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0A96089" w:rsidR="00556601" w:rsidRPr="00580542" w:rsidRDefault="0054118C" w:rsidP="00331A9E">
            <w:pPr>
              <w:spacing w:after="0" w:line="240" w:lineRule="auto"/>
              <w:rPr>
                <w:rFonts w:ascii="Arial" w:eastAsia="Times New Roman" w:hAnsi="Arial" w:cs="Arial"/>
                <w:sz w:val="20"/>
                <w:szCs w:val="20"/>
                <w:lang w:val="nb-NO"/>
              </w:rPr>
            </w:pPr>
            <w:r w:rsidRPr="0054118C">
              <w:rPr>
                <w:rFonts w:ascii="Arial" w:eastAsia="Times New Roman" w:hAnsi="Arial" w:cs="Arial"/>
                <w:sz w:val="20"/>
                <w:szCs w:val="20"/>
                <w:lang w:val="nb-NO"/>
              </w:rPr>
              <w:t>David Potter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A5CA7E9" w:rsidR="00587CE6" w:rsidRPr="00587CE6" w:rsidRDefault="002E3984" w:rsidP="00587CE6">
            <w:pPr>
              <w:spacing w:after="0" w:line="240" w:lineRule="auto"/>
              <w:rPr>
                <w:rFonts w:ascii="Arial" w:eastAsia="Times New Roman" w:hAnsi="Arial" w:cs="Arial"/>
                <w:sz w:val="20"/>
                <w:szCs w:val="20"/>
              </w:rPr>
            </w:pPr>
            <w:r w:rsidRPr="002E3984">
              <w:rPr>
                <w:rFonts w:ascii="Arial" w:eastAsia="Times New Roman" w:hAnsi="Arial" w:cs="Arial"/>
                <w:sz w:val="20"/>
                <w:szCs w:val="20"/>
              </w:rPr>
              <w:t>Yousuf Kamal</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7EBAEB7" w:rsidR="00587CE6" w:rsidRPr="00587CE6" w:rsidRDefault="002A49A8" w:rsidP="00587CE6">
            <w:pPr>
              <w:spacing w:after="0" w:line="240" w:lineRule="auto"/>
              <w:rPr>
                <w:rFonts w:ascii="Arial" w:eastAsia="Times New Roman" w:hAnsi="Arial" w:cs="Arial"/>
                <w:sz w:val="20"/>
                <w:szCs w:val="20"/>
              </w:rPr>
            </w:pPr>
            <w:r>
              <w:rPr>
                <w:rFonts w:ascii="Arial" w:eastAsia="Times New Roman" w:hAnsi="Arial" w:cs="Arial"/>
                <w:sz w:val="20"/>
                <w:szCs w:val="20"/>
              </w:rPr>
              <w:t>Accounting Fundamentals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250263A"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4118C">
              <w:rPr>
                <w:rFonts w:ascii="Arial" w:eastAsia="Times New Roman" w:hAnsi="Arial" w:cs="Arial"/>
                <w:sz w:val="20"/>
                <w:szCs w:val="20"/>
              </w:rPr>
              <w:t>400</w:t>
            </w:r>
            <w:r w:rsidR="002A49A8">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2D24309" w:rsidR="00587CE6" w:rsidRPr="00587CE6" w:rsidRDefault="0054118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8743950"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4B09C57" w:rsidR="00587CE6" w:rsidRPr="00587CE6" w:rsidRDefault="007D3BC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A70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F4AF4D6" w:rsidR="00587CE6" w:rsidRPr="00587CE6" w:rsidRDefault="002A49A8"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69E1379" w:rsidR="00587CE6" w:rsidRPr="00587CE6" w:rsidRDefault="0055660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71EE6F7" w:rsidR="00587CE6" w:rsidRPr="00587CE6" w:rsidRDefault="0055660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9927FFC" w:rsidR="00792D49" w:rsidRPr="005331F1" w:rsidRDefault="00792D49" w:rsidP="00417F4F">
            <w:pPr>
              <w:spacing w:after="0" w:line="240" w:lineRule="auto"/>
              <w:rPr>
                <w:rFonts w:ascii="Arial" w:hAnsi="Arial" w:cs="Arial"/>
              </w:rPr>
            </w:pPr>
          </w:p>
        </w:tc>
        <w:tc>
          <w:tcPr>
            <w:tcW w:w="1087" w:type="dxa"/>
          </w:tcPr>
          <w:p w14:paraId="2743B9FE" w14:textId="06CB1FE0" w:rsidR="00792D49" w:rsidRPr="005331F1" w:rsidRDefault="00792D49" w:rsidP="00417F4F">
            <w:pPr>
              <w:spacing w:after="0" w:line="240" w:lineRule="auto"/>
              <w:rPr>
                <w:rFonts w:ascii="Arial" w:hAnsi="Arial" w:cs="Arial"/>
              </w:rPr>
            </w:pPr>
          </w:p>
        </w:tc>
        <w:tc>
          <w:tcPr>
            <w:tcW w:w="1087" w:type="dxa"/>
          </w:tcPr>
          <w:p w14:paraId="6C431F90" w14:textId="113DB165" w:rsidR="00792D49" w:rsidRPr="005331F1" w:rsidRDefault="00792D49" w:rsidP="00417F4F">
            <w:pPr>
              <w:spacing w:after="0" w:line="240" w:lineRule="auto"/>
              <w:rPr>
                <w:rFonts w:ascii="Arial" w:hAnsi="Arial" w:cs="Arial"/>
              </w:rPr>
            </w:pPr>
          </w:p>
        </w:tc>
        <w:tc>
          <w:tcPr>
            <w:tcW w:w="1087" w:type="dxa"/>
          </w:tcPr>
          <w:p w14:paraId="661EC36F" w14:textId="77777777" w:rsidR="00792D49" w:rsidRPr="005331F1" w:rsidRDefault="00792D49" w:rsidP="00417F4F">
            <w:pPr>
              <w:spacing w:after="0" w:line="240" w:lineRule="auto"/>
              <w:rPr>
                <w:rFonts w:ascii="Arial" w:hAnsi="Arial" w:cs="Arial"/>
              </w:rPr>
            </w:pPr>
          </w:p>
        </w:tc>
        <w:tc>
          <w:tcPr>
            <w:tcW w:w="1087" w:type="dxa"/>
          </w:tcPr>
          <w:p w14:paraId="453C575C" w14:textId="5E662F9E" w:rsidR="00792D49" w:rsidRPr="005331F1" w:rsidRDefault="00792D49" w:rsidP="00417F4F">
            <w:pPr>
              <w:spacing w:after="0" w:line="240" w:lineRule="auto"/>
              <w:rPr>
                <w:rFonts w:ascii="Arial" w:hAnsi="Arial" w:cs="Arial"/>
              </w:rPr>
            </w:pPr>
          </w:p>
        </w:tc>
        <w:tc>
          <w:tcPr>
            <w:tcW w:w="3307" w:type="dxa"/>
          </w:tcPr>
          <w:p w14:paraId="36F03CB0" w14:textId="66EE48A7" w:rsidR="00792D49" w:rsidRPr="00005A60" w:rsidRDefault="00792D49" w:rsidP="00E361FA">
            <w:pPr>
              <w:spacing w:after="0" w:line="240" w:lineRule="auto"/>
              <w:rPr>
                <w:rFonts w:ascii="Arial" w:hAnsi="Arial" w:cs="Arial"/>
              </w:rPr>
            </w:pPr>
          </w:p>
        </w:tc>
      </w:tr>
      <w:tr w:rsidR="0004420C" w:rsidRPr="00587CE6" w14:paraId="72569ACE" w14:textId="77777777" w:rsidTr="00792D49">
        <w:tc>
          <w:tcPr>
            <w:tcW w:w="1696" w:type="dxa"/>
          </w:tcPr>
          <w:p w14:paraId="0DA336C7" w14:textId="00FBD45F" w:rsidR="0004420C" w:rsidRPr="005331F1" w:rsidRDefault="0004420C" w:rsidP="0004420C">
            <w:pPr>
              <w:spacing w:after="0" w:line="240" w:lineRule="auto"/>
              <w:rPr>
                <w:rFonts w:ascii="Arial" w:hAnsi="Arial" w:cs="Arial"/>
              </w:rPr>
            </w:pPr>
            <w:r w:rsidRPr="00563520">
              <w:rPr>
                <w:rFonts w:ascii="Arial" w:hAnsi="Arial" w:cs="Arial"/>
              </w:rPr>
              <w:t>INASESCU</w:t>
            </w:r>
            <w:r>
              <w:rPr>
                <w:rFonts w:ascii="Arial" w:hAnsi="Arial" w:cs="Arial"/>
              </w:rPr>
              <w:t xml:space="preserve">, </w:t>
            </w:r>
            <w:r w:rsidRPr="00563520">
              <w:rPr>
                <w:rFonts w:ascii="Arial" w:hAnsi="Arial" w:cs="Arial"/>
              </w:rPr>
              <w:t xml:space="preserve">ALEXANDRU VASILE  </w:t>
            </w:r>
          </w:p>
        </w:tc>
        <w:tc>
          <w:tcPr>
            <w:tcW w:w="1087" w:type="dxa"/>
          </w:tcPr>
          <w:p w14:paraId="497936A6" w14:textId="580EF76F" w:rsidR="0004420C" w:rsidRPr="005331F1" w:rsidRDefault="0004420C" w:rsidP="0004420C">
            <w:pPr>
              <w:spacing w:after="0" w:line="240" w:lineRule="auto"/>
              <w:rPr>
                <w:rFonts w:ascii="Arial" w:hAnsi="Arial" w:cs="Arial"/>
              </w:rPr>
            </w:pPr>
            <w:r>
              <w:rPr>
                <w:rFonts w:ascii="Arial" w:hAnsi="Arial" w:cs="Arial"/>
              </w:rPr>
              <w:t>70</w:t>
            </w:r>
          </w:p>
        </w:tc>
        <w:tc>
          <w:tcPr>
            <w:tcW w:w="1087" w:type="dxa"/>
          </w:tcPr>
          <w:p w14:paraId="4A326DA6" w14:textId="57AF8292" w:rsidR="0004420C" w:rsidRPr="005331F1" w:rsidRDefault="00F54002" w:rsidP="0004420C">
            <w:pPr>
              <w:spacing w:after="0" w:line="240" w:lineRule="auto"/>
              <w:rPr>
                <w:rFonts w:ascii="Arial" w:hAnsi="Arial" w:cs="Arial"/>
              </w:rPr>
            </w:pPr>
            <w:r>
              <w:rPr>
                <w:rFonts w:ascii="Arial" w:hAnsi="Arial" w:cs="Arial"/>
              </w:rPr>
              <w:t>70</w:t>
            </w:r>
          </w:p>
        </w:tc>
        <w:tc>
          <w:tcPr>
            <w:tcW w:w="1087" w:type="dxa"/>
          </w:tcPr>
          <w:p w14:paraId="0BA55000" w14:textId="77777777" w:rsidR="0004420C" w:rsidRPr="005331F1" w:rsidRDefault="0004420C" w:rsidP="0004420C">
            <w:pPr>
              <w:spacing w:after="0" w:line="240" w:lineRule="auto"/>
              <w:rPr>
                <w:rFonts w:ascii="Arial" w:hAnsi="Arial" w:cs="Arial"/>
              </w:rPr>
            </w:pPr>
          </w:p>
        </w:tc>
        <w:tc>
          <w:tcPr>
            <w:tcW w:w="1087" w:type="dxa"/>
          </w:tcPr>
          <w:p w14:paraId="5FFAC98B" w14:textId="4444B572" w:rsidR="0004420C" w:rsidRPr="005331F1" w:rsidRDefault="0004420C" w:rsidP="0004420C">
            <w:pPr>
              <w:spacing w:after="0" w:line="240" w:lineRule="auto"/>
              <w:rPr>
                <w:rFonts w:ascii="Arial" w:hAnsi="Arial" w:cs="Arial"/>
              </w:rPr>
            </w:pPr>
          </w:p>
        </w:tc>
        <w:tc>
          <w:tcPr>
            <w:tcW w:w="3307" w:type="dxa"/>
          </w:tcPr>
          <w:p w14:paraId="3312C685" w14:textId="09BE36E9" w:rsidR="0004420C" w:rsidRPr="00005A60" w:rsidRDefault="00F1276B" w:rsidP="0004420C">
            <w:pPr>
              <w:spacing w:after="0" w:line="240" w:lineRule="auto"/>
              <w:rPr>
                <w:rFonts w:ascii="Arial" w:hAnsi="Arial" w:cs="Arial"/>
              </w:rPr>
            </w:pPr>
            <w:r w:rsidRPr="00F1276B">
              <w:rPr>
                <w:rFonts w:ascii="Arial" w:hAnsi="Arial" w:cs="Arial"/>
              </w:rPr>
              <w:t>1st marker provided useful in-text comments. Agree with the feedback, which support the module LO’s.</w:t>
            </w:r>
          </w:p>
        </w:tc>
      </w:tr>
      <w:tr w:rsidR="0004420C" w:rsidRPr="00587CE6" w14:paraId="42F3E3E7" w14:textId="77777777" w:rsidTr="00792D49">
        <w:tc>
          <w:tcPr>
            <w:tcW w:w="1696" w:type="dxa"/>
          </w:tcPr>
          <w:p w14:paraId="7F7DBD67" w14:textId="51373CA2" w:rsidR="0004420C" w:rsidRPr="005331F1" w:rsidRDefault="0004420C" w:rsidP="0004420C">
            <w:pPr>
              <w:spacing w:after="0" w:line="240" w:lineRule="auto"/>
              <w:rPr>
                <w:rFonts w:ascii="Arial" w:hAnsi="Arial" w:cs="Arial"/>
              </w:rPr>
            </w:pPr>
            <w:r w:rsidRPr="00563520">
              <w:rPr>
                <w:rFonts w:ascii="Arial" w:hAnsi="Arial" w:cs="Arial"/>
              </w:rPr>
              <w:t>ALBU</w:t>
            </w:r>
            <w:r>
              <w:rPr>
                <w:rFonts w:ascii="Arial" w:hAnsi="Arial" w:cs="Arial"/>
              </w:rPr>
              <w:t xml:space="preserve">, </w:t>
            </w:r>
            <w:r w:rsidRPr="00563520">
              <w:rPr>
                <w:rFonts w:ascii="Arial" w:hAnsi="Arial" w:cs="Arial"/>
              </w:rPr>
              <w:t xml:space="preserve">IULIA MARINA  </w:t>
            </w:r>
          </w:p>
        </w:tc>
        <w:tc>
          <w:tcPr>
            <w:tcW w:w="1087" w:type="dxa"/>
          </w:tcPr>
          <w:p w14:paraId="15D82044" w14:textId="4F1DF9F4" w:rsidR="0004420C" w:rsidRPr="005331F1" w:rsidRDefault="0004420C" w:rsidP="0004420C">
            <w:pPr>
              <w:spacing w:after="0" w:line="240" w:lineRule="auto"/>
              <w:rPr>
                <w:rFonts w:ascii="Arial" w:hAnsi="Arial" w:cs="Arial"/>
              </w:rPr>
            </w:pPr>
            <w:r>
              <w:rPr>
                <w:rFonts w:ascii="Arial" w:hAnsi="Arial" w:cs="Arial"/>
              </w:rPr>
              <w:t>85</w:t>
            </w:r>
          </w:p>
        </w:tc>
        <w:tc>
          <w:tcPr>
            <w:tcW w:w="1087" w:type="dxa"/>
          </w:tcPr>
          <w:p w14:paraId="1F5A9052" w14:textId="19994258" w:rsidR="0004420C" w:rsidRPr="005331F1" w:rsidRDefault="003F5BCC" w:rsidP="0004420C">
            <w:pPr>
              <w:spacing w:after="0" w:line="240" w:lineRule="auto"/>
              <w:rPr>
                <w:rFonts w:ascii="Arial" w:hAnsi="Arial" w:cs="Arial"/>
              </w:rPr>
            </w:pPr>
            <w:r>
              <w:rPr>
                <w:rFonts w:ascii="Arial" w:hAnsi="Arial" w:cs="Arial"/>
              </w:rPr>
              <w:t>83</w:t>
            </w:r>
          </w:p>
        </w:tc>
        <w:tc>
          <w:tcPr>
            <w:tcW w:w="1087" w:type="dxa"/>
          </w:tcPr>
          <w:p w14:paraId="705F556E" w14:textId="77777777" w:rsidR="0004420C" w:rsidRPr="005331F1" w:rsidRDefault="0004420C" w:rsidP="0004420C">
            <w:pPr>
              <w:spacing w:after="0" w:line="240" w:lineRule="auto"/>
              <w:rPr>
                <w:rFonts w:ascii="Arial" w:hAnsi="Arial" w:cs="Arial"/>
              </w:rPr>
            </w:pPr>
          </w:p>
        </w:tc>
        <w:tc>
          <w:tcPr>
            <w:tcW w:w="1087" w:type="dxa"/>
          </w:tcPr>
          <w:p w14:paraId="145D4D48" w14:textId="440260A6" w:rsidR="0004420C" w:rsidRPr="005331F1" w:rsidRDefault="0004420C" w:rsidP="0004420C">
            <w:pPr>
              <w:spacing w:after="0" w:line="240" w:lineRule="auto"/>
              <w:rPr>
                <w:rFonts w:ascii="Arial" w:hAnsi="Arial" w:cs="Arial"/>
              </w:rPr>
            </w:pPr>
          </w:p>
        </w:tc>
        <w:tc>
          <w:tcPr>
            <w:tcW w:w="3307" w:type="dxa"/>
          </w:tcPr>
          <w:p w14:paraId="5A6A816C" w14:textId="7E3EE73E" w:rsidR="0004420C" w:rsidRPr="00005A60" w:rsidRDefault="003F5BCC" w:rsidP="0004420C">
            <w:pPr>
              <w:spacing w:after="0" w:line="240" w:lineRule="auto"/>
              <w:rPr>
                <w:rFonts w:ascii="Arial" w:hAnsi="Arial" w:cs="Arial"/>
              </w:rPr>
            </w:pPr>
            <w:r>
              <w:rPr>
                <w:rFonts w:ascii="Arial" w:hAnsi="Arial" w:cs="Arial"/>
              </w:rPr>
              <w:t>Overall a</w:t>
            </w:r>
            <w:r w:rsidRPr="00DD67EC">
              <w:rPr>
                <w:rFonts w:ascii="Arial" w:hAnsi="Arial" w:cs="Arial"/>
              </w:rPr>
              <w:t xml:space="preserve">gree with 1st marker’s comments. </w:t>
            </w:r>
            <w:r>
              <w:rPr>
                <w:rFonts w:ascii="Arial" w:hAnsi="Arial" w:cs="Arial"/>
              </w:rPr>
              <w:t>I would have given 2 marks less</w:t>
            </w:r>
            <w:r w:rsidR="008C19B5">
              <w:rPr>
                <w:rFonts w:ascii="Arial" w:hAnsi="Arial" w:cs="Arial"/>
              </w:rPr>
              <w:t xml:space="preserve"> in Task 3</w:t>
            </w:r>
            <w:r>
              <w:rPr>
                <w:rFonts w:ascii="Arial" w:hAnsi="Arial" w:cs="Arial"/>
              </w:rPr>
              <w:t xml:space="preserve">, because </w:t>
            </w:r>
            <w:r w:rsidR="008C19B5">
              <w:rPr>
                <w:rFonts w:ascii="Arial" w:hAnsi="Arial" w:cs="Arial"/>
              </w:rPr>
              <w:t>the student did not answer the question correc</w:t>
            </w:r>
            <w:r w:rsidR="004A4B64">
              <w:rPr>
                <w:rFonts w:ascii="Arial" w:hAnsi="Arial" w:cs="Arial"/>
              </w:rPr>
              <w:t xml:space="preserve">tly. </w:t>
            </w:r>
          </w:p>
        </w:tc>
      </w:tr>
      <w:tr w:rsidR="0004420C" w:rsidRPr="00587CE6" w14:paraId="17C09C8B" w14:textId="77777777" w:rsidTr="00792D49">
        <w:tc>
          <w:tcPr>
            <w:tcW w:w="1696" w:type="dxa"/>
          </w:tcPr>
          <w:p w14:paraId="217ADC54" w14:textId="4C0ADD15" w:rsidR="0004420C" w:rsidRPr="005331F1" w:rsidRDefault="0004420C" w:rsidP="0004420C">
            <w:pPr>
              <w:spacing w:after="0" w:line="240" w:lineRule="auto"/>
              <w:rPr>
                <w:rFonts w:ascii="Arial" w:hAnsi="Arial" w:cs="Arial"/>
              </w:rPr>
            </w:pPr>
            <w:r w:rsidRPr="00563520">
              <w:rPr>
                <w:rFonts w:ascii="Arial" w:hAnsi="Arial" w:cs="Arial"/>
              </w:rPr>
              <w:t>GINDILA</w:t>
            </w:r>
            <w:r>
              <w:rPr>
                <w:rFonts w:ascii="Arial" w:hAnsi="Arial" w:cs="Arial"/>
              </w:rPr>
              <w:t xml:space="preserve">, </w:t>
            </w:r>
            <w:r w:rsidRPr="00563520">
              <w:rPr>
                <w:rFonts w:ascii="Arial" w:hAnsi="Arial" w:cs="Arial"/>
              </w:rPr>
              <w:t xml:space="preserve">SMARANDA ANA-MARIA  </w:t>
            </w:r>
          </w:p>
        </w:tc>
        <w:tc>
          <w:tcPr>
            <w:tcW w:w="1087" w:type="dxa"/>
          </w:tcPr>
          <w:p w14:paraId="016339F7" w14:textId="57D0477E" w:rsidR="0004420C" w:rsidRPr="005331F1" w:rsidRDefault="0004420C" w:rsidP="0004420C">
            <w:pPr>
              <w:spacing w:after="0" w:line="240" w:lineRule="auto"/>
              <w:rPr>
                <w:rFonts w:ascii="Arial" w:hAnsi="Arial" w:cs="Arial"/>
              </w:rPr>
            </w:pPr>
            <w:r>
              <w:rPr>
                <w:rFonts w:ascii="Arial" w:hAnsi="Arial" w:cs="Arial"/>
              </w:rPr>
              <w:t>94</w:t>
            </w:r>
          </w:p>
        </w:tc>
        <w:tc>
          <w:tcPr>
            <w:tcW w:w="1087" w:type="dxa"/>
          </w:tcPr>
          <w:p w14:paraId="56B37C17" w14:textId="065D2E45" w:rsidR="0004420C" w:rsidRPr="005331F1" w:rsidRDefault="00F10F73" w:rsidP="0004420C">
            <w:pPr>
              <w:spacing w:after="0" w:line="240" w:lineRule="auto"/>
              <w:rPr>
                <w:rFonts w:ascii="Arial" w:hAnsi="Arial" w:cs="Arial"/>
              </w:rPr>
            </w:pPr>
            <w:r>
              <w:rPr>
                <w:rFonts w:ascii="Arial" w:hAnsi="Arial" w:cs="Arial"/>
              </w:rPr>
              <w:t>92</w:t>
            </w:r>
          </w:p>
        </w:tc>
        <w:tc>
          <w:tcPr>
            <w:tcW w:w="1087" w:type="dxa"/>
          </w:tcPr>
          <w:p w14:paraId="3EAC6383" w14:textId="77777777" w:rsidR="0004420C" w:rsidRPr="005331F1" w:rsidRDefault="0004420C" w:rsidP="0004420C">
            <w:pPr>
              <w:spacing w:after="0" w:line="240" w:lineRule="auto"/>
              <w:rPr>
                <w:rFonts w:ascii="Arial" w:hAnsi="Arial" w:cs="Arial"/>
              </w:rPr>
            </w:pPr>
          </w:p>
        </w:tc>
        <w:tc>
          <w:tcPr>
            <w:tcW w:w="1087" w:type="dxa"/>
          </w:tcPr>
          <w:p w14:paraId="76725FC5" w14:textId="5A0B3C34" w:rsidR="0004420C" w:rsidRPr="005331F1" w:rsidRDefault="0004420C" w:rsidP="0004420C">
            <w:pPr>
              <w:spacing w:after="0" w:line="240" w:lineRule="auto"/>
              <w:rPr>
                <w:rFonts w:ascii="Arial" w:hAnsi="Arial" w:cs="Arial"/>
              </w:rPr>
            </w:pPr>
          </w:p>
        </w:tc>
        <w:tc>
          <w:tcPr>
            <w:tcW w:w="3307" w:type="dxa"/>
          </w:tcPr>
          <w:p w14:paraId="1CD0F7D6" w14:textId="1E12A06E" w:rsidR="0004420C" w:rsidRPr="00005A60" w:rsidRDefault="000D1E35" w:rsidP="0004420C">
            <w:pPr>
              <w:spacing w:after="0" w:line="240" w:lineRule="auto"/>
              <w:rPr>
                <w:rFonts w:ascii="Arial" w:hAnsi="Arial" w:cs="Arial"/>
              </w:rPr>
            </w:pPr>
            <w:r>
              <w:rPr>
                <w:rFonts w:ascii="Arial" w:hAnsi="Arial" w:cs="Arial"/>
              </w:rPr>
              <w:t>Overall a</w:t>
            </w:r>
            <w:r w:rsidRPr="00DD67EC">
              <w:rPr>
                <w:rFonts w:ascii="Arial" w:hAnsi="Arial" w:cs="Arial"/>
              </w:rPr>
              <w:t xml:space="preserve">gree with 1st marker’s comments. </w:t>
            </w:r>
            <w:r>
              <w:rPr>
                <w:rFonts w:ascii="Arial" w:hAnsi="Arial" w:cs="Arial"/>
              </w:rPr>
              <w:t>I would have given 2 marks less in Task 3, because the student did not answer the question correctly.</w:t>
            </w:r>
            <w:r>
              <w:rPr>
                <w:rFonts w:ascii="Arial" w:hAnsi="Arial" w:cs="Arial"/>
              </w:rPr>
              <w:t xml:space="preserve"> Also, </w:t>
            </w:r>
            <w:r w:rsidR="005C385F">
              <w:rPr>
                <w:rFonts w:ascii="Arial" w:hAnsi="Arial" w:cs="Arial"/>
              </w:rPr>
              <w:t>this script has 85% plagiarism and 1</w:t>
            </w:r>
            <w:r w:rsidR="005C385F" w:rsidRPr="005C385F">
              <w:rPr>
                <w:rFonts w:ascii="Arial" w:hAnsi="Arial" w:cs="Arial"/>
                <w:vertAlign w:val="superscript"/>
              </w:rPr>
              <w:t>st</w:t>
            </w:r>
            <w:r w:rsidR="005C385F">
              <w:rPr>
                <w:rFonts w:ascii="Arial" w:hAnsi="Arial" w:cs="Arial"/>
              </w:rPr>
              <w:t xml:space="preserve"> marker did </w:t>
            </w:r>
            <w:r w:rsidR="005C385F">
              <w:rPr>
                <w:rFonts w:ascii="Arial" w:hAnsi="Arial" w:cs="Arial"/>
              </w:rPr>
              <w:lastRenderedPageBreak/>
              <w:t>not men</w:t>
            </w:r>
            <w:r w:rsidR="00F10F73">
              <w:rPr>
                <w:rFonts w:ascii="Arial" w:hAnsi="Arial" w:cs="Arial"/>
              </w:rPr>
              <w:t xml:space="preserve">tion this in the feedback. </w:t>
            </w:r>
          </w:p>
        </w:tc>
      </w:tr>
      <w:tr w:rsidR="0004420C" w:rsidRPr="00587CE6" w14:paraId="1D714F03" w14:textId="77777777" w:rsidTr="00792D49">
        <w:tc>
          <w:tcPr>
            <w:tcW w:w="1696" w:type="dxa"/>
          </w:tcPr>
          <w:p w14:paraId="53424521" w14:textId="6C5396F2" w:rsidR="0004420C" w:rsidRPr="005331F1" w:rsidRDefault="0004420C" w:rsidP="0004420C">
            <w:pPr>
              <w:spacing w:after="0" w:line="240" w:lineRule="auto"/>
              <w:rPr>
                <w:rFonts w:ascii="Arial" w:hAnsi="Arial" w:cs="Arial"/>
              </w:rPr>
            </w:pPr>
            <w:r w:rsidRPr="00563520">
              <w:rPr>
                <w:rFonts w:ascii="Arial" w:hAnsi="Arial" w:cs="Arial"/>
              </w:rPr>
              <w:lastRenderedPageBreak/>
              <w:t>MARIN</w:t>
            </w:r>
            <w:r>
              <w:rPr>
                <w:rFonts w:ascii="Arial" w:hAnsi="Arial" w:cs="Arial"/>
              </w:rPr>
              <w:t xml:space="preserve">, </w:t>
            </w:r>
            <w:r w:rsidRPr="00563520">
              <w:rPr>
                <w:rFonts w:ascii="Arial" w:hAnsi="Arial" w:cs="Arial"/>
              </w:rPr>
              <w:t xml:space="preserve">CRISTINA MIHAELA  </w:t>
            </w:r>
          </w:p>
        </w:tc>
        <w:tc>
          <w:tcPr>
            <w:tcW w:w="1087" w:type="dxa"/>
          </w:tcPr>
          <w:p w14:paraId="3062EB84" w14:textId="5DD2AA83" w:rsidR="0004420C" w:rsidRPr="005331F1" w:rsidRDefault="0004420C" w:rsidP="0004420C">
            <w:pPr>
              <w:spacing w:after="0" w:line="240" w:lineRule="auto"/>
              <w:rPr>
                <w:rFonts w:ascii="Arial" w:hAnsi="Arial" w:cs="Arial"/>
              </w:rPr>
            </w:pPr>
            <w:r>
              <w:rPr>
                <w:rFonts w:ascii="Arial" w:hAnsi="Arial" w:cs="Arial"/>
              </w:rPr>
              <w:t>95</w:t>
            </w:r>
          </w:p>
        </w:tc>
        <w:tc>
          <w:tcPr>
            <w:tcW w:w="1087" w:type="dxa"/>
          </w:tcPr>
          <w:p w14:paraId="5DF1E957" w14:textId="49D6ABDB" w:rsidR="0004420C" w:rsidRPr="005331F1" w:rsidRDefault="00110C39" w:rsidP="0004420C">
            <w:pPr>
              <w:spacing w:after="0" w:line="240" w:lineRule="auto"/>
              <w:rPr>
                <w:rFonts w:ascii="Arial" w:hAnsi="Arial" w:cs="Arial"/>
              </w:rPr>
            </w:pPr>
            <w:r>
              <w:rPr>
                <w:rFonts w:ascii="Arial" w:hAnsi="Arial" w:cs="Arial"/>
              </w:rPr>
              <w:t>95</w:t>
            </w:r>
          </w:p>
        </w:tc>
        <w:tc>
          <w:tcPr>
            <w:tcW w:w="1087" w:type="dxa"/>
          </w:tcPr>
          <w:p w14:paraId="249185E6" w14:textId="77777777" w:rsidR="0004420C" w:rsidRPr="005331F1" w:rsidRDefault="0004420C" w:rsidP="0004420C">
            <w:pPr>
              <w:spacing w:after="0" w:line="240" w:lineRule="auto"/>
              <w:rPr>
                <w:rFonts w:ascii="Arial" w:hAnsi="Arial" w:cs="Arial"/>
              </w:rPr>
            </w:pPr>
          </w:p>
        </w:tc>
        <w:tc>
          <w:tcPr>
            <w:tcW w:w="1087" w:type="dxa"/>
          </w:tcPr>
          <w:p w14:paraId="7DCA937B" w14:textId="5F41B415" w:rsidR="0004420C" w:rsidRPr="005331F1" w:rsidRDefault="0004420C" w:rsidP="0004420C">
            <w:pPr>
              <w:spacing w:after="0" w:line="240" w:lineRule="auto"/>
              <w:rPr>
                <w:rFonts w:ascii="Arial" w:hAnsi="Arial" w:cs="Arial"/>
              </w:rPr>
            </w:pPr>
          </w:p>
        </w:tc>
        <w:tc>
          <w:tcPr>
            <w:tcW w:w="3307" w:type="dxa"/>
          </w:tcPr>
          <w:p w14:paraId="5F88C819" w14:textId="4C0A9B1F" w:rsidR="0004420C" w:rsidRPr="00005A60" w:rsidRDefault="008E161B" w:rsidP="0004420C">
            <w:pPr>
              <w:spacing w:after="0" w:line="240" w:lineRule="auto"/>
              <w:rPr>
                <w:rFonts w:ascii="Arial" w:hAnsi="Arial" w:cs="Arial"/>
              </w:rPr>
            </w:pPr>
            <w:r w:rsidRPr="008E161B">
              <w:rPr>
                <w:rFonts w:ascii="Arial" w:hAnsi="Arial" w:cs="Arial"/>
              </w:rPr>
              <w:t xml:space="preserve">1st marker correctly captured the lack in student understanding and lack in </w:t>
            </w:r>
            <w:r w:rsidR="007C0C37">
              <w:rPr>
                <w:rFonts w:ascii="Arial" w:hAnsi="Arial" w:cs="Arial"/>
              </w:rPr>
              <w:t xml:space="preserve">Task 3. </w:t>
            </w:r>
            <w:r w:rsidR="001D0829">
              <w:rPr>
                <w:rFonts w:ascii="Arial" w:hAnsi="Arial" w:cs="Arial"/>
              </w:rPr>
              <w:t xml:space="preserve">Reference list is not following UWTSD Harvard </w:t>
            </w:r>
            <w:r w:rsidR="00475BA6">
              <w:rPr>
                <w:rFonts w:ascii="Arial" w:hAnsi="Arial" w:cs="Arial"/>
              </w:rPr>
              <w:t>style and 1</w:t>
            </w:r>
            <w:r w:rsidR="00475BA6" w:rsidRPr="00475BA6">
              <w:rPr>
                <w:rFonts w:ascii="Arial" w:hAnsi="Arial" w:cs="Arial"/>
                <w:vertAlign w:val="superscript"/>
              </w:rPr>
              <w:t>st</w:t>
            </w:r>
            <w:r w:rsidR="00475BA6">
              <w:rPr>
                <w:rFonts w:ascii="Arial" w:hAnsi="Arial" w:cs="Arial"/>
              </w:rPr>
              <w:t xml:space="preserve"> marker should have mention it in the feedforward. </w:t>
            </w:r>
          </w:p>
        </w:tc>
      </w:tr>
      <w:tr w:rsidR="0004420C" w:rsidRPr="00587CE6" w14:paraId="18C65250" w14:textId="77777777" w:rsidTr="00792D49">
        <w:tc>
          <w:tcPr>
            <w:tcW w:w="1696" w:type="dxa"/>
          </w:tcPr>
          <w:p w14:paraId="75E4534E" w14:textId="77777777" w:rsidR="0004420C" w:rsidRPr="007F220A" w:rsidRDefault="0004420C" w:rsidP="0004420C">
            <w:pPr>
              <w:spacing w:after="0" w:line="240" w:lineRule="auto"/>
              <w:rPr>
                <w:rFonts w:ascii="Arial" w:hAnsi="Arial" w:cs="Arial"/>
              </w:rPr>
            </w:pPr>
            <w:r w:rsidRPr="00563520">
              <w:rPr>
                <w:rFonts w:ascii="Arial" w:hAnsi="Arial" w:cs="Arial"/>
              </w:rPr>
              <w:t>MARAN</w:t>
            </w:r>
            <w:r>
              <w:rPr>
                <w:rFonts w:ascii="Arial" w:hAnsi="Arial" w:cs="Arial"/>
              </w:rPr>
              <w:t xml:space="preserve">, </w:t>
            </w:r>
          </w:p>
          <w:p w14:paraId="1EF0D718" w14:textId="535CD0DE" w:rsidR="0004420C" w:rsidRPr="005331F1" w:rsidRDefault="0004420C" w:rsidP="0004420C">
            <w:pPr>
              <w:spacing w:after="0" w:line="240" w:lineRule="auto"/>
              <w:rPr>
                <w:rFonts w:ascii="Arial" w:hAnsi="Arial" w:cs="Arial"/>
              </w:rPr>
            </w:pPr>
            <w:r>
              <w:rPr>
                <w:rFonts w:ascii="Calibri" w:hAnsi="Calibri" w:cs="Calibri"/>
                <w:color w:val="000000"/>
              </w:rPr>
              <w:t xml:space="preserve">CLAUDIU IONUT  </w:t>
            </w:r>
          </w:p>
        </w:tc>
        <w:tc>
          <w:tcPr>
            <w:tcW w:w="1087" w:type="dxa"/>
          </w:tcPr>
          <w:p w14:paraId="1878859E" w14:textId="2AC5C677" w:rsidR="0004420C" w:rsidRPr="005331F1" w:rsidRDefault="0004420C" w:rsidP="0004420C">
            <w:pPr>
              <w:spacing w:after="0" w:line="240" w:lineRule="auto"/>
              <w:rPr>
                <w:rFonts w:ascii="Arial" w:hAnsi="Arial" w:cs="Arial"/>
              </w:rPr>
            </w:pPr>
            <w:r>
              <w:rPr>
                <w:rFonts w:ascii="Arial" w:hAnsi="Arial" w:cs="Arial"/>
              </w:rPr>
              <w:t>96</w:t>
            </w:r>
          </w:p>
        </w:tc>
        <w:tc>
          <w:tcPr>
            <w:tcW w:w="1087" w:type="dxa"/>
          </w:tcPr>
          <w:p w14:paraId="62AAC654" w14:textId="4C4263D7" w:rsidR="0004420C" w:rsidRPr="005331F1" w:rsidRDefault="00110C39" w:rsidP="0004420C">
            <w:pPr>
              <w:spacing w:after="0" w:line="240" w:lineRule="auto"/>
              <w:rPr>
                <w:rFonts w:ascii="Arial" w:hAnsi="Arial" w:cs="Arial"/>
              </w:rPr>
            </w:pPr>
            <w:r>
              <w:rPr>
                <w:rFonts w:ascii="Arial" w:hAnsi="Arial" w:cs="Arial"/>
              </w:rPr>
              <w:t>94</w:t>
            </w:r>
          </w:p>
        </w:tc>
        <w:tc>
          <w:tcPr>
            <w:tcW w:w="1087" w:type="dxa"/>
          </w:tcPr>
          <w:p w14:paraId="4C876CBE" w14:textId="77777777" w:rsidR="0004420C" w:rsidRPr="005331F1" w:rsidRDefault="0004420C" w:rsidP="0004420C">
            <w:pPr>
              <w:spacing w:after="0" w:line="240" w:lineRule="auto"/>
              <w:rPr>
                <w:rFonts w:ascii="Arial" w:hAnsi="Arial" w:cs="Arial"/>
              </w:rPr>
            </w:pPr>
          </w:p>
        </w:tc>
        <w:tc>
          <w:tcPr>
            <w:tcW w:w="1087" w:type="dxa"/>
          </w:tcPr>
          <w:p w14:paraId="026381E7" w14:textId="22C1A2F4" w:rsidR="0004420C" w:rsidRPr="005331F1" w:rsidRDefault="0004420C" w:rsidP="0004420C">
            <w:pPr>
              <w:spacing w:after="0" w:line="240" w:lineRule="auto"/>
              <w:rPr>
                <w:rFonts w:ascii="Arial" w:hAnsi="Arial" w:cs="Arial"/>
              </w:rPr>
            </w:pPr>
          </w:p>
        </w:tc>
        <w:tc>
          <w:tcPr>
            <w:tcW w:w="3307" w:type="dxa"/>
          </w:tcPr>
          <w:p w14:paraId="3E7B3C55" w14:textId="282E58D8" w:rsidR="0004420C" w:rsidRPr="00005A60" w:rsidRDefault="00A0515D" w:rsidP="0004420C">
            <w:pPr>
              <w:spacing w:after="0" w:line="240" w:lineRule="auto"/>
              <w:rPr>
                <w:rFonts w:ascii="Arial" w:hAnsi="Arial" w:cs="Arial"/>
              </w:rPr>
            </w:pPr>
            <w:r>
              <w:rPr>
                <w:rFonts w:ascii="Arial" w:hAnsi="Arial" w:cs="Arial"/>
              </w:rPr>
              <w:t>Overall a</w:t>
            </w:r>
            <w:r w:rsidRPr="00DD67EC">
              <w:rPr>
                <w:rFonts w:ascii="Arial" w:hAnsi="Arial" w:cs="Arial"/>
              </w:rPr>
              <w:t xml:space="preserve">gree with 1st marker’s comments. </w:t>
            </w:r>
            <w:r w:rsidR="00B626D1" w:rsidRPr="00B626D1">
              <w:rPr>
                <w:rFonts w:ascii="Arial" w:hAnsi="Arial" w:cs="Arial"/>
              </w:rPr>
              <w:t xml:space="preserve">I would have deducted two marks in Task 3 </w:t>
            </w:r>
            <w:r w:rsidR="00966E99">
              <w:rPr>
                <w:rFonts w:ascii="Arial" w:hAnsi="Arial" w:cs="Arial"/>
              </w:rPr>
              <w:t>because</w:t>
            </w:r>
            <w:r w:rsidR="00B626D1" w:rsidRPr="00B626D1">
              <w:rPr>
                <w:rFonts w:ascii="Arial" w:hAnsi="Arial" w:cs="Arial"/>
              </w:rPr>
              <w:t xml:space="preserve"> the student exceed</w:t>
            </w:r>
            <w:r w:rsidR="00966E99">
              <w:rPr>
                <w:rFonts w:ascii="Arial" w:hAnsi="Arial" w:cs="Arial"/>
              </w:rPr>
              <w:t>ed</w:t>
            </w:r>
            <w:r w:rsidR="00B626D1" w:rsidRPr="00B626D1">
              <w:rPr>
                <w:rFonts w:ascii="Arial" w:hAnsi="Arial" w:cs="Arial"/>
              </w:rPr>
              <w:t xml:space="preserve"> the word limit</w:t>
            </w:r>
            <w:r>
              <w:rPr>
                <w:rFonts w:ascii="Arial" w:hAnsi="Arial" w:cs="Arial"/>
              </w:rPr>
              <w:t xml:space="preserve">, </w:t>
            </w:r>
            <w:r w:rsidR="00B626D1">
              <w:rPr>
                <w:rFonts w:ascii="Arial" w:hAnsi="Arial" w:cs="Arial"/>
              </w:rPr>
              <w:t xml:space="preserve">also </w:t>
            </w:r>
            <w:r w:rsidR="0039783F">
              <w:rPr>
                <w:rFonts w:ascii="Arial" w:hAnsi="Arial" w:cs="Arial"/>
              </w:rPr>
              <w:t xml:space="preserve">overall presentation of the report </w:t>
            </w:r>
            <w:r w:rsidR="001C6384">
              <w:rPr>
                <w:rFonts w:ascii="Arial" w:hAnsi="Arial" w:cs="Arial"/>
              </w:rPr>
              <w:t>require improvement which</w:t>
            </w:r>
            <w:r>
              <w:rPr>
                <w:rFonts w:ascii="Arial" w:hAnsi="Arial" w:cs="Arial"/>
              </w:rPr>
              <w:t xml:space="preserve"> </w:t>
            </w:r>
            <w:r w:rsidR="00F92C00">
              <w:rPr>
                <w:rFonts w:ascii="Arial" w:hAnsi="Arial" w:cs="Arial"/>
              </w:rPr>
              <w:t xml:space="preserve">was not addressed in the </w:t>
            </w:r>
            <w:r>
              <w:rPr>
                <w:rFonts w:ascii="Arial" w:hAnsi="Arial" w:cs="Arial"/>
              </w:rPr>
              <w:t>1</w:t>
            </w:r>
            <w:r w:rsidRPr="005C385F">
              <w:rPr>
                <w:rFonts w:ascii="Arial" w:hAnsi="Arial" w:cs="Arial"/>
                <w:vertAlign w:val="superscript"/>
              </w:rPr>
              <w:t>st</w:t>
            </w:r>
            <w:r>
              <w:rPr>
                <w:rFonts w:ascii="Arial" w:hAnsi="Arial" w:cs="Arial"/>
              </w:rPr>
              <w:t xml:space="preserve"> marker</w:t>
            </w:r>
            <w:r w:rsidR="00F92C00">
              <w:rPr>
                <w:rFonts w:ascii="Arial" w:hAnsi="Arial" w:cs="Arial"/>
              </w:rPr>
              <w:t xml:space="preserve">’s </w:t>
            </w:r>
            <w:r>
              <w:rPr>
                <w:rFonts w:ascii="Arial" w:hAnsi="Arial" w:cs="Arial"/>
              </w:rPr>
              <w:t>feedback.</w:t>
            </w:r>
            <w:r w:rsidR="001C6384">
              <w:rPr>
                <w:rFonts w:ascii="Arial" w:hAnsi="Arial" w:cs="Arial"/>
              </w:rPr>
              <w:t xml:space="preserve"> </w:t>
            </w:r>
            <w:r w:rsidR="002D6AB3">
              <w:rPr>
                <w:rFonts w:ascii="Arial" w:hAnsi="Arial" w:cs="Arial"/>
              </w:rPr>
              <w:t>Additionally, 1</w:t>
            </w:r>
            <w:r w:rsidR="002D6AB3" w:rsidRPr="002D6AB3">
              <w:rPr>
                <w:rFonts w:ascii="Arial" w:hAnsi="Arial" w:cs="Arial"/>
                <w:vertAlign w:val="superscript"/>
              </w:rPr>
              <w:t>st</w:t>
            </w:r>
            <w:r w:rsidR="002D6AB3">
              <w:rPr>
                <w:rFonts w:ascii="Arial" w:hAnsi="Arial" w:cs="Arial"/>
              </w:rPr>
              <w:t xml:space="preserve"> marker </w:t>
            </w:r>
            <w:r w:rsidR="00992183">
              <w:rPr>
                <w:rFonts w:ascii="Arial" w:hAnsi="Arial" w:cs="Arial"/>
              </w:rPr>
              <w:t xml:space="preserve">mentioned that </w:t>
            </w:r>
            <w:r w:rsidR="00BD1538" w:rsidRPr="00BD1538">
              <w:rPr>
                <w:rFonts w:ascii="Arial" w:hAnsi="Arial" w:cs="Arial"/>
              </w:rPr>
              <w:t>the student did not provide a total for non-current assets, but I noticed that the student actually included the total in the right column at the beginning</w:t>
            </w:r>
            <w:r w:rsidR="000B0ED9">
              <w:rPr>
                <w:rFonts w:ascii="Arial" w:hAnsi="Arial" w:cs="Arial"/>
              </w:rPr>
              <w:t xml:space="preserve"> Balance Sheet. </w:t>
            </w:r>
          </w:p>
        </w:tc>
      </w:tr>
      <w:tr w:rsidR="0004420C" w:rsidRPr="00587CE6" w14:paraId="52268FC2" w14:textId="77777777" w:rsidTr="00792D49">
        <w:tc>
          <w:tcPr>
            <w:tcW w:w="1696" w:type="dxa"/>
          </w:tcPr>
          <w:p w14:paraId="0B5091D8" w14:textId="76F1ACA7" w:rsidR="0004420C" w:rsidRPr="005331F1" w:rsidRDefault="0004420C" w:rsidP="0004420C">
            <w:pPr>
              <w:spacing w:after="0" w:line="240" w:lineRule="auto"/>
              <w:rPr>
                <w:rFonts w:ascii="Arial" w:hAnsi="Arial" w:cs="Arial"/>
              </w:rPr>
            </w:pPr>
          </w:p>
        </w:tc>
        <w:tc>
          <w:tcPr>
            <w:tcW w:w="1087" w:type="dxa"/>
          </w:tcPr>
          <w:p w14:paraId="2CF7C996" w14:textId="28F26AA3" w:rsidR="0004420C" w:rsidRPr="005331F1" w:rsidRDefault="0004420C" w:rsidP="0004420C">
            <w:pPr>
              <w:spacing w:after="0" w:line="240" w:lineRule="auto"/>
              <w:rPr>
                <w:rFonts w:ascii="Arial" w:hAnsi="Arial" w:cs="Arial"/>
              </w:rPr>
            </w:pPr>
          </w:p>
        </w:tc>
        <w:tc>
          <w:tcPr>
            <w:tcW w:w="1087" w:type="dxa"/>
          </w:tcPr>
          <w:p w14:paraId="38FD4939" w14:textId="4BC39330" w:rsidR="0004420C" w:rsidRPr="005331F1" w:rsidRDefault="0004420C" w:rsidP="0004420C">
            <w:pPr>
              <w:spacing w:after="0" w:line="240" w:lineRule="auto"/>
              <w:rPr>
                <w:rFonts w:ascii="Arial" w:hAnsi="Arial" w:cs="Arial"/>
              </w:rPr>
            </w:pPr>
          </w:p>
        </w:tc>
        <w:tc>
          <w:tcPr>
            <w:tcW w:w="1087" w:type="dxa"/>
          </w:tcPr>
          <w:p w14:paraId="67EEDF5B" w14:textId="77777777" w:rsidR="0004420C" w:rsidRPr="005331F1" w:rsidRDefault="0004420C" w:rsidP="0004420C">
            <w:pPr>
              <w:spacing w:after="0" w:line="240" w:lineRule="auto"/>
              <w:rPr>
                <w:rFonts w:ascii="Arial" w:hAnsi="Arial" w:cs="Arial"/>
              </w:rPr>
            </w:pPr>
          </w:p>
        </w:tc>
        <w:tc>
          <w:tcPr>
            <w:tcW w:w="1087" w:type="dxa"/>
          </w:tcPr>
          <w:p w14:paraId="51FB831E" w14:textId="7215DCC6" w:rsidR="0004420C" w:rsidRPr="005331F1" w:rsidRDefault="0004420C" w:rsidP="0004420C">
            <w:pPr>
              <w:spacing w:after="0" w:line="240" w:lineRule="auto"/>
              <w:rPr>
                <w:rFonts w:ascii="Arial" w:hAnsi="Arial" w:cs="Arial"/>
              </w:rPr>
            </w:pPr>
          </w:p>
        </w:tc>
        <w:tc>
          <w:tcPr>
            <w:tcW w:w="3307" w:type="dxa"/>
          </w:tcPr>
          <w:p w14:paraId="38E206AB" w14:textId="602477D4" w:rsidR="0004420C" w:rsidRPr="00005A60" w:rsidRDefault="0004420C" w:rsidP="0004420C">
            <w:pPr>
              <w:spacing w:after="0" w:line="240" w:lineRule="auto"/>
              <w:rPr>
                <w:rFonts w:ascii="Arial" w:hAnsi="Arial" w:cs="Arial"/>
              </w:rPr>
            </w:pPr>
          </w:p>
        </w:tc>
      </w:tr>
      <w:tr w:rsidR="0004420C" w:rsidRPr="00587CE6" w14:paraId="312C904C" w14:textId="77777777" w:rsidTr="00792D49">
        <w:tc>
          <w:tcPr>
            <w:tcW w:w="1696" w:type="dxa"/>
          </w:tcPr>
          <w:p w14:paraId="2C65E3D0" w14:textId="77777777" w:rsidR="0004420C" w:rsidRPr="005331F1" w:rsidRDefault="0004420C" w:rsidP="0004420C">
            <w:pPr>
              <w:spacing w:after="0" w:line="240" w:lineRule="auto"/>
              <w:rPr>
                <w:rFonts w:ascii="Arial" w:hAnsi="Arial" w:cs="Arial"/>
              </w:rPr>
            </w:pPr>
          </w:p>
        </w:tc>
        <w:tc>
          <w:tcPr>
            <w:tcW w:w="1087" w:type="dxa"/>
          </w:tcPr>
          <w:p w14:paraId="5BE17056" w14:textId="77777777" w:rsidR="0004420C" w:rsidRPr="005331F1" w:rsidRDefault="0004420C" w:rsidP="0004420C">
            <w:pPr>
              <w:spacing w:after="0" w:line="240" w:lineRule="auto"/>
              <w:rPr>
                <w:rFonts w:ascii="Arial" w:hAnsi="Arial" w:cs="Arial"/>
              </w:rPr>
            </w:pPr>
          </w:p>
        </w:tc>
        <w:tc>
          <w:tcPr>
            <w:tcW w:w="1087" w:type="dxa"/>
          </w:tcPr>
          <w:p w14:paraId="729F81E9" w14:textId="77777777" w:rsidR="0004420C" w:rsidRPr="005331F1" w:rsidRDefault="0004420C" w:rsidP="0004420C">
            <w:pPr>
              <w:spacing w:after="0" w:line="240" w:lineRule="auto"/>
              <w:rPr>
                <w:rFonts w:ascii="Arial" w:hAnsi="Arial" w:cs="Arial"/>
              </w:rPr>
            </w:pPr>
          </w:p>
        </w:tc>
        <w:tc>
          <w:tcPr>
            <w:tcW w:w="1087" w:type="dxa"/>
          </w:tcPr>
          <w:p w14:paraId="6C47AC59" w14:textId="77777777" w:rsidR="0004420C" w:rsidRPr="005331F1" w:rsidRDefault="0004420C" w:rsidP="0004420C">
            <w:pPr>
              <w:spacing w:after="0" w:line="240" w:lineRule="auto"/>
              <w:rPr>
                <w:rFonts w:ascii="Arial" w:hAnsi="Arial" w:cs="Arial"/>
              </w:rPr>
            </w:pPr>
          </w:p>
        </w:tc>
        <w:tc>
          <w:tcPr>
            <w:tcW w:w="1087" w:type="dxa"/>
          </w:tcPr>
          <w:p w14:paraId="14ABB0F8" w14:textId="77777777" w:rsidR="0004420C" w:rsidRPr="005331F1" w:rsidRDefault="0004420C" w:rsidP="0004420C">
            <w:pPr>
              <w:spacing w:after="0" w:line="240" w:lineRule="auto"/>
              <w:rPr>
                <w:rFonts w:ascii="Arial" w:hAnsi="Arial" w:cs="Arial"/>
              </w:rPr>
            </w:pPr>
          </w:p>
        </w:tc>
        <w:tc>
          <w:tcPr>
            <w:tcW w:w="3307" w:type="dxa"/>
          </w:tcPr>
          <w:p w14:paraId="19B0DD75" w14:textId="77777777" w:rsidR="0004420C" w:rsidRPr="005331F1" w:rsidRDefault="0004420C" w:rsidP="0004420C">
            <w:pPr>
              <w:spacing w:after="0" w:line="240" w:lineRule="auto"/>
              <w:rPr>
                <w:rFonts w:ascii="Arial" w:hAnsi="Arial" w:cs="Arial"/>
              </w:rPr>
            </w:pPr>
          </w:p>
        </w:tc>
      </w:tr>
      <w:tr w:rsidR="0004420C" w:rsidRPr="00587CE6" w14:paraId="19ABDA97" w14:textId="77777777" w:rsidTr="00792D49">
        <w:tc>
          <w:tcPr>
            <w:tcW w:w="1696" w:type="dxa"/>
          </w:tcPr>
          <w:p w14:paraId="15A86F55" w14:textId="77777777" w:rsidR="0004420C" w:rsidRPr="005331F1" w:rsidRDefault="0004420C" w:rsidP="0004420C">
            <w:pPr>
              <w:spacing w:after="0" w:line="240" w:lineRule="auto"/>
              <w:rPr>
                <w:rFonts w:ascii="Arial" w:hAnsi="Arial" w:cs="Arial"/>
              </w:rPr>
            </w:pPr>
          </w:p>
        </w:tc>
        <w:tc>
          <w:tcPr>
            <w:tcW w:w="1087" w:type="dxa"/>
          </w:tcPr>
          <w:p w14:paraId="79C3BA6F" w14:textId="77777777" w:rsidR="0004420C" w:rsidRPr="005331F1" w:rsidRDefault="0004420C" w:rsidP="0004420C">
            <w:pPr>
              <w:spacing w:after="0" w:line="240" w:lineRule="auto"/>
              <w:rPr>
                <w:rFonts w:ascii="Arial" w:hAnsi="Arial" w:cs="Arial"/>
              </w:rPr>
            </w:pPr>
          </w:p>
        </w:tc>
        <w:tc>
          <w:tcPr>
            <w:tcW w:w="1087" w:type="dxa"/>
          </w:tcPr>
          <w:p w14:paraId="64D43B1E" w14:textId="77777777" w:rsidR="0004420C" w:rsidRPr="005331F1" w:rsidRDefault="0004420C" w:rsidP="0004420C">
            <w:pPr>
              <w:spacing w:after="0" w:line="240" w:lineRule="auto"/>
              <w:rPr>
                <w:rFonts w:ascii="Arial" w:hAnsi="Arial" w:cs="Arial"/>
              </w:rPr>
            </w:pPr>
          </w:p>
        </w:tc>
        <w:tc>
          <w:tcPr>
            <w:tcW w:w="1087" w:type="dxa"/>
          </w:tcPr>
          <w:p w14:paraId="3CECE569" w14:textId="77777777" w:rsidR="0004420C" w:rsidRPr="005331F1" w:rsidRDefault="0004420C" w:rsidP="0004420C">
            <w:pPr>
              <w:spacing w:after="0" w:line="240" w:lineRule="auto"/>
              <w:rPr>
                <w:rFonts w:ascii="Arial" w:hAnsi="Arial" w:cs="Arial"/>
              </w:rPr>
            </w:pPr>
          </w:p>
        </w:tc>
        <w:tc>
          <w:tcPr>
            <w:tcW w:w="1087" w:type="dxa"/>
          </w:tcPr>
          <w:p w14:paraId="6729BC1E" w14:textId="77777777" w:rsidR="0004420C" w:rsidRPr="005331F1" w:rsidRDefault="0004420C" w:rsidP="0004420C">
            <w:pPr>
              <w:spacing w:after="0" w:line="240" w:lineRule="auto"/>
              <w:rPr>
                <w:rFonts w:ascii="Arial" w:hAnsi="Arial" w:cs="Arial"/>
              </w:rPr>
            </w:pPr>
          </w:p>
        </w:tc>
        <w:tc>
          <w:tcPr>
            <w:tcW w:w="3307" w:type="dxa"/>
          </w:tcPr>
          <w:p w14:paraId="4722B5F9" w14:textId="77777777" w:rsidR="0004420C" w:rsidRPr="005331F1" w:rsidRDefault="0004420C" w:rsidP="0004420C">
            <w:pPr>
              <w:spacing w:after="0" w:line="240" w:lineRule="auto"/>
              <w:rPr>
                <w:rFonts w:ascii="Arial" w:hAnsi="Arial" w:cs="Arial"/>
              </w:rPr>
            </w:pPr>
          </w:p>
        </w:tc>
      </w:tr>
      <w:tr w:rsidR="0004420C" w:rsidRPr="00587CE6" w14:paraId="7F40FB86" w14:textId="77777777" w:rsidTr="00792D49">
        <w:tc>
          <w:tcPr>
            <w:tcW w:w="1696" w:type="dxa"/>
          </w:tcPr>
          <w:p w14:paraId="70ED911E" w14:textId="77777777" w:rsidR="0004420C" w:rsidRPr="005331F1" w:rsidRDefault="0004420C" w:rsidP="0004420C">
            <w:pPr>
              <w:spacing w:after="0" w:line="240" w:lineRule="auto"/>
              <w:rPr>
                <w:rFonts w:ascii="Arial" w:hAnsi="Arial" w:cs="Arial"/>
              </w:rPr>
            </w:pPr>
          </w:p>
        </w:tc>
        <w:tc>
          <w:tcPr>
            <w:tcW w:w="1087" w:type="dxa"/>
          </w:tcPr>
          <w:p w14:paraId="64E529ED" w14:textId="77777777" w:rsidR="0004420C" w:rsidRPr="005331F1" w:rsidRDefault="0004420C" w:rsidP="0004420C">
            <w:pPr>
              <w:spacing w:after="0" w:line="240" w:lineRule="auto"/>
              <w:rPr>
                <w:rFonts w:ascii="Arial" w:hAnsi="Arial" w:cs="Arial"/>
              </w:rPr>
            </w:pPr>
          </w:p>
        </w:tc>
        <w:tc>
          <w:tcPr>
            <w:tcW w:w="1087" w:type="dxa"/>
          </w:tcPr>
          <w:p w14:paraId="46865704" w14:textId="77777777" w:rsidR="0004420C" w:rsidRPr="005331F1" w:rsidRDefault="0004420C" w:rsidP="0004420C">
            <w:pPr>
              <w:spacing w:after="0" w:line="240" w:lineRule="auto"/>
              <w:rPr>
                <w:rFonts w:ascii="Arial" w:hAnsi="Arial" w:cs="Arial"/>
              </w:rPr>
            </w:pPr>
          </w:p>
        </w:tc>
        <w:tc>
          <w:tcPr>
            <w:tcW w:w="1087" w:type="dxa"/>
          </w:tcPr>
          <w:p w14:paraId="2AC52034" w14:textId="77777777" w:rsidR="0004420C" w:rsidRPr="005331F1" w:rsidRDefault="0004420C" w:rsidP="0004420C">
            <w:pPr>
              <w:spacing w:after="0" w:line="240" w:lineRule="auto"/>
              <w:rPr>
                <w:rFonts w:ascii="Arial" w:hAnsi="Arial" w:cs="Arial"/>
              </w:rPr>
            </w:pPr>
          </w:p>
        </w:tc>
        <w:tc>
          <w:tcPr>
            <w:tcW w:w="1087" w:type="dxa"/>
          </w:tcPr>
          <w:p w14:paraId="67712602" w14:textId="77777777" w:rsidR="0004420C" w:rsidRPr="005331F1" w:rsidRDefault="0004420C" w:rsidP="0004420C">
            <w:pPr>
              <w:spacing w:after="0" w:line="240" w:lineRule="auto"/>
              <w:rPr>
                <w:rFonts w:ascii="Arial" w:hAnsi="Arial" w:cs="Arial"/>
              </w:rPr>
            </w:pPr>
          </w:p>
        </w:tc>
        <w:tc>
          <w:tcPr>
            <w:tcW w:w="3307" w:type="dxa"/>
          </w:tcPr>
          <w:p w14:paraId="7ACC00A0" w14:textId="77777777" w:rsidR="0004420C" w:rsidRPr="005331F1" w:rsidRDefault="0004420C" w:rsidP="0004420C">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21355F" w:rsidRPr="00ED385D" w14:paraId="62602A24" w14:textId="77777777" w:rsidTr="00741EC6">
        <w:tc>
          <w:tcPr>
            <w:tcW w:w="392" w:type="dxa"/>
          </w:tcPr>
          <w:p w14:paraId="773FA17D" w14:textId="77777777" w:rsidR="0021355F" w:rsidRPr="00ED385D" w:rsidRDefault="0021355F" w:rsidP="0021355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1355F" w:rsidRPr="00ED385D" w:rsidRDefault="0021355F" w:rsidP="0021355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7C03C04" w:rsidR="0021355F" w:rsidRPr="00ED385D" w:rsidRDefault="0021355F" w:rsidP="0021355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21355F" w:rsidRPr="00ED385D" w:rsidRDefault="0021355F" w:rsidP="0021355F">
            <w:pPr>
              <w:spacing w:after="0" w:line="240" w:lineRule="auto"/>
              <w:rPr>
                <w:rFonts w:ascii="Arial" w:hAnsi="Arial" w:cs="Arial"/>
                <w:sz w:val="20"/>
                <w:szCs w:val="20"/>
              </w:rPr>
            </w:pPr>
          </w:p>
        </w:tc>
        <w:tc>
          <w:tcPr>
            <w:tcW w:w="4536" w:type="dxa"/>
          </w:tcPr>
          <w:p w14:paraId="3AE79C33" w14:textId="136F9E67" w:rsidR="0021355F" w:rsidRPr="00ED385D" w:rsidRDefault="0021355F" w:rsidP="0021355F">
            <w:pPr>
              <w:spacing w:after="0" w:line="240" w:lineRule="auto"/>
              <w:rPr>
                <w:rFonts w:ascii="Arial" w:hAnsi="Arial" w:cs="Arial"/>
                <w:sz w:val="20"/>
                <w:szCs w:val="20"/>
              </w:rPr>
            </w:pPr>
            <w:r w:rsidRPr="00EE3C7B">
              <w:rPr>
                <w:rFonts w:ascii="Arial Narrow" w:hAnsi="Arial Narrow" w:cs="Arial"/>
                <w:sz w:val="20"/>
                <w:szCs w:val="20"/>
              </w:rPr>
              <w:t xml:space="preserve">Generally, the marks were in agreement to mine. </w:t>
            </w:r>
          </w:p>
        </w:tc>
      </w:tr>
      <w:tr w:rsidR="0021355F" w:rsidRPr="00ED385D" w14:paraId="633B4AF6" w14:textId="77777777" w:rsidTr="00741EC6">
        <w:tc>
          <w:tcPr>
            <w:tcW w:w="392" w:type="dxa"/>
          </w:tcPr>
          <w:p w14:paraId="1E3D8A36" w14:textId="77777777" w:rsidR="0021355F" w:rsidRPr="00ED385D" w:rsidRDefault="0021355F" w:rsidP="0021355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1355F" w:rsidRDefault="0021355F" w:rsidP="0021355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4CB47FC" w:rsidR="0021355F" w:rsidRPr="00ED385D" w:rsidRDefault="0021355F" w:rsidP="0021355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21355F" w:rsidRPr="00ED385D" w:rsidRDefault="0021355F" w:rsidP="0021355F">
            <w:pPr>
              <w:spacing w:after="0" w:line="240" w:lineRule="auto"/>
              <w:rPr>
                <w:rFonts w:ascii="Arial" w:hAnsi="Arial" w:cs="Arial"/>
                <w:sz w:val="20"/>
                <w:szCs w:val="20"/>
              </w:rPr>
            </w:pPr>
          </w:p>
        </w:tc>
        <w:tc>
          <w:tcPr>
            <w:tcW w:w="4536" w:type="dxa"/>
          </w:tcPr>
          <w:p w14:paraId="60316D4F" w14:textId="3C1C9209" w:rsidR="0021355F" w:rsidRPr="00ED385D" w:rsidRDefault="0021355F" w:rsidP="0021355F">
            <w:pPr>
              <w:spacing w:after="0" w:line="240" w:lineRule="auto"/>
              <w:rPr>
                <w:rFonts w:ascii="Arial" w:hAnsi="Arial" w:cs="Arial"/>
                <w:sz w:val="20"/>
                <w:szCs w:val="20"/>
              </w:rPr>
            </w:pPr>
            <w:r w:rsidRPr="00EE3C7B">
              <w:rPr>
                <w:rFonts w:ascii="Arial Narrow" w:hAnsi="Arial Narrow" w:cs="Arial"/>
                <w:sz w:val="20"/>
                <w:szCs w:val="20"/>
              </w:rPr>
              <w:t xml:space="preserve">Yes, the feedback generally provided areas for improvement and was consistent throughout the sampled assignments. </w:t>
            </w:r>
          </w:p>
        </w:tc>
      </w:tr>
      <w:tr w:rsidR="0021355F" w:rsidRPr="00ED385D" w14:paraId="1735750D" w14:textId="77777777" w:rsidTr="00741EC6">
        <w:tc>
          <w:tcPr>
            <w:tcW w:w="392" w:type="dxa"/>
          </w:tcPr>
          <w:p w14:paraId="74B7A258" w14:textId="77777777" w:rsidR="0021355F" w:rsidRPr="00ED385D" w:rsidRDefault="0021355F" w:rsidP="0021355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1355F" w:rsidRDefault="0021355F" w:rsidP="0021355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1355F" w:rsidRDefault="0021355F" w:rsidP="0021355F">
            <w:pPr>
              <w:spacing w:before="6" w:after="0" w:line="252" w:lineRule="exact"/>
              <w:ind w:right="173"/>
              <w:rPr>
                <w:rFonts w:ascii="Arial Narrow" w:eastAsia="Arial Narrow" w:hAnsi="Arial Narrow" w:cs="Arial Narrow"/>
              </w:rPr>
            </w:pPr>
          </w:p>
        </w:tc>
        <w:tc>
          <w:tcPr>
            <w:tcW w:w="567" w:type="dxa"/>
          </w:tcPr>
          <w:p w14:paraId="6281DA5F" w14:textId="759562EA" w:rsidR="0021355F" w:rsidRPr="00ED385D" w:rsidRDefault="0021355F" w:rsidP="0021355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21355F" w:rsidRPr="00ED385D" w:rsidRDefault="0021355F" w:rsidP="0021355F">
            <w:pPr>
              <w:spacing w:after="0" w:line="240" w:lineRule="auto"/>
              <w:rPr>
                <w:rFonts w:ascii="Arial" w:hAnsi="Arial" w:cs="Arial"/>
                <w:sz w:val="20"/>
                <w:szCs w:val="20"/>
              </w:rPr>
            </w:pPr>
          </w:p>
        </w:tc>
        <w:tc>
          <w:tcPr>
            <w:tcW w:w="4536" w:type="dxa"/>
          </w:tcPr>
          <w:p w14:paraId="579F5966" w14:textId="2F1B3B16" w:rsidR="0021355F" w:rsidRPr="00ED385D" w:rsidRDefault="0021355F" w:rsidP="0021355F">
            <w:pPr>
              <w:spacing w:after="0" w:line="240" w:lineRule="auto"/>
              <w:rPr>
                <w:rFonts w:ascii="Arial" w:hAnsi="Arial" w:cs="Arial"/>
                <w:sz w:val="20"/>
                <w:szCs w:val="20"/>
              </w:rPr>
            </w:pPr>
            <w:r w:rsidRPr="00EE3C7B">
              <w:rPr>
                <w:rFonts w:ascii="Arial Narrow" w:hAnsi="Arial Narrow" w:cs="Arial"/>
                <w:sz w:val="20"/>
                <w:szCs w:val="20"/>
              </w:rPr>
              <w:t>Yes, the feedbacks are fair throughout.</w:t>
            </w:r>
          </w:p>
        </w:tc>
      </w:tr>
      <w:tr w:rsidR="0021355F" w:rsidRPr="00ED385D" w14:paraId="65A697F1" w14:textId="77777777" w:rsidTr="00741EC6">
        <w:tc>
          <w:tcPr>
            <w:tcW w:w="392" w:type="dxa"/>
          </w:tcPr>
          <w:p w14:paraId="78D822C6" w14:textId="77777777" w:rsidR="0021355F" w:rsidRPr="00ED385D" w:rsidRDefault="0021355F" w:rsidP="0021355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1355F" w:rsidRDefault="0021355F" w:rsidP="0021355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009913" w:rsidR="0021355F" w:rsidRPr="00ED385D" w:rsidRDefault="0021355F" w:rsidP="0021355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21355F" w:rsidRPr="00ED385D" w:rsidRDefault="0021355F" w:rsidP="0021355F">
            <w:pPr>
              <w:spacing w:after="0" w:line="240" w:lineRule="auto"/>
              <w:rPr>
                <w:rFonts w:ascii="Arial" w:hAnsi="Arial" w:cs="Arial"/>
                <w:sz w:val="20"/>
                <w:szCs w:val="20"/>
              </w:rPr>
            </w:pPr>
          </w:p>
        </w:tc>
        <w:tc>
          <w:tcPr>
            <w:tcW w:w="4536" w:type="dxa"/>
          </w:tcPr>
          <w:p w14:paraId="6FA69B74" w14:textId="558F0E43" w:rsidR="0021355F" w:rsidRPr="00ED385D" w:rsidRDefault="0021355F" w:rsidP="0021355F">
            <w:pPr>
              <w:spacing w:after="0" w:line="240" w:lineRule="auto"/>
              <w:rPr>
                <w:rFonts w:ascii="Arial" w:hAnsi="Arial" w:cs="Arial"/>
                <w:sz w:val="20"/>
                <w:szCs w:val="20"/>
              </w:rPr>
            </w:pPr>
            <w:r w:rsidRPr="00EE3C7B">
              <w:rPr>
                <w:rFonts w:ascii="Arial Narrow" w:hAnsi="Arial Narrow" w:cs="Arial"/>
                <w:sz w:val="20"/>
                <w:szCs w:val="20"/>
              </w:rPr>
              <w:t>Yes, all the categories were properly listed for assignment and marked accordingly</w:t>
            </w:r>
            <w:r>
              <w:rPr>
                <w:rFonts w:ascii="Arial Narrow" w:hAnsi="Arial Narrow" w:cs="Arial"/>
                <w:sz w:val="20"/>
                <w:szCs w:val="20"/>
              </w:rPr>
              <w:t xml:space="preserve">. </w:t>
            </w:r>
            <w:r w:rsidR="00605F03">
              <w:rPr>
                <w:rFonts w:ascii="Arial Narrow" w:hAnsi="Arial Narrow" w:cs="Arial"/>
                <w:sz w:val="20"/>
                <w:szCs w:val="20"/>
              </w:rPr>
              <w:t xml:space="preserve">Due to the nature of this module </w:t>
            </w:r>
            <w:r w:rsidR="00223F61">
              <w:rPr>
                <w:rFonts w:ascii="Arial Narrow" w:hAnsi="Arial Narrow" w:cs="Arial"/>
                <w:sz w:val="20"/>
                <w:szCs w:val="20"/>
              </w:rPr>
              <w:t xml:space="preserve">categories were distributed according to tasks. </w:t>
            </w:r>
          </w:p>
        </w:tc>
      </w:tr>
      <w:tr w:rsidR="0021355F" w:rsidRPr="00ED385D" w14:paraId="5CF3A525" w14:textId="77777777" w:rsidTr="00741EC6">
        <w:tc>
          <w:tcPr>
            <w:tcW w:w="392" w:type="dxa"/>
          </w:tcPr>
          <w:p w14:paraId="431FE605" w14:textId="77777777" w:rsidR="0021355F" w:rsidRPr="00ED385D" w:rsidRDefault="0021355F" w:rsidP="0021355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1355F" w:rsidRPr="00741EC6" w:rsidRDefault="0021355F" w:rsidP="0021355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4FD67A9" w:rsidR="0021355F" w:rsidRPr="00ED385D" w:rsidRDefault="0021355F" w:rsidP="0021355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21355F" w:rsidRPr="00ED385D" w:rsidRDefault="0021355F" w:rsidP="0021355F">
            <w:pPr>
              <w:spacing w:after="0" w:line="240" w:lineRule="auto"/>
              <w:rPr>
                <w:rFonts w:ascii="Arial" w:hAnsi="Arial" w:cs="Arial"/>
                <w:sz w:val="20"/>
                <w:szCs w:val="20"/>
              </w:rPr>
            </w:pPr>
          </w:p>
        </w:tc>
        <w:tc>
          <w:tcPr>
            <w:tcW w:w="4536" w:type="dxa"/>
          </w:tcPr>
          <w:p w14:paraId="6211B903" w14:textId="70CC08CF" w:rsidR="0021355F" w:rsidRPr="00ED385D" w:rsidRDefault="0021355F" w:rsidP="0021355F">
            <w:pPr>
              <w:spacing w:after="0" w:line="240" w:lineRule="auto"/>
              <w:rPr>
                <w:rFonts w:ascii="Arial" w:hAnsi="Arial" w:cs="Arial"/>
                <w:sz w:val="20"/>
                <w:szCs w:val="20"/>
              </w:rPr>
            </w:pPr>
            <w:r w:rsidRPr="00EE3C7B">
              <w:rPr>
                <w:rFonts w:ascii="Arial Narrow" w:hAnsi="Arial Narrow" w:cs="Arial"/>
                <w:sz w:val="20"/>
                <w:szCs w:val="20"/>
              </w:rPr>
              <w:t>The feedback was consistent throughout.</w:t>
            </w:r>
          </w:p>
        </w:tc>
      </w:tr>
      <w:tr w:rsidR="0021355F" w:rsidRPr="00ED385D" w14:paraId="39EAE115" w14:textId="77777777" w:rsidTr="00ED385D">
        <w:tc>
          <w:tcPr>
            <w:tcW w:w="392" w:type="dxa"/>
          </w:tcPr>
          <w:p w14:paraId="0A135C5A" w14:textId="77777777" w:rsidR="0021355F" w:rsidRPr="00ED385D" w:rsidRDefault="0021355F" w:rsidP="0021355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1355F" w:rsidRPr="00ED385D" w:rsidRDefault="0021355F" w:rsidP="0021355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87E9EAE" w:rsidR="0021355F" w:rsidRPr="00ED385D" w:rsidRDefault="0021355F" w:rsidP="0021355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21355F" w:rsidRPr="00ED385D" w:rsidRDefault="0021355F" w:rsidP="0021355F">
            <w:pPr>
              <w:spacing w:after="0" w:line="240" w:lineRule="auto"/>
              <w:rPr>
                <w:rFonts w:ascii="Arial" w:hAnsi="Arial" w:cs="Arial"/>
                <w:sz w:val="20"/>
                <w:szCs w:val="20"/>
              </w:rPr>
            </w:pPr>
          </w:p>
        </w:tc>
        <w:tc>
          <w:tcPr>
            <w:tcW w:w="4536" w:type="dxa"/>
          </w:tcPr>
          <w:p w14:paraId="67B8DC5E" w14:textId="5E7AD7AC" w:rsidR="0021355F" w:rsidRPr="00ED385D" w:rsidRDefault="0021355F" w:rsidP="0021355F">
            <w:pPr>
              <w:spacing w:after="0" w:line="240" w:lineRule="auto"/>
              <w:rPr>
                <w:rFonts w:ascii="Arial" w:hAnsi="Arial" w:cs="Arial"/>
                <w:sz w:val="20"/>
                <w:szCs w:val="20"/>
              </w:rPr>
            </w:pPr>
            <w:r w:rsidRPr="00EE3C7B">
              <w:rPr>
                <w:rFonts w:ascii="Arial Narrow" w:hAnsi="Arial Narrow"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E5FCFA" w14:textId="123EAF9A" w:rsidR="00741EC6" w:rsidRPr="00ED385D" w:rsidRDefault="00741EC6" w:rsidP="0091258A">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E14449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512B1CB" w:rsidR="003A0622" w:rsidRPr="00587CE6" w:rsidRDefault="007D73CA" w:rsidP="000B1F89">
            <w:pPr>
              <w:spacing w:after="0" w:line="240" w:lineRule="auto"/>
              <w:rPr>
                <w:rFonts w:ascii="Arial" w:hAnsi="Arial" w:cs="Arial"/>
              </w:rPr>
            </w:pPr>
            <w:r w:rsidRPr="0086258C">
              <w:rPr>
                <w:rFonts w:ascii="Baguet Script" w:eastAsia="STXingkai" w:hAnsi="Baguet Script" w:cs="Arial"/>
              </w:rPr>
              <w:t>Khaza Ahmed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69A3AA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D73CA">
              <w:rPr>
                <w:rFonts w:ascii="Arial" w:hAnsi="Arial" w:cs="Arial"/>
              </w:rPr>
              <w:t>17/07/2023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8CFB3" w14:textId="77777777" w:rsidR="00761744" w:rsidRDefault="00761744" w:rsidP="005331F1">
      <w:pPr>
        <w:spacing w:after="0" w:line="240" w:lineRule="auto"/>
      </w:pPr>
      <w:r>
        <w:separator/>
      </w:r>
    </w:p>
  </w:endnote>
  <w:endnote w:type="continuationSeparator" w:id="0">
    <w:p w14:paraId="6640A73B" w14:textId="77777777" w:rsidR="00761744" w:rsidRDefault="00761744" w:rsidP="00533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TXingkai">
    <w:panose1 w:val="02010800040101010101"/>
    <w:charset w:val="86"/>
    <w:family w:val="auto"/>
    <w:pitch w:val="variable"/>
    <w:sig w:usb0="00000001" w:usb1="080F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7970A" w14:textId="77777777" w:rsidR="00761744" w:rsidRDefault="00761744" w:rsidP="005331F1">
      <w:pPr>
        <w:spacing w:after="0" w:line="240" w:lineRule="auto"/>
      </w:pPr>
      <w:r>
        <w:separator/>
      </w:r>
    </w:p>
  </w:footnote>
  <w:footnote w:type="continuationSeparator" w:id="0">
    <w:p w14:paraId="5855955B" w14:textId="77777777" w:rsidR="00761744" w:rsidRDefault="00761744" w:rsidP="00533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A60"/>
    <w:rsid w:val="00024E8C"/>
    <w:rsid w:val="00027258"/>
    <w:rsid w:val="00042574"/>
    <w:rsid w:val="000425C6"/>
    <w:rsid w:val="0004420C"/>
    <w:rsid w:val="00047134"/>
    <w:rsid w:val="00055118"/>
    <w:rsid w:val="000951BE"/>
    <w:rsid w:val="000A745C"/>
    <w:rsid w:val="000B0ED9"/>
    <w:rsid w:val="000B1F89"/>
    <w:rsid w:val="000C4B1F"/>
    <w:rsid w:val="000D1E35"/>
    <w:rsid w:val="000D7B83"/>
    <w:rsid w:val="000F0F2F"/>
    <w:rsid w:val="000F64CC"/>
    <w:rsid w:val="00107E7A"/>
    <w:rsid w:val="00110572"/>
    <w:rsid w:val="00110C39"/>
    <w:rsid w:val="0012166F"/>
    <w:rsid w:val="00122C0F"/>
    <w:rsid w:val="00122D1D"/>
    <w:rsid w:val="00123FE4"/>
    <w:rsid w:val="00165FD7"/>
    <w:rsid w:val="0016601E"/>
    <w:rsid w:val="00186CF5"/>
    <w:rsid w:val="00193BDC"/>
    <w:rsid w:val="001B2D70"/>
    <w:rsid w:val="001B7E17"/>
    <w:rsid w:val="001C6384"/>
    <w:rsid w:val="001D0829"/>
    <w:rsid w:val="001E7D8D"/>
    <w:rsid w:val="0020570C"/>
    <w:rsid w:val="00210AD9"/>
    <w:rsid w:val="0021355F"/>
    <w:rsid w:val="00223F61"/>
    <w:rsid w:val="00225435"/>
    <w:rsid w:val="00244E7F"/>
    <w:rsid w:val="0025101B"/>
    <w:rsid w:val="002569E2"/>
    <w:rsid w:val="0027723E"/>
    <w:rsid w:val="00282ED6"/>
    <w:rsid w:val="00285D6F"/>
    <w:rsid w:val="00287053"/>
    <w:rsid w:val="002A49A8"/>
    <w:rsid w:val="002A727D"/>
    <w:rsid w:val="002B08D3"/>
    <w:rsid w:val="002B747C"/>
    <w:rsid w:val="002D6AB3"/>
    <w:rsid w:val="002E3984"/>
    <w:rsid w:val="002F44B3"/>
    <w:rsid w:val="00325140"/>
    <w:rsid w:val="00335185"/>
    <w:rsid w:val="00361D70"/>
    <w:rsid w:val="00377393"/>
    <w:rsid w:val="00392582"/>
    <w:rsid w:val="0039391D"/>
    <w:rsid w:val="003968A9"/>
    <w:rsid w:val="0039783F"/>
    <w:rsid w:val="003A0622"/>
    <w:rsid w:val="003A0C83"/>
    <w:rsid w:val="003A7020"/>
    <w:rsid w:val="003B702F"/>
    <w:rsid w:val="003D15D7"/>
    <w:rsid w:val="003D4F2B"/>
    <w:rsid w:val="003F5BCC"/>
    <w:rsid w:val="004043D9"/>
    <w:rsid w:val="004051B4"/>
    <w:rsid w:val="00411FC1"/>
    <w:rsid w:val="00413110"/>
    <w:rsid w:val="00417F4F"/>
    <w:rsid w:val="00420F89"/>
    <w:rsid w:val="00432A69"/>
    <w:rsid w:val="00460865"/>
    <w:rsid w:val="0046507B"/>
    <w:rsid w:val="00475BA6"/>
    <w:rsid w:val="004948F9"/>
    <w:rsid w:val="004971FA"/>
    <w:rsid w:val="004A21EC"/>
    <w:rsid w:val="004A4B64"/>
    <w:rsid w:val="004D1652"/>
    <w:rsid w:val="004D3EFB"/>
    <w:rsid w:val="00507442"/>
    <w:rsid w:val="0051296B"/>
    <w:rsid w:val="005218D5"/>
    <w:rsid w:val="005331F1"/>
    <w:rsid w:val="00536A75"/>
    <w:rsid w:val="0054118C"/>
    <w:rsid w:val="00552F46"/>
    <w:rsid w:val="00556601"/>
    <w:rsid w:val="005739F8"/>
    <w:rsid w:val="00580542"/>
    <w:rsid w:val="00587CE6"/>
    <w:rsid w:val="00596BAF"/>
    <w:rsid w:val="005A28B8"/>
    <w:rsid w:val="005A74CD"/>
    <w:rsid w:val="005B25F9"/>
    <w:rsid w:val="005B460D"/>
    <w:rsid w:val="005C385F"/>
    <w:rsid w:val="00605F03"/>
    <w:rsid w:val="00645102"/>
    <w:rsid w:val="00647D03"/>
    <w:rsid w:val="00650E76"/>
    <w:rsid w:val="0066705B"/>
    <w:rsid w:val="006759E5"/>
    <w:rsid w:val="00677C6A"/>
    <w:rsid w:val="006A194A"/>
    <w:rsid w:val="006C4452"/>
    <w:rsid w:val="006D7E53"/>
    <w:rsid w:val="006F18DF"/>
    <w:rsid w:val="007042F0"/>
    <w:rsid w:val="00706423"/>
    <w:rsid w:val="00710174"/>
    <w:rsid w:val="0071243B"/>
    <w:rsid w:val="00741EC6"/>
    <w:rsid w:val="00747852"/>
    <w:rsid w:val="00750120"/>
    <w:rsid w:val="00761744"/>
    <w:rsid w:val="007644FD"/>
    <w:rsid w:val="00764675"/>
    <w:rsid w:val="00770D06"/>
    <w:rsid w:val="0078524D"/>
    <w:rsid w:val="00785BEE"/>
    <w:rsid w:val="00787070"/>
    <w:rsid w:val="00790B4D"/>
    <w:rsid w:val="00792D49"/>
    <w:rsid w:val="007966ED"/>
    <w:rsid w:val="007A31C5"/>
    <w:rsid w:val="007B16BC"/>
    <w:rsid w:val="007B2F1F"/>
    <w:rsid w:val="007C0C37"/>
    <w:rsid w:val="007D3BC8"/>
    <w:rsid w:val="007D73CA"/>
    <w:rsid w:val="007E5D59"/>
    <w:rsid w:val="007F21BE"/>
    <w:rsid w:val="00874D23"/>
    <w:rsid w:val="008A7C06"/>
    <w:rsid w:val="008B32FF"/>
    <w:rsid w:val="008B384A"/>
    <w:rsid w:val="008C19B5"/>
    <w:rsid w:val="008E161B"/>
    <w:rsid w:val="008E5A0D"/>
    <w:rsid w:val="00905215"/>
    <w:rsid w:val="0091258A"/>
    <w:rsid w:val="0091282B"/>
    <w:rsid w:val="00920F17"/>
    <w:rsid w:val="00933CD1"/>
    <w:rsid w:val="00940D6C"/>
    <w:rsid w:val="00942186"/>
    <w:rsid w:val="009620CD"/>
    <w:rsid w:val="00966E99"/>
    <w:rsid w:val="00990AE7"/>
    <w:rsid w:val="00992183"/>
    <w:rsid w:val="009A6BAC"/>
    <w:rsid w:val="009B1D04"/>
    <w:rsid w:val="009C34CA"/>
    <w:rsid w:val="009D04BE"/>
    <w:rsid w:val="00A0515D"/>
    <w:rsid w:val="00A20015"/>
    <w:rsid w:val="00A31C0F"/>
    <w:rsid w:val="00AB09D9"/>
    <w:rsid w:val="00AC7457"/>
    <w:rsid w:val="00AD2AFC"/>
    <w:rsid w:val="00AE723D"/>
    <w:rsid w:val="00B020D0"/>
    <w:rsid w:val="00B05582"/>
    <w:rsid w:val="00B1114A"/>
    <w:rsid w:val="00B11FC7"/>
    <w:rsid w:val="00B30400"/>
    <w:rsid w:val="00B626D1"/>
    <w:rsid w:val="00BC45BB"/>
    <w:rsid w:val="00BD1538"/>
    <w:rsid w:val="00BE13FF"/>
    <w:rsid w:val="00BF33E9"/>
    <w:rsid w:val="00BF46EC"/>
    <w:rsid w:val="00C00D39"/>
    <w:rsid w:val="00C0204C"/>
    <w:rsid w:val="00C020C4"/>
    <w:rsid w:val="00C036D5"/>
    <w:rsid w:val="00C03C99"/>
    <w:rsid w:val="00C25B6E"/>
    <w:rsid w:val="00C3472D"/>
    <w:rsid w:val="00C53EE5"/>
    <w:rsid w:val="00C8297A"/>
    <w:rsid w:val="00C8571F"/>
    <w:rsid w:val="00C90011"/>
    <w:rsid w:val="00C9211B"/>
    <w:rsid w:val="00CB7244"/>
    <w:rsid w:val="00CC2D13"/>
    <w:rsid w:val="00CD47B0"/>
    <w:rsid w:val="00CE245C"/>
    <w:rsid w:val="00CE3E2B"/>
    <w:rsid w:val="00D02D86"/>
    <w:rsid w:val="00D4012C"/>
    <w:rsid w:val="00D623B6"/>
    <w:rsid w:val="00D72891"/>
    <w:rsid w:val="00D72FBD"/>
    <w:rsid w:val="00D805D6"/>
    <w:rsid w:val="00D84865"/>
    <w:rsid w:val="00D950D3"/>
    <w:rsid w:val="00DA7BE8"/>
    <w:rsid w:val="00DC2994"/>
    <w:rsid w:val="00DF4677"/>
    <w:rsid w:val="00E21639"/>
    <w:rsid w:val="00E361FA"/>
    <w:rsid w:val="00E60022"/>
    <w:rsid w:val="00E736F0"/>
    <w:rsid w:val="00E853AC"/>
    <w:rsid w:val="00E85F9B"/>
    <w:rsid w:val="00E94F4B"/>
    <w:rsid w:val="00ED385D"/>
    <w:rsid w:val="00EE4175"/>
    <w:rsid w:val="00EF13BA"/>
    <w:rsid w:val="00F045AF"/>
    <w:rsid w:val="00F10F73"/>
    <w:rsid w:val="00F1276B"/>
    <w:rsid w:val="00F2106D"/>
    <w:rsid w:val="00F21C8A"/>
    <w:rsid w:val="00F34170"/>
    <w:rsid w:val="00F3615A"/>
    <w:rsid w:val="00F36B5C"/>
    <w:rsid w:val="00F54002"/>
    <w:rsid w:val="00F85259"/>
    <w:rsid w:val="00F92C00"/>
    <w:rsid w:val="00FB01A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533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1F1"/>
    <w:rPr>
      <w:sz w:val="22"/>
      <w:szCs w:val="22"/>
      <w:lang w:val="en-GB"/>
    </w:rPr>
  </w:style>
  <w:style w:type="paragraph" w:styleId="Footer">
    <w:name w:val="footer"/>
    <w:basedOn w:val="Normal"/>
    <w:link w:val="FooterChar"/>
    <w:uiPriority w:val="99"/>
    <w:unhideWhenUsed/>
    <w:rsid w:val="00533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1F1"/>
    <w:rPr>
      <w:sz w:val="22"/>
      <w:szCs w:val="22"/>
      <w:lang w:val="en-GB"/>
    </w:rPr>
  </w:style>
  <w:style w:type="paragraph" w:styleId="NormalWeb">
    <w:name w:val="Normal (Web)"/>
    <w:basedOn w:val="Normal"/>
    <w:uiPriority w:val="99"/>
    <w:unhideWhenUsed/>
    <w:rsid w:val="00432A69"/>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basedOn w:val="DefaultParagraphFont"/>
    <w:uiPriority w:val="22"/>
    <w:qFormat/>
    <w:locked/>
    <w:rsid w:val="00432A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984112">
      <w:bodyDiv w:val="1"/>
      <w:marLeft w:val="0"/>
      <w:marRight w:val="0"/>
      <w:marTop w:val="0"/>
      <w:marBottom w:val="0"/>
      <w:divBdr>
        <w:top w:val="none" w:sz="0" w:space="0" w:color="auto"/>
        <w:left w:val="none" w:sz="0" w:space="0" w:color="auto"/>
        <w:bottom w:val="none" w:sz="0" w:space="0" w:color="auto"/>
        <w:right w:val="none" w:sz="0" w:space="0" w:color="auto"/>
      </w:divBdr>
      <w:divsChild>
        <w:div w:id="717709179">
          <w:marLeft w:val="0"/>
          <w:marRight w:val="0"/>
          <w:marTop w:val="0"/>
          <w:marBottom w:val="0"/>
          <w:divBdr>
            <w:top w:val="none" w:sz="0" w:space="0" w:color="auto"/>
            <w:left w:val="none" w:sz="0" w:space="0" w:color="auto"/>
            <w:bottom w:val="none" w:sz="0" w:space="0" w:color="auto"/>
            <w:right w:val="none" w:sz="0" w:space="0" w:color="auto"/>
          </w:divBdr>
          <w:divsChild>
            <w:div w:id="156633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06227">
      <w:bodyDiv w:val="1"/>
      <w:marLeft w:val="0"/>
      <w:marRight w:val="0"/>
      <w:marTop w:val="0"/>
      <w:marBottom w:val="0"/>
      <w:divBdr>
        <w:top w:val="none" w:sz="0" w:space="0" w:color="auto"/>
        <w:left w:val="none" w:sz="0" w:space="0" w:color="auto"/>
        <w:bottom w:val="none" w:sz="0" w:space="0" w:color="auto"/>
        <w:right w:val="none" w:sz="0" w:space="0" w:color="auto"/>
      </w:divBdr>
      <w:divsChild>
        <w:div w:id="1860847739">
          <w:marLeft w:val="0"/>
          <w:marRight w:val="0"/>
          <w:marTop w:val="0"/>
          <w:marBottom w:val="0"/>
          <w:divBdr>
            <w:top w:val="none" w:sz="0" w:space="0" w:color="auto"/>
            <w:left w:val="none" w:sz="0" w:space="0" w:color="auto"/>
            <w:bottom w:val="none" w:sz="0" w:space="0" w:color="auto"/>
            <w:right w:val="none" w:sz="0" w:space="0" w:color="auto"/>
          </w:divBdr>
          <w:divsChild>
            <w:div w:id="124526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1138</Words>
  <Characters>6438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Khaza Ahmed</cp:lastModifiedBy>
  <cp:revision>37</cp:revision>
  <cp:lastPrinted>2014-12-09T15:50:00Z</cp:lastPrinted>
  <dcterms:created xsi:type="dcterms:W3CDTF">2023-07-12T15:08:00Z</dcterms:created>
  <dcterms:modified xsi:type="dcterms:W3CDTF">2023-07-17T11:30:00Z</dcterms:modified>
</cp:coreProperties>
</file>