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D09B6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EDFDA7B" wp14:editId="7CCD6F8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DE6A1B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830F0EC" w14:textId="77777777" w:rsidTr="00A406E5">
        <w:tc>
          <w:tcPr>
            <w:tcW w:w="9922" w:type="dxa"/>
            <w:shd w:val="clear" w:color="auto" w:fill="C0C0C0"/>
          </w:tcPr>
          <w:p w14:paraId="43D61D5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58973E7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7335076" w14:textId="77777777" w:rsidTr="008F1308">
        <w:tc>
          <w:tcPr>
            <w:tcW w:w="2093" w:type="dxa"/>
            <w:shd w:val="pct15" w:color="auto" w:fill="auto"/>
          </w:tcPr>
          <w:p w14:paraId="3D432B1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4D85051" w14:textId="2AF7F1B5" w:rsidR="003B3F9D" w:rsidRPr="00A406E5" w:rsidRDefault="006E7452" w:rsidP="001E57C1">
            <w:pPr>
              <w:spacing w:before="120" w:after="120"/>
              <w:jc w:val="both"/>
              <w:rPr>
                <w:rFonts w:ascii="Arial" w:hAnsi="Arial" w:cs="Arial"/>
                <w:b/>
                <w:sz w:val="22"/>
                <w:szCs w:val="22"/>
              </w:rPr>
            </w:pPr>
            <w:r>
              <w:rPr>
                <w:rFonts w:ascii="Arial" w:hAnsi="Arial" w:cs="Arial"/>
                <w:b/>
                <w:sz w:val="22"/>
                <w:szCs w:val="22"/>
              </w:rPr>
              <w:t>Zoe Mountjoy</w:t>
            </w:r>
            <w:r w:rsidR="0017512A"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0017512A" w:rsidRPr="00A406E5">
              <w:rPr>
                <w:rFonts w:ascii="Arial" w:hAnsi="Arial" w:cs="Arial"/>
                <w:b/>
                <w:sz w:val="22"/>
                <w:szCs w:val="22"/>
              </w:rPr>
            </w:r>
            <w:r w:rsidR="0017512A"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17512A" w:rsidRPr="00A406E5">
              <w:rPr>
                <w:rFonts w:ascii="Arial" w:hAnsi="Arial" w:cs="Arial"/>
                <w:b/>
                <w:sz w:val="22"/>
                <w:szCs w:val="22"/>
              </w:rPr>
              <w:fldChar w:fldCharType="end"/>
            </w:r>
          </w:p>
        </w:tc>
        <w:tc>
          <w:tcPr>
            <w:tcW w:w="2268" w:type="dxa"/>
            <w:shd w:val="clear" w:color="auto" w:fill="D9D9D9"/>
          </w:tcPr>
          <w:p w14:paraId="098E1A2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B8E2522" w14:textId="0EFAD26C" w:rsidR="003B3F9D" w:rsidRPr="00A406E5" w:rsidRDefault="006E7452" w:rsidP="001E57C1">
            <w:pPr>
              <w:spacing w:before="120" w:after="120"/>
              <w:jc w:val="both"/>
              <w:rPr>
                <w:rFonts w:ascii="Arial" w:hAnsi="Arial" w:cs="Arial"/>
                <w:b/>
                <w:sz w:val="22"/>
                <w:szCs w:val="22"/>
              </w:rPr>
            </w:pPr>
            <w:r>
              <w:rPr>
                <w:rFonts w:ascii="Arial" w:hAnsi="Arial" w:cs="Arial"/>
                <w:b/>
                <w:sz w:val="22"/>
                <w:szCs w:val="22"/>
              </w:rPr>
              <w:t>1800397</w:t>
            </w:r>
          </w:p>
        </w:tc>
      </w:tr>
      <w:tr w:rsidR="00DB116D" w:rsidRPr="00A406E5" w14:paraId="748920DD" w14:textId="77777777" w:rsidTr="00A406E5">
        <w:tc>
          <w:tcPr>
            <w:tcW w:w="2093" w:type="dxa"/>
            <w:shd w:val="pct15" w:color="auto" w:fill="auto"/>
          </w:tcPr>
          <w:p w14:paraId="56A280C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33432AF" w14:textId="376AF620" w:rsidR="00DB116D" w:rsidRPr="00A406E5" w:rsidRDefault="00E403F8" w:rsidP="00E51AAC">
            <w:pPr>
              <w:spacing w:before="120" w:after="120"/>
              <w:jc w:val="both"/>
              <w:rPr>
                <w:rFonts w:ascii="Arial" w:hAnsi="Arial" w:cs="Arial"/>
                <w:b/>
                <w:sz w:val="22"/>
                <w:szCs w:val="22"/>
              </w:rPr>
            </w:pPr>
            <w:r>
              <w:rPr>
                <w:rFonts w:ascii="Arial" w:hAnsi="Arial" w:cs="Arial"/>
                <w:b/>
                <w:sz w:val="22"/>
                <w:szCs w:val="22"/>
              </w:rPr>
              <w:t>BSc (Hons) Sports Therapy</w:t>
            </w:r>
          </w:p>
        </w:tc>
      </w:tr>
      <w:tr w:rsidR="008F1308" w:rsidRPr="00A406E5" w14:paraId="02A3C14B" w14:textId="77777777" w:rsidTr="00896925">
        <w:tc>
          <w:tcPr>
            <w:tcW w:w="2093" w:type="dxa"/>
            <w:shd w:val="pct15" w:color="auto" w:fill="auto"/>
          </w:tcPr>
          <w:p w14:paraId="4BBEAE7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376ED5" w14:textId="0970940E" w:rsidR="008F1308" w:rsidRPr="00086CBB" w:rsidRDefault="00E403F8" w:rsidP="00086CBB">
            <w:pPr>
              <w:spacing w:before="120" w:after="120"/>
              <w:jc w:val="both"/>
              <w:rPr>
                <w:rFonts w:ascii="Arial" w:hAnsi="Arial" w:cs="Arial"/>
                <w:b/>
                <w:sz w:val="22"/>
                <w:szCs w:val="22"/>
              </w:rPr>
            </w:pPr>
            <w:r w:rsidRPr="00086CBB">
              <w:rPr>
                <w:rFonts w:ascii="Arial" w:hAnsi="Arial" w:cs="Arial"/>
                <w:b/>
                <w:sz w:val="22"/>
                <w:szCs w:val="22"/>
              </w:rPr>
              <w:t>Literature Review</w:t>
            </w:r>
            <w:r w:rsidR="00A82FDA" w:rsidRPr="00086CBB">
              <w:rPr>
                <w:rFonts w:ascii="Arial" w:hAnsi="Arial" w:cs="Arial"/>
                <w:b/>
                <w:sz w:val="22"/>
                <w:szCs w:val="22"/>
              </w:rPr>
              <w:t xml:space="preserve"> in Health and Exercise</w:t>
            </w:r>
          </w:p>
        </w:tc>
      </w:tr>
      <w:tr w:rsidR="00B84B5B" w:rsidRPr="00A406E5" w14:paraId="2B498FB5" w14:textId="77777777" w:rsidTr="008F1308">
        <w:tc>
          <w:tcPr>
            <w:tcW w:w="2093" w:type="dxa"/>
            <w:shd w:val="pct15" w:color="auto" w:fill="auto"/>
          </w:tcPr>
          <w:p w14:paraId="5F3AFA8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4AA64FC" w14:textId="3D279096" w:rsidR="00B84B5B" w:rsidRPr="00086CBB" w:rsidRDefault="00E403F8" w:rsidP="00086CBB">
            <w:pPr>
              <w:spacing w:before="120" w:after="120"/>
              <w:jc w:val="both"/>
              <w:rPr>
                <w:rFonts w:ascii="Arial" w:hAnsi="Arial" w:cs="Arial"/>
                <w:b/>
                <w:sz w:val="22"/>
                <w:szCs w:val="22"/>
              </w:rPr>
            </w:pPr>
            <w:r w:rsidRPr="00086CBB">
              <w:rPr>
                <w:rFonts w:ascii="Arial" w:hAnsi="Arial" w:cs="Arial"/>
                <w:b/>
                <w:sz w:val="22"/>
                <w:szCs w:val="22"/>
              </w:rPr>
              <w:t>SHSS6063</w:t>
            </w:r>
          </w:p>
        </w:tc>
        <w:tc>
          <w:tcPr>
            <w:tcW w:w="2268" w:type="dxa"/>
            <w:shd w:val="clear" w:color="auto" w:fill="D9D9D9"/>
          </w:tcPr>
          <w:p w14:paraId="47F11B1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7AA4C9B" w14:textId="09947E52" w:rsidR="00B84B5B" w:rsidRPr="00A406E5" w:rsidRDefault="00F8536F" w:rsidP="00E51AAC">
            <w:pPr>
              <w:spacing w:before="120" w:after="120"/>
              <w:jc w:val="both"/>
              <w:rPr>
                <w:rFonts w:ascii="Arial" w:hAnsi="Arial" w:cs="Arial"/>
                <w:b/>
                <w:sz w:val="22"/>
                <w:szCs w:val="22"/>
              </w:rPr>
            </w:pPr>
            <w:r>
              <w:rPr>
                <w:rFonts w:ascii="Arial" w:hAnsi="Arial" w:cs="Arial"/>
                <w:b/>
                <w:sz w:val="22"/>
                <w:szCs w:val="22"/>
              </w:rPr>
              <w:t>This is formative assessment only</w:t>
            </w:r>
            <w:r w:rsidR="00AD4B28">
              <w:rPr>
                <w:rFonts w:ascii="Arial" w:hAnsi="Arial" w:cs="Arial"/>
                <w:b/>
                <w:sz w:val="22"/>
                <w:szCs w:val="22"/>
              </w:rPr>
              <w:t xml:space="preserve"> and not graded</w:t>
            </w:r>
          </w:p>
        </w:tc>
      </w:tr>
      <w:tr w:rsidR="00DB116D" w:rsidRPr="00A406E5" w14:paraId="78CCC5B1" w14:textId="77777777" w:rsidTr="008F1308">
        <w:tc>
          <w:tcPr>
            <w:tcW w:w="2093" w:type="dxa"/>
            <w:shd w:val="pct15" w:color="auto" w:fill="auto"/>
          </w:tcPr>
          <w:p w14:paraId="401ACB7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FCCE0D" w14:textId="678A017D" w:rsidR="00DB116D" w:rsidRPr="00A406E5" w:rsidRDefault="00926062" w:rsidP="00E51AAC">
            <w:pPr>
              <w:spacing w:before="120" w:after="120"/>
              <w:jc w:val="both"/>
              <w:rPr>
                <w:rFonts w:ascii="Arial" w:hAnsi="Arial" w:cs="Arial"/>
                <w:b/>
                <w:sz w:val="22"/>
                <w:szCs w:val="22"/>
              </w:rPr>
            </w:pPr>
            <w:r>
              <w:rPr>
                <w:rFonts w:ascii="Arial" w:hAnsi="Arial" w:cs="Arial"/>
                <w:b/>
                <w:sz w:val="22"/>
                <w:szCs w:val="22"/>
              </w:rPr>
              <w:t>Dr Simon Williams</w:t>
            </w:r>
          </w:p>
        </w:tc>
        <w:tc>
          <w:tcPr>
            <w:tcW w:w="2268" w:type="dxa"/>
            <w:shd w:val="clear" w:color="auto" w:fill="D9D9D9"/>
          </w:tcPr>
          <w:p w14:paraId="2379B4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F1020F3" w14:textId="08EE82AC" w:rsidR="00DB116D" w:rsidRPr="00A406E5" w:rsidRDefault="00AD4B28" w:rsidP="00E51AAC">
            <w:pPr>
              <w:spacing w:before="120" w:after="120"/>
              <w:jc w:val="both"/>
              <w:rPr>
                <w:rFonts w:ascii="Arial" w:hAnsi="Arial" w:cs="Arial"/>
                <w:b/>
                <w:sz w:val="22"/>
                <w:szCs w:val="22"/>
              </w:rPr>
            </w:pPr>
            <w:r>
              <w:rPr>
                <w:rFonts w:ascii="Arial" w:hAnsi="Arial" w:cs="Arial"/>
                <w:b/>
                <w:sz w:val="22"/>
                <w:szCs w:val="22"/>
              </w:rPr>
              <w:t>Dr Kate Williams</w:t>
            </w:r>
          </w:p>
        </w:tc>
      </w:tr>
      <w:tr w:rsidR="00DB116D" w:rsidRPr="00A406E5" w14:paraId="02C710D8" w14:textId="77777777" w:rsidTr="008F1308">
        <w:tc>
          <w:tcPr>
            <w:tcW w:w="2093" w:type="dxa"/>
            <w:shd w:val="pct15" w:color="auto" w:fill="auto"/>
          </w:tcPr>
          <w:p w14:paraId="62C919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0758357" w14:textId="77777777" w:rsidR="00DB116D" w:rsidRDefault="00926062" w:rsidP="005F0579">
            <w:pPr>
              <w:spacing w:before="120" w:after="120"/>
              <w:jc w:val="both"/>
              <w:rPr>
                <w:rFonts w:ascii="Arial" w:hAnsi="Arial" w:cs="Arial"/>
                <w:b/>
                <w:sz w:val="22"/>
                <w:szCs w:val="22"/>
              </w:rPr>
            </w:pPr>
            <w:r>
              <w:rPr>
                <w:rFonts w:ascii="Arial" w:hAnsi="Arial" w:cs="Arial"/>
                <w:b/>
                <w:sz w:val="22"/>
                <w:szCs w:val="22"/>
              </w:rPr>
              <w:t>Assessment Component 1:</w:t>
            </w:r>
          </w:p>
          <w:p w14:paraId="57D3DED1" w14:textId="1EDDF5C4" w:rsidR="00926062" w:rsidRPr="00A406E5" w:rsidRDefault="00507ADD" w:rsidP="005F0579">
            <w:pPr>
              <w:spacing w:before="120" w:after="120"/>
              <w:jc w:val="both"/>
              <w:rPr>
                <w:rFonts w:ascii="Arial" w:hAnsi="Arial" w:cs="Arial"/>
                <w:b/>
                <w:sz w:val="22"/>
                <w:szCs w:val="22"/>
              </w:rPr>
            </w:pPr>
            <w:r>
              <w:rPr>
                <w:rFonts w:ascii="Arial" w:hAnsi="Arial" w:cs="Arial"/>
                <w:b/>
                <w:sz w:val="22"/>
                <w:szCs w:val="22"/>
              </w:rPr>
              <w:t>Protocol for a systematic literature review</w:t>
            </w:r>
          </w:p>
        </w:tc>
        <w:tc>
          <w:tcPr>
            <w:tcW w:w="2268" w:type="dxa"/>
            <w:shd w:val="pct15" w:color="auto" w:fill="auto"/>
          </w:tcPr>
          <w:p w14:paraId="7617EDD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0D0D62" w14:textId="4EECA732" w:rsidR="00DB116D" w:rsidRPr="00A406E5" w:rsidRDefault="00507ADD"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46D6BFD" w14:textId="77777777" w:rsidTr="008F1308">
        <w:tc>
          <w:tcPr>
            <w:tcW w:w="2093" w:type="dxa"/>
            <w:shd w:val="pct15" w:color="auto" w:fill="auto"/>
          </w:tcPr>
          <w:p w14:paraId="29DDD05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8E50FB" w14:textId="2C35FBC5" w:rsidR="00B84B5B" w:rsidRPr="00A406E5" w:rsidRDefault="00150FD3" w:rsidP="005F0579">
            <w:pPr>
              <w:spacing w:before="120" w:after="120"/>
              <w:jc w:val="both"/>
              <w:rPr>
                <w:rFonts w:ascii="Arial" w:hAnsi="Arial" w:cs="Arial"/>
                <w:b/>
                <w:sz w:val="22"/>
                <w:szCs w:val="22"/>
              </w:rPr>
            </w:pPr>
            <w:r>
              <w:rPr>
                <w:rFonts w:ascii="Arial" w:hAnsi="Arial" w:cs="Arial"/>
                <w:b/>
                <w:sz w:val="22"/>
                <w:szCs w:val="22"/>
              </w:rPr>
              <w:t>13</w:t>
            </w:r>
            <w:r w:rsidR="000A76B7" w:rsidRPr="000A76B7">
              <w:rPr>
                <w:rFonts w:ascii="Arial" w:hAnsi="Arial" w:cs="Arial"/>
                <w:b/>
                <w:sz w:val="22"/>
                <w:szCs w:val="22"/>
                <w:vertAlign w:val="superscript"/>
              </w:rPr>
              <w:t>th</w:t>
            </w:r>
            <w:r w:rsidR="000A76B7">
              <w:rPr>
                <w:rFonts w:ascii="Arial" w:hAnsi="Arial" w:cs="Arial"/>
                <w:b/>
                <w:sz w:val="22"/>
                <w:szCs w:val="22"/>
              </w:rPr>
              <w:t xml:space="preserve"> November 2020</w:t>
            </w:r>
          </w:p>
        </w:tc>
        <w:tc>
          <w:tcPr>
            <w:tcW w:w="2268" w:type="dxa"/>
            <w:shd w:val="pct15" w:color="auto" w:fill="auto"/>
          </w:tcPr>
          <w:p w14:paraId="17C58095" w14:textId="0FDBC6E3"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&amp; written feedback:</w:t>
            </w:r>
          </w:p>
        </w:tc>
        <w:tc>
          <w:tcPr>
            <w:tcW w:w="2268" w:type="dxa"/>
          </w:tcPr>
          <w:p w14:paraId="0EE28DFA" w14:textId="5BECC86E" w:rsidR="00B84B5B" w:rsidRPr="00A406E5" w:rsidRDefault="00526A9B" w:rsidP="005F0579">
            <w:pPr>
              <w:spacing w:before="120" w:after="120"/>
              <w:jc w:val="both"/>
              <w:rPr>
                <w:rFonts w:ascii="Arial" w:hAnsi="Arial" w:cs="Arial"/>
                <w:b/>
                <w:sz w:val="22"/>
                <w:szCs w:val="22"/>
              </w:rPr>
            </w:pPr>
            <w:r>
              <w:rPr>
                <w:rFonts w:ascii="Arial" w:hAnsi="Arial" w:cs="Arial"/>
                <w:b/>
                <w:sz w:val="22"/>
                <w:szCs w:val="22"/>
              </w:rPr>
              <w:t>11</w:t>
            </w:r>
            <w:r w:rsidR="006901C9" w:rsidRPr="006901C9">
              <w:rPr>
                <w:rFonts w:ascii="Arial" w:hAnsi="Arial" w:cs="Arial"/>
                <w:b/>
                <w:sz w:val="22"/>
                <w:szCs w:val="22"/>
                <w:vertAlign w:val="superscript"/>
              </w:rPr>
              <w:t>th</w:t>
            </w:r>
            <w:r w:rsidR="006901C9">
              <w:rPr>
                <w:rFonts w:ascii="Arial" w:hAnsi="Arial" w:cs="Arial"/>
                <w:b/>
                <w:sz w:val="22"/>
                <w:szCs w:val="22"/>
              </w:rPr>
              <w:t xml:space="preserve"> December 2020</w:t>
            </w:r>
          </w:p>
        </w:tc>
      </w:tr>
      <w:tr w:rsidR="00152E9D" w:rsidRPr="00A406E5" w14:paraId="038B0384" w14:textId="77777777" w:rsidTr="00A406E5">
        <w:tc>
          <w:tcPr>
            <w:tcW w:w="2093" w:type="dxa"/>
            <w:shd w:val="pct15" w:color="auto" w:fill="auto"/>
          </w:tcPr>
          <w:p w14:paraId="14D49D4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BA29AD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1BE39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F78A8D" w14:textId="7E5721DE" w:rsidR="00A406E5" w:rsidRPr="00A406E5" w:rsidRDefault="00A406E5" w:rsidP="005F0579">
            <w:pPr>
              <w:spacing w:before="120" w:after="120"/>
              <w:jc w:val="both"/>
              <w:rPr>
                <w:rFonts w:ascii="Arial" w:hAnsi="Arial" w:cs="Arial"/>
                <w:b/>
                <w:sz w:val="22"/>
                <w:szCs w:val="22"/>
              </w:rPr>
            </w:pPr>
          </w:p>
        </w:tc>
      </w:tr>
      <w:tr w:rsidR="00A406E5" w:rsidRPr="00A406E5" w14:paraId="662277C4" w14:textId="77777777" w:rsidTr="00A406E5">
        <w:tc>
          <w:tcPr>
            <w:tcW w:w="2093" w:type="dxa"/>
            <w:shd w:val="pct15" w:color="auto" w:fill="auto"/>
          </w:tcPr>
          <w:p w14:paraId="07128C9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DA821B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3599802" w14:textId="77777777" w:rsidR="0028204E" w:rsidRPr="00A406E5" w:rsidRDefault="0028204E" w:rsidP="00DB116D">
      <w:pPr>
        <w:rPr>
          <w:rFonts w:ascii="Arial" w:hAnsi="Arial" w:cs="Arial"/>
          <w:sz w:val="32"/>
        </w:rPr>
      </w:pPr>
    </w:p>
    <w:p w14:paraId="2F295D98" w14:textId="77777777" w:rsidR="00152E9D" w:rsidRPr="00A406E5" w:rsidRDefault="00152E9D" w:rsidP="00DB116D">
      <w:pPr>
        <w:rPr>
          <w:rFonts w:ascii="Arial" w:hAnsi="Arial" w:cs="Arial"/>
          <w:sz w:val="32"/>
        </w:rPr>
      </w:pPr>
    </w:p>
    <w:p w14:paraId="60F85407" w14:textId="77777777" w:rsidR="00152E9D" w:rsidRPr="00A406E5" w:rsidRDefault="00152E9D" w:rsidP="00DB116D">
      <w:pPr>
        <w:rPr>
          <w:rFonts w:ascii="Arial" w:hAnsi="Arial" w:cs="Arial"/>
          <w:sz w:val="32"/>
        </w:rPr>
      </w:pPr>
    </w:p>
    <w:p w14:paraId="31BC7925" w14:textId="77777777" w:rsidR="00152E9D" w:rsidRPr="00A406E5" w:rsidRDefault="00152E9D" w:rsidP="00DB116D">
      <w:pPr>
        <w:rPr>
          <w:rFonts w:ascii="Arial" w:hAnsi="Arial" w:cs="Arial"/>
          <w:sz w:val="32"/>
        </w:rPr>
      </w:pPr>
    </w:p>
    <w:p w14:paraId="268049CC" w14:textId="77777777" w:rsidR="00152E9D" w:rsidRPr="00A406E5" w:rsidRDefault="00152E9D" w:rsidP="00DB116D">
      <w:pPr>
        <w:rPr>
          <w:rFonts w:ascii="Arial" w:hAnsi="Arial" w:cs="Arial"/>
          <w:sz w:val="32"/>
        </w:rPr>
      </w:pPr>
    </w:p>
    <w:p w14:paraId="229BEA48" w14:textId="77777777" w:rsidR="00152E9D" w:rsidRPr="00A406E5" w:rsidRDefault="00152E9D" w:rsidP="00DB116D">
      <w:pPr>
        <w:rPr>
          <w:rFonts w:ascii="Arial" w:hAnsi="Arial" w:cs="Arial"/>
          <w:sz w:val="32"/>
        </w:rPr>
      </w:pPr>
    </w:p>
    <w:p w14:paraId="52779775" w14:textId="77777777" w:rsidR="00A406E5" w:rsidRDefault="00A406E5">
      <w:pPr>
        <w:rPr>
          <w:rFonts w:ascii="Arial" w:hAnsi="Arial" w:cs="Arial"/>
          <w:sz w:val="32"/>
        </w:rPr>
      </w:pPr>
      <w:r>
        <w:rPr>
          <w:rFonts w:ascii="Arial" w:hAnsi="Arial" w:cs="Arial"/>
          <w:sz w:val="3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21C0F2" w14:textId="77777777" w:rsidTr="00B2164A">
        <w:trPr>
          <w:jc w:val="center"/>
        </w:trPr>
        <w:tc>
          <w:tcPr>
            <w:tcW w:w="10444" w:type="dxa"/>
            <w:shd w:val="clear" w:color="auto" w:fill="BFBFBF"/>
          </w:tcPr>
          <w:p w14:paraId="6FA3B348"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F4046B" w14:textId="77777777" w:rsidR="00152E9D" w:rsidRPr="00A406E5" w:rsidRDefault="00152E9D" w:rsidP="00152E9D">
      <w:pPr>
        <w:rPr>
          <w:rFonts w:ascii="Arial" w:hAnsi="Arial" w:cs="Arial"/>
        </w:rPr>
      </w:pPr>
    </w:p>
    <w:p w14:paraId="375A442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CF475DD"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95A6AE3" w14:textId="2196D8FC" w:rsidR="00152E9D" w:rsidRPr="0000431E" w:rsidRDefault="0000431E" w:rsidP="00152E9D">
      <w:pPr>
        <w:rPr>
          <w:rFonts w:ascii="Arial" w:hAnsi="Arial" w:cs="Arial"/>
          <w:b/>
          <w:color w:val="FF0000"/>
          <w:sz w:val="24"/>
          <w:szCs w:val="24"/>
        </w:rPr>
      </w:pPr>
      <w:r>
        <w:rPr>
          <w:rFonts w:ascii="Arial" w:hAnsi="Arial" w:cs="Arial"/>
          <w:b/>
          <w:color w:val="FF0000"/>
          <w:sz w:val="24"/>
          <w:szCs w:val="24"/>
        </w:rPr>
        <w:t xml:space="preserve">This assessment will not </w:t>
      </w:r>
      <w:proofErr w:type="spellStart"/>
      <w:proofErr w:type="gramStart"/>
      <w:r>
        <w:rPr>
          <w:rFonts w:ascii="Arial" w:hAnsi="Arial" w:cs="Arial"/>
          <w:b/>
          <w:color w:val="FF0000"/>
          <w:sz w:val="24"/>
          <w:szCs w:val="24"/>
        </w:rPr>
        <w:t>graded</w:t>
      </w:r>
      <w:proofErr w:type="spellEnd"/>
      <w:proofErr w:type="gramEnd"/>
      <w:r>
        <w:rPr>
          <w:rFonts w:ascii="Arial" w:hAnsi="Arial" w:cs="Arial"/>
          <w:b/>
          <w:color w:val="FF0000"/>
          <w:sz w:val="24"/>
          <w:szCs w:val="24"/>
        </w:rPr>
        <w:t>, it is f</w:t>
      </w:r>
      <w:r w:rsidR="0024618C">
        <w:rPr>
          <w:rFonts w:ascii="Arial" w:hAnsi="Arial" w:cs="Arial"/>
          <w:b/>
          <w:color w:val="FF0000"/>
          <w:sz w:val="24"/>
          <w:szCs w:val="24"/>
        </w:rPr>
        <w:t>or information and feedback only</w:t>
      </w:r>
    </w:p>
    <w:p w14:paraId="63FABFB1" w14:textId="77777777" w:rsidR="0000431E" w:rsidRPr="00A406E5" w:rsidRDefault="0000431E"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EF1AF3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C36AD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FE7AFC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4F12B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28D39D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52C0D1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8DBF2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9AFF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DDF62E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21427" w14:textId="77777777" w:rsidR="00152E9D" w:rsidRPr="00A406E5" w:rsidRDefault="00152E9D" w:rsidP="00152E9D">
            <w:pPr>
              <w:jc w:val="center"/>
              <w:rPr>
                <w:rFonts w:ascii="Arial" w:hAnsi="Arial" w:cs="Arial"/>
                <w:sz w:val="32"/>
              </w:rPr>
            </w:pPr>
          </w:p>
        </w:tc>
      </w:tr>
      <w:tr w:rsidR="00152E9D" w:rsidRPr="00A406E5" w14:paraId="39778E8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742C2C" w14:textId="6256D8F7" w:rsidR="0076163D" w:rsidRPr="008D1FE1" w:rsidRDefault="0076163D" w:rsidP="00152E9D">
            <w:pPr>
              <w:spacing w:after="120"/>
              <w:rPr>
                <w:rFonts w:ascii="Arial" w:hAnsi="Arial" w:cs="Arial"/>
                <w:sz w:val="24"/>
                <w:szCs w:val="24"/>
              </w:rPr>
            </w:pPr>
          </w:p>
          <w:p w14:paraId="7C3074A3" w14:textId="77777777" w:rsidR="00152E9D" w:rsidRPr="00A406E5" w:rsidRDefault="00152E9D" w:rsidP="00152E9D">
            <w:pPr>
              <w:spacing w:after="120"/>
              <w:rPr>
                <w:rFonts w:ascii="Arial" w:hAnsi="Arial" w:cs="Arial"/>
                <w:sz w:val="14"/>
                <w:szCs w:val="14"/>
              </w:rPr>
            </w:pPr>
          </w:p>
          <w:p w14:paraId="69F781FB" w14:textId="77777777" w:rsidR="00152E9D" w:rsidRPr="00A406E5" w:rsidRDefault="00152E9D" w:rsidP="00152E9D">
            <w:pPr>
              <w:spacing w:after="120"/>
              <w:rPr>
                <w:rFonts w:ascii="Arial" w:hAnsi="Arial" w:cs="Arial"/>
                <w:sz w:val="14"/>
                <w:szCs w:val="14"/>
              </w:rPr>
            </w:pPr>
          </w:p>
          <w:p w14:paraId="57426242" w14:textId="77777777" w:rsidR="00152E9D" w:rsidRPr="00A406E5" w:rsidRDefault="00152E9D" w:rsidP="00152E9D">
            <w:pPr>
              <w:spacing w:after="120"/>
              <w:rPr>
                <w:rFonts w:ascii="Arial" w:hAnsi="Arial" w:cs="Arial"/>
                <w:sz w:val="14"/>
                <w:szCs w:val="14"/>
              </w:rPr>
            </w:pPr>
          </w:p>
          <w:p w14:paraId="28C06348" w14:textId="77777777" w:rsidR="00152E9D" w:rsidRPr="00A406E5" w:rsidRDefault="00152E9D" w:rsidP="00152E9D">
            <w:pPr>
              <w:spacing w:after="120"/>
              <w:rPr>
                <w:rFonts w:ascii="Arial" w:hAnsi="Arial" w:cs="Arial"/>
                <w:sz w:val="14"/>
                <w:szCs w:val="14"/>
              </w:rPr>
            </w:pPr>
          </w:p>
          <w:p w14:paraId="77AD8A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B3163E" w14:textId="67C09355" w:rsidR="00152E9D" w:rsidRPr="00A4341D"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C6929DC" w14:textId="77777777" w:rsidR="00152E9D" w:rsidRPr="00A406E5" w:rsidRDefault="00152E9D" w:rsidP="00152E9D">
            <w:pPr>
              <w:jc w:val="center"/>
              <w:rPr>
                <w:rFonts w:ascii="Arial" w:hAnsi="Arial" w:cs="Arial"/>
                <w:sz w:val="32"/>
              </w:rPr>
            </w:pPr>
          </w:p>
        </w:tc>
      </w:tr>
      <w:tr w:rsidR="00152E9D" w:rsidRPr="00A406E5" w14:paraId="501533BF" w14:textId="77777777" w:rsidTr="00A85BFE">
        <w:trPr>
          <w:trHeight w:val="451"/>
        </w:trPr>
        <w:tc>
          <w:tcPr>
            <w:tcW w:w="4169" w:type="pct"/>
            <w:vMerge/>
            <w:tcBorders>
              <w:left w:val="single" w:sz="4" w:space="0" w:color="auto"/>
              <w:bottom w:val="single" w:sz="4" w:space="0" w:color="auto"/>
              <w:right w:val="single" w:sz="4" w:space="0" w:color="auto"/>
            </w:tcBorders>
          </w:tcPr>
          <w:p w14:paraId="3AA38D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89E3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F0E886" w14:textId="77777777" w:rsidR="00152E9D" w:rsidRPr="00A406E5" w:rsidRDefault="00152E9D" w:rsidP="00152E9D">
            <w:pPr>
              <w:jc w:val="center"/>
              <w:rPr>
                <w:rFonts w:ascii="Arial" w:hAnsi="Arial" w:cs="Arial"/>
                <w:sz w:val="32"/>
              </w:rPr>
            </w:pPr>
          </w:p>
        </w:tc>
      </w:tr>
      <w:tr w:rsidR="00152E9D" w:rsidRPr="00A406E5" w14:paraId="71A76E9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6F02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5CA3E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C69C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7633A1" w14:textId="77777777" w:rsidR="00152E9D" w:rsidRPr="00A406E5" w:rsidRDefault="00152E9D" w:rsidP="00152E9D">
            <w:pPr>
              <w:jc w:val="center"/>
              <w:rPr>
                <w:rFonts w:ascii="Arial" w:hAnsi="Arial" w:cs="Arial"/>
                <w:sz w:val="32"/>
              </w:rPr>
            </w:pPr>
          </w:p>
        </w:tc>
      </w:tr>
      <w:tr w:rsidR="00152E9D" w:rsidRPr="00A406E5" w14:paraId="5EA8AB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F4AA585" w14:textId="38CE60CF" w:rsidR="00152E9D" w:rsidRPr="00F34FB8" w:rsidRDefault="00152E9D" w:rsidP="00152E9D">
            <w:pPr>
              <w:spacing w:after="120"/>
              <w:rPr>
                <w:rFonts w:ascii="Arial" w:hAnsi="Arial" w:cs="Arial"/>
                <w:sz w:val="24"/>
                <w:szCs w:val="24"/>
              </w:rPr>
            </w:pPr>
          </w:p>
          <w:p w14:paraId="2DBCB32A" w14:textId="77777777" w:rsidR="00152E9D" w:rsidRPr="00A406E5" w:rsidRDefault="00152E9D" w:rsidP="00152E9D">
            <w:pPr>
              <w:spacing w:after="120"/>
              <w:rPr>
                <w:rFonts w:ascii="Arial" w:hAnsi="Arial" w:cs="Arial"/>
                <w:sz w:val="14"/>
                <w:szCs w:val="14"/>
              </w:rPr>
            </w:pPr>
          </w:p>
          <w:p w14:paraId="3B320F8D" w14:textId="77777777" w:rsidR="00152E9D" w:rsidRPr="00A406E5" w:rsidRDefault="00152E9D" w:rsidP="00152E9D">
            <w:pPr>
              <w:spacing w:after="120"/>
              <w:rPr>
                <w:rFonts w:ascii="Arial" w:hAnsi="Arial" w:cs="Arial"/>
                <w:sz w:val="14"/>
                <w:szCs w:val="14"/>
              </w:rPr>
            </w:pPr>
          </w:p>
          <w:p w14:paraId="0A8B5E08" w14:textId="77777777" w:rsidR="00152E9D" w:rsidRPr="00A406E5" w:rsidRDefault="00152E9D" w:rsidP="00152E9D">
            <w:pPr>
              <w:spacing w:after="120"/>
              <w:rPr>
                <w:rFonts w:ascii="Arial" w:hAnsi="Arial" w:cs="Arial"/>
                <w:sz w:val="14"/>
                <w:szCs w:val="14"/>
              </w:rPr>
            </w:pPr>
          </w:p>
          <w:p w14:paraId="1FA3092A" w14:textId="77777777" w:rsidR="00152E9D" w:rsidRPr="00A406E5" w:rsidRDefault="00152E9D" w:rsidP="00152E9D">
            <w:pPr>
              <w:spacing w:after="120"/>
              <w:rPr>
                <w:rFonts w:ascii="Arial" w:hAnsi="Arial" w:cs="Arial"/>
                <w:sz w:val="14"/>
                <w:szCs w:val="14"/>
              </w:rPr>
            </w:pPr>
          </w:p>
          <w:p w14:paraId="4CA342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E47D686" w14:textId="155489C0" w:rsidR="00152E9D" w:rsidRPr="00A4341D"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14FD90CC" w14:textId="77777777" w:rsidR="00152E9D" w:rsidRPr="00A406E5" w:rsidRDefault="00152E9D" w:rsidP="00152E9D">
            <w:pPr>
              <w:jc w:val="center"/>
              <w:rPr>
                <w:rFonts w:ascii="Arial" w:hAnsi="Arial" w:cs="Arial"/>
                <w:sz w:val="32"/>
              </w:rPr>
            </w:pPr>
          </w:p>
        </w:tc>
      </w:tr>
      <w:tr w:rsidR="00152E9D" w:rsidRPr="00A406E5" w14:paraId="7A7FA4BF" w14:textId="77777777" w:rsidTr="00A85BFE">
        <w:trPr>
          <w:trHeight w:val="451"/>
        </w:trPr>
        <w:tc>
          <w:tcPr>
            <w:tcW w:w="4169" w:type="pct"/>
            <w:vMerge/>
            <w:tcBorders>
              <w:left w:val="single" w:sz="4" w:space="0" w:color="auto"/>
              <w:bottom w:val="single" w:sz="4" w:space="0" w:color="auto"/>
              <w:right w:val="single" w:sz="4" w:space="0" w:color="auto"/>
            </w:tcBorders>
          </w:tcPr>
          <w:p w14:paraId="07D526C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3C97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8063C1" w14:textId="77777777" w:rsidR="00152E9D" w:rsidRPr="00A406E5" w:rsidRDefault="00152E9D" w:rsidP="00152E9D">
            <w:pPr>
              <w:jc w:val="center"/>
              <w:rPr>
                <w:rFonts w:ascii="Arial" w:hAnsi="Arial" w:cs="Arial"/>
                <w:sz w:val="32"/>
              </w:rPr>
            </w:pPr>
          </w:p>
        </w:tc>
      </w:tr>
      <w:tr w:rsidR="00152E9D" w:rsidRPr="00A406E5" w14:paraId="2084B8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E038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DD471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A203AB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7A6BC2" w14:textId="77777777" w:rsidR="00152E9D" w:rsidRPr="00A406E5" w:rsidRDefault="00152E9D" w:rsidP="00152E9D">
            <w:pPr>
              <w:jc w:val="center"/>
              <w:rPr>
                <w:rFonts w:ascii="Arial" w:hAnsi="Arial" w:cs="Arial"/>
                <w:sz w:val="32"/>
              </w:rPr>
            </w:pPr>
          </w:p>
        </w:tc>
      </w:tr>
      <w:tr w:rsidR="00152E9D" w:rsidRPr="00A406E5" w14:paraId="72A6AF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F1AE91" w14:textId="731BF5DD" w:rsidR="00152E9D" w:rsidRPr="00E44E1E" w:rsidRDefault="00152E9D" w:rsidP="00152E9D">
            <w:pPr>
              <w:spacing w:after="120"/>
              <w:rPr>
                <w:rFonts w:ascii="Arial" w:hAnsi="Arial" w:cs="Arial"/>
                <w:sz w:val="24"/>
                <w:szCs w:val="24"/>
              </w:rPr>
            </w:pPr>
          </w:p>
          <w:p w14:paraId="4983355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A29104" w14:textId="04A61A73" w:rsidR="00152E9D" w:rsidRPr="00A4341D"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CA21FB0" w14:textId="77777777" w:rsidR="00152E9D" w:rsidRPr="00A406E5" w:rsidRDefault="00152E9D" w:rsidP="00152E9D">
            <w:pPr>
              <w:jc w:val="center"/>
              <w:rPr>
                <w:rFonts w:ascii="Arial" w:hAnsi="Arial" w:cs="Arial"/>
                <w:sz w:val="32"/>
              </w:rPr>
            </w:pPr>
          </w:p>
        </w:tc>
      </w:tr>
      <w:tr w:rsidR="00152E9D" w:rsidRPr="00A406E5" w14:paraId="7ED4C16D" w14:textId="77777777" w:rsidTr="00A85BFE">
        <w:trPr>
          <w:trHeight w:val="451"/>
        </w:trPr>
        <w:tc>
          <w:tcPr>
            <w:tcW w:w="4169" w:type="pct"/>
            <w:vMerge/>
            <w:tcBorders>
              <w:left w:val="single" w:sz="4" w:space="0" w:color="auto"/>
              <w:bottom w:val="single" w:sz="4" w:space="0" w:color="auto"/>
              <w:right w:val="single" w:sz="4" w:space="0" w:color="auto"/>
            </w:tcBorders>
          </w:tcPr>
          <w:p w14:paraId="7FB8F7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06B34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17D1B3" w14:textId="77777777" w:rsidR="00152E9D" w:rsidRPr="00A406E5" w:rsidRDefault="00152E9D" w:rsidP="00152E9D">
            <w:pPr>
              <w:jc w:val="center"/>
              <w:rPr>
                <w:rFonts w:ascii="Arial" w:hAnsi="Arial" w:cs="Arial"/>
                <w:sz w:val="32"/>
              </w:rPr>
            </w:pPr>
          </w:p>
        </w:tc>
      </w:tr>
      <w:tr w:rsidR="00152E9D" w:rsidRPr="00A406E5" w14:paraId="38EE557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D67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43988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326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DD2C03" w14:textId="77777777" w:rsidR="00152E9D" w:rsidRPr="00A406E5" w:rsidRDefault="00152E9D" w:rsidP="00152E9D">
            <w:pPr>
              <w:jc w:val="center"/>
              <w:rPr>
                <w:rFonts w:ascii="Arial" w:hAnsi="Arial" w:cs="Arial"/>
                <w:sz w:val="32"/>
              </w:rPr>
            </w:pPr>
          </w:p>
        </w:tc>
      </w:tr>
      <w:tr w:rsidR="00152E9D" w:rsidRPr="00A406E5" w14:paraId="7547E7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CF4B2D" w14:textId="1432921C" w:rsidR="00152E9D" w:rsidRPr="00A406E5" w:rsidRDefault="00152E9D" w:rsidP="00B6517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83B94B" w14:textId="115AEB54" w:rsidR="00152E9D" w:rsidRPr="00A4341D" w:rsidRDefault="00152E9D" w:rsidP="00152E9D">
            <w:pPr>
              <w:jc w:val="cente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616831B5" w14:textId="77777777" w:rsidR="00152E9D" w:rsidRPr="00A406E5" w:rsidRDefault="00152E9D" w:rsidP="00152E9D">
            <w:pPr>
              <w:jc w:val="center"/>
              <w:rPr>
                <w:rFonts w:ascii="Arial" w:hAnsi="Arial" w:cs="Arial"/>
                <w:sz w:val="32"/>
              </w:rPr>
            </w:pPr>
          </w:p>
        </w:tc>
      </w:tr>
      <w:tr w:rsidR="00152E9D" w:rsidRPr="00A406E5" w14:paraId="5168F832" w14:textId="77777777" w:rsidTr="00A85BFE">
        <w:trPr>
          <w:trHeight w:val="450"/>
        </w:trPr>
        <w:tc>
          <w:tcPr>
            <w:tcW w:w="4169" w:type="pct"/>
            <w:vMerge/>
            <w:tcBorders>
              <w:left w:val="single" w:sz="4" w:space="0" w:color="auto"/>
              <w:bottom w:val="single" w:sz="4" w:space="0" w:color="auto"/>
              <w:right w:val="single" w:sz="4" w:space="0" w:color="auto"/>
            </w:tcBorders>
          </w:tcPr>
          <w:p w14:paraId="627CEEA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DBA0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B204A5" w14:textId="77777777" w:rsidR="00152E9D" w:rsidRPr="00A406E5" w:rsidRDefault="00152E9D" w:rsidP="00152E9D">
            <w:pPr>
              <w:jc w:val="center"/>
              <w:rPr>
                <w:rFonts w:ascii="Arial" w:hAnsi="Arial" w:cs="Arial"/>
                <w:sz w:val="32"/>
              </w:rPr>
            </w:pPr>
          </w:p>
        </w:tc>
      </w:tr>
      <w:tr w:rsidR="00152E9D" w:rsidRPr="00A406E5" w14:paraId="1C28ACA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0670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90C47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2578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86243B" w14:textId="77777777" w:rsidR="00152E9D" w:rsidRPr="00A406E5" w:rsidRDefault="00152E9D" w:rsidP="00152E9D">
            <w:pPr>
              <w:jc w:val="center"/>
              <w:rPr>
                <w:rFonts w:ascii="Arial" w:hAnsi="Arial" w:cs="Arial"/>
                <w:sz w:val="32"/>
              </w:rPr>
            </w:pPr>
          </w:p>
        </w:tc>
      </w:tr>
      <w:tr w:rsidR="00152E9D" w:rsidRPr="00A406E5" w14:paraId="2003BA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03808CE" w14:textId="6064C04F" w:rsidR="00152E9D" w:rsidRPr="00A406E5" w:rsidRDefault="00FD443D" w:rsidP="00152E9D">
            <w:pPr>
              <w:spacing w:after="120"/>
              <w:rPr>
                <w:rFonts w:ascii="Arial" w:hAnsi="Arial" w:cs="Arial"/>
                <w:sz w:val="14"/>
                <w:szCs w:val="14"/>
              </w:rPr>
            </w:pPr>
            <w:r>
              <w:rPr>
                <w:rFonts w:ascii="Arial" w:hAnsi="Arial" w:cs="Arial"/>
                <w:sz w:val="24"/>
                <w:szCs w:val="24"/>
              </w:rPr>
              <w:t>.</w:t>
            </w:r>
          </w:p>
          <w:p w14:paraId="60B6B341" w14:textId="77777777" w:rsidR="00152E9D" w:rsidRPr="00A406E5" w:rsidRDefault="00152E9D" w:rsidP="00152E9D">
            <w:pPr>
              <w:spacing w:after="120"/>
              <w:rPr>
                <w:rFonts w:ascii="Arial" w:hAnsi="Arial" w:cs="Arial"/>
                <w:sz w:val="14"/>
                <w:szCs w:val="14"/>
              </w:rPr>
            </w:pPr>
          </w:p>
          <w:p w14:paraId="5C07BE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20297" w14:textId="47CC78F2" w:rsidR="00152E9D" w:rsidRPr="00A4341D" w:rsidRDefault="00152E9D" w:rsidP="00C45970">
            <w:pPr>
              <w:rPr>
                <w:rFonts w:ascii="Arial" w:hAnsi="Arial" w:cs="Arial"/>
              </w:rPr>
            </w:pPr>
          </w:p>
        </w:tc>
        <w:tc>
          <w:tcPr>
            <w:tcW w:w="416" w:type="pct"/>
            <w:vMerge w:val="restart"/>
            <w:tcBorders>
              <w:top w:val="single" w:sz="4" w:space="0" w:color="auto"/>
              <w:left w:val="single" w:sz="4" w:space="0" w:color="auto"/>
              <w:bottom w:val="single" w:sz="4" w:space="0" w:color="auto"/>
              <w:right w:val="single" w:sz="4" w:space="0" w:color="auto"/>
            </w:tcBorders>
          </w:tcPr>
          <w:p w14:paraId="23CA3944" w14:textId="77777777" w:rsidR="00152E9D" w:rsidRPr="00A406E5" w:rsidRDefault="00152E9D" w:rsidP="00152E9D">
            <w:pPr>
              <w:jc w:val="center"/>
              <w:rPr>
                <w:rFonts w:ascii="Arial" w:hAnsi="Arial" w:cs="Arial"/>
                <w:sz w:val="32"/>
              </w:rPr>
            </w:pPr>
          </w:p>
        </w:tc>
      </w:tr>
      <w:tr w:rsidR="00152E9D" w:rsidRPr="00A406E5" w14:paraId="419B6716" w14:textId="77777777" w:rsidTr="00A85BFE">
        <w:trPr>
          <w:trHeight w:val="450"/>
        </w:trPr>
        <w:tc>
          <w:tcPr>
            <w:tcW w:w="4169" w:type="pct"/>
            <w:vMerge/>
            <w:tcBorders>
              <w:left w:val="single" w:sz="4" w:space="0" w:color="auto"/>
              <w:bottom w:val="single" w:sz="4" w:space="0" w:color="auto"/>
              <w:right w:val="single" w:sz="4" w:space="0" w:color="auto"/>
            </w:tcBorders>
          </w:tcPr>
          <w:p w14:paraId="4A1491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306F7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304386" w14:textId="77777777" w:rsidR="00152E9D" w:rsidRPr="00A406E5" w:rsidRDefault="00152E9D" w:rsidP="00152E9D">
            <w:pPr>
              <w:jc w:val="center"/>
              <w:rPr>
                <w:rFonts w:ascii="Arial" w:hAnsi="Arial" w:cs="Arial"/>
                <w:sz w:val="32"/>
              </w:rPr>
            </w:pPr>
          </w:p>
        </w:tc>
      </w:tr>
    </w:tbl>
    <w:p w14:paraId="01CE970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F96B63" w14:textId="77777777" w:rsidTr="00152E9D">
        <w:trPr>
          <w:cantSplit/>
        </w:trPr>
        <w:tc>
          <w:tcPr>
            <w:tcW w:w="6062" w:type="dxa"/>
            <w:vMerge w:val="restart"/>
            <w:shd w:val="pct15" w:color="auto" w:fill="auto"/>
            <w:vAlign w:val="center"/>
          </w:tcPr>
          <w:p w14:paraId="6D85A25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B0DA0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DA98FA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1AFFB6" w14:textId="77777777" w:rsidTr="00152E9D">
        <w:trPr>
          <w:cantSplit/>
        </w:trPr>
        <w:tc>
          <w:tcPr>
            <w:tcW w:w="6062" w:type="dxa"/>
            <w:vMerge/>
            <w:vAlign w:val="bottom"/>
          </w:tcPr>
          <w:p w14:paraId="67998DC1" w14:textId="77777777" w:rsidR="00152E9D" w:rsidRPr="00A406E5" w:rsidRDefault="00152E9D" w:rsidP="00152E9D">
            <w:pPr>
              <w:rPr>
                <w:rFonts w:ascii="Arial" w:hAnsi="Arial" w:cs="Arial"/>
              </w:rPr>
            </w:pPr>
          </w:p>
        </w:tc>
        <w:tc>
          <w:tcPr>
            <w:tcW w:w="2903" w:type="dxa"/>
            <w:vAlign w:val="bottom"/>
          </w:tcPr>
          <w:p w14:paraId="08E0085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ABF826" w14:textId="77777777" w:rsidR="00152E9D" w:rsidRPr="00A406E5" w:rsidRDefault="00152E9D" w:rsidP="00152E9D">
            <w:pPr>
              <w:jc w:val="center"/>
              <w:rPr>
                <w:rFonts w:ascii="Arial" w:hAnsi="Arial" w:cs="Arial"/>
                <w:sz w:val="12"/>
                <w:szCs w:val="12"/>
              </w:rPr>
            </w:pPr>
          </w:p>
        </w:tc>
        <w:tc>
          <w:tcPr>
            <w:tcW w:w="1060" w:type="dxa"/>
            <w:vMerge/>
            <w:vAlign w:val="bottom"/>
          </w:tcPr>
          <w:p w14:paraId="015B92CA" w14:textId="77777777" w:rsidR="00152E9D" w:rsidRPr="00A406E5" w:rsidRDefault="00152E9D" w:rsidP="00152E9D">
            <w:pPr>
              <w:ind w:leftChars="71" w:left="142"/>
              <w:rPr>
                <w:rFonts w:ascii="Arial" w:hAnsi="Arial" w:cs="Arial"/>
              </w:rPr>
            </w:pPr>
          </w:p>
        </w:tc>
      </w:tr>
      <w:tr w:rsidR="00152E9D" w:rsidRPr="00A406E5" w14:paraId="75E3E690" w14:textId="77777777" w:rsidTr="00152E9D">
        <w:trPr>
          <w:cantSplit/>
        </w:trPr>
        <w:tc>
          <w:tcPr>
            <w:tcW w:w="6062" w:type="dxa"/>
            <w:vMerge/>
            <w:vAlign w:val="bottom"/>
          </w:tcPr>
          <w:p w14:paraId="73D0C906" w14:textId="77777777" w:rsidR="00152E9D" w:rsidRPr="00A406E5" w:rsidRDefault="00152E9D" w:rsidP="00152E9D">
            <w:pPr>
              <w:rPr>
                <w:rFonts w:ascii="Arial" w:hAnsi="Arial" w:cs="Arial"/>
              </w:rPr>
            </w:pPr>
          </w:p>
        </w:tc>
        <w:tc>
          <w:tcPr>
            <w:tcW w:w="2903" w:type="dxa"/>
            <w:vAlign w:val="bottom"/>
          </w:tcPr>
          <w:p w14:paraId="2BBCE3B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8783DA5" w14:textId="77777777" w:rsidR="00152E9D" w:rsidRPr="00A406E5" w:rsidRDefault="00152E9D" w:rsidP="00152E9D">
            <w:pPr>
              <w:jc w:val="center"/>
              <w:rPr>
                <w:rFonts w:ascii="Arial" w:hAnsi="Arial" w:cs="Arial"/>
                <w:sz w:val="12"/>
                <w:szCs w:val="12"/>
              </w:rPr>
            </w:pPr>
          </w:p>
        </w:tc>
        <w:tc>
          <w:tcPr>
            <w:tcW w:w="1060" w:type="dxa"/>
            <w:vMerge/>
            <w:vAlign w:val="bottom"/>
          </w:tcPr>
          <w:p w14:paraId="07E1A0D6" w14:textId="77777777" w:rsidR="00152E9D" w:rsidRPr="00A406E5" w:rsidRDefault="00152E9D" w:rsidP="00152E9D">
            <w:pPr>
              <w:ind w:firstLineChars="141" w:firstLine="282"/>
              <w:rPr>
                <w:rFonts w:ascii="Arial" w:hAnsi="Arial" w:cs="Arial"/>
              </w:rPr>
            </w:pPr>
          </w:p>
        </w:tc>
      </w:tr>
    </w:tbl>
    <w:p w14:paraId="668F36AD" w14:textId="77777777" w:rsidR="00B6517D" w:rsidRDefault="00B6517D" w:rsidP="00152E9D">
      <w:pPr>
        <w:rPr>
          <w:rFonts w:ascii="Arial" w:hAnsi="Arial" w:cs="Arial"/>
        </w:rPr>
      </w:pPr>
    </w:p>
    <w:p w14:paraId="13711AE8" w14:textId="12B41A3F" w:rsidR="00AD2ECC" w:rsidRDefault="00AD2ECC" w:rsidP="00B6517D">
      <w:pPr>
        <w:rPr>
          <w:sz w:val="24"/>
          <w:szCs w:val="24"/>
        </w:rPr>
      </w:pPr>
    </w:p>
    <w:p w14:paraId="225F9936" w14:textId="48857A8B" w:rsidR="007D799E" w:rsidRDefault="007D799E" w:rsidP="00B6517D">
      <w:pPr>
        <w:rPr>
          <w:sz w:val="24"/>
          <w:szCs w:val="24"/>
        </w:rPr>
      </w:pPr>
    </w:p>
    <w:p w14:paraId="43BAFCBD" w14:textId="77777777" w:rsidR="007D799E" w:rsidRDefault="007D799E" w:rsidP="00B6517D">
      <w:pPr>
        <w:rPr>
          <w:sz w:val="24"/>
          <w:szCs w:val="24"/>
        </w:rPr>
      </w:pPr>
    </w:p>
    <w:p w14:paraId="349DE048" w14:textId="77777777" w:rsidR="00AD2ECC" w:rsidRDefault="00AD2ECC" w:rsidP="00B6517D">
      <w:pPr>
        <w:rPr>
          <w:sz w:val="24"/>
          <w:szCs w:val="24"/>
        </w:rPr>
      </w:pPr>
    </w:p>
    <w:p w14:paraId="51698254" w14:textId="73D7C5AE" w:rsidR="00B6517D" w:rsidRPr="00A66C1F" w:rsidRDefault="00F53803" w:rsidP="003C6AEB">
      <w:pPr>
        <w:spacing w:line="360" w:lineRule="auto"/>
        <w:jc w:val="center"/>
        <w:rPr>
          <w:rFonts w:ascii="Arial" w:hAnsi="Arial" w:cs="Arial"/>
          <w:sz w:val="24"/>
          <w:szCs w:val="24"/>
          <w:u w:val="single"/>
        </w:rPr>
      </w:pPr>
      <w:r w:rsidRPr="00A66C1F">
        <w:rPr>
          <w:rFonts w:ascii="Arial" w:hAnsi="Arial" w:cs="Arial"/>
          <w:sz w:val="28"/>
          <w:szCs w:val="28"/>
          <w:u w:val="single"/>
        </w:rPr>
        <w:lastRenderedPageBreak/>
        <w:t>Is there a higher prevalence of injury related to a certain discipline of</w:t>
      </w:r>
      <w:r w:rsidR="00DB2D7A" w:rsidRPr="00A66C1F">
        <w:rPr>
          <w:rFonts w:ascii="Arial" w:hAnsi="Arial" w:cs="Arial"/>
          <w:sz w:val="28"/>
          <w:szCs w:val="28"/>
          <w:u w:val="single"/>
        </w:rPr>
        <w:t xml:space="preserve"> the</w:t>
      </w:r>
      <w:r w:rsidRPr="00A66C1F">
        <w:rPr>
          <w:rFonts w:ascii="Arial" w:hAnsi="Arial" w:cs="Arial"/>
          <w:sz w:val="28"/>
          <w:szCs w:val="28"/>
          <w:u w:val="single"/>
        </w:rPr>
        <w:t xml:space="preserve"> triathlon</w:t>
      </w:r>
      <w:r w:rsidR="00A72F87" w:rsidRPr="00A66C1F">
        <w:rPr>
          <w:rFonts w:ascii="Arial" w:hAnsi="Arial" w:cs="Arial"/>
          <w:sz w:val="28"/>
          <w:szCs w:val="28"/>
          <w:u w:val="single"/>
        </w:rPr>
        <w:t>? A protocol for a syst</w:t>
      </w:r>
      <w:r w:rsidR="00B6517D" w:rsidRPr="00A66C1F">
        <w:rPr>
          <w:rFonts w:ascii="Arial" w:hAnsi="Arial" w:cs="Arial"/>
          <w:sz w:val="28"/>
          <w:szCs w:val="28"/>
          <w:u w:val="single"/>
        </w:rPr>
        <w:t>ematic</w:t>
      </w:r>
      <w:r w:rsidR="00A72F87" w:rsidRPr="00A66C1F">
        <w:rPr>
          <w:rFonts w:ascii="Arial" w:hAnsi="Arial" w:cs="Arial"/>
          <w:sz w:val="28"/>
          <w:szCs w:val="28"/>
          <w:u w:val="single"/>
        </w:rPr>
        <w:t xml:space="preserve"> review</w:t>
      </w:r>
    </w:p>
    <w:p w14:paraId="57B9A1A9" w14:textId="77777777" w:rsidR="00B6517D" w:rsidRPr="00171737" w:rsidRDefault="00B6517D" w:rsidP="003C6AEB">
      <w:pPr>
        <w:spacing w:line="360" w:lineRule="auto"/>
        <w:ind w:left="720"/>
        <w:rPr>
          <w:rFonts w:ascii="Arial" w:hAnsi="Arial" w:cs="Arial"/>
          <w:sz w:val="24"/>
          <w:szCs w:val="24"/>
        </w:rPr>
      </w:pPr>
    </w:p>
    <w:p w14:paraId="7493C612" w14:textId="77777777" w:rsidR="00B6517D" w:rsidRPr="00171737" w:rsidRDefault="00B6517D" w:rsidP="003C6AEB">
      <w:pPr>
        <w:spacing w:line="360" w:lineRule="auto"/>
        <w:jc w:val="center"/>
        <w:rPr>
          <w:rFonts w:ascii="Arial" w:hAnsi="Arial" w:cs="Arial"/>
          <w:b/>
          <w:bCs/>
          <w:sz w:val="24"/>
          <w:szCs w:val="24"/>
          <w:u w:val="single"/>
        </w:rPr>
      </w:pPr>
      <w:r w:rsidRPr="00171737">
        <w:rPr>
          <w:rFonts w:ascii="Arial" w:hAnsi="Arial" w:cs="Arial"/>
          <w:b/>
          <w:bCs/>
          <w:sz w:val="24"/>
          <w:szCs w:val="24"/>
          <w:u w:val="single"/>
        </w:rPr>
        <w:t>Abstract</w:t>
      </w:r>
    </w:p>
    <w:p w14:paraId="4A03CB27" w14:textId="14ADC8A8" w:rsidR="00B6517D" w:rsidRPr="00171737" w:rsidRDefault="00B6517D" w:rsidP="003C6AEB">
      <w:pPr>
        <w:spacing w:line="360" w:lineRule="auto"/>
        <w:rPr>
          <w:rFonts w:ascii="Arial" w:hAnsi="Arial" w:cs="Arial"/>
          <w:b/>
          <w:bCs/>
          <w:sz w:val="24"/>
          <w:szCs w:val="24"/>
        </w:rPr>
      </w:pPr>
      <w:r w:rsidRPr="00171737">
        <w:rPr>
          <w:rFonts w:ascii="Arial" w:hAnsi="Arial" w:cs="Arial"/>
          <w:b/>
          <w:bCs/>
          <w:sz w:val="24"/>
          <w:szCs w:val="24"/>
        </w:rPr>
        <w:t>Background</w:t>
      </w:r>
    </w:p>
    <w:p w14:paraId="059878A7" w14:textId="1DBD102F" w:rsidR="00DB2D7A" w:rsidRPr="00171737" w:rsidRDefault="0003254F" w:rsidP="003C6AEB">
      <w:pPr>
        <w:spacing w:line="360" w:lineRule="auto"/>
        <w:rPr>
          <w:rFonts w:ascii="Arial" w:hAnsi="Arial" w:cs="Arial"/>
          <w:sz w:val="24"/>
          <w:szCs w:val="24"/>
        </w:rPr>
      </w:pPr>
      <w:r>
        <w:rPr>
          <w:rFonts w:ascii="Arial" w:hAnsi="Arial" w:cs="Arial"/>
          <w:sz w:val="24"/>
          <w:szCs w:val="32"/>
        </w:rPr>
        <w:t xml:space="preserve">          </w:t>
      </w:r>
      <w:r w:rsidR="002C1D72" w:rsidRPr="00171737">
        <w:rPr>
          <w:rFonts w:ascii="Arial" w:hAnsi="Arial" w:cs="Arial"/>
          <w:sz w:val="24"/>
          <w:szCs w:val="32"/>
        </w:rPr>
        <w:t>Injuries in triathletes are becoming more and more prevalent</w:t>
      </w:r>
      <w:r w:rsidR="002F74B2">
        <w:rPr>
          <w:rFonts w:ascii="Arial" w:hAnsi="Arial" w:cs="Arial"/>
          <w:sz w:val="24"/>
          <w:szCs w:val="32"/>
        </w:rPr>
        <w:t xml:space="preserve"> all over the world</w:t>
      </w:r>
      <w:r w:rsidR="00416152">
        <w:rPr>
          <w:rFonts w:ascii="Arial" w:hAnsi="Arial" w:cs="Arial"/>
          <w:sz w:val="24"/>
          <w:szCs w:val="32"/>
        </w:rPr>
        <w:t>. This is because the</w:t>
      </w:r>
      <w:r w:rsidR="002C1D72" w:rsidRPr="00171737">
        <w:rPr>
          <w:rFonts w:ascii="Arial" w:hAnsi="Arial" w:cs="Arial"/>
          <w:sz w:val="24"/>
          <w:szCs w:val="32"/>
        </w:rPr>
        <w:t xml:space="preserve"> triathlon has become one of the fastest developing sports globally due to </w:t>
      </w:r>
      <w:r w:rsidR="00416152">
        <w:rPr>
          <w:rFonts w:ascii="Arial" w:hAnsi="Arial" w:cs="Arial"/>
          <w:sz w:val="24"/>
          <w:szCs w:val="32"/>
        </w:rPr>
        <w:t xml:space="preserve">continuous </w:t>
      </w:r>
      <w:r w:rsidR="002C1D72" w:rsidRPr="00171737">
        <w:rPr>
          <w:rFonts w:ascii="Arial" w:hAnsi="Arial" w:cs="Arial"/>
          <w:sz w:val="24"/>
          <w:szCs w:val="32"/>
        </w:rPr>
        <w:t>grow</w:t>
      </w:r>
      <w:r w:rsidR="00416152">
        <w:rPr>
          <w:rFonts w:ascii="Arial" w:hAnsi="Arial" w:cs="Arial"/>
          <w:sz w:val="24"/>
          <w:szCs w:val="32"/>
        </w:rPr>
        <w:t>th of</w:t>
      </w:r>
      <w:r w:rsidR="002C1D72" w:rsidRPr="00171737">
        <w:rPr>
          <w:rFonts w:ascii="Arial" w:hAnsi="Arial" w:cs="Arial"/>
          <w:sz w:val="24"/>
          <w:szCs w:val="32"/>
        </w:rPr>
        <w:t xml:space="preserve"> participation and increased media interest. </w:t>
      </w:r>
      <w:r w:rsidR="00AC3B97" w:rsidRPr="00171737">
        <w:rPr>
          <w:rFonts w:ascii="Arial" w:hAnsi="Arial" w:cs="Arial"/>
          <w:sz w:val="24"/>
          <w:szCs w:val="24"/>
        </w:rPr>
        <w:t>The main aim of this review is to obtain data from articles from previous year</w:t>
      </w:r>
      <w:r w:rsidR="00DB2D7A" w:rsidRPr="00171737">
        <w:rPr>
          <w:rFonts w:ascii="Arial" w:hAnsi="Arial" w:cs="Arial"/>
          <w:sz w:val="24"/>
          <w:szCs w:val="24"/>
        </w:rPr>
        <w:t>s</w:t>
      </w:r>
      <w:r w:rsidR="00AC3B97" w:rsidRPr="00171737">
        <w:rPr>
          <w:rFonts w:ascii="Arial" w:hAnsi="Arial" w:cs="Arial"/>
          <w:sz w:val="24"/>
          <w:szCs w:val="24"/>
        </w:rPr>
        <w:t xml:space="preserve"> related to the topic</w:t>
      </w:r>
      <w:r w:rsidR="00DB2D7A" w:rsidRPr="00171737">
        <w:rPr>
          <w:rFonts w:ascii="Arial" w:hAnsi="Arial" w:cs="Arial"/>
          <w:sz w:val="24"/>
          <w:szCs w:val="24"/>
        </w:rPr>
        <w:t xml:space="preserve"> </w:t>
      </w:r>
      <w:r w:rsidR="00416152">
        <w:rPr>
          <w:rFonts w:ascii="Arial" w:hAnsi="Arial" w:cs="Arial"/>
          <w:sz w:val="24"/>
          <w:szCs w:val="24"/>
        </w:rPr>
        <w:t xml:space="preserve">of discussion </w:t>
      </w:r>
      <w:r w:rsidR="00DB2D7A" w:rsidRPr="00171737">
        <w:rPr>
          <w:rFonts w:ascii="Arial" w:hAnsi="Arial" w:cs="Arial"/>
          <w:sz w:val="24"/>
          <w:szCs w:val="24"/>
        </w:rPr>
        <w:t xml:space="preserve">and determine whether there is a higher prevalence of injury related to a certain discipline of the triathlon. This would allow athletes and coaches to educate themselves on injury </w:t>
      </w:r>
      <w:r w:rsidR="006E5DBD">
        <w:rPr>
          <w:rFonts w:ascii="Arial" w:hAnsi="Arial" w:cs="Arial"/>
          <w:sz w:val="24"/>
          <w:szCs w:val="24"/>
        </w:rPr>
        <w:t xml:space="preserve">prevalence and </w:t>
      </w:r>
      <w:r w:rsidR="00DB2D7A" w:rsidRPr="00171737">
        <w:rPr>
          <w:rFonts w:ascii="Arial" w:hAnsi="Arial" w:cs="Arial"/>
          <w:sz w:val="24"/>
          <w:szCs w:val="24"/>
        </w:rPr>
        <w:t>prevention</w:t>
      </w:r>
      <w:r w:rsidR="006E5DBD">
        <w:rPr>
          <w:rFonts w:ascii="Arial" w:hAnsi="Arial" w:cs="Arial"/>
          <w:sz w:val="24"/>
          <w:szCs w:val="24"/>
        </w:rPr>
        <w:t>, therefore enhancing</w:t>
      </w:r>
      <w:r w:rsidR="00DB2D7A" w:rsidRPr="00171737">
        <w:rPr>
          <w:rFonts w:ascii="Arial" w:hAnsi="Arial" w:cs="Arial"/>
          <w:sz w:val="24"/>
          <w:szCs w:val="24"/>
        </w:rPr>
        <w:t xml:space="preserve"> </w:t>
      </w:r>
      <w:r w:rsidR="00A842A7">
        <w:rPr>
          <w:rFonts w:ascii="Arial" w:hAnsi="Arial" w:cs="Arial"/>
          <w:sz w:val="24"/>
          <w:szCs w:val="24"/>
        </w:rPr>
        <w:t xml:space="preserve">the </w:t>
      </w:r>
      <w:r w:rsidR="00DB2D7A" w:rsidRPr="00171737">
        <w:rPr>
          <w:rFonts w:ascii="Arial" w:hAnsi="Arial" w:cs="Arial"/>
          <w:sz w:val="24"/>
          <w:szCs w:val="24"/>
        </w:rPr>
        <w:t>overall performance.</w:t>
      </w:r>
    </w:p>
    <w:p w14:paraId="4CC9184F" w14:textId="77777777" w:rsidR="00F35FD7" w:rsidRPr="00171737" w:rsidRDefault="00F35FD7" w:rsidP="003C6AEB">
      <w:pPr>
        <w:spacing w:line="360" w:lineRule="auto"/>
        <w:rPr>
          <w:rFonts w:ascii="Arial" w:hAnsi="Arial" w:cs="Arial"/>
          <w:sz w:val="24"/>
          <w:szCs w:val="24"/>
        </w:rPr>
      </w:pPr>
    </w:p>
    <w:p w14:paraId="21FA43D8" w14:textId="65E46235" w:rsidR="00B157B9" w:rsidRPr="00171737" w:rsidRDefault="00B6517D" w:rsidP="0091268F">
      <w:pPr>
        <w:spacing w:line="360" w:lineRule="auto"/>
        <w:rPr>
          <w:rFonts w:ascii="Arial" w:hAnsi="Arial" w:cs="Arial"/>
          <w:sz w:val="24"/>
          <w:szCs w:val="24"/>
        </w:rPr>
      </w:pPr>
      <w:r w:rsidRPr="00171737">
        <w:rPr>
          <w:rFonts w:ascii="Arial" w:hAnsi="Arial" w:cs="Arial"/>
          <w:b/>
          <w:bCs/>
          <w:sz w:val="24"/>
          <w:szCs w:val="24"/>
        </w:rPr>
        <w:t>Methods</w:t>
      </w:r>
    </w:p>
    <w:p w14:paraId="1C920C66" w14:textId="48371383" w:rsidR="00B6517D" w:rsidRPr="00171737" w:rsidRDefault="0003254F" w:rsidP="0091268F">
      <w:pPr>
        <w:spacing w:line="360" w:lineRule="auto"/>
        <w:rPr>
          <w:rFonts w:ascii="Arial" w:hAnsi="Arial" w:cs="Arial"/>
          <w:sz w:val="24"/>
          <w:szCs w:val="24"/>
        </w:rPr>
      </w:pPr>
      <w:r>
        <w:rPr>
          <w:rFonts w:ascii="Arial" w:hAnsi="Arial" w:cs="Arial"/>
          <w:sz w:val="24"/>
          <w:szCs w:val="24"/>
        </w:rPr>
        <w:t xml:space="preserve">          </w:t>
      </w:r>
      <w:r w:rsidR="006E7452" w:rsidRPr="00171737">
        <w:rPr>
          <w:rFonts w:ascii="Arial" w:hAnsi="Arial" w:cs="Arial"/>
          <w:sz w:val="24"/>
          <w:szCs w:val="24"/>
        </w:rPr>
        <w:t>A systematic search of ProQuest Central and Pub-Med will be undertake</w:t>
      </w:r>
      <w:r w:rsidR="00744357" w:rsidRPr="00171737">
        <w:rPr>
          <w:rFonts w:ascii="Arial" w:hAnsi="Arial" w:cs="Arial"/>
          <w:sz w:val="24"/>
          <w:szCs w:val="24"/>
        </w:rPr>
        <w:t xml:space="preserve">n with all searches being inclusive of </w:t>
      </w:r>
      <w:r w:rsidR="00A842A7">
        <w:rPr>
          <w:rFonts w:ascii="Arial" w:hAnsi="Arial" w:cs="Arial"/>
          <w:sz w:val="24"/>
          <w:szCs w:val="24"/>
        </w:rPr>
        <w:t xml:space="preserve">the </w:t>
      </w:r>
      <w:proofErr w:type="gramStart"/>
      <w:r w:rsidR="00A842A7">
        <w:rPr>
          <w:rFonts w:ascii="Arial" w:hAnsi="Arial" w:cs="Arial"/>
          <w:sz w:val="24"/>
          <w:szCs w:val="24"/>
        </w:rPr>
        <w:t>terms</w:t>
      </w:r>
      <w:proofErr w:type="gramEnd"/>
      <w:r w:rsidR="00A842A7">
        <w:rPr>
          <w:rFonts w:ascii="Arial" w:hAnsi="Arial" w:cs="Arial"/>
          <w:sz w:val="24"/>
          <w:szCs w:val="24"/>
        </w:rPr>
        <w:t xml:space="preserve"> ‘</w:t>
      </w:r>
      <w:r w:rsidR="00744357" w:rsidRPr="00171737">
        <w:rPr>
          <w:rFonts w:ascii="Arial" w:hAnsi="Arial" w:cs="Arial"/>
          <w:sz w:val="24"/>
          <w:szCs w:val="24"/>
        </w:rPr>
        <w:t>prevalence</w:t>
      </w:r>
      <w:r w:rsidR="00A842A7">
        <w:rPr>
          <w:rFonts w:ascii="Arial" w:hAnsi="Arial" w:cs="Arial"/>
          <w:sz w:val="24"/>
          <w:szCs w:val="24"/>
        </w:rPr>
        <w:t>’</w:t>
      </w:r>
      <w:r w:rsidR="00744357" w:rsidRPr="00171737">
        <w:rPr>
          <w:rFonts w:ascii="Arial" w:hAnsi="Arial" w:cs="Arial"/>
          <w:sz w:val="24"/>
          <w:szCs w:val="24"/>
        </w:rPr>
        <w:t xml:space="preserve">, </w:t>
      </w:r>
      <w:r w:rsidR="00A842A7">
        <w:rPr>
          <w:rFonts w:ascii="Arial" w:hAnsi="Arial" w:cs="Arial"/>
          <w:sz w:val="24"/>
          <w:szCs w:val="24"/>
        </w:rPr>
        <w:t>‘</w:t>
      </w:r>
      <w:r w:rsidR="00744357" w:rsidRPr="00171737">
        <w:rPr>
          <w:rFonts w:ascii="Arial" w:hAnsi="Arial" w:cs="Arial"/>
          <w:sz w:val="24"/>
          <w:szCs w:val="24"/>
        </w:rPr>
        <w:t>injuries</w:t>
      </w:r>
      <w:r w:rsidR="00A842A7">
        <w:rPr>
          <w:rFonts w:ascii="Arial" w:hAnsi="Arial" w:cs="Arial"/>
          <w:sz w:val="24"/>
          <w:szCs w:val="24"/>
        </w:rPr>
        <w:t>’</w:t>
      </w:r>
      <w:r w:rsidR="00744357" w:rsidRPr="00171737">
        <w:rPr>
          <w:rFonts w:ascii="Arial" w:hAnsi="Arial" w:cs="Arial"/>
          <w:sz w:val="24"/>
          <w:szCs w:val="24"/>
        </w:rPr>
        <w:t xml:space="preserve"> and </w:t>
      </w:r>
      <w:r w:rsidR="00A842A7">
        <w:rPr>
          <w:rFonts w:ascii="Arial" w:hAnsi="Arial" w:cs="Arial"/>
          <w:sz w:val="24"/>
          <w:szCs w:val="24"/>
        </w:rPr>
        <w:t>‘</w:t>
      </w:r>
      <w:r w:rsidR="00744357" w:rsidRPr="00171737">
        <w:rPr>
          <w:rFonts w:ascii="Arial" w:hAnsi="Arial" w:cs="Arial"/>
          <w:sz w:val="24"/>
          <w:szCs w:val="24"/>
        </w:rPr>
        <w:t>triathlon</w:t>
      </w:r>
      <w:r w:rsidR="00A842A7">
        <w:rPr>
          <w:rFonts w:ascii="Arial" w:hAnsi="Arial" w:cs="Arial"/>
          <w:sz w:val="24"/>
          <w:szCs w:val="24"/>
        </w:rPr>
        <w:t>’</w:t>
      </w:r>
      <w:r w:rsidR="00744357" w:rsidRPr="00171737">
        <w:rPr>
          <w:rFonts w:ascii="Arial" w:hAnsi="Arial" w:cs="Arial"/>
          <w:sz w:val="24"/>
          <w:szCs w:val="24"/>
        </w:rPr>
        <w:t xml:space="preserve"> </w:t>
      </w:r>
      <w:r w:rsidR="00A842A7">
        <w:rPr>
          <w:rFonts w:ascii="Arial" w:hAnsi="Arial" w:cs="Arial"/>
          <w:sz w:val="24"/>
          <w:szCs w:val="24"/>
        </w:rPr>
        <w:t xml:space="preserve">when </w:t>
      </w:r>
      <w:r w:rsidR="00744357" w:rsidRPr="00171737">
        <w:rPr>
          <w:rFonts w:ascii="Arial" w:hAnsi="Arial" w:cs="Arial"/>
          <w:sz w:val="24"/>
          <w:szCs w:val="24"/>
        </w:rPr>
        <w:t>considered for review. Further articles containing injury information in populations of triathletes aged 18-50 years old with a history in triathlon, swimming</w:t>
      </w:r>
      <w:r w:rsidR="00C47427" w:rsidRPr="00171737">
        <w:rPr>
          <w:rFonts w:ascii="Arial" w:hAnsi="Arial" w:cs="Arial"/>
          <w:sz w:val="24"/>
          <w:szCs w:val="24"/>
        </w:rPr>
        <w:t xml:space="preserve"> (open water or indoor)</w:t>
      </w:r>
      <w:r w:rsidR="00744357" w:rsidRPr="00171737">
        <w:rPr>
          <w:rFonts w:ascii="Arial" w:hAnsi="Arial" w:cs="Arial"/>
          <w:sz w:val="24"/>
          <w:szCs w:val="24"/>
        </w:rPr>
        <w:t>, cycling or running will also be included. All relevant articles including that of systematic reviews, randomised controlled trials, retrospective analysis and cohort studies will be included, with the literature review going to be completed following the PRISMA guidelines.</w:t>
      </w:r>
    </w:p>
    <w:p w14:paraId="44AA5541" w14:textId="77777777" w:rsidR="00F35FD7" w:rsidRPr="00171737" w:rsidRDefault="00F35FD7" w:rsidP="0091268F">
      <w:pPr>
        <w:spacing w:line="360" w:lineRule="auto"/>
        <w:rPr>
          <w:rFonts w:ascii="Arial" w:hAnsi="Arial" w:cs="Arial"/>
          <w:b/>
          <w:bCs/>
          <w:sz w:val="24"/>
          <w:szCs w:val="24"/>
        </w:rPr>
      </w:pPr>
    </w:p>
    <w:p w14:paraId="1C9D870C" w14:textId="59B660BF" w:rsidR="00B157B9" w:rsidRPr="00171737" w:rsidRDefault="00B6517D" w:rsidP="0091268F">
      <w:pPr>
        <w:spacing w:line="360" w:lineRule="auto"/>
        <w:rPr>
          <w:rFonts w:ascii="Arial" w:hAnsi="Arial" w:cs="Arial"/>
          <w:b/>
          <w:bCs/>
          <w:sz w:val="24"/>
          <w:szCs w:val="24"/>
        </w:rPr>
      </w:pPr>
      <w:r w:rsidRPr="00171737">
        <w:rPr>
          <w:rFonts w:ascii="Arial" w:hAnsi="Arial" w:cs="Arial"/>
          <w:b/>
          <w:bCs/>
          <w:sz w:val="24"/>
          <w:szCs w:val="24"/>
        </w:rPr>
        <w:t>Discussion</w:t>
      </w:r>
    </w:p>
    <w:p w14:paraId="6A899A0C" w14:textId="28015418" w:rsidR="00B6517D" w:rsidRPr="00171737" w:rsidRDefault="0003254F" w:rsidP="0091268F">
      <w:pPr>
        <w:spacing w:line="360" w:lineRule="auto"/>
        <w:rPr>
          <w:rFonts w:ascii="Arial" w:hAnsi="Arial" w:cs="Arial"/>
          <w:color w:val="FF0000"/>
          <w:sz w:val="24"/>
          <w:szCs w:val="24"/>
        </w:rPr>
      </w:pPr>
      <w:r>
        <w:rPr>
          <w:rFonts w:ascii="Arial" w:hAnsi="Arial" w:cs="Arial"/>
          <w:sz w:val="24"/>
          <w:szCs w:val="24"/>
        </w:rPr>
        <w:t xml:space="preserve">          </w:t>
      </w:r>
      <w:r w:rsidR="006E7452" w:rsidRPr="00171737">
        <w:rPr>
          <w:rFonts w:ascii="Arial" w:hAnsi="Arial" w:cs="Arial"/>
          <w:sz w:val="24"/>
          <w:szCs w:val="24"/>
        </w:rPr>
        <w:t xml:space="preserve">The outcomes of the </w:t>
      </w:r>
      <w:r w:rsidR="006E7452" w:rsidRPr="00542374">
        <w:rPr>
          <w:rFonts w:ascii="Arial" w:hAnsi="Arial" w:cs="Arial"/>
          <w:sz w:val="24"/>
          <w:szCs w:val="24"/>
        </w:rPr>
        <w:t xml:space="preserve">systematic review may be used </w:t>
      </w:r>
      <w:r w:rsidR="00542374" w:rsidRPr="00542374">
        <w:rPr>
          <w:rFonts w:ascii="Arial" w:hAnsi="Arial" w:cs="Arial"/>
          <w:sz w:val="24"/>
          <w:szCs w:val="24"/>
        </w:rPr>
        <w:t xml:space="preserve">for permitting numerous educational strategies that concentrate on improving athlete and coach understanding of a specific injury or </w:t>
      </w:r>
      <w:r w:rsidR="00542374" w:rsidRPr="008B61AE">
        <w:rPr>
          <w:rFonts w:ascii="Arial" w:hAnsi="Arial" w:cs="Arial"/>
          <w:sz w:val="24"/>
          <w:szCs w:val="24"/>
        </w:rPr>
        <w:t>injury prevention strategy</w:t>
      </w:r>
      <w:r w:rsidR="000041ED" w:rsidRPr="008B61AE">
        <w:rPr>
          <w:rFonts w:ascii="Arial" w:hAnsi="Arial" w:cs="Arial"/>
          <w:sz w:val="24"/>
          <w:szCs w:val="24"/>
        </w:rPr>
        <w:t xml:space="preserve"> prevention and rehabilitation </w:t>
      </w:r>
      <w:proofErr w:type="gramStart"/>
      <w:r w:rsidR="000041ED" w:rsidRPr="008B61AE">
        <w:rPr>
          <w:rFonts w:ascii="Arial" w:hAnsi="Arial" w:cs="Arial"/>
          <w:sz w:val="24"/>
          <w:szCs w:val="24"/>
        </w:rPr>
        <w:t>in order to</w:t>
      </w:r>
      <w:proofErr w:type="gramEnd"/>
      <w:r w:rsidR="000041ED" w:rsidRPr="008B61AE">
        <w:rPr>
          <w:rFonts w:ascii="Arial" w:hAnsi="Arial" w:cs="Arial"/>
          <w:sz w:val="24"/>
          <w:szCs w:val="24"/>
        </w:rPr>
        <w:t xml:space="preserve"> enhance future performance(s).</w:t>
      </w:r>
      <w:r w:rsidRPr="008B61AE">
        <w:rPr>
          <w:rFonts w:ascii="Arial" w:hAnsi="Arial" w:cs="Arial"/>
          <w:sz w:val="24"/>
          <w:szCs w:val="24"/>
        </w:rPr>
        <w:t xml:space="preserve"> This would </w:t>
      </w:r>
      <w:r w:rsidR="008B61AE" w:rsidRPr="008B61AE">
        <w:rPr>
          <w:rFonts w:ascii="Arial" w:hAnsi="Arial" w:cs="Arial"/>
          <w:sz w:val="24"/>
          <w:szCs w:val="24"/>
        </w:rPr>
        <w:t xml:space="preserve">therefore </w:t>
      </w:r>
      <w:r w:rsidRPr="008B61AE">
        <w:rPr>
          <w:rFonts w:ascii="Arial" w:hAnsi="Arial" w:cs="Arial"/>
          <w:sz w:val="24"/>
          <w:szCs w:val="24"/>
        </w:rPr>
        <w:t>assist th</w:t>
      </w:r>
      <w:r w:rsidR="008B61AE" w:rsidRPr="008B61AE">
        <w:rPr>
          <w:rFonts w:ascii="Arial" w:hAnsi="Arial" w:cs="Arial"/>
          <w:sz w:val="24"/>
          <w:szCs w:val="24"/>
        </w:rPr>
        <w:t xml:space="preserve">e athletes by allowing them </w:t>
      </w:r>
      <w:r w:rsidRPr="008B61AE">
        <w:rPr>
          <w:rFonts w:ascii="Arial" w:hAnsi="Arial" w:cs="Arial"/>
          <w:sz w:val="24"/>
          <w:szCs w:val="24"/>
        </w:rPr>
        <w:t>to train and compete more effectively and reduce the risk of further injury.</w:t>
      </w:r>
      <w:r w:rsidRPr="00335F68">
        <w:rPr>
          <w:rFonts w:ascii="Arial" w:hAnsi="Arial" w:cs="Arial"/>
          <w:szCs w:val="24"/>
        </w:rPr>
        <w:t xml:space="preserve">  </w:t>
      </w:r>
      <w:r w:rsidR="008B61AE">
        <w:rPr>
          <w:rFonts w:ascii="Arial" w:hAnsi="Arial" w:cs="Arial"/>
          <w:szCs w:val="24"/>
        </w:rPr>
        <w:t xml:space="preserve">    </w:t>
      </w:r>
    </w:p>
    <w:p w14:paraId="63268135" w14:textId="77777777" w:rsidR="00F35FD7" w:rsidRPr="00171737" w:rsidRDefault="00F35FD7" w:rsidP="0091268F">
      <w:pPr>
        <w:spacing w:line="360" w:lineRule="auto"/>
        <w:rPr>
          <w:rFonts w:ascii="Arial" w:hAnsi="Arial" w:cs="Arial"/>
          <w:sz w:val="24"/>
          <w:szCs w:val="24"/>
        </w:rPr>
      </w:pPr>
    </w:p>
    <w:p w14:paraId="7B66FF20" w14:textId="52B0900B" w:rsidR="00B6517D" w:rsidRPr="00171737" w:rsidRDefault="00B6517D" w:rsidP="0091268F">
      <w:pPr>
        <w:spacing w:line="360" w:lineRule="auto"/>
        <w:rPr>
          <w:rFonts w:ascii="Arial" w:hAnsi="Arial" w:cs="Arial"/>
          <w:sz w:val="24"/>
          <w:szCs w:val="24"/>
        </w:rPr>
      </w:pPr>
      <w:r w:rsidRPr="00171737">
        <w:rPr>
          <w:rFonts w:ascii="Arial" w:hAnsi="Arial" w:cs="Arial"/>
          <w:b/>
          <w:bCs/>
          <w:sz w:val="24"/>
          <w:szCs w:val="24"/>
        </w:rPr>
        <w:t>Keywords</w:t>
      </w:r>
      <w:r w:rsidR="006E7452" w:rsidRPr="00171737">
        <w:rPr>
          <w:rFonts w:ascii="Arial" w:hAnsi="Arial" w:cs="Arial"/>
          <w:b/>
          <w:bCs/>
          <w:sz w:val="24"/>
          <w:szCs w:val="24"/>
        </w:rPr>
        <w:t>:</w:t>
      </w:r>
      <w:r w:rsidR="006E7452" w:rsidRPr="00171737">
        <w:rPr>
          <w:rFonts w:ascii="Arial" w:hAnsi="Arial" w:cs="Arial"/>
          <w:sz w:val="24"/>
          <w:szCs w:val="24"/>
        </w:rPr>
        <w:t xml:space="preserve"> Triathlon, Swimming</w:t>
      </w:r>
      <w:r w:rsidR="001A1053" w:rsidRPr="00171737">
        <w:rPr>
          <w:rFonts w:ascii="Arial" w:hAnsi="Arial" w:cs="Arial"/>
          <w:sz w:val="24"/>
          <w:szCs w:val="24"/>
        </w:rPr>
        <w:t>, Open water swimming</w:t>
      </w:r>
      <w:r w:rsidR="006E7452" w:rsidRPr="00171737">
        <w:rPr>
          <w:rFonts w:ascii="Arial" w:hAnsi="Arial" w:cs="Arial"/>
          <w:sz w:val="24"/>
          <w:szCs w:val="24"/>
        </w:rPr>
        <w:t>, Cycling, Running, Systematic review, injures</w:t>
      </w:r>
      <w:r w:rsidR="00A72F87" w:rsidRPr="00171737">
        <w:rPr>
          <w:rFonts w:ascii="Arial" w:hAnsi="Arial" w:cs="Arial"/>
          <w:sz w:val="24"/>
          <w:szCs w:val="24"/>
        </w:rPr>
        <w:t>, prevalence</w:t>
      </w:r>
      <w:r w:rsidR="006E7452" w:rsidRPr="00171737">
        <w:rPr>
          <w:rFonts w:ascii="Arial" w:hAnsi="Arial" w:cs="Arial"/>
          <w:sz w:val="24"/>
          <w:szCs w:val="24"/>
        </w:rPr>
        <w:t>, rehabilitation, injury prevention.</w:t>
      </w:r>
    </w:p>
    <w:p w14:paraId="6B2870DA" w14:textId="5737AEFC" w:rsidR="00B6517D" w:rsidRPr="00171737" w:rsidRDefault="00B6517D" w:rsidP="0091268F">
      <w:pPr>
        <w:spacing w:line="360" w:lineRule="auto"/>
        <w:rPr>
          <w:rFonts w:ascii="Arial" w:hAnsi="Arial" w:cs="Arial"/>
          <w:b/>
          <w:bCs/>
          <w:sz w:val="24"/>
          <w:szCs w:val="24"/>
        </w:rPr>
      </w:pPr>
    </w:p>
    <w:p w14:paraId="0E40E67F" w14:textId="77777777" w:rsidR="00F35FD7" w:rsidRPr="00171737" w:rsidRDefault="00F35FD7" w:rsidP="0091268F">
      <w:pPr>
        <w:spacing w:line="360" w:lineRule="auto"/>
        <w:rPr>
          <w:rFonts w:ascii="Arial" w:hAnsi="Arial" w:cs="Arial"/>
          <w:b/>
          <w:bCs/>
          <w:sz w:val="24"/>
          <w:szCs w:val="24"/>
        </w:rPr>
      </w:pPr>
    </w:p>
    <w:p w14:paraId="0A59BFB0" w14:textId="77777777" w:rsidR="00F21A42" w:rsidRDefault="00F21A42" w:rsidP="0091268F">
      <w:pPr>
        <w:spacing w:line="360" w:lineRule="auto"/>
        <w:rPr>
          <w:rFonts w:ascii="Arial" w:hAnsi="Arial" w:cs="Arial"/>
          <w:b/>
          <w:bCs/>
          <w:sz w:val="24"/>
          <w:szCs w:val="24"/>
        </w:rPr>
      </w:pPr>
    </w:p>
    <w:p w14:paraId="2ADC5830" w14:textId="77777777" w:rsidR="00F21A42" w:rsidRDefault="00F21A42" w:rsidP="0091268F">
      <w:pPr>
        <w:spacing w:line="360" w:lineRule="auto"/>
        <w:rPr>
          <w:rFonts w:ascii="Arial" w:hAnsi="Arial" w:cs="Arial"/>
          <w:b/>
          <w:bCs/>
          <w:sz w:val="24"/>
          <w:szCs w:val="24"/>
        </w:rPr>
      </w:pPr>
    </w:p>
    <w:p w14:paraId="6382546D" w14:textId="77777777" w:rsidR="00F21A42" w:rsidRDefault="00F21A42" w:rsidP="0091268F">
      <w:pPr>
        <w:spacing w:line="360" w:lineRule="auto"/>
        <w:rPr>
          <w:rFonts w:ascii="Arial" w:hAnsi="Arial" w:cs="Arial"/>
          <w:b/>
          <w:bCs/>
          <w:sz w:val="24"/>
          <w:szCs w:val="24"/>
        </w:rPr>
      </w:pPr>
    </w:p>
    <w:p w14:paraId="1062A260" w14:textId="4F1497A4" w:rsidR="00AC3B97" w:rsidRPr="00171737" w:rsidRDefault="008735C9" w:rsidP="0091268F">
      <w:pPr>
        <w:spacing w:line="360" w:lineRule="auto"/>
        <w:rPr>
          <w:rFonts w:ascii="Arial" w:hAnsi="Arial" w:cs="Arial"/>
          <w:b/>
          <w:bCs/>
          <w:sz w:val="24"/>
          <w:szCs w:val="24"/>
        </w:rPr>
      </w:pPr>
      <w:r>
        <w:rPr>
          <w:rFonts w:ascii="Arial" w:hAnsi="Arial" w:cs="Arial"/>
          <w:b/>
          <w:bCs/>
          <w:sz w:val="24"/>
          <w:szCs w:val="24"/>
        </w:rPr>
        <w:lastRenderedPageBreak/>
        <w:t>Background</w:t>
      </w:r>
    </w:p>
    <w:p w14:paraId="114B72B2" w14:textId="1A841636" w:rsidR="0003254F" w:rsidRPr="00A66C1F" w:rsidRDefault="0003254F" w:rsidP="00A66C1F">
      <w:pPr>
        <w:pStyle w:val="NormalWeb"/>
        <w:shd w:val="clear" w:color="auto" w:fill="FFFFFF"/>
        <w:spacing w:before="0" w:after="0" w:line="360" w:lineRule="auto"/>
        <w:ind w:hanging="120"/>
        <w:rPr>
          <w:rFonts w:ascii="Arial" w:hAnsi="Arial" w:cs="Arial"/>
          <w:szCs w:val="24"/>
        </w:rPr>
      </w:pPr>
      <w:r>
        <w:rPr>
          <w:rFonts w:ascii="Arial" w:hAnsi="Arial" w:cs="Arial"/>
          <w:szCs w:val="24"/>
        </w:rPr>
        <w:t xml:space="preserve">          </w:t>
      </w:r>
      <w:r w:rsidR="00261694" w:rsidRPr="00A66C1F">
        <w:rPr>
          <w:rFonts w:ascii="Arial" w:hAnsi="Arial" w:cs="Arial"/>
          <w:szCs w:val="24"/>
        </w:rPr>
        <w:t>I</w:t>
      </w:r>
      <w:r w:rsidR="00D84CD6" w:rsidRPr="00A66C1F">
        <w:rPr>
          <w:rFonts w:ascii="Arial" w:hAnsi="Arial" w:cs="Arial"/>
          <w:szCs w:val="24"/>
        </w:rPr>
        <w:t xml:space="preserve">njuries in triathletes are becoming more and more prevalent as </w:t>
      </w:r>
      <w:r w:rsidR="006C4834" w:rsidRPr="00A66C1F">
        <w:rPr>
          <w:rFonts w:ascii="Arial" w:hAnsi="Arial" w:cs="Arial"/>
          <w:szCs w:val="24"/>
        </w:rPr>
        <w:t xml:space="preserve">triathlon has become one of the </w:t>
      </w:r>
      <w:r w:rsidR="00111873" w:rsidRPr="00A66C1F">
        <w:rPr>
          <w:rFonts w:ascii="Arial" w:hAnsi="Arial" w:cs="Arial"/>
          <w:szCs w:val="24"/>
        </w:rPr>
        <w:t>quickest</w:t>
      </w:r>
      <w:r w:rsidR="006C4834" w:rsidRPr="00A66C1F">
        <w:rPr>
          <w:rFonts w:ascii="Arial" w:hAnsi="Arial" w:cs="Arial"/>
          <w:szCs w:val="24"/>
        </w:rPr>
        <w:t xml:space="preserve"> developing sports globally</w:t>
      </w:r>
      <w:r w:rsidR="00111873" w:rsidRPr="00A66C1F">
        <w:rPr>
          <w:rFonts w:ascii="Arial" w:hAnsi="Arial" w:cs="Arial"/>
          <w:szCs w:val="24"/>
        </w:rPr>
        <w:t xml:space="preserve"> due</w:t>
      </w:r>
      <w:r w:rsidR="006C4834" w:rsidRPr="00A66C1F">
        <w:rPr>
          <w:rFonts w:ascii="Arial" w:hAnsi="Arial" w:cs="Arial"/>
          <w:szCs w:val="24"/>
        </w:rPr>
        <w:t xml:space="preserve"> to </w:t>
      </w:r>
      <w:r w:rsidR="00111873" w:rsidRPr="00A66C1F">
        <w:rPr>
          <w:rFonts w:ascii="Arial" w:hAnsi="Arial" w:cs="Arial"/>
          <w:szCs w:val="24"/>
        </w:rPr>
        <w:t>growing</w:t>
      </w:r>
      <w:r w:rsidR="006C4834" w:rsidRPr="00A66C1F">
        <w:rPr>
          <w:rFonts w:ascii="Arial" w:hAnsi="Arial" w:cs="Arial"/>
          <w:szCs w:val="24"/>
        </w:rPr>
        <w:t xml:space="preserve"> participation and increased media attention </w:t>
      </w:r>
      <w:r w:rsidR="00111873" w:rsidRPr="00A66C1F">
        <w:rPr>
          <w:rFonts w:ascii="Arial" w:hAnsi="Arial" w:cs="Arial"/>
          <w:szCs w:val="24"/>
        </w:rPr>
        <w:t>(</w:t>
      </w:r>
      <w:proofErr w:type="spellStart"/>
      <w:r w:rsidR="006C4834" w:rsidRPr="00A66C1F">
        <w:rPr>
          <w:rFonts w:ascii="Arial" w:hAnsi="Arial" w:cs="Arial"/>
          <w:szCs w:val="24"/>
        </w:rPr>
        <w:t>Hotfiel</w:t>
      </w:r>
      <w:proofErr w:type="spellEnd"/>
      <w:r w:rsidR="006C4834" w:rsidRPr="00A66C1F">
        <w:rPr>
          <w:rFonts w:ascii="Arial" w:hAnsi="Arial" w:cs="Arial"/>
          <w:szCs w:val="24"/>
        </w:rPr>
        <w:t xml:space="preserve"> </w:t>
      </w:r>
      <w:r w:rsidR="006C4834" w:rsidRPr="00A66C1F">
        <w:rPr>
          <w:rFonts w:ascii="Arial" w:hAnsi="Arial" w:cs="Arial"/>
          <w:i/>
          <w:iCs/>
          <w:szCs w:val="24"/>
        </w:rPr>
        <w:t>et al.,</w:t>
      </w:r>
      <w:r w:rsidR="006C4834" w:rsidRPr="00A66C1F">
        <w:rPr>
          <w:rFonts w:ascii="Arial" w:hAnsi="Arial" w:cs="Arial"/>
          <w:szCs w:val="24"/>
        </w:rPr>
        <w:t xml:space="preserve"> 2019; </w:t>
      </w:r>
      <w:proofErr w:type="spellStart"/>
      <w:r w:rsidR="006C4834" w:rsidRPr="00A66C1F">
        <w:rPr>
          <w:rFonts w:ascii="Arial" w:hAnsi="Arial" w:cs="Arial"/>
          <w:szCs w:val="24"/>
        </w:rPr>
        <w:t>Kienstra</w:t>
      </w:r>
      <w:proofErr w:type="spellEnd"/>
      <w:r w:rsidR="006C4834" w:rsidRPr="00A66C1F">
        <w:rPr>
          <w:rFonts w:ascii="Arial" w:hAnsi="Arial" w:cs="Arial"/>
          <w:szCs w:val="24"/>
        </w:rPr>
        <w:t xml:space="preserve"> </w:t>
      </w:r>
      <w:r w:rsidR="006C4834" w:rsidRPr="00A66C1F">
        <w:rPr>
          <w:rFonts w:ascii="Arial" w:hAnsi="Arial" w:cs="Arial"/>
          <w:i/>
          <w:iCs/>
          <w:szCs w:val="24"/>
        </w:rPr>
        <w:t>et al.,</w:t>
      </w:r>
      <w:r w:rsidR="006C4834" w:rsidRPr="00A66C1F">
        <w:rPr>
          <w:rFonts w:ascii="Arial" w:hAnsi="Arial" w:cs="Arial"/>
          <w:szCs w:val="24"/>
        </w:rPr>
        <w:t xml:space="preserve"> 2017).</w:t>
      </w:r>
      <w:r w:rsidR="00C47427" w:rsidRPr="00A66C1F">
        <w:rPr>
          <w:rFonts w:ascii="Arial" w:hAnsi="Arial" w:cs="Arial"/>
          <w:szCs w:val="24"/>
        </w:rPr>
        <w:t xml:space="preserve"> Since its establishment in the 1970s, triathlon has seen increasing popularity in all novice recreational and professional athletes, leading it to its formation in 2000 as an Olympic sport (Andersen </w:t>
      </w:r>
      <w:r w:rsidR="00C47427" w:rsidRPr="00A66C1F">
        <w:rPr>
          <w:rFonts w:ascii="Arial" w:hAnsi="Arial" w:cs="Arial"/>
          <w:i/>
          <w:iCs/>
          <w:szCs w:val="24"/>
        </w:rPr>
        <w:t>et al.,</w:t>
      </w:r>
      <w:r w:rsidR="00C47427" w:rsidRPr="00A66C1F">
        <w:rPr>
          <w:rFonts w:ascii="Arial" w:hAnsi="Arial" w:cs="Arial"/>
          <w:szCs w:val="24"/>
        </w:rPr>
        <w:t xml:space="preserve"> 2013; </w:t>
      </w:r>
      <w:proofErr w:type="spellStart"/>
      <w:r w:rsidR="00C47427" w:rsidRPr="00A66C1F">
        <w:rPr>
          <w:rFonts w:ascii="Arial" w:hAnsi="Arial" w:cs="Arial"/>
          <w:szCs w:val="24"/>
        </w:rPr>
        <w:t>Schorn</w:t>
      </w:r>
      <w:proofErr w:type="spellEnd"/>
      <w:r w:rsidR="00C47427" w:rsidRPr="00A66C1F">
        <w:rPr>
          <w:rFonts w:ascii="Arial" w:hAnsi="Arial" w:cs="Arial"/>
          <w:szCs w:val="24"/>
        </w:rPr>
        <w:t xml:space="preserve"> </w:t>
      </w:r>
      <w:r w:rsidR="00C47427" w:rsidRPr="00A66C1F">
        <w:rPr>
          <w:rFonts w:ascii="Arial" w:hAnsi="Arial" w:cs="Arial"/>
          <w:i/>
          <w:iCs/>
          <w:szCs w:val="24"/>
        </w:rPr>
        <w:t>et al.,</w:t>
      </w:r>
      <w:r w:rsidR="00C47427" w:rsidRPr="00A66C1F">
        <w:rPr>
          <w:rFonts w:ascii="Arial" w:hAnsi="Arial" w:cs="Arial"/>
          <w:szCs w:val="24"/>
        </w:rPr>
        <w:t xml:space="preserve"> 2018). </w:t>
      </w:r>
      <w:r w:rsidR="00A23A46" w:rsidRPr="00A66C1F">
        <w:rPr>
          <w:rFonts w:ascii="Arial" w:hAnsi="Arial" w:cs="Arial"/>
          <w:szCs w:val="24"/>
        </w:rPr>
        <w:t xml:space="preserve">Triathlon is a multi-discipline sport to which there are </w:t>
      </w:r>
      <w:r w:rsidR="005F4298" w:rsidRPr="00A66C1F">
        <w:rPr>
          <w:rFonts w:ascii="Arial" w:hAnsi="Arial" w:cs="Arial"/>
          <w:szCs w:val="24"/>
        </w:rPr>
        <w:t xml:space="preserve">4 main </w:t>
      </w:r>
      <w:r w:rsidR="00A23A46" w:rsidRPr="00A66C1F">
        <w:rPr>
          <w:rFonts w:ascii="Arial" w:hAnsi="Arial" w:cs="Arial"/>
          <w:szCs w:val="24"/>
        </w:rPr>
        <w:t xml:space="preserve">distances triathletes’ race consecutively in swimming, cycling, and running </w:t>
      </w:r>
      <w:r w:rsidR="00C24C50" w:rsidRPr="00A66C1F">
        <w:rPr>
          <w:rFonts w:ascii="Arial" w:hAnsi="Arial" w:cs="Arial"/>
          <w:szCs w:val="24"/>
        </w:rPr>
        <w:t>(</w:t>
      </w:r>
      <w:proofErr w:type="spellStart"/>
      <w:r w:rsidR="00C24C50" w:rsidRPr="00A66C1F">
        <w:rPr>
          <w:rFonts w:ascii="Arial" w:hAnsi="Arial" w:cs="Arial"/>
          <w:szCs w:val="24"/>
        </w:rPr>
        <w:t>Etxebarria</w:t>
      </w:r>
      <w:proofErr w:type="spellEnd"/>
      <w:r w:rsidR="00C24C50" w:rsidRPr="00A66C1F">
        <w:rPr>
          <w:rFonts w:ascii="Arial" w:hAnsi="Arial" w:cs="Arial"/>
          <w:szCs w:val="24"/>
        </w:rPr>
        <w:t xml:space="preserve">, </w:t>
      </w:r>
      <w:proofErr w:type="spellStart"/>
      <w:r w:rsidR="00C24C50" w:rsidRPr="00A66C1F">
        <w:rPr>
          <w:rFonts w:ascii="Arial" w:hAnsi="Arial" w:cs="Arial"/>
          <w:szCs w:val="24"/>
        </w:rPr>
        <w:t>Mujika</w:t>
      </w:r>
      <w:proofErr w:type="spellEnd"/>
      <w:r w:rsidR="00C24C50" w:rsidRPr="00A66C1F">
        <w:rPr>
          <w:rFonts w:ascii="Arial" w:hAnsi="Arial" w:cs="Arial"/>
          <w:szCs w:val="24"/>
        </w:rPr>
        <w:t xml:space="preserve"> and </w:t>
      </w:r>
      <w:proofErr w:type="spellStart"/>
      <w:r w:rsidR="00C24C50" w:rsidRPr="00A66C1F">
        <w:rPr>
          <w:rFonts w:ascii="Arial" w:hAnsi="Arial" w:cs="Arial"/>
          <w:szCs w:val="24"/>
        </w:rPr>
        <w:t>Pyne</w:t>
      </w:r>
      <w:proofErr w:type="spellEnd"/>
      <w:r w:rsidR="00C24C50" w:rsidRPr="00A66C1F">
        <w:rPr>
          <w:rFonts w:ascii="Arial" w:hAnsi="Arial" w:cs="Arial"/>
          <w:szCs w:val="24"/>
        </w:rPr>
        <w:t>, 2019</w:t>
      </w:r>
      <w:r w:rsidR="00670631" w:rsidRPr="00A66C1F">
        <w:rPr>
          <w:rFonts w:ascii="Arial" w:hAnsi="Arial" w:cs="Arial"/>
          <w:szCs w:val="24"/>
        </w:rPr>
        <w:t xml:space="preserve">; </w:t>
      </w:r>
      <w:proofErr w:type="spellStart"/>
      <w:r w:rsidR="00C24C50" w:rsidRPr="00A66C1F">
        <w:rPr>
          <w:rFonts w:ascii="Arial" w:hAnsi="Arial" w:cs="Arial"/>
          <w:szCs w:val="24"/>
        </w:rPr>
        <w:t>Neidel</w:t>
      </w:r>
      <w:proofErr w:type="spellEnd"/>
      <w:r w:rsidR="00C24C50" w:rsidRPr="00A66C1F">
        <w:rPr>
          <w:rFonts w:ascii="Arial" w:hAnsi="Arial" w:cs="Arial"/>
          <w:szCs w:val="24"/>
        </w:rPr>
        <w:t xml:space="preserve"> </w:t>
      </w:r>
      <w:r w:rsidR="00C24C50" w:rsidRPr="00A66C1F">
        <w:rPr>
          <w:rFonts w:ascii="Arial" w:hAnsi="Arial" w:cs="Arial"/>
          <w:i/>
          <w:iCs/>
          <w:szCs w:val="24"/>
        </w:rPr>
        <w:t>et al.,</w:t>
      </w:r>
      <w:r w:rsidR="00C24C50" w:rsidRPr="00A66C1F">
        <w:rPr>
          <w:rFonts w:ascii="Arial" w:hAnsi="Arial" w:cs="Arial"/>
          <w:szCs w:val="24"/>
        </w:rPr>
        <w:t xml:space="preserve"> 2019)</w:t>
      </w:r>
      <w:r w:rsidR="00670631" w:rsidRPr="00A66C1F">
        <w:rPr>
          <w:rFonts w:ascii="Arial" w:hAnsi="Arial" w:cs="Arial"/>
          <w:szCs w:val="24"/>
        </w:rPr>
        <w:t xml:space="preserve">. </w:t>
      </w:r>
      <w:r w:rsidR="00261694" w:rsidRPr="00A66C1F">
        <w:rPr>
          <w:rFonts w:ascii="Arial" w:hAnsi="Arial" w:cs="Arial"/>
          <w:color w:val="000000" w:themeColor="text1"/>
          <w:szCs w:val="24"/>
        </w:rPr>
        <w:t>T</w:t>
      </w:r>
      <w:r w:rsidR="005F4298" w:rsidRPr="00A66C1F">
        <w:rPr>
          <w:rFonts w:ascii="Arial" w:hAnsi="Arial" w:cs="Arial"/>
          <w:color w:val="000000" w:themeColor="text1"/>
          <w:szCs w:val="24"/>
        </w:rPr>
        <w:t xml:space="preserve">he distances predominantly completed </w:t>
      </w:r>
      <w:r w:rsidR="00113D80" w:rsidRPr="00A66C1F">
        <w:rPr>
          <w:rFonts w:ascii="Arial" w:hAnsi="Arial" w:cs="Arial"/>
          <w:color w:val="000000" w:themeColor="text1"/>
          <w:szCs w:val="24"/>
        </w:rPr>
        <w:t>in</w:t>
      </w:r>
      <w:r w:rsidR="005F4298" w:rsidRPr="00A66C1F">
        <w:rPr>
          <w:rFonts w:ascii="Arial" w:hAnsi="Arial" w:cs="Arial"/>
          <w:color w:val="000000" w:themeColor="text1"/>
          <w:szCs w:val="24"/>
        </w:rPr>
        <w:t xml:space="preserve"> triathlon</w:t>
      </w:r>
      <w:r w:rsidR="00113D80" w:rsidRPr="00A66C1F">
        <w:rPr>
          <w:rFonts w:ascii="Arial" w:hAnsi="Arial" w:cs="Arial"/>
          <w:color w:val="000000" w:themeColor="text1"/>
          <w:szCs w:val="24"/>
        </w:rPr>
        <w:t xml:space="preserve"> races</w:t>
      </w:r>
      <w:r w:rsidR="005F4298" w:rsidRPr="00A66C1F">
        <w:rPr>
          <w:rFonts w:ascii="Arial" w:hAnsi="Arial" w:cs="Arial"/>
          <w:color w:val="000000" w:themeColor="text1"/>
          <w:szCs w:val="24"/>
        </w:rPr>
        <w:t xml:space="preserve"> are the </w:t>
      </w:r>
      <w:r w:rsidR="00261694" w:rsidRPr="00A66C1F">
        <w:rPr>
          <w:rFonts w:ascii="Arial" w:hAnsi="Arial" w:cs="Arial"/>
          <w:color w:val="000000" w:themeColor="text1"/>
          <w:szCs w:val="24"/>
        </w:rPr>
        <w:t>Sprint</w:t>
      </w:r>
      <w:r w:rsidR="005F4298" w:rsidRPr="00A66C1F">
        <w:rPr>
          <w:rFonts w:ascii="Arial" w:hAnsi="Arial" w:cs="Arial"/>
          <w:color w:val="000000" w:themeColor="text1"/>
          <w:szCs w:val="24"/>
        </w:rPr>
        <w:t xml:space="preserve">, Olympic, </w:t>
      </w:r>
      <w:r w:rsidR="00113D80" w:rsidRPr="00A66C1F">
        <w:rPr>
          <w:rFonts w:ascii="Arial" w:hAnsi="Arial" w:cs="Arial"/>
          <w:color w:val="000000" w:themeColor="text1"/>
          <w:szCs w:val="24"/>
        </w:rPr>
        <w:t>Lon</w:t>
      </w:r>
      <w:r w:rsidR="005F4298" w:rsidRPr="00A66C1F">
        <w:rPr>
          <w:rFonts w:ascii="Arial" w:hAnsi="Arial" w:cs="Arial"/>
          <w:color w:val="000000" w:themeColor="text1"/>
          <w:szCs w:val="24"/>
        </w:rPr>
        <w:t xml:space="preserve">g and </w:t>
      </w:r>
      <w:r w:rsidR="00113D80" w:rsidRPr="00A66C1F">
        <w:rPr>
          <w:rFonts w:ascii="Arial" w:hAnsi="Arial" w:cs="Arial"/>
          <w:color w:val="000000" w:themeColor="text1"/>
          <w:szCs w:val="24"/>
        </w:rPr>
        <w:t>I</w:t>
      </w:r>
      <w:r w:rsidR="005F4298" w:rsidRPr="00A66C1F">
        <w:rPr>
          <w:rFonts w:ascii="Arial" w:hAnsi="Arial" w:cs="Arial"/>
          <w:color w:val="000000" w:themeColor="text1"/>
          <w:szCs w:val="24"/>
        </w:rPr>
        <w:t>ronman distance.</w:t>
      </w:r>
      <w:r w:rsidR="00113D80" w:rsidRPr="00A66C1F">
        <w:rPr>
          <w:rFonts w:ascii="Arial" w:hAnsi="Arial" w:cs="Arial"/>
          <w:color w:val="000000" w:themeColor="text1"/>
          <w:szCs w:val="24"/>
        </w:rPr>
        <w:t xml:space="preserve"> Firstly, </w:t>
      </w:r>
      <w:r w:rsidR="00113D80" w:rsidRPr="00A66C1F">
        <w:rPr>
          <w:rFonts w:ascii="Arial" w:hAnsi="Arial" w:cs="Arial"/>
          <w:szCs w:val="24"/>
        </w:rPr>
        <w:t>t</w:t>
      </w:r>
      <w:r w:rsidR="005F4298" w:rsidRPr="00A66C1F">
        <w:rPr>
          <w:rFonts w:ascii="Arial" w:hAnsi="Arial" w:cs="Arial"/>
          <w:szCs w:val="24"/>
        </w:rPr>
        <w:t>he sprint triathlon is the shortest distance</w:t>
      </w:r>
      <w:r w:rsidR="00113D80" w:rsidRPr="00A66C1F">
        <w:rPr>
          <w:rFonts w:ascii="Arial" w:hAnsi="Arial" w:cs="Arial"/>
          <w:szCs w:val="24"/>
        </w:rPr>
        <w:t>,</w:t>
      </w:r>
      <w:r w:rsidR="005F4298" w:rsidRPr="00A66C1F">
        <w:rPr>
          <w:rFonts w:ascii="Arial" w:hAnsi="Arial" w:cs="Arial"/>
          <w:szCs w:val="24"/>
        </w:rPr>
        <w:t xml:space="preserve"> which is comprised of a </w:t>
      </w:r>
      <w:r w:rsidR="00261694" w:rsidRPr="00A66C1F">
        <w:rPr>
          <w:rFonts w:ascii="Arial" w:hAnsi="Arial" w:cs="Arial"/>
          <w:szCs w:val="24"/>
        </w:rPr>
        <w:t>750</w:t>
      </w:r>
      <w:r w:rsidR="00113D80" w:rsidRPr="00A66C1F">
        <w:rPr>
          <w:rFonts w:ascii="Arial" w:hAnsi="Arial" w:cs="Arial"/>
          <w:szCs w:val="24"/>
        </w:rPr>
        <w:t xml:space="preserve"> metre</w:t>
      </w:r>
      <w:r w:rsidR="00261694" w:rsidRPr="00A66C1F">
        <w:rPr>
          <w:rFonts w:ascii="Arial" w:hAnsi="Arial" w:cs="Arial"/>
          <w:szCs w:val="24"/>
        </w:rPr>
        <w:t xml:space="preserve"> swim, 20 </w:t>
      </w:r>
      <w:r w:rsidR="00113D80" w:rsidRPr="00A66C1F">
        <w:rPr>
          <w:rFonts w:ascii="Arial" w:hAnsi="Arial" w:cs="Arial"/>
          <w:szCs w:val="24"/>
        </w:rPr>
        <w:t xml:space="preserve">kilometres on the </w:t>
      </w:r>
      <w:r w:rsidR="00261694" w:rsidRPr="00A66C1F">
        <w:rPr>
          <w:rFonts w:ascii="Arial" w:hAnsi="Arial" w:cs="Arial"/>
          <w:szCs w:val="24"/>
        </w:rPr>
        <w:t>bi</w:t>
      </w:r>
      <w:r w:rsidR="00113D80" w:rsidRPr="00A66C1F">
        <w:rPr>
          <w:rFonts w:ascii="Arial" w:hAnsi="Arial" w:cs="Arial"/>
          <w:szCs w:val="24"/>
        </w:rPr>
        <w:t>k</w:t>
      </w:r>
      <w:r w:rsidR="00261694" w:rsidRPr="00A66C1F">
        <w:rPr>
          <w:rFonts w:ascii="Arial" w:hAnsi="Arial" w:cs="Arial"/>
          <w:szCs w:val="24"/>
        </w:rPr>
        <w:t>e</w:t>
      </w:r>
      <w:r w:rsidR="005F4298" w:rsidRPr="00A66C1F">
        <w:rPr>
          <w:rFonts w:ascii="Arial" w:hAnsi="Arial" w:cs="Arial"/>
          <w:szCs w:val="24"/>
        </w:rPr>
        <w:t xml:space="preserve"> and then a </w:t>
      </w:r>
      <w:r w:rsidR="00261694" w:rsidRPr="00A66C1F">
        <w:rPr>
          <w:rFonts w:ascii="Arial" w:hAnsi="Arial" w:cs="Arial"/>
          <w:szCs w:val="24"/>
        </w:rPr>
        <w:t xml:space="preserve">5 </w:t>
      </w:r>
      <w:r w:rsidR="00113D80" w:rsidRPr="00A66C1F">
        <w:rPr>
          <w:rFonts w:ascii="Arial" w:hAnsi="Arial" w:cs="Arial"/>
          <w:szCs w:val="24"/>
        </w:rPr>
        <w:t xml:space="preserve">kilometre </w:t>
      </w:r>
      <w:r w:rsidR="00261694" w:rsidRPr="00A66C1F">
        <w:rPr>
          <w:rFonts w:ascii="Arial" w:hAnsi="Arial" w:cs="Arial"/>
          <w:szCs w:val="24"/>
        </w:rPr>
        <w:t>run</w:t>
      </w:r>
      <w:r w:rsidR="00113D80" w:rsidRPr="00A66C1F">
        <w:rPr>
          <w:rFonts w:ascii="Arial" w:hAnsi="Arial" w:cs="Arial"/>
          <w:szCs w:val="24"/>
        </w:rPr>
        <w:t xml:space="preserve"> </w:t>
      </w:r>
      <w:r w:rsidR="0091268F" w:rsidRPr="00A66C1F">
        <w:rPr>
          <w:rFonts w:ascii="Arial" w:hAnsi="Arial" w:cs="Arial"/>
          <w:szCs w:val="24"/>
          <w:lang w:eastAsia="en-GB"/>
        </w:rPr>
        <w:t xml:space="preserve">(Andersen </w:t>
      </w:r>
      <w:r w:rsidR="0091268F" w:rsidRPr="00A66C1F">
        <w:rPr>
          <w:rFonts w:ascii="Arial" w:hAnsi="Arial" w:cs="Arial"/>
          <w:i/>
          <w:iCs/>
          <w:szCs w:val="24"/>
          <w:lang w:eastAsia="en-GB"/>
        </w:rPr>
        <w:t>et al.,</w:t>
      </w:r>
      <w:r w:rsidR="0091268F" w:rsidRPr="00A66C1F">
        <w:rPr>
          <w:rFonts w:ascii="Arial" w:hAnsi="Arial" w:cs="Arial"/>
          <w:szCs w:val="24"/>
          <w:lang w:eastAsia="en-GB"/>
        </w:rPr>
        <w:t xml:space="preserve"> 2013; Gosling, </w:t>
      </w:r>
      <w:proofErr w:type="spellStart"/>
      <w:r w:rsidR="0091268F" w:rsidRPr="00A66C1F">
        <w:rPr>
          <w:rFonts w:ascii="Arial" w:hAnsi="Arial" w:cs="Arial"/>
          <w:szCs w:val="24"/>
          <w:lang w:eastAsia="en-GB"/>
        </w:rPr>
        <w:t>Gabbe</w:t>
      </w:r>
      <w:proofErr w:type="spellEnd"/>
      <w:r w:rsidR="0091268F" w:rsidRPr="00A66C1F">
        <w:rPr>
          <w:rFonts w:ascii="Arial" w:hAnsi="Arial" w:cs="Arial"/>
          <w:szCs w:val="24"/>
          <w:lang w:eastAsia="en-GB"/>
        </w:rPr>
        <w:t xml:space="preserve"> and Forbes, 2008</w:t>
      </w:r>
      <w:r w:rsidR="0091268F" w:rsidRPr="00A66C1F">
        <w:rPr>
          <w:rFonts w:ascii="Arial" w:hAnsi="Arial" w:cs="Arial"/>
          <w:szCs w:val="24"/>
        </w:rPr>
        <w:t xml:space="preserve">; </w:t>
      </w:r>
      <w:proofErr w:type="spellStart"/>
      <w:r w:rsidR="0091268F" w:rsidRPr="00A66C1F">
        <w:rPr>
          <w:rFonts w:ascii="Arial" w:hAnsi="Arial" w:cs="Arial"/>
          <w:szCs w:val="24"/>
        </w:rPr>
        <w:t>Schorn</w:t>
      </w:r>
      <w:proofErr w:type="spellEnd"/>
      <w:r w:rsidR="0091268F" w:rsidRPr="00A66C1F">
        <w:rPr>
          <w:rFonts w:ascii="Arial" w:hAnsi="Arial" w:cs="Arial"/>
          <w:szCs w:val="24"/>
        </w:rPr>
        <w:t xml:space="preserve"> </w:t>
      </w:r>
      <w:r w:rsidR="0091268F" w:rsidRPr="00A66C1F">
        <w:rPr>
          <w:rFonts w:ascii="Arial" w:hAnsi="Arial" w:cs="Arial"/>
          <w:i/>
          <w:iCs/>
          <w:szCs w:val="24"/>
        </w:rPr>
        <w:t>et al.,</w:t>
      </w:r>
      <w:r w:rsidR="0091268F" w:rsidRPr="00A66C1F">
        <w:rPr>
          <w:rFonts w:ascii="Arial" w:hAnsi="Arial" w:cs="Arial"/>
          <w:szCs w:val="24"/>
        </w:rPr>
        <w:t xml:space="preserve"> 2018). </w:t>
      </w:r>
      <w:r w:rsidR="006C3397" w:rsidRPr="00A66C1F">
        <w:rPr>
          <w:rFonts w:ascii="Arial" w:hAnsi="Arial" w:cs="Arial"/>
          <w:szCs w:val="24"/>
        </w:rPr>
        <w:t>The Olympic distance is inclusive of a 1</w:t>
      </w:r>
      <w:r w:rsidR="00261694" w:rsidRPr="00A66C1F">
        <w:rPr>
          <w:rFonts w:ascii="Arial" w:hAnsi="Arial" w:cs="Arial"/>
          <w:szCs w:val="24"/>
        </w:rPr>
        <w:t>500 m</w:t>
      </w:r>
      <w:r w:rsidR="006C3397" w:rsidRPr="00A66C1F">
        <w:rPr>
          <w:rFonts w:ascii="Arial" w:hAnsi="Arial" w:cs="Arial"/>
          <w:szCs w:val="24"/>
        </w:rPr>
        <w:t>etre</w:t>
      </w:r>
      <w:r w:rsidR="00261694" w:rsidRPr="00A66C1F">
        <w:rPr>
          <w:rFonts w:ascii="Arial" w:hAnsi="Arial" w:cs="Arial"/>
          <w:szCs w:val="24"/>
        </w:rPr>
        <w:t xml:space="preserve"> swim, 40 k</w:t>
      </w:r>
      <w:r w:rsidR="006C3397" w:rsidRPr="00A66C1F">
        <w:rPr>
          <w:rFonts w:ascii="Arial" w:hAnsi="Arial" w:cs="Arial"/>
          <w:szCs w:val="24"/>
        </w:rPr>
        <w:t>ilo</w:t>
      </w:r>
      <w:r w:rsidR="00261694" w:rsidRPr="00A66C1F">
        <w:rPr>
          <w:rFonts w:ascii="Arial" w:hAnsi="Arial" w:cs="Arial"/>
          <w:szCs w:val="24"/>
        </w:rPr>
        <w:t>m</w:t>
      </w:r>
      <w:r w:rsidR="006C3397" w:rsidRPr="00A66C1F">
        <w:rPr>
          <w:rFonts w:ascii="Arial" w:hAnsi="Arial" w:cs="Arial"/>
          <w:szCs w:val="24"/>
        </w:rPr>
        <w:t>etres on the</w:t>
      </w:r>
      <w:r w:rsidR="00261694" w:rsidRPr="00A66C1F">
        <w:rPr>
          <w:rFonts w:ascii="Arial" w:hAnsi="Arial" w:cs="Arial"/>
          <w:szCs w:val="24"/>
        </w:rPr>
        <w:t xml:space="preserve"> bi</w:t>
      </w:r>
      <w:r w:rsidR="006C3397" w:rsidRPr="00A66C1F">
        <w:rPr>
          <w:rFonts w:ascii="Arial" w:hAnsi="Arial" w:cs="Arial"/>
          <w:szCs w:val="24"/>
        </w:rPr>
        <w:t>ke followed by a</w:t>
      </w:r>
      <w:r w:rsidR="00261694" w:rsidRPr="00A66C1F">
        <w:rPr>
          <w:rFonts w:ascii="Arial" w:hAnsi="Arial" w:cs="Arial"/>
          <w:szCs w:val="24"/>
        </w:rPr>
        <w:t xml:space="preserve"> </w:t>
      </w:r>
      <w:proofErr w:type="gramStart"/>
      <w:r w:rsidR="00261694" w:rsidRPr="00A66C1F">
        <w:rPr>
          <w:rFonts w:ascii="Arial" w:hAnsi="Arial" w:cs="Arial"/>
          <w:szCs w:val="24"/>
        </w:rPr>
        <w:t>10 k</w:t>
      </w:r>
      <w:r w:rsidR="006C3397" w:rsidRPr="00A66C1F">
        <w:rPr>
          <w:rFonts w:ascii="Arial" w:hAnsi="Arial" w:cs="Arial"/>
          <w:szCs w:val="24"/>
        </w:rPr>
        <w:t>ilo</w:t>
      </w:r>
      <w:r w:rsidR="00261694" w:rsidRPr="00A66C1F">
        <w:rPr>
          <w:rFonts w:ascii="Arial" w:hAnsi="Arial" w:cs="Arial"/>
          <w:szCs w:val="24"/>
        </w:rPr>
        <w:t>m</w:t>
      </w:r>
      <w:r w:rsidR="006C3397" w:rsidRPr="00A66C1F">
        <w:rPr>
          <w:rFonts w:ascii="Arial" w:hAnsi="Arial" w:cs="Arial"/>
          <w:szCs w:val="24"/>
        </w:rPr>
        <w:t>etre</w:t>
      </w:r>
      <w:proofErr w:type="gramEnd"/>
      <w:r w:rsidR="00261694" w:rsidRPr="00A66C1F">
        <w:rPr>
          <w:rFonts w:ascii="Arial" w:hAnsi="Arial" w:cs="Arial"/>
          <w:szCs w:val="24"/>
        </w:rPr>
        <w:t xml:space="preserve"> run</w:t>
      </w:r>
      <w:r w:rsidR="006C3397" w:rsidRPr="00A66C1F">
        <w:rPr>
          <w:rFonts w:ascii="Arial" w:hAnsi="Arial" w:cs="Arial"/>
          <w:szCs w:val="24"/>
        </w:rPr>
        <w:t xml:space="preserve"> </w:t>
      </w:r>
      <w:r w:rsidR="0091268F" w:rsidRPr="00A66C1F">
        <w:rPr>
          <w:rFonts w:ascii="Arial" w:hAnsi="Arial" w:cs="Arial"/>
          <w:szCs w:val="24"/>
          <w:lang w:eastAsia="en-GB"/>
        </w:rPr>
        <w:t xml:space="preserve">(Andersen </w:t>
      </w:r>
      <w:r w:rsidR="0091268F" w:rsidRPr="00A66C1F">
        <w:rPr>
          <w:rFonts w:ascii="Arial" w:hAnsi="Arial" w:cs="Arial"/>
          <w:i/>
          <w:iCs/>
          <w:szCs w:val="24"/>
          <w:lang w:eastAsia="en-GB"/>
        </w:rPr>
        <w:t>et al.,</w:t>
      </w:r>
      <w:r w:rsidR="0091268F" w:rsidRPr="00A66C1F">
        <w:rPr>
          <w:rFonts w:ascii="Arial" w:hAnsi="Arial" w:cs="Arial"/>
          <w:szCs w:val="24"/>
          <w:lang w:eastAsia="en-GB"/>
        </w:rPr>
        <w:t xml:space="preserve"> 2013; Gosling, </w:t>
      </w:r>
      <w:proofErr w:type="spellStart"/>
      <w:r w:rsidR="0091268F" w:rsidRPr="00A66C1F">
        <w:rPr>
          <w:rFonts w:ascii="Arial" w:hAnsi="Arial" w:cs="Arial"/>
          <w:szCs w:val="24"/>
          <w:lang w:eastAsia="en-GB"/>
        </w:rPr>
        <w:t>Gabbe</w:t>
      </w:r>
      <w:proofErr w:type="spellEnd"/>
      <w:r w:rsidR="0091268F" w:rsidRPr="00A66C1F">
        <w:rPr>
          <w:rFonts w:ascii="Arial" w:hAnsi="Arial" w:cs="Arial"/>
          <w:szCs w:val="24"/>
          <w:lang w:eastAsia="en-GB"/>
        </w:rPr>
        <w:t xml:space="preserve"> and Forbes, 2008</w:t>
      </w:r>
      <w:r w:rsidR="0091268F" w:rsidRPr="00A66C1F">
        <w:rPr>
          <w:rFonts w:ascii="Arial" w:hAnsi="Arial" w:cs="Arial"/>
          <w:szCs w:val="24"/>
        </w:rPr>
        <w:t xml:space="preserve">; </w:t>
      </w:r>
      <w:proofErr w:type="spellStart"/>
      <w:r w:rsidR="0091268F" w:rsidRPr="00A66C1F">
        <w:rPr>
          <w:rFonts w:ascii="Arial" w:hAnsi="Arial" w:cs="Arial"/>
          <w:szCs w:val="24"/>
        </w:rPr>
        <w:t>Schorn</w:t>
      </w:r>
      <w:proofErr w:type="spellEnd"/>
      <w:r w:rsidR="0091268F" w:rsidRPr="00A66C1F">
        <w:rPr>
          <w:rFonts w:ascii="Arial" w:hAnsi="Arial" w:cs="Arial"/>
          <w:szCs w:val="24"/>
        </w:rPr>
        <w:t xml:space="preserve"> </w:t>
      </w:r>
      <w:r w:rsidR="0091268F" w:rsidRPr="00A66C1F">
        <w:rPr>
          <w:rFonts w:ascii="Arial" w:hAnsi="Arial" w:cs="Arial"/>
          <w:i/>
          <w:iCs/>
          <w:szCs w:val="24"/>
        </w:rPr>
        <w:t>et al.,</w:t>
      </w:r>
      <w:r w:rsidR="0091268F" w:rsidRPr="00A66C1F">
        <w:rPr>
          <w:rFonts w:ascii="Arial" w:hAnsi="Arial" w:cs="Arial"/>
          <w:szCs w:val="24"/>
        </w:rPr>
        <w:t xml:space="preserve"> 2018). </w:t>
      </w:r>
      <w:r w:rsidR="006C3397" w:rsidRPr="00A66C1F">
        <w:rPr>
          <w:rFonts w:ascii="Arial" w:hAnsi="Arial" w:cs="Arial"/>
          <w:szCs w:val="24"/>
        </w:rPr>
        <w:t>T</w:t>
      </w:r>
      <w:r w:rsidR="005F4298" w:rsidRPr="00A66C1F">
        <w:rPr>
          <w:rFonts w:ascii="Arial" w:hAnsi="Arial" w:cs="Arial"/>
          <w:szCs w:val="24"/>
        </w:rPr>
        <w:t>he</w:t>
      </w:r>
      <w:r w:rsidR="006C3397" w:rsidRPr="00A66C1F">
        <w:rPr>
          <w:rFonts w:ascii="Arial" w:hAnsi="Arial" w:cs="Arial"/>
          <w:szCs w:val="24"/>
        </w:rPr>
        <w:t xml:space="preserve"> next race up from this is the l</w:t>
      </w:r>
      <w:r w:rsidR="00261694" w:rsidRPr="00A66C1F">
        <w:rPr>
          <w:rFonts w:ascii="Arial" w:hAnsi="Arial" w:cs="Arial"/>
          <w:szCs w:val="24"/>
        </w:rPr>
        <w:t>ong</w:t>
      </w:r>
      <w:r w:rsidR="006C3397" w:rsidRPr="00A66C1F">
        <w:rPr>
          <w:rFonts w:ascii="Arial" w:hAnsi="Arial" w:cs="Arial"/>
          <w:szCs w:val="24"/>
        </w:rPr>
        <w:t xml:space="preserve"> distance which</w:t>
      </w:r>
      <w:r w:rsidR="005F4298" w:rsidRPr="00A66C1F">
        <w:rPr>
          <w:rFonts w:ascii="Arial" w:hAnsi="Arial" w:cs="Arial"/>
          <w:szCs w:val="24"/>
        </w:rPr>
        <w:t xml:space="preserve"> involves a </w:t>
      </w:r>
      <w:proofErr w:type="gramStart"/>
      <w:r w:rsidR="00261694" w:rsidRPr="00A66C1F">
        <w:rPr>
          <w:rFonts w:ascii="Arial" w:hAnsi="Arial" w:cs="Arial"/>
          <w:szCs w:val="24"/>
        </w:rPr>
        <w:t>3000 m</w:t>
      </w:r>
      <w:r w:rsidR="006C3397" w:rsidRPr="00A66C1F">
        <w:rPr>
          <w:rFonts w:ascii="Arial" w:hAnsi="Arial" w:cs="Arial"/>
          <w:szCs w:val="24"/>
        </w:rPr>
        <w:t>etre</w:t>
      </w:r>
      <w:proofErr w:type="gramEnd"/>
      <w:r w:rsidR="00261694" w:rsidRPr="00A66C1F">
        <w:rPr>
          <w:rFonts w:ascii="Arial" w:hAnsi="Arial" w:cs="Arial"/>
          <w:szCs w:val="24"/>
        </w:rPr>
        <w:t xml:space="preserve"> swim, </w:t>
      </w:r>
      <w:r w:rsidR="006C3397" w:rsidRPr="00A66C1F">
        <w:rPr>
          <w:rFonts w:ascii="Arial" w:hAnsi="Arial" w:cs="Arial"/>
          <w:szCs w:val="24"/>
        </w:rPr>
        <w:t xml:space="preserve">a </w:t>
      </w:r>
      <w:r w:rsidR="00261694" w:rsidRPr="00A66C1F">
        <w:rPr>
          <w:rFonts w:ascii="Arial" w:hAnsi="Arial" w:cs="Arial"/>
          <w:szCs w:val="24"/>
        </w:rPr>
        <w:t>80 k</w:t>
      </w:r>
      <w:r w:rsidR="006C3397" w:rsidRPr="00A66C1F">
        <w:rPr>
          <w:rFonts w:ascii="Arial" w:hAnsi="Arial" w:cs="Arial"/>
          <w:szCs w:val="24"/>
        </w:rPr>
        <w:t>ilo</w:t>
      </w:r>
      <w:r w:rsidR="00261694" w:rsidRPr="00A66C1F">
        <w:rPr>
          <w:rFonts w:ascii="Arial" w:hAnsi="Arial" w:cs="Arial"/>
          <w:szCs w:val="24"/>
        </w:rPr>
        <w:t>m</w:t>
      </w:r>
      <w:r w:rsidR="006C3397" w:rsidRPr="00A66C1F">
        <w:rPr>
          <w:rFonts w:ascii="Arial" w:hAnsi="Arial" w:cs="Arial"/>
          <w:szCs w:val="24"/>
        </w:rPr>
        <w:t xml:space="preserve">etre bike ride </w:t>
      </w:r>
      <w:r w:rsidR="005F4298" w:rsidRPr="00A66C1F">
        <w:rPr>
          <w:rFonts w:ascii="Arial" w:hAnsi="Arial" w:cs="Arial"/>
          <w:szCs w:val="24"/>
        </w:rPr>
        <w:t xml:space="preserve">and </w:t>
      </w:r>
      <w:r w:rsidR="006C3397" w:rsidRPr="00A66C1F">
        <w:rPr>
          <w:rFonts w:ascii="Arial" w:hAnsi="Arial" w:cs="Arial"/>
          <w:szCs w:val="24"/>
        </w:rPr>
        <w:t xml:space="preserve">a </w:t>
      </w:r>
      <w:r w:rsidR="00261694" w:rsidRPr="00A66C1F">
        <w:rPr>
          <w:rFonts w:ascii="Arial" w:hAnsi="Arial" w:cs="Arial"/>
          <w:szCs w:val="24"/>
        </w:rPr>
        <w:t>20 k</w:t>
      </w:r>
      <w:r w:rsidR="006C3397" w:rsidRPr="00A66C1F">
        <w:rPr>
          <w:rFonts w:ascii="Arial" w:hAnsi="Arial" w:cs="Arial"/>
          <w:szCs w:val="24"/>
        </w:rPr>
        <w:t>ilo</w:t>
      </w:r>
      <w:r w:rsidR="00261694" w:rsidRPr="00A66C1F">
        <w:rPr>
          <w:rFonts w:ascii="Arial" w:hAnsi="Arial" w:cs="Arial"/>
          <w:szCs w:val="24"/>
        </w:rPr>
        <w:t>m</w:t>
      </w:r>
      <w:r w:rsidR="006C3397" w:rsidRPr="00A66C1F">
        <w:rPr>
          <w:rFonts w:ascii="Arial" w:hAnsi="Arial" w:cs="Arial"/>
          <w:szCs w:val="24"/>
        </w:rPr>
        <w:t>etre</w:t>
      </w:r>
      <w:r w:rsidR="00261694" w:rsidRPr="00A66C1F">
        <w:rPr>
          <w:rFonts w:ascii="Arial" w:hAnsi="Arial" w:cs="Arial"/>
          <w:szCs w:val="24"/>
        </w:rPr>
        <w:t xml:space="preserve"> r</w:t>
      </w:r>
      <w:r w:rsidR="00CA611E" w:rsidRPr="00A66C1F">
        <w:rPr>
          <w:rFonts w:ascii="Arial" w:hAnsi="Arial" w:cs="Arial"/>
          <w:szCs w:val="24"/>
        </w:rPr>
        <w:t>un</w:t>
      </w:r>
      <w:r w:rsidR="0091268F" w:rsidRPr="00A66C1F">
        <w:rPr>
          <w:rFonts w:ascii="Arial" w:hAnsi="Arial" w:cs="Arial"/>
          <w:szCs w:val="24"/>
        </w:rPr>
        <w:t xml:space="preserve"> </w:t>
      </w:r>
      <w:r w:rsidR="0091268F" w:rsidRPr="00A66C1F">
        <w:rPr>
          <w:rFonts w:ascii="Arial" w:hAnsi="Arial" w:cs="Arial"/>
          <w:szCs w:val="24"/>
          <w:lang w:eastAsia="en-GB"/>
        </w:rPr>
        <w:t xml:space="preserve">(Andersen </w:t>
      </w:r>
      <w:r w:rsidR="0091268F" w:rsidRPr="00A66C1F">
        <w:rPr>
          <w:rFonts w:ascii="Arial" w:hAnsi="Arial" w:cs="Arial"/>
          <w:i/>
          <w:iCs/>
          <w:szCs w:val="24"/>
          <w:lang w:eastAsia="en-GB"/>
        </w:rPr>
        <w:t>et al.,</w:t>
      </w:r>
      <w:r w:rsidR="0091268F" w:rsidRPr="00A66C1F">
        <w:rPr>
          <w:rFonts w:ascii="Arial" w:hAnsi="Arial" w:cs="Arial"/>
          <w:szCs w:val="24"/>
          <w:lang w:eastAsia="en-GB"/>
        </w:rPr>
        <w:t xml:space="preserve"> 2013; Gosling, </w:t>
      </w:r>
      <w:proofErr w:type="spellStart"/>
      <w:r w:rsidR="0091268F" w:rsidRPr="00A66C1F">
        <w:rPr>
          <w:rFonts w:ascii="Arial" w:hAnsi="Arial" w:cs="Arial"/>
          <w:szCs w:val="24"/>
          <w:lang w:eastAsia="en-GB"/>
        </w:rPr>
        <w:t>Gabbe</w:t>
      </w:r>
      <w:proofErr w:type="spellEnd"/>
      <w:r w:rsidR="0091268F" w:rsidRPr="00A66C1F">
        <w:rPr>
          <w:rFonts w:ascii="Arial" w:hAnsi="Arial" w:cs="Arial"/>
          <w:szCs w:val="24"/>
          <w:lang w:eastAsia="en-GB"/>
        </w:rPr>
        <w:t xml:space="preserve"> and Forbes, 2008</w:t>
      </w:r>
      <w:r w:rsidR="0091268F" w:rsidRPr="00A66C1F">
        <w:rPr>
          <w:rFonts w:ascii="Arial" w:hAnsi="Arial" w:cs="Arial"/>
          <w:szCs w:val="24"/>
        </w:rPr>
        <w:t xml:space="preserve">; </w:t>
      </w:r>
      <w:proofErr w:type="spellStart"/>
      <w:r w:rsidR="0091268F" w:rsidRPr="00A66C1F">
        <w:rPr>
          <w:rFonts w:ascii="Arial" w:hAnsi="Arial" w:cs="Arial"/>
          <w:szCs w:val="24"/>
        </w:rPr>
        <w:t>Schorn</w:t>
      </w:r>
      <w:proofErr w:type="spellEnd"/>
      <w:r w:rsidR="0091268F" w:rsidRPr="00A66C1F">
        <w:rPr>
          <w:rFonts w:ascii="Arial" w:hAnsi="Arial" w:cs="Arial"/>
          <w:szCs w:val="24"/>
        </w:rPr>
        <w:t xml:space="preserve"> </w:t>
      </w:r>
      <w:r w:rsidR="0091268F" w:rsidRPr="00A66C1F">
        <w:rPr>
          <w:rFonts w:ascii="Arial" w:hAnsi="Arial" w:cs="Arial"/>
          <w:i/>
          <w:iCs/>
          <w:szCs w:val="24"/>
        </w:rPr>
        <w:t>et al.,</w:t>
      </w:r>
      <w:r w:rsidR="0091268F" w:rsidRPr="00A66C1F">
        <w:rPr>
          <w:rFonts w:ascii="Arial" w:hAnsi="Arial" w:cs="Arial"/>
          <w:szCs w:val="24"/>
        </w:rPr>
        <w:t xml:space="preserve"> 2018).</w:t>
      </w:r>
      <w:r w:rsidR="00CA611E" w:rsidRPr="00A66C1F">
        <w:rPr>
          <w:rFonts w:ascii="Arial" w:hAnsi="Arial" w:cs="Arial"/>
          <w:szCs w:val="24"/>
        </w:rPr>
        <w:t xml:space="preserve"> </w:t>
      </w:r>
      <w:r w:rsidR="006C3397" w:rsidRPr="00A66C1F">
        <w:rPr>
          <w:rFonts w:ascii="Arial" w:hAnsi="Arial" w:cs="Arial"/>
          <w:szCs w:val="24"/>
        </w:rPr>
        <w:t>Finally</w:t>
      </w:r>
      <w:r w:rsidR="00CA611E" w:rsidRPr="00A66C1F">
        <w:rPr>
          <w:rFonts w:ascii="Arial" w:hAnsi="Arial" w:cs="Arial"/>
          <w:szCs w:val="24"/>
        </w:rPr>
        <w:t>,</w:t>
      </w:r>
      <w:r w:rsidR="005F4298" w:rsidRPr="00A66C1F">
        <w:rPr>
          <w:rFonts w:ascii="Arial" w:hAnsi="Arial" w:cs="Arial"/>
          <w:szCs w:val="24"/>
        </w:rPr>
        <w:t xml:space="preserve"> </w:t>
      </w:r>
      <w:r w:rsidR="00CA611E" w:rsidRPr="00A66C1F">
        <w:rPr>
          <w:rFonts w:ascii="Arial" w:hAnsi="Arial" w:cs="Arial"/>
          <w:szCs w:val="24"/>
        </w:rPr>
        <w:t xml:space="preserve">the Ironman requires the athlete </w:t>
      </w:r>
      <w:r w:rsidR="005F4298" w:rsidRPr="00A66C1F">
        <w:rPr>
          <w:rFonts w:ascii="Arial" w:hAnsi="Arial" w:cs="Arial"/>
          <w:szCs w:val="24"/>
        </w:rPr>
        <w:t>to</w:t>
      </w:r>
      <w:r w:rsidR="00261694" w:rsidRPr="00A66C1F">
        <w:rPr>
          <w:rFonts w:ascii="Arial" w:hAnsi="Arial" w:cs="Arial"/>
          <w:szCs w:val="24"/>
        </w:rPr>
        <w:t xml:space="preserve"> </w:t>
      </w:r>
      <w:r w:rsidR="00C50B2E" w:rsidRPr="00A66C1F">
        <w:rPr>
          <w:rFonts w:ascii="Arial" w:hAnsi="Arial" w:cs="Arial"/>
          <w:szCs w:val="24"/>
        </w:rPr>
        <w:t xml:space="preserve">swim </w:t>
      </w:r>
      <w:r w:rsidR="00261694" w:rsidRPr="00A66C1F">
        <w:rPr>
          <w:rFonts w:ascii="Arial" w:hAnsi="Arial" w:cs="Arial"/>
          <w:szCs w:val="24"/>
        </w:rPr>
        <w:t>3800 m</w:t>
      </w:r>
      <w:r w:rsidR="00CA611E" w:rsidRPr="00A66C1F">
        <w:rPr>
          <w:rFonts w:ascii="Arial" w:hAnsi="Arial" w:cs="Arial"/>
          <w:szCs w:val="24"/>
        </w:rPr>
        <w:t>etres</w:t>
      </w:r>
      <w:r w:rsidR="00C50B2E" w:rsidRPr="00A66C1F">
        <w:rPr>
          <w:rFonts w:ascii="Arial" w:hAnsi="Arial" w:cs="Arial"/>
          <w:szCs w:val="24"/>
        </w:rPr>
        <w:t>, cycle</w:t>
      </w:r>
      <w:r w:rsidR="00261694" w:rsidRPr="00A66C1F">
        <w:rPr>
          <w:rFonts w:ascii="Arial" w:hAnsi="Arial" w:cs="Arial"/>
          <w:szCs w:val="24"/>
        </w:rPr>
        <w:t xml:space="preserve"> 180 k</w:t>
      </w:r>
      <w:r w:rsidR="00CA611E" w:rsidRPr="00A66C1F">
        <w:rPr>
          <w:rFonts w:ascii="Arial" w:hAnsi="Arial" w:cs="Arial"/>
          <w:szCs w:val="24"/>
        </w:rPr>
        <w:t>ilo</w:t>
      </w:r>
      <w:r w:rsidR="00261694" w:rsidRPr="00A66C1F">
        <w:rPr>
          <w:rFonts w:ascii="Arial" w:hAnsi="Arial" w:cs="Arial"/>
          <w:szCs w:val="24"/>
        </w:rPr>
        <w:t>m</w:t>
      </w:r>
      <w:r w:rsidR="00CA611E" w:rsidRPr="00A66C1F">
        <w:rPr>
          <w:rFonts w:ascii="Arial" w:hAnsi="Arial" w:cs="Arial"/>
          <w:szCs w:val="24"/>
        </w:rPr>
        <w:t>etres</w:t>
      </w:r>
      <w:r w:rsidR="00261694" w:rsidRPr="00A66C1F">
        <w:rPr>
          <w:rFonts w:ascii="Arial" w:hAnsi="Arial" w:cs="Arial"/>
          <w:szCs w:val="24"/>
        </w:rPr>
        <w:t xml:space="preserve"> </w:t>
      </w:r>
      <w:r w:rsidR="00C50B2E" w:rsidRPr="00A66C1F">
        <w:rPr>
          <w:rFonts w:ascii="Arial" w:hAnsi="Arial" w:cs="Arial"/>
          <w:szCs w:val="24"/>
        </w:rPr>
        <w:t>and run a marathon of</w:t>
      </w:r>
      <w:r w:rsidR="00261694" w:rsidRPr="00A66C1F">
        <w:rPr>
          <w:rFonts w:ascii="Arial" w:hAnsi="Arial" w:cs="Arial"/>
          <w:szCs w:val="24"/>
        </w:rPr>
        <w:t xml:space="preserve"> 42.2 k</w:t>
      </w:r>
      <w:r w:rsidR="00CA611E" w:rsidRPr="00A66C1F">
        <w:rPr>
          <w:rFonts w:ascii="Arial" w:hAnsi="Arial" w:cs="Arial"/>
          <w:szCs w:val="24"/>
        </w:rPr>
        <w:t>ilo</w:t>
      </w:r>
      <w:r w:rsidR="00261694" w:rsidRPr="00A66C1F">
        <w:rPr>
          <w:rFonts w:ascii="Arial" w:hAnsi="Arial" w:cs="Arial"/>
          <w:szCs w:val="24"/>
        </w:rPr>
        <w:t>m</w:t>
      </w:r>
      <w:r w:rsidR="00CA611E" w:rsidRPr="00A66C1F">
        <w:rPr>
          <w:rFonts w:ascii="Arial" w:hAnsi="Arial" w:cs="Arial"/>
          <w:szCs w:val="24"/>
        </w:rPr>
        <w:t>etres</w:t>
      </w:r>
      <w:r w:rsidR="006959E8" w:rsidRPr="00A66C1F">
        <w:rPr>
          <w:rFonts w:ascii="Arial" w:hAnsi="Arial" w:cs="Arial"/>
          <w:szCs w:val="24"/>
        </w:rPr>
        <w:t xml:space="preserve"> </w:t>
      </w:r>
      <w:r w:rsidR="006959E8" w:rsidRPr="00A66C1F">
        <w:rPr>
          <w:rFonts w:ascii="Arial" w:hAnsi="Arial" w:cs="Arial"/>
          <w:szCs w:val="24"/>
          <w:lang w:eastAsia="en-GB"/>
        </w:rPr>
        <w:t xml:space="preserve">(Andersen </w:t>
      </w:r>
      <w:r w:rsidR="006959E8" w:rsidRPr="00A66C1F">
        <w:rPr>
          <w:rFonts w:ascii="Arial" w:hAnsi="Arial" w:cs="Arial"/>
          <w:i/>
          <w:iCs/>
          <w:szCs w:val="24"/>
          <w:lang w:eastAsia="en-GB"/>
        </w:rPr>
        <w:t>et al.,</w:t>
      </w:r>
      <w:r w:rsidR="006959E8" w:rsidRPr="00A66C1F">
        <w:rPr>
          <w:rFonts w:ascii="Arial" w:hAnsi="Arial" w:cs="Arial"/>
          <w:szCs w:val="24"/>
          <w:lang w:eastAsia="en-GB"/>
        </w:rPr>
        <w:t xml:space="preserve"> 2013</w:t>
      </w:r>
      <w:r w:rsidR="0091268F" w:rsidRPr="00A66C1F">
        <w:rPr>
          <w:rFonts w:ascii="Arial" w:hAnsi="Arial" w:cs="Arial"/>
          <w:szCs w:val="24"/>
          <w:lang w:eastAsia="en-GB"/>
        </w:rPr>
        <w:t xml:space="preserve">; </w:t>
      </w:r>
      <w:r w:rsidR="00FC4579" w:rsidRPr="00A66C1F">
        <w:rPr>
          <w:rFonts w:ascii="Arial" w:hAnsi="Arial" w:cs="Arial"/>
          <w:szCs w:val="24"/>
          <w:lang w:eastAsia="en-GB"/>
        </w:rPr>
        <w:t xml:space="preserve">Gosling, </w:t>
      </w:r>
      <w:proofErr w:type="spellStart"/>
      <w:r w:rsidR="00FC4579" w:rsidRPr="00A66C1F">
        <w:rPr>
          <w:rFonts w:ascii="Arial" w:hAnsi="Arial" w:cs="Arial"/>
          <w:szCs w:val="24"/>
          <w:lang w:eastAsia="en-GB"/>
        </w:rPr>
        <w:t>Gabbe</w:t>
      </w:r>
      <w:proofErr w:type="spellEnd"/>
      <w:r w:rsidR="00FC4579" w:rsidRPr="00A66C1F">
        <w:rPr>
          <w:rFonts w:ascii="Arial" w:hAnsi="Arial" w:cs="Arial"/>
          <w:szCs w:val="24"/>
          <w:lang w:eastAsia="en-GB"/>
        </w:rPr>
        <w:t xml:space="preserve"> and Forbes, 2008</w:t>
      </w:r>
      <w:r w:rsidR="00FC4579" w:rsidRPr="00A66C1F">
        <w:rPr>
          <w:rFonts w:ascii="Arial" w:hAnsi="Arial" w:cs="Arial"/>
          <w:szCs w:val="24"/>
        </w:rPr>
        <w:t xml:space="preserve">; </w:t>
      </w:r>
      <w:proofErr w:type="spellStart"/>
      <w:r w:rsidR="0091268F" w:rsidRPr="00A66C1F">
        <w:rPr>
          <w:rFonts w:ascii="Arial" w:hAnsi="Arial" w:cs="Arial"/>
          <w:szCs w:val="24"/>
        </w:rPr>
        <w:t>Schorn</w:t>
      </w:r>
      <w:proofErr w:type="spellEnd"/>
      <w:r w:rsidR="0091268F" w:rsidRPr="00A66C1F">
        <w:rPr>
          <w:rFonts w:ascii="Arial" w:hAnsi="Arial" w:cs="Arial"/>
          <w:szCs w:val="24"/>
        </w:rPr>
        <w:t xml:space="preserve"> </w:t>
      </w:r>
      <w:r w:rsidR="0091268F" w:rsidRPr="00A66C1F">
        <w:rPr>
          <w:rFonts w:ascii="Arial" w:hAnsi="Arial" w:cs="Arial"/>
          <w:i/>
          <w:iCs/>
          <w:szCs w:val="24"/>
        </w:rPr>
        <w:t>et al.,</w:t>
      </w:r>
      <w:r w:rsidR="0091268F" w:rsidRPr="00A66C1F">
        <w:rPr>
          <w:rFonts w:ascii="Arial" w:hAnsi="Arial" w:cs="Arial"/>
          <w:szCs w:val="24"/>
        </w:rPr>
        <w:t xml:space="preserve"> 2018)</w:t>
      </w:r>
      <w:r w:rsidR="00261694" w:rsidRPr="00A66C1F">
        <w:rPr>
          <w:rFonts w:ascii="Arial" w:hAnsi="Arial" w:cs="Arial"/>
          <w:szCs w:val="24"/>
        </w:rPr>
        <w:t xml:space="preserve">. </w:t>
      </w:r>
    </w:p>
    <w:p w14:paraId="5854E7D0" w14:textId="77777777" w:rsidR="0091268F" w:rsidRPr="00A66C1F" w:rsidRDefault="0091268F" w:rsidP="00A66C1F">
      <w:pPr>
        <w:pStyle w:val="NormalWeb"/>
        <w:shd w:val="clear" w:color="auto" w:fill="FFFFFF"/>
        <w:spacing w:before="0" w:after="0" w:line="360" w:lineRule="auto"/>
        <w:ind w:hanging="120"/>
        <w:rPr>
          <w:rFonts w:ascii="Arial" w:hAnsi="Arial" w:cs="Arial"/>
          <w:szCs w:val="24"/>
        </w:rPr>
      </w:pPr>
    </w:p>
    <w:p w14:paraId="49B41352" w14:textId="190B0249" w:rsidR="006E7452" w:rsidRPr="00A66C1F" w:rsidRDefault="0003254F" w:rsidP="00A66C1F">
      <w:pPr>
        <w:pStyle w:val="NormalWeb"/>
        <w:shd w:val="clear" w:color="auto" w:fill="FFFFFF"/>
        <w:spacing w:before="0" w:after="0" w:line="360" w:lineRule="auto"/>
        <w:rPr>
          <w:rFonts w:ascii="Arial" w:hAnsi="Arial" w:cs="Arial"/>
          <w:color w:val="666666"/>
          <w:szCs w:val="24"/>
        </w:rPr>
      </w:pPr>
      <w:r w:rsidRPr="00A66C1F">
        <w:rPr>
          <w:rFonts w:ascii="Arial" w:hAnsi="Arial" w:cs="Arial"/>
          <w:szCs w:val="24"/>
        </w:rPr>
        <w:t xml:space="preserve">          </w:t>
      </w:r>
      <w:r w:rsidR="00D84CD6" w:rsidRPr="00A66C1F">
        <w:rPr>
          <w:rFonts w:ascii="Arial" w:hAnsi="Arial" w:cs="Arial"/>
          <w:szCs w:val="24"/>
        </w:rPr>
        <w:t>Due to its increase in popularity, there needs to be an increase in the awareness of injury risk and prevention in triathletes (swimmers, cyclists, runners)</w:t>
      </w:r>
      <w:r w:rsidR="001C2A44" w:rsidRPr="00A66C1F">
        <w:rPr>
          <w:rFonts w:ascii="Arial" w:hAnsi="Arial" w:cs="Arial"/>
          <w:szCs w:val="24"/>
        </w:rPr>
        <w:t>. S</w:t>
      </w:r>
      <w:r w:rsidR="00186D08" w:rsidRPr="00A66C1F">
        <w:rPr>
          <w:rFonts w:ascii="Arial" w:hAnsi="Arial" w:cs="Arial"/>
          <w:szCs w:val="24"/>
        </w:rPr>
        <w:t>o far, r</w:t>
      </w:r>
      <w:r w:rsidR="00186D08" w:rsidRPr="00A66C1F">
        <w:rPr>
          <w:rFonts w:ascii="Arial" w:eastAsiaTheme="minorEastAsia" w:hAnsi="Arial" w:cs="Arial"/>
          <w:kern w:val="24"/>
          <w:szCs w:val="24"/>
        </w:rPr>
        <w:t>esearch on injuries in triathletes has been concentrated mainly on prevalence and characterisation of injuries, leaving gaps for those seeking guidance on injury risk and prevention (</w:t>
      </w:r>
      <w:proofErr w:type="spellStart"/>
      <w:r w:rsidR="00186D08" w:rsidRPr="00A66C1F">
        <w:rPr>
          <w:rFonts w:ascii="Arial" w:eastAsiaTheme="minorEastAsia" w:hAnsi="Arial" w:cs="Arial"/>
          <w:kern w:val="24"/>
          <w:szCs w:val="24"/>
        </w:rPr>
        <w:t>Kienstra</w:t>
      </w:r>
      <w:proofErr w:type="spellEnd"/>
      <w:r w:rsidR="00186D08" w:rsidRPr="00A66C1F">
        <w:rPr>
          <w:rFonts w:ascii="Arial" w:eastAsiaTheme="minorEastAsia" w:hAnsi="Arial" w:cs="Arial"/>
          <w:kern w:val="24"/>
          <w:szCs w:val="24"/>
        </w:rPr>
        <w:t xml:space="preserve"> </w:t>
      </w:r>
      <w:r w:rsidR="00186D08" w:rsidRPr="00A66C1F">
        <w:rPr>
          <w:rFonts w:ascii="Arial" w:eastAsiaTheme="minorEastAsia" w:hAnsi="Arial" w:cs="Arial"/>
          <w:i/>
          <w:iCs/>
          <w:kern w:val="24"/>
          <w:szCs w:val="24"/>
        </w:rPr>
        <w:t xml:space="preserve">et al., </w:t>
      </w:r>
      <w:r w:rsidR="00186D08" w:rsidRPr="00A66C1F">
        <w:rPr>
          <w:rFonts w:ascii="Arial" w:eastAsiaTheme="minorEastAsia" w:hAnsi="Arial" w:cs="Arial"/>
          <w:kern w:val="24"/>
          <w:szCs w:val="24"/>
        </w:rPr>
        <w:t xml:space="preserve">2017). </w:t>
      </w:r>
      <w:r w:rsidR="00377EF7" w:rsidRPr="00A66C1F">
        <w:rPr>
          <w:rFonts w:ascii="Arial" w:hAnsi="Arial" w:cs="Arial"/>
          <w:szCs w:val="24"/>
        </w:rPr>
        <w:t>This literature review</w:t>
      </w:r>
      <w:r w:rsidR="00F760C9" w:rsidRPr="00A66C1F">
        <w:rPr>
          <w:rFonts w:ascii="Arial" w:hAnsi="Arial" w:cs="Arial"/>
          <w:szCs w:val="24"/>
        </w:rPr>
        <w:t xml:space="preserve"> will</w:t>
      </w:r>
      <w:r w:rsidR="00377EF7" w:rsidRPr="00A66C1F">
        <w:rPr>
          <w:rFonts w:ascii="Arial" w:hAnsi="Arial" w:cs="Arial"/>
          <w:szCs w:val="24"/>
        </w:rPr>
        <w:t xml:space="preserve"> aim to establish </w:t>
      </w:r>
      <w:r w:rsidR="00BA18A4" w:rsidRPr="00A66C1F">
        <w:rPr>
          <w:rFonts w:ascii="Arial" w:hAnsi="Arial" w:cs="Arial"/>
          <w:szCs w:val="24"/>
        </w:rPr>
        <w:t xml:space="preserve">and verify </w:t>
      </w:r>
      <w:r w:rsidR="00377EF7" w:rsidRPr="00A66C1F">
        <w:rPr>
          <w:rFonts w:ascii="Arial" w:hAnsi="Arial" w:cs="Arial"/>
          <w:szCs w:val="24"/>
        </w:rPr>
        <w:t>whether there is a higher prevalence of injury related to a certain discipline of the triathlon</w:t>
      </w:r>
      <w:r w:rsidR="00E217B7" w:rsidRPr="00A66C1F">
        <w:rPr>
          <w:rFonts w:ascii="Arial" w:hAnsi="Arial" w:cs="Arial"/>
          <w:szCs w:val="24"/>
        </w:rPr>
        <w:t xml:space="preserve"> for example, in swimming, </w:t>
      </w:r>
      <w:proofErr w:type="gramStart"/>
      <w:r w:rsidR="00E217B7" w:rsidRPr="00A66C1F">
        <w:rPr>
          <w:rFonts w:ascii="Arial" w:hAnsi="Arial" w:cs="Arial"/>
          <w:szCs w:val="24"/>
        </w:rPr>
        <w:t>cycling</w:t>
      </w:r>
      <w:proofErr w:type="gramEnd"/>
      <w:r w:rsidR="00E217B7" w:rsidRPr="00A66C1F">
        <w:rPr>
          <w:rFonts w:ascii="Arial" w:hAnsi="Arial" w:cs="Arial"/>
          <w:szCs w:val="24"/>
        </w:rPr>
        <w:t xml:space="preserve"> or running. Evaluating specific pieces literature could</w:t>
      </w:r>
      <w:r w:rsidR="003142D0" w:rsidRPr="00A66C1F">
        <w:rPr>
          <w:rFonts w:ascii="Arial" w:hAnsi="Arial" w:cs="Arial"/>
          <w:szCs w:val="24"/>
        </w:rPr>
        <w:t xml:space="preserve"> therefore enabl</w:t>
      </w:r>
      <w:r w:rsidR="00E217B7" w:rsidRPr="00A66C1F">
        <w:rPr>
          <w:rFonts w:ascii="Arial" w:hAnsi="Arial" w:cs="Arial"/>
          <w:szCs w:val="24"/>
        </w:rPr>
        <w:t>e</w:t>
      </w:r>
      <w:r w:rsidR="003142D0" w:rsidRPr="00A66C1F">
        <w:rPr>
          <w:rFonts w:ascii="Arial" w:hAnsi="Arial" w:cs="Arial"/>
          <w:szCs w:val="24"/>
        </w:rPr>
        <w:t xml:space="preserve"> </w:t>
      </w:r>
      <w:r w:rsidR="00C47427" w:rsidRPr="00A66C1F">
        <w:rPr>
          <w:rFonts w:ascii="Arial" w:hAnsi="Arial" w:cs="Arial"/>
          <w:szCs w:val="24"/>
        </w:rPr>
        <w:t xml:space="preserve">further education of triathletes and coaches in relation to injury risk, </w:t>
      </w:r>
      <w:proofErr w:type="gramStart"/>
      <w:r w:rsidR="00C47427" w:rsidRPr="00A66C1F">
        <w:rPr>
          <w:rFonts w:ascii="Arial" w:hAnsi="Arial" w:cs="Arial"/>
          <w:szCs w:val="24"/>
        </w:rPr>
        <w:t>rehabilitation</w:t>
      </w:r>
      <w:proofErr w:type="gramEnd"/>
      <w:r w:rsidR="00C47427" w:rsidRPr="00A66C1F">
        <w:rPr>
          <w:rFonts w:ascii="Arial" w:hAnsi="Arial" w:cs="Arial"/>
          <w:szCs w:val="24"/>
        </w:rPr>
        <w:t xml:space="preserve"> and prevention in relation to their age, training intensity and fitness levels</w:t>
      </w:r>
      <w:r w:rsidR="003142D0" w:rsidRPr="00A66C1F">
        <w:rPr>
          <w:rFonts w:ascii="Arial" w:hAnsi="Arial" w:cs="Arial"/>
          <w:szCs w:val="24"/>
        </w:rPr>
        <w:t>. This would further permit</w:t>
      </w:r>
      <w:r w:rsidR="00C47427" w:rsidRPr="00A66C1F">
        <w:rPr>
          <w:rFonts w:ascii="Arial" w:hAnsi="Arial" w:cs="Arial"/>
          <w:szCs w:val="24"/>
        </w:rPr>
        <w:t xml:space="preserve"> them to train and compete more effectively and reduce the risk of fu</w:t>
      </w:r>
      <w:r w:rsidR="003142D0" w:rsidRPr="00A66C1F">
        <w:rPr>
          <w:rFonts w:ascii="Arial" w:hAnsi="Arial" w:cs="Arial"/>
          <w:szCs w:val="24"/>
        </w:rPr>
        <w:t>ture</w:t>
      </w:r>
      <w:r w:rsidR="00C47427" w:rsidRPr="00A66C1F">
        <w:rPr>
          <w:rFonts w:ascii="Arial" w:hAnsi="Arial" w:cs="Arial"/>
          <w:szCs w:val="24"/>
        </w:rPr>
        <w:t xml:space="preserve"> injury</w:t>
      </w:r>
      <w:r w:rsidR="004B54E1" w:rsidRPr="00A66C1F">
        <w:rPr>
          <w:rFonts w:ascii="Arial" w:hAnsi="Arial" w:cs="Arial"/>
          <w:szCs w:val="24"/>
        </w:rPr>
        <w:t xml:space="preserve">. </w:t>
      </w:r>
    </w:p>
    <w:p w14:paraId="32877DB9" w14:textId="77777777" w:rsidR="00AC3B97" w:rsidRPr="00A66C1F" w:rsidRDefault="00AC3B97" w:rsidP="00A66C1F">
      <w:pPr>
        <w:spacing w:line="360" w:lineRule="auto"/>
        <w:rPr>
          <w:rFonts w:ascii="Arial" w:hAnsi="Arial" w:cs="Arial"/>
          <w:color w:val="FF0000"/>
          <w:sz w:val="24"/>
          <w:szCs w:val="24"/>
        </w:rPr>
      </w:pPr>
    </w:p>
    <w:p w14:paraId="70FB3B8F" w14:textId="77777777" w:rsidR="00AC3B97" w:rsidRPr="00A66C1F" w:rsidRDefault="00B6517D" w:rsidP="00A66C1F">
      <w:pPr>
        <w:spacing w:line="360" w:lineRule="auto"/>
        <w:rPr>
          <w:rFonts w:ascii="Arial" w:hAnsi="Arial" w:cs="Arial"/>
          <w:b/>
          <w:bCs/>
          <w:sz w:val="24"/>
          <w:szCs w:val="24"/>
        </w:rPr>
      </w:pPr>
      <w:r w:rsidRPr="00A66C1F">
        <w:rPr>
          <w:rFonts w:ascii="Arial" w:hAnsi="Arial" w:cs="Arial"/>
          <w:b/>
          <w:bCs/>
          <w:sz w:val="24"/>
          <w:szCs w:val="24"/>
        </w:rPr>
        <w:t>Methods</w:t>
      </w:r>
      <w:r w:rsidR="00B157B9" w:rsidRPr="00A66C1F">
        <w:rPr>
          <w:rFonts w:ascii="Arial" w:hAnsi="Arial" w:cs="Arial"/>
          <w:b/>
          <w:bCs/>
          <w:sz w:val="24"/>
          <w:szCs w:val="24"/>
        </w:rPr>
        <w:t>:</w:t>
      </w:r>
    </w:p>
    <w:p w14:paraId="0502F4B6" w14:textId="58A0329F" w:rsidR="00AC3B97" w:rsidRPr="00A66C1F" w:rsidRDefault="00AC3B97" w:rsidP="00A66C1F">
      <w:pPr>
        <w:spacing w:line="360" w:lineRule="auto"/>
        <w:rPr>
          <w:rFonts w:ascii="Arial" w:hAnsi="Arial" w:cs="Arial"/>
          <w:sz w:val="24"/>
          <w:szCs w:val="24"/>
        </w:rPr>
      </w:pPr>
      <w:r w:rsidRPr="00A66C1F">
        <w:rPr>
          <w:rFonts w:ascii="Arial" w:hAnsi="Arial" w:cs="Arial"/>
          <w:sz w:val="24"/>
          <w:szCs w:val="24"/>
        </w:rPr>
        <w:t>Aim</w:t>
      </w:r>
      <w:r w:rsidR="002B11FA" w:rsidRPr="00A66C1F">
        <w:rPr>
          <w:rFonts w:ascii="Arial" w:hAnsi="Arial" w:cs="Arial"/>
          <w:sz w:val="24"/>
          <w:szCs w:val="24"/>
        </w:rPr>
        <w:t>:</w:t>
      </w:r>
    </w:p>
    <w:p w14:paraId="60FF0A15" w14:textId="7A32D6E7" w:rsidR="00B6517D" w:rsidRPr="00A66C1F" w:rsidRDefault="0003254F" w:rsidP="00A66C1F">
      <w:pPr>
        <w:spacing w:line="360" w:lineRule="auto"/>
        <w:rPr>
          <w:rFonts w:ascii="Arial" w:hAnsi="Arial" w:cs="Arial"/>
          <w:sz w:val="24"/>
          <w:szCs w:val="24"/>
        </w:rPr>
      </w:pPr>
      <w:r w:rsidRPr="00A66C1F">
        <w:rPr>
          <w:rFonts w:ascii="Arial" w:hAnsi="Arial" w:cs="Arial"/>
          <w:sz w:val="24"/>
          <w:szCs w:val="24"/>
        </w:rPr>
        <w:t xml:space="preserve">          </w:t>
      </w:r>
      <w:r w:rsidR="00B157B9" w:rsidRPr="00A66C1F">
        <w:rPr>
          <w:rFonts w:ascii="Arial" w:hAnsi="Arial" w:cs="Arial"/>
          <w:sz w:val="24"/>
          <w:szCs w:val="24"/>
        </w:rPr>
        <w:t xml:space="preserve">A systematic search of ProQuest Central and Pub-Med will be launched, with all searches </w:t>
      </w:r>
      <w:r w:rsidR="00DB2D7A" w:rsidRPr="00A66C1F">
        <w:rPr>
          <w:rFonts w:ascii="Arial" w:hAnsi="Arial" w:cs="Arial"/>
          <w:sz w:val="24"/>
          <w:szCs w:val="24"/>
        </w:rPr>
        <w:t xml:space="preserve">being inclusive of prevalence, </w:t>
      </w:r>
      <w:r w:rsidR="00B157B9" w:rsidRPr="00A66C1F">
        <w:rPr>
          <w:rFonts w:ascii="Arial" w:hAnsi="Arial" w:cs="Arial"/>
          <w:sz w:val="24"/>
          <w:szCs w:val="24"/>
        </w:rPr>
        <w:t>injuries</w:t>
      </w:r>
      <w:r w:rsidR="00DB2D7A" w:rsidRPr="00A66C1F">
        <w:rPr>
          <w:rFonts w:ascii="Arial" w:hAnsi="Arial" w:cs="Arial"/>
          <w:sz w:val="24"/>
          <w:szCs w:val="24"/>
        </w:rPr>
        <w:t xml:space="preserve"> and</w:t>
      </w:r>
      <w:r w:rsidR="00B157B9" w:rsidRPr="00A66C1F">
        <w:rPr>
          <w:rFonts w:ascii="Arial" w:hAnsi="Arial" w:cs="Arial"/>
          <w:sz w:val="24"/>
          <w:szCs w:val="24"/>
        </w:rPr>
        <w:t xml:space="preserve"> triathlon</w:t>
      </w:r>
      <w:r w:rsidR="00DB2D7A" w:rsidRPr="00A66C1F">
        <w:rPr>
          <w:rFonts w:ascii="Arial" w:hAnsi="Arial" w:cs="Arial"/>
          <w:sz w:val="24"/>
          <w:szCs w:val="24"/>
        </w:rPr>
        <w:t xml:space="preserve"> being considered for review. The review will also deem any studies including swimming, </w:t>
      </w:r>
      <w:proofErr w:type="gramStart"/>
      <w:r w:rsidR="00DB2D7A" w:rsidRPr="00A66C1F">
        <w:rPr>
          <w:rFonts w:ascii="Arial" w:hAnsi="Arial" w:cs="Arial"/>
          <w:sz w:val="24"/>
          <w:szCs w:val="24"/>
        </w:rPr>
        <w:t>cycling</w:t>
      </w:r>
      <w:proofErr w:type="gramEnd"/>
      <w:r w:rsidR="00DB2D7A" w:rsidRPr="00A66C1F">
        <w:rPr>
          <w:rFonts w:ascii="Arial" w:hAnsi="Arial" w:cs="Arial"/>
          <w:sz w:val="24"/>
          <w:szCs w:val="24"/>
        </w:rPr>
        <w:t xml:space="preserve"> or running injuries</w:t>
      </w:r>
      <w:r w:rsidR="001F0B94" w:rsidRPr="00A66C1F">
        <w:rPr>
          <w:rFonts w:ascii="Arial" w:hAnsi="Arial" w:cs="Arial"/>
          <w:sz w:val="24"/>
          <w:szCs w:val="24"/>
        </w:rPr>
        <w:t xml:space="preserve"> to be suitable criteria. </w:t>
      </w:r>
      <w:r w:rsidR="00377EF7" w:rsidRPr="00A66C1F">
        <w:rPr>
          <w:rFonts w:ascii="Arial" w:hAnsi="Arial" w:cs="Arial"/>
          <w:sz w:val="24"/>
          <w:szCs w:val="24"/>
        </w:rPr>
        <w:t>This review will be completed under the PRISMA guidelines with a copy of the guidelines attached and distributed with the literature review.</w:t>
      </w:r>
    </w:p>
    <w:p w14:paraId="102BCC5F" w14:textId="146B22E0" w:rsidR="00AC3B97" w:rsidRPr="00A66C1F" w:rsidRDefault="00B6517D" w:rsidP="00A66C1F">
      <w:pPr>
        <w:spacing w:line="360" w:lineRule="auto"/>
        <w:rPr>
          <w:rFonts w:ascii="Arial" w:hAnsi="Arial" w:cs="Arial"/>
          <w:sz w:val="24"/>
          <w:szCs w:val="24"/>
        </w:rPr>
      </w:pPr>
      <w:r w:rsidRPr="00A66C1F">
        <w:rPr>
          <w:rFonts w:ascii="Arial" w:hAnsi="Arial" w:cs="Arial"/>
          <w:sz w:val="24"/>
          <w:szCs w:val="24"/>
        </w:rPr>
        <w:lastRenderedPageBreak/>
        <w:t>Population</w:t>
      </w:r>
      <w:r w:rsidR="002B11FA" w:rsidRPr="00A66C1F">
        <w:rPr>
          <w:rFonts w:ascii="Arial" w:hAnsi="Arial" w:cs="Arial"/>
          <w:sz w:val="24"/>
          <w:szCs w:val="24"/>
        </w:rPr>
        <w:t>:</w:t>
      </w:r>
    </w:p>
    <w:p w14:paraId="1553B017" w14:textId="623A7EE5" w:rsidR="00B6517D" w:rsidRPr="00A66C1F" w:rsidRDefault="0003254F" w:rsidP="00A66C1F">
      <w:pPr>
        <w:spacing w:line="360" w:lineRule="auto"/>
        <w:rPr>
          <w:rFonts w:ascii="Arial" w:hAnsi="Arial" w:cs="Arial"/>
          <w:sz w:val="24"/>
          <w:szCs w:val="24"/>
        </w:rPr>
      </w:pPr>
      <w:r w:rsidRPr="00A66C1F">
        <w:rPr>
          <w:rFonts w:ascii="Arial" w:hAnsi="Arial" w:cs="Arial"/>
          <w:sz w:val="24"/>
          <w:szCs w:val="24"/>
        </w:rPr>
        <w:t xml:space="preserve">          </w:t>
      </w:r>
      <w:r w:rsidR="00B157B9" w:rsidRPr="00A66C1F">
        <w:rPr>
          <w:rFonts w:ascii="Arial" w:hAnsi="Arial" w:cs="Arial"/>
          <w:sz w:val="24"/>
          <w:szCs w:val="24"/>
        </w:rPr>
        <w:t xml:space="preserve">All studies including adult triathletes aged 18-50 years old </w:t>
      </w:r>
      <w:r w:rsidR="00896925" w:rsidRPr="00A66C1F">
        <w:rPr>
          <w:rFonts w:ascii="Arial" w:hAnsi="Arial" w:cs="Arial"/>
          <w:sz w:val="24"/>
          <w:szCs w:val="24"/>
        </w:rPr>
        <w:t xml:space="preserve">with a history in </w:t>
      </w:r>
      <w:r w:rsidR="00B157B9" w:rsidRPr="00A66C1F">
        <w:rPr>
          <w:rFonts w:ascii="Arial" w:hAnsi="Arial" w:cs="Arial"/>
          <w:sz w:val="24"/>
          <w:szCs w:val="24"/>
        </w:rPr>
        <w:t>triathl</w:t>
      </w:r>
      <w:r w:rsidR="00896925" w:rsidRPr="00A66C1F">
        <w:rPr>
          <w:rFonts w:ascii="Arial" w:hAnsi="Arial" w:cs="Arial"/>
          <w:sz w:val="24"/>
          <w:szCs w:val="24"/>
        </w:rPr>
        <w:t>on</w:t>
      </w:r>
      <w:r w:rsidR="00F760C9" w:rsidRPr="00A66C1F">
        <w:rPr>
          <w:rFonts w:ascii="Arial" w:hAnsi="Arial" w:cs="Arial"/>
          <w:sz w:val="24"/>
          <w:szCs w:val="24"/>
        </w:rPr>
        <w:t xml:space="preserve"> or </w:t>
      </w:r>
      <w:r w:rsidR="00B157B9" w:rsidRPr="00A66C1F">
        <w:rPr>
          <w:rFonts w:ascii="Arial" w:hAnsi="Arial" w:cs="Arial"/>
          <w:sz w:val="24"/>
          <w:szCs w:val="24"/>
        </w:rPr>
        <w:t>swimm</w:t>
      </w:r>
      <w:r w:rsidR="00896925" w:rsidRPr="00A66C1F">
        <w:rPr>
          <w:rFonts w:ascii="Arial" w:hAnsi="Arial" w:cs="Arial"/>
          <w:sz w:val="24"/>
          <w:szCs w:val="24"/>
        </w:rPr>
        <w:t>ing</w:t>
      </w:r>
      <w:r w:rsidR="00F760C9" w:rsidRPr="00A66C1F">
        <w:rPr>
          <w:rFonts w:ascii="Arial" w:hAnsi="Arial" w:cs="Arial"/>
          <w:sz w:val="24"/>
          <w:szCs w:val="24"/>
        </w:rPr>
        <w:t xml:space="preserve">, </w:t>
      </w:r>
      <w:proofErr w:type="gramStart"/>
      <w:r w:rsidR="00B157B9" w:rsidRPr="00A66C1F">
        <w:rPr>
          <w:rFonts w:ascii="Arial" w:hAnsi="Arial" w:cs="Arial"/>
          <w:sz w:val="24"/>
          <w:szCs w:val="24"/>
        </w:rPr>
        <w:t>cycli</w:t>
      </w:r>
      <w:r w:rsidR="00896925" w:rsidRPr="00A66C1F">
        <w:rPr>
          <w:rFonts w:ascii="Arial" w:hAnsi="Arial" w:cs="Arial"/>
          <w:sz w:val="24"/>
          <w:szCs w:val="24"/>
        </w:rPr>
        <w:t>ng</w:t>
      </w:r>
      <w:proofErr w:type="gramEnd"/>
      <w:r w:rsidR="00F760C9" w:rsidRPr="00A66C1F">
        <w:rPr>
          <w:rFonts w:ascii="Arial" w:hAnsi="Arial" w:cs="Arial"/>
          <w:sz w:val="24"/>
          <w:szCs w:val="24"/>
        </w:rPr>
        <w:t xml:space="preserve"> or </w:t>
      </w:r>
      <w:r w:rsidR="00B157B9" w:rsidRPr="00A66C1F">
        <w:rPr>
          <w:rFonts w:ascii="Arial" w:hAnsi="Arial" w:cs="Arial"/>
          <w:sz w:val="24"/>
          <w:szCs w:val="24"/>
        </w:rPr>
        <w:t>run</w:t>
      </w:r>
      <w:r w:rsidR="00896925" w:rsidRPr="00A66C1F">
        <w:rPr>
          <w:rFonts w:ascii="Arial" w:hAnsi="Arial" w:cs="Arial"/>
          <w:sz w:val="24"/>
          <w:szCs w:val="24"/>
        </w:rPr>
        <w:t>ning. Any studies involving injuries related to triathlon or any of its disciplines will also be included. Any other sport related injuries will be excluded</w:t>
      </w:r>
      <w:r w:rsidR="00A23A46" w:rsidRPr="00A66C1F">
        <w:rPr>
          <w:rFonts w:ascii="Arial" w:hAnsi="Arial" w:cs="Arial"/>
          <w:sz w:val="24"/>
          <w:szCs w:val="24"/>
        </w:rPr>
        <w:t xml:space="preserve">. </w:t>
      </w:r>
    </w:p>
    <w:p w14:paraId="40E55744" w14:textId="77777777" w:rsidR="00A23A46" w:rsidRPr="00A66C1F" w:rsidRDefault="00A23A46" w:rsidP="00A66C1F">
      <w:pPr>
        <w:spacing w:line="360" w:lineRule="auto"/>
        <w:rPr>
          <w:rFonts w:ascii="Arial" w:hAnsi="Arial" w:cs="Arial"/>
          <w:sz w:val="24"/>
          <w:szCs w:val="24"/>
        </w:rPr>
      </w:pPr>
    </w:p>
    <w:p w14:paraId="1DFEFEC9" w14:textId="5FF30DD6" w:rsidR="00B6517D" w:rsidRPr="00A66C1F" w:rsidRDefault="00B6517D" w:rsidP="00A66C1F">
      <w:pPr>
        <w:spacing w:line="360" w:lineRule="auto"/>
        <w:rPr>
          <w:rFonts w:ascii="Arial" w:hAnsi="Arial" w:cs="Arial"/>
          <w:b/>
          <w:bCs/>
          <w:sz w:val="24"/>
          <w:szCs w:val="24"/>
        </w:rPr>
      </w:pPr>
      <w:r w:rsidRPr="00A66C1F">
        <w:rPr>
          <w:rFonts w:ascii="Arial" w:hAnsi="Arial" w:cs="Arial"/>
          <w:b/>
          <w:bCs/>
          <w:sz w:val="24"/>
          <w:szCs w:val="24"/>
        </w:rPr>
        <w:t>Intervention</w:t>
      </w:r>
      <w:r w:rsidR="001344AB" w:rsidRPr="00A66C1F">
        <w:rPr>
          <w:rFonts w:ascii="Arial" w:hAnsi="Arial" w:cs="Arial"/>
          <w:b/>
          <w:bCs/>
          <w:sz w:val="24"/>
          <w:szCs w:val="24"/>
        </w:rPr>
        <w:t xml:space="preserve"> </w:t>
      </w:r>
    </w:p>
    <w:p w14:paraId="2E5F482D" w14:textId="749558C4" w:rsidR="00AA56E7" w:rsidRPr="00A66C1F" w:rsidRDefault="00A45093" w:rsidP="00A66C1F">
      <w:pPr>
        <w:pStyle w:val="NormalWeb"/>
        <w:shd w:val="clear" w:color="auto" w:fill="FFFFFF"/>
        <w:spacing w:before="0" w:after="0" w:line="360" w:lineRule="auto"/>
        <w:ind w:hanging="120"/>
        <w:rPr>
          <w:rFonts w:ascii="Arial" w:hAnsi="Arial" w:cs="Arial"/>
          <w:color w:val="666666"/>
          <w:szCs w:val="24"/>
          <w:lang w:eastAsia="en-GB"/>
        </w:rPr>
      </w:pPr>
      <w:r w:rsidRPr="00A66C1F">
        <w:rPr>
          <w:rFonts w:ascii="Arial" w:hAnsi="Arial" w:cs="Arial"/>
          <w:szCs w:val="24"/>
        </w:rPr>
        <w:t xml:space="preserve"> </w:t>
      </w:r>
      <w:r w:rsidR="0003254F" w:rsidRPr="00A66C1F">
        <w:rPr>
          <w:rFonts w:ascii="Arial" w:hAnsi="Arial" w:cs="Arial"/>
          <w:szCs w:val="24"/>
        </w:rPr>
        <w:t xml:space="preserve">          </w:t>
      </w:r>
      <w:r w:rsidR="001344AB" w:rsidRPr="00A66C1F">
        <w:rPr>
          <w:rFonts w:ascii="Arial" w:hAnsi="Arial" w:cs="Arial"/>
          <w:szCs w:val="24"/>
        </w:rPr>
        <w:t xml:space="preserve">This review will target any studies inclusive of triathlon (swimming, cycling, running) injuries and their prevalence in athletes of all levels from novice to Olympic level triathletes. </w:t>
      </w:r>
      <w:r w:rsidR="004A445C" w:rsidRPr="00A66C1F">
        <w:rPr>
          <w:rFonts w:ascii="Arial" w:hAnsi="Arial" w:cs="Arial"/>
          <w:szCs w:val="24"/>
        </w:rPr>
        <w:t xml:space="preserve">Any studies including athletes under the age of 18 or over the age of 50 will be excluded. </w:t>
      </w:r>
      <w:r w:rsidR="00E149DA" w:rsidRPr="00A66C1F">
        <w:rPr>
          <w:rFonts w:ascii="Arial" w:hAnsi="Arial" w:cs="Arial"/>
          <w:szCs w:val="24"/>
        </w:rPr>
        <w:t xml:space="preserve">This is </w:t>
      </w:r>
      <w:r w:rsidR="005E3FED" w:rsidRPr="00A66C1F">
        <w:rPr>
          <w:rFonts w:ascii="Arial" w:hAnsi="Arial" w:cs="Arial"/>
          <w:szCs w:val="24"/>
        </w:rPr>
        <w:t>because</w:t>
      </w:r>
      <w:r w:rsidR="00E149DA" w:rsidRPr="00A66C1F">
        <w:rPr>
          <w:rFonts w:ascii="Arial" w:hAnsi="Arial" w:cs="Arial"/>
          <w:szCs w:val="24"/>
        </w:rPr>
        <w:t xml:space="preserve"> </w:t>
      </w:r>
      <w:r w:rsidR="005E3FED" w:rsidRPr="00A66C1F">
        <w:rPr>
          <w:rFonts w:ascii="Arial" w:hAnsi="Arial" w:cs="Arial"/>
          <w:szCs w:val="24"/>
        </w:rPr>
        <w:t xml:space="preserve">endurance performance decreases with </w:t>
      </w:r>
      <w:r w:rsidR="0093307D" w:rsidRPr="00A66C1F">
        <w:rPr>
          <w:rFonts w:ascii="Arial" w:hAnsi="Arial" w:cs="Arial"/>
          <w:szCs w:val="24"/>
        </w:rPr>
        <w:t>increasing age</w:t>
      </w:r>
      <w:r w:rsidR="005E3FED" w:rsidRPr="00A66C1F">
        <w:rPr>
          <w:rFonts w:ascii="Arial" w:hAnsi="Arial" w:cs="Arial"/>
          <w:szCs w:val="24"/>
        </w:rPr>
        <w:t xml:space="preserve"> </w:t>
      </w:r>
      <w:r w:rsidR="005E3FED" w:rsidRPr="00A66C1F">
        <w:rPr>
          <w:rFonts w:ascii="Arial" w:hAnsi="Arial" w:cs="Arial"/>
          <w:szCs w:val="24"/>
          <w:lang w:eastAsia="en-GB"/>
        </w:rPr>
        <w:t>(</w:t>
      </w:r>
      <w:proofErr w:type="spellStart"/>
      <w:r w:rsidR="005E3FED" w:rsidRPr="00A66C1F">
        <w:rPr>
          <w:rFonts w:ascii="Arial" w:hAnsi="Arial" w:cs="Arial"/>
          <w:szCs w:val="24"/>
          <w:lang w:eastAsia="en-GB"/>
        </w:rPr>
        <w:t>Knechtle</w:t>
      </w:r>
      <w:proofErr w:type="spellEnd"/>
      <w:r w:rsidR="005E3FED" w:rsidRPr="00A66C1F">
        <w:rPr>
          <w:rFonts w:ascii="Arial" w:hAnsi="Arial" w:cs="Arial"/>
          <w:szCs w:val="24"/>
          <w:lang w:eastAsia="en-GB"/>
        </w:rPr>
        <w:t xml:space="preserve"> </w:t>
      </w:r>
      <w:r w:rsidR="005E3FED" w:rsidRPr="00A66C1F">
        <w:rPr>
          <w:rFonts w:ascii="Arial" w:hAnsi="Arial" w:cs="Arial"/>
          <w:i/>
          <w:iCs/>
          <w:szCs w:val="24"/>
          <w:lang w:eastAsia="en-GB"/>
        </w:rPr>
        <w:t>et al.,</w:t>
      </w:r>
      <w:r w:rsidR="005E3FED" w:rsidRPr="00A66C1F">
        <w:rPr>
          <w:rFonts w:ascii="Arial" w:hAnsi="Arial" w:cs="Arial"/>
          <w:szCs w:val="24"/>
          <w:lang w:eastAsia="en-GB"/>
        </w:rPr>
        <w:t xml:space="preserve"> 2012).</w:t>
      </w:r>
      <w:r w:rsidR="00CA611E" w:rsidRPr="00A66C1F">
        <w:rPr>
          <w:rFonts w:ascii="Arial" w:hAnsi="Arial" w:cs="Arial"/>
          <w:szCs w:val="24"/>
          <w:lang w:eastAsia="en-GB"/>
        </w:rPr>
        <w:t xml:space="preserve"> </w:t>
      </w:r>
      <w:r w:rsidR="00B33C2B" w:rsidRPr="00A66C1F">
        <w:rPr>
          <w:rFonts w:ascii="Arial" w:hAnsi="Arial" w:cs="Arial"/>
          <w:szCs w:val="24"/>
          <w:lang w:eastAsia="en-GB"/>
        </w:rPr>
        <w:t xml:space="preserve">Within triathlon training, the </w:t>
      </w:r>
      <w:r w:rsidR="00B33C2B" w:rsidRPr="00A66C1F">
        <w:rPr>
          <w:rFonts w:ascii="Arial" w:hAnsi="Arial" w:cs="Arial"/>
          <w:szCs w:val="24"/>
        </w:rPr>
        <w:t>elevated</w:t>
      </w:r>
      <w:r w:rsidR="00CA611E" w:rsidRPr="00A66C1F">
        <w:rPr>
          <w:rFonts w:ascii="Arial" w:hAnsi="Arial" w:cs="Arial"/>
          <w:szCs w:val="24"/>
        </w:rPr>
        <w:t xml:space="preserve"> training volume </w:t>
      </w:r>
      <w:r w:rsidR="00B33C2B" w:rsidRPr="00A66C1F">
        <w:rPr>
          <w:rFonts w:ascii="Arial" w:hAnsi="Arial" w:cs="Arial"/>
          <w:szCs w:val="24"/>
        </w:rPr>
        <w:t>along with the high intensity of physical stress put</w:t>
      </w:r>
      <w:r w:rsidR="00CA611E" w:rsidRPr="00A66C1F">
        <w:rPr>
          <w:rFonts w:ascii="Arial" w:hAnsi="Arial" w:cs="Arial"/>
          <w:szCs w:val="24"/>
        </w:rPr>
        <w:t xml:space="preserve"> </w:t>
      </w:r>
      <w:r w:rsidR="00B33C2B" w:rsidRPr="00A66C1F">
        <w:rPr>
          <w:rFonts w:ascii="Arial" w:hAnsi="Arial" w:cs="Arial"/>
          <w:szCs w:val="24"/>
        </w:rPr>
        <w:t>increased strain</w:t>
      </w:r>
      <w:r w:rsidR="00CA611E" w:rsidRPr="00A66C1F">
        <w:rPr>
          <w:rFonts w:ascii="Arial" w:hAnsi="Arial" w:cs="Arial"/>
          <w:szCs w:val="24"/>
        </w:rPr>
        <w:t xml:space="preserve"> on the</w:t>
      </w:r>
      <w:r w:rsidR="00B33C2B" w:rsidRPr="00A66C1F">
        <w:rPr>
          <w:rFonts w:ascii="Arial" w:hAnsi="Arial" w:cs="Arial"/>
          <w:szCs w:val="24"/>
        </w:rPr>
        <w:t xml:space="preserve"> body of the</w:t>
      </w:r>
      <w:r w:rsidR="00CA611E" w:rsidRPr="00A66C1F">
        <w:rPr>
          <w:rFonts w:ascii="Arial" w:hAnsi="Arial" w:cs="Arial"/>
          <w:szCs w:val="24"/>
        </w:rPr>
        <w:t xml:space="preserve"> athletes’ </w:t>
      </w:r>
      <w:r w:rsidR="00AA56E7" w:rsidRPr="00A66C1F">
        <w:rPr>
          <w:rFonts w:ascii="Arial" w:hAnsi="Arial" w:cs="Arial"/>
          <w:szCs w:val="24"/>
        </w:rPr>
        <w:t>(</w:t>
      </w:r>
      <w:proofErr w:type="spellStart"/>
      <w:r w:rsidR="000563A2" w:rsidRPr="00A66C1F">
        <w:rPr>
          <w:rFonts w:ascii="Arial" w:hAnsi="Arial" w:cs="Arial"/>
          <w:szCs w:val="24"/>
        </w:rPr>
        <w:t>Etxebarria</w:t>
      </w:r>
      <w:proofErr w:type="spellEnd"/>
      <w:r w:rsidR="000563A2" w:rsidRPr="00A66C1F">
        <w:rPr>
          <w:rFonts w:ascii="Arial" w:hAnsi="Arial" w:cs="Arial"/>
          <w:szCs w:val="24"/>
        </w:rPr>
        <w:t xml:space="preserve">, </w:t>
      </w:r>
      <w:proofErr w:type="spellStart"/>
      <w:r w:rsidR="000563A2" w:rsidRPr="00A66C1F">
        <w:rPr>
          <w:rFonts w:ascii="Arial" w:hAnsi="Arial" w:cs="Arial"/>
          <w:szCs w:val="24"/>
        </w:rPr>
        <w:t>Mujika</w:t>
      </w:r>
      <w:proofErr w:type="spellEnd"/>
      <w:r w:rsidR="000563A2" w:rsidRPr="00A66C1F">
        <w:rPr>
          <w:rFonts w:ascii="Arial" w:hAnsi="Arial" w:cs="Arial"/>
          <w:szCs w:val="24"/>
        </w:rPr>
        <w:t xml:space="preserve">, and </w:t>
      </w:r>
      <w:proofErr w:type="spellStart"/>
      <w:r w:rsidR="000563A2" w:rsidRPr="00A66C1F">
        <w:rPr>
          <w:rFonts w:ascii="Arial" w:hAnsi="Arial" w:cs="Arial"/>
          <w:szCs w:val="24"/>
        </w:rPr>
        <w:t>Pyne</w:t>
      </w:r>
      <w:proofErr w:type="spellEnd"/>
      <w:r w:rsidR="000563A2" w:rsidRPr="00A66C1F">
        <w:rPr>
          <w:rFonts w:ascii="Arial" w:hAnsi="Arial" w:cs="Arial"/>
          <w:szCs w:val="24"/>
        </w:rPr>
        <w:t xml:space="preserve">, 2019). </w:t>
      </w:r>
      <w:r w:rsidR="000562EA" w:rsidRPr="00A66C1F">
        <w:rPr>
          <w:rFonts w:ascii="Arial" w:hAnsi="Arial" w:cs="Arial"/>
          <w:szCs w:val="24"/>
        </w:rPr>
        <w:t>Moreover, w</w:t>
      </w:r>
      <w:hyperlink r:id="rId11" w:history="1"/>
      <w:r w:rsidR="000563A2" w:rsidRPr="00A66C1F">
        <w:rPr>
          <w:rFonts w:ascii="Arial" w:hAnsi="Arial" w:cs="Arial"/>
          <w:szCs w:val="24"/>
        </w:rPr>
        <w:t>hen</w:t>
      </w:r>
      <w:r w:rsidR="000562EA" w:rsidRPr="00A66C1F">
        <w:rPr>
          <w:rFonts w:ascii="Arial" w:hAnsi="Arial" w:cs="Arial"/>
          <w:szCs w:val="24"/>
        </w:rPr>
        <w:t xml:space="preserve"> observing </w:t>
      </w:r>
      <w:r w:rsidR="00AA56E7" w:rsidRPr="00A66C1F">
        <w:rPr>
          <w:rFonts w:ascii="Arial" w:hAnsi="Arial" w:cs="Arial"/>
          <w:szCs w:val="24"/>
          <w:shd w:val="clear" w:color="auto" w:fill="FFFFFF"/>
        </w:rPr>
        <w:t xml:space="preserve">athletes </w:t>
      </w:r>
      <w:r w:rsidR="000562EA" w:rsidRPr="00A66C1F">
        <w:rPr>
          <w:rFonts w:ascii="Arial" w:hAnsi="Arial" w:cs="Arial"/>
          <w:szCs w:val="24"/>
          <w:shd w:val="clear" w:color="auto" w:fill="FFFFFF"/>
        </w:rPr>
        <w:t xml:space="preserve">between </w:t>
      </w:r>
      <w:r w:rsidR="00AA56E7" w:rsidRPr="00A66C1F">
        <w:rPr>
          <w:rFonts w:ascii="Arial" w:hAnsi="Arial" w:cs="Arial"/>
          <w:szCs w:val="24"/>
          <w:shd w:val="clear" w:color="auto" w:fill="FFFFFF"/>
        </w:rPr>
        <w:t>the range of 18-50</w:t>
      </w:r>
      <w:r w:rsidR="000562EA" w:rsidRPr="00A66C1F">
        <w:rPr>
          <w:rFonts w:ascii="Arial" w:hAnsi="Arial" w:cs="Arial"/>
          <w:szCs w:val="24"/>
          <w:shd w:val="clear" w:color="auto" w:fill="FFFFFF"/>
        </w:rPr>
        <w:t xml:space="preserve"> years old</w:t>
      </w:r>
      <w:r w:rsidR="00AA56E7" w:rsidRPr="00A66C1F">
        <w:rPr>
          <w:rFonts w:ascii="Arial" w:hAnsi="Arial" w:cs="Arial"/>
          <w:szCs w:val="24"/>
          <w:shd w:val="clear" w:color="auto" w:fill="FFFFFF"/>
        </w:rPr>
        <w:t xml:space="preserve">, it is </w:t>
      </w:r>
      <w:r w:rsidR="000562EA" w:rsidRPr="00A66C1F">
        <w:rPr>
          <w:rFonts w:ascii="Arial" w:hAnsi="Arial" w:cs="Arial"/>
          <w:szCs w:val="24"/>
          <w:shd w:val="clear" w:color="auto" w:fill="FFFFFF"/>
        </w:rPr>
        <w:t>vital</w:t>
      </w:r>
      <w:r w:rsidR="00AA56E7" w:rsidRPr="00A66C1F">
        <w:rPr>
          <w:rFonts w:ascii="Arial" w:hAnsi="Arial" w:cs="Arial"/>
          <w:szCs w:val="24"/>
          <w:shd w:val="clear" w:color="auto" w:fill="FFFFFF"/>
        </w:rPr>
        <w:t xml:space="preserve"> to </w:t>
      </w:r>
      <w:r w:rsidR="000562EA" w:rsidRPr="00A66C1F">
        <w:rPr>
          <w:rFonts w:ascii="Arial" w:hAnsi="Arial" w:cs="Arial"/>
          <w:szCs w:val="24"/>
          <w:shd w:val="clear" w:color="auto" w:fill="FFFFFF"/>
        </w:rPr>
        <w:t>take into account</w:t>
      </w:r>
      <w:r w:rsidR="00AA56E7" w:rsidRPr="00A66C1F">
        <w:rPr>
          <w:rFonts w:ascii="Arial" w:hAnsi="Arial" w:cs="Arial"/>
          <w:szCs w:val="24"/>
          <w:shd w:val="clear" w:color="auto" w:fill="FFFFFF"/>
        </w:rPr>
        <w:t xml:space="preserve"> that </w:t>
      </w:r>
      <w:r w:rsidR="00622919" w:rsidRPr="00A66C1F">
        <w:rPr>
          <w:rFonts w:ascii="Arial" w:hAnsi="Arial" w:cs="Arial"/>
          <w:szCs w:val="24"/>
        </w:rPr>
        <w:t>athletes’ peak</w:t>
      </w:r>
      <w:r w:rsidR="0093307D" w:rsidRPr="00A66C1F">
        <w:rPr>
          <w:rFonts w:ascii="Arial" w:hAnsi="Arial" w:cs="Arial"/>
          <w:szCs w:val="24"/>
        </w:rPr>
        <w:t xml:space="preserve"> endurance performance is maintained until the age of 30 to 35 years</w:t>
      </w:r>
      <w:r w:rsidR="000562EA" w:rsidRPr="00A66C1F">
        <w:rPr>
          <w:rFonts w:ascii="Arial" w:hAnsi="Arial" w:cs="Arial"/>
          <w:szCs w:val="24"/>
        </w:rPr>
        <w:t>,</w:t>
      </w:r>
      <w:r w:rsidR="0093307D" w:rsidRPr="00A66C1F">
        <w:rPr>
          <w:rFonts w:ascii="Arial" w:hAnsi="Arial" w:cs="Arial"/>
          <w:szCs w:val="24"/>
        </w:rPr>
        <w:t xml:space="preserve"> </w:t>
      </w:r>
      <w:r w:rsidR="00622919" w:rsidRPr="00A66C1F">
        <w:rPr>
          <w:rFonts w:ascii="Arial" w:hAnsi="Arial" w:cs="Arial"/>
          <w:szCs w:val="24"/>
        </w:rPr>
        <w:t xml:space="preserve">later </w:t>
      </w:r>
      <w:r w:rsidR="0093307D" w:rsidRPr="00A66C1F">
        <w:rPr>
          <w:rFonts w:ascii="Arial" w:hAnsi="Arial" w:cs="Arial"/>
          <w:szCs w:val="24"/>
        </w:rPr>
        <w:t xml:space="preserve">followed by a moderate </w:t>
      </w:r>
      <w:r w:rsidR="00622919" w:rsidRPr="00A66C1F">
        <w:rPr>
          <w:rFonts w:ascii="Arial" w:hAnsi="Arial" w:cs="Arial"/>
          <w:szCs w:val="24"/>
        </w:rPr>
        <w:t>deterioration</w:t>
      </w:r>
      <w:r w:rsidR="0093307D" w:rsidRPr="00A66C1F">
        <w:rPr>
          <w:rFonts w:ascii="Arial" w:hAnsi="Arial" w:cs="Arial"/>
          <w:szCs w:val="24"/>
        </w:rPr>
        <w:t xml:space="preserve"> until the age of 50 to 60 years</w:t>
      </w:r>
      <w:r w:rsidR="00622919" w:rsidRPr="00A66C1F">
        <w:rPr>
          <w:rFonts w:ascii="Arial" w:hAnsi="Arial" w:cs="Arial"/>
          <w:szCs w:val="24"/>
        </w:rPr>
        <w:t xml:space="preserve"> old</w:t>
      </w:r>
      <w:r w:rsidR="000562EA" w:rsidRPr="00A66C1F">
        <w:rPr>
          <w:rFonts w:ascii="Arial" w:hAnsi="Arial" w:cs="Arial"/>
          <w:szCs w:val="24"/>
        </w:rPr>
        <w:t xml:space="preserve"> </w:t>
      </w:r>
      <w:r w:rsidR="00AA56E7" w:rsidRPr="00A66C1F">
        <w:rPr>
          <w:rFonts w:ascii="Arial" w:hAnsi="Arial" w:cs="Arial"/>
          <w:szCs w:val="24"/>
        </w:rPr>
        <w:t>(</w:t>
      </w:r>
      <w:proofErr w:type="spellStart"/>
      <w:r w:rsidR="006446FD" w:rsidRPr="00A66C1F">
        <w:rPr>
          <w:rFonts w:ascii="Arial" w:hAnsi="Arial" w:cs="Arial"/>
          <w:szCs w:val="24"/>
          <w:lang w:eastAsia="en-GB"/>
        </w:rPr>
        <w:t>Knechtle</w:t>
      </w:r>
      <w:proofErr w:type="spellEnd"/>
      <w:r w:rsidR="006446FD" w:rsidRPr="00A66C1F">
        <w:rPr>
          <w:rFonts w:ascii="Arial" w:hAnsi="Arial" w:cs="Arial"/>
          <w:szCs w:val="24"/>
          <w:lang w:eastAsia="en-GB"/>
        </w:rPr>
        <w:t xml:space="preserve"> </w:t>
      </w:r>
      <w:r w:rsidR="006446FD" w:rsidRPr="00A66C1F">
        <w:rPr>
          <w:rFonts w:ascii="Arial" w:hAnsi="Arial" w:cs="Arial"/>
          <w:i/>
          <w:iCs/>
          <w:szCs w:val="24"/>
          <w:lang w:eastAsia="en-GB"/>
        </w:rPr>
        <w:t>et al.,</w:t>
      </w:r>
      <w:r w:rsidR="006446FD" w:rsidRPr="00A66C1F">
        <w:rPr>
          <w:rFonts w:ascii="Arial" w:hAnsi="Arial" w:cs="Arial"/>
          <w:szCs w:val="24"/>
          <w:lang w:eastAsia="en-GB"/>
        </w:rPr>
        <w:t xml:space="preserve"> 2012</w:t>
      </w:r>
      <w:r w:rsidR="00AA56E7" w:rsidRPr="00A66C1F">
        <w:rPr>
          <w:rFonts w:ascii="Arial" w:hAnsi="Arial" w:cs="Arial"/>
          <w:szCs w:val="24"/>
          <w:lang w:eastAsia="en-GB"/>
        </w:rPr>
        <w:t>)</w:t>
      </w:r>
      <w:r w:rsidR="0093307D" w:rsidRPr="00A66C1F">
        <w:rPr>
          <w:rFonts w:ascii="Arial" w:hAnsi="Arial" w:cs="Arial"/>
          <w:szCs w:val="24"/>
        </w:rPr>
        <w:t xml:space="preserve">. </w:t>
      </w:r>
      <w:r w:rsidR="006E6440" w:rsidRPr="00A66C1F">
        <w:rPr>
          <w:rFonts w:ascii="Arial" w:hAnsi="Arial" w:cs="Arial"/>
          <w:szCs w:val="24"/>
        </w:rPr>
        <w:t xml:space="preserve">It may also be suggested that </w:t>
      </w:r>
      <w:r w:rsidR="0093307D" w:rsidRPr="00A66C1F">
        <w:rPr>
          <w:rFonts w:ascii="Arial" w:hAnsi="Arial" w:cs="Arial"/>
          <w:szCs w:val="24"/>
        </w:rPr>
        <w:t>the length of a</w:t>
      </w:r>
      <w:r w:rsidR="006E6440" w:rsidRPr="00A66C1F">
        <w:rPr>
          <w:rFonts w:ascii="Arial" w:hAnsi="Arial" w:cs="Arial"/>
          <w:szCs w:val="24"/>
        </w:rPr>
        <w:t xml:space="preserve"> triathlon relates with the decline in</w:t>
      </w:r>
      <w:r w:rsidR="0093307D" w:rsidRPr="00A66C1F">
        <w:rPr>
          <w:rFonts w:ascii="Arial" w:hAnsi="Arial" w:cs="Arial"/>
          <w:szCs w:val="24"/>
        </w:rPr>
        <w:t xml:space="preserve"> age-related performance</w:t>
      </w:r>
      <w:r w:rsidR="00167F11" w:rsidRPr="00A66C1F">
        <w:rPr>
          <w:rFonts w:ascii="Arial" w:hAnsi="Arial" w:cs="Arial"/>
          <w:szCs w:val="24"/>
        </w:rPr>
        <w:t>. For example, i</w:t>
      </w:r>
      <w:r w:rsidR="0093307D" w:rsidRPr="00A66C1F">
        <w:rPr>
          <w:rFonts w:ascii="Arial" w:hAnsi="Arial" w:cs="Arial"/>
          <w:szCs w:val="24"/>
        </w:rPr>
        <w:t xml:space="preserve">n short distance triathletes, a </w:t>
      </w:r>
      <w:r w:rsidR="00167F11" w:rsidRPr="00A66C1F">
        <w:rPr>
          <w:rFonts w:ascii="Arial" w:hAnsi="Arial" w:cs="Arial"/>
          <w:szCs w:val="24"/>
        </w:rPr>
        <w:t>major</w:t>
      </w:r>
      <w:r w:rsidR="0093307D" w:rsidRPr="00A66C1F">
        <w:rPr>
          <w:rFonts w:ascii="Arial" w:hAnsi="Arial" w:cs="Arial"/>
          <w:szCs w:val="24"/>
        </w:rPr>
        <w:t xml:space="preserve"> decline in performance starts at the age</w:t>
      </w:r>
      <w:r w:rsidR="00167F11" w:rsidRPr="00A66C1F">
        <w:rPr>
          <w:rFonts w:ascii="Arial" w:hAnsi="Arial" w:cs="Arial"/>
          <w:szCs w:val="24"/>
        </w:rPr>
        <w:t>s</w:t>
      </w:r>
      <w:r w:rsidR="0093307D" w:rsidRPr="00A66C1F">
        <w:rPr>
          <w:rFonts w:ascii="Arial" w:hAnsi="Arial" w:cs="Arial"/>
          <w:szCs w:val="24"/>
        </w:rPr>
        <w:t xml:space="preserve"> of 45 to 50 years</w:t>
      </w:r>
      <w:r w:rsidR="00167F11" w:rsidRPr="00A66C1F">
        <w:rPr>
          <w:rFonts w:ascii="Arial" w:hAnsi="Arial" w:cs="Arial"/>
          <w:szCs w:val="24"/>
        </w:rPr>
        <w:t xml:space="preserve"> old </w:t>
      </w:r>
      <w:r w:rsidR="00167F11" w:rsidRPr="00A66C1F">
        <w:rPr>
          <w:rFonts w:ascii="Arial" w:hAnsi="Arial" w:cs="Arial"/>
          <w:szCs w:val="24"/>
          <w:lang w:eastAsia="en-GB"/>
        </w:rPr>
        <w:t xml:space="preserve">(Bernard </w:t>
      </w:r>
      <w:r w:rsidR="00167F11" w:rsidRPr="00A66C1F">
        <w:rPr>
          <w:rFonts w:ascii="Arial" w:hAnsi="Arial" w:cs="Arial"/>
          <w:i/>
          <w:iCs/>
          <w:szCs w:val="24"/>
          <w:lang w:eastAsia="en-GB"/>
        </w:rPr>
        <w:t xml:space="preserve">et al., </w:t>
      </w:r>
      <w:r w:rsidR="00167F11" w:rsidRPr="00A66C1F">
        <w:rPr>
          <w:rFonts w:ascii="Arial" w:hAnsi="Arial" w:cs="Arial"/>
          <w:szCs w:val="24"/>
          <w:lang w:eastAsia="en-GB"/>
        </w:rPr>
        <w:t>2009</w:t>
      </w:r>
      <w:r w:rsidR="00AA56E7" w:rsidRPr="00A66C1F">
        <w:rPr>
          <w:rFonts w:ascii="Arial" w:hAnsi="Arial" w:cs="Arial"/>
          <w:szCs w:val="24"/>
        </w:rPr>
        <w:t xml:space="preserve">; </w:t>
      </w:r>
      <w:proofErr w:type="spellStart"/>
      <w:r w:rsidR="006446FD" w:rsidRPr="00A66C1F">
        <w:rPr>
          <w:rFonts w:ascii="Arial" w:hAnsi="Arial" w:cs="Arial"/>
          <w:szCs w:val="24"/>
          <w:lang w:eastAsia="en-GB"/>
        </w:rPr>
        <w:t>Knechtle</w:t>
      </w:r>
      <w:proofErr w:type="spellEnd"/>
      <w:r w:rsidR="006446FD" w:rsidRPr="00A66C1F">
        <w:rPr>
          <w:rFonts w:ascii="Arial" w:hAnsi="Arial" w:cs="Arial"/>
          <w:szCs w:val="24"/>
          <w:lang w:eastAsia="en-GB"/>
        </w:rPr>
        <w:t xml:space="preserve"> </w:t>
      </w:r>
      <w:r w:rsidR="006446FD" w:rsidRPr="00A66C1F">
        <w:rPr>
          <w:rFonts w:ascii="Arial" w:hAnsi="Arial" w:cs="Arial"/>
          <w:i/>
          <w:iCs/>
          <w:szCs w:val="24"/>
          <w:lang w:eastAsia="en-GB"/>
        </w:rPr>
        <w:t>et al.,</w:t>
      </w:r>
      <w:r w:rsidR="006446FD" w:rsidRPr="00A66C1F">
        <w:rPr>
          <w:rFonts w:ascii="Arial" w:hAnsi="Arial" w:cs="Arial"/>
          <w:szCs w:val="24"/>
          <w:lang w:eastAsia="en-GB"/>
        </w:rPr>
        <w:t xml:space="preserve"> 2012</w:t>
      </w:r>
      <w:r w:rsidR="00AA56E7" w:rsidRPr="00A66C1F">
        <w:rPr>
          <w:rFonts w:ascii="Arial" w:hAnsi="Arial" w:cs="Arial"/>
          <w:szCs w:val="24"/>
        </w:rPr>
        <w:t>)</w:t>
      </w:r>
      <w:r w:rsidR="001773A0" w:rsidRPr="00A66C1F">
        <w:rPr>
          <w:rFonts w:ascii="Arial" w:hAnsi="Arial" w:cs="Arial"/>
          <w:szCs w:val="24"/>
        </w:rPr>
        <w:t xml:space="preserve">. </w:t>
      </w:r>
      <w:r w:rsidR="006E6440" w:rsidRPr="00A66C1F">
        <w:rPr>
          <w:rFonts w:ascii="Arial" w:hAnsi="Arial" w:cs="Arial"/>
          <w:szCs w:val="24"/>
        </w:rPr>
        <w:t xml:space="preserve">However, in </w:t>
      </w:r>
      <w:r w:rsidR="0093307D" w:rsidRPr="00A66C1F">
        <w:rPr>
          <w:rFonts w:ascii="Arial" w:hAnsi="Arial" w:cs="Arial"/>
          <w:szCs w:val="24"/>
        </w:rPr>
        <w:t>Ironman triathletes, the age</w:t>
      </w:r>
      <w:r w:rsidR="00615ABD" w:rsidRPr="00A66C1F">
        <w:rPr>
          <w:rFonts w:ascii="Arial" w:hAnsi="Arial" w:cs="Arial"/>
          <w:szCs w:val="24"/>
        </w:rPr>
        <w:t>-</w:t>
      </w:r>
      <w:r w:rsidR="0093307D" w:rsidRPr="00A66C1F">
        <w:rPr>
          <w:rFonts w:ascii="Arial" w:hAnsi="Arial" w:cs="Arial"/>
          <w:szCs w:val="24"/>
        </w:rPr>
        <w:t xml:space="preserve">related decline in performance </w:t>
      </w:r>
      <w:r w:rsidR="00615ABD" w:rsidRPr="00A66C1F">
        <w:rPr>
          <w:rFonts w:ascii="Arial" w:hAnsi="Arial" w:cs="Arial"/>
          <w:szCs w:val="24"/>
        </w:rPr>
        <w:t>tends to begin</w:t>
      </w:r>
      <w:r w:rsidR="0093307D" w:rsidRPr="00A66C1F">
        <w:rPr>
          <w:rFonts w:ascii="Arial" w:hAnsi="Arial" w:cs="Arial"/>
          <w:szCs w:val="24"/>
        </w:rPr>
        <w:t xml:space="preserve"> after the age of 55 years</w:t>
      </w:r>
      <w:r w:rsidR="006446FD" w:rsidRPr="00A66C1F">
        <w:rPr>
          <w:rFonts w:ascii="Arial" w:hAnsi="Arial" w:cs="Arial"/>
          <w:szCs w:val="24"/>
        </w:rPr>
        <w:t xml:space="preserve"> </w:t>
      </w:r>
      <w:r w:rsidR="006E77B6" w:rsidRPr="00A66C1F">
        <w:rPr>
          <w:rFonts w:ascii="Arial" w:hAnsi="Arial" w:cs="Arial"/>
          <w:szCs w:val="24"/>
          <w:lang w:eastAsia="en-GB"/>
        </w:rPr>
        <w:t xml:space="preserve">(Lepers </w:t>
      </w:r>
      <w:r w:rsidR="006E77B6" w:rsidRPr="00A66C1F">
        <w:rPr>
          <w:rFonts w:ascii="Arial" w:hAnsi="Arial" w:cs="Arial"/>
          <w:i/>
          <w:iCs/>
          <w:szCs w:val="24"/>
          <w:lang w:eastAsia="en-GB"/>
        </w:rPr>
        <w:t>et al.,</w:t>
      </w:r>
      <w:r w:rsidR="006E77B6" w:rsidRPr="00A66C1F">
        <w:rPr>
          <w:rFonts w:ascii="Arial" w:hAnsi="Arial" w:cs="Arial"/>
          <w:szCs w:val="24"/>
          <w:lang w:eastAsia="en-GB"/>
        </w:rPr>
        <w:t xml:space="preserve"> 2010)</w:t>
      </w:r>
      <w:r w:rsidR="006E77B6" w:rsidRPr="00A66C1F">
        <w:rPr>
          <w:rFonts w:ascii="Arial" w:hAnsi="Arial" w:cs="Arial"/>
          <w:szCs w:val="24"/>
          <w:lang w:eastAsia="en-GB"/>
        </w:rPr>
        <w:t>.</w:t>
      </w:r>
    </w:p>
    <w:p w14:paraId="5C097126" w14:textId="77777777" w:rsidR="006E77B6" w:rsidRPr="00A66C1F" w:rsidRDefault="006E77B6" w:rsidP="00A66C1F">
      <w:pPr>
        <w:pStyle w:val="NormalWeb"/>
        <w:shd w:val="clear" w:color="auto" w:fill="FFFFFF"/>
        <w:spacing w:before="0" w:after="0" w:line="360" w:lineRule="auto"/>
        <w:ind w:hanging="120"/>
        <w:rPr>
          <w:rFonts w:ascii="Arial" w:hAnsi="Arial" w:cs="Arial"/>
          <w:color w:val="666666"/>
          <w:szCs w:val="24"/>
          <w:lang w:eastAsia="en-GB"/>
        </w:rPr>
      </w:pPr>
    </w:p>
    <w:p w14:paraId="7C6BCEF2" w14:textId="04576275" w:rsidR="00B6517D" w:rsidRPr="00A66C1F" w:rsidRDefault="00B6517D" w:rsidP="00A66C1F">
      <w:pPr>
        <w:spacing w:line="360" w:lineRule="auto"/>
        <w:rPr>
          <w:rFonts w:ascii="Arial" w:hAnsi="Arial" w:cs="Arial"/>
          <w:b/>
          <w:bCs/>
          <w:sz w:val="24"/>
          <w:szCs w:val="24"/>
        </w:rPr>
      </w:pPr>
      <w:r w:rsidRPr="00A66C1F">
        <w:rPr>
          <w:rFonts w:ascii="Arial" w:hAnsi="Arial" w:cs="Arial"/>
          <w:b/>
          <w:bCs/>
          <w:sz w:val="24"/>
          <w:szCs w:val="24"/>
        </w:rPr>
        <w:t>Outcomes</w:t>
      </w:r>
    </w:p>
    <w:p w14:paraId="50CF4616" w14:textId="18238877" w:rsidR="00171BD6" w:rsidRPr="00A66C1F" w:rsidRDefault="00706789" w:rsidP="00A66C1F">
      <w:pPr>
        <w:pStyle w:val="NormalWeb"/>
        <w:shd w:val="clear" w:color="auto" w:fill="FFFFFF"/>
        <w:spacing w:before="0" w:after="0" w:line="360" w:lineRule="auto"/>
        <w:ind w:hanging="120"/>
        <w:rPr>
          <w:rFonts w:ascii="Arial" w:hAnsi="Arial" w:cs="Arial"/>
          <w:b/>
          <w:bCs/>
          <w:szCs w:val="24"/>
        </w:rPr>
      </w:pPr>
      <w:r w:rsidRPr="00A66C1F">
        <w:rPr>
          <w:rFonts w:ascii="Arial" w:hAnsi="Arial" w:cs="Arial"/>
          <w:szCs w:val="24"/>
        </w:rPr>
        <w:t xml:space="preserve">  </w:t>
      </w:r>
      <w:r w:rsidR="0003254F" w:rsidRPr="00A66C1F">
        <w:rPr>
          <w:rFonts w:ascii="Arial" w:hAnsi="Arial" w:cs="Arial"/>
          <w:szCs w:val="24"/>
        </w:rPr>
        <w:t xml:space="preserve">          </w:t>
      </w:r>
      <w:r w:rsidR="006C3853" w:rsidRPr="00A66C1F">
        <w:rPr>
          <w:rFonts w:ascii="Arial" w:hAnsi="Arial" w:cs="Arial"/>
          <w:szCs w:val="24"/>
        </w:rPr>
        <w:t xml:space="preserve">The main aim of the review is to establish the </w:t>
      </w:r>
      <w:r w:rsidR="00F16587" w:rsidRPr="00A66C1F">
        <w:rPr>
          <w:rFonts w:ascii="Arial" w:hAnsi="Arial" w:cs="Arial"/>
          <w:szCs w:val="24"/>
        </w:rPr>
        <w:t xml:space="preserve">prevalence along with the </w:t>
      </w:r>
      <w:r w:rsidR="006C3853" w:rsidRPr="00A66C1F">
        <w:rPr>
          <w:rFonts w:ascii="Arial" w:hAnsi="Arial" w:cs="Arial"/>
          <w:szCs w:val="24"/>
        </w:rPr>
        <w:t xml:space="preserve">main reason for injury in triathletes (swimmers, cyclists, runners) of </w:t>
      </w:r>
      <w:r w:rsidR="00F16587" w:rsidRPr="00A66C1F">
        <w:rPr>
          <w:rFonts w:ascii="Arial" w:hAnsi="Arial" w:cs="Arial"/>
          <w:szCs w:val="24"/>
        </w:rPr>
        <w:t>various</w:t>
      </w:r>
      <w:r w:rsidR="006C3853" w:rsidRPr="00A66C1F">
        <w:rPr>
          <w:rFonts w:ascii="Arial" w:hAnsi="Arial" w:cs="Arial"/>
          <w:szCs w:val="24"/>
        </w:rPr>
        <w:t xml:space="preserve"> levels in accordance with their training intensity. From this outcome it may optimise the need for further education of triathletes</w:t>
      </w:r>
      <w:r w:rsidR="00C47427" w:rsidRPr="00A66C1F">
        <w:rPr>
          <w:rFonts w:ascii="Arial" w:hAnsi="Arial" w:cs="Arial"/>
          <w:szCs w:val="24"/>
        </w:rPr>
        <w:t xml:space="preserve"> and coaches</w:t>
      </w:r>
      <w:r w:rsidR="006C3853" w:rsidRPr="00A66C1F">
        <w:rPr>
          <w:rFonts w:ascii="Arial" w:hAnsi="Arial" w:cs="Arial"/>
          <w:szCs w:val="24"/>
        </w:rPr>
        <w:t xml:space="preserve"> in relation to injury risk, rehabilitation and prevention in relation to their age, training intensity and fitness levels, therefore allowing </w:t>
      </w:r>
      <w:r w:rsidR="006E5DBD" w:rsidRPr="00A66C1F">
        <w:rPr>
          <w:rFonts w:ascii="Arial" w:hAnsi="Arial" w:cs="Arial"/>
          <w:szCs w:val="24"/>
        </w:rPr>
        <w:t xml:space="preserve">numerous educational strategies that concentrate on improving </w:t>
      </w:r>
      <w:r w:rsidR="00542374" w:rsidRPr="00A66C1F">
        <w:rPr>
          <w:rFonts w:ascii="Arial" w:hAnsi="Arial" w:cs="Arial"/>
          <w:szCs w:val="24"/>
        </w:rPr>
        <w:t xml:space="preserve">athlete and </w:t>
      </w:r>
      <w:r w:rsidR="006E5DBD" w:rsidRPr="00A66C1F">
        <w:rPr>
          <w:rFonts w:ascii="Arial" w:hAnsi="Arial" w:cs="Arial"/>
          <w:szCs w:val="24"/>
        </w:rPr>
        <w:t xml:space="preserve">coach understanding of a specific injury or injury prevention strategy </w:t>
      </w:r>
      <w:r w:rsidR="006E5DBD" w:rsidRPr="00A66C1F">
        <w:rPr>
          <w:rFonts w:ascii="Arial" w:hAnsi="Arial" w:cs="Arial"/>
          <w:szCs w:val="24"/>
          <w:lang w:eastAsia="en-GB"/>
        </w:rPr>
        <w:t>(</w:t>
      </w:r>
      <w:proofErr w:type="spellStart"/>
      <w:r w:rsidR="006E5DBD" w:rsidRPr="00A66C1F">
        <w:rPr>
          <w:rFonts w:ascii="Arial" w:hAnsi="Arial" w:cs="Arial"/>
          <w:szCs w:val="24"/>
          <w:lang w:eastAsia="en-GB"/>
        </w:rPr>
        <w:t>Talpey</w:t>
      </w:r>
      <w:proofErr w:type="spellEnd"/>
      <w:r w:rsidR="006E5DBD" w:rsidRPr="00A66C1F">
        <w:rPr>
          <w:rFonts w:ascii="Arial" w:hAnsi="Arial" w:cs="Arial"/>
          <w:szCs w:val="24"/>
          <w:lang w:eastAsia="en-GB"/>
        </w:rPr>
        <w:t xml:space="preserve"> and </w:t>
      </w:r>
      <w:proofErr w:type="spellStart"/>
      <w:r w:rsidR="006E5DBD" w:rsidRPr="00A66C1F">
        <w:rPr>
          <w:rFonts w:ascii="Arial" w:hAnsi="Arial" w:cs="Arial"/>
          <w:szCs w:val="24"/>
          <w:lang w:eastAsia="en-GB"/>
        </w:rPr>
        <w:t>Siesmaa</w:t>
      </w:r>
      <w:proofErr w:type="spellEnd"/>
      <w:r w:rsidR="006E5DBD" w:rsidRPr="00A66C1F">
        <w:rPr>
          <w:rFonts w:ascii="Arial" w:hAnsi="Arial" w:cs="Arial"/>
          <w:szCs w:val="24"/>
          <w:lang w:eastAsia="en-GB"/>
        </w:rPr>
        <w:t>, 2017)</w:t>
      </w:r>
      <w:r w:rsidR="006E5DBD" w:rsidRPr="00A66C1F">
        <w:rPr>
          <w:rFonts w:ascii="Arial" w:hAnsi="Arial" w:cs="Arial"/>
          <w:szCs w:val="24"/>
        </w:rPr>
        <w:t xml:space="preserve">. This would assist </w:t>
      </w:r>
      <w:r w:rsidR="006C3853" w:rsidRPr="00A66C1F">
        <w:rPr>
          <w:rFonts w:ascii="Arial" w:hAnsi="Arial" w:cs="Arial"/>
          <w:szCs w:val="24"/>
        </w:rPr>
        <w:t>them to train and compete more effectively and reduce the risk of further injury</w:t>
      </w:r>
      <w:r w:rsidR="006E5DBD" w:rsidRPr="00A66C1F">
        <w:rPr>
          <w:rFonts w:ascii="Arial" w:hAnsi="Arial" w:cs="Arial"/>
          <w:szCs w:val="24"/>
        </w:rPr>
        <w:t xml:space="preserve">. </w:t>
      </w:r>
      <w:r w:rsidR="00975F6C" w:rsidRPr="00A66C1F">
        <w:rPr>
          <w:rFonts w:ascii="Arial" w:hAnsi="Arial" w:cs="Arial"/>
          <w:szCs w:val="24"/>
        </w:rPr>
        <w:t xml:space="preserve"> </w:t>
      </w:r>
    </w:p>
    <w:p w14:paraId="09CE9A3A" w14:textId="77777777" w:rsidR="00171BD6" w:rsidRPr="00A66C1F" w:rsidRDefault="00171BD6" w:rsidP="00A66C1F">
      <w:pPr>
        <w:spacing w:line="360" w:lineRule="auto"/>
        <w:rPr>
          <w:rFonts w:ascii="Arial" w:hAnsi="Arial" w:cs="Arial"/>
          <w:b/>
          <w:bCs/>
          <w:sz w:val="24"/>
          <w:szCs w:val="24"/>
        </w:rPr>
      </w:pPr>
    </w:p>
    <w:p w14:paraId="26C4E226" w14:textId="3AC09987" w:rsidR="00B6517D" w:rsidRPr="00A66C1F" w:rsidRDefault="00B6517D" w:rsidP="00A66C1F">
      <w:pPr>
        <w:spacing w:line="360" w:lineRule="auto"/>
        <w:rPr>
          <w:rFonts w:ascii="Arial" w:hAnsi="Arial" w:cs="Arial"/>
          <w:b/>
          <w:bCs/>
          <w:sz w:val="24"/>
          <w:szCs w:val="24"/>
        </w:rPr>
      </w:pPr>
      <w:r w:rsidRPr="00A66C1F">
        <w:rPr>
          <w:rFonts w:ascii="Arial" w:hAnsi="Arial" w:cs="Arial"/>
          <w:b/>
          <w:bCs/>
          <w:sz w:val="24"/>
          <w:szCs w:val="24"/>
        </w:rPr>
        <w:t>Study Design</w:t>
      </w:r>
    </w:p>
    <w:p w14:paraId="5EF7AAE9" w14:textId="719FD8BE" w:rsidR="009D2EB1" w:rsidRPr="00A66C1F" w:rsidRDefault="0003254F" w:rsidP="00A66C1F">
      <w:pPr>
        <w:spacing w:line="360" w:lineRule="auto"/>
        <w:rPr>
          <w:rFonts w:ascii="Arial" w:hAnsi="Arial" w:cs="Arial"/>
          <w:sz w:val="24"/>
          <w:szCs w:val="24"/>
        </w:rPr>
      </w:pPr>
      <w:r w:rsidRPr="00A66C1F">
        <w:rPr>
          <w:rFonts w:ascii="Arial" w:hAnsi="Arial" w:cs="Arial"/>
          <w:sz w:val="24"/>
          <w:szCs w:val="24"/>
        </w:rPr>
        <w:t xml:space="preserve">          </w:t>
      </w:r>
      <w:r w:rsidR="00F16587" w:rsidRPr="00A66C1F">
        <w:rPr>
          <w:rFonts w:ascii="Arial" w:hAnsi="Arial" w:cs="Arial"/>
          <w:sz w:val="24"/>
          <w:szCs w:val="24"/>
        </w:rPr>
        <w:t>The literature review will</w:t>
      </w:r>
      <w:r w:rsidR="006D1C4A" w:rsidRPr="00A66C1F">
        <w:rPr>
          <w:rFonts w:ascii="Arial" w:hAnsi="Arial" w:cs="Arial"/>
          <w:sz w:val="24"/>
          <w:szCs w:val="24"/>
        </w:rPr>
        <w:t xml:space="preserve"> </w:t>
      </w:r>
      <w:r w:rsidR="00335F68" w:rsidRPr="00A66C1F">
        <w:rPr>
          <w:rFonts w:ascii="Arial" w:hAnsi="Arial" w:cs="Arial"/>
          <w:sz w:val="24"/>
          <w:szCs w:val="24"/>
        </w:rPr>
        <w:t xml:space="preserve">be conducted using </w:t>
      </w:r>
      <w:r w:rsidR="006D1C4A" w:rsidRPr="00A66C1F">
        <w:rPr>
          <w:rFonts w:ascii="Arial" w:hAnsi="Arial" w:cs="Arial"/>
          <w:sz w:val="24"/>
          <w:szCs w:val="24"/>
        </w:rPr>
        <w:t>a</w:t>
      </w:r>
      <w:r w:rsidR="009D2EB1" w:rsidRPr="00A66C1F">
        <w:rPr>
          <w:rFonts w:ascii="Arial" w:hAnsi="Arial" w:cs="Arial"/>
          <w:sz w:val="24"/>
          <w:szCs w:val="24"/>
        </w:rPr>
        <w:t>ll</w:t>
      </w:r>
      <w:r w:rsidR="00F760C9" w:rsidRPr="00A66C1F">
        <w:rPr>
          <w:rFonts w:ascii="Arial" w:hAnsi="Arial" w:cs="Arial"/>
          <w:sz w:val="24"/>
          <w:szCs w:val="24"/>
        </w:rPr>
        <w:t xml:space="preserve"> relevant articles including that of </w:t>
      </w:r>
      <w:r w:rsidR="009D2EB1" w:rsidRPr="00A66C1F">
        <w:rPr>
          <w:rFonts w:ascii="Arial" w:hAnsi="Arial" w:cs="Arial"/>
          <w:sz w:val="24"/>
          <w:szCs w:val="24"/>
        </w:rPr>
        <w:t>systematic reviews, randomised controlled trials</w:t>
      </w:r>
      <w:r w:rsidR="00B7793A" w:rsidRPr="00A66C1F">
        <w:rPr>
          <w:rFonts w:ascii="Arial" w:hAnsi="Arial" w:cs="Arial"/>
          <w:sz w:val="24"/>
          <w:szCs w:val="24"/>
        </w:rPr>
        <w:t xml:space="preserve">, retrospective </w:t>
      </w:r>
      <w:proofErr w:type="gramStart"/>
      <w:r w:rsidR="00B7793A" w:rsidRPr="00A66C1F">
        <w:rPr>
          <w:rFonts w:ascii="Arial" w:hAnsi="Arial" w:cs="Arial"/>
          <w:sz w:val="24"/>
          <w:szCs w:val="24"/>
        </w:rPr>
        <w:t>analysis</w:t>
      </w:r>
      <w:proofErr w:type="gramEnd"/>
      <w:r w:rsidR="00B7793A" w:rsidRPr="00A66C1F">
        <w:rPr>
          <w:rFonts w:ascii="Arial" w:hAnsi="Arial" w:cs="Arial"/>
          <w:sz w:val="24"/>
          <w:szCs w:val="24"/>
        </w:rPr>
        <w:t xml:space="preserve"> </w:t>
      </w:r>
      <w:r w:rsidR="009D2EB1" w:rsidRPr="00A66C1F">
        <w:rPr>
          <w:rFonts w:ascii="Arial" w:hAnsi="Arial" w:cs="Arial"/>
          <w:sz w:val="24"/>
          <w:szCs w:val="24"/>
        </w:rPr>
        <w:t xml:space="preserve">and cohort studies, with the literature review going to be completed following the PRISMA guidelines. </w:t>
      </w:r>
    </w:p>
    <w:p w14:paraId="4D77454D" w14:textId="5876B176" w:rsidR="00A23A46" w:rsidRDefault="00A23A46" w:rsidP="00A66C1F">
      <w:pPr>
        <w:spacing w:line="360" w:lineRule="auto"/>
        <w:rPr>
          <w:rFonts w:ascii="Arial" w:hAnsi="Arial" w:cs="Arial"/>
          <w:sz w:val="24"/>
          <w:szCs w:val="24"/>
        </w:rPr>
      </w:pPr>
    </w:p>
    <w:p w14:paraId="5C82EEE1" w14:textId="261326F9" w:rsidR="0025707A" w:rsidRDefault="0025707A" w:rsidP="00A66C1F">
      <w:pPr>
        <w:spacing w:line="360" w:lineRule="auto"/>
        <w:rPr>
          <w:rFonts w:ascii="Arial" w:hAnsi="Arial" w:cs="Arial"/>
          <w:sz w:val="24"/>
          <w:szCs w:val="24"/>
        </w:rPr>
      </w:pPr>
    </w:p>
    <w:p w14:paraId="47CAF440" w14:textId="77777777" w:rsidR="0025707A" w:rsidRPr="00A66C1F" w:rsidRDefault="0025707A" w:rsidP="00A66C1F">
      <w:pPr>
        <w:spacing w:line="360" w:lineRule="auto"/>
        <w:rPr>
          <w:rFonts w:ascii="Arial" w:hAnsi="Arial" w:cs="Arial"/>
          <w:sz w:val="24"/>
          <w:szCs w:val="24"/>
        </w:rPr>
      </w:pPr>
    </w:p>
    <w:p w14:paraId="075B4674" w14:textId="53AA8A22" w:rsidR="0025707A" w:rsidRPr="00A66C1F" w:rsidRDefault="0042768D" w:rsidP="00A66C1F">
      <w:pPr>
        <w:spacing w:line="360" w:lineRule="auto"/>
        <w:rPr>
          <w:rFonts w:ascii="Arial" w:hAnsi="Arial" w:cs="Arial"/>
          <w:b/>
          <w:bCs/>
          <w:sz w:val="24"/>
          <w:szCs w:val="24"/>
        </w:rPr>
      </w:pPr>
      <w:r w:rsidRPr="00A66C1F">
        <w:rPr>
          <w:rFonts w:ascii="Arial" w:hAnsi="Arial" w:cs="Arial"/>
          <w:b/>
          <w:bCs/>
          <w:sz w:val="24"/>
          <w:szCs w:val="24"/>
        </w:rPr>
        <w:lastRenderedPageBreak/>
        <w:t xml:space="preserve">Search Strategy and </w:t>
      </w:r>
      <w:r w:rsidR="00B6517D" w:rsidRPr="00A66C1F">
        <w:rPr>
          <w:rFonts w:ascii="Arial" w:hAnsi="Arial" w:cs="Arial"/>
          <w:b/>
          <w:bCs/>
          <w:sz w:val="24"/>
          <w:szCs w:val="24"/>
        </w:rPr>
        <w:t xml:space="preserve">Information </w:t>
      </w:r>
      <w:r w:rsidRPr="00A66C1F">
        <w:rPr>
          <w:rFonts w:ascii="Arial" w:hAnsi="Arial" w:cs="Arial"/>
          <w:b/>
          <w:bCs/>
          <w:sz w:val="24"/>
          <w:szCs w:val="24"/>
        </w:rPr>
        <w:t>S</w:t>
      </w:r>
      <w:r w:rsidR="00B6517D" w:rsidRPr="00A66C1F">
        <w:rPr>
          <w:rFonts w:ascii="Arial" w:hAnsi="Arial" w:cs="Arial"/>
          <w:b/>
          <w:bCs/>
          <w:sz w:val="24"/>
          <w:szCs w:val="24"/>
        </w:rPr>
        <w:t xml:space="preserve">ources </w:t>
      </w:r>
    </w:p>
    <w:p w14:paraId="06616113" w14:textId="7AE34DFD" w:rsidR="009D2EB1" w:rsidRPr="00A66C1F" w:rsidRDefault="0003254F" w:rsidP="00A66C1F">
      <w:pPr>
        <w:spacing w:line="360" w:lineRule="auto"/>
        <w:rPr>
          <w:rFonts w:ascii="Arial" w:hAnsi="Arial" w:cs="Arial"/>
          <w:sz w:val="24"/>
          <w:szCs w:val="24"/>
        </w:rPr>
      </w:pPr>
      <w:r w:rsidRPr="00A66C1F">
        <w:rPr>
          <w:rFonts w:ascii="Arial" w:hAnsi="Arial" w:cs="Arial"/>
          <w:sz w:val="24"/>
          <w:szCs w:val="24"/>
        </w:rPr>
        <w:t xml:space="preserve">          </w:t>
      </w:r>
      <w:r w:rsidR="009D2EB1" w:rsidRPr="00A66C1F">
        <w:rPr>
          <w:rFonts w:ascii="Arial" w:hAnsi="Arial" w:cs="Arial"/>
          <w:sz w:val="24"/>
          <w:szCs w:val="24"/>
        </w:rPr>
        <w:t xml:space="preserve">ProQuest Central and Pub-Med were searched using the </w:t>
      </w:r>
      <w:r w:rsidR="00F25FD5" w:rsidRPr="00A66C1F">
        <w:rPr>
          <w:rFonts w:ascii="Arial" w:hAnsi="Arial" w:cs="Arial"/>
          <w:sz w:val="24"/>
          <w:szCs w:val="24"/>
        </w:rPr>
        <w:t xml:space="preserve">terms </w:t>
      </w:r>
      <w:r w:rsidR="00D76DBA" w:rsidRPr="00A66C1F">
        <w:rPr>
          <w:rFonts w:ascii="Arial" w:hAnsi="Arial" w:cs="Arial"/>
          <w:sz w:val="24"/>
          <w:szCs w:val="24"/>
        </w:rPr>
        <w:t>‘prevalence</w:t>
      </w:r>
      <w:r w:rsidR="007B700A" w:rsidRPr="00A66C1F">
        <w:rPr>
          <w:rFonts w:ascii="Arial" w:hAnsi="Arial" w:cs="Arial"/>
          <w:sz w:val="24"/>
          <w:szCs w:val="24"/>
        </w:rPr>
        <w:t>’, ‘</w:t>
      </w:r>
      <w:r w:rsidR="00D76DBA" w:rsidRPr="00A66C1F">
        <w:rPr>
          <w:rFonts w:ascii="Arial" w:hAnsi="Arial" w:cs="Arial"/>
          <w:sz w:val="24"/>
          <w:szCs w:val="24"/>
        </w:rPr>
        <w:t>injury</w:t>
      </w:r>
      <w:r w:rsidR="007B700A" w:rsidRPr="00A66C1F">
        <w:rPr>
          <w:rFonts w:ascii="Arial" w:hAnsi="Arial" w:cs="Arial"/>
          <w:sz w:val="24"/>
          <w:szCs w:val="24"/>
        </w:rPr>
        <w:t>’, ‘triathlon’, ‘swimming’, ‘cycling’ and ‘running’</w:t>
      </w:r>
      <w:r w:rsidR="009D2EB1" w:rsidRPr="00A66C1F">
        <w:rPr>
          <w:rFonts w:ascii="Arial" w:hAnsi="Arial" w:cs="Arial"/>
          <w:sz w:val="24"/>
          <w:szCs w:val="24"/>
        </w:rPr>
        <w:t xml:space="preserve"> which led to</w:t>
      </w:r>
      <w:r w:rsidR="003773EB" w:rsidRPr="00A66C1F">
        <w:rPr>
          <w:rFonts w:ascii="Arial" w:hAnsi="Arial" w:cs="Arial"/>
          <w:sz w:val="24"/>
          <w:szCs w:val="24"/>
        </w:rPr>
        <w:t xml:space="preserve"> 529 applicable </w:t>
      </w:r>
      <w:r w:rsidR="009D2EB1" w:rsidRPr="00A66C1F">
        <w:rPr>
          <w:rFonts w:ascii="Arial" w:hAnsi="Arial" w:cs="Arial"/>
          <w:sz w:val="24"/>
          <w:szCs w:val="24"/>
        </w:rPr>
        <w:t>results</w:t>
      </w:r>
      <w:r w:rsidR="003773EB" w:rsidRPr="00A66C1F">
        <w:rPr>
          <w:rFonts w:ascii="Arial" w:hAnsi="Arial" w:cs="Arial"/>
          <w:sz w:val="24"/>
          <w:szCs w:val="24"/>
        </w:rPr>
        <w:t>,</w:t>
      </w:r>
      <w:r w:rsidR="00BE6EC6" w:rsidRPr="00A66C1F">
        <w:rPr>
          <w:rFonts w:ascii="Arial" w:hAnsi="Arial" w:cs="Arial"/>
          <w:sz w:val="24"/>
          <w:szCs w:val="24"/>
        </w:rPr>
        <w:t xml:space="preserve"> from which 3</w:t>
      </w:r>
      <w:r w:rsidR="003773EB" w:rsidRPr="00A66C1F">
        <w:rPr>
          <w:rFonts w:ascii="Arial" w:hAnsi="Arial" w:cs="Arial"/>
          <w:sz w:val="24"/>
          <w:szCs w:val="24"/>
        </w:rPr>
        <w:t>4</w:t>
      </w:r>
      <w:r w:rsidR="00BE6EC6" w:rsidRPr="00A66C1F">
        <w:rPr>
          <w:rFonts w:ascii="Arial" w:hAnsi="Arial" w:cs="Arial"/>
          <w:sz w:val="24"/>
          <w:szCs w:val="24"/>
        </w:rPr>
        <w:t xml:space="preserve"> were</w:t>
      </w:r>
      <w:r w:rsidR="003773EB" w:rsidRPr="00A66C1F">
        <w:rPr>
          <w:rFonts w:ascii="Arial" w:hAnsi="Arial" w:cs="Arial"/>
          <w:sz w:val="24"/>
          <w:szCs w:val="24"/>
        </w:rPr>
        <w:t xml:space="preserve"> seemingly</w:t>
      </w:r>
      <w:r w:rsidR="00BE6EC6" w:rsidRPr="00A66C1F">
        <w:rPr>
          <w:rFonts w:ascii="Arial" w:hAnsi="Arial" w:cs="Arial"/>
          <w:sz w:val="24"/>
          <w:szCs w:val="24"/>
        </w:rPr>
        <w:t xml:space="preserve"> relevant and eligible to be reviewed.</w:t>
      </w:r>
      <w:r w:rsidR="003C6AEB" w:rsidRPr="00A66C1F">
        <w:rPr>
          <w:rFonts w:ascii="Arial" w:hAnsi="Arial" w:cs="Arial"/>
          <w:sz w:val="24"/>
          <w:szCs w:val="24"/>
        </w:rPr>
        <w:t xml:space="preserve"> Below is a table containing all the relevant data which is to be extracted from the search results. </w:t>
      </w:r>
    </w:p>
    <w:p w14:paraId="01ED65FC" w14:textId="77777777" w:rsidR="00F84F1C" w:rsidRPr="00A66C1F" w:rsidRDefault="00F84F1C" w:rsidP="00A66C1F">
      <w:pPr>
        <w:spacing w:line="360" w:lineRule="auto"/>
        <w:rPr>
          <w:rFonts w:ascii="Arial" w:hAnsi="Arial" w:cs="Arial"/>
          <w:b/>
          <w:bCs/>
          <w:sz w:val="24"/>
          <w:szCs w:val="24"/>
        </w:rPr>
      </w:pPr>
    </w:p>
    <w:p w14:paraId="660A973C" w14:textId="5EDC53E7" w:rsidR="00F25FD5" w:rsidRPr="00557B35" w:rsidRDefault="00F25FD5" w:rsidP="00A66C1F">
      <w:pPr>
        <w:spacing w:line="360" w:lineRule="auto"/>
        <w:rPr>
          <w:rFonts w:ascii="Arial" w:hAnsi="Arial" w:cs="Arial"/>
          <w:sz w:val="24"/>
          <w:szCs w:val="24"/>
          <w:u w:val="single"/>
        </w:rPr>
      </w:pPr>
      <w:r w:rsidRPr="00557B35">
        <w:rPr>
          <w:rFonts w:ascii="Arial" w:hAnsi="Arial" w:cs="Arial"/>
          <w:sz w:val="24"/>
          <w:szCs w:val="24"/>
          <w:u w:val="single"/>
        </w:rPr>
        <w:t>Table 1</w:t>
      </w:r>
      <w:r w:rsidR="00557B35" w:rsidRPr="00557B35">
        <w:rPr>
          <w:rFonts w:ascii="Arial" w:hAnsi="Arial" w:cs="Arial"/>
          <w:sz w:val="24"/>
          <w:szCs w:val="24"/>
          <w:u w:val="single"/>
        </w:rPr>
        <w:t>. Information to be taken from the research studies</w:t>
      </w:r>
    </w:p>
    <w:tbl>
      <w:tblPr>
        <w:tblStyle w:val="TableGrid"/>
        <w:tblpPr w:leftFromText="180" w:rightFromText="180" w:vertAnchor="text" w:horzAnchor="margin" w:tblpY="212"/>
        <w:tblW w:w="0" w:type="auto"/>
        <w:tblBorders>
          <w:top w:val="none" w:sz="0" w:space="0" w:color="auto"/>
          <w:left w:val="none" w:sz="0" w:space="0" w:color="auto"/>
          <w:bottom w:val="none" w:sz="0" w:space="0" w:color="auto"/>
          <w:right w:val="none" w:sz="0" w:space="0" w:color="auto"/>
          <w:insideV w:val="none" w:sz="0" w:space="0" w:color="auto"/>
        </w:tblBorders>
        <w:tblLook w:val="04A0" w:firstRow="1" w:lastRow="0" w:firstColumn="1" w:lastColumn="0" w:noHBand="0" w:noVBand="1"/>
      </w:tblPr>
      <w:tblGrid>
        <w:gridCol w:w="3261"/>
        <w:gridCol w:w="7183"/>
      </w:tblGrid>
      <w:tr w:rsidR="003C6AEB" w:rsidRPr="00A66C1F" w14:paraId="70641AAD" w14:textId="77777777" w:rsidTr="003C6AEB">
        <w:tc>
          <w:tcPr>
            <w:tcW w:w="3261" w:type="dxa"/>
          </w:tcPr>
          <w:p w14:paraId="1CF233B3" w14:textId="77777777" w:rsidR="003C6AEB" w:rsidRPr="00A66C1F" w:rsidRDefault="003C6AEB" w:rsidP="00A66C1F">
            <w:pPr>
              <w:spacing w:line="360" w:lineRule="auto"/>
              <w:rPr>
                <w:rFonts w:ascii="Arial" w:hAnsi="Arial" w:cs="Arial"/>
                <w:sz w:val="24"/>
                <w:szCs w:val="24"/>
              </w:rPr>
            </w:pPr>
            <w:r w:rsidRPr="00A66C1F">
              <w:rPr>
                <w:rFonts w:ascii="Arial" w:hAnsi="Arial" w:cs="Arial"/>
                <w:sz w:val="24"/>
                <w:szCs w:val="24"/>
              </w:rPr>
              <w:t>Publication details</w:t>
            </w:r>
          </w:p>
        </w:tc>
        <w:tc>
          <w:tcPr>
            <w:tcW w:w="7183" w:type="dxa"/>
          </w:tcPr>
          <w:p w14:paraId="12B622DC" w14:textId="77777777" w:rsidR="003C6AEB" w:rsidRPr="00A66C1F" w:rsidRDefault="003C6AEB" w:rsidP="00A66C1F">
            <w:pPr>
              <w:spacing w:line="360" w:lineRule="auto"/>
              <w:rPr>
                <w:rFonts w:ascii="Arial" w:hAnsi="Arial" w:cs="Arial"/>
                <w:sz w:val="24"/>
                <w:szCs w:val="24"/>
              </w:rPr>
            </w:pPr>
            <w:r w:rsidRPr="00A66C1F">
              <w:rPr>
                <w:rFonts w:ascii="Arial" w:hAnsi="Arial" w:cs="Arial"/>
                <w:sz w:val="24"/>
                <w:szCs w:val="24"/>
              </w:rPr>
              <w:t>Title, Author, publication year.</w:t>
            </w:r>
          </w:p>
        </w:tc>
      </w:tr>
      <w:tr w:rsidR="003C6AEB" w:rsidRPr="00A66C1F" w14:paraId="1019BFEC" w14:textId="77777777" w:rsidTr="003C6AEB">
        <w:tc>
          <w:tcPr>
            <w:tcW w:w="3261" w:type="dxa"/>
          </w:tcPr>
          <w:p w14:paraId="4B6046FF" w14:textId="77777777" w:rsidR="003C6AEB" w:rsidRPr="00A66C1F" w:rsidRDefault="003C6AEB" w:rsidP="00A66C1F">
            <w:pPr>
              <w:spacing w:line="360" w:lineRule="auto"/>
              <w:rPr>
                <w:rFonts w:ascii="Arial" w:hAnsi="Arial" w:cs="Arial"/>
                <w:sz w:val="24"/>
                <w:szCs w:val="24"/>
              </w:rPr>
            </w:pPr>
            <w:r w:rsidRPr="00A66C1F">
              <w:rPr>
                <w:rFonts w:ascii="Arial" w:hAnsi="Arial" w:cs="Arial"/>
                <w:sz w:val="24"/>
                <w:szCs w:val="24"/>
              </w:rPr>
              <w:t>Population</w:t>
            </w:r>
          </w:p>
        </w:tc>
        <w:tc>
          <w:tcPr>
            <w:tcW w:w="7183" w:type="dxa"/>
          </w:tcPr>
          <w:p w14:paraId="4790910F" w14:textId="4ADF0305" w:rsidR="003C6AEB" w:rsidRPr="00A66C1F" w:rsidRDefault="003C6AEB" w:rsidP="00A66C1F">
            <w:pPr>
              <w:spacing w:line="360" w:lineRule="auto"/>
              <w:rPr>
                <w:rFonts w:ascii="Arial" w:hAnsi="Arial" w:cs="Arial"/>
                <w:sz w:val="24"/>
                <w:szCs w:val="24"/>
              </w:rPr>
            </w:pPr>
            <w:r w:rsidRPr="00A66C1F">
              <w:rPr>
                <w:rFonts w:ascii="Arial" w:hAnsi="Arial" w:cs="Arial"/>
                <w:sz w:val="24"/>
                <w:szCs w:val="24"/>
              </w:rPr>
              <w:t xml:space="preserve">Triathletes (swimmers </w:t>
            </w:r>
            <w:r w:rsidR="00A619AC" w:rsidRPr="00A66C1F">
              <w:rPr>
                <w:rFonts w:ascii="Arial" w:hAnsi="Arial" w:cs="Arial"/>
                <w:sz w:val="24"/>
                <w:szCs w:val="24"/>
              </w:rPr>
              <w:t xml:space="preserve">both </w:t>
            </w:r>
            <w:r w:rsidRPr="00A66C1F">
              <w:rPr>
                <w:rFonts w:ascii="Arial" w:hAnsi="Arial" w:cs="Arial"/>
                <w:sz w:val="24"/>
                <w:szCs w:val="24"/>
              </w:rPr>
              <w:t xml:space="preserve">open water </w:t>
            </w:r>
            <w:r w:rsidR="00A619AC" w:rsidRPr="00A66C1F">
              <w:rPr>
                <w:rFonts w:ascii="Arial" w:hAnsi="Arial" w:cs="Arial"/>
                <w:sz w:val="24"/>
                <w:szCs w:val="24"/>
              </w:rPr>
              <w:t>and</w:t>
            </w:r>
            <w:r w:rsidRPr="00A66C1F">
              <w:rPr>
                <w:rFonts w:ascii="Arial" w:hAnsi="Arial" w:cs="Arial"/>
                <w:sz w:val="24"/>
                <w:szCs w:val="24"/>
              </w:rPr>
              <w:t xml:space="preserve"> indoor, cyclists and/or runners), aged 18-50</w:t>
            </w:r>
            <w:r w:rsidR="00A619AC" w:rsidRPr="00A66C1F">
              <w:rPr>
                <w:rFonts w:ascii="Arial" w:hAnsi="Arial" w:cs="Arial"/>
                <w:sz w:val="24"/>
                <w:szCs w:val="24"/>
              </w:rPr>
              <w:t xml:space="preserve"> years</w:t>
            </w:r>
            <w:r w:rsidRPr="00A66C1F">
              <w:rPr>
                <w:rFonts w:ascii="Arial" w:hAnsi="Arial" w:cs="Arial"/>
                <w:sz w:val="24"/>
                <w:szCs w:val="24"/>
              </w:rPr>
              <w:t>.</w:t>
            </w:r>
          </w:p>
        </w:tc>
      </w:tr>
      <w:tr w:rsidR="003C6AEB" w:rsidRPr="00A66C1F" w14:paraId="183F49D0" w14:textId="77777777" w:rsidTr="003C6AEB">
        <w:tc>
          <w:tcPr>
            <w:tcW w:w="3261" w:type="dxa"/>
          </w:tcPr>
          <w:p w14:paraId="46E4818C" w14:textId="77777777" w:rsidR="003C6AEB" w:rsidRPr="00A66C1F" w:rsidRDefault="003C6AEB" w:rsidP="00A66C1F">
            <w:pPr>
              <w:spacing w:line="360" w:lineRule="auto"/>
              <w:rPr>
                <w:rFonts w:ascii="Arial" w:hAnsi="Arial" w:cs="Arial"/>
                <w:sz w:val="24"/>
                <w:szCs w:val="24"/>
              </w:rPr>
            </w:pPr>
            <w:r w:rsidRPr="00A66C1F">
              <w:rPr>
                <w:rFonts w:ascii="Arial" w:hAnsi="Arial" w:cs="Arial"/>
                <w:sz w:val="24"/>
                <w:szCs w:val="24"/>
              </w:rPr>
              <w:t>Intervention</w:t>
            </w:r>
          </w:p>
        </w:tc>
        <w:tc>
          <w:tcPr>
            <w:tcW w:w="7183" w:type="dxa"/>
          </w:tcPr>
          <w:p w14:paraId="474AB645" w14:textId="77777777" w:rsidR="003C6AEB" w:rsidRPr="00A66C1F" w:rsidRDefault="003C6AEB" w:rsidP="00A66C1F">
            <w:pPr>
              <w:spacing w:line="360" w:lineRule="auto"/>
              <w:rPr>
                <w:rFonts w:ascii="Arial" w:hAnsi="Arial" w:cs="Arial"/>
                <w:sz w:val="24"/>
                <w:szCs w:val="24"/>
              </w:rPr>
            </w:pPr>
            <w:r w:rsidRPr="00A66C1F">
              <w:rPr>
                <w:rFonts w:ascii="Arial" w:hAnsi="Arial" w:cs="Arial"/>
                <w:sz w:val="24"/>
                <w:szCs w:val="24"/>
              </w:rPr>
              <w:t>Age, level of athlete.</w:t>
            </w:r>
          </w:p>
        </w:tc>
      </w:tr>
      <w:tr w:rsidR="003C6AEB" w:rsidRPr="00A66C1F" w14:paraId="4E01B858" w14:textId="77777777" w:rsidTr="003C6AEB">
        <w:tc>
          <w:tcPr>
            <w:tcW w:w="3261" w:type="dxa"/>
          </w:tcPr>
          <w:p w14:paraId="4EFF74BF" w14:textId="77777777" w:rsidR="003C6AEB" w:rsidRPr="00A66C1F" w:rsidRDefault="003C6AEB" w:rsidP="00A66C1F">
            <w:pPr>
              <w:spacing w:line="360" w:lineRule="auto"/>
              <w:rPr>
                <w:rFonts w:ascii="Arial" w:hAnsi="Arial" w:cs="Arial"/>
                <w:sz w:val="24"/>
                <w:szCs w:val="24"/>
              </w:rPr>
            </w:pPr>
            <w:r w:rsidRPr="00A66C1F">
              <w:rPr>
                <w:rFonts w:ascii="Arial" w:hAnsi="Arial" w:cs="Arial"/>
                <w:sz w:val="24"/>
                <w:szCs w:val="24"/>
              </w:rPr>
              <w:t>Outcomes</w:t>
            </w:r>
          </w:p>
        </w:tc>
        <w:tc>
          <w:tcPr>
            <w:tcW w:w="7183" w:type="dxa"/>
          </w:tcPr>
          <w:p w14:paraId="392EA877" w14:textId="77777777" w:rsidR="003C6AEB" w:rsidRPr="00A66C1F" w:rsidRDefault="003C6AEB" w:rsidP="00A66C1F">
            <w:pPr>
              <w:spacing w:line="360" w:lineRule="auto"/>
              <w:rPr>
                <w:rFonts w:ascii="Arial" w:hAnsi="Arial" w:cs="Arial"/>
                <w:sz w:val="24"/>
                <w:szCs w:val="24"/>
              </w:rPr>
            </w:pPr>
            <w:r w:rsidRPr="00A66C1F">
              <w:rPr>
                <w:rFonts w:ascii="Arial" w:hAnsi="Arial" w:cs="Arial"/>
                <w:sz w:val="24"/>
                <w:szCs w:val="24"/>
              </w:rPr>
              <w:t>Outcome of injury prevalence within all triathlon disciplines.</w:t>
            </w:r>
          </w:p>
        </w:tc>
      </w:tr>
      <w:tr w:rsidR="003C6AEB" w:rsidRPr="00A66C1F" w14:paraId="27233267" w14:textId="77777777" w:rsidTr="003C6AEB">
        <w:tc>
          <w:tcPr>
            <w:tcW w:w="3261" w:type="dxa"/>
          </w:tcPr>
          <w:p w14:paraId="3309DD03" w14:textId="77777777" w:rsidR="003C6AEB" w:rsidRPr="00A66C1F" w:rsidRDefault="003C6AEB" w:rsidP="00A66C1F">
            <w:pPr>
              <w:spacing w:line="360" w:lineRule="auto"/>
              <w:rPr>
                <w:rFonts w:ascii="Arial" w:hAnsi="Arial" w:cs="Arial"/>
                <w:sz w:val="24"/>
                <w:szCs w:val="24"/>
              </w:rPr>
            </w:pPr>
            <w:r w:rsidRPr="00A66C1F">
              <w:rPr>
                <w:rFonts w:ascii="Arial" w:hAnsi="Arial" w:cs="Arial"/>
                <w:sz w:val="24"/>
                <w:szCs w:val="24"/>
              </w:rPr>
              <w:t>Findings</w:t>
            </w:r>
          </w:p>
        </w:tc>
        <w:tc>
          <w:tcPr>
            <w:tcW w:w="7183" w:type="dxa"/>
          </w:tcPr>
          <w:p w14:paraId="1C709C27" w14:textId="5835C432" w:rsidR="008735C9" w:rsidRPr="00A66C1F" w:rsidRDefault="003C6AEB" w:rsidP="00A66C1F">
            <w:pPr>
              <w:spacing w:line="360" w:lineRule="auto"/>
              <w:rPr>
                <w:rFonts w:ascii="Arial" w:hAnsi="Arial" w:cs="Arial"/>
                <w:sz w:val="24"/>
                <w:szCs w:val="24"/>
              </w:rPr>
            </w:pPr>
            <w:r w:rsidRPr="00A66C1F">
              <w:rPr>
                <w:rFonts w:ascii="Arial" w:hAnsi="Arial" w:cs="Arial"/>
                <w:sz w:val="24"/>
                <w:szCs w:val="24"/>
              </w:rPr>
              <w:t>Identification of data and common link between injury site and prevalence in relation to the disciplines of the triathlon to further educate and enhance upcoming performance.</w:t>
            </w:r>
          </w:p>
        </w:tc>
      </w:tr>
    </w:tbl>
    <w:p w14:paraId="6C400B93" w14:textId="77777777" w:rsidR="00FD6F43" w:rsidRPr="00A66C1F" w:rsidRDefault="00FD6F43" w:rsidP="00A66C1F">
      <w:pPr>
        <w:spacing w:line="360" w:lineRule="auto"/>
        <w:rPr>
          <w:rFonts w:ascii="Arial" w:hAnsi="Arial" w:cs="Arial"/>
          <w:color w:val="FF0000"/>
          <w:sz w:val="24"/>
          <w:szCs w:val="24"/>
          <w:u w:val="single"/>
        </w:rPr>
      </w:pPr>
    </w:p>
    <w:p w14:paraId="76DBC02C" w14:textId="480FC3F5" w:rsidR="008735C9" w:rsidRPr="00A66C1F" w:rsidRDefault="008735C9" w:rsidP="00A66C1F">
      <w:pPr>
        <w:spacing w:line="360" w:lineRule="auto"/>
        <w:rPr>
          <w:rFonts w:ascii="Arial" w:hAnsi="Arial" w:cs="Arial"/>
          <w:b/>
          <w:bCs/>
          <w:sz w:val="24"/>
          <w:szCs w:val="24"/>
        </w:rPr>
      </w:pPr>
      <w:r w:rsidRPr="00A66C1F">
        <w:rPr>
          <w:rFonts w:ascii="Arial" w:hAnsi="Arial" w:cs="Arial"/>
          <w:b/>
          <w:bCs/>
          <w:sz w:val="24"/>
          <w:szCs w:val="24"/>
        </w:rPr>
        <w:t xml:space="preserve">Data </w:t>
      </w:r>
      <w:r w:rsidR="0042768D" w:rsidRPr="00A66C1F">
        <w:rPr>
          <w:rFonts w:ascii="Arial" w:hAnsi="Arial" w:cs="Arial"/>
          <w:b/>
          <w:bCs/>
          <w:sz w:val="24"/>
          <w:szCs w:val="24"/>
        </w:rPr>
        <w:t xml:space="preserve">Collection and </w:t>
      </w:r>
      <w:r w:rsidRPr="00A66C1F">
        <w:rPr>
          <w:rFonts w:ascii="Arial" w:hAnsi="Arial" w:cs="Arial"/>
          <w:b/>
          <w:bCs/>
          <w:sz w:val="24"/>
          <w:szCs w:val="24"/>
        </w:rPr>
        <w:t>Synthesis</w:t>
      </w:r>
    </w:p>
    <w:p w14:paraId="663C7D2B" w14:textId="6F10E987" w:rsidR="009D3371" w:rsidRPr="00A66C1F" w:rsidRDefault="009D3371" w:rsidP="00A66C1F">
      <w:pPr>
        <w:spacing w:line="360" w:lineRule="auto"/>
        <w:rPr>
          <w:rFonts w:ascii="Arial" w:hAnsi="Arial" w:cs="Arial"/>
          <w:sz w:val="24"/>
          <w:szCs w:val="24"/>
        </w:rPr>
      </w:pPr>
      <w:r w:rsidRPr="00A66C1F">
        <w:rPr>
          <w:rFonts w:ascii="Arial" w:hAnsi="Arial" w:cs="Arial"/>
          <w:sz w:val="24"/>
          <w:szCs w:val="24"/>
        </w:rPr>
        <w:t xml:space="preserve">Qualitative data </w:t>
      </w:r>
    </w:p>
    <w:p w14:paraId="7CC78B0C" w14:textId="6AF71C08" w:rsidR="009D3371" w:rsidRPr="00A66C1F" w:rsidRDefault="00E34B9A" w:rsidP="00A66C1F">
      <w:pPr>
        <w:spacing w:line="360" w:lineRule="auto"/>
        <w:rPr>
          <w:rFonts w:ascii="Arial" w:hAnsi="Arial" w:cs="Arial"/>
          <w:color w:val="FF0000"/>
          <w:sz w:val="24"/>
          <w:szCs w:val="24"/>
        </w:rPr>
      </w:pPr>
      <w:r w:rsidRPr="00A66C1F">
        <w:rPr>
          <w:rFonts w:ascii="Arial" w:hAnsi="Arial" w:cs="Arial"/>
          <w:sz w:val="24"/>
          <w:szCs w:val="24"/>
        </w:rPr>
        <w:t xml:space="preserve">The qualitative </w:t>
      </w:r>
      <w:r w:rsidR="00C32A18" w:rsidRPr="00A66C1F">
        <w:rPr>
          <w:rFonts w:ascii="Arial" w:hAnsi="Arial" w:cs="Arial"/>
          <w:sz w:val="24"/>
          <w:szCs w:val="24"/>
        </w:rPr>
        <w:t xml:space="preserve">data </w:t>
      </w:r>
      <w:r w:rsidR="009422DF">
        <w:rPr>
          <w:rFonts w:ascii="Arial" w:hAnsi="Arial" w:cs="Arial"/>
          <w:sz w:val="24"/>
          <w:szCs w:val="24"/>
        </w:rPr>
        <w:t xml:space="preserve">taken from the studies </w:t>
      </w:r>
      <w:r w:rsidRPr="00A66C1F">
        <w:rPr>
          <w:rFonts w:ascii="Arial" w:hAnsi="Arial" w:cs="Arial"/>
          <w:sz w:val="24"/>
          <w:szCs w:val="24"/>
        </w:rPr>
        <w:t>w</w:t>
      </w:r>
      <w:r w:rsidR="009D3371" w:rsidRPr="00A66C1F">
        <w:rPr>
          <w:rFonts w:ascii="Arial" w:hAnsi="Arial" w:cs="Arial"/>
          <w:sz w:val="24"/>
          <w:szCs w:val="24"/>
        </w:rPr>
        <w:t xml:space="preserve">ill </w:t>
      </w:r>
      <w:r w:rsidR="009422DF">
        <w:rPr>
          <w:rFonts w:ascii="Arial" w:hAnsi="Arial" w:cs="Arial"/>
          <w:sz w:val="24"/>
          <w:szCs w:val="24"/>
        </w:rPr>
        <w:t xml:space="preserve">most likely </w:t>
      </w:r>
      <w:r w:rsidR="009E120A" w:rsidRPr="009422DF">
        <w:rPr>
          <w:rFonts w:ascii="Arial" w:hAnsi="Arial" w:cs="Arial"/>
          <w:sz w:val="24"/>
          <w:szCs w:val="24"/>
        </w:rPr>
        <w:t>comprise of</w:t>
      </w:r>
      <w:r w:rsidR="009D3371" w:rsidRPr="009422DF">
        <w:rPr>
          <w:rFonts w:ascii="Arial" w:hAnsi="Arial" w:cs="Arial"/>
          <w:sz w:val="24"/>
          <w:szCs w:val="24"/>
        </w:rPr>
        <w:t xml:space="preserve"> </w:t>
      </w:r>
      <w:r w:rsidR="00A23A46" w:rsidRPr="009422DF">
        <w:rPr>
          <w:rFonts w:ascii="Arial" w:hAnsi="Arial" w:cs="Arial"/>
          <w:sz w:val="24"/>
          <w:szCs w:val="24"/>
        </w:rPr>
        <w:t xml:space="preserve">surveys, questionnaires </w:t>
      </w:r>
      <w:r w:rsidR="009422DF" w:rsidRPr="009422DF">
        <w:rPr>
          <w:rFonts w:ascii="Arial" w:hAnsi="Arial" w:cs="Arial"/>
          <w:sz w:val="24"/>
          <w:szCs w:val="24"/>
        </w:rPr>
        <w:t>or reports made based on triathlete experiences and feedback from research experiments.</w:t>
      </w:r>
    </w:p>
    <w:p w14:paraId="59BA0638" w14:textId="77777777" w:rsidR="00BE6EC6" w:rsidRPr="00A66C1F" w:rsidRDefault="00BE6EC6" w:rsidP="00A66C1F">
      <w:pPr>
        <w:spacing w:line="360" w:lineRule="auto"/>
        <w:rPr>
          <w:rFonts w:ascii="Arial" w:hAnsi="Arial" w:cs="Arial"/>
          <w:sz w:val="24"/>
          <w:szCs w:val="24"/>
        </w:rPr>
      </w:pPr>
    </w:p>
    <w:p w14:paraId="10628983" w14:textId="409C421E" w:rsidR="009D3371" w:rsidRPr="00A66C1F" w:rsidRDefault="009D3371" w:rsidP="00A66C1F">
      <w:pPr>
        <w:spacing w:line="360" w:lineRule="auto"/>
        <w:rPr>
          <w:rFonts w:ascii="Arial" w:hAnsi="Arial" w:cs="Arial"/>
          <w:sz w:val="24"/>
          <w:szCs w:val="24"/>
        </w:rPr>
      </w:pPr>
      <w:r w:rsidRPr="00A66C1F">
        <w:rPr>
          <w:rFonts w:ascii="Arial" w:hAnsi="Arial" w:cs="Arial"/>
          <w:sz w:val="24"/>
          <w:szCs w:val="24"/>
        </w:rPr>
        <w:t xml:space="preserve">Quantitative data </w:t>
      </w:r>
    </w:p>
    <w:p w14:paraId="3BCC732A" w14:textId="6128B2FE" w:rsidR="009D3371" w:rsidRPr="00A66C1F" w:rsidRDefault="009422DF" w:rsidP="00A66C1F">
      <w:pPr>
        <w:spacing w:line="360" w:lineRule="auto"/>
        <w:rPr>
          <w:rFonts w:ascii="Arial" w:hAnsi="Arial" w:cs="Arial"/>
          <w:color w:val="FF0000"/>
          <w:sz w:val="24"/>
          <w:szCs w:val="24"/>
        </w:rPr>
      </w:pPr>
      <w:r>
        <w:rPr>
          <w:rFonts w:ascii="Arial" w:hAnsi="Arial" w:cs="Arial"/>
          <w:sz w:val="24"/>
          <w:szCs w:val="24"/>
        </w:rPr>
        <w:t>Quantitative data will be obtained from the studies and be inclusive of</w:t>
      </w:r>
      <w:r w:rsidR="00E34B9A" w:rsidRPr="00A66C1F">
        <w:rPr>
          <w:rFonts w:ascii="Arial" w:hAnsi="Arial" w:cs="Arial"/>
          <w:sz w:val="24"/>
          <w:szCs w:val="24"/>
        </w:rPr>
        <w:t xml:space="preserve"> data </w:t>
      </w:r>
      <w:r>
        <w:rPr>
          <w:rFonts w:ascii="Arial" w:hAnsi="Arial" w:cs="Arial"/>
          <w:sz w:val="24"/>
          <w:szCs w:val="24"/>
        </w:rPr>
        <w:t xml:space="preserve">such as </w:t>
      </w:r>
      <w:r w:rsidR="009E120A" w:rsidRPr="00A66C1F">
        <w:rPr>
          <w:rFonts w:ascii="Arial" w:hAnsi="Arial" w:cs="Arial"/>
          <w:sz w:val="24"/>
          <w:szCs w:val="24"/>
        </w:rPr>
        <w:t>the</w:t>
      </w:r>
      <w:r w:rsidR="00E34B9A" w:rsidRPr="00A66C1F">
        <w:rPr>
          <w:rFonts w:ascii="Arial" w:hAnsi="Arial" w:cs="Arial"/>
          <w:sz w:val="24"/>
          <w:szCs w:val="24"/>
        </w:rPr>
        <w:t xml:space="preserve"> </w:t>
      </w:r>
      <w:r w:rsidR="00A23A46" w:rsidRPr="00A66C1F">
        <w:rPr>
          <w:rFonts w:ascii="Arial" w:hAnsi="Arial" w:cs="Arial"/>
          <w:sz w:val="24"/>
          <w:szCs w:val="24"/>
        </w:rPr>
        <w:t xml:space="preserve">percentage of injury prevalence in relation to </w:t>
      </w:r>
      <w:r>
        <w:rPr>
          <w:rFonts w:ascii="Arial" w:hAnsi="Arial" w:cs="Arial"/>
          <w:sz w:val="24"/>
          <w:szCs w:val="24"/>
        </w:rPr>
        <w:t xml:space="preserve">the triathlon </w:t>
      </w:r>
      <w:r w:rsidR="00A23A46" w:rsidRPr="00A66C1F">
        <w:rPr>
          <w:rFonts w:ascii="Arial" w:hAnsi="Arial" w:cs="Arial"/>
          <w:sz w:val="24"/>
          <w:szCs w:val="24"/>
        </w:rPr>
        <w:t>discipline</w:t>
      </w:r>
      <w:r>
        <w:rPr>
          <w:rFonts w:ascii="Arial" w:hAnsi="Arial" w:cs="Arial"/>
          <w:sz w:val="24"/>
          <w:szCs w:val="24"/>
        </w:rPr>
        <w:t xml:space="preserve"> (swimming, cycling, running)</w:t>
      </w:r>
      <w:r w:rsidR="00A23A46" w:rsidRPr="00A66C1F">
        <w:rPr>
          <w:rFonts w:ascii="Arial" w:hAnsi="Arial" w:cs="Arial"/>
          <w:sz w:val="24"/>
          <w:szCs w:val="24"/>
        </w:rPr>
        <w:t>.</w:t>
      </w:r>
      <w:r>
        <w:rPr>
          <w:rFonts w:ascii="Arial" w:hAnsi="Arial" w:cs="Arial"/>
          <w:sz w:val="24"/>
          <w:szCs w:val="24"/>
        </w:rPr>
        <w:t xml:space="preserve"> All </w:t>
      </w:r>
      <w:r w:rsidRPr="002F74B2">
        <w:rPr>
          <w:rFonts w:ascii="Arial" w:hAnsi="Arial" w:cs="Arial"/>
          <w:sz w:val="24"/>
          <w:szCs w:val="24"/>
        </w:rPr>
        <w:t xml:space="preserve">crucial </w:t>
      </w:r>
      <w:r w:rsidR="002F74B2" w:rsidRPr="002F74B2">
        <w:rPr>
          <w:rFonts w:ascii="Arial" w:hAnsi="Arial" w:cs="Arial"/>
          <w:sz w:val="24"/>
          <w:szCs w:val="24"/>
        </w:rPr>
        <w:t xml:space="preserve">and significant </w:t>
      </w:r>
      <w:r w:rsidRPr="002F74B2">
        <w:rPr>
          <w:rFonts w:ascii="Arial" w:hAnsi="Arial" w:cs="Arial"/>
          <w:sz w:val="24"/>
          <w:szCs w:val="24"/>
        </w:rPr>
        <w:t xml:space="preserve">information will </w:t>
      </w:r>
      <w:r w:rsidR="002F74B2" w:rsidRPr="002F74B2">
        <w:rPr>
          <w:rFonts w:ascii="Arial" w:hAnsi="Arial" w:cs="Arial"/>
          <w:sz w:val="24"/>
          <w:szCs w:val="24"/>
        </w:rPr>
        <w:t>be noted</w:t>
      </w:r>
      <w:r w:rsidR="002F74B2">
        <w:rPr>
          <w:rFonts w:ascii="Arial" w:hAnsi="Arial" w:cs="Arial"/>
          <w:sz w:val="24"/>
          <w:szCs w:val="24"/>
        </w:rPr>
        <w:t xml:space="preserve"> in the literature review</w:t>
      </w:r>
      <w:r w:rsidR="002F74B2" w:rsidRPr="002F74B2">
        <w:rPr>
          <w:rFonts w:ascii="Arial" w:hAnsi="Arial" w:cs="Arial"/>
          <w:sz w:val="24"/>
          <w:szCs w:val="24"/>
        </w:rPr>
        <w:t xml:space="preserve"> and</w:t>
      </w:r>
      <w:r w:rsidR="002F74B2">
        <w:rPr>
          <w:rFonts w:ascii="Arial" w:hAnsi="Arial" w:cs="Arial"/>
          <w:sz w:val="24"/>
          <w:szCs w:val="24"/>
        </w:rPr>
        <w:t xml:space="preserve"> debated</w:t>
      </w:r>
      <w:r w:rsidR="004E6225" w:rsidRPr="002F74B2">
        <w:rPr>
          <w:rFonts w:ascii="Arial" w:hAnsi="Arial" w:cs="Arial"/>
          <w:sz w:val="24"/>
          <w:szCs w:val="24"/>
        </w:rPr>
        <w:t xml:space="preserve"> in the summary section</w:t>
      </w:r>
      <w:r w:rsidR="002F74B2" w:rsidRPr="002F74B2">
        <w:rPr>
          <w:rFonts w:ascii="Arial" w:hAnsi="Arial" w:cs="Arial"/>
          <w:sz w:val="24"/>
          <w:szCs w:val="24"/>
        </w:rPr>
        <w:t>.</w:t>
      </w:r>
      <w:r w:rsidR="004E6225" w:rsidRPr="002F74B2">
        <w:rPr>
          <w:rFonts w:ascii="Arial" w:hAnsi="Arial" w:cs="Arial"/>
          <w:sz w:val="24"/>
          <w:szCs w:val="24"/>
        </w:rPr>
        <w:t xml:space="preserve"> </w:t>
      </w:r>
    </w:p>
    <w:p w14:paraId="4B7FB724" w14:textId="77777777" w:rsidR="0003254F" w:rsidRPr="00A66C1F" w:rsidRDefault="0003254F" w:rsidP="00A66C1F">
      <w:pPr>
        <w:spacing w:line="360" w:lineRule="auto"/>
        <w:rPr>
          <w:rFonts w:ascii="Arial" w:hAnsi="Arial" w:cs="Arial"/>
          <w:sz w:val="24"/>
          <w:szCs w:val="24"/>
        </w:rPr>
      </w:pPr>
    </w:p>
    <w:p w14:paraId="68E54771" w14:textId="205C24A7" w:rsidR="00AD2ECC" w:rsidRPr="00A66C1F" w:rsidRDefault="00AD2ECC" w:rsidP="00A66C1F">
      <w:pPr>
        <w:spacing w:line="360" w:lineRule="auto"/>
        <w:rPr>
          <w:rFonts w:ascii="Arial" w:hAnsi="Arial" w:cs="Arial"/>
          <w:b/>
          <w:bCs/>
          <w:sz w:val="24"/>
          <w:szCs w:val="24"/>
        </w:rPr>
      </w:pPr>
      <w:r w:rsidRPr="00A66C1F">
        <w:rPr>
          <w:rFonts w:ascii="Arial" w:hAnsi="Arial" w:cs="Arial"/>
          <w:b/>
          <w:bCs/>
          <w:sz w:val="24"/>
          <w:szCs w:val="24"/>
        </w:rPr>
        <w:t xml:space="preserve">Discussion </w:t>
      </w:r>
      <w:r w:rsidR="00557B35">
        <w:rPr>
          <w:rFonts w:ascii="Arial" w:hAnsi="Arial" w:cs="Arial"/>
          <w:b/>
          <w:bCs/>
          <w:sz w:val="24"/>
          <w:szCs w:val="24"/>
        </w:rPr>
        <w:t>and Conclusion</w:t>
      </w:r>
    </w:p>
    <w:p w14:paraId="3C68AF0C" w14:textId="2337FA49" w:rsidR="00D00388" w:rsidRDefault="0003254F" w:rsidP="00A66C1F">
      <w:pPr>
        <w:spacing w:line="360" w:lineRule="auto"/>
        <w:rPr>
          <w:rFonts w:ascii="Arial" w:hAnsi="Arial" w:cs="Arial"/>
          <w:sz w:val="24"/>
          <w:szCs w:val="24"/>
        </w:rPr>
      </w:pPr>
      <w:r w:rsidRPr="00A66C1F">
        <w:rPr>
          <w:rFonts w:ascii="Arial" w:hAnsi="Arial" w:cs="Arial"/>
          <w:sz w:val="24"/>
          <w:szCs w:val="24"/>
        </w:rPr>
        <w:t xml:space="preserve">          </w:t>
      </w:r>
      <w:r w:rsidR="00377EF7" w:rsidRPr="00A66C1F">
        <w:rPr>
          <w:rFonts w:ascii="Arial" w:hAnsi="Arial" w:cs="Arial"/>
          <w:sz w:val="24"/>
          <w:szCs w:val="24"/>
        </w:rPr>
        <w:t>The protocols of all studies will be analysed to determine the most common link between injury site and prevalence in relation to the disciplines of the triathlon.</w:t>
      </w:r>
      <w:r w:rsidR="00E63C56" w:rsidRPr="00A66C1F">
        <w:rPr>
          <w:rFonts w:ascii="Arial" w:hAnsi="Arial" w:cs="Arial"/>
          <w:sz w:val="24"/>
          <w:szCs w:val="24"/>
        </w:rPr>
        <w:t xml:space="preserve"> It may be predicted that </w:t>
      </w:r>
      <w:proofErr w:type="gramStart"/>
      <w:r w:rsidR="00E63C56" w:rsidRPr="00A66C1F">
        <w:rPr>
          <w:rFonts w:ascii="Arial" w:hAnsi="Arial" w:cs="Arial"/>
          <w:sz w:val="24"/>
          <w:szCs w:val="24"/>
        </w:rPr>
        <w:t>the majority of</w:t>
      </w:r>
      <w:proofErr w:type="gramEnd"/>
      <w:r w:rsidR="00E63C56" w:rsidRPr="00A66C1F">
        <w:rPr>
          <w:rFonts w:ascii="Arial" w:hAnsi="Arial" w:cs="Arial"/>
          <w:sz w:val="24"/>
          <w:szCs w:val="24"/>
        </w:rPr>
        <w:t xml:space="preserve"> triathlon injuries reported are as a</w:t>
      </w:r>
      <w:r w:rsidR="0066601C" w:rsidRPr="00A66C1F">
        <w:rPr>
          <w:rFonts w:ascii="Arial" w:hAnsi="Arial" w:cs="Arial"/>
          <w:sz w:val="24"/>
          <w:szCs w:val="24"/>
        </w:rPr>
        <w:t>n</w:t>
      </w:r>
      <w:r w:rsidR="00E63C56" w:rsidRPr="00A66C1F">
        <w:rPr>
          <w:rFonts w:ascii="Arial" w:hAnsi="Arial" w:cs="Arial"/>
          <w:sz w:val="24"/>
          <w:szCs w:val="24"/>
        </w:rPr>
        <w:t xml:space="preserve"> outcome of running. This could be because running is the most stressful of all the disciplines, therefore resulting in a higher injury report. </w:t>
      </w:r>
      <w:r w:rsidR="00D1097F" w:rsidRPr="00A66C1F">
        <w:rPr>
          <w:rFonts w:ascii="Arial" w:hAnsi="Arial" w:cs="Arial"/>
          <w:sz w:val="24"/>
          <w:szCs w:val="24"/>
        </w:rPr>
        <w:t xml:space="preserve">By confirming a link between </w:t>
      </w:r>
      <w:r w:rsidR="0066601C" w:rsidRPr="00A66C1F">
        <w:rPr>
          <w:rFonts w:ascii="Arial" w:hAnsi="Arial" w:cs="Arial"/>
          <w:sz w:val="24"/>
          <w:szCs w:val="24"/>
        </w:rPr>
        <w:t xml:space="preserve">the site of injury </w:t>
      </w:r>
      <w:r w:rsidR="00D1097F" w:rsidRPr="00A66C1F">
        <w:rPr>
          <w:rFonts w:ascii="Arial" w:hAnsi="Arial" w:cs="Arial"/>
          <w:sz w:val="24"/>
          <w:szCs w:val="24"/>
        </w:rPr>
        <w:t xml:space="preserve">and </w:t>
      </w:r>
      <w:r w:rsidR="0066601C" w:rsidRPr="00A66C1F">
        <w:rPr>
          <w:rFonts w:ascii="Arial" w:hAnsi="Arial" w:cs="Arial"/>
          <w:sz w:val="24"/>
          <w:szCs w:val="24"/>
        </w:rPr>
        <w:t xml:space="preserve">its </w:t>
      </w:r>
      <w:r w:rsidR="00D1097F" w:rsidRPr="00A66C1F">
        <w:rPr>
          <w:rFonts w:ascii="Arial" w:hAnsi="Arial" w:cs="Arial"/>
          <w:sz w:val="24"/>
          <w:szCs w:val="24"/>
        </w:rPr>
        <w:t>prevalence in relation to the disciplines of the triathlon</w:t>
      </w:r>
      <w:r w:rsidR="0066601C" w:rsidRPr="00A66C1F">
        <w:rPr>
          <w:rFonts w:ascii="Arial" w:hAnsi="Arial" w:cs="Arial"/>
          <w:sz w:val="24"/>
          <w:szCs w:val="24"/>
        </w:rPr>
        <w:t xml:space="preserve">. </w:t>
      </w:r>
      <w:r w:rsidR="00377EF7" w:rsidRPr="00A66C1F">
        <w:rPr>
          <w:rFonts w:ascii="Arial" w:hAnsi="Arial" w:cs="Arial"/>
          <w:sz w:val="24"/>
          <w:szCs w:val="24"/>
        </w:rPr>
        <w:t>Th</w:t>
      </w:r>
      <w:r w:rsidR="0066601C" w:rsidRPr="00A66C1F">
        <w:rPr>
          <w:rFonts w:ascii="Arial" w:hAnsi="Arial" w:cs="Arial"/>
          <w:sz w:val="24"/>
          <w:szCs w:val="24"/>
        </w:rPr>
        <w:t xml:space="preserve">ese findings </w:t>
      </w:r>
      <w:r w:rsidR="003E1947" w:rsidRPr="00A66C1F">
        <w:rPr>
          <w:rFonts w:ascii="Arial" w:hAnsi="Arial" w:cs="Arial"/>
          <w:sz w:val="24"/>
          <w:szCs w:val="24"/>
        </w:rPr>
        <w:t>may</w:t>
      </w:r>
      <w:r w:rsidR="00D00388" w:rsidRPr="00A66C1F">
        <w:rPr>
          <w:rFonts w:ascii="Arial" w:hAnsi="Arial" w:cs="Arial"/>
          <w:sz w:val="24"/>
          <w:szCs w:val="24"/>
        </w:rPr>
        <w:t xml:space="preserve"> aim to be</w:t>
      </w:r>
      <w:r w:rsidR="003E1947" w:rsidRPr="00A66C1F">
        <w:rPr>
          <w:rFonts w:ascii="Arial" w:hAnsi="Arial" w:cs="Arial"/>
          <w:sz w:val="24"/>
          <w:szCs w:val="24"/>
        </w:rPr>
        <w:t xml:space="preserve"> used </w:t>
      </w:r>
      <w:r w:rsidR="00D00388" w:rsidRPr="00A66C1F">
        <w:rPr>
          <w:rFonts w:ascii="Arial" w:hAnsi="Arial" w:cs="Arial"/>
          <w:sz w:val="24"/>
          <w:szCs w:val="24"/>
        </w:rPr>
        <w:t xml:space="preserve">in future </w:t>
      </w:r>
      <w:r w:rsidR="003E1947" w:rsidRPr="00A66C1F">
        <w:rPr>
          <w:rFonts w:ascii="Arial" w:hAnsi="Arial" w:cs="Arial"/>
          <w:sz w:val="24"/>
          <w:szCs w:val="24"/>
        </w:rPr>
        <w:t xml:space="preserve">for </w:t>
      </w:r>
      <w:r w:rsidR="00D00388" w:rsidRPr="00A66C1F">
        <w:rPr>
          <w:rFonts w:ascii="Arial" w:hAnsi="Arial" w:cs="Arial"/>
          <w:sz w:val="24"/>
          <w:szCs w:val="24"/>
        </w:rPr>
        <w:t>facilitating</w:t>
      </w:r>
      <w:r w:rsidR="003E1947" w:rsidRPr="00A66C1F">
        <w:rPr>
          <w:rFonts w:ascii="Arial" w:hAnsi="Arial" w:cs="Arial"/>
          <w:sz w:val="24"/>
          <w:szCs w:val="24"/>
        </w:rPr>
        <w:t xml:space="preserve"> numerous educational strategies that concentrate on improving athlete and coach understanding of a specific injury or injury prevention strategy prevention and rehabilitation </w:t>
      </w:r>
      <w:proofErr w:type="gramStart"/>
      <w:r w:rsidR="003E1947" w:rsidRPr="00A66C1F">
        <w:rPr>
          <w:rFonts w:ascii="Arial" w:hAnsi="Arial" w:cs="Arial"/>
          <w:sz w:val="24"/>
          <w:szCs w:val="24"/>
        </w:rPr>
        <w:t>in order to</w:t>
      </w:r>
      <w:proofErr w:type="gramEnd"/>
      <w:r w:rsidR="003E1947" w:rsidRPr="00A66C1F">
        <w:rPr>
          <w:rFonts w:ascii="Arial" w:hAnsi="Arial" w:cs="Arial"/>
          <w:sz w:val="24"/>
          <w:szCs w:val="24"/>
        </w:rPr>
        <w:t xml:space="preserve"> enhance future performance(s). This would </w:t>
      </w:r>
      <w:r w:rsidR="003E1947" w:rsidRPr="00A66C1F">
        <w:rPr>
          <w:rFonts w:ascii="Arial" w:hAnsi="Arial" w:cs="Arial"/>
          <w:sz w:val="24"/>
          <w:szCs w:val="24"/>
        </w:rPr>
        <w:lastRenderedPageBreak/>
        <w:t xml:space="preserve">therefore assist the athletes by allowing them to train and compete more effectively and </w:t>
      </w:r>
      <w:r w:rsidR="00D00388" w:rsidRPr="00A66C1F">
        <w:rPr>
          <w:rFonts w:ascii="Arial" w:hAnsi="Arial" w:cs="Arial"/>
          <w:sz w:val="24"/>
          <w:szCs w:val="24"/>
        </w:rPr>
        <w:t xml:space="preserve">whilst </w:t>
      </w:r>
      <w:r w:rsidR="003E1947" w:rsidRPr="00A66C1F">
        <w:rPr>
          <w:rFonts w:ascii="Arial" w:hAnsi="Arial" w:cs="Arial"/>
          <w:sz w:val="24"/>
          <w:szCs w:val="24"/>
        </w:rPr>
        <w:t>reduc</w:t>
      </w:r>
      <w:r w:rsidR="00D00388" w:rsidRPr="00A66C1F">
        <w:rPr>
          <w:rFonts w:ascii="Arial" w:hAnsi="Arial" w:cs="Arial"/>
          <w:sz w:val="24"/>
          <w:szCs w:val="24"/>
        </w:rPr>
        <w:t xml:space="preserve">ing </w:t>
      </w:r>
      <w:r w:rsidR="003E1947" w:rsidRPr="00A66C1F">
        <w:rPr>
          <w:rFonts w:ascii="Arial" w:hAnsi="Arial" w:cs="Arial"/>
          <w:sz w:val="24"/>
          <w:szCs w:val="24"/>
        </w:rPr>
        <w:t xml:space="preserve">the risk of further injury. </w:t>
      </w:r>
    </w:p>
    <w:p w14:paraId="358981FC" w14:textId="774C749D" w:rsidR="00557B35" w:rsidRDefault="00557B35" w:rsidP="00A66C1F">
      <w:pPr>
        <w:spacing w:line="360" w:lineRule="auto"/>
        <w:rPr>
          <w:rFonts w:ascii="Arial" w:hAnsi="Arial" w:cs="Arial"/>
          <w:sz w:val="24"/>
          <w:szCs w:val="24"/>
        </w:rPr>
      </w:pPr>
    </w:p>
    <w:p w14:paraId="4B22A398" w14:textId="15ACCD1A" w:rsidR="00557B35" w:rsidRPr="00A66C1F" w:rsidRDefault="00557B35" w:rsidP="00A66C1F">
      <w:pPr>
        <w:spacing w:line="360" w:lineRule="auto"/>
        <w:rPr>
          <w:rFonts w:ascii="Arial" w:hAnsi="Arial" w:cs="Arial"/>
          <w:color w:val="FF0000"/>
          <w:sz w:val="24"/>
          <w:szCs w:val="24"/>
        </w:rPr>
      </w:pPr>
      <w:r>
        <w:rPr>
          <w:rFonts w:ascii="Arial" w:hAnsi="Arial" w:cs="Arial"/>
          <w:sz w:val="24"/>
          <w:szCs w:val="24"/>
        </w:rPr>
        <w:t xml:space="preserve">          To conclude, the presentation of all findings</w:t>
      </w:r>
      <w:r w:rsidR="0025707A">
        <w:rPr>
          <w:rFonts w:ascii="Arial" w:hAnsi="Arial" w:cs="Arial"/>
          <w:sz w:val="24"/>
          <w:szCs w:val="24"/>
        </w:rPr>
        <w:t xml:space="preserve"> relevant to the question of whether </w:t>
      </w:r>
      <w:r w:rsidR="0025707A" w:rsidRPr="00171737">
        <w:rPr>
          <w:rFonts w:ascii="Arial" w:hAnsi="Arial" w:cs="Arial"/>
          <w:sz w:val="24"/>
          <w:szCs w:val="24"/>
        </w:rPr>
        <w:t>there is a higher prevalence of injury related to a certain discipline of the triathlon</w:t>
      </w:r>
      <w:r>
        <w:rPr>
          <w:rFonts w:ascii="Arial" w:hAnsi="Arial" w:cs="Arial"/>
          <w:sz w:val="24"/>
          <w:szCs w:val="24"/>
        </w:rPr>
        <w:t xml:space="preserve"> will be submitted in a literature review. The literature review will</w:t>
      </w:r>
      <w:r w:rsidR="0025707A">
        <w:rPr>
          <w:rFonts w:ascii="Arial" w:hAnsi="Arial" w:cs="Arial"/>
          <w:sz w:val="24"/>
          <w:szCs w:val="24"/>
        </w:rPr>
        <w:t xml:space="preserve"> not be biased or have a conflict of interest.</w:t>
      </w:r>
    </w:p>
    <w:p w14:paraId="332D4316" w14:textId="25D48598" w:rsidR="00AD2ECC" w:rsidRDefault="00AD2ECC" w:rsidP="003C6AEB">
      <w:pPr>
        <w:spacing w:line="360" w:lineRule="auto"/>
        <w:rPr>
          <w:rFonts w:ascii="Arial" w:hAnsi="Arial" w:cs="Arial"/>
          <w:color w:val="FF0000"/>
          <w:sz w:val="24"/>
          <w:szCs w:val="24"/>
        </w:rPr>
      </w:pPr>
    </w:p>
    <w:p w14:paraId="310172EC" w14:textId="5C1DAC61" w:rsidR="002F74B2" w:rsidRPr="002F74B2" w:rsidRDefault="002F74B2" w:rsidP="003C6AEB">
      <w:pPr>
        <w:spacing w:line="360" w:lineRule="auto"/>
        <w:rPr>
          <w:rFonts w:ascii="Arial" w:hAnsi="Arial" w:cs="Arial"/>
          <w:color w:val="FF0000"/>
          <w:sz w:val="24"/>
          <w:szCs w:val="24"/>
        </w:rPr>
      </w:pPr>
    </w:p>
    <w:p w14:paraId="4D785366" w14:textId="655A6BE1" w:rsidR="00AD2ECC" w:rsidRPr="00171737" w:rsidRDefault="002D7E64" w:rsidP="00AD2ECC">
      <w:pPr>
        <w:spacing w:line="360" w:lineRule="auto"/>
        <w:jc w:val="right"/>
        <w:rPr>
          <w:rFonts w:ascii="Arial" w:hAnsi="Arial" w:cs="Arial"/>
          <w:b/>
          <w:bCs/>
          <w:sz w:val="24"/>
          <w:szCs w:val="24"/>
        </w:rPr>
      </w:pPr>
      <w:r>
        <w:rPr>
          <w:rFonts w:ascii="Arial" w:hAnsi="Arial" w:cs="Arial"/>
          <w:b/>
          <w:bCs/>
          <w:sz w:val="24"/>
          <w:szCs w:val="24"/>
        </w:rPr>
        <w:t xml:space="preserve">Word Count: </w:t>
      </w:r>
      <w:r w:rsidR="00531F68" w:rsidRPr="00171737">
        <w:rPr>
          <w:rFonts w:ascii="Arial" w:hAnsi="Arial" w:cs="Arial"/>
          <w:b/>
          <w:bCs/>
          <w:sz w:val="24"/>
          <w:szCs w:val="24"/>
        </w:rPr>
        <w:t>1</w:t>
      </w:r>
      <w:r w:rsidR="0025707A">
        <w:rPr>
          <w:rFonts w:ascii="Arial" w:hAnsi="Arial" w:cs="Arial"/>
          <w:b/>
          <w:bCs/>
          <w:sz w:val="24"/>
          <w:szCs w:val="24"/>
        </w:rPr>
        <w:t>533</w:t>
      </w:r>
    </w:p>
    <w:p w14:paraId="50EE601E" w14:textId="4D94DDBB" w:rsidR="00B6517D" w:rsidRDefault="00B6517D" w:rsidP="00B6517D">
      <w:pPr>
        <w:rPr>
          <w:rFonts w:ascii="Arial" w:hAnsi="Arial" w:cs="Arial"/>
          <w:sz w:val="24"/>
          <w:szCs w:val="24"/>
        </w:rPr>
      </w:pPr>
    </w:p>
    <w:p w14:paraId="630B32F6" w14:textId="3FAEF403" w:rsidR="0025707A" w:rsidRDefault="0025707A" w:rsidP="00B6517D">
      <w:pPr>
        <w:rPr>
          <w:rFonts w:ascii="Arial" w:hAnsi="Arial" w:cs="Arial"/>
          <w:sz w:val="24"/>
          <w:szCs w:val="24"/>
        </w:rPr>
      </w:pPr>
    </w:p>
    <w:p w14:paraId="35D3FF77" w14:textId="20FC530C" w:rsidR="0025707A" w:rsidRDefault="0025707A" w:rsidP="00B6517D">
      <w:pPr>
        <w:rPr>
          <w:rFonts w:ascii="Arial" w:hAnsi="Arial" w:cs="Arial"/>
          <w:sz w:val="24"/>
          <w:szCs w:val="24"/>
        </w:rPr>
      </w:pPr>
    </w:p>
    <w:p w14:paraId="0B0AAC89" w14:textId="3389A796" w:rsidR="0025707A" w:rsidRDefault="0025707A" w:rsidP="00B6517D">
      <w:pPr>
        <w:rPr>
          <w:rFonts w:ascii="Arial" w:hAnsi="Arial" w:cs="Arial"/>
          <w:sz w:val="24"/>
          <w:szCs w:val="24"/>
        </w:rPr>
      </w:pPr>
    </w:p>
    <w:p w14:paraId="42EEF896" w14:textId="64C37D30" w:rsidR="0025707A" w:rsidRDefault="0025707A" w:rsidP="00B6517D">
      <w:pPr>
        <w:rPr>
          <w:rFonts w:ascii="Arial" w:hAnsi="Arial" w:cs="Arial"/>
          <w:sz w:val="24"/>
          <w:szCs w:val="24"/>
        </w:rPr>
      </w:pPr>
    </w:p>
    <w:p w14:paraId="3AA68D74" w14:textId="228D6E03" w:rsidR="0025707A" w:rsidRDefault="0025707A" w:rsidP="00B6517D">
      <w:pPr>
        <w:rPr>
          <w:rFonts w:ascii="Arial" w:hAnsi="Arial" w:cs="Arial"/>
          <w:sz w:val="24"/>
          <w:szCs w:val="24"/>
        </w:rPr>
      </w:pPr>
    </w:p>
    <w:p w14:paraId="26C23EE2" w14:textId="04F33D1F" w:rsidR="0025707A" w:rsidRDefault="0025707A" w:rsidP="00B6517D">
      <w:pPr>
        <w:rPr>
          <w:rFonts w:ascii="Arial" w:hAnsi="Arial" w:cs="Arial"/>
          <w:sz w:val="24"/>
          <w:szCs w:val="24"/>
        </w:rPr>
      </w:pPr>
    </w:p>
    <w:p w14:paraId="027C79A6" w14:textId="7C538F4C" w:rsidR="0025707A" w:rsidRDefault="0025707A" w:rsidP="00B6517D">
      <w:pPr>
        <w:rPr>
          <w:rFonts w:ascii="Arial" w:hAnsi="Arial" w:cs="Arial"/>
          <w:sz w:val="24"/>
          <w:szCs w:val="24"/>
        </w:rPr>
      </w:pPr>
    </w:p>
    <w:p w14:paraId="2CAD4715" w14:textId="0E8CAD66" w:rsidR="0025707A" w:rsidRDefault="0025707A" w:rsidP="00B6517D">
      <w:pPr>
        <w:rPr>
          <w:rFonts w:ascii="Arial" w:hAnsi="Arial" w:cs="Arial"/>
          <w:sz w:val="24"/>
          <w:szCs w:val="24"/>
        </w:rPr>
      </w:pPr>
    </w:p>
    <w:p w14:paraId="45E4E172" w14:textId="78A99F83" w:rsidR="0025707A" w:rsidRDefault="0025707A" w:rsidP="00B6517D">
      <w:pPr>
        <w:rPr>
          <w:rFonts w:ascii="Arial" w:hAnsi="Arial" w:cs="Arial"/>
          <w:sz w:val="24"/>
          <w:szCs w:val="24"/>
        </w:rPr>
      </w:pPr>
    </w:p>
    <w:p w14:paraId="1E596146" w14:textId="65F5777F" w:rsidR="0025707A" w:rsidRDefault="0025707A" w:rsidP="00B6517D">
      <w:pPr>
        <w:rPr>
          <w:rFonts w:ascii="Arial" w:hAnsi="Arial" w:cs="Arial"/>
          <w:sz w:val="24"/>
          <w:szCs w:val="24"/>
        </w:rPr>
      </w:pPr>
    </w:p>
    <w:p w14:paraId="14F61E67" w14:textId="40F91209" w:rsidR="0025707A" w:rsidRDefault="0025707A" w:rsidP="00B6517D">
      <w:pPr>
        <w:rPr>
          <w:rFonts w:ascii="Arial" w:hAnsi="Arial" w:cs="Arial"/>
          <w:sz w:val="24"/>
          <w:szCs w:val="24"/>
        </w:rPr>
      </w:pPr>
    </w:p>
    <w:p w14:paraId="2E35BB16" w14:textId="5E571056" w:rsidR="0025707A" w:rsidRDefault="0025707A" w:rsidP="00B6517D">
      <w:pPr>
        <w:rPr>
          <w:rFonts w:ascii="Arial" w:hAnsi="Arial" w:cs="Arial"/>
          <w:sz w:val="24"/>
          <w:szCs w:val="24"/>
        </w:rPr>
      </w:pPr>
    </w:p>
    <w:p w14:paraId="4D1A88CF" w14:textId="0DFF57AD" w:rsidR="0025707A" w:rsidRDefault="0025707A" w:rsidP="00B6517D">
      <w:pPr>
        <w:rPr>
          <w:rFonts w:ascii="Arial" w:hAnsi="Arial" w:cs="Arial"/>
          <w:sz w:val="24"/>
          <w:szCs w:val="24"/>
        </w:rPr>
      </w:pPr>
    </w:p>
    <w:p w14:paraId="17D33F99" w14:textId="1E3B8974" w:rsidR="0025707A" w:rsidRDefault="0025707A" w:rsidP="00B6517D">
      <w:pPr>
        <w:rPr>
          <w:rFonts w:ascii="Arial" w:hAnsi="Arial" w:cs="Arial"/>
          <w:sz w:val="24"/>
          <w:szCs w:val="24"/>
        </w:rPr>
      </w:pPr>
    </w:p>
    <w:p w14:paraId="6D14FBCF" w14:textId="590D17C7" w:rsidR="0025707A" w:rsidRDefault="0025707A" w:rsidP="00B6517D">
      <w:pPr>
        <w:rPr>
          <w:rFonts w:ascii="Arial" w:hAnsi="Arial" w:cs="Arial"/>
          <w:sz w:val="24"/>
          <w:szCs w:val="24"/>
        </w:rPr>
      </w:pPr>
    </w:p>
    <w:p w14:paraId="66561691" w14:textId="0FAC9A63" w:rsidR="0025707A" w:rsidRDefault="0025707A" w:rsidP="00B6517D">
      <w:pPr>
        <w:rPr>
          <w:rFonts w:ascii="Arial" w:hAnsi="Arial" w:cs="Arial"/>
          <w:sz w:val="24"/>
          <w:szCs w:val="24"/>
        </w:rPr>
      </w:pPr>
    </w:p>
    <w:p w14:paraId="6BAB760B" w14:textId="2BDC7909" w:rsidR="0025707A" w:rsidRDefault="0025707A" w:rsidP="00B6517D">
      <w:pPr>
        <w:rPr>
          <w:rFonts w:ascii="Arial" w:hAnsi="Arial" w:cs="Arial"/>
          <w:sz w:val="24"/>
          <w:szCs w:val="24"/>
        </w:rPr>
      </w:pPr>
    </w:p>
    <w:p w14:paraId="441C1D9E" w14:textId="05A91DF4" w:rsidR="0025707A" w:rsidRDefault="0025707A" w:rsidP="00B6517D">
      <w:pPr>
        <w:rPr>
          <w:rFonts w:ascii="Arial" w:hAnsi="Arial" w:cs="Arial"/>
          <w:sz w:val="24"/>
          <w:szCs w:val="24"/>
        </w:rPr>
      </w:pPr>
    </w:p>
    <w:p w14:paraId="43EECE2A" w14:textId="3B6807C3" w:rsidR="0025707A" w:rsidRDefault="0025707A" w:rsidP="00B6517D">
      <w:pPr>
        <w:rPr>
          <w:rFonts w:ascii="Arial" w:hAnsi="Arial" w:cs="Arial"/>
          <w:sz w:val="24"/>
          <w:szCs w:val="24"/>
        </w:rPr>
      </w:pPr>
    </w:p>
    <w:p w14:paraId="20FE89E6" w14:textId="5FFD1006" w:rsidR="0025707A" w:rsidRDefault="0025707A" w:rsidP="00B6517D">
      <w:pPr>
        <w:rPr>
          <w:rFonts w:ascii="Arial" w:hAnsi="Arial" w:cs="Arial"/>
          <w:sz w:val="24"/>
          <w:szCs w:val="24"/>
        </w:rPr>
      </w:pPr>
    </w:p>
    <w:p w14:paraId="0A5C9D5C" w14:textId="1E0D8A78" w:rsidR="0025707A" w:rsidRDefault="0025707A" w:rsidP="00B6517D">
      <w:pPr>
        <w:rPr>
          <w:rFonts w:ascii="Arial" w:hAnsi="Arial" w:cs="Arial"/>
          <w:sz w:val="24"/>
          <w:szCs w:val="24"/>
        </w:rPr>
      </w:pPr>
    </w:p>
    <w:p w14:paraId="0885F257" w14:textId="15AEB7CB" w:rsidR="0025707A" w:rsidRDefault="0025707A" w:rsidP="00B6517D">
      <w:pPr>
        <w:rPr>
          <w:rFonts w:ascii="Arial" w:hAnsi="Arial" w:cs="Arial"/>
          <w:sz w:val="24"/>
          <w:szCs w:val="24"/>
        </w:rPr>
      </w:pPr>
    </w:p>
    <w:p w14:paraId="6ACDA575" w14:textId="6E517AFA" w:rsidR="0025707A" w:rsidRDefault="0025707A" w:rsidP="00B6517D">
      <w:pPr>
        <w:rPr>
          <w:rFonts w:ascii="Arial" w:hAnsi="Arial" w:cs="Arial"/>
          <w:sz w:val="24"/>
          <w:szCs w:val="24"/>
        </w:rPr>
      </w:pPr>
    </w:p>
    <w:p w14:paraId="46E7C43A" w14:textId="445FC534" w:rsidR="0025707A" w:rsidRDefault="0025707A" w:rsidP="00B6517D">
      <w:pPr>
        <w:rPr>
          <w:rFonts w:ascii="Arial" w:hAnsi="Arial" w:cs="Arial"/>
          <w:sz w:val="24"/>
          <w:szCs w:val="24"/>
        </w:rPr>
      </w:pPr>
    </w:p>
    <w:p w14:paraId="291D3774" w14:textId="60E535A1" w:rsidR="0025707A" w:rsidRDefault="0025707A" w:rsidP="00B6517D">
      <w:pPr>
        <w:rPr>
          <w:rFonts w:ascii="Arial" w:hAnsi="Arial" w:cs="Arial"/>
          <w:sz w:val="24"/>
          <w:szCs w:val="24"/>
        </w:rPr>
      </w:pPr>
    </w:p>
    <w:p w14:paraId="54474F2F" w14:textId="4EB594EA" w:rsidR="0025707A" w:rsidRDefault="0025707A" w:rsidP="00B6517D">
      <w:pPr>
        <w:rPr>
          <w:rFonts w:ascii="Arial" w:hAnsi="Arial" w:cs="Arial"/>
          <w:sz w:val="24"/>
          <w:szCs w:val="24"/>
        </w:rPr>
      </w:pPr>
    </w:p>
    <w:p w14:paraId="271EC2DB" w14:textId="622609F9" w:rsidR="0025707A" w:rsidRDefault="0025707A" w:rsidP="00B6517D">
      <w:pPr>
        <w:rPr>
          <w:rFonts w:ascii="Arial" w:hAnsi="Arial" w:cs="Arial"/>
          <w:sz w:val="24"/>
          <w:szCs w:val="24"/>
        </w:rPr>
      </w:pPr>
    </w:p>
    <w:p w14:paraId="68597B0F" w14:textId="4BD2D3FA" w:rsidR="0025707A" w:rsidRDefault="0025707A" w:rsidP="00B6517D">
      <w:pPr>
        <w:rPr>
          <w:rFonts w:ascii="Arial" w:hAnsi="Arial" w:cs="Arial"/>
          <w:sz w:val="24"/>
          <w:szCs w:val="24"/>
        </w:rPr>
      </w:pPr>
    </w:p>
    <w:p w14:paraId="721AFC61" w14:textId="1050F7EC" w:rsidR="0025707A" w:rsidRDefault="0025707A" w:rsidP="00B6517D">
      <w:pPr>
        <w:rPr>
          <w:rFonts w:ascii="Arial" w:hAnsi="Arial" w:cs="Arial"/>
          <w:sz w:val="24"/>
          <w:szCs w:val="24"/>
        </w:rPr>
      </w:pPr>
    </w:p>
    <w:p w14:paraId="0D43D4C1" w14:textId="7E45B68B" w:rsidR="0025707A" w:rsidRDefault="0025707A" w:rsidP="00B6517D">
      <w:pPr>
        <w:rPr>
          <w:rFonts w:ascii="Arial" w:hAnsi="Arial" w:cs="Arial"/>
          <w:sz w:val="24"/>
          <w:szCs w:val="24"/>
        </w:rPr>
      </w:pPr>
    </w:p>
    <w:p w14:paraId="5378E8CF" w14:textId="60881FD8" w:rsidR="0025707A" w:rsidRDefault="0025707A" w:rsidP="00B6517D">
      <w:pPr>
        <w:rPr>
          <w:rFonts w:ascii="Arial" w:hAnsi="Arial" w:cs="Arial"/>
          <w:sz w:val="24"/>
          <w:szCs w:val="24"/>
        </w:rPr>
      </w:pPr>
    </w:p>
    <w:p w14:paraId="613A88B8" w14:textId="1D9BE039" w:rsidR="0025707A" w:rsidRDefault="0025707A" w:rsidP="00B6517D">
      <w:pPr>
        <w:rPr>
          <w:rFonts w:ascii="Arial" w:hAnsi="Arial" w:cs="Arial"/>
          <w:sz w:val="24"/>
          <w:szCs w:val="24"/>
        </w:rPr>
      </w:pPr>
    </w:p>
    <w:p w14:paraId="7FF5BB54" w14:textId="11207071" w:rsidR="0025707A" w:rsidRDefault="0025707A" w:rsidP="00B6517D">
      <w:pPr>
        <w:rPr>
          <w:rFonts w:ascii="Arial" w:hAnsi="Arial" w:cs="Arial"/>
          <w:sz w:val="24"/>
          <w:szCs w:val="24"/>
        </w:rPr>
      </w:pPr>
    </w:p>
    <w:p w14:paraId="24865A52" w14:textId="5143C944" w:rsidR="0025707A" w:rsidRDefault="0025707A" w:rsidP="00B6517D">
      <w:pPr>
        <w:rPr>
          <w:rFonts w:ascii="Arial" w:hAnsi="Arial" w:cs="Arial"/>
          <w:sz w:val="24"/>
          <w:szCs w:val="24"/>
        </w:rPr>
      </w:pPr>
    </w:p>
    <w:p w14:paraId="308D0880" w14:textId="2D8BE553" w:rsidR="0025707A" w:rsidRDefault="0025707A" w:rsidP="00B6517D">
      <w:pPr>
        <w:rPr>
          <w:rFonts w:ascii="Arial" w:hAnsi="Arial" w:cs="Arial"/>
          <w:sz w:val="24"/>
          <w:szCs w:val="24"/>
        </w:rPr>
      </w:pPr>
    </w:p>
    <w:p w14:paraId="6AE97E49" w14:textId="1A9EAE42" w:rsidR="0025707A" w:rsidRDefault="0025707A" w:rsidP="00B6517D">
      <w:pPr>
        <w:rPr>
          <w:rFonts w:ascii="Arial" w:hAnsi="Arial" w:cs="Arial"/>
          <w:sz w:val="24"/>
          <w:szCs w:val="24"/>
        </w:rPr>
      </w:pPr>
    </w:p>
    <w:p w14:paraId="548FD7A4" w14:textId="2D509B3A" w:rsidR="0025707A" w:rsidRDefault="0025707A" w:rsidP="00B6517D">
      <w:pPr>
        <w:rPr>
          <w:rFonts w:ascii="Arial" w:hAnsi="Arial" w:cs="Arial"/>
          <w:sz w:val="24"/>
          <w:szCs w:val="24"/>
        </w:rPr>
      </w:pPr>
    </w:p>
    <w:p w14:paraId="085FC216" w14:textId="5CA57A71" w:rsidR="0025707A" w:rsidRDefault="0025707A" w:rsidP="00B6517D">
      <w:pPr>
        <w:rPr>
          <w:rFonts w:ascii="Arial" w:hAnsi="Arial" w:cs="Arial"/>
          <w:sz w:val="24"/>
          <w:szCs w:val="24"/>
        </w:rPr>
      </w:pPr>
    </w:p>
    <w:p w14:paraId="53572095" w14:textId="5089E4AC" w:rsidR="0025707A" w:rsidRDefault="0025707A" w:rsidP="00B6517D">
      <w:pPr>
        <w:rPr>
          <w:rFonts w:ascii="Arial" w:hAnsi="Arial" w:cs="Arial"/>
          <w:sz w:val="24"/>
          <w:szCs w:val="24"/>
        </w:rPr>
      </w:pPr>
    </w:p>
    <w:p w14:paraId="55166D94" w14:textId="77777777" w:rsidR="0025707A" w:rsidRDefault="0025707A" w:rsidP="00B6517D">
      <w:pPr>
        <w:rPr>
          <w:rFonts w:ascii="Arial" w:hAnsi="Arial" w:cs="Arial"/>
          <w:sz w:val="24"/>
          <w:szCs w:val="24"/>
        </w:rPr>
      </w:pPr>
    </w:p>
    <w:p w14:paraId="186EBD05" w14:textId="596905E0" w:rsidR="0091268F" w:rsidRPr="0091268F" w:rsidRDefault="006E0786" w:rsidP="002B11FA">
      <w:pPr>
        <w:spacing w:line="360" w:lineRule="auto"/>
        <w:rPr>
          <w:rFonts w:ascii="Arial" w:hAnsi="Arial" w:cs="Arial"/>
          <w:sz w:val="28"/>
          <w:szCs w:val="28"/>
          <w:u w:val="single"/>
        </w:rPr>
      </w:pPr>
      <w:r w:rsidRPr="00171737">
        <w:rPr>
          <w:rFonts w:ascii="Arial" w:hAnsi="Arial" w:cs="Arial"/>
          <w:sz w:val="28"/>
          <w:szCs w:val="28"/>
          <w:u w:val="single"/>
        </w:rPr>
        <w:lastRenderedPageBreak/>
        <w:t>References</w:t>
      </w:r>
    </w:p>
    <w:p w14:paraId="26E91B93" w14:textId="77777777" w:rsidR="002B11FA" w:rsidRPr="00171737" w:rsidRDefault="002B11FA" w:rsidP="002B11FA">
      <w:pPr>
        <w:shd w:val="clear" w:color="auto" w:fill="FFFFFF"/>
        <w:spacing w:line="360" w:lineRule="auto"/>
        <w:rPr>
          <w:rFonts w:ascii="Arial" w:hAnsi="Arial" w:cs="Arial"/>
          <w:sz w:val="24"/>
          <w:szCs w:val="24"/>
        </w:rPr>
      </w:pPr>
    </w:p>
    <w:p w14:paraId="72BF52E5" w14:textId="323C6FE8" w:rsidR="00615ABD" w:rsidRDefault="004D6BAE" w:rsidP="00615ABD">
      <w:pPr>
        <w:shd w:val="clear" w:color="auto" w:fill="FFFFFF"/>
        <w:spacing w:line="360" w:lineRule="auto"/>
        <w:rPr>
          <w:rFonts w:ascii="Arial" w:hAnsi="Arial" w:cs="Arial"/>
          <w:color w:val="000000"/>
          <w:sz w:val="24"/>
          <w:szCs w:val="24"/>
        </w:rPr>
      </w:pPr>
      <w:r w:rsidRPr="00171737">
        <w:rPr>
          <w:rFonts w:ascii="Arial" w:hAnsi="Arial" w:cs="Arial"/>
          <w:color w:val="000000"/>
          <w:sz w:val="24"/>
          <w:szCs w:val="24"/>
        </w:rPr>
        <w:t xml:space="preserve">Andersen, C., </w:t>
      </w:r>
      <w:proofErr w:type="spellStart"/>
      <w:r w:rsidRPr="00171737">
        <w:rPr>
          <w:rFonts w:ascii="Arial" w:hAnsi="Arial" w:cs="Arial"/>
          <w:color w:val="000000"/>
          <w:sz w:val="24"/>
          <w:szCs w:val="24"/>
        </w:rPr>
        <w:t>Clarsen</w:t>
      </w:r>
      <w:proofErr w:type="spellEnd"/>
      <w:r w:rsidRPr="00171737">
        <w:rPr>
          <w:rFonts w:ascii="Arial" w:hAnsi="Arial" w:cs="Arial"/>
          <w:color w:val="000000"/>
          <w:sz w:val="24"/>
          <w:szCs w:val="24"/>
        </w:rPr>
        <w:t xml:space="preserve">, B., Johansen, T. and </w:t>
      </w:r>
      <w:proofErr w:type="spellStart"/>
      <w:r w:rsidRPr="00171737">
        <w:rPr>
          <w:rFonts w:ascii="Arial" w:hAnsi="Arial" w:cs="Arial"/>
          <w:color w:val="000000"/>
          <w:sz w:val="24"/>
          <w:szCs w:val="24"/>
        </w:rPr>
        <w:t>Engebretsen</w:t>
      </w:r>
      <w:proofErr w:type="spellEnd"/>
      <w:r w:rsidRPr="00171737">
        <w:rPr>
          <w:rFonts w:ascii="Arial" w:hAnsi="Arial" w:cs="Arial"/>
          <w:color w:val="000000"/>
          <w:sz w:val="24"/>
          <w:szCs w:val="24"/>
        </w:rPr>
        <w:t xml:space="preserve">, L. </w:t>
      </w:r>
      <w:r w:rsidR="008B2322">
        <w:rPr>
          <w:rFonts w:ascii="Arial" w:hAnsi="Arial" w:cs="Arial"/>
          <w:color w:val="000000"/>
          <w:sz w:val="24"/>
          <w:szCs w:val="24"/>
        </w:rPr>
        <w:t>(</w:t>
      </w:r>
      <w:r w:rsidRPr="00171737">
        <w:rPr>
          <w:rFonts w:ascii="Arial" w:hAnsi="Arial" w:cs="Arial"/>
          <w:color w:val="000000"/>
          <w:sz w:val="24"/>
          <w:szCs w:val="24"/>
        </w:rPr>
        <w:t>2013</w:t>
      </w:r>
      <w:r w:rsidR="008B2322">
        <w:rPr>
          <w:rFonts w:ascii="Arial" w:hAnsi="Arial" w:cs="Arial"/>
          <w:color w:val="000000"/>
          <w:sz w:val="24"/>
          <w:szCs w:val="24"/>
        </w:rPr>
        <w:t>)</w:t>
      </w:r>
      <w:r w:rsidRPr="00171737">
        <w:rPr>
          <w:rFonts w:ascii="Arial" w:hAnsi="Arial" w:cs="Arial"/>
          <w:color w:val="000000"/>
          <w:sz w:val="24"/>
          <w:szCs w:val="24"/>
        </w:rPr>
        <w:t>. High prevalence of overuse injury among iron-distance triathletes. </w:t>
      </w:r>
      <w:r w:rsidRPr="00171737">
        <w:rPr>
          <w:rFonts w:ascii="Arial" w:hAnsi="Arial" w:cs="Arial"/>
          <w:i/>
          <w:iCs/>
          <w:color w:val="000000"/>
          <w:sz w:val="24"/>
          <w:szCs w:val="24"/>
        </w:rPr>
        <w:t>British Journal of Sports Medicine</w:t>
      </w:r>
      <w:r w:rsidRPr="00171737">
        <w:rPr>
          <w:rFonts w:ascii="Arial" w:hAnsi="Arial" w:cs="Arial"/>
          <w:color w:val="000000"/>
          <w:sz w:val="24"/>
          <w:szCs w:val="24"/>
        </w:rPr>
        <w:t>, 47(13), pp.857-861.</w:t>
      </w:r>
    </w:p>
    <w:p w14:paraId="539DF82A" w14:textId="77777777" w:rsidR="00A66C1F" w:rsidRPr="00615ABD" w:rsidRDefault="00A66C1F" w:rsidP="00615ABD">
      <w:pPr>
        <w:shd w:val="clear" w:color="auto" w:fill="FFFFFF"/>
        <w:spacing w:line="360" w:lineRule="auto"/>
        <w:rPr>
          <w:rFonts w:ascii="Arial" w:hAnsi="Arial" w:cs="Arial"/>
          <w:color w:val="000000"/>
          <w:sz w:val="24"/>
          <w:szCs w:val="24"/>
        </w:rPr>
      </w:pPr>
    </w:p>
    <w:p w14:paraId="0B74F51A" w14:textId="77777777" w:rsidR="00A66C1F" w:rsidRDefault="00167F11" w:rsidP="00A66C1F">
      <w:pPr>
        <w:shd w:val="clear" w:color="auto" w:fill="FFFFFF"/>
        <w:spacing w:line="360" w:lineRule="auto"/>
        <w:rPr>
          <w:rFonts w:ascii="Arial" w:hAnsi="Arial" w:cs="Arial"/>
          <w:color w:val="000000"/>
          <w:sz w:val="24"/>
          <w:szCs w:val="24"/>
        </w:rPr>
      </w:pPr>
      <w:r w:rsidRPr="00167F11">
        <w:rPr>
          <w:rFonts w:ascii="Arial" w:hAnsi="Arial" w:cs="Arial"/>
          <w:color w:val="000000"/>
          <w:sz w:val="24"/>
          <w:szCs w:val="24"/>
        </w:rPr>
        <w:t xml:space="preserve">Bernard, T., Sultana, F., Lepers, R., </w:t>
      </w:r>
      <w:proofErr w:type="spellStart"/>
      <w:r w:rsidRPr="00167F11">
        <w:rPr>
          <w:rFonts w:ascii="Arial" w:hAnsi="Arial" w:cs="Arial"/>
          <w:color w:val="000000"/>
          <w:sz w:val="24"/>
          <w:szCs w:val="24"/>
        </w:rPr>
        <w:t>Hausswirth</w:t>
      </w:r>
      <w:proofErr w:type="spellEnd"/>
      <w:r w:rsidRPr="00167F11">
        <w:rPr>
          <w:rFonts w:ascii="Arial" w:hAnsi="Arial" w:cs="Arial"/>
          <w:color w:val="000000"/>
          <w:sz w:val="24"/>
          <w:szCs w:val="24"/>
        </w:rPr>
        <w:t xml:space="preserve">, C. and </w:t>
      </w:r>
      <w:proofErr w:type="spellStart"/>
      <w:r w:rsidRPr="00167F11">
        <w:rPr>
          <w:rFonts w:ascii="Arial" w:hAnsi="Arial" w:cs="Arial"/>
          <w:color w:val="000000"/>
          <w:sz w:val="24"/>
          <w:szCs w:val="24"/>
        </w:rPr>
        <w:t>Brisswalter</w:t>
      </w:r>
      <w:proofErr w:type="spellEnd"/>
      <w:r w:rsidRPr="00167F11">
        <w:rPr>
          <w:rFonts w:ascii="Arial" w:hAnsi="Arial" w:cs="Arial"/>
          <w:color w:val="000000"/>
          <w:sz w:val="24"/>
          <w:szCs w:val="24"/>
        </w:rPr>
        <w:t xml:space="preserve">, J. </w:t>
      </w:r>
      <w:r w:rsidR="00615ABD" w:rsidRPr="00615ABD">
        <w:rPr>
          <w:rFonts w:ascii="Arial" w:hAnsi="Arial" w:cs="Arial"/>
          <w:color w:val="000000"/>
          <w:sz w:val="24"/>
          <w:szCs w:val="24"/>
        </w:rPr>
        <w:t>(</w:t>
      </w:r>
      <w:r w:rsidRPr="00167F11">
        <w:rPr>
          <w:rFonts w:ascii="Arial" w:hAnsi="Arial" w:cs="Arial"/>
          <w:color w:val="000000"/>
          <w:sz w:val="24"/>
          <w:szCs w:val="24"/>
        </w:rPr>
        <w:t>2009</w:t>
      </w:r>
      <w:r w:rsidR="00615ABD" w:rsidRPr="00615ABD">
        <w:rPr>
          <w:rFonts w:ascii="Arial" w:hAnsi="Arial" w:cs="Arial"/>
          <w:color w:val="000000"/>
          <w:sz w:val="24"/>
          <w:szCs w:val="24"/>
        </w:rPr>
        <w:t>)</w:t>
      </w:r>
      <w:r w:rsidRPr="00167F11">
        <w:rPr>
          <w:rFonts w:ascii="Arial" w:hAnsi="Arial" w:cs="Arial"/>
          <w:color w:val="000000"/>
          <w:sz w:val="24"/>
          <w:szCs w:val="24"/>
        </w:rPr>
        <w:t xml:space="preserve">. </w:t>
      </w:r>
      <w:r w:rsidR="00615ABD" w:rsidRPr="00615ABD">
        <w:rPr>
          <w:rFonts w:ascii="Arial" w:hAnsi="Arial" w:cs="Arial"/>
          <w:color w:val="000000"/>
          <w:sz w:val="24"/>
          <w:szCs w:val="24"/>
        </w:rPr>
        <w:t xml:space="preserve">Age-related decline in </w:t>
      </w:r>
      <w:proofErr w:type="spellStart"/>
      <w:r w:rsidR="00615ABD" w:rsidRPr="00615ABD">
        <w:rPr>
          <w:rFonts w:ascii="Arial" w:hAnsi="Arial" w:cs="Arial"/>
          <w:color w:val="000000"/>
          <w:sz w:val="24"/>
          <w:szCs w:val="24"/>
        </w:rPr>
        <w:t>olympic</w:t>
      </w:r>
      <w:proofErr w:type="spellEnd"/>
      <w:r w:rsidR="00615ABD" w:rsidRPr="00615ABD">
        <w:rPr>
          <w:rFonts w:ascii="Arial" w:hAnsi="Arial" w:cs="Arial"/>
          <w:color w:val="000000"/>
          <w:sz w:val="24"/>
          <w:szCs w:val="24"/>
        </w:rPr>
        <w:t xml:space="preserve"> triathlon performance: effect of locomotion mode</w:t>
      </w:r>
      <w:r w:rsidRPr="00167F11">
        <w:rPr>
          <w:rFonts w:ascii="Arial" w:hAnsi="Arial" w:cs="Arial"/>
          <w:color w:val="000000"/>
          <w:sz w:val="24"/>
          <w:szCs w:val="24"/>
        </w:rPr>
        <w:t>. </w:t>
      </w:r>
      <w:r w:rsidRPr="00167F11">
        <w:rPr>
          <w:rFonts w:ascii="Arial" w:hAnsi="Arial" w:cs="Arial"/>
          <w:i/>
          <w:iCs/>
          <w:color w:val="000000"/>
          <w:sz w:val="24"/>
          <w:szCs w:val="24"/>
        </w:rPr>
        <w:t>Experimental Aging Research</w:t>
      </w:r>
      <w:r w:rsidRPr="00167F11">
        <w:rPr>
          <w:rFonts w:ascii="Arial" w:hAnsi="Arial" w:cs="Arial"/>
          <w:color w:val="000000"/>
          <w:sz w:val="24"/>
          <w:szCs w:val="24"/>
        </w:rPr>
        <w:t>, 36(1), pp.64-78.</w:t>
      </w:r>
      <w:r w:rsidR="00A66C1F">
        <w:rPr>
          <w:rFonts w:ascii="Arial" w:hAnsi="Arial" w:cs="Arial"/>
          <w:color w:val="000000"/>
          <w:sz w:val="24"/>
          <w:szCs w:val="24"/>
        </w:rPr>
        <w:t xml:space="preserve"> </w:t>
      </w:r>
    </w:p>
    <w:p w14:paraId="09C4A12D" w14:textId="77777777" w:rsidR="00A66C1F" w:rsidRDefault="00A66C1F" w:rsidP="00A66C1F">
      <w:pPr>
        <w:shd w:val="clear" w:color="auto" w:fill="FFFFFF"/>
        <w:spacing w:line="360" w:lineRule="auto"/>
        <w:rPr>
          <w:rFonts w:ascii="Arial" w:hAnsi="Arial" w:cs="Arial"/>
          <w:color w:val="000000"/>
          <w:sz w:val="24"/>
          <w:szCs w:val="24"/>
        </w:rPr>
      </w:pPr>
    </w:p>
    <w:p w14:paraId="025D0AEA" w14:textId="5767FA70" w:rsidR="00C24C50" w:rsidRDefault="00C24C50" w:rsidP="00A66C1F">
      <w:pPr>
        <w:shd w:val="clear" w:color="auto" w:fill="FFFFFF"/>
        <w:spacing w:line="360" w:lineRule="auto"/>
        <w:rPr>
          <w:rFonts w:ascii="Arial" w:hAnsi="Arial" w:cs="Arial"/>
          <w:color w:val="000000"/>
          <w:sz w:val="24"/>
          <w:szCs w:val="24"/>
        </w:rPr>
      </w:pPr>
      <w:proofErr w:type="spellStart"/>
      <w:r w:rsidRPr="00171737">
        <w:rPr>
          <w:rFonts w:ascii="Arial" w:hAnsi="Arial" w:cs="Arial"/>
          <w:color w:val="000000"/>
          <w:sz w:val="24"/>
          <w:szCs w:val="24"/>
        </w:rPr>
        <w:t>Etxebarria</w:t>
      </w:r>
      <w:proofErr w:type="spellEnd"/>
      <w:r w:rsidRPr="00171737">
        <w:rPr>
          <w:rFonts w:ascii="Arial" w:hAnsi="Arial" w:cs="Arial"/>
          <w:color w:val="000000"/>
          <w:sz w:val="24"/>
          <w:szCs w:val="24"/>
        </w:rPr>
        <w:t xml:space="preserve">, N., </w:t>
      </w:r>
      <w:proofErr w:type="spellStart"/>
      <w:r w:rsidRPr="00171737">
        <w:rPr>
          <w:rFonts w:ascii="Arial" w:hAnsi="Arial" w:cs="Arial"/>
          <w:color w:val="000000"/>
          <w:sz w:val="24"/>
          <w:szCs w:val="24"/>
        </w:rPr>
        <w:t>Mujika</w:t>
      </w:r>
      <w:proofErr w:type="spellEnd"/>
      <w:r w:rsidRPr="00171737">
        <w:rPr>
          <w:rFonts w:ascii="Arial" w:hAnsi="Arial" w:cs="Arial"/>
          <w:color w:val="000000"/>
          <w:sz w:val="24"/>
          <w:szCs w:val="24"/>
        </w:rPr>
        <w:t xml:space="preserve">, I. and </w:t>
      </w:r>
      <w:proofErr w:type="spellStart"/>
      <w:r w:rsidRPr="00171737">
        <w:rPr>
          <w:rFonts w:ascii="Arial" w:hAnsi="Arial" w:cs="Arial"/>
          <w:color w:val="000000"/>
          <w:sz w:val="24"/>
          <w:szCs w:val="24"/>
        </w:rPr>
        <w:t>Pyne</w:t>
      </w:r>
      <w:proofErr w:type="spellEnd"/>
      <w:r w:rsidRPr="00171737">
        <w:rPr>
          <w:rFonts w:ascii="Arial" w:hAnsi="Arial" w:cs="Arial"/>
          <w:color w:val="000000"/>
          <w:sz w:val="24"/>
          <w:szCs w:val="24"/>
        </w:rPr>
        <w:t xml:space="preserve">, D. </w:t>
      </w:r>
      <w:r w:rsidR="008B2322">
        <w:rPr>
          <w:rFonts w:ascii="Arial" w:hAnsi="Arial" w:cs="Arial"/>
          <w:color w:val="000000"/>
          <w:sz w:val="24"/>
          <w:szCs w:val="24"/>
        </w:rPr>
        <w:t>(</w:t>
      </w:r>
      <w:r w:rsidRPr="00171737">
        <w:rPr>
          <w:rFonts w:ascii="Arial" w:hAnsi="Arial" w:cs="Arial"/>
          <w:color w:val="000000"/>
          <w:sz w:val="24"/>
          <w:szCs w:val="24"/>
        </w:rPr>
        <w:t>2019</w:t>
      </w:r>
      <w:r w:rsidR="008B2322">
        <w:rPr>
          <w:rFonts w:ascii="Arial" w:hAnsi="Arial" w:cs="Arial"/>
          <w:color w:val="000000"/>
          <w:sz w:val="24"/>
          <w:szCs w:val="24"/>
        </w:rPr>
        <w:t>)</w:t>
      </w:r>
      <w:r w:rsidRPr="00171737">
        <w:rPr>
          <w:rFonts w:ascii="Arial" w:hAnsi="Arial" w:cs="Arial"/>
          <w:color w:val="000000"/>
          <w:sz w:val="24"/>
          <w:szCs w:val="24"/>
        </w:rPr>
        <w:t xml:space="preserve">. Training and </w:t>
      </w:r>
      <w:r w:rsidR="008B2322">
        <w:rPr>
          <w:rFonts w:ascii="Arial" w:hAnsi="Arial" w:cs="Arial"/>
          <w:color w:val="000000"/>
          <w:sz w:val="24"/>
          <w:szCs w:val="24"/>
        </w:rPr>
        <w:t>c</w:t>
      </w:r>
      <w:r w:rsidRPr="00171737">
        <w:rPr>
          <w:rFonts w:ascii="Arial" w:hAnsi="Arial" w:cs="Arial"/>
          <w:color w:val="000000"/>
          <w:sz w:val="24"/>
          <w:szCs w:val="24"/>
        </w:rPr>
        <w:t xml:space="preserve">ompetition </w:t>
      </w:r>
      <w:r w:rsidR="008B2322">
        <w:rPr>
          <w:rFonts w:ascii="Arial" w:hAnsi="Arial" w:cs="Arial"/>
          <w:color w:val="000000"/>
          <w:sz w:val="24"/>
          <w:szCs w:val="24"/>
        </w:rPr>
        <w:t>r</w:t>
      </w:r>
      <w:r w:rsidRPr="00171737">
        <w:rPr>
          <w:rFonts w:ascii="Arial" w:hAnsi="Arial" w:cs="Arial"/>
          <w:color w:val="000000"/>
          <w:sz w:val="24"/>
          <w:szCs w:val="24"/>
        </w:rPr>
        <w:t xml:space="preserve">eadiness in </w:t>
      </w:r>
      <w:r w:rsidR="008B2322">
        <w:rPr>
          <w:rFonts w:ascii="Arial" w:hAnsi="Arial" w:cs="Arial"/>
          <w:color w:val="000000"/>
          <w:sz w:val="24"/>
          <w:szCs w:val="24"/>
        </w:rPr>
        <w:t>t</w:t>
      </w:r>
      <w:r w:rsidRPr="00171737">
        <w:rPr>
          <w:rFonts w:ascii="Arial" w:hAnsi="Arial" w:cs="Arial"/>
          <w:color w:val="000000"/>
          <w:sz w:val="24"/>
          <w:szCs w:val="24"/>
        </w:rPr>
        <w:t>riathlon. </w:t>
      </w:r>
      <w:r w:rsidRPr="00171737">
        <w:rPr>
          <w:rFonts w:ascii="Arial" w:hAnsi="Arial" w:cs="Arial"/>
          <w:i/>
          <w:iCs/>
          <w:color w:val="000000"/>
          <w:sz w:val="24"/>
          <w:szCs w:val="24"/>
        </w:rPr>
        <w:t>Sports</w:t>
      </w:r>
      <w:r w:rsidRPr="00171737">
        <w:rPr>
          <w:rFonts w:ascii="Arial" w:hAnsi="Arial" w:cs="Arial"/>
          <w:color w:val="000000"/>
          <w:sz w:val="24"/>
          <w:szCs w:val="24"/>
        </w:rPr>
        <w:t>, 7(5), pp.1-15.</w:t>
      </w:r>
    </w:p>
    <w:p w14:paraId="4AFF7247" w14:textId="77777777" w:rsidR="00A66C1F" w:rsidRPr="00171737" w:rsidRDefault="00A66C1F" w:rsidP="00A66C1F">
      <w:pPr>
        <w:shd w:val="clear" w:color="auto" w:fill="FFFFFF"/>
        <w:spacing w:line="360" w:lineRule="auto"/>
        <w:rPr>
          <w:rFonts w:ascii="Arial" w:hAnsi="Arial" w:cs="Arial"/>
          <w:sz w:val="24"/>
          <w:szCs w:val="24"/>
        </w:rPr>
      </w:pPr>
    </w:p>
    <w:p w14:paraId="58C57799" w14:textId="44CFF498" w:rsidR="00575190" w:rsidRDefault="00575190" w:rsidP="00615ABD">
      <w:pPr>
        <w:spacing w:line="360" w:lineRule="auto"/>
        <w:rPr>
          <w:rFonts w:ascii="Arial" w:hAnsi="Arial" w:cs="Arial"/>
          <w:color w:val="000000"/>
          <w:sz w:val="24"/>
          <w:szCs w:val="24"/>
        </w:rPr>
      </w:pPr>
      <w:r w:rsidRPr="00FC4579">
        <w:rPr>
          <w:rFonts w:ascii="Arial" w:hAnsi="Arial" w:cs="Arial"/>
          <w:color w:val="000000"/>
          <w:sz w:val="24"/>
          <w:szCs w:val="24"/>
        </w:rPr>
        <w:t xml:space="preserve">Gosling, C., </w:t>
      </w:r>
      <w:proofErr w:type="spellStart"/>
      <w:r w:rsidRPr="00FC4579">
        <w:rPr>
          <w:rFonts w:ascii="Arial" w:hAnsi="Arial" w:cs="Arial"/>
          <w:color w:val="000000"/>
          <w:sz w:val="24"/>
          <w:szCs w:val="24"/>
        </w:rPr>
        <w:t>Gabbe</w:t>
      </w:r>
      <w:proofErr w:type="spellEnd"/>
      <w:r w:rsidRPr="00FC4579">
        <w:rPr>
          <w:rFonts w:ascii="Arial" w:hAnsi="Arial" w:cs="Arial"/>
          <w:color w:val="000000"/>
          <w:sz w:val="24"/>
          <w:szCs w:val="24"/>
        </w:rPr>
        <w:t xml:space="preserve">, B. and Forbes, A. </w:t>
      </w:r>
      <w:r w:rsidR="008B2322">
        <w:rPr>
          <w:rFonts w:ascii="Arial" w:hAnsi="Arial" w:cs="Arial"/>
          <w:color w:val="000000"/>
          <w:sz w:val="24"/>
          <w:szCs w:val="24"/>
        </w:rPr>
        <w:t>(</w:t>
      </w:r>
      <w:r w:rsidRPr="00FC4579">
        <w:rPr>
          <w:rFonts w:ascii="Arial" w:hAnsi="Arial" w:cs="Arial"/>
          <w:color w:val="000000"/>
          <w:sz w:val="24"/>
          <w:szCs w:val="24"/>
        </w:rPr>
        <w:t>2008</w:t>
      </w:r>
      <w:r w:rsidR="008B2322">
        <w:rPr>
          <w:rFonts w:ascii="Arial" w:hAnsi="Arial" w:cs="Arial"/>
          <w:color w:val="000000"/>
          <w:sz w:val="24"/>
          <w:szCs w:val="24"/>
        </w:rPr>
        <w:t>)</w:t>
      </w:r>
      <w:r w:rsidRPr="00FC4579">
        <w:rPr>
          <w:rFonts w:ascii="Arial" w:hAnsi="Arial" w:cs="Arial"/>
          <w:color w:val="000000"/>
          <w:sz w:val="24"/>
          <w:szCs w:val="24"/>
        </w:rPr>
        <w:t>. Triathlon related musculoskeletal injuries: The status of injury prevention knowledge. </w:t>
      </w:r>
      <w:r w:rsidRPr="00FC4579">
        <w:rPr>
          <w:rFonts w:ascii="Arial" w:hAnsi="Arial" w:cs="Arial"/>
          <w:i/>
          <w:iCs/>
          <w:color w:val="000000"/>
          <w:sz w:val="24"/>
          <w:szCs w:val="24"/>
        </w:rPr>
        <w:t>Journal of Science and Medicine in Sport</w:t>
      </w:r>
      <w:r w:rsidRPr="00FC4579">
        <w:rPr>
          <w:rFonts w:ascii="Arial" w:hAnsi="Arial" w:cs="Arial"/>
          <w:color w:val="000000"/>
          <w:sz w:val="24"/>
          <w:szCs w:val="24"/>
        </w:rPr>
        <w:t>, 11(4), pp.396-406.</w:t>
      </w:r>
      <w:r w:rsidRPr="0003254F">
        <w:rPr>
          <w:rFonts w:ascii="Arial" w:hAnsi="Arial" w:cs="Arial"/>
          <w:color w:val="000000"/>
          <w:sz w:val="24"/>
          <w:szCs w:val="24"/>
        </w:rPr>
        <w:t xml:space="preserve"> </w:t>
      </w:r>
    </w:p>
    <w:p w14:paraId="78E74D26" w14:textId="77777777" w:rsidR="00A66C1F" w:rsidRDefault="00A66C1F" w:rsidP="00615ABD">
      <w:pPr>
        <w:spacing w:line="360" w:lineRule="auto"/>
        <w:rPr>
          <w:rFonts w:ascii="Arial" w:hAnsi="Arial" w:cs="Arial"/>
          <w:color w:val="000000"/>
          <w:sz w:val="24"/>
          <w:szCs w:val="24"/>
        </w:rPr>
      </w:pPr>
    </w:p>
    <w:p w14:paraId="4EBFAA05" w14:textId="065A0F1F" w:rsidR="002B11FA" w:rsidRDefault="006E0786" w:rsidP="00615ABD">
      <w:pPr>
        <w:spacing w:line="360" w:lineRule="auto"/>
        <w:rPr>
          <w:rFonts w:ascii="Arial" w:hAnsi="Arial" w:cs="Arial"/>
          <w:color w:val="000000"/>
          <w:sz w:val="24"/>
          <w:szCs w:val="24"/>
        </w:rPr>
      </w:pPr>
      <w:proofErr w:type="spellStart"/>
      <w:r w:rsidRPr="00171737">
        <w:rPr>
          <w:rFonts w:ascii="Arial" w:hAnsi="Arial" w:cs="Arial"/>
          <w:color w:val="000000"/>
          <w:sz w:val="24"/>
          <w:szCs w:val="24"/>
        </w:rPr>
        <w:t>Hotfiel</w:t>
      </w:r>
      <w:proofErr w:type="spellEnd"/>
      <w:r w:rsidRPr="00171737">
        <w:rPr>
          <w:rFonts w:ascii="Arial" w:hAnsi="Arial" w:cs="Arial"/>
          <w:color w:val="000000"/>
          <w:sz w:val="24"/>
          <w:szCs w:val="24"/>
        </w:rPr>
        <w:t xml:space="preserve">, T., Mayer, I., </w:t>
      </w:r>
      <w:proofErr w:type="spellStart"/>
      <w:r w:rsidRPr="00171737">
        <w:rPr>
          <w:rFonts w:ascii="Arial" w:hAnsi="Arial" w:cs="Arial"/>
          <w:color w:val="000000"/>
          <w:sz w:val="24"/>
          <w:szCs w:val="24"/>
        </w:rPr>
        <w:t>Huettel</w:t>
      </w:r>
      <w:proofErr w:type="spellEnd"/>
      <w:r w:rsidRPr="00171737">
        <w:rPr>
          <w:rFonts w:ascii="Arial" w:hAnsi="Arial" w:cs="Arial"/>
          <w:color w:val="000000"/>
          <w:sz w:val="24"/>
          <w:szCs w:val="24"/>
        </w:rPr>
        <w:t xml:space="preserve">, M., Hoppe, M., Engelhardt, M., </w:t>
      </w:r>
      <w:proofErr w:type="spellStart"/>
      <w:r w:rsidRPr="00171737">
        <w:rPr>
          <w:rFonts w:ascii="Arial" w:hAnsi="Arial" w:cs="Arial"/>
          <w:color w:val="000000"/>
          <w:sz w:val="24"/>
          <w:szCs w:val="24"/>
        </w:rPr>
        <w:t>Lutter</w:t>
      </w:r>
      <w:proofErr w:type="spellEnd"/>
      <w:r w:rsidRPr="00171737">
        <w:rPr>
          <w:rFonts w:ascii="Arial" w:hAnsi="Arial" w:cs="Arial"/>
          <w:color w:val="000000"/>
          <w:sz w:val="24"/>
          <w:szCs w:val="24"/>
        </w:rPr>
        <w:t xml:space="preserve">, C., </w:t>
      </w:r>
      <w:proofErr w:type="spellStart"/>
      <w:r w:rsidRPr="00171737">
        <w:rPr>
          <w:rFonts w:ascii="Arial" w:hAnsi="Arial" w:cs="Arial"/>
          <w:color w:val="000000"/>
          <w:sz w:val="24"/>
          <w:szCs w:val="24"/>
        </w:rPr>
        <w:t>Pöttgen</w:t>
      </w:r>
      <w:proofErr w:type="spellEnd"/>
      <w:r w:rsidRPr="00171737">
        <w:rPr>
          <w:rFonts w:ascii="Arial" w:hAnsi="Arial" w:cs="Arial"/>
          <w:color w:val="000000"/>
          <w:sz w:val="24"/>
          <w:szCs w:val="24"/>
        </w:rPr>
        <w:t xml:space="preserve">, K., </w:t>
      </w:r>
      <w:proofErr w:type="spellStart"/>
      <w:r w:rsidRPr="00171737">
        <w:rPr>
          <w:rFonts w:ascii="Arial" w:hAnsi="Arial" w:cs="Arial"/>
          <w:color w:val="000000"/>
          <w:sz w:val="24"/>
          <w:szCs w:val="24"/>
        </w:rPr>
        <w:t>Heiss</w:t>
      </w:r>
      <w:proofErr w:type="spellEnd"/>
      <w:r w:rsidRPr="00171737">
        <w:rPr>
          <w:rFonts w:ascii="Arial" w:hAnsi="Arial" w:cs="Arial"/>
          <w:color w:val="000000"/>
          <w:sz w:val="24"/>
          <w:szCs w:val="24"/>
        </w:rPr>
        <w:t xml:space="preserve">, R., Kastner, T. and Grim, C. </w:t>
      </w:r>
      <w:r w:rsidR="008B2322">
        <w:rPr>
          <w:rFonts w:ascii="Arial" w:hAnsi="Arial" w:cs="Arial"/>
          <w:color w:val="000000"/>
          <w:sz w:val="24"/>
          <w:szCs w:val="24"/>
        </w:rPr>
        <w:t>(</w:t>
      </w:r>
      <w:r w:rsidRPr="00171737">
        <w:rPr>
          <w:rFonts w:ascii="Arial" w:hAnsi="Arial" w:cs="Arial"/>
          <w:color w:val="000000"/>
          <w:sz w:val="24"/>
          <w:szCs w:val="24"/>
        </w:rPr>
        <w:t>2019</w:t>
      </w:r>
      <w:r w:rsidR="008B2322">
        <w:rPr>
          <w:rFonts w:ascii="Arial" w:hAnsi="Arial" w:cs="Arial"/>
          <w:color w:val="000000"/>
          <w:sz w:val="24"/>
          <w:szCs w:val="24"/>
        </w:rPr>
        <w:t>)</w:t>
      </w:r>
      <w:r w:rsidRPr="00171737">
        <w:rPr>
          <w:rFonts w:ascii="Arial" w:hAnsi="Arial" w:cs="Arial"/>
          <w:color w:val="000000"/>
          <w:sz w:val="24"/>
          <w:szCs w:val="24"/>
        </w:rPr>
        <w:t xml:space="preserve">. Accelerating </w:t>
      </w:r>
      <w:r w:rsidR="008B2322">
        <w:rPr>
          <w:rFonts w:ascii="Arial" w:hAnsi="Arial" w:cs="Arial"/>
          <w:color w:val="000000"/>
          <w:sz w:val="24"/>
          <w:szCs w:val="24"/>
        </w:rPr>
        <w:t>r</w:t>
      </w:r>
      <w:r w:rsidRPr="00171737">
        <w:rPr>
          <w:rFonts w:ascii="Arial" w:hAnsi="Arial" w:cs="Arial"/>
          <w:color w:val="000000"/>
          <w:sz w:val="24"/>
          <w:szCs w:val="24"/>
        </w:rPr>
        <w:t xml:space="preserve">ecovery from </w:t>
      </w:r>
      <w:r w:rsidR="008B2322">
        <w:rPr>
          <w:rFonts w:ascii="Arial" w:hAnsi="Arial" w:cs="Arial"/>
          <w:color w:val="000000"/>
          <w:sz w:val="24"/>
          <w:szCs w:val="24"/>
        </w:rPr>
        <w:t>e</w:t>
      </w:r>
      <w:r w:rsidRPr="00171737">
        <w:rPr>
          <w:rFonts w:ascii="Arial" w:hAnsi="Arial" w:cs="Arial"/>
          <w:color w:val="000000"/>
          <w:sz w:val="24"/>
          <w:szCs w:val="24"/>
        </w:rPr>
        <w:t>xercise-</w:t>
      </w:r>
      <w:r w:rsidR="008B2322">
        <w:rPr>
          <w:rFonts w:ascii="Arial" w:hAnsi="Arial" w:cs="Arial"/>
          <w:color w:val="000000"/>
          <w:sz w:val="24"/>
          <w:szCs w:val="24"/>
        </w:rPr>
        <w:t>i</w:t>
      </w:r>
      <w:r w:rsidRPr="00171737">
        <w:rPr>
          <w:rFonts w:ascii="Arial" w:hAnsi="Arial" w:cs="Arial"/>
          <w:color w:val="000000"/>
          <w:sz w:val="24"/>
          <w:szCs w:val="24"/>
        </w:rPr>
        <w:t xml:space="preserve">nduced </w:t>
      </w:r>
      <w:r w:rsidR="008B2322">
        <w:rPr>
          <w:rFonts w:ascii="Arial" w:hAnsi="Arial" w:cs="Arial"/>
          <w:color w:val="000000"/>
          <w:sz w:val="24"/>
          <w:szCs w:val="24"/>
        </w:rPr>
        <w:t>m</w:t>
      </w:r>
      <w:r w:rsidRPr="00171737">
        <w:rPr>
          <w:rFonts w:ascii="Arial" w:hAnsi="Arial" w:cs="Arial"/>
          <w:color w:val="000000"/>
          <w:sz w:val="24"/>
          <w:szCs w:val="24"/>
        </w:rPr>
        <w:t xml:space="preserve">uscle </w:t>
      </w:r>
      <w:r w:rsidR="008B2322">
        <w:rPr>
          <w:rFonts w:ascii="Arial" w:hAnsi="Arial" w:cs="Arial"/>
          <w:color w:val="000000"/>
          <w:sz w:val="24"/>
          <w:szCs w:val="24"/>
        </w:rPr>
        <w:t>i</w:t>
      </w:r>
      <w:r w:rsidRPr="00171737">
        <w:rPr>
          <w:rFonts w:ascii="Arial" w:hAnsi="Arial" w:cs="Arial"/>
          <w:color w:val="000000"/>
          <w:sz w:val="24"/>
          <w:szCs w:val="24"/>
        </w:rPr>
        <w:t>njuries in Triathletes: Considerations for Olympic Distance Races. </w:t>
      </w:r>
      <w:r w:rsidRPr="00171737">
        <w:rPr>
          <w:rFonts w:ascii="Arial" w:hAnsi="Arial" w:cs="Arial"/>
          <w:i/>
          <w:iCs/>
          <w:color w:val="000000"/>
          <w:sz w:val="24"/>
          <w:szCs w:val="24"/>
        </w:rPr>
        <w:t>Sports</w:t>
      </w:r>
      <w:r w:rsidRPr="00171737">
        <w:rPr>
          <w:rFonts w:ascii="Arial" w:hAnsi="Arial" w:cs="Arial"/>
          <w:color w:val="000000"/>
          <w:sz w:val="24"/>
          <w:szCs w:val="24"/>
        </w:rPr>
        <w:t>, 7(143), pp.1-17.</w:t>
      </w:r>
    </w:p>
    <w:p w14:paraId="4802D913" w14:textId="77777777" w:rsidR="00A66C1F" w:rsidRPr="00171737" w:rsidRDefault="00A66C1F" w:rsidP="00615ABD">
      <w:pPr>
        <w:spacing w:line="360" w:lineRule="auto"/>
        <w:rPr>
          <w:rFonts w:ascii="Arial" w:hAnsi="Arial" w:cs="Arial"/>
          <w:sz w:val="24"/>
          <w:szCs w:val="24"/>
        </w:rPr>
      </w:pPr>
    </w:p>
    <w:p w14:paraId="7866D76E" w14:textId="304E8C50" w:rsidR="005E3FED" w:rsidRDefault="006C4834" w:rsidP="00615ABD">
      <w:pPr>
        <w:shd w:val="clear" w:color="auto" w:fill="FFFFFF"/>
        <w:spacing w:line="360" w:lineRule="auto"/>
        <w:rPr>
          <w:rFonts w:ascii="Arial" w:hAnsi="Arial" w:cs="Arial"/>
          <w:color w:val="000000"/>
          <w:sz w:val="24"/>
          <w:szCs w:val="24"/>
        </w:rPr>
      </w:pPr>
      <w:proofErr w:type="spellStart"/>
      <w:r w:rsidRPr="00171737">
        <w:rPr>
          <w:rFonts w:ascii="Arial" w:hAnsi="Arial" w:cs="Arial"/>
          <w:color w:val="000000"/>
          <w:sz w:val="24"/>
          <w:szCs w:val="24"/>
        </w:rPr>
        <w:t>Kienstra</w:t>
      </w:r>
      <w:proofErr w:type="spellEnd"/>
      <w:r w:rsidRPr="00171737">
        <w:rPr>
          <w:rFonts w:ascii="Arial" w:hAnsi="Arial" w:cs="Arial"/>
          <w:color w:val="000000"/>
          <w:sz w:val="24"/>
          <w:szCs w:val="24"/>
        </w:rPr>
        <w:t xml:space="preserve">, C., </w:t>
      </w:r>
      <w:proofErr w:type="spellStart"/>
      <w:r w:rsidRPr="00171737">
        <w:rPr>
          <w:rFonts w:ascii="Arial" w:hAnsi="Arial" w:cs="Arial"/>
          <w:color w:val="000000"/>
          <w:sz w:val="24"/>
          <w:szCs w:val="24"/>
        </w:rPr>
        <w:t>Asken</w:t>
      </w:r>
      <w:proofErr w:type="spellEnd"/>
      <w:r w:rsidRPr="00171737">
        <w:rPr>
          <w:rFonts w:ascii="Arial" w:hAnsi="Arial" w:cs="Arial"/>
          <w:color w:val="000000"/>
          <w:sz w:val="24"/>
          <w:szCs w:val="24"/>
        </w:rPr>
        <w:t>, T., Garcia, J., Lara, V. and Best, T.</w:t>
      </w:r>
      <w:r w:rsidR="008B2322">
        <w:rPr>
          <w:rFonts w:ascii="Arial" w:hAnsi="Arial" w:cs="Arial"/>
          <w:color w:val="000000"/>
          <w:sz w:val="24"/>
          <w:szCs w:val="24"/>
        </w:rPr>
        <w:t xml:space="preserve"> (</w:t>
      </w:r>
      <w:r w:rsidRPr="00171737">
        <w:rPr>
          <w:rFonts w:ascii="Arial" w:hAnsi="Arial" w:cs="Arial"/>
          <w:color w:val="000000"/>
          <w:sz w:val="24"/>
          <w:szCs w:val="24"/>
        </w:rPr>
        <w:t>2017</w:t>
      </w:r>
      <w:r w:rsidR="008B2322">
        <w:rPr>
          <w:rFonts w:ascii="Arial" w:hAnsi="Arial" w:cs="Arial"/>
          <w:color w:val="000000"/>
          <w:sz w:val="24"/>
          <w:szCs w:val="24"/>
        </w:rPr>
        <w:t>)</w:t>
      </w:r>
      <w:r w:rsidRPr="00171737">
        <w:rPr>
          <w:rFonts w:ascii="Arial" w:hAnsi="Arial" w:cs="Arial"/>
          <w:color w:val="000000"/>
          <w:sz w:val="24"/>
          <w:szCs w:val="24"/>
        </w:rPr>
        <w:t xml:space="preserve">. </w:t>
      </w:r>
      <w:r w:rsidR="008B2322" w:rsidRPr="00171737">
        <w:rPr>
          <w:rFonts w:ascii="Arial" w:hAnsi="Arial" w:cs="Arial"/>
          <w:color w:val="000000"/>
          <w:sz w:val="24"/>
          <w:szCs w:val="24"/>
        </w:rPr>
        <w:t xml:space="preserve">Triathlon injuries: </w:t>
      </w:r>
      <w:r w:rsidR="008B2322" w:rsidRPr="00171737">
        <w:rPr>
          <w:rFonts w:ascii="Arial" w:hAnsi="Arial" w:cs="Arial"/>
          <w:sz w:val="24"/>
          <w:szCs w:val="24"/>
        </w:rPr>
        <w:t xml:space="preserve">transitioning from prevalence to prediction and prevention. </w:t>
      </w:r>
      <w:r w:rsidRPr="00171737">
        <w:rPr>
          <w:rFonts w:ascii="Arial" w:hAnsi="Arial" w:cs="Arial"/>
          <w:i/>
          <w:iCs/>
          <w:color w:val="000000"/>
          <w:sz w:val="24"/>
          <w:szCs w:val="24"/>
        </w:rPr>
        <w:t>Current Sports Medicine Reports</w:t>
      </w:r>
      <w:r w:rsidRPr="00171737">
        <w:rPr>
          <w:rFonts w:ascii="Arial" w:hAnsi="Arial" w:cs="Arial"/>
          <w:color w:val="000000"/>
          <w:sz w:val="24"/>
          <w:szCs w:val="24"/>
        </w:rPr>
        <w:t>, 16(6), pp.397-403.</w:t>
      </w:r>
    </w:p>
    <w:p w14:paraId="5069ADCE" w14:textId="77777777" w:rsidR="00A66C1F" w:rsidRDefault="00A66C1F" w:rsidP="00615ABD">
      <w:pPr>
        <w:shd w:val="clear" w:color="auto" w:fill="FFFFFF"/>
        <w:spacing w:line="360" w:lineRule="auto"/>
        <w:rPr>
          <w:rFonts w:ascii="Arial" w:hAnsi="Arial" w:cs="Arial"/>
          <w:color w:val="000000"/>
          <w:sz w:val="24"/>
          <w:szCs w:val="24"/>
        </w:rPr>
      </w:pPr>
    </w:p>
    <w:p w14:paraId="37180502" w14:textId="013DA263" w:rsidR="006E77B6" w:rsidRDefault="005E3FED" w:rsidP="00615ABD">
      <w:pPr>
        <w:shd w:val="clear" w:color="auto" w:fill="FFFFFF"/>
        <w:spacing w:line="360" w:lineRule="auto"/>
        <w:rPr>
          <w:rFonts w:ascii="Arial" w:hAnsi="Arial" w:cs="Arial"/>
          <w:color w:val="000000"/>
          <w:sz w:val="24"/>
          <w:szCs w:val="24"/>
        </w:rPr>
      </w:pPr>
      <w:proofErr w:type="spellStart"/>
      <w:r w:rsidRPr="005E3FED">
        <w:rPr>
          <w:rFonts w:ascii="Arial" w:hAnsi="Arial" w:cs="Arial"/>
          <w:color w:val="000000"/>
          <w:sz w:val="24"/>
          <w:szCs w:val="24"/>
        </w:rPr>
        <w:t>Knechtle</w:t>
      </w:r>
      <w:proofErr w:type="spellEnd"/>
      <w:r w:rsidRPr="005E3FED">
        <w:rPr>
          <w:rFonts w:ascii="Arial" w:hAnsi="Arial" w:cs="Arial"/>
          <w:color w:val="000000"/>
          <w:sz w:val="24"/>
          <w:szCs w:val="24"/>
        </w:rPr>
        <w:t xml:space="preserve">, B., </w:t>
      </w:r>
      <w:proofErr w:type="spellStart"/>
      <w:r w:rsidRPr="005E3FED">
        <w:rPr>
          <w:rFonts w:ascii="Arial" w:hAnsi="Arial" w:cs="Arial"/>
          <w:color w:val="000000"/>
          <w:sz w:val="24"/>
          <w:szCs w:val="24"/>
        </w:rPr>
        <w:t>Rüst</w:t>
      </w:r>
      <w:proofErr w:type="spellEnd"/>
      <w:r w:rsidRPr="005E3FED">
        <w:rPr>
          <w:rFonts w:ascii="Arial" w:hAnsi="Arial" w:cs="Arial"/>
          <w:color w:val="000000"/>
          <w:sz w:val="24"/>
          <w:szCs w:val="24"/>
        </w:rPr>
        <w:t xml:space="preserve">, C., </w:t>
      </w:r>
      <w:proofErr w:type="spellStart"/>
      <w:r w:rsidRPr="005E3FED">
        <w:rPr>
          <w:rFonts w:ascii="Arial" w:hAnsi="Arial" w:cs="Arial"/>
          <w:color w:val="000000"/>
          <w:sz w:val="24"/>
          <w:szCs w:val="24"/>
        </w:rPr>
        <w:t>Knechtle</w:t>
      </w:r>
      <w:proofErr w:type="spellEnd"/>
      <w:r w:rsidRPr="005E3FED">
        <w:rPr>
          <w:rFonts w:ascii="Arial" w:hAnsi="Arial" w:cs="Arial"/>
          <w:color w:val="000000"/>
          <w:sz w:val="24"/>
          <w:szCs w:val="24"/>
        </w:rPr>
        <w:t xml:space="preserve">, P., </w:t>
      </w:r>
      <w:proofErr w:type="spellStart"/>
      <w:r w:rsidRPr="005E3FED">
        <w:rPr>
          <w:rFonts w:ascii="Arial" w:hAnsi="Arial" w:cs="Arial"/>
          <w:color w:val="000000"/>
          <w:sz w:val="24"/>
          <w:szCs w:val="24"/>
        </w:rPr>
        <w:t>Rosemann</w:t>
      </w:r>
      <w:proofErr w:type="spellEnd"/>
      <w:r w:rsidRPr="005E3FED">
        <w:rPr>
          <w:rFonts w:ascii="Arial" w:hAnsi="Arial" w:cs="Arial"/>
          <w:color w:val="000000"/>
          <w:sz w:val="24"/>
          <w:szCs w:val="24"/>
        </w:rPr>
        <w:t>, T. and Lepers, R.</w:t>
      </w:r>
      <w:r w:rsidR="000562EA">
        <w:rPr>
          <w:rFonts w:ascii="Arial" w:hAnsi="Arial" w:cs="Arial"/>
          <w:color w:val="000000"/>
          <w:sz w:val="24"/>
          <w:szCs w:val="24"/>
        </w:rPr>
        <w:t xml:space="preserve"> (</w:t>
      </w:r>
      <w:r w:rsidRPr="005E3FED">
        <w:rPr>
          <w:rFonts w:ascii="Arial" w:hAnsi="Arial" w:cs="Arial"/>
          <w:color w:val="000000"/>
          <w:sz w:val="24"/>
          <w:szCs w:val="24"/>
        </w:rPr>
        <w:t>2012</w:t>
      </w:r>
      <w:r w:rsidR="000562EA">
        <w:rPr>
          <w:rFonts w:ascii="Arial" w:hAnsi="Arial" w:cs="Arial"/>
          <w:color w:val="000000"/>
          <w:sz w:val="24"/>
          <w:szCs w:val="24"/>
        </w:rPr>
        <w:t>)</w:t>
      </w:r>
      <w:r w:rsidRPr="005E3FED">
        <w:rPr>
          <w:rFonts w:ascii="Arial" w:hAnsi="Arial" w:cs="Arial"/>
          <w:color w:val="000000"/>
          <w:sz w:val="24"/>
          <w:szCs w:val="24"/>
        </w:rPr>
        <w:t>. Age-related changes in ultra-triathlon performances. </w:t>
      </w:r>
      <w:r w:rsidRPr="005E3FED">
        <w:rPr>
          <w:rFonts w:ascii="Arial" w:hAnsi="Arial" w:cs="Arial"/>
          <w:i/>
          <w:iCs/>
          <w:color w:val="000000"/>
          <w:sz w:val="24"/>
          <w:szCs w:val="24"/>
        </w:rPr>
        <w:t>Extreme Physiology &amp; Medicine</w:t>
      </w:r>
      <w:r w:rsidRPr="005E3FED">
        <w:rPr>
          <w:rFonts w:ascii="Arial" w:hAnsi="Arial" w:cs="Arial"/>
          <w:color w:val="000000"/>
          <w:sz w:val="24"/>
          <w:szCs w:val="24"/>
        </w:rPr>
        <w:t>, 1(5), pp.1-9.</w:t>
      </w:r>
    </w:p>
    <w:p w14:paraId="348B6EAE" w14:textId="77777777" w:rsidR="00A66C1F" w:rsidRDefault="00A66C1F" w:rsidP="00615ABD">
      <w:pPr>
        <w:shd w:val="clear" w:color="auto" w:fill="FFFFFF"/>
        <w:spacing w:line="360" w:lineRule="auto"/>
        <w:rPr>
          <w:rFonts w:ascii="Arial" w:hAnsi="Arial" w:cs="Arial"/>
          <w:color w:val="000000"/>
          <w:sz w:val="24"/>
          <w:szCs w:val="24"/>
        </w:rPr>
      </w:pPr>
    </w:p>
    <w:p w14:paraId="794547E6" w14:textId="52CF67C7" w:rsidR="00615ABD" w:rsidRPr="00615ABD" w:rsidRDefault="006E77B6" w:rsidP="00615ABD">
      <w:pPr>
        <w:shd w:val="clear" w:color="auto" w:fill="FFFFFF"/>
        <w:spacing w:line="360" w:lineRule="auto"/>
        <w:rPr>
          <w:rFonts w:ascii="Arial" w:hAnsi="Arial" w:cs="Arial"/>
          <w:color w:val="000000"/>
          <w:sz w:val="24"/>
          <w:szCs w:val="24"/>
        </w:rPr>
      </w:pPr>
      <w:r w:rsidRPr="006E77B6">
        <w:rPr>
          <w:rFonts w:ascii="Arial" w:hAnsi="Arial" w:cs="Arial"/>
          <w:color w:val="000000"/>
          <w:sz w:val="24"/>
          <w:szCs w:val="24"/>
        </w:rPr>
        <w:t xml:space="preserve">Lepers, R., Sultana, F., Bernard, T., </w:t>
      </w:r>
      <w:proofErr w:type="spellStart"/>
      <w:r w:rsidRPr="006E77B6">
        <w:rPr>
          <w:rFonts w:ascii="Arial" w:hAnsi="Arial" w:cs="Arial"/>
          <w:color w:val="000000"/>
          <w:sz w:val="24"/>
          <w:szCs w:val="24"/>
        </w:rPr>
        <w:t>Hausswirth</w:t>
      </w:r>
      <w:proofErr w:type="spellEnd"/>
      <w:r w:rsidRPr="006E77B6">
        <w:rPr>
          <w:rFonts w:ascii="Arial" w:hAnsi="Arial" w:cs="Arial"/>
          <w:color w:val="000000"/>
          <w:sz w:val="24"/>
          <w:szCs w:val="24"/>
        </w:rPr>
        <w:t xml:space="preserve">, C. and </w:t>
      </w:r>
      <w:proofErr w:type="spellStart"/>
      <w:r w:rsidRPr="006E77B6">
        <w:rPr>
          <w:rFonts w:ascii="Arial" w:hAnsi="Arial" w:cs="Arial"/>
          <w:color w:val="000000"/>
          <w:sz w:val="24"/>
          <w:szCs w:val="24"/>
        </w:rPr>
        <w:t>Brisswalter</w:t>
      </w:r>
      <w:proofErr w:type="spellEnd"/>
      <w:r w:rsidRPr="006E77B6">
        <w:rPr>
          <w:rFonts w:ascii="Arial" w:hAnsi="Arial" w:cs="Arial"/>
          <w:color w:val="000000"/>
          <w:sz w:val="24"/>
          <w:szCs w:val="24"/>
        </w:rPr>
        <w:t>, J.</w:t>
      </w:r>
      <w:r w:rsidR="00615ABD" w:rsidRPr="00615ABD">
        <w:rPr>
          <w:rFonts w:ascii="Arial" w:hAnsi="Arial" w:cs="Arial"/>
          <w:color w:val="000000"/>
          <w:sz w:val="24"/>
          <w:szCs w:val="24"/>
        </w:rPr>
        <w:t xml:space="preserve"> (</w:t>
      </w:r>
      <w:r w:rsidRPr="006E77B6">
        <w:rPr>
          <w:rFonts w:ascii="Arial" w:hAnsi="Arial" w:cs="Arial"/>
          <w:color w:val="000000"/>
          <w:sz w:val="24"/>
          <w:szCs w:val="24"/>
        </w:rPr>
        <w:t>2010</w:t>
      </w:r>
      <w:r w:rsidR="00615ABD" w:rsidRPr="00615ABD">
        <w:rPr>
          <w:rFonts w:ascii="Arial" w:hAnsi="Arial" w:cs="Arial"/>
          <w:color w:val="000000"/>
          <w:sz w:val="24"/>
          <w:szCs w:val="24"/>
        </w:rPr>
        <w:t>)</w:t>
      </w:r>
      <w:r w:rsidRPr="006E77B6">
        <w:rPr>
          <w:rFonts w:ascii="Arial" w:hAnsi="Arial" w:cs="Arial"/>
          <w:color w:val="000000"/>
          <w:sz w:val="24"/>
          <w:szCs w:val="24"/>
        </w:rPr>
        <w:t xml:space="preserve">. </w:t>
      </w:r>
      <w:r w:rsidR="00615ABD" w:rsidRPr="00615ABD">
        <w:rPr>
          <w:rFonts w:ascii="Arial" w:hAnsi="Arial" w:cs="Arial"/>
          <w:color w:val="000000"/>
          <w:sz w:val="24"/>
          <w:szCs w:val="24"/>
        </w:rPr>
        <w:t>Age-related changes in triathlon performances</w:t>
      </w:r>
      <w:r w:rsidRPr="006E77B6">
        <w:rPr>
          <w:rFonts w:ascii="Arial" w:hAnsi="Arial" w:cs="Arial"/>
          <w:color w:val="000000"/>
          <w:sz w:val="24"/>
          <w:szCs w:val="24"/>
        </w:rPr>
        <w:t>. </w:t>
      </w:r>
      <w:r w:rsidRPr="006E77B6">
        <w:rPr>
          <w:rFonts w:ascii="Arial" w:hAnsi="Arial" w:cs="Arial"/>
          <w:i/>
          <w:iCs/>
          <w:color w:val="000000"/>
          <w:sz w:val="24"/>
          <w:szCs w:val="24"/>
        </w:rPr>
        <w:t>International Journal of Sports Medicine</w:t>
      </w:r>
      <w:r w:rsidRPr="006E77B6">
        <w:rPr>
          <w:rFonts w:ascii="Arial" w:hAnsi="Arial" w:cs="Arial"/>
          <w:color w:val="000000"/>
          <w:sz w:val="24"/>
          <w:szCs w:val="24"/>
        </w:rPr>
        <w:t>, 31(4), pp.251-256.</w:t>
      </w:r>
    </w:p>
    <w:p w14:paraId="5AC3C67C" w14:textId="3B22053E" w:rsidR="00C24C50" w:rsidRPr="00171737" w:rsidRDefault="00C24C50" w:rsidP="00615ABD">
      <w:pPr>
        <w:shd w:val="clear" w:color="auto" w:fill="FFFFFF"/>
        <w:spacing w:line="360" w:lineRule="auto"/>
        <w:ind w:hanging="120"/>
        <w:rPr>
          <w:rFonts w:ascii="Arial" w:hAnsi="Arial" w:cs="Arial"/>
          <w:color w:val="666666"/>
          <w:sz w:val="24"/>
          <w:szCs w:val="24"/>
        </w:rPr>
      </w:pPr>
      <w:r w:rsidRPr="00171737">
        <w:rPr>
          <w:rFonts w:ascii="Arial" w:hAnsi="Arial" w:cs="Arial"/>
          <w:b/>
          <w:bCs/>
          <w:color w:val="666666"/>
          <w:sz w:val="24"/>
          <w:szCs w:val="24"/>
        </w:rPr>
        <w:t> </w:t>
      </w:r>
    </w:p>
    <w:p w14:paraId="300DC55B" w14:textId="675B3623" w:rsidR="00C24C50" w:rsidRDefault="00C24C50" w:rsidP="00615ABD">
      <w:pPr>
        <w:shd w:val="clear" w:color="auto" w:fill="FFFFFF"/>
        <w:spacing w:line="360" w:lineRule="auto"/>
        <w:rPr>
          <w:rFonts w:ascii="Arial" w:hAnsi="Arial" w:cs="Arial"/>
          <w:color w:val="000000"/>
          <w:sz w:val="24"/>
          <w:szCs w:val="24"/>
        </w:rPr>
      </w:pPr>
      <w:proofErr w:type="spellStart"/>
      <w:r w:rsidRPr="00171737">
        <w:rPr>
          <w:rFonts w:ascii="Arial" w:hAnsi="Arial" w:cs="Arial"/>
          <w:color w:val="000000"/>
          <w:sz w:val="24"/>
          <w:szCs w:val="24"/>
        </w:rPr>
        <w:t>Neidel</w:t>
      </w:r>
      <w:proofErr w:type="spellEnd"/>
      <w:r w:rsidRPr="00171737">
        <w:rPr>
          <w:rFonts w:ascii="Arial" w:hAnsi="Arial" w:cs="Arial"/>
          <w:color w:val="000000"/>
          <w:sz w:val="24"/>
          <w:szCs w:val="24"/>
        </w:rPr>
        <w:t xml:space="preserve">, P., Wolfram, P., </w:t>
      </w:r>
      <w:proofErr w:type="spellStart"/>
      <w:r w:rsidRPr="00171737">
        <w:rPr>
          <w:rFonts w:ascii="Arial" w:hAnsi="Arial" w:cs="Arial"/>
          <w:color w:val="000000"/>
          <w:sz w:val="24"/>
          <w:szCs w:val="24"/>
        </w:rPr>
        <w:t>Hotfiel</w:t>
      </w:r>
      <w:proofErr w:type="spellEnd"/>
      <w:r w:rsidRPr="00171737">
        <w:rPr>
          <w:rFonts w:ascii="Arial" w:hAnsi="Arial" w:cs="Arial"/>
          <w:color w:val="000000"/>
          <w:sz w:val="24"/>
          <w:szCs w:val="24"/>
        </w:rPr>
        <w:t xml:space="preserve">, T., Engelhardt, M., Koch, R., Lee, G. and </w:t>
      </w:r>
      <w:proofErr w:type="spellStart"/>
      <w:r w:rsidRPr="00171737">
        <w:rPr>
          <w:rFonts w:ascii="Arial" w:hAnsi="Arial" w:cs="Arial"/>
          <w:color w:val="000000"/>
          <w:sz w:val="24"/>
          <w:szCs w:val="24"/>
        </w:rPr>
        <w:t>Zwingenberger</w:t>
      </w:r>
      <w:proofErr w:type="spellEnd"/>
      <w:r w:rsidRPr="00171737">
        <w:rPr>
          <w:rFonts w:ascii="Arial" w:hAnsi="Arial" w:cs="Arial"/>
          <w:color w:val="000000"/>
          <w:sz w:val="24"/>
          <w:szCs w:val="24"/>
        </w:rPr>
        <w:t>, S.</w:t>
      </w:r>
      <w:r w:rsidR="000562EA">
        <w:rPr>
          <w:rFonts w:ascii="Arial" w:hAnsi="Arial" w:cs="Arial"/>
          <w:color w:val="000000"/>
          <w:sz w:val="24"/>
          <w:szCs w:val="24"/>
        </w:rPr>
        <w:t xml:space="preserve"> (</w:t>
      </w:r>
      <w:r w:rsidRPr="00171737">
        <w:rPr>
          <w:rFonts w:ascii="Arial" w:hAnsi="Arial" w:cs="Arial"/>
          <w:color w:val="000000"/>
          <w:sz w:val="24"/>
          <w:szCs w:val="24"/>
        </w:rPr>
        <w:t>2019</w:t>
      </w:r>
      <w:r w:rsidR="000562EA">
        <w:rPr>
          <w:rFonts w:ascii="Arial" w:hAnsi="Arial" w:cs="Arial"/>
          <w:color w:val="000000"/>
          <w:sz w:val="24"/>
          <w:szCs w:val="24"/>
        </w:rPr>
        <w:t>)</w:t>
      </w:r>
      <w:r w:rsidRPr="00171737">
        <w:rPr>
          <w:rFonts w:ascii="Arial" w:hAnsi="Arial" w:cs="Arial"/>
          <w:color w:val="000000"/>
          <w:sz w:val="24"/>
          <w:szCs w:val="24"/>
        </w:rPr>
        <w:t xml:space="preserve">. </w:t>
      </w:r>
      <w:r w:rsidR="000562EA" w:rsidRPr="00171737">
        <w:rPr>
          <w:rFonts w:ascii="Arial" w:hAnsi="Arial" w:cs="Arial"/>
          <w:color w:val="000000"/>
          <w:sz w:val="24"/>
          <w:szCs w:val="24"/>
        </w:rPr>
        <w:t xml:space="preserve">Cross-sectional investigation of stress fractures in </w:t>
      </w:r>
      <w:proofErr w:type="spellStart"/>
      <w:r w:rsidR="000562EA" w:rsidRPr="00171737">
        <w:rPr>
          <w:rFonts w:ascii="Arial" w:hAnsi="Arial" w:cs="Arial"/>
          <w:color w:val="000000"/>
          <w:sz w:val="24"/>
          <w:szCs w:val="24"/>
        </w:rPr>
        <w:t>german</w:t>
      </w:r>
      <w:proofErr w:type="spellEnd"/>
      <w:r w:rsidR="000562EA" w:rsidRPr="00171737">
        <w:rPr>
          <w:rFonts w:ascii="Arial" w:hAnsi="Arial" w:cs="Arial"/>
          <w:color w:val="000000"/>
          <w:sz w:val="24"/>
          <w:szCs w:val="24"/>
        </w:rPr>
        <w:t xml:space="preserve"> elite triathletes</w:t>
      </w:r>
      <w:r w:rsidRPr="00171737">
        <w:rPr>
          <w:rFonts w:ascii="Arial" w:hAnsi="Arial" w:cs="Arial"/>
          <w:color w:val="000000"/>
          <w:sz w:val="24"/>
          <w:szCs w:val="24"/>
        </w:rPr>
        <w:t>. </w:t>
      </w:r>
      <w:r w:rsidRPr="00171737">
        <w:rPr>
          <w:rFonts w:ascii="Arial" w:hAnsi="Arial" w:cs="Arial"/>
          <w:i/>
          <w:iCs/>
          <w:color w:val="000000"/>
          <w:sz w:val="24"/>
          <w:szCs w:val="24"/>
        </w:rPr>
        <w:t>Sports</w:t>
      </w:r>
      <w:r w:rsidRPr="00171737">
        <w:rPr>
          <w:rFonts w:ascii="Arial" w:hAnsi="Arial" w:cs="Arial"/>
          <w:color w:val="000000"/>
          <w:sz w:val="24"/>
          <w:szCs w:val="24"/>
        </w:rPr>
        <w:t>, 7(4), pp.1-10.</w:t>
      </w:r>
    </w:p>
    <w:p w14:paraId="3138DCEB" w14:textId="77777777" w:rsidR="00A66C1F" w:rsidRDefault="00A66C1F" w:rsidP="00615ABD">
      <w:pPr>
        <w:shd w:val="clear" w:color="auto" w:fill="FFFFFF"/>
        <w:spacing w:line="360" w:lineRule="auto"/>
        <w:rPr>
          <w:rFonts w:ascii="Arial" w:hAnsi="Arial" w:cs="Arial"/>
          <w:color w:val="000000"/>
          <w:sz w:val="24"/>
          <w:szCs w:val="24"/>
        </w:rPr>
      </w:pPr>
    </w:p>
    <w:p w14:paraId="44A2AF99" w14:textId="6D7FF50A" w:rsidR="00EF5187" w:rsidRDefault="004D6BAE" w:rsidP="00615ABD">
      <w:pPr>
        <w:spacing w:before="240" w:line="360" w:lineRule="auto"/>
        <w:rPr>
          <w:rFonts w:ascii="Arial" w:hAnsi="Arial" w:cs="Arial"/>
          <w:color w:val="000000"/>
          <w:sz w:val="24"/>
          <w:szCs w:val="24"/>
        </w:rPr>
      </w:pPr>
      <w:proofErr w:type="spellStart"/>
      <w:r w:rsidRPr="00171737">
        <w:rPr>
          <w:rFonts w:ascii="Arial" w:hAnsi="Arial" w:cs="Arial"/>
          <w:color w:val="000000"/>
          <w:sz w:val="24"/>
          <w:szCs w:val="24"/>
        </w:rPr>
        <w:lastRenderedPageBreak/>
        <w:t>Schorn</w:t>
      </w:r>
      <w:proofErr w:type="spellEnd"/>
      <w:r w:rsidRPr="00171737">
        <w:rPr>
          <w:rFonts w:ascii="Arial" w:hAnsi="Arial" w:cs="Arial"/>
          <w:color w:val="000000"/>
          <w:sz w:val="24"/>
          <w:szCs w:val="24"/>
        </w:rPr>
        <w:t xml:space="preserve">, D., Vogler, T., </w:t>
      </w:r>
      <w:proofErr w:type="spellStart"/>
      <w:r w:rsidRPr="00171737">
        <w:rPr>
          <w:rFonts w:ascii="Arial" w:hAnsi="Arial" w:cs="Arial"/>
          <w:color w:val="000000"/>
          <w:sz w:val="24"/>
          <w:szCs w:val="24"/>
        </w:rPr>
        <w:t>Gosheger</w:t>
      </w:r>
      <w:proofErr w:type="spellEnd"/>
      <w:r w:rsidRPr="00171737">
        <w:rPr>
          <w:rFonts w:ascii="Arial" w:hAnsi="Arial" w:cs="Arial"/>
          <w:color w:val="000000"/>
          <w:sz w:val="24"/>
          <w:szCs w:val="24"/>
        </w:rPr>
        <w:t xml:space="preserve">, G., Schneider, K., </w:t>
      </w:r>
      <w:proofErr w:type="spellStart"/>
      <w:r w:rsidRPr="00171737">
        <w:rPr>
          <w:rFonts w:ascii="Arial" w:hAnsi="Arial" w:cs="Arial"/>
          <w:color w:val="000000"/>
          <w:sz w:val="24"/>
          <w:szCs w:val="24"/>
        </w:rPr>
        <w:t>Klingebiel</w:t>
      </w:r>
      <w:proofErr w:type="spellEnd"/>
      <w:r w:rsidRPr="00171737">
        <w:rPr>
          <w:rFonts w:ascii="Arial" w:hAnsi="Arial" w:cs="Arial"/>
          <w:color w:val="000000"/>
          <w:sz w:val="24"/>
          <w:szCs w:val="24"/>
        </w:rPr>
        <w:t xml:space="preserve">, S., Rickert, C., </w:t>
      </w:r>
      <w:proofErr w:type="spellStart"/>
      <w:r w:rsidRPr="00171737">
        <w:rPr>
          <w:rFonts w:ascii="Arial" w:hAnsi="Arial" w:cs="Arial"/>
          <w:color w:val="000000"/>
          <w:sz w:val="24"/>
          <w:szCs w:val="24"/>
        </w:rPr>
        <w:t>Andreou</w:t>
      </w:r>
      <w:proofErr w:type="spellEnd"/>
      <w:r w:rsidRPr="00171737">
        <w:rPr>
          <w:rFonts w:ascii="Arial" w:hAnsi="Arial" w:cs="Arial"/>
          <w:color w:val="000000"/>
          <w:sz w:val="24"/>
          <w:szCs w:val="24"/>
        </w:rPr>
        <w:t xml:space="preserve">, D. and </w:t>
      </w:r>
      <w:proofErr w:type="spellStart"/>
      <w:r w:rsidRPr="00171737">
        <w:rPr>
          <w:rFonts w:ascii="Arial" w:hAnsi="Arial" w:cs="Arial"/>
          <w:color w:val="000000"/>
          <w:sz w:val="24"/>
          <w:szCs w:val="24"/>
        </w:rPr>
        <w:t>Liem</w:t>
      </w:r>
      <w:proofErr w:type="spellEnd"/>
      <w:r w:rsidRPr="00171737">
        <w:rPr>
          <w:rFonts w:ascii="Arial" w:hAnsi="Arial" w:cs="Arial"/>
          <w:color w:val="000000"/>
          <w:sz w:val="24"/>
          <w:szCs w:val="24"/>
        </w:rPr>
        <w:t xml:space="preserve">, D. </w:t>
      </w:r>
      <w:r w:rsidR="000562EA">
        <w:rPr>
          <w:rFonts w:ascii="Arial" w:hAnsi="Arial" w:cs="Arial"/>
          <w:color w:val="000000"/>
          <w:sz w:val="24"/>
          <w:szCs w:val="24"/>
        </w:rPr>
        <w:t>(</w:t>
      </w:r>
      <w:r w:rsidRPr="00171737">
        <w:rPr>
          <w:rFonts w:ascii="Arial" w:hAnsi="Arial" w:cs="Arial"/>
          <w:color w:val="000000"/>
          <w:sz w:val="24"/>
          <w:szCs w:val="24"/>
        </w:rPr>
        <w:t>2018</w:t>
      </w:r>
      <w:r w:rsidR="00A66C1F">
        <w:rPr>
          <w:rFonts w:ascii="Arial" w:hAnsi="Arial" w:cs="Arial"/>
          <w:color w:val="000000"/>
          <w:sz w:val="24"/>
          <w:szCs w:val="24"/>
        </w:rPr>
        <w:t>)</w:t>
      </w:r>
      <w:r w:rsidRPr="00171737">
        <w:rPr>
          <w:rFonts w:ascii="Arial" w:hAnsi="Arial" w:cs="Arial"/>
          <w:color w:val="000000"/>
          <w:sz w:val="24"/>
          <w:szCs w:val="24"/>
        </w:rPr>
        <w:t xml:space="preserve">. Risk factors for acute injuries and overuse syndromes of the shoulder in amateur triathletes - A retrospective </w:t>
      </w:r>
      <w:r w:rsidRPr="003C6AEB">
        <w:rPr>
          <w:rFonts w:ascii="Arial" w:hAnsi="Arial" w:cs="Arial"/>
          <w:color w:val="000000"/>
          <w:sz w:val="24"/>
          <w:szCs w:val="24"/>
        </w:rPr>
        <w:t>analysis. </w:t>
      </w:r>
      <w:proofErr w:type="spellStart"/>
      <w:r w:rsidR="000562EA" w:rsidRPr="003C6AEB">
        <w:rPr>
          <w:rFonts w:ascii="Arial" w:hAnsi="Arial" w:cs="Arial"/>
          <w:i/>
          <w:iCs/>
          <w:color w:val="000000"/>
          <w:sz w:val="24"/>
          <w:szCs w:val="24"/>
        </w:rPr>
        <w:t>Plos</w:t>
      </w:r>
      <w:proofErr w:type="spellEnd"/>
      <w:r w:rsidR="000562EA" w:rsidRPr="003C6AEB">
        <w:rPr>
          <w:rFonts w:ascii="Arial" w:hAnsi="Arial" w:cs="Arial"/>
          <w:i/>
          <w:iCs/>
          <w:color w:val="000000"/>
          <w:sz w:val="24"/>
          <w:szCs w:val="24"/>
        </w:rPr>
        <w:t xml:space="preserve"> one</w:t>
      </w:r>
      <w:r w:rsidRPr="003C6AEB">
        <w:rPr>
          <w:rFonts w:ascii="Arial" w:hAnsi="Arial" w:cs="Arial"/>
          <w:color w:val="000000"/>
          <w:sz w:val="24"/>
          <w:szCs w:val="24"/>
        </w:rPr>
        <w:t>, 13(6), pp.1-9.</w:t>
      </w:r>
    </w:p>
    <w:p w14:paraId="6047392F" w14:textId="77777777" w:rsidR="00A66C1F" w:rsidRPr="003C6AEB" w:rsidRDefault="00A66C1F" w:rsidP="00615ABD">
      <w:pPr>
        <w:spacing w:before="240" w:line="360" w:lineRule="auto"/>
        <w:rPr>
          <w:rFonts w:ascii="Arial" w:hAnsi="Arial" w:cs="Arial"/>
          <w:color w:val="000000"/>
          <w:sz w:val="24"/>
          <w:szCs w:val="24"/>
        </w:rPr>
      </w:pPr>
    </w:p>
    <w:p w14:paraId="54448D8C" w14:textId="3B9E370A" w:rsidR="00EF5187" w:rsidRPr="00171737" w:rsidRDefault="00EF5187" w:rsidP="00615ABD">
      <w:pPr>
        <w:spacing w:line="360" w:lineRule="auto"/>
        <w:rPr>
          <w:rFonts w:ascii="Arial" w:hAnsi="Arial" w:cs="Arial"/>
          <w:sz w:val="24"/>
          <w:szCs w:val="24"/>
        </w:rPr>
      </w:pPr>
      <w:proofErr w:type="spellStart"/>
      <w:r w:rsidRPr="00975F6C">
        <w:rPr>
          <w:rFonts w:ascii="Arial" w:hAnsi="Arial" w:cs="Arial"/>
          <w:color w:val="000000"/>
          <w:sz w:val="24"/>
          <w:szCs w:val="24"/>
        </w:rPr>
        <w:t>Talpey</w:t>
      </w:r>
      <w:proofErr w:type="spellEnd"/>
      <w:r w:rsidRPr="00975F6C">
        <w:rPr>
          <w:rFonts w:ascii="Arial" w:hAnsi="Arial" w:cs="Arial"/>
          <w:color w:val="000000"/>
          <w:sz w:val="24"/>
          <w:szCs w:val="24"/>
        </w:rPr>
        <w:t xml:space="preserve">, S. and </w:t>
      </w:r>
      <w:proofErr w:type="spellStart"/>
      <w:r w:rsidRPr="00975F6C">
        <w:rPr>
          <w:rFonts w:ascii="Arial" w:hAnsi="Arial" w:cs="Arial"/>
          <w:color w:val="000000"/>
          <w:sz w:val="24"/>
          <w:szCs w:val="24"/>
        </w:rPr>
        <w:t>Siesmaa</w:t>
      </w:r>
      <w:proofErr w:type="spellEnd"/>
      <w:r w:rsidRPr="00975F6C">
        <w:rPr>
          <w:rFonts w:ascii="Arial" w:hAnsi="Arial" w:cs="Arial"/>
          <w:color w:val="000000"/>
          <w:sz w:val="24"/>
          <w:szCs w:val="24"/>
        </w:rPr>
        <w:t xml:space="preserve">, E. </w:t>
      </w:r>
      <w:r w:rsidR="000562EA">
        <w:rPr>
          <w:rFonts w:ascii="Arial" w:hAnsi="Arial" w:cs="Arial"/>
          <w:color w:val="000000"/>
          <w:sz w:val="24"/>
          <w:szCs w:val="24"/>
        </w:rPr>
        <w:t>(</w:t>
      </w:r>
      <w:r w:rsidRPr="00975F6C">
        <w:rPr>
          <w:rFonts w:ascii="Arial" w:hAnsi="Arial" w:cs="Arial"/>
          <w:color w:val="000000"/>
          <w:sz w:val="24"/>
          <w:szCs w:val="24"/>
        </w:rPr>
        <w:t>2017</w:t>
      </w:r>
      <w:r w:rsidR="000562EA">
        <w:rPr>
          <w:rFonts w:ascii="Arial" w:hAnsi="Arial" w:cs="Arial"/>
          <w:color w:val="000000"/>
          <w:sz w:val="24"/>
          <w:szCs w:val="24"/>
        </w:rPr>
        <w:t>)</w:t>
      </w:r>
      <w:r w:rsidRPr="00975F6C">
        <w:rPr>
          <w:rFonts w:ascii="Arial" w:hAnsi="Arial" w:cs="Arial"/>
          <w:color w:val="000000"/>
          <w:sz w:val="24"/>
          <w:szCs w:val="24"/>
        </w:rPr>
        <w:t xml:space="preserve">. </w:t>
      </w:r>
      <w:r w:rsidR="000562EA" w:rsidRPr="00975F6C">
        <w:rPr>
          <w:rFonts w:ascii="Arial" w:hAnsi="Arial" w:cs="Arial"/>
          <w:color w:val="000000"/>
          <w:sz w:val="24"/>
          <w:szCs w:val="24"/>
        </w:rPr>
        <w:t>Sports injury prevention</w:t>
      </w:r>
      <w:r w:rsidRPr="00975F6C">
        <w:rPr>
          <w:rFonts w:ascii="Arial" w:hAnsi="Arial" w:cs="Arial"/>
          <w:color w:val="000000"/>
          <w:sz w:val="24"/>
          <w:szCs w:val="24"/>
        </w:rPr>
        <w:t>. </w:t>
      </w:r>
      <w:r w:rsidRPr="00975F6C">
        <w:rPr>
          <w:rFonts w:ascii="Arial" w:hAnsi="Arial" w:cs="Arial"/>
          <w:i/>
          <w:iCs/>
          <w:color w:val="000000"/>
          <w:sz w:val="24"/>
          <w:szCs w:val="24"/>
        </w:rPr>
        <w:t>Strength and Conditioning Journal</w:t>
      </w:r>
      <w:r w:rsidRPr="00975F6C">
        <w:rPr>
          <w:rFonts w:ascii="Arial" w:hAnsi="Arial" w:cs="Arial"/>
          <w:color w:val="000000"/>
          <w:sz w:val="24"/>
          <w:szCs w:val="24"/>
        </w:rPr>
        <w:t>, 39(3), pp.14-19</w:t>
      </w:r>
      <w:r w:rsidR="000562EA">
        <w:rPr>
          <w:rFonts w:ascii="Arial" w:hAnsi="Arial" w:cs="Arial"/>
          <w:color w:val="000000"/>
          <w:sz w:val="24"/>
          <w:szCs w:val="24"/>
        </w:rPr>
        <w:t>.</w:t>
      </w:r>
    </w:p>
    <w:p w14:paraId="4DF4E693" w14:textId="77777777" w:rsidR="00B6517D" w:rsidRPr="00171737" w:rsidRDefault="00B6517D" w:rsidP="00152E9D">
      <w:pPr>
        <w:rPr>
          <w:rFonts w:ascii="Arial" w:hAnsi="Arial" w:cs="Arial"/>
        </w:rPr>
      </w:pPr>
    </w:p>
    <w:p w14:paraId="428EC010" w14:textId="77777777" w:rsidR="00B6517D" w:rsidRPr="00171737" w:rsidRDefault="00B6517D" w:rsidP="00152E9D">
      <w:pPr>
        <w:rPr>
          <w:rFonts w:ascii="Arial" w:hAnsi="Arial" w:cs="Arial"/>
        </w:rPr>
      </w:pPr>
    </w:p>
    <w:p w14:paraId="1B487F8A" w14:textId="77777777" w:rsidR="00B6517D" w:rsidRPr="00171737" w:rsidRDefault="00B6517D" w:rsidP="00152E9D">
      <w:pPr>
        <w:rPr>
          <w:rFonts w:ascii="Arial" w:hAnsi="Arial" w:cs="Arial"/>
        </w:rPr>
      </w:pPr>
    </w:p>
    <w:p w14:paraId="1CBDED54" w14:textId="77777777" w:rsidR="00B6517D" w:rsidRPr="00171737" w:rsidRDefault="00B6517D" w:rsidP="00152E9D">
      <w:pPr>
        <w:rPr>
          <w:rFonts w:ascii="Arial" w:hAnsi="Arial" w:cs="Arial"/>
        </w:rPr>
      </w:pPr>
    </w:p>
    <w:p w14:paraId="54D9C7B2" w14:textId="77777777" w:rsidR="00B6517D" w:rsidRPr="00171737" w:rsidRDefault="00B6517D" w:rsidP="00152E9D">
      <w:pPr>
        <w:rPr>
          <w:rFonts w:ascii="Arial" w:hAnsi="Arial" w:cs="Arial"/>
        </w:rPr>
      </w:pPr>
    </w:p>
    <w:p w14:paraId="39AC2C7B" w14:textId="77777777" w:rsidR="00B6517D" w:rsidRDefault="00B6517D" w:rsidP="00152E9D">
      <w:pPr>
        <w:rPr>
          <w:rFonts w:ascii="Arial" w:hAnsi="Arial" w:cs="Arial"/>
        </w:rPr>
      </w:pPr>
    </w:p>
    <w:p w14:paraId="503DB85B" w14:textId="77777777" w:rsidR="00B6517D" w:rsidRDefault="00B6517D" w:rsidP="00152E9D">
      <w:pPr>
        <w:rPr>
          <w:rFonts w:ascii="Arial" w:hAnsi="Arial" w:cs="Arial"/>
        </w:rPr>
      </w:pPr>
    </w:p>
    <w:p w14:paraId="3AFF932D" w14:textId="77777777" w:rsidR="00B6517D" w:rsidRDefault="00B6517D" w:rsidP="00152E9D">
      <w:pPr>
        <w:rPr>
          <w:rFonts w:ascii="Arial" w:hAnsi="Arial" w:cs="Arial"/>
        </w:rPr>
      </w:pPr>
    </w:p>
    <w:p w14:paraId="088C2AC5" w14:textId="77777777" w:rsidR="00B6517D" w:rsidRDefault="00B6517D" w:rsidP="00152E9D">
      <w:pPr>
        <w:rPr>
          <w:rFonts w:ascii="Arial" w:hAnsi="Arial" w:cs="Arial"/>
        </w:rPr>
      </w:pPr>
    </w:p>
    <w:p w14:paraId="441B2FFB" w14:textId="77777777" w:rsidR="00B6517D" w:rsidRDefault="00B6517D" w:rsidP="00152E9D">
      <w:pPr>
        <w:rPr>
          <w:rFonts w:ascii="Arial" w:hAnsi="Arial" w:cs="Arial"/>
        </w:rPr>
      </w:pPr>
    </w:p>
    <w:p w14:paraId="147FAC38" w14:textId="77777777" w:rsidR="00B6517D" w:rsidRDefault="00B6517D" w:rsidP="00152E9D">
      <w:pPr>
        <w:rPr>
          <w:rFonts w:ascii="Arial" w:hAnsi="Arial" w:cs="Arial"/>
        </w:rPr>
      </w:pPr>
    </w:p>
    <w:p w14:paraId="42DE20ED" w14:textId="77777777" w:rsidR="00B6517D" w:rsidRDefault="00B6517D" w:rsidP="00152E9D">
      <w:pPr>
        <w:rPr>
          <w:rFonts w:ascii="Arial" w:hAnsi="Arial" w:cs="Arial"/>
        </w:rPr>
      </w:pPr>
    </w:p>
    <w:p w14:paraId="05AF1350" w14:textId="77777777" w:rsidR="00B6517D" w:rsidRDefault="00B6517D" w:rsidP="00152E9D">
      <w:pPr>
        <w:rPr>
          <w:rFonts w:ascii="Arial" w:hAnsi="Arial" w:cs="Arial"/>
        </w:rPr>
      </w:pPr>
    </w:p>
    <w:p w14:paraId="01F2B818" w14:textId="77777777" w:rsidR="00B6517D" w:rsidRDefault="00B6517D" w:rsidP="00152E9D">
      <w:pPr>
        <w:rPr>
          <w:rFonts w:ascii="Arial" w:hAnsi="Arial" w:cs="Arial"/>
        </w:rPr>
      </w:pPr>
    </w:p>
    <w:p w14:paraId="5B28958E" w14:textId="77777777" w:rsidR="00B6517D" w:rsidRDefault="00B6517D" w:rsidP="00152E9D">
      <w:pPr>
        <w:rPr>
          <w:rFonts w:ascii="Arial" w:hAnsi="Arial" w:cs="Arial"/>
        </w:rPr>
      </w:pPr>
    </w:p>
    <w:p w14:paraId="3D078D18" w14:textId="77777777" w:rsidR="00B6517D" w:rsidRDefault="00B6517D" w:rsidP="00152E9D">
      <w:pPr>
        <w:rPr>
          <w:rFonts w:ascii="Arial" w:hAnsi="Arial" w:cs="Arial"/>
        </w:rPr>
      </w:pPr>
    </w:p>
    <w:p w14:paraId="13618F5D" w14:textId="77777777" w:rsidR="00B6517D" w:rsidRDefault="00B6517D" w:rsidP="00152E9D">
      <w:pPr>
        <w:rPr>
          <w:rFonts w:ascii="Arial" w:hAnsi="Arial" w:cs="Arial"/>
        </w:rPr>
      </w:pPr>
    </w:p>
    <w:p w14:paraId="58EE4551" w14:textId="77777777" w:rsidR="00B6517D" w:rsidRDefault="00B6517D" w:rsidP="00152E9D">
      <w:pPr>
        <w:rPr>
          <w:rFonts w:ascii="Arial" w:hAnsi="Arial" w:cs="Arial"/>
        </w:rPr>
      </w:pPr>
    </w:p>
    <w:p w14:paraId="6458A359" w14:textId="77777777" w:rsidR="00B6517D" w:rsidRDefault="00B6517D" w:rsidP="00152E9D">
      <w:pPr>
        <w:rPr>
          <w:rFonts w:ascii="Arial" w:hAnsi="Arial" w:cs="Arial"/>
        </w:rPr>
      </w:pPr>
    </w:p>
    <w:p w14:paraId="33151610" w14:textId="77777777" w:rsidR="00B6517D" w:rsidRDefault="00B6517D" w:rsidP="00152E9D">
      <w:pPr>
        <w:rPr>
          <w:rFonts w:ascii="Arial" w:hAnsi="Arial" w:cs="Arial"/>
        </w:rPr>
      </w:pPr>
    </w:p>
    <w:p w14:paraId="49D04199" w14:textId="77777777" w:rsidR="00B6517D" w:rsidRDefault="00B6517D" w:rsidP="00152E9D">
      <w:pPr>
        <w:rPr>
          <w:rFonts w:ascii="Arial" w:hAnsi="Arial" w:cs="Arial"/>
        </w:rPr>
      </w:pPr>
    </w:p>
    <w:p w14:paraId="7B514774" w14:textId="77777777" w:rsidR="00B6517D" w:rsidRDefault="00B6517D" w:rsidP="00152E9D">
      <w:pPr>
        <w:rPr>
          <w:rFonts w:ascii="Arial" w:hAnsi="Arial" w:cs="Arial"/>
        </w:rPr>
      </w:pPr>
    </w:p>
    <w:p w14:paraId="43DD26DF" w14:textId="77777777" w:rsidR="00B6517D" w:rsidRDefault="00B6517D" w:rsidP="00152E9D">
      <w:pPr>
        <w:rPr>
          <w:rFonts w:ascii="Arial" w:hAnsi="Arial" w:cs="Arial"/>
        </w:rPr>
      </w:pPr>
    </w:p>
    <w:p w14:paraId="4251B505" w14:textId="77777777" w:rsidR="00B6517D" w:rsidRDefault="00B6517D" w:rsidP="00152E9D">
      <w:pPr>
        <w:rPr>
          <w:rFonts w:ascii="Arial" w:hAnsi="Arial" w:cs="Arial"/>
        </w:rPr>
      </w:pPr>
    </w:p>
    <w:p w14:paraId="648625D6" w14:textId="77777777" w:rsidR="00B6517D" w:rsidRDefault="00B6517D" w:rsidP="00152E9D">
      <w:pPr>
        <w:rPr>
          <w:rFonts w:ascii="Arial" w:hAnsi="Arial" w:cs="Arial"/>
        </w:rPr>
      </w:pPr>
    </w:p>
    <w:p w14:paraId="3C8691EA" w14:textId="77777777" w:rsidR="00B6517D" w:rsidRDefault="00B6517D" w:rsidP="00152E9D">
      <w:pPr>
        <w:rPr>
          <w:rFonts w:ascii="Arial" w:hAnsi="Arial" w:cs="Arial"/>
        </w:rPr>
      </w:pPr>
    </w:p>
    <w:p w14:paraId="259336AE" w14:textId="77777777" w:rsidR="00B6517D" w:rsidRDefault="00B6517D" w:rsidP="00152E9D">
      <w:pPr>
        <w:rPr>
          <w:rFonts w:ascii="Arial" w:hAnsi="Arial" w:cs="Arial"/>
        </w:rPr>
      </w:pPr>
    </w:p>
    <w:p w14:paraId="34B832BB" w14:textId="77777777" w:rsidR="00B6517D" w:rsidRDefault="00B6517D" w:rsidP="00152E9D">
      <w:pPr>
        <w:rPr>
          <w:rFonts w:ascii="Arial" w:hAnsi="Arial" w:cs="Arial"/>
        </w:rPr>
      </w:pPr>
    </w:p>
    <w:p w14:paraId="35A770A4" w14:textId="77777777" w:rsidR="00B6517D" w:rsidRDefault="00B6517D" w:rsidP="00152E9D">
      <w:pPr>
        <w:rPr>
          <w:rFonts w:ascii="Arial" w:hAnsi="Arial" w:cs="Arial"/>
        </w:rPr>
      </w:pPr>
    </w:p>
    <w:p w14:paraId="555D9448" w14:textId="77777777" w:rsidR="00B6517D" w:rsidRDefault="00B6517D" w:rsidP="00152E9D">
      <w:pPr>
        <w:rPr>
          <w:rFonts w:ascii="Arial" w:hAnsi="Arial" w:cs="Arial"/>
        </w:rPr>
      </w:pPr>
    </w:p>
    <w:p w14:paraId="7F845E9D" w14:textId="77777777" w:rsidR="00B6517D" w:rsidRDefault="00B6517D" w:rsidP="00152E9D">
      <w:pPr>
        <w:rPr>
          <w:rFonts w:ascii="Arial" w:hAnsi="Arial" w:cs="Arial"/>
        </w:rPr>
      </w:pPr>
    </w:p>
    <w:p w14:paraId="5C93B306" w14:textId="77777777" w:rsidR="00B6517D" w:rsidRDefault="00B6517D" w:rsidP="00152E9D">
      <w:pPr>
        <w:rPr>
          <w:rFonts w:ascii="Arial" w:hAnsi="Arial" w:cs="Arial"/>
        </w:rPr>
      </w:pPr>
    </w:p>
    <w:p w14:paraId="45BE4D8B" w14:textId="77777777" w:rsidR="00B6517D" w:rsidRDefault="00B6517D" w:rsidP="00152E9D">
      <w:pPr>
        <w:rPr>
          <w:rFonts w:ascii="Arial" w:hAnsi="Arial" w:cs="Arial"/>
        </w:rPr>
      </w:pPr>
    </w:p>
    <w:p w14:paraId="2A64C04E" w14:textId="77777777" w:rsidR="00B6517D" w:rsidRDefault="00B6517D" w:rsidP="00152E9D">
      <w:pPr>
        <w:rPr>
          <w:rFonts w:ascii="Arial" w:hAnsi="Arial" w:cs="Arial"/>
        </w:rPr>
      </w:pPr>
    </w:p>
    <w:p w14:paraId="7E5DBFAB" w14:textId="77777777" w:rsidR="00B6517D" w:rsidRDefault="00B6517D" w:rsidP="00152E9D">
      <w:pPr>
        <w:rPr>
          <w:rFonts w:ascii="Arial" w:hAnsi="Arial" w:cs="Arial"/>
        </w:rPr>
      </w:pPr>
    </w:p>
    <w:p w14:paraId="21FB1EDA" w14:textId="77777777" w:rsidR="00B6517D" w:rsidRDefault="00B6517D" w:rsidP="00152E9D">
      <w:pPr>
        <w:rPr>
          <w:rFonts w:ascii="Arial" w:hAnsi="Arial" w:cs="Arial"/>
        </w:rPr>
      </w:pPr>
    </w:p>
    <w:p w14:paraId="2C8D04A8" w14:textId="77777777" w:rsidR="00B6517D" w:rsidRDefault="00B6517D" w:rsidP="00152E9D">
      <w:pPr>
        <w:rPr>
          <w:rFonts w:ascii="Arial" w:hAnsi="Arial" w:cs="Arial"/>
        </w:rPr>
      </w:pPr>
    </w:p>
    <w:p w14:paraId="2E2A1EB9" w14:textId="77777777" w:rsidR="00B6517D" w:rsidRDefault="00B6517D" w:rsidP="00152E9D">
      <w:pPr>
        <w:rPr>
          <w:rFonts w:ascii="Arial" w:hAnsi="Arial" w:cs="Arial"/>
        </w:rPr>
      </w:pPr>
    </w:p>
    <w:p w14:paraId="7DD9B856" w14:textId="77777777" w:rsidR="00B6517D" w:rsidRDefault="00B6517D" w:rsidP="00152E9D">
      <w:pPr>
        <w:rPr>
          <w:rFonts w:ascii="Arial" w:hAnsi="Arial" w:cs="Arial"/>
        </w:rPr>
      </w:pPr>
    </w:p>
    <w:p w14:paraId="5763831B" w14:textId="77777777" w:rsidR="00B6517D" w:rsidRDefault="00B6517D" w:rsidP="00152E9D">
      <w:pPr>
        <w:rPr>
          <w:rFonts w:ascii="Arial" w:hAnsi="Arial" w:cs="Arial"/>
        </w:rPr>
      </w:pPr>
    </w:p>
    <w:p w14:paraId="16BADF9E" w14:textId="77777777" w:rsidR="00B2164A" w:rsidRDefault="00B2164A" w:rsidP="00152E9D">
      <w:pPr>
        <w:rPr>
          <w:rFonts w:ascii="Arial" w:hAnsi="Arial" w:cs="Arial"/>
        </w:rPr>
      </w:pPr>
    </w:p>
    <w:p w14:paraId="10C75A1B" w14:textId="77777777" w:rsidR="00B2164A" w:rsidRDefault="00B2164A" w:rsidP="00152E9D">
      <w:pPr>
        <w:rPr>
          <w:rFonts w:ascii="Arial" w:hAnsi="Arial" w:cs="Arial"/>
        </w:rPr>
      </w:pPr>
    </w:p>
    <w:p w14:paraId="6F1C910E" w14:textId="77777777" w:rsidR="00B2164A" w:rsidRDefault="00B2164A" w:rsidP="00152E9D">
      <w:pPr>
        <w:rPr>
          <w:rFonts w:ascii="Arial" w:hAnsi="Arial" w:cs="Arial"/>
        </w:rPr>
      </w:pPr>
    </w:p>
    <w:p w14:paraId="3088796C" w14:textId="77777777" w:rsidR="00B2164A" w:rsidRDefault="00B2164A" w:rsidP="00152E9D">
      <w:pPr>
        <w:rPr>
          <w:rFonts w:ascii="Arial" w:hAnsi="Arial" w:cs="Arial"/>
        </w:rPr>
      </w:pPr>
    </w:p>
    <w:p w14:paraId="652C2A91" w14:textId="77777777" w:rsidR="00B2164A" w:rsidRDefault="00B2164A" w:rsidP="00152E9D">
      <w:pPr>
        <w:rPr>
          <w:rFonts w:ascii="Arial" w:hAnsi="Arial" w:cs="Arial"/>
        </w:rPr>
      </w:pPr>
    </w:p>
    <w:p w14:paraId="7CAFF115" w14:textId="77777777" w:rsidR="00B2164A" w:rsidRDefault="00B2164A" w:rsidP="00152E9D">
      <w:pPr>
        <w:rPr>
          <w:rFonts w:ascii="Arial" w:hAnsi="Arial" w:cs="Arial"/>
        </w:rPr>
      </w:pPr>
    </w:p>
    <w:p w14:paraId="6F76E8AD" w14:textId="77777777" w:rsidR="00B2164A" w:rsidRDefault="00B2164A" w:rsidP="00152E9D">
      <w:pPr>
        <w:rPr>
          <w:rFonts w:ascii="Arial" w:hAnsi="Arial" w:cs="Arial"/>
        </w:rPr>
      </w:pPr>
    </w:p>
    <w:p w14:paraId="21E8C95F" w14:textId="77777777" w:rsidR="00B2164A" w:rsidRDefault="00B2164A" w:rsidP="00152E9D">
      <w:pPr>
        <w:rPr>
          <w:rFonts w:ascii="Arial" w:hAnsi="Arial" w:cs="Arial"/>
        </w:rPr>
      </w:pPr>
    </w:p>
    <w:p w14:paraId="673E7878" w14:textId="77777777" w:rsidR="00B2164A" w:rsidRDefault="00B2164A" w:rsidP="00152E9D">
      <w:pPr>
        <w:rPr>
          <w:rFonts w:ascii="Arial" w:hAnsi="Arial" w:cs="Arial"/>
        </w:rPr>
      </w:pPr>
    </w:p>
    <w:p w14:paraId="400BC791" w14:textId="77777777" w:rsidR="00B2164A" w:rsidRDefault="00B2164A" w:rsidP="00152E9D">
      <w:pPr>
        <w:rPr>
          <w:rFonts w:ascii="Arial" w:hAnsi="Arial" w:cs="Arial"/>
        </w:rPr>
      </w:pPr>
    </w:p>
    <w:p w14:paraId="09D03F4A" w14:textId="77777777" w:rsidR="00B2164A" w:rsidRDefault="00B2164A" w:rsidP="00152E9D">
      <w:pPr>
        <w:rPr>
          <w:rFonts w:ascii="Arial" w:hAnsi="Arial" w:cs="Arial"/>
        </w:rPr>
      </w:pPr>
    </w:p>
    <w:p w14:paraId="6D77C2D6" w14:textId="77777777" w:rsidR="00B2164A" w:rsidRDefault="00B2164A" w:rsidP="00152E9D">
      <w:pPr>
        <w:rPr>
          <w:rFonts w:ascii="Arial" w:hAnsi="Arial" w:cs="Arial"/>
        </w:rPr>
      </w:pPr>
    </w:p>
    <w:p w14:paraId="41F0C75B" w14:textId="77777777" w:rsidR="00B2164A" w:rsidRDefault="00B2164A" w:rsidP="00152E9D">
      <w:pPr>
        <w:rPr>
          <w:rFonts w:ascii="Arial" w:hAnsi="Arial" w:cs="Arial"/>
        </w:rPr>
      </w:pPr>
    </w:p>
    <w:p w14:paraId="65C8A1BB" w14:textId="77777777" w:rsidR="00B2164A" w:rsidRDefault="00B2164A" w:rsidP="00152E9D">
      <w:pPr>
        <w:rPr>
          <w:rFonts w:ascii="Arial" w:hAnsi="Arial" w:cs="Arial"/>
        </w:rPr>
      </w:pPr>
    </w:p>
    <w:p w14:paraId="773A1957" w14:textId="0C8CCAD2" w:rsidR="00B2164A" w:rsidRDefault="00B2164A" w:rsidP="00152E9D">
      <w:pPr>
        <w:rPr>
          <w:rFonts w:ascii="Arial" w:hAnsi="Arial" w:cs="Arial"/>
          <w:vanish/>
        </w:rPr>
        <w:sectPr w:rsidR="00B2164A" w:rsidSect="00F61A20">
          <w:footerReference w:type="default" r:id="rId12"/>
          <w:type w:val="continuous"/>
          <w:pgSz w:w="11894" w:h="16834"/>
          <w:pgMar w:top="720" w:right="720" w:bottom="720" w:left="720" w:header="706" w:footer="706" w:gutter="0"/>
          <w:paperSrc w:first="1" w:other="1"/>
          <w:cols w:space="720"/>
        </w:sectPr>
      </w:pPr>
    </w:p>
    <w:p w14:paraId="0AEB1E10"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8ECFE3C" w14:textId="77777777" w:rsidR="00C073F1" w:rsidRPr="00A406E5" w:rsidRDefault="00C073F1" w:rsidP="00152E9D">
      <w:pPr>
        <w:rPr>
          <w:rFonts w:ascii="Arial" w:hAnsi="Arial" w:cs="Arial"/>
          <w:vanish/>
        </w:rPr>
      </w:pPr>
    </w:p>
    <w:sectPr w:rsidR="00C073F1" w:rsidRPr="00A406E5" w:rsidSect="00B6517D">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F515D6" w14:textId="77777777" w:rsidR="008B2322" w:rsidRDefault="008B2322">
      <w:r>
        <w:separator/>
      </w:r>
    </w:p>
  </w:endnote>
  <w:endnote w:type="continuationSeparator" w:id="0">
    <w:p w14:paraId="0A957E2F" w14:textId="77777777" w:rsidR="008B2322" w:rsidRDefault="008B23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F57564" w14:textId="77777777" w:rsidR="008B2322" w:rsidRDefault="008B232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0CA55C31" w14:textId="77777777" w:rsidR="008B2322" w:rsidRDefault="008B23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837350" w14:textId="77777777" w:rsidR="008B2322" w:rsidRDefault="008B232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1D11FB" w14:textId="77777777" w:rsidR="008B2322" w:rsidRDefault="008B2322">
      <w:r>
        <w:separator/>
      </w:r>
    </w:p>
  </w:footnote>
  <w:footnote w:type="continuationSeparator" w:id="0">
    <w:p w14:paraId="2BC9A3CB" w14:textId="77777777" w:rsidR="008B2322" w:rsidRDefault="008B23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F2F16B6"/>
    <w:multiLevelType w:val="hybridMultilevel"/>
    <w:tmpl w:val="9A1C8A26"/>
    <w:lvl w:ilvl="0" w:tplc="259AFE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CA359C"/>
    <w:multiLevelType w:val="hybridMultilevel"/>
    <w:tmpl w:val="AFDAE9BC"/>
    <w:lvl w:ilvl="0" w:tplc="5ED22984">
      <w:start w:val="1"/>
      <w:numFmt w:val="bullet"/>
      <w:lvlText w:val="•"/>
      <w:lvlJc w:val="left"/>
      <w:pPr>
        <w:tabs>
          <w:tab w:val="num" w:pos="720"/>
        </w:tabs>
        <w:ind w:left="720" w:hanging="360"/>
      </w:pPr>
      <w:rPr>
        <w:rFonts w:ascii="Arial" w:hAnsi="Arial" w:hint="default"/>
      </w:rPr>
    </w:lvl>
    <w:lvl w:ilvl="1" w:tplc="0E10D476" w:tentative="1">
      <w:start w:val="1"/>
      <w:numFmt w:val="bullet"/>
      <w:lvlText w:val="•"/>
      <w:lvlJc w:val="left"/>
      <w:pPr>
        <w:tabs>
          <w:tab w:val="num" w:pos="1440"/>
        </w:tabs>
        <w:ind w:left="1440" w:hanging="360"/>
      </w:pPr>
      <w:rPr>
        <w:rFonts w:ascii="Arial" w:hAnsi="Arial" w:hint="default"/>
      </w:rPr>
    </w:lvl>
    <w:lvl w:ilvl="2" w:tplc="3DDA254E" w:tentative="1">
      <w:start w:val="1"/>
      <w:numFmt w:val="bullet"/>
      <w:lvlText w:val="•"/>
      <w:lvlJc w:val="left"/>
      <w:pPr>
        <w:tabs>
          <w:tab w:val="num" w:pos="2160"/>
        </w:tabs>
        <w:ind w:left="2160" w:hanging="360"/>
      </w:pPr>
      <w:rPr>
        <w:rFonts w:ascii="Arial" w:hAnsi="Arial" w:hint="default"/>
      </w:rPr>
    </w:lvl>
    <w:lvl w:ilvl="3" w:tplc="8C74DFFA" w:tentative="1">
      <w:start w:val="1"/>
      <w:numFmt w:val="bullet"/>
      <w:lvlText w:val="•"/>
      <w:lvlJc w:val="left"/>
      <w:pPr>
        <w:tabs>
          <w:tab w:val="num" w:pos="2880"/>
        </w:tabs>
        <w:ind w:left="2880" w:hanging="360"/>
      </w:pPr>
      <w:rPr>
        <w:rFonts w:ascii="Arial" w:hAnsi="Arial" w:hint="default"/>
      </w:rPr>
    </w:lvl>
    <w:lvl w:ilvl="4" w:tplc="F992D75E" w:tentative="1">
      <w:start w:val="1"/>
      <w:numFmt w:val="bullet"/>
      <w:lvlText w:val="•"/>
      <w:lvlJc w:val="left"/>
      <w:pPr>
        <w:tabs>
          <w:tab w:val="num" w:pos="3600"/>
        </w:tabs>
        <w:ind w:left="3600" w:hanging="360"/>
      </w:pPr>
      <w:rPr>
        <w:rFonts w:ascii="Arial" w:hAnsi="Arial" w:hint="default"/>
      </w:rPr>
    </w:lvl>
    <w:lvl w:ilvl="5" w:tplc="BABC4ACA" w:tentative="1">
      <w:start w:val="1"/>
      <w:numFmt w:val="bullet"/>
      <w:lvlText w:val="•"/>
      <w:lvlJc w:val="left"/>
      <w:pPr>
        <w:tabs>
          <w:tab w:val="num" w:pos="4320"/>
        </w:tabs>
        <w:ind w:left="4320" w:hanging="360"/>
      </w:pPr>
      <w:rPr>
        <w:rFonts w:ascii="Arial" w:hAnsi="Arial" w:hint="default"/>
      </w:rPr>
    </w:lvl>
    <w:lvl w:ilvl="6" w:tplc="B84A991E" w:tentative="1">
      <w:start w:val="1"/>
      <w:numFmt w:val="bullet"/>
      <w:lvlText w:val="•"/>
      <w:lvlJc w:val="left"/>
      <w:pPr>
        <w:tabs>
          <w:tab w:val="num" w:pos="5040"/>
        </w:tabs>
        <w:ind w:left="5040" w:hanging="360"/>
      </w:pPr>
      <w:rPr>
        <w:rFonts w:ascii="Arial" w:hAnsi="Arial" w:hint="default"/>
      </w:rPr>
    </w:lvl>
    <w:lvl w:ilvl="7" w:tplc="B400EB40" w:tentative="1">
      <w:start w:val="1"/>
      <w:numFmt w:val="bullet"/>
      <w:lvlText w:val="•"/>
      <w:lvlJc w:val="left"/>
      <w:pPr>
        <w:tabs>
          <w:tab w:val="num" w:pos="5760"/>
        </w:tabs>
        <w:ind w:left="5760" w:hanging="360"/>
      </w:pPr>
      <w:rPr>
        <w:rFonts w:ascii="Arial" w:hAnsi="Arial" w:hint="default"/>
      </w:rPr>
    </w:lvl>
    <w:lvl w:ilvl="8" w:tplc="BAE0A5A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E05FAA"/>
    <w:multiLevelType w:val="hybridMultilevel"/>
    <w:tmpl w:val="196E0814"/>
    <w:lvl w:ilvl="0" w:tplc="84E84F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A8001F"/>
    <w:multiLevelType w:val="hybridMultilevel"/>
    <w:tmpl w:val="B9D804FC"/>
    <w:lvl w:ilvl="0" w:tplc="744AB9E0">
      <w:start w:val="1"/>
      <w:numFmt w:val="bullet"/>
      <w:lvlText w:val="•"/>
      <w:lvlJc w:val="left"/>
      <w:pPr>
        <w:tabs>
          <w:tab w:val="num" w:pos="720"/>
        </w:tabs>
        <w:ind w:left="720" w:hanging="360"/>
      </w:pPr>
      <w:rPr>
        <w:rFonts w:ascii="Arial" w:hAnsi="Arial" w:hint="default"/>
      </w:rPr>
    </w:lvl>
    <w:lvl w:ilvl="1" w:tplc="794CC6FA" w:tentative="1">
      <w:start w:val="1"/>
      <w:numFmt w:val="bullet"/>
      <w:lvlText w:val="•"/>
      <w:lvlJc w:val="left"/>
      <w:pPr>
        <w:tabs>
          <w:tab w:val="num" w:pos="1440"/>
        </w:tabs>
        <w:ind w:left="1440" w:hanging="360"/>
      </w:pPr>
      <w:rPr>
        <w:rFonts w:ascii="Arial" w:hAnsi="Arial" w:hint="default"/>
      </w:rPr>
    </w:lvl>
    <w:lvl w:ilvl="2" w:tplc="FA6C8B6E" w:tentative="1">
      <w:start w:val="1"/>
      <w:numFmt w:val="bullet"/>
      <w:lvlText w:val="•"/>
      <w:lvlJc w:val="left"/>
      <w:pPr>
        <w:tabs>
          <w:tab w:val="num" w:pos="2160"/>
        </w:tabs>
        <w:ind w:left="2160" w:hanging="360"/>
      </w:pPr>
      <w:rPr>
        <w:rFonts w:ascii="Arial" w:hAnsi="Arial" w:hint="default"/>
      </w:rPr>
    </w:lvl>
    <w:lvl w:ilvl="3" w:tplc="8006FA1E" w:tentative="1">
      <w:start w:val="1"/>
      <w:numFmt w:val="bullet"/>
      <w:lvlText w:val="•"/>
      <w:lvlJc w:val="left"/>
      <w:pPr>
        <w:tabs>
          <w:tab w:val="num" w:pos="2880"/>
        </w:tabs>
        <w:ind w:left="2880" w:hanging="360"/>
      </w:pPr>
      <w:rPr>
        <w:rFonts w:ascii="Arial" w:hAnsi="Arial" w:hint="default"/>
      </w:rPr>
    </w:lvl>
    <w:lvl w:ilvl="4" w:tplc="EFE25656" w:tentative="1">
      <w:start w:val="1"/>
      <w:numFmt w:val="bullet"/>
      <w:lvlText w:val="•"/>
      <w:lvlJc w:val="left"/>
      <w:pPr>
        <w:tabs>
          <w:tab w:val="num" w:pos="3600"/>
        </w:tabs>
        <w:ind w:left="3600" w:hanging="360"/>
      </w:pPr>
      <w:rPr>
        <w:rFonts w:ascii="Arial" w:hAnsi="Arial" w:hint="default"/>
      </w:rPr>
    </w:lvl>
    <w:lvl w:ilvl="5" w:tplc="9A8A4E88" w:tentative="1">
      <w:start w:val="1"/>
      <w:numFmt w:val="bullet"/>
      <w:lvlText w:val="•"/>
      <w:lvlJc w:val="left"/>
      <w:pPr>
        <w:tabs>
          <w:tab w:val="num" w:pos="4320"/>
        </w:tabs>
        <w:ind w:left="4320" w:hanging="360"/>
      </w:pPr>
      <w:rPr>
        <w:rFonts w:ascii="Arial" w:hAnsi="Arial" w:hint="default"/>
      </w:rPr>
    </w:lvl>
    <w:lvl w:ilvl="6" w:tplc="305244F6" w:tentative="1">
      <w:start w:val="1"/>
      <w:numFmt w:val="bullet"/>
      <w:lvlText w:val="•"/>
      <w:lvlJc w:val="left"/>
      <w:pPr>
        <w:tabs>
          <w:tab w:val="num" w:pos="5040"/>
        </w:tabs>
        <w:ind w:left="5040" w:hanging="360"/>
      </w:pPr>
      <w:rPr>
        <w:rFonts w:ascii="Arial" w:hAnsi="Arial" w:hint="default"/>
      </w:rPr>
    </w:lvl>
    <w:lvl w:ilvl="7" w:tplc="1334F51E" w:tentative="1">
      <w:start w:val="1"/>
      <w:numFmt w:val="bullet"/>
      <w:lvlText w:val="•"/>
      <w:lvlJc w:val="left"/>
      <w:pPr>
        <w:tabs>
          <w:tab w:val="num" w:pos="5760"/>
        </w:tabs>
        <w:ind w:left="5760" w:hanging="360"/>
      </w:pPr>
      <w:rPr>
        <w:rFonts w:ascii="Arial" w:hAnsi="Arial" w:hint="default"/>
      </w:rPr>
    </w:lvl>
    <w:lvl w:ilvl="8" w:tplc="175A177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0BB46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9"/>
  </w:num>
  <w:num w:numId="4">
    <w:abstractNumId w:val="12"/>
  </w:num>
  <w:num w:numId="5">
    <w:abstractNumId w:val="8"/>
  </w:num>
  <w:num w:numId="6">
    <w:abstractNumId w:val="18"/>
  </w:num>
  <w:num w:numId="7">
    <w:abstractNumId w:val="2"/>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3"/>
  </w:num>
  <w:num w:numId="15">
    <w:abstractNumId w:val="0"/>
  </w:num>
  <w:num w:numId="16">
    <w:abstractNumId w:val="7"/>
  </w:num>
  <w:num w:numId="17">
    <w:abstractNumId w:val="20"/>
  </w:num>
  <w:num w:numId="18">
    <w:abstractNumId w:val="16"/>
  </w:num>
  <w:num w:numId="19">
    <w:abstractNumId w:val="4"/>
  </w:num>
  <w:num w:numId="20">
    <w:abstractNumId w:val="17"/>
  </w:num>
  <w:num w:numId="2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3BF9"/>
    <w:rsid w:val="000041ED"/>
    <w:rsid w:val="0000431E"/>
    <w:rsid w:val="00011666"/>
    <w:rsid w:val="00011726"/>
    <w:rsid w:val="000126CC"/>
    <w:rsid w:val="00026B02"/>
    <w:rsid w:val="0003254F"/>
    <w:rsid w:val="00032743"/>
    <w:rsid w:val="0004018E"/>
    <w:rsid w:val="000562EA"/>
    <w:rsid w:val="000563A2"/>
    <w:rsid w:val="000822E5"/>
    <w:rsid w:val="00086CBB"/>
    <w:rsid w:val="00090AFF"/>
    <w:rsid w:val="000971FC"/>
    <w:rsid w:val="000A2A3A"/>
    <w:rsid w:val="000A492A"/>
    <w:rsid w:val="000A71B2"/>
    <w:rsid w:val="000A76B7"/>
    <w:rsid w:val="000B2B0D"/>
    <w:rsid w:val="000C28DB"/>
    <w:rsid w:val="000D2F80"/>
    <w:rsid w:val="000E413A"/>
    <w:rsid w:val="000E59E8"/>
    <w:rsid w:val="000F39FC"/>
    <w:rsid w:val="000F5AA3"/>
    <w:rsid w:val="00100396"/>
    <w:rsid w:val="00100B5C"/>
    <w:rsid w:val="00103507"/>
    <w:rsid w:val="001106E9"/>
    <w:rsid w:val="00111873"/>
    <w:rsid w:val="001121FA"/>
    <w:rsid w:val="00113D80"/>
    <w:rsid w:val="00124CA5"/>
    <w:rsid w:val="001344AB"/>
    <w:rsid w:val="00134F77"/>
    <w:rsid w:val="001460CE"/>
    <w:rsid w:val="00146EC0"/>
    <w:rsid w:val="00147992"/>
    <w:rsid w:val="00150FD3"/>
    <w:rsid w:val="00152E9D"/>
    <w:rsid w:val="00154487"/>
    <w:rsid w:val="00167F11"/>
    <w:rsid w:val="00171737"/>
    <w:rsid w:val="00171BD6"/>
    <w:rsid w:val="0017512A"/>
    <w:rsid w:val="001773A0"/>
    <w:rsid w:val="00186D08"/>
    <w:rsid w:val="0019220C"/>
    <w:rsid w:val="00196958"/>
    <w:rsid w:val="001A1053"/>
    <w:rsid w:val="001A1E39"/>
    <w:rsid w:val="001A24F3"/>
    <w:rsid w:val="001B405C"/>
    <w:rsid w:val="001B5A5B"/>
    <w:rsid w:val="001B5F45"/>
    <w:rsid w:val="001B7BC6"/>
    <w:rsid w:val="001C2A44"/>
    <w:rsid w:val="001E1050"/>
    <w:rsid w:val="001E1E1F"/>
    <w:rsid w:val="001E2007"/>
    <w:rsid w:val="001E4C84"/>
    <w:rsid w:val="001E57C1"/>
    <w:rsid w:val="001F07EF"/>
    <w:rsid w:val="001F0B94"/>
    <w:rsid w:val="001F1092"/>
    <w:rsid w:val="001F1212"/>
    <w:rsid w:val="001F50B6"/>
    <w:rsid w:val="001F6D7A"/>
    <w:rsid w:val="00221E17"/>
    <w:rsid w:val="0022746E"/>
    <w:rsid w:val="00235F71"/>
    <w:rsid w:val="00236CF3"/>
    <w:rsid w:val="002444CA"/>
    <w:rsid w:val="0024618C"/>
    <w:rsid w:val="0025707A"/>
    <w:rsid w:val="00257AF9"/>
    <w:rsid w:val="00260DE6"/>
    <w:rsid w:val="00261694"/>
    <w:rsid w:val="00264D3C"/>
    <w:rsid w:val="00271D1D"/>
    <w:rsid w:val="00273FEE"/>
    <w:rsid w:val="00275A0A"/>
    <w:rsid w:val="0028204E"/>
    <w:rsid w:val="0028591B"/>
    <w:rsid w:val="00290920"/>
    <w:rsid w:val="00290FC5"/>
    <w:rsid w:val="00291841"/>
    <w:rsid w:val="002B11FA"/>
    <w:rsid w:val="002C1D72"/>
    <w:rsid w:val="002C449B"/>
    <w:rsid w:val="002C6040"/>
    <w:rsid w:val="002D5B3F"/>
    <w:rsid w:val="002D7E64"/>
    <w:rsid w:val="002E272E"/>
    <w:rsid w:val="002F418A"/>
    <w:rsid w:val="002F5778"/>
    <w:rsid w:val="002F74B2"/>
    <w:rsid w:val="003008C5"/>
    <w:rsid w:val="0031248B"/>
    <w:rsid w:val="003142D0"/>
    <w:rsid w:val="00314667"/>
    <w:rsid w:val="003223E0"/>
    <w:rsid w:val="00325863"/>
    <w:rsid w:val="00326F7B"/>
    <w:rsid w:val="00334091"/>
    <w:rsid w:val="00335F68"/>
    <w:rsid w:val="0033653D"/>
    <w:rsid w:val="00340DE4"/>
    <w:rsid w:val="0034473E"/>
    <w:rsid w:val="003501FF"/>
    <w:rsid w:val="00352C4A"/>
    <w:rsid w:val="00362560"/>
    <w:rsid w:val="003732FD"/>
    <w:rsid w:val="003753B2"/>
    <w:rsid w:val="00376559"/>
    <w:rsid w:val="003773EB"/>
    <w:rsid w:val="00377EF7"/>
    <w:rsid w:val="00382BAA"/>
    <w:rsid w:val="00384D73"/>
    <w:rsid w:val="00393EB6"/>
    <w:rsid w:val="003A3CE5"/>
    <w:rsid w:val="003B366F"/>
    <w:rsid w:val="003B3F9D"/>
    <w:rsid w:val="003B6416"/>
    <w:rsid w:val="003B6C95"/>
    <w:rsid w:val="003C6AEB"/>
    <w:rsid w:val="003E1947"/>
    <w:rsid w:val="003E30AB"/>
    <w:rsid w:val="003E5751"/>
    <w:rsid w:val="004046A9"/>
    <w:rsid w:val="00404C50"/>
    <w:rsid w:val="00416152"/>
    <w:rsid w:val="00423934"/>
    <w:rsid w:val="00426244"/>
    <w:rsid w:val="0042768D"/>
    <w:rsid w:val="00437500"/>
    <w:rsid w:val="004538AF"/>
    <w:rsid w:val="004623BD"/>
    <w:rsid w:val="00470A38"/>
    <w:rsid w:val="00475097"/>
    <w:rsid w:val="00475D71"/>
    <w:rsid w:val="004767B3"/>
    <w:rsid w:val="004874DE"/>
    <w:rsid w:val="00492AFB"/>
    <w:rsid w:val="00493225"/>
    <w:rsid w:val="004A22AF"/>
    <w:rsid w:val="004A3815"/>
    <w:rsid w:val="004A445C"/>
    <w:rsid w:val="004A48E4"/>
    <w:rsid w:val="004B5334"/>
    <w:rsid w:val="004B54E1"/>
    <w:rsid w:val="004B6C14"/>
    <w:rsid w:val="004C4F19"/>
    <w:rsid w:val="004D5E9B"/>
    <w:rsid w:val="004D63D9"/>
    <w:rsid w:val="004D6BAE"/>
    <w:rsid w:val="004E0141"/>
    <w:rsid w:val="004E6225"/>
    <w:rsid w:val="004E6585"/>
    <w:rsid w:val="005014A2"/>
    <w:rsid w:val="0050249F"/>
    <w:rsid w:val="0050264E"/>
    <w:rsid w:val="0050478B"/>
    <w:rsid w:val="00507ADD"/>
    <w:rsid w:val="00524566"/>
    <w:rsid w:val="00526A9B"/>
    <w:rsid w:val="00530BEF"/>
    <w:rsid w:val="00531F68"/>
    <w:rsid w:val="0053475C"/>
    <w:rsid w:val="00535CD4"/>
    <w:rsid w:val="00542374"/>
    <w:rsid w:val="00552351"/>
    <w:rsid w:val="00557B35"/>
    <w:rsid w:val="00561F00"/>
    <w:rsid w:val="00562C4E"/>
    <w:rsid w:val="00562DEC"/>
    <w:rsid w:val="00575190"/>
    <w:rsid w:val="00576AB4"/>
    <w:rsid w:val="00577917"/>
    <w:rsid w:val="00584417"/>
    <w:rsid w:val="00590667"/>
    <w:rsid w:val="005931B3"/>
    <w:rsid w:val="005969E2"/>
    <w:rsid w:val="005A1689"/>
    <w:rsid w:val="005B61CD"/>
    <w:rsid w:val="005D1D58"/>
    <w:rsid w:val="005D2CDB"/>
    <w:rsid w:val="005D432C"/>
    <w:rsid w:val="005D4E33"/>
    <w:rsid w:val="005D7175"/>
    <w:rsid w:val="005E0883"/>
    <w:rsid w:val="005E285E"/>
    <w:rsid w:val="005E3FED"/>
    <w:rsid w:val="005E7160"/>
    <w:rsid w:val="005E72F8"/>
    <w:rsid w:val="005F0579"/>
    <w:rsid w:val="005F3A53"/>
    <w:rsid w:val="005F4298"/>
    <w:rsid w:val="006062A3"/>
    <w:rsid w:val="00610E08"/>
    <w:rsid w:val="006140BF"/>
    <w:rsid w:val="00615ABD"/>
    <w:rsid w:val="006161BE"/>
    <w:rsid w:val="00620787"/>
    <w:rsid w:val="00620B6B"/>
    <w:rsid w:val="00622919"/>
    <w:rsid w:val="00623345"/>
    <w:rsid w:val="00632434"/>
    <w:rsid w:val="0063478F"/>
    <w:rsid w:val="00635F02"/>
    <w:rsid w:val="00644256"/>
    <w:rsid w:val="006446FD"/>
    <w:rsid w:val="00644F36"/>
    <w:rsid w:val="00661D6F"/>
    <w:rsid w:val="006628E9"/>
    <w:rsid w:val="0066601C"/>
    <w:rsid w:val="0066725E"/>
    <w:rsid w:val="00670631"/>
    <w:rsid w:val="006716C7"/>
    <w:rsid w:val="00677B7A"/>
    <w:rsid w:val="00680FBD"/>
    <w:rsid w:val="00681208"/>
    <w:rsid w:val="00681FA9"/>
    <w:rsid w:val="006901C9"/>
    <w:rsid w:val="00691EA9"/>
    <w:rsid w:val="006934D4"/>
    <w:rsid w:val="006959E8"/>
    <w:rsid w:val="006A1D1C"/>
    <w:rsid w:val="006A2254"/>
    <w:rsid w:val="006A6DC3"/>
    <w:rsid w:val="006B1AAC"/>
    <w:rsid w:val="006C1480"/>
    <w:rsid w:val="006C3397"/>
    <w:rsid w:val="006C3853"/>
    <w:rsid w:val="006C3AB7"/>
    <w:rsid w:val="006C4834"/>
    <w:rsid w:val="006D1C4A"/>
    <w:rsid w:val="006D49ED"/>
    <w:rsid w:val="006D55CE"/>
    <w:rsid w:val="006D637A"/>
    <w:rsid w:val="006D6B5E"/>
    <w:rsid w:val="006D6F24"/>
    <w:rsid w:val="006E0786"/>
    <w:rsid w:val="006E2FC0"/>
    <w:rsid w:val="006E3E4E"/>
    <w:rsid w:val="006E5496"/>
    <w:rsid w:val="006E5DBD"/>
    <w:rsid w:val="006E6440"/>
    <w:rsid w:val="006E7452"/>
    <w:rsid w:val="006E77B6"/>
    <w:rsid w:val="006F45BF"/>
    <w:rsid w:val="006F60E0"/>
    <w:rsid w:val="00702F71"/>
    <w:rsid w:val="00706789"/>
    <w:rsid w:val="007200D5"/>
    <w:rsid w:val="007366DF"/>
    <w:rsid w:val="00744357"/>
    <w:rsid w:val="00746AFE"/>
    <w:rsid w:val="007557CA"/>
    <w:rsid w:val="00757839"/>
    <w:rsid w:val="0076163D"/>
    <w:rsid w:val="00770449"/>
    <w:rsid w:val="00770C81"/>
    <w:rsid w:val="0077655F"/>
    <w:rsid w:val="00782393"/>
    <w:rsid w:val="00791024"/>
    <w:rsid w:val="00792A55"/>
    <w:rsid w:val="00793F0A"/>
    <w:rsid w:val="00795948"/>
    <w:rsid w:val="007A2657"/>
    <w:rsid w:val="007A447A"/>
    <w:rsid w:val="007A4968"/>
    <w:rsid w:val="007B4788"/>
    <w:rsid w:val="007B700A"/>
    <w:rsid w:val="007C682C"/>
    <w:rsid w:val="007D2385"/>
    <w:rsid w:val="007D799E"/>
    <w:rsid w:val="007E6F99"/>
    <w:rsid w:val="007F027A"/>
    <w:rsid w:val="007F214F"/>
    <w:rsid w:val="007F5E74"/>
    <w:rsid w:val="00800069"/>
    <w:rsid w:val="008042F0"/>
    <w:rsid w:val="00817A18"/>
    <w:rsid w:val="00820996"/>
    <w:rsid w:val="008310A0"/>
    <w:rsid w:val="00835D29"/>
    <w:rsid w:val="00842E7F"/>
    <w:rsid w:val="00852933"/>
    <w:rsid w:val="008566E5"/>
    <w:rsid w:val="008566FE"/>
    <w:rsid w:val="00857B39"/>
    <w:rsid w:val="00861D20"/>
    <w:rsid w:val="00865B46"/>
    <w:rsid w:val="00872D9F"/>
    <w:rsid w:val="008735C9"/>
    <w:rsid w:val="0087547A"/>
    <w:rsid w:val="00892B8E"/>
    <w:rsid w:val="00896134"/>
    <w:rsid w:val="00896925"/>
    <w:rsid w:val="00897F88"/>
    <w:rsid w:val="008A1B28"/>
    <w:rsid w:val="008A62BC"/>
    <w:rsid w:val="008A7A26"/>
    <w:rsid w:val="008B2322"/>
    <w:rsid w:val="008B43E7"/>
    <w:rsid w:val="008B61AE"/>
    <w:rsid w:val="008D1828"/>
    <w:rsid w:val="008D1FE1"/>
    <w:rsid w:val="008D763F"/>
    <w:rsid w:val="008E6702"/>
    <w:rsid w:val="008E779D"/>
    <w:rsid w:val="008F036F"/>
    <w:rsid w:val="008F1308"/>
    <w:rsid w:val="008F78C2"/>
    <w:rsid w:val="008F7B6E"/>
    <w:rsid w:val="00904568"/>
    <w:rsid w:val="00907EDF"/>
    <w:rsid w:val="00911394"/>
    <w:rsid w:val="0091268F"/>
    <w:rsid w:val="00923EF2"/>
    <w:rsid w:val="009240E0"/>
    <w:rsid w:val="00926062"/>
    <w:rsid w:val="00926D25"/>
    <w:rsid w:val="00926E9D"/>
    <w:rsid w:val="00932C6E"/>
    <w:rsid w:val="0093307D"/>
    <w:rsid w:val="00933F10"/>
    <w:rsid w:val="009422DF"/>
    <w:rsid w:val="009433C5"/>
    <w:rsid w:val="00965881"/>
    <w:rsid w:val="00975DEE"/>
    <w:rsid w:val="00975F6C"/>
    <w:rsid w:val="009871FF"/>
    <w:rsid w:val="00990799"/>
    <w:rsid w:val="00995D51"/>
    <w:rsid w:val="009A0631"/>
    <w:rsid w:val="009B10ED"/>
    <w:rsid w:val="009B4207"/>
    <w:rsid w:val="009B5E30"/>
    <w:rsid w:val="009C5E3E"/>
    <w:rsid w:val="009D2EB1"/>
    <w:rsid w:val="009D3371"/>
    <w:rsid w:val="009D3EA4"/>
    <w:rsid w:val="009D649C"/>
    <w:rsid w:val="009E120A"/>
    <w:rsid w:val="009E27C7"/>
    <w:rsid w:val="009E4BC1"/>
    <w:rsid w:val="009F2778"/>
    <w:rsid w:val="009F5CB2"/>
    <w:rsid w:val="00A03BB8"/>
    <w:rsid w:val="00A21121"/>
    <w:rsid w:val="00A23A46"/>
    <w:rsid w:val="00A306AF"/>
    <w:rsid w:val="00A32E76"/>
    <w:rsid w:val="00A3505D"/>
    <w:rsid w:val="00A4036F"/>
    <w:rsid w:val="00A406E5"/>
    <w:rsid w:val="00A4341D"/>
    <w:rsid w:val="00A45093"/>
    <w:rsid w:val="00A4641C"/>
    <w:rsid w:val="00A47647"/>
    <w:rsid w:val="00A53E14"/>
    <w:rsid w:val="00A55876"/>
    <w:rsid w:val="00A60378"/>
    <w:rsid w:val="00A619AC"/>
    <w:rsid w:val="00A6692B"/>
    <w:rsid w:val="00A66C1F"/>
    <w:rsid w:val="00A67FB1"/>
    <w:rsid w:val="00A72F87"/>
    <w:rsid w:val="00A82FDA"/>
    <w:rsid w:val="00A842A7"/>
    <w:rsid w:val="00A85BFE"/>
    <w:rsid w:val="00AA2561"/>
    <w:rsid w:val="00AA56E7"/>
    <w:rsid w:val="00AB6040"/>
    <w:rsid w:val="00AB6FE7"/>
    <w:rsid w:val="00AB7AD7"/>
    <w:rsid w:val="00AC3B97"/>
    <w:rsid w:val="00AC5F32"/>
    <w:rsid w:val="00AD2430"/>
    <w:rsid w:val="00AD2ECC"/>
    <w:rsid w:val="00AD4B28"/>
    <w:rsid w:val="00AE41A6"/>
    <w:rsid w:val="00AF0E34"/>
    <w:rsid w:val="00AF271D"/>
    <w:rsid w:val="00AF56C2"/>
    <w:rsid w:val="00B004E6"/>
    <w:rsid w:val="00B0744D"/>
    <w:rsid w:val="00B157B9"/>
    <w:rsid w:val="00B2164A"/>
    <w:rsid w:val="00B33C2B"/>
    <w:rsid w:val="00B406D8"/>
    <w:rsid w:val="00B50EA8"/>
    <w:rsid w:val="00B52CDA"/>
    <w:rsid w:val="00B63220"/>
    <w:rsid w:val="00B64082"/>
    <w:rsid w:val="00B6517D"/>
    <w:rsid w:val="00B72325"/>
    <w:rsid w:val="00B7793A"/>
    <w:rsid w:val="00B817AD"/>
    <w:rsid w:val="00B81AD3"/>
    <w:rsid w:val="00B829D8"/>
    <w:rsid w:val="00B84B5B"/>
    <w:rsid w:val="00B85B10"/>
    <w:rsid w:val="00B86265"/>
    <w:rsid w:val="00B86446"/>
    <w:rsid w:val="00BA1176"/>
    <w:rsid w:val="00BA18A4"/>
    <w:rsid w:val="00BD2085"/>
    <w:rsid w:val="00BE0B01"/>
    <w:rsid w:val="00BE214C"/>
    <w:rsid w:val="00BE4781"/>
    <w:rsid w:val="00BE6EC6"/>
    <w:rsid w:val="00BE79C7"/>
    <w:rsid w:val="00BF3CB5"/>
    <w:rsid w:val="00BF4A30"/>
    <w:rsid w:val="00C01A3F"/>
    <w:rsid w:val="00C073F1"/>
    <w:rsid w:val="00C1285B"/>
    <w:rsid w:val="00C1361B"/>
    <w:rsid w:val="00C14E1F"/>
    <w:rsid w:val="00C24C50"/>
    <w:rsid w:val="00C315AF"/>
    <w:rsid w:val="00C32A18"/>
    <w:rsid w:val="00C36D9A"/>
    <w:rsid w:val="00C44A72"/>
    <w:rsid w:val="00C45970"/>
    <w:rsid w:val="00C47427"/>
    <w:rsid w:val="00C50B2E"/>
    <w:rsid w:val="00C52033"/>
    <w:rsid w:val="00C61FC2"/>
    <w:rsid w:val="00C705F9"/>
    <w:rsid w:val="00C74F31"/>
    <w:rsid w:val="00C80F0F"/>
    <w:rsid w:val="00C8667A"/>
    <w:rsid w:val="00C93BCB"/>
    <w:rsid w:val="00C94724"/>
    <w:rsid w:val="00C95CF2"/>
    <w:rsid w:val="00C96DBF"/>
    <w:rsid w:val="00CA0E2F"/>
    <w:rsid w:val="00CA611E"/>
    <w:rsid w:val="00CC241A"/>
    <w:rsid w:val="00CC2EC2"/>
    <w:rsid w:val="00CE4035"/>
    <w:rsid w:val="00CE65AB"/>
    <w:rsid w:val="00CF3FEC"/>
    <w:rsid w:val="00CF4266"/>
    <w:rsid w:val="00D00388"/>
    <w:rsid w:val="00D1097F"/>
    <w:rsid w:val="00D22325"/>
    <w:rsid w:val="00D22D9C"/>
    <w:rsid w:val="00D241F1"/>
    <w:rsid w:val="00D275CB"/>
    <w:rsid w:val="00D30DFA"/>
    <w:rsid w:val="00D321B8"/>
    <w:rsid w:val="00D34388"/>
    <w:rsid w:val="00D35D02"/>
    <w:rsid w:val="00D463A5"/>
    <w:rsid w:val="00D4710D"/>
    <w:rsid w:val="00D47D25"/>
    <w:rsid w:val="00D62ACD"/>
    <w:rsid w:val="00D67AF4"/>
    <w:rsid w:val="00D76DBA"/>
    <w:rsid w:val="00D84CD6"/>
    <w:rsid w:val="00D91A94"/>
    <w:rsid w:val="00DA36EE"/>
    <w:rsid w:val="00DB116D"/>
    <w:rsid w:val="00DB2D7A"/>
    <w:rsid w:val="00DB514B"/>
    <w:rsid w:val="00DC2793"/>
    <w:rsid w:val="00DD17CC"/>
    <w:rsid w:val="00DE060B"/>
    <w:rsid w:val="00DE206C"/>
    <w:rsid w:val="00DE217A"/>
    <w:rsid w:val="00DF321B"/>
    <w:rsid w:val="00DF6398"/>
    <w:rsid w:val="00E002F3"/>
    <w:rsid w:val="00E05287"/>
    <w:rsid w:val="00E149DA"/>
    <w:rsid w:val="00E20BC1"/>
    <w:rsid w:val="00E217B7"/>
    <w:rsid w:val="00E230E0"/>
    <w:rsid w:val="00E34B9A"/>
    <w:rsid w:val="00E403F8"/>
    <w:rsid w:val="00E44E1E"/>
    <w:rsid w:val="00E51AAC"/>
    <w:rsid w:val="00E63C56"/>
    <w:rsid w:val="00E64D19"/>
    <w:rsid w:val="00E66CC0"/>
    <w:rsid w:val="00E728A9"/>
    <w:rsid w:val="00E807D9"/>
    <w:rsid w:val="00E85187"/>
    <w:rsid w:val="00E85845"/>
    <w:rsid w:val="00E86F6C"/>
    <w:rsid w:val="00EA0F4E"/>
    <w:rsid w:val="00EA295B"/>
    <w:rsid w:val="00EA3B9B"/>
    <w:rsid w:val="00EA6801"/>
    <w:rsid w:val="00EB4F96"/>
    <w:rsid w:val="00ED7072"/>
    <w:rsid w:val="00EE3132"/>
    <w:rsid w:val="00EE3D9D"/>
    <w:rsid w:val="00EE5382"/>
    <w:rsid w:val="00EE6F25"/>
    <w:rsid w:val="00EF5187"/>
    <w:rsid w:val="00F02126"/>
    <w:rsid w:val="00F02F7A"/>
    <w:rsid w:val="00F03D85"/>
    <w:rsid w:val="00F073E8"/>
    <w:rsid w:val="00F07C8C"/>
    <w:rsid w:val="00F16587"/>
    <w:rsid w:val="00F21A42"/>
    <w:rsid w:val="00F249F1"/>
    <w:rsid w:val="00F25B9D"/>
    <w:rsid w:val="00F25FD5"/>
    <w:rsid w:val="00F2664E"/>
    <w:rsid w:val="00F31163"/>
    <w:rsid w:val="00F31C04"/>
    <w:rsid w:val="00F34FB8"/>
    <w:rsid w:val="00F35FD7"/>
    <w:rsid w:val="00F35FF7"/>
    <w:rsid w:val="00F442A7"/>
    <w:rsid w:val="00F53803"/>
    <w:rsid w:val="00F57A89"/>
    <w:rsid w:val="00F61A20"/>
    <w:rsid w:val="00F63DD9"/>
    <w:rsid w:val="00F664C3"/>
    <w:rsid w:val="00F67644"/>
    <w:rsid w:val="00F760C9"/>
    <w:rsid w:val="00F8381F"/>
    <w:rsid w:val="00F84F1C"/>
    <w:rsid w:val="00F8536F"/>
    <w:rsid w:val="00F96471"/>
    <w:rsid w:val="00FA04CD"/>
    <w:rsid w:val="00FA25F5"/>
    <w:rsid w:val="00FA2810"/>
    <w:rsid w:val="00FA68F8"/>
    <w:rsid w:val="00FA6A93"/>
    <w:rsid w:val="00FB1DC0"/>
    <w:rsid w:val="00FB3B4E"/>
    <w:rsid w:val="00FB4521"/>
    <w:rsid w:val="00FB4F84"/>
    <w:rsid w:val="00FB5CF8"/>
    <w:rsid w:val="00FC4579"/>
    <w:rsid w:val="00FC5C37"/>
    <w:rsid w:val="00FD443D"/>
    <w:rsid w:val="00FD64E0"/>
    <w:rsid w:val="00FD6F43"/>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0296858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D35D02"/>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link w:val="bullet"/>
    <w:rsid w:val="00D35D02"/>
    <w:rPr>
      <w:rFonts w:ascii="Arial" w:hAnsi="Arial"/>
      <w:sz w:val="22"/>
      <w:lang w:eastAsia="en-GB"/>
    </w:rPr>
  </w:style>
  <w:style w:type="character" w:customStyle="1" w:styleId="selectable">
    <w:name w:val="selectable"/>
    <w:basedOn w:val="DefaultParagraphFont"/>
    <w:rsid w:val="006E0786"/>
  </w:style>
  <w:style w:type="character" w:styleId="Strong">
    <w:name w:val="Strong"/>
    <w:basedOn w:val="DefaultParagraphFont"/>
    <w:uiPriority w:val="22"/>
    <w:qFormat/>
    <w:rsid w:val="006E078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20960">
      <w:bodyDiv w:val="1"/>
      <w:marLeft w:val="0"/>
      <w:marRight w:val="0"/>
      <w:marTop w:val="0"/>
      <w:marBottom w:val="0"/>
      <w:divBdr>
        <w:top w:val="none" w:sz="0" w:space="0" w:color="auto"/>
        <w:left w:val="none" w:sz="0" w:space="0" w:color="auto"/>
        <w:bottom w:val="none" w:sz="0" w:space="0" w:color="auto"/>
        <w:right w:val="none" w:sz="0" w:space="0" w:color="auto"/>
      </w:divBdr>
    </w:div>
    <w:div w:id="283657939">
      <w:bodyDiv w:val="1"/>
      <w:marLeft w:val="0"/>
      <w:marRight w:val="0"/>
      <w:marTop w:val="0"/>
      <w:marBottom w:val="0"/>
      <w:divBdr>
        <w:top w:val="none" w:sz="0" w:space="0" w:color="auto"/>
        <w:left w:val="none" w:sz="0" w:space="0" w:color="auto"/>
        <w:bottom w:val="none" w:sz="0" w:space="0" w:color="auto"/>
        <w:right w:val="none" w:sz="0" w:space="0" w:color="auto"/>
      </w:divBdr>
      <w:divsChild>
        <w:div w:id="463501778">
          <w:marLeft w:val="360"/>
          <w:marRight w:val="0"/>
          <w:marTop w:val="200"/>
          <w:marBottom w:val="0"/>
          <w:divBdr>
            <w:top w:val="none" w:sz="0" w:space="0" w:color="auto"/>
            <w:left w:val="none" w:sz="0" w:space="0" w:color="auto"/>
            <w:bottom w:val="none" w:sz="0" w:space="0" w:color="auto"/>
            <w:right w:val="none" w:sz="0" w:space="0" w:color="auto"/>
          </w:divBdr>
        </w:div>
      </w:divsChild>
    </w:div>
    <w:div w:id="300502232">
      <w:bodyDiv w:val="1"/>
      <w:marLeft w:val="0"/>
      <w:marRight w:val="0"/>
      <w:marTop w:val="0"/>
      <w:marBottom w:val="0"/>
      <w:divBdr>
        <w:top w:val="none" w:sz="0" w:space="0" w:color="auto"/>
        <w:left w:val="none" w:sz="0" w:space="0" w:color="auto"/>
        <w:bottom w:val="none" w:sz="0" w:space="0" w:color="auto"/>
        <w:right w:val="none" w:sz="0" w:space="0" w:color="auto"/>
      </w:divBdr>
      <w:divsChild>
        <w:div w:id="974944371">
          <w:marLeft w:val="360"/>
          <w:marRight w:val="0"/>
          <w:marTop w:val="200"/>
          <w:marBottom w:val="0"/>
          <w:divBdr>
            <w:top w:val="none" w:sz="0" w:space="0" w:color="auto"/>
            <w:left w:val="none" w:sz="0" w:space="0" w:color="auto"/>
            <w:bottom w:val="none" w:sz="0" w:space="0" w:color="auto"/>
            <w:right w:val="none" w:sz="0" w:space="0" w:color="auto"/>
          </w:divBdr>
        </w:div>
      </w:divsChild>
    </w:div>
    <w:div w:id="33419052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4639483">
      <w:bodyDiv w:val="1"/>
      <w:marLeft w:val="0"/>
      <w:marRight w:val="0"/>
      <w:marTop w:val="0"/>
      <w:marBottom w:val="0"/>
      <w:divBdr>
        <w:top w:val="none" w:sz="0" w:space="0" w:color="auto"/>
        <w:left w:val="none" w:sz="0" w:space="0" w:color="auto"/>
        <w:bottom w:val="none" w:sz="0" w:space="0" w:color="auto"/>
        <w:right w:val="none" w:sz="0" w:space="0" w:color="auto"/>
      </w:divBdr>
    </w:div>
    <w:div w:id="730884534">
      <w:bodyDiv w:val="1"/>
      <w:marLeft w:val="0"/>
      <w:marRight w:val="0"/>
      <w:marTop w:val="0"/>
      <w:marBottom w:val="0"/>
      <w:divBdr>
        <w:top w:val="none" w:sz="0" w:space="0" w:color="auto"/>
        <w:left w:val="none" w:sz="0" w:space="0" w:color="auto"/>
        <w:bottom w:val="none" w:sz="0" w:space="0" w:color="auto"/>
        <w:right w:val="none" w:sz="0" w:space="0" w:color="auto"/>
      </w:divBdr>
    </w:div>
    <w:div w:id="1225992717">
      <w:bodyDiv w:val="1"/>
      <w:marLeft w:val="0"/>
      <w:marRight w:val="0"/>
      <w:marTop w:val="0"/>
      <w:marBottom w:val="0"/>
      <w:divBdr>
        <w:top w:val="none" w:sz="0" w:space="0" w:color="auto"/>
        <w:left w:val="none" w:sz="0" w:space="0" w:color="auto"/>
        <w:bottom w:val="none" w:sz="0" w:space="0" w:color="auto"/>
        <w:right w:val="none" w:sz="0" w:space="0" w:color="auto"/>
      </w:divBdr>
    </w:div>
    <w:div w:id="1301958310">
      <w:bodyDiv w:val="1"/>
      <w:marLeft w:val="0"/>
      <w:marRight w:val="0"/>
      <w:marTop w:val="0"/>
      <w:marBottom w:val="0"/>
      <w:divBdr>
        <w:top w:val="none" w:sz="0" w:space="0" w:color="auto"/>
        <w:left w:val="none" w:sz="0" w:space="0" w:color="auto"/>
        <w:bottom w:val="none" w:sz="0" w:space="0" w:color="auto"/>
        <w:right w:val="none" w:sz="0" w:space="0" w:color="auto"/>
      </w:divBdr>
    </w:div>
    <w:div w:id="1308514558">
      <w:bodyDiv w:val="1"/>
      <w:marLeft w:val="0"/>
      <w:marRight w:val="0"/>
      <w:marTop w:val="0"/>
      <w:marBottom w:val="0"/>
      <w:divBdr>
        <w:top w:val="none" w:sz="0" w:space="0" w:color="auto"/>
        <w:left w:val="none" w:sz="0" w:space="0" w:color="auto"/>
        <w:bottom w:val="none" w:sz="0" w:space="0" w:color="auto"/>
        <w:right w:val="none" w:sz="0" w:space="0" w:color="auto"/>
      </w:divBdr>
    </w:div>
    <w:div w:id="1369835660">
      <w:bodyDiv w:val="1"/>
      <w:marLeft w:val="0"/>
      <w:marRight w:val="0"/>
      <w:marTop w:val="0"/>
      <w:marBottom w:val="0"/>
      <w:divBdr>
        <w:top w:val="none" w:sz="0" w:space="0" w:color="auto"/>
        <w:left w:val="none" w:sz="0" w:space="0" w:color="auto"/>
        <w:bottom w:val="none" w:sz="0" w:space="0" w:color="auto"/>
        <w:right w:val="none" w:sz="0" w:space="0" w:color="auto"/>
      </w:divBdr>
    </w:div>
    <w:div w:id="141416452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6738236">
      <w:bodyDiv w:val="1"/>
      <w:marLeft w:val="0"/>
      <w:marRight w:val="0"/>
      <w:marTop w:val="0"/>
      <w:marBottom w:val="0"/>
      <w:divBdr>
        <w:top w:val="none" w:sz="0" w:space="0" w:color="auto"/>
        <w:left w:val="none" w:sz="0" w:space="0" w:color="auto"/>
        <w:bottom w:val="none" w:sz="0" w:space="0" w:color="auto"/>
        <w:right w:val="none" w:sz="0" w:space="0" w:color="auto"/>
      </w:divBdr>
    </w:div>
    <w:div w:id="1751652605">
      <w:bodyDiv w:val="1"/>
      <w:marLeft w:val="0"/>
      <w:marRight w:val="0"/>
      <w:marTop w:val="0"/>
      <w:marBottom w:val="0"/>
      <w:divBdr>
        <w:top w:val="none" w:sz="0" w:space="0" w:color="auto"/>
        <w:left w:val="none" w:sz="0" w:space="0" w:color="auto"/>
        <w:bottom w:val="none" w:sz="0" w:space="0" w:color="auto"/>
        <w:right w:val="none" w:sz="0" w:space="0" w:color="auto"/>
      </w:divBdr>
    </w:div>
    <w:div w:id="19375975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371/journal.pone.0198168" TargetMode="Externa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4C93A2-E2AE-4AA1-9493-6FECBD222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10</Pages>
  <Words>2194</Words>
  <Characters>12906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15070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Zoe Mountjoy</cp:lastModifiedBy>
  <cp:revision>2</cp:revision>
  <cp:lastPrinted>2014-10-10T07:42:00Z</cp:lastPrinted>
  <dcterms:created xsi:type="dcterms:W3CDTF">2020-11-12T22:40:00Z</dcterms:created>
  <dcterms:modified xsi:type="dcterms:W3CDTF">2020-11-12T22:40:00Z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Mendeley Document_1">
    <vt:lpwstr>True</vt:lpwstr>
  </property>
  <property fmtid="{D5CDD505-2E9C-101B-9397-08002B2CF9AE}" pid="26" name="Mendeley Unique User Id_1">
    <vt:lpwstr>9ed7721e-e6fd-3e81-8071-542e2043e156</vt:lpwstr>
  </property>
  <property fmtid="{D5CDD505-2E9C-101B-9397-08002B2CF9AE}" pid="27" name="Mendeley Citation Style_1">
    <vt:lpwstr>http://www.zotero.org/styles/harvard-cite-them-right</vt:lpwstr>
  </property>
</Properties>
</file>