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19B77" w14:textId="77777777" w:rsidR="00BD2A25" w:rsidRPr="00442911" w:rsidRDefault="00BD2A25" w:rsidP="00442911">
      <w:pPr>
        <w:pStyle w:val="Title"/>
        <w:jc w:val="both"/>
        <w:rPr>
          <w:rFonts w:asciiTheme="minorBidi" w:hAnsiTheme="minorBidi" w:cstheme="minorBidi"/>
        </w:rPr>
      </w:pPr>
    </w:p>
    <w:p w14:paraId="2415E56C" w14:textId="332B9F4E" w:rsidR="00BA02D1" w:rsidRPr="00442911" w:rsidRDefault="00736668" w:rsidP="00442911">
      <w:pPr>
        <w:pStyle w:val="Title"/>
        <w:jc w:val="both"/>
        <w:rPr>
          <w:rFonts w:asciiTheme="minorBidi" w:hAnsiTheme="minorBidi" w:cstheme="minorBidi"/>
        </w:rPr>
      </w:pPr>
      <w:r w:rsidRPr="00442911">
        <w:rPr>
          <w:rFonts w:asciiTheme="minorBidi" w:hAnsiTheme="minorBidi" w:cstheme="minorBidi"/>
        </w:rPr>
        <w:t xml:space="preserve">                                                                                                                                                                                                                                                                                                                                                                                                                                                                                                                                                                                                                                      </w:t>
      </w:r>
    </w:p>
    <w:p w14:paraId="770F14C2" w14:textId="59F8E4FC" w:rsidR="00BA02D1" w:rsidRPr="00442911" w:rsidRDefault="001C33FA" w:rsidP="00442911">
      <w:pPr>
        <w:jc w:val="both"/>
        <w:rPr>
          <w:rFonts w:asciiTheme="minorBidi" w:hAnsiTheme="minorBidi" w:cstheme="minorBidi"/>
          <w:b/>
          <w:noProof/>
        </w:rPr>
      </w:pPr>
      <w:r>
        <w:rPr>
          <w:noProof/>
        </w:rPr>
        <w:drawing>
          <wp:inline distT="0" distB="0" distL="0" distR="0" wp14:anchorId="6DD7497C" wp14:editId="21D89563">
            <wp:extent cx="2236986" cy="895350"/>
            <wp:effectExtent l="0" t="0" r="0" b="0"/>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2236986" cy="895350"/>
                    </a:xfrm>
                    <a:prstGeom prst="rect">
                      <a:avLst/>
                    </a:prstGeom>
                  </pic:spPr>
                </pic:pic>
              </a:graphicData>
            </a:graphic>
          </wp:inline>
        </w:drawing>
      </w:r>
    </w:p>
    <w:p w14:paraId="4B75CBD0" w14:textId="77777777" w:rsidR="005D574D" w:rsidRPr="00442911" w:rsidRDefault="005D574D" w:rsidP="00442911">
      <w:pPr>
        <w:jc w:val="both"/>
        <w:rPr>
          <w:rFonts w:asciiTheme="minorBidi" w:hAnsiTheme="minorBidi" w:cstheme="minorBidi"/>
          <w:sz w:val="32"/>
          <w:szCs w:val="32"/>
        </w:rPr>
      </w:pPr>
    </w:p>
    <w:p w14:paraId="2C986796" w14:textId="77777777" w:rsidR="005D574D" w:rsidRPr="00442911" w:rsidRDefault="005D574D" w:rsidP="00442911">
      <w:pPr>
        <w:jc w:val="both"/>
        <w:rPr>
          <w:rFonts w:asciiTheme="minorBidi" w:hAnsiTheme="minorBidi" w:cstheme="minorBidi"/>
          <w:sz w:val="32"/>
          <w:szCs w:val="32"/>
        </w:rPr>
      </w:pPr>
    </w:p>
    <w:p w14:paraId="10060BD6" w14:textId="3BFF3DB5" w:rsidR="00E56F4E" w:rsidRPr="00442911" w:rsidRDefault="2E980659" w:rsidP="0CE712F0">
      <w:pPr>
        <w:jc w:val="both"/>
        <w:rPr>
          <w:rFonts w:asciiTheme="minorBidi" w:hAnsiTheme="minorBidi" w:cstheme="minorBidi"/>
          <w:b/>
          <w:bCs/>
          <w:sz w:val="56"/>
          <w:szCs w:val="56"/>
        </w:rPr>
      </w:pPr>
      <w:r w:rsidRPr="0CE712F0">
        <w:rPr>
          <w:rFonts w:asciiTheme="minorBidi" w:hAnsiTheme="minorBidi" w:cstheme="minorBidi"/>
          <w:b/>
          <w:bCs/>
          <w:sz w:val="56"/>
          <w:szCs w:val="56"/>
        </w:rPr>
        <w:t xml:space="preserve">                            </w:t>
      </w:r>
      <w:r w:rsidR="00E56F4E" w:rsidRPr="0CE712F0">
        <w:rPr>
          <w:rFonts w:asciiTheme="minorBidi" w:hAnsiTheme="minorBidi" w:cstheme="minorBidi"/>
          <w:b/>
          <w:bCs/>
          <w:sz w:val="56"/>
          <w:szCs w:val="56"/>
        </w:rPr>
        <w:t>Hospitality &amp; Tourism</w:t>
      </w:r>
    </w:p>
    <w:p w14:paraId="3C2F481E" w14:textId="667B0B58" w:rsidR="007544D1" w:rsidRPr="00442911" w:rsidRDefault="4D856791" w:rsidP="0CE712F0">
      <w:pPr>
        <w:jc w:val="both"/>
        <w:rPr>
          <w:rFonts w:asciiTheme="minorBidi" w:hAnsiTheme="minorBidi" w:cstheme="minorBidi"/>
          <w:b/>
          <w:bCs/>
          <w:sz w:val="56"/>
          <w:szCs w:val="56"/>
        </w:rPr>
      </w:pPr>
      <w:r w:rsidRPr="0CE712F0">
        <w:rPr>
          <w:rFonts w:asciiTheme="minorBidi" w:hAnsiTheme="minorBidi" w:cstheme="minorBidi"/>
          <w:b/>
          <w:bCs/>
          <w:sz w:val="56"/>
          <w:szCs w:val="56"/>
        </w:rPr>
        <w:t xml:space="preserve">                                  </w:t>
      </w:r>
      <w:r w:rsidR="007544D1" w:rsidRPr="0CE712F0">
        <w:rPr>
          <w:rFonts w:asciiTheme="minorBidi" w:hAnsiTheme="minorBidi" w:cstheme="minorBidi"/>
          <w:b/>
          <w:bCs/>
          <w:sz w:val="56"/>
          <w:szCs w:val="56"/>
        </w:rPr>
        <w:t>Module Handbook</w:t>
      </w:r>
    </w:p>
    <w:p w14:paraId="5B846277" w14:textId="13312826" w:rsidR="00B72A0A" w:rsidRPr="00442911" w:rsidRDefault="5EBB1352" w:rsidP="0CE712F0">
      <w:pPr>
        <w:spacing w:line="240" w:lineRule="auto"/>
        <w:jc w:val="both"/>
        <w:rPr>
          <w:rFonts w:asciiTheme="minorBidi" w:hAnsiTheme="minorBidi" w:cstheme="minorBidi"/>
          <w:b/>
          <w:bCs/>
          <w:sz w:val="56"/>
          <w:szCs w:val="56"/>
        </w:rPr>
      </w:pPr>
      <w:r w:rsidRPr="0CE712F0">
        <w:rPr>
          <w:rFonts w:asciiTheme="minorBidi" w:hAnsiTheme="minorBidi" w:cstheme="minorBidi"/>
          <w:b/>
          <w:bCs/>
          <w:sz w:val="56"/>
          <w:szCs w:val="56"/>
        </w:rPr>
        <w:t xml:space="preserve">                                              </w:t>
      </w:r>
      <w:r w:rsidR="5D00F3BF" w:rsidRPr="0CE712F0">
        <w:rPr>
          <w:rFonts w:asciiTheme="minorBidi" w:hAnsiTheme="minorBidi" w:cstheme="minorBidi"/>
          <w:b/>
          <w:bCs/>
          <w:sz w:val="56"/>
          <w:szCs w:val="56"/>
        </w:rPr>
        <w:t xml:space="preserve"> </w:t>
      </w:r>
      <w:r w:rsidR="00E56F4E" w:rsidRPr="0CE712F0">
        <w:rPr>
          <w:rFonts w:asciiTheme="minorBidi" w:hAnsiTheme="minorBidi" w:cstheme="minorBidi"/>
          <w:b/>
          <w:bCs/>
          <w:sz w:val="56"/>
          <w:szCs w:val="56"/>
        </w:rPr>
        <w:t>BMTP60</w:t>
      </w:r>
      <w:r w:rsidR="00172DCD">
        <w:rPr>
          <w:rFonts w:asciiTheme="minorBidi" w:hAnsiTheme="minorBidi" w:cstheme="minorBidi"/>
          <w:b/>
          <w:bCs/>
          <w:sz w:val="56"/>
          <w:szCs w:val="56"/>
        </w:rPr>
        <w:t>20</w:t>
      </w:r>
    </w:p>
    <w:p w14:paraId="1AA670EC" w14:textId="0C56A5A2" w:rsidR="00B72A0A" w:rsidRPr="00604625" w:rsidRDefault="09F77BCD" w:rsidP="00172DCD">
      <w:pPr>
        <w:spacing w:line="240" w:lineRule="auto"/>
        <w:jc w:val="both"/>
        <w:rPr>
          <w:rFonts w:asciiTheme="minorBidi" w:hAnsiTheme="minorBidi" w:cstheme="minorBidi"/>
          <w:b/>
          <w:bCs/>
          <w:sz w:val="56"/>
          <w:szCs w:val="56"/>
        </w:rPr>
      </w:pPr>
      <w:r w:rsidRPr="00604625">
        <w:rPr>
          <w:rFonts w:asciiTheme="minorBidi" w:hAnsiTheme="minorBidi" w:cstheme="minorBidi"/>
          <w:b/>
          <w:bCs/>
          <w:sz w:val="56"/>
          <w:szCs w:val="56"/>
        </w:rPr>
        <w:t xml:space="preserve">                         </w:t>
      </w:r>
      <w:r w:rsidR="00172DCD" w:rsidRPr="00604625">
        <w:rPr>
          <w:rFonts w:asciiTheme="minorBidi" w:hAnsiTheme="minorBidi" w:cstheme="minorBidi"/>
          <w:b/>
          <w:bCs/>
          <w:sz w:val="56"/>
          <w:szCs w:val="56"/>
        </w:rPr>
        <w:t xml:space="preserve">        Crisis Management </w:t>
      </w:r>
    </w:p>
    <w:p w14:paraId="50297EF2" w14:textId="77777777" w:rsidR="00783293" w:rsidRPr="00604625" w:rsidRDefault="00783293" w:rsidP="00442911">
      <w:pPr>
        <w:jc w:val="both"/>
        <w:rPr>
          <w:rFonts w:asciiTheme="minorBidi" w:hAnsiTheme="minorBidi" w:cstheme="minorBidi"/>
          <w:b/>
          <w:bCs/>
          <w:sz w:val="56"/>
          <w:szCs w:val="56"/>
        </w:rPr>
      </w:pPr>
    </w:p>
    <w:p w14:paraId="631E77BB" w14:textId="7E84DFEA" w:rsidR="007544D1" w:rsidRPr="00442911" w:rsidRDefault="1E7C3C94" w:rsidP="0CE712F0">
      <w:pPr>
        <w:jc w:val="both"/>
        <w:rPr>
          <w:rFonts w:asciiTheme="minorBidi" w:hAnsiTheme="minorBidi" w:cstheme="minorBidi"/>
          <w:b/>
          <w:bCs/>
          <w:sz w:val="56"/>
          <w:szCs w:val="56"/>
          <w:lang w:val="fr-FR"/>
        </w:rPr>
      </w:pPr>
      <w:r w:rsidRPr="00604625">
        <w:rPr>
          <w:rFonts w:asciiTheme="minorBidi" w:hAnsiTheme="minorBidi" w:cstheme="minorBidi"/>
          <w:b/>
          <w:bCs/>
          <w:sz w:val="56"/>
          <w:szCs w:val="56"/>
        </w:rPr>
        <w:t xml:space="preserve">                                     </w:t>
      </w:r>
      <w:proofErr w:type="spellStart"/>
      <w:r w:rsidR="00D90DD2" w:rsidRPr="0CE712F0">
        <w:rPr>
          <w:rFonts w:asciiTheme="minorBidi" w:hAnsiTheme="minorBidi" w:cstheme="minorBidi"/>
          <w:b/>
          <w:bCs/>
          <w:sz w:val="56"/>
          <w:szCs w:val="56"/>
          <w:lang w:val="fr-FR"/>
        </w:rPr>
        <w:t>Semester</w:t>
      </w:r>
      <w:proofErr w:type="spellEnd"/>
      <w:r w:rsidR="00D90DD2" w:rsidRPr="0CE712F0">
        <w:rPr>
          <w:rFonts w:asciiTheme="minorBidi" w:hAnsiTheme="minorBidi" w:cstheme="minorBidi"/>
          <w:b/>
          <w:bCs/>
          <w:sz w:val="56"/>
          <w:szCs w:val="56"/>
          <w:lang w:val="fr-FR"/>
        </w:rPr>
        <w:t xml:space="preserve"> </w:t>
      </w:r>
      <w:r w:rsidR="00F242E5">
        <w:rPr>
          <w:rFonts w:asciiTheme="minorBidi" w:hAnsiTheme="minorBidi" w:cstheme="minorBidi"/>
          <w:b/>
          <w:bCs/>
          <w:sz w:val="56"/>
          <w:szCs w:val="56"/>
          <w:lang w:val="fr-FR"/>
        </w:rPr>
        <w:t>1</w:t>
      </w:r>
      <w:r w:rsidR="00172DCD">
        <w:rPr>
          <w:rFonts w:asciiTheme="minorBidi" w:hAnsiTheme="minorBidi" w:cstheme="minorBidi"/>
          <w:b/>
          <w:bCs/>
          <w:sz w:val="56"/>
          <w:szCs w:val="56"/>
          <w:lang w:val="fr-FR"/>
        </w:rPr>
        <w:t xml:space="preserve"> 202</w:t>
      </w:r>
      <w:r w:rsidR="008D64DC">
        <w:rPr>
          <w:rFonts w:asciiTheme="minorBidi" w:hAnsiTheme="minorBidi" w:cstheme="minorBidi"/>
          <w:b/>
          <w:bCs/>
          <w:sz w:val="56"/>
          <w:szCs w:val="56"/>
          <w:lang w:val="fr-FR"/>
        </w:rPr>
        <w:t>5</w:t>
      </w:r>
    </w:p>
    <w:p w14:paraId="53472E69" w14:textId="77777777" w:rsidR="007544D1" w:rsidRPr="00442911" w:rsidRDefault="007544D1" w:rsidP="00442911">
      <w:pPr>
        <w:jc w:val="both"/>
        <w:rPr>
          <w:rFonts w:asciiTheme="minorBidi" w:hAnsiTheme="minorBidi" w:cstheme="minorBidi"/>
          <w:b/>
          <w:bCs/>
          <w:sz w:val="56"/>
          <w:szCs w:val="56"/>
          <w:lang w:val="fr-FR"/>
        </w:rPr>
      </w:pPr>
    </w:p>
    <w:p w14:paraId="7B9410D0" w14:textId="1D0716AF" w:rsidR="00DE386B" w:rsidRPr="00442911" w:rsidRDefault="0BD34EF8" w:rsidP="0CE712F0">
      <w:pPr>
        <w:jc w:val="both"/>
        <w:rPr>
          <w:rFonts w:asciiTheme="minorBidi" w:hAnsiTheme="minorBidi" w:cstheme="minorBidi"/>
          <w:b/>
          <w:bCs/>
          <w:sz w:val="40"/>
          <w:szCs w:val="40"/>
          <w:lang w:val="fr-FR"/>
        </w:rPr>
      </w:pPr>
      <w:r w:rsidRPr="0CE712F0">
        <w:rPr>
          <w:rFonts w:asciiTheme="minorBidi" w:hAnsiTheme="minorBidi" w:cstheme="minorBidi"/>
          <w:b/>
          <w:bCs/>
          <w:sz w:val="40"/>
          <w:szCs w:val="40"/>
          <w:lang w:val="fr-FR"/>
        </w:rPr>
        <w:t xml:space="preserve">                                                </w:t>
      </w:r>
      <w:r w:rsidR="00CE73DB" w:rsidRPr="0CE712F0">
        <w:rPr>
          <w:rFonts w:asciiTheme="minorBidi" w:hAnsiTheme="minorBidi" w:cstheme="minorBidi"/>
          <w:b/>
          <w:bCs/>
          <w:sz w:val="40"/>
          <w:szCs w:val="40"/>
          <w:lang w:val="fr-FR"/>
        </w:rPr>
        <w:t xml:space="preserve">Module </w:t>
      </w:r>
      <w:r w:rsidR="007B6A92" w:rsidRPr="0CE712F0">
        <w:rPr>
          <w:rFonts w:asciiTheme="minorBidi" w:hAnsiTheme="minorBidi" w:cstheme="minorBidi"/>
          <w:b/>
          <w:bCs/>
          <w:sz w:val="40"/>
          <w:szCs w:val="40"/>
          <w:lang w:val="fr-FR"/>
        </w:rPr>
        <w:t>Lead :</w:t>
      </w:r>
      <w:r w:rsidR="00D5014C" w:rsidRPr="0CE712F0">
        <w:rPr>
          <w:rFonts w:asciiTheme="minorBidi" w:hAnsiTheme="minorBidi" w:cstheme="minorBidi"/>
          <w:b/>
          <w:bCs/>
          <w:sz w:val="40"/>
          <w:szCs w:val="40"/>
          <w:lang w:val="fr-FR"/>
        </w:rPr>
        <w:t xml:space="preserve"> </w:t>
      </w:r>
      <w:r w:rsidR="00B72A0A" w:rsidRPr="0CE712F0">
        <w:rPr>
          <w:rFonts w:asciiTheme="minorBidi" w:hAnsiTheme="minorBidi" w:cstheme="minorBidi"/>
          <w:sz w:val="36"/>
          <w:szCs w:val="36"/>
          <w:lang w:val="fr-FR"/>
        </w:rPr>
        <w:t>Jacqui Jones</w:t>
      </w:r>
    </w:p>
    <w:p w14:paraId="599E36EB" w14:textId="2969B4E6" w:rsidR="00743CF9" w:rsidRPr="00604625" w:rsidRDefault="3C536658" w:rsidP="0CE712F0">
      <w:pPr>
        <w:jc w:val="both"/>
        <w:rPr>
          <w:rFonts w:asciiTheme="minorBidi" w:hAnsiTheme="minorBidi" w:cstheme="minorBidi"/>
          <w:sz w:val="36"/>
          <w:szCs w:val="36"/>
          <w:lang w:val="fr-FR"/>
        </w:rPr>
      </w:pPr>
      <w:r w:rsidRPr="0CE712F0">
        <w:rPr>
          <w:rFonts w:asciiTheme="minorBidi" w:hAnsiTheme="minorBidi" w:cstheme="minorBidi"/>
          <w:sz w:val="36"/>
          <w:szCs w:val="36"/>
          <w:lang w:val="fr-FR"/>
        </w:rPr>
        <w:t xml:space="preserve">                                                            </w:t>
      </w:r>
      <w:hyperlink r:id="rId12">
        <w:r w:rsidR="00B72A0A" w:rsidRPr="00604625">
          <w:rPr>
            <w:rStyle w:val="Hyperlink"/>
            <w:rFonts w:asciiTheme="minorBidi" w:hAnsiTheme="minorBidi" w:cstheme="minorBidi"/>
            <w:sz w:val="36"/>
            <w:szCs w:val="36"/>
            <w:lang w:val="fr-FR"/>
          </w:rPr>
          <w:t>jacqui.jones@uwtsd.ac.uk</w:t>
        </w:r>
      </w:hyperlink>
      <w:r w:rsidR="00743CF9" w:rsidRPr="00604625">
        <w:rPr>
          <w:rFonts w:asciiTheme="minorBidi" w:hAnsiTheme="minorBidi" w:cstheme="minorBidi"/>
          <w:sz w:val="36"/>
          <w:szCs w:val="36"/>
          <w:lang w:val="fr-FR"/>
        </w:rPr>
        <w:t xml:space="preserve"> </w:t>
      </w:r>
    </w:p>
    <w:p w14:paraId="43CBE50C" w14:textId="77777777" w:rsidR="006973D4" w:rsidRPr="00604625" w:rsidRDefault="006973D4" w:rsidP="0CE712F0">
      <w:pPr>
        <w:jc w:val="both"/>
        <w:rPr>
          <w:rFonts w:asciiTheme="minorBidi" w:hAnsiTheme="minorBidi" w:cstheme="minorBidi"/>
          <w:b/>
          <w:bCs/>
          <w:lang w:val="fr-FR" w:eastAsia="en-GB"/>
        </w:rPr>
      </w:pPr>
    </w:p>
    <w:p w14:paraId="6C47FE7D" w14:textId="0FFBA746" w:rsidR="0CE712F0" w:rsidRPr="00604625" w:rsidRDefault="0CE712F0" w:rsidP="0CE712F0">
      <w:pPr>
        <w:jc w:val="both"/>
        <w:rPr>
          <w:rFonts w:asciiTheme="minorBidi" w:hAnsiTheme="minorBidi" w:cstheme="minorBidi"/>
          <w:b/>
          <w:bCs/>
          <w:lang w:val="fr-FR" w:eastAsia="en-GB"/>
        </w:rPr>
      </w:pPr>
    </w:p>
    <w:p w14:paraId="19DFBE44" w14:textId="62CF1105" w:rsidR="0CE712F0" w:rsidRPr="00604625" w:rsidRDefault="0CE712F0" w:rsidP="0CE712F0">
      <w:pPr>
        <w:jc w:val="both"/>
        <w:rPr>
          <w:rFonts w:asciiTheme="minorBidi" w:hAnsiTheme="minorBidi" w:cstheme="minorBidi"/>
          <w:b/>
          <w:bCs/>
          <w:lang w:val="fr-FR" w:eastAsia="en-GB"/>
        </w:rPr>
      </w:pPr>
    </w:p>
    <w:p w14:paraId="33611243" w14:textId="77777777" w:rsidR="00050125" w:rsidRPr="00604625" w:rsidRDefault="00050125" w:rsidP="0CE712F0">
      <w:pPr>
        <w:jc w:val="both"/>
        <w:rPr>
          <w:rFonts w:ascii="Arial" w:eastAsia="Arial" w:hAnsi="Arial" w:cs="Arial"/>
          <w:b/>
          <w:bCs/>
          <w:sz w:val="28"/>
          <w:szCs w:val="28"/>
          <w:lang w:val="fr-FR"/>
        </w:rPr>
      </w:pPr>
    </w:p>
    <w:p w14:paraId="46229EE0" w14:textId="77777777" w:rsidR="00050125" w:rsidRPr="00604625" w:rsidRDefault="00050125" w:rsidP="0CE712F0">
      <w:pPr>
        <w:jc w:val="both"/>
        <w:rPr>
          <w:rFonts w:ascii="Arial" w:eastAsia="Arial" w:hAnsi="Arial" w:cs="Arial"/>
          <w:b/>
          <w:bCs/>
          <w:sz w:val="28"/>
          <w:szCs w:val="28"/>
          <w:lang w:val="fr-FR"/>
        </w:rPr>
      </w:pPr>
    </w:p>
    <w:p w14:paraId="62AA8580" w14:textId="77777777" w:rsidR="00050125" w:rsidRPr="00604625" w:rsidRDefault="00050125" w:rsidP="0CE712F0">
      <w:pPr>
        <w:jc w:val="both"/>
        <w:rPr>
          <w:rFonts w:ascii="Arial" w:eastAsia="Arial" w:hAnsi="Arial" w:cs="Arial"/>
          <w:b/>
          <w:bCs/>
          <w:sz w:val="28"/>
          <w:szCs w:val="28"/>
          <w:lang w:val="fr-FR"/>
        </w:rPr>
      </w:pPr>
    </w:p>
    <w:p w14:paraId="53F54F4C" w14:textId="77777777" w:rsidR="00172DCD" w:rsidRPr="00604625" w:rsidRDefault="00172DCD" w:rsidP="00050125">
      <w:pPr>
        <w:jc w:val="both"/>
        <w:rPr>
          <w:rFonts w:ascii="Arial" w:eastAsia="Arial" w:hAnsi="Arial" w:cs="Arial"/>
          <w:b/>
          <w:bCs/>
          <w:sz w:val="28"/>
          <w:szCs w:val="28"/>
          <w:lang w:val="fr-FR"/>
        </w:rPr>
      </w:pPr>
    </w:p>
    <w:p w14:paraId="161D9B23" w14:textId="6A893582" w:rsidR="1BA5D8F1" w:rsidRDefault="00172DCD" w:rsidP="00050125">
      <w:pPr>
        <w:jc w:val="both"/>
      </w:pPr>
      <w:r>
        <w:rPr>
          <w:rFonts w:ascii="Arial" w:eastAsia="Arial" w:hAnsi="Arial" w:cs="Arial"/>
          <w:b/>
          <w:bCs/>
          <w:sz w:val="28"/>
          <w:szCs w:val="28"/>
        </w:rPr>
        <w:lastRenderedPageBreak/>
        <w:t xml:space="preserve">Crisis Management - Semester </w:t>
      </w:r>
      <w:r w:rsidR="00F242E5">
        <w:rPr>
          <w:rFonts w:ascii="Arial" w:eastAsia="Arial" w:hAnsi="Arial" w:cs="Arial"/>
          <w:b/>
          <w:bCs/>
          <w:sz w:val="28"/>
          <w:szCs w:val="28"/>
        </w:rPr>
        <w:t>1</w:t>
      </w:r>
      <w:r>
        <w:rPr>
          <w:rFonts w:ascii="Arial" w:eastAsia="Arial" w:hAnsi="Arial" w:cs="Arial"/>
          <w:b/>
          <w:bCs/>
          <w:sz w:val="28"/>
          <w:szCs w:val="28"/>
        </w:rPr>
        <w:t xml:space="preserve"> </w:t>
      </w:r>
      <w:r w:rsidR="1BA5D8F1" w:rsidRPr="00172DCD">
        <w:rPr>
          <w:rFonts w:ascii="Arial" w:eastAsia="Arial" w:hAnsi="Arial" w:cs="Arial"/>
          <w:b/>
          <w:bCs/>
          <w:sz w:val="28"/>
          <w:szCs w:val="28"/>
        </w:rPr>
        <w:t>202</w:t>
      </w:r>
      <w:r w:rsidR="008D64DC">
        <w:rPr>
          <w:rFonts w:ascii="Arial" w:eastAsia="Arial" w:hAnsi="Arial" w:cs="Arial"/>
          <w:b/>
          <w:bCs/>
          <w:sz w:val="28"/>
          <w:szCs w:val="28"/>
        </w:rPr>
        <w:t>5</w:t>
      </w:r>
    </w:p>
    <w:p w14:paraId="03A24D33" w14:textId="2219A2B1" w:rsidR="1BA5D8F1" w:rsidRPr="00172DCD" w:rsidRDefault="1BA5D8F1" w:rsidP="00841D9C">
      <w:pPr>
        <w:jc w:val="both"/>
        <w:rPr>
          <w:rFonts w:ascii="Arial" w:eastAsia="Arial" w:hAnsi="Arial" w:cs="Arial"/>
          <w:sz w:val="24"/>
          <w:szCs w:val="24"/>
        </w:rPr>
      </w:pPr>
      <w:r w:rsidRPr="00172DCD">
        <w:rPr>
          <w:rFonts w:ascii="Arial" w:eastAsia="Arial" w:hAnsi="Arial" w:cs="Arial"/>
          <w:sz w:val="24"/>
          <w:szCs w:val="24"/>
        </w:rPr>
        <w:t xml:space="preserve">Welcome to this generic overview handbook for the above module.  This is a level 6, 20 credit module taught to Level </w:t>
      </w:r>
      <w:r w:rsidR="007B6A92" w:rsidRPr="00172DCD">
        <w:rPr>
          <w:rFonts w:ascii="Arial" w:eastAsia="Arial" w:hAnsi="Arial" w:cs="Arial"/>
          <w:sz w:val="24"/>
          <w:szCs w:val="24"/>
        </w:rPr>
        <w:t>6 students</w:t>
      </w:r>
      <w:r w:rsidRPr="00172DCD">
        <w:rPr>
          <w:rFonts w:ascii="Arial" w:eastAsia="Arial" w:hAnsi="Arial" w:cs="Arial"/>
          <w:sz w:val="24"/>
          <w:szCs w:val="24"/>
        </w:rPr>
        <w:t xml:space="preserve"> in the School of Hospitality and Tourism Management.</w:t>
      </w:r>
    </w:p>
    <w:p w14:paraId="17E2A14F" w14:textId="1EAB6BF3" w:rsidR="1BA5D8F1" w:rsidRPr="00172DCD" w:rsidRDefault="1BA5D8F1" w:rsidP="00841D9C">
      <w:pPr>
        <w:jc w:val="both"/>
        <w:rPr>
          <w:rFonts w:ascii="Arial" w:eastAsia="Arial" w:hAnsi="Arial" w:cs="Arial"/>
          <w:sz w:val="24"/>
          <w:szCs w:val="24"/>
        </w:rPr>
      </w:pPr>
      <w:r w:rsidRPr="00172DCD">
        <w:rPr>
          <w:rFonts w:ascii="Arial" w:eastAsia="Arial" w:hAnsi="Arial" w:cs="Arial"/>
          <w:sz w:val="24"/>
          <w:szCs w:val="24"/>
        </w:rPr>
        <w:t>It should be read in conjunction with supplementary information and materials available on Moodle together with information and instructions delivered by the module tutor.</w:t>
      </w:r>
    </w:p>
    <w:p w14:paraId="72E077BF" w14:textId="6F996125" w:rsidR="1BA5D8F1" w:rsidRDefault="1BA5D8F1" w:rsidP="0CE712F0">
      <w:pPr>
        <w:spacing w:after="0"/>
        <w:jc w:val="both"/>
        <w:rPr>
          <w:rFonts w:ascii="Arial" w:eastAsia="Arial" w:hAnsi="Arial" w:cs="Arial"/>
          <w:sz w:val="24"/>
          <w:szCs w:val="24"/>
        </w:rPr>
      </w:pPr>
      <w:r w:rsidRPr="00172DCD">
        <w:rPr>
          <w:rFonts w:ascii="Arial" w:eastAsia="Arial" w:hAnsi="Arial" w:cs="Arial"/>
          <w:sz w:val="24"/>
          <w:szCs w:val="24"/>
        </w:rPr>
        <w:t xml:space="preserve">To get the best out of this module it is vital that you engage with the themes explored as well as with both the lectures and content available </w:t>
      </w:r>
      <w:r w:rsidR="28EDDDF7" w:rsidRPr="00172DCD">
        <w:rPr>
          <w:rFonts w:ascii="Arial" w:eastAsia="Arial" w:hAnsi="Arial" w:cs="Arial"/>
          <w:sz w:val="24"/>
          <w:szCs w:val="24"/>
        </w:rPr>
        <w:t>o</w:t>
      </w:r>
      <w:r w:rsidRPr="00172DCD">
        <w:rPr>
          <w:rFonts w:ascii="Arial" w:eastAsia="Arial" w:hAnsi="Arial" w:cs="Arial"/>
          <w:sz w:val="24"/>
          <w:szCs w:val="24"/>
        </w:rPr>
        <w:t>n Moodle, including activities which are designed to enrich the learning experience as well as to encourage self-directed study together with collaboration and interaction with your peer group.</w:t>
      </w:r>
    </w:p>
    <w:p w14:paraId="75220B17" w14:textId="77777777" w:rsidR="00F242E5" w:rsidRDefault="00F242E5" w:rsidP="0CE712F0">
      <w:pPr>
        <w:spacing w:after="0"/>
        <w:jc w:val="both"/>
        <w:rPr>
          <w:rFonts w:ascii="Arial" w:eastAsia="Arial" w:hAnsi="Arial" w:cs="Arial"/>
          <w:sz w:val="24"/>
          <w:szCs w:val="24"/>
        </w:rPr>
      </w:pPr>
    </w:p>
    <w:p w14:paraId="2FDE6CE7" w14:textId="1E5E7420" w:rsidR="00F242E5" w:rsidRDefault="00F242E5" w:rsidP="0CE712F0">
      <w:pPr>
        <w:spacing w:after="0"/>
        <w:jc w:val="both"/>
        <w:rPr>
          <w:rFonts w:ascii="Arial" w:eastAsia="Arial" w:hAnsi="Arial" w:cs="Arial"/>
          <w:sz w:val="24"/>
          <w:szCs w:val="24"/>
        </w:rPr>
      </w:pPr>
      <w:r>
        <w:rPr>
          <w:rFonts w:ascii="Arial" w:eastAsia="Arial" w:hAnsi="Arial" w:cs="Arial"/>
          <w:sz w:val="24"/>
          <w:szCs w:val="24"/>
        </w:rPr>
        <w:t>The sessions will take place on Thursdays mainly in the Immersive Room with both theory lectures and interactive practical sessions supported by field trips to support your learning and professional development.</w:t>
      </w:r>
    </w:p>
    <w:p w14:paraId="3C9DC5E0" w14:textId="77777777" w:rsidR="004D3F68" w:rsidRDefault="004D3F68" w:rsidP="0CE712F0">
      <w:pPr>
        <w:spacing w:after="0"/>
        <w:jc w:val="both"/>
        <w:rPr>
          <w:rFonts w:ascii="Arial" w:eastAsia="Arial" w:hAnsi="Arial" w:cs="Arial"/>
          <w:sz w:val="24"/>
          <w:szCs w:val="24"/>
        </w:rPr>
      </w:pPr>
    </w:p>
    <w:p w14:paraId="6AE58A01" w14:textId="77777777" w:rsidR="004D3F68" w:rsidRDefault="004D3F68" w:rsidP="0CE712F0">
      <w:pPr>
        <w:spacing w:after="0"/>
        <w:jc w:val="both"/>
        <w:rPr>
          <w:rFonts w:ascii="Arial" w:eastAsia="Arial" w:hAnsi="Arial" w:cs="Arial"/>
          <w:sz w:val="24"/>
          <w:szCs w:val="24"/>
        </w:rPr>
      </w:pPr>
    </w:p>
    <w:p w14:paraId="3F078E07" w14:textId="77777777" w:rsidR="004D3F68" w:rsidRDefault="004D3F68" w:rsidP="0CE712F0">
      <w:pPr>
        <w:spacing w:after="0"/>
        <w:jc w:val="both"/>
        <w:rPr>
          <w:rFonts w:ascii="Arial" w:eastAsia="Arial" w:hAnsi="Arial" w:cs="Arial"/>
          <w:sz w:val="24"/>
          <w:szCs w:val="24"/>
        </w:rPr>
      </w:pPr>
    </w:p>
    <w:p w14:paraId="02EDE352" w14:textId="16F1F434" w:rsidR="004D3F68" w:rsidRPr="004D3F68" w:rsidRDefault="004D3F68" w:rsidP="0CE712F0">
      <w:pPr>
        <w:spacing w:after="0"/>
        <w:jc w:val="both"/>
        <w:rPr>
          <w:rFonts w:ascii="Arial" w:eastAsia="Arial" w:hAnsi="Arial" w:cs="Arial"/>
          <w:b/>
          <w:bCs/>
          <w:sz w:val="32"/>
          <w:szCs w:val="32"/>
        </w:rPr>
      </w:pPr>
      <w:r w:rsidRPr="004D3F68">
        <w:rPr>
          <w:rFonts w:ascii="Arial" w:eastAsia="Arial" w:hAnsi="Arial" w:cs="Arial"/>
          <w:b/>
          <w:bCs/>
          <w:sz w:val="32"/>
          <w:szCs w:val="32"/>
        </w:rPr>
        <w:t>BMTP6020 Crisis Management for Responsible Tourism and Events</w:t>
      </w:r>
    </w:p>
    <w:p w14:paraId="0DAC8E7D" w14:textId="77777777" w:rsidR="00172DCD" w:rsidRPr="004D3F68" w:rsidRDefault="00172DCD" w:rsidP="0CE712F0">
      <w:pPr>
        <w:spacing w:after="0"/>
        <w:jc w:val="both"/>
        <w:rPr>
          <w:rFonts w:ascii="Arial" w:eastAsia="Arial" w:hAnsi="Arial" w:cs="Arial"/>
          <w:sz w:val="24"/>
          <w:szCs w:val="24"/>
        </w:rPr>
      </w:pPr>
    </w:p>
    <w:p w14:paraId="4681BA50" w14:textId="77777777" w:rsidR="00172DCD" w:rsidRDefault="00172DCD" w:rsidP="00172DCD">
      <w:pPr>
        <w:spacing w:after="0"/>
        <w:rPr>
          <w:rFonts w:ascii="Arial" w:eastAsia="Arial" w:hAnsi="Arial" w:cs="Arial"/>
          <w:sz w:val="24"/>
          <w:szCs w:val="24"/>
        </w:rPr>
      </w:pPr>
      <w:r w:rsidRPr="00172DCD">
        <w:rPr>
          <w:rFonts w:ascii="Arial" w:eastAsia="Arial" w:hAnsi="Arial" w:cs="Arial"/>
          <w:sz w:val="24"/>
          <w:szCs w:val="24"/>
        </w:rPr>
        <w:t>AIM(S)</w:t>
      </w:r>
    </w:p>
    <w:p w14:paraId="714922DB" w14:textId="77777777" w:rsidR="004D3F68" w:rsidRPr="00172DCD" w:rsidRDefault="004D3F68" w:rsidP="00172DCD">
      <w:pPr>
        <w:spacing w:after="0"/>
        <w:rPr>
          <w:rFonts w:ascii="Arial" w:eastAsia="Arial" w:hAnsi="Arial" w:cs="Arial"/>
          <w:sz w:val="24"/>
          <w:szCs w:val="24"/>
        </w:rPr>
      </w:pPr>
    </w:p>
    <w:p w14:paraId="79D562D4"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 To provide the student with the opportunity to critically investigate crisis </w:t>
      </w:r>
    </w:p>
    <w:p w14:paraId="0A3D6212"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management and contemporary issues affecting the international Travel, </w:t>
      </w:r>
    </w:p>
    <w:p w14:paraId="6FE7F42C"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Tourism and Events Industry in light of the Covid-19 Pandemic and other global </w:t>
      </w:r>
    </w:p>
    <w:p w14:paraId="308F3F8F"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issues.</w:t>
      </w:r>
    </w:p>
    <w:p w14:paraId="0286294B"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 To utilise the theories to critically consider ethical and global issues effecting </w:t>
      </w:r>
    </w:p>
    <w:p w14:paraId="6FEADBA3" w14:textId="39CEF8A2"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the sector and analyse how risk management models, </w:t>
      </w:r>
      <w:r w:rsidR="007B6A92" w:rsidRPr="00172DCD">
        <w:rPr>
          <w:rFonts w:ascii="Arial" w:eastAsia="Arial" w:hAnsi="Arial" w:cs="Arial"/>
          <w:sz w:val="24"/>
          <w:szCs w:val="24"/>
        </w:rPr>
        <w:t>policies,</w:t>
      </w:r>
      <w:r w:rsidRPr="00172DCD">
        <w:rPr>
          <w:rFonts w:ascii="Arial" w:eastAsia="Arial" w:hAnsi="Arial" w:cs="Arial"/>
          <w:sz w:val="24"/>
          <w:szCs w:val="24"/>
        </w:rPr>
        <w:t xml:space="preserve"> and </w:t>
      </w:r>
      <w:r w:rsidR="007B6A92" w:rsidRPr="00172DCD">
        <w:rPr>
          <w:rFonts w:ascii="Arial" w:eastAsia="Arial" w:hAnsi="Arial" w:cs="Arial"/>
          <w:sz w:val="24"/>
          <w:szCs w:val="24"/>
        </w:rPr>
        <w:t>strategies.</w:t>
      </w:r>
      <w:r w:rsidRPr="00172DCD">
        <w:rPr>
          <w:rFonts w:ascii="Arial" w:eastAsia="Arial" w:hAnsi="Arial" w:cs="Arial"/>
          <w:sz w:val="24"/>
          <w:szCs w:val="24"/>
        </w:rPr>
        <w:t xml:space="preserve"> </w:t>
      </w:r>
    </w:p>
    <w:p w14:paraId="1FF901AB" w14:textId="77777777" w:rsid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can be utilised to promote responsible Tourism and Events. </w:t>
      </w:r>
    </w:p>
    <w:p w14:paraId="6F9CD180" w14:textId="77777777" w:rsidR="00172DCD" w:rsidRPr="00172DCD" w:rsidRDefault="00172DCD" w:rsidP="00172DCD">
      <w:pPr>
        <w:spacing w:after="0"/>
        <w:rPr>
          <w:rFonts w:ascii="Arial" w:eastAsia="Arial" w:hAnsi="Arial" w:cs="Arial"/>
          <w:sz w:val="24"/>
          <w:szCs w:val="24"/>
        </w:rPr>
      </w:pPr>
    </w:p>
    <w:p w14:paraId="2EC1B47F"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LEARNING OUTCOMES</w:t>
      </w:r>
    </w:p>
    <w:p w14:paraId="58362887"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Upon the successful completion of this module, the student should be able to:</w:t>
      </w:r>
    </w:p>
    <w:p w14:paraId="30BDAC52"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 Critically discuss major topical issues, for example, the Covid-19 Pandemic in </w:t>
      </w:r>
    </w:p>
    <w:p w14:paraId="77888121"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order to consider their impact upon the Tourism, Travel and Events Industry. </w:t>
      </w:r>
    </w:p>
    <w:p w14:paraId="4ACEC9CC"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 Debate contentious issues and consider the use of Risk Management Models </w:t>
      </w:r>
    </w:p>
    <w:p w14:paraId="7A2065DB"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in managing crisis situations to promote Responsible and Sustainable Tourism</w:t>
      </w:r>
    </w:p>
    <w:p w14:paraId="47F07F17" w14:textId="77777777" w:rsid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and Events. </w:t>
      </w:r>
    </w:p>
    <w:p w14:paraId="0F932E2F" w14:textId="77777777" w:rsidR="00172DCD" w:rsidRPr="00172DCD" w:rsidRDefault="00172DCD" w:rsidP="00172DCD">
      <w:pPr>
        <w:spacing w:after="0"/>
        <w:rPr>
          <w:rFonts w:ascii="Arial" w:eastAsia="Arial" w:hAnsi="Arial" w:cs="Arial"/>
          <w:sz w:val="24"/>
          <w:szCs w:val="24"/>
        </w:rPr>
      </w:pPr>
    </w:p>
    <w:p w14:paraId="70486AFF"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INDICATIVE CONTENT</w:t>
      </w:r>
    </w:p>
    <w:p w14:paraId="253DAA15"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 Crisis Management Planning, Use of Risk Management Models, Adventure </w:t>
      </w:r>
    </w:p>
    <w:p w14:paraId="49B29B67"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Tourism, Events, Travel and Tourism Risks, Managing Crisis Situation, </w:t>
      </w:r>
    </w:p>
    <w:p w14:paraId="6400ABF6"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Evacuation and Crowd Control, Policies and Procedures, Green Book and </w:t>
      </w:r>
    </w:p>
    <w:p w14:paraId="08D1EBA4"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Purple Book, FCO support, ABTA Crisis Planning</w:t>
      </w:r>
    </w:p>
    <w:p w14:paraId="78499BEF"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 Global Issues Managing Covid -19 Pandemic – Health issues relating Crisis </w:t>
      </w:r>
    </w:p>
    <w:p w14:paraId="3AF02A38"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Management and the need for containment, control, death rates, quarantine, </w:t>
      </w:r>
    </w:p>
    <w:p w14:paraId="2A906CB4"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border controls, testing, airports, PPE, hygiene controls.</w:t>
      </w:r>
    </w:p>
    <w:p w14:paraId="01A6FE60"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 Global Impacts of Covid-19 Pandemic - Economic impacts, Social Impacts and </w:t>
      </w:r>
    </w:p>
    <w:p w14:paraId="7E795933"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Political impacts upon the Global Travel, Tourism, Events and Leisure Industry, </w:t>
      </w:r>
    </w:p>
    <w:p w14:paraId="105FFFCE"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lastRenderedPageBreak/>
        <w:t xml:space="preserve">including airlines, airports, hotels, tourism destinations, global and community </w:t>
      </w:r>
    </w:p>
    <w:p w14:paraId="4DE52DAB"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events</w:t>
      </w:r>
    </w:p>
    <w:p w14:paraId="6C15DCEC"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 Terrorism - Targeting Events and Tourism, Crowd Control, Emergency </w:t>
      </w:r>
    </w:p>
    <w:p w14:paraId="1DC947D7" w14:textId="77777777" w:rsidR="00172DCD" w:rsidRPr="00172DCD" w:rsidRDefault="00172DCD" w:rsidP="00172DCD">
      <w:pPr>
        <w:spacing w:after="0"/>
        <w:rPr>
          <w:rFonts w:ascii="Arial" w:eastAsia="Arial" w:hAnsi="Arial" w:cs="Arial"/>
          <w:sz w:val="24"/>
          <w:szCs w:val="24"/>
        </w:rPr>
      </w:pPr>
      <w:r w:rsidRPr="00172DCD">
        <w:rPr>
          <w:rFonts w:ascii="Arial" w:eastAsia="Arial" w:hAnsi="Arial" w:cs="Arial"/>
          <w:sz w:val="24"/>
          <w:szCs w:val="24"/>
        </w:rPr>
        <w:t xml:space="preserve">Procedures, Political Unrest, Case Studies Munich Olympics, Airport Attacks, </w:t>
      </w:r>
    </w:p>
    <w:p w14:paraId="3B76DD91" w14:textId="1F073E96" w:rsidR="00172DCD" w:rsidRDefault="00172DCD" w:rsidP="00172DCD">
      <w:pPr>
        <w:spacing w:after="0"/>
        <w:jc w:val="both"/>
        <w:rPr>
          <w:rFonts w:ascii="Arial" w:eastAsia="Arial" w:hAnsi="Arial" w:cs="Arial"/>
          <w:sz w:val="24"/>
          <w:szCs w:val="24"/>
        </w:rPr>
      </w:pPr>
      <w:r w:rsidRPr="00172DCD">
        <w:rPr>
          <w:rFonts w:ascii="Arial" w:eastAsia="Arial" w:hAnsi="Arial" w:cs="Arial"/>
          <w:sz w:val="24"/>
          <w:szCs w:val="24"/>
        </w:rPr>
        <w:t>Bali Bombings, 9/11, 7/7, Tunisia, London Bridge Attack, Manchester Stadium</w:t>
      </w:r>
    </w:p>
    <w:p w14:paraId="15ED45E6"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Brexit – Impacts upon Tourism, Legislation, Immigration, Migrant Workforce to </w:t>
      </w:r>
    </w:p>
    <w:p w14:paraId="4A9F556E"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support Tourism, Economic Funding, Blue Skies, Passenger Travel Directive, </w:t>
      </w:r>
    </w:p>
    <w:p w14:paraId="7562D016" w14:textId="519011C9"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Passports, Food Strategies, ABTA guidance</w:t>
      </w:r>
    </w:p>
    <w:p w14:paraId="6AD5DC7E"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 Natural Disasters – Tsunami’s, Earthquakes, Hurricanes, Typhoons, Tornados, </w:t>
      </w:r>
    </w:p>
    <w:p w14:paraId="2978BB65"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Floods, Avalanches, Mud Slides, Leisure World Disaster, Climate Change, </w:t>
      </w:r>
    </w:p>
    <w:p w14:paraId="17B9E1A5"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Plastics</w:t>
      </w:r>
    </w:p>
    <w:p w14:paraId="51122326"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 Topical issues effecting Global Travel, Tourism, Events and Leisure – Crime </w:t>
      </w:r>
    </w:p>
    <w:p w14:paraId="3FDB4916"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Rates, Pickpockets, Over Tourism, Violence, Rioting, Alcohol and Drug Abuse </w:t>
      </w:r>
    </w:p>
    <w:p w14:paraId="5A8FBA7D"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at Events and Tourism Destinations, Community Impacts, Football </w:t>
      </w:r>
    </w:p>
    <w:p w14:paraId="56F24405"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Hooliganism, Adventure Tourism, Child Trafficking, Animal Welfare, Gambling, </w:t>
      </w:r>
    </w:p>
    <w:p w14:paraId="27286243"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Theme Park Accidents</w:t>
      </w:r>
    </w:p>
    <w:p w14:paraId="534E7423"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 Economic Impacts – Recessions, Instability, Exchange Rates, Currency </w:t>
      </w:r>
    </w:p>
    <w:p w14:paraId="03CA4DB7"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Issues, Inflation, Globalisation Case Studies Thomas Cook and Monarch</w:t>
      </w:r>
    </w:p>
    <w:p w14:paraId="031427A5"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 Consideration of Marxist Conflict Theory and Structural Functionalism, </w:t>
      </w:r>
    </w:p>
    <w:p w14:paraId="3741A754" w14:textId="77777777" w:rsidR="004D3F68" w:rsidRPr="004D3F68" w:rsidRDefault="004D3F68" w:rsidP="004D3F68">
      <w:pPr>
        <w:spacing w:after="0"/>
        <w:rPr>
          <w:rFonts w:ascii="Arial" w:eastAsia="Arial" w:hAnsi="Arial" w:cs="Arial"/>
          <w:sz w:val="24"/>
          <w:szCs w:val="24"/>
          <w:lang w:val="fr-FR"/>
        </w:rPr>
      </w:pPr>
      <w:r w:rsidRPr="004D3F68">
        <w:rPr>
          <w:rFonts w:ascii="Arial" w:eastAsia="Arial" w:hAnsi="Arial" w:cs="Arial"/>
          <w:sz w:val="24"/>
          <w:szCs w:val="24"/>
          <w:lang w:val="fr-FR"/>
        </w:rPr>
        <w:t xml:space="preserve">Globalisation, Commercialisation, Massification, Cultural Theories, </w:t>
      </w:r>
    </w:p>
    <w:p w14:paraId="6CBD18CF"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Sustainability (Environmental Sustainability and Economic Sustainability) Ethic </w:t>
      </w:r>
    </w:p>
    <w:p w14:paraId="2A3E3AF3" w14:textId="22A6B2D4" w:rsidR="004D3F68" w:rsidRDefault="004D3F68" w:rsidP="004D3F68">
      <w:pPr>
        <w:spacing w:after="0"/>
        <w:jc w:val="both"/>
        <w:rPr>
          <w:rFonts w:ascii="Arial" w:eastAsia="Arial" w:hAnsi="Arial" w:cs="Arial"/>
          <w:sz w:val="24"/>
          <w:szCs w:val="24"/>
        </w:rPr>
      </w:pPr>
      <w:r w:rsidRPr="004D3F68">
        <w:rPr>
          <w:rFonts w:ascii="Arial" w:eastAsia="Arial" w:hAnsi="Arial" w:cs="Arial"/>
          <w:sz w:val="24"/>
          <w:szCs w:val="24"/>
        </w:rPr>
        <w:t>relating to the development of Responsible Tourism.</w:t>
      </w:r>
    </w:p>
    <w:p w14:paraId="45360990" w14:textId="77777777" w:rsidR="00172DCD" w:rsidRDefault="00172DCD" w:rsidP="0CE712F0">
      <w:pPr>
        <w:spacing w:after="0"/>
        <w:jc w:val="both"/>
        <w:rPr>
          <w:rFonts w:ascii="Arial" w:eastAsia="Arial" w:hAnsi="Arial" w:cs="Arial"/>
          <w:sz w:val="24"/>
          <w:szCs w:val="24"/>
        </w:rPr>
      </w:pPr>
    </w:p>
    <w:p w14:paraId="200352A1" w14:textId="77777777" w:rsidR="004D3F68" w:rsidRDefault="004D3F68" w:rsidP="004D3F68">
      <w:pPr>
        <w:spacing w:after="0"/>
        <w:rPr>
          <w:rFonts w:ascii="Arial" w:eastAsia="Arial" w:hAnsi="Arial" w:cs="Arial"/>
          <w:sz w:val="24"/>
          <w:szCs w:val="24"/>
        </w:rPr>
      </w:pPr>
      <w:r w:rsidRPr="004D3F68">
        <w:rPr>
          <w:rFonts w:ascii="Arial" w:eastAsia="Arial" w:hAnsi="Arial" w:cs="Arial"/>
          <w:sz w:val="24"/>
          <w:szCs w:val="24"/>
        </w:rPr>
        <w:t>Study Time Allocation</w:t>
      </w:r>
    </w:p>
    <w:p w14:paraId="7C681542" w14:textId="77777777" w:rsidR="004D3F68" w:rsidRPr="004D3F68" w:rsidRDefault="004D3F68" w:rsidP="004D3F68">
      <w:pPr>
        <w:spacing w:after="0"/>
        <w:rPr>
          <w:rFonts w:ascii="Arial" w:eastAsia="Arial" w:hAnsi="Arial" w:cs="Arial"/>
          <w:sz w:val="24"/>
          <w:szCs w:val="24"/>
        </w:rPr>
      </w:pPr>
    </w:p>
    <w:p w14:paraId="3A85A4B5" w14:textId="77777777" w:rsid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The study time for the module is divided as follows: </w:t>
      </w:r>
    </w:p>
    <w:p w14:paraId="061782AD" w14:textId="77777777" w:rsidR="004D3F68" w:rsidRPr="004D3F68" w:rsidRDefault="004D3F68" w:rsidP="004D3F68">
      <w:pPr>
        <w:spacing w:after="0"/>
        <w:rPr>
          <w:rFonts w:ascii="Arial" w:eastAsia="Arial" w:hAnsi="Arial" w:cs="Arial"/>
          <w:sz w:val="24"/>
          <w:szCs w:val="24"/>
        </w:rPr>
      </w:pPr>
    </w:p>
    <w:p w14:paraId="340C92C4"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Activity type Hours Percentage</w:t>
      </w:r>
    </w:p>
    <w:p w14:paraId="616728F7"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Scheduled learning 48 24%</w:t>
      </w:r>
    </w:p>
    <w:p w14:paraId="4D9B7BAC"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Independent learning 152 76%</w:t>
      </w:r>
    </w:p>
    <w:p w14:paraId="60E45D8F" w14:textId="77777777" w:rsidR="004D3F68" w:rsidRDefault="004D3F68" w:rsidP="004D3F68">
      <w:pPr>
        <w:spacing w:after="0"/>
        <w:rPr>
          <w:rFonts w:ascii="Arial" w:eastAsia="Arial" w:hAnsi="Arial" w:cs="Arial"/>
          <w:sz w:val="24"/>
          <w:szCs w:val="24"/>
        </w:rPr>
      </w:pPr>
      <w:r w:rsidRPr="004D3F68">
        <w:rPr>
          <w:rFonts w:ascii="Arial" w:eastAsia="Arial" w:hAnsi="Arial" w:cs="Arial"/>
          <w:sz w:val="24"/>
          <w:szCs w:val="24"/>
        </w:rPr>
        <w:t>Placement learning 0 0%</w:t>
      </w:r>
    </w:p>
    <w:p w14:paraId="5353AAB7" w14:textId="77777777" w:rsidR="004D3F68" w:rsidRPr="004D3F68" w:rsidRDefault="004D3F68" w:rsidP="004D3F68">
      <w:pPr>
        <w:spacing w:after="0"/>
        <w:rPr>
          <w:rFonts w:ascii="Arial" w:eastAsia="Arial" w:hAnsi="Arial" w:cs="Arial"/>
          <w:sz w:val="24"/>
          <w:szCs w:val="24"/>
        </w:rPr>
      </w:pPr>
    </w:p>
    <w:p w14:paraId="7A53E354" w14:textId="63250D3A" w:rsidR="004D3F68" w:rsidRDefault="004D3F68" w:rsidP="004D3F68">
      <w:pPr>
        <w:spacing w:after="0"/>
        <w:rPr>
          <w:rFonts w:ascii="Arial" w:eastAsia="Arial" w:hAnsi="Arial" w:cs="Arial"/>
          <w:sz w:val="24"/>
          <w:szCs w:val="24"/>
        </w:rPr>
      </w:pPr>
      <w:r w:rsidRPr="004D3F68">
        <w:rPr>
          <w:rFonts w:ascii="Arial" w:eastAsia="Arial" w:hAnsi="Arial" w:cs="Arial"/>
          <w:sz w:val="24"/>
          <w:szCs w:val="24"/>
        </w:rPr>
        <w:t>TOTAL 200 100%</w:t>
      </w:r>
    </w:p>
    <w:p w14:paraId="167CC58F" w14:textId="77777777" w:rsidR="004D3F68" w:rsidRPr="004D3F68" w:rsidRDefault="004D3F68" w:rsidP="004D3F68">
      <w:pPr>
        <w:spacing w:after="0"/>
        <w:rPr>
          <w:rFonts w:ascii="Arial" w:eastAsia="Arial" w:hAnsi="Arial" w:cs="Arial"/>
          <w:sz w:val="24"/>
          <w:szCs w:val="24"/>
        </w:rPr>
      </w:pPr>
    </w:p>
    <w:p w14:paraId="1DD6B345" w14:textId="77777777" w:rsidR="004D3F68" w:rsidRDefault="004D3F68" w:rsidP="004D3F68">
      <w:pPr>
        <w:spacing w:after="0"/>
        <w:rPr>
          <w:rFonts w:ascii="Arial" w:eastAsia="Arial" w:hAnsi="Arial" w:cs="Arial"/>
          <w:sz w:val="24"/>
          <w:szCs w:val="24"/>
        </w:rPr>
      </w:pPr>
      <w:r w:rsidRPr="004D3F68">
        <w:rPr>
          <w:rFonts w:ascii="Arial" w:eastAsia="Arial" w:hAnsi="Arial" w:cs="Arial"/>
          <w:sz w:val="24"/>
          <w:szCs w:val="24"/>
        </w:rPr>
        <w:t>ASSESSMENT</w:t>
      </w:r>
    </w:p>
    <w:p w14:paraId="4746D77A" w14:textId="77777777" w:rsidR="004D3F68" w:rsidRPr="004D3F68" w:rsidRDefault="004D3F68" w:rsidP="004D3F68">
      <w:pPr>
        <w:spacing w:after="0"/>
        <w:rPr>
          <w:rFonts w:ascii="Arial" w:eastAsia="Arial" w:hAnsi="Arial" w:cs="Arial"/>
          <w:sz w:val="24"/>
          <w:szCs w:val="24"/>
        </w:rPr>
      </w:pPr>
    </w:p>
    <w:p w14:paraId="50A826BF"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Assessment Component 1 (Tick one)</w:t>
      </w:r>
    </w:p>
    <w:p w14:paraId="419CD5FF" w14:textId="38CA72FA" w:rsidR="004D3F68" w:rsidRPr="004D3F68" w:rsidRDefault="004D3F68" w:rsidP="004D3F68">
      <w:pPr>
        <w:spacing w:after="0"/>
        <w:rPr>
          <w:rFonts w:ascii="Arial" w:eastAsia="Arial" w:hAnsi="Arial" w:cs="Arial"/>
          <w:sz w:val="24"/>
          <w:szCs w:val="24"/>
        </w:rPr>
      </w:pPr>
      <w:r w:rsidRPr="004D3F68">
        <w:rPr>
          <w:rFonts w:ascii="Segoe UI Symbol" w:eastAsia="Arial" w:hAnsi="Segoe UI Symbol" w:cs="Segoe UI Symbol"/>
          <w:sz w:val="24"/>
          <w:szCs w:val="24"/>
        </w:rPr>
        <w:t>☐</w:t>
      </w:r>
      <w:r w:rsidRPr="004D3F68">
        <w:rPr>
          <w:rFonts w:ascii="Arial" w:eastAsia="Arial" w:hAnsi="Arial" w:cs="Arial"/>
          <w:sz w:val="24"/>
          <w:szCs w:val="24"/>
        </w:rPr>
        <w:t xml:space="preserve"> Written exam </w:t>
      </w:r>
      <w:r w:rsidRPr="004D3F68">
        <w:rPr>
          <w:rFonts w:ascii="Segoe UI Symbol" w:eastAsia="Arial" w:hAnsi="Segoe UI Symbol" w:cs="Segoe UI Symbol"/>
          <w:sz w:val="24"/>
          <w:szCs w:val="24"/>
        </w:rPr>
        <w:t>☒</w:t>
      </w:r>
      <w:r w:rsidRPr="004D3F68">
        <w:rPr>
          <w:rFonts w:ascii="Arial" w:eastAsia="Arial" w:hAnsi="Arial" w:cs="Arial"/>
          <w:sz w:val="24"/>
          <w:szCs w:val="24"/>
        </w:rPr>
        <w:t xml:space="preserve"> Coursework </w:t>
      </w:r>
      <w:r w:rsidRPr="004D3F68">
        <w:rPr>
          <w:rFonts w:ascii="Segoe UI Symbol" w:eastAsia="Arial" w:hAnsi="Segoe UI Symbol" w:cs="Segoe UI Symbol"/>
          <w:sz w:val="24"/>
          <w:szCs w:val="24"/>
        </w:rPr>
        <w:t>☐</w:t>
      </w:r>
      <w:r w:rsidRPr="004D3F68">
        <w:rPr>
          <w:rFonts w:ascii="Arial" w:eastAsia="Arial" w:hAnsi="Arial" w:cs="Arial"/>
          <w:sz w:val="24"/>
          <w:szCs w:val="24"/>
        </w:rPr>
        <w:t xml:space="preserve"> Practical</w:t>
      </w:r>
    </w:p>
    <w:p w14:paraId="744A0111"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Mode of assessment Volume Weighting</w:t>
      </w:r>
    </w:p>
    <w:p w14:paraId="5617D4B2" w14:textId="77777777" w:rsidR="004D3F68" w:rsidRDefault="004D3F68" w:rsidP="004D3F68">
      <w:pPr>
        <w:spacing w:after="0"/>
        <w:rPr>
          <w:rFonts w:ascii="Arial" w:eastAsia="Arial" w:hAnsi="Arial" w:cs="Arial"/>
          <w:sz w:val="24"/>
          <w:szCs w:val="24"/>
        </w:rPr>
      </w:pPr>
      <w:r w:rsidRPr="004D3F68">
        <w:rPr>
          <w:rFonts w:ascii="Arial" w:eastAsia="Arial" w:hAnsi="Arial" w:cs="Arial"/>
          <w:sz w:val="24"/>
          <w:szCs w:val="24"/>
        </w:rPr>
        <w:t>Crisis Management Review 2000 words 50%</w:t>
      </w:r>
    </w:p>
    <w:p w14:paraId="0C14FD7B" w14:textId="77777777" w:rsidR="004D3F68" w:rsidRPr="004D3F68" w:rsidRDefault="004D3F68" w:rsidP="004D3F68">
      <w:pPr>
        <w:spacing w:after="0"/>
        <w:rPr>
          <w:rFonts w:ascii="Arial" w:eastAsia="Arial" w:hAnsi="Arial" w:cs="Arial"/>
          <w:sz w:val="24"/>
          <w:szCs w:val="24"/>
        </w:rPr>
      </w:pPr>
    </w:p>
    <w:p w14:paraId="6B47A3AD"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Assessment Component 2 (Tick one)</w:t>
      </w:r>
    </w:p>
    <w:p w14:paraId="365F1D15" w14:textId="77777777" w:rsidR="004D3F68" w:rsidRPr="004D3F68" w:rsidRDefault="004D3F68" w:rsidP="004D3F68">
      <w:pPr>
        <w:spacing w:after="0"/>
        <w:rPr>
          <w:rFonts w:ascii="Arial" w:eastAsia="Arial" w:hAnsi="Arial" w:cs="Arial"/>
          <w:sz w:val="24"/>
          <w:szCs w:val="24"/>
        </w:rPr>
      </w:pPr>
      <w:r w:rsidRPr="004D3F68">
        <w:rPr>
          <w:rFonts w:ascii="Segoe UI Symbol" w:eastAsia="Arial" w:hAnsi="Segoe UI Symbol" w:cs="Segoe UI Symbol"/>
          <w:sz w:val="24"/>
          <w:szCs w:val="24"/>
        </w:rPr>
        <w:t>☐</w:t>
      </w:r>
      <w:r w:rsidRPr="004D3F68">
        <w:rPr>
          <w:rFonts w:ascii="Arial" w:eastAsia="Arial" w:hAnsi="Arial" w:cs="Arial"/>
          <w:sz w:val="24"/>
          <w:szCs w:val="24"/>
        </w:rPr>
        <w:t xml:space="preserve"> Written exam </w:t>
      </w:r>
      <w:r w:rsidRPr="004D3F68">
        <w:rPr>
          <w:rFonts w:ascii="Segoe UI Symbol" w:eastAsia="Arial" w:hAnsi="Segoe UI Symbol" w:cs="Segoe UI Symbol"/>
          <w:sz w:val="24"/>
          <w:szCs w:val="24"/>
        </w:rPr>
        <w:t>☐</w:t>
      </w:r>
      <w:r w:rsidRPr="004D3F68">
        <w:rPr>
          <w:rFonts w:ascii="Arial" w:eastAsia="Arial" w:hAnsi="Arial" w:cs="Arial"/>
          <w:sz w:val="24"/>
          <w:szCs w:val="24"/>
        </w:rPr>
        <w:t xml:space="preserve"> Coursework </w:t>
      </w:r>
      <w:r w:rsidRPr="004D3F68">
        <w:rPr>
          <w:rFonts w:ascii="Segoe UI Symbol" w:eastAsia="Arial" w:hAnsi="Segoe UI Symbol" w:cs="Segoe UI Symbol"/>
          <w:sz w:val="24"/>
          <w:szCs w:val="24"/>
        </w:rPr>
        <w:t>☒</w:t>
      </w:r>
      <w:r w:rsidRPr="004D3F68">
        <w:rPr>
          <w:rFonts w:ascii="Arial" w:eastAsia="Arial" w:hAnsi="Arial" w:cs="Arial"/>
          <w:sz w:val="24"/>
          <w:szCs w:val="24"/>
        </w:rPr>
        <w:t xml:space="preserve"> Practical</w:t>
      </w:r>
    </w:p>
    <w:p w14:paraId="79EB8492"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Mode of assessment Volume Weighting</w:t>
      </w:r>
    </w:p>
    <w:p w14:paraId="5B49BBFD" w14:textId="1FA9B741" w:rsidR="004D3F68" w:rsidRDefault="004D3F68" w:rsidP="004D3F68">
      <w:pPr>
        <w:spacing w:after="0"/>
        <w:rPr>
          <w:rFonts w:ascii="Arial" w:eastAsia="Arial" w:hAnsi="Arial" w:cs="Arial"/>
          <w:sz w:val="24"/>
          <w:szCs w:val="24"/>
        </w:rPr>
      </w:pPr>
      <w:r w:rsidRPr="004D3F68">
        <w:rPr>
          <w:rFonts w:ascii="Arial" w:eastAsia="Arial" w:hAnsi="Arial" w:cs="Arial"/>
          <w:sz w:val="24"/>
          <w:szCs w:val="24"/>
        </w:rPr>
        <w:t xml:space="preserve">Video Documentary </w:t>
      </w:r>
      <w:r w:rsidR="007B6A92" w:rsidRPr="004D3F68">
        <w:rPr>
          <w:rFonts w:ascii="Arial" w:eastAsia="Arial" w:hAnsi="Arial" w:cs="Arial"/>
          <w:sz w:val="24"/>
          <w:szCs w:val="24"/>
        </w:rPr>
        <w:t>10-minute</w:t>
      </w:r>
      <w:r w:rsidRPr="004D3F68">
        <w:rPr>
          <w:rFonts w:ascii="Arial" w:eastAsia="Arial" w:hAnsi="Arial" w:cs="Arial"/>
          <w:sz w:val="24"/>
          <w:szCs w:val="24"/>
        </w:rPr>
        <w:t xml:space="preserve"> Video 50%</w:t>
      </w:r>
    </w:p>
    <w:p w14:paraId="77D597FF" w14:textId="77777777" w:rsidR="004D3F68" w:rsidRPr="004D3F68" w:rsidRDefault="004D3F68" w:rsidP="004D3F68">
      <w:pPr>
        <w:spacing w:after="0"/>
        <w:rPr>
          <w:rFonts w:ascii="Arial" w:eastAsia="Arial" w:hAnsi="Arial" w:cs="Arial"/>
          <w:sz w:val="24"/>
          <w:szCs w:val="24"/>
        </w:rPr>
      </w:pPr>
    </w:p>
    <w:p w14:paraId="0805D94E" w14:textId="1D24AA51" w:rsidR="00172DCD" w:rsidRDefault="004D3F68" w:rsidP="004D3F68">
      <w:pPr>
        <w:spacing w:after="0"/>
        <w:jc w:val="both"/>
        <w:rPr>
          <w:rFonts w:ascii="Arial" w:eastAsia="Arial" w:hAnsi="Arial" w:cs="Arial"/>
          <w:sz w:val="24"/>
          <w:szCs w:val="24"/>
        </w:rPr>
      </w:pPr>
      <w:r w:rsidRPr="004D3F68">
        <w:rPr>
          <w:rFonts w:ascii="Arial" w:eastAsia="Arial" w:hAnsi="Arial" w:cs="Arial"/>
          <w:sz w:val="24"/>
          <w:szCs w:val="24"/>
        </w:rPr>
        <w:t>Assessment Summar</w:t>
      </w:r>
      <w:r>
        <w:rPr>
          <w:rFonts w:ascii="Arial" w:eastAsia="Arial" w:hAnsi="Arial" w:cs="Arial"/>
          <w:sz w:val="24"/>
          <w:szCs w:val="24"/>
        </w:rPr>
        <w:t>y</w:t>
      </w:r>
    </w:p>
    <w:p w14:paraId="1AFB6D45"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Activity type Percentage</w:t>
      </w:r>
    </w:p>
    <w:p w14:paraId="3A9BADCF"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lastRenderedPageBreak/>
        <w:t>Written exam 0%</w:t>
      </w:r>
    </w:p>
    <w:p w14:paraId="0167AB74"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Coursework 50%</w:t>
      </w:r>
    </w:p>
    <w:p w14:paraId="01293F09" w14:textId="77777777" w:rsidR="004D3F68" w:rsidRPr="004D3F68" w:rsidRDefault="004D3F68" w:rsidP="004D3F68">
      <w:pPr>
        <w:spacing w:after="0"/>
        <w:rPr>
          <w:rFonts w:ascii="Arial" w:eastAsia="Arial" w:hAnsi="Arial" w:cs="Arial"/>
          <w:sz w:val="24"/>
          <w:szCs w:val="24"/>
        </w:rPr>
      </w:pPr>
      <w:r w:rsidRPr="004D3F68">
        <w:rPr>
          <w:rFonts w:ascii="Arial" w:eastAsia="Arial" w:hAnsi="Arial" w:cs="Arial"/>
          <w:sz w:val="24"/>
          <w:szCs w:val="24"/>
        </w:rPr>
        <w:t>Practical 50%</w:t>
      </w:r>
    </w:p>
    <w:p w14:paraId="1FA209D5" w14:textId="2663F119" w:rsidR="004D3F68" w:rsidRPr="00172DCD" w:rsidRDefault="004D3F68" w:rsidP="004D3F68">
      <w:pPr>
        <w:spacing w:after="0"/>
        <w:jc w:val="both"/>
        <w:rPr>
          <w:rFonts w:ascii="Arial" w:eastAsia="Arial" w:hAnsi="Arial" w:cs="Arial"/>
          <w:sz w:val="24"/>
          <w:szCs w:val="24"/>
        </w:rPr>
      </w:pPr>
      <w:r w:rsidRPr="004D3F68">
        <w:rPr>
          <w:rFonts w:ascii="Arial" w:eastAsia="Arial" w:hAnsi="Arial" w:cs="Arial"/>
          <w:sz w:val="24"/>
          <w:szCs w:val="24"/>
        </w:rPr>
        <w:t>TOTAL 100%</w:t>
      </w:r>
    </w:p>
    <w:p w14:paraId="272424DB" w14:textId="77777777" w:rsidR="004D3F68" w:rsidRDefault="004D3F68" w:rsidP="004D3F68">
      <w:pPr>
        <w:rPr>
          <w:rFonts w:asciiTheme="minorBidi" w:hAnsiTheme="minorBidi" w:cstheme="minorBidi"/>
          <w:b/>
          <w:bCs/>
          <w:sz w:val="24"/>
          <w:szCs w:val="24"/>
          <w:lang w:eastAsia="en-GB"/>
        </w:rPr>
      </w:pPr>
    </w:p>
    <w:p w14:paraId="078985A7" w14:textId="0A8EE642"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INDICATIVE READING LIST</w:t>
      </w:r>
    </w:p>
    <w:p w14:paraId="41D9109D"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Module Code BMTP6020</w:t>
      </w:r>
    </w:p>
    <w:p w14:paraId="3F5F32AC"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Module Title Crisis Management for Responsible Tourism and Events</w:t>
      </w:r>
    </w:p>
    <w:p w14:paraId="4227CFF1"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Classification Reading List entry Electronic*</w:t>
      </w:r>
    </w:p>
    <w:p w14:paraId="0C613A21"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Essential Ritchie, B (2019) Tourism Crisis and Disaster </w:t>
      </w:r>
    </w:p>
    <w:p w14:paraId="08FFB4D8"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Management in Asia Pacific CABI Series </w:t>
      </w:r>
    </w:p>
    <w:p w14:paraId="54C9866E"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Queensland Australia</w:t>
      </w:r>
    </w:p>
    <w:p w14:paraId="5236FA22" w14:textId="77777777" w:rsidR="004D3F68" w:rsidRPr="00D92592" w:rsidRDefault="004D3F68" w:rsidP="004D3F68">
      <w:pPr>
        <w:rPr>
          <w:rFonts w:asciiTheme="minorBidi" w:hAnsiTheme="minorBidi" w:cstheme="minorBidi"/>
          <w:sz w:val="24"/>
          <w:szCs w:val="24"/>
          <w:lang w:eastAsia="en-GB"/>
        </w:rPr>
      </w:pPr>
      <w:r w:rsidRPr="00D92592">
        <w:rPr>
          <w:rFonts w:ascii="Segoe UI Symbol" w:hAnsi="Segoe UI Symbol" w:cs="Segoe UI Symbol"/>
          <w:sz w:val="24"/>
          <w:szCs w:val="24"/>
          <w:lang w:eastAsia="en-GB"/>
        </w:rPr>
        <w:t>☒</w:t>
      </w:r>
    </w:p>
    <w:p w14:paraId="2226D1D4"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Essential Pierkarz, M (2015) Risk and Safety Management in </w:t>
      </w:r>
    </w:p>
    <w:p w14:paraId="464C85EF"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Leisure, Events Tourism and Sports CABI </w:t>
      </w:r>
    </w:p>
    <w:p w14:paraId="00BB0C74"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Queensland Australia</w:t>
      </w:r>
    </w:p>
    <w:p w14:paraId="22D95D76" w14:textId="77777777" w:rsidR="004D3F68" w:rsidRPr="00D92592" w:rsidRDefault="004D3F68" w:rsidP="004D3F68">
      <w:pPr>
        <w:rPr>
          <w:rFonts w:asciiTheme="minorBidi" w:hAnsiTheme="minorBidi" w:cstheme="minorBidi"/>
          <w:sz w:val="24"/>
          <w:szCs w:val="24"/>
          <w:lang w:eastAsia="en-GB"/>
        </w:rPr>
      </w:pPr>
      <w:r w:rsidRPr="00D92592">
        <w:rPr>
          <w:rFonts w:ascii="Segoe UI Symbol" w:hAnsi="Segoe UI Symbol" w:cs="Segoe UI Symbol"/>
          <w:sz w:val="24"/>
          <w:szCs w:val="24"/>
          <w:lang w:eastAsia="en-GB"/>
        </w:rPr>
        <w:t>☒</w:t>
      </w:r>
    </w:p>
    <w:p w14:paraId="07E34EDD"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Essential Laws, E et al (2007) Crisis Management in the </w:t>
      </w:r>
    </w:p>
    <w:p w14:paraId="36552ED8"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Tourism Industry CABI Queensland Australia</w:t>
      </w:r>
    </w:p>
    <w:p w14:paraId="7CF2D949" w14:textId="77777777" w:rsidR="004D3F68" w:rsidRPr="00D92592" w:rsidRDefault="004D3F68" w:rsidP="004D3F68">
      <w:pPr>
        <w:rPr>
          <w:rFonts w:asciiTheme="minorBidi" w:hAnsiTheme="minorBidi" w:cstheme="minorBidi"/>
          <w:sz w:val="24"/>
          <w:szCs w:val="24"/>
          <w:lang w:eastAsia="en-GB"/>
        </w:rPr>
      </w:pPr>
      <w:r w:rsidRPr="00D92592">
        <w:rPr>
          <w:rFonts w:ascii="Segoe UI Symbol" w:hAnsi="Segoe UI Symbol" w:cs="Segoe UI Symbol"/>
          <w:sz w:val="24"/>
          <w:szCs w:val="24"/>
          <w:lang w:eastAsia="en-GB"/>
        </w:rPr>
        <w:t>☒</w:t>
      </w:r>
    </w:p>
    <w:p w14:paraId="0B86D2B0"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Further Rojek, C (2013) Event Power, How Global Events </w:t>
      </w:r>
    </w:p>
    <w:p w14:paraId="4E4D6581"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Manage and Manipulate, Sage</w:t>
      </w:r>
    </w:p>
    <w:p w14:paraId="0A3BEF37" w14:textId="77777777" w:rsidR="004D3F68" w:rsidRPr="00D92592" w:rsidRDefault="004D3F68" w:rsidP="004D3F68">
      <w:pPr>
        <w:rPr>
          <w:rFonts w:asciiTheme="minorBidi" w:hAnsiTheme="minorBidi" w:cstheme="minorBidi"/>
          <w:sz w:val="24"/>
          <w:szCs w:val="24"/>
          <w:lang w:eastAsia="en-GB"/>
        </w:rPr>
      </w:pPr>
      <w:r w:rsidRPr="00D92592">
        <w:rPr>
          <w:rFonts w:ascii="Segoe UI Symbol" w:hAnsi="Segoe UI Symbol" w:cs="Segoe UI Symbol"/>
          <w:sz w:val="24"/>
          <w:szCs w:val="24"/>
          <w:lang w:eastAsia="en-GB"/>
        </w:rPr>
        <w:t>☒</w:t>
      </w:r>
    </w:p>
    <w:p w14:paraId="3854D34B"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Further Jenkins, I (2019) Adventure Tourism and Outdoor </w:t>
      </w:r>
    </w:p>
    <w:p w14:paraId="293AB492"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Activities Management </w:t>
      </w:r>
    </w:p>
    <w:p w14:paraId="4C2E1417" w14:textId="77777777" w:rsidR="004D3F68" w:rsidRPr="00D92592" w:rsidRDefault="004D3F68" w:rsidP="004D3F68">
      <w:pPr>
        <w:rPr>
          <w:rFonts w:asciiTheme="minorBidi" w:hAnsiTheme="minorBidi" w:cstheme="minorBidi"/>
          <w:sz w:val="24"/>
          <w:szCs w:val="24"/>
          <w:lang w:eastAsia="en-GB"/>
        </w:rPr>
      </w:pPr>
      <w:r w:rsidRPr="00D92592">
        <w:rPr>
          <w:rFonts w:ascii="Segoe UI Symbol" w:hAnsi="Segoe UI Symbol" w:cs="Segoe UI Symbol"/>
          <w:sz w:val="24"/>
          <w:szCs w:val="24"/>
          <w:lang w:eastAsia="en-GB"/>
        </w:rPr>
        <w:t>☒</w:t>
      </w:r>
    </w:p>
    <w:p w14:paraId="1EC58209"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Further Journal of sustainable Tourism </w:t>
      </w:r>
      <w:r w:rsidRPr="00D92592">
        <w:rPr>
          <w:rFonts w:ascii="Segoe UI Symbol" w:hAnsi="Segoe UI Symbol" w:cs="Segoe UI Symbol"/>
          <w:sz w:val="24"/>
          <w:szCs w:val="24"/>
          <w:lang w:eastAsia="en-GB"/>
        </w:rPr>
        <w:t>☒</w:t>
      </w:r>
    </w:p>
    <w:p w14:paraId="1A1A5848" w14:textId="77777777" w:rsidR="004D3F68" w:rsidRPr="00D92592" w:rsidRDefault="004D3F68" w:rsidP="004D3F68">
      <w:pPr>
        <w:rPr>
          <w:rFonts w:asciiTheme="minorBidi" w:hAnsiTheme="minorBidi" w:cstheme="minorBidi"/>
          <w:sz w:val="24"/>
          <w:szCs w:val="24"/>
          <w:lang w:eastAsia="en-GB"/>
        </w:rPr>
      </w:pPr>
      <w:r w:rsidRPr="00D92592">
        <w:rPr>
          <w:rFonts w:asciiTheme="minorBidi" w:hAnsiTheme="minorBidi" w:cstheme="minorBidi"/>
          <w:sz w:val="24"/>
          <w:szCs w:val="24"/>
          <w:lang w:eastAsia="en-GB"/>
        </w:rPr>
        <w:t xml:space="preserve">Further International Journal of Tourism Research </w:t>
      </w:r>
      <w:r w:rsidRPr="00D92592">
        <w:rPr>
          <w:rFonts w:ascii="Segoe UI Symbol" w:hAnsi="Segoe UI Symbol" w:cs="Segoe UI Symbol"/>
          <w:sz w:val="24"/>
          <w:szCs w:val="24"/>
          <w:lang w:eastAsia="en-GB"/>
        </w:rPr>
        <w:t>☒</w:t>
      </w:r>
    </w:p>
    <w:p w14:paraId="7B51DE32" w14:textId="7FB980CB" w:rsidR="0CE712F0" w:rsidRPr="00D92592" w:rsidRDefault="004D3F68" w:rsidP="004D3F68">
      <w:pPr>
        <w:jc w:val="both"/>
        <w:rPr>
          <w:rFonts w:asciiTheme="minorBidi" w:hAnsiTheme="minorBidi" w:cstheme="minorBidi"/>
          <w:sz w:val="24"/>
          <w:szCs w:val="24"/>
          <w:lang w:eastAsia="en-GB"/>
        </w:rPr>
      </w:pPr>
      <w:r w:rsidRPr="00D92592">
        <w:rPr>
          <w:rFonts w:asciiTheme="minorBidi" w:hAnsiTheme="minorBidi" w:cstheme="minorBidi"/>
          <w:sz w:val="24"/>
          <w:szCs w:val="24"/>
          <w:lang w:eastAsia="en-GB"/>
        </w:rPr>
        <w:t>Further Journal of Current issues in Tourism</w:t>
      </w:r>
    </w:p>
    <w:p w14:paraId="4CF1FBF7" w14:textId="77777777" w:rsidR="00050125" w:rsidRPr="00D92592" w:rsidRDefault="00050125" w:rsidP="0CE712F0">
      <w:pPr>
        <w:jc w:val="both"/>
        <w:rPr>
          <w:rFonts w:asciiTheme="minorBidi" w:hAnsiTheme="minorBidi" w:cstheme="minorBidi"/>
          <w:sz w:val="24"/>
          <w:szCs w:val="24"/>
        </w:rPr>
      </w:pPr>
    </w:p>
    <w:p w14:paraId="3680C40D" w14:textId="77777777" w:rsidR="00050125" w:rsidRPr="00D92592" w:rsidRDefault="00050125" w:rsidP="0CE712F0">
      <w:pPr>
        <w:jc w:val="both"/>
        <w:rPr>
          <w:rFonts w:asciiTheme="minorBidi" w:hAnsiTheme="minorBidi" w:cstheme="minorBidi"/>
          <w:sz w:val="24"/>
          <w:szCs w:val="24"/>
        </w:rPr>
      </w:pPr>
    </w:p>
    <w:p w14:paraId="479DD6D7" w14:textId="51EE9872" w:rsidR="004D3F68" w:rsidRPr="00D92592" w:rsidRDefault="003F5943" w:rsidP="004D3F68">
      <w:pPr>
        <w:pStyle w:val="Body"/>
        <w:rPr>
          <w:rFonts w:asciiTheme="minorBidi" w:hAnsiTheme="minorBidi" w:cstheme="minorBidi"/>
          <w:sz w:val="24"/>
          <w:szCs w:val="24"/>
        </w:rPr>
      </w:pPr>
      <w:r>
        <w:rPr>
          <w:rFonts w:asciiTheme="minorBidi" w:hAnsiTheme="minorBidi" w:cstheme="minorBidi"/>
          <w:sz w:val="24"/>
          <w:szCs w:val="24"/>
          <w:lang w:val="en-US"/>
        </w:rPr>
        <w:lastRenderedPageBreak/>
        <w:t>T</w:t>
      </w:r>
      <w:r w:rsidR="004D3F68" w:rsidRPr="00D92592">
        <w:rPr>
          <w:rFonts w:asciiTheme="minorBidi" w:hAnsiTheme="minorBidi" w:cstheme="minorBidi"/>
          <w:sz w:val="24"/>
          <w:szCs w:val="24"/>
          <w:lang w:val="en-US"/>
        </w:rPr>
        <w:t xml:space="preserve">aught sessions will be held each week on campus on </w:t>
      </w:r>
      <w:r w:rsidR="00FC7B43">
        <w:rPr>
          <w:rFonts w:asciiTheme="minorBidi" w:hAnsiTheme="minorBidi" w:cstheme="minorBidi"/>
          <w:sz w:val="24"/>
          <w:szCs w:val="24"/>
          <w:lang w:val="en-US"/>
        </w:rPr>
        <w:t>Thursdays in the Immersive Room along with regular field trips</w:t>
      </w:r>
      <w:r w:rsidR="004D3F68" w:rsidRPr="00D92592">
        <w:rPr>
          <w:rFonts w:asciiTheme="minorBidi" w:hAnsiTheme="minorBidi" w:cstheme="minorBidi"/>
          <w:sz w:val="24"/>
          <w:szCs w:val="24"/>
          <w:lang w:val="en-US"/>
        </w:rPr>
        <w:t xml:space="preserve">. Please be aware that this schedule is subject to change, so regular consultation of the Moodle site is essential.     </w:t>
      </w:r>
    </w:p>
    <w:tbl>
      <w:tblPr>
        <w:tblW w:w="10427"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15"/>
        <w:gridCol w:w="1978"/>
        <w:gridCol w:w="170"/>
        <w:gridCol w:w="3123"/>
        <w:gridCol w:w="2267"/>
        <w:gridCol w:w="1420"/>
        <w:gridCol w:w="1242"/>
        <w:gridCol w:w="33"/>
        <w:gridCol w:w="79"/>
      </w:tblGrid>
      <w:tr w:rsidR="00E92854" w:rsidRPr="00D92592" w14:paraId="748D5F3F" w14:textId="77777777" w:rsidTr="00B9494A">
        <w:trPr>
          <w:gridAfter w:val="3"/>
          <w:wAfter w:w="1349" w:type="dxa"/>
          <w:trHeight w:val="49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2E887D35" w14:textId="77777777" w:rsidR="00E92854" w:rsidRPr="00FC7B43" w:rsidRDefault="00FC7B43">
            <w:pPr>
              <w:pStyle w:val="Body"/>
              <w:spacing w:after="0" w:line="240" w:lineRule="auto"/>
              <w:rPr>
                <w:rFonts w:asciiTheme="minorBidi" w:hAnsiTheme="minorBidi" w:cstheme="minorBidi"/>
                <w:sz w:val="24"/>
                <w:szCs w:val="24"/>
                <w:highlight w:val="yellow"/>
              </w:rPr>
            </w:pPr>
            <w:r w:rsidRPr="00FC7B43">
              <w:rPr>
                <w:rFonts w:asciiTheme="minorBidi" w:hAnsiTheme="minorBidi" w:cstheme="minorBidi"/>
                <w:sz w:val="24"/>
                <w:szCs w:val="24"/>
                <w:highlight w:val="yellow"/>
              </w:rPr>
              <w:t>2</w:t>
            </w:r>
            <w:r w:rsidRPr="00FC7B43">
              <w:rPr>
                <w:rFonts w:asciiTheme="minorBidi" w:hAnsiTheme="minorBidi" w:cstheme="minorBidi"/>
                <w:sz w:val="24"/>
                <w:szCs w:val="24"/>
                <w:highlight w:val="yellow"/>
                <w:vertAlign w:val="superscript"/>
              </w:rPr>
              <w:t>nd</w:t>
            </w:r>
            <w:r w:rsidRPr="00FC7B43">
              <w:rPr>
                <w:rFonts w:asciiTheme="minorBidi" w:hAnsiTheme="minorBidi" w:cstheme="minorBidi"/>
                <w:sz w:val="24"/>
                <w:szCs w:val="24"/>
                <w:highlight w:val="yellow"/>
              </w:rPr>
              <w:t xml:space="preserve"> October</w:t>
            </w:r>
          </w:p>
          <w:p w14:paraId="41950798" w14:textId="3090BC8E" w:rsidR="00FC7B43" w:rsidRPr="00FC7B43" w:rsidRDefault="00FC7B43">
            <w:pPr>
              <w:pStyle w:val="Body"/>
              <w:spacing w:after="0" w:line="240" w:lineRule="auto"/>
              <w:rPr>
                <w:rFonts w:asciiTheme="minorBidi" w:hAnsiTheme="minorBidi" w:cstheme="minorBidi"/>
                <w:sz w:val="24"/>
                <w:szCs w:val="24"/>
                <w:highlight w:val="yellow"/>
              </w:rPr>
            </w:pPr>
            <w:r w:rsidRPr="00FC7B43">
              <w:rPr>
                <w:rFonts w:asciiTheme="minorBidi" w:hAnsiTheme="minorBidi" w:cstheme="minorBidi"/>
                <w:sz w:val="24"/>
                <w:szCs w:val="24"/>
                <w:highlight w:val="yellow"/>
              </w:rPr>
              <w:t>IR 11-4pm</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60CA5B61" w14:textId="77777777" w:rsidR="00E92854" w:rsidRDefault="00E92854">
            <w:pPr>
              <w:rPr>
                <w:rFonts w:asciiTheme="minorBidi" w:hAnsiTheme="minorBidi" w:cstheme="minorBidi"/>
                <w:color w:val="000000"/>
                <w:sz w:val="24"/>
                <w:szCs w:val="24"/>
              </w:rPr>
            </w:pPr>
            <w:r w:rsidRPr="00D92592">
              <w:rPr>
                <w:rFonts w:asciiTheme="minorBidi" w:hAnsiTheme="minorBidi" w:cstheme="minorBidi"/>
                <w:color w:val="000000"/>
                <w:sz w:val="24"/>
                <w:szCs w:val="24"/>
              </w:rPr>
              <w:t>Keynote Lecture – Topical Crisis Issues and Risk Models</w:t>
            </w:r>
          </w:p>
          <w:p w14:paraId="0D511FFF" w14:textId="65FC8D70" w:rsidR="008D64DC" w:rsidRPr="00D92592" w:rsidRDefault="008D64DC">
            <w:pPr>
              <w:rPr>
                <w:rFonts w:asciiTheme="minorBidi" w:hAnsiTheme="minorBidi" w:cstheme="minorBidi"/>
                <w:sz w:val="24"/>
                <w:szCs w:val="24"/>
              </w:rPr>
            </w:pPr>
            <w:r>
              <w:rPr>
                <w:rFonts w:asciiTheme="minorBidi" w:hAnsiTheme="minorBidi" w:cstheme="minorBidi"/>
                <w:color w:val="000000"/>
                <w:sz w:val="24"/>
                <w:szCs w:val="24"/>
              </w:rPr>
              <w:t>Introduction to Crisis Scenarios Immersive Room</w:t>
            </w:r>
          </w:p>
        </w:tc>
      </w:tr>
      <w:tr w:rsidR="00E92854" w:rsidRPr="00D92592" w14:paraId="0FEDA6B5" w14:textId="77777777" w:rsidTr="00B9494A">
        <w:trPr>
          <w:gridAfter w:val="3"/>
          <w:wAfter w:w="1349" w:type="dxa"/>
          <w:trHeight w:val="73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5059E867" w14:textId="77777777" w:rsidR="00E92854" w:rsidRPr="00FC7B43" w:rsidRDefault="00FC7B43">
            <w:pPr>
              <w:pStyle w:val="Body"/>
              <w:spacing w:after="0" w:line="240" w:lineRule="auto"/>
              <w:rPr>
                <w:rFonts w:asciiTheme="minorBidi" w:hAnsiTheme="minorBidi" w:cstheme="minorBidi"/>
                <w:b/>
                <w:bCs/>
                <w:sz w:val="24"/>
                <w:szCs w:val="24"/>
                <w:shd w:val="clear" w:color="auto" w:fill="FFFF00"/>
                <w:lang w:val="en-US"/>
              </w:rPr>
            </w:pPr>
            <w:r w:rsidRPr="00FC7B43">
              <w:rPr>
                <w:rFonts w:asciiTheme="minorBidi" w:hAnsiTheme="minorBidi" w:cstheme="minorBidi"/>
                <w:b/>
                <w:bCs/>
                <w:sz w:val="24"/>
                <w:szCs w:val="24"/>
                <w:shd w:val="clear" w:color="auto" w:fill="FFFF00"/>
                <w:lang w:val="en-US"/>
              </w:rPr>
              <w:t>9</w:t>
            </w:r>
            <w:r w:rsidRPr="00FC7B43">
              <w:rPr>
                <w:rFonts w:asciiTheme="minorBidi" w:hAnsiTheme="minorBidi" w:cstheme="minorBidi"/>
                <w:b/>
                <w:bCs/>
                <w:sz w:val="24"/>
                <w:szCs w:val="24"/>
                <w:shd w:val="clear" w:color="auto" w:fill="FFFF00"/>
                <w:vertAlign w:val="superscript"/>
                <w:lang w:val="en-US"/>
              </w:rPr>
              <w:t>th</w:t>
            </w:r>
            <w:r w:rsidRPr="00FC7B43">
              <w:rPr>
                <w:rFonts w:asciiTheme="minorBidi" w:hAnsiTheme="minorBidi" w:cstheme="minorBidi"/>
                <w:b/>
                <w:bCs/>
                <w:sz w:val="24"/>
                <w:szCs w:val="24"/>
                <w:shd w:val="clear" w:color="auto" w:fill="FFFF00"/>
                <w:lang w:val="en-US"/>
              </w:rPr>
              <w:t xml:space="preserve"> October </w:t>
            </w:r>
          </w:p>
          <w:p w14:paraId="6E8BDD88" w14:textId="060ABFEC" w:rsidR="00FC7B43" w:rsidRPr="00FC7B43" w:rsidRDefault="00FC7B43">
            <w:pPr>
              <w:pStyle w:val="Body"/>
              <w:spacing w:after="0" w:line="240" w:lineRule="auto"/>
              <w:rPr>
                <w:rFonts w:asciiTheme="minorBidi" w:hAnsiTheme="minorBidi" w:cstheme="minorBidi"/>
                <w:sz w:val="24"/>
                <w:szCs w:val="24"/>
              </w:rPr>
            </w:pPr>
            <w:r w:rsidRPr="00FC7B43">
              <w:rPr>
                <w:rFonts w:asciiTheme="minorBidi" w:hAnsiTheme="minorBidi" w:cstheme="minorBidi"/>
                <w:b/>
                <w:bCs/>
                <w:sz w:val="24"/>
                <w:szCs w:val="24"/>
                <w:shd w:val="clear" w:color="auto" w:fill="FFFF00"/>
                <w:lang w:val="en-US"/>
              </w:rPr>
              <w:t>IR 1-4pm</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65C9BBEE" w14:textId="1D308F98" w:rsidR="008C2253" w:rsidRDefault="00E92854" w:rsidP="003F5943">
            <w:pPr>
              <w:rPr>
                <w:rFonts w:asciiTheme="minorBidi" w:hAnsiTheme="minorBidi" w:cstheme="minorBidi"/>
                <w:color w:val="000000"/>
                <w:sz w:val="24"/>
                <w:szCs w:val="24"/>
              </w:rPr>
            </w:pPr>
            <w:r w:rsidRPr="00D92592">
              <w:rPr>
                <w:rFonts w:asciiTheme="minorBidi" w:hAnsiTheme="minorBidi" w:cstheme="minorBidi"/>
                <w:color w:val="000000"/>
                <w:sz w:val="24"/>
                <w:szCs w:val="24"/>
              </w:rPr>
              <w:t>Risk Management, Crisis Planning and Crisis Communications</w:t>
            </w:r>
            <w:r w:rsidR="00FC7B43">
              <w:rPr>
                <w:rFonts w:asciiTheme="minorBidi" w:hAnsiTheme="minorBidi" w:cstheme="minorBidi"/>
                <w:color w:val="000000"/>
                <w:sz w:val="24"/>
                <w:szCs w:val="24"/>
              </w:rPr>
              <w:t xml:space="preserve"> Theory </w:t>
            </w:r>
          </w:p>
          <w:p w14:paraId="06BEAF1C" w14:textId="09F244EB" w:rsidR="008D64DC" w:rsidRPr="00D92592" w:rsidRDefault="008D64DC">
            <w:pPr>
              <w:rPr>
                <w:rFonts w:asciiTheme="minorBidi" w:hAnsiTheme="minorBidi" w:cstheme="minorBidi"/>
                <w:color w:val="000000"/>
                <w:sz w:val="24"/>
                <w:szCs w:val="24"/>
              </w:rPr>
            </w:pPr>
            <w:r>
              <w:rPr>
                <w:rFonts w:asciiTheme="minorBidi" w:hAnsiTheme="minorBidi" w:cstheme="minorBidi"/>
                <w:color w:val="000000"/>
                <w:sz w:val="24"/>
                <w:szCs w:val="24"/>
              </w:rPr>
              <w:t>Crisis Scenarios – Immersive Room</w:t>
            </w:r>
          </w:p>
        </w:tc>
      </w:tr>
      <w:tr w:rsidR="00E92854" w:rsidRPr="00D92592" w14:paraId="40F93954" w14:textId="77777777" w:rsidTr="00B9494A">
        <w:trPr>
          <w:gridAfter w:val="3"/>
          <w:wAfter w:w="1349" w:type="dxa"/>
          <w:trHeight w:val="49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2E0080D6" w14:textId="77777777" w:rsidR="00E92854" w:rsidRDefault="00FC7B43">
            <w:pPr>
              <w:pStyle w:val="Body"/>
              <w:spacing w:after="0" w:line="240" w:lineRule="auto"/>
              <w:rPr>
                <w:rFonts w:asciiTheme="minorBidi" w:hAnsiTheme="minorBidi" w:cstheme="minorBidi"/>
                <w:b/>
                <w:bCs/>
                <w:sz w:val="24"/>
                <w:szCs w:val="24"/>
                <w:shd w:val="clear" w:color="auto" w:fill="FFFF00"/>
                <w:lang w:val="en-US"/>
              </w:rPr>
            </w:pPr>
            <w:r>
              <w:rPr>
                <w:rFonts w:asciiTheme="minorBidi" w:hAnsiTheme="minorBidi" w:cstheme="minorBidi"/>
                <w:b/>
                <w:bCs/>
                <w:sz w:val="24"/>
                <w:szCs w:val="24"/>
                <w:shd w:val="clear" w:color="auto" w:fill="FFFF00"/>
                <w:lang w:val="en-US"/>
              </w:rPr>
              <w:t>16</w:t>
            </w:r>
            <w:r w:rsidRPr="00FC7B43">
              <w:rPr>
                <w:rFonts w:asciiTheme="minorBidi" w:hAnsiTheme="minorBidi" w:cstheme="minorBidi"/>
                <w:b/>
                <w:bCs/>
                <w:sz w:val="24"/>
                <w:szCs w:val="24"/>
                <w:shd w:val="clear" w:color="auto" w:fill="FFFF00"/>
                <w:vertAlign w:val="superscript"/>
                <w:lang w:val="en-US"/>
              </w:rPr>
              <w:t>th</w:t>
            </w:r>
            <w:r>
              <w:rPr>
                <w:rFonts w:asciiTheme="minorBidi" w:hAnsiTheme="minorBidi" w:cstheme="minorBidi"/>
                <w:b/>
                <w:bCs/>
                <w:sz w:val="24"/>
                <w:szCs w:val="24"/>
                <w:shd w:val="clear" w:color="auto" w:fill="FFFF00"/>
                <w:lang w:val="en-US"/>
              </w:rPr>
              <w:t xml:space="preserve"> October</w:t>
            </w:r>
          </w:p>
          <w:p w14:paraId="2B212667" w14:textId="30E42F41" w:rsidR="00FC7B43" w:rsidRPr="00D92592" w:rsidRDefault="00FC7B43">
            <w:pPr>
              <w:pStyle w:val="Body"/>
              <w:spacing w:after="0" w:line="240" w:lineRule="auto"/>
              <w:rPr>
                <w:rFonts w:asciiTheme="minorBidi" w:hAnsiTheme="minorBidi" w:cstheme="minorBidi"/>
                <w:sz w:val="24"/>
                <w:szCs w:val="24"/>
              </w:rPr>
            </w:pPr>
            <w:r>
              <w:rPr>
                <w:rFonts w:asciiTheme="minorBidi" w:hAnsiTheme="minorBidi" w:cstheme="minorBidi"/>
                <w:b/>
                <w:bCs/>
                <w:sz w:val="24"/>
                <w:szCs w:val="24"/>
                <w:shd w:val="clear" w:color="auto" w:fill="FFFF00"/>
                <w:lang w:val="en-US"/>
              </w:rPr>
              <w:t>IR11-4pm</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6E4B39E2" w14:textId="7EA531F1" w:rsidR="00E92854" w:rsidRDefault="00E92854">
            <w:pPr>
              <w:rPr>
                <w:rFonts w:asciiTheme="minorBidi" w:hAnsiTheme="minorBidi" w:cstheme="minorBidi"/>
                <w:sz w:val="24"/>
                <w:szCs w:val="24"/>
              </w:rPr>
            </w:pPr>
            <w:r w:rsidRPr="00D92592">
              <w:rPr>
                <w:rFonts w:asciiTheme="minorBidi" w:hAnsiTheme="minorBidi" w:cstheme="minorBidi"/>
                <w:sz w:val="24"/>
                <w:szCs w:val="24"/>
              </w:rPr>
              <w:t>Managing Risk &amp; Green Book</w:t>
            </w:r>
          </w:p>
          <w:p w14:paraId="34D2CC75" w14:textId="5656E4C7" w:rsidR="00E92854" w:rsidRDefault="003F5943" w:rsidP="003F5943">
            <w:pPr>
              <w:rPr>
                <w:rFonts w:asciiTheme="minorBidi" w:hAnsiTheme="minorBidi" w:cstheme="minorBidi"/>
                <w:sz w:val="24"/>
                <w:szCs w:val="24"/>
              </w:rPr>
            </w:pPr>
            <w:r>
              <w:rPr>
                <w:rFonts w:asciiTheme="minorBidi" w:hAnsiTheme="minorBidi" w:cstheme="minorBidi"/>
                <w:sz w:val="24"/>
                <w:szCs w:val="24"/>
              </w:rPr>
              <w:t>Martyn’s Law &amp; Manchester Terror Attacks</w:t>
            </w:r>
          </w:p>
          <w:p w14:paraId="400FD76E" w14:textId="385423AD" w:rsidR="008C2253" w:rsidRPr="00D92592" w:rsidRDefault="003F5943">
            <w:pPr>
              <w:rPr>
                <w:rFonts w:asciiTheme="minorBidi" w:hAnsiTheme="minorBidi" w:cstheme="minorBidi"/>
                <w:sz w:val="24"/>
                <w:szCs w:val="24"/>
              </w:rPr>
            </w:pPr>
            <w:r>
              <w:rPr>
                <w:rFonts w:asciiTheme="minorBidi" w:hAnsiTheme="minorBidi" w:cstheme="minorBidi"/>
                <w:sz w:val="24"/>
                <w:szCs w:val="24"/>
              </w:rPr>
              <w:t xml:space="preserve">Sports Events </w:t>
            </w:r>
            <w:r w:rsidR="008C2253">
              <w:rPr>
                <w:rFonts w:asciiTheme="minorBidi" w:hAnsiTheme="minorBidi" w:cstheme="minorBidi"/>
                <w:sz w:val="24"/>
                <w:szCs w:val="24"/>
              </w:rPr>
              <w:t>Crisis Scenarios – Immersive Room</w:t>
            </w:r>
          </w:p>
          <w:p w14:paraId="31CAFD2F" w14:textId="4AFF5781" w:rsidR="00E92854" w:rsidRPr="00D92592" w:rsidRDefault="00E92854">
            <w:pPr>
              <w:rPr>
                <w:rFonts w:asciiTheme="minorBidi" w:hAnsiTheme="minorBidi" w:cstheme="minorBidi"/>
                <w:sz w:val="24"/>
                <w:szCs w:val="24"/>
              </w:rPr>
            </w:pPr>
          </w:p>
        </w:tc>
      </w:tr>
      <w:tr w:rsidR="00E92854" w:rsidRPr="00D92592" w14:paraId="78A3EA75" w14:textId="77777777" w:rsidTr="00B9494A">
        <w:trPr>
          <w:gridAfter w:val="3"/>
          <w:wAfter w:w="1349" w:type="dxa"/>
          <w:trHeight w:val="49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28691855" w14:textId="77777777" w:rsidR="008C2253" w:rsidRDefault="00FC7B43" w:rsidP="00FC7B43">
            <w:pPr>
              <w:pStyle w:val="Body"/>
              <w:spacing w:after="0" w:line="240" w:lineRule="auto"/>
              <w:rPr>
                <w:rFonts w:asciiTheme="minorBidi" w:hAnsiTheme="minorBidi" w:cstheme="minorBidi"/>
                <w:b/>
                <w:bCs/>
                <w:sz w:val="24"/>
                <w:szCs w:val="24"/>
                <w:shd w:val="clear" w:color="auto" w:fill="FFFF00"/>
                <w:lang w:val="en-US"/>
              </w:rPr>
            </w:pPr>
            <w:r>
              <w:rPr>
                <w:rFonts w:asciiTheme="minorBidi" w:hAnsiTheme="minorBidi" w:cstheme="minorBidi"/>
                <w:b/>
                <w:bCs/>
                <w:sz w:val="24"/>
                <w:szCs w:val="24"/>
                <w:shd w:val="clear" w:color="auto" w:fill="FFFF00"/>
                <w:lang w:val="en-US"/>
              </w:rPr>
              <w:t>23</w:t>
            </w:r>
            <w:r w:rsidRPr="00FC7B43">
              <w:rPr>
                <w:rFonts w:asciiTheme="minorBidi" w:hAnsiTheme="minorBidi" w:cstheme="minorBidi"/>
                <w:b/>
                <w:bCs/>
                <w:sz w:val="24"/>
                <w:szCs w:val="24"/>
                <w:shd w:val="clear" w:color="auto" w:fill="FFFF00"/>
                <w:vertAlign w:val="superscript"/>
                <w:lang w:val="en-US"/>
              </w:rPr>
              <w:t>rd</w:t>
            </w:r>
            <w:r>
              <w:rPr>
                <w:rFonts w:asciiTheme="minorBidi" w:hAnsiTheme="minorBidi" w:cstheme="minorBidi"/>
                <w:b/>
                <w:bCs/>
                <w:sz w:val="24"/>
                <w:szCs w:val="24"/>
                <w:shd w:val="clear" w:color="auto" w:fill="FFFF00"/>
                <w:lang w:val="en-US"/>
              </w:rPr>
              <w:t xml:space="preserve"> October </w:t>
            </w:r>
          </w:p>
          <w:p w14:paraId="3419152C" w14:textId="06DDA8A1" w:rsidR="00FC7B43" w:rsidRPr="00FC7B43" w:rsidRDefault="00FC7B43" w:rsidP="00FC7B43">
            <w:pPr>
              <w:pStyle w:val="Body"/>
              <w:spacing w:after="0" w:line="240" w:lineRule="auto"/>
              <w:rPr>
                <w:rFonts w:asciiTheme="minorBidi" w:hAnsiTheme="minorBidi" w:cstheme="minorBidi"/>
                <w:b/>
                <w:bCs/>
                <w:sz w:val="24"/>
                <w:szCs w:val="24"/>
                <w:shd w:val="clear" w:color="auto" w:fill="FFFF00"/>
                <w:lang w:val="en-US"/>
              </w:rPr>
            </w:pPr>
            <w:r>
              <w:rPr>
                <w:rFonts w:asciiTheme="minorBidi" w:hAnsiTheme="minorBidi" w:cstheme="minorBidi"/>
                <w:b/>
                <w:bCs/>
                <w:sz w:val="24"/>
                <w:szCs w:val="24"/>
                <w:shd w:val="clear" w:color="auto" w:fill="FFFF00"/>
                <w:lang w:val="en-US"/>
              </w:rPr>
              <w:t>IR 11-4pm</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5B820BB4" w14:textId="77777777" w:rsidR="008C2253" w:rsidRDefault="003F5943" w:rsidP="00FC7B43">
            <w:pPr>
              <w:rPr>
                <w:rFonts w:asciiTheme="minorBidi" w:hAnsiTheme="minorBidi" w:cstheme="minorBidi"/>
                <w:color w:val="000000"/>
                <w:sz w:val="24"/>
                <w:szCs w:val="24"/>
              </w:rPr>
            </w:pPr>
            <w:r>
              <w:rPr>
                <w:rFonts w:asciiTheme="minorBidi" w:hAnsiTheme="minorBidi" w:cstheme="minorBidi"/>
                <w:color w:val="000000"/>
                <w:sz w:val="24"/>
                <w:szCs w:val="24"/>
              </w:rPr>
              <w:t>Terrorism and Anti Terrorism Strategies</w:t>
            </w:r>
          </w:p>
          <w:p w14:paraId="414E01AA" w14:textId="692C93B6" w:rsidR="003F5943" w:rsidRPr="00FC7B43" w:rsidRDefault="003F5943" w:rsidP="00FC7B43">
            <w:pPr>
              <w:rPr>
                <w:rFonts w:asciiTheme="minorBidi" w:hAnsiTheme="minorBidi" w:cstheme="minorBidi"/>
                <w:color w:val="000000"/>
                <w:sz w:val="24"/>
                <w:szCs w:val="24"/>
              </w:rPr>
            </w:pPr>
            <w:r>
              <w:rPr>
                <w:rFonts w:asciiTheme="minorBidi" w:hAnsiTheme="minorBidi" w:cstheme="minorBidi"/>
                <w:color w:val="000000"/>
                <w:sz w:val="24"/>
                <w:szCs w:val="24"/>
              </w:rPr>
              <w:t xml:space="preserve">Command </w:t>
            </w:r>
            <w:proofErr w:type="spellStart"/>
            <w:r>
              <w:rPr>
                <w:rFonts w:asciiTheme="minorBidi" w:hAnsiTheme="minorBidi" w:cstheme="minorBidi"/>
                <w:color w:val="000000"/>
                <w:sz w:val="24"/>
                <w:szCs w:val="24"/>
              </w:rPr>
              <w:t>Stuctures</w:t>
            </w:r>
            <w:proofErr w:type="spellEnd"/>
          </w:p>
        </w:tc>
      </w:tr>
      <w:tr w:rsidR="00E92854" w:rsidRPr="00D92592" w14:paraId="38E54A19" w14:textId="77777777" w:rsidTr="00B9494A">
        <w:trPr>
          <w:gridAfter w:val="3"/>
          <w:wAfter w:w="1349" w:type="dxa"/>
          <w:trHeight w:val="73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68012CED" w14:textId="77777777" w:rsidR="00E92854" w:rsidRPr="00FC7B43" w:rsidRDefault="00FC7B43" w:rsidP="008D64DC">
            <w:pPr>
              <w:pStyle w:val="Body"/>
              <w:spacing w:after="0" w:line="240" w:lineRule="auto"/>
              <w:rPr>
                <w:rFonts w:asciiTheme="minorBidi" w:hAnsiTheme="minorBidi" w:cstheme="minorBidi"/>
                <w:b/>
                <w:bCs/>
                <w:sz w:val="24"/>
                <w:szCs w:val="24"/>
                <w:highlight w:val="yellow"/>
                <w:lang w:val="en-US"/>
              </w:rPr>
            </w:pPr>
            <w:r w:rsidRPr="00FC7B43">
              <w:rPr>
                <w:rFonts w:asciiTheme="minorBidi" w:hAnsiTheme="minorBidi" w:cstheme="minorBidi"/>
                <w:b/>
                <w:bCs/>
                <w:sz w:val="24"/>
                <w:szCs w:val="24"/>
                <w:highlight w:val="yellow"/>
                <w:lang w:val="en-US"/>
              </w:rPr>
              <w:t>30</w:t>
            </w:r>
            <w:r w:rsidRPr="00FC7B43">
              <w:rPr>
                <w:rFonts w:asciiTheme="minorBidi" w:hAnsiTheme="minorBidi" w:cstheme="minorBidi"/>
                <w:b/>
                <w:bCs/>
                <w:sz w:val="24"/>
                <w:szCs w:val="24"/>
                <w:highlight w:val="yellow"/>
                <w:vertAlign w:val="superscript"/>
                <w:lang w:val="en-US"/>
              </w:rPr>
              <w:t>th</w:t>
            </w:r>
            <w:r w:rsidRPr="00FC7B43">
              <w:rPr>
                <w:rFonts w:asciiTheme="minorBidi" w:hAnsiTheme="minorBidi" w:cstheme="minorBidi"/>
                <w:b/>
                <w:bCs/>
                <w:sz w:val="24"/>
                <w:szCs w:val="24"/>
                <w:highlight w:val="yellow"/>
                <w:lang w:val="en-US"/>
              </w:rPr>
              <w:t xml:space="preserve"> October </w:t>
            </w:r>
          </w:p>
          <w:p w14:paraId="43667CC5" w14:textId="6BF520A2" w:rsidR="00FC7B43" w:rsidRPr="00FC7B43" w:rsidRDefault="00FC7B43" w:rsidP="008D64DC">
            <w:pPr>
              <w:pStyle w:val="Body"/>
              <w:spacing w:after="0" w:line="240" w:lineRule="auto"/>
              <w:rPr>
                <w:rFonts w:asciiTheme="minorBidi" w:hAnsiTheme="minorBidi" w:cstheme="minorBidi"/>
                <w:b/>
                <w:bCs/>
                <w:sz w:val="24"/>
                <w:szCs w:val="24"/>
                <w:highlight w:val="yellow"/>
                <w:lang w:val="en-US"/>
              </w:rPr>
            </w:pPr>
            <w:r w:rsidRPr="00FC7B43">
              <w:rPr>
                <w:rFonts w:asciiTheme="minorBidi" w:hAnsiTheme="minorBidi" w:cstheme="minorBidi"/>
                <w:b/>
                <w:bCs/>
                <w:sz w:val="24"/>
                <w:szCs w:val="24"/>
                <w:highlight w:val="yellow"/>
                <w:lang w:val="en-US"/>
              </w:rPr>
              <w:t>IR 11-4pm</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BA30F9" w14:textId="77777777" w:rsidR="00E92854" w:rsidRDefault="008D64DC" w:rsidP="001A6D0E">
            <w:pPr>
              <w:pStyle w:val="Body"/>
              <w:spacing w:after="0" w:line="240" w:lineRule="auto"/>
              <w:rPr>
                <w:rFonts w:asciiTheme="minorBidi" w:hAnsiTheme="minorBidi" w:cstheme="minorBidi"/>
                <w:sz w:val="24"/>
                <w:szCs w:val="24"/>
              </w:rPr>
            </w:pPr>
            <w:r>
              <w:rPr>
                <w:rFonts w:asciiTheme="minorBidi" w:hAnsiTheme="minorBidi" w:cstheme="minorBidi"/>
                <w:sz w:val="24"/>
                <w:szCs w:val="24"/>
                <w:lang w:val="en-US"/>
              </w:rPr>
              <w:t>Crowd Control</w:t>
            </w:r>
            <w:r w:rsidR="008C2253">
              <w:rPr>
                <w:rFonts w:asciiTheme="minorBidi" w:hAnsiTheme="minorBidi" w:cstheme="minorBidi"/>
                <w:sz w:val="24"/>
                <w:szCs w:val="24"/>
                <w:lang w:val="en-US"/>
              </w:rPr>
              <w:t xml:space="preserve"> &amp; </w:t>
            </w:r>
            <w:r>
              <w:rPr>
                <w:rFonts w:asciiTheme="minorBidi" w:hAnsiTheme="minorBidi" w:cstheme="minorBidi"/>
                <w:sz w:val="24"/>
                <w:szCs w:val="24"/>
              </w:rPr>
              <w:t>Crisis</w:t>
            </w:r>
            <w:r w:rsidR="003F5943">
              <w:rPr>
                <w:rFonts w:asciiTheme="minorBidi" w:hAnsiTheme="minorBidi" w:cstheme="minorBidi"/>
                <w:sz w:val="24"/>
                <w:szCs w:val="24"/>
              </w:rPr>
              <w:t xml:space="preserve"> Communications</w:t>
            </w:r>
          </w:p>
          <w:p w14:paraId="1B8E7D50" w14:textId="062DCC65" w:rsidR="001A6D0E" w:rsidRPr="001A6D0E" w:rsidRDefault="001A6D0E" w:rsidP="001A6D0E">
            <w:pPr>
              <w:pStyle w:val="Body"/>
              <w:spacing w:after="0" w:line="240" w:lineRule="auto"/>
              <w:rPr>
                <w:rFonts w:asciiTheme="minorBidi" w:hAnsiTheme="minorBidi" w:cstheme="minorBidi"/>
                <w:sz w:val="24"/>
                <w:szCs w:val="24"/>
                <w:lang w:val="en-US"/>
              </w:rPr>
            </w:pPr>
            <w:r>
              <w:rPr>
                <w:rFonts w:asciiTheme="minorBidi" w:hAnsiTheme="minorBidi" w:cstheme="minorBidi"/>
                <w:sz w:val="24"/>
                <w:szCs w:val="24"/>
              </w:rPr>
              <w:t>Royal Events</w:t>
            </w:r>
          </w:p>
        </w:tc>
      </w:tr>
      <w:tr w:rsidR="00E92854" w:rsidRPr="00D92592" w14:paraId="2EFEC282" w14:textId="77777777" w:rsidTr="00B9494A">
        <w:trPr>
          <w:gridAfter w:val="3"/>
          <w:wAfter w:w="1349" w:type="dxa"/>
          <w:trHeight w:val="49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5C32F565" w14:textId="77777777" w:rsidR="00FC7B43" w:rsidRDefault="00FC7B43" w:rsidP="00FC7B43">
            <w:pPr>
              <w:pStyle w:val="Body"/>
              <w:spacing w:after="0" w:line="240" w:lineRule="auto"/>
              <w:rPr>
                <w:rFonts w:asciiTheme="minorBidi" w:hAnsiTheme="minorBidi" w:cstheme="minorBidi"/>
                <w:b/>
                <w:bCs/>
                <w:sz w:val="24"/>
                <w:szCs w:val="24"/>
                <w:shd w:val="clear" w:color="auto" w:fill="FFFF00"/>
                <w:lang w:val="en-US"/>
              </w:rPr>
            </w:pPr>
            <w:r>
              <w:rPr>
                <w:rFonts w:asciiTheme="minorBidi" w:hAnsiTheme="minorBidi" w:cstheme="minorBidi"/>
                <w:b/>
                <w:bCs/>
                <w:sz w:val="24"/>
                <w:szCs w:val="24"/>
                <w:shd w:val="clear" w:color="auto" w:fill="FFFF00"/>
                <w:lang w:val="en-US"/>
              </w:rPr>
              <w:t>6</w:t>
            </w:r>
            <w:r w:rsidRPr="00FC7B43">
              <w:rPr>
                <w:rFonts w:asciiTheme="minorBidi" w:hAnsiTheme="minorBidi" w:cstheme="minorBidi"/>
                <w:b/>
                <w:bCs/>
                <w:sz w:val="24"/>
                <w:szCs w:val="24"/>
                <w:shd w:val="clear" w:color="auto" w:fill="FFFF00"/>
                <w:vertAlign w:val="superscript"/>
                <w:lang w:val="en-US"/>
              </w:rPr>
              <w:t>th</w:t>
            </w:r>
            <w:r>
              <w:rPr>
                <w:rFonts w:asciiTheme="minorBidi" w:hAnsiTheme="minorBidi" w:cstheme="minorBidi"/>
                <w:b/>
                <w:bCs/>
                <w:sz w:val="24"/>
                <w:szCs w:val="24"/>
                <w:shd w:val="clear" w:color="auto" w:fill="FFFF00"/>
                <w:lang w:val="en-US"/>
              </w:rPr>
              <w:t xml:space="preserve"> November</w:t>
            </w:r>
          </w:p>
          <w:p w14:paraId="4F5885B6" w14:textId="46905289" w:rsidR="00FC7B43" w:rsidRPr="00FC7B43" w:rsidRDefault="00FC7B43" w:rsidP="00FC7B43">
            <w:pPr>
              <w:pStyle w:val="Body"/>
              <w:spacing w:after="0" w:line="240" w:lineRule="auto"/>
              <w:rPr>
                <w:rFonts w:asciiTheme="minorBidi" w:hAnsiTheme="minorBidi" w:cstheme="minorBidi"/>
                <w:b/>
                <w:bCs/>
                <w:sz w:val="24"/>
                <w:szCs w:val="24"/>
                <w:shd w:val="clear" w:color="auto" w:fill="FFFF00"/>
                <w:lang w:val="en-US"/>
              </w:rPr>
            </w:pPr>
            <w:r>
              <w:rPr>
                <w:rFonts w:asciiTheme="minorBidi" w:hAnsiTheme="minorBidi" w:cstheme="minorBidi"/>
                <w:b/>
                <w:bCs/>
                <w:sz w:val="24"/>
                <w:szCs w:val="24"/>
                <w:shd w:val="clear" w:color="auto" w:fill="FFFF00"/>
                <w:lang w:val="en-US"/>
              </w:rPr>
              <w:t>Reading Week</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120E6EC9" w14:textId="4F1A67E8" w:rsidR="008D64DC" w:rsidRPr="003F5943" w:rsidRDefault="00FC7B43" w:rsidP="00FC7B43">
            <w:pPr>
              <w:rPr>
                <w:rFonts w:asciiTheme="minorBidi" w:hAnsiTheme="minorBidi" w:cstheme="minorBidi"/>
                <w:sz w:val="24"/>
                <w:szCs w:val="24"/>
                <w:highlight w:val="yellow"/>
              </w:rPr>
            </w:pPr>
            <w:r w:rsidRPr="003F5943">
              <w:rPr>
                <w:rFonts w:asciiTheme="minorBidi" w:hAnsiTheme="minorBidi" w:cstheme="minorBidi"/>
                <w:sz w:val="24"/>
                <w:szCs w:val="24"/>
                <w:highlight w:val="yellow"/>
              </w:rPr>
              <w:t>London Trip - WTM</w:t>
            </w:r>
          </w:p>
        </w:tc>
      </w:tr>
      <w:tr w:rsidR="00E92854" w:rsidRPr="00D92592" w14:paraId="145EC822" w14:textId="77777777" w:rsidTr="00B9494A">
        <w:trPr>
          <w:gridAfter w:val="3"/>
          <w:wAfter w:w="1349" w:type="dxa"/>
          <w:trHeight w:val="49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4800C5AA" w14:textId="77777777" w:rsidR="00E92854" w:rsidRDefault="00FC7B43" w:rsidP="00EA04B9">
            <w:pPr>
              <w:pStyle w:val="Body"/>
              <w:spacing w:after="0" w:line="240" w:lineRule="auto"/>
              <w:rPr>
                <w:rFonts w:asciiTheme="minorBidi" w:hAnsiTheme="minorBidi" w:cstheme="minorBidi"/>
                <w:b/>
                <w:bCs/>
                <w:sz w:val="24"/>
                <w:szCs w:val="24"/>
                <w:highlight w:val="yellow"/>
                <w:lang w:val="en-US"/>
              </w:rPr>
            </w:pPr>
            <w:r w:rsidRPr="00FC7B43">
              <w:rPr>
                <w:rFonts w:asciiTheme="minorBidi" w:hAnsiTheme="minorBidi" w:cstheme="minorBidi"/>
                <w:b/>
                <w:bCs/>
                <w:sz w:val="24"/>
                <w:szCs w:val="24"/>
                <w:highlight w:val="yellow"/>
                <w:lang w:val="en-US"/>
              </w:rPr>
              <w:t>13</w:t>
            </w:r>
            <w:r w:rsidRPr="00FC7B43">
              <w:rPr>
                <w:rFonts w:asciiTheme="minorBidi" w:hAnsiTheme="minorBidi" w:cstheme="minorBidi"/>
                <w:b/>
                <w:bCs/>
                <w:sz w:val="24"/>
                <w:szCs w:val="24"/>
                <w:highlight w:val="yellow"/>
                <w:vertAlign w:val="superscript"/>
                <w:lang w:val="en-US"/>
              </w:rPr>
              <w:t>th</w:t>
            </w:r>
            <w:r w:rsidRPr="00FC7B43">
              <w:rPr>
                <w:rFonts w:asciiTheme="minorBidi" w:hAnsiTheme="minorBidi" w:cstheme="minorBidi"/>
                <w:b/>
                <w:bCs/>
                <w:sz w:val="24"/>
                <w:szCs w:val="24"/>
                <w:highlight w:val="yellow"/>
                <w:lang w:val="en-US"/>
              </w:rPr>
              <w:t xml:space="preserve"> November</w:t>
            </w:r>
          </w:p>
          <w:p w14:paraId="7E78B403" w14:textId="5FFCF23D" w:rsidR="003F5943" w:rsidRPr="00FC7B43" w:rsidRDefault="003F5943" w:rsidP="00EA04B9">
            <w:pPr>
              <w:pStyle w:val="Body"/>
              <w:spacing w:after="0" w:line="240" w:lineRule="auto"/>
              <w:rPr>
                <w:rFonts w:asciiTheme="minorBidi" w:hAnsiTheme="minorBidi" w:cstheme="minorBidi"/>
                <w:sz w:val="24"/>
                <w:szCs w:val="24"/>
                <w:highlight w:val="yellow"/>
              </w:rPr>
            </w:pPr>
            <w:r>
              <w:rPr>
                <w:rFonts w:asciiTheme="minorBidi" w:hAnsiTheme="minorBidi" w:cstheme="minorBidi"/>
                <w:b/>
                <w:bCs/>
                <w:sz w:val="24"/>
                <w:szCs w:val="24"/>
                <w:highlight w:val="yellow"/>
                <w:lang w:val="en-US"/>
              </w:rPr>
              <w:t>10am – 4pm</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4557954F" w14:textId="5FFC0B79" w:rsidR="008C2253" w:rsidRDefault="00FC7B43" w:rsidP="008C2253">
            <w:pPr>
              <w:tabs>
                <w:tab w:val="center" w:pos="4320"/>
                <w:tab w:val="right" w:pos="8640"/>
              </w:tabs>
              <w:rPr>
                <w:rFonts w:asciiTheme="minorBidi" w:hAnsiTheme="minorBidi" w:cstheme="minorBidi"/>
                <w:sz w:val="24"/>
                <w:szCs w:val="24"/>
              </w:rPr>
            </w:pPr>
            <w:r w:rsidRPr="003F5943">
              <w:rPr>
                <w:rFonts w:asciiTheme="minorBidi" w:hAnsiTheme="minorBidi" w:cstheme="minorBidi"/>
                <w:sz w:val="24"/>
                <w:szCs w:val="24"/>
                <w:highlight w:val="yellow"/>
              </w:rPr>
              <w:t>Cardiff Field Trip – BBC, Senedd &amp; Familiarisation</w:t>
            </w:r>
          </w:p>
          <w:p w14:paraId="779EDF88" w14:textId="6938BB25" w:rsidR="008C2253" w:rsidRPr="008D64DC" w:rsidRDefault="008C2253" w:rsidP="008C2253">
            <w:pPr>
              <w:tabs>
                <w:tab w:val="center" w:pos="4320"/>
                <w:tab w:val="right" w:pos="8640"/>
              </w:tabs>
              <w:rPr>
                <w:rFonts w:asciiTheme="minorBidi" w:hAnsiTheme="minorBidi" w:cstheme="minorBidi"/>
                <w:sz w:val="24"/>
                <w:szCs w:val="24"/>
              </w:rPr>
            </w:pPr>
          </w:p>
        </w:tc>
      </w:tr>
      <w:tr w:rsidR="00E92854" w:rsidRPr="003F5943" w14:paraId="14FD247E" w14:textId="77777777" w:rsidTr="00B9494A">
        <w:trPr>
          <w:gridAfter w:val="3"/>
          <w:wAfter w:w="1349" w:type="dxa"/>
          <w:trHeight w:val="49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1BBFD3D3" w14:textId="77777777" w:rsidR="00E92854" w:rsidRDefault="00FC7B43" w:rsidP="00EA04B9">
            <w:pPr>
              <w:pStyle w:val="Body"/>
              <w:spacing w:after="0" w:line="240" w:lineRule="auto"/>
              <w:rPr>
                <w:rFonts w:asciiTheme="minorBidi" w:hAnsiTheme="minorBidi" w:cstheme="minorBidi"/>
                <w:b/>
                <w:bCs/>
                <w:sz w:val="24"/>
                <w:szCs w:val="24"/>
                <w:shd w:val="clear" w:color="auto" w:fill="FFFF00"/>
                <w:lang w:val="en-US"/>
              </w:rPr>
            </w:pPr>
            <w:r>
              <w:rPr>
                <w:rFonts w:asciiTheme="minorBidi" w:hAnsiTheme="minorBidi" w:cstheme="minorBidi"/>
                <w:b/>
                <w:bCs/>
                <w:sz w:val="24"/>
                <w:szCs w:val="24"/>
                <w:shd w:val="clear" w:color="auto" w:fill="FFFF00"/>
                <w:lang w:val="en-US"/>
              </w:rPr>
              <w:t>20</w:t>
            </w:r>
            <w:r w:rsidRPr="00FC7B43">
              <w:rPr>
                <w:rFonts w:asciiTheme="minorBidi" w:hAnsiTheme="minorBidi" w:cstheme="minorBidi"/>
                <w:b/>
                <w:bCs/>
                <w:sz w:val="24"/>
                <w:szCs w:val="24"/>
                <w:shd w:val="clear" w:color="auto" w:fill="FFFF00"/>
                <w:vertAlign w:val="superscript"/>
                <w:lang w:val="en-US"/>
              </w:rPr>
              <w:t>th</w:t>
            </w:r>
            <w:r>
              <w:rPr>
                <w:rFonts w:asciiTheme="minorBidi" w:hAnsiTheme="minorBidi" w:cstheme="minorBidi"/>
                <w:b/>
                <w:bCs/>
                <w:sz w:val="24"/>
                <w:szCs w:val="24"/>
                <w:shd w:val="clear" w:color="auto" w:fill="FFFF00"/>
                <w:lang w:val="en-US"/>
              </w:rPr>
              <w:t xml:space="preserve"> November</w:t>
            </w:r>
          </w:p>
          <w:p w14:paraId="1330849E" w14:textId="631C9D14" w:rsidR="00FC7B43" w:rsidRPr="00D92592" w:rsidRDefault="00FC7B43" w:rsidP="00EA04B9">
            <w:pPr>
              <w:pStyle w:val="Body"/>
              <w:spacing w:after="0" w:line="240" w:lineRule="auto"/>
              <w:rPr>
                <w:rFonts w:asciiTheme="minorBidi" w:hAnsiTheme="minorBidi" w:cstheme="minorBidi"/>
                <w:sz w:val="24"/>
                <w:szCs w:val="24"/>
              </w:rPr>
            </w:pPr>
            <w:r>
              <w:rPr>
                <w:rFonts w:asciiTheme="minorBidi" w:hAnsiTheme="minorBidi" w:cstheme="minorBidi"/>
                <w:b/>
                <w:bCs/>
                <w:sz w:val="24"/>
                <w:szCs w:val="24"/>
                <w:shd w:val="clear" w:color="auto" w:fill="FFFF00"/>
                <w:lang w:val="en-US"/>
              </w:rPr>
              <w:t>IR 10-5</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4CE461E5" w14:textId="1409817B" w:rsidR="00FC7B43" w:rsidRDefault="003F5943" w:rsidP="00E92854">
            <w:pPr>
              <w:pStyle w:val="Footer"/>
              <w:rPr>
                <w:rFonts w:asciiTheme="minorBidi" w:hAnsiTheme="minorBidi" w:cstheme="minorBidi"/>
                <w:sz w:val="24"/>
                <w:szCs w:val="24"/>
              </w:rPr>
            </w:pPr>
            <w:r>
              <w:rPr>
                <w:rFonts w:asciiTheme="minorBidi" w:hAnsiTheme="minorBidi" w:cstheme="minorBidi"/>
                <w:sz w:val="24"/>
                <w:szCs w:val="24"/>
              </w:rPr>
              <w:t>Assignment Workshop – Tunisia Scenario</w:t>
            </w:r>
          </w:p>
          <w:p w14:paraId="06D83A4E" w14:textId="77777777" w:rsidR="003F5943" w:rsidRDefault="003F5943" w:rsidP="00E92854">
            <w:pPr>
              <w:pStyle w:val="Footer"/>
              <w:rPr>
                <w:rFonts w:asciiTheme="minorBidi" w:hAnsiTheme="minorBidi" w:cstheme="minorBidi"/>
                <w:sz w:val="24"/>
                <w:szCs w:val="24"/>
              </w:rPr>
            </w:pPr>
          </w:p>
          <w:p w14:paraId="5839665A" w14:textId="6A5CCD33" w:rsidR="003F5943" w:rsidRPr="00B9494A" w:rsidRDefault="003F5943" w:rsidP="00E92854">
            <w:pPr>
              <w:pStyle w:val="Footer"/>
              <w:rPr>
                <w:rFonts w:asciiTheme="minorBidi" w:hAnsiTheme="minorBidi" w:cstheme="minorBidi"/>
                <w:sz w:val="24"/>
                <w:szCs w:val="24"/>
              </w:rPr>
            </w:pPr>
            <w:r w:rsidRPr="00B9494A">
              <w:rPr>
                <w:rFonts w:asciiTheme="minorBidi" w:hAnsiTheme="minorBidi" w:cstheme="minorBidi"/>
                <w:sz w:val="24"/>
                <w:szCs w:val="24"/>
              </w:rPr>
              <w:t xml:space="preserve">ABTA Crisis Communications &amp; Travel Disasters Scenarios </w:t>
            </w:r>
          </w:p>
          <w:p w14:paraId="55ED07AA" w14:textId="77777777" w:rsidR="00FC7B43" w:rsidRPr="00B9494A" w:rsidRDefault="00FC7B43" w:rsidP="00E92854">
            <w:pPr>
              <w:pStyle w:val="Footer"/>
              <w:rPr>
                <w:rFonts w:asciiTheme="minorBidi" w:hAnsiTheme="minorBidi" w:cstheme="minorBidi"/>
                <w:sz w:val="24"/>
                <w:szCs w:val="24"/>
              </w:rPr>
            </w:pPr>
          </w:p>
          <w:p w14:paraId="607F87FC" w14:textId="0B2D1364" w:rsidR="00E92854" w:rsidRDefault="003F5943" w:rsidP="003F5943">
            <w:pPr>
              <w:pStyle w:val="Footer"/>
              <w:rPr>
                <w:rFonts w:asciiTheme="minorBidi" w:hAnsiTheme="minorBidi" w:cstheme="minorBidi"/>
                <w:sz w:val="24"/>
                <w:szCs w:val="24"/>
              </w:rPr>
            </w:pPr>
            <w:r w:rsidRPr="003F5943">
              <w:rPr>
                <w:rFonts w:asciiTheme="minorBidi" w:hAnsiTheme="minorBidi" w:cstheme="minorBidi"/>
                <w:sz w:val="24"/>
                <w:szCs w:val="24"/>
                <w:highlight w:val="yellow"/>
              </w:rPr>
              <w:t>Pre Scenario Crisis Review Assignment Presentations</w:t>
            </w:r>
          </w:p>
          <w:p w14:paraId="1D5CAD7E" w14:textId="77777777" w:rsidR="001A6D0E" w:rsidRDefault="001A6D0E" w:rsidP="003F5943">
            <w:pPr>
              <w:pStyle w:val="Footer"/>
              <w:rPr>
                <w:rFonts w:asciiTheme="minorBidi" w:hAnsiTheme="minorBidi" w:cstheme="minorBidi"/>
                <w:sz w:val="24"/>
                <w:szCs w:val="24"/>
              </w:rPr>
            </w:pPr>
          </w:p>
          <w:p w14:paraId="35383BBF" w14:textId="0149785C" w:rsidR="001A6D0E" w:rsidRPr="003F5943" w:rsidRDefault="001A6D0E" w:rsidP="003F5943">
            <w:pPr>
              <w:pStyle w:val="Footer"/>
              <w:rPr>
                <w:rFonts w:asciiTheme="minorBidi" w:hAnsiTheme="minorBidi" w:cstheme="minorBidi"/>
                <w:sz w:val="24"/>
                <w:szCs w:val="24"/>
              </w:rPr>
            </w:pPr>
            <w:r>
              <w:rPr>
                <w:rFonts w:asciiTheme="minorBidi" w:hAnsiTheme="minorBidi" w:cstheme="minorBidi"/>
                <w:sz w:val="24"/>
                <w:szCs w:val="24"/>
              </w:rPr>
              <w:t>Assignment Workshop</w:t>
            </w:r>
          </w:p>
          <w:p w14:paraId="287AE856" w14:textId="502587F6" w:rsidR="00E92854" w:rsidRPr="003F5943" w:rsidRDefault="00E92854" w:rsidP="00E92854">
            <w:pPr>
              <w:pStyle w:val="Footer"/>
              <w:rPr>
                <w:rFonts w:asciiTheme="minorBidi" w:hAnsiTheme="minorBidi" w:cstheme="minorBidi"/>
                <w:sz w:val="24"/>
                <w:szCs w:val="24"/>
              </w:rPr>
            </w:pPr>
          </w:p>
          <w:p w14:paraId="475C4C38" w14:textId="76DF723C" w:rsidR="00E92854" w:rsidRPr="003F5943" w:rsidRDefault="00E92854" w:rsidP="00E92854">
            <w:pPr>
              <w:pStyle w:val="Footer"/>
              <w:rPr>
                <w:rFonts w:asciiTheme="minorBidi" w:hAnsiTheme="minorBidi" w:cstheme="minorBidi"/>
                <w:sz w:val="24"/>
                <w:szCs w:val="24"/>
              </w:rPr>
            </w:pPr>
          </w:p>
        </w:tc>
      </w:tr>
      <w:tr w:rsidR="00E92854" w:rsidRPr="00D92592" w14:paraId="2E1262EA" w14:textId="77777777" w:rsidTr="00B9494A">
        <w:trPr>
          <w:gridAfter w:val="3"/>
          <w:wAfter w:w="1349" w:type="dxa"/>
          <w:trHeight w:val="73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619952C0" w14:textId="246731B9" w:rsidR="00E92854" w:rsidRDefault="00FC7B43" w:rsidP="00EA04B9">
            <w:pPr>
              <w:pStyle w:val="Body"/>
              <w:spacing w:after="0" w:line="240" w:lineRule="auto"/>
              <w:rPr>
                <w:rFonts w:asciiTheme="minorBidi" w:hAnsiTheme="minorBidi" w:cstheme="minorBidi"/>
                <w:b/>
                <w:bCs/>
                <w:sz w:val="24"/>
                <w:szCs w:val="24"/>
                <w:shd w:val="clear" w:color="auto" w:fill="FFFF00"/>
                <w:lang w:val="en-US"/>
              </w:rPr>
            </w:pPr>
            <w:r w:rsidRPr="003F5943">
              <w:rPr>
                <w:rFonts w:asciiTheme="minorBidi" w:hAnsiTheme="minorBidi" w:cstheme="minorBidi"/>
                <w:b/>
                <w:bCs/>
                <w:sz w:val="24"/>
                <w:szCs w:val="24"/>
                <w:shd w:val="clear" w:color="auto" w:fill="FFFF00"/>
              </w:rPr>
              <w:t xml:space="preserve"> </w:t>
            </w:r>
            <w:r>
              <w:rPr>
                <w:rFonts w:asciiTheme="minorBidi" w:hAnsiTheme="minorBidi" w:cstheme="minorBidi"/>
                <w:b/>
                <w:bCs/>
                <w:sz w:val="24"/>
                <w:szCs w:val="24"/>
                <w:shd w:val="clear" w:color="auto" w:fill="FFFF00"/>
                <w:lang w:val="en-US"/>
              </w:rPr>
              <w:t>27</w:t>
            </w:r>
            <w:r w:rsidRPr="00FC7B43">
              <w:rPr>
                <w:rFonts w:asciiTheme="minorBidi" w:hAnsiTheme="minorBidi" w:cstheme="minorBidi"/>
                <w:b/>
                <w:bCs/>
                <w:sz w:val="24"/>
                <w:szCs w:val="24"/>
                <w:shd w:val="clear" w:color="auto" w:fill="FFFF00"/>
                <w:vertAlign w:val="superscript"/>
                <w:lang w:val="en-US"/>
              </w:rPr>
              <w:t>th</w:t>
            </w:r>
            <w:r>
              <w:rPr>
                <w:rFonts w:asciiTheme="minorBidi" w:hAnsiTheme="minorBidi" w:cstheme="minorBidi"/>
                <w:b/>
                <w:bCs/>
                <w:sz w:val="24"/>
                <w:szCs w:val="24"/>
                <w:shd w:val="clear" w:color="auto" w:fill="FFFF00"/>
                <w:lang w:val="en-US"/>
              </w:rPr>
              <w:t xml:space="preserve"> November </w:t>
            </w:r>
          </w:p>
          <w:p w14:paraId="4E6DC379" w14:textId="79D3ADFC" w:rsidR="00FC7B43" w:rsidRPr="00D92592" w:rsidRDefault="00FC7B43" w:rsidP="00EA04B9">
            <w:pPr>
              <w:pStyle w:val="Body"/>
              <w:spacing w:after="0" w:line="240" w:lineRule="auto"/>
              <w:rPr>
                <w:rFonts w:asciiTheme="minorBidi" w:hAnsiTheme="minorBidi" w:cstheme="minorBidi"/>
                <w:sz w:val="24"/>
                <w:szCs w:val="24"/>
              </w:rPr>
            </w:pPr>
            <w:r>
              <w:rPr>
                <w:rFonts w:asciiTheme="minorBidi" w:hAnsiTheme="minorBidi" w:cstheme="minorBidi"/>
                <w:b/>
                <w:bCs/>
                <w:sz w:val="24"/>
                <w:szCs w:val="24"/>
                <w:shd w:val="clear" w:color="auto" w:fill="FFFF00"/>
                <w:lang w:val="en-US"/>
              </w:rPr>
              <w:t>IR 10-5</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80989C" w14:textId="4D2A9329" w:rsidR="001A6D0E" w:rsidRDefault="003F5943" w:rsidP="001A6D0E">
            <w:pPr>
              <w:pStyle w:val="Footer"/>
              <w:rPr>
                <w:rFonts w:asciiTheme="minorBidi" w:hAnsiTheme="minorBidi" w:cstheme="minorBidi"/>
                <w:sz w:val="24"/>
                <w:szCs w:val="24"/>
                <w:highlight w:val="yellow"/>
              </w:rPr>
            </w:pPr>
            <w:r w:rsidRPr="003F5943">
              <w:rPr>
                <w:rFonts w:asciiTheme="minorBidi" w:hAnsiTheme="minorBidi" w:cstheme="minorBidi"/>
                <w:sz w:val="24"/>
                <w:szCs w:val="24"/>
                <w:highlight w:val="yellow"/>
              </w:rPr>
              <w:t>Assignment Scenario Day</w:t>
            </w:r>
            <w:r w:rsidR="001A6D0E">
              <w:rPr>
                <w:rFonts w:asciiTheme="minorBidi" w:hAnsiTheme="minorBidi" w:cstheme="minorBidi"/>
                <w:sz w:val="24"/>
                <w:szCs w:val="24"/>
                <w:highlight w:val="yellow"/>
              </w:rPr>
              <w:t xml:space="preserve"> and Event De Brief</w:t>
            </w:r>
          </w:p>
          <w:p w14:paraId="0CA130D2" w14:textId="1B15BCD1" w:rsidR="001A6D0E" w:rsidRPr="003F5943" w:rsidRDefault="001A6D0E" w:rsidP="003F5943">
            <w:pPr>
              <w:pStyle w:val="Footer"/>
              <w:rPr>
                <w:rFonts w:asciiTheme="minorBidi" w:eastAsia="Arial Unicode MS" w:hAnsiTheme="minorBidi" w:cstheme="minorBidi"/>
                <w:sz w:val="24"/>
                <w:szCs w:val="24"/>
                <w:highlight w:val="yellow"/>
              </w:rPr>
            </w:pPr>
          </w:p>
        </w:tc>
      </w:tr>
      <w:tr w:rsidR="00E92854" w:rsidRPr="008C2253" w14:paraId="574E95C6" w14:textId="77777777" w:rsidTr="00B9494A">
        <w:trPr>
          <w:gridAfter w:val="3"/>
          <w:wAfter w:w="1349" w:type="dxa"/>
          <w:trHeight w:val="49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095FB" w14:textId="77777777" w:rsidR="00E92854" w:rsidRPr="003F5943" w:rsidRDefault="00FC7B43" w:rsidP="00EA04B9">
            <w:pPr>
              <w:pStyle w:val="Body"/>
              <w:spacing w:after="0" w:line="240" w:lineRule="auto"/>
              <w:rPr>
                <w:rFonts w:asciiTheme="minorBidi" w:hAnsiTheme="minorBidi" w:cstheme="minorBidi"/>
                <w:sz w:val="24"/>
                <w:szCs w:val="24"/>
              </w:rPr>
            </w:pPr>
            <w:r w:rsidRPr="003F5943">
              <w:rPr>
                <w:rFonts w:asciiTheme="minorBidi" w:hAnsiTheme="minorBidi" w:cstheme="minorBidi"/>
                <w:sz w:val="24"/>
                <w:szCs w:val="24"/>
                <w:highlight w:val="yellow"/>
              </w:rPr>
              <w:t>4</w:t>
            </w:r>
            <w:r w:rsidRPr="003F5943">
              <w:rPr>
                <w:rFonts w:asciiTheme="minorBidi" w:hAnsiTheme="minorBidi" w:cstheme="minorBidi"/>
                <w:sz w:val="24"/>
                <w:szCs w:val="24"/>
                <w:highlight w:val="yellow"/>
                <w:vertAlign w:val="superscript"/>
              </w:rPr>
              <w:t>th</w:t>
            </w:r>
            <w:r w:rsidRPr="003F5943">
              <w:rPr>
                <w:rFonts w:asciiTheme="minorBidi" w:hAnsiTheme="minorBidi" w:cstheme="minorBidi"/>
                <w:sz w:val="24"/>
                <w:szCs w:val="24"/>
                <w:highlight w:val="yellow"/>
              </w:rPr>
              <w:t xml:space="preserve"> December</w:t>
            </w:r>
          </w:p>
          <w:p w14:paraId="12698753" w14:textId="2C0DF212" w:rsidR="00FC7B43" w:rsidRPr="003F5943" w:rsidRDefault="00FC7B43" w:rsidP="00EA04B9">
            <w:pPr>
              <w:pStyle w:val="Body"/>
              <w:spacing w:after="0" w:line="240" w:lineRule="auto"/>
              <w:rPr>
                <w:rFonts w:asciiTheme="minorBidi" w:hAnsiTheme="minorBidi" w:cstheme="minorBidi"/>
                <w:sz w:val="24"/>
                <w:szCs w:val="24"/>
              </w:rPr>
            </w:pPr>
            <w:r w:rsidRPr="003F5943">
              <w:rPr>
                <w:rFonts w:asciiTheme="minorBidi" w:hAnsiTheme="minorBidi" w:cstheme="minorBidi"/>
                <w:sz w:val="24"/>
                <w:szCs w:val="24"/>
                <w:highlight w:val="yellow"/>
              </w:rPr>
              <w:t>IR</w:t>
            </w:r>
            <w:r w:rsidRPr="003F5943">
              <w:rPr>
                <w:rFonts w:asciiTheme="minorBidi" w:hAnsiTheme="minorBidi" w:cstheme="minorBidi"/>
                <w:sz w:val="24"/>
                <w:szCs w:val="24"/>
              </w:rPr>
              <w:t xml:space="preserve"> </w:t>
            </w:r>
            <w:r w:rsidRPr="003F5943">
              <w:rPr>
                <w:rFonts w:asciiTheme="minorBidi" w:hAnsiTheme="minorBidi" w:cstheme="minorBidi"/>
                <w:sz w:val="24"/>
                <w:szCs w:val="24"/>
                <w:highlight w:val="yellow"/>
              </w:rPr>
              <w:t>10</w:t>
            </w:r>
            <w:r w:rsidRPr="003F5943">
              <w:rPr>
                <w:rFonts w:asciiTheme="minorBidi" w:hAnsiTheme="minorBidi" w:cstheme="minorBidi"/>
                <w:sz w:val="24"/>
                <w:szCs w:val="24"/>
              </w:rPr>
              <w:t>-</w:t>
            </w:r>
            <w:r w:rsidRPr="003F5943">
              <w:rPr>
                <w:rFonts w:asciiTheme="minorBidi" w:hAnsiTheme="minorBidi" w:cstheme="minorBidi"/>
                <w:sz w:val="24"/>
                <w:szCs w:val="24"/>
                <w:highlight w:val="yellow"/>
              </w:rPr>
              <w:t>5</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hideMark/>
          </w:tcPr>
          <w:p w14:paraId="73E736C7" w14:textId="441ECBF1" w:rsidR="003F5943" w:rsidRDefault="003F5943" w:rsidP="00EA04B9">
            <w:pPr>
              <w:tabs>
                <w:tab w:val="center" w:pos="4320"/>
                <w:tab w:val="right" w:pos="8640"/>
              </w:tabs>
              <w:rPr>
                <w:rFonts w:asciiTheme="minorBidi" w:hAnsiTheme="minorBidi" w:cstheme="minorBidi"/>
                <w:color w:val="000000"/>
                <w:sz w:val="24"/>
                <w:szCs w:val="24"/>
              </w:rPr>
            </w:pPr>
            <w:r>
              <w:rPr>
                <w:rFonts w:asciiTheme="minorBidi" w:hAnsiTheme="minorBidi" w:cstheme="minorBidi"/>
                <w:color w:val="000000"/>
                <w:sz w:val="24"/>
                <w:szCs w:val="24"/>
              </w:rPr>
              <w:t>Theme Park Disasters – Case Study Scenarios</w:t>
            </w:r>
          </w:p>
          <w:p w14:paraId="5D4A3E8A" w14:textId="1B5B9DA8" w:rsidR="001A6D0E" w:rsidRDefault="001A6D0E" w:rsidP="00EA04B9">
            <w:pPr>
              <w:tabs>
                <w:tab w:val="center" w:pos="4320"/>
                <w:tab w:val="right" w:pos="8640"/>
              </w:tabs>
              <w:rPr>
                <w:rFonts w:asciiTheme="minorBidi" w:hAnsiTheme="minorBidi" w:cstheme="minorBidi"/>
                <w:color w:val="000000"/>
                <w:sz w:val="24"/>
                <w:szCs w:val="24"/>
              </w:rPr>
            </w:pPr>
            <w:r>
              <w:rPr>
                <w:rFonts w:asciiTheme="minorBidi" w:hAnsiTheme="minorBidi" w:cstheme="minorBidi"/>
                <w:color w:val="000000"/>
                <w:sz w:val="24"/>
                <w:szCs w:val="24"/>
              </w:rPr>
              <w:t>Assignment Workshop</w:t>
            </w:r>
          </w:p>
          <w:p w14:paraId="2A7A0E75" w14:textId="0E8DB960" w:rsidR="001A6D0E" w:rsidRDefault="001A6D0E" w:rsidP="00EA04B9">
            <w:pPr>
              <w:tabs>
                <w:tab w:val="center" w:pos="4320"/>
                <w:tab w:val="right" w:pos="8640"/>
              </w:tabs>
              <w:rPr>
                <w:rFonts w:asciiTheme="minorBidi" w:hAnsiTheme="minorBidi" w:cstheme="minorBidi"/>
                <w:color w:val="000000"/>
                <w:sz w:val="24"/>
                <w:szCs w:val="24"/>
              </w:rPr>
            </w:pPr>
            <w:r w:rsidRPr="001A6D0E">
              <w:rPr>
                <w:rFonts w:asciiTheme="minorBidi" w:hAnsiTheme="minorBidi" w:cstheme="minorBidi"/>
                <w:color w:val="000000"/>
                <w:sz w:val="24"/>
                <w:szCs w:val="24"/>
                <w:highlight w:val="yellow"/>
              </w:rPr>
              <w:t>Assignment 1 – Crisis Review Scenario Due 7</w:t>
            </w:r>
            <w:r w:rsidRPr="001A6D0E">
              <w:rPr>
                <w:rFonts w:asciiTheme="minorBidi" w:hAnsiTheme="minorBidi" w:cstheme="minorBidi"/>
                <w:color w:val="000000"/>
                <w:sz w:val="24"/>
                <w:szCs w:val="24"/>
                <w:highlight w:val="yellow"/>
                <w:vertAlign w:val="superscript"/>
              </w:rPr>
              <w:t>th</w:t>
            </w:r>
            <w:r w:rsidRPr="001A6D0E">
              <w:rPr>
                <w:rFonts w:asciiTheme="minorBidi" w:hAnsiTheme="minorBidi" w:cstheme="minorBidi"/>
                <w:color w:val="000000"/>
                <w:sz w:val="24"/>
                <w:szCs w:val="24"/>
                <w:highlight w:val="yellow"/>
              </w:rPr>
              <w:t xml:space="preserve"> December</w:t>
            </w:r>
            <w:r>
              <w:rPr>
                <w:rFonts w:asciiTheme="minorBidi" w:hAnsiTheme="minorBidi" w:cstheme="minorBidi"/>
                <w:color w:val="000000"/>
                <w:sz w:val="24"/>
                <w:szCs w:val="24"/>
              </w:rPr>
              <w:t xml:space="preserve">  </w:t>
            </w:r>
          </w:p>
          <w:p w14:paraId="7579263C" w14:textId="7073C503" w:rsidR="008C2253" w:rsidRPr="008C2253" w:rsidRDefault="008C2253" w:rsidP="00EA04B9">
            <w:pPr>
              <w:tabs>
                <w:tab w:val="center" w:pos="4320"/>
                <w:tab w:val="right" w:pos="8640"/>
              </w:tabs>
              <w:rPr>
                <w:rFonts w:asciiTheme="minorBidi" w:hAnsiTheme="minorBidi" w:cstheme="minorBidi"/>
                <w:sz w:val="24"/>
                <w:szCs w:val="24"/>
              </w:rPr>
            </w:pPr>
          </w:p>
        </w:tc>
      </w:tr>
      <w:tr w:rsidR="00E92854" w:rsidRPr="008C2253" w14:paraId="1116E6A2" w14:textId="77777777" w:rsidTr="00B9494A">
        <w:trPr>
          <w:gridAfter w:val="3"/>
          <w:wAfter w:w="1349" w:type="dxa"/>
          <w:trHeight w:val="490"/>
          <w:jc w:val="center"/>
        </w:trPr>
        <w:tc>
          <w:tcPr>
            <w:tcW w:w="226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0F8140" w14:textId="77777777" w:rsidR="00E92854" w:rsidRPr="001A6D0E" w:rsidRDefault="00FC7B43" w:rsidP="00EA04B9">
            <w:pPr>
              <w:pStyle w:val="Body"/>
              <w:spacing w:after="0" w:line="240" w:lineRule="auto"/>
              <w:rPr>
                <w:rFonts w:asciiTheme="minorBidi" w:hAnsiTheme="minorBidi" w:cstheme="minorBidi"/>
                <w:sz w:val="24"/>
                <w:szCs w:val="24"/>
                <w:highlight w:val="yellow"/>
              </w:rPr>
            </w:pPr>
            <w:r w:rsidRPr="001A6D0E">
              <w:rPr>
                <w:rFonts w:asciiTheme="minorBidi" w:hAnsiTheme="minorBidi" w:cstheme="minorBidi"/>
                <w:sz w:val="24"/>
                <w:szCs w:val="24"/>
                <w:highlight w:val="yellow"/>
              </w:rPr>
              <w:t>11</w:t>
            </w:r>
            <w:r w:rsidRPr="001A6D0E">
              <w:rPr>
                <w:rFonts w:asciiTheme="minorBidi" w:hAnsiTheme="minorBidi" w:cstheme="minorBidi"/>
                <w:sz w:val="24"/>
                <w:szCs w:val="24"/>
                <w:highlight w:val="yellow"/>
                <w:vertAlign w:val="superscript"/>
              </w:rPr>
              <w:t>th</w:t>
            </w:r>
            <w:r w:rsidRPr="001A6D0E">
              <w:rPr>
                <w:rFonts w:asciiTheme="minorBidi" w:hAnsiTheme="minorBidi" w:cstheme="minorBidi"/>
                <w:sz w:val="24"/>
                <w:szCs w:val="24"/>
                <w:highlight w:val="yellow"/>
              </w:rPr>
              <w:t xml:space="preserve"> December </w:t>
            </w:r>
          </w:p>
          <w:p w14:paraId="7CD4C197" w14:textId="3B125430" w:rsidR="00FC7B43" w:rsidRPr="001A6D0E" w:rsidRDefault="003F5943" w:rsidP="00EA04B9">
            <w:pPr>
              <w:pStyle w:val="Body"/>
              <w:spacing w:after="0" w:line="240" w:lineRule="auto"/>
              <w:rPr>
                <w:rFonts w:asciiTheme="minorBidi" w:hAnsiTheme="minorBidi" w:cstheme="minorBidi"/>
                <w:sz w:val="24"/>
                <w:szCs w:val="24"/>
              </w:rPr>
            </w:pPr>
            <w:r w:rsidRPr="001A6D0E">
              <w:rPr>
                <w:rFonts w:asciiTheme="minorBidi" w:hAnsiTheme="minorBidi" w:cstheme="minorBidi"/>
                <w:sz w:val="24"/>
                <w:szCs w:val="24"/>
                <w:highlight w:val="yellow"/>
              </w:rPr>
              <w:t xml:space="preserve">IR </w:t>
            </w:r>
            <w:r w:rsidR="00FC7B43" w:rsidRPr="001A6D0E">
              <w:rPr>
                <w:rFonts w:asciiTheme="minorBidi" w:hAnsiTheme="minorBidi" w:cstheme="minorBidi"/>
                <w:sz w:val="24"/>
                <w:szCs w:val="24"/>
                <w:highlight w:val="yellow"/>
              </w:rPr>
              <w:t>10-5pm</w:t>
            </w:r>
            <w:r w:rsidR="00FC7B43" w:rsidRPr="001A6D0E">
              <w:rPr>
                <w:rFonts w:asciiTheme="minorBidi" w:hAnsiTheme="minorBidi" w:cstheme="minorBidi"/>
                <w:sz w:val="24"/>
                <w:szCs w:val="24"/>
              </w:rPr>
              <w:t xml:space="preserve"> </w:t>
            </w:r>
          </w:p>
        </w:tc>
        <w:tc>
          <w:tcPr>
            <w:tcW w:w="6810"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97E9FF" w14:textId="77777777" w:rsidR="003F5943" w:rsidRDefault="003F5943" w:rsidP="00EA04B9">
            <w:pPr>
              <w:pStyle w:val="Body"/>
              <w:spacing w:after="0" w:line="240" w:lineRule="auto"/>
              <w:rPr>
                <w:rFonts w:asciiTheme="minorBidi" w:hAnsiTheme="minorBidi" w:cstheme="minorBidi"/>
                <w:sz w:val="24"/>
                <w:szCs w:val="24"/>
              </w:rPr>
            </w:pPr>
            <w:r>
              <w:rPr>
                <w:rFonts w:asciiTheme="minorBidi" w:hAnsiTheme="minorBidi" w:cstheme="minorBidi"/>
                <w:sz w:val="24"/>
                <w:szCs w:val="24"/>
              </w:rPr>
              <w:t>Natural Disasters</w:t>
            </w:r>
          </w:p>
          <w:p w14:paraId="1383552C" w14:textId="5D80F7A2" w:rsidR="00E92854" w:rsidRDefault="003F5943" w:rsidP="001A6D0E">
            <w:pPr>
              <w:pStyle w:val="Body"/>
              <w:spacing w:after="0" w:line="240" w:lineRule="auto"/>
              <w:rPr>
                <w:rFonts w:asciiTheme="minorBidi" w:hAnsiTheme="minorBidi" w:cstheme="minorBidi"/>
                <w:sz w:val="24"/>
                <w:szCs w:val="24"/>
              </w:rPr>
            </w:pPr>
            <w:r>
              <w:rPr>
                <w:rFonts w:asciiTheme="minorBidi" w:hAnsiTheme="minorBidi" w:cstheme="minorBidi"/>
                <w:sz w:val="24"/>
                <w:szCs w:val="24"/>
              </w:rPr>
              <w:t xml:space="preserve">Documentary </w:t>
            </w:r>
            <w:r w:rsidR="00FC7B43">
              <w:rPr>
                <w:rFonts w:asciiTheme="minorBidi" w:hAnsiTheme="minorBidi" w:cstheme="minorBidi"/>
                <w:sz w:val="24"/>
                <w:szCs w:val="24"/>
              </w:rPr>
              <w:t xml:space="preserve">Assignment Workshop </w:t>
            </w:r>
          </w:p>
          <w:p w14:paraId="0913B6F1" w14:textId="302B17BA" w:rsidR="003F5943" w:rsidRPr="008C2253" w:rsidRDefault="003F5943" w:rsidP="00EA04B9">
            <w:pPr>
              <w:pStyle w:val="Body"/>
              <w:spacing w:after="0" w:line="240" w:lineRule="auto"/>
              <w:rPr>
                <w:rFonts w:asciiTheme="minorBidi" w:hAnsiTheme="minorBidi" w:cstheme="minorBidi"/>
                <w:sz w:val="24"/>
                <w:szCs w:val="24"/>
              </w:rPr>
            </w:pPr>
            <w:r w:rsidRPr="003F5943">
              <w:rPr>
                <w:rFonts w:asciiTheme="minorBidi" w:hAnsiTheme="minorBidi" w:cstheme="minorBidi"/>
                <w:sz w:val="24"/>
                <w:szCs w:val="24"/>
                <w:highlight w:val="yellow"/>
              </w:rPr>
              <w:t>Assignment</w:t>
            </w:r>
            <w:r>
              <w:rPr>
                <w:rFonts w:asciiTheme="minorBidi" w:hAnsiTheme="minorBidi" w:cstheme="minorBidi"/>
                <w:sz w:val="24"/>
                <w:szCs w:val="24"/>
              </w:rPr>
              <w:t xml:space="preserve"> </w:t>
            </w:r>
            <w:r w:rsidRPr="003F5943">
              <w:rPr>
                <w:rFonts w:asciiTheme="minorBidi" w:hAnsiTheme="minorBidi" w:cstheme="minorBidi"/>
                <w:sz w:val="24"/>
                <w:szCs w:val="24"/>
                <w:highlight w:val="yellow"/>
              </w:rPr>
              <w:t>2</w:t>
            </w:r>
            <w:r w:rsidR="001A6D0E">
              <w:rPr>
                <w:rFonts w:asciiTheme="minorBidi" w:hAnsiTheme="minorBidi" w:cstheme="minorBidi"/>
                <w:sz w:val="24"/>
                <w:szCs w:val="24"/>
                <w:highlight w:val="yellow"/>
              </w:rPr>
              <w:t xml:space="preserve"> Due</w:t>
            </w:r>
            <w:r>
              <w:rPr>
                <w:rFonts w:asciiTheme="minorBidi" w:hAnsiTheme="minorBidi" w:cstheme="minorBidi"/>
                <w:sz w:val="24"/>
                <w:szCs w:val="24"/>
              </w:rPr>
              <w:t xml:space="preserve"> </w:t>
            </w:r>
            <w:r w:rsidRPr="003F5943">
              <w:rPr>
                <w:rFonts w:asciiTheme="minorBidi" w:hAnsiTheme="minorBidi" w:cstheme="minorBidi"/>
                <w:sz w:val="24"/>
                <w:szCs w:val="24"/>
                <w:highlight w:val="yellow"/>
              </w:rPr>
              <w:t>14</w:t>
            </w:r>
            <w:r w:rsidRPr="003F5943">
              <w:rPr>
                <w:rFonts w:asciiTheme="minorBidi" w:hAnsiTheme="minorBidi" w:cstheme="minorBidi"/>
                <w:sz w:val="24"/>
                <w:szCs w:val="24"/>
                <w:highlight w:val="yellow"/>
                <w:vertAlign w:val="superscript"/>
              </w:rPr>
              <w:t>th</w:t>
            </w:r>
            <w:r>
              <w:rPr>
                <w:rFonts w:asciiTheme="minorBidi" w:hAnsiTheme="minorBidi" w:cstheme="minorBidi"/>
                <w:sz w:val="24"/>
                <w:szCs w:val="24"/>
              </w:rPr>
              <w:t xml:space="preserve"> </w:t>
            </w:r>
            <w:r w:rsidRPr="003F5943">
              <w:rPr>
                <w:rFonts w:asciiTheme="minorBidi" w:hAnsiTheme="minorBidi" w:cstheme="minorBidi"/>
                <w:sz w:val="24"/>
                <w:szCs w:val="24"/>
                <w:highlight w:val="yellow"/>
              </w:rPr>
              <w:t>December</w:t>
            </w:r>
          </w:p>
        </w:tc>
      </w:tr>
      <w:tr w:rsidR="00F25792" w:rsidRPr="00A111A4" w14:paraId="36343109" w14:textId="77777777" w:rsidTr="00B9494A">
        <w:tblPrEx>
          <w:jc w:val="left"/>
        </w:tblPrEx>
        <w:trPr>
          <w:trHeight w:val="457"/>
        </w:trPr>
        <w:tc>
          <w:tcPr>
            <w:tcW w:w="10427" w:type="dxa"/>
            <w:gridSpan w:val="9"/>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072BCBC0" w14:textId="77777777" w:rsidR="00F25792" w:rsidRPr="00A111A4" w:rsidRDefault="00F25792" w:rsidP="00442911">
            <w:pPr>
              <w:pStyle w:val="Body"/>
              <w:keepNext/>
              <w:spacing w:before="120" w:after="120" w:line="240" w:lineRule="auto"/>
              <w:jc w:val="both"/>
              <w:outlineLvl w:val="3"/>
              <w:rPr>
                <w:rFonts w:asciiTheme="minorBidi" w:hAnsiTheme="minorBidi" w:cstheme="minorBidi"/>
                <w:sz w:val="24"/>
                <w:szCs w:val="24"/>
              </w:rPr>
            </w:pPr>
            <w:r w:rsidRPr="00A111A4">
              <w:rPr>
                <w:rStyle w:val="None"/>
                <w:rFonts w:asciiTheme="minorBidi" w:hAnsiTheme="minorBidi" w:cstheme="minorBidi"/>
                <w:b/>
                <w:bCs/>
                <w:sz w:val="24"/>
                <w:szCs w:val="24"/>
                <w:lang w:val="en-US"/>
              </w:rPr>
              <w:lastRenderedPageBreak/>
              <w:t xml:space="preserve">LEVEL 6 ASSESSMENT SPECIFICATION </w:t>
            </w:r>
          </w:p>
        </w:tc>
      </w:tr>
      <w:tr w:rsidR="00F25792" w:rsidRPr="00A111A4" w14:paraId="2AB7974A" w14:textId="77777777" w:rsidTr="00B9494A">
        <w:trPr>
          <w:gridAfter w:val="1"/>
          <w:wAfter w:w="79"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44F9145"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Student name:</w:t>
            </w:r>
          </w:p>
        </w:tc>
        <w:tc>
          <w:tcPr>
            <w:tcW w:w="329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84C89F"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01183AF"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Student ID number:</w:t>
            </w:r>
          </w:p>
        </w:tc>
        <w:tc>
          <w:tcPr>
            <w:tcW w:w="269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F5973C" w14:textId="77777777" w:rsidR="00F25792" w:rsidRPr="00A111A4" w:rsidRDefault="00F25792" w:rsidP="00442911">
            <w:pPr>
              <w:jc w:val="both"/>
              <w:rPr>
                <w:rFonts w:asciiTheme="minorBidi" w:hAnsiTheme="minorBidi" w:cstheme="minorBidi"/>
                <w:sz w:val="24"/>
                <w:szCs w:val="24"/>
              </w:rPr>
            </w:pPr>
          </w:p>
        </w:tc>
      </w:tr>
      <w:tr w:rsidR="00F25792" w:rsidRPr="00A111A4" w14:paraId="5BDDB6C6" w14:textId="77777777" w:rsidTr="00B9494A">
        <w:trPr>
          <w:gridAfter w:val="1"/>
          <w:wAfter w:w="79"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033B817"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Programme:</w:t>
            </w:r>
          </w:p>
        </w:tc>
        <w:tc>
          <w:tcPr>
            <w:tcW w:w="825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2A2BC3"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BA(Hons)Leisure, Events, Tourism and International Travel and Tourism</w:t>
            </w:r>
          </w:p>
        </w:tc>
      </w:tr>
      <w:tr w:rsidR="00F25792" w:rsidRPr="00A111A4" w14:paraId="4F00F1C9" w14:textId="77777777" w:rsidTr="00B9494A">
        <w:trPr>
          <w:gridAfter w:val="1"/>
          <w:wAfter w:w="79"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3B9A916"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Module:</w:t>
            </w:r>
          </w:p>
        </w:tc>
        <w:tc>
          <w:tcPr>
            <w:tcW w:w="825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98A50E" w14:textId="6B40503D" w:rsidR="00F25792" w:rsidRPr="00A111A4" w:rsidRDefault="0043257E" w:rsidP="00442911">
            <w:pPr>
              <w:pStyle w:val="Body"/>
              <w:spacing w:before="120" w:after="120" w:line="240" w:lineRule="auto"/>
              <w:jc w:val="both"/>
              <w:rPr>
                <w:rFonts w:asciiTheme="minorBidi" w:hAnsiTheme="minorBidi" w:cstheme="minorBidi"/>
                <w:sz w:val="24"/>
                <w:szCs w:val="24"/>
              </w:rPr>
            </w:pPr>
            <w:r>
              <w:rPr>
                <w:rFonts w:asciiTheme="minorBidi" w:hAnsiTheme="minorBidi" w:cstheme="minorBidi"/>
                <w:sz w:val="24"/>
                <w:szCs w:val="24"/>
              </w:rPr>
              <w:t>Crisis Management</w:t>
            </w:r>
          </w:p>
        </w:tc>
      </w:tr>
      <w:tr w:rsidR="00F25792" w:rsidRPr="00A111A4" w14:paraId="6F1A3109" w14:textId="77777777" w:rsidTr="00B9494A">
        <w:trPr>
          <w:gridAfter w:val="1"/>
          <w:wAfter w:w="79" w:type="dxa"/>
          <w:trHeight w:val="72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24894D7"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Module code:</w:t>
            </w:r>
          </w:p>
        </w:tc>
        <w:tc>
          <w:tcPr>
            <w:tcW w:w="329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8300BA" w14:textId="7484F54B"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BMTP60</w:t>
            </w:r>
            <w:r w:rsidR="0043257E">
              <w:rPr>
                <w:rStyle w:val="None"/>
                <w:rFonts w:asciiTheme="minorBidi" w:hAnsiTheme="minorBidi" w:cstheme="minorBidi"/>
                <w:b/>
                <w:bCs/>
                <w:sz w:val="24"/>
                <w:szCs w:val="24"/>
                <w:lang w:val="en-US"/>
              </w:rPr>
              <w:t>20</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DBFCCE3" w14:textId="77777777" w:rsidR="00F25792" w:rsidRPr="00A111A4" w:rsidRDefault="00F25792" w:rsidP="00442911">
            <w:pPr>
              <w:pStyle w:val="Body"/>
              <w:keepNext/>
              <w:spacing w:after="0" w:line="240" w:lineRule="auto"/>
              <w:jc w:val="both"/>
              <w:outlineLvl w:val="1"/>
              <w:rPr>
                <w:rFonts w:asciiTheme="minorBidi" w:hAnsiTheme="minorBidi" w:cstheme="minorBidi"/>
                <w:sz w:val="24"/>
                <w:szCs w:val="24"/>
              </w:rPr>
            </w:pPr>
            <w:r w:rsidRPr="00A111A4">
              <w:rPr>
                <w:rStyle w:val="None"/>
                <w:rFonts w:asciiTheme="minorBidi" w:hAnsiTheme="minorBidi" w:cstheme="minorBidi"/>
                <w:b/>
                <w:bCs/>
                <w:sz w:val="24"/>
                <w:szCs w:val="24"/>
                <w:lang w:val="en-US"/>
              </w:rPr>
              <w:t>Contribution to Overall Module Assessment (%):</w:t>
            </w:r>
          </w:p>
        </w:tc>
        <w:tc>
          <w:tcPr>
            <w:tcW w:w="269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242130"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50%</w:t>
            </w:r>
          </w:p>
        </w:tc>
      </w:tr>
      <w:tr w:rsidR="00F25792" w:rsidRPr="00A111A4" w14:paraId="6107177C" w14:textId="77777777" w:rsidTr="00B9494A">
        <w:trPr>
          <w:gridAfter w:val="1"/>
          <w:wAfter w:w="79"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AD8172F"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Lecturer:</w:t>
            </w:r>
          </w:p>
        </w:tc>
        <w:tc>
          <w:tcPr>
            <w:tcW w:w="329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E5C16"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Jacqui Jones</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F1F950D"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Internal Verifier:</w:t>
            </w:r>
          </w:p>
        </w:tc>
        <w:tc>
          <w:tcPr>
            <w:tcW w:w="269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A6047E" w14:textId="28DDDE56" w:rsidR="00F25792" w:rsidRPr="00D92592" w:rsidRDefault="0043257E" w:rsidP="00442911">
            <w:pPr>
              <w:pStyle w:val="Body"/>
              <w:spacing w:before="120" w:after="120" w:line="240" w:lineRule="auto"/>
              <w:jc w:val="both"/>
              <w:rPr>
                <w:rFonts w:ascii="Arial" w:hAnsi="Arial" w:cs="Arial"/>
                <w:sz w:val="24"/>
                <w:szCs w:val="24"/>
              </w:rPr>
            </w:pPr>
            <w:r w:rsidRPr="00D92592">
              <w:rPr>
                <w:rStyle w:val="None"/>
                <w:rFonts w:ascii="Arial" w:hAnsi="Arial" w:cs="Arial"/>
                <w:b/>
                <w:bCs/>
                <w:sz w:val="24"/>
                <w:szCs w:val="24"/>
                <w:lang w:val="en-US"/>
              </w:rPr>
              <w:t>Deborah Jenkins</w:t>
            </w:r>
          </w:p>
        </w:tc>
      </w:tr>
      <w:tr w:rsidR="00F25792" w:rsidRPr="00A111A4" w14:paraId="21102D7B" w14:textId="77777777" w:rsidTr="00B9494A">
        <w:trPr>
          <w:gridAfter w:val="1"/>
          <w:wAfter w:w="79" w:type="dxa"/>
          <w:trHeight w:val="48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81CD559"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Assignment Title:</w:t>
            </w:r>
          </w:p>
        </w:tc>
        <w:tc>
          <w:tcPr>
            <w:tcW w:w="329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31A75A" w14:textId="756F902D" w:rsidR="00F25792" w:rsidRPr="00D92592" w:rsidRDefault="0043257E" w:rsidP="00442911">
            <w:pPr>
              <w:pStyle w:val="Body"/>
              <w:spacing w:before="120" w:after="120" w:line="240" w:lineRule="auto"/>
              <w:jc w:val="both"/>
              <w:rPr>
                <w:rFonts w:ascii="Arial" w:hAnsi="Arial" w:cs="Arial"/>
                <w:sz w:val="24"/>
                <w:szCs w:val="24"/>
              </w:rPr>
            </w:pPr>
            <w:r w:rsidRPr="00D92592">
              <w:rPr>
                <w:rStyle w:val="None"/>
                <w:rFonts w:ascii="Arial" w:hAnsi="Arial" w:cs="Arial"/>
                <w:b/>
                <w:bCs/>
                <w:sz w:val="24"/>
                <w:szCs w:val="24"/>
                <w:lang w:val="en-US"/>
              </w:rPr>
              <w:t>Crisis Management Review</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CEDF060"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Word count (or equivalent):</w:t>
            </w:r>
          </w:p>
        </w:tc>
        <w:tc>
          <w:tcPr>
            <w:tcW w:w="269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2B740E" w14:textId="40ECE0FA" w:rsidR="00F25792" w:rsidRPr="00A111A4" w:rsidRDefault="00DE062D" w:rsidP="00442911">
            <w:pPr>
              <w:pStyle w:val="Body"/>
              <w:spacing w:before="120" w:after="120" w:line="240" w:lineRule="auto"/>
              <w:jc w:val="both"/>
              <w:rPr>
                <w:rFonts w:asciiTheme="minorBidi" w:hAnsiTheme="minorBidi" w:cstheme="minorBidi"/>
                <w:sz w:val="24"/>
                <w:szCs w:val="24"/>
              </w:rPr>
            </w:pPr>
            <w:r>
              <w:rPr>
                <w:rStyle w:val="None"/>
                <w:rFonts w:asciiTheme="minorBidi" w:hAnsiTheme="minorBidi" w:cstheme="minorBidi"/>
                <w:b/>
                <w:bCs/>
                <w:sz w:val="24"/>
                <w:szCs w:val="24"/>
                <w:lang w:val="en-US"/>
              </w:rPr>
              <w:t>1</w:t>
            </w:r>
            <w:r w:rsidR="00F25792" w:rsidRPr="00A111A4">
              <w:rPr>
                <w:rStyle w:val="None"/>
                <w:rFonts w:asciiTheme="minorBidi" w:hAnsiTheme="minorBidi" w:cstheme="minorBidi"/>
                <w:b/>
                <w:bCs/>
                <w:sz w:val="24"/>
                <w:szCs w:val="24"/>
                <w:lang w:val="en-US"/>
              </w:rPr>
              <w:t>,</w:t>
            </w:r>
            <w:r w:rsidR="00E56F4E" w:rsidRPr="00A111A4">
              <w:rPr>
                <w:rStyle w:val="None"/>
                <w:rFonts w:asciiTheme="minorBidi" w:hAnsiTheme="minorBidi" w:cstheme="minorBidi"/>
                <w:b/>
                <w:bCs/>
                <w:sz w:val="24"/>
                <w:szCs w:val="24"/>
                <w:lang w:val="en-US"/>
              </w:rPr>
              <w:t>5</w:t>
            </w:r>
            <w:r w:rsidR="00F25792" w:rsidRPr="00A111A4">
              <w:rPr>
                <w:rStyle w:val="None"/>
                <w:rFonts w:asciiTheme="minorBidi" w:hAnsiTheme="minorBidi" w:cstheme="minorBidi"/>
                <w:b/>
                <w:bCs/>
                <w:sz w:val="24"/>
                <w:szCs w:val="24"/>
                <w:lang w:val="en-US"/>
              </w:rPr>
              <w:t>00 words</w:t>
            </w:r>
            <w:r>
              <w:rPr>
                <w:rStyle w:val="None"/>
                <w:rFonts w:asciiTheme="minorBidi" w:hAnsiTheme="minorBidi" w:cstheme="minorBidi"/>
                <w:b/>
                <w:bCs/>
                <w:sz w:val="24"/>
                <w:szCs w:val="24"/>
                <w:lang w:val="en-US"/>
              </w:rPr>
              <w:t xml:space="preserve"> &amp; 5 Minutes</w:t>
            </w:r>
          </w:p>
        </w:tc>
      </w:tr>
      <w:tr w:rsidR="00F25792" w:rsidRPr="00A111A4" w14:paraId="2C69E541" w14:textId="77777777" w:rsidTr="00B9494A">
        <w:trPr>
          <w:gridAfter w:val="1"/>
          <w:wAfter w:w="79" w:type="dxa"/>
          <w:trHeight w:val="72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61C5E96" w14:textId="77777777" w:rsidR="00F25792" w:rsidRPr="00A111A4" w:rsidRDefault="00F25792" w:rsidP="00442911">
            <w:pPr>
              <w:pStyle w:val="Body"/>
              <w:spacing w:before="120" w:after="120" w:line="240" w:lineRule="auto"/>
              <w:jc w:val="both"/>
              <w:rPr>
                <w:rStyle w:val="None"/>
                <w:rFonts w:asciiTheme="minorBidi" w:hAnsiTheme="minorBidi" w:cstheme="minorBidi"/>
                <w:b/>
                <w:bCs/>
                <w:sz w:val="24"/>
                <w:szCs w:val="24"/>
                <w:lang w:val="en-US"/>
              </w:rPr>
            </w:pPr>
            <w:r w:rsidRPr="00A111A4">
              <w:rPr>
                <w:rStyle w:val="None"/>
                <w:rFonts w:asciiTheme="minorBidi" w:hAnsiTheme="minorBidi" w:cstheme="minorBidi"/>
                <w:b/>
                <w:bCs/>
                <w:sz w:val="24"/>
                <w:szCs w:val="24"/>
                <w:lang w:val="en-US"/>
              </w:rPr>
              <w:t>Submission deadline:</w:t>
            </w:r>
          </w:p>
          <w:p w14:paraId="74CE5024" w14:textId="77777777" w:rsidR="00442911" w:rsidRPr="00A111A4" w:rsidRDefault="00442911" w:rsidP="00442911">
            <w:pPr>
              <w:pStyle w:val="Body"/>
              <w:spacing w:before="120" w:after="120" w:line="240" w:lineRule="auto"/>
              <w:jc w:val="both"/>
              <w:rPr>
                <w:rStyle w:val="None"/>
                <w:rFonts w:asciiTheme="minorBidi" w:hAnsiTheme="minorBidi" w:cstheme="minorBidi"/>
                <w:b/>
                <w:bCs/>
                <w:sz w:val="24"/>
                <w:szCs w:val="24"/>
                <w:lang w:val="en-US"/>
              </w:rPr>
            </w:pPr>
          </w:p>
          <w:p w14:paraId="04AD8CD9" w14:textId="494C6441" w:rsidR="00442911" w:rsidRPr="00A111A4" w:rsidRDefault="00442911"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Draft Deadline:</w:t>
            </w:r>
          </w:p>
        </w:tc>
        <w:tc>
          <w:tcPr>
            <w:tcW w:w="329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5C4B71" w14:textId="33745817" w:rsidR="00F242E5" w:rsidRDefault="00F242E5" w:rsidP="00056B5B">
            <w:pPr>
              <w:pStyle w:val="Body"/>
              <w:spacing w:before="120" w:after="120" w:line="240" w:lineRule="auto"/>
              <w:jc w:val="both"/>
              <w:rPr>
                <w:rFonts w:asciiTheme="minorBidi" w:hAnsiTheme="minorBidi" w:cstheme="minorBidi"/>
                <w:b/>
                <w:bCs/>
                <w:color w:val="auto"/>
                <w:sz w:val="24"/>
                <w:szCs w:val="24"/>
              </w:rPr>
            </w:pPr>
            <w:r>
              <w:rPr>
                <w:rFonts w:asciiTheme="minorBidi" w:hAnsiTheme="minorBidi" w:cstheme="minorBidi"/>
                <w:b/>
                <w:bCs/>
                <w:color w:val="auto"/>
                <w:sz w:val="24"/>
                <w:szCs w:val="24"/>
              </w:rPr>
              <w:t>Part 1</w:t>
            </w:r>
            <w:r w:rsidR="00056B5B">
              <w:rPr>
                <w:rFonts w:asciiTheme="minorBidi" w:hAnsiTheme="minorBidi" w:cstheme="minorBidi"/>
                <w:b/>
                <w:bCs/>
                <w:color w:val="auto"/>
                <w:sz w:val="24"/>
                <w:szCs w:val="24"/>
              </w:rPr>
              <w:t xml:space="preserve"> To be submitted </w:t>
            </w:r>
            <w:proofErr w:type="gramStart"/>
            <w:r w:rsidR="00056B5B">
              <w:rPr>
                <w:rFonts w:asciiTheme="minorBidi" w:hAnsiTheme="minorBidi" w:cstheme="minorBidi"/>
                <w:b/>
                <w:bCs/>
                <w:color w:val="auto"/>
                <w:sz w:val="24"/>
                <w:szCs w:val="24"/>
              </w:rPr>
              <w:t>to  Turnitin</w:t>
            </w:r>
            <w:proofErr w:type="gramEnd"/>
            <w:r w:rsidR="00056B5B">
              <w:rPr>
                <w:rFonts w:asciiTheme="minorBidi" w:hAnsiTheme="minorBidi" w:cstheme="minorBidi"/>
                <w:b/>
                <w:bCs/>
                <w:color w:val="auto"/>
                <w:sz w:val="24"/>
                <w:szCs w:val="24"/>
              </w:rPr>
              <w:t xml:space="preserve"> by 23.59 on Monday 17</w:t>
            </w:r>
            <w:r w:rsidR="00056B5B" w:rsidRPr="00056B5B">
              <w:rPr>
                <w:rFonts w:asciiTheme="minorBidi" w:hAnsiTheme="minorBidi" w:cstheme="minorBidi"/>
                <w:b/>
                <w:bCs/>
                <w:color w:val="auto"/>
                <w:sz w:val="24"/>
                <w:szCs w:val="24"/>
                <w:vertAlign w:val="superscript"/>
              </w:rPr>
              <w:t>th</w:t>
            </w:r>
            <w:r w:rsidR="00056B5B">
              <w:rPr>
                <w:rFonts w:asciiTheme="minorBidi" w:hAnsiTheme="minorBidi" w:cstheme="minorBidi"/>
                <w:b/>
                <w:bCs/>
                <w:color w:val="auto"/>
                <w:sz w:val="24"/>
                <w:szCs w:val="24"/>
              </w:rPr>
              <w:t xml:space="preserve"> November &amp; Present on Thursday 20</w:t>
            </w:r>
            <w:r w:rsidR="00056B5B" w:rsidRPr="00056B5B">
              <w:rPr>
                <w:rFonts w:asciiTheme="minorBidi" w:hAnsiTheme="minorBidi" w:cstheme="minorBidi"/>
                <w:b/>
                <w:bCs/>
                <w:color w:val="auto"/>
                <w:sz w:val="24"/>
                <w:szCs w:val="24"/>
                <w:vertAlign w:val="superscript"/>
              </w:rPr>
              <w:t>th</w:t>
            </w:r>
            <w:r w:rsidR="00056B5B">
              <w:rPr>
                <w:rFonts w:asciiTheme="minorBidi" w:hAnsiTheme="minorBidi" w:cstheme="minorBidi"/>
                <w:b/>
                <w:bCs/>
                <w:color w:val="auto"/>
                <w:sz w:val="24"/>
                <w:szCs w:val="24"/>
              </w:rPr>
              <w:t xml:space="preserve"> November 2025 in the Practical Session</w:t>
            </w:r>
          </w:p>
          <w:p w14:paraId="12B7E7D6" w14:textId="0B6CA5EC" w:rsidR="00F242E5" w:rsidRDefault="00F242E5" w:rsidP="00442911">
            <w:pPr>
              <w:pStyle w:val="Body"/>
              <w:spacing w:before="120" w:after="120" w:line="240" w:lineRule="auto"/>
              <w:jc w:val="both"/>
              <w:rPr>
                <w:rFonts w:asciiTheme="minorBidi" w:hAnsiTheme="minorBidi" w:cstheme="minorBidi"/>
                <w:b/>
                <w:bCs/>
                <w:color w:val="auto"/>
                <w:sz w:val="24"/>
                <w:szCs w:val="24"/>
              </w:rPr>
            </w:pPr>
            <w:r>
              <w:rPr>
                <w:rFonts w:asciiTheme="minorBidi" w:hAnsiTheme="minorBidi" w:cstheme="minorBidi"/>
                <w:b/>
                <w:bCs/>
                <w:color w:val="auto"/>
                <w:sz w:val="24"/>
                <w:szCs w:val="24"/>
              </w:rPr>
              <w:t>Part 2</w:t>
            </w:r>
            <w:r w:rsidR="00056B5B">
              <w:rPr>
                <w:rFonts w:asciiTheme="minorBidi" w:hAnsiTheme="minorBidi" w:cstheme="minorBidi"/>
                <w:b/>
                <w:bCs/>
                <w:color w:val="auto"/>
                <w:sz w:val="24"/>
                <w:szCs w:val="24"/>
              </w:rPr>
              <w:t xml:space="preserve"> To be submitted to Turnitin by 23.59 on</w:t>
            </w:r>
            <w:r w:rsidR="00DE062D">
              <w:rPr>
                <w:rFonts w:asciiTheme="minorBidi" w:hAnsiTheme="minorBidi" w:cstheme="minorBidi"/>
                <w:b/>
                <w:bCs/>
                <w:color w:val="auto"/>
                <w:sz w:val="24"/>
                <w:szCs w:val="24"/>
              </w:rPr>
              <w:t xml:space="preserve"> </w:t>
            </w:r>
            <w:r w:rsidR="00056B5B">
              <w:rPr>
                <w:rFonts w:asciiTheme="minorBidi" w:hAnsiTheme="minorBidi" w:cstheme="minorBidi"/>
                <w:b/>
                <w:bCs/>
                <w:color w:val="auto"/>
                <w:sz w:val="24"/>
                <w:szCs w:val="24"/>
              </w:rPr>
              <w:t>7</w:t>
            </w:r>
            <w:r w:rsidR="00056B5B" w:rsidRPr="00056B5B">
              <w:rPr>
                <w:rFonts w:asciiTheme="minorBidi" w:hAnsiTheme="minorBidi" w:cstheme="minorBidi"/>
                <w:b/>
                <w:bCs/>
                <w:color w:val="auto"/>
                <w:sz w:val="24"/>
                <w:szCs w:val="24"/>
                <w:vertAlign w:val="superscript"/>
              </w:rPr>
              <w:t>th</w:t>
            </w:r>
            <w:r w:rsidR="00056B5B">
              <w:rPr>
                <w:rFonts w:asciiTheme="minorBidi" w:hAnsiTheme="minorBidi" w:cstheme="minorBidi"/>
                <w:b/>
                <w:bCs/>
                <w:color w:val="auto"/>
                <w:sz w:val="24"/>
                <w:szCs w:val="24"/>
              </w:rPr>
              <w:t xml:space="preserve"> December 2025</w:t>
            </w:r>
          </w:p>
          <w:p w14:paraId="1101070C" w14:textId="0CA38A51" w:rsidR="00442911" w:rsidRPr="00A111A4" w:rsidRDefault="00442911" w:rsidP="00C61C1F">
            <w:pPr>
              <w:pStyle w:val="Body"/>
              <w:spacing w:before="120" w:after="120" w:line="240" w:lineRule="auto"/>
              <w:jc w:val="both"/>
              <w:rPr>
                <w:rFonts w:asciiTheme="minorBidi" w:hAnsiTheme="minorBidi" w:cstheme="minorBidi"/>
                <w:b/>
                <w:bCs/>
                <w:color w:val="auto"/>
                <w:sz w:val="24"/>
                <w:szCs w:val="24"/>
              </w:rPr>
            </w:pP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F782342"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Return date of provisional marks &amp; written feedback:</w:t>
            </w:r>
          </w:p>
        </w:tc>
        <w:tc>
          <w:tcPr>
            <w:tcW w:w="269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ED9B40" w14:textId="77399C36" w:rsidR="00F25792" w:rsidRPr="00A111A4" w:rsidRDefault="00056B5B" w:rsidP="00442911">
            <w:pPr>
              <w:spacing w:before="120" w:after="120"/>
              <w:jc w:val="both"/>
              <w:rPr>
                <w:rFonts w:asciiTheme="minorBidi" w:hAnsiTheme="minorBidi" w:cstheme="minorBidi"/>
                <w:b/>
                <w:bCs/>
                <w:sz w:val="24"/>
                <w:szCs w:val="24"/>
              </w:rPr>
            </w:pPr>
            <w:r>
              <w:rPr>
                <w:rFonts w:asciiTheme="minorBidi" w:hAnsiTheme="minorBidi" w:cstheme="minorBidi"/>
                <w:b/>
                <w:bCs/>
                <w:sz w:val="24"/>
                <w:szCs w:val="24"/>
              </w:rPr>
              <w:t>16</w:t>
            </w:r>
            <w:r w:rsidRPr="00056B5B">
              <w:rPr>
                <w:rFonts w:asciiTheme="minorBidi" w:hAnsiTheme="minorBidi" w:cstheme="minorBidi"/>
                <w:b/>
                <w:bCs/>
                <w:sz w:val="24"/>
                <w:szCs w:val="24"/>
                <w:vertAlign w:val="superscript"/>
              </w:rPr>
              <w:t>th</w:t>
            </w:r>
            <w:r>
              <w:rPr>
                <w:rFonts w:asciiTheme="minorBidi" w:hAnsiTheme="minorBidi" w:cstheme="minorBidi"/>
                <w:b/>
                <w:bCs/>
                <w:sz w:val="24"/>
                <w:szCs w:val="24"/>
              </w:rPr>
              <w:t xml:space="preserve"> January 2026</w:t>
            </w:r>
          </w:p>
        </w:tc>
      </w:tr>
      <w:tr w:rsidR="00F25792" w:rsidRPr="00A111A4" w14:paraId="3444FB0B" w14:textId="77777777" w:rsidTr="00B9494A">
        <w:trPr>
          <w:gridAfter w:val="1"/>
          <w:wAfter w:w="79" w:type="dxa"/>
          <w:trHeight w:val="240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58CC3F4"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Submission method:</w:t>
            </w:r>
          </w:p>
        </w:tc>
        <w:tc>
          <w:tcPr>
            <w:tcW w:w="825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466393" w14:textId="77777777" w:rsidR="00F25792" w:rsidRPr="00A111A4" w:rsidRDefault="00F25792" w:rsidP="00442911">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66C2AA" w14:textId="77777777" w:rsidR="00F25792" w:rsidRPr="00A111A4" w:rsidRDefault="00F25792" w:rsidP="00442911">
            <w:pPr>
              <w:pStyle w:val="Body"/>
              <w:spacing w:before="120" w:after="120" w:line="240" w:lineRule="auto"/>
              <w:jc w:val="both"/>
              <w:rPr>
                <w:rStyle w:val="None"/>
                <w:rFonts w:asciiTheme="minorBidi" w:eastAsia="Arial" w:hAnsiTheme="minorBidi" w:cstheme="minorBidi"/>
                <w:b/>
                <w:bCs/>
                <w:sz w:val="24"/>
                <w:szCs w:val="24"/>
              </w:rPr>
            </w:pPr>
            <w:r w:rsidRPr="00A111A4">
              <w:rPr>
                <w:rStyle w:val="None"/>
                <w:rFonts w:asciiTheme="minorBidi" w:hAnsiTheme="minorBidi" w:cstheme="minorBidi"/>
                <w:b/>
                <w:bCs/>
                <w:sz w:val="24"/>
                <w:szCs w:val="24"/>
                <w:lang w:val="en-US"/>
              </w:rPr>
              <w:t xml:space="preserve">Alternative submission method (if applicable): </w:t>
            </w:r>
          </w:p>
          <w:p w14:paraId="0046B972"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 xml:space="preserve">Late submission of the assessment will result in a late penalty mark.  </w:t>
            </w:r>
            <w:r w:rsidRPr="00A111A4">
              <w:rPr>
                <w:rStyle w:val="None"/>
                <w:rFonts w:asciiTheme="minorBidi" w:hAnsiTheme="minorBidi" w:cstheme="minorBidi"/>
                <w:sz w:val="24"/>
                <w:szCs w:val="24"/>
                <w:lang w:val="en-US"/>
              </w:rPr>
              <w:t>Penalties for late submission: Up to one week late, maximum mark of 40%.  Over one week late, 0%.  Only the Extenuating Circumstances Panel may approve a change to submission dates.</w:t>
            </w:r>
          </w:p>
        </w:tc>
      </w:tr>
      <w:tr w:rsidR="00F25792" w:rsidRPr="00A111A4" w14:paraId="39A05085" w14:textId="77777777" w:rsidTr="00B9494A">
        <w:trPr>
          <w:gridAfter w:val="1"/>
          <w:wAfter w:w="79" w:type="dxa"/>
          <w:trHeight w:val="96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55FAA6A" w14:textId="77777777"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Academic honesty / referencing:</w:t>
            </w:r>
          </w:p>
        </w:tc>
        <w:tc>
          <w:tcPr>
            <w:tcW w:w="8255" w:type="dxa"/>
            <w:gridSpan w:val="6"/>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198F6E" w14:textId="6298109F" w:rsidR="00F25792" w:rsidRPr="00A111A4" w:rsidRDefault="00F2579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sz w:val="24"/>
                <w:szCs w:val="24"/>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w:t>
            </w:r>
            <w:r w:rsidR="0011255E" w:rsidRPr="00A111A4">
              <w:rPr>
                <w:rStyle w:val="None"/>
                <w:rFonts w:asciiTheme="minorBidi" w:hAnsiTheme="minorBidi" w:cstheme="minorBidi"/>
                <w:sz w:val="24"/>
                <w:szCs w:val="24"/>
                <w:lang w:val="en-US"/>
              </w:rPr>
              <w:t>cited,</w:t>
            </w:r>
            <w:r w:rsidRPr="00A111A4">
              <w:rPr>
                <w:rStyle w:val="None"/>
                <w:rFonts w:asciiTheme="minorBidi" w:hAnsiTheme="minorBidi" w:cstheme="minorBidi"/>
                <w:sz w:val="24"/>
                <w:szCs w:val="24"/>
                <w:lang w:val="en-US"/>
              </w:rPr>
              <w:t xml:space="preserve"> or quoted </w:t>
            </w:r>
            <w:proofErr w:type="gramStart"/>
            <w:r w:rsidRPr="00A111A4">
              <w:rPr>
                <w:rStyle w:val="None"/>
                <w:rFonts w:asciiTheme="minorBidi" w:hAnsiTheme="minorBidi" w:cstheme="minorBidi"/>
                <w:sz w:val="24"/>
                <w:szCs w:val="24"/>
                <w:lang w:val="en-US"/>
              </w:rPr>
              <w:t>in order to</w:t>
            </w:r>
            <w:proofErr w:type="gramEnd"/>
            <w:r w:rsidRPr="00A111A4">
              <w:rPr>
                <w:rStyle w:val="None"/>
                <w:rFonts w:asciiTheme="minorBidi" w:hAnsiTheme="minorBidi" w:cstheme="minorBidi"/>
                <w:sz w:val="24"/>
                <w:szCs w:val="24"/>
                <w:lang w:val="en-US"/>
              </w:rPr>
              <w:t xml:space="preserve"> complete this assessment.  </w:t>
            </w:r>
          </w:p>
        </w:tc>
      </w:tr>
      <w:tr w:rsidR="0CE712F0" w:rsidRPr="00A111A4" w14:paraId="721ACFDE" w14:textId="77777777" w:rsidTr="00B9494A">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6A0" w:firstRow="1" w:lastRow="0" w:firstColumn="1" w:lastColumn="0" w:noHBand="1" w:noVBand="1"/>
        </w:tblPrEx>
        <w:trPr>
          <w:gridBefore w:val="1"/>
          <w:gridAfter w:val="2"/>
          <w:wBefore w:w="115" w:type="dxa"/>
          <w:wAfter w:w="112" w:type="dxa"/>
          <w:trHeight w:val="300"/>
        </w:trPr>
        <w:tc>
          <w:tcPr>
            <w:tcW w:w="10200" w:type="dxa"/>
            <w:gridSpan w:val="6"/>
            <w:tcBorders>
              <w:top w:val="single" w:sz="8" w:space="0" w:color="auto"/>
              <w:left w:val="single" w:sz="8" w:space="0" w:color="auto"/>
              <w:bottom w:val="single" w:sz="8" w:space="0" w:color="auto"/>
              <w:right w:val="single" w:sz="8" w:space="0" w:color="auto"/>
            </w:tcBorders>
            <w:shd w:val="clear" w:color="auto" w:fill="E5E5E5"/>
            <w:tcMar>
              <w:left w:w="108" w:type="dxa"/>
              <w:right w:w="108" w:type="dxa"/>
            </w:tcMar>
          </w:tcPr>
          <w:p w14:paraId="64CBC07D" w14:textId="6225F818" w:rsidR="0CE712F0" w:rsidRPr="00A111A4" w:rsidRDefault="0CE712F0" w:rsidP="0CE712F0">
            <w:pPr>
              <w:spacing w:after="0"/>
              <w:rPr>
                <w:rFonts w:asciiTheme="minorBidi" w:hAnsiTheme="minorBidi" w:cstheme="minorBidi"/>
                <w:sz w:val="24"/>
                <w:szCs w:val="24"/>
              </w:rPr>
            </w:pPr>
          </w:p>
        </w:tc>
      </w:tr>
      <w:tr w:rsidR="0CE712F0" w:rsidRPr="00A111A4" w14:paraId="05D8AF62" w14:textId="77777777" w:rsidTr="00B9494A">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6A0" w:firstRow="1" w:lastRow="0" w:firstColumn="1" w:lastColumn="0" w:noHBand="1" w:noVBand="1"/>
        </w:tblPrEx>
        <w:trPr>
          <w:gridBefore w:val="1"/>
          <w:gridAfter w:val="2"/>
          <w:wBefore w:w="115" w:type="dxa"/>
          <w:wAfter w:w="112" w:type="dxa"/>
          <w:trHeight w:val="300"/>
        </w:trPr>
        <w:tc>
          <w:tcPr>
            <w:tcW w:w="10200" w:type="dxa"/>
            <w:gridSpan w:val="6"/>
            <w:tcBorders>
              <w:top w:val="single" w:sz="8" w:space="0" w:color="auto"/>
              <w:left w:val="single" w:sz="8" w:space="0" w:color="auto"/>
              <w:bottom w:val="single" w:sz="8" w:space="0" w:color="auto"/>
              <w:right w:val="single" w:sz="8" w:space="0" w:color="auto"/>
            </w:tcBorders>
            <w:tcMar>
              <w:left w:w="108" w:type="dxa"/>
              <w:right w:w="108" w:type="dxa"/>
            </w:tcMar>
          </w:tcPr>
          <w:p w14:paraId="0D7E1318" w14:textId="65AB94BF" w:rsidR="0CE712F0" w:rsidRPr="00A111A4" w:rsidRDefault="0CE712F0" w:rsidP="00C61C1F">
            <w:pPr>
              <w:spacing w:after="0"/>
              <w:rPr>
                <w:rFonts w:asciiTheme="minorBidi" w:eastAsia="Arial" w:hAnsiTheme="minorBidi" w:cstheme="minorBidi"/>
                <w:sz w:val="24"/>
                <w:szCs w:val="24"/>
              </w:rPr>
            </w:pPr>
          </w:p>
        </w:tc>
      </w:tr>
    </w:tbl>
    <w:p w14:paraId="313BE621" w14:textId="065B7E11" w:rsidR="0CE712F0" w:rsidRDefault="0CE712F0" w:rsidP="0CE712F0">
      <w:pPr>
        <w:pStyle w:val="Body"/>
        <w:widowControl w:val="0"/>
        <w:spacing w:after="0" w:line="240" w:lineRule="auto"/>
        <w:ind w:left="392" w:hanging="392"/>
        <w:jc w:val="both"/>
        <w:rPr>
          <w:rStyle w:val="None"/>
          <w:rFonts w:asciiTheme="minorBidi" w:eastAsia="Arial" w:hAnsiTheme="minorBidi" w:cstheme="minorBidi"/>
          <w:b/>
          <w:bCs/>
          <w:i/>
          <w:iCs/>
          <w:sz w:val="24"/>
          <w:szCs w:val="24"/>
        </w:rPr>
      </w:pPr>
    </w:p>
    <w:p w14:paraId="214F1AE5" w14:textId="77777777" w:rsidR="00D92592" w:rsidRPr="00A111A4" w:rsidRDefault="00D92592" w:rsidP="0CE712F0">
      <w:pPr>
        <w:pStyle w:val="Body"/>
        <w:widowControl w:val="0"/>
        <w:spacing w:after="0" w:line="240" w:lineRule="auto"/>
        <w:ind w:left="392" w:hanging="392"/>
        <w:jc w:val="both"/>
        <w:rPr>
          <w:rStyle w:val="None"/>
          <w:rFonts w:asciiTheme="minorBidi" w:eastAsia="Arial" w:hAnsiTheme="minorBidi" w:cstheme="minorBidi"/>
          <w:b/>
          <w:bCs/>
          <w:i/>
          <w:iCs/>
          <w:sz w:val="24"/>
          <w:szCs w:val="24"/>
        </w:rPr>
      </w:pPr>
    </w:p>
    <w:tbl>
      <w:tblPr>
        <w:tblW w:w="208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88"/>
      </w:tblGrid>
      <w:tr w:rsidR="00F25792" w:rsidRPr="00A111A4" w14:paraId="795BFC4C" w14:textId="77777777" w:rsidTr="00A02547">
        <w:trPr>
          <w:trHeight w:val="360"/>
        </w:trPr>
        <w:tc>
          <w:tcPr>
            <w:tcW w:w="2088" w:type="dxa"/>
            <w:tcBorders>
              <w:top w:val="single" w:sz="4" w:space="0" w:color="000000"/>
              <w:left w:val="single" w:sz="4" w:space="0" w:color="000000"/>
              <w:bottom w:val="single" w:sz="4" w:space="0" w:color="000000"/>
              <w:right w:val="single" w:sz="4" w:space="0" w:color="000000"/>
            </w:tcBorders>
            <w:shd w:val="clear" w:color="auto" w:fill="DFDFDF"/>
            <w:tcMar>
              <w:top w:w="80" w:type="dxa"/>
              <w:left w:w="80" w:type="dxa"/>
              <w:bottom w:w="80" w:type="dxa"/>
              <w:right w:w="80" w:type="dxa"/>
            </w:tcMar>
          </w:tcPr>
          <w:p w14:paraId="3B7B042D" w14:textId="0EE99C14" w:rsidR="00F25792" w:rsidRPr="00A111A4" w:rsidRDefault="00F1429F" w:rsidP="00442911">
            <w:pPr>
              <w:pStyle w:val="Body"/>
              <w:spacing w:after="0" w:line="240" w:lineRule="auto"/>
              <w:jc w:val="both"/>
              <w:rPr>
                <w:rFonts w:asciiTheme="minorBidi" w:hAnsiTheme="minorBidi" w:cstheme="minorBidi"/>
                <w:sz w:val="24"/>
                <w:szCs w:val="24"/>
              </w:rPr>
            </w:pPr>
            <w:r>
              <w:rPr>
                <w:rFonts w:asciiTheme="minorBidi" w:hAnsiTheme="minorBidi" w:cstheme="minorBidi"/>
                <w:sz w:val="24"/>
                <w:szCs w:val="24"/>
              </w:rPr>
              <w:lastRenderedPageBreak/>
              <w:t>Tas</w:t>
            </w:r>
            <w:r w:rsidR="00EB2210">
              <w:rPr>
                <w:rFonts w:asciiTheme="minorBidi" w:hAnsiTheme="minorBidi" w:cstheme="minorBidi"/>
                <w:sz w:val="24"/>
                <w:szCs w:val="24"/>
              </w:rPr>
              <w:t>k</w:t>
            </w:r>
          </w:p>
        </w:tc>
      </w:tr>
    </w:tbl>
    <w:p w14:paraId="2EE24D4B" w14:textId="560BD31E" w:rsidR="00F25792" w:rsidRPr="00FE37AC" w:rsidRDefault="0043257E" w:rsidP="00D92592">
      <w:pPr>
        <w:pStyle w:val="Body"/>
        <w:spacing w:before="240" w:after="0" w:line="240" w:lineRule="auto"/>
        <w:jc w:val="both"/>
        <w:rPr>
          <w:rFonts w:asciiTheme="minorBidi" w:hAnsiTheme="minorBidi" w:cstheme="minorBidi"/>
          <w:b/>
          <w:bCs/>
          <w:sz w:val="40"/>
          <w:szCs w:val="40"/>
        </w:rPr>
      </w:pPr>
      <w:r w:rsidRPr="00FE37AC">
        <w:rPr>
          <w:rFonts w:asciiTheme="minorBidi" w:eastAsia="Arial" w:hAnsiTheme="minorBidi" w:cstheme="minorBidi"/>
          <w:b/>
          <w:bCs/>
          <w:color w:val="auto"/>
          <w:sz w:val="40"/>
          <w:szCs w:val="40"/>
          <w:u w:val="single"/>
        </w:rPr>
        <w:t>Crisis Management Review</w:t>
      </w:r>
      <w:r w:rsidR="00F25792" w:rsidRPr="00FE37AC">
        <w:rPr>
          <w:rFonts w:asciiTheme="minorBidi" w:eastAsia="Arial" w:hAnsiTheme="minorBidi" w:cstheme="minorBidi"/>
          <w:b/>
          <w:bCs/>
          <w:color w:val="auto"/>
          <w:sz w:val="40"/>
          <w:szCs w:val="40"/>
          <w:u w:val="single"/>
        </w:rPr>
        <w:t xml:space="preserve"> </w:t>
      </w:r>
    </w:p>
    <w:p w14:paraId="17C0BA9E" w14:textId="77777777" w:rsidR="003E4E39" w:rsidRPr="00D92592" w:rsidRDefault="003E4E39" w:rsidP="0CE712F0">
      <w:pPr>
        <w:pStyle w:val="Body"/>
        <w:spacing w:after="0" w:line="240" w:lineRule="auto"/>
        <w:jc w:val="both"/>
        <w:rPr>
          <w:rFonts w:asciiTheme="minorBidi" w:hAnsiTheme="minorBidi" w:cstheme="minorBidi"/>
          <w:sz w:val="24"/>
          <w:szCs w:val="24"/>
        </w:rPr>
      </w:pPr>
    </w:p>
    <w:p w14:paraId="05DC4010" w14:textId="5DDF5A28" w:rsidR="008C2253" w:rsidRDefault="008C2253"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color w:val="000000"/>
          <w:bdr w:val="none" w:sz="0" w:space="0" w:color="auto" w:frame="1"/>
        </w:rPr>
        <w:t xml:space="preserve">As a group you will be taking part in a </w:t>
      </w:r>
      <w:r w:rsidR="00E07DBA">
        <w:rPr>
          <w:rStyle w:val="xs1"/>
          <w:rFonts w:asciiTheme="minorBidi" w:hAnsiTheme="minorBidi" w:cstheme="minorBidi"/>
          <w:color w:val="000000"/>
          <w:bdr w:val="none" w:sz="0" w:space="0" w:color="auto" w:frame="1"/>
        </w:rPr>
        <w:t>series of</w:t>
      </w:r>
      <w:r>
        <w:rPr>
          <w:rStyle w:val="xs1"/>
          <w:rFonts w:asciiTheme="minorBidi" w:hAnsiTheme="minorBidi" w:cstheme="minorBidi"/>
          <w:color w:val="000000"/>
          <w:bdr w:val="none" w:sz="0" w:space="0" w:color="auto" w:frame="1"/>
        </w:rPr>
        <w:t xml:space="preserve"> simulated Crisis Management Training Session in the Immersive Room</w:t>
      </w:r>
      <w:r w:rsidR="00102B28">
        <w:rPr>
          <w:rStyle w:val="xs1"/>
          <w:rFonts w:asciiTheme="minorBidi" w:hAnsiTheme="minorBidi" w:cstheme="minorBidi"/>
          <w:color w:val="000000"/>
          <w:bdr w:val="none" w:sz="0" w:space="0" w:color="auto" w:frame="1"/>
        </w:rPr>
        <w:t xml:space="preserve"> focusing on managing a series of real-life Events Tourism Crisis Scenario</w:t>
      </w:r>
      <w:r w:rsidR="00030295">
        <w:rPr>
          <w:rStyle w:val="xs1"/>
          <w:rFonts w:asciiTheme="minorBidi" w:hAnsiTheme="minorBidi" w:cstheme="minorBidi"/>
          <w:color w:val="000000"/>
          <w:bdr w:val="none" w:sz="0" w:space="0" w:color="auto" w:frame="1"/>
        </w:rPr>
        <w:t>s. This</w:t>
      </w:r>
      <w:r w:rsidR="00102B28">
        <w:rPr>
          <w:rStyle w:val="xs1"/>
          <w:rFonts w:asciiTheme="minorBidi" w:hAnsiTheme="minorBidi" w:cstheme="minorBidi"/>
          <w:color w:val="000000"/>
          <w:bdr w:val="none" w:sz="0" w:space="0" w:color="auto" w:frame="1"/>
        </w:rPr>
        <w:t xml:space="preserve"> will enable you to critically consider and manage risk, emergency planning, crisis management and crisis communications.</w:t>
      </w:r>
    </w:p>
    <w:p w14:paraId="29A4743A" w14:textId="77777777" w:rsidR="008C2253" w:rsidRDefault="008C2253"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487EFDA4" w14:textId="5A530D08" w:rsidR="008C2253" w:rsidRDefault="008C2253"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color w:val="000000"/>
          <w:bdr w:val="none" w:sz="0" w:space="0" w:color="auto" w:frame="1"/>
        </w:rPr>
        <w:t xml:space="preserve">Working in groups of </w:t>
      </w:r>
      <w:r w:rsidR="00102B28">
        <w:rPr>
          <w:rStyle w:val="xs1"/>
          <w:rFonts w:asciiTheme="minorBidi" w:hAnsiTheme="minorBidi" w:cstheme="minorBidi"/>
          <w:color w:val="000000"/>
          <w:bdr w:val="none" w:sz="0" w:space="0" w:color="auto" w:frame="1"/>
        </w:rPr>
        <w:t xml:space="preserve">3 or 4 you will each experience and manage a series of incidents linked to </w:t>
      </w:r>
      <w:r w:rsidR="00F1429F">
        <w:rPr>
          <w:rStyle w:val="xs1"/>
          <w:rFonts w:asciiTheme="minorBidi" w:hAnsiTheme="minorBidi" w:cstheme="minorBidi"/>
          <w:color w:val="000000"/>
          <w:bdr w:val="none" w:sz="0" w:space="0" w:color="auto" w:frame="1"/>
        </w:rPr>
        <w:t>a series of Tourism Events</w:t>
      </w:r>
      <w:r w:rsidR="00102B28">
        <w:rPr>
          <w:rStyle w:val="xs1"/>
          <w:rFonts w:asciiTheme="minorBidi" w:hAnsiTheme="minorBidi" w:cstheme="minorBidi"/>
          <w:color w:val="000000"/>
          <w:bdr w:val="none" w:sz="0" w:space="0" w:color="auto" w:frame="1"/>
        </w:rPr>
        <w:t>.</w:t>
      </w:r>
    </w:p>
    <w:p w14:paraId="46418EAC" w14:textId="77777777" w:rsidR="00102B28" w:rsidRDefault="00102B28"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35805C34" w14:textId="15B670C1" w:rsidR="00102B28" w:rsidRDefault="00102B28"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color w:val="000000"/>
          <w:bdr w:val="none" w:sz="0" w:space="0" w:color="auto" w:frame="1"/>
        </w:rPr>
        <w:t xml:space="preserve">In these situations you will each as a team </w:t>
      </w:r>
      <w:r w:rsidR="00B9494A">
        <w:rPr>
          <w:rStyle w:val="xs1"/>
          <w:rFonts w:asciiTheme="minorBidi" w:hAnsiTheme="minorBidi" w:cstheme="minorBidi"/>
          <w:color w:val="000000"/>
          <w:bdr w:val="none" w:sz="0" w:space="0" w:color="auto" w:frame="1"/>
        </w:rPr>
        <w:t>experience or observe the</w:t>
      </w:r>
      <w:r>
        <w:rPr>
          <w:rStyle w:val="xs1"/>
          <w:rFonts w:asciiTheme="minorBidi" w:hAnsiTheme="minorBidi" w:cstheme="minorBidi"/>
          <w:color w:val="000000"/>
          <w:bdr w:val="none" w:sz="0" w:space="0" w:color="auto" w:frame="1"/>
        </w:rPr>
        <w:t xml:space="preserve"> following key roles</w:t>
      </w:r>
    </w:p>
    <w:p w14:paraId="2B971568" w14:textId="77777777" w:rsidR="00102B28" w:rsidRDefault="00102B28"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23D5AD8F" w14:textId="6FD9B86C" w:rsidR="000135D2" w:rsidRPr="000135D2" w:rsidRDefault="000135D2" w:rsidP="0043257E">
      <w:pPr>
        <w:pStyle w:val="xp1"/>
        <w:shd w:val="clear" w:color="auto" w:fill="FFFFFF"/>
        <w:spacing w:before="0" w:beforeAutospacing="0" w:after="0" w:afterAutospacing="0"/>
        <w:rPr>
          <w:rStyle w:val="xs1"/>
          <w:rFonts w:asciiTheme="minorBidi" w:hAnsiTheme="minorBidi" w:cstheme="minorBidi"/>
          <w:b/>
          <w:bCs/>
          <w:color w:val="000000"/>
          <w:bdr w:val="none" w:sz="0" w:space="0" w:color="auto" w:frame="1"/>
        </w:rPr>
      </w:pPr>
      <w:r w:rsidRPr="000135D2">
        <w:rPr>
          <w:rStyle w:val="xs1"/>
          <w:rFonts w:asciiTheme="minorBidi" w:hAnsiTheme="minorBidi" w:cstheme="minorBidi"/>
          <w:b/>
          <w:bCs/>
          <w:color w:val="000000"/>
          <w:bdr w:val="none" w:sz="0" w:space="0" w:color="auto" w:frame="1"/>
        </w:rPr>
        <w:t>Key Crisis Command Roles</w:t>
      </w:r>
    </w:p>
    <w:p w14:paraId="187B9ED2" w14:textId="45446F09" w:rsidR="00102B28" w:rsidRPr="00B9494A" w:rsidRDefault="00102B28" w:rsidP="0043257E">
      <w:pPr>
        <w:pStyle w:val="xp1"/>
        <w:shd w:val="clear" w:color="auto" w:fill="FFFFFF"/>
        <w:spacing w:before="0" w:beforeAutospacing="0" w:after="0" w:afterAutospacing="0"/>
        <w:rPr>
          <w:rStyle w:val="xs1"/>
          <w:rFonts w:asciiTheme="minorBidi" w:hAnsiTheme="minorBidi" w:cstheme="minorBidi"/>
          <w:b/>
          <w:bCs/>
          <w:color w:val="000000"/>
          <w:bdr w:val="none" w:sz="0" w:space="0" w:color="auto" w:frame="1"/>
        </w:rPr>
      </w:pPr>
      <w:r w:rsidRPr="00B9494A">
        <w:rPr>
          <w:rStyle w:val="xs1"/>
          <w:rFonts w:asciiTheme="minorBidi" w:hAnsiTheme="minorBidi" w:cstheme="minorBidi"/>
          <w:b/>
          <w:bCs/>
          <w:color w:val="000000"/>
          <w:bdr w:val="none" w:sz="0" w:space="0" w:color="auto" w:frame="1"/>
        </w:rPr>
        <w:t>Platinum Command / Cobra</w:t>
      </w:r>
    </w:p>
    <w:p w14:paraId="43E71870" w14:textId="6B04B576" w:rsidR="00102B28" w:rsidRPr="00B9494A" w:rsidRDefault="00102B28" w:rsidP="0043257E">
      <w:pPr>
        <w:pStyle w:val="xp1"/>
        <w:shd w:val="clear" w:color="auto" w:fill="FFFFFF"/>
        <w:spacing w:before="0" w:beforeAutospacing="0" w:after="0" w:afterAutospacing="0"/>
        <w:rPr>
          <w:rStyle w:val="xs1"/>
          <w:rFonts w:asciiTheme="minorBidi" w:hAnsiTheme="minorBidi" w:cstheme="minorBidi"/>
          <w:b/>
          <w:bCs/>
          <w:color w:val="000000"/>
          <w:bdr w:val="none" w:sz="0" w:space="0" w:color="auto" w:frame="1"/>
        </w:rPr>
      </w:pPr>
      <w:r w:rsidRPr="00B9494A">
        <w:rPr>
          <w:rStyle w:val="xs1"/>
          <w:rFonts w:asciiTheme="minorBidi" w:hAnsiTheme="minorBidi" w:cstheme="minorBidi"/>
          <w:b/>
          <w:bCs/>
          <w:color w:val="000000"/>
          <w:bdr w:val="none" w:sz="0" w:space="0" w:color="auto" w:frame="1"/>
        </w:rPr>
        <w:t>Gold Command (Strategic)</w:t>
      </w:r>
    </w:p>
    <w:p w14:paraId="0EE6CFD6" w14:textId="7D7227F4" w:rsidR="00102B28" w:rsidRPr="00B9494A" w:rsidRDefault="00102B28" w:rsidP="0043257E">
      <w:pPr>
        <w:pStyle w:val="xp1"/>
        <w:shd w:val="clear" w:color="auto" w:fill="FFFFFF"/>
        <w:spacing w:before="0" w:beforeAutospacing="0" w:after="0" w:afterAutospacing="0"/>
        <w:rPr>
          <w:rStyle w:val="xs1"/>
          <w:rFonts w:asciiTheme="minorBidi" w:hAnsiTheme="minorBidi" w:cstheme="minorBidi"/>
          <w:b/>
          <w:bCs/>
          <w:color w:val="000000"/>
          <w:bdr w:val="none" w:sz="0" w:space="0" w:color="auto" w:frame="1"/>
        </w:rPr>
      </w:pPr>
      <w:r w:rsidRPr="00B9494A">
        <w:rPr>
          <w:rStyle w:val="xs1"/>
          <w:rFonts w:asciiTheme="minorBidi" w:hAnsiTheme="minorBidi" w:cstheme="minorBidi"/>
          <w:b/>
          <w:bCs/>
          <w:color w:val="000000"/>
          <w:bdr w:val="none" w:sz="0" w:space="0" w:color="auto" w:frame="1"/>
        </w:rPr>
        <w:t>Silver Command (Tactical)</w:t>
      </w:r>
    </w:p>
    <w:p w14:paraId="336D9C80" w14:textId="416E23C5" w:rsidR="00102B28" w:rsidRPr="00B9494A" w:rsidRDefault="00102B28" w:rsidP="0043257E">
      <w:pPr>
        <w:pStyle w:val="xp1"/>
        <w:shd w:val="clear" w:color="auto" w:fill="FFFFFF"/>
        <w:spacing w:before="0" w:beforeAutospacing="0" w:after="0" w:afterAutospacing="0"/>
        <w:rPr>
          <w:rStyle w:val="xs1"/>
          <w:rFonts w:asciiTheme="minorBidi" w:hAnsiTheme="minorBidi" w:cstheme="minorBidi"/>
          <w:b/>
          <w:bCs/>
          <w:color w:val="000000"/>
          <w:bdr w:val="none" w:sz="0" w:space="0" w:color="auto" w:frame="1"/>
        </w:rPr>
      </w:pPr>
      <w:r w:rsidRPr="00B9494A">
        <w:rPr>
          <w:rStyle w:val="xs1"/>
          <w:rFonts w:asciiTheme="minorBidi" w:hAnsiTheme="minorBidi" w:cstheme="minorBidi"/>
          <w:b/>
          <w:bCs/>
          <w:color w:val="000000"/>
          <w:bdr w:val="none" w:sz="0" w:space="0" w:color="auto" w:frame="1"/>
        </w:rPr>
        <w:t>Bronze Command (Operational)</w:t>
      </w:r>
    </w:p>
    <w:p w14:paraId="117DD35A" w14:textId="660D17A0" w:rsidR="00102B28" w:rsidRPr="00B9494A" w:rsidRDefault="00102B28" w:rsidP="0043257E">
      <w:pPr>
        <w:pStyle w:val="xp1"/>
        <w:shd w:val="clear" w:color="auto" w:fill="FFFFFF"/>
        <w:spacing w:before="0" w:beforeAutospacing="0" w:after="0" w:afterAutospacing="0"/>
        <w:rPr>
          <w:rStyle w:val="xs1"/>
          <w:rFonts w:asciiTheme="minorBidi" w:hAnsiTheme="minorBidi" w:cstheme="minorBidi"/>
          <w:b/>
          <w:bCs/>
          <w:color w:val="000000"/>
          <w:bdr w:val="none" w:sz="0" w:space="0" w:color="auto" w:frame="1"/>
        </w:rPr>
      </w:pPr>
      <w:r w:rsidRPr="00B9494A">
        <w:rPr>
          <w:rStyle w:val="xs1"/>
          <w:rFonts w:asciiTheme="minorBidi" w:hAnsiTheme="minorBidi" w:cstheme="minorBidi"/>
          <w:b/>
          <w:bCs/>
          <w:color w:val="000000"/>
          <w:bdr w:val="none" w:sz="0" w:space="0" w:color="auto" w:frame="1"/>
        </w:rPr>
        <w:t>Crisis Communications Media Team</w:t>
      </w:r>
    </w:p>
    <w:p w14:paraId="6445D2F5" w14:textId="212C79D8" w:rsidR="00102B28" w:rsidRPr="00B9494A" w:rsidRDefault="00102B28" w:rsidP="0043257E">
      <w:pPr>
        <w:pStyle w:val="xp1"/>
        <w:shd w:val="clear" w:color="auto" w:fill="FFFFFF"/>
        <w:spacing w:before="0" w:beforeAutospacing="0" w:after="0" w:afterAutospacing="0"/>
        <w:rPr>
          <w:rStyle w:val="xs1"/>
          <w:rFonts w:asciiTheme="minorBidi" w:hAnsiTheme="minorBidi" w:cstheme="minorBidi"/>
          <w:b/>
          <w:bCs/>
          <w:color w:val="000000"/>
          <w:bdr w:val="none" w:sz="0" w:space="0" w:color="auto" w:frame="1"/>
        </w:rPr>
      </w:pPr>
      <w:r w:rsidRPr="00B9494A">
        <w:rPr>
          <w:rStyle w:val="xs1"/>
          <w:rFonts w:asciiTheme="minorBidi" w:hAnsiTheme="minorBidi" w:cstheme="minorBidi"/>
          <w:b/>
          <w:bCs/>
          <w:color w:val="000000"/>
          <w:bdr w:val="none" w:sz="0" w:space="0" w:color="auto" w:frame="1"/>
        </w:rPr>
        <w:t>Trojan / SO19</w:t>
      </w:r>
    </w:p>
    <w:p w14:paraId="76FDF49B" w14:textId="77777777" w:rsidR="00102B28" w:rsidRDefault="00102B28"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4D8B037A" w14:textId="4F1FCB97" w:rsidR="00102B28" w:rsidRDefault="00102B28"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color w:val="000000"/>
          <w:bdr w:val="none" w:sz="0" w:space="0" w:color="auto" w:frame="1"/>
        </w:rPr>
        <w:t xml:space="preserve">In addition to this you will also take part in ongoing Crisis Management sessions </w:t>
      </w:r>
      <w:r w:rsidR="00B9494A">
        <w:rPr>
          <w:rStyle w:val="xs1"/>
          <w:rFonts w:asciiTheme="minorBidi" w:hAnsiTheme="minorBidi" w:cstheme="minorBidi"/>
          <w:color w:val="000000"/>
          <w:bdr w:val="none" w:sz="0" w:space="0" w:color="auto" w:frame="1"/>
        </w:rPr>
        <w:t xml:space="preserve">where </w:t>
      </w:r>
      <w:r w:rsidR="00E07DBA">
        <w:rPr>
          <w:rStyle w:val="xs1"/>
          <w:rFonts w:asciiTheme="minorBidi" w:hAnsiTheme="minorBidi" w:cstheme="minorBidi"/>
          <w:color w:val="000000"/>
          <w:bdr w:val="none" w:sz="0" w:space="0" w:color="auto" w:frame="1"/>
        </w:rPr>
        <w:t>you will</w:t>
      </w:r>
      <w:r>
        <w:rPr>
          <w:rStyle w:val="xs1"/>
          <w:rFonts w:asciiTheme="minorBidi" w:hAnsiTheme="minorBidi" w:cstheme="minorBidi"/>
          <w:color w:val="000000"/>
          <w:bdr w:val="none" w:sz="0" w:space="0" w:color="auto" w:frame="1"/>
        </w:rPr>
        <w:t xml:space="preserve"> </w:t>
      </w:r>
      <w:r w:rsidR="000D7927">
        <w:rPr>
          <w:rStyle w:val="xs1"/>
          <w:rFonts w:asciiTheme="minorBidi" w:hAnsiTheme="minorBidi" w:cstheme="minorBidi"/>
          <w:color w:val="000000"/>
          <w:bdr w:val="none" w:sz="0" w:space="0" w:color="auto" w:frame="1"/>
        </w:rPr>
        <w:t>discuss</w:t>
      </w:r>
      <w:r>
        <w:rPr>
          <w:rStyle w:val="xs1"/>
          <w:rFonts w:asciiTheme="minorBidi" w:hAnsiTheme="minorBidi" w:cstheme="minorBidi"/>
          <w:color w:val="000000"/>
          <w:bdr w:val="none" w:sz="0" w:space="0" w:color="auto" w:frame="1"/>
        </w:rPr>
        <w:t xml:space="preserve"> case studies relating to Travel, Tourism, Events, Festivals and Leisure. These will include </w:t>
      </w:r>
      <w:r w:rsidR="00E07DBA">
        <w:rPr>
          <w:rStyle w:val="xs1"/>
          <w:rFonts w:asciiTheme="minorBidi" w:hAnsiTheme="minorBidi" w:cstheme="minorBidi"/>
          <w:color w:val="000000"/>
          <w:bdr w:val="none" w:sz="0" w:space="0" w:color="auto" w:frame="1"/>
        </w:rPr>
        <w:t>stadium</w:t>
      </w:r>
      <w:r w:rsidR="00B9494A">
        <w:rPr>
          <w:rStyle w:val="xs1"/>
          <w:rFonts w:asciiTheme="minorBidi" w:hAnsiTheme="minorBidi" w:cstheme="minorBidi"/>
          <w:color w:val="000000"/>
          <w:bdr w:val="none" w:sz="0" w:space="0" w:color="auto" w:frame="1"/>
        </w:rPr>
        <w:t>s</w:t>
      </w:r>
      <w:r w:rsidR="00E07DBA">
        <w:rPr>
          <w:rStyle w:val="xs1"/>
          <w:rFonts w:asciiTheme="minorBidi" w:hAnsiTheme="minorBidi" w:cstheme="minorBidi"/>
          <w:color w:val="000000"/>
          <w:bdr w:val="none" w:sz="0" w:space="0" w:color="auto" w:frame="1"/>
        </w:rPr>
        <w:t xml:space="preserve">, </w:t>
      </w:r>
      <w:r>
        <w:rPr>
          <w:rStyle w:val="xs1"/>
          <w:rFonts w:asciiTheme="minorBidi" w:hAnsiTheme="minorBidi" w:cstheme="minorBidi"/>
          <w:color w:val="000000"/>
          <w:bdr w:val="none" w:sz="0" w:space="0" w:color="auto" w:frame="1"/>
        </w:rPr>
        <w:t xml:space="preserve">theme parks, royal events, </w:t>
      </w:r>
      <w:r w:rsidR="00B9494A">
        <w:rPr>
          <w:rStyle w:val="xs1"/>
          <w:rFonts w:asciiTheme="minorBidi" w:hAnsiTheme="minorBidi" w:cstheme="minorBidi"/>
          <w:color w:val="000000"/>
          <w:bdr w:val="none" w:sz="0" w:space="0" w:color="auto" w:frame="1"/>
        </w:rPr>
        <w:t xml:space="preserve">travel, </w:t>
      </w:r>
      <w:r>
        <w:rPr>
          <w:rStyle w:val="xs1"/>
          <w:rFonts w:asciiTheme="minorBidi" w:hAnsiTheme="minorBidi" w:cstheme="minorBidi"/>
          <w:color w:val="000000"/>
          <w:bdr w:val="none" w:sz="0" w:space="0" w:color="auto" w:frame="1"/>
        </w:rPr>
        <w:t xml:space="preserve">accidents, terrorist attacks and natural disasters which will allow you to critically observe </w:t>
      </w:r>
      <w:r w:rsidR="00B9494A">
        <w:rPr>
          <w:rStyle w:val="xs1"/>
          <w:rFonts w:asciiTheme="minorBidi" w:hAnsiTheme="minorBidi" w:cstheme="minorBidi"/>
          <w:color w:val="000000"/>
          <w:bdr w:val="none" w:sz="0" w:space="0" w:color="auto" w:frame="1"/>
        </w:rPr>
        <w:t xml:space="preserve">and evaluate </w:t>
      </w:r>
      <w:r w:rsidR="00030295">
        <w:rPr>
          <w:rStyle w:val="xs1"/>
          <w:rFonts w:asciiTheme="minorBidi" w:hAnsiTheme="minorBidi" w:cstheme="minorBidi"/>
          <w:color w:val="000000"/>
          <w:bdr w:val="none" w:sz="0" w:space="0" w:color="auto" w:frame="1"/>
        </w:rPr>
        <w:t xml:space="preserve">a range of </w:t>
      </w:r>
      <w:r w:rsidR="00EB2210">
        <w:rPr>
          <w:rStyle w:val="xs1"/>
          <w:rFonts w:asciiTheme="minorBidi" w:hAnsiTheme="minorBidi" w:cstheme="minorBidi"/>
          <w:color w:val="000000"/>
          <w:bdr w:val="none" w:sz="0" w:space="0" w:color="auto" w:frame="1"/>
        </w:rPr>
        <w:t>real-life</w:t>
      </w:r>
      <w:r>
        <w:rPr>
          <w:rStyle w:val="xs1"/>
          <w:rFonts w:asciiTheme="minorBidi" w:hAnsiTheme="minorBidi" w:cstheme="minorBidi"/>
          <w:color w:val="000000"/>
          <w:bdr w:val="none" w:sz="0" w:space="0" w:color="auto" w:frame="1"/>
        </w:rPr>
        <w:t xml:space="preserve"> crisis situation</w:t>
      </w:r>
      <w:r w:rsidR="00030295">
        <w:rPr>
          <w:rStyle w:val="xs1"/>
          <w:rFonts w:asciiTheme="minorBidi" w:hAnsiTheme="minorBidi" w:cstheme="minorBidi"/>
          <w:color w:val="000000"/>
          <w:bdr w:val="none" w:sz="0" w:space="0" w:color="auto" w:frame="1"/>
        </w:rPr>
        <w:t>s</w:t>
      </w:r>
      <w:r>
        <w:rPr>
          <w:rStyle w:val="xs1"/>
          <w:rFonts w:asciiTheme="minorBidi" w:hAnsiTheme="minorBidi" w:cstheme="minorBidi"/>
          <w:color w:val="000000"/>
          <w:bdr w:val="none" w:sz="0" w:space="0" w:color="auto" w:frame="1"/>
        </w:rPr>
        <w:t>.</w:t>
      </w:r>
    </w:p>
    <w:p w14:paraId="250D5FD0" w14:textId="77777777" w:rsidR="008C2253" w:rsidRDefault="008C2253"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6DEFD23C" w14:textId="77777777" w:rsidR="00F242E5" w:rsidRPr="00FE37AC" w:rsidRDefault="00506D5D" w:rsidP="0CE712F0">
      <w:pPr>
        <w:pStyle w:val="Body"/>
        <w:spacing w:after="0" w:line="240" w:lineRule="auto"/>
        <w:jc w:val="both"/>
        <w:rPr>
          <w:rFonts w:asciiTheme="minorBidi" w:hAnsiTheme="minorBidi" w:cstheme="minorBidi"/>
          <w:b/>
          <w:bCs/>
          <w:sz w:val="32"/>
          <w:szCs w:val="32"/>
        </w:rPr>
      </w:pPr>
      <w:r w:rsidRPr="00FE37AC">
        <w:rPr>
          <w:rFonts w:asciiTheme="minorBidi" w:hAnsiTheme="minorBidi" w:cstheme="minorBidi"/>
          <w:b/>
          <w:bCs/>
          <w:sz w:val="32"/>
          <w:szCs w:val="32"/>
        </w:rPr>
        <w:t>Assignment Tasks:</w:t>
      </w:r>
    </w:p>
    <w:p w14:paraId="42564248" w14:textId="77777777" w:rsidR="00F242E5" w:rsidRPr="00FE37AC" w:rsidRDefault="00F242E5" w:rsidP="0CE712F0">
      <w:pPr>
        <w:pStyle w:val="Body"/>
        <w:spacing w:after="0" w:line="240" w:lineRule="auto"/>
        <w:jc w:val="both"/>
        <w:rPr>
          <w:rFonts w:asciiTheme="minorBidi" w:hAnsiTheme="minorBidi" w:cstheme="minorBidi"/>
          <w:b/>
          <w:bCs/>
          <w:sz w:val="32"/>
          <w:szCs w:val="32"/>
        </w:rPr>
      </w:pPr>
    </w:p>
    <w:p w14:paraId="69EF1E72" w14:textId="714F77CE" w:rsidR="00F242E5" w:rsidRPr="00FE37AC" w:rsidRDefault="00FE37AC" w:rsidP="0CE712F0">
      <w:pPr>
        <w:pStyle w:val="Body"/>
        <w:spacing w:after="0" w:line="240" w:lineRule="auto"/>
        <w:jc w:val="both"/>
        <w:rPr>
          <w:rFonts w:asciiTheme="minorBidi" w:hAnsiTheme="minorBidi" w:cstheme="minorBidi"/>
          <w:b/>
          <w:bCs/>
          <w:sz w:val="36"/>
          <w:szCs w:val="36"/>
        </w:rPr>
      </w:pPr>
      <w:r w:rsidRPr="00FE37AC">
        <w:rPr>
          <w:rFonts w:asciiTheme="minorBidi" w:hAnsiTheme="minorBidi" w:cstheme="minorBidi"/>
          <w:b/>
          <w:bCs/>
          <w:sz w:val="36"/>
          <w:szCs w:val="36"/>
        </w:rPr>
        <w:t xml:space="preserve">Part 1 </w:t>
      </w:r>
      <w:r w:rsidR="00F242E5" w:rsidRPr="00FE37AC">
        <w:rPr>
          <w:rFonts w:asciiTheme="minorBidi" w:hAnsiTheme="minorBidi" w:cstheme="minorBidi"/>
          <w:b/>
          <w:bCs/>
          <w:sz w:val="36"/>
          <w:szCs w:val="36"/>
        </w:rPr>
        <w:t>Pre Event Crisis Review</w:t>
      </w:r>
      <w:r w:rsidR="00695D63" w:rsidRPr="00FE37AC">
        <w:rPr>
          <w:rFonts w:asciiTheme="minorBidi" w:hAnsiTheme="minorBidi" w:cstheme="minorBidi"/>
          <w:b/>
          <w:bCs/>
          <w:sz w:val="36"/>
          <w:szCs w:val="36"/>
        </w:rPr>
        <w:t xml:space="preserve"> 50%</w:t>
      </w:r>
      <w:r w:rsidR="00DE062D" w:rsidRPr="00FE37AC">
        <w:rPr>
          <w:rFonts w:asciiTheme="minorBidi" w:hAnsiTheme="minorBidi" w:cstheme="minorBidi"/>
          <w:b/>
          <w:bCs/>
          <w:sz w:val="36"/>
          <w:szCs w:val="36"/>
        </w:rPr>
        <w:t xml:space="preserve"> </w:t>
      </w:r>
      <w:proofErr w:type="gramStart"/>
      <w:r w:rsidR="00DE062D" w:rsidRPr="00FE37AC">
        <w:rPr>
          <w:rFonts w:asciiTheme="minorBidi" w:hAnsiTheme="minorBidi" w:cstheme="minorBidi"/>
          <w:b/>
          <w:bCs/>
          <w:sz w:val="36"/>
          <w:szCs w:val="36"/>
        </w:rPr>
        <w:t>5 minute</w:t>
      </w:r>
      <w:proofErr w:type="gramEnd"/>
      <w:r w:rsidR="00DE062D" w:rsidRPr="00FE37AC">
        <w:rPr>
          <w:rFonts w:asciiTheme="minorBidi" w:hAnsiTheme="minorBidi" w:cstheme="minorBidi"/>
          <w:b/>
          <w:bCs/>
          <w:sz w:val="36"/>
          <w:szCs w:val="36"/>
        </w:rPr>
        <w:t xml:space="preserve"> Pre Event Review</w:t>
      </w:r>
    </w:p>
    <w:p w14:paraId="03BE71F4" w14:textId="77777777" w:rsidR="00F242E5" w:rsidRDefault="00F242E5" w:rsidP="0CE712F0">
      <w:pPr>
        <w:pStyle w:val="Body"/>
        <w:spacing w:after="0" w:line="240" w:lineRule="auto"/>
        <w:jc w:val="both"/>
        <w:rPr>
          <w:rFonts w:asciiTheme="minorBidi" w:hAnsiTheme="minorBidi" w:cstheme="minorBidi"/>
          <w:b/>
          <w:bCs/>
          <w:sz w:val="24"/>
          <w:szCs w:val="24"/>
        </w:rPr>
      </w:pPr>
    </w:p>
    <w:p w14:paraId="37DD0E35" w14:textId="29F0F7F2" w:rsidR="00F242E5" w:rsidRDefault="00F242E5" w:rsidP="00F242E5">
      <w:pPr>
        <w:pStyle w:val="Body"/>
        <w:spacing w:after="0" w:line="240" w:lineRule="auto"/>
        <w:jc w:val="both"/>
        <w:rPr>
          <w:rFonts w:asciiTheme="minorBidi" w:hAnsiTheme="minorBidi" w:cstheme="minorBidi"/>
          <w:sz w:val="24"/>
          <w:szCs w:val="24"/>
        </w:rPr>
      </w:pPr>
      <w:r>
        <w:rPr>
          <w:rFonts w:asciiTheme="minorBidi" w:hAnsiTheme="minorBidi" w:cstheme="minorBidi"/>
          <w:sz w:val="24"/>
          <w:szCs w:val="24"/>
        </w:rPr>
        <w:t xml:space="preserve">You are each required to prepare a </w:t>
      </w:r>
      <w:r w:rsidR="003979F2">
        <w:rPr>
          <w:rFonts w:asciiTheme="minorBidi" w:hAnsiTheme="minorBidi" w:cstheme="minorBidi"/>
          <w:sz w:val="24"/>
          <w:szCs w:val="24"/>
        </w:rPr>
        <w:t>P</w:t>
      </w:r>
      <w:r>
        <w:rPr>
          <w:rFonts w:asciiTheme="minorBidi" w:hAnsiTheme="minorBidi" w:cstheme="minorBidi"/>
          <w:sz w:val="24"/>
          <w:szCs w:val="24"/>
        </w:rPr>
        <w:t xml:space="preserve">re Event Crisis Review to present to the rest of the group </w:t>
      </w:r>
      <w:r w:rsidR="00695D63">
        <w:rPr>
          <w:rFonts w:asciiTheme="minorBidi" w:hAnsiTheme="minorBidi" w:cstheme="minorBidi"/>
          <w:sz w:val="24"/>
          <w:szCs w:val="24"/>
        </w:rPr>
        <w:t xml:space="preserve">in a </w:t>
      </w:r>
      <w:proofErr w:type="gramStart"/>
      <w:r w:rsidR="00B9494A">
        <w:rPr>
          <w:rFonts w:asciiTheme="minorBidi" w:hAnsiTheme="minorBidi" w:cstheme="minorBidi"/>
          <w:sz w:val="24"/>
          <w:szCs w:val="24"/>
        </w:rPr>
        <w:t xml:space="preserve">pre </w:t>
      </w:r>
      <w:r w:rsidR="00695D63">
        <w:rPr>
          <w:rFonts w:asciiTheme="minorBidi" w:hAnsiTheme="minorBidi" w:cstheme="minorBidi"/>
          <w:sz w:val="24"/>
          <w:szCs w:val="24"/>
        </w:rPr>
        <w:t>event</w:t>
      </w:r>
      <w:proofErr w:type="gramEnd"/>
      <w:r w:rsidR="00695D63">
        <w:rPr>
          <w:rFonts w:asciiTheme="minorBidi" w:hAnsiTheme="minorBidi" w:cstheme="minorBidi"/>
          <w:sz w:val="24"/>
          <w:szCs w:val="24"/>
        </w:rPr>
        <w:t xml:space="preserve"> briefing </w:t>
      </w:r>
      <w:r>
        <w:rPr>
          <w:rFonts w:asciiTheme="minorBidi" w:hAnsiTheme="minorBidi" w:cstheme="minorBidi"/>
          <w:sz w:val="24"/>
          <w:szCs w:val="24"/>
        </w:rPr>
        <w:t xml:space="preserve">focusing on </w:t>
      </w:r>
      <w:r w:rsidR="003979F2">
        <w:rPr>
          <w:rFonts w:asciiTheme="minorBidi" w:hAnsiTheme="minorBidi" w:cstheme="minorBidi"/>
          <w:b/>
          <w:bCs/>
          <w:sz w:val="24"/>
          <w:szCs w:val="24"/>
        </w:rPr>
        <w:t>ONE</w:t>
      </w:r>
      <w:r>
        <w:rPr>
          <w:rFonts w:asciiTheme="minorBidi" w:hAnsiTheme="minorBidi" w:cstheme="minorBidi"/>
          <w:sz w:val="24"/>
          <w:szCs w:val="24"/>
        </w:rPr>
        <w:t xml:space="preserve"> of the </w:t>
      </w:r>
      <w:r w:rsidR="00B9494A" w:rsidRPr="00B9494A">
        <w:rPr>
          <w:rFonts w:asciiTheme="minorBidi" w:hAnsiTheme="minorBidi" w:cstheme="minorBidi"/>
          <w:b/>
          <w:bCs/>
          <w:sz w:val="24"/>
          <w:szCs w:val="24"/>
        </w:rPr>
        <w:t>Key</w:t>
      </w:r>
      <w:r w:rsidR="00B9494A">
        <w:rPr>
          <w:rFonts w:asciiTheme="minorBidi" w:hAnsiTheme="minorBidi" w:cstheme="minorBidi"/>
          <w:sz w:val="24"/>
          <w:szCs w:val="24"/>
        </w:rPr>
        <w:t xml:space="preserve"> </w:t>
      </w:r>
      <w:r w:rsidRPr="00B9494A">
        <w:rPr>
          <w:rFonts w:asciiTheme="minorBidi" w:hAnsiTheme="minorBidi" w:cstheme="minorBidi"/>
          <w:b/>
          <w:bCs/>
          <w:sz w:val="24"/>
          <w:szCs w:val="24"/>
        </w:rPr>
        <w:t>Command</w:t>
      </w:r>
      <w:r>
        <w:rPr>
          <w:rFonts w:asciiTheme="minorBidi" w:hAnsiTheme="minorBidi" w:cstheme="minorBidi"/>
          <w:sz w:val="24"/>
          <w:szCs w:val="24"/>
        </w:rPr>
        <w:t xml:space="preserve"> </w:t>
      </w:r>
      <w:r w:rsidRPr="00B9494A">
        <w:rPr>
          <w:rFonts w:asciiTheme="minorBidi" w:hAnsiTheme="minorBidi" w:cstheme="minorBidi"/>
          <w:b/>
          <w:bCs/>
          <w:sz w:val="24"/>
          <w:szCs w:val="24"/>
        </w:rPr>
        <w:t>Roles</w:t>
      </w:r>
      <w:r>
        <w:rPr>
          <w:rFonts w:asciiTheme="minorBidi" w:hAnsiTheme="minorBidi" w:cstheme="minorBidi"/>
          <w:sz w:val="24"/>
          <w:szCs w:val="24"/>
        </w:rPr>
        <w:t xml:space="preserve"> </w:t>
      </w:r>
      <w:r w:rsidR="00B9494A">
        <w:rPr>
          <w:rFonts w:asciiTheme="minorBidi" w:hAnsiTheme="minorBidi" w:cstheme="minorBidi"/>
          <w:sz w:val="24"/>
          <w:szCs w:val="24"/>
        </w:rPr>
        <w:t xml:space="preserve">listed above </w:t>
      </w:r>
      <w:r>
        <w:rPr>
          <w:rFonts w:asciiTheme="minorBidi" w:hAnsiTheme="minorBidi" w:cstheme="minorBidi"/>
          <w:sz w:val="24"/>
          <w:szCs w:val="24"/>
        </w:rPr>
        <w:t xml:space="preserve">and </w:t>
      </w:r>
      <w:r w:rsidR="003979F2">
        <w:rPr>
          <w:rFonts w:asciiTheme="minorBidi" w:hAnsiTheme="minorBidi" w:cstheme="minorBidi"/>
          <w:sz w:val="24"/>
          <w:szCs w:val="24"/>
        </w:rPr>
        <w:t xml:space="preserve">just </w:t>
      </w:r>
      <w:r w:rsidR="003979F2" w:rsidRPr="003979F2">
        <w:rPr>
          <w:rFonts w:asciiTheme="minorBidi" w:hAnsiTheme="minorBidi" w:cstheme="minorBidi"/>
          <w:b/>
          <w:bCs/>
          <w:sz w:val="24"/>
          <w:szCs w:val="24"/>
        </w:rPr>
        <w:t>ONE</w:t>
      </w:r>
      <w:r>
        <w:rPr>
          <w:rFonts w:asciiTheme="minorBidi" w:hAnsiTheme="minorBidi" w:cstheme="minorBidi"/>
          <w:sz w:val="24"/>
          <w:szCs w:val="24"/>
        </w:rPr>
        <w:t xml:space="preserve"> of the following </w:t>
      </w:r>
      <w:r w:rsidRPr="00B9494A">
        <w:rPr>
          <w:rFonts w:asciiTheme="minorBidi" w:hAnsiTheme="minorBidi" w:cstheme="minorBidi"/>
          <w:b/>
          <w:bCs/>
          <w:sz w:val="24"/>
          <w:szCs w:val="24"/>
        </w:rPr>
        <w:t>Topics</w:t>
      </w:r>
    </w:p>
    <w:p w14:paraId="08CBB139" w14:textId="77777777" w:rsidR="00F242E5" w:rsidRDefault="00F242E5" w:rsidP="00F242E5">
      <w:pPr>
        <w:pStyle w:val="Body"/>
        <w:spacing w:after="0" w:line="240" w:lineRule="auto"/>
        <w:jc w:val="both"/>
        <w:rPr>
          <w:rFonts w:asciiTheme="minorBidi" w:hAnsiTheme="minorBidi" w:cstheme="minorBidi"/>
          <w:sz w:val="24"/>
          <w:szCs w:val="24"/>
        </w:rPr>
      </w:pPr>
    </w:p>
    <w:p w14:paraId="428F500D" w14:textId="77777777" w:rsidR="00F242E5" w:rsidRPr="00B9494A" w:rsidRDefault="00F242E5" w:rsidP="00F242E5">
      <w:pPr>
        <w:pStyle w:val="Body"/>
        <w:spacing w:after="0" w:line="240" w:lineRule="auto"/>
        <w:jc w:val="both"/>
        <w:rPr>
          <w:rFonts w:asciiTheme="minorBidi" w:hAnsiTheme="minorBidi" w:cstheme="minorBidi"/>
          <w:b/>
          <w:bCs/>
          <w:sz w:val="24"/>
          <w:szCs w:val="24"/>
        </w:rPr>
      </w:pPr>
      <w:r w:rsidRPr="00B9494A">
        <w:rPr>
          <w:rFonts w:asciiTheme="minorBidi" w:hAnsiTheme="minorBidi" w:cstheme="minorBidi"/>
          <w:b/>
          <w:bCs/>
          <w:sz w:val="24"/>
          <w:szCs w:val="24"/>
        </w:rPr>
        <w:t>Risk Assessment</w:t>
      </w:r>
    </w:p>
    <w:p w14:paraId="3AA0FE6D" w14:textId="4BDC4159" w:rsidR="00F242E5" w:rsidRPr="00B9494A" w:rsidRDefault="00F242E5" w:rsidP="00F242E5">
      <w:pPr>
        <w:pStyle w:val="Body"/>
        <w:spacing w:after="0" w:line="240" w:lineRule="auto"/>
        <w:jc w:val="both"/>
        <w:rPr>
          <w:rFonts w:asciiTheme="minorBidi" w:hAnsiTheme="minorBidi" w:cstheme="minorBidi"/>
          <w:b/>
          <w:bCs/>
          <w:sz w:val="24"/>
          <w:szCs w:val="24"/>
        </w:rPr>
      </w:pPr>
      <w:r w:rsidRPr="00B9494A">
        <w:rPr>
          <w:rFonts w:asciiTheme="minorBidi" w:hAnsiTheme="minorBidi" w:cstheme="minorBidi"/>
          <w:b/>
          <w:bCs/>
          <w:sz w:val="24"/>
          <w:szCs w:val="24"/>
        </w:rPr>
        <w:t xml:space="preserve">Emergency Planning </w:t>
      </w:r>
    </w:p>
    <w:p w14:paraId="57C0B5A0" w14:textId="55B83CAF" w:rsidR="00F242E5" w:rsidRPr="00B9494A" w:rsidRDefault="00F242E5" w:rsidP="00F242E5">
      <w:pPr>
        <w:pStyle w:val="Body"/>
        <w:spacing w:after="0" w:line="240" w:lineRule="auto"/>
        <w:jc w:val="both"/>
        <w:rPr>
          <w:rFonts w:asciiTheme="minorBidi" w:hAnsiTheme="minorBidi" w:cstheme="minorBidi"/>
          <w:b/>
          <w:bCs/>
          <w:sz w:val="24"/>
          <w:szCs w:val="24"/>
        </w:rPr>
      </w:pPr>
      <w:r w:rsidRPr="00B9494A">
        <w:rPr>
          <w:rFonts w:asciiTheme="minorBidi" w:hAnsiTheme="minorBidi" w:cstheme="minorBidi"/>
          <w:b/>
          <w:bCs/>
          <w:sz w:val="24"/>
          <w:szCs w:val="24"/>
        </w:rPr>
        <w:t>Crisis Management</w:t>
      </w:r>
    </w:p>
    <w:p w14:paraId="03241155" w14:textId="4D04C639" w:rsidR="00F242E5" w:rsidRPr="00B9494A" w:rsidRDefault="00F242E5" w:rsidP="00F242E5">
      <w:pPr>
        <w:pStyle w:val="Body"/>
        <w:spacing w:after="0" w:line="240" w:lineRule="auto"/>
        <w:jc w:val="both"/>
        <w:rPr>
          <w:rFonts w:asciiTheme="minorBidi" w:hAnsiTheme="minorBidi" w:cstheme="minorBidi"/>
          <w:b/>
          <w:bCs/>
          <w:sz w:val="24"/>
          <w:szCs w:val="24"/>
        </w:rPr>
      </w:pPr>
      <w:r w:rsidRPr="00B9494A">
        <w:rPr>
          <w:rFonts w:asciiTheme="minorBidi" w:hAnsiTheme="minorBidi" w:cstheme="minorBidi"/>
          <w:b/>
          <w:bCs/>
          <w:sz w:val="24"/>
          <w:szCs w:val="24"/>
        </w:rPr>
        <w:t>Crisis Communications</w:t>
      </w:r>
    </w:p>
    <w:p w14:paraId="5BF3ED17" w14:textId="77777777" w:rsidR="00F242E5" w:rsidRPr="00B9494A" w:rsidRDefault="00F242E5" w:rsidP="00F242E5">
      <w:pPr>
        <w:pStyle w:val="Body"/>
        <w:spacing w:after="0" w:line="240" w:lineRule="auto"/>
        <w:jc w:val="both"/>
        <w:rPr>
          <w:rFonts w:asciiTheme="minorBidi" w:hAnsiTheme="minorBidi" w:cstheme="minorBidi"/>
          <w:b/>
          <w:bCs/>
          <w:sz w:val="24"/>
          <w:szCs w:val="24"/>
        </w:rPr>
      </w:pPr>
    </w:p>
    <w:p w14:paraId="7A46D87C" w14:textId="2CBE35C7" w:rsidR="00F242E5" w:rsidRDefault="00F242E5" w:rsidP="00F242E5">
      <w:pPr>
        <w:pStyle w:val="Body"/>
        <w:spacing w:after="0" w:line="240" w:lineRule="auto"/>
        <w:jc w:val="both"/>
        <w:rPr>
          <w:rFonts w:asciiTheme="minorBidi" w:hAnsiTheme="minorBidi" w:cstheme="minorBidi"/>
          <w:sz w:val="24"/>
          <w:szCs w:val="24"/>
        </w:rPr>
      </w:pPr>
      <w:r>
        <w:rPr>
          <w:rFonts w:asciiTheme="minorBidi" w:hAnsiTheme="minorBidi" w:cstheme="minorBidi"/>
          <w:sz w:val="24"/>
          <w:szCs w:val="24"/>
        </w:rPr>
        <w:t xml:space="preserve">Each presentation should last </w:t>
      </w:r>
      <w:r w:rsidR="00B9494A">
        <w:rPr>
          <w:rFonts w:asciiTheme="minorBidi" w:hAnsiTheme="minorBidi" w:cstheme="minorBidi"/>
          <w:sz w:val="24"/>
          <w:szCs w:val="24"/>
        </w:rPr>
        <w:t xml:space="preserve">no more than </w:t>
      </w:r>
      <w:r>
        <w:rPr>
          <w:rFonts w:asciiTheme="minorBidi" w:hAnsiTheme="minorBidi" w:cstheme="minorBidi"/>
          <w:sz w:val="24"/>
          <w:szCs w:val="24"/>
        </w:rPr>
        <w:t xml:space="preserve">5 minutes and should be presented using </w:t>
      </w:r>
      <w:r w:rsidR="00695D63">
        <w:rPr>
          <w:rFonts w:asciiTheme="minorBidi" w:hAnsiTheme="minorBidi" w:cstheme="minorBidi"/>
          <w:sz w:val="24"/>
          <w:szCs w:val="24"/>
        </w:rPr>
        <w:t xml:space="preserve">slides and the full </w:t>
      </w:r>
      <w:r>
        <w:rPr>
          <w:rFonts w:asciiTheme="minorBidi" w:hAnsiTheme="minorBidi" w:cstheme="minorBidi"/>
          <w:sz w:val="24"/>
          <w:szCs w:val="24"/>
        </w:rPr>
        <w:t xml:space="preserve">facilities </w:t>
      </w:r>
      <w:r w:rsidR="00695D63">
        <w:rPr>
          <w:rFonts w:asciiTheme="minorBidi" w:hAnsiTheme="minorBidi" w:cstheme="minorBidi"/>
          <w:sz w:val="24"/>
          <w:szCs w:val="24"/>
        </w:rPr>
        <w:t xml:space="preserve">available </w:t>
      </w:r>
      <w:r>
        <w:rPr>
          <w:rFonts w:asciiTheme="minorBidi" w:hAnsiTheme="minorBidi" w:cstheme="minorBidi"/>
          <w:sz w:val="24"/>
          <w:szCs w:val="24"/>
        </w:rPr>
        <w:t>in the Immersive Room to a specialist group preparing to manage the Risk Scenario situation.</w:t>
      </w:r>
    </w:p>
    <w:p w14:paraId="771059C4" w14:textId="77777777" w:rsidR="00F242E5" w:rsidRDefault="00F242E5" w:rsidP="00F242E5">
      <w:pPr>
        <w:pStyle w:val="Body"/>
        <w:spacing w:after="0" w:line="240" w:lineRule="auto"/>
        <w:jc w:val="both"/>
        <w:rPr>
          <w:rFonts w:asciiTheme="minorBidi" w:hAnsiTheme="minorBidi" w:cstheme="minorBidi"/>
          <w:sz w:val="24"/>
          <w:szCs w:val="24"/>
        </w:rPr>
      </w:pPr>
    </w:p>
    <w:p w14:paraId="38E382FE" w14:textId="1EB3CAD9" w:rsidR="00F242E5" w:rsidRDefault="00F242E5" w:rsidP="00F242E5">
      <w:pPr>
        <w:pStyle w:val="Body"/>
        <w:spacing w:after="0" w:line="240" w:lineRule="auto"/>
        <w:jc w:val="both"/>
        <w:rPr>
          <w:rFonts w:asciiTheme="minorBidi" w:hAnsiTheme="minorBidi" w:cstheme="minorBidi"/>
          <w:sz w:val="24"/>
          <w:szCs w:val="24"/>
        </w:rPr>
      </w:pPr>
      <w:r>
        <w:rPr>
          <w:rFonts w:asciiTheme="minorBidi" w:hAnsiTheme="minorBidi" w:cstheme="minorBidi"/>
          <w:sz w:val="24"/>
          <w:szCs w:val="24"/>
        </w:rPr>
        <w:t xml:space="preserve">Your presentation should </w:t>
      </w:r>
      <w:r w:rsidR="003979F2">
        <w:rPr>
          <w:rFonts w:asciiTheme="minorBidi" w:hAnsiTheme="minorBidi" w:cstheme="minorBidi"/>
          <w:sz w:val="24"/>
          <w:szCs w:val="24"/>
        </w:rPr>
        <w:t>as</w:t>
      </w:r>
      <w:r>
        <w:rPr>
          <w:rFonts w:asciiTheme="minorBidi" w:hAnsiTheme="minorBidi" w:cstheme="minorBidi"/>
          <w:sz w:val="24"/>
          <w:szCs w:val="24"/>
        </w:rPr>
        <w:t xml:space="preserve"> </w:t>
      </w:r>
      <w:proofErr w:type="gramStart"/>
      <w:r>
        <w:rPr>
          <w:rFonts w:asciiTheme="minorBidi" w:hAnsiTheme="minorBidi" w:cstheme="minorBidi"/>
          <w:sz w:val="24"/>
          <w:szCs w:val="24"/>
        </w:rPr>
        <w:t>appropriate</w:t>
      </w:r>
      <w:proofErr w:type="gramEnd"/>
      <w:r>
        <w:rPr>
          <w:rFonts w:asciiTheme="minorBidi" w:hAnsiTheme="minorBidi" w:cstheme="minorBidi"/>
          <w:sz w:val="24"/>
          <w:szCs w:val="24"/>
        </w:rPr>
        <w:t xml:space="preserve"> </w:t>
      </w:r>
      <w:r w:rsidR="003979F2">
        <w:rPr>
          <w:rFonts w:asciiTheme="minorBidi" w:hAnsiTheme="minorBidi" w:cstheme="minorBidi"/>
          <w:sz w:val="24"/>
          <w:szCs w:val="24"/>
        </w:rPr>
        <w:t xml:space="preserve">include </w:t>
      </w:r>
      <w:r w:rsidR="00B9494A">
        <w:rPr>
          <w:rFonts w:asciiTheme="minorBidi" w:hAnsiTheme="minorBidi" w:cstheme="minorBidi"/>
          <w:sz w:val="24"/>
          <w:szCs w:val="24"/>
        </w:rPr>
        <w:t>R</w:t>
      </w:r>
      <w:r>
        <w:rPr>
          <w:rFonts w:asciiTheme="minorBidi" w:hAnsiTheme="minorBidi" w:cstheme="minorBidi"/>
          <w:sz w:val="24"/>
          <w:szCs w:val="24"/>
        </w:rPr>
        <w:t xml:space="preserve">isk </w:t>
      </w:r>
      <w:r w:rsidR="00B9494A">
        <w:rPr>
          <w:rFonts w:asciiTheme="minorBidi" w:hAnsiTheme="minorBidi" w:cstheme="minorBidi"/>
          <w:sz w:val="24"/>
          <w:szCs w:val="24"/>
        </w:rPr>
        <w:t>M</w:t>
      </w:r>
      <w:r>
        <w:rPr>
          <w:rFonts w:asciiTheme="minorBidi" w:hAnsiTheme="minorBidi" w:cstheme="minorBidi"/>
          <w:sz w:val="24"/>
          <w:szCs w:val="24"/>
        </w:rPr>
        <w:t xml:space="preserve">odels and / or </w:t>
      </w:r>
      <w:r w:rsidR="00B9494A">
        <w:rPr>
          <w:rFonts w:asciiTheme="minorBidi" w:hAnsiTheme="minorBidi" w:cstheme="minorBidi"/>
          <w:sz w:val="24"/>
          <w:szCs w:val="24"/>
        </w:rPr>
        <w:t>C</w:t>
      </w:r>
      <w:r>
        <w:rPr>
          <w:rFonts w:asciiTheme="minorBidi" w:hAnsiTheme="minorBidi" w:cstheme="minorBidi"/>
          <w:sz w:val="24"/>
          <w:szCs w:val="24"/>
        </w:rPr>
        <w:t xml:space="preserve">risis </w:t>
      </w:r>
      <w:r w:rsidR="00B9494A">
        <w:rPr>
          <w:rFonts w:asciiTheme="minorBidi" w:hAnsiTheme="minorBidi" w:cstheme="minorBidi"/>
          <w:sz w:val="24"/>
          <w:szCs w:val="24"/>
        </w:rPr>
        <w:t>M</w:t>
      </w:r>
      <w:r>
        <w:rPr>
          <w:rFonts w:asciiTheme="minorBidi" w:hAnsiTheme="minorBidi" w:cstheme="minorBidi"/>
          <w:sz w:val="24"/>
          <w:szCs w:val="24"/>
        </w:rPr>
        <w:t xml:space="preserve">anagement </w:t>
      </w:r>
      <w:r w:rsidR="00B9494A">
        <w:rPr>
          <w:rFonts w:asciiTheme="minorBidi" w:hAnsiTheme="minorBidi" w:cstheme="minorBidi"/>
          <w:sz w:val="24"/>
          <w:szCs w:val="24"/>
        </w:rPr>
        <w:t>T</w:t>
      </w:r>
      <w:r>
        <w:rPr>
          <w:rFonts w:asciiTheme="minorBidi" w:hAnsiTheme="minorBidi" w:cstheme="minorBidi"/>
          <w:sz w:val="24"/>
          <w:szCs w:val="24"/>
        </w:rPr>
        <w:t xml:space="preserve">heory, </w:t>
      </w:r>
      <w:r w:rsidR="00695D63">
        <w:rPr>
          <w:rFonts w:asciiTheme="minorBidi" w:hAnsiTheme="minorBidi" w:cstheme="minorBidi"/>
          <w:sz w:val="24"/>
          <w:szCs w:val="24"/>
        </w:rPr>
        <w:t xml:space="preserve">the Green Book, </w:t>
      </w:r>
      <w:r w:rsidR="00020F12">
        <w:rPr>
          <w:rFonts w:asciiTheme="minorBidi" w:hAnsiTheme="minorBidi" w:cstheme="minorBidi"/>
          <w:sz w:val="24"/>
          <w:szCs w:val="24"/>
        </w:rPr>
        <w:t xml:space="preserve">Martyn’s Law, </w:t>
      </w:r>
      <w:r w:rsidR="00B9494A">
        <w:rPr>
          <w:rFonts w:asciiTheme="minorBidi" w:hAnsiTheme="minorBidi" w:cstheme="minorBidi"/>
          <w:sz w:val="24"/>
          <w:szCs w:val="24"/>
        </w:rPr>
        <w:t>C</w:t>
      </w:r>
      <w:r w:rsidR="00695D63">
        <w:rPr>
          <w:rFonts w:asciiTheme="minorBidi" w:hAnsiTheme="minorBidi" w:cstheme="minorBidi"/>
          <w:sz w:val="24"/>
          <w:szCs w:val="24"/>
        </w:rPr>
        <w:t xml:space="preserve">risis </w:t>
      </w:r>
      <w:r w:rsidR="00B9494A">
        <w:rPr>
          <w:rFonts w:asciiTheme="minorBidi" w:hAnsiTheme="minorBidi" w:cstheme="minorBidi"/>
          <w:sz w:val="24"/>
          <w:szCs w:val="24"/>
        </w:rPr>
        <w:t>C</w:t>
      </w:r>
      <w:r w:rsidR="00695D63">
        <w:rPr>
          <w:rFonts w:asciiTheme="minorBidi" w:hAnsiTheme="minorBidi" w:cstheme="minorBidi"/>
          <w:sz w:val="24"/>
          <w:szCs w:val="24"/>
        </w:rPr>
        <w:t xml:space="preserve">ommand </w:t>
      </w:r>
      <w:r w:rsidR="00B9494A">
        <w:rPr>
          <w:rFonts w:asciiTheme="minorBidi" w:hAnsiTheme="minorBidi" w:cstheme="minorBidi"/>
          <w:sz w:val="24"/>
          <w:szCs w:val="24"/>
        </w:rPr>
        <w:t>S</w:t>
      </w:r>
      <w:r w:rsidR="00695D63">
        <w:rPr>
          <w:rFonts w:asciiTheme="minorBidi" w:hAnsiTheme="minorBidi" w:cstheme="minorBidi"/>
          <w:sz w:val="24"/>
          <w:szCs w:val="24"/>
        </w:rPr>
        <w:t>tructures,</w:t>
      </w:r>
      <w:r w:rsidR="00020F12">
        <w:rPr>
          <w:rFonts w:asciiTheme="minorBidi" w:hAnsiTheme="minorBidi" w:cstheme="minorBidi"/>
          <w:sz w:val="24"/>
          <w:szCs w:val="24"/>
        </w:rPr>
        <w:t xml:space="preserve"> </w:t>
      </w:r>
      <w:r w:rsidR="00B9494A">
        <w:rPr>
          <w:rFonts w:asciiTheme="minorBidi" w:hAnsiTheme="minorBidi" w:cstheme="minorBidi"/>
          <w:sz w:val="24"/>
          <w:szCs w:val="24"/>
        </w:rPr>
        <w:t>C</w:t>
      </w:r>
      <w:r w:rsidR="00020F12">
        <w:rPr>
          <w:rFonts w:asciiTheme="minorBidi" w:hAnsiTheme="minorBidi" w:cstheme="minorBidi"/>
          <w:sz w:val="24"/>
          <w:szCs w:val="24"/>
        </w:rPr>
        <w:t xml:space="preserve">rowd </w:t>
      </w:r>
      <w:r w:rsidR="00B9494A">
        <w:rPr>
          <w:rFonts w:asciiTheme="minorBidi" w:hAnsiTheme="minorBidi" w:cstheme="minorBidi"/>
          <w:sz w:val="24"/>
          <w:szCs w:val="24"/>
        </w:rPr>
        <w:t>C</w:t>
      </w:r>
      <w:r w:rsidR="00020F12">
        <w:rPr>
          <w:rFonts w:asciiTheme="minorBidi" w:hAnsiTheme="minorBidi" w:cstheme="minorBidi"/>
          <w:sz w:val="24"/>
          <w:szCs w:val="24"/>
        </w:rPr>
        <w:t xml:space="preserve">ontrol, </w:t>
      </w:r>
      <w:r w:rsidR="00B9494A">
        <w:rPr>
          <w:rFonts w:asciiTheme="minorBidi" w:hAnsiTheme="minorBidi" w:cstheme="minorBidi"/>
          <w:sz w:val="24"/>
          <w:szCs w:val="24"/>
        </w:rPr>
        <w:t>A</w:t>
      </w:r>
      <w:r w:rsidR="00020F12">
        <w:rPr>
          <w:rFonts w:asciiTheme="minorBidi" w:hAnsiTheme="minorBidi" w:cstheme="minorBidi"/>
          <w:sz w:val="24"/>
          <w:szCs w:val="24"/>
        </w:rPr>
        <w:t xml:space="preserve">nti </w:t>
      </w:r>
      <w:r w:rsidR="00B9494A">
        <w:rPr>
          <w:rFonts w:asciiTheme="minorBidi" w:hAnsiTheme="minorBidi" w:cstheme="minorBidi"/>
          <w:sz w:val="24"/>
          <w:szCs w:val="24"/>
        </w:rPr>
        <w:t>T</w:t>
      </w:r>
      <w:r w:rsidR="00020F12">
        <w:rPr>
          <w:rFonts w:asciiTheme="minorBidi" w:hAnsiTheme="minorBidi" w:cstheme="minorBidi"/>
          <w:sz w:val="24"/>
          <w:szCs w:val="24"/>
        </w:rPr>
        <w:t xml:space="preserve">errorism and </w:t>
      </w:r>
      <w:r w:rsidR="00B9494A">
        <w:rPr>
          <w:rFonts w:asciiTheme="minorBidi" w:hAnsiTheme="minorBidi" w:cstheme="minorBidi"/>
          <w:sz w:val="24"/>
          <w:szCs w:val="24"/>
        </w:rPr>
        <w:t>C</w:t>
      </w:r>
      <w:r w:rsidR="00020F12">
        <w:rPr>
          <w:rFonts w:asciiTheme="minorBidi" w:hAnsiTheme="minorBidi" w:cstheme="minorBidi"/>
          <w:sz w:val="24"/>
          <w:szCs w:val="24"/>
        </w:rPr>
        <w:t xml:space="preserve">ounter </w:t>
      </w:r>
      <w:r w:rsidR="00B9494A">
        <w:rPr>
          <w:rFonts w:asciiTheme="minorBidi" w:hAnsiTheme="minorBidi" w:cstheme="minorBidi"/>
          <w:sz w:val="24"/>
          <w:szCs w:val="24"/>
        </w:rPr>
        <w:t>T</w:t>
      </w:r>
      <w:r w:rsidR="00020F12">
        <w:rPr>
          <w:rFonts w:asciiTheme="minorBidi" w:hAnsiTheme="minorBidi" w:cstheme="minorBidi"/>
          <w:sz w:val="24"/>
          <w:szCs w:val="24"/>
        </w:rPr>
        <w:t xml:space="preserve">errorism </w:t>
      </w:r>
      <w:r w:rsidR="00B9494A">
        <w:rPr>
          <w:rFonts w:asciiTheme="minorBidi" w:hAnsiTheme="minorBidi" w:cstheme="minorBidi"/>
          <w:sz w:val="24"/>
          <w:szCs w:val="24"/>
        </w:rPr>
        <w:t>S</w:t>
      </w:r>
      <w:r w:rsidR="00020F12">
        <w:rPr>
          <w:rFonts w:asciiTheme="minorBidi" w:hAnsiTheme="minorBidi" w:cstheme="minorBidi"/>
          <w:sz w:val="24"/>
          <w:szCs w:val="24"/>
        </w:rPr>
        <w:t xml:space="preserve">trategies as well as </w:t>
      </w:r>
      <w:r>
        <w:rPr>
          <w:rFonts w:asciiTheme="minorBidi" w:hAnsiTheme="minorBidi" w:cstheme="minorBidi"/>
          <w:sz w:val="24"/>
          <w:szCs w:val="24"/>
        </w:rPr>
        <w:t xml:space="preserve">practical evidence directly related to the scenario and your </w:t>
      </w:r>
      <w:r w:rsidR="00695D63">
        <w:rPr>
          <w:rFonts w:asciiTheme="minorBidi" w:hAnsiTheme="minorBidi" w:cstheme="minorBidi"/>
          <w:sz w:val="24"/>
          <w:szCs w:val="24"/>
        </w:rPr>
        <w:t>chosen</w:t>
      </w:r>
      <w:r w:rsidR="00B9494A">
        <w:rPr>
          <w:rFonts w:asciiTheme="minorBidi" w:hAnsiTheme="minorBidi" w:cstheme="minorBidi"/>
          <w:sz w:val="24"/>
          <w:szCs w:val="24"/>
        </w:rPr>
        <w:t xml:space="preserve"> topic</w:t>
      </w:r>
      <w:r w:rsidR="00695D63">
        <w:rPr>
          <w:rFonts w:asciiTheme="minorBidi" w:hAnsiTheme="minorBidi" w:cstheme="minorBidi"/>
          <w:sz w:val="24"/>
          <w:szCs w:val="24"/>
        </w:rPr>
        <w:t>. Your presentation should be clear and</w:t>
      </w:r>
      <w:r>
        <w:rPr>
          <w:rFonts w:asciiTheme="minorBidi" w:hAnsiTheme="minorBidi" w:cstheme="minorBidi"/>
          <w:sz w:val="24"/>
          <w:szCs w:val="24"/>
        </w:rPr>
        <w:t xml:space="preserve"> designed to brief and advise the specialist teams involved</w:t>
      </w:r>
      <w:r w:rsidR="00020F12">
        <w:rPr>
          <w:rFonts w:asciiTheme="minorBidi" w:hAnsiTheme="minorBidi" w:cstheme="minorBidi"/>
          <w:sz w:val="24"/>
          <w:szCs w:val="24"/>
        </w:rPr>
        <w:t xml:space="preserve"> in the </w:t>
      </w:r>
      <w:r w:rsidR="00B9494A">
        <w:rPr>
          <w:rFonts w:asciiTheme="minorBidi" w:hAnsiTheme="minorBidi" w:cstheme="minorBidi"/>
          <w:sz w:val="24"/>
          <w:szCs w:val="24"/>
        </w:rPr>
        <w:t xml:space="preserve">specific </w:t>
      </w:r>
      <w:r w:rsidR="00020F12">
        <w:rPr>
          <w:rFonts w:asciiTheme="minorBidi" w:hAnsiTheme="minorBidi" w:cstheme="minorBidi"/>
          <w:sz w:val="24"/>
          <w:szCs w:val="24"/>
        </w:rPr>
        <w:t>scenario training.</w:t>
      </w:r>
    </w:p>
    <w:p w14:paraId="6C8AD6A8" w14:textId="77777777" w:rsidR="00F242E5" w:rsidRDefault="00F242E5" w:rsidP="00F242E5">
      <w:pPr>
        <w:pStyle w:val="Body"/>
        <w:spacing w:after="0" w:line="240" w:lineRule="auto"/>
        <w:jc w:val="both"/>
        <w:rPr>
          <w:rFonts w:asciiTheme="minorBidi" w:hAnsiTheme="minorBidi" w:cstheme="minorBidi"/>
          <w:sz w:val="24"/>
          <w:szCs w:val="24"/>
        </w:rPr>
      </w:pPr>
    </w:p>
    <w:p w14:paraId="03ED4235" w14:textId="323F2C1B" w:rsidR="00F242E5" w:rsidRDefault="00F242E5" w:rsidP="00F242E5">
      <w:pPr>
        <w:pStyle w:val="Body"/>
        <w:spacing w:after="0" w:line="240" w:lineRule="auto"/>
        <w:jc w:val="both"/>
        <w:rPr>
          <w:rFonts w:asciiTheme="minorBidi" w:hAnsiTheme="minorBidi" w:cstheme="minorBidi"/>
          <w:sz w:val="24"/>
          <w:szCs w:val="24"/>
        </w:rPr>
      </w:pPr>
      <w:r>
        <w:rPr>
          <w:rFonts w:asciiTheme="minorBidi" w:hAnsiTheme="minorBidi" w:cstheme="minorBidi"/>
          <w:sz w:val="24"/>
          <w:szCs w:val="24"/>
        </w:rPr>
        <w:t xml:space="preserve">The </w:t>
      </w:r>
      <w:r w:rsidR="00B9494A">
        <w:rPr>
          <w:rFonts w:asciiTheme="minorBidi" w:hAnsiTheme="minorBidi" w:cstheme="minorBidi"/>
          <w:sz w:val="24"/>
          <w:szCs w:val="24"/>
        </w:rPr>
        <w:t>student group</w:t>
      </w:r>
      <w:r>
        <w:rPr>
          <w:rFonts w:asciiTheme="minorBidi" w:hAnsiTheme="minorBidi" w:cstheme="minorBidi"/>
          <w:sz w:val="24"/>
          <w:szCs w:val="24"/>
        </w:rPr>
        <w:t xml:space="preserve"> will be allowed 2-3 minutes to question the presenter after each </w:t>
      </w:r>
      <w:r w:rsidR="00020F12">
        <w:rPr>
          <w:rFonts w:asciiTheme="minorBidi" w:hAnsiTheme="minorBidi" w:cstheme="minorBidi"/>
          <w:sz w:val="24"/>
          <w:szCs w:val="24"/>
        </w:rPr>
        <w:t>presentation,</w:t>
      </w:r>
      <w:r w:rsidR="00695D63">
        <w:rPr>
          <w:rFonts w:asciiTheme="minorBidi" w:hAnsiTheme="minorBidi" w:cstheme="minorBidi"/>
          <w:sz w:val="24"/>
          <w:szCs w:val="24"/>
        </w:rPr>
        <w:t xml:space="preserve"> and you will be all be expected to contribute to </w:t>
      </w:r>
      <w:r w:rsidR="003979F2">
        <w:rPr>
          <w:rFonts w:asciiTheme="minorBidi" w:hAnsiTheme="minorBidi" w:cstheme="minorBidi"/>
          <w:sz w:val="24"/>
          <w:szCs w:val="24"/>
        </w:rPr>
        <w:t xml:space="preserve">the </w:t>
      </w:r>
      <w:r w:rsidR="00695D63">
        <w:rPr>
          <w:rFonts w:asciiTheme="minorBidi" w:hAnsiTheme="minorBidi" w:cstheme="minorBidi"/>
          <w:sz w:val="24"/>
          <w:szCs w:val="24"/>
        </w:rPr>
        <w:t>questioning and be judged on this and your ability to answer the questions posed to you.</w:t>
      </w:r>
    </w:p>
    <w:p w14:paraId="2C214160" w14:textId="5E7BE20B" w:rsidR="0043257E" w:rsidRPr="00B9494A" w:rsidRDefault="0043257E" w:rsidP="00B9494A">
      <w:pPr>
        <w:pStyle w:val="Body"/>
        <w:spacing w:after="0" w:line="240" w:lineRule="auto"/>
        <w:jc w:val="both"/>
        <w:rPr>
          <w:rFonts w:asciiTheme="minorBidi" w:hAnsiTheme="minorBidi" w:cstheme="minorBidi"/>
          <w:sz w:val="24"/>
          <w:szCs w:val="24"/>
        </w:rPr>
      </w:pPr>
    </w:p>
    <w:p w14:paraId="63D0268E" w14:textId="3D60509B" w:rsidR="000135D2" w:rsidRPr="00FE37AC" w:rsidRDefault="00FE37AC" w:rsidP="0043257E">
      <w:pPr>
        <w:pStyle w:val="xp1"/>
        <w:shd w:val="clear" w:color="auto" w:fill="FFFFFF"/>
        <w:spacing w:before="0" w:beforeAutospacing="0" w:after="0" w:afterAutospacing="0"/>
        <w:rPr>
          <w:rStyle w:val="xs1"/>
          <w:rFonts w:asciiTheme="minorBidi" w:hAnsiTheme="minorBidi" w:cstheme="minorBidi"/>
          <w:b/>
          <w:bCs/>
          <w:color w:val="000000"/>
          <w:sz w:val="36"/>
          <w:szCs w:val="36"/>
          <w:bdr w:val="none" w:sz="0" w:space="0" w:color="auto" w:frame="1"/>
        </w:rPr>
      </w:pPr>
      <w:r w:rsidRPr="00FE37AC">
        <w:rPr>
          <w:rStyle w:val="xs1"/>
          <w:rFonts w:asciiTheme="minorBidi" w:hAnsiTheme="minorBidi" w:cstheme="minorBidi"/>
          <w:b/>
          <w:bCs/>
          <w:color w:val="000000"/>
          <w:sz w:val="36"/>
          <w:szCs w:val="36"/>
          <w:bdr w:val="none" w:sz="0" w:space="0" w:color="auto" w:frame="1"/>
        </w:rPr>
        <w:t xml:space="preserve">Part 2 </w:t>
      </w:r>
      <w:r w:rsidR="000135D2" w:rsidRPr="00FE37AC">
        <w:rPr>
          <w:rStyle w:val="xs1"/>
          <w:rFonts w:asciiTheme="minorBidi" w:hAnsiTheme="minorBidi" w:cstheme="minorBidi"/>
          <w:b/>
          <w:bCs/>
          <w:color w:val="000000"/>
          <w:sz w:val="36"/>
          <w:szCs w:val="36"/>
          <w:bdr w:val="none" w:sz="0" w:space="0" w:color="auto" w:frame="1"/>
        </w:rPr>
        <w:t xml:space="preserve">Reflective </w:t>
      </w:r>
      <w:r w:rsidR="00F242E5" w:rsidRPr="00FE37AC">
        <w:rPr>
          <w:rStyle w:val="xs1"/>
          <w:rFonts w:asciiTheme="minorBidi" w:hAnsiTheme="minorBidi" w:cstheme="minorBidi"/>
          <w:b/>
          <w:bCs/>
          <w:color w:val="000000"/>
          <w:sz w:val="36"/>
          <w:szCs w:val="36"/>
          <w:bdr w:val="none" w:sz="0" w:space="0" w:color="auto" w:frame="1"/>
        </w:rPr>
        <w:t>Post</w:t>
      </w:r>
      <w:r w:rsidR="000135D2" w:rsidRPr="00FE37AC">
        <w:rPr>
          <w:rStyle w:val="xs1"/>
          <w:rFonts w:asciiTheme="minorBidi" w:hAnsiTheme="minorBidi" w:cstheme="minorBidi"/>
          <w:b/>
          <w:bCs/>
          <w:color w:val="000000"/>
          <w:sz w:val="36"/>
          <w:szCs w:val="36"/>
          <w:bdr w:val="none" w:sz="0" w:space="0" w:color="auto" w:frame="1"/>
        </w:rPr>
        <w:t xml:space="preserve"> Crisis Review </w:t>
      </w:r>
      <w:r w:rsidR="00DE062D" w:rsidRPr="00FE37AC">
        <w:rPr>
          <w:rStyle w:val="xs1"/>
          <w:rFonts w:asciiTheme="minorBidi" w:hAnsiTheme="minorBidi" w:cstheme="minorBidi"/>
          <w:b/>
          <w:bCs/>
          <w:color w:val="000000"/>
          <w:sz w:val="36"/>
          <w:szCs w:val="36"/>
          <w:bdr w:val="none" w:sz="0" w:space="0" w:color="auto" w:frame="1"/>
        </w:rPr>
        <w:t xml:space="preserve">- </w:t>
      </w:r>
      <w:r w:rsidR="00F242E5" w:rsidRPr="00FE37AC">
        <w:rPr>
          <w:rStyle w:val="xs1"/>
          <w:rFonts w:asciiTheme="minorBidi" w:hAnsiTheme="minorBidi" w:cstheme="minorBidi"/>
          <w:b/>
          <w:bCs/>
          <w:color w:val="000000"/>
          <w:sz w:val="36"/>
          <w:szCs w:val="36"/>
          <w:bdr w:val="none" w:sz="0" w:space="0" w:color="auto" w:frame="1"/>
        </w:rPr>
        <w:t>1</w:t>
      </w:r>
      <w:r w:rsidR="000135D2" w:rsidRPr="00FE37AC">
        <w:rPr>
          <w:rStyle w:val="xs1"/>
          <w:rFonts w:asciiTheme="minorBidi" w:hAnsiTheme="minorBidi" w:cstheme="minorBidi"/>
          <w:b/>
          <w:bCs/>
          <w:color w:val="000000"/>
          <w:sz w:val="36"/>
          <w:szCs w:val="36"/>
          <w:bdr w:val="none" w:sz="0" w:space="0" w:color="auto" w:frame="1"/>
        </w:rPr>
        <w:t>,500 words</w:t>
      </w:r>
      <w:r w:rsidRPr="00FE37AC">
        <w:rPr>
          <w:rStyle w:val="xs1"/>
          <w:rFonts w:asciiTheme="minorBidi" w:hAnsiTheme="minorBidi" w:cstheme="minorBidi"/>
          <w:b/>
          <w:bCs/>
          <w:color w:val="000000"/>
          <w:sz w:val="36"/>
          <w:szCs w:val="36"/>
          <w:bdr w:val="none" w:sz="0" w:space="0" w:color="auto" w:frame="1"/>
        </w:rPr>
        <w:t xml:space="preserve"> (50%)</w:t>
      </w:r>
    </w:p>
    <w:p w14:paraId="1FF9FFC0" w14:textId="77777777" w:rsidR="000D7927" w:rsidRPr="000135D2" w:rsidRDefault="000D7927" w:rsidP="0043257E">
      <w:pPr>
        <w:pStyle w:val="xp1"/>
        <w:shd w:val="clear" w:color="auto" w:fill="FFFFFF"/>
        <w:spacing w:before="0" w:beforeAutospacing="0" w:after="0" w:afterAutospacing="0"/>
        <w:rPr>
          <w:rStyle w:val="xs1"/>
          <w:rFonts w:asciiTheme="minorBidi" w:hAnsiTheme="minorBidi" w:cstheme="minorBidi"/>
          <w:b/>
          <w:bCs/>
          <w:color w:val="000000"/>
          <w:bdr w:val="none" w:sz="0" w:space="0" w:color="auto" w:frame="1"/>
        </w:rPr>
      </w:pPr>
    </w:p>
    <w:p w14:paraId="2330D7A1" w14:textId="4444C1A0" w:rsidR="000135D2" w:rsidRDefault="000135D2"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color w:val="000000"/>
          <w:bdr w:val="none" w:sz="0" w:space="0" w:color="auto" w:frame="1"/>
        </w:rPr>
        <w:t>Following the simulated training s</w:t>
      </w:r>
      <w:r w:rsidR="00695D63">
        <w:rPr>
          <w:rStyle w:val="xs1"/>
          <w:rFonts w:asciiTheme="minorBidi" w:hAnsiTheme="minorBidi" w:cstheme="minorBidi"/>
          <w:color w:val="000000"/>
          <w:bdr w:val="none" w:sz="0" w:space="0" w:color="auto" w:frame="1"/>
        </w:rPr>
        <w:t>cenarios</w:t>
      </w:r>
      <w:r>
        <w:rPr>
          <w:rStyle w:val="xs1"/>
          <w:rFonts w:asciiTheme="minorBidi" w:hAnsiTheme="minorBidi" w:cstheme="minorBidi"/>
          <w:color w:val="000000"/>
          <w:bdr w:val="none" w:sz="0" w:space="0" w:color="auto" w:frame="1"/>
        </w:rPr>
        <w:t xml:space="preserve"> using the key command role </w:t>
      </w:r>
      <w:r w:rsidR="00695D63">
        <w:rPr>
          <w:rStyle w:val="xs1"/>
          <w:rFonts w:asciiTheme="minorBidi" w:hAnsiTheme="minorBidi" w:cstheme="minorBidi"/>
          <w:color w:val="000000"/>
          <w:bdr w:val="none" w:sz="0" w:space="0" w:color="auto" w:frame="1"/>
        </w:rPr>
        <w:t xml:space="preserve">and scenario </w:t>
      </w:r>
      <w:r>
        <w:rPr>
          <w:rStyle w:val="xs1"/>
          <w:rFonts w:asciiTheme="minorBidi" w:hAnsiTheme="minorBidi" w:cstheme="minorBidi"/>
          <w:color w:val="000000"/>
          <w:bdr w:val="none" w:sz="0" w:space="0" w:color="auto" w:frame="1"/>
        </w:rPr>
        <w:t>you have selected you are required to prepare a reflective and critical crisis revie</w:t>
      </w:r>
      <w:r w:rsidR="003979F2">
        <w:rPr>
          <w:rStyle w:val="xs1"/>
          <w:rFonts w:asciiTheme="minorBidi" w:hAnsiTheme="minorBidi" w:cstheme="minorBidi"/>
          <w:color w:val="000000"/>
          <w:bdr w:val="none" w:sz="0" w:space="0" w:color="auto" w:frame="1"/>
        </w:rPr>
        <w:t>w.</w:t>
      </w:r>
    </w:p>
    <w:p w14:paraId="04923219" w14:textId="77777777" w:rsidR="000135D2" w:rsidRDefault="000135D2"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03C077D9" w14:textId="3FC22EB4" w:rsidR="00695D63" w:rsidRDefault="000135D2"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color w:val="000000"/>
          <w:bdr w:val="none" w:sz="0" w:space="0" w:color="auto" w:frame="1"/>
        </w:rPr>
        <w:t xml:space="preserve">Your review should </w:t>
      </w:r>
      <w:r w:rsidR="00695D63" w:rsidRPr="003979F2">
        <w:rPr>
          <w:rStyle w:val="xs1"/>
          <w:rFonts w:asciiTheme="minorBidi" w:hAnsiTheme="minorBidi" w:cstheme="minorBidi"/>
          <w:b/>
          <w:bCs/>
          <w:color w:val="FF0000"/>
          <w:bdr w:val="none" w:sz="0" w:space="0" w:color="auto" w:frame="1"/>
        </w:rPr>
        <w:t>NOT</w:t>
      </w:r>
      <w:r w:rsidR="00695D63" w:rsidRPr="003979F2">
        <w:rPr>
          <w:rStyle w:val="xs1"/>
          <w:rFonts w:asciiTheme="minorBidi" w:hAnsiTheme="minorBidi" w:cstheme="minorBidi"/>
          <w:color w:val="FF0000"/>
          <w:bdr w:val="none" w:sz="0" w:space="0" w:color="auto" w:frame="1"/>
        </w:rPr>
        <w:t xml:space="preserve"> </w:t>
      </w:r>
      <w:r w:rsidR="00695D63">
        <w:rPr>
          <w:rStyle w:val="xs1"/>
          <w:rFonts w:asciiTheme="minorBidi" w:hAnsiTheme="minorBidi" w:cstheme="minorBidi"/>
          <w:color w:val="000000"/>
          <w:bdr w:val="none" w:sz="0" w:space="0" w:color="auto" w:frame="1"/>
        </w:rPr>
        <w:t xml:space="preserve">be descriptive but should </w:t>
      </w:r>
      <w:r>
        <w:rPr>
          <w:rStyle w:val="xs1"/>
          <w:rFonts w:asciiTheme="minorBidi" w:hAnsiTheme="minorBidi" w:cstheme="minorBidi"/>
          <w:color w:val="000000"/>
          <w:bdr w:val="none" w:sz="0" w:space="0" w:color="auto" w:frame="1"/>
        </w:rPr>
        <w:t xml:space="preserve">use </w:t>
      </w:r>
      <w:r w:rsidR="00B9494A">
        <w:rPr>
          <w:rStyle w:val="xs1"/>
          <w:rFonts w:asciiTheme="minorBidi" w:hAnsiTheme="minorBidi" w:cstheme="minorBidi"/>
          <w:color w:val="000000"/>
          <w:bdr w:val="none" w:sz="0" w:space="0" w:color="auto" w:frame="1"/>
        </w:rPr>
        <w:t>A</w:t>
      </w:r>
      <w:r>
        <w:rPr>
          <w:rStyle w:val="xs1"/>
          <w:rFonts w:asciiTheme="minorBidi" w:hAnsiTheme="minorBidi" w:cstheme="minorBidi"/>
          <w:color w:val="000000"/>
          <w:bdr w:val="none" w:sz="0" w:space="0" w:color="auto" w:frame="1"/>
        </w:rPr>
        <w:t xml:space="preserve">cademic </w:t>
      </w:r>
      <w:r w:rsidR="00695D63">
        <w:rPr>
          <w:rStyle w:val="xs1"/>
          <w:rFonts w:asciiTheme="minorBidi" w:hAnsiTheme="minorBidi" w:cstheme="minorBidi"/>
          <w:color w:val="000000"/>
          <w:bdr w:val="none" w:sz="0" w:space="0" w:color="auto" w:frame="1"/>
        </w:rPr>
        <w:t xml:space="preserve">and </w:t>
      </w:r>
      <w:r w:rsidR="00B9494A">
        <w:rPr>
          <w:rStyle w:val="xs1"/>
          <w:rFonts w:asciiTheme="minorBidi" w:hAnsiTheme="minorBidi" w:cstheme="minorBidi"/>
          <w:color w:val="000000"/>
          <w:bdr w:val="none" w:sz="0" w:space="0" w:color="auto" w:frame="1"/>
        </w:rPr>
        <w:t>C</w:t>
      </w:r>
      <w:r>
        <w:rPr>
          <w:rStyle w:val="xs1"/>
          <w:rFonts w:asciiTheme="minorBidi" w:hAnsiTheme="minorBidi" w:cstheme="minorBidi"/>
          <w:color w:val="000000"/>
          <w:bdr w:val="none" w:sz="0" w:space="0" w:color="auto" w:frame="1"/>
        </w:rPr>
        <w:t xml:space="preserve">risis </w:t>
      </w:r>
      <w:r w:rsidR="00B9494A">
        <w:rPr>
          <w:rStyle w:val="xs1"/>
          <w:rFonts w:asciiTheme="minorBidi" w:hAnsiTheme="minorBidi" w:cstheme="minorBidi"/>
          <w:color w:val="000000"/>
          <w:bdr w:val="none" w:sz="0" w:space="0" w:color="auto" w:frame="1"/>
        </w:rPr>
        <w:t>M</w:t>
      </w:r>
      <w:r>
        <w:rPr>
          <w:rStyle w:val="xs1"/>
          <w:rFonts w:asciiTheme="minorBidi" w:hAnsiTheme="minorBidi" w:cstheme="minorBidi"/>
          <w:color w:val="000000"/>
          <w:bdr w:val="none" w:sz="0" w:space="0" w:color="auto" w:frame="1"/>
        </w:rPr>
        <w:t xml:space="preserve">anagement </w:t>
      </w:r>
      <w:r w:rsidR="00B9494A">
        <w:rPr>
          <w:rStyle w:val="xs1"/>
          <w:rFonts w:asciiTheme="minorBidi" w:hAnsiTheme="minorBidi" w:cstheme="minorBidi"/>
          <w:color w:val="000000"/>
          <w:bdr w:val="none" w:sz="0" w:space="0" w:color="auto" w:frame="1"/>
        </w:rPr>
        <w:t>T</w:t>
      </w:r>
      <w:r>
        <w:rPr>
          <w:rStyle w:val="xs1"/>
          <w:rFonts w:asciiTheme="minorBidi" w:hAnsiTheme="minorBidi" w:cstheme="minorBidi"/>
          <w:color w:val="000000"/>
          <w:bdr w:val="none" w:sz="0" w:space="0" w:color="auto" w:frame="1"/>
        </w:rPr>
        <w:t xml:space="preserve">heory, </w:t>
      </w:r>
      <w:r w:rsidR="00B9494A">
        <w:rPr>
          <w:rStyle w:val="xs1"/>
          <w:rFonts w:asciiTheme="minorBidi" w:hAnsiTheme="minorBidi" w:cstheme="minorBidi"/>
          <w:color w:val="000000"/>
          <w:bdr w:val="none" w:sz="0" w:space="0" w:color="auto" w:frame="1"/>
        </w:rPr>
        <w:t>R</w:t>
      </w:r>
      <w:r>
        <w:rPr>
          <w:rStyle w:val="xs1"/>
          <w:rFonts w:asciiTheme="minorBidi" w:hAnsiTheme="minorBidi" w:cstheme="minorBidi"/>
          <w:color w:val="000000"/>
          <w:bdr w:val="none" w:sz="0" w:space="0" w:color="auto" w:frame="1"/>
        </w:rPr>
        <w:t xml:space="preserve">isk and </w:t>
      </w:r>
      <w:r w:rsidR="00B9494A">
        <w:rPr>
          <w:rStyle w:val="xs1"/>
          <w:rFonts w:asciiTheme="minorBidi" w:hAnsiTheme="minorBidi" w:cstheme="minorBidi"/>
          <w:color w:val="000000"/>
          <w:bdr w:val="none" w:sz="0" w:space="0" w:color="auto" w:frame="1"/>
        </w:rPr>
        <w:t>C</w:t>
      </w:r>
      <w:r>
        <w:rPr>
          <w:rStyle w:val="xs1"/>
          <w:rFonts w:asciiTheme="minorBidi" w:hAnsiTheme="minorBidi" w:cstheme="minorBidi"/>
          <w:color w:val="000000"/>
          <w:bdr w:val="none" w:sz="0" w:space="0" w:color="auto" w:frame="1"/>
        </w:rPr>
        <w:t xml:space="preserve">risis </w:t>
      </w:r>
      <w:r w:rsidR="00B9494A">
        <w:rPr>
          <w:rStyle w:val="xs1"/>
          <w:rFonts w:asciiTheme="minorBidi" w:hAnsiTheme="minorBidi" w:cstheme="minorBidi"/>
          <w:color w:val="000000"/>
          <w:bdr w:val="none" w:sz="0" w:space="0" w:color="auto" w:frame="1"/>
        </w:rPr>
        <w:t>M</w:t>
      </w:r>
      <w:r>
        <w:rPr>
          <w:rStyle w:val="xs1"/>
          <w:rFonts w:asciiTheme="minorBidi" w:hAnsiTheme="minorBidi" w:cstheme="minorBidi"/>
          <w:color w:val="000000"/>
          <w:bdr w:val="none" w:sz="0" w:space="0" w:color="auto" w:frame="1"/>
        </w:rPr>
        <w:t>odels</w:t>
      </w:r>
      <w:r w:rsidR="00030295">
        <w:rPr>
          <w:rStyle w:val="xs1"/>
          <w:rFonts w:asciiTheme="minorBidi" w:hAnsiTheme="minorBidi" w:cstheme="minorBidi"/>
          <w:color w:val="000000"/>
          <w:bdr w:val="none" w:sz="0" w:space="0" w:color="auto" w:frame="1"/>
        </w:rPr>
        <w:t xml:space="preserve">, </w:t>
      </w:r>
      <w:r w:rsidR="000D7927">
        <w:rPr>
          <w:rStyle w:val="xs1"/>
          <w:rFonts w:asciiTheme="minorBidi" w:hAnsiTheme="minorBidi" w:cstheme="minorBidi"/>
          <w:color w:val="000000"/>
          <w:bdr w:val="none" w:sz="0" w:space="0" w:color="auto" w:frame="1"/>
        </w:rPr>
        <w:t xml:space="preserve">the </w:t>
      </w:r>
      <w:r w:rsidR="00030295">
        <w:rPr>
          <w:rStyle w:val="xs1"/>
          <w:rFonts w:asciiTheme="minorBidi" w:hAnsiTheme="minorBidi" w:cstheme="minorBidi"/>
          <w:color w:val="000000"/>
          <w:bdr w:val="none" w:sz="0" w:space="0" w:color="auto" w:frame="1"/>
        </w:rPr>
        <w:t>Greenbook</w:t>
      </w:r>
      <w:r>
        <w:rPr>
          <w:rStyle w:val="xs1"/>
          <w:rFonts w:asciiTheme="minorBidi" w:hAnsiTheme="minorBidi" w:cstheme="minorBidi"/>
          <w:color w:val="000000"/>
          <w:bdr w:val="none" w:sz="0" w:space="0" w:color="auto" w:frame="1"/>
        </w:rPr>
        <w:t xml:space="preserve"> and </w:t>
      </w:r>
      <w:r w:rsidR="000D7927">
        <w:rPr>
          <w:rStyle w:val="xs1"/>
          <w:rFonts w:asciiTheme="minorBidi" w:hAnsiTheme="minorBidi" w:cstheme="minorBidi"/>
          <w:color w:val="000000"/>
          <w:bdr w:val="none" w:sz="0" w:space="0" w:color="auto" w:frame="1"/>
        </w:rPr>
        <w:t xml:space="preserve">theoretical </w:t>
      </w:r>
      <w:r>
        <w:rPr>
          <w:rStyle w:val="xs1"/>
          <w:rFonts w:asciiTheme="minorBidi" w:hAnsiTheme="minorBidi" w:cstheme="minorBidi"/>
          <w:color w:val="000000"/>
          <w:bdr w:val="none" w:sz="0" w:space="0" w:color="auto" w:frame="1"/>
        </w:rPr>
        <w:t>reflecti</w:t>
      </w:r>
      <w:r w:rsidR="00F1429F">
        <w:rPr>
          <w:rStyle w:val="xs1"/>
          <w:rFonts w:asciiTheme="minorBidi" w:hAnsiTheme="minorBidi" w:cstheme="minorBidi"/>
          <w:color w:val="000000"/>
          <w:bdr w:val="none" w:sz="0" w:space="0" w:color="auto" w:frame="1"/>
        </w:rPr>
        <w:t>on</w:t>
      </w:r>
      <w:r>
        <w:rPr>
          <w:rStyle w:val="xs1"/>
          <w:rFonts w:asciiTheme="minorBidi" w:hAnsiTheme="minorBidi" w:cstheme="minorBidi"/>
          <w:color w:val="000000"/>
          <w:bdr w:val="none" w:sz="0" w:space="0" w:color="auto" w:frame="1"/>
        </w:rPr>
        <w:t xml:space="preserve"> to underpin </w:t>
      </w:r>
      <w:r w:rsidR="00F1429F">
        <w:rPr>
          <w:rStyle w:val="xs1"/>
          <w:rFonts w:asciiTheme="minorBidi" w:hAnsiTheme="minorBidi" w:cstheme="minorBidi"/>
          <w:color w:val="000000"/>
          <w:bdr w:val="none" w:sz="0" w:space="0" w:color="auto" w:frame="1"/>
        </w:rPr>
        <w:t>a</w:t>
      </w:r>
      <w:r>
        <w:rPr>
          <w:rStyle w:val="xs1"/>
          <w:rFonts w:asciiTheme="minorBidi" w:hAnsiTheme="minorBidi" w:cstheme="minorBidi"/>
          <w:color w:val="000000"/>
          <w:bdr w:val="none" w:sz="0" w:space="0" w:color="auto" w:frame="1"/>
        </w:rPr>
        <w:t xml:space="preserve"> critical review </w:t>
      </w:r>
      <w:r w:rsidR="000D7927">
        <w:rPr>
          <w:rStyle w:val="xs1"/>
          <w:rFonts w:asciiTheme="minorBidi" w:hAnsiTheme="minorBidi" w:cstheme="minorBidi"/>
          <w:color w:val="000000"/>
          <w:bdr w:val="none" w:sz="0" w:space="0" w:color="auto" w:frame="1"/>
        </w:rPr>
        <w:t xml:space="preserve">of </w:t>
      </w:r>
      <w:r w:rsidR="00F1429F">
        <w:rPr>
          <w:rStyle w:val="xs1"/>
          <w:rFonts w:asciiTheme="minorBidi" w:hAnsiTheme="minorBidi" w:cstheme="minorBidi"/>
          <w:color w:val="000000"/>
          <w:bdr w:val="none" w:sz="0" w:space="0" w:color="auto" w:frame="1"/>
        </w:rPr>
        <w:t xml:space="preserve">your </w:t>
      </w:r>
      <w:proofErr w:type="gramStart"/>
      <w:r w:rsidR="00F1429F">
        <w:rPr>
          <w:rStyle w:val="xs1"/>
          <w:rFonts w:asciiTheme="minorBidi" w:hAnsiTheme="minorBidi" w:cstheme="minorBidi"/>
          <w:color w:val="000000"/>
          <w:bdr w:val="none" w:sz="0" w:space="0" w:color="auto" w:frame="1"/>
        </w:rPr>
        <w:t>groups</w:t>
      </w:r>
      <w:proofErr w:type="gramEnd"/>
      <w:r w:rsidR="00F1429F">
        <w:rPr>
          <w:rStyle w:val="xs1"/>
          <w:rFonts w:asciiTheme="minorBidi" w:hAnsiTheme="minorBidi" w:cstheme="minorBidi"/>
          <w:color w:val="000000"/>
          <w:bdr w:val="none" w:sz="0" w:space="0" w:color="auto" w:frame="1"/>
        </w:rPr>
        <w:t xml:space="preserve"> performance</w:t>
      </w:r>
      <w:r>
        <w:rPr>
          <w:rStyle w:val="xs1"/>
          <w:rFonts w:asciiTheme="minorBidi" w:hAnsiTheme="minorBidi" w:cstheme="minorBidi"/>
          <w:color w:val="000000"/>
          <w:bdr w:val="none" w:sz="0" w:space="0" w:color="auto" w:frame="1"/>
        </w:rPr>
        <w:t xml:space="preserve"> managing </w:t>
      </w:r>
      <w:r w:rsidR="00FE37AC">
        <w:rPr>
          <w:rStyle w:val="xs1"/>
          <w:rFonts w:asciiTheme="minorBidi" w:hAnsiTheme="minorBidi" w:cstheme="minorBidi"/>
          <w:b/>
          <w:bCs/>
          <w:color w:val="000000"/>
          <w:bdr w:val="none" w:sz="0" w:space="0" w:color="auto" w:frame="1"/>
        </w:rPr>
        <w:t>one of the</w:t>
      </w:r>
      <w:r w:rsidRPr="00FE37AC">
        <w:rPr>
          <w:rStyle w:val="xs1"/>
          <w:rFonts w:asciiTheme="minorBidi" w:hAnsiTheme="minorBidi" w:cstheme="minorBidi"/>
          <w:b/>
          <w:bCs/>
          <w:color w:val="000000"/>
          <w:bdr w:val="none" w:sz="0" w:space="0" w:color="auto" w:frame="1"/>
        </w:rPr>
        <w:t xml:space="preserve"> chosen command role</w:t>
      </w:r>
      <w:r w:rsidR="00695D63" w:rsidRPr="00FE37AC">
        <w:rPr>
          <w:rStyle w:val="xs1"/>
          <w:rFonts w:asciiTheme="minorBidi" w:hAnsiTheme="minorBidi" w:cstheme="minorBidi"/>
          <w:b/>
          <w:bCs/>
          <w:color w:val="000000"/>
          <w:bdr w:val="none" w:sz="0" w:space="0" w:color="auto" w:frame="1"/>
        </w:rPr>
        <w:t xml:space="preserve"> </w:t>
      </w:r>
      <w:r w:rsidR="00695D63">
        <w:rPr>
          <w:rStyle w:val="xs1"/>
          <w:rFonts w:asciiTheme="minorBidi" w:hAnsiTheme="minorBidi" w:cstheme="minorBidi"/>
          <w:color w:val="000000"/>
          <w:bdr w:val="none" w:sz="0" w:space="0" w:color="auto" w:frame="1"/>
        </w:rPr>
        <w:t xml:space="preserve">within the </w:t>
      </w:r>
      <w:r w:rsidR="00FE37AC">
        <w:rPr>
          <w:rStyle w:val="xs1"/>
          <w:rFonts w:asciiTheme="minorBidi" w:hAnsiTheme="minorBidi" w:cstheme="minorBidi"/>
          <w:color w:val="000000"/>
          <w:bdr w:val="none" w:sz="0" w:space="0" w:color="auto" w:frame="1"/>
        </w:rPr>
        <w:t xml:space="preserve">practical </w:t>
      </w:r>
      <w:r w:rsidR="00695D63">
        <w:rPr>
          <w:rStyle w:val="xs1"/>
          <w:rFonts w:asciiTheme="minorBidi" w:hAnsiTheme="minorBidi" w:cstheme="minorBidi"/>
          <w:color w:val="000000"/>
          <w:bdr w:val="none" w:sz="0" w:space="0" w:color="auto" w:frame="1"/>
        </w:rPr>
        <w:t>scenario</w:t>
      </w:r>
      <w:r w:rsidR="00FE37AC">
        <w:rPr>
          <w:rStyle w:val="xs1"/>
          <w:rFonts w:asciiTheme="minorBidi" w:hAnsiTheme="minorBidi" w:cstheme="minorBidi"/>
          <w:color w:val="000000"/>
          <w:bdr w:val="none" w:sz="0" w:space="0" w:color="auto" w:frame="1"/>
        </w:rPr>
        <w:t>.</w:t>
      </w:r>
    </w:p>
    <w:p w14:paraId="35FFE383" w14:textId="1AD742F2" w:rsidR="00020F12" w:rsidRPr="00FE37AC" w:rsidRDefault="00020F12" w:rsidP="00FE37AC">
      <w:pPr>
        <w:pStyle w:val="xp1"/>
        <w:shd w:val="clear" w:color="auto" w:fill="FFFFFF"/>
        <w:spacing w:before="0" w:beforeAutospacing="0" w:after="0" w:afterAutospacing="0"/>
        <w:rPr>
          <w:rStyle w:val="xs1"/>
          <w:rFonts w:asciiTheme="minorBidi" w:hAnsiTheme="minorBidi" w:cstheme="minorBidi"/>
          <w:b/>
          <w:bCs/>
          <w:color w:val="000000"/>
          <w:bdr w:val="none" w:sz="0" w:space="0" w:color="auto" w:frame="1"/>
        </w:rPr>
      </w:pPr>
    </w:p>
    <w:p w14:paraId="0BD050E7" w14:textId="77777777" w:rsidR="00020F12" w:rsidRDefault="00020F12" w:rsidP="00695D63">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386341EE" w14:textId="0DE72F5B" w:rsidR="00FE37AC" w:rsidRPr="00FE37AC" w:rsidRDefault="00FE37AC" w:rsidP="00695D63">
      <w:pPr>
        <w:pStyle w:val="xp1"/>
        <w:shd w:val="clear" w:color="auto" w:fill="FFFFFF"/>
        <w:spacing w:before="0" w:beforeAutospacing="0" w:after="0" w:afterAutospacing="0"/>
        <w:rPr>
          <w:rStyle w:val="xs1"/>
          <w:rFonts w:asciiTheme="minorBidi" w:hAnsiTheme="minorBidi" w:cstheme="minorBidi"/>
          <w:b/>
          <w:bCs/>
          <w:color w:val="000000"/>
          <w:sz w:val="32"/>
          <w:szCs w:val="32"/>
          <w:bdr w:val="none" w:sz="0" w:space="0" w:color="auto" w:frame="1"/>
        </w:rPr>
      </w:pPr>
      <w:r w:rsidRPr="00FE37AC">
        <w:rPr>
          <w:rStyle w:val="xs1"/>
          <w:rFonts w:asciiTheme="minorBidi" w:hAnsiTheme="minorBidi" w:cstheme="minorBidi"/>
          <w:b/>
          <w:bCs/>
          <w:color w:val="000000"/>
          <w:sz w:val="32"/>
          <w:szCs w:val="32"/>
          <w:bdr w:val="none" w:sz="0" w:space="0" w:color="auto" w:frame="1"/>
        </w:rPr>
        <w:t>Crisis Management Review</w:t>
      </w:r>
    </w:p>
    <w:p w14:paraId="1F6FD18A" w14:textId="77777777" w:rsidR="000135D2" w:rsidRDefault="000135D2"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17B991B7" w14:textId="3D62E7A0" w:rsidR="000135D2" w:rsidRDefault="000135D2" w:rsidP="000135D2">
      <w:pPr>
        <w:pStyle w:val="xp1"/>
        <w:numPr>
          <w:ilvl w:val="0"/>
          <w:numId w:val="23"/>
        </w:numPr>
        <w:shd w:val="clear" w:color="auto" w:fill="FFFFFF"/>
        <w:spacing w:before="0" w:beforeAutospacing="0" w:after="0" w:afterAutospacing="0"/>
        <w:rPr>
          <w:rStyle w:val="xs1"/>
          <w:rFonts w:asciiTheme="minorBidi" w:hAnsiTheme="minorBidi" w:cstheme="minorBidi"/>
          <w:color w:val="000000"/>
          <w:bdr w:val="none" w:sz="0" w:space="0" w:color="auto" w:frame="1"/>
        </w:rPr>
      </w:pPr>
      <w:r w:rsidRPr="000135D2">
        <w:rPr>
          <w:rStyle w:val="xs1"/>
          <w:rFonts w:asciiTheme="minorBidi" w:hAnsiTheme="minorBidi" w:cstheme="minorBidi"/>
          <w:b/>
          <w:bCs/>
          <w:color w:val="000000"/>
          <w:bdr w:val="none" w:sz="0" w:space="0" w:color="auto" w:frame="1"/>
        </w:rPr>
        <w:t>Introduction</w:t>
      </w:r>
      <w:r>
        <w:rPr>
          <w:rStyle w:val="xs1"/>
          <w:rFonts w:asciiTheme="minorBidi" w:hAnsiTheme="minorBidi" w:cstheme="minorBidi"/>
          <w:color w:val="000000"/>
          <w:bdr w:val="none" w:sz="0" w:space="0" w:color="auto" w:frame="1"/>
        </w:rPr>
        <w:t xml:space="preserve"> – Use </w:t>
      </w:r>
      <w:r w:rsidR="00FE37AC">
        <w:rPr>
          <w:rStyle w:val="xs1"/>
          <w:rFonts w:asciiTheme="minorBidi" w:hAnsiTheme="minorBidi" w:cstheme="minorBidi"/>
          <w:color w:val="000000"/>
          <w:bdr w:val="none" w:sz="0" w:space="0" w:color="auto" w:frame="1"/>
        </w:rPr>
        <w:t>C</w:t>
      </w:r>
      <w:r>
        <w:rPr>
          <w:rStyle w:val="xs1"/>
          <w:rFonts w:asciiTheme="minorBidi" w:hAnsiTheme="minorBidi" w:cstheme="minorBidi"/>
          <w:color w:val="000000"/>
          <w:bdr w:val="none" w:sz="0" w:space="0" w:color="auto" w:frame="1"/>
        </w:rPr>
        <w:t xml:space="preserve">risis </w:t>
      </w:r>
      <w:r w:rsidR="00FE37AC">
        <w:rPr>
          <w:rStyle w:val="xs1"/>
          <w:rFonts w:asciiTheme="minorBidi" w:hAnsiTheme="minorBidi" w:cstheme="minorBidi"/>
          <w:color w:val="000000"/>
          <w:bdr w:val="none" w:sz="0" w:space="0" w:color="auto" w:frame="1"/>
        </w:rPr>
        <w:t>M</w:t>
      </w:r>
      <w:r>
        <w:rPr>
          <w:rStyle w:val="xs1"/>
          <w:rFonts w:asciiTheme="minorBidi" w:hAnsiTheme="minorBidi" w:cstheme="minorBidi"/>
          <w:color w:val="000000"/>
          <w:bdr w:val="none" w:sz="0" w:space="0" w:color="auto" w:frame="1"/>
        </w:rPr>
        <w:t xml:space="preserve">anagement </w:t>
      </w:r>
      <w:r w:rsidR="00FE37AC">
        <w:rPr>
          <w:rStyle w:val="xs1"/>
          <w:rFonts w:asciiTheme="minorBidi" w:hAnsiTheme="minorBidi" w:cstheme="minorBidi"/>
          <w:color w:val="000000"/>
          <w:bdr w:val="none" w:sz="0" w:space="0" w:color="auto" w:frame="1"/>
        </w:rPr>
        <w:t>T</w:t>
      </w:r>
      <w:r>
        <w:rPr>
          <w:rStyle w:val="xs1"/>
          <w:rFonts w:asciiTheme="minorBidi" w:hAnsiTheme="minorBidi" w:cstheme="minorBidi"/>
          <w:color w:val="000000"/>
          <w:bdr w:val="none" w:sz="0" w:space="0" w:color="auto" w:frame="1"/>
        </w:rPr>
        <w:t>heory to briefly outline the exercise</w:t>
      </w:r>
      <w:r w:rsidR="000D7927">
        <w:rPr>
          <w:rStyle w:val="xs1"/>
          <w:rFonts w:asciiTheme="minorBidi" w:hAnsiTheme="minorBidi" w:cstheme="minorBidi"/>
          <w:color w:val="000000"/>
          <w:bdr w:val="none" w:sz="0" w:space="0" w:color="auto" w:frame="1"/>
        </w:rPr>
        <w:t>, risks</w:t>
      </w:r>
      <w:r>
        <w:rPr>
          <w:rStyle w:val="xs1"/>
          <w:rFonts w:asciiTheme="minorBidi" w:hAnsiTheme="minorBidi" w:cstheme="minorBidi"/>
          <w:color w:val="000000"/>
          <w:bdr w:val="none" w:sz="0" w:space="0" w:color="auto" w:frame="1"/>
        </w:rPr>
        <w:t xml:space="preserve"> and </w:t>
      </w:r>
      <w:r w:rsidR="000D7927">
        <w:rPr>
          <w:rStyle w:val="xs1"/>
          <w:rFonts w:asciiTheme="minorBidi" w:hAnsiTheme="minorBidi" w:cstheme="minorBidi"/>
          <w:color w:val="000000"/>
          <w:bdr w:val="none" w:sz="0" w:space="0" w:color="auto" w:frame="1"/>
        </w:rPr>
        <w:t xml:space="preserve">the </w:t>
      </w:r>
      <w:r>
        <w:rPr>
          <w:rStyle w:val="xs1"/>
          <w:rFonts w:asciiTheme="minorBidi" w:hAnsiTheme="minorBidi" w:cstheme="minorBidi"/>
          <w:color w:val="000000"/>
          <w:bdr w:val="none" w:sz="0" w:space="0" w:color="auto" w:frame="1"/>
        </w:rPr>
        <w:t>key command role and responsibility of the team.</w:t>
      </w:r>
    </w:p>
    <w:p w14:paraId="7C10C6B2" w14:textId="13658749" w:rsidR="000135D2" w:rsidRDefault="00F1429F" w:rsidP="000135D2">
      <w:pPr>
        <w:pStyle w:val="xp1"/>
        <w:numPr>
          <w:ilvl w:val="0"/>
          <w:numId w:val="23"/>
        </w:numPr>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color w:val="000000"/>
          <w:bdr w:val="none" w:sz="0" w:space="0" w:color="auto" w:frame="1"/>
        </w:rPr>
        <w:t>E</w:t>
      </w:r>
      <w:r w:rsidR="000135D2">
        <w:rPr>
          <w:rStyle w:val="xs1"/>
          <w:rFonts w:asciiTheme="minorBidi" w:hAnsiTheme="minorBidi" w:cstheme="minorBidi"/>
          <w:color w:val="000000"/>
          <w:bdr w:val="none" w:sz="0" w:space="0" w:color="auto" w:frame="1"/>
        </w:rPr>
        <w:t xml:space="preserve">valuate the team preparation and planning for the scenario using </w:t>
      </w:r>
      <w:r w:rsidR="00FE37AC">
        <w:rPr>
          <w:rStyle w:val="xs1"/>
          <w:rFonts w:asciiTheme="minorBidi" w:hAnsiTheme="minorBidi" w:cstheme="minorBidi"/>
          <w:color w:val="000000"/>
          <w:bdr w:val="none" w:sz="0" w:space="0" w:color="auto" w:frame="1"/>
        </w:rPr>
        <w:t>R</w:t>
      </w:r>
      <w:r w:rsidR="000135D2">
        <w:rPr>
          <w:rStyle w:val="xs1"/>
          <w:rFonts w:asciiTheme="minorBidi" w:hAnsiTheme="minorBidi" w:cstheme="minorBidi"/>
          <w:color w:val="000000"/>
          <w:bdr w:val="none" w:sz="0" w:space="0" w:color="auto" w:frame="1"/>
        </w:rPr>
        <w:t xml:space="preserve">isk </w:t>
      </w:r>
      <w:r w:rsidR="00FE37AC">
        <w:rPr>
          <w:rStyle w:val="xs1"/>
          <w:rFonts w:asciiTheme="minorBidi" w:hAnsiTheme="minorBidi" w:cstheme="minorBidi"/>
          <w:color w:val="000000"/>
          <w:bdr w:val="none" w:sz="0" w:space="0" w:color="auto" w:frame="1"/>
        </w:rPr>
        <w:t>M</w:t>
      </w:r>
      <w:r w:rsidR="000135D2">
        <w:rPr>
          <w:rStyle w:val="xs1"/>
          <w:rFonts w:asciiTheme="minorBidi" w:hAnsiTheme="minorBidi" w:cstheme="minorBidi"/>
          <w:color w:val="000000"/>
          <w:bdr w:val="none" w:sz="0" w:space="0" w:color="auto" w:frame="1"/>
        </w:rPr>
        <w:t xml:space="preserve">odels and </w:t>
      </w:r>
      <w:r w:rsidR="00FE37AC">
        <w:rPr>
          <w:rStyle w:val="xs1"/>
          <w:rFonts w:asciiTheme="minorBidi" w:hAnsiTheme="minorBidi" w:cstheme="minorBidi"/>
          <w:color w:val="000000"/>
          <w:bdr w:val="none" w:sz="0" w:space="0" w:color="auto" w:frame="1"/>
        </w:rPr>
        <w:t>C</w:t>
      </w:r>
      <w:r w:rsidR="000135D2">
        <w:rPr>
          <w:rStyle w:val="xs1"/>
          <w:rFonts w:asciiTheme="minorBidi" w:hAnsiTheme="minorBidi" w:cstheme="minorBidi"/>
          <w:color w:val="000000"/>
          <w:bdr w:val="none" w:sz="0" w:space="0" w:color="auto" w:frame="1"/>
        </w:rPr>
        <w:t xml:space="preserve">risis </w:t>
      </w:r>
      <w:r w:rsidR="00FE37AC">
        <w:rPr>
          <w:rStyle w:val="xs1"/>
          <w:rFonts w:asciiTheme="minorBidi" w:hAnsiTheme="minorBidi" w:cstheme="minorBidi"/>
          <w:color w:val="000000"/>
          <w:bdr w:val="none" w:sz="0" w:space="0" w:color="auto" w:frame="1"/>
        </w:rPr>
        <w:t>M</w:t>
      </w:r>
      <w:r w:rsidR="000135D2">
        <w:rPr>
          <w:rStyle w:val="xs1"/>
          <w:rFonts w:asciiTheme="minorBidi" w:hAnsiTheme="minorBidi" w:cstheme="minorBidi"/>
          <w:color w:val="000000"/>
          <w:bdr w:val="none" w:sz="0" w:space="0" w:color="auto" w:frame="1"/>
        </w:rPr>
        <w:t xml:space="preserve">anagement </w:t>
      </w:r>
      <w:r w:rsidR="00FE37AC">
        <w:rPr>
          <w:rStyle w:val="xs1"/>
          <w:rFonts w:asciiTheme="minorBidi" w:hAnsiTheme="minorBidi" w:cstheme="minorBidi"/>
          <w:color w:val="000000"/>
          <w:bdr w:val="none" w:sz="0" w:space="0" w:color="auto" w:frame="1"/>
        </w:rPr>
        <w:t>T</w:t>
      </w:r>
      <w:r w:rsidR="000135D2">
        <w:rPr>
          <w:rStyle w:val="xs1"/>
          <w:rFonts w:asciiTheme="minorBidi" w:hAnsiTheme="minorBidi" w:cstheme="minorBidi"/>
          <w:color w:val="000000"/>
          <w:bdr w:val="none" w:sz="0" w:space="0" w:color="auto" w:frame="1"/>
        </w:rPr>
        <w:t xml:space="preserve">heory to identify the critical issues you should have identified and planned for in the </w:t>
      </w:r>
      <w:r w:rsidR="00FE37AC">
        <w:rPr>
          <w:rStyle w:val="xs1"/>
          <w:rFonts w:asciiTheme="minorBidi" w:hAnsiTheme="minorBidi" w:cstheme="minorBidi"/>
          <w:color w:val="000000"/>
          <w:bdr w:val="none" w:sz="0" w:space="0" w:color="auto" w:frame="1"/>
        </w:rPr>
        <w:t>R</w:t>
      </w:r>
      <w:r w:rsidR="000135D2">
        <w:rPr>
          <w:rStyle w:val="xs1"/>
          <w:rFonts w:asciiTheme="minorBidi" w:hAnsiTheme="minorBidi" w:cstheme="minorBidi"/>
          <w:color w:val="000000"/>
          <w:bdr w:val="none" w:sz="0" w:space="0" w:color="auto" w:frame="1"/>
        </w:rPr>
        <w:t xml:space="preserve">isk </w:t>
      </w:r>
      <w:r w:rsidR="00FE37AC">
        <w:rPr>
          <w:rStyle w:val="xs1"/>
          <w:rFonts w:asciiTheme="minorBidi" w:hAnsiTheme="minorBidi" w:cstheme="minorBidi"/>
          <w:color w:val="000000"/>
          <w:bdr w:val="none" w:sz="0" w:space="0" w:color="auto" w:frame="1"/>
        </w:rPr>
        <w:t>A</w:t>
      </w:r>
      <w:r w:rsidR="000135D2">
        <w:rPr>
          <w:rStyle w:val="xs1"/>
          <w:rFonts w:asciiTheme="minorBidi" w:hAnsiTheme="minorBidi" w:cstheme="minorBidi"/>
          <w:color w:val="000000"/>
          <w:bdr w:val="none" w:sz="0" w:space="0" w:color="auto" w:frame="1"/>
        </w:rPr>
        <w:t xml:space="preserve">ssessments and </w:t>
      </w:r>
      <w:r w:rsidR="00FE37AC">
        <w:rPr>
          <w:rStyle w:val="xs1"/>
          <w:rFonts w:asciiTheme="minorBidi" w:hAnsiTheme="minorBidi" w:cstheme="minorBidi"/>
          <w:color w:val="000000"/>
          <w:bdr w:val="none" w:sz="0" w:space="0" w:color="auto" w:frame="1"/>
        </w:rPr>
        <w:t>E</w:t>
      </w:r>
      <w:r w:rsidR="000135D2">
        <w:rPr>
          <w:rStyle w:val="xs1"/>
          <w:rFonts w:asciiTheme="minorBidi" w:hAnsiTheme="minorBidi" w:cstheme="minorBidi"/>
          <w:color w:val="000000"/>
          <w:bdr w:val="none" w:sz="0" w:space="0" w:color="auto" w:frame="1"/>
        </w:rPr>
        <w:t xml:space="preserve">mergency </w:t>
      </w:r>
      <w:r w:rsidR="00FE37AC">
        <w:rPr>
          <w:rStyle w:val="xs1"/>
          <w:rFonts w:asciiTheme="minorBidi" w:hAnsiTheme="minorBidi" w:cstheme="minorBidi"/>
          <w:color w:val="000000"/>
          <w:bdr w:val="none" w:sz="0" w:space="0" w:color="auto" w:frame="1"/>
        </w:rPr>
        <w:t>E</w:t>
      </w:r>
      <w:r w:rsidR="000135D2">
        <w:rPr>
          <w:rStyle w:val="xs1"/>
          <w:rFonts w:asciiTheme="minorBidi" w:hAnsiTheme="minorBidi" w:cstheme="minorBidi"/>
          <w:color w:val="000000"/>
          <w:bdr w:val="none" w:sz="0" w:space="0" w:color="auto" w:frame="1"/>
        </w:rPr>
        <w:t xml:space="preserve">vent </w:t>
      </w:r>
      <w:r w:rsidR="00FE37AC">
        <w:rPr>
          <w:rStyle w:val="xs1"/>
          <w:rFonts w:asciiTheme="minorBidi" w:hAnsiTheme="minorBidi" w:cstheme="minorBidi"/>
          <w:color w:val="000000"/>
          <w:bdr w:val="none" w:sz="0" w:space="0" w:color="auto" w:frame="1"/>
        </w:rPr>
        <w:t>P</w:t>
      </w:r>
      <w:r w:rsidR="000135D2">
        <w:rPr>
          <w:rStyle w:val="xs1"/>
          <w:rFonts w:asciiTheme="minorBidi" w:hAnsiTheme="minorBidi" w:cstheme="minorBidi"/>
          <w:color w:val="000000"/>
          <w:bdr w:val="none" w:sz="0" w:space="0" w:color="auto" w:frame="1"/>
        </w:rPr>
        <w:t>lanning.</w:t>
      </w:r>
    </w:p>
    <w:p w14:paraId="655F8837" w14:textId="45AFAA66" w:rsidR="000135D2" w:rsidRDefault="00030295" w:rsidP="000135D2">
      <w:pPr>
        <w:pStyle w:val="xp1"/>
        <w:numPr>
          <w:ilvl w:val="0"/>
          <w:numId w:val="23"/>
        </w:numPr>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color w:val="000000"/>
          <w:bdr w:val="none" w:sz="0" w:space="0" w:color="auto" w:frame="1"/>
        </w:rPr>
        <w:t>Critically review your team</w:t>
      </w:r>
      <w:r w:rsidR="00FE37AC">
        <w:rPr>
          <w:rStyle w:val="xs1"/>
          <w:rFonts w:asciiTheme="minorBidi" w:hAnsiTheme="minorBidi" w:cstheme="minorBidi"/>
          <w:color w:val="000000"/>
          <w:bdr w:val="none" w:sz="0" w:space="0" w:color="auto" w:frame="1"/>
        </w:rPr>
        <w:t>’</w:t>
      </w:r>
      <w:r>
        <w:rPr>
          <w:rStyle w:val="xs1"/>
          <w:rFonts w:asciiTheme="minorBidi" w:hAnsiTheme="minorBidi" w:cstheme="minorBidi"/>
          <w:color w:val="000000"/>
          <w:bdr w:val="none" w:sz="0" w:space="0" w:color="auto" w:frame="1"/>
        </w:rPr>
        <w:t xml:space="preserve">s </w:t>
      </w:r>
      <w:r w:rsidR="00FE37AC">
        <w:rPr>
          <w:rStyle w:val="xs1"/>
          <w:rFonts w:asciiTheme="minorBidi" w:hAnsiTheme="minorBidi" w:cstheme="minorBidi"/>
          <w:color w:val="000000"/>
          <w:bdr w:val="none" w:sz="0" w:space="0" w:color="auto" w:frame="1"/>
        </w:rPr>
        <w:t>C</w:t>
      </w:r>
      <w:r>
        <w:rPr>
          <w:rStyle w:val="xs1"/>
          <w:rFonts w:asciiTheme="minorBidi" w:hAnsiTheme="minorBidi" w:cstheme="minorBidi"/>
          <w:color w:val="000000"/>
          <w:bdr w:val="none" w:sz="0" w:space="0" w:color="auto" w:frame="1"/>
        </w:rPr>
        <w:t xml:space="preserve">risis </w:t>
      </w:r>
      <w:r w:rsidR="00FE37AC">
        <w:rPr>
          <w:rStyle w:val="xs1"/>
          <w:rFonts w:asciiTheme="minorBidi" w:hAnsiTheme="minorBidi" w:cstheme="minorBidi"/>
          <w:color w:val="000000"/>
          <w:bdr w:val="none" w:sz="0" w:space="0" w:color="auto" w:frame="1"/>
        </w:rPr>
        <w:t>R</w:t>
      </w:r>
      <w:r>
        <w:rPr>
          <w:rStyle w:val="xs1"/>
          <w:rFonts w:asciiTheme="minorBidi" w:hAnsiTheme="minorBidi" w:cstheme="minorBidi"/>
          <w:color w:val="000000"/>
          <w:bdr w:val="none" w:sz="0" w:space="0" w:color="auto" w:frame="1"/>
        </w:rPr>
        <w:t xml:space="preserve">esponse in terms of Immediate </w:t>
      </w:r>
      <w:proofErr w:type="gramStart"/>
      <w:r>
        <w:rPr>
          <w:rStyle w:val="xs1"/>
          <w:rFonts w:asciiTheme="minorBidi" w:hAnsiTheme="minorBidi" w:cstheme="minorBidi"/>
          <w:color w:val="000000"/>
          <w:bdr w:val="none" w:sz="0" w:space="0" w:color="auto" w:frame="1"/>
        </w:rPr>
        <w:t>Actions</w:t>
      </w:r>
      <w:r w:rsidR="00020F12">
        <w:rPr>
          <w:rStyle w:val="xs1"/>
          <w:rFonts w:asciiTheme="minorBidi" w:hAnsiTheme="minorBidi" w:cstheme="minorBidi"/>
          <w:color w:val="000000"/>
          <w:bdr w:val="none" w:sz="0" w:space="0" w:color="auto" w:frame="1"/>
        </w:rPr>
        <w:t xml:space="preserve"> </w:t>
      </w:r>
      <w:r>
        <w:rPr>
          <w:rStyle w:val="xs1"/>
          <w:rFonts w:asciiTheme="minorBidi" w:hAnsiTheme="minorBidi" w:cstheme="minorBidi"/>
          <w:color w:val="000000"/>
          <w:bdr w:val="none" w:sz="0" w:space="0" w:color="auto" w:frame="1"/>
        </w:rPr>
        <w:t xml:space="preserve"> and</w:t>
      </w:r>
      <w:proofErr w:type="gramEnd"/>
      <w:r>
        <w:rPr>
          <w:rStyle w:val="xs1"/>
          <w:rFonts w:asciiTheme="minorBidi" w:hAnsiTheme="minorBidi" w:cstheme="minorBidi"/>
          <w:color w:val="000000"/>
          <w:bdr w:val="none" w:sz="0" w:space="0" w:color="auto" w:frame="1"/>
        </w:rPr>
        <w:t xml:space="preserve"> Decision Making</w:t>
      </w:r>
    </w:p>
    <w:p w14:paraId="3333FD36" w14:textId="49982339" w:rsidR="000135D2" w:rsidRPr="00030295" w:rsidRDefault="00030295" w:rsidP="00030295">
      <w:pPr>
        <w:pStyle w:val="xp1"/>
        <w:numPr>
          <w:ilvl w:val="0"/>
          <w:numId w:val="23"/>
        </w:numPr>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b/>
          <w:bCs/>
          <w:color w:val="000000"/>
          <w:bdr w:val="none" w:sz="0" w:space="0" w:color="auto" w:frame="1"/>
        </w:rPr>
        <w:t xml:space="preserve">Crisis Recovery </w:t>
      </w:r>
      <w:r>
        <w:rPr>
          <w:rStyle w:val="xs1"/>
          <w:rFonts w:asciiTheme="minorBidi" w:hAnsiTheme="minorBidi" w:cstheme="minorBidi"/>
          <w:color w:val="000000"/>
          <w:bdr w:val="none" w:sz="0" w:space="0" w:color="auto" w:frame="1"/>
        </w:rPr>
        <w:t xml:space="preserve">– Critically consider your teams crisis </w:t>
      </w:r>
      <w:r w:rsidR="00020F12">
        <w:rPr>
          <w:rStyle w:val="xs1"/>
          <w:rFonts w:asciiTheme="minorBidi" w:hAnsiTheme="minorBidi" w:cstheme="minorBidi"/>
          <w:color w:val="000000"/>
          <w:bdr w:val="none" w:sz="0" w:space="0" w:color="auto" w:frame="1"/>
        </w:rPr>
        <w:t xml:space="preserve">performance and planned </w:t>
      </w:r>
      <w:r>
        <w:rPr>
          <w:rStyle w:val="xs1"/>
          <w:rFonts w:asciiTheme="minorBidi" w:hAnsiTheme="minorBidi" w:cstheme="minorBidi"/>
          <w:color w:val="000000"/>
          <w:bdr w:val="none" w:sz="0" w:space="0" w:color="auto" w:frame="1"/>
        </w:rPr>
        <w:t>recovery in terms of impact assessment, restoration, evaluation and improvement</w:t>
      </w:r>
      <w:r w:rsidR="00020F12">
        <w:rPr>
          <w:rStyle w:val="xs1"/>
          <w:rFonts w:asciiTheme="minorBidi" w:hAnsiTheme="minorBidi" w:cstheme="minorBidi"/>
          <w:color w:val="000000"/>
          <w:bdr w:val="none" w:sz="0" w:space="0" w:color="auto" w:frame="1"/>
        </w:rPr>
        <w:t xml:space="preserve"> for needed for the future</w:t>
      </w:r>
      <w:r>
        <w:rPr>
          <w:rStyle w:val="xs1"/>
          <w:rFonts w:asciiTheme="minorBidi" w:hAnsiTheme="minorBidi" w:cstheme="minorBidi"/>
          <w:color w:val="000000"/>
          <w:bdr w:val="none" w:sz="0" w:space="0" w:color="auto" w:frame="1"/>
        </w:rPr>
        <w:t>.</w:t>
      </w:r>
    </w:p>
    <w:p w14:paraId="35741FD5" w14:textId="77777777" w:rsidR="00102B28" w:rsidRDefault="00102B28" w:rsidP="0043257E">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54DEDABC" w14:textId="1B00431F" w:rsidR="000E2C6B" w:rsidRDefault="00C61C1F" w:rsidP="00F1429F">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r w:rsidRPr="00D92592">
        <w:rPr>
          <w:rStyle w:val="xs1"/>
          <w:rFonts w:asciiTheme="minorBidi" w:hAnsiTheme="minorBidi" w:cstheme="minorBidi"/>
          <w:color w:val="000000"/>
          <w:bdr w:val="none" w:sz="0" w:space="0" w:color="auto" w:frame="1"/>
        </w:rPr>
        <w:t xml:space="preserve">The review should use </w:t>
      </w:r>
      <w:r w:rsidR="00FE37AC">
        <w:rPr>
          <w:rStyle w:val="xs1"/>
          <w:rFonts w:asciiTheme="minorBidi" w:hAnsiTheme="minorBidi" w:cstheme="minorBidi"/>
          <w:color w:val="000000"/>
          <w:bdr w:val="none" w:sz="0" w:space="0" w:color="auto" w:frame="1"/>
        </w:rPr>
        <w:t>A</w:t>
      </w:r>
      <w:r w:rsidR="0043257E" w:rsidRPr="00D92592">
        <w:rPr>
          <w:rStyle w:val="xs1"/>
          <w:rFonts w:asciiTheme="minorBidi" w:hAnsiTheme="minorBidi" w:cstheme="minorBidi"/>
          <w:color w:val="000000"/>
          <w:bdr w:val="none" w:sz="0" w:space="0" w:color="auto" w:frame="1"/>
        </w:rPr>
        <w:t xml:space="preserve">cademic </w:t>
      </w:r>
      <w:r w:rsidR="00FE37AC">
        <w:rPr>
          <w:rStyle w:val="xs1"/>
          <w:rFonts w:asciiTheme="minorBidi" w:hAnsiTheme="minorBidi" w:cstheme="minorBidi"/>
          <w:color w:val="000000"/>
          <w:bdr w:val="none" w:sz="0" w:space="0" w:color="auto" w:frame="1"/>
        </w:rPr>
        <w:t>T</w:t>
      </w:r>
      <w:r w:rsidR="0043257E" w:rsidRPr="00D92592">
        <w:rPr>
          <w:rStyle w:val="xs1"/>
          <w:rFonts w:asciiTheme="minorBidi" w:hAnsiTheme="minorBidi" w:cstheme="minorBidi"/>
          <w:color w:val="000000"/>
          <w:bdr w:val="none" w:sz="0" w:space="0" w:color="auto" w:frame="1"/>
        </w:rPr>
        <w:t xml:space="preserve">heory, </w:t>
      </w:r>
      <w:r w:rsidR="00FE37AC">
        <w:rPr>
          <w:rStyle w:val="xs1"/>
          <w:rFonts w:asciiTheme="minorBidi" w:hAnsiTheme="minorBidi" w:cstheme="minorBidi"/>
          <w:color w:val="000000"/>
          <w:bdr w:val="none" w:sz="0" w:space="0" w:color="auto" w:frame="1"/>
        </w:rPr>
        <w:t>R</w:t>
      </w:r>
      <w:r w:rsidR="007B6A92" w:rsidRPr="00D92592">
        <w:rPr>
          <w:rStyle w:val="xs1"/>
          <w:rFonts w:asciiTheme="minorBidi" w:hAnsiTheme="minorBidi" w:cstheme="minorBidi"/>
          <w:color w:val="000000"/>
          <w:bdr w:val="none" w:sz="0" w:space="0" w:color="auto" w:frame="1"/>
        </w:rPr>
        <w:t>isk,</w:t>
      </w:r>
      <w:r w:rsidR="0043257E" w:rsidRPr="00D92592">
        <w:rPr>
          <w:rStyle w:val="xs1"/>
          <w:rFonts w:asciiTheme="minorBidi" w:hAnsiTheme="minorBidi" w:cstheme="minorBidi"/>
          <w:color w:val="000000"/>
          <w:bdr w:val="none" w:sz="0" w:space="0" w:color="auto" w:frame="1"/>
        </w:rPr>
        <w:t xml:space="preserve"> and </w:t>
      </w:r>
      <w:r w:rsidR="00FE37AC">
        <w:rPr>
          <w:rStyle w:val="xs1"/>
          <w:rFonts w:asciiTheme="minorBidi" w:hAnsiTheme="minorBidi" w:cstheme="minorBidi"/>
          <w:color w:val="000000"/>
          <w:bdr w:val="none" w:sz="0" w:space="0" w:color="auto" w:frame="1"/>
        </w:rPr>
        <w:t>C</w:t>
      </w:r>
      <w:r w:rsidR="0043257E" w:rsidRPr="00D92592">
        <w:rPr>
          <w:rStyle w:val="xs1"/>
          <w:rFonts w:asciiTheme="minorBidi" w:hAnsiTheme="minorBidi" w:cstheme="minorBidi"/>
          <w:color w:val="000000"/>
          <w:bdr w:val="none" w:sz="0" w:space="0" w:color="auto" w:frame="1"/>
        </w:rPr>
        <w:t xml:space="preserve">risis </w:t>
      </w:r>
      <w:r w:rsidR="00FE37AC">
        <w:rPr>
          <w:rStyle w:val="xs1"/>
          <w:rFonts w:asciiTheme="minorBidi" w:hAnsiTheme="minorBidi" w:cstheme="minorBidi"/>
          <w:color w:val="000000"/>
          <w:bdr w:val="none" w:sz="0" w:space="0" w:color="auto" w:frame="1"/>
        </w:rPr>
        <w:t>M</w:t>
      </w:r>
      <w:r w:rsidR="0043257E" w:rsidRPr="00D92592">
        <w:rPr>
          <w:rStyle w:val="xs1"/>
          <w:rFonts w:asciiTheme="minorBidi" w:hAnsiTheme="minorBidi" w:cstheme="minorBidi"/>
          <w:color w:val="000000"/>
          <w:bdr w:val="none" w:sz="0" w:space="0" w:color="auto" w:frame="1"/>
        </w:rPr>
        <w:t>odel</w:t>
      </w:r>
      <w:r w:rsidRPr="00D92592">
        <w:rPr>
          <w:rStyle w:val="xs1"/>
          <w:rFonts w:asciiTheme="minorBidi" w:hAnsiTheme="minorBidi" w:cstheme="minorBidi"/>
          <w:color w:val="000000"/>
          <w:bdr w:val="none" w:sz="0" w:space="0" w:color="auto" w:frame="1"/>
        </w:rPr>
        <w:t>s</w:t>
      </w:r>
      <w:r w:rsidR="00C103E5" w:rsidRPr="00D92592">
        <w:rPr>
          <w:rStyle w:val="xs1"/>
          <w:rFonts w:asciiTheme="minorBidi" w:hAnsiTheme="minorBidi" w:cstheme="minorBidi"/>
          <w:color w:val="000000"/>
          <w:bdr w:val="none" w:sz="0" w:space="0" w:color="auto" w:frame="1"/>
        </w:rPr>
        <w:t>, as well as referring to the Green Book (Safety in Sports Grounds Legislation &amp; Guidelines)</w:t>
      </w:r>
      <w:r w:rsidR="00020F12">
        <w:rPr>
          <w:rStyle w:val="xs1"/>
          <w:rFonts w:asciiTheme="minorBidi" w:hAnsiTheme="minorBidi" w:cstheme="minorBidi"/>
          <w:color w:val="000000"/>
          <w:bdr w:val="none" w:sz="0" w:space="0" w:color="auto" w:frame="1"/>
        </w:rPr>
        <w:t xml:space="preserve">, Martyn’s Law </w:t>
      </w:r>
      <w:r w:rsidR="00AA43B3">
        <w:rPr>
          <w:rStyle w:val="xs1"/>
          <w:rFonts w:asciiTheme="minorBidi" w:hAnsiTheme="minorBidi" w:cstheme="minorBidi"/>
          <w:color w:val="000000"/>
          <w:bdr w:val="none" w:sz="0" w:space="0" w:color="auto" w:frame="1"/>
        </w:rPr>
        <w:t xml:space="preserve">and </w:t>
      </w:r>
      <w:r w:rsidR="00C103E5" w:rsidRPr="00D92592">
        <w:rPr>
          <w:rStyle w:val="xs1"/>
          <w:rFonts w:asciiTheme="minorBidi" w:hAnsiTheme="minorBidi" w:cstheme="minorBidi"/>
          <w:color w:val="000000"/>
          <w:bdr w:val="none" w:sz="0" w:space="0" w:color="auto" w:frame="1"/>
        </w:rPr>
        <w:t xml:space="preserve">relating </w:t>
      </w:r>
      <w:r w:rsidR="000D7927">
        <w:rPr>
          <w:rStyle w:val="xs1"/>
          <w:rFonts w:asciiTheme="minorBidi" w:hAnsiTheme="minorBidi" w:cstheme="minorBidi"/>
          <w:color w:val="000000"/>
          <w:bdr w:val="none" w:sz="0" w:space="0" w:color="auto" w:frame="1"/>
        </w:rPr>
        <w:t xml:space="preserve">as relevant </w:t>
      </w:r>
      <w:r w:rsidR="00C103E5" w:rsidRPr="00D92592">
        <w:rPr>
          <w:rStyle w:val="xs1"/>
          <w:rFonts w:asciiTheme="minorBidi" w:hAnsiTheme="minorBidi" w:cstheme="minorBidi"/>
          <w:color w:val="000000"/>
          <w:bdr w:val="none" w:sz="0" w:space="0" w:color="auto" w:frame="1"/>
        </w:rPr>
        <w:t>to Crowd Control and Terrorism, Anti-Terrorism and Counter Terrorism Strategies</w:t>
      </w:r>
      <w:r w:rsidR="0043257E" w:rsidRPr="00D92592">
        <w:rPr>
          <w:rStyle w:val="xs1"/>
          <w:rFonts w:asciiTheme="minorBidi" w:hAnsiTheme="minorBidi" w:cstheme="minorBidi"/>
          <w:color w:val="000000"/>
          <w:bdr w:val="none" w:sz="0" w:space="0" w:color="auto" w:frame="1"/>
        </w:rPr>
        <w:t>.</w:t>
      </w:r>
    </w:p>
    <w:p w14:paraId="55E070B2" w14:textId="77777777" w:rsidR="00EB2210" w:rsidRPr="00D92592" w:rsidRDefault="00EB2210" w:rsidP="00F1429F">
      <w:pPr>
        <w:pStyle w:val="xp1"/>
        <w:shd w:val="clear" w:color="auto" w:fill="FFFFFF"/>
        <w:spacing w:before="0" w:beforeAutospacing="0" w:after="0" w:afterAutospacing="0"/>
        <w:rPr>
          <w:rFonts w:asciiTheme="minorBidi" w:hAnsiTheme="minorBidi" w:cstheme="minorBidi"/>
        </w:rPr>
      </w:pPr>
    </w:p>
    <w:p w14:paraId="228C6526" w14:textId="50A68A0B" w:rsidR="002649C7" w:rsidRPr="00D92592" w:rsidRDefault="002649C7" w:rsidP="0CE712F0">
      <w:pPr>
        <w:pStyle w:val="Body"/>
        <w:spacing w:after="0" w:line="240" w:lineRule="auto"/>
        <w:jc w:val="both"/>
        <w:rPr>
          <w:rFonts w:asciiTheme="minorBidi" w:hAnsiTheme="minorBidi" w:cstheme="minorBidi"/>
          <w:sz w:val="24"/>
          <w:szCs w:val="24"/>
        </w:rPr>
      </w:pPr>
      <w:r w:rsidRPr="00D92592">
        <w:rPr>
          <w:rFonts w:asciiTheme="minorBidi" w:hAnsiTheme="minorBidi" w:cstheme="minorBidi"/>
          <w:sz w:val="24"/>
          <w:szCs w:val="24"/>
        </w:rPr>
        <w:t xml:space="preserve">Appendices may be used for </w:t>
      </w:r>
      <w:r w:rsidR="00C705E0" w:rsidRPr="00D92592">
        <w:rPr>
          <w:rFonts w:asciiTheme="minorBidi" w:hAnsiTheme="minorBidi" w:cstheme="minorBidi"/>
          <w:sz w:val="24"/>
          <w:szCs w:val="24"/>
        </w:rPr>
        <w:t xml:space="preserve">including </w:t>
      </w:r>
      <w:r w:rsidRPr="00D92592">
        <w:rPr>
          <w:rFonts w:asciiTheme="minorBidi" w:hAnsiTheme="minorBidi" w:cstheme="minorBidi"/>
          <w:sz w:val="24"/>
          <w:szCs w:val="24"/>
        </w:rPr>
        <w:t xml:space="preserve">additional </w:t>
      </w:r>
      <w:r w:rsidR="007B6A92" w:rsidRPr="00D92592">
        <w:rPr>
          <w:rFonts w:asciiTheme="minorBidi" w:hAnsiTheme="minorBidi" w:cstheme="minorBidi"/>
          <w:sz w:val="24"/>
          <w:szCs w:val="24"/>
        </w:rPr>
        <w:t>information,</w:t>
      </w:r>
      <w:r w:rsidRPr="00D92592">
        <w:rPr>
          <w:rFonts w:asciiTheme="minorBidi" w:hAnsiTheme="minorBidi" w:cstheme="minorBidi"/>
          <w:sz w:val="24"/>
          <w:szCs w:val="24"/>
        </w:rPr>
        <w:t xml:space="preserve"> </w:t>
      </w:r>
      <w:r w:rsidR="00604625" w:rsidRPr="00D92592">
        <w:rPr>
          <w:rFonts w:asciiTheme="minorBidi" w:hAnsiTheme="minorBidi" w:cstheme="minorBidi"/>
          <w:sz w:val="24"/>
          <w:szCs w:val="24"/>
        </w:rPr>
        <w:t>but everything included in the appendices must be</w:t>
      </w:r>
      <w:r w:rsidRPr="00D92592">
        <w:rPr>
          <w:rFonts w:asciiTheme="minorBidi" w:hAnsiTheme="minorBidi" w:cstheme="minorBidi"/>
          <w:sz w:val="24"/>
          <w:szCs w:val="24"/>
        </w:rPr>
        <w:t xml:space="preserve"> discussed and referred to in the </w:t>
      </w:r>
      <w:r w:rsidR="00604625" w:rsidRPr="00D92592">
        <w:rPr>
          <w:rFonts w:asciiTheme="minorBidi" w:hAnsiTheme="minorBidi" w:cstheme="minorBidi"/>
          <w:sz w:val="24"/>
          <w:szCs w:val="24"/>
        </w:rPr>
        <w:t>crisis management review</w:t>
      </w:r>
      <w:r w:rsidRPr="00D92592">
        <w:rPr>
          <w:rFonts w:asciiTheme="minorBidi" w:hAnsiTheme="minorBidi" w:cstheme="minorBidi"/>
          <w:sz w:val="24"/>
          <w:szCs w:val="24"/>
        </w:rPr>
        <w:t>.</w:t>
      </w:r>
    </w:p>
    <w:p w14:paraId="7A3E1A22" w14:textId="428C3AAA" w:rsidR="0CE712F0" w:rsidRPr="00D92592" w:rsidRDefault="0CE712F0" w:rsidP="0CE712F0">
      <w:pPr>
        <w:pStyle w:val="Body"/>
        <w:spacing w:after="0" w:line="240" w:lineRule="auto"/>
        <w:jc w:val="both"/>
        <w:rPr>
          <w:rFonts w:asciiTheme="minorBidi" w:hAnsiTheme="minorBidi" w:cstheme="minorBidi"/>
          <w:sz w:val="24"/>
          <w:szCs w:val="24"/>
        </w:rPr>
      </w:pPr>
    </w:p>
    <w:p w14:paraId="7A852281" w14:textId="5775ABAB" w:rsidR="64537C33" w:rsidRPr="00D92592" w:rsidRDefault="64537C33" w:rsidP="0CE712F0">
      <w:pPr>
        <w:pStyle w:val="Body"/>
        <w:spacing w:after="0" w:line="240" w:lineRule="auto"/>
        <w:jc w:val="both"/>
        <w:rPr>
          <w:rFonts w:asciiTheme="minorBidi" w:hAnsiTheme="minorBidi" w:cstheme="minorBidi"/>
          <w:sz w:val="24"/>
          <w:szCs w:val="24"/>
        </w:rPr>
      </w:pPr>
      <w:r w:rsidRPr="00D92592">
        <w:rPr>
          <w:rFonts w:asciiTheme="minorBidi" w:hAnsiTheme="minorBidi" w:cstheme="minorBidi"/>
          <w:sz w:val="24"/>
          <w:szCs w:val="24"/>
        </w:rPr>
        <w:t xml:space="preserve">All statistics, </w:t>
      </w:r>
      <w:r w:rsidR="007B6A92" w:rsidRPr="00D92592">
        <w:rPr>
          <w:rFonts w:asciiTheme="minorBidi" w:hAnsiTheme="minorBidi" w:cstheme="minorBidi"/>
          <w:sz w:val="24"/>
          <w:szCs w:val="24"/>
        </w:rPr>
        <w:t>tables,</w:t>
      </w:r>
      <w:r w:rsidRPr="00D92592">
        <w:rPr>
          <w:rFonts w:asciiTheme="minorBidi" w:hAnsiTheme="minorBidi" w:cstheme="minorBidi"/>
          <w:sz w:val="24"/>
          <w:szCs w:val="24"/>
        </w:rPr>
        <w:t xml:space="preserve"> and images in the report, and in the appendices must be clearly referenced.</w:t>
      </w:r>
    </w:p>
    <w:p w14:paraId="461CA2F5" w14:textId="77777777" w:rsidR="00BD7073" w:rsidRPr="00D92592" w:rsidRDefault="00BD7073" w:rsidP="0CE712F0">
      <w:pPr>
        <w:pStyle w:val="Body"/>
        <w:spacing w:after="0" w:line="240" w:lineRule="auto"/>
        <w:jc w:val="both"/>
        <w:rPr>
          <w:rFonts w:asciiTheme="minorBidi" w:hAnsiTheme="minorBidi" w:cstheme="minorBidi"/>
          <w:sz w:val="24"/>
          <w:szCs w:val="24"/>
        </w:rPr>
      </w:pPr>
    </w:p>
    <w:p w14:paraId="4028B45D" w14:textId="50421171" w:rsidR="0CE712F0" w:rsidRPr="00A111A4" w:rsidRDefault="0CE712F0" w:rsidP="0CE712F0">
      <w:pPr>
        <w:pStyle w:val="Body"/>
        <w:spacing w:after="0" w:line="240" w:lineRule="auto"/>
        <w:jc w:val="both"/>
        <w:rPr>
          <w:rFonts w:asciiTheme="minorBidi" w:hAnsiTheme="minorBidi" w:cstheme="minorBidi"/>
          <w:b/>
          <w:bCs/>
          <w:sz w:val="24"/>
          <w:szCs w:val="24"/>
        </w:rPr>
      </w:pPr>
    </w:p>
    <w:p w14:paraId="51B9C571" w14:textId="562284A5" w:rsidR="25B1988F" w:rsidRPr="00A111A4" w:rsidRDefault="25B1988F" w:rsidP="0CE712F0">
      <w:pPr>
        <w:spacing w:before="100" w:after="100" w:line="360" w:lineRule="auto"/>
        <w:jc w:val="both"/>
        <w:rPr>
          <w:rFonts w:asciiTheme="minorBidi" w:hAnsiTheme="minorBidi" w:cstheme="minorBidi"/>
          <w:sz w:val="24"/>
          <w:szCs w:val="24"/>
        </w:rPr>
      </w:pPr>
      <w:r w:rsidRPr="00A111A4">
        <w:rPr>
          <w:rFonts w:asciiTheme="minorBidi" w:eastAsia="Arial" w:hAnsiTheme="minorBidi" w:cstheme="minorBidi"/>
          <w:b/>
          <w:bCs/>
          <w:sz w:val="24"/>
          <w:szCs w:val="24"/>
        </w:rPr>
        <w:t>Microsoft Word settings:</w:t>
      </w:r>
    </w:p>
    <w:p w14:paraId="6019968E" w14:textId="00F48C53" w:rsidR="25B1988F" w:rsidRPr="00A111A4" w:rsidRDefault="25B1988F" w:rsidP="0CE712F0">
      <w:pPr>
        <w:spacing w:before="100" w:after="100" w:line="360" w:lineRule="auto"/>
        <w:jc w:val="both"/>
        <w:rPr>
          <w:rFonts w:asciiTheme="minorBidi" w:hAnsiTheme="minorBidi" w:cstheme="minorBidi"/>
          <w:sz w:val="24"/>
          <w:szCs w:val="24"/>
        </w:rPr>
      </w:pPr>
      <w:r w:rsidRPr="00A111A4">
        <w:rPr>
          <w:rFonts w:asciiTheme="minorBidi" w:eastAsia="Arial" w:hAnsiTheme="minorBidi" w:cstheme="minorBidi"/>
          <w:sz w:val="24"/>
          <w:szCs w:val="24"/>
        </w:rPr>
        <w:t>Please use:</w:t>
      </w:r>
    </w:p>
    <w:p w14:paraId="78A33B83" w14:textId="2FB158A2" w:rsidR="25B1988F" w:rsidRPr="00A111A4" w:rsidRDefault="25B1988F" w:rsidP="0CE712F0">
      <w:pPr>
        <w:pStyle w:val="ListParagraph"/>
        <w:numPr>
          <w:ilvl w:val="0"/>
          <w:numId w:val="3"/>
        </w:numPr>
        <w:jc w:val="both"/>
        <w:rPr>
          <w:rFonts w:asciiTheme="minorBidi" w:eastAsia="Arial" w:hAnsiTheme="minorBidi" w:cstheme="minorBidi"/>
          <w:sz w:val="24"/>
          <w:szCs w:val="24"/>
        </w:rPr>
      </w:pPr>
      <w:r w:rsidRPr="00A111A4">
        <w:rPr>
          <w:rFonts w:asciiTheme="minorBidi" w:eastAsia="Arial" w:hAnsiTheme="minorBidi" w:cstheme="minorBidi"/>
          <w:sz w:val="24"/>
          <w:szCs w:val="24"/>
        </w:rPr>
        <w:t>Arial Font 12</w:t>
      </w:r>
    </w:p>
    <w:p w14:paraId="23CA1969" w14:textId="255E57B1" w:rsidR="25B1988F" w:rsidRPr="00A111A4" w:rsidRDefault="25B1988F" w:rsidP="0CE712F0">
      <w:pPr>
        <w:pStyle w:val="ListParagraph"/>
        <w:numPr>
          <w:ilvl w:val="0"/>
          <w:numId w:val="3"/>
        </w:numPr>
        <w:jc w:val="both"/>
        <w:rPr>
          <w:rFonts w:asciiTheme="minorBidi" w:eastAsia="Arial" w:hAnsiTheme="minorBidi" w:cstheme="minorBidi"/>
          <w:sz w:val="24"/>
          <w:szCs w:val="24"/>
        </w:rPr>
      </w:pPr>
      <w:r w:rsidRPr="00A111A4">
        <w:rPr>
          <w:rFonts w:asciiTheme="minorBidi" w:eastAsia="Arial" w:hAnsiTheme="minorBidi" w:cstheme="minorBidi"/>
          <w:sz w:val="24"/>
          <w:szCs w:val="24"/>
        </w:rPr>
        <w:t>1.5 line spacing</w:t>
      </w:r>
    </w:p>
    <w:p w14:paraId="58369FEC" w14:textId="4B0D1880" w:rsidR="25B1988F" w:rsidRPr="00A111A4" w:rsidRDefault="25B1988F" w:rsidP="0CE712F0">
      <w:pPr>
        <w:pStyle w:val="ListParagraph"/>
        <w:numPr>
          <w:ilvl w:val="0"/>
          <w:numId w:val="3"/>
        </w:numPr>
        <w:jc w:val="both"/>
        <w:rPr>
          <w:rFonts w:asciiTheme="minorBidi" w:eastAsia="Arial" w:hAnsiTheme="minorBidi" w:cstheme="minorBidi"/>
          <w:sz w:val="24"/>
          <w:szCs w:val="24"/>
        </w:rPr>
      </w:pPr>
      <w:r w:rsidRPr="00A111A4">
        <w:rPr>
          <w:rFonts w:asciiTheme="minorBidi" w:eastAsia="Arial" w:hAnsiTheme="minorBidi" w:cstheme="minorBidi"/>
          <w:sz w:val="24"/>
          <w:szCs w:val="24"/>
        </w:rPr>
        <w:t>Justify Text</w:t>
      </w:r>
    </w:p>
    <w:p w14:paraId="0FB1863F" w14:textId="6467C726" w:rsidR="001470D9" w:rsidRDefault="25B1988F" w:rsidP="00020F12">
      <w:pPr>
        <w:spacing w:before="100" w:after="100" w:line="360" w:lineRule="auto"/>
        <w:jc w:val="both"/>
        <w:rPr>
          <w:rFonts w:asciiTheme="minorBidi" w:eastAsia="Arial" w:hAnsiTheme="minorBidi" w:cstheme="minorBidi"/>
          <w:sz w:val="24"/>
          <w:szCs w:val="24"/>
        </w:rPr>
      </w:pPr>
      <w:r w:rsidRPr="00A111A4">
        <w:rPr>
          <w:rFonts w:asciiTheme="minorBidi" w:eastAsia="Arial" w:hAnsiTheme="minorBidi" w:cstheme="minorBidi"/>
          <w:sz w:val="24"/>
          <w:szCs w:val="24"/>
        </w:rPr>
        <w:t>You must include in-text citations, along with a Reference List that conforms to UWTSD’s Harvard Referencing Guide (copy available on Moodle).</w:t>
      </w:r>
    </w:p>
    <w:p w14:paraId="21E99B93" w14:textId="77777777" w:rsidR="00020F12" w:rsidRDefault="00020F12" w:rsidP="00020F12">
      <w:pPr>
        <w:spacing w:before="100" w:after="100" w:line="360" w:lineRule="auto"/>
        <w:jc w:val="both"/>
        <w:rPr>
          <w:rFonts w:asciiTheme="minorBidi" w:hAnsiTheme="minorBidi" w:cstheme="minorBidi"/>
          <w:b/>
          <w:bCs/>
          <w:sz w:val="24"/>
          <w:szCs w:val="24"/>
        </w:rPr>
      </w:pPr>
    </w:p>
    <w:p w14:paraId="17B70C7F" w14:textId="77777777" w:rsidR="001470D9" w:rsidRDefault="001470D9" w:rsidP="0CE712F0">
      <w:pPr>
        <w:pStyle w:val="Body"/>
        <w:spacing w:after="0" w:line="240" w:lineRule="auto"/>
        <w:jc w:val="both"/>
        <w:rPr>
          <w:rFonts w:asciiTheme="minorBidi" w:hAnsiTheme="minorBidi" w:cstheme="minorBidi"/>
          <w:b/>
          <w:bCs/>
          <w:sz w:val="24"/>
          <w:szCs w:val="24"/>
        </w:rPr>
      </w:pPr>
    </w:p>
    <w:p w14:paraId="61217DCB" w14:textId="77777777" w:rsidR="001470D9" w:rsidRDefault="001470D9" w:rsidP="0CE712F0">
      <w:pPr>
        <w:pStyle w:val="Body"/>
        <w:spacing w:after="0" w:line="240" w:lineRule="auto"/>
        <w:jc w:val="both"/>
        <w:rPr>
          <w:rFonts w:asciiTheme="minorBidi" w:hAnsiTheme="minorBidi" w:cstheme="minorBidi"/>
          <w:b/>
          <w:bCs/>
          <w:sz w:val="24"/>
          <w:szCs w:val="24"/>
        </w:rPr>
      </w:pPr>
    </w:p>
    <w:p w14:paraId="27C9E9DA" w14:textId="77777777" w:rsidR="001470D9" w:rsidRDefault="001470D9" w:rsidP="0CE712F0">
      <w:pPr>
        <w:pStyle w:val="Body"/>
        <w:spacing w:after="0" w:line="240" w:lineRule="auto"/>
        <w:jc w:val="both"/>
        <w:rPr>
          <w:rFonts w:asciiTheme="minorBidi" w:hAnsiTheme="minorBidi" w:cstheme="minorBidi"/>
          <w:b/>
          <w:bCs/>
          <w:sz w:val="24"/>
          <w:szCs w:val="24"/>
        </w:rPr>
      </w:pPr>
    </w:p>
    <w:p w14:paraId="681A35D6" w14:textId="77777777" w:rsidR="00FE37AC" w:rsidRDefault="00FE37AC" w:rsidP="0CE712F0">
      <w:pPr>
        <w:pStyle w:val="Body"/>
        <w:spacing w:after="0" w:line="240" w:lineRule="auto"/>
        <w:jc w:val="both"/>
        <w:rPr>
          <w:rFonts w:asciiTheme="minorBidi" w:hAnsiTheme="minorBidi" w:cstheme="minorBidi"/>
          <w:b/>
          <w:bCs/>
          <w:sz w:val="24"/>
          <w:szCs w:val="24"/>
        </w:rPr>
      </w:pPr>
    </w:p>
    <w:p w14:paraId="470256AE" w14:textId="77777777" w:rsidR="00FE37AC" w:rsidRDefault="00FE37AC" w:rsidP="0CE712F0">
      <w:pPr>
        <w:pStyle w:val="Body"/>
        <w:spacing w:after="0" w:line="240" w:lineRule="auto"/>
        <w:jc w:val="both"/>
        <w:rPr>
          <w:rFonts w:asciiTheme="minorBidi" w:hAnsiTheme="minorBidi" w:cstheme="minorBidi"/>
          <w:b/>
          <w:bCs/>
          <w:sz w:val="24"/>
          <w:szCs w:val="24"/>
        </w:rPr>
      </w:pPr>
    </w:p>
    <w:p w14:paraId="624473F2" w14:textId="77777777" w:rsidR="00FE37AC" w:rsidRDefault="00FE37AC" w:rsidP="0CE712F0">
      <w:pPr>
        <w:pStyle w:val="Body"/>
        <w:spacing w:after="0" w:line="240" w:lineRule="auto"/>
        <w:jc w:val="both"/>
        <w:rPr>
          <w:rFonts w:asciiTheme="minorBidi" w:hAnsiTheme="minorBidi" w:cstheme="minorBidi"/>
          <w:b/>
          <w:bCs/>
          <w:sz w:val="24"/>
          <w:szCs w:val="24"/>
        </w:rPr>
      </w:pPr>
    </w:p>
    <w:p w14:paraId="60B1BAA6" w14:textId="77777777" w:rsidR="001470D9" w:rsidRDefault="001470D9" w:rsidP="0CE712F0">
      <w:pPr>
        <w:pStyle w:val="Body"/>
        <w:spacing w:after="0" w:line="240" w:lineRule="auto"/>
        <w:jc w:val="both"/>
        <w:rPr>
          <w:rFonts w:asciiTheme="minorBidi" w:hAnsiTheme="minorBidi" w:cstheme="minorBidi"/>
          <w:b/>
          <w:bCs/>
          <w:sz w:val="24"/>
          <w:szCs w:val="24"/>
        </w:rPr>
      </w:pPr>
    </w:p>
    <w:p w14:paraId="162BA191" w14:textId="77777777" w:rsidR="001470D9" w:rsidRPr="001470D9" w:rsidRDefault="001470D9" w:rsidP="001470D9">
      <w:pPr>
        <w:pStyle w:val="Body"/>
        <w:spacing w:after="0" w:line="240" w:lineRule="auto"/>
        <w:jc w:val="both"/>
        <w:rPr>
          <w:rFonts w:asciiTheme="minorBidi" w:hAnsiTheme="minorBidi" w:cstheme="minorBidi"/>
          <w:b/>
          <w:bCs/>
          <w:sz w:val="24"/>
          <w:szCs w:val="24"/>
        </w:rPr>
      </w:pPr>
      <w:r w:rsidRPr="001470D9">
        <w:rPr>
          <w:rFonts w:asciiTheme="minorBidi" w:hAnsiTheme="minorBidi" w:cstheme="minorBidi"/>
          <w:b/>
          <w:bCs/>
          <w:sz w:val="24"/>
          <w:szCs w:val="24"/>
        </w:rPr>
        <w:lastRenderedPageBreak/>
        <w:t>Use of Generative AI in Assessment:</w:t>
      </w:r>
      <w:r w:rsidRPr="001470D9">
        <w:rPr>
          <w:rFonts w:asciiTheme="minorBidi" w:hAnsiTheme="minorBidi" w:cstheme="minorBidi"/>
          <w:b/>
          <w:bCs/>
          <w:sz w:val="24"/>
          <w:szCs w:val="24"/>
        </w:rPr>
        <w:tab/>
      </w:r>
      <w:r w:rsidRPr="001470D9">
        <w:rPr>
          <w:rFonts w:asciiTheme="minorBidi" w:hAnsiTheme="minorBidi" w:cstheme="minorBidi"/>
          <w:b/>
          <w:bCs/>
          <w:sz w:val="24"/>
          <w:szCs w:val="24"/>
        </w:rPr>
        <w:tab/>
      </w: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1470D9" w:rsidRPr="001470D9" w14:paraId="063AEEA4" w14:textId="77777777" w:rsidTr="001470D9">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22E1F5F1"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1A4F637"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408689C0"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Yes </w:t>
            </w:r>
            <w:sdt>
              <w:sdtPr>
                <w:rPr>
                  <w:rFonts w:asciiTheme="minorBidi" w:hAnsiTheme="minorBidi" w:cstheme="minorBidi"/>
                  <w:b/>
                  <w:bCs/>
                  <w:sz w:val="24"/>
                  <w:szCs w:val="24"/>
                </w:rPr>
                <w:id w:val="19601556"/>
                <w14:checkbox>
                  <w14:checked w14:val="1"/>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p w14:paraId="045F6890"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p>
          <w:p w14:paraId="5B3B1FAC"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No  </w:t>
            </w:r>
            <w:sdt>
              <w:sdtPr>
                <w:rPr>
                  <w:rFonts w:asciiTheme="minorBidi" w:hAnsiTheme="minorBidi" w:cstheme="minorBidi"/>
                  <w:b/>
                  <w:bCs/>
                  <w:sz w:val="24"/>
                  <w:szCs w:val="24"/>
                </w:rPr>
                <w:id w:val="785787264"/>
                <w14:checkbox>
                  <w14:checked w14:val="0"/>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tc>
      </w:tr>
      <w:tr w:rsidR="001470D9" w:rsidRPr="001470D9" w14:paraId="65E96C90"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DE1C54C"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95AC587"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2A58D2D7"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Yes </w:t>
            </w:r>
            <w:sdt>
              <w:sdtPr>
                <w:rPr>
                  <w:rFonts w:asciiTheme="minorBidi" w:hAnsiTheme="minorBidi" w:cstheme="minorBidi"/>
                  <w:b/>
                  <w:bCs/>
                  <w:sz w:val="24"/>
                  <w:szCs w:val="24"/>
                </w:rPr>
                <w:id w:val="1343122458"/>
                <w14:checkbox>
                  <w14:checked w14:val="0"/>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p w14:paraId="2C9D5341"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p>
          <w:p w14:paraId="2A8FB397"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No  </w:t>
            </w:r>
            <w:sdt>
              <w:sdtPr>
                <w:rPr>
                  <w:rFonts w:asciiTheme="minorBidi" w:hAnsiTheme="minorBidi" w:cstheme="minorBidi"/>
                  <w:b/>
                  <w:bCs/>
                  <w:sz w:val="24"/>
                  <w:szCs w:val="24"/>
                </w:rPr>
                <w:id w:val="-2069722342"/>
                <w14:checkbox>
                  <w14:checked w14:val="1"/>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tc>
      </w:tr>
      <w:tr w:rsidR="001470D9" w:rsidRPr="001470D9" w14:paraId="01121F5F"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6F6BFCE"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3292678"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CB57AE5"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Yes </w:t>
            </w:r>
            <w:sdt>
              <w:sdtPr>
                <w:rPr>
                  <w:rFonts w:asciiTheme="minorBidi" w:hAnsiTheme="minorBidi" w:cstheme="minorBidi"/>
                  <w:b/>
                  <w:bCs/>
                  <w:sz w:val="24"/>
                  <w:szCs w:val="24"/>
                </w:rPr>
                <w:id w:val="-1067568863"/>
                <w14:checkbox>
                  <w14:checked w14:val="1"/>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p w14:paraId="393890F7"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p>
          <w:p w14:paraId="4A1E222E"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No  </w:t>
            </w:r>
            <w:sdt>
              <w:sdtPr>
                <w:rPr>
                  <w:rFonts w:asciiTheme="minorBidi" w:hAnsiTheme="minorBidi" w:cstheme="minorBidi"/>
                  <w:b/>
                  <w:bCs/>
                  <w:sz w:val="24"/>
                  <w:szCs w:val="24"/>
                </w:rPr>
                <w:id w:val="447585074"/>
                <w14:checkbox>
                  <w14:checked w14:val="0"/>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tc>
      </w:tr>
      <w:tr w:rsidR="001470D9" w:rsidRPr="001470D9" w14:paraId="4990AF25"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F4A3F21"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E6490A2"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30D6C50"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Yes </w:t>
            </w:r>
            <w:sdt>
              <w:sdtPr>
                <w:rPr>
                  <w:rFonts w:asciiTheme="minorBidi" w:hAnsiTheme="minorBidi" w:cstheme="minorBidi"/>
                  <w:b/>
                  <w:bCs/>
                  <w:sz w:val="24"/>
                  <w:szCs w:val="24"/>
                </w:rPr>
                <w:id w:val="967168419"/>
                <w14:checkbox>
                  <w14:checked w14:val="0"/>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p w14:paraId="3500DF94"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p>
          <w:p w14:paraId="7D8DF22D"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No  </w:t>
            </w:r>
            <w:sdt>
              <w:sdtPr>
                <w:rPr>
                  <w:rFonts w:asciiTheme="minorBidi" w:hAnsiTheme="minorBidi" w:cstheme="minorBidi"/>
                  <w:b/>
                  <w:bCs/>
                  <w:sz w:val="24"/>
                  <w:szCs w:val="24"/>
                </w:rPr>
                <w:id w:val="-1141033159"/>
                <w14:checkbox>
                  <w14:checked w14:val="1"/>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tc>
      </w:tr>
      <w:tr w:rsidR="001470D9" w:rsidRPr="001470D9" w14:paraId="68AF5E83"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E9BEF97"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F4342D4"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267AA16"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Yes </w:t>
            </w:r>
            <w:sdt>
              <w:sdtPr>
                <w:rPr>
                  <w:rFonts w:asciiTheme="minorBidi" w:hAnsiTheme="minorBidi" w:cstheme="minorBidi"/>
                  <w:b/>
                  <w:bCs/>
                  <w:sz w:val="24"/>
                  <w:szCs w:val="24"/>
                </w:rPr>
                <w:id w:val="-636406222"/>
                <w14:checkbox>
                  <w14:checked w14:val="1"/>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p w14:paraId="3DF4FD7C"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p>
          <w:p w14:paraId="7AAD62AC"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No  </w:t>
            </w:r>
            <w:sdt>
              <w:sdtPr>
                <w:rPr>
                  <w:rFonts w:asciiTheme="minorBidi" w:hAnsiTheme="minorBidi" w:cstheme="minorBidi"/>
                  <w:b/>
                  <w:bCs/>
                  <w:sz w:val="24"/>
                  <w:szCs w:val="24"/>
                </w:rPr>
                <w:id w:val="-2142338415"/>
                <w14:checkbox>
                  <w14:checked w14:val="0"/>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tc>
      </w:tr>
      <w:tr w:rsidR="001470D9" w:rsidRPr="001470D9" w14:paraId="7E653AC3"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AC9B583"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74527FA"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31B5CF0"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Yes </w:t>
            </w:r>
            <w:sdt>
              <w:sdtPr>
                <w:rPr>
                  <w:rFonts w:asciiTheme="minorBidi" w:hAnsiTheme="minorBidi" w:cstheme="minorBidi"/>
                  <w:b/>
                  <w:bCs/>
                  <w:sz w:val="24"/>
                  <w:szCs w:val="24"/>
                </w:rPr>
                <w:id w:val="1605312723"/>
                <w14:checkbox>
                  <w14:checked w14:val="0"/>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p w14:paraId="5BC94917"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p>
          <w:p w14:paraId="5405D264"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No  </w:t>
            </w:r>
            <w:sdt>
              <w:sdtPr>
                <w:rPr>
                  <w:rFonts w:asciiTheme="minorBidi" w:hAnsiTheme="minorBidi" w:cstheme="minorBidi"/>
                  <w:b/>
                  <w:bCs/>
                  <w:sz w:val="24"/>
                  <w:szCs w:val="24"/>
                </w:rPr>
                <w:id w:val="-1841312416"/>
                <w14:checkbox>
                  <w14:checked w14:val="1"/>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tc>
      </w:tr>
      <w:tr w:rsidR="001470D9" w:rsidRPr="001470D9" w14:paraId="5C946AA5" w14:textId="77777777" w:rsidTr="001470D9">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C8C5563"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7EB464E4"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For this assessment, you are not allowed to use any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698F8C4A"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Yes </w:t>
            </w:r>
            <w:sdt>
              <w:sdtPr>
                <w:rPr>
                  <w:rFonts w:asciiTheme="minorBidi" w:hAnsiTheme="minorBidi" w:cstheme="minorBidi"/>
                  <w:b/>
                  <w:bCs/>
                  <w:sz w:val="24"/>
                  <w:szCs w:val="24"/>
                </w:rPr>
                <w:id w:val="1385289727"/>
                <w14:checkbox>
                  <w14:checked w14:val="0"/>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p w14:paraId="4305F0B0"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p>
          <w:p w14:paraId="55EF68CD" w14:textId="77777777" w:rsidR="001470D9" w:rsidRPr="001470D9" w:rsidRDefault="001470D9" w:rsidP="001470D9">
            <w:pPr>
              <w:pStyle w:val="Body"/>
              <w:spacing w:after="0" w:line="240" w:lineRule="auto"/>
              <w:jc w:val="both"/>
              <w:rPr>
                <w:rFonts w:asciiTheme="minorBidi" w:hAnsiTheme="minorBidi" w:cstheme="minorBidi"/>
                <w:b/>
                <w:bCs/>
                <w:sz w:val="24"/>
                <w:szCs w:val="24"/>
                <w:lang w:eastAsia="en-GB"/>
              </w:rPr>
            </w:pPr>
            <w:r w:rsidRPr="001470D9">
              <w:rPr>
                <w:rFonts w:asciiTheme="minorBidi" w:hAnsiTheme="minorBidi" w:cstheme="minorBidi"/>
                <w:b/>
                <w:bCs/>
                <w:sz w:val="24"/>
                <w:szCs w:val="24"/>
                <w:lang w:eastAsia="en-GB"/>
              </w:rPr>
              <w:t xml:space="preserve">No  </w:t>
            </w:r>
            <w:sdt>
              <w:sdtPr>
                <w:rPr>
                  <w:rFonts w:asciiTheme="minorBidi" w:hAnsiTheme="minorBidi" w:cstheme="minorBidi"/>
                  <w:b/>
                  <w:bCs/>
                  <w:sz w:val="24"/>
                  <w:szCs w:val="24"/>
                </w:rPr>
                <w:id w:val="-1323577613"/>
                <w14:checkbox>
                  <w14:checked w14:val="1"/>
                  <w14:checkedState w14:val="2612" w14:font="MS Gothic"/>
                  <w14:uncheckedState w14:val="2610" w14:font="MS Gothic"/>
                </w14:checkbox>
              </w:sdtPr>
              <w:sdtContent>
                <w:r w:rsidRPr="001470D9">
                  <w:rPr>
                    <w:rFonts w:ascii="Segoe UI Symbol" w:hAnsi="Segoe UI Symbol" w:cs="Segoe UI Symbol"/>
                    <w:b/>
                    <w:bCs/>
                    <w:sz w:val="24"/>
                    <w:szCs w:val="24"/>
                    <w:lang w:eastAsia="en-GB"/>
                  </w:rPr>
                  <w:t>☒</w:t>
                </w:r>
              </w:sdtContent>
            </w:sdt>
          </w:p>
        </w:tc>
      </w:tr>
    </w:tbl>
    <w:p w14:paraId="7B67E048" w14:textId="77777777" w:rsidR="001470D9" w:rsidRPr="00A111A4" w:rsidRDefault="001470D9" w:rsidP="0CE712F0">
      <w:pPr>
        <w:pStyle w:val="Body"/>
        <w:spacing w:after="0" w:line="240" w:lineRule="auto"/>
        <w:jc w:val="both"/>
        <w:rPr>
          <w:rFonts w:asciiTheme="minorBidi" w:hAnsiTheme="minorBidi" w:cstheme="minorBidi"/>
          <w:b/>
          <w:bCs/>
          <w:sz w:val="24"/>
          <w:szCs w:val="24"/>
        </w:rPr>
      </w:pPr>
    </w:p>
    <w:p w14:paraId="7393EE6B" w14:textId="0D208DEB" w:rsidR="0CE712F0" w:rsidRPr="00A111A4" w:rsidRDefault="0CE712F0" w:rsidP="0CE712F0">
      <w:pPr>
        <w:pStyle w:val="Body"/>
        <w:spacing w:after="0" w:line="240" w:lineRule="auto"/>
        <w:jc w:val="both"/>
        <w:rPr>
          <w:rFonts w:asciiTheme="minorBidi" w:hAnsiTheme="minorBidi" w:cstheme="minorBidi"/>
          <w:b/>
          <w:bCs/>
          <w:sz w:val="24"/>
          <w:szCs w:val="24"/>
        </w:rPr>
      </w:pPr>
    </w:p>
    <w:p w14:paraId="1A785745" w14:textId="0937D22A" w:rsidR="0CE712F0" w:rsidRPr="00A111A4" w:rsidRDefault="0CE712F0" w:rsidP="0CE712F0">
      <w:pPr>
        <w:pStyle w:val="Body"/>
        <w:spacing w:after="0" w:line="240" w:lineRule="auto"/>
        <w:jc w:val="both"/>
        <w:rPr>
          <w:rFonts w:asciiTheme="minorBidi" w:hAnsiTheme="minorBidi" w:cstheme="minorBidi"/>
          <w:b/>
          <w:bCs/>
          <w:sz w:val="24"/>
          <w:szCs w:val="24"/>
        </w:rPr>
      </w:pPr>
    </w:p>
    <w:p w14:paraId="4FDB0C32" w14:textId="68D4E754" w:rsidR="0CE712F0" w:rsidRPr="00A111A4" w:rsidRDefault="0CE712F0" w:rsidP="0CE712F0">
      <w:pPr>
        <w:pStyle w:val="Body"/>
        <w:spacing w:after="0" w:line="240" w:lineRule="auto"/>
        <w:jc w:val="both"/>
        <w:rPr>
          <w:rFonts w:asciiTheme="minorBidi" w:hAnsiTheme="minorBidi" w:cstheme="minorBidi"/>
          <w:b/>
          <w:bCs/>
          <w:sz w:val="24"/>
          <w:szCs w:val="24"/>
        </w:rPr>
      </w:pPr>
    </w:p>
    <w:p w14:paraId="5EC607B5" w14:textId="261281BC" w:rsidR="0CE712F0" w:rsidRPr="00A111A4" w:rsidRDefault="0CE712F0" w:rsidP="0CE712F0">
      <w:pPr>
        <w:pStyle w:val="Body"/>
        <w:spacing w:after="0" w:line="240" w:lineRule="auto"/>
        <w:jc w:val="both"/>
        <w:rPr>
          <w:rFonts w:asciiTheme="minorBidi" w:hAnsiTheme="minorBidi" w:cstheme="minorBidi"/>
          <w:b/>
          <w:bCs/>
          <w:sz w:val="24"/>
          <w:szCs w:val="24"/>
        </w:rPr>
      </w:pPr>
    </w:p>
    <w:p w14:paraId="78FC6D31" w14:textId="6D412101" w:rsidR="0CE712F0" w:rsidRPr="00A111A4" w:rsidRDefault="0CE712F0" w:rsidP="0CE712F0">
      <w:pPr>
        <w:pStyle w:val="Body"/>
        <w:spacing w:after="0" w:line="240" w:lineRule="auto"/>
        <w:jc w:val="both"/>
        <w:rPr>
          <w:rFonts w:asciiTheme="minorBidi" w:hAnsiTheme="minorBidi" w:cstheme="minorBidi"/>
          <w:b/>
          <w:bCs/>
          <w:sz w:val="24"/>
          <w:szCs w:val="24"/>
        </w:rPr>
      </w:pPr>
    </w:p>
    <w:p w14:paraId="2855E5FD" w14:textId="14940393" w:rsidR="0CE712F0" w:rsidRPr="00A111A4" w:rsidRDefault="0CE712F0" w:rsidP="0CE712F0">
      <w:pPr>
        <w:pStyle w:val="Body"/>
        <w:spacing w:after="0" w:line="240" w:lineRule="auto"/>
        <w:jc w:val="both"/>
        <w:rPr>
          <w:rFonts w:asciiTheme="minorBidi" w:hAnsiTheme="minorBidi" w:cstheme="minorBidi"/>
          <w:b/>
          <w:bCs/>
          <w:sz w:val="24"/>
          <w:szCs w:val="24"/>
        </w:rPr>
      </w:pPr>
    </w:p>
    <w:p w14:paraId="4986FD11" w14:textId="726A0F86" w:rsidR="0CE712F0" w:rsidRPr="00A111A4" w:rsidRDefault="0CE712F0" w:rsidP="0CE712F0">
      <w:pPr>
        <w:pStyle w:val="Body"/>
        <w:spacing w:after="0" w:line="240" w:lineRule="auto"/>
        <w:jc w:val="both"/>
        <w:rPr>
          <w:rFonts w:asciiTheme="minorBidi" w:hAnsiTheme="minorBidi" w:cstheme="minorBidi"/>
          <w:b/>
          <w:bCs/>
          <w:sz w:val="24"/>
          <w:szCs w:val="24"/>
        </w:rPr>
      </w:pPr>
    </w:p>
    <w:p w14:paraId="4AE3587C" w14:textId="03F00BCB" w:rsidR="0CE712F0" w:rsidRPr="00A111A4" w:rsidRDefault="0CE712F0" w:rsidP="0CE712F0">
      <w:pPr>
        <w:pStyle w:val="Body"/>
        <w:spacing w:after="0" w:line="240" w:lineRule="auto"/>
        <w:jc w:val="both"/>
        <w:rPr>
          <w:rFonts w:asciiTheme="minorBidi" w:hAnsiTheme="minorBidi" w:cstheme="minorBidi"/>
          <w:b/>
          <w:bCs/>
          <w:sz w:val="24"/>
          <w:szCs w:val="24"/>
        </w:rPr>
      </w:pPr>
    </w:p>
    <w:p w14:paraId="5DB8BDE5" w14:textId="211D457F" w:rsidR="0CE712F0" w:rsidRPr="00A111A4" w:rsidRDefault="0CE712F0" w:rsidP="0CE712F0">
      <w:pPr>
        <w:pStyle w:val="Body"/>
        <w:spacing w:after="0" w:line="240" w:lineRule="auto"/>
        <w:jc w:val="both"/>
        <w:rPr>
          <w:rFonts w:asciiTheme="minorBidi" w:hAnsiTheme="minorBidi" w:cstheme="minorBidi"/>
          <w:b/>
          <w:bCs/>
          <w:sz w:val="24"/>
          <w:szCs w:val="24"/>
        </w:rPr>
      </w:pPr>
    </w:p>
    <w:p w14:paraId="402C7BB6" w14:textId="40EE0858" w:rsidR="0CE712F0" w:rsidRPr="00A111A4" w:rsidRDefault="0CE712F0" w:rsidP="0CE712F0">
      <w:pPr>
        <w:pStyle w:val="Body"/>
        <w:spacing w:after="0" w:line="240" w:lineRule="auto"/>
        <w:jc w:val="both"/>
        <w:rPr>
          <w:rFonts w:asciiTheme="minorBidi" w:hAnsiTheme="minorBidi" w:cstheme="minorBidi"/>
          <w:b/>
          <w:bCs/>
          <w:sz w:val="24"/>
          <w:szCs w:val="24"/>
        </w:rPr>
      </w:pPr>
    </w:p>
    <w:p w14:paraId="5FF8932C" w14:textId="7FF74AA8" w:rsidR="0CE712F0" w:rsidRPr="00A111A4" w:rsidRDefault="0CE712F0" w:rsidP="0CE712F0">
      <w:pPr>
        <w:pStyle w:val="Body"/>
        <w:spacing w:after="0" w:line="240" w:lineRule="auto"/>
        <w:jc w:val="both"/>
        <w:rPr>
          <w:rFonts w:asciiTheme="minorBidi" w:hAnsiTheme="minorBidi" w:cstheme="minorBidi"/>
          <w:b/>
          <w:bCs/>
          <w:sz w:val="24"/>
          <w:szCs w:val="24"/>
        </w:rPr>
      </w:pPr>
    </w:p>
    <w:p w14:paraId="5E747D01" w14:textId="1662D98C" w:rsidR="0CE712F0" w:rsidRPr="00A111A4" w:rsidRDefault="0CE712F0" w:rsidP="0CE712F0">
      <w:pPr>
        <w:pStyle w:val="Body"/>
        <w:spacing w:after="0" w:line="240" w:lineRule="auto"/>
        <w:jc w:val="both"/>
        <w:rPr>
          <w:rFonts w:asciiTheme="minorBidi" w:hAnsiTheme="minorBidi" w:cstheme="minorBidi"/>
          <w:b/>
          <w:bCs/>
          <w:sz w:val="24"/>
          <w:szCs w:val="24"/>
        </w:rPr>
      </w:pPr>
    </w:p>
    <w:p w14:paraId="01C3885C" w14:textId="75139F45" w:rsidR="0CE712F0" w:rsidRPr="00A111A4" w:rsidRDefault="0CE712F0" w:rsidP="0CE712F0">
      <w:pPr>
        <w:pStyle w:val="Body"/>
        <w:spacing w:after="0" w:line="240" w:lineRule="auto"/>
        <w:jc w:val="both"/>
        <w:rPr>
          <w:rFonts w:asciiTheme="minorBidi" w:hAnsiTheme="minorBidi" w:cstheme="minorBidi"/>
          <w:b/>
          <w:bCs/>
          <w:sz w:val="24"/>
          <w:szCs w:val="24"/>
        </w:rPr>
      </w:pPr>
    </w:p>
    <w:p w14:paraId="3FFEC54B" w14:textId="559EAF74" w:rsidR="0CE712F0" w:rsidRPr="00A111A4" w:rsidRDefault="0CE712F0" w:rsidP="0CE712F0">
      <w:pPr>
        <w:pStyle w:val="Body"/>
        <w:spacing w:after="0" w:line="240" w:lineRule="auto"/>
        <w:jc w:val="both"/>
        <w:rPr>
          <w:rFonts w:asciiTheme="minorBidi" w:hAnsiTheme="minorBidi" w:cstheme="minorBidi"/>
          <w:b/>
          <w:bCs/>
          <w:sz w:val="24"/>
          <w:szCs w:val="24"/>
        </w:rPr>
      </w:pPr>
    </w:p>
    <w:p w14:paraId="2DE454EA" w14:textId="344D8A75" w:rsidR="0CE712F0" w:rsidRPr="00A111A4" w:rsidRDefault="0CE712F0" w:rsidP="0CE712F0">
      <w:pPr>
        <w:pStyle w:val="Body"/>
        <w:spacing w:after="0" w:line="240" w:lineRule="auto"/>
        <w:jc w:val="both"/>
        <w:rPr>
          <w:rFonts w:asciiTheme="minorBidi" w:hAnsiTheme="minorBidi" w:cstheme="minorBidi"/>
          <w:b/>
          <w:bCs/>
          <w:sz w:val="24"/>
          <w:szCs w:val="24"/>
        </w:rPr>
      </w:pPr>
    </w:p>
    <w:p w14:paraId="08DC3670" w14:textId="185EE9E7" w:rsidR="0CE712F0" w:rsidRPr="00A111A4" w:rsidRDefault="0CE712F0" w:rsidP="0CE712F0">
      <w:pPr>
        <w:pStyle w:val="Body"/>
        <w:spacing w:after="0" w:line="240" w:lineRule="auto"/>
        <w:jc w:val="both"/>
        <w:rPr>
          <w:rFonts w:asciiTheme="minorBidi" w:hAnsiTheme="minorBidi" w:cstheme="minorBidi"/>
          <w:b/>
          <w:bCs/>
          <w:sz w:val="24"/>
          <w:szCs w:val="24"/>
        </w:rPr>
      </w:pPr>
    </w:p>
    <w:p w14:paraId="02F03245" w14:textId="5F919CBF" w:rsidR="00F25792" w:rsidRDefault="00F25792" w:rsidP="00442911">
      <w:pPr>
        <w:pStyle w:val="Body"/>
        <w:spacing w:after="0" w:line="240" w:lineRule="auto"/>
        <w:jc w:val="both"/>
        <w:rPr>
          <w:rStyle w:val="None"/>
          <w:rFonts w:asciiTheme="minorBidi" w:hAnsiTheme="minorBidi" w:cstheme="minorBidi"/>
          <w:b/>
          <w:bCs/>
          <w:sz w:val="24"/>
          <w:szCs w:val="24"/>
        </w:rPr>
      </w:pPr>
      <w:r w:rsidRPr="00A111A4">
        <w:rPr>
          <w:rStyle w:val="None"/>
          <w:rFonts w:asciiTheme="minorBidi" w:hAnsiTheme="minorBidi" w:cstheme="minorBidi"/>
          <w:b/>
          <w:bCs/>
          <w:sz w:val="24"/>
          <w:szCs w:val="24"/>
        </w:rPr>
        <w:t xml:space="preserve">          </w:t>
      </w:r>
    </w:p>
    <w:p w14:paraId="042427B2" w14:textId="77777777" w:rsidR="00AA43B3" w:rsidRDefault="00AA43B3" w:rsidP="00442911">
      <w:pPr>
        <w:pStyle w:val="Body"/>
        <w:spacing w:after="0" w:line="240" w:lineRule="auto"/>
        <w:jc w:val="both"/>
        <w:rPr>
          <w:rStyle w:val="None"/>
          <w:rFonts w:asciiTheme="minorBidi" w:hAnsiTheme="minorBidi" w:cstheme="minorBidi"/>
          <w:b/>
          <w:bCs/>
          <w:sz w:val="24"/>
          <w:szCs w:val="24"/>
        </w:rPr>
      </w:pPr>
    </w:p>
    <w:p w14:paraId="5A4F3B70" w14:textId="77777777" w:rsidR="00AA43B3" w:rsidRDefault="00AA43B3" w:rsidP="00442911">
      <w:pPr>
        <w:pStyle w:val="Body"/>
        <w:spacing w:after="0" w:line="240" w:lineRule="auto"/>
        <w:jc w:val="both"/>
        <w:rPr>
          <w:rStyle w:val="None"/>
          <w:rFonts w:asciiTheme="minorBidi" w:hAnsiTheme="minorBidi" w:cstheme="minorBidi"/>
          <w:b/>
          <w:bCs/>
          <w:sz w:val="24"/>
          <w:szCs w:val="24"/>
        </w:rPr>
      </w:pPr>
    </w:p>
    <w:p w14:paraId="4799FA8B" w14:textId="77777777" w:rsidR="00AA43B3" w:rsidRDefault="00AA43B3" w:rsidP="00442911">
      <w:pPr>
        <w:pStyle w:val="Body"/>
        <w:spacing w:after="0" w:line="240" w:lineRule="auto"/>
        <w:jc w:val="both"/>
        <w:rPr>
          <w:rStyle w:val="None"/>
          <w:rFonts w:asciiTheme="minorBidi" w:hAnsiTheme="minorBidi" w:cstheme="minorBidi"/>
          <w:b/>
          <w:bCs/>
          <w:sz w:val="24"/>
          <w:szCs w:val="24"/>
        </w:rPr>
      </w:pPr>
    </w:p>
    <w:p w14:paraId="2D59BE5A" w14:textId="77777777" w:rsidR="00AA43B3" w:rsidRPr="00A111A4" w:rsidRDefault="00AA43B3" w:rsidP="00442911">
      <w:pPr>
        <w:pStyle w:val="Body"/>
        <w:spacing w:after="0" w:line="240" w:lineRule="auto"/>
        <w:jc w:val="both"/>
        <w:rPr>
          <w:rStyle w:val="None"/>
          <w:rFonts w:asciiTheme="minorBidi" w:eastAsia="Arial" w:hAnsiTheme="minorBidi" w:cstheme="minorBidi"/>
          <w:sz w:val="24"/>
          <w:szCs w:val="24"/>
        </w:rPr>
      </w:pPr>
    </w:p>
    <w:tbl>
      <w:tblPr>
        <w:tblW w:w="1037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377"/>
      </w:tblGrid>
      <w:tr w:rsidR="00F25792" w:rsidRPr="00A111A4" w14:paraId="51DC0EE2" w14:textId="77777777" w:rsidTr="000E2C6B">
        <w:trPr>
          <w:trHeight w:val="917"/>
        </w:trPr>
        <w:tc>
          <w:tcPr>
            <w:tcW w:w="1037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3C5445A" w14:textId="77777777" w:rsidR="00F25792" w:rsidRPr="00A111A4" w:rsidRDefault="00F2579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caps/>
                <w:sz w:val="24"/>
                <w:szCs w:val="24"/>
                <w:lang w:val="en-US"/>
              </w:rPr>
              <w:lastRenderedPageBreak/>
              <w:t>GUIDANCE FOR Students IN THE COMPLETION OF TASKS</w:t>
            </w:r>
          </w:p>
        </w:tc>
      </w:tr>
    </w:tbl>
    <w:p w14:paraId="0DDB28AA" w14:textId="77777777" w:rsidR="00285843" w:rsidRDefault="00285843" w:rsidP="00442911">
      <w:pPr>
        <w:pStyle w:val="Body"/>
        <w:spacing w:after="0" w:line="240" w:lineRule="auto"/>
        <w:jc w:val="both"/>
        <w:rPr>
          <w:rStyle w:val="None"/>
          <w:rFonts w:asciiTheme="minorBidi" w:hAnsiTheme="minorBidi" w:cstheme="minorBidi"/>
          <w:b/>
          <w:bCs/>
          <w:sz w:val="24"/>
          <w:szCs w:val="24"/>
          <w:lang w:val="en-US"/>
        </w:rPr>
      </w:pPr>
    </w:p>
    <w:p w14:paraId="705AA078" w14:textId="02B5A72D" w:rsidR="00F25792" w:rsidRPr="00A111A4" w:rsidRDefault="00F25792" w:rsidP="00442911">
      <w:pPr>
        <w:pStyle w:val="Body"/>
        <w:spacing w:after="0" w:line="240" w:lineRule="auto"/>
        <w:jc w:val="both"/>
        <w:rPr>
          <w:rStyle w:val="None"/>
          <w:rFonts w:asciiTheme="minorBidi" w:eastAsia="Arial" w:hAnsiTheme="minorBidi" w:cstheme="minorBidi"/>
          <w:b/>
          <w:bCs/>
          <w:sz w:val="24"/>
          <w:szCs w:val="24"/>
        </w:rPr>
      </w:pPr>
      <w:r w:rsidRPr="00A111A4">
        <w:rPr>
          <w:rStyle w:val="None"/>
          <w:rFonts w:asciiTheme="minorBidi" w:hAnsiTheme="minorBidi" w:cstheme="minorBidi"/>
          <w:b/>
          <w:bCs/>
          <w:sz w:val="24"/>
          <w:szCs w:val="24"/>
          <w:lang w:val="en-US"/>
        </w:rPr>
        <w:t>NOTE: The guidance offered below is linked to the five generic assessment criteria overleaf.</w:t>
      </w:r>
    </w:p>
    <w:p w14:paraId="5FCB1833" w14:textId="77777777" w:rsidR="00F25792" w:rsidRPr="00A111A4" w:rsidRDefault="00F25792" w:rsidP="00442911">
      <w:pPr>
        <w:pStyle w:val="Body"/>
        <w:spacing w:after="0" w:line="240" w:lineRule="auto"/>
        <w:jc w:val="both"/>
        <w:rPr>
          <w:rStyle w:val="None"/>
          <w:rFonts w:asciiTheme="minorBidi" w:eastAsia="Arial" w:hAnsiTheme="minorBidi" w:cstheme="minorBidi"/>
          <w:b/>
          <w:bCs/>
          <w:sz w:val="24"/>
          <w:szCs w:val="24"/>
        </w:rPr>
      </w:pPr>
    </w:p>
    <w:p w14:paraId="0D6C3911" w14:textId="77777777" w:rsidR="00F25792" w:rsidRPr="00A111A4" w:rsidRDefault="00F25792" w:rsidP="00442911">
      <w:pPr>
        <w:pStyle w:val="Body"/>
        <w:numPr>
          <w:ilvl w:val="0"/>
          <w:numId w:val="14"/>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t>Engagement with Literature Skills</w:t>
      </w:r>
    </w:p>
    <w:p w14:paraId="2BF786BE" w14:textId="0E79A4D5" w:rsidR="00F25792" w:rsidRPr="00A111A4" w:rsidRDefault="00F25792" w:rsidP="00285843">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 xml:space="preserve">Your work must be informed and supported by scholarly material that is </w:t>
      </w:r>
      <w:r w:rsidRPr="00A111A4">
        <w:rPr>
          <w:rStyle w:val="None"/>
          <w:rFonts w:asciiTheme="minorBidi" w:hAnsiTheme="minorBidi" w:cstheme="minorBidi"/>
          <w:i/>
          <w:iCs/>
          <w:sz w:val="24"/>
          <w:szCs w:val="24"/>
        </w:rPr>
        <w:t>relevant</w:t>
      </w:r>
      <w:r w:rsidRPr="00A111A4">
        <w:rPr>
          <w:rStyle w:val="None"/>
          <w:rFonts w:asciiTheme="minorBidi" w:hAnsiTheme="minorBidi" w:cstheme="minorBidi"/>
          <w:sz w:val="24"/>
          <w:szCs w:val="24"/>
          <w:lang w:val="en-US"/>
        </w:rPr>
        <w:t xml:space="preserve"> to and </w:t>
      </w:r>
      <w:r w:rsidRPr="00A111A4">
        <w:rPr>
          <w:rStyle w:val="None"/>
          <w:rFonts w:asciiTheme="minorBidi" w:hAnsiTheme="minorBidi" w:cstheme="minorBidi"/>
          <w:i/>
          <w:iCs/>
          <w:sz w:val="24"/>
          <w:szCs w:val="24"/>
          <w:lang w:val="en-US"/>
        </w:rPr>
        <w:t>focused</w:t>
      </w:r>
      <w:r w:rsidRPr="00A111A4">
        <w:rPr>
          <w:rStyle w:val="None"/>
          <w:rFonts w:asciiTheme="minorBidi" w:hAnsiTheme="minorBidi" w:cstheme="minorBidi"/>
          <w:sz w:val="24"/>
          <w:szCs w:val="24"/>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A111A4">
        <w:rPr>
          <w:rStyle w:val="None"/>
          <w:rFonts w:asciiTheme="minorBidi" w:hAnsiTheme="minorBidi" w:cstheme="minorBidi"/>
          <w:i/>
          <w:iCs/>
          <w:sz w:val="24"/>
          <w:szCs w:val="24"/>
        </w:rPr>
        <w:t>range</w:t>
      </w:r>
      <w:r w:rsidRPr="00A111A4">
        <w:rPr>
          <w:rStyle w:val="None"/>
          <w:rFonts w:asciiTheme="minorBidi" w:hAnsiTheme="minorBidi" w:cstheme="minorBidi"/>
          <w:sz w:val="24"/>
          <w:szCs w:val="24"/>
          <w:lang w:val="en-US"/>
        </w:rPr>
        <w:t xml:space="preserve"> of sources, which may be academic, governmental, and industrial; these sources may include academic journal articles, textbooks, current news articles, organisational documents, and websites.  You should consider the </w:t>
      </w:r>
      <w:r w:rsidRPr="00A111A4">
        <w:rPr>
          <w:rStyle w:val="None"/>
          <w:rFonts w:asciiTheme="minorBidi" w:hAnsiTheme="minorBidi" w:cstheme="minorBidi"/>
          <w:i/>
          <w:iCs/>
          <w:sz w:val="24"/>
          <w:szCs w:val="24"/>
          <w:lang w:val="en-US"/>
        </w:rPr>
        <w:t>credibility</w:t>
      </w:r>
      <w:r w:rsidRPr="00A111A4">
        <w:rPr>
          <w:rStyle w:val="None"/>
          <w:rFonts w:asciiTheme="minorBidi" w:hAnsiTheme="minorBidi" w:cstheme="minorBidi"/>
          <w:sz w:val="24"/>
          <w:szCs w:val="24"/>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111A4">
        <w:rPr>
          <w:rStyle w:val="None"/>
          <w:rFonts w:asciiTheme="minorBidi" w:hAnsiTheme="minorBidi" w:cstheme="minorBidi"/>
          <w:i/>
          <w:iCs/>
          <w:sz w:val="24"/>
          <w:szCs w:val="24"/>
          <w:lang w:val="en-US"/>
        </w:rPr>
        <w:t>evidence</w:t>
      </w:r>
      <w:r w:rsidRPr="00A111A4">
        <w:rPr>
          <w:rStyle w:val="None"/>
          <w:rFonts w:asciiTheme="minorBidi" w:hAnsiTheme="minorBidi" w:cstheme="minorBidi"/>
          <w:sz w:val="24"/>
          <w:szCs w:val="24"/>
          <w:lang w:val="en-US"/>
        </w:rPr>
        <w:t xml:space="preserve"> of your research/own reading throughout your work, using a suitable referencing system, including in-text citations in the main body of your work and a reference list at the end of your work. </w:t>
      </w:r>
    </w:p>
    <w:p w14:paraId="58EACCB9" w14:textId="5770BA1F" w:rsidR="00F25792" w:rsidRPr="00A111A4" w:rsidRDefault="00F25792" w:rsidP="00C61C1F">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b/>
          <w:bCs/>
          <w:i/>
          <w:iCs/>
          <w:sz w:val="24"/>
          <w:szCs w:val="24"/>
          <w:lang w:val="en-US"/>
        </w:rPr>
        <w:t>Guidance specific to this assessment:</w:t>
      </w:r>
      <w:r w:rsidRPr="00A111A4">
        <w:rPr>
          <w:rStyle w:val="None"/>
          <w:rFonts w:asciiTheme="minorBidi" w:hAnsiTheme="minorBidi" w:cstheme="minorBidi"/>
          <w:i/>
          <w:iCs/>
          <w:sz w:val="24"/>
          <w:szCs w:val="24"/>
        </w:rPr>
        <w:t xml:space="preserve"> </w:t>
      </w:r>
      <w:r w:rsidR="00C61C1F">
        <w:rPr>
          <w:rStyle w:val="None"/>
          <w:rFonts w:asciiTheme="minorBidi" w:hAnsiTheme="minorBidi" w:cstheme="minorBidi"/>
          <w:sz w:val="24"/>
          <w:szCs w:val="24"/>
          <w:lang w:val="en-US"/>
        </w:rPr>
        <w:t xml:space="preserve">Engage with key crisis management literature and literature relating to the case study scenario and </w:t>
      </w:r>
      <w:r w:rsidR="00020F12">
        <w:rPr>
          <w:rStyle w:val="None"/>
          <w:rFonts w:asciiTheme="minorBidi" w:hAnsiTheme="minorBidi" w:cstheme="minorBidi"/>
          <w:sz w:val="24"/>
          <w:szCs w:val="24"/>
          <w:lang w:val="en-US"/>
        </w:rPr>
        <w:t xml:space="preserve">your </w:t>
      </w:r>
      <w:r w:rsidR="00C61C1F">
        <w:rPr>
          <w:rStyle w:val="None"/>
          <w:rFonts w:asciiTheme="minorBidi" w:hAnsiTheme="minorBidi" w:cstheme="minorBidi"/>
          <w:sz w:val="24"/>
          <w:szCs w:val="24"/>
          <w:lang w:val="en-US"/>
        </w:rPr>
        <w:t xml:space="preserve">chosen topic </w:t>
      </w:r>
      <w:proofErr w:type="gramStart"/>
      <w:r w:rsidR="00C61C1F">
        <w:rPr>
          <w:rStyle w:val="None"/>
          <w:rFonts w:asciiTheme="minorBidi" w:hAnsiTheme="minorBidi" w:cstheme="minorBidi"/>
          <w:sz w:val="24"/>
          <w:szCs w:val="24"/>
          <w:lang w:val="en-US"/>
        </w:rPr>
        <w:t>in order to</w:t>
      </w:r>
      <w:proofErr w:type="gramEnd"/>
      <w:r w:rsidR="00C61C1F">
        <w:rPr>
          <w:rStyle w:val="None"/>
          <w:rFonts w:asciiTheme="minorBidi" w:hAnsiTheme="minorBidi" w:cstheme="minorBidi"/>
          <w:sz w:val="24"/>
          <w:szCs w:val="24"/>
          <w:lang w:val="en-US"/>
        </w:rPr>
        <w:t xml:space="preserve"> critically review the </w:t>
      </w:r>
      <w:r w:rsidR="00CA3803">
        <w:rPr>
          <w:rStyle w:val="None"/>
          <w:rFonts w:asciiTheme="minorBidi" w:hAnsiTheme="minorBidi" w:cstheme="minorBidi"/>
          <w:sz w:val="24"/>
          <w:szCs w:val="24"/>
          <w:lang w:val="en-US"/>
        </w:rPr>
        <w:t>R</w:t>
      </w:r>
      <w:r w:rsidR="00C61C1F">
        <w:rPr>
          <w:rStyle w:val="None"/>
          <w:rFonts w:asciiTheme="minorBidi" w:hAnsiTheme="minorBidi" w:cstheme="minorBidi"/>
          <w:sz w:val="24"/>
          <w:szCs w:val="24"/>
          <w:lang w:val="en-US"/>
        </w:rPr>
        <w:t>isk</w:t>
      </w:r>
      <w:r w:rsidR="00CA3803">
        <w:rPr>
          <w:rStyle w:val="None"/>
          <w:rFonts w:asciiTheme="minorBidi" w:hAnsiTheme="minorBidi" w:cstheme="minorBidi"/>
          <w:sz w:val="24"/>
          <w:szCs w:val="24"/>
          <w:lang w:val="en-US"/>
        </w:rPr>
        <w:t xml:space="preserve"> Assessments</w:t>
      </w:r>
      <w:r w:rsidR="00C61C1F">
        <w:rPr>
          <w:rStyle w:val="None"/>
          <w:rFonts w:asciiTheme="minorBidi" w:hAnsiTheme="minorBidi" w:cstheme="minorBidi"/>
          <w:sz w:val="24"/>
          <w:szCs w:val="24"/>
          <w:lang w:val="en-US"/>
        </w:rPr>
        <w:t xml:space="preserve">, </w:t>
      </w:r>
      <w:r w:rsidR="00CA3803">
        <w:rPr>
          <w:rStyle w:val="None"/>
          <w:rFonts w:asciiTheme="minorBidi" w:hAnsiTheme="minorBidi" w:cstheme="minorBidi"/>
          <w:sz w:val="24"/>
          <w:szCs w:val="24"/>
          <w:lang w:val="en-US"/>
        </w:rPr>
        <w:t>C</w:t>
      </w:r>
      <w:r w:rsidR="00C61C1F">
        <w:rPr>
          <w:rStyle w:val="None"/>
          <w:rFonts w:asciiTheme="minorBidi" w:hAnsiTheme="minorBidi" w:cstheme="minorBidi"/>
          <w:sz w:val="24"/>
          <w:szCs w:val="24"/>
          <w:lang w:val="en-US"/>
        </w:rPr>
        <w:t xml:space="preserve">risis </w:t>
      </w:r>
      <w:r w:rsidR="00CA3803">
        <w:rPr>
          <w:rStyle w:val="None"/>
          <w:rFonts w:asciiTheme="minorBidi" w:hAnsiTheme="minorBidi" w:cstheme="minorBidi"/>
          <w:sz w:val="24"/>
          <w:szCs w:val="24"/>
          <w:lang w:val="en-US"/>
        </w:rPr>
        <w:t>P</w:t>
      </w:r>
      <w:r w:rsidR="00C61C1F">
        <w:rPr>
          <w:rStyle w:val="None"/>
          <w:rFonts w:asciiTheme="minorBidi" w:hAnsiTheme="minorBidi" w:cstheme="minorBidi"/>
          <w:sz w:val="24"/>
          <w:szCs w:val="24"/>
          <w:lang w:val="en-US"/>
        </w:rPr>
        <w:t xml:space="preserve">lanning, </w:t>
      </w:r>
      <w:r w:rsidR="00CA3803">
        <w:rPr>
          <w:rStyle w:val="None"/>
          <w:rFonts w:asciiTheme="minorBidi" w:hAnsiTheme="minorBidi" w:cstheme="minorBidi"/>
          <w:sz w:val="24"/>
          <w:szCs w:val="24"/>
          <w:lang w:val="en-US"/>
        </w:rPr>
        <w:t>C</w:t>
      </w:r>
      <w:r w:rsidR="00C61C1F">
        <w:rPr>
          <w:rStyle w:val="None"/>
          <w:rFonts w:asciiTheme="minorBidi" w:hAnsiTheme="minorBidi" w:cstheme="minorBidi"/>
          <w:sz w:val="24"/>
          <w:szCs w:val="24"/>
          <w:lang w:val="en-US"/>
        </w:rPr>
        <w:t xml:space="preserve">risis </w:t>
      </w:r>
      <w:r w:rsidR="00CA3803">
        <w:rPr>
          <w:rStyle w:val="None"/>
          <w:rFonts w:asciiTheme="minorBidi" w:hAnsiTheme="minorBidi" w:cstheme="minorBidi"/>
          <w:sz w:val="24"/>
          <w:szCs w:val="24"/>
          <w:lang w:val="en-US"/>
        </w:rPr>
        <w:t>C</w:t>
      </w:r>
      <w:r w:rsidR="00C61C1F">
        <w:rPr>
          <w:rStyle w:val="None"/>
          <w:rFonts w:asciiTheme="minorBidi" w:hAnsiTheme="minorBidi" w:cstheme="minorBidi"/>
          <w:sz w:val="24"/>
          <w:szCs w:val="24"/>
          <w:lang w:val="en-US"/>
        </w:rPr>
        <w:t xml:space="preserve">ommunication and </w:t>
      </w:r>
      <w:r w:rsidR="00CA3803">
        <w:rPr>
          <w:rStyle w:val="None"/>
          <w:rFonts w:asciiTheme="minorBidi" w:hAnsiTheme="minorBidi" w:cstheme="minorBidi"/>
          <w:sz w:val="24"/>
          <w:szCs w:val="24"/>
          <w:lang w:val="en-US"/>
        </w:rPr>
        <w:t>C</w:t>
      </w:r>
      <w:r w:rsidR="00C61C1F">
        <w:rPr>
          <w:rStyle w:val="None"/>
          <w:rFonts w:asciiTheme="minorBidi" w:hAnsiTheme="minorBidi" w:cstheme="minorBidi"/>
          <w:sz w:val="24"/>
          <w:szCs w:val="24"/>
          <w:lang w:val="en-US"/>
        </w:rPr>
        <w:t xml:space="preserve">risis </w:t>
      </w:r>
      <w:r w:rsidR="00CA3803">
        <w:rPr>
          <w:rStyle w:val="None"/>
          <w:rFonts w:asciiTheme="minorBidi" w:hAnsiTheme="minorBidi" w:cstheme="minorBidi"/>
          <w:sz w:val="24"/>
          <w:szCs w:val="24"/>
          <w:lang w:val="en-US"/>
        </w:rPr>
        <w:t>M</w:t>
      </w:r>
      <w:r w:rsidR="00C61C1F">
        <w:rPr>
          <w:rStyle w:val="None"/>
          <w:rFonts w:asciiTheme="minorBidi" w:hAnsiTheme="minorBidi" w:cstheme="minorBidi"/>
          <w:sz w:val="24"/>
          <w:szCs w:val="24"/>
          <w:lang w:val="en-US"/>
        </w:rPr>
        <w:t xml:space="preserve">anagement. Sources should include at </w:t>
      </w:r>
      <w:proofErr w:type="gramStart"/>
      <w:r w:rsidR="00020F12">
        <w:rPr>
          <w:rStyle w:val="None"/>
          <w:rFonts w:asciiTheme="minorBidi" w:hAnsiTheme="minorBidi" w:cstheme="minorBidi"/>
          <w:sz w:val="24"/>
          <w:szCs w:val="24"/>
          <w:lang w:val="en-US"/>
        </w:rPr>
        <w:t>total</w:t>
      </w:r>
      <w:proofErr w:type="gramEnd"/>
      <w:r w:rsidR="00020F12">
        <w:rPr>
          <w:rStyle w:val="None"/>
          <w:rFonts w:asciiTheme="minorBidi" w:hAnsiTheme="minorBidi" w:cstheme="minorBidi"/>
          <w:sz w:val="24"/>
          <w:szCs w:val="24"/>
          <w:lang w:val="en-US"/>
        </w:rPr>
        <w:t xml:space="preserve"> of </w:t>
      </w:r>
      <w:r w:rsidR="00020F12" w:rsidRPr="00FE37AC">
        <w:rPr>
          <w:rStyle w:val="None"/>
          <w:rFonts w:asciiTheme="minorBidi" w:hAnsiTheme="minorBidi" w:cstheme="minorBidi"/>
          <w:b/>
          <w:bCs/>
          <w:sz w:val="24"/>
          <w:szCs w:val="24"/>
          <w:lang w:val="en-US"/>
        </w:rPr>
        <w:t>at</w:t>
      </w:r>
      <w:r w:rsidR="00020F12">
        <w:rPr>
          <w:rStyle w:val="None"/>
          <w:rFonts w:asciiTheme="minorBidi" w:hAnsiTheme="minorBidi" w:cstheme="minorBidi"/>
          <w:sz w:val="24"/>
          <w:szCs w:val="24"/>
          <w:lang w:val="en-US"/>
        </w:rPr>
        <w:t xml:space="preserve"> </w:t>
      </w:r>
      <w:r w:rsidR="00C61C1F" w:rsidRPr="00FE37AC">
        <w:rPr>
          <w:rStyle w:val="None"/>
          <w:rFonts w:asciiTheme="minorBidi" w:hAnsiTheme="minorBidi" w:cstheme="minorBidi"/>
          <w:b/>
          <w:bCs/>
          <w:sz w:val="24"/>
          <w:szCs w:val="24"/>
          <w:lang w:val="en-US"/>
        </w:rPr>
        <w:t>least</w:t>
      </w:r>
      <w:r w:rsidR="00C61C1F">
        <w:rPr>
          <w:rStyle w:val="None"/>
          <w:rFonts w:asciiTheme="minorBidi" w:hAnsiTheme="minorBidi" w:cstheme="minorBidi"/>
          <w:sz w:val="24"/>
          <w:szCs w:val="24"/>
          <w:lang w:val="en-US"/>
        </w:rPr>
        <w:t xml:space="preserve"> </w:t>
      </w:r>
      <w:r w:rsidR="00FE37AC">
        <w:rPr>
          <w:rStyle w:val="None"/>
          <w:rFonts w:asciiTheme="minorBidi" w:hAnsiTheme="minorBidi" w:cstheme="minorBidi"/>
          <w:b/>
          <w:bCs/>
          <w:sz w:val="24"/>
          <w:szCs w:val="24"/>
          <w:lang w:val="en-US"/>
        </w:rPr>
        <w:t>10</w:t>
      </w:r>
      <w:r w:rsidR="00C61C1F" w:rsidRPr="00C103E5">
        <w:rPr>
          <w:rStyle w:val="None"/>
          <w:rFonts w:asciiTheme="minorBidi" w:hAnsiTheme="minorBidi" w:cstheme="minorBidi"/>
          <w:b/>
          <w:bCs/>
          <w:sz w:val="24"/>
          <w:szCs w:val="24"/>
          <w:lang w:val="en-US"/>
        </w:rPr>
        <w:t xml:space="preserve"> references</w:t>
      </w:r>
      <w:r w:rsidR="00FE37AC">
        <w:rPr>
          <w:rStyle w:val="None"/>
          <w:rFonts w:asciiTheme="minorBidi" w:hAnsiTheme="minorBidi" w:cstheme="minorBidi"/>
          <w:b/>
          <w:bCs/>
          <w:sz w:val="24"/>
          <w:szCs w:val="24"/>
          <w:lang w:val="en-US"/>
        </w:rPr>
        <w:t xml:space="preserve"> part 1 &amp; at least 10 references for part </w:t>
      </w:r>
      <w:proofErr w:type="gramStart"/>
      <w:r w:rsidR="00FE37AC">
        <w:rPr>
          <w:rStyle w:val="None"/>
          <w:rFonts w:asciiTheme="minorBidi" w:hAnsiTheme="minorBidi" w:cstheme="minorBidi"/>
          <w:b/>
          <w:bCs/>
          <w:sz w:val="24"/>
          <w:szCs w:val="24"/>
          <w:lang w:val="en-US"/>
        </w:rPr>
        <w:t xml:space="preserve">2 </w:t>
      </w:r>
      <w:r w:rsidR="00C61C1F">
        <w:rPr>
          <w:rStyle w:val="None"/>
          <w:rFonts w:asciiTheme="minorBidi" w:hAnsiTheme="minorBidi" w:cstheme="minorBidi"/>
          <w:sz w:val="24"/>
          <w:szCs w:val="24"/>
          <w:lang w:val="en-US"/>
        </w:rPr>
        <w:t>,</w:t>
      </w:r>
      <w:proofErr w:type="gramEnd"/>
      <w:r w:rsidR="00C61C1F">
        <w:rPr>
          <w:rStyle w:val="None"/>
          <w:rFonts w:asciiTheme="minorBidi" w:hAnsiTheme="minorBidi" w:cstheme="minorBidi"/>
          <w:sz w:val="24"/>
          <w:szCs w:val="24"/>
          <w:lang w:val="en-US"/>
        </w:rPr>
        <w:t xml:space="preserve"> a minimum of </w:t>
      </w:r>
      <w:r w:rsidR="00FE37AC">
        <w:rPr>
          <w:rStyle w:val="None"/>
          <w:rFonts w:asciiTheme="minorBidi" w:hAnsiTheme="minorBidi" w:cstheme="minorBidi"/>
          <w:sz w:val="24"/>
          <w:szCs w:val="24"/>
          <w:lang w:val="en-US"/>
        </w:rPr>
        <w:t xml:space="preserve">5 of each </w:t>
      </w:r>
      <w:r w:rsidR="00C61C1F">
        <w:rPr>
          <w:rStyle w:val="None"/>
          <w:rFonts w:asciiTheme="minorBidi" w:hAnsiTheme="minorBidi" w:cstheme="minorBidi"/>
          <w:sz w:val="24"/>
          <w:szCs w:val="24"/>
          <w:lang w:val="en-US"/>
        </w:rPr>
        <w:t xml:space="preserve">should be academic sources relating to </w:t>
      </w:r>
      <w:r w:rsidR="00FE37AC">
        <w:rPr>
          <w:rStyle w:val="None"/>
          <w:rFonts w:asciiTheme="minorBidi" w:hAnsiTheme="minorBidi" w:cstheme="minorBidi"/>
          <w:sz w:val="24"/>
          <w:szCs w:val="24"/>
          <w:lang w:val="en-US"/>
        </w:rPr>
        <w:t>C</w:t>
      </w:r>
      <w:r w:rsidR="00C61C1F">
        <w:rPr>
          <w:rStyle w:val="None"/>
          <w:rFonts w:asciiTheme="minorBidi" w:hAnsiTheme="minorBidi" w:cstheme="minorBidi"/>
          <w:sz w:val="24"/>
          <w:szCs w:val="24"/>
          <w:lang w:val="en-US"/>
        </w:rPr>
        <w:t xml:space="preserve">risis </w:t>
      </w:r>
      <w:r w:rsidR="00FE37AC">
        <w:rPr>
          <w:rStyle w:val="None"/>
          <w:rFonts w:asciiTheme="minorBidi" w:hAnsiTheme="minorBidi" w:cstheme="minorBidi"/>
          <w:sz w:val="24"/>
          <w:szCs w:val="24"/>
          <w:lang w:val="en-US"/>
        </w:rPr>
        <w:t>M</w:t>
      </w:r>
      <w:r w:rsidR="00C61C1F">
        <w:rPr>
          <w:rStyle w:val="None"/>
          <w:rFonts w:asciiTheme="minorBidi" w:hAnsiTheme="minorBidi" w:cstheme="minorBidi"/>
          <w:sz w:val="24"/>
          <w:szCs w:val="24"/>
          <w:lang w:val="en-US"/>
        </w:rPr>
        <w:t xml:space="preserve">odels, </w:t>
      </w:r>
      <w:r w:rsidR="00FE37AC">
        <w:rPr>
          <w:rStyle w:val="None"/>
          <w:rFonts w:asciiTheme="minorBidi" w:hAnsiTheme="minorBidi" w:cstheme="minorBidi"/>
          <w:sz w:val="24"/>
          <w:szCs w:val="24"/>
          <w:lang w:val="en-US"/>
        </w:rPr>
        <w:t>C</w:t>
      </w:r>
      <w:r w:rsidR="00C61C1F">
        <w:rPr>
          <w:rStyle w:val="None"/>
          <w:rFonts w:asciiTheme="minorBidi" w:hAnsiTheme="minorBidi" w:cstheme="minorBidi"/>
          <w:sz w:val="24"/>
          <w:szCs w:val="24"/>
          <w:lang w:val="en-US"/>
        </w:rPr>
        <w:t xml:space="preserve">risis </w:t>
      </w:r>
      <w:r w:rsidR="00FE37AC">
        <w:rPr>
          <w:rStyle w:val="None"/>
          <w:rFonts w:asciiTheme="minorBidi" w:hAnsiTheme="minorBidi" w:cstheme="minorBidi"/>
          <w:sz w:val="24"/>
          <w:szCs w:val="24"/>
          <w:lang w:val="en-US"/>
        </w:rPr>
        <w:t>C</w:t>
      </w:r>
      <w:r w:rsidR="00C61C1F">
        <w:rPr>
          <w:rStyle w:val="None"/>
          <w:rFonts w:asciiTheme="minorBidi" w:hAnsiTheme="minorBidi" w:cstheme="minorBidi"/>
          <w:sz w:val="24"/>
          <w:szCs w:val="24"/>
          <w:lang w:val="en-US"/>
        </w:rPr>
        <w:t xml:space="preserve">ommunication, </w:t>
      </w:r>
      <w:r w:rsidR="00FE37AC">
        <w:rPr>
          <w:rStyle w:val="None"/>
          <w:rFonts w:asciiTheme="minorBidi" w:hAnsiTheme="minorBidi" w:cstheme="minorBidi"/>
          <w:sz w:val="24"/>
          <w:szCs w:val="24"/>
          <w:lang w:val="en-US"/>
        </w:rPr>
        <w:t>C</w:t>
      </w:r>
      <w:r w:rsidR="00C61C1F">
        <w:rPr>
          <w:rStyle w:val="None"/>
          <w:rFonts w:asciiTheme="minorBidi" w:hAnsiTheme="minorBidi" w:cstheme="minorBidi"/>
          <w:sz w:val="24"/>
          <w:szCs w:val="24"/>
          <w:lang w:val="en-US"/>
        </w:rPr>
        <w:t xml:space="preserve">risis </w:t>
      </w:r>
      <w:r w:rsidR="00FE37AC">
        <w:rPr>
          <w:rStyle w:val="None"/>
          <w:rFonts w:asciiTheme="minorBidi" w:hAnsiTheme="minorBidi" w:cstheme="minorBidi"/>
          <w:sz w:val="24"/>
          <w:szCs w:val="24"/>
          <w:lang w:val="en-US"/>
        </w:rPr>
        <w:t>P</w:t>
      </w:r>
      <w:r w:rsidR="007B6A92">
        <w:rPr>
          <w:rStyle w:val="None"/>
          <w:rFonts w:asciiTheme="minorBidi" w:hAnsiTheme="minorBidi" w:cstheme="minorBidi"/>
          <w:sz w:val="24"/>
          <w:szCs w:val="24"/>
          <w:lang w:val="en-US"/>
        </w:rPr>
        <w:t xml:space="preserve">lanning, </w:t>
      </w:r>
      <w:r w:rsidR="00FE37AC">
        <w:rPr>
          <w:rStyle w:val="None"/>
          <w:rFonts w:asciiTheme="minorBidi" w:hAnsiTheme="minorBidi" w:cstheme="minorBidi"/>
          <w:sz w:val="24"/>
          <w:szCs w:val="24"/>
          <w:lang w:val="en-US"/>
        </w:rPr>
        <w:t>C</w:t>
      </w:r>
      <w:r w:rsidR="007B6A92">
        <w:rPr>
          <w:rStyle w:val="None"/>
          <w:rFonts w:asciiTheme="minorBidi" w:hAnsiTheme="minorBidi" w:cstheme="minorBidi"/>
          <w:sz w:val="24"/>
          <w:szCs w:val="24"/>
          <w:lang w:val="en-US"/>
        </w:rPr>
        <w:t>risis</w:t>
      </w:r>
      <w:r w:rsidR="00C103E5">
        <w:rPr>
          <w:rStyle w:val="None"/>
          <w:rFonts w:asciiTheme="minorBidi" w:hAnsiTheme="minorBidi" w:cstheme="minorBidi"/>
          <w:sz w:val="24"/>
          <w:szCs w:val="24"/>
          <w:lang w:val="en-US"/>
        </w:rPr>
        <w:t xml:space="preserve"> </w:t>
      </w:r>
      <w:r w:rsidR="00FE37AC">
        <w:rPr>
          <w:rStyle w:val="None"/>
          <w:rFonts w:asciiTheme="minorBidi" w:hAnsiTheme="minorBidi" w:cstheme="minorBidi"/>
          <w:sz w:val="24"/>
          <w:szCs w:val="24"/>
          <w:lang w:val="en-US"/>
        </w:rPr>
        <w:t>M</w:t>
      </w:r>
      <w:r w:rsidR="00C103E5">
        <w:rPr>
          <w:rStyle w:val="None"/>
          <w:rFonts w:asciiTheme="minorBidi" w:hAnsiTheme="minorBidi" w:cstheme="minorBidi"/>
          <w:sz w:val="24"/>
          <w:szCs w:val="24"/>
          <w:lang w:val="en-US"/>
        </w:rPr>
        <w:t xml:space="preserve">anagement, </w:t>
      </w:r>
      <w:r w:rsidR="00FE37AC">
        <w:rPr>
          <w:rStyle w:val="None"/>
          <w:rFonts w:asciiTheme="minorBidi" w:hAnsiTheme="minorBidi" w:cstheme="minorBidi"/>
          <w:sz w:val="24"/>
          <w:szCs w:val="24"/>
          <w:lang w:val="en-US"/>
        </w:rPr>
        <w:t>C</w:t>
      </w:r>
      <w:r w:rsidR="00C103E5">
        <w:rPr>
          <w:rStyle w:val="None"/>
          <w:rFonts w:asciiTheme="minorBidi" w:hAnsiTheme="minorBidi" w:cstheme="minorBidi"/>
          <w:sz w:val="24"/>
          <w:szCs w:val="24"/>
          <w:lang w:val="en-US"/>
        </w:rPr>
        <w:t xml:space="preserve">rowd </w:t>
      </w:r>
      <w:r w:rsidR="00FE37AC">
        <w:rPr>
          <w:rStyle w:val="None"/>
          <w:rFonts w:asciiTheme="minorBidi" w:hAnsiTheme="minorBidi" w:cstheme="minorBidi"/>
          <w:sz w:val="24"/>
          <w:szCs w:val="24"/>
          <w:lang w:val="en-US"/>
        </w:rPr>
        <w:t>C</w:t>
      </w:r>
      <w:r w:rsidR="00C103E5">
        <w:rPr>
          <w:rStyle w:val="None"/>
          <w:rFonts w:asciiTheme="minorBidi" w:hAnsiTheme="minorBidi" w:cstheme="minorBidi"/>
          <w:sz w:val="24"/>
          <w:szCs w:val="24"/>
          <w:lang w:val="en-US"/>
        </w:rPr>
        <w:t xml:space="preserve">ontrol and </w:t>
      </w:r>
      <w:r w:rsidR="00FE37AC">
        <w:rPr>
          <w:rStyle w:val="None"/>
          <w:rFonts w:asciiTheme="minorBidi" w:hAnsiTheme="minorBidi" w:cstheme="minorBidi"/>
          <w:sz w:val="24"/>
          <w:szCs w:val="24"/>
          <w:lang w:val="en-US"/>
        </w:rPr>
        <w:t>T</w:t>
      </w:r>
      <w:r w:rsidR="00C103E5">
        <w:rPr>
          <w:rStyle w:val="None"/>
          <w:rFonts w:asciiTheme="minorBidi" w:hAnsiTheme="minorBidi" w:cstheme="minorBidi"/>
          <w:sz w:val="24"/>
          <w:szCs w:val="24"/>
          <w:lang w:val="en-US"/>
        </w:rPr>
        <w:t xml:space="preserve">errorism. It is important that the Green Book (Safety in Sports Grounds) </w:t>
      </w:r>
      <w:r w:rsidR="00020F12">
        <w:rPr>
          <w:rStyle w:val="None"/>
          <w:rFonts w:asciiTheme="minorBidi" w:hAnsiTheme="minorBidi" w:cstheme="minorBidi"/>
          <w:sz w:val="24"/>
          <w:szCs w:val="24"/>
          <w:lang w:val="en-US"/>
        </w:rPr>
        <w:t xml:space="preserve">and Martyn’s Law </w:t>
      </w:r>
      <w:r w:rsidR="00C103E5">
        <w:rPr>
          <w:rStyle w:val="None"/>
          <w:rFonts w:asciiTheme="minorBidi" w:hAnsiTheme="minorBidi" w:cstheme="minorBidi"/>
          <w:sz w:val="24"/>
          <w:szCs w:val="24"/>
          <w:lang w:val="en-US"/>
        </w:rPr>
        <w:t xml:space="preserve">documentation is </w:t>
      </w:r>
      <w:r w:rsidR="007B6A92">
        <w:rPr>
          <w:rStyle w:val="None"/>
          <w:rFonts w:asciiTheme="minorBidi" w:hAnsiTheme="minorBidi" w:cstheme="minorBidi"/>
          <w:sz w:val="24"/>
          <w:szCs w:val="24"/>
          <w:lang w:val="en-US"/>
        </w:rPr>
        <w:t>applied,</w:t>
      </w:r>
      <w:r w:rsidR="00C103E5">
        <w:rPr>
          <w:rStyle w:val="None"/>
          <w:rFonts w:asciiTheme="minorBidi" w:hAnsiTheme="minorBidi" w:cstheme="minorBidi"/>
          <w:sz w:val="24"/>
          <w:szCs w:val="24"/>
          <w:lang w:val="en-US"/>
        </w:rPr>
        <w:t xml:space="preserve"> and that </w:t>
      </w:r>
      <w:r w:rsidR="00CA3803">
        <w:rPr>
          <w:rStyle w:val="None"/>
          <w:rFonts w:asciiTheme="minorBidi" w:hAnsiTheme="minorBidi" w:cstheme="minorBidi"/>
          <w:sz w:val="24"/>
          <w:szCs w:val="24"/>
          <w:lang w:val="en-US"/>
        </w:rPr>
        <w:t>T</w:t>
      </w:r>
      <w:r w:rsidR="00C103E5">
        <w:rPr>
          <w:rStyle w:val="None"/>
          <w:rFonts w:asciiTheme="minorBidi" w:hAnsiTheme="minorBidi" w:cstheme="minorBidi"/>
          <w:sz w:val="24"/>
          <w:szCs w:val="24"/>
          <w:lang w:val="en-US"/>
        </w:rPr>
        <w:t xml:space="preserve">errorism, </w:t>
      </w:r>
      <w:r w:rsidR="00CA3803">
        <w:rPr>
          <w:rStyle w:val="None"/>
          <w:rFonts w:asciiTheme="minorBidi" w:hAnsiTheme="minorBidi" w:cstheme="minorBidi"/>
          <w:sz w:val="24"/>
          <w:szCs w:val="24"/>
          <w:lang w:val="en-US"/>
        </w:rPr>
        <w:t>A</w:t>
      </w:r>
      <w:r w:rsidR="007B6A92">
        <w:rPr>
          <w:rStyle w:val="None"/>
          <w:rFonts w:asciiTheme="minorBidi" w:hAnsiTheme="minorBidi" w:cstheme="minorBidi"/>
          <w:sz w:val="24"/>
          <w:szCs w:val="24"/>
          <w:lang w:val="en-US"/>
        </w:rPr>
        <w:t>nti-</w:t>
      </w:r>
      <w:r w:rsidR="00CA3803">
        <w:rPr>
          <w:rStyle w:val="None"/>
          <w:rFonts w:asciiTheme="minorBidi" w:hAnsiTheme="minorBidi" w:cstheme="minorBidi"/>
          <w:sz w:val="24"/>
          <w:szCs w:val="24"/>
          <w:lang w:val="en-US"/>
        </w:rPr>
        <w:t>T</w:t>
      </w:r>
      <w:r w:rsidR="007B6A92">
        <w:rPr>
          <w:rStyle w:val="None"/>
          <w:rFonts w:asciiTheme="minorBidi" w:hAnsiTheme="minorBidi" w:cstheme="minorBidi"/>
          <w:sz w:val="24"/>
          <w:szCs w:val="24"/>
          <w:lang w:val="en-US"/>
        </w:rPr>
        <w:t>errorism</w:t>
      </w:r>
      <w:r w:rsidR="00C103E5">
        <w:rPr>
          <w:rStyle w:val="None"/>
          <w:rFonts w:asciiTheme="minorBidi" w:hAnsiTheme="minorBidi" w:cstheme="minorBidi"/>
          <w:sz w:val="24"/>
          <w:szCs w:val="24"/>
          <w:lang w:val="en-US"/>
        </w:rPr>
        <w:t xml:space="preserve"> and </w:t>
      </w:r>
      <w:r w:rsidR="00CA3803">
        <w:rPr>
          <w:rStyle w:val="None"/>
          <w:rFonts w:asciiTheme="minorBidi" w:hAnsiTheme="minorBidi" w:cstheme="minorBidi"/>
          <w:sz w:val="24"/>
          <w:szCs w:val="24"/>
          <w:lang w:val="en-US"/>
        </w:rPr>
        <w:t>C</w:t>
      </w:r>
      <w:r w:rsidR="00C103E5">
        <w:rPr>
          <w:rStyle w:val="None"/>
          <w:rFonts w:asciiTheme="minorBidi" w:hAnsiTheme="minorBidi" w:cstheme="minorBidi"/>
          <w:sz w:val="24"/>
          <w:szCs w:val="24"/>
          <w:lang w:val="en-US"/>
        </w:rPr>
        <w:t xml:space="preserve">ounter </w:t>
      </w:r>
      <w:r w:rsidR="00CA3803">
        <w:rPr>
          <w:rStyle w:val="None"/>
          <w:rFonts w:asciiTheme="minorBidi" w:hAnsiTheme="minorBidi" w:cstheme="minorBidi"/>
          <w:sz w:val="24"/>
          <w:szCs w:val="24"/>
          <w:lang w:val="en-US"/>
        </w:rPr>
        <w:t>T</w:t>
      </w:r>
      <w:r w:rsidR="00C103E5">
        <w:rPr>
          <w:rStyle w:val="None"/>
          <w:rFonts w:asciiTheme="minorBidi" w:hAnsiTheme="minorBidi" w:cstheme="minorBidi"/>
          <w:sz w:val="24"/>
          <w:szCs w:val="24"/>
          <w:lang w:val="en-US"/>
        </w:rPr>
        <w:t>errorism is considered as appropriate to the scenario and the chosen topic.</w:t>
      </w:r>
    </w:p>
    <w:p w14:paraId="42BCBAA9" w14:textId="77777777" w:rsidR="00F25792" w:rsidRPr="00A111A4" w:rsidRDefault="00F25792" w:rsidP="00442911">
      <w:pPr>
        <w:pStyle w:val="Body"/>
        <w:spacing w:after="0" w:line="240" w:lineRule="auto"/>
        <w:jc w:val="both"/>
        <w:rPr>
          <w:rStyle w:val="None"/>
          <w:rFonts w:asciiTheme="minorBidi" w:eastAsia="Arial" w:hAnsiTheme="minorBidi" w:cstheme="minorBidi"/>
          <w:sz w:val="24"/>
          <w:szCs w:val="24"/>
        </w:rPr>
      </w:pPr>
    </w:p>
    <w:p w14:paraId="5D51BCFC" w14:textId="77777777" w:rsidR="00F25792" w:rsidRPr="00A111A4" w:rsidRDefault="00F25792" w:rsidP="00442911">
      <w:pPr>
        <w:pStyle w:val="Body"/>
        <w:numPr>
          <w:ilvl w:val="0"/>
          <w:numId w:val="14"/>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t>Knowledge and Understanding Skills</w:t>
      </w:r>
    </w:p>
    <w:p w14:paraId="62B69643" w14:textId="1FEE7E6F" w:rsidR="00F25792" w:rsidRPr="00A111A4" w:rsidRDefault="00F25792" w:rsidP="00285843">
      <w:pPr>
        <w:pStyle w:val="Body"/>
        <w:spacing w:after="0" w:line="240" w:lineRule="auto"/>
        <w:jc w:val="both"/>
        <w:rPr>
          <w:rStyle w:val="None"/>
          <w:rFonts w:asciiTheme="minorBidi" w:eastAsia="Arial" w:hAnsiTheme="minorBidi" w:cstheme="minorBidi"/>
          <w:b/>
          <w:bCs/>
          <w:i/>
          <w:iCs/>
          <w:sz w:val="24"/>
          <w:szCs w:val="24"/>
        </w:rPr>
      </w:pPr>
      <w:r w:rsidRPr="00A111A4">
        <w:rPr>
          <w:rStyle w:val="None"/>
          <w:rFonts w:asciiTheme="minorBidi" w:hAnsiTheme="minorBidi" w:cstheme="minorBidi"/>
          <w:sz w:val="24"/>
          <w:szCs w:val="24"/>
          <w:lang w:val="en-US"/>
        </w:rPr>
        <w:t>At level 6, you should be able to demonstrate</w:t>
      </w:r>
      <w:r w:rsidRPr="00A111A4">
        <w:rPr>
          <w:rStyle w:val="None"/>
          <w:rFonts w:asciiTheme="minorBidi" w:hAnsiTheme="minorBidi" w:cstheme="minorBidi"/>
          <w:sz w:val="24"/>
          <w:szCs w:val="24"/>
        </w:rPr>
        <w:t xml:space="preserve"> </w:t>
      </w:r>
      <w:r w:rsidRPr="00A111A4">
        <w:rPr>
          <w:rStyle w:val="None"/>
          <w:rFonts w:asciiTheme="minorBidi" w:hAnsiTheme="minorBidi" w:cstheme="minorBidi"/>
          <w:sz w:val="24"/>
          <w:szCs w:val="24"/>
          <w:lang w:val="en-US"/>
        </w:rPr>
        <w:t xml:space="preserve">coherent and detailed knowledge and a systematic understanding of the subject area, at least some of which is informed by the latest research and/or advanced scholarship within the discipline. You should be aware of the uncertainty, </w:t>
      </w:r>
      <w:r w:rsidR="0011255E" w:rsidRPr="00A111A4">
        <w:rPr>
          <w:rStyle w:val="None"/>
          <w:rFonts w:asciiTheme="minorBidi" w:hAnsiTheme="minorBidi" w:cstheme="minorBidi"/>
          <w:sz w:val="24"/>
          <w:szCs w:val="24"/>
          <w:lang w:val="en-US"/>
        </w:rPr>
        <w:t>ambiguity,</w:t>
      </w:r>
      <w:r w:rsidRPr="00A111A4">
        <w:rPr>
          <w:rStyle w:val="None"/>
          <w:rFonts w:asciiTheme="minorBidi" w:hAnsiTheme="minorBidi" w:cstheme="minorBidi"/>
          <w:sz w:val="24"/>
          <w:szCs w:val="24"/>
          <w:lang w:val="en-US"/>
        </w:rPr>
        <w:t xml:space="preserve"> and limits of knowledge. Your work must demonstrate the growing extent of your knowledge and systematic understanding of concepts and underlying principles associated with the subject area.  </w:t>
      </w:r>
      <w:r w:rsidRPr="00A111A4">
        <w:rPr>
          <w:rStyle w:val="None"/>
          <w:rFonts w:asciiTheme="minorBidi" w:hAnsiTheme="minorBidi" w:cstheme="minorBidi"/>
          <w:i/>
          <w:iCs/>
          <w:sz w:val="24"/>
          <w:szCs w:val="24"/>
          <w:lang w:val="en-US"/>
        </w:rPr>
        <w:t>Knowledge</w:t>
      </w:r>
      <w:r w:rsidRPr="00A111A4">
        <w:rPr>
          <w:rStyle w:val="None"/>
          <w:rFonts w:asciiTheme="minorBidi" w:hAnsiTheme="minorBidi" w:cstheme="minorBidi"/>
          <w:sz w:val="24"/>
          <w:szCs w:val="24"/>
          <w:lang w:val="en-US"/>
        </w:rPr>
        <w:t xml:space="preserve"> relates to the facts, </w:t>
      </w:r>
      <w:r w:rsidR="0011255E" w:rsidRPr="00A111A4">
        <w:rPr>
          <w:rStyle w:val="None"/>
          <w:rFonts w:asciiTheme="minorBidi" w:hAnsiTheme="minorBidi" w:cstheme="minorBidi"/>
          <w:sz w:val="24"/>
          <w:szCs w:val="24"/>
          <w:lang w:val="en-US"/>
        </w:rPr>
        <w:t>information,</w:t>
      </w:r>
      <w:r w:rsidRPr="00A111A4">
        <w:rPr>
          <w:rStyle w:val="None"/>
          <w:rFonts w:asciiTheme="minorBidi" w:hAnsiTheme="minorBidi" w:cstheme="minorBidi"/>
          <w:sz w:val="24"/>
          <w:szCs w:val="24"/>
          <w:lang w:val="en-US"/>
        </w:rPr>
        <w:t xml:space="preserve"> and skills you have acquired through your learning.  You demonstrate your </w:t>
      </w:r>
      <w:r w:rsidRPr="00A111A4">
        <w:rPr>
          <w:rStyle w:val="None"/>
          <w:rFonts w:asciiTheme="minorBidi" w:hAnsiTheme="minorBidi" w:cstheme="minorBidi"/>
          <w:i/>
          <w:iCs/>
          <w:sz w:val="24"/>
          <w:szCs w:val="24"/>
          <w:lang w:val="en-US"/>
        </w:rPr>
        <w:t>understanding</w:t>
      </w:r>
      <w:r w:rsidRPr="00A111A4">
        <w:rPr>
          <w:rStyle w:val="None"/>
          <w:rFonts w:asciiTheme="minorBidi" w:hAnsiTheme="minorBidi" w:cstheme="minorBidi"/>
          <w:sz w:val="24"/>
          <w:szCs w:val="24"/>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111A4">
        <w:rPr>
          <w:rStyle w:val="None"/>
          <w:rFonts w:asciiTheme="minorBidi" w:hAnsiTheme="minorBidi" w:cstheme="minorBidi"/>
          <w:i/>
          <w:iCs/>
          <w:sz w:val="24"/>
          <w:szCs w:val="24"/>
          <w:lang w:val="en-US"/>
        </w:rPr>
        <w:t>extent</w:t>
      </w:r>
      <w:r w:rsidRPr="00A111A4">
        <w:rPr>
          <w:rStyle w:val="None"/>
          <w:rFonts w:asciiTheme="minorBidi" w:hAnsiTheme="minorBidi" w:cstheme="minorBidi"/>
          <w:sz w:val="24"/>
          <w:szCs w:val="24"/>
          <w:lang w:val="en-US"/>
        </w:rPr>
        <w:t xml:space="preserve"> to which you demonstrate your knowledge and understanding; ideally each should be complete and detailed, with comprehensive coverage.</w:t>
      </w:r>
    </w:p>
    <w:p w14:paraId="12A9559E" w14:textId="3B8FD4FE" w:rsidR="00F25792" w:rsidRPr="00604625" w:rsidRDefault="00F25792" w:rsidP="00604625">
      <w:pPr>
        <w:pStyle w:val="Body"/>
        <w:spacing w:after="0" w:line="240" w:lineRule="auto"/>
        <w:jc w:val="both"/>
        <w:rPr>
          <w:rStyle w:val="None"/>
          <w:rFonts w:asciiTheme="minorBidi" w:eastAsia="Arial" w:hAnsiTheme="minorBidi" w:cstheme="minorBidi"/>
          <w:i/>
          <w:iCs/>
          <w:sz w:val="24"/>
          <w:szCs w:val="24"/>
        </w:rPr>
      </w:pPr>
      <w:r w:rsidRPr="00A111A4">
        <w:rPr>
          <w:rStyle w:val="None"/>
          <w:rFonts w:asciiTheme="minorBidi" w:hAnsiTheme="minorBidi" w:cstheme="minorBidi"/>
          <w:b/>
          <w:bCs/>
          <w:i/>
          <w:iCs/>
          <w:sz w:val="24"/>
          <w:szCs w:val="24"/>
          <w:lang w:val="en-US"/>
        </w:rPr>
        <w:t>Guidance specific to this assessment:</w:t>
      </w:r>
      <w:r w:rsidRPr="00A111A4">
        <w:rPr>
          <w:rStyle w:val="None"/>
          <w:rFonts w:asciiTheme="minorBidi" w:hAnsiTheme="minorBidi" w:cstheme="minorBidi"/>
          <w:i/>
          <w:iCs/>
          <w:sz w:val="24"/>
          <w:szCs w:val="24"/>
        </w:rPr>
        <w:t xml:space="preserve"> </w:t>
      </w:r>
      <w:r w:rsidRPr="00A111A4">
        <w:rPr>
          <w:rStyle w:val="None"/>
          <w:rFonts w:asciiTheme="minorBidi" w:hAnsiTheme="minorBidi" w:cstheme="minorBidi"/>
          <w:sz w:val="24"/>
          <w:szCs w:val="24"/>
          <w:lang w:val="en-US"/>
        </w:rPr>
        <w:t xml:space="preserve">Demonstrate a detailed knowledge and understanding </w:t>
      </w:r>
      <w:r w:rsidR="00020F12">
        <w:rPr>
          <w:rStyle w:val="None"/>
          <w:rFonts w:asciiTheme="minorBidi" w:hAnsiTheme="minorBidi" w:cstheme="minorBidi"/>
          <w:sz w:val="24"/>
          <w:szCs w:val="24"/>
          <w:lang w:val="en-US"/>
        </w:rPr>
        <w:t xml:space="preserve">as relevant to you topic of </w:t>
      </w:r>
      <w:r w:rsidR="00C103E5">
        <w:rPr>
          <w:rStyle w:val="None"/>
          <w:rFonts w:asciiTheme="minorBidi" w:hAnsiTheme="minorBidi" w:cstheme="minorBidi"/>
          <w:sz w:val="24"/>
          <w:szCs w:val="24"/>
          <w:lang w:val="en-US"/>
        </w:rPr>
        <w:t xml:space="preserve">risk management, crisis planning, crisis management and crisis communication relating to terrorism, </w:t>
      </w:r>
      <w:r w:rsidR="007B6A92">
        <w:rPr>
          <w:rStyle w:val="None"/>
          <w:rFonts w:asciiTheme="minorBidi" w:hAnsiTheme="minorBidi" w:cstheme="minorBidi"/>
          <w:sz w:val="24"/>
          <w:szCs w:val="24"/>
          <w:lang w:val="en-US"/>
        </w:rPr>
        <w:t>anti-terrorism</w:t>
      </w:r>
      <w:r w:rsidR="00C103E5">
        <w:rPr>
          <w:rStyle w:val="None"/>
          <w:rFonts w:asciiTheme="minorBidi" w:hAnsiTheme="minorBidi" w:cstheme="minorBidi"/>
          <w:sz w:val="24"/>
          <w:szCs w:val="24"/>
          <w:lang w:val="en-US"/>
        </w:rPr>
        <w:t xml:space="preserve">, counter </w:t>
      </w:r>
      <w:r w:rsidR="007B6A92">
        <w:rPr>
          <w:rStyle w:val="None"/>
          <w:rFonts w:asciiTheme="minorBidi" w:hAnsiTheme="minorBidi" w:cstheme="minorBidi"/>
          <w:sz w:val="24"/>
          <w:szCs w:val="24"/>
          <w:lang w:val="en-US"/>
        </w:rPr>
        <w:t>terrorism,</w:t>
      </w:r>
      <w:r w:rsidR="00C103E5">
        <w:rPr>
          <w:rStyle w:val="None"/>
          <w:rFonts w:asciiTheme="minorBidi" w:hAnsiTheme="minorBidi" w:cstheme="minorBidi"/>
          <w:sz w:val="24"/>
          <w:szCs w:val="24"/>
          <w:lang w:val="en-US"/>
        </w:rPr>
        <w:t xml:space="preserve"> and crowd control </w:t>
      </w:r>
      <w:r w:rsidR="007B6A92">
        <w:rPr>
          <w:rStyle w:val="None"/>
          <w:rFonts w:asciiTheme="minorBidi" w:hAnsiTheme="minorBidi" w:cstheme="minorBidi"/>
          <w:sz w:val="24"/>
          <w:szCs w:val="24"/>
          <w:lang w:val="en-US"/>
        </w:rPr>
        <w:t>issues with</w:t>
      </w:r>
      <w:r w:rsidR="00C103E5">
        <w:rPr>
          <w:rStyle w:val="None"/>
          <w:rFonts w:asciiTheme="minorBidi" w:hAnsiTheme="minorBidi" w:cstheme="minorBidi"/>
          <w:sz w:val="24"/>
          <w:szCs w:val="24"/>
          <w:lang w:val="en-US"/>
        </w:rPr>
        <w:t xml:space="preserve"> regard to specific Risk and Crisis Models, the Green Book (Safety in Sports Grounds)</w:t>
      </w:r>
      <w:r w:rsidR="00020F12">
        <w:rPr>
          <w:rStyle w:val="None"/>
          <w:rFonts w:asciiTheme="minorBidi" w:hAnsiTheme="minorBidi" w:cstheme="minorBidi"/>
          <w:sz w:val="24"/>
          <w:szCs w:val="24"/>
          <w:lang w:val="en-US"/>
        </w:rPr>
        <w:t>, Martyn’s Law, crowd control, anti terrorism and counter terrorism strategies</w:t>
      </w:r>
      <w:r w:rsidR="00C103E5">
        <w:rPr>
          <w:rStyle w:val="None"/>
          <w:rFonts w:asciiTheme="minorBidi" w:hAnsiTheme="minorBidi" w:cstheme="minorBidi"/>
          <w:sz w:val="24"/>
          <w:szCs w:val="24"/>
          <w:lang w:val="en-US"/>
        </w:rPr>
        <w:t xml:space="preserve"> and the Command Structures used for managing a major high risk Tourism Event.</w:t>
      </w:r>
    </w:p>
    <w:p w14:paraId="0546385D" w14:textId="77777777" w:rsidR="00F25792" w:rsidRPr="00A111A4" w:rsidRDefault="00F25792" w:rsidP="00442911">
      <w:pPr>
        <w:pStyle w:val="Body"/>
        <w:spacing w:after="0" w:line="240" w:lineRule="auto"/>
        <w:jc w:val="both"/>
        <w:rPr>
          <w:rStyle w:val="None"/>
          <w:rFonts w:asciiTheme="minorBidi" w:eastAsia="Arial" w:hAnsiTheme="minorBidi" w:cstheme="minorBidi"/>
          <w:b/>
          <w:bCs/>
          <w:sz w:val="24"/>
          <w:szCs w:val="24"/>
        </w:rPr>
      </w:pPr>
    </w:p>
    <w:p w14:paraId="71ECF078" w14:textId="77777777" w:rsidR="00F25792" w:rsidRPr="00A111A4" w:rsidRDefault="00F25792" w:rsidP="00442911">
      <w:pPr>
        <w:pStyle w:val="Body"/>
        <w:numPr>
          <w:ilvl w:val="0"/>
          <w:numId w:val="14"/>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t>Cognitive and Intellectual Skills</w:t>
      </w:r>
    </w:p>
    <w:p w14:paraId="7CC7BB5F" w14:textId="1B752671" w:rsidR="00F25792" w:rsidRPr="00A111A4" w:rsidRDefault="00F25792" w:rsidP="00285843">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w:t>
      </w:r>
      <w:r w:rsidRPr="00A111A4">
        <w:rPr>
          <w:rStyle w:val="None"/>
          <w:rFonts w:asciiTheme="minorBidi" w:hAnsiTheme="minorBidi" w:cstheme="minorBidi"/>
          <w:sz w:val="24"/>
          <w:szCs w:val="24"/>
          <w:lang w:val="en-US"/>
        </w:rPr>
        <w:lastRenderedPageBreak/>
        <w:t xml:space="preserve">to examine and break information down into parts, make inferences, compile, </w:t>
      </w:r>
      <w:proofErr w:type="gramStart"/>
      <w:r w:rsidRPr="00A111A4">
        <w:rPr>
          <w:rStyle w:val="None"/>
          <w:rFonts w:asciiTheme="minorBidi" w:hAnsiTheme="minorBidi" w:cstheme="minorBidi"/>
          <w:sz w:val="24"/>
          <w:szCs w:val="24"/>
          <w:lang w:val="en-US"/>
        </w:rPr>
        <w:t>compare and contrast</w:t>
      </w:r>
      <w:proofErr w:type="gramEnd"/>
      <w:r w:rsidRPr="00A111A4">
        <w:rPr>
          <w:rStyle w:val="None"/>
          <w:rFonts w:asciiTheme="minorBidi" w:hAnsiTheme="minorBidi" w:cstheme="minorBidi"/>
          <w:sz w:val="24"/>
          <w:szCs w:val="24"/>
          <w:lang w:val="en-US"/>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56C1E74" w14:textId="661F26F0" w:rsidR="00F25792" w:rsidRPr="00A111A4" w:rsidRDefault="00F25792" w:rsidP="0CE712F0">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b/>
          <w:bCs/>
          <w:i/>
          <w:iCs/>
          <w:sz w:val="24"/>
          <w:szCs w:val="24"/>
          <w:lang w:val="en-US"/>
        </w:rPr>
        <w:t>Guidance specific to this assessment:</w:t>
      </w:r>
      <w:r w:rsidRPr="00A111A4">
        <w:rPr>
          <w:rStyle w:val="None"/>
          <w:rFonts w:asciiTheme="minorBidi" w:hAnsiTheme="minorBidi" w:cstheme="minorBidi"/>
          <w:i/>
          <w:iCs/>
          <w:sz w:val="24"/>
          <w:szCs w:val="24"/>
        </w:rPr>
        <w:t xml:space="preserve"> </w:t>
      </w:r>
      <w:r w:rsidR="00C103E5">
        <w:rPr>
          <w:rStyle w:val="None"/>
          <w:rFonts w:asciiTheme="minorBidi" w:hAnsiTheme="minorBidi" w:cstheme="minorBidi"/>
          <w:sz w:val="24"/>
          <w:szCs w:val="24"/>
          <w:lang w:val="en-US"/>
        </w:rPr>
        <w:t>Critically r</w:t>
      </w:r>
      <w:r w:rsidR="19DB9564" w:rsidRPr="00A111A4">
        <w:rPr>
          <w:rStyle w:val="None"/>
          <w:rFonts w:asciiTheme="minorBidi" w:hAnsiTheme="minorBidi" w:cstheme="minorBidi"/>
          <w:sz w:val="24"/>
          <w:szCs w:val="24"/>
          <w:lang w:val="en-US"/>
        </w:rPr>
        <w:t>e</w:t>
      </w:r>
      <w:r w:rsidRPr="00A111A4">
        <w:rPr>
          <w:rStyle w:val="None"/>
          <w:rFonts w:asciiTheme="minorBidi" w:hAnsiTheme="minorBidi" w:cstheme="minorBidi"/>
          <w:sz w:val="24"/>
          <w:szCs w:val="24"/>
          <w:lang w:val="en-US"/>
        </w:rPr>
        <w:t>vie</w:t>
      </w:r>
      <w:r w:rsidR="00C103E5">
        <w:rPr>
          <w:rStyle w:val="None"/>
          <w:rFonts w:asciiTheme="minorBidi" w:hAnsiTheme="minorBidi" w:cstheme="minorBidi"/>
          <w:sz w:val="24"/>
          <w:szCs w:val="24"/>
          <w:lang w:val="en-US"/>
        </w:rPr>
        <w:t>w risk management, crisis planning, crisis management</w:t>
      </w:r>
      <w:r w:rsidR="00020F12">
        <w:rPr>
          <w:rStyle w:val="None"/>
          <w:rFonts w:asciiTheme="minorBidi" w:hAnsiTheme="minorBidi" w:cstheme="minorBidi"/>
          <w:sz w:val="24"/>
          <w:szCs w:val="24"/>
          <w:lang w:val="en-US"/>
        </w:rPr>
        <w:t xml:space="preserve"> or</w:t>
      </w:r>
      <w:r w:rsidR="00C103E5">
        <w:rPr>
          <w:rStyle w:val="None"/>
          <w:rFonts w:asciiTheme="minorBidi" w:hAnsiTheme="minorBidi" w:cstheme="minorBidi"/>
          <w:sz w:val="24"/>
          <w:szCs w:val="24"/>
          <w:lang w:val="en-US"/>
        </w:rPr>
        <w:t xml:space="preserve"> crisis communication relating to the crisis scenario and individually chosen topic in terms of </w:t>
      </w:r>
      <w:r w:rsidR="00020F12">
        <w:rPr>
          <w:rStyle w:val="None"/>
          <w:rFonts w:asciiTheme="minorBidi" w:hAnsiTheme="minorBidi" w:cstheme="minorBidi"/>
          <w:sz w:val="24"/>
          <w:szCs w:val="24"/>
          <w:lang w:val="en-US"/>
        </w:rPr>
        <w:t xml:space="preserve">Risk models, </w:t>
      </w:r>
      <w:r w:rsidR="00CA3803">
        <w:rPr>
          <w:rStyle w:val="None"/>
          <w:rFonts w:asciiTheme="minorBidi" w:hAnsiTheme="minorBidi" w:cstheme="minorBidi"/>
          <w:sz w:val="24"/>
          <w:szCs w:val="24"/>
          <w:lang w:val="en-US"/>
        </w:rPr>
        <w:t>C</w:t>
      </w:r>
      <w:r w:rsidR="00020F12">
        <w:rPr>
          <w:rStyle w:val="None"/>
          <w:rFonts w:asciiTheme="minorBidi" w:hAnsiTheme="minorBidi" w:cstheme="minorBidi"/>
          <w:sz w:val="24"/>
          <w:szCs w:val="24"/>
          <w:lang w:val="en-US"/>
        </w:rPr>
        <w:t xml:space="preserve">risis </w:t>
      </w:r>
      <w:r w:rsidR="00CA3803">
        <w:rPr>
          <w:rStyle w:val="None"/>
          <w:rFonts w:asciiTheme="minorBidi" w:hAnsiTheme="minorBidi" w:cstheme="minorBidi"/>
          <w:sz w:val="24"/>
          <w:szCs w:val="24"/>
          <w:lang w:val="en-US"/>
        </w:rPr>
        <w:t>T</w:t>
      </w:r>
      <w:r w:rsidR="00020F12">
        <w:rPr>
          <w:rStyle w:val="None"/>
          <w:rFonts w:asciiTheme="minorBidi" w:hAnsiTheme="minorBidi" w:cstheme="minorBidi"/>
          <w:sz w:val="24"/>
          <w:szCs w:val="24"/>
          <w:lang w:val="en-US"/>
        </w:rPr>
        <w:t xml:space="preserve">heory, Green Book, Martyn’s Law, </w:t>
      </w:r>
      <w:r w:rsidR="00CA3803">
        <w:rPr>
          <w:rStyle w:val="None"/>
          <w:rFonts w:asciiTheme="minorBidi" w:hAnsiTheme="minorBidi" w:cstheme="minorBidi"/>
          <w:sz w:val="24"/>
          <w:szCs w:val="24"/>
          <w:lang w:val="en-US"/>
        </w:rPr>
        <w:t>C</w:t>
      </w:r>
      <w:r w:rsidR="00C103E5">
        <w:rPr>
          <w:rStyle w:val="None"/>
          <w:rFonts w:asciiTheme="minorBidi" w:hAnsiTheme="minorBidi" w:cstheme="minorBidi"/>
          <w:sz w:val="24"/>
          <w:szCs w:val="24"/>
          <w:lang w:val="en-US"/>
        </w:rPr>
        <w:t xml:space="preserve">rowd </w:t>
      </w:r>
      <w:r w:rsidR="00CA3803">
        <w:rPr>
          <w:rStyle w:val="None"/>
          <w:rFonts w:asciiTheme="minorBidi" w:hAnsiTheme="minorBidi" w:cstheme="minorBidi"/>
          <w:sz w:val="24"/>
          <w:szCs w:val="24"/>
          <w:lang w:val="en-US"/>
        </w:rPr>
        <w:t>C</w:t>
      </w:r>
      <w:r w:rsidR="00C103E5">
        <w:rPr>
          <w:rStyle w:val="None"/>
          <w:rFonts w:asciiTheme="minorBidi" w:hAnsiTheme="minorBidi" w:cstheme="minorBidi"/>
          <w:sz w:val="24"/>
          <w:szCs w:val="24"/>
          <w:lang w:val="en-US"/>
        </w:rPr>
        <w:t xml:space="preserve">ontrol, </w:t>
      </w:r>
      <w:r w:rsidR="00CA3803">
        <w:rPr>
          <w:rStyle w:val="None"/>
          <w:rFonts w:asciiTheme="minorBidi" w:hAnsiTheme="minorBidi" w:cstheme="minorBidi"/>
          <w:sz w:val="24"/>
          <w:szCs w:val="24"/>
          <w:lang w:val="en-US"/>
        </w:rPr>
        <w:t>A</w:t>
      </w:r>
      <w:r w:rsidR="00020F12">
        <w:rPr>
          <w:rStyle w:val="None"/>
          <w:rFonts w:asciiTheme="minorBidi" w:hAnsiTheme="minorBidi" w:cstheme="minorBidi"/>
          <w:sz w:val="24"/>
          <w:szCs w:val="24"/>
          <w:lang w:val="en-US"/>
        </w:rPr>
        <w:t xml:space="preserve">nti </w:t>
      </w:r>
      <w:r w:rsidR="00CA3803">
        <w:rPr>
          <w:rStyle w:val="None"/>
          <w:rFonts w:asciiTheme="minorBidi" w:hAnsiTheme="minorBidi" w:cstheme="minorBidi"/>
          <w:sz w:val="24"/>
          <w:szCs w:val="24"/>
          <w:lang w:val="en-US"/>
        </w:rPr>
        <w:t>T</w:t>
      </w:r>
      <w:r w:rsidR="00C103E5">
        <w:rPr>
          <w:rStyle w:val="None"/>
          <w:rFonts w:asciiTheme="minorBidi" w:hAnsiTheme="minorBidi" w:cstheme="minorBidi"/>
          <w:sz w:val="24"/>
          <w:szCs w:val="24"/>
          <w:lang w:val="en-US"/>
        </w:rPr>
        <w:t>errorism</w:t>
      </w:r>
      <w:r w:rsidR="00020F12">
        <w:rPr>
          <w:rStyle w:val="None"/>
          <w:rFonts w:asciiTheme="minorBidi" w:hAnsiTheme="minorBidi" w:cstheme="minorBidi"/>
          <w:sz w:val="24"/>
          <w:szCs w:val="24"/>
          <w:lang w:val="en-US"/>
        </w:rPr>
        <w:t xml:space="preserve"> and </w:t>
      </w:r>
      <w:r w:rsidR="00CA3803">
        <w:rPr>
          <w:rStyle w:val="None"/>
          <w:rFonts w:asciiTheme="minorBidi" w:hAnsiTheme="minorBidi" w:cstheme="minorBidi"/>
          <w:sz w:val="24"/>
          <w:szCs w:val="24"/>
          <w:lang w:val="en-US"/>
        </w:rPr>
        <w:t>C</w:t>
      </w:r>
      <w:r w:rsidR="00020F12">
        <w:rPr>
          <w:rStyle w:val="None"/>
          <w:rFonts w:asciiTheme="minorBidi" w:hAnsiTheme="minorBidi" w:cstheme="minorBidi"/>
          <w:sz w:val="24"/>
          <w:szCs w:val="24"/>
          <w:lang w:val="en-US"/>
        </w:rPr>
        <w:t xml:space="preserve">ounter </w:t>
      </w:r>
      <w:r w:rsidR="00CA3803">
        <w:rPr>
          <w:rStyle w:val="None"/>
          <w:rFonts w:asciiTheme="minorBidi" w:hAnsiTheme="minorBidi" w:cstheme="minorBidi"/>
          <w:sz w:val="24"/>
          <w:szCs w:val="24"/>
          <w:lang w:val="en-US"/>
        </w:rPr>
        <w:t>T</w:t>
      </w:r>
      <w:r w:rsidR="00020F12">
        <w:rPr>
          <w:rStyle w:val="None"/>
          <w:rFonts w:asciiTheme="minorBidi" w:hAnsiTheme="minorBidi" w:cstheme="minorBidi"/>
          <w:sz w:val="24"/>
          <w:szCs w:val="24"/>
          <w:lang w:val="en-US"/>
        </w:rPr>
        <w:t xml:space="preserve">errorism </w:t>
      </w:r>
      <w:r w:rsidR="00CA3803">
        <w:rPr>
          <w:rStyle w:val="None"/>
          <w:rFonts w:asciiTheme="minorBidi" w:hAnsiTheme="minorBidi" w:cstheme="minorBidi"/>
          <w:sz w:val="24"/>
          <w:szCs w:val="24"/>
          <w:lang w:val="en-US"/>
        </w:rPr>
        <w:t>S</w:t>
      </w:r>
      <w:r w:rsidR="00020F12">
        <w:rPr>
          <w:rStyle w:val="None"/>
          <w:rFonts w:asciiTheme="minorBidi" w:hAnsiTheme="minorBidi" w:cstheme="minorBidi"/>
          <w:sz w:val="24"/>
          <w:szCs w:val="24"/>
          <w:lang w:val="en-US"/>
        </w:rPr>
        <w:t>trategies</w:t>
      </w:r>
      <w:r w:rsidR="00C103E5">
        <w:rPr>
          <w:rStyle w:val="None"/>
          <w:rFonts w:asciiTheme="minorBidi" w:hAnsiTheme="minorBidi" w:cstheme="minorBidi"/>
          <w:sz w:val="24"/>
          <w:szCs w:val="24"/>
          <w:lang w:val="en-US"/>
        </w:rPr>
        <w:t xml:space="preserve">, </w:t>
      </w:r>
      <w:r w:rsidR="00CA3803">
        <w:rPr>
          <w:rStyle w:val="None"/>
          <w:rFonts w:asciiTheme="minorBidi" w:hAnsiTheme="minorBidi" w:cstheme="minorBidi"/>
          <w:sz w:val="24"/>
          <w:szCs w:val="24"/>
          <w:lang w:val="en-US"/>
        </w:rPr>
        <w:t>C</w:t>
      </w:r>
      <w:r w:rsidR="00C103E5">
        <w:rPr>
          <w:rStyle w:val="None"/>
          <w:rFonts w:asciiTheme="minorBidi" w:hAnsiTheme="minorBidi" w:cstheme="minorBidi"/>
          <w:sz w:val="24"/>
          <w:szCs w:val="24"/>
          <w:lang w:val="en-US"/>
        </w:rPr>
        <w:t xml:space="preserve">ommand </w:t>
      </w:r>
      <w:r w:rsidR="00CA3803">
        <w:rPr>
          <w:rStyle w:val="None"/>
          <w:rFonts w:asciiTheme="minorBidi" w:hAnsiTheme="minorBidi" w:cstheme="minorBidi"/>
          <w:sz w:val="24"/>
          <w:szCs w:val="24"/>
          <w:lang w:val="en-US"/>
        </w:rPr>
        <w:t>S</w:t>
      </w:r>
      <w:r w:rsidR="00C103E5">
        <w:rPr>
          <w:rStyle w:val="None"/>
          <w:rFonts w:asciiTheme="minorBidi" w:hAnsiTheme="minorBidi" w:cstheme="minorBidi"/>
          <w:sz w:val="24"/>
          <w:szCs w:val="24"/>
          <w:lang w:val="en-US"/>
        </w:rPr>
        <w:t xml:space="preserve">tructures, </w:t>
      </w:r>
      <w:r w:rsidR="00CA3803">
        <w:rPr>
          <w:rStyle w:val="None"/>
          <w:rFonts w:asciiTheme="minorBidi" w:hAnsiTheme="minorBidi" w:cstheme="minorBidi"/>
          <w:sz w:val="24"/>
          <w:szCs w:val="24"/>
          <w:lang w:val="en-US"/>
        </w:rPr>
        <w:t>S</w:t>
      </w:r>
      <w:r w:rsidR="00C103E5">
        <w:rPr>
          <w:rStyle w:val="None"/>
          <w:rFonts w:asciiTheme="minorBidi" w:hAnsiTheme="minorBidi" w:cstheme="minorBidi"/>
          <w:sz w:val="24"/>
          <w:szCs w:val="24"/>
          <w:lang w:val="en-US"/>
        </w:rPr>
        <w:t xml:space="preserve">afety in </w:t>
      </w:r>
      <w:r w:rsidR="00CA3803">
        <w:rPr>
          <w:rStyle w:val="None"/>
          <w:rFonts w:asciiTheme="minorBidi" w:hAnsiTheme="minorBidi" w:cstheme="minorBidi"/>
          <w:sz w:val="24"/>
          <w:szCs w:val="24"/>
          <w:lang w:val="en-US"/>
        </w:rPr>
        <w:t>S</w:t>
      </w:r>
      <w:r w:rsidR="00C103E5">
        <w:rPr>
          <w:rStyle w:val="None"/>
          <w:rFonts w:asciiTheme="minorBidi" w:hAnsiTheme="minorBidi" w:cstheme="minorBidi"/>
          <w:sz w:val="24"/>
          <w:szCs w:val="24"/>
          <w:lang w:val="en-US"/>
        </w:rPr>
        <w:t xml:space="preserve">ports </w:t>
      </w:r>
      <w:r w:rsidR="00CA3803">
        <w:rPr>
          <w:rStyle w:val="None"/>
          <w:rFonts w:asciiTheme="minorBidi" w:hAnsiTheme="minorBidi" w:cstheme="minorBidi"/>
          <w:sz w:val="24"/>
          <w:szCs w:val="24"/>
          <w:lang w:val="en-US"/>
        </w:rPr>
        <w:t xml:space="preserve"> </w:t>
      </w:r>
      <w:r w:rsidR="00C103E5">
        <w:rPr>
          <w:rStyle w:val="None"/>
          <w:rFonts w:asciiTheme="minorBidi" w:hAnsiTheme="minorBidi" w:cstheme="minorBidi"/>
          <w:sz w:val="24"/>
          <w:szCs w:val="24"/>
          <w:lang w:val="en-US"/>
        </w:rPr>
        <w:t xml:space="preserve">rounds and the stakeholder’s responsibility to safeguard the public, </w:t>
      </w:r>
      <w:r w:rsidR="007B6A92">
        <w:rPr>
          <w:rStyle w:val="None"/>
          <w:rFonts w:asciiTheme="minorBidi" w:hAnsiTheme="minorBidi" w:cstheme="minorBidi"/>
          <w:sz w:val="24"/>
          <w:szCs w:val="24"/>
          <w:lang w:val="en-US"/>
        </w:rPr>
        <w:t>spectators,</w:t>
      </w:r>
      <w:r w:rsidR="00C103E5">
        <w:rPr>
          <w:rStyle w:val="None"/>
          <w:rFonts w:asciiTheme="minorBidi" w:hAnsiTheme="minorBidi" w:cstheme="minorBidi"/>
          <w:sz w:val="24"/>
          <w:szCs w:val="24"/>
          <w:lang w:val="en-US"/>
        </w:rPr>
        <w:t xml:space="preserve"> and competitors.</w:t>
      </w:r>
    </w:p>
    <w:p w14:paraId="6FD91431" w14:textId="77777777" w:rsidR="00F25792" w:rsidRPr="00A111A4" w:rsidRDefault="00F25792" w:rsidP="00442911">
      <w:pPr>
        <w:pStyle w:val="Body"/>
        <w:spacing w:after="0" w:line="240" w:lineRule="auto"/>
        <w:jc w:val="both"/>
        <w:rPr>
          <w:rStyle w:val="None"/>
          <w:rFonts w:asciiTheme="minorBidi" w:eastAsia="Arial" w:hAnsiTheme="minorBidi" w:cstheme="minorBidi"/>
          <w:b/>
          <w:bCs/>
          <w:sz w:val="24"/>
          <w:szCs w:val="24"/>
        </w:rPr>
      </w:pPr>
    </w:p>
    <w:p w14:paraId="75E883A6" w14:textId="77777777" w:rsidR="00F25792" w:rsidRPr="00A111A4" w:rsidRDefault="00F25792" w:rsidP="00442911">
      <w:pPr>
        <w:pStyle w:val="Body"/>
        <w:numPr>
          <w:ilvl w:val="0"/>
          <w:numId w:val="14"/>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t>Practical Skills</w:t>
      </w:r>
    </w:p>
    <w:p w14:paraId="0F041803" w14:textId="377A6B79" w:rsidR="00F25792" w:rsidRPr="00A111A4" w:rsidRDefault="00F25792" w:rsidP="00285843">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r w:rsidR="00285843">
        <w:rPr>
          <w:rStyle w:val="None"/>
          <w:rFonts w:asciiTheme="minorBidi" w:hAnsiTheme="minorBidi" w:cstheme="minorBidi"/>
          <w:sz w:val="24"/>
          <w:szCs w:val="24"/>
          <w:lang w:val="en-US"/>
        </w:rPr>
        <w:t>.</w:t>
      </w:r>
    </w:p>
    <w:p w14:paraId="2B19F173" w14:textId="6A830EA5" w:rsidR="00F25792" w:rsidRPr="00A111A4" w:rsidRDefault="00F25792" w:rsidP="008573D4">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b/>
          <w:bCs/>
          <w:i/>
          <w:iCs/>
          <w:sz w:val="24"/>
          <w:szCs w:val="24"/>
          <w:lang w:val="en-US"/>
        </w:rPr>
        <w:t>Guidance specific to this assessment:</w:t>
      </w:r>
      <w:r w:rsidRPr="00A111A4">
        <w:rPr>
          <w:rStyle w:val="None"/>
          <w:rFonts w:asciiTheme="minorBidi" w:hAnsiTheme="minorBidi" w:cstheme="minorBidi"/>
          <w:i/>
          <w:iCs/>
          <w:sz w:val="24"/>
          <w:szCs w:val="24"/>
        </w:rPr>
        <w:t xml:space="preserve"> </w:t>
      </w:r>
      <w:r w:rsidRPr="00A111A4">
        <w:rPr>
          <w:rStyle w:val="None"/>
          <w:rFonts w:asciiTheme="minorBidi" w:hAnsiTheme="minorBidi" w:cstheme="minorBidi"/>
          <w:sz w:val="24"/>
          <w:szCs w:val="24"/>
          <w:lang w:val="en-US"/>
        </w:rPr>
        <w:t xml:space="preserve">Critically review the issues and apply practical </w:t>
      </w:r>
      <w:r w:rsidR="008573D4">
        <w:rPr>
          <w:rStyle w:val="None"/>
          <w:rFonts w:asciiTheme="minorBidi" w:hAnsiTheme="minorBidi" w:cstheme="minorBidi"/>
          <w:sz w:val="24"/>
          <w:szCs w:val="24"/>
          <w:lang w:val="en-US"/>
        </w:rPr>
        <w:t xml:space="preserve">crisis planning, management and communication skills </w:t>
      </w:r>
      <w:r w:rsidR="00285843">
        <w:rPr>
          <w:rStyle w:val="None"/>
          <w:rFonts w:asciiTheme="minorBidi" w:hAnsiTheme="minorBidi" w:cstheme="minorBidi"/>
          <w:sz w:val="24"/>
          <w:szCs w:val="24"/>
          <w:lang w:val="en-US"/>
        </w:rPr>
        <w:t xml:space="preserve">as applicable </w:t>
      </w:r>
      <w:r w:rsidR="008573D4">
        <w:rPr>
          <w:rStyle w:val="None"/>
          <w:rFonts w:asciiTheme="minorBidi" w:hAnsiTheme="minorBidi" w:cstheme="minorBidi"/>
          <w:sz w:val="24"/>
          <w:szCs w:val="24"/>
          <w:lang w:val="en-US"/>
        </w:rPr>
        <w:t>to the scenario and chosen topic</w:t>
      </w:r>
      <w:r w:rsidR="00285843">
        <w:rPr>
          <w:rStyle w:val="None"/>
          <w:rFonts w:asciiTheme="minorBidi" w:hAnsiTheme="minorBidi" w:cstheme="minorBidi"/>
          <w:sz w:val="24"/>
          <w:szCs w:val="24"/>
          <w:lang w:val="en-US"/>
        </w:rPr>
        <w:t xml:space="preserve"> as relevant</w:t>
      </w:r>
      <w:r w:rsidR="008573D4">
        <w:rPr>
          <w:rStyle w:val="None"/>
          <w:rFonts w:asciiTheme="minorBidi" w:hAnsiTheme="minorBidi" w:cstheme="minorBidi"/>
          <w:sz w:val="24"/>
          <w:szCs w:val="24"/>
          <w:lang w:val="en-US"/>
        </w:rPr>
        <w:t xml:space="preserve"> </w:t>
      </w:r>
      <w:r w:rsidR="00CA3803">
        <w:rPr>
          <w:rStyle w:val="None"/>
          <w:rFonts w:asciiTheme="minorBidi" w:hAnsiTheme="minorBidi" w:cstheme="minorBidi"/>
          <w:sz w:val="24"/>
          <w:szCs w:val="24"/>
          <w:lang w:val="en-US"/>
        </w:rPr>
        <w:t>R</w:t>
      </w:r>
      <w:r w:rsidR="008573D4">
        <w:rPr>
          <w:rStyle w:val="None"/>
          <w:rFonts w:asciiTheme="minorBidi" w:hAnsiTheme="minorBidi" w:cstheme="minorBidi"/>
          <w:sz w:val="24"/>
          <w:szCs w:val="24"/>
          <w:lang w:val="en-US"/>
        </w:rPr>
        <w:t xml:space="preserve">isk </w:t>
      </w:r>
      <w:r w:rsidR="00CA3803">
        <w:rPr>
          <w:rStyle w:val="None"/>
          <w:rFonts w:asciiTheme="minorBidi" w:hAnsiTheme="minorBidi" w:cstheme="minorBidi"/>
          <w:sz w:val="24"/>
          <w:szCs w:val="24"/>
          <w:lang w:val="en-US"/>
        </w:rPr>
        <w:t>M</w:t>
      </w:r>
      <w:r w:rsidR="008573D4">
        <w:rPr>
          <w:rStyle w:val="None"/>
          <w:rFonts w:asciiTheme="minorBidi" w:hAnsiTheme="minorBidi" w:cstheme="minorBidi"/>
          <w:sz w:val="24"/>
          <w:szCs w:val="24"/>
          <w:lang w:val="en-US"/>
        </w:rPr>
        <w:t xml:space="preserve">odels, </w:t>
      </w:r>
      <w:r w:rsidR="00CA3803">
        <w:rPr>
          <w:rStyle w:val="None"/>
          <w:rFonts w:asciiTheme="minorBidi" w:hAnsiTheme="minorBidi" w:cstheme="minorBidi"/>
          <w:sz w:val="24"/>
          <w:szCs w:val="24"/>
          <w:lang w:val="en-US"/>
        </w:rPr>
        <w:t>C</w:t>
      </w:r>
      <w:r w:rsidR="00020F12">
        <w:rPr>
          <w:rStyle w:val="None"/>
          <w:rFonts w:asciiTheme="minorBidi" w:hAnsiTheme="minorBidi" w:cstheme="minorBidi"/>
          <w:sz w:val="24"/>
          <w:szCs w:val="24"/>
          <w:lang w:val="en-US"/>
        </w:rPr>
        <w:t xml:space="preserve">risis </w:t>
      </w:r>
      <w:r w:rsidR="00CA3803">
        <w:rPr>
          <w:rStyle w:val="None"/>
          <w:rFonts w:asciiTheme="minorBidi" w:hAnsiTheme="minorBidi" w:cstheme="minorBidi"/>
          <w:sz w:val="24"/>
          <w:szCs w:val="24"/>
          <w:lang w:val="en-US"/>
        </w:rPr>
        <w:t>M</w:t>
      </w:r>
      <w:r w:rsidR="00020F12">
        <w:rPr>
          <w:rStyle w:val="None"/>
          <w:rFonts w:asciiTheme="minorBidi" w:hAnsiTheme="minorBidi" w:cstheme="minorBidi"/>
          <w:sz w:val="24"/>
          <w:szCs w:val="24"/>
          <w:lang w:val="en-US"/>
        </w:rPr>
        <w:t xml:space="preserve">anagement </w:t>
      </w:r>
      <w:r w:rsidR="00CA3803">
        <w:rPr>
          <w:rStyle w:val="None"/>
          <w:rFonts w:asciiTheme="minorBidi" w:hAnsiTheme="minorBidi" w:cstheme="minorBidi"/>
          <w:sz w:val="24"/>
          <w:szCs w:val="24"/>
          <w:lang w:val="en-US"/>
        </w:rPr>
        <w:t>T</w:t>
      </w:r>
      <w:r w:rsidR="00020F12">
        <w:rPr>
          <w:rStyle w:val="None"/>
          <w:rFonts w:asciiTheme="minorBidi" w:hAnsiTheme="minorBidi" w:cstheme="minorBidi"/>
          <w:sz w:val="24"/>
          <w:szCs w:val="24"/>
          <w:lang w:val="en-US"/>
        </w:rPr>
        <w:t xml:space="preserve">heory, </w:t>
      </w:r>
      <w:r w:rsidR="00CA3803">
        <w:rPr>
          <w:rStyle w:val="None"/>
          <w:rFonts w:asciiTheme="minorBidi" w:hAnsiTheme="minorBidi" w:cstheme="minorBidi"/>
          <w:sz w:val="24"/>
          <w:szCs w:val="24"/>
          <w:lang w:val="en-US"/>
        </w:rPr>
        <w:t>L</w:t>
      </w:r>
      <w:r w:rsidR="008573D4">
        <w:rPr>
          <w:rStyle w:val="None"/>
          <w:rFonts w:asciiTheme="minorBidi" w:hAnsiTheme="minorBidi" w:cstheme="minorBidi"/>
          <w:sz w:val="24"/>
          <w:szCs w:val="24"/>
          <w:lang w:val="en-US"/>
        </w:rPr>
        <w:t xml:space="preserve">egislation, </w:t>
      </w:r>
      <w:r w:rsidR="00020F12">
        <w:rPr>
          <w:rStyle w:val="None"/>
          <w:rFonts w:asciiTheme="minorBidi" w:hAnsiTheme="minorBidi" w:cstheme="minorBidi"/>
          <w:sz w:val="24"/>
          <w:szCs w:val="24"/>
          <w:lang w:val="en-US"/>
        </w:rPr>
        <w:t xml:space="preserve">Martyn’s Law, </w:t>
      </w:r>
      <w:r w:rsidR="00CA3803">
        <w:rPr>
          <w:rStyle w:val="None"/>
          <w:rFonts w:asciiTheme="minorBidi" w:hAnsiTheme="minorBidi" w:cstheme="minorBidi"/>
          <w:sz w:val="24"/>
          <w:szCs w:val="24"/>
          <w:lang w:val="en-US"/>
        </w:rPr>
        <w:t>S</w:t>
      </w:r>
      <w:r w:rsidR="008573D4">
        <w:rPr>
          <w:rStyle w:val="None"/>
          <w:rFonts w:asciiTheme="minorBidi" w:hAnsiTheme="minorBidi" w:cstheme="minorBidi"/>
          <w:sz w:val="24"/>
          <w:szCs w:val="24"/>
          <w:lang w:val="en-US"/>
        </w:rPr>
        <w:t xml:space="preserve">afety </w:t>
      </w:r>
      <w:r w:rsidR="00CA3803">
        <w:rPr>
          <w:rStyle w:val="None"/>
          <w:rFonts w:asciiTheme="minorBidi" w:hAnsiTheme="minorBidi" w:cstheme="minorBidi"/>
          <w:sz w:val="24"/>
          <w:szCs w:val="24"/>
          <w:lang w:val="en-US"/>
        </w:rPr>
        <w:t>G</w:t>
      </w:r>
      <w:r w:rsidR="008573D4">
        <w:rPr>
          <w:rStyle w:val="None"/>
          <w:rFonts w:asciiTheme="minorBidi" w:hAnsiTheme="minorBidi" w:cstheme="minorBidi"/>
          <w:sz w:val="24"/>
          <w:szCs w:val="24"/>
          <w:lang w:val="en-US"/>
        </w:rPr>
        <w:t xml:space="preserve">uidelines </w:t>
      </w:r>
      <w:r w:rsidR="00020F12">
        <w:rPr>
          <w:rStyle w:val="None"/>
          <w:rFonts w:asciiTheme="minorBidi" w:hAnsiTheme="minorBidi" w:cstheme="minorBidi"/>
          <w:sz w:val="24"/>
          <w:szCs w:val="24"/>
          <w:lang w:val="en-US"/>
        </w:rPr>
        <w:t>Green Book,</w:t>
      </w:r>
      <w:r w:rsidR="00CA3803">
        <w:rPr>
          <w:rStyle w:val="None"/>
          <w:rFonts w:asciiTheme="minorBidi" w:hAnsiTheme="minorBidi" w:cstheme="minorBidi"/>
          <w:sz w:val="24"/>
          <w:szCs w:val="24"/>
          <w:lang w:val="en-US"/>
        </w:rPr>
        <w:t xml:space="preserve"> A</w:t>
      </w:r>
      <w:r w:rsidR="00285843">
        <w:rPr>
          <w:rStyle w:val="None"/>
          <w:rFonts w:asciiTheme="minorBidi" w:hAnsiTheme="minorBidi" w:cstheme="minorBidi"/>
          <w:sz w:val="24"/>
          <w:szCs w:val="24"/>
          <w:lang w:val="en-US"/>
        </w:rPr>
        <w:t xml:space="preserve">nti </w:t>
      </w:r>
      <w:r w:rsidR="00CA3803">
        <w:rPr>
          <w:rStyle w:val="None"/>
          <w:rFonts w:asciiTheme="minorBidi" w:hAnsiTheme="minorBidi" w:cstheme="minorBidi"/>
          <w:sz w:val="24"/>
          <w:szCs w:val="24"/>
          <w:lang w:val="en-US"/>
        </w:rPr>
        <w:t>T</w:t>
      </w:r>
      <w:r w:rsidR="00285843">
        <w:rPr>
          <w:rStyle w:val="None"/>
          <w:rFonts w:asciiTheme="minorBidi" w:hAnsiTheme="minorBidi" w:cstheme="minorBidi"/>
          <w:sz w:val="24"/>
          <w:szCs w:val="24"/>
          <w:lang w:val="en-US"/>
        </w:rPr>
        <w:t xml:space="preserve">errorism and </w:t>
      </w:r>
      <w:r w:rsidR="00CA3803">
        <w:rPr>
          <w:rStyle w:val="None"/>
          <w:rFonts w:asciiTheme="minorBidi" w:hAnsiTheme="minorBidi" w:cstheme="minorBidi"/>
          <w:sz w:val="24"/>
          <w:szCs w:val="24"/>
          <w:lang w:val="en-US"/>
        </w:rPr>
        <w:t>C</w:t>
      </w:r>
      <w:r w:rsidR="00285843">
        <w:rPr>
          <w:rStyle w:val="None"/>
          <w:rFonts w:asciiTheme="minorBidi" w:hAnsiTheme="minorBidi" w:cstheme="minorBidi"/>
          <w:sz w:val="24"/>
          <w:szCs w:val="24"/>
          <w:lang w:val="en-US"/>
        </w:rPr>
        <w:t xml:space="preserve">ounter </w:t>
      </w:r>
      <w:r w:rsidR="00CA3803">
        <w:rPr>
          <w:rStyle w:val="None"/>
          <w:rFonts w:asciiTheme="minorBidi" w:hAnsiTheme="minorBidi" w:cstheme="minorBidi"/>
          <w:sz w:val="24"/>
          <w:szCs w:val="24"/>
          <w:lang w:val="en-US"/>
        </w:rPr>
        <w:t>T</w:t>
      </w:r>
      <w:r w:rsidR="00285843">
        <w:rPr>
          <w:rStyle w:val="None"/>
          <w:rFonts w:asciiTheme="minorBidi" w:hAnsiTheme="minorBidi" w:cstheme="minorBidi"/>
          <w:sz w:val="24"/>
          <w:szCs w:val="24"/>
          <w:lang w:val="en-US"/>
        </w:rPr>
        <w:t xml:space="preserve">errorism </w:t>
      </w:r>
      <w:r w:rsidR="00CA3803">
        <w:rPr>
          <w:rStyle w:val="None"/>
          <w:rFonts w:asciiTheme="minorBidi" w:hAnsiTheme="minorBidi" w:cstheme="minorBidi"/>
          <w:sz w:val="24"/>
          <w:szCs w:val="24"/>
          <w:lang w:val="en-US"/>
        </w:rPr>
        <w:t>S</w:t>
      </w:r>
      <w:r w:rsidR="00285843">
        <w:rPr>
          <w:rStyle w:val="None"/>
          <w:rFonts w:asciiTheme="minorBidi" w:hAnsiTheme="minorBidi" w:cstheme="minorBidi"/>
          <w:sz w:val="24"/>
          <w:szCs w:val="24"/>
          <w:lang w:val="en-US"/>
        </w:rPr>
        <w:t xml:space="preserve">trategies </w:t>
      </w:r>
      <w:r w:rsidR="008573D4">
        <w:rPr>
          <w:rStyle w:val="None"/>
          <w:rFonts w:asciiTheme="minorBidi" w:hAnsiTheme="minorBidi" w:cstheme="minorBidi"/>
          <w:sz w:val="24"/>
          <w:szCs w:val="24"/>
          <w:lang w:val="en-US"/>
        </w:rPr>
        <w:t xml:space="preserve">and </w:t>
      </w:r>
      <w:r w:rsidR="00CA3803">
        <w:rPr>
          <w:rStyle w:val="None"/>
          <w:rFonts w:asciiTheme="minorBidi" w:hAnsiTheme="minorBidi" w:cstheme="minorBidi"/>
          <w:sz w:val="24"/>
          <w:szCs w:val="24"/>
          <w:lang w:val="en-US"/>
        </w:rPr>
        <w:t>C</w:t>
      </w:r>
      <w:r w:rsidR="008573D4">
        <w:rPr>
          <w:rStyle w:val="None"/>
          <w:rFonts w:asciiTheme="minorBidi" w:hAnsiTheme="minorBidi" w:cstheme="minorBidi"/>
          <w:sz w:val="24"/>
          <w:szCs w:val="24"/>
          <w:lang w:val="en-US"/>
        </w:rPr>
        <w:t xml:space="preserve">ommand </w:t>
      </w:r>
      <w:r w:rsidR="00CA3803">
        <w:rPr>
          <w:rStyle w:val="None"/>
          <w:rFonts w:asciiTheme="minorBidi" w:hAnsiTheme="minorBidi" w:cstheme="minorBidi"/>
          <w:sz w:val="24"/>
          <w:szCs w:val="24"/>
          <w:lang w:val="en-US"/>
        </w:rPr>
        <w:t>S</w:t>
      </w:r>
      <w:r w:rsidR="008573D4">
        <w:rPr>
          <w:rStyle w:val="None"/>
          <w:rFonts w:asciiTheme="minorBidi" w:hAnsiTheme="minorBidi" w:cstheme="minorBidi"/>
          <w:sz w:val="24"/>
          <w:szCs w:val="24"/>
          <w:lang w:val="en-US"/>
        </w:rPr>
        <w:t>tructures to put forward clear conclusions, and new strategic recommendations for managing risk as the event and safeguarding the stakeholders and the public.</w:t>
      </w:r>
    </w:p>
    <w:p w14:paraId="36F4962B" w14:textId="77777777" w:rsidR="00F25792" w:rsidRPr="00A111A4" w:rsidRDefault="00F25792" w:rsidP="00442911">
      <w:pPr>
        <w:pStyle w:val="Body"/>
        <w:spacing w:after="0" w:line="240" w:lineRule="auto"/>
        <w:jc w:val="both"/>
        <w:rPr>
          <w:rStyle w:val="None"/>
          <w:rFonts w:asciiTheme="minorBidi" w:eastAsia="Arial" w:hAnsiTheme="minorBidi" w:cstheme="minorBidi"/>
          <w:sz w:val="24"/>
          <w:szCs w:val="24"/>
        </w:rPr>
      </w:pPr>
    </w:p>
    <w:p w14:paraId="6031CF87" w14:textId="77777777" w:rsidR="00F25792" w:rsidRPr="00A111A4" w:rsidRDefault="00F25792" w:rsidP="00442911">
      <w:pPr>
        <w:pStyle w:val="Body"/>
        <w:numPr>
          <w:ilvl w:val="0"/>
          <w:numId w:val="14"/>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t xml:space="preserve">Transferable Skills for Life and Professional Practice </w:t>
      </w:r>
    </w:p>
    <w:p w14:paraId="3BF1BB7B" w14:textId="65F32C15" w:rsidR="00F25792" w:rsidRPr="00A111A4" w:rsidRDefault="00F25792" w:rsidP="00285843">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w:t>
      </w:r>
      <w:r w:rsidR="00285843">
        <w:rPr>
          <w:rStyle w:val="None"/>
          <w:rFonts w:asciiTheme="minorBidi" w:hAnsiTheme="minorBidi" w:cstheme="minorBidi"/>
          <w:sz w:val="24"/>
          <w:szCs w:val="24"/>
          <w:lang w:val="en-US"/>
        </w:rPr>
        <w:t>organization.</w:t>
      </w:r>
    </w:p>
    <w:p w14:paraId="5682D37C" w14:textId="035D8F73" w:rsidR="007E4FC2" w:rsidRDefault="00F25792" w:rsidP="0CE712F0">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jc w:val="both"/>
        <w:rPr>
          <w:rStyle w:val="None"/>
          <w:rFonts w:asciiTheme="minorBidi" w:hAnsiTheme="minorBidi" w:cstheme="minorBidi"/>
          <w:sz w:val="24"/>
          <w:szCs w:val="24"/>
          <w:lang w:val="en-US"/>
        </w:rPr>
      </w:pPr>
      <w:r w:rsidRPr="00A111A4">
        <w:rPr>
          <w:rStyle w:val="None"/>
          <w:rFonts w:asciiTheme="minorBidi" w:hAnsiTheme="minorBidi" w:cstheme="minorBidi"/>
          <w:b/>
          <w:bCs/>
          <w:i/>
          <w:iCs/>
          <w:sz w:val="24"/>
          <w:szCs w:val="24"/>
          <w:lang w:val="en-US"/>
        </w:rPr>
        <w:t>Guidance specific to this assessment:</w:t>
      </w:r>
      <w:r w:rsidRPr="00A111A4">
        <w:rPr>
          <w:rStyle w:val="None"/>
          <w:rFonts w:asciiTheme="minorBidi" w:hAnsiTheme="minorBidi" w:cstheme="minorBidi"/>
          <w:i/>
          <w:iCs/>
          <w:sz w:val="24"/>
          <w:szCs w:val="24"/>
        </w:rPr>
        <w:t xml:space="preserve"> </w:t>
      </w:r>
      <w:r w:rsidRPr="00A111A4">
        <w:rPr>
          <w:rStyle w:val="None"/>
          <w:rFonts w:asciiTheme="minorBidi" w:hAnsiTheme="minorBidi" w:cstheme="minorBidi"/>
          <w:sz w:val="24"/>
          <w:szCs w:val="24"/>
        </w:rPr>
        <w:t xml:space="preserve">Develop a </w:t>
      </w:r>
      <w:r w:rsidR="007B6A92" w:rsidRPr="00A111A4">
        <w:rPr>
          <w:rStyle w:val="None"/>
          <w:rFonts w:asciiTheme="minorBidi" w:hAnsiTheme="minorBidi" w:cstheme="minorBidi"/>
          <w:sz w:val="24"/>
          <w:szCs w:val="24"/>
        </w:rPr>
        <w:t>well-</w:t>
      </w:r>
      <w:r w:rsidR="007B6A92">
        <w:rPr>
          <w:rStyle w:val="None"/>
          <w:rFonts w:asciiTheme="minorBidi" w:hAnsiTheme="minorBidi" w:cstheme="minorBidi"/>
          <w:sz w:val="24"/>
          <w:szCs w:val="24"/>
        </w:rPr>
        <w:t>researched</w:t>
      </w:r>
      <w:r w:rsidR="7F949E60" w:rsidRPr="00A111A4">
        <w:rPr>
          <w:rStyle w:val="None"/>
          <w:rFonts w:asciiTheme="minorBidi" w:hAnsiTheme="minorBidi" w:cstheme="minorBidi"/>
          <w:sz w:val="24"/>
          <w:szCs w:val="24"/>
        </w:rPr>
        <w:t xml:space="preserve"> </w:t>
      </w:r>
      <w:r w:rsidRPr="00A111A4">
        <w:rPr>
          <w:rStyle w:val="None"/>
          <w:rFonts w:asciiTheme="minorBidi" w:hAnsiTheme="minorBidi" w:cstheme="minorBidi"/>
          <w:sz w:val="24"/>
          <w:szCs w:val="24"/>
        </w:rPr>
        <w:t>independent r</w:t>
      </w:r>
      <w:r w:rsidR="008573D4">
        <w:rPr>
          <w:rStyle w:val="None"/>
          <w:rFonts w:asciiTheme="minorBidi" w:hAnsiTheme="minorBidi" w:cstheme="minorBidi"/>
          <w:sz w:val="24"/>
          <w:szCs w:val="24"/>
        </w:rPr>
        <w:t xml:space="preserve">eview which </w:t>
      </w:r>
      <w:r w:rsidR="00285843">
        <w:rPr>
          <w:rStyle w:val="None"/>
          <w:rFonts w:asciiTheme="minorBidi" w:hAnsiTheme="minorBidi" w:cstheme="minorBidi"/>
          <w:sz w:val="24"/>
          <w:szCs w:val="24"/>
        </w:rPr>
        <w:t xml:space="preserve">is well presented and </w:t>
      </w:r>
      <w:r w:rsidR="008573D4">
        <w:rPr>
          <w:rStyle w:val="None"/>
          <w:rFonts w:asciiTheme="minorBidi" w:hAnsiTheme="minorBidi" w:cstheme="minorBidi"/>
          <w:sz w:val="24"/>
          <w:szCs w:val="24"/>
        </w:rPr>
        <w:t xml:space="preserve">critically considers the complex and unpredictable circumstances of managing a crisis risk </w:t>
      </w:r>
      <w:r w:rsidR="007B6A92">
        <w:rPr>
          <w:rStyle w:val="None"/>
          <w:rFonts w:asciiTheme="minorBidi" w:hAnsiTheme="minorBidi" w:cstheme="minorBidi"/>
          <w:sz w:val="24"/>
          <w:szCs w:val="24"/>
        </w:rPr>
        <w:t>situation</w:t>
      </w:r>
      <w:r w:rsidRPr="00A111A4">
        <w:rPr>
          <w:rStyle w:val="None"/>
          <w:rFonts w:asciiTheme="minorBidi" w:hAnsiTheme="minorBidi" w:cstheme="minorBidi"/>
          <w:sz w:val="24"/>
          <w:szCs w:val="24"/>
        </w:rPr>
        <w:t>.</w:t>
      </w:r>
      <w:r w:rsidRPr="00A111A4">
        <w:rPr>
          <w:rStyle w:val="None"/>
          <w:rFonts w:asciiTheme="minorBidi" w:hAnsiTheme="minorBidi" w:cstheme="minorBidi"/>
          <w:i/>
          <w:iCs/>
          <w:sz w:val="24"/>
          <w:szCs w:val="24"/>
        </w:rPr>
        <w:t xml:space="preserve"> </w:t>
      </w:r>
      <w:r w:rsidRPr="00A111A4">
        <w:rPr>
          <w:rStyle w:val="None"/>
          <w:rFonts w:asciiTheme="minorBidi" w:hAnsiTheme="minorBidi" w:cstheme="minorBidi"/>
          <w:sz w:val="24"/>
          <w:szCs w:val="24"/>
          <w:lang w:val="en-US"/>
        </w:rPr>
        <w:t>Utilize professional event management practices,</w:t>
      </w:r>
      <w:r w:rsidR="008573D4">
        <w:rPr>
          <w:rStyle w:val="None"/>
          <w:rFonts w:asciiTheme="minorBidi" w:hAnsiTheme="minorBidi" w:cstheme="minorBidi"/>
          <w:sz w:val="24"/>
          <w:szCs w:val="24"/>
          <w:lang w:val="en-US"/>
        </w:rPr>
        <w:t xml:space="preserve"> </w:t>
      </w:r>
      <w:r w:rsidR="00CA3803">
        <w:rPr>
          <w:rStyle w:val="None"/>
          <w:rFonts w:asciiTheme="minorBidi" w:hAnsiTheme="minorBidi" w:cstheme="minorBidi"/>
          <w:sz w:val="24"/>
          <w:szCs w:val="24"/>
          <w:lang w:val="en-US"/>
        </w:rPr>
        <w:t>R</w:t>
      </w:r>
      <w:r w:rsidR="008573D4">
        <w:rPr>
          <w:rStyle w:val="None"/>
          <w:rFonts w:asciiTheme="minorBidi" w:hAnsiTheme="minorBidi" w:cstheme="minorBidi"/>
          <w:sz w:val="24"/>
          <w:szCs w:val="24"/>
          <w:lang w:val="en-US"/>
        </w:rPr>
        <w:t xml:space="preserve">isk </w:t>
      </w:r>
      <w:r w:rsidR="00CA3803">
        <w:rPr>
          <w:rStyle w:val="None"/>
          <w:rFonts w:asciiTheme="minorBidi" w:hAnsiTheme="minorBidi" w:cstheme="minorBidi"/>
          <w:sz w:val="24"/>
          <w:szCs w:val="24"/>
          <w:lang w:val="en-US"/>
        </w:rPr>
        <w:t>M</w:t>
      </w:r>
      <w:r w:rsidR="008573D4">
        <w:rPr>
          <w:rStyle w:val="None"/>
          <w:rFonts w:asciiTheme="minorBidi" w:hAnsiTheme="minorBidi" w:cstheme="minorBidi"/>
          <w:sz w:val="24"/>
          <w:szCs w:val="24"/>
          <w:lang w:val="en-US"/>
        </w:rPr>
        <w:t>odels and guidance</w:t>
      </w:r>
      <w:r w:rsidR="00285843">
        <w:rPr>
          <w:rStyle w:val="None"/>
          <w:rFonts w:asciiTheme="minorBidi" w:hAnsiTheme="minorBidi" w:cstheme="minorBidi"/>
          <w:sz w:val="24"/>
          <w:szCs w:val="24"/>
          <w:lang w:val="en-US"/>
        </w:rPr>
        <w:t xml:space="preserve"> </w:t>
      </w:r>
      <w:r w:rsidR="008573D4">
        <w:rPr>
          <w:rStyle w:val="None"/>
          <w:rFonts w:asciiTheme="minorBidi" w:hAnsiTheme="minorBidi" w:cstheme="minorBidi"/>
          <w:sz w:val="24"/>
          <w:szCs w:val="24"/>
          <w:lang w:val="en-US"/>
        </w:rPr>
        <w:t>to</w:t>
      </w:r>
      <w:r w:rsidRPr="00A111A4">
        <w:rPr>
          <w:rStyle w:val="None"/>
          <w:rFonts w:asciiTheme="minorBidi" w:hAnsiTheme="minorBidi" w:cstheme="minorBidi"/>
          <w:sz w:val="24"/>
          <w:szCs w:val="24"/>
          <w:lang w:val="en-US"/>
        </w:rPr>
        <w:t xml:space="preserve"> develop a </w:t>
      </w:r>
      <w:r w:rsidR="00005D02" w:rsidRPr="00A111A4">
        <w:rPr>
          <w:rStyle w:val="None"/>
          <w:rFonts w:asciiTheme="minorBidi" w:hAnsiTheme="minorBidi" w:cstheme="minorBidi"/>
          <w:sz w:val="24"/>
          <w:szCs w:val="24"/>
          <w:lang w:val="en-US"/>
        </w:rPr>
        <w:t>well</w:t>
      </w:r>
      <w:r w:rsidRPr="00A111A4">
        <w:rPr>
          <w:rStyle w:val="None"/>
          <w:rFonts w:asciiTheme="minorBidi" w:hAnsiTheme="minorBidi" w:cstheme="minorBidi"/>
          <w:sz w:val="24"/>
          <w:szCs w:val="24"/>
          <w:lang w:val="en-US"/>
        </w:rPr>
        <w:t xml:space="preserve"> presented and structured re</w:t>
      </w:r>
      <w:r w:rsidR="008573D4">
        <w:rPr>
          <w:rStyle w:val="None"/>
          <w:rFonts w:asciiTheme="minorBidi" w:hAnsiTheme="minorBidi" w:cstheme="minorBidi"/>
          <w:sz w:val="24"/>
          <w:szCs w:val="24"/>
          <w:lang w:val="en-US"/>
        </w:rPr>
        <w:t>view which addresses the key issues for the event and key stakeholders</w:t>
      </w:r>
      <w:r w:rsidR="00285843">
        <w:rPr>
          <w:rStyle w:val="None"/>
          <w:rFonts w:asciiTheme="minorBidi" w:hAnsiTheme="minorBidi" w:cstheme="minorBidi"/>
          <w:sz w:val="24"/>
          <w:szCs w:val="24"/>
          <w:lang w:val="en-US"/>
        </w:rPr>
        <w:t xml:space="preserve"> and ensure that the review is NOT descriptive of the scenario outcomes but critical.</w:t>
      </w:r>
    </w:p>
    <w:p w14:paraId="3848CFB9" w14:textId="77777777" w:rsidR="00285843" w:rsidRDefault="00285843" w:rsidP="0CE712F0">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jc w:val="both"/>
        <w:rPr>
          <w:rStyle w:val="None"/>
          <w:rFonts w:asciiTheme="minorBidi" w:hAnsiTheme="minorBidi" w:cstheme="minorBidi"/>
          <w:sz w:val="24"/>
          <w:szCs w:val="24"/>
          <w:lang w:val="en-US"/>
        </w:rPr>
      </w:pPr>
    </w:p>
    <w:p w14:paraId="5F20489C" w14:textId="77777777" w:rsidR="00285843" w:rsidRDefault="00285843" w:rsidP="0CE712F0">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jc w:val="both"/>
        <w:rPr>
          <w:rStyle w:val="None"/>
          <w:rFonts w:asciiTheme="minorBidi" w:hAnsiTheme="minorBidi" w:cstheme="minorBidi"/>
          <w:sz w:val="24"/>
          <w:szCs w:val="24"/>
          <w:lang w:val="en-US"/>
        </w:rPr>
      </w:pPr>
    </w:p>
    <w:p w14:paraId="19963D07" w14:textId="77777777" w:rsidR="00285843" w:rsidRDefault="00285843" w:rsidP="0CE712F0">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jc w:val="both"/>
        <w:rPr>
          <w:rStyle w:val="None"/>
          <w:rFonts w:asciiTheme="minorBidi" w:hAnsiTheme="minorBidi" w:cstheme="minorBidi"/>
          <w:sz w:val="24"/>
          <w:szCs w:val="24"/>
          <w:lang w:val="en-US"/>
        </w:rPr>
      </w:pPr>
    </w:p>
    <w:p w14:paraId="7E183BA8" w14:textId="77777777" w:rsidR="00285843" w:rsidRPr="00A111A4" w:rsidRDefault="00285843" w:rsidP="0CE712F0">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jc w:val="both"/>
        <w:rPr>
          <w:rStyle w:val="None"/>
          <w:rFonts w:asciiTheme="minorBidi" w:hAnsiTheme="minorBidi" w:cstheme="minorBidi"/>
          <w:sz w:val="24"/>
          <w:szCs w:val="24"/>
          <w:lang w:val="en-US"/>
        </w:rPr>
      </w:pPr>
    </w:p>
    <w:tbl>
      <w:tblPr>
        <w:tblW w:w="1049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175"/>
        <w:gridCol w:w="204"/>
        <w:gridCol w:w="1985"/>
        <w:gridCol w:w="714"/>
        <w:gridCol w:w="641"/>
        <w:gridCol w:w="771"/>
      </w:tblGrid>
      <w:tr w:rsidR="007E4FC2" w:rsidRPr="00A111A4" w14:paraId="0955CB4E" w14:textId="77777777" w:rsidTr="00604625">
        <w:trPr>
          <w:trHeight w:val="457"/>
          <w:jc w:val="center"/>
        </w:trPr>
        <w:tc>
          <w:tcPr>
            <w:tcW w:w="10490" w:type="dxa"/>
            <w:gridSpan w:val="6"/>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EF71E65"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caps/>
                <w:sz w:val="24"/>
                <w:szCs w:val="24"/>
                <w:lang w:val="en-US"/>
              </w:rPr>
              <w:t xml:space="preserve">     Student FEEDBACK FORM</w:t>
            </w:r>
          </w:p>
        </w:tc>
      </w:tr>
      <w:tr w:rsidR="007E4FC2" w:rsidRPr="00A111A4" w14:paraId="62CBF7A5" w14:textId="77777777" w:rsidTr="00FC36C0">
        <w:tblPrEx>
          <w:jc w:val="left"/>
        </w:tblPrEx>
        <w:trPr>
          <w:trHeight w:val="852"/>
        </w:trPr>
        <w:tc>
          <w:tcPr>
            <w:tcW w:w="6379"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B5978D" w14:textId="05F20978" w:rsidR="007E4FC2" w:rsidRPr="00A111A4" w:rsidRDefault="007E4FC2" w:rsidP="00FC36C0">
            <w:pPr>
              <w:pStyle w:val="Body"/>
              <w:spacing w:after="0" w:line="240" w:lineRule="auto"/>
              <w:jc w:val="mediumKashida"/>
              <w:rPr>
                <w:rFonts w:asciiTheme="minorBidi" w:hAnsiTheme="minorBidi" w:cstheme="minorBidi"/>
                <w:sz w:val="24"/>
                <w:szCs w:val="24"/>
              </w:rPr>
            </w:pPr>
            <w:r w:rsidRPr="00A111A4">
              <w:rPr>
                <w:rStyle w:val="None"/>
                <w:rFonts w:asciiTheme="minorBidi" w:hAnsiTheme="minorBidi" w:cstheme="minorBidi"/>
                <w:b/>
                <w:bCs/>
                <w:sz w:val="24"/>
                <w:szCs w:val="24"/>
                <w:lang w:val="en-US"/>
              </w:rPr>
              <w:t>Generic Assessment Criteria</w:t>
            </w:r>
          </w:p>
        </w:tc>
        <w:tc>
          <w:tcPr>
            <w:tcW w:w="1985"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3583C966" w14:textId="77777777" w:rsidR="007E4FC2" w:rsidRPr="00A111A4" w:rsidRDefault="007E4FC2" w:rsidP="00FC36C0">
            <w:pPr>
              <w:pStyle w:val="Body"/>
              <w:spacing w:after="0" w:line="240" w:lineRule="auto"/>
              <w:ind w:left="34" w:right="113"/>
              <w:jc w:val="mediumKashida"/>
              <w:rPr>
                <w:rFonts w:asciiTheme="minorBidi" w:hAnsiTheme="minorBidi" w:cstheme="minorBidi"/>
                <w:sz w:val="24"/>
                <w:szCs w:val="24"/>
              </w:rPr>
            </w:pPr>
            <w:r w:rsidRPr="00A111A4">
              <w:rPr>
                <w:rStyle w:val="None"/>
                <w:rFonts w:asciiTheme="minorBidi" w:hAnsiTheme="minorBidi" w:cstheme="minorBidi"/>
                <w:b/>
                <w:bCs/>
                <w:sz w:val="24"/>
                <w:szCs w:val="24"/>
                <w:lang w:val="en-US"/>
              </w:rPr>
              <w:t>Marks available</w:t>
            </w:r>
          </w:p>
        </w:tc>
        <w:tc>
          <w:tcPr>
            <w:tcW w:w="2126" w:type="dxa"/>
            <w:gridSpan w:val="3"/>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1BD22B58" w14:textId="0FEE8EE3" w:rsidR="007E4FC2" w:rsidRPr="00A111A4" w:rsidRDefault="007E4FC2" w:rsidP="00FC36C0">
            <w:pPr>
              <w:pStyle w:val="Body"/>
              <w:spacing w:after="0" w:line="240" w:lineRule="auto"/>
              <w:ind w:left="113" w:right="113"/>
              <w:jc w:val="mediumKashida"/>
              <w:rPr>
                <w:rStyle w:val="None"/>
                <w:rFonts w:asciiTheme="minorBidi" w:eastAsia="Arial" w:hAnsiTheme="minorBidi" w:cstheme="minorBidi"/>
                <w:b/>
                <w:bCs/>
                <w:sz w:val="24"/>
                <w:szCs w:val="24"/>
              </w:rPr>
            </w:pPr>
            <w:r w:rsidRPr="00A111A4">
              <w:rPr>
                <w:rStyle w:val="None"/>
                <w:rFonts w:asciiTheme="minorBidi" w:hAnsiTheme="minorBidi" w:cstheme="minorBidi"/>
                <w:b/>
                <w:bCs/>
                <w:sz w:val="24"/>
                <w:szCs w:val="24"/>
                <w:lang w:val="en-US"/>
              </w:rPr>
              <w:t>Marks</w:t>
            </w:r>
          </w:p>
          <w:p w14:paraId="68D587E9" w14:textId="77777777" w:rsidR="007E4FC2" w:rsidRPr="00A111A4" w:rsidRDefault="007E4FC2" w:rsidP="00FC36C0">
            <w:pPr>
              <w:pStyle w:val="Body"/>
              <w:spacing w:after="0" w:line="240" w:lineRule="auto"/>
              <w:ind w:left="113" w:right="113"/>
              <w:jc w:val="mediumKashida"/>
              <w:rPr>
                <w:rFonts w:asciiTheme="minorBidi" w:hAnsiTheme="minorBidi" w:cstheme="minorBidi"/>
                <w:sz w:val="24"/>
                <w:szCs w:val="24"/>
              </w:rPr>
            </w:pPr>
            <w:r w:rsidRPr="00A111A4">
              <w:rPr>
                <w:rStyle w:val="None"/>
                <w:rFonts w:asciiTheme="minorBidi" w:hAnsiTheme="minorBidi" w:cstheme="minorBidi"/>
                <w:b/>
                <w:bCs/>
                <w:sz w:val="24"/>
                <w:szCs w:val="24"/>
                <w:lang w:val="en-US"/>
              </w:rPr>
              <w:t>awarded</w:t>
            </w:r>
          </w:p>
        </w:tc>
      </w:tr>
      <w:tr w:rsidR="007E4FC2" w:rsidRPr="00A111A4" w14:paraId="18CE30A8" w14:textId="77777777" w:rsidTr="00FC36C0">
        <w:tblPrEx>
          <w:jc w:val="left"/>
        </w:tblPrEx>
        <w:trPr>
          <w:trHeight w:val="365"/>
        </w:trPr>
        <w:tc>
          <w:tcPr>
            <w:tcW w:w="6379"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5E85466" w14:textId="77777777" w:rsidR="007E4FC2" w:rsidRPr="00A111A4" w:rsidRDefault="007E4FC2" w:rsidP="00442911">
            <w:pPr>
              <w:pStyle w:val="Body"/>
              <w:spacing w:after="0" w:line="240" w:lineRule="auto"/>
              <w:jc w:val="both"/>
              <w:rPr>
                <w:rStyle w:val="None"/>
                <w:rFonts w:asciiTheme="minorBidi" w:eastAsia="Arial" w:hAnsiTheme="minorBidi" w:cstheme="minorBidi"/>
                <w:b/>
                <w:bCs/>
                <w:sz w:val="24"/>
                <w:szCs w:val="24"/>
              </w:rPr>
            </w:pPr>
            <w:r w:rsidRPr="00A111A4">
              <w:rPr>
                <w:rStyle w:val="None"/>
                <w:rFonts w:asciiTheme="minorBidi" w:hAnsiTheme="minorBidi" w:cstheme="minorBidi"/>
                <w:b/>
                <w:bCs/>
                <w:sz w:val="24"/>
                <w:szCs w:val="24"/>
                <w:lang w:val="en-US"/>
              </w:rPr>
              <w:t>1. Engagement with Literature Skills</w:t>
            </w:r>
          </w:p>
          <w:p w14:paraId="7CFAB6A0" w14:textId="77777777" w:rsidR="007E4FC2" w:rsidRPr="00A111A4" w:rsidRDefault="007E4FC2" w:rsidP="00442911">
            <w:pPr>
              <w:pStyle w:val="Body"/>
              <w:spacing w:after="120" w:line="240" w:lineRule="auto"/>
              <w:jc w:val="both"/>
              <w:rPr>
                <w:rFonts w:asciiTheme="minorBidi" w:hAnsiTheme="minorBidi" w:cstheme="minorBidi"/>
                <w:sz w:val="24"/>
                <w:szCs w:val="24"/>
              </w:rPr>
            </w:pPr>
            <w:r w:rsidRPr="00A111A4">
              <w:rPr>
                <w:rStyle w:val="None"/>
                <w:rFonts w:asciiTheme="minorBidi" w:hAnsiTheme="minorBidi" w:cstheme="minorBidi"/>
                <w:sz w:val="24"/>
                <w:szCs w:val="24"/>
                <w:lang w:val="en-US"/>
              </w:rPr>
              <w:t>.</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93D15B5" w14:textId="77777777" w:rsidR="007E4FC2" w:rsidRPr="00A111A4" w:rsidRDefault="007E4FC2" w:rsidP="00442911">
            <w:pPr>
              <w:jc w:val="both"/>
              <w:rPr>
                <w:rFonts w:asciiTheme="minorBidi" w:hAnsiTheme="minorBidi" w:cstheme="minorBidi"/>
                <w:sz w:val="24"/>
                <w:szCs w:val="24"/>
              </w:rPr>
            </w:pPr>
          </w:p>
        </w:tc>
        <w:tc>
          <w:tcPr>
            <w:tcW w:w="2126"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77684B6" w14:textId="77777777" w:rsidR="007E4FC2" w:rsidRPr="00A111A4" w:rsidRDefault="007E4FC2" w:rsidP="00442911">
            <w:pPr>
              <w:jc w:val="both"/>
              <w:rPr>
                <w:rFonts w:asciiTheme="minorBidi" w:hAnsiTheme="minorBidi" w:cstheme="minorBidi"/>
                <w:sz w:val="24"/>
                <w:szCs w:val="24"/>
              </w:rPr>
            </w:pPr>
          </w:p>
        </w:tc>
      </w:tr>
      <w:tr w:rsidR="007E4FC2" w:rsidRPr="00A111A4" w14:paraId="0CC42FED" w14:textId="77777777" w:rsidTr="00FC36C0">
        <w:tblPrEx>
          <w:jc w:val="left"/>
        </w:tblPrEx>
        <w:trPr>
          <w:trHeight w:val="355"/>
        </w:trPr>
        <w:tc>
          <w:tcPr>
            <w:tcW w:w="6379"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2D5E4B"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2CF50373"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4E9222BA" w14:textId="77777777" w:rsidR="007E4FC2" w:rsidRPr="00A111A4" w:rsidRDefault="007E4FC2" w:rsidP="00442911">
            <w:pPr>
              <w:pStyle w:val="Body"/>
              <w:spacing w:after="120" w:line="240" w:lineRule="auto"/>
              <w:jc w:val="both"/>
              <w:rPr>
                <w:rFonts w:asciiTheme="minorBidi" w:hAnsiTheme="minorBidi" w:cstheme="minorBidi"/>
                <w:sz w:val="24"/>
                <w:szCs w:val="24"/>
              </w:rPr>
            </w:pPr>
          </w:p>
        </w:tc>
        <w:tc>
          <w:tcPr>
            <w:tcW w:w="1985"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574B0C24" w14:textId="77777777" w:rsidR="007E4FC2" w:rsidRPr="00A111A4" w:rsidRDefault="007E4FC2" w:rsidP="00442911">
            <w:pPr>
              <w:jc w:val="both"/>
              <w:rPr>
                <w:rFonts w:asciiTheme="minorBidi" w:hAnsiTheme="minorBidi" w:cstheme="minorBidi"/>
                <w:sz w:val="24"/>
                <w:szCs w:val="24"/>
              </w:rPr>
            </w:pPr>
          </w:p>
        </w:tc>
        <w:tc>
          <w:tcPr>
            <w:tcW w:w="2126"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1DA15C" w14:textId="77777777" w:rsidR="007E4FC2" w:rsidRPr="00A111A4" w:rsidRDefault="007E4FC2" w:rsidP="00442911">
            <w:pPr>
              <w:jc w:val="both"/>
              <w:rPr>
                <w:rFonts w:asciiTheme="minorBidi" w:hAnsiTheme="minorBidi" w:cstheme="minorBidi"/>
                <w:sz w:val="24"/>
                <w:szCs w:val="24"/>
              </w:rPr>
            </w:pPr>
          </w:p>
        </w:tc>
      </w:tr>
      <w:tr w:rsidR="007E4FC2" w:rsidRPr="00A111A4" w14:paraId="509D6E84" w14:textId="77777777" w:rsidTr="00FC36C0">
        <w:tblPrEx>
          <w:jc w:val="left"/>
        </w:tblPrEx>
        <w:trPr>
          <w:trHeight w:val="806"/>
        </w:trPr>
        <w:tc>
          <w:tcPr>
            <w:tcW w:w="6379"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5D6F40FB" w14:textId="77777777" w:rsidR="007E4FC2" w:rsidRPr="00A111A4" w:rsidRDefault="007E4FC2" w:rsidP="00442911">
            <w:pPr>
              <w:jc w:val="both"/>
              <w:rPr>
                <w:rFonts w:asciiTheme="minorBidi" w:hAnsiTheme="minorBidi" w:cstheme="minorBidi"/>
                <w:sz w:val="24"/>
                <w:szCs w:val="24"/>
              </w:rPr>
            </w:pPr>
          </w:p>
        </w:tc>
        <w:tc>
          <w:tcPr>
            <w:tcW w:w="1985"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1CCBA2"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sz w:val="24"/>
                <w:szCs w:val="24"/>
                <w:lang w:val="en-US"/>
              </w:rPr>
              <w:t>20</w:t>
            </w:r>
          </w:p>
        </w:tc>
        <w:tc>
          <w:tcPr>
            <w:tcW w:w="2126" w:type="dxa"/>
            <w:gridSpan w:val="3"/>
            <w:vMerge/>
            <w:tcBorders>
              <w:top w:val="single" w:sz="4" w:space="0" w:color="000000"/>
              <w:left w:val="single" w:sz="4" w:space="0" w:color="000000"/>
              <w:bottom w:val="single" w:sz="4" w:space="0" w:color="000000"/>
              <w:right w:val="single" w:sz="4" w:space="0" w:color="000000"/>
            </w:tcBorders>
            <w:shd w:val="clear" w:color="auto" w:fill="auto"/>
          </w:tcPr>
          <w:p w14:paraId="3BBCAF4A" w14:textId="77777777" w:rsidR="007E4FC2" w:rsidRPr="00A111A4" w:rsidRDefault="007E4FC2" w:rsidP="00442911">
            <w:pPr>
              <w:jc w:val="both"/>
              <w:rPr>
                <w:rFonts w:asciiTheme="minorBidi" w:hAnsiTheme="minorBidi" w:cstheme="minorBidi"/>
                <w:sz w:val="24"/>
                <w:szCs w:val="24"/>
              </w:rPr>
            </w:pPr>
          </w:p>
        </w:tc>
      </w:tr>
      <w:tr w:rsidR="007E4FC2" w:rsidRPr="00A111A4" w14:paraId="28BE324F" w14:textId="77777777" w:rsidTr="00FC36C0">
        <w:tblPrEx>
          <w:jc w:val="left"/>
        </w:tblPrEx>
        <w:trPr>
          <w:trHeight w:val="365"/>
        </w:trPr>
        <w:tc>
          <w:tcPr>
            <w:tcW w:w="6379"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2A5A67A"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2. Knowledge and Understanding Skills</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7F07F11" w14:textId="77777777" w:rsidR="007E4FC2" w:rsidRPr="00A111A4" w:rsidRDefault="007E4FC2" w:rsidP="00442911">
            <w:pPr>
              <w:jc w:val="both"/>
              <w:rPr>
                <w:rFonts w:asciiTheme="minorBidi" w:hAnsiTheme="minorBidi" w:cstheme="minorBidi"/>
                <w:sz w:val="24"/>
                <w:szCs w:val="24"/>
              </w:rPr>
            </w:pPr>
          </w:p>
        </w:tc>
        <w:tc>
          <w:tcPr>
            <w:tcW w:w="2126"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047ACD5" w14:textId="77777777" w:rsidR="007E4FC2" w:rsidRPr="00A111A4" w:rsidRDefault="007E4FC2" w:rsidP="00442911">
            <w:pPr>
              <w:jc w:val="both"/>
              <w:rPr>
                <w:rFonts w:asciiTheme="minorBidi" w:hAnsiTheme="minorBidi" w:cstheme="minorBidi"/>
                <w:sz w:val="24"/>
                <w:szCs w:val="24"/>
              </w:rPr>
            </w:pPr>
          </w:p>
        </w:tc>
      </w:tr>
      <w:tr w:rsidR="007E4FC2" w:rsidRPr="00A111A4" w14:paraId="18FA66E1" w14:textId="77777777" w:rsidTr="00FC36C0">
        <w:tblPrEx>
          <w:jc w:val="left"/>
        </w:tblPrEx>
        <w:trPr>
          <w:trHeight w:val="355"/>
        </w:trPr>
        <w:tc>
          <w:tcPr>
            <w:tcW w:w="6379"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9CCCC1"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4BDDAAFC"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11F57378" w14:textId="77777777" w:rsidR="007E4FC2" w:rsidRPr="00A111A4" w:rsidRDefault="007E4FC2" w:rsidP="00442911">
            <w:pPr>
              <w:pStyle w:val="Body"/>
              <w:spacing w:after="120" w:line="240" w:lineRule="auto"/>
              <w:jc w:val="both"/>
              <w:rPr>
                <w:rFonts w:asciiTheme="minorBidi" w:hAnsiTheme="minorBidi" w:cstheme="minorBidi"/>
                <w:sz w:val="24"/>
                <w:szCs w:val="24"/>
              </w:rPr>
            </w:pPr>
          </w:p>
        </w:tc>
        <w:tc>
          <w:tcPr>
            <w:tcW w:w="1985"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105B87FB" w14:textId="77777777" w:rsidR="007E4FC2" w:rsidRPr="00A111A4" w:rsidRDefault="007E4FC2" w:rsidP="00442911">
            <w:pPr>
              <w:jc w:val="both"/>
              <w:rPr>
                <w:rFonts w:asciiTheme="minorBidi" w:hAnsiTheme="minorBidi" w:cstheme="minorBidi"/>
                <w:sz w:val="24"/>
                <w:szCs w:val="24"/>
              </w:rPr>
            </w:pPr>
          </w:p>
        </w:tc>
        <w:tc>
          <w:tcPr>
            <w:tcW w:w="2126"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7C634E" w14:textId="77777777" w:rsidR="007E4FC2" w:rsidRPr="00A111A4" w:rsidRDefault="007E4FC2" w:rsidP="00442911">
            <w:pPr>
              <w:jc w:val="both"/>
              <w:rPr>
                <w:rFonts w:asciiTheme="minorBidi" w:hAnsiTheme="minorBidi" w:cstheme="minorBidi"/>
                <w:sz w:val="24"/>
                <w:szCs w:val="24"/>
              </w:rPr>
            </w:pPr>
          </w:p>
        </w:tc>
      </w:tr>
      <w:tr w:rsidR="007E4FC2" w:rsidRPr="00A111A4" w14:paraId="2C6994FF" w14:textId="77777777" w:rsidTr="00FC36C0">
        <w:tblPrEx>
          <w:jc w:val="left"/>
        </w:tblPrEx>
        <w:trPr>
          <w:trHeight w:val="806"/>
        </w:trPr>
        <w:tc>
          <w:tcPr>
            <w:tcW w:w="6379"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59497A69" w14:textId="77777777" w:rsidR="007E4FC2" w:rsidRPr="00A111A4" w:rsidRDefault="007E4FC2" w:rsidP="00442911">
            <w:pPr>
              <w:jc w:val="both"/>
              <w:rPr>
                <w:rFonts w:asciiTheme="minorBidi" w:hAnsiTheme="minorBidi" w:cstheme="minorBidi"/>
                <w:sz w:val="24"/>
                <w:szCs w:val="24"/>
              </w:rPr>
            </w:pPr>
          </w:p>
        </w:tc>
        <w:tc>
          <w:tcPr>
            <w:tcW w:w="1985"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EA0295"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sz w:val="24"/>
                <w:szCs w:val="24"/>
                <w:lang w:val="en-US"/>
              </w:rPr>
              <w:t>20</w:t>
            </w:r>
          </w:p>
        </w:tc>
        <w:tc>
          <w:tcPr>
            <w:tcW w:w="2126" w:type="dxa"/>
            <w:gridSpan w:val="3"/>
            <w:vMerge/>
            <w:tcBorders>
              <w:top w:val="single" w:sz="4" w:space="0" w:color="000000"/>
              <w:left w:val="single" w:sz="4" w:space="0" w:color="000000"/>
              <w:bottom w:val="single" w:sz="4" w:space="0" w:color="000000"/>
              <w:right w:val="single" w:sz="4" w:space="0" w:color="000000"/>
            </w:tcBorders>
            <w:shd w:val="clear" w:color="auto" w:fill="auto"/>
          </w:tcPr>
          <w:p w14:paraId="1671F250" w14:textId="77777777" w:rsidR="007E4FC2" w:rsidRPr="00A111A4" w:rsidRDefault="007E4FC2" w:rsidP="00442911">
            <w:pPr>
              <w:jc w:val="both"/>
              <w:rPr>
                <w:rFonts w:asciiTheme="minorBidi" w:hAnsiTheme="minorBidi" w:cstheme="minorBidi"/>
                <w:sz w:val="24"/>
                <w:szCs w:val="24"/>
              </w:rPr>
            </w:pPr>
          </w:p>
        </w:tc>
      </w:tr>
      <w:tr w:rsidR="007E4FC2" w:rsidRPr="00A111A4" w14:paraId="7B7ABE0E" w14:textId="77777777" w:rsidTr="00FC36C0">
        <w:tblPrEx>
          <w:jc w:val="left"/>
        </w:tblPrEx>
        <w:trPr>
          <w:trHeight w:val="365"/>
        </w:trPr>
        <w:tc>
          <w:tcPr>
            <w:tcW w:w="6379"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985BB5F"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3. Cognitive and Intellectual Skills</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A722951" w14:textId="77777777" w:rsidR="007E4FC2" w:rsidRPr="00A111A4" w:rsidRDefault="007E4FC2" w:rsidP="00442911">
            <w:pPr>
              <w:jc w:val="both"/>
              <w:rPr>
                <w:rFonts w:asciiTheme="minorBidi" w:hAnsiTheme="minorBidi" w:cstheme="minorBidi"/>
                <w:sz w:val="24"/>
                <w:szCs w:val="24"/>
              </w:rPr>
            </w:pPr>
          </w:p>
        </w:tc>
        <w:tc>
          <w:tcPr>
            <w:tcW w:w="2126"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8A7E14B" w14:textId="77777777" w:rsidR="007E4FC2" w:rsidRPr="00A111A4" w:rsidRDefault="007E4FC2" w:rsidP="00442911">
            <w:pPr>
              <w:jc w:val="both"/>
              <w:rPr>
                <w:rFonts w:asciiTheme="minorBidi" w:hAnsiTheme="minorBidi" w:cstheme="minorBidi"/>
                <w:sz w:val="24"/>
                <w:szCs w:val="24"/>
              </w:rPr>
            </w:pPr>
          </w:p>
        </w:tc>
      </w:tr>
      <w:tr w:rsidR="007E4FC2" w:rsidRPr="00A111A4" w14:paraId="31775C4F" w14:textId="77777777" w:rsidTr="00FC36C0">
        <w:tblPrEx>
          <w:jc w:val="left"/>
        </w:tblPrEx>
        <w:trPr>
          <w:trHeight w:val="355"/>
        </w:trPr>
        <w:tc>
          <w:tcPr>
            <w:tcW w:w="6379"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DA07B0"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5BF8F853"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795B5E9E" w14:textId="77777777" w:rsidR="007E4FC2" w:rsidRPr="00A111A4" w:rsidRDefault="007E4FC2" w:rsidP="00442911">
            <w:pPr>
              <w:pStyle w:val="Body"/>
              <w:spacing w:after="120" w:line="240" w:lineRule="auto"/>
              <w:jc w:val="both"/>
              <w:rPr>
                <w:rFonts w:asciiTheme="minorBidi" w:hAnsiTheme="minorBidi" w:cstheme="minorBidi"/>
                <w:sz w:val="24"/>
                <w:szCs w:val="24"/>
              </w:rPr>
            </w:pPr>
          </w:p>
        </w:tc>
        <w:tc>
          <w:tcPr>
            <w:tcW w:w="1985"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149C4C4" w14:textId="77777777" w:rsidR="007E4FC2" w:rsidRPr="00A111A4" w:rsidRDefault="007E4FC2" w:rsidP="00442911">
            <w:pPr>
              <w:jc w:val="both"/>
              <w:rPr>
                <w:rFonts w:asciiTheme="minorBidi" w:hAnsiTheme="minorBidi" w:cstheme="minorBidi"/>
                <w:sz w:val="24"/>
                <w:szCs w:val="24"/>
              </w:rPr>
            </w:pPr>
          </w:p>
        </w:tc>
        <w:tc>
          <w:tcPr>
            <w:tcW w:w="2126"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0E664C" w14:textId="77777777" w:rsidR="007E4FC2" w:rsidRPr="00A111A4" w:rsidRDefault="007E4FC2" w:rsidP="00442911">
            <w:pPr>
              <w:jc w:val="both"/>
              <w:rPr>
                <w:rFonts w:asciiTheme="minorBidi" w:hAnsiTheme="minorBidi" w:cstheme="minorBidi"/>
                <w:sz w:val="24"/>
                <w:szCs w:val="24"/>
              </w:rPr>
            </w:pPr>
          </w:p>
        </w:tc>
      </w:tr>
      <w:tr w:rsidR="007E4FC2" w:rsidRPr="00A111A4" w14:paraId="4551769C" w14:textId="77777777" w:rsidTr="00FC36C0">
        <w:tblPrEx>
          <w:jc w:val="left"/>
        </w:tblPrEx>
        <w:trPr>
          <w:trHeight w:val="806"/>
        </w:trPr>
        <w:tc>
          <w:tcPr>
            <w:tcW w:w="6379"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4B1D0F5A" w14:textId="77777777" w:rsidR="007E4FC2" w:rsidRPr="00A111A4" w:rsidRDefault="007E4FC2" w:rsidP="00442911">
            <w:pPr>
              <w:jc w:val="both"/>
              <w:rPr>
                <w:rFonts w:asciiTheme="minorBidi" w:hAnsiTheme="minorBidi" w:cstheme="minorBidi"/>
                <w:sz w:val="24"/>
                <w:szCs w:val="24"/>
              </w:rPr>
            </w:pPr>
          </w:p>
        </w:tc>
        <w:tc>
          <w:tcPr>
            <w:tcW w:w="1985"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2C291"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sz w:val="24"/>
                <w:szCs w:val="24"/>
                <w:lang w:val="en-US"/>
              </w:rPr>
              <w:t>20</w:t>
            </w:r>
          </w:p>
        </w:tc>
        <w:tc>
          <w:tcPr>
            <w:tcW w:w="2126" w:type="dxa"/>
            <w:gridSpan w:val="3"/>
            <w:vMerge/>
            <w:tcBorders>
              <w:top w:val="single" w:sz="4" w:space="0" w:color="000000"/>
              <w:left w:val="single" w:sz="4" w:space="0" w:color="000000"/>
              <w:bottom w:val="single" w:sz="4" w:space="0" w:color="000000"/>
              <w:right w:val="single" w:sz="4" w:space="0" w:color="000000"/>
            </w:tcBorders>
            <w:shd w:val="clear" w:color="auto" w:fill="auto"/>
          </w:tcPr>
          <w:p w14:paraId="7A4F0A77" w14:textId="77777777" w:rsidR="007E4FC2" w:rsidRPr="00A111A4" w:rsidRDefault="007E4FC2" w:rsidP="00442911">
            <w:pPr>
              <w:jc w:val="both"/>
              <w:rPr>
                <w:rFonts w:asciiTheme="minorBidi" w:hAnsiTheme="minorBidi" w:cstheme="minorBidi"/>
                <w:sz w:val="24"/>
                <w:szCs w:val="24"/>
              </w:rPr>
            </w:pPr>
          </w:p>
        </w:tc>
      </w:tr>
      <w:tr w:rsidR="007E4FC2" w:rsidRPr="00A111A4" w14:paraId="435B3856" w14:textId="77777777" w:rsidTr="00FC36C0">
        <w:tblPrEx>
          <w:jc w:val="left"/>
        </w:tblPrEx>
        <w:trPr>
          <w:trHeight w:val="365"/>
        </w:trPr>
        <w:tc>
          <w:tcPr>
            <w:tcW w:w="6379"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140106B"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4. Practical Application Skills</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1C2B93A" w14:textId="77777777" w:rsidR="007E4FC2" w:rsidRPr="00A111A4" w:rsidRDefault="007E4FC2" w:rsidP="00442911">
            <w:pPr>
              <w:jc w:val="both"/>
              <w:rPr>
                <w:rFonts w:asciiTheme="minorBidi" w:hAnsiTheme="minorBidi" w:cstheme="minorBidi"/>
                <w:sz w:val="24"/>
                <w:szCs w:val="24"/>
              </w:rPr>
            </w:pPr>
          </w:p>
        </w:tc>
        <w:tc>
          <w:tcPr>
            <w:tcW w:w="2126"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648D689" w14:textId="77777777" w:rsidR="007E4FC2" w:rsidRPr="00A111A4" w:rsidRDefault="007E4FC2" w:rsidP="00442911">
            <w:pPr>
              <w:jc w:val="both"/>
              <w:rPr>
                <w:rFonts w:asciiTheme="minorBidi" w:hAnsiTheme="minorBidi" w:cstheme="minorBidi"/>
                <w:sz w:val="24"/>
                <w:szCs w:val="24"/>
              </w:rPr>
            </w:pPr>
          </w:p>
        </w:tc>
      </w:tr>
      <w:tr w:rsidR="007E4FC2" w:rsidRPr="00A111A4" w14:paraId="794DCF04" w14:textId="77777777" w:rsidTr="00FC36C0">
        <w:tblPrEx>
          <w:jc w:val="left"/>
        </w:tblPrEx>
        <w:trPr>
          <w:trHeight w:val="355"/>
        </w:trPr>
        <w:tc>
          <w:tcPr>
            <w:tcW w:w="6379"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8D0AAB"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46DF0A47"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0FC907A1" w14:textId="77777777" w:rsidR="007E4FC2" w:rsidRPr="00A111A4" w:rsidRDefault="007E4FC2" w:rsidP="00442911">
            <w:pPr>
              <w:pStyle w:val="Body"/>
              <w:spacing w:after="120" w:line="240" w:lineRule="auto"/>
              <w:jc w:val="both"/>
              <w:rPr>
                <w:rFonts w:asciiTheme="minorBidi" w:hAnsiTheme="minorBidi" w:cstheme="minorBidi"/>
                <w:sz w:val="24"/>
                <w:szCs w:val="24"/>
              </w:rPr>
            </w:pPr>
          </w:p>
        </w:tc>
        <w:tc>
          <w:tcPr>
            <w:tcW w:w="1985"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E367153"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sz w:val="24"/>
                <w:szCs w:val="24"/>
                <w:lang w:val="en-US"/>
              </w:rPr>
              <w:t>20</w:t>
            </w:r>
          </w:p>
        </w:tc>
        <w:tc>
          <w:tcPr>
            <w:tcW w:w="2126"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A63BB7" w14:textId="77777777" w:rsidR="007E4FC2" w:rsidRPr="00A111A4" w:rsidRDefault="007E4FC2" w:rsidP="00442911">
            <w:pPr>
              <w:jc w:val="both"/>
              <w:rPr>
                <w:rFonts w:asciiTheme="minorBidi" w:hAnsiTheme="minorBidi" w:cstheme="minorBidi"/>
                <w:sz w:val="24"/>
                <w:szCs w:val="24"/>
              </w:rPr>
            </w:pPr>
          </w:p>
        </w:tc>
      </w:tr>
      <w:tr w:rsidR="007E4FC2" w:rsidRPr="00A111A4" w14:paraId="4658EE81" w14:textId="77777777" w:rsidTr="00FC36C0">
        <w:tblPrEx>
          <w:jc w:val="left"/>
        </w:tblPrEx>
        <w:trPr>
          <w:trHeight w:val="806"/>
        </w:trPr>
        <w:tc>
          <w:tcPr>
            <w:tcW w:w="6379"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390BD041" w14:textId="77777777" w:rsidR="007E4FC2" w:rsidRPr="00A111A4" w:rsidRDefault="007E4FC2" w:rsidP="00442911">
            <w:pPr>
              <w:jc w:val="both"/>
              <w:rPr>
                <w:rFonts w:asciiTheme="minorBidi" w:hAnsiTheme="minorBidi" w:cstheme="minorBidi"/>
                <w:sz w:val="24"/>
                <w:szCs w:val="24"/>
              </w:rPr>
            </w:pPr>
          </w:p>
        </w:tc>
        <w:tc>
          <w:tcPr>
            <w:tcW w:w="1985"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411493" w14:textId="77777777" w:rsidR="007E4FC2" w:rsidRPr="00A111A4" w:rsidRDefault="007E4FC2" w:rsidP="00442911">
            <w:pPr>
              <w:jc w:val="both"/>
              <w:rPr>
                <w:rFonts w:asciiTheme="minorBidi" w:hAnsiTheme="minorBidi" w:cstheme="minorBidi"/>
                <w:sz w:val="24"/>
                <w:szCs w:val="24"/>
              </w:rPr>
            </w:pPr>
          </w:p>
        </w:tc>
        <w:tc>
          <w:tcPr>
            <w:tcW w:w="2126" w:type="dxa"/>
            <w:gridSpan w:val="3"/>
            <w:vMerge/>
            <w:tcBorders>
              <w:top w:val="single" w:sz="4" w:space="0" w:color="000000"/>
              <w:left w:val="single" w:sz="4" w:space="0" w:color="000000"/>
              <w:bottom w:val="single" w:sz="4" w:space="0" w:color="000000"/>
              <w:right w:val="single" w:sz="4" w:space="0" w:color="000000"/>
            </w:tcBorders>
            <w:shd w:val="clear" w:color="auto" w:fill="auto"/>
          </w:tcPr>
          <w:p w14:paraId="7CBEFF66" w14:textId="77777777" w:rsidR="007E4FC2" w:rsidRPr="00A111A4" w:rsidRDefault="007E4FC2" w:rsidP="00442911">
            <w:pPr>
              <w:jc w:val="both"/>
              <w:rPr>
                <w:rFonts w:asciiTheme="minorBidi" w:hAnsiTheme="minorBidi" w:cstheme="minorBidi"/>
                <w:sz w:val="24"/>
                <w:szCs w:val="24"/>
              </w:rPr>
            </w:pPr>
          </w:p>
        </w:tc>
      </w:tr>
      <w:tr w:rsidR="007E4FC2" w:rsidRPr="00A111A4" w14:paraId="79614BDA" w14:textId="77777777" w:rsidTr="00FC36C0">
        <w:tblPrEx>
          <w:jc w:val="left"/>
        </w:tblPrEx>
        <w:trPr>
          <w:trHeight w:val="365"/>
        </w:trPr>
        <w:tc>
          <w:tcPr>
            <w:tcW w:w="6379"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CC2ADD8"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5. Transferable Skills for Life and Professional Practice</w:t>
            </w:r>
          </w:p>
        </w:tc>
        <w:tc>
          <w:tcPr>
            <w:tcW w:w="19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3940F49" w14:textId="77777777" w:rsidR="007E4FC2" w:rsidRPr="00A111A4" w:rsidRDefault="007E4FC2" w:rsidP="00442911">
            <w:pPr>
              <w:jc w:val="both"/>
              <w:rPr>
                <w:rFonts w:asciiTheme="minorBidi" w:hAnsiTheme="minorBidi" w:cstheme="minorBidi"/>
                <w:sz w:val="24"/>
                <w:szCs w:val="24"/>
              </w:rPr>
            </w:pPr>
          </w:p>
        </w:tc>
        <w:tc>
          <w:tcPr>
            <w:tcW w:w="2126" w:type="dxa"/>
            <w:gridSpan w:val="3"/>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21B38DD" w14:textId="77777777" w:rsidR="007E4FC2" w:rsidRPr="00A111A4" w:rsidRDefault="007E4FC2" w:rsidP="00442911">
            <w:pPr>
              <w:jc w:val="both"/>
              <w:rPr>
                <w:rFonts w:asciiTheme="minorBidi" w:hAnsiTheme="minorBidi" w:cstheme="minorBidi"/>
                <w:sz w:val="24"/>
                <w:szCs w:val="24"/>
              </w:rPr>
            </w:pPr>
          </w:p>
        </w:tc>
      </w:tr>
      <w:tr w:rsidR="007E4FC2" w:rsidRPr="00A111A4" w14:paraId="570FE9EF" w14:textId="77777777" w:rsidTr="00FC36C0">
        <w:tblPrEx>
          <w:jc w:val="left"/>
        </w:tblPrEx>
        <w:trPr>
          <w:trHeight w:val="355"/>
        </w:trPr>
        <w:tc>
          <w:tcPr>
            <w:tcW w:w="6379"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A7D4AC"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5596824E" w14:textId="77777777" w:rsidR="007E4FC2" w:rsidRPr="00A111A4" w:rsidRDefault="007E4FC2" w:rsidP="00442911">
            <w:pPr>
              <w:pStyle w:val="Body"/>
              <w:spacing w:after="120" w:line="240" w:lineRule="auto"/>
              <w:jc w:val="both"/>
              <w:rPr>
                <w:rStyle w:val="None"/>
                <w:rFonts w:asciiTheme="minorBidi" w:eastAsia="Arial" w:hAnsiTheme="minorBidi" w:cstheme="minorBidi"/>
                <w:sz w:val="24"/>
                <w:szCs w:val="24"/>
                <w:lang w:val="en-US"/>
              </w:rPr>
            </w:pPr>
          </w:p>
          <w:p w14:paraId="0A11D08B" w14:textId="77777777" w:rsidR="007E4FC2" w:rsidRPr="00A111A4" w:rsidRDefault="007E4FC2" w:rsidP="00442911">
            <w:pPr>
              <w:pStyle w:val="Body"/>
              <w:spacing w:after="120" w:line="240" w:lineRule="auto"/>
              <w:jc w:val="both"/>
              <w:rPr>
                <w:rFonts w:asciiTheme="minorBidi" w:hAnsiTheme="minorBidi" w:cstheme="minorBidi"/>
                <w:sz w:val="24"/>
                <w:szCs w:val="24"/>
              </w:rPr>
            </w:pPr>
          </w:p>
        </w:tc>
        <w:tc>
          <w:tcPr>
            <w:tcW w:w="1985"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87A0EAE"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sz w:val="24"/>
                <w:szCs w:val="24"/>
                <w:lang w:val="en-US"/>
              </w:rPr>
              <w:t>20</w:t>
            </w:r>
          </w:p>
        </w:tc>
        <w:tc>
          <w:tcPr>
            <w:tcW w:w="2126" w:type="dxa"/>
            <w:gridSpan w:val="3"/>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920D2B" w14:textId="77777777" w:rsidR="007E4FC2" w:rsidRPr="00A111A4" w:rsidRDefault="007E4FC2" w:rsidP="00442911">
            <w:pPr>
              <w:jc w:val="both"/>
              <w:rPr>
                <w:rFonts w:asciiTheme="minorBidi" w:hAnsiTheme="minorBidi" w:cstheme="minorBidi"/>
                <w:sz w:val="24"/>
                <w:szCs w:val="24"/>
              </w:rPr>
            </w:pPr>
          </w:p>
        </w:tc>
      </w:tr>
      <w:tr w:rsidR="007E4FC2" w:rsidRPr="00A111A4" w14:paraId="55899C69" w14:textId="77777777" w:rsidTr="00FC36C0">
        <w:tblPrEx>
          <w:jc w:val="left"/>
        </w:tblPrEx>
        <w:trPr>
          <w:trHeight w:val="355"/>
        </w:trPr>
        <w:tc>
          <w:tcPr>
            <w:tcW w:w="6379"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188E6253" w14:textId="77777777" w:rsidR="007E4FC2" w:rsidRPr="00A111A4" w:rsidRDefault="007E4FC2" w:rsidP="00442911">
            <w:pPr>
              <w:jc w:val="both"/>
              <w:rPr>
                <w:rFonts w:asciiTheme="minorBidi" w:hAnsiTheme="minorBidi" w:cstheme="minorBidi"/>
                <w:sz w:val="24"/>
                <w:szCs w:val="24"/>
              </w:rPr>
            </w:pPr>
          </w:p>
        </w:tc>
        <w:tc>
          <w:tcPr>
            <w:tcW w:w="1985"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5EBE3B" w14:textId="77777777" w:rsidR="007E4FC2" w:rsidRPr="00A111A4" w:rsidRDefault="007E4FC2" w:rsidP="00442911">
            <w:pPr>
              <w:jc w:val="both"/>
              <w:rPr>
                <w:rFonts w:asciiTheme="minorBidi" w:hAnsiTheme="minorBidi" w:cstheme="minorBidi"/>
                <w:sz w:val="24"/>
                <w:szCs w:val="24"/>
              </w:rPr>
            </w:pPr>
          </w:p>
        </w:tc>
        <w:tc>
          <w:tcPr>
            <w:tcW w:w="2126" w:type="dxa"/>
            <w:gridSpan w:val="3"/>
            <w:vMerge/>
            <w:tcBorders>
              <w:top w:val="single" w:sz="4" w:space="0" w:color="000000"/>
              <w:left w:val="single" w:sz="4" w:space="0" w:color="000000"/>
              <w:bottom w:val="single" w:sz="4" w:space="0" w:color="000000"/>
              <w:right w:val="single" w:sz="4" w:space="0" w:color="000000"/>
            </w:tcBorders>
            <w:shd w:val="clear" w:color="auto" w:fill="auto"/>
          </w:tcPr>
          <w:p w14:paraId="32B49A20" w14:textId="77777777" w:rsidR="007E4FC2" w:rsidRPr="00A111A4" w:rsidRDefault="007E4FC2" w:rsidP="00442911">
            <w:pPr>
              <w:jc w:val="both"/>
              <w:rPr>
                <w:rFonts w:asciiTheme="minorBidi" w:hAnsiTheme="minorBidi" w:cstheme="minorBidi"/>
                <w:sz w:val="24"/>
                <w:szCs w:val="24"/>
              </w:rPr>
            </w:pPr>
          </w:p>
        </w:tc>
      </w:tr>
      <w:tr w:rsidR="007E4FC2" w:rsidRPr="00A111A4" w14:paraId="59715E34" w14:textId="77777777" w:rsidTr="00FC36C0">
        <w:tblPrEx>
          <w:jc w:val="left"/>
        </w:tblPrEx>
        <w:trPr>
          <w:trHeight w:val="365"/>
        </w:trPr>
        <w:tc>
          <w:tcPr>
            <w:tcW w:w="6175"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1B42395F" w14:textId="77777777" w:rsidR="007E4FC2" w:rsidRPr="00FC36C0" w:rsidRDefault="007E4FC2" w:rsidP="00442911">
            <w:pPr>
              <w:pStyle w:val="Body"/>
              <w:spacing w:after="0" w:line="240" w:lineRule="auto"/>
              <w:jc w:val="both"/>
              <w:rPr>
                <w:rFonts w:asciiTheme="minorBidi" w:hAnsiTheme="minorBidi" w:cstheme="minorBidi"/>
                <w:sz w:val="20"/>
                <w:szCs w:val="20"/>
              </w:rPr>
            </w:pPr>
            <w:r w:rsidRPr="00FC36C0">
              <w:rPr>
                <w:rStyle w:val="None"/>
                <w:rFonts w:asciiTheme="minorBidi" w:hAnsiTheme="minorBidi" w:cstheme="minorBidi"/>
                <w:b/>
                <w:bCs/>
                <w:sz w:val="20"/>
                <w:szCs w:val="20"/>
                <w:lang w:val="en-US"/>
              </w:rPr>
              <w:t xml:space="preserve">Assessment Mark </w:t>
            </w:r>
            <w:r w:rsidRPr="00FC36C0">
              <w:rPr>
                <w:rStyle w:val="None"/>
                <w:rFonts w:asciiTheme="minorBidi" w:hAnsiTheme="minorBidi" w:cstheme="minorBidi"/>
                <w:sz w:val="20"/>
                <w:szCs w:val="20"/>
                <w:lang w:val="en-US"/>
              </w:rPr>
              <w:t>(Assessment marks are subject to ratification at the Exam Board.  These comments and marks are to give feedback on module work and are for guidance only until they are confirmed. )</w:t>
            </w:r>
          </w:p>
        </w:tc>
        <w:tc>
          <w:tcPr>
            <w:tcW w:w="3544" w:type="dxa"/>
            <w:gridSpan w:val="4"/>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569FA117" w14:textId="77777777" w:rsidR="007E4FC2" w:rsidRPr="00FC36C0" w:rsidRDefault="007E4FC2" w:rsidP="00442911">
            <w:pPr>
              <w:pStyle w:val="Body"/>
              <w:spacing w:after="0" w:line="240" w:lineRule="auto"/>
              <w:jc w:val="both"/>
              <w:rPr>
                <w:rFonts w:asciiTheme="minorBidi" w:hAnsiTheme="minorBidi" w:cstheme="minorBidi"/>
                <w:sz w:val="20"/>
                <w:szCs w:val="20"/>
              </w:rPr>
            </w:pPr>
            <w:r w:rsidRPr="00FC36C0">
              <w:rPr>
                <w:rStyle w:val="None"/>
                <w:rFonts w:asciiTheme="minorBidi" w:hAnsiTheme="minorBidi" w:cstheme="minorBidi"/>
                <w:b/>
                <w:bCs/>
                <w:sz w:val="20"/>
                <w:szCs w:val="20"/>
                <w:lang w:val="en-US"/>
              </w:rPr>
              <w:t>Late Submission Penalties (tick if appropriate)</w:t>
            </w:r>
          </w:p>
        </w:tc>
        <w:tc>
          <w:tcPr>
            <w:tcW w:w="77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F3D64F" w14:textId="77777777" w:rsidR="007E4FC2" w:rsidRPr="00A111A4" w:rsidRDefault="007E4FC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w:t>
            </w:r>
          </w:p>
        </w:tc>
      </w:tr>
      <w:tr w:rsidR="007E4FC2" w:rsidRPr="00A111A4" w14:paraId="6B8A1332" w14:textId="77777777" w:rsidTr="00FC36C0">
        <w:tblPrEx>
          <w:jc w:val="left"/>
        </w:tblPrEx>
        <w:trPr>
          <w:trHeight w:val="185"/>
        </w:trPr>
        <w:tc>
          <w:tcPr>
            <w:tcW w:w="6175" w:type="dxa"/>
            <w:vMerge/>
            <w:tcBorders>
              <w:top w:val="single" w:sz="4" w:space="0" w:color="000000"/>
              <w:left w:val="single" w:sz="4" w:space="0" w:color="000000"/>
              <w:bottom w:val="single" w:sz="4" w:space="0" w:color="000000"/>
              <w:right w:val="single" w:sz="4" w:space="0" w:color="000000"/>
            </w:tcBorders>
            <w:shd w:val="clear" w:color="auto" w:fill="D8D8D8"/>
          </w:tcPr>
          <w:p w14:paraId="6D37D1FF" w14:textId="77777777" w:rsidR="007E4FC2" w:rsidRPr="00FC36C0" w:rsidRDefault="007E4FC2" w:rsidP="00442911">
            <w:pPr>
              <w:jc w:val="both"/>
              <w:rPr>
                <w:rFonts w:asciiTheme="minorBidi" w:hAnsiTheme="minorBidi" w:cstheme="minorBidi"/>
                <w:sz w:val="20"/>
                <w:szCs w:val="20"/>
              </w:rPr>
            </w:pPr>
          </w:p>
        </w:tc>
        <w:tc>
          <w:tcPr>
            <w:tcW w:w="290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1800D10" w14:textId="77777777" w:rsidR="007E4FC2" w:rsidRPr="00FC36C0" w:rsidRDefault="007E4FC2" w:rsidP="00442911">
            <w:pPr>
              <w:pStyle w:val="Body"/>
              <w:spacing w:after="0" w:line="240" w:lineRule="auto"/>
              <w:jc w:val="both"/>
              <w:rPr>
                <w:rFonts w:asciiTheme="minorBidi" w:hAnsiTheme="minorBidi" w:cstheme="minorBidi"/>
                <w:sz w:val="20"/>
                <w:szCs w:val="20"/>
              </w:rPr>
            </w:pPr>
            <w:r w:rsidRPr="00FC36C0">
              <w:rPr>
                <w:rStyle w:val="None"/>
                <w:rFonts w:asciiTheme="minorBidi" w:hAnsiTheme="minorBidi" w:cstheme="minorBidi"/>
                <w:sz w:val="20"/>
                <w:szCs w:val="20"/>
                <w:lang w:val="en-US"/>
              </w:rPr>
              <w:t>Up to 1 week late (40%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7881E82A" w14:textId="77777777" w:rsidR="007E4FC2" w:rsidRPr="00A111A4" w:rsidRDefault="007E4FC2" w:rsidP="00442911">
            <w:pPr>
              <w:jc w:val="both"/>
              <w:rPr>
                <w:rFonts w:asciiTheme="minorBidi" w:hAnsiTheme="minorBidi" w:cstheme="minorBidi"/>
                <w:sz w:val="24"/>
                <w:szCs w:val="24"/>
              </w:rPr>
            </w:pPr>
          </w:p>
        </w:tc>
        <w:tc>
          <w:tcPr>
            <w:tcW w:w="771" w:type="dxa"/>
            <w:vMerge/>
            <w:tcBorders>
              <w:top w:val="single" w:sz="4" w:space="0" w:color="000000"/>
              <w:left w:val="single" w:sz="4" w:space="0" w:color="000000"/>
              <w:bottom w:val="single" w:sz="4" w:space="0" w:color="000000"/>
              <w:right w:val="single" w:sz="4" w:space="0" w:color="000000"/>
            </w:tcBorders>
            <w:shd w:val="clear" w:color="auto" w:fill="auto"/>
          </w:tcPr>
          <w:p w14:paraId="2AB48CCB" w14:textId="77777777" w:rsidR="007E4FC2" w:rsidRPr="00A111A4" w:rsidRDefault="007E4FC2" w:rsidP="00442911">
            <w:pPr>
              <w:jc w:val="both"/>
              <w:rPr>
                <w:rFonts w:asciiTheme="minorBidi" w:hAnsiTheme="minorBidi" w:cstheme="minorBidi"/>
                <w:sz w:val="24"/>
                <w:szCs w:val="24"/>
              </w:rPr>
            </w:pPr>
          </w:p>
        </w:tc>
      </w:tr>
      <w:tr w:rsidR="007E4FC2" w:rsidRPr="00A111A4" w14:paraId="00C1A73F" w14:textId="77777777" w:rsidTr="00FC36C0">
        <w:tblPrEx>
          <w:jc w:val="left"/>
        </w:tblPrEx>
        <w:trPr>
          <w:trHeight w:val="185"/>
        </w:trPr>
        <w:tc>
          <w:tcPr>
            <w:tcW w:w="6175" w:type="dxa"/>
            <w:vMerge/>
            <w:tcBorders>
              <w:top w:val="single" w:sz="4" w:space="0" w:color="000000"/>
              <w:left w:val="single" w:sz="4" w:space="0" w:color="000000"/>
              <w:bottom w:val="single" w:sz="4" w:space="0" w:color="000000"/>
              <w:right w:val="single" w:sz="4" w:space="0" w:color="000000"/>
            </w:tcBorders>
            <w:shd w:val="clear" w:color="auto" w:fill="D8D8D8"/>
          </w:tcPr>
          <w:p w14:paraId="2B0F61FF" w14:textId="77777777" w:rsidR="007E4FC2" w:rsidRPr="00FC36C0" w:rsidRDefault="007E4FC2" w:rsidP="00442911">
            <w:pPr>
              <w:jc w:val="both"/>
              <w:rPr>
                <w:rFonts w:asciiTheme="minorBidi" w:hAnsiTheme="minorBidi" w:cstheme="minorBidi"/>
                <w:sz w:val="20"/>
                <w:szCs w:val="20"/>
              </w:rPr>
            </w:pPr>
          </w:p>
        </w:tc>
        <w:tc>
          <w:tcPr>
            <w:tcW w:w="290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82F3ECB" w14:textId="77777777" w:rsidR="007E4FC2" w:rsidRPr="00FC36C0" w:rsidRDefault="007E4FC2" w:rsidP="00442911">
            <w:pPr>
              <w:pStyle w:val="Body"/>
              <w:spacing w:after="0" w:line="240" w:lineRule="auto"/>
              <w:jc w:val="both"/>
              <w:rPr>
                <w:rFonts w:asciiTheme="minorBidi" w:hAnsiTheme="minorBidi" w:cstheme="minorBidi"/>
                <w:sz w:val="20"/>
                <w:szCs w:val="20"/>
              </w:rPr>
            </w:pPr>
            <w:r w:rsidRPr="00FC36C0">
              <w:rPr>
                <w:rStyle w:val="None"/>
                <w:rFonts w:asciiTheme="minorBidi" w:hAnsiTheme="minorBidi" w:cstheme="minorBidi"/>
                <w:sz w:val="20"/>
                <w:szCs w:val="20"/>
                <w:lang w:val="en-US"/>
              </w:rPr>
              <w:t>Over 1 week late (0%)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788AC58" w14:textId="77777777" w:rsidR="007E4FC2" w:rsidRPr="00A111A4" w:rsidRDefault="007E4FC2" w:rsidP="00442911">
            <w:pPr>
              <w:jc w:val="both"/>
              <w:rPr>
                <w:rFonts w:asciiTheme="minorBidi" w:hAnsiTheme="minorBidi" w:cstheme="minorBidi"/>
                <w:sz w:val="24"/>
                <w:szCs w:val="24"/>
              </w:rPr>
            </w:pPr>
          </w:p>
        </w:tc>
        <w:tc>
          <w:tcPr>
            <w:tcW w:w="771" w:type="dxa"/>
            <w:vMerge/>
            <w:tcBorders>
              <w:top w:val="single" w:sz="4" w:space="0" w:color="000000"/>
              <w:left w:val="single" w:sz="4" w:space="0" w:color="000000"/>
              <w:bottom w:val="single" w:sz="4" w:space="0" w:color="000000"/>
              <w:right w:val="single" w:sz="4" w:space="0" w:color="000000"/>
            </w:tcBorders>
            <w:shd w:val="clear" w:color="auto" w:fill="auto"/>
          </w:tcPr>
          <w:p w14:paraId="71486117" w14:textId="77777777" w:rsidR="007E4FC2" w:rsidRPr="00A111A4" w:rsidRDefault="007E4FC2" w:rsidP="00442911">
            <w:pPr>
              <w:jc w:val="both"/>
              <w:rPr>
                <w:rFonts w:asciiTheme="minorBidi" w:hAnsiTheme="minorBidi" w:cstheme="minorBidi"/>
                <w:sz w:val="24"/>
                <w:szCs w:val="24"/>
              </w:rPr>
            </w:pPr>
          </w:p>
        </w:tc>
      </w:tr>
    </w:tbl>
    <w:p w14:paraId="4BF403C3" w14:textId="77777777" w:rsidR="007E4FC2" w:rsidRPr="00A111A4" w:rsidRDefault="007E4FC2" w:rsidP="00442911">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jc w:val="both"/>
        <w:rPr>
          <w:rStyle w:val="None"/>
          <w:rFonts w:asciiTheme="minorBidi" w:hAnsiTheme="minorBidi" w:cstheme="minorBidi"/>
          <w:sz w:val="24"/>
          <w:szCs w:val="24"/>
          <w:lang w:val="en-US"/>
        </w:rPr>
      </w:pPr>
    </w:p>
    <w:p w14:paraId="3DD78AA9" w14:textId="77777777" w:rsidR="007E4FC2" w:rsidRPr="00A111A4" w:rsidRDefault="007E4FC2" w:rsidP="00442911">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jc w:val="both"/>
        <w:rPr>
          <w:rStyle w:val="None"/>
          <w:rFonts w:asciiTheme="minorBidi" w:hAnsiTheme="minorBidi" w:cstheme="minorBidi"/>
          <w:sz w:val="24"/>
          <w:szCs w:val="24"/>
        </w:rPr>
      </w:pPr>
    </w:p>
    <w:tbl>
      <w:tblPr>
        <w:tblW w:w="10427"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504"/>
        <w:gridCol w:w="3131"/>
        <w:gridCol w:w="2158"/>
        <w:gridCol w:w="2555"/>
        <w:gridCol w:w="79"/>
      </w:tblGrid>
      <w:tr w:rsidR="00005D02" w:rsidRPr="00A111A4" w14:paraId="7CB600F8" w14:textId="77777777" w:rsidTr="00583BB1">
        <w:trPr>
          <w:trHeight w:val="457"/>
        </w:trPr>
        <w:tc>
          <w:tcPr>
            <w:tcW w:w="10427" w:type="dxa"/>
            <w:gridSpan w:val="5"/>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C0C0"/>
            <w:tcMar>
              <w:top w:w="80" w:type="dxa"/>
              <w:left w:w="80" w:type="dxa"/>
              <w:bottom w:w="80" w:type="dxa"/>
              <w:right w:w="80" w:type="dxa"/>
            </w:tcMar>
          </w:tcPr>
          <w:p w14:paraId="43C1CBD8" w14:textId="77777777" w:rsidR="00005D02" w:rsidRPr="00A111A4" w:rsidRDefault="00005D02" w:rsidP="00442911">
            <w:pPr>
              <w:pStyle w:val="Body"/>
              <w:keepNext/>
              <w:spacing w:before="120" w:after="120" w:line="240" w:lineRule="auto"/>
              <w:jc w:val="both"/>
              <w:outlineLvl w:val="3"/>
              <w:rPr>
                <w:rFonts w:asciiTheme="minorBidi" w:hAnsiTheme="minorBidi" w:cstheme="minorBidi"/>
                <w:sz w:val="24"/>
                <w:szCs w:val="24"/>
              </w:rPr>
            </w:pPr>
            <w:r w:rsidRPr="00A111A4">
              <w:rPr>
                <w:rStyle w:val="None"/>
                <w:rFonts w:asciiTheme="minorBidi" w:hAnsiTheme="minorBidi" w:cstheme="minorBidi"/>
                <w:b/>
                <w:bCs/>
                <w:sz w:val="24"/>
                <w:szCs w:val="24"/>
                <w:lang w:val="en-US"/>
              </w:rPr>
              <w:t xml:space="preserve">LEVEL 6 ASSESSMENT SPECIFICATION </w:t>
            </w:r>
          </w:p>
        </w:tc>
      </w:tr>
      <w:tr w:rsidR="00005D02" w:rsidRPr="00A111A4" w14:paraId="2C9C153E" w14:textId="77777777" w:rsidTr="00583BB1">
        <w:tblPrEx>
          <w:jc w:val="center"/>
          <w:tblInd w:w="0" w:type="dxa"/>
        </w:tblPrEx>
        <w:trPr>
          <w:gridAfter w:val="1"/>
          <w:wAfter w:w="79" w:type="dxa"/>
          <w:trHeight w:val="24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285123F"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Student name:</w:t>
            </w:r>
          </w:p>
        </w:tc>
        <w:tc>
          <w:tcPr>
            <w:tcW w:w="31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619CF8E"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rPr>
              <w:t>     </w:t>
            </w:r>
          </w:p>
        </w:tc>
        <w:tc>
          <w:tcPr>
            <w:tcW w:w="21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73C5E2B"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Student ID number:</w:t>
            </w:r>
          </w:p>
        </w:tc>
        <w:tc>
          <w:tcPr>
            <w:tcW w:w="25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1F55A75" w14:textId="77777777" w:rsidR="00005D02" w:rsidRPr="00A111A4" w:rsidRDefault="00005D02" w:rsidP="00442911">
            <w:pPr>
              <w:jc w:val="both"/>
              <w:rPr>
                <w:rFonts w:asciiTheme="minorBidi" w:hAnsiTheme="minorBidi" w:cstheme="minorBidi"/>
                <w:sz w:val="24"/>
                <w:szCs w:val="24"/>
              </w:rPr>
            </w:pPr>
          </w:p>
        </w:tc>
      </w:tr>
      <w:tr w:rsidR="00005D02" w:rsidRPr="00A111A4" w14:paraId="313A23D4" w14:textId="77777777" w:rsidTr="00583BB1">
        <w:tblPrEx>
          <w:jc w:val="center"/>
          <w:tblInd w:w="0" w:type="dxa"/>
        </w:tblPrEx>
        <w:trPr>
          <w:gridAfter w:val="1"/>
          <w:wAfter w:w="79" w:type="dxa"/>
          <w:trHeight w:val="24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AE7C416"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Programme:</w:t>
            </w:r>
          </w:p>
        </w:tc>
        <w:tc>
          <w:tcPr>
            <w:tcW w:w="784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85A74A8"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 xml:space="preserve">BA(Hons) Events and International Festivals Management </w:t>
            </w:r>
          </w:p>
        </w:tc>
      </w:tr>
      <w:tr w:rsidR="00005D02" w:rsidRPr="00A111A4" w14:paraId="5195D6E5" w14:textId="77777777" w:rsidTr="00583BB1">
        <w:tblPrEx>
          <w:jc w:val="center"/>
          <w:tblInd w:w="0" w:type="dxa"/>
        </w:tblPrEx>
        <w:trPr>
          <w:gridAfter w:val="1"/>
          <w:wAfter w:w="79" w:type="dxa"/>
          <w:trHeight w:val="24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E7D4AD8"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Module:</w:t>
            </w:r>
          </w:p>
        </w:tc>
        <w:tc>
          <w:tcPr>
            <w:tcW w:w="784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7ACF73E" w14:textId="1DB7C1C2" w:rsidR="00005D02" w:rsidRPr="00A111A4" w:rsidRDefault="008573D4" w:rsidP="00442911">
            <w:pPr>
              <w:pStyle w:val="Body"/>
              <w:spacing w:before="120" w:after="120" w:line="240" w:lineRule="auto"/>
              <w:jc w:val="both"/>
              <w:rPr>
                <w:rFonts w:asciiTheme="minorBidi" w:hAnsiTheme="minorBidi" w:cstheme="minorBidi"/>
                <w:sz w:val="24"/>
                <w:szCs w:val="24"/>
              </w:rPr>
            </w:pPr>
            <w:r>
              <w:rPr>
                <w:rStyle w:val="None"/>
                <w:b/>
                <w:bCs/>
                <w:lang w:val="en-US"/>
              </w:rPr>
              <w:t>CRISIS MANAGEMENT</w:t>
            </w:r>
          </w:p>
        </w:tc>
      </w:tr>
      <w:tr w:rsidR="00005D02" w:rsidRPr="00A111A4" w14:paraId="6E3681AC" w14:textId="77777777" w:rsidTr="00583BB1">
        <w:tblPrEx>
          <w:jc w:val="center"/>
          <w:tblInd w:w="0" w:type="dxa"/>
        </w:tblPrEx>
        <w:trPr>
          <w:gridAfter w:val="1"/>
          <w:wAfter w:w="79" w:type="dxa"/>
          <w:trHeight w:val="72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C61F311"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Module code:</w:t>
            </w:r>
          </w:p>
        </w:tc>
        <w:tc>
          <w:tcPr>
            <w:tcW w:w="31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4B6D83F" w14:textId="41E1DEB3"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BMTP60</w:t>
            </w:r>
            <w:r w:rsidR="008573D4">
              <w:rPr>
                <w:rStyle w:val="None"/>
                <w:rFonts w:asciiTheme="minorBidi" w:hAnsiTheme="minorBidi" w:cstheme="minorBidi"/>
                <w:b/>
                <w:bCs/>
                <w:sz w:val="24"/>
                <w:szCs w:val="24"/>
                <w:lang w:val="en-US"/>
              </w:rPr>
              <w:t>20</w:t>
            </w:r>
          </w:p>
        </w:tc>
        <w:tc>
          <w:tcPr>
            <w:tcW w:w="21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592D982" w14:textId="77777777" w:rsidR="00005D02" w:rsidRPr="00A111A4" w:rsidRDefault="00005D02" w:rsidP="00442911">
            <w:pPr>
              <w:pStyle w:val="Body"/>
              <w:keepNext/>
              <w:spacing w:after="0" w:line="240" w:lineRule="auto"/>
              <w:jc w:val="both"/>
              <w:outlineLvl w:val="1"/>
              <w:rPr>
                <w:rFonts w:asciiTheme="minorBidi" w:hAnsiTheme="minorBidi" w:cstheme="minorBidi"/>
                <w:sz w:val="24"/>
                <w:szCs w:val="24"/>
              </w:rPr>
            </w:pPr>
            <w:r w:rsidRPr="00A111A4">
              <w:rPr>
                <w:rStyle w:val="None"/>
                <w:rFonts w:asciiTheme="minorBidi" w:hAnsiTheme="minorBidi" w:cstheme="minorBidi"/>
                <w:b/>
                <w:bCs/>
                <w:sz w:val="24"/>
                <w:szCs w:val="24"/>
                <w:lang w:val="en-US"/>
              </w:rPr>
              <w:t>Contribution to Overall Module Assessment (%):</w:t>
            </w:r>
          </w:p>
        </w:tc>
        <w:tc>
          <w:tcPr>
            <w:tcW w:w="25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6DAF03ED"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50%</w:t>
            </w:r>
          </w:p>
        </w:tc>
      </w:tr>
      <w:tr w:rsidR="00005D02" w:rsidRPr="00A111A4" w14:paraId="6C9C0CDB" w14:textId="77777777" w:rsidTr="00583BB1">
        <w:tblPrEx>
          <w:jc w:val="center"/>
          <w:tblInd w:w="0" w:type="dxa"/>
        </w:tblPrEx>
        <w:trPr>
          <w:gridAfter w:val="1"/>
          <w:wAfter w:w="79" w:type="dxa"/>
          <w:trHeight w:val="24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C1996F3"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Lecturer:</w:t>
            </w:r>
          </w:p>
        </w:tc>
        <w:tc>
          <w:tcPr>
            <w:tcW w:w="31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CC0BEAC"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Jacqui Jones</w:t>
            </w:r>
          </w:p>
        </w:tc>
        <w:tc>
          <w:tcPr>
            <w:tcW w:w="21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95F9085"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Internal Verifier:</w:t>
            </w:r>
          </w:p>
        </w:tc>
        <w:tc>
          <w:tcPr>
            <w:tcW w:w="25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72381575" w14:textId="24292DB2" w:rsidR="00005D02" w:rsidRPr="00A111A4" w:rsidRDefault="008573D4" w:rsidP="00442911">
            <w:pPr>
              <w:pStyle w:val="Body"/>
              <w:spacing w:before="120" w:after="120" w:line="240" w:lineRule="auto"/>
              <w:jc w:val="both"/>
              <w:rPr>
                <w:rFonts w:asciiTheme="minorBidi" w:hAnsiTheme="minorBidi" w:cstheme="minorBidi"/>
                <w:sz w:val="24"/>
                <w:szCs w:val="24"/>
              </w:rPr>
            </w:pPr>
            <w:r>
              <w:rPr>
                <w:rStyle w:val="None"/>
                <w:b/>
                <w:bCs/>
                <w:lang w:val="en-US"/>
              </w:rPr>
              <w:t>Deborah Jenkins</w:t>
            </w:r>
          </w:p>
        </w:tc>
      </w:tr>
      <w:tr w:rsidR="00005D02" w:rsidRPr="00A111A4" w14:paraId="1558DD89" w14:textId="77777777" w:rsidTr="00583BB1">
        <w:tblPrEx>
          <w:jc w:val="center"/>
          <w:tblInd w:w="0" w:type="dxa"/>
        </w:tblPrEx>
        <w:trPr>
          <w:gridAfter w:val="1"/>
          <w:wAfter w:w="79" w:type="dxa"/>
          <w:trHeight w:val="48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9A6285E"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Assignment Title:</w:t>
            </w:r>
          </w:p>
        </w:tc>
        <w:tc>
          <w:tcPr>
            <w:tcW w:w="31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6676CE6" w14:textId="0994EAE5" w:rsidR="00005D02" w:rsidRPr="00A111A4" w:rsidRDefault="008573D4" w:rsidP="00442911">
            <w:pPr>
              <w:pStyle w:val="Body"/>
              <w:spacing w:before="120" w:after="120" w:line="240" w:lineRule="auto"/>
              <w:jc w:val="both"/>
              <w:rPr>
                <w:rFonts w:asciiTheme="minorBidi" w:hAnsiTheme="minorBidi" w:cstheme="minorBidi"/>
                <w:sz w:val="24"/>
                <w:szCs w:val="24"/>
              </w:rPr>
            </w:pPr>
            <w:r>
              <w:rPr>
                <w:rStyle w:val="None"/>
                <w:b/>
                <w:bCs/>
                <w:lang w:val="en-US"/>
              </w:rPr>
              <w:t>Video Documentary</w:t>
            </w:r>
          </w:p>
        </w:tc>
        <w:tc>
          <w:tcPr>
            <w:tcW w:w="21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8C989B9"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Word count (or equivalent):</w:t>
            </w:r>
          </w:p>
        </w:tc>
        <w:tc>
          <w:tcPr>
            <w:tcW w:w="25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26B553B4" w14:textId="5F0B9605" w:rsidR="00005D02" w:rsidRPr="00A111A4" w:rsidRDefault="008573D4" w:rsidP="00442911">
            <w:pPr>
              <w:pStyle w:val="Body"/>
              <w:spacing w:before="120" w:after="120" w:line="240" w:lineRule="auto"/>
              <w:jc w:val="both"/>
              <w:rPr>
                <w:rFonts w:asciiTheme="minorBidi" w:hAnsiTheme="minorBidi" w:cstheme="minorBidi"/>
                <w:sz w:val="24"/>
                <w:szCs w:val="24"/>
              </w:rPr>
            </w:pPr>
            <w:r>
              <w:rPr>
                <w:rStyle w:val="None"/>
                <w:rFonts w:asciiTheme="minorBidi" w:hAnsiTheme="minorBidi" w:cstheme="minorBidi"/>
                <w:b/>
                <w:bCs/>
                <w:sz w:val="24"/>
                <w:szCs w:val="24"/>
                <w:lang w:val="en-US"/>
              </w:rPr>
              <w:t xml:space="preserve">10 - </w:t>
            </w:r>
            <w:r w:rsidR="00005D02" w:rsidRPr="00A111A4">
              <w:rPr>
                <w:rStyle w:val="None"/>
                <w:rFonts w:asciiTheme="minorBidi" w:hAnsiTheme="minorBidi" w:cstheme="minorBidi"/>
                <w:b/>
                <w:bCs/>
                <w:sz w:val="24"/>
                <w:szCs w:val="24"/>
                <w:lang w:val="en-US"/>
              </w:rPr>
              <w:t>15 minutes</w:t>
            </w:r>
          </w:p>
        </w:tc>
      </w:tr>
      <w:tr w:rsidR="00005D02" w:rsidRPr="00A111A4" w14:paraId="369AD876" w14:textId="77777777" w:rsidTr="00583BB1">
        <w:tblPrEx>
          <w:jc w:val="center"/>
          <w:tblInd w:w="0" w:type="dxa"/>
        </w:tblPrEx>
        <w:trPr>
          <w:gridAfter w:val="1"/>
          <w:wAfter w:w="79" w:type="dxa"/>
          <w:trHeight w:val="72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D378CA4"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Submission deadline:</w:t>
            </w:r>
          </w:p>
        </w:tc>
        <w:tc>
          <w:tcPr>
            <w:tcW w:w="31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317BEF75" w14:textId="17097336" w:rsidR="00CD282A" w:rsidRPr="00A111A4" w:rsidRDefault="17255FC7" w:rsidP="0CE712F0">
            <w:pPr>
              <w:pStyle w:val="Body"/>
              <w:spacing w:before="120" w:after="120" w:line="240" w:lineRule="auto"/>
              <w:jc w:val="both"/>
              <w:rPr>
                <w:rFonts w:asciiTheme="minorBidi" w:hAnsiTheme="minorBidi" w:cstheme="minorBidi"/>
                <w:b/>
                <w:bCs/>
                <w:color w:val="auto"/>
                <w:sz w:val="24"/>
                <w:szCs w:val="24"/>
              </w:rPr>
            </w:pPr>
            <w:r w:rsidRPr="00A111A4">
              <w:rPr>
                <w:rFonts w:asciiTheme="minorBidi" w:hAnsiTheme="minorBidi" w:cstheme="minorBidi"/>
                <w:b/>
                <w:bCs/>
                <w:color w:val="auto"/>
                <w:sz w:val="24"/>
                <w:szCs w:val="24"/>
              </w:rPr>
              <w:t>Submit</w:t>
            </w:r>
            <w:r w:rsidR="00030295">
              <w:rPr>
                <w:rFonts w:asciiTheme="minorBidi" w:hAnsiTheme="minorBidi" w:cstheme="minorBidi"/>
                <w:b/>
                <w:bCs/>
                <w:color w:val="auto"/>
                <w:sz w:val="24"/>
                <w:szCs w:val="24"/>
              </w:rPr>
              <w:t xml:space="preserve"> Video link, script &amp; bibliography</w:t>
            </w:r>
            <w:r w:rsidRPr="00A111A4">
              <w:rPr>
                <w:rFonts w:asciiTheme="minorBidi" w:hAnsiTheme="minorBidi" w:cstheme="minorBidi"/>
                <w:b/>
                <w:bCs/>
                <w:color w:val="auto"/>
                <w:sz w:val="24"/>
                <w:szCs w:val="24"/>
              </w:rPr>
              <w:t xml:space="preserve"> to Turnitin by 11.59 o</w:t>
            </w:r>
            <w:r w:rsidR="00285843">
              <w:rPr>
                <w:rFonts w:asciiTheme="minorBidi" w:hAnsiTheme="minorBidi" w:cstheme="minorBidi"/>
                <w:b/>
                <w:bCs/>
                <w:color w:val="auto"/>
                <w:sz w:val="24"/>
                <w:szCs w:val="24"/>
              </w:rPr>
              <w:t>n</w:t>
            </w:r>
            <w:r w:rsidR="00056B5B">
              <w:rPr>
                <w:rFonts w:asciiTheme="minorBidi" w:hAnsiTheme="minorBidi" w:cstheme="minorBidi"/>
                <w:b/>
                <w:bCs/>
                <w:color w:val="auto"/>
                <w:sz w:val="24"/>
                <w:szCs w:val="24"/>
              </w:rPr>
              <w:t xml:space="preserve"> 14</w:t>
            </w:r>
            <w:r w:rsidR="00056B5B" w:rsidRPr="00056B5B">
              <w:rPr>
                <w:rFonts w:asciiTheme="minorBidi" w:hAnsiTheme="minorBidi" w:cstheme="minorBidi"/>
                <w:b/>
                <w:bCs/>
                <w:color w:val="auto"/>
                <w:sz w:val="24"/>
                <w:szCs w:val="24"/>
                <w:vertAlign w:val="superscript"/>
              </w:rPr>
              <w:t>th</w:t>
            </w:r>
            <w:r w:rsidR="00056B5B">
              <w:rPr>
                <w:rFonts w:asciiTheme="minorBidi" w:hAnsiTheme="minorBidi" w:cstheme="minorBidi"/>
                <w:b/>
                <w:bCs/>
                <w:color w:val="auto"/>
                <w:sz w:val="24"/>
                <w:szCs w:val="24"/>
              </w:rPr>
              <w:t xml:space="preserve"> December 2025</w:t>
            </w:r>
          </w:p>
          <w:p w14:paraId="271B2813" w14:textId="614B8EAB" w:rsidR="00442911" w:rsidRPr="00A111A4" w:rsidRDefault="00442911" w:rsidP="00CD282A">
            <w:pPr>
              <w:pStyle w:val="Body"/>
              <w:spacing w:before="120" w:after="120" w:line="240" w:lineRule="auto"/>
              <w:jc w:val="both"/>
              <w:rPr>
                <w:rFonts w:asciiTheme="minorBidi" w:hAnsiTheme="minorBidi" w:cstheme="minorBidi"/>
                <w:b/>
                <w:bCs/>
                <w:sz w:val="24"/>
                <w:szCs w:val="24"/>
              </w:rPr>
            </w:pPr>
          </w:p>
        </w:tc>
        <w:tc>
          <w:tcPr>
            <w:tcW w:w="21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7DD3918" w14:textId="77777777" w:rsidR="00005D02" w:rsidRPr="00A111A4" w:rsidRDefault="00005D02" w:rsidP="00442911">
            <w:pPr>
              <w:pStyle w:val="Body"/>
              <w:spacing w:before="120" w:after="120" w:line="240" w:lineRule="auto"/>
              <w:jc w:val="both"/>
              <w:rPr>
                <w:rFonts w:asciiTheme="minorBidi" w:hAnsiTheme="minorBidi" w:cstheme="minorBidi"/>
                <w:b/>
                <w:bCs/>
                <w:sz w:val="24"/>
                <w:szCs w:val="24"/>
              </w:rPr>
            </w:pPr>
            <w:r w:rsidRPr="00A111A4">
              <w:rPr>
                <w:rStyle w:val="None"/>
                <w:rFonts w:asciiTheme="minorBidi" w:hAnsiTheme="minorBidi" w:cstheme="minorBidi"/>
                <w:b/>
                <w:bCs/>
                <w:sz w:val="24"/>
                <w:szCs w:val="24"/>
                <w:lang w:val="en-US"/>
              </w:rPr>
              <w:t>Return date of provisional marks &amp; written feedback:</w:t>
            </w:r>
          </w:p>
        </w:tc>
        <w:tc>
          <w:tcPr>
            <w:tcW w:w="25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CE41F8A" w14:textId="76767407" w:rsidR="00005D02" w:rsidRPr="00A111A4" w:rsidRDefault="00056B5B" w:rsidP="00442911">
            <w:pPr>
              <w:spacing w:before="120" w:after="120"/>
              <w:jc w:val="both"/>
              <w:rPr>
                <w:rFonts w:asciiTheme="minorBidi" w:hAnsiTheme="minorBidi" w:cstheme="minorBidi"/>
                <w:b/>
                <w:bCs/>
                <w:sz w:val="24"/>
                <w:szCs w:val="24"/>
              </w:rPr>
            </w:pPr>
            <w:r>
              <w:rPr>
                <w:rFonts w:asciiTheme="minorBidi" w:hAnsiTheme="minorBidi" w:cstheme="minorBidi"/>
                <w:b/>
                <w:bCs/>
                <w:sz w:val="24"/>
                <w:szCs w:val="24"/>
              </w:rPr>
              <w:t>24</w:t>
            </w:r>
            <w:r w:rsidRPr="00056B5B">
              <w:rPr>
                <w:rFonts w:asciiTheme="minorBidi" w:hAnsiTheme="minorBidi" w:cstheme="minorBidi"/>
                <w:b/>
                <w:bCs/>
                <w:sz w:val="24"/>
                <w:szCs w:val="24"/>
                <w:vertAlign w:val="superscript"/>
              </w:rPr>
              <w:t>th</w:t>
            </w:r>
            <w:r>
              <w:rPr>
                <w:rFonts w:asciiTheme="minorBidi" w:hAnsiTheme="minorBidi" w:cstheme="minorBidi"/>
                <w:b/>
                <w:bCs/>
                <w:sz w:val="24"/>
                <w:szCs w:val="24"/>
              </w:rPr>
              <w:t xml:space="preserve"> January 2026</w:t>
            </w:r>
          </w:p>
        </w:tc>
      </w:tr>
      <w:tr w:rsidR="00005D02" w:rsidRPr="00A111A4" w14:paraId="1C242E94" w14:textId="77777777" w:rsidTr="00583BB1">
        <w:tblPrEx>
          <w:jc w:val="center"/>
          <w:tblInd w:w="0" w:type="dxa"/>
        </w:tblPrEx>
        <w:trPr>
          <w:gridAfter w:val="1"/>
          <w:wAfter w:w="79" w:type="dxa"/>
          <w:trHeight w:val="240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D6EECD9"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Submission method:</w:t>
            </w:r>
          </w:p>
        </w:tc>
        <w:tc>
          <w:tcPr>
            <w:tcW w:w="784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538133B2"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EA91F0A" w14:textId="77777777" w:rsidR="00005D02" w:rsidRPr="00A111A4" w:rsidRDefault="00005D02" w:rsidP="00442911">
            <w:pPr>
              <w:pStyle w:val="Body"/>
              <w:spacing w:before="120" w:after="120" w:line="240" w:lineRule="auto"/>
              <w:jc w:val="both"/>
              <w:rPr>
                <w:rStyle w:val="None"/>
                <w:rFonts w:asciiTheme="minorBidi" w:eastAsia="Arial" w:hAnsiTheme="minorBidi" w:cstheme="minorBidi"/>
                <w:b/>
                <w:bCs/>
                <w:sz w:val="24"/>
                <w:szCs w:val="24"/>
              </w:rPr>
            </w:pPr>
            <w:r w:rsidRPr="00A111A4">
              <w:rPr>
                <w:rStyle w:val="None"/>
                <w:rFonts w:asciiTheme="minorBidi" w:hAnsiTheme="minorBidi" w:cstheme="minorBidi"/>
                <w:b/>
                <w:bCs/>
                <w:sz w:val="24"/>
                <w:szCs w:val="24"/>
                <w:lang w:val="en-US"/>
              </w:rPr>
              <w:t xml:space="preserve">Alternative submission method (if applicable): </w:t>
            </w:r>
          </w:p>
          <w:p w14:paraId="59188146"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 xml:space="preserve">Late submission of the assessment will result in a late penalty mark.  </w:t>
            </w:r>
            <w:r w:rsidRPr="00A111A4">
              <w:rPr>
                <w:rStyle w:val="None"/>
                <w:rFonts w:asciiTheme="minorBidi" w:hAnsiTheme="minorBidi" w:cstheme="minorBidi"/>
                <w:sz w:val="24"/>
                <w:szCs w:val="24"/>
                <w:lang w:val="en-US"/>
              </w:rPr>
              <w:t>Penalties for late submission: Up to one week late, maximum mark of 40%.  Over one week late, 0%.  Only the Extenuating Circumstances Panel may approve a change to submission dates.</w:t>
            </w:r>
          </w:p>
        </w:tc>
      </w:tr>
      <w:tr w:rsidR="00005D02" w:rsidRPr="00A111A4" w14:paraId="01EF598B" w14:textId="77777777" w:rsidTr="00583BB1">
        <w:tblPrEx>
          <w:jc w:val="center"/>
          <w:tblInd w:w="0" w:type="dxa"/>
        </w:tblPrEx>
        <w:trPr>
          <w:gridAfter w:val="1"/>
          <w:wAfter w:w="79" w:type="dxa"/>
          <w:trHeight w:val="963"/>
          <w:jc w:val="center"/>
        </w:trPr>
        <w:tc>
          <w:tcPr>
            <w:tcW w:w="250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31B9691" w14:textId="77777777"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Academic honesty / referencing:</w:t>
            </w:r>
          </w:p>
        </w:tc>
        <w:tc>
          <w:tcPr>
            <w:tcW w:w="7844"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80" w:type="dxa"/>
              <w:left w:w="80" w:type="dxa"/>
              <w:bottom w:w="80" w:type="dxa"/>
              <w:right w:w="80" w:type="dxa"/>
            </w:tcMar>
          </w:tcPr>
          <w:p w14:paraId="446C185C" w14:textId="424FE7AD" w:rsidR="00005D02" w:rsidRPr="00A111A4" w:rsidRDefault="00005D02" w:rsidP="00442911">
            <w:pPr>
              <w:pStyle w:val="Body"/>
              <w:spacing w:before="120" w:after="120" w:line="240" w:lineRule="auto"/>
              <w:jc w:val="both"/>
              <w:rPr>
                <w:rFonts w:asciiTheme="minorBidi" w:hAnsiTheme="minorBidi" w:cstheme="minorBidi"/>
                <w:sz w:val="24"/>
                <w:szCs w:val="24"/>
              </w:rPr>
            </w:pPr>
            <w:r w:rsidRPr="00A111A4">
              <w:rPr>
                <w:rStyle w:val="None"/>
                <w:rFonts w:asciiTheme="minorBidi" w:hAnsiTheme="minorBidi" w:cstheme="minorBidi"/>
                <w:sz w:val="24"/>
                <w:szCs w:val="24"/>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w:t>
            </w:r>
            <w:r w:rsidR="0011255E" w:rsidRPr="00A111A4">
              <w:rPr>
                <w:rStyle w:val="None"/>
                <w:rFonts w:asciiTheme="minorBidi" w:hAnsiTheme="minorBidi" w:cstheme="minorBidi"/>
                <w:sz w:val="24"/>
                <w:szCs w:val="24"/>
                <w:lang w:val="en-US"/>
              </w:rPr>
              <w:t>cited,</w:t>
            </w:r>
            <w:r w:rsidRPr="00A111A4">
              <w:rPr>
                <w:rStyle w:val="None"/>
                <w:rFonts w:asciiTheme="minorBidi" w:hAnsiTheme="minorBidi" w:cstheme="minorBidi"/>
                <w:sz w:val="24"/>
                <w:szCs w:val="24"/>
                <w:lang w:val="en-US"/>
              </w:rPr>
              <w:t xml:space="preserve"> or quoted </w:t>
            </w:r>
            <w:proofErr w:type="gramStart"/>
            <w:r w:rsidRPr="00A111A4">
              <w:rPr>
                <w:rStyle w:val="None"/>
                <w:rFonts w:asciiTheme="minorBidi" w:hAnsiTheme="minorBidi" w:cstheme="minorBidi"/>
                <w:sz w:val="24"/>
                <w:szCs w:val="24"/>
                <w:lang w:val="en-US"/>
              </w:rPr>
              <w:t>in order to</w:t>
            </w:r>
            <w:proofErr w:type="gramEnd"/>
            <w:r w:rsidRPr="00A111A4">
              <w:rPr>
                <w:rStyle w:val="None"/>
                <w:rFonts w:asciiTheme="minorBidi" w:hAnsiTheme="minorBidi" w:cstheme="minorBidi"/>
                <w:sz w:val="24"/>
                <w:szCs w:val="24"/>
                <w:lang w:val="en-US"/>
              </w:rPr>
              <w:t xml:space="preserve"> complete this assessment.  </w:t>
            </w:r>
          </w:p>
        </w:tc>
      </w:tr>
      <w:tr w:rsidR="0CE712F0" w:rsidRPr="00A111A4" w14:paraId="658A6177" w14:textId="77777777" w:rsidTr="00583BB1">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6A0" w:firstRow="1" w:lastRow="0" w:firstColumn="1" w:lastColumn="0" w:noHBand="1" w:noVBand="1"/>
        </w:tblPrEx>
        <w:trPr>
          <w:gridAfter w:val="1"/>
          <w:wAfter w:w="79" w:type="dxa"/>
          <w:trHeight w:val="300"/>
        </w:trPr>
        <w:tc>
          <w:tcPr>
            <w:tcW w:w="10348" w:type="dxa"/>
            <w:gridSpan w:val="4"/>
            <w:tcBorders>
              <w:top w:val="single" w:sz="8" w:space="0" w:color="auto"/>
              <w:left w:val="single" w:sz="8" w:space="0" w:color="auto"/>
              <w:bottom w:val="single" w:sz="8" w:space="0" w:color="auto"/>
              <w:right w:val="single" w:sz="8" w:space="0" w:color="auto"/>
            </w:tcBorders>
            <w:shd w:val="clear" w:color="auto" w:fill="E5E5E5"/>
            <w:tcMar>
              <w:left w:w="108" w:type="dxa"/>
              <w:right w:w="108" w:type="dxa"/>
            </w:tcMar>
          </w:tcPr>
          <w:p w14:paraId="2E675EDD" w14:textId="1538C7D2" w:rsidR="0CE712F0" w:rsidRPr="00A111A4" w:rsidRDefault="0CE712F0" w:rsidP="0CE712F0">
            <w:pPr>
              <w:spacing w:after="0"/>
              <w:rPr>
                <w:rFonts w:asciiTheme="minorBidi" w:hAnsiTheme="minorBidi" w:cstheme="minorBidi"/>
                <w:sz w:val="24"/>
                <w:szCs w:val="24"/>
              </w:rPr>
            </w:pPr>
            <w:r w:rsidRPr="00A111A4">
              <w:rPr>
                <w:rFonts w:asciiTheme="minorBidi" w:eastAsia="Arial" w:hAnsiTheme="minorBidi" w:cstheme="minorBidi"/>
                <w:b/>
                <w:bCs/>
                <w:color w:val="000000" w:themeColor="text1"/>
                <w:sz w:val="24"/>
                <w:szCs w:val="24"/>
              </w:rPr>
              <w:t xml:space="preserve">Module Learning Outcomes </w:t>
            </w:r>
          </w:p>
          <w:p w14:paraId="1EBE42CB" w14:textId="62E0AD98" w:rsidR="0CE712F0" w:rsidRPr="00A111A4" w:rsidRDefault="0CE712F0" w:rsidP="0CE712F0">
            <w:pPr>
              <w:spacing w:after="0"/>
              <w:rPr>
                <w:rFonts w:asciiTheme="minorBidi" w:hAnsiTheme="minorBidi" w:cstheme="minorBidi"/>
                <w:sz w:val="24"/>
                <w:szCs w:val="24"/>
              </w:rPr>
            </w:pPr>
            <w:r w:rsidRPr="00A111A4">
              <w:rPr>
                <w:rFonts w:asciiTheme="minorBidi" w:eastAsia="Arial" w:hAnsiTheme="minorBidi" w:cstheme="minorBidi"/>
                <w:b/>
                <w:bCs/>
                <w:color w:val="000000" w:themeColor="text1"/>
                <w:sz w:val="24"/>
                <w:szCs w:val="24"/>
              </w:rPr>
              <w:t>(from module syllabus)</w:t>
            </w:r>
          </w:p>
        </w:tc>
      </w:tr>
      <w:tr w:rsidR="0CE712F0" w:rsidRPr="00A111A4" w14:paraId="0F70D72F" w14:textId="77777777" w:rsidTr="00583BB1">
        <w:tblPrEx>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Look w:val="06A0" w:firstRow="1" w:lastRow="0" w:firstColumn="1" w:lastColumn="0" w:noHBand="1" w:noVBand="1"/>
        </w:tblPrEx>
        <w:trPr>
          <w:gridAfter w:val="1"/>
          <w:wAfter w:w="79" w:type="dxa"/>
          <w:trHeight w:val="300"/>
        </w:trPr>
        <w:tc>
          <w:tcPr>
            <w:tcW w:w="10348" w:type="dxa"/>
            <w:gridSpan w:val="4"/>
            <w:tcBorders>
              <w:top w:val="single" w:sz="8" w:space="0" w:color="auto"/>
              <w:left w:val="single" w:sz="8" w:space="0" w:color="auto"/>
              <w:bottom w:val="single" w:sz="8" w:space="0" w:color="auto"/>
              <w:right w:val="single" w:sz="8" w:space="0" w:color="auto"/>
            </w:tcBorders>
            <w:tcMar>
              <w:left w:w="108" w:type="dxa"/>
              <w:right w:w="108" w:type="dxa"/>
            </w:tcMar>
          </w:tcPr>
          <w:p w14:paraId="217B565C" w14:textId="28748D04" w:rsidR="7677D25F" w:rsidRPr="00A111A4" w:rsidRDefault="7677D25F" w:rsidP="0CE712F0">
            <w:pPr>
              <w:ind w:left="357" w:hanging="357"/>
              <w:jc w:val="both"/>
              <w:rPr>
                <w:rFonts w:asciiTheme="minorBidi" w:eastAsia="Arial" w:hAnsiTheme="minorBidi" w:cstheme="minorBidi"/>
                <w:sz w:val="24"/>
                <w:szCs w:val="24"/>
              </w:rPr>
            </w:pPr>
            <w:r w:rsidRPr="00A111A4">
              <w:rPr>
                <w:rFonts w:asciiTheme="minorBidi" w:hAnsiTheme="minorBidi" w:cstheme="minorBidi"/>
                <w:sz w:val="24"/>
                <w:szCs w:val="24"/>
              </w:rPr>
              <w:t>Utilise the theories and principles of management and marketing in order to systematically evaluate the performance of global sport and tourism events and events venues in order appreciate the challenges facing the events following the Covid-19 pandemic.</w:t>
            </w:r>
          </w:p>
          <w:p w14:paraId="7A2A0DF1" w14:textId="36E01BDB" w:rsidR="0CE712F0" w:rsidRPr="00A111A4" w:rsidRDefault="0CE712F0" w:rsidP="0CE712F0">
            <w:pPr>
              <w:spacing w:after="0"/>
              <w:rPr>
                <w:rFonts w:asciiTheme="minorBidi" w:eastAsia="Arial" w:hAnsiTheme="minorBidi" w:cstheme="minorBidi"/>
                <w:sz w:val="24"/>
                <w:szCs w:val="24"/>
              </w:rPr>
            </w:pPr>
          </w:p>
        </w:tc>
      </w:tr>
    </w:tbl>
    <w:p w14:paraId="0B7C3832" w14:textId="6F7106B5" w:rsidR="000B4D8E" w:rsidRPr="00A111A4" w:rsidRDefault="000B4D8E" w:rsidP="0CE712F0">
      <w:pPr>
        <w:pStyle w:val="BulletlistPV3"/>
        <w:numPr>
          <w:ilvl w:val="0"/>
          <w:numId w:val="0"/>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rPr>
          <w:rFonts w:asciiTheme="minorBidi" w:hAnsiTheme="minorBidi" w:cstheme="minorBidi"/>
          <w:sz w:val="24"/>
          <w:szCs w:val="24"/>
          <w:lang w:val="en-GB"/>
        </w:rPr>
        <w:sectPr w:rsidR="000B4D8E" w:rsidRPr="00A111A4" w:rsidSect="008279F3">
          <w:footerReference w:type="default" r:id="rId13"/>
          <w:type w:val="continuous"/>
          <w:pgSz w:w="11900" w:h="16840"/>
          <w:pgMar w:top="720" w:right="720" w:bottom="720" w:left="720" w:header="709" w:footer="454" w:gutter="0"/>
          <w:cols w:space="720"/>
          <w:docGrid w:linePitch="326"/>
        </w:sectPr>
      </w:pPr>
    </w:p>
    <w:tbl>
      <w:tblPr>
        <w:tblW w:w="10348"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348"/>
      </w:tblGrid>
      <w:tr w:rsidR="00005D02" w:rsidRPr="00A111A4" w14:paraId="5EFC7DD7" w14:textId="77777777" w:rsidTr="00583BB1">
        <w:trPr>
          <w:trHeight w:val="457"/>
        </w:trPr>
        <w:tc>
          <w:tcPr>
            <w:tcW w:w="103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0C0C0"/>
            <w:tcMar>
              <w:top w:w="80" w:type="dxa"/>
              <w:left w:w="80" w:type="dxa"/>
              <w:bottom w:w="80" w:type="dxa"/>
              <w:right w:w="80" w:type="dxa"/>
            </w:tcMar>
          </w:tcPr>
          <w:p w14:paraId="09D22C5C" w14:textId="77777777" w:rsidR="00005D02" w:rsidRPr="00A111A4" w:rsidRDefault="00005D02" w:rsidP="00442911">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lastRenderedPageBreak/>
              <w:t>TASK DESCRIPTION</w:t>
            </w:r>
          </w:p>
        </w:tc>
      </w:tr>
    </w:tbl>
    <w:p w14:paraId="4F104402" w14:textId="77777777" w:rsidR="000B4D8E" w:rsidRPr="00A111A4" w:rsidRDefault="000B4D8E" w:rsidP="00442911">
      <w:pPr>
        <w:pStyle w:val="Body"/>
        <w:spacing w:after="0" w:line="240" w:lineRule="auto"/>
        <w:jc w:val="both"/>
        <w:rPr>
          <w:rStyle w:val="None"/>
          <w:rFonts w:asciiTheme="minorBidi" w:eastAsia="Arial" w:hAnsiTheme="minorBidi" w:cstheme="minorBidi"/>
          <w:b/>
          <w:bCs/>
          <w:color w:val="0D0D0D"/>
          <w:sz w:val="24"/>
          <w:szCs w:val="24"/>
          <w:u w:color="0D0D0D"/>
          <w:lang w:val="en-US"/>
        </w:rPr>
      </w:pPr>
    </w:p>
    <w:p w14:paraId="138427F7" w14:textId="4A42ED77" w:rsidR="00030295" w:rsidRPr="00285843" w:rsidRDefault="00005D02" w:rsidP="00285843">
      <w:pPr>
        <w:pStyle w:val="Body"/>
        <w:spacing w:after="0" w:line="240" w:lineRule="auto"/>
        <w:jc w:val="both"/>
        <w:rPr>
          <w:rStyle w:val="xs1"/>
          <w:rFonts w:asciiTheme="minorBidi" w:eastAsia="Arial" w:hAnsiTheme="minorBidi" w:cstheme="minorBidi"/>
          <w:b/>
          <w:bCs/>
          <w:color w:val="0D0D0D" w:themeColor="text1" w:themeTint="F2"/>
          <w:sz w:val="24"/>
          <w:szCs w:val="24"/>
          <w:lang w:val="en-US"/>
        </w:rPr>
      </w:pPr>
      <w:r w:rsidRPr="00A111A4">
        <w:rPr>
          <w:rStyle w:val="None"/>
          <w:rFonts w:asciiTheme="minorBidi" w:eastAsia="Arial" w:hAnsiTheme="minorBidi" w:cstheme="minorBidi"/>
          <w:b/>
          <w:bCs/>
          <w:color w:val="0D0D0D" w:themeColor="text1" w:themeTint="F2"/>
          <w:sz w:val="24"/>
          <w:szCs w:val="24"/>
          <w:lang w:val="en-US"/>
        </w:rPr>
        <w:t xml:space="preserve">Scenario: </w:t>
      </w:r>
    </w:p>
    <w:p w14:paraId="318F38B4" w14:textId="515DB351" w:rsidR="00030295" w:rsidRDefault="00030295" w:rsidP="00CA3803">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r>
        <w:rPr>
          <w:rStyle w:val="xs1"/>
          <w:rFonts w:asciiTheme="minorBidi" w:hAnsiTheme="minorBidi" w:cstheme="minorBidi"/>
          <w:color w:val="000000"/>
          <w:bdr w:val="none" w:sz="0" w:space="0" w:color="auto" w:frame="1"/>
        </w:rPr>
        <w:t xml:space="preserve">Following the Manchester Arena </w:t>
      </w:r>
      <w:r w:rsidR="00CE7339">
        <w:rPr>
          <w:rStyle w:val="xs1"/>
          <w:rFonts w:asciiTheme="minorBidi" w:hAnsiTheme="minorBidi" w:cstheme="minorBidi"/>
          <w:color w:val="000000"/>
          <w:bdr w:val="none" w:sz="0" w:space="0" w:color="auto" w:frame="1"/>
        </w:rPr>
        <w:t xml:space="preserve">Terror attack in 2017 and the </w:t>
      </w:r>
      <w:r w:rsidR="00284BA3">
        <w:rPr>
          <w:rStyle w:val="xs1"/>
          <w:rFonts w:asciiTheme="minorBidi" w:hAnsiTheme="minorBidi" w:cstheme="minorBidi"/>
          <w:color w:val="000000"/>
          <w:bdr w:val="none" w:sz="0" w:space="0" w:color="auto" w:frame="1"/>
        </w:rPr>
        <w:t>Enquiry</w:t>
      </w:r>
      <w:r w:rsidR="00CA3803">
        <w:rPr>
          <w:rStyle w:val="xs1"/>
          <w:rFonts w:asciiTheme="minorBidi" w:hAnsiTheme="minorBidi" w:cstheme="minorBidi"/>
          <w:color w:val="000000"/>
          <w:bdr w:val="none" w:sz="0" w:space="0" w:color="auto" w:frame="1"/>
        </w:rPr>
        <w:t>,</w:t>
      </w:r>
      <w:r w:rsidR="00284BA3">
        <w:rPr>
          <w:rStyle w:val="xs1"/>
          <w:rFonts w:asciiTheme="minorBidi" w:hAnsiTheme="minorBidi" w:cstheme="minorBidi"/>
          <w:color w:val="000000"/>
          <w:bdr w:val="none" w:sz="0" w:space="0" w:color="auto" w:frame="1"/>
        </w:rPr>
        <w:t xml:space="preserve"> Martyn’s Law has been developed to improve </w:t>
      </w:r>
      <w:r w:rsidR="00CA3803">
        <w:rPr>
          <w:rStyle w:val="xs1"/>
          <w:rFonts w:asciiTheme="minorBidi" w:hAnsiTheme="minorBidi" w:cstheme="minorBidi"/>
          <w:color w:val="000000"/>
          <w:bdr w:val="none" w:sz="0" w:space="0" w:color="auto" w:frame="1"/>
        </w:rPr>
        <w:t>R</w:t>
      </w:r>
      <w:r w:rsidR="00284BA3">
        <w:rPr>
          <w:rStyle w:val="xs1"/>
          <w:rFonts w:asciiTheme="minorBidi" w:hAnsiTheme="minorBidi" w:cstheme="minorBidi"/>
          <w:color w:val="000000"/>
          <w:bdr w:val="none" w:sz="0" w:space="0" w:color="auto" w:frame="1"/>
        </w:rPr>
        <w:t xml:space="preserve">isk </w:t>
      </w:r>
      <w:r w:rsidR="00CA3803">
        <w:rPr>
          <w:rStyle w:val="xs1"/>
          <w:rFonts w:asciiTheme="minorBidi" w:hAnsiTheme="minorBidi" w:cstheme="minorBidi"/>
          <w:color w:val="000000"/>
          <w:bdr w:val="none" w:sz="0" w:space="0" w:color="auto" w:frame="1"/>
        </w:rPr>
        <w:t>M</w:t>
      </w:r>
      <w:r w:rsidR="00284BA3">
        <w:rPr>
          <w:rStyle w:val="xs1"/>
          <w:rFonts w:asciiTheme="minorBidi" w:hAnsiTheme="minorBidi" w:cstheme="minorBidi"/>
          <w:color w:val="000000"/>
          <w:bdr w:val="none" w:sz="0" w:space="0" w:color="auto" w:frame="1"/>
        </w:rPr>
        <w:t>anagement</w:t>
      </w:r>
      <w:r w:rsidR="00EB2210">
        <w:rPr>
          <w:rStyle w:val="xs1"/>
          <w:rFonts w:asciiTheme="minorBidi" w:hAnsiTheme="minorBidi" w:cstheme="minorBidi"/>
          <w:color w:val="000000"/>
          <w:bdr w:val="none" w:sz="0" w:space="0" w:color="auto" w:frame="1"/>
        </w:rPr>
        <w:t xml:space="preserve">, </w:t>
      </w:r>
      <w:r w:rsidR="00CA3803">
        <w:rPr>
          <w:rStyle w:val="xs1"/>
          <w:rFonts w:asciiTheme="minorBidi" w:hAnsiTheme="minorBidi" w:cstheme="minorBidi"/>
          <w:color w:val="000000"/>
          <w:bdr w:val="none" w:sz="0" w:space="0" w:color="auto" w:frame="1"/>
        </w:rPr>
        <w:t>E</w:t>
      </w:r>
      <w:r w:rsidR="00284BA3">
        <w:rPr>
          <w:rStyle w:val="xs1"/>
          <w:rFonts w:asciiTheme="minorBidi" w:hAnsiTheme="minorBidi" w:cstheme="minorBidi"/>
          <w:color w:val="000000"/>
          <w:bdr w:val="none" w:sz="0" w:space="0" w:color="auto" w:frame="1"/>
        </w:rPr>
        <w:t xml:space="preserve">mergency </w:t>
      </w:r>
      <w:r w:rsidR="00CA3803">
        <w:rPr>
          <w:rStyle w:val="xs1"/>
          <w:rFonts w:asciiTheme="minorBidi" w:hAnsiTheme="minorBidi" w:cstheme="minorBidi"/>
          <w:color w:val="000000"/>
          <w:bdr w:val="none" w:sz="0" w:space="0" w:color="auto" w:frame="1"/>
        </w:rPr>
        <w:t>P</w:t>
      </w:r>
      <w:r w:rsidR="00284BA3">
        <w:rPr>
          <w:rStyle w:val="xs1"/>
          <w:rFonts w:asciiTheme="minorBidi" w:hAnsiTheme="minorBidi" w:cstheme="minorBidi"/>
          <w:color w:val="000000"/>
          <w:bdr w:val="none" w:sz="0" w:space="0" w:color="auto" w:frame="1"/>
        </w:rPr>
        <w:t>lanning</w:t>
      </w:r>
      <w:r w:rsidR="00CA3803">
        <w:rPr>
          <w:rStyle w:val="xs1"/>
          <w:rFonts w:asciiTheme="minorBidi" w:hAnsiTheme="minorBidi" w:cstheme="minorBidi"/>
          <w:color w:val="000000"/>
          <w:bdr w:val="none" w:sz="0" w:space="0" w:color="auto" w:frame="1"/>
        </w:rPr>
        <w:t>, C</w:t>
      </w:r>
      <w:r w:rsidR="00EB2210">
        <w:rPr>
          <w:rStyle w:val="xs1"/>
          <w:rFonts w:asciiTheme="minorBidi" w:hAnsiTheme="minorBidi" w:cstheme="minorBidi"/>
          <w:color w:val="000000"/>
          <w:bdr w:val="none" w:sz="0" w:space="0" w:color="auto" w:frame="1"/>
        </w:rPr>
        <w:t xml:space="preserve">risis </w:t>
      </w:r>
      <w:r w:rsidR="00CA3803">
        <w:rPr>
          <w:rStyle w:val="xs1"/>
          <w:rFonts w:asciiTheme="minorBidi" w:hAnsiTheme="minorBidi" w:cstheme="minorBidi"/>
          <w:color w:val="000000"/>
          <w:bdr w:val="none" w:sz="0" w:space="0" w:color="auto" w:frame="1"/>
        </w:rPr>
        <w:t>R</w:t>
      </w:r>
      <w:r w:rsidR="00EB2210">
        <w:rPr>
          <w:rStyle w:val="xs1"/>
          <w:rFonts w:asciiTheme="minorBidi" w:hAnsiTheme="minorBidi" w:cstheme="minorBidi"/>
          <w:color w:val="000000"/>
          <w:bdr w:val="none" w:sz="0" w:space="0" w:color="auto" w:frame="1"/>
        </w:rPr>
        <w:t>esponse</w:t>
      </w:r>
      <w:r w:rsidR="00CA3803">
        <w:rPr>
          <w:rStyle w:val="xs1"/>
          <w:rFonts w:asciiTheme="minorBidi" w:hAnsiTheme="minorBidi" w:cstheme="minorBidi"/>
          <w:color w:val="000000"/>
          <w:bdr w:val="none" w:sz="0" w:space="0" w:color="auto" w:frame="1"/>
        </w:rPr>
        <w:t>, Incident Management and Crisis Communications</w:t>
      </w:r>
      <w:r w:rsidR="00EB2210">
        <w:rPr>
          <w:rStyle w:val="xs1"/>
          <w:rFonts w:asciiTheme="minorBidi" w:hAnsiTheme="minorBidi" w:cstheme="minorBidi"/>
          <w:color w:val="000000"/>
          <w:bdr w:val="none" w:sz="0" w:space="0" w:color="auto" w:frame="1"/>
        </w:rPr>
        <w:t xml:space="preserve"> </w:t>
      </w:r>
      <w:r w:rsidR="00284BA3">
        <w:rPr>
          <w:rStyle w:val="xs1"/>
          <w:rFonts w:asciiTheme="minorBidi" w:hAnsiTheme="minorBidi" w:cstheme="minorBidi"/>
          <w:color w:val="000000"/>
          <w:bdr w:val="none" w:sz="0" w:space="0" w:color="auto" w:frame="1"/>
        </w:rPr>
        <w:t>across Events</w:t>
      </w:r>
      <w:r w:rsidR="00CA3803">
        <w:rPr>
          <w:rStyle w:val="xs1"/>
          <w:rFonts w:asciiTheme="minorBidi" w:hAnsiTheme="minorBidi" w:cstheme="minorBidi"/>
          <w:color w:val="000000"/>
          <w:bdr w:val="none" w:sz="0" w:space="0" w:color="auto" w:frame="1"/>
        </w:rPr>
        <w:t>,</w:t>
      </w:r>
      <w:r w:rsidR="00284BA3">
        <w:rPr>
          <w:rStyle w:val="xs1"/>
          <w:rFonts w:asciiTheme="minorBidi" w:hAnsiTheme="minorBidi" w:cstheme="minorBidi"/>
          <w:color w:val="000000"/>
          <w:bdr w:val="none" w:sz="0" w:space="0" w:color="auto" w:frame="1"/>
        </w:rPr>
        <w:t xml:space="preserve"> Tourism</w:t>
      </w:r>
      <w:r w:rsidR="00CA3803">
        <w:rPr>
          <w:rStyle w:val="xs1"/>
          <w:rFonts w:asciiTheme="minorBidi" w:hAnsiTheme="minorBidi" w:cstheme="minorBidi"/>
          <w:color w:val="000000"/>
          <w:bdr w:val="none" w:sz="0" w:space="0" w:color="auto" w:frame="1"/>
        </w:rPr>
        <w:t xml:space="preserve"> and Leisure</w:t>
      </w:r>
      <w:r w:rsidR="000D7927">
        <w:rPr>
          <w:rStyle w:val="xs1"/>
          <w:rFonts w:asciiTheme="minorBidi" w:hAnsiTheme="minorBidi" w:cstheme="minorBidi"/>
          <w:color w:val="000000"/>
          <w:bdr w:val="none" w:sz="0" w:space="0" w:color="auto" w:frame="1"/>
        </w:rPr>
        <w:t xml:space="preserve"> in the </w:t>
      </w:r>
      <w:proofErr w:type="spellStart"/>
      <w:proofErr w:type="gramStart"/>
      <w:r w:rsidR="000D7927">
        <w:rPr>
          <w:rStyle w:val="xs1"/>
          <w:rFonts w:asciiTheme="minorBidi" w:hAnsiTheme="minorBidi" w:cstheme="minorBidi"/>
          <w:color w:val="000000"/>
          <w:bdr w:val="none" w:sz="0" w:space="0" w:color="auto" w:frame="1"/>
        </w:rPr>
        <w:t>UK</w:t>
      </w:r>
      <w:r w:rsidR="00CE7339">
        <w:rPr>
          <w:rStyle w:val="xs1"/>
          <w:rFonts w:asciiTheme="minorBidi" w:hAnsiTheme="minorBidi" w:cstheme="minorBidi"/>
          <w:color w:val="000000"/>
          <w:bdr w:val="none" w:sz="0" w:space="0" w:color="auto" w:frame="1"/>
        </w:rPr>
        <w:t>.Although</w:t>
      </w:r>
      <w:proofErr w:type="spellEnd"/>
      <w:proofErr w:type="gramEnd"/>
      <w:r w:rsidR="00CE7339">
        <w:rPr>
          <w:rStyle w:val="xs1"/>
          <w:rFonts w:asciiTheme="minorBidi" w:hAnsiTheme="minorBidi" w:cstheme="minorBidi"/>
          <w:color w:val="000000"/>
          <w:bdr w:val="none" w:sz="0" w:space="0" w:color="auto" w:frame="1"/>
        </w:rPr>
        <w:t xml:space="preserve"> the Terrorism (Protection of Premises) Act was passed in </w:t>
      </w:r>
      <w:proofErr w:type="gramStart"/>
      <w:r w:rsidR="00CE7339">
        <w:rPr>
          <w:rStyle w:val="xs1"/>
          <w:rFonts w:asciiTheme="minorBidi" w:hAnsiTheme="minorBidi" w:cstheme="minorBidi"/>
          <w:color w:val="000000"/>
          <w:bdr w:val="none" w:sz="0" w:space="0" w:color="auto" w:frame="1"/>
        </w:rPr>
        <w:t>2025</w:t>
      </w:r>
      <w:proofErr w:type="gramEnd"/>
      <w:r w:rsidR="00CE7339">
        <w:rPr>
          <w:rStyle w:val="xs1"/>
          <w:rFonts w:asciiTheme="minorBidi" w:hAnsiTheme="minorBidi" w:cstheme="minorBidi"/>
          <w:color w:val="000000"/>
          <w:bdr w:val="none" w:sz="0" w:space="0" w:color="auto" w:frame="1"/>
        </w:rPr>
        <w:t xml:space="preserve"> </w:t>
      </w:r>
      <w:r w:rsidR="00CA3803">
        <w:rPr>
          <w:rStyle w:val="xs1"/>
          <w:rFonts w:asciiTheme="minorBidi" w:hAnsiTheme="minorBidi" w:cstheme="minorBidi"/>
          <w:color w:val="000000"/>
          <w:bdr w:val="none" w:sz="0" w:space="0" w:color="auto" w:frame="1"/>
        </w:rPr>
        <w:t xml:space="preserve">but </w:t>
      </w:r>
      <w:r w:rsidR="00CE7339">
        <w:rPr>
          <w:rStyle w:val="xs1"/>
          <w:rFonts w:asciiTheme="minorBidi" w:hAnsiTheme="minorBidi" w:cstheme="minorBidi"/>
          <w:color w:val="000000"/>
          <w:bdr w:val="none" w:sz="0" w:space="0" w:color="auto" w:frame="1"/>
        </w:rPr>
        <w:t xml:space="preserve">the </w:t>
      </w:r>
      <w:r w:rsidR="00285843">
        <w:rPr>
          <w:rStyle w:val="xs1"/>
          <w:rFonts w:asciiTheme="minorBidi" w:hAnsiTheme="minorBidi" w:cstheme="minorBidi"/>
          <w:color w:val="000000"/>
          <w:bdr w:val="none" w:sz="0" w:space="0" w:color="auto" w:frame="1"/>
        </w:rPr>
        <w:t>legislation will not be implemented and come fully into force until 2027</w:t>
      </w:r>
      <w:r w:rsidR="00284BA3">
        <w:rPr>
          <w:rStyle w:val="xs1"/>
          <w:rFonts w:asciiTheme="minorBidi" w:hAnsiTheme="minorBidi" w:cstheme="minorBidi"/>
          <w:color w:val="000000"/>
          <w:bdr w:val="none" w:sz="0" w:space="0" w:color="auto" w:frame="1"/>
        </w:rPr>
        <w:t>.</w:t>
      </w:r>
    </w:p>
    <w:p w14:paraId="5C2C0249" w14:textId="77777777" w:rsidR="00030295" w:rsidRDefault="00030295" w:rsidP="008A3027">
      <w:pPr>
        <w:pStyle w:val="xp1"/>
        <w:shd w:val="clear" w:color="auto" w:fill="FFFFFF"/>
        <w:spacing w:before="0" w:beforeAutospacing="0" w:after="0" w:afterAutospacing="0"/>
        <w:rPr>
          <w:rStyle w:val="xs1"/>
          <w:rFonts w:asciiTheme="minorBidi" w:hAnsiTheme="minorBidi" w:cstheme="minorBidi"/>
          <w:color w:val="000000"/>
          <w:bdr w:val="none" w:sz="0" w:space="0" w:color="auto" w:frame="1"/>
        </w:rPr>
      </w:pPr>
    </w:p>
    <w:p w14:paraId="194F30C6" w14:textId="77777777" w:rsidR="00AA43B3" w:rsidRDefault="00AA43B3" w:rsidP="00AA43B3">
      <w:pPr>
        <w:pStyle w:val="xp1"/>
        <w:shd w:val="clear" w:color="auto" w:fill="FFFFFF"/>
        <w:spacing w:before="0" w:beforeAutospacing="0" w:after="0" w:afterAutospacing="0"/>
        <w:rPr>
          <w:rStyle w:val="xs1"/>
          <w:rFonts w:ascii="Segoe UI" w:hAnsi="Segoe UI" w:cs="Segoe UI"/>
          <w:color w:val="000000"/>
          <w:sz w:val="23"/>
          <w:szCs w:val="23"/>
          <w:bdr w:val="none" w:sz="0" w:space="0" w:color="auto" w:frame="1"/>
        </w:rPr>
      </w:pPr>
    </w:p>
    <w:p w14:paraId="3EBCE1F7" w14:textId="3C735D8D" w:rsidR="00C91F4D" w:rsidRDefault="00C91F4D" w:rsidP="00C91F4D">
      <w:pPr>
        <w:pStyle w:val="Body"/>
        <w:spacing w:after="0" w:line="240" w:lineRule="auto"/>
        <w:jc w:val="both"/>
        <w:rPr>
          <w:rFonts w:ascii="Segoe UI" w:hAnsi="Segoe UI" w:cs="Segoe UI"/>
          <w:sz w:val="23"/>
          <w:szCs w:val="23"/>
        </w:rPr>
      </w:pPr>
      <w:r w:rsidRPr="00A111A4">
        <w:rPr>
          <w:rStyle w:val="None"/>
          <w:rFonts w:asciiTheme="minorBidi" w:eastAsia="Arial" w:hAnsiTheme="minorBidi" w:cstheme="minorBidi"/>
          <w:b/>
          <w:bCs/>
          <w:color w:val="0D0D0D" w:themeColor="text1" w:themeTint="F2"/>
          <w:sz w:val="24"/>
          <w:szCs w:val="24"/>
          <w:lang w:val="en-US"/>
        </w:rPr>
        <w:t xml:space="preserve">ASSIGNMENT TASK: </w:t>
      </w:r>
      <w:r>
        <w:rPr>
          <w:rStyle w:val="None"/>
          <w:rFonts w:asciiTheme="minorBidi" w:eastAsia="Arial" w:hAnsiTheme="minorBidi" w:cstheme="minorBidi"/>
          <w:b/>
          <w:bCs/>
          <w:color w:val="0D0D0D" w:themeColor="text1" w:themeTint="F2"/>
          <w:sz w:val="24"/>
          <w:szCs w:val="24"/>
          <w:lang w:val="en-US"/>
        </w:rPr>
        <w:t>Video Documentary</w:t>
      </w:r>
      <w:r w:rsidR="00887E85">
        <w:rPr>
          <w:rStyle w:val="None"/>
          <w:rFonts w:asciiTheme="minorBidi" w:eastAsia="Arial" w:hAnsiTheme="minorBidi" w:cstheme="minorBidi"/>
          <w:b/>
          <w:bCs/>
          <w:color w:val="0D0D0D" w:themeColor="text1" w:themeTint="F2"/>
          <w:sz w:val="24"/>
          <w:szCs w:val="24"/>
          <w:lang w:val="en-US"/>
        </w:rPr>
        <w:t xml:space="preserve"> </w:t>
      </w:r>
    </w:p>
    <w:p w14:paraId="76823084" w14:textId="1B4D0717" w:rsidR="00284BA3" w:rsidRDefault="00CA3803" w:rsidP="008573D4">
      <w:pPr>
        <w:pStyle w:val="xp1"/>
        <w:shd w:val="clear" w:color="auto" w:fill="FFFFFF"/>
        <w:spacing w:before="0" w:beforeAutospacing="0" w:after="0" w:afterAutospacing="0"/>
        <w:rPr>
          <w:rStyle w:val="xs1"/>
          <w:rFonts w:ascii="Arial" w:hAnsi="Arial" w:cs="Arial"/>
          <w:color w:val="000000"/>
          <w:bdr w:val="none" w:sz="0" w:space="0" w:color="auto" w:frame="1"/>
        </w:rPr>
      </w:pPr>
      <w:r>
        <w:rPr>
          <w:rStyle w:val="xs1"/>
          <w:rFonts w:ascii="Arial" w:hAnsi="Arial" w:cs="Arial"/>
          <w:color w:val="000000"/>
          <w:bdr w:val="none" w:sz="0" w:space="0" w:color="auto" w:frame="1"/>
        </w:rPr>
        <w:t xml:space="preserve">In light of this </w:t>
      </w:r>
      <w:r w:rsidR="00284BA3">
        <w:rPr>
          <w:rStyle w:val="xs1"/>
          <w:rFonts w:ascii="Arial" w:hAnsi="Arial" w:cs="Arial"/>
          <w:color w:val="000000"/>
          <w:bdr w:val="none" w:sz="0" w:space="0" w:color="auto" w:frame="1"/>
        </w:rPr>
        <w:t xml:space="preserve">BBC Panorama are planning a series of </w:t>
      </w:r>
      <w:r w:rsidR="0018256F">
        <w:rPr>
          <w:rStyle w:val="xs1"/>
          <w:rFonts w:ascii="Arial" w:hAnsi="Arial" w:cs="Arial"/>
          <w:color w:val="000000"/>
          <w:bdr w:val="none" w:sz="0" w:space="0" w:color="auto" w:frame="1"/>
        </w:rPr>
        <w:t>industry-based</w:t>
      </w:r>
      <w:r w:rsidR="00284BA3">
        <w:rPr>
          <w:rStyle w:val="xs1"/>
          <w:rFonts w:ascii="Arial" w:hAnsi="Arial" w:cs="Arial"/>
          <w:color w:val="000000"/>
          <w:bdr w:val="none" w:sz="0" w:space="0" w:color="auto" w:frame="1"/>
        </w:rPr>
        <w:t xml:space="preserve"> case study documentaries </w:t>
      </w:r>
      <w:r w:rsidR="00CE7339">
        <w:rPr>
          <w:rStyle w:val="xs1"/>
          <w:rFonts w:ascii="Arial" w:hAnsi="Arial" w:cs="Arial"/>
          <w:color w:val="000000"/>
          <w:bdr w:val="none" w:sz="0" w:space="0" w:color="auto" w:frame="1"/>
        </w:rPr>
        <w:t>investigating whether earlier implementation of Martyn’s Law could have protected those visiting Tourism</w:t>
      </w:r>
      <w:r>
        <w:rPr>
          <w:rStyle w:val="xs1"/>
          <w:rFonts w:ascii="Arial" w:hAnsi="Arial" w:cs="Arial"/>
          <w:color w:val="000000"/>
          <w:bdr w:val="none" w:sz="0" w:space="0" w:color="auto" w:frame="1"/>
        </w:rPr>
        <w:t xml:space="preserve">, Hospitality, </w:t>
      </w:r>
      <w:r w:rsidR="00CE7339">
        <w:rPr>
          <w:rStyle w:val="xs1"/>
          <w:rFonts w:ascii="Arial" w:hAnsi="Arial" w:cs="Arial"/>
          <w:color w:val="000000"/>
          <w:bdr w:val="none" w:sz="0" w:space="0" w:color="auto" w:frame="1"/>
        </w:rPr>
        <w:t xml:space="preserve">Events </w:t>
      </w:r>
      <w:r>
        <w:rPr>
          <w:rStyle w:val="xs1"/>
          <w:rFonts w:ascii="Arial" w:hAnsi="Arial" w:cs="Arial"/>
          <w:color w:val="000000"/>
          <w:bdr w:val="none" w:sz="0" w:space="0" w:color="auto" w:frame="1"/>
        </w:rPr>
        <w:t xml:space="preserve">and Leisure </w:t>
      </w:r>
      <w:r w:rsidR="00CE7339">
        <w:rPr>
          <w:rStyle w:val="xs1"/>
          <w:rFonts w:ascii="Arial" w:hAnsi="Arial" w:cs="Arial"/>
          <w:color w:val="000000"/>
          <w:bdr w:val="none" w:sz="0" w:space="0" w:color="auto" w:frame="1"/>
        </w:rPr>
        <w:t>venues in the UK</w:t>
      </w:r>
      <w:r w:rsidR="003979F2">
        <w:rPr>
          <w:rStyle w:val="xs1"/>
          <w:rFonts w:ascii="Arial" w:hAnsi="Arial" w:cs="Arial"/>
          <w:color w:val="000000"/>
          <w:bdr w:val="none" w:sz="0" w:space="0" w:color="auto" w:frame="1"/>
        </w:rPr>
        <w:t>.</w:t>
      </w:r>
    </w:p>
    <w:p w14:paraId="577411BE" w14:textId="77777777" w:rsidR="00284BA3" w:rsidRDefault="00284BA3" w:rsidP="008573D4">
      <w:pPr>
        <w:pStyle w:val="xp1"/>
        <w:shd w:val="clear" w:color="auto" w:fill="FFFFFF"/>
        <w:spacing w:before="0" w:beforeAutospacing="0" w:after="0" w:afterAutospacing="0"/>
        <w:rPr>
          <w:rStyle w:val="xs1"/>
          <w:rFonts w:ascii="Arial" w:hAnsi="Arial" w:cs="Arial"/>
          <w:color w:val="000000"/>
          <w:bdr w:val="none" w:sz="0" w:space="0" w:color="auto" w:frame="1"/>
        </w:rPr>
      </w:pPr>
    </w:p>
    <w:p w14:paraId="27A5F4F5" w14:textId="6810CE60" w:rsidR="00284BA3" w:rsidRDefault="00284BA3" w:rsidP="008573D4">
      <w:pPr>
        <w:pStyle w:val="xp1"/>
        <w:shd w:val="clear" w:color="auto" w:fill="FFFFFF"/>
        <w:spacing w:before="0" w:beforeAutospacing="0" w:after="0" w:afterAutospacing="0"/>
        <w:rPr>
          <w:rStyle w:val="xs1"/>
          <w:rFonts w:ascii="Arial" w:hAnsi="Arial" w:cs="Arial"/>
          <w:color w:val="000000"/>
          <w:bdr w:val="none" w:sz="0" w:space="0" w:color="auto" w:frame="1"/>
        </w:rPr>
      </w:pPr>
      <w:r>
        <w:rPr>
          <w:rStyle w:val="xs1"/>
          <w:rFonts w:ascii="Arial" w:hAnsi="Arial" w:cs="Arial"/>
          <w:color w:val="000000"/>
          <w:bdr w:val="none" w:sz="0" w:space="0" w:color="auto" w:frame="1"/>
        </w:rPr>
        <w:t xml:space="preserve">As the production journalist you are required to investigate a </w:t>
      </w:r>
      <w:r w:rsidRPr="00CE7339">
        <w:rPr>
          <w:rStyle w:val="xs1"/>
          <w:rFonts w:ascii="Arial" w:hAnsi="Arial" w:cs="Arial"/>
          <w:b/>
          <w:bCs/>
          <w:color w:val="000000"/>
          <w:bdr w:val="none" w:sz="0" w:space="0" w:color="auto" w:frame="1"/>
        </w:rPr>
        <w:t>topical</w:t>
      </w:r>
      <w:r>
        <w:rPr>
          <w:rStyle w:val="xs1"/>
          <w:rFonts w:ascii="Arial" w:hAnsi="Arial" w:cs="Arial"/>
          <w:color w:val="000000"/>
          <w:bdr w:val="none" w:sz="0" w:space="0" w:color="auto" w:frame="1"/>
        </w:rPr>
        <w:t xml:space="preserve"> Travel, Tourism, Events, Festivals</w:t>
      </w:r>
      <w:r w:rsidR="00CA3803">
        <w:rPr>
          <w:rStyle w:val="xs1"/>
          <w:rFonts w:ascii="Arial" w:hAnsi="Arial" w:cs="Arial"/>
          <w:color w:val="000000"/>
          <w:bdr w:val="none" w:sz="0" w:space="0" w:color="auto" w:frame="1"/>
        </w:rPr>
        <w:t>, Hospitality</w:t>
      </w:r>
      <w:r>
        <w:rPr>
          <w:rStyle w:val="xs1"/>
          <w:rFonts w:ascii="Arial" w:hAnsi="Arial" w:cs="Arial"/>
          <w:color w:val="000000"/>
          <w:bdr w:val="none" w:sz="0" w:space="0" w:color="auto" w:frame="1"/>
        </w:rPr>
        <w:t xml:space="preserve"> or Leisure Crisis which was the result of poor risk management, irresponsible emergency planning, mismanagement, an accident, crowd control, terror attack or a natural disaster</w:t>
      </w:r>
      <w:r w:rsidR="00CE7339">
        <w:rPr>
          <w:rStyle w:val="xs1"/>
          <w:rFonts w:ascii="Arial" w:hAnsi="Arial" w:cs="Arial"/>
          <w:color w:val="000000"/>
          <w:bdr w:val="none" w:sz="0" w:space="0" w:color="auto" w:frame="1"/>
        </w:rPr>
        <w:t xml:space="preserve"> which has taken place </w:t>
      </w:r>
      <w:r w:rsidR="003979F2">
        <w:rPr>
          <w:rStyle w:val="xs1"/>
          <w:rFonts w:ascii="Arial" w:hAnsi="Arial" w:cs="Arial"/>
          <w:color w:val="000000"/>
          <w:bdr w:val="none" w:sz="0" w:space="0" w:color="auto" w:frame="1"/>
        </w:rPr>
        <w:t xml:space="preserve">in the UK </w:t>
      </w:r>
      <w:r w:rsidR="00CE7339">
        <w:rPr>
          <w:rStyle w:val="xs1"/>
          <w:rFonts w:ascii="Arial" w:hAnsi="Arial" w:cs="Arial"/>
          <w:color w:val="000000"/>
          <w:bdr w:val="none" w:sz="0" w:space="0" w:color="auto" w:frame="1"/>
        </w:rPr>
        <w:t>since the Manchester Attacks</w:t>
      </w:r>
      <w:r>
        <w:rPr>
          <w:rStyle w:val="xs1"/>
          <w:rFonts w:ascii="Arial" w:hAnsi="Arial" w:cs="Arial"/>
          <w:color w:val="000000"/>
          <w:bdr w:val="none" w:sz="0" w:space="0" w:color="auto" w:frame="1"/>
        </w:rPr>
        <w:t>.</w:t>
      </w:r>
    </w:p>
    <w:p w14:paraId="0A3E7925" w14:textId="77777777" w:rsidR="00284BA3" w:rsidRDefault="00284BA3" w:rsidP="008573D4">
      <w:pPr>
        <w:pStyle w:val="xp1"/>
        <w:shd w:val="clear" w:color="auto" w:fill="FFFFFF"/>
        <w:spacing w:before="0" w:beforeAutospacing="0" w:after="0" w:afterAutospacing="0"/>
        <w:rPr>
          <w:rStyle w:val="xs1"/>
          <w:rFonts w:ascii="Arial" w:hAnsi="Arial" w:cs="Arial"/>
          <w:color w:val="000000"/>
          <w:bdr w:val="none" w:sz="0" w:space="0" w:color="auto" w:frame="1"/>
        </w:rPr>
      </w:pPr>
    </w:p>
    <w:p w14:paraId="186C2447" w14:textId="45A5577F" w:rsidR="00284BA3" w:rsidRDefault="00284BA3" w:rsidP="008573D4">
      <w:pPr>
        <w:pStyle w:val="xp1"/>
        <w:shd w:val="clear" w:color="auto" w:fill="FFFFFF"/>
        <w:spacing w:before="0" w:beforeAutospacing="0" w:after="0" w:afterAutospacing="0"/>
        <w:rPr>
          <w:rStyle w:val="xs1"/>
          <w:rFonts w:ascii="Arial" w:hAnsi="Arial" w:cs="Arial"/>
          <w:color w:val="000000"/>
          <w:bdr w:val="none" w:sz="0" w:space="0" w:color="auto" w:frame="1"/>
        </w:rPr>
      </w:pPr>
      <w:r>
        <w:rPr>
          <w:rStyle w:val="xs1"/>
          <w:rFonts w:ascii="Arial" w:hAnsi="Arial" w:cs="Arial"/>
          <w:color w:val="000000"/>
          <w:bdr w:val="none" w:sz="0" w:space="0" w:color="auto" w:frame="1"/>
        </w:rPr>
        <w:t xml:space="preserve">Using </w:t>
      </w:r>
      <w:r w:rsidR="003979F2">
        <w:rPr>
          <w:rStyle w:val="xs1"/>
          <w:rFonts w:ascii="Arial" w:hAnsi="Arial" w:cs="Arial"/>
          <w:color w:val="000000"/>
          <w:bdr w:val="none" w:sz="0" w:space="0" w:color="auto" w:frame="1"/>
        </w:rPr>
        <w:t xml:space="preserve">your chosen case study and </w:t>
      </w:r>
      <w:r>
        <w:rPr>
          <w:rStyle w:val="xs1"/>
          <w:rFonts w:ascii="Arial" w:hAnsi="Arial" w:cs="Arial"/>
          <w:color w:val="000000"/>
          <w:bdr w:val="none" w:sz="0" w:space="0" w:color="auto" w:frame="1"/>
        </w:rPr>
        <w:t xml:space="preserve">academic theory, </w:t>
      </w:r>
      <w:r w:rsidR="00CA3803">
        <w:rPr>
          <w:rStyle w:val="xs1"/>
          <w:rFonts w:ascii="Arial" w:hAnsi="Arial" w:cs="Arial"/>
          <w:color w:val="000000"/>
          <w:bdr w:val="none" w:sz="0" w:space="0" w:color="auto" w:frame="1"/>
        </w:rPr>
        <w:t>C</w:t>
      </w:r>
      <w:r>
        <w:rPr>
          <w:rStyle w:val="xs1"/>
          <w:rFonts w:ascii="Arial" w:hAnsi="Arial" w:cs="Arial"/>
          <w:color w:val="000000"/>
          <w:bdr w:val="none" w:sz="0" w:space="0" w:color="auto" w:frame="1"/>
        </w:rPr>
        <w:t xml:space="preserve">risis and </w:t>
      </w:r>
      <w:r w:rsidR="00CA3803">
        <w:rPr>
          <w:rStyle w:val="xs1"/>
          <w:rFonts w:ascii="Arial" w:hAnsi="Arial" w:cs="Arial"/>
          <w:color w:val="000000"/>
          <w:bdr w:val="none" w:sz="0" w:space="0" w:color="auto" w:frame="1"/>
        </w:rPr>
        <w:t>R</w:t>
      </w:r>
      <w:r>
        <w:rPr>
          <w:rStyle w:val="xs1"/>
          <w:rFonts w:ascii="Arial" w:hAnsi="Arial" w:cs="Arial"/>
          <w:color w:val="000000"/>
          <w:bdr w:val="none" w:sz="0" w:space="0" w:color="auto" w:frame="1"/>
        </w:rPr>
        <w:t xml:space="preserve">isk </w:t>
      </w:r>
      <w:r w:rsidR="00CA3803">
        <w:rPr>
          <w:rStyle w:val="xs1"/>
          <w:rFonts w:ascii="Arial" w:hAnsi="Arial" w:cs="Arial"/>
          <w:color w:val="000000"/>
          <w:bdr w:val="none" w:sz="0" w:space="0" w:color="auto" w:frame="1"/>
        </w:rPr>
        <w:t>M</w:t>
      </w:r>
      <w:r>
        <w:rPr>
          <w:rStyle w:val="xs1"/>
          <w:rFonts w:ascii="Arial" w:hAnsi="Arial" w:cs="Arial"/>
          <w:color w:val="000000"/>
          <w:bdr w:val="none" w:sz="0" w:space="0" w:color="auto" w:frame="1"/>
        </w:rPr>
        <w:t>odels related to Martyn’s Law you are required to develop</w:t>
      </w:r>
      <w:r w:rsidR="00DC0F59">
        <w:rPr>
          <w:rStyle w:val="xs1"/>
          <w:rFonts w:ascii="Arial" w:hAnsi="Arial" w:cs="Arial"/>
          <w:color w:val="000000"/>
          <w:bdr w:val="none" w:sz="0" w:space="0" w:color="auto" w:frame="1"/>
        </w:rPr>
        <w:t xml:space="preserve"> and present</w:t>
      </w:r>
      <w:r>
        <w:rPr>
          <w:rStyle w:val="xs1"/>
          <w:rFonts w:ascii="Arial" w:hAnsi="Arial" w:cs="Arial"/>
          <w:color w:val="000000"/>
          <w:bdr w:val="none" w:sz="0" w:space="0" w:color="auto" w:frame="1"/>
        </w:rPr>
        <w:t xml:space="preserve"> a professional video documentary investigating </w:t>
      </w:r>
      <w:r w:rsidR="00CE7339">
        <w:rPr>
          <w:rStyle w:val="xs1"/>
          <w:rFonts w:ascii="Arial" w:hAnsi="Arial" w:cs="Arial"/>
          <w:b/>
          <w:bCs/>
          <w:color w:val="000000"/>
          <w:bdr w:val="none" w:sz="0" w:space="0" w:color="auto" w:frame="1"/>
        </w:rPr>
        <w:t>ONE</w:t>
      </w:r>
      <w:r>
        <w:rPr>
          <w:rStyle w:val="xs1"/>
          <w:rFonts w:ascii="Arial" w:hAnsi="Arial" w:cs="Arial"/>
          <w:color w:val="000000"/>
          <w:bdr w:val="none" w:sz="0" w:space="0" w:color="auto" w:frame="1"/>
        </w:rPr>
        <w:t xml:space="preserve"> of the following crisis management responsibilities.</w:t>
      </w:r>
    </w:p>
    <w:p w14:paraId="349FC3E5" w14:textId="77777777" w:rsidR="00284BA3" w:rsidRDefault="00284BA3" w:rsidP="008573D4">
      <w:pPr>
        <w:pStyle w:val="xp1"/>
        <w:shd w:val="clear" w:color="auto" w:fill="FFFFFF"/>
        <w:spacing w:before="0" w:beforeAutospacing="0" w:after="0" w:afterAutospacing="0"/>
        <w:rPr>
          <w:rStyle w:val="xs1"/>
          <w:rFonts w:ascii="Arial" w:hAnsi="Arial" w:cs="Arial"/>
          <w:color w:val="000000"/>
          <w:bdr w:val="none" w:sz="0" w:space="0" w:color="auto" w:frame="1"/>
        </w:rPr>
      </w:pPr>
    </w:p>
    <w:p w14:paraId="3C41C6DB" w14:textId="6BE3CCAF" w:rsidR="00284BA3" w:rsidRPr="00CA3803" w:rsidRDefault="00284BA3" w:rsidP="008573D4">
      <w:pPr>
        <w:pStyle w:val="xp1"/>
        <w:shd w:val="clear" w:color="auto" w:fill="FFFFFF"/>
        <w:spacing w:before="0" w:beforeAutospacing="0" w:after="0" w:afterAutospacing="0"/>
        <w:rPr>
          <w:rStyle w:val="xs1"/>
          <w:rFonts w:ascii="Arial" w:hAnsi="Arial" w:cs="Arial"/>
          <w:b/>
          <w:bCs/>
          <w:color w:val="000000"/>
          <w:bdr w:val="none" w:sz="0" w:space="0" w:color="auto" w:frame="1"/>
        </w:rPr>
      </w:pPr>
      <w:r w:rsidRPr="00CA3803">
        <w:rPr>
          <w:rStyle w:val="xs1"/>
          <w:rFonts w:ascii="Arial" w:hAnsi="Arial" w:cs="Arial"/>
          <w:b/>
          <w:bCs/>
          <w:color w:val="000000"/>
          <w:bdr w:val="none" w:sz="0" w:space="0" w:color="auto" w:frame="1"/>
        </w:rPr>
        <w:t xml:space="preserve">Risk Management </w:t>
      </w:r>
    </w:p>
    <w:p w14:paraId="624645D0" w14:textId="59F0335E" w:rsidR="00284BA3" w:rsidRPr="00CA3803" w:rsidRDefault="00284BA3" w:rsidP="008573D4">
      <w:pPr>
        <w:pStyle w:val="xp1"/>
        <w:shd w:val="clear" w:color="auto" w:fill="FFFFFF"/>
        <w:spacing w:before="0" w:beforeAutospacing="0" w:after="0" w:afterAutospacing="0"/>
        <w:rPr>
          <w:rStyle w:val="xs1"/>
          <w:rFonts w:ascii="Arial" w:hAnsi="Arial" w:cs="Arial"/>
          <w:b/>
          <w:bCs/>
          <w:color w:val="000000"/>
          <w:bdr w:val="none" w:sz="0" w:space="0" w:color="auto" w:frame="1"/>
        </w:rPr>
      </w:pPr>
      <w:r w:rsidRPr="00CA3803">
        <w:rPr>
          <w:rStyle w:val="xs1"/>
          <w:rFonts w:ascii="Arial" w:hAnsi="Arial" w:cs="Arial"/>
          <w:b/>
          <w:bCs/>
          <w:color w:val="000000"/>
          <w:bdr w:val="none" w:sz="0" w:space="0" w:color="auto" w:frame="1"/>
        </w:rPr>
        <w:t>Emergency Planning</w:t>
      </w:r>
    </w:p>
    <w:p w14:paraId="7421D4AA" w14:textId="2414EE3E" w:rsidR="00284BA3" w:rsidRPr="00CA3803" w:rsidRDefault="00284BA3" w:rsidP="008573D4">
      <w:pPr>
        <w:pStyle w:val="xp1"/>
        <w:shd w:val="clear" w:color="auto" w:fill="FFFFFF"/>
        <w:spacing w:before="0" w:beforeAutospacing="0" w:after="0" w:afterAutospacing="0"/>
        <w:rPr>
          <w:rStyle w:val="xs1"/>
          <w:rFonts w:ascii="Arial" w:hAnsi="Arial" w:cs="Arial"/>
          <w:b/>
          <w:bCs/>
          <w:color w:val="000000"/>
          <w:bdr w:val="none" w:sz="0" w:space="0" w:color="auto" w:frame="1"/>
        </w:rPr>
      </w:pPr>
      <w:r w:rsidRPr="00CA3803">
        <w:rPr>
          <w:rStyle w:val="xs1"/>
          <w:rFonts w:ascii="Arial" w:hAnsi="Arial" w:cs="Arial"/>
          <w:b/>
          <w:bCs/>
          <w:color w:val="000000"/>
          <w:bdr w:val="none" w:sz="0" w:space="0" w:color="auto" w:frame="1"/>
        </w:rPr>
        <w:t>Crisis Management</w:t>
      </w:r>
    </w:p>
    <w:p w14:paraId="1297B682" w14:textId="1BA247E5" w:rsidR="00284BA3" w:rsidRPr="00CA3803" w:rsidRDefault="00284BA3" w:rsidP="008573D4">
      <w:pPr>
        <w:pStyle w:val="xp1"/>
        <w:shd w:val="clear" w:color="auto" w:fill="FFFFFF"/>
        <w:spacing w:before="0" w:beforeAutospacing="0" w:after="0" w:afterAutospacing="0"/>
        <w:rPr>
          <w:rStyle w:val="xs1"/>
          <w:rFonts w:ascii="Arial" w:hAnsi="Arial" w:cs="Arial"/>
          <w:b/>
          <w:bCs/>
          <w:color w:val="000000"/>
          <w:bdr w:val="none" w:sz="0" w:space="0" w:color="auto" w:frame="1"/>
        </w:rPr>
      </w:pPr>
      <w:r w:rsidRPr="00CA3803">
        <w:rPr>
          <w:rStyle w:val="xs1"/>
          <w:rFonts w:ascii="Arial" w:hAnsi="Arial" w:cs="Arial"/>
          <w:b/>
          <w:bCs/>
          <w:color w:val="000000"/>
          <w:bdr w:val="none" w:sz="0" w:space="0" w:color="auto" w:frame="1"/>
        </w:rPr>
        <w:t>Crisis Communication</w:t>
      </w:r>
    </w:p>
    <w:p w14:paraId="70EF560C" w14:textId="36928236" w:rsidR="00284BA3" w:rsidRPr="00CA3803" w:rsidRDefault="00284BA3" w:rsidP="008573D4">
      <w:pPr>
        <w:pStyle w:val="xp1"/>
        <w:shd w:val="clear" w:color="auto" w:fill="FFFFFF"/>
        <w:spacing w:before="0" w:beforeAutospacing="0" w:after="0" w:afterAutospacing="0"/>
        <w:rPr>
          <w:rStyle w:val="xs1"/>
          <w:rFonts w:ascii="Arial" w:hAnsi="Arial" w:cs="Arial"/>
          <w:b/>
          <w:bCs/>
          <w:color w:val="000000"/>
          <w:bdr w:val="none" w:sz="0" w:space="0" w:color="auto" w:frame="1"/>
        </w:rPr>
      </w:pPr>
      <w:r w:rsidRPr="00CA3803">
        <w:rPr>
          <w:rStyle w:val="xs1"/>
          <w:rFonts w:ascii="Arial" w:hAnsi="Arial" w:cs="Arial"/>
          <w:b/>
          <w:bCs/>
          <w:color w:val="000000"/>
          <w:bdr w:val="none" w:sz="0" w:space="0" w:color="auto" w:frame="1"/>
        </w:rPr>
        <w:t>Crisis Recovery</w:t>
      </w:r>
    </w:p>
    <w:p w14:paraId="0D2348F5" w14:textId="77777777" w:rsidR="00284BA3" w:rsidRDefault="00284BA3" w:rsidP="008573D4">
      <w:pPr>
        <w:pStyle w:val="xp1"/>
        <w:shd w:val="clear" w:color="auto" w:fill="FFFFFF"/>
        <w:spacing w:before="0" w:beforeAutospacing="0" w:after="0" w:afterAutospacing="0"/>
        <w:rPr>
          <w:rStyle w:val="xs1"/>
          <w:rFonts w:ascii="Arial" w:hAnsi="Arial" w:cs="Arial"/>
          <w:color w:val="000000"/>
          <w:bdr w:val="none" w:sz="0" w:space="0" w:color="auto" w:frame="1"/>
        </w:rPr>
      </w:pPr>
    </w:p>
    <w:p w14:paraId="67344425" w14:textId="0CA24E7C" w:rsidR="00284BA3" w:rsidRDefault="00284BA3" w:rsidP="008573D4">
      <w:pPr>
        <w:pStyle w:val="xp1"/>
        <w:shd w:val="clear" w:color="auto" w:fill="FFFFFF"/>
        <w:spacing w:before="0" w:beforeAutospacing="0" w:after="0" w:afterAutospacing="0"/>
        <w:rPr>
          <w:rStyle w:val="xs1"/>
          <w:rFonts w:ascii="Arial" w:hAnsi="Arial" w:cs="Arial"/>
          <w:color w:val="000000"/>
          <w:bdr w:val="none" w:sz="0" w:space="0" w:color="auto" w:frame="1"/>
        </w:rPr>
      </w:pPr>
      <w:r>
        <w:rPr>
          <w:rStyle w:val="xs1"/>
          <w:rFonts w:ascii="Arial" w:hAnsi="Arial" w:cs="Arial"/>
          <w:color w:val="000000"/>
          <w:bdr w:val="none" w:sz="0" w:space="0" w:color="auto" w:frame="1"/>
        </w:rPr>
        <w:t xml:space="preserve">Your video documentary should </w:t>
      </w:r>
    </w:p>
    <w:p w14:paraId="0E5DE7E3" w14:textId="77777777" w:rsidR="00284BA3" w:rsidRDefault="00284BA3" w:rsidP="008573D4">
      <w:pPr>
        <w:pStyle w:val="xp1"/>
        <w:shd w:val="clear" w:color="auto" w:fill="FFFFFF"/>
        <w:spacing w:before="0" w:beforeAutospacing="0" w:after="0" w:afterAutospacing="0"/>
        <w:rPr>
          <w:rStyle w:val="xs1"/>
          <w:rFonts w:ascii="Arial" w:hAnsi="Arial" w:cs="Arial"/>
          <w:color w:val="000000"/>
          <w:bdr w:val="none" w:sz="0" w:space="0" w:color="auto" w:frame="1"/>
        </w:rPr>
      </w:pPr>
    </w:p>
    <w:p w14:paraId="5CD85D65" w14:textId="6819187A" w:rsidR="00284BA3" w:rsidRDefault="00284BA3" w:rsidP="00284BA3">
      <w:pPr>
        <w:pStyle w:val="xp1"/>
        <w:numPr>
          <w:ilvl w:val="0"/>
          <w:numId w:val="24"/>
        </w:numPr>
        <w:shd w:val="clear" w:color="auto" w:fill="FFFFFF"/>
        <w:spacing w:before="0" w:beforeAutospacing="0" w:after="0" w:afterAutospacing="0"/>
        <w:rPr>
          <w:rStyle w:val="xs1"/>
          <w:rFonts w:ascii="Arial" w:hAnsi="Arial" w:cs="Arial"/>
          <w:color w:val="000000"/>
          <w:bdr w:val="none" w:sz="0" w:space="0" w:color="auto" w:frame="1"/>
        </w:rPr>
      </w:pPr>
      <w:r>
        <w:rPr>
          <w:rStyle w:val="xs1"/>
          <w:rFonts w:ascii="Arial" w:hAnsi="Arial" w:cs="Arial"/>
          <w:color w:val="000000"/>
          <w:bdr w:val="none" w:sz="0" w:space="0" w:color="auto" w:frame="1"/>
        </w:rPr>
        <w:t xml:space="preserve">Clearly &amp; concisely introduce your chosen </w:t>
      </w:r>
      <w:r w:rsidR="00DC0F59">
        <w:rPr>
          <w:rStyle w:val="xs1"/>
          <w:rFonts w:ascii="Arial" w:hAnsi="Arial" w:cs="Arial"/>
          <w:color w:val="000000"/>
          <w:bdr w:val="none" w:sz="0" w:space="0" w:color="auto" w:frame="1"/>
        </w:rPr>
        <w:t xml:space="preserve">crisis </w:t>
      </w:r>
      <w:r>
        <w:rPr>
          <w:rStyle w:val="xs1"/>
          <w:rFonts w:ascii="Arial" w:hAnsi="Arial" w:cs="Arial"/>
          <w:color w:val="000000"/>
          <w:bdr w:val="none" w:sz="0" w:space="0" w:color="auto" w:frame="1"/>
        </w:rPr>
        <w:t>case study</w:t>
      </w:r>
      <w:r w:rsidR="00DC0F59">
        <w:rPr>
          <w:rStyle w:val="xs1"/>
          <w:rFonts w:ascii="Arial" w:hAnsi="Arial" w:cs="Arial"/>
          <w:color w:val="000000"/>
          <w:bdr w:val="none" w:sz="0" w:space="0" w:color="auto" w:frame="1"/>
        </w:rPr>
        <w:t>.</w:t>
      </w:r>
    </w:p>
    <w:p w14:paraId="0FC14876" w14:textId="5A54842F" w:rsidR="00284BA3" w:rsidRDefault="00284BA3" w:rsidP="00284BA3">
      <w:pPr>
        <w:pStyle w:val="xp1"/>
        <w:numPr>
          <w:ilvl w:val="0"/>
          <w:numId w:val="24"/>
        </w:numPr>
        <w:shd w:val="clear" w:color="auto" w:fill="FFFFFF"/>
        <w:spacing w:before="0" w:beforeAutospacing="0" w:after="0" w:afterAutospacing="0"/>
        <w:rPr>
          <w:rStyle w:val="xs1"/>
          <w:rFonts w:ascii="Arial" w:hAnsi="Arial" w:cs="Arial"/>
          <w:color w:val="000000"/>
          <w:bdr w:val="none" w:sz="0" w:space="0" w:color="auto" w:frame="1"/>
        </w:rPr>
      </w:pPr>
      <w:r>
        <w:rPr>
          <w:rStyle w:val="xs1"/>
          <w:rFonts w:ascii="Arial" w:hAnsi="Arial" w:cs="Arial"/>
          <w:color w:val="000000"/>
          <w:bdr w:val="none" w:sz="0" w:space="0" w:color="auto" w:frame="1"/>
        </w:rPr>
        <w:t xml:space="preserve">Use </w:t>
      </w:r>
      <w:r w:rsidR="00CA3803">
        <w:rPr>
          <w:rStyle w:val="xs1"/>
          <w:rFonts w:ascii="Arial" w:hAnsi="Arial" w:cs="Arial"/>
          <w:color w:val="000000"/>
          <w:bdr w:val="none" w:sz="0" w:space="0" w:color="auto" w:frame="1"/>
        </w:rPr>
        <w:t>A</w:t>
      </w:r>
      <w:r>
        <w:rPr>
          <w:rStyle w:val="xs1"/>
          <w:rFonts w:ascii="Arial" w:hAnsi="Arial" w:cs="Arial"/>
          <w:color w:val="000000"/>
          <w:bdr w:val="none" w:sz="0" w:space="0" w:color="auto" w:frame="1"/>
        </w:rPr>
        <w:t xml:space="preserve">cademic </w:t>
      </w:r>
      <w:r w:rsidR="00CA3803">
        <w:rPr>
          <w:rStyle w:val="xs1"/>
          <w:rFonts w:ascii="Arial" w:hAnsi="Arial" w:cs="Arial"/>
          <w:color w:val="000000"/>
          <w:bdr w:val="none" w:sz="0" w:space="0" w:color="auto" w:frame="1"/>
        </w:rPr>
        <w:t>T</w:t>
      </w:r>
      <w:r>
        <w:rPr>
          <w:rStyle w:val="xs1"/>
          <w:rFonts w:ascii="Arial" w:hAnsi="Arial" w:cs="Arial"/>
          <w:color w:val="000000"/>
          <w:bdr w:val="none" w:sz="0" w:space="0" w:color="auto" w:frame="1"/>
        </w:rPr>
        <w:t xml:space="preserve">heory and </w:t>
      </w:r>
      <w:r w:rsidR="00CA3803">
        <w:rPr>
          <w:rStyle w:val="xs1"/>
          <w:rFonts w:ascii="Arial" w:hAnsi="Arial" w:cs="Arial"/>
          <w:color w:val="000000"/>
          <w:bdr w:val="none" w:sz="0" w:space="0" w:color="auto" w:frame="1"/>
        </w:rPr>
        <w:t>C</w:t>
      </w:r>
      <w:r>
        <w:rPr>
          <w:rStyle w:val="xs1"/>
          <w:rFonts w:ascii="Arial" w:hAnsi="Arial" w:cs="Arial"/>
          <w:color w:val="000000"/>
          <w:bdr w:val="none" w:sz="0" w:space="0" w:color="auto" w:frame="1"/>
        </w:rPr>
        <w:t xml:space="preserve">risis and </w:t>
      </w:r>
      <w:r w:rsidR="00CA3803">
        <w:rPr>
          <w:rStyle w:val="xs1"/>
          <w:rFonts w:ascii="Arial" w:hAnsi="Arial" w:cs="Arial"/>
          <w:color w:val="000000"/>
          <w:bdr w:val="none" w:sz="0" w:space="0" w:color="auto" w:frame="1"/>
        </w:rPr>
        <w:t>R</w:t>
      </w:r>
      <w:r>
        <w:rPr>
          <w:rStyle w:val="xs1"/>
          <w:rFonts w:ascii="Arial" w:hAnsi="Arial" w:cs="Arial"/>
          <w:color w:val="000000"/>
          <w:bdr w:val="none" w:sz="0" w:space="0" w:color="auto" w:frame="1"/>
        </w:rPr>
        <w:t xml:space="preserve">isks </w:t>
      </w:r>
      <w:r w:rsidR="00CA3803">
        <w:rPr>
          <w:rStyle w:val="xs1"/>
          <w:rFonts w:ascii="Arial" w:hAnsi="Arial" w:cs="Arial"/>
          <w:color w:val="000000"/>
          <w:bdr w:val="none" w:sz="0" w:space="0" w:color="auto" w:frame="1"/>
        </w:rPr>
        <w:t>M</w:t>
      </w:r>
      <w:r>
        <w:rPr>
          <w:rStyle w:val="xs1"/>
          <w:rFonts w:ascii="Arial" w:hAnsi="Arial" w:cs="Arial"/>
          <w:color w:val="000000"/>
          <w:bdr w:val="none" w:sz="0" w:space="0" w:color="auto" w:frame="1"/>
        </w:rPr>
        <w:t xml:space="preserve">odels to critically investigate your chosen case study in order to determine the causes of the crisis and </w:t>
      </w:r>
      <w:r w:rsidR="00EB2210">
        <w:rPr>
          <w:rStyle w:val="xs1"/>
          <w:rFonts w:ascii="Arial" w:hAnsi="Arial" w:cs="Arial"/>
          <w:color w:val="000000"/>
          <w:bdr w:val="none" w:sz="0" w:space="0" w:color="auto" w:frame="1"/>
        </w:rPr>
        <w:t xml:space="preserve">discuss </w:t>
      </w:r>
      <w:r>
        <w:rPr>
          <w:rStyle w:val="xs1"/>
          <w:rFonts w:ascii="Arial" w:hAnsi="Arial" w:cs="Arial"/>
          <w:color w:val="000000"/>
          <w:bdr w:val="none" w:sz="0" w:space="0" w:color="auto" w:frame="1"/>
        </w:rPr>
        <w:t>whether the</w:t>
      </w:r>
      <w:r w:rsidR="00DC0F59">
        <w:rPr>
          <w:rStyle w:val="xs1"/>
          <w:rFonts w:ascii="Arial" w:hAnsi="Arial" w:cs="Arial"/>
          <w:color w:val="000000"/>
          <w:bdr w:val="none" w:sz="0" w:space="0" w:color="auto" w:frame="1"/>
        </w:rPr>
        <w:t>se</w:t>
      </w:r>
      <w:r>
        <w:rPr>
          <w:rStyle w:val="xs1"/>
          <w:rFonts w:ascii="Arial" w:hAnsi="Arial" w:cs="Arial"/>
          <w:color w:val="000000"/>
          <w:bdr w:val="none" w:sz="0" w:space="0" w:color="auto" w:frame="1"/>
        </w:rPr>
        <w:t xml:space="preserve"> were avoidable.</w:t>
      </w:r>
      <w:r w:rsidR="00EB2210">
        <w:rPr>
          <w:rStyle w:val="xs1"/>
          <w:rFonts w:ascii="Arial" w:hAnsi="Arial" w:cs="Arial"/>
          <w:color w:val="000000"/>
          <w:bdr w:val="none" w:sz="0" w:space="0" w:color="auto" w:frame="1"/>
        </w:rPr>
        <w:t xml:space="preserve"> </w:t>
      </w:r>
    </w:p>
    <w:p w14:paraId="2410CC39" w14:textId="31B121B3" w:rsidR="00284BA3" w:rsidRDefault="00284BA3" w:rsidP="00284BA3">
      <w:pPr>
        <w:pStyle w:val="xp1"/>
        <w:numPr>
          <w:ilvl w:val="0"/>
          <w:numId w:val="24"/>
        </w:numPr>
        <w:shd w:val="clear" w:color="auto" w:fill="FFFFFF"/>
        <w:spacing w:before="0" w:beforeAutospacing="0" w:after="0" w:afterAutospacing="0"/>
        <w:rPr>
          <w:rStyle w:val="xs1"/>
          <w:rFonts w:ascii="Arial" w:hAnsi="Arial" w:cs="Arial"/>
          <w:color w:val="000000"/>
          <w:bdr w:val="none" w:sz="0" w:space="0" w:color="auto" w:frame="1"/>
        </w:rPr>
      </w:pPr>
      <w:r>
        <w:rPr>
          <w:rStyle w:val="xs1"/>
          <w:rFonts w:ascii="Arial" w:hAnsi="Arial" w:cs="Arial"/>
          <w:color w:val="000000"/>
          <w:bdr w:val="none" w:sz="0" w:space="0" w:color="auto" w:frame="1"/>
        </w:rPr>
        <w:t>Following the documentary discussion you should reach clear conclusions as to whether the crisis was avoidable</w:t>
      </w:r>
      <w:r w:rsidR="00CE7339">
        <w:rPr>
          <w:rStyle w:val="xs1"/>
          <w:rFonts w:ascii="Arial" w:hAnsi="Arial" w:cs="Arial"/>
          <w:color w:val="000000"/>
          <w:bdr w:val="none" w:sz="0" w:space="0" w:color="auto" w:frame="1"/>
        </w:rPr>
        <w:t xml:space="preserve"> or the impacts </w:t>
      </w:r>
      <w:r w:rsidR="003979F2">
        <w:rPr>
          <w:rStyle w:val="xs1"/>
          <w:rFonts w:ascii="Arial" w:hAnsi="Arial" w:cs="Arial"/>
          <w:color w:val="000000"/>
          <w:bdr w:val="none" w:sz="0" w:space="0" w:color="auto" w:frame="1"/>
        </w:rPr>
        <w:t xml:space="preserve">could have been </w:t>
      </w:r>
      <w:r w:rsidR="00CE7339">
        <w:rPr>
          <w:rStyle w:val="xs1"/>
          <w:rFonts w:ascii="Arial" w:hAnsi="Arial" w:cs="Arial"/>
          <w:color w:val="000000"/>
          <w:bdr w:val="none" w:sz="0" w:space="0" w:color="auto" w:frame="1"/>
        </w:rPr>
        <w:t>less catastrophic</w:t>
      </w:r>
      <w:r>
        <w:rPr>
          <w:rStyle w:val="xs1"/>
          <w:rFonts w:ascii="Arial" w:hAnsi="Arial" w:cs="Arial"/>
          <w:color w:val="000000"/>
          <w:bdr w:val="none" w:sz="0" w:space="0" w:color="auto" w:frame="1"/>
        </w:rPr>
        <w:t xml:space="preserve"> </w:t>
      </w:r>
      <w:r w:rsidR="00CE7339">
        <w:rPr>
          <w:rStyle w:val="xs1"/>
          <w:rFonts w:ascii="Arial" w:hAnsi="Arial" w:cs="Arial"/>
          <w:color w:val="000000"/>
          <w:bdr w:val="none" w:sz="0" w:space="0" w:color="auto" w:frame="1"/>
        </w:rPr>
        <w:t xml:space="preserve">if </w:t>
      </w:r>
      <w:r>
        <w:rPr>
          <w:rStyle w:val="xs1"/>
          <w:rFonts w:ascii="Arial" w:hAnsi="Arial" w:cs="Arial"/>
          <w:color w:val="000000"/>
          <w:bdr w:val="none" w:sz="0" w:space="0" w:color="auto" w:frame="1"/>
        </w:rPr>
        <w:t xml:space="preserve">Martyn’s Law </w:t>
      </w:r>
      <w:r w:rsidR="00CE7339">
        <w:rPr>
          <w:rStyle w:val="xs1"/>
          <w:rFonts w:ascii="Arial" w:hAnsi="Arial" w:cs="Arial"/>
          <w:color w:val="000000"/>
          <w:bdr w:val="none" w:sz="0" w:space="0" w:color="auto" w:frame="1"/>
        </w:rPr>
        <w:t>had been introduced earlier</w:t>
      </w:r>
      <w:r>
        <w:rPr>
          <w:rStyle w:val="xs1"/>
          <w:rFonts w:ascii="Arial" w:hAnsi="Arial" w:cs="Arial"/>
          <w:color w:val="000000"/>
          <w:bdr w:val="none" w:sz="0" w:space="0" w:color="auto" w:frame="1"/>
        </w:rPr>
        <w:t>.</w:t>
      </w:r>
    </w:p>
    <w:p w14:paraId="468B3C27" w14:textId="52D8673F" w:rsidR="00284BA3" w:rsidRDefault="00CE7339" w:rsidP="00284BA3">
      <w:pPr>
        <w:pStyle w:val="xp1"/>
        <w:numPr>
          <w:ilvl w:val="0"/>
          <w:numId w:val="24"/>
        </w:numPr>
        <w:shd w:val="clear" w:color="auto" w:fill="FFFFFF"/>
        <w:spacing w:before="0" w:beforeAutospacing="0" w:after="0" w:afterAutospacing="0"/>
        <w:rPr>
          <w:rStyle w:val="xs1"/>
          <w:rFonts w:ascii="Arial" w:hAnsi="Arial" w:cs="Arial"/>
          <w:color w:val="000000"/>
          <w:bdr w:val="none" w:sz="0" w:space="0" w:color="auto" w:frame="1"/>
        </w:rPr>
      </w:pPr>
      <w:r>
        <w:rPr>
          <w:rStyle w:val="xs1"/>
          <w:rFonts w:ascii="Arial" w:hAnsi="Arial" w:cs="Arial"/>
          <w:color w:val="000000"/>
          <w:bdr w:val="none" w:sz="0" w:space="0" w:color="auto" w:frame="1"/>
        </w:rPr>
        <w:t xml:space="preserve">Based on </w:t>
      </w:r>
      <w:r w:rsidR="00284BA3">
        <w:rPr>
          <w:rStyle w:val="xs1"/>
          <w:rFonts w:ascii="Arial" w:hAnsi="Arial" w:cs="Arial"/>
          <w:color w:val="000000"/>
          <w:bdr w:val="none" w:sz="0" w:space="0" w:color="auto" w:frame="1"/>
        </w:rPr>
        <w:t xml:space="preserve">your </w:t>
      </w:r>
      <w:r w:rsidR="00DC0F59">
        <w:rPr>
          <w:rStyle w:val="xs1"/>
          <w:rFonts w:ascii="Arial" w:hAnsi="Arial" w:cs="Arial"/>
          <w:color w:val="000000"/>
          <w:bdr w:val="none" w:sz="0" w:space="0" w:color="auto" w:frame="1"/>
        </w:rPr>
        <w:t>key findings</w:t>
      </w:r>
      <w:r w:rsidR="00284BA3">
        <w:rPr>
          <w:rStyle w:val="xs1"/>
          <w:rFonts w:ascii="Arial" w:hAnsi="Arial" w:cs="Arial"/>
          <w:color w:val="000000"/>
          <w:bdr w:val="none" w:sz="0" w:space="0" w:color="auto" w:frame="1"/>
        </w:rPr>
        <w:t xml:space="preserve"> put forward a series of </w:t>
      </w:r>
      <w:r w:rsidR="00F83599">
        <w:rPr>
          <w:rStyle w:val="xs1"/>
          <w:rFonts w:ascii="Arial" w:hAnsi="Arial" w:cs="Arial"/>
          <w:color w:val="000000"/>
          <w:bdr w:val="none" w:sz="0" w:space="0" w:color="auto" w:frame="1"/>
        </w:rPr>
        <w:t>S</w:t>
      </w:r>
      <w:r w:rsidR="00284BA3">
        <w:rPr>
          <w:rStyle w:val="xs1"/>
          <w:rFonts w:ascii="Arial" w:hAnsi="Arial" w:cs="Arial"/>
          <w:color w:val="000000"/>
          <w:bdr w:val="none" w:sz="0" w:space="0" w:color="auto" w:frame="1"/>
        </w:rPr>
        <w:t xml:space="preserve">trategic, </w:t>
      </w:r>
      <w:r w:rsidR="00F83599">
        <w:rPr>
          <w:rStyle w:val="xs1"/>
          <w:rFonts w:ascii="Arial" w:hAnsi="Arial" w:cs="Arial"/>
          <w:color w:val="000000"/>
          <w:bdr w:val="none" w:sz="0" w:space="0" w:color="auto" w:frame="1"/>
        </w:rPr>
        <w:t>T</w:t>
      </w:r>
      <w:r w:rsidR="00284BA3">
        <w:rPr>
          <w:rStyle w:val="xs1"/>
          <w:rFonts w:ascii="Arial" w:hAnsi="Arial" w:cs="Arial"/>
          <w:color w:val="000000"/>
          <w:bdr w:val="none" w:sz="0" w:space="0" w:color="auto" w:frame="1"/>
        </w:rPr>
        <w:t xml:space="preserve">actical and </w:t>
      </w:r>
      <w:r w:rsidR="00F83599">
        <w:rPr>
          <w:rStyle w:val="xs1"/>
          <w:rFonts w:ascii="Arial" w:hAnsi="Arial" w:cs="Arial"/>
          <w:color w:val="000000"/>
          <w:bdr w:val="none" w:sz="0" w:space="0" w:color="auto" w:frame="1"/>
        </w:rPr>
        <w:t>O</w:t>
      </w:r>
      <w:r w:rsidR="00284BA3">
        <w:rPr>
          <w:rStyle w:val="xs1"/>
          <w:rFonts w:ascii="Arial" w:hAnsi="Arial" w:cs="Arial"/>
          <w:color w:val="000000"/>
          <w:bdr w:val="none" w:sz="0" w:space="0" w:color="auto" w:frame="1"/>
        </w:rPr>
        <w:t xml:space="preserve">perational </w:t>
      </w:r>
      <w:r w:rsidR="00F83599">
        <w:rPr>
          <w:rStyle w:val="xs1"/>
          <w:rFonts w:ascii="Arial" w:hAnsi="Arial" w:cs="Arial"/>
          <w:color w:val="000000"/>
          <w:bdr w:val="none" w:sz="0" w:space="0" w:color="auto" w:frame="1"/>
        </w:rPr>
        <w:t>R</w:t>
      </w:r>
      <w:r w:rsidR="00284BA3">
        <w:rPr>
          <w:rStyle w:val="xs1"/>
          <w:rFonts w:ascii="Arial" w:hAnsi="Arial" w:cs="Arial"/>
          <w:color w:val="000000"/>
          <w:bdr w:val="none" w:sz="0" w:space="0" w:color="auto" w:frame="1"/>
        </w:rPr>
        <w:t xml:space="preserve">ecommendations </w:t>
      </w:r>
      <w:r>
        <w:rPr>
          <w:rStyle w:val="xs1"/>
          <w:rFonts w:ascii="Arial" w:hAnsi="Arial" w:cs="Arial"/>
          <w:color w:val="000000"/>
          <w:bdr w:val="none" w:sz="0" w:space="0" w:color="auto" w:frame="1"/>
        </w:rPr>
        <w:t>which could be further developed to safeguard Tourism and Events</w:t>
      </w:r>
      <w:r w:rsidR="003979F2">
        <w:rPr>
          <w:rStyle w:val="xs1"/>
          <w:rFonts w:ascii="Arial" w:hAnsi="Arial" w:cs="Arial"/>
          <w:color w:val="000000"/>
          <w:bdr w:val="none" w:sz="0" w:space="0" w:color="auto" w:frame="1"/>
        </w:rPr>
        <w:t xml:space="preserve"> Venues</w:t>
      </w:r>
      <w:r w:rsidR="00DC0F59">
        <w:rPr>
          <w:rStyle w:val="xs1"/>
          <w:rFonts w:ascii="Arial" w:hAnsi="Arial" w:cs="Arial"/>
          <w:color w:val="000000"/>
          <w:bdr w:val="none" w:sz="0" w:space="0" w:color="auto" w:frame="1"/>
        </w:rPr>
        <w:t>.</w:t>
      </w:r>
    </w:p>
    <w:p w14:paraId="3645602B" w14:textId="77777777" w:rsidR="00284BA3" w:rsidRDefault="00284BA3" w:rsidP="008573D4">
      <w:pPr>
        <w:pStyle w:val="xp1"/>
        <w:shd w:val="clear" w:color="auto" w:fill="FFFFFF"/>
        <w:spacing w:before="0" w:beforeAutospacing="0" w:after="0" w:afterAutospacing="0"/>
        <w:rPr>
          <w:rStyle w:val="xs1"/>
          <w:rFonts w:ascii="Arial" w:hAnsi="Arial" w:cs="Arial"/>
          <w:color w:val="000000"/>
          <w:bdr w:val="none" w:sz="0" w:space="0" w:color="auto" w:frame="1"/>
        </w:rPr>
      </w:pPr>
    </w:p>
    <w:p w14:paraId="7C79338E" w14:textId="77777777" w:rsidR="004F7EEE" w:rsidRPr="004F7EEE" w:rsidRDefault="004F7EEE" w:rsidP="0CE712F0">
      <w:pPr>
        <w:spacing w:before="100" w:after="100" w:line="360" w:lineRule="auto"/>
        <w:jc w:val="both"/>
        <w:rPr>
          <w:rFonts w:asciiTheme="minorBidi" w:eastAsia="Arial" w:hAnsiTheme="minorBidi" w:cstheme="minorBidi"/>
          <w:b/>
          <w:bCs/>
          <w:sz w:val="24"/>
          <w:szCs w:val="24"/>
          <w:lang w:val="en-US"/>
        </w:rPr>
      </w:pPr>
      <w:r w:rsidRPr="004F7EEE">
        <w:rPr>
          <w:rFonts w:asciiTheme="minorBidi" w:eastAsia="Arial" w:hAnsiTheme="minorBidi" w:cstheme="minorBidi"/>
          <w:b/>
          <w:bCs/>
          <w:sz w:val="24"/>
          <w:szCs w:val="24"/>
          <w:lang w:val="en-US"/>
        </w:rPr>
        <w:t>ASSIGNMENT GUIDANCE</w:t>
      </w:r>
    </w:p>
    <w:p w14:paraId="43410631" w14:textId="1767B52A" w:rsidR="00EB2210" w:rsidRDefault="006A153D" w:rsidP="0002009D">
      <w:pPr>
        <w:spacing w:before="100" w:after="100" w:line="360" w:lineRule="auto"/>
        <w:jc w:val="both"/>
        <w:rPr>
          <w:rFonts w:asciiTheme="minorBidi" w:eastAsia="Arial" w:hAnsiTheme="minorBidi" w:cstheme="minorBidi"/>
          <w:sz w:val="24"/>
          <w:szCs w:val="24"/>
          <w:lang w:val="en-US"/>
        </w:rPr>
      </w:pPr>
      <w:r>
        <w:rPr>
          <w:rFonts w:asciiTheme="minorBidi" w:eastAsia="Arial" w:hAnsiTheme="minorBidi" w:cstheme="minorBidi"/>
          <w:sz w:val="24"/>
          <w:szCs w:val="24"/>
          <w:lang w:val="en-US"/>
        </w:rPr>
        <w:t xml:space="preserve">The </w:t>
      </w:r>
      <w:r w:rsidR="00C3456A">
        <w:rPr>
          <w:rFonts w:asciiTheme="minorBidi" w:eastAsia="Arial" w:hAnsiTheme="minorBidi" w:cstheme="minorBidi"/>
          <w:sz w:val="24"/>
          <w:szCs w:val="24"/>
          <w:lang w:val="en-US"/>
        </w:rPr>
        <w:t xml:space="preserve">documentary </w:t>
      </w:r>
      <w:r w:rsidR="00BF7F5D" w:rsidRPr="004F7EEE">
        <w:rPr>
          <w:rFonts w:asciiTheme="minorBidi" w:eastAsia="Arial" w:hAnsiTheme="minorBidi" w:cstheme="minorBidi"/>
          <w:sz w:val="24"/>
          <w:szCs w:val="24"/>
          <w:lang w:val="en-US"/>
        </w:rPr>
        <w:t xml:space="preserve">should </w:t>
      </w:r>
      <w:r w:rsidR="00DC0F59">
        <w:rPr>
          <w:rFonts w:asciiTheme="minorBidi" w:eastAsia="Arial" w:hAnsiTheme="minorBidi" w:cstheme="minorBidi"/>
          <w:sz w:val="24"/>
          <w:szCs w:val="24"/>
          <w:lang w:val="en-US"/>
        </w:rPr>
        <w:t xml:space="preserve">be developed as a video </w:t>
      </w:r>
      <w:r w:rsidR="00CE7339">
        <w:rPr>
          <w:rFonts w:asciiTheme="minorBidi" w:eastAsia="Arial" w:hAnsiTheme="minorBidi" w:cstheme="minorBidi"/>
          <w:b/>
          <w:bCs/>
          <w:sz w:val="24"/>
          <w:szCs w:val="24"/>
          <w:lang w:val="en-US"/>
        </w:rPr>
        <w:t xml:space="preserve">NOT A PRESENTATION </w:t>
      </w:r>
      <w:r w:rsidR="00DC0F59">
        <w:rPr>
          <w:rFonts w:asciiTheme="minorBidi" w:eastAsia="Arial" w:hAnsiTheme="minorBidi" w:cstheme="minorBidi"/>
          <w:sz w:val="24"/>
          <w:szCs w:val="24"/>
          <w:lang w:val="en-US"/>
        </w:rPr>
        <w:t xml:space="preserve">and </w:t>
      </w:r>
      <w:r w:rsidR="00BF7F5D" w:rsidRPr="004F7EEE">
        <w:rPr>
          <w:rFonts w:asciiTheme="minorBidi" w:eastAsia="Arial" w:hAnsiTheme="minorBidi" w:cstheme="minorBidi"/>
          <w:sz w:val="24"/>
          <w:szCs w:val="24"/>
          <w:lang w:val="en-US"/>
        </w:rPr>
        <w:t xml:space="preserve">use images, </w:t>
      </w:r>
      <w:r w:rsidR="007B6A92" w:rsidRPr="004F7EEE">
        <w:rPr>
          <w:rFonts w:asciiTheme="minorBidi" w:eastAsia="Arial" w:hAnsiTheme="minorBidi" w:cstheme="minorBidi"/>
          <w:sz w:val="24"/>
          <w:szCs w:val="24"/>
          <w:lang w:val="en-US"/>
        </w:rPr>
        <w:t>video</w:t>
      </w:r>
      <w:r w:rsidR="00DC0F59">
        <w:rPr>
          <w:rFonts w:asciiTheme="minorBidi" w:eastAsia="Arial" w:hAnsiTheme="minorBidi" w:cstheme="minorBidi"/>
          <w:sz w:val="24"/>
          <w:szCs w:val="24"/>
          <w:lang w:val="en-US"/>
        </w:rPr>
        <w:t xml:space="preserve"> content</w:t>
      </w:r>
      <w:r w:rsidR="00C3456A">
        <w:rPr>
          <w:rFonts w:asciiTheme="minorBidi" w:eastAsia="Arial" w:hAnsiTheme="minorBidi" w:cstheme="minorBidi"/>
          <w:sz w:val="24"/>
          <w:szCs w:val="24"/>
          <w:lang w:val="en-US"/>
        </w:rPr>
        <w:t>, n</w:t>
      </w:r>
      <w:r w:rsidR="004F7EEE" w:rsidRPr="004F7EEE">
        <w:rPr>
          <w:rFonts w:asciiTheme="minorBidi" w:eastAsia="Arial" w:hAnsiTheme="minorBidi" w:cstheme="minorBidi"/>
          <w:sz w:val="24"/>
          <w:szCs w:val="24"/>
          <w:lang w:val="en-US"/>
        </w:rPr>
        <w:t xml:space="preserve">ews coverage, documentary footage </w:t>
      </w:r>
      <w:r w:rsidR="00BF7F5D" w:rsidRPr="004F7EEE">
        <w:rPr>
          <w:rFonts w:asciiTheme="minorBidi" w:eastAsia="Arial" w:hAnsiTheme="minorBidi" w:cstheme="minorBidi"/>
          <w:sz w:val="24"/>
          <w:szCs w:val="24"/>
          <w:lang w:val="en-US"/>
        </w:rPr>
        <w:t xml:space="preserve">and photos to support </w:t>
      </w:r>
      <w:r w:rsidR="00C3456A">
        <w:rPr>
          <w:rFonts w:asciiTheme="minorBidi" w:eastAsia="Arial" w:hAnsiTheme="minorBidi" w:cstheme="minorBidi"/>
          <w:sz w:val="24"/>
          <w:szCs w:val="24"/>
          <w:lang w:val="en-US"/>
        </w:rPr>
        <w:t>discussions</w:t>
      </w:r>
      <w:r w:rsidR="00BF7F5D" w:rsidRPr="004F7EEE">
        <w:rPr>
          <w:rFonts w:asciiTheme="minorBidi" w:eastAsia="Arial" w:hAnsiTheme="minorBidi" w:cstheme="minorBidi"/>
          <w:sz w:val="24"/>
          <w:szCs w:val="24"/>
          <w:lang w:val="en-US"/>
        </w:rPr>
        <w:t xml:space="preserve">. </w:t>
      </w:r>
      <w:r w:rsidR="00B36BFF">
        <w:rPr>
          <w:rFonts w:asciiTheme="minorBidi" w:eastAsia="Arial" w:hAnsiTheme="minorBidi" w:cstheme="minorBidi"/>
          <w:sz w:val="24"/>
          <w:szCs w:val="24"/>
          <w:lang w:val="en-US"/>
        </w:rPr>
        <w:t xml:space="preserve"> </w:t>
      </w:r>
    </w:p>
    <w:p w14:paraId="378B074A" w14:textId="77777777" w:rsidR="00EB2210" w:rsidRDefault="00B36BFF" w:rsidP="0002009D">
      <w:pPr>
        <w:spacing w:before="100" w:after="100" w:line="360" w:lineRule="auto"/>
        <w:jc w:val="both"/>
        <w:rPr>
          <w:rFonts w:asciiTheme="minorBidi" w:eastAsia="Arial" w:hAnsiTheme="minorBidi" w:cstheme="minorBidi"/>
          <w:sz w:val="24"/>
          <w:szCs w:val="24"/>
          <w:lang w:val="en-US"/>
        </w:rPr>
      </w:pPr>
      <w:r>
        <w:rPr>
          <w:rFonts w:asciiTheme="minorBidi" w:eastAsia="Arial" w:hAnsiTheme="minorBidi" w:cstheme="minorBidi"/>
          <w:sz w:val="24"/>
          <w:szCs w:val="24"/>
          <w:lang w:val="en-US"/>
        </w:rPr>
        <w:t>W</w:t>
      </w:r>
      <w:r w:rsidR="001A3F74" w:rsidRPr="004F7EEE">
        <w:rPr>
          <w:rFonts w:asciiTheme="minorBidi" w:eastAsia="Arial" w:hAnsiTheme="minorBidi" w:cstheme="minorBidi"/>
          <w:sz w:val="24"/>
          <w:szCs w:val="24"/>
          <w:lang w:val="en-US"/>
        </w:rPr>
        <w:t xml:space="preserve">here photos, videos or other images are used from other sources they must be referenced fully. </w:t>
      </w:r>
    </w:p>
    <w:p w14:paraId="7924484E" w14:textId="02B91AA8" w:rsidR="00887E85" w:rsidRDefault="00B36BFF" w:rsidP="0002009D">
      <w:pPr>
        <w:spacing w:before="100" w:after="100" w:line="360" w:lineRule="auto"/>
        <w:jc w:val="both"/>
        <w:rPr>
          <w:rFonts w:asciiTheme="minorBidi" w:eastAsia="Arial" w:hAnsiTheme="minorBidi" w:cstheme="minorBidi"/>
          <w:sz w:val="24"/>
          <w:szCs w:val="24"/>
          <w:lang w:val="en-US"/>
        </w:rPr>
      </w:pPr>
      <w:r>
        <w:rPr>
          <w:rFonts w:asciiTheme="minorBidi" w:eastAsia="Arial" w:hAnsiTheme="minorBidi" w:cstheme="minorBidi"/>
          <w:sz w:val="24"/>
          <w:szCs w:val="24"/>
          <w:lang w:val="en-US"/>
        </w:rPr>
        <w:t>N</w:t>
      </w:r>
      <w:r w:rsidR="001A3F74" w:rsidRPr="004F7EEE">
        <w:rPr>
          <w:rFonts w:asciiTheme="minorBidi" w:eastAsia="Arial" w:hAnsiTheme="minorBidi" w:cstheme="minorBidi"/>
          <w:sz w:val="24"/>
          <w:szCs w:val="24"/>
          <w:lang w:val="en-US"/>
        </w:rPr>
        <w:t xml:space="preserve">ews or documentary </w:t>
      </w:r>
      <w:r>
        <w:rPr>
          <w:rFonts w:asciiTheme="minorBidi" w:eastAsia="Arial" w:hAnsiTheme="minorBidi" w:cstheme="minorBidi"/>
          <w:sz w:val="24"/>
          <w:szCs w:val="24"/>
          <w:lang w:val="en-US"/>
        </w:rPr>
        <w:t xml:space="preserve">video </w:t>
      </w:r>
      <w:r w:rsidR="001A3F74" w:rsidRPr="004F7EEE">
        <w:rPr>
          <w:rFonts w:asciiTheme="minorBidi" w:eastAsia="Arial" w:hAnsiTheme="minorBidi" w:cstheme="minorBidi"/>
          <w:sz w:val="24"/>
          <w:szCs w:val="24"/>
          <w:lang w:val="en-US"/>
        </w:rPr>
        <w:t>content w</w:t>
      </w:r>
      <w:r w:rsidR="00C3456A">
        <w:rPr>
          <w:rFonts w:asciiTheme="minorBidi" w:eastAsia="Arial" w:hAnsiTheme="minorBidi" w:cstheme="minorBidi"/>
          <w:sz w:val="24"/>
          <w:szCs w:val="24"/>
          <w:lang w:val="en-US"/>
        </w:rPr>
        <w:t>ill</w:t>
      </w:r>
      <w:r>
        <w:rPr>
          <w:rFonts w:asciiTheme="minorBidi" w:eastAsia="Arial" w:hAnsiTheme="minorBidi" w:cstheme="minorBidi"/>
          <w:sz w:val="24"/>
          <w:szCs w:val="24"/>
          <w:lang w:val="en-US"/>
        </w:rPr>
        <w:t xml:space="preserve"> only </w:t>
      </w:r>
      <w:r w:rsidR="001A3F74" w:rsidRPr="004F7EEE">
        <w:rPr>
          <w:rFonts w:asciiTheme="minorBidi" w:eastAsia="Arial" w:hAnsiTheme="minorBidi" w:cstheme="minorBidi"/>
          <w:sz w:val="24"/>
          <w:szCs w:val="24"/>
          <w:lang w:val="en-US"/>
        </w:rPr>
        <w:t xml:space="preserve">count towards the number of references if it </w:t>
      </w:r>
      <w:r w:rsidR="00C3456A">
        <w:rPr>
          <w:rFonts w:asciiTheme="minorBidi" w:eastAsia="Arial" w:hAnsiTheme="minorBidi" w:cstheme="minorBidi"/>
          <w:sz w:val="24"/>
          <w:szCs w:val="24"/>
          <w:lang w:val="en-US"/>
        </w:rPr>
        <w:t>is</w:t>
      </w:r>
      <w:r w:rsidR="001A3F74" w:rsidRPr="004F7EEE">
        <w:rPr>
          <w:rFonts w:asciiTheme="minorBidi" w:eastAsia="Arial" w:hAnsiTheme="minorBidi" w:cstheme="minorBidi"/>
          <w:sz w:val="24"/>
          <w:szCs w:val="24"/>
          <w:lang w:val="en-US"/>
        </w:rPr>
        <w:t xml:space="preserve"> used </w:t>
      </w:r>
      <w:r>
        <w:rPr>
          <w:rFonts w:asciiTheme="minorBidi" w:eastAsia="Arial" w:hAnsiTheme="minorBidi" w:cstheme="minorBidi"/>
          <w:sz w:val="24"/>
          <w:szCs w:val="24"/>
          <w:lang w:val="en-US"/>
        </w:rPr>
        <w:t xml:space="preserve">to underpin </w:t>
      </w:r>
      <w:r w:rsidR="00EB2210">
        <w:rPr>
          <w:rFonts w:asciiTheme="minorBidi" w:eastAsia="Arial" w:hAnsiTheme="minorBidi" w:cstheme="minorBidi"/>
          <w:sz w:val="24"/>
          <w:szCs w:val="24"/>
          <w:lang w:val="en-US"/>
        </w:rPr>
        <w:t xml:space="preserve">and support </w:t>
      </w:r>
      <w:r w:rsidR="00DC0F59">
        <w:rPr>
          <w:rFonts w:asciiTheme="minorBidi" w:eastAsia="Arial" w:hAnsiTheme="minorBidi" w:cstheme="minorBidi"/>
          <w:sz w:val="24"/>
          <w:szCs w:val="24"/>
          <w:lang w:val="en-US"/>
        </w:rPr>
        <w:t xml:space="preserve">your critical </w:t>
      </w:r>
      <w:r>
        <w:rPr>
          <w:rFonts w:asciiTheme="minorBidi" w:eastAsia="Arial" w:hAnsiTheme="minorBidi" w:cstheme="minorBidi"/>
          <w:sz w:val="24"/>
          <w:szCs w:val="24"/>
          <w:lang w:val="en-US"/>
        </w:rPr>
        <w:t>discussions</w:t>
      </w:r>
      <w:r w:rsidR="001A3F74" w:rsidRPr="004F7EEE">
        <w:rPr>
          <w:rFonts w:asciiTheme="minorBidi" w:eastAsia="Arial" w:hAnsiTheme="minorBidi" w:cstheme="minorBidi"/>
          <w:sz w:val="24"/>
          <w:szCs w:val="24"/>
          <w:lang w:val="en-US"/>
        </w:rPr>
        <w:t>.</w:t>
      </w:r>
    </w:p>
    <w:p w14:paraId="51D8946F" w14:textId="77777777" w:rsidR="00EB2210" w:rsidRDefault="00EB2210" w:rsidP="0002009D">
      <w:pPr>
        <w:spacing w:before="100" w:after="100" w:line="360" w:lineRule="auto"/>
        <w:jc w:val="both"/>
        <w:rPr>
          <w:rFonts w:asciiTheme="minorBidi" w:eastAsia="Arial" w:hAnsiTheme="minorBidi" w:cstheme="minorBidi"/>
          <w:sz w:val="24"/>
          <w:szCs w:val="24"/>
          <w:lang w:val="en-US"/>
        </w:rPr>
      </w:pPr>
    </w:p>
    <w:p w14:paraId="68480B06" w14:textId="77777777" w:rsidR="00EB2210" w:rsidRPr="004F7EEE" w:rsidRDefault="00EB2210" w:rsidP="0002009D">
      <w:pPr>
        <w:spacing w:before="100" w:after="100" w:line="360" w:lineRule="auto"/>
        <w:jc w:val="both"/>
        <w:rPr>
          <w:rFonts w:asciiTheme="minorBidi" w:eastAsia="Arial" w:hAnsiTheme="minorBidi" w:cstheme="minorBidi"/>
          <w:sz w:val="24"/>
          <w:szCs w:val="24"/>
          <w:lang w:val="en-US"/>
        </w:rPr>
      </w:pPr>
    </w:p>
    <w:p w14:paraId="06560E21" w14:textId="12404E04" w:rsidR="00DC0F59" w:rsidRDefault="6778A21C" w:rsidP="00EB2210">
      <w:pPr>
        <w:spacing w:before="100" w:after="100" w:line="360" w:lineRule="auto"/>
        <w:jc w:val="both"/>
        <w:rPr>
          <w:rFonts w:asciiTheme="minorBidi" w:eastAsia="Arial" w:hAnsiTheme="minorBidi" w:cstheme="minorBidi"/>
          <w:sz w:val="24"/>
          <w:szCs w:val="24"/>
          <w:lang w:val="en-US"/>
        </w:rPr>
      </w:pPr>
      <w:r w:rsidRPr="004F7EEE">
        <w:rPr>
          <w:rFonts w:asciiTheme="minorBidi" w:eastAsia="Arial" w:hAnsiTheme="minorBidi" w:cstheme="minorBidi"/>
          <w:sz w:val="24"/>
          <w:szCs w:val="24"/>
          <w:lang w:val="en-US"/>
        </w:rPr>
        <w:t>All</w:t>
      </w:r>
      <w:r w:rsidR="001A3F74" w:rsidRPr="004F7EEE">
        <w:rPr>
          <w:rFonts w:asciiTheme="minorBidi" w:eastAsia="Arial" w:hAnsiTheme="minorBidi" w:cstheme="minorBidi"/>
          <w:sz w:val="24"/>
          <w:szCs w:val="24"/>
          <w:lang w:val="en-US"/>
        </w:rPr>
        <w:t xml:space="preserve"> </w:t>
      </w:r>
      <w:r w:rsidRPr="004F7EEE">
        <w:rPr>
          <w:rFonts w:asciiTheme="minorBidi" w:eastAsia="Arial" w:hAnsiTheme="minorBidi" w:cstheme="minorBidi"/>
          <w:sz w:val="24"/>
          <w:szCs w:val="24"/>
          <w:lang w:val="en-US"/>
        </w:rPr>
        <w:t>images, tables and graphs used on slides</w:t>
      </w:r>
      <w:r w:rsidR="001A3F74" w:rsidRPr="004F7EEE">
        <w:rPr>
          <w:rFonts w:asciiTheme="minorBidi" w:eastAsia="Arial" w:hAnsiTheme="minorBidi" w:cstheme="minorBidi"/>
          <w:sz w:val="24"/>
          <w:szCs w:val="24"/>
          <w:lang w:val="en-US"/>
        </w:rPr>
        <w:t xml:space="preserve"> or within the documentary</w:t>
      </w:r>
      <w:r w:rsidRPr="004F7EEE">
        <w:rPr>
          <w:rFonts w:asciiTheme="minorBidi" w:eastAsia="Arial" w:hAnsiTheme="minorBidi" w:cstheme="minorBidi"/>
          <w:sz w:val="24"/>
          <w:szCs w:val="24"/>
          <w:lang w:val="en-US"/>
        </w:rPr>
        <w:t xml:space="preserve"> must be titled and fully referenced</w:t>
      </w:r>
      <w:r w:rsidR="00DC0F59">
        <w:rPr>
          <w:rFonts w:asciiTheme="minorBidi" w:eastAsia="Arial" w:hAnsiTheme="minorBidi" w:cstheme="minorBidi"/>
          <w:sz w:val="24"/>
          <w:szCs w:val="24"/>
          <w:lang w:val="en-US"/>
        </w:rPr>
        <w:t xml:space="preserve"> on screen and in your bibliography</w:t>
      </w:r>
      <w:r w:rsidRPr="004F7EEE">
        <w:rPr>
          <w:rFonts w:asciiTheme="minorBidi" w:eastAsia="Arial" w:hAnsiTheme="minorBidi" w:cstheme="minorBidi"/>
          <w:sz w:val="24"/>
          <w:szCs w:val="24"/>
          <w:lang w:val="en-US"/>
        </w:rPr>
        <w:t>.</w:t>
      </w:r>
      <w:r w:rsidR="00B36BFF">
        <w:rPr>
          <w:rFonts w:asciiTheme="minorBidi" w:eastAsia="Arial" w:hAnsiTheme="minorBidi" w:cstheme="minorBidi"/>
          <w:sz w:val="24"/>
          <w:szCs w:val="24"/>
          <w:lang w:val="en-US"/>
        </w:rPr>
        <w:t xml:space="preserve"> </w:t>
      </w:r>
    </w:p>
    <w:p w14:paraId="0EE483D7" w14:textId="77777777" w:rsidR="00CA3803" w:rsidRDefault="00CA3803" w:rsidP="00EB2210">
      <w:pPr>
        <w:spacing w:before="100" w:after="100" w:line="360" w:lineRule="auto"/>
        <w:jc w:val="both"/>
        <w:rPr>
          <w:rFonts w:asciiTheme="minorBidi" w:eastAsia="Arial" w:hAnsiTheme="minorBidi" w:cstheme="minorBidi"/>
          <w:sz w:val="24"/>
          <w:szCs w:val="24"/>
          <w:lang w:val="en-US"/>
        </w:rPr>
      </w:pPr>
    </w:p>
    <w:p w14:paraId="2D1B0951" w14:textId="7B6DAB5E" w:rsidR="00DC0F59" w:rsidRDefault="00BF7F5D" w:rsidP="00DC0F59">
      <w:pPr>
        <w:spacing w:before="100" w:after="100" w:line="360" w:lineRule="auto"/>
        <w:jc w:val="both"/>
        <w:rPr>
          <w:rFonts w:asciiTheme="minorBidi" w:eastAsia="Arial" w:hAnsiTheme="minorBidi" w:cstheme="minorBidi"/>
          <w:sz w:val="24"/>
          <w:szCs w:val="24"/>
          <w:lang w:val="en-US"/>
        </w:rPr>
      </w:pPr>
      <w:r w:rsidRPr="004F7EEE">
        <w:rPr>
          <w:rFonts w:asciiTheme="minorBidi" w:eastAsia="Arial" w:hAnsiTheme="minorBidi" w:cstheme="minorBidi"/>
          <w:sz w:val="24"/>
          <w:szCs w:val="24"/>
          <w:lang w:val="en-US"/>
        </w:rPr>
        <w:t xml:space="preserve">Students are required to use </w:t>
      </w:r>
      <w:r w:rsidR="00F83599">
        <w:rPr>
          <w:rFonts w:asciiTheme="minorBidi" w:eastAsia="Arial" w:hAnsiTheme="minorBidi" w:cstheme="minorBidi"/>
          <w:sz w:val="24"/>
          <w:szCs w:val="24"/>
          <w:lang w:val="en-US"/>
        </w:rPr>
        <w:t>R</w:t>
      </w:r>
      <w:r w:rsidRPr="004F7EEE">
        <w:rPr>
          <w:rFonts w:asciiTheme="minorBidi" w:eastAsia="Arial" w:hAnsiTheme="minorBidi" w:cstheme="minorBidi"/>
          <w:sz w:val="24"/>
          <w:szCs w:val="24"/>
          <w:lang w:val="en-US"/>
        </w:rPr>
        <w:t xml:space="preserve">isk </w:t>
      </w:r>
      <w:r w:rsidR="00F83599">
        <w:rPr>
          <w:rFonts w:asciiTheme="minorBidi" w:eastAsia="Arial" w:hAnsiTheme="minorBidi" w:cstheme="minorBidi"/>
          <w:sz w:val="24"/>
          <w:szCs w:val="24"/>
          <w:lang w:val="en-US"/>
        </w:rPr>
        <w:t>M</w:t>
      </w:r>
      <w:r w:rsidRPr="004F7EEE">
        <w:rPr>
          <w:rFonts w:asciiTheme="minorBidi" w:eastAsia="Arial" w:hAnsiTheme="minorBidi" w:cstheme="minorBidi"/>
          <w:sz w:val="24"/>
          <w:szCs w:val="24"/>
          <w:lang w:val="en-US"/>
        </w:rPr>
        <w:t xml:space="preserve">odels, </w:t>
      </w:r>
      <w:r w:rsidR="00F83599">
        <w:rPr>
          <w:rFonts w:asciiTheme="minorBidi" w:eastAsia="Arial" w:hAnsiTheme="minorBidi" w:cstheme="minorBidi"/>
          <w:sz w:val="24"/>
          <w:szCs w:val="24"/>
          <w:lang w:val="en-US"/>
        </w:rPr>
        <w:t>C</w:t>
      </w:r>
      <w:r w:rsidRPr="004F7EEE">
        <w:rPr>
          <w:rFonts w:asciiTheme="minorBidi" w:eastAsia="Arial" w:hAnsiTheme="minorBidi" w:cstheme="minorBidi"/>
          <w:sz w:val="24"/>
          <w:szCs w:val="24"/>
          <w:lang w:val="en-US"/>
        </w:rPr>
        <w:t xml:space="preserve">risis </w:t>
      </w:r>
      <w:r w:rsidR="00F83599">
        <w:rPr>
          <w:rFonts w:asciiTheme="minorBidi" w:eastAsia="Arial" w:hAnsiTheme="minorBidi" w:cstheme="minorBidi"/>
          <w:sz w:val="24"/>
          <w:szCs w:val="24"/>
          <w:lang w:val="en-US"/>
        </w:rPr>
        <w:t>M</w:t>
      </w:r>
      <w:r w:rsidRPr="004F7EEE">
        <w:rPr>
          <w:rFonts w:asciiTheme="minorBidi" w:eastAsia="Arial" w:hAnsiTheme="minorBidi" w:cstheme="minorBidi"/>
          <w:sz w:val="24"/>
          <w:szCs w:val="24"/>
          <w:lang w:val="en-US"/>
        </w:rPr>
        <w:t xml:space="preserve">anagement </w:t>
      </w:r>
      <w:r w:rsidR="00F83599">
        <w:rPr>
          <w:rFonts w:asciiTheme="minorBidi" w:eastAsia="Arial" w:hAnsiTheme="minorBidi" w:cstheme="minorBidi"/>
          <w:sz w:val="24"/>
          <w:szCs w:val="24"/>
          <w:lang w:val="en-US"/>
        </w:rPr>
        <w:t>T</w:t>
      </w:r>
      <w:r w:rsidRPr="004F7EEE">
        <w:rPr>
          <w:rFonts w:asciiTheme="minorBidi" w:eastAsia="Arial" w:hAnsiTheme="minorBidi" w:cstheme="minorBidi"/>
          <w:sz w:val="24"/>
          <w:szCs w:val="24"/>
          <w:lang w:val="en-US"/>
        </w:rPr>
        <w:t>heory</w:t>
      </w:r>
      <w:r w:rsidR="00DC0F59">
        <w:rPr>
          <w:rFonts w:asciiTheme="minorBidi" w:eastAsia="Arial" w:hAnsiTheme="minorBidi" w:cstheme="minorBidi"/>
          <w:sz w:val="24"/>
          <w:szCs w:val="24"/>
          <w:lang w:val="en-US"/>
        </w:rPr>
        <w:t xml:space="preserve"> and where relevant </w:t>
      </w:r>
      <w:r w:rsidRPr="004F7EEE">
        <w:rPr>
          <w:rFonts w:asciiTheme="minorBidi" w:eastAsia="Arial" w:hAnsiTheme="minorBidi" w:cstheme="minorBidi"/>
          <w:sz w:val="24"/>
          <w:szCs w:val="24"/>
          <w:lang w:val="en-US"/>
        </w:rPr>
        <w:t>Green Book (Safety at Sports Grounds)</w:t>
      </w:r>
      <w:r w:rsidR="00CE7339">
        <w:rPr>
          <w:rFonts w:asciiTheme="minorBidi" w:eastAsia="Arial" w:hAnsiTheme="minorBidi" w:cstheme="minorBidi"/>
          <w:sz w:val="24"/>
          <w:szCs w:val="24"/>
          <w:lang w:val="en-US"/>
        </w:rPr>
        <w:t xml:space="preserve"> or Purple Book</w:t>
      </w:r>
      <w:r w:rsidR="00B36BFF">
        <w:rPr>
          <w:rFonts w:asciiTheme="minorBidi" w:eastAsia="Arial" w:hAnsiTheme="minorBidi" w:cstheme="minorBidi"/>
          <w:sz w:val="24"/>
          <w:szCs w:val="24"/>
          <w:lang w:val="en-US"/>
        </w:rPr>
        <w:t xml:space="preserve">, </w:t>
      </w:r>
      <w:r w:rsidR="00CE7339">
        <w:rPr>
          <w:rFonts w:asciiTheme="minorBidi" w:eastAsia="Arial" w:hAnsiTheme="minorBidi" w:cstheme="minorBidi"/>
          <w:sz w:val="24"/>
          <w:szCs w:val="24"/>
          <w:lang w:val="en-US"/>
        </w:rPr>
        <w:t xml:space="preserve">Martyn’s Law, </w:t>
      </w:r>
      <w:r w:rsidR="00B36BFF">
        <w:rPr>
          <w:rFonts w:asciiTheme="minorBidi" w:eastAsia="Arial" w:hAnsiTheme="minorBidi" w:cstheme="minorBidi"/>
          <w:sz w:val="24"/>
          <w:szCs w:val="24"/>
          <w:lang w:val="en-US"/>
        </w:rPr>
        <w:t xml:space="preserve">Crowd Control, </w:t>
      </w:r>
      <w:r w:rsidRPr="004F7EEE">
        <w:rPr>
          <w:rFonts w:asciiTheme="minorBidi" w:eastAsia="Arial" w:hAnsiTheme="minorBidi" w:cstheme="minorBidi"/>
          <w:sz w:val="24"/>
          <w:szCs w:val="24"/>
          <w:lang w:val="en-US"/>
        </w:rPr>
        <w:t xml:space="preserve">Terrorism, Anti-Terrorism and Counter-Terrorism strategies </w:t>
      </w:r>
      <w:r w:rsidR="00DC0F59">
        <w:rPr>
          <w:rFonts w:asciiTheme="minorBidi" w:eastAsia="Arial" w:hAnsiTheme="minorBidi" w:cstheme="minorBidi"/>
          <w:sz w:val="24"/>
          <w:szCs w:val="24"/>
          <w:lang w:val="en-US"/>
        </w:rPr>
        <w:t>to critically investigate the chosen crisis.</w:t>
      </w:r>
    </w:p>
    <w:p w14:paraId="67BC9481" w14:textId="77777777" w:rsidR="00EB2210" w:rsidRPr="004F7EEE" w:rsidRDefault="00EB2210" w:rsidP="00DC0F59">
      <w:pPr>
        <w:spacing w:before="100" w:after="100" w:line="360" w:lineRule="auto"/>
        <w:jc w:val="both"/>
        <w:rPr>
          <w:rFonts w:asciiTheme="minorBidi" w:eastAsia="Arial" w:hAnsiTheme="minorBidi" w:cstheme="minorBidi"/>
          <w:sz w:val="24"/>
          <w:szCs w:val="24"/>
          <w:lang w:val="en-US"/>
        </w:rPr>
      </w:pPr>
    </w:p>
    <w:p w14:paraId="1561E390" w14:textId="3493018D" w:rsidR="6778A21C" w:rsidRPr="004F7EEE" w:rsidRDefault="6778A21C" w:rsidP="0CE712F0">
      <w:pPr>
        <w:spacing w:before="100" w:after="100" w:line="360" w:lineRule="auto"/>
        <w:jc w:val="both"/>
        <w:rPr>
          <w:rFonts w:asciiTheme="minorBidi" w:eastAsia="Arial" w:hAnsiTheme="minorBidi" w:cstheme="minorBidi"/>
          <w:sz w:val="24"/>
          <w:szCs w:val="24"/>
          <w:lang w:val="en-US"/>
        </w:rPr>
      </w:pPr>
      <w:r w:rsidRPr="004F7EEE">
        <w:rPr>
          <w:rFonts w:asciiTheme="minorBidi" w:eastAsia="Arial" w:hAnsiTheme="minorBidi" w:cstheme="minorBidi"/>
          <w:sz w:val="24"/>
          <w:szCs w:val="24"/>
          <w:lang w:val="en-US"/>
        </w:rPr>
        <w:t xml:space="preserve">Your presentation must be fully </w:t>
      </w:r>
      <w:r w:rsidR="79680F78" w:rsidRPr="004F7EEE">
        <w:rPr>
          <w:rFonts w:asciiTheme="minorBidi" w:eastAsia="Arial" w:hAnsiTheme="minorBidi" w:cstheme="minorBidi"/>
          <w:sz w:val="24"/>
          <w:szCs w:val="24"/>
          <w:lang w:val="en-US"/>
        </w:rPr>
        <w:t>referenced,</w:t>
      </w:r>
      <w:r w:rsidRPr="004F7EEE">
        <w:rPr>
          <w:rFonts w:asciiTheme="minorBidi" w:eastAsia="Arial" w:hAnsiTheme="minorBidi" w:cstheme="minorBidi"/>
          <w:sz w:val="24"/>
          <w:szCs w:val="24"/>
          <w:lang w:val="en-US"/>
        </w:rPr>
        <w:t xml:space="preserve"> and </w:t>
      </w:r>
      <w:r w:rsidR="00DC0F59">
        <w:rPr>
          <w:rFonts w:asciiTheme="minorBidi" w:eastAsia="Arial" w:hAnsiTheme="minorBidi" w:cstheme="minorBidi"/>
          <w:sz w:val="24"/>
          <w:szCs w:val="24"/>
          <w:lang w:val="en-US"/>
        </w:rPr>
        <w:t xml:space="preserve">the video and any </w:t>
      </w:r>
      <w:r w:rsidRPr="004F7EEE">
        <w:rPr>
          <w:rFonts w:asciiTheme="minorBidi" w:eastAsia="Arial" w:hAnsiTheme="minorBidi" w:cstheme="minorBidi"/>
          <w:sz w:val="24"/>
          <w:szCs w:val="24"/>
          <w:lang w:val="en-US"/>
        </w:rPr>
        <w:t xml:space="preserve">Power Points slides should where relevent </w:t>
      </w:r>
      <w:r w:rsidR="4DF83473" w:rsidRPr="004F7EEE">
        <w:rPr>
          <w:rFonts w:asciiTheme="minorBidi" w:eastAsia="Arial" w:hAnsiTheme="minorBidi" w:cstheme="minorBidi"/>
          <w:sz w:val="24"/>
          <w:szCs w:val="24"/>
          <w:lang w:val="en-US"/>
        </w:rPr>
        <w:t>i</w:t>
      </w:r>
      <w:r w:rsidRPr="004F7EEE">
        <w:rPr>
          <w:rFonts w:asciiTheme="minorBidi" w:eastAsia="Arial" w:hAnsiTheme="minorBidi" w:cstheme="minorBidi"/>
          <w:sz w:val="24"/>
          <w:szCs w:val="24"/>
          <w:lang w:val="en-US"/>
        </w:rPr>
        <w:t>nclude in-text citations, along with a Reference List that conforms to UWTSD’s Harvard Referencing Guide (copy available on Moodle).</w:t>
      </w:r>
      <w:r w:rsidR="00DC0F59">
        <w:rPr>
          <w:rFonts w:asciiTheme="minorBidi" w:eastAsia="Arial" w:hAnsiTheme="minorBidi" w:cstheme="minorBidi"/>
          <w:sz w:val="24"/>
          <w:szCs w:val="24"/>
          <w:lang w:val="en-US"/>
        </w:rPr>
        <w:t xml:space="preserve"> You will need to also include an image and video reference list.</w:t>
      </w:r>
    </w:p>
    <w:p w14:paraId="1FF57A15" w14:textId="73109B84" w:rsidR="0CE712F0" w:rsidRPr="00A111A4" w:rsidRDefault="0CE712F0" w:rsidP="0CE712F0">
      <w:pPr>
        <w:pStyle w:val="Body"/>
        <w:spacing w:after="0" w:line="240" w:lineRule="auto"/>
        <w:jc w:val="both"/>
        <w:rPr>
          <w:rStyle w:val="None"/>
          <w:rFonts w:asciiTheme="minorBidi" w:eastAsia="Arial" w:hAnsiTheme="minorBidi" w:cstheme="minorBidi"/>
          <w:b/>
          <w:bCs/>
          <w:color w:val="auto"/>
          <w:sz w:val="24"/>
          <w:szCs w:val="24"/>
          <w:lang w:val="en-US"/>
        </w:rPr>
      </w:pPr>
    </w:p>
    <w:p w14:paraId="5E0A26AE" w14:textId="77777777" w:rsidR="000B4D8E" w:rsidRPr="00A111A4" w:rsidRDefault="000B4D8E"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sectPr w:rsidR="000B4D8E" w:rsidRPr="00A111A4" w:rsidSect="008279F3">
          <w:pgSz w:w="11900" w:h="16840"/>
          <w:pgMar w:top="720" w:right="720" w:bottom="720" w:left="720" w:header="709" w:footer="454" w:gutter="0"/>
          <w:cols w:space="720"/>
          <w:docGrid w:linePitch="326"/>
        </w:sectPr>
      </w:pPr>
    </w:p>
    <w:p w14:paraId="50C564BE"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rPr>
      </w:pPr>
      <w:r w:rsidRPr="001470D9">
        <w:rPr>
          <w:rFonts w:asciiTheme="minorBidi" w:eastAsia="Arial" w:hAnsiTheme="minorBidi" w:cstheme="minorBidi"/>
          <w:b/>
          <w:bCs/>
          <w:sz w:val="24"/>
          <w:szCs w:val="24"/>
          <w:u w:color="0D0D0D"/>
        </w:rPr>
        <w:lastRenderedPageBreak/>
        <w:t>Use of Generative AI in Assessment:</w:t>
      </w:r>
      <w:r w:rsidRPr="001470D9">
        <w:rPr>
          <w:rFonts w:asciiTheme="minorBidi" w:eastAsia="Arial" w:hAnsiTheme="minorBidi" w:cstheme="minorBidi"/>
          <w:b/>
          <w:bCs/>
          <w:sz w:val="24"/>
          <w:szCs w:val="24"/>
          <w:u w:color="0D0D0D"/>
        </w:rPr>
        <w:tab/>
      </w:r>
      <w:r w:rsidRPr="001470D9">
        <w:rPr>
          <w:rFonts w:asciiTheme="minorBidi" w:eastAsia="Arial" w:hAnsiTheme="minorBidi" w:cstheme="minorBidi"/>
          <w:b/>
          <w:bCs/>
          <w:sz w:val="24"/>
          <w:szCs w:val="24"/>
          <w:u w:color="0D0D0D"/>
        </w:rPr>
        <w:tab/>
      </w: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1470D9" w:rsidRPr="001470D9" w14:paraId="50134794" w14:textId="77777777" w:rsidTr="001470D9">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3FB69D46"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BBC4E82"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621CC763"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Yes </w:t>
            </w:r>
            <w:sdt>
              <w:sdtPr>
                <w:rPr>
                  <w:rFonts w:asciiTheme="minorBidi" w:eastAsia="Arial" w:hAnsiTheme="minorBidi" w:cstheme="minorBidi"/>
                  <w:b/>
                  <w:bCs/>
                  <w:sz w:val="24"/>
                  <w:szCs w:val="24"/>
                  <w:u w:color="0D0D0D"/>
                </w:rPr>
                <w:id w:val="33083147"/>
                <w14:checkbox>
                  <w14:checked w14:val="1"/>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p w14:paraId="051A0BF7"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p>
          <w:p w14:paraId="5349C4E4"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No  </w:t>
            </w:r>
            <w:sdt>
              <w:sdtPr>
                <w:rPr>
                  <w:rFonts w:asciiTheme="minorBidi" w:eastAsia="Arial" w:hAnsiTheme="minorBidi" w:cstheme="minorBidi"/>
                  <w:b/>
                  <w:bCs/>
                  <w:sz w:val="24"/>
                  <w:szCs w:val="24"/>
                  <w:u w:color="0D0D0D"/>
                </w:rPr>
                <w:id w:val="953368812"/>
                <w14:checkbox>
                  <w14:checked w14:val="0"/>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tc>
      </w:tr>
      <w:tr w:rsidR="001470D9" w:rsidRPr="001470D9" w14:paraId="7DB6DFAE"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EADD00F"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D139A61"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416474B"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Yes </w:t>
            </w:r>
            <w:sdt>
              <w:sdtPr>
                <w:rPr>
                  <w:rFonts w:asciiTheme="minorBidi" w:eastAsia="Arial" w:hAnsiTheme="minorBidi" w:cstheme="minorBidi"/>
                  <w:b/>
                  <w:bCs/>
                  <w:sz w:val="24"/>
                  <w:szCs w:val="24"/>
                  <w:u w:color="0D0D0D"/>
                </w:rPr>
                <w:id w:val="-209425690"/>
                <w14:checkbox>
                  <w14:checked w14:val="0"/>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p w14:paraId="55B9C9BC"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p>
          <w:p w14:paraId="537D01B2"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No  </w:t>
            </w:r>
            <w:sdt>
              <w:sdtPr>
                <w:rPr>
                  <w:rFonts w:asciiTheme="minorBidi" w:eastAsia="Arial" w:hAnsiTheme="minorBidi" w:cstheme="minorBidi"/>
                  <w:b/>
                  <w:bCs/>
                  <w:sz w:val="24"/>
                  <w:szCs w:val="24"/>
                  <w:u w:color="0D0D0D"/>
                </w:rPr>
                <w:id w:val="1089819562"/>
                <w14:checkbox>
                  <w14:checked w14:val="1"/>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tc>
      </w:tr>
      <w:tr w:rsidR="001470D9" w:rsidRPr="001470D9" w14:paraId="0E57EF8B"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BB00421"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A9B51CF"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39E5ABA"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Yes </w:t>
            </w:r>
            <w:sdt>
              <w:sdtPr>
                <w:rPr>
                  <w:rFonts w:asciiTheme="minorBidi" w:eastAsia="Arial" w:hAnsiTheme="minorBidi" w:cstheme="minorBidi"/>
                  <w:b/>
                  <w:bCs/>
                  <w:sz w:val="24"/>
                  <w:szCs w:val="24"/>
                  <w:u w:color="0D0D0D"/>
                </w:rPr>
                <w:id w:val="-9608573"/>
                <w14:checkbox>
                  <w14:checked w14:val="1"/>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p w14:paraId="3D0B53F5"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p>
          <w:p w14:paraId="76A0B54B"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No  </w:t>
            </w:r>
            <w:sdt>
              <w:sdtPr>
                <w:rPr>
                  <w:rFonts w:asciiTheme="minorBidi" w:eastAsia="Arial" w:hAnsiTheme="minorBidi" w:cstheme="minorBidi"/>
                  <w:b/>
                  <w:bCs/>
                  <w:sz w:val="24"/>
                  <w:szCs w:val="24"/>
                  <w:u w:color="0D0D0D"/>
                </w:rPr>
                <w:id w:val="-1786957878"/>
                <w14:checkbox>
                  <w14:checked w14:val="0"/>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tc>
      </w:tr>
      <w:tr w:rsidR="001470D9" w:rsidRPr="001470D9" w14:paraId="280C5CA2"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E8D4D2F"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DD6EBEC"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925B37E"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Yes </w:t>
            </w:r>
            <w:sdt>
              <w:sdtPr>
                <w:rPr>
                  <w:rFonts w:asciiTheme="minorBidi" w:eastAsia="Arial" w:hAnsiTheme="minorBidi" w:cstheme="minorBidi"/>
                  <w:b/>
                  <w:bCs/>
                  <w:sz w:val="24"/>
                  <w:szCs w:val="24"/>
                  <w:u w:color="0D0D0D"/>
                </w:rPr>
                <w:id w:val="-1333439960"/>
                <w14:checkbox>
                  <w14:checked w14:val="0"/>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p w14:paraId="6663E53A"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p>
          <w:p w14:paraId="215DD6F6"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No  </w:t>
            </w:r>
            <w:sdt>
              <w:sdtPr>
                <w:rPr>
                  <w:rFonts w:asciiTheme="minorBidi" w:eastAsia="Arial" w:hAnsiTheme="minorBidi" w:cstheme="minorBidi"/>
                  <w:b/>
                  <w:bCs/>
                  <w:sz w:val="24"/>
                  <w:szCs w:val="24"/>
                  <w:u w:color="0D0D0D"/>
                </w:rPr>
                <w:id w:val="202845021"/>
                <w14:checkbox>
                  <w14:checked w14:val="1"/>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tc>
      </w:tr>
      <w:tr w:rsidR="001470D9" w:rsidRPr="001470D9" w14:paraId="2584A7F7"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4A6E57"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B78085A"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6E52B34"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Yes </w:t>
            </w:r>
            <w:sdt>
              <w:sdtPr>
                <w:rPr>
                  <w:rFonts w:asciiTheme="minorBidi" w:eastAsia="Arial" w:hAnsiTheme="minorBidi" w:cstheme="minorBidi"/>
                  <w:b/>
                  <w:bCs/>
                  <w:sz w:val="24"/>
                  <w:szCs w:val="24"/>
                  <w:u w:color="0D0D0D"/>
                </w:rPr>
                <w:id w:val="-720524837"/>
                <w14:checkbox>
                  <w14:checked w14:val="1"/>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p w14:paraId="10B740D0"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p>
          <w:p w14:paraId="613E13A6"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No  </w:t>
            </w:r>
            <w:sdt>
              <w:sdtPr>
                <w:rPr>
                  <w:rFonts w:asciiTheme="minorBidi" w:eastAsia="Arial" w:hAnsiTheme="minorBidi" w:cstheme="minorBidi"/>
                  <w:b/>
                  <w:bCs/>
                  <w:sz w:val="24"/>
                  <w:szCs w:val="24"/>
                  <w:u w:color="0D0D0D"/>
                </w:rPr>
                <w:id w:val="-1753806744"/>
                <w14:checkbox>
                  <w14:checked w14:val="0"/>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tc>
      </w:tr>
      <w:tr w:rsidR="001470D9" w:rsidRPr="001470D9" w14:paraId="0D4E22EB" w14:textId="77777777" w:rsidTr="001470D9">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D2C6E58"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C9207F9"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948CBC6"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Yes </w:t>
            </w:r>
            <w:sdt>
              <w:sdtPr>
                <w:rPr>
                  <w:rFonts w:asciiTheme="minorBidi" w:eastAsia="Arial" w:hAnsiTheme="minorBidi" w:cstheme="minorBidi"/>
                  <w:b/>
                  <w:bCs/>
                  <w:sz w:val="24"/>
                  <w:szCs w:val="24"/>
                  <w:u w:color="0D0D0D"/>
                </w:rPr>
                <w:id w:val="-1125154461"/>
                <w14:checkbox>
                  <w14:checked w14:val="0"/>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p w14:paraId="28BE4F7C"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p>
          <w:p w14:paraId="27FC18BF"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No  </w:t>
            </w:r>
            <w:sdt>
              <w:sdtPr>
                <w:rPr>
                  <w:rFonts w:asciiTheme="minorBidi" w:eastAsia="Arial" w:hAnsiTheme="minorBidi" w:cstheme="minorBidi"/>
                  <w:b/>
                  <w:bCs/>
                  <w:sz w:val="24"/>
                  <w:szCs w:val="24"/>
                  <w:u w:color="0D0D0D"/>
                </w:rPr>
                <w:id w:val="583335505"/>
                <w14:checkbox>
                  <w14:checked w14:val="1"/>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tc>
      </w:tr>
      <w:tr w:rsidR="001470D9" w:rsidRPr="001470D9" w14:paraId="771B9968" w14:textId="77777777" w:rsidTr="001470D9">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099E4872"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184E044D"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For this assessment, you are not allowed to use any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0407AB02"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Yes </w:t>
            </w:r>
            <w:sdt>
              <w:sdtPr>
                <w:rPr>
                  <w:rFonts w:asciiTheme="minorBidi" w:eastAsia="Arial" w:hAnsiTheme="minorBidi" w:cstheme="minorBidi"/>
                  <w:b/>
                  <w:bCs/>
                  <w:sz w:val="24"/>
                  <w:szCs w:val="24"/>
                  <w:u w:color="0D0D0D"/>
                </w:rPr>
                <w:id w:val="-412932420"/>
                <w14:checkbox>
                  <w14:checked w14:val="0"/>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p w14:paraId="35382592"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p>
          <w:p w14:paraId="46063492" w14:textId="77777777" w:rsidR="001470D9" w:rsidRPr="001470D9" w:rsidRDefault="001470D9" w:rsidP="001470D9">
            <w:pPr>
              <w:pStyle w:val="Body"/>
              <w:spacing w:after="0" w:line="240" w:lineRule="auto"/>
              <w:jc w:val="both"/>
              <w:rPr>
                <w:rFonts w:asciiTheme="minorBidi" w:eastAsia="Arial" w:hAnsiTheme="minorBidi" w:cstheme="minorBidi"/>
                <w:b/>
                <w:bCs/>
                <w:sz w:val="24"/>
                <w:szCs w:val="24"/>
                <w:u w:color="0D0D0D"/>
                <w:lang w:eastAsia="en-GB"/>
              </w:rPr>
            </w:pPr>
            <w:r w:rsidRPr="001470D9">
              <w:rPr>
                <w:rFonts w:asciiTheme="minorBidi" w:eastAsia="Arial" w:hAnsiTheme="minorBidi" w:cstheme="minorBidi"/>
                <w:b/>
                <w:bCs/>
                <w:sz w:val="24"/>
                <w:szCs w:val="24"/>
                <w:u w:color="0D0D0D"/>
                <w:lang w:eastAsia="en-GB"/>
              </w:rPr>
              <w:t xml:space="preserve">No  </w:t>
            </w:r>
            <w:sdt>
              <w:sdtPr>
                <w:rPr>
                  <w:rFonts w:asciiTheme="minorBidi" w:eastAsia="Arial" w:hAnsiTheme="minorBidi" w:cstheme="minorBidi"/>
                  <w:b/>
                  <w:bCs/>
                  <w:sz w:val="24"/>
                  <w:szCs w:val="24"/>
                  <w:u w:color="0D0D0D"/>
                </w:rPr>
                <w:id w:val="922609804"/>
                <w14:checkbox>
                  <w14:checked w14:val="1"/>
                  <w14:checkedState w14:val="2612" w14:font="MS Gothic"/>
                  <w14:uncheckedState w14:val="2610" w14:font="MS Gothic"/>
                </w14:checkbox>
              </w:sdtPr>
              <w:sdtContent>
                <w:r w:rsidRPr="001470D9">
                  <w:rPr>
                    <w:rFonts w:ascii="Segoe UI Symbol" w:eastAsia="Arial" w:hAnsi="Segoe UI Symbol" w:cs="Segoe UI Symbol"/>
                    <w:b/>
                    <w:bCs/>
                    <w:sz w:val="24"/>
                    <w:szCs w:val="24"/>
                    <w:u w:color="0D0D0D"/>
                    <w:lang w:eastAsia="en-GB"/>
                  </w:rPr>
                  <w:t>☒</w:t>
                </w:r>
              </w:sdtContent>
            </w:sdt>
          </w:p>
        </w:tc>
      </w:tr>
    </w:tbl>
    <w:p w14:paraId="245B4F9E" w14:textId="77777777" w:rsidR="000B4D8E" w:rsidRDefault="000B4D8E"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717934CE"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25396D32"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64703A51"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2712A515"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5918217A"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781EF52B"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4660865F"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762936AB"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30433F50"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2B37E7E6"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0AD0CDC3"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48E25A67"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22864E5A"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4C0234AE"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5C796F1F"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1F907E97"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2EA34C3F"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23455719"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2DF8CA02"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5D289E4E"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1C820ED2" w14:textId="77777777" w:rsidR="001470D9"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p w14:paraId="5C4A2C84" w14:textId="77777777" w:rsidR="001470D9" w:rsidRPr="00A111A4" w:rsidRDefault="001470D9" w:rsidP="00442911">
      <w:pPr>
        <w:pStyle w:val="Body"/>
        <w:spacing w:after="0" w:line="240" w:lineRule="auto"/>
        <w:jc w:val="both"/>
        <w:rPr>
          <w:rStyle w:val="None"/>
          <w:rFonts w:asciiTheme="minorBidi" w:eastAsia="Arial" w:hAnsiTheme="minorBidi" w:cstheme="minorBidi"/>
          <w:b/>
          <w:bCs/>
          <w:color w:val="auto"/>
          <w:sz w:val="24"/>
          <w:szCs w:val="24"/>
          <w:u w:color="0D0D0D"/>
          <w:lang w:val="en-US"/>
        </w:rPr>
      </w:pPr>
    </w:p>
    <w:tbl>
      <w:tblPr>
        <w:tblW w:w="10490"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90"/>
      </w:tblGrid>
      <w:tr w:rsidR="00005D02" w:rsidRPr="00A111A4" w14:paraId="6F794365" w14:textId="77777777" w:rsidTr="00583BB1">
        <w:trPr>
          <w:trHeight w:val="631"/>
        </w:trPr>
        <w:tc>
          <w:tcPr>
            <w:tcW w:w="1049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7A63CD9" w14:textId="77777777" w:rsidR="00005D02" w:rsidRPr="00A111A4" w:rsidRDefault="00005D02" w:rsidP="00583BB1">
            <w:pPr>
              <w:pStyle w:val="Body"/>
              <w:spacing w:after="0" w:line="240" w:lineRule="auto"/>
              <w:jc w:val="center"/>
              <w:rPr>
                <w:rFonts w:asciiTheme="minorBidi" w:hAnsiTheme="minorBidi" w:cstheme="minorBidi"/>
                <w:sz w:val="24"/>
                <w:szCs w:val="24"/>
              </w:rPr>
            </w:pPr>
            <w:r w:rsidRPr="00A111A4">
              <w:rPr>
                <w:rStyle w:val="None"/>
                <w:rFonts w:asciiTheme="minorBidi" w:hAnsiTheme="minorBidi" w:cstheme="minorBidi"/>
                <w:b/>
                <w:bCs/>
                <w:caps/>
                <w:sz w:val="24"/>
                <w:szCs w:val="24"/>
                <w:lang w:val="en-US"/>
              </w:rPr>
              <w:lastRenderedPageBreak/>
              <w:t>GUIDANCE FOR Students IN THE COMPLETION OF TASKS</w:t>
            </w:r>
          </w:p>
        </w:tc>
      </w:tr>
    </w:tbl>
    <w:p w14:paraId="299089D7" w14:textId="77777777" w:rsidR="00005D02" w:rsidRDefault="00005D02" w:rsidP="00442911">
      <w:pPr>
        <w:pStyle w:val="Body"/>
        <w:spacing w:after="0" w:line="240" w:lineRule="auto"/>
        <w:jc w:val="both"/>
        <w:rPr>
          <w:rStyle w:val="None"/>
          <w:rFonts w:asciiTheme="minorBidi" w:eastAsia="Arial" w:hAnsiTheme="minorBidi" w:cstheme="minorBidi"/>
          <w:sz w:val="24"/>
          <w:szCs w:val="24"/>
        </w:rPr>
      </w:pPr>
    </w:p>
    <w:p w14:paraId="6F5C2BFA" w14:textId="77777777" w:rsidR="00F83599" w:rsidRPr="00A111A4" w:rsidRDefault="00F83599" w:rsidP="00442911">
      <w:pPr>
        <w:pStyle w:val="Body"/>
        <w:spacing w:after="0" w:line="240" w:lineRule="auto"/>
        <w:jc w:val="both"/>
        <w:rPr>
          <w:rStyle w:val="None"/>
          <w:rFonts w:asciiTheme="minorBidi" w:eastAsia="Arial" w:hAnsiTheme="minorBidi" w:cstheme="minorBidi"/>
          <w:sz w:val="24"/>
          <w:szCs w:val="24"/>
        </w:rPr>
      </w:pPr>
    </w:p>
    <w:p w14:paraId="2904D3E0" w14:textId="77777777" w:rsidR="00005D02" w:rsidRPr="00A111A4" w:rsidRDefault="00005D02" w:rsidP="00442911">
      <w:pPr>
        <w:pStyle w:val="Body"/>
        <w:spacing w:after="0" w:line="240" w:lineRule="auto"/>
        <w:jc w:val="both"/>
        <w:rPr>
          <w:rStyle w:val="None"/>
          <w:rFonts w:asciiTheme="minorBidi" w:eastAsia="Arial" w:hAnsiTheme="minorBidi" w:cstheme="minorBidi"/>
          <w:b/>
          <w:bCs/>
          <w:sz w:val="24"/>
          <w:szCs w:val="24"/>
        </w:rPr>
      </w:pPr>
      <w:r w:rsidRPr="00A111A4">
        <w:rPr>
          <w:rStyle w:val="None"/>
          <w:rFonts w:asciiTheme="minorBidi" w:hAnsiTheme="minorBidi" w:cstheme="minorBidi"/>
          <w:b/>
          <w:bCs/>
          <w:sz w:val="24"/>
          <w:szCs w:val="24"/>
          <w:lang w:val="en-US"/>
        </w:rPr>
        <w:t>NOTE: The guidance offered below is linked to the five generic assessment criteria overleaf.</w:t>
      </w:r>
    </w:p>
    <w:p w14:paraId="0C99055E" w14:textId="77777777" w:rsidR="00005D02" w:rsidRDefault="00005D02" w:rsidP="00442911">
      <w:pPr>
        <w:pStyle w:val="Body"/>
        <w:spacing w:after="0" w:line="240" w:lineRule="auto"/>
        <w:jc w:val="both"/>
        <w:rPr>
          <w:rStyle w:val="None"/>
          <w:rFonts w:asciiTheme="minorBidi" w:eastAsia="Arial" w:hAnsiTheme="minorBidi" w:cstheme="minorBidi"/>
          <w:b/>
          <w:bCs/>
          <w:sz w:val="24"/>
          <w:szCs w:val="24"/>
        </w:rPr>
      </w:pPr>
    </w:p>
    <w:p w14:paraId="0E12D26F" w14:textId="77777777" w:rsidR="00F83599" w:rsidRPr="00A111A4" w:rsidRDefault="00F83599" w:rsidP="00442911">
      <w:pPr>
        <w:pStyle w:val="Body"/>
        <w:spacing w:after="0" w:line="240" w:lineRule="auto"/>
        <w:jc w:val="both"/>
        <w:rPr>
          <w:rStyle w:val="None"/>
          <w:rFonts w:asciiTheme="minorBidi" w:eastAsia="Arial" w:hAnsiTheme="minorBidi" w:cstheme="minorBidi"/>
          <w:b/>
          <w:bCs/>
          <w:sz w:val="24"/>
          <w:szCs w:val="24"/>
        </w:rPr>
      </w:pPr>
    </w:p>
    <w:p w14:paraId="656FA603" w14:textId="77777777" w:rsidR="00005D02" w:rsidRPr="00A111A4" w:rsidRDefault="00005D02" w:rsidP="00442911">
      <w:pPr>
        <w:pStyle w:val="Body"/>
        <w:numPr>
          <w:ilvl w:val="0"/>
          <w:numId w:val="16"/>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t>Engagement with Literature Skills</w:t>
      </w:r>
    </w:p>
    <w:p w14:paraId="0740AA25"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 xml:space="preserve">Your work must be informed and supported by scholarly material that is </w:t>
      </w:r>
      <w:r w:rsidRPr="00A111A4">
        <w:rPr>
          <w:rStyle w:val="None"/>
          <w:rFonts w:asciiTheme="minorBidi" w:hAnsiTheme="minorBidi" w:cstheme="minorBidi"/>
          <w:i/>
          <w:iCs/>
          <w:sz w:val="24"/>
          <w:szCs w:val="24"/>
        </w:rPr>
        <w:t>relevant</w:t>
      </w:r>
      <w:r w:rsidRPr="00A111A4">
        <w:rPr>
          <w:rStyle w:val="None"/>
          <w:rFonts w:asciiTheme="minorBidi" w:hAnsiTheme="minorBidi" w:cstheme="minorBidi"/>
          <w:sz w:val="24"/>
          <w:szCs w:val="24"/>
          <w:lang w:val="en-US"/>
        </w:rPr>
        <w:t xml:space="preserve"> to and </w:t>
      </w:r>
      <w:r w:rsidRPr="00A111A4">
        <w:rPr>
          <w:rStyle w:val="None"/>
          <w:rFonts w:asciiTheme="minorBidi" w:hAnsiTheme="minorBidi" w:cstheme="minorBidi"/>
          <w:i/>
          <w:iCs/>
          <w:sz w:val="24"/>
          <w:szCs w:val="24"/>
          <w:lang w:val="en-US"/>
        </w:rPr>
        <w:t>focused</w:t>
      </w:r>
      <w:r w:rsidRPr="00A111A4">
        <w:rPr>
          <w:rStyle w:val="None"/>
          <w:rFonts w:asciiTheme="minorBidi" w:hAnsiTheme="minorBidi" w:cstheme="minorBidi"/>
          <w:sz w:val="24"/>
          <w:szCs w:val="24"/>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A111A4">
        <w:rPr>
          <w:rStyle w:val="None"/>
          <w:rFonts w:asciiTheme="minorBidi" w:hAnsiTheme="minorBidi" w:cstheme="minorBidi"/>
          <w:i/>
          <w:iCs/>
          <w:sz w:val="24"/>
          <w:szCs w:val="24"/>
        </w:rPr>
        <w:t>range</w:t>
      </w:r>
      <w:r w:rsidRPr="00A111A4">
        <w:rPr>
          <w:rStyle w:val="None"/>
          <w:rFonts w:asciiTheme="minorBidi" w:hAnsiTheme="minorBidi" w:cstheme="minorBidi"/>
          <w:sz w:val="24"/>
          <w:szCs w:val="24"/>
          <w:lang w:val="en-US"/>
        </w:rPr>
        <w:t xml:space="preserve"> of sources, which may be academic, governmental, and industrial; these sources may include academic journal articles, textbooks, current news articles, organisational documents, and websites.  You should consider the </w:t>
      </w:r>
      <w:r w:rsidRPr="00A111A4">
        <w:rPr>
          <w:rStyle w:val="None"/>
          <w:rFonts w:asciiTheme="minorBidi" w:hAnsiTheme="minorBidi" w:cstheme="minorBidi"/>
          <w:i/>
          <w:iCs/>
          <w:sz w:val="24"/>
          <w:szCs w:val="24"/>
          <w:lang w:val="en-US"/>
        </w:rPr>
        <w:t>credibility</w:t>
      </w:r>
      <w:r w:rsidRPr="00A111A4">
        <w:rPr>
          <w:rStyle w:val="None"/>
          <w:rFonts w:asciiTheme="minorBidi" w:hAnsiTheme="minorBidi" w:cstheme="minorBidi"/>
          <w:sz w:val="24"/>
          <w:szCs w:val="24"/>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111A4">
        <w:rPr>
          <w:rStyle w:val="None"/>
          <w:rFonts w:asciiTheme="minorBidi" w:hAnsiTheme="minorBidi" w:cstheme="minorBidi"/>
          <w:i/>
          <w:iCs/>
          <w:sz w:val="24"/>
          <w:szCs w:val="24"/>
          <w:lang w:val="en-US"/>
        </w:rPr>
        <w:t>evidence</w:t>
      </w:r>
      <w:r w:rsidRPr="00A111A4">
        <w:rPr>
          <w:rStyle w:val="None"/>
          <w:rFonts w:asciiTheme="minorBidi" w:hAnsiTheme="minorBidi" w:cstheme="minorBidi"/>
          <w:sz w:val="24"/>
          <w:szCs w:val="24"/>
          <w:lang w:val="en-US"/>
        </w:rPr>
        <w:t xml:space="preserve"> of your research/own reading throughout your work, using a suitable referencing system, including in-text citations in the main body of your work and a reference list at the end of your work. </w:t>
      </w:r>
    </w:p>
    <w:p w14:paraId="56CBF3E1"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p>
    <w:p w14:paraId="6B27CB68" w14:textId="3DD85E22" w:rsidR="00005D02" w:rsidRPr="00A111A4" w:rsidRDefault="00005D02" w:rsidP="00693B60">
      <w:pPr>
        <w:pStyle w:val="Body"/>
        <w:spacing w:after="0" w:line="240" w:lineRule="auto"/>
        <w:jc w:val="both"/>
        <w:rPr>
          <w:rStyle w:val="None"/>
          <w:rFonts w:asciiTheme="minorBidi" w:eastAsia="Arial" w:hAnsiTheme="minorBidi" w:cstheme="minorBidi"/>
          <w:i/>
          <w:iCs/>
          <w:sz w:val="24"/>
          <w:szCs w:val="24"/>
        </w:rPr>
      </w:pPr>
      <w:r w:rsidRPr="00A111A4">
        <w:rPr>
          <w:rStyle w:val="None"/>
          <w:rFonts w:asciiTheme="minorBidi" w:hAnsiTheme="minorBidi" w:cstheme="minorBidi"/>
          <w:b/>
          <w:bCs/>
          <w:i/>
          <w:iCs/>
          <w:sz w:val="24"/>
          <w:szCs w:val="24"/>
          <w:lang w:val="en-US"/>
        </w:rPr>
        <w:t>Guidance specific to this assessment</w:t>
      </w:r>
      <w:proofErr w:type="gramStart"/>
      <w:r w:rsidRPr="00A111A4">
        <w:rPr>
          <w:rStyle w:val="None"/>
          <w:rFonts w:asciiTheme="minorBidi" w:hAnsiTheme="minorBidi" w:cstheme="minorBidi"/>
          <w:b/>
          <w:bCs/>
          <w:i/>
          <w:iCs/>
          <w:sz w:val="24"/>
          <w:szCs w:val="24"/>
          <w:lang w:val="en-US"/>
        </w:rPr>
        <w:t>:</w:t>
      </w:r>
      <w:r w:rsidRPr="00A111A4">
        <w:rPr>
          <w:rStyle w:val="None"/>
          <w:rFonts w:asciiTheme="minorBidi" w:hAnsiTheme="minorBidi" w:cstheme="minorBidi"/>
          <w:i/>
          <w:iCs/>
          <w:sz w:val="24"/>
          <w:szCs w:val="24"/>
        </w:rPr>
        <w:t xml:space="preserve"> </w:t>
      </w:r>
      <w:r w:rsidR="00693B60">
        <w:rPr>
          <w:rStyle w:val="None"/>
          <w:rFonts w:asciiTheme="minorBidi" w:hAnsiTheme="minorBidi" w:cstheme="minorBidi"/>
          <w:sz w:val="24"/>
          <w:szCs w:val="24"/>
          <w:lang w:val="en-US"/>
        </w:rPr>
        <w:t xml:space="preserve"> As</w:t>
      </w:r>
      <w:proofErr w:type="gramEnd"/>
      <w:r w:rsidR="00693B60">
        <w:rPr>
          <w:rStyle w:val="None"/>
          <w:rFonts w:asciiTheme="minorBidi" w:hAnsiTheme="minorBidi" w:cstheme="minorBidi"/>
          <w:sz w:val="24"/>
          <w:szCs w:val="24"/>
          <w:lang w:val="en-US"/>
        </w:rPr>
        <w:t xml:space="preserve"> relevant to the student’s stakeholder role, command and chosen topic they should engage with key crisis management literature and literature relating to the case study scenario </w:t>
      </w:r>
      <w:proofErr w:type="gramStart"/>
      <w:r w:rsidR="00693B60">
        <w:rPr>
          <w:rStyle w:val="None"/>
          <w:rFonts w:asciiTheme="minorBidi" w:hAnsiTheme="minorBidi" w:cstheme="minorBidi"/>
          <w:sz w:val="24"/>
          <w:szCs w:val="24"/>
          <w:lang w:val="en-US"/>
        </w:rPr>
        <w:t>in order to</w:t>
      </w:r>
      <w:proofErr w:type="gramEnd"/>
      <w:r w:rsidR="00693B60">
        <w:rPr>
          <w:rStyle w:val="None"/>
          <w:rFonts w:asciiTheme="minorBidi" w:hAnsiTheme="minorBidi" w:cstheme="minorBidi"/>
          <w:sz w:val="24"/>
          <w:szCs w:val="24"/>
          <w:lang w:val="en-US"/>
        </w:rPr>
        <w:t xml:space="preserve"> critically review the risks, crisis planning, crisis communication and crisis management. Sources should include at least </w:t>
      </w:r>
      <w:r w:rsidR="00693B60" w:rsidRPr="00C103E5">
        <w:rPr>
          <w:rStyle w:val="None"/>
          <w:rFonts w:asciiTheme="minorBidi" w:hAnsiTheme="minorBidi" w:cstheme="minorBidi"/>
          <w:b/>
          <w:bCs/>
          <w:sz w:val="24"/>
          <w:szCs w:val="24"/>
          <w:lang w:val="en-US"/>
        </w:rPr>
        <w:t>25 references</w:t>
      </w:r>
      <w:r w:rsidR="001A3F74">
        <w:rPr>
          <w:rStyle w:val="None"/>
          <w:rFonts w:asciiTheme="minorBidi" w:hAnsiTheme="minorBidi" w:cstheme="minorBidi"/>
          <w:b/>
          <w:bCs/>
          <w:sz w:val="24"/>
          <w:szCs w:val="24"/>
          <w:lang w:val="en-US"/>
        </w:rPr>
        <w:t xml:space="preserve"> (some may be video sources which could include news stories or documentary clips)</w:t>
      </w:r>
      <w:r w:rsidR="00693B60">
        <w:rPr>
          <w:rStyle w:val="None"/>
          <w:rFonts w:asciiTheme="minorBidi" w:hAnsiTheme="minorBidi" w:cstheme="minorBidi"/>
          <w:sz w:val="24"/>
          <w:szCs w:val="24"/>
          <w:lang w:val="en-US"/>
        </w:rPr>
        <w:t xml:space="preserve">, a minimum of 10 of which should be academic sources relating to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risis </w:t>
      </w:r>
      <w:r w:rsidR="00F83599">
        <w:rPr>
          <w:rStyle w:val="None"/>
          <w:rFonts w:asciiTheme="minorBidi" w:hAnsiTheme="minorBidi" w:cstheme="minorBidi"/>
          <w:sz w:val="24"/>
          <w:szCs w:val="24"/>
          <w:lang w:val="en-US"/>
        </w:rPr>
        <w:t>M</w:t>
      </w:r>
      <w:r w:rsidR="00693B60">
        <w:rPr>
          <w:rStyle w:val="None"/>
          <w:rFonts w:asciiTheme="minorBidi" w:hAnsiTheme="minorBidi" w:cstheme="minorBidi"/>
          <w:sz w:val="24"/>
          <w:szCs w:val="24"/>
          <w:lang w:val="en-US"/>
        </w:rPr>
        <w:t xml:space="preserve">odels,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risis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ommunication,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risis </w:t>
      </w:r>
      <w:r w:rsidR="00F83599">
        <w:rPr>
          <w:rStyle w:val="None"/>
          <w:rFonts w:asciiTheme="minorBidi" w:hAnsiTheme="minorBidi" w:cstheme="minorBidi"/>
          <w:sz w:val="24"/>
          <w:szCs w:val="24"/>
          <w:lang w:val="en-US"/>
        </w:rPr>
        <w:t>P</w:t>
      </w:r>
      <w:r w:rsidR="007B6A92">
        <w:rPr>
          <w:rStyle w:val="None"/>
          <w:rFonts w:asciiTheme="minorBidi" w:hAnsiTheme="minorBidi" w:cstheme="minorBidi"/>
          <w:sz w:val="24"/>
          <w:szCs w:val="24"/>
          <w:lang w:val="en-US"/>
        </w:rPr>
        <w:t xml:space="preserve">lanning, </w:t>
      </w:r>
      <w:r w:rsidR="00F83599">
        <w:rPr>
          <w:rStyle w:val="None"/>
          <w:rFonts w:asciiTheme="minorBidi" w:hAnsiTheme="minorBidi" w:cstheme="minorBidi"/>
          <w:sz w:val="24"/>
          <w:szCs w:val="24"/>
          <w:lang w:val="en-US"/>
        </w:rPr>
        <w:t>C</w:t>
      </w:r>
      <w:r w:rsidR="007B6A92">
        <w:rPr>
          <w:rStyle w:val="None"/>
          <w:rFonts w:asciiTheme="minorBidi" w:hAnsiTheme="minorBidi" w:cstheme="minorBidi"/>
          <w:sz w:val="24"/>
          <w:szCs w:val="24"/>
          <w:lang w:val="en-US"/>
        </w:rPr>
        <w:t>risis</w:t>
      </w:r>
      <w:r w:rsidR="00693B60">
        <w:rPr>
          <w:rStyle w:val="None"/>
          <w:rFonts w:asciiTheme="minorBidi" w:hAnsiTheme="minorBidi" w:cstheme="minorBidi"/>
          <w:sz w:val="24"/>
          <w:szCs w:val="24"/>
          <w:lang w:val="en-US"/>
        </w:rPr>
        <w:t xml:space="preserve"> </w:t>
      </w:r>
      <w:r w:rsidR="00F83599">
        <w:rPr>
          <w:rStyle w:val="None"/>
          <w:rFonts w:asciiTheme="minorBidi" w:hAnsiTheme="minorBidi" w:cstheme="minorBidi"/>
          <w:sz w:val="24"/>
          <w:szCs w:val="24"/>
          <w:lang w:val="en-US"/>
        </w:rPr>
        <w:t>M</w:t>
      </w:r>
      <w:r w:rsidR="00693B60">
        <w:rPr>
          <w:rStyle w:val="None"/>
          <w:rFonts w:asciiTheme="minorBidi" w:hAnsiTheme="minorBidi" w:cstheme="minorBidi"/>
          <w:sz w:val="24"/>
          <w:szCs w:val="24"/>
          <w:lang w:val="en-US"/>
        </w:rPr>
        <w:t xml:space="preserve">anagement,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rowd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ontrol and </w:t>
      </w:r>
      <w:r w:rsidR="00F83599">
        <w:rPr>
          <w:rStyle w:val="None"/>
          <w:rFonts w:asciiTheme="minorBidi" w:hAnsiTheme="minorBidi" w:cstheme="minorBidi"/>
          <w:sz w:val="24"/>
          <w:szCs w:val="24"/>
          <w:lang w:val="en-US"/>
        </w:rPr>
        <w:t>T</w:t>
      </w:r>
      <w:r w:rsidR="00693B60">
        <w:rPr>
          <w:rStyle w:val="None"/>
          <w:rFonts w:asciiTheme="minorBidi" w:hAnsiTheme="minorBidi" w:cstheme="minorBidi"/>
          <w:sz w:val="24"/>
          <w:szCs w:val="24"/>
          <w:lang w:val="en-US"/>
        </w:rPr>
        <w:t xml:space="preserve">errorism. It is important that the Green Book (Safety in Sports Grounds) </w:t>
      </w:r>
      <w:r w:rsidR="00CE7339">
        <w:rPr>
          <w:rStyle w:val="None"/>
          <w:rFonts w:asciiTheme="minorBidi" w:hAnsiTheme="minorBidi" w:cstheme="minorBidi"/>
          <w:sz w:val="24"/>
          <w:szCs w:val="24"/>
          <w:lang w:val="en-US"/>
        </w:rPr>
        <w:t xml:space="preserve">or Purple Book </w:t>
      </w:r>
      <w:r w:rsidR="00693B60">
        <w:rPr>
          <w:rStyle w:val="None"/>
          <w:rFonts w:asciiTheme="minorBidi" w:hAnsiTheme="minorBidi" w:cstheme="minorBidi"/>
          <w:sz w:val="24"/>
          <w:szCs w:val="24"/>
          <w:lang w:val="en-US"/>
        </w:rPr>
        <w:t xml:space="preserve">documentation is </w:t>
      </w:r>
      <w:r w:rsidR="007B6A92">
        <w:rPr>
          <w:rStyle w:val="None"/>
          <w:rFonts w:asciiTheme="minorBidi" w:hAnsiTheme="minorBidi" w:cstheme="minorBidi"/>
          <w:sz w:val="24"/>
          <w:szCs w:val="24"/>
          <w:lang w:val="en-US"/>
        </w:rPr>
        <w:t>applied,</w:t>
      </w:r>
      <w:r w:rsidR="00693B60">
        <w:rPr>
          <w:rStyle w:val="None"/>
          <w:rFonts w:asciiTheme="minorBidi" w:hAnsiTheme="minorBidi" w:cstheme="minorBidi"/>
          <w:sz w:val="24"/>
          <w:szCs w:val="24"/>
          <w:lang w:val="en-US"/>
        </w:rPr>
        <w:t xml:space="preserve"> </w:t>
      </w:r>
      <w:r w:rsidR="00CE7339">
        <w:rPr>
          <w:rStyle w:val="None"/>
          <w:rFonts w:asciiTheme="minorBidi" w:hAnsiTheme="minorBidi" w:cstheme="minorBidi"/>
          <w:sz w:val="24"/>
          <w:szCs w:val="24"/>
          <w:lang w:val="en-US"/>
        </w:rPr>
        <w:t xml:space="preserve">Martyn’s Law considered </w:t>
      </w:r>
      <w:r w:rsidR="00693B60">
        <w:rPr>
          <w:rStyle w:val="None"/>
          <w:rFonts w:asciiTheme="minorBidi" w:hAnsiTheme="minorBidi" w:cstheme="minorBidi"/>
          <w:sz w:val="24"/>
          <w:szCs w:val="24"/>
          <w:lang w:val="en-US"/>
        </w:rPr>
        <w:t xml:space="preserve">and that terrorism, </w:t>
      </w:r>
      <w:r w:rsidR="007B6A92">
        <w:rPr>
          <w:rStyle w:val="None"/>
          <w:rFonts w:asciiTheme="minorBidi" w:hAnsiTheme="minorBidi" w:cstheme="minorBidi"/>
          <w:sz w:val="24"/>
          <w:szCs w:val="24"/>
          <w:lang w:val="en-US"/>
        </w:rPr>
        <w:t>anti-terrorism</w:t>
      </w:r>
      <w:r w:rsidR="00693B60">
        <w:rPr>
          <w:rStyle w:val="None"/>
          <w:rFonts w:asciiTheme="minorBidi" w:hAnsiTheme="minorBidi" w:cstheme="minorBidi"/>
          <w:sz w:val="24"/>
          <w:szCs w:val="24"/>
          <w:lang w:val="en-US"/>
        </w:rPr>
        <w:t xml:space="preserve"> and counter terrorism </w:t>
      </w:r>
      <w:proofErr w:type="gramStart"/>
      <w:r w:rsidR="00693B60">
        <w:rPr>
          <w:rStyle w:val="None"/>
          <w:rFonts w:asciiTheme="minorBidi" w:hAnsiTheme="minorBidi" w:cstheme="minorBidi"/>
          <w:sz w:val="24"/>
          <w:szCs w:val="24"/>
          <w:lang w:val="en-US"/>
        </w:rPr>
        <w:t>is</w:t>
      </w:r>
      <w:proofErr w:type="gramEnd"/>
      <w:r w:rsidR="00693B60">
        <w:rPr>
          <w:rStyle w:val="None"/>
          <w:rFonts w:asciiTheme="minorBidi" w:hAnsiTheme="minorBidi" w:cstheme="minorBidi"/>
          <w:sz w:val="24"/>
          <w:szCs w:val="24"/>
          <w:lang w:val="en-US"/>
        </w:rPr>
        <w:t xml:space="preserve"> considered as appropriate to the scenario and the chosen topic.</w:t>
      </w:r>
    </w:p>
    <w:p w14:paraId="70B354E8"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p>
    <w:p w14:paraId="2ACD3980"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p>
    <w:p w14:paraId="1E23A8A9" w14:textId="77777777" w:rsidR="00005D02" w:rsidRPr="00A111A4" w:rsidRDefault="00005D02" w:rsidP="00442911">
      <w:pPr>
        <w:pStyle w:val="Body"/>
        <w:numPr>
          <w:ilvl w:val="0"/>
          <w:numId w:val="16"/>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t>Knowledge and Understanding Skills</w:t>
      </w:r>
    </w:p>
    <w:p w14:paraId="590A27F8" w14:textId="0E9295A3"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At level 6, you should be able to demonstrate</w:t>
      </w:r>
      <w:r w:rsidRPr="00A111A4">
        <w:rPr>
          <w:rStyle w:val="None"/>
          <w:rFonts w:asciiTheme="minorBidi" w:hAnsiTheme="minorBidi" w:cstheme="minorBidi"/>
          <w:sz w:val="24"/>
          <w:szCs w:val="24"/>
        </w:rPr>
        <w:t xml:space="preserve"> </w:t>
      </w:r>
      <w:r w:rsidRPr="00A111A4">
        <w:rPr>
          <w:rStyle w:val="None"/>
          <w:rFonts w:asciiTheme="minorBidi" w:hAnsiTheme="minorBidi" w:cstheme="minorBidi"/>
          <w:sz w:val="24"/>
          <w:szCs w:val="24"/>
          <w:lang w:val="en-US"/>
        </w:rPr>
        <w:t xml:space="preserve">coherent and detailed knowledge and a systematic understanding of the subject area, at least some of which is informed by the latest research and/or advanced scholarship within the discipline. You should be aware of the uncertainty, </w:t>
      </w:r>
      <w:r w:rsidR="0011255E" w:rsidRPr="00A111A4">
        <w:rPr>
          <w:rStyle w:val="None"/>
          <w:rFonts w:asciiTheme="minorBidi" w:hAnsiTheme="minorBidi" w:cstheme="minorBidi"/>
          <w:sz w:val="24"/>
          <w:szCs w:val="24"/>
          <w:lang w:val="en-US"/>
        </w:rPr>
        <w:t>ambiguity,</w:t>
      </w:r>
      <w:r w:rsidRPr="00A111A4">
        <w:rPr>
          <w:rStyle w:val="None"/>
          <w:rFonts w:asciiTheme="minorBidi" w:hAnsiTheme="minorBidi" w:cstheme="minorBidi"/>
          <w:sz w:val="24"/>
          <w:szCs w:val="24"/>
          <w:lang w:val="en-US"/>
        </w:rPr>
        <w:t xml:space="preserve"> and limits of knowledge. Your work must demonstrate the growing extent of your knowledge and systematic understanding of concepts and underlying principles associated with the subject area.  </w:t>
      </w:r>
      <w:r w:rsidRPr="00A111A4">
        <w:rPr>
          <w:rStyle w:val="None"/>
          <w:rFonts w:asciiTheme="minorBidi" w:hAnsiTheme="minorBidi" w:cstheme="minorBidi"/>
          <w:i/>
          <w:iCs/>
          <w:sz w:val="24"/>
          <w:szCs w:val="24"/>
          <w:lang w:val="en-US"/>
        </w:rPr>
        <w:t>Knowledge</w:t>
      </w:r>
      <w:r w:rsidRPr="00A111A4">
        <w:rPr>
          <w:rStyle w:val="None"/>
          <w:rFonts w:asciiTheme="minorBidi" w:hAnsiTheme="minorBidi" w:cstheme="minorBidi"/>
          <w:sz w:val="24"/>
          <w:szCs w:val="24"/>
          <w:lang w:val="en-US"/>
        </w:rPr>
        <w:t xml:space="preserve"> relates to the facts, information, and skills you have acquired through your learning.  You demonstrate your </w:t>
      </w:r>
      <w:r w:rsidRPr="00A111A4">
        <w:rPr>
          <w:rStyle w:val="None"/>
          <w:rFonts w:asciiTheme="minorBidi" w:hAnsiTheme="minorBidi" w:cstheme="minorBidi"/>
          <w:i/>
          <w:iCs/>
          <w:sz w:val="24"/>
          <w:szCs w:val="24"/>
          <w:lang w:val="en-US"/>
        </w:rPr>
        <w:t>understanding</w:t>
      </w:r>
      <w:r w:rsidRPr="00A111A4">
        <w:rPr>
          <w:rStyle w:val="None"/>
          <w:rFonts w:asciiTheme="minorBidi" w:hAnsiTheme="minorBidi" w:cstheme="minorBidi"/>
          <w:sz w:val="24"/>
          <w:szCs w:val="24"/>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111A4">
        <w:rPr>
          <w:rStyle w:val="None"/>
          <w:rFonts w:asciiTheme="minorBidi" w:hAnsiTheme="minorBidi" w:cstheme="minorBidi"/>
          <w:i/>
          <w:iCs/>
          <w:sz w:val="24"/>
          <w:szCs w:val="24"/>
          <w:lang w:val="en-US"/>
        </w:rPr>
        <w:t>extent</w:t>
      </w:r>
      <w:r w:rsidRPr="00A111A4">
        <w:rPr>
          <w:rStyle w:val="None"/>
          <w:rFonts w:asciiTheme="minorBidi" w:hAnsiTheme="minorBidi" w:cstheme="minorBidi"/>
          <w:sz w:val="24"/>
          <w:szCs w:val="24"/>
          <w:lang w:val="en-US"/>
        </w:rPr>
        <w:t xml:space="preserve"> to which you demonstrate your knowledge and understanding; ideally each should be complete and detailed, with comprehensive coverage.</w:t>
      </w:r>
      <w:r w:rsidRPr="00A111A4">
        <w:rPr>
          <w:rStyle w:val="None"/>
          <w:rFonts w:asciiTheme="minorBidi" w:hAnsiTheme="minorBidi" w:cstheme="minorBidi"/>
          <w:sz w:val="24"/>
          <w:szCs w:val="24"/>
        </w:rPr>
        <w:t xml:space="preserve"> </w:t>
      </w:r>
    </w:p>
    <w:p w14:paraId="75AC475B" w14:textId="77777777" w:rsidR="00005D02" w:rsidRPr="00A111A4" w:rsidRDefault="00005D02" w:rsidP="00442911">
      <w:pPr>
        <w:pStyle w:val="Body"/>
        <w:spacing w:after="0" w:line="240" w:lineRule="auto"/>
        <w:jc w:val="both"/>
        <w:rPr>
          <w:rStyle w:val="None"/>
          <w:rFonts w:asciiTheme="minorBidi" w:eastAsia="Arial" w:hAnsiTheme="minorBidi" w:cstheme="minorBidi"/>
          <w:b/>
          <w:bCs/>
          <w:i/>
          <w:iCs/>
          <w:sz w:val="24"/>
          <w:szCs w:val="24"/>
        </w:rPr>
      </w:pPr>
    </w:p>
    <w:p w14:paraId="3EB865D4" w14:textId="51D3AD14" w:rsidR="00693B60" w:rsidRPr="00A111A4" w:rsidRDefault="00005D02" w:rsidP="00693B60">
      <w:pPr>
        <w:pStyle w:val="Body"/>
        <w:spacing w:after="0" w:line="240" w:lineRule="auto"/>
        <w:jc w:val="both"/>
        <w:rPr>
          <w:rStyle w:val="None"/>
          <w:rFonts w:asciiTheme="minorBidi" w:eastAsia="Arial" w:hAnsiTheme="minorBidi" w:cstheme="minorBidi"/>
          <w:i/>
          <w:iCs/>
          <w:sz w:val="24"/>
          <w:szCs w:val="24"/>
        </w:rPr>
      </w:pPr>
      <w:r w:rsidRPr="00A111A4">
        <w:rPr>
          <w:rStyle w:val="None"/>
          <w:rFonts w:asciiTheme="minorBidi" w:hAnsiTheme="minorBidi" w:cstheme="minorBidi"/>
          <w:b/>
          <w:bCs/>
          <w:i/>
          <w:iCs/>
          <w:sz w:val="24"/>
          <w:szCs w:val="24"/>
          <w:lang w:val="en-US"/>
        </w:rPr>
        <w:t>Guidance specific to this assessment:</w:t>
      </w:r>
      <w:r w:rsidRPr="00A111A4">
        <w:rPr>
          <w:rStyle w:val="None"/>
          <w:rFonts w:asciiTheme="minorBidi" w:hAnsiTheme="minorBidi" w:cstheme="minorBidi"/>
          <w:i/>
          <w:iCs/>
          <w:sz w:val="24"/>
          <w:szCs w:val="24"/>
        </w:rPr>
        <w:t xml:space="preserve"> </w:t>
      </w:r>
      <w:r w:rsidR="00693B60">
        <w:rPr>
          <w:rStyle w:val="None"/>
          <w:rFonts w:asciiTheme="minorBidi" w:hAnsiTheme="minorBidi" w:cstheme="minorBidi"/>
          <w:i/>
          <w:iCs/>
          <w:sz w:val="24"/>
          <w:szCs w:val="24"/>
        </w:rPr>
        <w:t xml:space="preserve">As related to the student’s stakeholder role, command &amp; chosen topic they should as relevant </w:t>
      </w:r>
      <w:r w:rsidR="00693B60">
        <w:rPr>
          <w:rStyle w:val="None"/>
          <w:rFonts w:asciiTheme="minorBidi" w:hAnsiTheme="minorBidi" w:cstheme="minorBidi"/>
          <w:sz w:val="24"/>
          <w:szCs w:val="24"/>
          <w:lang w:val="en-US"/>
        </w:rPr>
        <w:t>d</w:t>
      </w:r>
      <w:r w:rsidR="00693B60" w:rsidRPr="00A111A4">
        <w:rPr>
          <w:rStyle w:val="None"/>
          <w:rFonts w:asciiTheme="minorBidi" w:hAnsiTheme="minorBidi" w:cstheme="minorBidi"/>
          <w:sz w:val="24"/>
          <w:szCs w:val="24"/>
          <w:lang w:val="en-US"/>
        </w:rPr>
        <w:t xml:space="preserve">emonstrate a detailed knowledge and understanding </w:t>
      </w:r>
      <w:r w:rsidR="00F83599">
        <w:rPr>
          <w:rStyle w:val="None"/>
          <w:rFonts w:asciiTheme="minorBidi" w:hAnsiTheme="minorBidi" w:cstheme="minorBidi"/>
          <w:sz w:val="24"/>
          <w:szCs w:val="24"/>
          <w:lang w:val="en-US"/>
        </w:rPr>
        <w:t>R</w:t>
      </w:r>
      <w:r w:rsidR="00693B60">
        <w:rPr>
          <w:rStyle w:val="None"/>
          <w:rFonts w:asciiTheme="minorBidi" w:hAnsiTheme="minorBidi" w:cstheme="minorBidi"/>
          <w:sz w:val="24"/>
          <w:szCs w:val="24"/>
          <w:lang w:val="en-US"/>
        </w:rPr>
        <w:t xml:space="preserve">isk </w:t>
      </w:r>
      <w:r w:rsidR="00F83599">
        <w:rPr>
          <w:rStyle w:val="None"/>
          <w:rFonts w:asciiTheme="minorBidi" w:hAnsiTheme="minorBidi" w:cstheme="minorBidi"/>
          <w:sz w:val="24"/>
          <w:szCs w:val="24"/>
          <w:lang w:val="en-US"/>
        </w:rPr>
        <w:t>M</w:t>
      </w:r>
      <w:r w:rsidR="00693B60">
        <w:rPr>
          <w:rStyle w:val="None"/>
          <w:rFonts w:asciiTheme="minorBidi" w:hAnsiTheme="minorBidi" w:cstheme="minorBidi"/>
          <w:sz w:val="24"/>
          <w:szCs w:val="24"/>
          <w:lang w:val="en-US"/>
        </w:rPr>
        <w:t xml:space="preserve">anagement,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risis </w:t>
      </w:r>
      <w:r w:rsidR="00F83599">
        <w:rPr>
          <w:rStyle w:val="None"/>
          <w:rFonts w:asciiTheme="minorBidi" w:hAnsiTheme="minorBidi" w:cstheme="minorBidi"/>
          <w:sz w:val="24"/>
          <w:szCs w:val="24"/>
          <w:lang w:val="en-US"/>
        </w:rPr>
        <w:t>P</w:t>
      </w:r>
      <w:r w:rsidR="00693B60">
        <w:rPr>
          <w:rStyle w:val="None"/>
          <w:rFonts w:asciiTheme="minorBidi" w:hAnsiTheme="minorBidi" w:cstheme="minorBidi"/>
          <w:sz w:val="24"/>
          <w:szCs w:val="24"/>
          <w:lang w:val="en-US"/>
        </w:rPr>
        <w:t xml:space="preserve">lanning,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risis </w:t>
      </w:r>
      <w:r w:rsidR="00F83599">
        <w:rPr>
          <w:rStyle w:val="None"/>
          <w:rFonts w:asciiTheme="minorBidi" w:hAnsiTheme="minorBidi" w:cstheme="minorBidi"/>
          <w:sz w:val="24"/>
          <w:szCs w:val="24"/>
          <w:lang w:val="en-US"/>
        </w:rPr>
        <w:t>M</w:t>
      </w:r>
      <w:r w:rsidR="00693B60">
        <w:rPr>
          <w:rStyle w:val="None"/>
          <w:rFonts w:asciiTheme="minorBidi" w:hAnsiTheme="minorBidi" w:cstheme="minorBidi"/>
          <w:sz w:val="24"/>
          <w:szCs w:val="24"/>
          <w:lang w:val="en-US"/>
        </w:rPr>
        <w:t xml:space="preserve">anagement and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risis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ommunication relating to </w:t>
      </w:r>
      <w:r w:rsidR="00F83599">
        <w:rPr>
          <w:rStyle w:val="None"/>
          <w:rFonts w:asciiTheme="minorBidi" w:hAnsiTheme="minorBidi" w:cstheme="minorBidi"/>
          <w:sz w:val="24"/>
          <w:szCs w:val="24"/>
          <w:lang w:val="en-US"/>
        </w:rPr>
        <w:t>T</w:t>
      </w:r>
      <w:r w:rsidR="00693B60">
        <w:rPr>
          <w:rStyle w:val="None"/>
          <w:rFonts w:asciiTheme="minorBidi" w:hAnsiTheme="minorBidi" w:cstheme="minorBidi"/>
          <w:sz w:val="24"/>
          <w:szCs w:val="24"/>
          <w:lang w:val="en-US"/>
        </w:rPr>
        <w:t xml:space="preserve">errorism, </w:t>
      </w:r>
      <w:r w:rsidR="00F83599">
        <w:rPr>
          <w:rStyle w:val="None"/>
          <w:rFonts w:asciiTheme="minorBidi" w:hAnsiTheme="minorBidi" w:cstheme="minorBidi"/>
          <w:sz w:val="24"/>
          <w:szCs w:val="24"/>
          <w:lang w:val="en-US"/>
        </w:rPr>
        <w:t>A</w:t>
      </w:r>
      <w:r w:rsidR="007B6A92">
        <w:rPr>
          <w:rStyle w:val="None"/>
          <w:rFonts w:asciiTheme="minorBidi" w:hAnsiTheme="minorBidi" w:cstheme="minorBidi"/>
          <w:sz w:val="24"/>
          <w:szCs w:val="24"/>
          <w:lang w:val="en-US"/>
        </w:rPr>
        <w:t>nti-</w:t>
      </w:r>
      <w:r w:rsidR="00F83599">
        <w:rPr>
          <w:rStyle w:val="None"/>
          <w:rFonts w:asciiTheme="minorBidi" w:hAnsiTheme="minorBidi" w:cstheme="minorBidi"/>
          <w:sz w:val="24"/>
          <w:szCs w:val="24"/>
          <w:lang w:val="en-US"/>
        </w:rPr>
        <w:t>T</w:t>
      </w:r>
      <w:r w:rsidR="007B6A92">
        <w:rPr>
          <w:rStyle w:val="None"/>
          <w:rFonts w:asciiTheme="minorBidi" w:hAnsiTheme="minorBidi" w:cstheme="minorBidi"/>
          <w:sz w:val="24"/>
          <w:szCs w:val="24"/>
          <w:lang w:val="en-US"/>
        </w:rPr>
        <w:t>errorism</w:t>
      </w:r>
      <w:r w:rsidR="00693B60">
        <w:rPr>
          <w:rStyle w:val="None"/>
          <w:rFonts w:asciiTheme="minorBidi" w:hAnsiTheme="minorBidi" w:cstheme="minorBidi"/>
          <w:sz w:val="24"/>
          <w:szCs w:val="24"/>
          <w:lang w:val="en-US"/>
        </w:rPr>
        <w:t xml:space="preserve">,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ounter </w:t>
      </w:r>
      <w:r w:rsidR="00F83599">
        <w:rPr>
          <w:rStyle w:val="None"/>
          <w:rFonts w:asciiTheme="minorBidi" w:hAnsiTheme="minorBidi" w:cstheme="minorBidi"/>
          <w:sz w:val="24"/>
          <w:szCs w:val="24"/>
          <w:lang w:val="en-US"/>
        </w:rPr>
        <w:t>T</w:t>
      </w:r>
      <w:r w:rsidR="00693B60">
        <w:rPr>
          <w:rStyle w:val="None"/>
          <w:rFonts w:asciiTheme="minorBidi" w:hAnsiTheme="minorBidi" w:cstheme="minorBidi"/>
          <w:sz w:val="24"/>
          <w:szCs w:val="24"/>
          <w:lang w:val="en-US"/>
        </w:rPr>
        <w:t xml:space="preserve">errorism and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rowd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ontrol issues  with regard to specific Risk and Crisis Models, the Green Book (Safety in Sports Grounds)</w:t>
      </w:r>
      <w:r w:rsidR="00056B5B">
        <w:rPr>
          <w:rStyle w:val="None"/>
          <w:rFonts w:asciiTheme="minorBidi" w:hAnsiTheme="minorBidi" w:cstheme="minorBidi"/>
          <w:sz w:val="24"/>
          <w:szCs w:val="24"/>
          <w:lang w:val="en-US"/>
        </w:rPr>
        <w:t xml:space="preserve"> or Purple Book, Martyn’s Law</w:t>
      </w:r>
      <w:r w:rsidR="00693B60">
        <w:rPr>
          <w:rStyle w:val="None"/>
          <w:rFonts w:asciiTheme="minorBidi" w:hAnsiTheme="minorBidi" w:cstheme="minorBidi"/>
          <w:sz w:val="24"/>
          <w:szCs w:val="24"/>
          <w:lang w:val="en-US"/>
        </w:rPr>
        <w:t xml:space="preserve"> and</w:t>
      </w:r>
      <w:r w:rsidR="00056B5B">
        <w:rPr>
          <w:rStyle w:val="None"/>
          <w:rFonts w:asciiTheme="minorBidi" w:hAnsiTheme="minorBidi" w:cstheme="minorBidi"/>
          <w:sz w:val="24"/>
          <w:szCs w:val="24"/>
          <w:lang w:val="en-US"/>
        </w:rPr>
        <w:t xml:space="preserve"> if relevant </w:t>
      </w:r>
      <w:r w:rsidR="00693B60">
        <w:rPr>
          <w:rStyle w:val="None"/>
          <w:rFonts w:asciiTheme="minorBidi" w:hAnsiTheme="minorBidi" w:cstheme="minorBidi"/>
          <w:sz w:val="24"/>
          <w:szCs w:val="24"/>
          <w:lang w:val="en-US"/>
        </w:rPr>
        <w:t xml:space="preserve"> the Command Structures used for managing a major high risk Tourism Event.</w:t>
      </w:r>
      <w:r w:rsidR="00BF7F5D">
        <w:rPr>
          <w:rStyle w:val="None"/>
          <w:rFonts w:asciiTheme="minorBidi" w:hAnsiTheme="minorBidi" w:cstheme="minorBidi"/>
          <w:sz w:val="24"/>
          <w:szCs w:val="24"/>
          <w:lang w:val="en-US"/>
        </w:rPr>
        <w:t xml:space="preserve"> </w:t>
      </w:r>
    </w:p>
    <w:p w14:paraId="14FD4633" w14:textId="53079A92" w:rsidR="00693B60" w:rsidRPr="00693B60" w:rsidRDefault="00693B60" w:rsidP="00693B60">
      <w:pPr>
        <w:pStyle w:val="Body"/>
        <w:spacing w:after="0" w:line="240" w:lineRule="auto"/>
        <w:jc w:val="both"/>
        <w:rPr>
          <w:rStyle w:val="None"/>
          <w:rFonts w:asciiTheme="minorBidi" w:eastAsia="Arial" w:hAnsiTheme="minorBidi" w:cstheme="minorBidi"/>
          <w:sz w:val="24"/>
          <w:szCs w:val="24"/>
        </w:rPr>
      </w:pPr>
    </w:p>
    <w:p w14:paraId="2B358191" w14:textId="77777777" w:rsidR="00693B60" w:rsidRDefault="00693B60" w:rsidP="00693B60">
      <w:pPr>
        <w:pStyle w:val="Body"/>
        <w:spacing w:after="0" w:line="240" w:lineRule="auto"/>
        <w:jc w:val="both"/>
        <w:rPr>
          <w:rStyle w:val="None"/>
          <w:rFonts w:asciiTheme="minorBidi" w:eastAsia="Arial" w:hAnsiTheme="minorBidi" w:cstheme="minorBidi"/>
          <w:sz w:val="24"/>
          <w:szCs w:val="24"/>
          <w:lang w:val="en-US"/>
        </w:rPr>
      </w:pPr>
    </w:p>
    <w:p w14:paraId="762F6986" w14:textId="1B9BBE1C" w:rsidR="00005D02" w:rsidRPr="00A111A4" w:rsidRDefault="00005D02" w:rsidP="00693B60">
      <w:pPr>
        <w:pStyle w:val="Body"/>
        <w:numPr>
          <w:ilvl w:val="0"/>
          <w:numId w:val="16"/>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t>Cognitive and Intellectual Skills</w:t>
      </w:r>
    </w:p>
    <w:p w14:paraId="13F03A09"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A111A4">
        <w:rPr>
          <w:rStyle w:val="None"/>
          <w:rFonts w:asciiTheme="minorBidi" w:hAnsiTheme="minorBidi" w:cstheme="minorBidi"/>
          <w:sz w:val="24"/>
          <w:szCs w:val="24"/>
          <w:lang w:val="en-US"/>
        </w:rPr>
        <w:t>compare and contrast</w:t>
      </w:r>
      <w:proofErr w:type="gramEnd"/>
      <w:r w:rsidRPr="00A111A4">
        <w:rPr>
          <w:rStyle w:val="None"/>
          <w:rFonts w:asciiTheme="minorBidi" w:hAnsiTheme="minorBidi" w:cstheme="minorBidi"/>
          <w:sz w:val="24"/>
          <w:szCs w:val="24"/>
          <w:lang w:val="en-US"/>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01EF2498"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p>
    <w:p w14:paraId="4E5B8CF8" w14:textId="2C21627B" w:rsidR="00005D02" w:rsidRDefault="00005D02" w:rsidP="00693B60">
      <w:pPr>
        <w:pStyle w:val="Body"/>
        <w:spacing w:after="0" w:line="240" w:lineRule="auto"/>
        <w:jc w:val="both"/>
        <w:rPr>
          <w:rStyle w:val="None"/>
          <w:rFonts w:asciiTheme="minorBidi" w:hAnsiTheme="minorBidi" w:cstheme="minorBidi"/>
          <w:sz w:val="24"/>
          <w:szCs w:val="24"/>
          <w:lang w:val="en-US"/>
        </w:rPr>
      </w:pPr>
      <w:r w:rsidRPr="00A111A4">
        <w:rPr>
          <w:rStyle w:val="None"/>
          <w:rFonts w:asciiTheme="minorBidi" w:hAnsiTheme="minorBidi" w:cstheme="minorBidi"/>
          <w:b/>
          <w:bCs/>
          <w:i/>
          <w:iCs/>
          <w:sz w:val="24"/>
          <w:szCs w:val="24"/>
          <w:lang w:val="en-US"/>
        </w:rPr>
        <w:t>Guidance specific to this assessment:</w:t>
      </w:r>
      <w:r w:rsidRPr="00A111A4">
        <w:rPr>
          <w:rStyle w:val="None"/>
          <w:rFonts w:asciiTheme="minorBidi" w:hAnsiTheme="minorBidi" w:cstheme="minorBidi"/>
          <w:i/>
          <w:iCs/>
          <w:sz w:val="24"/>
          <w:szCs w:val="24"/>
        </w:rPr>
        <w:t xml:space="preserve"> </w:t>
      </w:r>
      <w:r w:rsidR="00693B60">
        <w:rPr>
          <w:rStyle w:val="None"/>
          <w:rFonts w:asciiTheme="minorBidi" w:hAnsiTheme="minorBidi" w:cstheme="minorBidi"/>
          <w:sz w:val="24"/>
          <w:szCs w:val="24"/>
          <w:lang w:val="en-US"/>
        </w:rPr>
        <w:t>As related to the student’s stakeholder role, command and chosen topic they should as relevant critically r</w:t>
      </w:r>
      <w:r w:rsidR="00693B60" w:rsidRPr="00A111A4">
        <w:rPr>
          <w:rStyle w:val="None"/>
          <w:rFonts w:asciiTheme="minorBidi" w:hAnsiTheme="minorBidi" w:cstheme="minorBidi"/>
          <w:sz w:val="24"/>
          <w:szCs w:val="24"/>
          <w:lang w:val="en-US"/>
        </w:rPr>
        <w:t>evie</w:t>
      </w:r>
      <w:r w:rsidR="00693B60">
        <w:rPr>
          <w:rStyle w:val="None"/>
          <w:rFonts w:asciiTheme="minorBidi" w:hAnsiTheme="minorBidi" w:cstheme="minorBidi"/>
          <w:sz w:val="24"/>
          <w:szCs w:val="24"/>
          <w:lang w:val="en-US"/>
        </w:rPr>
        <w:t xml:space="preserve">w risk management, crisis planning, crisis management and crisis communication relating to the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risis scenario and individually chosen topic in terms of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rowd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ontrol, </w:t>
      </w:r>
      <w:r w:rsidR="00F83599">
        <w:rPr>
          <w:rStyle w:val="None"/>
          <w:rFonts w:asciiTheme="minorBidi" w:hAnsiTheme="minorBidi" w:cstheme="minorBidi"/>
          <w:sz w:val="24"/>
          <w:szCs w:val="24"/>
          <w:lang w:val="en-US"/>
        </w:rPr>
        <w:t>T</w:t>
      </w:r>
      <w:r w:rsidR="00693B60">
        <w:rPr>
          <w:rStyle w:val="None"/>
          <w:rFonts w:asciiTheme="minorBidi" w:hAnsiTheme="minorBidi" w:cstheme="minorBidi"/>
          <w:sz w:val="24"/>
          <w:szCs w:val="24"/>
          <w:lang w:val="en-US"/>
        </w:rPr>
        <w:t xml:space="preserve">errorism, </w:t>
      </w:r>
      <w:r w:rsidR="00F83599">
        <w:rPr>
          <w:rStyle w:val="None"/>
          <w:rFonts w:asciiTheme="minorBidi" w:hAnsiTheme="minorBidi" w:cstheme="minorBidi"/>
          <w:sz w:val="24"/>
          <w:szCs w:val="24"/>
          <w:lang w:val="en-US"/>
        </w:rPr>
        <w:t>C</w:t>
      </w:r>
      <w:r w:rsidR="00693B60">
        <w:rPr>
          <w:rStyle w:val="None"/>
          <w:rFonts w:asciiTheme="minorBidi" w:hAnsiTheme="minorBidi" w:cstheme="minorBidi"/>
          <w:sz w:val="24"/>
          <w:szCs w:val="24"/>
          <w:lang w:val="en-US"/>
        </w:rPr>
        <w:t xml:space="preserve">ommand </w:t>
      </w:r>
      <w:r w:rsidR="00F83599">
        <w:rPr>
          <w:rStyle w:val="None"/>
          <w:rFonts w:asciiTheme="minorBidi" w:hAnsiTheme="minorBidi" w:cstheme="minorBidi"/>
          <w:sz w:val="24"/>
          <w:szCs w:val="24"/>
          <w:lang w:val="en-US"/>
        </w:rPr>
        <w:t>S</w:t>
      </w:r>
      <w:r w:rsidR="00693B60">
        <w:rPr>
          <w:rStyle w:val="None"/>
          <w:rFonts w:asciiTheme="minorBidi" w:hAnsiTheme="minorBidi" w:cstheme="minorBidi"/>
          <w:sz w:val="24"/>
          <w:szCs w:val="24"/>
          <w:lang w:val="en-US"/>
        </w:rPr>
        <w:t xml:space="preserve">tructures, </w:t>
      </w:r>
      <w:r w:rsidR="00056B5B">
        <w:rPr>
          <w:rStyle w:val="None"/>
          <w:rFonts w:asciiTheme="minorBidi" w:hAnsiTheme="minorBidi" w:cstheme="minorBidi"/>
          <w:sz w:val="24"/>
          <w:szCs w:val="24"/>
          <w:lang w:val="en-US"/>
        </w:rPr>
        <w:t xml:space="preserve">Greenbook </w:t>
      </w:r>
      <w:r w:rsidR="00693B60">
        <w:rPr>
          <w:rStyle w:val="None"/>
          <w:rFonts w:asciiTheme="minorBidi" w:hAnsiTheme="minorBidi" w:cstheme="minorBidi"/>
          <w:sz w:val="24"/>
          <w:szCs w:val="24"/>
          <w:lang w:val="en-US"/>
        </w:rPr>
        <w:t>safety in sports grounds</w:t>
      </w:r>
      <w:r w:rsidR="00056B5B">
        <w:rPr>
          <w:rStyle w:val="None"/>
          <w:rFonts w:asciiTheme="minorBidi" w:hAnsiTheme="minorBidi" w:cstheme="minorBidi"/>
          <w:sz w:val="24"/>
          <w:szCs w:val="24"/>
          <w:lang w:val="en-US"/>
        </w:rPr>
        <w:t>, Purple Book, Martyn’s Law</w:t>
      </w:r>
      <w:r w:rsidR="00693B60">
        <w:rPr>
          <w:rStyle w:val="None"/>
          <w:rFonts w:asciiTheme="minorBidi" w:hAnsiTheme="minorBidi" w:cstheme="minorBidi"/>
          <w:sz w:val="24"/>
          <w:szCs w:val="24"/>
          <w:lang w:val="en-US"/>
        </w:rPr>
        <w:t xml:space="preserve"> and the stakeholder’s responsibility to safeguard the public, </w:t>
      </w:r>
      <w:r w:rsidR="007B6A92">
        <w:rPr>
          <w:rStyle w:val="None"/>
          <w:rFonts w:asciiTheme="minorBidi" w:hAnsiTheme="minorBidi" w:cstheme="minorBidi"/>
          <w:sz w:val="24"/>
          <w:szCs w:val="24"/>
          <w:lang w:val="en-US"/>
        </w:rPr>
        <w:t>spectators,</w:t>
      </w:r>
      <w:r w:rsidR="00693B60">
        <w:rPr>
          <w:rStyle w:val="None"/>
          <w:rFonts w:asciiTheme="minorBidi" w:hAnsiTheme="minorBidi" w:cstheme="minorBidi"/>
          <w:sz w:val="24"/>
          <w:szCs w:val="24"/>
          <w:lang w:val="en-US"/>
        </w:rPr>
        <w:t xml:space="preserve"> and competitors.</w:t>
      </w:r>
    </w:p>
    <w:p w14:paraId="0A496B83" w14:textId="77777777" w:rsidR="00F83599" w:rsidRPr="00A111A4" w:rsidRDefault="00F83599" w:rsidP="00693B60">
      <w:pPr>
        <w:pStyle w:val="Body"/>
        <w:spacing w:after="0" w:line="240" w:lineRule="auto"/>
        <w:jc w:val="both"/>
        <w:rPr>
          <w:rStyle w:val="None"/>
          <w:rFonts w:asciiTheme="minorBidi" w:eastAsia="Arial" w:hAnsiTheme="minorBidi" w:cstheme="minorBidi"/>
          <w:sz w:val="24"/>
          <w:szCs w:val="24"/>
        </w:rPr>
      </w:pPr>
    </w:p>
    <w:p w14:paraId="293BF751" w14:textId="77777777" w:rsidR="00005D02" w:rsidRPr="00A111A4" w:rsidRDefault="00005D02" w:rsidP="00442911">
      <w:pPr>
        <w:pStyle w:val="Body"/>
        <w:spacing w:after="0" w:line="240" w:lineRule="auto"/>
        <w:jc w:val="both"/>
        <w:rPr>
          <w:rFonts w:asciiTheme="minorBidi" w:hAnsiTheme="minorBidi" w:cstheme="minorBidi"/>
          <w:sz w:val="24"/>
          <w:szCs w:val="24"/>
        </w:rPr>
      </w:pPr>
    </w:p>
    <w:p w14:paraId="7C8B9425" w14:textId="77777777" w:rsidR="00005D02" w:rsidRPr="00A111A4" w:rsidRDefault="00005D02" w:rsidP="00442911">
      <w:pPr>
        <w:pStyle w:val="Body"/>
        <w:numPr>
          <w:ilvl w:val="0"/>
          <w:numId w:val="16"/>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t>Practical Skills</w:t>
      </w:r>
    </w:p>
    <w:p w14:paraId="11BF58B7" w14:textId="0DFF94C8"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 xml:space="preserve">At level 6, you should be able to apply the methods and techniques that you have learned to review, consolidate, </w:t>
      </w:r>
      <w:r w:rsidR="0011255E" w:rsidRPr="00A111A4">
        <w:rPr>
          <w:rStyle w:val="None"/>
          <w:rFonts w:asciiTheme="minorBidi" w:hAnsiTheme="minorBidi" w:cstheme="minorBidi"/>
          <w:sz w:val="24"/>
          <w:szCs w:val="24"/>
          <w:lang w:val="en-US"/>
        </w:rPr>
        <w:t>extend,</w:t>
      </w:r>
      <w:r w:rsidRPr="00A111A4">
        <w:rPr>
          <w:rStyle w:val="None"/>
          <w:rFonts w:asciiTheme="minorBidi" w:hAnsiTheme="minorBidi" w:cstheme="minorBidi"/>
          <w:sz w:val="24"/>
          <w:szCs w:val="24"/>
          <w:lang w:val="en-US"/>
        </w:rP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context.</w:t>
      </w:r>
    </w:p>
    <w:p w14:paraId="74BB0EF6"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p>
    <w:p w14:paraId="50194FDD" w14:textId="6C9676ED" w:rsidR="00693B60" w:rsidRPr="00A111A4" w:rsidRDefault="00005D02" w:rsidP="00693B60">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b/>
          <w:bCs/>
          <w:i/>
          <w:iCs/>
          <w:sz w:val="24"/>
          <w:szCs w:val="24"/>
          <w:lang w:val="en-US"/>
        </w:rPr>
        <w:t>Guidance specific to this assessment:</w:t>
      </w:r>
      <w:r w:rsidRPr="00A111A4">
        <w:rPr>
          <w:rStyle w:val="None"/>
          <w:rFonts w:asciiTheme="minorBidi" w:hAnsiTheme="minorBidi" w:cstheme="minorBidi"/>
          <w:i/>
          <w:iCs/>
          <w:sz w:val="24"/>
          <w:szCs w:val="24"/>
        </w:rPr>
        <w:t xml:space="preserve"> </w:t>
      </w:r>
      <w:r w:rsidR="00693B60">
        <w:rPr>
          <w:rStyle w:val="None"/>
          <w:rFonts w:asciiTheme="minorBidi" w:hAnsiTheme="minorBidi" w:cstheme="minorBidi"/>
          <w:sz w:val="24"/>
          <w:szCs w:val="24"/>
          <w:lang w:val="en-US"/>
        </w:rPr>
        <w:t xml:space="preserve">As relevant to the student’s stakeholder role, command and chosen topic they </w:t>
      </w:r>
      <w:r w:rsidR="00BF7F5D">
        <w:rPr>
          <w:rStyle w:val="None"/>
          <w:rFonts w:asciiTheme="minorBidi" w:hAnsiTheme="minorBidi" w:cstheme="minorBidi"/>
          <w:sz w:val="24"/>
          <w:szCs w:val="24"/>
          <w:lang w:val="en-US"/>
        </w:rPr>
        <w:t xml:space="preserve">demonstrate crisis management skills </w:t>
      </w:r>
      <w:r w:rsidR="007B6A92">
        <w:rPr>
          <w:rStyle w:val="None"/>
          <w:rFonts w:asciiTheme="minorBidi" w:hAnsiTheme="minorBidi" w:cstheme="minorBidi"/>
          <w:sz w:val="24"/>
          <w:szCs w:val="24"/>
          <w:lang w:val="en-US"/>
        </w:rPr>
        <w:t>by critically</w:t>
      </w:r>
      <w:r w:rsidR="00693B60" w:rsidRPr="00A111A4">
        <w:rPr>
          <w:rStyle w:val="None"/>
          <w:rFonts w:asciiTheme="minorBidi" w:hAnsiTheme="minorBidi" w:cstheme="minorBidi"/>
          <w:sz w:val="24"/>
          <w:szCs w:val="24"/>
          <w:lang w:val="en-US"/>
        </w:rPr>
        <w:t xml:space="preserve"> review</w:t>
      </w:r>
      <w:r w:rsidR="00BF7F5D">
        <w:rPr>
          <w:rStyle w:val="None"/>
          <w:rFonts w:asciiTheme="minorBidi" w:hAnsiTheme="minorBidi" w:cstheme="minorBidi"/>
          <w:sz w:val="24"/>
          <w:szCs w:val="24"/>
          <w:lang w:val="en-US"/>
        </w:rPr>
        <w:t>ing</w:t>
      </w:r>
      <w:r w:rsidR="00693B60" w:rsidRPr="00A111A4">
        <w:rPr>
          <w:rStyle w:val="None"/>
          <w:rFonts w:asciiTheme="minorBidi" w:hAnsiTheme="minorBidi" w:cstheme="minorBidi"/>
          <w:sz w:val="24"/>
          <w:szCs w:val="24"/>
          <w:lang w:val="en-US"/>
        </w:rPr>
        <w:t xml:space="preserve"> the issues and apply practical </w:t>
      </w:r>
      <w:r w:rsidR="00693B60">
        <w:rPr>
          <w:rStyle w:val="None"/>
          <w:rFonts w:asciiTheme="minorBidi" w:hAnsiTheme="minorBidi" w:cstheme="minorBidi"/>
          <w:sz w:val="24"/>
          <w:szCs w:val="24"/>
          <w:lang w:val="en-US"/>
        </w:rPr>
        <w:t xml:space="preserve">crisis planning, management and communication skills to the scenario. This should be achieved by using </w:t>
      </w:r>
      <w:r w:rsidR="00F83599">
        <w:rPr>
          <w:rStyle w:val="None"/>
          <w:rFonts w:asciiTheme="minorBidi" w:hAnsiTheme="minorBidi" w:cstheme="minorBidi"/>
          <w:sz w:val="24"/>
          <w:szCs w:val="24"/>
          <w:lang w:val="en-US"/>
        </w:rPr>
        <w:t>R</w:t>
      </w:r>
      <w:r w:rsidR="00693B60">
        <w:rPr>
          <w:rStyle w:val="None"/>
          <w:rFonts w:asciiTheme="minorBidi" w:hAnsiTheme="minorBidi" w:cstheme="minorBidi"/>
          <w:sz w:val="24"/>
          <w:szCs w:val="24"/>
          <w:lang w:val="en-US"/>
        </w:rPr>
        <w:t xml:space="preserve">isk </w:t>
      </w:r>
      <w:r w:rsidR="00F83599">
        <w:rPr>
          <w:rStyle w:val="None"/>
          <w:rFonts w:asciiTheme="minorBidi" w:hAnsiTheme="minorBidi" w:cstheme="minorBidi"/>
          <w:sz w:val="24"/>
          <w:szCs w:val="24"/>
          <w:lang w:val="en-US"/>
        </w:rPr>
        <w:t>M</w:t>
      </w:r>
      <w:r w:rsidR="00693B60">
        <w:rPr>
          <w:rStyle w:val="None"/>
          <w:rFonts w:asciiTheme="minorBidi" w:hAnsiTheme="minorBidi" w:cstheme="minorBidi"/>
          <w:sz w:val="24"/>
          <w:szCs w:val="24"/>
          <w:lang w:val="en-US"/>
        </w:rPr>
        <w:t xml:space="preserve">odels, legislation, </w:t>
      </w:r>
      <w:r w:rsidR="00056B5B">
        <w:rPr>
          <w:rStyle w:val="None"/>
          <w:rFonts w:asciiTheme="minorBidi" w:hAnsiTheme="minorBidi" w:cstheme="minorBidi"/>
          <w:sz w:val="24"/>
          <w:szCs w:val="24"/>
          <w:lang w:val="en-US"/>
        </w:rPr>
        <w:t xml:space="preserve">Greenbook </w:t>
      </w:r>
      <w:r w:rsidR="00693B60">
        <w:rPr>
          <w:rStyle w:val="None"/>
          <w:rFonts w:asciiTheme="minorBidi" w:hAnsiTheme="minorBidi" w:cstheme="minorBidi"/>
          <w:sz w:val="24"/>
          <w:szCs w:val="24"/>
          <w:lang w:val="en-US"/>
        </w:rPr>
        <w:t xml:space="preserve">safety guidelines </w:t>
      </w:r>
      <w:r w:rsidR="00056B5B">
        <w:rPr>
          <w:rStyle w:val="None"/>
          <w:rFonts w:asciiTheme="minorBidi" w:hAnsiTheme="minorBidi" w:cstheme="minorBidi"/>
          <w:sz w:val="24"/>
          <w:szCs w:val="24"/>
          <w:lang w:val="en-US"/>
        </w:rPr>
        <w:t xml:space="preserve">or Purple Book, Martyn’s Law </w:t>
      </w:r>
      <w:r w:rsidR="00693B60">
        <w:rPr>
          <w:rStyle w:val="None"/>
          <w:rFonts w:asciiTheme="minorBidi" w:hAnsiTheme="minorBidi" w:cstheme="minorBidi"/>
          <w:sz w:val="24"/>
          <w:szCs w:val="24"/>
          <w:lang w:val="en-US"/>
        </w:rPr>
        <w:t xml:space="preserve">and command structures to investigate and put forward clear conclusions, and new strategic recommendations for managing risk at operational, </w:t>
      </w:r>
      <w:r w:rsidR="007B6A92">
        <w:rPr>
          <w:rStyle w:val="None"/>
          <w:rFonts w:asciiTheme="minorBidi" w:hAnsiTheme="minorBidi" w:cstheme="minorBidi"/>
          <w:sz w:val="24"/>
          <w:szCs w:val="24"/>
          <w:lang w:val="en-US"/>
        </w:rPr>
        <w:t>tactical,</w:t>
      </w:r>
      <w:r w:rsidR="00693B60">
        <w:rPr>
          <w:rStyle w:val="None"/>
          <w:rFonts w:asciiTheme="minorBidi" w:hAnsiTheme="minorBidi" w:cstheme="minorBidi"/>
          <w:sz w:val="24"/>
          <w:szCs w:val="24"/>
          <w:lang w:val="en-US"/>
        </w:rPr>
        <w:t xml:space="preserve"> </w:t>
      </w:r>
      <w:r w:rsidR="007B6A92">
        <w:rPr>
          <w:rStyle w:val="None"/>
          <w:rFonts w:asciiTheme="minorBidi" w:hAnsiTheme="minorBidi" w:cstheme="minorBidi"/>
          <w:sz w:val="24"/>
          <w:szCs w:val="24"/>
          <w:lang w:val="en-US"/>
        </w:rPr>
        <w:t>or strategic</w:t>
      </w:r>
      <w:r w:rsidR="00693B60">
        <w:rPr>
          <w:rStyle w:val="None"/>
          <w:rFonts w:asciiTheme="minorBidi" w:hAnsiTheme="minorBidi" w:cstheme="minorBidi"/>
          <w:sz w:val="24"/>
          <w:szCs w:val="24"/>
          <w:lang w:val="en-US"/>
        </w:rPr>
        <w:t xml:space="preserve"> levels.</w:t>
      </w:r>
    </w:p>
    <w:p w14:paraId="4739F332" w14:textId="7619BBD5" w:rsidR="00005D02" w:rsidRPr="00A111A4" w:rsidRDefault="00005D02" w:rsidP="00693B60">
      <w:pPr>
        <w:pStyle w:val="Body"/>
        <w:spacing w:after="0" w:line="240" w:lineRule="auto"/>
        <w:jc w:val="both"/>
        <w:rPr>
          <w:rStyle w:val="None"/>
          <w:rFonts w:asciiTheme="minorBidi" w:eastAsia="Arial" w:hAnsiTheme="minorBidi" w:cstheme="minorBidi"/>
          <w:sz w:val="24"/>
          <w:szCs w:val="24"/>
        </w:rPr>
      </w:pPr>
    </w:p>
    <w:p w14:paraId="15339A83" w14:textId="77777777" w:rsidR="00005D02" w:rsidRDefault="00005D02" w:rsidP="00442911">
      <w:pPr>
        <w:pStyle w:val="Body"/>
        <w:spacing w:after="0" w:line="240" w:lineRule="auto"/>
        <w:jc w:val="both"/>
        <w:rPr>
          <w:rStyle w:val="None"/>
          <w:rFonts w:asciiTheme="minorBidi" w:eastAsia="Arial" w:hAnsiTheme="minorBidi" w:cstheme="minorBidi"/>
          <w:i/>
          <w:iCs/>
          <w:sz w:val="24"/>
          <w:szCs w:val="24"/>
        </w:rPr>
      </w:pPr>
    </w:p>
    <w:p w14:paraId="5DA33245" w14:textId="77777777" w:rsidR="00F83599" w:rsidRDefault="00F83599" w:rsidP="00442911">
      <w:pPr>
        <w:pStyle w:val="Body"/>
        <w:spacing w:after="0" w:line="240" w:lineRule="auto"/>
        <w:jc w:val="both"/>
        <w:rPr>
          <w:rStyle w:val="None"/>
          <w:rFonts w:asciiTheme="minorBidi" w:eastAsia="Arial" w:hAnsiTheme="minorBidi" w:cstheme="minorBidi"/>
          <w:i/>
          <w:iCs/>
          <w:sz w:val="24"/>
          <w:szCs w:val="24"/>
        </w:rPr>
      </w:pPr>
    </w:p>
    <w:p w14:paraId="3668BE2F" w14:textId="77777777" w:rsidR="00F83599" w:rsidRDefault="00F83599" w:rsidP="00442911">
      <w:pPr>
        <w:pStyle w:val="Body"/>
        <w:spacing w:after="0" w:line="240" w:lineRule="auto"/>
        <w:jc w:val="both"/>
        <w:rPr>
          <w:rStyle w:val="None"/>
          <w:rFonts w:asciiTheme="minorBidi" w:eastAsia="Arial" w:hAnsiTheme="minorBidi" w:cstheme="minorBidi"/>
          <w:i/>
          <w:iCs/>
          <w:sz w:val="24"/>
          <w:szCs w:val="24"/>
        </w:rPr>
      </w:pPr>
    </w:p>
    <w:p w14:paraId="2FB173A0" w14:textId="77777777" w:rsidR="00F83599" w:rsidRDefault="00F83599" w:rsidP="00442911">
      <w:pPr>
        <w:pStyle w:val="Body"/>
        <w:spacing w:after="0" w:line="240" w:lineRule="auto"/>
        <w:jc w:val="both"/>
        <w:rPr>
          <w:rStyle w:val="None"/>
          <w:rFonts w:asciiTheme="minorBidi" w:eastAsia="Arial" w:hAnsiTheme="minorBidi" w:cstheme="minorBidi"/>
          <w:i/>
          <w:iCs/>
          <w:sz w:val="24"/>
          <w:szCs w:val="24"/>
        </w:rPr>
      </w:pPr>
    </w:p>
    <w:p w14:paraId="3007C870" w14:textId="77777777" w:rsidR="00F83599" w:rsidRDefault="00F83599" w:rsidP="00442911">
      <w:pPr>
        <w:pStyle w:val="Body"/>
        <w:spacing w:after="0" w:line="240" w:lineRule="auto"/>
        <w:jc w:val="both"/>
        <w:rPr>
          <w:rStyle w:val="None"/>
          <w:rFonts w:asciiTheme="minorBidi" w:eastAsia="Arial" w:hAnsiTheme="minorBidi" w:cstheme="minorBidi"/>
          <w:i/>
          <w:iCs/>
          <w:sz w:val="24"/>
          <w:szCs w:val="24"/>
        </w:rPr>
      </w:pPr>
    </w:p>
    <w:p w14:paraId="06D4B8CE" w14:textId="77777777" w:rsidR="00F83599" w:rsidRDefault="00F83599" w:rsidP="00442911">
      <w:pPr>
        <w:pStyle w:val="Body"/>
        <w:spacing w:after="0" w:line="240" w:lineRule="auto"/>
        <w:jc w:val="both"/>
        <w:rPr>
          <w:rStyle w:val="None"/>
          <w:rFonts w:asciiTheme="minorBidi" w:eastAsia="Arial" w:hAnsiTheme="minorBidi" w:cstheme="minorBidi"/>
          <w:i/>
          <w:iCs/>
          <w:sz w:val="24"/>
          <w:szCs w:val="24"/>
        </w:rPr>
      </w:pPr>
    </w:p>
    <w:p w14:paraId="2491B86C" w14:textId="77777777" w:rsidR="00F83599" w:rsidRPr="00A111A4" w:rsidRDefault="00F83599" w:rsidP="00442911">
      <w:pPr>
        <w:pStyle w:val="Body"/>
        <w:spacing w:after="0" w:line="240" w:lineRule="auto"/>
        <w:jc w:val="both"/>
        <w:rPr>
          <w:rStyle w:val="None"/>
          <w:rFonts w:asciiTheme="minorBidi" w:eastAsia="Arial" w:hAnsiTheme="minorBidi" w:cstheme="minorBidi"/>
          <w:i/>
          <w:iCs/>
          <w:sz w:val="24"/>
          <w:szCs w:val="24"/>
        </w:rPr>
      </w:pPr>
    </w:p>
    <w:p w14:paraId="77BB42CB"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p>
    <w:p w14:paraId="65FE5038" w14:textId="77777777" w:rsidR="00005D02" w:rsidRPr="00A111A4" w:rsidRDefault="00005D02" w:rsidP="00442911">
      <w:pPr>
        <w:pStyle w:val="Body"/>
        <w:numPr>
          <w:ilvl w:val="0"/>
          <w:numId w:val="16"/>
        </w:numPr>
        <w:spacing w:after="0" w:line="240" w:lineRule="auto"/>
        <w:jc w:val="both"/>
        <w:rPr>
          <w:rFonts w:asciiTheme="minorBidi" w:hAnsiTheme="minorBidi" w:cstheme="minorBidi"/>
          <w:b/>
          <w:bCs/>
          <w:sz w:val="24"/>
          <w:szCs w:val="24"/>
          <w:lang w:val="en-US"/>
        </w:rPr>
      </w:pPr>
      <w:r w:rsidRPr="00A111A4">
        <w:rPr>
          <w:rFonts w:asciiTheme="minorBidi" w:hAnsiTheme="minorBidi" w:cstheme="minorBidi"/>
          <w:b/>
          <w:bCs/>
          <w:sz w:val="24"/>
          <w:szCs w:val="24"/>
          <w:lang w:val="en-US"/>
        </w:rPr>
        <w:lastRenderedPageBreak/>
        <w:t xml:space="preserve">Transferable Skills for Life and Professional Practice </w:t>
      </w:r>
    </w:p>
    <w:p w14:paraId="68585287"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r w:rsidRPr="00A111A4">
        <w:rPr>
          <w:rStyle w:val="None"/>
          <w:rFonts w:asciiTheme="minorBidi" w:hAnsiTheme="minorBidi" w:cstheme="minorBidi"/>
          <w:sz w:val="24"/>
          <w:szCs w:val="24"/>
          <w:lang w:val="en-US"/>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F62EB3F"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p>
    <w:p w14:paraId="30E7A070" w14:textId="77777777" w:rsidR="00005D02" w:rsidRPr="00A111A4" w:rsidRDefault="00005D02" w:rsidP="00442911">
      <w:pPr>
        <w:pStyle w:val="Body"/>
        <w:spacing w:after="0" w:line="240" w:lineRule="auto"/>
        <w:jc w:val="both"/>
        <w:rPr>
          <w:rStyle w:val="None"/>
          <w:rFonts w:asciiTheme="minorBidi" w:eastAsia="Arial" w:hAnsiTheme="minorBidi" w:cstheme="minorBidi"/>
          <w:sz w:val="24"/>
          <w:szCs w:val="24"/>
        </w:rPr>
      </w:pPr>
    </w:p>
    <w:p w14:paraId="7D78755B" w14:textId="27AB3076" w:rsidR="00693B60" w:rsidRPr="00A111A4" w:rsidRDefault="00005D02" w:rsidP="00693B60">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jc w:val="both"/>
        <w:rPr>
          <w:rStyle w:val="None"/>
          <w:rFonts w:asciiTheme="minorBidi" w:hAnsiTheme="minorBidi" w:cstheme="minorBidi"/>
          <w:sz w:val="24"/>
          <w:szCs w:val="24"/>
          <w:lang w:val="en-US"/>
        </w:rPr>
      </w:pPr>
      <w:r w:rsidRPr="00A111A4">
        <w:rPr>
          <w:rStyle w:val="None"/>
          <w:rFonts w:asciiTheme="minorBidi" w:hAnsiTheme="minorBidi" w:cstheme="minorBidi"/>
          <w:b/>
          <w:bCs/>
          <w:i/>
          <w:iCs/>
          <w:sz w:val="24"/>
          <w:szCs w:val="24"/>
          <w:lang w:val="en-US"/>
        </w:rPr>
        <w:t>Guidance specific to this assessment:</w:t>
      </w:r>
      <w:r w:rsidR="00056B5B">
        <w:rPr>
          <w:rStyle w:val="None"/>
          <w:rFonts w:asciiTheme="minorBidi" w:hAnsiTheme="minorBidi" w:cstheme="minorBidi"/>
          <w:i/>
          <w:iCs/>
          <w:sz w:val="24"/>
          <w:szCs w:val="24"/>
        </w:rPr>
        <w:t xml:space="preserve"> </w:t>
      </w:r>
      <w:r w:rsidR="00056B5B">
        <w:rPr>
          <w:rStyle w:val="None"/>
          <w:rFonts w:asciiTheme="minorBidi" w:hAnsiTheme="minorBidi" w:cstheme="minorBidi"/>
          <w:sz w:val="24"/>
          <w:szCs w:val="24"/>
        </w:rPr>
        <w:t xml:space="preserve">This </w:t>
      </w:r>
      <w:r w:rsidR="00056B5B">
        <w:rPr>
          <w:rStyle w:val="None"/>
          <w:rFonts w:asciiTheme="minorBidi" w:hAnsiTheme="minorBidi" w:cstheme="minorBidi"/>
          <w:b/>
          <w:bCs/>
          <w:sz w:val="24"/>
          <w:szCs w:val="24"/>
        </w:rPr>
        <w:t xml:space="preserve">MUST BE PRESENTED AS A VIDEO DOCUMENTARY, </w:t>
      </w:r>
      <w:r w:rsidR="00056B5B" w:rsidRPr="00056B5B">
        <w:rPr>
          <w:rStyle w:val="None"/>
          <w:rFonts w:asciiTheme="minorBidi" w:hAnsiTheme="minorBidi" w:cstheme="minorBidi"/>
          <w:b/>
          <w:bCs/>
          <w:color w:val="FF0000"/>
          <w:sz w:val="24"/>
          <w:szCs w:val="24"/>
        </w:rPr>
        <w:t xml:space="preserve">NOT </w:t>
      </w:r>
      <w:r w:rsidR="00056B5B">
        <w:rPr>
          <w:rStyle w:val="None"/>
          <w:rFonts w:asciiTheme="minorBidi" w:hAnsiTheme="minorBidi" w:cstheme="minorBidi"/>
          <w:b/>
          <w:bCs/>
          <w:sz w:val="24"/>
          <w:szCs w:val="24"/>
        </w:rPr>
        <w:t>AS A RECORDED POWEPOINT.</w:t>
      </w:r>
      <w:r w:rsidR="00693B60">
        <w:rPr>
          <w:rStyle w:val="None"/>
          <w:rFonts w:asciiTheme="minorBidi" w:hAnsiTheme="minorBidi" w:cstheme="minorBidi"/>
          <w:sz w:val="24"/>
          <w:szCs w:val="24"/>
          <w:lang w:val="en-US"/>
        </w:rPr>
        <w:t xml:space="preserve"> relevant to the student’s stakeholder role, command and chosen </w:t>
      </w:r>
      <w:proofErr w:type="gramStart"/>
      <w:r w:rsidR="00693B60">
        <w:rPr>
          <w:rStyle w:val="None"/>
          <w:rFonts w:asciiTheme="minorBidi" w:hAnsiTheme="minorBidi" w:cstheme="minorBidi"/>
          <w:sz w:val="24"/>
          <w:szCs w:val="24"/>
          <w:lang w:val="en-US"/>
        </w:rPr>
        <w:t>topic</w:t>
      </w:r>
      <w:proofErr w:type="gramEnd"/>
      <w:r w:rsidR="00693B60">
        <w:rPr>
          <w:rStyle w:val="None"/>
          <w:rFonts w:asciiTheme="minorBidi" w:hAnsiTheme="minorBidi" w:cstheme="minorBidi"/>
          <w:sz w:val="24"/>
          <w:szCs w:val="24"/>
          <w:lang w:val="en-US"/>
        </w:rPr>
        <w:t xml:space="preserve"> </w:t>
      </w:r>
      <w:r w:rsidR="00056B5B">
        <w:rPr>
          <w:rStyle w:val="None"/>
          <w:rFonts w:asciiTheme="minorBidi" w:hAnsiTheme="minorBidi" w:cstheme="minorBidi"/>
          <w:sz w:val="24"/>
          <w:szCs w:val="24"/>
          <w:lang w:val="en-US"/>
        </w:rPr>
        <w:t xml:space="preserve">you </w:t>
      </w:r>
      <w:r w:rsidR="00693B60">
        <w:rPr>
          <w:rStyle w:val="None"/>
          <w:rFonts w:asciiTheme="minorBidi" w:hAnsiTheme="minorBidi" w:cstheme="minorBidi"/>
          <w:sz w:val="24"/>
          <w:szCs w:val="24"/>
          <w:lang w:val="en-US"/>
        </w:rPr>
        <w:t>should</w:t>
      </w:r>
      <w:r w:rsidR="00693B60" w:rsidRPr="00693B60">
        <w:rPr>
          <w:rStyle w:val="None"/>
          <w:rFonts w:asciiTheme="minorBidi" w:hAnsiTheme="minorBidi" w:cstheme="minorBidi"/>
          <w:sz w:val="24"/>
          <w:szCs w:val="24"/>
        </w:rPr>
        <w:t xml:space="preserve"> </w:t>
      </w:r>
      <w:r w:rsidR="00693B60">
        <w:rPr>
          <w:rStyle w:val="None"/>
          <w:rFonts w:asciiTheme="minorBidi" w:hAnsiTheme="minorBidi" w:cstheme="minorBidi"/>
          <w:sz w:val="24"/>
          <w:szCs w:val="24"/>
        </w:rPr>
        <w:t>d</w:t>
      </w:r>
      <w:r w:rsidR="00693B60" w:rsidRPr="00A111A4">
        <w:rPr>
          <w:rStyle w:val="None"/>
          <w:rFonts w:asciiTheme="minorBidi" w:hAnsiTheme="minorBidi" w:cstheme="minorBidi"/>
          <w:sz w:val="24"/>
          <w:szCs w:val="24"/>
        </w:rPr>
        <w:t xml:space="preserve">evelop a </w:t>
      </w:r>
      <w:r w:rsidR="007B6A92" w:rsidRPr="00A111A4">
        <w:rPr>
          <w:rStyle w:val="None"/>
          <w:rFonts w:asciiTheme="minorBidi" w:hAnsiTheme="minorBidi" w:cstheme="minorBidi"/>
          <w:sz w:val="24"/>
          <w:szCs w:val="24"/>
        </w:rPr>
        <w:t>well-</w:t>
      </w:r>
      <w:r w:rsidR="007B6A92">
        <w:rPr>
          <w:rStyle w:val="None"/>
          <w:rFonts w:asciiTheme="minorBidi" w:hAnsiTheme="minorBidi" w:cstheme="minorBidi"/>
          <w:sz w:val="24"/>
          <w:szCs w:val="24"/>
        </w:rPr>
        <w:t>researched</w:t>
      </w:r>
      <w:r w:rsidR="00693B60" w:rsidRPr="00A111A4">
        <w:rPr>
          <w:rStyle w:val="None"/>
          <w:rFonts w:asciiTheme="minorBidi" w:hAnsiTheme="minorBidi" w:cstheme="minorBidi"/>
          <w:sz w:val="24"/>
          <w:szCs w:val="24"/>
        </w:rPr>
        <w:t xml:space="preserve"> independent </w:t>
      </w:r>
      <w:r w:rsidR="00056B5B">
        <w:rPr>
          <w:rStyle w:val="None"/>
          <w:rFonts w:asciiTheme="minorBidi" w:hAnsiTheme="minorBidi" w:cstheme="minorBidi"/>
          <w:sz w:val="24"/>
          <w:szCs w:val="24"/>
        </w:rPr>
        <w:t xml:space="preserve">and well-presented </w:t>
      </w:r>
      <w:r w:rsidR="00693B60" w:rsidRPr="00A111A4">
        <w:rPr>
          <w:rStyle w:val="None"/>
          <w:rFonts w:asciiTheme="minorBidi" w:hAnsiTheme="minorBidi" w:cstheme="minorBidi"/>
          <w:sz w:val="24"/>
          <w:szCs w:val="24"/>
        </w:rPr>
        <w:t>r</w:t>
      </w:r>
      <w:r w:rsidR="00693B60">
        <w:rPr>
          <w:rStyle w:val="None"/>
          <w:rFonts w:asciiTheme="minorBidi" w:hAnsiTheme="minorBidi" w:cstheme="minorBidi"/>
          <w:sz w:val="24"/>
          <w:szCs w:val="24"/>
        </w:rPr>
        <w:t xml:space="preserve">eview which critically considers the complex and unpredictable circumstances of managing a crisis risk </w:t>
      </w:r>
      <w:r w:rsidR="007B6A92">
        <w:rPr>
          <w:rStyle w:val="None"/>
          <w:rFonts w:asciiTheme="minorBidi" w:hAnsiTheme="minorBidi" w:cstheme="minorBidi"/>
          <w:sz w:val="24"/>
          <w:szCs w:val="24"/>
        </w:rPr>
        <w:t>situation</w:t>
      </w:r>
      <w:r w:rsidR="00693B60" w:rsidRPr="00A111A4">
        <w:rPr>
          <w:rStyle w:val="None"/>
          <w:rFonts w:asciiTheme="minorBidi" w:hAnsiTheme="minorBidi" w:cstheme="minorBidi"/>
          <w:sz w:val="24"/>
          <w:szCs w:val="24"/>
        </w:rPr>
        <w:t>.</w:t>
      </w:r>
      <w:r w:rsidR="00693B60" w:rsidRPr="00A111A4">
        <w:rPr>
          <w:rStyle w:val="None"/>
          <w:rFonts w:asciiTheme="minorBidi" w:hAnsiTheme="minorBidi" w:cstheme="minorBidi"/>
          <w:i/>
          <w:iCs/>
          <w:sz w:val="24"/>
          <w:szCs w:val="24"/>
        </w:rPr>
        <w:t xml:space="preserve"> </w:t>
      </w:r>
      <w:r w:rsidR="00693B60" w:rsidRPr="00A111A4">
        <w:rPr>
          <w:rStyle w:val="None"/>
          <w:rFonts w:asciiTheme="minorBidi" w:hAnsiTheme="minorBidi" w:cstheme="minorBidi"/>
          <w:sz w:val="24"/>
          <w:szCs w:val="24"/>
          <w:lang w:val="en-US"/>
        </w:rPr>
        <w:t>Utilize professional event management practices,</w:t>
      </w:r>
      <w:r w:rsidR="00693B60">
        <w:rPr>
          <w:rStyle w:val="None"/>
          <w:rFonts w:asciiTheme="minorBidi" w:hAnsiTheme="minorBidi" w:cstheme="minorBidi"/>
          <w:sz w:val="24"/>
          <w:szCs w:val="24"/>
          <w:lang w:val="en-US"/>
        </w:rPr>
        <w:t xml:space="preserve"> risk models and guidance to</w:t>
      </w:r>
      <w:r w:rsidR="00693B60" w:rsidRPr="00A111A4">
        <w:rPr>
          <w:rStyle w:val="None"/>
          <w:rFonts w:asciiTheme="minorBidi" w:hAnsiTheme="minorBidi" w:cstheme="minorBidi"/>
          <w:sz w:val="24"/>
          <w:szCs w:val="24"/>
          <w:lang w:val="en-US"/>
        </w:rPr>
        <w:t xml:space="preserve"> develop a well presented and structured re</w:t>
      </w:r>
      <w:r w:rsidR="00693B60">
        <w:rPr>
          <w:rStyle w:val="None"/>
          <w:rFonts w:asciiTheme="minorBidi" w:hAnsiTheme="minorBidi" w:cstheme="minorBidi"/>
          <w:sz w:val="24"/>
          <w:szCs w:val="24"/>
          <w:lang w:val="en-US"/>
        </w:rPr>
        <w:t>view which addresses the key issues for the event and key stakeholders</w:t>
      </w:r>
      <w:r w:rsidR="00693B60" w:rsidRPr="00A111A4">
        <w:rPr>
          <w:rStyle w:val="None"/>
          <w:rFonts w:asciiTheme="minorBidi" w:hAnsiTheme="minorBidi" w:cstheme="minorBidi"/>
          <w:sz w:val="24"/>
          <w:szCs w:val="24"/>
          <w:lang w:val="en-US"/>
        </w:rPr>
        <w:t xml:space="preserve">. </w:t>
      </w:r>
      <w:r w:rsidR="00BF7F5D">
        <w:rPr>
          <w:rStyle w:val="None"/>
          <w:rFonts w:asciiTheme="minorBidi" w:hAnsiTheme="minorBidi" w:cstheme="minorBidi"/>
          <w:sz w:val="24"/>
          <w:szCs w:val="24"/>
          <w:lang w:val="en-US"/>
        </w:rPr>
        <w:t>Students will also be assessed on how they address questions posed to them and the questions they raise as part of the stakeholder engagement safety group.</w:t>
      </w:r>
    </w:p>
    <w:p w14:paraId="1A9D1F07" w14:textId="113B11E8" w:rsidR="00693B60" w:rsidRPr="00693B60" w:rsidRDefault="00693B60" w:rsidP="00693B60">
      <w:pPr>
        <w:pStyle w:val="Body"/>
        <w:spacing w:after="0" w:line="240" w:lineRule="auto"/>
        <w:jc w:val="both"/>
        <w:rPr>
          <w:rStyle w:val="None"/>
          <w:rFonts w:asciiTheme="minorBidi" w:eastAsia="Arial" w:hAnsiTheme="minorBidi" w:cstheme="minorBidi"/>
          <w:sz w:val="24"/>
          <w:szCs w:val="24"/>
          <w:lang w:val="en-US"/>
        </w:rPr>
      </w:pPr>
    </w:p>
    <w:p w14:paraId="18BC0A37" w14:textId="77777777" w:rsidR="00693B60" w:rsidRPr="00A111A4" w:rsidRDefault="00693B60" w:rsidP="00693B60">
      <w:pPr>
        <w:pStyle w:val="Body"/>
        <w:spacing w:after="0" w:line="240" w:lineRule="auto"/>
        <w:jc w:val="both"/>
        <w:rPr>
          <w:rStyle w:val="None"/>
          <w:rFonts w:asciiTheme="minorBidi" w:eastAsia="Arial" w:hAnsiTheme="minorBidi" w:cstheme="minorBidi"/>
          <w:i/>
          <w:iCs/>
          <w:sz w:val="24"/>
          <w:szCs w:val="24"/>
        </w:rPr>
      </w:pPr>
    </w:p>
    <w:p w14:paraId="00E09C14" w14:textId="77777777" w:rsidR="00693B60" w:rsidRPr="00A111A4" w:rsidRDefault="00693B60" w:rsidP="00693B60">
      <w:pPr>
        <w:pStyle w:val="Body"/>
        <w:spacing w:after="0" w:line="240" w:lineRule="auto"/>
        <w:jc w:val="both"/>
        <w:rPr>
          <w:rStyle w:val="None"/>
          <w:rFonts w:asciiTheme="minorBidi" w:eastAsia="Arial" w:hAnsiTheme="minorBidi" w:cstheme="minorBidi"/>
          <w:sz w:val="24"/>
          <w:szCs w:val="24"/>
        </w:rPr>
      </w:pPr>
    </w:p>
    <w:p w14:paraId="2ED701B0" w14:textId="43D0524E" w:rsidR="00F25792" w:rsidRPr="00693B60" w:rsidRDefault="00F25792" w:rsidP="00693B60">
      <w:pPr>
        <w:pStyle w:val="Body"/>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9960"/>
          <w:tab w:val="left" w:pos="9960"/>
          <w:tab w:val="left" w:pos="9960"/>
          <w:tab w:val="left" w:pos="9960"/>
          <w:tab w:val="left" w:pos="9960"/>
          <w:tab w:val="left" w:pos="9960"/>
          <w:tab w:val="left" w:pos="9960"/>
          <w:tab w:val="left" w:pos="9960"/>
          <w:tab w:val="left" w:pos="9960"/>
        </w:tabs>
        <w:spacing w:after="0" w:line="240" w:lineRule="auto"/>
        <w:jc w:val="both"/>
        <w:rPr>
          <w:rStyle w:val="None"/>
          <w:rFonts w:asciiTheme="minorBidi" w:eastAsia="Arial" w:hAnsiTheme="minorBidi" w:cstheme="minorBidi"/>
          <w:b/>
          <w:bCs/>
          <w:sz w:val="24"/>
          <w:szCs w:val="24"/>
          <w:u w:val="single"/>
        </w:rPr>
      </w:pPr>
    </w:p>
    <w:p w14:paraId="41305426" w14:textId="77777777" w:rsidR="00442911" w:rsidRDefault="00442911" w:rsidP="00442911">
      <w:pPr>
        <w:pStyle w:val="Body"/>
        <w:spacing w:after="0" w:line="240" w:lineRule="auto"/>
        <w:jc w:val="both"/>
        <w:rPr>
          <w:rStyle w:val="None"/>
          <w:rFonts w:asciiTheme="minorBidi" w:hAnsiTheme="minorBidi" w:cstheme="minorBidi"/>
          <w:b/>
          <w:bCs/>
          <w:caps/>
          <w:sz w:val="24"/>
          <w:szCs w:val="24"/>
          <w:lang w:val="en-US"/>
        </w:rPr>
      </w:pPr>
    </w:p>
    <w:p w14:paraId="2BE2BC14"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6841C9D3"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78D5546D"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56178BB5"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176F48BF"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63291357"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2B60B0D5"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5C2F8807"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740DC8D8"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36BFCC4F"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65925124"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5ECF38B5"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2086D968"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267C5953"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1B20068B"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5AE0246C"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74DE2F6F"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3481AB89"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74039A7D"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4F8EC1D1"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65FBD86A"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61CC6A52"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7BA0DBF9"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29120D21"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59EC71CD"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6A123896"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3CF83D6B"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62405806"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61FF146E" w14:textId="77777777" w:rsidR="00583BB1" w:rsidRDefault="00583BB1" w:rsidP="00442911">
      <w:pPr>
        <w:pStyle w:val="Body"/>
        <w:spacing w:after="0" w:line="240" w:lineRule="auto"/>
        <w:jc w:val="both"/>
        <w:rPr>
          <w:rStyle w:val="None"/>
          <w:rFonts w:asciiTheme="minorBidi" w:hAnsiTheme="minorBidi" w:cstheme="minorBidi"/>
          <w:b/>
          <w:bCs/>
          <w:caps/>
          <w:sz w:val="24"/>
          <w:szCs w:val="24"/>
          <w:lang w:val="en-US"/>
        </w:rPr>
      </w:pPr>
    </w:p>
    <w:p w14:paraId="7E765F66" w14:textId="77777777" w:rsidR="00583BB1" w:rsidRPr="00A111A4" w:rsidRDefault="00583BB1" w:rsidP="00442911">
      <w:pPr>
        <w:pStyle w:val="Body"/>
        <w:spacing w:after="0" w:line="240" w:lineRule="auto"/>
        <w:jc w:val="both"/>
        <w:rPr>
          <w:rStyle w:val="None"/>
          <w:rFonts w:asciiTheme="minorBidi" w:hAnsiTheme="minorBidi" w:cstheme="minorBidi"/>
          <w:b/>
          <w:bCs/>
          <w:caps/>
          <w:sz w:val="24"/>
          <w:szCs w:val="24"/>
          <w:lang w:val="en-US"/>
        </w:rPr>
      </w:pPr>
    </w:p>
    <w:tbl>
      <w:tblPr>
        <w:tblW w:w="1064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49"/>
        <w:gridCol w:w="84"/>
        <w:gridCol w:w="1900"/>
        <w:gridCol w:w="1003"/>
        <w:gridCol w:w="641"/>
        <w:gridCol w:w="1050"/>
        <w:gridCol w:w="14"/>
      </w:tblGrid>
      <w:tr w:rsidR="00442911" w:rsidRPr="00A111A4" w14:paraId="3A829E3A" w14:textId="77777777" w:rsidTr="00583BB1">
        <w:trPr>
          <w:gridAfter w:val="1"/>
          <w:wAfter w:w="14" w:type="dxa"/>
          <w:trHeight w:val="457"/>
          <w:jc w:val="center"/>
        </w:trPr>
        <w:tc>
          <w:tcPr>
            <w:tcW w:w="10627" w:type="dxa"/>
            <w:gridSpan w:val="6"/>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6190FDE" w14:textId="77777777" w:rsidR="00442911" w:rsidRPr="00A111A4" w:rsidRDefault="00442911" w:rsidP="00AE7394">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caps/>
                <w:sz w:val="24"/>
                <w:szCs w:val="24"/>
                <w:lang w:val="en-US"/>
              </w:rPr>
              <w:t xml:space="preserve">     Student FEEDBACK FORM</w:t>
            </w:r>
          </w:p>
        </w:tc>
      </w:tr>
      <w:tr w:rsidR="00442911" w:rsidRPr="00A111A4" w14:paraId="2EE7AAB1" w14:textId="77777777" w:rsidTr="00583BB1">
        <w:tblPrEx>
          <w:jc w:val="left"/>
        </w:tblPrEx>
        <w:trPr>
          <w:trHeight w:val="852"/>
        </w:trPr>
        <w:tc>
          <w:tcPr>
            <w:tcW w:w="594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CA424D" w14:textId="77777777" w:rsidR="00442911" w:rsidRPr="00A111A4" w:rsidRDefault="00442911" w:rsidP="00AE7394">
            <w:pPr>
              <w:pStyle w:val="Body"/>
              <w:spacing w:after="0" w:line="240" w:lineRule="auto"/>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 xml:space="preserve">Generic Assessment Criteria </w:t>
            </w:r>
          </w:p>
        </w:tc>
        <w:tc>
          <w:tcPr>
            <w:tcW w:w="1984" w:type="dxa"/>
            <w:gridSpan w:val="2"/>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615E6767" w14:textId="77777777" w:rsidR="00442911" w:rsidRPr="00A111A4" w:rsidRDefault="00442911" w:rsidP="00AE7394">
            <w:pPr>
              <w:pStyle w:val="Body"/>
              <w:spacing w:after="0" w:line="240" w:lineRule="auto"/>
              <w:ind w:left="34" w:right="113"/>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Marks available</w:t>
            </w:r>
          </w:p>
        </w:tc>
        <w:tc>
          <w:tcPr>
            <w:tcW w:w="2708" w:type="dxa"/>
            <w:gridSpan w:val="4"/>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7DB1B5AD" w14:textId="77777777" w:rsidR="00442911" w:rsidRPr="00A111A4" w:rsidRDefault="00442911" w:rsidP="00AE7394">
            <w:pPr>
              <w:pStyle w:val="Body"/>
              <w:spacing w:after="0" w:line="240" w:lineRule="auto"/>
              <w:ind w:left="113" w:right="113"/>
              <w:jc w:val="both"/>
              <w:rPr>
                <w:rStyle w:val="None"/>
                <w:rFonts w:asciiTheme="minorBidi" w:eastAsia="Arial" w:hAnsiTheme="minorBidi" w:cstheme="minorBidi"/>
                <w:b/>
                <w:bCs/>
                <w:sz w:val="24"/>
                <w:szCs w:val="24"/>
              </w:rPr>
            </w:pPr>
            <w:r w:rsidRPr="00A111A4">
              <w:rPr>
                <w:rStyle w:val="None"/>
                <w:rFonts w:asciiTheme="minorBidi" w:hAnsiTheme="minorBidi" w:cstheme="minorBidi"/>
                <w:b/>
                <w:bCs/>
                <w:sz w:val="24"/>
                <w:szCs w:val="24"/>
                <w:lang w:val="en-US"/>
              </w:rPr>
              <w:t xml:space="preserve">Marks </w:t>
            </w:r>
          </w:p>
          <w:p w14:paraId="2593B731" w14:textId="77777777" w:rsidR="00442911" w:rsidRPr="00A111A4" w:rsidRDefault="00442911" w:rsidP="00AE7394">
            <w:pPr>
              <w:pStyle w:val="Body"/>
              <w:spacing w:after="0" w:line="240" w:lineRule="auto"/>
              <w:ind w:left="113" w:right="113"/>
              <w:jc w:val="both"/>
              <w:rPr>
                <w:rFonts w:asciiTheme="minorBidi" w:hAnsiTheme="minorBidi" w:cstheme="minorBidi"/>
                <w:sz w:val="24"/>
                <w:szCs w:val="24"/>
              </w:rPr>
            </w:pPr>
            <w:r w:rsidRPr="00A111A4">
              <w:rPr>
                <w:rStyle w:val="None"/>
                <w:rFonts w:asciiTheme="minorBidi" w:hAnsiTheme="minorBidi" w:cstheme="minorBidi"/>
                <w:b/>
                <w:bCs/>
                <w:sz w:val="24"/>
                <w:szCs w:val="24"/>
                <w:lang w:val="en-US"/>
              </w:rPr>
              <w:t>awarded</w:t>
            </w:r>
          </w:p>
        </w:tc>
      </w:tr>
      <w:tr w:rsidR="00442911" w:rsidRPr="00442911" w14:paraId="0DB46D45" w14:textId="77777777" w:rsidTr="00583BB1">
        <w:tblPrEx>
          <w:jc w:val="left"/>
        </w:tblPrEx>
        <w:trPr>
          <w:trHeight w:val="365"/>
        </w:trPr>
        <w:tc>
          <w:tcPr>
            <w:tcW w:w="59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88C249E" w14:textId="77777777" w:rsidR="00442911" w:rsidRPr="00442911" w:rsidRDefault="00442911" w:rsidP="00AE7394">
            <w:pPr>
              <w:pStyle w:val="Body"/>
              <w:spacing w:after="0" w:line="240" w:lineRule="auto"/>
              <w:jc w:val="both"/>
              <w:rPr>
                <w:rStyle w:val="None"/>
                <w:rFonts w:asciiTheme="minorBidi" w:eastAsia="Arial" w:hAnsiTheme="minorBidi" w:cstheme="minorBidi"/>
                <w:b/>
                <w:bCs/>
                <w:sz w:val="16"/>
                <w:szCs w:val="16"/>
              </w:rPr>
            </w:pPr>
            <w:r w:rsidRPr="00442911">
              <w:rPr>
                <w:rStyle w:val="None"/>
                <w:rFonts w:asciiTheme="minorBidi" w:hAnsiTheme="minorBidi" w:cstheme="minorBidi"/>
                <w:b/>
                <w:bCs/>
                <w:sz w:val="20"/>
                <w:szCs w:val="20"/>
                <w:lang w:val="en-US"/>
              </w:rPr>
              <w:t>1. Engagement with Literature Skills</w:t>
            </w:r>
          </w:p>
          <w:p w14:paraId="03656C7C" w14:textId="77777777" w:rsidR="00442911" w:rsidRPr="00442911" w:rsidRDefault="00442911" w:rsidP="00AE7394">
            <w:pPr>
              <w:pStyle w:val="Body"/>
              <w:spacing w:after="120" w:line="240" w:lineRule="auto"/>
              <w:jc w:val="both"/>
              <w:rPr>
                <w:rFonts w:asciiTheme="minorBidi" w:hAnsiTheme="minorBidi" w:cstheme="minorBidi"/>
              </w:rPr>
            </w:pPr>
            <w:r w:rsidRPr="00442911">
              <w:rPr>
                <w:rStyle w:val="None"/>
                <w:rFonts w:asciiTheme="minorBidi" w:hAnsiTheme="minorBidi" w:cstheme="minorBidi"/>
                <w:sz w:val="14"/>
                <w:szCs w:val="14"/>
                <w:lang w:val="en-US"/>
              </w:rPr>
              <w:t>.</w:t>
            </w:r>
          </w:p>
        </w:tc>
        <w:tc>
          <w:tcPr>
            <w:tcW w:w="198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4FF9588" w14:textId="77777777" w:rsidR="00442911" w:rsidRPr="00442911" w:rsidRDefault="00442911" w:rsidP="00AE7394">
            <w:pPr>
              <w:jc w:val="both"/>
              <w:rPr>
                <w:rFonts w:asciiTheme="minorBidi" w:hAnsiTheme="minorBidi" w:cstheme="minorBidi"/>
              </w:rPr>
            </w:pPr>
          </w:p>
        </w:tc>
        <w:tc>
          <w:tcPr>
            <w:tcW w:w="2708" w:type="dxa"/>
            <w:gridSpan w:val="4"/>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C185CFF" w14:textId="77777777" w:rsidR="00442911" w:rsidRPr="00442911" w:rsidRDefault="00442911" w:rsidP="00AE7394">
            <w:pPr>
              <w:jc w:val="both"/>
              <w:rPr>
                <w:rFonts w:asciiTheme="minorBidi" w:hAnsiTheme="minorBidi" w:cstheme="minorBidi"/>
              </w:rPr>
            </w:pPr>
          </w:p>
        </w:tc>
      </w:tr>
      <w:tr w:rsidR="00442911" w:rsidRPr="00442911" w14:paraId="7183F0CD" w14:textId="77777777" w:rsidTr="00583BB1">
        <w:tblPrEx>
          <w:jc w:val="left"/>
        </w:tblPrEx>
        <w:trPr>
          <w:trHeight w:val="355"/>
        </w:trPr>
        <w:tc>
          <w:tcPr>
            <w:tcW w:w="594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D0A03E"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27A062DC"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4EFD60D2" w14:textId="77777777" w:rsidR="00442911" w:rsidRPr="00442911" w:rsidRDefault="00442911" w:rsidP="00AE7394">
            <w:pPr>
              <w:pStyle w:val="Body"/>
              <w:spacing w:after="120" w:line="240" w:lineRule="auto"/>
              <w:jc w:val="both"/>
              <w:rPr>
                <w:rFonts w:asciiTheme="minorBidi" w:hAnsiTheme="minorBidi" w:cstheme="minorBidi"/>
              </w:rPr>
            </w:pPr>
          </w:p>
        </w:tc>
        <w:tc>
          <w:tcPr>
            <w:tcW w:w="1984"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9783C64" w14:textId="77777777" w:rsidR="00442911" w:rsidRPr="00442911" w:rsidRDefault="00442911" w:rsidP="00AE7394">
            <w:pPr>
              <w:jc w:val="both"/>
              <w:rPr>
                <w:rFonts w:asciiTheme="minorBidi" w:hAnsiTheme="minorBidi" w:cstheme="minorBidi"/>
              </w:rPr>
            </w:pPr>
          </w:p>
        </w:tc>
        <w:tc>
          <w:tcPr>
            <w:tcW w:w="2708" w:type="dxa"/>
            <w:gridSpan w:val="4"/>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B1BBF1" w14:textId="77777777" w:rsidR="00442911" w:rsidRPr="00442911" w:rsidRDefault="00442911" w:rsidP="00AE7394">
            <w:pPr>
              <w:jc w:val="both"/>
              <w:rPr>
                <w:rFonts w:asciiTheme="minorBidi" w:hAnsiTheme="minorBidi" w:cstheme="minorBidi"/>
              </w:rPr>
            </w:pPr>
          </w:p>
        </w:tc>
      </w:tr>
      <w:tr w:rsidR="00442911" w:rsidRPr="00442911" w14:paraId="44D3DC64" w14:textId="77777777" w:rsidTr="00583BB1">
        <w:tblPrEx>
          <w:jc w:val="left"/>
        </w:tblPrEx>
        <w:trPr>
          <w:trHeight w:val="806"/>
        </w:trPr>
        <w:tc>
          <w:tcPr>
            <w:tcW w:w="5949" w:type="dxa"/>
            <w:vMerge/>
            <w:tcBorders>
              <w:top w:val="single" w:sz="4" w:space="0" w:color="000000"/>
              <w:left w:val="single" w:sz="4" w:space="0" w:color="000000"/>
              <w:bottom w:val="single" w:sz="4" w:space="0" w:color="000000"/>
              <w:right w:val="single" w:sz="4" w:space="0" w:color="000000"/>
            </w:tcBorders>
            <w:shd w:val="clear" w:color="auto" w:fill="auto"/>
          </w:tcPr>
          <w:p w14:paraId="6DB9EA05" w14:textId="77777777" w:rsidR="00442911" w:rsidRPr="00442911" w:rsidRDefault="00442911" w:rsidP="00AE7394">
            <w:pPr>
              <w:jc w:val="both"/>
              <w:rPr>
                <w:rFonts w:asciiTheme="minorBidi" w:hAnsiTheme="minorBidi" w:cstheme="minorBidi"/>
              </w:rPr>
            </w:pPr>
          </w:p>
        </w:tc>
        <w:tc>
          <w:tcPr>
            <w:tcW w:w="1984" w:type="dxa"/>
            <w:gridSpan w:val="2"/>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53C445"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sz w:val="32"/>
                <w:szCs w:val="32"/>
                <w:lang w:val="en-US"/>
              </w:rPr>
              <w:t>20</w:t>
            </w:r>
          </w:p>
        </w:tc>
        <w:tc>
          <w:tcPr>
            <w:tcW w:w="2708" w:type="dxa"/>
            <w:gridSpan w:val="4"/>
            <w:vMerge/>
            <w:tcBorders>
              <w:top w:val="single" w:sz="4" w:space="0" w:color="000000"/>
              <w:left w:val="single" w:sz="4" w:space="0" w:color="000000"/>
              <w:bottom w:val="single" w:sz="4" w:space="0" w:color="000000"/>
              <w:right w:val="single" w:sz="4" w:space="0" w:color="000000"/>
            </w:tcBorders>
            <w:shd w:val="clear" w:color="auto" w:fill="auto"/>
          </w:tcPr>
          <w:p w14:paraId="789D47AE" w14:textId="77777777" w:rsidR="00442911" w:rsidRPr="00442911" w:rsidRDefault="00442911" w:rsidP="00AE7394">
            <w:pPr>
              <w:jc w:val="both"/>
              <w:rPr>
                <w:rFonts w:asciiTheme="minorBidi" w:hAnsiTheme="minorBidi" w:cstheme="minorBidi"/>
              </w:rPr>
            </w:pPr>
          </w:p>
        </w:tc>
      </w:tr>
      <w:tr w:rsidR="00442911" w:rsidRPr="00442911" w14:paraId="4F12D246" w14:textId="77777777" w:rsidTr="00583BB1">
        <w:tblPrEx>
          <w:jc w:val="left"/>
        </w:tblPrEx>
        <w:trPr>
          <w:trHeight w:val="365"/>
        </w:trPr>
        <w:tc>
          <w:tcPr>
            <w:tcW w:w="59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EBABDAD"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b/>
                <w:bCs/>
                <w:sz w:val="20"/>
                <w:szCs w:val="20"/>
                <w:lang w:val="en-US"/>
              </w:rPr>
              <w:t>2. Knowledge and Understanding Skills</w:t>
            </w:r>
          </w:p>
        </w:tc>
        <w:tc>
          <w:tcPr>
            <w:tcW w:w="198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D0B450E" w14:textId="77777777" w:rsidR="00442911" w:rsidRPr="00442911" w:rsidRDefault="00442911" w:rsidP="00AE7394">
            <w:pPr>
              <w:jc w:val="both"/>
              <w:rPr>
                <w:rFonts w:asciiTheme="minorBidi" w:hAnsiTheme="minorBidi" w:cstheme="minorBidi"/>
              </w:rPr>
            </w:pPr>
          </w:p>
        </w:tc>
        <w:tc>
          <w:tcPr>
            <w:tcW w:w="2708" w:type="dxa"/>
            <w:gridSpan w:val="4"/>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464EE33" w14:textId="77777777" w:rsidR="00442911" w:rsidRPr="00442911" w:rsidRDefault="00442911" w:rsidP="00AE7394">
            <w:pPr>
              <w:jc w:val="both"/>
              <w:rPr>
                <w:rFonts w:asciiTheme="minorBidi" w:hAnsiTheme="minorBidi" w:cstheme="minorBidi"/>
              </w:rPr>
            </w:pPr>
          </w:p>
        </w:tc>
      </w:tr>
      <w:tr w:rsidR="00442911" w:rsidRPr="00442911" w14:paraId="662DBF25" w14:textId="77777777" w:rsidTr="00583BB1">
        <w:tblPrEx>
          <w:jc w:val="left"/>
        </w:tblPrEx>
        <w:trPr>
          <w:trHeight w:val="355"/>
        </w:trPr>
        <w:tc>
          <w:tcPr>
            <w:tcW w:w="594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19A6AA"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131B9C6E"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254CE52E" w14:textId="77777777" w:rsidR="00442911" w:rsidRPr="00442911" w:rsidRDefault="00442911" w:rsidP="00AE7394">
            <w:pPr>
              <w:pStyle w:val="Body"/>
              <w:spacing w:after="120" w:line="240" w:lineRule="auto"/>
              <w:jc w:val="both"/>
              <w:rPr>
                <w:rFonts w:asciiTheme="minorBidi" w:hAnsiTheme="minorBidi" w:cstheme="minorBidi"/>
              </w:rPr>
            </w:pPr>
          </w:p>
        </w:tc>
        <w:tc>
          <w:tcPr>
            <w:tcW w:w="1984"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1200D88D" w14:textId="77777777" w:rsidR="00442911" w:rsidRPr="00442911" w:rsidRDefault="00442911" w:rsidP="00AE7394">
            <w:pPr>
              <w:jc w:val="both"/>
              <w:rPr>
                <w:rFonts w:asciiTheme="minorBidi" w:hAnsiTheme="minorBidi" w:cstheme="minorBidi"/>
              </w:rPr>
            </w:pPr>
          </w:p>
        </w:tc>
        <w:tc>
          <w:tcPr>
            <w:tcW w:w="2708" w:type="dxa"/>
            <w:gridSpan w:val="4"/>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804D99" w14:textId="77777777" w:rsidR="00442911" w:rsidRPr="00442911" w:rsidRDefault="00442911" w:rsidP="00AE7394">
            <w:pPr>
              <w:jc w:val="both"/>
              <w:rPr>
                <w:rFonts w:asciiTheme="minorBidi" w:hAnsiTheme="minorBidi" w:cstheme="minorBidi"/>
              </w:rPr>
            </w:pPr>
          </w:p>
        </w:tc>
      </w:tr>
      <w:tr w:rsidR="00442911" w:rsidRPr="00442911" w14:paraId="66EB8D98" w14:textId="77777777" w:rsidTr="00583BB1">
        <w:tblPrEx>
          <w:jc w:val="left"/>
        </w:tblPrEx>
        <w:trPr>
          <w:trHeight w:val="806"/>
        </w:trPr>
        <w:tc>
          <w:tcPr>
            <w:tcW w:w="5949" w:type="dxa"/>
            <w:vMerge/>
            <w:tcBorders>
              <w:top w:val="single" w:sz="4" w:space="0" w:color="000000"/>
              <w:left w:val="single" w:sz="4" w:space="0" w:color="000000"/>
              <w:bottom w:val="single" w:sz="4" w:space="0" w:color="000000"/>
              <w:right w:val="single" w:sz="4" w:space="0" w:color="000000"/>
            </w:tcBorders>
            <w:shd w:val="clear" w:color="auto" w:fill="auto"/>
          </w:tcPr>
          <w:p w14:paraId="040AE31C" w14:textId="77777777" w:rsidR="00442911" w:rsidRPr="00442911" w:rsidRDefault="00442911" w:rsidP="00AE7394">
            <w:pPr>
              <w:jc w:val="both"/>
              <w:rPr>
                <w:rFonts w:asciiTheme="minorBidi" w:hAnsiTheme="minorBidi" w:cstheme="minorBidi"/>
              </w:rPr>
            </w:pPr>
          </w:p>
        </w:tc>
        <w:tc>
          <w:tcPr>
            <w:tcW w:w="1984" w:type="dxa"/>
            <w:gridSpan w:val="2"/>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B75588"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sz w:val="32"/>
                <w:szCs w:val="32"/>
                <w:lang w:val="en-US"/>
              </w:rPr>
              <w:t>20</w:t>
            </w:r>
          </w:p>
        </w:tc>
        <w:tc>
          <w:tcPr>
            <w:tcW w:w="2708" w:type="dxa"/>
            <w:gridSpan w:val="4"/>
            <w:vMerge/>
            <w:tcBorders>
              <w:top w:val="single" w:sz="4" w:space="0" w:color="000000"/>
              <w:left w:val="single" w:sz="4" w:space="0" w:color="000000"/>
              <w:bottom w:val="single" w:sz="4" w:space="0" w:color="000000"/>
              <w:right w:val="single" w:sz="4" w:space="0" w:color="000000"/>
            </w:tcBorders>
            <w:shd w:val="clear" w:color="auto" w:fill="auto"/>
          </w:tcPr>
          <w:p w14:paraId="04590A44" w14:textId="77777777" w:rsidR="00442911" w:rsidRPr="00442911" w:rsidRDefault="00442911" w:rsidP="00AE7394">
            <w:pPr>
              <w:jc w:val="both"/>
              <w:rPr>
                <w:rFonts w:asciiTheme="minorBidi" w:hAnsiTheme="minorBidi" w:cstheme="minorBidi"/>
              </w:rPr>
            </w:pPr>
          </w:p>
        </w:tc>
      </w:tr>
      <w:tr w:rsidR="00442911" w:rsidRPr="00442911" w14:paraId="268CA5C9" w14:textId="77777777" w:rsidTr="00583BB1">
        <w:tblPrEx>
          <w:jc w:val="left"/>
        </w:tblPrEx>
        <w:trPr>
          <w:trHeight w:val="365"/>
        </w:trPr>
        <w:tc>
          <w:tcPr>
            <w:tcW w:w="59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5A3F794"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b/>
                <w:bCs/>
                <w:sz w:val="20"/>
                <w:szCs w:val="20"/>
                <w:lang w:val="en-US"/>
              </w:rPr>
              <w:t>3. Cognitive and Intellectual Skills</w:t>
            </w:r>
          </w:p>
        </w:tc>
        <w:tc>
          <w:tcPr>
            <w:tcW w:w="198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E5DD02B" w14:textId="77777777" w:rsidR="00442911" w:rsidRPr="00442911" w:rsidRDefault="00442911" w:rsidP="00AE7394">
            <w:pPr>
              <w:jc w:val="both"/>
              <w:rPr>
                <w:rFonts w:asciiTheme="minorBidi" w:hAnsiTheme="minorBidi" w:cstheme="minorBidi"/>
              </w:rPr>
            </w:pPr>
          </w:p>
        </w:tc>
        <w:tc>
          <w:tcPr>
            <w:tcW w:w="2708" w:type="dxa"/>
            <w:gridSpan w:val="4"/>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007CE92" w14:textId="77777777" w:rsidR="00442911" w:rsidRPr="00442911" w:rsidRDefault="00442911" w:rsidP="00AE7394">
            <w:pPr>
              <w:jc w:val="both"/>
              <w:rPr>
                <w:rFonts w:asciiTheme="minorBidi" w:hAnsiTheme="minorBidi" w:cstheme="minorBidi"/>
              </w:rPr>
            </w:pPr>
          </w:p>
        </w:tc>
      </w:tr>
      <w:tr w:rsidR="00442911" w:rsidRPr="00442911" w14:paraId="77BFCBED" w14:textId="77777777" w:rsidTr="00583BB1">
        <w:tblPrEx>
          <w:jc w:val="left"/>
        </w:tblPrEx>
        <w:trPr>
          <w:trHeight w:val="355"/>
        </w:trPr>
        <w:tc>
          <w:tcPr>
            <w:tcW w:w="594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C0D553"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0CC4D208"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75BA4090"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054BD558"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49443C5A" w14:textId="77777777" w:rsidR="00442911" w:rsidRPr="00442911" w:rsidRDefault="00442911" w:rsidP="00AE7394">
            <w:pPr>
              <w:pStyle w:val="Body"/>
              <w:spacing w:after="120" w:line="240" w:lineRule="auto"/>
              <w:jc w:val="both"/>
              <w:rPr>
                <w:rFonts w:asciiTheme="minorBidi" w:hAnsiTheme="minorBidi" w:cstheme="minorBidi"/>
              </w:rPr>
            </w:pPr>
          </w:p>
        </w:tc>
        <w:tc>
          <w:tcPr>
            <w:tcW w:w="1984"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59CC290D" w14:textId="77777777" w:rsidR="00442911" w:rsidRPr="00442911" w:rsidRDefault="00442911" w:rsidP="00AE7394">
            <w:pPr>
              <w:jc w:val="both"/>
              <w:rPr>
                <w:rFonts w:asciiTheme="minorBidi" w:hAnsiTheme="minorBidi" w:cstheme="minorBidi"/>
              </w:rPr>
            </w:pPr>
          </w:p>
        </w:tc>
        <w:tc>
          <w:tcPr>
            <w:tcW w:w="2708" w:type="dxa"/>
            <w:gridSpan w:val="4"/>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4FC832" w14:textId="77777777" w:rsidR="00442911" w:rsidRPr="00442911" w:rsidRDefault="00442911" w:rsidP="00AE7394">
            <w:pPr>
              <w:jc w:val="both"/>
              <w:rPr>
                <w:rFonts w:asciiTheme="minorBidi" w:hAnsiTheme="minorBidi" w:cstheme="minorBidi"/>
              </w:rPr>
            </w:pPr>
          </w:p>
        </w:tc>
      </w:tr>
      <w:tr w:rsidR="00442911" w:rsidRPr="00442911" w14:paraId="2C526EF4" w14:textId="77777777" w:rsidTr="00583BB1">
        <w:tblPrEx>
          <w:jc w:val="left"/>
        </w:tblPrEx>
        <w:trPr>
          <w:trHeight w:val="806"/>
        </w:trPr>
        <w:tc>
          <w:tcPr>
            <w:tcW w:w="5949" w:type="dxa"/>
            <w:vMerge/>
            <w:tcBorders>
              <w:top w:val="single" w:sz="4" w:space="0" w:color="000000"/>
              <w:left w:val="single" w:sz="4" w:space="0" w:color="000000"/>
              <w:bottom w:val="single" w:sz="4" w:space="0" w:color="000000"/>
              <w:right w:val="single" w:sz="4" w:space="0" w:color="000000"/>
            </w:tcBorders>
            <w:shd w:val="clear" w:color="auto" w:fill="auto"/>
          </w:tcPr>
          <w:p w14:paraId="13FF31EB" w14:textId="77777777" w:rsidR="00442911" w:rsidRPr="00442911" w:rsidRDefault="00442911" w:rsidP="00AE7394">
            <w:pPr>
              <w:jc w:val="both"/>
              <w:rPr>
                <w:rFonts w:asciiTheme="minorBidi" w:hAnsiTheme="minorBidi" w:cstheme="minorBidi"/>
              </w:rPr>
            </w:pPr>
          </w:p>
        </w:tc>
        <w:tc>
          <w:tcPr>
            <w:tcW w:w="1984" w:type="dxa"/>
            <w:gridSpan w:val="2"/>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2AD0B9"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sz w:val="32"/>
                <w:szCs w:val="32"/>
                <w:lang w:val="en-US"/>
              </w:rPr>
              <w:t>20</w:t>
            </w:r>
          </w:p>
        </w:tc>
        <w:tc>
          <w:tcPr>
            <w:tcW w:w="2708" w:type="dxa"/>
            <w:gridSpan w:val="4"/>
            <w:vMerge/>
            <w:tcBorders>
              <w:top w:val="single" w:sz="4" w:space="0" w:color="000000"/>
              <w:left w:val="single" w:sz="4" w:space="0" w:color="000000"/>
              <w:bottom w:val="single" w:sz="4" w:space="0" w:color="000000"/>
              <w:right w:val="single" w:sz="4" w:space="0" w:color="000000"/>
            </w:tcBorders>
            <w:shd w:val="clear" w:color="auto" w:fill="auto"/>
          </w:tcPr>
          <w:p w14:paraId="45962691" w14:textId="77777777" w:rsidR="00442911" w:rsidRPr="00442911" w:rsidRDefault="00442911" w:rsidP="00AE7394">
            <w:pPr>
              <w:jc w:val="both"/>
              <w:rPr>
                <w:rFonts w:asciiTheme="minorBidi" w:hAnsiTheme="minorBidi" w:cstheme="minorBidi"/>
              </w:rPr>
            </w:pPr>
          </w:p>
        </w:tc>
      </w:tr>
      <w:tr w:rsidR="00442911" w:rsidRPr="00442911" w14:paraId="34085F97" w14:textId="77777777" w:rsidTr="00583BB1">
        <w:tblPrEx>
          <w:jc w:val="left"/>
        </w:tblPrEx>
        <w:trPr>
          <w:trHeight w:val="365"/>
        </w:trPr>
        <w:tc>
          <w:tcPr>
            <w:tcW w:w="59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1775E27"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b/>
                <w:bCs/>
                <w:sz w:val="20"/>
                <w:szCs w:val="20"/>
                <w:lang w:val="en-US"/>
              </w:rPr>
              <w:t>4. Practical Application Skills</w:t>
            </w:r>
          </w:p>
        </w:tc>
        <w:tc>
          <w:tcPr>
            <w:tcW w:w="198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B64045E" w14:textId="77777777" w:rsidR="00442911" w:rsidRPr="00442911" w:rsidRDefault="00442911" w:rsidP="00AE7394">
            <w:pPr>
              <w:jc w:val="both"/>
              <w:rPr>
                <w:rFonts w:asciiTheme="minorBidi" w:hAnsiTheme="minorBidi" w:cstheme="minorBidi"/>
              </w:rPr>
            </w:pPr>
          </w:p>
        </w:tc>
        <w:tc>
          <w:tcPr>
            <w:tcW w:w="2708" w:type="dxa"/>
            <w:gridSpan w:val="4"/>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70849EA" w14:textId="77777777" w:rsidR="00442911" w:rsidRPr="00442911" w:rsidRDefault="00442911" w:rsidP="00AE7394">
            <w:pPr>
              <w:jc w:val="both"/>
              <w:rPr>
                <w:rFonts w:asciiTheme="minorBidi" w:hAnsiTheme="minorBidi" w:cstheme="minorBidi"/>
              </w:rPr>
            </w:pPr>
          </w:p>
        </w:tc>
      </w:tr>
      <w:tr w:rsidR="00442911" w:rsidRPr="00442911" w14:paraId="4EAC79EC" w14:textId="77777777" w:rsidTr="00583BB1">
        <w:tblPrEx>
          <w:jc w:val="left"/>
        </w:tblPrEx>
        <w:trPr>
          <w:trHeight w:val="355"/>
        </w:trPr>
        <w:tc>
          <w:tcPr>
            <w:tcW w:w="594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47E591"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213ED0FB"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01E3F6D8" w14:textId="77777777" w:rsidR="00442911" w:rsidRPr="00442911" w:rsidRDefault="00442911" w:rsidP="00AE7394">
            <w:pPr>
              <w:pStyle w:val="Body"/>
              <w:spacing w:after="120" w:line="240" w:lineRule="auto"/>
              <w:jc w:val="both"/>
              <w:rPr>
                <w:rFonts w:asciiTheme="minorBidi" w:hAnsiTheme="minorBidi" w:cstheme="minorBidi"/>
              </w:rPr>
            </w:pPr>
          </w:p>
        </w:tc>
        <w:tc>
          <w:tcPr>
            <w:tcW w:w="1984"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1815ECA"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sz w:val="32"/>
                <w:szCs w:val="32"/>
                <w:lang w:val="en-US"/>
              </w:rPr>
              <w:t>20</w:t>
            </w:r>
          </w:p>
        </w:tc>
        <w:tc>
          <w:tcPr>
            <w:tcW w:w="2708" w:type="dxa"/>
            <w:gridSpan w:val="4"/>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1E2633" w14:textId="77777777" w:rsidR="00442911" w:rsidRPr="00442911" w:rsidRDefault="00442911" w:rsidP="00AE7394">
            <w:pPr>
              <w:jc w:val="both"/>
              <w:rPr>
                <w:rFonts w:asciiTheme="minorBidi" w:hAnsiTheme="minorBidi" w:cstheme="minorBidi"/>
              </w:rPr>
            </w:pPr>
          </w:p>
        </w:tc>
      </w:tr>
      <w:tr w:rsidR="00442911" w:rsidRPr="00442911" w14:paraId="79C449FD" w14:textId="77777777" w:rsidTr="00583BB1">
        <w:tblPrEx>
          <w:jc w:val="left"/>
        </w:tblPrEx>
        <w:trPr>
          <w:trHeight w:val="806"/>
        </w:trPr>
        <w:tc>
          <w:tcPr>
            <w:tcW w:w="5949" w:type="dxa"/>
            <w:vMerge/>
            <w:tcBorders>
              <w:top w:val="single" w:sz="4" w:space="0" w:color="000000"/>
              <w:left w:val="single" w:sz="4" w:space="0" w:color="000000"/>
              <w:bottom w:val="single" w:sz="4" w:space="0" w:color="000000"/>
              <w:right w:val="single" w:sz="4" w:space="0" w:color="000000"/>
            </w:tcBorders>
            <w:shd w:val="clear" w:color="auto" w:fill="auto"/>
          </w:tcPr>
          <w:p w14:paraId="49CE3544" w14:textId="77777777" w:rsidR="00442911" w:rsidRPr="00442911" w:rsidRDefault="00442911" w:rsidP="00AE7394">
            <w:pPr>
              <w:jc w:val="both"/>
              <w:rPr>
                <w:rFonts w:asciiTheme="minorBidi" w:hAnsiTheme="minorBidi" w:cstheme="minorBidi"/>
              </w:rPr>
            </w:pPr>
          </w:p>
        </w:tc>
        <w:tc>
          <w:tcPr>
            <w:tcW w:w="1984" w:type="dxa"/>
            <w:gridSpan w:val="2"/>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DE4614" w14:textId="77777777" w:rsidR="00442911" w:rsidRPr="00442911" w:rsidRDefault="00442911" w:rsidP="00AE7394">
            <w:pPr>
              <w:jc w:val="both"/>
              <w:rPr>
                <w:rFonts w:asciiTheme="minorBidi" w:hAnsiTheme="minorBidi" w:cstheme="minorBidi"/>
              </w:rPr>
            </w:pPr>
          </w:p>
        </w:tc>
        <w:tc>
          <w:tcPr>
            <w:tcW w:w="2708" w:type="dxa"/>
            <w:gridSpan w:val="4"/>
            <w:vMerge/>
            <w:tcBorders>
              <w:top w:val="single" w:sz="4" w:space="0" w:color="000000"/>
              <w:left w:val="single" w:sz="4" w:space="0" w:color="000000"/>
              <w:bottom w:val="single" w:sz="4" w:space="0" w:color="000000"/>
              <w:right w:val="single" w:sz="4" w:space="0" w:color="000000"/>
            </w:tcBorders>
            <w:shd w:val="clear" w:color="auto" w:fill="auto"/>
          </w:tcPr>
          <w:p w14:paraId="18330E9D" w14:textId="77777777" w:rsidR="00442911" w:rsidRPr="00442911" w:rsidRDefault="00442911" w:rsidP="00AE7394">
            <w:pPr>
              <w:jc w:val="both"/>
              <w:rPr>
                <w:rFonts w:asciiTheme="minorBidi" w:hAnsiTheme="minorBidi" w:cstheme="minorBidi"/>
              </w:rPr>
            </w:pPr>
          </w:p>
        </w:tc>
      </w:tr>
      <w:tr w:rsidR="00442911" w:rsidRPr="00442911" w14:paraId="4D7ED74E" w14:textId="77777777" w:rsidTr="00583BB1">
        <w:tblPrEx>
          <w:jc w:val="left"/>
        </w:tblPrEx>
        <w:trPr>
          <w:trHeight w:val="365"/>
        </w:trPr>
        <w:tc>
          <w:tcPr>
            <w:tcW w:w="5949"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A576E83"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b/>
                <w:bCs/>
                <w:sz w:val="20"/>
                <w:szCs w:val="20"/>
                <w:lang w:val="en-US"/>
              </w:rPr>
              <w:t>5. Transferable Skills for Life and Professional Practice</w:t>
            </w:r>
          </w:p>
        </w:tc>
        <w:tc>
          <w:tcPr>
            <w:tcW w:w="1984" w:type="dxa"/>
            <w:gridSpan w:val="2"/>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7377E52" w14:textId="77777777" w:rsidR="00442911" w:rsidRPr="00442911" w:rsidRDefault="00442911" w:rsidP="00AE7394">
            <w:pPr>
              <w:jc w:val="both"/>
              <w:rPr>
                <w:rFonts w:asciiTheme="minorBidi" w:hAnsiTheme="minorBidi" w:cstheme="minorBidi"/>
              </w:rPr>
            </w:pPr>
          </w:p>
        </w:tc>
        <w:tc>
          <w:tcPr>
            <w:tcW w:w="2708" w:type="dxa"/>
            <w:gridSpan w:val="4"/>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6F5C476" w14:textId="77777777" w:rsidR="00442911" w:rsidRPr="00442911" w:rsidRDefault="00442911" w:rsidP="00AE7394">
            <w:pPr>
              <w:jc w:val="both"/>
              <w:rPr>
                <w:rFonts w:asciiTheme="minorBidi" w:hAnsiTheme="minorBidi" w:cstheme="minorBidi"/>
              </w:rPr>
            </w:pPr>
          </w:p>
        </w:tc>
      </w:tr>
      <w:tr w:rsidR="00442911" w:rsidRPr="00442911" w14:paraId="2968EC75" w14:textId="77777777" w:rsidTr="00583BB1">
        <w:tblPrEx>
          <w:jc w:val="left"/>
        </w:tblPrEx>
        <w:trPr>
          <w:trHeight w:val="355"/>
        </w:trPr>
        <w:tc>
          <w:tcPr>
            <w:tcW w:w="594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16AFAB"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7F5DEEE9" w14:textId="77777777" w:rsidR="00442911" w:rsidRPr="00442911" w:rsidRDefault="00442911" w:rsidP="00AE7394">
            <w:pPr>
              <w:pStyle w:val="Body"/>
              <w:spacing w:after="120" w:line="240" w:lineRule="auto"/>
              <w:jc w:val="both"/>
              <w:rPr>
                <w:rStyle w:val="None"/>
                <w:rFonts w:asciiTheme="minorBidi" w:eastAsia="Arial" w:hAnsiTheme="minorBidi" w:cstheme="minorBidi"/>
                <w:sz w:val="14"/>
                <w:szCs w:val="14"/>
                <w:lang w:val="en-US"/>
              </w:rPr>
            </w:pPr>
          </w:p>
          <w:p w14:paraId="51A35EE6" w14:textId="77777777" w:rsidR="00442911" w:rsidRPr="00442911" w:rsidRDefault="00442911" w:rsidP="00AE7394">
            <w:pPr>
              <w:pStyle w:val="Body"/>
              <w:spacing w:after="120" w:line="240" w:lineRule="auto"/>
              <w:jc w:val="both"/>
              <w:rPr>
                <w:rFonts w:asciiTheme="minorBidi" w:hAnsiTheme="minorBidi" w:cstheme="minorBidi"/>
              </w:rPr>
            </w:pPr>
          </w:p>
        </w:tc>
        <w:tc>
          <w:tcPr>
            <w:tcW w:w="1984"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037C79F2"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sz w:val="32"/>
                <w:szCs w:val="32"/>
                <w:lang w:val="en-US"/>
              </w:rPr>
              <w:t>20</w:t>
            </w:r>
          </w:p>
        </w:tc>
        <w:tc>
          <w:tcPr>
            <w:tcW w:w="2708" w:type="dxa"/>
            <w:gridSpan w:val="4"/>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5EEAF7" w14:textId="77777777" w:rsidR="00442911" w:rsidRPr="00442911" w:rsidRDefault="00442911" w:rsidP="00AE7394">
            <w:pPr>
              <w:jc w:val="both"/>
              <w:rPr>
                <w:rFonts w:asciiTheme="minorBidi" w:hAnsiTheme="minorBidi" w:cstheme="minorBidi"/>
              </w:rPr>
            </w:pPr>
          </w:p>
        </w:tc>
      </w:tr>
      <w:tr w:rsidR="00442911" w:rsidRPr="00442911" w14:paraId="0037465D" w14:textId="77777777" w:rsidTr="00583BB1">
        <w:tblPrEx>
          <w:jc w:val="left"/>
        </w:tblPrEx>
        <w:trPr>
          <w:trHeight w:val="355"/>
        </w:trPr>
        <w:tc>
          <w:tcPr>
            <w:tcW w:w="5949" w:type="dxa"/>
            <w:vMerge/>
            <w:tcBorders>
              <w:top w:val="single" w:sz="4" w:space="0" w:color="000000"/>
              <w:left w:val="single" w:sz="4" w:space="0" w:color="000000"/>
              <w:bottom w:val="single" w:sz="4" w:space="0" w:color="000000"/>
              <w:right w:val="single" w:sz="4" w:space="0" w:color="000000"/>
            </w:tcBorders>
            <w:shd w:val="clear" w:color="auto" w:fill="auto"/>
          </w:tcPr>
          <w:p w14:paraId="39441F78" w14:textId="77777777" w:rsidR="00442911" w:rsidRPr="00442911" w:rsidRDefault="00442911" w:rsidP="00AE7394">
            <w:pPr>
              <w:jc w:val="both"/>
              <w:rPr>
                <w:rFonts w:asciiTheme="minorBidi" w:hAnsiTheme="minorBidi" w:cstheme="minorBidi"/>
              </w:rPr>
            </w:pPr>
          </w:p>
        </w:tc>
        <w:tc>
          <w:tcPr>
            <w:tcW w:w="1984" w:type="dxa"/>
            <w:gridSpan w:val="2"/>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7805B4" w14:textId="77777777" w:rsidR="00442911" w:rsidRPr="00442911" w:rsidRDefault="00442911" w:rsidP="00AE7394">
            <w:pPr>
              <w:jc w:val="both"/>
              <w:rPr>
                <w:rFonts w:asciiTheme="minorBidi" w:hAnsiTheme="minorBidi" w:cstheme="minorBidi"/>
              </w:rPr>
            </w:pPr>
          </w:p>
        </w:tc>
        <w:tc>
          <w:tcPr>
            <w:tcW w:w="2708" w:type="dxa"/>
            <w:gridSpan w:val="4"/>
            <w:vMerge/>
            <w:tcBorders>
              <w:top w:val="single" w:sz="4" w:space="0" w:color="000000"/>
              <w:left w:val="single" w:sz="4" w:space="0" w:color="000000"/>
              <w:bottom w:val="single" w:sz="4" w:space="0" w:color="000000"/>
              <w:right w:val="single" w:sz="4" w:space="0" w:color="000000"/>
            </w:tcBorders>
            <w:shd w:val="clear" w:color="auto" w:fill="auto"/>
          </w:tcPr>
          <w:p w14:paraId="687F8C53" w14:textId="77777777" w:rsidR="00442911" w:rsidRPr="00442911" w:rsidRDefault="00442911" w:rsidP="00AE7394">
            <w:pPr>
              <w:jc w:val="both"/>
              <w:rPr>
                <w:rFonts w:asciiTheme="minorBidi" w:hAnsiTheme="minorBidi" w:cstheme="minorBidi"/>
              </w:rPr>
            </w:pPr>
          </w:p>
        </w:tc>
      </w:tr>
      <w:tr w:rsidR="00442911" w:rsidRPr="00442911" w14:paraId="3DF6DBA4" w14:textId="77777777" w:rsidTr="00583BB1">
        <w:tblPrEx>
          <w:jc w:val="left"/>
        </w:tblPrEx>
        <w:trPr>
          <w:trHeight w:val="365"/>
        </w:trPr>
        <w:tc>
          <w:tcPr>
            <w:tcW w:w="6033" w:type="dxa"/>
            <w:gridSpan w:val="2"/>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63931B13"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b/>
                <w:bCs/>
                <w:lang w:val="en-US"/>
              </w:rPr>
              <w:t xml:space="preserve">Assessment Mark </w:t>
            </w:r>
            <w:r w:rsidRPr="00442911">
              <w:rPr>
                <w:rStyle w:val="None"/>
                <w:rFonts w:asciiTheme="minorBidi" w:hAnsiTheme="minorBidi" w:cstheme="minorBidi"/>
                <w:lang w:val="en-US"/>
              </w:rPr>
              <w:t>(</w:t>
            </w:r>
            <w:r w:rsidRPr="00442911">
              <w:rPr>
                <w:rStyle w:val="None"/>
                <w:rFonts w:asciiTheme="minorBidi" w:hAnsiTheme="minorBidi" w:cstheme="minorBidi"/>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3"/>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1D829813"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b/>
                <w:bCs/>
                <w:sz w:val="16"/>
                <w:szCs w:val="16"/>
                <w:lang w:val="en-US"/>
              </w:rPr>
              <w:t>Late Submission Penalties (tick if appropriate)</w:t>
            </w:r>
          </w:p>
        </w:tc>
        <w:tc>
          <w:tcPr>
            <w:tcW w:w="1064" w:type="dxa"/>
            <w:gridSpan w:val="2"/>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10CF8B"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b/>
                <w:bCs/>
                <w:sz w:val="20"/>
                <w:szCs w:val="20"/>
                <w:lang w:val="en-US"/>
              </w:rPr>
              <w:t>%</w:t>
            </w:r>
          </w:p>
        </w:tc>
      </w:tr>
      <w:tr w:rsidR="00442911" w:rsidRPr="00442911" w14:paraId="087DDCBC" w14:textId="77777777" w:rsidTr="00583BB1">
        <w:tblPrEx>
          <w:jc w:val="left"/>
        </w:tblPrEx>
        <w:trPr>
          <w:trHeight w:val="185"/>
        </w:trPr>
        <w:tc>
          <w:tcPr>
            <w:tcW w:w="6033" w:type="dxa"/>
            <w:gridSpan w:val="2"/>
            <w:vMerge/>
            <w:tcBorders>
              <w:top w:val="single" w:sz="4" w:space="0" w:color="000000"/>
              <w:left w:val="single" w:sz="4" w:space="0" w:color="000000"/>
              <w:bottom w:val="single" w:sz="4" w:space="0" w:color="000000"/>
              <w:right w:val="single" w:sz="4" w:space="0" w:color="000000"/>
            </w:tcBorders>
            <w:shd w:val="clear" w:color="auto" w:fill="D8D8D8"/>
          </w:tcPr>
          <w:p w14:paraId="4254FBBE" w14:textId="77777777" w:rsidR="00442911" w:rsidRPr="00442911" w:rsidRDefault="00442911" w:rsidP="00AE7394">
            <w:pPr>
              <w:jc w:val="both"/>
              <w:rPr>
                <w:rFonts w:asciiTheme="minorBidi" w:hAnsiTheme="minorBidi" w:cstheme="minorBidi"/>
              </w:rPr>
            </w:pPr>
          </w:p>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14A87B5"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sz w:val="16"/>
                <w:szCs w:val="16"/>
                <w:lang w:val="en-US"/>
              </w:rPr>
              <w:t>Up to 1 week late (</w:t>
            </w:r>
            <w:r w:rsidRPr="00442911">
              <w:rPr>
                <w:rStyle w:val="None"/>
                <w:rFonts w:asciiTheme="minorBidi" w:hAnsiTheme="minorBidi" w:cstheme="minorBidi"/>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34502DF" w14:textId="77777777" w:rsidR="00442911" w:rsidRPr="00442911" w:rsidRDefault="00442911" w:rsidP="00AE7394">
            <w:pPr>
              <w:jc w:val="both"/>
              <w:rPr>
                <w:rFonts w:asciiTheme="minorBidi" w:hAnsiTheme="minorBidi" w:cstheme="minorBidi"/>
              </w:rPr>
            </w:pPr>
          </w:p>
        </w:tc>
        <w:tc>
          <w:tcPr>
            <w:tcW w:w="1064"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798BEFDD" w14:textId="77777777" w:rsidR="00442911" w:rsidRPr="00442911" w:rsidRDefault="00442911" w:rsidP="00AE7394">
            <w:pPr>
              <w:jc w:val="both"/>
              <w:rPr>
                <w:rFonts w:asciiTheme="minorBidi" w:hAnsiTheme="minorBidi" w:cstheme="minorBidi"/>
              </w:rPr>
            </w:pPr>
          </w:p>
        </w:tc>
      </w:tr>
      <w:tr w:rsidR="00442911" w:rsidRPr="00442911" w14:paraId="4DDD9B61" w14:textId="77777777" w:rsidTr="00583BB1">
        <w:tblPrEx>
          <w:jc w:val="left"/>
        </w:tblPrEx>
        <w:trPr>
          <w:trHeight w:val="185"/>
        </w:trPr>
        <w:tc>
          <w:tcPr>
            <w:tcW w:w="6033" w:type="dxa"/>
            <w:gridSpan w:val="2"/>
            <w:vMerge/>
            <w:tcBorders>
              <w:top w:val="single" w:sz="4" w:space="0" w:color="000000"/>
              <w:left w:val="single" w:sz="4" w:space="0" w:color="000000"/>
              <w:bottom w:val="single" w:sz="4" w:space="0" w:color="000000"/>
              <w:right w:val="single" w:sz="4" w:space="0" w:color="000000"/>
            </w:tcBorders>
            <w:shd w:val="clear" w:color="auto" w:fill="D8D8D8"/>
          </w:tcPr>
          <w:p w14:paraId="5F89DE0E" w14:textId="77777777" w:rsidR="00442911" w:rsidRPr="00442911" w:rsidRDefault="00442911" w:rsidP="00AE7394">
            <w:pPr>
              <w:jc w:val="both"/>
              <w:rPr>
                <w:rFonts w:asciiTheme="minorBidi" w:hAnsiTheme="minorBidi" w:cstheme="minorBidi"/>
              </w:rPr>
            </w:pPr>
          </w:p>
        </w:tc>
        <w:tc>
          <w:tcPr>
            <w:tcW w:w="29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47189D0C" w14:textId="77777777" w:rsidR="00442911" w:rsidRPr="00442911" w:rsidRDefault="00442911" w:rsidP="00AE7394">
            <w:pPr>
              <w:pStyle w:val="Body"/>
              <w:spacing w:after="0" w:line="240" w:lineRule="auto"/>
              <w:jc w:val="both"/>
              <w:rPr>
                <w:rFonts w:asciiTheme="minorBidi" w:hAnsiTheme="minorBidi" w:cstheme="minorBidi"/>
              </w:rPr>
            </w:pPr>
            <w:r w:rsidRPr="00442911">
              <w:rPr>
                <w:rStyle w:val="None"/>
                <w:rFonts w:asciiTheme="minorBidi" w:hAnsiTheme="minorBidi" w:cstheme="minorBidi"/>
                <w:sz w:val="16"/>
                <w:szCs w:val="16"/>
                <w:lang w:val="en-US"/>
              </w:rPr>
              <w:t>Over 1 week late (</w:t>
            </w:r>
            <w:r w:rsidRPr="00442911">
              <w:rPr>
                <w:rStyle w:val="None"/>
                <w:rFonts w:asciiTheme="minorBidi" w:hAnsiTheme="minorBidi" w:cstheme="minorBidi"/>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164DA6A9" w14:textId="77777777" w:rsidR="00442911" w:rsidRPr="00442911" w:rsidRDefault="00442911" w:rsidP="00AE7394">
            <w:pPr>
              <w:jc w:val="both"/>
              <w:rPr>
                <w:rFonts w:asciiTheme="minorBidi" w:hAnsiTheme="minorBidi" w:cstheme="minorBidi"/>
              </w:rPr>
            </w:pPr>
          </w:p>
        </w:tc>
        <w:tc>
          <w:tcPr>
            <w:tcW w:w="1064" w:type="dxa"/>
            <w:gridSpan w:val="2"/>
            <w:vMerge/>
            <w:tcBorders>
              <w:top w:val="single" w:sz="4" w:space="0" w:color="000000"/>
              <w:left w:val="single" w:sz="4" w:space="0" w:color="000000"/>
              <w:bottom w:val="single" w:sz="4" w:space="0" w:color="000000"/>
              <w:right w:val="single" w:sz="4" w:space="0" w:color="000000"/>
            </w:tcBorders>
            <w:shd w:val="clear" w:color="auto" w:fill="auto"/>
          </w:tcPr>
          <w:p w14:paraId="3BFF57F1" w14:textId="77777777" w:rsidR="00442911" w:rsidRPr="00442911" w:rsidRDefault="00442911" w:rsidP="00AE7394">
            <w:pPr>
              <w:jc w:val="both"/>
              <w:rPr>
                <w:rFonts w:asciiTheme="minorBidi" w:hAnsiTheme="minorBidi" w:cstheme="minorBidi"/>
              </w:rPr>
            </w:pPr>
          </w:p>
        </w:tc>
      </w:tr>
    </w:tbl>
    <w:p w14:paraId="09688399" w14:textId="77777777" w:rsidR="00442911" w:rsidRPr="00442911" w:rsidRDefault="00442911" w:rsidP="00442911">
      <w:pPr>
        <w:pStyle w:val="Body"/>
        <w:spacing w:after="0" w:line="240" w:lineRule="auto"/>
        <w:jc w:val="both"/>
        <w:rPr>
          <w:rStyle w:val="None"/>
          <w:rFonts w:asciiTheme="minorBidi" w:hAnsiTheme="minorBidi" w:cstheme="minorBidi"/>
          <w:b/>
          <w:bCs/>
          <w:caps/>
          <w:sz w:val="40"/>
          <w:szCs w:val="40"/>
          <w:lang w:val="en-US"/>
        </w:rPr>
        <w:sectPr w:rsidR="00442911" w:rsidRPr="00442911" w:rsidSect="008279F3">
          <w:pgSz w:w="11900" w:h="16840"/>
          <w:pgMar w:top="720" w:right="720" w:bottom="720" w:left="720" w:header="709" w:footer="454" w:gutter="0"/>
          <w:cols w:space="720"/>
          <w:docGrid w:linePitch="326"/>
        </w:sectPr>
      </w:pPr>
    </w:p>
    <w:p w14:paraId="37DBFFD9" w14:textId="77777777" w:rsidR="00442911" w:rsidRPr="000B4D8E" w:rsidRDefault="00442911" w:rsidP="00442911">
      <w:pPr>
        <w:jc w:val="both"/>
        <w:rPr>
          <w:rFonts w:asciiTheme="minorBidi" w:hAnsiTheme="minorBidi" w:cstheme="minorBidi"/>
          <w:b/>
          <w:sz w:val="28"/>
          <w:szCs w:val="28"/>
        </w:rPr>
      </w:pPr>
    </w:p>
    <w:tbl>
      <w:tblPr>
        <w:tblStyle w:val="TableGrid"/>
        <w:tblW w:w="0" w:type="auto"/>
        <w:shd w:val="clear" w:color="auto" w:fill="C2D69B" w:themeFill="accent3" w:themeFillTint="99"/>
        <w:tblLook w:val="04A0" w:firstRow="1" w:lastRow="0" w:firstColumn="1" w:lastColumn="0" w:noHBand="0" w:noVBand="1"/>
      </w:tblPr>
      <w:tblGrid>
        <w:gridCol w:w="1852"/>
        <w:gridCol w:w="1806"/>
        <w:gridCol w:w="1770"/>
        <w:gridCol w:w="1904"/>
        <w:gridCol w:w="1769"/>
        <w:gridCol w:w="1769"/>
        <w:gridCol w:w="1736"/>
        <w:gridCol w:w="1867"/>
      </w:tblGrid>
      <w:tr w:rsidR="00EF4603" w:rsidRPr="00442911" w14:paraId="5AC61316" w14:textId="77777777" w:rsidTr="00A111A4">
        <w:tc>
          <w:tcPr>
            <w:tcW w:w="14473" w:type="dxa"/>
            <w:gridSpan w:val="8"/>
            <w:shd w:val="clear" w:color="auto" w:fill="C2D69B" w:themeFill="accent3" w:themeFillTint="99"/>
          </w:tcPr>
          <w:p w14:paraId="4B7175EE" w14:textId="77777777" w:rsidR="00EF4603" w:rsidRPr="00442911" w:rsidRDefault="00EF4603" w:rsidP="00442911">
            <w:pPr>
              <w:pStyle w:val="NormalWeb"/>
              <w:jc w:val="both"/>
              <w:rPr>
                <w:rFonts w:asciiTheme="minorBidi" w:hAnsiTheme="minorBidi"/>
                <w:b/>
                <w:color w:val="303B44"/>
                <w:sz w:val="22"/>
                <w:szCs w:val="22"/>
              </w:rPr>
            </w:pPr>
            <w:r w:rsidRPr="00442911">
              <w:rPr>
                <w:rFonts w:asciiTheme="minorBidi" w:hAnsiTheme="minorBidi"/>
                <w:b/>
                <w:color w:val="303B44"/>
                <w:sz w:val="22"/>
                <w:szCs w:val="22"/>
              </w:rPr>
              <w:t>GENERIC ASSESSMENT CRITERIA</w:t>
            </w:r>
          </w:p>
        </w:tc>
      </w:tr>
      <w:tr w:rsidR="00EF4603" w:rsidRPr="00442911" w14:paraId="2980237D" w14:textId="77777777" w:rsidTr="002A717A">
        <w:tblPrEx>
          <w:shd w:val="clear" w:color="auto" w:fill="auto"/>
        </w:tblPrEx>
        <w:tc>
          <w:tcPr>
            <w:tcW w:w="14473" w:type="dxa"/>
            <w:gridSpan w:val="8"/>
            <w:shd w:val="clear" w:color="auto" w:fill="C2D69B" w:themeFill="accent3" w:themeFillTint="99"/>
          </w:tcPr>
          <w:p w14:paraId="0547AB37" w14:textId="77777777" w:rsidR="00EF4603" w:rsidRPr="00442911" w:rsidRDefault="00EF4603" w:rsidP="00442911">
            <w:pPr>
              <w:jc w:val="both"/>
              <w:rPr>
                <w:rFonts w:asciiTheme="minorBidi" w:hAnsiTheme="minorBidi"/>
                <w:b/>
              </w:rPr>
            </w:pPr>
            <w:bookmarkStart w:id="0" w:name="_Hlk61476398"/>
            <w:r w:rsidRPr="00442911">
              <w:rPr>
                <w:rFonts w:asciiTheme="minorBidi" w:hAnsiTheme="minorBidi"/>
                <w:b/>
              </w:rPr>
              <w:t>Level 6</w:t>
            </w:r>
          </w:p>
        </w:tc>
      </w:tr>
      <w:tr w:rsidR="00EF4603" w:rsidRPr="00442911" w14:paraId="71AFE9F6" w14:textId="77777777" w:rsidTr="002A717A">
        <w:tblPrEx>
          <w:shd w:val="clear" w:color="auto" w:fill="auto"/>
        </w:tblPrEx>
        <w:tc>
          <w:tcPr>
            <w:tcW w:w="14473" w:type="dxa"/>
            <w:gridSpan w:val="8"/>
            <w:shd w:val="clear" w:color="auto" w:fill="EAF1DD" w:themeFill="accent3" w:themeFillTint="33"/>
          </w:tcPr>
          <w:p w14:paraId="33DE4954" w14:textId="20A115AF" w:rsidR="00EF4603" w:rsidRPr="00442911" w:rsidRDefault="00EF4603" w:rsidP="00442911">
            <w:pPr>
              <w:jc w:val="both"/>
              <w:rPr>
                <w:rFonts w:asciiTheme="minorBidi" w:eastAsia="Arial" w:hAnsiTheme="minorBidi"/>
                <w:spacing w:val="-1"/>
              </w:rPr>
            </w:pPr>
            <w:r w:rsidRPr="00442911">
              <w:rPr>
                <w:rFonts w:asciiTheme="minorBidi" w:eastAsia="Arial" w:hAnsiTheme="minorBidi"/>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r w:rsidR="0011255E" w:rsidRPr="00442911">
              <w:rPr>
                <w:rFonts w:asciiTheme="minorBidi" w:eastAsia="Arial" w:hAnsiTheme="minorBidi"/>
                <w:spacing w:val="-1"/>
              </w:rPr>
              <w:t>ambiguity,</w:t>
            </w:r>
            <w:r w:rsidRPr="00442911">
              <w:rPr>
                <w:rFonts w:asciiTheme="minorBidi" w:eastAsia="Arial" w:hAnsiTheme="minorBidi"/>
                <w:spacing w:val="-1"/>
              </w:rPr>
              <w:t xml:space="preserve"> and limits of knowledge. They should be able to critically evaluate evidence, arguments, assumptions, abstract </w:t>
            </w:r>
            <w:r w:rsidR="0011255E" w:rsidRPr="00442911">
              <w:rPr>
                <w:rFonts w:asciiTheme="minorBidi" w:eastAsia="Arial" w:hAnsiTheme="minorBidi"/>
                <w:spacing w:val="-1"/>
              </w:rPr>
              <w:t>concepts,</w:t>
            </w:r>
            <w:r w:rsidRPr="00442911">
              <w:rPr>
                <w:rFonts w:asciiTheme="minorBidi" w:eastAsia="Arial" w:hAnsiTheme="minorBidi"/>
                <w:spacing w:val="-1"/>
              </w:rPr>
              <w:t xml:space="preserve"> and data (that may be incomplete), to make judgements, and to frame appropriate questions to achieve a solution - or identify a range of solutions. They will apply the methods and techniques that they have learned to review, consolidate, </w:t>
            </w:r>
            <w:r w:rsidR="0011255E" w:rsidRPr="00442911">
              <w:rPr>
                <w:rFonts w:asciiTheme="minorBidi" w:eastAsia="Arial" w:hAnsiTheme="minorBidi"/>
                <w:spacing w:val="-1"/>
              </w:rPr>
              <w:t>extend,</w:t>
            </w:r>
            <w:r w:rsidRPr="00442911">
              <w:rPr>
                <w:rFonts w:asciiTheme="minorBidi" w:eastAsia="Arial" w:hAnsiTheme="minorBidi"/>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r w:rsidR="00EF4603" w:rsidRPr="00442911" w14:paraId="25AF3826" w14:textId="77777777" w:rsidTr="002649C7">
        <w:tblPrEx>
          <w:shd w:val="clear" w:color="auto" w:fill="auto"/>
        </w:tblPrEx>
        <w:trPr>
          <w:tblHeader/>
        </w:trPr>
        <w:tc>
          <w:tcPr>
            <w:tcW w:w="1852" w:type="dxa"/>
            <w:shd w:val="clear" w:color="auto" w:fill="C2D69B" w:themeFill="accent3" w:themeFillTint="99"/>
          </w:tcPr>
          <w:p w14:paraId="5D368117"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Level 6</w:t>
            </w:r>
          </w:p>
        </w:tc>
        <w:tc>
          <w:tcPr>
            <w:tcW w:w="1806" w:type="dxa"/>
            <w:shd w:val="clear" w:color="auto" w:fill="C2D69B" w:themeFill="accent3" w:themeFillTint="99"/>
            <w:vAlign w:val="center"/>
          </w:tcPr>
          <w:p w14:paraId="0F033F4D"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FAIL</w:t>
            </w:r>
          </w:p>
        </w:tc>
        <w:tc>
          <w:tcPr>
            <w:tcW w:w="1770" w:type="dxa"/>
            <w:shd w:val="clear" w:color="auto" w:fill="C2D69B" w:themeFill="accent3" w:themeFillTint="99"/>
            <w:vAlign w:val="center"/>
          </w:tcPr>
          <w:p w14:paraId="0AA02EB0"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MARGINAL FAIL</w:t>
            </w:r>
          </w:p>
        </w:tc>
        <w:tc>
          <w:tcPr>
            <w:tcW w:w="1904" w:type="dxa"/>
            <w:shd w:val="clear" w:color="auto" w:fill="C2D69B" w:themeFill="accent3" w:themeFillTint="99"/>
            <w:vAlign w:val="center"/>
          </w:tcPr>
          <w:p w14:paraId="3E2BD4E1"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SATISFACTORY</w:t>
            </w:r>
          </w:p>
          <w:p w14:paraId="32928565"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(3</w:t>
            </w:r>
            <w:r w:rsidRPr="00442911">
              <w:rPr>
                <w:rFonts w:asciiTheme="minorBidi" w:hAnsiTheme="minorBidi"/>
                <w:b/>
                <w:sz w:val="18"/>
                <w:szCs w:val="18"/>
                <w:vertAlign w:val="superscript"/>
              </w:rPr>
              <w:t>rd</w:t>
            </w:r>
            <w:r w:rsidRPr="00442911">
              <w:rPr>
                <w:rFonts w:asciiTheme="minorBidi" w:hAnsiTheme="minorBidi"/>
                <w:b/>
                <w:sz w:val="18"/>
                <w:szCs w:val="18"/>
              </w:rPr>
              <w:t xml:space="preserve"> / Pass)</w:t>
            </w:r>
          </w:p>
        </w:tc>
        <w:tc>
          <w:tcPr>
            <w:tcW w:w="1769" w:type="dxa"/>
            <w:shd w:val="clear" w:color="auto" w:fill="C2D69B" w:themeFill="accent3" w:themeFillTint="99"/>
            <w:vAlign w:val="center"/>
          </w:tcPr>
          <w:p w14:paraId="3A143C5F"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GOOD</w:t>
            </w:r>
          </w:p>
          <w:p w14:paraId="355CE9B2"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(2.2 / Pass)</w:t>
            </w:r>
          </w:p>
        </w:tc>
        <w:tc>
          <w:tcPr>
            <w:tcW w:w="1769" w:type="dxa"/>
            <w:shd w:val="clear" w:color="auto" w:fill="C2D69B" w:themeFill="accent3" w:themeFillTint="99"/>
            <w:vAlign w:val="center"/>
          </w:tcPr>
          <w:p w14:paraId="487E1BB1"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VERY GOOD</w:t>
            </w:r>
          </w:p>
          <w:p w14:paraId="28F940D3"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(2.1 / Merit)</w:t>
            </w:r>
          </w:p>
        </w:tc>
        <w:tc>
          <w:tcPr>
            <w:tcW w:w="1736" w:type="dxa"/>
            <w:shd w:val="clear" w:color="auto" w:fill="C2D69B" w:themeFill="accent3" w:themeFillTint="99"/>
            <w:vAlign w:val="center"/>
          </w:tcPr>
          <w:p w14:paraId="7D38AB3A"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EXCELLENT</w:t>
            </w:r>
          </w:p>
          <w:p w14:paraId="020DC257"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(1</w:t>
            </w:r>
            <w:r w:rsidRPr="00442911">
              <w:rPr>
                <w:rFonts w:asciiTheme="minorBidi" w:hAnsiTheme="minorBidi"/>
                <w:b/>
                <w:sz w:val="18"/>
                <w:szCs w:val="18"/>
                <w:vertAlign w:val="superscript"/>
              </w:rPr>
              <w:t>st</w:t>
            </w:r>
            <w:r w:rsidRPr="00442911">
              <w:rPr>
                <w:rFonts w:asciiTheme="minorBidi" w:hAnsiTheme="minorBidi"/>
                <w:b/>
                <w:sz w:val="18"/>
                <w:szCs w:val="18"/>
              </w:rPr>
              <w:t xml:space="preserve"> / Distinction)</w:t>
            </w:r>
          </w:p>
        </w:tc>
        <w:tc>
          <w:tcPr>
            <w:tcW w:w="1867" w:type="dxa"/>
            <w:shd w:val="clear" w:color="auto" w:fill="C2D69B" w:themeFill="accent3" w:themeFillTint="99"/>
            <w:vAlign w:val="center"/>
          </w:tcPr>
          <w:p w14:paraId="64E5373B"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EXCEPTIONAL</w:t>
            </w:r>
          </w:p>
          <w:p w14:paraId="4884B20B"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(1</w:t>
            </w:r>
            <w:r w:rsidRPr="00442911">
              <w:rPr>
                <w:rFonts w:asciiTheme="minorBidi" w:hAnsiTheme="minorBidi"/>
                <w:b/>
                <w:sz w:val="18"/>
                <w:szCs w:val="18"/>
                <w:vertAlign w:val="superscript"/>
              </w:rPr>
              <w:t>st</w:t>
            </w:r>
            <w:r w:rsidRPr="00442911">
              <w:rPr>
                <w:rFonts w:asciiTheme="minorBidi" w:hAnsiTheme="minorBidi"/>
                <w:b/>
                <w:sz w:val="18"/>
                <w:szCs w:val="18"/>
              </w:rPr>
              <w:t xml:space="preserve"> / Distinction)</w:t>
            </w:r>
          </w:p>
        </w:tc>
      </w:tr>
      <w:tr w:rsidR="00EF4603" w:rsidRPr="00442911" w14:paraId="292C60F9" w14:textId="77777777" w:rsidTr="002649C7">
        <w:tblPrEx>
          <w:shd w:val="clear" w:color="auto" w:fill="auto"/>
        </w:tblPrEx>
        <w:trPr>
          <w:tblHeader/>
        </w:trPr>
        <w:tc>
          <w:tcPr>
            <w:tcW w:w="1852" w:type="dxa"/>
            <w:shd w:val="clear" w:color="auto" w:fill="C2D69B" w:themeFill="accent3" w:themeFillTint="99"/>
          </w:tcPr>
          <w:p w14:paraId="4E09CFB6" w14:textId="77777777" w:rsidR="00EF4603" w:rsidRPr="00442911" w:rsidRDefault="00EF4603" w:rsidP="00442911">
            <w:pPr>
              <w:ind w:left="171"/>
              <w:jc w:val="both"/>
              <w:rPr>
                <w:rFonts w:asciiTheme="minorBidi" w:hAnsiTheme="minorBidi"/>
                <w:sz w:val="18"/>
                <w:szCs w:val="18"/>
              </w:rPr>
            </w:pPr>
            <w:r w:rsidRPr="00442911">
              <w:rPr>
                <w:rFonts w:asciiTheme="minorBidi" w:eastAsia="Arial" w:hAnsiTheme="minorBidi"/>
                <w:b/>
                <w:bCs/>
              </w:rPr>
              <w:t>Category</w:t>
            </w:r>
          </w:p>
        </w:tc>
        <w:tc>
          <w:tcPr>
            <w:tcW w:w="1806" w:type="dxa"/>
            <w:shd w:val="clear" w:color="auto" w:fill="C2D69B" w:themeFill="accent3" w:themeFillTint="99"/>
            <w:vAlign w:val="bottom"/>
          </w:tcPr>
          <w:p w14:paraId="69726503"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0-29%</w:t>
            </w:r>
          </w:p>
        </w:tc>
        <w:tc>
          <w:tcPr>
            <w:tcW w:w="1770" w:type="dxa"/>
            <w:shd w:val="clear" w:color="auto" w:fill="C2D69B" w:themeFill="accent3" w:themeFillTint="99"/>
            <w:vAlign w:val="bottom"/>
          </w:tcPr>
          <w:p w14:paraId="649A1382"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30-39%</w:t>
            </w:r>
          </w:p>
        </w:tc>
        <w:tc>
          <w:tcPr>
            <w:tcW w:w="1904" w:type="dxa"/>
            <w:shd w:val="clear" w:color="auto" w:fill="C2D69B" w:themeFill="accent3" w:themeFillTint="99"/>
            <w:vAlign w:val="bottom"/>
          </w:tcPr>
          <w:p w14:paraId="05EB3FE4"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40-49%</w:t>
            </w:r>
          </w:p>
        </w:tc>
        <w:tc>
          <w:tcPr>
            <w:tcW w:w="1769" w:type="dxa"/>
            <w:shd w:val="clear" w:color="auto" w:fill="C2D69B" w:themeFill="accent3" w:themeFillTint="99"/>
            <w:vAlign w:val="bottom"/>
          </w:tcPr>
          <w:p w14:paraId="2CFEC341"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50-59%</w:t>
            </w:r>
          </w:p>
        </w:tc>
        <w:tc>
          <w:tcPr>
            <w:tcW w:w="1769" w:type="dxa"/>
            <w:shd w:val="clear" w:color="auto" w:fill="C2D69B" w:themeFill="accent3" w:themeFillTint="99"/>
            <w:vAlign w:val="bottom"/>
          </w:tcPr>
          <w:p w14:paraId="44955BA5"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60-69%</w:t>
            </w:r>
          </w:p>
        </w:tc>
        <w:tc>
          <w:tcPr>
            <w:tcW w:w="1736" w:type="dxa"/>
            <w:shd w:val="clear" w:color="auto" w:fill="C2D69B" w:themeFill="accent3" w:themeFillTint="99"/>
            <w:vAlign w:val="bottom"/>
          </w:tcPr>
          <w:p w14:paraId="30E9AA46"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70-84%</w:t>
            </w:r>
          </w:p>
        </w:tc>
        <w:tc>
          <w:tcPr>
            <w:tcW w:w="1867" w:type="dxa"/>
            <w:shd w:val="clear" w:color="auto" w:fill="C2D69B" w:themeFill="accent3" w:themeFillTint="99"/>
          </w:tcPr>
          <w:p w14:paraId="0F361766" w14:textId="77777777" w:rsidR="00EF4603" w:rsidRPr="00442911" w:rsidRDefault="00EF4603" w:rsidP="00442911">
            <w:pPr>
              <w:jc w:val="both"/>
              <w:rPr>
                <w:rFonts w:asciiTheme="minorBidi" w:hAnsiTheme="minorBidi"/>
                <w:b/>
                <w:sz w:val="18"/>
                <w:szCs w:val="18"/>
              </w:rPr>
            </w:pPr>
            <w:r w:rsidRPr="00442911">
              <w:rPr>
                <w:rFonts w:asciiTheme="minorBidi" w:hAnsiTheme="minorBidi"/>
                <w:b/>
                <w:sz w:val="18"/>
                <w:szCs w:val="18"/>
              </w:rPr>
              <w:t>85-100%</w:t>
            </w:r>
          </w:p>
        </w:tc>
      </w:tr>
      <w:tr w:rsidR="00EF4603" w:rsidRPr="00442911" w14:paraId="598FD8C4" w14:textId="77777777" w:rsidTr="002649C7">
        <w:tblPrEx>
          <w:shd w:val="clear" w:color="auto" w:fill="auto"/>
        </w:tblPrEx>
        <w:tc>
          <w:tcPr>
            <w:tcW w:w="1852" w:type="dxa"/>
            <w:shd w:val="clear" w:color="auto" w:fill="C2D69B" w:themeFill="accent3" w:themeFillTint="99"/>
          </w:tcPr>
          <w:p w14:paraId="2690FDC9" w14:textId="77777777" w:rsidR="00EF4603" w:rsidRPr="00442911" w:rsidRDefault="00EF4603" w:rsidP="00442911">
            <w:pPr>
              <w:spacing w:before="34"/>
              <w:ind w:left="108" w:right="-54"/>
              <w:jc w:val="both"/>
              <w:rPr>
                <w:rFonts w:asciiTheme="minorBidi" w:eastAsia="Arial" w:hAnsiTheme="minorBidi"/>
                <w:bCs/>
                <w:sz w:val="18"/>
                <w:szCs w:val="18"/>
              </w:rPr>
            </w:pPr>
            <w:r w:rsidRPr="00442911">
              <w:rPr>
                <w:rFonts w:asciiTheme="minorBidi" w:eastAsia="Arial" w:hAnsiTheme="minorBidi"/>
                <w:b/>
                <w:bCs/>
              </w:rPr>
              <w:t xml:space="preserve">Engagement with literature </w:t>
            </w:r>
            <w:r w:rsidRPr="00442911">
              <w:rPr>
                <w:rFonts w:asciiTheme="minorBidi" w:eastAsia="Arial" w:hAnsiTheme="minorBidi"/>
                <w:bCs/>
                <w:sz w:val="18"/>
                <w:szCs w:val="18"/>
              </w:rPr>
              <w:t>(including reading, referencing,</w:t>
            </w:r>
          </w:p>
          <w:p w14:paraId="2364CCE1" w14:textId="77777777" w:rsidR="00EF4603" w:rsidRPr="00442911" w:rsidRDefault="00EF4603" w:rsidP="00442911">
            <w:pPr>
              <w:spacing w:before="34"/>
              <w:ind w:left="108" w:right="-54"/>
              <w:jc w:val="both"/>
              <w:rPr>
                <w:rFonts w:asciiTheme="minorBidi" w:eastAsia="Arial" w:hAnsiTheme="minorBidi"/>
                <w:bCs/>
                <w:sz w:val="18"/>
                <w:szCs w:val="18"/>
              </w:rPr>
            </w:pPr>
            <w:r w:rsidRPr="00442911">
              <w:rPr>
                <w:rFonts w:asciiTheme="minorBidi" w:eastAsia="Arial" w:hAnsiTheme="minorBidi"/>
                <w:bCs/>
                <w:sz w:val="18"/>
                <w:szCs w:val="18"/>
              </w:rPr>
              <w:t>academic conventions and</w:t>
            </w:r>
          </w:p>
          <w:p w14:paraId="6D14AACD" w14:textId="77777777" w:rsidR="00EF4603" w:rsidRPr="00442911" w:rsidRDefault="00EF4603" w:rsidP="00442911">
            <w:pPr>
              <w:spacing w:before="34"/>
              <w:ind w:left="108" w:right="-54"/>
              <w:jc w:val="both"/>
              <w:rPr>
                <w:rFonts w:asciiTheme="minorBidi" w:eastAsia="Arial" w:hAnsiTheme="minorBidi"/>
                <w:b/>
                <w:bCs/>
              </w:rPr>
            </w:pPr>
            <w:r w:rsidRPr="00442911">
              <w:rPr>
                <w:rFonts w:asciiTheme="minorBidi" w:eastAsia="Arial" w:hAnsiTheme="minorBidi"/>
                <w:bCs/>
                <w:sz w:val="18"/>
                <w:szCs w:val="18"/>
              </w:rPr>
              <w:t>academic honesty)</w:t>
            </w:r>
            <w:r w:rsidRPr="00442911">
              <w:rPr>
                <w:rFonts w:asciiTheme="minorBidi" w:eastAsia="Arial" w:hAnsiTheme="minorBidi"/>
                <w:b/>
                <w:bCs/>
              </w:rPr>
              <w:t xml:space="preserve"> </w:t>
            </w:r>
          </w:p>
        </w:tc>
        <w:tc>
          <w:tcPr>
            <w:tcW w:w="1806" w:type="dxa"/>
            <w:tcBorders>
              <w:top w:val="single" w:sz="4" w:space="0" w:color="auto"/>
              <w:left w:val="single" w:sz="4" w:space="0" w:color="auto"/>
              <w:bottom w:val="single" w:sz="4" w:space="0" w:color="auto"/>
              <w:right w:val="dashed" w:sz="4" w:space="0" w:color="auto"/>
            </w:tcBorders>
          </w:tcPr>
          <w:p w14:paraId="4CE97D39" w14:textId="77777777" w:rsidR="00EF4603" w:rsidRPr="00442911" w:rsidRDefault="00EF4603" w:rsidP="00442911">
            <w:pPr>
              <w:jc w:val="both"/>
              <w:rPr>
                <w:rFonts w:asciiTheme="minorBidi" w:hAnsiTheme="minorBidi"/>
              </w:rPr>
            </w:pPr>
            <w:r w:rsidRPr="00442911">
              <w:rPr>
                <w:rFonts w:asciiTheme="minorBidi" w:hAnsiTheme="minorBidi"/>
              </w:rPr>
              <w:t>Little or no evidence of reading and/or reliance on inappropriate sources.</w:t>
            </w:r>
          </w:p>
          <w:p w14:paraId="3475CC33" w14:textId="77777777" w:rsidR="00EF4603" w:rsidRPr="00442911" w:rsidRDefault="00EF4603" w:rsidP="00442911">
            <w:pPr>
              <w:jc w:val="both"/>
              <w:rPr>
                <w:rFonts w:asciiTheme="minorBidi" w:hAnsiTheme="minorBidi"/>
              </w:rPr>
            </w:pPr>
            <w:r w:rsidRPr="00442911">
              <w:rPr>
                <w:rFonts w:asciiTheme="minorBidi" w:hAnsiTheme="minorBidi"/>
              </w:rPr>
              <w:t>Views and findings mostly unsupported and non-authoritative.</w:t>
            </w:r>
          </w:p>
          <w:p w14:paraId="262787DC" w14:textId="77777777" w:rsidR="00EF4603" w:rsidRPr="00442911" w:rsidRDefault="00EF4603" w:rsidP="00442911">
            <w:pPr>
              <w:jc w:val="both"/>
              <w:rPr>
                <w:rFonts w:asciiTheme="minorBidi" w:hAnsiTheme="minorBidi"/>
              </w:rPr>
            </w:pPr>
            <w:r w:rsidRPr="00442911">
              <w:rPr>
                <w:rFonts w:asciiTheme="minorBidi" w:hAnsiTheme="minorBidi"/>
              </w:rPr>
              <w:lastRenderedPageBreak/>
              <w:t>Referencing conventions used incoherently or largely absent.</w:t>
            </w:r>
          </w:p>
        </w:tc>
        <w:tc>
          <w:tcPr>
            <w:tcW w:w="1770" w:type="dxa"/>
            <w:tcBorders>
              <w:top w:val="single" w:sz="4" w:space="0" w:color="auto"/>
              <w:left w:val="dashed" w:sz="4" w:space="0" w:color="auto"/>
              <w:bottom w:val="single" w:sz="4" w:space="0" w:color="auto"/>
              <w:right w:val="double" w:sz="4" w:space="0" w:color="auto"/>
            </w:tcBorders>
          </w:tcPr>
          <w:p w14:paraId="5593D9C3"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Poor engagement with essential reading. No evidence of wider reading. Reliance on inappropriate sources, and/or indiscriminate use of sources. Heavily reliant on information </w:t>
            </w:r>
            <w:r w:rsidRPr="00442911">
              <w:rPr>
                <w:rFonts w:asciiTheme="minorBidi" w:hAnsiTheme="minorBidi"/>
              </w:rPr>
              <w:lastRenderedPageBreak/>
              <w:t>gained through class contact. Inconsistent and weak use of referencing.</w:t>
            </w:r>
          </w:p>
        </w:tc>
        <w:tc>
          <w:tcPr>
            <w:tcW w:w="1904" w:type="dxa"/>
            <w:tcBorders>
              <w:top w:val="single" w:sz="4" w:space="0" w:color="auto"/>
              <w:left w:val="double" w:sz="4" w:space="0" w:color="auto"/>
              <w:bottom w:val="single" w:sz="4" w:space="0" w:color="auto"/>
              <w:right w:val="dashed" w:sz="4" w:space="0" w:color="auto"/>
            </w:tcBorders>
          </w:tcPr>
          <w:p w14:paraId="2415FBB0" w14:textId="77777777" w:rsidR="00EF4603" w:rsidRPr="00442911" w:rsidRDefault="00EF4603" w:rsidP="00442911">
            <w:pPr>
              <w:jc w:val="both"/>
              <w:rPr>
                <w:rFonts w:asciiTheme="minorBidi" w:hAnsiTheme="minorBidi"/>
              </w:rPr>
            </w:pPr>
            <w:r w:rsidRPr="00442911">
              <w:rPr>
                <w:rFonts w:asciiTheme="minorBidi" w:hAnsiTheme="minorBidi"/>
              </w:rPr>
              <w:lastRenderedPageBreak/>
              <w:t>Engagement with a limited range of mostly relevant and credible sources. Some omissions and minor errors.</w:t>
            </w:r>
          </w:p>
          <w:p w14:paraId="7A654D59" w14:textId="77777777" w:rsidR="00EF4603" w:rsidRPr="00442911" w:rsidRDefault="00EF4603" w:rsidP="00442911">
            <w:pPr>
              <w:jc w:val="both"/>
              <w:rPr>
                <w:rFonts w:asciiTheme="minorBidi" w:hAnsiTheme="minorBidi"/>
              </w:rPr>
            </w:pPr>
            <w:r w:rsidRPr="00442911">
              <w:rPr>
                <w:rFonts w:asciiTheme="minorBidi" w:hAnsiTheme="minorBidi"/>
              </w:rPr>
              <w:t xml:space="preserve">Referencing conventions evident though not always applied </w:t>
            </w:r>
            <w:r w:rsidRPr="00442911">
              <w:rPr>
                <w:rFonts w:asciiTheme="minorBidi" w:hAnsiTheme="minorBidi"/>
              </w:rPr>
              <w:lastRenderedPageBreak/>
              <w:t>accurately or consistently.</w:t>
            </w:r>
          </w:p>
        </w:tc>
        <w:tc>
          <w:tcPr>
            <w:tcW w:w="1769" w:type="dxa"/>
            <w:tcBorders>
              <w:top w:val="single" w:sz="4" w:space="0" w:color="auto"/>
              <w:left w:val="dashed" w:sz="4" w:space="0" w:color="auto"/>
              <w:bottom w:val="single" w:sz="4" w:space="0" w:color="auto"/>
              <w:right w:val="dashed" w:sz="4" w:space="0" w:color="auto"/>
            </w:tcBorders>
          </w:tcPr>
          <w:p w14:paraId="1B555B4D"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Engagement with an appropriate range of research-informed literature, including sources retrieved independently. Some over-reliance on </w:t>
            </w:r>
            <w:r w:rsidRPr="00442911">
              <w:rPr>
                <w:rFonts w:asciiTheme="minorBidi" w:hAnsiTheme="minorBidi"/>
              </w:rPr>
              <w:lastRenderedPageBreak/>
              <w:t>texts. Referencing may show minor inaccuracies or inconsistencies.</w:t>
            </w:r>
          </w:p>
        </w:tc>
        <w:tc>
          <w:tcPr>
            <w:tcW w:w="1769" w:type="dxa"/>
            <w:tcBorders>
              <w:top w:val="single" w:sz="4" w:space="0" w:color="auto"/>
              <w:left w:val="dashed" w:sz="4" w:space="0" w:color="auto"/>
              <w:bottom w:val="single" w:sz="4" w:space="0" w:color="auto"/>
              <w:right w:val="dashed" w:sz="4" w:space="0" w:color="auto"/>
            </w:tcBorders>
          </w:tcPr>
          <w:p w14:paraId="349C5823" w14:textId="77777777" w:rsidR="00EF4603" w:rsidRPr="00442911" w:rsidRDefault="00EF4603" w:rsidP="00442911">
            <w:pPr>
              <w:jc w:val="both"/>
              <w:rPr>
                <w:rFonts w:asciiTheme="minorBidi" w:hAnsiTheme="minorBidi"/>
              </w:rPr>
            </w:pPr>
            <w:r w:rsidRPr="00442911">
              <w:rPr>
                <w:rFonts w:asciiTheme="minorBidi" w:hAnsiTheme="minorBidi"/>
              </w:rPr>
              <w:lastRenderedPageBreak/>
              <w:t>Engagement with a wide range of research-informed literature, including sources retrieved independently.</w:t>
            </w:r>
          </w:p>
          <w:p w14:paraId="6CEE1546" w14:textId="77777777" w:rsidR="00EF4603" w:rsidRPr="00442911" w:rsidRDefault="00EF4603" w:rsidP="00442911">
            <w:pPr>
              <w:jc w:val="both"/>
              <w:rPr>
                <w:rFonts w:asciiTheme="minorBidi" w:hAnsiTheme="minorBidi"/>
              </w:rPr>
            </w:pPr>
            <w:r w:rsidRPr="00442911">
              <w:rPr>
                <w:rFonts w:asciiTheme="minorBidi" w:hAnsiTheme="minorBidi"/>
              </w:rPr>
              <w:t xml:space="preserve">Selection of relevant and </w:t>
            </w:r>
            <w:r w:rsidRPr="00442911">
              <w:rPr>
                <w:rFonts w:asciiTheme="minorBidi" w:hAnsiTheme="minorBidi"/>
              </w:rPr>
              <w:lastRenderedPageBreak/>
              <w:t>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B3011D"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Engagement with an extensive range of relevant and credible literature, informed by the latest research. Consistently accurate </w:t>
            </w:r>
            <w:r w:rsidRPr="00442911">
              <w:rPr>
                <w:rFonts w:asciiTheme="minorBidi" w:hAnsiTheme="minorBidi"/>
              </w:rPr>
              <w:lastRenderedPageBreak/>
              <w:t xml:space="preserve">application of referencing. </w:t>
            </w:r>
          </w:p>
        </w:tc>
        <w:tc>
          <w:tcPr>
            <w:tcW w:w="1867" w:type="dxa"/>
            <w:tcBorders>
              <w:top w:val="single" w:sz="4" w:space="0" w:color="auto"/>
              <w:left w:val="dashed" w:sz="4" w:space="0" w:color="auto"/>
              <w:bottom w:val="single" w:sz="4" w:space="0" w:color="auto"/>
              <w:right w:val="single" w:sz="4" w:space="0" w:color="auto"/>
            </w:tcBorders>
          </w:tcPr>
          <w:p w14:paraId="623E718D"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Exceptional engagement with an extensive range of relevant and credible literature, informed by the latest research. High-level referencing skills consistently and </w:t>
            </w:r>
            <w:r w:rsidRPr="00442911">
              <w:rPr>
                <w:rFonts w:asciiTheme="minorBidi" w:hAnsiTheme="minorBidi"/>
              </w:rPr>
              <w:lastRenderedPageBreak/>
              <w:t>professionally applied.</w:t>
            </w:r>
          </w:p>
          <w:p w14:paraId="10971B06" w14:textId="77777777" w:rsidR="00EF4603" w:rsidRPr="00442911" w:rsidRDefault="00EF4603" w:rsidP="00442911">
            <w:pPr>
              <w:jc w:val="both"/>
              <w:rPr>
                <w:rFonts w:asciiTheme="minorBidi" w:hAnsiTheme="minorBidi"/>
              </w:rPr>
            </w:pPr>
          </w:p>
          <w:p w14:paraId="0FF45EC5" w14:textId="77777777" w:rsidR="00EF4603" w:rsidRPr="00442911" w:rsidRDefault="00EF4603" w:rsidP="00442911">
            <w:pPr>
              <w:jc w:val="both"/>
              <w:rPr>
                <w:rFonts w:asciiTheme="minorBidi" w:hAnsiTheme="minorBidi"/>
              </w:rPr>
            </w:pPr>
          </w:p>
          <w:p w14:paraId="1D337157" w14:textId="72F8BEFA" w:rsidR="00EF4603" w:rsidRPr="00442911" w:rsidRDefault="00EF4603" w:rsidP="00442911">
            <w:pPr>
              <w:jc w:val="both"/>
              <w:rPr>
                <w:rFonts w:asciiTheme="minorBidi" w:hAnsiTheme="minorBidi"/>
              </w:rPr>
            </w:pPr>
          </w:p>
        </w:tc>
      </w:tr>
      <w:tr w:rsidR="00EF4603" w:rsidRPr="00442911" w14:paraId="4866F6B9" w14:textId="77777777" w:rsidTr="002649C7">
        <w:tblPrEx>
          <w:shd w:val="clear" w:color="auto" w:fill="auto"/>
        </w:tblPrEx>
        <w:tc>
          <w:tcPr>
            <w:tcW w:w="1852" w:type="dxa"/>
            <w:shd w:val="clear" w:color="auto" w:fill="C2D69B" w:themeFill="accent3" w:themeFillTint="99"/>
          </w:tcPr>
          <w:p w14:paraId="7E7BBFF3" w14:textId="77777777" w:rsidR="00EF4603" w:rsidRPr="00442911" w:rsidRDefault="00EF4603" w:rsidP="00442911">
            <w:pPr>
              <w:spacing w:before="34"/>
              <w:ind w:left="108" w:right="-54"/>
              <w:jc w:val="both"/>
              <w:rPr>
                <w:rFonts w:asciiTheme="minorBidi" w:eastAsia="Arial" w:hAnsiTheme="minorBidi"/>
                <w:bCs/>
                <w:sz w:val="18"/>
                <w:szCs w:val="18"/>
              </w:rPr>
            </w:pPr>
            <w:r w:rsidRPr="00442911">
              <w:rPr>
                <w:rFonts w:asciiTheme="minorBidi" w:eastAsia="Arial" w:hAnsiTheme="minorBidi"/>
                <w:b/>
                <w:bCs/>
              </w:rPr>
              <w:t xml:space="preserve">Knowledge and understanding </w:t>
            </w:r>
            <w:r w:rsidRPr="00442911">
              <w:rPr>
                <w:rFonts w:asciiTheme="minorBidi" w:eastAsia="Arial" w:hAnsiTheme="minorBidi"/>
                <w:bCs/>
                <w:sz w:val="18"/>
                <w:szCs w:val="18"/>
              </w:rPr>
              <w:t>(Coherent and detailed knowledge and systematic understanding of the subject area, at least some of which is informed by the latest research and/or advanced scholarship within the discipline.)</w:t>
            </w:r>
          </w:p>
          <w:p w14:paraId="6C7FCAEE" w14:textId="77777777" w:rsidR="00EF4603" w:rsidRPr="00442911" w:rsidRDefault="00EF4603" w:rsidP="00442911">
            <w:pPr>
              <w:spacing w:before="34"/>
              <w:ind w:left="108" w:right="-54"/>
              <w:jc w:val="both"/>
              <w:rPr>
                <w:rFonts w:asciiTheme="minorBidi" w:hAnsiTheme="minorBidi"/>
                <w:sz w:val="18"/>
                <w:szCs w:val="18"/>
              </w:rPr>
            </w:pPr>
          </w:p>
        </w:tc>
        <w:tc>
          <w:tcPr>
            <w:tcW w:w="1806" w:type="dxa"/>
            <w:tcBorders>
              <w:top w:val="single" w:sz="4" w:space="0" w:color="auto"/>
              <w:left w:val="single" w:sz="4" w:space="0" w:color="auto"/>
              <w:bottom w:val="single" w:sz="4" w:space="0" w:color="auto"/>
              <w:right w:val="dashed" w:sz="4" w:space="0" w:color="auto"/>
            </w:tcBorders>
          </w:tcPr>
          <w:p w14:paraId="7D98FDD3" w14:textId="77777777" w:rsidR="00EF4603" w:rsidRPr="00442911" w:rsidRDefault="00EF4603" w:rsidP="00442911">
            <w:pPr>
              <w:spacing w:after="120"/>
              <w:jc w:val="both"/>
              <w:rPr>
                <w:rFonts w:asciiTheme="minorBidi" w:hAnsiTheme="minorBidi"/>
              </w:rPr>
            </w:pPr>
            <w:r w:rsidRPr="00442911">
              <w:rPr>
                <w:rFonts w:asciiTheme="minorBidi" w:hAnsiTheme="minorBidi"/>
              </w:rPr>
              <w:t>Major gaps in knowledge and systematic understanding of the subject matter. Substantial inaccuracies. No awareness of knowledge of the latest research and/or advanced scholarship within the discipline.</w:t>
            </w:r>
          </w:p>
          <w:p w14:paraId="714E811C" w14:textId="77777777" w:rsidR="00EF4603" w:rsidRPr="00442911" w:rsidRDefault="00EF4603" w:rsidP="00442911">
            <w:pPr>
              <w:spacing w:after="120"/>
              <w:jc w:val="both"/>
              <w:rPr>
                <w:rFonts w:asciiTheme="minorBidi" w:hAnsiTheme="minorBidi"/>
              </w:rPr>
            </w:pPr>
          </w:p>
        </w:tc>
        <w:tc>
          <w:tcPr>
            <w:tcW w:w="1770" w:type="dxa"/>
            <w:tcBorders>
              <w:top w:val="single" w:sz="4" w:space="0" w:color="auto"/>
              <w:left w:val="dashed" w:sz="4" w:space="0" w:color="auto"/>
              <w:bottom w:val="single" w:sz="4" w:space="0" w:color="auto"/>
              <w:right w:val="double" w:sz="4" w:space="0" w:color="auto"/>
            </w:tcBorders>
          </w:tcPr>
          <w:p w14:paraId="6BBBF9F1" w14:textId="77777777" w:rsidR="00EF4603" w:rsidRPr="00442911" w:rsidRDefault="00EF4603" w:rsidP="00442911">
            <w:pPr>
              <w:spacing w:after="120"/>
              <w:jc w:val="both"/>
              <w:rPr>
                <w:rFonts w:asciiTheme="minorBidi" w:hAnsiTheme="minorBidi"/>
              </w:rPr>
            </w:pPr>
            <w:r w:rsidRPr="00442911">
              <w:rPr>
                <w:rFonts w:asciiTheme="minorBidi" w:hAnsiTheme="minorBidi"/>
              </w:rPr>
              <w:t>Gaps in knowledge, with only superficial systematic understanding. Some significant inaccuracies and/or irrelevant material.  No awareness of knowledge of the latest research and/or advanced scholarship within the discipline.</w:t>
            </w:r>
          </w:p>
        </w:tc>
        <w:tc>
          <w:tcPr>
            <w:tcW w:w="1904" w:type="dxa"/>
            <w:tcBorders>
              <w:top w:val="single" w:sz="4" w:space="0" w:color="auto"/>
              <w:left w:val="double" w:sz="4" w:space="0" w:color="auto"/>
              <w:bottom w:val="single" w:sz="4" w:space="0" w:color="auto"/>
              <w:right w:val="dashed" w:sz="4" w:space="0" w:color="auto"/>
            </w:tcBorders>
          </w:tcPr>
          <w:p w14:paraId="25708C9C" w14:textId="77777777" w:rsidR="00EF4603" w:rsidRPr="00442911" w:rsidRDefault="00EF4603" w:rsidP="00442911">
            <w:pPr>
              <w:spacing w:after="120"/>
              <w:jc w:val="both"/>
              <w:rPr>
                <w:rFonts w:asciiTheme="minorBidi" w:hAnsiTheme="minorBidi"/>
              </w:rPr>
            </w:pPr>
            <w:r w:rsidRPr="00442911">
              <w:rPr>
                <w:rFonts w:asciiTheme="minorBidi" w:hAnsiTheme="minorBidi"/>
              </w:rPr>
              <w:t xml:space="preserve">Limited knowledge and systematic understanding of the relevant concepts and principles within the subject area which to some limited extent, is informed by current research and scholarship. </w:t>
            </w:r>
          </w:p>
        </w:tc>
        <w:tc>
          <w:tcPr>
            <w:tcW w:w="1769" w:type="dxa"/>
            <w:tcBorders>
              <w:top w:val="single" w:sz="4" w:space="0" w:color="auto"/>
              <w:left w:val="dashed" w:sz="4" w:space="0" w:color="auto"/>
              <w:bottom w:val="single" w:sz="4" w:space="0" w:color="auto"/>
              <w:right w:val="dashed" w:sz="4" w:space="0" w:color="auto"/>
            </w:tcBorders>
          </w:tcPr>
          <w:p w14:paraId="69CF1276" w14:textId="71E2A141" w:rsidR="00EF4603" w:rsidRPr="00442911" w:rsidRDefault="00EF4603" w:rsidP="00442911">
            <w:pPr>
              <w:spacing w:after="120"/>
              <w:jc w:val="both"/>
              <w:rPr>
                <w:rFonts w:asciiTheme="minorBidi" w:hAnsiTheme="minorBidi"/>
              </w:rPr>
            </w:pPr>
            <w:r w:rsidRPr="00442911">
              <w:rPr>
                <w:rFonts w:asciiTheme="minorBidi" w:hAnsiTheme="minorBidi"/>
              </w:rPr>
              <w:t xml:space="preserve">Knowledge is reasonably detailed, accurate with a good systematic understanding of the field of study and to some extent, current </w:t>
            </w:r>
            <w:r w:rsidR="0011255E" w:rsidRPr="00442911">
              <w:rPr>
                <w:rFonts w:asciiTheme="minorBidi" w:hAnsiTheme="minorBidi"/>
              </w:rPr>
              <w:t>research,</w:t>
            </w:r>
            <w:r w:rsidRPr="00442911">
              <w:rPr>
                <w:rFonts w:asciiTheme="minorBidi" w:hAnsiTheme="minorBidi"/>
              </w:rPr>
              <w:t xml:space="preserve"> and scholarship.</w:t>
            </w:r>
          </w:p>
        </w:tc>
        <w:tc>
          <w:tcPr>
            <w:tcW w:w="1769" w:type="dxa"/>
            <w:tcBorders>
              <w:top w:val="single" w:sz="4" w:space="0" w:color="auto"/>
              <w:left w:val="dashed" w:sz="4" w:space="0" w:color="auto"/>
              <w:bottom w:val="single" w:sz="4" w:space="0" w:color="auto"/>
              <w:right w:val="dashed" w:sz="4" w:space="0" w:color="auto"/>
            </w:tcBorders>
          </w:tcPr>
          <w:p w14:paraId="4804383F" w14:textId="77777777" w:rsidR="00EF4603" w:rsidRPr="00442911" w:rsidRDefault="00EF4603" w:rsidP="00442911">
            <w:pPr>
              <w:spacing w:after="120"/>
              <w:jc w:val="both"/>
              <w:rPr>
                <w:rFonts w:asciiTheme="minorBidi" w:hAnsiTheme="minorBidi"/>
              </w:rPr>
            </w:pPr>
            <w:r w:rsidRPr="00442911">
              <w:rPr>
                <w:rFonts w:asciiTheme="minorBidi" w:hAnsiTheme="minorBidi"/>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4EE9AA2" w14:textId="77777777" w:rsidR="00EF4603" w:rsidRPr="00442911" w:rsidRDefault="00EF4603" w:rsidP="00442911">
            <w:pPr>
              <w:spacing w:after="120"/>
              <w:jc w:val="both"/>
              <w:rPr>
                <w:rFonts w:asciiTheme="minorBidi" w:hAnsiTheme="minorBidi"/>
              </w:rPr>
            </w:pPr>
            <w:r w:rsidRPr="00442911">
              <w:rPr>
                <w:rFonts w:asciiTheme="minorBidi" w:hAnsiTheme="minorBidi"/>
              </w:rPr>
              <w:t>Excellent coherent and detailed knowledge and systematic understanding of the principles and theories of current research and scholarship. Clear awareness of challenges to established views and the limitations of the knowledge base.</w:t>
            </w:r>
          </w:p>
        </w:tc>
        <w:tc>
          <w:tcPr>
            <w:tcW w:w="1867" w:type="dxa"/>
            <w:tcBorders>
              <w:top w:val="single" w:sz="4" w:space="0" w:color="auto"/>
              <w:left w:val="dashed" w:sz="4" w:space="0" w:color="auto"/>
              <w:bottom w:val="single" w:sz="4" w:space="0" w:color="auto"/>
              <w:right w:val="single" w:sz="4" w:space="0" w:color="auto"/>
            </w:tcBorders>
          </w:tcPr>
          <w:p w14:paraId="30AF1936" w14:textId="7BAAC2A5" w:rsidR="00EF4603" w:rsidRPr="00442911" w:rsidRDefault="00EF4603" w:rsidP="00442911">
            <w:pPr>
              <w:spacing w:after="120"/>
              <w:jc w:val="both"/>
              <w:rPr>
                <w:rFonts w:asciiTheme="minorBidi" w:hAnsiTheme="minorBidi"/>
              </w:rPr>
            </w:pPr>
            <w:r w:rsidRPr="00442911">
              <w:rPr>
                <w:rFonts w:asciiTheme="minorBidi" w:hAnsiTheme="minorBidi"/>
              </w:rPr>
              <w:t xml:space="preserve">Exceptionally coherent and detailed knowledge and systematic understanding of the principles and theories of the subject, well-informed by current research and scholarship. A critical, </w:t>
            </w:r>
            <w:r w:rsidR="0011255E" w:rsidRPr="00442911">
              <w:rPr>
                <w:rFonts w:asciiTheme="minorBidi" w:hAnsiTheme="minorBidi"/>
              </w:rPr>
              <w:t>sophisticated,</w:t>
            </w:r>
            <w:r w:rsidRPr="00442911">
              <w:rPr>
                <w:rFonts w:asciiTheme="minorBidi" w:hAnsiTheme="minorBidi"/>
              </w:rPr>
              <w:t xml:space="preserve"> and nuanced awareness of the ambiguities and limitations of knowledge.</w:t>
            </w:r>
          </w:p>
        </w:tc>
      </w:tr>
      <w:tr w:rsidR="00EF4603" w:rsidRPr="00442911" w14:paraId="16F128FD" w14:textId="77777777" w:rsidTr="002649C7">
        <w:tblPrEx>
          <w:shd w:val="clear" w:color="auto" w:fill="auto"/>
        </w:tblPrEx>
        <w:tc>
          <w:tcPr>
            <w:tcW w:w="1852" w:type="dxa"/>
            <w:shd w:val="clear" w:color="auto" w:fill="C2D69B" w:themeFill="accent3" w:themeFillTint="99"/>
          </w:tcPr>
          <w:p w14:paraId="3113E356" w14:textId="77777777" w:rsidR="00EF4603" w:rsidRPr="00442911" w:rsidRDefault="00EF4603" w:rsidP="00442911">
            <w:pPr>
              <w:spacing w:before="34" w:line="239" w:lineRule="auto"/>
              <w:ind w:left="108" w:right="-54"/>
              <w:jc w:val="both"/>
              <w:rPr>
                <w:rFonts w:asciiTheme="minorBidi" w:eastAsia="Arial" w:hAnsiTheme="minorBidi"/>
                <w:b/>
                <w:bCs/>
              </w:rPr>
            </w:pPr>
            <w:bookmarkStart w:id="1" w:name="_Hlk61476306"/>
            <w:r w:rsidRPr="00442911">
              <w:rPr>
                <w:rFonts w:asciiTheme="minorBidi" w:eastAsia="Arial" w:hAnsiTheme="minorBidi"/>
                <w:b/>
                <w:bCs/>
              </w:rPr>
              <w:t>C</w:t>
            </w:r>
            <w:r w:rsidRPr="00442911">
              <w:rPr>
                <w:rFonts w:asciiTheme="minorBidi" w:eastAsia="Arial" w:hAnsiTheme="minorBidi"/>
                <w:b/>
                <w:bCs/>
                <w:spacing w:val="1"/>
              </w:rPr>
              <w:t>ogn</w:t>
            </w:r>
            <w:r w:rsidRPr="00442911">
              <w:rPr>
                <w:rFonts w:asciiTheme="minorBidi" w:eastAsia="Arial" w:hAnsiTheme="minorBidi"/>
                <w:b/>
                <w:bCs/>
              </w:rPr>
              <w:t>i</w:t>
            </w:r>
            <w:r w:rsidRPr="00442911">
              <w:rPr>
                <w:rFonts w:asciiTheme="minorBidi" w:eastAsia="Arial" w:hAnsiTheme="minorBidi"/>
                <w:b/>
                <w:bCs/>
                <w:spacing w:val="1"/>
              </w:rPr>
              <w:t>t</w:t>
            </w:r>
            <w:r w:rsidRPr="00442911">
              <w:rPr>
                <w:rFonts w:asciiTheme="minorBidi" w:eastAsia="Arial" w:hAnsiTheme="minorBidi"/>
                <w:b/>
                <w:bCs/>
              </w:rPr>
              <w:t>i</w:t>
            </w:r>
            <w:r w:rsidRPr="00442911">
              <w:rPr>
                <w:rFonts w:asciiTheme="minorBidi" w:eastAsia="Arial" w:hAnsiTheme="minorBidi"/>
                <w:b/>
                <w:bCs/>
                <w:spacing w:val="2"/>
              </w:rPr>
              <w:t>v</w:t>
            </w:r>
            <w:r w:rsidRPr="00442911">
              <w:rPr>
                <w:rFonts w:asciiTheme="minorBidi" w:eastAsia="Arial" w:hAnsiTheme="minorBidi"/>
                <w:b/>
                <w:bCs/>
              </w:rPr>
              <w:t>e</w:t>
            </w:r>
            <w:r w:rsidRPr="00442911">
              <w:rPr>
                <w:rFonts w:asciiTheme="minorBidi" w:eastAsia="Arial" w:hAnsiTheme="minorBidi"/>
                <w:b/>
                <w:bCs/>
                <w:spacing w:val="-10"/>
              </w:rPr>
              <w:t xml:space="preserve"> </w:t>
            </w:r>
            <w:r w:rsidRPr="00442911">
              <w:rPr>
                <w:rFonts w:asciiTheme="minorBidi" w:eastAsia="Arial" w:hAnsiTheme="minorBidi"/>
                <w:b/>
                <w:bCs/>
              </w:rPr>
              <w:t>a</w:t>
            </w:r>
            <w:r w:rsidRPr="00442911">
              <w:rPr>
                <w:rFonts w:asciiTheme="minorBidi" w:eastAsia="Arial" w:hAnsiTheme="minorBidi"/>
                <w:b/>
                <w:bCs/>
                <w:spacing w:val="1"/>
              </w:rPr>
              <w:t>n</w:t>
            </w:r>
            <w:r w:rsidRPr="00442911">
              <w:rPr>
                <w:rFonts w:asciiTheme="minorBidi" w:eastAsia="Arial" w:hAnsiTheme="minorBidi"/>
                <w:b/>
                <w:bCs/>
              </w:rPr>
              <w:t>d i</w:t>
            </w:r>
            <w:r w:rsidRPr="00442911">
              <w:rPr>
                <w:rFonts w:asciiTheme="minorBidi" w:eastAsia="Arial" w:hAnsiTheme="minorBidi"/>
                <w:b/>
                <w:bCs/>
                <w:spacing w:val="1"/>
              </w:rPr>
              <w:t>nt</w:t>
            </w:r>
            <w:r w:rsidRPr="00442911">
              <w:rPr>
                <w:rFonts w:asciiTheme="minorBidi" w:eastAsia="Arial" w:hAnsiTheme="minorBidi"/>
                <w:b/>
                <w:bCs/>
              </w:rPr>
              <w:t>ellec</w:t>
            </w:r>
            <w:r w:rsidRPr="00442911">
              <w:rPr>
                <w:rFonts w:asciiTheme="minorBidi" w:eastAsia="Arial" w:hAnsiTheme="minorBidi"/>
                <w:b/>
                <w:bCs/>
                <w:spacing w:val="1"/>
              </w:rPr>
              <w:t>tu</w:t>
            </w:r>
            <w:r w:rsidRPr="00442911">
              <w:rPr>
                <w:rFonts w:asciiTheme="minorBidi" w:eastAsia="Arial" w:hAnsiTheme="minorBidi"/>
                <w:b/>
                <w:bCs/>
              </w:rPr>
              <w:t>al skil</w:t>
            </w:r>
            <w:r w:rsidRPr="00442911">
              <w:rPr>
                <w:rFonts w:asciiTheme="minorBidi" w:eastAsia="Arial" w:hAnsiTheme="minorBidi"/>
                <w:b/>
                <w:bCs/>
                <w:spacing w:val="2"/>
              </w:rPr>
              <w:t>l</w:t>
            </w:r>
            <w:r w:rsidRPr="00442911">
              <w:rPr>
                <w:rFonts w:asciiTheme="minorBidi" w:eastAsia="Arial" w:hAnsiTheme="minorBidi"/>
                <w:b/>
                <w:bCs/>
              </w:rPr>
              <w:t xml:space="preserve">s </w:t>
            </w:r>
          </w:p>
          <w:p w14:paraId="630522B2" w14:textId="7D274464" w:rsidR="00EF4603" w:rsidRPr="00442911" w:rsidRDefault="00EF4603" w:rsidP="00442911">
            <w:pPr>
              <w:spacing w:before="34" w:line="239" w:lineRule="auto"/>
              <w:ind w:left="108" w:right="-54"/>
              <w:jc w:val="both"/>
              <w:rPr>
                <w:rFonts w:asciiTheme="minorBidi" w:eastAsia="Arial" w:hAnsiTheme="minorBidi"/>
                <w:bCs/>
                <w:sz w:val="18"/>
                <w:szCs w:val="18"/>
              </w:rPr>
            </w:pPr>
            <w:r w:rsidRPr="00442911">
              <w:rPr>
                <w:rFonts w:asciiTheme="minorBidi" w:eastAsia="Arial" w:hAnsiTheme="minorBidi"/>
                <w:bCs/>
                <w:sz w:val="18"/>
                <w:szCs w:val="18"/>
              </w:rPr>
              <w:t xml:space="preserve">(Conceptual and critical thinking, analysis, synthesis and evaluation of research, assumptions, </w:t>
            </w:r>
            <w:r w:rsidRPr="00442911">
              <w:rPr>
                <w:rFonts w:asciiTheme="minorBidi" w:eastAsia="Arial" w:hAnsiTheme="minorBidi"/>
                <w:bCs/>
                <w:sz w:val="18"/>
                <w:szCs w:val="18"/>
              </w:rPr>
              <w:lastRenderedPageBreak/>
              <w:t xml:space="preserve">abstract </w:t>
            </w:r>
            <w:r w:rsidR="0011255E" w:rsidRPr="00442911">
              <w:rPr>
                <w:rFonts w:asciiTheme="minorBidi" w:eastAsia="Arial" w:hAnsiTheme="minorBidi"/>
                <w:bCs/>
                <w:sz w:val="18"/>
                <w:szCs w:val="18"/>
              </w:rPr>
              <w:t>concepts,</w:t>
            </w:r>
            <w:r w:rsidRPr="00442911">
              <w:rPr>
                <w:rFonts w:asciiTheme="minorBidi" w:eastAsia="Arial" w:hAnsiTheme="minorBidi"/>
                <w:bCs/>
                <w:sz w:val="18"/>
                <w:szCs w:val="18"/>
              </w:rPr>
              <w:t xml:space="preserve"> and data (that may be incomplete); logic, </w:t>
            </w:r>
            <w:r w:rsidR="0011255E" w:rsidRPr="00442911">
              <w:rPr>
                <w:rFonts w:asciiTheme="minorBidi" w:eastAsia="Arial" w:hAnsiTheme="minorBidi"/>
                <w:bCs/>
                <w:sz w:val="18"/>
                <w:szCs w:val="18"/>
              </w:rPr>
              <w:t>argument,</w:t>
            </w:r>
            <w:r w:rsidRPr="00442911">
              <w:rPr>
                <w:rFonts w:asciiTheme="minorBidi" w:eastAsia="Arial" w:hAnsiTheme="minorBidi"/>
                <w:bCs/>
                <w:sz w:val="18"/>
                <w:szCs w:val="18"/>
              </w:rPr>
              <w:t xml:space="preserve"> and judgement.) </w:t>
            </w:r>
          </w:p>
        </w:tc>
        <w:tc>
          <w:tcPr>
            <w:tcW w:w="1806" w:type="dxa"/>
          </w:tcPr>
          <w:p w14:paraId="5710F94E" w14:textId="2FF763F5" w:rsidR="00EF4603" w:rsidRPr="00442911" w:rsidRDefault="00EF4603" w:rsidP="00442911">
            <w:pPr>
              <w:jc w:val="both"/>
              <w:rPr>
                <w:rFonts w:asciiTheme="minorBidi" w:hAnsiTheme="minorBidi"/>
              </w:rPr>
            </w:pPr>
            <w:r w:rsidRPr="00442911">
              <w:rPr>
                <w:rFonts w:asciiTheme="minorBidi" w:hAnsiTheme="minorBidi"/>
              </w:rPr>
              <w:lastRenderedPageBreak/>
              <w:t xml:space="preserve">Wholly or almost wholly descriptive work. Little or no analysis, </w:t>
            </w:r>
            <w:r w:rsidR="0011255E" w:rsidRPr="00442911">
              <w:rPr>
                <w:rFonts w:asciiTheme="minorBidi" w:hAnsiTheme="minorBidi"/>
              </w:rPr>
              <w:t>synthesis,</w:t>
            </w:r>
            <w:r w:rsidRPr="00442911">
              <w:rPr>
                <w:rFonts w:asciiTheme="minorBidi" w:hAnsiTheme="minorBidi"/>
              </w:rPr>
              <w:t xml:space="preserve"> or evaluation.</w:t>
            </w:r>
          </w:p>
          <w:p w14:paraId="4138FBBA" w14:textId="77777777" w:rsidR="00EF4603" w:rsidRPr="00442911" w:rsidRDefault="00EF4603" w:rsidP="00442911">
            <w:pPr>
              <w:jc w:val="both"/>
              <w:rPr>
                <w:rFonts w:asciiTheme="minorBidi" w:hAnsiTheme="minorBidi"/>
              </w:rPr>
            </w:pPr>
            <w:r w:rsidRPr="00442911">
              <w:rPr>
                <w:rFonts w:asciiTheme="minorBidi" w:hAnsiTheme="minorBidi"/>
              </w:rPr>
              <w:lastRenderedPageBreak/>
              <w:t>Failure to develop arguments, leading to illogical or invalid judgements. Unsubstantiated generalisations, made without use of any credible evidence.</w:t>
            </w:r>
          </w:p>
          <w:p w14:paraId="421DF8F8" w14:textId="77777777" w:rsidR="00EF4603" w:rsidRPr="00442911" w:rsidRDefault="00EF4603" w:rsidP="00442911">
            <w:pPr>
              <w:jc w:val="both"/>
              <w:rPr>
                <w:rFonts w:asciiTheme="minorBidi" w:hAnsiTheme="minorBidi"/>
              </w:rPr>
            </w:pPr>
          </w:p>
        </w:tc>
        <w:tc>
          <w:tcPr>
            <w:tcW w:w="1770" w:type="dxa"/>
          </w:tcPr>
          <w:p w14:paraId="12E5193D"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Largely descriptive work, with superficial use of critical evaluation. Weak development of </w:t>
            </w:r>
            <w:r w:rsidRPr="00442911">
              <w:rPr>
                <w:rFonts w:asciiTheme="minorBidi" w:hAnsiTheme="minorBidi"/>
              </w:rPr>
              <w:lastRenderedPageBreak/>
              <w:t>arguments and judgements. Information accepted uncritically, uses generalised statements made with scant evidence and unsubstantiated opinions. Ideas sometimes illogical and contradictory.</w:t>
            </w:r>
          </w:p>
        </w:tc>
        <w:tc>
          <w:tcPr>
            <w:tcW w:w="1904" w:type="dxa"/>
          </w:tcPr>
          <w:p w14:paraId="7A05F626" w14:textId="475730F4" w:rsidR="00EF4603" w:rsidRPr="00442911" w:rsidRDefault="00EF4603" w:rsidP="00442911">
            <w:pPr>
              <w:jc w:val="both"/>
              <w:rPr>
                <w:rFonts w:asciiTheme="minorBidi" w:hAnsiTheme="minorBidi"/>
              </w:rPr>
            </w:pPr>
            <w:r w:rsidRPr="00442911">
              <w:rPr>
                <w:rFonts w:asciiTheme="minorBidi" w:hAnsiTheme="minorBidi"/>
              </w:rPr>
              <w:lastRenderedPageBreak/>
              <w:t xml:space="preserve">Limited attempt at critical thinking, analysis, </w:t>
            </w:r>
            <w:r w:rsidR="0011255E" w:rsidRPr="00442911">
              <w:rPr>
                <w:rFonts w:asciiTheme="minorBidi" w:hAnsiTheme="minorBidi"/>
              </w:rPr>
              <w:t>synthesis,</w:t>
            </w:r>
            <w:r w:rsidRPr="00442911">
              <w:rPr>
                <w:rFonts w:asciiTheme="minorBidi" w:hAnsiTheme="minorBidi"/>
              </w:rPr>
              <w:t xml:space="preserve"> and evaluation, </w:t>
            </w:r>
            <w:r w:rsidRPr="00442911">
              <w:rPr>
                <w:rFonts w:asciiTheme="minorBidi" w:hAnsiTheme="minorBidi"/>
              </w:rPr>
              <w:lastRenderedPageBreak/>
              <w:t>tending towards description.</w:t>
            </w:r>
          </w:p>
          <w:p w14:paraId="51C10A76" w14:textId="77777777" w:rsidR="00EF4603" w:rsidRPr="00442911" w:rsidRDefault="00EF4603" w:rsidP="00442911">
            <w:pPr>
              <w:jc w:val="both"/>
              <w:rPr>
                <w:rFonts w:asciiTheme="minorBidi" w:hAnsiTheme="minorBidi"/>
              </w:rPr>
            </w:pPr>
            <w:r w:rsidRPr="00442911">
              <w:rPr>
                <w:rFonts w:asciiTheme="minorBidi" w:hAnsiTheme="minorBidi"/>
              </w:rPr>
              <w:t>Some evidence to support emerging arguments and judgements but these may be underdeveloped or with a little inconsistency / misinterpretation.</w:t>
            </w:r>
          </w:p>
          <w:p w14:paraId="75BB380A" w14:textId="77777777" w:rsidR="00EF4603" w:rsidRPr="00442911" w:rsidRDefault="00EF4603" w:rsidP="00442911">
            <w:pPr>
              <w:jc w:val="both"/>
              <w:rPr>
                <w:rFonts w:asciiTheme="minorBidi" w:hAnsiTheme="minorBidi"/>
              </w:rPr>
            </w:pPr>
            <w:r w:rsidRPr="00442911">
              <w:rPr>
                <w:rFonts w:asciiTheme="minorBidi" w:hAnsiTheme="minorBidi"/>
              </w:rPr>
              <w:t>Asserts rather than argues a case.</w:t>
            </w:r>
          </w:p>
          <w:p w14:paraId="2A61DC68" w14:textId="77777777" w:rsidR="00EF4603" w:rsidRPr="00442911" w:rsidRDefault="00EF4603" w:rsidP="00442911">
            <w:pPr>
              <w:jc w:val="both"/>
              <w:rPr>
                <w:rFonts w:asciiTheme="minorBidi" w:hAnsiTheme="minorBidi"/>
              </w:rPr>
            </w:pPr>
          </w:p>
        </w:tc>
        <w:tc>
          <w:tcPr>
            <w:tcW w:w="1769" w:type="dxa"/>
          </w:tcPr>
          <w:p w14:paraId="07515687" w14:textId="5EA8D331" w:rsidR="00EF4603" w:rsidRPr="00442911" w:rsidRDefault="00EF4603" w:rsidP="00442911">
            <w:pPr>
              <w:jc w:val="both"/>
              <w:rPr>
                <w:rFonts w:asciiTheme="minorBidi" w:hAnsiTheme="minorBidi"/>
              </w:rPr>
            </w:pPr>
            <w:r w:rsidRPr="00442911">
              <w:rPr>
                <w:rFonts w:asciiTheme="minorBidi" w:hAnsiTheme="minorBidi"/>
              </w:rPr>
              <w:lastRenderedPageBreak/>
              <w:t xml:space="preserve">Some critical thinking, analysis, </w:t>
            </w:r>
            <w:r w:rsidR="0011255E" w:rsidRPr="00442911">
              <w:rPr>
                <w:rFonts w:asciiTheme="minorBidi" w:hAnsiTheme="minorBidi"/>
              </w:rPr>
              <w:t>synthesis,</w:t>
            </w:r>
            <w:r w:rsidRPr="00442911">
              <w:rPr>
                <w:rFonts w:asciiTheme="minorBidi" w:hAnsiTheme="minorBidi"/>
              </w:rPr>
              <w:t xml:space="preserve"> and evaluation. Can analyse new and/or abstract concepts and </w:t>
            </w:r>
            <w:r w:rsidRPr="00442911">
              <w:rPr>
                <w:rFonts w:asciiTheme="minorBidi" w:hAnsiTheme="minorBidi"/>
              </w:rPr>
              <w:lastRenderedPageBreak/>
              <w:t>data without guidance.</w:t>
            </w:r>
          </w:p>
          <w:p w14:paraId="56713D3A" w14:textId="77777777" w:rsidR="00EF4603" w:rsidRPr="00442911" w:rsidRDefault="00EF4603" w:rsidP="00442911">
            <w:pPr>
              <w:jc w:val="both"/>
              <w:rPr>
                <w:rFonts w:asciiTheme="minorBidi" w:hAnsiTheme="minorBidi"/>
              </w:rPr>
            </w:pPr>
            <w:r w:rsidRPr="00442911">
              <w:rPr>
                <w:rFonts w:asciiTheme="minorBidi" w:hAnsiTheme="minorBidi"/>
              </w:rPr>
              <w:t>An emerging awareness of different stances and ability to use evidence (that may be incomplete) to support the argument.</w:t>
            </w:r>
          </w:p>
          <w:p w14:paraId="5146BF26" w14:textId="77777777" w:rsidR="00EF4603" w:rsidRPr="00442911" w:rsidRDefault="00EF4603" w:rsidP="00442911">
            <w:pPr>
              <w:jc w:val="both"/>
              <w:rPr>
                <w:rFonts w:asciiTheme="minorBidi" w:hAnsiTheme="minorBidi"/>
              </w:rPr>
            </w:pPr>
            <w:r w:rsidRPr="00442911">
              <w:rPr>
                <w:rFonts w:asciiTheme="minorBidi" w:hAnsiTheme="minorBidi"/>
              </w:rPr>
              <w:t>Mostly valid arguments and logical judgements. Some tendency to assert/state opinion rather than argue on the basis of reason and evidence.</w:t>
            </w:r>
          </w:p>
        </w:tc>
        <w:tc>
          <w:tcPr>
            <w:tcW w:w="1769" w:type="dxa"/>
          </w:tcPr>
          <w:p w14:paraId="221FEFEB" w14:textId="710B71C5" w:rsidR="00EF4603" w:rsidRPr="00442911" w:rsidRDefault="00EF4603" w:rsidP="00442911">
            <w:pPr>
              <w:jc w:val="both"/>
              <w:rPr>
                <w:rFonts w:asciiTheme="minorBidi" w:hAnsiTheme="minorBidi"/>
              </w:rPr>
            </w:pPr>
            <w:r w:rsidRPr="00442911">
              <w:rPr>
                <w:rFonts w:asciiTheme="minorBidi" w:hAnsiTheme="minorBidi"/>
              </w:rPr>
              <w:lastRenderedPageBreak/>
              <w:t xml:space="preserve">Sound critical thinking, analysis, </w:t>
            </w:r>
            <w:r w:rsidR="0011255E" w:rsidRPr="00442911">
              <w:rPr>
                <w:rFonts w:asciiTheme="minorBidi" w:hAnsiTheme="minorBidi"/>
              </w:rPr>
              <w:t>synthesis,</w:t>
            </w:r>
            <w:r w:rsidRPr="00442911">
              <w:rPr>
                <w:rFonts w:asciiTheme="minorBidi" w:hAnsiTheme="minorBidi"/>
              </w:rPr>
              <w:t xml:space="preserve"> and evaluation demonstrating critical thinking. Ability to devise </w:t>
            </w:r>
            <w:r w:rsidRPr="00442911">
              <w:rPr>
                <w:rFonts w:asciiTheme="minorBidi" w:hAnsiTheme="minorBidi"/>
              </w:rPr>
              <w:lastRenderedPageBreak/>
              <w:t xml:space="preserve">and sustain persuasive arguments, and to review the reliability, </w:t>
            </w:r>
            <w:r w:rsidR="0011255E" w:rsidRPr="00442911">
              <w:rPr>
                <w:rFonts w:asciiTheme="minorBidi" w:hAnsiTheme="minorBidi"/>
              </w:rPr>
              <w:t>validity,</w:t>
            </w:r>
            <w:r w:rsidRPr="00442911">
              <w:rPr>
                <w:rFonts w:asciiTheme="minorBidi" w:hAnsiTheme="minorBidi"/>
              </w:rPr>
              <w:t xml:space="preserve"> and significance of evidence (that may be incomplete) to make mostly appropriate and valid judgements. </w:t>
            </w:r>
          </w:p>
          <w:p w14:paraId="3E43DF6A" w14:textId="77777777" w:rsidR="00EF4603" w:rsidRPr="00442911" w:rsidRDefault="00EF4603" w:rsidP="00442911">
            <w:pPr>
              <w:jc w:val="both"/>
              <w:rPr>
                <w:rFonts w:asciiTheme="minorBidi" w:hAnsiTheme="minorBidi"/>
              </w:rPr>
            </w:pPr>
          </w:p>
        </w:tc>
        <w:tc>
          <w:tcPr>
            <w:tcW w:w="1736" w:type="dxa"/>
          </w:tcPr>
          <w:p w14:paraId="4CDEC591" w14:textId="3B7F4F9C" w:rsidR="00EF4603" w:rsidRPr="00442911" w:rsidRDefault="00EF4603" w:rsidP="00442911">
            <w:pPr>
              <w:jc w:val="both"/>
              <w:rPr>
                <w:rFonts w:asciiTheme="minorBidi" w:hAnsiTheme="minorBidi"/>
              </w:rPr>
            </w:pPr>
            <w:r w:rsidRPr="00442911">
              <w:rPr>
                <w:rFonts w:asciiTheme="minorBidi" w:hAnsiTheme="minorBidi"/>
              </w:rPr>
              <w:lastRenderedPageBreak/>
              <w:t xml:space="preserve">Excellent critical thinking, analysis, </w:t>
            </w:r>
            <w:r w:rsidR="0011255E" w:rsidRPr="00442911">
              <w:rPr>
                <w:rFonts w:asciiTheme="minorBidi" w:hAnsiTheme="minorBidi"/>
              </w:rPr>
              <w:t>synthesis,</w:t>
            </w:r>
            <w:r w:rsidRPr="00442911">
              <w:rPr>
                <w:rFonts w:asciiTheme="minorBidi" w:hAnsiTheme="minorBidi"/>
              </w:rPr>
              <w:t xml:space="preserve"> and evaluation. Ability to investigate contradictory or </w:t>
            </w:r>
            <w:r w:rsidRPr="00442911">
              <w:rPr>
                <w:rFonts w:asciiTheme="minorBidi" w:hAnsiTheme="minorBidi"/>
              </w:rPr>
              <w:lastRenderedPageBreak/>
              <w:t xml:space="preserve">incomplete information and make strong, persuasive, </w:t>
            </w:r>
            <w:r w:rsidR="0011255E" w:rsidRPr="00442911">
              <w:rPr>
                <w:rFonts w:asciiTheme="minorBidi" w:hAnsiTheme="minorBidi"/>
              </w:rPr>
              <w:t>arguments,</w:t>
            </w:r>
            <w:r w:rsidRPr="00442911">
              <w:rPr>
                <w:rFonts w:asciiTheme="minorBidi" w:hAnsiTheme="minorBidi"/>
              </w:rPr>
              <w:t xml:space="preserve"> and sophisticated judgements. Some evidence of independent thought and ability to ‘see beyond the question</w:t>
            </w:r>
            <w:r w:rsidR="007B6A92" w:rsidRPr="00442911">
              <w:rPr>
                <w:rFonts w:asciiTheme="minorBidi" w:hAnsiTheme="minorBidi"/>
              </w:rPr>
              <w:t>,’</w:t>
            </w:r>
            <w:r w:rsidRPr="00442911">
              <w:rPr>
                <w:rFonts w:asciiTheme="minorBidi" w:hAnsiTheme="minorBidi"/>
              </w:rPr>
              <w:t xml:space="preserve"> suggesting a grasp of the broader field and wider concepts.</w:t>
            </w:r>
          </w:p>
          <w:p w14:paraId="194E2046" w14:textId="77777777" w:rsidR="00EF4603" w:rsidRPr="00442911" w:rsidRDefault="00EF4603" w:rsidP="00442911">
            <w:pPr>
              <w:jc w:val="both"/>
              <w:rPr>
                <w:rFonts w:asciiTheme="minorBidi" w:hAnsiTheme="minorBidi"/>
              </w:rPr>
            </w:pPr>
          </w:p>
        </w:tc>
        <w:tc>
          <w:tcPr>
            <w:tcW w:w="1867" w:type="dxa"/>
          </w:tcPr>
          <w:p w14:paraId="6538D3AD" w14:textId="23929F3E" w:rsidR="00EF4603" w:rsidRPr="00442911" w:rsidRDefault="00EF4603" w:rsidP="00442911">
            <w:pPr>
              <w:jc w:val="both"/>
              <w:rPr>
                <w:rFonts w:asciiTheme="minorBidi" w:hAnsiTheme="minorBidi"/>
              </w:rPr>
            </w:pPr>
            <w:r w:rsidRPr="00442911">
              <w:rPr>
                <w:rFonts w:asciiTheme="minorBidi" w:hAnsiTheme="minorBidi"/>
              </w:rPr>
              <w:lastRenderedPageBreak/>
              <w:t xml:space="preserve">Exceptional critical thinking, analysis, </w:t>
            </w:r>
            <w:r w:rsidR="0011255E" w:rsidRPr="00442911">
              <w:rPr>
                <w:rFonts w:asciiTheme="minorBidi" w:hAnsiTheme="minorBidi"/>
              </w:rPr>
              <w:t>synthesis,</w:t>
            </w:r>
            <w:r w:rsidRPr="00442911">
              <w:rPr>
                <w:rFonts w:asciiTheme="minorBidi" w:hAnsiTheme="minorBidi"/>
              </w:rPr>
              <w:t xml:space="preserve"> and evaluation based on judiciously </w:t>
            </w:r>
            <w:r w:rsidRPr="00442911">
              <w:rPr>
                <w:rFonts w:asciiTheme="minorBidi" w:hAnsiTheme="minorBidi"/>
              </w:rPr>
              <w:lastRenderedPageBreak/>
              <w:t xml:space="preserve">selected evidence. </w:t>
            </w:r>
          </w:p>
          <w:p w14:paraId="501D812B" w14:textId="7E5E3E8D" w:rsidR="00EF4603" w:rsidRPr="00442911" w:rsidRDefault="00EF4603" w:rsidP="00442911">
            <w:pPr>
              <w:jc w:val="both"/>
              <w:rPr>
                <w:rFonts w:asciiTheme="minorBidi" w:hAnsiTheme="minorBidi"/>
              </w:rPr>
            </w:pPr>
            <w:r w:rsidRPr="00442911">
              <w:rPr>
                <w:rFonts w:asciiTheme="minorBidi" w:hAnsiTheme="minorBidi"/>
              </w:rPr>
              <w:t>Ability to investigate contradictory or incomplete information and make strong, persuasive, arguments and sophisticated, nuanced, judgements. Evidence of independent thought and ability to ‘see beyond the question</w:t>
            </w:r>
            <w:r w:rsidR="007B6A92" w:rsidRPr="00442911">
              <w:rPr>
                <w:rFonts w:asciiTheme="minorBidi" w:hAnsiTheme="minorBidi"/>
              </w:rPr>
              <w:t>,’</w:t>
            </w:r>
            <w:r w:rsidRPr="00442911">
              <w:rPr>
                <w:rFonts w:asciiTheme="minorBidi" w:hAnsiTheme="minorBidi"/>
              </w:rPr>
              <w:t xml:space="preserve"> suggesting an outstanding grasp of the broader field and wider concepts.</w:t>
            </w:r>
          </w:p>
        </w:tc>
      </w:tr>
      <w:tr w:rsidR="00EF4603" w:rsidRPr="00442911" w14:paraId="58A90C6C" w14:textId="77777777" w:rsidTr="002649C7">
        <w:tblPrEx>
          <w:shd w:val="clear" w:color="auto" w:fill="auto"/>
        </w:tblPrEx>
        <w:tc>
          <w:tcPr>
            <w:tcW w:w="1852" w:type="dxa"/>
            <w:shd w:val="clear" w:color="auto" w:fill="C2D69B" w:themeFill="accent3" w:themeFillTint="99"/>
          </w:tcPr>
          <w:p w14:paraId="3CBE27A2" w14:textId="77777777" w:rsidR="00EF4603" w:rsidRPr="00442911" w:rsidRDefault="00EF4603" w:rsidP="00442911">
            <w:pPr>
              <w:spacing w:before="34" w:line="239" w:lineRule="auto"/>
              <w:ind w:left="108" w:right="-54"/>
              <w:jc w:val="both"/>
              <w:rPr>
                <w:rFonts w:asciiTheme="minorBidi" w:eastAsia="Arial" w:hAnsiTheme="minorBidi"/>
                <w:b/>
                <w:bCs/>
              </w:rPr>
            </w:pPr>
            <w:r w:rsidRPr="00442911">
              <w:rPr>
                <w:rFonts w:asciiTheme="minorBidi" w:eastAsia="Arial" w:hAnsiTheme="minorBidi"/>
                <w:b/>
                <w:bCs/>
              </w:rPr>
              <w:t>Practical skills</w:t>
            </w:r>
          </w:p>
          <w:p w14:paraId="660354C1" w14:textId="77777777" w:rsidR="00EF4603" w:rsidRPr="00442911" w:rsidRDefault="00EF4603" w:rsidP="00442911">
            <w:pPr>
              <w:spacing w:before="34" w:line="239" w:lineRule="auto"/>
              <w:ind w:left="108" w:right="-54"/>
              <w:jc w:val="both"/>
              <w:rPr>
                <w:rFonts w:asciiTheme="minorBidi" w:eastAsia="Arial" w:hAnsiTheme="minorBidi"/>
                <w:b/>
                <w:bCs/>
                <w:sz w:val="18"/>
                <w:szCs w:val="18"/>
              </w:rPr>
            </w:pPr>
            <w:r w:rsidRPr="00442911">
              <w:rPr>
                <w:rFonts w:asciiTheme="minorBidi" w:eastAsia="Arial" w:hAnsiTheme="minorBidi"/>
                <w:bCs/>
                <w:sz w:val="18"/>
                <w:szCs w:val="18"/>
              </w:rPr>
              <w:t xml:space="preserve">(Apply/deploy accurately established tools and techniques; initiate and carry out projects; formulate solutions to solve problems in complex and </w:t>
            </w:r>
            <w:r w:rsidRPr="00442911">
              <w:rPr>
                <w:rFonts w:asciiTheme="minorBidi" w:eastAsia="Arial" w:hAnsiTheme="minorBidi"/>
                <w:bCs/>
                <w:sz w:val="18"/>
                <w:szCs w:val="18"/>
              </w:rPr>
              <w:lastRenderedPageBreak/>
              <w:t>unpredictable contexts.)</w:t>
            </w:r>
          </w:p>
        </w:tc>
        <w:tc>
          <w:tcPr>
            <w:tcW w:w="1806" w:type="dxa"/>
          </w:tcPr>
          <w:p w14:paraId="28D76753" w14:textId="77777777" w:rsidR="00EF4603" w:rsidRPr="00442911" w:rsidRDefault="00EF4603" w:rsidP="00442911">
            <w:pPr>
              <w:jc w:val="both"/>
              <w:rPr>
                <w:rFonts w:asciiTheme="minorBidi" w:hAnsiTheme="minorBidi"/>
              </w:rPr>
            </w:pPr>
            <w:r w:rsidRPr="00442911">
              <w:rPr>
                <w:rFonts w:asciiTheme="minorBidi" w:hAnsiTheme="minorBidi"/>
              </w:rPr>
              <w:lastRenderedPageBreak/>
              <w:t>Limited or no use of methods, materials, tools and/or techniques.</w:t>
            </w:r>
          </w:p>
          <w:p w14:paraId="6AA3B49D" w14:textId="77777777" w:rsidR="00EF4603" w:rsidRPr="00442911" w:rsidRDefault="00EF4603" w:rsidP="00442911">
            <w:pPr>
              <w:jc w:val="both"/>
              <w:rPr>
                <w:rFonts w:asciiTheme="minorBidi" w:hAnsiTheme="minorBidi"/>
              </w:rPr>
            </w:pPr>
            <w:r w:rsidRPr="00442911">
              <w:rPr>
                <w:rFonts w:asciiTheme="minorBidi" w:hAnsiTheme="minorBidi"/>
              </w:rPr>
              <w:t xml:space="preserve">Little or no appreciation of </w:t>
            </w:r>
            <w:r w:rsidRPr="00442911">
              <w:rPr>
                <w:rFonts w:asciiTheme="minorBidi" w:hAnsiTheme="minorBidi"/>
              </w:rPr>
              <w:lastRenderedPageBreak/>
              <w:t>the context of the application.</w:t>
            </w:r>
          </w:p>
          <w:p w14:paraId="2554E698" w14:textId="77777777" w:rsidR="00EF4603" w:rsidRPr="00442911" w:rsidRDefault="00EF4603" w:rsidP="00442911">
            <w:pPr>
              <w:jc w:val="both"/>
              <w:rPr>
                <w:rFonts w:asciiTheme="minorBidi" w:hAnsiTheme="minorBidi"/>
              </w:rPr>
            </w:pPr>
            <w:r w:rsidRPr="00442911">
              <w:rPr>
                <w:rFonts w:asciiTheme="minorBidi" w:hAnsiTheme="minorBidi"/>
              </w:rPr>
              <w:t>Limited understanding of the application of theory to practice or making appropriate links between the two.</w:t>
            </w:r>
          </w:p>
          <w:p w14:paraId="451F1CDA" w14:textId="77777777" w:rsidR="00EF4603" w:rsidRPr="00442911" w:rsidRDefault="00EF4603" w:rsidP="00442911">
            <w:pPr>
              <w:jc w:val="both"/>
              <w:rPr>
                <w:rFonts w:asciiTheme="minorBidi" w:hAnsiTheme="minorBidi"/>
              </w:rPr>
            </w:pPr>
            <w:r w:rsidRPr="00442911">
              <w:rPr>
                <w:rFonts w:asciiTheme="minorBidi" w:hAnsiTheme="minorBidi"/>
              </w:rPr>
              <w:t xml:space="preserve">Very weak problem-solving skills in complex and unpredictable contexts. </w:t>
            </w:r>
          </w:p>
        </w:tc>
        <w:tc>
          <w:tcPr>
            <w:tcW w:w="1770" w:type="dxa"/>
          </w:tcPr>
          <w:p w14:paraId="55A2A38C"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Rudimentary application of methods, materials, tools and/or techniques but without consideration and </w:t>
            </w:r>
            <w:r w:rsidRPr="00442911">
              <w:rPr>
                <w:rFonts w:asciiTheme="minorBidi" w:hAnsiTheme="minorBidi"/>
              </w:rPr>
              <w:lastRenderedPageBreak/>
              <w:t>competence. Flawed appreciation of the context of the application.</w:t>
            </w:r>
          </w:p>
          <w:p w14:paraId="5B690F38" w14:textId="77777777" w:rsidR="00EF4603" w:rsidRPr="00442911" w:rsidRDefault="00EF4603" w:rsidP="00442911">
            <w:pPr>
              <w:jc w:val="both"/>
              <w:rPr>
                <w:rFonts w:asciiTheme="minorBidi" w:hAnsiTheme="minorBidi"/>
              </w:rPr>
            </w:pPr>
            <w:r w:rsidRPr="00442911">
              <w:rPr>
                <w:rFonts w:asciiTheme="minorBidi" w:hAnsiTheme="minorBidi"/>
              </w:rPr>
              <w:t xml:space="preserve">Weak understanding of the application of theory to practice, with only occasional evidence of making appropriate links between the two. Weak problem-solving skills in complex and unpredictable contexts. </w:t>
            </w:r>
          </w:p>
          <w:p w14:paraId="6879BD9E" w14:textId="77777777" w:rsidR="00EF4603" w:rsidRPr="00442911" w:rsidRDefault="00EF4603" w:rsidP="00442911">
            <w:pPr>
              <w:jc w:val="both"/>
              <w:rPr>
                <w:rFonts w:asciiTheme="minorBidi" w:hAnsiTheme="minorBidi"/>
              </w:rPr>
            </w:pPr>
          </w:p>
          <w:p w14:paraId="216C5448" w14:textId="77777777" w:rsidR="00EF4603" w:rsidRPr="00442911" w:rsidRDefault="00EF4603" w:rsidP="00442911">
            <w:pPr>
              <w:jc w:val="both"/>
              <w:rPr>
                <w:rFonts w:asciiTheme="minorBidi" w:hAnsiTheme="minorBidi"/>
              </w:rPr>
            </w:pPr>
          </w:p>
        </w:tc>
        <w:tc>
          <w:tcPr>
            <w:tcW w:w="1904" w:type="dxa"/>
          </w:tcPr>
          <w:p w14:paraId="53EA07A0"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An adequate awareness and mostly appropriate application of well-established methods, materials, tools </w:t>
            </w:r>
            <w:r w:rsidRPr="00442911">
              <w:rPr>
                <w:rFonts w:asciiTheme="minorBidi" w:hAnsiTheme="minorBidi"/>
              </w:rPr>
              <w:lastRenderedPageBreak/>
              <w:t>and/or techniques.</w:t>
            </w:r>
          </w:p>
          <w:p w14:paraId="54336B2D" w14:textId="77777777" w:rsidR="00EF4603" w:rsidRPr="00442911" w:rsidRDefault="00EF4603" w:rsidP="00442911">
            <w:pPr>
              <w:jc w:val="both"/>
              <w:rPr>
                <w:rFonts w:asciiTheme="minorBidi" w:hAnsiTheme="minorBidi"/>
              </w:rPr>
            </w:pPr>
            <w:r w:rsidRPr="00442911">
              <w:rPr>
                <w:rFonts w:asciiTheme="minorBidi" w:hAnsiTheme="minorBidi"/>
              </w:rPr>
              <w:t>Basic appreciation of the context of the application. Theoretical knowledge and understanding applied in practice, but not always making logical links between the two.</w:t>
            </w:r>
          </w:p>
          <w:p w14:paraId="53A38652" w14:textId="77777777" w:rsidR="00EF4603" w:rsidRPr="00442911" w:rsidRDefault="00EF4603" w:rsidP="00442911">
            <w:pPr>
              <w:jc w:val="both"/>
              <w:rPr>
                <w:rFonts w:asciiTheme="minorBidi" w:hAnsiTheme="minorBidi"/>
              </w:rPr>
            </w:pPr>
            <w:r w:rsidRPr="00442911">
              <w:rPr>
                <w:rFonts w:asciiTheme="minorBidi" w:hAnsiTheme="minorBidi"/>
              </w:rPr>
              <w:t xml:space="preserve">Can identify problems and propose basic solutions in complex and unpredictable contexts without fully appreciating the complexity. </w:t>
            </w:r>
          </w:p>
        </w:tc>
        <w:tc>
          <w:tcPr>
            <w:tcW w:w="1769" w:type="dxa"/>
          </w:tcPr>
          <w:p w14:paraId="4364E3FC" w14:textId="77777777" w:rsidR="00EF4603" w:rsidRPr="00442911" w:rsidRDefault="00EF4603" w:rsidP="00442911">
            <w:pPr>
              <w:jc w:val="both"/>
              <w:rPr>
                <w:rFonts w:asciiTheme="minorBidi" w:hAnsiTheme="minorBidi"/>
              </w:rPr>
            </w:pPr>
            <w:r w:rsidRPr="00442911">
              <w:rPr>
                <w:rFonts w:asciiTheme="minorBidi" w:hAnsiTheme="minorBidi"/>
              </w:rPr>
              <w:lastRenderedPageBreak/>
              <w:t>A good and appropriate application of standard methods, materials, tools and/or techniques.</w:t>
            </w:r>
          </w:p>
          <w:p w14:paraId="108B1F7A" w14:textId="77777777" w:rsidR="00EF4603" w:rsidRPr="00442911" w:rsidRDefault="00EF4603" w:rsidP="00442911">
            <w:pPr>
              <w:jc w:val="both"/>
              <w:rPr>
                <w:rFonts w:asciiTheme="minorBidi" w:hAnsiTheme="minorBidi"/>
              </w:rPr>
            </w:pPr>
            <w:r w:rsidRPr="00442911">
              <w:rPr>
                <w:rFonts w:asciiTheme="minorBidi" w:hAnsiTheme="minorBidi"/>
              </w:rPr>
              <w:lastRenderedPageBreak/>
              <w:t>Clear appreciation of the context of the application. Mainly consistent, accurate and logical application of theory to practice, making appropriate links between the two.</w:t>
            </w:r>
          </w:p>
          <w:p w14:paraId="4443587F" w14:textId="77777777" w:rsidR="00EF4603" w:rsidRPr="00442911" w:rsidRDefault="00EF4603" w:rsidP="00442911">
            <w:pPr>
              <w:jc w:val="both"/>
              <w:rPr>
                <w:rFonts w:asciiTheme="minorBidi" w:hAnsiTheme="minorBidi"/>
              </w:rPr>
            </w:pPr>
            <w:r w:rsidRPr="00442911">
              <w:rPr>
                <w:rFonts w:asciiTheme="minorBidi" w:hAnsiTheme="minorBidi"/>
              </w:rPr>
              <w:t>Can identify problems and propose mostly appropriate solutions in complex and unpredictable contexts.</w:t>
            </w:r>
          </w:p>
        </w:tc>
        <w:tc>
          <w:tcPr>
            <w:tcW w:w="1769" w:type="dxa"/>
          </w:tcPr>
          <w:p w14:paraId="66A6DD6C" w14:textId="77777777" w:rsidR="00EF4603" w:rsidRPr="00442911" w:rsidRDefault="00EF4603" w:rsidP="00442911">
            <w:pPr>
              <w:jc w:val="both"/>
              <w:rPr>
                <w:rFonts w:asciiTheme="minorBidi" w:hAnsiTheme="minorBidi"/>
              </w:rPr>
            </w:pPr>
            <w:r w:rsidRPr="00442911">
              <w:rPr>
                <w:rFonts w:asciiTheme="minorBidi" w:hAnsiTheme="minorBidi"/>
              </w:rPr>
              <w:lastRenderedPageBreak/>
              <w:t>A very good application of a range of methods, materials, tools and/or techniques.</w:t>
            </w:r>
          </w:p>
          <w:p w14:paraId="2A89578B" w14:textId="77777777" w:rsidR="00EF4603" w:rsidRPr="00442911" w:rsidRDefault="00EF4603" w:rsidP="00442911">
            <w:pPr>
              <w:jc w:val="both"/>
              <w:rPr>
                <w:rFonts w:asciiTheme="minorBidi" w:hAnsiTheme="minorBidi"/>
              </w:rPr>
            </w:pPr>
            <w:r w:rsidRPr="00442911">
              <w:rPr>
                <w:rFonts w:asciiTheme="minorBidi" w:hAnsiTheme="minorBidi"/>
              </w:rPr>
              <w:t xml:space="preserve">Very good consideration of </w:t>
            </w:r>
            <w:r w:rsidRPr="00442911">
              <w:rPr>
                <w:rFonts w:asciiTheme="minorBidi" w:hAnsiTheme="minorBidi"/>
              </w:rPr>
              <w:lastRenderedPageBreak/>
              <w:t>the context of the application, with perceptive insights. Can identify problems and propose appropriate solutions in complex and unpredictable contexts.</w:t>
            </w:r>
          </w:p>
          <w:p w14:paraId="71F04B21" w14:textId="77777777" w:rsidR="00EF4603" w:rsidRPr="00442911" w:rsidRDefault="00EF4603" w:rsidP="00442911">
            <w:pPr>
              <w:jc w:val="both"/>
              <w:rPr>
                <w:rFonts w:asciiTheme="minorBidi" w:hAnsiTheme="minorBidi"/>
              </w:rPr>
            </w:pPr>
            <w:r w:rsidRPr="00442911">
              <w:rPr>
                <w:rFonts w:asciiTheme="minorBidi" w:hAnsiTheme="minorBidi"/>
              </w:rPr>
              <w:t xml:space="preserve">Evidence of some innovation and creativity. </w:t>
            </w:r>
          </w:p>
        </w:tc>
        <w:tc>
          <w:tcPr>
            <w:tcW w:w="1736" w:type="dxa"/>
          </w:tcPr>
          <w:p w14:paraId="2A7F36D0" w14:textId="77777777" w:rsidR="00EF4603" w:rsidRPr="00442911" w:rsidRDefault="00EF4603" w:rsidP="00442911">
            <w:pPr>
              <w:jc w:val="both"/>
              <w:rPr>
                <w:rFonts w:asciiTheme="minorBidi" w:hAnsiTheme="minorBidi"/>
              </w:rPr>
            </w:pPr>
            <w:r w:rsidRPr="00442911">
              <w:rPr>
                <w:rFonts w:asciiTheme="minorBidi" w:hAnsiTheme="minorBidi"/>
              </w:rPr>
              <w:lastRenderedPageBreak/>
              <w:t>An advanced application of a range of methods, materials, tools and/or techniques.</w:t>
            </w:r>
          </w:p>
          <w:p w14:paraId="6D668CEC" w14:textId="77777777" w:rsidR="00EF4603" w:rsidRPr="00442911" w:rsidRDefault="00EF4603" w:rsidP="00442911">
            <w:pPr>
              <w:jc w:val="both"/>
              <w:rPr>
                <w:rFonts w:asciiTheme="minorBidi" w:hAnsiTheme="minorBidi"/>
              </w:rPr>
            </w:pPr>
            <w:r w:rsidRPr="00442911">
              <w:rPr>
                <w:rFonts w:asciiTheme="minorBidi" w:hAnsiTheme="minorBidi"/>
              </w:rPr>
              <w:t xml:space="preserve">The context of the application </w:t>
            </w:r>
            <w:r w:rsidRPr="00442911">
              <w:rPr>
                <w:rFonts w:asciiTheme="minorBidi" w:hAnsiTheme="minorBidi"/>
              </w:rPr>
              <w:lastRenderedPageBreak/>
              <w:t>is well considered, and insightful.</w:t>
            </w:r>
          </w:p>
          <w:p w14:paraId="12391EE4" w14:textId="77777777" w:rsidR="00EF4603" w:rsidRPr="00442911" w:rsidRDefault="00EF4603" w:rsidP="00442911">
            <w:pPr>
              <w:jc w:val="both"/>
              <w:rPr>
                <w:rFonts w:asciiTheme="minorBidi" w:hAnsiTheme="minorBidi"/>
              </w:rPr>
            </w:pPr>
            <w:r w:rsidRPr="00442911">
              <w:rPr>
                <w:rFonts w:asciiTheme="minorBidi" w:hAnsiTheme="minorBidi"/>
              </w:rPr>
              <w:t>Application and deployment extend beyond established conventions.  Can identify complex problems and propose excellent solutions. Innovation and creativity evident.</w:t>
            </w:r>
          </w:p>
        </w:tc>
        <w:tc>
          <w:tcPr>
            <w:tcW w:w="1867" w:type="dxa"/>
          </w:tcPr>
          <w:p w14:paraId="3462CCB2"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Exceptional levels of application and deployment skills in unpredictable, practical contexts, drawing skilfully </w:t>
            </w:r>
            <w:r w:rsidRPr="00442911">
              <w:rPr>
                <w:rFonts w:asciiTheme="minorBidi" w:hAnsiTheme="minorBidi"/>
              </w:rPr>
              <w:lastRenderedPageBreak/>
              <w:t>on the latest research within the discipline. Can identify complex problems and propose sophisticated solutions. Assimilation and development of cutting-edge processes and techniques.</w:t>
            </w:r>
          </w:p>
          <w:p w14:paraId="4D53A786" w14:textId="77777777" w:rsidR="00EF4603" w:rsidRPr="00442911" w:rsidRDefault="00EF4603" w:rsidP="00442911">
            <w:pPr>
              <w:jc w:val="both"/>
              <w:rPr>
                <w:rFonts w:asciiTheme="minorBidi" w:hAnsiTheme="minorBidi"/>
              </w:rPr>
            </w:pPr>
          </w:p>
          <w:p w14:paraId="1D4E97DF" w14:textId="77777777" w:rsidR="00EF4603" w:rsidRPr="00442911" w:rsidRDefault="00EF4603" w:rsidP="00442911">
            <w:pPr>
              <w:jc w:val="both"/>
              <w:rPr>
                <w:rFonts w:asciiTheme="minorBidi" w:hAnsiTheme="minorBidi"/>
              </w:rPr>
            </w:pPr>
          </w:p>
          <w:p w14:paraId="6B2517D5" w14:textId="77777777" w:rsidR="00EF4603" w:rsidRPr="00442911" w:rsidRDefault="00EF4603" w:rsidP="00442911">
            <w:pPr>
              <w:jc w:val="both"/>
              <w:rPr>
                <w:rFonts w:asciiTheme="minorBidi" w:hAnsiTheme="minorBidi"/>
              </w:rPr>
            </w:pPr>
          </w:p>
          <w:p w14:paraId="09102DB5" w14:textId="77777777" w:rsidR="00EF4603" w:rsidRPr="00442911" w:rsidRDefault="00EF4603" w:rsidP="00442911">
            <w:pPr>
              <w:jc w:val="both"/>
              <w:rPr>
                <w:rFonts w:asciiTheme="minorBidi" w:hAnsiTheme="minorBidi"/>
              </w:rPr>
            </w:pPr>
          </w:p>
          <w:p w14:paraId="12D8E30B" w14:textId="77777777" w:rsidR="00EF4603" w:rsidRPr="00442911" w:rsidRDefault="00EF4603" w:rsidP="00442911">
            <w:pPr>
              <w:jc w:val="both"/>
              <w:rPr>
                <w:rFonts w:asciiTheme="minorBidi" w:hAnsiTheme="minorBidi"/>
              </w:rPr>
            </w:pPr>
          </w:p>
          <w:p w14:paraId="258ACB61" w14:textId="77777777" w:rsidR="00EF4603" w:rsidRPr="00442911" w:rsidRDefault="00EF4603" w:rsidP="00442911">
            <w:pPr>
              <w:jc w:val="both"/>
              <w:rPr>
                <w:rFonts w:asciiTheme="minorBidi" w:hAnsiTheme="minorBidi"/>
              </w:rPr>
            </w:pPr>
          </w:p>
        </w:tc>
      </w:tr>
      <w:bookmarkEnd w:id="1"/>
      <w:tr w:rsidR="00EF4603" w:rsidRPr="00442911" w14:paraId="21D5D518" w14:textId="77777777" w:rsidTr="002649C7">
        <w:tblPrEx>
          <w:shd w:val="clear" w:color="auto" w:fill="auto"/>
        </w:tblPrEx>
        <w:tc>
          <w:tcPr>
            <w:tcW w:w="1852" w:type="dxa"/>
            <w:shd w:val="clear" w:color="auto" w:fill="C2D69B" w:themeFill="accent3" w:themeFillTint="99"/>
          </w:tcPr>
          <w:p w14:paraId="684E704F" w14:textId="77777777" w:rsidR="00EF4603" w:rsidRPr="00442911" w:rsidRDefault="00EF4603" w:rsidP="00442911">
            <w:pPr>
              <w:spacing w:before="34" w:line="239" w:lineRule="auto"/>
              <w:ind w:left="108" w:right="-54"/>
              <w:jc w:val="both"/>
              <w:rPr>
                <w:rFonts w:asciiTheme="minorBidi" w:eastAsia="Arial" w:hAnsiTheme="minorBidi"/>
                <w:b/>
                <w:bCs/>
              </w:rPr>
            </w:pPr>
            <w:r w:rsidRPr="00442911">
              <w:rPr>
                <w:rFonts w:asciiTheme="minorBidi" w:eastAsia="Arial" w:hAnsiTheme="minorBidi"/>
                <w:b/>
                <w:bCs/>
              </w:rPr>
              <w:t>Transferable skills for life and professional practice</w:t>
            </w:r>
          </w:p>
          <w:p w14:paraId="2437882D" w14:textId="77777777" w:rsidR="00EF4603" w:rsidRPr="00442911" w:rsidRDefault="00EF4603" w:rsidP="00442911">
            <w:pPr>
              <w:spacing w:before="34" w:line="239" w:lineRule="auto"/>
              <w:ind w:left="108" w:right="-54"/>
              <w:jc w:val="both"/>
              <w:rPr>
                <w:rFonts w:asciiTheme="minorBidi" w:eastAsia="Arial" w:hAnsiTheme="minorBidi"/>
                <w:b/>
                <w:bCs/>
                <w:sz w:val="18"/>
                <w:szCs w:val="18"/>
              </w:rPr>
            </w:pPr>
            <w:r w:rsidRPr="00442911">
              <w:rPr>
                <w:rFonts w:asciiTheme="minorBidi" w:hAnsiTheme="minorBidi"/>
                <w:sz w:val="18"/>
                <w:szCs w:val="18"/>
              </w:rPr>
              <w:t xml:space="preserve">(Exercise of initiative and personal responsibility; </w:t>
            </w:r>
            <w:r w:rsidRPr="00442911">
              <w:rPr>
                <w:rFonts w:asciiTheme="minorBidi" w:hAnsiTheme="minorBidi"/>
                <w:sz w:val="18"/>
                <w:szCs w:val="18"/>
              </w:rPr>
              <w:lastRenderedPageBreak/>
              <w:t>professional development; initiate and complete tasks and procedures: individually and/or collaboratively; use appropriate media to communicate effectively; fluency of expression; clarity and effectiveness in presentation and organisation.)</w:t>
            </w:r>
          </w:p>
        </w:tc>
        <w:tc>
          <w:tcPr>
            <w:tcW w:w="1806" w:type="dxa"/>
            <w:tcBorders>
              <w:top w:val="single" w:sz="4" w:space="0" w:color="auto"/>
              <w:left w:val="single" w:sz="4" w:space="0" w:color="auto"/>
              <w:bottom w:val="single" w:sz="4" w:space="0" w:color="auto"/>
              <w:right w:val="dashed" w:sz="4" w:space="0" w:color="auto"/>
            </w:tcBorders>
          </w:tcPr>
          <w:p w14:paraId="016FFB65" w14:textId="77777777" w:rsidR="00EF4603" w:rsidRPr="00442911" w:rsidRDefault="00EF4603" w:rsidP="00442911">
            <w:pPr>
              <w:jc w:val="both"/>
              <w:rPr>
                <w:rFonts w:asciiTheme="minorBidi" w:hAnsiTheme="minorBidi"/>
              </w:rPr>
            </w:pPr>
            <w:r w:rsidRPr="00442911">
              <w:rPr>
                <w:rFonts w:asciiTheme="minorBidi" w:hAnsiTheme="minorBidi"/>
              </w:rPr>
              <w:lastRenderedPageBreak/>
              <w:t>Communication medium is inappropriate or misapplied.</w:t>
            </w:r>
          </w:p>
          <w:p w14:paraId="400C0B63" w14:textId="77777777" w:rsidR="00EF4603" w:rsidRPr="00442911" w:rsidRDefault="00EF4603" w:rsidP="00442911">
            <w:pPr>
              <w:jc w:val="both"/>
              <w:rPr>
                <w:rFonts w:asciiTheme="minorBidi" w:hAnsiTheme="minorBidi"/>
              </w:rPr>
            </w:pPr>
            <w:r w:rsidRPr="00442911">
              <w:rPr>
                <w:rFonts w:asciiTheme="minorBidi" w:hAnsiTheme="minorBidi"/>
              </w:rPr>
              <w:t xml:space="preserve">Work is poorly structured, disorganised </w:t>
            </w:r>
            <w:r w:rsidRPr="00442911">
              <w:rPr>
                <w:rFonts w:asciiTheme="minorBidi" w:hAnsiTheme="minorBidi"/>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291DA990" w14:textId="77777777" w:rsidR="00EF4603" w:rsidRPr="00442911" w:rsidRDefault="00EF4603" w:rsidP="00442911">
            <w:pPr>
              <w:jc w:val="both"/>
              <w:rPr>
                <w:rFonts w:asciiTheme="minorBidi" w:hAnsiTheme="minorBidi"/>
              </w:rPr>
            </w:pPr>
          </w:p>
          <w:p w14:paraId="71FEBB06" w14:textId="77777777" w:rsidR="00EF4603" w:rsidRPr="00442911" w:rsidRDefault="00EF4603" w:rsidP="00442911">
            <w:pPr>
              <w:jc w:val="both"/>
              <w:rPr>
                <w:rFonts w:asciiTheme="minorBidi" w:hAnsiTheme="minorBidi"/>
              </w:rPr>
            </w:pPr>
          </w:p>
        </w:tc>
        <w:tc>
          <w:tcPr>
            <w:tcW w:w="1770" w:type="dxa"/>
            <w:tcBorders>
              <w:top w:val="single" w:sz="4" w:space="0" w:color="auto"/>
              <w:left w:val="dashed" w:sz="4" w:space="0" w:color="auto"/>
              <w:bottom w:val="single" w:sz="4" w:space="0" w:color="auto"/>
              <w:right w:val="double" w:sz="4" w:space="0" w:color="auto"/>
            </w:tcBorders>
          </w:tcPr>
          <w:p w14:paraId="5459BA7B"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Communication medium is poorly designed and/or not suitable for the audience. </w:t>
            </w:r>
          </w:p>
          <w:p w14:paraId="1153F0B4" w14:textId="77777777" w:rsidR="00EF4603" w:rsidRPr="00442911" w:rsidRDefault="00EF4603" w:rsidP="00442911">
            <w:pPr>
              <w:jc w:val="both"/>
              <w:rPr>
                <w:rFonts w:asciiTheme="minorBidi" w:hAnsiTheme="minorBidi"/>
              </w:rPr>
            </w:pPr>
            <w:r w:rsidRPr="00442911">
              <w:rPr>
                <w:rFonts w:asciiTheme="minorBidi" w:hAnsiTheme="minorBidi"/>
              </w:rPr>
              <w:lastRenderedPageBreak/>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904" w:type="dxa"/>
            <w:tcBorders>
              <w:top w:val="single" w:sz="4" w:space="0" w:color="auto"/>
              <w:left w:val="double" w:sz="4" w:space="0" w:color="auto"/>
              <w:bottom w:val="single" w:sz="4" w:space="0" w:color="auto"/>
              <w:right w:val="dashed" w:sz="4" w:space="0" w:color="auto"/>
            </w:tcBorders>
          </w:tcPr>
          <w:p w14:paraId="5C45F212"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Can communicate in a suitable medium but with some room for improvement. </w:t>
            </w:r>
          </w:p>
          <w:p w14:paraId="02647DBA"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6437EC3C" w14:textId="77777777" w:rsidR="00EF4603" w:rsidRPr="00442911" w:rsidRDefault="00EF4603" w:rsidP="00442911">
            <w:pPr>
              <w:jc w:val="both"/>
              <w:rPr>
                <w:rFonts w:asciiTheme="minorBidi" w:hAnsiTheme="minorBidi"/>
              </w:rPr>
            </w:pPr>
            <w:r w:rsidRPr="00442911">
              <w:rPr>
                <w:rFonts w:asciiTheme="minorBidi" w:hAnsiTheme="minorBidi"/>
              </w:rPr>
              <w:t>Demonstrates the basic skills required in graduate employment, with some areas of minor weakness.</w:t>
            </w:r>
          </w:p>
        </w:tc>
        <w:tc>
          <w:tcPr>
            <w:tcW w:w="1769" w:type="dxa"/>
            <w:tcBorders>
              <w:top w:val="single" w:sz="4" w:space="0" w:color="auto"/>
              <w:left w:val="dashed" w:sz="4" w:space="0" w:color="auto"/>
              <w:bottom w:val="single" w:sz="4" w:space="0" w:color="auto"/>
              <w:right w:val="dashed" w:sz="4" w:space="0" w:color="auto"/>
            </w:tcBorders>
          </w:tcPr>
          <w:p w14:paraId="506EA552" w14:textId="77777777" w:rsidR="00EF4603" w:rsidRPr="00442911" w:rsidRDefault="00EF4603" w:rsidP="00442911">
            <w:pPr>
              <w:jc w:val="both"/>
              <w:rPr>
                <w:rFonts w:asciiTheme="minorBidi" w:hAnsiTheme="minorBidi"/>
              </w:rPr>
            </w:pPr>
            <w:r w:rsidRPr="00442911">
              <w:rPr>
                <w:rFonts w:asciiTheme="minorBidi" w:hAnsiTheme="minorBidi"/>
              </w:rPr>
              <w:lastRenderedPageBreak/>
              <w:t>Can communicate effectively in a suitable format but may have minor errors.</w:t>
            </w:r>
          </w:p>
          <w:p w14:paraId="3FC91E5E"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Mostly coherent, organised work, in a suitable structure and is for the most part clearly expressed. Can work effectively independently and/or as part of a team, with clear contribution to group activities. </w:t>
            </w:r>
          </w:p>
          <w:p w14:paraId="219EE55A" w14:textId="77777777" w:rsidR="00EF4603" w:rsidRPr="00442911" w:rsidRDefault="00EF4603" w:rsidP="00442911">
            <w:pPr>
              <w:jc w:val="both"/>
              <w:rPr>
                <w:rFonts w:asciiTheme="minorBidi" w:hAnsiTheme="minorBidi"/>
              </w:rPr>
            </w:pPr>
            <w:r w:rsidRPr="00442911">
              <w:rPr>
                <w:rFonts w:asciiTheme="minorBidi" w:hAnsiTheme="minorBidi"/>
              </w:rPr>
              <w:t>Demonstrates the skills required in graduate employment, with some areas of strength and some of minor weakness.</w:t>
            </w:r>
          </w:p>
        </w:tc>
        <w:tc>
          <w:tcPr>
            <w:tcW w:w="1769" w:type="dxa"/>
            <w:tcBorders>
              <w:top w:val="single" w:sz="4" w:space="0" w:color="auto"/>
              <w:left w:val="dashed" w:sz="4" w:space="0" w:color="auto"/>
              <w:bottom w:val="single" w:sz="4" w:space="0" w:color="auto"/>
              <w:right w:val="dashed" w:sz="4" w:space="0" w:color="auto"/>
            </w:tcBorders>
          </w:tcPr>
          <w:p w14:paraId="67D16211" w14:textId="4891B1BB" w:rsidR="00EF4603" w:rsidRPr="00442911" w:rsidRDefault="00EF4603" w:rsidP="00442911">
            <w:pPr>
              <w:jc w:val="both"/>
              <w:rPr>
                <w:rFonts w:asciiTheme="minorBidi" w:hAnsiTheme="minorBidi"/>
              </w:rPr>
            </w:pPr>
            <w:r w:rsidRPr="00442911">
              <w:rPr>
                <w:rFonts w:asciiTheme="minorBidi" w:hAnsiTheme="minorBidi"/>
              </w:rPr>
              <w:lastRenderedPageBreak/>
              <w:t xml:space="preserve">Can communicate well, </w:t>
            </w:r>
            <w:r w:rsidR="0011255E" w:rsidRPr="00442911">
              <w:rPr>
                <w:rFonts w:asciiTheme="minorBidi" w:hAnsiTheme="minorBidi"/>
              </w:rPr>
              <w:t>confidently,</w:t>
            </w:r>
            <w:r w:rsidRPr="00442911">
              <w:rPr>
                <w:rFonts w:asciiTheme="minorBidi" w:hAnsiTheme="minorBidi"/>
              </w:rPr>
              <w:t xml:space="preserve"> and consistently in a suitable format.</w:t>
            </w:r>
          </w:p>
          <w:p w14:paraId="66AC251A" w14:textId="29458EA8" w:rsidR="00EF4603" w:rsidRPr="00442911" w:rsidRDefault="00EF4603" w:rsidP="00442911">
            <w:pPr>
              <w:jc w:val="both"/>
              <w:rPr>
                <w:rFonts w:asciiTheme="minorBidi" w:hAnsiTheme="minorBidi"/>
              </w:rPr>
            </w:pPr>
            <w:r w:rsidRPr="00442911">
              <w:rPr>
                <w:rFonts w:asciiTheme="minorBidi" w:hAnsiTheme="minorBidi"/>
              </w:rPr>
              <w:lastRenderedPageBreak/>
              <w:t xml:space="preserve">Work is coherent, fluent, </w:t>
            </w:r>
            <w:r w:rsidR="0011255E" w:rsidRPr="00442911">
              <w:rPr>
                <w:rFonts w:asciiTheme="minorBidi" w:hAnsiTheme="minorBidi"/>
              </w:rPr>
              <w:t>well-structured,</w:t>
            </w:r>
            <w:r w:rsidRPr="00442911">
              <w:rPr>
                <w:rFonts w:asciiTheme="minorBidi" w:hAnsiTheme="minorBidi"/>
              </w:rPr>
              <w:t xml:space="preserve"> and organised. Can work very well autonomously and/or as part of a team, with very good contribution to group activities. </w:t>
            </w:r>
          </w:p>
          <w:p w14:paraId="75184B1B" w14:textId="77777777" w:rsidR="00EF4603" w:rsidRPr="00442911" w:rsidRDefault="00EF4603" w:rsidP="00442911">
            <w:pPr>
              <w:jc w:val="both"/>
              <w:rPr>
                <w:rFonts w:asciiTheme="minorBidi" w:hAnsiTheme="minorBidi"/>
              </w:rPr>
            </w:pPr>
            <w:r w:rsidRPr="00442911">
              <w:rPr>
                <w:rFonts w:asciiTheme="minorBidi" w:hAnsiTheme="minorBidi"/>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00643E5" w14:textId="77777777" w:rsidR="00EF4603" w:rsidRPr="00442911" w:rsidRDefault="00EF4603" w:rsidP="00442911">
            <w:pPr>
              <w:jc w:val="both"/>
              <w:rPr>
                <w:rFonts w:asciiTheme="minorBidi" w:hAnsiTheme="minorBidi"/>
              </w:rPr>
            </w:pPr>
            <w:r w:rsidRPr="00442911">
              <w:rPr>
                <w:rFonts w:asciiTheme="minorBidi" w:hAnsiTheme="minorBidi"/>
              </w:rPr>
              <w:lastRenderedPageBreak/>
              <w:t>Can communicate professionally confidently and consistently in a suitable format.</w:t>
            </w:r>
          </w:p>
          <w:p w14:paraId="4B67700C" w14:textId="77777777" w:rsidR="00EF4603" w:rsidRPr="00442911" w:rsidRDefault="00EF4603" w:rsidP="00442911">
            <w:pPr>
              <w:jc w:val="both"/>
              <w:rPr>
                <w:rFonts w:asciiTheme="minorBidi" w:hAnsiTheme="minorBidi"/>
              </w:rPr>
            </w:pPr>
            <w:r w:rsidRPr="00442911">
              <w:rPr>
                <w:rFonts w:asciiTheme="minorBidi" w:hAnsiTheme="minorBidi"/>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867" w:type="dxa"/>
            <w:tcBorders>
              <w:top w:val="single" w:sz="4" w:space="0" w:color="auto"/>
              <w:left w:val="dashed" w:sz="4" w:space="0" w:color="auto"/>
              <w:bottom w:val="single" w:sz="4" w:space="0" w:color="auto"/>
              <w:right w:val="single" w:sz="4" w:space="0" w:color="auto"/>
            </w:tcBorders>
          </w:tcPr>
          <w:p w14:paraId="5A425D9D" w14:textId="77777777" w:rsidR="00EF4603" w:rsidRPr="00442911" w:rsidRDefault="00EF4603" w:rsidP="00442911">
            <w:pPr>
              <w:jc w:val="both"/>
              <w:rPr>
                <w:rFonts w:asciiTheme="minorBidi" w:hAnsiTheme="minorBidi"/>
              </w:rPr>
            </w:pPr>
            <w:r w:rsidRPr="00442911">
              <w:rPr>
                <w:rFonts w:asciiTheme="minorBidi" w:hAnsiTheme="minorBidi"/>
              </w:rPr>
              <w:lastRenderedPageBreak/>
              <w:t xml:space="preserve">Can communicate with an exceptionally high level of professionalism. </w:t>
            </w:r>
          </w:p>
          <w:p w14:paraId="3F0E4765" w14:textId="77777777" w:rsidR="00EF4603" w:rsidRPr="00442911" w:rsidRDefault="00EF4603" w:rsidP="00442911">
            <w:pPr>
              <w:jc w:val="both"/>
              <w:rPr>
                <w:rFonts w:asciiTheme="minorBidi" w:hAnsiTheme="minorBidi"/>
              </w:rPr>
            </w:pPr>
            <w:r w:rsidRPr="00442911">
              <w:rPr>
                <w:rFonts w:asciiTheme="minorBidi" w:hAnsiTheme="minorBidi"/>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bookmarkEnd w:id="0"/>
    </w:tbl>
    <w:p w14:paraId="235CC6AC" w14:textId="77777777" w:rsidR="00EF4603" w:rsidRPr="00442911" w:rsidRDefault="00EF4603" w:rsidP="00442911">
      <w:pPr>
        <w:jc w:val="both"/>
        <w:rPr>
          <w:rFonts w:asciiTheme="minorBidi" w:hAnsiTheme="minorBidi" w:cstheme="minorBidi"/>
        </w:rPr>
      </w:pPr>
    </w:p>
    <w:p w14:paraId="393E7CDE" w14:textId="77777777" w:rsidR="00EF4603" w:rsidRPr="00442911" w:rsidRDefault="00EF4603" w:rsidP="00442911">
      <w:pPr>
        <w:jc w:val="both"/>
        <w:rPr>
          <w:rFonts w:asciiTheme="minorBidi" w:hAnsiTheme="minorBidi" w:cstheme="minorBidi"/>
        </w:rPr>
      </w:pPr>
    </w:p>
    <w:p w14:paraId="37580855" w14:textId="77777777" w:rsidR="00300796" w:rsidRPr="00442911" w:rsidRDefault="00300796" w:rsidP="00442911">
      <w:pPr>
        <w:jc w:val="both"/>
        <w:rPr>
          <w:rFonts w:asciiTheme="minorBidi" w:hAnsiTheme="minorBidi" w:cstheme="minorBidi"/>
          <w:b/>
          <w:bCs/>
        </w:rPr>
      </w:pPr>
    </w:p>
    <w:sectPr w:rsidR="00300796" w:rsidRPr="00442911" w:rsidSect="008279F3">
      <w:footerReference w:type="default" r:id="rId14"/>
      <w:pgSz w:w="16838" w:h="11906" w:orient="landscape"/>
      <w:pgMar w:top="720" w:right="1134" w:bottom="720"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22090" w14:textId="77777777" w:rsidR="00C12E7A" w:rsidRDefault="00C12E7A" w:rsidP="0021102F">
      <w:pPr>
        <w:spacing w:after="0" w:line="240" w:lineRule="auto"/>
      </w:pPr>
      <w:r>
        <w:separator/>
      </w:r>
    </w:p>
  </w:endnote>
  <w:endnote w:type="continuationSeparator" w:id="0">
    <w:p w14:paraId="277AB027" w14:textId="77777777" w:rsidR="00C12E7A" w:rsidRDefault="00C12E7A" w:rsidP="002110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C9D37" w14:textId="77777777" w:rsidR="00F25792" w:rsidRDefault="00F25792">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18</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28</w:t>
    </w:r>
    <w:r>
      <w:rPr>
        <w:b/>
        <w:bCs/>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0982D2" w14:textId="77777777" w:rsidR="00DE386B" w:rsidRDefault="00DE38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A64529" w14:textId="77777777" w:rsidR="00C12E7A" w:rsidRDefault="00C12E7A" w:rsidP="0021102F">
      <w:pPr>
        <w:spacing w:after="0" w:line="240" w:lineRule="auto"/>
      </w:pPr>
      <w:r>
        <w:separator/>
      </w:r>
    </w:p>
  </w:footnote>
  <w:footnote w:type="continuationSeparator" w:id="0">
    <w:p w14:paraId="52998CF5" w14:textId="77777777" w:rsidR="00C12E7A" w:rsidRDefault="00C12E7A" w:rsidP="002110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E086F"/>
    <w:multiLevelType w:val="hybridMultilevel"/>
    <w:tmpl w:val="8CD66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7B8F42"/>
    <w:multiLevelType w:val="hybridMultilevel"/>
    <w:tmpl w:val="A38EF06A"/>
    <w:lvl w:ilvl="0" w:tplc="98CC3F7C">
      <w:start w:val="1"/>
      <w:numFmt w:val="bullet"/>
      <w:lvlText w:val="·"/>
      <w:lvlJc w:val="left"/>
      <w:pPr>
        <w:ind w:left="720" w:hanging="360"/>
      </w:pPr>
      <w:rPr>
        <w:rFonts w:ascii="Symbol" w:hAnsi="Symbol" w:hint="default"/>
      </w:rPr>
    </w:lvl>
    <w:lvl w:ilvl="1" w:tplc="D08E5A9C">
      <w:start w:val="1"/>
      <w:numFmt w:val="bullet"/>
      <w:lvlText w:val="o"/>
      <w:lvlJc w:val="left"/>
      <w:pPr>
        <w:ind w:left="1440" w:hanging="360"/>
      </w:pPr>
      <w:rPr>
        <w:rFonts w:ascii="Courier New" w:hAnsi="Courier New" w:hint="default"/>
      </w:rPr>
    </w:lvl>
    <w:lvl w:ilvl="2" w:tplc="A6AC9F04">
      <w:start w:val="1"/>
      <w:numFmt w:val="bullet"/>
      <w:lvlText w:val=""/>
      <w:lvlJc w:val="left"/>
      <w:pPr>
        <w:ind w:left="2160" w:hanging="360"/>
      </w:pPr>
      <w:rPr>
        <w:rFonts w:ascii="Wingdings" w:hAnsi="Wingdings" w:hint="default"/>
      </w:rPr>
    </w:lvl>
    <w:lvl w:ilvl="3" w:tplc="FA2C35B8">
      <w:start w:val="1"/>
      <w:numFmt w:val="bullet"/>
      <w:lvlText w:val=""/>
      <w:lvlJc w:val="left"/>
      <w:pPr>
        <w:ind w:left="2880" w:hanging="360"/>
      </w:pPr>
      <w:rPr>
        <w:rFonts w:ascii="Symbol" w:hAnsi="Symbol" w:hint="default"/>
      </w:rPr>
    </w:lvl>
    <w:lvl w:ilvl="4" w:tplc="2FFC5AD4">
      <w:start w:val="1"/>
      <w:numFmt w:val="bullet"/>
      <w:lvlText w:val="o"/>
      <w:lvlJc w:val="left"/>
      <w:pPr>
        <w:ind w:left="3600" w:hanging="360"/>
      </w:pPr>
      <w:rPr>
        <w:rFonts w:ascii="Courier New" w:hAnsi="Courier New" w:hint="default"/>
      </w:rPr>
    </w:lvl>
    <w:lvl w:ilvl="5" w:tplc="E556CBD6">
      <w:start w:val="1"/>
      <w:numFmt w:val="bullet"/>
      <w:lvlText w:val=""/>
      <w:lvlJc w:val="left"/>
      <w:pPr>
        <w:ind w:left="4320" w:hanging="360"/>
      </w:pPr>
      <w:rPr>
        <w:rFonts w:ascii="Wingdings" w:hAnsi="Wingdings" w:hint="default"/>
      </w:rPr>
    </w:lvl>
    <w:lvl w:ilvl="6" w:tplc="4EC424B2">
      <w:start w:val="1"/>
      <w:numFmt w:val="bullet"/>
      <w:lvlText w:val=""/>
      <w:lvlJc w:val="left"/>
      <w:pPr>
        <w:ind w:left="5040" w:hanging="360"/>
      </w:pPr>
      <w:rPr>
        <w:rFonts w:ascii="Symbol" w:hAnsi="Symbol" w:hint="default"/>
      </w:rPr>
    </w:lvl>
    <w:lvl w:ilvl="7" w:tplc="34D2C692">
      <w:start w:val="1"/>
      <w:numFmt w:val="bullet"/>
      <w:lvlText w:val="o"/>
      <w:lvlJc w:val="left"/>
      <w:pPr>
        <w:ind w:left="5760" w:hanging="360"/>
      </w:pPr>
      <w:rPr>
        <w:rFonts w:ascii="Courier New" w:hAnsi="Courier New" w:hint="default"/>
      </w:rPr>
    </w:lvl>
    <w:lvl w:ilvl="8" w:tplc="80829448">
      <w:start w:val="1"/>
      <w:numFmt w:val="bullet"/>
      <w:lvlText w:val=""/>
      <w:lvlJc w:val="left"/>
      <w:pPr>
        <w:ind w:left="6480" w:hanging="360"/>
      </w:pPr>
      <w:rPr>
        <w:rFonts w:ascii="Wingdings" w:hAnsi="Wingdings" w:hint="default"/>
      </w:rPr>
    </w:lvl>
  </w:abstractNum>
  <w:abstractNum w:abstractNumId="2" w15:restartNumberingAfterBreak="0">
    <w:nsid w:val="1C883359"/>
    <w:multiLevelType w:val="hybridMultilevel"/>
    <w:tmpl w:val="22BA8F6E"/>
    <w:styleLink w:val="ImportedStyle1"/>
    <w:lvl w:ilvl="0" w:tplc="E126321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6D5603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D1A982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E4A7F4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676064A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2BAE9C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33DAA6C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668F58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39480F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210DA2C0"/>
    <w:multiLevelType w:val="hybridMultilevel"/>
    <w:tmpl w:val="56BCC0CC"/>
    <w:lvl w:ilvl="0" w:tplc="D130AC44">
      <w:start w:val="1"/>
      <w:numFmt w:val="bullet"/>
      <w:lvlText w:val="·"/>
      <w:lvlJc w:val="left"/>
      <w:pPr>
        <w:ind w:left="720" w:hanging="360"/>
      </w:pPr>
      <w:rPr>
        <w:rFonts w:ascii="Symbol" w:hAnsi="Symbol" w:hint="default"/>
      </w:rPr>
    </w:lvl>
    <w:lvl w:ilvl="1" w:tplc="388011A6">
      <w:start w:val="1"/>
      <w:numFmt w:val="bullet"/>
      <w:lvlText w:val="o"/>
      <w:lvlJc w:val="left"/>
      <w:pPr>
        <w:ind w:left="1440" w:hanging="360"/>
      </w:pPr>
      <w:rPr>
        <w:rFonts w:ascii="Courier New" w:hAnsi="Courier New" w:hint="default"/>
      </w:rPr>
    </w:lvl>
    <w:lvl w:ilvl="2" w:tplc="90A804D6">
      <w:start w:val="1"/>
      <w:numFmt w:val="bullet"/>
      <w:lvlText w:val=""/>
      <w:lvlJc w:val="left"/>
      <w:pPr>
        <w:ind w:left="2160" w:hanging="360"/>
      </w:pPr>
      <w:rPr>
        <w:rFonts w:ascii="Wingdings" w:hAnsi="Wingdings" w:hint="default"/>
      </w:rPr>
    </w:lvl>
    <w:lvl w:ilvl="3" w:tplc="EC6A2F9C">
      <w:start w:val="1"/>
      <w:numFmt w:val="bullet"/>
      <w:lvlText w:val=""/>
      <w:lvlJc w:val="left"/>
      <w:pPr>
        <w:ind w:left="2880" w:hanging="360"/>
      </w:pPr>
      <w:rPr>
        <w:rFonts w:ascii="Symbol" w:hAnsi="Symbol" w:hint="default"/>
      </w:rPr>
    </w:lvl>
    <w:lvl w:ilvl="4" w:tplc="C100D29A">
      <w:start w:val="1"/>
      <w:numFmt w:val="bullet"/>
      <w:lvlText w:val="o"/>
      <w:lvlJc w:val="left"/>
      <w:pPr>
        <w:ind w:left="3600" w:hanging="360"/>
      </w:pPr>
      <w:rPr>
        <w:rFonts w:ascii="Courier New" w:hAnsi="Courier New" w:hint="default"/>
      </w:rPr>
    </w:lvl>
    <w:lvl w:ilvl="5" w:tplc="D610A754">
      <w:start w:val="1"/>
      <w:numFmt w:val="bullet"/>
      <w:lvlText w:val=""/>
      <w:lvlJc w:val="left"/>
      <w:pPr>
        <w:ind w:left="4320" w:hanging="360"/>
      </w:pPr>
      <w:rPr>
        <w:rFonts w:ascii="Wingdings" w:hAnsi="Wingdings" w:hint="default"/>
      </w:rPr>
    </w:lvl>
    <w:lvl w:ilvl="6" w:tplc="E7B0D3D2">
      <w:start w:val="1"/>
      <w:numFmt w:val="bullet"/>
      <w:lvlText w:val=""/>
      <w:lvlJc w:val="left"/>
      <w:pPr>
        <w:ind w:left="5040" w:hanging="360"/>
      </w:pPr>
      <w:rPr>
        <w:rFonts w:ascii="Symbol" w:hAnsi="Symbol" w:hint="default"/>
      </w:rPr>
    </w:lvl>
    <w:lvl w:ilvl="7" w:tplc="BCC8DBE4">
      <w:start w:val="1"/>
      <w:numFmt w:val="bullet"/>
      <w:lvlText w:val="o"/>
      <w:lvlJc w:val="left"/>
      <w:pPr>
        <w:ind w:left="5760" w:hanging="360"/>
      </w:pPr>
      <w:rPr>
        <w:rFonts w:ascii="Courier New" w:hAnsi="Courier New" w:hint="default"/>
      </w:rPr>
    </w:lvl>
    <w:lvl w:ilvl="8" w:tplc="44C22538">
      <w:start w:val="1"/>
      <w:numFmt w:val="bullet"/>
      <w:lvlText w:val=""/>
      <w:lvlJc w:val="left"/>
      <w:pPr>
        <w:ind w:left="6480" w:hanging="360"/>
      </w:pPr>
      <w:rPr>
        <w:rFonts w:ascii="Wingdings" w:hAnsi="Wingdings" w:hint="default"/>
      </w:rPr>
    </w:lvl>
  </w:abstractNum>
  <w:abstractNum w:abstractNumId="4" w15:restartNumberingAfterBreak="0">
    <w:nsid w:val="21417F0F"/>
    <w:multiLevelType w:val="hybridMultilevel"/>
    <w:tmpl w:val="5E847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8157A4"/>
    <w:multiLevelType w:val="hybridMultilevel"/>
    <w:tmpl w:val="F2C87F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197FC8"/>
    <w:multiLevelType w:val="multilevel"/>
    <w:tmpl w:val="CB5AB1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B02CCF"/>
    <w:multiLevelType w:val="hybridMultilevel"/>
    <w:tmpl w:val="5A9EBA18"/>
    <w:styleLink w:val="ImportedStyle5"/>
    <w:lvl w:ilvl="0" w:tplc="C02E204A">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FA7C25EA">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D6201904">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FDE25E7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50DC63BE">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D3D2AA1E">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CC2A1C28">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6EDE9826">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7CF67B88">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383585D5"/>
    <w:multiLevelType w:val="hybridMultilevel"/>
    <w:tmpl w:val="A0CAE02A"/>
    <w:lvl w:ilvl="0" w:tplc="509001A6">
      <w:start w:val="1"/>
      <w:numFmt w:val="bullet"/>
      <w:lvlText w:val="·"/>
      <w:lvlJc w:val="left"/>
      <w:pPr>
        <w:ind w:left="720" w:hanging="360"/>
      </w:pPr>
      <w:rPr>
        <w:rFonts w:ascii="Symbol" w:hAnsi="Symbol" w:hint="default"/>
      </w:rPr>
    </w:lvl>
    <w:lvl w:ilvl="1" w:tplc="A6488950">
      <w:start w:val="1"/>
      <w:numFmt w:val="bullet"/>
      <w:lvlText w:val="o"/>
      <w:lvlJc w:val="left"/>
      <w:pPr>
        <w:ind w:left="1440" w:hanging="360"/>
      </w:pPr>
      <w:rPr>
        <w:rFonts w:ascii="Courier New" w:hAnsi="Courier New" w:hint="default"/>
      </w:rPr>
    </w:lvl>
    <w:lvl w:ilvl="2" w:tplc="698820E8">
      <w:start w:val="1"/>
      <w:numFmt w:val="bullet"/>
      <w:lvlText w:val=""/>
      <w:lvlJc w:val="left"/>
      <w:pPr>
        <w:ind w:left="2160" w:hanging="360"/>
      </w:pPr>
      <w:rPr>
        <w:rFonts w:ascii="Wingdings" w:hAnsi="Wingdings" w:hint="default"/>
      </w:rPr>
    </w:lvl>
    <w:lvl w:ilvl="3" w:tplc="E234830A">
      <w:start w:val="1"/>
      <w:numFmt w:val="bullet"/>
      <w:lvlText w:val=""/>
      <w:lvlJc w:val="left"/>
      <w:pPr>
        <w:ind w:left="2880" w:hanging="360"/>
      </w:pPr>
      <w:rPr>
        <w:rFonts w:ascii="Symbol" w:hAnsi="Symbol" w:hint="default"/>
      </w:rPr>
    </w:lvl>
    <w:lvl w:ilvl="4" w:tplc="BBC29274">
      <w:start w:val="1"/>
      <w:numFmt w:val="bullet"/>
      <w:lvlText w:val="o"/>
      <w:lvlJc w:val="left"/>
      <w:pPr>
        <w:ind w:left="3600" w:hanging="360"/>
      </w:pPr>
      <w:rPr>
        <w:rFonts w:ascii="Courier New" w:hAnsi="Courier New" w:hint="default"/>
      </w:rPr>
    </w:lvl>
    <w:lvl w:ilvl="5" w:tplc="11684280">
      <w:start w:val="1"/>
      <w:numFmt w:val="bullet"/>
      <w:lvlText w:val=""/>
      <w:lvlJc w:val="left"/>
      <w:pPr>
        <w:ind w:left="4320" w:hanging="360"/>
      </w:pPr>
      <w:rPr>
        <w:rFonts w:ascii="Wingdings" w:hAnsi="Wingdings" w:hint="default"/>
      </w:rPr>
    </w:lvl>
    <w:lvl w:ilvl="6" w:tplc="8672491E">
      <w:start w:val="1"/>
      <w:numFmt w:val="bullet"/>
      <w:lvlText w:val=""/>
      <w:lvlJc w:val="left"/>
      <w:pPr>
        <w:ind w:left="5040" w:hanging="360"/>
      </w:pPr>
      <w:rPr>
        <w:rFonts w:ascii="Symbol" w:hAnsi="Symbol" w:hint="default"/>
      </w:rPr>
    </w:lvl>
    <w:lvl w:ilvl="7" w:tplc="733A10B0">
      <w:start w:val="1"/>
      <w:numFmt w:val="bullet"/>
      <w:lvlText w:val="o"/>
      <w:lvlJc w:val="left"/>
      <w:pPr>
        <w:ind w:left="5760" w:hanging="360"/>
      </w:pPr>
      <w:rPr>
        <w:rFonts w:ascii="Courier New" w:hAnsi="Courier New" w:hint="default"/>
      </w:rPr>
    </w:lvl>
    <w:lvl w:ilvl="8" w:tplc="9E1C3BA2">
      <w:start w:val="1"/>
      <w:numFmt w:val="bullet"/>
      <w:lvlText w:val=""/>
      <w:lvlJc w:val="left"/>
      <w:pPr>
        <w:ind w:left="6480" w:hanging="360"/>
      </w:pPr>
      <w:rPr>
        <w:rFonts w:ascii="Wingdings" w:hAnsi="Wingdings" w:hint="default"/>
      </w:rPr>
    </w:lvl>
  </w:abstractNum>
  <w:abstractNum w:abstractNumId="10" w15:restartNumberingAfterBreak="0">
    <w:nsid w:val="489C5588"/>
    <w:multiLevelType w:val="hybridMultilevel"/>
    <w:tmpl w:val="0054D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3E1079"/>
    <w:multiLevelType w:val="hybridMultilevel"/>
    <w:tmpl w:val="A96AD498"/>
    <w:lvl w:ilvl="0" w:tplc="0809000F">
      <w:start w:val="1"/>
      <w:numFmt w:val="decimal"/>
      <w:lvlText w:val="%1."/>
      <w:lvlJc w:val="left"/>
      <w:pPr>
        <w:ind w:left="50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E11F38"/>
    <w:multiLevelType w:val="hybridMultilevel"/>
    <w:tmpl w:val="CA968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0A3B5A"/>
    <w:multiLevelType w:val="hybridMultilevel"/>
    <w:tmpl w:val="3B860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5A0DA9"/>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CE3CF7"/>
    <w:multiLevelType w:val="hybridMultilevel"/>
    <w:tmpl w:val="1E9222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776F15"/>
    <w:multiLevelType w:val="hybridMultilevel"/>
    <w:tmpl w:val="5A9EBA18"/>
    <w:numStyleLink w:val="ImportedStyle5"/>
  </w:abstractNum>
  <w:abstractNum w:abstractNumId="17" w15:restartNumberingAfterBreak="0">
    <w:nsid w:val="6C886607"/>
    <w:multiLevelType w:val="hybridMultilevel"/>
    <w:tmpl w:val="B5502C7E"/>
    <w:lvl w:ilvl="0" w:tplc="FFFFFFFF">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ED36098"/>
    <w:multiLevelType w:val="hybridMultilevel"/>
    <w:tmpl w:val="055AA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0" w15:restartNumberingAfterBreak="0">
    <w:nsid w:val="727137DB"/>
    <w:multiLevelType w:val="hybridMultilevel"/>
    <w:tmpl w:val="52E0B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B25118D"/>
    <w:multiLevelType w:val="multilevel"/>
    <w:tmpl w:val="253CE430"/>
    <w:lvl w:ilvl="0">
      <w:start w:val="1"/>
      <w:numFmt w:val="decimal"/>
      <w:lvlText w:val="%1."/>
      <w:lvlJc w:val="left"/>
      <w:pPr>
        <w:tabs>
          <w:tab w:val="num" w:pos="2628"/>
        </w:tabs>
        <w:ind w:left="2628"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BA460C"/>
    <w:multiLevelType w:val="hybridMultilevel"/>
    <w:tmpl w:val="4620A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F775BBE"/>
    <w:multiLevelType w:val="hybridMultilevel"/>
    <w:tmpl w:val="5A9EBA18"/>
    <w:lvl w:ilvl="0" w:tplc="7ADE0760">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40EE7462">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481E16EC">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C82A91C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B3E28294">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FC107E20">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125EEF3C">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5E7893E6">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8DA8DEF2">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num w:numId="1" w16cid:durableId="366956581">
    <w:abstractNumId w:val="3"/>
  </w:num>
  <w:num w:numId="2" w16cid:durableId="1976063004">
    <w:abstractNumId w:val="1"/>
  </w:num>
  <w:num w:numId="3" w16cid:durableId="504783434">
    <w:abstractNumId w:val="9"/>
  </w:num>
  <w:num w:numId="4" w16cid:durableId="364256040">
    <w:abstractNumId w:val="7"/>
  </w:num>
  <w:num w:numId="5" w16cid:durableId="1381249330">
    <w:abstractNumId w:val="19"/>
  </w:num>
  <w:num w:numId="6" w16cid:durableId="48185760">
    <w:abstractNumId w:val="14"/>
  </w:num>
  <w:num w:numId="7" w16cid:durableId="336929763">
    <w:abstractNumId w:val="13"/>
  </w:num>
  <w:num w:numId="8" w16cid:durableId="1872917809">
    <w:abstractNumId w:val="4"/>
  </w:num>
  <w:num w:numId="9" w16cid:durableId="525295977">
    <w:abstractNumId w:val="12"/>
  </w:num>
  <w:num w:numId="10" w16cid:durableId="171915297">
    <w:abstractNumId w:val="0"/>
  </w:num>
  <w:num w:numId="11" w16cid:durableId="930166296">
    <w:abstractNumId w:val="17"/>
  </w:num>
  <w:num w:numId="12" w16cid:durableId="595746328">
    <w:abstractNumId w:val="5"/>
  </w:num>
  <w:num w:numId="13" w16cid:durableId="274212256">
    <w:abstractNumId w:val="8"/>
  </w:num>
  <w:num w:numId="14" w16cid:durableId="419833604">
    <w:abstractNumId w:val="16"/>
  </w:num>
  <w:num w:numId="15" w16cid:durableId="315695342">
    <w:abstractNumId w:val="2"/>
  </w:num>
  <w:num w:numId="16" w16cid:durableId="2144733414">
    <w:abstractNumId w:val="23"/>
  </w:num>
  <w:num w:numId="17" w16cid:durableId="190190031">
    <w:abstractNumId w:val="10"/>
  </w:num>
  <w:num w:numId="18" w16cid:durableId="1216623307">
    <w:abstractNumId w:val="11"/>
  </w:num>
  <w:num w:numId="19" w16cid:durableId="358286869">
    <w:abstractNumId w:val="18"/>
  </w:num>
  <w:num w:numId="20" w16cid:durableId="1145971825">
    <w:abstractNumId w:val="21"/>
  </w:num>
  <w:num w:numId="21" w16cid:durableId="635373652">
    <w:abstractNumId w:val="6"/>
  </w:num>
  <w:num w:numId="22" w16cid:durableId="593319274">
    <w:abstractNumId w:val="15"/>
  </w:num>
  <w:num w:numId="23" w16cid:durableId="26835446">
    <w:abstractNumId w:val="20"/>
  </w:num>
  <w:num w:numId="24" w16cid:durableId="783615200">
    <w:abstractNumId w:val="2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3873"/>
    <w:rsid w:val="00001020"/>
    <w:rsid w:val="00005D02"/>
    <w:rsid w:val="00011FE9"/>
    <w:rsid w:val="000135D2"/>
    <w:rsid w:val="000167F5"/>
    <w:rsid w:val="0002009D"/>
    <w:rsid w:val="00020AA0"/>
    <w:rsid w:val="00020D7A"/>
    <w:rsid w:val="00020F12"/>
    <w:rsid w:val="00030189"/>
    <w:rsid w:val="00030295"/>
    <w:rsid w:val="00030843"/>
    <w:rsid w:val="00035540"/>
    <w:rsid w:val="00045001"/>
    <w:rsid w:val="00050125"/>
    <w:rsid w:val="00056B5B"/>
    <w:rsid w:val="0005710A"/>
    <w:rsid w:val="000579C4"/>
    <w:rsid w:val="00077048"/>
    <w:rsid w:val="00077C9A"/>
    <w:rsid w:val="00080AC2"/>
    <w:rsid w:val="0008299E"/>
    <w:rsid w:val="0008467E"/>
    <w:rsid w:val="00084BF3"/>
    <w:rsid w:val="0009475C"/>
    <w:rsid w:val="0009762E"/>
    <w:rsid w:val="000B4D8E"/>
    <w:rsid w:val="000C1A5F"/>
    <w:rsid w:val="000D4BEC"/>
    <w:rsid w:val="000D6C87"/>
    <w:rsid w:val="000D704B"/>
    <w:rsid w:val="000D7927"/>
    <w:rsid w:val="000E2C6B"/>
    <w:rsid w:val="000E2CA9"/>
    <w:rsid w:val="000F292E"/>
    <w:rsid w:val="000F46CF"/>
    <w:rsid w:val="000F7014"/>
    <w:rsid w:val="000F7ED3"/>
    <w:rsid w:val="00102B28"/>
    <w:rsid w:val="00110F89"/>
    <w:rsid w:val="001115B6"/>
    <w:rsid w:val="0011255E"/>
    <w:rsid w:val="001129A3"/>
    <w:rsid w:val="00113AC2"/>
    <w:rsid w:val="00122D9F"/>
    <w:rsid w:val="00144837"/>
    <w:rsid w:val="001470D9"/>
    <w:rsid w:val="00155EDC"/>
    <w:rsid w:val="00162D0E"/>
    <w:rsid w:val="0017110F"/>
    <w:rsid w:val="00172DCD"/>
    <w:rsid w:val="0018256F"/>
    <w:rsid w:val="00192837"/>
    <w:rsid w:val="001939C1"/>
    <w:rsid w:val="00196441"/>
    <w:rsid w:val="001A1622"/>
    <w:rsid w:val="001A3F74"/>
    <w:rsid w:val="001A488E"/>
    <w:rsid w:val="001A5752"/>
    <w:rsid w:val="001A6D0E"/>
    <w:rsid w:val="001B3A1A"/>
    <w:rsid w:val="001B7416"/>
    <w:rsid w:val="001C0C96"/>
    <w:rsid w:val="001C2CD9"/>
    <w:rsid w:val="001C33FA"/>
    <w:rsid w:val="001C4918"/>
    <w:rsid w:val="001D4D98"/>
    <w:rsid w:val="001D5BC1"/>
    <w:rsid w:val="001D6398"/>
    <w:rsid w:val="001E499F"/>
    <w:rsid w:val="001E4D0C"/>
    <w:rsid w:val="001F0B76"/>
    <w:rsid w:val="001F1CE8"/>
    <w:rsid w:val="001F3245"/>
    <w:rsid w:val="0020491D"/>
    <w:rsid w:val="002056BE"/>
    <w:rsid w:val="00207C35"/>
    <w:rsid w:val="0021102F"/>
    <w:rsid w:val="00211318"/>
    <w:rsid w:val="00213505"/>
    <w:rsid w:val="00214577"/>
    <w:rsid w:val="00216616"/>
    <w:rsid w:val="00235AF4"/>
    <w:rsid w:val="00236063"/>
    <w:rsid w:val="00241D2C"/>
    <w:rsid w:val="00243E03"/>
    <w:rsid w:val="00243F53"/>
    <w:rsid w:val="00244BCB"/>
    <w:rsid w:val="00253DAF"/>
    <w:rsid w:val="00254795"/>
    <w:rsid w:val="00262120"/>
    <w:rsid w:val="002649C7"/>
    <w:rsid w:val="00274AB9"/>
    <w:rsid w:val="00274F80"/>
    <w:rsid w:val="00276ADF"/>
    <w:rsid w:val="00276C75"/>
    <w:rsid w:val="00284BA3"/>
    <w:rsid w:val="00285843"/>
    <w:rsid w:val="00293565"/>
    <w:rsid w:val="0029661A"/>
    <w:rsid w:val="002978EF"/>
    <w:rsid w:val="002A6696"/>
    <w:rsid w:val="002A717A"/>
    <w:rsid w:val="002A7700"/>
    <w:rsid w:val="002A7E74"/>
    <w:rsid w:val="002B0FD4"/>
    <w:rsid w:val="002B1C8C"/>
    <w:rsid w:val="002B5720"/>
    <w:rsid w:val="002C6B51"/>
    <w:rsid w:val="002D2F4F"/>
    <w:rsid w:val="002E3C82"/>
    <w:rsid w:val="002E55E3"/>
    <w:rsid w:val="00300796"/>
    <w:rsid w:val="003116F6"/>
    <w:rsid w:val="003149BF"/>
    <w:rsid w:val="003152C9"/>
    <w:rsid w:val="00335387"/>
    <w:rsid w:val="00340177"/>
    <w:rsid w:val="00342A5C"/>
    <w:rsid w:val="00347632"/>
    <w:rsid w:val="0035080F"/>
    <w:rsid w:val="003729CA"/>
    <w:rsid w:val="00372C72"/>
    <w:rsid w:val="00390E57"/>
    <w:rsid w:val="003979F2"/>
    <w:rsid w:val="003A1D07"/>
    <w:rsid w:val="003A5EE3"/>
    <w:rsid w:val="003B183D"/>
    <w:rsid w:val="003B7C0F"/>
    <w:rsid w:val="003E025E"/>
    <w:rsid w:val="003E4E39"/>
    <w:rsid w:val="003F0F77"/>
    <w:rsid w:val="003F13A9"/>
    <w:rsid w:val="003F5943"/>
    <w:rsid w:val="003F5B53"/>
    <w:rsid w:val="003F7BAA"/>
    <w:rsid w:val="0040106C"/>
    <w:rsid w:val="0041160B"/>
    <w:rsid w:val="00412BC0"/>
    <w:rsid w:val="00426E5F"/>
    <w:rsid w:val="0043257E"/>
    <w:rsid w:val="004404FB"/>
    <w:rsid w:val="00442911"/>
    <w:rsid w:val="004500F1"/>
    <w:rsid w:val="00470946"/>
    <w:rsid w:val="00474F33"/>
    <w:rsid w:val="00475CE2"/>
    <w:rsid w:val="0047678B"/>
    <w:rsid w:val="004843EF"/>
    <w:rsid w:val="00487E53"/>
    <w:rsid w:val="00492987"/>
    <w:rsid w:val="004976A1"/>
    <w:rsid w:val="00497841"/>
    <w:rsid w:val="004B2385"/>
    <w:rsid w:val="004B429F"/>
    <w:rsid w:val="004B7360"/>
    <w:rsid w:val="004C0515"/>
    <w:rsid w:val="004C26DA"/>
    <w:rsid w:val="004D1949"/>
    <w:rsid w:val="004D2441"/>
    <w:rsid w:val="004D33A2"/>
    <w:rsid w:val="004D3F68"/>
    <w:rsid w:val="004D4EE9"/>
    <w:rsid w:val="004F3E45"/>
    <w:rsid w:val="004F66F8"/>
    <w:rsid w:val="004F7EEE"/>
    <w:rsid w:val="00506D5D"/>
    <w:rsid w:val="00511387"/>
    <w:rsid w:val="00523051"/>
    <w:rsid w:val="00526549"/>
    <w:rsid w:val="005335EF"/>
    <w:rsid w:val="0054001A"/>
    <w:rsid w:val="00541661"/>
    <w:rsid w:val="00545BF0"/>
    <w:rsid w:val="0055311D"/>
    <w:rsid w:val="00554186"/>
    <w:rsid w:val="00557C1E"/>
    <w:rsid w:val="00563A03"/>
    <w:rsid w:val="00567FAF"/>
    <w:rsid w:val="00583BB1"/>
    <w:rsid w:val="005A0686"/>
    <w:rsid w:val="005A1C4C"/>
    <w:rsid w:val="005A3A0B"/>
    <w:rsid w:val="005A3A66"/>
    <w:rsid w:val="005C14A3"/>
    <w:rsid w:val="005C58EC"/>
    <w:rsid w:val="005D1E95"/>
    <w:rsid w:val="005D50EF"/>
    <w:rsid w:val="005D574D"/>
    <w:rsid w:val="005E04A7"/>
    <w:rsid w:val="005E3D3F"/>
    <w:rsid w:val="005F0716"/>
    <w:rsid w:val="005F1ACD"/>
    <w:rsid w:val="005F2E42"/>
    <w:rsid w:val="005F4D95"/>
    <w:rsid w:val="00600E30"/>
    <w:rsid w:val="00601CCB"/>
    <w:rsid w:val="00604625"/>
    <w:rsid w:val="0061179F"/>
    <w:rsid w:val="006205A4"/>
    <w:rsid w:val="0062156C"/>
    <w:rsid w:val="00631853"/>
    <w:rsid w:val="00632761"/>
    <w:rsid w:val="00642D73"/>
    <w:rsid w:val="00662B1F"/>
    <w:rsid w:val="006715E0"/>
    <w:rsid w:val="006729DA"/>
    <w:rsid w:val="00674F77"/>
    <w:rsid w:val="00681C69"/>
    <w:rsid w:val="00690204"/>
    <w:rsid w:val="00693B60"/>
    <w:rsid w:val="00694F26"/>
    <w:rsid w:val="00695D63"/>
    <w:rsid w:val="006973D4"/>
    <w:rsid w:val="0069775D"/>
    <w:rsid w:val="006A0E99"/>
    <w:rsid w:val="006A153D"/>
    <w:rsid w:val="006A1FA1"/>
    <w:rsid w:val="006A7984"/>
    <w:rsid w:val="006B4981"/>
    <w:rsid w:val="006C0411"/>
    <w:rsid w:val="006C0D0B"/>
    <w:rsid w:val="006C3FBC"/>
    <w:rsid w:val="006C79F3"/>
    <w:rsid w:val="006D231E"/>
    <w:rsid w:val="006D5099"/>
    <w:rsid w:val="006D5E6A"/>
    <w:rsid w:val="006D6A00"/>
    <w:rsid w:val="006D6A39"/>
    <w:rsid w:val="006E2BA5"/>
    <w:rsid w:val="006F1132"/>
    <w:rsid w:val="0070588B"/>
    <w:rsid w:val="007173F3"/>
    <w:rsid w:val="007306AB"/>
    <w:rsid w:val="00736668"/>
    <w:rsid w:val="00742199"/>
    <w:rsid w:val="00743CF9"/>
    <w:rsid w:val="00744A65"/>
    <w:rsid w:val="007544D1"/>
    <w:rsid w:val="00754FAF"/>
    <w:rsid w:val="00760212"/>
    <w:rsid w:val="00765A94"/>
    <w:rsid w:val="00776F65"/>
    <w:rsid w:val="00783293"/>
    <w:rsid w:val="007A7021"/>
    <w:rsid w:val="007B6826"/>
    <w:rsid w:val="007B6A92"/>
    <w:rsid w:val="007D4743"/>
    <w:rsid w:val="007D5ADC"/>
    <w:rsid w:val="007E00CF"/>
    <w:rsid w:val="007E460D"/>
    <w:rsid w:val="007E4FC2"/>
    <w:rsid w:val="007E6E1A"/>
    <w:rsid w:val="007F07B4"/>
    <w:rsid w:val="007F4364"/>
    <w:rsid w:val="008019FD"/>
    <w:rsid w:val="00805E2B"/>
    <w:rsid w:val="00814417"/>
    <w:rsid w:val="00815B7F"/>
    <w:rsid w:val="00824949"/>
    <w:rsid w:val="008279F3"/>
    <w:rsid w:val="00830F3A"/>
    <w:rsid w:val="00831166"/>
    <w:rsid w:val="00831DC0"/>
    <w:rsid w:val="00841D9C"/>
    <w:rsid w:val="00841E20"/>
    <w:rsid w:val="008518C4"/>
    <w:rsid w:val="0085194E"/>
    <w:rsid w:val="0085199F"/>
    <w:rsid w:val="00854FF9"/>
    <w:rsid w:val="00855ED7"/>
    <w:rsid w:val="008573D4"/>
    <w:rsid w:val="00860DDC"/>
    <w:rsid w:val="008642FF"/>
    <w:rsid w:val="00870029"/>
    <w:rsid w:val="00871F6F"/>
    <w:rsid w:val="00880123"/>
    <w:rsid w:val="00884A2B"/>
    <w:rsid w:val="008863EA"/>
    <w:rsid w:val="00887E85"/>
    <w:rsid w:val="00892003"/>
    <w:rsid w:val="00894FDE"/>
    <w:rsid w:val="00896933"/>
    <w:rsid w:val="008A2258"/>
    <w:rsid w:val="008A3027"/>
    <w:rsid w:val="008A3137"/>
    <w:rsid w:val="008A6994"/>
    <w:rsid w:val="008B26A9"/>
    <w:rsid w:val="008B49D6"/>
    <w:rsid w:val="008C2253"/>
    <w:rsid w:val="008C28D2"/>
    <w:rsid w:val="008C399B"/>
    <w:rsid w:val="008C44F3"/>
    <w:rsid w:val="008C540D"/>
    <w:rsid w:val="008C6742"/>
    <w:rsid w:val="008C6C9A"/>
    <w:rsid w:val="008D0ABB"/>
    <w:rsid w:val="008D64DC"/>
    <w:rsid w:val="008D7068"/>
    <w:rsid w:val="008E04E2"/>
    <w:rsid w:val="008F4016"/>
    <w:rsid w:val="008F5F8A"/>
    <w:rsid w:val="009000E0"/>
    <w:rsid w:val="00910C4C"/>
    <w:rsid w:val="00915073"/>
    <w:rsid w:val="00930C0F"/>
    <w:rsid w:val="00931A69"/>
    <w:rsid w:val="00933267"/>
    <w:rsid w:val="00933B95"/>
    <w:rsid w:val="00934C4E"/>
    <w:rsid w:val="0093578B"/>
    <w:rsid w:val="009368C2"/>
    <w:rsid w:val="00936916"/>
    <w:rsid w:val="00942C85"/>
    <w:rsid w:val="00957785"/>
    <w:rsid w:val="0096432E"/>
    <w:rsid w:val="00971703"/>
    <w:rsid w:val="009751CB"/>
    <w:rsid w:val="009847C5"/>
    <w:rsid w:val="009856AD"/>
    <w:rsid w:val="00992044"/>
    <w:rsid w:val="0099436B"/>
    <w:rsid w:val="0099545B"/>
    <w:rsid w:val="00996D27"/>
    <w:rsid w:val="00997A95"/>
    <w:rsid w:val="009A1027"/>
    <w:rsid w:val="009A1BE5"/>
    <w:rsid w:val="009A2730"/>
    <w:rsid w:val="009B25CC"/>
    <w:rsid w:val="009B2CED"/>
    <w:rsid w:val="009C118E"/>
    <w:rsid w:val="009C45AB"/>
    <w:rsid w:val="009E3F00"/>
    <w:rsid w:val="009E5A5C"/>
    <w:rsid w:val="009E78E9"/>
    <w:rsid w:val="009F125E"/>
    <w:rsid w:val="009F4346"/>
    <w:rsid w:val="009F6A5D"/>
    <w:rsid w:val="009F74DC"/>
    <w:rsid w:val="00A07147"/>
    <w:rsid w:val="00A111A4"/>
    <w:rsid w:val="00A142D3"/>
    <w:rsid w:val="00A2242D"/>
    <w:rsid w:val="00A31E13"/>
    <w:rsid w:val="00A34B2F"/>
    <w:rsid w:val="00A34D66"/>
    <w:rsid w:val="00A43BD9"/>
    <w:rsid w:val="00A44095"/>
    <w:rsid w:val="00A448ED"/>
    <w:rsid w:val="00A477C2"/>
    <w:rsid w:val="00A50F00"/>
    <w:rsid w:val="00A51DE6"/>
    <w:rsid w:val="00A6433E"/>
    <w:rsid w:val="00A67E26"/>
    <w:rsid w:val="00A76CBB"/>
    <w:rsid w:val="00A770E4"/>
    <w:rsid w:val="00A824B8"/>
    <w:rsid w:val="00A8284F"/>
    <w:rsid w:val="00A911D7"/>
    <w:rsid w:val="00A95DA4"/>
    <w:rsid w:val="00AA43B3"/>
    <w:rsid w:val="00AB3510"/>
    <w:rsid w:val="00AB55E9"/>
    <w:rsid w:val="00AD473E"/>
    <w:rsid w:val="00AE45C1"/>
    <w:rsid w:val="00AE4C8A"/>
    <w:rsid w:val="00AE6D36"/>
    <w:rsid w:val="00AF6676"/>
    <w:rsid w:val="00AF73DB"/>
    <w:rsid w:val="00B016F6"/>
    <w:rsid w:val="00B04CE1"/>
    <w:rsid w:val="00B20478"/>
    <w:rsid w:val="00B23C45"/>
    <w:rsid w:val="00B26028"/>
    <w:rsid w:val="00B34AAE"/>
    <w:rsid w:val="00B36BFF"/>
    <w:rsid w:val="00B608E5"/>
    <w:rsid w:val="00B60ADC"/>
    <w:rsid w:val="00B72A0A"/>
    <w:rsid w:val="00B73A7C"/>
    <w:rsid w:val="00B9494A"/>
    <w:rsid w:val="00B96F64"/>
    <w:rsid w:val="00BA02D1"/>
    <w:rsid w:val="00BA27A1"/>
    <w:rsid w:val="00BA3398"/>
    <w:rsid w:val="00BA5022"/>
    <w:rsid w:val="00BC0902"/>
    <w:rsid w:val="00BC46CF"/>
    <w:rsid w:val="00BC665F"/>
    <w:rsid w:val="00BD2A25"/>
    <w:rsid w:val="00BD2CB1"/>
    <w:rsid w:val="00BD63B8"/>
    <w:rsid w:val="00BD7073"/>
    <w:rsid w:val="00BE1358"/>
    <w:rsid w:val="00BE3846"/>
    <w:rsid w:val="00BF5EB2"/>
    <w:rsid w:val="00BF7F5D"/>
    <w:rsid w:val="00C06556"/>
    <w:rsid w:val="00C103E5"/>
    <w:rsid w:val="00C12738"/>
    <w:rsid w:val="00C12E7A"/>
    <w:rsid w:val="00C13098"/>
    <w:rsid w:val="00C13688"/>
    <w:rsid w:val="00C156EC"/>
    <w:rsid w:val="00C164D4"/>
    <w:rsid w:val="00C23D1E"/>
    <w:rsid w:val="00C26150"/>
    <w:rsid w:val="00C322CF"/>
    <w:rsid w:val="00C3456A"/>
    <w:rsid w:val="00C401E8"/>
    <w:rsid w:val="00C47ACC"/>
    <w:rsid w:val="00C554B9"/>
    <w:rsid w:val="00C61C1F"/>
    <w:rsid w:val="00C6218E"/>
    <w:rsid w:val="00C65377"/>
    <w:rsid w:val="00C705E0"/>
    <w:rsid w:val="00C77D1C"/>
    <w:rsid w:val="00C866F9"/>
    <w:rsid w:val="00C87149"/>
    <w:rsid w:val="00C91F4D"/>
    <w:rsid w:val="00C9370E"/>
    <w:rsid w:val="00CA3803"/>
    <w:rsid w:val="00CB0044"/>
    <w:rsid w:val="00CB0CA0"/>
    <w:rsid w:val="00CB43C1"/>
    <w:rsid w:val="00CB5A82"/>
    <w:rsid w:val="00CB7EC3"/>
    <w:rsid w:val="00CD282A"/>
    <w:rsid w:val="00CD2BCD"/>
    <w:rsid w:val="00CD5B0D"/>
    <w:rsid w:val="00CE1972"/>
    <w:rsid w:val="00CE3E80"/>
    <w:rsid w:val="00CE4C01"/>
    <w:rsid w:val="00CE7339"/>
    <w:rsid w:val="00CE73DB"/>
    <w:rsid w:val="00CF1C1A"/>
    <w:rsid w:val="00CF3561"/>
    <w:rsid w:val="00D157AC"/>
    <w:rsid w:val="00D17C22"/>
    <w:rsid w:val="00D2024A"/>
    <w:rsid w:val="00D27DCE"/>
    <w:rsid w:val="00D3042E"/>
    <w:rsid w:val="00D30FC8"/>
    <w:rsid w:val="00D31D8E"/>
    <w:rsid w:val="00D359F9"/>
    <w:rsid w:val="00D37389"/>
    <w:rsid w:val="00D43873"/>
    <w:rsid w:val="00D43891"/>
    <w:rsid w:val="00D45290"/>
    <w:rsid w:val="00D46DE4"/>
    <w:rsid w:val="00D5014C"/>
    <w:rsid w:val="00D52088"/>
    <w:rsid w:val="00D53DC9"/>
    <w:rsid w:val="00D62F5A"/>
    <w:rsid w:val="00D65DA8"/>
    <w:rsid w:val="00D75337"/>
    <w:rsid w:val="00D81E8C"/>
    <w:rsid w:val="00D85A2C"/>
    <w:rsid w:val="00D90747"/>
    <w:rsid w:val="00D90DD2"/>
    <w:rsid w:val="00D92592"/>
    <w:rsid w:val="00DA4454"/>
    <w:rsid w:val="00DC0F59"/>
    <w:rsid w:val="00DD0D64"/>
    <w:rsid w:val="00DD50A3"/>
    <w:rsid w:val="00DE00F0"/>
    <w:rsid w:val="00DE062D"/>
    <w:rsid w:val="00DE160A"/>
    <w:rsid w:val="00DE27F8"/>
    <w:rsid w:val="00DE386B"/>
    <w:rsid w:val="00DF11A6"/>
    <w:rsid w:val="00DF54B8"/>
    <w:rsid w:val="00DF638D"/>
    <w:rsid w:val="00E02063"/>
    <w:rsid w:val="00E07150"/>
    <w:rsid w:val="00E077AB"/>
    <w:rsid w:val="00E07DBA"/>
    <w:rsid w:val="00E109D7"/>
    <w:rsid w:val="00E16126"/>
    <w:rsid w:val="00E2012D"/>
    <w:rsid w:val="00E234A9"/>
    <w:rsid w:val="00E27EFC"/>
    <w:rsid w:val="00E305D8"/>
    <w:rsid w:val="00E32CAB"/>
    <w:rsid w:val="00E43E62"/>
    <w:rsid w:val="00E476C5"/>
    <w:rsid w:val="00E56F4E"/>
    <w:rsid w:val="00E575F7"/>
    <w:rsid w:val="00E57ACF"/>
    <w:rsid w:val="00E61C0F"/>
    <w:rsid w:val="00E70DA8"/>
    <w:rsid w:val="00E7390F"/>
    <w:rsid w:val="00E82D99"/>
    <w:rsid w:val="00E82F7E"/>
    <w:rsid w:val="00E92854"/>
    <w:rsid w:val="00E954B9"/>
    <w:rsid w:val="00EA04B9"/>
    <w:rsid w:val="00EA25F7"/>
    <w:rsid w:val="00EA2778"/>
    <w:rsid w:val="00EA7973"/>
    <w:rsid w:val="00EB2210"/>
    <w:rsid w:val="00EB286F"/>
    <w:rsid w:val="00EB6ABE"/>
    <w:rsid w:val="00EB7567"/>
    <w:rsid w:val="00EC0162"/>
    <w:rsid w:val="00EC1758"/>
    <w:rsid w:val="00ED3DC0"/>
    <w:rsid w:val="00ED5DBF"/>
    <w:rsid w:val="00ED7419"/>
    <w:rsid w:val="00EE15E8"/>
    <w:rsid w:val="00EF4603"/>
    <w:rsid w:val="00EF6048"/>
    <w:rsid w:val="00EF607C"/>
    <w:rsid w:val="00F01DFF"/>
    <w:rsid w:val="00F0389D"/>
    <w:rsid w:val="00F111E8"/>
    <w:rsid w:val="00F11B92"/>
    <w:rsid w:val="00F1429F"/>
    <w:rsid w:val="00F15E69"/>
    <w:rsid w:val="00F16249"/>
    <w:rsid w:val="00F242E5"/>
    <w:rsid w:val="00F25792"/>
    <w:rsid w:val="00F3049F"/>
    <w:rsid w:val="00F370DB"/>
    <w:rsid w:val="00F44601"/>
    <w:rsid w:val="00F44A13"/>
    <w:rsid w:val="00F45A83"/>
    <w:rsid w:val="00F51740"/>
    <w:rsid w:val="00F56069"/>
    <w:rsid w:val="00F57787"/>
    <w:rsid w:val="00F619C5"/>
    <w:rsid w:val="00F672F4"/>
    <w:rsid w:val="00F83599"/>
    <w:rsid w:val="00F94D92"/>
    <w:rsid w:val="00F96180"/>
    <w:rsid w:val="00F97C55"/>
    <w:rsid w:val="00FB18DA"/>
    <w:rsid w:val="00FB6E97"/>
    <w:rsid w:val="00FC1611"/>
    <w:rsid w:val="00FC1B40"/>
    <w:rsid w:val="00FC36C0"/>
    <w:rsid w:val="00FC6068"/>
    <w:rsid w:val="00FC70AB"/>
    <w:rsid w:val="00FC7B43"/>
    <w:rsid w:val="00FD58DA"/>
    <w:rsid w:val="00FD6CBA"/>
    <w:rsid w:val="00FE1996"/>
    <w:rsid w:val="00FE2E9D"/>
    <w:rsid w:val="00FE37AC"/>
    <w:rsid w:val="00FE51B2"/>
    <w:rsid w:val="00FF2433"/>
    <w:rsid w:val="00FF5A16"/>
    <w:rsid w:val="0425DFF4"/>
    <w:rsid w:val="05C1B055"/>
    <w:rsid w:val="09F77BCD"/>
    <w:rsid w:val="0B5E8137"/>
    <w:rsid w:val="0B6FBC0E"/>
    <w:rsid w:val="0BD34EF8"/>
    <w:rsid w:val="0C30F1D9"/>
    <w:rsid w:val="0CE712F0"/>
    <w:rsid w:val="0D991FE1"/>
    <w:rsid w:val="16A052C2"/>
    <w:rsid w:val="17255FC7"/>
    <w:rsid w:val="183D043F"/>
    <w:rsid w:val="19DB9564"/>
    <w:rsid w:val="1B4BB996"/>
    <w:rsid w:val="1BA5D8F1"/>
    <w:rsid w:val="1D107562"/>
    <w:rsid w:val="1E7C3C94"/>
    <w:rsid w:val="1EE25A19"/>
    <w:rsid w:val="205950FB"/>
    <w:rsid w:val="21F5215C"/>
    <w:rsid w:val="22F86165"/>
    <w:rsid w:val="2390F1BD"/>
    <w:rsid w:val="25389DFA"/>
    <w:rsid w:val="25B1988F"/>
    <w:rsid w:val="26B5E98C"/>
    <w:rsid w:val="28EDDDF7"/>
    <w:rsid w:val="2CC460E4"/>
    <w:rsid w:val="2CFA16BA"/>
    <w:rsid w:val="2E0133C2"/>
    <w:rsid w:val="2E980659"/>
    <w:rsid w:val="2FB04C57"/>
    <w:rsid w:val="308064BA"/>
    <w:rsid w:val="31F791A8"/>
    <w:rsid w:val="32D4A4E5"/>
    <w:rsid w:val="37A81608"/>
    <w:rsid w:val="3ADFB6CA"/>
    <w:rsid w:val="3C536658"/>
    <w:rsid w:val="3FA1ED16"/>
    <w:rsid w:val="3FD7179D"/>
    <w:rsid w:val="413DBD77"/>
    <w:rsid w:val="42D98DD8"/>
    <w:rsid w:val="42EAC8AF"/>
    <w:rsid w:val="4312C076"/>
    <w:rsid w:val="4342AF7C"/>
    <w:rsid w:val="43C56345"/>
    <w:rsid w:val="441BE7D4"/>
    <w:rsid w:val="465C2469"/>
    <w:rsid w:val="47ACFEFB"/>
    <w:rsid w:val="495A0A33"/>
    <w:rsid w:val="4D6C458B"/>
    <w:rsid w:val="4D856791"/>
    <w:rsid w:val="4DF83473"/>
    <w:rsid w:val="4E3568DC"/>
    <w:rsid w:val="4EEDB58C"/>
    <w:rsid w:val="505DD9BE"/>
    <w:rsid w:val="516D099E"/>
    <w:rsid w:val="5300EC79"/>
    <w:rsid w:val="53F260D8"/>
    <w:rsid w:val="56407AC1"/>
    <w:rsid w:val="5701ECFA"/>
    <w:rsid w:val="571327D1"/>
    <w:rsid w:val="58626C95"/>
    <w:rsid w:val="59F09EC7"/>
    <w:rsid w:val="5AC0B72A"/>
    <w:rsid w:val="5D00F3BF"/>
    <w:rsid w:val="5D8A56DB"/>
    <w:rsid w:val="5E9BD1F2"/>
    <w:rsid w:val="5EBB1352"/>
    <w:rsid w:val="61832D68"/>
    <w:rsid w:val="62449FA1"/>
    <w:rsid w:val="631EFDC9"/>
    <w:rsid w:val="63F1AAD9"/>
    <w:rsid w:val="64537C33"/>
    <w:rsid w:val="64BACE2A"/>
    <w:rsid w:val="66569E8B"/>
    <w:rsid w:val="6778A21C"/>
    <w:rsid w:val="6879D602"/>
    <w:rsid w:val="6CE50D56"/>
    <w:rsid w:val="6D988D1F"/>
    <w:rsid w:val="6DA07AA5"/>
    <w:rsid w:val="73FE8152"/>
    <w:rsid w:val="740FBC29"/>
    <w:rsid w:val="75AB8C8A"/>
    <w:rsid w:val="7608E213"/>
    <w:rsid w:val="7677D25F"/>
    <w:rsid w:val="79680F78"/>
    <w:rsid w:val="7A6DC2D6"/>
    <w:rsid w:val="7A9E2C2E"/>
    <w:rsid w:val="7F949E60"/>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37C6D7"/>
  <w15:docId w15:val="{3ADE87C4-3918-4D78-B09D-5A283F4FE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911"/>
    <w:pPr>
      <w:spacing w:after="200" w:line="276" w:lineRule="auto"/>
    </w:pPr>
    <w:rPr>
      <w:lang w:eastAsia="en-US"/>
    </w:rPr>
  </w:style>
  <w:style w:type="paragraph" w:styleId="Heading1">
    <w:name w:val="heading 1"/>
    <w:basedOn w:val="Normal"/>
    <w:next w:val="Normal"/>
    <w:link w:val="Heading1Char"/>
    <w:qFormat/>
    <w:locked/>
    <w:rsid w:val="003B183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D43873"/>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qFormat/>
    <w:rsid w:val="00D43873"/>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qFormat/>
    <w:rsid w:val="00D43873"/>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paragraph" w:styleId="Heading6">
    <w:name w:val="heading 6"/>
    <w:basedOn w:val="Normal"/>
    <w:next w:val="Normal"/>
    <w:link w:val="Heading6Char"/>
    <w:qFormat/>
    <w:locked/>
    <w:rsid w:val="00DF638D"/>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D43873"/>
    <w:rPr>
      <w:rFonts w:ascii="Arial" w:hAnsi="Arial" w:cs="Arial"/>
      <w:b/>
      <w:bCs/>
      <w:i/>
      <w:iCs/>
      <w:sz w:val="28"/>
      <w:szCs w:val="28"/>
    </w:rPr>
  </w:style>
  <w:style w:type="character" w:customStyle="1" w:styleId="Heading3Char">
    <w:name w:val="Heading 3 Char"/>
    <w:basedOn w:val="DefaultParagraphFont"/>
    <w:link w:val="Heading3"/>
    <w:uiPriority w:val="99"/>
    <w:locked/>
    <w:rsid w:val="00D43873"/>
    <w:rPr>
      <w:rFonts w:ascii="Arial" w:hAnsi="Arial" w:cs="Arial"/>
      <w:b/>
      <w:bCs/>
      <w:sz w:val="26"/>
      <w:szCs w:val="26"/>
    </w:rPr>
  </w:style>
  <w:style w:type="character" w:customStyle="1" w:styleId="Heading4Char">
    <w:name w:val="Heading 4 Char"/>
    <w:basedOn w:val="DefaultParagraphFont"/>
    <w:link w:val="Heading4"/>
    <w:uiPriority w:val="99"/>
    <w:locked/>
    <w:rsid w:val="00D43873"/>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D43873"/>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D43873"/>
    <w:rPr>
      <w:rFonts w:ascii="Times New Roman" w:eastAsia="Times New Roman" w:hAnsi="Times New Roman" w:cs="Times New Roman"/>
      <w:sz w:val="20"/>
      <w:szCs w:val="20"/>
    </w:rPr>
  </w:style>
  <w:style w:type="paragraph" w:styleId="Header">
    <w:name w:val="header"/>
    <w:basedOn w:val="Normal"/>
    <w:link w:val="HeaderChar"/>
    <w:rsid w:val="00D43873"/>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D43873"/>
    <w:rPr>
      <w:rFonts w:ascii="Arial" w:hAnsi="Arial" w:cs="Times New Roman"/>
      <w:sz w:val="20"/>
      <w:szCs w:val="20"/>
      <w:lang w:val="en-US"/>
    </w:rPr>
  </w:style>
  <w:style w:type="paragraph" w:styleId="Title">
    <w:name w:val="Title"/>
    <w:basedOn w:val="Normal"/>
    <w:link w:val="TitleChar"/>
    <w:uiPriority w:val="99"/>
    <w:qFormat/>
    <w:rsid w:val="00D43873"/>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D43873"/>
    <w:rPr>
      <w:rFonts w:ascii="Arial" w:hAnsi="Arial" w:cs="Times New Roman"/>
      <w:b/>
      <w:sz w:val="20"/>
      <w:szCs w:val="20"/>
    </w:rPr>
  </w:style>
  <w:style w:type="paragraph" w:styleId="BodyText2">
    <w:name w:val="Body Text 2"/>
    <w:basedOn w:val="Normal"/>
    <w:link w:val="BodyText2Char"/>
    <w:rsid w:val="00D43873"/>
    <w:pPr>
      <w:spacing w:after="120" w:line="480" w:lineRule="auto"/>
    </w:pPr>
  </w:style>
  <w:style w:type="character" w:customStyle="1" w:styleId="BodyText2Char">
    <w:name w:val="Body Text 2 Char"/>
    <w:basedOn w:val="DefaultParagraphFont"/>
    <w:link w:val="BodyText2"/>
    <w:uiPriority w:val="99"/>
    <w:locked/>
    <w:rsid w:val="00D43873"/>
    <w:rPr>
      <w:rFonts w:ascii="Calibri" w:eastAsia="Times New Roman" w:hAnsi="Calibri" w:cs="Times New Roman"/>
    </w:rPr>
  </w:style>
  <w:style w:type="paragraph" w:styleId="NoSpacing">
    <w:name w:val="No Spacing"/>
    <w:autoRedefine/>
    <w:uiPriority w:val="99"/>
    <w:qFormat/>
    <w:rsid w:val="00D43873"/>
    <w:pPr>
      <w:jc w:val="both"/>
    </w:pPr>
    <w:rPr>
      <w:rFonts w:ascii="Arial" w:eastAsia="Times New Roman" w:hAnsi="Arial" w:cs="Arial"/>
      <w:b/>
      <w:sz w:val="20"/>
      <w:szCs w:val="20"/>
      <w:lang w:eastAsia="en-US"/>
    </w:rPr>
  </w:style>
  <w:style w:type="paragraph" w:styleId="ListParagraph">
    <w:name w:val="List Paragraph"/>
    <w:basedOn w:val="Normal"/>
    <w:link w:val="ListParagraphChar"/>
    <w:qFormat/>
    <w:rsid w:val="00D43873"/>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rsid w:val="00D43873"/>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rsid w:val="00D43873"/>
    <w:pPr>
      <w:numPr>
        <w:numId w:val="4"/>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D43873"/>
    <w:rPr>
      <w:rFonts w:ascii="Times New Roman" w:hAnsi="Times New Roman" w:cs="Times New Roman"/>
      <w:sz w:val="16"/>
      <w:szCs w:val="16"/>
    </w:rPr>
  </w:style>
  <w:style w:type="paragraph" w:styleId="BalloonText">
    <w:name w:val="Balloon Text"/>
    <w:basedOn w:val="Normal"/>
    <w:link w:val="BalloonTextChar"/>
    <w:rsid w:val="00D438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locked/>
    <w:rsid w:val="00D43873"/>
    <w:rPr>
      <w:rFonts w:ascii="Tahoma" w:eastAsia="Times New Roman" w:hAnsi="Tahoma" w:cs="Tahoma"/>
      <w:sz w:val="16"/>
      <w:szCs w:val="16"/>
    </w:rPr>
  </w:style>
  <w:style w:type="paragraph" w:customStyle="1" w:styleId="Style1">
    <w:name w:val="Style1"/>
    <w:basedOn w:val="Normal"/>
    <w:rsid w:val="006C0D0B"/>
    <w:pPr>
      <w:overflowPunct w:val="0"/>
      <w:autoSpaceDE w:val="0"/>
      <w:autoSpaceDN w:val="0"/>
      <w:adjustRightInd w:val="0"/>
      <w:spacing w:after="0" w:line="240" w:lineRule="auto"/>
    </w:pPr>
    <w:rPr>
      <w:rFonts w:ascii="Arial" w:eastAsia="Times New Roman" w:hAnsi="Arial"/>
      <w:sz w:val="24"/>
      <w:szCs w:val="20"/>
      <w:lang w:eastAsia="en-GB"/>
    </w:rPr>
  </w:style>
  <w:style w:type="table" w:styleId="TableGrid">
    <w:name w:val="Table Grid"/>
    <w:basedOn w:val="TableNormal"/>
    <w:uiPriority w:val="59"/>
    <w:locked/>
    <w:rsid w:val="006C0D0B"/>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locked/>
    <w:rsid w:val="004C26DA"/>
    <w:rPr>
      <w:b/>
      <w:bCs/>
      <w:i w:val="0"/>
      <w:iCs w:val="0"/>
    </w:rPr>
  </w:style>
  <w:style w:type="character" w:styleId="Hyperlink">
    <w:name w:val="Hyperlink"/>
    <w:basedOn w:val="DefaultParagraphFont"/>
    <w:uiPriority w:val="99"/>
    <w:unhideWhenUsed/>
    <w:rsid w:val="00BC0902"/>
    <w:rPr>
      <w:color w:val="0000FF" w:themeColor="hyperlink"/>
      <w:u w:val="single"/>
    </w:rPr>
  </w:style>
  <w:style w:type="character" w:styleId="Emphasis">
    <w:name w:val="Emphasis"/>
    <w:basedOn w:val="DefaultParagraphFont"/>
    <w:uiPriority w:val="20"/>
    <w:qFormat/>
    <w:locked/>
    <w:rsid w:val="00A50F00"/>
    <w:rPr>
      <w:i/>
      <w:iCs/>
    </w:rPr>
  </w:style>
  <w:style w:type="character" w:customStyle="1" w:styleId="apple-converted-space">
    <w:name w:val="apple-converted-space"/>
    <w:basedOn w:val="DefaultParagraphFont"/>
    <w:rsid w:val="00A50F00"/>
  </w:style>
  <w:style w:type="character" w:customStyle="1" w:styleId="Heading1Char">
    <w:name w:val="Heading 1 Char"/>
    <w:basedOn w:val="DefaultParagraphFont"/>
    <w:link w:val="Heading1"/>
    <w:rsid w:val="003B183D"/>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3B183D"/>
  </w:style>
  <w:style w:type="character" w:customStyle="1" w:styleId="a-size-medium">
    <w:name w:val="a-size-medium"/>
    <w:basedOn w:val="DefaultParagraphFont"/>
    <w:rsid w:val="003B183D"/>
  </w:style>
  <w:style w:type="character" w:customStyle="1" w:styleId="author">
    <w:name w:val="author"/>
    <w:basedOn w:val="DefaultParagraphFont"/>
    <w:rsid w:val="003B183D"/>
  </w:style>
  <w:style w:type="character" w:customStyle="1" w:styleId="a-color-secondary">
    <w:name w:val="a-color-secondary"/>
    <w:basedOn w:val="DefaultParagraphFont"/>
    <w:rsid w:val="003B183D"/>
  </w:style>
  <w:style w:type="character" w:styleId="FollowedHyperlink">
    <w:name w:val="FollowedHyperlink"/>
    <w:basedOn w:val="DefaultParagraphFont"/>
    <w:uiPriority w:val="99"/>
    <w:semiHidden/>
    <w:unhideWhenUsed/>
    <w:rsid w:val="004500F1"/>
    <w:rPr>
      <w:color w:val="800080" w:themeColor="followedHyperlink"/>
      <w:u w:val="single"/>
    </w:rPr>
  </w:style>
  <w:style w:type="paragraph" w:styleId="Footer">
    <w:name w:val="footer"/>
    <w:basedOn w:val="Normal"/>
    <w:link w:val="FooterChar"/>
    <w:unhideWhenUsed/>
    <w:rsid w:val="0021102F"/>
    <w:pPr>
      <w:tabs>
        <w:tab w:val="center" w:pos="4513"/>
        <w:tab w:val="right" w:pos="9026"/>
      </w:tabs>
      <w:spacing w:after="0" w:line="240" w:lineRule="auto"/>
    </w:pPr>
  </w:style>
  <w:style w:type="character" w:customStyle="1" w:styleId="FooterChar">
    <w:name w:val="Footer Char"/>
    <w:basedOn w:val="DefaultParagraphFont"/>
    <w:link w:val="Footer"/>
    <w:rsid w:val="0021102F"/>
    <w:rPr>
      <w:lang w:eastAsia="en-US"/>
    </w:rPr>
  </w:style>
  <w:style w:type="character" w:customStyle="1" w:styleId="ListParagraphChar">
    <w:name w:val="List Paragraph Char"/>
    <w:link w:val="ListParagraph"/>
    <w:uiPriority w:val="34"/>
    <w:locked/>
    <w:rsid w:val="00892003"/>
    <w:rPr>
      <w:rFonts w:ascii="Times New Roman" w:hAnsi="Times New Roman"/>
      <w:sz w:val="20"/>
      <w:szCs w:val="20"/>
    </w:rPr>
  </w:style>
  <w:style w:type="table" w:customStyle="1" w:styleId="TableGrid10">
    <w:name w:val="Table Grid10"/>
    <w:basedOn w:val="TableNormal"/>
    <w:next w:val="TableGrid"/>
    <w:uiPriority w:val="59"/>
    <w:rsid w:val="0089200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rsid w:val="00DF638D"/>
    <w:rPr>
      <w:rFonts w:ascii="Arial" w:eastAsia="Times New Roman" w:hAnsi="Arial" w:cs="Arial"/>
      <w:b/>
      <w:bCs/>
      <w:sz w:val="24"/>
      <w:szCs w:val="20"/>
      <w:lang w:eastAsia="en-US"/>
    </w:rPr>
  </w:style>
  <w:style w:type="paragraph" w:styleId="NormalWeb">
    <w:name w:val="Normal (Web)"/>
    <w:basedOn w:val="Normal"/>
    <w:uiPriority w:val="99"/>
    <w:rsid w:val="00DF638D"/>
    <w:pPr>
      <w:spacing w:before="100" w:after="100" w:line="240" w:lineRule="auto"/>
    </w:pPr>
    <w:rPr>
      <w:rFonts w:ascii="Times New Roman" w:eastAsia="Times New Roman" w:hAnsi="Times New Roman"/>
      <w:sz w:val="24"/>
      <w:szCs w:val="20"/>
    </w:rPr>
  </w:style>
  <w:style w:type="character" w:customStyle="1" w:styleId="UnresolvedMention1">
    <w:name w:val="Unresolved Mention1"/>
    <w:basedOn w:val="DefaultParagraphFont"/>
    <w:uiPriority w:val="99"/>
    <w:semiHidden/>
    <w:unhideWhenUsed/>
    <w:rsid w:val="007544D1"/>
    <w:rPr>
      <w:color w:val="605E5C"/>
      <w:shd w:val="clear" w:color="auto" w:fill="E1DFDD"/>
    </w:rPr>
  </w:style>
  <w:style w:type="table" w:customStyle="1" w:styleId="TableGrid1">
    <w:name w:val="Table Grid1"/>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8C44F3"/>
    <w:pPr>
      <w:autoSpaceDN w:val="0"/>
      <w:textAlignment w:val="baseline"/>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A6433E"/>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b/>
      <w:sz w:val="24"/>
      <w:szCs w:val="20"/>
      <w:lang w:val="x-none" w:eastAsia="en-GB"/>
    </w:rPr>
  </w:style>
  <w:style w:type="character" w:customStyle="1" w:styleId="headingChar">
    <w:name w:val="heading Char"/>
    <w:link w:val="heading"/>
    <w:rsid w:val="00A6433E"/>
    <w:rPr>
      <w:rFonts w:ascii="Times New Roman" w:eastAsia="Times New Roman" w:hAnsi="Times New Roman"/>
      <w:b/>
      <w:sz w:val="24"/>
      <w:szCs w:val="20"/>
      <w:lang w:val="x-none"/>
    </w:rPr>
  </w:style>
  <w:style w:type="character" w:styleId="UnresolvedMention">
    <w:name w:val="Unresolved Mention"/>
    <w:basedOn w:val="DefaultParagraphFont"/>
    <w:uiPriority w:val="99"/>
    <w:semiHidden/>
    <w:unhideWhenUsed/>
    <w:rsid w:val="00743CF9"/>
    <w:rPr>
      <w:color w:val="605E5C"/>
      <w:shd w:val="clear" w:color="auto" w:fill="E1DFDD"/>
    </w:rPr>
  </w:style>
  <w:style w:type="table" w:customStyle="1" w:styleId="TableGrid25">
    <w:name w:val="Table Grid25"/>
    <w:basedOn w:val="TableNormal"/>
    <w:next w:val="TableGrid"/>
    <w:uiPriority w:val="59"/>
    <w:rsid w:val="002A7700"/>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1">
    <w:name w:val="Table Grid171"/>
    <w:basedOn w:val="TableNormal"/>
    <w:next w:val="TableGrid"/>
    <w:uiPriority w:val="59"/>
    <w:rsid w:val="002A7700"/>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3F7BAA"/>
    <w:pPr>
      <w:widowControl w:val="0"/>
      <w:autoSpaceDE w:val="0"/>
      <w:autoSpaceDN w:val="0"/>
      <w:spacing w:after="0" w:line="240" w:lineRule="auto"/>
      <w:ind w:left="107"/>
    </w:pPr>
    <w:rPr>
      <w:rFonts w:ascii="Arial" w:eastAsia="Arial" w:hAnsi="Arial" w:cs="Arial"/>
      <w:lang w:val="en-US"/>
    </w:rPr>
  </w:style>
  <w:style w:type="paragraph" w:customStyle="1" w:styleId="fixed">
    <w:name w:val="fixed"/>
    <w:link w:val="fixedChar"/>
    <w:rsid w:val="00B72A0A"/>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Default">
    <w:name w:val="Default"/>
    <w:basedOn w:val="Normal"/>
    <w:rsid w:val="00B72A0A"/>
    <w:pPr>
      <w:autoSpaceDE w:val="0"/>
      <w:autoSpaceDN w:val="0"/>
      <w:spacing w:after="0" w:line="240" w:lineRule="auto"/>
    </w:pPr>
    <w:rPr>
      <w:rFonts w:ascii="Verdana" w:hAnsi="Verdana"/>
      <w:color w:val="000000"/>
      <w:szCs w:val="24"/>
    </w:rPr>
  </w:style>
  <w:style w:type="character" w:customStyle="1" w:styleId="fixedChar">
    <w:name w:val="fixed Char"/>
    <w:link w:val="fixed"/>
    <w:rsid w:val="00B72A0A"/>
    <w:rPr>
      <w:rFonts w:ascii="Times New Roman" w:eastAsia="Times New Roman" w:hAnsi="Times New Roman"/>
      <w:b/>
      <w:sz w:val="24"/>
      <w:szCs w:val="20"/>
    </w:rPr>
  </w:style>
  <w:style w:type="paragraph" w:customStyle="1" w:styleId="Ordinary11">
    <w:name w:val="Ordinary 11"/>
    <w:link w:val="Ordinary11Char"/>
    <w:qFormat/>
    <w:rsid w:val="00B72A0A"/>
    <w:pPr>
      <w:pBdr>
        <w:top w:val="nil"/>
        <w:left w:val="nil"/>
        <w:bottom w:val="nil"/>
        <w:right w:val="nil"/>
        <w:between w:val="nil"/>
        <w:bar w:val="nil"/>
      </w:pBdr>
    </w:pPr>
    <w:rPr>
      <w:rFonts w:ascii="Arial" w:eastAsia="Arial" w:hAnsi="Arial" w:cs="Arial"/>
      <w:color w:val="000000"/>
      <w:u w:color="000000"/>
      <w:bdr w:val="nil"/>
      <w:lang w:val="en-US"/>
    </w:rPr>
  </w:style>
  <w:style w:type="character" w:customStyle="1" w:styleId="None">
    <w:name w:val="None"/>
    <w:rsid w:val="00B72A0A"/>
  </w:style>
  <w:style w:type="character" w:customStyle="1" w:styleId="Hyperlink0">
    <w:name w:val="Hyperlink.0"/>
    <w:basedOn w:val="None"/>
    <w:rsid w:val="00B72A0A"/>
    <w:rPr>
      <w:lang w:val="en-US"/>
    </w:rPr>
  </w:style>
  <w:style w:type="paragraph" w:customStyle="1" w:styleId="BulletlistPV3">
    <w:name w:val="Bullet list (PV3)"/>
    <w:rsid w:val="00B72A0A"/>
    <w:pPr>
      <w:numPr>
        <w:numId w:val="11"/>
      </w:numPr>
      <w:pBdr>
        <w:top w:val="nil"/>
        <w:left w:val="nil"/>
        <w:bottom w:val="nil"/>
        <w:right w:val="nil"/>
        <w:between w:val="nil"/>
        <w:bar w:val="nil"/>
      </w:pBdr>
      <w:spacing w:after="200"/>
      <w:ind w:left="714" w:hanging="357"/>
      <w:jc w:val="both"/>
    </w:pPr>
    <w:rPr>
      <w:rFonts w:ascii="Arial" w:eastAsia="Arial Unicode MS" w:hAnsi="Arial" w:cs="Arial Unicode MS"/>
      <w:color w:val="000000"/>
      <w:u w:color="000000"/>
      <w:bdr w:val="nil"/>
      <w:lang w:val="en-US"/>
    </w:rPr>
  </w:style>
  <w:style w:type="character" w:customStyle="1" w:styleId="Ordinary11Char">
    <w:name w:val="Ordinary 11 Char"/>
    <w:basedOn w:val="DefaultParagraphFont"/>
    <w:link w:val="Ordinary11"/>
    <w:rsid w:val="00B72A0A"/>
    <w:rPr>
      <w:rFonts w:ascii="Arial" w:eastAsia="Arial" w:hAnsi="Arial" w:cs="Arial"/>
      <w:color w:val="000000"/>
      <w:u w:color="000000"/>
      <w:bdr w:val="nil"/>
      <w:lang w:val="en-US"/>
    </w:rPr>
  </w:style>
  <w:style w:type="paragraph" w:customStyle="1" w:styleId="BodyA">
    <w:name w:val="Body A"/>
    <w:rsid w:val="00B72A0A"/>
    <w:pPr>
      <w:spacing w:after="200" w:line="276" w:lineRule="auto"/>
    </w:pPr>
    <w:rPr>
      <w:rFonts w:cs="Calibri"/>
      <w:color w:val="000000"/>
      <w:u w:color="000000"/>
      <w:lang w:val="en-US"/>
    </w:rPr>
  </w:style>
  <w:style w:type="paragraph" w:customStyle="1" w:styleId="BodyB">
    <w:name w:val="Body B"/>
    <w:rsid w:val="00B72A0A"/>
    <w:rPr>
      <w:rFonts w:ascii="Times New Roman" w:eastAsia="Arial Unicode MS" w:hAnsi="Times New Roman" w:cs="Arial Unicode MS"/>
      <w:color w:val="000000"/>
      <w:sz w:val="24"/>
      <w:szCs w:val="24"/>
      <w:u w:color="000000"/>
      <w:lang w:val="en-US"/>
    </w:rPr>
  </w:style>
  <w:style w:type="character" w:customStyle="1" w:styleId="none0">
    <w:name w:val="none"/>
    <w:basedOn w:val="DefaultParagraphFont"/>
    <w:rsid w:val="00B72A0A"/>
  </w:style>
  <w:style w:type="paragraph" w:customStyle="1" w:styleId="Body">
    <w:name w:val="Body"/>
    <w:rsid w:val="00F25792"/>
    <w:pPr>
      <w:pBdr>
        <w:top w:val="nil"/>
        <w:left w:val="nil"/>
        <w:bottom w:val="nil"/>
        <w:right w:val="nil"/>
        <w:between w:val="nil"/>
        <w:bar w:val="nil"/>
      </w:pBdr>
      <w:spacing w:after="200" w:line="276" w:lineRule="auto"/>
    </w:pPr>
    <w:rPr>
      <w:rFonts w:cs="Calibri"/>
      <w:color w:val="000000"/>
      <w:u w:color="000000"/>
      <w:bdr w:val="nil"/>
    </w:rPr>
  </w:style>
  <w:style w:type="numbering" w:customStyle="1" w:styleId="ImportedStyle5">
    <w:name w:val="Imported Style 5"/>
    <w:rsid w:val="00F25792"/>
    <w:pPr>
      <w:numPr>
        <w:numId w:val="13"/>
      </w:numPr>
    </w:pPr>
  </w:style>
  <w:style w:type="paragraph" w:customStyle="1" w:styleId="css-y47omd">
    <w:name w:val="css-y47omd"/>
    <w:basedOn w:val="Normal"/>
    <w:rsid w:val="00F25792"/>
    <w:pPr>
      <w:spacing w:before="100" w:beforeAutospacing="1" w:after="100" w:afterAutospacing="1" w:line="240" w:lineRule="auto"/>
    </w:pPr>
    <w:rPr>
      <w:rFonts w:ascii="Times New Roman" w:eastAsia="Times New Roman" w:hAnsi="Times New Roman"/>
      <w:sz w:val="24"/>
      <w:szCs w:val="24"/>
      <w:lang w:eastAsia="zh-CN"/>
    </w:rPr>
  </w:style>
  <w:style w:type="paragraph" w:customStyle="1" w:styleId="css-at9mc1">
    <w:name w:val="css-at9mc1"/>
    <w:basedOn w:val="Normal"/>
    <w:rsid w:val="00F25792"/>
    <w:pPr>
      <w:spacing w:before="100" w:beforeAutospacing="1" w:after="100" w:afterAutospacing="1" w:line="240" w:lineRule="auto"/>
    </w:pPr>
    <w:rPr>
      <w:rFonts w:ascii="Times New Roman" w:eastAsia="Times New Roman" w:hAnsi="Times New Roman"/>
      <w:sz w:val="24"/>
      <w:szCs w:val="24"/>
      <w:lang w:eastAsia="zh-CN"/>
    </w:rPr>
  </w:style>
  <w:style w:type="numbering" w:customStyle="1" w:styleId="ImportedStyle1">
    <w:name w:val="Imported Style 1"/>
    <w:rsid w:val="00005D02"/>
    <w:pPr>
      <w:numPr>
        <w:numId w:val="15"/>
      </w:numPr>
    </w:pPr>
  </w:style>
  <w:style w:type="paragraph" w:customStyle="1" w:styleId="bullet">
    <w:name w:val="bullet"/>
    <w:link w:val="bulletChar"/>
    <w:rsid w:val="00BA5022"/>
    <w:pPr>
      <w:spacing w:before="120"/>
      <w:ind w:left="1004" w:hanging="284"/>
      <w:jc w:val="both"/>
    </w:pPr>
    <w:rPr>
      <w:rFonts w:ascii="Times New Roman" w:eastAsia="Times New Roman" w:hAnsi="Times New Roman"/>
      <w:sz w:val="24"/>
      <w:szCs w:val="20"/>
    </w:rPr>
  </w:style>
  <w:style w:type="character" w:customStyle="1" w:styleId="Hyperlink6">
    <w:name w:val="Hyperlink.6"/>
    <w:basedOn w:val="None"/>
    <w:rsid w:val="00BA5022"/>
    <w:rPr>
      <w:lang w:val="en-US"/>
    </w:rPr>
  </w:style>
  <w:style w:type="character" w:customStyle="1" w:styleId="bulletChar">
    <w:name w:val="bullet Char"/>
    <w:link w:val="bullet"/>
    <w:locked/>
    <w:rsid w:val="00BA5022"/>
    <w:rPr>
      <w:rFonts w:ascii="Times New Roman" w:eastAsia="Times New Roman" w:hAnsi="Times New Roman"/>
      <w:sz w:val="24"/>
      <w:szCs w:val="20"/>
    </w:rPr>
  </w:style>
  <w:style w:type="paragraph" w:customStyle="1" w:styleId="xp1">
    <w:name w:val="x_p1"/>
    <w:basedOn w:val="Normal"/>
    <w:rsid w:val="0043257E"/>
    <w:pPr>
      <w:spacing w:before="100" w:beforeAutospacing="1" w:after="100" w:afterAutospacing="1" w:line="240" w:lineRule="auto"/>
    </w:pPr>
    <w:rPr>
      <w:rFonts w:ascii="Times New Roman" w:eastAsia="Times New Roman" w:hAnsi="Times New Roman"/>
      <w:sz w:val="24"/>
      <w:szCs w:val="24"/>
      <w:lang w:eastAsia="zh-CN"/>
    </w:rPr>
  </w:style>
  <w:style w:type="character" w:customStyle="1" w:styleId="xs1">
    <w:name w:val="x_s1"/>
    <w:basedOn w:val="DefaultParagraphFont"/>
    <w:rsid w:val="0043257E"/>
  </w:style>
  <w:style w:type="character" w:customStyle="1" w:styleId="xapple-converted-space">
    <w:name w:val="x_apple-converted-space"/>
    <w:basedOn w:val="DefaultParagraphFont"/>
    <w:rsid w:val="0043257E"/>
  </w:style>
  <w:style w:type="paragraph" w:customStyle="1" w:styleId="xp2">
    <w:name w:val="x_p2"/>
    <w:basedOn w:val="Normal"/>
    <w:rsid w:val="0043257E"/>
    <w:pPr>
      <w:spacing w:before="100" w:beforeAutospacing="1" w:after="100" w:afterAutospacing="1" w:line="240" w:lineRule="auto"/>
    </w:pPr>
    <w:rPr>
      <w:rFonts w:ascii="Times New Roman" w:eastAsia="Times New Roman" w:hAnsi="Times New Roman"/>
      <w:sz w:val="24"/>
      <w:szCs w:val="24"/>
      <w:lang w:eastAsia="zh-CN"/>
    </w:rPr>
  </w:style>
  <w:style w:type="paragraph" w:customStyle="1" w:styleId="xli1">
    <w:name w:val="x_li1"/>
    <w:basedOn w:val="Normal"/>
    <w:rsid w:val="0043257E"/>
    <w:pPr>
      <w:spacing w:before="100" w:beforeAutospacing="1" w:after="100" w:afterAutospacing="1" w:line="240" w:lineRule="auto"/>
    </w:pPr>
    <w:rPr>
      <w:rFonts w:ascii="Times New Roman" w:eastAsia="Times New Roman" w:hAnsi="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184344">
      <w:bodyDiv w:val="1"/>
      <w:marLeft w:val="0"/>
      <w:marRight w:val="0"/>
      <w:marTop w:val="0"/>
      <w:marBottom w:val="0"/>
      <w:divBdr>
        <w:top w:val="none" w:sz="0" w:space="0" w:color="auto"/>
        <w:left w:val="none" w:sz="0" w:space="0" w:color="auto"/>
        <w:bottom w:val="none" w:sz="0" w:space="0" w:color="auto"/>
        <w:right w:val="none" w:sz="0" w:space="0" w:color="auto"/>
      </w:divBdr>
    </w:div>
    <w:div w:id="189415167">
      <w:bodyDiv w:val="1"/>
      <w:marLeft w:val="0"/>
      <w:marRight w:val="0"/>
      <w:marTop w:val="0"/>
      <w:marBottom w:val="0"/>
      <w:divBdr>
        <w:top w:val="none" w:sz="0" w:space="0" w:color="auto"/>
        <w:left w:val="none" w:sz="0" w:space="0" w:color="auto"/>
        <w:bottom w:val="none" w:sz="0" w:space="0" w:color="auto"/>
        <w:right w:val="none" w:sz="0" w:space="0" w:color="auto"/>
      </w:divBdr>
    </w:div>
    <w:div w:id="354120646">
      <w:bodyDiv w:val="1"/>
      <w:marLeft w:val="0"/>
      <w:marRight w:val="0"/>
      <w:marTop w:val="0"/>
      <w:marBottom w:val="0"/>
      <w:divBdr>
        <w:top w:val="none" w:sz="0" w:space="0" w:color="auto"/>
        <w:left w:val="none" w:sz="0" w:space="0" w:color="auto"/>
        <w:bottom w:val="none" w:sz="0" w:space="0" w:color="auto"/>
        <w:right w:val="none" w:sz="0" w:space="0" w:color="auto"/>
      </w:divBdr>
    </w:div>
    <w:div w:id="562528054">
      <w:bodyDiv w:val="1"/>
      <w:marLeft w:val="0"/>
      <w:marRight w:val="0"/>
      <w:marTop w:val="0"/>
      <w:marBottom w:val="0"/>
      <w:divBdr>
        <w:top w:val="none" w:sz="0" w:space="0" w:color="auto"/>
        <w:left w:val="none" w:sz="0" w:space="0" w:color="auto"/>
        <w:bottom w:val="none" w:sz="0" w:space="0" w:color="auto"/>
        <w:right w:val="none" w:sz="0" w:space="0" w:color="auto"/>
      </w:divBdr>
    </w:div>
    <w:div w:id="578752581">
      <w:bodyDiv w:val="1"/>
      <w:marLeft w:val="0"/>
      <w:marRight w:val="0"/>
      <w:marTop w:val="0"/>
      <w:marBottom w:val="0"/>
      <w:divBdr>
        <w:top w:val="none" w:sz="0" w:space="0" w:color="auto"/>
        <w:left w:val="none" w:sz="0" w:space="0" w:color="auto"/>
        <w:bottom w:val="none" w:sz="0" w:space="0" w:color="auto"/>
        <w:right w:val="none" w:sz="0" w:space="0" w:color="auto"/>
      </w:divBdr>
    </w:div>
    <w:div w:id="645091853">
      <w:bodyDiv w:val="1"/>
      <w:marLeft w:val="0"/>
      <w:marRight w:val="0"/>
      <w:marTop w:val="0"/>
      <w:marBottom w:val="0"/>
      <w:divBdr>
        <w:top w:val="none" w:sz="0" w:space="0" w:color="auto"/>
        <w:left w:val="none" w:sz="0" w:space="0" w:color="auto"/>
        <w:bottom w:val="none" w:sz="0" w:space="0" w:color="auto"/>
        <w:right w:val="none" w:sz="0" w:space="0" w:color="auto"/>
      </w:divBdr>
    </w:div>
    <w:div w:id="653341405">
      <w:bodyDiv w:val="1"/>
      <w:marLeft w:val="0"/>
      <w:marRight w:val="0"/>
      <w:marTop w:val="0"/>
      <w:marBottom w:val="0"/>
      <w:divBdr>
        <w:top w:val="none" w:sz="0" w:space="0" w:color="auto"/>
        <w:left w:val="none" w:sz="0" w:space="0" w:color="auto"/>
        <w:bottom w:val="none" w:sz="0" w:space="0" w:color="auto"/>
        <w:right w:val="none" w:sz="0" w:space="0" w:color="auto"/>
      </w:divBdr>
    </w:div>
    <w:div w:id="828210292">
      <w:bodyDiv w:val="1"/>
      <w:marLeft w:val="0"/>
      <w:marRight w:val="0"/>
      <w:marTop w:val="0"/>
      <w:marBottom w:val="0"/>
      <w:divBdr>
        <w:top w:val="none" w:sz="0" w:space="0" w:color="auto"/>
        <w:left w:val="none" w:sz="0" w:space="0" w:color="auto"/>
        <w:bottom w:val="none" w:sz="0" w:space="0" w:color="auto"/>
        <w:right w:val="none" w:sz="0" w:space="0" w:color="auto"/>
      </w:divBdr>
    </w:div>
    <w:div w:id="976908189">
      <w:bodyDiv w:val="1"/>
      <w:marLeft w:val="0"/>
      <w:marRight w:val="0"/>
      <w:marTop w:val="0"/>
      <w:marBottom w:val="0"/>
      <w:divBdr>
        <w:top w:val="none" w:sz="0" w:space="0" w:color="auto"/>
        <w:left w:val="none" w:sz="0" w:space="0" w:color="auto"/>
        <w:bottom w:val="none" w:sz="0" w:space="0" w:color="auto"/>
        <w:right w:val="none" w:sz="0" w:space="0" w:color="auto"/>
      </w:divBdr>
    </w:div>
    <w:div w:id="1001393562">
      <w:bodyDiv w:val="1"/>
      <w:marLeft w:val="0"/>
      <w:marRight w:val="0"/>
      <w:marTop w:val="0"/>
      <w:marBottom w:val="0"/>
      <w:divBdr>
        <w:top w:val="none" w:sz="0" w:space="0" w:color="auto"/>
        <w:left w:val="none" w:sz="0" w:space="0" w:color="auto"/>
        <w:bottom w:val="none" w:sz="0" w:space="0" w:color="auto"/>
        <w:right w:val="none" w:sz="0" w:space="0" w:color="auto"/>
      </w:divBdr>
    </w:div>
    <w:div w:id="1104304391">
      <w:bodyDiv w:val="1"/>
      <w:marLeft w:val="0"/>
      <w:marRight w:val="0"/>
      <w:marTop w:val="0"/>
      <w:marBottom w:val="0"/>
      <w:divBdr>
        <w:top w:val="none" w:sz="0" w:space="0" w:color="auto"/>
        <w:left w:val="none" w:sz="0" w:space="0" w:color="auto"/>
        <w:bottom w:val="none" w:sz="0" w:space="0" w:color="auto"/>
        <w:right w:val="none" w:sz="0" w:space="0" w:color="auto"/>
      </w:divBdr>
    </w:div>
    <w:div w:id="1170946112">
      <w:bodyDiv w:val="1"/>
      <w:marLeft w:val="0"/>
      <w:marRight w:val="0"/>
      <w:marTop w:val="0"/>
      <w:marBottom w:val="0"/>
      <w:divBdr>
        <w:top w:val="none" w:sz="0" w:space="0" w:color="auto"/>
        <w:left w:val="none" w:sz="0" w:space="0" w:color="auto"/>
        <w:bottom w:val="none" w:sz="0" w:space="0" w:color="auto"/>
        <w:right w:val="none" w:sz="0" w:space="0" w:color="auto"/>
      </w:divBdr>
    </w:div>
    <w:div w:id="1322854444">
      <w:bodyDiv w:val="1"/>
      <w:marLeft w:val="0"/>
      <w:marRight w:val="0"/>
      <w:marTop w:val="0"/>
      <w:marBottom w:val="0"/>
      <w:divBdr>
        <w:top w:val="none" w:sz="0" w:space="0" w:color="auto"/>
        <w:left w:val="none" w:sz="0" w:space="0" w:color="auto"/>
        <w:bottom w:val="none" w:sz="0" w:space="0" w:color="auto"/>
        <w:right w:val="none" w:sz="0" w:space="0" w:color="auto"/>
      </w:divBdr>
    </w:div>
    <w:div w:id="1733691637">
      <w:bodyDiv w:val="1"/>
      <w:marLeft w:val="0"/>
      <w:marRight w:val="0"/>
      <w:marTop w:val="0"/>
      <w:marBottom w:val="0"/>
      <w:divBdr>
        <w:top w:val="none" w:sz="0" w:space="0" w:color="auto"/>
        <w:left w:val="none" w:sz="0" w:space="0" w:color="auto"/>
        <w:bottom w:val="none" w:sz="0" w:space="0" w:color="auto"/>
        <w:right w:val="none" w:sz="0" w:space="0" w:color="auto"/>
      </w:divBdr>
    </w:div>
    <w:div w:id="1820997363">
      <w:marLeft w:val="0"/>
      <w:marRight w:val="0"/>
      <w:marTop w:val="0"/>
      <w:marBottom w:val="0"/>
      <w:divBdr>
        <w:top w:val="none" w:sz="0" w:space="0" w:color="auto"/>
        <w:left w:val="none" w:sz="0" w:space="0" w:color="auto"/>
        <w:bottom w:val="none" w:sz="0" w:space="0" w:color="auto"/>
        <w:right w:val="none" w:sz="0" w:space="0" w:color="auto"/>
      </w:divBdr>
    </w:div>
    <w:div w:id="1820997364">
      <w:marLeft w:val="0"/>
      <w:marRight w:val="0"/>
      <w:marTop w:val="0"/>
      <w:marBottom w:val="0"/>
      <w:divBdr>
        <w:top w:val="none" w:sz="0" w:space="0" w:color="auto"/>
        <w:left w:val="none" w:sz="0" w:space="0" w:color="auto"/>
        <w:bottom w:val="none" w:sz="0" w:space="0" w:color="auto"/>
        <w:right w:val="none" w:sz="0" w:space="0" w:color="auto"/>
      </w:divBdr>
    </w:div>
    <w:div w:id="2130661656">
      <w:bodyDiv w:val="1"/>
      <w:marLeft w:val="0"/>
      <w:marRight w:val="0"/>
      <w:marTop w:val="0"/>
      <w:marBottom w:val="0"/>
      <w:divBdr>
        <w:top w:val="none" w:sz="0" w:space="0" w:color="auto"/>
        <w:left w:val="none" w:sz="0" w:space="0" w:color="auto"/>
        <w:bottom w:val="none" w:sz="0" w:space="0" w:color="auto"/>
        <w:right w:val="none" w:sz="0" w:space="0" w:color="auto"/>
      </w:divBdr>
      <w:divsChild>
        <w:div w:id="1170756368">
          <w:marLeft w:val="0"/>
          <w:marRight w:val="0"/>
          <w:marTop w:val="0"/>
          <w:marBottom w:val="330"/>
          <w:divBdr>
            <w:top w:val="none" w:sz="0" w:space="0" w:color="auto"/>
            <w:left w:val="none" w:sz="0" w:space="0" w:color="auto"/>
            <w:bottom w:val="none" w:sz="0" w:space="0" w:color="auto"/>
            <w:right w:val="none" w:sz="0" w:space="0" w:color="auto"/>
          </w:divBdr>
        </w:div>
        <w:div w:id="505099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jacqui.jones@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84B2FDF04CAF14295C9456DE9CA9196" ma:contentTypeVersion="11" ma:contentTypeDescription="Create a new document." ma:contentTypeScope="" ma:versionID="6511389be97908481b3700466278f780">
  <xsd:schema xmlns:xsd="http://www.w3.org/2001/XMLSchema" xmlns:xs="http://www.w3.org/2001/XMLSchema" xmlns:p="http://schemas.microsoft.com/office/2006/metadata/properties" xmlns:ns2="6bb6ab28-d8ce-4384-9b73-f43a46de84af" xmlns:ns3="e454899f-db00-44e5-bbb1-de8aff57a6e4" targetNamespace="http://schemas.microsoft.com/office/2006/metadata/properties" ma:root="true" ma:fieldsID="31443e891e231540855b25782376306d" ns2:_="" ns3:_="">
    <xsd:import namespace="6bb6ab28-d8ce-4384-9b73-f43a46de84af"/>
    <xsd:import namespace="e454899f-db00-44e5-bbb1-de8aff57a6e4"/>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b6ab28-d8ce-4384-9b73-f43a46de84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454899f-db00-44e5-bbb1-de8aff57a6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bb6ab28-d8ce-4384-9b73-f43a46de84af">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3D9BFD-8DDD-460B-B923-F16B828F7B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b6ab28-d8ce-4384-9b73-f43a46de84af"/>
    <ds:schemaRef ds:uri="e454899f-db00-44e5-bbb1-de8aff57a6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8D9A02F-47A4-46C4-A7AE-608D8EE3A784}">
  <ds:schemaRefs>
    <ds:schemaRef ds:uri="http://schemas.openxmlformats.org/officeDocument/2006/bibliography"/>
  </ds:schemaRefs>
</ds:datastoreItem>
</file>

<file path=customXml/itemProps3.xml><?xml version="1.0" encoding="utf-8"?>
<ds:datastoreItem xmlns:ds="http://schemas.openxmlformats.org/officeDocument/2006/customXml" ds:itemID="{D380DBB3-7006-48AF-9C2E-5AEAB9A7B300}">
  <ds:schemaRefs>
    <ds:schemaRef ds:uri="http://schemas.microsoft.com/office/2006/metadata/properties"/>
    <ds:schemaRef ds:uri="http://schemas.microsoft.com/office/infopath/2007/PartnerControls"/>
    <ds:schemaRef ds:uri="6bb6ab28-d8ce-4384-9b73-f43a46de84af"/>
  </ds:schemaRefs>
</ds:datastoreItem>
</file>

<file path=customXml/itemProps4.xml><?xml version="1.0" encoding="utf-8"?>
<ds:datastoreItem xmlns:ds="http://schemas.openxmlformats.org/officeDocument/2006/customXml" ds:itemID="{2BEFFD8A-1A73-4D8C-85F2-A8FF0E24902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8038</Words>
  <Characters>45821</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53752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Davina Wyn Evans</dc:creator>
  <cp:lastModifiedBy>Jacqui Jones</cp:lastModifiedBy>
  <cp:revision>3</cp:revision>
  <cp:lastPrinted>2023-06-06T10:27:00Z</cp:lastPrinted>
  <dcterms:created xsi:type="dcterms:W3CDTF">2025-08-20T23:16:00Z</dcterms:created>
  <dcterms:modified xsi:type="dcterms:W3CDTF">2025-09-16T21:15:00Z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0x010100584B2FDF04CAF14295C9456DE9CA9196</vt:lpwstr>
  </property>
  <property fmtid="{D5CDD505-2E9C-101B-9397-08002B2CF9AE}" pid="3" name="MediaServiceImageTags">
    <vt:lpwstr/>
  </property>
</Properties>
</file>