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6F325DB" w:rsidP="1EC91698" w:rsidRDefault="06F325DB" w14:paraId="10EC6C3D" w14:textId="7B93EF29">
      <w:pPr>
        <w:spacing w:after="160" w:line="259" w:lineRule="auto"/>
        <w:rPr>
          <w:rFonts w:ascii="Arial" w:hAnsi="Arial" w:eastAsia="Arial" w:cs="Arial"/>
          <w:b w:val="0"/>
          <w:bCs w:val="0"/>
          <w:i w:val="0"/>
          <w:iCs w:val="0"/>
          <w:noProof w:val="0"/>
          <w:color w:val="000000" w:themeColor="text1" w:themeTint="FF" w:themeShade="FF"/>
          <w:sz w:val="22"/>
          <w:szCs w:val="22"/>
          <w:lang w:val="en-US"/>
        </w:rPr>
      </w:pPr>
      <w:r w:rsidRPr="1EC91698" w:rsidR="06F325DB">
        <w:rPr>
          <w:rFonts w:ascii="Arial" w:hAnsi="Arial" w:eastAsia="Arial" w:cs="Arial"/>
          <w:b w:val="0"/>
          <w:bCs w:val="0"/>
          <w:i w:val="0"/>
          <w:iCs w:val="0"/>
          <w:noProof w:val="0"/>
          <w:color w:val="000000" w:themeColor="text1" w:themeTint="FF" w:themeShade="FF"/>
          <w:sz w:val="22"/>
          <w:szCs w:val="22"/>
          <w:lang w:val="en-US"/>
        </w:rPr>
        <w:t>Nadia parker</w:t>
      </w:r>
    </w:p>
    <w:p w:rsidR="06F325DB" w:rsidP="1EC91698" w:rsidRDefault="06F325DB" w14:paraId="288A46AF" w14:textId="300A982D">
      <w:pPr>
        <w:spacing w:after="160" w:line="259" w:lineRule="auto"/>
        <w:rPr>
          <w:rFonts w:ascii="Arial" w:hAnsi="Arial" w:eastAsia="Arial" w:cs="Arial"/>
          <w:b w:val="0"/>
          <w:bCs w:val="0"/>
          <w:i w:val="0"/>
          <w:iCs w:val="0"/>
          <w:noProof w:val="0"/>
          <w:color w:val="000000" w:themeColor="text1" w:themeTint="FF" w:themeShade="FF"/>
          <w:sz w:val="22"/>
          <w:szCs w:val="22"/>
          <w:lang w:val="en-US"/>
        </w:rPr>
      </w:pPr>
      <w:r w:rsidRPr="1EC91698" w:rsidR="06F325DB">
        <w:rPr>
          <w:rFonts w:ascii="Arial" w:hAnsi="Arial" w:eastAsia="Arial" w:cs="Arial"/>
          <w:b w:val="0"/>
          <w:bCs w:val="0"/>
          <w:i w:val="0"/>
          <w:iCs w:val="0"/>
          <w:noProof w:val="0"/>
          <w:color w:val="000000" w:themeColor="text1" w:themeTint="FF" w:themeShade="FF"/>
          <w:sz w:val="22"/>
          <w:szCs w:val="22"/>
          <w:lang w:val="en-US"/>
        </w:rPr>
        <w:t>1915751</w:t>
      </w:r>
    </w:p>
    <w:p w:rsidR="06F325DB" w:rsidP="1EC91698" w:rsidRDefault="06F325DB" w14:paraId="24EB1459" w14:textId="74080F7F">
      <w:pPr>
        <w:spacing w:after="160" w:line="259" w:lineRule="auto"/>
        <w:rPr>
          <w:rFonts w:ascii="Arial" w:hAnsi="Arial" w:eastAsia="Arial" w:cs="Arial"/>
          <w:b w:val="0"/>
          <w:bCs w:val="0"/>
          <w:i w:val="0"/>
          <w:iCs w:val="0"/>
          <w:noProof w:val="0"/>
          <w:color w:val="000000" w:themeColor="text1" w:themeTint="FF" w:themeShade="FF"/>
          <w:sz w:val="22"/>
          <w:szCs w:val="22"/>
          <w:lang w:val="en-US"/>
        </w:rPr>
      </w:pPr>
      <w:r w:rsidRPr="1EC91698" w:rsidR="06F325DB">
        <w:rPr>
          <w:rFonts w:ascii="Arial" w:hAnsi="Arial" w:eastAsia="Arial" w:cs="Arial"/>
          <w:b w:val="0"/>
          <w:bCs w:val="0"/>
          <w:i w:val="0"/>
          <w:iCs w:val="0"/>
          <w:noProof w:val="0"/>
          <w:color w:val="000000" w:themeColor="text1" w:themeTint="FF" w:themeShade="FF"/>
          <w:sz w:val="22"/>
          <w:szCs w:val="22"/>
          <w:lang w:val="en-US"/>
        </w:rPr>
        <w:t>Professional and Careers development</w:t>
      </w:r>
    </w:p>
    <w:p w:rsidR="06F325DB" w:rsidP="1EC91698" w:rsidRDefault="06F325DB" w14:paraId="14ACEB0F" w14:textId="64E27A89">
      <w:pPr>
        <w:spacing w:after="160" w:line="259" w:lineRule="auto"/>
        <w:rPr>
          <w:rFonts w:ascii="Arial" w:hAnsi="Arial" w:eastAsia="Arial" w:cs="Arial"/>
          <w:b w:val="0"/>
          <w:bCs w:val="0"/>
          <w:i w:val="0"/>
          <w:iCs w:val="0"/>
          <w:noProof w:val="0"/>
          <w:color w:val="000000" w:themeColor="text1" w:themeTint="FF" w:themeShade="FF"/>
          <w:sz w:val="22"/>
          <w:szCs w:val="22"/>
          <w:lang w:val="en-US"/>
        </w:rPr>
      </w:pPr>
      <w:r w:rsidRPr="1EC91698" w:rsidR="06F325DB">
        <w:rPr>
          <w:rFonts w:ascii="Arial" w:hAnsi="Arial" w:eastAsia="Arial" w:cs="Arial"/>
          <w:b w:val="0"/>
          <w:bCs w:val="0"/>
          <w:i w:val="0"/>
          <w:iCs w:val="0"/>
          <w:noProof w:val="0"/>
          <w:color w:val="000000" w:themeColor="text1" w:themeTint="FF" w:themeShade="FF"/>
          <w:sz w:val="22"/>
          <w:szCs w:val="22"/>
          <w:lang w:val="en-US"/>
        </w:rPr>
        <w:t>BMSW 4005</w:t>
      </w:r>
    </w:p>
    <w:p w:rsidR="06F325DB" w:rsidP="1EC91698" w:rsidRDefault="06F325DB" w14:paraId="651576F4" w14:textId="0EFD67BD">
      <w:pPr>
        <w:spacing w:after="160" w:line="259" w:lineRule="auto"/>
        <w:rPr>
          <w:rFonts w:ascii="Arial" w:hAnsi="Arial" w:eastAsia="Arial" w:cs="Arial"/>
          <w:b w:val="0"/>
          <w:bCs w:val="0"/>
          <w:i w:val="0"/>
          <w:iCs w:val="0"/>
          <w:noProof w:val="0"/>
          <w:color w:val="000000" w:themeColor="text1" w:themeTint="FF" w:themeShade="FF"/>
          <w:sz w:val="22"/>
          <w:szCs w:val="22"/>
          <w:lang w:val="en-US"/>
        </w:rPr>
      </w:pPr>
      <w:r w:rsidRPr="1EC91698" w:rsidR="06F325DB">
        <w:rPr>
          <w:rFonts w:ascii="Arial" w:hAnsi="Arial" w:eastAsia="Arial" w:cs="Arial"/>
          <w:b w:val="0"/>
          <w:bCs w:val="0"/>
          <w:i w:val="0"/>
          <w:iCs w:val="0"/>
          <w:noProof w:val="0"/>
          <w:color w:val="000000" w:themeColor="text1" w:themeTint="FF" w:themeShade="FF"/>
          <w:sz w:val="22"/>
          <w:szCs w:val="22"/>
          <w:lang w:val="en-US"/>
        </w:rPr>
        <w:t>Charles Nimoh</w:t>
      </w:r>
    </w:p>
    <w:p w:rsidR="06F325DB" w:rsidP="1EC91698" w:rsidRDefault="06F325DB" w14:paraId="41E3E9A4" w14:textId="654E53D4">
      <w:pPr>
        <w:spacing w:after="160" w:line="259" w:lineRule="auto"/>
      </w:pPr>
      <w:r w:rsidRPr="1EC91698" w:rsidR="06F325DB">
        <w:rPr>
          <w:rFonts w:ascii="Arial" w:hAnsi="Arial" w:eastAsia="Arial" w:cs="Arial"/>
          <w:b w:val="0"/>
          <w:bCs w:val="0"/>
          <w:i w:val="0"/>
          <w:iCs w:val="0"/>
          <w:noProof w:val="0"/>
          <w:color w:val="000000" w:themeColor="text1" w:themeTint="FF" w:themeShade="FF"/>
          <w:sz w:val="22"/>
          <w:szCs w:val="22"/>
          <w:lang w:val="en-US"/>
        </w:rPr>
        <w:t>Task 2 – Mock Interview</w:t>
      </w:r>
      <w:r w:rsidRPr="1EC91698" w:rsidR="06F325DB">
        <w:rPr>
          <w:rFonts w:ascii="Arial" w:hAnsi="Arial" w:eastAsia="Arial" w:cs="Arial"/>
          <w:b w:val="0"/>
          <w:bCs w:val="0"/>
          <w:i w:val="0"/>
          <w:iCs w:val="0"/>
          <w:noProof w:val="0"/>
          <w:color w:val="000000" w:themeColor="text1" w:themeTint="FF" w:themeShade="FF"/>
          <w:sz w:val="24"/>
          <w:szCs w:val="24"/>
          <w:u w:val="single"/>
          <w:lang w:val="en-US"/>
        </w:rPr>
        <w:t xml:space="preserve"> </w:t>
      </w:r>
    </w:p>
    <w:p w:rsidR="1EC91698" w:rsidP="1EC91698" w:rsidRDefault="1EC91698" w14:paraId="5A6A7E54" w14:textId="075B124C">
      <w:pPr>
        <w:pStyle w:val="Normal"/>
        <w:spacing w:after="160" w:line="259" w:lineRule="auto"/>
        <w:rPr>
          <w:rFonts w:ascii="Arial" w:hAnsi="Arial" w:eastAsia="Arial" w:cs="Arial"/>
          <w:b w:val="0"/>
          <w:bCs w:val="0"/>
          <w:i w:val="0"/>
          <w:iCs w:val="0"/>
          <w:noProof w:val="0"/>
          <w:color w:val="000000" w:themeColor="text1" w:themeTint="FF" w:themeShade="FF"/>
          <w:sz w:val="24"/>
          <w:szCs w:val="24"/>
          <w:u w:val="single"/>
          <w:lang w:val="en-US"/>
        </w:rPr>
      </w:pPr>
    </w:p>
    <w:p w:rsidR="46888CEC" w:rsidP="1EC91698" w:rsidRDefault="46888CEC" w14:paraId="54140B64" w14:textId="73E7A9A0">
      <w:pPr>
        <w:spacing w:after="160" w:line="259" w:lineRule="auto"/>
        <w:rPr>
          <w:rFonts w:ascii="Arial" w:hAnsi="Arial" w:eastAsia="Arial" w:cs="Arial"/>
          <w:b w:val="0"/>
          <w:bCs w:val="0"/>
          <w:i w:val="0"/>
          <w:iCs w:val="0"/>
          <w:noProof w:val="0"/>
          <w:color w:val="000000" w:themeColor="text1" w:themeTint="FF" w:themeShade="FF"/>
          <w:sz w:val="28"/>
          <w:szCs w:val="28"/>
          <w:lang w:val="en-US"/>
        </w:rPr>
      </w:pPr>
      <w:r w:rsidRPr="1EC91698" w:rsidR="46888CEC">
        <w:rPr>
          <w:rFonts w:ascii="Arial" w:hAnsi="Arial" w:eastAsia="Arial" w:cs="Arial"/>
          <w:b w:val="0"/>
          <w:bCs w:val="0"/>
          <w:i w:val="0"/>
          <w:iCs w:val="0"/>
          <w:noProof w:val="0"/>
          <w:color w:val="000000" w:themeColor="text1" w:themeTint="FF" w:themeShade="FF"/>
          <w:sz w:val="28"/>
          <w:szCs w:val="28"/>
          <w:u w:val="single"/>
          <w:lang w:val="en-US"/>
        </w:rPr>
        <w:t xml:space="preserve">Job </w:t>
      </w:r>
      <w:proofErr w:type="spellStart"/>
      <w:r w:rsidRPr="1EC91698" w:rsidR="46888CEC">
        <w:rPr>
          <w:rFonts w:ascii="Arial" w:hAnsi="Arial" w:eastAsia="Arial" w:cs="Arial"/>
          <w:b w:val="0"/>
          <w:bCs w:val="0"/>
          <w:i w:val="0"/>
          <w:iCs w:val="0"/>
          <w:noProof w:val="0"/>
          <w:color w:val="000000" w:themeColor="text1" w:themeTint="FF" w:themeShade="FF"/>
          <w:sz w:val="28"/>
          <w:szCs w:val="28"/>
          <w:u w:val="single"/>
          <w:lang w:val="en-US"/>
        </w:rPr>
        <w:t>advirtisement</w:t>
      </w:r>
      <w:proofErr w:type="spellEnd"/>
      <w:r w:rsidRPr="1EC91698" w:rsidR="46888CEC">
        <w:rPr>
          <w:rFonts w:ascii="Arial" w:hAnsi="Arial" w:eastAsia="Arial" w:cs="Arial"/>
          <w:b w:val="0"/>
          <w:bCs w:val="0"/>
          <w:i w:val="0"/>
          <w:iCs w:val="0"/>
          <w:noProof w:val="0"/>
          <w:color w:val="000000" w:themeColor="text1" w:themeTint="FF" w:themeShade="FF"/>
          <w:sz w:val="28"/>
          <w:szCs w:val="28"/>
          <w:u w:val="single"/>
          <w:lang w:val="en-US"/>
        </w:rPr>
        <w:t xml:space="preserve"> Including person specification</w:t>
      </w:r>
    </w:p>
    <w:p w:rsidR="46888CEC" w:rsidP="1EC91698" w:rsidRDefault="46888CEC" w14:paraId="7F4C2CA0" w14:textId="02FFC7B3">
      <w:pPr>
        <w:spacing w:after="160" w:line="259" w:lineRule="auto"/>
        <w:rPr>
          <w:rFonts w:ascii="Arial" w:hAnsi="Arial" w:eastAsia="Arial" w:cs="Arial"/>
          <w:b w:val="0"/>
          <w:bCs w:val="0"/>
          <w:i w:val="0"/>
          <w:iCs w:val="0"/>
          <w:noProof w:val="0"/>
          <w:color w:val="2D2D2D"/>
          <w:sz w:val="22"/>
          <w:szCs w:val="22"/>
          <w:lang w:val="en-US"/>
        </w:rPr>
      </w:pPr>
      <w:r w:rsidRPr="1EC91698" w:rsidR="46888CEC">
        <w:rPr>
          <w:rFonts w:ascii="Arial" w:hAnsi="Arial" w:eastAsia="Arial" w:cs="Arial"/>
          <w:b w:val="0"/>
          <w:bCs w:val="0"/>
          <w:i w:val="0"/>
          <w:iCs w:val="0"/>
          <w:noProof w:val="0"/>
          <w:color w:val="2D2D2D"/>
          <w:sz w:val="22"/>
          <w:szCs w:val="22"/>
          <w:u w:val="single"/>
          <w:lang w:val="en-US"/>
        </w:rPr>
        <w:t>Job Introduction</w:t>
      </w:r>
    </w:p>
    <w:p w:rsidR="46888CEC" w:rsidP="1EC91698" w:rsidRDefault="46888CEC" w14:paraId="380AA1ED" w14:textId="309D8959">
      <w:pPr>
        <w:spacing w:after="160" w:line="259" w:lineRule="auto"/>
        <w:rPr>
          <w:rFonts w:ascii="Arial" w:hAnsi="Arial" w:eastAsia="Arial" w:cs="Arial"/>
          <w:b w:val="0"/>
          <w:bCs w:val="0"/>
          <w:i w:val="0"/>
          <w:iCs w:val="0"/>
          <w:noProof w:val="0"/>
          <w:color w:val="2D2D2D"/>
          <w:sz w:val="22"/>
          <w:szCs w:val="22"/>
          <w:lang w:val="en-US"/>
        </w:rPr>
      </w:pPr>
      <w:r w:rsidRPr="1EC91698" w:rsidR="46888CEC">
        <w:rPr>
          <w:rFonts w:ascii="Arial" w:hAnsi="Arial" w:eastAsia="Arial" w:cs="Arial"/>
          <w:b w:val="0"/>
          <w:bCs w:val="0"/>
          <w:i w:val="0"/>
          <w:iCs w:val="0"/>
          <w:noProof w:val="0"/>
          <w:color w:val="2D2D2D"/>
          <w:sz w:val="22"/>
          <w:szCs w:val="22"/>
          <w:lang w:val="en-US"/>
        </w:rPr>
        <w:t xml:space="preserve">Store Team Member at Home </w:t>
      </w:r>
      <w:r w:rsidRPr="1EC91698" w:rsidR="1BD02C10">
        <w:rPr>
          <w:rFonts w:ascii="Arial" w:hAnsi="Arial" w:eastAsia="Arial" w:cs="Arial"/>
          <w:b w:val="0"/>
          <w:bCs w:val="0"/>
          <w:i w:val="0"/>
          <w:iCs w:val="0"/>
          <w:noProof w:val="0"/>
          <w:color w:val="2D2D2D"/>
          <w:sz w:val="22"/>
          <w:szCs w:val="22"/>
          <w:lang w:val="en-US"/>
        </w:rPr>
        <w:t>Bargains</w:t>
      </w:r>
      <w:r w:rsidRPr="1EC91698" w:rsidR="46888CEC">
        <w:rPr>
          <w:rFonts w:ascii="Arial" w:hAnsi="Arial" w:eastAsia="Arial" w:cs="Arial"/>
          <w:b w:val="0"/>
          <w:bCs w:val="0"/>
          <w:i w:val="0"/>
          <w:iCs w:val="0"/>
          <w:noProof w:val="0"/>
          <w:color w:val="2D2D2D"/>
          <w:sz w:val="22"/>
          <w:szCs w:val="22"/>
          <w:lang w:val="en-US"/>
        </w:rPr>
        <w:t xml:space="preserve"> </w:t>
      </w:r>
      <w:r>
        <w:br/>
      </w:r>
      <w:r w:rsidRPr="1EC91698" w:rsidR="46888CEC">
        <w:rPr>
          <w:rFonts w:ascii="Arial" w:hAnsi="Arial" w:eastAsia="Arial" w:cs="Arial"/>
          <w:b w:val="0"/>
          <w:bCs w:val="0"/>
          <w:i w:val="0"/>
          <w:iCs w:val="0"/>
          <w:noProof w:val="0"/>
          <w:color w:val="2D2D2D"/>
          <w:sz w:val="22"/>
          <w:szCs w:val="22"/>
          <w:lang w:val="en-US"/>
        </w:rPr>
        <w:t>Our Store Team Members deliver outstanding customer service by greeting customers, assisting with product queries and providing a prompt service with a smile.</w:t>
      </w:r>
      <w:r>
        <w:br/>
      </w:r>
      <w:r>
        <w:br/>
      </w:r>
      <w:r w:rsidRPr="1EC91698" w:rsidR="46888CEC">
        <w:rPr>
          <w:rFonts w:ascii="Arial" w:hAnsi="Arial" w:eastAsia="Arial" w:cs="Arial"/>
          <w:b w:val="0"/>
          <w:bCs w:val="0"/>
          <w:i w:val="0"/>
          <w:iCs w:val="0"/>
          <w:noProof w:val="0"/>
          <w:color w:val="2D2D2D"/>
          <w:sz w:val="22"/>
          <w:szCs w:val="22"/>
          <w:lang w:val="en-US"/>
        </w:rPr>
        <w:t>Store Team Members at Home Bargains cover a range of store duties including customer service, stock replenishment, cash handling and helping to maintain excellent store standards.</w:t>
      </w:r>
      <w:r>
        <w:br/>
      </w:r>
      <w:r>
        <w:br/>
      </w:r>
      <w:r w:rsidRPr="1EC91698" w:rsidR="46888CEC">
        <w:rPr>
          <w:rFonts w:ascii="Arial" w:hAnsi="Arial" w:eastAsia="Arial" w:cs="Arial"/>
          <w:b w:val="0"/>
          <w:bCs w:val="0"/>
          <w:i w:val="0"/>
          <w:iCs w:val="0"/>
          <w:noProof w:val="0"/>
          <w:color w:val="2D2D2D"/>
          <w:sz w:val="22"/>
          <w:szCs w:val="22"/>
          <w:lang w:val="en-US"/>
        </w:rPr>
        <w:t>Job Overview</w:t>
      </w:r>
      <w:r>
        <w:br/>
      </w:r>
      <w:r w:rsidRPr="1EC91698" w:rsidR="46888CEC">
        <w:rPr>
          <w:rFonts w:ascii="Arial" w:hAnsi="Arial" w:eastAsia="Arial" w:cs="Arial"/>
          <w:b w:val="0"/>
          <w:bCs w:val="0"/>
          <w:i w:val="0"/>
          <w:iCs w:val="0"/>
          <w:noProof w:val="0"/>
          <w:color w:val="2D2D2D"/>
          <w:sz w:val="22"/>
          <w:szCs w:val="22"/>
          <w:lang w:val="en-US"/>
        </w:rPr>
        <w:t>Candidates will be hardworking, enjoy working in a retail store and have experience of cash handling and processing deliveries.</w:t>
      </w:r>
      <w:r>
        <w:br/>
      </w:r>
      <w:r>
        <w:br/>
      </w:r>
      <w:r w:rsidRPr="1EC91698" w:rsidR="46888CEC">
        <w:rPr>
          <w:rFonts w:ascii="Arial" w:hAnsi="Arial" w:eastAsia="Arial" w:cs="Arial"/>
          <w:b w:val="0"/>
          <w:bCs w:val="0"/>
          <w:i w:val="0"/>
          <w:iCs w:val="0"/>
          <w:noProof w:val="0"/>
          <w:color w:val="2D2D2D"/>
          <w:sz w:val="22"/>
          <w:szCs w:val="22"/>
          <w:lang w:val="en-US"/>
        </w:rPr>
        <w:t>Successful candidates are provided with on-the-job training and gain essential transferable retail skills.</w:t>
      </w:r>
      <w:r>
        <w:br/>
      </w:r>
      <w:r>
        <w:br/>
      </w:r>
      <w:r w:rsidRPr="1EC91698" w:rsidR="46888CEC">
        <w:rPr>
          <w:rFonts w:ascii="Arial" w:hAnsi="Arial" w:eastAsia="Arial" w:cs="Arial"/>
          <w:b w:val="0"/>
          <w:bCs w:val="0"/>
          <w:i w:val="0"/>
          <w:iCs w:val="0"/>
          <w:noProof w:val="0"/>
          <w:color w:val="2D2D2D"/>
          <w:sz w:val="22"/>
          <w:szCs w:val="22"/>
          <w:lang w:val="en-US"/>
        </w:rPr>
        <w:t>If you are honest and reliable and take pride in what you do then we would love to hear from you!</w:t>
      </w:r>
      <w:r>
        <w:br/>
      </w:r>
      <w:r>
        <w:br/>
      </w:r>
      <w:r w:rsidRPr="1EC91698" w:rsidR="46888CEC">
        <w:rPr>
          <w:rFonts w:ascii="Arial" w:hAnsi="Arial" w:eastAsia="Arial" w:cs="Arial"/>
          <w:b w:val="0"/>
          <w:bCs w:val="0"/>
          <w:i w:val="0"/>
          <w:iCs w:val="0"/>
          <w:noProof w:val="0"/>
          <w:color w:val="2D2D2D"/>
          <w:sz w:val="22"/>
          <w:szCs w:val="22"/>
          <w:lang w:val="en-US"/>
        </w:rPr>
        <w:t>Minimum criteria and skills To Apply</w:t>
      </w:r>
      <w:r>
        <w:br/>
      </w:r>
      <w:r>
        <w:br/>
      </w:r>
      <w:r w:rsidRPr="1EC91698" w:rsidR="46888CEC">
        <w:rPr>
          <w:rFonts w:ascii="Arial" w:hAnsi="Arial" w:eastAsia="Arial" w:cs="Arial"/>
          <w:b w:val="0"/>
          <w:bCs w:val="0"/>
          <w:i w:val="0"/>
          <w:iCs w:val="0"/>
          <w:noProof w:val="0"/>
          <w:color w:val="2D2D2D"/>
          <w:sz w:val="22"/>
          <w:szCs w:val="22"/>
          <w:lang w:val="en-US"/>
        </w:rPr>
        <w:t>Demonstrate a good understanding of customer service</w:t>
      </w:r>
      <w:r>
        <w:br/>
      </w:r>
      <w:r w:rsidRPr="1EC91698" w:rsidR="46888CEC">
        <w:rPr>
          <w:rFonts w:ascii="Arial" w:hAnsi="Arial" w:eastAsia="Arial" w:cs="Arial"/>
          <w:b w:val="0"/>
          <w:bCs w:val="0"/>
          <w:i w:val="0"/>
          <w:iCs w:val="0"/>
          <w:noProof w:val="0"/>
          <w:color w:val="2D2D2D"/>
          <w:sz w:val="22"/>
          <w:szCs w:val="22"/>
          <w:lang w:val="en-US"/>
        </w:rPr>
        <w:t>Experience of cash handling and working in a retail environment</w:t>
      </w:r>
      <w:r>
        <w:br/>
      </w:r>
      <w:r w:rsidRPr="1EC91698" w:rsidR="46888CEC">
        <w:rPr>
          <w:rFonts w:ascii="Arial" w:hAnsi="Arial" w:eastAsia="Arial" w:cs="Arial"/>
          <w:b w:val="0"/>
          <w:bCs w:val="0"/>
          <w:i w:val="0"/>
          <w:iCs w:val="0"/>
          <w:noProof w:val="0"/>
          <w:color w:val="2D2D2D"/>
          <w:sz w:val="22"/>
          <w:szCs w:val="22"/>
          <w:lang w:val="en-US"/>
        </w:rPr>
        <w:t>Experience of manual handling and stock replenishment</w:t>
      </w:r>
      <w:r>
        <w:br/>
      </w:r>
      <w:r w:rsidRPr="1EC91698" w:rsidR="46888CEC">
        <w:rPr>
          <w:rFonts w:ascii="Arial" w:hAnsi="Arial" w:eastAsia="Arial" w:cs="Arial"/>
          <w:b w:val="0"/>
          <w:bCs w:val="0"/>
          <w:i w:val="0"/>
          <w:iCs w:val="0"/>
          <w:noProof w:val="0"/>
          <w:color w:val="2D2D2D"/>
          <w:sz w:val="22"/>
          <w:szCs w:val="22"/>
          <w:lang w:val="en-US"/>
        </w:rPr>
        <w:t>Hardworking and reliable</w:t>
      </w:r>
      <w:r>
        <w:br/>
      </w:r>
      <w:r w:rsidRPr="1EC91698" w:rsidR="46888CEC">
        <w:rPr>
          <w:rFonts w:ascii="Arial" w:hAnsi="Arial" w:eastAsia="Arial" w:cs="Arial"/>
          <w:b w:val="0"/>
          <w:bCs w:val="0"/>
          <w:i w:val="0"/>
          <w:iCs w:val="0"/>
          <w:noProof w:val="0"/>
          <w:color w:val="2D2D2D"/>
          <w:sz w:val="22"/>
          <w:szCs w:val="22"/>
          <w:lang w:val="en-US"/>
        </w:rPr>
        <w:t>Polite and professional</w:t>
      </w:r>
      <w:r>
        <w:br/>
      </w:r>
      <w:r>
        <w:br/>
      </w:r>
      <w:r w:rsidRPr="1EC91698" w:rsidR="46888CEC">
        <w:rPr>
          <w:rFonts w:ascii="Arial" w:hAnsi="Arial" w:eastAsia="Arial" w:cs="Arial"/>
          <w:b w:val="0"/>
          <w:bCs w:val="0"/>
          <w:i w:val="0"/>
          <w:iCs w:val="0"/>
          <w:noProof w:val="0"/>
          <w:color w:val="2D2D2D"/>
          <w:sz w:val="22"/>
          <w:szCs w:val="22"/>
          <w:lang w:val="en-US"/>
        </w:rPr>
        <w:t>For applications to be considered, applicants are required to have a complete and up-to-date Home Bargains Careers Centre profile and to respond to the job application questionnaire when prompted.</w:t>
      </w:r>
      <w:r>
        <w:br/>
      </w:r>
      <w:r>
        <w:br/>
      </w:r>
      <w:r w:rsidRPr="1EC91698" w:rsidR="46888CEC">
        <w:rPr>
          <w:rFonts w:ascii="Arial" w:hAnsi="Arial" w:eastAsia="Arial" w:cs="Arial"/>
          <w:b w:val="0"/>
          <w:bCs w:val="0"/>
          <w:i w:val="0"/>
          <w:iCs w:val="0"/>
          <w:noProof w:val="0"/>
          <w:color w:val="2D2D2D"/>
          <w:sz w:val="22"/>
          <w:szCs w:val="22"/>
          <w:lang w:val="en-US"/>
        </w:rPr>
        <w:t>Applicants that are invited to attend a face-to-face interview must present original documentation demonstrating their eligibility to work in the UK, along with other specified documents.</w:t>
      </w:r>
      <w:r>
        <w:br/>
      </w:r>
    </w:p>
    <w:p w:rsidR="46888CEC" w:rsidP="1EC91698" w:rsidRDefault="46888CEC" w14:paraId="58E4F54E" w14:textId="3003271D">
      <w:pPr>
        <w:spacing w:after="160" w:line="259" w:lineRule="auto"/>
        <w:rPr>
          <w:rFonts w:ascii="Arial" w:hAnsi="Arial" w:eastAsia="Arial" w:cs="Arial"/>
          <w:b w:val="0"/>
          <w:bCs w:val="0"/>
          <w:i w:val="0"/>
          <w:iCs w:val="0"/>
          <w:noProof w:val="0"/>
          <w:color w:val="000000" w:themeColor="text1" w:themeTint="FF" w:themeShade="FF"/>
          <w:sz w:val="22"/>
          <w:szCs w:val="22"/>
          <w:lang w:val="en-US"/>
        </w:rPr>
      </w:pPr>
      <w:r>
        <w:br/>
      </w:r>
      <w:r w:rsidRPr="1EC91698" w:rsidR="46888CEC">
        <w:rPr>
          <w:rFonts w:ascii="Arial" w:hAnsi="Arial" w:eastAsia="Arial" w:cs="Arial"/>
          <w:b w:val="0"/>
          <w:bCs w:val="0"/>
          <w:i w:val="0"/>
          <w:iCs w:val="0"/>
          <w:noProof w:val="0"/>
          <w:color w:val="2D2D2D"/>
          <w:sz w:val="22"/>
          <w:szCs w:val="22"/>
          <w:lang w:val="en-US"/>
        </w:rPr>
        <w:t>Please note, as we expect to receive a high volume of applications for this vacancy, you are advised to submit your fully completed application at the earliest opportunity, as the closing date may be brought forward.</w:t>
      </w:r>
      <w:r>
        <w:br/>
      </w:r>
      <w:r>
        <w:br/>
      </w:r>
      <w:r w:rsidRPr="1EC91698" w:rsidR="46888CEC">
        <w:rPr>
          <w:rFonts w:ascii="Arial" w:hAnsi="Arial" w:eastAsia="Arial" w:cs="Arial"/>
          <w:b w:val="0"/>
          <w:bCs w:val="0"/>
          <w:i w:val="0"/>
          <w:iCs w:val="0"/>
          <w:noProof w:val="0"/>
          <w:color w:val="2D2D2D"/>
          <w:sz w:val="22"/>
          <w:szCs w:val="22"/>
          <w:lang w:val="en-US"/>
        </w:rPr>
        <w:t xml:space="preserve">About </w:t>
      </w:r>
      <w:proofErr w:type="gramStart"/>
      <w:r w:rsidRPr="1EC91698" w:rsidR="46888CEC">
        <w:rPr>
          <w:rFonts w:ascii="Arial" w:hAnsi="Arial" w:eastAsia="Arial" w:cs="Arial"/>
          <w:b w:val="0"/>
          <w:bCs w:val="0"/>
          <w:i w:val="0"/>
          <w:iCs w:val="0"/>
          <w:noProof w:val="0"/>
          <w:color w:val="2D2D2D"/>
          <w:sz w:val="22"/>
          <w:szCs w:val="22"/>
          <w:lang w:val="en-US"/>
        </w:rPr>
        <w:t>The</w:t>
      </w:r>
      <w:proofErr w:type="gramEnd"/>
      <w:r w:rsidRPr="1EC91698" w:rsidR="46888CEC">
        <w:rPr>
          <w:rFonts w:ascii="Arial" w:hAnsi="Arial" w:eastAsia="Arial" w:cs="Arial"/>
          <w:b w:val="0"/>
          <w:bCs w:val="0"/>
          <w:i w:val="0"/>
          <w:iCs w:val="0"/>
          <w:noProof w:val="0"/>
          <w:color w:val="2D2D2D"/>
          <w:sz w:val="22"/>
          <w:szCs w:val="22"/>
          <w:lang w:val="en-US"/>
        </w:rPr>
        <w:t xml:space="preserve"> Company</w:t>
      </w:r>
      <w:r>
        <w:br/>
      </w:r>
      <w:r w:rsidRPr="1EC91698" w:rsidR="46888CEC">
        <w:rPr>
          <w:rFonts w:ascii="Arial" w:hAnsi="Arial" w:eastAsia="Arial" w:cs="Arial"/>
          <w:b w:val="0"/>
          <w:bCs w:val="0"/>
          <w:i w:val="0"/>
          <w:iCs w:val="0"/>
          <w:noProof w:val="0"/>
          <w:color w:val="2D2D2D"/>
          <w:sz w:val="22"/>
          <w:szCs w:val="22"/>
          <w:lang w:val="en-US"/>
        </w:rPr>
        <w:t>TJ Morris Limited trading as Home Bargains is a privately owned family run discount retailer selling top brands at the lowest possible price on the UK high street.</w:t>
      </w:r>
      <w:r>
        <w:br/>
      </w:r>
      <w:r>
        <w:br/>
      </w:r>
      <w:r w:rsidRPr="1EC91698" w:rsidR="46888CEC">
        <w:rPr>
          <w:rFonts w:ascii="Arial" w:hAnsi="Arial" w:eastAsia="Arial" w:cs="Arial"/>
          <w:b w:val="0"/>
          <w:bCs w:val="0"/>
          <w:i w:val="0"/>
          <w:iCs w:val="0"/>
          <w:noProof w:val="0"/>
          <w:color w:val="2D2D2D"/>
          <w:sz w:val="22"/>
          <w:szCs w:val="22"/>
          <w:lang w:val="en-US"/>
        </w:rPr>
        <w:t>Having started more than 40 years ago in Liverpool our customers continue to be at the heart of everything we do and throughout our 530 stores we have over 4.5 million customers each week.</w:t>
      </w:r>
      <w:r>
        <w:br/>
      </w:r>
      <w:r>
        <w:br/>
      </w:r>
      <w:r w:rsidRPr="1EC91698" w:rsidR="46888CEC">
        <w:rPr>
          <w:rFonts w:ascii="Arial" w:hAnsi="Arial" w:eastAsia="Arial" w:cs="Arial"/>
          <w:b w:val="0"/>
          <w:bCs w:val="0"/>
          <w:i w:val="0"/>
          <w:iCs w:val="0"/>
          <w:noProof w:val="0"/>
          <w:color w:val="2D2D2D"/>
          <w:sz w:val="22"/>
          <w:szCs w:val="22"/>
          <w:lang w:val="en-US"/>
        </w:rPr>
        <w:t>With plans to increase our store portfolio to 900 stores throughout the UK we are a fast-paced retailer opening 50 stores a year (nearly one every weekend) - and we wouldn't have it any other way!</w:t>
      </w:r>
      <w:r>
        <w:br/>
      </w:r>
      <w:r>
        <w:br/>
      </w:r>
      <w:r w:rsidRPr="1EC91698" w:rsidR="46888CEC">
        <w:rPr>
          <w:rFonts w:ascii="Arial" w:hAnsi="Arial" w:eastAsia="Arial" w:cs="Arial"/>
          <w:b w:val="0"/>
          <w:bCs w:val="0"/>
          <w:i w:val="0"/>
          <w:iCs w:val="0"/>
          <w:noProof w:val="0"/>
          <w:color w:val="2D2D2D"/>
          <w:sz w:val="22"/>
          <w:szCs w:val="22"/>
          <w:lang w:val="en-US"/>
        </w:rPr>
        <w:t>Package</w:t>
      </w:r>
      <w:r>
        <w:br/>
      </w:r>
      <w:r>
        <w:br/>
      </w:r>
      <w:r w:rsidRPr="1EC91698" w:rsidR="46888CEC">
        <w:rPr>
          <w:rFonts w:ascii="Arial" w:hAnsi="Arial" w:eastAsia="Arial" w:cs="Arial"/>
          <w:b w:val="0"/>
          <w:bCs w:val="0"/>
          <w:i w:val="0"/>
          <w:iCs w:val="0"/>
          <w:noProof w:val="0"/>
          <w:color w:val="2D2D2D"/>
          <w:sz w:val="22"/>
          <w:szCs w:val="22"/>
          <w:lang w:val="en-US"/>
        </w:rPr>
        <w:t>This is a fixed term contract for up to 12 weeks</w:t>
      </w:r>
      <w:r>
        <w:br/>
      </w:r>
      <w:r w:rsidRPr="1EC91698" w:rsidR="46888CEC">
        <w:rPr>
          <w:rFonts w:ascii="Arial" w:hAnsi="Arial" w:eastAsia="Arial" w:cs="Arial"/>
          <w:b w:val="0"/>
          <w:bCs w:val="0"/>
          <w:i w:val="0"/>
          <w:iCs w:val="0"/>
          <w:noProof w:val="0"/>
          <w:color w:val="2D2D2D"/>
          <w:sz w:val="22"/>
          <w:szCs w:val="22"/>
          <w:lang w:val="en-US"/>
        </w:rPr>
        <w:t>5.6 weeks paid holiday per year including bank and public holiday allowance rising to 6.6 weeks upon 5 years' service</w:t>
      </w:r>
      <w:r>
        <w:br/>
      </w:r>
      <w:r w:rsidRPr="1EC91698" w:rsidR="46888CEC">
        <w:rPr>
          <w:rFonts w:ascii="Arial" w:hAnsi="Arial" w:eastAsia="Arial" w:cs="Arial"/>
          <w:b w:val="0"/>
          <w:bCs w:val="0"/>
          <w:i w:val="0"/>
          <w:iCs w:val="0"/>
          <w:noProof w:val="0"/>
          <w:color w:val="2D2D2D"/>
          <w:sz w:val="22"/>
          <w:szCs w:val="22"/>
          <w:lang w:val="en-US"/>
        </w:rPr>
        <w:t>Contributable Company pension scheme</w:t>
      </w:r>
      <w:r>
        <w:br/>
      </w:r>
      <w:r w:rsidRPr="1EC91698" w:rsidR="46888CEC">
        <w:rPr>
          <w:rFonts w:ascii="Arial" w:hAnsi="Arial" w:eastAsia="Arial" w:cs="Arial"/>
          <w:b w:val="0"/>
          <w:bCs w:val="0"/>
          <w:i w:val="0"/>
          <w:iCs w:val="0"/>
          <w:noProof w:val="0"/>
          <w:color w:val="2D2D2D"/>
          <w:sz w:val="22"/>
          <w:szCs w:val="22"/>
          <w:lang w:val="en-US"/>
        </w:rPr>
        <w:t>Staff uniform</w:t>
      </w:r>
      <w:r>
        <w:br/>
      </w:r>
      <w:r w:rsidRPr="1EC91698" w:rsidR="46888CEC">
        <w:rPr>
          <w:rFonts w:ascii="Arial" w:hAnsi="Arial" w:eastAsia="Arial" w:cs="Arial"/>
          <w:b w:val="0"/>
          <w:bCs w:val="0"/>
          <w:i w:val="0"/>
          <w:iCs w:val="0"/>
          <w:noProof w:val="0"/>
          <w:color w:val="2D2D2D"/>
          <w:sz w:val="22"/>
          <w:szCs w:val="22"/>
          <w:lang w:val="en-US"/>
        </w:rPr>
        <w:t>10% store discount</w:t>
      </w:r>
      <w:r>
        <w:br/>
      </w:r>
      <w:r>
        <w:br/>
      </w:r>
      <w:r w:rsidRPr="1EC91698" w:rsidR="46888CEC">
        <w:rPr>
          <w:rFonts w:ascii="Arial" w:hAnsi="Arial" w:eastAsia="Arial" w:cs="Arial"/>
          <w:b w:val="0"/>
          <w:bCs w:val="0"/>
          <w:i w:val="0"/>
          <w:iCs w:val="0"/>
          <w:noProof w:val="0"/>
          <w:color w:val="2D2D2D"/>
          <w:sz w:val="22"/>
          <w:szCs w:val="22"/>
          <w:lang w:val="en-US"/>
        </w:rPr>
        <w:t xml:space="preserve">Store Team Member rates of pay are dependent on </w:t>
      </w:r>
      <w:r w:rsidRPr="1EC91698" w:rsidR="616666EE">
        <w:rPr>
          <w:rFonts w:ascii="Arial" w:hAnsi="Arial" w:eastAsia="Arial" w:cs="Arial"/>
          <w:b w:val="0"/>
          <w:bCs w:val="0"/>
          <w:i w:val="0"/>
          <w:iCs w:val="0"/>
          <w:noProof w:val="0"/>
          <w:color w:val="2D2D2D"/>
          <w:sz w:val="22"/>
          <w:szCs w:val="22"/>
          <w:lang w:val="en-US"/>
        </w:rPr>
        <w:t>age and</w:t>
      </w:r>
      <w:r w:rsidRPr="1EC91698" w:rsidR="46888CEC">
        <w:rPr>
          <w:rFonts w:ascii="Arial" w:hAnsi="Arial" w:eastAsia="Arial" w:cs="Arial"/>
          <w:b w:val="0"/>
          <w:bCs w:val="0"/>
          <w:i w:val="0"/>
          <w:iCs w:val="0"/>
          <w:noProof w:val="0"/>
          <w:color w:val="2D2D2D"/>
          <w:sz w:val="22"/>
          <w:szCs w:val="22"/>
          <w:lang w:val="en-US"/>
        </w:rPr>
        <w:t xml:space="preserve"> range from £5.93 per hour for </w:t>
      </w:r>
      <w:r w:rsidRPr="1EC91698" w:rsidR="34C62398">
        <w:rPr>
          <w:rFonts w:ascii="Arial" w:hAnsi="Arial" w:eastAsia="Arial" w:cs="Arial"/>
          <w:b w:val="0"/>
          <w:bCs w:val="0"/>
          <w:i w:val="0"/>
          <w:iCs w:val="0"/>
          <w:noProof w:val="0"/>
          <w:color w:val="2D2D2D"/>
          <w:sz w:val="22"/>
          <w:szCs w:val="22"/>
          <w:lang w:val="en-US"/>
        </w:rPr>
        <w:t>16-17-year</w:t>
      </w:r>
      <w:r w:rsidRPr="1EC91698" w:rsidR="46888CEC">
        <w:rPr>
          <w:rFonts w:ascii="Arial" w:hAnsi="Arial" w:eastAsia="Arial" w:cs="Arial"/>
          <w:b w:val="0"/>
          <w:bCs w:val="0"/>
          <w:i w:val="0"/>
          <w:iCs w:val="0"/>
          <w:noProof w:val="0"/>
          <w:color w:val="2D2D2D"/>
          <w:sz w:val="22"/>
          <w:szCs w:val="22"/>
          <w:lang w:val="en-US"/>
        </w:rPr>
        <w:t xml:space="preserve"> </w:t>
      </w:r>
      <w:r w:rsidRPr="1EC91698" w:rsidR="519A35B3">
        <w:rPr>
          <w:rFonts w:ascii="Arial" w:hAnsi="Arial" w:eastAsia="Arial" w:cs="Arial"/>
          <w:b w:val="0"/>
          <w:bCs w:val="0"/>
          <w:i w:val="0"/>
          <w:iCs w:val="0"/>
          <w:noProof w:val="0"/>
          <w:color w:val="2D2D2D"/>
          <w:sz w:val="22"/>
          <w:szCs w:val="22"/>
          <w:lang w:val="en-US"/>
        </w:rPr>
        <w:t>old's</w:t>
      </w:r>
      <w:r w:rsidRPr="1EC91698" w:rsidR="46888CEC">
        <w:rPr>
          <w:rFonts w:ascii="Arial" w:hAnsi="Arial" w:eastAsia="Arial" w:cs="Arial"/>
          <w:b w:val="0"/>
          <w:bCs w:val="0"/>
          <w:i w:val="0"/>
          <w:iCs w:val="0"/>
          <w:noProof w:val="0"/>
          <w:color w:val="2D2D2D"/>
          <w:sz w:val="22"/>
          <w:szCs w:val="22"/>
          <w:lang w:val="en-US"/>
        </w:rPr>
        <w:t xml:space="preserve">, £7.55 per hour for </w:t>
      </w:r>
      <w:r w:rsidRPr="1EC91698" w:rsidR="4ABE12EE">
        <w:rPr>
          <w:rFonts w:ascii="Arial" w:hAnsi="Arial" w:eastAsia="Arial" w:cs="Arial"/>
          <w:b w:val="0"/>
          <w:bCs w:val="0"/>
          <w:i w:val="0"/>
          <w:iCs w:val="0"/>
          <w:noProof w:val="0"/>
          <w:color w:val="2D2D2D"/>
          <w:sz w:val="22"/>
          <w:szCs w:val="22"/>
          <w:lang w:val="en-US"/>
        </w:rPr>
        <w:t>18-20-year</w:t>
      </w:r>
      <w:r w:rsidRPr="1EC91698" w:rsidR="46888CEC">
        <w:rPr>
          <w:rFonts w:ascii="Arial" w:hAnsi="Arial" w:eastAsia="Arial" w:cs="Arial"/>
          <w:b w:val="0"/>
          <w:bCs w:val="0"/>
          <w:i w:val="0"/>
          <w:iCs w:val="0"/>
          <w:noProof w:val="0"/>
          <w:color w:val="2D2D2D"/>
          <w:sz w:val="22"/>
          <w:szCs w:val="22"/>
          <w:lang w:val="en-US"/>
        </w:rPr>
        <w:t xml:space="preserve"> </w:t>
      </w:r>
      <w:r w:rsidRPr="1EC91698" w:rsidR="0BB69631">
        <w:rPr>
          <w:rFonts w:ascii="Arial" w:hAnsi="Arial" w:eastAsia="Arial" w:cs="Arial"/>
          <w:b w:val="0"/>
          <w:bCs w:val="0"/>
          <w:i w:val="0"/>
          <w:iCs w:val="0"/>
          <w:noProof w:val="0"/>
          <w:color w:val="2D2D2D"/>
          <w:sz w:val="22"/>
          <w:szCs w:val="22"/>
          <w:lang w:val="en-US"/>
        </w:rPr>
        <w:t>old's</w:t>
      </w:r>
      <w:r w:rsidRPr="1EC91698" w:rsidR="46888CEC">
        <w:rPr>
          <w:rFonts w:ascii="Arial" w:hAnsi="Arial" w:eastAsia="Arial" w:cs="Arial"/>
          <w:b w:val="0"/>
          <w:bCs w:val="0"/>
          <w:i w:val="0"/>
          <w:iCs w:val="0"/>
          <w:noProof w:val="0"/>
          <w:color w:val="2D2D2D"/>
          <w:sz w:val="22"/>
          <w:szCs w:val="22"/>
          <w:lang w:val="en-US"/>
        </w:rPr>
        <w:t>, £8.97 per hour for 21-24 and £9.22 per hour for those 25 and over.</w:t>
      </w:r>
      <w:r>
        <w:br/>
      </w:r>
      <w:r>
        <w:br/>
      </w:r>
      <w:r w:rsidRPr="1EC91698" w:rsidR="46888CEC">
        <w:rPr>
          <w:rFonts w:ascii="Arial" w:hAnsi="Arial" w:eastAsia="Arial" w:cs="Arial"/>
          <w:b w:val="0"/>
          <w:bCs w:val="0"/>
          <w:i w:val="0"/>
          <w:iCs w:val="0"/>
          <w:noProof w:val="0"/>
          <w:color w:val="2D2D2D"/>
          <w:sz w:val="22"/>
          <w:szCs w:val="22"/>
          <w:lang w:val="en-US"/>
        </w:rPr>
        <w:t xml:space="preserve">Available contracted hours are 4 hours per week. </w:t>
      </w:r>
      <w:r w:rsidRPr="1EC91698" w:rsidR="46888CEC">
        <w:rPr>
          <w:rFonts w:ascii="Arial" w:hAnsi="Arial" w:eastAsia="Arial" w:cs="Arial"/>
          <w:b w:val="0"/>
          <w:bCs w:val="0"/>
          <w:i w:val="1"/>
          <w:iCs w:val="1"/>
          <w:noProof w:val="0"/>
          <w:color w:val="000000" w:themeColor="text1" w:themeTint="FF" w:themeShade="FF"/>
          <w:sz w:val="22"/>
          <w:szCs w:val="22"/>
          <w:lang w:val="en-US"/>
        </w:rPr>
        <w:t>(Retail Jobs in Birmingham B21 - October 2020 | Indeed.co.</w:t>
      </w:r>
      <w:proofErr w:type="spellStart"/>
      <w:r w:rsidRPr="1EC91698" w:rsidR="46888CEC">
        <w:rPr>
          <w:rFonts w:ascii="Arial" w:hAnsi="Arial" w:eastAsia="Arial" w:cs="Arial"/>
          <w:b w:val="0"/>
          <w:bCs w:val="0"/>
          <w:i w:val="1"/>
          <w:iCs w:val="1"/>
          <w:noProof w:val="0"/>
          <w:color w:val="000000" w:themeColor="text1" w:themeTint="FF" w:themeShade="FF"/>
          <w:sz w:val="22"/>
          <w:szCs w:val="22"/>
          <w:lang w:val="en-US"/>
        </w:rPr>
        <w:t>uk</w:t>
      </w:r>
      <w:proofErr w:type="spellEnd"/>
      <w:r w:rsidRPr="1EC91698" w:rsidR="46888CEC">
        <w:rPr>
          <w:rFonts w:ascii="Arial" w:hAnsi="Arial" w:eastAsia="Arial" w:cs="Arial"/>
          <w:b w:val="0"/>
          <w:bCs w:val="0"/>
          <w:i w:val="1"/>
          <w:iCs w:val="1"/>
          <w:noProof w:val="0"/>
          <w:color w:val="000000" w:themeColor="text1" w:themeTint="FF" w:themeShade="FF"/>
          <w:sz w:val="22"/>
          <w:szCs w:val="22"/>
          <w:lang w:val="en-US"/>
        </w:rPr>
        <w:t>, 2020)</w:t>
      </w:r>
    </w:p>
    <w:p w:rsidR="1EC91698" w:rsidP="1EC91698" w:rsidRDefault="1EC91698" w14:paraId="4D3F0580" w14:textId="3BE8B9DA">
      <w:pPr>
        <w:pStyle w:val="Normal"/>
        <w:spacing w:after="160" w:line="259" w:lineRule="auto"/>
        <w:rPr>
          <w:rFonts w:ascii="Arial" w:hAnsi="Arial" w:eastAsia="Arial" w:cs="Arial"/>
          <w:b w:val="0"/>
          <w:bCs w:val="0"/>
          <w:i w:val="1"/>
          <w:iCs w:val="1"/>
          <w:noProof w:val="0"/>
          <w:color w:val="000000" w:themeColor="text1" w:themeTint="FF" w:themeShade="FF"/>
          <w:sz w:val="22"/>
          <w:szCs w:val="22"/>
          <w:lang w:val="en-US"/>
        </w:rPr>
      </w:pPr>
    </w:p>
    <w:p w:rsidR="2B900127" w:rsidP="1EC91698" w:rsidRDefault="2B900127" w14:paraId="02404220" w14:textId="20F6EEDB">
      <w:pPr>
        <w:pStyle w:val="Normal"/>
        <w:spacing w:after="160" w:line="259" w:lineRule="auto"/>
        <w:rPr>
          <w:rFonts w:ascii="Arial" w:hAnsi="Arial" w:eastAsia="Arial" w:cs="Arial"/>
          <w:b w:val="0"/>
          <w:bCs w:val="0"/>
          <w:i w:val="1"/>
          <w:iCs w:val="1"/>
          <w:noProof w:val="0"/>
          <w:color w:val="000000" w:themeColor="text1" w:themeTint="FF" w:themeShade="FF"/>
          <w:sz w:val="22"/>
          <w:szCs w:val="22"/>
          <w:lang w:val="en-US"/>
        </w:rPr>
      </w:pPr>
      <w:r w:rsidRPr="1EC91698" w:rsidR="2B900127">
        <w:rPr>
          <w:rFonts w:ascii="Arial" w:hAnsi="Arial" w:eastAsia="Arial" w:cs="Arial"/>
          <w:b w:val="0"/>
          <w:bCs w:val="0"/>
          <w:i w:val="0"/>
          <w:iCs w:val="0"/>
          <w:noProof w:val="0"/>
          <w:color w:val="000000" w:themeColor="text1" w:themeTint="FF" w:themeShade="FF"/>
          <w:sz w:val="28"/>
          <w:szCs w:val="28"/>
          <w:u w:val="single"/>
          <w:lang w:val="en-US"/>
        </w:rPr>
        <w:t>Cover letter</w:t>
      </w:r>
    </w:p>
    <w:p w:rsidR="686820AA" w:rsidP="1EC91698" w:rsidRDefault="686820AA" w14:paraId="30CF1AA0" w14:textId="093FBD09">
      <w:pPr>
        <w:pStyle w:val="Normal"/>
        <w:spacing w:after="160" w:line="259" w:lineRule="auto"/>
        <w:rPr>
          <w:rFonts w:ascii="Arial" w:hAnsi="Arial" w:eastAsia="Arial" w:cs="Arial"/>
          <w:b w:val="0"/>
          <w:bCs w:val="0"/>
          <w:i w:val="0"/>
          <w:iCs w:val="0"/>
          <w:noProof w:val="0"/>
          <w:color w:val="000000" w:themeColor="text1" w:themeTint="FF" w:themeShade="FF"/>
          <w:sz w:val="24"/>
          <w:szCs w:val="24"/>
          <w:u w:val="single"/>
          <w:lang w:val="en-US"/>
        </w:rPr>
      </w:pPr>
      <w:r w:rsidRPr="1EC91698" w:rsidR="686820AA">
        <w:rPr>
          <w:rFonts w:ascii="Arial" w:hAnsi="Arial" w:eastAsia="Arial" w:cs="Arial"/>
          <w:b w:val="0"/>
          <w:bCs w:val="0"/>
          <w:i w:val="0"/>
          <w:iCs w:val="0"/>
          <w:noProof w:val="0"/>
          <w:color w:val="000000" w:themeColor="text1" w:themeTint="FF" w:themeShade="FF"/>
          <w:sz w:val="24"/>
          <w:szCs w:val="24"/>
          <w:u w:val="single"/>
          <w:lang w:val="en-US"/>
        </w:rPr>
        <w:t>Summary</w:t>
      </w:r>
    </w:p>
    <w:p w:rsidR="686820AA" w:rsidP="1EC91698" w:rsidRDefault="686820AA" w14:paraId="645DD9FF" w14:textId="1A4E98BB">
      <w:pPr>
        <w:pStyle w:val="Normal"/>
        <w:spacing w:after="160" w:line="259" w:lineRule="auto"/>
        <w:rPr>
          <w:rFonts w:ascii="Arial" w:hAnsi="Arial" w:eastAsia="Arial" w:cs="Arial"/>
          <w:b w:val="0"/>
          <w:bCs w:val="0"/>
          <w:i w:val="0"/>
          <w:iCs w:val="0"/>
          <w:noProof w:val="0"/>
          <w:color w:val="000000" w:themeColor="text1" w:themeTint="FF" w:themeShade="FF"/>
          <w:sz w:val="22"/>
          <w:szCs w:val="22"/>
          <w:u w:val="none"/>
          <w:lang w:val="en-US"/>
        </w:rPr>
      </w:pPr>
      <w:r w:rsidRPr="1EC91698" w:rsidR="686820AA">
        <w:rPr>
          <w:rFonts w:ascii="Arial" w:hAnsi="Arial" w:eastAsia="Arial" w:cs="Arial"/>
          <w:b w:val="0"/>
          <w:bCs w:val="0"/>
          <w:i w:val="0"/>
          <w:iCs w:val="0"/>
          <w:noProof w:val="0"/>
          <w:color w:val="000000" w:themeColor="text1" w:themeTint="FF" w:themeShade="FF"/>
          <w:sz w:val="22"/>
          <w:szCs w:val="22"/>
          <w:u w:val="none"/>
          <w:lang w:val="en-US"/>
        </w:rPr>
        <w:t xml:space="preserve">I am a </w:t>
      </w:r>
      <w:r w:rsidRPr="1EC91698" w:rsidR="0EB5318A">
        <w:rPr>
          <w:rFonts w:ascii="Arial" w:hAnsi="Arial" w:eastAsia="Arial" w:cs="Arial"/>
          <w:b w:val="0"/>
          <w:bCs w:val="0"/>
          <w:i w:val="0"/>
          <w:iCs w:val="0"/>
          <w:noProof w:val="0"/>
          <w:color w:val="000000" w:themeColor="text1" w:themeTint="FF" w:themeShade="FF"/>
          <w:sz w:val="22"/>
          <w:szCs w:val="22"/>
          <w:u w:val="none"/>
          <w:lang w:val="en-US"/>
        </w:rPr>
        <w:t>reliable, hardworking</w:t>
      </w:r>
      <w:r w:rsidRPr="1EC91698" w:rsidR="686820AA">
        <w:rPr>
          <w:rFonts w:ascii="Arial" w:hAnsi="Arial" w:eastAsia="Arial" w:cs="Arial"/>
          <w:b w:val="0"/>
          <w:bCs w:val="0"/>
          <w:i w:val="0"/>
          <w:iCs w:val="0"/>
          <w:noProof w:val="0"/>
          <w:color w:val="000000" w:themeColor="text1" w:themeTint="FF" w:themeShade="FF"/>
          <w:sz w:val="22"/>
          <w:szCs w:val="22"/>
          <w:u w:val="none"/>
          <w:lang w:val="en-US"/>
        </w:rPr>
        <w:t>, punctual and outgoing individual, I have pre</w:t>
      </w:r>
      <w:r w:rsidRPr="1EC91698" w:rsidR="36CFB9CD">
        <w:rPr>
          <w:rFonts w:ascii="Arial" w:hAnsi="Arial" w:eastAsia="Arial" w:cs="Arial"/>
          <w:b w:val="0"/>
          <w:bCs w:val="0"/>
          <w:i w:val="0"/>
          <w:iCs w:val="0"/>
          <w:noProof w:val="0"/>
          <w:color w:val="000000" w:themeColor="text1" w:themeTint="FF" w:themeShade="FF"/>
          <w:sz w:val="22"/>
          <w:szCs w:val="22"/>
          <w:u w:val="none"/>
          <w:lang w:val="en-US"/>
        </w:rPr>
        <w:t xml:space="preserve">viously worked </w:t>
      </w:r>
      <w:r w:rsidRPr="1EC91698" w:rsidR="59174D18">
        <w:rPr>
          <w:rFonts w:ascii="Arial" w:hAnsi="Arial" w:eastAsia="Arial" w:cs="Arial"/>
          <w:b w:val="0"/>
          <w:bCs w:val="0"/>
          <w:i w:val="0"/>
          <w:iCs w:val="0"/>
          <w:noProof w:val="0"/>
          <w:color w:val="000000" w:themeColor="text1" w:themeTint="FF" w:themeShade="FF"/>
          <w:sz w:val="22"/>
          <w:szCs w:val="22"/>
          <w:u w:val="none"/>
          <w:lang w:val="en-US"/>
        </w:rPr>
        <w:t xml:space="preserve">face to face with customers in sales, I </w:t>
      </w:r>
      <w:r w:rsidRPr="1EC91698" w:rsidR="094BA1B7">
        <w:rPr>
          <w:rFonts w:ascii="Arial" w:hAnsi="Arial" w:eastAsia="Arial" w:cs="Arial"/>
          <w:b w:val="0"/>
          <w:bCs w:val="0"/>
          <w:i w:val="0"/>
          <w:iCs w:val="0"/>
          <w:noProof w:val="0"/>
          <w:color w:val="000000" w:themeColor="text1" w:themeTint="FF" w:themeShade="FF"/>
          <w:sz w:val="22"/>
          <w:szCs w:val="22"/>
          <w:u w:val="none"/>
          <w:lang w:val="en-US"/>
        </w:rPr>
        <w:t>would like to join a company where I could expand and build on my skills and knowledge.</w:t>
      </w:r>
    </w:p>
    <w:p w:rsidR="094BA1B7" w:rsidP="1EC91698" w:rsidRDefault="094BA1B7" w14:paraId="13DF8845" w14:textId="52B8CCCB">
      <w:pPr>
        <w:pStyle w:val="Normal"/>
        <w:spacing w:after="160" w:line="259" w:lineRule="auto"/>
        <w:rPr>
          <w:rFonts w:ascii="Arial" w:hAnsi="Arial" w:eastAsia="Arial" w:cs="Arial"/>
          <w:b w:val="0"/>
          <w:bCs w:val="0"/>
          <w:i w:val="0"/>
          <w:iCs w:val="0"/>
          <w:noProof w:val="0"/>
          <w:color w:val="000000" w:themeColor="text1" w:themeTint="FF" w:themeShade="FF"/>
          <w:sz w:val="22"/>
          <w:szCs w:val="22"/>
          <w:u w:val="none"/>
          <w:lang w:val="en-US"/>
        </w:rPr>
      </w:pPr>
      <w:r w:rsidRPr="1EC91698" w:rsidR="094BA1B7">
        <w:rPr>
          <w:rFonts w:ascii="Arial" w:hAnsi="Arial" w:eastAsia="Arial" w:cs="Arial"/>
          <w:b w:val="0"/>
          <w:bCs w:val="0"/>
          <w:i w:val="0"/>
          <w:iCs w:val="0"/>
          <w:noProof w:val="0"/>
          <w:color w:val="000000" w:themeColor="text1" w:themeTint="FF" w:themeShade="FF"/>
          <w:sz w:val="22"/>
          <w:szCs w:val="22"/>
          <w:u w:val="none"/>
          <w:lang w:val="en-US"/>
        </w:rPr>
        <w:t xml:space="preserve">I have worked as a Christmas temp for JD and </w:t>
      </w:r>
      <w:proofErr w:type="gramStart"/>
      <w:r w:rsidRPr="1EC91698" w:rsidR="094BA1B7">
        <w:rPr>
          <w:rFonts w:ascii="Arial" w:hAnsi="Arial" w:eastAsia="Arial" w:cs="Arial"/>
          <w:b w:val="0"/>
          <w:bCs w:val="0"/>
          <w:i w:val="0"/>
          <w:iCs w:val="0"/>
          <w:noProof w:val="0"/>
          <w:color w:val="000000" w:themeColor="text1" w:themeTint="FF" w:themeShade="FF"/>
          <w:sz w:val="22"/>
          <w:szCs w:val="22"/>
          <w:u w:val="none"/>
          <w:lang w:val="en-US"/>
        </w:rPr>
        <w:t>The</w:t>
      </w:r>
      <w:proofErr w:type="gramEnd"/>
      <w:r w:rsidRPr="1EC91698" w:rsidR="094BA1B7">
        <w:rPr>
          <w:rFonts w:ascii="Arial" w:hAnsi="Arial" w:eastAsia="Arial" w:cs="Arial"/>
          <w:b w:val="0"/>
          <w:bCs w:val="0"/>
          <w:i w:val="0"/>
          <w:iCs w:val="0"/>
          <w:noProof w:val="0"/>
          <w:color w:val="000000" w:themeColor="text1" w:themeTint="FF" w:themeShade="FF"/>
          <w:sz w:val="22"/>
          <w:szCs w:val="22"/>
          <w:u w:val="none"/>
          <w:lang w:val="en-US"/>
        </w:rPr>
        <w:t xml:space="preserve"> range</w:t>
      </w:r>
      <w:r w:rsidRPr="1EC91698" w:rsidR="64A5ED14">
        <w:rPr>
          <w:rFonts w:ascii="Arial" w:hAnsi="Arial" w:eastAsia="Arial" w:cs="Arial"/>
          <w:b w:val="0"/>
          <w:bCs w:val="0"/>
          <w:i w:val="0"/>
          <w:iCs w:val="0"/>
          <w:noProof w:val="0"/>
          <w:color w:val="000000" w:themeColor="text1" w:themeTint="FF" w:themeShade="FF"/>
          <w:sz w:val="22"/>
          <w:szCs w:val="22"/>
          <w:u w:val="none"/>
          <w:lang w:val="en-US"/>
        </w:rPr>
        <w:t xml:space="preserve"> where</w:t>
      </w:r>
      <w:r w:rsidRPr="1EC91698" w:rsidR="094BA1B7">
        <w:rPr>
          <w:rFonts w:ascii="Arial" w:hAnsi="Arial" w:eastAsia="Arial" w:cs="Arial"/>
          <w:b w:val="0"/>
          <w:bCs w:val="0"/>
          <w:i w:val="0"/>
          <w:iCs w:val="0"/>
          <w:noProof w:val="0"/>
          <w:color w:val="000000" w:themeColor="text1" w:themeTint="FF" w:themeShade="FF"/>
          <w:sz w:val="22"/>
          <w:szCs w:val="22"/>
          <w:u w:val="none"/>
          <w:lang w:val="en-US"/>
        </w:rPr>
        <w:t xml:space="preserve"> I </w:t>
      </w:r>
      <w:r w:rsidRPr="1EC91698" w:rsidR="513C1F1E">
        <w:rPr>
          <w:rFonts w:ascii="Arial" w:hAnsi="Arial" w:eastAsia="Arial" w:cs="Arial"/>
          <w:b w:val="0"/>
          <w:bCs w:val="0"/>
          <w:i w:val="0"/>
          <w:iCs w:val="0"/>
          <w:noProof w:val="0"/>
          <w:color w:val="000000" w:themeColor="text1" w:themeTint="FF" w:themeShade="FF"/>
          <w:sz w:val="22"/>
          <w:szCs w:val="22"/>
          <w:u w:val="none"/>
          <w:lang w:val="en-US"/>
        </w:rPr>
        <w:t>communicated</w:t>
      </w:r>
      <w:r w:rsidRPr="1EC91698" w:rsidR="094BA1B7">
        <w:rPr>
          <w:rFonts w:ascii="Arial" w:hAnsi="Arial" w:eastAsia="Arial" w:cs="Arial"/>
          <w:b w:val="0"/>
          <w:bCs w:val="0"/>
          <w:i w:val="0"/>
          <w:iCs w:val="0"/>
          <w:noProof w:val="0"/>
          <w:color w:val="000000" w:themeColor="text1" w:themeTint="FF" w:themeShade="FF"/>
          <w:sz w:val="22"/>
          <w:szCs w:val="22"/>
          <w:u w:val="none"/>
          <w:lang w:val="en-US"/>
        </w:rPr>
        <w:t xml:space="preserve"> </w:t>
      </w:r>
      <w:r w:rsidRPr="1EC91698" w:rsidR="2D3924EA">
        <w:rPr>
          <w:rFonts w:ascii="Arial" w:hAnsi="Arial" w:eastAsia="Arial" w:cs="Arial"/>
          <w:b w:val="0"/>
          <w:bCs w:val="0"/>
          <w:i w:val="0"/>
          <w:iCs w:val="0"/>
          <w:noProof w:val="0"/>
          <w:color w:val="000000" w:themeColor="text1" w:themeTint="FF" w:themeShade="FF"/>
          <w:sz w:val="22"/>
          <w:szCs w:val="22"/>
          <w:u w:val="none"/>
          <w:lang w:val="en-US"/>
        </w:rPr>
        <w:t xml:space="preserve">with </w:t>
      </w:r>
      <w:r w:rsidRPr="1EC91698" w:rsidR="094BA1B7">
        <w:rPr>
          <w:rFonts w:ascii="Arial" w:hAnsi="Arial" w:eastAsia="Arial" w:cs="Arial"/>
          <w:b w:val="0"/>
          <w:bCs w:val="0"/>
          <w:i w:val="0"/>
          <w:iCs w:val="0"/>
          <w:noProof w:val="0"/>
          <w:color w:val="000000" w:themeColor="text1" w:themeTint="FF" w:themeShade="FF"/>
          <w:sz w:val="22"/>
          <w:szCs w:val="22"/>
          <w:u w:val="none"/>
          <w:lang w:val="en-US"/>
        </w:rPr>
        <w:t>and assisted cus</w:t>
      </w:r>
      <w:r w:rsidRPr="1EC91698" w:rsidR="34AFE4E1">
        <w:rPr>
          <w:rFonts w:ascii="Arial" w:hAnsi="Arial" w:eastAsia="Arial" w:cs="Arial"/>
          <w:b w:val="0"/>
          <w:bCs w:val="0"/>
          <w:i w:val="0"/>
          <w:iCs w:val="0"/>
          <w:noProof w:val="0"/>
          <w:color w:val="000000" w:themeColor="text1" w:themeTint="FF" w:themeShade="FF"/>
          <w:sz w:val="22"/>
          <w:szCs w:val="22"/>
          <w:u w:val="none"/>
          <w:lang w:val="en-US"/>
        </w:rPr>
        <w:t>tomers face to face</w:t>
      </w:r>
      <w:r w:rsidRPr="1EC91698" w:rsidR="7915E5E2">
        <w:rPr>
          <w:rFonts w:ascii="Arial" w:hAnsi="Arial" w:eastAsia="Arial" w:cs="Arial"/>
          <w:b w:val="0"/>
          <w:bCs w:val="0"/>
          <w:i w:val="0"/>
          <w:iCs w:val="0"/>
          <w:noProof w:val="0"/>
          <w:color w:val="000000" w:themeColor="text1" w:themeTint="FF" w:themeShade="FF"/>
          <w:sz w:val="22"/>
          <w:szCs w:val="22"/>
          <w:u w:val="none"/>
          <w:lang w:val="en-US"/>
        </w:rPr>
        <w:t>.</w:t>
      </w:r>
    </w:p>
    <w:p w:rsidR="094BA1B7" w:rsidP="1EC91698" w:rsidRDefault="094BA1B7" w14:paraId="2BF11E32" w14:textId="6322E173">
      <w:pPr>
        <w:pStyle w:val="Normal"/>
        <w:spacing w:after="160" w:line="259" w:lineRule="auto"/>
        <w:rPr>
          <w:rFonts w:ascii="Arial" w:hAnsi="Arial" w:eastAsia="Arial" w:cs="Arial"/>
          <w:b w:val="0"/>
          <w:bCs w:val="0"/>
          <w:i w:val="0"/>
          <w:iCs w:val="0"/>
          <w:noProof w:val="0"/>
          <w:color w:val="000000" w:themeColor="text1" w:themeTint="FF" w:themeShade="FF"/>
          <w:sz w:val="22"/>
          <w:szCs w:val="22"/>
          <w:u w:val="none"/>
          <w:lang w:val="en-US"/>
        </w:rPr>
      </w:pPr>
      <w:r w:rsidRPr="1EC91698" w:rsidR="094BA1B7">
        <w:rPr>
          <w:rFonts w:ascii="Arial" w:hAnsi="Arial" w:eastAsia="Arial" w:cs="Arial"/>
          <w:b w:val="0"/>
          <w:bCs w:val="0"/>
          <w:i w:val="0"/>
          <w:iCs w:val="0"/>
          <w:noProof w:val="0"/>
          <w:color w:val="000000" w:themeColor="text1" w:themeTint="FF" w:themeShade="FF"/>
          <w:sz w:val="22"/>
          <w:szCs w:val="22"/>
          <w:u w:val="none"/>
          <w:lang w:val="en-US"/>
        </w:rPr>
        <w:t>In my free time I like to be creative with arts and crafts as well as cooking and cleaning.</w:t>
      </w:r>
    </w:p>
    <w:p w:rsidR="1EC91698" w:rsidP="1EC91698" w:rsidRDefault="1EC91698" w14:paraId="594013D1" w14:textId="25A70171">
      <w:pPr>
        <w:pStyle w:val="Title"/>
        <w:spacing w:after="160" w:line="259" w:lineRule="auto"/>
        <w:rPr>
          <w:rFonts w:ascii="Arial" w:hAnsi="Arial" w:eastAsia="Arial" w:cs="Arial"/>
          <w:b w:val="0"/>
          <w:bCs w:val="0"/>
          <w:i w:val="0"/>
          <w:iCs w:val="0"/>
          <w:noProof w:val="0"/>
          <w:color w:val="000000" w:themeColor="text1" w:themeTint="FF" w:themeShade="FF"/>
          <w:sz w:val="28"/>
          <w:szCs w:val="28"/>
          <w:u w:val="single"/>
          <w:lang w:val="en-US"/>
        </w:rPr>
      </w:pPr>
    </w:p>
    <w:p w:rsidR="77174834" w:rsidP="1EC91698" w:rsidRDefault="77174834" w14:paraId="361B03EA" w14:textId="14E77336">
      <w:pPr>
        <w:pStyle w:val="Title"/>
        <w:spacing w:after="160" w:line="259" w:lineRule="auto"/>
        <w:rPr>
          <w:rFonts w:ascii="Arial" w:hAnsi="Arial" w:eastAsia="Arial" w:cs="Arial"/>
          <w:b w:val="0"/>
          <w:bCs w:val="0"/>
          <w:i w:val="1"/>
          <w:iCs w:val="1"/>
          <w:noProof w:val="0"/>
          <w:color w:val="000000" w:themeColor="text1" w:themeTint="FF" w:themeShade="FF"/>
          <w:sz w:val="28"/>
          <w:szCs w:val="28"/>
          <w:lang w:val="en-US"/>
        </w:rPr>
      </w:pPr>
      <w:r w:rsidRPr="1EC91698" w:rsidR="77174834">
        <w:rPr>
          <w:rFonts w:ascii="Arial" w:hAnsi="Arial" w:eastAsia="Arial" w:cs="Arial"/>
          <w:b w:val="0"/>
          <w:bCs w:val="0"/>
          <w:i w:val="0"/>
          <w:iCs w:val="0"/>
          <w:noProof w:val="0"/>
          <w:color w:val="000000" w:themeColor="text1" w:themeTint="FF" w:themeShade="FF"/>
          <w:sz w:val="28"/>
          <w:szCs w:val="28"/>
          <w:u w:val="single"/>
          <w:lang w:val="en-US"/>
        </w:rPr>
        <w:t>CV</w:t>
      </w:r>
    </w:p>
    <w:p w:rsidR="1EC91698" w:rsidP="1EC91698" w:rsidRDefault="1EC91698" w14:paraId="2EDB1CEE" w14:textId="527022CF">
      <w:pPr>
        <w:pStyle w:val="Normal"/>
        <w:rPr>
          <w:noProof w:val="0"/>
          <w:lang w:val="en-US"/>
        </w:rPr>
      </w:pPr>
    </w:p>
    <w:p xmlns:wp14="http://schemas.microsoft.com/office/word/2010/wordml" w:rsidR="00CF4B73" w:rsidRDefault="003F0FA1" w14:paraId="0E51777C" wp14:textId="188B0B86">
      <w:pPr>
        <w:pStyle w:val="Title"/>
      </w:pPr>
      <w:bookmarkStart w:name="_GoBack" w:id="0"/>
      <w:bookmarkEnd w:id="0"/>
      <w:r w:rsidR="003F0FA1">
        <w:rPr/>
        <w:t>[</w:t>
      </w:r>
      <w:r w:rsidR="2F5FED3B">
        <w:rPr/>
        <w:t>Nadia Parker</w:t>
      </w:r>
      <w:r w:rsidR="003F0FA1">
        <w:rPr/>
        <w:t>]</w:t>
      </w:r>
    </w:p>
    <w:p xmlns:wp14="http://schemas.microsoft.com/office/word/2010/wordml" w:rsidR="00CF4B73" w:rsidP="6FEEE05E" w:rsidRDefault="003F0FA1" w14:paraId="6C898A01" wp14:textId="6025A1F6">
      <w:pPr>
        <w:pStyle w:val="ContactInfo"/>
        <w:rPr>
          <w:rFonts w:ascii="Arial" w:hAnsi="Arial" w:eastAsia="Arial" w:cs="Arial"/>
          <w:sz w:val="22"/>
          <w:szCs w:val="22"/>
        </w:rPr>
      </w:pPr>
      <w:r w:rsidRPr="6FEEE05E" w:rsidR="003F0FA1">
        <w:rPr>
          <w:rFonts w:ascii="Arial" w:hAnsi="Arial" w:eastAsia="Arial" w:cs="Arial"/>
          <w:sz w:val="22"/>
          <w:szCs w:val="22"/>
        </w:rPr>
        <w:t>[</w:t>
      </w:r>
      <w:r w:rsidRPr="6FEEE05E" w:rsidR="55EFDEB5">
        <w:rPr>
          <w:rFonts w:ascii="Arial" w:hAnsi="Arial" w:eastAsia="Arial" w:cs="Arial"/>
          <w:noProof w:val="0"/>
          <w:sz w:val="22"/>
          <w:szCs w:val="22"/>
          <w:lang w:val="en-US"/>
        </w:rPr>
        <w:t>07511463816</w:t>
      </w:r>
      <w:r w:rsidRPr="6FEEE05E" w:rsidR="4D119486">
        <w:rPr>
          <w:rFonts w:ascii="Arial" w:hAnsi="Arial" w:eastAsia="Arial" w:cs="Arial"/>
          <w:sz w:val="22"/>
          <w:szCs w:val="22"/>
        </w:rPr>
        <w:t>] </w:t>
      </w:r>
      <w:r w:rsidRPr="6FEEE05E" w:rsidR="4D119486">
        <w:rPr>
          <w:rFonts w:ascii="Arial" w:hAnsi="Arial" w:eastAsia="Arial" w:cs="Arial"/>
          <w:sz w:val="22"/>
          <w:szCs w:val="22"/>
        </w:rPr>
        <w:t>| [</w:t>
      </w:r>
      <w:r w:rsidRPr="6FEEE05E" w:rsidR="29951451">
        <w:rPr>
          <w:rFonts w:ascii="Arial" w:hAnsi="Arial" w:eastAsia="Arial" w:cs="Arial"/>
          <w:sz w:val="22"/>
          <w:szCs w:val="22"/>
        </w:rPr>
        <w:t>ncparker0309@gmail.com</w:t>
      </w:r>
      <w:r w:rsidRPr="6FEEE05E" w:rsidR="003F0FA1">
        <w:rPr>
          <w:rFonts w:ascii="Arial" w:hAnsi="Arial" w:eastAsia="Arial" w:cs="Arial"/>
          <w:sz w:val="22"/>
          <w:szCs w:val="22"/>
        </w:rPr>
        <w:t>]   </w:t>
      </w:r>
    </w:p>
    <w:p xmlns:wp14="http://schemas.microsoft.com/office/word/2010/wordml" w:rsidR="00CF4B73" w:rsidP="6FEEE05E" w:rsidRDefault="003F0FA1" w14:paraId="08423271" wp14:textId="7513AAE8">
      <w:pPr>
        <w:pStyle w:val="ContactInfo"/>
        <w:rPr>
          <w:rFonts w:ascii="Arial" w:hAnsi="Arial" w:eastAsia="Arial" w:cs="Arial"/>
          <w:sz w:val="22"/>
          <w:szCs w:val="22"/>
        </w:rPr>
      </w:pPr>
      <w:r w:rsidRPr="6FEEE05E" w:rsidR="003F0FA1">
        <w:rPr>
          <w:rFonts w:ascii="Arial" w:hAnsi="Arial" w:eastAsia="Arial" w:cs="Arial"/>
          <w:sz w:val="22"/>
          <w:szCs w:val="22"/>
        </w:rPr>
        <w:t>Summary</w:t>
      </w:r>
    </w:p>
    <w:p xmlns:wp14="http://schemas.microsoft.com/office/word/2010/wordml" w:rsidR="00CF4B73" w:rsidP="6FEEE05E" w:rsidRDefault="003F0FA1" w14:paraId="65A93977" wp14:textId="3D9CD6EA">
      <w:pPr>
        <w:pStyle w:val="ContactInfo"/>
        <w:rPr>
          <w:rFonts w:ascii="Arial" w:hAnsi="Arial" w:eastAsia="Arial" w:cs="Arial"/>
          <w:noProof w:val="0"/>
          <w:sz w:val="22"/>
          <w:szCs w:val="22"/>
          <w:lang w:val="en-US"/>
        </w:rPr>
      </w:pPr>
      <w:r w:rsidRPr="6FEEE05E" w:rsidR="5308A73C">
        <w:rPr>
          <w:rFonts w:ascii="Arial" w:hAnsi="Arial" w:eastAsia="Arial" w:cs="Arial"/>
          <w:noProof w:val="0"/>
          <w:sz w:val="22"/>
          <w:szCs w:val="22"/>
          <w:lang w:val="en-US"/>
        </w:rPr>
        <w:t xml:space="preserve">A diligent Sales Assistant with 1+ years' experience who will assist in multiple areas of the store, including preparing the floor for the next working day as well as setting displays and cleaning, experience in a fast-paced retail environment.  Courteous Server with 2 years of experience delivering prompt and reliable service in a fast-paced environment. Passionate about identifying customer needs, increasing sales, and improving the customer experience.  Flexible and compassionate Care Assistant with more than a year of experience assisting patients with personal </w:t>
      </w:r>
      <w:r w:rsidRPr="6FEEE05E" w:rsidR="5308A73C">
        <w:rPr>
          <w:rFonts w:ascii="Arial" w:hAnsi="Arial" w:eastAsia="Arial" w:cs="Arial"/>
          <w:noProof w:val="0"/>
          <w:sz w:val="22"/>
          <w:szCs w:val="22"/>
          <w:lang w:val="en-US"/>
        </w:rPr>
        <w:t>care and</w:t>
      </w:r>
      <w:r w:rsidRPr="6FEEE05E" w:rsidR="5308A73C">
        <w:rPr>
          <w:rFonts w:ascii="Arial" w:hAnsi="Arial" w:eastAsia="Arial" w:cs="Arial"/>
          <w:noProof w:val="0"/>
          <w:sz w:val="22"/>
          <w:szCs w:val="22"/>
          <w:lang w:val="en-US"/>
        </w:rPr>
        <w:t xml:space="preserve"> maintaining pleasant and trusting professional relationships.</w:t>
      </w:r>
    </w:p>
    <w:p xmlns:wp14="http://schemas.microsoft.com/office/word/2010/wordml" w:rsidR="00CF4B73" w:rsidRDefault="003F0FA1" w14:paraId="718EE1A2" wp14:textId="77777777">
      <w:pPr>
        <w:pStyle w:val="Heading1"/>
      </w:pPr>
      <w:r w:rsidR="003F0FA1">
        <w:rPr/>
        <w:t>Experience</w:t>
      </w:r>
    </w:p>
    <w:p w:rsidR="6057CC00" w:rsidP="1EC91698" w:rsidRDefault="6057CC00" w14:paraId="23443AE3" w14:textId="77B5873E">
      <w:pPr>
        <w:pStyle w:val="Normal"/>
        <w:rPr>
          <w:rFonts w:ascii="Arial" w:hAnsi="Arial" w:eastAsia="Arial" w:cs="Arial"/>
          <w:noProof w:val="0"/>
          <w:sz w:val="22"/>
          <w:szCs w:val="22"/>
          <w:lang w:val="en-US"/>
        </w:rPr>
      </w:pPr>
      <w:r w:rsidRPr="1EC91698" w:rsidR="6057CC00">
        <w:rPr>
          <w:rFonts w:ascii="Arial" w:hAnsi="Arial" w:eastAsia="Arial" w:cs="Arial"/>
          <w:noProof w:val="0"/>
          <w:sz w:val="22"/>
          <w:szCs w:val="22"/>
          <w:lang w:val="en-US"/>
        </w:rPr>
        <w:t>Retail Assistant</w:t>
      </w:r>
      <w:r w:rsidRPr="1EC91698" w:rsidR="02FB6C90">
        <w:rPr>
          <w:rFonts w:ascii="Arial" w:hAnsi="Arial" w:eastAsia="Arial" w:cs="Arial"/>
          <w:noProof w:val="0"/>
          <w:sz w:val="22"/>
          <w:szCs w:val="22"/>
          <w:lang w:val="en-US"/>
        </w:rPr>
        <w:t xml:space="preserve"> </w:t>
      </w:r>
      <w:proofErr w:type="gramStart"/>
      <w:r w:rsidRPr="1EC91698" w:rsidR="02FB6C90">
        <w:rPr>
          <w:rFonts w:ascii="Arial" w:hAnsi="Arial" w:eastAsia="Arial" w:cs="Arial"/>
          <w:noProof w:val="0"/>
          <w:sz w:val="22"/>
          <w:szCs w:val="22"/>
          <w:lang w:val="en-US"/>
        </w:rPr>
        <w:t>The</w:t>
      </w:r>
      <w:proofErr w:type="gramEnd"/>
      <w:r w:rsidRPr="1EC91698" w:rsidR="6057CC00">
        <w:rPr>
          <w:rFonts w:ascii="Arial" w:hAnsi="Arial" w:eastAsia="Arial" w:cs="Arial"/>
          <w:noProof w:val="0"/>
          <w:sz w:val="22"/>
          <w:szCs w:val="22"/>
          <w:lang w:val="en-US"/>
        </w:rPr>
        <w:t xml:space="preserve"> Range </w:t>
      </w:r>
    </w:p>
    <w:p w:rsidR="6057CC00" w:rsidP="6FEEE05E" w:rsidRDefault="6057CC00" w14:paraId="2DFCE657" w14:textId="4BBFFA22">
      <w:pPr>
        <w:pStyle w:val="Normal"/>
        <w:rPr>
          <w:rFonts w:ascii="Arial" w:hAnsi="Arial" w:eastAsia="Arial" w:cs="Arial"/>
          <w:noProof w:val="0"/>
          <w:sz w:val="22"/>
          <w:szCs w:val="22"/>
          <w:lang w:val="en-US"/>
        </w:rPr>
      </w:pPr>
      <w:r w:rsidRPr="1EC91698" w:rsidR="6057CC00">
        <w:rPr>
          <w:rFonts w:ascii="Arial" w:hAnsi="Arial" w:eastAsia="Arial" w:cs="Arial"/>
          <w:noProof w:val="0"/>
          <w:sz w:val="22"/>
          <w:szCs w:val="22"/>
          <w:lang w:val="en-US"/>
        </w:rPr>
        <w:t xml:space="preserve"> Birmingham November 2019 to January 2020 </w:t>
      </w:r>
    </w:p>
    <w:p w:rsidR="6057CC00" w:rsidP="6FEEE05E" w:rsidRDefault="6057CC00" w14:paraId="66AB705F" w14:textId="300C926F">
      <w:pPr>
        <w:pStyle w:val="Normal"/>
        <w:rPr>
          <w:rFonts w:ascii="Arial" w:hAnsi="Arial" w:eastAsia="Arial" w:cs="Arial"/>
          <w:noProof w:val="0"/>
          <w:sz w:val="22"/>
          <w:szCs w:val="22"/>
          <w:lang w:val="en-US"/>
        </w:rPr>
      </w:pPr>
      <w:r w:rsidRPr="1EC91698" w:rsidR="6057CC00">
        <w:rPr>
          <w:rFonts w:ascii="Arial" w:hAnsi="Arial" w:eastAsia="Arial" w:cs="Arial"/>
          <w:noProof w:val="0"/>
          <w:sz w:val="22"/>
          <w:szCs w:val="22"/>
          <w:lang w:val="en-US"/>
        </w:rPr>
        <w:t xml:space="preserve">• Work </w:t>
      </w:r>
      <w:r w:rsidRPr="1EC91698" w:rsidR="6057CC00">
        <w:rPr>
          <w:rFonts w:ascii="Arial" w:hAnsi="Arial" w:eastAsia="Arial" w:cs="Arial"/>
          <w:noProof w:val="0"/>
          <w:sz w:val="22"/>
          <w:szCs w:val="22"/>
          <w:lang w:val="en-US"/>
        </w:rPr>
        <w:t xml:space="preserve">deliveries </w:t>
      </w:r>
    </w:p>
    <w:p w:rsidR="6057CC00" w:rsidP="6FEEE05E" w:rsidRDefault="6057CC00" w14:paraId="40CF2EB4" w14:textId="68F28350">
      <w:pPr>
        <w:pStyle w:val="Normal"/>
        <w:rPr>
          <w:rFonts w:ascii="Arial" w:hAnsi="Arial" w:eastAsia="Arial" w:cs="Arial"/>
          <w:noProof w:val="0"/>
          <w:sz w:val="22"/>
          <w:szCs w:val="22"/>
          <w:lang w:val="en-US"/>
        </w:rPr>
      </w:pPr>
      <w:r w:rsidRPr="6FEEE05E" w:rsidR="6057CC00">
        <w:rPr>
          <w:rFonts w:ascii="Arial" w:hAnsi="Arial" w:eastAsia="Arial" w:cs="Arial"/>
          <w:noProof w:val="0"/>
          <w:sz w:val="22"/>
          <w:szCs w:val="22"/>
          <w:lang w:val="en-US"/>
        </w:rPr>
        <w:t>•</w:t>
      </w:r>
      <w:r w:rsidRPr="6FEEE05E" w:rsidR="6057CC00">
        <w:rPr>
          <w:rFonts w:ascii="Arial" w:hAnsi="Arial" w:eastAsia="Arial" w:cs="Arial"/>
          <w:noProof w:val="0"/>
          <w:sz w:val="22"/>
          <w:szCs w:val="22"/>
          <w:lang w:val="en-US"/>
        </w:rPr>
        <w:t xml:space="preserve"> Pick shelves in </w:t>
      </w:r>
      <w:r w:rsidRPr="6FEEE05E" w:rsidR="6057CC00">
        <w:rPr>
          <w:rFonts w:ascii="Arial" w:hAnsi="Arial" w:eastAsia="Arial" w:cs="Arial"/>
          <w:noProof w:val="0"/>
          <w:sz w:val="22"/>
          <w:szCs w:val="22"/>
          <w:lang w:val="en-US"/>
        </w:rPr>
        <w:t xml:space="preserve">warehouse  </w:t>
      </w:r>
    </w:p>
    <w:p w:rsidR="6057CC00" w:rsidP="6FEEE05E" w:rsidRDefault="6057CC00" w14:paraId="20EC7FF2" w14:textId="35FBBBF5">
      <w:pPr>
        <w:pStyle w:val="Normal"/>
        <w:rPr>
          <w:rFonts w:ascii="Arial" w:hAnsi="Arial" w:eastAsia="Arial" w:cs="Arial"/>
          <w:noProof w:val="0"/>
          <w:sz w:val="22"/>
          <w:szCs w:val="22"/>
          <w:lang w:val="en-US"/>
        </w:rPr>
      </w:pPr>
      <w:r w:rsidRPr="6FEEE05E" w:rsidR="6057CC00">
        <w:rPr>
          <w:rFonts w:ascii="Arial" w:hAnsi="Arial" w:eastAsia="Arial" w:cs="Arial"/>
          <w:noProof w:val="0"/>
          <w:sz w:val="22"/>
          <w:szCs w:val="22"/>
          <w:lang w:val="en-US"/>
        </w:rPr>
        <w:t>•</w:t>
      </w:r>
      <w:r w:rsidRPr="6FEEE05E" w:rsidR="6057CC00">
        <w:rPr>
          <w:rFonts w:ascii="Arial" w:hAnsi="Arial" w:eastAsia="Arial" w:cs="Arial"/>
          <w:noProof w:val="0"/>
          <w:sz w:val="22"/>
          <w:szCs w:val="22"/>
          <w:lang w:val="en-US"/>
        </w:rPr>
        <w:t xml:space="preserve"> </w:t>
      </w:r>
      <w:r w:rsidRPr="6FEEE05E" w:rsidR="6057CC00">
        <w:rPr>
          <w:rFonts w:ascii="Arial" w:hAnsi="Arial" w:eastAsia="Arial" w:cs="Arial"/>
          <w:noProof w:val="0"/>
          <w:sz w:val="22"/>
          <w:szCs w:val="22"/>
          <w:lang w:val="en-US"/>
        </w:rPr>
        <w:t xml:space="preserve">Pricing  </w:t>
      </w:r>
    </w:p>
    <w:p w:rsidR="6057CC00" w:rsidP="6FEEE05E" w:rsidRDefault="6057CC00" w14:paraId="1A88CDE2" w14:textId="0FE02CBD">
      <w:pPr>
        <w:pStyle w:val="Normal"/>
        <w:rPr>
          <w:rFonts w:ascii="Arial" w:hAnsi="Arial" w:eastAsia="Arial" w:cs="Arial"/>
          <w:noProof w:val="0"/>
          <w:sz w:val="22"/>
          <w:szCs w:val="22"/>
          <w:lang w:val="en-US"/>
        </w:rPr>
      </w:pPr>
      <w:r w:rsidRPr="6FEEE05E" w:rsidR="6057CC00">
        <w:rPr>
          <w:rFonts w:ascii="Arial" w:hAnsi="Arial" w:eastAsia="Arial" w:cs="Arial"/>
          <w:noProof w:val="0"/>
          <w:sz w:val="22"/>
          <w:szCs w:val="22"/>
          <w:lang w:val="en-US"/>
        </w:rPr>
        <w:t>•</w:t>
      </w:r>
      <w:r w:rsidRPr="6FEEE05E" w:rsidR="6057CC00">
        <w:rPr>
          <w:rFonts w:ascii="Arial" w:hAnsi="Arial" w:eastAsia="Arial" w:cs="Arial"/>
          <w:noProof w:val="0"/>
          <w:sz w:val="22"/>
          <w:szCs w:val="22"/>
          <w:lang w:val="en-US"/>
        </w:rPr>
        <w:t xml:space="preserve"> Price </w:t>
      </w:r>
      <w:r w:rsidRPr="6FEEE05E" w:rsidR="6057CC00">
        <w:rPr>
          <w:rFonts w:ascii="Arial" w:hAnsi="Arial" w:eastAsia="Arial" w:cs="Arial"/>
          <w:noProof w:val="0"/>
          <w:sz w:val="22"/>
          <w:szCs w:val="22"/>
          <w:lang w:val="en-US"/>
        </w:rPr>
        <w:t xml:space="preserve">change </w:t>
      </w:r>
    </w:p>
    <w:p w:rsidR="6057CC00" w:rsidP="6FEEE05E" w:rsidRDefault="6057CC00" w14:paraId="0E1065AC" w14:textId="2AF698E8">
      <w:pPr>
        <w:pStyle w:val="Normal"/>
        <w:rPr>
          <w:rFonts w:ascii="Arial" w:hAnsi="Arial" w:eastAsia="Arial" w:cs="Arial"/>
          <w:noProof w:val="0"/>
          <w:sz w:val="22"/>
          <w:szCs w:val="22"/>
          <w:lang w:val="en-US"/>
        </w:rPr>
      </w:pPr>
      <w:r w:rsidRPr="6FEEE05E" w:rsidR="6057CC00">
        <w:rPr>
          <w:rFonts w:ascii="Arial" w:hAnsi="Arial" w:eastAsia="Arial" w:cs="Arial"/>
          <w:noProof w:val="0"/>
          <w:sz w:val="22"/>
          <w:szCs w:val="22"/>
          <w:lang w:val="en-US"/>
        </w:rPr>
        <w:t xml:space="preserve"> •</w:t>
      </w:r>
      <w:r w:rsidRPr="6FEEE05E" w:rsidR="6057CC00">
        <w:rPr>
          <w:rFonts w:ascii="Arial" w:hAnsi="Arial" w:eastAsia="Arial" w:cs="Arial"/>
          <w:noProof w:val="0"/>
          <w:sz w:val="22"/>
          <w:szCs w:val="22"/>
          <w:lang w:val="en-US"/>
        </w:rPr>
        <w:t xml:space="preserve"> Work on </w:t>
      </w:r>
      <w:r w:rsidRPr="6FEEE05E" w:rsidR="6057CC00">
        <w:rPr>
          <w:rFonts w:ascii="Arial" w:hAnsi="Arial" w:eastAsia="Arial" w:cs="Arial"/>
          <w:noProof w:val="0"/>
          <w:sz w:val="22"/>
          <w:szCs w:val="22"/>
          <w:lang w:val="en-US"/>
        </w:rPr>
        <w:t xml:space="preserve">tills  </w:t>
      </w:r>
    </w:p>
    <w:p w:rsidR="6057CC00" w:rsidP="6FEEE05E" w:rsidRDefault="6057CC00" w14:paraId="3255E1B5" w14:textId="069ED0E2">
      <w:pPr>
        <w:pStyle w:val="Normal"/>
        <w:rPr>
          <w:rFonts w:ascii="Arial" w:hAnsi="Arial" w:eastAsia="Arial" w:cs="Arial"/>
          <w:noProof w:val="0"/>
          <w:sz w:val="22"/>
          <w:szCs w:val="22"/>
          <w:lang w:val="en-US"/>
        </w:rPr>
      </w:pPr>
      <w:r w:rsidRPr="6FEEE05E" w:rsidR="6057CC00">
        <w:rPr>
          <w:rFonts w:ascii="Arial" w:hAnsi="Arial" w:eastAsia="Arial" w:cs="Arial"/>
          <w:noProof w:val="0"/>
          <w:sz w:val="22"/>
          <w:szCs w:val="22"/>
          <w:lang w:val="en-US"/>
        </w:rPr>
        <w:t>•</w:t>
      </w:r>
      <w:r w:rsidRPr="6FEEE05E" w:rsidR="6057CC00">
        <w:rPr>
          <w:rFonts w:ascii="Arial" w:hAnsi="Arial" w:eastAsia="Arial" w:cs="Arial"/>
          <w:noProof w:val="0"/>
          <w:sz w:val="22"/>
          <w:szCs w:val="22"/>
          <w:lang w:val="en-US"/>
        </w:rPr>
        <w:t xml:space="preserve"> </w:t>
      </w:r>
      <w:r w:rsidRPr="6FEEE05E" w:rsidR="6057CC00">
        <w:rPr>
          <w:rFonts w:ascii="Arial" w:hAnsi="Arial" w:eastAsia="Arial" w:cs="Arial"/>
          <w:noProof w:val="0"/>
          <w:sz w:val="22"/>
          <w:szCs w:val="22"/>
          <w:lang w:val="en-US"/>
        </w:rPr>
        <w:t xml:space="preserve">Negatives  </w:t>
      </w:r>
    </w:p>
    <w:p w:rsidR="6057CC00" w:rsidP="6FEEE05E" w:rsidRDefault="6057CC00" w14:paraId="3AD5C0CF" w14:textId="2782451A">
      <w:pPr>
        <w:pStyle w:val="Normal"/>
        <w:rPr>
          <w:rFonts w:ascii="Arial" w:hAnsi="Arial" w:eastAsia="Arial" w:cs="Arial"/>
          <w:noProof w:val="0"/>
          <w:sz w:val="22"/>
          <w:szCs w:val="22"/>
          <w:lang w:val="en-US"/>
        </w:rPr>
      </w:pPr>
      <w:r w:rsidRPr="6FEEE05E" w:rsidR="6057CC00">
        <w:rPr>
          <w:rFonts w:ascii="Arial" w:hAnsi="Arial" w:eastAsia="Arial" w:cs="Arial"/>
          <w:noProof w:val="0"/>
          <w:sz w:val="22"/>
          <w:szCs w:val="22"/>
          <w:lang w:val="en-US"/>
        </w:rPr>
        <w:t>•</w:t>
      </w:r>
      <w:r w:rsidRPr="6FEEE05E" w:rsidR="6057CC00">
        <w:rPr>
          <w:rFonts w:ascii="Arial" w:hAnsi="Arial" w:eastAsia="Arial" w:cs="Arial"/>
          <w:noProof w:val="0"/>
          <w:sz w:val="22"/>
          <w:szCs w:val="22"/>
          <w:lang w:val="en-US"/>
        </w:rPr>
        <w:t xml:space="preserve"> </w:t>
      </w:r>
      <w:r w:rsidRPr="6FEEE05E" w:rsidR="6057CC00">
        <w:rPr>
          <w:rFonts w:ascii="Arial" w:hAnsi="Arial" w:eastAsia="Arial" w:cs="Arial"/>
          <w:noProof w:val="0"/>
          <w:sz w:val="22"/>
          <w:szCs w:val="22"/>
          <w:lang w:val="en-US"/>
        </w:rPr>
        <w:t>Merchandise</w:t>
      </w:r>
    </w:p>
    <w:p w:rsidR="6057CC00" w:rsidP="6FEEE05E" w:rsidRDefault="6057CC00" w14:paraId="72FA5C36" w14:textId="2D9C337F">
      <w:pPr>
        <w:pStyle w:val="Normal"/>
        <w:rPr>
          <w:rFonts w:ascii="Arial" w:hAnsi="Arial" w:eastAsia="Arial" w:cs="Arial"/>
          <w:noProof w:val="0"/>
          <w:sz w:val="22"/>
          <w:szCs w:val="22"/>
          <w:lang w:val="en-US"/>
        </w:rPr>
      </w:pPr>
      <w:r w:rsidRPr="6FEEE05E" w:rsidR="6057CC00">
        <w:rPr>
          <w:rFonts w:ascii="Arial" w:hAnsi="Arial" w:eastAsia="Arial" w:cs="Arial"/>
          <w:noProof w:val="0"/>
          <w:sz w:val="22"/>
          <w:szCs w:val="22"/>
          <w:lang w:val="en-US"/>
        </w:rPr>
        <w:t xml:space="preserve"> • Assist </w:t>
      </w:r>
      <w:r w:rsidRPr="6FEEE05E" w:rsidR="6057CC00">
        <w:rPr>
          <w:rFonts w:ascii="Arial" w:hAnsi="Arial" w:eastAsia="Arial" w:cs="Arial"/>
          <w:noProof w:val="0"/>
          <w:sz w:val="22"/>
          <w:szCs w:val="22"/>
          <w:lang w:val="en-US"/>
        </w:rPr>
        <w:t xml:space="preserve">customers </w:t>
      </w:r>
    </w:p>
    <w:p w:rsidR="6057CC00" w:rsidP="6FEEE05E" w:rsidRDefault="6057CC00" w14:paraId="6BBC0778" w14:textId="2D5AF7A3">
      <w:pPr>
        <w:pStyle w:val="Normal"/>
        <w:rPr>
          <w:rFonts w:ascii="Arial" w:hAnsi="Arial" w:eastAsia="Arial" w:cs="Arial"/>
          <w:noProof w:val="0"/>
          <w:sz w:val="22"/>
          <w:szCs w:val="22"/>
          <w:lang w:val="en-US"/>
        </w:rPr>
      </w:pPr>
      <w:r w:rsidRPr="6FEEE05E" w:rsidR="6057CC00">
        <w:rPr>
          <w:rFonts w:ascii="Arial" w:hAnsi="Arial" w:eastAsia="Arial" w:cs="Arial"/>
          <w:noProof w:val="0"/>
          <w:sz w:val="22"/>
          <w:szCs w:val="22"/>
          <w:lang w:val="en-US"/>
        </w:rPr>
        <w:t xml:space="preserve">• Face </w:t>
      </w:r>
      <w:r w:rsidRPr="6FEEE05E" w:rsidR="6057CC00">
        <w:rPr>
          <w:rFonts w:ascii="Arial" w:hAnsi="Arial" w:eastAsia="Arial" w:cs="Arial"/>
          <w:noProof w:val="0"/>
          <w:sz w:val="22"/>
          <w:szCs w:val="22"/>
          <w:lang w:val="en-US"/>
        </w:rPr>
        <w:t xml:space="preserve">up's  </w:t>
      </w:r>
    </w:p>
    <w:p w:rsidR="6057CC00" w:rsidP="6FEEE05E" w:rsidRDefault="6057CC00" w14:paraId="65F22447" w14:textId="0DF246E0">
      <w:pPr>
        <w:pStyle w:val="Normal"/>
        <w:rPr>
          <w:rFonts w:ascii="Arial" w:hAnsi="Arial" w:eastAsia="Arial" w:cs="Arial"/>
          <w:noProof w:val="0"/>
          <w:sz w:val="22"/>
          <w:szCs w:val="22"/>
          <w:lang w:val="en-US"/>
        </w:rPr>
      </w:pPr>
      <w:r w:rsidRPr="6FEEE05E" w:rsidR="6057CC00">
        <w:rPr>
          <w:rFonts w:ascii="Arial" w:hAnsi="Arial" w:eastAsia="Arial" w:cs="Arial"/>
          <w:noProof w:val="0"/>
          <w:sz w:val="22"/>
          <w:szCs w:val="22"/>
          <w:lang w:val="en-US"/>
        </w:rPr>
        <w:t>•</w:t>
      </w:r>
      <w:r w:rsidRPr="6FEEE05E" w:rsidR="6057CC00">
        <w:rPr>
          <w:rFonts w:ascii="Arial" w:hAnsi="Arial" w:eastAsia="Arial" w:cs="Arial"/>
          <w:noProof w:val="0"/>
          <w:sz w:val="22"/>
          <w:szCs w:val="22"/>
          <w:lang w:val="en-US"/>
        </w:rPr>
        <w:t xml:space="preserve"> Stock </w:t>
      </w:r>
      <w:r w:rsidRPr="6FEEE05E" w:rsidR="6057CC00">
        <w:rPr>
          <w:rFonts w:ascii="Arial" w:hAnsi="Arial" w:eastAsia="Arial" w:cs="Arial"/>
          <w:noProof w:val="0"/>
          <w:sz w:val="22"/>
          <w:szCs w:val="22"/>
          <w:lang w:val="en-US"/>
        </w:rPr>
        <w:t xml:space="preserve">checks  </w:t>
      </w:r>
    </w:p>
    <w:p w:rsidR="6057CC00" w:rsidP="6FEEE05E" w:rsidRDefault="6057CC00" w14:paraId="7513684D" w14:textId="06F52200">
      <w:pPr>
        <w:pStyle w:val="Normal"/>
        <w:rPr>
          <w:rFonts w:ascii="Arial" w:hAnsi="Arial" w:eastAsia="Arial" w:cs="Arial"/>
          <w:noProof w:val="0"/>
          <w:sz w:val="22"/>
          <w:szCs w:val="22"/>
          <w:lang w:val="en-US"/>
        </w:rPr>
      </w:pPr>
      <w:r w:rsidRPr="6FEEE05E" w:rsidR="6057CC00">
        <w:rPr>
          <w:rFonts w:ascii="Arial" w:hAnsi="Arial" w:eastAsia="Arial" w:cs="Arial"/>
          <w:noProof w:val="0"/>
          <w:sz w:val="22"/>
          <w:szCs w:val="22"/>
          <w:lang w:val="en-US"/>
        </w:rPr>
        <w:t xml:space="preserve">• Stock </w:t>
      </w:r>
      <w:r w:rsidRPr="6FEEE05E" w:rsidR="6057CC00">
        <w:rPr>
          <w:rFonts w:ascii="Arial" w:hAnsi="Arial" w:eastAsia="Arial" w:cs="Arial"/>
          <w:noProof w:val="0"/>
          <w:sz w:val="22"/>
          <w:szCs w:val="22"/>
          <w:lang w:val="en-US"/>
        </w:rPr>
        <w:t>analysis</w:t>
      </w:r>
      <w:r w:rsidRPr="6FEEE05E" w:rsidR="6057CC00">
        <w:rPr>
          <w:rFonts w:ascii="Arial" w:hAnsi="Arial" w:eastAsia="Arial" w:cs="Arial"/>
          <w:noProof w:val="0"/>
          <w:sz w:val="22"/>
          <w:szCs w:val="22"/>
          <w:lang w:val="en-US"/>
        </w:rPr>
        <w:t xml:space="preserve">  </w:t>
      </w:r>
    </w:p>
    <w:p w:rsidR="6057CC00" w:rsidP="6FEEE05E" w:rsidRDefault="6057CC00" w14:paraId="5D87CE85" w14:textId="0C1E7E9C">
      <w:pPr>
        <w:pStyle w:val="Normal"/>
        <w:rPr>
          <w:rFonts w:ascii="Arial" w:hAnsi="Arial" w:eastAsia="Arial" w:cs="Arial"/>
          <w:noProof w:val="0"/>
          <w:sz w:val="22"/>
          <w:szCs w:val="22"/>
          <w:lang w:val="en-US"/>
        </w:rPr>
      </w:pPr>
      <w:r w:rsidRPr="6FEEE05E" w:rsidR="6057CC00">
        <w:rPr>
          <w:rFonts w:ascii="Arial" w:hAnsi="Arial" w:eastAsia="Arial" w:cs="Arial"/>
          <w:noProof w:val="0"/>
          <w:sz w:val="22"/>
          <w:szCs w:val="22"/>
          <w:lang w:val="en-US"/>
        </w:rPr>
        <w:t>•</w:t>
      </w:r>
      <w:r w:rsidRPr="6FEEE05E" w:rsidR="6057CC00">
        <w:rPr>
          <w:rFonts w:ascii="Arial" w:hAnsi="Arial" w:eastAsia="Arial" w:cs="Arial"/>
          <w:noProof w:val="0"/>
          <w:sz w:val="22"/>
          <w:szCs w:val="22"/>
          <w:lang w:val="en-US"/>
        </w:rPr>
        <w:t xml:space="preserve"> Work put </w:t>
      </w:r>
      <w:r w:rsidRPr="6FEEE05E" w:rsidR="6057CC00">
        <w:rPr>
          <w:rFonts w:ascii="Arial" w:hAnsi="Arial" w:eastAsia="Arial" w:cs="Arial"/>
          <w:noProof w:val="0"/>
          <w:sz w:val="22"/>
          <w:szCs w:val="22"/>
          <w:lang w:val="en-US"/>
        </w:rPr>
        <w:t xml:space="preserve">backs  </w:t>
      </w:r>
    </w:p>
    <w:p w:rsidR="6057CC00" w:rsidP="6FEEE05E" w:rsidRDefault="6057CC00" w14:paraId="4D69B154" w14:textId="1DB2051E">
      <w:pPr>
        <w:pStyle w:val="Normal"/>
        <w:rPr>
          <w:rFonts w:ascii="Arial" w:hAnsi="Arial" w:eastAsia="Arial" w:cs="Arial"/>
          <w:noProof w:val="0"/>
          <w:sz w:val="22"/>
          <w:szCs w:val="22"/>
          <w:lang w:val="en-US"/>
        </w:rPr>
      </w:pPr>
      <w:r w:rsidRPr="6FEEE05E" w:rsidR="6057CC00">
        <w:rPr>
          <w:rFonts w:ascii="Arial" w:hAnsi="Arial" w:eastAsia="Arial" w:cs="Arial"/>
          <w:noProof w:val="0"/>
          <w:sz w:val="22"/>
          <w:szCs w:val="22"/>
          <w:lang w:val="en-US"/>
        </w:rPr>
        <w:t>•</w:t>
      </w:r>
      <w:r w:rsidRPr="6FEEE05E" w:rsidR="6057CC00">
        <w:rPr>
          <w:rFonts w:ascii="Arial" w:hAnsi="Arial" w:eastAsia="Arial" w:cs="Arial"/>
          <w:noProof w:val="0"/>
          <w:sz w:val="22"/>
          <w:szCs w:val="22"/>
          <w:lang w:val="en-US"/>
        </w:rPr>
        <w:t xml:space="preserve"> Stock </w:t>
      </w:r>
      <w:r w:rsidRPr="6FEEE05E" w:rsidR="6057CC00">
        <w:rPr>
          <w:rFonts w:ascii="Arial" w:hAnsi="Arial" w:eastAsia="Arial" w:cs="Arial"/>
          <w:noProof w:val="0"/>
          <w:sz w:val="22"/>
          <w:szCs w:val="22"/>
          <w:lang w:val="en-US"/>
        </w:rPr>
        <w:t xml:space="preserve">take  </w:t>
      </w:r>
    </w:p>
    <w:p w:rsidR="6057CC00" w:rsidP="6FEEE05E" w:rsidRDefault="6057CC00" w14:paraId="7F56D7DA" w14:textId="5E1A1FE9">
      <w:pPr>
        <w:pStyle w:val="Normal"/>
        <w:rPr>
          <w:rFonts w:ascii="Arial" w:hAnsi="Arial" w:eastAsia="Arial" w:cs="Arial"/>
          <w:noProof w:val="0"/>
          <w:sz w:val="22"/>
          <w:szCs w:val="22"/>
          <w:lang w:val="en-US"/>
        </w:rPr>
      </w:pPr>
      <w:r w:rsidRPr="1EC91698" w:rsidR="6057CC00">
        <w:rPr>
          <w:rFonts w:ascii="Arial" w:hAnsi="Arial" w:eastAsia="Arial" w:cs="Arial"/>
          <w:noProof w:val="0"/>
          <w:sz w:val="22"/>
          <w:szCs w:val="22"/>
          <w:lang w:val="en-US"/>
        </w:rPr>
        <w:t>•</w:t>
      </w:r>
      <w:r w:rsidRPr="1EC91698" w:rsidR="6057CC00">
        <w:rPr>
          <w:rFonts w:ascii="Arial" w:hAnsi="Arial" w:eastAsia="Arial" w:cs="Arial"/>
          <w:noProof w:val="0"/>
          <w:sz w:val="22"/>
          <w:szCs w:val="22"/>
          <w:lang w:val="en-US"/>
        </w:rPr>
        <w:t xml:space="preserve"> Tagging</w:t>
      </w:r>
    </w:p>
    <w:p w:rsidR="1EC91698" w:rsidP="1EC91698" w:rsidRDefault="1EC91698" w14:paraId="700A1991" w14:textId="3FC87B8A">
      <w:pPr>
        <w:pStyle w:val="Normal"/>
        <w:rPr>
          <w:rFonts w:ascii="Arial" w:hAnsi="Arial" w:eastAsia="Arial" w:cs="Arial"/>
          <w:noProof w:val="0"/>
          <w:sz w:val="22"/>
          <w:szCs w:val="22"/>
          <w:lang w:val="en-US"/>
        </w:rPr>
      </w:pPr>
    </w:p>
    <w:p w:rsidR="750ACDCE" w:rsidP="6FEEE05E" w:rsidRDefault="750ACDCE" w14:paraId="0F4F14AD" w14:textId="7FEAA1B3">
      <w:pPr>
        <w:pStyle w:val="Normal"/>
        <w:rPr>
          <w:rFonts w:ascii="Arial" w:hAnsi="Arial" w:eastAsia="Arial" w:cs="Arial"/>
          <w:noProof w:val="0"/>
          <w:sz w:val="22"/>
          <w:szCs w:val="22"/>
          <w:lang w:val="en-US"/>
        </w:rPr>
      </w:pPr>
      <w:r w:rsidRPr="6FEEE05E" w:rsidR="750ACDCE">
        <w:rPr>
          <w:rFonts w:ascii="Arial" w:hAnsi="Arial" w:eastAsia="Arial" w:cs="Arial"/>
          <w:noProof w:val="0"/>
          <w:sz w:val="22"/>
          <w:szCs w:val="22"/>
          <w:lang w:val="en-US"/>
        </w:rPr>
        <w:t xml:space="preserve">Care Assistant Pearson Anderson - Birmingham September 2018 to September 2019 </w:t>
      </w:r>
    </w:p>
    <w:p w:rsidR="750ACDCE" w:rsidP="6FEEE05E" w:rsidRDefault="750ACDCE" w14:paraId="77E51FAB" w14:textId="7E951B1A">
      <w:pPr>
        <w:pStyle w:val="Normal"/>
        <w:rPr>
          <w:rFonts w:ascii="Arial" w:hAnsi="Arial" w:eastAsia="Arial" w:cs="Arial"/>
          <w:noProof w:val="0"/>
          <w:sz w:val="22"/>
          <w:szCs w:val="22"/>
          <w:lang w:val="en-US"/>
        </w:rPr>
      </w:pPr>
      <w:r w:rsidRPr="6FEEE05E" w:rsidR="750ACDCE">
        <w:rPr>
          <w:rFonts w:ascii="Arial" w:hAnsi="Arial" w:eastAsia="Arial" w:cs="Arial"/>
          <w:noProof w:val="0"/>
          <w:sz w:val="22"/>
          <w:szCs w:val="22"/>
          <w:lang w:val="en-US"/>
        </w:rPr>
        <w:t>• Regularly assists no less than five patients a day with personal care tasks such as eating, bathing and getting dressed</w:t>
      </w:r>
    </w:p>
    <w:p w:rsidR="750ACDCE" w:rsidP="6FEEE05E" w:rsidRDefault="750ACDCE" w14:paraId="20667C49" w14:textId="23F3B3CE">
      <w:pPr>
        <w:pStyle w:val="Normal"/>
        <w:rPr>
          <w:rFonts w:ascii="Arial" w:hAnsi="Arial" w:eastAsia="Arial" w:cs="Arial"/>
          <w:noProof w:val="0"/>
          <w:sz w:val="22"/>
          <w:szCs w:val="22"/>
          <w:lang w:val="en-US"/>
        </w:rPr>
      </w:pPr>
      <w:r w:rsidRPr="6FEEE05E" w:rsidR="750ACDCE">
        <w:rPr>
          <w:rFonts w:ascii="Arial" w:hAnsi="Arial" w:eastAsia="Arial" w:cs="Arial"/>
          <w:noProof w:val="0"/>
          <w:sz w:val="22"/>
          <w:szCs w:val="22"/>
          <w:lang w:val="en-US"/>
        </w:rPr>
        <w:t xml:space="preserve">• Monitored the physical and mental health of up to 35 senior patients a night.   </w:t>
      </w:r>
    </w:p>
    <w:p w:rsidR="750ACDCE" w:rsidP="6FEEE05E" w:rsidRDefault="750ACDCE" w14:paraId="632E7F6E" w14:textId="44CD23BB">
      <w:pPr>
        <w:pStyle w:val="Normal"/>
        <w:rPr>
          <w:rFonts w:ascii="Arial" w:hAnsi="Arial" w:eastAsia="Arial" w:cs="Arial"/>
          <w:noProof w:val="0"/>
          <w:sz w:val="22"/>
          <w:szCs w:val="22"/>
          <w:lang w:val="en-US"/>
        </w:rPr>
      </w:pPr>
      <w:r w:rsidRPr="6FEEE05E" w:rsidR="750ACDCE">
        <w:rPr>
          <w:rFonts w:ascii="Arial" w:hAnsi="Arial" w:eastAsia="Arial" w:cs="Arial"/>
          <w:noProof w:val="0"/>
          <w:sz w:val="22"/>
          <w:szCs w:val="22"/>
          <w:lang w:val="en-US"/>
        </w:rPr>
        <w:t xml:space="preserve">• Helps transport patients with safe lifting and repositioning procedures adapt to all my service </w:t>
      </w:r>
      <w:r w:rsidRPr="6FEEE05E" w:rsidR="750ACDCE">
        <w:rPr>
          <w:rFonts w:ascii="Arial" w:hAnsi="Arial" w:eastAsia="Arial" w:cs="Arial"/>
          <w:noProof w:val="0"/>
          <w:sz w:val="22"/>
          <w:szCs w:val="22"/>
          <w:lang w:val="en-US"/>
        </w:rPr>
        <w:t>users'</w:t>
      </w:r>
      <w:r w:rsidRPr="6FEEE05E" w:rsidR="750ACDCE">
        <w:rPr>
          <w:rFonts w:ascii="Arial" w:hAnsi="Arial" w:eastAsia="Arial" w:cs="Arial"/>
          <w:noProof w:val="0"/>
          <w:sz w:val="22"/>
          <w:szCs w:val="22"/>
          <w:lang w:val="en-US"/>
        </w:rPr>
        <w:t xml:space="preserve"> needs and wants</w:t>
      </w:r>
    </w:p>
    <w:p w:rsidR="750ACDCE" w:rsidP="6FEEE05E" w:rsidRDefault="750ACDCE" w14:paraId="61B6D1E7" w14:textId="6A27682F">
      <w:pPr>
        <w:pStyle w:val="Normal"/>
        <w:rPr>
          <w:rFonts w:ascii="Arial" w:hAnsi="Arial" w:eastAsia="Arial" w:cs="Arial"/>
          <w:noProof w:val="0"/>
          <w:sz w:val="22"/>
          <w:szCs w:val="22"/>
          <w:lang w:val="en-US"/>
        </w:rPr>
      </w:pPr>
      <w:r w:rsidRPr="6FEEE05E" w:rsidR="750ACDCE">
        <w:rPr>
          <w:rFonts w:ascii="Arial" w:hAnsi="Arial" w:eastAsia="Arial" w:cs="Arial"/>
          <w:noProof w:val="0"/>
          <w:sz w:val="22"/>
          <w:szCs w:val="22"/>
          <w:lang w:val="en-US"/>
        </w:rPr>
        <w:t xml:space="preserve">• Genral </w:t>
      </w:r>
      <w:r w:rsidRPr="6FEEE05E" w:rsidR="750ACDCE">
        <w:rPr>
          <w:rFonts w:ascii="Arial" w:hAnsi="Arial" w:eastAsia="Arial" w:cs="Arial"/>
          <w:noProof w:val="0"/>
          <w:sz w:val="22"/>
          <w:szCs w:val="22"/>
          <w:lang w:val="en-US"/>
        </w:rPr>
        <w:t>Housekeeping</w:t>
      </w:r>
      <w:r w:rsidRPr="6FEEE05E" w:rsidR="750ACDCE">
        <w:rPr>
          <w:rFonts w:ascii="Arial" w:hAnsi="Arial" w:eastAsia="Arial" w:cs="Arial"/>
          <w:noProof w:val="0"/>
          <w:sz w:val="22"/>
          <w:szCs w:val="22"/>
          <w:lang w:val="en-US"/>
        </w:rPr>
        <w:t xml:space="preserve"> duties such as pad / bedding changes, room cleans, vacuuming and washing dishes.  </w:t>
      </w:r>
    </w:p>
    <w:p w:rsidR="6FEEE05E" w:rsidP="6FEEE05E" w:rsidRDefault="6FEEE05E" w14:paraId="7660A32C" w14:textId="67233022">
      <w:pPr>
        <w:pStyle w:val="Normal"/>
        <w:rPr>
          <w:rFonts w:ascii="Arial" w:hAnsi="Arial" w:eastAsia="Arial" w:cs="Arial"/>
          <w:noProof w:val="0"/>
          <w:sz w:val="22"/>
          <w:szCs w:val="22"/>
          <w:lang w:val="en-US"/>
        </w:rPr>
      </w:pPr>
    </w:p>
    <w:p w:rsidR="750ACDCE" w:rsidP="6FEEE05E" w:rsidRDefault="750ACDCE" w14:paraId="552F9889" w14:textId="38CBA565">
      <w:pPr>
        <w:pStyle w:val="Normal"/>
        <w:rPr>
          <w:rFonts w:ascii="Arial" w:hAnsi="Arial" w:eastAsia="Arial" w:cs="Arial"/>
          <w:noProof w:val="0"/>
          <w:sz w:val="22"/>
          <w:szCs w:val="22"/>
          <w:lang w:val="en-US"/>
        </w:rPr>
      </w:pPr>
      <w:r w:rsidRPr="6FEEE05E" w:rsidR="750ACDCE">
        <w:rPr>
          <w:rFonts w:ascii="Arial" w:hAnsi="Arial" w:eastAsia="Arial" w:cs="Arial"/>
          <w:noProof w:val="0"/>
          <w:sz w:val="22"/>
          <w:szCs w:val="22"/>
          <w:lang w:val="en-US"/>
        </w:rPr>
        <w:t xml:space="preserve">• Ensuring resident is happy through offering emotional support </w:t>
      </w:r>
      <w:r w:rsidRPr="6FEEE05E" w:rsidR="750ACDCE">
        <w:rPr>
          <w:rFonts w:ascii="Arial" w:hAnsi="Arial" w:eastAsia="Arial" w:cs="Arial"/>
          <w:noProof w:val="0"/>
          <w:sz w:val="22"/>
          <w:szCs w:val="22"/>
          <w:lang w:val="en-US"/>
        </w:rPr>
        <w:t>as well</w:t>
      </w:r>
      <w:r w:rsidRPr="6FEEE05E" w:rsidR="750ACDCE">
        <w:rPr>
          <w:rFonts w:ascii="Arial" w:hAnsi="Arial" w:eastAsia="Arial" w:cs="Arial"/>
          <w:noProof w:val="0"/>
          <w:sz w:val="22"/>
          <w:szCs w:val="22"/>
          <w:lang w:val="en-US"/>
        </w:rPr>
        <w:t xml:space="preserve"> as physical and providing encouragement in the patients journey of new activities and social events  </w:t>
      </w:r>
    </w:p>
    <w:p w:rsidR="750ACDCE" w:rsidP="6FEEE05E" w:rsidRDefault="750ACDCE" w14:paraId="242B3ECE" w14:textId="4072D177">
      <w:pPr>
        <w:pStyle w:val="Normal"/>
        <w:rPr>
          <w:rFonts w:ascii="Arial" w:hAnsi="Arial" w:eastAsia="Arial" w:cs="Arial"/>
          <w:noProof w:val="0"/>
          <w:sz w:val="22"/>
          <w:szCs w:val="22"/>
          <w:lang w:val="en-US"/>
        </w:rPr>
      </w:pPr>
      <w:r w:rsidRPr="6FEEE05E" w:rsidR="750ACDCE">
        <w:rPr>
          <w:rFonts w:ascii="Arial" w:hAnsi="Arial" w:eastAsia="Arial" w:cs="Arial"/>
          <w:noProof w:val="0"/>
          <w:sz w:val="22"/>
          <w:szCs w:val="22"/>
          <w:lang w:val="en-US"/>
        </w:rPr>
        <w:t xml:space="preserve">• Completed daily progress reports of patients physical and social improvements and struggles tracks and reports incidents and significant changes in </w:t>
      </w:r>
      <w:r w:rsidRPr="6FEEE05E" w:rsidR="750ACDCE">
        <w:rPr>
          <w:rFonts w:ascii="Arial" w:hAnsi="Arial" w:eastAsia="Arial" w:cs="Arial"/>
          <w:noProof w:val="0"/>
          <w:sz w:val="22"/>
          <w:szCs w:val="22"/>
          <w:lang w:val="en-US"/>
        </w:rPr>
        <w:t>patients'</w:t>
      </w:r>
      <w:r w:rsidRPr="6FEEE05E" w:rsidR="750ACDCE">
        <w:rPr>
          <w:rFonts w:ascii="Arial" w:hAnsi="Arial" w:eastAsia="Arial" w:cs="Arial"/>
          <w:noProof w:val="0"/>
          <w:sz w:val="22"/>
          <w:szCs w:val="22"/>
          <w:lang w:val="en-US"/>
        </w:rPr>
        <w:t xml:space="preserve"> overall needs.</w:t>
      </w:r>
    </w:p>
    <w:p xmlns:wp14="http://schemas.microsoft.com/office/word/2010/wordml" w:rsidR="00CF4B73" w:rsidRDefault="003F0FA1" w14:paraId="69D0C959" wp14:textId="77777777">
      <w:pPr>
        <w:pStyle w:val="Heading1"/>
      </w:pPr>
      <w:r w:rsidR="003F0FA1">
        <w:rPr/>
        <w:t>Education</w:t>
      </w:r>
    </w:p>
    <w:p w:rsidR="6279F8AC" w:rsidP="6FEEE05E" w:rsidRDefault="6279F8AC" w14:paraId="692CDE10" w14:textId="3E415728">
      <w:pPr>
        <w:pStyle w:val="Normal"/>
        <w:rPr>
          <w:rFonts w:ascii="Arial" w:hAnsi="Arial" w:eastAsia="Arial" w:cs="Arial"/>
          <w:noProof w:val="0"/>
          <w:sz w:val="22"/>
          <w:szCs w:val="22"/>
          <w:lang w:val="en-US"/>
        </w:rPr>
      </w:pPr>
      <w:r w:rsidRPr="6FEEE05E" w:rsidR="6279F8AC">
        <w:rPr>
          <w:rFonts w:ascii="Arial" w:hAnsi="Arial" w:eastAsia="Arial" w:cs="Arial"/>
          <w:noProof w:val="0"/>
          <w:sz w:val="22"/>
          <w:szCs w:val="22"/>
          <w:lang w:val="en-US"/>
        </w:rPr>
        <w:t xml:space="preserve">GCSE or equivalent in English Handsworth Wood </w:t>
      </w:r>
      <w:r w:rsidRPr="6FEEE05E" w:rsidR="6279F8AC">
        <w:rPr>
          <w:rFonts w:ascii="Arial" w:hAnsi="Arial" w:eastAsia="Arial" w:cs="Arial"/>
          <w:noProof w:val="0"/>
          <w:sz w:val="22"/>
          <w:szCs w:val="22"/>
          <w:lang w:val="en-US"/>
        </w:rPr>
        <w:t>girls Birmingham</w:t>
      </w:r>
      <w:r w:rsidRPr="6FEEE05E" w:rsidR="6279F8AC">
        <w:rPr>
          <w:rFonts w:ascii="Arial" w:hAnsi="Arial" w:eastAsia="Arial" w:cs="Arial"/>
          <w:noProof w:val="0"/>
          <w:sz w:val="22"/>
          <w:szCs w:val="22"/>
          <w:lang w:val="en-US"/>
        </w:rPr>
        <w:t xml:space="preserve"> </w:t>
      </w:r>
    </w:p>
    <w:p w:rsidR="6279F8AC" w:rsidP="6FEEE05E" w:rsidRDefault="6279F8AC" w14:paraId="51376CCE" w14:textId="1F3BF8B6">
      <w:pPr>
        <w:pStyle w:val="Normal"/>
        <w:rPr>
          <w:rFonts w:ascii="Arial" w:hAnsi="Arial" w:eastAsia="Arial" w:cs="Arial"/>
          <w:noProof w:val="0"/>
          <w:sz w:val="22"/>
          <w:szCs w:val="22"/>
          <w:lang w:val="en-US"/>
        </w:rPr>
      </w:pPr>
      <w:r w:rsidRPr="6FEEE05E" w:rsidR="6279F8AC">
        <w:rPr>
          <w:rFonts w:ascii="Arial" w:hAnsi="Arial" w:eastAsia="Arial" w:cs="Arial"/>
          <w:noProof w:val="0"/>
          <w:sz w:val="22"/>
          <w:szCs w:val="22"/>
          <w:lang w:val="en-US"/>
        </w:rPr>
        <w:t xml:space="preserve">GCSE or equivalent in Health and social care Handsworth Wood </w:t>
      </w:r>
      <w:r w:rsidRPr="6FEEE05E" w:rsidR="6279F8AC">
        <w:rPr>
          <w:rFonts w:ascii="Arial" w:hAnsi="Arial" w:eastAsia="Arial" w:cs="Arial"/>
          <w:noProof w:val="0"/>
          <w:sz w:val="22"/>
          <w:szCs w:val="22"/>
          <w:lang w:val="en-US"/>
        </w:rPr>
        <w:t>girls Birmingham</w:t>
      </w:r>
    </w:p>
    <w:p w:rsidR="6279F8AC" w:rsidP="6FEEE05E" w:rsidRDefault="6279F8AC" w14:paraId="31125D0A" w14:textId="51091807">
      <w:pPr>
        <w:pStyle w:val="Normal"/>
        <w:rPr>
          <w:rFonts w:ascii="Arial" w:hAnsi="Arial" w:eastAsia="Arial" w:cs="Arial"/>
          <w:noProof w:val="0"/>
          <w:sz w:val="22"/>
          <w:szCs w:val="22"/>
          <w:lang w:val="en-US"/>
        </w:rPr>
      </w:pPr>
      <w:r w:rsidRPr="6FEEE05E" w:rsidR="6279F8AC">
        <w:rPr>
          <w:rFonts w:ascii="Arial" w:hAnsi="Arial" w:eastAsia="Arial" w:cs="Arial"/>
          <w:noProof w:val="0"/>
          <w:sz w:val="22"/>
          <w:szCs w:val="22"/>
          <w:lang w:val="en-US"/>
        </w:rPr>
        <w:t xml:space="preserve">GCSE or equivalent in Math's Handsworth Wood girls GCSE or equivalent in Health and social care </w:t>
      </w:r>
      <w:proofErr w:type="spellStart"/>
      <w:r w:rsidRPr="6FEEE05E" w:rsidR="6279F8AC">
        <w:rPr>
          <w:rFonts w:ascii="Arial" w:hAnsi="Arial" w:eastAsia="Arial" w:cs="Arial"/>
          <w:noProof w:val="0"/>
          <w:sz w:val="22"/>
          <w:szCs w:val="22"/>
          <w:lang w:val="en-US"/>
        </w:rPr>
        <w:t>Bournville</w:t>
      </w:r>
      <w:proofErr w:type="spellEnd"/>
      <w:r w:rsidRPr="6FEEE05E" w:rsidR="6279F8AC">
        <w:rPr>
          <w:rFonts w:ascii="Arial" w:hAnsi="Arial" w:eastAsia="Arial" w:cs="Arial"/>
          <w:noProof w:val="0"/>
          <w:sz w:val="22"/>
          <w:szCs w:val="22"/>
          <w:lang w:val="en-US"/>
        </w:rPr>
        <w:t xml:space="preserve"> </w:t>
      </w:r>
      <w:r w:rsidRPr="6FEEE05E" w:rsidR="6279F8AC">
        <w:rPr>
          <w:rFonts w:ascii="Arial" w:hAnsi="Arial" w:eastAsia="Arial" w:cs="Arial"/>
          <w:noProof w:val="0"/>
          <w:sz w:val="22"/>
          <w:szCs w:val="22"/>
          <w:lang w:val="en-US"/>
        </w:rPr>
        <w:t>college Birmingham</w:t>
      </w:r>
    </w:p>
    <w:p xmlns:wp14="http://schemas.microsoft.com/office/word/2010/wordml" w:rsidR="00CF4B73" w:rsidRDefault="003F0FA1" w14:paraId="4B1B4C9C" wp14:textId="48C623CC">
      <w:pPr>
        <w:pStyle w:val="Heading1"/>
      </w:pPr>
      <w:r w:rsidR="6DED9207">
        <w:rPr/>
        <w:t>Skills</w:t>
      </w:r>
    </w:p>
    <w:p w:rsidR="6DED9207" w:rsidP="6FEEE05E" w:rsidRDefault="6DED9207" w14:paraId="2DC521AC" w14:textId="7929FE2A">
      <w:pPr>
        <w:pStyle w:val="Normal"/>
        <w:rPr>
          <w:rFonts w:ascii="Arial" w:hAnsi="Arial" w:eastAsia="Arial" w:cs="Arial"/>
          <w:noProof w:val="0"/>
          <w:sz w:val="22"/>
          <w:szCs w:val="22"/>
          <w:lang w:val="en-US"/>
        </w:rPr>
      </w:pPr>
      <w:r w:rsidRPr="6FEEE05E" w:rsidR="6DED9207">
        <w:rPr>
          <w:rFonts w:ascii="Arial" w:hAnsi="Arial" w:eastAsia="Arial" w:cs="Arial"/>
          <w:noProof w:val="0"/>
          <w:sz w:val="22"/>
          <w:szCs w:val="22"/>
          <w:lang w:val="en-US"/>
        </w:rPr>
        <w:t xml:space="preserve">• Personal Care </w:t>
      </w:r>
    </w:p>
    <w:p w:rsidR="6DED9207" w:rsidP="6FEEE05E" w:rsidRDefault="6DED9207" w14:paraId="4F90C050" w14:textId="595465EC">
      <w:pPr>
        <w:pStyle w:val="Normal"/>
        <w:rPr>
          <w:rFonts w:ascii="Arial" w:hAnsi="Arial" w:eastAsia="Arial" w:cs="Arial"/>
          <w:noProof w:val="0"/>
          <w:sz w:val="22"/>
          <w:szCs w:val="22"/>
          <w:lang w:val="en-US"/>
        </w:rPr>
      </w:pPr>
      <w:r w:rsidRPr="6FEEE05E" w:rsidR="6DED9207">
        <w:rPr>
          <w:rFonts w:ascii="Arial" w:hAnsi="Arial" w:eastAsia="Arial" w:cs="Arial"/>
          <w:noProof w:val="0"/>
          <w:sz w:val="22"/>
          <w:szCs w:val="22"/>
          <w:lang w:val="en-US"/>
        </w:rPr>
        <w:t xml:space="preserve">• Customer Service </w:t>
      </w:r>
    </w:p>
    <w:p w:rsidR="6DED9207" w:rsidP="6FEEE05E" w:rsidRDefault="6DED9207" w14:paraId="427BF1EB" w14:textId="17E29962">
      <w:pPr>
        <w:pStyle w:val="Normal"/>
        <w:rPr>
          <w:rFonts w:ascii="Arial" w:hAnsi="Arial" w:eastAsia="Arial" w:cs="Arial"/>
          <w:noProof w:val="0"/>
          <w:sz w:val="22"/>
          <w:szCs w:val="22"/>
          <w:lang w:val="en-US"/>
        </w:rPr>
      </w:pPr>
      <w:r w:rsidRPr="6FEEE05E" w:rsidR="6DED9207">
        <w:rPr>
          <w:rFonts w:ascii="Arial" w:hAnsi="Arial" w:eastAsia="Arial" w:cs="Arial"/>
          <w:noProof w:val="0"/>
          <w:sz w:val="22"/>
          <w:szCs w:val="22"/>
          <w:lang w:val="en-US"/>
        </w:rPr>
        <w:t xml:space="preserve">• Communication </w:t>
      </w:r>
    </w:p>
    <w:p w:rsidR="6DED9207" w:rsidP="6FEEE05E" w:rsidRDefault="6DED9207" w14:paraId="4859467D" w14:textId="712B5E64">
      <w:pPr>
        <w:pStyle w:val="Normal"/>
        <w:rPr>
          <w:rFonts w:ascii="Arial" w:hAnsi="Arial" w:eastAsia="Arial" w:cs="Arial"/>
          <w:noProof w:val="0"/>
          <w:sz w:val="22"/>
          <w:szCs w:val="22"/>
          <w:lang w:val="en-US"/>
        </w:rPr>
      </w:pPr>
      <w:r w:rsidRPr="6FEEE05E" w:rsidR="6DED9207">
        <w:rPr>
          <w:rFonts w:ascii="Arial" w:hAnsi="Arial" w:eastAsia="Arial" w:cs="Arial"/>
          <w:noProof w:val="0"/>
          <w:sz w:val="22"/>
          <w:szCs w:val="22"/>
          <w:lang w:val="en-US"/>
        </w:rPr>
        <w:t xml:space="preserve">• Cleaning </w:t>
      </w:r>
    </w:p>
    <w:p w:rsidR="6DED9207" w:rsidP="6FEEE05E" w:rsidRDefault="6DED9207" w14:paraId="2748E595" w14:textId="428C1871">
      <w:pPr>
        <w:pStyle w:val="Normal"/>
        <w:rPr>
          <w:rFonts w:ascii="Arial" w:hAnsi="Arial" w:eastAsia="Arial" w:cs="Arial"/>
          <w:noProof w:val="0"/>
          <w:sz w:val="22"/>
          <w:szCs w:val="22"/>
          <w:lang w:val="en-US"/>
        </w:rPr>
      </w:pPr>
      <w:r w:rsidRPr="6FEEE05E" w:rsidR="6DED9207">
        <w:rPr>
          <w:rFonts w:ascii="Arial" w:hAnsi="Arial" w:eastAsia="Arial" w:cs="Arial"/>
          <w:noProof w:val="0"/>
          <w:sz w:val="22"/>
          <w:szCs w:val="22"/>
          <w:lang w:val="en-US"/>
        </w:rPr>
        <w:t xml:space="preserve">• Childcare </w:t>
      </w:r>
    </w:p>
    <w:p w:rsidR="6DED9207" w:rsidP="6FEEE05E" w:rsidRDefault="6DED9207" w14:paraId="77714F3D" w14:textId="4CEC28FC">
      <w:pPr>
        <w:pStyle w:val="Normal"/>
        <w:rPr>
          <w:rFonts w:ascii="Arial" w:hAnsi="Arial" w:eastAsia="Arial" w:cs="Arial"/>
          <w:noProof w:val="0"/>
          <w:sz w:val="22"/>
          <w:szCs w:val="22"/>
          <w:lang w:val="en-US"/>
        </w:rPr>
      </w:pPr>
      <w:r w:rsidRPr="6FEEE05E" w:rsidR="6DED9207">
        <w:rPr>
          <w:rFonts w:ascii="Arial" w:hAnsi="Arial" w:eastAsia="Arial" w:cs="Arial"/>
          <w:noProof w:val="0"/>
          <w:sz w:val="22"/>
          <w:szCs w:val="22"/>
          <w:lang w:val="en-US"/>
        </w:rPr>
        <w:t xml:space="preserve">• Cooking </w:t>
      </w:r>
    </w:p>
    <w:p w:rsidR="6DED9207" w:rsidP="6FEEE05E" w:rsidRDefault="6DED9207" w14:paraId="0FC732EA" w14:textId="67C243AC">
      <w:pPr>
        <w:pStyle w:val="Normal"/>
        <w:rPr>
          <w:rFonts w:ascii="Arial" w:hAnsi="Arial" w:eastAsia="Arial" w:cs="Arial"/>
          <w:noProof w:val="0"/>
          <w:sz w:val="22"/>
          <w:szCs w:val="22"/>
          <w:lang w:val="en-US"/>
        </w:rPr>
      </w:pPr>
      <w:r w:rsidRPr="6FEEE05E" w:rsidR="6DED9207">
        <w:rPr>
          <w:rFonts w:ascii="Arial" w:hAnsi="Arial" w:eastAsia="Arial" w:cs="Arial"/>
          <w:noProof w:val="0"/>
          <w:sz w:val="22"/>
          <w:szCs w:val="22"/>
          <w:lang w:val="en-US"/>
        </w:rPr>
        <w:t xml:space="preserve">• Word </w:t>
      </w:r>
    </w:p>
    <w:p w:rsidR="6DED9207" w:rsidP="6FEEE05E" w:rsidRDefault="6DED9207" w14:paraId="52D7C7F4" w14:textId="4D25F255">
      <w:pPr>
        <w:pStyle w:val="Normal"/>
        <w:rPr>
          <w:rFonts w:ascii="Arial" w:hAnsi="Arial" w:eastAsia="Arial" w:cs="Arial"/>
          <w:noProof w:val="0"/>
          <w:sz w:val="22"/>
          <w:szCs w:val="22"/>
          <w:lang w:val="en-US"/>
        </w:rPr>
      </w:pPr>
      <w:r w:rsidRPr="6FEEE05E" w:rsidR="6DED9207">
        <w:rPr>
          <w:rFonts w:ascii="Arial" w:hAnsi="Arial" w:eastAsia="Arial" w:cs="Arial"/>
          <w:noProof w:val="0"/>
          <w:sz w:val="22"/>
          <w:szCs w:val="22"/>
          <w:lang w:val="en-US"/>
        </w:rPr>
        <w:t xml:space="preserve">• Written Communication </w:t>
      </w:r>
    </w:p>
    <w:p w:rsidR="6DED9207" w:rsidP="6FEEE05E" w:rsidRDefault="6DED9207" w14:paraId="0017E7E5" w14:textId="2D6A90B4">
      <w:pPr>
        <w:pStyle w:val="Normal"/>
        <w:rPr>
          <w:rFonts w:ascii="Arial" w:hAnsi="Arial" w:eastAsia="Arial" w:cs="Arial"/>
          <w:noProof w:val="0"/>
          <w:sz w:val="22"/>
          <w:szCs w:val="22"/>
          <w:lang w:val="en-US"/>
        </w:rPr>
      </w:pPr>
      <w:r w:rsidRPr="6FEEE05E" w:rsidR="6DED9207">
        <w:rPr>
          <w:rFonts w:ascii="Arial" w:hAnsi="Arial" w:eastAsia="Arial" w:cs="Arial"/>
          <w:noProof w:val="0"/>
          <w:sz w:val="22"/>
          <w:szCs w:val="22"/>
          <w:lang w:val="en-US"/>
        </w:rPr>
        <w:t xml:space="preserve">• Sales </w:t>
      </w:r>
    </w:p>
    <w:p w:rsidR="6DED9207" w:rsidP="6FEEE05E" w:rsidRDefault="6DED9207" w14:paraId="7E5E321A" w14:textId="02F96A91">
      <w:pPr>
        <w:pStyle w:val="Normal"/>
        <w:rPr>
          <w:rFonts w:ascii="Arial" w:hAnsi="Arial" w:eastAsia="Arial" w:cs="Arial"/>
          <w:noProof w:val="0"/>
          <w:sz w:val="22"/>
          <w:szCs w:val="22"/>
          <w:lang w:val="en-US"/>
        </w:rPr>
      </w:pPr>
      <w:r w:rsidRPr="6FEEE05E" w:rsidR="6DED9207">
        <w:rPr>
          <w:rFonts w:ascii="Arial" w:hAnsi="Arial" w:eastAsia="Arial" w:cs="Arial"/>
          <w:noProof w:val="0"/>
          <w:sz w:val="22"/>
          <w:szCs w:val="22"/>
          <w:lang w:val="en-US"/>
        </w:rPr>
        <w:t>•</w:t>
      </w:r>
      <w:r w:rsidRPr="6FEEE05E" w:rsidR="6DED9207">
        <w:rPr>
          <w:rFonts w:ascii="Arial" w:hAnsi="Arial" w:eastAsia="Arial" w:cs="Arial"/>
          <w:noProof w:val="0"/>
          <w:sz w:val="22"/>
          <w:szCs w:val="22"/>
          <w:lang w:val="en-US"/>
        </w:rPr>
        <w:t xml:space="preserve"> Cash Handling </w:t>
      </w:r>
    </w:p>
    <w:p w:rsidR="6DED9207" w:rsidP="6FEEE05E" w:rsidRDefault="6DED9207" w14:paraId="64079C7F" w14:textId="7A7431CA">
      <w:pPr>
        <w:pStyle w:val="Normal"/>
        <w:rPr>
          <w:rFonts w:ascii="Arial" w:hAnsi="Arial" w:eastAsia="Arial" w:cs="Arial"/>
          <w:noProof w:val="0"/>
          <w:sz w:val="22"/>
          <w:szCs w:val="22"/>
          <w:lang w:val="en-US"/>
        </w:rPr>
      </w:pPr>
      <w:r w:rsidRPr="6FEEE05E" w:rsidR="6DED9207">
        <w:rPr>
          <w:rFonts w:ascii="Arial" w:hAnsi="Arial" w:eastAsia="Arial" w:cs="Arial"/>
          <w:noProof w:val="0"/>
          <w:sz w:val="22"/>
          <w:szCs w:val="22"/>
          <w:lang w:val="en-US"/>
        </w:rPr>
        <w:t>• Retail</w:t>
      </w:r>
    </w:p>
    <w:p xmlns:wp14="http://schemas.microsoft.com/office/word/2010/wordml" w:rsidR="00CF4B73" w:rsidRDefault="003F0FA1" w14:paraId="1654A043" wp14:textId="1D499C41">
      <w:pPr>
        <w:pStyle w:val="Heading1"/>
      </w:pPr>
      <w:r w:rsidR="003F0FA1">
        <w:rPr/>
        <w:t>C</w:t>
      </w:r>
      <w:r w:rsidR="6DD1549D">
        <w:rPr/>
        <w:t xml:space="preserve">ertificates and </w:t>
      </w:r>
      <w:r w:rsidR="6DD1549D">
        <w:rPr/>
        <w:t>Licenses</w:t>
      </w:r>
    </w:p>
    <w:p w:rsidR="6DD1549D" w:rsidP="6FEEE05E" w:rsidRDefault="6DD1549D" w14:paraId="7A9ACD8B" w14:textId="565BECB9">
      <w:pPr>
        <w:pStyle w:val="ListParagraph"/>
        <w:numPr>
          <w:ilvl w:val="0"/>
          <w:numId w:val="1"/>
        </w:numPr>
        <w:rPr>
          <w:rFonts w:ascii="Arial" w:hAnsi="Arial" w:eastAsia="Arial" w:cs="Arial"/>
          <w:color w:val="262626" w:themeColor="text1" w:themeTint="D9" w:themeShade="FF"/>
          <w:sz w:val="22"/>
          <w:szCs w:val="22"/>
        </w:rPr>
      </w:pPr>
      <w:r w:rsidRPr="6FEEE05E" w:rsidR="6DD1549D">
        <w:rPr>
          <w:rFonts w:ascii="Arial" w:hAnsi="Arial" w:eastAsia="Arial" w:cs="Arial"/>
          <w:sz w:val="22"/>
          <w:szCs w:val="22"/>
        </w:rPr>
        <w:t>Moving</w:t>
      </w:r>
      <w:r w:rsidRPr="6FEEE05E" w:rsidR="6DD1549D">
        <w:rPr>
          <w:rFonts w:ascii="Arial" w:hAnsi="Arial" w:eastAsia="Arial" w:cs="Arial"/>
          <w:sz w:val="22"/>
          <w:szCs w:val="22"/>
        </w:rPr>
        <w:t xml:space="preserve"> and handling</w:t>
      </w:r>
    </w:p>
    <w:p w:rsidR="6DD1549D" w:rsidP="6FEEE05E" w:rsidRDefault="6DD1549D" w14:paraId="4E6EF5B2" w14:textId="07BB93DE">
      <w:pPr>
        <w:pStyle w:val="ListParagraph"/>
        <w:numPr>
          <w:ilvl w:val="0"/>
          <w:numId w:val="1"/>
        </w:numPr>
        <w:rPr>
          <w:rFonts w:ascii="Arial" w:hAnsi="Arial" w:eastAsia="Arial" w:cs="Arial"/>
          <w:noProof w:val="0"/>
          <w:color w:val="262626" w:themeColor="text1" w:themeTint="D9" w:themeShade="FF"/>
          <w:sz w:val="22"/>
          <w:szCs w:val="22"/>
          <w:lang w:val="en-US"/>
        </w:rPr>
      </w:pPr>
      <w:r w:rsidRPr="6FEEE05E" w:rsidR="6DD1549D">
        <w:rPr>
          <w:rFonts w:ascii="Arial" w:hAnsi="Arial" w:eastAsia="Arial" w:cs="Arial"/>
          <w:noProof w:val="0"/>
          <w:sz w:val="22"/>
          <w:szCs w:val="22"/>
          <w:lang w:val="en-US"/>
        </w:rPr>
        <w:t xml:space="preserve">infection </w:t>
      </w:r>
      <w:proofErr w:type="spellStart"/>
      <w:r w:rsidRPr="6FEEE05E" w:rsidR="6DD1549D">
        <w:rPr>
          <w:rFonts w:ascii="Arial" w:hAnsi="Arial" w:eastAsia="Arial" w:cs="Arial"/>
          <w:noProof w:val="0"/>
          <w:sz w:val="22"/>
          <w:szCs w:val="22"/>
          <w:lang w:val="en-US"/>
        </w:rPr>
        <w:t>preventation</w:t>
      </w:r>
      <w:proofErr w:type="spellEnd"/>
      <w:r w:rsidRPr="6FEEE05E" w:rsidR="6DD1549D">
        <w:rPr>
          <w:rFonts w:ascii="Arial" w:hAnsi="Arial" w:eastAsia="Arial" w:cs="Arial"/>
          <w:noProof w:val="0"/>
          <w:sz w:val="22"/>
          <w:szCs w:val="22"/>
          <w:lang w:val="en-US"/>
        </w:rPr>
        <w:t xml:space="preserve"> &amp; control in the care home</w:t>
      </w:r>
    </w:p>
    <w:p w:rsidR="6DD1549D" w:rsidP="1EC91698" w:rsidRDefault="6DD1549D" w14:paraId="337ACE84" w14:textId="1C2D9E64">
      <w:pPr>
        <w:pStyle w:val="ListParagraph"/>
        <w:numPr>
          <w:ilvl w:val="0"/>
          <w:numId w:val="1"/>
        </w:numPr>
        <w:rPr>
          <w:rFonts w:ascii="Arial" w:hAnsi="Arial" w:eastAsia="Arial" w:cs="Arial"/>
          <w:noProof w:val="0"/>
          <w:color w:val="000000" w:themeColor="text1" w:themeTint="FF" w:themeShade="FF"/>
          <w:sz w:val="22"/>
          <w:szCs w:val="22"/>
          <w:lang w:val="en-US"/>
        </w:rPr>
      </w:pPr>
      <w:r w:rsidRPr="1EC91698" w:rsidR="6DD1549D">
        <w:rPr>
          <w:rFonts w:ascii="Arial" w:hAnsi="Arial" w:eastAsia="Arial" w:cs="Arial"/>
          <w:noProof w:val="0"/>
          <w:sz w:val="22"/>
          <w:szCs w:val="22"/>
          <w:lang w:val="en-US"/>
        </w:rPr>
        <w:t xml:space="preserve">care home health and </w:t>
      </w:r>
      <w:r w:rsidRPr="1EC91698" w:rsidR="6DD1549D">
        <w:rPr>
          <w:rFonts w:ascii="Arial" w:hAnsi="Arial" w:eastAsia="Arial" w:cs="Arial"/>
          <w:noProof w:val="0"/>
          <w:sz w:val="22"/>
          <w:szCs w:val="22"/>
          <w:lang w:val="en-US"/>
        </w:rPr>
        <w:t>safety</w:t>
      </w:r>
    </w:p>
    <w:p xmlns:wp14="http://schemas.microsoft.com/office/word/2010/wordml" w:rsidR="00CF4B73" w:rsidP="1EC91698" w:rsidRDefault="00CF4B73" w14:paraId="0C8FA29D" wp14:textId="432F1406">
      <w:pPr>
        <w:pStyle w:val="Normal"/>
        <w:ind w:left="360"/>
        <w:rPr>
          <w:rFonts w:ascii="Arial" w:hAnsi="Arial" w:eastAsia="Arial" w:cs="Arial"/>
          <w:noProof w:val="0"/>
          <w:sz w:val="22"/>
          <w:szCs w:val="22"/>
          <w:lang w:val="en-US"/>
        </w:rPr>
      </w:pPr>
    </w:p>
    <w:p xmlns:wp14="http://schemas.microsoft.com/office/word/2010/wordml" w:rsidR="00CF4B73" w:rsidP="1EC91698" w:rsidRDefault="00CF4B73" w14:paraId="0DE28D65" wp14:textId="117AA3C5">
      <w:pPr>
        <w:pStyle w:val="Normal"/>
        <w:ind w:left="360"/>
        <w:rPr>
          <w:rFonts w:ascii="Arial" w:hAnsi="Arial" w:eastAsia="Arial" w:cs="Arial"/>
          <w:noProof w:val="0"/>
          <w:sz w:val="22"/>
          <w:szCs w:val="22"/>
          <w:lang w:val="en-US"/>
        </w:rPr>
      </w:pPr>
    </w:p>
    <w:p xmlns:wp14="http://schemas.microsoft.com/office/word/2010/wordml" w:rsidR="00CF4B73" w:rsidP="1EC91698" w:rsidRDefault="00CF4B73" w14:paraId="02726EB8" wp14:textId="0BAE5C5C">
      <w:pPr>
        <w:spacing w:after="160" w:line="259" w:lineRule="auto"/>
        <w:jc w:val="left"/>
        <w:rPr>
          <w:rFonts w:ascii="Arial" w:hAnsi="Arial" w:eastAsia="Arial" w:cs="Arial"/>
          <w:b w:val="0"/>
          <w:bCs w:val="0"/>
          <w:i w:val="0"/>
          <w:iCs w:val="0"/>
          <w:noProof w:val="0"/>
          <w:color w:val="000000" w:themeColor="text1" w:themeTint="FF" w:themeShade="FF"/>
          <w:sz w:val="28"/>
          <w:szCs w:val="28"/>
          <w:lang w:val="en-US"/>
        </w:rPr>
      </w:pPr>
      <w:r w:rsidRPr="1EC91698" w:rsidR="04F01396">
        <w:rPr>
          <w:rFonts w:ascii="Arial" w:hAnsi="Arial" w:eastAsia="Arial" w:cs="Arial"/>
          <w:b w:val="0"/>
          <w:bCs w:val="0"/>
          <w:i w:val="0"/>
          <w:iCs w:val="0"/>
          <w:noProof w:val="0"/>
          <w:color w:val="000000" w:themeColor="text1" w:themeTint="FF" w:themeShade="FF"/>
          <w:sz w:val="28"/>
          <w:szCs w:val="28"/>
          <w:u w:val="single"/>
          <w:lang w:val="en-US"/>
        </w:rPr>
        <w:t>References</w:t>
      </w:r>
    </w:p>
    <w:p xmlns:wp14="http://schemas.microsoft.com/office/word/2010/wordml" w:rsidR="00CF4B73" w:rsidP="1EC91698" w:rsidRDefault="00CF4B73" w14:paraId="7016EAFE" wp14:textId="35639E41">
      <w:pPr>
        <w:pStyle w:val="ListParagraph"/>
        <w:numPr>
          <w:ilvl w:val="0"/>
          <w:numId w:val="2"/>
        </w:numPr>
        <w:spacing w:after="160" w:line="259" w:lineRule="auto"/>
        <w:ind w:right="0"/>
        <w:jc w:val="left"/>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19"/>
          <w:szCs w:val="19"/>
          <w:lang w:val="en-US"/>
        </w:rPr>
      </w:pPr>
      <w:r w:rsidRPr="1EC91698" w:rsidR="04F01396">
        <w:rPr>
          <w:rFonts w:ascii="Calibri" w:hAnsi="Calibri" w:eastAsia="Calibri" w:cs="Calibri"/>
          <w:b w:val="0"/>
          <w:bCs w:val="0"/>
          <w:i w:val="0"/>
          <w:iCs w:val="0"/>
          <w:noProof w:val="0"/>
          <w:color w:val="000000" w:themeColor="text1" w:themeTint="FF" w:themeShade="FF"/>
          <w:sz w:val="19"/>
          <w:szCs w:val="19"/>
          <w:lang w:val="en-US"/>
        </w:rPr>
        <w:t xml:space="preserve">Indeed.co.uk. 2020. </w:t>
      </w:r>
      <w:r w:rsidRPr="1EC91698" w:rsidR="04F01396">
        <w:rPr>
          <w:rFonts w:ascii="Calibri" w:hAnsi="Calibri" w:eastAsia="Calibri" w:cs="Calibri"/>
          <w:b w:val="0"/>
          <w:bCs w:val="0"/>
          <w:i w:val="1"/>
          <w:iCs w:val="1"/>
          <w:noProof w:val="0"/>
          <w:color w:val="000000" w:themeColor="text1" w:themeTint="FF" w:themeShade="FF"/>
          <w:sz w:val="19"/>
          <w:szCs w:val="19"/>
          <w:lang w:val="en-US"/>
        </w:rPr>
        <w:t>Retail Jobs In Birmingham B21 - October 2020 | Indeed.Co.Uk</w:t>
      </w:r>
      <w:r w:rsidRPr="1EC91698" w:rsidR="04F01396">
        <w:rPr>
          <w:rFonts w:ascii="Calibri" w:hAnsi="Calibri" w:eastAsia="Calibri" w:cs="Calibri"/>
          <w:b w:val="0"/>
          <w:bCs w:val="0"/>
          <w:i w:val="0"/>
          <w:iCs w:val="0"/>
          <w:noProof w:val="0"/>
          <w:color w:val="000000" w:themeColor="text1" w:themeTint="FF" w:themeShade="FF"/>
          <w:sz w:val="19"/>
          <w:szCs w:val="19"/>
          <w:lang w:val="en-US"/>
        </w:rPr>
        <w:t>. [online] Available at: &lt;https://www.indeed.co.uk/jobs?q=retail&amp;l=b21%208jy&amp;vjk=a6d58135036aa9a6&gt; [Accessed 16 October 2020].</w:t>
      </w:r>
    </w:p>
    <w:p xmlns:wp14="http://schemas.microsoft.com/office/word/2010/wordml" w:rsidR="00CF4B73" w:rsidP="1EC91698" w:rsidRDefault="00CF4B73" w14:paraId="5DAB6C7B" wp14:textId="780B2FEC">
      <w:pPr>
        <w:pStyle w:val="Normal"/>
      </w:pPr>
    </w:p>
    <w:sectPr w:rsidR="00CF4B73">
      <w:footerReference w:type="default" r:id="rId6"/>
      <w:pgSz w:w="12240" w:h="15840" w:orient="portrait"/>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3F0FA1" w:rsidRDefault="003F0FA1" w14:paraId="02EB378F" wp14:textId="77777777">
      <w:pPr>
        <w:spacing w:line="240" w:lineRule="auto"/>
      </w:pPr>
      <w:r>
        <w:separator/>
      </w:r>
    </w:p>
  </w:endnote>
  <w:endnote w:type="continuationSeparator" w:id="0">
    <w:p xmlns:wp14="http://schemas.microsoft.com/office/word/2010/wordml" w:rsidR="003F0FA1" w:rsidRDefault="003F0FA1" w14:paraId="6A05A809"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xmlns:wp14="http://schemas.microsoft.com/office/word/2010/wordml" w:rsidR="00CF4B73" w:rsidRDefault="003F0FA1" w14:paraId="2903CBC8" wp14:textId="77777777">
    <w:pPr>
      <w:pStyle w:val="Footer"/>
    </w:pPr>
    <w:r>
      <w:rPr>
        <w:noProof w:val="0"/>
      </w:rPr>
      <w:fldChar w:fldCharType="begin"/>
    </w:r>
    <w:r>
      <w:instrText xml:space="preserve"> PAGE   \* MERGEFORMAT </w:instrText>
    </w:r>
    <w:r>
      <w:rPr>
        <w:noProof w:val="0"/>
      </w:rP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3F0FA1" w:rsidRDefault="003F0FA1" w14:paraId="5A39BBE3" wp14:textId="77777777">
      <w:pPr>
        <w:spacing w:line="240" w:lineRule="auto"/>
      </w:pPr>
      <w:r>
        <w:separator/>
      </w:r>
    </w:p>
  </w:footnote>
  <w:footnote w:type="continuationSeparator" w:id="0">
    <w:p xmlns:wp14="http://schemas.microsoft.com/office/word/2010/wordml" w:rsidR="003F0FA1" w:rsidRDefault="003F0FA1" w14:paraId="41C8F396" wp14:textId="77777777">
      <w:pPr>
        <w:spacing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trackRevisions w:val="fal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4B73"/>
    <w:rsid w:val="003F0FA1"/>
    <w:rsid w:val="00583644"/>
    <w:rsid w:val="00CF4B73"/>
    <w:rsid w:val="011F7EA6"/>
    <w:rsid w:val="02FB6C90"/>
    <w:rsid w:val="04F01396"/>
    <w:rsid w:val="06F325DB"/>
    <w:rsid w:val="094BA1B7"/>
    <w:rsid w:val="0B1F0403"/>
    <w:rsid w:val="0B5190BE"/>
    <w:rsid w:val="0BB69631"/>
    <w:rsid w:val="0EB5318A"/>
    <w:rsid w:val="1158289D"/>
    <w:rsid w:val="1311EDF9"/>
    <w:rsid w:val="1607AF3C"/>
    <w:rsid w:val="186D9A7B"/>
    <w:rsid w:val="19A8FD06"/>
    <w:rsid w:val="1A389D3C"/>
    <w:rsid w:val="1BD02C10"/>
    <w:rsid w:val="1E7AF01E"/>
    <w:rsid w:val="1EC91698"/>
    <w:rsid w:val="210E8D70"/>
    <w:rsid w:val="2122B0D0"/>
    <w:rsid w:val="21AABD5F"/>
    <w:rsid w:val="231F8F15"/>
    <w:rsid w:val="2472B247"/>
    <w:rsid w:val="270C87A0"/>
    <w:rsid w:val="29951451"/>
    <w:rsid w:val="2B900127"/>
    <w:rsid w:val="2D3924EA"/>
    <w:rsid w:val="2F026E3D"/>
    <w:rsid w:val="2F5FED3B"/>
    <w:rsid w:val="31EA368C"/>
    <w:rsid w:val="3261B40F"/>
    <w:rsid w:val="34AFE4E1"/>
    <w:rsid w:val="34C62398"/>
    <w:rsid w:val="36CFB9CD"/>
    <w:rsid w:val="377F9240"/>
    <w:rsid w:val="40BE28CF"/>
    <w:rsid w:val="4402F24A"/>
    <w:rsid w:val="44810FB8"/>
    <w:rsid w:val="46888CEC"/>
    <w:rsid w:val="46E1B7E4"/>
    <w:rsid w:val="493F55D7"/>
    <w:rsid w:val="4ABE12EE"/>
    <w:rsid w:val="4B254D9A"/>
    <w:rsid w:val="4C7D6B73"/>
    <w:rsid w:val="4D119486"/>
    <w:rsid w:val="513C1F1E"/>
    <w:rsid w:val="519A35B3"/>
    <w:rsid w:val="5308A73C"/>
    <w:rsid w:val="53140251"/>
    <w:rsid w:val="5554245E"/>
    <w:rsid w:val="55EFDEB5"/>
    <w:rsid w:val="576857C9"/>
    <w:rsid w:val="59174D18"/>
    <w:rsid w:val="5920C413"/>
    <w:rsid w:val="5DBC6CC5"/>
    <w:rsid w:val="5F780F51"/>
    <w:rsid w:val="6057CC00"/>
    <w:rsid w:val="616666EE"/>
    <w:rsid w:val="6279F8AC"/>
    <w:rsid w:val="64A5ED14"/>
    <w:rsid w:val="686820AA"/>
    <w:rsid w:val="68ECF28B"/>
    <w:rsid w:val="69890755"/>
    <w:rsid w:val="6C07DA32"/>
    <w:rsid w:val="6DD1549D"/>
    <w:rsid w:val="6DED9207"/>
    <w:rsid w:val="6FEEE05E"/>
    <w:rsid w:val="750ACDCE"/>
    <w:rsid w:val="750DF876"/>
    <w:rsid w:val="77174834"/>
    <w:rsid w:val="7915E5E2"/>
    <w:rsid w:val="7E40CE9F"/>
    <w:rsid w:val="7F2784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6702a3-e474-4035-b5c8-e6c05360b348}"/>
  <w14:docId w14:val="746991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color w:val="262626" w:themeColor="text1" w:themeTint="D9"/>
        <w:sz w:val="19"/>
        <w:szCs w:val="19"/>
        <w:lang w:val="en-US" w:eastAsia="ja-JP" w:bidi="ar-SA"/>
      </w:rPr>
    </w:rPrDefault>
    <w:pPrDefault>
      <w:pPr>
        <w:spacing w:line="360"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semiHidden="1" w:unhideWhenUsed="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styleId="Normal" w:default="1">
    <w:name w:val="Normal"/>
    <w:qFormat/>
  </w:style>
  <w:style w:type="paragraph" w:styleId="Heading1">
    <w:name w:val="heading 1"/>
    <w:basedOn w:val="Normal"/>
    <w:next w:val="Normal"/>
    <w:link w:val="Heading1Char"/>
    <w:uiPriority w:val="5"/>
    <w:qFormat/>
    <w:pPr>
      <w:keepNext/>
      <w:keepLines/>
      <w:spacing w:before="360" w:after="120" w:line="240" w:lineRule="auto"/>
      <w:outlineLvl w:val="0"/>
    </w:pPr>
    <w:rPr>
      <w:rFonts w:asciiTheme="majorHAnsi" w:hAnsiTheme="majorHAnsi" w:eastAsiaTheme="majorEastAsia" w:cstheme="majorBidi"/>
      <w:color w:val="6ABBE0" w:themeColor="accent4"/>
      <w:sz w:val="28"/>
      <w:szCs w:val="28"/>
    </w:rPr>
  </w:style>
  <w:style w:type="paragraph" w:styleId="Heading2">
    <w:name w:val="heading 2"/>
    <w:basedOn w:val="Normal"/>
    <w:next w:val="Normal"/>
    <w:link w:val="Heading2Char"/>
    <w:uiPriority w:val="9"/>
    <w:semiHidden/>
    <w:unhideWhenUsed/>
    <w:qFormat/>
    <w:pPr>
      <w:keepNext/>
      <w:keepLines/>
      <w:spacing w:before="40"/>
      <w:outlineLvl w:val="1"/>
    </w:pPr>
    <w:rPr>
      <w:rFonts w:asciiTheme="majorHAnsi" w:hAnsiTheme="majorHAnsi" w:eastAsiaTheme="majorEastAsia" w:cstheme="majorBidi"/>
      <w:color w:val="0096CE" w:themeColor="accent1"/>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6"/>
    <w:qFormat/>
    <w:pPr>
      <w:spacing w:after="120" w:line="240" w:lineRule="auto"/>
      <w:contextualSpacing/>
    </w:pPr>
    <w:rPr>
      <w:rFonts w:asciiTheme="majorHAnsi" w:hAnsiTheme="majorHAnsi" w:eastAsiaTheme="majorEastAsia" w:cstheme="majorBidi"/>
      <w:color w:val="0096CE" w:themeColor="accent1"/>
      <w:kern w:val="28"/>
      <w:sz w:val="40"/>
      <w:szCs w:val="40"/>
    </w:rPr>
  </w:style>
  <w:style w:type="character" w:styleId="TitleChar" w:customStyle="1">
    <w:name w:val="Title Char"/>
    <w:basedOn w:val="DefaultParagraphFont"/>
    <w:link w:val="Title"/>
    <w:uiPriority w:val="6"/>
    <w:rPr>
      <w:rFonts w:asciiTheme="majorHAnsi" w:hAnsiTheme="majorHAnsi" w:eastAsiaTheme="majorEastAsia" w:cstheme="majorBidi"/>
      <w:color w:val="0096CE" w:themeColor="accent1"/>
      <w:kern w:val="28"/>
      <w:sz w:val="40"/>
      <w:szCs w:val="40"/>
    </w:rPr>
  </w:style>
  <w:style w:type="paragraph" w:styleId="Subtitle">
    <w:name w:val="Subtitle"/>
    <w:basedOn w:val="Normal"/>
    <w:next w:val="Normal"/>
    <w:link w:val="SubtitleChar"/>
    <w:uiPriority w:val="7"/>
    <w:unhideWhenUsed/>
    <w:qFormat/>
    <w:pPr>
      <w:numPr>
        <w:ilvl w:val="1"/>
      </w:numPr>
      <w:spacing w:after="120" w:line="240" w:lineRule="auto"/>
      <w:contextualSpacing/>
    </w:pPr>
    <w:rPr>
      <w:color w:val="404040" w:themeColor="text1" w:themeTint="BF"/>
      <w:sz w:val="28"/>
      <w:szCs w:val="28"/>
    </w:rPr>
  </w:style>
  <w:style w:type="character" w:styleId="SubtitleChar" w:customStyle="1">
    <w:name w:val="Subtitle Char"/>
    <w:basedOn w:val="DefaultParagraphFont"/>
    <w:link w:val="Subtitle"/>
    <w:uiPriority w:val="7"/>
    <w:rPr>
      <w:color w:val="404040" w:themeColor="text1" w:themeTint="BF"/>
      <w:sz w:val="28"/>
      <w:szCs w:val="28"/>
    </w:rPr>
  </w:style>
  <w:style w:type="character" w:styleId="Heading1Char" w:customStyle="1">
    <w:name w:val="Heading 1 Char"/>
    <w:basedOn w:val="DefaultParagraphFont"/>
    <w:link w:val="Heading1"/>
    <w:uiPriority w:val="5"/>
    <w:rPr>
      <w:rFonts w:asciiTheme="majorHAnsi" w:hAnsiTheme="majorHAnsi" w:eastAsiaTheme="majorEastAsia" w:cstheme="majorBidi"/>
      <w:color w:val="6ABBE0" w:themeColor="accent4"/>
      <w:sz w:val="28"/>
      <w:szCs w:val="28"/>
    </w:rPr>
  </w:style>
  <w:style w:type="character" w:styleId="Strong">
    <w:name w:val="Strong"/>
    <w:basedOn w:val="DefaultParagraphFont"/>
    <w:uiPriority w:val="6"/>
    <w:unhideWhenUsed/>
    <w:qFormat/>
    <w:rPr>
      <w:b/>
      <w:bCs/>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color w:val="0096CE" w:themeColor="accent1"/>
      <w:sz w:val="24"/>
      <w:szCs w:val="24"/>
    </w:rPr>
  </w:style>
  <w:style w:type="paragraph" w:styleId="ContactInfo" w:customStyle="1">
    <w:name w:val="Contact Info"/>
    <w:basedOn w:val="Normal"/>
    <w:uiPriority w:val="8"/>
    <w:qFormat/>
    <w:rPr>
      <w:sz w:val="20"/>
      <w:szCs w:val="20"/>
    </w:rPr>
  </w:style>
  <w:style w:type="paragraph" w:styleId="Footer">
    <w:name w:val="footer"/>
    <w:basedOn w:val="Normal"/>
    <w:link w:val="FooterChar"/>
    <w:uiPriority w:val="99"/>
    <w:unhideWhenUsed/>
    <w:pPr>
      <w:spacing w:line="240" w:lineRule="auto"/>
      <w:jc w:val="right"/>
    </w:pPr>
    <w:rPr>
      <w:b/>
      <w:bCs/>
      <w:noProof/>
      <w:color w:val="0096CE" w:themeColor="accent1"/>
    </w:rPr>
  </w:style>
  <w:style w:type="character" w:styleId="FooterChar" w:customStyle="1">
    <w:name w:val="Footer Char"/>
    <w:basedOn w:val="DefaultParagraphFont"/>
    <w:link w:val="Footer"/>
    <w:uiPriority w:val="99"/>
    <w:rPr>
      <w:b/>
      <w:bCs/>
      <w:noProof/>
      <w:color w:val="0096CE" w:themeColor="accent1"/>
    </w:rPr>
  </w:style>
  <w:style w:type="paragraph" w:styleId="Date">
    <w:name w:val="Date"/>
    <w:basedOn w:val="Normal"/>
    <w:next w:val="Normal"/>
    <w:link w:val="DateChar"/>
    <w:uiPriority w:val="6"/>
    <w:unhideWhenUsed/>
    <w:qFormat/>
    <w:pPr>
      <w:jc w:val="right"/>
    </w:pPr>
  </w:style>
  <w:style w:type="character" w:styleId="DateChar" w:customStyle="1">
    <w:name w:val="Date Char"/>
    <w:basedOn w:val="DefaultParagraphFont"/>
    <w:link w:val="Date"/>
    <w:uiPriority w:val="6"/>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oter" Target="footer1.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numbering" Target="/word/numbering.xml" Id="Re718a1dde54e4316" /></Relationships>
</file>

<file path=word/theme/theme1.xml><?xml version="1.0" encoding="utf-8"?>
<a:theme xmlns:a="http://schemas.openxmlformats.org/drawingml/2006/main" name="Office Theme">
  <a:themeElements>
    <a:clrScheme name="Blue Resume">
      <a:dk1>
        <a:sysClr val="windowText" lastClr="000000"/>
      </a:dk1>
      <a:lt1>
        <a:sysClr val="window" lastClr="FFFFFF"/>
      </a:lt1>
      <a:dk2>
        <a:srgbClr val="071F28"/>
      </a:dk2>
      <a:lt2>
        <a:srgbClr val="E5E6DA"/>
      </a:lt2>
      <a:accent1>
        <a:srgbClr val="0096CE"/>
      </a:accent1>
      <a:accent2>
        <a:srgbClr val="94A545"/>
      </a:accent2>
      <a:accent3>
        <a:srgbClr val="CDDA09"/>
      </a:accent3>
      <a:accent4>
        <a:srgbClr val="6ABBE0"/>
      </a:accent4>
      <a:accent5>
        <a:srgbClr val="FF6927"/>
      </a:accent5>
      <a:accent6>
        <a:srgbClr val="8A479B"/>
      </a:accent6>
      <a:hlink>
        <a:srgbClr val="0089C1"/>
      </a:hlink>
      <a:folHlink>
        <a:srgbClr val="8A479B"/>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C99A0A-D2E7-4D04-883E-7AF5A082F513}">
  <we:reference id="wa102925879" version="1.2.0.0" store="en-US" storeType="OMEX"/>
  <we:alternateReferences/>
  <we:properties/>
  <we:bindings/>
  <we:snapshot xmlns:r="http://schemas.openxmlformats.org/officeDocument/2006/relationships"/>
</we:webextension>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2020-10-16T12:33:43.8004804Z</dcterms:created>
  <dcterms:modified xsi:type="dcterms:W3CDTF">2020-10-16T13:05:54.4873060Z</dcterms:modified>
  <dc:creator>Nadia Parker (1915751)</dc:creator>
  <lastModifiedBy>Nadia Parker (1915751)</lastModifiedBy>
</coreProperties>
</file>