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46C48110"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w:t>
      </w:r>
      <w:r w:rsidR="00941C2E">
        <w:rPr>
          <w:rFonts w:ascii="Arial" w:hAnsi="Arial" w:cs="Arial"/>
          <w:b/>
          <w:bCs/>
          <w:sz w:val="24"/>
          <w:szCs w:val="24"/>
        </w:rPr>
        <w:t>-</w:t>
      </w:r>
      <w:r w:rsidR="00E12CE5" w:rsidRPr="003C7DED">
        <w:rPr>
          <w:rFonts w:ascii="Arial" w:hAnsi="Arial" w:cs="Arial"/>
          <w:b/>
          <w:bCs/>
          <w:sz w:val="24"/>
          <w:szCs w:val="24"/>
        </w:rPr>
        <w:t xml:space="preserve">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EB73E7C" w:rsidR="00A80868" w:rsidRPr="003C7DED" w:rsidRDefault="00423859" w:rsidP="008C14E9">
            <w:pPr>
              <w:rPr>
                <w:rFonts w:ascii="Arial" w:hAnsi="Arial" w:cs="Arial"/>
                <w:sz w:val="22"/>
                <w:szCs w:val="22"/>
              </w:rPr>
            </w:pPr>
            <w:r w:rsidRPr="00423859">
              <w:rPr>
                <w:rFonts w:ascii="Arial" w:hAnsi="Arial" w:cs="Arial"/>
                <w:sz w:val="22"/>
                <w:szCs w:val="22"/>
              </w:rPr>
              <w:t>Nayem Mia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6AB3292F" w:rsidR="00B60A98" w:rsidRPr="003C7DED" w:rsidRDefault="0023629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55548B02" w:rsidR="00B60A98" w:rsidRPr="003C7DED" w:rsidRDefault="0023629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7CEC6A7F" w14:textId="77777777" w:rsidR="00A80868" w:rsidRDefault="00423859" w:rsidP="008C14E9">
            <w:pPr>
              <w:rPr>
                <w:rFonts w:ascii="Arial" w:hAnsi="Arial" w:cs="Arial"/>
                <w:sz w:val="22"/>
                <w:szCs w:val="22"/>
              </w:rPr>
            </w:pPr>
            <w:r w:rsidRPr="00423859">
              <w:rPr>
                <w:rFonts w:ascii="Arial" w:hAnsi="Arial" w:cs="Arial"/>
                <w:sz w:val="22"/>
                <w:szCs w:val="22"/>
              </w:rPr>
              <w:t>IMH</w:t>
            </w:r>
          </w:p>
          <w:p w14:paraId="422C415A" w14:textId="2A042AD8" w:rsidR="004A41E2" w:rsidRPr="003C7DED" w:rsidRDefault="004A41E2"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C409BA4" w:rsidR="00A80868" w:rsidRPr="003C7DED" w:rsidRDefault="002A6D45"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24A22711" w14:textId="278590D5" w:rsidR="004A41E2" w:rsidRPr="004A41E2" w:rsidRDefault="004A41E2" w:rsidP="004A41E2">
            <w:pPr>
              <w:rPr>
                <w:rFonts w:ascii="Arial" w:hAnsi="Arial" w:cs="Arial"/>
                <w:sz w:val="22"/>
                <w:szCs w:val="22"/>
              </w:rPr>
            </w:pPr>
            <w:hyperlink r:id="rId8" w:history="1">
              <w:r w:rsidRPr="0095410E">
                <w:rPr>
                  <w:rStyle w:val="Hyperlink"/>
                  <w:rFonts w:ascii="Arial" w:hAnsi="Arial" w:cs="Arial"/>
                  <w:sz w:val="22"/>
                  <w:szCs w:val="22"/>
                </w:rPr>
                <w:t>2514695</w:t>
              </w:r>
              <w:r w:rsidRPr="004A41E2">
                <w:rPr>
                  <w:rStyle w:val="Hyperlink"/>
                  <w:rFonts w:ascii="Arial" w:hAnsi="Arial" w:cs="Arial"/>
                  <w:sz w:val="22"/>
                  <w:szCs w:val="22"/>
                </w:rPr>
                <w:t>@student.uwtsd.ac.uk</w:t>
              </w:r>
            </w:hyperlink>
            <w:r>
              <w:rPr>
                <w:rFonts w:ascii="Arial" w:hAnsi="Arial" w:cs="Arial"/>
                <w:sz w:val="22"/>
                <w:szCs w:val="22"/>
              </w:rPr>
              <w:t xml:space="preserve"> </w:t>
            </w:r>
            <w:r w:rsidRPr="004A41E2">
              <w:rPr>
                <w:rFonts w:ascii="Arial" w:hAnsi="Arial" w:cs="Arial"/>
                <w:sz w:val="22"/>
                <w:szCs w:val="22"/>
              </w:rPr>
              <w:t xml:space="preserve">  </w:t>
            </w:r>
          </w:p>
          <w:p w14:paraId="6D348E10" w14:textId="02C6EDEC" w:rsidR="00A80868" w:rsidRPr="003C7DED" w:rsidRDefault="00A80868" w:rsidP="008C14E9">
            <w:pPr>
              <w:rPr>
                <w:rFonts w:ascii="Arial" w:hAnsi="Arial" w:cs="Arial"/>
                <w:sz w:val="22"/>
                <w:szCs w:val="22"/>
              </w:rPr>
            </w:pPr>
          </w:p>
          <w:p w14:paraId="143AEC6F" w14:textId="0D08CD65" w:rsidR="003967F8" w:rsidRPr="003C7DED" w:rsidRDefault="003967F8" w:rsidP="004A41E2">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31DE5764" w:rsidR="00A80868" w:rsidRPr="003C7DED" w:rsidRDefault="002A6D45" w:rsidP="008C14E9">
            <w:pPr>
              <w:rPr>
                <w:rFonts w:ascii="Arial" w:hAnsi="Arial" w:cs="Arial"/>
                <w:sz w:val="22"/>
                <w:szCs w:val="22"/>
              </w:rPr>
            </w:pPr>
            <w:r>
              <w:rPr>
                <w:rFonts w:ascii="Arial" w:hAnsi="Arial" w:cs="Arial"/>
                <w:sz w:val="22"/>
                <w:szCs w:val="22"/>
              </w:rPr>
              <w:t>07424821456</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9E792DC" w:rsidR="0069797A" w:rsidRPr="003C7DED" w:rsidRDefault="0023629A" w:rsidP="008C14E9">
            <w:pPr>
              <w:rPr>
                <w:rFonts w:ascii="Arial" w:hAnsi="Arial" w:cs="Arial"/>
                <w:sz w:val="22"/>
                <w:szCs w:val="22"/>
              </w:rPr>
            </w:pPr>
            <w:r w:rsidRPr="0023629A">
              <w:rPr>
                <w:rFonts w:ascii="Arial" w:hAnsi="Arial" w:cs="Arial"/>
                <w:sz w:val="22"/>
                <w:szCs w:val="22"/>
              </w:rPr>
              <w:t>The Influence of Managerial Safety Communication on Organisational Trust and Employee Retention in UK Manufacturing</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C3A5996" w:rsidR="0069797A" w:rsidRPr="003C7DED" w:rsidRDefault="002A6D45" w:rsidP="008C14E9">
            <w:pPr>
              <w:rPr>
                <w:rFonts w:ascii="Arial" w:hAnsi="Arial" w:cs="Arial"/>
                <w:sz w:val="22"/>
                <w:szCs w:val="22"/>
              </w:rPr>
            </w:pPr>
            <w:r>
              <w:rPr>
                <w:rFonts w:ascii="Arial" w:hAnsi="Arial" w:cs="Arial"/>
                <w:sz w:val="22"/>
                <w:szCs w:val="22"/>
              </w:rPr>
              <w:t>9 June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47771C6" w:rsidR="0069797A" w:rsidRPr="003C7DED" w:rsidRDefault="002A6D45" w:rsidP="008C14E9">
            <w:pPr>
              <w:rPr>
                <w:rFonts w:ascii="Arial" w:hAnsi="Arial" w:cs="Arial"/>
                <w:sz w:val="22"/>
                <w:szCs w:val="22"/>
              </w:rPr>
            </w:pPr>
            <w:r>
              <w:rPr>
                <w:rFonts w:ascii="Arial" w:hAnsi="Arial" w:cs="Arial"/>
                <w:sz w:val="22"/>
                <w:szCs w:val="22"/>
              </w:rPr>
              <w:t>25 September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F9C8647" w:rsidR="00A80868" w:rsidRPr="003C7DED" w:rsidRDefault="0023629A" w:rsidP="008C14E9">
            <w:pPr>
              <w:rPr>
                <w:rFonts w:ascii="Arial" w:hAnsi="Arial" w:cs="Arial"/>
                <w:sz w:val="22"/>
                <w:szCs w:val="22"/>
              </w:rPr>
            </w:pPr>
            <w:r w:rsidRPr="0023629A">
              <w:rPr>
                <w:rFonts w:ascii="Arial" w:hAnsi="Arial" w:cs="Arial"/>
                <w:sz w:val="22"/>
                <w:szCs w:val="22"/>
              </w:rPr>
              <w:t>2514695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50027B5" w:rsidR="00A80868" w:rsidRPr="003C7DED" w:rsidRDefault="0023629A" w:rsidP="008C14E9">
            <w:pPr>
              <w:rPr>
                <w:rFonts w:ascii="Arial" w:hAnsi="Arial" w:cs="Arial"/>
                <w:sz w:val="22"/>
                <w:szCs w:val="22"/>
              </w:rPr>
            </w:pPr>
            <w:r w:rsidRPr="0023629A">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09BE66F" w:rsidR="00A80868" w:rsidRPr="003C7DED" w:rsidRDefault="0023629A" w:rsidP="008C14E9">
            <w:pPr>
              <w:rPr>
                <w:rFonts w:ascii="Arial" w:hAnsi="Arial" w:cs="Arial"/>
                <w:sz w:val="22"/>
                <w:szCs w:val="22"/>
              </w:rPr>
            </w:pPr>
            <w:r w:rsidRPr="0023629A">
              <w:rPr>
                <w:rFonts w:ascii="Arial" w:hAnsi="Arial" w:cs="Arial"/>
                <w:sz w:val="22"/>
                <w:szCs w:val="22"/>
              </w:rPr>
              <w:t>Daniela Hellyer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958873639"/>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7B685F18" w:rsidR="00A35E44" w:rsidRPr="003C7DED" w:rsidRDefault="003967F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4C55EA9A" w:rsidR="00F150A6" w:rsidRPr="003C7DED" w:rsidRDefault="00354E4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E0A55CC" w:rsidR="00F150A6" w:rsidRPr="003C7DED" w:rsidRDefault="00354E45"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DDF1624" w:rsidR="00F150A6" w:rsidRPr="003C7DED" w:rsidRDefault="00354E4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4362EF43" w:rsidR="00F150A6" w:rsidRPr="003C7DED" w:rsidRDefault="00354E4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84781720"/>
              <w14:checkbox>
                <w14:checked w14:val="1"/>
                <w14:checkedState w14:val="2612" w14:font="MS Gothic"/>
                <w14:uncheckedState w14:val="2610" w14:font="MS Gothic"/>
              </w14:checkbox>
            </w:sdtPr>
            <w:sdtEndPr/>
            <w:sdtContent>
              <w:p w14:paraId="353BB410" w14:textId="595F3094" w:rsidR="00A35E44" w:rsidRPr="00354E45" w:rsidRDefault="00354E45" w:rsidP="00354E45">
                <w:pPr>
                  <w:autoSpaceDE w:val="0"/>
                  <w:autoSpaceDN w:val="0"/>
                  <w:adjustRightInd w:val="0"/>
                  <w:jc w:val="center"/>
                  <w:rPr>
                    <w:rFonts w:ascii="Arial" w:hAnsi="Arial" w:cs="Arial"/>
                    <w:sz w:val="22"/>
                    <w:szCs w:val="22"/>
                  </w:rPr>
                </w:pPr>
                <w:r w:rsidRPr="00354E45">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967F8" w:rsidRPr="003967F8" w:rsidDel="002A152D" w14:paraId="4ED0AD4D" w14:textId="77777777" w:rsidTr="003F1A54">
        <w:trPr>
          <w:trHeight w:val="2304"/>
        </w:trPr>
        <w:tc>
          <w:tcPr>
            <w:tcW w:w="5000" w:type="pct"/>
            <w:gridSpan w:val="2"/>
          </w:tcPr>
          <w:p w14:paraId="1F851057" w14:textId="55CC2E97" w:rsidR="003F1A54" w:rsidRPr="003967F8" w:rsidRDefault="00423859" w:rsidP="008C14E9">
            <w:pPr>
              <w:rPr>
                <w:rFonts w:ascii="Arial" w:hAnsi="Arial" w:cs="Arial"/>
                <w:b/>
                <w:bCs/>
                <w:color w:val="000000" w:themeColor="text1"/>
                <w:sz w:val="22"/>
                <w:szCs w:val="22"/>
              </w:rPr>
            </w:pPr>
            <w:r w:rsidRPr="003967F8">
              <w:rPr>
                <w:rFonts w:ascii="Arial" w:hAnsi="Arial" w:cs="Arial"/>
                <w:color w:val="000000" w:themeColor="text1"/>
                <w:sz w:val="22"/>
                <w:szCs w:val="22"/>
              </w:rPr>
              <w:t xml:space="preserve">This work aims to explore how managerial safety communication affects trust in an organisation and employee retention in manufacturing companies in the UK. It investigates the extent to which managers' safety communications (frequency, clarity, consistency) enhance employee trust in their organisation and desire to stay with the organisation. The goals are: To find out what are the most important components of the managerial effectiveness in safety communication by examining the frequency of manager communication, message clarity and consistency between manager's words and actions in UK manufacturing workplaces. Second, to explore the connection between managerial safety communication and organisational trust of manufacturing workers. Third, to test the mediation effects of organisational trust between managerial safety communication and employee retention intention. Fourth, to suggest some feasible suggestions to managers and HR professionals in the manufacturing sector of the UK to enhance safety communication, build trust and boost employee retention. The hypotheses for the study are as follows, managerial safety communication and organisational trust are positively related, organisational trust and employee retention intention are positively </w:t>
            </w:r>
            <w:proofErr w:type="gramStart"/>
            <w:r w:rsidRPr="003967F8">
              <w:rPr>
                <w:rFonts w:ascii="Arial" w:hAnsi="Arial" w:cs="Arial"/>
                <w:color w:val="000000" w:themeColor="text1"/>
                <w:sz w:val="22"/>
                <w:szCs w:val="22"/>
              </w:rPr>
              <w:t>related</w:t>
            </w:r>
            <w:proofErr w:type="gramEnd"/>
            <w:r w:rsidRPr="003967F8">
              <w:rPr>
                <w:rFonts w:ascii="Arial" w:hAnsi="Arial" w:cs="Arial"/>
                <w:color w:val="000000" w:themeColor="text1"/>
                <w:sz w:val="22"/>
                <w:szCs w:val="22"/>
              </w:rPr>
              <w:t xml:space="preserve"> and organisational trust is a mediator between managerial safety communication and employee retention intention.</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967F8" w:rsidRDefault="006151A9" w:rsidP="007A7191">
            <w:pPr>
              <w:autoSpaceDE w:val="0"/>
              <w:autoSpaceDN w:val="0"/>
              <w:adjustRightInd w:val="0"/>
              <w:jc w:val="center"/>
              <w:rPr>
                <w:rFonts w:ascii="Arial" w:hAnsi="Arial" w:cs="Arial"/>
                <w:bCs/>
                <w:color w:val="000000" w:themeColor="text1"/>
                <w:sz w:val="22"/>
                <w:szCs w:val="22"/>
              </w:rPr>
            </w:pPr>
            <w:r w:rsidRPr="003967F8">
              <w:rPr>
                <w:rFonts w:ascii="Arial" w:hAnsi="Arial" w:cs="Arial"/>
                <w:bCs/>
                <w:color w:val="000000" w:themeColor="text1"/>
                <w:sz w:val="22"/>
                <w:szCs w:val="22"/>
              </w:rPr>
              <w:t>2</w:t>
            </w:r>
          </w:p>
        </w:tc>
        <w:tc>
          <w:tcPr>
            <w:tcW w:w="4728" w:type="pct"/>
            <w:shd w:val="clear" w:color="auto" w:fill="F2F2F2" w:themeFill="background1" w:themeFillShade="F2"/>
            <w:vAlign w:val="center"/>
          </w:tcPr>
          <w:p w14:paraId="369538B1" w14:textId="13568683" w:rsidR="007A7191" w:rsidRPr="003967F8" w:rsidRDefault="007A7191" w:rsidP="008C14E9">
            <w:pPr>
              <w:autoSpaceDE w:val="0"/>
              <w:autoSpaceDN w:val="0"/>
              <w:adjustRightInd w:val="0"/>
              <w:rPr>
                <w:rFonts w:ascii="Arial" w:hAnsi="Arial" w:cs="Arial"/>
                <w:b/>
                <w:bCs/>
                <w:color w:val="000000" w:themeColor="text1"/>
                <w:sz w:val="22"/>
                <w:szCs w:val="22"/>
              </w:rPr>
            </w:pPr>
            <w:r w:rsidRPr="003967F8">
              <w:rPr>
                <w:rFonts w:ascii="Arial" w:hAnsi="Arial" w:cs="Arial"/>
                <w:b/>
                <w:bCs/>
                <w:color w:val="000000" w:themeColor="text1"/>
                <w:sz w:val="22"/>
                <w:szCs w:val="22"/>
              </w:rPr>
              <w:t>Vision</w:t>
            </w:r>
          </w:p>
        </w:tc>
      </w:tr>
      <w:tr w:rsidR="003F1A54" w:rsidRPr="003C7DED" w:rsidDel="002A152D" w14:paraId="7F95BC82" w14:textId="77777777" w:rsidTr="003F1A54">
        <w:trPr>
          <w:trHeight w:val="3036"/>
        </w:trPr>
        <w:tc>
          <w:tcPr>
            <w:tcW w:w="5000" w:type="pct"/>
            <w:gridSpan w:val="2"/>
          </w:tcPr>
          <w:p w14:paraId="54A60189" w14:textId="14837B49" w:rsidR="003F1A54" w:rsidRPr="003967F8" w:rsidRDefault="00423859" w:rsidP="008C14E9">
            <w:pPr>
              <w:rPr>
                <w:rFonts w:ascii="Arial" w:hAnsi="Arial" w:cs="Arial"/>
                <w:b/>
                <w:bCs/>
                <w:color w:val="000000" w:themeColor="text1"/>
                <w:sz w:val="22"/>
                <w:szCs w:val="22"/>
              </w:rPr>
            </w:pPr>
            <w:r w:rsidRPr="003967F8">
              <w:rPr>
                <w:rFonts w:ascii="Arial" w:hAnsi="Arial" w:cs="Arial"/>
                <w:color w:val="000000" w:themeColor="text1"/>
                <w:sz w:val="22"/>
                <w:szCs w:val="22"/>
              </w:rPr>
              <w:t>Occupational safety, workforce stability and employee wellbeing are significant issues in the manufacturing sector in the UK. The Health and Safety Executive (2024) reported that in 2022/23, there were over 33 million working days lost due to work-related illness and injury, with an estimated economic cost of over £21 billion. The study is significant as it fills in the gap in literature: although safety leadership, safety climate and compliance behaviour has been explored, the specific communication pathway between managers and employees and the impact on trust and retention is underdeveloped. The research could contribute to the understanding of the relationship between managerial safety communication and the intention to leave organizational settings and could introduce and test a mediation model in which organizational trust plays a mediator role. This provides a new and relevant linkage between safety management and human resource management. The study is timely as many of the workforce concerns of instability and retention in the manufacturing sector in the UK are being explored and could have practical impact as it will provide evidence-based advice to managers and HR professionals on how to enhance safety communication and keep experienced workers.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570521C2" w:rsidR="003F1A54" w:rsidRPr="003C7DED" w:rsidRDefault="00423859" w:rsidP="008C14E9">
            <w:pPr>
              <w:autoSpaceDE w:val="0"/>
              <w:autoSpaceDN w:val="0"/>
              <w:adjustRightInd w:val="0"/>
              <w:rPr>
                <w:rFonts w:ascii="Arial" w:hAnsi="Arial" w:cs="Arial"/>
                <w:b/>
                <w:bCs/>
                <w:sz w:val="22"/>
                <w:szCs w:val="22"/>
              </w:rPr>
            </w:pPr>
            <w:r w:rsidRPr="003967F8">
              <w:rPr>
                <w:rFonts w:ascii="Arial" w:hAnsi="Arial" w:cs="Arial"/>
                <w:color w:val="000000" w:themeColor="text1"/>
                <w:sz w:val="22"/>
                <w:szCs w:val="22"/>
              </w:rPr>
              <w:lastRenderedPageBreak/>
              <w:t xml:space="preserve">The research in this study is positivist research philosophy and deductive research approach. The quantitative cross-sectional survey design is employed to gather similar data from employees in one cross section of time and to examine statistical relationships between variables. This method can be used for investigating the stated hypotheses that there are measurable relationships between the managerial safety communication and the organisational trust and intention to stay with the organisation. Five-point </w:t>
            </w:r>
            <w:proofErr w:type="spellStart"/>
            <w:r w:rsidRPr="003967F8">
              <w:rPr>
                <w:rFonts w:ascii="Arial" w:hAnsi="Arial" w:cs="Arial"/>
                <w:color w:val="000000" w:themeColor="text1"/>
                <w:sz w:val="22"/>
                <w:szCs w:val="22"/>
              </w:rPr>
              <w:t>likert</w:t>
            </w:r>
            <w:proofErr w:type="spellEnd"/>
            <w:r w:rsidRPr="003967F8">
              <w:rPr>
                <w:rFonts w:ascii="Arial" w:hAnsi="Arial" w:cs="Arial"/>
                <w:color w:val="000000" w:themeColor="text1"/>
                <w:sz w:val="22"/>
                <w:szCs w:val="22"/>
              </w:rPr>
              <w:t xml:space="preserve"> scale items will be employed in the structured and self-administered online questionnaires for the primary data collection. Items will be extracted from validated studies such as those by Zhou, Guo and Liu (2023) for safety communication; Johannsen and Zak (2021) for organisational trust; and </w:t>
            </w:r>
            <w:proofErr w:type="spellStart"/>
            <w:r w:rsidRPr="003967F8">
              <w:rPr>
                <w:rFonts w:ascii="Arial" w:hAnsi="Arial" w:cs="Arial"/>
                <w:color w:val="000000" w:themeColor="text1"/>
                <w:sz w:val="22"/>
                <w:szCs w:val="22"/>
              </w:rPr>
              <w:t>Ivziku</w:t>
            </w:r>
            <w:proofErr w:type="spellEnd"/>
            <w:r w:rsidRPr="003967F8">
              <w:rPr>
                <w:rFonts w:ascii="Arial" w:hAnsi="Arial" w:cs="Arial"/>
                <w:color w:val="000000" w:themeColor="text1"/>
                <w:sz w:val="22"/>
                <w:szCs w:val="22"/>
              </w:rPr>
              <w:t xml:space="preserve"> et al. (2024) for retention intention. The questionnaire will be sent via LinkedIn manufacturing groups, industry safety forums and HR and workplace safety forums and networks. The questionnaire will be pretested with 8-10 professionals who have manufacturing and HR or safety management experience before going out for full distribution. The aim of the sample is to produce a minimum of 200 complete responses from full-time employees in UK manufacturing organisations that have at least six months in the current job. The employees with relevant experience will be identified using purposive sampling and supplemented with snowball sampling. The data will be analysed using SPSS, descriptive statistics, Cronbach's alpha reliability test, correlation analysis, regression analysis, and mediation analysis to test the indirect effect of the variable (safety communication on retention intention) by using the mediation variable (organizational trust). There are </w:t>
            </w:r>
            <w:proofErr w:type="gramStart"/>
            <w:r w:rsidRPr="003967F8">
              <w:rPr>
                <w:rFonts w:ascii="Arial" w:hAnsi="Arial" w:cs="Arial"/>
                <w:color w:val="000000" w:themeColor="text1"/>
                <w:sz w:val="22"/>
                <w:szCs w:val="22"/>
              </w:rPr>
              <w:t>a number of</w:t>
            </w:r>
            <w:proofErr w:type="gramEnd"/>
            <w:r w:rsidRPr="003967F8">
              <w:rPr>
                <w:rFonts w:ascii="Arial" w:hAnsi="Arial" w:cs="Arial"/>
                <w:color w:val="000000" w:themeColor="text1"/>
                <w:sz w:val="22"/>
                <w:szCs w:val="22"/>
              </w:rPr>
              <w:t xml:space="preserve"> potential threats to delivery, including low rates of online recruitment, and social desirability and self-selection bias in self-reported data. These will be managed through wide dissemination across multiple networks, a clear and professionally worded participant information sheet and reporting of limitations in the dissertation. This is stated explicitly and the </w:t>
            </w:r>
            <w:proofErr w:type="gramStart"/>
            <w:r w:rsidRPr="003967F8">
              <w:rPr>
                <w:rFonts w:ascii="Arial" w:hAnsi="Arial" w:cs="Arial"/>
                <w:color w:val="000000" w:themeColor="text1"/>
                <w:sz w:val="22"/>
                <w:szCs w:val="22"/>
              </w:rPr>
              <w:t>cross sectional</w:t>
            </w:r>
            <w:proofErr w:type="gramEnd"/>
            <w:r w:rsidRPr="003967F8">
              <w:rPr>
                <w:rFonts w:ascii="Arial" w:hAnsi="Arial" w:cs="Arial"/>
                <w:color w:val="000000" w:themeColor="text1"/>
                <w:sz w:val="22"/>
                <w:szCs w:val="22"/>
              </w:rPr>
              <w:t xml:space="preserve"> design will be interpreted in this context.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235AFA40" w:rsidR="003F1A54" w:rsidRPr="003C7DED" w:rsidRDefault="00423859" w:rsidP="008C14E9">
            <w:pPr>
              <w:rPr>
                <w:rFonts w:ascii="Arial" w:hAnsi="Arial" w:cs="Arial"/>
                <w:b/>
                <w:sz w:val="22"/>
                <w:szCs w:val="22"/>
              </w:rPr>
            </w:pPr>
            <w:r w:rsidRPr="00423859">
              <w:rPr>
                <w:rFonts w:ascii="Arial" w:hAnsi="Arial" w:cs="Arial"/>
                <w:sz w:val="22"/>
                <w:szCs w:val="22"/>
              </w:rPr>
              <w:t>The research activity will be carried out at the University of Wales Trinity Saint David, Swansea campus while the analysis of the data and the writing of dissertation will be undertaken. Data will be collected remotely via the distribution of online surveys, focusing on all full-time employees of manufacturing organisations in the UK across Great Britain. There is no requirement to do fieldwork at an external physical location.</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sz w:val="22"/>
                <w:szCs w:val="22"/>
              </w:rPr>
              <w:id w:val="-146362502"/>
              <w14:checkbox>
                <w14:checked w14:val="1"/>
                <w14:checkedState w14:val="2612" w14:font="MS Gothic"/>
                <w14:uncheckedState w14:val="2610" w14:font="MS Gothic"/>
              </w14:checkbox>
            </w:sdtPr>
            <w:sdtEndPr/>
            <w:sdtContent>
              <w:p w14:paraId="14D97A7F" w14:textId="37FB1E68" w:rsidR="00E35762" w:rsidRPr="00354E45" w:rsidRDefault="00354E45" w:rsidP="00354E45">
                <w:pPr>
                  <w:autoSpaceDE w:val="0"/>
                  <w:autoSpaceDN w:val="0"/>
                  <w:adjustRightInd w:val="0"/>
                  <w:jc w:val="center"/>
                  <w:rPr>
                    <w:rFonts w:ascii="Arial" w:hAnsi="Arial" w:cs="Arial"/>
                    <w:sz w:val="22"/>
                    <w:szCs w:val="22"/>
                  </w:rPr>
                </w:pPr>
                <w:r w:rsidRPr="00354E45">
                  <w:rPr>
                    <w:rFonts w:ascii="MS Gothic" w:eastAsia="MS Gothic" w:hAnsi="MS Gothic" w:cs="Arial" w:hint="eastAsia"/>
                    <w:sz w:val="22"/>
                    <w:szCs w:val="22"/>
                  </w:rPr>
                  <w:t>☒</w:t>
                </w:r>
              </w:p>
            </w:sdtContent>
          </w:sdt>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710A96D5"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21C8E66D"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9E37E64"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C5EF468"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7E58F664"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921EE99"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0E6DE786"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27E4F026"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6D9989F"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0F11EC8"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56E93677"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653C6C8"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0F729DF3"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AA82F98"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82E1192"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FB28B5C"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0D2955D" w:rsidR="00BD363F"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4D666C8A" w:rsidR="003014CE" w:rsidRPr="00354E45" w:rsidRDefault="00596C7A" w:rsidP="00354E45">
            <w:pPr>
              <w:autoSpaceDE w:val="0"/>
              <w:autoSpaceDN w:val="0"/>
              <w:adjustRightInd w:val="0"/>
              <w:jc w:val="center"/>
              <w:rPr>
                <w:rFonts w:ascii="Arial" w:hAnsi="Arial" w:cs="Arial"/>
                <w:sz w:val="22"/>
                <w:szCs w:val="22"/>
              </w:rPr>
            </w:pPr>
            <w:sdt>
              <w:sdtPr>
                <w:rPr>
                  <w:rFonts w:ascii="Arial" w:hAnsi="Arial" w:cs="Arial"/>
                  <w:sz w:val="22"/>
                  <w:szCs w:val="22"/>
                </w:rPr>
                <w:id w:val="827405529"/>
                <w14:checkbox>
                  <w14:checked w14:val="1"/>
                  <w14:checkedState w14:val="2612" w14:font="MS Gothic"/>
                  <w14:uncheckedState w14:val="2610" w14:font="MS Gothic"/>
                </w14:checkbox>
              </w:sdtPr>
              <w:sdtEndPr/>
              <w:sdtContent>
                <w:r w:rsidR="00354E45" w:rsidRPr="00354E45">
                  <w:rPr>
                    <w:rFonts w:ascii="MS Gothic" w:eastAsia="MS Gothic" w:hAnsi="MS Gothic" w:cs="Arial" w:hint="eastAsia"/>
                    <w:sz w:val="22"/>
                    <w:szCs w:val="22"/>
                  </w:rPr>
                  <w:t>☒</w:t>
                </w:r>
              </w:sdtContent>
            </w:sdt>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0DDA31E8" w:rsidR="00BD363F" w:rsidRPr="003C7DED" w:rsidRDefault="00423859" w:rsidP="004135AB">
            <w:pPr>
              <w:rPr>
                <w:rFonts w:ascii="Arial" w:hAnsi="Arial" w:cs="Arial"/>
                <w:b/>
                <w:sz w:val="22"/>
                <w:szCs w:val="22"/>
              </w:rPr>
            </w:pPr>
            <w:r w:rsidRPr="00423859">
              <w:rPr>
                <w:rFonts w:ascii="Arial" w:hAnsi="Arial" w:cs="Arial"/>
                <w:sz w:val="22"/>
                <w:szCs w:val="22"/>
              </w:rPr>
              <w:t>The aim of the study is to include a minimum of 200 people who fully fill in the online questionnaire. This target was set based on the requirements of mediation analysis, where a reasonable level of statistical power requires a substantial sample size to detect any indirect effects at reasonable statistical power. The suggested number of 200 responses also aligns with the recommendations for surveys in quantitative research in postgraduate dissertations and is in line with the guidelines for survey research in management research.</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77FDC7ED" w:rsidR="00BD363F" w:rsidRPr="003C7DED" w:rsidRDefault="00423859" w:rsidP="004135AB">
            <w:pPr>
              <w:rPr>
                <w:rFonts w:ascii="Arial" w:hAnsi="Arial" w:cs="Arial"/>
                <w:i/>
                <w:color w:val="808080"/>
                <w:sz w:val="18"/>
                <w:szCs w:val="18"/>
              </w:rPr>
            </w:pPr>
            <w:r w:rsidRPr="00423859">
              <w:rPr>
                <w:rFonts w:ascii="Arial" w:hAnsi="Arial" w:cs="Arial"/>
                <w:sz w:val="22"/>
                <w:szCs w:val="22"/>
              </w:rPr>
              <w:t>Participants will be full-time employees, based in the United Kingdom, who are working within a manufacturing organisation. They need to have at least six months' experience in the organisation to have firsthand experience of the practices of safety communication in the workplace.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479D0DD4" w:rsidR="00BD363F" w:rsidRPr="003C7DED" w:rsidRDefault="00423859" w:rsidP="004135AB">
            <w:pPr>
              <w:rPr>
                <w:rFonts w:ascii="Arial" w:hAnsi="Arial" w:cs="Arial"/>
                <w:color w:val="808080"/>
                <w:sz w:val="18"/>
                <w:szCs w:val="18"/>
              </w:rPr>
            </w:pPr>
            <w:r w:rsidRPr="00423859">
              <w:rPr>
                <w:rFonts w:ascii="Arial" w:hAnsi="Arial" w:cs="Arial"/>
                <w:sz w:val="22"/>
                <w:szCs w:val="22"/>
              </w:rPr>
              <w:t>Participants will be identified and recruited using purposive sampling method using LinkedIn manufacturing and safety related professional groups, industry safety forums and HR and workplace safety networks. This will be supplemented by snowball sampling by asking participants to provide the survey link in their professional networks. The online questionnaire link will contain a short description of the study and eligibility criteria so that only relevant participants will proceed to the survey.</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6A14D221" w:rsidR="00BD363F" w:rsidRPr="003C7DED" w:rsidRDefault="00423859" w:rsidP="004135AB">
            <w:pPr>
              <w:rPr>
                <w:rFonts w:ascii="Arial" w:hAnsi="Arial" w:cs="Arial"/>
                <w:b/>
                <w:sz w:val="22"/>
                <w:szCs w:val="22"/>
              </w:rPr>
            </w:pPr>
            <w:r w:rsidRPr="00423859">
              <w:rPr>
                <w:rFonts w:ascii="Arial" w:hAnsi="Arial" w:cs="Arial"/>
                <w:sz w:val="22"/>
                <w:szCs w:val="22"/>
              </w:rPr>
              <w:t>The study will not include employees with less than six months' experience of their workplace's managerial communications about safety, because they will not have enough experience to provide meaningful answers. The study is also limited to the manufacturing sector in the UK, so employees outside of this sector will be excluded. To provide uniform level of exposure in the workplace, part-time employees will be excluded.</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30E3FB9D" w:rsidR="00BD363F" w:rsidRPr="003C7DED" w:rsidRDefault="00423859" w:rsidP="004135AB">
            <w:pPr>
              <w:rPr>
                <w:rFonts w:ascii="Arial" w:hAnsi="Arial" w:cs="Arial"/>
                <w:i/>
                <w:color w:val="808080"/>
                <w:sz w:val="18"/>
                <w:szCs w:val="18"/>
              </w:rPr>
            </w:pPr>
            <w:r w:rsidRPr="00423859">
              <w:rPr>
                <w:rFonts w:ascii="Arial" w:hAnsi="Arial" w:cs="Arial"/>
                <w:sz w:val="22"/>
                <w:szCs w:val="22"/>
              </w:rPr>
              <w:t>No. The participants will be well informed of the nature and purpose of the research, before they decide to participate. No deception in the study design.</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0AD299AF" w:rsidR="00BD363F" w:rsidRPr="003C7DED" w:rsidRDefault="00423859" w:rsidP="004135AB">
            <w:pPr>
              <w:rPr>
                <w:rFonts w:ascii="Arial" w:hAnsi="Arial" w:cs="Arial"/>
                <w:sz w:val="22"/>
                <w:szCs w:val="22"/>
              </w:rPr>
            </w:pPr>
            <w:r w:rsidRPr="00423859">
              <w:rPr>
                <w:rFonts w:ascii="Arial" w:hAnsi="Arial" w:cs="Arial"/>
                <w:sz w:val="22"/>
                <w:szCs w:val="22"/>
              </w:rPr>
              <w:t>Participants can pull out of the survey at any time during the survey process by closing the survey before submitting the answers. Individual answers will be anonymised within the anonymised data set once the questionnaire has been submitted and it will not be possible to identify and remove a particular answer. This will be detailed in the participant information sheet which is distributed at the beginning of the survey.</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1764F44A" w:rsidR="00BD363F" w:rsidRPr="00423859" w:rsidRDefault="00423859" w:rsidP="004135AB">
            <w:pPr>
              <w:rPr>
                <w:rFonts w:ascii="Arial" w:hAnsi="Arial" w:cs="Arial"/>
                <w:iCs/>
                <w:sz w:val="22"/>
                <w:szCs w:val="22"/>
              </w:rPr>
            </w:pPr>
            <w:r w:rsidRPr="00423859">
              <w:rPr>
                <w:rFonts w:ascii="Arial" w:hAnsi="Arial" w:cs="Arial"/>
                <w:iCs/>
                <w:color w:val="000000" w:themeColor="text1"/>
                <w:sz w:val="22"/>
                <w:szCs w:val="22"/>
              </w:rPr>
              <w:t>There is a voluntary, self-directed participation. Participants will have the opportunity to read the Participant Information Sheet prior to participation and can take as long as they like prior to beginning the questionnaire. No rush is placed on their decision.</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0750FD97" w14:textId="7F00E281" w:rsidR="00BD363F" w:rsidRPr="00423859" w:rsidRDefault="00423859" w:rsidP="004135AB">
            <w:pPr>
              <w:rPr>
                <w:rFonts w:ascii="Arial" w:hAnsi="Arial" w:cs="Arial"/>
                <w:iCs/>
                <w:sz w:val="22"/>
                <w:szCs w:val="22"/>
              </w:rPr>
            </w:pPr>
            <w:r w:rsidRPr="00423859">
              <w:rPr>
                <w:rFonts w:ascii="Arial" w:hAnsi="Arial" w:cs="Arial"/>
                <w:iCs/>
                <w:color w:val="000000" w:themeColor="text1"/>
                <w:sz w:val="22"/>
                <w:szCs w:val="22"/>
              </w:rPr>
              <w:t>The questionnaire will be in plain and understandable English and will be reviewed during the pilot stage to make sure the language is understandable for the participants with different levels of formal education. Reasonable adjustments will be considered where any participant makes a contact with the researcher with any specific communication need. The online survey platform will be available on traditional desktops, laptops and mobile devices.</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sz w:val="22"/>
                <w:szCs w:val="22"/>
              </w:rPr>
              <w:id w:val="1132673649"/>
              <w14:checkbox>
                <w14:checked w14:val="1"/>
                <w14:checkedState w14:val="2612" w14:font="MS Gothic"/>
                <w14:uncheckedState w14:val="2610" w14:font="MS Gothic"/>
              </w14:checkbox>
            </w:sdtPr>
            <w:sdtEndPr/>
            <w:sdtContent>
              <w:p w14:paraId="478D313B" w14:textId="5AD8E0AF" w:rsidR="003014CE" w:rsidRPr="00354E45" w:rsidRDefault="00354E45" w:rsidP="00354E45">
                <w:pPr>
                  <w:autoSpaceDE w:val="0"/>
                  <w:autoSpaceDN w:val="0"/>
                  <w:adjustRightInd w:val="0"/>
                  <w:jc w:val="center"/>
                  <w:rPr>
                    <w:rFonts w:ascii="Arial" w:hAnsi="Arial" w:cs="Arial"/>
                    <w:sz w:val="22"/>
                    <w:szCs w:val="22"/>
                  </w:rPr>
                </w:pPr>
                <w:r w:rsidRPr="00354E45">
                  <w:rPr>
                    <w:rFonts w:ascii="MS Gothic" w:eastAsia="MS Gothic" w:hAnsi="MS Gothic" w:cs="Arial" w:hint="eastAsia"/>
                    <w:sz w:val="22"/>
                    <w:szCs w:val="22"/>
                  </w:rPr>
                  <w:t>☒</w:t>
                </w:r>
              </w:p>
            </w:sdtContent>
          </w:sdt>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555124360"/>
              <w14:checkbox>
                <w14:checked w14:val="1"/>
                <w14:checkedState w14:val="2612" w14:font="MS Gothic"/>
                <w14:uncheckedState w14:val="2610" w14:font="MS Gothic"/>
              </w14:checkbox>
            </w:sdtPr>
            <w:sdtEndPr/>
            <w:sdtContent>
              <w:p w14:paraId="4FDA2CFF" w14:textId="04789773" w:rsidR="00A35E44" w:rsidRPr="00354E45" w:rsidRDefault="00354E45" w:rsidP="00354E45">
                <w:pPr>
                  <w:autoSpaceDE w:val="0"/>
                  <w:autoSpaceDN w:val="0"/>
                  <w:adjustRightInd w:val="0"/>
                  <w:jc w:val="center"/>
                  <w:rPr>
                    <w:rFonts w:ascii="Arial" w:hAnsi="Arial" w:cs="Arial"/>
                    <w:sz w:val="22"/>
                    <w:szCs w:val="22"/>
                  </w:rPr>
                </w:pPr>
                <w:r w:rsidRPr="00354E45">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sz w:val="22"/>
                <w:szCs w:val="22"/>
              </w:rPr>
              <w:id w:val="-1751806850"/>
              <w14:checkbox>
                <w14:checked w14:val="1"/>
                <w14:checkedState w14:val="2612" w14:font="MS Gothic"/>
                <w14:uncheckedState w14:val="2610" w14:font="MS Gothic"/>
              </w14:checkbox>
            </w:sdtPr>
            <w:sdtEndPr/>
            <w:sdtContent>
              <w:p w14:paraId="2765E690" w14:textId="29535610" w:rsidR="00B20EC5" w:rsidRPr="00354E45" w:rsidRDefault="00354E45" w:rsidP="00354E45">
                <w:pPr>
                  <w:autoSpaceDE w:val="0"/>
                  <w:autoSpaceDN w:val="0"/>
                  <w:adjustRightInd w:val="0"/>
                  <w:jc w:val="center"/>
                  <w:rPr>
                    <w:rFonts w:ascii="Arial" w:hAnsi="Arial" w:cs="Arial"/>
                    <w:sz w:val="22"/>
                    <w:szCs w:val="22"/>
                  </w:rPr>
                </w:pPr>
                <w:r w:rsidRPr="00354E45">
                  <w:rPr>
                    <w:rFonts w:ascii="MS Gothic" w:eastAsia="MS Gothic" w:hAnsi="MS Gothic" w:cs="Arial" w:hint="eastAsia"/>
                    <w:sz w:val="22"/>
                    <w:szCs w:val="22"/>
                  </w:rPr>
                  <w:t>☒</w:t>
                </w:r>
              </w:p>
            </w:sdtContent>
          </w:sdt>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sz w:val="22"/>
                <w:szCs w:val="22"/>
              </w:rPr>
              <w:id w:val="607789477"/>
              <w14:checkbox>
                <w14:checked w14:val="1"/>
                <w14:checkedState w14:val="2612" w14:font="MS Gothic"/>
                <w14:uncheckedState w14:val="2610" w14:font="MS Gothic"/>
              </w14:checkbox>
            </w:sdtPr>
            <w:sdtEndPr/>
            <w:sdtContent>
              <w:p w14:paraId="32668EA4" w14:textId="1907E852" w:rsidR="005907A9" w:rsidRPr="00354E45" w:rsidRDefault="00354E45" w:rsidP="00354E45">
                <w:pPr>
                  <w:autoSpaceDE w:val="0"/>
                  <w:autoSpaceDN w:val="0"/>
                  <w:adjustRightInd w:val="0"/>
                  <w:jc w:val="center"/>
                  <w:rPr>
                    <w:rFonts w:ascii="Arial" w:hAnsi="Arial" w:cs="Arial"/>
                    <w:sz w:val="22"/>
                    <w:szCs w:val="22"/>
                  </w:rPr>
                </w:pPr>
                <w:r w:rsidRPr="00354E45">
                  <w:rPr>
                    <w:rFonts w:ascii="MS Gothic" w:eastAsia="MS Gothic" w:hAnsi="MS Gothic" w:cs="Arial" w:hint="eastAsia"/>
                    <w:sz w:val="22"/>
                    <w:szCs w:val="22"/>
                  </w:rPr>
                  <w:t>☒</w:t>
                </w:r>
              </w:p>
            </w:sdtContent>
          </w:sdt>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sz w:val="22"/>
                <w:szCs w:val="22"/>
              </w:rPr>
              <w:id w:val="1625964482"/>
              <w14:checkbox>
                <w14:checked w14:val="1"/>
                <w14:checkedState w14:val="2612" w14:font="MS Gothic"/>
                <w14:uncheckedState w14:val="2610" w14:font="MS Gothic"/>
              </w14:checkbox>
            </w:sdtPr>
            <w:sdtEndPr/>
            <w:sdtContent>
              <w:p w14:paraId="28F3F5CE" w14:textId="548A3B23" w:rsidR="005B20B8" w:rsidRPr="00354E45" w:rsidRDefault="00354E45" w:rsidP="00354E45">
                <w:pPr>
                  <w:autoSpaceDE w:val="0"/>
                  <w:autoSpaceDN w:val="0"/>
                  <w:adjustRightInd w:val="0"/>
                  <w:jc w:val="center"/>
                  <w:rPr>
                    <w:rFonts w:ascii="Arial" w:hAnsi="Arial" w:cs="Arial"/>
                    <w:sz w:val="22"/>
                    <w:szCs w:val="22"/>
                  </w:rPr>
                </w:pPr>
                <w:r w:rsidRPr="00354E45">
                  <w:rPr>
                    <w:rFonts w:ascii="MS Gothic" w:eastAsia="MS Gothic" w:hAnsi="MS Gothic" w:cs="Arial" w:hint="eastAsia"/>
                    <w:sz w:val="22"/>
                    <w:szCs w:val="22"/>
                  </w:rPr>
                  <w:t>☒</w:t>
                </w:r>
              </w:p>
            </w:sdtContent>
          </w:sdt>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sdt>
            <w:sdtPr>
              <w:rPr>
                <w:rFonts w:ascii="Arial" w:hAnsi="Arial" w:cs="Arial"/>
                <w:sz w:val="22"/>
                <w:szCs w:val="22"/>
              </w:rPr>
              <w:id w:val="-1858495102"/>
              <w14:checkbox>
                <w14:checked w14:val="1"/>
                <w14:checkedState w14:val="2612" w14:font="MS Gothic"/>
                <w14:uncheckedState w14:val="2610" w14:font="MS Gothic"/>
              </w14:checkbox>
            </w:sdtPr>
            <w:sdtEndPr/>
            <w:sdtContent>
              <w:p w14:paraId="2305E9D0" w14:textId="4F4BA2B0" w:rsidR="003F1A54" w:rsidRPr="00354E45" w:rsidRDefault="00354E45" w:rsidP="00354E45">
                <w:pPr>
                  <w:autoSpaceDE w:val="0"/>
                  <w:autoSpaceDN w:val="0"/>
                  <w:adjustRightInd w:val="0"/>
                  <w:jc w:val="center"/>
                  <w:rPr>
                    <w:rFonts w:ascii="Arial" w:hAnsi="Arial" w:cs="Arial"/>
                    <w:sz w:val="22"/>
                    <w:szCs w:val="22"/>
                  </w:rPr>
                </w:pPr>
                <w:r w:rsidRPr="00354E45">
                  <w:rPr>
                    <w:rFonts w:ascii="MS Gothic" w:hAnsi="MS Gothic" w:cs="Arial" w:hint="eastAsia"/>
                    <w:sz w:val="22"/>
                    <w:szCs w:val="22"/>
                  </w:rPr>
                  <w:t>☒</w:t>
                </w:r>
              </w:p>
            </w:sdtContent>
          </w:sdt>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110C543D" w:rsidR="003F1A54" w:rsidRPr="0023629A" w:rsidRDefault="0023629A" w:rsidP="004135AB">
            <w:pPr>
              <w:autoSpaceDE w:val="0"/>
              <w:autoSpaceDN w:val="0"/>
              <w:adjustRightInd w:val="0"/>
              <w:rPr>
                <w:rFonts w:ascii="Arial" w:hAnsi="Arial" w:cs="Arial"/>
                <w:iCs/>
              </w:rPr>
            </w:pPr>
            <w:r w:rsidRPr="0023629A">
              <w:rPr>
                <w:rFonts w:ascii="Arial" w:hAnsi="Arial" w:cs="Arial"/>
                <w:iCs/>
              </w:rPr>
              <w:t>Data to be gathered in the research will be limited personal data via the completed online questionnaire. This comprises fundamental demographic details like gender, age band, length of service and job role band which are essential to describe the characteristics of the sample. No names or identification numbers, nor directly identifying information will be gathered. The answers will be anonymous at the time of collection. Personal data collected is the minimum required to put the findings in context, and to ensure the sample is representative of those who meet the eligibility criteria for the study.</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68EF889" w:rsidR="001F7B84" w:rsidRPr="003C7DED" w:rsidRDefault="00354E4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2ECAAE9" w:rsidR="001F7B84" w:rsidRPr="003C7DED" w:rsidRDefault="00354E4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B3053E4" w:rsidR="001F7B84" w:rsidRPr="003C7DED" w:rsidRDefault="00354E4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2991B06" w:rsidR="001F7B84" w:rsidRPr="003C7DED" w:rsidRDefault="00354E4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56BD98E" w:rsidR="001F7B84" w:rsidRPr="003C7DED" w:rsidRDefault="00354E4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B68F204" w:rsidR="001F7B84" w:rsidRPr="003C7DED" w:rsidRDefault="00354E4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73F3494C" w:rsidR="003F1A54" w:rsidRPr="003C7DED" w:rsidRDefault="0023629A" w:rsidP="004135AB">
            <w:pPr>
              <w:pStyle w:val="NoSpacing"/>
              <w:rPr>
                <w:rFonts w:ascii="Arial" w:hAnsi="Arial" w:cs="Arial"/>
                <w:sz w:val="22"/>
                <w:szCs w:val="22"/>
              </w:rPr>
            </w:pPr>
            <w:r w:rsidRPr="0023629A">
              <w:rPr>
                <w:rFonts w:ascii="Arial" w:hAnsi="Arial" w:cs="Arial"/>
                <w:sz w:val="22"/>
                <w:szCs w:val="22"/>
              </w:rPr>
              <w:t>The information gathered from the questionnaire is limited to only the information that is needed to describe the sample in the findings and to ensure that the participants are eligible. No names or contact information, or employers' names, are requested. The answers are anonymous and kept as summary data in the survey platform.</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66E14675" w:rsidR="003F1A54" w:rsidRPr="003C7DED" w:rsidRDefault="0023629A" w:rsidP="004135AB">
            <w:pPr>
              <w:pStyle w:val="NoSpacing"/>
              <w:rPr>
                <w:rFonts w:ascii="Arial" w:hAnsi="Arial" w:cs="Arial"/>
                <w:b/>
                <w:bCs/>
                <w:sz w:val="22"/>
                <w:szCs w:val="22"/>
              </w:rPr>
            </w:pPr>
            <w:r w:rsidRPr="0023629A">
              <w:rPr>
                <w:rFonts w:ascii="Arial" w:hAnsi="Arial" w:cs="Arial"/>
                <w:sz w:val="22"/>
                <w:szCs w:val="22"/>
              </w:rPr>
              <w:t>The survey includes questions on workplace communication and retention intention and perceptions of trust. The questions are not about personal or sensitive items, health concerns, financial situation or anything that would be considered a difficult or sensitive question to answer. It is voluntary participation and withdrawal is permitted prior to submission. There is a low potential for harm to participants.</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35C615EA" w:rsidR="003F1A54" w:rsidRPr="003C7DED" w:rsidRDefault="0023629A" w:rsidP="004135AB">
            <w:pPr>
              <w:pStyle w:val="NoSpacing"/>
              <w:rPr>
                <w:rFonts w:ascii="Arial" w:hAnsi="Arial" w:cs="Arial"/>
                <w:b/>
                <w:bCs/>
                <w:sz w:val="22"/>
                <w:szCs w:val="22"/>
              </w:rPr>
            </w:pPr>
            <w:r w:rsidRPr="0023629A">
              <w:rPr>
                <w:rFonts w:ascii="Arial" w:hAnsi="Arial" w:cs="Arial"/>
                <w:sz w:val="22"/>
                <w:szCs w:val="22"/>
              </w:rPr>
              <w:t>The data will only be utilized for the purpose of this academic dissertation. Responses will be analysed at the whole group level. No individual information will be provided to employers, professional networks or others, and individual decisions will not be made based on individual responses.</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4FD58594" w:rsidR="003F1A54" w:rsidRPr="003C7DED" w:rsidRDefault="0023629A" w:rsidP="004135AB">
            <w:pPr>
              <w:pStyle w:val="NoSpacing"/>
              <w:rPr>
                <w:rFonts w:ascii="Arial" w:hAnsi="Arial" w:cs="Arial"/>
                <w:b/>
                <w:bCs/>
                <w:sz w:val="22"/>
                <w:szCs w:val="22"/>
              </w:rPr>
            </w:pPr>
            <w:r w:rsidRPr="0023629A">
              <w:rPr>
                <w:rFonts w:ascii="Arial" w:hAnsi="Arial" w:cs="Arial"/>
                <w:sz w:val="22"/>
                <w:szCs w:val="22"/>
              </w:rPr>
              <w:t>Data will be anonymised at the time of data collection, since no personally identifiable information is requested. Prior to the research period, aggregated anonymised data will be securely kept on a password protected device provided by the University and on the UWTSL institutional storage system. Once the Dissertation has been submitted and the retention period has passed in accordance with the UWTSD data management policy, the data will be safely disposed of.</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DD80A3A" w:rsidR="000C5261" w:rsidRPr="003C7DED" w:rsidRDefault="002A6D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lastRenderedPageBreak/>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123BA812"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113EC202"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6D187C14"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950F9F1"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6B20791" w:rsidR="001F7B84"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0E65B997"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1281ACDA"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2427F010"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4DC3B145"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1D59A79C"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A76A5CE"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2719E360"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553C5662"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287B2C36"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2F2F0ABF"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6FF30AE" w:rsidR="001F7B84" w:rsidRPr="003C7DED" w:rsidRDefault="00354E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166A18F1" w:rsidR="00702469" w:rsidRDefault="003967F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5B1A4C83" w:rsidR="00702469" w:rsidRDefault="003967F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11DFCBAE"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01E60C04" w:rsidR="001F7B84" w:rsidRPr="003C7DED" w:rsidRDefault="002A6D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6F3839C2" w:rsidR="001F7B84" w:rsidRPr="003C7DED" w:rsidRDefault="003967F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51959678" w:rsidR="001F7B84" w:rsidRPr="002A6D45" w:rsidRDefault="001F7B84" w:rsidP="002A6D45">
            <w:pPr>
              <w:rPr>
                <w:rFonts w:ascii="Arial" w:hAnsi="Arial" w:cs="Arial"/>
                <w:sz w:val="22"/>
                <w:szCs w:val="22"/>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3703E17A" w:rsidR="001F7B84" w:rsidRPr="003C7DED" w:rsidRDefault="0023629A" w:rsidP="004135AB">
            <w:pPr>
              <w:rPr>
                <w:rFonts w:ascii="Arial" w:hAnsi="Arial" w:cs="Arial"/>
                <w:sz w:val="22"/>
                <w:szCs w:val="22"/>
              </w:rPr>
            </w:pPr>
            <w:r w:rsidRPr="0023629A">
              <w:rPr>
                <w:rFonts w:ascii="Arial" w:hAnsi="Arial" w:cs="Arial"/>
                <w:sz w:val="22"/>
                <w:szCs w:val="22"/>
              </w:rPr>
              <w:t>A participant information sheet will be provided at the beginning of an online survey to prospective participants. This will outline what the research is about, what participation entails, how long the questionnaire will take, how the data will be stored and how it will be used, the voluntary nature of participation and the right to withdrawal before submitting. The participants will then be requested to put a tick in a box stating that they have read and understood the information and agree to participate. Consent must be indicated on the questionnaire before it can be continued. This process should ensure that consent is informed, voluntary and documented before data is collected.</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334AC54E" w:rsidR="001F7B84" w:rsidRPr="003C7DED" w:rsidRDefault="0023629A" w:rsidP="004135AB">
            <w:pPr>
              <w:rPr>
                <w:rFonts w:ascii="Arial" w:hAnsi="Arial" w:cs="Arial"/>
                <w:sz w:val="22"/>
                <w:szCs w:val="22"/>
              </w:rPr>
            </w:pPr>
            <w:r w:rsidRPr="0023629A">
              <w:rPr>
                <w:rFonts w:ascii="Arial" w:hAnsi="Arial" w:cs="Arial"/>
                <w:sz w:val="22"/>
                <w:szCs w:val="22"/>
              </w:rPr>
              <w:t xml:space="preserve">Respond to all the questions anonymously. It will not ask for names, employer or other identifying information. The aggregated data will be kept on a password protected device and the UWTSL institutional storage system until the end of the project. The data will not be divulged to any third </w:t>
            </w:r>
            <w:proofErr w:type="gramStart"/>
            <w:r w:rsidRPr="0023629A">
              <w:rPr>
                <w:rFonts w:ascii="Arial" w:hAnsi="Arial" w:cs="Arial"/>
                <w:sz w:val="22"/>
                <w:szCs w:val="22"/>
              </w:rPr>
              <w:t>party, and</w:t>
            </w:r>
            <w:proofErr w:type="gramEnd"/>
            <w:r w:rsidRPr="0023629A">
              <w:rPr>
                <w:rFonts w:ascii="Arial" w:hAnsi="Arial" w:cs="Arial"/>
                <w:sz w:val="22"/>
                <w:szCs w:val="22"/>
              </w:rPr>
              <w:t xml:space="preserve"> will not be used for any other purpose than this dissertation. These arrangements will be discussed with participants in the participant information sheet prior to them giving consent.</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967F8" w:rsidRDefault="00735E7B" w:rsidP="004135AB">
            <w:pPr>
              <w:rPr>
                <w:rFonts w:ascii="Arial" w:hAnsi="Arial" w:cs="Arial"/>
                <w:color w:val="000000" w:themeColor="text1"/>
                <w:sz w:val="22"/>
                <w:szCs w:val="22"/>
              </w:rPr>
            </w:pPr>
            <w:r w:rsidRPr="003967F8">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967F8" w:rsidRDefault="00735E7B" w:rsidP="00735E7B">
            <w:pPr>
              <w:jc w:val="center"/>
              <w:rPr>
                <w:rFonts w:ascii="Arial" w:hAnsi="Arial" w:cs="Arial"/>
                <w:color w:val="000000" w:themeColor="text1"/>
                <w:sz w:val="22"/>
                <w:szCs w:val="22"/>
              </w:rPr>
            </w:pPr>
            <w:r w:rsidRPr="003967F8">
              <w:rPr>
                <w:rFonts w:ascii="Arial" w:hAnsi="Arial" w:cs="Arial"/>
                <w:color w:val="000000" w:themeColor="text1"/>
                <w:sz w:val="22"/>
                <w:szCs w:val="22"/>
              </w:rPr>
              <w:t>1</w:t>
            </w:r>
            <w:r w:rsidR="00702469" w:rsidRPr="003967F8">
              <w:rPr>
                <w:rFonts w:ascii="Arial" w:hAnsi="Arial" w:cs="Arial"/>
                <w:color w:val="000000" w:themeColor="text1"/>
                <w:sz w:val="22"/>
                <w:szCs w:val="22"/>
              </w:rPr>
              <w:t>3</w:t>
            </w:r>
          </w:p>
        </w:tc>
        <w:tc>
          <w:tcPr>
            <w:tcW w:w="9940" w:type="dxa"/>
            <w:gridSpan w:val="7"/>
            <w:vAlign w:val="center"/>
          </w:tcPr>
          <w:p w14:paraId="3E15027E" w14:textId="0E136590" w:rsidR="001F7B84" w:rsidRPr="003967F8" w:rsidRDefault="00322684" w:rsidP="004135AB">
            <w:pPr>
              <w:rPr>
                <w:rFonts w:ascii="Arial" w:hAnsi="Arial" w:cs="Arial"/>
                <w:color w:val="000000" w:themeColor="text1"/>
                <w:sz w:val="22"/>
                <w:szCs w:val="22"/>
              </w:rPr>
            </w:pPr>
            <w:r>
              <w:rPr>
                <w:rFonts w:ascii="Arial" w:hAnsi="Arial" w:cs="Arial"/>
                <w:color w:val="000000" w:themeColor="text1"/>
                <w:sz w:val="22"/>
                <w:szCs w:val="22"/>
              </w:rPr>
              <w:t>Consent form and Participant Information Form, have been attached at the end of this ethics form, in the appendix 9 &amp; appendix 10.</w:t>
            </w:r>
          </w:p>
          <w:p w14:paraId="470D6714" w14:textId="77777777" w:rsidR="001F7B84" w:rsidRPr="003967F8" w:rsidRDefault="001F7B84" w:rsidP="004135AB">
            <w:pPr>
              <w:rPr>
                <w:rFonts w:ascii="Arial" w:hAnsi="Arial" w:cs="Arial"/>
                <w:color w:val="000000" w:themeColor="text1"/>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0B7B248" w:rsidR="001F7B84" w:rsidRPr="003C7DED" w:rsidRDefault="00596C7A"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8443AC">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596C7A"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DCB1793" w:rsidR="001F7B84" w:rsidRPr="003C7DED" w:rsidRDefault="00596C7A"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8443AC">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729583970"/>
              <w14:checkbox>
                <w14:checked w14:val="1"/>
                <w14:checkedState w14:val="2612" w14:font="MS Gothic"/>
                <w14:uncheckedState w14:val="2610" w14:font="MS Gothic"/>
              </w14:checkbox>
            </w:sdtPr>
            <w:sdtEndPr/>
            <w:sdtContent>
              <w:p w14:paraId="6493D084" w14:textId="77777777" w:rsidR="00F70B0D" w:rsidRDefault="00F70B0D" w:rsidP="00F70B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739AB78" w14:textId="0A3B086A" w:rsidR="007F0207" w:rsidRPr="003C7DED" w:rsidRDefault="007F0207" w:rsidP="00BC7917">
            <w:pPr>
              <w:autoSpaceDE w:val="0"/>
              <w:autoSpaceDN w:val="0"/>
              <w:adjustRightInd w:val="0"/>
              <w:jc w:val="center"/>
              <w:rPr>
                <w:rFonts w:ascii="Arial" w:hAnsi="Arial" w:cs="Arial"/>
                <w:b/>
                <w:sz w:val="22"/>
                <w:szCs w:val="22"/>
              </w:rPr>
            </w:pP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2DF0FD43" w:rsidR="00AA4E90" w:rsidRPr="003C7DED" w:rsidRDefault="00354E4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8D76867" w:rsidR="006E7E24" w:rsidRDefault="00354E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43701873" w:rsidR="006E7E24" w:rsidRDefault="00354E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070DCD8B" w:rsidR="006E7E24" w:rsidRDefault="00354E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C90AE08" w:rsidR="006E7E24" w:rsidRDefault="00354E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0E9CF5D0" w:rsidR="006E7E24" w:rsidRPr="003C7DED" w:rsidRDefault="00354E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2A8AC22" w:rsidR="006E7E24" w:rsidRPr="003C7DED" w:rsidRDefault="00354E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2A29F3E8" w:rsidR="006E7E24" w:rsidRPr="003C7DED" w:rsidRDefault="00354E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CEF2A85" w:rsidR="006E7E24" w:rsidRPr="003C7DED" w:rsidRDefault="00354E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43EA93A" w:rsidR="006E7E24" w:rsidRPr="003C7DED" w:rsidRDefault="00354E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11740678" w:rsidR="00E44410" w:rsidRDefault="00354E4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967F8" w:rsidRDefault="00927121" w:rsidP="00927121">
            <w:pPr>
              <w:jc w:val="center"/>
              <w:rPr>
                <w:rFonts w:ascii="Arial" w:hAnsi="Arial" w:cs="Arial"/>
                <w:color w:val="000000" w:themeColor="text1"/>
                <w:sz w:val="22"/>
                <w:szCs w:val="22"/>
              </w:rPr>
            </w:pPr>
            <w:r w:rsidRPr="003967F8">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2E5EFC4" w:rsidR="00CD54AD" w:rsidRPr="003967F8" w:rsidRDefault="0023629A" w:rsidP="000747E1">
            <w:pPr>
              <w:rPr>
                <w:rFonts w:ascii="Arial" w:hAnsi="Arial" w:cs="Arial"/>
                <w:bCs/>
                <w:color w:val="000000" w:themeColor="text1"/>
                <w:sz w:val="22"/>
                <w:szCs w:val="22"/>
              </w:rPr>
            </w:pPr>
            <w:r w:rsidRPr="003967F8">
              <w:rPr>
                <w:rFonts w:ascii="Arial" w:hAnsi="Arial" w:cs="Arial"/>
                <w:bCs/>
                <w:color w:val="000000" w:themeColor="text1"/>
                <w:sz w:val="22"/>
                <w:szCs w:val="22"/>
              </w:rPr>
              <w:lastRenderedPageBreak/>
              <w:t>Primary quantitative data will be gathered using an anonymous online questionnaire which will be used to collect the research data. Responses will be made on a Likert scale with 3 sets of variables: managerial safety communication, organisational trust and intention to leave. Demographic data will also be gathered such as age range, gender, job function categories and duration of employment. No secondary data will be used.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967F8" w:rsidRDefault="000747E1" w:rsidP="00927121">
            <w:pPr>
              <w:jc w:val="center"/>
              <w:rPr>
                <w:rFonts w:ascii="Arial" w:hAnsi="Arial" w:cs="Arial"/>
                <w:color w:val="000000" w:themeColor="text1"/>
                <w:sz w:val="22"/>
                <w:szCs w:val="22"/>
              </w:rPr>
            </w:pPr>
            <w:r w:rsidRPr="003967F8">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19F4150" w:rsidR="00CD54AD" w:rsidRPr="00241500" w:rsidRDefault="00241500" w:rsidP="004135AB">
            <w:pPr>
              <w:rPr>
                <w:rFonts w:ascii="Arial" w:hAnsi="Arial" w:cs="Arial"/>
                <w:color w:val="000000" w:themeColor="text1"/>
                <w:sz w:val="22"/>
                <w:szCs w:val="22"/>
              </w:rPr>
            </w:pPr>
            <w:r w:rsidRPr="00241500">
              <w:rPr>
                <w:rFonts w:ascii="Arial" w:hAnsi="Arial" w:cs="Arial"/>
                <w:color w:val="000000" w:themeColor="text1"/>
                <w:sz w:val="22"/>
                <w:szCs w:val="22"/>
              </w:rPr>
              <w:t>Nayem Mia, as the lead researcher, is solely responsible for all aspects of data management throughout the project, including data collection, storage, analysis and disposal. No other researchers or partner institutions are involved in this project.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967F8" w:rsidRDefault="000747E1" w:rsidP="00927121">
            <w:pPr>
              <w:jc w:val="center"/>
              <w:rPr>
                <w:rFonts w:ascii="Arial" w:hAnsi="Arial" w:cs="Arial"/>
                <w:color w:val="000000" w:themeColor="text1"/>
                <w:sz w:val="22"/>
                <w:szCs w:val="22"/>
              </w:rPr>
            </w:pPr>
            <w:r w:rsidRPr="003967F8">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3D0DCC7D" w:rsidR="00CD54AD" w:rsidRPr="003967F8" w:rsidRDefault="0023629A" w:rsidP="004135AB">
            <w:pPr>
              <w:rPr>
                <w:rFonts w:ascii="Arial" w:hAnsi="Arial" w:cs="Arial"/>
                <w:color w:val="000000" w:themeColor="text1"/>
                <w:sz w:val="22"/>
                <w:szCs w:val="22"/>
              </w:rPr>
            </w:pPr>
            <w:r w:rsidRPr="003967F8">
              <w:rPr>
                <w:rFonts w:ascii="Arial" w:hAnsi="Arial" w:cs="Arial"/>
                <w:bCs/>
                <w:color w:val="000000" w:themeColor="text1"/>
                <w:sz w:val="22"/>
                <w:szCs w:val="22"/>
              </w:rPr>
              <w:t xml:space="preserve">No existing datasets are being used in this research. Original primary data will be gathered from participants in the </w:t>
            </w:r>
            <w:proofErr w:type="gramStart"/>
            <w:r w:rsidRPr="003967F8">
              <w:rPr>
                <w:rFonts w:ascii="Arial" w:hAnsi="Arial" w:cs="Arial"/>
                <w:bCs/>
                <w:color w:val="000000" w:themeColor="text1"/>
                <w:sz w:val="22"/>
                <w:szCs w:val="22"/>
              </w:rPr>
              <w:t>study</w:t>
            </w:r>
            <w:proofErr w:type="gramEnd"/>
            <w:r w:rsidRPr="003967F8">
              <w:rPr>
                <w:rFonts w:ascii="Arial" w:hAnsi="Arial" w:cs="Arial"/>
                <w:bCs/>
                <w:color w:val="000000" w:themeColor="text1"/>
                <w:sz w:val="22"/>
                <w:szCs w:val="22"/>
              </w:rPr>
              <w:t xml:space="preserve"> and no data set is currently available that can capture the managerial safety communication perceptions, organisational trust and retention intention that is required for this study.</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967F8" w:rsidRDefault="000747E1" w:rsidP="00927121">
            <w:pPr>
              <w:jc w:val="center"/>
              <w:rPr>
                <w:rFonts w:ascii="Arial" w:hAnsi="Arial" w:cs="Arial"/>
                <w:color w:val="000000" w:themeColor="text1"/>
                <w:sz w:val="22"/>
                <w:szCs w:val="22"/>
              </w:rPr>
            </w:pPr>
            <w:r w:rsidRPr="003967F8">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2109A0B" w:rsidR="00CD54AD" w:rsidRPr="003967F8" w:rsidRDefault="0023629A" w:rsidP="004135AB">
            <w:pPr>
              <w:rPr>
                <w:rFonts w:ascii="Arial" w:hAnsi="Arial" w:cs="Arial"/>
                <w:color w:val="000000" w:themeColor="text1"/>
                <w:sz w:val="22"/>
                <w:szCs w:val="22"/>
              </w:rPr>
            </w:pPr>
            <w:r w:rsidRPr="003967F8">
              <w:rPr>
                <w:rFonts w:ascii="Arial" w:hAnsi="Arial" w:cs="Arial"/>
                <w:bCs/>
                <w:color w:val="000000" w:themeColor="text1"/>
                <w:sz w:val="22"/>
                <w:szCs w:val="22"/>
              </w:rPr>
              <w:t>The data gathered from the surveys will be downloaded from the online survey into a spreadsheet and then into SPSS for further analysis. Documentation of variable names and coding schemes will be a part of a codebook accompanying the data. The naming of files will be consistent and stored in an organised folder structure and backed up in a password protected device and to UWTSL's institutional cloud storage service.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967F8" w:rsidRDefault="000747E1" w:rsidP="00927121">
            <w:pPr>
              <w:jc w:val="center"/>
              <w:rPr>
                <w:rFonts w:ascii="Arial" w:hAnsi="Arial" w:cs="Arial"/>
                <w:color w:val="000000" w:themeColor="text1"/>
                <w:sz w:val="22"/>
                <w:szCs w:val="22"/>
              </w:rPr>
            </w:pPr>
            <w:r w:rsidRPr="003967F8">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2DF44346" w:rsidR="00CD54AD" w:rsidRPr="003967F8" w:rsidRDefault="0023629A" w:rsidP="004135AB">
            <w:pPr>
              <w:rPr>
                <w:rFonts w:ascii="Arial" w:hAnsi="Arial" w:cs="Arial"/>
                <w:color w:val="000000" w:themeColor="text1"/>
                <w:sz w:val="22"/>
                <w:szCs w:val="22"/>
              </w:rPr>
            </w:pPr>
            <w:r w:rsidRPr="003967F8">
              <w:rPr>
                <w:rFonts w:ascii="Arial" w:hAnsi="Arial" w:cs="Arial"/>
                <w:bCs/>
                <w:color w:val="000000" w:themeColor="text1"/>
                <w:sz w:val="22"/>
                <w:szCs w:val="22"/>
              </w:rPr>
              <w:t>At data collection, data quality will be promoted by requiring certain fields to be answered and having the online survey platform validate the input. In the data preparation stage, the answers will be verified for completeness and if there are incomplete questionnaires, it will be omitted from the final data set before processing. Cronbach's alpha will be used to assess the reliability of each scale.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967F8" w:rsidRDefault="000747E1" w:rsidP="00927121">
            <w:pPr>
              <w:jc w:val="center"/>
              <w:rPr>
                <w:rFonts w:ascii="Arial" w:hAnsi="Arial" w:cs="Arial"/>
                <w:color w:val="000000" w:themeColor="text1"/>
                <w:sz w:val="22"/>
                <w:szCs w:val="22"/>
              </w:rPr>
            </w:pPr>
            <w:r w:rsidRPr="003967F8">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61669EE3" w:rsidR="00CD54AD" w:rsidRPr="003967F8" w:rsidRDefault="0023629A" w:rsidP="004135AB">
            <w:pPr>
              <w:rPr>
                <w:rFonts w:ascii="Arial" w:hAnsi="Arial" w:cs="Arial"/>
                <w:color w:val="000000" w:themeColor="text1"/>
                <w:sz w:val="22"/>
                <w:szCs w:val="22"/>
              </w:rPr>
            </w:pPr>
            <w:r w:rsidRPr="003967F8">
              <w:rPr>
                <w:rFonts w:ascii="Arial" w:hAnsi="Arial" w:cs="Arial"/>
                <w:bCs/>
                <w:color w:val="000000" w:themeColor="text1"/>
                <w:sz w:val="22"/>
                <w:szCs w:val="22"/>
              </w:rPr>
              <w:t>Anonymised data will be kept on a secure password protected personal laptop in this research period and backed up to the UWTSD institutional cloud storage system. Only the lead researcher will be able to access this. The survey platform will be chosen in such a way that data is kept in GDPR compliant infrastructure.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967F8" w:rsidRDefault="000747E1" w:rsidP="00927121">
            <w:pPr>
              <w:jc w:val="center"/>
              <w:rPr>
                <w:rFonts w:ascii="Arial" w:hAnsi="Arial" w:cs="Arial"/>
                <w:color w:val="000000" w:themeColor="text1"/>
                <w:sz w:val="22"/>
                <w:szCs w:val="22"/>
              </w:rPr>
            </w:pPr>
            <w:r w:rsidRPr="003967F8">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5D4C6AA" w:rsidR="00CD54AD" w:rsidRPr="003967F8" w:rsidRDefault="0023629A" w:rsidP="004135AB">
            <w:pPr>
              <w:rPr>
                <w:rFonts w:ascii="Arial" w:hAnsi="Arial" w:cs="Arial"/>
                <w:color w:val="000000" w:themeColor="text1"/>
                <w:sz w:val="22"/>
                <w:szCs w:val="22"/>
              </w:rPr>
            </w:pPr>
            <w:r w:rsidRPr="003967F8">
              <w:rPr>
                <w:rFonts w:ascii="Arial" w:hAnsi="Arial" w:cs="Arial"/>
                <w:bCs/>
                <w:color w:val="000000" w:themeColor="text1"/>
                <w:sz w:val="22"/>
                <w:szCs w:val="22"/>
              </w:rPr>
              <w:t xml:space="preserve">Upon submission of dissertation, anonymised data will be stored for the term of a minimum of 10 years (in line with UWTSL Research Data Management Policy, normally 10 years for post-graduate research). Data will be kept on UWTSD institutional systems. Confidential or personal information will be securely destroyed after that </w:t>
            </w:r>
            <w:proofErr w:type="gramStart"/>
            <w:r w:rsidRPr="003967F8">
              <w:rPr>
                <w:rFonts w:ascii="Arial" w:hAnsi="Arial" w:cs="Arial"/>
                <w:bCs/>
                <w:color w:val="000000" w:themeColor="text1"/>
                <w:sz w:val="22"/>
                <w:szCs w:val="22"/>
              </w:rPr>
              <w:t>period of time</w:t>
            </w:r>
            <w:proofErr w:type="gramEnd"/>
            <w:r w:rsidRPr="003967F8">
              <w:rPr>
                <w:rFonts w:ascii="Arial" w:hAnsi="Arial" w:cs="Arial"/>
                <w:bCs/>
                <w:color w:val="000000" w:themeColor="text1"/>
                <w:sz w:val="22"/>
                <w:szCs w:val="22"/>
              </w:rPr>
              <w:t>. No plans have been made to put the data in an external repository because the data are responses of limited independent value beyond the dissertation on a Likert scale and are anonymous.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967F8" w:rsidRDefault="000747E1" w:rsidP="00927121">
            <w:pPr>
              <w:jc w:val="center"/>
              <w:rPr>
                <w:rFonts w:ascii="Arial" w:hAnsi="Arial" w:cs="Arial"/>
                <w:color w:val="000000" w:themeColor="text1"/>
                <w:sz w:val="22"/>
                <w:szCs w:val="22"/>
              </w:rPr>
            </w:pPr>
            <w:r w:rsidRPr="003967F8">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1D9F999" w:rsidR="00CD54AD" w:rsidRPr="003967F8" w:rsidRDefault="0023629A" w:rsidP="004135AB">
            <w:pPr>
              <w:rPr>
                <w:rFonts w:ascii="Arial" w:hAnsi="Arial" w:cs="Arial"/>
                <w:color w:val="000000" w:themeColor="text1"/>
                <w:sz w:val="22"/>
                <w:szCs w:val="22"/>
              </w:rPr>
            </w:pPr>
            <w:r w:rsidRPr="003967F8">
              <w:rPr>
                <w:rFonts w:ascii="Arial" w:hAnsi="Arial" w:cs="Arial"/>
                <w:bCs/>
                <w:color w:val="000000" w:themeColor="text1"/>
                <w:sz w:val="22"/>
                <w:szCs w:val="22"/>
              </w:rPr>
              <w:t>The dataset will be accompanied by a codebook that will provide information on variable names, scale items, coding schemes and any recoding decisions that were made during analysis. This will ensure that any authorised secondary reader of the data, whether the dissertation supervisor or an internal examiner, will understand and be able to use it in context.</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967F8" w:rsidRDefault="00864354" w:rsidP="00927121">
            <w:pPr>
              <w:jc w:val="center"/>
              <w:rPr>
                <w:rFonts w:ascii="Arial" w:hAnsi="Arial" w:cs="Arial"/>
                <w:color w:val="000000" w:themeColor="text1"/>
                <w:sz w:val="22"/>
                <w:szCs w:val="22"/>
              </w:rPr>
            </w:pPr>
            <w:r w:rsidRPr="003967F8">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6939D4CD" w:rsidR="00CD54AD" w:rsidRPr="003967F8" w:rsidRDefault="0023629A" w:rsidP="004135AB">
            <w:pPr>
              <w:rPr>
                <w:rFonts w:ascii="Arial" w:hAnsi="Arial" w:cs="Arial"/>
                <w:bCs/>
                <w:color w:val="000000" w:themeColor="text1"/>
                <w:sz w:val="22"/>
                <w:szCs w:val="22"/>
              </w:rPr>
            </w:pPr>
            <w:r w:rsidRPr="003967F8">
              <w:rPr>
                <w:rFonts w:ascii="Arial" w:hAnsi="Arial" w:cs="Arial"/>
                <w:bCs/>
                <w:color w:val="000000" w:themeColor="text1"/>
                <w:sz w:val="22"/>
                <w:szCs w:val="22"/>
              </w:rPr>
              <w:lastRenderedPageBreak/>
              <w:t xml:space="preserve">The anonymised data may be shared with the dissertation supervisor and internal examiner for evaluation. It will not be made public or with any external organisation. No access fees are being </w:t>
            </w:r>
            <w:proofErr w:type="gramStart"/>
            <w:r w:rsidRPr="003967F8">
              <w:rPr>
                <w:rFonts w:ascii="Arial" w:hAnsi="Arial" w:cs="Arial"/>
                <w:bCs/>
                <w:color w:val="000000" w:themeColor="text1"/>
                <w:sz w:val="22"/>
                <w:szCs w:val="22"/>
              </w:rPr>
              <w:t>charged</w:t>
            </w:r>
            <w:proofErr w:type="gramEnd"/>
            <w:r w:rsidRPr="003967F8">
              <w:rPr>
                <w:rFonts w:ascii="Arial" w:hAnsi="Arial" w:cs="Arial"/>
                <w:bCs/>
                <w:color w:val="000000" w:themeColor="text1"/>
                <w:sz w:val="22"/>
                <w:szCs w:val="22"/>
              </w:rPr>
              <w:t xml:space="preserve"> and no plans are in place for dataset updates after it is submitted. Because of the anonymised data and the </w:t>
            </w:r>
            <w:proofErr w:type="gramStart"/>
            <w:r w:rsidRPr="003967F8">
              <w:rPr>
                <w:rFonts w:ascii="Arial" w:hAnsi="Arial" w:cs="Arial"/>
                <w:bCs/>
                <w:color w:val="000000" w:themeColor="text1"/>
                <w:sz w:val="22"/>
                <w:szCs w:val="22"/>
              </w:rPr>
              <w:t>particular population</w:t>
            </w:r>
            <w:proofErr w:type="gramEnd"/>
            <w:r w:rsidRPr="003967F8">
              <w:rPr>
                <w:rFonts w:ascii="Arial" w:hAnsi="Arial" w:cs="Arial"/>
                <w:bCs/>
                <w:color w:val="000000" w:themeColor="text1"/>
                <w:sz w:val="22"/>
                <w:szCs w:val="22"/>
              </w:rPr>
              <w:t xml:space="preserve"> examined, the value of the data to external users is limited.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967F8" w:rsidRDefault="00864354" w:rsidP="00927121">
            <w:pPr>
              <w:jc w:val="center"/>
              <w:rPr>
                <w:rFonts w:ascii="Arial" w:hAnsi="Arial" w:cs="Arial"/>
                <w:color w:val="000000" w:themeColor="text1"/>
                <w:sz w:val="22"/>
                <w:szCs w:val="22"/>
              </w:rPr>
            </w:pPr>
            <w:r w:rsidRPr="003967F8">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246BBCD3" w:rsidR="00CD54AD" w:rsidRPr="003967F8" w:rsidRDefault="0023629A" w:rsidP="004135AB">
            <w:pPr>
              <w:rPr>
                <w:rFonts w:ascii="Arial" w:hAnsi="Arial" w:cs="Arial"/>
                <w:color w:val="000000" w:themeColor="text1"/>
                <w:sz w:val="22"/>
                <w:szCs w:val="22"/>
              </w:rPr>
            </w:pPr>
            <w:r w:rsidRPr="003967F8">
              <w:rPr>
                <w:rFonts w:ascii="Arial" w:hAnsi="Arial" w:cs="Arial"/>
                <w:bCs/>
                <w:color w:val="000000" w:themeColor="text1"/>
                <w:sz w:val="22"/>
                <w:szCs w:val="22"/>
              </w:rPr>
              <w:t>The data that has been collected from this study is the original data as it is collected by the lead researcher. The copyright and intellectual property rights of the research work will belong to the lead researcher, to the extent provided for in UWTSL's intellectual property policy for postgraduate dissertations.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967F8" w:rsidRDefault="00864354" w:rsidP="00927121">
            <w:pPr>
              <w:jc w:val="center"/>
              <w:rPr>
                <w:rFonts w:ascii="Arial" w:hAnsi="Arial" w:cs="Arial"/>
                <w:color w:val="000000" w:themeColor="text1"/>
                <w:sz w:val="22"/>
                <w:szCs w:val="22"/>
              </w:rPr>
            </w:pPr>
            <w:r w:rsidRPr="003967F8">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1D68FBB" w:rsidR="00CD54AD" w:rsidRPr="003967F8" w:rsidRDefault="0023629A" w:rsidP="00864354">
            <w:pPr>
              <w:rPr>
                <w:rFonts w:ascii="Arial" w:hAnsi="Arial" w:cs="Arial"/>
                <w:color w:val="000000" w:themeColor="text1"/>
                <w:sz w:val="22"/>
                <w:szCs w:val="22"/>
              </w:rPr>
            </w:pPr>
            <w:r w:rsidRPr="003967F8">
              <w:rPr>
                <w:rFonts w:ascii="Arial" w:hAnsi="Arial" w:cs="Arial"/>
                <w:color w:val="000000" w:themeColor="text1"/>
                <w:sz w:val="22"/>
                <w:szCs w:val="22"/>
              </w:rPr>
              <w:t xml:space="preserve">The data storage doesn't require any extra financial investment. Cloud storage on the UWTSD system will be made available to them without extra charges. The online questionnaire system will be chosen and offered either as a free system or provided through the university resources. There </w:t>
            </w:r>
            <w:proofErr w:type="gramStart"/>
            <w:r w:rsidRPr="003967F8">
              <w:rPr>
                <w:rFonts w:ascii="Arial" w:hAnsi="Arial" w:cs="Arial"/>
                <w:color w:val="000000" w:themeColor="text1"/>
                <w:sz w:val="22"/>
                <w:szCs w:val="22"/>
              </w:rPr>
              <w:t>is</w:t>
            </w:r>
            <w:proofErr w:type="gramEnd"/>
            <w:r w:rsidRPr="003967F8">
              <w:rPr>
                <w:rFonts w:ascii="Arial" w:hAnsi="Arial" w:cs="Arial"/>
                <w:color w:val="000000" w:themeColor="text1"/>
                <w:sz w:val="22"/>
                <w:szCs w:val="22"/>
              </w:rPr>
              <w:t xml:space="preserve"> no special equipment or external storage services to be paid for planned.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596C7A"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0EDB958" w:rsidR="00417CBF" w:rsidRPr="003C7DED" w:rsidRDefault="00596C7A"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2A6D4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9EBD4C4" w:rsidR="00CC617C" w:rsidRPr="003C7DED" w:rsidRDefault="00596C7A"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24150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11EFC4FF" w:rsidR="00CC617C" w:rsidRPr="003C7DED" w:rsidRDefault="00596C7A"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24150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8A69069" w14:textId="11ABBA15" w:rsidR="00CD54AD" w:rsidRPr="00241500" w:rsidRDefault="00241500" w:rsidP="00CC617C">
            <w:pPr>
              <w:rPr>
                <w:rFonts w:ascii="Arial" w:hAnsi="Arial" w:cs="Arial"/>
                <w:sz w:val="22"/>
                <w:szCs w:val="22"/>
              </w:rPr>
            </w:pPr>
            <w:r w:rsidRPr="00241500">
              <w:rPr>
                <w:rFonts w:ascii="Arial" w:hAnsi="Arial" w:cs="Arial"/>
                <w:sz w:val="22"/>
                <w:szCs w:val="22"/>
              </w:rPr>
              <w:t>There is a minor risk that participants may feel their responses could be traced back to them by their employer, particularly if they express negative views about managerial safety communication or their intention to leave the organisation. This could potentially affect their standing in their job if confidentiality were to be breached.</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55201E9B" w:rsidR="00CD54AD" w:rsidRPr="003C7DED" w:rsidRDefault="00241500" w:rsidP="00CC617C">
            <w:pPr>
              <w:rPr>
                <w:rFonts w:ascii="Arial" w:hAnsi="Arial" w:cs="Arial"/>
                <w:i/>
                <w:sz w:val="22"/>
                <w:szCs w:val="22"/>
              </w:rPr>
            </w:pPr>
            <w:r w:rsidRPr="00241500">
              <w:rPr>
                <w:rFonts w:ascii="Arial" w:hAnsi="Arial" w:cs="Arial"/>
                <w:i/>
                <w:sz w:val="22"/>
                <w:szCs w:val="22"/>
              </w:rPr>
              <w:t>The questionnaire is fully anonymous and no names, employer names or identifying information are collected at any point. Participants will be informed clearly in the participant information sheet that their responses cannot be linked to them individually and will only be reported as aggregated data. This substantially reduces the risk of any disclosure that could affect participants' professional standing.</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43DBEEF0" w:rsidR="00CC617C" w:rsidRPr="003C7DED" w:rsidRDefault="00596C7A"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24150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73112AC4" w:rsidR="00CC617C" w:rsidRPr="003C7DED" w:rsidRDefault="00596C7A"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24150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13B7090" w14:textId="77777777" w:rsidR="00241500" w:rsidRPr="00241500" w:rsidRDefault="00241500" w:rsidP="00241500">
            <w:pPr>
              <w:rPr>
                <w:rFonts w:ascii="Arial" w:hAnsi="Arial" w:cs="Arial"/>
                <w:sz w:val="22"/>
                <w:szCs w:val="22"/>
              </w:rPr>
            </w:pPr>
            <w:r w:rsidRPr="00241500">
              <w:rPr>
                <w:rFonts w:ascii="Arial" w:hAnsi="Arial" w:cs="Arial"/>
                <w:sz w:val="22"/>
                <w:szCs w:val="22"/>
              </w:rPr>
              <w:t>There is a low risk that a participant may disclose information about unsafe practices or breaches of health and safety legislation within their workplace in an open-text response field, which could create a legal obligation to report.</w:t>
            </w:r>
          </w:p>
          <w:p w14:paraId="306F6657" w14:textId="381ED684" w:rsidR="00CD54AD" w:rsidRPr="00241500" w:rsidRDefault="00CD54AD" w:rsidP="00CC617C">
            <w:pPr>
              <w:rPr>
                <w:rFonts w:ascii="Arial" w:hAnsi="Arial" w:cs="Arial"/>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0065F0E" w14:textId="77777777" w:rsidR="00241500" w:rsidRPr="00241500" w:rsidRDefault="00241500" w:rsidP="00241500">
            <w:pPr>
              <w:rPr>
                <w:rFonts w:ascii="Arial" w:hAnsi="Arial" w:cs="Arial"/>
                <w:i/>
                <w:sz w:val="22"/>
                <w:szCs w:val="22"/>
              </w:rPr>
            </w:pPr>
            <w:r w:rsidRPr="00241500">
              <w:rPr>
                <w:rFonts w:ascii="Arial" w:hAnsi="Arial" w:cs="Arial"/>
                <w:i/>
                <w:sz w:val="22"/>
                <w:szCs w:val="22"/>
              </w:rPr>
              <w:t>The questionnaire does not include any open-text fields that invite participants to describe specific incidents or name individuals. All questions use closed Likert-scale response options focused on general perceptions. The participant information sheet will make clear that the research does not investigate specific incidents or legal violations. The risk of actionable disclosure is therefore considered very low.</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4C78E927" w:rsidR="00417CBF" w:rsidRPr="003C7DED" w:rsidRDefault="00596C7A"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EndPr/>
              <w:sdtContent>
                <w:r w:rsidR="0024150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5D7F962A" w:rsidR="00417CBF" w:rsidRPr="003C7DED" w:rsidRDefault="00596C7A"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24150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AFD7B4" w14:textId="46B7E2B8" w:rsidR="00CD54AD" w:rsidRPr="00241500" w:rsidRDefault="00241500" w:rsidP="00CC617C">
            <w:pPr>
              <w:rPr>
                <w:rFonts w:ascii="Arial" w:hAnsi="Arial" w:cs="Arial"/>
                <w:sz w:val="22"/>
                <w:szCs w:val="22"/>
              </w:rPr>
            </w:pPr>
            <w:r w:rsidRPr="00241500">
              <w:rPr>
                <w:rFonts w:ascii="Arial" w:hAnsi="Arial" w:cs="Arial"/>
                <w:sz w:val="22"/>
                <w:szCs w:val="22"/>
              </w:rPr>
              <w:t>There is a minor risk that if a participant's responses were to be linked back to them, disclosure of their intention to leave the organisation could have employment consequences. There is also a low risk that data breach could expose the University to reputational or financial liability.</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24F8AFDA" w:rsidR="00CD54AD" w:rsidRPr="003C7DED" w:rsidRDefault="00241500" w:rsidP="00CC617C">
            <w:pPr>
              <w:rPr>
                <w:rFonts w:ascii="Arial" w:hAnsi="Arial" w:cs="Arial"/>
                <w:sz w:val="22"/>
                <w:szCs w:val="22"/>
              </w:rPr>
            </w:pPr>
            <w:r w:rsidRPr="00241500">
              <w:rPr>
                <w:rFonts w:ascii="Arial" w:hAnsi="Arial" w:cs="Arial"/>
                <w:sz w:val="22"/>
                <w:szCs w:val="22"/>
              </w:rPr>
              <w:t xml:space="preserve">All data is collected and stored </w:t>
            </w:r>
            <w:proofErr w:type="gramStart"/>
            <w:r w:rsidRPr="00241500">
              <w:rPr>
                <w:rFonts w:ascii="Arial" w:hAnsi="Arial" w:cs="Arial"/>
                <w:sz w:val="22"/>
                <w:szCs w:val="22"/>
              </w:rPr>
              <w:t>anonymously</w:t>
            </w:r>
            <w:proofErr w:type="gramEnd"/>
            <w:r w:rsidRPr="00241500">
              <w:rPr>
                <w:rFonts w:ascii="Arial" w:hAnsi="Arial" w:cs="Arial"/>
                <w:sz w:val="22"/>
                <w:szCs w:val="22"/>
              </w:rPr>
              <w:t xml:space="preserve"> and no identifying information is requested. Data will be stored on a password-protected device and UWTSD institutional cloud storage in line with GDPR requirements. Anonymous aggregated data means no individual can be identified from the results, protecting both participants and the University from financial or employment-related harm.</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6B40402B"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24150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347BEE07"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24150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06DCFCA3" w14:textId="77777777" w:rsidR="00241500" w:rsidRPr="00241500" w:rsidRDefault="00CD54AD" w:rsidP="00241500">
            <w:pPr>
              <w:rPr>
                <w:rFonts w:ascii="Arial" w:hAnsi="Arial" w:cs="Arial"/>
                <w:i/>
                <w:iCs/>
                <w:sz w:val="22"/>
                <w:szCs w:val="22"/>
              </w:rPr>
            </w:pPr>
            <w:r w:rsidRPr="003C7DED">
              <w:rPr>
                <w:rFonts w:ascii="Arial" w:hAnsi="Arial" w:cs="Arial"/>
                <w:i/>
                <w:iCs/>
                <w:sz w:val="22"/>
                <w:szCs w:val="22"/>
              </w:rPr>
              <w:t>Risk:</w:t>
            </w:r>
            <w:r w:rsidR="00241500">
              <w:rPr>
                <w:rFonts w:ascii="Arial" w:hAnsi="Arial" w:cs="Arial"/>
                <w:i/>
                <w:iCs/>
                <w:sz w:val="22"/>
                <w:szCs w:val="22"/>
              </w:rPr>
              <w:t xml:space="preserve"> </w:t>
            </w:r>
            <w:r w:rsidR="00241500" w:rsidRPr="00241500">
              <w:rPr>
                <w:rFonts w:ascii="Arial" w:hAnsi="Arial" w:cs="Arial"/>
                <w:i/>
                <w:iCs/>
                <w:sz w:val="22"/>
                <w:szCs w:val="22"/>
              </w:rPr>
              <w:t>There is a low risk that if the research were to be conducted or reported improperly, it could reflect negatively on the University's reputation in the research community.</w:t>
            </w:r>
          </w:p>
          <w:p w14:paraId="4BB8CE76" w14:textId="66D4B947" w:rsidR="00CD54AD" w:rsidRPr="00241500" w:rsidRDefault="00CD54AD" w:rsidP="00CC617C">
            <w:pPr>
              <w:rPr>
                <w:rFonts w:ascii="Arial" w:hAnsi="Arial" w:cs="Arial"/>
                <w:i/>
                <w:i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B03836B" w14:textId="77777777" w:rsidR="00241500" w:rsidRPr="00241500" w:rsidRDefault="00241500" w:rsidP="00241500">
            <w:pPr>
              <w:rPr>
                <w:rFonts w:ascii="Arial" w:hAnsi="Arial" w:cs="Arial"/>
                <w:sz w:val="22"/>
                <w:szCs w:val="22"/>
              </w:rPr>
            </w:pPr>
            <w:r w:rsidRPr="00241500">
              <w:rPr>
                <w:rFonts w:ascii="Arial" w:hAnsi="Arial" w:cs="Arial"/>
                <w:sz w:val="22"/>
                <w:szCs w:val="22"/>
              </w:rPr>
              <w:t xml:space="preserve">The research has been designed and conducted in full compliance with UWTSD Research Ethics and Integrity Policy and standard academic practice for postgraduate dissertations. The study involves a straightforward anonymous online questionnaire on a non-controversial workplace topic. Ethical approval has been sought prior to data </w:t>
            </w:r>
            <w:proofErr w:type="gramStart"/>
            <w:r w:rsidRPr="00241500">
              <w:rPr>
                <w:rFonts w:ascii="Arial" w:hAnsi="Arial" w:cs="Arial"/>
                <w:sz w:val="22"/>
                <w:szCs w:val="22"/>
              </w:rPr>
              <w:t>collection</w:t>
            </w:r>
            <w:proofErr w:type="gramEnd"/>
            <w:r w:rsidRPr="00241500">
              <w:rPr>
                <w:rFonts w:ascii="Arial" w:hAnsi="Arial" w:cs="Arial"/>
                <w:sz w:val="22"/>
                <w:szCs w:val="22"/>
              </w:rPr>
              <w:t xml:space="preserve"> and the supervisor has been consulted throughout. These measures are sufficient to protect the University's reputational standing.</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15C99A1"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A6D4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56DD351"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A6D4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D8129F4"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2A6D4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A864102"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2A6D4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26C496E"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2A6D4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9D57BC6"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2A6D4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1DB85D9" w:rsidR="00395AF2"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2A6D4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1377AD2" w:rsidR="00CD54AD" w:rsidRPr="003C7DED" w:rsidRDefault="00596C7A"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2A6D4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596C7A"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596C7A"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A63057F" w:rsidR="00395AF2" w:rsidRPr="003C7DED" w:rsidRDefault="00596C7A"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47B1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5D0C6D5" w:rsidR="00CD54AD" w:rsidRPr="003C7DED" w:rsidRDefault="00147B11" w:rsidP="004135AB">
            <w:pPr>
              <w:pStyle w:val="NoSpacing"/>
              <w:rPr>
                <w:rFonts w:ascii="Arial" w:hAnsi="Arial" w:cs="Arial"/>
                <w:sz w:val="22"/>
                <w:szCs w:val="22"/>
              </w:rPr>
            </w:pPr>
            <w:r>
              <w:rPr>
                <w:rFonts w:ascii="Arial" w:hAnsi="Arial" w:cs="Arial"/>
                <w:sz w:val="22"/>
                <w:szCs w:val="22"/>
              </w:rPr>
              <w:t>Nayem Mia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EBAB9C0" w:rsidR="00CD54AD" w:rsidRPr="003C7DED" w:rsidRDefault="00147B11" w:rsidP="004135AB">
            <w:pPr>
              <w:pStyle w:val="NoSpacing"/>
              <w:rPr>
                <w:rFonts w:ascii="Arial" w:hAnsi="Arial" w:cs="Arial"/>
                <w:b/>
                <w:bCs/>
                <w:sz w:val="22"/>
                <w:szCs w:val="22"/>
              </w:rPr>
            </w:pPr>
            <w:r>
              <w:rPr>
                <w:rFonts w:ascii="Arial" w:hAnsi="Arial" w:cs="Arial"/>
                <w:b/>
                <w:bCs/>
                <w:sz w:val="22"/>
                <w:szCs w:val="22"/>
              </w:rPr>
              <w:t>Nayem</w:t>
            </w:r>
            <w:r w:rsidR="005156E7">
              <w:rPr>
                <w:rFonts w:ascii="Arial" w:hAnsi="Arial" w:cs="Arial"/>
                <w:b/>
                <w:bCs/>
                <w:sz w:val="22"/>
                <w:szCs w:val="22"/>
              </w:rPr>
              <w:t xml:space="preserve"> Mia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11CEAC0" w:rsidR="00CD54AD" w:rsidRPr="003C7DED" w:rsidRDefault="004A41E2" w:rsidP="004135AB">
            <w:pPr>
              <w:pStyle w:val="NoSpacing"/>
              <w:rPr>
                <w:rFonts w:ascii="Arial" w:hAnsi="Arial" w:cs="Arial"/>
                <w:b/>
                <w:bCs/>
                <w:sz w:val="22"/>
                <w:szCs w:val="22"/>
              </w:rPr>
            </w:pPr>
            <w:r>
              <w:rPr>
                <w:rFonts w:ascii="Arial" w:hAnsi="Arial" w:cs="Arial"/>
                <w:b/>
                <w:bCs/>
                <w:sz w:val="22"/>
                <w:szCs w:val="22"/>
              </w:rPr>
              <w:t>7</w:t>
            </w:r>
            <w:r w:rsidR="00147B11">
              <w:rPr>
                <w:rFonts w:ascii="Arial" w:hAnsi="Arial" w:cs="Arial"/>
                <w:b/>
                <w:bCs/>
                <w:sz w:val="22"/>
                <w:szCs w:val="22"/>
              </w:rPr>
              <w:t xml:space="preserve"> June, 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4F127DA" w:rsidR="007F0207" w:rsidRPr="003C7DED" w:rsidRDefault="005156E7" w:rsidP="007F0207">
            <w:pPr>
              <w:pStyle w:val="NoSpacing"/>
              <w:rPr>
                <w:rFonts w:ascii="Arial" w:hAnsi="Arial" w:cs="Arial"/>
                <w:b/>
                <w:bCs/>
                <w:sz w:val="22"/>
                <w:szCs w:val="22"/>
              </w:rPr>
            </w:pPr>
            <w:r>
              <w:rPr>
                <w:rFonts w:ascii="Arial" w:hAnsi="Arial" w:cs="Arial"/>
                <w:b/>
                <w:bCs/>
                <w:sz w:val="22"/>
                <w:szCs w:val="22"/>
              </w:rPr>
              <w:t>Marie Pitson, Supervisor: Daniela Hellyer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82192E6" w:rsidR="007F0207" w:rsidRPr="003C7DED" w:rsidRDefault="005156E7" w:rsidP="007F0207">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7B0D62E2" wp14:editId="07A1671C">
                  <wp:extent cx="1459204" cy="390106"/>
                  <wp:effectExtent l="0" t="0" r="8255" b="0"/>
                  <wp:docPr id="478916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916574" name="Picture 47891657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85536" cy="397146"/>
                          </a:xfrm>
                          <a:prstGeom prst="rect">
                            <a:avLst/>
                          </a:prstGeom>
                        </pic:spPr>
                      </pic:pic>
                    </a:graphicData>
                  </a:graphic>
                </wp:inline>
              </w:drawing>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9BB499D" w:rsidR="007F0207" w:rsidRPr="003C7DED" w:rsidRDefault="005156E7" w:rsidP="007F0207">
            <w:pPr>
              <w:pStyle w:val="NoSpacing"/>
              <w:rPr>
                <w:rFonts w:ascii="Arial" w:hAnsi="Arial" w:cs="Arial"/>
                <w:b/>
                <w:bCs/>
                <w:sz w:val="22"/>
                <w:szCs w:val="22"/>
              </w:rPr>
            </w:pPr>
            <w:r>
              <w:rPr>
                <w:rFonts w:ascii="Arial" w:hAnsi="Arial" w:cs="Arial"/>
                <w:b/>
                <w:bCs/>
                <w:sz w:val="22"/>
                <w:szCs w:val="22"/>
              </w:rPr>
              <w:t>8</w:t>
            </w:r>
            <w:r w:rsidRPr="005156E7">
              <w:rPr>
                <w:rFonts w:ascii="Arial" w:hAnsi="Arial" w:cs="Arial"/>
                <w:b/>
                <w:bCs/>
                <w:sz w:val="22"/>
                <w:szCs w:val="22"/>
                <w:vertAlign w:val="superscript"/>
              </w:rPr>
              <w:t>th</w:t>
            </w:r>
            <w:r>
              <w:rPr>
                <w:rFonts w:ascii="Arial" w:hAnsi="Arial" w:cs="Arial"/>
                <w:b/>
                <w:bCs/>
                <w:sz w:val="22"/>
                <w:szCs w:val="22"/>
              </w:rPr>
              <w:t xml:space="preserve"> June 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026A2C1" w:rsidR="00237489" w:rsidRPr="003C7DED" w:rsidRDefault="00147B1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0850E8C" w:rsidR="00237489" w:rsidRPr="003C7DED" w:rsidRDefault="00147B1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23BBECE4" w:rsidR="00237489" w:rsidRPr="003C7DED" w:rsidRDefault="0024150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07F01F22" w:rsidR="00237489" w:rsidRPr="003C7DED" w:rsidRDefault="00147B1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3639A352" w:rsidR="00237489" w:rsidRPr="003C7DED" w:rsidRDefault="00147B1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3A4286D" w:rsidR="00237489" w:rsidRPr="003C7DED" w:rsidRDefault="0024150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AD75241" w:rsidR="00237489" w:rsidRPr="003C7DED" w:rsidRDefault="00147B1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1"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1D822DB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00941C2E">
        <w:rPr>
          <w:rFonts w:ascii="Arial" w:hAnsi="Arial" w:cs="Arial"/>
          <w:b/>
          <w:bCs/>
          <w:color w:val="000000" w:themeColor="text1"/>
          <w:sz w:val="22"/>
          <w:szCs w:val="22"/>
        </w:rPr>
        <w:t>-</w:t>
      </w:r>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596C7A"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596C7A"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596C7A"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596C7A"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596C7A"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596C7A"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596C7A"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596C7A"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596C7A"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596C7A"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596C7A"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596C7A"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596C7A"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596C7A"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596C7A"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596C7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596C7A"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596C7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596C7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596C7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2"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596C7A"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596C7A"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596C7A"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596C7A"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596C7A"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596C7A"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596C7A"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596C7A"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596C7A"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596C7A"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596C7A"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596C7A"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596C7A"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596C7A"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596C7A"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596C7A"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596C7A"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852BB9D" w:rsidR="00FF00CD" w:rsidRDefault="00FF00CD" w:rsidP="00762A75">
      <w:pPr>
        <w:tabs>
          <w:tab w:val="left" w:pos="5103"/>
        </w:tabs>
        <w:ind w:right="282"/>
        <w:jc w:val="both"/>
        <w:rPr>
          <w:rFonts w:ascii="Arial" w:hAnsi="Arial" w:cs="Arial"/>
          <w:color w:val="000000" w:themeColor="text1"/>
          <w:sz w:val="22"/>
          <w:szCs w:val="22"/>
        </w:rPr>
      </w:pPr>
    </w:p>
    <w:p w14:paraId="18F46262" w14:textId="726F1640" w:rsidR="00322684" w:rsidRDefault="00322684" w:rsidP="00762A75">
      <w:pPr>
        <w:tabs>
          <w:tab w:val="left" w:pos="5103"/>
        </w:tabs>
        <w:ind w:right="282"/>
        <w:jc w:val="both"/>
        <w:rPr>
          <w:rFonts w:ascii="Arial" w:hAnsi="Arial" w:cs="Arial"/>
          <w:color w:val="000000" w:themeColor="text1"/>
          <w:sz w:val="22"/>
          <w:szCs w:val="22"/>
        </w:rPr>
      </w:pPr>
    </w:p>
    <w:p w14:paraId="2AB58E7C" w14:textId="122800FE" w:rsidR="00322684" w:rsidRDefault="00322684" w:rsidP="00762A75">
      <w:pPr>
        <w:tabs>
          <w:tab w:val="left" w:pos="5103"/>
        </w:tabs>
        <w:ind w:right="282"/>
        <w:jc w:val="both"/>
        <w:rPr>
          <w:rFonts w:ascii="Arial" w:hAnsi="Arial" w:cs="Arial"/>
          <w:color w:val="000000" w:themeColor="text1"/>
          <w:sz w:val="22"/>
          <w:szCs w:val="22"/>
        </w:rPr>
      </w:pPr>
    </w:p>
    <w:p w14:paraId="23BAD0DD" w14:textId="50EB77CA" w:rsidR="00322684" w:rsidRDefault="00322684" w:rsidP="00762A75">
      <w:pPr>
        <w:tabs>
          <w:tab w:val="left" w:pos="5103"/>
        </w:tabs>
        <w:ind w:right="282"/>
        <w:jc w:val="both"/>
        <w:rPr>
          <w:rFonts w:ascii="Arial" w:hAnsi="Arial" w:cs="Arial"/>
          <w:color w:val="000000" w:themeColor="text1"/>
          <w:sz w:val="22"/>
          <w:szCs w:val="22"/>
        </w:rPr>
      </w:pPr>
    </w:p>
    <w:p w14:paraId="745F617D" w14:textId="0A2BE1D6" w:rsidR="00322684" w:rsidRDefault="00322684" w:rsidP="00762A75">
      <w:pPr>
        <w:tabs>
          <w:tab w:val="left" w:pos="5103"/>
        </w:tabs>
        <w:ind w:right="282"/>
        <w:jc w:val="both"/>
        <w:rPr>
          <w:rFonts w:ascii="Arial" w:hAnsi="Arial" w:cs="Arial"/>
          <w:color w:val="000000" w:themeColor="text1"/>
          <w:sz w:val="22"/>
          <w:szCs w:val="22"/>
        </w:rPr>
      </w:pPr>
    </w:p>
    <w:p w14:paraId="50839819" w14:textId="636ECA40" w:rsidR="00322684" w:rsidRDefault="00322684">
      <w:pPr>
        <w:rPr>
          <w:rFonts w:ascii="Arial" w:hAnsi="Arial" w:cs="Arial"/>
          <w:color w:val="000000" w:themeColor="text1"/>
          <w:sz w:val="22"/>
          <w:szCs w:val="22"/>
        </w:rPr>
      </w:pPr>
      <w:r>
        <w:rPr>
          <w:rFonts w:ascii="Arial" w:hAnsi="Arial" w:cs="Arial"/>
          <w:color w:val="000000" w:themeColor="text1"/>
          <w:sz w:val="22"/>
          <w:szCs w:val="22"/>
        </w:rPr>
        <w:br w:type="page"/>
      </w:r>
    </w:p>
    <w:p w14:paraId="2C51EAEB" w14:textId="0C311D2E" w:rsidR="00322684" w:rsidRDefault="00322684" w:rsidP="00322684">
      <w:pPr>
        <w:tabs>
          <w:tab w:val="left" w:pos="5103"/>
        </w:tabs>
        <w:spacing w:line="360" w:lineRule="auto"/>
        <w:ind w:right="282"/>
        <w:jc w:val="both"/>
        <w:rPr>
          <w:rFonts w:ascii="Arial" w:hAnsi="Arial" w:cs="Arial"/>
          <w:b/>
          <w:sz w:val="22"/>
          <w:szCs w:val="22"/>
        </w:rPr>
      </w:pPr>
      <w:r w:rsidRPr="003C7DED">
        <w:rPr>
          <w:rFonts w:ascii="Arial" w:hAnsi="Arial" w:cs="Arial"/>
          <w:b/>
          <w:sz w:val="22"/>
          <w:szCs w:val="22"/>
        </w:rPr>
        <w:lastRenderedPageBreak/>
        <w:t xml:space="preserve">APPENDIX </w:t>
      </w:r>
      <w:r>
        <w:rPr>
          <w:rFonts w:ascii="Arial" w:hAnsi="Arial" w:cs="Arial"/>
          <w:b/>
          <w:sz w:val="22"/>
          <w:szCs w:val="22"/>
        </w:rPr>
        <w:t>9: Consent Form</w:t>
      </w:r>
    </w:p>
    <w:p w14:paraId="53391DF7" w14:textId="513F65AB" w:rsidR="00322684" w:rsidRDefault="00322684" w:rsidP="00322684">
      <w:pPr>
        <w:tabs>
          <w:tab w:val="left" w:pos="5103"/>
        </w:tabs>
        <w:spacing w:line="360" w:lineRule="auto"/>
        <w:ind w:right="282"/>
        <w:jc w:val="both"/>
        <w:rPr>
          <w:rFonts w:ascii="Arial" w:hAnsi="Arial" w:cs="Arial"/>
          <w:b/>
          <w:sz w:val="22"/>
          <w:szCs w:val="22"/>
        </w:rPr>
      </w:pPr>
    </w:p>
    <w:p w14:paraId="0C063919"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CONSENT FORM</w:t>
      </w:r>
    </w:p>
    <w:p w14:paraId="65C92861"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Title:</w:t>
      </w:r>
      <w:r w:rsidRPr="00322684">
        <w:rPr>
          <w:rFonts w:ascii="Arial" w:hAnsi="Arial" w:cs="Arial"/>
          <w:sz w:val="22"/>
          <w:szCs w:val="22"/>
          <w:lang w:eastAsia="en-GB"/>
        </w:rPr>
        <w:t xml:space="preserve"> The Influence of Managerial Safety Communication on Organisational Trust and Employee Retention in UK Manufacturing</w:t>
      </w:r>
    </w:p>
    <w:p w14:paraId="711F0932"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Lead researcher:</w:t>
      </w:r>
      <w:r w:rsidRPr="00322684">
        <w:rPr>
          <w:rFonts w:ascii="Arial" w:hAnsi="Arial" w:cs="Arial"/>
          <w:sz w:val="22"/>
          <w:szCs w:val="22"/>
          <w:lang w:eastAsia="en-GB"/>
        </w:rPr>
        <w:t xml:space="preserve"> Nayem Mia</w:t>
      </w:r>
    </w:p>
    <w:p w14:paraId="4EB0BBF3"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sz w:val="22"/>
          <w:szCs w:val="22"/>
          <w:lang w:eastAsia="en-GB"/>
        </w:rPr>
        <w:t>Please confirm the following before proceeding:</w:t>
      </w:r>
    </w:p>
    <w:p w14:paraId="6D272B9F"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proofErr w:type="gramStart"/>
      <w:r w:rsidRPr="00322684">
        <w:rPr>
          <w:rFonts w:ascii="Arial" w:hAnsi="Arial" w:cs="Arial"/>
          <w:sz w:val="22"/>
          <w:szCs w:val="22"/>
          <w:lang w:eastAsia="en-GB"/>
        </w:rPr>
        <w:t>[ ]</w:t>
      </w:r>
      <w:proofErr w:type="gramEnd"/>
      <w:r w:rsidRPr="00322684">
        <w:rPr>
          <w:rFonts w:ascii="Arial" w:hAnsi="Arial" w:cs="Arial"/>
          <w:sz w:val="22"/>
          <w:szCs w:val="22"/>
          <w:lang w:eastAsia="en-GB"/>
        </w:rPr>
        <w:t xml:space="preserve"> I am a full-time employee currently working in a UK manufacturing organisation.</w:t>
      </w:r>
    </w:p>
    <w:p w14:paraId="12C16482"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proofErr w:type="gramStart"/>
      <w:r w:rsidRPr="00322684">
        <w:rPr>
          <w:rFonts w:ascii="Arial" w:hAnsi="Arial" w:cs="Arial"/>
          <w:sz w:val="22"/>
          <w:szCs w:val="22"/>
          <w:lang w:eastAsia="en-GB"/>
        </w:rPr>
        <w:t>[ ]</w:t>
      </w:r>
      <w:proofErr w:type="gramEnd"/>
      <w:r w:rsidRPr="00322684">
        <w:rPr>
          <w:rFonts w:ascii="Arial" w:hAnsi="Arial" w:cs="Arial"/>
          <w:sz w:val="22"/>
          <w:szCs w:val="22"/>
          <w:lang w:eastAsia="en-GB"/>
        </w:rPr>
        <w:t xml:space="preserve"> I have at least six months of experience in my current role.</w:t>
      </w:r>
    </w:p>
    <w:p w14:paraId="20397884"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proofErr w:type="gramStart"/>
      <w:r w:rsidRPr="00322684">
        <w:rPr>
          <w:rFonts w:ascii="Arial" w:hAnsi="Arial" w:cs="Arial"/>
          <w:sz w:val="22"/>
          <w:szCs w:val="22"/>
          <w:lang w:eastAsia="en-GB"/>
        </w:rPr>
        <w:t>[ ]</w:t>
      </w:r>
      <w:proofErr w:type="gramEnd"/>
      <w:r w:rsidRPr="00322684">
        <w:rPr>
          <w:rFonts w:ascii="Arial" w:hAnsi="Arial" w:cs="Arial"/>
          <w:sz w:val="22"/>
          <w:szCs w:val="22"/>
          <w:lang w:eastAsia="en-GB"/>
        </w:rPr>
        <w:t xml:space="preserve"> I have read and understood the Participant Information Sheet.</w:t>
      </w:r>
    </w:p>
    <w:p w14:paraId="57D116A6"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proofErr w:type="gramStart"/>
      <w:r w:rsidRPr="00322684">
        <w:rPr>
          <w:rFonts w:ascii="Arial" w:hAnsi="Arial" w:cs="Arial"/>
          <w:sz w:val="22"/>
          <w:szCs w:val="22"/>
          <w:lang w:eastAsia="en-GB"/>
        </w:rPr>
        <w:t>[ ]</w:t>
      </w:r>
      <w:proofErr w:type="gramEnd"/>
      <w:r w:rsidRPr="00322684">
        <w:rPr>
          <w:rFonts w:ascii="Arial" w:hAnsi="Arial" w:cs="Arial"/>
          <w:sz w:val="22"/>
          <w:szCs w:val="22"/>
          <w:lang w:eastAsia="en-GB"/>
        </w:rPr>
        <w:t xml:space="preserve"> I understand that participation is entirely voluntary and I may close the survey at any time before submission without giving a reason.</w:t>
      </w:r>
    </w:p>
    <w:p w14:paraId="0B5ECF13"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proofErr w:type="gramStart"/>
      <w:r w:rsidRPr="00322684">
        <w:rPr>
          <w:rFonts w:ascii="Arial" w:hAnsi="Arial" w:cs="Arial"/>
          <w:sz w:val="22"/>
          <w:szCs w:val="22"/>
          <w:lang w:eastAsia="en-GB"/>
        </w:rPr>
        <w:t>[ ]</w:t>
      </w:r>
      <w:proofErr w:type="gramEnd"/>
      <w:r w:rsidRPr="00322684">
        <w:rPr>
          <w:rFonts w:ascii="Arial" w:hAnsi="Arial" w:cs="Arial"/>
          <w:sz w:val="22"/>
          <w:szCs w:val="22"/>
          <w:lang w:eastAsia="en-GB"/>
        </w:rPr>
        <w:t xml:space="preserve"> I understand that once submitted, my anonymous response cannot be individually withdrawn as no identifying information is collected.</w:t>
      </w:r>
    </w:p>
    <w:p w14:paraId="4F3ACD8A"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proofErr w:type="gramStart"/>
      <w:r w:rsidRPr="00322684">
        <w:rPr>
          <w:rFonts w:ascii="Arial" w:hAnsi="Arial" w:cs="Arial"/>
          <w:sz w:val="22"/>
          <w:szCs w:val="22"/>
          <w:lang w:eastAsia="en-GB"/>
        </w:rPr>
        <w:t>[ ]</w:t>
      </w:r>
      <w:proofErr w:type="gramEnd"/>
      <w:r w:rsidRPr="00322684">
        <w:rPr>
          <w:rFonts w:ascii="Arial" w:hAnsi="Arial" w:cs="Arial"/>
          <w:sz w:val="22"/>
          <w:szCs w:val="22"/>
          <w:lang w:eastAsia="en-GB"/>
        </w:rPr>
        <w:t xml:space="preserve"> I consent to my anonymous survey responses being used for the purposes of this academic research project, in accordance with data protection legislation.</w:t>
      </w:r>
    </w:p>
    <w:p w14:paraId="1DEC0578"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proofErr w:type="gramStart"/>
      <w:r w:rsidRPr="00322684">
        <w:rPr>
          <w:rFonts w:ascii="Arial" w:hAnsi="Arial" w:cs="Arial"/>
          <w:sz w:val="22"/>
          <w:szCs w:val="22"/>
          <w:lang w:eastAsia="en-GB"/>
        </w:rPr>
        <w:t>[ ]</w:t>
      </w:r>
      <w:proofErr w:type="gramEnd"/>
      <w:r w:rsidRPr="00322684">
        <w:rPr>
          <w:rFonts w:ascii="Arial" w:hAnsi="Arial" w:cs="Arial"/>
          <w:sz w:val="22"/>
          <w:szCs w:val="22"/>
          <w:lang w:eastAsia="en-GB"/>
        </w:rPr>
        <w:t xml:space="preserve"> I understand that my responses will be stored securely, reported in aggregate form only, and that I will not be identified in any output or publication.</w:t>
      </w:r>
    </w:p>
    <w:p w14:paraId="029A9A60"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proofErr w:type="gramStart"/>
      <w:r w:rsidRPr="00322684">
        <w:rPr>
          <w:rFonts w:ascii="Arial" w:hAnsi="Arial" w:cs="Arial"/>
          <w:sz w:val="22"/>
          <w:szCs w:val="22"/>
          <w:lang w:eastAsia="en-GB"/>
        </w:rPr>
        <w:t>[ ]</w:t>
      </w:r>
      <w:proofErr w:type="gramEnd"/>
      <w:r w:rsidRPr="00322684">
        <w:rPr>
          <w:rFonts w:ascii="Arial" w:hAnsi="Arial" w:cs="Arial"/>
          <w:sz w:val="22"/>
          <w:szCs w:val="22"/>
          <w:lang w:eastAsia="en-GB"/>
        </w:rPr>
        <w:t xml:space="preserve"> I understand that if the survey is hosted on an external online platform, my responses may be processed outside of UWTSD systems.</w:t>
      </w:r>
    </w:p>
    <w:p w14:paraId="0020F6D2"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proofErr w:type="gramStart"/>
      <w:r w:rsidRPr="00322684">
        <w:rPr>
          <w:rFonts w:ascii="Arial" w:hAnsi="Arial" w:cs="Arial"/>
          <w:sz w:val="22"/>
          <w:szCs w:val="22"/>
          <w:lang w:eastAsia="en-GB"/>
        </w:rPr>
        <w:t>[ ]</w:t>
      </w:r>
      <w:proofErr w:type="gramEnd"/>
      <w:r w:rsidRPr="00322684">
        <w:rPr>
          <w:rFonts w:ascii="Arial" w:hAnsi="Arial" w:cs="Arial"/>
          <w:sz w:val="22"/>
          <w:szCs w:val="22"/>
          <w:lang w:eastAsia="en-GB"/>
        </w:rPr>
        <w:t xml:space="preserve"> I agree to take part in this research project.</w:t>
      </w:r>
    </w:p>
    <w:p w14:paraId="0BA994A3"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sz w:val="22"/>
          <w:szCs w:val="22"/>
          <w:lang w:eastAsia="en-GB"/>
        </w:rPr>
        <w:t>By clicking to proceed to the survey questions, you are confirming your agreement to the above.</w:t>
      </w:r>
    </w:p>
    <w:p w14:paraId="03B7DA20" w14:textId="1495F2FA"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sz w:val="22"/>
          <w:szCs w:val="22"/>
          <w:lang w:eastAsia="en-GB"/>
        </w:rPr>
        <w:t xml:space="preserve">Lead researcher: Nayem Mia </w:t>
      </w:r>
      <w:r w:rsidR="00941C2E">
        <w:rPr>
          <w:rFonts w:ascii="Arial" w:hAnsi="Arial" w:cs="Arial"/>
          <w:sz w:val="22"/>
          <w:szCs w:val="22"/>
          <w:lang w:eastAsia="en-GB"/>
        </w:rPr>
        <w:t>-</w:t>
      </w:r>
      <w:r w:rsidRPr="00322684">
        <w:rPr>
          <w:rFonts w:ascii="Arial" w:hAnsi="Arial" w:cs="Arial"/>
          <w:sz w:val="22"/>
          <w:szCs w:val="22"/>
          <w:lang w:eastAsia="en-GB"/>
        </w:rPr>
        <w:t xml:space="preserve"> </w:t>
      </w:r>
      <w:hyperlink r:id="rId13" w:history="1">
        <w:r w:rsidRPr="00322684">
          <w:rPr>
            <w:rStyle w:val="Hyperlink"/>
            <w:rFonts w:ascii="Arial" w:hAnsi="Arial" w:cs="Arial"/>
            <w:sz w:val="22"/>
            <w:szCs w:val="22"/>
            <w:lang w:eastAsia="en-GB"/>
          </w:rPr>
          <w:t>2514695@student.uwtsd.ac.uk</w:t>
        </w:r>
      </w:hyperlink>
      <w:r w:rsidRPr="00322684">
        <w:rPr>
          <w:rFonts w:ascii="Arial" w:hAnsi="Arial" w:cs="Arial"/>
          <w:sz w:val="22"/>
          <w:szCs w:val="22"/>
          <w:lang w:eastAsia="en-GB"/>
        </w:rPr>
        <w:t xml:space="preserve"> </w:t>
      </w:r>
      <w:r w:rsidR="00941C2E">
        <w:rPr>
          <w:rFonts w:ascii="Arial" w:hAnsi="Arial" w:cs="Arial"/>
          <w:sz w:val="22"/>
          <w:szCs w:val="22"/>
          <w:lang w:eastAsia="en-GB"/>
        </w:rPr>
        <w:t>-</w:t>
      </w:r>
      <w:r w:rsidRPr="00322684">
        <w:rPr>
          <w:rFonts w:ascii="Arial" w:hAnsi="Arial" w:cs="Arial"/>
          <w:sz w:val="22"/>
          <w:szCs w:val="22"/>
          <w:lang w:eastAsia="en-GB"/>
        </w:rPr>
        <w:t xml:space="preserve"> MBA, IMH, UWTSD (Student No: 2514695)</w:t>
      </w:r>
    </w:p>
    <w:p w14:paraId="3F37A798"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sz w:val="22"/>
          <w:szCs w:val="22"/>
          <w:lang w:eastAsia="en-GB"/>
        </w:rPr>
        <w:t>THANK YOU FOR PARTICIPATING IN THIS RESEARCH.</w:t>
      </w:r>
    </w:p>
    <w:p w14:paraId="55255086"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p>
    <w:p w14:paraId="082C4244" w14:textId="24F6E8D2" w:rsidR="00322684" w:rsidRPr="00322684" w:rsidRDefault="00322684" w:rsidP="00322684">
      <w:pPr>
        <w:autoSpaceDE w:val="0"/>
        <w:autoSpaceDN w:val="0"/>
        <w:adjustRightInd w:val="0"/>
        <w:spacing w:line="360" w:lineRule="auto"/>
        <w:rPr>
          <w:rFonts w:ascii="Arial" w:hAnsi="Arial" w:cs="Arial"/>
          <w:sz w:val="22"/>
          <w:szCs w:val="22"/>
          <w:lang w:eastAsia="en-GB"/>
        </w:rPr>
      </w:pPr>
    </w:p>
    <w:p w14:paraId="2F4E8A05" w14:textId="7311B176" w:rsidR="00322684" w:rsidRPr="00322684" w:rsidRDefault="00322684" w:rsidP="00322684">
      <w:pPr>
        <w:autoSpaceDE w:val="0"/>
        <w:autoSpaceDN w:val="0"/>
        <w:adjustRightInd w:val="0"/>
        <w:spacing w:line="360" w:lineRule="auto"/>
        <w:rPr>
          <w:rFonts w:ascii="Arial" w:hAnsi="Arial" w:cs="Arial"/>
          <w:sz w:val="22"/>
          <w:szCs w:val="22"/>
          <w:lang w:eastAsia="en-GB"/>
        </w:rPr>
      </w:pPr>
    </w:p>
    <w:p w14:paraId="08D1FF4C" w14:textId="7B3BAACC"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sz w:val="22"/>
          <w:szCs w:val="22"/>
          <w:lang w:eastAsia="en-GB"/>
        </w:rPr>
        <w:br w:type="page"/>
      </w:r>
    </w:p>
    <w:p w14:paraId="3B144A0C" w14:textId="63444842" w:rsidR="00322684" w:rsidRPr="00322684" w:rsidRDefault="00322684" w:rsidP="00322684">
      <w:pPr>
        <w:autoSpaceDE w:val="0"/>
        <w:autoSpaceDN w:val="0"/>
        <w:adjustRightInd w:val="0"/>
        <w:spacing w:line="360" w:lineRule="auto"/>
        <w:rPr>
          <w:rFonts w:ascii="Arial" w:hAnsi="Arial" w:cs="Arial"/>
          <w:b/>
          <w:bCs/>
          <w:sz w:val="22"/>
          <w:szCs w:val="22"/>
          <w:lang w:eastAsia="en-GB"/>
        </w:rPr>
      </w:pPr>
      <w:r w:rsidRPr="00322684">
        <w:rPr>
          <w:rFonts w:ascii="Arial" w:hAnsi="Arial" w:cs="Arial"/>
          <w:b/>
          <w:bCs/>
          <w:sz w:val="22"/>
          <w:szCs w:val="22"/>
          <w:lang w:eastAsia="en-GB"/>
        </w:rPr>
        <w:lastRenderedPageBreak/>
        <w:t>Appendix 10: Participant Information Form</w:t>
      </w:r>
    </w:p>
    <w:p w14:paraId="4D950762" w14:textId="69491AA8" w:rsidR="00322684" w:rsidRPr="00322684" w:rsidRDefault="00322684" w:rsidP="00322684">
      <w:pPr>
        <w:autoSpaceDE w:val="0"/>
        <w:autoSpaceDN w:val="0"/>
        <w:adjustRightInd w:val="0"/>
        <w:spacing w:line="360" w:lineRule="auto"/>
        <w:rPr>
          <w:rFonts w:ascii="Arial" w:hAnsi="Arial" w:cs="Arial"/>
          <w:sz w:val="22"/>
          <w:szCs w:val="22"/>
          <w:lang w:eastAsia="en-GB"/>
        </w:rPr>
      </w:pPr>
    </w:p>
    <w:p w14:paraId="2EC8BA11"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PARTICIPANT INFORMATION SHEET</w:t>
      </w:r>
    </w:p>
    <w:p w14:paraId="6596F338"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sz w:val="22"/>
          <w:szCs w:val="22"/>
          <w:lang w:eastAsia="en-GB"/>
        </w:rPr>
        <w:t>Date: June 2026</w:t>
      </w:r>
    </w:p>
    <w:p w14:paraId="6AFD8B66"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Project Title:</w:t>
      </w:r>
      <w:r w:rsidRPr="00322684">
        <w:rPr>
          <w:rFonts w:ascii="Arial" w:hAnsi="Arial" w:cs="Arial"/>
          <w:sz w:val="22"/>
          <w:szCs w:val="22"/>
          <w:lang w:eastAsia="en-GB"/>
        </w:rPr>
        <w:t xml:space="preserve"> The Influence of Managerial Safety Communication on Organisational Trust and Employee Retention in UK Manufacturing</w:t>
      </w:r>
    </w:p>
    <w:p w14:paraId="1BD9C304"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Researcher:</w:t>
      </w:r>
      <w:r w:rsidRPr="00322684">
        <w:rPr>
          <w:rFonts w:ascii="Arial" w:hAnsi="Arial" w:cs="Arial"/>
          <w:sz w:val="22"/>
          <w:szCs w:val="22"/>
          <w:lang w:eastAsia="en-GB"/>
        </w:rPr>
        <w:t xml:space="preserve"> Nayem Mia (Student ID: 2514695), MBA, IMH, UWTSD, Swansea. Supervisor: Daniela Hellyer.</w:t>
      </w:r>
    </w:p>
    <w:p w14:paraId="0C1B26C8" w14:textId="3E826559"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What is the purpose of this research?</w:t>
      </w:r>
      <w:r w:rsidRPr="00322684">
        <w:rPr>
          <w:rFonts w:ascii="Arial" w:hAnsi="Arial" w:cs="Arial"/>
          <w:sz w:val="22"/>
          <w:szCs w:val="22"/>
          <w:lang w:eastAsia="en-GB"/>
        </w:rPr>
        <w:t xml:space="preserve"> </w:t>
      </w:r>
      <w:r w:rsidR="00654139" w:rsidRPr="00654139">
        <w:rPr>
          <w:rFonts w:ascii="Arial" w:hAnsi="Arial" w:cs="Arial"/>
          <w:sz w:val="22"/>
          <w:szCs w:val="22"/>
          <w:lang w:eastAsia="en-GB"/>
        </w:rPr>
        <w:t>This study examines the link between managerial safety communication (both frequency, clarity and consistency) and employee trust in and intention to stay with their organisation. It is targeting full-time workers in UK manufacturing to deliver evidence-based advice to managers and HR professionals to better communicate safety, foster organisational trust and support retention of the workforce.</w:t>
      </w:r>
    </w:p>
    <w:p w14:paraId="08AB6E39" w14:textId="6C149661"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Why have I been invited?</w:t>
      </w:r>
      <w:r w:rsidRPr="00322684">
        <w:rPr>
          <w:rFonts w:ascii="Arial" w:hAnsi="Arial" w:cs="Arial"/>
          <w:sz w:val="22"/>
          <w:szCs w:val="22"/>
          <w:lang w:eastAsia="en-GB"/>
        </w:rPr>
        <w:t xml:space="preserve"> </w:t>
      </w:r>
      <w:r w:rsidR="000D033E" w:rsidRPr="000D033E">
        <w:rPr>
          <w:rFonts w:ascii="Arial" w:hAnsi="Arial" w:cs="Arial"/>
          <w:sz w:val="22"/>
          <w:szCs w:val="22"/>
          <w:lang w:eastAsia="en-GB"/>
        </w:rPr>
        <w:t>You have been invited because you are employed full time in a UK manufacturing organisation and have a minimum of 6 months experience in your current role. This means that you're firsthand experience with how managers talk about jobsite safety.</w:t>
      </w:r>
    </w:p>
    <w:p w14:paraId="33B03096" w14:textId="1DB4166D"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Do I have to take part?</w:t>
      </w:r>
      <w:r w:rsidRPr="00322684">
        <w:rPr>
          <w:rFonts w:ascii="Arial" w:hAnsi="Arial" w:cs="Arial"/>
          <w:sz w:val="22"/>
          <w:szCs w:val="22"/>
          <w:lang w:eastAsia="en-GB"/>
        </w:rPr>
        <w:t xml:space="preserve"> </w:t>
      </w:r>
      <w:r w:rsidR="000D033E" w:rsidRPr="000D033E">
        <w:rPr>
          <w:rFonts w:ascii="Arial" w:hAnsi="Arial" w:cs="Arial"/>
          <w:sz w:val="22"/>
          <w:szCs w:val="22"/>
          <w:lang w:eastAsia="en-GB"/>
        </w:rPr>
        <w:t>No. It is not compulsory to attend. You can end the survey at any time without having to provide a reason for why you are ending your survey. Once submitted, your anonymous response cannot be individually withdrawn as no identifying information is collected. This will be clearly explained to you prior to consent.</w:t>
      </w:r>
    </w:p>
    <w:p w14:paraId="0944C6F5" w14:textId="4B6990E2"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What will taking part involve?</w:t>
      </w:r>
      <w:r w:rsidRPr="00322684">
        <w:rPr>
          <w:rFonts w:ascii="Arial" w:hAnsi="Arial" w:cs="Arial"/>
          <w:sz w:val="22"/>
          <w:szCs w:val="22"/>
          <w:lang w:eastAsia="en-GB"/>
        </w:rPr>
        <w:t xml:space="preserve"> </w:t>
      </w:r>
      <w:r w:rsidR="000D033E" w:rsidRPr="000D033E">
        <w:rPr>
          <w:rFonts w:ascii="Arial" w:hAnsi="Arial" w:cs="Arial"/>
          <w:sz w:val="22"/>
          <w:szCs w:val="22"/>
          <w:lang w:eastAsia="en-GB"/>
        </w:rPr>
        <w:t>There will be a structured online questionnaire that you will be asked to complete. The survey lasts about 10 – 15 minutes and is comprised of questions that are measured on a 5-point Likert scale to assess your perceptions of the managerial safety communication, your trust in your organisation, and your intention to stay. There are no correct or incorrect answers.</w:t>
      </w:r>
    </w:p>
    <w:p w14:paraId="2E915E07"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Will I be paid?</w:t>
      </w:r>
      <w:r w:rsidRPr="00322684">
        <w:rPr>
          <w:rFonts w:ascii="Arial" w:hAnsi="Arial" w:cs="Arial"/>
          <w:sz w:val="22"/>
          <w:szCs w:val="22"/>
          <w:lang w:eastAsia="en-GB"/>
        </w:rPr>
        <w:t xml:space="preserve"> No.</w:t>
      </w:r>
    </w:p>
    <w:p w14:paraId="4046D905" w14:textId="4DE84FE5" w:rsidR="000D033E"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Are there any risks?</w:t>
      </w:r>
      <w:r w:rsidRPr="00322684">
        <w:rPr>
          <w:rFonts w:ascii="Arial" w:hAnsi="Arial" w:cs="Arial"/>
          <w:sz w:val="22"/>
          <w:szCs w:val="22"/>
          <w:lang w:eastAsia="en-GB"/>
        </w:rPr>
        <w:t xml:space="preserve"> </w:t>
      </w:r>
      <w:r w:rsidR="000D033E" w:rsidRPr="000D033E">
        <w:rPr>
          <w:rFonts w:ascii="Arial" w:hAnsi="Arial" w:cs="Arial"/>
          <w:sz w:val="22"/>
          <w:szCs w:val="22"/>
          <w:lang w:eastAsia="en-GB"/>
        </w:rPr>
        <w:t>The risk is not significant and is foreseen. The questions are broad workplace perceptions and do not inquire about specific incidents, people or personal sensitive issues. You can skip questions or stop the survey if you are uncomfortable with any of the questions.</w:t>
      </w:r>
    </w:p>
    <w:p w14:paraId="7F65705B" w14:textId="797FC10F"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Confidentiality and data protection</w:t>
      </w:r>
      <w:r w:rsidRPr="00322684">
        <w:rPr>
          <w:rFonts w:ascii="Arial" w:hAnsi="Arial" w:cs="Arial"/>
          <w:sz w:val="22"/>
          <w:szCs w:val="22"/>
          <w:lang w:eastAsia="en-GB"/>
        </w:rPr>
        <w:t xml:space="preserve"> </w:t>
      </w:r>
      <w:r w:rsidR="000D033E" w:rsidRPr="000D033E">
        <w:rPr>
          <w:rFonts w:ascii="Arial" w:hAnsi="Arial" w:cs="Arial"/>
          <w:sz w:val="22"/>
          <w:szCs w:val="22"/>
          <w:lang w:eastAsia="en-GB"/>
        </w:rPr>
        <w:t>There is no collection of names, employer names, contact details or other identifying information at any time. The responses are anonymous after they are captured. Data will be kept confidential on a personal device that is protected with a password and will be backed up to the UWTSD institutional cloud storage system with access limited to the lead researcher and dissertation supervisor, as per the need. The results will be published in a general statistical manner only. Please be aware that when an online survey platform is utilized, your responses could be processed outside of UWTSD systems. This will be explained to you before you agree.</w:t>
      </w:r>
    </w:p>
    <w:p w14:paraId="7709E2F9" w14:textId="5FDC8A23" w:rsidR="000D033E"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lastRenderedPageBreak/>
        <w:t>What happens to the data?</w:t>
      </w:r>
      <w:r w:rsidRPr="00322684">
        <w:rPr>
          <w:rFonts w:ascii="Arial" w:hAnsi="Arial" w:cs="Arial"/>
          <w:sz w:val="22"/>
          <w:szCs w:val="22"/>
          <w:lang w:eastAsia="en-GB"/>
        </w:rPr>
        <w:t xml:space="preserve"> </w:t>
      </w:r>
      <w:r w:rsidR="000D033E" w:rsidRPr="000D033E">
        <w:rPr>
          <w:rFonts w:ascii="Arial" w:hAnsi="Arial" w:cs="Arial"/>
          <w:sz w:val="22"/>
          <w:szCs w:val="22"/>
          <w:lang w:eastAsia="en-GB"/>
        </w:rPr>
        <w:t>Data will be kept for a minimum of 10 years after submission of dissertation as per UWTSD Research Data Management Policy and then securely deleted. No outside data repository will be used.</w:t>
      </w:r>
    </w:p>
    <w:p w14:paraId="412057A2" w14:textId="4673652E" w:rsidR="000D033E"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What will happen to the results?</w:t>
      </w:r>
      <w:r w:rsidRPr="00322684">
        <w:rPr>
          <w:rFonts w:ascii="Arial" w:hAnsi="Arial" w:cs="Arial"/>
          <w:sz w:val="22"/>
          <w:szCs w:val="22"/>
          <w:lang w:eastAsia="en-GB"/>
        </w:rPr>
        <w:t xml:space="preserve"> </w:t>
      </w:r>
      <w:r w:rsidR="000D033E" w:rsidRPr="000D033E">
        <w:rPr>
          <w:rFonts w:ascii="Arial" w:hAnsi="Arial" w:cs="Arial"/>
          <w:sz w:val="22"/>
          <w:szCs w:val="22"/>
          <w:lang w:eastAsia="en-GB"/>
        </w:rPr>
        <w:t>The outcomes will be used for the development of a postgraduate dissertation (MBA) at UWTSD. Individual participants, employers and organisations will not be identifiable in any output.</w:t>
      </w:r>
    </w:p>
    <w:p w14:paraId="031449C6" w14:textId="6C63FA68"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b/>
          <w:bCs/>
          <w:sz w:val="22"/>
          <w:szCs w:val="22"/>
          <w:lang w:eastAsia="en-GB"/>
        </w:rPr>
        <w:t>Contact:</w:t>
      </w:r>
      <w:r w:rsidRPr="00322684">
        <w:rPr>
          <w:rFonts w:ascii="Arial" w:hAnsi="Arial" w:cs="Arial"/>
          <w:sz w:val="22"/>
          <w:szCs w:val="22"/>
          <w:lang w:eastAsia="en-GB"/>
        </w:rPr>
        <w:t xml:space="preserve"> Nayem Mia </w:t>
      </w:r>
      <w:r w:rsidR="00941C2E">
        <w:rPr>
          <w:rFonts w:ascii="Arial" w:hAnsi="Arial" w:cs="Arial"/>
          <w:sz w:val="22"/>
          <w:szCs w:val="22"/>
          <w:lang w:eastAsia="en-GB"/>
        </w:rPr>
        <w:t>-</w:t>
      </w:r>
      <w:r w:rsidRPr="00322684">
        <w:rPr>
          <w:rFonts w:ascii="Arial" w:hAnsi="Arial" w:cs="Arial"/>
          <w:sz w:val="22"/>
          <w:szCs w:val="22"/>
          <w:lang w:eastAsia="en-GB"/>
        </w:rPr>
        <w:t xml:space="preserve"> </w:t>
      </w:r>
      <w:hyperlink r:id="rId14" w:history="1">
        <w:r w:rsidRPr="00322684">
          <w:rPr>
            <w:rStyle w:val="Hyperlink"/>
            <w:rFonts w:ascii="Arial" w:hAnsi="Arial" w:cs="Arial"/>
            <w:sz w:val="22"/>
            <w:szCs w:val="22"/>
            <w:lang w:eastAsia="en-GB"/>
          </w:rPr>
          <w:t>2514695@student.uwtsd.ac.uk</w:t>
        </w:r>
      </w:hyperlink>
      <w:r w:rsidRPr="00322684">
        <w:rPr>
          <w:rFonts w:ascii="Arial" w:hAnsi="Arial" w:cs="Arial"/>
          <w:sz w:val="22"/>
          <w:szCs w:val="22"/>
          <w:lang w:eastAsia="en-GB"/>
        </w:rPr>
        <w:t xml:space="preserve"> </w:t>
      </w:r>
      <w:r w:rsidR="00941C2E">
        <w:rPr>
          <w:rFonts w:ascii="Arial" w:hAnsi="Arial" w:cs="Arial"/>
          <w:sz w:val="22"/>
          <w:szCs w:val="22"/>
          <w:lang w:eastAsia="en-GB"/>
        </w:rPr>
        <w:t>-</w:t>
      </w:r>
      <w:r w:rsidRPr="00322684">
        <w:rPr>
          <w:rFonts w:ascii="Arial" w:hAnsi="Arial" w:cs="Arial"/>
          <w:sz w:val="22"/>
          <w:szCs w:val="22"/>
          <w:lang w:eastAsia="en-GB"/>
        </w:rPr>
        <w:t xml:space="preserve"> Tel: 07424821456. Supervisor: Daniela Hellyer, IMH, UWTSD.</w:t>
      </w:r>
    </w:p>
    <w:p w14:paraId="3C5EDB57"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r w:rsidRPr="00322684">
        <w:rPr>
          <w:rFonts w:ascii="Arial" w:hAnsi="Arial" w:cs="Arial"/>
          <w:sz w:val="22"/>
          <w:szCs w:val="22"/>
          <w:lang w:eastAsia="en-GB"/>
        </w:rPr>
        <w:t>Thank you for considering taking part. By ticking the consent boxes and proceeding to the survey, you are confirming your agreement to participate.</w:t>
      </w:r>
    </w:p>
    <w:p w14:paraId="1E116B1B" w14:textId="5FDB2707" w:rsidR="00322684" w:rsidRPr="00322684" w:rsidRDefault="00322684" w:rsidP="00322684">
      <w:pPr>
        <w:autoSpaceDE w:val="0"/>
        <w:autoSpaceDN w:val="0"/>
        <w:adjustRightInd w:val="0"/>
        <w:spacing w:line="360" w:lineRule="auto"/>
        <w:rPr>
          <w:rFonts w:ascii="Arial" w:hAnsi="Arial" w:cs="Arial"/>
          <w:sz w:val="22"/>
          <w:szCs w:val="22"/>
          <w:lang w:eastAsia="en-GB"/>
        </w:rPr>
      </w:pPr>
    </w:p>
    <w:p w14:paraId="3373EAA3" w14:textId="77777777" w:rsidR="00322684" w:rsidRPr="00322684" w:rsidRDefault="00322684" w:rsidP="00322684">
      <w:pPr>
        <w:autoSpaceDE w:val="0"/>
        <w:autoSpaceDN w:val="0"/>
        <w:adjustRightInd w:val="0"/>
        <w:spacing w:line="360" w:lineRule="auto"/>
        <w:rPr>
          <w:rFonts w:ascii="Arial" w:hAnsi="Arial" w:cs="Arial"/>
          <w:sz w:val="22"/>
          <w:szCs w:val="22"/>
          <w:lang w:eastAsia="en-GB"/>
        </w:rPr>
      </w:pPr>
    </w:p>
    <w:sectPr w:rsidR="00322684" w:rsidRPr="00322684"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E75E0" w14:textId="77777777" w:rsidR="00596C7A" w:rsidRDefault="00596C7A" w:rsidP="00E12CE5">
      <w:r>
        <w:separator/>
      </w:r>
    </w:p>
  </w:endnote>
  <w:endnote w:type="continuationSeparator" w:id="0">
    <w:p w14:paraId="470A8B73" w14:textId="77777777" w:rsidR="00596C7A" w:rsidRDefault="00596C7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AB6B8D" w14:textId="77777777" w:rsidR="00596C7A" w:rsidRDefault="00596C7A" w:rsidP="00E12CE5">
      <w:r>
        <w:separator/>
      </w:r>
    </w:p>
  </w:footnote>
  <w:footnote w:type="continuationSeparator" w:id="0">
    <w:p w14:paraId="6FCC6EA8" w14:textId="77777777" w:rsidR="00596C7A" w:rsidRDefault="00596C7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7098707">
    <w:abstractNumId w:val="7"/>
  </w:num>
  <w:num w:numId="2" w16cid:durableId="1609850508">
    <w:abstractNumId w:val="12"/>
  </w:num>
  <w:num w:numId="3" w16cid:durableId="1092701206">
    <w:abstractNumId w:val="2"/>
  </w:num>
  <w:num w:numId="4" w16cid:durableId="499657299">
    <w:abstractNumId w:val="6"/>
  </w:num>
  <w:num w:numId="5" w16cid:durableId="1771077067">
    <w:abstractNumId w:val="11"/>
  </w:num>
  <w:num w:numId="6" w16cid:durableId="529728298">
    <w:abstractNumId w:val="8"/>
  </w:num>
  <w:num w:numId="7" w16cid:durableId="1151868436">
    <w:abstractNumId w:val="1"/>
  </w:num>
  <w:num w:numId="8" w16cid:durableId="151484085">
    <w:abstractNumId w:val="3"/>
  </w:num>
  <w:num w:numId="9" w16cid:durableId="1084456931">
    <w:abstractNumId w:val="0"/>
  </w:num>
  <w:num w:numId="10" w16cid:durableId="1535533775">
    <w:abstractNumId w:val="9"/>
  </w:num>
  <w:num w:numId="11" w16cid:durableId="2142382204">
    <w:abstractNumId w:val="5"/>
  </w:num>
  <w:num w:numId="12" w16cid:durableId="1066143187">
    <w:abstractNumId w:val="4"/>
  </w:num>
  <w:num w:numId="13" w16cid:durableId="19870537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7552"/>
    <w:rsid w:val="000365A8"/>
    <w:rsid w:val="00043453"/>
    <w:rsid w:val="000520C3"/>
    <w:rsid w:val="00061B1B"/>
    <w:rsid w:val="000747E1"/>
    <w:rsid w:val="00076294"/>
    <w:rsid w:val="000B5B9A"/>
    <w:rsid w:val="000B651C"/>
    <w:rsid w:val="000C5261"/>
    <w:rsid w:val="000D033E"/>
    <w:rsid w:val="00132F6E"/>
    <w:rsid w:val="00147B11"/>
    <w:rsid w:val="0018385C"/>
    <w:rsid w:val="001D79E4"/>
    <w:rsid w:val="001F7B84"/>
    <w:rsid w:val="00220E9B"/>
    <w:rsid w:val="0023629A"/>
    <w:rsid w:val="00237489"/>
    <w:rsid w:val="0023753B"/>
    <w:rsid w:val="00241500"/>
    <w:rsid w:val="00257A43"/>
    <w:rsid w:val="00275FAB"/>
    <w:rsid w:val="00276276"/>
    <w:rsid w:val="002854C0"/>
    <w:rsid w:val="002A6D45"/>
    <w:rsid w:val="002D6AAF"/>
    <w:rsid w:val="002E47F3"/>
    <w:rsid w:val="002E5348"/>
    <w:rsid w:val="002E77B7"/>
    <w:rsid w:val="003014CE"/>
    <w:rsid w:val="00322684"/>
    <w:rsid w:val="00354E45"/>
    <w:rsid w:val="00383018"/>
    <w:rsid w:val="00391075"/>
    <w:rsid w:val="00395AF2"/>
    <w:rsid w:val="003967F8"/>
    <w:rsid w:val="003C7DED"/>
    <w:rsid w:val="003D0ABC"/>
    <w:rsid w:val="003F1A54"/>
    <w:rsid w:val="00413420"/>
    <w:rsid w:val="00417CBF"/>
    <w:rsid w:val="00423859"/>
    <w:rsid w:val="00431772"/>
    <w:rsid w:val="00435D0D"/>
    <w:rsid w:val="004361F9"/>
    <w:rsid w:val="00442F51"/>
    <w:rsid w:val="004558B1"/>
    <w:rsid w:val="00461429"/>
    <w:rsid w:val="00471DBE"/>
    <w:rsid w:val="004927BA"/>
    <w:rsid w:val="004A10DC"/>
    <w:rsid w:val="004A41E2"/>
    <w:rsid w:val="00502B12"/>
    <w:rsid w:val="005156E7"/>
    <w:rsid w:val="00551218"/>
    <w:rsid w:val="00551CE5"/>
    <w:rsid w:val="005907A9"/>
    <w:rsid w:val="00596C7A"/>
    <w:rsid w:val="005B20B8"/>
    <w:rsid w:val="005C690A"/>
    <w:rsid w:val="005D6DB1"/>
    <w:rsid w:val="006151A9"/>
    <w:rsid w:val="00627EC2"/>
    <w:rsid w:val="0064650F"/>
    <w:rsid w:val="00647C75"/>
    <w:rsid w:val="006525E2"/>
    <w:rsid w:val="00653FC8"/>
    <w:rsid w:val="00654139"/>
    <w:rsid w:val="00695179"/>
    <w:rsid w:val="0069797A"/>
    <w:rsid w:val="006A114C"/>
    <w:rsid w:val="006B2FD0"/>
    <w:rsid w:val="006C7408"/>
    <w:rsid w:val="006E5532"/>
    <w:rsid w:val="006E7E24"/>
    <w:rsid w:val="006F166F"/>
    <w:rsid w:val="00702469"/>
    <w:rsid w:val="007025FA"/>
    <w:rsid w:val="00731EB0"/>
    <w:rsid w:val="00735E7B"/>
    <w:rsid w:val="00737DAA"/>
    <w:rsid w:val="00743C77"/>
    <w:rsid w:val="00762A75"/>
    <w:rsid w:val="00781850"/>
    <w:rsid w:val="00786508"/>
    <w:rsid w:val="00786696"/>
    <w:rsid w:val="00787AEA"/>
    <w:rsid w:val="00787B6E"/>
    <w:rsid w:val="007A7191"/>
    <w:rsid w:val="007A7984"/>
    <w:rsid w:val="007C3C51"/>
    <w:rsid w:val="007C5242"/>
    <w:rsid w:val="007D2929"/>
    <w:rsid w:val="007F0207"/>
    <w:rsid w:val="00805613"/>
    <w:rsid w:val="00841382"/>
    <w:rsid w:val="008443AC"/>
    <w:rsid w:val="008542E6"/>
    <w:rsid w:val="00864354"/>
    <w:rsid w:val="00872452"/>
    <w:rsid w:val="00886A02"/>
    <w:rsid w:val="008978F6"/>
    <w:rsid w:val="008A1E4E"/>
    <w:rsid w:val="008E1354"/>
    <w:rsid w:val="008E5FA5"/>
    <w:rsid w:val="009019A1"/>
    <w:rsid w:val="00904D5B"/>
    <w:rsid w:val="00927121"/>
    <w:rsid w:val="00941C2E"/>
    <w:rsid w:val="00942D08"/>
    <w:rsid w:val="00960376"/>
    <w:rsid w:val="00975C54"/>
    <w:rsid w:val="009A3155"/>
    <w:rsid w:val="009D1B48"/>
    <w:rsid w:val="009E5E57"/>
    <w:rsid w:val="00A12FB0"/>
    <w:rsid w:val="00A35E44"/>
    <w:rsid w:val="00A45BB9"/>
    <w:rsid w:val="00A45CBC"/>
    <w:rsid w:val="00A54125"/>
    <w:rsid w:val="00A56AD8"/>
    <w:rsid w:val="00A718A3"/>
    <w:rsid w:val="00A80868"/>
    <w:rsid w:val="00A81BD5"/>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61B20"/>
    <w:rsid w:val="00C70845"/>
    <w:rsid w:val="00C803DB"/>
    <w:rsid w:val="00CA7C6A"/>
    <w:rsid w:val="00CB005E"/>
    <w:rsid w:val="00CC617C"/>
    <w:rsid w:val="00CD54AD"/>
    <w:rsid w:val="00CE73C2"/>
    <w:rsid w:val="00CF1DA8"/>
    <w:rsid w:val="00CF5AAA"/>
    <w:rsid w:val="00D3389C"/>
    <w:rsid w:val="00D5185E"/>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052D9"/>
    <w:rsid w:val="00F11B19"/>
    <w:rsid w:val="00F14A3F"/>
    <w:rsid w:val="00F150A6"/>
    <w:rsid w:val="00F1771F"/>
    <w:rsid w:val="00F20A10"/>
    <w:rsid w:val="00F344E1"/>
    <w:rsid w:val="00F60A15"/>
    <w:rsid w:val="00F70B0D"/>
    <w:rsid w:val="00F830BF"/>
    <w:rsid w:val="00FB223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B0D"/>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cursor-pointer">
    <w:name w:val="cursor-pointer"/>
    <w:basedOn w:val="DefaultParagraphFont"/>
    <w:rsid w:val="00423859"/>
  </w:style>
  <w:style w:type="character" w:customStyle="1" w:styleId="citation-109">
    <w:name w:val="citation-109"/>
    <w:basedOn w:val="DefaultParagraphFont"/>
    <w:rsid w:val="002A6D45"/>
  </w:style>
  <w:style w:type="character" w:customStyle="1" w:styleId="citation-108">
    <w:name w:val="citation-108"/>
    <w:basedOn w:val="DefaultParagraphFont"/>
    <w:rsid w:val="002A6D45"/>
  </w:style>
  <w:style w:type="character" w:customStyle="1" w:styleId="citation-107">
    <w:name w:val="citation-107"/>
    <w:basedOn w:val="DefaultParagraphFont"/>
    <w:rsid w:val="002A6D45"/>
  </w:style>
  <w:style w:type="character" w:customStyle="1" w:styleId="citation-106">
    <w:name w:val="citation-106"/>
    <w:basedOn w:val="DefaultParagraphFont"/>
    <w:rsid w:val="002A6D45"/>
  </w:style>
  <w:style w:type="character" w:customStyle="1" w:styleId="citation-105">
    <w:name w:val="citation-105"/>
    <w:basedOn w:val="DefaultParagraphFont"/>
    <w:rsid w:val="002A6D45"/>
  </w:style>
  <w:style w:type="character" w:customStyle="1" w:styleId="citation-104">
    <w:name w:val="citation-104"/>
    <w:basedOn w:val="DefaultParagraphFont"/>
    <w:rsid w:val="002A6D45"/>
  </w:style>
  <w:style w:type="character" w:customStyle="1" w:styleId="citation-103">
    <w:name w:val="citation-103"/>
    <w:basedOn w:val="DefaultParagraphFont"/>
    <w:rsid w:val="002A6D45"/>
  </w:style>
  <w:style w:type="character" w:customStyle="1" w:styleId="citation-102">
    <w:name w:val="citation-102"/>
    <w:basedOn w:val="DefaultParagraphFont"/>
    <w:rsid w:val="002A6D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9986215">
      <w:bodyDiv w:val="1"/>
      <w:marLeft w:val="0"/>
      <w:marRight w:val="0"/>
      <w:marTop w:val="0"/>
      <w:marBottom w:val="0"/>
      <w:divBdr>
        <w:top w:val="none" w:sz="0" w:space="0" w:color="auto"/>
        <w:left w:val="none" w:sz="0" w:space="0" w:color="auto"/>
        <w:bottom w:val="none" w:sz="0" w:space="0" w:color="auto"/>
        <w:right w:val="none" w:sz="0" w:space="0" w:color="auto"/>
      </w:divBdr>
    </w:div>
    <w:div w:id="955218343">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689598842">
      <w:bodyDiv w:val="1"/>
      <w:marLeft w:val="0"/>
      <w:marRight w:val="0"/>
      <w:marTop w:val="0"/>
      <w:marBottom w:val="0"/>
      <w:divBdr>
        <w:top w:val="none" w:sz="0" w:space="0" w:color="auto"/>
        <w:left w:val="none" w:sz="0" w:space="0" w:color="auto"/>
        <w:bottom w:val="none" w:sz="0" w:space="0" w:color="auto"/>
        <w:right w:val="none" w:sz="0" w:space="0" w:color="auto"/>
      </w:divBdr>
    </w:div>
    <w:div w:id="186289070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14695@student.uwtsd.ac.uk" TargetMode="External"/><Relationship Id="rId13" Type="http://schemas.openxmlformats.org/officeDocument/2006/relationships/hyperlink" Target="mailto:2514695@student.uwtsd.ac.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ra-decisiontools.org.uk/research/"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hyperlink" Target="mailto:2514695@student.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038EC-4F3C-42D5-8C13-1FEAF1B5D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10492</Words>
  <Characters>59810</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2026-06-08T11:42:00Z</dcterms:created>
  <dcterms:modified xsi:type="dcterms:W3CDTF">2026-06-08T11:43:00Z</dcterms:modified>
</cp:coreProperties>
</file>