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A52867" w14:textId="415EADB4" w:rsidR="009C5FAA" w:rsidRDefault="00D814DD" w:rsidP="00D814DD">
      <w:pPr>
        <w:pStyle w:val="Heading1"/>
      </w:pPr>
      <w:r>
        <w:t>Assignment Two – Are our actions motivated by anything other than our own self-interest?</w:t>
      </w:r>
    </w:p>
    <w:p w14:paraId="0CFBF327" w14:textId="70166BE8" w:rsidR="00D814DD" w:rsidRDefault="00D814DD" w:rsidP="00D814DD">
      <w:pPr>
        <w:pStyle w:val="Heading2"/>
      </w:pPr>
      <w:r>
        <w:t>Introduction</w:t>
      </w:r>
    </w:p>
    <w:p w14:paraId="3076C94C" w14:textId="75E23848" w:rsidR="00D814DD" w:rsidRDefault="00D814DD" w:rsidP="00D814DD">
      <w:r>
        <w:t>‘</w:t>
      </w:r>
      <w:r w:rsidRPr="00D814DD">
        <w:t xml:space="preserve">In philosophy, egoism is the theory that </w:t>
      </w:r>
      <w:proofErr w:type="gramStart"/>
      <w:r w:rsidRPr="00D814DD">
        <w:t>one’s self</w:t>
      </w:r>
      <w:proofErr w:type="gramEnd"/>
      <w:r w:rsidRPr="00D814DD">
        <w:t xml:space="preserve"> is, or should be, the motivation and the goal of one’s own action.</w:t>
      </w:r>
      <w:r>
        <w:t>’</w:t>
      </w:r>
      <w:r>
        <w:rPr>
          <w:rStyle w:val="FootnoteReference"/>
        </w:rPr>
        <w:footnoteReference w:id="1"/>
      </w:r>
      <w:r w:rsidR="00B824E2">
        <w:t xml:space="preserve">. There are two different types of egoism. One being Psychological Egoism (Also known as Descriptive Egoism) and the other being Normative Egoism. Psychological Egoism is the idea that human action is motived by </w:t>
      </w:r>
      <w:proofErr w:type="spellStart"/>
      <w:r w:rsidR="00B824E2">
        <w:t>self interest</w:t>
      </w:r>
      <w:proofErr w:type="spellEnd"/>
      <w:r w:rsidR="00B824E2">
        <w:t xml:space="preserve"> while Normative Egoism is the idea that we can be motivated by many </w:t>
      </w:r>
      <w:r w:rsidR="007A5C3C">
        <w:t>things,</w:t>
      </w:r>
      <w:r w:rsidR="00B824E2">
        <w:t xml:space="preserve"> but we should ultimately be motived by our self-interest. Psychological Egoism is descriptive as it explains how people do behave. Normative Egoism is prescriptive as it tells us how we should behave. </w:t>
      </w:r>
      <w:r w:rsidR="00EE23C6">
        <w:t xml:space="preserve">Both theories suggest that </w:t>
      </w:r>
      <w:proofErr w:type="spellStart"/>
      <w:r w:rsidR="00EE23C6">
        <w:t>self interest</w:t>
      </w:r>
      <w:proofErr w:type="spellEnd"/>
      <w:r w:rsidR="00EE23C6">
        <w:t xml:space="preserve"> is a major aspect of behaviour </w:t>
      </w:r>
      <w:r w:rsidR="002C2E43">
        <w:t>and that we are either driven or should prioritise self being.</w:t>
      </w:r>
    </w:p>
    <w:p w14:paraId="73F69D35" w14:textId="4D4EA81E" w:rsidR="00395900" w:rsidRDefault="00A65841" w:rsidP="00D814DD">
      <w:r>
        <w:t xml:space="preserve">Both theories challenge the idea that there is such a thing as pure, completely selfless altruism. </w:t>
      </w:r>
      <w:r w:rsidR="000E1A46">
        <w:t>Psychological</w:t>
      </w:r>
      <w:r w:rsidR="006363CD">
        <w:t xml:space="preserve"> and Normative</w:t>
      </w:r>
      <w:r w:rsidR="000E1A46">
        <w:t xml:space="preserve"> Egoism believes that any altruistic act is</w:t>
      </w:r>
      <w:r w:rsidR="006363CD">
        <w:t xml:space="preserve"> or should be</w:t>
      </w:r>
      <w:r w:rsidR="000E1A46">
        <w:t xml:space="preserve"> motivated by our </w:t>
      </w:r>
      <w:r w:rsidR="00826161">
        <w:t>self-interest</w:t>
      </w:r>
      <w:r w:rsidR="000E1A46">
        <w:t>.</w:t>
      </w:r>
      <w:r w:rsidR="00163E1C">
        <w:t xml:space="preserve"> </w:t>
      </w:r>
    </w:p>
    <w:p w14:paraId="0966176B" w14:textId="11B6866C" w:rsidR="002F5E76" w:rsidRDefault="002F5E76" w:rsidP="00D814DD">
      <w:r>
        <w:t>This essay will explore egoism, the variants thereof and if our actions are motivated by self-interest or if there is more at play.</w:t>
      </w:r>
    </w:p>
    <w:p w14:paraId="74BAAE58" w14:textId="783F0914" w:rsidR="00D814DD" w:rsidRDefault="00D814DD" w:rsidP="00D814DD">
      <w:pPr>
        <w:pStyle w:val="Heading2"/>
      </w:pPr>
      <w:r>
        <w:rPr>
          <w:rFonts w:eastAsiaTheme="minorHAnsi"/>
        </w:rPr>
        <w:t>M</w:t>
      </w:r>
      <w:r>
        <w:t>ain Paragraph</w:t>
      </w:r>
    </w:p>
    <w:p w14:paraId="6474A500" w14:textId="7343CFEB" w:rsidR="002F5E76" w:rsidRDefault="00365CB4" w:rsidP="002F5E76">
      <w:r>
        <w:t>Psychological egoists will always believe that if a good deed is done, it is purely because</w:t>
      </w:r>
      <w:r w:rsidR="009E2859">
        <w:t xml:space="preserve"> that person would have something to gain from it themselves. For example, donating to charity or giving to a beggar</w:t>
      </w:r>
      <w:r w:rsidR="00051C60">
        <w:t xml:space="preserve"> is a good and selfless deed but the psychological egoist would argue</w:t>
      </w:r>
      <w:r w:rsidR="002B6D46">
        <w:t xml:space="preserve"> that </w:t>
      </w:r>
      <w:r w:rsidR="00D21671">
        <w:t>the person doing it gains something such as emotional satisfaction</w:t>
      </w:r>
      <w:r w:rsidR="00E10472">
        <w:t>. This is known as the “Warm Glow Effect”.</w:t>
      </w:r>
      <w:r w:rsidR="00E404AD">
        <w:t xml:space="preserve"> Economist James Andreoni coined the term “warm glow giving”</w:t>
      </w:r>
      <w:r w:rsidR="003453B5">
        <w:t xml:space="preserve"> </w:t>
      </w:r>
      <w:proofErr w:type="gramStart"/>
      <w:r w:rsidR="003453B5">
        <w:t>in order to</w:t>
      </w:r>
      <w:proofErr w:type="gramEnd"/>
      <w:r w:rsidR="003453B5">
        <w:t xml:space="preserve"> describe a personal gain/effect from a seemingly altruistic act.</w:t>
      </w:r>
      <w:r w:rsidR="00093506">
        <w:t xml:space="preserve"> The warm glow </w:t>
      </w:r>
      <w:r w:rsidR="00D778EA">
        <w:t>is ‘</w:t>
      </w:r>
      <w:r w:rsidR="00D778EA" w:rsidRPr="00D778EA">
        <w:t>the satisfaction people experience from “doing their part.”</w:t>
      </w:r>
      <w:r w:rsidR="00D778EA">
        <w:t>’</w:t>
      </w:r>
      <w:r w:rsidR="00D778EA">
        <w:rPr>
          <w:rStyle w:val="FootnoteReference"/>
        </w:rPr>
        <w:footnoteReference w:id="2"/>
      </w:r>
      <w:r w:rsidR="0047694B">
        <w:t xml:space="preserve"> But ultimately it is a selfish </w:t>
      </w:r>
      <w:r w:rsidR="000A013F">
        <w:t xml:space="preserve">feeling as we are donating or </w:t>
      </w:r>
      <w:r w:rsidR="00B42129">
        <w:t>helping</w:t>
      </w:r>
      <w:r w:rsidR="000A013F">
        <w:t xml:space="preserve"> purely because we want to feel good about ourselves or boost our reputation with our peers.</w:t>
      </w:r>
      <w:r w:rsidR="00903E8B">
        <w:t xml:space="preserve"> Another term for this is called “Impure Altruism” which a topic that has been debated since </w:t>
      </w:r>
      <w:r w:rsidR="003D5178">
        <w:t>the time of Ancient Greece</w:t>
      </w:r>
      <w:r w:rsidR="00577822">
        <w:t>.</w:t>
      </w:r>
      <w:r w:rsidR="002E148F">
        <w:t xml:space="preserve"> Impure A</w:t>
      </w:r>
      <w:r w:rsidR="00C935D9">
        <w:t xml:space="preserve">ltruism acknowledges that altruistic acts </w:t>
      </w:r>
      <w:proofErr w:type="gramStart"/>
      <w:r w:rsidR="00C935D9">
        <w:t>more often than not</w:t>
      </w:r>
      <w:proofErr w:type="gramEnd"/>
      <w:r w:rsidR="00C935D9">
        <w:t xml:space="preserve">, involve an element of </w:t>
      </w:r>
      <w:proofErr w:type="spellStart"/>
      <w:r w:rsidR="00C935D9">
        <w:t>self gain</w:t>
      </w:r>
      <w:proofErr w:type="spellEnd"/>
      <w:r w:rsidR="00C935D9">
        <w:t>/pleasure.</w:t>
      </w:r>
    </w:p>
    <w:p w14:paraId="40052B0B" w14:textId="09F00721" w:rsidR="00D814DD" w:rsidRDefault="001B329A" w:rsidP="009E4E0B">
      <w:r>
        <w:t>There also may be an evolutionary need</w:t>
      </w:r>
      <w:r w:rsidR="00133A08">
        <w:t xml:space="preserve"> for doing altruistic acts for self-gain.</w:t>
      </w:r>
      <w:r w:rsidR="002D644D">
        <w:t xml:space="preserve"> The term “inclusive fitness” is used to describe this. It is defined as </w:t>
      </w:r>
      <w:r w:rsidR="00681200">
        <w:t>‘</w:t>
      </w:r>
      <w:r w:rsidR="00681200" w:rsidRPr="00681200">
        <w:t>in which an organism's genetic success is believed to be derived from cooperation and altruistic behaviour.</w:t>
      </w:r>
      <w:r w:rsidR="00681200">
        <w:t>’</w:t>
      </w:r>
      <w:r w:rsidR="00681200">
        <w:rPr>
          <w:rStyle w:val="FootnoteReference"/>
        </w:rPr>
        <w:footnoteReference w:id="3"/>
      </w:r>
      <w:r w:rsidR="00133A08">
        <w:t xml:space="preserve"> </w:t>
      </w:r>
      <w:r w:rsidR="00486674">
        <w:t>Within more social creatures like humans</w:t>
      </w:r>
      <w:r w:rsidR="00462863">
        <w:t xml:space="preserve">, there is a tendency for reciprocal altruism. This is when someone helps another person with the expectation </w:t>
      </w:r>
      <w:r w:rsidR="006D3CBE">
        <w:t>of the favour being paid back in the future. While the benefit may not be as immediate as donating to get the warm glow effect</w:t>
      </w:r>
      <w:r w:rsidR="00325882">
        <w:t xml:space="preserve">, it is still done for personal gain. </w:t>
      </w:r>
      <w:r w:rsidR="00456CC7">
        <w:t>‘</w:t>
      </w:r>
      <w:r w:rsidR="00456CC7" w:rsidRPr="00456CC7">
        <w:t xml:space="preserve">One example for reciprocal </w:t>
      </w:r>
      <w:r w:rsidR="00456CC7" w:rsidRPr="00456CC7">
        <w:lastRenderedPageBreak/>
        <w:t>altruism is the mutual grooming among many birds and mammals.</w:t>
      </w:r>
      <w:r w:rsidR="00456CC7">
        <w:t>’</w:t>
      </w:r>
      <w:r w:rsidR="00456CC7">
        <w:rPr>
          <w:rStyle w:val="FootnoteReference"/>
        </w:rPr>
        <w:footnoteReference w:id="4"/>
      </w:r>
      <w:r w:rsidR="00A736E5">
        <w:t xml:space="preserve"> </w:t>
      </w:r>
      <w:r w:rsidR="00FF00C1">
        <w:t xml:space="preserve">Evolutionary Biologist Robert Trivers proposed the theory of reciprocal altruism and </w:t>
      </w:r>
      <w:r w:rsidR="001A6BE8">
        <w:t>believed this behaviour occurs because it can strengthen co-operation in the long term.</w:t>
      </w:r>
      <w:r w:rsidR="00813251">
        <w:t xml:space="preserve"> </w:t>
      </w:r>
    </w:p>
    <w:p w14:paraId="49D16079" w14:textId="4FD3048C" w:rsidR="00DF57AE" w:rsidRDefault="00DF57AE" w:rsidP="009E4E0B">
      <w:r>
        <w:t xml:space="preserve">It can also be considered that people are more likely to help those who are </w:t>
      </w:r>
      <w:r w:rsidR="00C03711">
        <w:t>related to them. This is known as “kin selection”</w:t>
      </w:r>
      <w:r w:rsidR="00976409">
        <w:t>. ‘</w:t>
      </w:r>
      <w:r w:rsidR="00976409" w:rsidRPr="00976409">
        <w:t>Kin selection refers to the evolution of behaviours favouring the fitness of relatives</w:t>
      </w:r>
      <w:r w:rsidR="00976409">
        <w:t>’</w:t>
      </w:r>
      <w:r w:rsidR="00976409">
        <w:rPr>
          <w:rStyle w:val="FootnoteReference"/>
        </w:rPr>
        <w:footnoteReference w:id="5"/>
      </w:r>
      <w:r w:rsidR="004D15F0">
        <w:t>.</w:t>
      </w:r>
      <w:r w:rsidR="00163F87">
        <w:t xml:space="preserve"> An obvious example of kin selection would be parental care</w:t>
      </w:r>
      <w:r w:rsidR="00A11877">
        <w:t>.</w:t>
      </w:r>
      <w:r w:rsidR="00D45A42">
        <w:t xml:space="preserve"> A parent will raise their child for many years using energy</w:t>
      </w:r>
      <w:r w:rsidR="00C026C3">
        <w:t xml:space="preserve"> and time they know they will not get reciprocation from. They want to ensure their child will survive and pass their genes </w:t>
      </w:r>
      <w:r w:rsidR="00A715F7">
        <w:t>down onto their future grandchildren and so on.</w:t>
      </w:r>
      <w:r w:rsidR="00625F44">
        <w:t xml:space="preserve"> Another example of this would be organ donating. </w:t>
      </w:r>
      <w:r w:rsidR="008304C1">
        <w:t>Typically,</w:t>
      </w:r>
      <w:r w:rsidR="00625F44">
        <w:t xml:space="preserve"> people who </w:t>
      </w:r>
      <w:proofErr w:type="gramStart"/>
      <w:r w:rsidR="00625F44">
        <w:t>are in need of</w:t>
      </w:r>
      <w:proofErr w:type="gramEnd"/>
      <w:r w:rsidR="00625F44">
        <w:t xml:space="preserve"> organs will have them donated by family members </w:t>
      </w:r>
      <w:r w:rsidR="00DE0C65">
        <w:t xml:space="preserve">who can survive without them. </w:t>
      </w:r>
    </w:p>
    <w:p w14:paraId="0FD6ADE8" w14:textId="77777777" w:rsidR="00FE217F" w:rsidRDefault="00FE217F" w:rsidP="009E4E0B"/>
    <w:p w14:paraId="0630E179" w14:textId="23F84668" w:rsidR="00FE217F" w:rsidRDefault="00FE217F" w:rsidP="009E4E0B">
      <w:r>
        <w:t xml:space="preserve">However, like many views in philosophy and ethics, psychological egoism has some very valid </w:t>
      </w:r>
      <w:r w:rsidR="007279D9">
        <w:t>critiques against it.</w:t>
      </w:r>
      <w:r w:rsidR="003D23AF">
        <w:t xml:space="preserve"> There are several real world examples of selfless altruism</w:t>
      </w:r>
      <w:r w:rsidR="00C03E7E">
        <w:t xml:space="preserve"> such as soldiers jumping on grenades to protect</w:t>
      </w:r>
      <w:r w:rsidR="00BF469A">
        <w:t xml:space="preserve"> others. In that scenario, the soldier is most likely going to die and would having nothing to gain from that</w:t>
      </w:r>
      <w:r w:rsidR="00AC7E3E">
        <w:t xml:space="preserve">. However, the psychological egoist could argue that if they do survive, they would have the selfish feeling of </w:t>
      </w:r>
      <w:r w:rsidR="00935063">
        <w:t>pride,</w:t>
      </w:r>
      <w:r w:rsidR="00E06961">
        <w:t xml:space="preserve"> and the warm glow effect would come into play.</w:t>
      </w:r>
      <w:r w:rsidR="009B7542">
        <w:t xml:space="preserve"> Another example of selfless altruism</w:t>
      </w:r>
      <w:r w:rsidR="0057135F">
        <w:t xml:space="preserve"> would be donating anonymously through a website. This is different from</w:t>
      </w:r>
      <w:r w:rsidR="00F04E1E">
        <w:t xml:space="preserve"> donating in person as the</w:t>
      </w:r>
      <w:r w:rsidR="00E9768E">
        <w:t>re would be nobody around to “impress” as it were.</w:t>
      </w:r>
      <w:r w:rsidR="007806BE">
        <w:t xml:space="preserve"> </w:t>
      </w:r>
    </w:p>
    <w:p w14:paraId="7DDBA55B" w14:textId="37EC2056" w:rsidR="00245D92" w:rsidRDefault="00245D92" w:rsidP="009E4E0B">
      <w:r>
        <w:t>Bishop Joseph Butler</w:t>
      </w:r>
      <w:r w:rsidR="00453995">
        <w:t xml:space="preserve"> </w:t>
      </w:r>
      <w:r w:rsidR="00514CAB">
        <w:t>was a f</w:t>
      </w:r>
      <w:r w:rsidR="00520D16">
        <w:t>amous critic against psychological egoism</w:t>
      </w:r>
      <w:r w:rsidR="0086754F">
        <w:t xml:space="preserve"> and against the philosopher Thomas Hobbes</w:t>
      </w:r>
      <w:r w:rsidR="00800C05">
        <w:t xml:space="preserve">. Hobbes was of </w:t>
      </w:r>
      <w:r w:rsidR="002451AB">
        <w:t>supporter of psychological egoism and thought</w:t>
      </w:r>
      <w:r w:rsidR="00400AC2">
        <w:t xml:space="preserve"> ‘</w:t>
      </w:r>
      <w:r w:rsidR="00400AC2" w:rsidRPr="00400AC2">
        <w:t>of the voluntary acts of every man, the object is some good to himself</w:t>
      </w:r>
      <w:r w:rsidR="00840834">
        <w:t>’</w:t>
      </w:r>
      <w:r w:rsidR="001A1868">
        <w:t>.</w:t>
      </w:r>
      <w:r w:rsidR="00840834">
        <w:rPr>
          <w:rStyle w:val="FootnoteReference"/>
        </w:rPr>
        <w:footnoteReference w:id="6"/>
      </w:r>
      <w:r w:rsidR="006369F9">
        <w:t xml:space="preserve"> Butler argued that</w:t>
      </w:r>
      <w:r w:rsidR="00023214">
        <w:t xml:space="preserve"> </w:t>
      </w:r>
      <w:r w:rsidR="00951858">
        <w:t xml:space="preserve">pleasure/satisfaction isn’t the sole motivator </w:t>
      </w:r>
      <w:r w:rsidR="003867A4">
        <w:t>for an action.</w:t>
      </w:r>
      <w:r w:rsidR="00FA0FB1">
        <w:t xml:space="preserve"> For example, eating food or drinking water may be pleasurable, it isn’t the main factor. The m</w:t>
      </w:r>
      <w:r w:rsidR="00842C25">
        <w:t>otive for that would be hunger/thirst.</w:t>
      </w:r>
      <w:r w:rsidR="00BA1921">
        <w:t xml:space="preserve"> </w:t>
      </w:r>
    </w:p>
    <w:p w14:paraId="211ED5F9" w14:textId="27E202D8" w:rsidR="00BA1921" w:rsidRDefault="001C4393" w:rsidP="00BA1921">
      <w:r>
        <w:t>‘</w:t>
      </w:r>
      <w:r w:rsidR="00BA1921">
        <w:t>That all particular appetites and passions are towards external things themselves, distinct from the pleasure arising from them, is manifested from hence, that there could not be this pleasure, were it not for that prior suitableness between the object and the passion: There could be no enjoyment or delight for one thing more than another, from eating food more than from swallowing a stone, if there were not an affection or appetite to one thing more than another.</w:t>
      </w:r>
      <w:r>
        <w:t>’</w:t>
      </w:r>
      <w:r>
        <w:rPr>
          <w:rStyle w:val="FootnoteReference"/>
        </w:rPr>
        <w:footnoteReference w:id="7"/>
      </w:r>
    </w:p>
    <w:p w14:paraId="7F1F6412" w14:textId="794D3317" w:rsidR="00553AF4" w:rsidRDefault="00F423B8" w:rsidP="00BA1921">
      <w:r>
        <w:t>There is a</w:t>
      </w:r>
      <w:r w:rsidR="00866E31">
        <w:t xml:space="preserve">nother, more simple argument against psychological egoism which goes as such: </w:t>
      </w:r>
    </w:p>
    <w:p w14:paraId="0CBBA40B" w14:textId="0B54D04A" w:rsidR="00002D60" w:rsidRPr="00002D60" w:rsidRDefault="00002D60" w:rsidP="00002D60">
      <w:pPr>
        <w:numPr>
          <w:ilvl w:val="0"/>
          <w:numId w:val="2"/>
        </w:numPr>
      </w:pPr>
      <w:r>
        <w:t>‘</w:t>
      </w:r>
      <w:r w:rsidRPr="00002D60">
        <w:t>Sometimes people benefit from helping others (e.g. experience pleasure).</w:t>
      </w:r>
    </w:p>
    <w:p w14:paraId="1590FAAA" w14:textId="77777777" w:rsidR="00002D60" w:rsidRPr="00002D60" w:rsidRDefault="00002D60" w:rsidP="00002D60">
      <w:pPr>
        <w:numPr>
          <w:ilvl w:val="0"/>
          <w:numId w:val="2"/>
        </w:numPr>
      </w:pPr>
      <w:r w:rsidRPr="00002D60">
        <w:t>Sometimes such benefit presupposes a desire for what generated it (e.g. food), not for the resulting benefit.</w:t>
      </w:r>
    </w:p>
    <w:p w14:paraId="75ECF5DD" w14:textId="77777777" w:rsidR="00002D60" w:rsidRPr="00002D60" w:rsidRDefault="00002D60" w:rsidP="00002D60">
      <w:pPr>
        <w:numPr>
          <w:ilvl w:val="0"/>
          <w:numId w:val="2"/>
        </w:numPr>
      </w:pPr>
      <w:r w:rsidRPr="00002D60">
        <w:t>So sometimes people desire things other than self-interest.</w:t>
      </w:r>
    </w:p>
    <w:p w14:paraId="1EA122A3" w14:textId="4FC7655F" w:rsidR="00002D60" w:rsidRPr="00002D60" w:rsidRDefault="00002D60" w:rsidP="00002D60">
      <w:pPr>
        <w:numPr>
          <w:ilvl w:val="0"/>
          <w:numId w:val="2"/>
        </w:numPr>
      </w:pPr>
      <w:r w:rsidRPr="00002D60">
        <w:lastRenderedPageBreak/>
        <w:t>Therefore: Psychological egoism is false.</w:t>
      </w:r>
      <w:r>
        <w:t>’</w:t>
      </w:r>
      <w:r>
        <w:rPr>
          <w:rStyle w:val="FootnoteReference"/>
        </w:rPr>
        <w:footnoteReference w:id="8"/>
      </w:r>
    </w:p>
    <w:p w14:paraId="377343EE" w14:textId="77777777" w:rsidR="003E03A7" w:rsidRDefault="003E03A7" w:rsidP="00BA1921"/>
    <w:p w14:paraId="13F2EDEE" w14:textId="77777777" w:rsidR="00AE27CF" w:rsidRDefault="00976453" w:rsidP="00BA1921">
      <w:r>
        <w:t xml:space="preserve">Another main form of Egoism is known as Normative Egoism. </w:t>
      </w:r>
      <w:r w:rsidR="004E451A">
        <w:t>As mentioned earlier,</w:t>
      </w:r>
      <w:r w:rsidR="00A709A3">
        <w:t xml:space="preserve"> normative egoism is prescriptive as it tells us</w:t>
      </w:r>
      <w:r w:rsidR="004E4BAA">
        <w:t xml:space="preserve"> how we should act rather than being describing how we </w:t>
      </w:r>
      <w:r w:rsidR="006E402F">
        <w:t>behave</w:t>
      </w:r>
      <w:r w:rsidR="004E4BAA">
        <w:t xml:space="preserve"> as psychological egoism would.</w:t>
      </w:r>
      <w:r w:rsidR="004C6A51">
        <w:t xml:space="preserve"> </w:t>
      </w:r>
      <w:r w:rsidR="007F23B4">
        <w:t>Normative egoism typically falls under</w:t>
      </w:r>
      <w:r w:rsidR="002739B1">
        <w:t xml:space="preserve"> two different </w:t>
      </w:r>
      <w:r w:rsidR="00805488">
        <w:t>forms</w:t>
      </w:r>
      <w:r w:rsidR="002739B1">
        <w:t xml:space="preserve"> of egoism, these being rational egoism and ethical egoism.</w:t>
      </w:r>
      <w:r w:rsidR="00AC631E">
        <w:t xml:space="preserve"> The WJEC gives the following definition for ethical egoism</w:t>
      </w:r>
      <w:r w:rsidR="00CB671A">
        <w:t xml:space="preserve"> ‘</w:t>
      </w:r>
      <w:r w:rsidR="002F3B87" w:rsidRPr="002F3B87">
        <w:t>People ought to do what is in their own self-interest.</w:t>
      </w:r>
      <w:r w:rsidR="002F3B87">
        <w:t>’</w:t>
      </w:r>
      <w:r w:rsidR="002F3B87">
        <w:rPr>
          <w:rStyle w:val="FootnoteReference"/>
        </w:rPr>
        <w:footnoteReference w:id="9"/>
      </w:r>
      <w:r w:rsidR="009079FD">
        <w:t>. It</w:t>
      </w:r>
      <w:r w:rsidR="005332A2">
        <w:t xml:space="preserve"> also wants the person to do so whilst also following good morality and making good ethical decisions.</w:t>
      </w:r>
      <w:r w:rsidR="00A37693">
        <w:t xml:space="preserve"> There can be three different types of ethical egoism</w:t>
      </w:r>
      <w:r w:rsidR="00CB63CA">
        <w:t xml:space="preserve"> these being</w:t>
      </w:r>
      <w:r w:rsidR="00A37693">
        <w:t xml:space="preserve"> </w:t>
      </w:r>
      <w:r w:rsidR="00CB63CA">
        <w:t>individual, personal and universal.</w:t>
      </w:r>
      <w:r w:rsidR="00213839">
        <w:t xml:space="preserve"> </w:t>
      </w:r>
      <w:r w:rsidR="00527B18">
        <w:t xml:space="preserve">An individual ethical egoist would say “Everyone </w:t>
      </w:r>
      <w:r w:rsidR="00527B18" w:rsidRPr="00EC480D">
        <w:rPr>
          <w:i/>
          <w:iCs/>
        </w:rPr>
        <w:t>should</w:t>
      </w:r>
      <w:r w:rsidR="00527B18">
        <w:t xml:space="preserve"> </w:t>
      </w:r>
      <w:r w:rsidR="00892D4E">
        <w:t>act what is in my best interests” but this is inherently wrong</w:t>
      </w:r>
      <w:r w:rsidR="00D3724C">
        <w:t xml:space="preserve"> because </w:t>
      </w:r>
      <w:r w:rsidR="00040227">
        <w:t xml:space="preserve">it directly contradicts what a normative egoist would do. If everyone ought to act their own interests but </w:t>
      </w:r>
      <w:r w:rsidR="00D62339">
        <w:t>someone wants everyone else to act in theirs, it would be selfish even by the egoist standard and falls flat.</w:t>
      </w:r>
      <w:r w:rsidR="00DE0DC4">
        <w:t xml:space="preserve"> </w:t>
      </w:r>
      <w:r w:rsidR="0087741B">
        <w:t>The personal</w:t>
      </w:r>
      <w:r w:rsidR="00CF2315">
        <w:t xml:space="preserve"> ethical</w:t>
      </w:r>
      <w:r w:rsidR="0087741B">
        <w:t xml:space="preserve"> egoist would say “</w:t>
      </w:r>
      <w:r w:rsidR="00CF2315">
        <w:t xml:space="preserve">I will act in my own interests but everyone else is free to </w:t>
      </w:r>
      <w:r w:rsidR="00D1183C">
        <w:t>do their own thing”</w:t>
      </w:r>
      <w:r w:rsidR="001A58E4">
        <w:t xml:space="preserve">. Personal </w:t>
      </w:r>
      <w:r w:rsidR="00E454D5">
        <w:t xml:space="preserve">egoism is more of a </w:t>
      </w:r>
      <w:r w:rsidR="007E5A80">
        <w:t>moral guide for an individual and does not try to push a universal way of thinking onto someone.</w:t>
      </w:r>
      <w:r w:rsidR="006526FC">
        <w:t xml:space="preserve"> But problems may arise when </w:t>
      </w:r>
      <w:r w:rsidR="006D11EE">
        <w:t>challenged with ethical dilemmas as their view is completely isolated from a shared one.</w:t>
      </w:r>
      <w:r w:rsidR="0061745E">
        <w:t xml:space="preserve"> </w:t>
      </w:r>
      <w:r w:rsidR="003A59F6">
        <w:t>A universal ethical egoist would say “</w:t>
      </w:r>
      <w:r w:rsidR="00F77D22">
        <w:t>Everyone should act in a way that benefits them the most”. This is the most prescriptive one out of the three</w:t>
      </w:r>
      <w:r w:rsidR="00F82C5C">
        <w:t xml:space="preserve">. </w:t>
      </w:r>
      <w:r w:rsidR="00AE27CF">
        <w:t xml:space="preserve">Britannica describes it as </w:t>
      </w:r>
    </w:p>
    <w:p w14:paraId="79766B54" w14:textId="2C79C155" w:rsidR="00822CA6" w:rsidRDefault="00AE27CF" w:rsidP="00AE27CF">
      <w:pPr>
        <w:ind w:firstLine="720"/>
      </w:pPr>
      <w:r>
        <w:t>‘</w:t>
      </w:r>
      <w:r w:rsidRPr="00AE27CF">
        <w:t>Unlike the individual principle, this principle is universalizable. Moreover, many self-interested people may be disposed to accept it, because it appears to justify acting on desires that conventional morality might prevent one from satisfying.</w:t>
      </w:r>
      <w:r>
        <w:t>’</w:t>
      </w:r>
      <w:r>
        <w:rPr>
          <w:rStyle w:val="FootnoteReference"/>
        </w:rPr>
        <w:footnoteReference w:id="10"/>
      </w:r>
    </w:p>
    <w:p w14:paraId="17296CB9" w14:textId="2A1179F4" w:rsidR="003F08AF" w:rsidRDefault="001A75E9" w:rsidP="00BA1921">
      <w:r>
        <w:t>The main objection to ethical egoism</w:t>
      </w:r>
      <w:r w:rsidR="00182D71">
        <w:t xml:space="preserve"> is that some would say ethical theories should help resolve dilemmas. For example, </w:t>
      </w:r>
      <w:r w:rsidR="00142946">
        <w:t xml:space="preserve">it is in the best interests of </w:t>
      </w:r>
      <w:r w:rsidR="006E41B1">
        <w:t xml:space="preserve">two MPs to gain the seat of the Prime Minister, so they should do (according to the egoist) what is in their best interests. But they cannot both </w:t>
      </w:r>
      <w:r w:rsidR="00BB682C">
        <w:t>win the seat, making it an impossible conundrum for the egoist to solve.</w:t>
      </w:r>
    </w:p>
    <w:p w14:paraId="5BDE53F8" w14:textId="77777777" w:rsidR="00C81CC2" w:rsidRDefault="00C81CC2" w:rsidP="00BA1921"/>
    <w:p w14:paraId="1CCBCBAB" w14:textId="30AD7029" w:rsidR="00C81CC2" w:rsidRDefault="00C81CC2" w:rsidP="00A43B84">
      <w:pPr>
        <w:tabs>
          <w:tab w:val="right" w:pos="9026"/>
        </w:tabs>
      </w:pPr>
      <w:r>
        <w:t>Rational egoism</w:t>
      </w:r>
      <w:r w:rsidR="003C0B97">
        <w:t xml:space="preserve"> states that </w:t>
      </w:r>
      <w:r w:rsidR="002D6F31">
        <w:t>an action is considered rational only if it furthers/</w:t>
      </w:r>
      <w:r w:rsidR="005A2D33">
        <w:t>fulfils</w:t>
      </w:r>
      <w:r w:rsidR="002D6F31">
        <w:t xml:space="preserve"> your </w:t>
      </w:r>
      <w:r w:rsidR="004852AC">
        <w:t>self-interest</w:t>
      </w:r>
      <w:r w:rsidR="005A2D33">
        <w:t>.</w:t>
      </w:r>
      <w:r w:rsidR="00A43B84">
        <w:t xml:space="preserve"> ‘</w:t>
      </w:r>
      <w:r w:rsidR="00A43B84" w:rsidRPr="00A43B84">
        <w:t>rational egoism posits that actions should be rationally aligned with individual preferences, with happiness being the ultimate outcome of fulfilling those preferences</w:t>
      </w:r>
      <w:r w:rsidR="00A43B84">
        <w:t>’.</w:t>
      </w:r>
      <w:r w:rsidR="00A43B84">
        <w:rPr>
          <w:rStyle w:val="FootnoteReference"/>
        </w:rPr>
        <w:footnoteReference w:id="11"/>
      </w:r>
      <w:r w:rsidR="00543C12">
        <w:t xml:space="preserve"> </w:t>
      </w:r>
      <w:r w:rsidR="001D20DC">
        <w:t>Rational egoism was popularised by</w:t>
      </w:r>
      <w:r w:rsidR="00F0756C">
        <w:t xml:space="preserve"> author/philosopher Ayn Rand. She was of the </w:t>
      </w:r>
      <w:r w:rsidR="00F70C9A">
        <w:t>belief</w:t>
      </w:r>
      <w:r w:rsidR="00F0756C">
        <w:t xml:space="preserve"> that</w:t>
      </w:r>
      <w:r w:rsidR="00F70C9A">
        <w:t xml:space="preserve"> it </w:t>
      </w:r>
      <w:r w:rsidR="004A38D5">
        <w:t xml:space="preserve">would be irrational to </w:t>
      </w:r>
      <w:r w:rsidR="00887996">
        <w:t xml:space="preserve">not </w:t>
      </w:r>
      <w:r w:rsidR="004A38D5">
        <w:t xml:space="preserve">follow your </w:t>
      </w:r>
      <w:r w:rsidR="00887996">
        <w:t>own interests and that one should always be prioritising them.</w:t>
      </w:r>
      <w:r w:rsidR="004A1437">
        <w:t xml:space="preserve"> To support rational egoism, there is something called </w:t>
      </w:r>
      <w:r w:rsidR="00E005FB">
        <w:t>‘the instrumental theory of rationality</w:t>
      </w:r>
      <w:r w:rsidR="00243BB4">
        <w:t>”. ‘</w:t>
      </w:r>
      <w:r w:rsidR="00243BB4" w:rsidRPr="00243BB4">
        <w:t>According to the instrumental theory, I ought to perform some action if and only if, and because, performing that action maximizes the satisfaction of my preferences</w:t>
      </w:r>
      <w:r w:rsidR="00243BB4">
        <w:t>’</w:t>
      </w:r>
      <w:r w:rsidR="00243BB4">
        <w:rPr>
          <w:rStyle w:val="FootnoteReference"/>
        </w:rPr>
        <w:footnoteReference w:id="12"/>
      </w:r>
      <w:r w:rsidR="008B3A04">
        <w:t>.</w:t>
      </w:r>
      <w:r w:rsidR="00290248">
        <w:t xml:space="preserve"> This might paint the rational egoist in a bad light due to its seemingly selfish nature</w:t>
      </w:r>
      <w:r w:rsidR="00A4760E">
        <w:t xml:space="preserve">, but someone may have an interest that requires </w:t>
      </w:r>
      <w:r w:rsidR="000340AE">
        <w:t xml:space="preserve">long term investment. It could also involve helping other people. Perhaps not for a purely altruistic reason but </w:t>
      </w:r>
      <w:r w:rsidR="000340AE">
        <w:lastRenderedPageBreak/>
        <w:t>it is helpful all the same.</w:t>
      </w:r>
      <w:r w:rsidR="00AA1074">
        <w:t xml:space="preserve"> The rational egoist would have to make good judgments and </w:t>
      </w:r>
      <w:r w:rsidR="00AA1074">
        <w:rPr>
          <w:i/>
          <w:iCs/>
        </w:rPr>
        <w:t xml:space="preserve">rational </w:t>
      </w:r>
      <w:r w:rsidR="00AA1074">
        <w:t xml:space="preserve">choices </w:t>
      </w:r>
      <w:r w:rsidR="00B53F3E">
        <w:t>to</w:t>
      </w:r>
      <w:r w:rsidR="00AA1074">
        <w:t xml:space="preserve"> fu</w:t>
      </w:r>
      <w:r w:rsidR="00506DF0">
        <w:t>rther their goals.</w:t>
      </w:r>
      <w:r w:rsidR="00B53F3E">
        <w:t xml:space="preserve"> </w:t>
      </w:r>
      <w:r w:rsidR="007423D5">
        <w:t>A</w:t>
      </w:r>
      <w:r w:rsidR="00810C21">
        <w:t xml:space="preserve"> critique</w:t>
      </w:r>
      <w:r w:rsidR="007423D5">
        <w:t xml:space="preserve"> against rational egoism </w:t>
      </w:r>
      <w:r w:rsidR="00810C21">
        <w:t>is</w:t>
      </w:r>
      <w:r w:rsidR="007423D5">
        <w:t xml:space="preserve"> that</w:t>
      </w:r>
      <w:r w:rsidR="00BA1AAA">
        <w:t xml:space="preserve"> it can seem arbitrary</w:t>
      </w:r>
      <w:r w:rsidR="00627F32">
        <w:t xml:space="preserve"> and inconsistent</w:t>
      </w:r>
      <w:r w:rsidR="00BA1AAA">
        <w:t xml:space="preserve"> at times. </w:t>
      </w:r>
      <w:r w:rsidR="00B118F1">
        <w:t xml:space="preserve">For example, if someone has a savings account, the rational egoist </w:t>
      </w:r>
      <w:r w:rsidR="00810C21">
        <w:t>will</w:t>
      </w:r>
      <w:r w:rsidR="00B118F1">
        <w:t xml:space="preserve"> say “it is rational to contribute money to this account for the welfare of my future</w:t>
      </w:r>
      <w:r w:rsidR="004C3E1E">
        <w:t xml:space="preserve"> despite it hindering me in the present” but it would also be rational</w:t>
      </w:r>
      <w:r w:rsidR="00810C21">
        <w:t xml:space="preserve"> for that person</w:t>
      </w:r>
      <w:r w:rsidR="004C3E1E">
        <w:t xml:space="preserve"> to use the money on themselves now rather than</w:t>
      </w:r>
      <w:r w:rsidR="00810C21">
        <w:t xml:space="preserve"> put it away into a savings account.</w:t>
      </w:r>
      <w:r w:rsidR="001C2824">
        <w:t xml:space="preserve"> Another example could be smoking, that may be a rational decision to that person</w:t>
      </w:r>
      <w:r w:rsidR="00870E55">
        <w:t xml:space="preserve"> by relieving </w:t>
      </w:r>
      <w:r w:rsidR="00EB717A">
        <w:t>stress,</w:t>
      </w:r>
      <w:r w:rsidR="00870E55">
        <w:t xml:space="preserve"> but it is ultimately causing future damage to their lungs</w:t>
      </w:r>
      <w:r w:rsidR="007B3E69">
        <w:t>.</w:t>
      </w:r>
      <w:r w:rsidR="00EB717A">
        <w:t xml:space="preserve"> </w:t>
      </w:r>
      <w:r w:rsidR="009B2A9C">
        <w:t>So,</w:t>
      </w:r>
      <w:r w:rsidR="00EB717A">
        <w:t xml:space="preserve"> the rational egoist is put in the choice of being stressed </w:t>
      </w:r>
      <w:r w:rsidR="00E02133">
        <w:t xml:space="preserve">for the sake of their long term </w:t>
      </w:r>
      <w:r w:rsidR="009B2A9C">
        <w:t>health or</w:t>
      </w:r>
      <w:r w:rsidR="00E02133">
        <w:t xml:space="preserve"> prioritise the short term</w:t>
      </w:r>
      <w:r w:rsidR="00FF1F96">
        <w:t xml:space="preserve"> and not be stressed in that moment. </w:t>
      </w:r>
      <w:r w:rsidR="008635C2">
        <w:t xml:space="preserve">However, it could be argued that rational egoism is person specific, and </w:t>
      </w:r>
      <w:r w:rsidR="00246818">
        <w:t>whatever may be rational is different from person to person.</w:t>
      </w:r>
    </w:p>
    <w:p w14:paraId="500EEBDE" w14:textId="7B8161B9" w:rsidR="00647E58" w:rsidRDefault="00647E58" w:rsidP="00A43B84">
      <w:pPr>
        <w:tabs>
          <w:tab w:val="right" w:pos="9026"/>
        </w:tabs>
      </w:pPr>
      <w:r>
        <w:t>Ultimately, the differences between ethical and rational egoism boil down to</w:t>
      </w:r>
      <w:r w:rsidR="009B2A9C">
        <w:t xml:space="preserve"> </w:t>
      </w:r>
      <w:r w:rsidR="00C20D26">
        <w:t>their theory types</w:t>
      </w:r>
      <w:r w:rsidR="00B01D0D">
        <w:t>, claims, applications and justification. Ethical egois</w:t>
      </w:r>
      <w:r w:rsidR="00383927">
        <w:t>m states how someone should morally act while rational egoism is concerned with how a person should act logically.</w:t>
      </w:r>
      <w:r w:rsidR="00AC678E">
        <w:t xml:space="preserve"> They claim that </w:t>
      </w:r>
      <w:r w:rsidR="00904102">
        <w:t>your obligation to other people is that it must help further your sel</w:t>
      </w:r>
      <w:r w:rsidR="00253F3D">
        <w:t>f-interest/goals.</w:t>
      </w:r>
    </w:p>
    <w:p w14:paraId="70EB21D4" w14:textId="70FD48FF" w:rsidR="00CF1927" w:rsidRDefault="00CF1927" w:rsidP="00CF1927">
      <w:pPr>
        <w:pStyle w:val="Heading2"/>
      </w:pPr>
      <w:r>
        <w:t>Conclusion</w:t>
      </w:r>
    </w:p>
    <w:p w14:paraId="2A62EAE4" w14:textId="1A5E7D10" w:rsidR="00CF1927" w:rsidRDefault="000377F5" w:rsidP="00CF1927">
      <w:r>
        <w:t>To conclude, this essay has discussed</w:t>
      </w:r>
      <w:r w:rsidR="00F95DAA">
        <w:t xml:space="preserve"> the</w:t>
      </w:r>
      <w:r>
        <w:t xml:space="preserve"> various</w:t>
      </w:r>
      <w:r w:rsidR="00F95DAA">
        <w:t xml:space="preserve"> main</w:t>
      </w:r>
      <w:r>
        <w:t xml:space="preserve"> forms of egoism</w:t>
      </w:r>
      <w:r w:rsidR="00F95DAA">
        <w:t>, how they are applied to real life and various philosophers in those fields that have popularised them</w:t>
      </w:r>
      <w:r w:rsidR="00C63D6C">
        <w:t>. It has also discussed</w:t>
      </w:r>
      <w:r w:rsidR="00B9405F">
        <w:t xml:space="preserve"> the critiques against these types of </w:t>
      </w:r>
      <w:r w:rsidR="00B36EEF">
        <w:t xml:space="preserve">thinking. Many of these views have similarities in the sense that they all stem from Egoism, the point of view that </w:t>
      </w:r>
      <w:r w:rsidR="0037501B">
        <w:t>our own self interest should be our foundational way of approaching morality.</w:t>
      </w:r>
    </w:p>
    <w:p w14:paraId="428DEC0F" w14:textId="79BC6C2E" w:rsidR="005515DB" w:rsidRPr="00CF1927" w:rsidRDefault="005515DB" w:rsidP="00CF1927">
      <w:r>
        <w:t>There is no definitive way to think about various big topics</w:t>
      </w:r>
      <w:r w:rsidR="008E72B2">
        <w:t xml:space="preserve"> and egoism is one of many. It can be argued that most people are inherently selfish as </w:t>
      </w:r>
      <w:r w:rsidR="00AB150E">
        <w:t xml:space="preserve">we are the main providers for ourselves. It is easier to help oneself than to rely on someone else to do so. </w:t>
      </w:r>
      <w:r w:rsidR="00A7373A">
        <w:t xml:space="preserve">Self-preservation is a strong motivator for </w:t>
      </w:r>
      <w:proofErr w:type="gramStart"/>
      <w:r w:rsidR="00A7373A">
        <w:t>ourselves</w:t>
      </w:r>
      <w:proofErr w:type="gramEnd"/>
      <w:r w:rsidR="00A7373A">
        <w:t xml:space="preserve"> and </w:t>
      </w:r>
      <w:r w:rsidR="00FB0A5A">
        <w:t>a lot of our thoughts will centre around what we want.</w:t>
      </w:r>
    </w:p>
    <w:p w14:paraId="0DEF4765" w14:textId="77777777" w:rsidR="00683F2A" w:rsidRDefault="00683F2A" w:rsidP="00BA1921"/>
    <w:p w14:paraId="535263F5" w14:textId="03419EA3" w:rsidR="00951747" w:rsidRDefault="00951747" w:rsidP="00951747">
      <w:pPr>
        <w:pStyle w:val="Heading2"/>
      </w:pPr>
      <w:r>
        <w:t>Bibliography</w:t>
      </w:r>
    </w:p>
    <w:p w14:paraId="01A61BE4" w14:textId="77777777" w:rsidR="00183ED4" w:rsidRPr="00183ED4" w:rsidRDefault="00183ED4" w:rsidP="00183ED4">
      <w:r w:rsidRPr="00183ED4">
        <w:t xml:space="preserve">Butler, Joseph, </w:t>
      </w:r>
      <w:r w:rsidRPr="00183ED4">
        <w:rPr>
          <w:i/>
          <w:iCs/>
        </w:rPr>
        <w:t>Fifteen Sermons Preached at the Rolls Chapel</w:t>
      </w:r>
      <w:r w:rsidRPr="00183ED4">
        <w:t>, Sermon XI: ‘Upon the Love of Our Neighbour’ (Christian Classics Ethereal Library), p. 91.</w:t>
      </w:r>
    </w:p>
    <w:p w14:paraId="5C8898EC" w14:textId="77777777" w:rsidR="00183ED4" w:rsidRPr="00183ED4" w:rsidRDefault="00183ED4" w:rsidP="00183ED4">
      <w:r w:rsidRPr="00183ED4">
        <w:t xml:space="preserve">Griffin, A. S., ‘Kin Selection’, </w:t>
      </w:r>
      <w:r w:rsidRPr="00183ED4">
        <w:rPr>
          <w:i/>
          <w:iCs/>
        </w:rPr>
        <w:t>ScienceDirect</w:t>
      </w:r>
      <w:r w:rsidRPr="00183ED4">
        <w:t xml:space="preserve">, </w:t>
      </w:r>
      <w:hyperlink r:id="rId11" w:anchor="related-terms" w:tgtFrame="_new" w:history="1">
        <w:r w:rsidRPr="00183ED4">
          <w:rPr>
            <w:rStyle w:val="Hyperlink"/>
          </w:rPr>
          <w:t>https://www.sciencedirect.com/topics/agricultural-and-biological-sciences/kin-selection#related-terms</w:t>
        </w:r>
      </w:hyperlink>
      <w:r w:rsidRPr="00183ED4">
        <w:t xml:space="preserve"> [accessed 24 March 2025].</w:t>
      </w:r>
    </w:p>
    <w:p w14:paraId="7F5F7E2F" w14:textId="77777777" w:rsidR="00183ED4" w:rsidRPr="00183ED4" w:rsidRDefault="00183ED4" w:rsidP="00183ED4">
      <w:r w:rsidRPr="00183ED4">
        <w:t xml:space="preserve">Hobbes, Thomas, </w:t>
      </w:r>
      <w:r w:rsidRPr="00183ED4">
        <w:rPr>
          <w:i/>
          <w:iCs/>
        </w:rPr>
        <w:t>Leviathan</w:t>
      </w:r>
      <w:r w:rsidRPr="00183ED4">
        <w:t xml:space="preserve">, Chapter XIV: ‘Of The First and Second </w:t>
      </w:r>
      <w:proofErr w:type="spellStart"/>
      <w:r w:rsidRPr="00183ED4">
        <w:t>Naturall</w:t>
      </w:r>
      <w:proofErr w:type="spellEnd"/>
      <w:r w:rsidRPr="00183ED4">
        <w:t xml:space="preserve"> Lawes, and Of Contracts: Section Not All Rights Are Alienable*.</w:t>
      </w:r>
    </w:p>
    <w:p w14:paraId="0D78BE53" w14:textId="77777777" w:rsidR="00183ED4" w:rsidRPr="00183ED4" w:rsidRDefault="00183ED4" w:rsidP="00183ED4">
      <w:r w:rsidRPr="00183ED4">
        <w:t xml:space="preserve">May, Joshua, ‘Psychological Egoism’, </w:t>
      </w:r>
      <w:r w:rsidRPr="00183ED4">
        <w:rPr>
          <w:i/>
          <w:iCs/>
        </w:rPr>
        <w:t xml:space="preserve">Internet </w:t>
      </w:r>
      <w:proofErr w:type="spellStart"/>
      <w:r w:rsidRPr="00183ED4">
        <w:rPr>
          <w:i/>
          <w:iCs/>
        </w:rPr>
        <w:t>Encyclopedia</w:t>
      </w:r>
      <w:proofErr w:type="spellEnd"/>
      <w:r w:rsidRPr="00183ED4">
        <w:rPr>
          <w:i/>
          <w:iCs/>
        </w:rPr>
        <w:t xml:space="preserve"> of Philosophy</w:t>
      </w:r>
      <w:r w:rsidRPr="00183ED4">
        <w:t xml:space="preserve">, </w:t>
      </w:r>
      <w:hyperlink r:id="rId12" w:tgtFrame="_new" w:history="1">
        <w:r w:rsidRPr="00183ED4">
          <w:rPr>
            <w:rStyle w:val="Hyperlink"/>
          </w:rPr>
          <w:t>https://iep.utm.edu/psychological-egoism/</w:t>
        </w:r>
      </w:hyperlink>
      <w:r w:rsidRPr="00183ED4">
        <w:t xml:space="preserve"> [accessed 25 March 2025].</w:t>
      </w:r>
    </w:p>
    <w:p w14:paraId="6C2A2355" w14:textId="77777777" w:rsidR="00183ED4" w:rsidRPr="00183ED4" w:rsidRDefault="00183ED4" w:rsidP="00183ED4">
      <w:r w:rsidRPr="00183ED4">
        <w:t xml:space="preserve">Moseley, Alexander, ‘Egoism’, </w:t>
      </w:r>
      <w:r w:rsidRPr="00183ED4">
        <w:rPr>
          <w:i/>
          <w:iCs/>
        </w:rPr>
        <w:t xml:space="preserve">Internet </w:t>
      </w:r>
      <w:proofErr w:type="spellStart"/>
      <w:r w:rsidRPr="00183ED4">
        <w:rPr>
          <w:i/>
          <w:iCs/>
        </w:rPr>
        <w:t>Encyclopedia</w:t>
      </w:r>
      <w:proofErr w:type="spellEnd"/>
      <w:r w:rsidRPr="00183ED4">
        <w:rPr>
          <w:i/>
          <w:iCs/>
        </w:rPr>
        <w:t xml:space="preserve"> of Philosophy</w:t>
      </w:r>
      <w:r w:rsidRPr="00183ED4">
        <w:t xml:space="preserve">, </w:t>
      </w:r>
      <w:hyperlink r:id="rId13" w:tgtFrame="_new" w:history="1">
        <w:r w:rsidRPr="00183ED4">
          <w:rPr>
            <w:rStyle w:val="Hyperlink"/>
          </w:rPr>
          <w:t>https://iep.utm.edu/egoism/</w:t>
        </w:r>
      </w:hyperlink>
      <w:r w:rsidRPr="00183ED4">
        <w:t xml:space="preserve"> [accessed 23 March 2025].</w:t>
      </w:r>
    </w:p>
    <w:p w14:paraId="279A6206" w14:textId="77777777" w:rsidR="00183ED4" w:rsidRPr="00183ED4" w:rsidRDefault="00183ED4" w:rsidP="00183ED4">
      <w:r w:rsidRPr="00183ED4">
        <w:t xml:space="preserve">Pilat, Dan and Dr. </w:t>
      </w:r>
      <w:proofErr w:type="spellStart"/>
      <w:r w:rsidRPr="00183ED4">
        <w:t>Sekoul</w:t>
      </w:r>
      <w:proofErr w:type="spellEnd"/>
      <w:r w:rsidRPr="00183ED4">
        <w:t xml:space="preserve"> Krastev, ‘Warm Glow Giving’, </w:t>
      </w:r>
      <w:r w:rsidRPr="00183ED4">
        <w:rPr>
          <w:i/>
          <w:iCs/>
        </w:rPr>
        <w:t>The Decision Lab</w:t>
      </w:r>
      <w:r w:rsidRPr="00183ED4">
        <w:t xml:space="preserve">, </w:t>
      </w:r>
      <w:hyperlink r:id="rId14" w:tgtFrame="_new" w:history="1">
        <w:r w:rsidRPr="00183ED4">
          <w:rPr>
            <w:rStyle w:val="Hyperlink"/>
          </w:rPr>
          <w:t>https://thedecisionlab.com/reference-guide/psychology/warm-glow-giving</w:t>
        </w:r>
      </w:hyperlink>
      <w:r w:rsidRPr="00183ED4">
        <w:t xml:space="preserve"> [accessed 23 March 2025].</w:t>
      </w:r>
    </w:p>
    <w:p w14:paraId="68AF5A9E" w14:textId="77777777" w:rsidR="00183ED4" w:rsidRPr="00183ED4" w:rsidRDefault="00183ED4" w:rsidP="00183ED4">
      <w:r w:rsidRPr="00183ED4">
        <w:lastRenderedPageBreak/>
        <w:t xml:space="preserve">Rogers, Kara, ‘Inclusive Fitness’, </w:t>
      </w:r>
      <w:r w:rsidRPr="00183ED4">
        <w:rPr>
          <w:i/>
          <w:iCs/>
        </w:rPr>
        <w:t>Encyclopaedia Britannica</w:t>
      </w:r>
      <w:r w:rsidRPr="00183ED4">
        <w:t xml:space="preserve">, </w:t>
      </w:r>
      <w:hyperlink r:id="rId15" w:tgtFrame="_new" w:history="1">
        <w:r w:rsidRPr="00183ED4">
          <w:rPr>
            <w:rStyle w:val="Hyperlink"/>
          </w:rPr>
          <w:t>https://www.britannica.com/science/inclusive-fitness</w:t>
        </w:r>
      </w:hyperlink>
      <w:r w:rsidRPr="00183ED4">
        <w:t xml:space="preserve"> [accessed 23 March 2025].</w:t>
      </w:r>
    </w:p>
    <w:p w14:paraId="2A344275" w14:textId="77777777" w:rsidR="00183ED4" w:rsidRPr="00183ED4" w:rsidRDefault="00183ED4" w:rsidP="00183ED4">
      <w:r w:rsidRPr="00183ED4">
        <w:t xml:space="preserve">Ruth, Micheal, ‘Egoism (Philosophy)’, </w:t>
      </w:r>
      <w:r w:rsidRPr="00183ED4">
        <w:rPr>
          <w:i/>
          <w:iCs/>
        </w:rPr>
        <w:t>EBSCO Research Starters: Religion and Philosophy</w:t>
      </w:r>
      <w:r w:rsidRPr="00183ED4">
        <w:t xml:space="preserve">, </w:t>
      </w:r>
      <w:hyperlink r:id="rId16" w:tgtFrame="_new" w:history="1">
        <w:r w:rsidRPr="00183ED4">
          <w:rPr>
            <w:rStyle w:val="Hyperlink"/>
          </w:rPr>
          <w:t>https://www.ebsco.com/research-starters/religion-and-philosophy/egoism-philosophy</w:t>
        </w:r>
      </w:hyperlink>
      <w:r w:rsidRPr="00183ED4">
        <w:t xml:space="preserve"> [accessed 1 April 2025].</w:t>
      </w:r>
    </w:p>
    <w:p w14:paraId="31E63AED" w14:textId="77777777" w:rsidR="00183ED4" w:rsidRPr="00183ED4" w:rsidRDefault="00183ED4" w:rsidP="00183ED4">
      <w:r w:rsidRPr="00183ED4">
        <w:t xml:space="preserve">Shaver, Robert, ‘Egoism’, </w:t>
      </w:r>
      <w:r w:rsidRPr="00183ED4">
        <w:rPr>
          <w:i/>
          <w:iCs/>
        </w:rPr>
        <w:t xml:space="preserve">Stanford </w:t>
      </w:r>
      <w:proofErr w:type="spellStart"/>
      <w:r w:rsidRPr="00183ED4">
        <w:rPr>
          <w:i/>
          <w:iCs/>
        </w:rPr>
        <w:t>Encyclopedia</w:t>
      </w:r>
      <w:proofErr w:type="spellEnd"/>
      <w:r w:rsidRPr="00183ED4">
        <w:rPr>
          <w:i/>
          <w:iCs/>
        </w:rPr>
        <w:t xml:space="preserve"> of Philosophy</w:t>
      </w:r>
      <w:r w:rsidRPr="00183ED4">
        <w:t xml:space="preserve"> (Spring 2025 Edition), </w:t>
      </w:r>
      <w:hyperlink r:id="rId17" w:anchor="RatiEgoi" w:tgtFrame="_new" w:history="1">
        <w:r w:rsidRPr="00183ED4">
          <w:rPr>
            <w:rStyle w:val="Hyperlink"/>
          </w:rPr>
          <w:t>https://plato.stanford.edu/archives/spr2025/entries/egoism/#RatiEgoi</w:t>
        </w:r>
      </w:hyperlink>
      <w:r w:rsidRPr="00183ED4">
        <w:t xml:space="preserve"> [accessed 1 April 2025].</w:t>
      </w:r>
    </w:p>
    <w:p w14:paraId="686F6751" w14:textId="77777777" w:rsidR="00183ED4" w:rsidRPr="00183ED4" w:rsidRDefault="00183ED4" w:rsidP="00183ED4">
      <w:r w:rsidRPr="00183ED4">
        <w:t xml:space="preserve">The Editors of Encyclopaedia Britannica, ‘Ethical Egoism’, </w:t>
      </w:r>
      <w:r w:rsidRPr="00183ED4">
        <w:rPr>
          <w:i/>
          <w:iCs/>
        </w:rPr>
        <w:t>Encyclopaedia Britannica</w:t>
      </w:r>
      <w:r w:rsidRPr="00183ED4">
        <w:t xml:space="preserve">, </w:t>
      </w:r>
      <w:hyperlink r:id="rId18" w:tgtFrame="_new" w:history="1">
        <w:r w:rsidRPr="00183ED4">
          <w:rPr>
            <w:rStyle w:val="Hyperlink"/>
          </w:rPr>
          <w:t>https://www.britannica.com/topic/egoism</w:t>
        </w:r>
      </w:hyperlink>
      <w:r w:rsidRPr="00183ED4">
        <w:t xml:space="preserve"> [accessed 27 March 2025].</w:t>
      </w:r>
    </w:p>
    <w:p w14:paraId="14DB8ABC" w14:textId="77777777" w:rsidR="00183ED4" w:rsidRPr="00183ED4" w:rsidRDefault="00183ED4" w:rsidP="00183ED4">
      <w:proofErr w:type="spellStart"/>
      <w:r w:rsidRPr="00183ED4">
        <w:t>Udayangani</w:t>
      </w:r>
      <w:proofErr w:type="spellEnd"/>
      <w:r w:rsidRPr="00183ED4">
        <w:t xml:space="preserve">, Samanthi, ‘Difference Between Reciprocal Altruism and Kin Selection’, </w:t>
      </w:r>
      <w:r w:rsidRPr="00183ED4">
        <w:rPr>
          <w:i/>
          <w:iCs/>
        </w:rPr>
        <w:t>DifferenceBetween.com</w:t>
      </w:r>
      <w:r w:rsidRPr="00183ED4">
        <w:t xml:space="preserve">, </w:t>
      </w:r>
      <w:hyperlink r:id="rId19" w:tgtFrame="_new" w:history="1">
        <w:r w:rsidRPr="00183ED4">
          <w:rPr>
            <w:rStyle w:val="Hyperlink"/>
          </w:rPr>
          <w:t>https://www.differencebetween.com/difference-between-reciprocal-altruism-and-kin-selection/</w:t>
        </w:r>
      </w:hyperlink>
      <w:r w:rsidRPr="00183ED4">
        <w:t xml:space="preserve"> [accessed 24 March 2025].</w:t>
      </w:r>
    </w:p>
    <w:p w14:paraId="45660EE3" w14:textId="77777777" w:rsidR="00183ED4" w:rsidRPr="00183ED4" w:rsidRDefault="00183ED4" w:rsidP="00183ED4">
      <w:r w:rsidRPr="00183ED4">
        <w:t xml:space="preserve">WJEC, ‘Ethical Egoism’, </w:t>
      </w:r>
      <w:r w:rsidRPr="00183ED4">
        <w:rPr>
          <w:i/>
          <w:iCs/>
        </w:rPr>
        <w:t>WJEC Revision Notes</w:t>
      </w:r>
      <w:r w:rsidRPr="00183ED4">
        <w:t xml:space="preserve">, </w:t>
      </w:r>
      <w:hyperlink r:id="rId20" w:tgtFrame="_new" w:history="1">
        <w:r w:rsidRPr="00183ED4">
          <w:rPr>
            <w:rStyle w:val="Hyperlink"/>
          </w:rPr>
          <w:t>https://resource.download.wjec.co.uk/vtc/2015-16/15-16_18/PDFs/Unit%203/5_Ethical_Egoism_Revision_notes.pdf</w:t>
        </w:r>
      </w:hyperlink>
      <w:r w:rsidRPr="00183ED4">
        <w:t xml:space="preserve"> [accessed 27 March 2025].</w:t>
      </w:r>
    </w:p>
    <w:p w14:paraId="2D48C6EB" w14:textId="77777777" w:rsidR="00881F75" w:rsidRPr="00881F75" w:rsidRDefault="00881F75" w:rsidP="00881F75"/>
    <w:sectPr w:rsidR="00881F75" w:rsidRPr="00881F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C71867" w14:textId="77777777" w:rsidR="00ED2507" w:rsidRDefault="00ED2507" w:rsidP="00D814DD">
      <w:pPr>
        <w:spacing w:after="0" w:line="240" w:lineRule="auto"/>
      </w:pPr>
      <w:r>
        <w:separator/>
      </w:r>
    </w:p>
  </w:endnote>
  <w:endnote w:type="continuationSeparator" w:id="0">
    <w:p w14:paraId="0BE4FBB9" w14:textId="77777777" w:rsidR="00ED2507" w:rsidRDefault="00ED2507" w:rsidP="00D814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49D76D" w14:textId="77777777" w:rsidR="00ED2507" w:rsidRDefault="00ED2507" w:rsidP="00D814DD">
      <w:pPr>
        <w:spacing w:after="0" w:line="240" w:lineRule="auto"/>
      </w:pPr>
      <w:r>
        <w:separator/>
      </w:r>
    </w:p>
  </w:footnote>
  <w:footnote w:type="continuationSeparator" w:id="0">
    <w:p w14:paraId="7635F593" w14:textId="77777777" w:rsidR="00ED2507" w:rsidRDefault="00ED2507" w:rsidP="00D814DD">
      <w:pPr>
        <w:spacing w:after="0" w:line="240" w:lineRule="auto"/>
      </w:pPr>
      <w:r>
        <w:continuationSeparator/>
      </w:r>
    </w:p>
  </w:footnote>
  <w:footnote w:id="1">
    <w:p w14:paraId="7B8A1AE7" w14:textId="370BAECB" w:rsidR="00D814DD" w:rsidRDefault="00D814DD">
      <w:pPr>
        <w:pStyle w:val="FootnoteText"/>
      </w:pPr>
      <w:r>
        <w:rPr>
          <w:rStyle w:val="FootnoteReference"/>
        </w:rPr>
        <w:footnoteRef/>
      </w:r>
      <w:r>
        <w:t xml:space="preserve"> </w:t>
      </w:r>
      <w:r w:rsidR="005535C0">
        <w:t xml:space="preserve">Alexander Moseley, Egoism, </w:t>
      </w:r>
      <w:hyperlink r:id="rId1" w:history="1">
        <w:r w:rsidR="005535C0" w:rsidRPr="00B00606">
          <w:rPr>
            <w:rStyle w:val="Hyperlink"/>
          </w:rPr>
          <w:t>https://iep.utm.edu/egoism/</w:t>
        </w:r>
      </w:hyperlink>
      <w:r w:rsidR="005535C0">
        <w:t xml:space="preserve"> (Accessed 23/03/2025)</w:t>
      </w:r>
    </w:p>
  </w:footnote>
  <w:footnote w:id="2">
    <w:p w14:paraId="17A05B24" w14:textId="328993B8" w:rsidR="00D778EA" w:rsidRDefault="00D778EA">
      <w:pPr>
        <w:pStyle w:val="FootnoteText"/>
      </w:pPr>
      <w:r>
        <w:rPr>
          <w:rStyle w:val="FootnoteReference"/>
        </w:rPr>
        <w:footnoteRef/>
      </w:r>
      <w:r>
        <w:t xml:space="preserve"> </w:t>
      </w:r>
      <w:r w:rsidR="005E4C50">
        <w:t xml:space="preserve">Dan Pilat &amp; Dr. </w:t>
      </w:r>
      <w:proofErr w:type="spellStart"/>
      <w:r w:rsidR="005E4C50">
        <w:t>Sekoul</w:t>
      </w:r>
      <w:proofErr w:type="spellEnd"/>
      <w:r w:rsidR="005E4C50">
        <w:t xml:space="preserve"> Krastev,</w:t>
      </w:r>
      <w:r w:rsidR="00395DB4">
        <w:t xml:space="preserve"> </w:t>
      </w:r>
      <w:r w:rsidR="00395DB4" w:rsidRPr="00395DB4">
        <w:t>Warm Glow Giving</w:t>
      </w:r>
      <w:r w:rsidR="00395DB4">
        <w:t>,</w:t>
      </w:r>
      <w:r w:rsidR="005E4C50">
        <w:t xml:space="preserve"> </w:t>
      </w:r>
      <w:hyperlink r:id="rId2" w:history="1">
        <w:r w:rsidR="00ED3037" w:rsidRPr="00B00606">
          <w:rPr>
            <w:rStyle w:val="Hyperlink"/>
          </w:rPr>
          <w:t>https://thedecisionlab.com/reference-guide/psychology/warm-glow-giving</w:t>
        </w:r>
      </w:hyperlink>
      <w:r w:rsidR="00ED3037">
        <w:t>, (Accessed 23/03/2025)</w:t>
      </w:r>
    </w:p>
  </w:footnote>
  <w:footnote w:id="3">
    <w:p w14:paraId="3766D546" w14:textId="694B1BEF" w:rsidR="00681200" w:rsidRDefault="00681200">
      <w:pPr>
        <w:pStyle w:val="FootnoteText"/>
      </w:pPr>
      <w:r>
        <w:rPr>
          <w:rStyle w:val="FootnoteReference"/>
        </w:rPr>
        <w:footnoteRef/>
      </w:r>
      <w:r>
        <w:t xml:space="preserve"> Kara Rogers,</w:t>
      </w:r>
      <w:r w:rsidR="00395DB4" w:rsidRPr="00395DB4">
        <w:t xml:space="preserve"> inclusive fitness</w:t>
      </w:r>
      <w:r w:rsidR="00395DB4">
        <w:t>,</w:t>
      </w:r>
      <w:r>
        <w:t xml:space="preserve"> </w:t>
      </w:r>
      <w:hyperlink r:id="rId3" w:history="1">
        <w:r w:rsidRPr="00B00606">
          <w:rPr>
            <w:rStyle w:val="Hyperlink"/>
          </w:rPr>
          <w:t>https://www.britannica.com/science/inclusive-fitness</w:t>
        </w:r>
      </w:hyperlink>
      <w:r>
        <w:t xml:space="preserve">, </w:t>
      </w:r>
      <w:r w:rsidR="00395DB4">
        <w:t>(Accessed 23/03/2025)</w:t>
      </w:r>
    </w:p>
  </w:footnote>
  <w:footnote w:id="4">
    <w:p w14:paraId="3CE7D8E3" w14:textId="2B0820CA" w:rsidR="00456CC7" w:rsidRDefault="00456CC7">
      <w:pPr>
        <w:pStyle w:val="FootnoteText"/>
      </w:pPr>
      <w:r>
        <w:rPr>
          <w:rStyle w:val="FootnoteReference"/>
        </w:rPr>
        <w:footnoteRef/>
      </w:r>
      <w:r>
        <w:t xml:space="preserve"> </w:t>
      </w:r>
      <w:r w:rsidR="003C4896" w:rsidRPr="003C4896">
        <w:t xml:space="preserve">Samanthi </w:t>
      </w:r>
      <w:proofErr w:type="spellStart"/>
      <w:r w:rsidR="003C4896" w:rsidRPr="003C4896">
        <w:t>Udayangani</w:t>
      </w:r>
      <w:proofErr w:type="spellEnd"/>
      <w:r w:rsidR="003C4896">
        <w:t xml:space="preserve">, </w:t>
      </w:r>
      <w:r w:rsidR="003C4896" w:rsidRPr="003C4896">
        <w:t>Difference Between Reciprocal Altruism and Kin Selection</w:t>
      </w:r>
      <w:r w:rsidR="003C4896">
        <w:t xml:space="preserve">, </w:t>
      </w:r>
      <w:hyperlink r:id="rId4" w:history="1">
        <w:r w:rsidR="005D120C" w:rsidRPr="0063041B">
          <w:rPr>
            <w:rStyle w:val="Hyperlink"/>
          </w:rPr>
          <w:t>https://www.differencebetween.com/difference-between-reciprocal-altruism-and-kin-selection/</w:t>
        </w:r>
      </w:hyperlink>
      <w:r w:rsidR="005D120C">
        <w:t xml:space="preserve"> (Accessed 24/03/2025)</w:t>
      </w:r>
    </w:p>
  </w:footnote>
  <w:footnote w:id="5">
    <w:p w14:paraId="01813D83" w14:textId="4E9081A8" w:rsidR="00976409" w:rsidRDefault="00976409">
      <w:pPr>
        <w:pStyle w:val="FootnoteText"/>
      </w:pPr>
      <w:r>
        <w:rPr>
          <w:rStyle w:val="FootnoteReference"/>
        </w:rPr>
        <w:footnoteRef/>
      </w:r>
      <w:r>
        <w:t xml:space="preserve"> </w:t>
      </w:r>
      <w:r w:rsidR="00D73883" w:rsidRPr="00D73883">
        <w:t>A.S. Griffin</w:t>
      </w:r>
      <w:r w:rsidR="00D73883">
        <w:t>,</w:t>
      </w:r>
      <w:r w:rsidR="002A7CA3">
        <w:t xml:space="preserve"> </w:t>
      </w:r>
      <w:r w:rsidR="002A7CA3" w:rsidRPr="002A7CA3">
        <w:t>Kin Selection</w:t>
      </w:r>
      <w:r w:rsidR="002A7CA3">
        <w:t xml:space="preserve">, </w:t>
      </w:r>
      <w:hyperlink r:id="rId5" w:anchor="related-terms" w:history="1">
        <w:r w:rsidR="002A7CA3" w:rsidRPr="008F49F0">
          <w:rPr>
            <w:rStyle w:val="Hyperlink"/>
          </w:rPr>
          <w:t>https://www.sciencedirect.com/topics/agricultural-and-biological-sciences/kin-selection#related-terms</w:t>
        </w:r>
      </w:hyperlink>
      <w:r w:rsidR="002A7CA3">
        <w:t>, (Accessed 24/03/2025)</w:t>
      </w:r>
    </w:p>
  </w:footnote>
  <w:footnote w:id="6">
    <w:p w14:paraId="23558A6A" w14:textId="6115325A" w:rsidR="00840834" w:rsidRDefault="00840834">
      <w:pPr>
        <w:pStyle w:val="FootnoteText"/>
      </w:pPr>
      <w:r>
        <w:rPr>
          <w:rStyle w:val="FootnoteReference"/>
        </w:rPr>
        <w:footnoteRef/>
      </w:r>
      <w:r>
        <w:t xml:space="preserve"> Thomas Hobbes, </w:t>
      </w:r>
      <w:r w:rsidR="00745996">
        <w:t>Leviathan</w:t>
      </w:r>
      <w:r w:rsidR="00B870AB">
        <w:t xml:space="preserve">: Chapter XIV: Of The First and Second </w:t>
      </w:r>
      <w:proofErr w:type="spellStart"/>
      <w:r w:rsidR="00B870AB">
        <w:t>Naturall</w:t>
      </w:r>
      <w:proofErr w:type="spellEnd"/>
      <w:r w:rsidR="00B870AB">
        <w:t xml:space="preserve"> Lawes, and Of Contracts</w:t>
      </w:r>
      <w:r w:rsidR="00A05AE5">
        <w:t xml:space="preserve">: </w:t>
      </w:r>
      <w:proofErr w:type="gramStart"/>
      <w:r w:rsidR="00A05AE5">
        <w:t xml:space="preserve">Section </w:t>
      </w:r>
      <w:r w:rsidR="00A05AE5" w:rsidRPr="00A05AE5">
        <w:t xml:space="preserve"> Not</w:t>
      </w:r>
      <w:proofErr w:type="gramEnd"/>
      <w:r w:rsidR="00A05AE5" w:rsidRPr="00A05AE5">
        <w:t xml:space="preserve"> All Rights Are Alienable</w:t>
      </w:r>
    </w:p>
  </w:footnote>
  <w:footnote w:id="7">
    <w:p w14:paraId="2493F2FC" w14:textId="18D2EFD7" w:rsidR="001C4393" w:rsidRDefault="001C4393">
      <w:pPr>
        <w:pStyle w:val="FootnoteText"/>
      </w:pPr>
      <w:r>
        <w:rPr>
          <w:rStyle w:val="FootnoteReference"/>
        </w:rPr>
        <w:footnoteRef/>
      </w:r>
      <w:r>
        <w:t xml:space="preserve"> Joseph Butler, </w:t>
      </w:r>
      <w:r w:rsidR="0096222F" w:rsidRPr="0096222F">
        <w:t>Fifteen Sermons Preached at the Rolls Chapel</w:t>
      </w:r>
      <w:r w:rsidR="0041579B">
        <w:t>, Sermon XI</w:t>
      </w:r>
      <w:r w:rsidR="004E27C6">
        <w:t>: Upon the Love of Our Neighbour</w:t>
      </w:r>
      <w:r w:rsidR="00D0539F">
        <w:t xml:space="preserve"> (Christian Classics Ethereal Library), p.</w:t>
      </w:r>
      <w:r w:rsidR="00C9652C">
        <w:t xml:space="preserve"> 91.</w:t>
      </w:r>
    </w:p>
  </w:footnote>
  <w:footnote w:id="8">
    <w:p w14:paraId="2F88DA16" w14:textId="37DD4EC1" w:rsidR="00002D60" w:rsidRDefault="00002D60">
      <w:pPr>
        <w:pStyle w:val="FootnoteText"/>
      </w:pPr>
      <w:r>
        <w:rPr>
          <w:rStyle w:val="FootnoteReference"/>
        </w:rPr>
        <w:footnoteRef/>
      </w:r>
      <w:r>
        <w:t xml:space="preserve"> </w:t>
      </w:r>
      <w:r w:rsidR="00E933E3">
        <w:t xml:space="preserve">Joshua May, Psychological Egoism, </w:t>
      </w:r>
      <w:hyperlink r:id="rId6" w:history="1">
        <w:r w:rsidR="00E933E3" w:rsidRPr="0096288D">
          <w:rPr>
            <w:rStyle w:val="Hyperlink"/>
          </w:rPr>
          <w:t>https://iep.utm.edu/psychological-egoism/</w:t>
        </w:r>
      </w:hyperlink>
      <w:r w:rsidR="00E933E3">
        <w:t>, (Accessed 25/03/2025)</w:t>
      </w:r>
    </w:p>
    <w:p w14:paraId="038643E9" w14:textId="77777777" w:rsidR="00080E2F" w:rsidRDefault="00080E2F">
      <w:pPr>
        <w:pStyle w:val="FootnoteText"/>
      </w:pPr>
    </w:p>
  </w:footnote>
  <w:footnote w:id="9">
    <w:p w14:paraId="61840664" w14:textId="52574779" w:rsidR="002F3B87" w:rsidRDefault="002F3B87">
      <w:pPr>
        <w:pStyle w:val="FootnoteText"/>
      </w:pPr>
      <w:r>
        <w:rPr>
          <w:rStyle w:val="FootnoteReference"/>
        </w:rPr>
        <w:footnoteRef/>
      </w:r>
      <w:r>
        <w:t xml:space="preserve"> WJEC, Ethical Egoism</w:t>
      </w:r>
      <w:r w:rsidR="005B66AE">
        <w:t xml:space="preserve">, </w:t>
      </w:r>
      <w:hyperlink r:id="rId7" w:history="1">
        <w:r w:rsidR="005B66AE" w:rsidRPr="00A367D9">
          <w:rPr>
            <w:rStyle w:val="Hyperlink"/>
          </w:rPr>
          <w:t>https://resource.download.wjec.co.uk/vtc/2015-16/15-16_18/PDFs/Unit%203/5_Ethical_Egoism_Revision_notes.pdf</w:t>
        </w:r>
      </w:hyperlink>
      <w:r w:rsidR="005B66AE">
        <w:t>, (Accessed 27/03/2025)</w:t>
      </w:r>
    </w:p>
  </w:footnote>
  <w:footnote w:id="10">
    <w:p w14:paraId="55FA972B" w14:textId="6D230F5E" w:rsidR="00AE27CF" w:rsidRDefault="00AE27CF">
      <w:pPr>
        <w:pStyle w:val="FootnoteText"/>
      </w:pPr>
      <w:r>
        <w:rPr>
          <w:rStyle w:val="FootnoteReference"/>
        </w:rPr>
        <w:footnoteRef/>
      </w:r>
      <w:r>
        <w:t xml:space="preserve"> </w:t>
      </w:r>
      <w:r w:rsidR="007C5E20" w:rsidRPr="007C5E20">
        <w:t>The Editors of Encyclopaedia Britannica</w:t>
      </w:r>
      <w:r w:rsidR="007C5E20">
        <w:t xml:space="preserve">, Ethical Egoism, </w:t>
      </w:r>
      <w:hyperlink r:id="rId8" w:history="1">
        <w:r w:rsidR="005200DB" w:rsidRPr="00A367D9">
          <w:rPr>
            <w:rStyle w:val="Hyperlink"/>
          </w:rPr>
          <w:t>https://www.britannica.com/topic/egoism</w:t>
        </w:r>
      </w:hyperlink>
      <w:r w:rsidR="005200DB">
        <w:t xml:space="preserve"> (Accessed 27/03/2025</w:t>
      </w:r>
      <w:r w:rsidR="006A35DF">
        <w:t>)</w:t>
      </w:r>
    </w:p>
  </w:footnote>
  <w:footnote w:id="11">
    <w:p w14:paraId="30BFD864" w14:textId="0453394A" w:rsidR="00A43B84" w:rsidRDefault="00A43B84">
      <w:pPr>
        <w:pStyle w:val="FootnoteText"/>
      </w:pPr>
      <w:r>
        <w:rPr>
          <w:rStyle w:val="FootnoteReference"/>
        </w:rPr>
        <w:footnoteRef/>
      </w:r>
      <w:r>
        <w:t xml:space="preserve"> Micheal Ruth, </w:t>
      </w:r>
      <w:r w:rsidRPr="00A43B84">
        <w:t>Egoism (philosophy)</w:t>
      </w:r>
      <w:r>
        <w:t xml:space="preserve">, </w:t>
      </w:r>
      <w:hyperlink r:id="rId9" w:history="1">
        <w:r w:rsidRPr="004176A1">
          <w:rPr>
            <w:rStyle w:val="Hyperlink"/>
          </w:rPr>
          <w:t>https://www.ebsco.com/research-starters/religion-and-philosophy/egoism-philosophy</w:t>
        </w:r>
      </w:hyperlink>
      <w:r>
        <w:t xml:space="preserve"> (Accessed 01/04/2025)</w:t>
      </w:r>
    </w:p>
  </w:footnote>
  <w:footnote w:id="12">
    <w:p w14:paraId="27E072FF" w14:textId="42266D01" w:rsidR="00243BB4" w:rsidRDefault="00243BB4">
      <w:pPr>
        <w:pStyle w:val="FootnoteText"/>
      </w:pPr>
      <w:r>
        <w:rPr>
          <w:rStyle w:val="FootnoteReference"/>
        </w:rPr>
        <w:footnoteRef/>
      </w:r>
      <w:r>
        <w:t xml:space="preserve"> </w:t>
      </w:r>
      <w:r w:rsidR="0017684D">
        <w:t>Robert Shaver, Egoism</w:t>
      </w:r>
      <w:r w:rsidR="006378DB">
        <w:t xml:space="preserve">, </w:t>
      </w:r>
      <w:hyperlink r:id="rId10" w:anchor="RatiEgoi" w:history="1">
        <w:r w:rsidR="006378DB" w:rsidRPr="004176A1">
          <w:rPr>
            <w:rStyle w:val="Hyperlink"/>
          </w:rPr>
          <w:t>https://plato.stanford.edu/archIves/spr2025/entries/egoism/#RatiEgoi</w:t>
        </w:r>
      </w:hyperlink>
      <w:r w:rsidR="006378DB">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DD50D7"/>
    <w:multiLevelType w:val="multilevel"/>
    <w:tmpl w:val="F954BA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7C63767"/>
    <w:multiLevelType w:val="multilevel"/>
    <w:tmpl w:val="465CB3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38105338">
    <w:abstractNumId w:val="0"/>
  </w:num>
  <w:num w:numId="2" w16cid:durableId="9616867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14DD"/>
    <w:rsid w:val="00002D60"/>
    <w:rsid w:val="00016678"/>
    <w:rsid w:val="00023214"/>
    <w:rsid w:val="000272A0"/>
    <w:rsid w:val="000340AE"/>
    <w:rsid w:val="000377F5"/>
    <w:rsid w:val="00040227"/>
    <w:rsid w:val="00051C60"/>
    <w:rsid w:val="00080E2F"/>
    <w:rsid w:val="00093506"/>
    <w:rsid w:val="000A013F"/>
    <w:rsid w:val="000A643D"/>
    <w:rsid w:val="000E1A46"/>
    <w:rsid w:val="00133A08"/>
    <w:rsid w:val="00142946"/>
    <w:rsid w:val="00142A3E"/>
    <w:rsid w:val="00163E1C"/>
    <w:rsid w:val="00163F87"/>
    <w:rsid w:val="0017684D"/>
    <w:rsid w:val="00182D71"/>
    <w:rsid w:val="00183ED4"/>
    <w:rsid w:val="0019797C"/>
    <w:rsid w:val="001A1868"/>
    <w:rsid w:val="001A58E4"/>
    <w:rsid w:val="001A6BE8"/>
    <w:rsid w:val="001A75E9"/>
    <w:rsid w:val="001B329A"/>
    <w:rsid w:val="001C2824"/>
    <w:rsid w:val="001C4393"/>
    <w:rsid w:val="001D20DC"/>
    <w:rsid w:val="001E2E98"/>
    <w:rsid w:val="00213839"/>
    <w:rsid w:val="00237599"/>
    <w:rsid w:val="00243BB4"/>
    <w:rsid w:val="002451AB"/>
    <w:rsid w:val="00245D92"/>
    <w:rsid w:val="00246818"/>
    <w:rsid w:val="00253F3D"/>
    <w:rsid w:val="00266654"/>
    <w:rsid w:val="002739B1"/>
    <w:rsid w:val="00290248"/>
    <w:rsid w:val="002A7CA3"/>
    <w:rsid w:val="002B6D46"/>
    <w:rsid w:val="002C2E43"/>
    <w:rsid w:val="002C472D"/>
    <w:rsid w:val="002D644D"/>
    <w:rsid w:val="002D6F31"/>
    <w:rsid w:val="002E148F"/>
    <w:rsid w:val="002F3B87"/>
    <w:rsid w:val="002F5E76"/>
    <w:rsid w:val="00325882"/>
    <w:rsid w:val="003453B5"/>
    <w:rsid w:val="00355FA1"/>
    <w:rsid w:val="00360226"/>
    <w:rsid w:val="00365CB4"/>
    <w:rsid w:val="0037501B"/>
    <w:rsid w:val="00383927"/>
    <w:rsid w:val="003867A4"/>
    <w:rsid w:val="00395900"/>
    <w:rsid w:val="00395DB4"/>
    <w:rsid w:val="003A59F6"/>
    <w:rsid w:val="003C0B97"/>
    <w:rsid w:val="003C4896"/>
    <w:rsid w:val="003C5164"/>
    <w:rsid w:val="003D23AF"/>
    <w:rsid w:val="003D5178"/>
    <w:rsid w:val="003E03A7"/>
    <w:rsid w:val="003F08AF"/>
    <w:rsid w:val="00400AC2"/>
    <w:rsid w:val="0041579B"/>
    <w:rsid w:val="00447E48"/>
    <w:rsid w:val="00453995"/>
    <w:rsid w:val="00456CC7"/>
    <w:rsid w:val="00462863"/>
    <w:rsid w:val="0047694B"/>
    <w:rsid w:val="004852AC"/>
    <w:rsid w:val="00486674"/>
    <w:rsid w:val="004A1437"/>
    <w:rsid w:val="004A38D5"/>
    <w:rsid w:val="004C07F9"/>
    <w:rsid w:val="004C0F8C"/>
    <w:rsid w:val="004C3E1E"/>
    <w:rsid w:val="004C6A51"/>
    <w:rsid w:val="004D15F0"/>
    <w:rsid w:val="004E27C6"/>
    <w:rsid w:val="004E451A"/>
    <w:rsid w:val="004E4BAA"/>
    <w:rsid w:val="004F7BDB"/>
    <w:rsid w:val="00506DF0"/>
    <w:rsid w:val="00514CAB"/>
    <w:rsid w:val="005200DB"/>
    <w:rsid w:val="00520D16"/>
    <w:rsid w:val="005243A7"/>
    <w:rsid w:val="00527B18"/>
    <w:rsid w:val="005332A2"/>
    <w:rsid w:val="0054237B"/>
    <w:rsid w:val="00543C12"/>
    <w:rsid w:val="005515DB"/>
    <w:rsid w:val="005535C0"/>
    <w:rsid w:val="00553AF4"/>
    <w:rsid w:val="0057135F"/>
    <w:rsid w:val="00577822"/>
    <w:rsid w:val="005A2D33"/>
    <w:rsid w:val="005B66AE"/>
    <w:rsid w:val="005D120C"/>
    <w:rsid w:val="005E4C50"/>
    <w:rsid w:val="00604E41"/>
    <w:rsid w:val="0061745E"/>
    <w:rsid w:val="00625F44"/>
    <w:rsid w:val="00627F32"/>
    <w:rsid w:val="006363CD"/>
    <w:rsid w:val="006369F9"/>
    <w:rsid w:val="006378DB"/>
    <w:rsid w:val="00647E58"/>
    <w:rsid w:val="006526FC"/>
    <w:rsid w:val="00665732"/>
    <w:rsid w:val="00681200"/>
    <w:rsid w:val="00683F2A"/>
    <w:rsid w:val="006A35DF"/>
    <w:rsid w:val="006D11EE"/>
    <w:rsid w:val="006D3CBE"/>
    <w:rsid w:val="006E402F"/>
    <w:rsid w:val="006E41B1"/>
    <w:rsid w:val="007279D9"/>
    <w:rsid w:val="007405A4"/>
    <w:rsid w:val="007423D5"/>
    <w:rsid w:val="00745996"/>
    <w:rsid w:val="007806BE"/>
    <w:rsid w:val="007A5C3C"/>
    <w:rsid w:val="007B3E69"/>
    <w:rsid w:val="007B5E6D"/>
    <w:rsid w:val="007C5E20"/>
    <w:rsid w:val="007C66D5"/>
    <w:rsid w:val="007D6094"/>
    <w:rsid w:val="007E5A80"/>
    <w:rsid w:val="007F23B4"/>
    <w:rsid w:val="00800C05"/>
    <w:rsid w:val="00805488"/>
    <w:rsid w:val="00810C21"/>
    <w:rsid w:val="00813251"/>
    <w:rsid w:val="00822CA6"/>
    <w:rsid w:val="00826161"/>
    <w:rsid w:val="008304C1"/>
    <w:rsid w:val="00840834"/>
    <w:rsid w:val="00842C25"/>
    <w:rsid w:val="008635C2"/>
    <w:rsid w:val="00865DCB"/>
    <w:rsid w:val="00866E31"/>
    <w:rsid w:val="0086754F"/>
    <w:rsid w:val="00870E55"/>
    <w:rsid w:val="0087741B"/>
    <w:rsid w:val="00881F75"/>
    <w:rsid w:val="00887996"/>
    <w:rsid w:val="00892D4E"/>
    <w:rsid w:val="008B3A04"/>
    <w:rsid w:val="008C245B"/>
    <w:rsid w:val="008C2FAD"/>
    <w:rsid w:val="008E72B2"/>
    <w:rsid w:val="00903E8B"/>
    <w:rsid w:val="00904102"/>
    <w:rsid w:val="009079FD"/>
    <w:rsid w:val="00935063"/>
    <w:rsid w:val="00951747"/>
    <w:rsid w:val="00951858"/>
    <w:rsid w:val="009559C8"/>
    <w:rsid w:val="0096222F"/>
    <w:rsid w:val="00976409"/>
    <w:rsid w:val="00976453"/>
    <w:rsid w:val="009B2A9C"/>
    <w:rsid w:val="009B4832"/>
    <w:rsid w:val="009B7542"/>
    <w:rsid w:val="009C5FAA"/>
    <w:rsid w:val="009D6354"/>
    <w:rsid w:val="009E2859"/>
    <w:rsid w:val="009E4E0B"/>
    <w:rsid w:val="00A05AE5"/>
    <w:rsid w:val="00A11877"/>
    <w:rsid w:val="00A37693"/>
    <w:rsid w:val="00A43B84"/>
    <w:rsid w:val="00A4760E"/>
    <w:rsid w:val="00A65841"/>
    <w:rsid w:val="00A70707"/>
    <w:rsid w:val="00A709A3"/>
    <w:rsid w:val="00A715F7"/>
    <w:rsid w:val="00A736E5"/>
    <w:rsid w:val="00A7373A"/>
    <w:rsid w:val="00A87B4F"/>
    <w:rsid w:val="00AA1074"/>
    <w:rsid w:val="00AB150E"/>
    <w:rsid w:val="00AC631E"/>
    <w:rsid w:val="00AC678E"/>
    <w:rsid w:val="00AC7E3E"/>
    <w:rsid w:val="00AE27CF"/>
    <w:rsid w:val="00AF468F"/>
    <w:rsid w:val="00B006BF"/>
    <w:rsid w:val="00B01D0D"/>
    <w:rsid w:val="00B118F1"/>
    <w:rsid w:val="00B36EEF"/>
    <w:rsid w:val="00B42129"/>
    <w:rsid w:val="00B53F3E"/>
    <w:rsid w:val="00B824E2"/>
    <w:rsid w:val="00B870AB"/>
    <w:rsid w:val="00B9405F"/>
    <w:rsid w:val="00BA1921"/>
    <w:rsid w:val="00BA1AAA"/>
    <w:rsid w:val="00BB24CC"/>
    <w:rsid w:val="00BB682C"/>
    <w:rsid w:val="00BD0964"/>
    <w:rsid w:val="00BE77FA"/>
    <w:rsid w:val="00BF469A"/>
    <w:rsid w:val="00C026C3"/>
    <w:rsid w:val="00C03711"/>
    <w:rsid w:val="00C03E7E"/>
    <w:rsid w:val="00C15559"/>
    <w:rsid w:val="00C20D26"/>
    <w:rsid w:val="00C339A9"/>
    <w:rsid w:val="00C42C9C"/>
    <w:rsid w:val="00C568D1"/>
    <w:rsid w:val="00C63D6C"/>
    <w:rsid w:val="00C81CC2"/>
    <w:rsid w:val="00C935D9"/>
    <w:rsid w:val="00C9652C"/>
    <w:rsid w:val="00CB63CA"/>
    <w:rsid w:val="00CB671A"/>
    <w:rsid w:val="00CF1927"/>
    <w:rsid w:val="00CF2315"/>
    <w:rsid w:val="00D02727"/>
    <w:rsid w:val="00D0539F"/>
    <w:rsid w:val="00D1183C"/>
    <w:rsid w:val="00D21671"/>
    <w:rsid w:val="00D3724C"/>
    <w:rsid w:val="00D45A42"/>
    <w:rsid w:val="00D62339"/>
    <w:rsid w:val="00D73883"/>
    <w:rsid w:val="00D778EA"/>
    <w:rsid w:val="00D814DD"/>
    <w:rsid w:val="00DE0C65"/>
    <w:rsid w:val="00DE0DC4"/>
    <w:rsid w:val="00DF3934"/>
    <w:rsid w:val="00DF57AE"/>
    <w:rsid w:val="00E005FB"/>
    <w:rsid w:val="00E02133"/>
    <w:rsid w:val="00E06961"/>
    <w:rsid w:val="00E10472"/>
    <w:rsid w:val="00E404AD"/>
    <w:rsid w:val="00E454D5"/>
    <w:rsid w:val="00E67DC8"/>
    <w:rsid w:val="00E824B1"/>
    <w:rsid w:val="00E933E3"/>
    <w:rsid w:val="00E9768E"/>
    <w:rsid w:val="00EB717A"/>
    <w:rsid w:val="00EC480D"/>
    <w:rsid w:val="00ED1047"/>
    <w:rsid w:val="00ED2507"/>
    <w:rsid w:val="00ED3037"/>
    <w:rsid w:val="00EE23C6"/>
    <w:rsid w:val="00F04E1E"/>
    <w:rsid w:val="00F0756C"/>
    <w:rsid w:val="00F335D3"/>
    <w:rsid w:val="00F423B8"/>
    <w:rsid w:val="00F70C9A"/>
    <w:rsid w:val="00F77D22"/>
    <w:rsid w:val="00F82C5C"/>
    <w:rsid w:val="00F95DAA"/>
    <w:rsid w:val="00F978FB"/>
    <w:rsid w:val="00FA0FB1"/>
    <w:rsid w:val="00FB0A5A"/>
    <w:rsid w:val="00FE217F"/>
    <w:rsid w:val="00FF00C1"/>
    <w:rsid w:val="00FF1F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1825A"/>
  <w15:chartTrackingRefBased/>
  <w15:docId w15:val="{904CCF39-14D0-4F62-9445-EA5398E610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14D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814D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D814D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814D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814D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814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14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14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14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14D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D814D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D814D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814D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814D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814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14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14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14DD"/>
    <w:rPr>
      <w:rFonts w:eastAsiaTheme="majorEastAsia" w:cstheme="majorBidi"/>
      <w:color w:val="272727" w:themeColor="text1" w:themeTint="D8"/>
    </w:rPr>
  </w:style>
  <w:style w:type="paragraph" w:styleId="Title">
    <w:name w:val="Title"/>
    <w:basedOn w:val="Normal"/>
    <w:next w:val="Normal"/>
    <w:link w:val="TitleChar"/>
    <w:uiPriority w:val="10"/>
    <w:qFormat/>
    <w:rsid w:val="00D814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14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14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14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14DD"/>
    <w:pPr>
      <w:spacing w:before="160"/>
      <w:jc w:val="center"/>
    </w:pPr>
    <w:rPr>
      <w:i/>
      <w:iCs/>
      <w:color w:val="404040" w:themeColor="text1" w:themeTint="BF"/>
    </w:rPr>
  </w:style>
  <w:style w:type="character" w:customStyle="1" w:styleId="QuoteChar">
    <w:name w:val="Quote Char"/>
    <w:basedOn w:val="DefaultParagraphFont"/>
    <w:link w:val="Quote"/>
    <w:uiPriority w:val="29"/>
    <w:rsid w:val="00D814DD"/>
    <w:rPr>
      <w:i/>
      <w:iCs/>
      <w:color w:val="404040" w:themeColor="text1" w:themeTint="BF"/>
    </w:rPr>
  </w:style>
  <w:style w:type="paragraph" w:styleId="ListParagraph">
    <w:name w:val="List Paragraph"/>
    <w:basedOn w:val="Normal"/>
    <w:uiPriority w:val="34"/>
    <w:qFormat/>
    <w:rsid w:val="00D814DD"/>
    <w:pPr>
      <w:ind w:left="720"/>
      <w:contextualSpacing/>
    </w:pPr>
  </w:style>
  <w:style w:type="character" w:styleId="IntenseEmphasis">
    <w:name w:val="Intense Emphasis"/>
    <w:basedOn w:val="DefaultParagraphFont"/>
    <w:uiPriority w:val="21"/>
    <w:qFormat/>
    <w:rsid w:val="00D814DD"/>
    <w:rPr>
      <w:i/>
      <w:iCs/>
      <w:color w:val="2F5496" w:themeColor="accent1" w:themeShade="BF"/>
    </w:rPr>
  </w:style>
  <w:style w:type="paragraph" w:styleId="IntenseQuote">
    <w:name w:val="Intense Quote"/>
    <w:basedOn w:val="Normal"/>
    <w:next w:val="Normal"/>
    <w:link w:val="IntenseQuoteChar"/>
    <w:uiPriority w:val="30"/>
    <w:qFormat/>
    <w:rsid w:val="00D814D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814DD"/>
    <w:rPr>
      <w:i/>
      <w:iCs/>
      <w:color w:val="2F5496" w:themeColor="accent1" w:themeShade="BF"/>
    </w:rPr>
  </w:style>
  <w:style w:type="character" w:styleId="IntenseReference">
    <w:name w:val="Intense Reference"/>
    <w:basedOn w:val="DefaultParagraphFont"/>
    <w:uiPriority w:val="32"/>
    <w:qFormat/>
    <w:rsid w:val="00D814DD"/>
    <w:rPr>
      <w:b/>
      <w:bCs/>
      <w:smallCaps/>
      <w:color w:val="2F5496" w:themeColor="accent1" w:themeShade="BF"/>
      <w:spacing w:val="5"/>
    </w:rPr>
  </w:style>
  <w:style w:type="paragraph" w:styleId="FootnoteText">
    <w:name w:val="footnote text"/>
    <w:basedOn w:val="Normal"/>
    <w:link w:val="FootnoteTextChar"/>
    <w:uiPriority w:val="99"/>
    <w:semiHidden/>
    <w:unhideWhenUsed/>
    <w:rsid w:val="00D814D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814DD"/>
    <w:rPr>
      <w:sz w:val="20"/>
      <w:szCs w:val="20"/>
    </w:rPr>
  </w:style>
  <w:style w:type="character" w:styleId="FootnoteReference">
    <w:name w:val="footnote reference"/>
    <w:basedOn w:val="DefaultParagraphFont"/>
    <w:uiPriority w:val="99"/>
    <w:semiHidden/>
    <w:unhideWhenUsed/>
    <w:rsid w:val="00D814DD"/>
    <w:rPr>
      <w:vertAlign w:val="superscript"/>
    </w:rPr>
  </w:style>
  <w:style w:type="character" w:styleId="Hyperlink">
    <w:name w:val="Hyperlink"/>
    <w:basedOn w:val="DefaultParagraphFont"/>
    <w:uiPriority w:val="99"/>
    <w:unhideWhenUsed/>
    <w:rsid w:val="005535C0"/>
    <w:rPr>
      <w:color w:val="0563C1" w:themeColor="hyperlink"/>
      <w:u w:val="single"/>
    </w:rPr>
  </w:style>
  <w:style w:type="character" w:styleId="UnresolvedMention">
    <w:name w:val="Unresolved Mention"/>
    <w:basedOn w:val="DefaultParagraphFont"/>
    <w:uiPriority w:val="99"/>
    <w:semiHidden/>
    <w:unhideWhenUsed/>
    <w:rsid w:val="005535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861743">
      <w:bodyDiv w:val="1"/>
      <w:marLeft w:val="0"/>
      <w:marRight w:val="0"/>
      <w:marTop w:val="0"/>
      <w:marBottom w:val="0"/>
      <w:divBdr>
        <w:top w:val="none" w:sz="0" w:space="0" w:color="auto"/>
        <w:left w:val="none" w:sz="0" w:space="0" w:color="auto"/>
        <w:bottom w:val="none" w:sz="0" w:space="0" w:color="auto"/>
        <w:right w:val="none" w:sz="0" w:space="0" w:color="auto"/>
      </w:divBdr>
    </w:div>
    <w:div w:id="115637909">
      <w:bodyDiv w:val="1"/>
      <w:marLeft w:val="0"/>
      <w:marRight w:val="0"/>
      <w:marTop w:val="0"/>
      <w:marBottom w:val="0"/>
      <w:divBdr>
        <w:top w:val="none" w:sz="0" w:space="0" w:color="auto"/>
        <w:left w:val="none" w:sz="0" w:space="0" w:color="auto"/>
        <w:bottom w:val="none" w:sz="0" w:space="0" w:color="auto"/>
        <w:right w:val="none" w:sz="0" w:space="0" w:color="auto"/>
      </w:divBdr>
    </w:div>
    <w:div w:id="150874380">
      <w:bodyDiv w:val="1"/>
      <w:marLeft w:val="0"/>
      <w:marRight w:val="0"/>
      <w:marTop w:val="0"/>
      <w:marBottom w:val="0"/>
      <w:divBdr>
        <w:top w:val="none" w:sz="0" w:space="0" w:color="auto"/>
        <w:left w:val="none" w:sz="0" w:space="0" w:color="auto"/>
        <w:bottom w:val="none" w:sz="0" w:space="0" w:color="auto"/>
        <w:right w:val="none" w:sz="0" w:space="0" w:color="auto"/>
      </w:divBdr>
    </w:div>
    <w:div w:id="486286343">
      <w:bodyDiv w:val="1"/>
      <w:marLeft w:val="0"/>
      <w:marRight w:val="0"/>
      <w:marTop w:val="0"/>
      <w:marBottom w:val="0"/>
      <w:divBdr>
        <w:top w:val="none" w:sz="0" w:space="0" w:color="auto"/>
        <w:left w:val="none" w:sz="0" w:space="0" w:color="auto"/>
        <w:bottom w:val="none" w:sz="0" w:space="0" w:color="auto"/>
        <w:right w:val="none" w:sz="0" w:space="0" w:color="auto"/>
      </w:divBdr>
    </w:div>
    <w:div w:id="546532172">
      <w:bodyDiv w:val="1"/>
      <w:marLeft w:val="0"/>
      <w:marRight w:val="0"/>
      <w:marTop w:val="0"/>
      <w:marBottom w:val="0"/>
      <w:divBdr>
        <w:top w:val="none" w:sz="0" w:space="0" w:color="auto"/>
        <w:left w:val="none" w:sz="0" w:space="0" w:color="auto"/>
        <w:bottom w:val="none" w:sz="0" w:space="0" w:color="auto"/>
        <w:right w:val="none" w:sz="0" w:space="0" w:color="auto"/>
      </w:divBdr>
    </w:div>
    <w:div w:id="733234295">
      <w:bodyDiv w:val="1"/>
      <w:marLeft w:val="0"/>
      <w:marRight w:val="0"/>
      <w:marTop w:val="0"/>
      <w:marBottom w:val="0"/>
      <w:divBdr>
        <w:top w:val="none" w:sz="0" w:space="0" w:color="auto"/>
        <w:left w:val="none" w:sz="0" w:space="0" w:color="auto"/>
        <w:bottom w:val="none" w:sz="0" w:space="0" w:color="auto"/>
        <w:right w:val="none" w:sz="0" w:space="0" w:color="auto"/>
      </w:divBdr>
    </w:div>
    <w:div w:id="920987617">
      <w:bodyDiv w:val="1"/>
      <w:marLeft w:val="0"/>
      <w:marRight w:val="0"/>
      <w:marTop w:val="0"/>
      <w:marBottom w:val="0"/>
      <w:divBdr>
        <w:top w:val="none" w:sz="0" w:space="0" w:color="auto"/>
        <w:left w:val="none" w:sz="0" w:space="0" w:color="auto"/>
        <w:bottom w:val="none" w:sz="0" w:space="0" w:color="auto"/>
        <w:right w:val="none" w:sz="0" w:space="0" w:color="auto"/>
      </w:divBdr>
    </w:div>
    <w:div w:id="1098479827">
      <w:bodyDiv w:val="1"/>
      <w:marLeft w:val="0"/>
      <w:marRight w:val="0"/>
      <w:marTop w:val="0"/>
      <w:marBottom w:val="0"/>
      <w:divBdr>
        <w:top w:val="none" w:sz="0" w:space="0" w:color="auto"/>
        <w:left w:val="none" w:sz="0" w:space="0" w:color="auto"/>
        <w:bottom w:val="none" w:sz="0" w:space="0" w:color="auto"/>
        <w:right w:val="none" w:sz="0" w:space="0" w:color="auto"/>
      </w:divBdr>
    </w:div>
    <w:div w:id="1431776806">
      <w:bodyDiv w:val="1"/>
      <w:marLeft w:val="0"/>
      <w:marRight w:val="0"/>
      <w:marTop w:val="0"/>
      <w:marBottom w:val="0"/>
      <w:divBdr>
        <w:top w:val="none" w:sz="0" w:space="0" w:color="auto"/>
        <w:left w:val="none" w:sz="0" w:space="0" w:color="auto"/>
        <w:bottom w:val="none" w:sz="0" w:space="0" w:color="auto"/>
        <w:right w:val="none" w:sz="0" w:space="0" w:color="auto"/>
      </w:divBdr>
    </w:div>
    <w:div w:id="1512572309">
      <w:bodyDiv w:val="1"/>
      <w:marLeft w:val="0"/>
      <w:marRight w:val="0"/>
      <w:marTop w:val="0"/>
      <w:marBottom w:val="0"/>
      <w:divBdr>
        <w:top w:val="none" w:sz="0" w:space="0" w:color="auto"/>
        <w:left w:val="none" w:sz="0" w:space="0" w:color="auto"/>
        <w:bottom w:val="none" w:sz="0" w:space="0" w:color="auto"/>
        <w:right w:val="none" w:sz="0" w:space="0" w:color="auto"/>
      </w:divBdr>
    </w:div>
    <w:div w:id="1539009520">
      <w:bodyDiv w:val="1"/>
      <w:marLeft w:val="0"/>
      <w:marRight w:val="0"/>
      <w:marTop w:val="0"/>
      <w:marBottom w:val="0"/>
      <w:divBdr>
        <w:top w:val="none" w:sz="0" w:space="0" w:color="auto"/>
        <w:left w:val="none" w:sz="0" w:space="0" w:color="auto"/>
        <w:bottom w:val="none" w:sz="0" w:space="0" w:color="auto"/>
        <w:right w:val="none" w:sz="0" w:space="0" w:color="auto"/>
      </w:divBdr>
    </w:div>
    <w:div w:id="1582595226">
      <w:bodyDiv w:val="1"/>
      <w:marLeft w:val="0"/>
      <w:marRight w:val="0"/>
      <w:marTop w:val="0"/>
      <w:marBottom w:val="0"/>
      <w:divBdr>
        <w:top w:val="none" w:sz="0" w:space="0" w:color="auto"/>
        <w:left w:val="none" w:sz="0" w:space="0" w:color="auto"/>
        <w:bottom w:val="none" w:sz="0" w:space="0" w:color="auto"/>
        <w:right w:val="none" w:sz="0" w:space="0" w:color="auto"/>
      </w:divBdr>
    </w:div>
    <w:div w:id="1623726057">
      <w:bodyDiv w:val="1"/>
      <w:marLeft w:val="0"/>
      <w:marRight w:val="0"/>
      <w:marTop w:val="0"/>
      <w:marBottom w:val="0"/>
      <w:divBdr>
        <w:top w:val="none" w:sz="0" w:space="0" w:color="auto"/>
        <w:left w:val="none" w:sz="0" w:space="0" w:color="auto"/>
        <w:bottom w:val="none" w:sz="0" w:space="0" w:color="auto"/>
        <w:right w:val="none" w:sz="0" w:space="0" w:color="auto"/>
      </w:divBdr>
    </w:div>
    <w:div w:id="1701390635">
      <w:bodyDiv w:val="1"/>
      <w:marLeft w:val="0"/>
      <w:marRight w:val="0"/>
      <w:marTop w:val="0"/>
      <w:marBottom w:val="0"/>
      <w:divBdr>
        <w:top w:val="none" w:sz="0" w:space="0" w:color="auto"/>
        <w:left w:val="none" w:sz="0" w:space="0" w:color="auto"/>
        <w:bottom w:val="none" w:sz="0" w:space="0" w:color="auto"/>
        <w:right w:val="none" w:sz="0" w:space="0" w:color="auto"/>
      </w:divBdr>
    </w:div>
    <w:div w:id="1756246849">
      <w:bodyDiv w:val="1"/>
      <w:marLeft w:val="0"/>
      <w:marRight w:val="0"/>
      <w:marTop w:val="0"/>
      <w:marBottom w:val="0"/>
      <w:divBdr>
        <w:top w:val="none" w:sz="0" w:space="0" w:color="auto"/>
        <w:left w:val="none" w:sz="0" w:space="0" w:color="auto"/>
        <w:bottom w:val="none" w:sz="0" w:space="0" w:color="auto"/>
        <w:right w:val="none" w:sz="0" w:space="0" w:color="auto"/>
      </w:divBdr>
    </w:div>
    <w:div w:id="1996913690">
      <w:bodyDiv w:val="1"/>
      <w:marLeft w:val="0"/>
      <w:marRight w:val="0"/>
      <w:marTop w:val="0"/>
      <w:marBottom w:val="0"/>
      <w:divBdr>
        <w:top w:val="none" w:sz="0" w:space="0" w:color="auto"/>
        <w:left w:val="none" w:sz="0" w:space="0" w:color="auto"/>
        <w:bottom w:val="none" w:sz="0" w:space="0" w:color="auto"/>
        <w:right w:val="none" w:sz="0" w:space="0" w:color="auto"/>
      </w:divBdr>
    </w:div>
    <w:div w:id="2045055416">
      <w:bodyDiv w:val="1"/>
      <w:marLeft w:val="0"/>
      <w:marRight w:val="0"/>
      <w:marTop w:val="0"/>
      <w:marBottom w:val="0"/>
      <w:divBdr>
        <w:top w:val="none" w:sz="0" w:space="0" w:color="auto"/>
        <w:left w:val="none" w:sz="0" w:space="0" w:color="auto"/>
        <w:bottom w:val="none" w:sz="0" w:space="0" w:color="auto"/>
        <w:right w:val="none" w:sz="0" w:space="0" w:color="auto"/>
      </w:divBdr>
    </w:div>
    <w:div w:id="2067490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iep.utm.edu/egoism/" TargetMode="External"/><Relationship Id="rId18" Type="http://schemas.openxmlformats.org/officeDocument/2006/relationships/hyperlink" Target="https://www.britannica.com/topic/egoism"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iep.utm.edu/psychological-egoism/" TargetMode="External"/><Relationship Id="rId17" Type="http://schemas.openxmlformats.org/officeDocument/2006/relationships/hyperlink" Target="https://plato.stanford.edu/archives/spr2025/entries/egoism/" TargetMode="External"/><Relationship Id="rId2" Type="http://schemas.openxmlformats.org/officeDocument/2006/relationships/customXml" Target="../customXml/item2.xml"/><Relationship Id="rId16" Type="http://schemas.openxmlformats.org/officeDocument/2006/relationships/hyperlink" Target="https://www.ebsco.com/research-starters/religion-and-philosophy/egoism-philosophy" TargetMode="External"/><Relationship Id="rId20" Type="http://schemas.openxmlformats.org/officeDocument/2006/relationships/hyperlink" Target="https://resource.download.wjec.co.uk/vtc/2015-16/15-16_18/PDFs/Unit%203/5_Ethical_Egoism_Revision_notes.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sciencedirect.com/topics/agricultural-and-biological-sciences/kin-selection" TargetMode="External"/><Relationship Id="rId5" Type="http://schemas.openxmlformats.org/officeDocument/2006/relationships/numbering" Target="numbering.xml"/><Relationship Id="rId15" Type="http://schemas.openxmlformats.org/officeDocument/2006/relationships/hyperlink" Target="https://www.britannica.com/science/inclusive-fitness" TargetMode="External"/><Relationship Id="rId10" Type="http://schemas.openxmlformats.org/officeDocument/2006/relationships/endnotes" Target="endnotes.xml"/><Relationship Id="rId19" Type="http://schemas.openxmlformats.org/officeDocument/2006/relationships/hyperlink" Target="https://www.differencebetween.com/difference-between-reciprocal-altruism-and-kin-selec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thedecisionlab.com/reference-guide/psychology/warm-glow-giving" TargetMode="External"/><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www.britannica.com/topic/egoism" TargetMode="External"/><Relationship Id="rId3" Type="http://schemas.openxmlformats.org/officeDocument/2006/relationships/hyperlink" Target="https://www.britannica.com/science/inclusive-fitness" TargetMode="External"/><Relationship Id="rId7" Type="http://schemas.openxmlformats.org/officeDocument/2006/relationships/hyperlink" Target="https://resource.download.wjec.co.uk/vtc/2015-16/15-16_18/PDFs/Unit%203/5_Ethical_Egoism_Revision_notes.pdf" TargetMode="External"/><Relationship Id="rId2" Type="http://schemas.openxmlformats.org/officeDocument/2006/relationships/hyperlink" Target="https://thedecisionlab.com/reference-guide/psychology/warm-glow-giving" TargetMode="External"/><Relationship Id="rId1" Type="http://schemas.openxmlformats.org/officeDocument/2006/relationships/hyperlink" Target="https://iep.utm.edu/egoism/" TargetMode="External"/><Relationship Id="rId6" Type="http://schemas.openxmlformats.org/officeDocument/2006/relationships/hyperlink" Target="https://iep.utm.edu/psychological-egoism/" TargetMode="External"/><Relationship Id="rId5" Type="http://schemas.openxmlformats.org/officeDocument/2006/relationships/hyperlink" Target="https://www.sciencedirect.com/topics/agricultural-and-biological-sciences/kin-selection" TargetMode="External"/><Relationship Id="rId10" Type="http://schemas.openxmlformats.org/officeDocument/2006/relationships/hyperlink" Target="https://plato.stanford.edu/archIves/spr2025/entries/egoism/" TargetMode="External"/><Relationship Id="rId4" Type="http://schemas.openxmlformats.org/officeDocument/2006/relationships/hyperlink" Target="https://www.differencebetween.com/difference-between-reciprocal-altruism-and-kin-selection/" TargetMode="External"/><Relationship Id="rId9" Type="http://schemas.openxmlformats.org/officeDocument/2006/relationships/hyperlink" Target="https://www.ebsco.com/research-starters/religion-and-philosophy/egoism-philosoph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7c7151f91b04fdafdb922c7d7eaa0b44">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e547c4b69d6df7bf9f9fc95e04f27622"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4:SharedWithUsers" minOccurs="0"/>
                <xsd:element ref="ns4:SharedWithDetails" minOccurs="0"/>
                <xsd:element ref="ns4:SharingHintHash"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420CA37-3968-4288-BC03-73D63E5C6CED}">
  <ds:schemaRefs>
    <ds:schemaRef ds:uri="http://schemas.microsoft.com/sharepoint/v3/contenttype/forms"/>
  </ds:schemaRefs>
</ds:datastoreItem>
</file>

<file path=customXml/itemProps2.xml><?xml version="1.0" encoding="utf-8"?>
<ds:datastoreItem xmlns:ds="http://schemas.openxmlformats.org/officeDocument/2006/customXml" ds:itemID="{8504AA7C-FCB6-4D28-AF8C-00E547C4D9BF}">
  <ds:schemaRefs>
    <ds:schemaRef ds:uri="http://purl.org/dc/elements/1.1/"/>
    <ds:schemaRef ds:uri="0ebdf10f-b5a3-45b6-acdb-7dc1eb398785"/>
    <ds:schemaRef ds:uri="550816ce-8156-4f45-b1c4-24236a73d01f"/>
    <ds:schemaRef ds:uri="http://purl.org/dc/dcmitype/"/>
    <ds:schemaRef ds:uri="http://www.w3.org/XML/1998/namespace"/>
    <ds:schemaRef ds:uri="http://schemas.microsoft.com/office/2006/documentManagement/types"/>
    <ds:schemaRef ds:uri="http://purl.org/dc/terms/"/>
    <ds:schemaRef ds:uri="http://schemas.microsoft.com/office/infopath/2007/PartnerControls"/>
    <ds:schemaRef ds:uri="http://schemas.openxmlformats.org/package/2006/metadata/core-properties"/>
    <ds:schemaRef ds:uri="http://schemas.microsoft.com/office/2006/metadata/properties"/>
  </ds:schemaRefs>
</ds:datastoreItem>
</file>

<file path=customXml/itemProps3.xml><?xml version="1.0" encoding="utf-8"?>
<ds:datastoreItem xmlns:ds="http://schemas.openxmlformats.org/officeDocument/2006/customXml" ds:itemID="{FA7E4903-4B32-4798-A99A-2E855B5399C8}">
  <ds:schemaRefs>
    <ds:schemaRef ds:uri="http://schemas.openxmlformats.org/officeDocument/2006/bibliography"/>
  </ds:schemaRefs>
</ds:datastoreItem>
</file>

<file path=customXml/itemProps4.xml><?xml version="1.0" encoding="utf-8"?>
<ds:datastoreItem xmlns:ds="http://schemas.openxmlformats.org/officeDocument/2006/customXml" ds:itemID="{E0F9D46D-F81B-4F1E-A764-FF35DC7AF95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2090</Words>
  <Characters>11918</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Priestley (2306087)</dc:creator>
  <cp:keywords/>
  <dc:description/>
  <cp:lastModifiedBy>Kelsey Priestley (2306087)</cp:lastModifiedBy>
  <cp:revision>2</cp:revision>
  <dcterms:created xsi:type="dcterms:W3CDTF">2025-05-19T18:03:00Z</dcterms:created>
  <dcterms:modified xsi:type="dcterms:W3CDTF">2025-05-19T18:03:00Z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