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E544B" w14:textId="77777777" w:rsidR="002D5B3F" w:rsidRPr="00C72CDF" w:rsidRDefault="001A24F3" w:rsidP="00160D12">
      <w:pPr>
        <w:pStyle w:val="Header"/>
        <w:tabs>
          <w:tab w:val="clear" w:pos="4153"/>
          <w:tab w:val="clear" w:pos="8306"/>
        </w:tabs>
        <w:jc w:val="right"/>
        <w:rPr>
          <w:rFonts w:ascii="Arial" w:hAnsi="Arial" w:cs="Arial"/>
        </w:rPr>
      </w:pPr>
      <w:r w:rsidRPr="00C72CDF">
        <w:rPr>
          <w:rFonts w:ascii="Arial" w:hAnsi="Arial" w:cs="Arial"/>
          <w:noProof/>
        </w:rPr>
        <w:drawing>
          <wp:anchor distT="0" distB="0" distL="114300" distR="114300" simplePos="0" relativeHeight="251639296" behindDoc="0" locked="0" layoutInCell="1" allowOverlap="1" wp14:anchorId="630F2ABD" wp14:editId="57E7877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C72CDF">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C72CDF" w14:paraId="30C2CC26" w14:textId="77777777" w:rsidTr="00A406E5">
        <w:tc>
          <w:tcPr>
            <w:tcW w:w="9922" w:type="dxa"/>
            <w:shd w:val="clear" w:color="auto" w:fill="C0C0C0"/>
          </w:tcPr>
          <w:p w14:paraId="67F4ADF7" w14:textId="77777777" w:rsidR="00681FA9" w:rsidRPr="00C72CDF" w:rsidRDefault="004F38B4" w:rsidP="0075226D">
            <w:pPr>
              <w:pStyle w:val="Heading4"/>
              <w:rPr>
                <w:rFonts w:ascii="Arial" w:hAnsi="Arial" w:cs="Arial"/>
                <w:b/>
              </w:rPr>
            </w:pPr>
            <w:r w:rsidRPr="00C72CDF">
              <w:rPr>
                <w:rFonts w:ascii="Arial" w:hAnsi="Arial" w:cs="Arial"/>
                <w:b/>
              </w:rPr>
              <w:t xml:space="preserve">LEVEL </w:t>
            </w:r>
            <w:r w:rsidR="0075226D" w:rsidRPr="00C72CDF">
              <w:rPr>
                <w:rFonts w:ascii="Arial" w:hAnsi="Arial" w:cs="Arial"/>
                <w:b/>
              </w:rPr>
              <w:t>4</w:t>
            </w:r>
            <w:r w:rsidR="00C72CDF" w:rsidRPr="00C72CDF">
              <w:rPr>
                <w:rFonts w:ascii="Arial" w:hAnsi="Arial" w:cs="Arial"/>
                <w:b/>
              </w:rPr>
              <w:t xml:space="preserve"> </w:t>
            </w:r>
            <w:r w:rsidR="00552351" w:rsidRPr="00C72CDF">
              <w:rPr>
                <w:rFonts w:ascii="Arial" w:hAnsi="Arial" w:cs="Arial"/>
                <w:b/>
              </w:rPr>
              <w:t>ASSESSMENT</w:t>
            </w:r>
            <w:r w:rsidR="003A3CE5" w:rsidRPr="00C72CDF">
              <w:rPr>
                <w:rFonts w:ascii="Arial" w:hAnsi="Arial" w:cs="Arial"/>
                <w:b/>
              </w:rPr>
              <w:t xml:space="preserve"> SPECIFICATION </w:t>
            </w:r>
          </w:p>
        </w:tc>
      </w:tr>
    </w:tbl>
    <w:p w14:paraId="3C1EAB77" w14:textId="77777777" w:rsidR="003A3CE5" w:rsidRPr="00C72CDF"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3B3F9D" w:rsidRPr="00C72CDF" w14:paraId="4C6288DB" w14:textId="77777777" w:rsidTr="00160D12">
        <w:tc>
          <w:tcPr>
            <w:tcW w:w="2093" w:type="dxa"/>
            <w:shd w:val="pct15" w:color="auto" w:fill="auto"/>
          </w:tcPr>
          <w:p w14:paraId="7FA4D004" w14:textId="77777777" w:rsidR="003B3F9D" w:rsidRPr="00C72CDF" w:rsidRDefault="003B3F9D" w:rsidP="001E57C1">
            <w:pPr>
              <w:spacing w:before="120" w:after="120"/>
              <w:jc w:val="both"/>
              <w:rPr>
                <w:rFonts w:ascii="Arial" w:hAnsi="Arial" w:cs="Arial"/>
                <w:b/>
                <w:sz w:val="22"/>
                <w:szCs w:val="22"/>
              </w:rPr>
            </w:pPr>
            <w:r w:rsidRPr="00C72CDF">
              <w:rPr>
                <w:rFonts w:ascii="Arial" w:hAnsi="Arial" w:cs="Arial"/>
                <w:b/>
                <w:sz w:val="22"/>
                <w:szCs w:val="22"/>
              </w:rPr>
              <w:t>Student name:</w:t>
            </w:r>
          </w:p>
        </w:tc>
        <w:tc>
          <w:tcPr>
            <w:tcW w:w="3180" w:type="dxa"/>
          </w:tcPr>
          <w:p w14:paraId="70CD16D9" w14:textId="77777777" w:rsidR="003B3F9D" w:rsidRPr="00C72CDF" w:rsidRDefault="007307D9" w:rsidP="001E57C1">
            <w:pPr>
              <w:spacing w:before="120" w:after="120"/>
              <w:jc w:val="both"/>
              <w:rPr>
                <w:rFonts w:ascii="Arial" w:hAnsi="Arial" w:cs="Arial"/>
                <w:b/>
                <w:sz w:val="22"/>
                <w:szCs w:val="22"/>
              </w:rPr>
            </w:pPr>
            <w:r w:rsidRPr="00C72CDF">
              <w:rPr>
                <w:rFonts w:ascii="Arial" w:hAnsi="Arial" w:cs="Arial"/>
                <w:b/>
                <w:sz w:val="22"/>
                <w:szCs w:val="22"/>
              </w:rPr>
              <w:fldChar w:fldCharType="begin">
                <w:ffData>
                  <w:name w:val="Text2"/>
                  <w:enabled/>
                  <w:calcOnExit w:val="0"/>
                  <w:textInput/>
                </w:ffData>
              </w:fldChar>
            </w:r>
            <w:r w:rsidR="003B3F9D" w:rsidRPr="00C72CDF">
              <w:rPr>
                <w:rFonts w:ascii="Arial" w:hAnsi="Arial" w:cs="Arial"/>
                <w:b/>
                <w:sz w:val="22"/>
                <w:szCs w:val="22"/>
              </w:rPr>
              <w:instrText xml:space="preserve"> FORMTEXT </w:instrText>
            </w:r>
            <w:r w:rsidRPr="00C72CDF">
              <w:rPr>
                <w:rFonts w:ascii="Arial" w:hAnsi="Arial" w:cs="Arial"/>
                <w:b/>
                <w:sz w:val="22"/>
                <w:szCs w:val="22"/>
              </w:rPr>
            </w:r>
            <w:r w:rsidRPr="00C72CDF">
              <w:rPr>
                <w:rFonts w:ascii="Arial" w:hAnsi="Arial" w:cs="Arial"/>
                <w:b/>
                <w:sz w:val="22"/>
                <w:szCs w:val="22"/>
              </w:rPr>
              <w:fldChar w:fldCharType="separate"/>
            </w:r>
            <w:r w:rsidR="003B3F9D" w:rsidRPr="00C72CDF">
              <w:rPr>
                <w:rFonts w:ascii="Arial" w:hAnsi="Arial" w:cs="Arial"/>
                <w:b/>
                <w:sz w:val="22"/>
                <w:szCs w:val="22"/>
              </w:rPr>
              <w:t> </w:t>
            </w:r>
            <w:r w:rsidR="003B3F9D" w:rsidRPr="00C72CDF">
              <w:rPr>
                <w:rFonts w:ascii="Arial" w:hAnsi="Arial" w:cs="Arial"/>
                <w:b/>
                <w:sz w:val="22"/>
                <w:szCs w:val="22"/>
              </w:rPr>
              <w:t> </w:t>
            </w:r>
            <w:r w:rsidR="003B3F9D" w:rsidRPr="00C72CDF">
              <w:rPr>
                <w:rFonts w:ascii="Arial" w:hAnsi="Arial" w:cs="Arial"/>
                <w:b/>
                <w:sz w:val="22"/>
                <w:szCs w:val="22"/>
              </w:rPr>
              <w:t> </w:t>
            </w:r>
            <w:r w:rsidR="003B3F9D" w:rsidRPr="00C72CDF">
              <w:rPr>
                <w:rFonts w:ascii="Arial" w:hAnsi="Arial" w:cs="Arial"/>
                <w:b/>
                <w:sz w:val="22"/>
                <w:szCs w:val="22"/>
              </w:rPr>
              <w:t> </w:t>
            </w:r>
            <w:r w:rsidR="003B3F9D" w:rsidRPr="00C72CDF">
              <w:rPr>
                <w:rFonts w:ascii="Arial" w:hAnsi="Arial" w:cs="Arial"/>
                <w:b/>
                <w:sz w:val="22"/>
                <w:szCs w:val="22"/>
              </w:rPr>
              <w:t> </w:t>
            </w:r>
            <w:r w:rsidRPr="00C72CDF">
              <w:rPr>
                <w:rFonts w:ascii="Arial" w:hAnsi="Arial" w:cs="Arial"/>
                <w:b/>
                <w:sz w:val="22"/>
                <w:szCs w:val="22"/>
              </w:rPr>
              <w:fldChar w:fldCharType="end"/>
            </w:r>
          </w:p>
        </w:tc>
        <w:tc>
          <w:tcPr>
            <w:tcW w:w="2552" w:type="dxa"/>
            <w:shd w:val="clear" w:color="auto" w:fill="D9D9D9"/>
          </w:tcPr>
          <w:p w14:paraId="06F2642B" w14:textId="77777777" w:rsidR="003B3F9D" w:rsidRPr="00C72CDF" w:rsidRDefault="00552351" w:rsidP="001E57C1">
            <w:pPr>
              <w:spacing w:before="120" w:after="120"/>
              <w:jc w:val="both"/>
              <w:rPr>
                <w:rFonts w:ascii="Arial" w:hAnsi="Arial" w:cs="Arial"/>
                <w:b/>
                <w:sz w:val="22"/>
                <w:szCs w:val="22"/>
              </w:rPr>
            </w:pPr>
            <w:r w:rsidRPr="00C72CDF">
              <w:rPr>
                <w:rFonts w:ascii="Arial" w:hAnsi="Arial" w:cs="Arial"/>
                <w:b/>
                <w:sz w:val="22"/>
                <w:szCs w:val="22"/>
              </w:rPr>
              <w:t xml:space="preserve">Student ID </w:t>
            </w:r>
            <w:r w:rsidR="003B3F9D" w:rsidRPr="00C72CDF">
              <w:rPr>
                <w:rFonts w:ascii="Arial" w:hAnsi="Arial" w:cs="Arial"/>
                <w:b/>
                <w:sz w:val="22"/>
                <w:szCs w:val="22"/>
              </w:rPr>
              <w:t>number:</w:t>
            </w:r>
          </w:p>
        </w:tc>
        <w:tc>
          <w:tcPr>
            <w:tcW w:w="2097" w:type="dxa"/>
          </w:tcPr>
          <w:p w14:paraId="1BF9774D" w14:textId="77777777" w:rsidR="003B3F9D" w:rsidRPr="00C72CDF" w:rsidRDefault="003B3F9D" w:rsidP="001E57C1">
            <w:pPr>
              <w:spacing w:before="120" w:after="120"/>
              <w:jc w:val="both"/>
              <w:rPr>
                <w:rFonts w:ascii="Arial" w:hAnsi="Arial" w:cs="Arial"/>
                <w:b/>
                <w:sz w:val="22"/>
                <w:szCs w:val="22"/>
              </w:rPr>
            </w:pPr>
          </w:p>
        </w:tc>
      </w:tr>
      <w:tr w:rsidR="000C15B5" w:rsidRPr="00C72CDF" w14:paraId="3F450A41" w14:textId="77777777" w:rsidTr="00A406E5">
        <w:tc>
          <w:tcPr>
            <w:tcW w:w="2093" w:type="dxa"/>
            <w:shd w:val="pct15" w:color="auto" w:fill="auto"/>
          </w:tcPr>
          <w:p w14:paraId="7B292920" w14:textId="77777777"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Programme:</w:t>
            </w:r>
          </w:p>
        </w:tc>
        <w:tc>
          <w:tcPr>
            <w:tcW w:w="7829" w:type="dxa"/>
            <w:gridSpan w:val="3"/>
          </w:tcPr>
          <w:p w14:paraId="751B9C38" w14:textId="77777777" w:rsidR="000C15B5" w:rsidRPr="00C72CDF" w:rsidRDefault="000C15B5" w:rsidP="00F12531">
            <w:pPr>
              <w:spacing w:before="120" w:after="120"/>
              <w:rPr>
                <w:rFonts w:ascii="Arial" w:hAnsi="Arial" w:cs="Arial"/>
                <w:b/>
                <w:sz w:val="22"/>
                <w:szCs w:val="22"/>
              </w:rPr>
            </w:pPr>
            <w:r w:rsidRPr="00C72CDF">
              <w:rPr>
                <w:rFonts w:ascii="Arial" w:hAnsi="Arial" w:cs="Arial"/>
                <w:b/>
                <w:sz w:val="22"/>
                <w:szCs w:val="22"/>
              </w:rPr>
              <w:t>HN</w:t>
            </w:r>
            <w:r w:rsidR="004A464E" w:rsidRPr="00C72CDF">
              <w:rPr>
                <w:rFonts w:ascii="Arial" w:hAnsi="Arial" w:cs="Arial"/>
                <w:b/>
                <w:sz w:val="22"/>
                <w:szCs w:val="22"/>
              </w:rPr>
              <w:t>C</w:t>
            </w:r>
            <w:r w:rsidR="00CD201A" w:rsidRPr="00C72CDF">
              <w:rPr>
                <w:rFonts w:ascii="Arial" w:hAnsi="Arial" w:cs="Arial"/>
                <w:b/>
                <w:sz w:val="22"/>
                <w:szCs w:val="22"/>
              </w:rPr>
              <w:t xml:space="preserve"> Instrumentation Engineering</w:t>
            </w:r>
          </w:p>
        </w:tc>
      </w:tr>
      <w:tr w:rsidR="000C15B5" w:rsidRPr="00C72CDF" w14:paraId="14140732" w14:textId="77777777" w:rsidTr="00160D12">
        <w:tc>
          <w:tcPr>
            <w:tcW w:w="2093" w:type="dxa"/>
            <w:shd w:val="pct15" w:color="auto" w:fill="auto"/>
          </w:tcPr>
          <w:p w14:paraId="56A72778" w14:textId="77777777"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Module:</w:t>
            </w:r>
          </w:p>
        </w:tc>
        <w:tc>
          <w:tcPr>
            <w:tcW w:w="7829" w:type="dxa"/>
            <w:gridSpan w:val="3"/>
            <w:shd w:val="clear" w:color="auto" w:fill="auto"/>
          </w:tcPr>
          <w:p w14:paraId="65A207D9" w14:textId="77777777" w:rsidR="000C15B5" w:rsidRPr="00C72CDF" w:rsidRDefault="00F12531" w:rsidP="000C15B5">
            <w:pPr>
              <w:spacing w:before="120" w:after="120"/>
              <w:rPr>
                <w:rFonts w:ascii="Arial" w:hAnsi="Arial" w:cs="Arial"/>
                <w:b/>
                <w:sz w:val="22"/>
                <w:szCs w:val="22"/>
              </w:rPr>
            </w:pPr>
            <w:r w:rsidRPr="00C72CDF">
              <w:rPr>
                <w:rFonts w:ascii="Arial" w:hAnsi="Arial" w:cs="Arial"/>
                <w:b/>
                <w:sz w:val="22"/>
                <w:szCs w:val="22"/>
              </w:rPr>
              <w:t>Instrumentation, Automation and Control</w:t>
            </w:r>
          </w:p>
        </w:tc>
      </w:tr>
      <w:tr w:rsidR="000C15B5" w:rsidRPr="00C72CDF" w14:paraId="7FB09260" w14:textId="77777777" w:rsidTr="00160D12">
        <w:tc>
          <w:tcPr>
            <w:tcW w:w="2093" w:type="dxa"/>
            <w:shd w:val="pct15" w:color="auto" w:fill="auto"/>
          </w:tcPr>
          <w:p w14:paraId="5F64CA33" w14:textId="77777777"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Module code:</w:t>
            </w:r>
          </w:p>
        </w:tc>
        <w:tc>
          <w:tcPr>
            <w:tcW w:w="3180" w:type="dxa"/>
          </w:tcPr>
          <w:p w14:paraId="38ADF9D8" w14:textId="77777777" w:rsidR="000C15B5" w:rsidRPr="00C72CDF" w:rsidRDefault="00B944E2" w:rsidP="004A464E">
            <w:pPr>
              <w:spacing w:before="120" w:after="120"/>
              <w:jc w:val="both"/>
              <w:rPr>
                <w:rFonts w:ascii="Arial" w:hAnsi="Arial" w:cs="Arial"/>
                <w:b/>
                <w:sz w:val="22"/>
                <w:szCs w:val="22"/>
              </w:rPr>
            </w:pPr>
            <w:r w:rsidRPr="00C72CDF">
              <w:rPr>
                <w:rFonts w:ascii="Arial" w:hAnsi="Arial" w:cs="Arial"/>
                <w:b/>
                <w:sz w:val="22"/>
                <w:szCs w:val="22"/>
              </w:rPr>
              <w:t>PCEE400</w:t>
            </w:r>
            <w:r w:rsidR="00F12531" w:rsidRPr="00C72CDF">
              <w:rPr>
                <w:rFonts w:ascii="Arial" w:hAnsi="Arial" w:cs="Arial"/>
                <w:b/>
                <w:sz w:val="22"/>
                <w:szCs w:val="22"/>
              </w:rPr>
              <w:t>9</w:t>
            </w:r>
          </w:p>
        </w:tc>
        <w:tc>
          <w:tcPr>
            <w:tcW w:w="2552" w:type="dxa"/>
            <w:shd w:val="clear" w:color="auto" w:fill="D9D9D9"/>
          </w:tcPr>
          <w:p w14:paraId="05569BDA" w14:textId="77777777" w:rsidR="000C15B5" w:rsidRPr="00C72CDF" w:rsidRDefault="000C15B5" w:rsidP="000C15B5">
            <w:pPr>
              <w:pStyle w:val="Heading2"/>
              <w:jc w:val="left"/>
              <w:rPr>
                <w:rFonts w:ascii="Arial" w:hAnsi="Arial" w:cs="Arial"/>
                <w:sz w:val="22"/>
                <w:szCs w:val="22"/>
              </w:rPr>
            </w:pPr>
            <w:r w:rsidRPr="00C72CDF">
              <w:rPr>
                <w:rFonts w:ascii="Arial" w:hAnsi="Arial" w:cs="Arial"/>
                <w:sz w:val="22"/>
                <w:szCs w:val="22"/>
              </w:rPr>
              <w:t>Contribution to Overall Module Assessment (%):</w:t>
            </w:r>
          </w:p>
        </w:tc>
        <w:tc>
          <w:tcPr>
            <w:tcW w:w="2097" w:type="dxa"/>
          </w:tcPr>
          <w:p w14:paraId="66A5BF80" w14:textId="77777777" w:rsidR="000C15B5" w:rsidRPr="00C72CDF" w:rsidRDefault="00050845" w:rsidP="000C15B5">
            <w:pPr>
              <w:spacing w:before="120" w:after="120"/>
              <w:jc w:val="both"/>
              <w:rPr>
                <w:rFonts w:ascii="Arial" w:hAnsi="Arial" w:cs="Arial"/>
                <w:b/>
                <w:sz w:val="22"/>
                <w:szCs w:val="22"/>
              </w:rPr>
            </w:pPr>
            <w:r w:rsidRPr="00C72CDF">
              <w:rPr>
                <w:rFonts w:ascii="Arial" w:hAnsi="Arial" w:cs="Arial"/>
                <w:b/>
                <w:sz w:val="22"/>
                <w:szCs w:val="22"/>
              </w:rPr>
              <w:t>5</w:t>
            </w:r>
            <w:r w:rsidR="00ED6EF3" w:rsidRPr="00C72CDF">
              <w:rPr>
                <w:rFonts w:ascii="Arial" w:hAnsi="Arial" w:cs="Arial"/>
                <w:b/>
                <w:sz w:val="22"/>
                <w:szCs w:val="22"/>
              </w:rPr>
              <w:t>0</w:t>
            </w:r>
            <w:r w:rsidR="004A464E" w:rsidRPr="00C72CDF">
              <w:rPr>
                <w:rFonts w:ascii="Arial" w:hAnsi="Arial" w:cs="Arial"/>
                <w:b/>
                <w:sz w:val="22"/>
                <w:szCs w:val="22"/>
              </w:rPr>
              <w:t>%</w:t>
            </w:r>
          </w:p>
        </w:tc>
      </w:tr>
      <w:tr w:rsidR="000C15B5" w:rsidRPr="00C72CDF" w14:paraId="0A0FB316" w14:textId="77777777" w:rsidTr="00160D12">
        <w:tc>
          <w:tcPr>
            <w:tcW w:w="2093" w:type="dxa"/>
            <w:shd w:val="pct15" w:color="auto" w:fill="auto"/>
          </w:tcPr>
          <w:p w14:paraId="33EC56E6" w14:textId="77777777"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Lecturer:</w:t>
            </w:r>
          </w:p>
        </w:tc>
        <w:tc>
          <w:tcPr>
            <w:tcW w:w="3180" w:type="dxa"/>
          </w:tcPr>
          <w:p w14:paraId="0CCE904C" w14:textId="50010F15" w:rsidR="000C15B5" w:rsidRPr="00C72CDF" w:rsidRDefault="00CF4B36" w:rsidP="000C15B5">
            <w:pPr>
              <w:spacing w:before="120" w:after="120"/>
              <w:jc w:val="both"/>
              <w:rPr>
                <w:rFonts w:ascii="Arial" w:hAnsi="Arial" w:cs="Arial"/>
                <w:b/>
                <w:sz w:val="22"/>
                <w:szCs w:val="22"/>
              </w:rPr>
            </w:pPr>
            <w:r>
              <w:rPr>
                <w:rFonts w:ascii="Arial" w:hAnsi="Arial" w:cs="Arial"/>
                <w:b/>
                <w:sz w:val="22"/>
                <w:szCs w:val="22"/>
              </w:rPr>
              <w:t>Nigel Richards</w:t>
            </w:r>
          </w:p>
        </w:tc>
        <w:tc>
          <w:tcPr>
            <w:tcW w:w="2552" w:type="dxa"/>
            <w:shd w:val="clear" w:color="auto" w:fill="D9D9D9"/>
          </w:tcPr>
          <w:p w14:paraId="6B8265CF" w14:textId="77777777"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Internal Verifier:</w:t>
            </w:r>
          </w:p>
        </w:tc>
        <w:tc>
          <w:tcPr>
            <w:tcW w:w="2097" w:type="dxa"/>
          </w:tcPr>
          <w:p w14:paraId="0488AADE" w14:textId="6E2067E7" w:rsidR="000C15B5" w:rsidRPr="00C72CDF" w:rsidRDefault="00E47B61" w:rsidP="00095A44">
            <w:pPr>
              <w:spacing w:before="120" w:after="120"/>
              <w:jc w:val="both"/>
              <w:rPr>
                <w:rFonts w:ascii="Arial" w:hAnsi="Arial" w:cs="Arial"/>
                <w:b/>
                <w:sz w:val="22"/>
                <w:szCs w:val="22"/>
              </w:rPr>
            </w:pPr>
            <w:r>
              <w:rPr>
                <w:rFonts w:ascii="Arial" w:hAnsi="Arial" w:cs="Arial"/>
                <w:b/>
                <w:sz w:val="22"/>
                <w:szCs w:val="22"/>
              </w:rPr>
              <w:t>Jason Pointer</w:t>
            </w:r>
          </w:p>
        </w:tc>
      </w:tr>
      <w:tr w:rsidR="000C15B5" w:rsidRPr="00C72CDF" w14:paraId="46CE336D" w14:textId="77777777" w:rsidTr="00160D12">
        <w:tc>
          <w:tcPr>
            <w:tcW w:w="2093" w:type="dxa"/>
            <w:shd w:val="pct15" w:color="auto" w:fill="auto"/>
          </w:tcPr>
          <w:p w14:paraId="1755FB75" w14:textId="77777777"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Assignment Title:</w:t>
            </w:r>
          </w:p>
        </w:tc>
        <w:tc>
          <w:tcPr>
            <w:tcW w:w="3180" w:type="dxa"/>
          </w:tcPr>
          <w:p w14:paraId="589C6E46" w14:textId="006F59B2" w:rsidR="000C15B5" w:rsidRPr="00C72CDF" w:rsidRDefault="004565B6" w:rsidP="00371340">
            <w:pPr>
              <w:spacing w:before="120" w:after="120"/>
              <w:rPr>
                <w:rFonts w:ascii="Arial" w:hAnsi="Arial" w:cs="Arial"/>
                <w:b/>
                <w:sz w:val="22"/>
                <w:szCs w:val="22"/>
              </w:rPr>
            </w:pPr>
            <w:r>
              <w:rPr>
                <w:rFonts w:ascii="Arial" w:hAnsi="Arial" w:cs="Arial"/>
                <w:b/>
                <w:sz w:val="22"/>
                <w:szCs w:val="22"/>
              </w:rPr>
              <w:t>Control Systems</w:t>
            </w:r>
          </w:p>
        </w:tc>
        <w:tc>
          <w:tcPr>
            <w:tcW w:w="2552" w:type="dxa"/>
            <w:shd w:val="pct15" w:color="auto" w:fill="auto"/>
          </w:tcPr>
          <w:p w14:paraId="043F6B2B" w14:textId="77777777" w:rsidR="000C15B5" w:rsidRPr="00C72CDF" w:rsidRDefault="000C15B5" w:rsidP="000C15B5">
            <w:pPr>
              <w:spacing w:before="120" w:after="120"/>
              <w:rPr>
                <w:rFonts w:ascii="Arial" w:hAnsi="Arial" w:cs="Arial"/>
                <w:b/>
                <w:sz w:val="22"/>
                <w:szCs w:val="22"/>
              </w:rPr>
            </w:pPr>
            <w:r w:rsidRPr="00C72CDF">
              <w:rPr>
                <w:rFonts w:ascii="Arial" w:hAnsi="Arial" w:cs="Arial"/>
                <w:b/>
                <w:sz w:val="22"/>
                <w:szCs w:val="22"/>
              </w:rPr>
              <w:t>Word count (or equivalent):</w:t>
            </w:r>
          </w:p>
        </w:tc>
        <w:tc>
          <w:tcPr>
            <w:tcW w:w="2097" w:type="dxa"/>
          </w:tcPr>
          <w:p w14:paraId="0FFF0E24" w14:textId="77777777" w:rsidR="000C15B5" w:rsidRPr="00C72CDF" w:rsidRDefault="000C15B5" w:rsidP="000C15B5">
            <w:pPr>
              <w:spacing w:before="120" w:after="120"/>
              <w:jc w:val="both"/>
              <w:rPr>
                <w:rFonts w:ascii="Arial" w:hAnsi="Arial" w:cs="Arial"/>
                <w:b/>
                <w:sz w:val="22"/>
                <w:szCs w:val="22"/>
              </w:rPr>
            </w:pPr>
            <w:r w:rsidRPr="00C72CDF">
              <w:rPr>
                <w:rFonts w:ascii="Arial" w:hAnsi="Arial" w:cs="Arial"/>
                <w:b/>
                <w:sz w:val="22"/>
                <w:szCs w:val="22"/>
              </w:rPr>
              <w:t>2000</w:t>
            </w:r>
          </w:p>
        </w:tc>
      </w:tr>
      <w:tr w:rsidR="00B84B5B" w:rsidRPr="00C72CDF" w14:paraId="4575272A" w14:textId="77777777" w:rsidTr="00160D12">
        <w:tc>
          <w:tcPr>
            <w:tcW w:w="2093" w:type="dxa"/>
            <w:shd w:val="pct15" w:color="auto" w:fill="auto"/>
          </w:tcPr>
          <w:p w14:paraId="6F97A6D9" w14:textId="77777777" w:rsidR="00B84B5B" w:rsidRPr="00C72CDF" w:rsidRDefault="00552351" w:rsidP="00E51AAC">
            <w:pPr>
              <w:spacing w:before="120" w:after="120"/>
              <w:jc w:val="both"/>
              <w:rPr>
                <w:rFonts w:ascii="Arial" w:hAnsi="Arial" w:cs="Arial"/>
                <w:b/>
                <w:sz w:val="22"/>
                <w:szCs w:val="22"/>
              </w:rPr>
            </w:pPr>
            <w:r w:rsidRPr="00C72CDF">
              <w:rPr>
                <w:rFonts w:ascii="Arial" w:hAnsi="Arial" w:cs="Arial"/>
                <w:b/>
                <w:sz w:val="22"/>
                <w:szCs w:val="22"/>
              </w:rPr>
              <w:t>Submission deadline:</w:t>
            </w:r>
          </w:p>
        </w:tc>
        <w:tc>
          <w:tcPr>
            <w:tcW w:w="3180" w:type="dxa"/>
            <w:shd w:val="clear" w:color="auto" w:fill="auto"/>
          </w:tcPr>
          <w:p w14:paraId="27E8D343" w14:textId="4941AEDE" w:rsidR="00B84B5B" w:rsidRPr="00C72CDF" w:rsidRDefault="004565B6" w:rsidP="00013728">
            <w:pPr>
              <w:spacing w:before="120" w:after="120"/>
              <w:jc w:val="both"/>
              <w:rPr>
                <w:rFonts w:ascii="Arial" w:hAnsi="Arial" w:cs="Arial"/>
                <w:b/>
                <w:sz w:val="22"/>
                <w:szCs w:val="22"/>
              </w:rPr>
            </w:pPr>
            <w:r>
              <w:rPr>
                <w:rFonts w:ascii="Arial" w:hAnsi="Arial" w:cs="Arial"/>
                <w:b/>
                <w:sz w:val="22"/>
                <w:szCs w:val="22"/>
              </w:rPr>
              <w:t>1</w:t>
            </w:r>
            <w:r w:rsidR="00CF4B36">
              <w:rPr>
                <w:rFonts w:ascii="Arial" w:hAnsi="Arial" w:cs="Arial"/>
                <w:b/>
                <w:sz w:val="22"/>
                <w:szCs w:val="22"/>
              </w:rPr>
              <w:t>2</w:t>
            </w:r>
            <w:r w:rsidR="00ED6EF3" w:rsidRPr="00C72CDF">
              <w:rPr>
                <w:rFonts w:ascii="Arial" w:hAnsi="Arial" w:cs="Arial"/>
                <w:b/>
                <w:sz w:val="22"/>
                <w:szCs w:val="22"/>
              </w:rPr>
              <w:t>/0</w:t>
            </w:r>
            <w:r>
              <w:rPr>
                <w:rFonts w:ascii="Arial" w:hAnsi="Arial" w:cs="Arial"/>
                <w:b/>
                <w:sz w:val="22"/>
                <w:szCs w:val="22"/>
              </w:rPr>
              <w:t>5</w:t>
            </w:r>
            <w:r w:rsidR="000C15B5" w:rsidRPr="00C72CDF">
              <w:rPr>
                <w:rFonts w:ascii="Arial" w:hAnsi="Arial" w:cs="Arial"/>
                <w:b/>
                <w:sz w:val="22"/>
                <w:szCs w:val="22"/>
              </w:rPr>
              <w:t>/</w:t>
            </w:r>
            <w:r w:rsidR="00095A44" w:rsidRPr="00C72CDF">
              <w:rPr>
                <w:rFonts w:ascii="Arial" w:hAnsi="Arial" w:cs="Arial"/>
                <w:b/>
                <w:sz w:val="22"/>
                <w:szCs w:val="22"/>
              </w:rPr>
              <w:t>2</w:t>
            </w:r>
            <w:r w:rsidR="00097954">
              <w:rPr>
                <w:rFonts w:ascii="Arial" w:hAnsi="Arial" w:cs="Arial"/>
                <w:b/>
                <w:sz w:val="22"/>
                <w:szCs w:val="22"/>
              </w:rPr>
              <w:t>3</w:t>
            </w:r>
          </w:p>
        </w:tc>
        <w:tc>
          <w:tcPr>
            <w:tcW w:w="2552" w:type="dxa"/>
            <w:shd w:val="pct15" w:color="auto" w:fill="auto"/>
          </w:tcPr>
          <w:p w14:paraId="29FD71B4" w14:textId="77777777" w:rsidR="00B84B5B" w:rsidRPr="00C72CDF" w:rsidRDefault="00552351" w:rsidP="00160D12">
            <w:pPr>
              <w:spacing w:before="120" w:after="120"/>
              <w:rPr>
                <w:rFonts w:ascii="Arial" w:hAnsi="Arial" w:cs="Arial"/>
                <w:b/>
                <w:sz w:val="22"/>
                <w:szCs w:val="22"/>
              </w:rPr>
            </w:pPr>
            <w:r w:rsidRPr="00C72CDF">
              <w:rPr>
                <w:rFonts w:ascii="Arial" w:hAnsi="Arial" w:cs="Arial"/>
                <w:b/>
                <w:sz w:val="22"/>
                <w:szCs w:val="22"/>
              </w:rPr>
              <w:t>Return date of provisional marks &amp; written feedback:</w:t>
            </w:r>
          </w:p>
        </w:tc>
        <w:tc>
          <w:tcPr>
            <w:tcW w:w="2097" w:type="dxa"/>
          </w:tcPr>
          <w:p w14:paraId="7AFFE15A" w14:textId="2805A974" w:rsidR="00B84B5B" w:rsidRPr="00C72CDF" w:rsidRDefault="004565B6" w:rsidP="005F0579">
            <w:pPr>
              <w:spacing w:before="120" w:after="120"/>
              <w:jc w:val="both"/>
              <w:rPr>
                <w:rFonts w:ascii="Arial" w:hAnsi="Arial" w:cs="Arial"/>
                <w:b/>
                <w:sz w:val="22"/>
                <w:szCs w:val="22"/>
              </w:rPr>
            </w:pPr>
            <w:r>
              <w:rPr>
                <w:rFonts w:ascii="Arial" w:hAnsi="Arial" w:cs="Arial"/>
                <w:b/>
                <w:sz w:val="22"/>
                <w:szCs w:val="22"/>
              </w:rPr>
              <w:t>2</w:t>
            </w:r>
            <w:r w:rsidR="00CF4B36">
              <w:rPr>
                <w:rFonts w:ascii="Arial" w:hAnsi="Arial" w:cs="Arial"/>
                <w:b/>
                <w:sz w:val="22"/>
                <w:szCs w:val="22"/>
              </w:rPr>
              <w:t>4</w:t>
            </w:r>
            <w:r w:rsidR="00050845" w:rsidRPr="00C72CDF">
              <w:rPr>
                <w:rFonts w:ascii="Arial" w:hAnsi="Arial" w:cs="Arial"/>
                <w:b/>
                <w:sz w:val="22"/>
                <w:szCs w:val="22"/>
              </w:rPr>
              <w:t>/</w:t>
            </w:r>
            <w:r w:rsidR="00C92516" w:rsidRPr="00C72CDF">
              <w:rPr>
                <w:rFonts w:ascii="Arial" w:hAnsi="Arial" w:cs="Arial"/>
                <w:b/>
                <w:sz w:val="22"/>
                <w:szCs w:val="22"/>
              </w:rPr>
              <w:t>0</w:t>
            </w:r>
            <w:r>
              <w:rPr>
                <w:rFonts w:ascii="Arial" w:hAnsi="Arial" w:cs="Arial"/>
                <w:b/>
                <w:sz w:val="22"/>
                <w:szCs w:val="22"/>
              </w:rPr>
              <w:t>5</w:t>
            </w:r>
            <w:r w:rsidR="00C92516" w:rsidRPr="00C72CDF">
              <w:rPr>
                <w:rFonts w:ascii="Arial" w:hAnsi="Arial" w:cs="Arial"/>
                <w:b/>
                <w:sz w:val="22"/>
                <w:szCs w:val="22"/>
              </w:rPr>
              <w:t>/2</w:t>
            </w:r>
            <w:r w:rsidR="00097954">
              <w:rPr>
                <w:rFonts w:ascii="Arial" w:hAnsi="Arial" w:cs="Arial"/>
                <w:b/>
                <w:sz w:val="22"/>
                <w:szCs w:val="22"/>
              </w:rPr>
              <w:t>3</w:t>
            </w:r>
          </w:p>
        </w:tc>
      </w:tr>
      <w:tr w:rsidR="00152E9D" w:rsidRPr="00C72CDF" w14:paraId="547EF7D8" w14:textId="77777777" w:rsidTr="00A406E5">
        <w:tc>
          <w:tcPr>
            <w:tcW w:w="2093" w:type="dxa"/>
            <w:shd w:val="pct15" w:color="auto" w:fill="auto"/>
          </w:tcPr>
          <w:p w14:paraId="3A6C5EA2" w14:textId="77777777" w:rsidR="00152E9D" w:rsidRPr="00C72CDF" w:rsidRDefault="00A406E5" w:rsidP="00E51AAC">
            <w:pPr>
              <w:spacing w:before="120" w:after="120"/>
              <w:jc w:val="both"/>
              <w:rPr>
                <w:rFonts w:ascii="Arial" w:hAnsi="Arial" w:cs="Arial"/>
                <w:b/>
                <w:sz w:val="22"/>
                <w:szCs w:val="22"/>
              </w:rPr>
            </w:pPr>
            <w:r w:rsidRPr="00C72CDF">
              <w:rPr>
                <w:rFonts w:ascii="Arial" w:hAnsi="Arial" w:cs="Arial"/>
                <w:b/>
                <w:sz w:val="22"/>
                <w:szCs w:val="22"/>
              </w:rPr>
              <w:t>Submission method:</w:t>
            </w:r>
          </w:p>
        </w:tc>
        <w:tc>
          <w:tcPr>
            <w:tcW w:w="7829" w:type="dxa"/>
            <w:gridSpan w:val="3"/>
            <w:shd w:val="clear" w:color="auto" w:fill="auto"/>
          </w:tcPr>
          <w:p w14:paraId="6A7747AA" w14:textId="77777777" w:rsidR="00A406E5" w:rsidRPr="00C72CDF" w:rsidRDefault="00A406E5" w:rsidP="00A406E5">
            <w:pPr>
              <w:rPr>
                <w:rFonts w:ascii="Arial" w:hAnsi="Arial" w:cs="Arial"/>
              </w:rPr>
            </w:pPr>
            <w:r w:rsidRPr="00C72CDF">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D05244A" w14:textId="77777777" w:rsidR="00A406E5" w:rsidRPr="00C72CDF" w:rsidRDefault="00A406E5" w:rsidP="005F0579">
            <w:pPr>
              <w:spacing w:before="120" w:after="120"/>
              <w:jc w:val="both"/>
              <w:rPr>
                <w:rFonts w:ascii="Arial" w:hAnsi="Arial" w:cs="Arial"/>
                <w:b/>
              </w:rPr>
            </w:pPr>
            <w:r w:rsidRPr="00C72CDF">
              <w:rPr>
                <w:rFonts w:ascii="Arial" w:hAnsi="Arial" w:cs="Arial"/>
                <w:b/>
              </w:rPr>
              <w:t xml:space="preserve">Alternative submission method (if applicable): </w:t>
            </w:r>
          </w:p>
          <w:p w14:paraId="494E1B6D" w14:textId="77777777" w:rsidR="00A406E5" w:rsidRPr="00C72CDF" w:rsidRDefault="00A406E5" w:rsidP="005F0579">
            <w:pPr>
              <w:spacing w:before="120" w:after="120"/>
              <w:jc w:val="both"/>
              <w:rPr>
                <w:rFonts w:ascii="Arial" w:hAnsi="Arial" w:cs="Arial"/>
                <w:b/>
              </w:rPr>
            </w:pPr>
            <w:r w:rsidRPr="00C72CDF">
              <w:rPr>
                <w:rFonts w:ascii="Arial" w:hAnsi="Arial" w:cs="Arial"/>
                <w:b/>
              </w:rPr>
              <w:t xml:space="preserve">Late submission of the assessment will result in a late penalty mark.  </w:t>
            </w:r>
            <w:r w:rsidRPr="00C72CDF">
              <w:rPr>
                <w:rFonts w:ascii="Arial" w:hAnsi="Arial" w:cs="Arial"/>
              </w:rPr>
              <w:t>Penalties for late submission: Up to one week late, maximum mark o</w:t>
            </w:r>
            <w:r w:rsidR="00E0358A" w:rsidRPr="00C72CDF">
              <w:rPr>
                <w:rFonts w:ascii="Arial" w:hAnsi="Arial" w:cs="Arial"/>
              </w:rPr>
              <w:t xml:space="preserve">f 40%. </w:t>
            </w:r>
            <w:r w:rsidR="008F1308" w:rsidRPr="00C72CDF">
              <w:rPr>
                <w:rFonts w:ascii="Arial" w:hAnsi="Arial" w:cs="Arial"/>
              </w:rPr>
              <w:t>Over one week late, 0%</w:t>
            </w:r>
            <w:r w:rsidR="00E0358A" w:rsidRPr="00C72CDF">
              <w:rPr>
                <w:rFonts w:ascii="Arial" w:hAnsi="Arial" w:cs="Arial"/>
              </w:rPr>
              <w:t xml:space="preserve">. </w:t>
            </w:r>
            <w:r w:rsidRPr="00C72CDF">
              <w:rPr>
                <w:rFonts w:ascii="Arial" w:hAnsi="Arial" w:cs="Arial"/>
              </w:rPr>
              <w:t>Only the Extenuating Circumstances Panel may approve a change to submission dates.</w:t>
            </w:r>
          </w:p>
        </w:tc>
      </w:tr>
      <w:tr w:rsidR="00A406E5" w:rsidRPr="00C72CDF" w14:paraId="078421F3" w14:textId="77777777" w:rsidTr="00A406E5">
        <w:tc>
          <w:tcPr>
            <w:tcW w:w="2093" w:type="dxa"/>
            <w:shd w:val="pct15" w:color="auto" w:fill="auto"/>
          </w:tcPr>
          <w:p w14:paraId="25F6EBBE" w14:textId="77777777" w:rsidR="00A406E5" w:rsidRPr="00C72CDF" w:rsidRDefault="00A406E5" w:rsidP="00A406E5">
            <w:pPr>
              <w:spacing w:before="120" w:after="120"/>
              <w:rPr>
                <w:rFonts w:ascii="Arial" w:hAnsi="Arial" w:cs="Arial"/>
                <w:b/>
                <w:sz w:val="22"/>
                <w:szCs w:val="22"/>
              </w:rPr>
            </w:pPr>
            <w:r w:rsidRPr="00C72CDF">
              <w:rPr>
                <w:rFonts w:ascii="Arial" w:hAnsi="Arial" w:cs="Arial"/>
                <w:b/>
                <w:sz w:val="22"/>
                <w:szCs w:val="22"/>
              </w:rPr>
              <w:t>Academic honesty / referencing:</w:t>
            </w:r>
          </w:p>
        </w:tc>
        <w:tc>
          <w:tcPr>
            <w:tcW w:w="7829" w:type="dxa"/>
            <w:gridSpan w:val="3"/>
            <w:shd w:val="clear" w:color="auto" w:fill="auto"/>
          </w:tcPr>
          <w:p w14:paraId="0CBE9C70" w14:textId="77777777" w:rsidR="00A406E5" w:rsidRPr="00C72CDF" w:rsidRDefault="00A406E5" w:rsidP="00A406E5">
            <w:pPr>
              <w:spacing w:before="120" w:after="120"/>
              <w:jc w:val="both"/>
              <w:rPr>
                <w:rFonts w:ascii="Arial" w:hAnsi="Arial" w:cs="Arial"/>
              </w:rPr>
            </w:pPr>
            <w:r w:rsidRPr="00C72CDF">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72CDF">
              <w:rPr>
                <w:rFonts w:ascii="Arial" w:hAnsi="Arial" w:cs="Arial"/>
              </w:rPr>
              <w:t xml:space="preserve">used, </w:t>
            </w:r>
            <w:r w:rsidRPr="00C72CDF">
              <w:rPr>
                <w:rFonts w:ascii="Arial" w:hAnsi="Arial" w:cs="Arial"/>
              </w:rPr>
              <w:t xml:space="preserve">cited or quoted in order to complete this assessment.  </w:t>
            </w:r>
          </w:p>
        </w:tc>
      </w:tr>
    </w:tbl>
    <w:p w14:paraId="73170FA9" w14:textId="77777777" w:rsidR="00152E9D" w:rsidRPr="00C72CDF"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C72CDF" w14:paraId="5381EB1A" w14:textId="77777777" w:rsidTr="00A406E5">
        <w:tc>
          <w:tcPr>
            <w:tcW w:w="9747" w:type="dxa"/>
            <w:shd w:val="pct10" w:color="auto" w:fill="auto"/>
          </w:tcPr>
          <w:p w14:paraId="56C0C2ED" w14:textId="77777777" w:rsidR="00C01A3F" w:rsidRPr="00C72CDF" w:rsidRDefault="00C01A3F" w:rsidP="00273FEE">
            <w:pPr>
              <w:rPr>
                <w:rFonts w:ascii="Arial" w:hAnsi="Arial" w:cs="Arial"/>
                <w:b/>
                <w:sz w:val="22"/>
                <w:szCs w:val="22"/>
              </w:rPr>
            </w:pPr>
            <w:r w:rsidRPr="00C72CDF">
              <w:rPr>
                <w:rFonts w:ascii="Arial" w:hAnsi="Arial" w:cs="Arial"/>
                <w:b/>
                <w:sz w:val="22"/>
                <w:szCs w:val="22"/>
              </w:rPr>
              <w:t xml:space="preserve">Module Learning Outcomes </w:t>
            </w:r>
          </w:p>
          <w:p w14:paraId="3C02D3BE" w14:textId="77777777" w:rsidR="00C01A3F" w:rsidRPr="00C72CDF" w:rsidRDefault="00C01A3F" w:rsidP="00273FEE">
            <w:pPr>
              <w:rPr>
                <w:rFonts w:ascii="Arial" w:hAnsi="Arial" w:cs="Arial"/>
                <w:sz w:val="22"/>
                <w:szCs w:val="22"/>
              </w:rPr>
            </w:pPr>
            <w:r w:rsidRPr="00C72CDF">
              <w:rPr>
                <w:rFonts w:ascii="Arial" w:hAnsi="Arial" w:cs="Arial"/>
                <w:b/>
                <w:sz w:val="22"/>
                <w:szCs w:val="22"/>
              </w:rPr>
              <w:t>(from module syllabus)</w:t>
            </w:r>
          </w:p>
        </w:tc>
      </w:tr>
      <w:tr w:rsidR="00C01A3F" w:rsidRPr="00C72CDF" w14:paraId="61537B6E" w14:textId="77777777" w:rsidTr="00A406E5">
        <w:tc>
          <w:tcPr>
            <w:tcW w:w="9747" w:type="dxa"/>
          </w:tcPr>
          <w:p w14:paraId="22EF4BD9" w14:textId="77777777" w:rsidR="00CF4B36" w:rsidRDefault="00CF4B36" w:rsidP="00CF4B36">
            <w:pPr>
              <w:overflowPunct w:val="0"/>
              <w:autoSpaceDE w:val="0"/>
              <w:autoSpaceDN w:val="0"/>
              <w:adjustRightInd w:val="0"/>
              <w:spacing w:line="276" w:lineRule="auto"/>
              <w:jc w:val="both"/>
              <w:textAlignment w:val="baseline"/>
              <w:rPr>
                <w:rFonts w:ascii="Arial" w:hAnsi="Arial" w:cs="Arial"/>
              </w:rPr>
            </w:pPr>
          </w:p>
          <w:p w14:paraId="1F4C2660" w14:textId="26AAEC50" w:rsidR="00CF4B36" w:rsidRDefault="00CF4B36" w:rsidP="00CF4B36">
            <w:pPr>
              <w:overflowPunct w:val="0"/>
              <w:autoSpaceDE w:val="0"/>
              <w:autoSpaceDN w:val="0"/>
              <w:adjustRightInd w:val="0"/>
              <w:spacing w:line="276" w:lineRule="auto"/>
              <w:jc w:val="both"/>
              <w:textAlignment w:val="baseline"/>
              <w:rPr>
                <w:rFonts w:ascii="Arial" w:hAnsi="Arial" w:cs="Arial"/>
              </w:rPr>
            </w:pPr>
            <w:r>
              <w:rPr>
                <w:rFonts w:ascii="Arial" w:hAnsi="Arial" w:cs="Arial"/>
              </w:rPr>
              <w:t xml:space="preserve">3. </w:t>
            </w:r>
            <w:r w:rsidR="004565B6" w:rsidRPr="004565B6">
              <w:rPr>
                <w:rFonts w:ascii="Arial" w:hAnsi="Arial" w:cs="Arial"/>
              </w:rPr>
              <w:t xml:space="preserve">Describe and select a control strategy to meet an industrial application. </w:t>
            </w:r>
          </w:p>
          <w:p w14:paraId="19FCBE90" w14:textId="77777777" w:rsidR="00C01A3F" w:rsidRDefault="004565B6" w:rsidP="00F12531">
            <w:pPr>
              <w:overflowPunct w:val="0"/>
              <w:autoSpaceDE w:val="0"/>
              <w:autoSpaceDN w:val="0"/>
              <w:adjustRightInd w:val="0"/>
              <w:spacing w:line="276" w:lineRule="auto"/>
              <w:jc w:val="both"/>
              <w:textAlignment w:val="baseline"/>
              <w:rPr>
                <w:rFonts w:ascii="Arial" w:hAnsi="Arial" w:cs="Arial"/>
              </w:rPr>
            </w:pPr>
            <w:r w:rsidRPr="004565B6">
              <w:rPr>
                <w:rFonts w:ascii="Arial" w:hAnsi="Arial" w:cs="Arial"/>
              </w:rPr>
              <w:t>In addition, ensure the control action is programmed/tuned to meet the requirements of the process.</w:t>
            </w:r>
          </w:p>
          <w:p w14:paraId="46590CF9" w14:textId="2AC9C7A5" w:rsidR="00CF4B36" w:rsidRPr="004565B6" w:rsidRDefault="00CF4B36" w:rsidP="00F12531">
            <w:pPr>
              <w:overflowPunct w:val="0"/>
              <w:autoSpaceDE w:val="0"/>
              <w:autoSpaceDN w:val="0"/>
              <w:adjustRightInd w:val="0"/>
              <w:spacing w:line="276" w:lineRule="auto"/>
              <w:jc w:val="both"/>
              <w:textAlignment w:val="baseline"/>
              <w:rPr>
                <w:rFonts w:ascii="Arial" w:hAnsi="Arial" w:cs="Arial"/>
              </w:rPr>
            </w:pPr>
          </w:p>
        </w:tc>
      </w:tr>
    </w:tbl>
    <w:p w14:paraId="5AB31608" w14:textId="77777777" w:rsidR="00C01A3F" w:rsidRPr="00C72CDF" w:rsidRDefault="00C01A3F" w:rsidP="00BA1176">
      <w:pPr>
        <w:rPr>
          <w:rFonts w:ascii="Arial" w:hAnsi="Arial" w:cs="Arial"/>
          <w:b/>
        </w:rPr>
      </w:pPr>
    </w:p>
    <w:p w14:paraId="23612067" w14:textId="77777777" w:rsidR="00C01A3F" w:rsidRPr="00C72CDF" w:rsidRDefault="00C01A3F" w:rsidP="00BA1176">
      <w:pPr>
        <w:rPr>
          <w:rFonts w:ascii="Arial" w:hAnsi="Arial" w:cs="Arial"/>
          <w:b/>
        </w:rPr>
      </w:pPr>
    </w:p>
    <w:p w14:paraId="6024CDAF" w14:textId="77777777" w:rsidR="00160D12" w:rsidRPr="00C72CDF" w:rsidRDefault="00160D12">
      <w:pPr>
        <w:rPr>
          <w:rFonts w:ascii="Arial" w:hAnsi="Arial" w:cs="Arial"/>
          <w:b/>
        </w:rPr>
      </w:pPr>
      <w:r w:rsidRPr="00C72CDF">
        <w:rPr>
          <w:rFonts w:ascii="Arial" w:hAnsi="Arial" w:cs="Arial"/>
          <w:b/>
        </w:rPr>
        <w:br w:type="page"/>
      </w:r>
    </w:p>
    <w:p w14:paraId="7EF38A3D" w14:textId="77777777" w:rsidR="0028204E" w:rsidRPr="00C72CDF"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C72CDF" w14:paraId="28D40F59" w14:textId="77777777" w:rsidTr="00A406E5">
        <w:tc>
          <w:tcPr>
            <w:tcW w:w="9781" w:type="dxa"/>
            <w:shd w:val="clear" w:color="auto" w:fill="C0C0C0"/>
          </w:tcPr>
          <w:p w14:paraId="600B33EE" w14:textId="77777777" w:rsidR="005969E2" w:rsidRPr="00C72CDF" w:rsidRDefault="00933F10" w:rsidP="00576AB4">
            <w:pPr>
              <w:jc w:val="center"/>
              <w:rPr>
                <w:rFonts w:ascii="Arial" w:hAnsi="Arial" w:cs="Arial"/>
                <w:b/>
                <w:sz w:val="40"/>
                <w:szCs w:val="40"/>
              </w:rPr>
            </w:pPr>
            <w:r w:rsidRPr="00C72CDF">
              <w:rPr>
                <w:rFonts w:ascii="Arial" w:hAnsi="Arial" w:cs="Arial"/>
                <w:sz w:val="32"/>
              </w:rPr>
              <w:br w:type="page"/>
            </w:r>
            <w:r w:rsidR="005969E2" w:rsidRPr="00C72CDF">
              <w:rPr>
                <w:rFonts w:ascii="Arial" w:hAnsi="Arial" w:cs="Arial"/>
                <w:b/>
                <w:sz w:val="40"/>
                <w:szCs w:val="40"/>
              </w:rPr>
              <w:t>TASK DESCRIPTION</w:t>
            </w:r>
          </w:p>
        </w:tc>
      </w:tr>
    </w:tbl>
    <w:p w14:paraId="6A5D93A9" w14:textId="77777777" w:rsidR="00EE6F25" w:rsidRPr="00C72CDF" w:rsidRDefault="00EE6F25" w:rsidP="00ED6EF3">
      <w:pPr>
        <w:ind w:left="567"/>
        <w:jc w:val="both"/>
        <w:rPr>
          <w:rFonts w:ascii="Arial" w:hAnsi="Arial" w:cs="Arial"/>
          <w:b/>
          <w:sz w:val="22"/>
          <w:szCs w:val="22"/>
          <w:u w:val="single"/>
        </w:rPr>
      </w:pPr>
    </w:p>
    <w:p w14:paraId="22F69B6E" w14:textId="77777777" w:rsidR="00371340" w:rsidRPr="0082488E" w:rsidRDefault="00371340" w:rsidP="0082488E">
      <w:pPr>
        <w:spacing w:line="276" w:lineRule="auto"/>
        <w:ind w:left="567" w:right="248" w:hanging="567"/>
        <w:jc w:val="both"/>
        <w:rPr>
          <w:sz w:val="24"/>
          <w:szCs w:val="24"/>
        </w:rPr>
      </w:pPr>
    </w:p>
    <w:p w14:paraId="69B5870D" w14:textId="77777777" w:rsidR="00371340" w:rsidRPr="006E2AE0" w:rsidRDefault="00371340" w:rsidP="0082488E">
      <w:pPr>
        <w:spacing w:line="276" w:lineRule="auto"/>
        <w:ind w:left="567" w:right="248" w:hanging="283"/>
        <w:rPr>
          <w:rFonts w:ascii="Arial" w:hAnsi="Arial" w:cs="Arial"/>
          <w:b/>
          <w:sz w:val="22"/>
          <w:szCs w:val="22"/>
        </w:rPr>
      </w:pPr>
      <w:r w:rsidRPr="006E2AE0">
        <w:rPr>
          <w:rFonts w:ascii="Arial" w:hAnsi="Arial" w:cs="Arial"/>
          <w:b/>
          <w:sz w:val="22"/>
          <w:szCs w:val="22"/>
        </w:rPr>
        <w:t>Introduction</w:t>
      </w:r>
    </w:p>
    <w:p w14:paraId="62DF143C" w14:textId="1094A616" w:rsidR="00F12531" w:rsidRPr="006E2AE0" w:rsidRDefault="00CF4B36" w:rsidP="0082488E">
      <w:pPr>
        <w:spacing w:line="276" w:lineRule="auto"/>
        <w:ind w:left="284" w:right="248"/>
        <w:rPr>
          <w:rFonts w:ascii="Arial" w:hAnsi="Arial" w:cs="Arial"/>
          <w:b/>
          <w:sz w:val="22"/>
          <w:szCs w:val="22"/>
        </w:rPr>
      </w:pPr>
      <w:r w:rsidRPr="006E2AE0">
        <w:rPr>
          <w:rFonts w:ascii="Arial" w:hAnsi="Arial" w:cs="Arial"/>
          <w:sz w:val="22"/>
          <w:szCs w:val="22"/>
          <w:shd w:val="clear" w:color="auto" w:fill="FFFFFF"/>
        </w:rPr>
        <w:t xml:space="preserve">You are a Controls Engineer for </w:t>
      </w:r>
      <w:r w:rsidR="00097954">
        <w:rPr>
          <w:rFonts w:ascii="Arial" w:hAnsi="Arial" w:cs="Arial"/>
          <w:sz w:val="22"/>
          <w:szCs w:val="22"/>
          <w:shd w:val="clear" w:color="auto" w:fill="FFFFFF"/>
        </w:rPr>
        <w:t>Pembroke Renewable Solutions</w:t>
      </w:r>
      <w:r w:rsidRPr="006E2AE0">
        <w:rPr>
          <w:rFonts w:ascii="Arial" w:hAnsi="Arial" w:cs="Arial"/>
          <w:sz w:val="22"/>
          <w:szCs w:val="22"/>
          <w:shd w:val="clear" w:color="auto" w:fill="FFFFFF"/>
        </w:rPr>
        <w:t xml:space="preserve">. </w:t>
      </w:r>
      <w:r w:rsidR="002E5B56" w:rsidRPr="006E2AE0">
        <w:rPr>
          <w:rFonts w:ascii="Arial" w:hAnsi="Arial" w:cs="Arial"/>
          <w:sz w:val="22"/>
          <w:szCs w:val="22"/>
          <w:shd w:val="clear" w:color="auto" w:fill="FFFFFF"/>
        </w:rPr>
        <w:t xml:space="preserve">You </w:t>
      </w:r>
      <w:r w:rsidR="00097954">
        <w:rPr>
          <w:rFonts w:ascii="Arial" w:hAnsi="Arial" w:cs="Arial"/>
          <w:sz w:val="22"/>
          <w:szCs w:val="22"/>
          <w:shd w:val="clear" w:color="auto" w:fill="FFFFFF"/>
        </w:rPr>
        <w:t>need</w:t>
      </w:r>
      <w:r w:rsidR="002E5B56" w:rsidRPr="006E2AE0">
        <w:rPr>
          <w:rFonts w:ascii="Arial" w:hAnsi="Arial" w:cs="Arial"/>
          <w:sz w:val="22"/>
          <w:szCs w:val="22"/>
          <w:shd w:val="clear" w:color="auto" w:fill="FFFFFF"/>
        </w:rPr>
        <w:t xml:space="preserve"> to research and select a control strategy to satisfy an industrial application (taken from your workplace). </w:t>
      </w:r>
      <w:r w:rsidR="0082488E" w:rsidRPr="006E2AE0">
        <w:rPr>
          <w:rFonts w:ascii="Arial" w:hAnsi="Arial" w:cs="Arial"/>
          <w:sz w:val="22"/>
          <w:szCs w:val="22"/>
          <w:shd w:val="clear" w:color="auto" w:fill="FFFFFF"/>
        </w:rPr>
        <w:t xml:space="preserve">A </w:t>
      </w:r>
      <w:r w:rsidR="0082488E" w:rsidRPr="006E2AE0">
        <w:rPr>
          <w:rFonts w:ascii="Arial" w:hAnsi="Arial" w:cs="Arial"/>
          <w:sz w:val="22"/>
          <w:szCs w:val="22"/>
          <w:bdr w:val="none" w:sz="0" w:space="0" w:color="auto" w:frame="1"/>
          <w:shd w:val="clear" w:color="auto" w:fill="FFFFFF"/>
        </w:rPr>
        <w:t>control system</w:t>
      </w:r>
      <w:r w:rsidR="0082488E" w:rsidRPr="006E2AE0">
        <w:rPr>
          <w:rFonts w:ascii="Arial" w:hAnsi="Arial" w:cs="Arial"/>
          <w:sz w:val="22"/>
          <w:szCs w:val="22"/>
          <w:shd w:val="clear" w:color="auto" w:fill="FFFFFF"/>
        </w:rPr>
        <w:t xml:space="preserve"> is a system of devices that manages, commands, directs or regulates the behaviour of other devices to achieve a desired result. The definition of a control system can be simplified as a system which controls other systems to achieve a desired state.</w:t>
      </w:r>
    </w:p>
    <w:p w14:paraId="7BE949A9" w14:textId="77777777" w:rsidR="0082488E" w:rsidRPr="006E2AE0" w:rsidRDefault="0082488E" w:rsidP="0082488E">
      <w:pPr>
        <w:spacing w:line="276" w:lineRule="auto"/>
        <w:ind w:left="567" w:right="248" w:hanging="283"/>
        <w:rPr>
          <w:rFonts w:ascii="Arial" w:hAnsi="Arial" w:cs="Arial"/>
          <w:b/>
          <w:sz w:val="22"/>
          <w:szCs w:val="22"/>
        </w:rPr>
      </w:pPr>
    </w:p>
    <w:p w14:paraId="23183B1C" w14:textId="506A4112" w:rsidR="00F12531" w:rsidRPr="006E2AE0" w:rsidRDefault="00F12531" w:rsidP="0082488E">
      <w:pPr>
        <w:spacing w:line="276" w:lineRule="auto"/>
        <w:ind w:left="567" w:right="248" w:hanging="283"/>
        <w:rPr>
          <w:rFonts w:ascii="Arial" w:hAnsi="Arial" w:cs="Arial"/>
          <w:b/>
          <w:sz w:val="22"/>
          <w:szCs w:val="22"/>
        </w:rPr>
      </w:pPr>
      <w:r w:rsidRPr="006E2AE0">
        <w:rPr>
          <w:rFonts w:ascii="Arial" w:hAnsi="Arial" w:cs="Arial"/>
          <w:b/>
          <w:sz w:val="22"/>
          <w:szCs w:val="22"/>
        </w:rPr>
        <w:t xml:space="preserve">Task 1 – </w:t>
      </w:r>
      <w:r w:rsidR="004565B6" w:rsidRPr="006E2AE0">
        <w:rPr>
          <w:rFonts w:ascii="Arial" w:hAnsi="Arial" w:cs="Arial"/>
          <w:b/>
          <w:sz w:val="22"/>
          <w:szCs w:val="22"/>
        </w:rPr>
        <w:t>Control Types</w:t>
      </w:r>
    </w:p>
    <w:p w14:paraId="174F3A9D" w14:textId="77777777" w:rsidR="00433197" w:rsidRPr="006E2AE0" w:rsidRDefault="00433197" w:rsidP="0082488E">
      <w:pPr>
        <w:spacing w:line="276" w:lineRule="auto"/>
        <w:ind w:left="567" w:right="248" w:hanging="283"/>
        <w:rPr>
          <w:rFonts w:ascii="Arial" w:hAnsi="Arial" w:cs="Arial"/>
          <w:b/>
          <w:sz w:val="22"/>
          <w:szCs w:val="22"/>
        </w:rPr>
      </w:pPr>
    </w:p>
    <w:p w14:paraId="03A6CCE3" w14:textId="77777777" w:rsidR="00DC3FE6" w:rsidRDefault="00C741D3" w:rsidP="006E2AE0">
      <w:pPr>
        <w:pStyle w:val="ListParagraph"/>
        <w:numPr>
          <w:ilvl w:val="0"/>
          <w:numId w:val="22"/>
        </w:numPr>
        <w:spacing w:line="276" w:lineRule="auto"/>
        <w:ind w:right="248"/>
        <w:rPr>
          <w:rFonts w:ascii="Arial" w:hAnsi="Arial" w:cs="Arial"/>
          <w:bCs/>
          <w:sz w:val="22"/>
          <w:szCs w:val="22"/>
        </w:rPr>
      </w:pPr>
      <w:r w:rsidRPr="006E2AE0">
        <w:rPr>
          <w:rFonts w:ascii="Arial" w:hAnsi="Arial" w:cs="Arial"/>
          <w:bCs/>
          <w:sz w:val="22"/>
          <w:szCs w:val="22"/>
        </w:rPr>
        <w:t xml:space="preserve">Select a typical industrial </w:t>
      </w:r>
      <w:r w:rsidR="006E2AE0">
        <w:rPr>
          <w:rFonts w:ascii="Arial" w:hAnsi="Arial" w:cs="Arial"/>
          <w:bCs/>
          <w:sz w:val="22"/>
          <w:szCs w:val="22"/>
        </w:rPr>
        <w:t xml:space="preserve">controls </w:t>
      </w:r>
      <w:r w:rsidRPr="006E2AE0">
        <w:rPr>
          <w:rFonts w:ascii="Arial" w:hAnsi="Arial" w:cs="Arial"/>
          <w:bCs/>
          <w:sz w:val="22"/>
          <w:szCs w:val="22"/>
        </w:rPr>
        <w:t>application (</w:t>
      </w:r>
      <w:r w:rsidR="006E2AE0" w:rsidRPr="006E2AE0">
        <w:rPr>
          <w:rFonts w:ascii="Arial" w:hAnsi="Arial" w:cs="Arial"/>
          <w:bCs/>
          <w:sz w:val="22"/>
          <w:szCs w:val="22"/>
        </w:rPr>
        <w:t xml:space="preserve">from your place of work </w:t>
      </w:r>
      <w:r w:rsidRPr="006E2AE0">
        <w:rPr>
          <w:rFonts w:ascii="Arial" w:hAnsi="Arial" w:cs="Arial"/>
          <w:bCs/>
          <w:sz w:val="22"/>
          <w:szCs w:val="22"/>
        </w:rPr>
        <w:t>either provided</w:t>
      </w:r>
      <w:r w:rsidR="006E2AE0">
        <w:rPr>
          <w:rFonts w:ascii="Arial" w:hAnsi="Arial" w:cs="Arial"/>
          <w:bCs/>
          <w:sz w:val="22"/>
          <w:szCs w:val="22"/>
        </w:rPr>
        <w:t xml:space="preserve"> or agreed</w:t>
      </w:r>
      <w:r w:rsidRPr="006E2AE0">
        <w:rPr>
          <w:rFonts w:ascii="Arial" w:hAnsi="Arial" w:cs="Arial"/>
          <w:bCs/>
          <w:sz w:val="22"/>
          <w:szCs w:val="22"/>
        </w:rPr>
        <w:t xml:space="preserve"> by your tutor) and describe</w:t>
      </w:r>
      <w:r w:rsidR="00DC3FE6">
        <w:rPr>
          <w:rFonts w:ascii="Arial" w:hAnsi="Arial" w:cs="Arial"/>
          <w:bCs/>
          <w:sz w:val="22"/>
          <w:szCs w:val="22"/>
        </w:rPr>
        <w:t>:</w:t>
      </w:r>
    </w:p>
    <w:p w14:paraId="69025A8E" w14:textId="4A4518D4" w:rsidR="006E2AE0" w:rsidRPr="00DC3FE6" w:rsidRDefault="00DC3FE6" w:rsidP="00DC3FE6">
      <w:pPr>
        <w:spacing w:line="276" w:lineRule="auto"/>
        <w:ind w:left="1003" w:right="248"/>
        <w:rPr>
          <w:rFonts w:ascii="Arial" w:hAnsi="Arial" w:cs="Arial"/>
          <w:bCs/>
          <w:sz w:val="22"/>
          <w:szCs w:val="22"/>
        </w:rPr>
      </w:pPr>
      <w:r w:rsidRPr="00DC3FE6">
        <w:rPr>
          <w:rFonts w:ascii="Arial" w:hAnsi="Arial" w:cs="Arial"/>
          <w:bCs/>
          <w:sz w:val="22"/>
          <w:szCs w:val="22"/>
        </w:rPr>
        <w:t xml:space="preserve">1) </w:t>
      </w:r>
      <w:r>
        <w:rPr>
          <w:rFonts w:ascii="Arial" w:hAnsi="Arial" w:cs="Arial"/>
          <w:bCs/>
          <w:sz w:val="22"/>
          <w:szCs w:val="22"/>
        </w:rPr>
        <w:t xml:space="preserve">  </w:t>
      </w:r>
      <w:r w:rsidRPr="00DC3FE6">
        <w:rPr>
          <w:rFonts w:ascii="Arial" w:hAnsi="Arial" w:cs="Arial"/>
          <w:bCs/>
          <w:sz w:val="22"/>
          <w:szCs w:val="22"/>
        </w:rPr>
        <w:t>H</w:t>
      </w:r>
      <w:r w:rsidR="00C741D3" w:rsidRPr="00DC3FE6">
        <w:rPr>
          <w:rFonts w:ascii="Arial" w:hAnsi="Arial" w:cs="Arial"/>
          <w:bCs/>
          <w:sz w:val="22"/>
          <w:szCs w:val="22"/>
        </w:rPr>
        <w:t xml:space="preserve">ow you would </w:t>
      </w:r>
      <w:r w:rsidR="006E2AE0" w:rsidRPr="00DC3FE6">
        <w:rPr>
          <w:rFonts w:ascii="Arial" w:hAnsi="Arial" w:cs="Arial"/>
          <w:bCs/>
          <w:sz w:val="22"/>
          <w:szCs w:val="22"/>
        </w:rPr>
        <w:t>choose</w:t>
      </w:r>
      <w:r w:rsidR="00C741D3" w:rsidRPr="00DC3FE6">
        <w:rPr>
          <w:rFonts w:ascii="Arial" w:hAnsi="Arial" w:cs="Arial"/>
          <w:bCs/>
          <w:sz w:val="22"/>
          <w:szCs w:val="22"/>
        </w:rPr>
        <w:t xml:space="preserve"> a suitable control strategy to fully satisfy requirements. </w:t>
      </w:r>
    </w:p>
    <w:p w14:paraId="74F6C7DC" w14:textId="68B5C459" w:rsidR="00210A72" w:rsidRPr="006E2AE0" w:rsidRDefault="00DC3FE6" w:rsidP="00DC3FE6">
      <w:pPr>
        <w:spacing w:line="276" w:lineRule="auto"/>
        <w:ind w:left="1286" w:right="248" w:hanging="283"/>
        <w:rPr>
          <w:rFonts w:ascii="Arial" w:hAnsi="Arial" w:cs="Arial"/>
          <w:sz w:val="22"/>
          <w:szCs w:val="22"/>
        </w:rPr>
      </w:pPr>
      <w:r>
        <w:rPr>
          <w:rFonts w:ascii="Arial" w:hAnsi="Arial" w:cs="Arial"/>
          <w:bCs/>
          <w:sz w:val="22"/>
          <w:szCs w:val="22"/>
        </w:rPr>
        <w:t>2</w:t>
      </w:r>
      <w:r w:rsidR="0082488E" w:rsidRPr="006E2AE0">
        <w:rPr>
          <w:rFonts w:ascii="Arial" w:hAnsi="Arial" w:cs="Arial"/>
          <w:bCs/>
          <w:sz w:val="22"/>
          <w:szCs w:val="22"/>
        </w:rPr>
        <w:t>)</w:t>
      </w:r>
      <w:proofErr w:type="gramStart"/>
      <w:r w:rsidR="00DC2DBD" w:rsidRPr="006E2AE0">
        <w:rPr>
          <w:rFonts w:ascii="Arial" w:hAnsi="Arial" w:cs="Arial"/>
          <w:bCs/>
          <w:sz w:val="22"/>
          <w:szCs w:val="22"/>
        </w:rPr>
        <w:tab/>
      </w:r>
      <w:r>
        <w:rPr>
          <w:rFonts w:ascii="Arial" w:hAnsi="Arial" w:cs="Arial"/>
          <w:bCs/>
          <w:sz w:val="22"/>
          <w:szCs w:val="22"/>
        </w:rPr>
        <w:t xml:space="preserve">  </w:t>
      </w:r>
      <w:r w:rsidR="005A3513" w:rsidRPr="006E2AE0">
        <w:rPr>
          <w:rFonts w:ascii="Arial" w:hAnsi="Arial" w:cs="Arial"/>
          <w:sz w:val="22"/>
          <w:szCs w:val="22"/>
        </w:rPr>
        <w:t>Explain</w:t>
      </w:r>
      <w:proofErr w:type="gramEnd"/>
      <w:r w:rsidR="005A3513" w:rsidRPr="006E2AE0">
        <w:rPr>
          <w:rFonts w:ascii="Arial" w:hAnsi="Arial" w:cs="Arial"/>
          <w:sz w:val="22"/>
          <w:szCs w:val="22"/>
        </w:rPr>
        <w:t xml:space="preserve"> </w:t>
      </w:r>
      <w:r>
        <w:rPr>
          <w:rFonts w:ascii="Arial" w:hAnsi="Arial" w:cs="Arial"/>
          <w:sz w:val="22"/>
          <w:szCs w:val="22"/>
        </w:rPr>
        <w:t xml:space="preserve">how </w:t>
      </w:r>
      <w:r w:rsidR="004565B6" w:rsidRPr="006E2AE0">
        <w:rPr>
          <w:rFonts w:ascii="Arial" w:hAnsi="Arial" w:cs="Arial"/>
          <w:sz w:val="22"/>
          <w:szCs w:val="22"/>
        </w:rPr>
        <w:t>regulators</w:t>
      </w:r>
      <w:r w:rsidR="005A3513" w:rsidRPr="006E2AE0">
        <w:rPr>
          <w:rFonts w:ascii="Arial" w:hAnsi="Arial" w:cs="Arial"/>
          <w:sz w:val="22"/>
          <w:szCs w:val="22"/>
        </w:rPr>
        <w:t xml:space="preserve"> </w:t>
      </w:r>
      <w:r>
        <w:rPr>
          <w:rFonts w:ascii="Arial" w:hAnsi="Arial" w:cs="Arial"/>
          <w:sz w:val="22"/>
          <w:szCs w:val="22"/>
        </w:rPr>
        <w:t>would be used</w:t>
      </w:r>
      <w:r w:rsidR="005A3513" w:rsidRPr="006E2AE0">
        <w:rPr>
          <w:rFonts w:ascii="Arial" w:hAnsi="Arial" w:cs="Arial"/>
          <w:sz w:val="22"/>
          <w:szCs w:val="22"/>
        </w:rPr>
        <w:t xml:space="preserve"> </w:t>
      </w:r>
      <w:r>
        <w:rPr>
          <w:rFonts w:ascii="Arial" w:hAnsi="Arial" w:cs="Arial"/>
          <w:sz w:val="22"/>
          <w:szCs w:val="22"/>
        </w:rPr>
        <w:t>in such systems</w:t>
      </w:r>
    </w:p>
    <w:p w14:paraId="0255D5C3" w14:textId="77777777" w:rsidR="001365EB" w:rsidRPr="006E2AE0" w:rsidRDefault="001365EB" w:rsidP="0082488E">
      <w:pPr>
        <w:autoSpaceDE w:val="0"/>
        <w:autoSpaceDN w:val="0"/>
        <w:adjustRightInd w:val="0"/>
        <w:spacing w:line="276" w:lineRule="auto"/>
        <w:ind w:left="567" w:right="248" w:hanging="283"/>
        <w:rPr>
          <w:rFonts w:ascii="Arial" w:hAnsi="Arial" w:cs="Arial"/>
          <w:b/>
          <w:sz w:val="22"/>
          <w:szCs w:val="22"/>
        </w:rPr>
      </w:pPr>
    </w:p>
    <w:p w14:paraId="04B9D2C1" w14:textId="3155397E" w:rsidR="004565B6" w:rsidRPr="006E2AE0" w:rsidRDefault="004565B6" w:rsidP="0082488E">
      <w:pPr>
        <w:spacing w:line="276" w:lineRule="auto"/>
        <w:ind w:left="567" w:right="248" w:hanging="283"/>
        <w:rPr>
          <w:rFonts w:ascii="Arial" w:hAnsi="Arial" w:cs="Arial"/>
          <w:b/>
          <w:bCs/>
          <w:sz w:val="22"/>
          <w:szCs w:val="22"/>
        </w:rPr>
      </w:pPr>
      <w:bookmarkStart w:id="0" w:name="_Hlk126925248"/>
      <w:r w:rsidRPr="006E2AE0">
        <w:rPr>
          <w:rFonts w:ascii="Arial" w:hAnsi="Arial" w:cs="Arial"/>
          <w:b/>
          <w:bCs/>
          <w:sz w:val="22"/>
          <w:szCs w:val="22"/>
        </w:rPr>
        <w:t xml:space="preserve">Task </w:t>
      </w:r>
      <w:r w:rsidR="006E2AE0" w:rsidRPr="006E2AE0">
        <w:rPr>
          <w:rFonts w:ascii="Arial" w:hAnsi="Arial" w:cs="Arial"/>
          <w:b/>
          <w:bCs/>
          <w:sz w:val="22"/>
          <w:szCs w:val="22"/>
        </w:rPr>
        <w:t>2</w:t>
      </w:r>
      <w:r w:rsidRPr="006E2AE0">
        <w:rPr>
          <w:rFonts w:ascii="Arial" w:hAnsi="Arial" w:cs="Arial"/>
          <w:b/>
          <w:bCs/>
          <w:sz w:val="22"/>
          <w:szCs w:val="22"/>
        </w:rPr>
        <w:t xml:space="preserve"> </w:t>
      </w:r>
      <w:r w:rsidR="00433197" w:rsidRPr="006E2AE0">
        <w:rPr>
          <w:rFonts w:ascii="Arial" w:hAnsi="Arial" w:cs="Arial"/>
          <w:b/>
          <w:bCs/>
          <w:sz w:val="22"/>
          <w:szCs w:val="22"/>
        </w:rPr>
        <w:t>–</w:t>
      </w:r>
      <w:r w:rsidR="005A3513" w:rsidRPr="006E2AE0">
        <w:rPr>
          <w:rFonts w:ascii="Arial" w:hAnsi="Arial" w:cs="Arial"/>
          <w:b/>
          <w:bCs/>
          <w:sz w:val="22"/>
          <w:szCs w:val="22"/>
        </w:rPr>
        <w:t xml:space="preserve"> Tuning</w:t>
      </w:r>
    </w:p>
    <w:p w14:paraId="6ABC9CE8" w14:textId="77777777" w:rsidR="00433197" w:rsidRPr="006E2AE0" w:rsidRDefault="00433197" w:rsidP="0082488E">
      <w:pPr>
        <w:spacing w:line="276" w:lineRule="auto"/>
        <w:ind w:left="567" w:right="248" w:hanging="283"/>
        <w:rPr>
          <w:rFonts w:ascii="Arial" w:hAnsi="Arial" w:cs="Arial"/>
          <w:b/>
          <w:bCs/>
          <w:sz w:val="22"/>
          <w:szCs w:val="22"/>
        </w:rPr>
      </w:pPr>
    </w:p>
    <w:p w14:paraId="17960BEA" w14:textId="29EE36F7" w:rsidR="009E5F0F" w:rsidRDefault="005A3513" w:rsidP="0082488E">
      <w:pPr>
        <w:pStyle w:val="ListParagraph"/>
        <w:numPr>
          <w:ilvl w:val="0"/>
          <w:numId w:val="13"/>
        </w:numPr>
        <w:spacing w:line="276" w:lineRule="auto"/>
        <w:ind w:left="567" w:right="248" w:hanging="283"/>
        <w:rPr>
          <w:rFonts w:ascii="Arial" w:hAnsi="Arial" w:cs="Arial"/>
          <w:sz w:val="22"/>
          <w:szCs w:val="22"/>
        </w:rPr>
      </w:pPr>
      <w:r w:rsidRPr="006E2AE0">
        <w:rPr>
          <w:rFonts w:ascii="Arial" w:hAnsi="Arial" w:cs="Arial"/>
          <w:sz w:val="22"/>
          <w:szCs w:val="22"/>
        </w:rPr>
        <w:t>Explain 2 tuning techniques that can be used for control systems</w:t>
      </w:r>
      <w:r w:rsidR="009E5F0F">
        <w:rPr>
          <w:rFonts w:ascii="Arial" w:hAnsi="Arial" w:cs="Arial"/>
          <w:sz w:val="22"/>
          <w:szCs w:val="22"/>
        </w:rPr>
        <w:t>.</w:t>
      </w:r>
    </w:p>
    <w:p w14:paraId="16A3EE00" w14:textId="77777777" w:rsidR="009E5F0F" w:rsidRDefault="009E5F0F" w:rsidP="009E5F0F">
      <w:pPr>
        <w:pStyle w:val="ListParagraph"/>
        <w:spacing w:line="276" w:lineRule="auto"/>
        <w:ind w:left="567" w:right="248"/>
        <w:rPr>
          <w:rFonts w:ascii="Arial" w:hAnsi="Arial" w:cs="Arial"/>
          <w:sz w:val="22"/>
          <w:szCs w:val="22"/>
        </w:rPr>
      </w:pPr>
    </w:p>
    <w:p w14:paraId="3FD39135" w14:textId="1FA85372" w:rsidR="005A3513" w:rsidRPr="006E2AE0" w:rsidRDefault="009E5F0F" w:rsidP="0082488E">
      <w:pPr>
        <w:pStyle w:val="ListParagraph"/>
        <w:numPr>
          <w:ilvl w:val="0"/>
          <w:numId w:val="13"/>
        </w:numPr>
        <w:spacing w:line="276" w:lineRule="auto"/>
        <w:ind w:left="567" w:right="248" w:hanging="283"/>
        <w:rPr>
          <w:rFonts w:ascii="Arial" w:hAnsi="Arial" w:cs="Arial"/>
          <w:sz w:val="22"/>
          <w:szCs w:val="22"/>
        </w:rPr>
      </w:pPr>
      <w:r>
        <w:rPr>
          <w:rFonts w:ascii="Arial" w:hAnsi="Arial" w:cs="Arial"/>
          <w:sz w:val="22"/>
          <w:szCs w:val="22"/>
        </w:rPr>
        <w:t xml:space="preserve">Briefly explain the difference between First and Second Order systems. </w:t>
      </w:r>
    </w:p>
    <w:p w14:paraId="742EC6AA" w14:textId="77777777" w:rsidR="00433197" w:rsidRPr="006E2AE0" w:rsidRDefault="00433197" w:rsidP="00433197">
      <w:pPr>
        <w:pStyle w:val="ListParagraph"/>
        <w:spacing w:line="276" w:lineRule="auto"/>
        <w:ind w:left="567" w:right="248"/>
        <w:rPr>
          <w:rFonts w:ascii="Arial" w:hAnsi="Arial" w:cs="Arial"/>
          <w:sz w:val="22"/>
          <w:szCs w:val="22"/>
        </w:rPr>
      </w:pPr>
    </w:p>
    <w:p w14:paraId="34467E18" w14:textId="5D4819BD" w:rsidR="005A3513" w:rsidRPr="006E2AE0" w:rsidRDefault="00A449B0" w:rsidP="0082488E">
      <w:pPr>
        <w:pStyle w:val="ListParagraph"/>
        <w:numPr>
          <w:ilvl w:val="0"/>
          <w:numId w:val="13"/>
        </w:numPr>
        <w:spacing w:line="276" w:lineRule="auto"/>
        <w:ind w:left="567" w:right="248" w:hanging="283"/>
        <w:rPr>
          <w:rFonts w:ascii="Arial" w:hAnsi="Arial" w:cs="Arial"/>
          <w:sz w:val="22"/>
          <w:szCs w:val="22"/>
        </w:rPr>
      </w:pPr>
      <w:r w:rsidRPr="006E2AE0">
        <w:rPr>
          <w:rFonts w:ascii="Arial" w:hAnsi="Arial" w:cs="Arial"/>
          <w:sz w:val="22"/>
          <w:szCs w:val="22"/>
        </w:rPr>
        <w:t xml:space="preserve">Figure </w:t>
      </w:r>
      <w:r w:rsidR="006E2AE0">
        <w:rPr>
          <w:rFonts w:ascii="Arial" w:hAnsi="Arial" w:cs="Arial"/>
          <w:sz w:val="22"/>
          <w:szCs w:val="22"/>
        </w:rPr>
        <w:t>1</w:t>
      </w:r>
      <w:r w:rsidRPr="006E2AE0">
        <w:rPr>
          <w:rFonts w:ascii="Arial" w:hAnsi="Arial" w:cs="Arial"/>
          <w:sz w:val="22"/>
          <w:szCs w:val="22"/>
        </w:rPr>
        <w:t xml:space="preserve"> show a </w:t>
      </w:r>
      <w:r w:rsidR="00763EA8">
        <w:rPr>
          <w:rFonts w:ascii="Arial" w:hAnsi="Arial" w:cs="Arial"/>
          <w:sz w:val="22"/>
          <w:szCs w:val="22"/>
        </w:rPr>
        <w:t xml:space="preserve">heating </w:t>
      </w:r>
      <w:r w:rsidRPr="006E2AE0">
        <w:rPr>
          <w:rFonts w:ascii="Arial" w:hAnsi="Arial" w:cs="Arial"/>
          <w:sz w:val="22"/>
          <w:szCs w:val="22"/>
        </w:rPr>
        <w:t>system with a PID controller</w:t>
      </w:r>
      <w:r w:rsidR="00433197" w:rsidRPr="006E2AE0">
        <w:rPr>
          <w:rFonts w:ascii="Arial" w:hAnsi="Arial" w:cs="Arial"/>
          <w:sz w:val="22"/>
          <w:szCs w:val="22"/>
        </w:rPr>
        <w:t xml:space="preserve">.  </w:t>
      </w:r>
      <w:r w:rsidR="00293DEB">
        <w:rPr>
          <w:rFonts w:ascii="Arial" w:hAnsi="Arial" w:cs="Arial"/>
          <w:sz w:val="22"/>
          <w:szCs w:val="22"/>
        </w:rPr>
        <w:t>With user-defined simulator</w:t>
      </w:r>
      <w:r w:rsidRPr="006E2AE0">
        <w:rPr>
          <w:rFonts w:ascii="Arial" w:hAnsi="Arial" w:cs="Arial"/>
          <w:sz w:val="22"/>
          <w:szCs w:val="22"/>
        </w:rPr>
        <w:t xml:space="preserve"> set</w:t>
      </w:r>
      <w:r w:rsidR="001365EB" w:rsidRPr="006E2AE0">
        <w:rPr>
          <w:rFonts w:ascii="Arial" w:hAnsi="Arial" w:cs="Arial"/>
          <w:sz w:val="22"/>
          <w:szCs w:val="22"/>
        </w:rPr>
        <w:t>tings</w:t>
      </w:r>
      <w:r w:rsidRPr="006E2AE0">
        <w:rPr>
          <w:rFonts w:ascii="Arial" w:hAnsi="Arial" w:cs="Arial"/>
          <w:sz w:val="22"/>
          <w:szCs w:val="22"/>
        </w:rPr>
        <w:t xml:space="preserve"> the system has induced a steady-state error</w:t>
      </w:r>
      <w:r w:rsidR="001365EB" w:rsidRPr="006E2AE0">
        <w:rPr>
          <w:rFonts w:ascii="Arial" w:hAnsi="Arial" w:cs="Arial"/>
          <w:sz w:val="22"/>
          <w:szCs w:val="22"/>
        </w:rPr>
        <w:t xml:space="preserve">. Using </w:t>
      </w:r>
      <w:r w:rsidR="000567F2">
        <w:rPr>
          <w:rFonts w:ascii="Arial" w:hAnsi="Arial" w:cs="Arial"/>
          <w:sz w:val="22"/>
          <w:szCs w:val="22"/>
        </w:rPr>
        <w:t xml:space="preserve">the </w:t>
      </w:r>
      <w:r w:rsidR="001365EB" w:rsidRPr="006E2AE0">
        <w:rPr>
          <w:rFonts w:ascii="Arial" w:hAnsi="Arial" w:cs="Arial"/>
          <w:sz w:val="22"/>
          <w:szCs w:val="22"/>
        </w:rPr>
        <w:t>process reacting tuning method determine</w:t>
      </w:r>
      <w:r w:rsidR="00293DEB">
        <w:rPr>
          <w:rFonts w:ascii="Arial" w:hAnsi="Arial" w:cs="Arial"/>
          <w:sz w:val="22"/>
          <w:szCs w:val="22"/>
        </w:rPr>
        <w:t xml:space="preserve"> (and show the resultant </w:t>
      </w:r>
      <w:r w:rsidR="000567F2">
        <w:rPr>
          <w:rFonts w:ascii="Arial" w:hAnsi="Arial" w:cs="Arial"/>
          <w:sz w:val="22"/>
          <w:szCs w:val="22"/>
        </w:rPr>
        <w:t>response curve</w:t>
      </w:r>
      <w:r w:rsidR="00293DEB">
        <w:rPr>
          <w:rFonts w:ascii="Arial" w:hAnsi="Arial" w:cs="Arial"/>
          <w:sz w:val="22"/>
          <w:szCs w:val="22"/>
        </w:rPr>
        <w:t>)</w:t>
      </w:r>
      <w:r w:rsidR="000567F2">
        <w:rPr>
          <w:rFonts w:ascii="Arial" w:hAnsi="Arial" w:cs="Arial"/>
          <w:sz w:val="22"/>
          <w:szCs w:val="22"/>
        </w:rPr>
        <w:t xml:space="preserve"> of</w:t>
      </w:r>
      <w:r w:rsidR="001365EB" w:rsidRPr="006E2AE0">
        <w:rPr>
          <w:rFonts w:ascii="Arial" w:hAnsi="Arial" w:cs="Arial"/>
          <w:sz w:val="22"/>
          <w:szCs w:val="22"/>
        </w:rPr>
        <w:t xml:space="preserve"> the new values for the PID controller and evaluate its performance.</w:t>
      </w:r>
    </w:p>
    <w:bookmarkEnd w:id="0"/>
    <w:p w14:paraId="28FD9AA2" w14:textId="77777777" w:rsidR="00433197" w:rsidRPr="000567F2" w:rsidRDefault="00433197" w:rsidP="000567F2">
      <w:pPr>
        <w:spacing w:line="276" w:lineRule="auto"/>
        <w:ind w:right="248"/>
        <w:rPr>
          <w:rFonts w:ascii="Arial" w:hAnsi="Arial" w:cs="Arial"/>
          <w:sz w:val="22"/>
          <w:szCs w:val="22"/>
        </w:rPr>
      </w:pPr>
    </w:p>
    <w:p w14:paraId="7373093B" w14:textId="451A051F" w:rsidR="00763EA8" w:rsidRDefault="00763EA8" w:rsidP="000567F2">
      <w:pPr>
        <w:spacing w:line="276" w:lineRule="auto"/>
        <w:ind w:left="567" w:right="248" w:hanging="283"/>
        <w:jc w:val="center"/>
        <w:rPr>
          <w:rFonts w:ascii="Arial" w:hAnsi="Arial" w:cs="Arial"/>
          <w:noProof/>
          <w:sz w:val="22"/>
          <w:szCs w:val="22"/>
        </w:rPr>
      </w:pPr>
      <w:r>
        <w:rPr>
          <w:rFonts w:ascii="Arial" w:hAnsi="Arial" w:cs="Arial"/>
          <w:noProof/>
          <w:sz w:val="22"/>
          <w:szCs w:val="22"/>
        </w:rPr>
        <w:drawing>
          <wp:inline distT="0" distB="0" distL="0" distR="0" wp14:anchorId="4F16E73F" wp14:editId="2DA9D87E">
            <wp:extent cx="4810125" cy="2816624"/>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10040" t="23934" r="10069" b="13664"/>
                    <a:stretch/>
                  </pic:blipFill>
                  <pic:spPr bwMode="auto">
                    <a:xfrm>
                      <a:off x="0" y="0"/>
                      <a:ext cx="4833752" cy="2830459"/>
                    </a:xfrm>
                    <a:prstGeom prst="rect">
                      <a:avLst/>
                    </a:prstGeom>
                    <a:noFill/>
                    <a:ln>
                      <a:noFill/>
                    </a:ln>
                    <a:extLst>
                      <a:ext uri="{53640926-AAD7-44D8-BBD7-CCE9431645EC}">
                        <a14:shadowObscured xmlns:a14="http://schemas.microsoft.com/office/drawing/2010/main"/>
                      </a:ext>
                    </a:extLst>
                  </pic:spPr>
                </pic:pic>
              </a:graphicData>
            </a:graphic>
          </wp:inline>
        </w:drawing>
      </w:r>
    </w:p>
    <w:p w14:paraId="7962D17B" w14:textId="5F0B476E" w:rsidR="00763EA8" w:rsidRDefault="00763EA8" w:rsidP="00BA3459">
      <w:pPr>
        <w:spacing w:line="276" w:lineRule="auto"/>
        <w:ind w:left="567" w:right="248" w:hanging="283"/>
        <w:jc w:val="center"/>
        <w:rPr>
          <w:rFonts w:ascii="Arial" w:hAnsi="Arial" w:cs="Arial"/>
          <w:noProof/>
          <w:sz w:val="22"/>
          <w:szCs w:val="22"/>
        </w:rPr>
      </w:pPr>
    </w:p>
    <w:p w14:paraId="4EC02898" w14:textId="77777777" w:rsidR="00763EA8" w:rsidRPr="006E2AE0" w:rsidRDefault="00763EA8" w:rsidP="00BA3459">
      <w:pPr>
        <w:spacing w:line="276" w:lineRule="auto"/>
        <w:ind w:left="567" w:right="248" w:hanging="283"/>
        <w:jc w:val="center"/>
        <w:rPr>
          <w:rFonts w:ascii="Arial" w:hAnsi="Arial" w:cs="Arial"/>
          <w:sz w:val="22"/>
          <w:szCs w:val="22"/>
        </w:rPr>
      </w:pPr>
    </w:p>
    <w:p w14:paraId="77F6A82C" w14:textId="3811850B" w:rsidR="005A3513" w:rsidRPr="006E2AE0" w:rsidRDefault="00042E5C" w:rsidP="00042E5C">
      <w:pPr>
        <w:spacing w:line="276" w:lineRule="auto"/>
        <w:ind w:left="567" w:right="248" w:hanging="283"/>
        <w:jc w:val="center"/>
        <w:rPr>
          <w:rFonts w:ascii="Arial" w:hAnsi="Arial" w:cs="Arial"/>
          <w:sz w:val="22"/>
          <w:szCs w:val="22"/>
        </w:rPr>
      </w:pPr>
      <w:r w:rsidRPr="006E2AE0">
        <w:rPr>
          <w:rFonts w:ascii="Arial" w:hAnsi="Arial" w:cs="Arial"/>
          <w:sz w:val="22"/>
          <w:szCs w:val="22"/>
        </w:rPr>
        <w:t xml:space="preserve">Figure </w:t>
      </w:r>
      <w:r w:rsidR="006E2AE0">
        <w:rPr>
          <w:rFonts w:ascii="Arial" w:hAnsi="Arial" w:cs="Arial"/>
          <w:sz w:val="22"/>
          <w:szCs w:val="22"/>
        </w:rPr>
        <w:t>1</w:t>
      </w:r>
      <w:r w:rsidR="006B04D3">
        <w:rPr>
          <w:rFonts w:ascii="Arial" w:hAnsi="Arial" w:cs="Arial"/>
          <w:sz w:val="22"/>
          <w:szCs w:val="22"/>
        </w:rPr>
        <w:t>: Heating System with PID Controller</w:t>
      </w:r>
    </w:p>
    <w:p w14:paraId="74E381DB" w14:textId="77777777" w:rsidR="00042E5C" w:rsidRPr="006E2AE0" w:rsidRDefault="00042E5C" w:rsidP="0082488E">
      <w:pPr>
        <w:spacing w:line="276" w:lineRule="auto"/>
        <w:ind w:left="567" w:right="248" w:hanging="283"/>
        <w:rPr>
          <w:rFonts w:ascii="Arial" w:hAnsi="Arial" w:cs="Arial"/>
          <w:sz w:val="22"/>
          <w:szCs w:val="22"/>
        </w:rPr>
      </w:pPr>
    </w:p>
    <w:p w14:paraId="4951CAB6" w14:textId="77777777" w:rsidR="0084374E" w:rsidRPr="00C72CDF" w:rsidRDefault="0084374E" w:rsidP="0082488E">
      <w:pPr>
        <w:tabs>
          <w:tab w:val="left" w:pos="567"/>
        </w:tabs>
        <w:spacing w:line="276" w:lineRule="auto"/>
        <w:ind w:left="567" w:right="815" w:hanging="283"/>
        <w:rPr>
          <w:sz w:val="24"/>
          <w:szCs w:val="24"/>
        </w:rPr>
      </w:pPr>
    </w:p>
    <w:p w14:paraId="61DA8062" w14:textId="77777777" w:rsidR="0084374E" w:rsidRPr="00C72CDF" w:rsidRDefault="0084374E" w:rsidP="0082488E">
      <w:pPr>
        <w:tabs>
          <w:tab w:val="left" w:pos="567"/>
        </w:tabs>
        <w:ind w:left="567" w:right="815" w:hanging="283"/>
        <w:rPr>
          <w:rFonts w:ascii="Arial" w:hAnsi="Arial" w:cs="Arial"/>
          <w:sz w:val="22"/>
          <w:szCs w:val="22"/>
        </w:rPr>
      </w:pPr>
    </w:p>
    <w:p w14:paraId="167C0865" w14:textId="77777777" w:rsidR="0084374E" w:rsidRPr="00C72CDF" w:rsidRDefault="0084374E" w:rsidP="0082488E">
      <w:pPr>
        <w:tabs>
          <w:tab w:val="left" w:pos="567"/>
        </w:tabs>
        <w:ind w:left="567" w:right="815" w:hanging="283"/>
        <w:rPr>
          <w:rFonts w:ascii="Arial" w:hAnsi="Arial" w:cs="Arial"/>
          <w:sz w:val="22"/>
          <w:szCs w:val="22"/>
        </w:rPr>
      </w:pPr>
    </w:p>
    <w:p w14:paraId="2F5AC789" w14:textId="77777777" w:rsidR="0084374E" w:rsidRPr="00C72CDF" w:rsidRDefault="0084374E" w:rsidP="0082488E">
      <w:pPr>
        <w:tabs>
          <w:tab w:val="left" w:pos="567"/>
        </w:tabs>
        <w:ind w:left="567" w:right="815" w:hanging="283"/>
        <w:rPr>
          <w:rFonts w:ascii="Arial" w:hAnsi="Arial" w:cs="Arial"/>
          <w:sz w:val="22"/>
          <w:szCs w:val="22"/>
        </w:rPr>
      </w:pPr>
    </w:p>
    <w:p w14:paraId="13F04FF9" w14:textId="77777777" w:rsidR="00A3505D" w:rsidRPr="00C72CDF"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C72CDF" w14:paraId="6B5605ED" w14:textId="77777777" w:rsidTr="00C8667A">
        <w:trPr>
          <w:trHeight w:val="414"/>
        </w:trPr>
        <w:tc>
          <w:tcPr>
            <w:tcW w:w="10670" w:type="dxa"/>
            <w:shd w:val="clear" w:color="auto" w:fill="D9D9D9"/>
          </w:tcPr>
          <w:p w14:paraId="758E7EF3" w14:textId="77777777" w:rsidR="009E5F0F" w:rsidRDefault="00D22D9C" w:rsidP="00C8667A">
            <w:pPr>
              <w:jc w:val="center"/>
              <w:rPr>
                <w:rFonts w:ascii="Arial" w:hAnsi="Arial" w:cs="Arial"/>
                <w:b/>
                <w:caps/>
                <w:sz w:val="40"/>
              </w:rPr>
            </w:pPr>
            <w:r w:rsidRPr="00C72CDF">
              <w:rPr>
                <w:rFonts w:ascii="Arial" w:hAnsi="Arial" w:cs="Arial"/>
                <w:b/>
                <w:caps/>
                <w:sz w:val="40"/>
              </w:rPr>
              <w:t>GUIDANCE</w:t>
            </w:r>
            <w:r w:rsidR="009E5F0F">
              <w:rPr>
                <w:rFonts w:ascii="Arial" w:hAnsi="Arial" w:cs="Arial"/>
                <w:b/>
                <w:caps/>
                <w:sz w:val="40"/>
              </w:rPr>
              <w:t xml:space="preserve"> </w:t>
            </w:r>
            <w:r w:rsidRPr="00C72CDF">
              <w:rPr>
                <w:rFonts w:ascii="Arial" w:hAnsi="Arial" w:cs="Arial"/>
                <w:b/>
                <w:caps/>
                <w:sz w:val="40"/>
              </w:rPr>
              <w:t xml:space="preserve">FOR Students </w:t>
            </w:r>
          </w:p>
          <w:p w14:paraId="0538B3CA" w14:textId="62446974" w:rsidR="00D22D9C" w:rsidRPr="00C72CDF" w:rsidRDefault="00D22D9C" w:rsidP="00C8667A">
            <w:pPr>
              <w:jc w:val="center"/>
              <w:rPr>
                <w:rFonts w:ascii="Arial" w:hAnsi="Arial" w:cs="Arial"/>
                <w:b/>
                <w:caps/>
                <w:sz w:val="40"/>
              </w:rPr>
            </w:pPr>
            <w:r w:rsidRPr="00C72CDF">
              <w:rPr>
                <w:rFonts w:ascii="Arial" w:hAnsi="Arial" w:cs="Arial"/>
                <w:b/>
                <w:caps/>
                <w:sz w:val="40"/>
              </w:rPr>
              <w:t>IN THE COMPLETION OF TASKS</w:t>
            </w:r>
          </w:p>
        </w:tc>
      </w:tr>
    </w:tbl>
    <w:p w14:paraId="5E2E421E" w14:textId="77777777" w:rsidR="00D22D9C" w:rsidRPr="00C72CDF" w:rsidRDefault="00D22D9C" w:rsidP="00D22D9C">
      <w:pPr>
        <w:jc w:val="both"/>
        <w:rPr>
          <w:rFonts w:ascii="Arial" w:hAnsi="Arial" w:cs="Arial"/>
          <w:sz w:val="22"/>
          <w:szCs w:val="22"/>
        </w:rPr>
      </w:pPr>
    </w:p>
    <w:p w14:paraId="2FAB5DD4" w14:textId="77777777" w:rsidR="0060132A" w:rsidRPr="00C72CDF" w:rsidRDefault="0060132A" w:rsidP="0060132A">
      <w:pPr>
        <w:jc w:val="both"/>
        <w:rPr>
          <w:rFonts w:ascii="Arial" w:hAnsi="Arial" w:cs="Arial"/>
          <w:b/>
          <w:sz w:val="22"/>
          <w:szCs w:val="22"/>
        </w:rPr>
      </w:pPr>
      <w:r w:rsidRPr="00C72CDF">
        <w:rPr>
          <w:rFonts w:ascii="Arial" w:hAnsi="Arial" w:cs="Arial"/>
          <w:b/>
          <w:sz w:val="22"/>
          <w:szCs w:val="22"/>
        </w:rPr>
        <w:t>NOTE: The guidance offered below is linked to the five generic assessment criteria overleaf.</w:t>
      </w:r>
    </w:p>
    <w:p w14:paraId="5C3B5B31" w14:textId="77777777" w:rsidR="0060132A" w:rsidRPr="00C72CDF" w:rsidRDefault="0060132A" w:rsidP="0060132A">
      <w:pPr>
        <w:jc w:val="both"/>
        <w:rPr>
          <w:rFonts w:ascii="Arial" w:hAnsi="Arial" w:cs="Arial"/>
          <w:b/>
          <w:sz w:val="22"/>
          <w:szCs w:val="22"/>
        </w:rPr>
      </w:pPr>
    </w:p>
    <w:p w14:paraId="6C264416" w14:textId="77777777" w:rsidR="0060132A" w:rsidRPr="00C72CDF" w:rsidRDefault="0060132A" w:rsidP="0087517D">
      <w:pPr>
        <w:numPr>
          <w:ilvl w:val="0"/>
          <w:numId w:val="2"/>
        </w:numPr>
        <w:jc w:val="both"/>
        <w:rPr>
          <w:rFonts w:ascii="Arial" w:hAnsi="Arial" w:cs="Arial"/>
          <w:b/>
          <w:sz w:val="22"/>
          <w:szCs w:val="22"/>
        </w:rPr>
      </w:pPr>
      <w:r w:rsidRPr="00C72CDF">
        <w:rPr>
          <w:rFonts w:ascii="Arial" w:hAnsi="Arial" w:cs="Arial"/>
          <w:b/>
          <w:sz w:val="22"/>
          <w:szCs w:val="22"/>
        </w:rPr>
        <w:t>Engagement with Literature Skills</w:t>
      </w:r>
    </w:p>
    <w:p w14:paraId="130EDF4E" w14:textId="77777777" w:rsidR="00EA67A3" w:rsidRPr="00C72CDF" w:rsidRDefault="00EA67A3" w:rsidP="00EA67A3">
      <w:pPr>
        <w:pStyle w:val="ListParagraph"/>
        <w:ind w:left="0"/>
        <w:jc w:val="both"/>
        <w:rPr>
          <w:rFonts w:ascii="Arial" w:hAnsi="Arial" w:cs="Arial"/>
          <w:sz w:val="22"/>
          <w:szCs w:val="22"/>
        </w:rPr>
      </w:pPr>
      <w:r w:rsidRPr="00C72CDF">
        <w:rPr>
          <w:rFonts w:ascii="Arial" w:hAnsi="Arial" w:cs="Arial"/>
          <w:sz w:val="22"/>
          <w:szCs w:val="22"/>
        </w:rPr>
        <w:t xml:space="preserve">Your work must be informed and supported by scholarly material that is </w:t>
      </w:r>
      <w:r w:rsidRPr="00C72CDF">
        <w:rPr>
          <w:rFonts w:ascii="Arial" w:hAnsi="Arial" w:cs="Arial"/>
          <w:i/>
          <w:sz w:val="22"/>
          <w:szCs w:val="22"/>
        </w:rPr>
        <w:t>relevant</w:t>
      </w:r>
      <w:r w:rsidRPr="00C72CDF">
        <w:rPr>
          <w:rFonts w:ascii="Arial" w:hAnsi="Arial" w:cs="Arial"/>
          <w:sz w:val="22"/>
          <w:szCs w:val="22"/>
        </w:rPr>
        <w:t xml:space="preserve"> to and </w:t>
      </w:r>
      <w:r w:rsidRPr="00C72CDF">
        <w:rPr>
          <w:rFonts w:ascii="Arial" w:hAnsi="Arial" w:cs="Arial"/>
          <w:i/>
          <w:sz w:val="22"/>
          <w:szCs w:val="22"/>
        </w:rPr>
        <w:t>focused</w:t>
      </w:r>
      <w:r w:rsidRPr="00C72CDF">
        <w:rPr>
          <w:rFonts w:ascii="Arial" w:hAnsi="Arial" w:cs="Arial"/>
          <w:sz w:val="22"/>
          <w:szCs w:val="22"/>
        </w:rPr>
        <w:t xml:space="preserve"> on the task(s) set.    You should provide evidence that you have accessed an appropriate </w:t>
      </w:r>
      <w:r w:rsidRPr="00C72CDF">
        <w:rPr>
          <w:rFonts w:ascii="Arial" w:hAnsi="Arial" w:cs="Arial"/>
          <w:i/>
          <w:sz w:val="22"/>
          <w:szCs w:val="22"/>
        </w:rPr>
        <w:t>range</w:t>
      </w:r>
      <w:r w:rsidRPr="00C72CDF">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C72CDF">
        <w:rPr>
          <w:rFonts w:ascii="Arial" w:hAnsi="Arial" w:cs="Arial"/>
          <w:i/>
          <w:sz w:val="22"/>
          <w:szCs w:val="22"/>
        </w:rPr>
        <w:t>credibility</w:t>
      </w:r>
      <w:r w:rsidRPr="00C72CDF">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C72CDF">
        <w:rPr>
          <w:rFonts w:ascii="Arial" w:hAnsi="Arial" w:cs="Arial"/>
          <w:i/>
          <w:sz w:val="22"/>
          <w:szCs w:val="22"/>
        </w:rPr>
        <w:t>evidence</w:t>
      </w:r>
      <w:r w:rsidRPr="00C72CDF">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3C99689C" w14:textId="77777777" w:rsidR="0060132A" w:rsidRPr="00C72CDF" w:rsidRDefault="0060132A" w:rsidP="0060132A">
      <w:pPr>
        <w:jc w:val="both"/>
        <w:rPr>
          <w:rFonts w:ascii="Arial" w:hAnsi="Arial" w:cs="Arial"/>
          <w:sz w:val="22"/>
          <w:szCs w:val="22"/>
        </w:rPr>
      </w:pPr>
    </w:p>
    <w:p w14:paraId="644F0821" w14:textId="3F035AB6" w:rsidR="00C92516" w:rsidRPr="00C72CDF" w:rsidRDefault="0060132A" w:rsidP="00C92516">
      <w:pPr>
        <w:jc w:val="both"/>
        <w:rPr>
          <w:rFonts w:ascii="Arial" w:hAnsi="Arial" w:cs="Arial"/>
          <w:i/>
          <w:sz w:val="22"/>
          <w:szCs w:val="22"/>
        </w:rPr>
      </w:pPr>
      <w:r w:rsidRPr="00C72CDF">
        <w:rPr>
          <w:rFonts w:ascii="Arial" w:hAnsi="Arial" w:cs="Arial"/>
          <w:b/>
          <w:i/>
          <w:sz w:val="22"/>
          <w:szCs w:val="22"/>
        </w:rPr>
        <w:t xml:space="preserve">Guidance specific to this </w:t>
      </w:r>
      <w:r w:rsidR="00CD201A" w:rsidRPr="00C72CDF">
        <w:rPr>
          <w:rFonts w:ascii="Arial" w:hAnsi="Arial" w:cs="Arial"/>
          <w:b/>
          <w:i/>
          <w:sz w:val="22"/>
          <w:szCs w:val="22"/>
        </w:rPr>
        <w:t>assessment:</w:t>
      </w:r>
      <w:r w:rsidR="00CD201A" w:rsidRPr="00C72CDF">
        <w:rPr>
          <w:rFonts w:ascii="Arial" w:hAnsi="Arial" w:cs="Arial"/>
          <w:i/>
          <w:sz w:val="22"/>
          <w:szCs w:val="22"/>
        </w:rPr>
        <w:t xml:space="preserve"> You</w:t>
      </w:r>
      <w:r w:rsidR="00FB7223" w:rsidRPr="00C72CDF">
        <w:rPr>
          <w:rFonts w:ascii="Arial" w:hAnsi="Arial" w:cs="Arial"/>
          <w:i/>
          <w:sz w:val="22"/>
          <w:szCs w:val="22"/>
        </w:rPr>
        <w:t xml:space="preserve"> must provide evidence of individual research with respect to </w:t>
      </w:r>
      <w:r w:rsidR="00B638D1" w:rsidRPr="00C72CDF">
        <w:rPr>
          <w:rFonts w:ascii="Arial" w:hAnsi="Arial" w:cs="Arial"/>
          <w:i/>
          <w:sz w:val="22"/>
          <w:szCs w:val="22"/>
        </w:rPr>
        <w:t xml:space="preserve">the </w:t>
      </w:r>
      <w:r w:rsidR="00A76C8F">
        <w:rPr>
          <w:rFonts w:ascii="Arial" w:hAnsi="Arial" w:cs="Arial"/>
          <w:i/>
          <w:sz w:val="22"/>
          <w:szCs w:val="22"/>
        </w:rPr>
        <w:t xml:space="preserve">control system types, tuning methods </w:t>
      </w:r>
      <w:r w:rsidR="00FB7223" w:rsidRPr="00A76C8F">
        <w:rPr>
          <w:rFonts w:ascii="Arial" w:hAnsi="Arial" w:cs="Arial"/>
          <w:i/>
          <w:sz w:val="22"/>
          <w:szCs w:val="22"/>
        </w:rPr>
        <w:t xml:space="preserve">and </w:t>
      </w:r>
      <w:bookmarkStart w:id="1" w:name="_Hlk23322435"/>
      <w:r w:rsidR="00A76C8F">
        <w:rPr>
          <w:rFonts w:ascii="Arial" w:hAnsi="Arial" w:cs="Arial"/>
          <w:i/>
          <w:sz w:val="22"/>
          <w:szCs w:val="22"/>
        </w:rPr>
        <w:t>c</w:t>
      </w:r>
      <w:r w:rsidR="00A76C8F" w:rsidRPr="00A76C8F">
        <w:rPr>
          <w:rFonts w:ascii="Arial" w:hAnsi="Arial" w:cs="Arial"/>
          <w:i/>
          <w:sz w:val="22"/>
          <w:szCs w:val="22"/>
        </w:rPr>
        <w:t xml:space="preserve">omputerised </w:t>
      </w:r>
      <w:r w:rsidR="00A76C8F">
        <w:rPr>
          <w:rFonts w:ascii="Arial" w:hAnsi="Arial" w:cs="Arial"/>
          <w:i/>
          <w:sz w:val="22"/>
          <w:szCs w:val="22"/>
        </w:rPr>
        <w:t>c</w:t>
      </w:r>
      <w:r w:rsidR="00A76C8F" w:rsidRPr="00A76C8F">
        <w:rPr>
          <w:rFonts w:ascii="Arial" w:hAnsi="Arial" w:cs="Arial"/>
          <w:i/>
          <w:sz w:val="22"/>
          <w:szCs w:val="22"/>
        </w:rPr>
        <w:t xml:space="preserve">ontrol </w:t>
      </w:r>
      <w:r w:rsidR="00A76C8F">
        <w:rPr>
          <w:rFonts w:ascii="Arial" w:hAnsi="Arial" w:cs="Arial"/>
          <w:i/>
          <w:sz w:val="22"/>
          <w:szCs w:val="22"/>
        </w:rPr>
        <w:t>s</w:t>
      </w:r>
      <w:r w:rsidR="00A76C8F" w:rsidRPr="00A76C8F">
        <w:rPr>
          <w:rFonts w:ascii="Arial" w:hAnsi="Arial" w:cs="Arial"/>
          <w:i/>
          <w:sz w:val="22"/>
          <w:szCs w:val="22"/>
        </w:rPr>
        <w:t>ystems</w:t>
      </w:r>
      <w:r w:rsidR="00CD201A" w:rsidRPr="00C72CDF">
        <w:rPr>
          <w:rFonts w:ascii="Arial" w:hAnsi="Arial" w:cs="Arial"/>
          <w:i/>
          <w:sz w:val="22"/>
          <w:szCs w:val="22"/>
        </w:rPr>
        <w:t>. You</w:t>
      </w:r>
      <w:r w:rsidR="00C92516" w:rsidRPr="00C72CDF">
        <w:rPr>
          <w:rFonts w:ascii="Arial" w:hAnsi="Arial" w:cs="Arial"/>
          <w:i/>
          <w:sz w:val="22"/>
          <w:szCs w:val="22"/>
        </w:rPr>
        <w:t xml:space="preserve"> should </w:t>
      </w:r>
      <w:r w:rsidR="00FB7223" w:rsidRPr="00C72CDF">
        <w:rPr>
          <w:rFonts w:ascii="Arial" w:hAnsi="Arial" w:cs="Arial"/>
          <w:i/>
          <w:sz w:val="22"/>
          <w:szCs w:val="22"/>
        </w:rPr>
        <w:t xml:space="preserve">use </w:t>
      </w:r>
      <w:r w:rsidR="00C92516" w:rsidRPr="00C72CDF">
        <w:rPr>
          <w:rFonts w:ascii="Arial" w:hAnsi="Arial" w:cs="Arial"/>
          <w:i/>
          <w:sz w:val="22"/>
          <w:szCs w:val="22"/>
        </w:rPr>
        <w:t xml:space="preserve">a number of references, from a variety of sources including textbooks, academic journals and academic based websites. Do not use less credible sources, for example internet sites such as Tutor2U and Wikipedia. </w:t>
      </w:r>
    </w:p>
    <w:p w14:paraId="46F7C390" w14:textId="77777777" w:rsidR="00C92516" w:rsidRPr="00C72CDF" w:rsidRDefault="00C92516" w:rsidP="00C92516">
      <w:pPr>
        <w:jc w:val="both"/>
        <w:rPr>
          <w:rFonts w:ascii="Arial" w:hAnsi="Arial" w:cs="Arial"/>
          <w:i/>
          <w:sz w:val="22"/>
          <w:szCs w:val="22"/>
        </w:rPr>
      </w:pPr>
      <w:r w:rsidRPr="00C72CDF">
        <w:rPr>
          <w:rFonts w:ascii="Arial" w:hAnsi="Arial" w:cs="Arial"/>
          <w:i/>
          <w:sz w:val="22"/>
          <w:szCs w:val="22"/>
        </w:rPr>
        <w:t xml:space="preserve">The Harvard system of referencing must be employed to evidence research. Give credit to respected authors on whose work your discussion is based; this avoids accusations of plagiarism, and reflects the breadth of your </w:t>
      </w:r>
      <w:r w:rsidR="00CD201A" w:rsidRPr="00C72CDF">
        <w:rPr>
          <w:rFonts w:ascii="Arial" w:hAnsi="Arial" w:cs="Arial"/>
          <w:i/>
          <w:sz w:val="22"/>
          <w:szCs w:val="22"/>
        </w:rPr>
        <w:t>research. Your</w:t>
      </w:r>
      <w:r w:rsidRPr="00C72CDF">
        <w:rPr>
          <w:rFonts w:ascii="Arial" w:hAnsi="Arial" w:cs="Arial"/>
          <w:i/>
          <w:sz w:val="22"/>
          <w:szCs w:val="22"/>
        </w:rPr>
        <w:t xml:space="preserve">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bookmarkEnd w:id="1"/>
    <w:p w14:paraId="2A164288" w14:textId="77777777" w:rsidR="005C34E7" w:rsidRPr="00C72CDF" w:rsidRDefault="005C34E7" w:rsidP="005C34E7">
      <w:pPr>
        <w:rPr>
          <w:rFonts w:ascii="Arial" w:hAnsi="Arial" w:cs="Arial"/>
          <w:sz w:val="22"/>
          <w:szCs w:val="22"/>
        </w:rPr>
      </w:pPr>
    </w:p>
    <w:p w14:paraId="33031F5E" w14:textId="77777777" w:rsidR="0060132A" w:rsidRPr="00C72CDF" w:rsidRDefault="0060132A" w:rsidP="0060132A">
      <w:pPr>
        <w:jc w:val="both"/>
        <w:rPr>
          <w:rFonts w:ascii="Arial" w:hAnsi="Arial" w:cs="Arial"/>
          <w:sz w:val="22"/>
          <w:szCs w:val="22"/>
        </w:rPr>
      </w:pPr>
    </w:p>
    <w:p w14:paraId="19D72953" w14:textId="77777777" w:rsidR="0060132A" w:rsidRPr="00C72CDF" w:rsidRDefault="0060132A" w:rsidP="0087517D">
      <w:pPr>
        <w:numPr>
          <w:ilvl w:val="0"/>
          <w:numId w:val="2"/>
        </w:numPr>
        <w:jc w:val="both"/>
        <w:rPr>
          <w:rFonts w:ascii="Arial" w:hAnsi="Arial" w:cs="Arial"/>
          <w:b/>
          <w:sz w:val="22"/>
          <w:szCs w:val="22"/>
        </w:rPr>
      </w:pPr>
      <w:r w:rsidRPr="00C72CDF">
        <w:rPr>
          <w:rFonts w:ascii="Arial" w:hAnsi="Arial" w:cs="Arial"/>
          <w:b/>
          <w:sz w:val="22"/>
          <w:szCs w:val="22"/>
        </w:rPr>
        <w:t>Knowledge and Understanding Skills</w:t>
      </w:r>
    </w:p>
    <w:p w14:paraId="6E591643" w14:textId="77777777" w:rsidR="00EA67A3" w:rsidRPr="00C72CDF" w:rsidRDefault="00EA67A3" w:rsidP="00EA67A3">
      <w:pPr>
        <w:jc w:val="both"/>
        <w:rPr>
          <w:rFonts w:ascii="Arial" w:hAnsi="Arial" w:cs="Arial"/>
          <w:sz w:val="22"/>
          <w:szCs w:val="22"/>
        </w:rPr>
      </w:pPr>
      <w:r w:rsidRPr="00C72CDF">
        <w:rPr>
          <w:rFonts w:ascii="Arial" w:hAnsi="Arial" w:cs="Arial"/>
          <w:sz w:val="22"/>
          <w:szCs w:val="22"/>
        </w:rPr>
        <w:t xml:space="preserve">At level 4, you should be able to </w:t>
      </w:r>
      <w:r w:rsidR="00CD201A" w:rsidRPr="00C72CDF">
        <w:rPr>
          <w:rFonts w:ascii="Arial" w:hAnsi="Arial" w:cs="Arial"/>
          <w:sz w:val="22"/>
          <w:szCs w:val="22"/>
        </w:rPr>
        <w:t xml:space="preserve">demonstrate </w:t>
      </w:r>
      <w:r w:rsidR="00C72CDF" w:rsidRPr="00C72CDF">
        <w:rPr>
          <w:rFonts w:ascii="Arial" w:hAnsi="Arial" w:cs="Arial"/>
          <w:sz w:val="22"/>
          <w:szCs w:val="22"/>
        </w:rPr>
        <w:t>knowledge of</w:t>
      </w:r>
      <w:r w:rsidRPr="00C72CDF">
        <w:rPr>
          <w:rFonts w:ascii="Arial" w:hAnsi="Arial" w:cs="Arial"/>
          <w:sz w:val="22"/>
          <w:szCs w:val="22"/>
        </w:rPr>
        <w:t xml:space="preserve"> the underlying concepts and principles associated with your area(s) of study.  </w:t>
      </w:r>
      <w:r w:rsidRPr="00C72CDF">
        <w:rPr>
          <w:rFonts w:ascii="Arial" w:hAnsi="Arial" w:cs="Arial"/>
          <w:i/>
          <w:sz w:val="22"/>
          <w:szCs w:val="22"/>
        </w:rPr>
        <w:t>Knowledge</w:t>
      </w:r>
      <w:r w:rsidRPr="00C72CDF">
        <w:rPr>
          <w:rFonts w:ascii="Arial" w:hAnsi="Arial" w:cs="Arial"/>
          <w:sz w:val="22"/>
          <w:szCs w:val="22"/>
        </w:rPr>
        <w:t xml:space="preserve"> relates to the facts, information and skills you have acquired through your learning.  You demonstrate your </w:t>
      </w:r>
      <w:r w:rsidRPr="00C72CDF">
        <w:rPr>
          <w:rFonts w:ascii="Arial" w:hAnsi="Arial" w:cs="Arial"/>
          <w:i/>
          <w:sz w:val="22"/>
          <w:szCs w:val="22"/>
        </w:rPr>
        <w:t>understanding</w:t>
      </w:r>
      <w:r w:rsidRPr="00C72CDF">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C72CDF">
        <w:rPr>
          <w:rFonts w:ascii="Arial" w:hAnsi="Arial" w:cs="Arial"/>
          <w:i/>
          <w:sz w:val="22"/>
          <w:szCs w:val="22"/>
        </w:rPr>
        <w:t>extent</w:t>
      </w:r>
      <w:r w:rsidRPr="00C72CDF">
        <w:rPr>
          <w:rFonts w:ascii="Arial" w:hAnsi="Arial" w:cs="Arial"/>
          <w:sz w:val="22"/>
          <w:szCs w:val="22"/>
        </w:rPr>
        <w:t xml:space="preserve"> to which you demonstrate your knowledge and understanding.</w:t>
      </w:r>
    </w:p>
    <w:p w14:paraId="6AB8029F" w14:textId="77777777" w:rsidR="0060132A" w:rsidRPr="00C72CDF" w:rsidRDefault="0060132A" w:rsidP="0060132A">
      <w:pPr>
        <w:jc w:val="both"/>
        <w:rPr>
          <w:rFonts w:ascii="Arial" w:hAnsi="Arial" w:cs="Arial"/>
          <w:b/>
          <w:i/>
          <w:sz w:val="22"/>
          <w:szCs w:val="22"/>
        </w:rPr>
      </w:pPr>
    </w:p>
    <w:p w14:paraId="30497863" w14:textId="431DF770" w:rsidR="0060132A" w:rsidRPr="00C72CDF" w:rsidRDefault="0060132A" w:rsidP="0060132A">
      <w:pPr>
        <w:jc w:val="both"/>
        <w:rPr>
          <w:rFonts w:ascii="Arial" w:hAnsi="Arial" w:cs="Arial"/>
          <w:i/>
          <w:sz w:val="22"/>
          <w:szCs w:val="22"/>
        </w:rPr>
      </w:pPr>
      <w:r w:rsidRPr="00C72CDF">
        <w:rPr>
          <w:rFonts w:ascii="Arial" w:hAnsi="Arial" w:cs="Arial"/>
          <w:b/>
          <w:i/>
          <w:sz w:val="22"/>
          <w:szCs w:val="22"/>
        </w:rPr>
        <w:t xml:space="preserve">Guidance specific to this </w:t>
      </w:r>
      <w:r w:rsidR="00CD201A" w:rsidRPr="00C72CDF">
        <w:rPr>
          <w:rFonts w:ascii="Arial" w:hAnsi="Arial" w:cs="Arial"/>
          <w:b/>
          <w:i/>
          <w:sz w:val="22"/>
          <w:szCs w:val="22"/>
        </w:rPr>
        <w:t>assessment:</w:t>
      </w:r>
      <w:r w:rsidR="00CD201A" w:rsidRPr="00C72CDF">
        <w:rPr>
          <w:rFonts w:ascii="Arial" w:hAnsi="Arial" w:cs="Arial"/>
          <w:i/>
          <w:sz w:val="22"/>
          <w:szCs w:val="22"/>
        </w:rPr>
        <w:t xml:space="preserve"> Your</w:t>
      </w:r>
      <w:r w:rsidR="005C34E7" w:rsidRPr="00C72CDF">
        <w:rPr>
          <w:rFonts w:ascii="Arial" w:hAnsi="Arial" w:cs="Arial"/>
          <w:i/>
          <w:sz w:val="22"/>
          <w:szCs w:val="22"/>
        </w:rPr>
        <w:t xml:space="preserve"> report should show you have </w:t>
      </w:r>
      <w:r w:rsidR="00FB7223" w:rsidRPr="00C72CDF">
        <w:rPr>
          <w:rFonts w:ascii="Arial" w:hAnsi="Arial" w:cs="Arial"/>
          <w:i/>
          <w:sz w:val="22"/>
          <w:szCs w:val="22"/>
        </w:rPr>
        <w:t xml:space="preserve">gained knowledge </w:t>
      </w:r>
      <w:r w:rsidR="005917D8" w:rsidRPr="00C72CDF">
        <w:rPr>
          <w:rFonts w:ascii="Arial" w:hAnsi="Arial" w:cs="Arial"/>
          <w:i/>
          <w:sz w:val="22"/>
          <w:szCs w:val="22"/>
        </w:rPr>
        <w:t xml:space="preserve">and understanding </w:t>
      </w:r>
      <w:r w:rsidR="00FB7223" w:rsidRPr="00C72CDF">
        <w:rPr>
          <w:rFonts w:ascii="Arial" w:hAnsi="Arial" w:cs="Arial"/>
          <w:i/>
          <w:sz w:val="22"/>
          <w:szCs w:val="22"/>
        </w:rPr>
        <w:t>of the</w:t>
      </w:r>
      <w:r w:rsidR="00B638D1" w:rsidRPr="00C72CDF">
        <w:rPr>
          <w:rFonts w:ascii="Arial" w:hAnsi="Arial" w:cs="Arial"/>
          <w:i/>
          <w:sz w:val="22"/>
          <w:szCs w:val="22"/>
        </w:rPr>
        <w:t xml:space="preserve"> </w:t>
      </w:r>
      <w:r w:rsidR="00A76C8F">
        <w:rPr>
          <w:rFonts w:ascii="Arial" w:hAnsi="Arial" w:cs="Arial"/>
          <w:i/>
          <w:sz w:val="22"/>
          <w:szCs w:val="22"/>
        </w:rPr>
        <w:t>second order systems</w:t>
      </w:r>
      <w:r w:rsidR="00B638D1" w:rsidRPr="00C72CDF">
        <w:rPr>
          <w:rFonts w:ascii="Arial" w:hAnsi="Arial" w:cs="Arial"/>
          <w:i/>
          <w:sz w:val="22"/>
          <w:szCs w:val="22"/>
        </w:rPr>
        <w:t xml:space="preserve"> and </w:t>
      </w:r>
      <w:r w:rsidR="00A76C8F">
        <w:rPr>
          <w:rFonts w:ascii="Arial" w:hAnsi="Arial" w:cs="Arial"/>
          <w:i/>
          <w:sz w:val="22"/>
          <w:szCs w:val="22"/>
        </w:rPr>
        <w:t>tuning methods</w:t>
      </w:r>
      <w:r w:rsidR="00C72CDF">
        <w:rPr>
          <w:rFonts w:ascii="Arial" w:hAnsi="Arial" w:cs="Arial"/>
          <w:i/>
          <w:sz w:val="22"/>
          <w:szCs w:val="22"/>
        </w:rPr>
        <w:t xml:space="preserve"> </w:t>
      </w:r>
      <w:r w:rsidR="00C72CDF" w:rsidRPr="00C72CDF">
        <w:rPr>
          <w:rFonts w:ascii="Arial" w:hAnsi="Arial" w:cs="Arial"/>
          <w:i/>
          <w:sz w:val="22"/>
          <w:szCs w:val="22"/>
        </w:rPr>
        <w:t>referred</w:t>
      </w:r>
      <w:r w:rsidR="00C72CDF">
        <w:rPr>
          <w:rFonts w:ascii="Arial" w:hAnsi="Arial" w:cs="Arial"/>
          <w:i/>
          <w:sz w:val="22"/>
          <w:szCs w:val="22"/>
        </w:rPr>
        <w:t xml:space="preserve"> </w:t>
      </w:r>
      <w:r w:rsidR="00C72CDF" w:rsidRPr="00C72CDF">
        <w:rPr>
          <w:rFonts w:ascii="Arial" w:hAnsi="Arial" w:cs="Arial"/>
          <w:i/>
          <w:sz w:val="22"/>
          <w:szCs w:val="22"/>
        </w:rPr>
        <w:t>to</w:t>
      </w:r>
      <w:r w:rsidR="00B638D1" w:rsidRPr="00C72CDF">
        <w:rPr>
          <w:rFonts w:ascii="Arial" w:hAnsi="Arial" w:cs="Arial"/>
          <w:i/>
          <w:sz w:val="22"/>
          <w:szCs w:val="22"/>
        </w:rPr>
        <w:t xml:space="preserve"> </w:t>
      </w:r>
      <w:r w:rsidR="00FB7223" w:rsidRPr="00C72CDF">
        <w:rPr>
          <w:rFonts w:ascii="Arial" w:hAnsi="Arial" w:cs="Arial"/>
          <w:i/>
          <w:sz w:val="22"/>
          <w:szCs w:val="22"/>
        </w:rPr>
        <w:t>in this assignment</w:t>
      </w:r>
      <w:r w:rsidR="005C34E7" w:rsidRPr="00C72CDF">
        <w:rPr>
          <w:rFonts w:ascii="Arial" w:hAnsi="Arial" w:cs="Arial"/>
          <w:i/>
          <w:sz w:val="22"/>
          <w:szCs w:val="22"/>
        </w:rPr>
        <w:t>.</w:t>
      </w:r>
      <w:r w:rsidR="00015617" w:rsidRPr="00C72CDF">
        <w:rPr>
          <w:rFonts w:ascii="Arial" w:hAnsi="Arial" w:cs="Arial"/>
          <w:i/>
          <w:sz w:val="22"/>
          <w:szCs w:val="22"/>
        </w:rPr>
        <w:t xml:space="preserve"> Based on your knowledge of </w:t>
      </w:r>
      <w:r w:rsidR="00A76C8F">
        <w:rPr>
          <w:rFonts w:ascii="Arial" w:hAnsi="Arial" w:cs="Arial"/>
          <w:i/>
          <w:sz w:val="22"/>
          <w:szCs w:val="22"/>
        </w:rPr>
        <w:t xml:space="preserve">second order systems </w:t>
      </w:r>
      <w:r w:rsidR="00A76C8F" w:rsidRPr="00C72CDF">
        <w:rPr>
          <w:rFonts w:ascii="Arial" w:hAnsi="Arial" w:cs="Arial"/>
          <w:i/>
          <w:sz w:val="22"/>
          <w:szCs w:val="22"/>
        </w:rPr>
        <w:t xml:space="preserve">and </w:t>
      </w:r>
      <w:r w:rsidR="00A76C8F">
        <w:rPr>
          <w:rFonts w:ascii="Arial" w:hAnsi="Arial" w:cs="Arial"/>
          <w:i/>
          <w:sz w:val="22"/>
          <w:szCs w:val="22"/>
        </w:rPr>
        <w:t>tuning methods</w:t>
      </w:r>
      <w:r w:rsidR="00015617" w:rsidRPr="00C72CDF">
        <w:rPr>
          <w:rFonts w:ascii="Arial" w:hAnsi="Arial" w:cs="Arial"/>
          <w:i/>
          <w:sz w:val="22"/>
          <w:szCs w:val="22"/>
        </w:rPr>
        <w:t xml:space="preserve">, </w:t>
      </w:r>
      <w:r w:rsidR="00A76C8F">
        <w:rPr>
          <w:rFonts w:ascii="Arial" w:hAnsi="Arial" w:cs="Arial"/>
          <w:i/>
          <w:sz w:val="22"/>
          <w:szCs w:val="22"/>
        </w:rPr>
        <w:t>determine</w:t>
      </w:r>
      <w:r w:rsidR="00015617" w:rsidRPr="00C72CDF">
        <w:rPr>
          <w:rFonts w:ascii="Arial" w:hAnsi="Arial" w:cs="Arial"/>
          <w:i/>
          <w:sz w:val="22"/>
          <w:szCs w:val="22"/>
        </w:rPr>
        <w:t xml:space="preserve"> </w:t>
      </w:r>
      <w:r w:rsidR="00A76C8F">
        <w:rPr>
          <w:rFonts w:ascii="Arial" w:hAnsi="Arial" w:cs="Arial"/>
          <w:i/>
          <w:sz w:val="22"/>
          <w:szCs w:val="22"/>
        </w:rPr>
        <w:t>suitable values to cover the requirement of the tasks</w:t>
      </w:r>
      <w:r w:rsidR="00B638D1" w:rsidRPr="00C72CDF">
        <w:rPr>
          <w:rFonts w:ascii="Arial" w:hAnsi="Arial" w:cs="Arial"/>
          <w:i/>
          <w:sz w:val="22"/>
          <w:szCs w:val="22"/>
        </w:rPr>
        <w:t xml:space="preserve"> specifications</w:t>
      </w:r>
      <w:r w:rsidR="00015617" w:rsidRPr="00C72CDF">
        <w:rPr>
          <w:rFonts w:ascii="Arial" w:hAnsi="Arial" w:cs="Arial"/>
          <w:i/>
          <w:sz w:val="22"/>
          <w:szCs w:val="22"/>
        </w:rPr>
        <w:t xml:space="preserve">. </w:t>
      </w:r>
    </w:p>
    <w:p w14:paraId="0D9C33A7" w14:textId="77777777" w:rsidR="0060132A" w:rsidRPr="00C72CDF" w:rsidRDefault="0060132A" w:rsidP="0060132A">
      <w:pPr>
        <w:jc w:val="both"/>
        <w:rPr>
          <w:rFonts w:ascii="Arial" w:hAnsi="Arial" w:cs="Arial"/>
          <w:sz w:val="22"/>
          <w:szCs w:val="22"/>
        </w:rPr>
      </w:pPr>
    </w:p>
    <w:p w14:paraId="3C763E4C" w14:textId="77777777" w:rsidR="0060132A" w:rsidRPr="00C72CDF" w:rsidRDefault="0060132A" w:rsidP="0060132A">
      <w:pPr>
        <w:jc w:val="both"/>
        <w:rPr>
          <w:rFonts w:ascii="Arial" w:hAnsi="Arial" w:cs="Arial"/>
          <w:b/>
          <w:sz w:val="22"/>
          <w:szCs w:val="22"/>
        </w:rPr>
      </w:pPr>
    </w:p>
    <w:p w14:paraId="1F40BF08" w14:textId="77777777" w:rsidR="0060132A" w:rsidRPr="00C72CDF" w:rsidRDefault="0060132A" w:rsidP="0087517D">
      <w:pPr>
        <w:numPr>
          <w:ilvl w:val="0"/>
          <w:numId w:val="2"/>
        </w:numPr>
        <w:jc w:val="both"/>
        <w:rPr>
          <w:rFonts w:ascii="Arial" w:hAnsi="Arial" w:cs="Arial"/>
          <w:b/>
          <w:sz w:val="22"/>
          <w:szCs w:val="22"/>
        </w:rPr>
      </w:pPr>
      <w:r w:rsidRPr="00C72CDF">
        <w:rPr>
          <w:rFonts w:ascii="Arial" w:hAnsi="Arial" w:cs="Arial"/>
          <w:b/>
          <w:sz w:val="22"/>
          <w:szCs w:val="22"/>
        </w:rPr>
        <w:t>Cognitive and Intellectual Skills</w:t>
      </w:r>
    </w:p>
    <w:p w14:paraId="11ED4C15" w14:textId="77777777" w:rsidR="00EA67A3" w:rsidRPr="00C72CDF" w:rsidRDefault="00EA67A3" w:rsidP="00EA67A3">
      <w:pPr>
        <w:jc w:val="both"/>
        <w:rPr>
          <w:rFonts w:ascii="Arial" w:hAnsi="Arial" w:cs="Arial"/>
          <w:sz w:val="22"/>
          <w:szCs w:val="22"/>
        </w:rPr>
      </w:pPr>
      <w:r w:rsidRPr="00C72CDF">
        <w:rPr>
          <w:rFonts w:ascii="Arial" w:hAnsi="Arial" w:cs="Arial"/>
          <w:sz w:val="22"/>
          <w:szCs w:val="22"/>
        </w:rPr>
        <w:t xml:space="preserve">You should be able to present, evaluate and interpret qualitative and quantitative data, in </w:t>
      </w:r>
      <w:r w:rsidR="00CD201A" w:rsidRPr="00C72CDF">
        <w:rPr>
          <w:rFonts w:ascii="Arial" w:hAnsi="Arial" w:cs="Arial"/>
          <w:sz w:val="22"/>
          <w:szCs w:val="22"/>
        </w:rPr>
        <w:t>order to</w:t>
      </w:r>
      <w:r w:rsidRPr="00C72CDF">
        <w:rPr>
          <w:rFonts w:ascii="Arial" w:hAnsi="Arial" w:cs="Arial"/>
          <w:sz w:val="22"/>
          <w:szCs w:val="22"/>
        </w:rPr>
        <w:t xml:space="preserve"> develop lines of argument and make sound judgements in accordance with </w:t>
      </w:r>
      <w:r w:rsidR="00CD201A" w:rsidRPr="00C72CDF">
        <w:rPr>
          <w:rFonts w:ascii="Arial" w:hAnsi="Arial" w:cs="Arial"/>
          <w:sz w:val="22"/>
          <w:szCs w:val="22"/>
        </w:rPr>
        <w:t>basic theories</w:t>
      </w:r>
      <w:r w:rsidRPr="00C72CDF">
        <w:rPr>
          <w:rFonts w:ascii="Arial" w:hAnsi="Arial" w:cs="Arial"/>
          <w:sz w:val="22"/>
          <w:szCs w:val="22"/>
        </w:rPr>
        <w:t xml:space="preserve"> and concepts of your subject(s) of </w:t>
      </w:r>
      <w:r w:rsidR="00CD201A" w:rsidRPr="00C72CDF">
        <w:rPr>
          <w:rFonts w:ascii="Arial" w:hAnsi="Arial" w:cs="Arial"/>
          <w:sz w:val="22"/>
          <w:szCs w:val="22"/>
        </w:rPr>
        <w:t>study. You</w:t>
      </w:r>
      <w:r w:rsidRPr="00C72CDF">
        <w:rPr>
          <w:rFonts w:ascii="Arial" w:hAnsi="Arial" w:cs="Arial"/>
          <w:sz w:val="22"/>
          <w:szCs w:val="22"/>
        </w:rPr>
        <w:t xml:space="preserve">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w:t>
      </w:r>
      <w:r w:rsidR="00CD201A" w:rsidRPr="00C72CDF">
        <w:rPr>
          <w:rFonts w:ascii="Arial" w:hAnsi="Arial" w:cs="Arial"/>
          <w:sz w:val="22"/>
          <w:szCs w:val="22"/>
        </w:rPr>
        <w:t>You should</w:t>
      </w:r>
      <w:r w:rsidRPr="00C72CDF">
        <w:rPr>
          <w:rFonts w:ascii="Arial" w:hAnsi="Arial" w:cs="Arial"/>
          <w:sz w:val="22"/>
          <w:szCs w:val="22"/>
        </w:rPr>
        <w:t xml:space="preserve">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578C819E" w14:textId="77777777" w:rsidR="0060132A" w:rsidRPr="00C72CDF" w:rsidRDefault="0060132A" w:rsidP="0060132A">
      <w:pPr>
        <w:jc w:val="both"/>
        <w:rPr>
          <w:rFonts w:ascii="Arial" w:hAnsi="Arial" w:cs="Arial"/>
          <w:sz w:val="22"/>
          <w:szCs w:val="22"/>
        </w:rPr>
      </w:pPr>
    </w:p>
    <w:p w14:paraId="445568E2" w14:textId="6F4CBE15" w:rsidR="0060132A" w:rsidRPr="00C72CDF" w:rsidRDefault="0060132A" w:rsidP="0060132A">
      <w:pPr>
        <w:jc w:val="both"/>
        <w:rPr>
          <w:rFonts w:ascii="Arial" w:hAnsi="Arial" w:cs="Arial"/>
          <w:i/>
          <w:sz w:val="22"/>
          <w:szCs w:val="22"/>
        </w:rPr>
      </w:pPr>
      <w:r w:rsidRPr="00C72CDF">
        <w:rPr>
          <w:rFonts w:ascii="Arial" w:hAnsi="Arial" w:cs="Arial"/>
          <w:b/>
          <w:i/>
          <w:sz w:val="22"/>
          <w:szCs w:val="22"/>
        </w:rPr>
        <w:lastRenderedPageBreak/>
        <w:t xml:space="preserve">Guidance specific to this </w:t>
      </w:r>
      <w:r w:rsidR="00CD201A" w:rsidRPr="00C72CDF">
        <w:rPr>
          <w:rFonts w:ascii="Arial" w:hAnsi="Arial" w:cs="Arial"/>
          <w:b/>
          <w:i/>
          <w:sz w:val="22"/>
          <w:szCs w:val="22"/>
        </w:rPr>
        <w:t>assessment:</w:t>
      </w:r>
      <w:r w:rsidR="00CD201A" w:rsidRPr="00C72CDF">
        <w:rPr>
          <w:rFonts w:ascii="Arial" w:hAnsi="Arial" w:cs="Arial"/>
          <w:i/>
          <w:sz w:val="22"/>
          <w:szCs w:val="22"/>
        </w:rPr>
        <w:t xml:space="preserve"> The</w:t>
      </w:r>
      <w:r w:rsidR="00A06E67" w:rsidRPr="00C72CDF">
        <w:rPr>
          <w:rFonts w:ascii="Arial" w:hAnsi="Arial" w:cs="Arial"/>
          <w:i/>
          <w:sz w:val="22"/>
          <w:szCs w:val="22"/>
        </w:rPr>
        <w:t xml:space="preserve"> report should show </w:t>
      </w:r>
      <w:r w:rsidR="00A76C8F">
        <w:rPr>
          <w:rFonts w:ascii="Arial" w:hAnsi="Arial" w:cs="Arial"/>
          <w:i/>
          <w:sz w:val="22"/>
          <w:szCs w:val="22"/>
        </w:rPr>
        <w:t>evaluation of the responses obtained for the position controller and tank level system</w:t>
      </w:r>
      <w:r w:rsidR="00A06E67" w:rsidRPr="00C72CDF">
        <w:rPr>
          <w:rFonts w:ascii="Arial" w:hAnsi="Arial" w:cs="Arial"/>
          <w:i/>
          <w:sz w:val="22"/>
          <w:szCs w:val="22"/>
        </w:rPr>
        <w:t>.</w:t>
      </w:r>
      <w:r w:rsidR="00015617" w:rsidRPr="00C72CDF">
        <w:rPr>
          <w:rFonts w:ascii="Arial" w:hAnsi="Arial" w:cs="Arial"/>
          <w:i/>
          <w:sz w:val="22"/>
          <w:szCs w:val="22"/>
        </w:rPr>
        <w:t xml:space="preserve"> Don’t just LIST the different </w:t>
      </w:r>
      <w:r w:rsidR="00F042BD" w:rsidRPr="00C72CDF">
        <w:rPr>
          <w:rFonts w:ascii="Arial" w:hAnsi="Arial" w:cs="Arial"/>
          <w:i/>
          <w:sz w:val="22"/>
          <w:szCs w:val="22"/>
        </w:rPr>
        <w:t>concepts</w:t>
      </w:r>
      <w:r w:rsidR="00015617" w:rsidRPr="00C72CDF">
        <w:rPr>
          <w:rFonts w:ascii="Arial" w:hAnsi="Arial" w:cs="Arial"/>
          <w:i/>
          <w:sz w:val="22"/>
          <w:szCs w:val="22"/>
        </w:rPr>
        <w:t xml:space="preserve"> (avoid bullet points</w:t>
      </w:r>
      <w:r w:rsidR="00E7204C" w:rsidRPr="00C72CDF">
        <w:rPr>
          <w:rFonts w:ascii="Arial" w:hAnsi="Arial" w:cs="Arial"/>
          <w:i/>
          <w:sz w:val="22"/>
          <w:szCs w:val="22"/>
        </w:rPr>
        <w:t xml:space="preserve">). </w:t>
      </w:r>
      <w:r w:rsidR="00C72CDF" w:rsidRPr="00C72CDF">
        <w:rPr>
          <w:rFonts w:ascii="Arial" w:hAnsi="Arial" w:cs="Arial"/>
          <w:i/>
          <w:sz w:val="22"/>
          <w:szCs w:val="22"/>
        </w:rPr>
        <w:t>This may</w:t>
      </w:r>
      <w:r w:rsidR="00015617" w:rsidRPr="00C72CDF">
        <w:rPr>
          <w:rFonts w:ascii="Arial" w:hAnsi="Arial" w:cs="Arial"/>
          <w:i/>
          <w:sz w:val="22"/>
          <w:szCs w:val="22"/>
        </w:rPr>
        <w:t xml:space="preserve"> involve you having to synthesise information from different </w:t>
      </w:r>
      <w:r w:rsidR="00F042BD" w:rsidRPr="00C72CDF">
        <w:rPr>
          <w:rFonts w:ascii="Arial" w:hAnsi="Arial" w:cs="Arial"/>
          <w:i/>
          <w:sz w:val="22"/>
          <w:szCs w:val="22"/>
        </w:rPr>
        <w:t>sources</w:t>
      </w:r>
      <w:r w:rsidR="00015617" w:rsidRPr="00C72CDF">
        <w:rPr>
          <w:rFonts w:ascii="Arial" w:hAnsi="Arial" w:cs="Arial"/>
          <w:i/>
          <w:sz w:val="22"/>
          <w:szCs w:val="22"/>
        </w:rPr>
        <w:t>, combining their views in a meaningful analysis - don't over-use direct quotes as they are someone else’s words, and do not fully demonstrate your skills of interpretation</w:t>
      </w:r>
      <w:r w:rsidR="00F042BD" w:rsidRPr="00C72CDF">
        <w:rPr>
          <w:rFonts w:ascii="Arial" w:hAnsi="Arial" w:cs="Arial"/>
          <w:i/>
          <w:sz w:val="22"/>
          <w:szCs w:val="22"/>
        </w:rPr>
        <w:t>.</w:t>
      </w:r>
    </w:p>
    <w:p w14:paraId="1BA581D1" w14:textId="77777777" w:rsidR="00F042BD" w:rsidRPr="00C72CDF" w:rsidRDefault="00F042BD" w:rsidP="0060132A">
      <w:pPr>
        <w:jc w:val="both"/>
        <w:rPr>
          <w:rFonts w:ascii="Arial" w:hAnsi="Arial" w:cs="Arial"/>
          <w:b/>
          <w:sz w:val="22"/>
          <w:szCs w:val="22"/>
        </w:rPr>
      </w:pPr>
    </w:p>
    <w:p w14:paraId="3771EEFE" w14:textId="77777777" w:rsidR="00F042BD" w:rsidRPr="00C72CDF" w:rsidRDefault="00F042BD" w:rsidP="0060132A">
      <w:pPr>
        <w:jc w:val="both"/>
        <w:rPr>
          <w:rFonts w:ascii="Arial" w:hAnsi="Arial" w:cs="Arial"/>
          <w:b/>
          <w:sz w:val="22"/>
          <w:szCs w:val="22"/>
        </w:rPr>
      </w:pPr>
    </w:p>
    <w:p w14:paraId="28EA455D" w14:textId="77777777" w:rsidR="0060132A" w:rsidRPr="00C72CDF" w:rsidRDefault="0060132A" w:rsidP="0087517D">
      <w:pPr>
        <w:numPr>
          <w:ilvl w:val="0"/>
          <w:numId w:val="2"/>
        </w:numPr>
        <w:jc w:val="both"/>
        <w:rPr>
          <w:rFonts w:ascii="Arial" w:hAnsi="Arial" w:cs="Arial"/>
          <w:b/>
          <w:sz w:val="22"/>
          <w:szCs w:val="22"/>
        </w:rPr>
      </w:pPr>
      <w:r w:rsidRPr="00C72CDF">
        <w:rPr>
          <w:rFonts w:ascii="Arial" w:hAnsi="Arial" w:cs="Arial"/>
          <w:b/>
          <w:sz w:val="22"/>
          <w:szCs w:val="22"/>
        </w:rPr>
        <w:t>Practical Skills</w:t>
      </w:r>
    </w:p>
    <w:p w14:paraId="3E73D860" w14:textId="77777777" w:rsidR="0060132A" w:rsidRPr="00C72CDF" w:rsidRDefault="00CD201A" w:rsidP="0060132A">
      <w:pPr>
        <w:jc w:val="both"/>
        <w:rPr>
          <w:rFonts w:ascii="Arial" w:hAnsi="Arial" w:cs="Arial"/>
          <w:sz w:val="22"/>
          <w:szCs w:val="22"/>
        </w:rPr>
      </w:pPr>
      <w:r w:rsidRPr="00C72CDF">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w:t>
      </w:r>
      <w:r w:rsidR="00EA67A3" w:rsidRPr="00C72CDF">
        <w:rPr>
          <w:rFonts w:ascii="Arial" w:hAnsi="Arial" w:cs="Arial"/>
          <w:sz w:val="22"/>
          <w:szCs w:val="22"/>
        </w:rPr>
        <w:t xml:space="preserve">How do they work in practice?  You will deploy models, methods, techniques, and/or theories, in that context, to assess current situations, perhaps to formulate plans or solutions to solve problems, or to create artefacts.  This is likely to involve, for instance, the use of </w:t>
      </w:r>
      <w:r w:rsidR="00F042BD" w:rsidRPr="00C72CDF">
        <w:rPr>
          <w:rFonts w:ascii="Arial" w:hAnsi="Arial" w:cs="Arial"/>
          <w:sz w:val="22"/>
          <w:szCs w:val="22"/>
        </w:rPr>
        <w:t>real-</w:t>
      </w:r>
      <w:r w:rsidRPr="00C72CDF">
        <w:rPr>
          <w:rFonts w:ascii="Arial" w:hAnsi="Arial" w:cs="Arial"/>
          <w:sz w:val="22"/>
          <w:szCs w:val="22"/>
        </w:rPr>
        <w:t>world artefacts</w:t>
      </w:r>
      <w:r w:rsidR="00EA67A3" w:rsidRPr="00C72CDF">
        <w:rPr>
          <w:rFonts w:ascii="Arial" w:hAnsi="Arial" w:cs="Arial"/>
          <w:sz w:val="22"/>
          <w:szCs w:val="22"/>
        </w:rPr>
        <w:t>, examples and cases, the application of a model within an organisation and/or benchmarking one theory or organisation against others based on stated criteria.</w:t>
      </w:r>
    </w:p>
    <w:p w14:paraId="7D40C1AC" w14:textId="77777777" w:rsidR="00EA67A3" w:rsidRPr="00C72CDF" w:rsidRDefault="00EA67A3" w:rsidP="0060132A">
      <w:pPr>
        <w:jc w:val="both"/>
        <w:rPr>
          <w:rFonts w:ascii="Arial" w:hAnsi="Arial" w:cs="Arial"/>
          <w:sz w:val="22"/>
          <w:szCs w:val="22"/>
        </w:rPr>
      </w:pPr>
    </w:p>
    <w:p w14:paraId="3852EBC8" w14:textId="68E20861" w:rsidR="00731161" w:rsidRPr="00C72CDF" w:rsidRDefault="0060132A" w:rsidP="00731161">
      <w:pPr>
        <w:jc w:val="both"/>
        <w:rPr>
          <w:sz w:val="24"/>
          <w:szCs w:val="24"/>
        </w:rPr>
      </w:pPr>
      <w:r w:rsidRPr="00C72CDF">
        <w:rPr>
          <w:rFonts w:ascii="Arial" w:hAnsi="Arial" w:cs="Arial"/>
          <w:b/>
          <w:i/>
          <w:sz w:val="22"/>
          <w:szCs w:val="22"/>
        </w:rPr>
        <w:t xml:space="preserve">Guidance specific to this </w:t>
      </w:r>
      <w:r w:rsidR="00C72CDF" w:rsidRPr="00C72CDF">
        <w:rPr>
          <w:rFonts w:ascii="Arial" w:hAnsi="Arial" w:cs="Arial"/>
          <w:b/>
          <w:i/>
          <w:sz w:val="22"/>
          <w:szCs w:val="22"/>
        </w:rPr>
        <w:t>assessment:</w:t>
      </w:r>
      <w:r w:rsidR="00A76C8F">
        <w:rPr>
          <w:rFonts w:ascii="Arial" w:hAnsi="Arial" w:cs="Arial"/>
          <w:b/>
          <w:i/>
          <w:sz w:val="22"/>
          <w:szCs w:val="22"/>
        </w:rPr>
        <w:t xml:space="preserve"> </w:t>
      </w:r>
      <w:r w:rsidR="00A76C8F">
        <w:rPr>
          <w:rFonts w:ascii="Arial" w:hAnsi="Arial" w:cs="Arial"/>
          <w:i/>
          <w:sz w:val="22"/>
          <w:szCs w:val="22"/>
        </w:rPr>
        <w:t>B</w:t>
      </w:r>
      <w:r w:rsidR="00A76C8F" w:rsidRPr="00C72CDF">
        <w:rPr>
          <w:rFonts w:ascii="Arial" w:hAnsi="Arial" w:cs="Arial"/>
          <w:i/>
          <w:sz w:val="22"/>
          <w:szCs w:val="22"/>
        </w:rPr>
        <w:t>uild</w:t>
      </w:r>
      <w:r w:rsidR="00B638D1" w:rsidRPr="00C72CDF">
        <w:rPr>
          <w:rFonts w:ascii="Arial" w:hAnsi="Arial" w:cs="Arial"/>
          <w:i/>
          <w:sz w:val="22"/>
          <w:szCs w:val="22"/>
        </w:rPr>
        <w:t xml:space="preserve"> and test the </w:t>
      </w:r>
      <w:r w:rsidR="00A76C8F">
        <w:rPr>
          <w:rFonts w:ascii="Arial" w:hAnsi="Arial" w:cs="Arial"/>
          <w:i/>
          <w:sz w:val="22"/>
          <w:szCs w:val="22"/>
        </w:rPr>
        <w:t>control</w:t>
      </w:r>
      <w:r w:rsidR="00B638D1" w:rsidRPr="00C72CDF">
        <w:rPr>
          <w:rFonts w:ascii="Arial" w:hAnsi="Arial" w:cs="Arial"/>
          <w:i/>
          <w:sz w:val="22"/>
          <w:szCs w:val="22"/>
        </w:rPr>
        <w:t xml:space="preserve"> systems</w:t>
      </w:r>
      <w:r w:rsidR="00A76C8F">
        <w:rPr>
          <w:rFonts w:ascii="Arial" w:hAnsi="Arial" w:cs="Arial"/>
          <w:i/>
          <w:sz w:val="22"/>
          <w:szCs w:val="22"/>
        </w:rPr>
        <w:t xml:space="preserve"> using </w:t>
      </w:r>
      <w:r w:rsidR="00A76C8F" w:rsidRPr="00A76C8F">
        <w:rPr>
          <w:rFonts w:ascii="Arial" w:hAnsi="Arial" w:cs="Arial"/>
          <w:b/>
          <w:bCs/>
          <w:i/>
          <w:sz w:val="22"/>
          <w:szCs w:val="22"/>
        </w:rPr>
        <w:t>Xcos</w:t>
      </w:r>
      <w:r w:rsidR="00B638D1" w:rsidRPr="00C72CDF">
        <w:rPr>
          <w:rFonts w:ascii="Arial" w:hAnsi="Arial" w:cs="Arial"/>
          <w:i/>
          <w:sz w:val="22"/>
          <w:szCs w:val="22"/>
        </w:rPr>
        <w:t xml:space="preserve"> v</w:t>
      </w:r>
      <w:r w:rsidR="00CD201A" w:rsidRPr="00C72CDF">
        <w:rPr>
          <w:rFonts w:ascii="Arial" w:hAnsi="Arial" w:cs="Arial"/>
          <w:i/>
          <w:sz w:val="22"/>
          <w:szCs w:val="22"/>
        </w:rPr>
        <w:t>erify</w:t>
      </w:r>
      <w:r w:rsidR="00731161" w:rsidRPr="00C72CDF">
        <w:rPr>
          <w:rFonts w:ascii="Arial" w:hAnsi="Arial" w:cs="Arial"/>
          <w:i/>
          <w:sz w:val="22"/>
          <w:szCs w:val="22"/>
        </w:rPr>
        <w:t xml:space="preserve"> </w:t>
      </w:r>
      <w:r w:rsidR="00A76C8F">
        <w:rPr>
          <w:rFonts w:ascii="Arial" w:hAnsi="Arial" w:cs="Arial"/>
          <w:i/>
          <w:sz w:val="22"/>
          <w:szCs w:val="22"/>
        </w:rPr>
        <w:t xml:space="preserve">correct </w:t>
      </w:r>
      <w:r w:rsidR="00731161" w:rsidRPr="00C72CDF">
        <w:rPr>
          <w:rFonts w:ascii="Arial" w:hAnsi="Arial" w:cs="Arial"/>
          <w:i/>
          <w:sz w:val="22"/>
          <w:szCs w:val="22"/>
        </w:rPr>
        <w:t xml:space="preserve">operation against expected theoretical and </w:t>
      </w:r>
      <w:r w:rsidR="00BA2A25" w:rsidRPr="00C72CDF">
        <w:rPr>
          <w:rFonts w:ascii="Arial" w:hAnsi="Arial" w:cs="Arial"/>
          <w:i/>
          <w:sz w:val="22"/>
          <w:szCs w:val="22"/>
        </w:rPr>
        <w:t>specified</w:t>
      </w:r>
      <w:r w:rsidR="00731161" w:rsidRPr="00C72CDF">
        <w:rPr>
          <w:rFonts w:ascii="Arial" w:hAnsi="Arial" w:cs="Arial"/>
          <w:i/>
          <w:sz w:val="22"/>
          <w:szCs w:val="22"/>
        </w:rPr>
        <w:t xml:space="preserve"> outcomes. </w:t>
      </w:r>
    </w:p>
    <w:p w14:paraId="602C1AB7" w14:textId="77777777" w:rsidR="0060132A" w:rsidRPr="00C72CDF" w:rsidRDefault="0060132A" w:rsidP="0060132A">
      <w:pPr>
        <w:jc w:val="both"/>
        <w:rPr>
          <w:rFonts w:ascii="Arial" w:hAnsi="Arial" w:cs="Arial"/>
          <w:sz w:val="22"/>
          <w:szCs w:val="22"/>
        </w:rPr>
      </w:pPr>
    </w:p>
    <w:p w14:paraId="1709CE20" w14:textId="77777777" w:rsidR="0060132A" w:rsidRPr="00C72CDF" w:rsidRDefault="0060132A" w:rsidP="0060132A">
      <w:pPr>
        <w:jc w:val="both"/>
        <w:rPr>
          <w:rFonts w:ascii="Arial" w:hAnsi="Arial" w:cs="Arial"/>
          <w:sz w:val="22"/>
          <w:szCs w:val="22"/>
        </w:rPr>
      </w:pPr>
    </w:p>
    <w:p w14:paraId="6E356DD3" w14:textId="77777777" w:rsidR="0060132A" w:rsidRPr="00C72CDF" w:rsidRDefault="0060132A" w:rsidP="0087517D">
      <w:pPr>
        <w:numPr>
          <w:ilvl w:val="0"/>
          <w:numId w:val="2"/>
        </w:numPr>
        <w:jc w:val="both"/>
        <w:rPr>
          <w:rFonts w:ascii="Arial" w:hAnsi="Arial" w:cs="Arial"/>
          <w:b/>
          <w:sz w:val="22"/>
          <w:szCs w:val="22"/>
        </w:rPr>
      </w:pPr>
      <w:r w:rsidRPr="00C72CDF">
        <w:rPr>
          <w:rFonts w:ascii="Arial" w:hAnsi="Arial" w:cs="Arial"/>
          <w:b/>
          <w:sz w:val="22"/>
          <w:szCs w:val="22"/>
        </w:rPr>
        <w:t xml:space="preserve">Transferable Skills for Life and Professional Practice </w:t>
      </w:r>
    </w:p>
    <w:p w14:paraId="12C32D71" w14:textId="77777777" w:rsidR="00EA67A3" w:rsidRPr="00C72CDF" w:rsidRDefault="00EA67A3" w:rsidP="00EA67A3">
      <w:pPr>
        <w:jc w:val="both"/>
        <w:rPr>
          <w:rFonts w:ascii="Arial" w:hAnsi="Arial" w:cs="Arial"/>
          <w:sz w:val="22"/>
          <w:szCs w:val="22"/>
        </w:rPr>
      </w:pPr>
      <w:r w:rsidRPr="00C72CDF">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64B31034" w14:textId="77777777" w:rsidR="0060132A" w:rsidRPr="00C72CDF" w:rsidRDefault="0060132A" w:rsidP="0060132A">
      <w:pPr>
        <w:jc w:val="both"/>
        <w:rPr>
          <w:rFonts w:ascii="Arial" w:hAnsi="Arial" w:cs="Arial"/>
          <w:sz w:val="22"/>
          <w:szCs w:val="22"/>
        </w:rPr>
      </w:pPr>
    </w:p>
    <w:p w14:paraId="44819805" w14:textId="77777777" w:rsidR="00777462" w:rsidRPr="00C72CDF" w:rsidRDefault="0060132A" w:rsidP="00777462">
      <w:pPr>
        <w:jc w:val="both"/>
        <w:rPr>
          <w:rFonts w:ascii="Arial" w:hAnsi="Arial" w:cs="Arial"/>
          <w:i/>
          <w:sz w:val="22"/>
          <w:szCs w:val="22"/>
        </w:rPr>
      </w:pPr>
      <w:r w:rsidRPr="00C72CDF">
        <w:rPr>
          <w:rFonts w:ascii="Arial" w:hAnsi="Arial" w:cs="Arial"/>
          <w:b/>
          <w:i/>
          <w:sz w:val="22"/>
          <w:szCs w:val="22"/>
        </w:rPr>
        <w:t xml:space="preserve">Guidance specific to this </w:t>
      </w:r>
      <w:r w:rsidR="00CD201A" w:rsidRPr="00C72CDF">
        <w:rPr>
          <w:rFonts w:ascii="Arial" w:hAnsi="Arial" w:cs="Arial"/>
          <w:b/>
          <w:i/>
          <w:sz w:val="22"/>
          <w:szCs w:val="22"/>
        </w:rPr>
        <w:t>assessment:</w:t>
      </w:r>
      <w:r w:rsidR="00CD201A" w:rsidRPr="00C72CDF">
        <w:rPr>
          <w:rFonts w:ascii="Arial" w:hAnsi="Arial" w:cs="Arial"/>
          <w:i/>
          <w:sz w:val="22"/>
          <w:szCs w:val="22"/>
        </w:rPr>
        <w:t xml:space="preserve"> Your</w:t>
      </w:r>
      <w:r w:rsidR="00777462" w:rsidRPr="00C72CDF">
        <w:rPr>
          <w:rFonts w:ascii="Arial" w:hAnsi="Arial" w:cs="Arial"/>
          <w:i/>
          <w:sz w:val="22"/>
          <w:szCs w:val="22"/>
        </w:rPr>
        <w:t xml:space="preserve"> work should be well organised and presented in a professional manne</w:t>
      </w:r>
      <w:r w:rsidR="00F042BD" w:rsidRPr="00C72CDF">
        <w:rPr>
          <w:rFonts w:ascii="Arial" w:hAnsi="Arial" w:cs="Arial"/>
          <w:i/>
          <w:sz w:val="22"/>
          <w:szCs w:val="22"/>
        </w:rPr>
        <w:t>r.</w:t>
      </w:r>
    </w:p>
    <w:p w14:paraId="3AB1DEB2" w14:textId="77777777" w:rsidR="00F042BD" w:rsidRPr="00C72CDF" w:rsidRDefault="00F042BD" w:rsidP="00F042BD">
      <w:pPr>
        <w:jc w:val="both"/>
        <w:rPr>
          <w:rFonts w:ascii="Arial" w:hAnsi="Arial" w:cs="Arial"/>
          <w:i/>
          <w:sz w:val="22"/>
          <w:szCs w:val="22"/>
        </w:rPr>
      </w:pPr>
      <w:r w:rsidRPr="00C72CDF">
        <w:rPr>
          <w:rFonts w:ascii="Arial" w:hAnsi="Arial" w:cs="Arial"/>
          <w:i/>
          <w:sz w:val="22"/>
          <w:szCs w:val="22"/>
        </w:rPr>
        <w:t xml:space="preserve">Writing style: All writing should be academic in style, formal, focused, concise and subject specific.  You should write in the third person.  For example, rather than ‘I found…’ you should say something like ‘It was evident…’. Do not use contractions (for example, it’s should be it is), and avoid slang and clichés (such as 'if you pay peanuts, you get monkeys').   Be concise, don't belabour points.  You don't have to use 'big' words or long sentences; the aim is to be understood. A writing style that is clear, simple and direct usually works well. Edit your work to ensure your writing style is ‘tight’.  </w:t>
      </w:r>
    </w:p>
    <w:p w14:paraId="54B91533" w14:textId="77777777" w:rsidR="00F042BD" w:rsidRPr="00C72CDF" w:rsidRDefault="00F042BD" w:rsidP="00F042BD">
      <w:pPr>
        <w:jc w:val="both"/>
        <w:rPr>
          <w:rFonts w:ascii="Arial" w:hAnsi="Arial" w:cs="Arial"/>
          <w:i/>
          <w:sz w:val="22"/>
          <w:szCs w:val="22"/>
        </w:rPr>
      </w:pPr>
    </w:p>
    <w:p w14:paraId="5B6F2AC1" w14:textId="77777777" w:rsidR="00F042BD" w:rsidRPr="00C72CDF" w:rsidRDefault="00F042BD" w:rsidP="00F042BD">
      <w:pPr>
        <w:jc w:val="both"/>
        <w:rPr>
          <w:rFonts w:ascii="Arial" w:hAnsi="Arial" w:cs="Arial"/>
          <w:i/>
          <w:sz w:val="22"/>
          <w:szCs w:val="22"/>
        </w:rPr>
      </w:pPr>
      <w:r w:rsidRPr="00C72CDF">
        <w:rPr>
          <w:rFonts w:ascii="Arial" w:hAnsi="Arial" w:cs="Arial"/>
          <w:i/>
          <w:sz w:val="22"/>
          <w:szCs w:val="22"/>
        </w:rPr>
        <w:t>Presentation: The report should be word processed.  All graphs, charts and figures in the main body must be clearly labelled and referenced beside or beneath.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14:paraId="52C81729" w14:textId="77777777" w:rsidR="00F042BD" w:rsidRPr="00C72CDF" w:rsidRDefault="00F042BD" w:rsidP="00F042BD">
      <w:pPr>
        <w:jc w:val="both"/>
        <w:rPr>
          <w:rFonts w:ascii="Arial" w:hAnsi="Arial" w:cs="Arial"/>
          <w:i/>
          <w:sz w:val="22"/>
          <w:szCs w:val="22"/>
        </w:rPr>
      </w:pPr>
      <w:r w:rsidRPr="00C72CDF">
        <w:rPr>
          <w:rFonts w:ascii="Arial" w:hAnsi="Arial" w:cs="Arial"/>
          <w:i/>
          <w:sz w:val="22"/>
          <w:szCs w:val="22"/>
        </w:rPr>
        <w:t>References:  Alphabetical list of authors and their work cited in the report.  Use the Harvard system of referencing.</w:t>
      </w:r>
    </w:p>
    <w:p w14:paraId="612D730F" w14:textId="77777777" w:rsidR="00F042BD" w:rsidRPr="00C72CDF" w:rsidRDefault="00F042BD" w:rsidP="00F042BD">
      <w:pPr>
        <w:jc w:val="both"/>
        <w:rPr>
          <w:rFonts w:ascii="Arial" w:hAnsi="Arial" w:cs="Arial"/>
          <w:i/>
          <w:sz w:val="22"/>
          <w:szCs w:val="22"/>
        </w:rPr>
      </w:pPr>
      <w:r w:rsidRPr="00C72CDF">
        <w:rPr>
          <w:rFonts w:ascii="Arial" w:hAnsi="Arial" w:cs="Arial"/>
          <w:i/>
          <w:sz w:val="22"/>
          <w:szCs w:val="22"/>
        </w:rPr>
        <w:t>Appendices: where relevant.  Avoid ‘padding’</w:t>
      </w:r>
    </w:p>
    <w:p w14:paraId="27A3E742" w14:textId="77777777" w:rsidR="00F042BD" w:rsidRPr="00C72CDF" w:rsidRDefault="00F042BD" w:rsidP="00F042BD">
      <w:pPr>
        <w:jc w:val="both"/>
        <w:rPr>
          <w:rFonts w:ascii="Arial" w:hAnsi="Arial" w:cs="Arial"/>
          <w:i/>
          <w:sz w:val="22"/>
          <w:szCs w:val="22"/>
        </w:rPr>
      </w:pPr>
    </w:p>
    <w:p w14:paraId="55EB9C87" w14:textId="77777777" w:rsidR="00F042BD" w:rsidRPr="00C72CDF" w:rsidRDefault="00F042BD" w:rsidP="00F042BD">
      <w:pPr>
        <w:jc w:val="both"/>
        <w:rPr>
          <w:rFonts w:ascii="Arial" w:hAnsi="Arial" w:cs="Arial"/>
          <w:i/>
          <w:sz w:val="22"/>
          <w:szCs w:val="22"/>
        </w:rPr>
      </w:pPr>
    </w:p>
    <w:p w14:paraId="4AE0C0CF" w14:textId="77777777" w:rsidR="00F042BD" w:rsidRPr="00C72CDF" w:rsidRDefault="00F042BD" w:rsidP="00F042BD">
      <w:pPr>
        <w:jc w:val="both"/>
        <w:rPr>
          <w:rFonts w:ascii="Arial" w:hAnsi="Arial" w:cs="Arial"/>
          <w:i/>
          <w:sz w:val="22"/>
          <w:szCs w:val="22"/>
        </w:rPr>
      </w:pPr>
      <w:r w:rsidRPr="00C72CDF">
        <w:rPr>
          <w:rFonts w:ascii="Arial" w:hAnsi="Arial" w:cs="Arial"/>
          <w:i/>
          <w:sz w:val="22"/>
          <w:szCs w:val="22"/>
        </w:rPr>
        <w:t>Essential Resources:</w:t>
      </w:r>
    </w:p>
    <w:p w14:paraId="2B518FE8" w14:textId="77777777" w:rsidR="00F042BD" w:rsidRPr="00C72CDF" w:rsidRDefault="00F042BD" w:rsidP="00F042BD">
      <w:pPr>
        <w:jc w:val="both"/>
        <w:rPr>
          <w:rFonts w:ascii="Arial" w:hAnsi="Arial" w:cs="Arial"/>
          <w:i/>
          <w:sz w:val="22"/>
          <w:szCs w:val="22"/>
        </w:rPr>
      </w:pPr>
      <w:r w:rsidRPr="00C72CDF">
        <w:rPr>
          <w:rFonts w:ascii="Arial" w:hAnsi="Arial" w:cs="Arial"/>
          <w:i/>
          <w:sz w:val="22"/>
          <w:szCs w:val="22"/>
        </w:rPr>
        <w:t>•</w:t>
      </w:r>
      <w:r w:rsidRPr="00C72CDF">
        <w:rPr>
          <w:rFonts w:ascii="Arial" w:hAnsi="Arial" w:cs="Arial"/>
          <w:i/>
          <w:sz w:val="22"/>
          <w:szCs w:val="22"/>
        </w:rPr>
        <w:tab/>
        <w:t>Resources listed on the lecture schedule and on Moodle</w:t>
      </w:r>
    </w:p>
    <w:p w14:paraId="730A6E6D" w14:textId="77777777" w:rsidR="00F042BD" w:rsidRPr="00C72CDF" w:rsidRDefault="00F042BD" w:rsidP="00F042BD">
      <w:pPr>
        <w:jc w:val="both"/>
        <w:rPr>
          <w:rFonts w:ascii="Arial" w:hAnsi="Arial" w:cs="Arial"/>
          <w:sz w:val="22"/>
          <w:szCs w:val="22"/>
        </w:rPr>
      </w:pPr>
      <w:r w:rsidRPr="00C72CDF">
        <w:rPr>
          <w:rFonts w:ascii="Arial" w:hAnsi="Arial" w:cs="Arial"/>
          <w:i/>
          <w:sz w:val="22"/>
          <w:szCs w:val="22"/>
        </w:rPr>
        <w:t>•</w:t>
      </w:r>
      <w:r w:rsidRPr="00C72CDF">
        <w:rPr>
          <w:rFonts w:ascii="Arial" w:hAnsi="Arial" w:cs="Arial"/>
          <w:i/>
          <w:sz w:val="22"/>
          <w:szCs w:val="22"/>
        </w:rPr>
        <w:tab/>
        <w:t>The student handbook</w:t>
      </w:r>
    </w:p>
    <w:p w14:paraId="723B3FCF" w14:textId="77777777" w:rsidR="00F042BD" w:rsidRPr="00C72CDF" w:rsidRDefault="00F042BD" w:rsidP="00777462">
      <w:pPr>
        <w:jc w:val="both"/>
        <w:rPr>
          <w:rFonts w:ascii="Arial" w:hAnsi="Arial" w:cs="Arial"/>
          <w:sz w:val="22"/>
          <w:szCs w:val="22"/>
        </w:rPr>
      </w:pPr>
    </w:p>
    <w:p w14:paraId="660BDDE9" w14:textId="77777777" w:rsidR="0060132A" w:rsidRPr="00C72CDF" w:rsidRDefault="0060132A" w:rsidP="0060132A">
      <w:pPr>
        <w:jc w:val="both"/>
        <w:rPr>
          <w:rFonts w:ascii="Arial" w:hAnsi="Arial" w:cs="Arial"/>
          <w:i/>
          <w:sz w:val="22"/>
          <w:szCs w:val="22"/>
        </w:rPr>
      </w:pPr>
    </w:p>
    <w:p w14:paraId="704D1B45" w14:textId="77777777" w:rsidR="0060132A" w:rsidRPr="00C72CDF" w:rsidRDefault="0060132A" w:rsidP="0060132A">
      <w:pPr>
        <w:jc w:val="both"/>
        <w:rPr>
          <w:rFonts w:ascii="Arial" w:hAnsi="Arial" w:cs="Arial"/>
          <w:sz w:val="22"/>
          <w:szCs w:val="22"/>
        </w:rPr>
      </w:pPr>
    </w:p>
    <w:p w14:paraId="591C07EC" w14:textId="77777777" w:rsidR="0060132A" w:rsidRPr="00C72CDF" w:rsidRDefault="0060132A" w:rsidP="0060132A">
      <w:pPr>
        <w:jc w:val="both"/>
        <w:rPr>
          <w:rFonts w:ascii="Arial" w:hAnsi="Arial" w:cs="Arial"/>
          <w:sz w:val="22"/>
          <w:szCs w:val="22"/>
        </w:rPr>
      </w:pPr>
    </w:p>
    <w:p w14:paraId="2368CB44" w14:textId="77777777" w:rsidR="0060132A" w:rsidRPr="00C72CDF" w:rsidRDefault="0060132A" w:rsidP="0060132A">
      <w:pPr>
        <w:jc w:val="both"/>
        <w:rPr>
          <w:rFonts w:ascii="Arial" w:hAnsi="Arial" w:cs="Arial"/>
          <w:sz w:val="22"/>
          <w:szCs w:val="22"/>
        </w:rPr>
      </w:pPr>
    </w:p>
    <w:p w14:paraId="064AC414" w14:textId="77777777" w:rsidR="00C01A3F" w:rsidRPr="00C72CDF" w:rsidRDefault="0060132A">
      <w:pPr>
        <w:rPr>
          <w:rFonts w:ascii="Arial" w:hAnsi="Arial" w:cs="Arial"/>
          <w:sz w:val="22"/>
          <w:szCs w:val="22"/>
        </w:rPr>
      </w:pPr>
      <w:r w:rsidRPr="00C72CDF">
        <w:rPr>
          <w:rFonts w:ascii="Arial" w:hAnsi="Arial" w:cs="Arial"/>
          <w:sz w:val="22"/>
          <w:szCs w:val="22"/>
        </w:rPr>
        <w:br w:type="page"/>
      </w:r>
    </w:p>
    <w:p w14:paraId="7D50D49B" w14:textId="77777777" w:rsidR="001F50B6" w:rsidRPr="00C72CDF"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C72CDF" w14:paraId="13E5E484" w14:textId="77777777" w:rsidTr="00152E9D">
        <w:trPr>
          <w:jc w:val="center"/>
        </w:trPr>
        <w:tc>
          <w:tcPr>
            <w:tcW w:w="10670" w:type="dxa"/>
            <w:shd w:val="clear" w:color="auto" w:fill="BFBFBF"/>
          </w:tcPr>
          <w:p w14:paraId="20F937FF" w14:textId="77777777" w:rsidR="00152E9D" w:rsidRPr="00C72CDF" w:rsidRDefault="00152E9D" w:rsidP="004D5E9B">
            <w:pPr>
              <w:rPr>
                <w:rFonts w:ascii="Arial" w:hAnsi="Arial" w:cs="Arial"/>
              </w:rPr>
            </w:pPr>
            <w:r w:rsidRPr="00C72CDF">
              <w:rPr>
                <w:rFonts w:ascii="Arial" w:hAnsi="Arial" w:cs="Arial"/>
                <w:sz w:val="32"/>
                <w:szCs w:val="32"/>
              </w:rPr>
              <w:br w:type="page"/>
            </w:r>
            <w:r w:rsidRPr="00C72CDF">
              <w:rPr>
                <w:rFonts w:ascii="Arial" w:hAnsi="Arial" w:cs="Arial"/>
                <w:b/>
                <w:caps/>
                <w:sz w:val="40"/>
              </w:rPr>
              <w:t>Student FEEDBACK</w:t>
            </w:r>
            <w:r w:rsidR="004D5E9B" w:rsidRPr="00C72CDF">
              <w:rPr>
                <w:rFonts w:ascii="Arial" w:hAnsi="Arial" w:cs="Arial"/>
                <w:b/>
                <w:caps/>
                <w:sz w:val="40"/>
              </w:rPr>
              <w:t xml:space="preserve"> FORM</w:t>
            </w:r>
          </w:p>
        </w:tc>
      </w:tr>
    </w:tbl>
    <w:p w14:paraId="757C5C3D" w14:textId="77777777" w:rsidR="00152E9D" w:rsidRPr="00C72CDF" w:rsidRDefault="00152E9D" w:rsidP="00152E9D">
      <w:pPr>
        <w:rPr>
          <w:rFonts w:ascii="Arial" w:hAnsi="Arial" w:cs="Arial"/>
        </w:rPr>
      </w:pPr>
    </w:p>
    <w:p w14:paraId="3EEB8A85" w14:textId="77777777" w:rsidR="00152E9D" w:rsidRPr="00C72CDF" w:rsidRDefault="00152E9D" w:rsidP="00152E9D">
      <w:pPr>
        <w:pStyle w:val="BodyText1"/>
        <w:tabs>
          <w:tab w:val="clear" w:pos="720"/>
          <w:tab w:val="clear" w:pos="1440"/>
        </w:tabs>
        <w:jc w:val="both"/>
        <w:rPr>
          <w:rFonts w:ascii="Arial" w:hAnsi="Arial" w:cs="Arial"/>
          <w:sz w:val="20"/>
        </w:rPr>
      </w:pPr>
      <w:r w:rsidRPr="00C72CDF">
        <w:rPr>
          <w:rFonts w:ascii="Arial" w:hAnsi="Arial" w:cs="Arial"/>
          <w:sz w:val="20"/>
        </w:rPr>
        <w:t>This section details</w:t>
      </w:r>
      <w:r w:rsidR="004D5E9B" w:rsidRPr="00C72CDF">
        <w:rPr>
          <w:rFonts w:ascii="Arial" w:hAnsi="Arial" w:cs="Arial"/>
          <w:sz w:val="20"/>
        </w:rPr>
        <w:t xml:space="preserve"> t</w:t>
      </w:r>
      <w:r w:rsidRPr="00C72CDF">
        <w:rPr>
          <w:rFonts w:ascii="Arial" w:hAnsi="Arial" w:cs="Arial"/>
          <w:sz w:val="20"/>
        </w:rPr>
        <w:t xml:space="preserve">he </w:t>
      </w:r>
      <w:r w:rsidRPr="00C72CDF">
        <w:rPr>
          <w:rFonts w:ascii="Arial" w:hAnsi="Arial" w:cs="Arial"/>
          <w:i/>
          <w:sz w:val="20"/>
        </w:rPr>
        <w:t>extent</w:t>
      </w:r>
      <w:r w:rsidRPr="00C72CDF">
        <w:rPr>
          <w:rFonts w:ascii="Arial" w:hAnsi="Arial" w:cs="Arial"/>
          <w:sz w:val="20"/>
        </w:rPr>
        <w:t xml:space="preserve"> to which </w:t>
      </w:r>
      <w:r w:rsidR="004D5E9B" w:rsidRPr="00C72CDF">
        <w:rPr>
          <w:rFonts w:ascii="Arial" w:hAnsi="Arial" w:cs="Arial"/>
          <w:sz w:val="20"/>
        </w:rPr>
        <w:t xml:space="preserve">the assessment criteria </w:t>
      </w:r>
      <w:r w:rsidRPr="00C72CDF">
        <w:rPr>
          <w:rFonts w:ascii="Arial" w:hAnsi="Arial" w:cs="Arial"/>
          <w:sz w:val="20"/>
        </w:rPr>
        <w:t>are demonstrated by you</w:t>
      </w:r>
      <w:r w:rsidR="004D5E9B" w:rsidRPr="00C72CDF">
        <w:rPr>
          <w:rFonts w:ascii="Arial" w:hAnsi="Arial" w:cs="Arial"/>
          <w:sz w:val="20"/>
        </w:rPr>
        <w:t xml:space="preserve">, </w:t>
      </w:r>
      <w:r w:rsidR="00951871" w:rsidRPr="00C72CDF">
        <w:rPr>
          <w:rFonts w:ascii="Arial" w:hAnsi="Arial" w:cs="Arial"/>
          <w:sz w:val="20"/>
        </w:rPr>
        <w:t>which in</w:t>
      </w:r>
      <w:r w:rsidR="005F3A53" w:rsidRPr="00C72CDF">
        <w:rPr>
          <w:rFonts w:ascii="Arial" w:hAnsi="Arial" w:cs="Arial"/>
          <w:sz w:val="20"/>
        </w:rPr>
        <w:t xml:space="preserve"> turn </w:t>
      </w:r>
      <w:r w:rsidRPr="00C72CDF">
        <w:rPr>
          <w:rFonts w:ascii="Arial" w:hAnsi="Arial" w:cs="Arial"/>
          <w:sz w:val="20"/>
        </w:rPr>
        <w:t xml:space="preserve">determines your mark. The marks available for each </w:t>
      </w:r>
      <w:r w:rsidR="005F3A53" w:rsidRPr="00C72CDF">
        <w:rPr>
          <w:rFonts w:ascii="Arial" w:hAnsi="Arial" w:cs="Arial"/>
          <w:sz w:val="20"/>
        </w:rPr>
        <w:t>category of skill</w:t>
      </w:r>
      <w:r w:rsidRPr="00C72CDF">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D2DDB9E" w14:textId="77777777" w:rsidR="00152E9D" w:rsidRPr="00C72CDF" w:rsidRDefault="00152E9D" w:rsidP="00152E9D">
      <w:pPr>
        <w:rPr>
          <w:rFonts w:ascii="Arial" w:hAnsi="Arial" w:cs="Arial"/>
          <w:b/>
          <w:sz w:val="22"/>
          <w:szCs w:val="22"/>
        </w:rPr>
        <w:sectPr w:rsidR="00152E9D" w:rsidRPr="00C72CDF" w:rsidSect="00160D12">
          <w:footerReference w:type="default" r:id="rId14"/>
          <w:pgSz w:w="11894" w:h="16834"/>
          <w:pgMar w:top="720" w:right="720" w:bottom="720" w:left="720" w:header="709" w:footer="454" w:gutter="0"/>
          <w:paperSrc w:first="15" w:other="15"/>
          <w:cols w:space="720"/>
          <w:docGrid w:linePitch="272"/>
        </w:sectPr>
      </w:pPr>
    </w:p>
    <w:p w14:paraId="134F2B4C" w14:textId="77777777" w:rsidR="00152E9D" w:rsidRPr="00C72CDF"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C72CDF" w14:paraId="649DC82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3CAF7D" w14:textId="77777777" w:rsidR="00152E9D" w:rsidRPr="00C72CDF" w:rsidRDefault="004D5E9B" w:rsidP="004D5E9B">
            <w:pPr>
              <w:rPr>
                <w:rFonts w:ascii="Arial" w:hAnsi="Arial" w:cs="Arial"/>
                <w:b/>
                <w:sz w:val="22"/>
              </w:rPr>
            </w:pPr>
            <w:r w:rsidRPr="00C72CDF">
              <w:rPr>
                <w:rFonts w:ascii="Arial" w:hAnsi="Arial" w:cs="Arial"/>
                <w:b/>
                <w:sz w:val="22"/>
                <w:szCs w:val="16"/>
              </w:rPr>
              <w:t>Generic</w:t>
            </w:r>
            <w:r w:rsidR="00152E9D" w:rsidRPr="00C72CDF">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625470C" w14:textId="77777777" w:rsidR="00152E9D" w:rsidRPr="00C72CDF" w:rsidRDefault="00152E9D" w:rsidP="00152E9D">
            <w:pPr>
              <w:ind w:left="34" w:right="113"/>
              <w:jc w:val="center"/>
              <w:rPr>
                <w:rFonts w:ascii="Arial" w:hAnsi="Arial" w:cs="Arial"/>
                <w:b/>
                <w:sz w:val="18"/>
                <w:szCs w:val="18"/>
              </w:rPr>
            </w:pPr>
            <w:r w:rsidRPr="00C72CDF">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235BC5" w14:textId="77777777" w:rsidR="00152E9D" w:rsidRPr="00C72CDF" w:rsidRDefault="00152E9D" w:rsidP="00152E9D">
            <w:pPr>
              <w:ind w:left="113" w:right="113"/>
              <w:jc w:val="center"/>
              <w:rPr>
                <w:rFonts w:ascii="Arial" w:hAnsi="Arial" w:cs="Arial"/>
                <w:b/>
                <w:sz w:val="18"/>
                <w:szCs w:val="18"/>
              </w:rPr>
            </w:pPr>
            <w:r w:rsidRPr="00C72CDF">
              <w:rPr>
                <w:rFonts w:ascii="Arial" w:hAnsi="Arial" w:cs="Arial"/>
                <w:b/>
                <w:sz w:val="18"/>
                <w:szCs w:val="18"/>
              </w:rPr>
              <w:t xml:space="preserve">Marks </w:t>
            </w:r>
          </w:p>
          <w:p w14:paraId="1A846830" w14:textId="77777777" w:rsidR="00152E9D" w:rsidRPr="00C72CDF" w:rsidRDefault="00152E9D" w:rsidP="00152E9D">
            <w:pPr>
              <w:ind w:left="113" w:right="113"/>
              <w:jc w:val="center"/>
              <w:rPr>
                <w:rFonts w:ascii="Arial" w:hAnsi="Arial" w:cs="Arial"/>
                <w:b/>
                <w:sz w:val="18"/>
                <w:szCs w:val="18"/>
              </w:rPr>
            </w:pPr>
            <w:r w:rsidRPr="00C72CDF">
              <w:rPr>
                <w:rFonts w:ascii="Arial" w:hAnsi="Arial" w:cs="Arial"/>
                <w:b/>
                <w:sz w:val="18"/>
                <w:szCs w:val="18"/>
              </w:rPr>
              <w:t>awarded</w:t>
            </w:r>
          </w:p>
        </w:tc>
      </w:tr>
      <w:tr w:rsidR="00152E9D" w:rsidRPr="00C72CDF" w14:paraId="30C403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15AF9C" w14:textId="77777777" w:rsidR="00152E9D" w:rsidRPr="00C72CDF" w:rsidRDefault="00152E9D" w:rsidP="00152E9D">
            <w:pPr>
              <w:rPr>
                <w:rFonts w:ascii="Arial" w:hAnsi="Arial" w:cs="Arial"/>
                <w:b/>
                <w:sz w:val="16"/>
                <w:szCs w:val="16"/>
              </w:rPr>
            </w:pPr>
            <w:r w:rsidRPr="00C72CDF">
              <w:rPr>
                <w:rFonts w:ascii="Arial" w:hAnsi="Arial" w:cs="Arial"/>
                <w:b/>
                <w:szCs w:val="16"/>
              </w:rPr>
              <w:t xml:space="preserve">1. </w:t>
            </w:r>
            <w:r w:rsidR="004D5E9B" w:rsidRPr="00C72CDF">
              <w:rPr>
                <w:rFonts w:ascii="Arial" w:hAnsi="Arial" w:cs="Arial"/>
                <w:b/>
              </w:rPr>
              <w:t>Engagement with</w:t>
            </w:r>
            <w:r w:rsidRPr="00C72CDF">
              <w:rPr>
                <w:rFonts w:ascii="Arial" w:hAnsi="Arial" w:cs="Arial"/>
                <w:b/>
              </w:rPr>
              <w:t xml:space="preserve"> Literature</w:t>
            </w:r>
            <w:r w:rsidR="005F3A53" w:rsidRPr="00C72CDF">
              <w:rPr>
                <w:rFonts w:ascii="Arial" w:hAnsi="Arial" w:cs="Arial"/>
                <w:b/>
              </w:rPr>
              <w:t xml:space="preserve"> Skills</w:t>
            </w:r>
          </w:p>
          <w:p w14:paraId="1EFEA2CE" w14:textId="77777777" w:rsidR="00152E9D" w:rsidRPr="00C72CDF" w:rsidRDefault="00152E9D" w:rsidP="00152E9D">
            <w:pPr>
              <w:spacing w:after="120"/>
              <w:rPr>
                <w:rFonts w:ascii="Arial" w:hAnsi="Arial" w:cs="Arial"/>
                <w:sz w:val="14"/>
                <w:szCs w:val="14"/>
              </w:rPr>
            </w:pPr>
            <w:r w:rsidRPr="00C72CDF">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9B875FB" w14:textId="77777777" w:rsidR="00152E9D" w:rsidRPr="00C72CDF" w:rsidRDefault="00C47357" w:rsidP="00B638D1">
            <w:pPr>
              <w:jc w:val="center"/>
              <w:rPr>
                <w:rFonts w:ascii="Arial" w:hAnsi="Arial" w:cs="Arial"/>
                <w:sz w:val="32"/>
              </w:rPr>
            </w:pPr>
            <w:r w:rsidRPr="00C72CDF">
              <w:rPr>
                <w:rFonts w:ascii="Arial" w:hAnsi="Arial" w:cs="Arial"/>
                <w:sz w:val="32"/>
              </w:rPr>
              <w:t>2</w:t>
            </w:r>
            <w:r w:rsidR="00B638D1" w:rsidRPr="00C72CD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92DA0E" w14:textId="77777777" w:rsidR="00152E9D" w:rsidRPr="00C72CDF" w:rsidRDefault="00152E9D" w:rsidP="00152E9D">
            <w:pPr>
              <w:jc w:val="center"/>
              <w:rPr>
                <w:rFonts w:ascii="Arial" w:hAnsi="Arial" w:cs="Arial"/>
                <w:sz w:val="32"/>
              </w:rPr>
            </w:pPr>
          </w:p>
        </w:tc>
      </w:tr>
      <w:tr w:rsidR="00152E9D" w:rsidRPr="00C72CDF" w14:paraId="625A51A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CA4351" w14:textId="77777777" w:rsidR="00152E9D" w:rsidRPr="00C72CDF" w:rsidRDefault="00152E9D" w:rsidP="00152E9D">
            <w:pPr>
              <w:spacing w:after="120"/>
              <w:rPr>
                <w:rFonts w:ascii="Arial" w:hAnsi="Arial" w:cs="Arial"/>
                <w:sz w:val="14"/>
                <w:szCs w:val="14"/>
              </w:rPr>
            </w:pPr>
          </w:p>
          <w:p w14:paraId="6C85729C" w14:textId="77777777" w:rsidR="00152E9D" w:rsidRPr="00C72CDF" w:rsidRDefault="00152E9D" w:rsidP="00152E9D">
            <w:pPr>
              <w:spacing w:after="120"/>
              <w:rPr>
                <w:rFonts w:ascii="Arial" w:hAnsi="Arial" w:cs="Arial"/>
                <w:sz w:val="14"/>
                <w:szCs w:val="14"/>
              </w:rPr>
            </w:pPr>
          </w:p>
          <w:p w14:paraId="568AB1FF" w14:textId="77777777" w:rsidR="00152E9D" w:rsidRPr="00C72CDF" w:rsidRDefault="00152E9D" w:rsidP="00152E9D">
            <w:pPr>
              <w:spacing w:after="120"/>
              <w:rPr>
                <w:rFonts w:ascii="Arial" w:hAnsi="Arial" w:cs="Arial"/>
                <w:sz w:val="14"/>
                <w:szCs w:val="14"/>
              </w:rPr>
            </w:pPr>
          </w:p>
          <w:p w14:paraId="21DB700F" w14:textId="77777777" w:rsidR="00152E9D" w:rsidRPr="00C72CDF" w:rsidRDefault="00152E9D" w:rsidP="00152E9D">
            <w:pPr>
              <w:spacing w:after="120"/>
              <w:rPr>
                <w:rFonts w:ascii="Arial" w:hAnsi="Arial" w:cs="Arial"/>
                <w:sz w:val="14"/>
                <w:szCs w:val="14"/>
              </w:rPr>
            </w:pPr>
          </w:p>
          <w:p w14:paraId="7A66C2EB" w14:textId="77777777" w:rsidR="00152E9D" w:rsidRPr="00C72CDF" w:rsidRDefault="00152E9D" w:rsidP="00152E9D">
            <w:pPr>
              <w:spacing w:after="120"/>
              <w:rPr>
                <w:rFonts w:ascii="Arial" w:hAnsi="Arial" w:cs="Arial"/>
                <w:sz w:val="14"/>
                <w:szCs w:val="14"/>
              </w:rPr>
            </w:pPr>
          </w:p>
          <w:p w14:paraId="5350988C" w14:textId="77777777"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F91158" w14:textId="77777777" w:rsidR="00152E9D" w:rsidRPr="00C72CDF"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1B38AE" w14:textId="77777777" w:rsidR="00152E9D" w:rsidRPr="00C72CDF" w:rsidRDefault="00152E9D" w:rsidP="00152E9D">
            <w:pPr>
              <w:jc w:val="center"/>
              <w:rPr>
                <w:rFonts w:ascii="Arial" w:hAnsi="Arial" w:cs="Arial"/>
                <w:sz w:val="32"/>
              </w:rPr>
            </w:pPr>
          </w:p>
        </w:tc>
      </w:tr>
      <w:tr w:rsidR="00152E9D" w:rsidRPr="00C72CDF" w14:paraId="777C3F4D" w14:textId="77777777" w:rsidTr="00A85BFE">
        <w:trPr>
          <w:trHeight w:val="451"/>
        </w:trPr>
        <w:tc>
          <w:tcPr>
            <w:tcW w:w="4169" w:type="pct"/>
            <w:vMerge/>
            <w:tcBorders>
              <w:left w:val="single" w:sz="4" w:space="0" w:color="auto"/>
              <w:bottom w:val="single" w:sz="4" w:space="0" w:color="auto"/>
              <w:right w:val="single" w:sz="4" w:space="0" w:color="auto"/>
            </w:tcBorders>
          </w:tcPr>
          <w:p w14:paraId="3DFABFAB" w14:textId="77777777" w:rsidR="00152E9D" w:rsidRPr="00C72CD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97DAB6" w14:textId="77777777" w:rsidR="00152E9D" w:rsidRPr="00C72CDF"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AE5EEA" w14:textId="77777777" w:rsidR="00152E9D" w:rsidRPr="00C72CDF" w:rsidRDefault="00152E9D" w:rsidP="00152E9D">
            <w:pPr>
              <w:jc w:val="center"/>
              <w:rPr>
                <w:rFonts w:ascii="Arial" w:hAnsi="Arial" w:cs="Arial"/>
                <w:sz w:val="32"/>
              </w:rPr>
            </w:pPr>
          </w:p>
        </w:tc>
      </w:tr>
      <w:tr w:rsidR="00152E9D" w:rsidRPr="00C72CDF" w14:paraId="73F285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955665" w14:textId="77777777" w:rsidR="00152E9D" w:rsidRPr="00C72CDF" w:rsidRDefault="00152E9D" w:rsidP="00152E9D">
            <w:pPr>
              <w:rPr>
                <w:rFonts w:ascii="Arial" w:hAnsi="Arial" w:cs="Arial"/>
                <w:b/>
              </w:rPr>
            </w:pPr>
            <w:r w:rsidRPr="00C72CDF">
              <w:rPr>
                <w:rFonts w:ascii="Arial" w:hAnsi="Arial" w:cs="Arial"/>
                <w:b/>
                <w:szCs w:val="16"/>
              </w:rPr>
              <w:t xml:space="preserve">2. </w:t>
            </w:r>
            <w:r w:rsidRPr="00C72CDF">
              <w:rPr>
                <w:rFonts w:ascii="Arial" w:hAnsi="Arial" w:cs="Arial"/>
                <w:b/>
              </w:rPr>
              <w:t xml:space="preserve">Knowledge and Understanding </w:t>
            </w:r>
            <w:r w:rsidR="005F3A53" w:rsidRPr="00C72CDF">
              <w:rPr>
                <w:rFonts w:ascii="Arial" w:hAnsi="Arial" w:cs="Arial"/>
                <w:b/>
              </w:rPr>
              <w:t>Skills</w:t>
            </w:r>
          </w:p>
          <w:p w14:paraId="20205069" w14:textId="77777777"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B99F65" w14:textId="42018680" w:rsidR="00152E9D" w:rsidRPr="00C72CDF" w:rsidRDefault="00C47357" w:rsidP="008E3385">
            <w:pPr>
              <w:jc w:val="center"/>
              <w:rPr>
                <w:rFonts w:ascii="Arial" w:hAnsi="Arial" w:cs="Arial"/>
                <w:sz w:val="32"/>
              </w:rPr>
            </w:pPr>
            <w:r w:rsidRPr="00C72CDF">
              <w:rPr>
                <w:rFonts w:ascii="Arial" w:hAnsi="Arial" w:cs="Arial"/>
                <w:sz w:val="32"/>
              </w:rPr>
              <w:t>3</w:t>
            </w:r>
            <w:r w:rsidR="00BA3459">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249199" w14:textId="77777777" w:rsidR="00152E9D" w:rsidRPr="00C72CDF" w:rsidRDefault="00152E9D" w:rsidP="00152E9D">
            <w:pPr>
              <w:jc w:val="center"/>
              <w:rPr>
                <w:rFonts w:ascii="Arial" w:hAnsi="Arial" w:cs="Arial"/>
                <w:sz w:val="32"/>
              </w:rPr>
            </w:pPr>
          </w:p>
        </w:tc>
      </w:tr>
      <w:tr w:rsidR="00152E9D" w:rsidRPr="00C72CDF" w14:paraId="29BC6F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F2C7C1" w14:textId="77777777" w:rsidR="00152E9D" w:rsidRPr="00C72CDF" w:rsidRDefault="00152E9D" w:rsidP="00152E9D">
            <w:pPr>
              <w:spacing w:after="120"/>
              <w:rPr>
                <w:rFonts w:ascii="Arial" w:hAnsi="Arial" w:cs="Arial"/>
                <w:sz w:val="14"/>
                <w:szCs w:val="14"/>
              </w:rPr>
            </w:pPr>
          </w:p>
          <w:p w14:paraId="31E60CE8" w14:textId="77777777" w:rsidR="00152E9D" w:rsidRPr="00C72CDF" w:rsidRDefault="00152E9D" w:rsidP="00152E9D">
            <w:pPr>
              <w:spacing w:after="120"/>
              <w:rPr>
                <w:rFonts w:ascii="Arial" w:hAnsi="Arial" w:cs="Arial"/>
                <w:sz w:val="14"/>
                <w:szCs w:val="14"/>
              </w:rPr>
            </w:pPr>
          </w:p>
          <w:p w14:paraId="6189F94B" w14:textId="77777777" w:rsidR="00152E9D" w:rsidRPr="00C72CDF" w:rsidRDefault="00152E9D" w:rsidP="00152E9D">
            <w:pPr>
              <w:spacing w:after="120"/>
              <w:rPr>
                <w:rFonts w:ascii="Arial" w:hAnsi="Arial" w:cs="Arial"/>
                <w:sz w:val="14"/>
                <w:szCs w:val="14"/>
              </w:rPr>
            </w:pPr>
          </w:p>
          <w:p w14:paraId="052DAA5C" w14:textId="77777777" w:rsidR="00152E9D" w:rsidRPr="00C72CDF" w:rsidRDefault="00152E9D" w:rsidP="00152E9D">
            <w:pPr>
              <w:spacing w:after="120"/>
              <w:rPr>
                <w:rFonts w:ascii="Arial" w:hAnsi="Arial" w:cs="Arial"/>
                <w:sz w:val="14"/>
                <w:szCs w:val="14"/>
              </w:rPr>
            </w:pPr>
          </w:p>
          <w:p w14:paraId="43ED456B" w14:textId="77777777" w:rsidR="00152E9D" w:rsidRPr="00C72CDF" w:rsidRDefault="00152E9D" w:rsidP="00152E9D">
            <w:pPr>
              <w:spacing w:after="120"/>
              <w:rPr>
                <w:rFonts w:ascii="Arial" w:hAnsi="Arial" w:cs="Arial"/>
                <w:sz w:val="14"/>
                <w:szCs w:val="14"/>
              </w:rPr>
            </w:pPr>
          </w:p>
          <w:p w14:paraId="008CE3FB" w14:textId="77777777"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12B9F3" w14:textId="77777777" w:rsidR="00152E9D" w:rsidRPr="00C72CDF"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7467BC" w14:textId="77777777" w:rsidR="00152E9D" w:rsidRPr="00C72CDF" w:rsidRDefault="00152E9D" w:rsidP="00152E9D">
            <w:pPr>
              <w:jc w:val="center"/>
              <w:rPr>
                <w:rFonts w:ascii="Arial" w:hAnsi="Arial" w:cs="Arial"/>
                <w:sz w:val="32"/>
              </w:rPr>
            </w:pPr>
          </w:p>
        </w:tc>
      </w:tr>
      <w:tr w:rsidR="00152E9D" w:rsidRPr="00C72CDF" w14:paraId="48FA32F1" w14:textId="77777777" w:rsidTr="00A85BFE">
        <w:trPr>
          <w:trHeight w:val="451"/>
        </w:trPr>
        <w:tc>
          <w:tcPr>
            <w:tcW w:w="4169" w:type="pct"/>
            <w:vMerge/>
            <w:tcBorders>
              <w:left w:val="single" w:sz="4" w:space="0" w:color="auto"/>
              <w:bottom w:val="single" w:sz="4" w:space="0" w:color="auto"/>
              <w:right w:val="single" w:sz="4" w:space="0" w:color="auto"/>
            </w:tcBorders>
          </w:tcPr>
          <w:p w14:paraId="3CFCA102" w14:textId="77777777" w:rsidR="00152E9D" w:rsidRPr="00C72CD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B9A36A" w14:textId="77777777" w:rsidR="00152E9D" w:rsidRPr="00C72CDF"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BF039B" w14:textId="77777777" w:rsidR="00152E9D" w:rsidRPr="00C72CDF" w:rsidRDefault="00152E9D" w:rsidP="00152E9D">
            <w:pPr>
              <w:jc w:val="center"/>
              <w:rPr>
                <w:rFonts w:ascii="Arial" w:hAnsi="Arial" w:cs="Arial"/>
                <w:sz w:val="32"/>
              </w:rPr>
            </w:pPr>
          </w:p>
        </w:tc>
      </w:tr>
      <w:tr w:rsidR="00152E9D" w:rsidRPr="00C72CDF" w14:paraId="0804FD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811507" w14:textId="77777777" w:rsidR="00152E9D" w:rsidRPr="00C72CDF" w:rsidRDefault="00152E9D" w:rsidP="00152E9D">
            <w:pPr>
              <w:rPr>
                <w:rFonts w:ascii="Arial" w:hAnsi="Arial" w:cs="Arial"/>
                <w:b/>
                <w:sz w:val="16"/>
                <w:szCs w:val="16"/>
              </w:rPr>
            </w:pPr>
            <w:r w:rsidRPr="00C72CDF">
              <w:rPr>
                <w:rFonts w:ascii="Arial" w:hAnsi="Arial" w:cs="Arial"/>
                <w:b/>
                <w:szCs w:val="16"/>
              </w:rPr>
              <w:t xml:space="preserve">3. </w:t>
            </w:r>
            <w:r w:rsidR="004D5E9B" w:rsidRPr="00C72CDF">
              <w:rPr>
                <w:rFonts w:ascii="Arial" w:hAnsi="Arial" w:cs="Arial"/>
                <w:b/>
              </w:rPr>
              <w:t>Cognitive and Intellectual Skills</w:t>
            </w:r>
          </w:p>
          <w:p w14:paraId="10108058" w14:textId="77777777"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18586E" w14:textId="77777777" w:rsidR="00152E9D" w:rsidRPr="00C72CDF" w:rsidRDefault="00DC7558" w:rsidP="00152E9D">
            <w:pPr>
              <w:jc w:val="center"/>
              <w:rPr>
                <w:rFonts w:ascii="Arial" w:hAnsi="Arial" w:cs="Arial"/>
                <w:sz w:val="32"/>
              </w:rPr>
            </w:pPr>
            <w:r w:rsidRPr="00C72CDF">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05511A" w14:textId="77777777" w:rsidR="00152E9D" w:rsidRPr="00C72CDF" w:rsidRDefault="00152E9D" w:rsidP="00152E9D">
            <w:pPr>
              <w:jc w:val="center"/>
              <w:rPr>
                <w:rFonts w:ascii="Arial" w:hAnsi="Arial" w:cs="Arial"/>
                <w:sz w:val="32"/>
              </w:rPr>
            </w:pPr>
          </w:p>
        </w:tc>
      </w:tr>
      <w:tr w:rsidR="00152E9D" w:rsidRPr="00C72CDF" w14:paraId="7E3517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7C2F05" w14:textId="77777777" w:rsidR="00152E9D" w:rsidRPr="00C72CDF" w:rsidRDefault="00152E9D" w:rsidP="00152E9D">
            <w:pPr>
              <w:spacing w:after="120"/>
              <w:rPr>
                <w:rFonts w:ascii="Arial" w:hAnsi="Arial" w:cs="Arial"/>
                <w:sz w:val="14"/>
                <w:szCs w:val="14"/>
              </w:rPr>
            </w:pPr>
          </w:p>
          <w:p w14:paraId="3124B187" w14:textId="77777777" w:rsidR="00152E9D" w:rsidRPr="00C72CDF" w:rsidRDefault="00152E9D" w:rsidP="00152E9D">
            <w:pPr>
              <w:spacing w:after="120"/>
              <w:rPr>
                <w:rFonts w:ascii="Arial" w:hAnsi="Arial" w:cs="Arial"/>
                <w:sz w:val="14"/>
                <w:szCs w:val="14"/>
              </w:rPr>
            </w:pPr>
          </w:p>
          <w:p w14:paraId="67BB524B" w14:textId="77777777" w:rsidR="00152E9D" w:rsidRPr="00C72CDF" w:rsidRDefault="00152E9D" w:rsidP="00152E9D">
            <w:pPr>
              <w:spacing w:after="120"/>
              <w:rPr>
                <w:rFonts w:ascii="Arial" w:hAnsi="Arial" w:cs="Arial"/>
                <w:sz w:val="14"/>
                <w:szCs w:val="14"/>
              </w:rPr>
            </w:pPr>
          </w:p>
          <w:p w14:paraId="185107AD" w14:textId="77777777" w:rsidR="00152E9D" w:rsidRPr="00C72CDF" w:rsidRDefault="00152E9D" w:rsidP="00152E9D">
            <w:pPr>
              <w:spacing w:after="120"/>
              <w:rPr>
                <w:rFonts w:ascii="Arial" w:hAnsi="Arial" w:cs="Arial"/>
                <w:sz w:val="14"/>
                <w:szCs w:val="14"/>
              </w:rPr>
            </w:pPr>
          </w:p>
          <w:p w14:paraId="77A0380F" w14:textId="77777777" w:rsidR="00152E9D" w:rsidRPr="00C72CDF" w:rsidRDefault="00152E9D" w:rsidP="00152E9D">
            <w:pPr>
              <w:spacing w:after="120"/>
              <w:rPr>
                <w:rFonts w:ascii="Arial" w:hAnsi="Arial" w:cs="Arial"/>
                <w:sz w:val="14"/>
                <w:szCs w:val="14"/>
              </w:rPr>
            </w:pPr>
          </w:p>
          <w:p w14:paraId="58938AD6" w14:textId="77777777"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422975" w14:textId="77777777" w:rsidR="00152E9D" w:rsidRPr="00C72CDF"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3D2EB2" w14:textId="77777777" w:rsidR="00152E9D" w:rsidRPr="00C72CDF" w:rsidRDefault="00152E9D" w:rsidP="00152E9D">
            <w:pPr>
              <w:jc w:val="center"/>
              <w:rPr>
                <w:rFonts w:ascii="Arial" w:hAnsi="Arial" w:cs="Arial"/>
                <w:sz w:val="32"/>
              </w:rPr>
            </w:pPr>
          </w:p>
        </w:tc>
      </w:tr>
      <w:tr w:rsidR="00152E9D" w:rsidRPr="00C72CDF" w14:paraId="18DFA542" w14:textId="77777777" w:rsidTr="00A85BFE">
        <w:trPr>
          <w:trHeight w:val="451"/>
        </w:trPr>
        <w:tc>
          <w:tcPr>
            <w:tcW w:w="4169" w:type="pct"/>
            <w:vMerge/>
            <w:tcBorders>
              <w:left w:val="single" w:sz="4" w:space="0" w:color="auto"/>
              <w:bottom w:val="single" w:sz="4" w:space="0" w:color="auto"/>
              <w:right w:val="single" w:sz="4" w:space="0" w:color="auto"/>
            </w:tcBorders>
          </w:tcPr>
          <w:p w14:paraId="55C772F0" w14:textId="77777777" w:rsidR="00152E9D" w:rsidRPr="00C72CD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914D9B" w14:textId="77777777" w:rsidR="00152E9D" w:rsidRPr="00C72CDF"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5B2D24" w14:textId="77777777" w:rsidR="00152E9D" w:rsidRPr="00C72CDF" w:rsidRDefault="00152E9D" w:rsidP="00152E9D">
            <w:pPr>
              <w:jc w:val="center"/>
              <w:rPr>
                <w:rFonts w:ascii="Arial" w:hAnsi="Arial" w:cs="Arial"/>
                <w:sz w:val="32"/>
              </w:rPr>
            </w:pPr>
          </w:p>
        </w:tc>
      </w:tr>
      <w:tr w:rsidR="00152E9D" w:rsidRPr="00C72CDF" w14:paraId="5BC0B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D38D06" w14:textId="77777777" w:rsidR="00152E9D" w:rsidRPr="00C72CDF" w:rsidRDefault="00152E9D" w:rsidP="00152E9D">
            <w:pPr>
              <w:rPr>
                <w:rFonts w:ascii="Arial" w:hAnsi="Arial" w:cs="Arial"/>
                <w:b/>
                <w:sz w:val="16"/>
                <w:szCs w:val="16"/>
              </w:rPr>
            </w:pPr>
            <w:r w:rsidRPr="00C72CDF">
              <w:rPr>
                <w:rFonts w:ascii="Arial" w:hAnsi="Arial" w:cs="Arial"/>
                <w:b/>
                <w:szCs w:val="16"/>
              </w:rPr>
              <w:t xml:space="preserve">4. </w:t>
            </w:r>
            <w:r w:rsidRPr="00C72CDF">
              <w:rPr>
                <w:rFonts w:ascii="Arial" w:hAnsi="Arial" w:cs="Arial"/>
                <w:b/>
              </w:rPr>
              <w:t xml:space="preserve">Practical Application </w:t>
            </w:r>
            <w:r w:rsidR="005F3A53" w:rsidRPr="00C72CDF">
              <w:rPr>
                <w:rFonts w:ascii="Arial" w:hAnsi="Arial" w:cs="Arial"/>
                <w:b/>
              </w:rPr>
              <w:t>Skills</w:t>
            </w:r>
          </w:p>
          <w:p w14:paraId="0CD5F3ED" w14:textId="77777777"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FB8F49" w14:textId="240179CC" w:rsidR="00152E9D" w:rsidRPr="00C72CDF" w:rsidRDefault="00C47357" w:rsidP="000C15B5">
            <w:pPr>
              <w:jc w:val="center"/>
              <w:rPr>
                <w:rFonts w:ascii="Arial" w:hAnsi="Arial" w:cs="Arial"/>
                <w:sz w:val="32"/>
              </w:rPr>
            </w:pPr>
            <w:r w:rsidRPr="00C72CDF">
              <w:rPr>
                <w:rFonts w:ascii="Arial" w:hAnsi="Arial" w:cs="Arial"/>
                <w:sz w:val="32"/>
              </w:rPr>
              <w:t>2</w:t>
            </w:r>
            <w:r w:rsidR="00BA3459">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B4A23B" w14:textId="77777777" w:rsidR="00152E9D" w:rsidRPr="00C72CDF" w:rsidRDefault="00152E9D" w:rsidP="00152E9D">
            <w:pPr>
              <w:jc w:val="center"/>
              <w:rPr>
                <w:rFonts w:ascii="Arial" w:hAnsi="Arial" w:cs="Arial"/>
                <w:sz w:val="32"/>
              </w:rPr>
            </w:pPr>
          </w:p>
        </w:tc>
      </w:tr>
      <w:tr w:rsidR="00152E9D" w:rsidRPr="00C72CDF" w14:paraId="6D876D5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9C69B1" w14:textId="77777777" w:rsidR="00152E9D" w:rsidRPr="00C72CDF" w:rsidRDefault="00152E9D" w:rsidP="00152E9D">
            <w:pPr>
              <w:spacing w:after="120"/>
              <w:rPr>
                <w:rFonts w:ascii="Arial" w:hAnsi="Arial" w:cs="Arial"/>
                <w:sz w:val="14"/>
                <w:szCs w:val="14"/>
              </w:rPr>
            </w:pPr>
          </w:p>
          <w:p w14:paraId="2D8F64FF" w14:textId="77777777" w:rsidR="00152E9D" w:rsidRPr="00C72CDF" w:rsidRDefault="00152E9D" w:rsidP="00152E9D">
            <w:pPr>
              <w:spacing w:after="120"/>
              <w:rPr>
                <w:rFonts w:ascii="Arial" w:hAnsi="Arial" w:cs="Arial"/>
                <w:sz w:val="14"/>
                <w:szCs w:val="14"/>
              </w:rPr>
            </w:pPr>
          </w:p>
          <w:p w14:paraId="71225F3A" w14:textId="77777777" w:rsidR="00152E9D" w:rsidRPr="00C72CDF" w:rsidRDefault="00152E9D" w:rsidP="00152E9D">
            <w:pPr>
              <w:spacing w:after="120"/>
              <w:rPr>
                <w:rFonts w:ascii="Arial" w:hAnsi="Arial" w:cs="Arial"/>
                <w:sz w:val="14"/>
                <w:szCs w:val="14"/>
              </w:rPr>
            </w:pPr>
          </w:p>
          <w:p w14:paraId="4EAC370B" w14:textId="77777777" w:rsidR="00152E9D" w:rsidRPr="00C72CDF" w:rsidRDefault="00152E9D" w:rsidP="00152E9D">
            <w:pPr>
              <w:spacing w:after="120"/>
              <w:rPr>
                <w:rFonts w:ascii="Arial" w:hAnsi="Arial" w:cs="Arial"/>
                <w:sz w:val="14"/>
                <w:szCs w:val="14"/>
              </w:rPr>
            </w:pPr>
          </w:p>
          <w:p w14:paraId="3FC88E51" w14:textId="77777777" w:rsidR="00152E9D" w:rsidRPr="00C72CDF" w:rsidRDefault="00152E9D" w:rsidP="00152E9D">
            <w:pPr>
              <w:spacing w:after="120"/>
              <w:rPr>
                <w:rFonts w:ascii="Arial" w:hAnsi="Arial" w:cs="Arial"/>
                <w:sz w:val="14"/>
                <w:szCs w:val="14"/>
              </w:rPr>
            </w:pPr>
          </w:p>
          <w:p w14:paraId="0C0893CB" w14:textId="77777777"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1A8878" w14:textId="77777777" w:rsidR="00152E9D" w:rsidRPr="00C72CDF"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F24680" w14:textId="77777777" w:rsidR="00152E9D" w:rsidRPr="00C72CDF" w:rsidRDefault="00152E9D" w:rsidP="00152E9D">
            <w:pPr>
              <w:jc w:val="center"/>
              <w:rPr>
                <w:rFonts w:ascii="Arial" w:hAnsi="Arial" w:cs="Arial"/>
                <w:sz w:val="32"/>
              </w:rPr>
            </w:pPr>
          </w:p>
        </w:tc>
      </w:tr>
      <w:tr w:rsidR="00152E9D" w:rsidRPr="00C72CDF" w14:paraId="6C13AC18" w14:textId="77777777" w:rsidTr="00A85BFE">
        <w:trPr>
          <w:trHeight w:val="450"/>
        </w:trPr>
        <w:tc>
          <w:tcPr>
            <w:tcW w:w="4169" w:type="pct"/>
            <w:vMerge/>
            <w:tcBorders>
              <w:left w:val="single" w:sz="4" w:space="0" w:color="auto"/>
              <w:bottom w:val="single" w:sz="4" w:space="0" w:color="auto"/>
              <w:right w:val="single" w:sz="4" w:space="0" w:color="auto"/>
            </w:tcBorders>
          </w:tcPr>
          <w:p w14:paraId="7F7AC8CB" w14:textId="77777777" w:rsidR="00152E9D" w:rsidRPr="00C72CD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760F74" w14:textId="77777777" w:rsidR="00152E9D" w:rsidRPr="00C72CDF"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3BAAC8" w14:textId="77777777" w:rsidR="00152E9D" w:rsidRPr="00C72CDF" w:rsidRDefault="00152E9D" w:rsidP="00152E9D">
            <w:pPr>
              <w:jc w:val="center"/>
              <w:rPr>
                <w:rFonts w:ascii="Arial" w:hAnsi="Arial" w:cs="Arial"/>
                <w:sz w:val="32"/>
              </w:rPr>
            </w:pPr>
          </w:p>
        </w:tc>
      </w:tr>
      <w:tr w:rsidR="00152E9D" w:rsidRPr="00C72CDF" w14:paraId="12FC565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BE1512" w14:textId="77777777" w:rsidR="00152E9D" w:rsidRPr="00C72CDF" w:rsidRDefault="00152E9D" w:rsidP="00152E9D">
            <w:pPr>
              <w:rPr>
                <w:rFonts w:ascii="Arial" w:hAnsi="Arial" w:cs="Arial"/>
                <w:b/>
                <w:sz w:val="16"/>
                <w:szCs w:val="16"/>
              </w:rPr>
            </w:pPr>
            <w:r w:rsidRPr="00C72CDF">
              <w:rPr>
                <w:rFonts w:ascii="Arial" w:hAnsi="Arial" w:cs="Arial"/>
                <w:b/>
                <w:szCs w:val="16"/>
              </w:rPr>
              <w:t xml:space="preserve">5. </w:t>
            </w:r>
            <w:r w:rsidR="005F3A53" w:rsidRPr="00C72CDF">
              <w:rPr>
                <w:rFonts w:ascii="Arial" w:hAnsi="Arial" w:cs="Arial"/>
                <w:b/>
              </w:rPr>
              <w:t>Transferable S</w:t>
            </w:r>
            <w:r w:rsidRPr="00C72CDF">
              <w:rPr>
                <w:rFonts w:ascii="Arial" w:hAnsi="Arial" w:cs="Arial"/>
                <w:b/>
              </w:rPr>
              <w:t xml:space="preserve">kills for </w:t>
            </w:r>
            <w:r w:rsidR="005F3A53" w:rsidRPr="00C72CDF">
              <w:rPr>
                <w:rFonts w:ascii="Arial" w:hAnsi="Arial" w:cs="Arial"/>
                <w:b/>
              </w:rPr>
              <w:t xml:space="preserve">Life and </w:t>
            </w:r>
            <w:r w:rsidRPr="00C72CDF">
              <w:rPr>
                <w:rFonts w:ascii="Arial" w:hAnsi="Arial" w:cs="Arial"/>
                <w:b/>
              </w:rPr>
              <w:t>Professional Practice</w:t>
            </w:r>
          </w:p>
          <w:p w14:paraId="1C3B333A" w14:textId="77777777"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28E9D3" w14:textId="77777777" w:rsidR="00152E9D" w:rsidRPr="00C72CDF" w:rsidRDefault="000C15B5" w:rsidP="00152E9D">
            <w:pPr>
              <w:jc w:val="center"/>
              <w:rPr>
                <w:rFonts w:ascii="Arial" w:hAnsi="Arial" w:cs="Arial"/>
                <w:sz w:val="32"/>
              </w:rPr>
            </w:pPr>
            <w:r w:rsidRPr="00C72CDF">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9F0E82" w14:textId="77777777" w:rsidR="00152E9D" w:rsidRPr="00C72CDF" w:rsidRDefault="00152E9D" w:rsidP="00152E9D">
            <w:pPr>
              <w:jc w:val="center"/>
              <w:rPr>
                <w:rFonts w:ascii="Arial" w:hAnsi="Arial" w:cs="Arial"/>
                <w:sz w:val="32"/>
              </w:rPr>
            </w:pPr>
          </w:p>
        </w:tc>
      </w:tr>
      <w:tr w:rsidR="00152E9D" w:rsidRPr="00C72CDF" w14:paraId="5A85694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8800AB" w14:textId="77777777" w:rsidR="00152E9D" w:rsidRPr="00C72CDF" w:rsidRDefault="00152E9D" w:rsidP="00152E9D">
            <w:pPr>
              <w:spacing w:after="120"/>
              <w:rPr>
                <w:rFonts w:ascii="Arial" w:hAnsi="Arial" w:cs="Arial"/>
                <w:sz w:val="14"/>
                <w:szCs w:val="14"/>
              </w:rPr>
            </w:pPr>
          </w:p>
          <w:p w14:paraId="7D8E9681" w14:textId="77777777" w:rsidR="00152E9D" w:rsidRPr="00C72CDF" w:rsidRDefault="00152E9D" w:rsidP="00152E9D">
            <w:pPr>
              <w:spacing w:after="120"/>
              <w:rPr>
                <w:rFonts w:ascii="Arial" w:hAnsi="Arial" w:cs="Arial"/>
                <w:sz w:val="14"/>
                <w:szCs w:val="14"/>
              </w:rPr>
            </w:pPr>
          </w:p>
          <w:p w14:paraId="6230D2C4" w14:textId="77777777" w:rsidR="00152E9D" w:rsidRPr="00C72CDF" w:rsidRDefault="00152E9D" w:rsidP="00152E9D">
            <w:pPr>
              <w:spacing w:after="120"/>
              <w:rPr>
                <w:rFonts w:ascii="Arial" w:hAnsi="Arial" w:cs="Arial"/>
                <w:sz w:val="14"/>
                <w:szCs w:val="14"/>
              </w:rPr>
            </w:pPr>
          </w:p>
          <w:p w14:paraId="06128572" w14:textId="77777777" w:rsidR="00152E9D" w:rsidRPr="00C72CDF"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960A88" w14:textId="77777777" w:rsidR="00152E9D" w:rsidRPr="00C72CDF"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1ECC04" w14:textId="77777777" w:rsidR="00152E9D" w:rsidRPr="00C72CDF" w:rsidRDefault="00152E9D" w:rsidP="00152E9D">
            <w:pPr>
              <w:jc w:val="center"/>
              <w:rPr>
                <w:rFonts w:ascii="Arial" w:hAnsi="Arial" w:cs="Arial"/>
                <w:sz w:val="32"/>
              </w:rPr>
            </w:pPr>
          </w:p>
        </w:tc>
      </w:tr>
      <w:tr w:rsidR="00152E9D" w:rsidRPr="00C72CDF" w14:paraId="3A5AEFEC" w14:textId="77777777" w:rsidTr="00A85BFE">
        <w:trPr>
          <w:trHeight w:val="450"/>
        </w:trPr>
        <w:tc>
          <w:tcPr>
            <w:tcW w:w="4169" w:type="pct"/>
            <w:vMerge/>
            <w:tcBorders>
              <w:left w:val="single" w:sz="4" w:space="0" w:color="auto"/>
              <w:bottom w:val="single" w:sz="4" w:space="0" w:color="auto"/>
              <w:right w:val="single" w:sz="4" w:space="0" w:color="auto"/>
            </w:tcBorders>
          </w:tcPr>
          <w:p w14:paraId="4B25A37C" w14:textId="77777777" w:rsidR="00152E9D" w:rsidRPr="00C72CDF"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FDB731" w14:textId="77777777" w:rsidR="00152E9D" w:rsidRPr="00C72CDF"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69C944" w14:textId="77777777" w:rsidR="00152E9D" w:rsidRPr="00C72CDF" w:rsidRDefault="00152E9D" w:rsidP="00152E9D">
            <w:pPr>
              <w:jc w:val="center"/>
              <w:rPr>
                <w:rFonts w:ascii="Arial" w:hAnsi="Arial" w:cs="Arial"/>
                <w:sz w:val="32"/>
              </w:rPr>
            </w:pPr>
          </w:p>
        </w:tc>
      </w:tr>
    </w:tbl>
    <w:p w14:paraId="4DB30FBE" w14:textId="77777777" w:rsidR="00152E9D" w:rsidRPr="00C72CDF"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C72CDF" w14:paraId="45FB222C" w14:textId="77777777" w:rsidTr="00152E9D">
        <w:trPr>
          <w:cantSplit/>
        </w:trPr>
        <w:tc>
          <w:tcPr>
            <w:tcW w:w="6062" w:type="dxa"/>
            <w:vMerge w:val="restart"/>
            <w:shd w:val="pct15" w:color="auto" w:fill="auto"/>
            <w:vAlign w:val="center"/>
          </w:tcPr>
          <w:p w14:paraId="696FD226" w14:textId="77777777" w:rsidR="00152E9D" w:rsidRPr="00C72CDF" w:rsidRDefault="004D5E9B" w:rsidP="00152E9D">
            <w:pPr>
              <w:rPr>
                <w:rFonts w:ascii="Arial" w:hAnsi="Arial" w:cs="Arial"/>
                <w:sz w:val="16"/>
                <w:szCs w:val="16"/>
              </w:rPr>
            </w:pPr>
            <w:r w:rsidRPr="00C72CDF">
              <w:rPr>
                <w:rFonts w:ascii="Arial" w:hAnsi="Arial" w:cs="Arial"/>
                <w:b/>
                <w:bCs/>
                <w:sz w:val="22"/>
                <w:szCs w:val="22"/>
              </w:rPr>
              <w:t>Assessment</w:t>
            </w:r>
            <w:r w:rsidR="00152E9D" w:rsidRPr="00C72CDF">
              <w:rPr>
                <w:rFonts w:ascii="Arial" w:hAnsi="Arial" w:cs="Arial"/>
                <w:b/>
                <w:bCs/>
                <w:sz w:val="22"/>
                <w:szCs w:val="22"/>
              </w:rPr>
              <w:t xml:space="preserve"> Mark </w:t>
            </w:r>
            <w:r w:rsidR="00152E9D" w:rsidRPr="00C72CDF">
              <w:rPr>
                <w:rFonts w:ascii="Arial" w:hAnsi="Arial" w:cs="Arial"/>
                <w:bCs/>
                <w:sz w:val="22"/>
                <w:szCs w:val="22"/>
              </w:rPr>
              <w:t>(</w:t>
            </w:r>
            <w:r w:rsidR="00152E9D" w:rsidRPr="00C72CDF">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1DDEBC0" w14:textId="77777777" w:rsidR="00152E9D" w:rsidRPr="00C72CDF" w:rsidRDefault="00152E9D" w:rsidP="00152E9D">
            <w:pPr>
              <w:rPr>
                <w:rFonts w:ascii="Arial" w:hAnsi="Arial" w:cs="Arial"/>
                <w:b/>
                <w:bCs/>
                <w:sz w:val="16"/>
                <w:szCs w:val="16"/>
              </w:rPr>
            </w:pPr>
            <w:r w:rsidRPr="00C72CDF">
              <w:rPr>
                <w:rFonts w:ascii="Arial" w:hAnsi="Arial" w:cs="Arial"/>
                <w:b/>
                <w:sz w:val="16"/>
                <w:szCs w:val="16"/>
              </w:rPr>
              <w:t>Late Submission Penalties (tick if appropriate)</w:t>
            </w:r>
          </w:p>
        </w:tc>
        <w:tc>
          <w:tcPr>
            <w:tcW w:w="1060" w:type="dxa"/>
            <w:vMerge w:val="restart"/>
            <w:vAlign w:val="center"/>
          </w:tcPr>
          <w:p w14:paraId="39A9E676" w14:textId="77777777" w:rsidR="00152E9D" w:rsidRPr="00C72CDF" w:rsidRDefault="00152E9D" w:rsidP="00152E9D">
            <w:pPr>
              <w:jc w:val="right"/>
              <w:rPr>
                <w:rFonts w:ascii="Arial" w:hAnsi="Arial" w:cs="Arial"/>
                <w:b/>
                <w:bCs/>
              </w:rPr>
            </w:pPr>
            <w:r w:rsidRPr="00C72CDF">
              <w:rPr>
                <w:rFonts w:ascii="Arial" w:hAnsi="Arial" w:cs="Arial"/>
                <w:b/>
                <w:bCs/>
              </w:rPr>
              <w:t>%</w:t>
            </w:r>
          </w:p>
        </w:tc>
      </w:tr>
      <w:tr w:rsidR="00152E9D" w:rsidRPr="00C72CDF" w14:paraId="2783298A" w14:textId="77777777" w:rsidTr="00152E9D">
        <w:trPr>
          <w:cantSplit/>
        </w:trPr>
        <w:tc>
          <w:tcPr>
            <w:tcW w:w="6062" w:type="dxa"/>
            <w:vMerge/>
            <w:vAlign w:val="bottom"/>
          </w:tcPr>
          <w:p w14:paraId="4E5AD2A4" w14:textId="77777777" w:rsidR="00152E9D" w:rsidRPr="00C72CDF" w:rsidRDefault="00152E9D" w:rsidP="00152E9D">
            <w:pPr>
              <w:rPr>
                <w:rFonts w:ascii="Arial" w:hAnsi="Arial" w:cs="Arial"/>
              </w:rPr>
            </w:pPr>
          </w:p>
        </w:tc>
        <w:tc>
          <w:tcPr>
            <w:tcW w:w="2903" w:type="dxa"/>
            <w:vAlign w:val="bottom"/>
          </w:tcPr>
          <w:p w14:paraId="0D4FC38F" w14:textId="77777777" w:rsidR="00152E9D" w:rsidRPr="00C72CDF" w:rsidRDefault="00152E9D" w:rsidP="00152E9D">
            <w:pPr>
              <w:rPr>
                <w:rFonts w:ascii="Arial" w:hAnsi="Arial" w:cs="Arial"/>
                <w:b/>
                <w:bCs/>
                <w:sz w:val="16"/>
                <w:szCs w:val="16"/>
              </w:rPr>
            </w:pPr>
            <w:r w:rsidRPr="00C72CDF">
              <w:rPr>
                <w:rFonts w:ascii="Arial" w:hAnsi="Arial" w:cs="Arial"/>
                <w:sz w:val="16"/>
                <w:szCs w:val="16"/>
              </w:rPr>
              <w:t xml:space="preserve">Up to </w:t>
            </w:r>
            <w:r w:rsidR="006D6F24" w:rsidRPr="00C72CDF">
              <w:rPr>
                <w:rFonts w:ascii="Arial" w:hAnsi="Arial" w:cs="Arial"/>
                <w:sz w:val="16"/>
                <w:szCs w:val="16"/>
              </w:rPr>
              <w:t>1 week</w:t>
            </w:r>
            <w:r w:rsidRPr="00C72CDF">
              <w:rPr>
                <w:rFonts w:ascii="Arial" w:hAnsi="Arial" w:cs="Arial"/>
                <w:sz w:val="16"/>
                <w:szCs w:val="16"/>
              </w:rPr>
              <w:t xml:space="preserve"> late</w:t>
            </w:r>
            <w:r w:rsidR="004D5E9B" w:rsidRPr="00C72CDF">
              <w:rPr>
                <w:rFonts w:ascii="Arial" w:hAnsi="Arial" w:cs="Arial"/>
                <w:sz w:val="16"/>
                <w:szCs w:val="16"/>
              </w:rPr>
              <w:t xml:space="preserve"> (</w:t>
            </w:r>
            <w:r w:rsidR="004D5E9B" w:rsidRPr="00C72CDF">
              <w:rPr>
                <w:rFonts w:ascii="Arial" w:hAnsi="Arial" w:cs="Arial"/>
                <w:sz w:val="12"/>
                <w:szCs w:val="12"/>
              </w:rPr>
              <w:t>40% Max)</w:t>
            </w:r>
          </w:p>
        </w:tc>
        <w:tc>
          <w:tcPr>
            <w:tcW w:w="641" w:type="dxa"/>
            <w:vAlign w:val="bottom"/>
          </w:tcPr>
          <w:p w14:paraId="480E0098" w14:textId="77777777" w:rsidR="00152E9D" w:rsidRPr="00C72CDF" w:rsidRDefault="00152E9D" w:rsidP="00152E9D">
            <w:pPr>
              <w:jc w:val="center"/>
              <w:rPr>
                <w:rFonts w:ascii="Arial" w:hAnsi="Arial" w:cs="Arial"/>
                <w:sz w:val="12"/>
                <w:szCs w:val="12"/>
              </w:rPr>
            </w:pPr>
          </w:p>
        </w:tc>
        <w:tc>
          <w:tcPr>
            <w:tcW w:w="1060" w:type="dxa"/>
            <w:vMerge/>
            <w:vAlign w:val="bottom"/>
          </w:tcPr>
          <w:p w14:paraId="5C39912C" w14:textId="77777777" w:rsidR="00152E9D" w:rsidRPr="00C72CDF" w:rsidRDefault="00152E9D" w:rsidP="00152E9D">
            <w:pPr>
              <w:ind w:leftChars="71" w:left="142"/>
              <w:rPr>
                <w:rFonts w:ascii="Arial" w:hAnsi="Arial" w:cs="Arial"/>
              </w:rPr>
            </w:pPr>
          </w:p>
        </w:tc>
      </w:tr>
      <w:tr w:rsidR="00152E9D" w:rsidRPr="00C72CDF" w14:paraId="33EBD1F7" w14:textId="77777777" w:rsidTr="00152E9D">
        <w:trPr>
          <w:cantSplit/>
        </w:trPr>
        <w:tc>
          <w:tcPr>
            <w:tcW w:w="6062" w:type="dxa"/>
            <w:vMerge/>
            <w:vAlign w:val="bottom"/>
          </w:tcPr>
          <w:p w14:paraId="6DDD63D4" w14:textId="77777777" w:rsidR="00152E9D" w:rsidRPr="00C72CDF" w:rsidRDefault="00152E9D" w:rsidP="00152E9D">
            <w:pPr>
              <w:rPr>
                <w:rFonts w:ascii="Arial" w:hAnsi="Arial" w:cs="Arial"/>
              </w:rPr>
            </w:pPr>
          </w:p>
        </w:tc>
        <w:tc>
          <w:tcPr>
            <w:tcW w:w="2903" w:type="dxa"/>
            <w:vAlign w:val="bottom"/>
          </w:tcPr>
          <w:p w14:paraId="614BADE8" w14:textId="77777777" w:rsidR="00152E9D" w:rsidRPr="00C72CDF" w:rsidRDefault="006D6F24" w:rsidP="00152E9D">
            <w:pPr>
              <w:rPr>
                <w:rFonts w:ascii="Arial" w:hAnsi="Arial" w:cs="Arial"/>
                <w:b/>
                <w:bCs/>
                <w:sz w:val="16"/>
                <w:szCs w:val="16"/>
              </w:rPr>
            </w:pPr>
            <w:r w:rsidRPr="00C72CDF">
              <w:rPr>
                <w:rFonts w:ascii="Arial" w:hAnsi="Arial" w:cs="Arial"/>
                <w:sz w:val="16"/>
                <w:szCs w:val="16"/>
              </w:rPr>
              <w:t>Over 1</w:t>
            </w:r>
            <w:r w:rsidR="00152E9D" w:rsidRPr="00C72CDF">
              <w:rPr>
                <w:rFonts w:ascii="Arial" w:hAnsi="Arial" w:cs="Arial"/>
                <w:sz w:val="16"/>
                <w:szCs w:val="16"/>
              </w:rPr>
              <w:t xml:space="preserve"> week late</w:t>
            </w:r>
            <w:r w:rsidR="004D5E9B" w:rsidRPr="00C72CDF">
              <w:rPr>
                <w:rFonts w:ascii="Arial" w:hAnsi="Arial" w:cs="Arial"/>
                <w:sz w:val="16"/>
                <w:szCs w:val="16"/>
              </w:rPr>
              <w:t xml:space="preserve"> (</w:t>
            </w:r>
            <w:r w:rsidR="004D5E9B" w:rsidRPr="00C72CDF">
              <w:rPr>
                <w:rFonts w:ascii="Arial" w:hAnsi="Arial" w:cs="Arial"/>
                <w:sz w:val="12"/>
                <w:szCs w:val="12"/>
              </w:rPr>
              <w:t>0%)</w:t>
            </w:r>
          </w:p>
        </w:tc>
        <w:tc>
          <w:tcPr>
            <w:tcW w:w="641" w:type="dxa"/>
            <w:vAlign w:val="bottom"/>
          </w:tcPr>
          <w:p w14:paraId="2F5B7AB8" w14:textId="77777777" w:rsidR="00152E9D" w:rsidRPr="00C72CDF" w:rsidRDefault="00152E9D" w:rsidP="00152E9D">
            <w:pPr>
              <w:jc w:val="center"/>
              <w:rPr>
                <w:rFonts w:ascii="Arial" w:hAnsi="Arial" w:cs="Arial"/>
                <w:sz w:val="12"/>
                <w:szCs w:val="12"/>
              </w:rPr>
            </w:pPr>
          </w:p>
        </w:tc>
        <w:tc>
          <w:tcPr>
            <w:tcW w:w="1060" w:type="dxa"/>
            <w:vMerge/>
            <w:vAlign w:val="bottom"/>
          </w:tcPr>
          <w:p w14:paraId="637FABB9" w14:textId="77777777" w:rsidR="00152E9D" w:rsidRPr="00C72CDF" w:rsidRDefault="00152E9D" w:rsidP="00152E9D">
            <w:pPr>
              <w:ind w:firstLineChars="141" w:firstLine="282"/>
              <w:rPr>
                <w:rFonts w:ascii="Arial" w:hAnsi="Arial" w:cs="Arial"/>
              </w:rPr>
            </w:pPr>
          </w:p>
        </w:tc>
      </w:tr>
    </w:tbl>
    <w:p w14:paraId="78E2D0EF" w14:textId="77777777" w:rsidR="00152E9D" w:rsidRPr="00C72CDF" w:rsidRDefault="00152E9D" w:rsidP="00152E9D">
      <w:pPr>
        <w:rPr>
          <w:rFonts w:ascii="Arial" w:hAnsi="Arial" w:cs="Arial"/>
        </w:rPr>
      </w:pPr>
    </w:p>
    <w:p w14:paraId="307669B8" w14:textId="77777777" w:rsidR="00C073F1" w:rsidRPr="00C72CDF" w:rsidRDefault="00C073F1" w:rsidP="00152E9D">
      <w:pPr>
        <w:rPr>
          <w:rFonts w:ascii="Arial" w:hAnsi="Arial" w:cs="Arial"/>
        </w:rPr>
      </w:pPr>
    </w:p>
    <w:p w14:paraId="49C28C4A" w14:textId="77777777" w:rsidR="00C073F1" w:rsidRPr="00C72CDF" w:rsidRDefault="00C073F1" w:rsidP="00152E9D">
      <w:pPr>
        <w:rPr>
          <w:rFonts w:ascii="Arial" w:hAnsi="Arial" w:cs="Arial"/>
          <w:vanish/>
        </w:rPr>
        <w:sectPr w:rsidR="00C073F1" w:rsidRPr="00C72CDF" w:rsidSect="00F61A20">
          <w:footerReference w:type="default" r:id="rId15"/>
          <w:type w:val="continuous"/>
          <w:pgSz w:w="11894" w:h="16834"/>
          <w:pgMar w:top="720" w:right="720" w:bottom="720" w:left="720" w:header="706" w:footer="706" w:gutter="0"/>
          <w:paperSrc w:first="1" w:other="1"/>
          <w:cols w:space="720"/>
        </w:sectPr>
      </w:pPr>
    </w:p>
    <w:p w14:paraId="478CC18F" w14:textId="77777777" w:rsidR="00C073F1" w:rsidRPr="00C72CDF" w:rsidRDefault="00C073F1" w:rsidP="00152E9D">
      <w:pPr>
        <w:rPr>
          <w:rFonts w:ascii="Arial" w:hAnsi="Arial" w:cs="Arial"/>
          <w:vanish/>
        </w:rPr>
        <w:sectPr w:rsidR="00C073F1" w:rsidRPr="00C72CDF" w:rsidSect="00C073F1">
          <w:pgSz w:w="16834" w:h="11894" w:orient="landscape"/>
          <w:pgMar w:top="720" w:right="720" w:bottom="720" w:left="720" w:header="706" w:footer="706" w:gutter="0"/>
          <w:paperSrc w:first="1" w:other="1"/>
          <w:cols w:space="720"/>
          <w:docGrid w:linePitch="272"/>
        </w:sectPr>
      </w:pPr>
    </w:p>
    <w:p w14:paraId="7DEA5A25" w14:textId="77777777" w:rsidR="00C073F1" w:rsidRPr="00C72CDF"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5304"/>
      </w:tblGrid>
      <w:tr w:rsidR="00C073F1" w:rsidRPr="00C72CDF" w14:paraId="38EE1501" w14:textId="77777777" w:rsidTr="00EA67A3">
        <w:tc>
          <w:tcPr>
            <w:tcW w:w="15304" w:type="dxa"/>
            <w:shd w:val="clear" w:color="auto" w:fill="8DB3E2"/>
          </w:tcPr>
          <w:p w14:paraId="22913D6C" w14:textId="77777777" w:rsidR="00C073F1" w:rsidRPr="00C72CDF" w:rsidRDefault="00130F2A" w:rsidP="001F50B6">
            <w:pPr>
              <w:pStyle w:val="NormalWeb"/>
              <w:rPr>
                <w:rFonts w:ascii="Arial" w:hAnsi="Arial" w:cs="Arial"/>
                <w:b/>
                <w:color w:val="303B44"/>
                <w:sz w:val="22"/>
                <w:szCs w:val="22"/>
              </w:rPr>
            </w:pPr>
            <w:r w:rsidRPr="00C72CDF">
              <w:rPr>
                <w:rFonts w:ascii="Arial" w:hAnsi="Arial" w:cs="Arial"/>
                <w:b/>
                <w:color w:val="303B44"/>
                <w:sz w:val="22"/>
                <w:szCs w:val="22"/>
              </w:rPr>
              <w:t>GENERIC ASSESSMENT CRITERIA</w:t>
            </w:r>
          </w:p>
        </w:tc>
      </w:tr>
    </w:tbl>
    <w:p w14:paraId="20A886C1" w14:textId="77777777" w:rsidR="00995D51" w:rsidRPr="00C72CDF"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304"/>
      </w:tblGrid>
      <w:tr w:rsidR="007D5DE2" w:rsidRPr="00C72CDF" w14:paraId="33F27F4D" w14:textId="77777777" w:rsidTr="00EA67A3">
        <w:tc>
          <w:tcPr>
            <w:tcW w:w="15304" w:type="dxa"/>
            <w:shd w:val="clear" w:color="auto" w:fill="8DB3E2"/>
          </w:tcPr>
          <w:p w14:paraId="7C466736" w14:textId="77777777" w:rsidR="007D5DE2" w:rsidRPr="00C72CDF" w:rsidRDefault="007D5DE2" w:rsidP="0075226D">
            <w:pPr>
              <w:rPr>
                <w:rFonts w:ascii="Arial" w:hAnsi="Arial" w:cs="Arial"/>
                <w:b/>
              </w:rPr>
            </w:pPr>
            <w:r w:rsidRPr="00C72CDF">
              <w:rPr>
                <w:rFonts w:ascii="Arial" w:hAnsi="Arial" w:cs="Arial"/>
                <w:b/>
              </w:rPr>
              <w:t xml:space="preserve">Level </w:t>
            </w:r>
            <w:r w:rsidR="0075226D" w:rsidRPr="00C72CDF">
              <w:rPr>
                <w:rFonts w:ascii="Arial" w:hAnsi="Arial" w:cs="Arial"/>
                <w:b/>
              </w:rPr>
              <w:t>4</w:t>
            </w:r>
          </w:p>
        </w:tc>
      </w:tr>
      <w:tr w:rsidR="00130F2A" w:rsidRPr="00C72CDF" w14:paraId="1F92DCE6" w14:textId="77777777" w:rsidTr="00EA67A3">
        <w:tc>
          <w:tcPr>
            <w:tcW w:w="15304" w:type="dxa"/>
            <w:shd w:val="clear" w:color="auto" w:fill="DAEEF3"/>
          </w:tcPr>
          <w:p w14:paraId="790A6A09" w14:textId="77777777" w:rsidR="00130F2A" w:rsidRPr="00C72CDF" w:rsidRDefault="00EA67A3" w:rsidP="00130F2A">
            <w:pPr>
              <w:rPr>
                <w:rFonts w:ascii="Arial" w:eastAsia="Arial" w:hAnsi="Arial" w:cs="Arial"/>
                <w:spacing w:val="-1"/>
              </w:rPr>
            </w:pPr>
            <w:r w:rsidRPr="00C72CDF">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C72CDF">
              <w:rPr>
                <w:rFonts w:ascii="Arial" w:hAnsi="Arial" w:cs="Arial"/>
              </w:rPr>
              <w:t xml:space="preserve"> They will be able to </w:t>
            </w:r>
            <w:r w:rsidRPr="00C72CDF">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60312052" w14:textId="77777777" w:rsidR="007D5DE2" w:rsidRPr="00C72CDF"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gridCol w:w="141"/>
      </w:tblGrid>
      <w:tr w:rsidR="00E3307D" w:rsidRPr="00C72CDF" w14:paraId="4DAFD00C" w14:textId="77777777" w:rsidTr="00EA67A3">
        <w:trPr>
          <w:tblHeader/>
        </w:trPr>
        <w:tc>
          <w:tcPr>
            <w:tcW w:w="1735" w:type="dxa"/>
            <w:shd w:val="clear" w:color="auto" w:fill="8DB3E2"/>
          </w:tcPr>
          <w:p w14:paraId="57B1CF8A" w14:textId="77777777" w:rsidR="00E3307D" w:rsidRPr="00C72CDF" w:rsidRDefault="00E3307D" w:rsidP="00E3307D">
            <w:pPr>
              <w:rPr>
                <w:rFonts w:ascii="Arial" w:hAnsi="Arial" w:cs="Arial"/>
                <w:b/>
                <w:sz w:val="18"/>
                <w:szCs w:val="18"/>
              </w:rPr>
            </w:pPr>
            <w:r w:rsidRPr="00C72CDF">
              <w:rPr>
                <w:rFonts w:ascii="Arial" w:hAnsi="Arial" w:cs="Arial"/>
                <w:b/>
                <w:sz w:val="18"/>
                <w:szCs w:val="18"/>
              </w:rPr>
              <w:t>Level 5</w:t>
            </w:r>
          </w:p>
        </w:tc>
        <w:tc>
          <w:tcPr>
            <w:tcW w:w="1804" w:type="dxa"/>
            <w:shd w:val="clear" w:color="auto" w:fill="8DB3E2"/>
            <w:vAlign w:val="center"/>
          </w:tcPr>
          <w:p w14:paraId="5B73D499"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FAIL</w:t>
            </w:r>
          </w:p>
        </w:tc>
        <w:tc>
          <w:tcPr>
            <w:tcW w:w="1985" w:type="dxa"/>
            <w:shd w:val="clear" w:color="auto" w:fill="8DB3E2"/>
            <w:vAlign w:val="center"/>
          </w:tcPr>
          <w:p w14:paraId="05AFC7E7"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MARGINAL FAIL</w:t>
            </w:r>
          </w:p>
        </w:tc>
        <w:tc>
          <w:tcPr>
            <w:tcW w:w="1984" w:type="dxa"/>
            <w:shd w:val="clear" w:color="auto" w:fill="8DB3E2"/>
            <w:vAlign w:val="center"/>
          </w:tcPr>
          <w:p w14:paraId="4394A5FC"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SATISFACTORY</w:t>
            </w:r>
          </w:p>
          <w:p w14:paraId="38B08FCF"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(3</w:t>
            </w:r>
            <w:r w:rsidRPr="00C72CDF">
              <w:rPr>
                <w:rFonts w:ascii="Arial" w:hAnsi="Arial" w:cs="Arial"/>
                <w:b/>
                <w:sz w:val="18"/>
                <w:szCs w:val="18"/>
                <w:vertAlign w:val="superscript"/>
              </w:rPr>
              <w:t>rd</w:t>
            </w:r>
            <w:r w:rsidRPr="00C72CDF">
              <w:rPr>
                <w:rFonts w:ascii="Arial" w:hAnsi="Arial" w:cs="Arial"/>
                <w:b/>
                <w:sz w:val="18"/>
                <w:szCs w:val="18"/>
              </w:rPr>
              <w:t xml:space="preserve"> / Pass)</w:t>
            </w:r>
          </w:p>
        </w:tc>
        <w:tc>
          <w:tcPr>
            <w:tcW w:w="1843" w:type="dxa"/>
            <w:shd w:val="clear" w:color="auto" w:fill="8DB3E2"/>
            <w:vAlign w:val="center"/>
          </w:tcPr>
          <w:p w14:paraId="6889DB2D"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GOOD</w:t>
            </w:r>
          </w:p>
          <w:p w14:paraId="0BAA4B88"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(2.2 / Pass)</w:t>
            </w:r>
          </w:p>
        </w:tc>
        <w:tc>
          <w:tcPr>
            <w:tcW w:w="1984" w:type="dxa"/>
            <w:shd w:val="clear" w:color="auto" w:fill="8DB3E2"/>
            <w:vAlign w:val="center"/>
          </w:tcPr>
          <w:p w14:paraId="1F204F63"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VERY GOOD</w:t>
            </w:r>
          </w:p>
          <w:p w14:paraId="35925E89"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(2.1 / Merit)</w:t>
            </w:r>
          </w:p>
        </w:tc>
        <w:tc>
          <w:tcPr>
            <w:tcW w:w="1843" w:type="dxa"/>
            <w:shd w:val="clear" w:color="auto" w:fill="8DB3E2"/>
            <w:vAlign w:val="center"/>
          </w:tcPr>
          <w:p w14:paraId="4B4171E1"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EXCELLENT</w:t>
            </w:r>
          </w:p>
          <w:p w14:paraId="28BAA2DA"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(1</w:t>
            </w:r>
            <w:r w:rsidRPr="00C72CDF">
              <w:rPr>
                <w:rFonts w:ascii="Arial" w:hAnsi="Arial" w:cs="Arial"/>
                <w:b/>
                <w:sz w:val="18"/>
                <w:szCs w:val="18"/>
                <w:vertAlign w:val="superscript"/>
              </w:rPr>
              <w:t>st</w:t>
            </w:r>
            <w:r w:rsidRPr="00C72CDF">
              <w:rPr>
                <w:rFonts w:ascii="Arial" w:hAnsi="Arial" w:cs="Arial"/>
                <w:b/>
                <w:sz w:val="18"/>
                <w:szCs w:val="18"/>
              </w:rPr>
              <w:t xml:space="preserve"> / Distinction)</w:t>
            </w:r>
          </w:p>
        </w:tc>
        <w:tc>
          <w:tcPr>
            <w:tcW w:w="2126" w:type="dxa"/>
            <w:gridSpan w:val="2"/>
            <w:shd w:val="clear" w:color="auto" w:fill="8DB3E2"/>
            <w:vAlign w:val="center"/>
          </w:tcPr>
          <w:p w14:paraId="1B063E12"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EXCEPTIONAL</w:t>
            </w:r>
          </w:p>
          <w:p w14:paraId="5987E6D8"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(1</w:t>
            </w:r>
            <w:r w:rsidRPr="00C72CDF">
              <w:rPr>
                <w:rFonts w:ascii="Arial" w:hAnsi="Arial" w:cs="Arial"/>
                <w:b/>
                <w:sz w:val="18"/>
                <w:szCs w:val="18"/>
                <w:vertAlign w:val="superscript"/>
              </w:rPr>
              <w:t>st</w:t>
            </w:r>
            <w:r w:rsidRPr="00C72CDF">
              <w:rPr>
                <w:rFonts w:ascii="Arial" w:hAnsi="Arial" w:cs="Arial"/>
                <w:b/>
                <w:sz w:val="18"/>
                <w:szCs w:val="18"/>
              </w:rPr>
              <w:t xml:space="preserve"> / Distinction)</w:t>
            </w:r>
          </w:p>
        </w:tc>
      </w:tr>
      <w:tr w:rsidR="00E3307D" w:rsidRPr="00C72CDF" w14:paraId="023D36B7" w14:textId="77777777" w:rsidTr="00EA67A3">
        <w:trPr>
          <w:tblHeader/>
        </w:trPr>
        <w:tc>
          <w:tcPr>
            <w:tcW w:w="1735" w:type="dxa"/>
            <w:shd w:val="clear" w:color="auto" w:fill="8DB3E2"/>
          </w:tcPr>
          <w:p w14:paraId="6CCD458E" w14:textId="77777777" w:rsidR="00E3307D" w:rsidRPr="00C72CDF" w:rsidRDefault="00E3307D" w:rsidP="00E3307D">
            <w:pPr>
              <w:ind w:left="171"/>
              <w:rPr>
                <w:rFonts w:ascii="Arial" w:hAnsi="Arial" w:cs="Arial"/>
                <w:sz w:val="18"/>
                <w:szCs w:val="18"/>
              </w:rPr>
            </w:pPr>
            <w:r w:rsidRPr="00C72CDF">
              <w:rPr>
                <w:rFonts w:ascii="Arial" w:eastAsia="Arial" w:hAnsi="Arial" w:cs="Arial"/>
                <w:b/>
                <w:bCs/>
              </w:rPr>
              <w:t>Category</w:t>
            </w:r>
          </w:p>
        </w:tc>
        <w:tc>
          <w:tcPr>
            <w:tcW w:w="1804" w:type="dxa"/>
            <w:shd w:val="clear" w:color="auto" w:fill="8DB3E2"/>
            <w:vAlign w:val="bottom"/>
          </w:tcPr>
          <w:p w14:paraId="19F259B1"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0-29%</w:t>
            </w:r>
          </w:p>
        </w:tc>
        <w:tc>
          <w:tcPr>
            <w:tcW w:w="1985" w:type="dxa"/>
            <w:shd w:val="clear" w:color="auto" w:fill="8DB3E2"/>
            <w:vAlign w:val="bottom"/>
          </w:tcPr>
          <w:p w14:paraId="01678D95"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30-39%</w:t>
            </w:r>
          </w:p>
        </w:tc>
        <w:tc>
          <w:tcPr>
            <w:tcW w:w="1984" w:type="dxa"/>
            <w:shd w:val="clear" w:color="auto" w:fill="8DB3E2"/>
            <w:vAlign w:val="bottom"/>
          </w:tcPr>
          <w:p w14:paraId="7CAF3C08"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40-49%</w:t>
            </w:r>
          </w:p>
        </w:tc>
        <w:tc>
          <w:tcPr>
            <w:tcW w:w="1843" w:type="dxa"/>
            <w:shd w:val="clear" w:color="auto" w:fill="8DB3E2"/>
            <w:vAlign w:val="bottom"/>
          </w:tcPr>
          <w:p w14:paraId="699EF3DE"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50-59%</w:t>
            </w:r>
          </w:p>
        </w:tc>
        <w:tc>
          <w:tcPr>
            <w:tcW w:w="1984" w:type="dxa"/>
            <w:shd w:val="clear" w:color="auto" w:fill="8DB3E2"/>
            <w:vAlign w:val="bottom"/>
          </w:tcPr>
          <w:p w14:paraId="11FE85DC"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60-69%</w:t>
            </w:r>
          </w:p>
        </w:tc>
        <w:tc>
          <w:tcPr>
            <w:tcW w:w="1843" w:type="dxa"/>
            <w:shd w:val="clear" w:color="auto" w:fill="8DB3E2"/>
            <w:vAlign w:val="bottom"/>
          </w:tcPr>
          <w:p w14:paraId="6C620636"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70-84%</w:t>
            </w:r>
          </w:p>
        </w:tc>
        <w:tc>
          <w:tcPr>
            <w:tcW w:w="2126" w:type="dxa"/>
            <w:gridSpan w:val="2"/>
            <w:shd w:val="clear" w:color="auto" w:fill="8DB3E2"/>
          </w:tcPr>
          <w:p w14:paraId="079535CA" w14:textId="77777777" w:rsidR="00E3307D" w:rsidRPr="00C72CDF" w:rsidRDefault="00E3307D" w:rsidP="00E3307D">
            <w:pPr>
              <w:jc w:val="center"/>
              <w:rPr>
                <w:rFonts w:ascii="Arial" w:hAnsi="Arial" w:cs="Arial"/>
                <w:b/>
                <w:sz w:val="18"/>
                <w:szCs w:val="18"/>
              </w:rPr>
            </w:pPr>
            <w:r w:rsidRPr="00C72CDF">
              <w:rPr>
                <w:rFonts w:ascii="Arial" w:hAnsi="Arial" w:cs="Arial"/>
                <w:b/>
                <w:sz w:val="18"/>
                <w:szCs w:val="18"/>
              </w:rPr>
              <w:t>85-100%</w:t>
            </w:r>
          </w:p>
        </w:tc>
      </w:tr>
      <w:tr w:rsidR="00EA67A3" w:rsidRPr="00C72CDF" w14:paraId="1D99875A" w14:textId="77777777" w:rsidTr="00EA67A3">
        <w:tc>
          <w:tcPr>
            <w:tcW w:w="1735" w:type="dxa"/>
            <w:shd w:val="clear" w:color="auto" w:fill="8DB3E2"/>
          </w:tcPr>
          <w:p w14:paraId="0168C408" w14:textId="77777777" w:rsidR="00EA67A3" w:rsidRPr="00C72CDF" w:rsidRDefault="00EA67A3" w:rsidP="00EA67A3">
            <w:pPr>
              <w:spacing w:before="34"/>
              <w:ind w:left="108" w:right="-54"/>
              <w:rPr>
                <w:rFonts w:ascii="Arial" w:eastAsia="Arial" w:hAnsi="Arial" w:cs="Arial"/>
                <w:bCs/>
                <w:sz w:val="18"/>
                <w:szCs w:val="18"/>
              </w:rPr>
            </w:pPr>
            <w:r w:rsidRPr="00C72CDF">
              <w:rPr>
                <w:rFonts w:ascii="Arial" w:eastAsia="Arial" w:hAnsi="Arial" w:cs="Arial"/>
                <w:b/>
                <w:bCs/>
              </w:rPr>
              <w:t xml:space="preserve">Engagement with literature </w:t>
            </w:r>
            <w:r w:rsidRPr="00C72CDF">
              <w:rPr>
                <w:rFonts w:ascii="Arial" w:eastAsia="Arial" w:hAnsi="Arial" w:cs="Arial"/>
                <w:bCs/>
                <w:sz w:val="18"/>
                <w:szCs w:val="18"/>
              </w:rPr>
              <w:t>(including reading, referencing,</w:t>
            </w:r>
          </w:p>
          <w:p w14:paraId="2B350734" w14:textId="77777777" w:rsidR="00EA67A3" w:rsidRPr="00C72CDF" w:rsidRDefault="00EA67A3" w:rsidP="00EA67A3">
            <w:pPr>
              <w:spacing w:before="34"/>
              <w:ind w:left="108" w:right="-54"/>
              <w:rPr>
                <w:rFonts w:ascii="Arial" w:eastAsia="Arial" w:hAnsi="Arial" w:cs="Arial"/>
                <w:bCs/>
                <w:sz w:val="18"/>
                <w:szCs w:val="18"/>
              </w:rPr>
            </w:pPr>
            <w:r w:rsidRPr="00C72CDF">
              <w:rPr>
                <w:rFonts w:ascii="Arial" w:eastAsia="Arial" w:hAnsi="Arial" w:cs="Arial"/>
                <w:bCs/>
                <w:sz w:val="18"/>
                <w:szCs w:val="18"/>
              </w:rPr>
              <w:t>academic conventions and</w:t>
            </w:r>
          </w:p>
          <w:p w14:paraId="2C622B61" w14:textId="77777777" w:rsidR="00EA67A3" w:rsidRPr="00C72CDF" w:rsidRDefault="00EA67A3" w:rsidP="00EA67A3">
            <w:pPr>
              <w:spacing w:before="34"/>
              <w:ind w:left="108" w:right="-54"/>
              <w:rPr>
                <w:rFonts w:ascii="Arial" w:eastAsia="Arial" w:hAnsi="Arial" w:cs="Arial"/>
                <w:b/>
                <w:bCs/>
              </w:rPr>
            </w:pPr>
            <w:r w:rsidRPr="00C72CDF">
              <w:rPr>
                <w:rFonts w:ascii="Arial" w:eastAsia="Arial" w:hAnsi="Arial" w:cs="Arial"/>
                <w:bCs/>
                <w:sz w:val="18"/>
                <w:szCs w:val="18"/>
              </w:rPr>
              <w:t>academic honesty)</w:t>
            </w:r>
          </w:p>
        </w:tc>
        <w:tc>
          <w:tcPr>
            <w:tcW w:w="1804" w:type="dxa"/>
            <w:tcBorders>
              <w:top w:val="single" w:sz="4" w:space="0" w:color="auto"/>
              <w:left w:val="single" w:sz="4" w:space="0" w:color="auto"/>
              <w:bottom w:val="single" w:sz="4" w:space="0" w:color="auto"/>
              <w:right w:val="dashed" w:sz="4" w:space="0" w:color="auto"/>
            </w:tcBorders>
          </w:tcPr>
          <w:p w14:paraId="4D26F899" w14:textId="77777777" w:rsidR="00EA67A3" w:rsidRPr="00C72CDF" w:rsidRDefault="00EA67A3" w:rsidP="00EA67A3">
            <w:pPr>
              <w:rPr>
                <w:rFonts w:ascii="Arial" w:hAnsi="Arial" w:cs="Arial"/>
                <w:sz w:val="18"/>
                <w:szCs w:val="18"/>
              </w:rPr>
            </w:pPr>
            <w:r w:rsidRPr="00C72CDF">
              <w:rPr>
                <w:rFonts w:ascii="Arial" w:hAnsi="Arial" w:cs="Arial"/>
                <w:sz w:val="18"/>
                <w:szCs w:val="18"/>
              </w:rPr>
              <w:t>Little or no evidence of reading</w:t>
            </w:r>
            <w:r w:rsidRPr="00C72CDF">
              <w:rPr>
                <w:sz w:val="18"/>
                <w:szCs w:val="18"/>
              </w:rPr>
              <w:t xml:space="preserve"> and/or </w:t>
            </w:r>
            <w:r w:rsidRPr="00C72CDF">
              <w:rPr>
                <w:rFonts w:ascii="Arial" w:hAnsi="Arial" w:cs="Arial"/>
                <w:sz w:val="18"/>
                <w:szCs w:val="18"/>
              </w:rPr>
              <w:t>reliance on inappropriate sources.</w:t>
            </w:r>
          </w:p>
          <w:p w14:paraId="6B1BEB4B" w14:textId="77777777" w:rsidR="00EA67A3" w:rsidRPr="00C72CDF" w:rsidRDefault="00EA67A3" w:rsidP="00EA67A3">
            <w:pPr>
              <w:rPr>
                <w:rFonts w:ascii="Arial" w:hAnsi="Arial" w:cs="Arial"/>
                <w:sz w:val="18"/>
                <w:szCs w:val="18"/>
              </w:rPr>
            </w:pPr>
            <w:r w:rsidRPr="00C72CDF">
              <w:rPr>
                <w:rFonts w:ascii="Arial" w:hAnsi="Arial" w:cs="Arial"/>
                <w:sz w:val="18"/>
                <w:szCs w:val="18"/>
              </w:rPr>
              <w:t>Views and findings mostly unsupported and non-authoritative.</w:t>
            </w:r>
          </w:p>
          <w:p w14:paraId="291E9F5F" w14:textId="77777777" w:rsidR="00EA67A3" w:rsidRPr="00C72CDF" w:rsidRDefault="00EA67A3" w:rsidP="00EA67A3">
            <w:pPr>
              <w:rPr>
                <w:rFonts w:ascii="Arial" w:hAnsi="Arial" w:cs="Arial"/>
                <w:sz w:val="18"/>
                <w:szCs w:val="18"/>
              </w:rPr>
            </w:pPr>
            <w:r w:rsidRPr="00C72CDF">
              <w:rPr>
                <w:rFonts w:ascii="Arial" w:hAnsi="Arial" w:cs="Arial"/>
                <w:sz w:val="18"/>
                <w:szCs w:val="18"/>
              </w:rPr>
              <w:t>Referencing conventions used incoherently or largely absent.</w:t>
            </w:r>
          </w:p>
        </w:tc>
        <w:tc>
          <w:tcPr>
            <w:tcW w:w="1985" w:type="dxa"/>
            <w:tcBorders>
              <w:top w:val="single" w:sz="4" w:space="0" w:color="auto"/>
              <w:left w:val="dashed" w:sz="4" w:space="0" w:color="auto"/>
              <w:bottom w:val="single" w:sz="4" w:space="0" w:color="auto"/>
              <w:right w:val="double" w:sz="4" w:space="0" w:color="auto"/>
            </w:tcBorders>
          </w:tcPr>
          <w:p w14:paraId="16D4D48F" w14:textId="77777777" w:rsidR="00EA67A3" w:rsidRPr="00C72CDF" w:rsidRDefault="00EA67A3" w:rsidP="00EA67A3">
            <w:pPr>
              <w:rPr>
                <w:rFonts w:ascii="Arial" w:hAnsi="Arial" w:cs="Arial"/>
                <w:sz w:val="18"/>
                <w:szCs w:val="18"/>
              </w:rPr>
            </w:pPr>
            <w:r w:rsidRPr="00C72CDF">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14:paraId="7DEB2BA4" w14:textId="77777777" w:rsidR="00EA67A3" w:rsidRPr="00C72CDF" w:rsidRDefault="00EA67A3" w:rsidP="00EA67A3">
            <w:pPr>
              <w:rPr>
                <w:rFonts w:ascii="Arial" w:hAnsi="Arial" w:cs="Arial"/>
                <w:sz w:val="18"/>
                <w:szCs w:val="18"/>
              </w:rPr>
            </w:pPr>
            <w:r w:rsidRPr="00C72CDF">
              <w:rPr>
                <w:rFonts w:ascii="Arial" w:hAnsi="Arial" w:cs="Arial"/>
                <w:sz w:val="18"/>
                <w:szCs w:val="18"/>
              </w:rPr>
              <w:t>Engagement with a limited range of mostly relevant and credible sources but with some reliance on information gained through class contact. Some omissions and minor errors.</w:t>
            </w:r>
          </w:p>
          <w:p w14:paraId="41F62D89" w14:textId="77777777" w:rsidR="00EA67A3" w:rsidRPr="00C72CDF" w:rsidRDefault="00EA67A3" w:rsidP="00EA67A3">
            <w:pPr>
              <w:rPr>
                <w:rFonts w:ascii="Arial" w:hAnsi="Arial" w:cs="Arial"/>
                <w:sz w:val="18"/>
                <w:szCs w:val="18"/>
              </w:rPr>
            </w:pPr>
            <w:r w:rsidRPr="00C72CDF">
              <w:rPr>
                <w:rFonts w:ascii="Arial" w:hAnsi="Arial" w:cs="Arial"/>
                <w:sz w:val="18"/>
                <w:szCs w:val="18"/>
              </w:rPr>
              <w:t>Referencing conventions evident though not always applied accurately or consistently.</w:t>
            </w:r>
          </w:p>
        </w:tc>
        <w:tc>
          <w:tcPr>
            <w:tcW w:w="1843" w:type="dxa"/>
            <w:tcBorders>
              <w:top w:val="single" w:sz="4" w:space="0" w:color="auto"/>
              <w:left w:val="dashed" w:sz="4" w:space="0" w:color="auto"/>
              <w:bottom w:val="single" w:sz="4" w:space="0" w:color="auto"/>
              <w:right w:val="dashed" w:sz="4" w:space="0" w:color="auto"/>
            </w:tcBorders>
          </w:tcPr>
          <w:p w14:paraId="1C3DBD75" w14:textId="77777777" w:rsidR="00EA67A3" w:rsidRPr="00C72CDF" w:rsidRDefault="00EA67A3" w:rsidP="00EA67A3">
            <w:pPr>
              <w:rPr>
                <w:rFonts w:ascii="Arial" w:hAnsi="Arial" w:cs="Arial"/>
                <w:sz w:val="18"/>
                <w:szCs w:val="18"/>
              </w:rPr>
            </w:pPr>
            <w:r w:rsidRPr="00C72CDF">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0799FF6F" w14:textId="77777777" w:rsidR="00EA67A3" w:rsidRPr="00C72CDF" w:rsidRDefault="00EA67A3" w:rsidP="00EA67A3">
            <w:pPr>
              <w:rPr>
                <w:rFonts w:ascii="Arial" w:hAnsi="Arial" w:cs="Arial"/>
                <w:sz w:val="18"/>
                <w:szCs w:val="18"/>
              </w:rPr>
            </w:pPr>
            <w:r w:rsidRPr="00C72CDF">
              <w:rPr>
                <w:rFonts w:ascii="Arial" w:hAnsi="Arial" w:cs="Arial"/>
                <w:sz w:val="18"/>
                <w:szCs w:val="18"/>
              </w:rPr>
              <w:t>Engagement with a wide range of literature, including sources retrieved independently.</w:t>
            </w:r>
          </w:p>
          <w:p w14:paraId="39E8F534" w14:textId="77777777" w:rsidR="00EA67A3" w:rsidRPr="00C72CDF" w:rsidRDefault="00EA67A3" w:rsidP="00EA67A3">
            <w:pPr>
              <w:rPr>
                <w:rFonts w:ascii="Arial" w:hAnsi="Arial" w:cs="Arial"/>
                <w:sz w:val="18"/>
                <w:szCs w:val="18"/>
              </w:rPr>
            </w:pPr>
            <w:r w:rsidRPr="00C72CDF">
              <w:rPr>
                <w:rFonts w:ascii="Arial" w:hAnsi="Arial" w:cs="Arial"/>
                <w:sz w:val="18"/>
                <w:szCs w:val="18"/>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3913A85A"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Engagement with an extensive range of relevant and credible literature. Consistently accurate application of referencing. </w:t>
            </w:r>
          </w:p>
        </w:tc>
        <w:tc>
          <w:tcPr>
            <w:tcW w:w="2126" w:type="dxa"/>
            <w:gridSpan w:val="2"/>
            <w:tcBorders>
              <w:top w:val="single" w:sz="4" w:space="0" w:color="auto"/>
              <w:left w:val="dashed" w:sz="4" w:space="0" w:color="auto"/>
              <w:bottom w:val="single" w:sz="4" w:space="0" w:color="auto"/>
              <w:right w:val="single" w:sz="4" w:space="0" w:color="auto"/>
            </w:tcBorders>
          </w:tcPr>
          <w:p w14:paraId="422E6414" w14:textId="77777777" w:rsidR="00EA67A3" w:rsidRPr="00C72CDF" w:rsidRDefault="00EA67A3" w:rsidP="00EA67A3">
            <w:pPr>
              <w:spacing w:before="34"/>
              <w:ind w:left="108" w:right="-54"/>
              <w:rPr>
                <w:rFonts w:ascii="Arial" w:eastAsia="Arial" w:hAnsi="Arial" w:cs="Arial"/>
                <w:bCs/>
                <w:sz w:val="18"/>
                <w:szCs w:val="18"/>
              </w:rPr>
            </w:pPr>
            <w:r w:rsidRPr="00C72CDF">
              <w:rPr>
                <w:rFonts w:ascii="Arial" w:eastAsia="Arial" w:hAnsi="Arial" w:cs="Arial"/>
                <w:bCs/>
                <w:sz w:val="18"/>
                <w:szCs w:val="18"/>
              </w:rPr>
              <w:t>Engagement with literature (including reading, referencing,</w:t>
            </w:r>
          </w:p>
          <w:p w14:paraId="08C235E0" w14:textId="77777777" w:rsidR="00EA67A3" w:rsidRPr="00C72CDF" w:rsidRDefault="00EA67A3" w:rsidP="0075226D">
            <w:pPr>
              <w:spacing w:before="34"/>
              <w:ind w:left="108" w:right="-54"/>
              <w:rPr>
                <w:rFonts w:ascii="Arial" w:eastAsia="Arial" w:hAnsi="Arial" w:cs="Arial"/>
                <w:b/>
                <w:bCs/>
              </w:rPr>
            </w:pPr>
            <w:r w:rsidRPr="00C72CDF">
              <w:rPr>
                <w:rFonts w:ascii="Arial" w:eastAsia="Arial" w:hAnsi="Arial" w:cs="Arial"/>
                <w:bCs/>
                <w:sz w:val="18"/>
                <w:szCs w:val="18"/>
              </w:rPr>
              <w:t xml:space="preserve">academic conventions </w:t>
            </w:r>
            <w:r w:rsidR="00951871" w:rsidRPr="00C72CDF">
              <w:rPr>
                <w:rFonts w:ascii="Arial" w:eastAsia="Arial" w:hAnsi="Arial" w:cs="Arial"/>
                <w:bCs/>
                <w:sz w:val="18"/>
                <w:szCs w:val="18"/>
              </w:rPr>
              <w:t>and academic</w:t>
            </w:r>
            <w:r w:rsidRPr="00C72CDF">
              <w:rPr>
                <w:rFonts w:ascii="Arial" w:eastAsia="Arial" w:hAnsi="Arial" w:cs="Arial"/>
                <w:bCs/>
                <w:sz w:val="18"/>
                <w:szCs w:val="18"/>
              </w:rPr>
              <w:t xml:space="preserve"> honesty)</w:t>
            </w:r>
          </w:p>
        </w:tc>
      </w:tr>
      <w:tr w:rsidR="00EA67A3" w:rsidRPr="00C72CDF" w14:paraId="32DE8385" w14:textId="77777777" w:rsidTr="00EA67A3">
        <w:tc>
          <w:tcPr>
            <w:tcW w:w="1735" w:type="dxa"/>
            <w:shd w:val="clear" w:color="auto" w:fill="8DB3E2"/>
          </w:tcPr>
          <w:p w14:paraId="25EA4B48" w14:textId="77777777" w:rsidR="00EA67A3" w:rsidRPr="00C72CDF" w:rsidRDefault="00EA67A3" w:rsidP="00EA67A3">
            <w:pPr>
              <w:spacing w:before="34"/>
              <w:ind w:left="108" w:right="-54"/>
              <w:rPr>
                <w:rFonts w:ascii="Arial" w:hAnsi="Arial" w:cs="Arial"/>
                <w:sz w:val="18"/>
                <w:szCs w:val="18"/>
              </w:rPr>
            </w:pPr>
            <w:r w:rsidRPr="00C72CDF">
              <w:rPr>
                <w:rFonts w:ascii="Arial" w:eastAsia="Arial" w:hAnsi="Arial" w:cs="Arial"/>
                <w:b/>
                <w:bCs/>
              </w:rPr>
              <w:t xml:space="preserve">Knowledge and understanding </w:t>
            </w:r>
            <w:r w:rsidRPr="00C72CDF">
              <w:rPr>
                <w:rFonts w:ascii="Arial" w:eastAsia="Arial" w:hAnsi="Arial" w:cs="Arial"/>
                <w:bCs/>
                <w:sz w:val="18"/>
                <w:szCs w:val="18"/>
              </w:rPr>
              <w:t>(Knowledge of the basic underlying concepts and principles of a subject.)</w:t>
            </w:r>
          </w:p>
        </w:tc>
        <w:tc>
          <w:tcPr>
            <w:tcW w:w="1804" w:type="dxa"/>
            <w:tcBorders>
              <w:top w:val="single" w:sz="4" w:space="0" w:color="auto"/>
              <w:left w:val="single" w:sz="4" w:space="0" w:color="auto"/>
              <w:bottom w:val="single" w:sz="4" w:space="0" w:color="auto"/>
              <w:right w:val="dashed" w:sz="4" w:space="0" w:color="auto"/>
            </w:tcBorders>
          </w:tcPr>
          <w:p w14:paraId="2856DCDA" w14:textId="77777777" w:rsidR="00EA67A3" w:rsidRPr="00C72CDF" w:rsidRDefault="00EA67A3" w:rsidP="00EA67A3">
            <w:pPr>
              <w:spacing w:after="120"/>
              <w:rPr>
                <w:rFonts w:ascii="Arial" w:hAnsi="Arial" w:cs="Arial"/>
                <w:sz w:val="18"/>
                <w:szCs w:val="18"/>
              </w:rPr>
            </w:pPr>
            <w:r w:rsidRPr="00C72CDF">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985" w:type="dxa"/>
            <w:tcBorders>
              <w:top w:val="single" w:sz="4" w:space="0" w:color="auto"/>
              <w:left w:val="dashed" w:sz="4" w:space="0" w:color="auto"/>
              <w:bottom w:val="single" w:sz="4" w:space="0" w:color="auto"/>
              <w:right w:val="double" w:sz="4" w:space="0" w:color="auto"/>
            </w:tcBorders>
          </w:tcPr>
          <w:p w14:paraId="27636CEA" w14:textId="77777777" w:rsidR="00EA67A3" w:rsidRPr="00C72CDF" w:rsidRDefault="00EA67A3" w:rsidP="00EA67A3">
            <w:pPr>
              <w:spacing w:after="120"/>
              <w:rPr>
                <w:rFonts w:ascii="Arial" w:hAnsi="Arial" w:cs="Arial"/>
                <w:sz w:val="18"/>
                <w:szCs w:val="18"/>
              </w:rPr>
            </w:pPr>
            <w:r w:rsidRPr="00C72CDF">
              <w:rPr>
                <w:rFonts w:ascii="Arial" w:hAnsi="Arial" w:cs="Arial"/>
                <w:sz w:val="18"/>
                <w:szCs w:val="18"/>
              </w:rPr>
              <w:t>Gaps in knowledge</w:t>
            </w:r>
            <w:r w:rsidRPr="00C72CDF">
              <w:rPr>
                <w:sz w:val="18"/>
                <w:szCs w:val="18"/>
              </w:rPr>
              <w:t xml:space="preserve"> of </w:t>
            </w:r>
            <w:r w:rsidRPr="00C72CDF">
              <w:rPr>
                <w:rFonts w:ascii="Arial" w:hAnsi="Arial" w:cs="Arial"/>
                <w:sz w:val="18"/>
                <w:szCs w:val="18"/>
              </w:rPr>
              <w:t xml:space="preserve">the basic underlying concepts and principles, with flawed or superficial understanding. Some significant inaccuracies and/or irrelevant material.  </w:t>
            </w:r>
          </w:p>
        </w:tc>
        <w:tc>
          <w:tcPr>
            <w:tcW w:w="1984" w:type="dxa"/>
            <w:tcBorders>
              <w:top w:val="single" w:sz="4" w:space="0" w:color="auto"/>
              <w:left w:val="double" w:sz="4" w:space="0" w:color="auto"/>
              <w:bottom w:val="single" w:sz="4" w:space="0" w:color="auto"/>
              <w:right w:val="dashed" w:sz="4" w:space="0" w:color="auto"/>
            </w:tcBorders>
          </w:tcPr>
          <w:p w14:paraId="2C561F0E" w14:textId="77777777" w:rsidR="00EA67A3" w:rsidRPr="00C72CDF" w:rsidRDefault="00EA67A3" w:rsidP="00EA67A3">
            <w:pPr>
              <w:spacing w:after="120"/>
              <w:rPr>
                <w:rFonts w:ascii="Arial" w:hAnsi="Arial" w:cs="Arial"/>
                <w:sz w:val="18"/>
                <w:szCs w:val="18"/>
              </w:rPr>
            </w:pPr>
            <w:r w:rsidRPr="00C72CDF">
              <w:rPr>
                <w:rFonts w:ascii="Arial" w:hAnsi="Arial" w:cs="Arial"/>
                <w:sz w:val="18"/>
                <w:szCs w:val="18"/>
              </w:rPr>
              <w:t xml:space="preserve">Limited knowledge and understanding of the basic underlying concepts and principles within the subject area. Some elements may be missing. </w:t>
            </w:r>
          </w:p>
        </w:tc>
        <w:tc>
          <w:tcPr>
            <w:tcW w:w="1843" w:type="dxa"/>
            <w:tcBorders>
              <w:top w:val="single" w:sz="4" w:space="0" w:color="auto"/>
              <w:left w:val="dashed" w:sz="4" w:space="0" w:color="auto"/>
              <w:bottom w:val="single" w:sz="4" w:space="0" w:color="auto"/>
              <w:right w:val="dashed" w:sz="4" w:space="0" w:color="auto"/>
            </w:tcBorders>
          </w:tcPr>
          <w:p w14:paraId="7EF231F3" w14:textId="77777777" w:rsidR="00EA67A3" w:rsidRPr="00C72CDF" w:rsidRDefault="00EA67A3" w:rsidP="00EA67A3">
            <w:pPr>
              <w:spacing w:after="120"/>
              <w:rPr>
                <w:rFonts w:ascii="Arial" w:hAnsi="Arial" w:cs="Arial"/>
                <w:sz w:val="18"/>
                <w:szCs w:val="18"/>
              </w:rPr>
            </w:pPr>
            <w:r w:rsidRPr="00C72CDF">
              <w:rPr>
                <w:rFonts w:ascii="Arial" w:hAnsi="Arial" w:cs="Arial"/>
                <w:sz w:val="18"/>
                <w:szCs w:val="18"/>
              </w:rPr>
              <w:t>Knowledge of the basic underlying concepts and principles is 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tcPr>
          <w:p w14:paraId="2C733DA0" w14:textId="77777777" w:rsidR="00EA67A3" w:rsidRPr="00C72CDF" w:rsidRDefault="00EA67A3" w:rsidP="00EA67A3">
            <w:pPr>
              <w:spacing w:after="120"/>
              <w:rPr>
                <w:rFonts w:ascii="Arial" w:hAnsi="Arial" w:cs="Arial"/>
                <w:sz w:val="18"/>
                <w:szCs w:val="18"/>
              </w:rPr>
            </w:pPr>
            <w:r w:rsidRPr="00C72CDF">
              <w:rPr>
                <w:rFonts w:ascii="Arial" w:hAnsi="Arial" w:cs="Arial"/>
                <w:sz w:val="18"/>
                <w:szCs w:val="18"/>
              </w:rPr>
              <w:t xml:space="preserve">Competent knowledge of the basic underlying concepts and principles.  Exhibits very good understanding. </w:t>
            </w:r>
          </w:p>
        </w:tc>
        <w:tc>
          <w:tcPr>
            <w:tcW w:w="1843" w:type="dxa"/>
            <w:tcBorders>
              <w:top w:val="single" w:sz="4" w:space="0" w:color="auto"/>
              <w:left w:val="dashed" w:sz="4" w:space="0" w:color="auto"/>
              <w:bottom w:val="single" w:sz="4" w:space="0" w:color="auto"/>
              <w:right w:val="dashed" w:sz="4" w:space="0" w:color="auto"/>
            </w:tcBorders>
          </w:tcPr>
          <w:p w14:paraId="5C0FF0D3" w14:textId="77777777" w:rsidR="00EA67A3" w:rsidRPr="00C72CDF" w:rsidRDefault="00EA67A3" w:rsidP="00EA67A3">
            <w:pPr>
              <w:spacing w:after="120"/>
              <w:rPr>
                <w:rFonts w:ascii="Arial" w:hAnsi="Arial" w:cs="Arial"/>
                <w:sz w:val="18"/>
                <w:szCs w:val="18"/>
              </w:rPr>
            </w:pPr>
            <w:r w:rsidRPr="00C72CDF">
              <w:rPr>
                <w:rFonts w:ascii="Arial" w:hAnsi="Arial" w:cs="Arial"/>
                <w:sz w:val="18"/>
                <w:szCs w:val="18"/>
              </w:rPr>
              <w:t xml:space="preserve">Excellent knowledge and understanding of the basic underlying concepts and principles of the subject. </w:t>
            </w:r>
          </w:p>
        </w:tc>
        <w:tc>
          <w:tcPr>
            <w:tcW w:w="2126" w:type="dxa"/>
            <w:gridSpan w:val="2"/>
            <w:tcBorders>
              <w:top w:val="single" w:sz="4" w:space="0" w:color="auto"/>
              <w:left w:val="dashed" w:sz="4" w:space="0" w:color="auto"/>
              <w:bottom w:val="single" w:sz="4" w:space="0" w:color="auto"/>
              <w:right w:val="single" w:sz="4" w:space="0" w:color="auto"/>
            </w:tcBorders>
          </w:tcPr>
          <w:p w14:paraId="6A96B65A" w14:textId="77777777" w:rsidR="00EA67A3" w:rsidRPr="00C72CDF" w:rsidRDefault="00EA67A3" w:rsidP="00EA67A3">
            <w:pPr>
              <w:spacing w:after="120"/>
              <w:rPr>
                <w:rFonts w:ascii="Arial" w:hAnsi="Arial" w:cs="Arial"/>
                <w:sz w:val="18"/>
                <w:szCs w:val="18"/>
              </w:rPr>
            </w:pPr>
            <w:r w:rsidRPr="00C72CDF">
              <w:rPr>
                <w:rFonts w:ascii="Arial" w:hAnsi="Arial" w:cs="Arial"/>
                <w:sz w:val="18"/>
                <w:szCs w:val="18"/>
              </w:rPr>
              <w:t>Exceptional, detailed knowledge and understanding of the basic underlying concepts and principles</w:t>
            </w:r>
          </w:p>
        </w:tc>
      </w:tr>
      <w:tr w:rsidR="00EA67A3" w:rsidRPr="00C72CDF" w14:paraId="29EC2017" w14:textId="77777777" w:rsidTr="00EA67A3">
        <w:trPr>
          <w:trHeight w:val="4004"/>
        </w:trPr>
        <w:tc>
          <w:tcPr>
            <w:tcW w:w="1735" w:type="dxa"/>
            <w:shd w:val="clear" w:color="auto" w:fill="8DB3E2"/>
          </w:tcPr>
          <w:p w14:paraId="1D686394" w14:textId="77777777" w:rsidR="00EA67A3" w:rsidRPr="00C72CDF" w:rsidRDefault="00951871" w:rsidP="00EA67A3">
            <w:pPr>
              <w:spacing w:before="34" w:line="239" w:lineRule="auto"/>
              <w:ind w:left="108" w:right="-54"/>
              <w:rPr>
                <w:rFonts w:ascii="Arial" w:eastAsia="Arial" w:hAnsi="Arial" w:cs="Arial"/>
                <w:b/>
                <w:bCs/>
              </w:rPr>
            </w:pPr>
            <w:r w:rsidRPr="00C72CDF">
              <w:rPr>
                <w:rFonts w:ascii="Arial" w:eastAsia="Arial" w:hAnsi="Arial" w:cs="Arial"/>
                <w:b/>
                <w:bCs/>
              </w:rPr>
              <w:lastRenderedPageBreak/>
              <w:t>C</w:t>
            </w:r>
            <w:r w:rsidRPr="00C72CDF">
              <w:rPr>
                <w:rFonts w:ascii="Arial" w:eastAsia="Arial" w:hAnsi="Arial" w:cs="Arial"/>
                <w:b/>
                <w:bCs/>
                <w:spacing w:val="1"/>
              </w:rPr>
              <w:t>ogn</w:t>
            </w:r>
            <w:r w:rsidRPr="00C72CDF">
              <w:rPr>
                <w:rFonts w:ascii="Arial" w:eastAsia="Arial" w:hAnsi="Arial" w:cs="Arial"/>
                <w:b/>
                <w:bCs/>
              </w:rPr>
              <w:t>i</w:t>
            </w:r>
            <w:r w:rsidRPr="00C72CDF">
              <w:rPr>
                <w:rFonts w:ascii="Arial" w:eastAsia="Arial" w:hAnsi="Arial" w:cs="Arial"/>
                <w:b/>
                <w:bCs/>
                <w:spacing w:val="1"/>
              </w:rPr>
              <w:t>t</w:t>
            </w:r>
            <w:r w:rsidRPr="00C72CDF">
              <w:rPr>
                <w:rFonts w:ascii="Arial" w:eastAsia="Arial" w:hAnsi="Arial" w:cs="Arial"/>
                <w:b/>
                <w:bCs/>
              </w:rPr>
              <w:t>i</w:t>
            </w:r>
            <w:r w:rsidRPr="00C72CDF">
              <w:rPr>
                <w:rFonts w:ascii="Arial" w:eastAsia="Arial" w:hAnsi="Arial" w:cs="Arial"/>
                <w:b/>
                <w:bCs/>
                <w:spacing w:val="2"/>
              </w:rPr>
              <w:t>v</w:t>
            </w:r>
            <w:r w:rsidRPr="00C72CDF">
              <w:rPr>
                <w:rFonts w:ascii="Arial" w:eastAsia="Arial" w:hAnsi="Arial" w:cs="Arial"/>
                <w:b/>
                <w:bCs/>
              </w:rPr>
              <w:t xml:space="preserve">e </w:t>
            </w:r>
            <w:r w:rsidRPr="00C72CDF">
              <w:rPr>
                <w:rFonts w:ascii="Arial" w:eastAsia="Arial" w:hAnsi="Arial" w:cs="Arial"/>
                <w:b/>
                <w:bCs/>
                <w:spacing w:val="1"/>
              </w:rPr>
              <w:t>a</w:t>
            </w:r>
            <w:r w:rsidRPr="00C72CDF">
              <w:rPr>
                <w:rFonts w:ascii="Arial" w:eastAsia="Arial" w:hAnsi="Arial" w:cs="Arial"/>
                <w:b/>
                <w:bCs/>
              </w:rPr>
              <w:t>nd</w:t>
            </w:r>
            <w:r w:rsidR="00EA67A3" w:rsidRPr="00C72CDF">
              <w:rPr>
                <w:rFonts w:ascii="Arial" w:eastAsia="Arial" w:hAnsi="Arial" w:cs="Arial"/>
                <w:b/>
                <w:bCs/>
              </w:rPr>
              <w:t xml:space="preserve"> i</w:t>
            </w:r>
            <w:r w:rsidR="00EA67A3" w:rsidRPr="00C72CDF">
              <w:rPr>
                <w:rFonts w:ascii="Arial" w:eastAsia="Arial" w:hAnsi="Arial" w:cs="Arial"/>
                <w:b/>
                <w:bCs/>
                <w:spacing w:val="1"/>
              </w:rPr>
              <w:t>nt</w:t>
            </w:r>
            <w:r w:rsidR="00EA67A3" w:rsidRPr="00C72CDF">
              <w:rPr>
                <w:rFonts w:ascii="Arial" w:eastAsia="Arial" w:hAnsi="Arial" w:cs="Arial"/>
                <w:b/>
                <w:bCs/>
              </w:rPr>
              <w:t>ellec</w:t>
            </w:r>
            <w:r w:rsidR="00EA67A3" w:rsidRPr="00C72CDF">
              <w:rPr>
                <w:rFonts w:ascii="Arial" w:eastAsia="Arial" w:hAnsi="Arial" w:cs="Arial"/>
                <w:b/>
                <w:bCs/>
                <w:spacing w:val="1"/>
              </w:rPr>
              <w:t>tu</w:t>
            </w:r>
            <w:r w:rsidR="00EA67A3" w:rsidRPr="00C72CDF">
              <w:rPr>
                <w:rFonts w:ascii="Arial" w:eastAsia="Arial" w:hAnsi="Arial" w:cs="Arial"/>
                <w:b/>
                <w:bCs/>
              </w:rPr>
              <w:t>al skil</w:t>
            </w:r>
            <w:r w:rsidR="00EA67A3" w:rsidRPr="00C72CDF">
              <w:rPr>
                <w:rFonts w:ascii="Arial" w:eastAsia="Arial" w:hAnsi="Arial" w:cs="Arial"/>
                <w:b/>
                <w:bCs/>
                <w:spacing w:val="2"/>
              </w:rPr>
              <w:t>l</w:t>
            </w:r>
            <w:r w:rsidR="00EA67A3" w:rsidRPr="00C72CDF">
              <w:rPr>
                <w:rFonts w:ascii="Arial" w:eastAsia="Arial" w:hAnsi="Arial" w:cs="Arial"/>
                <w:b/>
                <w:bCs/>
              </w:rPr>
              <w:t xml:space="preserve">s </w:t>
            </w:r>
          </w:p>
          <w:p w14:paraId="48C0EB93" w14:textId="77777777" w:rsidR="00EA67A3" w:rsidRPr="00C72CDF" w:rsidRDefault="00EA67A3" w:rsidP="00EA67A3">
            <w:pPr>
              <w:spacing w:before="34" w:line="239" w:lineRule="auto"/>
              <w:ind w:left="108" w:right="-54"/>
              <w:rPr>
                <w:rFonts w:ascii="Arial" w:eastAsia="Arial" w:hAnsi="Arial" w:cs="Arial"/>
                <w:bCs/>
                <w:sz w:val="18"/>
                <w:szCs w:val="18"/>
              </w:rPr>
            </w:pPr>
            <w:r w:rsidRPr="00C72CDF">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2C1A32D5" w14:textId="77777777" w:rsidR="00EA67A3" w:rsidRPr="00C72CDF" w:rsidRDefault="00EA67A3" w:rsidP="00EA67A3">
            <w:pPr>
              <w:spacing w:before="34" w:line="239" w:lineRule="auto"/>
              <w:ind w:left="108" w:right="-54"/>
              <w:rPr>
                <w:rFonts w:ascii="Arial" w:eastAsia="Arial" w:hAnsi="Arial" w:cs="Arial"/>
                <w:bCs/>
                <w:sz w:val="18"/>
                <w:szCs w:val="18"/>
              </w:rPr>
            </w:pPr>
          </w:p>
          <w:p w14:paraId="041CD359" w14:textId="77777777" w:rsidR="00EA67A3" w:rsidRPr="00C72CDF" w:rsidRDefault="00EA67A3" w:rsidP="00EA67A3">
            <w:pPr>
              <w:spacing w:before="34" w:line="239" w:lineRule="auto"/>
              <w:ind w:left="108" w:right="-54"/>
              <w:rPr>
                <w:rFonts w:ascii="Arial" w:eastAsia="Arial" w:hAnsi="Arial" w:cs="Arial"/>
                <w:bCs/>
                <w:sz w:val="18"/>
                <w:szCs w:val="18"/>
              </w:rPr>
            </w:pPr>
          </w:p>
        </w:tc>
        <w:tc>
          <w:tcPr>
            <w:tcW w:w="1804" w:type="dxa"/>
          </w:tcPr>
          <w:p w14:paraId="60E4B920" w14:textId="77777777" w:rsidR="00EA67A3" w:rsidRPr="00C72CDF" w:rsidRDefault="00EA67A3" w:rsidP="00EA67A3">
            <w:pPr>
              <w:rPr>
                <w:rFonts w:ascii="Arial" w:hAnsi="Arial" w:cs="Arial"/>
                <w:sz w:val="18"/>
                <w:szCs w:val="18"/>
              </w:rPr>
            </w:pPr>
            <w:r w:rsidRPr="00C72CDF">
              <w:rPr>
                <w:rFonts w:ascii="Arial" w:hAnsi="Arial" w:cs="Arial"/>
                <w:sz w:val="18"/>
                <w:szCs w:val="18"/>
              </w:rPr>
              <w:t>Wholly or almost wholly descriptive work. Little or no evaluation of</w:t>
            </w:r>
            <w:r w:rsidRPr="00C72CDF">
              <w:rPr>
                <w:sz w:val="18"/>
                <w:szCs w:val="18"/>
              </w:rPr>
              <w:t xml:space="preserve"> the </w:t>
            </w:r>
            <w:r w:rsidRPr="00C72CDF">
              <w:rPr>
                <w:rFonts w:ascii="Arial" w:hAnsi="Arial" w:cs="Arial"/>
                <w:sz w:val="18"/>
                <w:szCs w:val="18"/>
              </w:rPr>
              <w:t>underlying concepts and principles.</w:t>
            </w:r>
          </w:p>
          <w:p w14:paraId="419ED884" w14:textId="77777777" w:rsidR="00EA67A3" w:rsidRPr="00C72CDF" w:rsidRDefault="00EA67A3" w:rsidP="00EA67A3">
            <w:pPr>
              <w:rPr>
                <w:rFonts w:ascii="Arial" w:hAnsi="Arial" w:cs="Arial"/>
                <w:sz w:val="18"/>
                <w:szCs w:val="18"/>
              </w:rPr>
            </w:pPr>
            <w:r w:rsidRPr="00C72CDF">
              <w:rPr>
                <w:rFonts w:ascii="Arial" w:hAnsi="Arial" w:cs="Arial"/>
                <w:sz w:val="18"/>
                <w:szCs w:val="18"/>
              </w:rPr>
              <w:t>Failure to develop arguments, leading to illogical or invalid judgements. Minimal or no use of evidence to back up views.</w:t>
            </w:r>
          </w:p>
          <w:p w14:paraId="05E51C45" w14:textId="77777777" w:rsidR="00EA67A3" w:rsidRPr="00C72CDF" w:rsidRDefault="00EA67A3" w:rsidP="00EA67A3">
            <w:pPr>
              <w:rPr>
                <w:rFonts w:ascii="Arial" w:hAnsi="Arial" w:cs="Arial"/>
                <w:sz w:val="18"/>
                <w:szCs w:val="18"/>
              </w:rPr>
            </w:pPr>
          </w:p>
        </w:tc>
        <w:tc>
          <w:tcPr>
            <w:tcW w:w="1985" w:type="dxa"/>
          </w:tcPr>
          <w:p w14:paraId="417A2E27" w14:textId="77777777" w:rsidR="00EA67A3" w:rsidRPr="00C72CDF" w:rsidRDefault="00EA67A3" w:rsidP="00EA67A3">
            <w:pPr>
              <w:rPr>
                <w:rFonts w:ascii="Arial" w:hAnsi="Arial" w:cs="Arial"/>
                <w:sz w:val="18"/>
                <w:szCs w:val="18"/>
              </w:rPr>
            </w:pPr>
            <w:r w:rsidRPr="00C72CDF">
              <w:rPr>
                <w:rFonts w:ascii="Arial" w:hAnsi="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984" w:type="dxa"/>
          </w:tcPr>
          <w:p w14:paraId="074952A8" w14:textId="77777777" w:rsidR="00EA67A3" w:rsidRPr="00C72CDF" w:rsidRDefault="00EA67A3" w:rsidP="00EA67A3">
            <w:pPr>
              <w:rPr>
                <w:rFonts w:ascii="Arial" w:hAnsi="Arial" w:cs="Arial"/>
                <w:sz w:val="18"/>
                <w:szCs w:val="18"/>
              </w:rPr>
            </w:pPr>
            <w:r w:rsidRPr="00C72CDF">
              <w:rPr>
                <w:rFonts w:ascii="Arial" w:hAnsi="Arial" w:cs="Arial"/>
                <w:sz w:val="18"/>
                <w:szCs w:val="18"/>
              </w:rPr>
              <w:t>Limited attempt at evaluation of the underlying concepts and principles, tending towards description.</w:t>
            </w:r>
          </w:p>
          <w:p w14:paraId="22F4AB42" w14:textId="77777777" w:rsidR="00EA67A3" w:rsidRPr="00C72CDF" w:rsidRDefault="00EA67A3" w:rsidP="00EA67A3">
            <w:pPr>
              <w:rPr>
                <w:rFonts w:ascii="Arial" w:hAnsi="Arial" w:cs="Arial"/>
                <w:sz w:val="18"/>
                <w:szCs w:val="18"/>
              </w:rPr>
            </w:pPr>
            <w:r w:rsidRPr="00C72CDF">
              <w:rPr>
                <w:rFonts w:ascii="Arial" w:hAnsi="Arial" w:cs="Arial"/>
                <w:sz w:val="18"/>
                <w:szCs w:val="18"/>
              </w:rPr>
              <w:t>Can interpret qualitative and quantitative data but with some errors. Some evidence to support emerging arguments and judgements but these may be underdeveloped or with a little inconsistency / mis-interpretation.</w:t>
            </w:r>
          </w:p>
        </w:tc>
        <w:tc>
          <w:tcPr>
            <w:tcW w:w="1843" w:type="dxa"/>
          </w:tcPr>
          <w:p w14:paraId="1F5ACD9C" w14:textId="77777777" w:rsidR="00EA67A3" w:rsidRPr="00C72CDF" w:rsidRDefault="00EA67A3" w:rsidP="00EA67A3">
            <w:pPr>
              <w:rPr>
                <w:rFonts w:ascii="Arial" w:hAnsi="Arial" w:cs="Arial"/>
                <w:sz w:val="18"/>
                <w:szCs w:val="18"/>
              </w:rPr>
            </w:pPr>
            <w:r w:rsidRPr="00C72CDF">
              <w:rPr>
                <w:rFonts w:ascii="Arial" w:hAnsi="Arial" w:cs="Arial"/>
                <w:sz w:val="18"/>
                <w:szCs w:val="18"/>
              </w:rPr>
              <w:t>Good evaluation of the underlying concepts and principles. Can interpret qualitative and quantitative data, with minor errors.</w:t>
            </w:r>
          </w:p>
          <w:p w14:paraId="798E89D9" w14:textId="77777777" w:rsidR="00EA67A3" w:rsidRPr="00C72CDF" w:rsidRDefault="00EA67A3" w:rsidP="00EA67A3">
            <w:pPr>
              <w:rPr>
                <w:rFonts w:ascii="Arial" w:hAnsi="Arial" w:cs="Arial"/>
                <w:sz w:val="18"/>
                <w:szCs w:val="18"/>
              </w:rPr>
            </w:pPr>
            <w:r w:rsidRPr="00C72CDF">
              <w:rPr>
                <w:rFonts w:ascii="Arial" w:hAnsi="Arial" w:cs="Arial"/>
                <w:sz w:val="18"/>
                <w:szCs w:val="18"/>
              </w:rPr>
              <w:t>An emerging ability to use evidence to support the argument.</w:t>
            </w:r>
          </w:p>
          <w:p w14:paraId="6C4B422A" w14:textId="77777777" w:rsidR="00EA67A3" w:rsidRPr="00C72CDF" w:rsidRDefault="00EA67A3" w:rsidP="00EA67A3">
            <w:pPr>
              <w:rPr>
                <w:rFonts w:ascii="Arial" w:hAnsi="Arial" w:cs="Arial"/>
                <w:sz w:val="18"/>
                <w:szCs w:val="18"/>
              </w:rPr>
            </w:pPr>
            <w:r w:rsidRPr="00C72CDF">
              <w:rPr>
                <w:rFonts w:ascii="Arial" w:hAnsi="Arial" w:cs="Arial"/>
                <w:sz w:val="18"/>
                <w:szCs w:val="18"/>
              </w:rPr>
              <w:t>Mostly valid arguments and logical judgements.</w:t>
            </w:r>
          </w:p>
        </w:tc>
        <w:tc>
          <w:tcPr>
            <w:tcW w:w="1984" w:type="dxa"/>
          </w:tcPr>
          <w:p w14:paraId="1E363AAC"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14:paraId="2175A43D" w14:textId="77777777" w:rsidR="00EA67A3" w:rsidRPr="00C72CDF" w:rsidRDefault="00EA67A3" w:rsidP="00EA67A3">
            <w:pPr>
              <w:rPr>
                <w:rFonts w:ascii="Arial" w:hAnsi="Arial" w:cs="Arial"/>
                <w:sz w:val="18"/>
                <w:szCs w:val="18"/>
              </w:rPr>
            </w:pPr>
          </w:p>
        </w:tc>
        <w:tc>
          <w:tcPr>
            <w:tcW w:w="1843" w:type="dxa"/>
          </w:tcPr>
          <w:p w14:paraId="392A8423"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Excellent </w:t>
            </w:r>
            <w:r w:rsidR="00951871" w:rsidRPr="00C72CDF">
              <w:rPr>
                <w:rFonts w:ascii="Arial" w:hAnsi="Arial" w:cs="Arial"/>
                <w:sz w:val="18"/>
                <w:szCs w:val="18"/>
              </w:rPr>
              <w:t>evaluation of</w:t>
            </w:r>
            <w:r w:rsidRPr="00C72CDF">
              <w:rPr>
                <w:rFonts w:ascii="Arial" w:hAnsi="Arial" w:cs="Arial"/>
                <w:sz w:val="18"/>
                <w:szCs w:val="18"/>
              </w:rPr>
              <w:t xml:space="preserve"> the underlying concepts and principles. Can interpret qualitative and quantitative data accurately and with some insight. Excellent ability to devise arguments using evidence and make appropriate and valid judgements. </w:t>
            </w:r>
          </w:p>
        </w:tc>
        <w:tc>
          <w:tcPr>
            <w:tcW w:w="2126" w:type="dxa"/>
            <w:gridSpan w:val="2"/>
          </w:tcPr>
          <w:p w14:paraId="2F1C1399" w14:textId="77777777" w:rsidR="00EA67A3" w:rsidRPr="00C72CDF" w:rsidRDefault="00EA67A3" w:rsidP="00EA67A3">
            <w:pPr>
              <w:rPr>
                <w:rFonts w:ascii="Arial" w:hAnsi="Arial" w:cs="Arial"/>
                <w:sz w:val="18"/>
                <w:szCs w:val="18"/>
              </w:rPr>
            </w:pPr>
            <w:r w:rsidRPr="00C72CDF">
              <w:rPr>
                <w:rFonts w:ascii="Arial" w:hAnsi="Arial" w:cs="Arial"/>
                <w:sz w:val="18"/>
                <w:szCs w:val="18"/>
              </w:rPr>
              <w:t>Exceptional evaluation of the underlying concepts and principles based evidence. Outstanding interpretation of qualitative and quantitative data.</w:t>
            </w:r>
          </w:p>
          <w:p w14:paraId="6328A919"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Exceptional ability to devise arguments using evidence and make wholly appropriate and valid judgements. </w:t>
            </w:r>
          </w:p>
        </w:tc>
      </w:tr>
      <w:tr w:rsidR="00EA67A3" w:rsidRPr="00C72CDF" w14:paraId="194ECF29" w14:textId="77777777" w:rsidTr="00EA67A3">
        <w:tc>
          <w:tcPr>
            <w:tcW w:w="1735" w:type="dxa"/>
            <w:shd w:val="clear" w:color="auto" w:fill="8DB3E2"/>
          </w:tcPr>
          <w:p w14:paraId="6297DD6F" w14:textId="77777777" w:rsidR="00EA67A3" w:rsidRPr="00C72CDF" w:rsidRDefault="00EA67A3" w:rsidP="00EA67A3">
            <w:pPr>
              <w:spacing w:before="34" w:line="239" w:lineRule="auto"/>
              <w:ind w:left="108" w:right="-54"/>
              <w:rPr>
                <w:rFonts w:ascii="Arial" w:eastAsia="Arial" w:hAnsi="Arial" w:cs="Arial"/>
                <w:b/>
                <w:bCs/>
              </w:rPr>
            </w:pPr>
            <w:r w:rsidRPr="00C72CDF">
              <w:rPr>
                <w:rFonts w:ascii="Arial" w:eastAsia="Arial" w:hAnsi="Arial" w:cs="Arial"/>
                <w:b/>
                <w:bCs/>
              </w:rPr>
              <w:t>Practical skills</w:t>
            </w:r>
          </w:p>
          <w:p w14:paraId="7716C54F" w14:textId="77777777" w:rsidR="00EA67A3" w:rsidRPr="00C72CDF" w:rsidRDefault="00EA67A3" w:rsidP="00EA67A3">
            <w:pPr>
              <w:spacing w:before="34" w:line="239" w:lineRule="auto"/>
              <w:ind w:left="108" w:right="-54"/>
              <w:rPr>
                <w:rFonts w:ascii="Arial" w:eastAsia="Arial" w:hAnsi="Arial" w:cs="Arial"/>
                <w:bCs/>
                <w:sz w:val="18"/>
                <w:szCs w:val="18"/>
              </w:rPr>
            </w:pPr>
            <w:r w:rsidRPr="00C72CDF">
              <w:rPr>
                <w:rFonts w:ascii="Arial" w:eastAsia="Arial" w:hAnsi="Arial" w:cs="Arial"/>
                <w:bCs/>
                <w:sz w:val="18"/>
                <w:szCs w:val="18"/>
              </w:rPr>
              <w:t>(Different approaches to solving problems in particular contexts.)</w:t>
            </w:r>
          </w:p>
          <w:p w14:paraId="3F9C6DAC" w14:textId="77777777" w:rsidR="00EA67A3" w:rsidRPr="00C72CDF" w:rsidRDefault="00EA67A3" w:rsidP="00EA67A3">
            <w:pPr>
              <w:spacing w:before="34" w:line="239" w:lineRule="auto"/>
              <w:ind w:left="108" w:right="-54"/>
              <w:rPr>
                <w:rFonts w:ascii="Arial" w:eastAsia="Arial" w:hAnsi="Arial" w:cs="Arial"/>
                <w:b/>
                <w:bCs/>
                <w:sz w:val="18"/>
                <w:szCs w:val="18"/>
              </w:rPr>
            </w:pPr>
          </w:p>
        </w:tc>
        <w:tc>
          <w:tcPr>
            <w:tcW w:w="1804" w:type="dxa"/>
          </w:tcPr>
          <w:p w14:paraId="6F2830A1" w14:textId="77777777" w:rsidR="00EA67A3" w:rsidRPr="00C72CDF" w:rsidRDefault="00EA67A3" w:rsidP="00EA67A3">
            <w:pPr>
              <w:rPr>
                <w:rFonts w:ascii="Arial" w:hAnsi="Arial" w:cs="Arial"/>
                <w:sz w:val="18"/>
                <w:szCs w:val="18"/>
              </w:rPr>
            </w:pPr>
            <w:r w:rsidRPr="00C72CDF">
              <w:rPr>
                <w:rFonts w:ascii="Arial" w:hAnsi="Arial" w:cs="Arial"/>
                <w:sz w:val="18"/>
                <w:szCs w:val="18"/>
              </w:rPr>
              <w:t>Limited or no use of taught, basic methods, materials, tools and/or techniques.</w:t>
            </w:r>
          </w:p>
          <w:p w14:paraId="73DE85D3" w14:textId="77777777" w:rsidR="00EA67A3" w:rsidRPr="00C72CDF" w:rsidRDefault="00EA67A3" w:rsidP="00EA67A3">
            <w:pPr>
              <w:rPr>
                <w:rFonts w:ascii="Arial" w:hAnsi="Arial" w:cs="Arial"/>
                <w:sz w:val="18"/>
                <w:szCs w:val="18"/>
              </w:rPr>
            </w:pPr>
            <w:r w:rsidRPr="00C72CDF">
              <w:rPr>
                <w:rFonts w:ascii="Arial" w:hAnsi="Arial" w:cs="Arial"/>
                <w:sz w:val="18"/>
                <w:szCs w:val="18"/>
              </w:rPr>
              <w:t>Little or no appreciation of the context of the application.</w:t>
            </w:r>
          </w:p>
          <w:p w14:paraId="3AC0DAE0"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Very weak evidence of different approaches to problem-solving in particular contexts. </w:t>
            </w:r>
          </w:p>
        </w:tc>
        <w:tc>
          <w:tcPr>
            <w:tcW w:w="1985" w:type="dxa"/>
          </w:tcPr>
          <w:p w14:paraId="13999A85" w14:textId="77777777" w:rsidR="00EA67A3" w:rsidRPr="00C72CDF" w:rsidRDefault="00EA67A3" w:rsidP="00EA67A3">
            <w:pPr>
              <w:rPr>
                <w:rFonts w:ascii="Arial" w:hAnsi="Arial" w:cs="Arial"/>
                <w:sz w:val="18"/>
                <w:szCs w:val="18"/>
              </w:rPr>
            </w:pPr>
            <w:r w:rsidRPr="00C72CDF">
              <w:rPr>
                <w:rFonts w:ascii="Arial" w:hAnsi="Arial" w:cs="Arial"/>
                <w:sz w:val="18"/>
                <w:szCs w:val="18"/>
              </w:rPr>
              <w:t>Rudimentary application of taught, basic methods, materials, tools and/or techniques but without consideration and competence. Flawed appreciation of the context of the application.</w:t>
            </w:r>
          </w:p>
          <w:p w14:paraId="06C99D50" w14:textId="77777777" w:rsidR="00EA67A3" w:rsidRPr="00C72CDF" w:rsidRDefault="00EA67A3" w:rsidP="00EA67A3">
            <w:pPr>
              <w:rPr>
                <w:rFonts w:ascii="Arial" w:hAnsi="Arial" w:cs="Arial"/>
                <w:sz w:val="18"/>
                <w:szCs w:val="18"/>
              </w:rPr>
            </w:pPr>
            <w:r w:rsidRPr="00C72CDF">
              <w:rPr>
                <w:rFonts w:ascii="Arial" w:hAnsi="Arial" w:cs="Arial"/>
                <w:sz w:val="18"/>
                <w:szCs w:val="18"/>
              </w:rPr>
              <w:t>Weak evidence of different approaches to problem-solving in particular contexts.</w:t>
            </w:r>
          </w:p>
          <w:p w14:paraId="7FA4B3FD" w14:textId="77777777" w:rsidR="00EA67A3" w:rsidRPr="00C72CDF" w:rsidRDefault="00EA67A3" w:rsidP="00EA67A3">
            <w:pPr>
              <w:rPr>
                <w:rFonts w:ascii="Arial" w:hAnsi="Arial" w:cs="Arial"/>
                <w:sz w:val="18"/>
                <w:szCs w:val="18"/>
              </w:rPr>
            </w:pPr>
          </w:p>
          <w:p w14:paraId="6C99FE5F" w14:textId="77777777" w:rsidR="00EA67A3" w:rsidRPr="00C72CDF" w:rsidRDefault="00EA67A3" w:rsidP="00EA67A3">
            <w:pPr>
              <w:rPr>
                <w:rFonts w:ascii="Arial" w:hAnsi="Arial" w:cs="Arial"/>
                <w:sz w:val="18"/>
                <w:szCs w:val="18"/>
              </w:rPr>
            </w:pPr>
          </w:p>
        </w:tc>
        <w:tc>
          <w:tcPr>
            <w:tcW w:w="1984" w:type="dxa"/>
          </w:tcPr>
          <w:p w14:paraId="6AC08050" w14:textId="77777777" w:rsidR="00EA67A3" w:rsidRPr="00C72CDF" w:rsidRDefault="00EA67A3" w:rsidP="00EA67A3">
            <w:pPr>
              <w:rPr>
                <w:rFonts w:ascii="Arial" w:hAnsi="Arial" w:cs="Arial"/>
                <w:sz w:val="18"/>
                <w:szCs w:val="18"/>
              </w:rPr>
            </w:pPr>
            <w:r w:rsidRPr="00C72CDF">
              <w:rPr>
                <w:rFonts w:ascii="Arial" w:hAnsi="Arial" w:cs="Arial"/>
                <w:sz w:val="18"/>
                <w:szCs w:val="18"/>
              </w:rPr>
              <w:t>An adequate awareness and mostly appropriate application of basic methods, materials, tools and/or techniques.</w:t>
            </w:r>
          </w:p>
          <w:p w14:paraId="76077C5D"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Basic appreciation of the context of the application. </w:t>
            </w:r>
          </w:p>
          <w:p w14:paraId="183AECEE"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Can identify problems in particular contexts and propose basic alternative approaches or solutions though there may be errors. </w:t>
            </w:r>
          </w:p>
        </w:tc>
        <w:tc>
          <w:tcPr>
            <w:tcW w:w="1843" w:type="dxa"/>
          </w:tcPr>
          <w:p w14:paraId="27A024BA" w14:textId="77777777" w:rsidR="00EA67A3" w:rsidRPr="00C72CDF" w:rsidRDefault="00EA67A3" w:rsidP="00EA67A3">
            <w:pPr>
              <w:rPr>
                <w:rFonts w:ascii="Arial" w:hAnsi="Arial" w:cs="Arial"/>
                <w:sz w:val="18"/>
                <w:szCs w:val="18"/>
              </w:rPr>
            </w:pPr>
            <w:r w:rsidRPr="00C72CDF">
              <w:rPr>
                <w:rFonts w:ascii="Arial" w:hAnsi="Arial" w:cs="Arial"/>
                <w:sz w:val="18"/>
                <w:szCs w:val="18"/>
              </w:rPr>
              <w:t>A good and appropriate application of basic methods, materials, tools and/or techniques.</w:t>
            </w:r>
          </w:p>
          <w:p w14:paraId="45ADCB3D"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Clear appreciation of the context of the application. </w:t>
            </w:r>
          </w:p>
          <w:p w14:paraId="375AAA91" w14:textId="77777777" w:rsidR="00EA67A3" w:rsidRPr="00C72CDF" w:rsidRDefault="00EA67A3" w:rsidP="00EA67A3">
            <w:pPr>
              <w:rPr>
                <w:rFonts w:ascii="Arial" w:hAnsi="Arial" w:cs="Arial"/>
                <w:sz w:val="18"/>
                <w:szCs w:val="18"/>
              </w:rPr>
            </w:pPr>
            <w:r w:rsidRPr="00C72CDF">
              <w:rPr>
                <w:rFonts w:ascii="Arial" w:hAnsi="Arial" w:cs="Arial"/>
                <w:sz w:val="18"/>
                <w:szCs w:val="18"/>
              </w:rPr>
              <w:t>Good evidence of different approaches to problem-solving in particular contexts and proposes mostly appropriate solutions.</w:t>
            </w:r>
          </w:p>
        </w:tc>
        <w:tc>
          <w:tcPr>
            <w:tcW w:w="1984" w:type="dxa"/>
          </w:tcPr>
          <w:p w14:paraId="2C4E5A7D" w14:textId="77777777" w:rsidR="00EA67A3" w:rsidRPr="00C72CDF" w:rsidRDefault="00EA67A3" w:rsidP="00EA67A3">
            <w:pPr>
              <w:rPr>
                <w:rFonts w:ascii="Arial" w:hAnsi="Arial" w:cs="Arial"/>
                <w:sz w:val="18"/>
                <w:szCs w:val="18"/>
              </w:rPr>
            </w:pPr>
            <w:r w:rsidRPr="00C72CDF">
              <w:rPr>
                <w:rFonts w:ascii="Arial" w:hAnsi="Arial" w:cs="Arial"/>
                <w:sz w:val="18"/>
                <w:szCs w:val="18"/>
              </w:rPr>
              <w:t>A very good application of a range of basic methods, materials, tools and/or techniques.</w:t>
            </w:r>
          </w:p>
          <w:p w14:paraId="54F230C5" w14:textId="77777777" w:rsidR="00EA67A3" w:rsidRPr="00C72CDF" w:rsidRDefault="00EA67A3" w:rsidP="00EA67A3">
            <w:pPr>
              <w:rPr>
                <w:rFonts w:ascii="Arial" w:hAnsi="Arial" w:cs="Arial"/>
                <w:sz w:val="18"/>
                <w:szCs w:val="18"/>
              </w:rPr>
            </w:pPr>
            <w:r w:rsidRPr="00C72CDF">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843" w:type="dxa"/>
          </w:tcPr>
          <w:p w14:paraId="6A45DAB8" w14:textId="77777777" w:rsidR="00EA67A3" w:rsidRPr="00C72CDF" w:rsidRDefault="00EA67A3" w:rsidP="00EA67A3">
            <w:pPr>
              <w:rPr>
                <w:rFonts w:ascii="Arial" w:hAnsi="Arial" w:cs="Arial"/>
                <w:sz w:val="18"/>
                <w:szCs w:val="18"/>
              </w:rPr>
            </w:pPr>
            <w:r w:rsidRPr="00C72CDF">
              <w:rPr>
                <w:rFonts w:ascii="Arial" w:hAnsi="Arial" w:cs="Arial"/>
                <w:sz w:val="18"/>
                <w:szCs w:val="18"/>
              </w:rPr>
              <w:t>An advanced application of a range of taught, basic methods, materials, tools and/or techniques.</w:t>
            </w:r>
          </w:p>
          <w:p w14:paraId="14E4A6EE" w14:textId="77777777" w:rsidR="00EA67A3" w:rsidRPr="00C72CDF" w:rsidRDefault="00EA67A3" w:rsidP="00EA67A3">
            <w:pPr>
              <w:rPr>
                <w:rFonts w:ascii="Arial" w:hAnsi="Arial" w:cs="Arial"/>
                <w:sz w:val="18"/>
                <w:szCs w:val="18"/>
              </w:rPr>
            </w:pPr>
            <w:r w:rsidRPr="00C72CDF">
              <w:rPr>
                <w:rFonts w:ascii="Arial" w:hAnsi="Arial" w:cs="Arial"/>
                <w:sz w:val="18"/>
                <w:szCs w:val="18"/>
              </w:rPr>
              <w:t>The context of the application is well considered, and insightful.</w:t>
            </w:r>
          </w:p>
          <w:p w14:paraId="22E4A306"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Excellent evidence of different approaches to problem-solving in particular contexts and proposes appropriate solutions. </w:t>
            </w:r>
          </w:p>
          <w:p w14:paraId="384ED740" w14:textId="77777777" w:rsidR="00EA67A3" w:rsidRPr="00C72CDF" w:rsidRDefault="00EA67A3" w:rsidP="00EA67A3">
            <w:pPr>
              <w:rPr>
                <w:rFonts w:ascii="Arial" w:hAnsi="Arial" w:cs="Arial"/>
                <w:sz w:val="18"/>
                <w:szCs w:val="18"/>
              </w:rPr>
            </w:pPr>
          </w:p>
        </w:tc>
        <w:tc>
          <w:tcPr>
            <w:tcW w:w="2126" w:type="dxa"/>
            <w:gridSpan w:val="2"/>
          </w:tcPr>
          <w:p w14:paraId="43A48353" w14:textId="77777777" w:rsidR="00EA67A3" w:rsidRPr="00C72CDF" w:rsidRDefault="00EA67A3" w:rsidP="00EA67A3">
            <w:pPr>
              <w:rPr>
                <w:rFonts w:ascii="Arial" w:hAnsi="Arial" w:cs="Arial"/>
                <w:sz w:val="18"/>
                <w:szCs w:val="18"/>
              </w:rPr>
            </w:pPr>
            <w:r w:rsidRPr="00C72CDF">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r w:rsidR="00EA67A3" w:rsidRPr="00C72CDF" w14:paraId="784A11E8" w14:textId="77777777" w:rsidTr="00EA67A3">
        <w:trPr>
          <w:gridAfter w:val="1"/>
          <w:wAfter w:w="141" w:type="dxa"/>
        </w:trPr>
        <w:tc>
          <w:tcPr>
            <w:tcW w:w="1735" w:type="dxa"/>
            <w:shd w:val="clear" w:color="auto" w:fill="8DB3E2"/>
          </w:tcPr>
          <w:p w14:paraId="7F6E20B9" w14:textId="77777777" w:rsidR="00EA67A3" w:rsidRPr="00C72CDF" w:rsidRDefault="00EA67A3" w:rsidP="00EA67A3">
            <w:pPr>
              <w:spacing w:before="34" w:line="239" w:lineRule="auto"/>
              <w:ind w:left="108" w:right="-54"/>
              <w:rPr>
                <w:rFonts w:ascii="Arial" w:eastAsia="Arial" w:hAnsi="Arial" w:cs="Arial"/>
                <w:b/>
                <w:bCs/>
              </w:rPr>
            </w:pPr>
            <w:r w:rsidRPr="00C72CDF">
              <w:rPr>
                <w:rFonts w:ascii="Arial" w:eastAsia="Arial" w:hAnsi="Arial" w:cs="Arial"/>
                <w:b/>
                <w:bCs/>
              </w:rPr>
              <w:t>Transferable skills for life and professional practice</w:t>
            </w:r>
          </w:p>
          <w:p w14:paraId="3EEA4853" w14:textId="77777777" w:rsidR="00EA67A3" w:rsidRPr="00C72CDF" w:rsidRDefault="00EA67A3" w:rsidP="00EA67A3">
            <w:pPr>
              <w:spacing w:before="34" w:line="239" w:lineRule="auto"/>
              <w:ind w:left="108" w:right="-54"/>
              <w:rPr>
                <w:rFonts w:ascii="Arial" w:hAnsi="Arial" w:cs="Arial"/>
                <w:sz w:val="18"/>
                <w:szCs w:val="18"/>
              </w:rPr>
            </w:pPr>
            <w:r w:rsidRPr="00C72CDF">
              <w:rPr>
                <w:rFonts w:ascii="Arial" w:hAnsi="Arial" w:cs="Arial"/>
                <w:sz w:val="18"/>
                <w:szCs w:val="18"/>
              </w:rPr>
              <w:t xml:space="preserve">(Communicate the results of their </w:t>
            </w:r>
            <w:r w:rsidRPr="00C72CDF">
              <w:rPr>
                <w:rFonts w:ascii="Arial" w:hAnsi="Arial" w:cs="Arial"/>
                <w:sz w:val="18"/>
                <w:szCs w:val="18"/>
              </w:rPr>
              <w:lastRenderedPageBreak/>
              <w:t>study/work accurately and reliably, and with structured and coherent arguments; the qualities needed for employment requiring the exercise of some personal responsibility within a structured and managed environment.)</w:t>
            </w:r>
          </w:p>
        </w:tc>
        <w:tc>
          <w:tcPr>
            <w:tcW w:w="1804" w:type="dxa"/>
            <w:tcBorders>
              <w:top w:val="single" w:sz="4" w:space="0" w:color="auto"/>
              <w:left w:val="single" w:sz="4" w:space="0" w:color="auto"/>
              <w:bottom w:val="single" w:sz="4" w:space="0" w:color="auto"/>
              <w:right w:val="dashed" w:sz="4" w:space="0" w:color="auto"/>
            </w:tcBorders>
          </w:tcPr>
          <w:p w14:paraId="3CE58061"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Work is poorly structured, disorganised, inaccurate and/or confusingly expressed. Very weak use of </w:t>
            </w:r>
            <w:r w:rsidRPr="00C72CDF">
              <w:rPr>
                <w:rFonts w:ascii="Arial" w:hAnsi="Arial" w:cs="Arial"/>
                <w:sz w:val="18"/>
                <w:szCs w:val="18"/>
              </w:rPr>
              <w:lastRenderedPageBreak/>
              <w:t xml:space="preserve">language and/or very inappropriate style. Failure to work effectively individual or as part of a group. Little or no evidence of the skills for </w:t>
            </w:r>
            <w:r w:rsidR="00951871" w:rsidRPr="00C72CDF">
              <w:rPr>
                <w:rFonts w:ascii="Arial" w:hAnsi="Arial" w:cs="Arial"/>
                <w:sz w:val="18"/>
                <w:szCs w:val="18"/>
              </w:rPr>
              <w:t>employment requiring</w:t>
            </w:r>
            <w:r w:rsidRPr="00C72CDF">
              <w:rPr>
                <w:rFonts w:ascii="Arial" w:hAnsi="Arial" w:cs="Arial"/>
                <w:sz w:val="18"/>
                <w:szCs w:val="18"/>
              </w:rPr>
              <w:t xml:space="preserve"> the exercise of some personal responsibility.</w:t>
            </w:r>
          </w:p>
          <w:p w14:paraId="4B7AD61D" w14:textId="77777777" w:rsidR="00EA67A3" w:rsidRPr="00C72CDF" w:rsidRDefault="00EA67A3" w:rsidP="00EA67A3">
            <w:pPr>
              <w:rPr>
                <w:rFonts w:ascii="Arial" w:hAnsi="Arial" w:cs="Arial"/>
                <w:sz w:val="18"/>
                <w:szCs w:val="18"/>
              </w:rPr>
            </w:pPr>
          </w:p>
          <w:p w14:paraId="4274FE50" w14:textId="77777777" w:rsidR="00EA67A3" w:rsidRPr="00C72CDF" w:rsidRDefault="00EA67A3" w:rsidP="00EA67A3">
            <w:pPr>
              <w:rPr>
                <w:rFonts w:ascii="Arial" w:hAnsi="Arial" w:cs="Arial"/>
                <w:sz w:val="18"/>
                <w:szCs w:val="18"/>
              </w:rPr>
            </w:pPr>
          </w:p>
        </w:tc>
        <w:tc>
          <w:tcPr>
            <w:tcW w:w="1985" w:type="dxa"/>
            <w:tcBorders>
              <w:top w:val="single" w:sz="4" w:space="0" w:color="auto"/>
              <w:left w:val="dashed" w:sz="4" w:space="0" w:color="auto"/>
              <w:bottom w:val="single" w:sz="4" w:space="0" w:color="auto"/>
              <w:right w:val="double" w:sz="4" w:space="0" w:color="auto"/>
            </w:tcBorders>
          </w:tcPr>
          <w:p w14:paraId="1D4D0C7F"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Work is poorly presented in a disjointed manner. It is loosely, and at times incoherently, structured, with information and ideas </w:t>
            </w:r>
            <w:r w:rsidRPr="00C72CDF">
              <w:rPr>
                <w:rFonts w:ascii="Arial" w:hAnsi="Arial" w:cs="Arial"/>
                <w:sz w:val="18"/>
                <w:szCs w:val="18"/>
              </w:rPr>
              <w:lastRenderedPageBreak/>
              <w:t>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14:paraId="2FE517EA"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Mostly ordered presentation and structure in which relevant ideas / concepts are reasonably expressed. Work may </w:t>
            </w:r>
            <w:r w:rsidRPr="00C72CDF">
              <w:rPr>
                <w:rFonts w:ascii="Arial" w:hAnsi="Arial" w:cs="Arial"/>
                <w:sz w:val="18"/>
                <w:szCs w:val="18"/>
              </w:rPr>
              <w:lastRenderedPageBreak/>
              <w:t>lack coherence and/or accuracy in places. Can work as part of a group, meeting most obligations to others but perhaps with limited involvement in group activities.</w:t>
            </w:r>
          </w:p>
          <w:p w14:paraId="02D33332" w14:textId="77777777" w:rsidR="00EA67A3" w:rsidRPr="00C72CDF" w:rsidRDefault="00EA67A3" w:rsidP="00EA67A3">
            <w:pPr>
              <w:rPr>
                <w:rFonts w:ascii="Arial" w:hAnsi="Arial" w:cs="Arial"/>
                <w:sz w:val="18"/>
                <w:szCs w:val="18"/>
              </w:rPr>
            </w:pPr>
            <w:r w:rsidRPr="00C72CDF">
              <w:rPr>
                <w:rFonts w:ascii="Arial" w:hAnsi="Arial" w:cs="Arial"/>
                <w:sz w:val="18"/>
                <w:szCs w:val="18"/>
              </w:rPr>
              <w:t>Demonstrates the basic skills for employment requiring the exercise 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7B5FA7B4"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Mostly coherent, organised and accurate work, in a suitable structure and is for the most part clearly expressed. Can </w:t>
            </w:r>
            <w:r w:rsidRPr="00C72CDF">
              <w:rPr>
                <w:rFonts w:ascii="Arial" w:hAnsi="Arial" w:cs="Arial"/>
                <w:sz w:val="18"/>
                <w:szCs w:val="18"/>
              </w:rPr>
              <w:lastRenderedPageBreak/>
              <w:t>work effectively independently and/or as part of a team, with clear contribution to group activities.</w:t>
            </w:r>
          </w:p>
          <w:p w14:paraId="1FB19A7B" w14:textId="77777777" w:rsidR="00EA67A3" w:rsidRPr="00C72CDF" w:rsidRDefault="00EA67A3" w:rsidP="00EA67A3">
            <w:pPr>
              <w:rPr>
                <w:rFonts w:ascii="Arial" w:hAnsi="Arial" w:cs="Arial"/>
                <w:sz w:val="18"/>
                <w:szCs w:val="18"/>
              </w:rPr>
            </w:pPr>
            <w:r w:rsidRPr="00C72CDF">
              <w:rPr>
                <w:rFonts w:ascii="Arial" w:hAnsi="Arial" w:cs="Arial"/>
                <w:sz w:val="18"/>
                <w:szCs w:val="18"/>
              </w:rPr>
              <w:t>Demonstrates the skills for employment requiring the exercise of some personal responsibility, with 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tcPr>
          <w:p w14:paraId="7B80356D"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Work is accurate, coherent, fluent, well-structured and organised. </w:t>
            </w:r>
          </w:p>
          <w:p w14:paraId="008E8126" w14:textId="77777777" w:rsidR="00EA67A3" w:rsidRPr="00C72CDF" w:rsidRDefault="00EA67A3" w:rsidP="00EA67A3">
            <w:pPr>
              <w:rPr>
                <w:rFonts w:ascii="Arial" w:hAnsi="Arial" w:cs="Arial"/>
                <w:sz w:val="18"/>
                <w:szCs w:val="18"/>
              </w:rPr>
            </w:pPr>
            <w:r w:rsidRPr="00C72CDF">
              <w:rPr>
                <w:rFonts w:ascii="Arial" w:hAnsi="Arial" w:cs="Arial"/>
                <w:sz w:val="18"/>
                <w:szCs w:val="18"/>
              </w:rPr>
              <w:t xml:space="preserve">Can work effectively independently and/or as part of a team, </w:t>
            </w:r>
            <w:r w:rsidRPr="00C72CDF">
              <w:rPr>
                <w:rFonts w:ascii="Arial" w:hAnsi="Arial" w:cs="Arial"/>
                <w:sz w:val="18"/>
                <w:szCs w:val="18"/>
              </w:rPr>
              <w:lastRenderedPageBreak/>
              <w:t>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14:paraId="75FD4DAB"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Work is coherent, very fluent and is presented professionally. Can work effectively independently and/or as part of a </w:t>
            </w:r>
            <w:r w:rsidRPr="00C72CDF">
              <w:rPr>
                <w:rFonts w:ascii="Arial" w:hAnsi="Arial" w:cs="Arial"/>
                <w:sz w:val="18"/>
                <w:szCs w:val="18"/>
              </w:rPr>
              <w:lastRenderedPageBreak/>
              <w:t>team, with an excellent contribution to group activities. Demonstrates excellent skills for employment requiring the exercise of some personal responsibility with an appetite for further development.</w:t>
            </w:r>
          </w:p>
          <w:p w14:paraId="1199822D" w14:textId="77777777" w:rsidR="00EA67A3" w:rsidRPr="00C72CDF" w:rsidRDefault="00EA67A3" w:rsidP="00EA67A3">
            <w:pPr>
              <w:rPr>
                <w:rFonts w:ascii="Arial" w:hAnsi="Arial" w:cs="Arial"/>
                <w:sz w:val="18"/>
                <w:szCs w:val="18"/>
              </w:rPr>
            </w:pPr>
          </w:p>
        </w:tc>
        <w:tc>
          <w:tcPr>
            <w:tcW w:w="1985" w:type="dxa"/>
            <w:tcBorders>
              <w:top w:val="single" w:sz="4" w:space="0" w:color="auto"/>
              <w:left w:val="dashed" w:sz="4" w:space="0" w:color="auto"/>
              <w:bottom w:val="single" w:sz="4" w:space="0" w:color="auto"/>
              <w:right w:val="single" w:sz="4" w:space="0" w:color="auto"/>
            </w:tcBorders>
          </w:tcPr>
          <w:p w14:paraId="4923AA53" w14:textId="77777777" w:rsidR="00EA67A3" w:rsidRPr="00C72CDF" w:rsidRDefault="00EA67A3" w:rsidP="00EA67A3">
            <w:pPr>
              <w:rPr>
                <w:rFonts w:ascii="Arial" w:hAnsi="Arial" w:cs="Arial"/>
                <w:sz w:val="18"/>
                <w:szCs w:val="18"/>
              </w:rPr>
            </w:pPr>
            <w:r w:rsidRPr="00C72CDF">
              <w:rPr>
                <w:rFonts w:ascii="Arial" w:hAnsi="Arial" w:cs="Arial"/>
                <w:sz w:val="18"/>
                <w:szCs w:val="18"/>
              </w:rPr>
              <w:lastRenderedPageBreak/>
              <w:t xml:space="preserve">Work is accurate, exceptionally coherent, very fluent and presented well. Can work effectively independently and/or as part of a team, </w:t>
            </w:r>
            <w:r w:rsidRPr="00C72CDF">
              <w:rPr>
                <w:rFonts w:ascii="Arial" w:hAnsi="Arial" w:cs="Arial"/>
                <w:sz w:val="18"/>
                <w:szCs w:val="18"/>
              </w:rPr>
              <w:lastRenderedPageBreak/>
              <w:t>with an exceptional contribution to group activities. Demonstrates exceptional skills for employment requiring the exercise of some personal responsibility with an appetite for further development.</w:t>
            </w:r>
          </w:p>
        </w:tc>
      </w:tr>
    </w:tbl>
    <w:p w14:paraId="4C9DF6BA" w14:textId="77777777" w:rsidR="007D5DE2" w:rsidRPr="00C72CDF" w:rsidRDefault="007D5DE2" w:rsidP="00B05B47"/>
    <w:sectPr w:rsidR="007D5DE2" w:rsidRPr="00C72CDF"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60324" w14:textId="77777777" w:rsidR="00FD3FE7" w:rsidRDefault="00FD3FE7">
      <w:r>
        <w:separator/>
      </w:r>
    </w:p>
  </w:endnote>
  <w:endnote w:type="continuationSeparator" w:id="0">
    <w:p w14:paraId="14949C56" w14:textId="77777777" w:rsidR="00FD3FE7" w:rsidRDefault="00FD3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11745" w14:textId="77777777" w:rsidR="00050845" w:rsidRDefault="00050845">
    <w:pPr>
      <w:pStyle w:val="Footer"/>
      <w:jc w:val="center"/>
    </w:pPr>
    <w:r>
      <w:t xml:space="preserve">Page </w:t>
    </w:r>
    <w:r w:rsidR="007307D9">
      <w:rPr>
        <w:b/>
        <w:sz w:val="24"/>
        <w:szCs w:val="24"/>
      </w:rPr>
      <w:fldChar w:fldCharType="begin"/>
    </w:r>
    <w:r>
      <w:rPr>
        <w:b/>
      </w:rPr>
      <w:instrText xml:space="preserve"> PAGE </w:instrText>
    </w:r>
    <w:r w:rsidR="007307D9">
      <w:rPr>
        <w:b/>
        <w:sz w:val="24"/>
        <w:szCs w:val="24"/>
      </w:rPr>
      <w:fldChar w:fldCharType="separate"/>
    </w:r>
    <w:r w:rsidR="00C72CDF">
      <w:rPr>
        <w:b/>
        <w:noProof/>
      </w:rPr>
      <w:t>1</w:t>
    </w:r>
    <w:r w:rsidR="007307D9">
      <w:rPr>
        <w:b/>
        <w:sz w:val="24"/>
        <w:szCs w:val="24"/>
      </w:rPr>
      <w:fldChar w:fldCharType="end"/>
    </w:r>
    <w:r>
      <w:t xml:space="preserve"> of </w:t>
    </w:r>
    <w:r w:rsidR="007307D9">
      <w:rPr>
        <w:b/>
        <w:sz w:val="24"/>
        <w:szCs w:val="24"/>
      </w:rPr>
      <w:fldChar w:fldCharType="begin"/>
    </w:r>
    <w:r>
      <w:rPr>
        <w:b/>
      </w:rPr>
      <w:instrText xml:space="preserve"> NUMPAGES  </w:instrText>
    </w:r>
    <w:r w:rsidR="007307D9">
      <w:rPr>
        <w:b/>
        <w:sz w:val="24"/>
        <w:szCs w:val="24"/>
      </w:rPr>
      <w:fldChar w:fldCharType="separate"/>
    </w:r>
    <w:r w:rsidR="00C72CDF">
      <w:rPr>
        <w:b/>
        <w:noProof/>
      </w:rPr>
      <w:t>8</w:t>
    </w:r>
    <w:r w:rsidR="007307D9">
      <w:rPr>
        <w:b/>
        <w:sz w:val="24"/>
        <w:szCs w:val="24"/>
      </w:rPr>
      <w:fldChar w:fldCharType="end"/>
    </w:r>
  </w:p>
  <w:p w14:paraId="38D684CA" w14:textId="77777777" w:rsidR="00050845" w:rsidRDefault="0005084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9626A" w14:textId="77777777" w:rsidR="00050845" w:rsidRDefault="0005084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1AD46" w14:textId="77777777" w:rsidR="00FD3FE7" w:rsidRDefault="00FD3FE7">
      <w:r>
        <w:separator/>
      </w:r>
    </w:p>
  </w:footnote>
  <w:footnote w:type="continuationSeparator" w:id="0">
    <w:p w14:paraId="173ECFB0" w14:textId="77777777" w:rsidR="00FD3FE7" w:rsidRDefault="00FD3F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D0AA8"/>
    <w:multiLevelType w:val="hybridMultilevel"/>
    <w:tmpl w:val="FEE657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1D07BDD"/>
    <w:multiLevelType w:val="hybridMultilevel"/>
    <w:tmpl w:val="47C0F75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175F5310"/>
    <w:multiLevelType w:val="hybridMultilevel"/>
    <w:tmpl w:val="B2A8752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1FDC6BF2"/>
    <w:multiLevelType w:val="hybridMultilevel"/>
    <w:tmpl w:val="C096D7C0"/>
    <w:lvl w:ilvl="0" w:tplc="0809000F">
      <w:start w:val="1"/>
      <w:numFmt w:val="decimal"/>
      <w:lvlText w:val="%1."/>
      <w:lvlJc w:val="left"/>
      <w:pPr>
        <w:ind w:left="720" w:hanging="360"/>
      </w:pPr>
      <w:rPr>
        <w:rFonts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 w15:restartNumberingAfterBreak="0">
    <w:nsid w:val="20701EC0"/>
    <w:multiLevelType w:val="hybridMultilevel"/>
    <w:tmpl w:val="EAE85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B2A4C"/>
    <w:multiLevelType w:val="hybridMultilevel"/>
    <w:tmpl w:val="C122D40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6" w15:restartNumberingAfterBreak="0">
    <w:nsid w:val="229311B4"/>
    <w:multiLevelType w:val="hybridMultilevel"/>
    <w:tmpl w:val="E390C302"/>
    <w:lvl w:ilvl="0" w:tplc="6FFA4B5E">
      <w:start w:val="1"/>
      <w:numFmt w:val="lowerLetter"/>
      <w:lvlText w:val="%1."/>
      <w:lvlJc w:val="left"/>
      <w:pPr>
        <w:ind w:left="924" w:hanging="56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2B7ED2"/>
    <w:multiLevelType w:val="hybridMultilevel"/>
    <w:tmpl w:val="1158A140"/>
    <w:lvl w:ilvl="0" w:tplc="898AED74">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2D111D60"/>
    <w:multiLevelType w:val="hybridMultilevel"/>
    <w:tmpl w:val="3D2413DA"/>
    <w:lvl w:ilvl="0" w:tplc="B47EBF66">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3D757D8"/>
    <w:multiLevelType w:val="hybridMultilevel"/>
    <w:tmpl w:val="2F5663CE"/>
    <w:lvl w:ilvl="0" w:tplc="F3ACB1F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1" w15:restartNumberingAfterBreak="0">
    <w:nsid w:val="43E32A3D"/>
    <w:multiLevelType w:val="hybridMultilevel"/>
    <w:tmpl w:val="1F26693E"/>
    <w:lvl w:ilvl="0" w:tplc="08090001">
      <w:start w:val="1"/>
      <w:numFmt w:val="bullet"/>
      <w:lvlText w:val=""/>
      <w:lvlJc w:val="left"/>
      <w:pPr>
        <w:ind w:left="836" w:hanging="360"/>
      </w:pPr>
      <w:rPr>
        <w:rFonts w:ascii="Symbol" w:hAnsi="Symbol" w:hint="default"/>
      </w:rPr>
    </w:lvl>
    <w:lvl w:ilvl="1" w:tplc="08090003" w:tentative="1">
      <w:start w:val="1"/>
      <w:numFmt w:val="bullet"/>
      <w:lvlText w:val="o"/>
      <w:lvlJc w:val="left"/>
      <w:pPr>
        <w:ind w:left="1556" w:hanging="360"/>
      </w:pPr>
      <w:rPr>
        <w:rFonts w:ascii="Courier New" w:hAnsi="Courier New" w:cs="Courier New" w:hint="default"/>
      </w:rPr>
    </w:lvl>
    <w:lvl w:ilvl="2" w:tplc="08090005" w:tentative="1">
      <w:start w:val="1"/>
      <w:numFmt w:val="bullet"/>
      <w:lvlText w:val=""/>
      <w:lvlJc w:val="left"/>
      <w:pPr>
        <w:ind w:left="2276" w:hanging="360"/>
      </w:pPr>
      <w:rPr>
        <w:rFonts w:ascii="Wingdings" w:hAnsi="Wingdings" w:hint="default"/>
      </w:rPr>
    </w:lvl>
    <w:lvl w:ilvl="3" w:tplc="08090001" w:tentative="1">
      <w:start w:val="1"/>
      <w:numFmt w:val="bullet"/>
      <w:lvlText w:val=""/>
      <w:lvlJc w:val="left"/>
      <w:pPr>
        <w:ind w:left="2996" w:hanging="360"/>
      </w:pPr>
      <w:rPr>
        <w:rFonts w:ascii="Symbol" w:hAnsi="Symbol" w:hint="default"/>
      </w:rPr>
    </w:lvl>
    <w:lvl w:ilvl="4" w:tplc="08090003" w:tentative="1">
      <w:start w:val="1"/>
      <w:numFmt w:val="bullet"/>
      <w:lvlText w:val="o"/>
      <w:lvlJc w:val="left"/>
      <w:pPr>
        <w:ind w:left="3716" w:hanging="360"/>
      </w:pPr>
      <w:rPr>
        <w:rFonts w:ascii="Courier New" w:hAnsi="Courier New" w:cs="Courier New" w:hint="default"/>
      </w:rPr>
    </w:lvl>
    <w:lvl w:ilvl="5" w:tplc="08090005" w:tentative="1">
      <w:start w:val="1"/>
      <w:numFmt w:val="bullet"/>
      <w:lvlText w:val=""/>
      <w:lvlJc w:val="left"/>
      <w:pPr>
        <w:ind w:left="4436" w:hanging="360"/>
      </w:pPr>
      <w:rPr>
        <w:rFonts w:ascii="Wingdings" w:hAnsi="Wingdings" w:hint="default"/>
      </w:rPr>
    </w:lvl>
    <w:lvl w:ilvl="6" w:tplc="08090001" w:tentative="1">
      <w:start w:val="1"/>
      <w:numFmt w:val="bullet"/>
      <w:lvlText w:val=""/>
      <w:lvlJc w:val="left"/>
      <w:pPr>
        <w:ind w:left="5156" w:hanging="360"/>
      </w:pPr>
      <w:rPr>
        <w:rFonts w:ascii="Symbol" w:hAnsi="Symbol" w:hint="default"/>
      </w:rPr>
    </w:lvl>
    <w:lvl w:ilvl="7" w:tplc="08090003" w:tentative="1">
      <w:start w:val="1"/>
      <w:numFmt w:val="bullet"/>
      <w:lvlText w:val="o"/>
      <w:lvlJc w:val="left"/>
      <w:pPr>
        <w:ind w:left="5876" w:hanging="360"/>
      </w:pPr>
      <w:rPr>
        <w:rFonts w:ascii="Courier New" w:hAnsi="Courier New" w:cs="Courier New" w:hint="default"/>
      </w:rPr>
    </w:lvl>
    <w:lvl w:ilvl="8" w:tplc="08090005" w:tentative="1">
      <w:start w:val="1"/>
      <w:numFmt w:val="bullet"/>
      <w:lvlText w:val=""/>
      <w:lvlJc w:val="left"/>
      <w:pPr>
        <w:ind w:left="6596" w:hanging="360"/>
      </w:pPr>
      <w:rPr>
        <w:rFonts w:ascii="Wingdings" w:hAnsi="Wingdings" w:hint="default"/>
      </w:rPr>
    </w:lvl>
  </w:abstractNum>
  <w:abstractNum w:abstractNumId="12" w15:restartNumberingAfterBreak="0">
    <w:nsid w:val="460871A8"/>
    <w:multiLevelType w:val="hybridMultilevel"/>
    <w:tmpl w:val="A3FA3296"/>
    <w:lvl w:ilvl="0" w:tplc="9620D81E">
      <w:start w:val="1"/>
      <w:numFmt w:val="low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3" w15:restartNumberingAfterBreak="0">
    <w:nsid w:val="47735364"/>
    <w:multiLevelType w:val="hybridMultilevel"/>
    <w:tmpl w:val="B412A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DB15E3"/>
    <w:multiLevelType w:val="hybridMultilevel"/>
    <w:tmpl w:val="9AD423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0F636F1"/>
    <w:multiLevelType w:val="hybridMultilevel"/>
    <w:tmpl w:val="F4144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D44AD0"/>
    <w:multiLevelType w:val="hybridMultilevel"/>
    <w:tmpl w:val="F4A02C7E"/>
    <w:lvl w:ilvl="0" w:tplc="CE38ED1C">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7" w15:restartNumberingAfterBreak="0">
    <w:nsid w:val="58824B4A"/>
    <w:multiLevelType w:val="hybridMultilevel"/>
    <w:tmpl w:val="97F8A09C"/>
    <w:lvl w:ilvl="0" w:tplc="0809000F">
      <w:start w:val="1"/>
      <w:numFmt w:val="decimal"/>
      <w:lvlText w:val="%1."/>
      <w:lvlJc w:val="left"/>
      <w:pPr>
        <w:ind w:left="720" w:hanging="360"/>
      </w:pPr>
      <w:rPr>
        <w:rFonts w:ascii="Times New Roman" w:hAnsi="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C4313A"/>
    <w:multiLevelType w:val="hybridMultilevel"/>
    <w:tmpl w:val="95185B88"/>
    <w:lvl w:ilvl="0" w:tplc="669CD3F4">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D2B108A"/>
    <w:multiLevelType w:val="hybridMultilevel"/>
    <w:tmpl w:val="D1124ADC"/>
    <w:lvl w:ilvl="0" w:tplc="7D709EA0">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0" w15:restartNumberingAfterBreak="0">
    <w:nsid w:val="62CC01E2"/>
    <w:multiLevelType w:val="hybridMultilevel"/>
    <w:tmpl w:val="B41AE34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669D5E70"/>
    <w:multiLevelType w:val="hybridMultilevel"/>
    <w:tmpl w:val="8A267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9"/>
  </w:num>
  <w:num w:numId="2">
    <w:abstractNumId w:val="22"/>
  </w:num>
  <w:num w:numId="3">
    <w:abstractNumId w:val="17"/>
  </w:num>
  <w:num w:numId="4">
    <w:abstractNumId w:val="0"/>
  </w:num>
  <w:num w:numId="5">
    <w:abstractNumId w:val="14"/>
  </w:num>
  <w:num w:numId="6">
    <w:abstractNumId w:val="8"/>
  </w:num>
  <w:num w:numId="7">
    <w:abstractNumId w:val="18"/>
  </w:num>
  <w:num w:numId="8">
    <w:abstractNumId w:val="15"/>
  </w:num>
  <w:num w:numId="9">
    <w:abstractNumId w:val="3"/>
  </w:num>
  <w:num w:numId="10">
    <w:abstractNumId w:val="13"/>
  </w:num>
  <w:num w:numId="11">
    <w:abstractNumId w:val="21"/>
  </w:num>
  <w:num w:numId="12">
    <w:abstractNumId w:val="23"/>
  </w:num>
  <w:num w:numId="13">
    <w:abstractNumId w:val="7"/>
  </w:num>
  <w:num w:numId="14">
    <w:abstractNumId w:val="5"/>
  </w:num>
  <w:num w:numId="15">
    <w:abstractNumId w:val="11"/>
  </w:num>
  <w:num w:numId="16">
    <w:abstractNumId w:val="6"/>
  </w:num>
  <w:num w:numId="17">
    <w:abstractNumId w:val="2"/>
  </w:num>
  <w:num w:numId="18">
    <w:abstractNumId w:val="1"/>
  </w:num>
  <w:num w:numId="19">
    <w:abstractNumId w:val="16"/>
  </w:num>
  <w:num w:numId="20">
    <w:abstractNumId w:val="4"/>
  </w:num>
  <w:num w:numId="21">
    <w:abstractNumId w:val="20"/>
  </w:num>
  <w:num w:numId="22">
    <w:abstractNumId w:val="19"/>
  </w:num>
  <w:num w:numId="23">
    <w:abstractNumId w:val="12"/>
  </w:num>
  <w:num w:numId="24">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2"/>
  <w:drawingGridVerticalSpacing w:val="181"/>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3728"/>
    <w:rsid w:val="00015617"/>
    <w:rsid w:val="00021605"/>
    <w:rsid w:val="00025018"/>
    <w:rsid w:val="00026B02"/>
    <w:rsid w:val="00042E5C"/>
    <w:rsid w:val="00050845"/>
    <w:rsid w:val="000567F2"/>
    <w:rsid w:val="000710E2"/>
    <w:rsid w:val="00081ADC"/>
    <w:rsid w:val="000822E5"/>
    <w:rsid w:val="00095A44"/>
    <w:rsid w:val="000971FC"/>
    <w:rsid w:val="00097954"/>
    <w:rsid w:val="000A2A3A"/>
    <w:rsid w:val="000A492A"/>
    <w:rsid w:val="000C15B5"/>
    <w:rsid w:val="000D2F80"/>
    <w:rsid w:val="000E413A"/>
    <w:rsid w:val="000F1275"/>
    <w:rsid w:val="000F5AA3"/>
    <w:rsid w:val="00100396"/>
    <w:rsid w:val="00100B5C"/>
    <w:rsid w:val="001106E9"/>
    <w:rsid w:val="00121AB7"/>
    <w:rsid w:val="00124CA5"/>
    <w:rsid w:val="00130F2A"/>
    <w:rsid w:val="00134669"/>
    <w:rsid w:val="00134F77"/>
    <w:rsid w:val="001363A5"/>
    <w:rsid w:val="001365EB"/>
    <w:rsid w:val="00152E9D"/>
    <w:rsid w:val="00154487"/>
    <w:rsid w:val="00160D12"/>
    <w:rsid w:val="0017512A"/>
    <w:rsid w:val="00196958"/>
    <w:rsid w:val="001975EC"/>
    <w:rsid w:val="001A1E39"/>
    <w:rsid w:val="001A24F3"/>
    <w:rsid w:val="001B405C"/>
    <w:rsid w:val="001B5F45"/>
    <w:rsid w:val="001E1050"/>
    <w:rsid w:val="001E1E1F"/>
    <w:rsid w:val="001E2007"/>
    <w:rsid w:val="001E57C1"/>
    <w:rsid w:val="001E5AA4"/>
    <w:rsid w:val="001F07EF"/>
    <w:rsid w:val="001F50B6"/>
    <w:rsid w:val="001F6D7A"/>
    <w:rsid w:val="0020038D"/>
    <w:rsid w:val="00210A72"/>
    <w:rsid w:val="00224849"/>
    <w:rsid w:val="0022746E"/>
    <w:rsid w:val="00235F71"/>
    <w:rsid w:val="002444CA"/>
    <w:rsid w:val="00260DE6"/>
    <w:rsid w:val="00261854"/>
    <w:rsid w:val="0026569E"/>
    <w:rsid w:val="00273FEE"/>
    <w:rsid w:val="0028204E"/>
    <w:rsid w:val="0028591B"/>
    <w:rsid w:val="002878BF"/>
    <w:rsid w:val="00291841"/>
    <w:rsid w:val="00293DEB"/>
    <w:rsid w:val="002B57F1"/>
    <w:rsid w:val="002C449B"/>
    <w:rsid w:val="002C6040"/>
    <w:rsid w:val="002D5B3F"/>
    <w:rsid w:val="002E272E"/>
    <w:rsid w:val="002E4888"/>
    <w:rsid w:val="002E5B56"/>
    <w:rsid w:val="002F0995"/>
    <w:rsid w:val="002F5778"/>
    <w:rsid w:val="00305322"/>
    <w:rsid w:val="003223E0"/>
    <w:rsid w:val="00352C4A"/>
    <w:rsid w:val="00360E6F"/>
    <w:rsid w:val="00362560"/>
    <w:rsid w:val="00371340"/>
    <w:rsid w:val="003732FD"/>
    <w:rsid w:val="003753B2"/>
    <w:rsid w:val="003755B5"/>
    <w:rsid w:val="00376559"/>
    <w:rsid w:val="00382BAA"/>
    <w:rsid w:val="00384D73"/>
    <w:rsid w:val="00392316"/>
    <w:rsid w:val="00393EB6"/>
    <w:rsid w:val="003A3CE5"/>
    <w:rsid w:val="003B366F"/>
    <w:rsid w:val="003B3F9D"/>
    <w:rsid w:val="003B6C95"/>
    <w:rsid w:val="003D37E4"/>
    <w:rsid w:val="003E5751"/>
    <w:rsid w:val="004046A9"/>
    <w:rsid w:val="00404C50"/>
    <w:rsid w:val="0041265A"/>
    <w:rsid w:val="004162D7"/>
    <w:rsid w:val="00423934"/>
    <w:rsid w:val="00426244"/>
    <w:rsid w:val="00433197"/>
    <w:rsid w:val="00451810"/>
    <w:rsid w:val="004565B6"/>
    <w:rsid w:val="004601D5"/>
    <w:rsid w:val="00470A38"/>
    <w:rsid w:val="00477880"/>
    <w:rsid w:val="004851B9"/>
    <w:rsid w:val="00486791"/>
    <w:rsid w:val="004874DE"/>
    <w:rsid w:val="004A233E"/>
    <w:rsid w:val="004A464E"/>
    <w:rsid w:val="004B525E"/>
    <w:rsid w:val="004B5334"/>
    <w:rsid w:val="004B656F"/>
    <w:rsid w:val="004B6C14"/>
    <w:rsid w:val="004D5E9B"/>
    <w:rsid w:val="004D63D9"/>
    <w:rsid w:val="004E34FC"/>
    <w:rsid w:val="004E6585"/>
    <w:rsid w:val="004F38B4"/>
    <w:rsid w:val="0050249F"/>
    <w:rsid w:val="00522BDB"/>
    <w:rsid w:val="00524566"/>
    <w:rsid w:val="00527E60"/>
    <w:rsid w:val="00530BEF"/>
    <w:rsid w:val="00546516"/>
    <w:rsid w:val="00552351"/>
    <w:rsid w:val="00561F00"/>
    <w:rsid w:val="00562C4E"/>
    <w:rsid w:val="00562DEC"/>
    <w:rsid w:val="00576AB4"/>
    <w:rsid w:val="00577917"/>
    <w:rsid w:val="0058048A"/>
    <w:rsid w:val="00590667"/>
    <w:rsid w:val="005917D8"/>
    <w:rsid w:val="005969E2"/>
    <w:rsid w:val="005A1689"/>
    <w:rsid w:val="005A3513"/>
    <w:rsid w:val="005A6865"/>
    <w:rsid w:val="005B0D94"/>
    <w:rsid w:val="005B61CD"/>
    <w:rsid w:val="005C34E7"/>
    <w:rsid w:val="005D1D58"/>
    <w:rsid w:val="005D432C"/>
    <w:rsid w:val="005E285E"/>
    <w:rsid w:val="005E72F8"/>
    <w:rsid w:val="005F0579"/>
    <w:rsid w:val="005F3A53"/>
    <w:rsid w:val="0060132A"/>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50E"/>
    <w:rsid w:val="00691EA9"/>
    <w:rsid w:val="006934D4"/>
    <w:rsid w:val="006A6DC3"/>
    <w:rsid w:val="006B04D3"/>
    <w:rsid w:val="006B6BF5"/>
    <w:rsid w:val="006D49ED"/>
    <w:rsid w:val="006D55CE"/>
    <w:rsid w:val="006D637A"/>
    <w:rsid w:val="006D6F24"/>
    <w:rsid w:val="006E2AE0"/>
    <w:rsid w:val="006F0F95"/>
    <w:rsid w:val="006F1D3C"/>
    <w:rsid w:val="006F45BF"/>
    <w:rsid w:val="006F60E0"/>
    <w:rsid w:val="00702F71"/>
    <w:rsid w:val="007209C0"/>
    <w:rsid w:val="007307D9"/>
    <w:rsid w:val="00731161"/>
    <w:rsid w:val="007366DF"/>
    <w:rsid w:val="0075226D"/>
    <w:rsid w:val="00757839"/>
    <w:rsid w:val="00763EA8"/>
    <w:rsid w:val="00770C81"/>
    <w:rsid w:val="00777462"/>
    <w:rsid w:val="00791024"/>
    <w:rsid w:val="00793F0A"/>
    <w:rsid w:val="007A2657"/>
    <w:rsid w:val="007C2582"/>
    <w:rsid w:val="007C682C"/>
    <w:rsid w:val="007D2385"/>
    <w:rsid w:val="007D3BC0"/>
    <w:rsid w:val="007D5DE2"/>
    <w:rsid w:val="007F214F"/>
    <w:rsid w:val="00800069"/>
    <w:rsid w:val="008042F0"/>
    <w:rsid w:val="008126CE"/>
    <w:rsid w:val="0082157B"/>
    <w:rsid w:val="0082488E"/>
    <w:rsid w:val="008310A0"/>
    <w:rsid w:val="00835D29"/>
    <w:rsid w:val="00842E7F"/>
    <w:rsid w:val="0084374E"/>
    <w:rsid w:val="00852933"/>
    <w:rsid w:val="008566E5"/>
    <w:rsid w:val="008566FE"/>
    <w:rsid w:val="00865B46"/>
    <w:rsid w:val="0087517D"/>
    <w:rsid w:val="00896134"/>
    <w:rsid w:val="008A62BC"/>
    <w:rsid w:val="008A6710"/>
    <w:rsid w:val="008B43E7"/>
    <w:rsid w:val="008D763F"/>
    <w:rsid w:val="008E3385"/>
    <w:rsid w:val="008F036F"/>
    <w:rsid w:val="008F1308"/>
    <w:rsid w:val="008F78C2"/>
    <w:rsid w:val="00904568"/>
    <w:rsid w:val="00911394"/>
    <w:rsid w:val="00923EF2"/>
    <w:rsid w:val="00926D25"/>
    <w:rsid w:val="00926E9D"/>
    <w:rsid w:val="009315A0"/>
    <w:rsid w:val="00932C6E"/>
    <w:rsid w:val="00933F10"/>
    <w:rsid w:val="009433C5"/>
    <w:rsid w:val="00951871"/>
    <w:rsid w:val="009614E0"/>
    <w:rsid w:val="00965881"/>
    <w:rsid w:val="009661D8"/>
    <w:rsid w:val="00984259"/>
    <w:rsid w:val="009871FF"/>
    <w:rsid w:val="00990799"/>
    <w:rsid w:val="00995D51"/>
    <w:rsid w:val="009A0631"/>
    <w:rsid w:val="009B10ED"/>
    <w:rsid w:val="009B72F5"/>
    <w:rsid w:val="009C2354"/>
    <w:rsid w:val="009D3EA4"/>
    <w:rsid w:val="009D649C"/>
    <w:rsid w:val="009E29E3"/>
    <w:rsid w:val="009E32A6"/>
    <w:rsid w:val="009E4BC1"/>
    <w:rsid w:val="009E5F0F"/>
    <w:rsid w:val="009F5CB2"/>
    <w:rsid w:val="00A03BB8"/>
    <w:rsid w:val="00A06E67"/>
    <w:rsid w:val="00A16E98"/>
    <w:rsid w:val="00A224D6"/>
    <w:rsid w:val="00A325A9"/>
    <w:rsid w:val="00A3505D"/>
    <w:rsid w:val="00A4036F"/>
    <w:rsid w:val="00A406E5"/>
    <w:rsid w:val="00A423D0"/>
    <w:rsid w:val="00A449B0"/>
    <w:rsid w:val="00A4641C"/>
    <w:rsid w:val="00A5556E"/>
    <w:rsid w:val="00A55876"/>
    <w:rsid w:val="00A67FB1"/>
    <w:rsid w:val="00A74B45"/>
    <w:rsid w:val="00A76C8F"/>
    <w:rsid w:val="00A85BFE"/>
    <w:rsid w:val="00AA798C"/>
    <w:rsid w:val="00AB5677"/>
    <w:rsid w:val="00AB6FE7"/>
    <w:rsid w:val="00AB7AD7"/>
    <w:rsid w:val="00AC5BFB"/>
    <w:rsid w:val="00AC5ED0"/>
    <w:rsid w:val="00AD2430"/>
    <w:rsid w:val="00AE41A6"/>
    <w:rsid w:val="00AF0E34"/>
    <w:rsid w:val="00AF271D"/>
    <w:rsid w:val="00AF56C2"/>
    <w:rsid w:val="00B004E6"/>
    <w:rsid w:val="00B05B47"/>
    <w:rsid w:val="00B0744D"/>
    <w:rsid w:val="00B3101B"/>
    <w:rsid w:val="00B50EA8"/>
    <w:rsid w:val="00B638D1"/>
    <w:rsid w:val="00B64082"/>
    <w:rsid w:val="00B72325"/>
    <w:rsid w:val="00B81AD3"/>
    <w:rsid w:val="00B829D8"/>
    <w:rsid w:val="00B84B5B"/>
    <w:rsid w:val="00B86446"/>
    <w:rsid w:val="00B944E2"/>
    <w:rsid w:val="00BA1176"/>
    <w:rsid w:val="00BA2A25"/>
    <w:rsid w:val="00BA3459"/>
    <w:rsid w:val="00BE0B01"/>
    <w:rsid w:val="00BE4516"/>
    <w:rsid w:val="00BE79C7"/>
    <w:rsid w:val="00BF055B"/>
    <w:rsid w:val="00BF3CB5"/>
    <w:rsid w:val="00C01A3F"/>
    <w:rsid w:val="00C073F1"/>
    <w:rsid w:val="00C1285B"/>
    <w:rsid w:val="00C1361B"/>
    <w:rsid w:val="00C14E1F"/>
    <w:rsid w:val="00C315AF"/>
    <w:rsid w:val="00C331A9"/>
    <w:rsid w:val="00C36D9A"/>
    <w:rsid w:val="00C44A72"/>
    <w:rsid w:val="00C47357"/>
    <w:rsid w:val="00C61FC2"/>
    <w:rsid w:val="00C705F9"/>
    <w:rsid w:val="00C72440"/>
    <w:rsid w:val="00C72CDF"/>
    <w:rsid w:val="00C741D3"/>
    <w:rsid w:val="00C80F0F"/>
    <w:rsid w:val="00C85EFD"/>
    <w:rsid w:val="00C8667A"/>
    <w:rsid w:val="00C92516"/>
    <w:rsid w:val="00C93BCB"/>
    <w:rsid w:val="00CA6A88"/>
    <w:rsid w:val="00CA7F40"/>
    <w:rsid w:val="00CC241A"/>
    <w:rsid w:val="00CC2C92"/>
    <w:rsid w:val="00CC4D37"/>
    <w:rsid w:val="00CC7E50"/>
    <w:rsid w:val="00CD201A"/>
    <w:rsid w:val="00CE4035"/>
    <w:rsid w:val="00CE65AB"/>
    <w:rsid w:val="00CF4266"/>
    <w:rsid w:val="00CF4B36"/>
    <w:rsid w:val="00CF6686"/>
    <w:rsid w:val="00D06481"/>
    <w:rsid w:val="00D22D9C"/>
    <w:rsid w:val="00D241F1"/>
    <w:rsid w:val="00D275CB"/>
    <w:rsid w:val="00D30DFA"/>
    <w:rsid w:val="00D463A5"/>
    <w:rsid w:val="00D4710D"/>
    <w:rsid w:val="00D47D25"/>
    <w:rsid w:val="00D62974"/>
    <w:rsid w:val="00D62ACD"/>
    <w:rsid w:val="00DA36EE"/>
    <w:rsid w:val="00DA388F"/>
    <w:rsid w:val="00DB116D"/>
    <w:rsid w:val="00DC2DBD"/>
    <w:rsid w:val="00DC3FE6"/>
    <w:rsid w:val="00DC7558"/>
    <w:rsid w:val="00DD17CC"/>
    <w:rsid w:val="00DD2C2B"/>
    <w:rsid w:val="00DE217A"/>
    <w:rsid w:val="00DE67C2"/>
    <w:rsid w:val="00DF321B"/>
    <w:rsid w:val="00DF7B7F"/>
    <w:rsid w:val="00E0358A"/>
    <w:rsid w:val="00E230E0"/>
    <w:rsid w:val="00E27F15"/>
    <w:rsid w:val="00E3307D"/>
    <w:rsid w:val="00E47B61"/>
    <w:rsid w:val="00E51AAC"/>
    <w:rsid w:val="00E66CC0"/>
    <w:rsid w:val="00E7204C"/>
    <w:rsid w:val="00E728A9"/>
    <w:rsid w:val="00E807D9"/>
    <w:rsid w:val="00E9024D"/>
    <w:rsid w:val="00EA0F4E"/>
    <w:rsid w:val="00EA295B"/>
    <w:rsid w:val="00EA3B9B"/>
    <w:rsid w:val="00EA67A3"/>
    <w:rsid w:val="00EA6801"/>
    <w:rsid w:val="00EB4F96"/>
    <w:rsid w:val="00EC4534"/>
    <w:rsid w:val="00EC4FB6"/>
    <w:rsid w:val="00EC5E06"/>
    <w:rsid w:val="00ED3190"/>
    <w:rsid w:val="00ED6EF3"/>
    <w:rsid w:val="00ED7072"/>
    <w:rsid w:val="00EE3132"/>
    <w:rsid w:val="00EE3D9D"/>
    <w:rsid w:val="00EE6F25"/>
    <w:rsid w:val="00F02126"/>
    <w:rsid w:val="00F03D85"/>
    <w:rsid w:val="00F042BD"/>
    <w:rsid w:val="00F07C8C"/>
    <w:rsid w:val="00F12531"/>
    <w:rsid w:val="00F249F1"/>
    <w:rsid w:val="00F25B9D"/>
    <w:rsid w:val="00F2664E"/>
    <w:rsid w:val="00F31163"/>
    <w:rsid w:val="00F311D9"/>
    <w:rsid w:val="00F31C04"/>
    <w:rsid w:val="00F442A7"/>
    <w:rsid w:val="00F470F6"/>
    <w:rsid w:val="00F55C75"/>
    <w:rsid w:val="00F57A89"/>
    <w:rsid w:val="00F61A20"/>
    <w:rsid w:val="00F63DD9"/>
    <w:rsid w:val="00F67644"/>
    <w:rsid w:val="00F8381F"/>
    <w:rsid w:val="00F847F3"/>
    <w:rsid w:val="00F86D9B"/>
    <w:rsid w:val="00F96D9D"/>
    <w:rsid w:val="00FA04CD"/>
    <w:rsid w:val="00FA25F5"/>
    <w:rsid w:val="00FA2810"/>
    <w:rsid w:val="00FA68F8"/>
    <w:rsid w:val="00FB1DC0"/>
    <w:rsid w:val="00FB3B4E"/>
    <w:rsid w:val="00FB4521"/>
    <w:rsid w:val="00FB4F84"/>
    <w:rsid w:val="00FB5CF8"/>
    <w:rsid w:val="00FB7223"/>
    <w:rsid w:val="00FD3FE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47E33A"/>
  <w15:docId w15:val="{22A72873-65C0-4B33-8A49-8A7A89EF2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09C0"/>
    <w:rPr>
      <w:lang w:eastAsia="en-GB"/>
    </w:rPr>
  </w:style>
  <w:style w:type="paragraph" w:styleId="Heading1">
    <w:name w:val="heading 1"/>
    <w:basedOn w:val="Normal"/>
    <w:next w:val="Normal"/>
    <w:qFormat/>
    <w:rsid w:val="007209C0"/>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209C0"/>
    <w:pPr>
      <w:keepNext/>
      <w:jc w:val="both"/>
      <w:outlineLvl w:val="1"/>
    </w:pPr>
    <w:rPr>
      <w:b/>
      <w:sz w:val="24"/>
    </w:rPr>
  </w:style>
  <w:style w:type="paragraph" w:styleId="Heading3">
    <w:name w:val="heading 3"/>
    <w:basedOn w:val="Normal"/>
    <w:next w:val="Normal"/>
    <w:link w:val="Heading3Char"/>
    <w:qFormat/>
    <w:rsid w:val="007209C0"/>
    <w:pPr>
      <w:keepNext/>
      <w:jc w:val="center"/>
      <w:outlineLvl w:val="2"/>
    </w:pPr>
    <w:rPr>
      <w:b/>
      <w:sz w:val="24"/>
    </w:rPr>
  </w:style>
  <w:style w:type="paragraph" w:styleId="Heading4">
    <w:name w:val="heading 4"/>
    <w:basedOn w:val="Normal"/>
    <w:next w:val="Normal"/>
    <w:qFormat/>
    <w:rsid w:val="007209C0"/>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209C0"/>
    <w:pPr>
      <w:tabs>
        <w:tab w:val="center" w:pos="4153"/>
        <w:tab w:val="right" w:pos="8306"/>
      </w:tabs>
    </w:pPr>
  </w:style>
  <w:style w:type="paragraph" w:styleId="Footer">
    <w:name w:val="footer"/>
    <w:basedOn w:val="Normal"/>
    <w:link w:val="FooterChar"/>
    <w:uiPriority w:val="99"/>
    <w:rsid w:val="007209C0"/>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0C15B5"/>
    <w:pPr>
      <w:autoSpaceDE w:val="0"/>
      <w:autoSpaceDN w:val="0"/>
      <w:adjustRightInd w:val="0"/>
    </w:pPr>
    <w:rPr>
      <w:color w:val="000000"/>
      <w:sz w:val="24"/>
      <w:szCs w:val="24"/>
      <w:lang w:eastAsia="en-GB"/>
    </w:rPr>
  </w:style>
  <w:style w:type="paragraph" w:styleId="BodyText">
    <w:name w:val="Body Text"/>
    <w:basedOn w:val="Normal"/>
    <w:link w:val="BodyTextChar"/>
    <w:rsid w:val="005C34E7"/>
    <w:pPr>
      <w:spacing w:after="120"/>
    </w:pPr>
  </w:style>
  <w:style w:type="character" w:customStyle="1" w:styleId="BodyTextChar">
    <w:name w:val="Body Text Char"/>
    <w:basedOn w:val="DefaultParagraphFont"/>
    <w:link w:val="BodyText"/>
    <w:rsid w:val="005C34E7"/>
    <w:rPr>
      <w:lang w:eastAsia="en-GB"/>
    </w:rPr>
  </w:style>
  <w:style w:type="paragraph" w:styleId="Title">
    <w:name w:val="Title"/>
    <w:basedOn w:val="Normal"/>
    <w:link w:val="TitleChar"/>
    <w:qFormat/>
    <w:rsid w:val="005C34E7"/>
    <w:pPr>
      <w:jc w:val="center"/>
    </w:pPr>
    <w:rPr>
      <w:b/>
      <w:sz w:val="40"/>
      <w:lang w:eastAsia="en-US"/>
    </w:rPr>
  </w:style>
  <w:style w:type="character" w:customStyle="1" w:styleId="TitleChar">
    <w:name w:val="Title Char"/>
    <w:basedOn w:val="DefaultParagraphFont"/>
    <w:link w:val="Title"/>
    <w:rsid w:val="005C34E7"/>
    <w:rPr>
      <w:b/>
      <w:sz w:val="40"/>
    </w:rPr>
  </w:style>
  <w:style w:type="paragraph" w:styleId="Caption">
    <w:name w:val="caption"/>
    <w:basedOn w:val="Normal"/>
    <w:next w:val="Normal"/>
    <w:qFormat/>
    <w:rsid w:val="005C34E7"/>
    <w:pPr>
      <w:spacing w:line="240" w:lineRule="atLeast"/>
      <w:ind w:left="-539" w:right="-514"/>
    </w:pPr>
    <w:rPr>
      <w:b/>
      <w:bCs/>
      <w:sz w:val="24"/>
      <w:szCs w:val="24"/>
      <w:lang w:eastAsia="en-US"/>
    </w:rPr>
  </w:style>
  <w:style w:type="paragraph" w:styleId="BlockText">
    <w:name w:val="Block Text"/>
    <w:basedOn w:val="Normal"/>
    <w:rsid w:val="005C34E7"/>
    <w:pPr>
      <w:spacing w:line="240" w:lineRule="atLeast"/>
      <w:ind w:left="-539" w:right="-514"/>
    </w:pPr>
    <w:rPr>
      <w:sz w:val="24"/>
      <w:szCs w:val="24"/>
      <w:lang w:eastAsia="en-US"/>
    </w:rPr>
  </w:style>
  <w:style w:type="paragraph" w:styleId="BodyTextIndent">
    <w:name w:val="Body Text Indent"/>
    <w:basedOn w:val="Normal"/>
    <w:link w:val="BodyTextIndentChar"/>
    <w:unhideWhenUsed/>
    <w:rsid w:val="004A464E"/>
    <w:pPr>
      <w:spacing w:after="120"/>
      <w:ind w:left="283"/>
    </w:pPr>
  </w:style>
  <w:style w:type="character" w:customStyle="1" w:styleId="BodyTextIndentChar">
    <w:name w:val="Body Text Indent Char"/>
    <w:basedOn w:val="DefaultParagraphFont"/>
    <w:link w:val="BodyTextIndent"/>
    <w:rsid w:val="004A464E"/>
    <w:rPr>
      <w:lang w:eastAsia="en-GB"/>
    </w:rPr>
  </w:style>
  <w:style w:type="character" w:customStyle="1" w:styleId="Heading3Char">
    <w:name w:val="Heading 3 Char"/>
    <w:basedOn w:val="DefaultParagraphFont"/>
    <w:link w:val="Heading3"/>
    <w:rsid w:val="004A464E"/>
    <w:rPr>
      <w:b/>
      <w:sz w:val="24"/>
      <w:lang w:eastAsia="en-GB"/>
    </w:rPr>
  </w:style>
  <w:style w:type="paragraph" w:styleId="Subtitle">
    <w:name w:val="Subtitle"/>
    <w:basedOn w:val="Normal"/>
    <w:link w:val="SubtitleChar"/>
    <w:qFormat/>
    <w:rsid w:val="004B656F"/>
    <w:pPr>
      <w:autoSpaceDE w:val="0"/>
      <w:autoSpaceDN w:val="0"/>
      <w:adjustRightInd w:val="0"/>
      <w:spacing w:line="240" w:lineRule="atLeast"/>
      <w:ind w:left="-539" w:right="-334"/>
    </w:pPr>
    <w:rPr>
      <w:b/>
      <w:bCs/>
      <w:sz w:val="24"/>
      <w:szCs w:val="22"/>
      <w:lang w:val="en-US" w:eastAsia="en-US"/>
    </w:rPr>
  </w:style>
  <w:style w:type="character" w:customStyle="1" w:styleId="SubtitleChar">
    <w:name w:val="Subtitle Char"/>
    <w:basedOn w:val="DefaultParagraphFont"/>
    <w:link w:val="Subtitle"/>
    <w:rsid w:val="004B656F"/>
    <w:rPr>
      <w:b/>
      <w:bCs/>
      <w:sz w:val="24"/>
      <w:szCs w:val="22"/>
      <w:lang w:val="en-US"/>
    </w:rPr>
  </w:style>
  <w:style w:type="character" w:customStyle="1" w:styleId="ListParagraphChar">
    <w:name w:val="List Paragraph Char"/>
    <w:aliases w:val="omar footnote Char"/>
    <w:link w:val="ListParagraph"/>
    <w:uiPriority w:val="34"/>
    <w:locked/>
    <w:rsid w:val="00ED6EF3"/>
    <w:rPr>
      <w:lang w:eastAsia="en-GB"/>
    </w:rPr>
  </w:style>
  <w:style w:type="paragraph" w:customStyle="1" w:styleId="bullet">
    <w:name w:val="bullet"/>
    <w:link w:val="bulletChar"/>
    <w:rsid w:val="00ED6E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D6EF3"/>
    <w:rPr>
      <w:sz w:val="24"/>
      <w:lang w:eastAsia="en-GB"/>
    </w:rPr>
  </w:style>
  <w:style w:type="paragraph" w:styleId="BodyTextIndent3">
    <w:name w:val="Body Text Indent 3"/>
    <w:basedOn w:val="Normal"/>
    <w:link w:val="BodyTextIndent3Char"/>
    <w:uiPriority w:val="99"/>
    <w:unhideWhenUsed/>
    <w:rsid w:val="00984259"/>
    <w:pPr>
      <w:spacing w:after="120"/>
      <w:ind w:left="283"/>
    </w:pPr>
    <w:rPr>
      <w:sz w:val="16"/>
      <w:szCs w:val="16"/>
    </w:rPr>
  </w:style>
  <w:style w:type="character" w:customStyle="1" w:styleId="BodyTextIndent3Char">
    <w:name w:val="Body Text Indent 3 Char"/>
    <w:basedOn w:val="DefaultParagraphFont"/>
    <w:link w:val="BodyTextIndent3"/>
    <w:uiPriority w:val="99"/>
    <w:rsid w:val="00984259"/>
    <w:rPr>
      <w:sz w:val="16"/>
      <w:szCs w:val="16"/>
      <w:lang w:eastAsia="en-GB"/>
    </w:rPr>
  </w:style>
  <w:style w:type="paragraph" w:styleId="BodyTextIndent2">
    <w:name w:val="Body Text Indent 2"/>
    <w:basedOn w:val="Normal"/>
    <w:link w:val="BodyTextIndent2Char"/>
    <w:rsid w:val="00371340"/>
    <w:pPr>
      <w:spacing w:after="120" w:line="480" w:lineRule="auto"/>
      <w:ind w:left="283"/>
    </w:pPr>
  </w:style>
  <w:style w:type="character" w:customStyle="1" w:styleId="BodyTextIndent2Char">
    <w:name w:val="Body Text Indent 2 Char"/>
    <w:basedOn w:val="DefaultParagraphFont"/>
    <w:link w:val="BodyTextIndent2"/>
    <w:rsid w:val="0037134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17629F9C979E4495289AC4E793CEDA" ma:contentTypeVersion="13" ma:contentTypeDescription="Create a new document." ma:contentTypeScope="" ma:versionID="ec1ae77a181d1797fd9de26da05ea008">
  <xsd:schema xmlns:xsd="http://www.w3.org/2001/XMLSchema" xmlns:xs="http://www.w3.org/2001/XMLSchema" xmlns:p="http://schemas.microsoft.com/office/2006/metadata/properties" xmlns:ns3="41c81577-3e38-4938-b7d8-7618eac72b90" xmlns:ns4="e16cd1fc-a803-48df-a110-3829612dbfee" targetNamespace="http://schemas.microsoft.com/office/2006/metadata/properties" ma:root="true" ma:fieldsID="60f96d8afa99af392b472a092bb2e396" ns3:_="" ns4:_="">
    <xsd:import namespace="41c81577-3e38-4938-b7d8-7618eac72b90"/>
    <xsd:import namespace="e16cd1fc-a803-48df-a110-3829612dbfe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1577-3e38-4938-b7d8-7618eac72b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16cd1fc-a803-48df-a110-3829612dbfe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BF5AD9-4DAC-40DA-B5F5-B8250A03899B}">
  <ds:schemaRefs>
    <ds:schemaRef ds:uri="http://schemas.microsoft.com/sharepoint/v3/contenttype/forms"/>
  </ds:schemaRefs>
</ds:datastoreItem>
</file>

<file path=customXml/itemProps2.xml><?xml version="1.0" encoding="utf-8"?>
<ds:datastoreItem xmlns:ds="http://schemas.openxmlformats.org/officeDocument/2006/customXml" ds:itemID="{03E72DB2-4243-4ECA-889D-332EE92F40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1577-3e38-4938-b7d8-7618eac72b90"/>
    <ds:schemaRef ds:uri="e16cd1fc-a803-48df-a110-3829612dbf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504A7D-4B9E-4930-9634-66F2A4CA8E24}">
  <ds:schemaRefs>
    <ds:schemaRef ds:uri="http://schemas.openxmlformats.org/officeDocument/2006/bibliography"/>
  </ds:schemaRefs>
</ds:datastoreItem>
</file>

<file path=customXml/itemProps4.xml><?xml version="1.0" encoding="utf-8"?>
<ds:datastoreItem xmlns:ds="http://schemas.openxmlformats.org/officeDocument/2006/customXml" ds:itemID="{504D5576-A7A9-404D-80D6-83DD1D8ECB39}">
  <ds:schemaRefs>
    <ds:schemaRef ds:uri="http://purl.org/dc/elements/1.1/"/>
    <ds:schemaRef ds:uri="http://purl.org/dc/terms/"/>
    <ds:schemaRef ds:uri="e16cd1fc-a803-48df-a110-3829612dbfee"/>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41c81577-3e38-4938-b7d8-7618eac72b9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AssignFrm</Template>
  <TotalTime>11</TotalTime>
  <Pages>8</Pages>
  <Words>3181</Words>
  <Characters>18937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22074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Jason Pointer</dc:creator>
  <dc:description>August 2018</dc:description>
  <cp:lastModifiedBy>Nigel Richards</cp:lastModifiedBy>
  <cp:revision>5</cp:revision>
  <cp:lastPrinted>2014-10-10T07:42:00Z</cp:lastPrinted>
  <dcterms:created xsi:type="dcterms:W3CDTF">2022-10-11T15:07:00Z</dcterms:created>
  <dcterms:modified xsi:type="dcterms:W3CDTF">2023-02-10T12:41:00Z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0x0101001017629F9C979E4495289AC4E793CEDA</vt:lpwstr>
  </property>
</Properties>
</file>