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D12B7" w14:textId="478819C7" w:rsidR="00BE2906" w:rsidRPr="00E373BF" w:rsidRDefault="00E373BF" w:rsidP="00BE2906">
      <w:pPr>
        <w:rPr>
          <w:b/>
          <w:bCs/>
          <w:sz w:val="28"/>
          <w:szCs w:val="28"/>
        </w:rPr>
      </w:pPr>
      <w:r>
        <w:rPr>
          <w:b/>
          <w:bCs/>
          <w:sz w:val="28"/>
          <w:szCs w:val="28"/>
        </w:rPr>
        <w:t>Student Name</w:t>
      </w:r>
      <w:r w:rsidR="001B44F3">
        <w:rPr>
          <w:b/>
          <w:bCs/>
          <w:sz w:val="28"/>
          <w:szCs w:val="28"/>
        </w:rPr>
        <w:t xml:space="preserve">:     </w:t>
      </w:r>
      <w:r w:rsidR="00BE2906" w:rsidRPr="00E373BF">
        <w:rPr>
          <w:b/>
          <w:bCs/>
          <w:sz w:val="28"/>
          <w:szCs w:val="28"/>
        </w:rPr>
        <w:t xml:space="preserve">Leigh Davies </w:t>
      </w:r>
    </w:p>
    <w:p w14:paraId="3F83B20C" w14:textId="1B9E4D02" w:rsidR="00BE2906" w:rsidRPr="00E373BF" w:rsidRDefault="00E373BF" w:rsidP="00BE2906">
      <w:pPr>
        <w:rPr>
          <w:b/>
          <w:bCs/>
          <w:sz w:val="28"/>
          <w:szCs w:val="28"/>
        </w:rPr>
      </w:pPr>
      <w:r>
        <w:rPr>
          <w:b/>
          <w:bCs/>
          <w:sz w:val="28"/>
          <w:szCs w:val="28"/>
        </w:rPr>
        <w:t xml:space="preserve">Student Number: </w:t>
      </w:r>
      <w:r w:rsidR="00BE2906" w:rsidRPr="00E373BF">
        <w:rPr>
          <w:b/>
          <w:bCs/>
          <w:sz w:val="28"/>
          <w:szCs w:val="28"/>
        </w:rPr>
        <w:t>2029425</w:t>
      </w:r>
    </w:p>
    <w:p w14:paraId="7BA9DB05" w14:textId="77777777" w:rsidR="002608AF" w:rsidRDefault="002608AF" w:rsidP="00BE2906">
      <w:pPr>
        <w:rPr>
          <w:b/>
          <w:bCs/>
          <w:sz w:val="28"/>
          <w:szCs w:val="28"/>
        </w:rPr>
      </w:pPr>
    </w:p>
    <w:p w14:paraId="5DD4A1C5" w14:textId="77777777" w:rsidR="002608AF" w:rsidRDefault="002608AF" w:rsidP="00BE2906">
      <w:pPr>
        <w:rPr>
          <w:b/>
          <w:bCs/>
          <w:sz w:val="28"/>
          <w:szCs w:val="28"/>
        </w:rPr>
      </w:pPr>
    </w:p>
    <w:p w14:paraId="3A525FB6" w14:textId="3E445098" w:rsidR="00BE2906" w:rsidRPr="002608AF" w:rsidRDefault="004F2A8C" w:rsidP="00BE2906">
      <w:pPr>
        <w:rPr>
          <w:b/>
          <w:bCs/>
          <w:sz w:val="28"/>
          <w:szCs w:val="28"/>
        </w:rPr>
      </w:pPr>
      <w:r w:rsidRPr="002608AF">
        <w:rPr>
          <w:b/>
          <w:bCs/>
          <w:sz w:val="28"/>
          <w:szCs w:val="28"/>
        </w:rPr>
        <w:t>T</w:t>
      </w:r>
      <w:r w:rsidRPr="002608AF">
        <w:rPr>
          <w:b/>
          <w:bCs/>
          <w:sz w:val="28"/>
          <w:szCs w:val="28"/>
        </w:rPr>
        <w:t>he use of different policing models</w:t>
      </w:r>
      <w:r w:rsidR="002608AF" w:rsidRPr="002608AF">
        <w:rPr>
          <w:b/>
          <w:bCs/>
          <w:sz w:val="28"/>
          <w:szCs w:val="28"/>
        </w:rPr>
        <w:t>.</w:t>
      </w:r>
    </w:p>
    <w:p w14:paraId="0DA042F6" w14:textId="77777777" w:rsidR="002608AF" w:rsidRDefault="002608AF" w:rsidP="00BE2906">
      <w:pPr>
        <w:rPr>
          <w:sz w:val="28"/>
          <w:szCs w:val="28"/>
        </w:rPr>
      </w:pPr>
    </w:p>
    <w:p w14:paraId="052E8B6F" w14:textId="414EF881" w:rsidR="00BE2906" w:rsidRPr="00BE2906" w:rsidRDefault="00BE2906" w:rsidP="00BE2906">
      <w:pPr>
        <w:rPr>
          <w:sz w:val="28"/>
          <w:szCs w:val="28"/>
        </w:rPr>
      </w:pPr>
      <w:r w:rsidRPr="00BE2906">
        <w:rPr>
          <w:sz w:val="28"/>
          <w:szCs w:val="28"/>
        </w:rPr>
        <w:t>When the first officers of a modern police service walked out onto London’s streets in September 1829, the primary role of the police was the prevention of crime. (Ratcliffe, 2016).</w:t>
      </w:r>
    </w:p>
    <w:p w14:paraId="65A7CB48" w14:textId="49495F37" w:rsidR="00BE2906" w:rsidRPr="00BE2906" w:rsidRDefault="00BE2906" w:rsidP="00BE2906">
      <w:pPr>
        <w:rPr>
          <w:sz w:val="28"/>
          <w:szCs w:val="28"/>
        </w:rPr>
      </w:pPr>
      <w:r w:rsidRPr="00BE2906">
        <w:rPr>
          <w:sz w:val="28"/>
          <w:szCs w:val="28"/>
        </w:rPr>
        <w:t xml:space="preserve">Parliament passed the County and Borough Police Act in 1856 which made policing compulsory throughout England and Wales (UK Parliament, </w:t>
      </w:r>
      <w:r w:rsidR="004736D2">
        <w:rPr>
          <w:sz w:val="28"/>
          <w:szCs w:val="28"/>
        </w:rPr>
        <w:t>n,d</w:t>
      </w:r>
      <w:r w:rsidRPr="00BE2906">
        <w:rPr>
          <w:sz w:val="28"/>
          <w:szCs w:val="28"/>
        </w:rPr>
        <w:t>).                                                                                                        Since then, many different models of policing have been developed and adapted to move with the changing times. Since 1990 the police service has changed beyond all recognition, adopting modern technology to fight crime.</w:t>
      </w:r>
      <w:r w:rsidR="0087748B">
        <w:rPr>
          <w:sz w:val="28"/>
          <w:szCs w:val="28"/>
        </w:rPr>
        <w:t xml:space="preserve"> </w:t>
      </w:r>
      <w:r w:rsidRPr="00BE2906">
        <w:rPr>
          <w:sz w:val="28"/>
          <w:szCs w:val="28"/>
        </w:rPr>
        <w:t xml:space="preserve">(Police UK, 2022). </w:t>
      </w:r>
    </w:p>
    <w:p w14:paraId="712E7E91" w14:textId="77777777" w:rsidR="00BE2906" w:rsidRPr="00BE2906" w:rsidRDefault="00BE2906" w:rsidP="00BE2906">
      <w:pPr>
        <w:rPr>
          <w:sz w:val="28"/>
          <w:szCs w:val="28"/>
        </w:rPr>
      </w:pPr>
      <w:r w:rsidRPr="00542027">
        <w:rPr>
          <w:b/>
          <w:bCs/>
          <w:sz w:val="28"/>
          <w:szCs w:val="28"/>
        </w:rPr>
        <w:t>PROBLEM ORIENTATED POLICING</w:t>
      </w:r>
      <w:r w:rsidRPr="00BE2906">
        <w:rPr>
          <w:sz w:val="28"/>
          <w:szCs w:val="28"/>
        </w:rPr>
        <w:t>.</w:t>
      </w:r>
    </w:p>
    <w:p w14:paraId="1FBA72B8" w14:textId="60EB0F75" w:rsidR="00BE2906" w:rsidRPr="00BE2906" w:rsidRDefault="00BE2906" w:rsidP="00BE2906">
      <w:pPr>
        <w:rPr>
          <w:sz w:val="28"/>
          <w:szCs w:val="28"/>
        </w:rPr>
      </w:pPr>
      <w:r w:rsidRPr="00BE2906">
        <w:rPr>
          <w:sz w:val="28"/>
          <w:szCs w:val="28"/>
        </w:rPr>
        <w:t>The Problem Orientated Policing (POP) model was developed by Herman Goldstein in 1979. POP is a defined process for responding to reported issues.  It has been adapted by police forces around the world (Arizona state university, n.d). This model requires that officers become familiar with their communities and be willing and able to develop personal relationships with those communities.                                                                                                                Rather than repeatedly arresting criminals in the same area for committing similar crimes, officers using the POP approach</w:t>
      </w:r>
      <w:r w:rsidR="007E5379">
        <w:rPr>
          <w:sz w:val="28"/>
          <w:szCs w:val="28"/>
        </w:rPr>
        <w:t>,</w:t>
      </w:r>
      <w:r w:rsidRPr="00BE2906">
        <w:rPr>
          <w:sz w:val="28"/>
          <w:szCs w:val="28"/>
        </w:rPr>
        <w:t xml:space="preserve"> would look at the wider issues in that area. By collecting further information, for example, </w:t>
      </w:r>
      <w:r w:rsidR="009972C6">
        <w:rPr>
          <w:sz w:val="28"/>
          <w:szCs w:val="28"/>
        </w:rPr>
        <w:t xml:space="preserve">finding out </w:t>
      </w:r>
      <w:r w:rsidRPr="00BE2906">
        <w:rPr>
          <w:sz w:val="28"/>
          <w:szCs w:val="28"/>
        </w:rPr>
        <w:t>who the offenders are and why they frequent certain areas at certain times of the day. The findings could then form a more strategic approach to eradicate crime from that area by working with the local council and community groups to form a joined up approach (Arizona State University, n,d).</w:t>
      </w:r>
    </w:p>
    <w:p w14:paraId="4ECFC201" w14:textId="77777777" w:rsidR="00BE2906" w:rsidRPr="00BE2906" w:rsidRDefault="00BE2906" w:rsidP="00BE2906">
      <w:pPr>
        <w:rPr>
          <w:sz w:val="28"/>
          <w:szCs w:val="28"/>
        </w:rPr>
      </w:pPr>
      <w:r w:rsidRPr="00BE2906">
        <w:rPr>
          <w:sz w:val="28"/>
          <w:szCs w:val="28"/>
        </w:rPr>
        <w:t>To analyse these problems officers are encouraged to use different crime prevention models. One of which is Scanning, Analysis, Response, Assessment (SARA) problem-solving model (Movement Forward, n,d). This approach is a useful way of tackling recurring problems in communities.</w:t>
      </w:r>
    </w:p>
    <w:p w14:paraId="13526CF1" w14:textId="72629A93" w:rsidR="00BE2906" w:rsidRPr="00BE2906" w:rsidRDefault="00BE2906" w:rsidP="00BE2906">
      <w:pPr>
        <w:rPr>
          <w:sz w:val="28"/>
          <w:szCs w:val="28"/>
        </w:rPr>
      </w:pPr>
      <w:r w:rsidRPr="00BE2906">
        <w:rPr>
          <w:sz w:val="28"/>
          <w:szCs w:val="28"/>
        </w:rPr>
        <w:lastRenderedPageBreak/>
        <w:t xml:space="preserve">In terms of using the SARA model to guide POP, police forces typically fail to conduct in-depth problem-analysis. This often leads to “shallow problem solving” that involves only peripheral analysis of crime data. The evidence suggests that even shallow problem analysis is effective in reducing crime and disorder. This also suggests that if police were to follow the SARA model and expand their level of responses beyond traditional law enforcement, they might enjoy even greater crime reduction benefits from using POP more closely. The assessment phase in SARA also tends to be a weak area for many police agencies, but one that is incredibly important.                                                              This is often seen as a downside of POP, as there </w:t>
      </w:r>
      <w:r w:rsidR="00951EF2" w:rsidRPr="00BE2906">
        <w:rPr>
          <w:sz w:val="28"/>
          <w:szCs w:val="28"/>
        </w:rPr>
        <w:t>is</w:t>
      </w:r>
      <w:r w:rsidRPr="00BE2906">
        <w:rPr>
          <w:sz w:val="28"/>
          <w:szCs w:val="28"/>
        </w:rPr>
        <w:t xml:space="preserve"> a lack of professionally trained analysts that will research and analyse the problems outlined by the SARA model.                                                                                                                                     As Sherman (1998) committed, evidence-based policing involves not only police using strategies and tactics shown to be effective, but also police forces constantly evaluating their practices. </w:t>
      </w:r>
      <w:r w:rsidR="001571D8">
        <w:rPr>
          <w:sz w:val="28"/>
          <w:szCs w:val="28"/>
        </w:rPr>
        <w:t xml:space="preserve">                                                                                   </w:t>
      </w:r>
      <w:r w:rsidRPr="00BE2906">
        <w:rPr>
          <w:sz w:val="28"/>
          <w:szCs w:val="28"/>
        </w:rPr>
        <w:t>The assessment phase of the SARA model provides a framework for police forces to consistently learn from and improve their problem solving projects (Centre for Evidence Based Crime Policy, n,d).</w:t>
      </w:r>
    </w:p>
    <w:p w14:paraId="5C2A2574" w14:textId="77777777" w:rsidR="00BE2906" w:rsidRPr="00BE2906" w:rsidRDefault="00BE2906" w:rsidP="00BE2906">
      <w:pPr>
        <w:rPr>
          <w:sz w:val="28"/>
          <w:szCs w:val="28"/>
        </w:rPr>
      </w:pPr>
      <w:r w:rsidRPr="00BE2906">
        <w:rPr>
          <w:sz w:val="28"/>
          <w:szCs w:val="28"/>
        </w:rPr>
        <w:t>Alongside the SARA model police forces also use the Problem Analysis Triangle (PAT). The Problem Analysis Triangle provides a way of thinking about how crime is committed. The model assumes that crime results when an offender and a victim come together in a time and place in the absence of suitable crime prevention measures in that area (popcenter, n,d).</w:t>
      </w:r>
    </w:p>
    <w:p w14:paraId="57EBAD0E" w14:textId="77777777" w:rsidR="00BE2906" w:rsidRPr="00BE2906" w:rsidRDefault="00BE2906" w:rsidP="00BE2906">
      <w:pPr>
        <w:rPr>
          <w:sz w:val="28"/>
          <w:szCs w:val="28"/>
        </w:rPr>
      </w:pPr>
      <w:r w:rsidRPr="00BE2906">
        <w:rPr>
          <w:sz w:val="28"/>
          <w:szCs w:val="28"/>
        </w:rPr>
        <w:t xml:space="preserve">The POP approach can be applied to any crime and disorder problem and should be used in conjunction with other crime reducing approaches The approach of POP involves identification of a specific problem through analysis to understand the problem and develop a tailored response and assess the effects of the response The evidence suggests that POP has led to a small but significant reduction in crime with the analysis suggesting that there had been a 33.8% decrease in crime and disorder. It was found that crime was not simply moved to other areas not covered by POP but had a positive effect in these nearby locations (Hinkle, Weisburd, Telep, Petersen, 2020). </w:t>
      </w:r>
    </w:p>
    <w:p w14:paraId="0B372166" w14:textId="77777777" w:rsidR="006E553E" w:rsidRDefault="00BE2906" w:rsidP="00BE2906">
      <w:pPr>
        <w:rPr>
          <w:sz w:val="28"/>
          <w:szCs w:val="28"/>
        </w:rPr>
      </w:pPr>
      <w:r w:rsidRPr="00BE2906">
        <w:rPr>
          <w:sz w:val="28"/>
          <w:szCs w:val="28"/>
        </w:rPr>
        <w:t xml:space="preserve">The POP approach is advantageous as it involves officers fostering close relationships with the local community. This in turn could lead to officers </w:t>
      </w:r>
      <w:r w:rsidR="0087748B" w:rsidRPr="00BE2906">
        <w:rPr>
          <w:sz w:val="28"/>
          <w:szCs w:val="28"/>
        </w:rPr>
        <w:t>gaining</w:t>
      </w:r>
      <w:r w:rsidRPr="00BE2906">
        <w:rPr>
          <w:sz w:val="28"/>
          <w:szCs w:val="28"/>
        </w:rPr>
        <w:t xml:space="preserve"> the trust of local people who may feel more comfortable in report</w:t>
      </w:r>
      <w:r w:rsidR="006E553E">
        <w:rPr>
          <w:sz w:val="28"/>
          <w:szCs w:val="28"/>
        </w:rPr>
        <w:t>ing</w:t>
      </w:r>
      <w:r w:rsidRPr="00BE2906">
        <w:rPr>
          <w:sz w:val="28"/>
          <w:szCs w:val="28"/>
        </w:rPr>
        <w:t xml:space="preserve"> their suspicions or when a crime has occurred.</w:t>
      </w:r>
    </w:p>
    <w:p w14:paraId="32361966" w14:textId="77777777" w:rsidR="006E553E" w:rsidRDefault="00BE2906" w:rsidP="00BE2906">
      <w:pPr>
        <w:rPr>
          <w:sz w:val="28"/>
          <w:szCs w:val="28"/>
        </w:rPr>
      </w:pPr>
      <w:r w:rsidRPr="0087748B">
        <w:rPr>
          <w:b/>
          <w:bCs/>
          <w:sz w:val="28"/>
          <w:szCs w:val="28"/>
        </w:rPr>
        <w:lastRenderedPageBreak/>
        <w:t>INTELLIGENCE LED POLICING.</w:t>
      </w:r>
    </w:p>
    <w:p w14:paraId="2A3704AF" w14:textId="44D1448F" w:rsidR="00BE2906" w:rsidRPr="00BE2906" w:rsidRDefault="00BE2906" w:rsidP="00BE2906">
      <w:pPr>
        <w:rPr>
          <w:sz w:val="28"/>
          <w:szCs w:val="28"/>
        </w:rPr>
      </w:pPr>
      <w:r w:rsidRPr="00BE2906">
        <w:rPr>
          <w:sz w:val="28"/>
          <w:szCs w:val="28"/>
        </w:rPr>
        <w:t xml:space="preserve">Intelligence Lead Policing (ILP)is a model used by police to disrupt criminals by using a pre-emptive approach based on analysed intelligence. ILP uses knowledge already gained to determine crime trends and patterns and uses these factors to influence the police in the targeting of individuals, organised crime groups or target specific locations (house of parliament, n.d). The audit commission (1993) advocated that the police should increase their use of intelligence and surveillance to target criminals so that the police could be more effective in fighting crime rather than simply responding to incidents as they </w:t>
      </w:r>
      <w:r w:rsidR="006A2C85">
        <w:rPr>
          <w:sz w:val="28"/>
          <w:szCs w:val="28"/>
        </w:rPr>
        <w:t xml:space="preserve">are </w:t>
      </w:r>
      <w:r w:rsidRPr="00BE2906">
        <w:rPr>
          <w:sz w:val="28"/>
          <w:szCs w:val="28"/>
        </w:rPr>
        <w:t>reported (Public agency training council, 2009).</w:t>
      </w:r>
      <w:r w:rsidR="000F0941">
        <w:rPr>
          <w:sz w:val="28"/>
          <w:szCs w:val="28"/>
        </w:rPr>
        <w:t xml:space="preserve">                                                   </w:t>
      </w:r>
      <w:r w:rsidRPr="00BE2906">
        <w:rPr>
          <w:sz w:val="28"/>
          <w:szCs w:val="28"/>
        </w:rPr>
        <w:t>ILP depends on co-operation from members of the public who may have valuable information about possible criminal activity within their communities. ILP is today considered to be one of the most important models helping police to fight and prevent crime.                                                                                                       The advantages of ILP are that by gathering large amounts of information, the spotlight can be put on certain individuals and locations that are hot spots for crime.  Intelligence is described as “what is produced after collected data is evaluated and analysed” by both computer systems and police officers. Much of the information gathered can be classed as leads or a “tip-off” for officers to investigate further (University of San Diego, n,d).</w:t>
      </w:r>
      <w:r w:rsidR="00424B77">
        <w:rPr>
          <w:sz w:val="28"/>
          <w:szCs w:val="28"/>
        </w:rPr>
        <w:t xml:space="preserve">                                                            </w:t>
      </w:r>
      <w:r w:rsidRPr="00BE2906">
        <w:rPr>
          <w:sz w:val="28"/>
          <w:szCs w:val="28"/>
        </w:rPr>
        <w:t xml:space="preserve">The downside of ILP is that the </w:t>
      </w:r>
      <w:r w:rsidR="00951EF2" w:rsidRPr="00BE2906">
        <w:rPr>
          <w:sz w:val="28"/>
          <w:szCs w:val="28"/>
        </w:rPr>
        <w:t>computer-based</w:t>
      </w:r>
      <w:r w:rsidRPr="00BE2906">
        <w:rPr>
          <w:sz w:val="28"/>
          <w:szCs w:val="28"/>
        </w:rPr>
        <w:t xml:space="preserve"> analysis looks only at data entered by </w:t>
      </w:r>
      <w:r w:rsidR="000E0FE8">
        <w:rPr>
          <w:sz w:val="28"/>
          <w:szCs w:val="28"/>
        </w:rPr>
        <w:t xml:space="preserve">officers, </w:t>
      </w:r>
      <w:r w:rsidRPr="00BE2906">
        <w:rPr>
          <w:sz w:val="28"/>
          <w:szCs w:val="28"/>
        </w:rPr>
        <w:t xml:space="preserve">who may display unconscious bias and target </w:t>
      </w:r>
      <w:r w:rsidR="00951EF2" w:rsidRPr="00BE2906">
        <w:rPr>
          <w:sz w:val="28"/>
          <w:szCs w:val="28"/>
        </w:rPr>
        <w:t>ethnic</w:t>
      </w:r>
      <w:r w:rsidRPr="00BE2906">
        <w:rPr>
          <w:sz w:val="28"/>
          <w:szCs w:val="28"/>
        </w:rPr>
        <w:t xml:space="preserve"> minorities or minority areas.                                                                                                  ILP could lead to hostile confrontations between police and residents. If everyone walking down the street fits the description of a possible criminal do the police arrest everyone?                                                                                                Predicting more crime in a particular area will lead to more officers patrolling that area, which will naturally lead to more arrests. This could lead to bad relationships being fostered between the police and the neighbourhood.                                 Constantly tracking individuals that are serial perpetrators could lead to complaints that police are contravening the human rights of that person (Wall Street Journal, 2016). </w:t>
      </w:r>
      <w:r w:rsidR="00D4736B">
        <w:rPr>
          <w:sz w:val="28"/>
          <w:szCs w:val="28"/>
        </w:rPr>
        <w:t xml:space="preserve">                                                                                                               </w:t>
      </w:r>
      <w:r w:rsidRPr="00BE2906">
        <w:rPr>
          <w:sz w:val="28"/>
          <w:szCs w:val="28"/>
        </w:rPr>
        <w:t xml:space="preserve">ILP relies heavily on police officers and staff inputting data into computer systems correctly that </w:t>
      </w:r>
      <w:r w:rsidR="00CB0F76">
        <w:rPr>
          <w:sz w:val="28"/>
          <w:szCs w:val="28"/>
        </w:rPr>
        <w:t>has</w:t>
      </w:r>
      <w:r w:rsidRPr="00BE2906">
        <w:rPr>
          <w:sz w:val="28"/>
          <w:szCs w:val="28"/>
        </w:rPr>
        <w:t xml:space="preserve"> been provided by other officers or members of the public. Failure </w:t>
      </w:r>
      <w:r w:rsidR="00CB0F76">
        <w:rPr>
          <w:sz w:val="28"/>
          <w:szCs w:val="28"/>
        </w:rPr>
        <w:t xml:space="preserve">to </w:t>
      </w:r>
      <w:r w:rsidRPr="00BE2906">
        <w:rPr>
          <w:sz w:val="28"/>
          <w:szCs w:val="28"/>
        </w:rPr>
        <w:t xml:space="preserve">train staff </w:t>
      </w:r>
      <w:r w:rsidR="00CB0F76">
        <w:rPr>
          <w:sz w:val="28"/>
          <w:szCs w:val="28"/>
        </w:rPr>
        <w:t xml:space="preserve">effectively </w:t>
      </w:r>
      <w:r w:rsidRPr="00BE2906">
        <w:rPr>
          <w:sz w:val="28"/>
          <w:szCs w:val="28"/>
        </w:rPr>
        <w:t>to input data in the correct way could lead to accusations of bias within the police force.</w:t>
      </w:r>
    </w:p>
    <w:p w14:paraId="1BBB846B" w14:textId="77777777" w:rsidR="00BE2906" w:rsidRPr="00BE2906" w:rsidRDefault="00BE2906" w:rsidP="00BE2906">
      <w:pPr>
        <w:rPr>
          <w:sz w:val="28"/>
          <w:szCs w:val="28"/>
        </w:rPr>
      </w:pPr>
    </w:p>
    <w:p w14:paraId="03D3C45B" w14:textId="77777777" w:rsidR="00BE2906" w:rsidRPr="00BE2906" w:rsidRDefault="00BE2906" w:rsidP="00BE2906">
      <w:pPr>
        <w:rPr>
          <w:sz w:val="28"/>
          <w:szCs w:val="28"/>
        </w:rPr>
      </w:pPr>
      <w:r w:rsidRPr="0087748B">
        <w:rPr>
          <w:b/>
          <w:bCs/>
          <w:sz w:val="28"/>
          <w:szCs w:val="28"/>
        </w:rPr>
        <w:lastRenderedPageBreak/>
        <w:t>KIRKHOLT BURGLARY PREVENTION PROJECT</w:t>
      </w:r>
      <w:r w:rsidRPr="00BE2906">
        <w:rPr>
          <w:sz w:val="28"/>
          <w:szCs w:val="28"/>
        </w:rPr>
        <w:t>.</w:t>
      </w:r>
    </w:p>
    <w:p w14:paraId="7313288F" w14:textId="5DB725A7" w:rsidR="00BE2906" w:rsidRPr="00BE2906" w:rsidRDefault="00BE2906" w:rsidP="00BE2906">
      <w:pPr>
        <w:rPr>
          <w:sz w:val="28"/>
          <w:szCs w:val="28"/>
        </w:rPr>
      </w:pPr>
      <w:r w:rsidRPr="00BE2906">
        <w:rPr>
          <w:sz w:val="28"/>
          <w:szCs w:val="28"/>
        </w:rPr>
        <w:t>Kirkholt is a large council house estate in Rochdale in the north of England with 2,280 dwellings. The Kirkholt burglary-reduction project ran between 198</w:t>
      </w:r>
      <w:r w:rsidR="00A15241">
        <w:rPr>
          <w:sz w:val="28"/>
          <w:szCs w:val="28"/>
        </w:rPr>
        <w:t>5</w:t>
      </w:r>
      <w:r w:rsidRPr="00BE2906">
        <w:rPr>
          <w:sz w:val="28"/>
          <w:szCs w:val="28"/>
        </w:rPr>
        <w:t xml:space="preserve"> and 1990. </w:t>
      </w:r>
    </w:p>
    <w:p w14:paraId="61EF6411" w14:textId="2FDCC2C9" w:rsidR="00BE2906" w:rsidRPr="00BE2906" w:rsidRDefault="00BE2906" w:rsidP="00BE2906">
      <w:pPr>
        <w:rPr>
          <w:sz w:val="28"/>
          <w:szCs w:val="28"/>
        </w:rPr>
      </w:pPr>
      <w:r w:rsidRPr="00BE2906">
        <w:rPr>
          <w:sz w:val="28"/>
          <w:szCs w:val="28"/>
        </w:rPr>
        <w:t xml:space="preserve">In 1985 a conference in Bournemouth organised by HM Probation Inspectorate met to consider ways in which the probation services role could be developed to contribute to the prevention of crime. The Kirkholt burglary prevention demonstration project was conceived and started later in that year. The project had funding for the research from the Home Office, Greater Manchester Probation Service and Greater Manchester Police Force. </w:t>
      </w:r>
      <w:r w:rsidR="00B52D29">
        <w:rPr>
          <w:sz w:val="28"/>
          <w:szCs w:val="28"/>
        </w:rPr>
        <w:t xml:space="preserve">                          </w:t>
      </w:r>
      <w:r w:rsidRPr="00BE2906">
        <w:rPr>
          <w:sz w:val="28"/>
          <w:szCs w:val="28"/>
        </w:rPr>
        <w:t xml:space="preserve">The aim of the project was to reduce the high level of residential burglary </w:t>
      </w:r>
      <w:r w:rsidR="00B52D29">
        <w:rPr>
          <w:sz w:val="28"/>
          <w:szCs w:val="28"/>
        </w:rPr>
        <w:t>on the Kir</w:t>
      </w:r>
      <w:r w:rsidR="00BC1D13">
        <w:rPr>
          <w:sz w:val="28"/>
          <w:szCs w:val="28"/>
        </w:rPr>
        <w:t xml:space="preserve">kholt </w:t>
      </w:r>
      <w:r w:rsidRPr="00BE2906">
        <w:rPr>
          <w:sz w:val="28"/>
          <w:szCs w:val="28"/>
        </w:rPr>
        <w:t>e</w:t>
      </w:r>
      <w:r w:rsidR="00BC1D13">
        <w:rPr>
          <w:sz w:val="28"/>
          <w:szCs w:val="28"/>
        </w:rPr>
        <w:t>state</w:t>
      </w:r>
      <w:r w:rsidRPr="00BE2906">
        <w:rPr>
          <w:sz w:val="28"/>
          <w:szCs w:val="28"/>
        </w:rPr>
        <w:t xml:space="preserve">. </w:t>
      </w:r>
      <w:r w:rsidR="00BC1D13">
        <w:rPr>
          <w:sz w:val="28"/>
          <w:szCs w:val="28"/>
        </w:rPr>
        <w:t xml:space="preserve">                                                                                                                  </w:t>
      </w:r>
      <w:r w:rsidRPr="00BE2906">
        <w:rPr>
          <w:sz w:val="28"/>
          <w:szCs w:val="28"/>
        </w:rPr>
        <w:t xml:space="preserve">The </w:t>
      </w:r>
      <w:r w:rsidR="00951EF2" w:rsidRPr="00BE2906">
        <w:rPr>
          <w:sz w:val="28"/>
          <w:szCs w:val="28"/>
        </w:rPr>
        <w:t>problem-solving</w:t>
      </w:r>
      <w:r w:rsidRPr="00BE2906">
        <w:rPr>
          <w:sz w:val="28"/>
          <w:szCs w:val="28"/>
        </w:rPr>
        <w:t xml:space="preserve"> metho</w:t>
      </w:r>
      <w:r w:rsidR="00664F5F">
        <w:rPr>
          <w:sz w:val="28"/>
          <w:szCs w:val="28"/>
        </w:rPr>
        <w:t xml:space="preserve">ds </w:t>
      </w:r>
      <w:r w:rsidRPr="00BE2906">
        <w:rPr>
          <w:sz w:val="28"/>
          <w:szCs w:val="28"/>
        </w:rPr>
        <w:t>adopted by the project team involved obtaining and analysing a range of information on crime in Kirkholt which included interviews with local offenders, burglary victims and the neighbours of those victims</w:t>
      </w:r>
      <w:r w:rsidR="001B59FE">
        <w:rPr>
          <w:sz w:val="28"/>
          <w:szCs w:val="28"/>
        </w:rPr>
        <w:t xml:space="preserve">, </w:t>
      </w:r>
      <w:r w:rsidRPr="00BE2906">
        <w:rPr>
          <w:sz w:val="28"/>
          <w:szCs w:val="28"/>
        </w:rPr>
        <w:t xml:space="preserve">devising a range of preventive measures </w:t>
      </w:r>
      <w:r w:rsidR="001B59FE">
        <w:rPr>
          <w:sz w:val="28"/>
          <w:szCs w:val="28"/>
        </w:rPr>
        <w:t>from the information</w:t>
      </w:r>
      <w:r w:rsidRPr="00BE2906">
        <w:rPr>
          <w:sz w:val="28"/>
          <w:szCs w:val="28"/>
        </w:rPr>
        <w:t xml:space="preserve"> obtained.</w:t>
      </w:r>
      <w:r w:rsidR="001B59FE">
        <w:rPr>
          <w:sz w:val="28"/>
          <w:szCs w:val="28"/>
        </w:rPr>
        <w:t xml:space="preserve">                                                                                                                              </w:t>
      </w:r>
      <w:r w:rsidRPr="00BE2906">
        <w:rPr>
          <w:sz w:val="28"/>
          <w:szCs w:val="28"/>
        </w:rPr>
        <w:t xml:space="preserve"> Victims who had been burgled more than once were </w:t>
      </w:r>
      <w:r w:rsidR="001B59FE">
        <w:rPr>
          <w:sz w:val="28"/>
          <w:szCs w:val="28"/>
        </w:rPr>
        <w:t>given</w:t>
      </w:r>
      <w:r w:rsidR="00C93E68">
        <w:rPr>
          <w:sz w:val="28"/>
          <w:szCs w:val="28"/>
        </w:rPr>
        <w:t xml:space="preserve"> a</w:t>
      </w:r>
      <w:r w:rsidRPr="00BE2906">
        <w:rPr>
          <w:sz w:val="28"/>
          <w:szCs w:val="28"/>
        </w:rPr>
        <w:t xml:space="preserve"> priority</w:t>
      </w:r>
      <w:r w:rsidR="00C93E68">
        <w:rPr>
          <w:sz w:val="28"/>
          <w:szCs w:val="28"/>
        </w:rPr>
        <w:t xml:space="preserve"> service</w:t>
      </w:r>
      <w:r w:rsidRPr="00BE2906">
        <w:rPr>
          <w:sz w:val="28"/>
          <w:szCs w:val="28"/>
        </w:rPr>
        <w:t xml:space="preserve">. The preventive measures adopted </w:t>
      </w:r>
      <w:r w:rsidR="00395833">
        <w:rPr>
          <w:sz w:val="28"/>
          <w:szCs w:val="28"/>
        </w:rPr>
        <w:t xml:space="preserve">included, </w:t>
      </w:r>
      <w:r w:rsidRPr="00BE2906">
        <w:rPr>
          <w:sz w:val="28"/>
          <w:szCs w:val="28"/>
        </w:rPr>
        <w:t>improving the physical security of houses</w:t>
      </w:r>
      <w:r w:rsidR="00395833">
        <w:rPr>
          <w:sz w:val="28"/>
          <w:szCs w:val="28"/>
        </w:rPr>
        <w:t xml:space="preserve"> and </w:t>
      </w:r>
      <w:r w:rsidRPr="00BE2906">
        <w:rPr>
          <w:sz w:val="28"/>
          <w:szCs w:val="28"/>
        </w:rPr>
        <w:t>removing coin-operated fuel meters</w:t>
      </w:r>
      <w:r w:rsidR="002B1699">
        <w:rPr>
          <w:sz w:val="28"/>
          <w:szCs w:val="28"/>
        </w:rPr>
        <w:t xml:space="preserve">.                                                                                          </w:t>
      </w:r>
      <w:r w:rsidR="00C32D82" w:rsidRPr="00C32D82">
        <w:t xml:space="preserve"> </w:t>
      </w:r>
      <w:r w:rsidR="00C32D82" w:rsidRPr="00C32D82">
        <w:rPr>
          <w:sz w:val="28"/>
          <w:szCs w:val="28"/>
        </w:rPr>
        <w:t xml:space="preserve">The probation service in Rochdale interviewed the victims of crime </w:t>
      </w:r>
      <w:r w:rsidR="002B1699">
        <w:rPr>
          <w:sz w:val="28"/>
          <w:szCs w:val="28"/>
        </w:rPr>
        <w:t xml:space="preserve">on the estate </w:t>
      </w:r>
      <w:r w:rsidR="00C32D82" w:rsidRPr="00C32D82">
        <w:rPr>
          <w:sz w:val="28"/>
          <w:szCs w:val="28"/>
        </w:rPr>
        <w:t>and the burglars themselves through a voluntary questionnaire</w:t>
      </w:r>
      <w:r w:rsidR="002B1699">
        <w:rPr>
          <w:sz w:val="28"/>
          <w:szCs w:val="28"/>
        </w:rPr>
        <w:t>. By doing this they</w:t>
      </w:r>
      <w:r w:rsidR="00C32D82" w:rsidRPr="00C32D82">
        <w:rPr>
          <w:sz w:val="28"/>
          <w:szCs w:val="28"/>
        </w:rPr>
        <w:t xml:space="preserve"> gathered a large amount of information, and the primary outcome was that coin operated fuel meters were an easy target for criminals. Just by changing these meters to an alternative form of payment could reduce crime significantly on the estate</w:t>
      </w:r>
      <w:r w:rsidRPr="00BE2906">
        <w:rPr>
          <w:sz w:val="28"/>
          <w:szCs w:val="28"/>
        </w:rPr>
        <w:t xml:space="preserve"> (this was responsible for 49% of thefts)</w:t>
      </w:r>
      <w:r w:rsidR="00AF5EC8">
        <w:rPr>
          <w:sz w:val="28"/>
          <w:szCs w:val="28"/>
        </w:rPr>
        <w:t xml:space="preserve">.        Other measure taken were </w:t>
      </w:r>
      <w:r w:rsidRPr="00BE2906">
        <w:rPr>
          <w:sz w:val="28"/>
          <w:szCs w:val="28"/>
        </w:rPr>
        <w:t xml:space="preserve">introducing property </w:t>
      </w:r>
      <w:r w:rsidR="009F1710">
        <w:rPr>
          <w:sz w:val="28"/>
          <w:szCs w:val="28"/>
        </w:rPr>
        <w:t xml:space="preserve">security </w:t>
      </w:r>
      <w:r w:rsidRPr="00BE2906">
        <w:rPr>
          <w:sz w:val="28"/>
          <w:szCs w:val="28"/>
        </w:rPr>
        <w:t xml:space="preserve">marking and setting up mini neighbourhood watch schemes. </w:t>
      </w:r>
      <w:r w:rsidR="00C93E68">
        <w:rPr>
          <w:sz w:val="28"/>
          <w:szCs w:val="28"/>
        </w:rPr>
        <w:t xml:space="preserve">                                                                           </w:t>
      </w:r>
      <w:r w:rsidRPr="00BE2906">
        <w:rPr>
          <w:sz w:val="28"/>
          <w:szCs w:val="28"/>
        </w:rPr>
        <w:t xml:space="preserve">These actions involved the local authority housing department, the gas and electric utilities, the local victim support organisation and area officials of the Manpower Services Commission. The project therefore adopted a multi-agency approach. Local community involvement came about through the establishment of a crime prevention group (Forrester, Chatterton and Pease, 1988). </w:t>
      </w:r>
      <w:r w:rsidR="000B0CF4">
        <w:rPr>
          <w:sz w:val="28"/>
          <w:szCs w:val="28"/>
        </w:rPr>
        <w:t xml:space="preserve">                                                                                                                    </w:t>
      </w:r>
      <w:r w:rsidR="00100F16">
        <w:rPr>
          <w:sz w:val="28"/>
          <w:szCs w:val="28"/>
        </w:rPr>
        <w:t xml:space="preserve">               </w:t>
      </w:r>
      <w:r w:rsidRPr="00BE2906">
        <w:rPr>
          <w:sz w:val="28"/>
          <w:szCs w:val="28"/>
        </w:rPr>
        <w:t xml:space="preserve">The data </w:t>
      </w:r>
      <w:r w:rsidR="00100F16">
        <w:rPr>
          <w:sz w:val="28"/>
          <w:szCs w:val="28"/>
        </w:rPr>
        <w:t>that was gathered from the criminals</w:t>
      </w:r>
      <w:r w:rsidRPr="00BE2906">
        <w:rPr>
          <w:sz w:val="28"/>
          <w:szCs w:val="28"/>
        </w:rPr>
        <w:t xml:space="preserve"> suggested that a debt counselling service</w:t>
      </w:r>
      <w:r w:rsidR="00B00579">
        <w:rPr>
          <w:sz w:val="28"/>
          <w:szCs w:val="28"/>
        </w:rPr>
        <w:t xml:space="preserve"> and help</w:t>
      </w:r>
      <w:r w:rsidRPr="00BE2906">
        <w:rPr>
          <w:sz w:val="28"/>
          <w:szCs w:val="28"/>
        </w:rPr>
        <w:t xml:space="preserve"> with drink </w:t>
      </w:r>
      <w:r w:rsidR="00B00579">
        <w:rPr>
          <w:sz w:val="28"/>
          <w:szCs w:val="28"/>
        </w:rPr>
        <w:t>and</w:t>
      </w:r>
      <w:r w:rsidRPr="00BE2906">
        <w:rPr>
          <w:sz w:val="28"/>
          <w:szCs w:val="28"/>
        </w:rPr>
        <w:t xml:space="preserve"> drug problems could be beneficial to the area. There was also clear evidence that convicted burglars were local </w:t>
      </w:r>
      <w:r w:rsidRPr="00BE2906">
        <w:rPr>
          <w:sz w:val="28"/>
          <w:szCs w:val="28"/>
        </w:rPr>
        <w:lastRenderedPageBreak/>
        <w:t>and had travelled a very short</w:t>
      </w:r>
      <w:r w:rsidR="00B00579">
        <w:rPr>
          <w:sz w:val="28"/>
          <w:szCs w:val="28"/>
        </w:rPr>
        <w:t xml:space="preserve"> distance</w:t>
      </w:r>
      <w:r w:rsidRPr="00BE2906">
        <w:rPr>
          <w:sz w:val="28"/>
          <w:szCs w:val="28"/>
        </w:rPr>
        <w:t xml:space="preserve"> to commit their crime</w:t>
      </w:r>
      <w:r w:rsidR="007F158B">
        <w:rPr>
          <w:sz w:val="28"/>
          <w:szCs w:val="28"/>
        </w:rPr>
        <w:t>s</w:t>
      </w:r>
      <w:r w:rsidRPr="00BE2906">
        <w:rPr>
          <w:sz w:val="28"/>
          <w:szCs w:val="28"/>
        </w:rPr>
        <w:t>. This increased the chances of successful identification of local burglars if effective neighbourhood Watch schemes were in operation, acting as a deterrent.</w:t>
      </w:r>
      <w:r w:rsidR="007F158B">
        <w:rPr>
          <w:sz w:val="28"/>
          <w:szCs w:val="28"/>
        </w:rPr>
        <w:t xml:space="preserve">                </w:t>
      </w:r>
      <w:r w:rsidRPr="00BE2906">
        <w:rPr>
          <w:sz w:val="28"/>
          <w:szCs w:val="28"/>
        </w:rPr>
        <w:t xml:space="preserve">The project was seen as a major success burglary rates decreased by 21% by September 1987. Repeat victimisation also fell. In 1986 59 households were burgled on more than on occasion. This fell to 7 by 1987. In terms of risk per house 1 in 4 houses were burgled on Kirkholt during 1986 to under 1 in 8 in 1987 (Forrester, Chatterton and Pease, 1988). </w:t>
      </w:r>
      <w:r w:rsidR="00A97FF4">
        <w:rPr>
          <w:sz w:val="28"/>
          <w:szCs w:val="28"/>
        </w:rPr>
        <w:t xml:space="preserve">                                                                 </w:t>
      </w:r>
      <w:r w:rsidRPr="00BE2906">
        <w:rPr>
          <w:sz w:val="28"/>
          <w:szCs w:val="28"/>
        </w:rPr>
        <w:t>Th</w:t>
      </w:r>
      <w:r w:rsidR="00A97FF4">
        <w:rPr>
          <w:sz w:val="28"/>
          <w:szCs w:val="28"/>
        </w:rPr>
        <w:t>is</w:t>
      </w:r>
      <w:r w:rsidRPr="00BE2906">
        <w:rPr>
          <w:sz w:val="28"/>
          <w:szCs w:val="28"/>
        </w:rPr>
        <w:t xml:space="preserve"> process has been adopted by agencies around the world in the thirty years since </w:t>
      </w:r>
      <w:r w:rsidR="00D07781">
        <w:rPr>
          <w:sz w:val="28"/>
          <w:szCs w:val="28"/>
        </w:rPr>
        <w:t>the Kirkholt Prevention Project started</w:t>
      </w:r>
      <w:r w:rsidRPr="00BE2906">
        <w:rPr>
          <w:sz w:val="28"/>
          <w:szCs w:val="28"/>
        </w:rPr>
        <w:t>.</w:t>
      </w:r>
    </w:p>
    <w:p w14:paraId="37DEC661" w14:textId="77777777" w:rsidR="00BE2906" w:rsidRPr="0087748B" w:rsidRDefault="00BE2906" w:rsidP="00BE2906">
      <w:pPr>
        <w:rPr>
          <w:b/>
          <w:bCs/>
          <w:sz w:val="28"/>
          <w:szCs w:val="28"/>
        </w:rPr>
      </w:pPr>
    </w:p>
    <w:p w14:paraId="786D47C8" w14:textId="477A07B9" w:rsidR="00BE2906" w:rsidRPr="00BE2906" w:rsidRDefault="00BE2906" w:rsidP="00BE2906">
      <w:pPr>
        <w:rPr>
          <w:sz w:val="28"/>
          <w:szCs w:val="28"/>
        </w:rPr>
      </w:pPr>
      <w:r w:rsidRPr="0087748B">
        <w:rPr>
          <w:b/>
          <w:bCs/>
          <w:sz w:val="28"/>
          <w:szCs w:val="28"/>
        </w:rPr>
        <w:t>ZERO</w:t>
      </w:r>
      <w:r w:rsidR="00703A53">
        <w:rPr>
          <w:b/>
          <w:bCs/>
          <w:sz w:val="28"/>
          <w:szCs w:val="28"/>
        </w:rPr>
        <w:t>-</w:t>
      </w:r>
      <w:r w:rsidRPr="0087748B">
        <w:rPr>
          <w:b/>
          <w:bCs/>
          <w:sz w:val="28"/>
          <w:szCs w:val="28"/>
        </w:rPr>
        <w:t>TOLERANCE CRIME PREVENTION MEASURES</w:t>
      </w:r>
      <w:r w:rsidRPr="00BE2906">
        <w:rPr>
          <w:sz w:val="28"/>
          <w:szCs w:val="28"/>
        </w:rPr>
        <w:t xml:space="preserve">. </w:t>
      </w:r>
    </w:p>
    <w:p w14:paraId="1367CDFA" w14:textId="6B3919AC" w:rsidR="00BE2906" w:rsidRPr="00BE2906" w:rsidRDefault="00BE2906" w:rsidP="00BE2906">
      <w:pPr>
        <w:rPr>
          <w:sz w:val="28"/>
          <w:szCs w:val="28"/>
        </w:rPr>
      </w:pPr>
      <w:r w:rsidRPr="00BE2906">
        <w:rPr>
          <w:sz w:val="28"/>
          <w:szCs w:val="28"/>
        </w:rPr>
        <w:t>The Zero Tolerance initiative was implemented in the United States of America (USA) in the early 1990’s where police officers used computer software to analy</w:t>
      </w:r>
      <w:r w:rsidR="00340D96">
        <w:rPr>
          <w:sz w:val="28"/>
          <w:szCs w:val="28"/>
        </w:rPr>
        <w:t>se</w:t>
      </w:r>
      <w:r w:rsidRPr="00BE2906">
        <w:rPr>
          <w:sz w:val="28"/>
          <w:szCs w:val="28"/>
        </w:rPr>
        <w:t xml:space="preserve"> crime hot spots on a street by street, crime by crime basis before implementing a </w:t>
      </w:r>
      <w:r w:rsidR="00703A53" w:rsidRPr="00BE2906">
        <w:rPr>
          <w:sz w:val="28"/>
          <w:szCs w:val="28"/>
        </w:rPr>
        <w:t>zero-tolerance</w:t>
      </w:r>
      <w:r w:rsidRPr="00BE2906">
        <w:rPr>
          <w:sz w:val="28"/>
          <w:szCs w:val="28"/>
        </w:rPr>
        <w:t xml:space="preserve"> approach which involved clamping down on minor crime such as prostitution, loitering and graffitiing. </w:t>
      </w:r>
    </w:p>
    <w:p w14:paraId="6A21C364" w14:textId="4135AD6D" w:rsidR="00BE2906" w:rsidRPr="00BE2906" w:rsidRDefault="00BE2906" w:rsidP="00BE2906">
      <w:pPr>
        <w:rPr>
          <w:sz w:val="28"/>
          <w:szCs w:val="28"/>
        </w:rPr>
      </w:pPr>
      <w:r w:rsidRPr="00BE2906">
        <w:rPr>
          <w:sz w:val="28"/>
          <w:szCs w:val="28"/>
        </w:rPr>
        <w:t>The strategy is based on the 'Broken Windows' theory. According to the theory, there is a link between disorder and crime</w:t>
      </w:r>
      <w:r w:rsidR="004C3264">
        <w:rPr>
          <w:sz w:val="28"/>
          <w:szCs w:val="28"/>
        </w:rPr>
        <w:t xml:space="preserve">.                                                                 </w:t>
      </w:r>
      <w:r w:rsidRPr="00BE2906">
        <w:rPr>
          <w:sz w:val="28"/>
          <w:szCs w:val="28"/>
        </w:rPr>
        <w:t xml:space="preserve"> </w:t>
      </w:r>
      <w:r w:rsidR="004C3264">
        <w:rPr>
          <w:sz w:val="28"/>
          <w:szCs w:val="28"/>
        </w:rPr>
        <w:t>The Broken Windows is described as</w:t>
      </w:r>
      <w:r w:rsidRPr="00BE2906">
        <w:rPr>
          <w:sz w:val="28"/>
          <w:szCs w:val="28"/>
        </w:rPr>
        <w:t xml:space="preserve">: ‘visible signs of decay - litter, broken windows, graffiti, abandoned housing - signals public disinterest’ The argument was that if you stopped minor crimes then </w:t>
      </w:r>
      <w:r w:rsidR="00D27E0C">
        <w:rPr>
          <w:sz w:val="28"/>
          <w:szCs w:val="28"/>
        </w:rPr>
        <w:t xml:space="preserve">other major </w:t>
      </w:r>
      <w:r w:rsidRPr="00BE2906">
        <w:rPr>
          <w:sz w:val="28"/>
          <w:szCs w:val="28"/>
        </w:rPr>
        <w:t>crime</w:t>
      </w:r>
      <w:r w:rsidR="00D27E0C">
        <w:rPr>
          <w:sz w:val="28"/>
          <w:szCs w:val="28"/>
        </w:rPr>
        <w:t>s could be</w:t>
      </w:r>
      <w:r w:rsidRPr="00BE2906">
        <w:rPr>
          <w:sz w:val="28"/>
          <w:szCs w:val="28"/>
        </w:rPr>
        <w:t xml:space="preserve"> reduced in a specific area. From 1993 to 1998, major crime in New York City f</w:t>
      </w:r>
      <w:r w:rsidR="00703A53">
        <w:rPr>
          <w:sz w:val="28"/>
          <w:szCs w:val="28"/>
        </w:rPr>
        <w:t>e</w:t>
      </w:r>
      <w:r w:rsidRPr="00BE2906">
        <w:rPr>
          <w:sz w:val="28"/>
          <w:szCs w:val="28"/>
        </w:rPr>
        <w:t xml:space="preserve">ll by 39% </w:t>
      </w:r>
      <w:r w:rsidR="001B0FC7">
        <w:rPr>
          <w:sz w:val="28"/>
          <w:szCs w:val="28"/>
        </w:rPr>
        <w:t>with</w:t>
      </w:r>
      <w:r w:rsidRPr="00BE2906">
        <w:rPr>
          <w:sz w:val="28"/>
          <w:szCs w:val="28"/>
        </w:rPr>
        <w:t xml:space="preserve"> murder has fall</w:t>
      </w:r>
      <w:r w:rsidR="001B0FC7">
        <w:rPr>
          <w:sz w:val="28"/>
          <w:szCs w:val="28"/>
        </w:rPr>
        <w:t>ing</w:t>
      </w:r>
      <w:r w:rsidRPr="00BE2906">
        <w:rPr>
          <w:sz w:val="28"/>
          <w:szCs w:val="28"/>
        </w:rPr>
        <w:t xml:space="preserve"> by 49% (</w:t>
      </w:r>
      <w:r w:rsidR="001D458B">
        <w:rPr>
          <w:sz w:val="28"/>
          <w:szCs w:val="28"/>
        </w:rPr>
        <w:t>Howell, 2015</w:t>
      </w:r>
      <w:r w:rsidRPr="00BE2906">
        <w:rPr>
          <w:sz w:val="28"/>
          <w:szCs w:val="28"/>
        </w:rPr>
        <w:t>).</w:t>
      </w:r>
      <w:r w:rsidR="001B0FC7">
        <w:rPr>
          <w:sz w:val="28"/>
          <w:szCs w:val="28"/>
        </w:rPr>
        <w:t xml:space="preserve">                                                   </w:t>
      </w:r>
      <w:r w:rsidRPr="00BE2906">
        <w:rPr>
          <w:sz w:val="28"/>
          <w:szCs w:val="28"/>
        </w:rPr>
        <w:t xml:space="preserve"> </w:t>
      </w:r>
      <w:r w:rsidR="001B0FC7">
        <w:rPr>
          <w:sz w:val="28"/>
          <w:szCs w:val="28"/>
        </w:rPr>
        <w:t xml:space="preserve">Zero Tolerance policing </w:t>
      </w:r>
      <w:r w:rsidRPr="00BE2906">
        <w:rPr>
          <w:sz w:val="28"/>
          <w:szCs w:val="28"/>
        </w:rPr>
        <w:t>was introduced in parts of the United Kingdom (UK) towards the end of the 1990’s and became a flag shift policy of the</w:t>
      </w:r>
      <w:r w:rsidR="001B0FC7">
        <w:rPr>
          <w:sz w:val="28"/>
          <w:szCs w:val="28"/>
        </w:rPr>
        <w:t xml:space="preserve"> New</w:t>
      </w:r>
      <w:r w:rsidRPr="00BE2906">
        <w:rPr>
          <w:sz w:val="28"/>
          <w:szCs w:val="28"/>
        </w:rPr>
        <w:t xml:space="preserve"> Labour Government.</w:t>
      </w:r>
      <w:r w:rsidR="001B0FC7">
        <w:rPr>
          <w:sz w:val="28"/>
          <w:szCs w:val="28"/>
        </w:rPr>
        <w:t xml:space="preserve">                                                                                                                 </w:t>
      </w:r>
      <w:r w:rsidRPr="00BE2906">
        <w:rPr>
          <w:sz w:val="28"/>
          <w:szCs w:val="28"/>
        </w:rPr>
        <w:t xml:space="preserve">In 2005 Merseyside Police Force introduced Zero Tolerance policing in Liverpool. By 2008 crime had reduced by 38% with robberies down by 23%. Significant reductions were also seen in vehicle </w:t>
      </w:r>
      <w:r w:rsidR="00FD7CCF">
        <w:rPr>
          <w:sz w:val="28"/>
          <w:szCs w:val="28"/>
        </w:rPr>
        <w:t>taking,</w:t>
      </w:r>
      <w:r w:rsidRPr="00BE2906">
        <w:rPr>
          <w:sz w:val="28"/>
          <w:szCs w:val="28"/>
        </w:rPr>
        <w:t xml:space="preserve"> down </w:t>
      </w:r>
      <w:r w:rsidR="00FD7CCF">
        <w:rPr>
          <w:sz w:val="28"/>
          <w:szCs w:val="28"/>
        </w:rPr>
        <w:t xml:space="preserve">by </w:t>
      </w:r>
      <w:r w:rsidRPr="00BE2906">
        <w:rPr>
          <w:sz w:val="28"/>
          <w:szCs w:val="28"/>
        </w:rPr>
        <w:t>51%, theft from vehicles 28% and criminal damage 25%. Overall recorded crime has fallen from 170,846 offences in 2005 to 126,934 in 2008. During the same period, the number of arrests increased by more than half from 40,518 to 64,465 (Daily Mail, 2008).</w:t>
      </w:r>
      <w:r w:rsidR="00626335">
        <w:rPr>
          <w:sz w:val="28"/>
          <w:szCs w:val="28"/>
        </w:rPr>
        <w:t xml:space="preserve">                                                                                                                                 </w:t>
      </w:r>
      <w:r w:rsidRPr="00BE2906">
        <w:rPr>
          <w:sz w:val="28"/>
          <w:szCs w:val="28"/>
        </w:rPr>
        <w:t xml:space="preserve">The approach has many critics and is not seen as the best way of enforcing the law. A wide range of alternative explanations have been put forward for the </w:t>
      </w:r>
      <w:r w:rsidRPr="00BE2906">
        <w:rPr>
          <w:sz w:val="28"/>
          <w:szCs w:val="28"/>
        </w:rPr>
        <w:lastRenderedPageBreak/>
        <w:t>New York City crime dropping in the 1990’s. These include population changes, stabilisation of drug markets, increased rates of imprisonment and changes to abortion laws (Bowling, 1999).</w:t>
      </w:r>
      <w:r w:rsidR="00135666">
        <w:rPr>
          <w:sz w:val="28"/>
          <w:szCs w:val="28"/>
        </w:rPr>
        <w:t xml:space="preserve">                                                                                        </w:t>
      </w:r>
      <w:r w:rsidRPr="00BE2906">
        <w:rPr>
          <w:sz w:val="28"/>
          <w:szCs w:val="28"/>
        </w:rPr>
        <w:t>Overall, Zero Tolerance policing strategies have not had a statistically significant effect on crime. Of the 10 trials of the method, eight showed no  difference in crime between areas receiving Zero Tolerance policing compared with those receiving traditional policing responses. One showed a significant reduction in crime, and one showed a significant increase. Most of the trials were conducted in the USA (college of policing, 2022).</w:t>
      </w:r>
      <w:r w:rsidR="006B3D50">
        <w:rPr>
          <w:sz w:val="28"/>
          <w:szCs w:val="28"/>
        </w:rPr>
        <w:t xml:space="preserve">                                                          </w:t>
      </w:r>
      <w:r w:rsidRPr="00BE2906">
        <w:rPr>
          <w:sz w:val="28"/>
          <w:szCs w:val="28"/>
        </w:rPr>
        <w:t xml:space="preserve">It has been highlighted by a recent review (Braga, A. Welsh, B and Schnell, C. 2019) that the </w:t>
      </w:r>
      <w:r w:rsidR="00951EF2" w:rsidRPr="00BE2906">
        <w:rPr>
          <w:sz w:val="28"/>
          <w:szCs w:val="28"/>
        </w:rPr>
        <w:t>zero-tolerance</w:t>
      </w:r>
      <w:r w:rsidRPr="00BE2906">
        <w:rPr>
          <w:sz w:val="28"/>
          <w:szCs w:val="28"/>
        </w:rPr>
        <w:t xml:space="preserve"> approach does not bring any major benefits to policing. The review found that the implementation of community based, problem orientated policing disorder strategies did lead to statistically significant crime reductions (College of Police).</w:t>
      </w:r>
    </w:p>
    <w:p w14:paraId="5A271A56" w14:textId="39540B47" w:rsidR="00BE2906" w:rsidRPr="00BE2906" w:rsidRDefault="00BE2906" w:rsidP="00BE2906">
      <w:pPr>
        <w:rPr>
          <w:sz w:val="28"/>
          <w:szCs w:val="28"/>
        </w:rPr>
      </w:pPr>
      <w:r w:rsidRPr="00BE2906">
        <w:rPr>
          <w:sz w:val="28"/>
          <w:szCs w:val="28"/>
        </w:rPr>
        <w:t>In conclusion theapproaches described above are totally different f</w:t>
      </w:r>
      <w:r w:rsidR="00CA3F6A">
        <w:rPr>
          <w:sz w:val="28"/>
          <w:szCs w:val="28"/>
        </w:rPr>
        <w:t>rom each</w:t>
      </w:r>
      <w:r w:rsidRPr="00BE2906">
        <w:rPr>
          <w:sz w:val="28"/>
          <w:szCs w:val="28"/>
        </w:rPr>
        <w:t xml:space="preserve"> other. The community-based initiatives seem more suited to the majority of towns and cities within the UK. </w:t>
      </w:r>
    </w:p>
    <w:p w14:paraId="292A36E0" w14:textId="77777777" w:rsidR="00BE2906" w:rsidRPr="00BE2906" w:rsidRDefault="00BE2906" w:rsidP="00BE2906">
      <w:pPr>
        <w:rPr>
          <w:sz w:val="28"/>
          <w:szCs w:val="28"/>
        </w:rPr>
      </w:pPr>
      <w:r w:rsidRPr="00BE2906">
        <w:rPr>
          <w:sz w:val="28"/>
          <w:szCs w:val="28"/>
        </w:rPr>
        <w:t>Zero Tolerance still exists in different forms in the UK. Currently Hampshire Police are running a zero tolerance crack down on knife crime (Hampshire Police, 2022).</w:t>
      </w:r>
    </w:p>
    <w:p w14:paraId="5387FCDA" w14:textId="77777777" w:rsidR="00BE2906" w:rsidRPr="00BE2906" w:rsidRDefault="00BE2906" w:rsidP="00BE2906">
      <w:pPr>
        <w:rPr>
          <w:sz w:val="28"/>
          <w:szCs w:val="28"/>
        </w:rPr>
      </w:pPr>
    </w:p>
    <w:p w14:paraId="3A6C8290" w14:textId="4F409974" w:rsidR="004E6709" w:rsidRDefault="00BE2906" w:rsidP="00BE2906">
      <w:pPr>
        <w:rPr>
          <w:sz w:val="28"/>
          <w:szCs w:val="28"/>
        </w:rPr>
      </w:pPr>
      <w:r w:rsidRPr="00BE2906">
        <w:rPr>
          <w:sz w:val="28"/>
          <w:szCs w:val="28"/>
        </w:rPr>
        <w:t>Word Count - 20</w:t>
      </w:r>
      <w:r w:rsidR="00527B5D">
        <w:rPr>
          <w:sz w:val="28"/>
          <w:szCs w:val="28"/>
        </w:rPr>
        <w:t>1</w:t>
      </w:r>
      <w:r w:rsidR="00DE6BA3">
        <w:rPr>
          <w:sz w:val="28"/>
          <w:szCs w:val="28"/>
        </w:rPr>
        <w:t>3</w:t>
      </w:r>
    </w:p>
    <w:p w14:paraId="4B2DB038" w14:textId="77777777" w:rsidR="00BE2906" w:rsidRDefault="00BE2906">
      <w:pPr>
        <w:rPr>
          <w:b/>
          <w:bCs/>
          <w:sz w:val="28"/>
          <w:szCs w:val="28"/>
        </w:rPr>
      </w:pPr>
    </w:p>
    <w:p w14:paraId="2989C15D" w14:textId="77777777" w:rsidR="00BE2906" w:rsidRDefault="00BE2906">
      <w:pPr>
        <w:rPr>
          <w:b/>
          <w:bCs/>
          <w:sz w:val="28"/>
          <w:szCs w:val="28"/>
        </w:rPr>
      </w:pPr>
    </w:p>
    <w:p w14:paraId="3856739B" w14:textId="77777777" w:rsidR="00BE2906" w:rsidRDefault="00BE2906">
      <w:pPr>
        <w:rPr>
          <w:b/>
          <w:bCs/>
          <w:sz w:val="28"/>
          <w:szCs w:val="28"/>
        </w:rPr>
      </w:pPr>
    </w:p>
    <w:p w14:paraId="7A252655" w14:textId="77777777" w:rsidR="00951EF2" w:rsidRDefault="00951EF2">
      <w:pPr>
        <w:rPr>
          <w:b/>
          <w:bCs/>
          <w:sz w:val="28"/>
          <w:szCs w:val="28"/>
        </w:rPr>
      </w:pPr>
    </w:p>
    <w:p w14:paraId="0B00BE42" w14:textId="6348C7C8" w:rsidR="004E6709" w:rsidRPr="004E6709" w:rsidRDefault="004E6709">
      <w:pPr>
        <w:rPr>
          <w:sz w:val="28"/>
          <w:szCs w:val="28"/>
        </w:rPr>
      </w:pPr>
      <w:r w:rsidRPr="004E6709">
        <w:rPr>
          <w:b/>
          <w:bCs/>
          <w:sz w:val="28"/>
          <w:szCs w:val="28"/>
        </w:rPr>
        <w:t>key issues and challenges of operational policing in the UK</w:t>
      </w:r>
      <w:r>
        <w:rPr>
          <w:b/>
          <w:bCs/>
          <w:sz w:val="28"/>
          <w:szCs w:val="28"/>
        </w:rPr>
        <w:t>.</w:t>
      </w:r>
    </w:p>
    <w:p w14:paraId="12A259AA" w14:textId="77777777" w:rsidR="004E6709" w:rsidRDefault="004E6709">
      <w:pPr>
        <w:rPr>
          <w:sz w:val="28"/>
          <w:szCs w:val="28"/>
        </w:rPr>
      </w:pPr>
    </w:p>
    <w:p w14:paraId="3B7A6264" w14:textId="0E3BE1EE" w:rsidR="00AB2F3C" w:rsidRDefault="00585253">
      <w:pPr>
        <w:rPr>
          <w:sz w:val="28"/>
          <w:szCs w:val="28"/>
        </w:rPr>
      </w:pPr>
      <w:r>
        <w:rPr>
          <w:sz w:val="28"/>
          <w:szCs w:val="28"/>
        </w:rPr>
        <w:t>P</w:t>
      </w:r>
      <w:r w:rsidR="004A0F31" w:rsidRPr="004A0F31">
        <w:rPr>
          <w:sz w:val="28"/>
          <w:szCs w:val="28"/>
        </w:rPr>
        <w:t>olic</w:t>
      </w:r>
      <w:r w:rsidR="006E6EA2">
        <w:rPr>
          <w:sz w:val="28"/>
          <w:szCs w:val="28"/>
        </w:rPr>
        <w:t>e officers</w:t>
      </w:r>
      <w:r w:rsidR="004A0F31" w:rsidRPr="004A0F31">
        <w:rPr>
          <w:sz w:val="28"/>
          <w:szCs w:val="28"/>
        </w:rPr>
        <w:t xml:space="preserve"> ha</w:t>
      </w:r>
      <w:r w:rsidR="005F36EA">
        <w:rPr>
          <w:sz w:val="28"/>
          <w:szCs w:val="28"/>
        </w:rPr>
        <w:t xml:space="preserve">ve </w:t>
      </w:r>
      <w:r w:rsidR="004A0F31" w:rsidRPr="004A0F31">
        <w:rPr>
          <w:sz w:val="28"/>
          <w:szCs w:val="28"/>
        </w:rPr>
        <w:t>had to adapt to continually changing demands, such as the growing diversity of communities</w:t>
      </w:r>
      <w:r w:rsidR="00E14110">
        <w:rPr>
          <w:sz w:val="28"/>
          <w:szCs w:val="28"/>
        </w:rPr>
        <w:t>, especially in Londo</w:t>
      </w:r>
      <w:r w:rsidR="00456734">
        <w:rPr>
          <w:sz w:val="28"/>
          <w:szCs w:val="28"/>
        </w:rPr>
        <w:t>n.</w:t>
      </w:r>
      <w:r w:rsidR="009D152C">
        <w:rPr>
          <w:sz w:val="28"/>
          <w:szCs w:val="28"/>
        </w:rPr>
        <w:t xml:space="preserve"> In 194</w:t>
      </w:r>
      <w:r w:rsidR="00274CAC">
        <w:rPr>
          <w:sz w:val="28"/>
          <w:szCs w:val="28"/>
        </w:rPr>
        <w:t xml:space="preserve">8 </w:t>
      </w:r>
      <w:r w:rsidR="009D152C">
        <w:rPr>
          <w:sz w:val="28"/>
          <w:szCs w:val="28"/>
        </w:rPr>
        <w:t xml:space="preserve">due to labour shortages after the </w:t>
      </w:r>
      <w:r w:rsidR="00527B5D">
        <w:rPr>
          <w:sz w:val="28"/>
          <w:szCs w:val="28"/>
        </w:rPr>
        <w:t>World War Two (WW2)</w:t>
      </w:r>
      <w:r w:rsidR="009D152C">
        <w:rPr>
          <w:sz w:val="28"/>
          <w:szCs w:val="28"/>
        </w:rPr>
        <w:t xml:space="preserve"> the British Governme</w:t>
      </w:r>
      <w:r w:rsidR="007A5789">
        <w:rPr>
          <w:sz w:val="28"/>
          <w:szCs w:val="28"/>
        </w:rPr>
        <w:t xml:space="preserve">nt </w:t>
      </w:r>
      <w:r w:rsidR="00340B3D">
        <w:rPr>
          <w:sz w:val="28"/>
          <w:szCs w:val="28"/>
        </w:rPr>
        <w:t xml:space="preserve">passed the </w:t>
      </w:r>
      <w:r w:rsidR="00340B3D" w:rsidRPr="00340B3D">
        <w:rPr>
          <w:sz w:val="28"/>
          <w:szCs w:val="28"/>
        </w:rPr>
        <w:t xml:space="preserve">British Nationality Act </w:t>
      </w:r>
      <w:r w:rsidR="003B0799">
        <w:rPr>
          <w:sz w:val="28"/>
          <w:szCs w:val="28"/>
        </w:rPr>
        <w:t xml:space="preserve">1948, </w:t>
      </w:r>
      <w:r w:rsidR="00340B3D">
        <w:rPr>
          <w:sz w:val="28"/>
          <w:szCs w:val="28"/>
        </w:rPr>
        <w:t xml:space="preserve">which </w:t>
      </w:r>
      <w:r w:rsidR="00E9478E">
        <w:rPr>
          <w:sz w:val="28"/>
          <w:szCs w:val="28"/>
        </w:rPr>
        <w:t>said that any person who belong</w:t>
      </w:r>
      <w:r w:rsidR="003B55B6">
        <w:rPr>
          <w:sz w:val="28"/>
          <w:szCs w:val="28"/>
        </w:rPr>
        <w:t xml:space="preserve">ed to </w:t>
      </w:r>
      <w:r w:rsidR="0044567D">
        <w:rPr>
          <w:sz w:val="28"/>
          <w:szCs w:val="28"/>
        </w:rPr>
        <w:t xml:space="preserve">a </w:t>
      </w:r>
      <w:r w:rsidR="003B55B6">
        <w:rPr>
          <w:sz w:val="28"/>
          <w:szCs w:val="28"/>
        </w:rPr>
        <w:t xml:space="preserve">British Commonwealth </w:t>
      </w:r>
      <w:r w:rsidR="0044567D">
        <w:rPr>
          <w:sz w:val="28"/>
          <w:szCs w:val="28"/>
        </w:rPr>
        <w:t xml:space="preserve">country </w:t>
      </w:r>
      <w:r w:rsidR="003B55B6">
        <w:rPr>
          <w:sz w:val="28"/>
          <w:szCs w:val="28"/>
        </w:rPr>
        <w:t xml:space="preserve">was allowed a British passport </w:t>
      </w:r>
      <w:r w:rsidR="0044567D">
        <w:rPr>
          <w:sz w:val="28"/>
          <w:szCs w:val="28"/>
        </w:rPr>
        <w:t xml:space="preserve">to live and work </w:t>
      </w:r>
      <w:r w:rsidR="0044567D">
        <w:rPr>
          <w:sz w:val="28"/>
          <w:szCs w:val="28"/>
        </w:rPr>
        <w:lastRenderedPageBreak/>
        <w:t>in the United Kingdom</w:t>
      </w:r>
      <w:r w:rsidR="00EF7F8A">
        <w:rPr>
          <w:sz w:val="28"/>
          <w:szCs w:val="28"/>
        </w:rPr>
        <w:t xml:space="preserve"> (UK)</w:t>
      </w:r>
      <w:r w:rsidR="0044567D">
        <w:rPr>
          <w:sz w:val="28"/>
          <w:szCs w:val="28"/>
        </w:rPr>
        <w:t xml:space="preserve"> </w:t>
      </w:r>
      <w:r w:rsidR="009802AE">
        <w:rPr>
          <w:sz w:val="28"/>
          <w:szCs w:val="28"/>
        </w:rPr>
        <w:t>(</w:t>
      </w:r>
      <w:r w:rsidR="00394FAA">
        <w:rPr>
          <w:sz w:val="28"/>
          <w:szCs w:val="28"/>
        </w:rPr>
        <w:t>Legislation.gov,</w:t>
      </w:r>
      <w:r w:rsidR="00360F8B">
        <w:rPr>
          <w:sz w:val="28"/>
          <w:szCs w:val="28"/>
        </w:rPr>
        <w:t xml:space="preserve"> 2021</w:t>
      </w:r>
      <w:r w:rsidR="001B153A">
        <w:rPr>
          <w:sz w:val="28"/>
          <w:szCs w:val="28"/>
        </w:rPr>
        <w:t>)</w:t>
      </w:r>
      <w:r w:rsidR="00EF7F8A">
        <w:rPr>
          <w:sz w:val="28"/>
          <w:szCs w:val="28"/>
        </w:rPr>
        <w:t xml:space="preserve">.                                                          </w:t>
      </w:r>
      <w:r w:rsidR="001B153A">
        <w:rPr>
          <w:sz w:val="28"/>
          <w:szCs w:val="28"/>
        </w:rPr>
        <w:t xml:space="preserve"> </w:t>
      </w:r>
      <w:r w:rsidR="00456734">
        <w:rPr>
          <w:sz w:val="28"/>
          <w:szCs w:val="28"/>
        </w:rPr>
        <w:t xml:space="preserve">According to the 2011 </w:t>
      </w:r>
      <w:r w:rsidR="00713ADC">
        <w:rPr>
          <w:sz w:val="28"/>
          <w:szCs w:val="28"/>
        </w:rPr>
        <w:t>census</w:t>
      </w:r>
      <w:r w:rsidR="00066D89">
        <w:rPr>
          <w:sz w:val="28"/>
          <w:szCs w:val="28"/>
        </w:rPr>
        <w:t xml:space="preserve"> just over 40%</w:t>
      </w:r>
      <w:r w:rsidR="00E14110">
        <w:rPr>
          <w:sz w:val="28"/>
          <w:szCs w:val="28"/>
        </w:rPr>
        <w:t xml:space="preserve"> of the population is of </w:t>
      </w:r>
      <w:r w:rsidR="008E7499">
        <w:rPr>
          <w:sz w:val="28"/>
          <w:szCs w:val="28"/>
        </w:rPr>
        <w:t>London was</w:t>
      </w:r>
      <w:r w:rsidR="00713ADC">
        <w:rPr>
          <w:sz w:val="28"/>
          <w:szCs w:val="28"/>
        </w:rPr>
        <w:t xml:space="preserve"> </w:t>
      </w:r>
      <w:r w:rsidR="00883133">
        <w:rPr>
          <w:sz w:val="28"/>
          <w:szCs w:val="28"/>
        </w:rPr>
        <w:t xml:space="preserve">of </w:t>
      </w:r>
      <w:r w:rsidR="00E14110">
        <w:rPr>
          <w:sz w:val="28"/>
          <w:szCs w:val="28"/>
        </w:rPr>
        <w:t>ethnic ori</w:t>
      </w:r>
      <w:r w:rsidR="0066383F">
        <w:rPr>
          <w:sz w:val="28"/>
          <w:szCs w:val="28"/>
        </w:rPr>
        <w:t>gin</w:t>
      </w:r>
      <w:r w:rsidR="008E7499">
        <w:rPr>
          <w:sz w:val="28"/>
          <w:szCs w:val="28"/>
        </w:rPr>
        <w:t xml:space="preserve"> </w:t>
      </w:r>
      <w:r w:rsidR="00066D89">
        <w:rPr>
          <w:sz w:val="28"/>
          <w:szCs w:val="28"/>
        </w:rPr>
        <w:t>(</w:t>
      </w:r>
      <w:r w:rsidR="00C70F13">
        <w:rPr>
          <w:sz w:val="28"/>
          <w:szCs w:val="28"/>
        </w:rPr>
        <w:t>Office for National Statistic</w:t>
      </w:r>
      <w:r w:rsidR="005746E1">
        <w:rPr>
          <w:sz w:val="28"/>
          <w:szCs w:val="28"/>
        </w:rPr>
        <w:t>, 201</w:t>
      </w:r>
      <w:r w:rsidR="00C70F13">
        <w:rPr>
          <w:sz w:val="28"/>
          <w:szCs w:val="28"/>
        </w:rPr>
        <w:t>1</w:t>
      </w:r>
      <w:r w:rsidR="000D49A3">
        <w:rPr>
          <w:sz w:val="28"/>
          <w:szCs w:val="28"/>
        </w:rPr>
        <w:t>)</w:t>
      </w:r>
      <w:r w:rsidR="008E7499">
        <w:rPr>
          <w:sz w:val="28"/>
          <w:szCs w:val="28"/>
        </w:rPr>
        <w:t xml:space="preserve">.                                                                                                                          </w:t>
      </w:r>
      <w:r w:rsidR="00FB36FC">
        <w:rPr>
          <w:sz w:val="28"/>
          <w:szCs w:val="28"/>
        </w:rPr>
        <w:t xml:space="preserve"> The </w:t>
      </w:r>
      <w:r w:rsidR="00222829">
        <w:rPr>
          <w:sz w:val="28"/>
          <w:szCs w:val="28"/>
        </w:rPr>
        <w:t>Metropolitan police hav</w:t>
      </w:r>
      <w:r w:rsidR="00BA3463">
        <w:rPr>
          <w:sz w:val="28"/>
          <w:szCs w:val="28"/>
        </w:rPr>
        <w:t xml:space="preserve">e failed </w:t>
      </w:r>
      <w:r w:rsidR="00883133">
        <w:rPr>
          <w:sz w:val="28"/>
          <w:szCs w:val="28"/>
        </w:rPr>
        <w:t xml:space="preserve">to </w:t>
      </w:r>
      <w:r w:rsidR="0062633A">
        <w:rPr>
          <w:sz w:val="28"/>
          <w:szCs w:val="28"/>
        </w:rPr>
        <w:t xml:space="preserve">adapt to the change in the diversity of the population </w:t>
      </w:r>
      <w:r w:rsidR="008E7499">
        <w:rPr>
          <w:sz w:val="28"/>
          <w:szCs w:val="28"/>
        </w:rPr>
        <w:t xml:space="preserve">of London </w:t>
      </w:r>
      <w:r w:rsidR="00BA3463">
        <w:rPr>
          <w:sz w:val="28"/>
          <w:szCs w:val="28"/>
        </w:rPr>
        <w:t>over a long period of time</w:t>
      </w:r>
      <w:r w:rsidR="000556FC">
        <w:rPr>
          <w:sz w:val="28"/>
          <w:szCs w:val="28"/>
        </w:rPr>
        <w:t xml:space="preserve">. </w:t>
      </w:r>
      <w:r w:rsidR="001566A7">
        <w:rPr>
          <w:sz w:val="28"/>
          <w:szCs w:val="28"/>
        </w:rPr>
        <w:t xml:space="preserve">In </w:t>
      </w:r>
      <w:r w:rsidR="000556FC">
        <w:rPr>
          <w:sz w:val="28"/>
          <w:szCs w:val="28"/>
        </w:rPr>
        <w:t>the 1980’s th</w:t>
      </w:r>
      <w:r w:rsidR="001566A7">
        <w:rPr>
          <w:sz w:val="28"/>
          <w:szCs w:val="28"/>
        </w:rPr>
        <w:t xml:space="preserve">ese tensions came to a head and there were many </w:t>
      </w:r>
      <w:r w:rsidR="005E61EE">
        <w:rPr>
          <w:sz w:val="28"/>
          <w:szCs w:val="28"/>
        </w:rPr>
        <w:t>disturbances between young black men</w:t>
      </w:r>
      <w:r w:rsidR="0012528F">
        <w:rPr>
          <w:sz w:val="28"/>
          <w:szCs w:val="28"/>
        </w:rPr>
        <w:t xml:space="preserve"> and </w:t>
      </w:r>
      <w:r w:rsidR="00F430B5">
        <w:rPr>
          <w:sz w:val="28"/>
          <w:szCs w:val="28"/>
        </w:rPr>
        <w:t>other ethnic minorities with</w:t>
      </w:r>
      <w:r w:rsidR="005E61EE">
        <w:rPr>
          <w:sz w:val="28"/>
          <w:szCs w:val="28"/>
        </w:rPr>
        <w:t xml:space="preserve"> the police</w:t>
      </w:r>
      <w:r w:rsidR="000556FC">
        <w:rPr>
          <w:sz w:val="28"/>
          <w:szCs w:val="28"/>
        </w:rPr>
        <w:t xml:space="preserve"> in Londo</w:t>
      </w:r>
      <w:r w:rsidR="00045EC4">
        <w:rPr>
          <w:sz w:val="28"/>
          <w:szCs w:val="28"/>
        </w:rPr>
        <w:t>n. The most notable being the Brixton Riots in 1982</w:t>
      </w:r>
      <w:r w:rsidR="001B153A">
        <w:rPr>
          <w:sz w:val="28"/>
          <w:szCs w:val="28"/>
        </w:rPr>
        <w:t>.</w:t>
      </w:r>
      <w:r w:rsidR="00F430B5">
        <w:rPr>
          <w:sz w:val="28"/>
          <w:szCs w:val="28"/>
        </w:rPr>
        <w:t xml:space="preserve">                                                                           </w:t>
      </w:r>
      <w:r w:rsidR="001B0D5A">
        <w:rPr>
          <w:sz w:val="28"/>
          <w:szCs w:val="28"/>
        </w:rPr>
        <w:t xml:space="preserve"> Although different policies and laws were introduced after the Scarman Report</w:t>
      </w:r>
      <w:r w:rsidR="004059CC">
        <w:rPr>
          <w:sz w:val="28"/>
          <w:szCs w:val="28"/>
        </w:rPr>
        <w:t>, the inquest into the causes of the Brixton Riots,</w:t>
      </w:r>
      <w:r w:rsidR="00F430B5">
        <w:rPr>
          <w:sz w:val="28"/>
          <w:szCs w:val="28"/>
        </w:rPr>
        <w:t xml:space="preserve"> in 1984,</w:t>
      </w:r>
      <w:r w:rsidR="004059CC">
        <w:rPr>
          <w:sz w:val="28"/>
          <w:szCs w:val="28"/>
        </w:rPr>
        <w:t xml:space="preserve"> l</w:t>
      </w:r>
      <w:r w:rsidR="001B1BF6">
        <w:rPr>
          <w:sz w:val="28"/>
          <w:szCs w:val="28"/>
        </w:rPr>
        <w:t>essons were not learned</w:t>
      </w:r>
      <w:r w:rsidR="00AE6BDA">
        <w:rPr>
          <w:sz w:val="28"/>
          <w:szCs w:val="28"/>
        </w:rPr>
        <w:t xml:space="preserve"> </w:t>
      </w:r>
      <w:r w:rsidR="004004C3">
        <w:rPr>
          <w:sz w:val="28"/>
          <w:szCs w:val="28"/>
        </w:rPr>
        <w:t>(BBC</w:t>
      </w:r>
      <w:r w:rsidR="003754C7">
        <w:rPr>
          <w:sz w:val="28"/>
          <w:szCs w:val="28"/>
        </w:rPr>
        <w:t>, 20</w:t>
      </w:r>
      <w:r w:rsidR="00C406A6">
        <w:rPr>
          <w:sz w:val="28"/>
          <w:szCs w:val="28"/>
        </w:rPr>
        <w:t>19</w:t>
      </w:r>
      <w:r w:rsidR="003754C7">
        <w:rPr>
          <w:sz w:val="28"/>
          <w:szCs w:val="28"/>
        </w:rPr>
        <w:t>)</w:t>
      </w:r>
      <w:r w:rsidR="00AE6BDA">
        <w:rPr>
          <w:sz w:val="28"/>
          <w:szCs w:val="28"/>
        </w:rPr>
        <w:t>. This was highlighted by</w:t>
      </w:r>
      <w:r w:rsidR="00F233C6">
        <w:rPr>
          <w:sz w:val="28"/>
          <w:szCs w:val="28"/>
        </w:rPr>
        <w:t xml:space="preserve"> t</w:t>
      </w:r>
      <w:r w:rsidR="001B1BF6">
        <w:rPr>
          <w:sz w:val="28"/>
          <w:szCs w:val="28"/>
        </w:rPr>
        <w:t xml:space="preserve">he failure to </w:t>
      </w:r>
      <w:r w:rsidR="00C8526E">
        <w:rPr>
          <w:sz w:val="28"/>
          <w:szCs w:val="28"/>
        </w:rPr>
        <w:t>adequately</w:t>
      </w:r>
      <w:r w:rsidR="001B1BF6">
        <w:rPr>
          <w:sz w:val="28"/>
          <w:szCs w:val="28"/>
        </w:rPr>
        <w:t xml:space="preserve"> investigate the murder of</w:t>
      </w:r>
      <w:r w:rsidR="00F233C6" w:rsidRPr="00F233C6">
        <w:t xml:space="preserve"> </w:t>
      </w:r>
      <w:r w:rsidR="00F233C6" w:rsidRPr="00F233C6">
        <w:rPr>
          <w:sz w:val="28"/>
          <w:szCs w:val="28"/>
        </w:rPr>
        <w:t>a young black man</w:t>
      </w:r>
      <w:r w:rsidR="00D901C7">
        <w:rPr>
          <w:sz w:val="28"/>
          <w:szCs w:val="28"/>
        </w:rPr>
        <w:t>,</w:t>
      </w:r>
      <w:r w:rsidR="00F233C6" w:rsidRPr="00F233C6">
        <w:rPr>
          <w:sz w:val="28"/>
          <w:szCs w:val="28"/>
        </w:rPr>
        <w:t xml:space="preserve"> </w:t>
      </w:r>
      <w:r w:rsidR="001B1BF6">
        <w:rPr>
          <w:sz w:val="28"/>
          <w:szCs w:val="28"/>
        </w:rPr>
        <w:t>Stephan Lawrence</w:t>
      </w:r>
      <w:r w:rsidR="007E3114">
        <w:rPr>
          <w:sz w:val="28"/>
          <w:szCs w:val="28"/>
        </w:rPr>
        <w:t xml:space="preserve">, </w:t>
      </w:r>
      <w:r w:rsidR="00D901C7">
        <w:rPr>
          <w:sz w:val="28"/>
          <w:szCs w:val="28"/>
        </w:rPr>
        <w:t xml:space="preserve">in 1995, </w:t>
      </w:r>
      <w:r w:rsidR="00AF0DE1">
        <w:rPr>
          <w:sz w:val="28"/>
          <w:szCs w:val="28"/>
        </w:rPr>
        <w:t>allow</w:t>
      </w:r>
      <w:r w:rsidR="00F233C6">
        <w:rPr>
          <w:sz w:val="28"/>
          <w:szCs w:val="28"/>
        </w:rPr>
        <w:t xml:space="preserve">ing a </w:t>
      </w:r>
      <w:r w:rsidR="00AF0DE1">
        <w:rPr>
          <w:sz w:val="28"/>
          <w:szCs w:val="28"/>
        </w:rPr>
        <w:t>group of young</w:t>
      </w:r>
      <w:r w:rsidR="00F233C6">
        <w:rPr>
          <w:sz w:val="28"/>
          <w:szCs w:val="28"/>
        </w:rPr>
        <w:t xml:space="preserve"> racist</w:t>
      </w:r>
      <w:r w:rsidR="00AF0DE1">
        <w:rPr>
          <w:sz w:val="28"/>
          <w:szCs w:val="28"/>
        </w:rPr>
        <w:t xml:space="preserve"> white men to escape justice</w:t>
      </w:r>
      <w:r w:rsidR="006B1D9B">
        <w:rPr>
          <w:sz w:val="28"/>
          <w:szCs w:val="28"/>
        </w:rPr>
        <w:t>.</w:t>
      </w:r>
    </w:p>
    <w:p w14:paraId="74F9839C" w14:textId="5D5EF4AD" w:rsidR="00570899" w:rsidRDefault="007E4CC2">
      <w:pPr>
        <w:rPr>
          <w:sz w:val="28"/>
          <w:szCs w:val="28"/>
        </w:rPr>
      </w:pPr>
      <w:r w:rsidRPr="007E4CC2">
        <w:rPr>
          <w:sz w:val="28"/>
          <w:szCs w:val="28"/>
        </w:rPr>
        <w:t xml:space="preserve">The growing complexity of communities means there is a need for change and transformation within </w:t>
      </w:r>
      <w:r w:rsidR="0067797F">
        <w:rPr>
          <w:sz w:val="28"/>
          <w:szCs w:val="28"/>
        </w:rPr>
        <w:t xml:space="preserve">the </w:t>
      </w:r>
      <w:r w:rsidRPr="007E4CC2">
        <w:rPr>
          <w:sz w:val="28"/>
          <w:szCs w:val="28"/>
        </w:rPr>
        <w:t>polic</w:t>
      </w:r>
      <w:r w:rsidR="0067797F">
        <w:rPr>
          <w:sz w:val="28"/>
          <w:szCs w:val="28"/>
        </w:rPr>
        <w:t>e. T</w:t>
      </w:r>
      <w:r w:rsidRPr="007E4CC2">
        <w:rPr>
          <w:sz w:val="28"/>
          <w:szCs w:val="28"/>
        </w:rPr>
        <w:t xml:space="preserve">he service </w:t>
      </w:r>
      <w:r w:rsidR="0067797F">
        <w:rPr>
          <w:sz w:val="28"/>
          <w:szCs w:val="28"/>
        </w:rPr>
        <w:t xml:space="preserve">needs </w:t>
      </w:r>
      <w:r w:rsidRPr="007E4CC2">
        <w:rPr>
          <w:sz w:val="28"/>
          <w:szCs w:val="28"/>
        </w:rPr>
        <w:t xml:space="preserve">to adapt </w:t>
      </w:r>
      <w:r w:rsidR="004B1EC8">
        <w:rPr>
          <w:sz w:val="28"/>
          <w:szCs w:val="28"/>
        </w:rPr>
        <w:t xml:space="preserve">and modernise to meet </w:t>
      </w:r>
      <w:r w:rsidR="004B1EC8" w:rsidRPr="007E4CC2">
        <w:rPr>
          <w:sz w:val="28"/>
          <w:szCs w:val="28"/>
        </w:rPr>
        <w:t>the</w:t>
      </w:r>
      <w:r w:rsidRPr="007E4CC2">
        <w:rPr>
          <w:sz w:val="28"/>
          <w:szCs w:val="28"/>
        </w:rPr>
        <w:t xml:space="preserve"> communities’ need</w:t>
      </w:r>
      <w:r w:rsidR="00CC5F23">
        <w:rPr>
          <w:sz w:val="28"/>
          <w:szCs w:val="28"/>
        </w:rPr>
        <w:t>s</w:t>
      </w:r>
      <w:r w:rsidR="008B07FF">
        <w:rPr>
          <w:sz w:val="28"/>
          <w:szCs w:val="28"/>
        </w:rPr>
        <w:t xml:space="preserve"> </w:t>
      </w:r>
      <w:r w:rsidR="00B24C77">
        <w:rPr>
          <w:sz w:val="28"/>
          <w:szCs w:val="28"/>
        </w:rPr>
        <w:t>(Thrive, 2022)</w:t>
      </w:r>
      <w:r w:rsidR="00F233C6">
        <w:rPr>
          <w:sz w:val="28"/>
          <w:szCs w:val="28"/>
        </w:rPr>
        <w:t>.</w:t>
      </w:r>
      <w:r w:rsidR="008B07FF">
        <w:rPr>
          <w:sz w:val="28"/>
          <w:szCs w:val="28"/>
        </w:rPr>
        <w:t xml:space="preserve"> </w:t>
      </w:r>
      <w:r w:rsidR="004B1EC8">
        <w:rPr>
          <w:sz w:val="28"/>
          <w:szCs w:val="28"/>
        </w:rPr>
        <w:t xml:space="preserve">                                                                </w:t>
      </w:r>
      <w:r w:rsidR="004827ED">
        <w:rPr>
          <w:sz w:val="28"/>
          <w:szCs w:val="28"/>
        </w:rPr>
        <w:t>There is</w:t>
      </w:r>
      <w:r w:rsidR="00FD7EDC">
        <w:rPr>
          <w:sz w:val="28"/>
          <w:szCs w:val="28"/>
        </w:rPr>
        <w:t xml:space="preserve"> also</w:t>
      </w:r>
      <w:r w:rsidR="004827ED">
        <w:rPr>
          <w:sz w:val="28"/>
          <w:szCs w:val="28"/>
        </w:rPr>
        <w:t xml:space="preserve"> a need for the police service to be more representative of </w:t>
      </w:r>
      <w:r w:rsidR="001F323F">
        <w:rPr>
          <w:sz w:val="28"/>
          <w:szCs w:val="28"/>
        </w:rPr>
        <w:t xml:space="preserve">the communities that it serves. </w:t>
      </w:r>
      <w:r w:rsidR="00CC5F23">
        <w:rPr>
          <w:sz w:val="28"/>
          <w:szCs w:val="28"/>
        </w:rPr>
        <w:t xml:space="preserve">This is set out </w:t>
      </w:r>
      <w:r w:rsidR="003C6294">
        <w:rPr>
          <w:sz w:val="28"/>
          <w:szCs w:val="28"/>
        </w:rPr>
        <w:t xml:space="preserve">by the National Police Chiefs’ Council </w:t>
      </w:r>
      <w:r w:rsidR="001B2FA0">
        <w:rPr>
          <w:sz w:val="28"/>
          <w:szCs w:val="28"/>
        </w:rPr>
        <w:t xml:space="preserve">(NPCC) in </w:t>
      </w:r>
      <w:r w:rsidR="00CC5F23">
        <w:rPr>
          <w:sz w:val="28"/>
          <w:szCs w:val="28"/>
        </w:rPr>
        <w:t xml:space="preserve">the </w:t>
      </w:r>
      <w:r w:rsidR="003C6294">
        <w:rPr>
          <w:sz w:val="28"/>
          <w:szCs w:val="28"/>
        </w:rPr>
        <w:t>Polic</w:t>
      </w:r>
      <w:r w:rsidR="001B2FA0">
        <w:rPr>
          <w:sz w:val="28"/>
          <w:szCs w:val="28"/>
        </w:rPr>
        <w:t>ing Vision 2025</w:t>
      </w:r>
      <w:r w:rsidR="00447C44">
        <w:rPr>
          <w:sz w:val="28"/>
          <w:szCs w:val="28"/>
        </w:rPr>
        <w:t xml:space="preserve">. </w:t>
      </w:r>
      <w:r w:rsidR="003A0841">
        <w:rPr>
          <w:sz w:val="28"/>
          <w:szCs w:val="28"/>
        </w:rPr>
        <w:t xml:space="preserve">The Police Vision 2025 states </w:t>
      </w:r>
      <w:r w:rsidR="005050B1">
        <w:rPr>
          <w:sz w:val="28"/>
          <w:szCs w:val="28"/>
        </w:rPr>
        <w:t xml:space="preserve">how the police will combat the </w:t>
      </w:r>
      <w:r w:rsidR="007F2AAE" w:rsidRPr="007F2AAE">
        <w:rPr>
          <w:sz w:val="28"/>
          <w:szCs w:val="28"/>
        </w:rPr>
        <w:t xml:space="preserve">lack of diversity </w:t>
      </w:r>
      <w:r w:rsidR="00CF369A">
        <w:rPr>
          <w:sz w:val="28"/>
          <w:szCs w:val="28"/>
        </w:rPr>
        <w:t>within it’s ranks</w:t>
      </w:r>
      <w:r w:rsidR="003A0841">
        <w:rPr>
          <w:sz w:val="28"/>
          <w:szCs w:val="28"/>
        </w:rPr>
        <w:t xml:space="preserve">. The document has </w:t>
      </w:r>
      <w:r w:rsidR="007F2AAE" w:rsidRPr="007F2AAE">
        <w:rPr>
          <w:sz w:val="28"/>
          <w:szCs w:val="28"/>
        </w:rPr>
        <w:t>been built on the foundation of creating a more representative and diverse police force, promoting inclusion and equality</w:t>
      </w:r>
      <w:r w:rsidR="0095264C">
        <w:rPr>
          <w:sz w:val="28"/>
          <w:szCs w:val="28"/>
        </w:rPr>
        <w:t xml:space="preserve"> </w:t>
      </w:r>
      <w:r w:rsidR="004A2D18">
        <w:rPr>
          <w:sz w:val="28"/>
          <w:szCs w:val="28"/>
        </w:rPr>
        <w:t>(</w:t>
      </w:r>
      <w:r w:rsidR="005D1FA2">
        <w:rPr>
          <w:sz w:val="28"/>
          <w:szCs w:val="28"/>
        </w:rPr>
        <w:t>NatCen</w:t>
      </w:r>
      <w:r w:rsidR="00646C2D">
        <w:rPr>
          <w:sz w:val="28"/>
          <w:szCs w:val="28"/>
        </w:rPr>
        <w:t>, 2018)</w:t>
      </w:r>
      <w:r w:rsidR="0095264C">
        <w:rPr>
          <w:sz w:val="28"/>
          <w:szCs w:val="28"/>
        </w:rPr>
        <w:t xml:space="preserve">. </w:t>
      </w:r>
      <w:r w:rsidR="007D453F">
        <w:rPr>
          <w:sz w:val="28"/>
          <w:szCs w:val="28"/>
        </w:rPr>
        <w:t xml:space="preserve">                                                 </w:t>
      </w:r>
      <w:r w:rsidR="0095264C" w:rsidRPr="0095264C">
        <w:rPr>
          <w:sz w:val="28"/>
          <w:szCs w:val="28"/>
        </w:rPr>
        <w:t xml:space="preserve">Diversity in policing has improved. </w:t>
      </w:r>
      <w:r w:rsidR="00ED70F6">
        <w:rPr>
          <w:sz w:val="28"/>
          <w:szCs w:val="28"/>
        </w:rPr>
        <w:t>Which is shown in the</w:t>
      </w:r>
      <w:r w:rsidR="00037BC2">
        <w:rPr>
          <w:sz w:val="28"/>
          <w:szCs w:val="28"/>
        </w:rPr>
        <w:t xml:space="preserve"> </w:t>
      </w:r>
      <w:r w:rsidR="00A74F0E">
        <w:rPr>
          <w:sz w:val="28"/>
          <w:szCs w:val="28"/>
        </w:rPr>
        <w:t>latest</w:t>
      </w:r>
      <w:r w:rsidR="00037BC2">
        <w:rPr>
          <w:sz w:val="28"/>
          <w:szCs w:val="28"/>
        </w:rPr>
        <w:t xml:space="preserve"> figures supplied by the National Audit Office. </w:t>
      </w:r>
      <w:r w:rsidR="0095264C" w:rsidRPr="0095264C">
        <w:rPr>
          <w:sz w:val="28"/>
          <w:szCs w:val="28"/>
        </w:rPr>
        <w:t xml:space="preserve">As </w:t>
      </w:r>
      <w:r w:rsidR="007D453F">
        <w:rPr>
          <w:sz w:val="28"/>
          <w:szCs w:val="28"/>
        </w:rPr>
        <w:t>of</w:t>
      </w:r>
      <w:r w:rsidR="0095264C" w:rsidRPr="0095264C">
        <w:rPr>
          <w:sz w:val="28"/>
          <w:szCs w:val="28"/>
        </w:rPr>
        <w:t xml:space="preserve"> March 2019, 32% of police officers were female, and 7% of those that reported their ethnicity came from minority ethnic backgrounds. </w:t>
      </w:r>
      <w:r w:rsidR="00641500">
        <w:rPr>
          <w:sz w:val="28"/>
          <w:szCs w:val="28"/>
        </w:rPr>
        <w:t>Compared with</w:t>
      </w:r>
      <w:r w:rsidR="0095264C" w:rsidRPr="0095264C">
        <w:rPr>
          <w:sz w:val="28"/>
          <w:szCs w:val="28"/>
        </w:rPr>
        <w:t xml:space="preserve"> December 2021, 42% of new recruits were female, increasing the proportion of female officers to 34%. Almost 12% of new recruits reported they were from a non-white ethnic background, increasing the proportion of police officers from a minority ethnic background to 8% of all officers, although there are variations between different ethnicities</w:t>
      </w:r>
      <w:r w:rsidR="00037BC2">
        <w:rPr>
          <w:sz w:val="28"/>
          <w:szCs w:val="28"/>
        </w:rPr>
        <w:t xml:space="preserve"> (National Audit Office, 2022).</w:t>
      </w:r>
      <w:r w:rsidR="00ED4798">
        <w:rPr>
          <w:sz w:val="28"/>
          <w:szCs w:val="28"/>
        </w:rPr>
        <w:t xml:space="preserve">                                                                                                             </w:t>
      </w:r>
      <w:r w:rsidR="00476211">
        <w:rPr>
          <w:sz w:val="28"/>
          <w:szCs w:val="28"/>
        </w:rPr>
        <w:t xml:space="preserve">Having police officers that represent the local community can have a </w:t>
      </w:r>
      <w:r w:rsidR="0075088A">
        <w:rPr>
          <w:sz w:val="28"/>
          <w:szCs w:val="28"/>
        </w:rPr>
        <w:t xml:space="preserve">notable impact on the wellbeing of the </w:t>
      </w:r>
      <w:r w:rsidR="00D55DED">
        <w:rPr>
          <w:sz w:val="28"/>
          <w:szCs w:val="28"/>
        </w:rPr>
        <w:t>people that the police are dealing with</w:t>
      </w:r>
      <w:r w:rsidR="00D75E93">
        <w:rPr>
          <w:sz w:val="28"/>
          <w:szCs w:val="28"/>
        </w:rPr>
        <w:t>. Especially with young people</w:t>
      </w:r>
      <w:r w:rsidR="00DD50F2">
        <w:rPr>
          <w:sz w:val="28"/>
          <w:szCs w:val="28"/>
        </w:rPr>
        <w:t xml:space="preserve">, if they can see an officer that looks like </w:t>
      </w:r>
      <w:r w:rsidR="00ED4798">
        <w:rPr>
          <w:sz w:val="28"/>
          <w:szCs w:val="28"/>
        </w:rPr>
        <w:t>them,</w:t>
      </w:r>
      <w:r w:rsidR="00DD50F2">
        <w:rPr>
          <w:sz w:val="28"/>
          <w:szCs w:val="28"/>
        </w:rPr>
        <w:t xml:space="preserve"> </w:t>
      </w:r>
      <w:r w:rsidR="00F84532">
        <w:rPr>
          <w:sz w:val="28"/>
          <w:szCs w:val="28"/>
        </w:rPr>
        <w:t>they may be more inclined to engage</w:t>
      </w:r>
      <w:r w:rsidR="00ED4798">
        <w:rPr>
          <w:sz w:val="28"/>
          <w:szCs w:val="28"/>
        </w:rPr>
        <w:t xml:space="preserve"> with </w:t>
      </w:r>
      <w:r w:rsidR="00E25C6D">
        <w:rPr>
          <w:sz w:val="28"/>
          <w:szCs w:val="28"/>
        </w:rPr>
        <w:t xml:space="preserve">Police </w:t>
      </w:r>
      <w:r w:rsidR="00ED4798">
        <w:rPr>
          <w:sz w:val="28"/>
          <w:szCs w:val="28"/>
        </w:rPr>
        <w:t>officers.</w:t>
      </w:r>
    </w:p>
    <w:p w14:paraId="6157990A" w14:textId="77777777" w:rsidR="00E25C6D" w:rsidRDefault="00E25C6D">
      <w:pPr>
        <w:rPr>
          <w:sz w:val="28"/>
          <w:szCs w:val="28"/>
        </w:rPr>
      </w:pPr>
    </w:p>
    <w:p w14:paraId="0E8C0FF2" w14:textId="77777777" w:rsidR="00A0216F" w:rsidRDefault="00DF1F93">
      <w:pPr>
        <w:rPr>
          <w:sz w:val="28"/>
          <w:szCs w:val="28"/>
        </w:rPr>
      </w:pPr>
      <w:r>
        <w:rPr>
          <w:sz w:val="28"/>
          <w:szCs w:val="28"/>
        </w:rPr>
        <w:lastRenderedPageBreak/>
        <w:t xml:space="preserve">Domestic </w:t>
      </w:r>
      <w:r w:rsidR="00812896">
        <w:rPr>
          <w:sz w:val="28"/>
          <w:szCs w:val="28"/>
        </w:rPr>
        <w:t>a</w:t>
      </w:r>
      <w:r w:rsidR="004A30FC">
        <w:rPr>
          <w:sz w:val="28"/>
          <w:szCs w:val="28"/>
        </w:rPr>
        <w:t>buse</w:t>
      </w:r>
      <w:r>
        <w:rPr>
          <w:sz w:val="28"/>
          <w:szCs w:val="28"/>
        </w:rPr>
        <w:t xml:space="preserve"> is a priority for all police forces in the UK. </w:t>
      </w:r>
      <w:r w:rsidR="000961C9">
        <w:rPr>
          <w:sz w:val="28"/>
          <w:szCs w:val="28"/>
        </w:rPr>
        <w:t xml:space="preserve">The </w:t>
      </w:r>
      <w:r w:rsidR="008B07FF">
        <w:rPr>
          <w:sz w:val="28"/>
          <w:szCs w:val="28"/>
        </w:rPr>
        <w:t>UK Government defines d</w:t>
      </w:r>
      <w:r w:rsidR="00382B08">
        <w:rPr>
          <w:sz w:val="28"/>
          <w:szCs w:val="28"/>
        </w:rPr>
        <w:t>o</w:t>
      </w:r>
      <w:r w:rsidR="008B07FF">
        <w:rPr>
          <w:sz w:val="28"/>
          <w:szCs w:val="28"/>
        </w:rPr>
        <w:t xml:space="preserve">mestic </w:t>
      </w:r>
      <w:r w:rsidR="00812896">
        <w:rPr>
          <w:sz w:val="28"/>
          <w:szCs w:val="28"/>
        </w:rPr>
        <w:t>abuse</w:t>
      </w:r>
      <w:r w:rsidR="008B07FF">
        <w:rPr>
          <w:sz w:val="28"/>
          <w:szCs w:val="28"/>
        </w:rPr>
        <w:t xml:space="preserve"> as:</w:t>
      </w:r>
      <w:r w:rsidR="008B07FF" w:rsidRPr="008B07FF">
        <w:t xml:space="preserve"> </w:t>
      </w:r>
      <w:r w:rsidR="008B07FF" w:rsidRPr="008B07FF">
        <w:rPr>
          <w:sz w:val="28"/>
          <w:szCs w:val="28"/>
        </w:rPr>
        <w:t xml:space="preserve">“any incident of controlling, coercive or threatening behaviour, </w:t>
      </w:r>
      <w:r w:rsidR="00382B08" w:rsidRPr="008B07FF">
        <w:rPr>
          <w:sz w:val="28"/>
          <w:szCs w:val="28"/>
        </w:rPr>
        <w:t>violence,</w:t>
      </w:r>
      <w:r w:rsidR="008B07FF" w:rsidRPr="008B07FF">
        <w:rPr>
          <w:sz w:val="28"/>
          <w:szCs w:val="28"/>
        </w:rPr>
        <w:t xml:space="preserve"> or abuse (physical, psychological, sexual, financial or emotional) between adults who are or have been in a relationship together, or between family members, regardless of gender or sexuality”</w:t>
      </w:r>
      <w:r w:rsidR="00DE0B74">
        <w:rPr>
          <w:sz w:val="28"/>
          <w:szCs w:val="28"/>
        </w:rPr>
        <w:t xml:space="preserve"> </w:t>
      </w:r>
      <w:r w:rsidR="008B07FF" w:rsidRPr="008B07FF">
        <w:rPr>
          <w:sz w:val="28"/>
          <w:szCs w:val="28"/>
        </w:rPr>
        <w:t>(Home Office 201</w:t>
      </w:r>
      <w:r w:rsidR="00CD499D">
        <w:rPr>
          <w:sz w:val="28"/>
          <w:szCs w:val="28"/>
        </w:rPr>
        <w:t>2)</w:t>
      </w:r>
      <w:r w:rsidR="00D26130">
        <w:rPr>
          <w:sz w:val="28"/>
          <w:szCs w:val="28"/>
        </w:rPr>
        <w:t>.</w:t>
      </w:r>
      <w:r w:rsidR="00C76F92">
        <w:rPr>
          <w:sz w:val="28"/>
          <w:szCs w:val="28"/>
        </w:rPr>
        <w:t xml:space="preserve">                                                                                                                                 </w:t>
      </w:r>
      <w:r w:rsidR="00D26130">
        <w:rPr>
          <w:sz w:val="28"/>
          <w:szCs w:val="28"/>
        </w:rPr>
        <w:t xml:space="preserve"> </w:t>
      </w:r>
      <w:r w:rsidR="00A67817">
        <w:rPr>
          <w:sz w:val="28"/>
          <w:szCs w:val="28"/>
        </w:rPr>
        <w:t xml:space="preserve">Females are </w:t>
      </w:r>
      <w:r w:rsidR="00C76F92">
        <w:rPr>
          <w:sz w:val="28"/>
          <w:szCs w:val="28"/>
        </w:rPr>
        <w:t xml:space="preserve">seen traditionally as the main </w:t>
      </w:r>
      <w:r w:rsidR="00A67817">
        <w:rPr>
          <w:sz w:val="28"/>
          <w:szCs w:val="28"/>
        </w:rPr>
        <w:t xml:space="preserve">victims of </w:t>
      </w:r>
      <w:r w:rsidR="008912E7">
        <w:rPr>
          <w:sz w:val="28"/>
          <w:szCs w:val="28"/>
        </w:rPr>
        <w:t xml:space="preserve">domestic </w:t>
      </w:r>
      <w:r w:rsidR="00D06175">
        <w:rPr>
          <w:sz w:val="28"/>
          <w:szCs w:val="28"/>
        </w:rPr>
        <w:t>violence,</w:t>
      </w:r>
      <w:r w:rsidR="008912E7">
        <w:rPr>
          <w:sz w:val="28"/>
          <w:szCs w:val="28"/>
        </w:rPr>
        <w:t xml:space="preserve"> </w:t>
      </w:r>
      <w:r w:rsidR="008E292C">
        <w:rPr>
          <w:sz w:val="28"/>
          <w:szCs w:val="28"/>
        </w:rPr>
        <w:t xml:space="preserve">but males can be </w:t>
      </w:r>
      <w:r w:rsidR="005E7D47">
        <w:rPr>
          <w:sz w:val="28"/>
          <w:szCs w:val="28"/>
        </w:rPr>
        <w:t>victims</w:t>
      </w:r>
      <w:r w:rsidR="00A53AB8">
        <w:rPr>
          <w:sz w:val="28"/>
          <w:szCs w:val="28"/>
        </w:rPr>
        <w:t xml:space="preserve"> </w:t>
      </w:r>
      <w:r w:rsidR="008E292C">
        <w:rPr>
          <w:sz w:val="28"/>
          <w:szCs w:val="28"/>
        </w:rPr>
        <w:t>too.</w:t>
      </w:r>
      <w:r w:rsidR="00E61264">
        <w:rPr>
          <w:sz w:val="28"/>
          <w:szCs w:val="28"/>
        </w:rPr>
        <w:t xml:space="preserve"> </w:t>
      </w:r>
      <w:r w:rsidR="00A53AB8" w:rsidRPr="00A53AB8">
        <w:rPr>
          <w:sz w:val="28"/>
          <w:szCs w:val="28"/>
        </w:rPr>
        <w:t xml:space="preserve">Nearly 95% of every assault that happens between spouses or partners, men are found to be the abuser against a woman (Domestic Violence, 2020).                                                                                                                </w:t>
      </w:r>
      <w:r w:rsidR="008E292C">
        <w:rPr>
          <w:sz w:val="28"/>
          <w:szCs w:val="28"/>
        </w:rPr>
        <w:t xml:space="preserve">As described above the abuse can take place </w:t>
      </w:r>
      <w:r w:rsidR="007D4E28">
        <w:rPr>
          <w:sz w:val="28"/>
          <w:szCs w:val="28"/>
        </w:rPr>
        <w:t xml:space="preserve">in a wide variety of </w:t>
      </w:r>
      <w:r w:rsidR="005E7D47">
        <w:rPr>
          <w:sz w:val="28"/>
          <w:szCs w:val="28"/>
        </w:rPr>
        <w:t xml:space="preserve">relationships. </w:t>
      </w:r>
    </w:p>
    <w:p w14:paraId="0C6AF678" w14:textId="40951183" w:rsidR="003C1A7C" w:rsidRDefault="00525C02">
      <w:pPr>
        <w:rPr>
          <w:sz w:val="28"/>
          <w:szCs w:val="28"/>
        </w:rPr>
      </w:pPr>
      <w:r>
        <w:rPr>
          <w:sz w:val="28"/>
          <w:szCs w:val="28"/>
        </w:rPr>
        <w:t>D</w:t>
      </w:r>
      <w:r w:rsidR="00123F24" w:rsidRPr="00123F24">
        <w:rPr>
          <w:sz w:val="28"/>
          <w:szCs w:val="28"/>
        </w:rPr>
        <w:t>omestic abuse is very common,</w:t>
      </w:r>
      <w:r w:rsidR="00AF5615">
        <w:rPr>
          <w:sz w:val="28"/>
          <w:szCs w:val="28"/>
        </w:rPr>
        <w:t xml:space="preserve"> but unfortunately it is </w:t>
      </w:r>
      <w:r w:rsidR="00A07880">
        <w:rPr>
          <w:sz w:val="28"/>
          <w:szCs w:val="28"/>
        </w:rPr>
        <w:t>difficult to get reliable figure</w:t>
      </w:r>
      <w:r w:rsidR="006F6AAA">
        <w:rPr>
          <w:sz w:val="28"/>
          <w:szCs w:val="28"/>
        </w:rPr>
        <w:t>s</w:t>
      </w:r>
      <w:r w:rsidR="004A30FC">
        <w:rPr>
          <w:sz w:val="28"/>
          <w:szCs w:val="28"/>
        </w:rPr>
        <w:t xml:space="preserve"> as </w:t>
      </w:r>
      <w:r w:rsidR="002A6E61">
        <w:rPr>
          <w:sz w:val="28"/>
          <w:szCs w:val="28"/>
        </w:rPr>
        <w:t>d</w:t>
      </w:r>
      <w:r w:rsidR="00123F24" w:rsidRPr="00123F24">
        <w:rPr>
          <w:sz w:val="28"/>
          <w:szCs w:val="28"/>
        </w:rPr>
        <w:t xml:space="preserve">omestic abuse is a largely hidden crime, occurring primarily at home. </w:t>
      </w:r>
      <w:r w:rsidR="00A0216F">
        <w:rPr>
          <w:sz w:val="28"/>
          <w:szCs w:val="28"/>
        </w:rPr>
        <w:t>Victims</w:t>
      </w:r>
      <w:r w:rsidR="00123F24" w:rsidRPr="00123F24">
        <w:rPr>
          <w:sz w:val="28"/>
          <w:szCs w:val="28"/>
        </w:rPr>
        <w:t xml:space="preserve"> often don’t report or disclose domestic abuse to the police </w:t>
      </w:r>
      <w:r w:rsidR="000455D9">
        <w:rPr>
          <w:sz w:val="28"/>
          <w:szCs w:val="28"/>
        </w:rPr>
        <w:t xml:space="preserve">but since </w:t>
      </w:r>
      <w:r w:rsidR="00AE690E">
        <w:rPr>
          <w:sz w:val="28"/>
          <w:szCs w:val="28"/>
        </w:rPr>
        <w:t xml:space="preserve">the first annual report was published in 2014 there has been 180% increase </w:t>
      </w:r>
      <w:r w:rsidR="000D704C">
        <w:rPr>
          <w:sz w:val="28"/>
          <w:szCs w:val="28"/>
        </w:rPr>
        <w:t xml:space="preserve">in the recording of domestic abuse cases. This has mainly been down to an increased understanding </w:t>
      </w:r>
      <w:r w:rsidR="006C04F2">
        <w:rPr>
          <w:sz w:val="28"/>
          <w:szCs w:val="28"/>
        </w:rPr>
        <w:t>and identification of domestic abuse.</w:t>
      </w:r>
      <w:r w:rsidR="000C6D8F">
        <w:rPr>
          <w:sz w:val="28"/>
          <w:szCs w:val="28"/>
        </w:rPr>
        <w:t xml:space="preserve"> Police forces are now more aware of the consequences of domestic violence</w:t>
      </w:r>
      <w:r w:rsidR="00FD45F9">
        <w:rPr>
          <w:sz w:val="28"/>
          <w:szCs w:val="28"/>
        </w:rPr>
        <w:t>. Officers have s</w:t>
      </w:r>
      <w:r w:rsidR="00B2015F">
        <w:rPr>
          <w:sz w:val="28"/>
          <w:szCs w:val="28"/>
        </w:rPr>
        <w:t xml:space="preserve">pecialist training </w:t>
      </w:r>
      <w:r w:rsidR="00FD45F9">
        <w:rPr>
          <w:sz w:val="28"/>
          <w:szCs w:val="28"/>
        </w:rPr>
        <w:t xml:space="preserve">to help victims through the process of getting help </w:t>
      </w:r>
      <w:r w:rsidR="009C23B0">
        <w:rPr>
          <w:sz w:val="28"/>
          <w:szCs w:val="28"/>
        </w:rPr>
        <w:t>from partner organisations</w:t>
      </w:r>
      <w:r w:rsidR="00F24A42">
        <w:rPr>
          <w:sz w:val="28"/>
          <w:szCs w:val="28"/>
        </w:rPr>
        <w:t xml:space="preserve"> </w:t>
      </w:r>
      <w:r w:rsidR="009C23B0">
        <w:rPr>
          <w:sz w:val="28"/>
          <w:szCs w:val="28"/>
        </w:rPr>
        <w:t xml:space="preserve">such as Live Fear Free </w:t>
      </w:r>
      <w:r w:rsidR="00123F24" w:rsidRPr="00123F24">
        <w:rPr>
          <w:sz w:val="28"/>
          <w:szCs w:val="28"/>
        </w:rPr>
        <w:t>(HMI</w:t>
      </w:r>
      <w:r w:rsidR="008F6C5F">
        <w:rPr>
          <w:sz w:val="28"/>
          <w:szCs w:val="28"/>
        </w:rPr>
        <w:t>C</w:t>
      </w:r>
      <w:r w:rsidR="00123F24" w:rsidRPr="00123F24">
        <w:rPr>
          <w:sz w:val="28"/>
          <w:szCs w:val="28"/>
        </w:rPr>
        <w:t>, 20</w:t>
      </w:r>
      <w:r w:rsidR="00F26721">
        <w:rPr>
          <w:sz w:val="28"/>
          <w:szCs w:val="28"/>
        </w:rPr>
        <w:t>21</w:t>
      </w:r>
      <w:r w:rsidR="00123F24" w:rsidRPr="00123F24">
        <w:rPr>
          <w:sz w:val="28"/>
          <w:szCs w:val="28"/>
        </w:rPr>
        <w:t>)</w:t>
      </w:r>
      <w:r w:rsidR="00F24A42">
        <w:rPr>
          <w:sz w:val="28"/>
          <w:szCs w:val="28"/>
        </w:rPr>
        <w:t>.</w:t>
      </w:r>
      <w:r w:rsidR="00123F24" w:rsidRPr="00123F24">
        <w:rPr>
          <w:sz w:val="28"/>
          <w:szCs w:val="28"/>
        </w:rPr>
        <w:t xml:space="preserve"> </w:t>
      </w:r>
      <w:r w:rsidR="008F6C5F">
        <w:rPr>
          <w:sz w:val="28"/>
          <w:szCs w:val="28"/>
        </w:rPr>
        <w:t xml:space="preserve">                                           </w:t>
      </w:r>
      <w:r w:rsidR="009C23B0">
        <w:rPr>
          <w:sz w:val="28"/>
          <w:szCs w:val="28"/>
        </w:rPr>
        <w:t xml:space="preserve">                                   </w:t>
      </w:r>
      <w:r w:rsidR="008F6C5F">
        <w:rPr>
          <w:sz w:val="28"/>
          <w:szCs w:val="28"/>
        </w:rPr>
        <w:t xml:space="preserve">   </w:t>
      </w:r>
      <w:r w:rsidR="00F26721">
        <w:rPr>
          <w:sz w:val="28"/>
          <w:szCs w:val="28"/>
        </w:rPr>
        <w:t>South Wales police take a proactive approach to domestic abuse</w:t>
      </w:r>
      <w:r w:rsidR="004E11FF">
        <w:rPr>
          <w:sz w:val="28"/>
          <w:szCs w:val="28"/>
        </w:rPr>
        <w:t xml:space="preserve"> whereby an arrest will be facilitated or</w:t>
      </w:r>
      <w:r w:rsidR="00F24A42">
        <w:rPr>
          <w:sz w:val="28"/>
          <w:szCs w:val="28"/>
        </w:rPr>
        <w:t>,</w:t>
      </w:r>
      <w:r w:rsidR="004E11FF">
        <w:rPr>
          <w:sz w:val="28"/>
          <w:szCs w:val="28"/>
        </w:rPr>
        <w:t xml:space="preserve"> the offending person removed from the </w:t>
      </w:r>
      <w:r w:rsidR="00464DE4">
        <w:rPr>
          <w:sz w:val="28"/>
          <w:szCs w:val="28"/>
        </w:rPr>
        <w:t xml:space="preserve">property if no offences have taken place.  </w:t>
      </w:r>
      <w:r w:rsidR="00073D73">
        <w:rPr>
          <w:sz w:val="28"/>
          <w:szCs w:val="28"/>
        </w:rPr>
        <w:t xml:space="preserve">                                                                                                  </w:t>
      </w:r>
      <w:r w:rsidR="00DF16A1">
        <w:rPr>
          <w:sz w:val="28"/>
          <w:szCs w:val="28"/>
        </w:rPr>
        <w:t xml:space="preserve">The </w:t>
      </w:r>
      <w:r w:rsidR="00D136F9">
        <w:rPr>
          <w:sz w:val="28"/>
          <w:szCs w:val="28"/>
        </w:rPr>
        <w:t>long-term</w:t>
      </w:r>
      <w:r w:rsidR="00DF16A1">
        <w:rPr>
          <w:sz w:val="28"/>
          <w:szCs w:val="28"/>
        </w:rPr>
        <w:t xml:space="preserve"> effects</w:t>
      </w:r>
      <w:r w:rsidR="001D0B67">
        <w:rPr>
          <w:sz w:val="28"/>
          <w:szCs w:val="28"/>
        </w:rPr>
        <w:t xml:space="preserve"> on the wellbeing</w:t>
      </w:r>
      <w:r w:rsidR="00DF16A1">
        <w:rPr>
          <w:sz w:val="28"/>
          <w:szCs w:val="28"/>
        </w:rPr>
        <w:t xml:space="preserve"> of domestic </w:t>
      </w:r>
      <w:r w:rsidR="001D0B67">
        <w:rPr>
          <w:sz w:val="28"/>
          <w:szCs w:val="28"/>
        </w:rPr>
        <w:t>abuse</w:t>
      </w:r>
      <w:r w:rsidR="00DF16A1">
        <w:rPr>
          <w:sz w:val="28"/>
          <w:szCs w:val="28"/>
        </w:rPr>
        <w:t xml:space="preserve"> victim</w:t>
      </w:r>
      <w:r w:rsidR="007A047A">
        <w:rPr>
          <w:sz w:val="28"/>
          <w:szCs w:val="28"/>
        </w:rPr>
        <w:t>s</w:t>
      </w:r>
      <w:r w:rsidR="00DF16A1">
        <w:rPr>
          <w:sz w:val="28"/>
          <w:szCs w:val="28"/>
        </w:rPr>
        <w:t xml:space="preserve"> can be </w:t>
      </w:r>
      <w:r w:rsidR="007A047A">
        <w:rPr>
          <w:sz w:val="28"/>
          <w:szCs w:val="28"/>
        </w:rPr>
        <w:t>long term</w:t>
      </w:r>
      <w:r w:rsidR="00DF16A1">
        <w:rPr>
          <w:sz w:val="28"/>
          <w:szCs w:val="28"/>
        </w:rPr>
        <w:t xml:space="preserve"> and varied</w:t>
      </w:r>
      <w:r w:rsidR="0030221B">
        <w:rPr>
          <w:sz w:val="28"/>
          <w:szCs w:val="28"/>
        </w:rPr>
        <w:t xml:space="preserve">. </w:t>
      </w:r>
      <w:r w:rsidR="001639CD">
        <w:rPr>
          <w:sz w:val="28"/>
          <w:szCs w:val="28"/>
        </w:rPr>
        <w:t>Victims</w:t>
      </w:r>
      <w:r w:rsidR="0030221B">
        <w:rPr>
          <w:sz w:val="28"/>
          <w:szCs w:val="28"/>
        </w:rPr>
        <w:t xml:space="preserve"> </w:t>
      </w:r>
      <w:r w:rsidR="009510BA">
        <w:rPr>
          <w:sz w:val="28"/>
          <w:szCs w:val="28"/>
        </w:rPr>
        <w:t>may suffer from a range of mental illnesses such as Post Traumatic Stress Disorder (PTSD)</w:t>
      </w:r>
      <w:r w:rsidR="00455A00">
        <w:rPr>
          <w:sz w:val="28"/>
          <w:szCs w:val="28"/>
        </w:rPr>
        <w:t xml:space="preserve"> or </w:t>
      </w:r>
      <w:r w:rsidR="007A047A">
        <w:rPr>
          <w:sz w:val="28"/>
          <w:szCs w:val="28"/>
        </w:rPr>
        <w:t xml:space="preserve">have </w:t>
      </w:r>
      <w:r w:rsidR="00455A00">
        <w:rPr>
          <w:sz w:val="28"/>
          <w:szCs w:val="28"/>
        </w:rPr>
        <w:t xml:space="preserve">suicidal thoughts. </w:t>
      </w:r>
      <w:r w:rsidR="007F7F84" w:rsidRPr="007F7F84">
        <w:rPr>
          <w:sz w:val="28"/>
          <w:szCs w:val="28"/>
        </w:rPr>
        <w:t>Research</w:t>
      </w:r>
      <w:r w:rsidR="007F7F84">
        <w:rPr>
          <w:sz w:val="28"/>
          <w:szCs w:val="28"/>
        </w:rPr>
        <w:t xml:space="preserve"> </w:t>
      </w:r>
      <w:r w:rsidR="007F7F84" w:rsidRPr="007F7F84">
        <w:rPr>
          <w:sz w:val="28"/>
          <w:szCs w:val="28"/>
        </w:rPr>
        <w:t>that</w:t>
      </w:r>
      <w:r w:rsidR="007F7F84">
        <w:rPr>
          <w:sz w:val="28"/>
          <w:szCs w:val="28"/>
        </w:rPr>
        <w:t xml:space="preserve"> has been conducted</w:t>
      </w:r>
      <w:r w:rsidR="007F7F84" w:rsidRPr="007F7F84">
        <w:rPr>
          <w:sz w:val="28"/>
          <w:szCs w:val="28"/>
        </w:rPr>
        <w:t xml:space="preserve"> </w:t>
      </w:r>
      <w:r w:rsidR="00B50FDF">
        <w:rPr>
          <w:sz w:val="28"/>
          <w:szCs w:val="28"/>
        </w:rPr>
        <w:t xml:space="preserve">on </w:t>
      </w:r>
      <w:r w:rsidR="007F7F84" w:rsidRPr="007F7F84">
        <w:rPr>
          <w:sz w:val="28"/>
          <w:szCs w:val="28"/>
        </w:rPr>
        <w:t xml:space="preserve">those who </w:t>
      </w:r>
      <w:r w:rsidR="00B50FDF">
        <w:rPr>
          <w:sz w:val="28"/>
          <w:szCs w:val="28"/>
        </w:rPr>
        <w:t xml:space="preserve">have </w:t>
      </w:r>
      <w:r w:rsidR="007F7F84" w:rsidRPr="007F7F84">
        <w:rPr>
          <w:sz w:val="28"/>
          <w:szCs w:val="28"/>
        </w:rPr>
        <w:t>experience</w:t>
      </w:r>
      <w:r w:rsidR="00B50FDF">
        <w:rPr>
          <w:sz w:val="28"/>
          <w:szCs w:val="28"/>
        </w:rPr>
        <w:t>d</w:t>
      </w:r>
      <w:r w:rsidR="007F7F84" w:rsidRPr="007F7F84">
        <w:rPr>
          <w:sz w:val="28"/>
          <w:szCs w:val="28"/>
        </w:rPr>
        <w:t xml:space="preserve"> domestic </w:t>
      </w:r>
      <w:r w:rsidR="007F7F84">
        <w:rPr>
          <w:sz w:val="28"/>
          <w:szCs w:val="28"/>
        </w:rPr>
        <w:t>abuse found that they</w:t>
      </w:r>
      <w:r w:rsidR="007F7F84" w:rsidRPr="007F7F84">
        <w:rPr>
          <w:sz w:val="28"/>
          <w:szCs w:val="28"/>
        </w:rPr>
        <w:t xml:space="preserve"> are at a higher risk for developing cancer, heart disease, chronic pain</w:t>
      </w:r>
      <w:r w:rsidR="00B50FDF">
        <w:rPr>
          <w:sz w:val="28"/>
          <w:szCs w:val="28"/>
        </w:rPr>
        <w:t xml:space="preserve"> and other </w:t>
      </w:r>
      <w:r w:rsidR="00DB2E74">
        <w:rPr>
          <w:sz w:val="28"/>
          <w:szCs w:val="28"/>
        </w:rPr>
        <w:t xml:space="preserve">illnesses. </w:t>
      </w:r>
      <w:r w:rsidR="00BC2AA3">
        <w:rPr>
          <w:sz w:val="28"/>
          <w:szCs w:val="28"/>
        </w:rPr>
        <w:t>Victims can also turn to alcohol and drugs</w:t>
      </w:r>
      <w:r w:rsidR="006C3D37">
        <w:rPr>
          <w:sz w:val="28"/>
          <w:szCs w:val="28"/>
        </w:rPr>
        <w:t xml:space="preserve"> in attempt to null the pain and forget about the past. This can often turn into full blown addiction</w:t>
      </w:r>
      <w:r w:rsidR="004E3207">
        <w:rPr>
          <w:sz w:val="28"/>
          <w:szCs w:val="28"/>
        </w:rPr>
        <w:t xml:space="preserve"> (Tapestry, n,d)</w:t>
      </w:r>
      <w:r w:rsidR="00073D73">
        <w:rPr>
          <w:sz w:val="28"/>
          <w:szCs w:val="28"/>
        </w:rPr>
        <w:t xml:space="preserve">.                                                                                                                      </w:t>
      </w:r>
      <w:r w:rsidR="003C1A7C">
        <w:rPr>
          <w:sz w:val="28"/>
          <w:szCs w:val="28"/>
        </w:rPr>
        <w:t>Children are also affected by domestic abuse, although they may not be</w:t>
      </w:r>
      <w:r w:rsidR="00281855">
        <w:rPr>
          <w:sz w:val="28"/>
          <w:szCs w:val="28"/>
        </w:rPr>
        <w:t xml:space="preserve"> direct victim</w:t>
      </w:r>
      <w:r w:rsidR="00746C4E">
        <w:rPr>
          <w:sz w:val="28"/>
          <w:szCs w:val="28"/>
        </w:rPr>
        <w:t>s, they may witness the violent behaviour of a parent or family member.</w:t>
      </w:r>
      <w:r w:rsidR="00C33E7B">
        <w:rPr>
          <w:sz w:val="28"/>
          <w:szCs w:val="28"/>
        </w:rPr>
        <w:t xml:space="preserve"> Some of the </w:t>
      </w:r>
      <w:r w:rsidR="00D136F9">
        <w:rPr>
          <w:sz w:val="28"/>
          <w:szCs w:val="28"/>
        </w:rPr>
        <w:t>short-term</w:t>
      </w:r>
      <w:r w:rsidR="00C33E7B">
        <w:rPr>
          <w:sz w:val="28"/>
          <w:szCs w:val="28"/>
        </w:rPr>
        <w:t xml:space="preserve"> effects on young children is that </w:t>
      </w:r>
      <w:r w:rsidR="000C37B3">
        <w:rPr>
          <w:sz w:val="28"/>
          <w:szCs w:val="28"/>
        </w:rPr>
        <w:t xml:space="preserve">they may regress to </w:t>
      </w:r>
      <w:r w:rsidR="001522A4">
        <w:rPr>
          <w:sz w:val="28"/>
          <w:szCs w:val="28"/>
        </w:rPr>
        <w:t>their childhood doing</w:t>
      </w:r>
      <w:r w:rsidR="000C37B3">
        <w:rPr>
          <w:sz w:val="28"/>
          <w:szCs w:val="28"/>
        </w:rPr>
        <w:t xml:space="preserve"> such</w:t>
      </w:r>
      <w:r w:rsidR="001522A4">
        <w:rPr>
          <w:sz w:val="28"/>
          <w:szCs w:val="28"/>
        </w:rPr>
        <w:t xml:space="preserve"> things</w:t>
      </w:r>
      <w:r w:rsidR="000C37B3">
        <w:rPr>
          <w:sz w:val="28"/>
          <w:szCs w:val="28"/>
        </w:rPr>
        <w:t xml:space="preserve"> as wetting the bed</w:t>
      </w:r>
      <w:r w:rsidR="00D063F4">
        <w:rPr>
          <w:sz w:val="28"/>
          <w:szCs w:val="28"/>
        </w:rPr>
        <w:t xml:space="preserve">, thumb sucking or increased crying. As the child gets </w:t>
      </w:r>
      <w:r w:rsidR="00746C4E">
        <w:rPr>
          <w:sz w:val="28"/>
          <w:szCs w:val="28"/>
        </w:rPr>
        <w:t>older,</w:t>
      </w:r>
      <w:r w:rsidR="00D063F4">
        <w:rPr>
          <w:sz w:val="28"/>
          <w:szCs w:val="28"/>
        </w:rPr>
        <w:t xml:space="preserve"> </w:t>
      </w:r>
      <w:r w:rsidR="00FD12DD">
        <w:rPr>
          <w:sz w:val="28"/>
          <w:szCs w:val="28"/>
        </w:rPr>
        <w:t xml:space="preserve">they may feel guilty </w:t>
      </w:r>
      <w:r w:rsidR="005D2C3D">
        <w:rPr>
          <w:sz w:val="28"/>
          <w:szCs w:val="28"/>
        </w:rPr>
        <w:t>about the abuse and blame themselves</w:t>
      </w:r>
      <w:r w:rsidR="00E24B47">
        <w:rPr>
          <w:sz w:val="28"/>
          <w:szCs w:val="28"/>
        </w:rPr>
        <w:t xml:space="preserve">. As the child progresses onto their teenage </w:t>
      </w:r>
      <w:r w:rsidR="008930E0">
        <w:rPr>
          <w:sz w:val="28"/>
          <w:szCs w:val="28"/>
        </w:rPr>
        <w:t>years,</w:t>
      </w:r>
      <w:r w:rsidR="00E24B47">
        <w:rPr>
          <w:sz w:val="28"/>
          <w:szCs w:val="28"/>
        </w:rPr>
        <w:t xml:space="preserve"> </w:t>
      </w:r>
      <w:r w:rsidR="00746C4E">
        <w:rPr>
          <w:sz w:val="28"/>
          <w:szCs w:val="28"/>
        </w:rPr>
        <w:t xml:space="preserve">they </w:t>
      </w:r>
      <w:r w:rsidR="00746C4E">
        <w:rPr>
          <w:sz w:val="28"/>
          <w:szCs w:val="28"/>
        </w:rPr>
        <w:lastRenderedPageBreak/>
        <w:t xml:space="preserve">may </w:t>
      </w:r>
      <w:r w:rsidR="00D75629">
        <w:rPr>
          <w:sz w:val="28"/>
          <w:szCs w:val="28"/>
        </w:rPr>
        <w:t>become violent and fight with family me</w:t>
      </w:r>
      <w:r w:rsidR="00C152CA">
        <w:rPr>
          <w:sz w:val="28"/>
          <w:szCs w:val="28"/>
        </w:rPr>
        <w:t>mbers, skip school or become involved in risky behaviour.</w:t>
      </w:r>
      <w:r w:rsidR="000C2A5E" w:rsidRPr="000C2A5E">
        <w:t xml:space="preserve"> </w:t>
      </w:r>
      <w:r w:rsidR="000C2A5E">
        <w:rPr>
          <w:sz w:val="28"/>
          <w:szCs w:val="28"/>
        </w:rPr>
        <w:t>Longer term</w:t>
      </w:r>
      <w:r w:rsidR="00894EE3">
        <w:rPr>
          <w:sz w:val="28"/>
          <w:szCs w:val="28"/>
        </w:rPr>
        <w:t>,</w:t>
      </w:r>
      <w:r w:rsidR="000C2A5E">
        <w:rPr>
          <w:sz w:val="28"/>
          <w:szCs w:val="28"/>
        </w:rPr>
        <w:t xml:space="preserve"> c</w:t>
      </w:r>
      <w:r w:rsidR="000C2A5E" w:rsidRPr="000C2A5E">
        <w:rPr>
          <w:sz w:val="28"/>
          <w:szCs w:val="28"/>
        </w:rPr>
        <w:t>hildren who witness emotional</w:t>
      </w:r>
      <w:r w:rsidR="00ED05C6">
        <w:rPr>
          <w:sz w:val="28"/>
          <w:szCs w:val="28"/>
        </w:rPr>
        <w:t xml:space="preserve"> and </w:t>
      </w:r>
      <w:r w:rsidR="000C2A5E" w:rsidRPr="000C2A5E">
        <w:rPr>
          <w:sz w:val="28"/>
          <w:szCs w:val="28"/>
        </w:rPr>
        <w:t xml:space="preserve">physical abuse are at higher risk </w:t>
      </w:r>
      <w:r w:rsidR="00D902EB">
        <w:rPr>
          <w:sz w:val="28"/>
          <w:szCs w:val="28"/>
        </w:rPr>
        <w:t xml:space="preserve">of </w:t>
      </w:r>
      <w:r w:rsidR="000C2A5E" w:rsidRPr="000C2A5E">
        <w:rPr>
          <w:sz w:val="28"/>
          <w:szCs w:val="28"/>
        </w:rPr>
        <w:t>health problems as adults</w:t>
      </w:r>
      <w:r w:rsidR="00272154">
        <w:rPr>
          <w:sz w:val="28"/>
          <w:szCs w:val="28"/>
        </w:rPr>
        <w:t xml:space="preserve"> </w:t>
      </w:r>
      <w:r w:rsidR="00054BE1">
        <w:rPr>
          <w:sz w:val="28"/>
          <w:szCs w:val="28"/>
        </w:rPr>
        <w:t>(</w:t>
      </w:r>
      <w:r w:rsidR="009E6357">
        <w:rPr>
          <w:sz w:val="28"/>
          <w:szCs w:val="28"/>
        </w:rPr>
        <w:t>Women’s Health, 2019).</w:t>
      </w:r>
    </w:p>
    <w:p w14:paraId="1A7D9C7A" w14:textId="5FE8C0D2" w:rsidR="00533DB0" w:rsidRDefault="00533DB0">
      <w:pPr>
        <w:rPr>
          <w:sz w:val="28"/>
          <w:szCs w:val="28"/>
        </w:rPr>
      </w:pPr>
    </w:p>
    <w:p w14:paraId="7F3A2395" w14:textId="257291BB" w:rsidR="00533DB0" w:rsidRDefault="00533DB0">
      <w:pPr>
        <w:rPr>
          <w:sz w:val="28"/>
          <w:szCs w:val="28"/>
        </w:rPr>
      </w:pPr>
      <w:r>
        <w:rPr>
          <w:sz w:val="28"/>
          <w:szCs w:val="28"/>
        </w:rPr>
        <w:t>Since</w:t>
      </w:r>
      <w:r w:rsidR="00CB558B">
        <w:rPr>
          <w:sz w:val="28"/>
          <w:szCs w:val="28"/>
        </w:rPr>
        <w:t xml:space="preserve"> the financial crisis of 2009/</w:t>
      </w:r>
      <w:r>
        <w:rPr>
          <w:sz w:val="28"/>
          <w:szCs w:val="28"/>
        </w:rPr>
        <w:t xml:space="preserve">10 police forces have had to cope with </w:t>
      </w:r>
      <w:r w:rsidR="00E01F78">
        <w:rPr>
          <w:sz w:val="28"/>
          <w:szCs w:val="28"/>
        </w:rPr>
        <w:t xml:space="preserve">a cut in the number of officers employed and a cut in funding due to the UK </w:t>
      </w:r>
      <w:r w:rsidR="00D902EB">
        <w:rPr>
          <w:sz w:val="28"/>
          <w:szCs w:val="28"/>
        </w:rPr>
        <w:t>Co</w:t>
      </w:r>
      <w:r w:rsidR="00B8306B">
        <w:rPr>
          <w:sz w:val="28"/>
          <w:szCs w:val="28"/>
        </w:rPr>
        <w:t xml:space="preserve">alition </w:t>
      </w:r>
      <w:r w:rsidR="00E01F78">
        <w:rPr>
          <w:sz w:val="28"/>
          <w:szCs w:val="28"/>
        </w:rPr>
        <w:t xml:space="preserve">Government </w:t>
      </w:r>
      <w:r w:rsidR="009A42BE">
        <w:rPr>
          <w:sz w:val="28"/>
          <w:szCs w:val="28"/>
        </w:rPr>
        <w:t xml:space="preserve">following a programme of austerity. </w:t>
      </w:r>
      <w:r w:rsidR="00596CE1">
        <w:rPr>
          <w:sz w:val="28"/>
          <w:szCs w:val="28"/>
        </w:rPr>
        <w:t xml:space="preserve">This has equated to a </w:t>
      </w:r>
      <w:r w:rsidR="009F4AF1" w:rsidRPr="009F4AF1">
        <w:rPr>
          <w:sz w:val="28"/>
          <w:szCs w:val="28"/>
        </w:rPr>
        <w:t>19% funding cut to the police since 2010, which has led to 45,000 officers and staff being lost</w:t>
      </w:r>
      <w:r w:rsidR="00596CE1">
        <w:rPr>
          <w:sz w:val="28"/>
          <w:szCs w:val="28"/>
        </w:rPr>
        <w:t xml:space="preserve"> </w:t>
      </w:r>
      <w:r w:rsidR="00DF3973">
        <w:rPr>
          <w:sz w:val="28"/>
          <w:szCs w:val="28"/>
        </w:rPr>
        <w:t xml:space="preserve">in these cuts </w:t>
      </w:r>
      <w:r w:rsidR="00596CE1">
        <w:rPr>
          <w:sz w:val="28"/>
          <w:szCs w:val="28"/>
        </w:rPr>
        <w:t>(</w:t>
      </w:r>
      <w:r w:rsidR="00156FF0">
        <w:rPr>
          <w:sz w:val="28"/>
          <w:szCs w:val="28"/>
        </w:rPr>
        <w:t>Home Office</w:t>
      </w:r>
      <w:r w:rsidR="00596CE1">
        <w:rPr>
          <w:sz w:val="28"/>
          <w:szCs w:val="28"/>
        </w:rPr>
        <w:t>, 2019).</w:t>
      </w:r>
      <w:r w:rsidR="00866840">
        <w:rPr>
          <w:sz w:val="28"/>
          <w:szCs w:val="28"/>
        </w:rPr>
        <w:t xml:space="preserve"> </w:t>
      </w:r>
      <w:r w:rsidR="00B8306B">
        <w:rPr>
          <w:sz w:val="28"/>
          <w:szCs w:val="28"/>
        </w:rPr>
        <w:t xml:space="preserve">                                                                                         </w:t>
      </w:r>
      <w:r w:rsidR="004256B1">
        <w:rPr>
          <w:sz w:val="28"/>
          <w:szCs w:val="28"/>
        </w:rPr>
        <w:t>In 2019 the number of full</w:t>
      </w:r>
      <w:r w:rsidR="00567DB4">
        <w:rPr>
          <w:sz w:val="28"/>
          <w:szCs w:val="28"/>
        </w:rPr>
        <w:t>-time police officers stood at 202,023</w:t>
      </w:r>
      <w:r w:rsidR="002A58EF">
        <w:rPr>
          <w:sz w:val="28"/>
          <w:szCs w:val="28"/>
        </w:rPr>
        <w:t xml:space="preserve"> in England and Wales</w:t>
      </w:r>
      <w:r w:rsidR="00B24B87">
        <w:rPr>
          <w:sz w:val="28"/>
          <w:szCs w:val="28"/>
        </w:rPr>
        <w:t xml:space="preserve"> </w:t>
      </w:r>
      <w:r w:rsidR="003653C4" w:rsidRPr="003653C4">
        <w:rPr>
          <w:sz w:val="28"/>
          <w:szCs w:val="28"/>
        </w:rPr>
        <w:t xml:space="preserve">which is a reduction of 16.9% in a decade </w:t>
      </w:r>
      <w:r w:rsidR="003F5B4A">
        <w:rPr>
          <w:sz w:val="28"/>
          <w:szCs w:val="28"/>
        </w:rPr>
        <w:t xml:space="preserve">This has put </w:t>
      </w:r>
      <w:r w:rsidR="00574BDA">
        <w:rPr>
          <w:sz w:val="28"/>
          <w:szCs w:val="28"/>
        </w:rPr>
        <w:t xml:space="preserve">enormous strain on all departments within the police. In </w:t>
      </w:r>
      <w:r w:rsidR="00EA361D">
        <w:rPr>
          <w:sz w:val="28"/>
          <w:szCs w:val="28"/>
        </w:rPr>
        <w:t xml:space="preserve">a </w:t>
      </w:r>
      <w:r w:rsidR="00574BDA">
        <w:rPr>
          <w:sz w:val="28"/>
          <w:szCs w:val="28"/>
        </w:rPr>
        <w:t xml:space="preserve">report </w:t>
      </w:r>
      <w:r w:rsidR="00EA361D">
        <w:rPr>
          <w:sz w:val="28"/>
          <w:szCs w:val="28"/>
        </w:rPr>
        <w:t>published in 201</w:t>
      </w:r>
      <w:r w:rsidR="00B869EE">
        <w:rPr>
          <w:sz w:val="28"/>
          <w:szCs w:val="28"/>
        </w:rPr>
        <w:t>4</w:t>
      </w:r>
      <w:r w:rsidR="00EA361D">
        <w:rPr>
          <w:sz w:val="28"/>
          <w:szCs w:val="28"/>
        </w:rPr>
        <w:t>, ‘</w:t>
      </w:r>
      <w:r w:rsidR="0064630D" w:rsidRPr="0064630D">
        <w:rPr>
          <w:sz w:val="28"/>
          <w:szCs w:val="28"/>
        </w:rPr>
        <w:t xml:space="preserve">Policing in Austerity: Meeting the Challenge’ </w:t>
      </w:r>
      <w:r w:rsidR="00574BDA">
        <w:rPr>
          <w:sz w:val="28"/>
          <w:szCs w:val="28"/>
        </w:rPr>
        <w:t>Her Majestie</w:t>
      </w:r>
      <w:r w:rsidR="002A58EF">
        <w:rPr>
          <w:sz w:val="28"/>
          <w:szCs w:val="28"/>
        </w:rPr>
        <w:t>s</w:t>
      </w:r>
      <w:r w:rsidR="00CC354D">
        <w:rPr>
          <w:sz w:val="28"/>
          <w:szCs w:val="28"/>
        </w:rPr>
        <w:t xml:space="preserve"> Inspectorate of Constabulary </w:t>
      </w:r>
      <w:r w:rsidR="00946010">
        <w:rPr>
          <w:sz w:val="28"/>
          <w:szCs w:val="28"/>
        </w:rPr>
        <w:t xml:space="preserve">(HMIC) commended </w:t>
      </w:r>
      <w:r w:rsidR="008F7FBC">
        <w:rPr>
          <w:sz w:val="28"/>
          <w:szCs w:val="28"/>
        </w:rPr>
        <w:t xml:space="preserve">police forces in England and Wales </w:t>
      </w:r>
      <w:r w:rsidR="00F120EB">
        <w:rPr>
          <w:sz w:val="28"/>
          <w:szCs w:val="28"/>
        </w:rPr>
        <w:t xml:space="preserve">for saving over £2.5 </w:t>
      </w:r>
      <w:r w:rsidR="004426C7">
        <w:rPr>
          <w:sz w:val="28"/>
          <w:szCs w:val="28"/>
        </w:rPr>
        <w:t>billion between 2010 and 2015</w:t>
      </w:r>
      <w:r w:rsidR="00C54633">
        <w:rPr>
          <w:sz w:val="28"/>
          <w:szCs w:val="28"/>
        </w:rPr>
        <w:t xml:space="preserve"> and protecting front line resources. The HMIC did comment however that other services such as neighbourhood </w:t>
      </w:r>
      <w:r w:rsidR="0041000D">
        <w:rPr>
          <w:sz w:val="28"/>
          <w:szCs w:val="28"/>
        </w:rPr>
        <w:t>policing had suffered as a result</w:t>
      </w:r>
      <w:r w:rsidR="004C7387">
        <w:rPr>
          <w:sz w:val="28"/>
          <w:szCs w:val="28"/>
        </w:rPr>
        <w:t xml:space="preserve">. Officers no longer have the time </w:t>
      </w:r>
      <w:r w:rsidR="00115037">
        <w:rPr>
          <w:sz w:val="28"/>
          <w:szCs w:val="28"/>
        </w:rPr>
        <w:t xml:space="preserve">or resources </w:t>
      </w:r>
      <w:r w:rsidR="004C7387">
        <w:rPr>
          <w:sz w:val="28"/>
          <w:szCs w:val="28"/>
        </w:rPr>
        <w:t xml:space="preserve">to </w:t>
      </w:r>
      <w:r w:rsidR="003872F2">
        <w:rPr>
          <w:sz w:val="28"/>
          <w:szCs w:val="28"/>
        </w:rPr>
        <w:t xml:space="preserve">be proactive and engage in crime prevention activities and community engagement, a </w:t>
      </w:r>
      <w:r w:rsidR="009D1049">
        <w:rPr>
          <w:sz w:val="28"/>
          <w:szCs w:val="28"/>
        </w:rPr>
        <w:t>key policing policy – to protect the public (HMIC, 201</w:t>
      </w:r>
      <w:r w:rsidR="00B869EE">
        <w:rPr>
          <w:sz w:val="28"/>
          <w:szCs w:val="28"/>
        </w:rPr>
        <w:t>4</w:t>
      </w:r>
      <w:r w:rsidR="009D1049">
        <w:rPr>
          <w:sz w:val="28"/>
          <w:szCs w:val="28"/>
        </w:rPr>
        <w:t>).</w:t>
      </w:r>
      <w:r w:rsidR="003872F2">
        <w:rPr>
          <w:sz w:val="28"/>
          <w:szCs w:val="28"/>
        </w:rPr>
        <w:t xml:space="preserve"> </w:t>
      </w:r>
      <w:r w:rsidR="00B84841">
        <w:rPr>
          <w:sz w:val="28"/>
          <w:szCs w:val="28"/>
        </w:rPr>
        <w:t xml:space="preserve">  </w:t>
      </w:r>
      <w:r w:rsidR="003653C4">
        <w:rPr>
          <w:sz w:val="28"/>
          <w:szCs w:val="28"/>
        </w:rPr>
        <w:t xml:space="preserve">                                                                                                                      </w:t>
      </w:r>
      <w:r w:rsidR="00B84841">
        <w:rPr>
          <w:sz w:val="28"/>
          <w:szCs w:val="28"/>
        </w:rPr>
        <w:t xml:space="preserve"> With a cut in police </w:t>
      </w:r>
      <w:r w:rsidR="00C833AD">
        <w:rPr>
          <w:sz w:val="28"/>
          <w:szCs w:val="28"/>
        </w:rPr>
        <w:t xml:space="preserve">officers there is the likely hood that crime should rise. </w:t>
      </w:r>
      <w:r w:rsidR="002E1D4D">
        <w:rPr>
          <w:sz w:val="28"/>
          <w:szCs w:val="28"/>
        </w:rPr>
        <w:t>Indeed,</w:t>
      </w:r>
      <w:r w:rsidR="00C833AD">
        <w:rPr>
          <w:sz w:val="28"/>
          <w:szCs w:val="28"/>
        </w:rPr>
        <w:t xml:space="preserve"> </w:t>
      </w:r>
      <w:r w:rsidR="00CC5965">
        <w:rPr>
          <w:sz w:val="28"/>
          <w:szCs w:val="28"/>
        </w:rPr>
        <w:t xml:space="preserve">post 2013, </w:t>
      </w:r>
      <w:r w:rsidR="00C833AD">
        <w:rPr>
          <w:sz w:val="28"/>
          <w:szCs w:val="28"/>
        </w:rPr>
        <w:t xml:space="preserve">violent crime </w:t>
      </w:r>
      <w:r w:rsidR="008C14EA">
        <w:rPr>
          <w:sz w:val="28"/>
          <w:szCs w:val="28"/>
        </w:rPr>
        <w:t>rose by 9.8%. This</w:t>
      </w:r>
      <w:r w:rsidR="00CC5965">
        <w:rPr>
          <w:sz w:val="28"/>
          <w:szCs w:val="28"/>
        </w:rPr>
        <w:t xml:space="preserve"> however</w:t>
      </w:r>
      <w:r w:rsidR="008C14EA">
        <w:rPr>
          <w:sz w:val="28"/>
          <w:szCs w:val="28"/>
        </w:rPr>
        <w:t xml:space="preserve"> cannot be directly attributed to the cut in police numbers</w:t>
      </w:r>
      <w:r w:rsidR="00CC5965">
        <w:rPr>
          <w:sz w:val="28"/>
          <w:szCs w:val="28"/>
        </w:rPr>
        <w:t>.</w:t>
      </w:r>
      <w:r w:rsidR="008C14EA">
        <w:rPr>
          <w:sz w:val="28"/>
          <w:szCs w:val="28"/>
        </w:rPr>
        <w:t xml:space="preserve"> These were unprecedented times, there was much more </w:t>
      </w:r>
      <w:r w:rsidR="004B4020">
        <w:rPr>
          <w:sz w:val="28"/>
          <w:szCs w:val="28"/>
        </w:rPr>
        <w:t xml:space="preserve">happening in a social </w:t>
      </w:r>
      <w:r w:rsidR="002E1D4D">
        <w:rPr>
          <w:sz w:val="28"/>
          <w:szCs w:val="28"/>
        </w:rPr>
        <w:t>sense</w:t>
      </w:r>
      <w:r w:rsidR="00840442">
        <w:rPr>
          <w:sz w:val="28"/>
          <w:szCs w:val="28"/>
        </w:rPr>
        <w:t xml:space="preserve">, such as </w:t>
      </w:r>
      <w:r w:rsidR="00E721B0">
        <w:rPr>
          <w:sz w:val="28"/>
          <w:szCs w:val="28"/>
        </w:rPr>
        <w:t>the cut in social security benefits,</w:t>
      </w:r>
      <w:r w:rsidR="004B4020">
        <w:rPr>
          <w:sz w:val="28"/>
          <w:szCs w:val="28"/>
        </w:rPr>
        <w:t xml:space="preserve"> that also influenced the rise in the rate of crime</w:t>
      </w:r>
      <w:r w:rsidR="00E721B0">
        <w:rPr>
          <w:sz w:val="28"/>
          <w:szCs w:val="28"/>
        </w:rPr>
        <w:t xml:space="preserve"> (Warwick University, </w:t>
      </w:r>
      <w:r w:rsidR="001C2A80">
        <w:rPr>
          <w:sz w:val="28"/>
          <w:szCs w:val="28"/>
        </w:rPr>
        <w:t>2020).</w:t>
      </w:r>
      <w:r w:rsidR="00911FA5">
        <w:rPr>
          <w:sz w:val="28"/>
          <w:szCs w:val="28"/>
        </w:rPr>
        <w:t xml:space="preserve">       </w:t>
      </w:r>
      <w:r w:rsidR="00D139A2">
        <w:rPr>
          <w:sz w:val="28"/>
          <w:szCs w:val="28"/>
        </w:rPr>
        <w:t xml:space="preserve">                                                                                                       </w:t>
      </w:r>
      <w:r w:rsidR="00911FA5">
        <w:rPr>
          <w:sz w:val="28"/>
          <w:szCs w:val="28"/>
        </w:rPr>
        <w:t xml:space="preserve">                                                                                                        </w:t>
      </w:r>
      <w:r w:rsidR="00BB5315">
        <w:rPr>
          <w:sz w:val="28"/>
          <w:szCs w:val="28"/>
        </w:rPr>
        <w:t>In 2</w:t>
      </w:r>
      <w:r w:rsidR="00DA28BB">
        <w:rPr>
          <w:sz w:val="28"/>
          <w:szCs w:val="28"/>
        </w:rPr>
        <w:t>019</w:t>
      </w:r>
      <w:r w:rsidR="00BB5315">
        <w:rPr>
          <w:sz w:val="28"/>
          <w:szCs w:val="28"/>
        </w:rPr>
        <w:t xml:space="preserve"> the </w:t>
      </w:r>
      <w:r w:rsidR="00BD7CAF">
        <w:rPr>
          <w:sz w:val="28"/>
          <w:szCs w:val="28"/>
        </w:rPr>
        <w:t xml:space="preserve">UK </w:t>
      </w:r>
      <w:r w:rsidR="00DA28BB">
        <w:rPr>
          <w:sz w:val="28"/>
          <w:szCs w:val="28"/>
        </w:rPr>
        <w:t>Government</w:t>
      </w:r>
      <w:r w:rsidR="00BD7CAF">
        <w:rPr>
          <w:sz w:val="28"/>
          <w:szCs w:val="28"/>
        </w:rPr>
        <w:t xml:space="preserve"> announced that there would be </w:t>
      </w:r>
      <w:r w:rsidR="00552D5E">
        <w:rPr>
          <w:sz w:val="28"/>
          <w:szCs w:val="28"/>
        </w:rPr>
        <w:t xml:space="preserve">an uplift programme </w:t>
      </w:r>
      <w:r w:rsidR="00EA62A0">
        <w:rPr>
          <w:sz w:val="28"/>
          <w:szCs w:val="28"/>
        </w:rPr>
        <w:t xml:space="preserve">within the police </w:t>
      </w:r>
      <w:r w:rsidR="00410CEA">
        <w:rPr>
          <w:sz w:val="28"/>
          <w:szCs w:val="28"/>
        </w:rPr>
        <w:t xml:space="preserve">which aimed to recruit 20,000 extra officers </w:t>
      </w:r>
      <w:r w:rsidR="00F56B43">
        <w:rPr>
          <w:sz w:val="28"/>
          <w:szCs w:val="28"/>
        </w:rPr>
        <w:t xml:space="preserve">by March 2023. The National Audit Office </w:t>
      </w:r>
      <w:r w:rsidR="00EA62A0">
        <w:rPr>
          <w:sz w:val="28"/>
          <w:szCs w:val="28"/>
        </w:rPr>
        <w:t xml:space="preserve">in 2022 </w:t>
      </w:r>
      <w:r w:rsidR="008600F6">
        <w:rPr>
          <w:sz w:val="28"/>
          <w:szCs w:val="28"/>
        </w:rPr>
        <w:t xml:space="preserve">produced a report which commended the </w:t>
      </w:r>
      <w:r w:rsidR="001212D7">
        <w:rPr>
          <w:sz w:val="28"/>
          <w:szCs w:val="28"/>
        </w:rPr>
        <w:t xml:space="preserve">UK </w:t>
      </w:r>
      <w:r w:rsidR="008600F6">
        <w:rPr>
          <w:sz w:val="28"/>
          <w:szCs w:val="28"/>
        </w:rPr>
        <w:t xml:space="preserve">Government and police </w:t>
      </w:r>
      <w:r w:rsidR="001212D7">
        <w:rPr>
          <w:sz w:val="28"/>
          <w:szCs w:val="28"/>
        </w:rPr>
        <w:t xml:space="preserve">forces </w:t>
      </w:r>
      <w:r w:rsidR="008600F6">
        <w:rPr>
          <w:sz w:val="28"/>
          <w:szCs w:val="28"/>
        </w:rPr>
        <w:t>for it’s approach to the project and expected the Government to reach it’s target on time</w:t>
      </w:r>
      <w:r w:rsidR="006E62DC">
        <w:rPr>
          <w:sz w:val="28"/>
          <w:szCs w:val="28"/>
        </w:rPr>
        <w:t>.</w:t>
      </w:r>
      <w:r w:rsidR="00B56554">
        <w:rPr>
          <w:sz w:val="28"/>
          <w:szCs w:val="28"/>
        </w:rPr>
        <w:t xml:space="preserve"> </w:t>
      </w:r>
      <w:r w:rsidR="00B56554" w:rsidRPr="00B56554">
        <w:rPr>
          <w:sz w:val="28"/>
          <w:szCs w:val="28"/>
        </w:rPr>
        <w:t>The programme will lead to an increas</w:t>
      </w:r>
      <w:r w:rsidR="00C773E3">
        <w:rPr>
          <w:sz w:val="28"/>
          <w:szCs w:val="28"/>
        </w:rPr>
        <w:t>ed</w:t>
      </w:r>
      <w:r w:rsidR="00B56554" w:rsidRPr="00B56554">
        <w:rPr>
          <w:sz w:val="28"/>
          <w:szCs w:val="28"/>
        </w:rPr>
        <w:t xml:space="preserve"> reliance on</w:t>
      </w:r>
      <w:r w:rsidR="00C773E3">
        <w:rPr>
          <w:sz w:val="28"/>
          <w:szCs w:val="28"/>
        </w:rPr>
        <w:t xml:space="preserve"> </w:t>
      </w:r>
      <w:r w:rsidR="00B56554" w:rsidRPr="00B56554">
        <w:rPr>
          <w:sz w:val="28"/>
          <w:szCs w:val="28"/>
        </w:rPr>
        <w:t>inexperienced frontline</w:t>
      </w:r>
      <w:r w:rsidR="00ED6B01">
        <w:rPr>
          <w:sz w:val="28"/>
          <w:szCs w:val="28"/>
        </w:rPr>
        <w:t xml:space="preserve"> officers</w:t>
      </w:r>
      <w:r w:rsidR="00B43048">
        <w:rPr>
          <w:sz w:val="28"/>
          <w:szCs w:val="28"/>
        </w:rPr>
        <w:t xml:space="preserve"> as </w:t>
      </w:r>
      <w:r w:rsidR="005A1404">
        <w:rPr>
          <w:sz w:val="28"/>
          <w:szCs w:val="28"/>
        </w:rPr>
        <w:t>officers that are older in service are naturally lost to retirement.</w:t>
      </w:r>
      <w:r w:rsidR="00F94E4F">
        <w:rPr>
          <w:sz w:val="28"/>
          <w:szCs w:val="28"/>
        </w:rPr>
        <w:t xml:space="preserve">                                                                                         </w:t>
      </w:r>
      <w:r w:rsidR="00B56554" w:rsidRPr="00B56554">
        <w:rPr>
          <w:sz w:val="28"/>
          <w:szCs w:val="28"/>
        </w:rPr>
        <w:t xml:space="preserve"> By 2023/24, 38 per cent of police officers nationally will have less than five years’ experience</w:t>
      </w:r>
      <w:r w:rsidR="00271168">
        <w:rPr>
          <w:sz w:val="28"/>
          <w:szCs w:val="28"/>
        </w:rPr>
        <w:t>, this stood at just 12% in 2014</w:t>
      </w:r>
      <w:r w:rsidR="004B7A13">
        <w:rPr>
          <w:sz w:val="28"/>
          <w:szCs w:val="28"/>
        </w:rPr>
        <w:t xml:space="preserve"> (National Audit Office, 2022)</w:t>
      </w:r>
      <w:r w:rsidR="00B56554" w:rsidRPr="00B56554">
        <w:rPr>
          <w:sz w:val="28"/>
          <w:szCs w:val="28"/>
        </w:rPr>
        <w:t>.</w:t>
      </w:r>
      <w:r w:rsidR="00B56554" w:rsidRPr="00B56554">
        <w:t xml:space="preserve"> </w:t>
      </w:r>
      <w:r w:rsidR="007737B4">
        <w:rPr>
          <w:sz w:val="28"/>
          <w:szCs w:val="28"/>
        </w:rPr>
        <w:t>Figures</w:t>
      </w:r>
      <w:r w:rsidR="007F0209" w:rsidRPr="007F0209">
        <w:rPr>
          <w:sz w:val="28"/>
          <w:szCs w:val="28"/>
        </w:rPr>
        <w:t xml:space="preserve"> from the National Police Chiefs’ Council</w:t>
      </w:r>
      <w:r w:rsidR="007737B4">
        <w:rPr>
          <w:sz w:val="28"/>
          <w:szCs w:val="28"/>
        </w:rPr>
        <w:t xml:space="preserve"> </w:t>
      </w:r>
      <w:r w:rsidR="007F0209" w:rsidRPr="007F0209">
        <w:rPr>
          <w:sz w:val="28"/>
          <w:szCs w:val="28"/>
        </w:rPr>
        <w:t>re</w:t>
      </w:r>
      <w:r w:rsidR="00121FE8">
        <w:rPr>
          <w:sz w:val="28"/>
          <w:szCs w:val="28"/>
        </w:rPr>
        <w:t>veal</w:t>
      </w:r>
      <w:r w:rsidR="00E53A99">
        <w:rPr>
          <w:sz w:val="28"/>
          <w:szCs w:val="28"/>
        </w:rPr>
        <w:t xml:space="preserve">ed that </w:t>
      </w:r>
      <w:r w:rsidR="007F0209" w:rsidRPr="007F0209">
        <w:rPr>
          <w:sz w:val="28"/>
          <w:szCs w:val="28"/>
        </w:rPr>
        <w:t xml:space="preserve">the average rate </w:t>
      </w:r>
      <w:r w:rsidR="007F588E">
        <w:rPr>
          <w:sz w:val="28"/>
          <w:szCs w:val="28"/>
        </w:rPr>
        <w:t>of new officers leaving their post before the end of their probation peri</w:t>
      </w:r>
      <w:r w:rsidR="00CF3D1A">
        <w:rPr>
          <w:sz w:val="28"/>
          <w:szCs w:val="28"/>
        </w:rPr>
        <w:t xml:space="preserve">od </w:t>
      </w:r>
      <w:r w:rsidR="007F0209" w:rsidRPr="007F0209">
        <w:rPr>
          <w:sz w:val="28"/>
          <w:szCs w:val="28"/>
        </w:rPr>
        <w:t>is</w:t>
      </w:r>
      <w:r w:rsidR="00A42CCD">
        <w:rPr>
          <w:sz w:val="28"/>
          <w:szCs w:val="28"/>
        </w:rPr>
        <w:t xml:space="preserve"> </w:t>
      </w:r>
      <w:r w:rsidR="007F0209" w:rsidRPr="007F0209">
        <w:rPr>
          <w:sz w:val="28"/>
          <w:szCs w:val="28"/>
        </w:rPr>
        <w:lastRenderedPageBreak/>
        <w:t>9.1 per cent w</w:t>
      </w:r>
      <w:r w:rsidR="00CF3D1A">
        <w:rPr>
          <w:sz w:val="28"/>
          <w:szCs w:val="28"/>
        </w:rPr>
        <w:t xml:space="preserve">hich equates to just over 2,500 </w:t>
      </w:r>
      <w:r w:rsidR="003D28F3">
        <w:rPr>
          <w:sz w:val="28"/>
          <w:szCs w:val="28"/>
        </w:rPr>
        <w:t xml:space="preserve">officers </w:t>
      </w:r>
      <w:r w:rsidR="004750D7">
        <w:rPr>
          <w:sz w:val="28"/>
          <w:szCs w:val="28"/>
        </w:rPr>
        <w:t xml:space="preserve">(Police Federation, 2022).  </w:t>
      </w:r>
      <w:r w:rsidR="00E53A99">
        <w:rPr>
          <w:sz w:val="28"/>
          <w:szCs w:val="28"/>
        </w:rPr>
        <w:t xml:space="preserve">                                                                                                                                         </w:t>
      </w:r>
    </w:p>
    <w:p w14:paraId="5BECB98F" w14:textId="77777777" w:rsidR="005E0462" w:rsidRDefault="005E0462" w:rsidP="00E71DA6">
      <w:pPr>
        <w:rPr>
          <w:sz w:val="28"/>
          <w:szCs w:val="28"/>
        </w:rPr>
      </w:pPr>
    </w:p>
    <w:p w14:paraId="5916D2B4" w14:textId="3C5B89CE" w:rsidR="009C6465" w:rsidRPr="005E0462" w:rsidRDefault="005E0462" w:rsidP="00E71DA6">
      <w:pPr>
        <w:rPr>
          <w:b/>
          <w:bCs/>
          <w:sz w:val="28"/>
          <w:szCs w:val="28"/>
        </w:rPr>
      </w:pPr>
      <w:r>
        <w:rPr>
          <w:b/>
          <w:bCs/>
          <w:sz w:val="28"/>
          <w:szCs w:val="28"/>
        </w:rPr>
        <w:t>T</w:t>
      </w:r>
      <w:r w:rsidRPr="005E0462">
        <w:rPr>
          <w:b/>
          <w:bCs/>
          <w:sz w:val="28"/>
          <w:szCs w:val="28"/>
        </w:rPr>
        <w:t>he importance of mental wellbeing in policing</w:t>
      </w:r>
      <w:r>
        <w:rPr>
          <w:b/>
          <w:bCs/>
          <w:sz w:val="28"/>
          <w:szCs w:val="28"/>
        </w:rPr>
        <w:t>.</w:t>
      </w:r>
    </w:p>
    <w:p w14:paraId="0D730566" w14:textId="73EDF1FE" w:rsidR="009C6465" w:rsidRDefault="002271A4" w:rsidP="00E71DA6">
      <w:pPr>
        <w:rPr>
          <w:sz w:val="28"/>
          <w:szCs w:val="28"/>
        </w:rPr>
      </w:pPr>
      <w:r>
        <w:rPr>
          <w:sz w:val="28"/>
          <w:szCs w:val="28"/>
        </w:rPr>
        <w:t xml:space="preserve">Mental health in society in general </w:t>
      </w:r>
      <w:r w:rsidR="001E46BD">
        <w:rPr>
          <w:sz w:val="28"/>
          <w:szCs w:val="28"/>
        </w:rPr>
        <w:t xml:space="preserve">now gets a lot of </w:t>
      </w:r>
      <w:r w:rsidR="00B1019A">
        <w:rPr>
          <w:sz w:val="28"/>
          <w:szCs w:val="28"/>
        </w:rPr>
        <w:t>publicity through</w:t>
      </w:r>
      <w:r w:rsidR="00371FA4">
        <w:rPr>
          <w:sz w:val="28"/>
          <w:szCs w:val="28"/>
        </w:rPr>
        <w:t xml:space="preserve"> all forms of media. </w:t>
      </w:r>
      <w:r w:rsidR="00A77874" w:rsidRPr="00A77874">
        <w:rPr>
          <w:sz w:val="28"/>
          <w:szCs w:val="28"/>
        </w:rPr>
        <w:t xml:space="preserve">Since the Covid -19 pandemic mental health problems with people of all ages </w:t>
      </w:r>
      <w:r w:rsidR="00A77874">
        <w:rPr>
          <w:sz w:val="28"/>
          <w:szCs w:val="28"/>
        </w:rPr>
        <w:t xml:space="preserve">and </w:t>
      </w:r>
      <w:r w:rsidR="00A77874" w:rsidRPr="00A77874">
        <w:rPr>
          <w:sz w:val="28"/>
          <w:szCs w:val="28"/>
        </w:rPr>
        <w:t xml:space="preserve">from all walks of life </w:t>
      </w:r>
      <w:r w:rsidR="00A77874">
        <w:rPr>
          <w:sz w:val="28"/>
          <w:szCs w:val="28"/>
        </w:rPr>
        <w:t>is on the rise</w:t>
      </w:r>
      <w:r w:rsidR="00A77874" w:rsidRPr="00A77874">
        <w:rPr>
          <w:sz w:val="28"/>
          <w:szCs w:val="28"/>
        </w:rPr>
        <w:t xml:space="preserve">. One in four adults and </w:t>
      </w:r>
      <w:r w:rsidR="00C06F7A">
        <w:rPr>
          <w:sz w:val="28"/>
          <w:szCs w:val="28"/>
        </w:rPr>
        <w:t xml:space="preserve">just </w:t>
      </w:r>
      <w:r w:rsidR="00A77874" w:rsidRPr="00A77874">
        <w:rPr>
          <w:sz w:val="28"/>
          <w:szCs w:val="28"/>
        </w:rPr>
        <w:t>over one in six young people experienced mental distress for the first time during the pandemic (MIND, 2021).</w:t>
      </w:r>
      <w:r w:rsidR="00C06F7A">
        <w:rPr>
          <w:sz w:val="28"/>
          <w:szCs w:val="28"/>
        </w:rPr>
        <w:t xml:space="preserve">                                                                                                    </w:t>
      </w:r>
      <w:r w:rsidR="00A86015">
        <w:rPr>
          <w:sz w:val="28"/>
          <w:szCs w:val="28"/>
        </w:rPr>
        <w:t>The United Kingdom</w:t>
      </w:r>
      <w:r w:rsidR="00771069">
        <w:rPr>
          <w:sz w:val="28"/>
          <w:szCs w:val="28"/>
        </w:rPr>
        <w:t xml:space="preserve"> (UK)</w:t>
      </w:r>
      <w:r w:rsidR="00A86015">
        <w:rPr>
          <w:sz w:val="28"/>
          <w:szCs w:val="28"/>
        </w:rPr>
        <w:t xml:space="preserve"> Government in March 2021 </w:t>
      </w:r>
      <w:r w:rsidR="007D306B">
        <w:rPr>
          <w:sz w:val="28"/>
          <w:szCs w:val="28"/>
        </w:rPr>
        <w:t>published</w:t>
      </w:r>
      <w:r w:rsidR="00A86015">
        <w:rPr>
          <w:sz w:val="28"/>
          <w:szCs w:val="28"/>
        </w:rPr>
        <w:t xml:space="preserve"> a new policy to tackle all types of mental health from </w:t>
      </w:r>
      <w:r w:rsidR="00427F37">
        <w:rPr>
          <w:sz w:val="28"/>
          <w:szCs w:val="28"/>
        </w:rPr>
        <w:t xml:space="preserve">general anxiety to bi-polar. The document </w:t>
      </w:r>
      <w:r w:rsidR="00E637F1">
        <w:rPr>
          <w:sz w:val="28"/>
          <w:szCs w:val="28"/>
        </w:rPr>
        <w:t xml:space="preserve">titled, “The mental Health </w:t>
      </w:r>
      <w:r w:rsidR="00B449F8">
        <w:rPr>
          <w:sz w:val="28"/>
          <w:szCs w:val="28"/>
        </w:rPr>
        <w:t xml:space="preserve">Recovery Action Plan”, seeks to </w:t>
      </w:r>
      <w:r w:rsidR="00BF2F15">
        <w:rPr>
          <w:sz w:val="28"/>
          <w:szCs w:val="28"/>
        </w:rPr>
        <w:t>expand public health services with an investment of £500 million</w:t>
      </w:r>
      <w:r w:rsidR="00124E33">
        <w:rPr>
          <w:sz w:val="28"/>
          <w:szCs w:val="28"/>
        </w:rPr>
        <w:t xml:space="preserve"> (The Department for Health</w:t>
      </w:r>
      <w:r w:rsidR="00AC7C3B">
        <w:rPr>
          <w:sz w:val="28"/>
          <w:szCs w:val="28"/>
        </w:rPr>
        <w:t xml:space="preserve"> and Social Care</w:t>
      </w:r>
      <w:r w:rsidR="00124E33">
        <w:rPr>
          <w:sz w:val="28"/>
          <w:szCs w:val="28"/>
        </w:rPr>
        <w:t>, UK Government, 2021)</w:t>
      </w:r>
      <w:r w:rsidR="00236FF8">
        <w:rPr>
          <w:sz w:val="28"/>
          <w:szCs w:val="28"/>
        </w:rPr>
        <w:t xml:space="preserve">.   </w:t>
      </w:r>
      <w:r w:rsidR="00912207">
        <w:rPr>
          <w:sz w:val="28"/>
          <w:szCs w:val="28"/>
        </w:rPr>
        <w:t xml:space="preserve">                                                                                           </w:t>
      </w:r>
      <w:r w:rsidR="00F51239" w:rsidRPr="00F51239">
        <w:rPr>
          <w:sz w:val="28"/>
          <w:szCs w:val="28"/>
        </w:rPr>
        <w:t>There are a number of support services within the police</w:t>
      </w:r>
      <w:r w:rsidR="00912207">
        <w:rPr>
          <w:sz w:val="28"/>
          <w:szCs w:val="28"/>
        </w:rPr>
        <w:t xml:space="preserve"> force</w:t>
      </w:r>
      <w:r w:rsidR="00F51239" w:rsidRPr="00F51239">
        <w:rPr>
          <w:sz w:val="28"/>
          <w:szCs w:val="28"/>
        </w:rPr>
        <w:t xml:space="preserve"> that </w:t>
      </w:r>
      <w:r w:rsidR="008523ED">
        <w:rPr>
          <w:sz w:val="28"/>
          <w:szCs w:val="28"/>
        </w:rPr>
        <w:t xml:space="preserve">can </w:t>
      </w:r>
      <w:r w:rsidR="009F22F8">
        <w:rPr>
          <w:sz w:val="28"/>
          <w:szCs w:val="28"/>
        </w:rPr>
        <w:t xml:space="preserve">help </w:t>
      </w:r>
      <w:r w:rsidR="009F22F8" w:rsidRPr="00F51239">
        <w:rPr>
          <w:sz w:val="28"/>
          <w:szCs w:val="28"/>
        </w:rPr>
        <w:t>officers</w:t>
      </w:r>
      <w:r w:rsidR="008523ED">
        <w:rPr>
          <w:sz w:val="28"/>
          <w:szCs w:val="28"/>
        </w:rPr>
        <w:t xml:space="preserve"> with their</w:t>
      </w:r>
      <w:r w:rsidR="00F51239" w:rsidRPr="00F51239">
        <w:rPr>
          <w:sz w:val="28"/>
          <w:szCs w:val="28"/>
        </w:rPr>
        <w:t xml:space="preserve"> mental wellbeing</w:t>
      </w:r>
      <w:r w:rsidR="008523ED">
        <w:rPr>
          <w:sz w:val="28"/>
          <w:szCs w:val="28"/>
        </w:rPr>
        <w:t>. O</w:t>
      </w:r>
      <w:r w:rsidR="00F51239" w:rsidRPr="00F51239">
        <w:rPr>
          <w:sz w:val="28"/>
          <w:szCs w:val="28"/>
        </w:rPr>
        <w:t>ne such body is The National Police Wellbeing Service (NPWS) which was launched in 2019 to provide support and guidance for police forces across England and Wales to improve and build organisational wellbeing.  The NPWS works with the College of Policing, the National Police Chiefs’ Council (NPCC) and the Home Office</w:t>
      </w:r>
      <w:r w:rsidR="00255154">
        <w:rPr>
          <w:sz w:val="28"/>
          <w:szCs w:val="28"/>
        </w:rPr>
        <w:t xml:space="preserve">. The NPWS </w:t>
      </w:r>
      <w:r w:rsidR="00F51239" w:rsidRPr="00F51239">
        <w:rPr>
          <w:sz w:val="28"/>
          <w:szCs w:val="28"/>
        </w:rPr>
        <w:t>help</w:t>
      </w:r>
      <w:r w:rsidR="00255154">
        <w:rPr>
          <w:sz w:val="28"/>
          <w:szCs w:val="28"/>
        </w:rPr>
        <w:t>s</w:t>
      </w:r>
      <w:r w:rsidR="00F51239" w:rsidRPr="00F51239">
        <w:rPr>
          <w:sz w:val="28"/>
          <w:szCs w:val="28"/>
        </w:rPr>
        <w:t xml:space="preserve"> police forces build wellbeing </w:t>
      </w:r>
      <w:r w:rsidR="00255154">
        <w:rPr>
          <w:sz w:val="28"/>
          <w:szCs w:val="28"/>
        </w:rPr>
        <w:t xml:space="preserve">and </w:t>
      </w:r>
      <w:r w:rsidR="00F51239" w:rsidRPr="00F51239">
        <w:rPr>
          <w:sz w:val="28"/>
          <w:szCs w:val="28"/>
        </w:rPr>
        <w:t>support for police officers and police staff to reduce</w:t>
      </w:r>
      <w:r w:rsidR="00357A85">
        <w:rPr>
          <w:sz w:val="28"/>
          <w:szCs w:val="28"/>
        </w:rPr>
        <w:t xml:space="preserve"> the </w:t>
      </w:r>
      <w:r w:rsidR="00F51239" w:rsidRPr="00F51239">
        <w:rPr>
          <w:sz w:val="28"/>
          <w:szCs w:val="28"/>
        </w:rPr>
        <w:t xml:space="preserve">stigma around </w:t>
      </w:r>
      <w:r w:rsidR="00255154">
        <w:rPr>
          <w:sz w:val="28"/>
          <w:szCs w:val="28"/>
        </w:rPr>
        <w:t xml:space="preserve">asking for </w:t>
      </w:r>
      <w:r w:rsidR="00F51239" w:rsidRPr="00F51239">
        <w:rPr>
          <w:sz w:val="28"/>
          <w:szCs w:val="28"/>
        </w:rPr>
        <w:t xml:space="preserve">support and </w:t>
      </w:r>
      <w:r w:rsidR="008615EB">
        <w:rPr>
          <w:sz w:val="28"/>
          <w:szCs w:val="28"/>
        </w:rPr>
        <w:t xml:space="preserve">to </w:t>
      </w:r>
      <w:r w:rsidR="00F51239" w:rsidRPr="00F51239">
        <w:rPr>
          <w:sz w:val="28"/>
          <w:szCs w:val="28"/>
        </w:rPr>
        <w:t>improve personal resilience and self-help skills</w:t>
      </w:r>
      <w:r w:rsidR="008615EB">
        <w:rPr>
          <w:sz w:val="28"/>
          <w:szCs w:val="28"/>
        </w:rPr>
        <w:t xml:space="preserve"> (Oscar Kilo, 2022).</w:t>
      </w:r>
      <w:r w:rsidR="00236FF8">
        <w:rPr>
          <w:sz w:val="28"/>
          <w:szCs w:val="28"/>
        </w:rPr>
        <w:t xml:space="preserve">                                                                                  </w:t>
      </w:r>
      <w:r w:rsidR="00BF2F15">
        <w:rPr>
          <w:sz w:val="28"/>
          <w:szCs w:val="28"/>
        </w:rPr>
        <w:t xml:space="preserve"> </w:t>
      </w:r>
      <w:r w:rsidR="005A5DC0" w:rsidRPr="005A5DC0">
        <w:rPr>
          <w:sz w:val="28"/>
          <w:szCs w:val="28"/>
        </w:rPr>
        <w:t>Policing is widely recognised as one of the most stressful professions in society ( Magnavita &amp; Garbarino, 201</w:t>
      </w:r>
      <w:r w:rsidR="00CA1B09">
        <w:rPr>
          <w:sz w:val="28"/>
          <w:szCs w:val="28"/>
        </w:rPr>
        <w:t>5</w:t>
      </w:r>
      <w:r w:rsidR="005A5DC0" w:rsidRPr="005A5DC0">
        <w:rPr>
          <w:sz w:val="28"/>
          <w:szCs w:val="28"/>
        </w:rPr>
        <w:t xml:space="preserve">). </w:t>
      </w:r>
      <w:r w:rsidR="00066229">
        <w:rPr>
          <w:sz w:val="28"/>
          <w:szCs w:val="28"/>
        </w:rPr>
        <w:t xml:space="preserve">It is important to support </w:t>
      </w:r>
      <w:r w:rsidR="005A5DC0" w:rsidRPr="005A5DC0">
        <w:rPr>
          <w:sz w:val="28"/>
          <w:szCs w:val="28"/>
        </w:rPr>
        <w:t xml:space="preserve">Police </w:t>
      </w:r>
      <w:r w:rsidR="00B238B3">
        <w:rPr>
          <w:sz w:val="28"/>
          <w:szCs w:val="28"/>
        </w:rPr>
        <w:t xml:space="preserve">officers in their </w:t>
      </w:r>
      <w:r w:rsidR="005A5DC0" w:rsidRPr="005A5DC0">
        <w:rPr>
          <w:sz w:val="28"/>
          <w:szCs w:val="28"/>
        </w:rPr>
        <w:t xml:space="preserve">work </w:t>
      </w:r>
      <w:r w:rsidR="00B238B3">
        <w:rPr>
          <w:sz w:val="28"/>
          <w:szCs w:val="28"/>
        </w:rPr>
        <w:t xml:space="preserve">as this </w:t>
      </w:r>
      <w:r w:rsidR="005A5DC0" w:rsidRPr="005A5DC0">
        <w:rPr>
          <w:sz w:val="28"/>
          <w:szCs w:val="28"/>
        </w:rPr>
        <w:t xml:space="preserve">can involve routine exposure to occupational stressors that can place officers at increased risk of developing physical and mental health conditions (Gershon et al., 2009). </w:t>
      </w:r>
      <w:r w:rsidR="008C7867">
        <w:rPr>
          <w:sz w:val="28"/>
          <w:szCs w:val="28"/>
        </w:rPr>
        <w:t xml:space="preserve">                                                                                                                                    Looking after the mental wellbeing of police officers is vital. Officers </w:t>
      </w:r>
      <w:r w:rsidR="00C2543B">
        <w:rPr>
          <w:sz w:val="28"/>
          <w:szCs w:val="28"/>
        </w:rPr>
        <w:t>have a greater chance of c</w:t>
      </w:r>
      <w:r w:rsidR="006B0B18">
        <w:rPr>
          <w:sz w:val="28"/>
          <w:szCs w:val="28"/>
        </w:rPr>
        <w:t>ontinued</w:t>
      </w:r>
      <w:r w:rsidR="005A5DC0" w:rsidRPr="005A5DC0">
        <w:rPr>
          <w:sz w:val="28"/>
          <w:szCs w:val="28"/>
        </w:rPr>
        <w:t xml:space="preserve"> exposure to acute and chronic workplace </w:t>
      </w:r>
      <w:r w:rsidR="00E71DA6" w:rsidRPr="005A5DC0">
        <w:rPr>
          <w:sz w:val="28"/>
          <w:szCs w:val="28"/>
        </w:rPr>
        <w:t>stressors,</w:t>
      </w:r>
      <w:r w:rsidR="005A5DC0" w:rsidRPr="005A5DC0">
        <w:rPr>
          <w:sz w:val="28"/>
          <w:szCs w:val="28"/>
        </w:rPr>
        <w:t xml:space="preserve"> </w:t>
      </w:r>
      <w:r w:rsidR="00C2543B">
        <w:rPr>
          <w:sz w:val="28"/>
          <w:szCs w:val="28"/>
        </w:rPr>
        <w:t xml:space="preserve">and this </w:t>
      </w:r>
      <w:r w:rsidR="005A5DC0" w:rsidRPr="005A5DC0">
        <w:rPr>
          <w:sz w:val="28"/>
          <w:szCs w:val="28"/>
        </w:rPr>
        <w:t xml:space="preserve">can have negative implications for the psychological health of police employees. </w:t>
      </w:r>
      <w:r w:rsidR="00E74E51">
        <w:rPr>
          <w:sz w:val="28"/>
          <w:szCs w:val="28"/>
        </w:rPr>
        <w:t>This can include:</w:t>
      </w:r>
      <w:r w:rsidR="00961B29">
        <w:rPr>
          <w:sz w:val="28"/>
          <w:szCs w:val="28"/>
        </w:rPr>
        <w:t xml:space="preserve">                                         </w:t>
      </w:r>
      <w:r w:rsidR="004156BF">
        <w:rPr>
          <w:sz w:val="28"/>
          <w:szCs w:val="28"/>
        </w:rPr>
        <w:t xml:space="preserve">                                 </w:t>
      </w:r>
      <w:r w:rsidR="00E74E51">
        <w:rPr>
          <w:sz w:val="28"/>
          <w:szCs w:val="28"/>
        </w:rPr>
        <w:t>H</w:t>
      </w:r>
      <w:r w:rsidR="00E71DA6" w:rsidRPr="00E71DA6">
        <w:rPr>
          <w:sz w:val="28"/>
          <w:szCs w:val="28"/>
        </w:rPr>
        <w:t>igher rates of depression, anxiety, and post-traumatic stress disorder (PTSD).</w:t>
      </w:r>
      <w:r w:rsidR="00E74E51">
        <w:rPr>
          <w:sz w:val="28"/>
          <w:szCs w:val="28"/>
        </w:rPr>
        <w:t xml:space="preserve"> </w:t>
      </w:r>
      <w:r w:rsidR="00E71DA6" w:rsidRPr="00E71DA6">
        <w:rPr>
          <w:sz w:val="28"/>
          <w:szCs w:val="28"/>
        </w:rPr>
        <w:t xml:space="preserve">According to the latest law enforcement statistics by the National Alliance on Mental Illness (NAMI), police officers report much higher rates of depression, burnout, PTSD, and anxiety than the general population. In addition, almost </w:t>
      </w:r>
      <w:r w:rsidR="00E71DA6" w:rsidRPr="00E71DA6">
        <w:rPr>
          <w:sz w:val="28"/>
          <w:szCs w:val="28"/>
        </w:rPr>
        <w:lastRenderedPageBreak/>
        <w:t>25% of police officers have experienced suicidal ideation at least once in their lifetime.</w:t>
      </w:r>
      <w:r w:rsidR="006905AD">
        <w:rPr>
          <w:sz w:val="28"/>
          <w:szCs w:val="28"/>
        </w:rPr>
        <w:t xml:space="preserve">                                                                                     </w:t>
      </w:r>
      <w:r w:rsidR="00582860">
        <w:rPr>
          <w:sz w:val="28"/>
          <w:szCs w:val="28"/>
        </w:rPr>
        <w:t xml:space="preserve">                                            </w:t>
      </w:r>
    </w:p>
    <w:p w14:paraId="4D2A89F4" w14:textId="1EB9ED5D" w:rsidR="008A75BC" w:rsidRDefault="00E71DA6" w:rsidP="00E71DA6">
      <w:pPr>
        <w:rPr>
          <w:sz w:val="28"/>
          <w:szCs w:val="28"/>
        </w:rPr>
      </w:pPr>
      <w:r w:rsidRPr="00E71DA6">
        <w:rPr>
          <w:sz w:val="28"/>
          <w:szCs w:val="28"/>
        </w:rPr>
        <w:t>More police officers die by suicide than in the line of duty.</w:t>
      </w:r>
      <w:r w:rsidR="006905AD">
        <w:rPr>
          <w:sz w:val="28"/>
          <w:szCs w:val="28"/>
        </w:rPr>
        <w:t xml:space="preserve"> </w:t>
      </w:r>
      <w:r w:rsidRPr="00E71DA6">
        <w:rPr>
          <w:sz w:val="28"/>
          <w:szCs w:val="28"/>
        </w:rPr>
        <w:t>The suicide rate for law And when compared with firefighters, the suicide rate for police officers was four times higher</w:t>
      </w:r>
      <w:r w:rsidR="00BC001D">
        <w:rPr>
          <w:sz w:val="28"/>
          <w:szCs w:val="28"/>
        </w:rPr>
        <w:t>.</w:t>
      </w:r>
      <w:r w:rsidR="0053182D">
        <w:rPr>
          <w:sz w:val="28"/>
          <w:szCs w:val="28"/>
        </w:rPr>
        <w:t xml:space="preserve">                      </w:t>
      </w:r>
      <w:r w:rsidR="00170088">
        <w:rPr>
          <w:sz w:val="28"/>
          <w:szCs w:val="28"/>
        </w:rPr>
        <w:t xml:space="preserve">                                                                          </w:t>
      </w:r>
      <w:r w:rsidRPr="00E71DA6">
        <w:rPr>
          <w:sz w:val="28"/>
          <w:szCs w:val="28"/>
        </w:rPr>
        <w:t>Productivity is negatively affected by poor mental health</w:t>
      </w:r>
      <w:r w:rsidR="002E6573">
        <w:rPr>
          <w:sz w:val="28"/>
          <w:szCs w:val="28"/>
        </w:rPr>
        <w:t>.</w:t>
      </w:r>
      <w:r w:rsidR="00632F3D">
        <w:rPr>
          <w:sz w:val="28"/>
          <w:szCs w:val="28"/>
        </w:rPr>
        <w:t xml:space="preserve"> If a police officers mental health is impacted then the job they do can suffer</w:t>
      </w:r>
      <w:r w:rsidR="00EC07D4">
        <w:rPr>
          <w:sz w:val="28"/>
          <w:szCs w:val="28"/>
        </w:rPr>
        <w:t xml:space="preserve">, </w:t>
      </w:r>
      <w:r w:rsidR="00632F3D">
        <w:rPr>
          <w:sz w:val="28"/>
          <w:szCs w:val="28"/>
        </w:rPr>
        <w:t>which has a knock on effect to the service that is provided to the general public</w:t>
      </w:r>
      <w:r w:rsidR="00296F40">
        <w:rPr>
          <w:sz w:val="28"/>
          <w:szCs w:val="28"/>
        </w:rPr>
        <w:t>. This can</w:t>
      </w:r>
      <w:r w:rsidR="00283166">
        <w:rPr>
          <w:sz w:val="28"/>
          <w:szCs w:val="28"/>
        </w:rPr>
        <w:t xml:space="preserve"> </w:t>
      </w:r>
      <w:r w:rsidRPr="00E71DA6">
        <w:rPr>
          <w:sz w:val="28"/>
          <w:szCs w:val="28"/>
        </w:rPr>
        <w:t xml:space="preserve">critical to public safety. Duties </w:t>
      </w:r>
      <w:r w:rsidR="00283166">
        <w:rPr>
          <w:sz w:val="28"/>
          <w:szCs w:val="28"/>
        </w:rPr>
        <w:t>such as</w:t>
      </w:r>
      <w:r w:rsidR="003328E8">
        <w:rPr>
          <w:sz w:val="28"/>
          <w:szCs w:val="28"/>
        </w:rPr>
        <w:t xml:space="preserve"> </w:t>
      </w:r>
      <w:r w:rsidRPr="00E71DA6">
        <w:rPr>
          <w:sz w:val="28"/>
          <w:szCs w:val="28"/>
        </w:rPr>
        <w:t xml:space="preserve">enforcing </w:t>
      </w:r>
      <w:r w:rsidR="003328E8">
        <w:rPr>
          <w:sz w:val="28"/>
          <w:szCs w:val="28"/>
        </w:rPr>
        <w:t>the</w:t>
      </w:r>
      <w:r w:rsidRPr="00E71DA6">
        <w:rPr>
          <w:sz w:val="28"/>
          <w:szCs w:val="28"/>
        </w:rPr>
        <w:t xml:space="preserve"> laws</w:t>
      </w:r>
      <w:r w:rsidR="00AA62A8">
        <w:rPr>
          <w:sz w:val="28"/>
          <w:szCs w:val="28"/>
        </w:rPr>
        <w:t xml:space="preserve"> of the country, </w:t>
      </w:r>
      <w:r w:rsidRPr="00E71DA6">
        <w:rPr>
          <w:sz w:val="28"/>
          <w:szCs w:val="28"/>
        </w:rPr>
        <w:t xml:space="preserve">preparing for disaster and/or emergency situations, </w:t>
      </w:r>
      <w:r w:rsidR="00C35326">
        <w:rPr>
          <w:sz w:val="28"/>
          <w:szCs w:val="28"/>
        </w:rPr>
        <w:t>attending crimianl</w:t>
      </w:r>
      <w:r w:rsidR="00AA62A8">
        <w:rPr>
          <w:sz w:val="28"/>
          <w:szCs w:val="28"/>
        </w:rPr>
        <w:t xml:space="preserve"> court</w:t>
      </w:r>
      <w:r w:rsidRPr="00E71DA6">
        <w:rPr>
          <w:sz w:val="28"/>
          <w:szCs w:val="28"/>
        </w:rPr>
        <w:t xml:space="preserve"> </w:t>
      </w:r>
      <w:r w:rsidR="00C35326">
        <w:rPr>
          <w:sz w:val="28"/>
          <w:szCs w:val="28"/>
        </w:rPr>
        <w:t xml:space="preserve">proceedings </w:t>
      </w:r>
      <w:r w:rsidRPr="00E71DA6">
        <w:rPr>
          <w:sz w:val="28"/>
          <w:szCs w:val="28"/>
        </w:rPr>
        <w:t>d carrying out various methods of crime prevention</w:t>
      </w:r>
      <w:r w:rsidR="00EC07D4">
        <w:rPr>
          <w:sz w:val="28"/>
          <w:szCs w:val="28"/>
        </w:rPr>
        <w:t xml:space="preserve"> </w:t>
      </w:r>
      <w:r w:rsidR="00296F40">
        <w:rPr>
          <w:sz w:val="28"/>
          <w:szCs w:val="28"/>
        </w:rPr>
        <w:t>can all be negatively affected if the police officer is not in the correct frame of mind</w:t>
      </w:r>
      <w:r w:rsidRPr="00E71DA6">
        <w:rPr>
          <w:sz w:val="28"/>
          <w:szCs w:val="28"/>
        </w:rPr>
        <w:t xml:space="preserve">. </w:t>
      </w:r>
      <w:r w:rsidR="00AA62A8">
        <w:rPr>
          <w:sz w:val="28"/>
          <w:szCs w:val="28"/>
        </w:rPr>
        <w:t xml:space="preserve">                                                                                             </w:t>
      </w:r>
      <w:r w:rsidRPr="00E71DA6">
        <w:rPr>
          <w:sz w:val="28"/>
          <w:szCs w:val="28"/>
        </w:rPr>
        <w:t>When the productivity of a police officer drops</w:t>
      </w:r>
      <w:r w:rsidR="00AA62A8">
        <w:rPr>
          <w:sz w:val="28"/>
          <w:szCs w:val="28"/>
        </w:rPr>
        <w:t xml:space="preserve">, </w:t>
      </w:r>
      <w:r w:rsidR="007919CD">
        <w:rPr>
          <w:sz w:val="28"/>
          <w:szCs w:val="28"/>
        </w:rPr>
        <w:t xml:space="preserve">this is </w:t>
      </w:r>
      <w:r w:rsidRPr="00E71DA6">
        <w:rPr>
          <w:sz w:val="28"/>
          <w:szCs w:val="28"/>
        </w:rPr>
        <w:t>often caused by mental strai</w:t>
      </w:r>
      <w:r w:rsidR="00632F3D">
        <w:rPr>
          <w:sz w:val="28"/>
          <w:szCs w:val="28"/>
        </w:rPr>
        <w:t>n</w:t>
      </w:r>
      <w:r w:rsidRPr="00E71DA6">
        <w:rPr>
          <w:sz w:val="28"/>
          <w:szCs w:val="28"/>
        </w:rPr>
        <w:t>.</w:t>
      </w:r>
      <w:r w:rsidR="0053182D">
        <w:rPr>
          <w:sz w:val="28"/>
          <w:szCs w:val="28"/>
        </w:rPr>
        <w:t xml:space="preserve"> </w:t>
      </w:r>
      <w:r w:rsidRPr="00E71DA6">
        <w:rPr>
          <w:sz w:val="28"/>
          <w:szCs w:val="28"/>
        </w:rPr>
        <w:t xml:space="preserve">Most </w:t>
      </w:r>
      <w:r w:rsidR="008615EB">
        <w:rPr>
          <w:sz w:val="28"/>
          <w:szCs w:val="28"/>
        </w:rPr>
        <w:t>police</w:t>
      </w:r>
      <w:r w:rsidRPr="00E71DA6">
        <w:rPr>
          <w:sz w:val="28"/>
          <w:szCs w:val="28"/>
        </w:rPr>
        <w:t xml:space="preserve"> officers do not seek care for mental health issues.</w:t>
      </w:r>
      <w:r w:rsidR="00262B76">
        <w:rPr>
          <w:sz w:val="28"/>
          <w:szCs w:val="28"/>
        </w:rPr>
        <w:t xml:space="preserve"> </w:t>
      </w:r>
      <w:r w:rsidRPr="00E71DA6">
        <w:rPr>
          <w:sz w:val="28"/>
          <w:szCs w:val="28"/>
        </w:rPr>
        <w:t>The stigmati</w:t>
      </w:r>
      <w:r w:rsidR="007919CD">
        <w:rPr>
          <w:sz w:val="28"/>
          <w:szCs w:val="28"/>
        </w:rPr>
        <w:t>s</w:t>
      </w:r>
      <w:r w:rsidRPr="00E71DA6">
        <w:rPr>
          <w:sz w:val="28"/>
          <w:szCs w:val="28"/>
        </w:rPr>
        <w:t>ation of mental health is a major factor that prevents police officers from getting help</w:t>
      </w:r>
      <w:r w:rsidR="000C6F34">
        <w:rPr>
          <w:sz w:val="28"/>
          <w:szCs w:val="28"/>
        </w:rPr>
        <w:t xml:space="preserve"> </w:t>
      </w:r>
      <w:r w:rsidR="00114BDA">
        <w:rPr>
          <w:sz w:val="28"/>
          <w:szCs w:val="28"/>
        </w:rPr>
        <w:t>which is something that needs to be urgently addressed</w:t>
      </w:r>
      <w:r w:rsidR="000C6F34">
        <w:rPr>
          <w:sz w:val="28"/>
          <w:szCs w:val="28"/>
        </w:rPr>
        <w:t>(</w:t>
      </w:r>
      <w:r w:rsidR="00225D5D">
        <w:rPr>
          <w:sz w:val="28"/>
          <w:szCs w:val="28"/>
        </w:rPr>
        <w:t xml:space="preserve">Walden University, </w:t>
      </w:r>
      <w:r w:rsidR="00FA2C50">
        <w:rPr>
          <w:sz w:val="28"/>
          <w:szCs w:val="28"/>
        </w:rPr>
        <w:t>2022).</w:t>
      </w:r>
      <w:r w:rsidR="00114BDA">
        <w:rPr>
          <w:sz w:val="28"/>
          <w:szCs w:val="28"/>
        </w:rPr>
        <w:t xml:space="preserve"> </w:t>
      </w:r>
    </w:p>
    <w:p w14:paraId="0AF2528B" w14:textId="09E1C93B" w:rsidR="008A75BC" w:rsidRPr="00E71DA6" w:rsidRDefault="008A75BC" w:rsidP="00E71DA6">
      <w:pPr>
        <w:rPr>
          <w:sz w:val="28"/>
          <w:szCs w:val="28"/>
        </w:rPr>
      </w:pPr>
      <w:r>
        <w:rPr>
          <w:sz w:val="28"/>
          <w:szCs w:val="28"/>
        </w:rPr>
        <w:t>In concl</w:t>
      </w:r>
      <w:r w:rsidR="00DC6278">
        <w:rPr>
          <w:sz w:val="28"/>
          <w:szCs w:val="28"/>
        </w:rPr>
        <w:t xml:space="preserve">usion the need of police forces to support officers </w:t>
      </w:r>
      <w:r w:rsidR="004772AB">
        <w:rPr>
          <w:sz w:val="28"/>
          <w:szCs w:val="28"/>
        </w:rPr>
        <w:t xml:space="preserve">is vital. Officers will experience </w:t>
      </w:r>
      <w:r w:rsidR="003467C8">
        <w:rPr>
          <w:sz w:val="28"/>
          <w:szCs w:val="28"/>
        </w:rPr>
        <w:t xml:space="preserve">traumatic </w:t>
      </w:r>
      <w:r w:rsidR="004772AB">
        <w:rPr>
          <w:sz w:val="28"/>
          <w:szCs w:val="28"/>
        </w:rPr>
        <w:t xml:space="preserve">events </w:t>
      </w:r>
      <w:r w:rsidR="005B4718">
        <w:rPr>
          <w:sz w:val="28"/>
          <w:szCs w:val="28"/>
        </w:rPr>
        <w:t>multiple times in their career</w:t>
      </w:r>
      <w:r w:rsidR="003467C8">
        <w:rPr>
          <w:sz w:val="28"/>
          <w:szCs w:val="28"/>
        </w:rPr>
        <w:t>s</w:t>
      </w:r>
      <w:r w:rsidR="005B4718">
        <w:rPr>
          <w:sz w:val="28"/>
          <w:szCs w:val="28"/>
        </w:rPr>
        <w:t xml:space="preserve">. The average general member of the public will only experience such events </w:t>
      </w:r>
      <w:r w:rsidR="001F4C8B">
        <w:rPr>
          <w:sz w:val="28"/>
          <w:szCs w:val="28"/>
        </w:rPr>
        <w:t xml:space="preserve">once or </w:t>
      </w:r>
      <w:r w:rsidR="00605921">
        <w:rPr>
          <w:sz w:val="28"/>
          <w:szCs w:val="28"/>
        </w:rPr>
        <w:t xml:space="preserve">twice </w:t>
      </w:r>
      <w:r w:rsidR="001F4C8B">
        <w:rPr>
          <w:sz w:val="28"/>
          <w:szCs w:val="28"/>
        </w:rPr>
        <w:t xml:space="preserve">in their lifetimes. Left unchecked, mental health, can have a drain on police </w:t>
      </w:r>
      <w:r w:rsidR="00CB3BE8">
        <w:rPr>
          <w:sz w:val="28"/>
          <w:szCs w:val="28"/>
        </w:rPr>
        <w:t>resources and may re</w:t>
      </w:r>
      <w:r w:rsidR="00605921">
        <w:rPr>
          <w:sz w:val="28"/>
          <w:szCs w:val="28"/>
        </w:rPr>
        <w:t>s</w:t>
      </w:r>
      <w:r w:rsidR="00CB3BE8">
        <w:rPr>
          <w:sz w:val="28"/>
          <w:szCs w:val="28"/>
        </w:rPr>
        <w:t xml:space="preserve">ult in reduced public confidence in the police force due to the </w:t>
      </w:r>
      <w:r w:rsidR="003467C8">
        <w:rPr>
          <w:sz w:val="28"/>
          <w:szCs w:val="28"/>
        </w:rPr>
        <w:t>low</w:t>
      </w:r>
      <w:r w:rsidR="00605921">
        <w:rPr>
          <w:sz w:val="28"/>
          <w:szCs w:val="28"/>
        </w:rPr>
        <w:t xml:space="preserve"> number</w:t>
      </w:r>
      <w:r w:rsidR="005026E5">
        <w:rPr>
          <w:sz w:val="28"/>
          <w:szCs w:val="28"/>
        </w:rPr>
        <w:t xml:space="preserve"> of </w:t>
      </w:r>
      <w:r w:rsidR="00CB3BE8">
        <w:rPr>
          <w:sz w:val="28"/>
          <w:szCs w:val="28"/>
        </w:rPr>
        <w:t>officer</w:t>
      </w:r>
      <w:r w:rsidR="005026E5">
        <w:rPr>
          <w:sz w:val="28"/>
          <w:szCs w:val="28"/>
        </w:rPr>
        <w:t>s available to be deployed.</w:t>
      </w:r>
      <w:r w:rsidR="00CB3BE8">
        <w:rPr>
          <w:sz w:val="28"/>
          <w:szCs w:val="28"/>
        </w:rPr>
        <w:t xml:space="preserve"> </w:t>
      </w:r>
    </w:p>
    <w:p w14:paraId="0B12AB0A" w14:textId="0B508EDD" w:rsidR="00E71DA6" w:rsidRDefault="00E71DA6" w:rsidP="005A5DC0">
      <w:pPr>
        <w:rPr>
          <w:sz w:val="28"/>
          <w:szCs w:val="28"/>
        </w:rPr>
      </w:pPr>
    </w:p>
    <w:p w14:paraId="1A6AC592" w14:textId="5EA40958" w:rsidR="00E71DA6" w:rsidRDefault="00AE48EB" w:rsidP="005A5DC0">
      <w:pPr>
        <w:rPr>
          <w:sz w:val="28"/>
          <w:szCs w:val="28"/>
        </w:rPr>
      </w:pPr>
      <w:r>
        <w:rPr>
          <w:sz w:val="28"/>
          <w:szCs w:val="28"/>
        </w:rPr>
        <w:t>Word Count - 19</w:t>
      </w:r>
      <w:r w:rsidR="00A52246">
        <w:rPr>
          <w:sz w:val="28"/>
          <w:szCs w:val="28"/>
        </w:rPr>
        <w:t>6</w:t>
      </w:r>
      <w:r>
        <w:rPr>
          <w:sz w:val="28"/>
          <w:szCs w:val="28"/>
        </w:rPr>
        <w:t>2</w:t>
      </w:r>
    </w:p>
    <w:p w14:paraId="2594C320" w14:textId="77777777" w:rsidR="00E71DA6" w:rsidRDefault="00E71DA6" w:rsidP="005A5DC0">
      <w:pPr>
        <w:rPr>
          <w:sz w:val="28"/>
          <w:szCs w:val="28"/>
        </w:rPr>
      </w:pPr>
    </w:p>
    <w:p w14:paraId="3D0D6052" w14:textId="77777777" w:rsidR="00F457C1" w:rsidRPr="005A5DC0" w:rsidRDefault="00F457C1" w:rsidP="005A5DC0">
      <w:pPr>
        <w:rPr>
          <w:sz w:val="28"/>
          <w:szCs w:val="28"/>
        </w:rPr>
      </w:pPr>
    </w:p>
    <w:p w14:paraId="54096F78" w14:textId="09062032" w:rsidR="00BC2AA3" w:rsidRDefault="00BC2AA3">
      <w:pPr>
        <w:rPr>
          <w:sz w:val="28"/>
          <w:szCs w:val="28"/>
        </w:rPr>
      </w:pPr>
    </w:p>
    <w:p w14:paraId="05BA3B2D" w14:textId="77777777" w:rsidR="009909AE" w:rsidRDefault="009909AE" w:rsidP="00C9565C">
      <w:pPr>
        <w:rPr>
          <w:sz w:val="28"/>
          <w:szCs w:val="28"/>
        </w:rPr>
      </w:pPr>
    </w:p>
    <w:p w14:paraId="5459E0E1" w14:textId="77777777" w:rsidR="009909AE" w:rsidRDefault="009909AE" w:rsidP="00C9565C">
      <w:pPr>
        <w:rPr>
          <w:sz w:val="28"/>
          <w:szCs w:val="28"/>
        </w:rPr>
      </w:pPr>
    </w:p>
    <w:p w14:paraId="18035DC5" w14:textId="77777777" w:rsidR="009909AE" w:rsidRDefault="009909AE" w:rsidP="00C9565C">
      <w:pPr>
        <w:rPr>
          <w:sz w:val="28"/>
          <w:szCs w:val="28"/>
        </w:rPr>
      </w:pPr>
    </w:p>
    <w:p w14:paraId="795B9851" w14:textId="77777777" w:rsidR="009909AE" w:rsidRDefault="009909AE" w:rsidP="00C9565C">
      <w:pPr>
        <w:rPr>
          <w:sz w:val="28"/>
          <w:szCs w:val="28"/>
        </w:rPr>
      </w:pPr>
    </w:p>
    <w:p w14:paraId="11856442" w14:textId="49EF5915" w:rsidR="00C9565C" w:rsidRPr="00C9565C" w:rsidRDefault="00C9565C" w:rsidP="00C9565C">
      <w:pPr>
        <w:rPr>
          <w:sz w:val="28"/>
          <w:szCs w:val="28"/>
        </w:rPr>
      </w:pPr>
      <w:r w:rsidRPr="00C9565C">
        <w:rPr>
          <w:sz w:val="28"/>
          <w:szCs w:val="28"/>
        </w:rPr>
        <w:lastRenderedPageBreak/>
        <w:t>Reference list</w:t>
      </w:r>
    </w:p>
    <w:p w14:paraId="26F5FFAD" w14:textId="77777777" w:rsidR="00C9565C" w:rsidRPr="00C9565C" w:rsidRDefault="00C9565C" w:rsidP="00C9565C">
      <w:pPr>
        <w:rPr>
          <w:sz w:val="28"/>
          <w:szCs w:val="28"/>
        </w:rPr>
      </w:pPr>
      <w:r w:rsidRPr="00C9565C">
        <w:rPr>
          <w:sz w:val="28"/>
          <w:szCs w:val="28"/>
        </w:rPr>
        <w:t>Ard, L. (2022). Key Challenges Facing UK Police Forces in 2022 and Beyond. [online] blog.thrive.app. Available at: https://blog.thrive.app/key-challenges-facing-uk-police-forces [Accessed 21 Oct. 2022].</w:t>
      </w:r>
    </w:p>
    <w:p w14:paraId="465E46C5" w14:textId="77777777" w:rsidR="00C9565C" w:rsidRPr="00C9565C" w:rsidRDefault="00C9565C" w:rsidP="00C9565C">
      <w:pPr>
        <w:rPr>
          <w:sz w:val="28"/>
          <w:szCs w:val="28"/>
        </w:rPr>
      </w:pPr>
      <w:r w:rsidRPr="00C9565C">
        <w:rPr>
          <w:sz w:val="28"/>
          <w:szCs w:val="28"/>
        </w:rPr>
        <w:t>Arizona State University (2020). The Problem Analysis Triangle | ASU Center for Problem-Oriented Policing. [online] Asu.edu. Available at: https://popcenter.asu.edu/content/problem-analysis-triangle-0 [Accessed 17 Oct. 2022].</w:t>
      </w:r>
    </w:p>
    <w:p w14:paraId="29CDD2E0" w14:textId="77777777" w:rsidR="00C9565C" w:rsidRPr="00C9565C" w:rsidRDefault="00C9565C" w:rsidP="00C9565C">
      <w:pPr>
        <w:rPr>
          <w:sz w:val="28"/>
          <w:szCs w:val="28"/>
        </w:rPr>
      </w:pPr>
      <w:r w:rsidRPr="00C9565C">
        <w:rPr>
          <w:sz w:val="28"/>
          <w:szCs w:val="28"/>
        </w:rPr>
        <w:t>Ault, R. (2022). Police pledge to visit a burglary victim once every three-and-a-half minutes. [online] WalesOnline. Available at: https://www.walesonline.co.uk/news/uk-news/police-pledge-visit-burglary-victim-25191330 [Accessed 17 Oct. 2022].</w:t>
      </w:r>
    </w:p>
    <w:p w14:paraId="581FB703" w14:textId="77777777" w:rsidR="00C9565C" w:rsidRPr="00C9565C" w:rsidRDefault="00C9565C" w:rsidP="00C9565C">
      <w:pPr>
        <w:rPr>
          <w:sz w:val="28"/>
          <w:szCs w:val="28"/>
        </w:rPr>
      </w:pPr>
      <w:r w:rsidRPr="00C9565C">
        <w:rPr>
          <w:sz w:val="28"/>
          <w:szCs w:val="28"/>
        </w:rPr>
        <w:t>BBC (2019). Black History Month: the 1981 Brixton Riots - CBBC Newsround. www.bbc.co.uk. [online] 24 Oct. Available at: https://www.bbc.co.uk/newsround/50035769 [Accessed 21 Oct. 2022].</w:t>
      </w:r>
    </w:p>
    <w:p w14:paraId="53BCCD8C" w14:textId="77777777" w:rsidR="00C9565C" w:rsidRPr="00C9565C" w:rsidRDefault="00C9565C" w:rsidP="00C9565C">
      <w:pPr>
        <w:rPr>
          <w:sz w:val="28"/>
          <w:szCs w:val="28"/>
        </w:rPr>
      </w:pPr>
      <w:r w:rsidRPr="00C9565C">
        <w:rPr>
          <w:sz w:val="28"/>
          <w:szCs w:val="28"/>
        </w:rPr>
        <w:t>BBC Bitesize. (n.d.). Reconstructing Britain after World War Two - Commonwealth immigrants in the Modern Era, 1948-present - OCR B - GCSE History Revision - OCR B. [online] Available at: https://www.bbc.co.uk/bitesize/guides/zx93tyc/revision/1#:~:text=After%20World%20War%20Two%2C%20mass%20immigration%20of%20people [Accessed 21 Oct. 2022].</w:t>
      </w:r>
    </w:p>
    <w:p w14:paraId="0D265D70" w14:textId="77777777" w:rsidR="00C9565C" w:rsidRPr="00C9565C" w:rsidRDefault="00C9565C" w:rsidP="00C9565C">
      <w:pPr>
        <w:rPr>
          <w:sz w:val="28"/>
          <w:szCs w:val="28"/>
        </w:rPr>
      </w:pPr>
      <w:r w:rsidRPr="00C9565C">
        <w:rPr>
          <w:sz w:val="28"/>
          <w:szCs w:val="28"/>
        </w:rPr>
        <w:t>BBC News (2019). BBC News | UK | What is Zero Tolerance? [online] bbc.co.uk. Available at: http://news.bbc.co.uk/1/hi/uk/182553.stm [Accessed 17 Oct. 2022].</w:t>
      </w:r>
    </w:p>
    <w:p w14:paraId="13DB428B" w14:textId="77777777" w:rsidR="00C9565C" w:rsidRPr="00C9565C" w:rsidRDefault="00C9565C" w:rsidP="00C9565C">
      <w:pPr>
        <w:rPr>
          <w:sz w:val="28"/>
          <w:szCs w:val="28"/>
        </w:rPr>
      </w:pPr>
      <w:r w:rsidRPr="00C9565C">
        <w:rPr>
          <w:sz w:val="28"/>
          <w:szCs w:val="28"/>
        </w:rPr>
        <w:t>Bowling, B. (1999). The rise and fall of New York murder: zero tolerance or crack’s decline? British Journal of Criminology, 39(4), pp.531–554. doi:10.1093/bjc/39.4.531 Accessed on October 17th 2022.</w:t>
      </w:r>
    </w:p>
    <w:p w14:paraId="5D949274" w14:textId="77777777" w:rsidR="00C9565C" w:rsidRPr="00C9565C" w:rsidRDefault="00C9565C" w:rsidP="00C9565C">
      <w:pPr>
        <w:rPr>
          <w:sz w:val="28"/>
          <w:szCs w:val="28"/>
        </w:rPr>
      </w:pPr>
      <w:r w:rsidRPr="00C9565C">
        <w:rPr>
          <w:sz w:val="28"/>
          <w:szCs w:val="28"/>
        </w:rPr>
        <w:t>College of Policing (2017). Problem-oriented policing. [online] College of Policing. Available at: https://www.college.police.uk/research/crime-reduction-toolkit/problem-oriented-policing [Accessed 14 Oct. 2022].</w:t>
      </w:r>
    </w:p>
    <w:p w14:paraId="27C362AE" w14:textId="77777777" w:rsidR="00C9565C" w:rsidRPr="00C9565C" w:rsidRDefault="00C9565C" w:rsidP="00C9565C">
      <w:pPr>
        <w:rPr>
          <w:sz w:val="28"/>
          <w:szCs w:val="28"/>
        </w:rPr>
      </w:pPr>
      <w:r w:rsidRPr="00C9565C">
        <w:rPr>
          <w:sz w:val="28"/>
          <w:szCs w:val="28"/>
        </w:rPr>
        <w:t>College of Policing (2021). Zero-tolerance policing. [online] College of Policing. Available at: https://www.college.police.uk/research/what-works-policing-reduce-crime/zero-tolerance [Accessed 17 Oct. 2022].</w:t>
      </w:r>
    </w:p>
    <w:p w14:paraId="0DAD6E54" w14:textId="77777777" w:rsidR="00C9565C" w:rsidRPr="00C9565C" w:rsidRDefault="00C9565C" w:rsidP="00C9565C">
      <w:pPr>
        <w:rPr>
          <w:sz w:val="28"/>
          <w:szCs w:val="28"/>
        </w:rPr>
      </w:pPr>
      <w:r w:rsidRPr="00C9565C">
        <w:rPr>
          <w:sz w:val="28"/>
          <w:szCs w:val="28"/>
        </w:rPr>
        <w:lastRenderedPageBreak/>
        <w:t>College of Policing. (n.d.). Zero-tolerance policing. [online] Available at: https://www.college.police.uk/research/crime-reduction-toolkit/zero-tolerance-policing [Accessed 17 Oct. 2022].</w:t>
      </w:r>
    </w:p>
    <w:p w14:paraId="516E3A12" w14:textId="77777777" w:rsidR="00C9565C" w:rsidRPr="00C9565C" w:rsidRDefault="00C9565C" w:rsidP="00C9565C">
      <w:pPr>
        <w:rPr>
          <w:sz w:val="28"/>
          <w:szCs w:val="28"/>
        </w:rPr>
      </w:pPr>
      <w:r w:rsidRPr="00C9565C">
        <w:rPr>
          <w:sz w:val="28"/>
          <w:szCs w:val="28"/>
        </w:rPr>
        <w:t>Department of Health and Social Care (2021). Mental Health Recovery Plan Backed by £500 Million. [online] GOV.UK. Available at: https://www.gov.uk/government/news/mental-health-recovery-plan-backed-by-500-million [Accessed 25 Nov. 2022].</w:t>
      </w:r>
    </w:p>
    <w:p w14:paraId="0CB6AF2A" w14:textId="77777777" w:rsidR="00C9565C" w:rsidRPr="00C9565C" w:rsidRDefault="00C9565C" w:rsidP="00C9565C">
      <w:pPr>
        <w:rPr>
          <w:sz w:val="28"/>
          <w:szCs w:val="28"/>
        </w:rPr>
      </w:pPr>
      <w:r w:rsidRPr="00C9565C">
        <w:rPr>
          <w:sz w:val="28"/>
          <w:szCs w:val="28"/>
        </w:rPr>
        <w:t>Domestic Violence: It’s EVERYBODY’S Business. (2020). Understanding Victims of Domestic Violence &amp; Their Lives. [online] Available at: https://domesticviolence.org/who-are-the-victims/ [Accessed 21 Oct. 2022].</w:t>
      </w:r>
    </w:p>
    <w:p w14:paraId="576AA3F1" w14:textId="77777777" w:rsidR="00C9565C" w:rsidRPr="00C9565C" w:rsidRDefault="00C9565C" w:rsidP="00C9565C">
      <w:pPr>
        <w:rPr>
          <w:sz w:val="28"/>
          <w:szCs w:val="28"/>
        </w:rPr>
      </w:pPr>
      <w:r w:rsidRPr="00C9565C">
        <w:rPr>
          <w:sz w:val="28"/>
          <w:szCs w:val="28"/>
        </w:rPr>
        <w:t>Forrester, D. (1988). The Kirkholt Burglary Prevention Project Rochdale Crime prevention Unit Paper 13. www.academia.edu. [online] Available at: https://www.academia.edu/4932622/The_Kirkholt_Burglary_Prevention_Project_Rochdale_Crime_prevention_Unit_Paper_13 [Accessed 25 Nov. 2022].</w:t>
      </w:r>
    </w:p>
    <w:p w14:paraId="31202B8B" w14:textId="77777777" w:rsidR="00C9565C" w:rsidRPr="00C9565C" w:rsidRDefault="00C9565C" w:rsidP="00C9565C">
      <w:pPr>
        <w:rPr>
          <w:sz w:val="28"/>
          <w:szCs w:val="28"/>
        </w:rPr>
      </w:pPr>
      <w:r w:rsidRPr="00C9565C">
        <w:rPr>
          <w:sz w:val="28"/>
          <w:szCs w:val="28"/>
        </w:rPr>
        <w:t>Forrester, D., Chatterton, M. and Pease, K. (2022). The Kirkholt Burglary Prevention Project, Rochdale. [online] Available at: https://popcenter.asu.edu/sites/default/files/71-Kirkholt.pdf.</w:t>
      </w:r>
    </w:p>
    <w:p w14:paraId="3A3348EA" w14:textId="77777777" w:rsidR="00C9565C" w:rsidRPr="00C9565C" w:rsidRDefault="00C9565C" w:rsidP="00C9565C">
      <w:pPr>
        <w:rPr>
          <w:sz w:val="28"/>
          <w:szCs w:val="28"/>
        </w:rPr>
      </w:pPr>
      <w:r w:rsidRPr="00C9565C">
        <w:rPr>
          <w:sz w:val="28"/>
          <w:szCs w:val="28"/>
        </w:rPr>
        <w:t>Fritsvold, E. (2019). What is Intelligence-Led Policing? (ILP). [online] University of San Diego. Available at: https://onlinedegrees.sandiego.edu/what-is-intelligence-led-policing/ [Accessed 17 Oct. 2022].</w:t>
      </w:r>
    </w:p>
    <w:p w14:paraId="5C81158B" w14:textId="77777777" w:rsidR="00C9565C" w:rsidRPr="00C9565C" w:rsidRDefault="00C9565C" w:rsidP="00C9565C">
      <w:pPr>
        <w:rPr>
          <w:sz w:val="28"/>
          <w:szCs w:val="28"/>
        </w:rPr>
      </w:pPr>
      <w:r w:rsidRPr="00C9565C">
        <w:rPr>
          <w:sz w:val="28"/>
          <w:szCs w:val="28"/>
        </w:rPr>
        <w:t>Garbarino, S. and Magnavita, N. (2015). Work Stress and Metabolic Syndrome in Police Officers. A Prospective Study. PLOS ONE, 10(12), p.e0144318. doi:10.1371/journal.pone.0144318.</w:t>
      </w:r>
    </w:p>
    <w:p w14:paraId="5F245BD9" w14:textId="77777777" w:rsidR="00C9565C" w:rsidRPr="00C9565C" w:rsidRDefault="00C9565C" w:rsidP="00C9565C">
      <w:pPr>
        <w:rPr>
          <w:sz w:val="28"/>
          <w:szCs w:val="28"/>
        </w:rPr>
      </w:pPr>
      <w:r w:rsidRPr="00C9565C">
        <w:rPr>
          <w:sz w:val="28"/>
          <w:szCs w:val="28"/>
        </w:rPr>
        <w:t>Gershon, R.R.M., Barocas, B., Canton, A.N., Xianbin Li and Vlahov, D. (2008). Mental, Physical, and Behavioral Outcomes Associated With Perceived Work Stress in Police Officers. Criminal Justice and Behavior, 36(3), pp.275–289. doi:10.1177/0093854808330015.</w:t>
      </w:r>
    </w:p>
    <w:p w14:paraId="10E47252" w14:textId="77777777" w:rsidR="00C9565C" w:rsidRPr="00C9565C" w:rsidRDefault="00C9565C" w:rsidP="00C9565C">
      <w:pPr>
        <w:rPr>
          <w:sz w:val="28"/>
          <w:szCs w:val="28"/>
        </w:rPr>
      </w:pPr>
      <w:r w:rsidRPr="00C9565C">
        <w:rPr>
          <w:sz w:val="28"/>
          <w:szCs w:val="28"/>
        </w:rPr>
        <w:t>Gibbs, N. (2020). A look inside strategies contributing towards Community Policing: SARA Model – MovementForward. [online] Movement Forward. Available at: https://movementforward.org/a-look-inside-strategies-contributing-towards-community-policing-sara-model/ [Accessed 14 Oct. 2022].</w:t>
      </w:r>
    </w:p>
    <w:p w14:paraId="27026924" w14:textId="77777777" w:rsidR="00C9565C" w:rsidRPr="00C9565C" w:rsidRDefault="00C9565C" w:rsidP="00C9565C">
      <w:pPr>
        <w:rPr>
          <w:sz w:val="28"/>
          <w:szCs w:val="28"/>
        </w:rPr>
      </w:pPr>
      <w:r w:rsidRPr="00C9565C">
        <w:rPr>
          <w:sz w:val="28"/>
          <w:szCs w:val="28"/>
        </w:rPr>
        <w:lastRenderedPageBreak/>
        <w:t>Goldstein, H. (2019). What Is Problem-Oriented Policing? | ASU Center for Problem-Oriented Policing. [online] Asu.edu. Available at: https://popcenter.asu.edu/content/what-pop [Accessed 14 Oct. 2022].</w:t>
      </w:r>
    </w:p>
    <w:p w14:paraId="22884A25" w14:textId="77777777" w:rsidR="00C9565C" w:rsidRPr="00C9565C" w:rsidRDefault="00C9565C" w:rsidP="00C9565C">
      <w:pPr>
        <w:rPr>
          <w:sz w:val="28"/>
          <w:szCs w:val="28"/>
        </w:rPr>
      </w:pPr>
      <w:r w:rsidRPr="00C9565C">
        <w:rPr>
          <w:sz w:val="28"/>
          <w:szCs w:val="28"/>
        </w:rPr>
        <w:t>Hinkle, J.C., Weisburd, D., Telep, C.W. and Petersen, K. (2020). Problem‐oriented policing for reducing crime and disorder: An updated systematic review and meta‐analysis. Campbell Systematic Reviews, [online] 16(2). doi:10.1002/cl2.1089.</w:t>
      </w:r>
    </w:p>
    <w:p w14:paraId="61912C88" w14:textId="77777777" w:rsidR="00C9565C" w:rsidRPr="00C9565C" w:rsidRDefault="00C9565C" w:rsidP="00C9565C">
      <w:pPr>
        <w:rPr>
          <w:sz w:val="28"/>
          <w:szCs w:val="28"/>
        </w:rPr>
      </w:pPr>
      <w:r w:rsidRPr="00C9565C">
        <w:rPr>
          <w:sz w:val="28"/>
          <w:szCs w:val="28"/>
        </w:rPr>
        <w:t>HMICFRS. (2014). Policing in Austerity: Meeting the Challenge. [online] Available at: https://www.justiceinspectorates.gov.uk/hmicfrs/programmes/value-for-money/policing-in-austerity-meeting-the-challenge/ [Accessed 7 Nov. 2022].</w:t>
      </w:r>
    </w:p>
    <w:p w14:paraId="19663500" w14:textId="77777777" w:rsidR="00C9565C" w:rsidRPr="00C9565C" w:rsidRDefault="00C9565C" w:rsidP="00C9565C">
      <w:pPr>
        <w:rPr>
          <w:sz w:val="28"/>
          <w:szCs w:val="28"/>
        </w:rPr>
      </w:pPr>
      <w:r w:rsidRPr="00C9565C">
        <w:rPr>
          <w:sz w:val="28"/>
          <w:szCs w:val="28"/>
        </w:rPr>
        <w:t>HMICFRS. (2017). Domestic violence and abuse - HMICFRS. [online] Available at: https://www.justiceinspectorates.gov.uk/hmicfrs/our-work/article/domestic-violence-and-abuse/ [Accessed 21 Oct. 2022].</w:t>
      </w:r>
    </w:p>
    <w:p w14:paraId="010C0171" w14:textId="77777777" w:rsidR="00C9565C" w:rsidRPr="00C9565C" w:rsidRDefault="00C9565C" w:rsidP="00C9565C">
      <w:pPr>
        <w:rPr>
          <w:sz w:val="28"/>
          <w:szCs w:val="28"/>
        </w:rPr>
      </w:pPr>
      <w:r w:rsidRPr="00C9565C">
        <w:rPr>
          <w:sz w:val="28"/>
          <w:szCs w:val="28"/>
        </w:rPr>
        <w:t>Home Office (2012). New definition of domestic violence. [online] GOV.UK. Available at: https://www.gov.uk/government/news/new-definition-of-domestic-violence [Accessed 21 Oct. 2022].</w:t>
      </w:r>
    </w:p>
    <w:p w14:paraId="44A0079E" w14:textId="77777777" w:rsidR="00C9565C" w:rsidRPr="00C9565C" w:rsidRDefault="00C9565C" w:rsidP="00C9565C">
      <w:pPr>
        <w:rPr>
          <w:sz w:val="28"/>
          <w:szCs w:val="28"/>
        </w:rPr>
      </w:pPr>
      <w:r w:rsidRPr="00C9565C">
        <w:rPr>
          <w:sz w:val="28"/>
          <w:szCs w:val="28"/>
        </w:rPr>
        <w:t>Home Office (2021). Police workforce. [online] Service.gov.uk. Available at: https://www.ethnicity-facts-figures.service.gov.uk/workforce-and-business/workforce-diversity/police-workforce/latest [Accessed 21 Oct. 2022].</w:t>
      </w:r>
    </w:p>
    <w:p w14:paraId="4A5121C0" w14:textId="77777777" w:rsidR="00C9565C" w:rsidRPr="00C9565C" w:rsidRDefault="00C9565C" w:rsidP="00C9565C">
      <w:pPr>
        <w:rPr>
          <w:sz w:val="28"/>
          <w:szCs w:val="28"/>
        </w:rPr>
      </w:pPr>
      <w:r w:rsidRPr="00C9565C">
        <w:rPr>
          <w:sz w:val="28"/>
          <w:szCs w:val="28"/>
        </w:rPr>
        <w:t>Howell, K.B. (2015). The Costs of Broken Windows Policing: Twenty Years and Counting. Cardozo Law Review, [online] 37, p.1059. Available at: https://heinonline.org/HOL/LandingPage?handle=hein.journals/cdozo37&amp;div=35&amp;id=&amp;page= [Accessed 25 Nov. 2022].</w:t>
      </w:r>
    </w:p>
    <w:p w14:paraId="25889087" w14:textId="77777777" w:rsidR="00C9565C" w:rsidRPr="00C9565C" w:rsidRDefault="00C9565C" w:rsidP="00C9565C">
      <w:pPr>
        <w:rPr>
          <w:sz w:val="28"/>
          <w:szCs w:val="28"/>
        </w:rPr>
      </w:pPr>
      <w:r w:rsidRPr="00C9565C">
        <w:rPr>
          <w:sz w:val="28"/>
          <w:szCs w:val="28"/>
        </w:rPr>
        <w:t>https://www.facebook.com/DailyMail (2008). Police force’s zero tolerance strategy slashes crime in Liverpool. [online] Mail Online. Available at: https://www.dailymail.co.uk/news/article-1021022/Police-forces-zero-tolerance-strategy-slashes-crime-Liverpool.html [Accessed 17 Oct. 2022].</w:t>
      </w:r>
    </w:p>
    <w:p w14:paraId="031D535A" w14:textId="77777777" w:rsidR="00C9565C" w:rsidRPr="00C9565C" w:rsidRDefault="00C9565C" w:rsidP="00C9565C">
      <w:pPr>
        <w:rPr>
          <w:sz w:val="28"/>
          <w:szCs w:val="28"/>
        </w:rPr>
      </w:pPr>
      <w:r w:rsidRPr="00C9565C">
        <w:rPr>
          <w:sz w:val="28"/>
          <w:szCs w:val="28"/>
        </w:rPr>
        <w:t>Lambert, T. (2021). A BRIEF HISTORY OF THE BRITISH POLICE. [online] Local Histories. Available at: https://localhistories.org/a-brief-history-of-the-british-police/ [Accessed 14 Oct. 2022].</w:t>
      </w:r>
    </w:p>
    <w:p w14:paraId="1713620A" w14:textId="77777777" w:rsidR="00C9565C" w:rsidRPr="00C9565C" w:rsidRDefault="00C9565C" w:rsidP="00C9565C">
      <w:pPr>
        <w:rPr>
          <w:sz w:val="28"/>
          <w:szCs w:val="28"/>
        </w:rPr>
      </w:pPr>
      <w:r w:rsidRPr="00C9565C">
        <w:rPr>
          <w:sz w:val="28"/>
          <w:szCs w:val="28"/>
        </w:rPr>
        <w:t>Legislation.gov.uk. (2021). British Nationality Act 1981. [online] Available at: https://www.legislation.gov.uk/ukpga/1981/61/contents [Accessed 25 Nov. 2022].</w:t>
      </w:r>
    </w:p>
    <w:p w14:paraId="5DA4D1E8" w14:textId="77777777" w:rsidR="00C9565C" w:rsidRPr="00C9565C" w:rsidRDefault="00C9565C" w:rsidP="00C9565C">
      <w:pPr>
        <w:rPr>
          <w:sz w:val="28"/>
          <w:szCs w:val="28"/>
        </w:rPr>
      </w:pPr>
      <w:r w:rsidRPr="00C9565C">
        <w:rPr>
          <w:sz w:val="28"/>
          <w:szCs w:val="28"/>
        </w:rPr>
        <w:lastRenderedPageBreak/>
        <w:t>Mind (2022). Survey - the impact of the pandemic on our mental health. [online] www.mind.org.uk. Available at: https://www.mind.org.uk/coronavirus-we-are-here-for-you/coronavirus-research/ [Accessed 25 Nov. 2022].</w:t>
      </w:r>
    </w:p>
    <w:p w14:paraId="17158B93" w14:textId="77777777" w:rsidR="00C9565C" w:rsidRPr="00C9565C" w:rsidRDefault="00C9565C" w:rsidP="00C9565C">
      <w:pPr>
        <w:rPr>
          <w:sz w:val="28"/>
          <w:szCs w:val="28"/>
        </w:rPr>
      </w:pPr>
      <w:r w:rsidRPr="00C9565C">
        <w:rPr>
          <w:sz w:val="28"/>
          <w:szCs w:val="28"/>
        </w:rPr>
        <w:t>National Audit Office (NAO). (2022). The Police Uplift Programme - National Audit Office (NAO) press release. [online] Available at: https://www.nao.org.uk/press-releases/the-police-uplift-programme/.</w:t>
      </w:r>
    </w:p>
    <w:p w14:paraId="30983529" w14:textId="77777777" w:rsidR="00C9565C" w:rsidRPr="00C9565C" w:rsidRDefault="00C9565C" w:rsidP="00C9565C">
      <w:pPr>
        <w:rPr>
          <w:sz w:val="28"/>
          <w:szCs w:val="28"/>
        </w:rPr>
      </w:pPr>
      <w:r w:rsidRPr="00C9565C">
        <w:rPr>
          <w:sz w:val="28"/>
          <w:szCs w:val="28"/>
        </w:rPr>
        <w:t>Office for National Statistics (2011). 2011 Census - Office for National Statistics. [online] Ons.gov.uk. Available at: https://www.ons.gov.uk/census/2011census [Accessed 25 Nov. 2022].</w:t>
      </w:r>
    </w:p>
    <w:p w14:paraId="5A3C268E" w14:textId="77777777" w:rsidR="00C9565C" w:rsidRPr="00C9565C" w:rsidRDefault="00C9565C" w:rsidP="00C9565C">
      <w:pPr>
        <w:rPr>
          <w:sz w:val="28"/>
          <w:szCs w:val="28"/>
        </w:rPr>
      </w:pPr>
      <w:r w:rsidRPr="00C9565C">
        <w:rPr>
          <w:sz w:val="28"/>
          <w:szCs w:val="28"/>
        </w:rPr>
        <w:t>Office for National Statistics (2021). Domestic abuse prevalence and trends, England and Wales - Office for National Statistics. [online] www.ons.gov.uk. Available at: https://www.ons.gov.uk/peoplepopulationandcommunity/crimeandjustice/articles/domesticabuseprevalenceandtrendsenglandandwales/yearendingmarch2021 [Accessed 21 Oct. 2022].</w:t>
      </w:r>
    </w:p>
    <w:p w14:paraId="50A00C6C" w14:textId="77777777" w:rsidR="00C9565C" w:rsidRPr="00C9565C" w:rsidRDefault="00C9565C" w:rsidP="00C9565C">
      <w:pPr>
        <w:rPr>
          <w:sz w:val="28"/>
          <w:szCs w:val="28"/>
        </w:rPr>
      </w:pPr>
      <w:r w:rsidRPr="00C9565C">
        <w:rPr>
          <w:sz w:val="28"/>
          <w:szCs w:val="28"/>
        </w:rPr>
        <w:t>Office on Women's Health (2019). Domestic violence and children. [online] womenshealth.gov. Available at: https://www.womenshealth.gov/relationships-and-safety/domestic-violence/effects-domestic-violence-children [Accessed 21 Oct. 2022].</w:t>
      </w:r>
    </w:p>
    <w:p w14:paraId="27096839" w14:textId="77777777" w:rsidR="00C9565C" w:rsidRPr="00C9565C" w:rsidRDefault="00C9565C" w:rsidP="00C9565C">
      <w:pPr>
        <w:rPr>
          <w:sz w:val="28"/>
          <w:szCs w:val="28"/>
        </w:rPr>
      </w:pPr>
      <w:r w:rsidRPr="00C9565C">
        <w:rPr>
          <w:sz w:val="28"/>
          <w:szCs w:val="28"/>
        </w:rPr>
        <w:t>Oscar Kilo. (2022). Oscar Kilo. [online] Available at: https://www.oscarkilo.org.uk/ [Accessed 25 Nov. 2022].</w:t>
      </w:r>
    </w:p>
    <w:p w14:paraId="2EF01625" w14:textId="77777777" w:rsidR="00C9565C" w:rsidRPr="00C9565C" w:rsidRDefault="00C9565C" w:rsidP="00C9565C">
      <w:pPr>
        <w:rPr>
          <w:sz w:val="28"/>
          <w:szCs w:val="28"/>
        </w:rPr>
      </w:pPr>
      <w:r w:rsidRPr="00C9565C">
        <w:rPr>
          <w:sz w:val="28"/>
          <w:szCs w:val="28"/>
        </w:rPr>
        <w:t>patc.com. (n.d.). Intelligence-led Policing: A New Paradigm in Law Enforcement. [online] Available at: http://patc.com/weeklyarticles/intelligence_policing.shtml [Accessed 17 Oct. 2022].</w:t>
      </w:r>
    </w:p>
    <w:p w14:paraId="4B8E4F33" w14:textId="77777777" w:rsidR="00C9565C" w:rsidRPr="00C9565C" w:rsidRDefault="00C9565C" w:rsidP="00C9565C">
      <w:pPr>
        <w:rPr>
          <w:sz w:val="28"/>
          <w:szCs w:val="28"/>
        </w:rPr>
      </w:pPr>
      <w:r w:rsidRPr="00C9565C">
        <w:rPr>
          <w:sz w:val="28"/>
          <w:szCs w:val="28"/>
        </w:rPr>
        <w:t>Ratcliffe, J.H. (2016). Intelligence-Led Policing. Routledge. doi:10.4324/9781315717579.</w:t>
      </w:r>
    </w:p>
    <w:p w14:paraId="2D81357D" w14:textId="77777777" w:rsidR="00C9565C" w:rsidRPr="00C9565C" w:rsidRDefault="00C9565C" w:rsidP="00C9565C">
      <w:pPr>
        <w:rPr>
          <w:sz w:val="28"/>
          <w:szCs w:val="28"/>
        </w:rPr>
      </w:pPr>
      <w:r w:rsidRPr="00C9565C">
        <w:rPr>
          <w:sz w:val="28"/>
          <w:szCs w:val="28"/>
        </w:rPr>
        <w:t>STA Law Firm (2020). Advantages Of Intelligence Policing - Criminal Law - Worldwide. [online] www.mondaq.com. Available at: https://www.mondaq.com/crime/883090/advantages-of-intelligence-policing [Accessed 17 Oct. 2022].</w:t>
      </w:r>
    </w:p>
    <w:p w14:paraId="50EDCDB5" w14:textId="77777777" w:rsidR="00C9565C" w:rsidRPr="00C9565C" w:rsidRDefault="00C9565C" w:rsidP="00C9565C">
      <w:pPr>
        <w:rPr>
          <w:sz w:val="28"/>
          <w:szCs w:val="28"/>
        </w:rPr>
      </w:pPr>
      <w:r w:rsidRPr="00C9565C">
        <w:rPr>
          <w:sz w:val="28"/>
          <w:szCs w:val="28"/>
        </w:rPr>
        <w:t>UK Housing Wiki. (n.d.). Kirkholt. [online] Available at: https://ukhousing.fandom.com/wiki/Kirkholt [Accessed 17 Oct. 2022].</w:t>
      </w:r>
    </w:p>
    <w:p w14:paraId="4DF975AA" w14:textId="77777777" w:rsidR="00C9565C" w:rsidRPr="00C9565C" w:rsidRDefault="00C9565C" w:rsidP="00C9565C">
      <w:pPr>
        <w:rPr>
          <w:sz w:val="28"/>
          <w:szCs w:val="28"/>
        </w:rPr>
      </w:pPr>
      <w:r w:rsidRPr="00C9565C">
        <w:rPr>
          <w:sz w:val="28"/>
          <w:szCs w:val="28"/>
        </w:rPr>
        <w:lastRenderedPageBreak/>
        <w:t>Vikram Dodd (2019). Criminals going unpunished because of cuts, says police chief. [online] the Guardian. Available at: https://www.theguardian.com/uk-news/2019/may/02/criminals-going-unpunished-because-of-cuts-says-police-chief [Accessed 7 Nov. 2022].</w:t>
      </w:r>
    </w:p>
    <w:p w14:paraId="7623DD96" w14:textId="77777777" w:rsidR="00C9565C" w:rsidRPr="00C9565C" w:rsidRDefault="00C9565C" w:rsidP="00C9565C">
      <w:pPr>
        <w:rPr>
          <w:sz w:val="28"/>
          <w:szCs w:val="28"/>
        </w:rPr>
      </w:pPr>
      <w:r w:rsidRPr="00C9565C">
        <w:rPr>
          <w:sz w:val="28"/>
          <w:szCs w:val="28"/>
        </w:rPr>
        <w:t>warwick.ac.uk. (2020). Law, order and austerity. [online] Available at: https://warwick.ac.uk/fac/soc/economics/research/centres/cage/news/03-06-20-advantage_magazine__summer/article-3/#:~:text=Indeed%20CAGE-supported%20research%20by%20Fetzer%2C%20Sen%20and%20Souza [Accessed 7 Nov. 2022].</w:t>
      </w:r>
    </w:p>
    <w:p w14:paraId="58F8B3BC" w14:textId="77777777" w:rsidR="00C9565C" w:rsidRPr="00C9565C" w:rsidRDefault="00C9565C" w:rsidP="00C9565C">
      <w:pPr>
        <w:rPr>
          <w:sz w:val="28"/>
          <w:szCs w:val="28"/>
        </w:rPr>
      </w:pPr>
      <w:r w:rsidRPr="00C9565C">
        <w:rPr>
          <w:sz w:val="28"/>
          <w:szCs w:val="28"/>
        </w:rPr>
        <w:t>www.ethnicity-facts-figures.service.gov.uk. (2018). Regional ethnic diversity. [online] Available at: https://www.ethnicity-facts-figures.service.gov.uk/uk-population-by-ethnicity/national-and-regional-populations/regional-ethnic-diversity/latest#:~:text=Main%20facts%20and%20figures%201%20as%20at%20the [Accessed 21 Oct. 2022].</w:t>
      </w:r>
    </w:p>
    <w:p w14:paraId="58141108" w14:textId="77777777" w:rsidR="00C9565C" w:rsidRPr="00C9565C" w:rsidRDefault="00C9565C" w:rsidP="00C9565C">
      <w:pPr>
        <w:rPr>
          <w:sz w:val="28"/>
          <w:szCs w:val="28"/>
        </w:rPr>
      </w:pPr>
      <w:r w:rsidRPr="00C9565C">
        <w:rPr>
          <w:sz w:val="28"/>
          <w:szCs w:val="28"/>
        </w:rPr>
        <w:t>www.hampshire-pcc.gov.uk. (n.d.). Zero tolerance to knife crime - Hampshire Police and Crime Commissioner. [online] Available at: https://www.hampshire-pcc.gov.uk/commissioner/my-blog/zero-tolerance-to-knife-crime [Accessed 17 Oct. 2022].</w:t>
      </w:r>
    </w:p>
    <w:p w14:paraId="14DE42AA" w14:textId="77777777" w:rsidR="00C9565C" w:rsidRPr="00C9565C" w:rsidRDefault="00C9565C" w:rsidP="00C9565C">
      <w:pPr>
        <w:rPr>
          <w:sz w:val="28"/>
          <w:szCs w:val="28"/>
        </w:rPr>
      </w:pPr>
      <w:r w:rsidRPr="00C9565C">
        <w:rPr>
          <w:sz w:val="28"/>
          <w:szCs w:val="28"/>
        </w:rPr>
        <w:t>www.natcen.ac.uk. (2018). NatCen Social Research. [online] Available at: https://www.natcen.ac.uk/blog/the-future-of-policing-increasing-diversity#:~:text=Responding%20to%20this%20apparent%20lack%20of%20diversity%20within [Accessed 21 Oct. 2022].</w:t>
      </w:r>
    </w:p>
    <w:p w14:paraId="2DB036AC" w14:textId="77777777" w:rsidR="00C9565C" w:rsidRPr="00C9565C" w:rsidRDefault="00C9565C" w:rsidP="00C9565C">
      <w:pPr>
        <w:rPr>
          <w:sz w:val="28"/>
          <w:szCs w:val="28"/>
        </w:rPr>
      </w:pPr>
      <w:r w:rsidRPr="00C9565C">
        <w:rPr>
          <w:sz w:val="28"/>
          <w:szCs w:val="28"/>
        </w:rPr>
        <w:t>www.parliament.uk. (n.d.). Nations police force. [online] Available at: https://www.parliament.uk/about/living-heritage/transformingsociety/laworder/policeprisons/overview/nationspoliceforce/ [Accessed 25 Nov. 2022].</w:t>
      </w:r>
    </w:p>
    <w:p w14:paraId="4B0DCA39" w14:textId="5C2E1FD4" w:rsidR="00BC2AA3" w:rsidRDefault="00C9565C" w:rsidP="00C9565C">
      <w:pPr>
        <w:rPr>
          <w:sz w:val="28"/>
          <w:szCs w:val="28"/>
        </w:rPr>
      </w:pPr>
      <w:r w:rsidRPr="00C9565C">
        <w:rPr>
          <w:sz w:val="28"/>
          <w:szCs w:val="28"/>
        </w:rPr>
        <w:t>www.tapestryrecovery.com. (n.d.). Understanding the Long-Term Effects of Domestic Violence | Tapestry. [online] Available at: https://www.tapestryrecovery.com/blog/2022/10/5-long-term-effects-of-domestic-violence/#:~:text=Long-term%20effects%20of%20domestic%20violence%201%201.%20Mental [Accessed 21 Oct. 2022].</w:t>
      </w:r>
    </w:p>
    <w:p w14:paraId="6F954776" w14:textId="4CE36FE1" w:rsidR="00BC2AA3" w:rsidRDefault="00BC2AA3">
      <w:pPr>
        <w:rPr>
          <w:sz w:val="28"/>
          <w:szCs w:val="28"/>
        </w:rPr>
      </w:pPr>
    </w:p>
    <w:p w14:paraId="1DAF74B6" w14:textId="6F1D3545" w:rsidR="00570899" w:rsidRDefault="00570899">
      <w:pPr>
        <w:rPr>
          <w:sz w:val="28"/>
          <w:szCs w:val="28"/>
        </w:rPr>
      </w:pPr>
    </w:p>
    <w:p w14:paraId="575E4F62" w14:textId="77777777" w:rsidR="00570899" w:rsidRDefault="00570899">
      <w:pPr>
        <w:rPr>
          <w:sz w:val="28"/>
          <w:szCs w:val="28"/>
        </w:rPr>
      </w:pPr>
    </w:p>
    <w:p w14:paraId="5D00213A" w14:textId="77777777" w:rsidR="00646C2D" w:rsidRDefault="00646C2D">
      <w:pPr>
        <w:rPr>
          <w:sz w:val="28"/>
          <w:szCs w:val="28"/>
        </w:rPr>
      </w:pPr>
    </w:p>
    <w:p w14:paraId="1E6D6086" w14:textId="77777777" w:rsidR="007F1D44" w:rsidRDefault="007F1D44">
      <w:pPr>
        <w:rPr>
          <w:sz w:val="28"/>
          <w:szCs w:val="28"/>
        </w:rPr>
      </w:pPr>
    </w:p>
    <w:p w14:paraId="0A9C970C" w14:textId="77777777" w:rsidR="00881873" w:rsidRPr="006C42D3" w:rsidRDefault="00881873">
      <w:pPr>
        <w:rPr>
          <w:sz w:val="28"/>
          <w:szCs w:val="28"/>
        </w:rPr>
      </w:pPr>
    </w:p>
    <w:sectPr w:rsidR="00881873" w:rsidRPr="006C4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2E24F" w14:textId="77777777" w:rsidR="00997585" w:rsidRDefault="00997585" w:rsidP="00494F2D">
      <w:pPr>
        <w:spacing w:after="0" w:line="240" w:lineRule="auto"/>
      </w:pPr>
      <w:r>
        <w:separator/>
      </w:r>
    </w:p>
  </w:endnote>
  <w:endnote w:type="continuationSeparator" w:id="0">
    <w:p w14:paraId="1C96656E" w14:textId="77777777" w:rsidR="00997585" w:rsidRDefault="00997585" w:rsidP="00494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22142" w14:textId="77777777" w:rsidR="00997585" w:rsidRDefault="00997585" w:rsidP="00494F2D">
      <w:pPr>
        <w:spacing w:after="0" w:line="240" w:lineRule="auto"/>
      </w:pPr>
      <w:r>
        <w:separator/>
      </w:r>
    </w:p>
  </w:footnote>
  <w:footnote w:type="continuationSeparator" w:id="0">
    <w:p w14:paraId="3FE1E31F" w14:textId="77777777" w:rsidR="00997585" w:rsidRDefault="00997585" w:rsidP="00494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4C8E"/>
    <w:multiLevelType w:val="multilevel"/>
    <w:tmpl w:val="70004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F2D"/>
    <w:rsid w:val="00015D36"/>
    <w:rsid w:val="0002458E"/>
    <w:rsid w:val="00027248"/>
    <w:rsid w:val="0003114E"/>
    <w:rsid w:val="00031F0F"/>
    <w:rsid w:val="0003549C"/>
    <w:rsid w:val="0003702F"/>
    <w:rsid w:val="00037BC2"/>
    <w:rsid w:val="000455D9"/>
    <w:rsid w:val="00045EC4"/>
    <w:rsid w:val="00054BE1"/>
    <w:rsid w:val="000556FC"/>
    <w:rsid w:val="00061BE6"/>
    <w:rsid w:val="00066229"/>
    <w:rsid w:val="00066D89"/>
    <w:rsid w:val="00073D73"/>
    <w:rsid w:val="00082E7A"/>
    <w:rsid w:val="0008400E"/>
    <w:rsid w:val="0009551E"/>
    <w:rsid w:val="000961C9"/>
    <w:rsid w:val="000A485F"/>
    <w:rsid w:val="000A5330"/>
    <w:rsid w:val="000B0CF4"/>
    <w:rsid w:val="000B14B5"/>
    <w:rsid w:val="000C2A5E"/>
    <w:rsid w:val="000C37B3"/>
    <w:rsid w:val="000C6D8F"/>
    <w:rsid w:val="000C6F34"/>
    <w:rsid w:val="000D1DD5"/>
    <w:rsid w:val="000D49A3"/>
    <w:rsid w:val="000D704C"/>
    <w:rsid w:val="000E0FE8"/>
    <w:rsid w:val="000F0941"/>
    <w:rsid w:val="00100F16"/>
    <w:rsid w:val="00101F5E"/>
    <w:rsid w:val="00114BDA"/>
    <w:rsid w:val="00115037"/>
    <w:rsid w:val="001212D7"/>
    <w:rsid w:val="00121FE8"/>
    <w:rsid w:val="00123404"/>
    <w:rsid w:val="00123F24"/>
    <w:rsid w:val="00124E33"/>
    <w:rsid w:val="0012528F"/>
    <w:rsid w:val="00135666"/>
    <w:rsid w:val="00136B67"/>
    <w:rsid w:val="001522A4"/>
    <w:rsid w:val="001566A7"/>
    <w:rsid w:val="00156FF0"/>
    <w:rsid w:val="001571D8"/>
    <w:rsid w:val="001639CD"/>
    <w:rsid w:val="00170088"/>
    <w:rsid w:val="00174537"/>
    <w:rsid w:val="00186172"/>
    <w:rsid w:val="001B0D5A"/>
    <w:rsid w:val="001B0FC7"/>
    <w:rsid w:val="001B153A"/>
    <w:rsid w:val="001B1BF6"/>
    <w:rsid w:val="001B2FA0"/>
    <w:rsid w:val="001B425E"/>
    <w:rsid w:val="001B44F3"/>
    <w:rsid w:val="001B59FE"/>
    <w:rsid w:val="001C2A80"/>
    <w:rsid w:val="001D0B67"/>
    <w:rsid w:val="001D458B"/>
    <w:rsid w:val="001E46BD"/>
    <w:rsid w:val="001F323F"/>
    <w:rsid w:val="001F4C8B"/>
    <w:rsid w:val="0020685A"/>
    <w:rsid w:val="00222829"/>
    <w:rsid w:val="00225D5D"/>
    <w:rsid w:val="002271A4"/>
    <w:rsid w:val="00236FF8"/>
    <w:rsid w:val="00251E30"/>
    <w:rsid w:val="002524E7"/>
    <w:rsid w:val="00255154"/>
    <w:rsid w:val="002608AF"/>
    <w:rsid w:val="00262B76"/>
    <w:rsid w:val="00270DFE"/>
    <w:rsid w:val="00271168"/>
    <w:rsid w:val="00272154"/>
    <w:rsid w:val="00274CAC"/>
    <w:rsid w:val="00275FCF"/>
    <w:rsid w:val="00277366"/>
    <w:rsid w:val="00281855"/>
    <w:rsid w:val="00283166"/>
    <w:rsid w:val="00283675"/>
    <w:rsid w:val="00296F40"/>
    <w:rsid w:val="002A58EF"/>
    <w:rsid w:val="002A6E61"/>
    <w:rsid w:val="002B1699"/>
    <w:rsid w:val="002E1D4D"/>
    <w:rsid w:val="002E4762"/>
    <w:rsid w:val="002E6573"/>
    <w:rsid w:val="002E6959"/>
    <w:rsid w:val="002E699F"/>
    <w:rsid w:val="002F5A51"/>
    <w:rsid w:val="00300F10"/>
    <w:rsid w:val="0030221B"/>
    <w:rsid w:val="003328E8"/>
    <w:rsid w:val="003339AF"/>
    <w:rsid w:val="00340B3D"/>
    <w:rsid w:val="00340D96"/>
    <w:rsid w:val="0034143F"/>
    <w:rsid w:val="003467C8"/>
    <w:rsid w:val="00357A85"/>
    <w:rsid w:val="00360F8B"/>
    <w:rsid w:val="003653C4"/>
    <w:rsid w:val="00367779"/>
    <w:rsid w:val="00371FA4"/>
    <w:rsid w:val="00372A40"/>
    <w:rsid w:val="00374C9C"/>
    <w:rsid w:val="003754C7"/>
    <w:rsid w:val="00382B08"/>
    <w:rsid w:val="0038503E"/>
    <w:rsid w:val="003872F2"/>
    <w:rsid w:val="00394FAA"/>
    <w:rsid w:val="00395833"/>
    <w:rsid w:val="003A0841"/>
    <w:rsid w:val="003A2ABF"/>
    <w:rsid w:val="003B0799"/>
    <w:rsid w:val="003B55B6"/>
    <w:rsid w:val="003C1A7C"/>
    <w:rsid w:val="003C6294"/>
    <w:rsid w:val="003D28F3"/>
    <w:rsid w:val="003F5B4A"/>
    <w:rsid w:val="004004C3"/>
    <w:rsid w:val="004059CC"/>
    <w:rsid w:val="0041000D"/>
    <w:rsid w:val="00410CEA"/>
    <w:rsid w:val="004156BF"/>
    <w:rsid w:val="00424B77"/>
    <w:rsid w:val="004256B1"/>
    <w:rsid w:val="00427F37"/>
    <w:rsid w:val="004426C7"/>
    <w:rsid w:val="0044567D"/>
    <w:rsid w:val="00447C44"/>
    <w:rsid w:val="00455A00"/>
    <w:rsid w:val="00456734"/>
    <w:rsid w:val="004633E2"/>
    <w:rsid w:val="00464DE4"/>
    <w:rsid w:val="00472AB0"/>
    <w:rsid w:val="004736D2"/>
    <w:rsid w:val="004750D7"/>
    <w:rsid w:val="004750F0"/>
    <w:rsid w:val="00476211"/>
    <w:rsid w:val="004772AB"/>
    <w:rsid w:val="004827ED"/>
    <w:rsid w:val="00494F2D"/>
    <w:rsid w:val="004A0F31"/>
    <w:rsid w:val="004A2D18"/>
    <w:rsid w:val="004A30FC"/>
    <w:rsid w:val="004B1EC8"/>
    <w:rsid w:val="004B4020"/>
    <w:rsid w:val="004B7A13"/>
    <w:rsid w:val="004C3264"/>
    <w:rsid w:val="004C7387"/>
    <w:rsid w:val="004E11FF"/>
    <w:rsid w:val="004E3207"/>
    <w:rsid w:val="004E6709"/>
    <w:rsid w:val="004F2A8C"/>
    <w:rsid w:val="005026E5"/>
    <w:rsid w:val="005050B1"/>
    <w:rsid w:val="00517A1C"/>
    <w:rsid w:val="00525C02"/>
    <w:rsid w:val="00527B5D"/>
    <w:rsid w:val="0053182D"/>
    <w:rsid w:val="00533DB0"/>
    <w:rsid w:val="00542027"/>
    <w:rsid w:val="00552D5E"/>
    <w:rsid w:val="00554CC8"/>
    <w:rsid w:val="00567DB4"/>
    <w:rsid w:val="00570899"/>
    <w:rsid w:val="005746E1"/>
    <w:rsid w:val="00574BDA"/>
    <w:rsid w:val="00582860"/>
    <w:rsid w:val="00585253"/>
    <w:rsid w:val="005949EE"/>
    <w:rsid w:val="00596CE1"/>
    <w:rsid w:val="005A1404"/>
    <w:rsid w:val="005A4D84"/>
    <w:rsid w:val="005A5DC0"/>
    <w:rsid w:val="005B4718"/>
    <w:rsid w:val="005D1FA2"/>
    <w:rsid w:val="005D2C3D"/>
    <w:rsid w:val="005E0462"/>
    <w:rsid w:val="005E1765"/>
    <w:rsid w:val="005E61EE"/>
    <w:rsid w:val="005E7D47"/>
    <w:rsid w:val="005F36EA"/>
    <w:rsid w:val="005F79FB"/>
    <w:rsid w:val="006024EF"/>
    <w:rsid w:val="0060276C"/>
    <w:rsid w:val="00602C1F"/>
    <w:rsid w:val="00605921"/>
    <w:rsid w:val="00626335"/>
    <w:rsid w:val="0062633A"/>
    <w:rsid w:val="00632F3D"/>
    <w:rsid w:val="00641500"/>
    <w:rsid w:val="006424B6"/>
    <w:rsid w:val="0064630D"/>
    <w:rsid w:val="00646C2D"/>
    <w:rsid w:val="0066383F"/>
    <w:rsid w:val="00664F5F"/>
    <w:rsid w:val="0067797F"/>
    <w:rsid w:val="006905AD"/>
    <w:rsid w:val="006A2C85"/>
    <w:rsid w:val="006A3FFD"/>
    <w:rsid w:val="006A5CFA"/>
    <w:rsid w:val="006B0B18"/>
    <w:rsid w:val="006B1D9B"/>
    <w:rsid w:val="006B3D50"/>
    <w:rsid w:val="006C04F2"/>
    <w:rsid w:val="006C3D37"/>
    <w:rsid w:val="006C42D3"/>
    <w:rsid w:val="006C4A8D"/>
    <w:rsid w:val="006D3C5F"/>
    <w:rsid w:val="006D7851"/>
    <w:rsid w:val="006E417B"/>
    <w:rsid w:val="006E553E"/>
    <w:rsid w:val="006E62DC"/>
    <w:rsid w:val="006E6EA2"/>
    <w:rsid w:val="006F187E"/>
    <w:rsid w:val="006F6AAA"/>
    <w:rsid w:val="00701682"/>
    <w:rsid w:val="00703A53"/>
    <w:rsid w:val="00713ADC"/>
    <w:rsid w:val="00744699"/>
    <w:rsid w:val="00746AD5"/>
    <w:rsid w:val="00746C4E"/>
    <w:rsid w:val="00747022"/>
    <w:rsid w:val="0075088A"/>
    <w:rsid w:val="0076706F"/>
    <w:rsid w:val="00771069"/>
    <w:rsid w:val="007737B4"/>
    <w:rsid w:val="00773DE7"/>
    <w:rsid w:val="00786C3E"/>
    <w:rsid w:val="007919CD"/>
    <w:rsid w:val="007A047A"/>
    <w:rsid w:val="007A5789"/>
    <w:rsid w:val="007C510E"/>
    <w:rsid w:val="007D306B"/>
    <w:rsid w:val="007D453F"/>
    <w:rsid w:val="007D4E28"/>
    <w:rsid w:val="007D51E0"/>
    <w:rsid w:val="007E3114"/>
    <w:rsid w:val="007E4CC2"/>
    <w:rsid w:val="007E5379"/>
    <w:rsid w:val="007E5445"/>
    <w:rsid w:val="007F0209"/>
    <w:rsid w:val="007F158B"/>
    <w:rsid w:val="007F1D44"/>
    <w:rsid w:val="007F2AAE"/>
    <w:rsid w:val="007F588E"/>
    <w:rsid w:val="007F6D48"/>
    <w:rsid w:val="007F7F84"/>
    <w:rsid w:val="00812896"/>
    <w:rsid w:val="00840442"/>
    <w:rsid w:val="008442AD"/>
    <w:rsid w:val="0084614C"/>
    <w:rsid w:val="008523ED"/>
    <w:rsid w:val="008600F6"/>
    <w:rsid w:val="008615EB"/>
    <w:rsid w:val="00863A78"/>
    <w:rsid w:val="00866840"/>
    <w:rsid w:val="0087748B"/>
    <w:rsid w:val="00881873"/>
    <w:rsid w:val="00883133"/>
    <w:rsid w:val="008912E7"/>
    <w:rsid w:val="008930E0"/>
    <w:rsid w:val="00894EE3"/>
    <w:rsid w:val="008A5C2B"/>
    <w:rsid w:val="008A75BC"/>
    <w:rsid w:val="008B07FF"/>
    <w:rsid w:val="008C14EA"/>
    <w:rsid w:val="008C7867"/>
    <w:rsid w:val="008E292C"/>
    <w:rsid w:val="008E7499"/>
    <w:rsid w:val="008F6C5F"/>
    <w:rsid w:val="008F7FBC"/>
    <w:rsid w:val="00911FA5"/>
    <w:rsid w:val="00912207"/>
    <w:rsid w:val="00943599"/>
    <w:rsid w:val="00946010"/>
    <w:rsid w:val="009510BA"/>
    <w:rsid w:val="009514D0"/>
    <w:rsid w:val="00951EF2"/>
    <w:rsid w:val="0095264C"/>
    <w:rsid w:val="0095414A"/>
    <w:rsid w:val="00961B29"/>
    <w:rsid w:val="009660D4"/>
    <w:rsid w:val="009802AE"/>
    <w:rsid w:val="009909AE"/>
    <w:rsid w:val="009972C6"/>
    <w:rsid w:val="00997585"/>
    <w:rsid w:val="009A42BE"/>
    <w:rsid w:val="009B4F07"/>
    <w:rsid w:val="009C23B0"/>
    <w:rsid w:val="009C4EAC"/>
    <w:rsid w:val="009C6465"/>
    <w:rsid w:val="009C7C3C"/>
    <w:rsid w:val="009D1049"/>
    <w:rsid w:val="009D152C"/>
    <w:rsid w:val="009D2A45"/>
    <w:rsid w:val="009E6357"/>
    <w:rsid w:val="009F1710"/>
    <w:rsid w:val="009F22F8"/>
    <w:rsid w:val="009F4AF1"/>
    <w:rsid w:val="00A0216F"/>
    <w:rsid w:val="00A07880"/>
    <w:rsid w:val="00A15241"/>
    <w:rsid w:val="00A42CCD"/>
    <w:rsid w:val="00A52246"/>
    <w:rsid w:val="00A53AB8"/>
    <w:rsid w:val="00A53B6C"/>
    <w:rsid w:val="00A54FC8"/>
    <w:rsid w:val="00A6596D"/>
    <w:rsid w:val="00A65A85"/>
    <w:rsid w:val="00A67817"/>
    <w:rsid w:val="00A74F0E"/>
    <w:rsid w:val="00A77874"/>
    <w:rsid w:val="00A86015"/>
    <w:rsid w:val="00A86724"/>
    <w:rsid w:val="00A97FF4"/>
    <w:rsid w:val="00AA62A8"/>
    <w:rsid w:val="00AB2F3C"/>
    <w:rsid w:val="00AB6E45"/>
    <w:rsid w:val="00AC5D03"/>
    <w:rsid w:val="00AC7C3B"/>
    <w:rsid w:val="00AE48EB"/>
    <w:rsid w:val="00AE690E"/>
    <w:rsid w:val="00AE6BDA"/>
    <w:rsid w:val="00AF0DE1"/>
    <w:rsid w:val="00AF5615"/>
    <w:rsid w:val="00AF5EC8"/>
    <w:rsid w:val="00B00579"/>
    <w:rsid w:val="00B1019A"/>
    <w:rsid w:val="00B2015F"/>
    <w:rsid w:val="00B238B3"/>
    <w:rsid w:val="00B24B87"/>
    <w:rsid w:val="00B24C77"/>
    <w:rsid w:val="00B358B8"/>
    <w:rsid w:val="00B35A49"/>
    <w:rsid w:val="00B43048"/>
    <w:rsid w:val="00B449F8"/>
    <w:rsid w:val="00B50FDF"/>
    <w:rsid w:val="00B52D29"/>
    <w:rsid w:val="00B56554"/>
    <w:rsid w:val="00B61347"/>
    <w:rsid w:val="00B651C3"/>
    <w:rsid w:val="00B8306B"/>
    <w:rsid w:val="00B84841"/>
    <w:rsid w:val="00B869EE"/>
    <w:rsid w:val="00BA3463"/>
    <w:rsid w:val="00BA4099"/>
    <w:rsid w:val="00BB5315"/>
    <w:rsid w:val="00BB76DC"/>
    <w:rsid w:val="00BC001D"/>
    <w:rsid w:val="00BC1014"/>
    <w:rsid w:val="00BC1D13"/>
    <w:rsid w:val="00BC2AA3"/>
    <w:rsid w:val="00BC4DFA"/>
    <w:rsid w:val="00BC5C38"/>
    <w:rsid w:val="00BD7CAF"/>
    <w:rsid w:val="00BE2906"/>
    <w:rsid w:val="00BF2F15"/>
    <w:rsid w:val="00BF3B8A"/>
    <w:rsid w:val="00C06F7A"/>
    <w:rsid w:val="00C152CA"/>
    <w:rsid w:val="00C2029E"/>
    <w:rsid w:val="00C2543B"/>
    <w:rsid w:val="00C32D82"/>
    <w:rsid w:val="00C33E7B"/>
    <w:rsid w:val="00C35326"/>
    <w:rsid w:val="00C406A6"/>
    <w:rsid w:val="00C47D79"/>
    <w:rsid w:val="00C54633"/>
    <w:rsid w:val="00C624BB"/>
    <w:rsid w:val="00C70F13"/>
    <w:rsid w:val="00C76549"/>
    <w:rsid w:val="00C76F92"/>
    <w:rsid w:val="00C773E3"/>
    <w:rsid w:val="00C80093"/>
    <w:rsid w:val="00C833AD"/>
    <w:rsid w:val="00C8526E"/>
    <w:rsid w:val="00C93E68"/>
    <w:rsid w:val="00C9565C"/>
    <w:rsid w:val="00CA1B09"/>
    <w:rsid w:val="00CA3F6A"/>
    <w:rsid w:val="00CA4555"/>
    <w:rsid w:val="00CB0F76"/>
    <w:rsid w:val="00CB3BE8"/>
    <w:rsid w:val="00CB558B"/>
    <w:rsid w:val="00CC354D"/>
    <w:rsid w:val="00CC5965"/>
    <w:rsid w:val="00CC5F23"/>
    <w:rsid w:val="00CD499D"/>
    <w:rsid w:val="00CF369A"/>
    <w:rsid w:val="00CF3D1A"/>
    <w:rsid w:val="00D06175"/>
    <w:rsid w:val="00D063F4"/>
    <w:rsid w:val="00D07781"/>
    <w:rsid w:val="00D136F9"/>
    <w:rsid w:val="00D139A2"/>
    <w:rsid w:val="00D26130"/>
    <w:rsid w:val="00D27E0C"/>
    <w:rsid w:val="00D40781"/>
    <w:rsid w:val="00D4736B"/>
    <w:rsid w:val="00D55DED"/>
    <w:rsid w:val="00D66DC9"/>
    <w:rsid w:val="00D71DFD"/>
    <w:rsid w:val="00D73736"/>
    <w:rsid w:val="00D7424C"/>
    <w:rsid w:val="00D75629"/>
    <w:rsid w:val="00D75E93"/>
    <w:rsid w:val="00D80A29"/>
    <w:rsid w:val="00D901C7"/>
    <w:rsid w:val="00D902EB"/>
    <w:rsid w:val="00D903A2"/>
    <w:rsid w:val="00D958D4"/>
    <w:rsid w:val="00DA28BB"/>
    <w:rsid w:val="00DB2E74"/>
    <w:rsid w:val="00DC6278"/>
    <w:rsid w:val="00DD2815"/>
    <w:rsid w:val="00DD50F2"/>
    <w:rsid w:val="00DD5334"/>
    <w:rsid w:val="00DE0B74"/>
    <w:rsid w:val="00DE6BA3"/>
    <w:rsid w:val="00DF16A1"/>
    <w:rsid w:val="00DF1F93"/>
    <w:rsid w:val="00DF3973"/>
    <w:rsid w:val="00DF3BE8"/>
    <w:rsid w:val="00E01F78"/>
    <w:rsid w:val="00E128E2"/>
    <w:rsid w:val="00E14110"/>
    <w:rsid w:val="00E24B47"/>
    <w:rsid w:val="00E25C6D"/>
    <w:rsid w:val="00E373BF"/>
    <w:rsid w:val="00E46666"/>
    <w:rsid w:val="00E53A99"/>
    <w:rsid w:val="00E57834"/>
    <w:rsid w:val="00E61264"/>
    <w:rsid w:val="00E637F1"/>
    <w:rsid w:val="00E71DA6"/>
    <w:rsid w:val="00E721B0"/>
    <w:rsid w:val="00E74E51"/>
    <w:rsid w:val="00E9478E"/>
    <w:rsid w:val="00EA3424"/>
    <w:rsid w:val="00EA361D"/>
    <w:rsid w:val="00EA62A0"/>
    <w:rsid w:val="00EB3CAC"/>
    <w:rsid w:val="00EC07D4"/>
    <w:rsid w:val="00EC0839"/>
    <w:rsid w:val="00ED05C6"/>
    <w:rsid w:val="00ED4798"/>
    <w:rsid w:val="00ED6B01"/>
    <w:rsid w:val="00ED70F6"/>
    <w:rsid w:val="00EF7F8A"/>
    <w:rsid w:val="00F120EB"/>
    <w:rsid w:val="00F15873"/>
    <w:rsid w:val="00F216AD"/>
    <w:rsid w:val="00F233C6"/>
    <w:rsid w:val="00F24A42"/>
    <w:rsid w:val="00F26721"/>
    <w:rsid w:val="00F430B5"/>
    <w:rsid w:val="00F457C1"/>
    <w:rsid w:val="00F51239"/>
    <w:rsid w:val="00F56B43"/>
    <w:rsid w:val="00F606EF"/>
    <w:rsid w:val="00F63395"/>
    <w:rsid w:val="00F77C72"/>
    <w:rsid w:val="00F80957"/>
    <w:rsid w:val="00F84532"/>
    <w:rsid w:val="00F85669"/>
    <w:rsid w:val="00F94E4F"/>
    <w:rsid w:val="00FA2C50"/>
    <w:rsid w:val="00FA4852"/>
    <w:rsid w:val="00FA6BCF"/>
    <w:rsid w:val="00FB36FC"/>
    <w:rsid w:val="00FC0F07"/>
    <w:rsid w:val="00FD12DD"/>
    <w:rsid w:val="00FD45F9"/>
    <w:rsid w:val="00FD7CCF"/>
    <w:rsid w:val="00FD7EDC"/>
    <w:rsid w:val="00FF5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B953B"/>
  <w15:chartTrackingRefBased/>
  <w15:docId w15:val="{9845792C-704B-42B6-AC7B-22A56B594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46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9" ma:contentTypeDescription="Create a new document." ma:contentTypeScope="" ma:versionID="35baf8a78f09223e2deb14c01266637e">
  <xsd:schema xmlns:xsd="http://www.w3.org/2001/XMLSchema" xmlns:xs="http://www.w3.org/2001/XMLSchema" xmlns:p="http://schemas.microsoft.com/office/2006/metadata/properties" xmlns:ns3="5f959acd-7a34-42cd-b91b-d4548b5306b4" targetNamespace="http://schemas.microsoft.com/office/2006/metadata/properties" ma:root="true" ma:fieldsID="63fdadd29cafcf9aa4854005185f0140"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8E43E2-DE31-48E4-99B7-1EF24AEE94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B25741-6062-4B6A-B487-4B40B9EC8AED}">
  <ds:schemaRefs>
    <ds:schemaRef ds:uri="http://schemas.microsoft.com/sharepoint/v3/contenttype/forms"/>
  </ds:schemaRefs>
</ds:datastoreItem>
</file>

<file path=customXml/itemProps3.xml><?xml version="1.0" encoding="utf-8"?>
<ds:datastoreItem xmlns:ds="http://schemas.openxmlformats.org/officeDocument/2006/customXml" ds:itemID="{B5800BEA-0950-4792-9A80-587282EAED3D}">
  <ds:schemaRefs>
    <ds:schemaRef ds:uri="5f959acd-7a34-42cd-b91b-d4548b5306b4"/>
    <ds:schemaRef ds:uri="http://www.w3.org/XML/1998/namespace"/>
    <ds:schemaRef ds:uri="http://purl.org/dc/elements/1.1/"/>
    <ds:schemaRef ds:uri="http://schemas.microsoft.com/office/2006/metadata/properties"/>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5931</Words>
  <Characters>33810</Characters>
  <Application>Microsoft Office Word</Application>
  <DocSecurity>0</DocSecurity>
  <Lines>281</Lines>
  <Paragraphs>79</Paragraphs>
  <ScaleCrop>false</ScaleCrop>
  <Company/>
  <LinksUpToDate>false</LinksUpToDate>
  <CharactersWithSpaces>39662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Davies,Leigh swp6924</dc:creator>
  <cp:keywords/>
  <dc:description/>
  <cp:lastModifiedBy>Davies,Leigh swp6924</cp:lastModifiedBy>
  <cp:revision>2</cp:revision>
  <dcterms:created xsi:type="dcterms:W3CDTF">2022-11-25T14:37:00Z</dcterms:created>
  <dcterms:modified xsi:type="dcterms:W3CDTF">2022-11-25T14:37:00Z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2022-10-21T08:26:53Z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f0a48a52-1695-48bd-a499-9366ec621e9e</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