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97B76" w:rsidRPr="00495481" w:rsidRDefault="00495481" w:rsidP="00495481">
      <w:pPr>
        <w:jc w:val="center"/>
        <w:rPr>
          <w:sz w:val="56"/>
          <w:szCs w:val="56"/>
        </w:rPr>
      </w:pPr>
      <w:r w:rsidRPr="00495481">
        <w:rPr>
          <w:sz w:val="56"/>
          <w:szCs w:val="56"/>
        </w:rPr>
        <w:t>University of Wales Trinity Saint David</w:t>
      </w:r>
    </w:p>
    <w:p w:rsidR="00495481" w:rsidRPr="00495481" w:rsidRDefault="00495481" w:rsidP="00495481">
      <w:pPr>
        <w:jc w:val="center"/>
        <w:rPr>
          <w:sz w:val="56"/>
          <w:szCs w:val="56"/>
        </w:rPr>
      </w:pPr>
      <w:r w:rsidRPr="00495481">
        <w:rPr>
          <w:sz w:val="56"/>
          <w:szCs w:val="56"/>
        </w:rPr>
        <w:t>School of Engineering</w:t>
      </w:r>
    </w:p>
    <w:p w:rsidR="00495481" w:rsidRDefault="00495481" w:rsidP="00495481">
      <w:pPr>
        <w:jc w:val="center"/>
      </w:pPr>
    </w:p>
    <w:p w:rsidR="00495481" w:rsidRDefault="00495481" w:rsidP="00495481">
      <w:pPr>
        <w:jc w:val="center"/>
        <w:rPr>
          <w:sz w:val="52"/>
          <w:szCs w:val="52"/>
        </w:rPr>
      </w:pPr>
    </w:p>
    <w:p w:rsidR="00495481" w:rsidRPr="00495481" w:rsidRDefault="00E96CEF" w:rsidP="00495481">
      <w:pPr>
        <w:jc w:val="center"/>
        <w:rPr>
          <w:sz w:val="52"/>
          <w:szCs w:val="52"/>
        </w:rPr>
      </w:pPr>
      <w:r>
        <w:rPr>
          <w:sz w:val="52"/>
          <w:szCs w:val="52"/>
        </w:rPr>
        <w:t>Title of coursework</w:t>
      </w:r>
    </w:p>
    <w:p w:rsidR="00495481" w:rsidRDefault="00495481" w:rsidP="00495481">
      <w:pPr>
        <w:jc w:val="center"/>
        <w:rPr>
          <w:sz w:val="44"/>
          <w:szCs w:val="44"/>
        </w:rPr>
      </w:pPr>
    </w:p>
    <w:p w:rsidR="00E96CEF" w:rsidRDefault="00E96CEF" w:rsidP="00495481">
      <w:pPr>
        <w:jc w:val="center"/>
        <w:rPr>
          <w:sz w:val="44"/>
          <w:szCs w:val="44"/>
        </w:rPr>
      </w:pPr>
      <w:r>
        <w:rPr>
          <w:sz w:val="44"/>
          <w:szCs w:val="44"/>
        </w:rPr>
        <w:t>Group project</w:t>
      </w:r>
    </w:p>
    <w:p w:rsidR="00495481" w:rsidRPr="00495481" w:rsidRDefault="00495481" w:rsidP="00495481">
      <w:pPr>
        <w:jc w:val="center"/>
        <w:rPr>
          <w:sz w:val="44"/>
          <w:szCs w:val="44"/>
        </w:rPr>
      </w:pPr>
      <w:r w:rsidRPr="00495481">
        <w:rPr>
          <w:sz w:val="44"/>
          <w:szCs w:val="44"/>
        </w:rPr>
        <w:t xml:space="preserve"> </w:t>
      </w:r>
      <w:r w:rsidR="00E96CEF">
        <w:rPr>
          <w:sz w:val="44"/>
          <w:szCs w:val="44"/>
        </w:rPr>
        <w:t>M5X00400</w:t>
      </w:r>
    </w:p>
    <w:p w:rsidR="00495481" w:rsidRDefault="00495481" w:rsidP="00495481">
      <w:pPr>
        <w:jc w:val="center"/>
      </w:pPr>
    </w:p>
    <w:p w:rsidR="00495481" w:rsidRDefault="00495481" w:rsidP="00495481">
      <w:pPr>
        <w:jc w:val="center"/>
        <w:rPr>
          <w:sz w:val="40"/>
          <w:szCs w:val="40"/>
        </w:rPr>
      </w:pPr>
    </w:p>
    <w:p w:rsidR="00495481" w:rsidRDefault="00495481" w:rsidP="00495481">
      <w:pPr>
        <w:jc w:val="center"/>
        <w:rPr>
          <w:sz w:val="40"/>
          <w:szCs w:val="40"/>
        </w:rPr>
      </w:pPr>
    </w:p>
    <w:p w:rsidR="00495481" w:rsidRPr="00495481" w:rsidRDefault="00495481" w:rsidP="00495481">
      <w:pPr>
        <w:jc w:val="center"/>
        <w:rPr>
          <w:sz w:val="40"/>
          <w:szCs w:val="40"/>
        </w:rPr>
      </w:pPr>
      <w:r>
        <w:rPr>
          <w:sz w:val="40"/>
          <w:szCs w:val="40"/>
        </w:rPr>
        <w:t>Darren J Thomas</w:t>
      </w:r>
    </w:p>
    <w:p w:rsidR="00495481" w:rsidRPr="00495481" w:rsidRDefault="00495481" w:rsidP="00495481">
      <w:pPr>
        <w:jc w:val="center"/>
        <w:rPr>
          <w:sz w:val="40"/>
          <w:szCs w:val="40"/>
        </w:rPr>
      </w:pPr>
      <w:r>
        <w:rPr>
          <w:sz w:val="40"/>
          <w:szCs w:val="40"/>
        </w:rPr>
        <w:t>1905425</w:t>
      </w:r>
    </w:p>
    <w:p w:rsidR="00495481" w:rsidRDefault="00E96CEF" w:rsidP="00495481">
      <w:pPr>
        <w:jc w:val="center"/>
        <w:rPr>
          <w:sz w:val="40"/>
          <w:szCs w:val="40"/>
        </w:rPr>
      </w:pPr>
      <w:r>
        <w:rPr>
          <w:sz w:val="40"/>
          <w:szCs w:val="40"/>
        </w:rPr>
        <w:t>15/05</w:t>
      </w:r>
      <w:r w:rsidR="00495481">
        <w:rPr>
          <w:sz w:val="40"/>
          <w:szCs w:val="40"/>
        </w:rPr>
        <w:t>/2020</w:t>
      </w:r>
    </w:p>
    <w:p w:rsidR="00B4659D" w:rsidRDefault="00B4659D" w:rsidP="00495481">
      <w:pPr>
        <w:jc w:val="center"/>
        <w:rPr>
          <w:sz w:val="40"/>
          <w:szCs w:val="40"/>
        </w:rPr>
      </w:pPr>
    </w:p>
    <w:p w:rsidR="00B4659D" w:rsidRPr="00B4659D" w:rsidRDefault="00B4659D">
      <w:pPr>
        <w:spacing w:line="259" w:lineRule="auto"/>
        <w:rPr>
          <w:sz w:val="32"/>
          <w:szCs w:val="32"/>
        </w:rPr>
      </w:pPr>
      <w:r w:rsidRPr="00B4659D">
        <w:rPr>
          <w:color w:val="2F5496" w:themeColor="accent1" w:themeShade="BF"/>
          <w:sz w:val="32"/>
          <w:szCs w:val="32"/>
        </w:rPr>
        <w:lastRenderedPageBreak/>
        <w:t>Abstract</w:t>
      </w:r>
      <w:r w:rsidRPr="00B4659D">
        <w:rPr>
          <w:sz w:val="32"/>
          <w:szCs w:val="32"/>
        </w:rPr>
        <w:br w:type="page"/>
      </w:r>
      <w:bookmarkStart w:id="0" w:name="_GoBack"/>
      <w:bookmarkEnd w:id="0"/>
    </w:p>
    <w:sdt>
      <w:sdtPr>
        <w:rPr>
          <w:rFonts w:asciiTheme="minorHAnsi" w:eastAsiaTheme="minorHAnsi" w:hAnsiTheme="minorHAnsi" w:cstheme="minorBidi"/>
          <w:color w:val="auto"/>
          <w:sz w:val="22"/>
          <w:szCs w:val="22"/>
          <w:lang w:val="en-GB"/>
        </w:rPr>
        <w:id w:val="-379331315"/>
        <w:docPartObj>
          <w:docPartGallery w:val="Table of Contents"/>
          <w:docPartUnique/>
        </w:docPartObj>
      </w:sdtPr>
      <w:sdtEndPr>
        <w:rPr>
          <w:b/>
          <w:bCs/>
          <w:noProof/>
        </w:rPr>
      </w:sdtEndPr>
      <w:sdtContent>
        <w:p w:rsidR="00950FE2" w:rsidRPr="00950FE2" w:rsidRDefault="00F97B76" w:rsidP="00950FE2">
          <w:pPr>
            <w:pStyle w:val="TOCHeading"/>
          </w:pPr>
          <w:r>
            <w:t>Table of Contents</w:t>
          </w:r>
        </w:p>
        <w:p w:rsidR="00BA4E69" w:rsidRDefault="00F97B76">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38303822" w:history="1">
            <w:r w:rsidR="00BA4E69" w:rsidRPr="00A04DF7">
              <w:rPr>
                <w:rStyle w:val="Hyperlink"/>
                <w:noProof/>
              </w:rPr>
              <w:t>1</w:t>
            </w:r>
            <w:r w:rsidR="00BA4E69">
              <w:rPr>
                <w:rFonts w:eastAsiaTheme="minorEastAsia"/>
                <w:noProof/>
                <w:lang w:eastAsia="en-GB"/>
              </w:rPr>
              <w:tab/>
            </w:r>
            <w:r w:rsidR="00BA4E69" w:rsidRPr="00A04DF7">
              <w:rPr>
                <w:rStyle w:val="Hyperlink"/>
                <w:noProof/>
              </w:rPr>
              <w:t>Introduction</w:t>
            </w:r>
            <w:r w:rsidR="00BA4E69">
              <w:rPr>
                <w:noProof/>
                <w:webHidden/>
              </w:rPr>
              <w:tab/>
            </w:r>
            <w:r w:rsidR="00BA4E69">
              <w:rPr>
                <w:noProof/>
                <w:webHidden/>
              </w:rPr>
              <w:fldChar w:fldCharType="begin"/>
            </w:r>
            <w:r w:rsidR="00BA4E69">
              <w:rPr>
                <w:noProof/>
                <w:webHidden/>
              </w:rPr>
              <w:instrText xml:space="preserve"> PAGEREF _Toc38303822 \h </w:instrText>
            </w:r>
            <w:r w:rsidR="00BA4E69">
              <w:rPr>
                <w:noProof/>
                <w:webHidden/>
              </w:rPr>
            </w:r>
            <w:r w:rsidR="00BA4E69">
              <w:rPr>
                <w:noProof/>
                <w:webHidden/>
              </w:rPr>
              <w:fldChar w:fldCharType="separate"/>
            </w:r>
            <w:r w:rsidR="00BA4E69">
              <w:rPr>
                <w:noProof/>
                <w:webHidden/>
              </w:rPr>
              <w:t>1</w:t>
            </w:r>
            <w:r w:rsidR="00BA4E69">
              <w:rPr>
                <w:noProof/>
                <w:webHidden/>
              </w:rPr>
              <w:fldChar w:fldCharType="end"/>
            </w:r>
          </w:hyperlink>
        </w:p>
        <w:p w:rsidR="00BA4E69" w:rsidRDefault="00BA4E69">
          <w:pPr>
            <w:pStyle w:val="TOC1"/>
            <w:tabs>
              <w:tab w:val="left" w:pos="440"/>
              <w:tab w:val="right" w:leader="dot" w:pos="9016"/>
            </w:tabs>
            <w:rPr>
              <w:rFonts w:eastAsiaTheme="minorEastAsia"/>
              <w:noProof/>
              <w:lang w:eastAsia="en-GB"/>
            </w:rPr>
          </w:pPr>
          <w:hyperlink w:anchor="_Toc38303823" w:history="1">
            <w:r w:rsidRPr="00A04DF7">
              <w:rPr>
                <w:rStyle w:val="Hyperlink"/>
                <w:noProof/>
              </w:rPr>
              <w:t>2</w:t>
            </w:r>
            <w:r>
              <w:rPr>
                <w:rFonts w:eastAsiaTheme="minorEastAsia"/>
                <w:noProof/>
                <w:lang w:eastAsia="en-GB"/>
              </w:rPr>
              <w:tab/>
            </w:r>
            <w:r w:rsidRPr="00A04DF7">
              <w:rPr>
                <w:rStyle w:val="Hyperlink"/>
                <w:noProof/>
              </w:rPr>
              <w:t>Forming of the Team</w:t>
            </w:r>
            <w:r>
              <w:rPr>
                <w:noProof/>
                <w:webHidden/>
              </w:rPr>
              <w:tab/>
            </w:r>
            <w:r>
              <w:rPr>
                <w:noProof/>
                <w:webHidden/>
              </w:rPr>
              <w:fldChar w:fldCharType="begin"/>
            </w:r>
            <w:r>
              <w:rPr>
                <w:noProof/>
                <w:webHidden/>
              </w:rPr>
              <w:instrText xml:space="preserve"> PAGEREF _Toc38303823 \h </w:instrText>
            </w:r>
            <w:r>
              <w:rPr>
                <w:noProof/>
                <w:webHidden/>
              </w:rPr>
            </w:r>
            <w:r>
              <w:rPr>
                <w:noProof/>
                <w:webHidden/>
              </w:rPr>
              <w:fldChar w:fldCharType="separate"/>
            </w:r>
            <w:r>
              <w:rPr>
                <w:noProof/>
                <w:webHidden/>
              </w:rPr>
              <w:t>2</w:t>
            </w:r>
            <w:r>
              <w:rPr>
                <w:noProof/>
                <w:webHidden/>
              </w:rPr>
              <w:fldChar w:fldCharType="end"/>
            </w:r>
          </w:hyperlink>
        </w:p>
        <w:p w:rsidR="00BA4E69" w:rsidRDefault="00BA4E69">
          <w:pPr>
            <w:pStyle w:val="TOC2"/>
            <w:tabs>
              <w:tab w:val="left" w:pos="880"/>
              <w:tab w:val="right" w:leader="dot" w:pos="9016"/>
            </w:tabs>
            <w:rPr>
              <w:rFonts w:eastAsiaTheme="minorEastAsia"/>
              <w:noProof/>
              <w:lang w:eastAsia="en-GB"/>
            </w:rPr>
          </w:pPr>
          <w:hyperlink w:anchor="_Toc38303824" w:history="1">
            <w:r w:rsidRPr="00A04DF7">
              <w:rPr>
                <w:rStyle w:val="Hyperlink"/>
                <w:noProof/>
              </w:rPr>
              <w:t>2.1</w:t>
            </w:r>
            <w:r>
              <w:rPr>
                <w:rFonts w:eastAsiaTheme="minorEastAsia"/>
                <w:noProof/>
                <w:lang w:eastAsia="en-GB"/>
              </w:rPr>
              <w:tab/>
            </w:r>
            <w:r w:rsidRPr="00A04DF7">
              <w:rPr>
                <w:rStyle w:val="Hyperlink"/>
                <w:noProof/>
              </w:rPr>
              <w:t>Team structure</w:t>
            </w:r>
            <w:r>
              <w:rPr>
                <w:noProof/>
                <w:webHidden/>
              </w:rPr>
              <w:tab/>
            </w:r>
            <w:r>
              <w:rPr>
                <w:noProof/>
                <w:webHidden/>
              </w:rPr>
              <w:fldChar w:fldCharType="begin"/>
            </w:r>
            <w:r>
              <w:rPr>
                <w:noProof/>
                <w:webHidden/>
              </w:rPr>
              <w:instrText xml:space="preserve"> PAGEREF _Toc38303824 \h </w:instrText>
            </w:r>
            <w:r>
              <w:rPr>
                <w:noProof/>
                <w:webHidden/>
              </w:rPr>
            </w:r>
            <w:r>
              <w:rPr>
                <w:noProof/>
                <w:webHidden/>
              </w:rPr>
              <w:fldChar w:fldCharType="separate"/>
            </w:r>
            <w:r>
              <w:rPr>
                <w:noProof/>
                <w:webHidden/>
              </w:rPr>
              <w:t>2</w:t>
            </w:r>
            <w:r>
              <w:rPr>
                <w:noProof/>
                <w:webHidden/>
              </w:rPr>
              <w:fldChar w:fldCharType="end"/>
            </w:r>
          </w:hyperlink>
        </w:p>
        <w:p w:rsidR="00BA4E69" w:rsidRDefault="00BA4E69">
          <w:pPr>
            <w:pStyle w:val="TOC2"/>
            <w:tabs>
              <w:tab w:val="left" w:pos="880"/>
              <w:tab w:val="right" w:leader="dot" w:pos="9016"/>
            </w:tabs>
            <w:rPr>
              <w:rFonts w:eastAsiaTheme="minorEastAsia"/>
              <w:noProof/>
              <w:lang w:eastAsia="en-GB"/>
            </w:rPr>
          </w:pPr>
          <w:hyperlink w:anchor="_Toc38303825" w:history="1">
            <w:r w:rsidRPr="00A04DF7">
              <w:rPr>
                <w:rStyle w:val="Hyperlink"/>
                <w:noProof/>
              </w:rPr>
              <w:t>2.2</w:t>
            </w:r>
            <w:r>
              <w:rPr>
                <w:rFonts w:eastAsiaTheme="minorEastAsia"/>
                <w:noProof/>
                <w:lang w:eastAsia="en-GB"/>
              </w:rPr>
              <w:tab/>
            </w:r>
            <w:r w:rsidRPr="00A04DF7">
              <w:rPr>
                <w:rStyle w:val="Hyperlink"/>
                <w:noProof/>
              </w:rPr>
              <w:t>Team roles</w:t>
            </w:r>
            <w:r>
              <w:rPr>
                <w:noProof/>
                <w:webHidden/>
              </w:rPr>
              <w:tab/>
            </w:r>
            <w:r>
              <w:rPr>
                <w:noProof/>
                <w:webHidden/>
              </w:rPr>
              <w:fldChar w:fldCharType="begin"/>
            </w:r>
            <w:r>
              <w:rPr>
                <w:noProof/>
                <w:webHidden/>
              </w:rPr>
              <w:instrText xml:space="preserve"> PAGEREF _Toc38303825 \h </w:instrText>
            </w:r>
            <w:r>
              <w:rPr>
                <w:noProof/>
                <w:webHidden/>
              </w:rPr>
            </w:r>
            <w:r>
              <w:rPr>
                <w:noProof/>
                <w:webHidden/>
              </w:rPr>
              <w:fldChar w:fldCharType="separate"/>
            </w:r>
            <w:r>
              <w:rPr>
                <w:noProof/>
                <w:webHidden/>
              </w:rPr>
              <w:t>2</w:t>
            </w:r>
            <w:r>
              <w:rPr>
                <w:noProof/>
                <w:webHidden/>
              </w:rPr>
              <w:fldChar w:fldCharType="end"/>
            </w:r>
          </w:hyperlink>
        </w:p>
        <w:p w:rsidR="00BA4E69" w:rsidRDefault="00BA4E69">
          <w:pPr>
            <w:pStyle w:val="TOC3"/>
            <w:tabs>
              <w:tab w:val="left" w:pos="1320"/>
              <w:tab w:val="right" w:leader="dot" w:pos="9016"/>
            </w:tabs>
            <w:rPr>
              <w:rFonts w:eastAsiaTheme="minorEastAsia"/>
              <w:noProof/>
              <w:lang w:eastAsia="en-GB"/>
            </w:rPr>
          </w:pPr>
          <w:hyperlink w:anchor="_Toc38303826" w:history="1">
            <w:r w:rsidRPr="00A04DF7">
              <w:rPr>
                <w:rStyle w:val="Hyperlink"/>
                <w:noProof/>
              </w:rPr>
              <w:t>2.2.1</w:t>
            </w:r>
            <w:r>
              <w:rPr>
                <w:rFonts w:eastAsiaTheme="minorEastAsia"/>
                <w:noProof/>
                <w:lang w:eastAsia="en-GB"/>
              </w:rPr>
              <w:tab/>
            </w:r>
            <w:r w:rsidRPr="00A04DF7">
              <w:rPr>
                <w:rStyle w:val="Hyperlink"/>
                <w:noProof/>
              </w:rPr>
              <w:t>Shaper</w:t>
            </w:r>
            <w:r>
              <w:rPr>
                <w:noProof/>
                <w:webHidden/>
              </w:rPr>
              <w:tab/>
            </w:r>
            <w:r>
              <w:rPr>
                <w:noProof/>
                <w:webHidden/>
              </w:rPr>
              <w:fldChar w:fldCharType="begin"/>
            </w:r>
            <w:r>
              <w:rPr>
                <w:noProof/>
                <w:webHidden/>
              </w:rPr>
              <w:instrText xml:space="preserve"> PAGEREF _Toc38303826 \h </w:instrText>
            </w:r>
            <w:r>
              <w:rPr>
                <w:noProof/>
                <w:webHidden/>
              </w:rPr>
            </w:r>
            <w:r>
              <w:rPr>
                <w:noProof/>
                <w:webHidden/>
              </w:rPr>
              <w:fldChar w:fldCharType="separate"/>
            </w:r>
            <w:r>
              <w:rPr>
                <w:noProof/>
                <w:webHidden/>
              </w:rPr>
              <w:t>2</w:t>
            </w:r>
            <w:r>
              <w:rPr>
                <w:noProof/>
                <w:webHidden/>
              </w:rPr>
              <w:fldChar w:fldCharType="end"/>
            </w:r>
          </w:hyperlink>
        </w:p>
        <w:p w:rsidR="00BA4E69" w:rsidRDefault="00BA4E69">
          <w:pPr>
            <w:pStyle w:val="TOC3"/>
            <w:tabs>
              <w:tab w:val="left" w:pos="1320"/>
              <w:tab w:val="right" w:leader="dot" w:pos="9016"/>
            </w:tabs>
            <w:rPr>
              <w:rFonts w:eastAsiaTheme="minorEastAsia"/>
              <w:noProof/>
              <w:lang w:eastAsia="en-GB"/>
            </w:rPr>
          </w:pPr>
          <w:hyperlink w:anchor="_Toc38303827" w:history="1">
            <w:r w:rsidRPr="00A04DF7">
              <w:rPr>
                <w:rStyle w:val="Hyperlink"/>
                <w:noProof/>
              </w:rPr>
              <w:t>2.2.2</w:t>
            </w:r>
            <w:r>
              <w:rPr>
                <w:rFonts w:eastAsiaTheme="minorEastAsia"/>
                <w:noProof/>
                <w:lang w:eastAsia="en-GB"/>
              </w:rPr>
              <w:tab/>
            </w:r>
            <w:r w:rsidRPr="00A04DF7">
              <w:rPr>
                <w:rStyle w:val="Hyperlink"/>
                <w:noProof/>
              </w:rPr>
              <w:t>Implementer</w:t>
            </w:r>
            <w:r>
              <w:rPr>
                <w:noProof/>
                <w:webHidden/>
              </w:rPr>
              <w:tab/>
            </w:r>
            <w:r>
              <w:rPr>
                <w:noProof/>
                <w:webHidden/>
              </w:rPr>
              <w:fldChar w:fldCharType="begin"/>
            </w:r>
            <w:r>
              <w:rPr>
                <w:noProof/>
                <w:webHidden/>
              </w:rPr>
              <w:instrText xml:space="preserve"> PAGEREF _Toc38303827 \h </w:instrText>
            </w:r>
            <w:r>
              <w:rPr>
                <w:noProof/>
                <w:webHidden/>
              </w:rPr>
            </w:r>
            <w:r>
              <w:rPr>
                <w:noProof/>
                <w:webHidden/>
              </w:rPr>
              <w:fldChar w:fldCharType="separate"/>
            </w:r>
            <w:r>
              <w:rPr>
                <w:noProof/>
                <w:webHidden/>
              </w:rPr>
              <w:t>2</w:t>
            </w:r>
            <w:r>
              <w:rPr>
                <w:noProof/>
                <w:webHidden/>
              </w:rPr>
              <w:fldChar w:fldCharType="end"/>
            </w:r>
          </w:hyperlink>
        </w:p>
        <w:p w:rsidR="00BA4E69" w:rsidRDefault="00BA4E69">
          <w:pPr>
            <w:pStyle w:val="TOC3"/>
            <w:tabs>
              <w:tab w:val="left" w:pos="1320"/>
              <w:tab w:val="right" w:leader="dot" w:pos="9016"/>
            </w:tabs>
            <w:rPr>
              <w:rFonts w:eastAsiaTheme="minorEastAsia"/>
              <w:noProof/>
              <w:lang w:eastAsia="en-GB"/>
            </w:rPr>
          </w:pPr>
          <w:hyperlink w:anchor="_Toc38303828" w:history="1">
            <w:r w:rsidRPr="00A04DF7">
              <w:rPr>
                <w:rStyle w:val="Hyperlink"/>
                <w:noProof/>
              </w:rPr>
              <w:t>2.2.3</w:t>
            </w:r>
            <w:r>
              <w:rPr>
                <w:rFonts w:eastAsiaTheme="minorEastAsia"/>
                <w:noProof/>
                <w:lang w:eastAsia="en-GB"/>
              </w:rPr>
              <w:tab/>
            </w:r>
            <w:r w:rsidRPr="00A04DF7">
              <w:rPr>
                <w:rStyle w:val="Hyperlink"/>
                <w:noProof/>
              </w:rPr>
              <w:t>Completer / Finisher</w:t>
            </w:r>
            <w:r>
              <w:rPr>
                <w:noProof/>
                <w:webHidden/>
              </w:rPr>
              <w:tab/>
            </w:r>
            <w:r>
              <w:rPr>
                <w:noProof/>
                <w:webHidden/>
              </w:rPr>
              <w:fldChar w:fldCharType="begin"/>
            </w:r>
            <w:r>
              <w:rPr>
                <w:noProof/>
                <w:webHidden/>
              </w:rPr>
              <w:instrText xml:space="preserve"> PAGEREF _Toc38303828 \h </w:instrText>
            </w:r>
            <w:r>
              <w:rPr>
                <w:noProof/>
                <w:webHidden/>
              </w:rPr>
            </w:r>
            <w:r>
              <w:rPr>
                <w:noProof/>
                <w:webHidden/>
              </w:rPr>
              <w:fldChar w:fldCharType="separate"/>
            </w:r>
            <w:r>
              <w:rPr>
                <w:noProof/>
                <w:webHidden/>
              </w:rPr>
              <w:t>2</w:t>
            </w:r>
            <w:r>
              <w:rPr>
                <w:noProof/>
                <w:webHidden/>
              </w:rPr>
              <w:fldChar w:fldCharType="end"/>
            </w:r>
          </w:hyperlink>
        </w:p>
        <w:p w:rsidR="00BA4E69" w:rsidRDefault="00BA4E69">
          <w:pPr>
            <w:pStyle w:val="TOC3"/>
            <w:tabs>
              <w:tab w:val="left" w:pos="1320"/>
              <w:tab w:val="right" w:leader="dot" w:pos="9016"/>
            </w:tabs>
            <w:rPr>
              <w:rFonts w:eastAsiaTheme="minorEastAsia"/>
              <w:noProof/>
              <w:lang w:eastAsia="en-GB"/>
            </w:rPr>
          </w:pPr>
          <w:hyperlink w:anchor="_Toc38303829" w:history="1">
            <w:r w:rsidRPr="00A04DF7">
              <w:rPr>
                <w:rStyle w:val="Hyperlink"/>
                <w:noProof/>
              </w:rPr>
              <w:t>2.2.4</w:t>
            </w:r>
            <w:r>
              <w:rPr>
                <w:rFonts w:eastAsiaTheme="minorEastAsia"/>
                <w:noProof/>
                <w:lang w:eastAsia="en-GB"/>
              </w:rPr>
              <w:tab/>
            </w:r>
            <w:r w:rsidRPr="00A04DF7">
              <w:rPr>
                <w:rStyle w:val="Hyperlink"/>
                <w:noProof/>
              </w:rPr>
              <w:t>Coordinator</w:t>
            </w:r>
            <w:r>
              <w:rPr>
                <w:noProof/>
                <w:webHidden/>
              </w:rPr>
              <w:tab/>
            </w:r>
            <w:r>
              <w:rPr>
                <w:noProof/>
                <w:webHidden/>
              </w:rPr>
              <w:fldChar w:fldCharType="begin"/>
            </w:r>
            <w:r>
              <w:rPr>
                <w:noProof/>
                <w:webHidden/>
              </w:rPr>
              <w:instrText xml:space="preserve"> PAGEREF _Toc38303829 \h </w:instrText>
            </w:r>
            <w:r>
              <w:rPr>
                <w:noProof/>
                <w:webHidden/>
              </w:rPr>
            </w:r>
            <w:r>
              <w:rPr>
                <w:noProof/>
                <w:webHidden/>
              </w:rPr>
              <w:fldChar w:fldCharType="separate"/>
            </w:r>
            <w:r>
              <w:rPr>
                <w:noProof/>
                <w:webHidden/>
              </w:rPr>
              <w:t>3</w:t>
            </w:r>
            <w:r>
              <w:rPr>
                <w:noProof/>
                <w:webHidden/>
              </w:rPr>
              <w:fldChar w:fldCharType="end"/>
            </w:r>
          </w:hyperlink>
        </w:p>
        <w:p w:rsidR="00BA4E69" w:rsidRDefault="00BA4E69">
          <w:pPr>
            <w:pStyle w:val="TOC3"/>
            <w:tabs>
              <w:tab w:val="left" w:pos="1320"/>
              <w:tab w:val="right" w:leader="dot" w:pos="9016"/>
            </w:tabs>
            <w:rPr>
              <w:rFonts w:eastAsiaTheme="minorEastAsia"/>
              <w:noProof/>
              <w:lang w:eastAsia="en-GB"/>
            </w:rPr>
          </w:pPr>
          <w:hyperlink w:anchor="_Toc38303830" w:history="1">
            <w:r w:rsidRPr="00A04DF7">
              <w:rPr>
                <w:rStyle w:val="Hyperlink"/>
                <w:noProof/>
              </w:rPr>
              <w:t>2.2.5</w:t>
            </w:r>
            <w:r>
              <w:rPr>
                <w:rFonts w:eastAsiaTheme="minorEastAsia"/>
                <w:noProof/>
                <w:lang w:eastAsia="en-GB"/>
              </w:rPr>
              <w:tab/>
            </w:r>
            <w:r w:rsidRPr="00A04DF7">
              <w:rPr>
                <w:rStyle w:val="Hyperlink"/>
                <w:noProof/>
              </w:rPr>
              <w:t>Team Worker</w:t>
            </w:r>
            <w:r>
              <w:rPr>
                <w:noProof/>
                <w:webHidden/>
              </w:rPr>
              <w:tab/>
            </w:r>
            <w:r>
              <w:rPr>
                <w:noProof/>
                <w:webHidden/>
              </w:rPr>
              <w:fldChar w:fldCharType="begin"/>
            </w:r>
            <w:r>
              <w:rPr>
                <w:noProof/>
                <w:webHidden/>
              </w:rPr>
              <w:instrText xml:space="preserve"> PAGEREF _Toc38303830 \h </w:instrText>
            </w:r>
            <w:r>
              <w:rPr>
                <w:noProof/>
                <w:webHidden/>
              </w:rPr>
            </w:r>
            <w:r>
              <w:rPr>
                <w:noProof/>
                <w:webHidden/>
              </w:rPr>
              <w:fldChar w:fldCharType="separate"/>
            </w:r>
            <w:r>
              <w:rPr>
                <w:noProof/>
                <w:webHidden/>
              </w:rPr>
              <w:t>3</w:t>
            </w:r>
            <w:r>
              <w:rPr>
                <w:noProof/>
                <w:webHidden/>
              </w:rPr>
              <w:fldChar w:fldCharType="end"/>
            </w:r>
          </w:hyperlink>
        </w:p>
        <w:p w:rsidR="00BA4E69" w:rsidRDefault="00BA4E69">
          <w:pPr>
            <w:pStyle w:val="TOC3"/>
            <w:tabs>
              <w:tab w:val="left" w:pos="1320"/>
              <w:tab w:val="right" w:leader="dot" w:pos="9016"/>
            </w:tabs>
            <w:rPr>
              <w:rFonts w:eastAsiaTheme="minorEastAsia"/>
              <w:noProof/>
              <w:lang w:eastAsia="en-GB"/>
            </w:rPr>
          </w:pPr>
          <w:hyperlink w:anchor="_Toc38303831" w:history="1">
            <w:r w:rsidRPr="00A04DF7">
              <w:rPr>
                <w:rStyle w:val="Hyperlink"/>
                <w:noProof/>
              </w:rPr>
              <w:t>2.2.6</w:t>
            </w:r>
            <w:r>
              <w:rPr>
                <w:rFonts w:eastAsiaTheme="minorEastAsia"/>
                <w:noProof/>
                <w:lang w:eastAsia="en-GB"/>
              </w:rPr>
              <w:tab/>
            </w:r>
            <w:r w:rsidRPr="00A04DF7">
              <w:rPr>
                <w:rStyle w:val="Hyperlink"/>
                <w:noProof/>
              </w:rPr>
              <w:t>Resource Investigator</w:t>
            </w:r>
            <w:r>
              <w:rPr>
                <w:noProof/>
                <w:webHidden/>
              </w:rPr>
              <w:tab/>
            </w:r>
            <w:r>
              <w:rPr>
                <w:noProof/>
                <w:webHidden/>
              </w:rPr>
              <w:fldChar w:fldCharType="begin"/>
            </w:r>
            <w:r>
              <w:rPr>
                <w:noProof/>
                <w:webHidden/>
              </w:rPr>
              <w:instrText xml:space="preserve"> PAGEREF _Toc38303831 \h </w:instrText>
            </w:r>
            <w:r>
              <w:rPr>
                <w:noProof/>
                <w:webHidden/>
              </w:rPr>
            </w:r>
            <w:r>
              <w:rPr>
                <w:noProof/>
                <w:webHidden/>
              </w:rPr>
              <w:fldChar w:fldCharType="separate"/>
            </w:r>
            <w:r>
              <w:rPr>
                <w:noProof/>
                <w:webHidden/>
              </w:rPr>
              <w:t>3</w:t>
            </w:r>
            <w:r>
              <w:rPr>
                <w:noProof/>
                <w:webHidden/>
              </w:rPr>
              <w:fldChar w:fldCharType="end"/>
            </w:r>
          </w:hyperlink>
        </w:p>
        <w:p w:rsidR="00BA4E69" w:rsidRDefault="00BA4E69">
          <w:pPr>
            <w:pStyle w:val="TOC3"/>
            <w:tabs>
              <w:tab w:val="left" w:pos="1320"/>
              <w:tab w:val="right" w:leader="dot" w:pos="9016"/>
            </w:tabs>
            <w:rPr>
              <w:rFonts w:eastAsiaTheme="minorEastAsia"/>
              <w:noProof/>
              <w:lang w:eastAsia="en-GB"/>
            </w:rPr>
          </w:pPr>
          <w:hyperlink w:anchor="_Toc38303832" w:history="1">
            <w:r w:rsidRPr="00A04DF7">
              <w:rPr>
                <w:rStyle w:val="Hyperlink"/>
                <w:noProof/>
              </w:rPr>
              <w:t>2.2.7</w:t>
            </w:r>
            <w:r>
              <w:rPr>
                <w:rFonts w:eastAsiaTheme="minorEastAsia"/>
                <w:noProof/>
                <w:lang w:eastAsia="en-GB"/>
              </w:rPr>
              <w:tab/>
            </w:r>
            <w:r w:rsidRPr="00A04DF7">
              <w:rPr>
                <w:rStyle w:val="Hyperlink"/>
                <w:noProof/>
              </w:rPr>
              <w:t>Monitor Evaluator</w:t>
            </w:r>
            <w:r>
              <w:rPr>
                <w:noProof/>
                <w:webHidden/>
              </w:rPr>
              <w:tab/>
            </w:r>
            <w:r>
              <w:rPr>
                <w:noProof/>
                <w:webHidden/>
              </w:rPr>
              <w:fldChar w:fldCharType="begin"/>
            </w:r>
            <w:r>
              <w:rPr>
                <w:noProof/>
                <w:webHidden/>
              </w:rPr>
              <w:instrText xml:space="preserve"> PAGEREF _Toc38303832 \h </w:instrText>
            </w:r>
            <w:r>
              <w:rPr>
                <w:noProof/>
                <w:webHidden/>
              </w:rPr>
            </w:r>
            <w:r>
              <w:rPr>
                <w:noProof/>
                <w:webHidden/>
              </w:rPr>
              <w:fldChar w:fldCharType="separate"/>
            </w:r>
            <w:r>
              <w:rPr>
                <w:noProof/>
                <w:webHidden/>
              </w:rPr>
              <w:t>3</w:t>
            </w:r>
            <w:r>
              <w:rPr>
                <w:noProof/>
                <w:webHidden/>
              </w:rPr>
              <w:fldChar w:fldCharType="end"/>
            </w:r>
          </w:hyperlink>
        </w:p>
        <w:p w:rsidR="00BA4E69" w:rsidRDefault="00BA4E69">
          <w:pPr>
            <w:pStyle w:val="TOC3"/>
            <w:tabs>
              <w:tab w:val="left" w:pos="1320"/>
              <w:tab w:val="right" w:leader="dot" w:pos="9016"/>
            </w:tabs>
            <w:rPr>
              <w:rFonts w:eastAsiaTheme="minorEastAsia"/>
              <w:noProof/>
              <w:lang w:eastAsia="en-GB"/>
            </w:rPr>
          </w:pPr>
          <w:hyperlink w:anchor="_Toc38303833" w:history="1">
            <w:r w:rsidRPr="00A04DF7">
              <w:rPr>
                <w:rStyle w:val="Hyperlink"/>
                <w:noProof/>
              </w:rPr>
              <w:t>2.2.8</w:t>
            </w:r>
            <w:r>
              <w:rPr>
                <w:rFonts w:eastAsiaTheme="minorEastAsia"/>
                <w:noProof/>
                <w:lang w:eastAsia="en-GB"/>
              </w:rPr>
              <w:tab/>
            </w:r>
            <w:r w:rsidRPr="00A04DF7">
              <w:rPr>
                <w:rStyle w:val="Hyperlink"/>
                <w:noProof/>
              </w:rPr>
              <w:t>Specialist</w:t>
            </w:r>
            <w:r>
              <w:rPr>
                <w:noProof/>
                <w:webHidden/>
              </w:rPr>
              <w:tab/>
            </w:r>
            <w:r>
              <w:rPr>
                <w:noProof/>
                <w:webHidden/>
              </w:rPr>
              <w:fldChar w:fldCharType="begin"/>
            </w:r>
            <w:r>
              <w:rPr>
                <w:noProof/>
                <w:webHidden/>
              </w:rPr>
              <w:instrText xml:space="preserve"> PAGEREF _Toc38303833 \h </w:instrText>
            </w:r>
            <w:r>
              <w:rPr>
                <w:noProof/>
                <w:webHidden/>
              </w:rPr>
            </w:r>
            <w:r>
              <w:rPr>
                <w:noProof/>
                <w:webHidden/>
              </w:rPr>
              <w:fldChar w:fldCharType="separate"/>
            </w:r>
            <w:r>
              <w:rPr>
                <w:noProof/>
                <w:webHidden/>
              </w:rPr>
              <w:t>3</w:t>
            </w:r>
            <w:r>
              <w:rPr>
                <w:noProof/>
                <w:webHidden/>
              </w:rPr>
              <w:fldChar w:fldCharType="end"/>
            </w:r>
          </w:hyperlink>
        </w:p>
        <w:p w:rsidR="00BA4E69" w:rsidRDefault="00BA4E69">
          <w:pPr>
            <w:pStyle w:val="TOC3"/>
            <w:tabs>
              <w:tab w:val="left" w:pos="1320"/>
              <w:tab w:val="right" w:leader="dot" w:pos="9016"/>
            </w:tabs>
            <w:rPr>
              <w:rFonts w:eastAsiaTheme="minorEastAsia"/>
              <w:noProof/>
              <w:lang w:eastAsia="en-GB"/>
            </w:rPr>
          </w:pPr>
          <w:hyperlink w:anchor="_Toc38303834" w:history="1">
            <w:r w:rsidRPr="00A04DF7">
              <w:rPr>
                <w:rStyle w:val="Hyperlink"/>
                <w:noProof/>
              </w:rPr>
              <w:t>2.2.9</w:t>
            </w:r>
            <w:r>
              <w:rPr>
                <w:rFonts w:eastAsiaTheme="minorEastAsia"/>
                <w:noProof/>
                <w:lang w:eastAsia="en-GB"/>
              </w:rPr>
              <w:tab/>
            </w:r>
            <w:r w:rsidRPr="00A04DF7">
              <w:rPr>
                <w:rStyle w:val="Hyperlink"/>
                <w:noProof/>
              </w:rPr>
              <w:t>Plants</w:t>
            </w:r>
            <w:r>
              <w:rPr>
                <w:noProof/>
                <w:webHidden/>
              </w:rPr>
              <w:tab/>
            </w:r>
            <w:r>
              <w:rPr>
                <w:noProof/>
                <w:webHidden/>
              </w:rPr>
              <w:fldChar w:fldCharType="begin"/>
            </w:r>
            <w:r>
              <w:rPr>
                <w:noProof/>
                <w:webHidden/>
              </w:rPr>
              <w:instrText xml:space="preserve"> PAGEREF _Toc38303834 \h </w:instrText>
            </w:r>
            <w:r>
              <w:rPr>
                <w:noProof/>
                <w:webHidden/>
              </w:rPr>
            </w:r>
            <w:r>
              <w:rPr>
                <w:noProof/>
                <w:webHidden/>
              </w:rPr>
              <w:fldChar w:fldCharType="separate"/>
            </w:r>
            <w:r>
              <w:rPr>
                <w:noProof/>
                <w:webHidden/>
              </w:rPr>
              <w:t>3</w:t>
            </w:r>
            <w:r>
              <w:rPr>
                <w:noProof/>
                <w:webHidden/>
              </w:rPr>
              <w:fldChar w:fldCharType="end"/>
            </w:r>
          </w:hyperlink>
        </w:p>
        <w:p w:rsidR="00BA4E69" w:rsidRDefault="00BA4E69">
          <w:pPr>
            <w:pStyle w:val="TOC1"/>
            <w:tabs>
              <w:tab w:val="left" w:pos="440"/>
              <w:tab w:val="right" w:leader="dot" w:pos="9016"/>
            </w:tabs>
            <w:rPr>
              <w:rFonts w:eastAsiaTheme="minorEastAsia"/>
              <w:noProof/>
              <w:lang w:eastAsia="en-GB"/>
            </w:rPr>
          </w:pPr>
          <w:hyperlink w:anchor="_Toc38303835" w:history="1">
            <w:r w:rsidRPr="00A04DF7">
              <w:rPr>
                <w:rStyle w:val="Hyperlink"/>
                <w:noProof/>
              </w:rPr>
              <w:t>3</w:t>
            </w:r>
            <w:r>
              <w:rPr>
                <w:rFonts w:eastAsiaTheme="minorEastAsia"/>
                <w:noProof/>
                <w:lang w:eastAsia="en-GB"/>
              </w:rPr>
              <w:tab/>
            </w:r>
            <w:r w:rsidRPr="00A04DF7">
              <w:rPr>
                <w:rStyle w:val="Hyperlink"/>
                <w:noProof/>
              </w:rPr>
              <w:t>Team Development</w:t>
            </w:r>
            <w:r>
              <w:rPr>
                <w:noProof/>
                <w:webHidden/>
              </w:rPr>
              <w:tab/>
            </w:r>
            <w:r>
              <w:rPr>
                <w:noProof/>
                <w:webHidden/>
              </w:rPr>
              <w:fldChar w:fldCharType="begin"/>
            </w:r>
            <w:r>
              <w:rPr>
                <w:noProof/>
                <w:webHidden/>
              </w:rPr>
              <w:instrText xml:space="preserve"> PAGEREF _Toc38303835 \h </w:instrText>
            </w:r>
            <w:r>
              <w:rPr>
                <w:noProof/>
                <w:webHidden/>
              </w:rPr>
            </w:r>
            <w:r>
              <w:rPr>
                <w:noProof/>
                <w:webHidden/>
              </w:rPr>
              <w:fldChar w:fldCharType="separate"/>
            </w:r>
            <w:r>
              <w:rPr>
                <w:noProof/>
                <w:webHidden/>
              </w:rPr>
              <w:t>4</w:t>
            </w:r>
            <w:r>
              <w:rPr>
                <w:noProof/>
                <w:webHidden/>
              </w:rPr>
              <w:fldChar w:fldCharType="end"/>
            </w:r>
          </w:hyperlink>
        </w:p>
        <w:p w:rsidR="00BA4E69" w:rsidRDefault="00BA4E69">
          <w:pPr>
            <w:pStyle w:val="TOC2"/>
            <w:tabs>
              <w:tab w:val="left" w:pos="880"/>
              <w:tab w:val="right" w:leader="dot" w:pos="9016"/>
            </w:tabs>
            <w:rPr>
              <w:rFonts w:eastAsiaTheme="minorEastAsia"/>
              <w:noProof/>
              <w:lang w:eastAsia="en-GB"/>
            </w:rPr>
          </w:pPr>
          <w:hyperlink w:anchor="_Toc38303836" w:history="1">
            <w:r w:rsidRPr="00A04DF7">
              <w:rPr>
                <w:rStyle w:val="Hyperlink"/>
                <w:noProof/>
              </w:rPr>
              <w:t>3.1</w:t>
            </w:r>
            <w:r>
              <w:rPr>
                <w:rFonts w:eastAsiaTheme="minorEastAsia"/>
                <w:noProof/>
                <w:lang w:eastAsia="en-GB"/>
              </w:rPr>
              <w:tab/>
            </w:r>
            <w:r w:rsidRPr="00A04DF7">
              <w:rPr>
                <w:rStyle w:val="Hyperlink"/>
                <w:noProof/>
              </w:rPr>
              <w:t>Forming</w:t>
            </w:r>
            <w:r>
              <w:rPr>
                <w:noProof/>
                <w:webHidden/>
              </w:rPr>
              <w:tab/>
            </w:r>
            <w:r>
              <w:rPr>
                <w:noProof/>
                <w:webHidden/>
              </w:rPr>
              <w:fldChar w:fldCharType="begin"/>
            </w:r>
            <w:r>
              <w:rPr>
                <w:noProof/>
                <w:webHidden/>
              </w:rPr>
              <w:instrText xml:space="preserve"> PAGEREF _Toc38303836 \h </w:instrText>
            </w:r>
            <w:r>
              <w:rPr>
                <w:noProof/>
                <w:webHidden/>
              </w:rPr>
            </w:r>
            <w:r>
              <w:rPr>
                <w:noProof/>
                <w:webHidden/>
              </w:rPr>
              <w:fldChar w:fldCharType="separate"/>
            </w:r>
            <w:r>
              <w:rPr>
                <w:noProof/>
                <w:webHidden/>
              </w:rPr>
              <w:t>4</w:t>
            </w:r>
            <w:r>
              <w:rPr>
                <w:noProof/>
                <w:webHidden/>
              </w:rPr>
              <w:fldChar w:fldCharType="end"/>
            </w:r>
          </w:hyperlink>
        </w:p>
        <w:p w:rsidR="00BA4E69" w:rsidRDefault="00BA4E69">
          <w:pPr>
            <w:pStyle w:val="TOC2"/>
            <w:tabs>
              <w:tab w:val="left" w:pos="880"/>
              <w:tab w:val="right" w:leader="dot" w:pos="9016"/>
            </w:tabs>
            <w:rPr>
              <w:rFonts w:eastAsiaTheme="minorEastAsia"/>
              <w:noProof/>
              <w:lang w:eastAsia="en-GB"/>
            </w:rPr>
          </w:pPr>
          <w:hyperlink w:anchor="_Toc38303837" w:history="1">
            <w:r w:rsidRPr="00A04DF7">
              <w:rPr>
                <w:rStyle w:val="Hyperlink"/>
                <w:noProof/>
              </w:rPr>
              <w:t>3.2</w:t>
            </w:r>
            <w:r>
              <w:rPr>
                <w:rFonts w:eastAsiaTheme="minorEastAsia"/>
                <w:noProof/>
                <w:lang w:eastAsia="en-GB"/>
              </w:rPr>
              <w:tab/>
            </w:r>
            <w:r w:rsidRPr="00A04DF7">
              <w:rPr>
                <w:rStyle w:val="Hyperlink"/>
                <w:noProof/>
              </w:rPr>
              <w:t>Storming</w:t>
            </w:r>
            <w:r>
              <w:rPr>
                <w:noProof/>
                <w:webHidden/>
              </w:rPr>
              <w:tab/>
            </w:r>
            <w:r>
              <w:rPr>
                <w:noProof/>
                <w:webHidden/>
              </w:rPr>
              <w:fldChar w:fldCharType="begin"/>
            </w:r>
            <w:r>
              <w:rPr>
                <w:noProof/>
                <w:webHidden/>
              </w:rPr>
              <w:instrText xml:space="preserve"> PAGEREF _Toc38303837 \h </w:instrText>
            </w:r>
            <w:r>
              <w:rPr>
                <w:noProof/>
                <w:webHidden/>
              </w:rPr>
            </w:r>
            <w:r>
              <w:rPr>
                <w:noProof/>
                <w:webHidden/>
              </w:rPr>
              <w:fldChar w:fldCharType="separate"/>
            </w:r>
            <w:r>
              <w:rPr>
                <w:noProof/>
                <w:webHidden/>
              </w:rPr>
              <w:t>4</w:t>
            </w:r>
            <w:r>
              <w:rPr>
                <w:noProof/>
                <w:webHidden/>
              </w:rPr>
              <w:fldChar w:fldCharType="end"/>
            </w:r>
          </w:hyperlink>
        </w:p>
        <w:p w:rsidR="00BA4E69" w:rsidRDefault="00BA4E69">
          <w:pPr>
            <w:pStyle w:val="TOC2"/>
            <w:tabs>
              <w:tab w:val="left" w:pos="880"/>
              <w:tab w:val="right" w:leader="dot" w:pos="9016"/>
            </w:tabs>
            <w:rPr>
              <w:rFonts w:eastAsiaTheme="minorEastAsia"/>
              <w:noProof/>
              <w:lang w:eastAsia="en-GB"/>
            </w:rPr>
          </w:pPr>
          <w:hyperlink w:anchor="_Toc38303838" w:history="1">
            <w:r w:rsidRPr="00A04DF7">
              <w:rPr>
                <w:rStyle w:val="Hyperlink"/>
                <w:noProof/>
              </w:rPr>
              <w:t>3.3</w:t>
            </w:r>
            <w:r>
              <w:rPr>
                <w:rFonts w:eastAsiaTheme="minorEastAsia"/>
                <w:noProof/>
                <w:lang w:eastAsia="en-GB"/>
              </w:rPr>
              <w:tab/>
            </w:r>
            <w:r w:rsidRPr="00A04DF7">
              <w:rPr>
                <w:rStyle w:val="Hyperlink"/>
                <w:noProof/>
              </w:rPr>
              <w:t>Norming</w:t>
            </w:r>
            <w:r>
              <w:rPr>
                <w:noProof/>
                <w:webHidden/>
              </w:rPr>
              <w:tab/>
            </w:r>
            <w:r>
              <w:rPr>
                <w:noProof/>
                <w:webHidden/>
              </w:rPr>
              <w:fldChar w:fldCharType="begin"/>
            </w:r>
            <w:r>
              <w:rPr>
                <w:noProof/>
                <w:webHidden/>
              </w:rPr>
              <w:instrText xml:space="preserve"> PAGEREF _Toc38303838 \h </w:instrText>
            </w:r>
            <w:r>
              <w:rPr>
                <w:noProof/>
                <w:webHidden/>
              </w:rPr>
            </w:r>
            <w:r>
              <w:rPr>
                <w:noProof/>
                <w:webHidden/>
              </w:rPr>
              <w:fldChar w:fldCharType="separate"/>
            </w:r>
            <w:r>
              <w:rPr>
                <w:noProof/>
                <w:webHidden/>
              </w:rPr>
              <w:t>4</w:t>
            </w:r>
            <w:r>
              <w:rPr>
                <w:noProof/>
                <w:webHidden/>
              </w:rPr>
              <w:fldChar w:fldCharType="end"/>
            </w:r>
          </w:hyperlink>
        </w:p>
        <w:p w:rsidR="00BA4E69" w:rsidRDefault="00BA4E69">
          <w:pPr>
            <w:pStyle w:val="TOC2"/>
            <w:tabs>
              <w:tab w:val="left" w:pos="880"/>
              <w:tab w:val="right" w:leader="dot" w:pos="9016"/>
            </w:tabs>
            <w:rPr>
              <w:rFonts w:eastAsiaTheme="minorEastAsia"/>
              <w:noProof/>
              <w:lang w:eastAsia="en-GB"/>
            </w:rPr>
          </w:pPr>
          <w:hyperlink w:anchor="_Toc38303839" w:history="1">
            <w:r w:rsidRPr="00A04DF7">
              <w:rPr>
                <w:rStyle w:val="Hyperlink"/>
                <w:noProof/>
              </w:rPr>
              <w:t>3.4</w:t>
            </w:r>
            <w:r>
              <w:rPr>
                <w:rFonts w:eastAsiaTheme="minorEastAsia"/>
                <w:noProof/>
                <w:lang w:eastAsia="en-GB"/>
              </w:rPr>
              <w:tab/>
            </w:r>
            <w:r w:rsidRPr="00A04DF7">
              <w:rPr>
                <w:rStyle w:val="Hyperlink"/>
                <w:noProof/>
              </w:rPr>
              <w:t>Adjourning</w:t>
            </w:r>
            <w:r>
              <w:rPr>
                <w:noProof/>
                <w:webHidden/>
              </w:rPr>
              <w:tab/>
            </w:r>
            <w:r>
              <w:rPr>
                <w:noProof/>
                <w:webHidden/>
              </w:rPr>
              <w:fldChar w:fldCharType="begin"/>
            </w:r>
            <w:r>
              <w:rPr>
                <w:noProof/>
                <w:webHidden/>
              </w:rPr>
              <w:instrText xml:space="preserve"> PAGEREF _Toc38303839 \h </w:instrText>
            </w:r>
            <w:r>
              <w:rPr>
                <w:noProof/>
                <w:webHidden/>
              </w:rPr>
            </w:r>
            <w:r>
              <w:rPr>
                <w:noProof/>
                <w:webHidden/>
              </w:rPr>
              <w:fldChar w:fldCharType="separate"/>
            </w:r>
            <w:r>
              <w:rPr>
                <w:noProof/>
                <w:webHidden/>
              </w:rPr>
              <w:t>4</w:t>
            </w:r>
            <w:r>
              <w:rPr>
                <w:noProof/>
                <w:webHidden/>
              </w:rPr>
              <w:fldChar w:fldCharType="end"/>
            </w:r>
          </w:hyperlink>
        </w:p>
        <w:p w:rsidR="00BA4E69" w:rsidRDefault="00BA4E69">
          <w:pPr>
            <w:pStyle w:val="TOC1"/>
            <w:tabs>
              <w:tab w:val="left" w:pos="440"/>
              <w:tab w:val="right" w:leader="dot" w:pos="9016"/>
            </w:tabs>
            <w:rPr>
              <w:rFonts w:eastAsiaTheme="minorEastAsia"/>
              <w:noProof/>
              <w:lang w:eastAsia="en-GB"/>
            </w:rPr>
          </w:pPr>
          <w:hyperlink w:anchor="_Toc38303840" w:history="1">
            <w:r w:rsidRPr="00A04DF7">
              <w:rPr>
                <w:rStyle w:val="Hyperlink"/>
                <w:noProof/>
              </w:rPr>
              <w:t>4</w:t>
            </w:r>
            <w:r>
              <w:rPr>
                <w:rFonts w:eastAsiaTheme="minorEastAsia"/>
                <w:noProof/>
                <w:lang w:eastAsia="en-GB"/>
              </w:rPr>
              <w:tab/>
            </w:r>
            <w:r w:rsidRPr="00A04DF7">
              <w:rPr>
                <w:rStyle w:val="Hyperlink"/>
                <w:noProof/>
              </w:rPr>
              <w:t>X-Road Installation</w:t>
            </w:r>
            <w:r>
              <w:rPr>
                <w:noProof/>
                <w:webHidden/>
              </w:rPr>
              <w:tab/>
            </w:r>
            <w:r>
              <w:rPr>
                <w:noProof/>
                <w:webHidden/>
              </w:rPr>
              <w:fldChar w:fldCharType="begin"/>
            </w:r>
            <w:r>
              <w:rPr>
                <w:noProof/>
                <w:webHidden/>
              </w:rPr>
              <w:instrText xml:space="preserve"> PAGEREF _Toc38303840 \h </w:instrText>
            </w:r>
            <w:r>
              <w:rPr>
                <w:noProof/>
                <w:webHidden/>
              </w:rPr>
            </w:r>
            <w:r>
              <w:rPr>
                <w:noProof/>
                <w:webHidden/>
              </w:rPr>
              <w:fldChar w:fldCharType="separate"/>
            </w:r>
            <w:r>
              <w:rPr>
                <w:noProof/>
                <w:webHidden/>
              </w:rPr>
              <w:t>4</w:t>
            </w:r>
            <w:r>
              <w:rPr>
                <w:noProof/>
                <w:webHidden/>
              </w:rPr>
              <w:fldChar w:fldCharType="end"/>
            </w:r>
          </w:hyperlink>
        </w:p>
        <w:p w:rsidR="00BA4E69" w:rsidRDefault="00BA4E69">
          <w:pPr>
            <w:pStyle w:val="TOC2"/>
            <w:tabs>
              <w:tab w:val="left" w:pos="880"/>
              <w:tab w:val="right" w:leader="dot" w:pos="9016"/>
            </w:tabs>
            <w:rPr>
              <w:rFonts w:eastAsiaTheme="minorEastAsia"/>
              <w:noProof/>
              <w:lang w:eastAsia="en-GB"/>
            </w:rPr>
          </w:pPr>
          <w:hyperlink w:anchor="_Toc38303841" w:history="1">
            <w:r w:rsidRPr="00A04DF7">
              <w:rPr>
                <w:rStyle w:val="Hyperlink"/>
                <w:noProof/>
              </w:rPr>
              <w:t>4.1</w:t>
            </w:r>
            <w:r>
              <w:rPr>
                <w:rFonts w:eastAsiaTheme="minorEastAsia"/>
                <w:noProof/>
                <w:lang w:eastAsia="en-GB"/>
              </w:rPr>
              <w:tab/>
            </w:r>
            <w:r w:rsidRPr="00A04DF7">
              <w:rPr>
                <w:rStyle w:val="Hyperlink"/>
                <w:noProof/>
              </w:rPr>
              <w:t>SMART Objectives</w:t>
            </w:r>
            <w:r>
              <w:rPr>
                <w:noProof/>
                <w:webHidden/>
              </w:rPr>
              <w:tab/>
            </w:r>
            <w:r>
              <w:rPr>
                <w:noProof/>
                <w:webHidden/>
              </w:rPr>
              <w:fldChar w:fldCharType="begin"/>
            </w:r>
            <w:r>
              <w:rPr>
                <w:noProof/>
                <w:webHidden/>
              </w:rPr>
              <w:instrText xml:space="preserve"> PAGEREF _Toc38303841 \h </w:instrText>
            </w:r>
            <w:r>
              <w:rPr>
                <w:noProof/>
                <w:webHidden/>
              </w:rPr>
            </w:r>
            <w:r>
              <w:rPr>
                <w:noProof/>
                <w:webHidden/>
              </w:rPr>
              <w:fldChar w:fldCharType="separate"/>
            </w:r>
            <w:r>
              <w:rPr>
                <w:noProof/>
                <w:webHidden/>
              </w:rPr>
              <w:t>4</w:t>
            </w:r>
            <w:r>
              <w:rPr>
                <w:noProof/>
                <w:webHidden/>
              </w:rPr>
              <w:fldChar w:fldCharType="end"/>
            </w:r>
          </w:hyperlink>
        </w:p>
        <w:p w:rsidR="00BA4E69" w:rsidRDefault="00BA4E69">
          <w:pPr>
            <w:pStyle w:val="TOC2"/>
            <w:tabs>
              <w:tab w:val="left" w:pos="880"/>
              <w:tab w:val="right" w:leader="dot" w:pos="9016"/>
            </w:tabs>
            <w:rPr>
              <w:rFonts w:eastAsiaTheme="minorEastAsia"/>
              <w:noProof/>
              <w:lang w:eastAsia="en-GB"/>
            </w:rPr>
          </w:pPr>
          <w:hyperlink w:anchor="_Toc38303842" w:history="1">
            <w:r w:rsidRPr="00A04DF7">
              <w:rPr>
                <w:rStyle w:val="Hyperlink"/>
                <w:noProof/>
              </w:rPr>
              <w:t>4.2</w:t>
            </w:r>
            <w:r>
              <w:rPr>
                <w:rFonts w:eastAsiaTheme="minorEastAsia"/>
                <w:noProof/>
                <w:lang w:eastAsia="en-GB"/>
              </w:rPr>
              <w:tab/>
            </w:r>
            <w:r w:rsidRPr="00A04DF7">
              <w:rPr>
                <w:rStyle w:val="Hyperlink"/>
                <w:noProof/>
              </w:rPr>
              <w:t>Mintzberg</w:t>
            </w:r>
            <w:r>
              <w:rPr>
                <w:noProof/>
                <w:webHidden/>
              </w:rPr>
              <w:tab/>
            </w:r>
            <w:r>
              <w:rPr>
                <w:noProof/>
                <w:webHidden/>
              </w:rPr>
              <w:fldChar w:fldCharType="begin"/>
            </w:r>
            <w:r>
              <w:rPr>
                <w:noProof/>
                <w:webHidden/>
              </w:rPr>
              <w:instrText xml:space="preserve"> PAGEREF _Toc38303842 \h </w:instrText>
            </w:r>
            <w:r>
              <w:rPr>
                <w:noProof/>
                <w:webHidden/>
              </w:rPr>
            </w:r>
            <w:r>
              <w:rPr>
                <w:noProof/>
                <w:webHidden/>
              </w:rPr>
              <w:fldChar w:fldCharType="separate"/>
            </w:r>
            <w:r>
              <w:rPr>
                <w:noProof/>
                <w:webHidden/>
              </w:rPr>
              <w:t>6</w:t>
            </w:r>
            <w:r>
              <w:rPr>
                <w:noProof/>
                <w:webHidden/>
              </w:rPr>
              <w:fldChar w:fldCharType="end"/>
            </w:r>
          </w:hyperlink>
        </w:p>
        <w:p w:rsidR="00BA4E69" w:rsidRDefault="00BA4E69">
          <w:pPr>
            <w:pStyle w:val="TOC2"/>
            <w:tabs>
              <w:tab w:val="left" w:pos="880"/>
              <w:tab w:val="right" w:leader="dot" w:pos="9016"/>
            </w:tabs>
            <w:rPr>
              <w:rFonts w:eastAsiaTheme="minorEastAsia"/>
              <w:noProof/>
              <w:lang w:eastAsia="en-GB"/>
            </w:rPr>
          </w:pPr>
          <w:hyperlink w:anchor="_Toc38303843" w:history="1">
            <w:r w:rsidRPr="00A04DF7">
              <w:rPr>
                <w:rStyle w:val="Hyperlink"/>
                <w:noProof/>
              </w:rPr>
              <w:t>4.3</w:t>
            </w:r>
            <w:r>
              <w:rPr>
                <w:rFonts w:eastAsiaTheme="minorEastAsia"/>
                <w:noProof/>
                <w:lang w:eastAsia="en-GB"/>
              </w:rPr>
              <w:tab/>
            </w:r>
            <w:r w:rsidRPr="00A04DF7">
              <w:rPr>
                <w:rStyle w:val="Hyperlink"/>
                <w:noProof/>
              </w:rPr>
              <w:t>Interpersonal Roles</w:t>
            </w:r>
            <w:r>
              <w:rPr>
                <w:noProof/>
                <w:webHidden/>
              </w:rPr>
              <w:tab/>
            </w:r>
            <w:r>
              <w:rPr>
                <w:noProof/>
                <w:webHidden/>
              </w:rPr>
              <w:fldChar w:fldCharType="begin"/>
            </w:r>
            <w:r>
              <w:rPr>
                <w:noProof/>
                <w:webHidden/>
              </w:rPr>
              <w:instrText xml:space="preserve"> PAGEREF _Toc38303843 \h </w:instrText>
            </w:r>
            <w:r>
              <w:rPr>
                <w:noProof/>
                <w:webHidden/>
              </w:rPr>
            </w:r>
            <w:r>
              <w:rPr>
                <w:noProof/>
                <w:webHidden/>
              </w:rPr>
              <w:fldChar w:fldCharType="separate"/>
            </w:r>
            <w:r>
              <w:rPr>
                <w:noProof/>
                <w:webHidden/>
              </w:rPr>
              <w:t>6</w:t>
            </w:r>
            <w:r>
              <w:rPr>
                <w:noProof/>
                <w:webHidden/>
              </w:rPr>
              <w:fldChar w:fldCharType="end"/>
            </w:r>
          </w:hyperlink>
        </w:p>
        <w:p w:rsidR="00BA4E69" w:rsidRDefault="00BA4E69">
          <w:pPr>
            <w:pStyle w:val="TOC3"/>
            <w:tabs>
              <w:tab w:val="left" w:pos="1320"/>
              <w:tab w:val="right" w:leader="dot" w:pos="9016"/>
            </w:tabs>
            <w:rPr>
              <w:rFonts w:eastAsiaTheme="minorEastAsia"/>
              <w:noProof/>
              <w:lang w:eastAsia="en-GB"/>
            </w:rPr>
          </w:pPr>
          <w:hyperlink w:anchor="_Toc38303844" w:history="1">
            <w:r w:rsidRPr="00A04DF7">
              <w:rPr>
                <w:rStyle w:val="Hyperlink"/>
                <w:noProof/>
              </w:rPr>
              <w:t>4.3.1</w:t>
            </w:r>
            <w:r>
              <w:rPr>
                <w:rFonts w:eastAsiaTheme="minorEastAsia"/>
                <w:noProof/>
                <w:lang w:eastAsia="en-GB"/>
              </w:rPr>
              <w:tab/>
            </w:r>
            <w:r w:rsidRPr="00A04DF7">
              <w:rPr>
                <w:rStyle w:val="Hyperlink"/>
                <w:noProof/>
              </w:rPr>
              <w:t>The Figurehead</w:t>
            </w:r>
            <w:r>
              <w:rPr>
                <w:noProof/>
                <w:webHidden/>
              </w:rPr>
              <w:tab/>
            </w:r>
            <w:r>
              <w:rPr>
                <w:noProof/>
                <w:webHidden/>
              </w:rPr>
              <w:fldChar w:fldCharType="begin"/>
            </w:r>
            <w:r>
              <w:rPr>
                <w:noProof/>
                <w:webHidden/>
              </w:rPr>
              <w:instrText xml:space="preserve"> PAGEREF _Toc38303844 \h </w:instrText>
            </w:r>
            <w:r>
              <w:rPr>
                <w:noProof/>
                <w:webHidden/>
              </w:rPr>
            </w:r>
            <w:r>
              <w:rPr>
                <w:noProof/>
                <w:webHidden/>
              </w:rPr>
              <w:fldChar w:fldCharType="separate"/>
            </w:r>
            <w:r>
              <w:rPr>
                <w:noProof/>
                <w:webHidden/>
              </w:rPr>
              <w:t>6</w:t>
            </w:r>
            <w:r>
              <w:rPr>
                <w:noProof/>
                <w:webHidden/>
              </w:rPr>
              <w:fldChar w:fldCharType="end"/>
            </w:r>
          </w:hyperlink>
        </w:p>
        <w:p w:rsidR="00BA4E69" w:rsidRDefault="00BA4E69">
          <w:pPr>
            <w:pStyle w:val="TOC3"/>
            <w:tabs>
              <w:tab w:val="left" w:pos="1320"/>
              <w:tab w:val="right" w:leader="dot" w:pos="9016"/>
            </w:tabs>
            <w:rPr>
              <w:rFonts w:eastAsiaTheme="minorEastAsia"/>
              <w:noProof/>
              <w:lang w:eastAsia="en-GB"/>
            </w:rPr>
          </w:pPr>
          <w:hyperlink w:anchor="_Toc38303845" w:history="1">
            <w:r w:rsidRPr="00A04DF7">
              <w:rPr>
                <w:rStyle w:val="Hyperlink"/>
                <w:noProof/>
              </w:rPr>
              <w:t>4.3.2</w:t>
            </w:r>
            <w:r>
              <w:rPr>
                <w:rFonts w:eastAsiaTheme="minorEastAsia"/>
                <w:noProof/>
                <w:lang w:eastAsia="en-GB"/>
              </w:rPr>
              <w:tab/>
            </w:r>
            <w:r w:rsidRPr="00A04DF7">
              <w:rPr>
                <w:rStyle w:val="Hyperlink"/>
                <w:noProof/>
              </w:rPr>
              <w:t>The Leader</w:t>
            </w:r>
            <w:r>
              <w:rPr>
                <w:noProof/>
                <w:webHidden/>
              </w:rPr>
              <w:tab/>
            </w:r>
            <w:r>
              <w:rPr>
                <w:noProof/>
                <w:webHidden/>
              </w:rPr>
              <w:fldChar w:fldCharType="begin"/>
            </w:r>
            <w:r>
              <w:rPr>
                <w:noProof/>
                <w:webHidden/>
              </w:rPr>
              <w:instrText xml:space="preserve"> PAGEREF _Toc38303845 \h </w:instrText>
            </w:r>
            <w:r>
              <w:rPr>
                <w:noProof/>
                <w:webHidden/>
              </w:rPr>
            </w:r>
            <w:r>
              <w:rPr>
                <w:noProof/>
                <w:webHidden/>
              </w:rPr>
              <w:fldChar w:fldCharType="separate"/>
            </w:r>
            <w:r>
              <w:rPr>
                <w:noProof/>
                <w:webHidden/>
              </w:rPr>
              <w:t>6</w:t>
            </w:r>
            <w:r>
              <w:rPr>
                <w:noProof/>
                <w:webHidden/>
              </w:rPr>
              <w:fldChar w:fldCharType="end"/>
            </w:r>
          </w:hyperlink>
        </w:p>
        <w:p w:rsidR="00BA4E69" w:rsidRDefault="00BA4E69">
          <w:pPr>
            <w:pStyle w:val="TOC3"/>
            <w:tabs>
              <w:tab w:val="left" w:pos="1320"/>
              <w:tab w:val="right" w:leader="dot" w:pos="9016"/>
            </w:tabs>
            <w:rPr>
              <w:rFonts w:eastAsiaTheme="minorEastAsia"/>
              <w:noProof/>
              <w:lang w:eastAsia="en-GB"/>
            </w:rPr>
          </w:pPr>
          <w:hyperlink w:anchor="_Toc38303846" w:history="1">
            <w:r w:rsidRPr="00A04DF7">
              <w:rPr>
                <w:rStyle w:val="Hyperlink"/>
                <w:noProof/>
              </w:rPr>
              <w:t>4.3.3</w:t>
            </w:r>
            <w:r>
              <w:rPr>
                <w:rFonts w:eastAsiaTheme="minorEastAsia"/>
                <w:noProof/>
                <w:lang w:eastAsia="en-GB"/>
              </w:rPr>
              <w:tab/>
            </w:r>
            <w:r w:rsidRPr="00A04DF7">
              <w:rPr>
                <w:rStyle w:val="Hyperlink"/>
                <w:noProof/>
              </w:rPr>
              <w:t>The Liaison</w:t>
            </w:r>
            <w:r>
              <w:rPr>
                <w:noProof/>
                <w:webHidden/>
              </w:rPr>
              <w:tab/>
            </w:r>
            <w:r>
              <w:rPr>
                <w:noProof/>
                <w:webHidden/>
              </w:rPr>
              <w:fldChar w:fldCharType="begin"/>
            </w:r>
            <w:r>
              <w:rPr>
                <w:noProof/>
                <w:webHidden/>
              </w:rPr>
              <w:instrText xml:space="preserve"> PAGEREF _Toc38303846 \h </w:instrText>
            </w:r>
            <w:r>
              <w:rPr>
                <w:noProof/>
                <w:webHidden/>
              </w:rPr>
            </w:r>
            <w:r>
              <w:rPr>
                <w:noProof/>
                <w:webHidden/>
              </w:rPr>
              <w:fldChar w:fldCharType="separate"/>
            </w:r>
            <w:r>
              <w:rPr>
                <w:noProof/>
                <w:webHidden/>
              </w:rPr>
              <w:t>6</w:t>
            </w:r>
            <w:r>
              <w:rPr>
                <w:noProof/>
                <w:webHidden/>
              </w:rPr>
              <w:fldChar w:fldCharType="end"/>
            </w:r>
          </w:hyperlink>
        </w:p>
        <w:p w:rsidR="00BA4E69" w:rsidRDefault="00BA4E69">
          <w:pPr>
            <w:pStyle w:val="TOC2"/>
            <w:tabs>
              <w:tab w:val="left" w:pos="880"/>
              <w:tab w:val="right" w:leader="dot" w:pos="9016"/>
            </w:tabs>
            <w:rPr>
              <w:rFonts w:eastAsiaTheme="minorEastAsia"/>
              <w:noProof/>
              <w:lang w:eastAsia="en-GB"/>
            </w:rPr>
          </w:pPr>
          <w:hyperlink w:anchor="_Toc38303847" w:history="1">
            <w:r w:rsidRPr="00A04DF7">
              <w:rPr>
                <w:rStyle w:val="Hyperlink"/>
                <w:noProof/>
              </w:rPr>
              <w:t>4.4</w:t>
            </w:r>
            <w:r>
              <w:rPr>
                <w:rFonts w:eastAsiaTheme="minorEastAsia"/>
                <w:noProof/>
                <w:lang w:eastAsia="en-GB"/>
              </w:rPr>
              <w:tab/>
            </w:r>
            <w:r w:rsidRPr="00A04DF7">
              <w:rPr>
                <w:rStyle w:val="Hyperlink"/>
                <w:noProof/>
              </w:rPr>
              <w:t>Information roles</w:t>
            </w:r>
            <w:r>
              <w:rPr>
                <w:noProof/>
                <w:webHidden/>
              </w:rPr>
              <w:tab/>
            </w:r>
            <w:r>
              <w:rPr>
                <w:noProof/>
                <w:webHidden/>
              </w:rPr>
              <w:fldChar w:fldCharType="begin"/>
            </w:r>
            <w:r>
              <w:rPr>
                <w:noProof/>
                <w:webHidden/>
              </w:rPr>
              <w:instrText xml:space="preserve"> PAGEREF _Toc38303847 \h </w:instrText>
            </w:r>
            <w:r>
              <w:rPr>
                <w:noProof/>
                <w:webHidden/>
              </w:rPr>
            </w:r>
            <w:r>
              <w:rPr>
                <w:noProof/>
                <w:webHidden/>
              </w:rPr>
              <w:fldChar w:fldCharType="separate"/>
            </w:r>
            <w:r>
              <w:rPr>
                <w:noProof/>
                <w:webHidden/>
              </w:rPr>
              <w:t>7</w:t>
            </w:r>
            <w:r>
              <w:rPr>
                <w:noProof/>
                <w:webHidden/>
              </w:rPr>
              <w:fldChar w:fldCharType="end"/>
            </w:r>
          </w:hyperlink>
        </w:p>
        <w:p w:rsidR="00BA4E69" w:rsidRDefault="00BA4E69">
          <w:pPr>
            <w:pStyle w:val="TOC3"/>
            <w:tabs>
              <w:tab w:val="left" w:pos="1320"/>
              <w:tab w:val="right" w:leader="dot" w:pos="9016"/>
            </w:tabs>
            <w:rPr>
              <w:rFonts w:eastAsiaTheme="minorEastAsia"/>
              <w:noProof/>
              <w:lang w:eastAsia="en-GB"/>
            </w:rPr>
          </w:pPr>
          <w:hyperlink w:anchor="_Toc38303848" w:history="1">
            <w:r w:rsidRPr="00A04DF7">
              <w:rPr>
                <w:rStyle w:val="Hyperlink"/>
                <w:noProof/>
              </w:rPr>
              <w:t>4.4.1</w:t>
            </w:r>
            <w:r>
              <w:rPr>
                <w:rFonts w:eastAsiaTheme="minorEastAsia"/>
                <w:noProof/>
                <w:lang w:eastAsia="en-GB"/>
              </w:rPr>
              <w:tab/>
            </w:r>
            <w:r w:rsidRPr="00A04DF7">
              <w:rPr>
                <w:rStyle w:val="Hyperlink"/>
                <w:noProof/>
              </w:rPr>
              <w:t>Monitor</w:t>
            </w:r>
            <w:r>
              <w:rPr>
                <w:noProof/>
                <w:webHidden/>
              </w:rPr>
              <w:tab/>
            </w:r>
            <w:r>
              <w:rPr>
                <w:noProof/>
                <w:webHidden/>
              </w:rPr>
              <w:fldChar w:fldCharType="begin"/>
            </w:r>
            <w:r>
              <w:rPr>
                <w:noProof/>
                <w:webHidden/>
              </w:rPr>
              <w:instrText xml:space="preserve"> PAGEREF _Toc38303848 \h </w:instrText>
            </w:r>
            <w:r>
              <w:rPr>
                <w:noProof/>
                <w:webHidden/>
              </w:rPr>
            </w:r>
            <w:r>
              <w:rPr>
                <w:noProof/>
                <w:webHidden/>
              </w:rPr>
              <w:fldChar w:fldCharType="separate"/>
            </w:r>
            <w:r>
              <w:rPr>
                <w:noProof/>
                <w:webHidden/>
              </w:rPr>
              <w:t>7</w:t>
            </w:r>
            <w:r>
              <w:rPr>
                <w:noProof/>
                <w:webHidden/>
              </w:rPr>
              <w:fldChar w:fldCharType="end"/>
            </w:r>
          </w:hyperlink>
        </w:p>
        <w:p w:rsidR="00BA4E69" w:rsidRDefault="00BA4E69">
          <w:pPr>
            <w:pStyle w:val="TOC3"/>
            <w:tabs>
              <w:tab w:val="left" w:pos="1320"/>
              <w:tab w:val="right" w:leader="dot" w:pos="9016"/>
            </w:tabs>
            <w:rPr>
              <w:rFonts w:eastAsiaTheme="minorEastAsia"/>
              <w:noProof/>
              <w:lang w:eastAsia="en-GB"/>
            </w:rPr>
          </w:pPr>
          <w:hyperlink w:anchor="_Toc38303849" w:history="1">
            <w:r w:rsidRPr="00A04DF7">
              <w:rPr>
                <w:rStyle w:val="Hyperlink"/>
                <w:noProof/>
              </w:rPr>
              <w:t>4.4.2</w:t>
            </w:r>
            <w:r>
              <w:rPr>
                <w:rFonts w:eastAsiaTheme="minorEastAsia"/>
                <w:noProof/>
                <w:lang w:eastAsia="en-GB"/>
              </w:rPr>
              <w:tab/>
            </w:r>
            <w:r w:rsidRPr="00A04DF7">
              <w:rPr>
                <w:rStyle w:val="Hyperlink"/>
                <w:noProof/>
              </w:rPr>
              <w:t>Disseminator</w:t>
            </w:r>
            <w:r>
              <w:rPr>
                <w:noProof/>
                <w:webHidden/>
              </w:rPr>
              <w:tab/>
            </w:r>
            <w:r>
              <w:rPr>
                <w:noProof/>
                <w:webHidden/>
              </w:rPr>
              <w:fldChar w:fldCharType="begin"/>
            </w:r>
            <w:r>
              <w:rPr>
                <w:noProof/>
                <w:webHidden/>
              </w:rPr>
              <w:instrText xml:space="preserve"> PAGEREF _Toc38303849 \h </w:instrText>
            </w:r>
            <w:r>
              <w:rPr>
                <w:noProof/>
                <w:webHidden/>
              </w:rPr>
            </w:r>
            <w:r>
              <w:rPr>
                <w:noProof/>
                <w:webHidden/>
              </w:rPr>
              <w:fldChar w:fldCharType="separate"/>
            </w:r>
            <w:r>
              <w:rPr>
                <w:noProof/>
                <w:webHidden/>
              </w:rPr>
              <w:t>7</w:t>
            </w:r>
            <w:r>
              <w:rPr>
                <w:noProof/>
                <w:webHidden/>
              </w:rPr>
              <w:fldChar w:fldCharType="end"/>
            </w:r>
          </w:hyperlink>
        </w:p>
        <w:p w:rsidR="00BA4E69" w:rsidRDefault="00BA4E69">
          <w:pPr>
            <w:pStyle w:val="TOC3"/>
            <w:tabs>
              <w:tab w:val="left" w:pos="1320"/>
              <w:tab w:val="right" w:leader="dot" w:pos="9016"/>
            </w:tabs>
            <w:rPr>
              <w:rFonts w:eastAsiaTheme="minorEastAsia"/>
              <w:noProof/>
              <w:lang w:eastAsia="en-GB"/>
            </w:rPr>
          </w:pPr>
          <w:hyperlink w:anchor="_Toc38303850" w:history="1">
            <w:r w:rsidRPr="00A04DF7">
              <w:rPr>
                <w:rStyle w:val="Hyperlink"/>
                <w:noProof/>
              </w:rPr>
              <w:t>4.4.3</w:t>
            </w:r>
            <w:r>
              <w:rPr>
                <w:rFonts w:eastAsiaTheme="minorEastAsia"/>
                <w:noProof/>
                <w:lang w:eastAsia="en-GB"/>
              </w:rPr>
              <w:tab/>
            </w:r>
            <w:r w:rsidRPr="00A04DF7">
              <w:rPr>
                <w:rStyle w:val="Hyperlink"/>
                <w:noProof/>
              </w:rPr>
              <w:t>Spokesperson</w:t>
            </w:r>
            <w:r>
              <w:rPr>
                <w:noProof/>
                <w:webHidden/>
              </w:rPr>
              <w:tab/>
            </w:r>
            <w:r>
              <w:rPr>
                <w:noProof/>
                <w:webHidden/>
              </w:rPr>
              <w:fldChar w:fldCharType="begin"/>
            </w:r>
            <w:r>
              <w:rPr>
                <w:noProof/>
                <w:webHidden/>
              </w:rPr>
              <w:instrText xml:space="preserve"> PAGEREF _Toc38303850 \h </w:instrText>
            </w:r>
            <w:r>
              <w:rPr>
                <w:noProof/>
                <w:webHidden/>
              </w:rPr>
            </w:r>
            <w:r>
              <w:rPr>
                <w:noProof/>
                <w:webHidden/>
              </w:rPr>
              <w:fldChar w:fldCharType="separate"/>
            </w:r>
            <w:r>
              <w:rPr>
                <w:noProof/>
                <w:webHidden/>
              </w:rPr>
              <w:t>7</w:t>
            </w:r>
            <w:r>
              <w:rPr>
                <w:noProof/>
                <w:webHidden/>
              </w:rPr>
              <w:fldChar w:fldCharType="end"/>
            </w:r>
          </w:hyperlink>
        </w:p>
        <w:p w:rsidR="00BA4E69" w:rsidRDefault="00BA4E69">
          <w:pPr>
            <w:pStyle w:val="TOC2"/>
            <w:tabs>
              <w:tab w:val="left" w:pos="880"/>
              <w:tab w:val="right" w:leader="dot" w:pos="9016"/>
            </w:tabs>
            <w:rPr>
              <w:rFonts w:eastAsiaTheme="minorEastAsia"/>
              <w:noProof/>
              <w:lang w:eastAsia="en-GB"/>
            </w:rPr>
          </w:pPr>
          <w:hyperlink w:anchor="_Toc38303851" w:history="1">
            <w:r w:rsidRPr="00A04DF7">
              <w:rPr>
                <w:rStyle w:val="Hyperlink"/>
                <w:noProof/>
              </w:rPr>
              <w:t>4.5</w:t>
            </w:r>
            <w:r>
              <w:rPr>
                <w:rFonts w:eastAsiaTheme="minorEastAsia"/>
                <w:noProof/>
                <w:lang w:eastAsia="en-GB"/>
              </w:rPr>
              <w:tab/>
            </w:r>
            <w:r w:rsidRPr="00A04DF7">
              <w:rPr>
                <w:rStyle w:val="Hyperlink"/>
                <w:noProof/>
              </w:rPr>
              <w:t>Decision Roles</w:t>
            </w:r>
            <w:r>
              <w:rPr>
                <w:noProof/>
                <w:webHidden/>
              </w:rPr>
              <w:tab/>
            </w:r>
            <w:r>
              <w:rPr>
                <w:noProof/>
                <w:webHidden/>
              </w:rPr>
              <w:fldChar w:fldCharType="begin"/>
            </w:r>
            <w:r>
              <w:rPr>
                <w:noProof/>
                <w:webHidden/>
              </w:rPr>
              <w:instrText xml:space="preserve"> PAGEREF _Toc38303851 \h </w:instrText>
            </w:r>
            <w:r>
              <w:rPr>
                <w:noProof/>
                <w:webHidden/>
              </w:rPr>
            </w:r>
            <w:r>
              <w:rPr>
                <w:noProof/>
                <w:webHidden/>
              </w:rPr>
              <w:fldChar w:fldCharType="separate"/>
            </w:r>
            <w:r>
              <w:rPr>
                <w:noProof/>
                <w:webHidden/>
              </w:rPr>
              <w:t>7</w:t>
            </w:r>
            <w:r>
              <w:rPr>
                <w:noProof/>
                <w:webHidden/>
              </w:rPr>
              <w:fldChar w:fldCharType="end"/>
            </w:r>
          </w:hyperlink>
        </w:p>
        <w:p w:rsidR="00BA4E69" w:rsidRDefault="00BA4E69">
          <w:pPr>
            <w:pStyle w:val="TOC3"/>
            <w:tabs>
              <w:tab w:val="left" w:pos="1320"/>
              <w:tab w:val="right" w:leader="dot" w:pos="9016"/>
            </w:tabs>
            <w:rPr>
              <w:rFonts w:eastAsiaTheme="minorEastAsia"/>
              <w:noProof/>
              <w:lang w:eastAsia="en-GB"/>
            </w:rPr>
          </w:pPr>
          <w:hyperlink w:anchor="_Toc38303852" w:history="1">
            <w:r w:rsidRPr="00A04DF7">
              <w:rPr>
                <w:rStyle w:val="Hyperlink"/>
                <w:noProof/>
              </w:rPr>
              <w:t>4.5.1</w:t>
            </w:r>
            <w:r>
              <w:rPr>
                <w:rFonts w:eastAsiaTheme="minorEastAsia"/>
                <w:noProof/>
                <w:lang w:eastAsia="en-GB"/>
              </w:rPr>
              <w:tab/>
            </w:r>
            <w:r w:rsidRPr="00A04DF7">
              <w:rPr>
                <w:rStyle w:val="Hyperlink"/>
                <w:noProof/>
              </w:rPr>
              <w:t>Entrepreneur</w:t>
            </w:r>
            <w:r>
              <w:rPr>
                <w:noProof/>
                <w:webHidden/>
              </w:rPr>
              <w:tab/>
            </w:r>
            <w:r>
              <w:rPr>
                <w:noProof/>
                <w:webHidden/>
              </w:rPr>
              <w:fldChar w:fldCharType="begin"/>
            </w:r>
            <w:r>
              <w:rPr>
                <w:noProof/>
                <w:webHidden/>
              </w:rPr>
              <w:instrText xml:space="preserve"> PAGEREF _Toc38303852 \h </w:instrText>
            </w:r>
            <w:r>
              <w:rPr>
                <w:noProof/>
                <w:webHidden/>
              </w:rPr>
            </w:r>
            <w:r>
              <w:rPr>
                <w:noProof/>
                <w:webHidden/>
              </w:rPr>
              <w:fldChar w:fldCharType="separate"/>
            </w:r>
            <w:r>
              <w:rPr>
                <w:noProof/>
                <w:webHidden/>
              </w:rPr>
              <w:t>7</w:t>
            </w:r>
            <w:r>
              <w:rPr>
                <w:noProof/>
                <w:webHidden/>
              </w:rPr>
              <w:fldChar w:fldCharType="end"/>
            </w:r>
          </w:hyperlink>
        </w:p>
        <w:p w:rsidR="00BA4E69" w:rsidRDefault="00BA4E69">
          <w:pPr>
            <w:pStyle w:val="TOC3"/>
            <w:tabs>
              <w:tab w:val="left" w:pos="1320"/>
              <w:tab w:val="right" w:leader="dot" w:pos="9016"/>
            </w:tabs>
            <w:rPr>
              <w:rFonts w:eastAsiaTheme="minorEastAsia"/>
              <w:noProof/>
              <w:lang w:eastAsia="en-GB"/>
            </w:rPr>
          </w:pPr>
          <w:hyperlink w:anchor="_Toc38303853" w:history="1">
            <w:r w:rsidRPr="00A04DF7">
              <w:rPr>
                <w:rStyle w:val="Hyperlink"/>
                <w:noProof/>
              </w:rPr>
              <w:t>4.5.2</w:t>
            </w:r>
            <w:r>
              <w:rPr>
                <w:rFonts w:eastAsiaTheme="minorEastAsia"/>
                <w:noProof/>
                <w:lang w:eastAsia="en-GB"/>
              </w:rPr>
              <w:tab/>
            </w:r>
            <w:r w:rsidRPr="00A04DF7">
              <w:rPr>
                <w:rStyle w:val="Hyperlink"/>
                <w:noProof/>
              </w:rPr>
              <w:t>Disturbance Handler</w:t>
            </w:r>
            <w:r>
              <w:rPr>
                <w:noProof/>
                <w:webHidden/>
              </w:rPr>
              <w:tab/>
            </w:r>
            <w:r>
              <w:rPr>
                <w:noProof/>
                <w:webHidden/>
              </w:rPr>
              <w:fldChar w:fldCharType="begin"/>
            </w:r>
            <w:r>
              <w:rPr>
                <w:noProof/>
                <w:webHidden/>
              </w:rPr>
              <w:instrText xml:space="preserve"> PAGEREF _Toc38303853 \h </w:instrText>
            </w:r>
            <w:r>
              <w:rPr>
                <w:noProof/>
                <w:webHidden/>
              </w:rPr>
            </w:r>
            <w:r>
              <w:rPr>
                <w:noProof/>
                <w:webHidden/>
              </w:rPr>
              <w:fldChar w:fldCharType="separate"/>
            </w:r>
            <w:r>
              <w:rPr>
                <w:noProof/>
                <w:webHidden/>
              </w:rPr>
              <w:t>7</w:t>
            </w:r>
            <w:r>
              <w:rPr>
                <w:noProof/>
                <w:webHidden/>
              </w:rPr>
              <w:fldChar w:fldCharType="end"/>
            </w:r>
          </w:hyperlink>
        </w:p>
        <w:p w:rsidR="00BA4E69" w:rsidRDefault="00BA4E69">
          <w:pPr>
            <w:pStyle w:val="TOC3"/>
            <w:tabs>
              <w:tab w:val="left" w:pos="1320"/>
              <w:tab w:val="right" w:leader="dot" w:pos="9016"/>
            </w:tabs>
            <w:rPr>
              <w:rFonts w:eastAsiaTheme="minorEastAsia"/>
              <w:noProof/>
              <w:lang w:eastAsia="en-GB"/>
            </w:rPr>
          </w:pPr>
          <w:hyperlink w:anchor="_Toc38303854" w:history="1">
            <w:r w:rsidRPr="00A04DF7">
              <w:rPr>
                <w:rStyle w:val="Hyperlink"/>
                <w:noProof/>
              </w:rPr>
              <w:t>4.5.3</w:t>
            </w:r>
            <w:r>
              <w:rPr>
                <w:rFonts w:eastAsiaTheme="minorEastAsia"/>
                <w:noProof/>
                <w:lang w:eastAsia="en-GB"/>
              </w:rPr>
              <w:tab/>
            </w:r>
            <w:r w:rsidRPr="00A04DF7">
              <w:rPr>
                <w:rStyle w:val="Hyperlink"/>
                <w:noProof/>
              </w:rPr>
              <w:t>Resource allocator</w:t>
            </w:r>
            <w:r>
              <w:rPr>
                <w:noProof/>
                <w:webHidden/>
              </w:rPr>
              <w:tab/>
            </w:r>
            <w:r>
              <w:rPr>
                <w:noProof/>
                <w:webHidden/>
              </w:rPr>
              <w:fldChar w:fldCharType="begin"/>
            </w:r>
            <w:r>
              <w:rPr>
                <w:noProof/>
                <w:webHidden/>
              </w:rPr>
              <w:instrText xml:space="preserve"> PAGEREF _Toc38303854 \h </w:instrText>
            </w:r>
            <w:r>
              <w:rPr>
                <w:noProof/>
                <w:webHidden/>
              </w:rPr>
            </w:r>
            <w:r>
              <w:rPr>
                <w:noProof/>
                <w:webHidden/>
              </w:rPr>
              <w:fldChar w:fldCharType="separate"/>
            </w:r>
            <w:r>
              <w:rPr>
                <w:noProof/>
                <w:webHidden/>
              </w:rPr>
              <w:t>7</w:t>
            </w:r>
            <w:r>
              <w:rPr>
                <w:noProof/>
                <w:webHidden/>
              </w:rPr>
              <w:fldChar w:fldCharType="end"/>
            </w:r>
          </w:hyperlink>
        </w:p>
        <w:p w:rsidR="00BA4E69" w:rsidRDefault="00BA4E69">
          <w:pPr>
            <w:pStyle w:val="TOC3"/>
            <w:tabs>
              <w:tab w:val="left" w:pos="1320"/>
              <w:tab w:val="right" w:leader="dot" w:pos="9016"/>
            </w:tabs>
            <w:rPr>
              <w:rFonts w:eastAsiaTheme="minorEastAsia"/>
              <w:noProof/>
              <w:lang w:eastAsia="en-GB"/>
            </w:rPr>
          </w:pPr>
          <w:hyperlink w:anchor="_Toc38303855" w:history="1">
            <w:r w:rsidRPr="00A04DF7">
              <w:rPr>
                <w:rStyle w:val="Hyperlink"/>
                <w:noProof/>
              </w:rPr>
              <w:t>4.5.4</w:t>
            </w:r>
            <w:r>
              <w:rPr>
                <w:rFonts w:eastAsiaTheme="minorEastAsia"/>
                <w:noProof/>
                <w:lang w:eastAsia="en-GB"/>
              </w:rPr>
              <w:tab/>
            </w:r>
            <w:r w:rsidRPr="00A04DF7">
              <w:rPr>
                <w:rStyle w:val="Hyperlink"/>
                <w:noProof/>
              </w:rPr>
              <w:t>Negotiator role</w:t>
            </w:r>
            <w:r>
              <w:rPr>
                <w:noProof/>
                <w:webHidden/>
              </w:rPr>
              <w:tab/>
            </w:r>
            <w:r>
              <w:rPr>
                <w:noProof/>
                <w:webHidden/>
              </w:rPr>
              <w:fldChar w:fldCharType="begin"/>
            </w:r>
            <w:r>
              <w:rPr>
                <w:noProof/>
                <w:webHidden/>
              </w:rPr>
              <w:instrText xml:space="preserve"> PAGEREF _Toc38303855 \h </w:instrText>
            </w:r>
            <w:r>
              <w:rPr>
                <w:noProof/>
                <w:webHidden/>
              </w:rPr>
            </w:r>
            <w:r>
              <w:rPr>
                <w:noProof/>
                <w:webHidden/>
              </w:rPr>
              <w:fldChar w:fldCharType="separate"/>
            </w:r>
            <w:r>
              <w:rPr>
                <w:noProof/>
                <w:webHidden/>
              </w:rPr>
              <w:t>7</w:t>
            </w:r>
            <w:r>
              <w:rPr>
                <w:noProof/>
                <w:webHidden/>
              </w:rPr>
              <w:fldChar w:fldCharType="end"/>
            </w:r>
          </w:hyperlink>
        </w:p>
        <w:p w:rsidR="00BA4E69" w:rsidRDefault="00BA4E69">
          <w:pPr>
            <w:pStyle w:val="TOC2"/>
            <w:tabs>
              <w:tab w:val="left" w:pos="880"/>
              <w:tab w:val="right" w:leader="dot" w:pos="9016"/>
            </w:tabs>
            <w:rPr>
              <w:rFonts w:eastAsiaTheme="minorEastAsia"/>
              <w:noProof/>
              <w:lang w:eastAsia="en-GB"/>
            </w:rPr>
          </w:pPr>
          <w:hyperlink w:anchor="_Toc38303856" w:history="1">
            <w:r w:rsidRPr="00A04DF7">
              <w:rPr>
                <w:rStyle w:val="Hyperlink"/>
                <w:noProof/>
              </w:rPr>
              <w:t>4.6</w:t>
            </w:r>
            <w:r>
              <w:rPr>
                <w:rFonts w:eastAsiaTheme="minorEastAsia"/>
                <w:noProof/>
                <w:lang w:eastAsia="en-GB"/>
              </w:rPr>
              <w:tab/>
            </w:r>
            <w:r w:rsidRPr="00A04DF7">
              <w:rPr>
                <w:rStyle w:val="Hyperlink"/>
                <w:noProof/>
              </w:rPr>
              <w:t>5S</w:t>
            </w:r>
            <w:r>
              <w:rPr>
                <w:noProof/>
                <w:webHidden/>
              </w:rPr>
              <w:tab/>
            </w:r>
            <w:r>
              <w:rPr>
                <w:noProof/>
                <w:webHidden/>
              </w:rPr>
              <w:fldChar w:fldCharType="begin"/>
            </w:r>
            <w:r>
              <w:rPr>
                <w:noProof/>
                <w:webHidden/>
              </w:rPr>
              <w:instrText xml:space="preserve"> PAGEREF _Toc38303856 \h </w:instrText>
            </w:r>
            <w:r>
              <w:rPr>
                <w:noProof/>
                <w:webHidden/>
              </w:rPr>
            </w:r>
            <w:r>
              <w:rPr>
                <w:noProof/>
                <w:webHidden/>
              </w:rPr>
              <w:fldChar w:fldCharType="separate"/>
            </w:r>
            <w:r>
              <w:rPr>
                <w:noProof/>
                <w:webHidden/>
              </w:rPr>
              <w:t>7</w:t>
            </w:r>
            <w:r>
              <w:rPr>
                <w:noProof/>
                <w:webHidden/>
              </w:rPr>
              <w:fldChar w:fldCharType="end"/>
            </w:r>
          </w:hyperlink>
        </w:p>
        <w:p w:rsidR="00BA4E69" w:rsidRDefault="00BA4E69">
          <w:pPr>
            <w:pStyle w:val="TOC3"/>
            <w:tabs>
              <w:tab w:val="left" w:pos="1320"/>
              <w:tab w:val="right" w:leader="dot" w:pos="9016"/>
            </w:tabs>
            <w:rPr>
              <w:rFonts w:eastAsiaTheme="minorEastAsia"/>
              <w:noProof/>
              <w:lang w:eastAsia="en-GB"/>
            </w:rPr>
          </w:pPr>
          <w:hyperlink w:anchor="_Toc38303857" w:history="1">
            <w:r w:rsidRPr="00A04DF7">
              <w:rPr>
                <w:rStyle w:val="Hyperlink"/>
                <w:noProof/>
              </w:rPr>
              <w:t>4.6.1</w:t>
            </w:r>
            <w:r>
              <w:rPr>
                <w:rFonts w:eastAsiaTheme="minorEastAsia"/>
                <w:noProof/>
                <w:lang w:eastAsia="en-GB"/>
              </w:rPr>
              <w:tab/>
            </w:r>
            <w:r w:rsidRPr="00A04DF7">
              <w:rPr>
                <w:rStyle w:val="Hyperlink"/>
                <w:noProof/>
              </w:rPr>
              <w:t>5S Translation</w:t>
            </w:r>
            <w:r>
              <w:rPr>
                <w:noProof/>
                <w:webHidden/>
              </w:rPr>
              <w:tab/>
            </w:r>
            <w:r>
              <w:rPr>
                <w:noProof/>
                <w:webHidden/>
              </w:rPr>
              <w:fldChar w:fldCharType="begin"/>
            </w:r>
            <w:r>
              <w:rPr>
                <w:noProof/>
                <w:webHidden/>
              </w:rPr>
              <w:instrText xml:space="preserve"> PAGEREF _Toc38303857 \h </w:instrText>
            </w:r>
            <w:r>
              <w:rPr>
                <w:noProof/>
                <w:webHidden/>
              </w:rPr>
            </w:r>
            <w:r>
              <w:rPr>
                <w:noProof/>
                <w:webHidden/>
              </w:rPr>
              <w:fldChar w:fldCharType="separate"/>
            </w:r>
            <w:r>
              <w:rPr>
                <w:noProof/>
                <w:webHidden/>
              </w:rPr>
              <w:t>7</w:t>
            </w:r>
            <w:r>
              <w:rPr>
                <w:noProof/>
                <w:webHidden/>
              </w:rPr>
              <w:fldChar w:fldCharType="end"/>
            </w:r>
          </w:hyperlink>
        </w:p>
        <w:p w:rsidR="00BA4E69" w:rsidRDefault="00BA4E69">
          <w:pPr>
            <w:pStyle w:val="TOC2"/>
            <w:tabs>
              <w:tab w:val="left" w:pos="880"/>
              <w:tab w:val="right" w:leader="dot" w:pos="9016"/>
            </w:tabs>
            <w:rPr>
              <w:rFonts w:eastAsiaTheme="minorEastAsia"/>
              <w:noProof/>
              <w:lang w:eastAsia="en-GB"/>
            </w:rPr>
          </w:pPr>
          <w:hyperlink w:anchor="_Toc38303858" w:history="1">
            <w:r w:rsidRPr="00A04DF7">
              <w:rPr>
                <w:rStyle w:val="Hyperlink"/>
                <w:noProof/>
              </w:rPr>
              <w:t>4.7</w:t>
            </w:r>
            <w:r>
              <w:rPr>
                <w:rFonts w:eastAsiaTheme="minorEastAsia"/>
                <w:noProof/>
                <w:lang w:eastAsia="en-GB"/>
              </w:rPr>
              <w:tab/>
            </w:r>
            <w:r w:rsidRPr="00A04DF7">
              <w:rPr>
                <w:rStyle w:val="Hyperlink"/>
                <w:noProof/>
              </w:rPr>
              <w:t>Critical Path Analysis (CPA)</w:t>
            </w:r>
            <w:r>
              <w:rPr>
                <w:noProof/>
                <w:webHidden/>
              </w:rPr>
              <w:tab/>
            </w:r>
            <w:r>
              <w:rPr>
                <w:noProof/>
                <w:webHidden/>
              </w:rPr>
              <w:fldChar w:fldCharType="begin"/>
            </w:r>
            <w:r>
              <w:rPr>
                <w:noProof/>
                <w:webHidden/>
              </w:rPr>
              <w:instrText xml:space="preserve"> PAGEREF _Toc38303858 \h </w:instrText>
            </w:r>
            <w:r>
              <w:rPr>
                <w:noProof/>
                <w:webHidden/>
              </w:rPr>
            </w:r>
            <w:r>
              <w:rPr>
                <w:noProof/>
                <w:webHidden/>
              </w:rPr>
              <w:fldChar w:fldCharType="separate"/>
            </w:r>
            <w:r>
              <w:rPr>
                <w:noProof/>
                <w:webHidden/>
              </w:rPr>
              <w:t>8</w:t>
            </w:r>
            <w:r>
              <w:rPr>
                <w:noProof/>
                <w:webHidden/>
              </w:rPr>
              <w:fldChar w:fldCharType="end"/>
            </w:r>
          </w:hyperlink>
        </w:p>
        <w:p w:rsidR="00BA4E69" w:rsidRDefault="00BA4E69">
          <w:pPr>
            <w:pStyle w:val="TOC1"/>
            <w:tabs>
              <w:tab w:val="left" w:pos="440"/>
              <w:tab w:val="right" w:leader="dot" w:pos="9016"/>
            </w:tabs>
            <w:rPr>
              <w:rFonts w:eastAsiaTheme="minorEastAsia"/>
              <w:noProof/>
              <w:lang w:eastAsia="en-GB"/>
            </w:rPr>
          </w:pPr>
          <w:hyperlink w:anchor="_Toc38303859" w:history="1">
            <w:r w:rsidRPr="00A04DF7">
              <w:rPr>
                <w:rStyle w:val="Hyperlink"/>
                <w:noProof/>
              </w:rPr>
              <w:t>5</w:t>
            </w:r>
            <w:r>
              <w:rPr>
                <w:rFonts w:eastAsiaTheme="minorEastAsia"/>
                <w:noProof/>
                <w:lang w:eastAsia="en-GB"/>
              </w:rPr>
              <w:tab/>
            </w:r>
            <w:r w:rsidRPr="00A04DF7">
              <w:rPr>
                <w:rStyle w:val="Hyperlink"/>
                <w:noProof/>
              </w:rPr>
              <w:t>Conclusion</w:t>
            </w:r>
            <w:r>
              <w:rPr>
                <w:noProof/>
                <w:webHidden/>
              </w:rPr>
              <w:tab/>
            </w:r>
            <w:r>
              <w:rPr>
                <w:noProof/>
                <w:webHidden/>
              </w:rPr>
              <w:fldChar w:fldCharType="begin"/>
            </w:r>
            <w:r>
              <w:rPr>
                <w:noProof/>
                <w:webHidden/>
              </w:rPr>
              <w:instrText xml:space="preserve"> PAGEREF _Toc38303859 \h </w:instrText>
            </w:r>
            <w:r>
              <w:rPr>
                <w:noProof/>
                <w:webHidden/>
              </w:rPr>
            </w:r>
            <w:r>
              <w:rPr>
                <w:noProof/>
                <w:webHidden/>
              </w:rPr>
              <w:fldChar w:fldCharType="separate"/>
            </w:r>
            <w:r>
              <w:rPr>
                <w:noProof/>
                <w:webHidden/>
              </w:rPr>
              <w:t>9</w:t>
            </w:r>
            <w:r>
              <w:rPr>
                <w:noProof/>
                <w:webHidden/>
              </w:rPr>
              <w:fldChar w:fldCharType="end"/>
            </w:r>
          </w:hyperlink>
        </w:p>
        <w:p w:rsidR="00BA4E69" w:rsidRDefault="00BA4E69">
          <w:pPr>
            <w:pStyle w:val="TOC2"/>
            <w:tabs>
              <w:tab w:val="left" w:pos="880"/>
              <w:tab w:val="right" w:leader="dot" w:pos="9016"/>
            </w:tabs>
            <w:rPr>
              <w:rFonts w:eastAsiaTheme="minorEastAsia"/>
              <w:noProof/>
              <w:lang w:eastAsia="en-GB"/>
            </w:rPr>
          </w:pPr>
          <w:hyperlink w:anchor="_Toc38303860" w:history="1">
            <w:r w:rsidRPr="00A04DF7">
              <w:rPr>
                <w:rStyle w:val="Hyperlink"/>
                <w:noProof/>
              </w:rPr>
              <w:t>5.1</w:t>
            </w:r>
            <w:r>
              <w:rPr>
                <w:rFonts w:eastAsiaTheme="minorEastAsia"/>
                <w:noProof/>
                <w:lang w:eastAsia="en-GB"/>
              </w:rPr>
              <w:tab/>
            </w:r>
            <w:r w:rsidRPr="00A04DF7">
              <w:rPr>
                <w:rStyle w:val="Hyperlink"/>
                <w:noProof/>
              </w:rPr>
              <w:t>Brainstorming</w:t>
            </w:r>
            <w:r>
              <w:rPr>
                <w:noProof/>
                <w:webHidden/>
              </w:rPr>
              <w:tab/>
            </w:r>
            <w:r>
              <w:rPr>
                <w:noProof/>
                <w:webHidden/>
              </w:rPr>
              <w:fldChar w:fldCharType="begin"/>
            </w:r>
            <w:r>
              <w:rPr>
                <w:noProof/>
                <w:webHidden/>
              </w:rPr>
              <w:instrText xml:space="preserve"> PAGEREF _Toc38303860 \h </w:instrText>
            </w:r>
            <w:r>
              <w:rPr>
                <w:noProof/>
                <w:webHidden/>
              </w:rPr>
            </w:r>
            <w:r>
              <w:rPr>
                <w:noProof/>
                <w:webHidden/>
              </w:rPr>
              <w:fldChar w:fldCharType="separate"/>
            </w:r>
            <w:r>
              <w:rPr>
                <w:noProof/>
                <w:webHidden/>
              </w:rPr>
              <w:t>9</w:t>
            </w:r>
            <w:r>
              <w:rPr>
                <w:noProof/>
                <w:webHidden/>
              </w:rPr>
              <w:fldChar w:fldCharType="end"/>
            </w:r>
          </w:hyperlink>
        </w:p>
        <w:p w:rsidR="00BA4E69" w:rsidRDefault="00BA4E69">
          <w:pPr>
            <w:pStyle w:val="TOC2"/>
            <w:tabs>
              <w:tab w:val="left" w:pos="880"/>
              <w:tab w:val="right" w:leader="dot" w:pos="9016"/>
            </w:tabs>
            <w:rPr>
              <w:rFonts w:eastAsiaTheme="minorEastAsia"/>
              <w:noProof/>
              <w:lang w:eastAsia="en-GB"/>
            </w:rPr>
          </w:pPr>
          <w:hyperlink w:anchor="_Toc38303861" w:history="1">
            <w:r w:rsidRPr="00A04DF7">
              <w:rPr>
                <w:rStyle w:val="Hyperlink"/>
                <w:noProof/>
              </w:rPr>
              <w:t>5.2</w:t>
            </w:r>
            <w:r>
              <w:rPr>
                <w:rFonts w:eastAsiaTheme="minorEastAsia"/>
                <w:noProof/>
                <w:lang w:eastAsia="en-GB"/>
              </w:rPr>
              <w:tab/>
            </w:r>
            <w:r w:rsidRPr="00A04DF7">
              <w:rPr>
                <w:rStyle w:val="Hyperlink"/>
                <w:noProof/>
              </w:rPr>
              <w:t>Motivation</w:t>
            </w:r>
            <w:r>
              <w:rPr>
                <w:noProof/>
                <w:webHidden/>
              </w:rPr>
              <w:tab/>
            </w:r>
            <w:r>
              <w:rPr>
                <w:noProof/>
                <w:webHidden/>
              </w:rPr>
              <w:fldChar w:fldCharType="begin"/>
            </w:r>
            <w:r>
              <w:rPr>
                <w:noProof/>
                <w:webHidden/>
              </w:rPr>
              <w:instrText xml:space="preserve"> PAGEREF _Toc38303861 \h </w:instrText>
            </w:r>
            <w:r>
              <w:rPr>
                <w:noProof/>
                <w:webHidden/>
              </w:rPr>
            </w:r>
            <w:r>
              <w:rPr>
                <w:noProof/>
                <w:webHidden/>
              </w:rPr>
              <w:fldChar w:fldCharType="separate"/>
            </w:r>
            <w:r>
              <w:rPr>
                <w:noProof/>
                <w:webHidden/>
              </w:rPr>
              <w:t>10</w:t>
            </w:r>
            <w:r>
              <w:rPr>
                <w:noProof/>
                <w:webHidden/>
              </w:rPr>
              <w:fldChar w:fldCharType="end"/>
            </w:r>
          </w:hyperlink>
        </w:p>
        <w:p w:rsidR="00BA4E69" w:rsidRDefault="00BA4E69">
          <w:pPr>
            <w:pStyle w:val="TOC2"/>
            <w:tabs>
              <w:tab w:val="left" w:pos="880"/>
              <w:tab w:val="right" w:leader="dot" w:pos="9016"/>
            </w:tabs>
            <w:rPr>
              <w:rFonts w:eastAsiaTheme="minorEastAsia"/>
              <w:noProof/>
              <w:lang w:eastAsia="en-GB"/>
            </w:rPr>
          </w:pPr>
          <w:hyperlink w:anchor="_Toc38303862" w:history="1">
            <w:r w:rsidRPr="00A04DF7">
              <w:rPr>
                <w:rStyle w:val="Hyperlink"/>
                <w:noProof/>
              </w:rPr>
              <w:t>5.3</w:t>
            </w:r>
            <w:r>
              <w:rPr>
                <w:rFonts w:eastAsiaTheme="minorEastAsia"/>
                <w:noProof/>
                <w:lang w:eastAsia="en-GB"/>
              </w:rPr>
              <w:tab/>
            </w:r>
            <w:r w:rsidRPr="00A04DF7">
              <w:rPr>
                <w:rStyle w:val="Hyperlink"/>
                <w:noProof/>
                <w:shd w:val="clear" w:color="auto" w:fill="FFFFFF"/>
              </w:rPr>
              <w:t>Lessons learnt</w:t>
            </w:r>
            <w:r>
              <w:rPr>
                <w:noProof/>
                <w:webHidden/>
              </w:rPr>
              <w:tab/>
            </w:r>
            <w:r>
              <w:rPr>
                <w:noProof/>
                <w:webHidden/>
              </w:rPr>
              <w:fldChar w:fldCharType="begin"/>
            </w:r>
            <w:r>
              <w:rPr>
                <w:noProof/>
                <w:webHidden/>
              </w:rPr>
              <w:instrText xml:space="preserve"> PAGEREF _Toc38303862 \h </w:instrText>
            </w:r>
            <w:r>
              <w:rPr>
                <w:noProof/>
                <w:webHidden/>
              </w:rPr>
            </w:r>
            <w:r>
              <w:rPr>
                <w:noProof/>
                <w:webHidden/>
              </w:rPr>
              <w:fldChar w:fldCharType="separate"/>
            </w:r>
            <w:r>
              <w:rPr>
                <w:noProof/>
                <w:webHidden/>
              </w:rPr>
              <w:t>12</w:t>
            </w:r>
            <w:r>
              <w:rPr>
                <w:noProof/>
                <w:webHidden/>
              </w:rPr>
              <w:fldChar w:fldCharType="end"/>
            </w:r>
          </w:hyperlink>
        </w:p>
        <w:p w:rsidR="00BA4E69" w:rsidRDefault="00BA4E69">
          <w:pPr>
            <w:pStyle w:val="TOC1"/>
            <w:tabs>
              <w:tab w:val="left" w:pos="440"/>
              <w:tab w:val="right" w:leader="dot" w:pos="9016"/>
            </w:tabs>
            <w:rPr>
              <w:rFonts w:eastAsiaTheme="minorEastAsia"/>
              <w:noProof/>
              <w:lang w:eastAsia="en-GB"/>
            </w:rPr>
          </w:pPr>
          <w:hyperlink w:anchor="_Toc38303863" w:history="1">
            <w:r w:rsidRPr="00A04DF7">
              <w:rPr>
                <w:rStyle w:val="Hyperlink"/>
                <w:noProof/>
              </w:rPr>
              <w:t>6</w:t>
            </w:r>
            <w:r>
              <w:rPr>
                <w:rFonts w:eastAsiaTheme="minorEastAsia"/>
                <w:noProof/>
                <w:lang w:eastAsia="en-GB"/>
              </w:rPr>
              <w:tab/>
            </w:r>
            <w:r w:rsidRPr="00A04DF7">
              <w:rPr>
                <w:rStyle w:val="Hyperlink"/>
                <w:noProof/>
              </w:rPr>
              <w:t>References</w:t>
            </w:r>
            <w:r>
              <w:rPr>
                <w:noProof/>
                <w:webHidden/>
              </w:rPr>
              <w:tab/>
            </w:r>
            <w:r>
              <w:rPr>
                <w:noProof/>
                <w:webHidden/>
              </w:rPr>
              <w:fldChar w:fldCharType="begin"/>
            </w:r>
            <w:r>
              <w:rPr>
                <w:noProof/>
                <w:webHidden/>
              </w:rPr>
              <w:instrText xml:space="preserve"> PAGEREF _Toc38303863 \h </w:instrText>
            </w:r>
            <w:r>
              <w:rPr>
                <w:noProof/>
                <w:webHidden/>
              </w:rPr>
            </w:r>
            <w:r>
              <w:rPr>
                <w:noProof/>
                <w:webHidden/>
              </w:rPr>
              <w:fldChar w:fldCharType="separate"/>
            </w:r>
            <w:r>
              <w:rPr>
                <w:noProof/>
                <w:webHidden/>
              </w:rPr>
              <w:t>13</w:t>
            </w:r>
            <w:r>
              <w:rPr>
                <w:noProof/>
                <w:webHidden/>
              </w:rPr>
              <w:fldChar w:fldCharType="end"/>
            </w:r>
          </w:hyperlink>
        </w:p>
        <w:p w:rsidR="00F97B76" w:rsidRDefault="00F97B76">
          <w:r>
            <w:rPr>
              <w:b/>
              <w:bCs/>
              <w:noProof/>
            </w:rPr>
            <w:fldChar w:fldCharType="end"/>
          </w:r>
        </w:p>
      </w:sdtContent>
    </w:sdt>
    <w:p w:rsidR="00F97B76" w:rsidRDefault="00F97B76"/>
    <w:p w:rsidR="00F97B76" w:rsidRDefault="00F97B76">
      <w:pPr>
        <w:sectPr w:rsidR="00F97B76" w:rsidSect="00F97B76">
          <w:pgSz w:w="11906" w:h="16838"/>
          <w:pgMar w:top="1440" w:right="1440" w:bottom="1440" w:left="1440" w:header="708" w:footer="708" w:gutter="0"/>
          <w:pgNumType w:fmt="lowerRoman"/>
          <w:cols w:space="708"/>
          <w:titlePg/>
          <w:docGrid w:linePitch="360"/>
        </w:sectPr>
      </w:pPr>
    </w:p>
    <w:p w:rsidR="00390D7C" w:rsidRDefault="00390D7C" w:rsidP="00390D7C">
      <w:pPr>
        <w:pStyle w:val="Heading1"/>
      </w:pPr>
      <w:bookmarkStart w:id="1" w:name="_Toc38303822"/>
      <w:r>
        <w:lastRenderedPageBreak/>
        <w:t>Introduction</w:t>
      </w:r>
      <w:bookmarkEnd w:id="1"/>
    </w:p>
    <w:p w:rsidR="00EC3E82" w:rsidRDefault="00EC3E82" w:rsidP="00EC3E82">
      <w:pPr>
        <w:ind w:firstLine="432"/>
      </w:pPr>
      <w:r>
        <w:t xml:space="preserve">Aston Martin Lagonda (AML) have opened a new facility </w:t>
      </w:r>
      <w:r w:rsidR="004234A1">
        <w:t>to build their new model</w:t>
      </w:r>
      <w:r>
        <w:t xml:space="preserve">. The facility is empty and needs </w:t>
      </w:r>
      <w:r w:rsidR="00531FC9">
        <w:t>machinery</w:t>
      </w:r>
      <w:r>
        <w:t xml:space="preserve"> installed. </w:t>
      </w:r>
      <w:r w:rsidR="00531FC9">
        <w:t xml:space="preserve">All installations require a dedicated team with knowledge in all areas of that equipment. </w:t>
      </w:r>
    </w:p>
    <w:p w:rsidR="00531FC9" w:rsidRDefault="00531FC9" w:rsidP="00EC3E82">
      <w:pPr>
        <w:ind w:firstLine="432"/>
      </w:pPr>
      <w:r>
        <w:t>The following reflective essay will identify the development of the team throughout the installation. How we were formed</w:t>
      </w:r>
      <w:r w:rsidR="004C79ED">
        <w:t xml:space="preserve"> and ho</w:t>
      </w:r>
      <w:r w:rsidR="00B921B9">
        <w:t>w</w:t>
      </w:r>
      <w:r w:rsidR="004C79ED">
        <w:t xml:space="preserve"> we performed.</w:t>
      </w:r>
    </w:p>
    <w:p w:rsidR="00EC3E82" w:rsidRDefault="00EC3E82" w:rsidP="00EC3E82"/>
    <w:p w:rsidR="00EC3E82" w:rsidRDefault="00EC3E82" w:rsidP="00EC3E82"/>
    <w:p w:rsidR="00EC3E82" w:rsidRDefault="00EC3E82" w:rsidP="00EC3E82"/>
    <w:p w:rsidR="00EC3E82" w:rsidRDefault="00EC3E82" w:rsidP="00EC3E82"/>
    <w:p w:rsidR="00EC3E82" w:rsidRDefault="00EC3E82" w:rsidP="00EC3E82"/>
    <w:p w:rsidR="00EC3E82" w:rsidRDefault="00EC3E82" w:rsidP="00EC3E82"/>
    <w:p w:rsidR="00EC3E82" w:rsidRDefault="00EC3E82" w:rsidP="00EC3E82"/>
    <w:p w:rsidR="00EC3E82" w:rsidRDefault="00EC3E82" w:rsidP="00EC3E82"/>
    <w:p w:rsidR="00EC3E82" w:rsidRDefault="00EC3E82" w:rsidP="00EC3E82"/>
    <w:p w:rsidR="00EC3E82" w:rsidRDefault="00EC3E82" w:rsidP="00EC3E82"/>
    <w:p w:rsidR="00EC3E82" w:rsidRDefault="00EC3E82" w:rsidP="00EC3E82"/>
    <w:p w:rsidR="00EC3E82" w:rsidRDefault="00EC3E82" w:rsidP="00EC3E82"/>
    <w:p w:rsidR="00EC3E82" w:rsidRDefault="00EC3E82" w:rsidP="00EC3E82"/>
    <w:p w:rsidR="00EC3E82" w:rsidRDefault="00EC3E82" w:rsidP="00EC3E82"/>
    <w:p w:rsidR="00EC3E82" w:rsidRDefault="00EC3E82" w:rsidP="00EC3E82"/>
    <w:p w:rsidR="00EC3E82" w:rsidRDefault="00EC3E82" w:rsidP="00EC3E82"/>
    <w:p w:rsidR="00EC3E82" w:rsidRDefault="00EC3E82" w:rsidP="00EC3E82"/>
    <w:p w:rsidR="00EC3E82" w:rsidRDefault="00EC3E82" w:rsidP="00EC3E82"/>
    <w:p w:rsidR="001803D6" w:rsidRDefault="001803D6" w:rsidP="00EC3E82"/>
    <w:p w:rsidR="007A0BAC" w:rsidRDefault="007A0BAC" w:rsidP="00EC3E82"/>
    <w:p w:rsidR="007A0BAC" w:rsidRDefault="007A0BAC" w:rsidP="00EC3E82"/>
    <w:p w:rsidR="00EC3E82" w:rsidRDefault="00EC3E82" w:rsidP="00EC3E82"/>
    <w:p w:rsidR="00390D7C" w:rsidRDefault="005D0079" w:rsidP="000938EC">
      <w:pPr>
        <w:pStyle w:val="Heading1"/>
        <w:jc w:val="both"/>
      </w:pPr>
      <w:bookmarkStart w:id="2" w:name="_Toc38303823"/>
      <w:r>
        <w:lastRenderedPageBreak/>
        <w:t xml:space="preserve">Forming of </w:t>
      </w:r>
      <w:r w:rsidR="00091FC2">
        <w:t xml:space="preserve">the </w:t>
      </w:r>
      <w:r w:rsidR="007A0BAC">
        <w:t>T</w:t>
      </w:r>
      <w:r w:rsidR="00AF3764">
        <w:t>eam</w:t>
      </w:r>
      <w:bookmarkEnd w:id="2"/>
      <w:r w:rsidR="00361071">
        <w:t xml:space="preserve"> </w:t>
      </w:r>
    </w:p>
    <w:p w:rsidR="00531FC9" w:rsidRDefault="00B921B9" w:rsidP="00B921B9">
      <w:pPr>
        <w:ind w:firstLine="720"/>
      </w:pPr>
      <w:r>
        <w:t xml:space="preserve">Due to the size and complexity of the project a team was required to deliver the plan </w:t>
      </w:r>
      <w:sdt>
        <w:sdtPr>
          <w:id w:val="419756515"/>
          <w:citation/>
        </w:sdtPr>
        <w:sdtContent>
          <w:r>
            <w:fldChar w:fldCharType="begin"/>
          </w:r>
          <w:r>
            <w:instrText xml:space="preserve"> CITATION Ope20 \l 2057 </w:instrText>
          </w:r>
          <w:r>
            <w:fldChar w:fldCharType="separate"/>
          </w:r>
          <w:r w:rsidR="00E5587F" w:rsidRPr="00E5587F">
            <w:rPr>
              <w:noProof/>
            </w:rPr>
            <w:t>(Openlearn, 1999 - 2020)</w:t>
          </w:r>
          <w:r>
            <w:fldChar w:fldCharType="end"/>
          </w:r>
        </w:sdtContent>
      </w:sdt>
      <w:r w:rsidR="00AF3764">
        <w:t xml:space="preserve"> </w:t>
      </w:r>
      <w:r w:rsidR="00AF3764">
        <w:tab/>
      </w:r>
    </w:p>
    <w:p w:rsidR="004903CA" w:rsidRDefault="004903CA" w:rsidP="004108E8">
      <w:pPr>
        <w:pStyle w:val="Heading2"/>
      </w:pPr>
      <w:bookmarkStart w:id="3" w:name="_Toc38303824"/>
      <w:r>
        <w:t>Team structure</w:t>
      </w:r>
      <w:bookmarkEnd w:id="3"/>
    </w:p>
    <w:p w:rsidR="00EC360D" w:rsidRDefault="00EC360D" w:rsidP="00091FC2">
      <w:pPr>
        <w:ind w:left="720" w:firstLine="720"/>
      </w:pPr>
      <w:r>
        <w:t xml:space="preserve">The team structure that has </w:t>
      </w:r>
      <w:r w:rsidR="00B921B9">
        <w:t>been employed i</w:t>
      </w:r>
      <w:r>
        <w:t>s the ‘Flat Organisational Structure’. According to Collette L. Meehan, a flat organisation</w:t>
      </w:r>
      <w:r w:rsidR="002964FC">
        <w:t xml:space="preserve"> means there are little or no level of management. </w:t>
      </w:r>
      <w:r w:rsidR="00B921B9">
        <w:t>This style of organisation</w:t>
      </w:r>
      <w:r w:rsidR="002964FC">
        <w:t xml:space="preserve"> emphasises less on managing the team but encourages the teams’ involvement in the decision-making process. One advantage of this structure is it eliminates the need of too many managers which will improve the speed of decision making</w:t>
      </w:r>
      <w:r w:rsidR="00550A4F">
        <w:t xml:space="preserve"> </w:t>
      </w:r>
      <w:sdt>
        <w:sdtPr>
          <w:id w:val="894398645"/>
          <w:citation/>
        </w:sdtPr>
        <w:sdtContent>
          <w:r w:rsidR="00550A4F">
            <w:fldChar w:fldCharType="begin"/>
          </w:r>
          <w:r w:rsidR="00550A4F">
            <w:instrText xml:space="preserve"> CITATION Col19 \l 2057 </w:instrText>
          </w:r>
          <w:r w:rsidR="00550A4F">
            <w:fldChar w:fldCharType="separate"/>
          </w:r>
          <w:r w:rsidR="00E5587F" w:rsidRPr="00E5587F">
            <w:rPr>
              <w:noProof/>
            </w:rPr>
            <w:t>(Meehan, 2019)</w:t>
          </w:r>
          <w:r w:rsidR="00550A4F">
            <w:fldChar w:fldCharType="end"/>
          </w:r>
        </w:sdtContent>
      </w:sdt>
      <w:r w:rsidR="00550A4F">
        <w:t>.</w:t>
      </w:r>
      <w:r w:rsidR="004C79ED" w:rsidRPr="004C79ED">
        <w:rPr>
          <w:noProof/>
        </w:rPr>
        <w:t xml:space="preserve"> </w:t>
      </w:r>
      <w:r w:rsidR="004C79ED">
        <w:rPr>
          <w:noProof/>
        </w:rPr>
        <w:drawing>
          <wp:inline distT="0" distB="0" distL="0" distR="0" wp14:anchorId="4718A695" wp14:editId="17BB6DF6">
            <wp:extent cx="6600825" cy="1885950"/>
            <wp:effectExtent l="0" t="0" r="9525"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6600825" cy="1885950"/>
                    </a:xfrm>
                    <a:prstGeom prst="rect">
                      <a:avLst/>
                    </a:prstGeom>
                  </pic:spPr>
                </pic:pic>
              </a:graphicData>
            </a:graphic>
          </wp:inline>
        </w:drawing>
      </w:r>
    </w:p>
    <w:p w:rsidR="004C79ED" w:rsidRDefault="004C79ED" w:rsidP="002964FC">
      <w:pPr>
        <w:ind w:firstLine="720"/>
      </w:pPr>
      <w:r w:rsidRPr="004C79ED">
        <w:rPr>
          <w:highlight w:val="yellow"/>
        </w:rPr>
        <w:t>FigXXXXX</w:t>
      </w:r>
      <w:r>
        <w:t xml:space="preserve"> Flat Organisation chart </w:t>
      </w:r>
      <w:sdt>
        <w:sdtPr>
          <w:id w:val="-1043213118"/>
          <w:citation/>
        </w:sdtPr>
        <w:sdtContent>
          <w:r>
            <w:fldChar w:fldCharType="begin"/>
          </w:r>
          <w:r>
            <w:instrText xml:space="preserve"> CITATION Lum20 \l 2057 </w:instrText>
          </w:r>
          <w:r>
            <w:fldChar w:fldCharType="separate"/>
          </w:r>
          <w:r w:rsidR="00E5587F" w:rsidRPr="00E5587F">
            <w:rPr>
              <w:noProof/>
            </w:rPr>
            <w:t>(Lumen, 2020)</w:t>
          </w:r>
          <w:r>
            <w:fldChar w:fldCharType="end"/>
          </w:r>
        </w:sdtContent>
      </w:sdt>
    </w:p>
    <w:p w:rsidR="007A0BAC" w:rsidRDefault="007A0BAC" w:rsidP="007A0BAC">
      <w:pPr>
        <w:pStyle w:val="Heading2"/>
      </w:pPr>
      <w:bookmarkStart w:id="4" w:name="_Toc38303825"/>
      <w:r>
        <w:t>Team roles</w:t>
      </w:r>
      <w:bookmarkEnd w:id="4"/>
    </w:p>
    <w:p w:rsidR="00DC16BC" w:rsidRDefault="00C23EE2" w:rsidP="00091FC2">
      <w:pPr>
        <w:ind w:left="720" w:firstLine="720"/>
      </w:pPr>
      <w:r>
        <w:t>A</w:t>
      </w:r>
      <w:r w:rsidR="00E039D1">
        <w:t>ccording to Dr Meredith Belbin</w:t>
      </w:r>
      <w:r w:rsidR="007A0BAC">
        <w:t>,</w:t>
      </w:r>
      <w:r w:rsidR="00E039D1">
        <w:t xml:space="preserve"> people within a team are inclined to adopt different ‘team roles’.</w:t>
      </w:r>
      <w:r>
        <w:t xml:space="preserve"> By understanding the </w:t>
      </w:r>
      <w:r w:rsidR="00DC16BC">
        <w:t xml:space="preserve">roles of each personnel can improve the effectiveness of the team. Belbin </w:t>
      </w:r>
      <w:r w:rsidR="001E127A">
        <w:t xml:space="preserve">has </w:t>
      </w:r>
      <w:r w:rsidR="004C79ED">
        <w:t xml:space="preserve">highlighted nine roles </w:t>
      </w:r>
      <w:sdt>
        <w:sdtPr>
          <w:id w:val="-147901399"/>
          <w:citation/>
        </w:sdtPr>
        <w:sdtContent>
          <w:r w:rsidR="00DC16BC">
            <w:fldChar w:fldCharType="begin"/>
          </w:r>
          <w:r w:rsidR="00DC16BC">
            <w:instrText xml:space="preserve"> CITATION eme19 \l 2057 </w:instrText>
          </w:r>
          <w:r w:rsidR="00DC16BC">
            <w:fldChar w:fldCharType="separate"/>
          </w:r>
          <w:r w:rsidR="00E5587F" w:rsidRPr="00E5587F">
            <w:rPr>
              <w:noProof/>
            </w:rPr>
            <w:t>(emerald works, 2019)</w:t>
          </w:r>
          <w:r w:rsidR="00DC16BC">
            <w:fldChar w:fldCharType="end"/>
          </w:r>
        </w:sdtContent>
      </w:sdt>
      <w:r w:rsidR="004C79ED">
        <w:t>.</w:t>
      </w:r>
    </w:p>
    <w:p w:rsidR="00D61BC8" w:rsidRDefault="00C658BD" w:rsidP="00E56C1A">
      <w:pPr>
        <w:pStyle w:val="Heading3"/>
      </w:pPr>
      <w:bookmarkStart w:id="5" w:name="_Toc38303826"/>
      <w:r>
        <w:t>Shaper</w:t>
      </w:r>
      <w:bookmarkEnd w:id="5"/>
      <w:r>
        <w:t xml:space="preserve"> </w:t>
      </w:r>
    </w:p>
    <w:p w:rsidR="00C658BD" w:rsidRPr="00C658BD" w:rsidRDefault="008C6773" w:rsidP="008C6773">
      <w:pPr>
        <w:ind w:left="1440" w:firstLine="720"/>
      </w:pPr>
      <w:r>
        <w:t>I came under this role as I am</w:t>
      </w:r>
      <w:r w:rsidR="00E56C1A">
        <w:t xml:space="preserve"> motivated to complete a task or uncover best practices to overcome the problem rather than give up. </w:t>
      </w:r>
      <w:r>
        <w:t>I am</w:t>
      </w:r>
      <w:r w:rsidR="00E56C1A">
        <w:t xml:space="preserve"> good</w:t>
      </w:r>
      <w:r w:rsidR="00FB37A1">
        <w:t xml:space="preserve"> </w:t>
      </w:r>
      <w:r>
        <w:t>at communicating, very</w:t>
      </w:r>
      <w:r w:rsidR="00FB37A1">
        <w:t xml:space="preserve"> sociable and good for m</w:t>
      </w:r>
      <w:r>
        <w:t xml:space="preserve">otivating </w:t>
      </w:r>
      <w:r w:rsidR="00FB37A1">
        <w:t>the team</w:t>
      </w:r>
      <w:r w:rsidR="00656702">
        <w:t>.</w:t>
      </w:r>
      <w:r w:rsidR="001C3A2B">
        <w:t xml:space="preserve"> </w:t>
      </w:r>
    </w:p>
    <w:p w:rsidR="00C658BD" w:rsidRDefault="00FB37A1" w:rsidP="00FB37A1">
      <w:pPr>
        <w:pStyle w:val="Heading3"/>
      </w:pPr>
      <w:bookmarkStart w:id="6" w:name="_Toc38303827"/>
      <w:r>
        <w:t>Implementer</w:t>
      </w:r>
      <w:bookmarkEnd w:id="6"/>
      <w:r w:rsidR="008C6773">
        <w:tab/>
      </w:r>
    </w:p>
    <w:p w:rsidR="00FB37A1" w:rsidRDefault="00FB37A1" w:rsidP="008C6773">
      <w:pPr>
        <w:ind w:left="1440" w:firstLine="720"/>
      </w:pPr>
      <w:r>
        <w:t>These team members ‘get things done’. These members are hands-on, professional and methodical. The downside of implementers</w:t>
      </w:r>
      <w:r w:rsidR="005E1911">
        <w:t xml:space="preserve"> is they take time to adapt to change.</w:t>
      </w:r>
      <w:r w:rsidR="001C3A2B">
        <w:t xml:space="preserve"> </w:t>
      </w:r>
      <w:r w:rsidR="00B22C28">
        <w:t xml:space="preserve">The controls engineer fitted into this role </w:t>
      </w:r>
    </w:p>
    <w:p w:rsidR="00FB37A1" w:rsidRDefault="005E1911" w:rsidP="005E1911">
      <w:pPr>
        <w:pStyle w:val="Heading3"/>
      </w:pPr>
      <w:bookmarkStart w:id="7" w:name="_Toc38303828"/>
      <w:r>
        <w:t>Completer / Finisher</w:t>
      </w:r>
      <w:bookmarkEnd w:id="7"/>
    </w:p>
    <w:p w:rsidR="005E1911" w:rsidRDefault="00C2150A" w:rsidP="008C6773">
      <w:pPr>
        <w:ind w:left="1440" w:firstLine="720"/>
      </w:pPr>
      <w:r>
        <w:t xml:space="preserve">These characters are classed as someone who will carry out tasks properly and ensures they are carried out on time. The negative side of this character is they are careful and </w:t>
      </w:r>
      <w:r w:rsidR="0074121F">
        <w:t xml:space="preserve">insecure and feel anxious at the smallest of issues, they are uneasy with work re-allocation and do not like to delegate </w:t>
      </w:r>
      <w:r w:rsidR="0074121F">
        <w:lastRenderedPageBreak/>
        <w:t>work.</w:t>
      </w:r>
      <w:r w:rsidR="001C3A2B">
        <w:t xml:space="preserve"> </w:t>
      </w:r>
      <w:r w:rsidR="00B22C28">
        <w:t>The facilities engineer fitted this role as he didn’t understand the machinery completely and didn’t have the confidence to make decisions.</w:t>
      </w:r>
    </w:p>
    <w:p w:rsidR="00FB37A1" w:rsidRDefault="0074121F" w:rsidP="0074121F">
      <w:pPr>
        <w:pStyle w:val="Heading3"/>
      </w:pPr>
      <w:bookmarkStart w:id="8" w:name="_Toc38303829"/>
      <w:r>
        <w:t>Coordinator</w:t>
      </w:r>
      <w:bookmarkEnd w:id="8"/>
    </w:p>
    <w:p w:rsidR="0074121F" w:rsidRDefault="0074121F" w:rsidP="008C6773">
      <w:pPr>
        <w:ind w:left="1440" w:firstLine="720"/>
      </w:pPr>
      <w:r>
        <w:t xml:space="preserve">This team member will be experienced. These characters are effective in assigning tasks to individual team members. </w:t>
      </w:r>
      <w:r w:rsidR="00201FA1">
        <w:t>The disadvantage of a coordinator is they can come across as controlling when trying to achieve the teams’ goals.</w:t>
      </w:r>
      <w:r w:rsidR="001C3A2B">
        <w:t xml:space="preserve"> </w:t>
      </w:r>
      <w:r w:rsidR="000110D8">
        <w:t>This is another role that I carried out, I upset everyone at some point of the project.</w:t>
      </w:r>
    </w:p>
    <w:p w:rsidR="00201FA1" w:rsidRDefault="00201FA1" w:rsidP="00201FA1">
      <w:pPr>
        <w:pStyle w:val="Heading3"/>
      </w:pPr>
      <w:bookmarkStart w:id="9" w:name="_Toc38303830"/>
      <w:r>
        <w:t>Team Worker</w:t>
      </w:r>
      <w:bookmarkEnd w:id="9"/>
    </w:p>
    <w:p w:rsidR="00201FA1" w:rsidRDefault="00201FA1" w:rsidP="008C6773">
      <w:pPr>
        <w:ind w:left="1440" w:firstLine="720"/>
      </w:pPr>
      <w:r>
        <w:t>This character will ensure they stay combined as a team.</w:t>
      </w:r>
      <w:r w:rsidR="00262C9E">
        <w:t xml:space="preserve"> They are a well-liked member of the team. The negative role of a team worker is they don’t like making decisions as it makes them look like they are taking sides.</w:t>
      </w:r>
      <w:r w:rsidR="001C3A2B">
        <w:t xml:space="preserve"> </w:t>
      </w:r>
      <w:r w:rsidR="000110D8">
        <w:t>The layout engineer carried this role out which made it difficult to make decisions.</w:t>
      </w:r>
    </w:p>
    <w:p w:rsidR="00262C9E" w:rsidRDefault="00262C9E" w:rsidP="00262C9E">
      <w:pPr>
        <w:pStyle w:val="Heading3"/>
      </w:pPr>
      <w:bookmarkStart w:id="10" w:name="_Toc38303831"/>
      <w:r>
        <w:t>Resource Investigator</w:t>
      </w:r>
      <w:bookmarkEnd w:id="10"/>
    </w:p>
    <w:p w:rsidR="00F93612" w:rsidRDefault="00F93612" w:rsidP="008C6773">
      <w:pPr>
        <w:ind w:left="1440" w:firstLine="720"/>
      </w:pPr>
      <w:r>
        <w:t>These characters are eager and probing within the teams and are good</w:t>
      </w:r>
      <w:r w:rsidR="00B8679F" w:rsidRPr="00B8679F">
        <w:t xml:space="preserve"> delegates </w:t>
      </w:r>
      <w:r w:rsidR="00B8679F">
        <w:t>and are good at interacting inside and outside the team to meet the goals. These people are ‘doers’ and are useful in retrieving information from different resources.</w:t>
      </w:r>
      <w:r w:rsidR="001C3A2B">
        <w:t xml:space="preserve"> </w:t>
      </w:r>
      <w:r w:rsidR="000110D8">
        <w:t>This was carried out by the layout engineer also.</w:t>
      </w:r>
    </w:p>
    <w:p w:rsidR="00F93612" w:rsidRDefault="00B8679F" w:rsidP="00B8679F">
      <w:pPr>
        <w:pStyle w:val="Heading3"/>
      </w:pPr>
      <w:bookmarkStart w:id="11" w:name="_Toc38303832"/>
      <w:r>
        <w:t>Monitor Evaluator</w:t>
      </w:r>
      <w:bookmarkEnd w:id="11"/>
    </w:p>
    <w:p w:rsidR="00B8679F" w:rsidRDefault="007A7072" w:rsidP="008C6773">
      <w:pPr>
        <w:ind w:left="1440" w:firstLine="720"/>
      </w:pPr>
      <w:r>
        <w:t xml:space="preserve">These </w:t>
      </w:r>
      <w:r w:rsidR="007A4CC9">
        <w:t xml:space="preserve">are the analytical thinkers of the team. This trait is strong-minded and careful in making decisions. </w:t>
      </w:r>
      <w:r w:rsidR="00950FE2">
        <w:t>The negative side of this role is they are not good motivators.</w:t>
      </w:r>
      <w:r w:rsidR="001C3A2B">
        <w:t xml:space="preserve"> </w:t>
      </w:r>
      <w:r w:rsidR="000110D8">
        <w:t>The maintenance engineer fitted this role.</w:t>
      </w:r>
    </w:p>
    <w:p w:rsidR="00950FE2" w:rsidRDefault="00950FE2" w:rsidP="00950FE2">
      <w:pPr>
        <w:pStyle w:val="Heading3"/>
      </w:pPr>
      <w:bookmarkStart w:id="12" w:name="_Toc38303833"/>
      <w:r>
        <w:t>Specialist</w:t>
      </w:r>
      <w:bookmarkEnd w:id="12"/>
    </w:p>
    <w:p w:rsidR="00950FE2" w:rsidRDefault="006F2EA1" w:rsidP="008C6773">
      <w:pPr>
        <w:ind w:left="1440" w:firstLine="720"/>
      </w:pPr>
      <w:r>
        <w:t>These are members of the team that have great knowledge for the specific role. Due to their knowledge they are a crucial to the team’s success.</w:t>
      </w:r>
      <w:r w:rsidR="001C3A2B">
        <w:t xml:space="preserve"> </w:t>
      </w:r>
      <w:r w:rsidR="0013557F">
        <w:t>Carried out by myself in this instance.</w:t>
      </w:r>
    </w:p>
    <w:p w:rsidR="006F2EA1" w:rsidRDefault="006F2EA1" w:rsidP="006F2EA1">
      <w:pPr>
        <w:pStyle w:val="Heading3"/>
      </w:pPr>
      <w:bookmarkStart w:id="13" w:name="_Toc38303834"/>
      <w:r>
        <w:t>Plants</w:t>
      </w:r>
      <w:bookmarkEnd w:id="13"/>
    </w:p>
    <w:p w:rsidR="00F93612" w:rsidRDefault="006F2EA1" w:rsidP="008C6773">
      <w:pPr>
        <w:ind w:left="1440" w:firstLine="720"/>
      </w:pPr>
      <w:r>
        <w:t xml:space="preserve">These characters are </w:t>
      </w:r>
      <w:r w:rsidR="007A7072">
        <w:t>th</w:t>
      </w:r>
      <w:r>
        <w:t>e ‘thought’ roles</w:t>
      </w:r>
      <w:r w:rsidR="004C6FB6">
        <w:t>.</w:t>
      </w:r>
      <w:r w:rsidR="003361D5">
        <w:t xml:space="preserve"> They will have ideas that will guide the team in problem solving and any encounters they meet on the project. They are not good at communicating </w:t>
      </w:r>
      <w:r w:rsidR="0013557F">
        <w:t xml:space="preserve">and favour working on their own, </w:t>
      </w:r>
      <w:r w:rsidR="007A7072">
        <w:t>our</w:t>
      </w:r>
      <w:r w:rsidR="0013557F">
        <w:t xml:space="preserve"> software engineer fitted this role</w:t>
      </w:r>
      <w:sdt>
        <w:sdtPr>
          <w:id w:val="1776982499"/>
          <w:citation/>
        </w:sdtPr>
        <w:sdtContent>
          <w:r w:rsidR="002300DC">
            <w:fldChar w:fldCharType="begin"/>
          </w:r>
          <w:r w:rsidR="002300DC">
            <w:instrText xml:space="preserve"> CITATION Pau19 \l 2057 </w:instrText>
          </w:r>
          <w:r w:rsidR="002300DC">
            <w:fldChar w:fldCharType="separate"/>
          </w:r>
          <w:r w:rsidR="00E5587F">
            <w:rPr>
              <w:noProof/>
            </w:rPr>
            <w:t xml:space="preserve"> </w:t>
          </w:r>
          <w:r w:rsidR="00E5587F" w:rsidRPr="00E5587F">
            <w:rPr>
              <w:noProof/>
            </w:rPr>
            <w:t>(Merchant, 2019)</w:t>
          </w:r>
          <w:r w:rsidR="002300DC">
            <w:fldChar w:fldCharType="end"/>
          </w:r>
        </w:sdtContent>
      </w:sdt>
      <w:r w:rsidR="0013557F">
        <w:t>.</w:t>
      </w:r>
    </w:p>
    <w:p w:rsidR="008C6773" w:rsidRDefault="008C6773" w:rsidP="008C6773">
      <w:pPr>
        <w:ind w:left="1440" w:firstLine="720"/>
      </w:pPr>
    </w:p>
    <w:p w:rsidR="007A7072" w:rsidRDefault="007A7072" w:rsidP="008C6773">
      <w:pPr>
        <w:ind w:left="1440" w:firstLine="720"/>
      </w:pPr>
    </w:p>
    <w:p w:rsidR="007A7072" w:rsidRDefault="007A7072" w:rsidP="008C6773">
      <w:pPr>
        <w:ind w:left="1440" w:firstLine="720"/>
      </w:pPr>
    </w:p>
    <w:p w:rsidR="007A7072" w:rsidRDefault="007A7072" w:rsidP="008C6773">
      <w:pPr>
        <w:ind w:left="1440" w:firstLine="720"/>
      </w:pPr>
    </w:p>
    <w:p w:rsidR="00390D7C" w:rsidRDefault="001836E0" w:rsidP="000938EC">
      <w:pPr>
        <w:pStyle w:val="Heading1"/>
        <w:jc w:val="both"/>
      </w:pPr>
      <w:bookmarkStart w:id="14" w:name="_Toc38303835"/>
      <w:r>
        <w:lastRenderedPageBreak/>
        <w:t>Team Development</w:t>
      </w:r>
      <w:bookmarkEnd w:id="14"/>
    </w:p>
    <w:p w:rsidR="007A0BAC" w:rsidRDefault="007A7072" w:rsidP="00B921B9">
      <w:pPr>
        <w:ind w:firstLine="432"/>
        <w:rPr>
          <w:rFonts w:cstheme="minorHAnsi"/>
          <w:color w:val="464646"/>
          <w:shd w:val="clear" w:color="auto" w:fill="FFFFFF"/>
        </w:rPr>
      </w:pPr>
      <w:r>
        <w:t xml:space="preserve">According </w:t>
      </w:r>
      <w:r w:rsidR="00656702">
        <w:t xml:space="preserve">to </w:t>
      </w:r>
      <w:r w:rsidR="00656702" w:rsidRPr="00656702">
        <w:rPr>
          <w:rFonts w:cstheme="minorHAnsi"/>
          <w:color w:val="464646"/>
          <w:shd w:val="clear" w:color="auto" w:fill="FFFFFF"/>
        </w:rPr>
        <w:t>Gina Abudi</w:t>
      </w:r>
      <w:r w:rsidR="00656702">
        <w:rPr>
          <w:rFonts w:cstheme="minorHAnsi"/>
          <w:color w:val="464646"/>
          <w:shd w:val="clear" w:color="auto" w:fill="FFFFFF"/>
        </w:rPr>
        <w:t xml:space="preserve"> there are five stages a team will go through:</w:t>
      </w:r>
    </w:p>
    <w:p w:rsidR="00917AF5" w:rsidRDefault="008C730A" w:rsidP="008C730A">
      <w:pPr>
        <w:pStyle w:val="Heading2"/>
      </w:pPr>
      <w:bookmarkStart w:id="15" w:name="_Toc38303836"/>
      <w:r>
        <w:t>Forming</w:t>
      </w:r>
      <w:bookmarkEnd w:id="15"/>
    </w:p>
    <w:p w:rsidR="008C730A" w:rsidRDefault="007A7072" w:rsidP="008C6773">
      <w:pPr>
        <w:ind w:left="720" w:firstLine="720"/>
      </w:pPr>
      <w:r>
        <w:t>W</w:t>
      </w:r>
      <w:r w:rsidR="008C730A">
        <w:t xml:space="preserve">hen </w:t>
      </w:r>
      <w:r w:rsidR="00FC1995">
        <w:t xml:space="preserve">we got together </w:t>
      </w:r>
      <w:r w:rsidR="008C730A">
        <w:t xml:space="preserve">for the first time. </w:t>
      </w:r>
      <w:r w:rsidR="00FC1995">
        <w:t>We understood the project and how we would</w:t>
      </w:r>
      <w:r w:rsidR="008C730A">
        <w:t xml:space="preserve"> cooperate with each </w:t>
      </w:r>
      <w:r>
        <w:t>other</w:t>
      </w:r>
      <w:r w:rsidR="00FC1995">
        <w:t>. The project lead announced the requirement</w:t>
      </w:r>
      <w:r>
        <w:t>s</w:t>
      </w:r>
      <w:r w:rsidR="00FC1995">
        <w:t xml:space="preserve"> and </w:t>
      </w:r>
      <w:r w:rsidR="008C730A">
        <w:t>what is expe</w:t>
      </w:r>
      <w:r w:rsidR="00FC1995">
        <w:t>cted of each member and how we</w:t>
      </w:r>
      <w:r w:rsidR="008C730A">
        <w:t xml:space="preserve"> need to work together.</w:t>
      </w:r>
      <w:r w:rsidR="001C3A2B">
        <w:t xml:space="preserve"> </w:t>
      </w:r>
    </w:p>
    <w:p w:rsidR="008C730A" w:rsidRPr="008C730A" w:rsidRDefault="008C730A" w:rsidP="008C730A">
      <w:pPr>
        <w:pStyle w:val="Heading2"/>
      </w:pPr>
      <w:bookmarkStart w:id="16" w:name="_Toc38303837"/>
      <w:r>
        <w:t>Storming</w:t>
      </w:r>
      <w:bookmarkEnd w:id="16"/>
    </w:p>
    <w:p w:rsidR="00915FE1" w:rsidRPr="007A7072" w:rsidRDefault="007A7072" w:rsidP="008C6773">
      <w:pPr>
        <w:ind w:left="576" w:firstLine="720"/>
      </w:pPr>
      <w:r>
        <w:t>This is where we</w:t>
      </w:r>
      <w:r w:rsidR="008C6885">
        <w:t xml:space="preserve"> </w:t>
      </w:r>
      <w:r>
        <w:t>all contend for our position and approval of the</w:t>
      </w:r>
      <w:r w:rsidR="00B30E62">
        <w:t xml:space="preserve"> concepts. This will cause</w:t>
      </w:r>
      <w:r>
        <w:t>d</w:t>
      </w:r>
      <w:r w:rsidR="00B30E62">
        <w:t xml:space="preserve"> dissimilar views and will trigger</w:t>
      </w:r>
      <w:r>
        <w:t>ed</w:t>
      </w:r>
      <w:r w:rsidR="00B30E62">
        <w:t xml:space="preserve"> conflict. </w:t>
      </w:r>
      <w:r w:rsidR="00B30E62" w:rsidRPr="007A7072">
        <w:t>The project lead needs teach the new team to work together a</w:t>
      </w:r>
      <w:r w:rsidRPr="007A7072">
        <w:t>nd independently</w:t>
      </w:r>
      <w:r w:rsidR="00B30E62" w:rsidRPr="007A7072">
        <w:t>. As explained in Belbin’s roles above</w:t>
      </w:r>
      <w:sdt>
        <w:sdtPr>
          <w:id w:val="-734317364"/>
          <w:citation/>
        </w:sdtPr>
        <w:sdtContent>
          <w:r w:rsidR="00B30E62" w:rsidRPr="007A7072">
            <w:fldChar w:fldCharType="begin"/>
          </w:r>
          <w:r w:rsidR="00B30E62" w:rsidRPr="007A7072">
            <w:instrText xml:space="preserve"> CITATION eme19 \l 2057 </w:instrText>
          </w:r>
          <w:r w:rsidR="00B30E62" w:rsidRPr="007A7072">
            <w:fldChar w:fldCharType="separate"/>
          </w:r>
          <w:r w:rsidR="00E5587F">
            <w:rPr>
              <w:noProof/>
            </w:rPr>
            <w:t xml:space="preserve"> </w:t>
          </w:r>
          <w:r w:rsidR="00E5587F" w:rsidRPr="00E5587F">
            <w:rPr>
              <w:noProof/>
            </w:rPr>
            <w:t>(emerald works, 2019)</w:t>
          </w:r>
          <w:r w:rsidR="00B30E62" w:rsidRPr="007A7072">
            <w:fldChar w:fldCharType="end"/>
          </w:r>
        </w:sdtContent>
      </w:sdt>
      <w:r w:rsidR="00B30E62" w:rsidRPr="007A7072">
        <w:t xml:space="preserve"> not all team members will feel comfortable with this stage of forming a team. The project lead help</w:t>
      </w:r>
      <w:r w:rsidRPr="007A7072">
        <w:t>ed</w:t>
      </w:r>
      <w:r w:rsidR="00B30E62" w:rsidRPr="007A7072">
        <w:t xml:space="preserve"> the team through this stage and lead the team.</w:t>
      </w:r>
    </w:p>
    <w:p w:rsidR="00314979" w:rsidRDefault="00314979" w:rsidP="00314979">
      <w:pPr>
        <w:pStyle w:val="Heading2"/>
      </w:pPr>
      <w:bookmarkStart w:id="17" w:name="_Toc38303838"/>
      <w:r>
        <w:t>Norming</w:t>
      </w:r>
      <w:bookmarkEnd w:id="17"/>
    </w:p>
    <w:p w:rsidR="005E2648" w:rsidRDefault="00C1206C" w:rsidP="007A7072">
      <w:pPr>
        <w:ind w:left="720" w:firstLine="720"/>
      </w:pPr>
      <w:r>
        <w:t xml:space="preserve">When the team understood the requirements, </w:t>
      </w:r>
      <w:r w:rsidR="00857532">
        <w:t xml:space="preserve">it is classed as they have moved to the next stage ‘Norming’. </w:t>
      </w:r>
      <w:r>
        <w:t>We then concentrated</w:t>
      </w:r>
      <w:r w:rsidR="00857532">
        <w:t xml:space="preserve"> on the finished process. </w:t>
      </w:r>
      <w:r w:rsidR="007A7072">
        <w:t xml:space="preserve">We </w:t>
      </w:r>
      <w:r>
        <w:t>now</w:t>
      </w:r>
      <w:r w:rsidR="007A7072">
        <w:t xml:space="preserve"> understand</w:t>
      </w:r>
      <w:r w:rsidR="00857532">
        <w:t xml:space="preserve"> </w:t>
      </w:r>
      <w:r>
        <w:t>everyone’s</w:t>
      </w:r>
      <w:r w:rsidR="00857532">
        <w:t xml:space="preserve"> purpose in the team and therefor discuss and share ideas.</w:t>
      </w:r>
      <w:r>
        <w:t xml:space="preserve"> </w:t>
      </w:r>
      <w:r w:rsidR="000A664F">
        <w:t xml:space="preserve">Some teams </w:t>
      </w:r>
      <w:r>
        <w:t xml:space="preserve">however </w:t>
      </w:r>
      <w:r w:rsidR="000A664F">
        <w:t xml:space="preserve">may not get to this far and they stop on ‘Norming’. </w:t>
      </w:r>
      <w:r w:rsidR="005E2648">
        <w:t>Even at this stage a team can still fall backward a stage or two,</w:t>
      </w:r>
      <w:r w:rsidR="007A7072">
        <w:t xml:space="preserve"> but w</w:t>
      </w:r>
      <w:r>
        <w:t xml:space="preserve">e remained as a </w:t>
      </w:r>
      <w:r w:rsidR="007A7072">
        <w:t>group</w:t>
      </w:r>
      <w:r>
        <w:t>.</w:t>
      </w:r>
    </w:p>
    <w:p w:rsidR="005E2648" w:rsidRDefault="005E2648" w:rsidP="005E2648">
      <w:pPr>
        <w:pStyle w:val="Heading2"/>
      </w:pPr>
      <w:bookmarkStart w:id="18" w:name="_Toc38303839"/>
      <w:r>
        <w:t>Adjourning</w:t>
      </w:r>
      <w:bookmarkEnd w:id="18"/>
    </w:p>
    <w:p w:rsidR="00A01694" w:rsidRDefault="00A01694" w:rsidP="008C6773">
      <w:pPr>
        <w:ind w:left="576" w:firstLine="720"/>
      </w:pPr>
      <w:r>
        <w:t xml:space="preserve">There </w:t>
      </w:r>
      <w:r w:rsidR="00C1206C">
        <w:t xml:space="preserve">are now times </w:t>
      </w:r>
      <w:r>
        <w:t>where individuals will move to other projects a</w:t>
      </w:r>
      <w:r w:rsidR="00C1206C">
        <w:t>s they are not required anymore such as the layout engineer.</w:t>
      </w:r>
      <w:r w:rsidR="00712A05">
        <w:t xml:space="preserve"> The team</w:t>
      </w:r>
      <w:r w:rsidR="00672B01">
        <w:t xml:space="preserve"> has been successful an</w:t>
      </w:r>
      <w:r w:rsidR="00712A05">
        <w:t>d gone through all five stages and we</w:t>
      </w:r>
      <w:r w:rsidR="00672B01">
        <w:t xml:space="preserve"> stay in touch and probably work on another project together</w:t>
      </w:r>
      <w:sdt>
        <w:sdtPr>
          <w:id w:val="1562287130"/>
          <w:citation/>
        </w:sdtPr>
        <w:sdtContent>
          <w:r w:rsidR="00062838">
            <w:fldChar w:fldCharType="begin"/>
          </w:r>
          <w:r w:rsidR="00062838">
            <w:instrText xml:space="preserve"> CITATION Gin10 \l 2057 </w:instrText>
          </w:r>
          <w:r w:rsidR="00062838">
            <w:fldChar w:fldCharType="separate"/>
          </w:r>
          <w:r w:rsidR="00E5587F">
            <w:rPr>
              <w:noProof/>
            </w:rPr>
            <w:t xml:space="preserve"> </w:t>
          </w:r>
          <w:r w:rsidR="00E5587F" w:rsidRPr="00E5587F">
            <w:rPr>
              <w:noProof/>
            </w:rPr>
            <w:t>(Abudi, 2010)</w:t>
          </w:r>
          <w:r w:rsidR="00062838">
            <w:fldChar w:fldCharType="end"/>
          </w:r>
        </w:sdtContent>
      </w:sdt>
      <w:r w:rsidR="00B56D8E">
        <w:t>.</w:t>
      </w:r>
      <w:r w:rsidR="001C3A2B">
        <w:t xml:space="preserve"> </w:t>
      </w:r>
    </w:p>
    <w:p w:rsidR="00390D7C" w:rsidRDefault="00857532" w:rsidP="001C3A2B">
      <w:pPr>
        <w:pStyle w:val="Heading1"/>
      </w:pPr>
      <w:r>
        <w:t xml:space="preserve"> </w:t>
      </w:r>
      <w:bookmarkStart w:id="19" w:name="_Toc38303840"/>
      <w:r w:rsidR="006F40E0">
        <w:t>X-Road Installation</w:t>
      </w:r>
      <w:bookmarkEnd w:id="19"/>
    </w:p>
    <w:p w:rsidR="00E24990" w:rsidRPr="00E24990" w:rsidRDefault="00E24990" w:rsidP="00E24990">
      <w:pPr>
        <w:ind w:firstLine="432"/>
      </w:pPr>
      <w:r>
        <w:t>For the team to have a visual on what is required to deliver this project I designed  ‘SMART objectives’ to go on the meeting ro</w:t>
      </w:r>
      <w:r w:rsidR="00531FC9">
        <w:t>om wall. This ensured we all knew what was</w:t>
      </w:r>
      <w:r>
        <w:t xml:space="preserve"> need</w:t>
      </w:r>
      <w:r w:rsidR="00531FC9">
        <w:t>ed to be done</w:t>
      </w:r>
      <w:r>
        <w:t>.</w:t>
      </w:r>
    </w:p>
    <w:p w:rsidR="002A2772" w:rsidRDefault="002A2772" w:rsidP="002A2772">
      <w:pPr>
        <w:pStyle w:val="Heading2"/>
      </w:pPr>
      <w:bookmarkStart w:id="20" w:name="_Toc38303841"/>
      <w:r>
        <w:t>SMART Objectives</w:t>
      </w:r>
      <w:bookmarkEnd w:id="20"/>
    </w:p>
    <w:p w:rsidR="00D31DAB" w:rsidRPr="00D31DAB" w:rsidRDefault="00D31DAB" w:rsidP="00D31DAB">
      <w:pPr>
        <w:ind w:left="720" w:firstLine="576"/>
      </w:pPr>
      <w:r>
        <w:t>Setting objectives at the start of a project pre</w:t>
      </w:r>
      <w:r w:rsidR="00E35894">
        <w:t>sents direction of where we</w:t>
      </w:r>
      <w:r>
        <w:t xml:space="preserve"> wa</w:t>
      </w:r>
      <w:r w:rsidR="00E35894">
        <w:t>nt the project to go and what we</w:t>
      </w:r>
      <w:r>
        <w:t xml:space="preserve"> want to achieve. </w:t>
      </w:r>
      <w:r w:rsidRPr="00D31DAB">
        <w:rPr>
          <w:highlight w:val="yellow"/>
        </w:rPr>
        <w:t>FigXXX</w:t>
      </w:r>
      <w:r>
        <w:t xml:space="preserve"> is a diagram of the SMART objectives with their description and requirements.</w:t>
      </w:r>
    </w:p>
    <w:p w:rsidR="00E24990" w:rsidRPr="00E24990" w:rsidRDefault="008C6773" w:rsidP="00E24990">
      <w:r>
        <w:rPr>
          <w:noProof/>
        </w:rPr>
        <w:lastRenderedPageBreak/>
        <w:drawing>
          <wp:inline distT="0" distB="0" distL="0" distR="0" wp14:anchorId="4309E096" wp14:editId="6CF9BCF2">
            <wp:extent cx="6347460" cy="6309251"/>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376889" cy="6338502"/>
                    </a:xfrm>
                    <a:prstGeom prst="rect">
                      <a:avLst/>
                    </a:prstGeom>
                  </pic:spPr>
                </pic:pic>
              </a:graphicData>
            </a:graphic>
          </wp:inline>
        </w:drawing>
      </w:r>
    </w:p>
    <w:p w:rsidR="002A2772" w:rsidRDefault="00D31DAB" w:rsidP="002A2772">
      <w:r w:rsidRPr="008C6773">
        <w:rPr>
          <w:highlight w:val="yellow"/>
        </w:rPr>
        <w:t xml:space="preserve">FigXXXX SMART goals: Definitions and Examples </w:t>
      </w:r>
      <w:sdt>
        <w:sdtPr>
          <w:rPr>
            <w:highlight w:val="yellow"/>
          </w:rPr>
          <w:id w:val="-1103487363"/>
          <w:citation/>
        </w:sdtPr>
        <w:sdtContent>
          <w:r w:rsidRPr="008C6773">
            <w:rPr>
              <w:highlight w:val="yellow"/>
            </w:rPr>
            <w:fldChar w:fldCharType="begin"/>
          </w:r>
          <w:r w:rsidRPr="008C6773">
            <w:rPr>
              <w:highlight w:val="yellow"/>
            </w:rPr>
            <w:instrText xml:space="preserve"> CITATION Ind20 \l 2057 </w:instrText>
          </w:r>
          <w:r w:rsidRPr="008C6773">
            <w:rPr>
              <w:highlight w:val="yellow"/>
            </w:rPr>
            <w:fldChar w:fldCharType="separate"/>
          </w:r>
          <w:r w:rsidR="00E5587F" w:rsidRPr="00E5587F">
            <w:rPr>
              <w:noProof/>
              <w:highlight w:val="yellow"/>
            </w:rPr>
            <w:t>(Indeed, 2020)</w:t>
          </w:r>
          <w:r w:rsidRPr="008C6773">
            <w:rPr>
              <w:highlight w:val="yellow"/>
            </w:rPr>
            <w:fldChar w:fldCharType="end"/>
          </w:r>
        </w:sdtContent>
      </w:sdt>
      <w:r>
        <w:t>.</w:t>
      </w:r>
    </w:p>
    <w:p w:rsidR="00A61C91" w:rsidRDefault="00A61C91" w:rsidP="002A2772"/>
    <w:p w:rsidR="00A61C91" w:rsidRDefault="00A61C91" w:rsidP="002A2772"/>
    <w:p w:rsidR="00A61C91" w:rsidRDefault="00A61C91" w:rsidP="002A2772"/>
    <w:p w:rsidR="00A61C91" w:rsidRDefault="00A61C91" w:rsidP="002A2772"/>
    <w:p w:rsidR="00A61C91" w:rsidRDefault="00A61C91" w:rsidP="002A2772"/>
    <w:p w:rsidR="00A61C91" w:rsidRDefault="00A61C91" w:rsidP="002A2772"/>
    <w:p w:rsidR="00A61C91" w:rsidRPr="002A2772" w:rsidRDefault="00A61C91" w:rsidP="002A2772"/>
    <w:p w:rsidR="008C6773" w:rsidRDefault="008C6773" w:rsidP="008C6773">
      <w:pPr>
        <w:pStyle w:val="Heading2"/>
      </w:pPr>
      <w:bookmarkStart w:id="21" w:name="_Toc38303842"/>
      <w:r>
        <w:lastRenderedPageBreak/>
        <w:t>Mintzberg</w:t>
      </w:r>
      <w:bookmarkEnd w:id="21"/>
    </w:p>
    <w:p w:rsidR="000B7E80" w:rsidRDefault="00D12E49" w:rsidP="00F870DD">
      <w:pPr>
        <w:ind w:left="720" w:firstLine="720"/>
        <w:jc w:val="both"/>
      </w:pPr>
      <w:r>
        <w:t>To successfully deliver this project it was managed by the facilities engineer.</w:t>
      </w:r>
      <w:r w:rsidR="00A61C91">
        <w:t xml:space="preserve"> </w:t>
      </w:r>
      <w:r w:rsidR="00027410">
        <w:t>According to Henry Mintzberg, a manager should understand and use the diff</w:t>
      </w:r>
      <w:r w:rsidR="00F870DD">
        <w:t>erent roles.</w:t>
      </w:r>
      <w:sdt>
        <w:sdtPr>
          <w:id w:val="-820734081"/>
          <w:citation/>
        </w:sdtPr>
        <w:sdtContent>
          <w:r w:rsidR="000B7E80">
            <w:fldChar w:fldCharType="begin"/>
          </w:r>
          <w:r w:rsidR="000B7E80">
            <w:instrText xml:space="preserve"> CITATION Sam18 \l 2057 </w:instrText>
          </w:r>
          <w:r w:rsidR="000B7E80">
            <w:fldChar w:fldCharType="separate"/>
          </w:r>
          <w:r w:rsidR="00E5587F">
            <w:rPr>
              <w:noProof/>
            </w:rPr>
            <w:t xml:space="preserve"> </w:t>
          </w:r>
          <w:r w:rsidR="00E5587F" w:rsidRPr="00E5587F">
            <w:rPr>
              <w:noProof/>
            </w:rPr>
            <w:t>(Caramela, 2018)</w:t>
          </w:r>
          <w:r w:rsidR="000B7E80">
            <w:fldChar w:fldCharType="end"/>
          </w:r>
        </w:sdtContent>
      </w:sdt>
    </w:p>
    <w:p w:rsidR="006042C4" w:rsidRDefault="00F870DD" w:rsidP="008C6773">
      <w:pPr>
        <w:ind w:left="720" w:firstLine="720"/>
        <w:jc w:val="both"/>
      </w:pPr>
      <w:r>
        <w:t>The</w:t>
      </w:r>
      <w:r w:rsidR="000B7E80">
        <w:t xml:space="preserve"> roles are separated into three groups, Interpersonal, Informational and Decisional</w:t>
      </w:r>
      <w:r w:rsidR="006042C4">
        <w:t>.</w:t>
      </w:r>
      <w:r w:rsidR="006042C4" w:rsidRPr="006042C4">
        <w:t xml:space="preserve"> </w:t>
      </w:r>
      <w:r w:rsidR="006042C4" w:rsidRPr="006042C4">
        <w:rPr>
          <w:highlight w:val="yellow"/>
        </w:rPr>
        <w:t>FigXX</w:t>
      </w:r>
      <w:r w:rsidR="00A61C91">
        <w:t xml:space="preserve"> below is an example</w:t>
      </w:r>
      <w:r w:rsidR="006042C4">
        <w:t>.</w:t>
      </w:r>
    </w:p>
    <w:p w:rsidR="001B3064" w:rsidRDefault="001B3064" w:rsidP="000B7E80">
      <w:pPr>
        <w:jc w:val="both"/>
      </w:pPr>
      <w:r>
        <w:rPr>
          <w:noProof/>
        </w:rPr>
        <w:drawing>
          <wp:inline distT="0" distB="0" distL="0" distR="0" wp14:anchorId="1FB9A0E5" wp14:editId="2F5E3B4C">
            <wp:extent cx="6637020" cy="4520676"/>
            <wp:effectExtent l="0" t="0" r="0" b="0"/>
            <wp:docPr id="1" name="Picture 1" descr="Mintzberg Managerial Roles, a great executive &amp; manager too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Mintzberg Managerial Roles, a great executive &amp; manager tool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741471" cy="4591821"/>
                    </a:xfrm>
                    <a:prstGeom prst="rect">
                      <a:avLst/>
                    </a:prstGeom>
                    <a:noFill/>
                    <a:ln>
                      <a:noFill/>
                    </a:ln>
                  </pic:spPr>
                </pic:pic>
              </a:graphicData>
            </a:graphic>
          </wp:inline>
        </w:drawing>
      </w:r>
    </w:p>
    <w:p w:rsidR="000B7E80" w:rsidRDefault="00F870DD" w:rsidP="000B7E80">
      <w:pPr>
        <w:jc w:val="both"/>
      </w:pPr>
      <w:r w:rsidRPr="00F870DD">
        <w:rPr>
          <w:highlight w:val="yellow"/>
        </w:rPr>
        <w:t xml:space="preserve">FigXXX Mintzberg Managerial Roles </w:t>
      </w:r>
      <w:sdt>
        <w:sdtPr>
          <w:rPr>
            <w:highlight w:val="yellow"/>
          </w:rPr>
          <w:id w:val="-1528943579"/>
          <w:citation/>
        </w:sdtPr>
        <w:sdtContent>
          <w:r w:rsidR="006042C4" w:rsidRPr="00F870DD">
            <w:rPr>
              <w:highlight w:val="yellow"/>
            </w:rPr>
            <w:fldChar w:fldCharType="begin"/>
          </w:r>
          <w:r w:rsidR="006042C4" w:rsidRPr="00F870DD">
            <w:rPr>
              <w:noProof/>
              <w:highlight w:val="yellow"/>
            </w:rPr>
            <w:instrText xml:space="preserve"> CITATION too13 \l 2057 </w:instrText>
          </w:r>
          <w:r w:rsidR="006042C4" w:rsidRPr="00F870DD">
            <w:rPr>
              <w:highlight w:val="yellow"/>
            </w:rPr>
            <w:fldChar w:fldCharType="separate"/>
          </w:r>
          <w:r w:rsidR="00E5587F" w:rsidRPr="00E5587F">
            <w:rPr>
              <w:noProof/>
              <w:highlight w:val="yellow"/>
            </w:rPr>
            <w:t>(toolshero, 2013)</w:t>
          </w:r>
          <w:r w:rsidR="006042C4" w:rsidRPr="00F870DD">
            <w:rPr>
              <w:highlight w:val="yellow"/>
            </w:rPr>
            <w:fldChar w:fldCharType="end"/>
          </w:r>
        </w:sdtContent>
      </w:sdt>
    </w:p>
    <w:p w:rsidR="001B3064" w:rsidRDefault="001B3064" w:rsidP="001B3064">
      <w:pPr>
        <w:pStyle w:val="Heading2"/>
      </w:pPr>
      <w:bookmarkStart w:id="22" w:name="_Toc38303843"/>
      <w:r>
        <w:t>Interpersonal Roles</w:t>
      </w:r>
      <w:bookmarkEnd w:id="22"/>
    </w:p>
    <w:p w:rsidR="00735B2B" w:rsidRPr="00735B2B" w:rsidRDefault="00735B2B" w:rsidP="00735B2B">
      <w:pPr>
        <w:ind w:left="1296"/>
      </w:pPr>
      <w:r>
        <w:t>The project lead needs to have interpersonal skills to lead a successful team, they need to be:</w:t>
      </w:r>
    </w:p>
    <w:p w:rsidR="001B3064" w:rsidRDefault="001B3064" w:rsidP="001B3064">
      <w:pPr>
        <w:pStyle w:val="Heading3"/>
      </w:pPr>
      <w:bookmarkStart w:id="23" w:name="_Toc38303844"/>
      <w:r>
        <w:t>The Figurehead</w:t>
      </w:r>
      <w:bookmarkEnd w:id="23"/>
    </w:p>
    <w:p w:rsidR="001B3064" w:rsidRDefault="001B3064" w:rsidP="001B3064">
      <w:pPr>
        <w:ind w:left="2160"/>
      </w:pPr>
      <w:r>
        <w:t>The point of contact, the ‘go to’ person. This role requires the manager to carry out the traditional responsibilities.</w:t>
      </w:r>
    </w:p>
    <w:p w:rsidR="001B3064" w:rsidRDefault="001B3064" w:rsidP="001B3064">
      <w:pPr>
        <w:pStyle w:val="Heading3"/>
      </w:pPr>
      <w:bookmarkStart w:id="24" w:name="_Toc38303845"/>
      <w:r>
        <w:t>The Leader</w:t>
      </w:r>
      <w:bookmarkEnd w:id="24"/>
    </w:p>
    <w:p w:rsidR="001B3064" w:rsidRDefault="00921FA0" w:rsidP="001B3064">
      <w:pPr>
        <w:ind w:left="2160"/>
      </w:pPr>
      <w:r>
        <w:t>Accountable for the work and to ‘motivate’ and ‘encourage’ the team whilst implementing their authority.</w:t>
      </w:r>
    </w:p>
    <w:p w:rsidR="00921FA0" w:rsidRDefault="00921FA0" w:rsidP="00921FA0">
      <w:pPr>
        <w:pStyle w:val="Heading3"/>
      </w:pPr>
      <w:bookmarkStart w:id="25" w:name="_Toc38303846"/>
      <w:r>
        <w:t>The Liaison</w:t>
      </w:r>
      <w:bookmarkEnd w:id="25"/>
    </w:p>
    <w:p w:rsidR="00921FA0" w:rsidRDefault="00921FA0" w:rsidP="00921FA0">
      <w:pPr>
        <w:ind w:left="2160"/>
      </w:pPr>
      <w:r>
        <w:t>Interacts with different teams outside their individual groups to enable the team to perform.</w:t>
      </w:r>
      <w:sdt>
        <w:sdtPr>
          <w:id w:val="1102539450"/>
          <w:citation/>
        </w:sdtPr>
        <w:sdtContent>
          <w:r>
            <w:fldChar w:fldCharType="begin"/>
          </w:r>
          <w:r>
            <w:instrText xml:space="preserve"> CITATION Tas16 \l 2057 </w:instrText>
          </w:r>
          <w:r>
            <w:fldChar w:fldCharType="separate"/>
          </w:r>
          <w:r w:rsidR="00E5587F">
            <w:rPr>
              <w:noProof/>
            </w:rPr>
            <w:t xml:space="preserve"> </w:t>
          </w:r>
          <w:r w:rsidR="00E5587F" w:rsidRPr="00E5587F">
            <w:rPr>
              <w:noProof/>
            </w:rPr>
            <w:t>(Taskworld, 2016)</w:t>
          </w:r>
          <w:r>
            <w:fldChar w:fldCharType="end"/>
          </w:r>
        </w:sdtContent>
      </w:sdt>
    </w:p>
    <w:p w:rsidR="00921FA0" w:rsidRDefault="00921FA0" w:rsidP="00921FA0">
      <w:pPr>
        <w:pStyle w:val="Heading2"/>
      </w:pPr>
      <w:bookmarkStart w:id="26" w:name="_Toc38303847"/>
      <w:r>
        <w:lastRenderedPageBreak/>
        <w:t>Information roles</w:t>
      </w:r>
      <w:bookmarkEnd w:id="26"/>
    </w:p>
    <w:p w:rsidR="00921FA0" w:rsidRDefault="00921FA0" w:rsidP="00921FA0">
      <w:pPr>
        <w:pStyle w:val="Heading3"/>
      </w:pPr>
      <w:bookmarkStart w:id="27" w:name="_Toc38303848"/>
      <w:r>
        <w:t>Monitor</w:t>
      </w:r>
      <w:bookmarkEnd w:id="27"/>
    </w:p>
    <w:p w:rsidR="00921FA0" w:rsidRDefault="000C37A0" w:rsidP="000C37A0">
      <w:pPr>
        <w:ind w:left="2160"/>
      </w:pPr>
      <w:r>
        <w:t>Observes and reports</w:t>
      </w:r>
      <w:r w:rsidR="004A5477">
        <w:t xml:space="preserve"> any information regarding the task. Attend meetings. Ensures team training etc is current. Observes the team’s performance.</w:t>
      </w:r>
    </w:p>
    <w:p w:rsidR="004A5477" w:rsidRDefault="004A5477" w:rsidP="004A5477">
      <w:pPr>
        <w:pStyle w:val="Heading3"/>
      </w:pPr>
      <w:bookmarkStart w:id="28" w:name="_Toc38303849"/>
      <w:r>
        <w:t>Disseminator</w:t>
      </w:r>
      <w:bookmarkEnd w:id="28"/>
    </w:p>
    <w:p w:rsidR="004A5477" w:rsidRDefault="004A5477" w:rsidP="004A5477">
      <w:pPr>
        <w:ind w:left="2160"/>
      </w:pPr>
      <w:r>
        <w:t>Distributes information to the team and the organis</w:t>
      </w:r>
      <w:r w:rsidR="000C37A0">
        <w:t xml:space="preserve">ation via reports and meetings and </w:t>
      </w:r>
      <w:r>
        <w:t>shares information on decisions.</w:t>
      </w:r>
    </w:p>
    <w:p w:rsidR="004A5477" w:rsidRDefault="004A5477" w:rsidP="004A5477">
      <w:pPr>
        <w:pStyle w:val="Heading3"/>
      </w:pPr>
      <w:bookmarkStart w:id="29" w:name="_Toc38303850"/>
      <w:r>
        <w:t>Spokesperson</w:t>
      </w:r>
      <w:bookmarkEnd w:id="29"/>
      <w:r>
        <w:t xml:space="preserve"> </w:t>
      </w:r>
    </w:p>
    <w:p w:rsidR="004A5477" w:rsidRDefault="00FF6AA7" w:rsidP="004A5477">
      <w:pPr>
        <w:ind w:left="2160"/>
      </w:pPr>
      <w:r>
        <w:t>Conveys information to the team and outside the team. Represents the team in meetings and decisions.</w:t>
      </w:r>
      <w:sdt>
        <w:sdtPr>
          <w:id w:val="655042095"/>
          <w:citation/>
        </w:sdtPr>
        <w:sdtContent>
          <w:r>
            <w:fldChar w:fldCharType="begin"/>
          </w:r>
          <w:r>
            <w:instrText xml:space="preserve"> CITATION Man08 \l 2057 </w:instrText>
          </w:r>
          <w:r>
            <w:fldChar w:fldCharType="separate"/>
          </w:r>
          <w:r w:rsidR="00E5587F">
            <w:rPr>
              <w:noProof/>
            </w:rPr>
            <w:t xml:space="preserve"> </w:t>
          </w:r>
          <w:r w:rsidR="00E5587F" w:rsidRPr="00E5587F">
            <w:rPr>
              <w:noProof/>
            </w:rPr>
            <w:t>(Management at Work, 2008)</w:t>
          </w:r>
          <w:r>
            <w:fldChar w:fldCharType="end"/>
          </w:r>
        </w:sdtContent>
      </w:sdt>
    </w:p>
    <w:p w:rsidR="00FF6AA7" w:rsidRDefault="00FF6AA7" w:rsidP="00FF6AA7">
      <w:pPr>
        <w:pStyle w:val="Heading2"/>
      </w:pPr>
      <w:bookmarkStart w:id="30" w:name="_Toc38303851"/>
      <w:r>
        <w:t>Decision Roles</w:t>
      </w:r>
      <w:bookmarkEnd w:id="30"/>
    </w:p>
    <w:p w:rsidR="00B87427" w:rsidRPr="00B87427" w:rsidRDefault="00B87427" w:rsidP="00B87427">
      <w:pPr>
        <w:pStyle w:val="Heading3"/>
      </w:pPr>
      <w:bookmarkStart w:id="31" w:name="_Toc38303852"/>
      <w:r>
        <w:t>Entrepreneur</w:t>
      </w:r>
      <w:bookmarkEnd w:id="31"/>
    </w:p>
    <w:p w:rsidR="00390D7C" w:rsidRDefault="00B87427" w:rsidP="00B87427">
      <w:pPr>
        <w:ind w:left="2160"/>
      </w:pPr>
      <w:r>
        <w:t xml:space="preserve">Introduces change and agrees new projects, allocates these ideas and </w:t>
      </w:r>
      <w:r w:rsidR="000C37A0">
        <w:t>changes to individuals</w:t>
      </w:r>
      <w:r>
        <w:t>.</w:t>
      </w:r>
    </w:p>
    <w:p w:rsidR="00B87427" w:rsidRDefault="00B87427" w:rsidP="00B87427">
      <w:pPr>
        <w:pStyle w:val="Heading3"/>
      </w:pPr>
      <w:bookmarkStart w:id="32" w:name="_Toc38303853"/>
      <w:r>
        <w:t>Disturbance Handler</w:t>
      </w:r>
      <w:bookmarkEnd w:id="32"/>
    </w:p>
    <w:p w:rsidR="00B87427" w:rsidRDefault="00B87427" w:rsidP="00B87427">
      <w:pPr>
        <w:ind w:left="2160"/>
      </w:pPr>
      <w:r>
        <w:t>Takes care of issues within the team or towards the team. Removes the threats / disturbance and takes remedial action to settle the disturbance.</w:t>
      </w:r>
    </w:p>
    <w:p w:rsidR="00B6451E" w:rsidRDefault="00B6451E" w:rsidP="00B6451E">
      <w:pPr>
        <w:pStyle w:val="Heading3"/>
      </w:pPr>
      <w:bookmarkStart w:id="33" w:name="_Toc38303854"/>
      <w:r>
        <w:t>Resource allocator</w:t>
      </w:r>
      <w:bookmarkEnd w:id="33"/>
    </w:p>
    <w:p w:rsidR="00B6451E" w:rsidRDefault="00B6451E" w:rsidP="00B6451E">
      <w:pPr>
        <w:ind w:left="2160"/>
      </w:pPr>
      <w:r>
        <w:t>Delegates resources and budget, ranks the areas of priority and disseminate</w:t>
      </w:r>
      <w:r w:rsidR="000C37A0">
        <w:t xml:space="preserve"> throughout the team</w:t>
      </w:r>
      <w:r>
        <w:t>.</w:t>
      </w:r>
    </w:p>
    <w:p w:rsidR="00B6451E" w:rsidRDefault="00B6451E" w:rsidP="00B6451E">
      <w:pPr>
        <w:pStyle w:val="Heading3"/>
      </w:pPr>
      <w:bookmarkStart w:id="34" w:name="_Toc38303855"/>
      <w:r>
        <w:t>Negotiator role</w:t>
      </w:r>
      <w:bookmarkEnd w:id="34"/>
    </w:p>
    <w:p w:rsidR="00B6451E" w:rsidRDefault="00B6451E" w:rsidP="00B6451E">
      <w:pPr>
        <w:ind w:left="2160"/>
      </w:pPr>
      <w:r>
        <w:t>Bargains on behalf of the team / company and makes decisions on the team’s best abilities.</w:t>
      </w:r>
      <w:sdt>
        <w:sdtPr>
          <w:id w:val="1825693799"/>
          <w:citation/>
        </w:sdtPr>
        <w:sdtContent>
          <w:r w:rsidR="000F444A">
            <w:fldChar w:fldCharType="begin"/>
          </w:r>
          <w:r w:rsidR="000F444A">
            <w:instrText xml:space="preserve"> CITATION Kum15 \l 2057 </w:instrText>
          </w:r>
          <w:r w:rsidR="000F444A">
            <w:fldChar w:fldCharType="separate"/>
          </w:r>
          <w:r w:rsidR="00E5587F">
            <w:rPr>
              <w:noProof/>
            </w:rPr>
            <w:t xml:space="preserve"> </w:t>
          </w:r>
          <w:r w:rsidR="00E5587F" w:rsidRPr="00E5587F">
            <w:rPr>
              <w:noProof/>
            </w:rPr>
            <w:t>(Kumar, 2015)</w:t>
          </w:r>
          <w:r w:rsidR="000F444A">
            <w:fldChar w:fldCharType="end"/>
          </w:r>
        </w:sdtContent>
      </w:sdt>
    </w:p>
    <w:p w:rsidR="00450120" w:rsidRDefault="00450120" w:rsidP="00450120">
      <w:pPr>
        <w:pStyle w:val="Heading2"/>
      </w:pPr>
      <w:bookmarkStart w:id="35" w:name="_Toc38303856"/>
      <w:r>
        <w:t>5S</w:t>
      </w:r>
      <w:bookmarkEnd w:id="35"/>
    </w:p>
    <w:p w:rsidR="00450120" w:rsidRDefault="00B579AE" w:rsidP="008C6773">
      <w:pPr>
        <w:ind w:left="720" w:firstLine="720"/>
      </w:pPr>
      <w:r>
        <w:t>AML use a ‘5S’ tool, t</w:t>
      </w:r>
      <w:r w:rsidR="00450120">
        <w:t>his is a tool we use</w:t>
      </w:r>
      <w:r>
        <w:t>d</w:t>
      </w:r>
      <w:r w:rsidR="00450120">
        <w:t xml:space="preserve"> so work can be carried out safely and quickly.</w:t>
      </w:r>
      <w:r w:rsidR="00BC79F1">
        <w:t xml:space="preserve"> This process emphasises on keepin</w:t>
      </w:r>
      <w:r>
        <w:t>g the areas clean and placing e</w:t>
      </w:r>
      <w:r w:rsidR="00BC79F1">
        <w:t>verything back where it belongs.</w:t>
      </w:r>
    </w:p>
    <w:p w:rsidR="00BC79F1" w:rsidRDefault="00BC79F1" w:rsidP="00BC79F1">
      <w:pPr>
        <w:pStyle w:val="Heading3"/>
      </w:pPr>
      <w:bookmarkStart w:id="36" w:name="_Toc38303857"/>
      <w:r>
        <w:t>5S Translation</w:t>
      </w:r>
      <w:bookmarkEnd w:id="36"/>
    </w:p>
    <w:p w:rsidR="00BC79F1" w:rsidRDefault="00BC79F1" w:rsidP="00BC79F1">
      <w:pPr>
        <w:pStyle w:val="ListParagraph"/>
        <w:numPr>
          <w:ilvl w:val="0"/>
          <w:numId w:val="23"/>
        </w:numPr>
      </w:pPr>
      <w:r>
        <w:t>Seiri</w:t>
      </w:r>
      <w:r>
        <w:tab/>
      </w:r>
      <w:r>
        <w:tab/>
        <w:t>-</w:t>
      </w:r>
      <w:r>
        <w:tab/>
        <w:t>Sort</w:t>
      </w:r>
      <w:r>
        <w:tab/>
      </w:r>
    </w:p>
    <w:p w:rsidR="00BC79F1" w:rsidRDefault="00BC79F1" w:rsidP="00BC79F1">
      <w:pPr>
        <w:pStyle w:val="ListParagraph"/>
        <w:numPr>
          <w:ilvl w:val="0"/>
          <w:numId w:val="23"/>
        </w:numPr>
      </w:pPr>
      <w:r>
        <w:t>Seiton</w:t>
      </w:r>
      <w:r>
        <w:tab/>
      </w:r>
      <w:r>
        <w:tab/>
        <w:t>-</w:t>
      </w:r>
      <w:r>
        <w:tab/>
        <w:t>Set in Order</w:t>
      </w:r>
    </w:p>
    <w:p w:rsidR="00BC79F1" w:rsidRDefault="00BC79F1" w:rsidP="00BC79F1">
      <w:pPr>
        <w:pStyle w:val="ListParagraph"/>
        <w:numPr>
          <w:ilvl w:val="0"/>
          <w:numId w:val="23"/>
        </w:numPr>
      </w:pPr>
      <w:r>
        <w:t>Seiso</w:t>
      </w:r>
      <w:r>
        <w:tab/>
      </w:r>
      <w:r>
        <w:tab/>
        <w:t>-</w:t>
      </w:r>
      <w:r>
        <w:tab/>
        <w:t>Shine</w:t>
      </w:r>
    </w:p>
    <w:p w:rsidR="00BC79F1" w:rsidRDefault="00BC79F1" w:rsidP="00BC79F1">
      <w:pPr>
        <w:pStyle w:val="ListParagraph"/>
        <w:numPr>
          <w:ilvl w:val="0"/>
          <w:numId w:val="23"/>
        </w:numPr>
      </w:pPr>
      <w:r>
        <w:t>Seiketsu</w:t>
      </w:r>
      <w:r>
        <w:tab/>
        <w:t>-</w:t>
      </w:r>
      <w:r>
        <w:tab/>
        <w:t>Standardise</w:t>
      </w:r>
    </w:p>
    <w:p w:rsidR="00BC79F1" w:rsidRDefault="00BC79F1" w:rsidP="00BC79F1">
      <w:pPr>
        <w:pStyle w:val="ListParagraph"/>
        <w:numPr>
          <w:ilvl w:val="0"/>
          <w:numId w:val="23"/>
        </w:numPr>
      </w:pPr>
      <w:r>
        <w:t>Shituke</w:t>
      </w:r>
      <w:r>
        <w:tab/>
      </w:r>
      <w:r>
        <w:tab/>
        <w:t>-</w:t>
      </w:r>
      <w:r>
        <w:tab/>
        <w:t>Sustain</w:t>
      </w:r>
    </w:p>
    <w:p w:rsidR="00BC79F1" w:rsidRDefault="00BC79F1" w:rsidP="00BC79F1">
      <w:sdt>
        <w:sdtPr>
          <w:id w:val="1794399726"/>
          <w:citation/>
        </w:sdtPr>
        <w:sdtContent>
          <w:r>
            <w:fldChar w:fldCharType="begin"/>
          </w:r>
          <w:r>
            <w:instrText xml:space="preserve"> CITATION 5ST20 \l 2057 </w:instrText>
          </w:r>
          <w:r>
            <w:fldChar w:fldCharType="separate"/>
          </w:r>
          <w:r w:rsidR="00E5587F" w:rsidRPr="00E5587F">
            <w:rPr>
              <w:noProof/>
            </w:rPr>
            <w:t>(5S TODAY, 2020)</w:t>
          </w:r>
          <w:r>
            <w:fldChar w:fldCharType="end"/>
          </w:r>
        </w:sdtContent>
      </w:sdt>
    </w:p>
    <w:p w:rsidR="004E7B3A" w:rsidRDefault="004E7B3A" w:rsidP="00BC79F1">
      <w:r>
        <w:rPr>
          <w:noProof/>
        </w:rPr>
        <w:lastRenderedPageBreak/>
        <w:drawing>
          <wp:inline distT="0" distB="0" distL="0" distR="0" wp14:anchorId="0ED5B13D" wp14:editId="4623D1C9">
            <wp:extent cx="3848100" cy="3571875"/>
            <wp:effectExtent l="0" t="0" r="0" b="952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848100" cy="3571875"/>
                    </a:xfrm>
                    <a:prstGeom prst="rect">
                      <a:avLst/>
                    </a:prstGeom>
                  </pic:spPr>
                </pic:pic>
              </a:graphicData>
            </a:graphic>
          </wp:inline>
        </w:drawing>
      </w:r>
    </w:p>
    <w:p w:rsidR="004E7B3A" w:rsidRPr="004E7B3A" w:rsidRDefault="004E7B3A" w:rsidP="005D0079">
      <w:r w:rsidRPr="004E7B3A">
        <w:rPr>
          <w:highlight w:val="yellow"/>
        </w:rPr>
        <w:t>FigXXXX</w:t>
      </w:r>
      <w:r w:rsidRPr="004E7B3A">
        <w:t xml:space="preserve"> 5S audit requirements to sustain a lean laboratory</w:t>
      </w:r>
      <w:r>
        <w:t xml:space="preserve"> </w:t>
      </w:r>
      <w:sdt>
        <w:sdtPr>
          <w:id w:val="211084338"/>
          <w:citation/>
        </w:sdtPr>
        <w:sdtContent>
          <w:r>
            <w:fldChar w:fldCharType="begin"/>
          </w:r>
          <w:r>
            <w:instrText xml:space="preserve"> CITATION MET20 \l 2057 </w:instrText>
          </w:r>
          <w:r>
            <w:fldChar w:fldCharType="separate"/>
          </w:r>
          <w:r w:rsidR="00E5587F" w:rsidRPr="00E5587F">
            <w:rPr>
              <w:noProof/>
            </w:rPr>
            <w:t>(METTLER TOLEDO, 2020)</w:t>
          </w:r>
          <w:r>
            <w:fldChar w:fldCharType="end"/>
          </w:r>
        </w:sdtContent>
      </w:sdt>
    </w:p>
    <w:p w:rsidR="00111AAA" w:rsidRDefault="00111AAA" w:rsidP="00111AAA">
      <w:pPr>
        <w:pStyle w:val="Heading2"/>
      </w:pPr>
      <w:bookmarkStart w:id="37" w:name="_Toc38303858"/>
      <w:r>
        <w:t>Critical Path Analysis</w:t>
      </w:r>
      <w:r w:rsidR="0088749E">
        <w:t xml:space="preserve"> (CPA)</w:t>
      </w:r>
      <w:bookmarkEnd w:id="37"/>
    </w:p>
    <w:p w:rsidR="0088798A" w:rsidRDefault="00B579AE" w:rsidP="008C6773">
      <w:pPr>
        <w:ind w:left="720" w:firstLine="720"/>
      </w:pPr>
      <w:r>
        <w:t>Critical</w:t>
      </w:r>
      <w:r w:rsidR="001E4D0D">
        <w:t xml:space="preserve"> path analysis is the</w:t>
      </w:r>
      <w:r w:rsidR="0088798A">
        <w:t xml:space="preserve"> tool </w:t>
      </w:r>
      <w:r w:rsidR="001E4D0D">
        <w:t>we used</w:t>
      </w:r>
      <w:r w:rsidR="0088798A">
        <w:t xml:space="preserve"> in project planning. This system uses network analysis to help managers to control intricate and time limited projects </w:t>
      </w:r>
      <w:sdt>
        <w:sdtPr>
          <w:id w:val="-737635002"/>
          <w:citation/>
        </w:sdtPr>
        <w:sdtContent>
          <w:r w:rsidR="0088798A">
            <w:fldChar w:fldCharType="begin"/>
          </w:r>
          <w:r w:rsidR="0088798A">
            <w:instrText xml:space="preserve"> CITATION tut18 \l 2057 </w:instrText>
          </w:r>
          <w:r w:rsidR="0088798A">
            <w:fldChar w:fldCharType="separate"/>
          </w:r>
          <w:r w:rsidR="00E5587F" w:rsidRPr="00E5587F">
            <w:rPr>
              <w:noProof/>
            </w:rPr>
            <w:t>(tutor2u, 2018)</w:t>
          </w:r>
          <w:r w:rsidR="0088798A">
            <w:fldChar w:fldCharType="end"/>
          </w:r>
        </w:sdtContent>
      </w:sdt>
      <w:r w:rsidR="001E4D0D">
        <w:t>.</w:t>
      </w:r>
    </w:p>
    <w:p w:rsidR="002F2129" w:rsidRDefault="0088749E" w:rsidP="008C6773">
      <w:pPr>
        <w:ind w:left="720" w:firstLine="720"/>
      </w:pPr>
      <w:r>
        <w:t>According to Andrew Slate, the important areas to build a CPA for a project is to make a list of all jobs</w:t>
      </w:r>
      <w:r w:rsidR="00B579AE">
        <w:t xml:space="preserve"> and tasks</w:t>
      </w:r>
      <w:r>
        <w:t xml:space="preserve"> that </w:t>
      </w:r>
      <w:r w:rsidR="00B579AE">
        <w:t>need to be completed</w:t>
      </w:r>
      <w:r>
        <w:t xml:space="preserve"> </w:t>
      </w:r>
      <w:r w:rsidR="00B579AE">
        <w:t>along with the timings</w:t>
      </w:r>
      <w:r>
        <w:t xml:space="preserve"> for each job. </w:t>
      </w:r>
      <w:r w:rsidR="001E4D0D">
        <w:t>This will show what tasks need be completed or can wait</w:t>
      </w:r>
      <w:r w:rsidR="00B72297">
        <w:t xml:space="preserve"> until a different task is finished.</w:t>
      </w:r>
    </w:p>
    <w:p w:rsidR="0088798A" w:rsidRPr="0088798A" w:rsidRDefault="002F2129" w:rsidP="008C6773">
      <w:pPr>
        <w:ind w:left="720" w:firstLine="720"/>
      </w:pPr>
      <w:r>
        <w:rPr>
          <w:noProof/>
        </w:rPr>
        <w:drawing>
          <wp:anchor distT="0" distB="0" distL="114300" distR="114300" simplePos="0" relativeHeight="251658240" behindDoc="0" locked="0" layoutInCell="1" allowOverlap="1" wp14:anchorId="39388701">
            <wp:simplePos x="0" y="0"/>
            <wp:positionH relativeFrom="margin">
              <wp:align>right</wp:align>
            </wp:positionH>
            <wp:positionV relativeFrom="paragraph">
              <wp:posOffset>952500</wp:posOffset>
            </wp:positionV>
            <wp:extent cx="6681470" cy="1417320"/>
            <wp:effectExtent l="0" t="0" r="508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6681470" cy="1417320"/>
                    </a:xfrm>
                    <a:prstGeom prst="rect">
                      <a:avLst/>
                    </a:prstGeom>
                  </pic:spPr>
                </pic:pic>
              </a:graphicData>
            </a:graphic>
            <wp14:sizeRelH relativeFrom="margin">
              <wp14:pctWidth>0</wp14:pctWidth>
            </wp14:sizeRelH>
            <wp14:sizeRelV relativeFrom="margin">
              <wp14:pctHeight>0</wp14:pctHeight>
            </wp14:sizeRelV>
          </wp:anchor>
        </w:drawing>
      </w:r>
      <w:r w:rsidR="001E4D0D">
        <w:t>To carry out this project we created</w:t>
      </w:r>
      <w:r>
        <w:t xml:space="preserve"> a Gan</w:t>
      </w:r>
      <w:r w:rsidR="001E4D0D">
        <w:t xml:space="preserve">tt chart. This Gantt chart </w:t>
      </w:r>
      <w:r>
        <w:t>highlight</w:t>
      </w:r>
      <w:r w:rsidR="001E4D0D">
        <w:t>ed</w:t>
      </w:r>
      <w:r>
        <w:t xml:space="preserve"> the ‘critical path’ that need</w:t>
      </w:r>
      <w:r w:rsidR="001E4D0D">
        <w:t>ed</w:t>
      </w:r>
      <w:r>
        <w:t xml:space="preserve"> to be completed before the next stage jobs </w:t>
      </w:r>
      <w:r w:rsidR="001E4D0D">
        <w:t>can</w:t>
      </w:r>
      <w:r>
        <w:t xml:space="preserve"> be carried out. Below is the high level Gannt chart that we used.</w:t>
      </w:r>
    </w:p>
    <w:p w:rsidR="000F444A" w:rsidRDefault="00B579AE" w:rsidP="00B72297">
      <w:r w:rsidRPr="00B579AE">
        <w:rPr>
          <w:highlight w:val="yellow"/>
        </w:rPr>
        <w:t>FigXXX Gannt chart</w:t>
      </w:r>
    </w:p>
    <w:p w:rsidR="00B72297" w:rsidRDefault="00B72297" w:rsidP="008C6773">
      <w:pPr>
        <w:ind w:left="720" w:firstLine="720"/>
      </w:pPr>
      <w:r>
        <w:t>The data shown on this Gannt chart shortest possible time</w:t>
      </w:r>
      <w:r w:rsidR="001E4D0D">
        <w:t xml:space="preserve"> the project can be completed</w:t>
      </w:r>
      <w:r>
        <w:t xml:space="preserve">. It highlights what tasks are critical to finishing the project at the defined date </w:t>
      </w:r>
      <w:r w:rsidR="001268AD">
        <w:t>and</w:t>
      </w:r>
      <w:r>
        <w:t xml:space="preserve"> tasks that can be missed or re-prioritised, tasks that are not critical are said to have ‘float’, this method allows tasks to be delayed without any effect to the project</w:t>
      </w:r>
      <w:r w:rsidR="00F74842">
        <w:t xml:space="preserve"> </w:t>
      </w:r>
      <w:sdt>
        <w:sdtPr>
          <w:id w:val="957379842"/>
          <w:citation/>
        </w:sdtPr>
        <w:sdtContent>
          <w:r w:rsidR="00F74842">
            <w:fldChar w:fldCharType="begin"/>
          </w:r>
          <w:r w:rsidR="00F74842">
            <w:instrText xml:space="preserve"> CITATION And18 \l 2057 </w:instrText>
          </w:r>
          <w:r w:rsidR="00F74842">
            <w:fldChar w:fldCharType="separate"/>
          </w:r>
          <w:r w:rsidR="00E5587F" w:rsidRPr="00E5587F">
            <w:rPr>
              <w:noProof/>
            </w:rPr>
            <w:t>(Slate, 2018)</w:t>
          </w:r>
          <w:r w:rsidR="00F74842">
            <w:fldChar w:fldCharType="end"/>
          </w:r>
        </w:sdtContent>
      </w:sdt>
      <w:r w:rsidR="00F74842">
        <w:t>.</w:t>
      </w:r>
    </w:p>
    <w:p w:rsidR="0091414A" w:rsidRDefault="0091414A" w:rsidP="000938EC">
      <w:pPr>
        <w:pStyle w:val="Heading1"/>
        <w:jc w:val="both"/>
      </w:pPr>
      <w:bookmarkStart w:id="38" w:name="_Toc38303859"/>
      <w:r>
        <w:lastRenderedPageBreak/>
        <w:t>Conclusion</w:t>
      </w:r>
      <w:bookmarkEnd w:id="38"/>
    </w:p>
    <w:p w:rsidR="008327A2" w:rsidRDefault="00AC2379" w:rsidP="000C5212">
      <w:pPr>
        <w:ind w:firstLine="432"/>
      </w:pPr>
      <w:r>
        <w:t>W</w:t>
      </w:r>
      <w:r w:rsidR="008327A2">
        <w:t xml:space="preserve">e started </w:t>
      </w:r>
      <w:r>
        <w:t xml:space="preserve">the project </w:t>
      </w:r>
      <w:r w:rsidR="008327A2">
        <w:t>with regular tea</w:t>
      </w:r>
      <w:r>
        <w:t xml:space="preserve">m meetings. The purpose of meetings is to create a plan on how we will </w:t>
      </w:r>
      <w:r w:rsidR="008327A2">
        <w:t xml:space="preserve">complete the project. We used </w:t>
      </w:r>
      <w:r>
        <w:t>these</w:t>
      </w:r>
      <w:r w:rsidR="008327A2">
        <w:t xml:space="preserve"> to understand </w:t>
      </w:r>
      <w:r>
        <w:t xml:space="preserve">any </w:t>
      </w:r>
      <w:r w:rsidR="008327A2">
        <w:t>problems and resolve them, make de</w:t>
      </w:r>
      <w:r>
        <w:t xml:space="preserve">cisions and to stipulate </w:t>
      </w:r>
      <w:r w:rsidR="00EA606B">
        <w:t xml:space="preserve">functions to complete the task </w:t>
      </w:r>
      <w:sdt>
        <w:sdtPr>
          <w:id w:val="1756085145"/>
          <w:citation/>
        </w:sdtPr>
        <w:sdtContent>
          <w:r w:rsidR="00EA606B">
            <w:fldChar w:fldCharType="begin"/>
          </w:r>
          <w:r w:rsidR="00EA606B">
            <w:instrText xml:space="preserve"> CITATION SKI20 \l 2057 </w:instrText>
          </w:r>
          <w:r w:rsidR="00EA606B">
            <w:fldChar w:fldCharType="separate"/>
          </w:r>
          <w:r w:rsidR="00E5587F" w:rsidRPr="00E5587F">
            <w:rPr>
              <w:noProof/>
            </w:rPr>
            <w:t>(SKILLSYOUNEED, 2011 - 2020)</w:t>
          </w:r>
          <w:r w:rsidR="00EA606B">
            <w:fldChar w:fldCharType="end"/>
          </w:r>
        </w:sdtContent>
      </w:sdt>
      <w:r w:rsidR="00E3188C">
        <w:t xml:space="preserve">. </w:t>
      </w:r>
      <w:r w:rsidR="006E5BC8">
        <w:t xml:space="preserve">The minutes of the meetings were </w:t>
      </w:r>
      <w:r w:rsidR="00EB13CA">
        <w:t xml:space="preserve">recorded as they will offer legal protection, structure, drive action, </w:t>
      </w:r>
      <w:r w:rsidR="00EB13CA" w:rsidRPr="00EB13CA">
        <w:t>help in measuring the</w:t>
      </w:r>
      <w:r w:rsidR="00EB13CA">
        <w:t xml:space="preserve"> progress and give ownership of tasks </w:t>
      </w:r>
      <w:sdt>
        <w:sdtPr>
          <w:id w:val="1166277218"/>
          <w:citation/>
        </w:sdtPr>
        <w:sdtContent>
          <w:r w:rsidR="00EB13CA">
            <w:fldChar w:fldCharType="begin"/>
          </w:r>
          <w:r w:rsidR="00EB13CA">
            <w:instrText xml:space="preserve"> CITATION all20 \l 2057 </w:instrText>
          </w:r>
          <w:r w:rsidR="00EB13CA">
            <w:fldChar w:fldCharType="separate"/>
          </w:r>
          <w:r w:rsidR="00E5587F" w:rsidRPr="00E5587F">
            <w:rPr>
              <w:noProof/>
            </w:rPr>
            <w:t>(allbusiness, 2020)</w:t>
          </w:r>
          <w:r w:rsidR="00EB13CA">
            <w:fldChar w:fldCharType="end"/>
          </w:r>
        </w:sdtContent>
      </w:sdt>
      <w:r w:rsidR="00F938A3">
        <w:t xml:space="preserve">. </w:t>
      </w:r>
    </w:p>
    <w:p w:rsidR="00CC0517" w:rsidRDefault="00CC0517" w:rsidP="000C5212">
      <w:pPr>
        <w:ind w:firstLine="432"/>
      </w:pPr>
    </w:p>
    <w:p w:rsidR="00924BDF" w:rsidRDefault="00924BDF" w:rsidP="00924BDF">
      <w:pPr>
        <w:pStyle w:val="Heading2"/>
      </w:pPr>
      <w:bookmarkStart w:id="39" w:name="_Toc38303860"/>
      <w:r>
        <w:t>Brainstorming</w:t>
      </w:r>
      <w:bookmarkEnd w:id="39"/>
    </w:p>
    <w:p w:rsidR="00924BDF" w:rsidRDefault="008E3029" w:rsidP="00D10D37">
      <w:pPr>
        <w:ind w:firstLine="720"/>
      </w:pPr>
      <w:r>
        <w:t xml:space="preserve">We had </w:t>
      </w:r>
      <w:r w:rsidR="00D10D37">
        <w:t xml:space="preserve">one major </w:t>
      </w:r>
      <w:r w:rsidR="00CC0517">
        <w:t>set-back</w:t>
      </w:r>
      <w:r>
        <w:t>. T</w:t>
      </w:r>
      <w:r w:rsidR="00D10D37">
        <w:t xml:space="preserve">here was </w:t>
      </w:r>
      <w:r w:rsidR="00CC0517">
        <w:t xml:space="preserve">no </w:t>
      </w:r>
      <w:r w:rsidR="00D10D37">
        <w:t>powe</w:t>
      </w:r>
      <w:r>
        <w:t xml:space="preserve">r and network! To understand </w:t>
      </w:r>
      <w:r w:rsidR="00CC0517">
        <w:t>this problem</w:t>
      </w:r>
      <w:r w:rsidR="00E93DC2">
        <w:t>,</w:t>
      </w:r>
      <w:r w:rsidR="00CC0517">
        <w:t xml:space="preserve"> I</w:t>
      </w:r>
      <w:r w:rsidR="000438B2">
        <w:t xml:space="preserve"> organised a ‘Brainstorming’ session with the team and the </w:t>
      </w:r>
      <w:r w:rsidR="000438B2" w:rsidRPr="00CC0517">
        <w:t>sup</w:t>
      </w:r>
      <w:r w:rsidRPr="00CC0517">
        <w:t>plier</w:t>
      </w:r>
      <w:r w:rsidR="000438B2" w:rsidRPr="00CC0517">
        <w:t xml:space="preserve">. </w:t>
      </w:r>
      <w:r w:rsidR="00E93DC2" w:rsidRPr="00CC0517">
        <w:t>Brainstorming</w:t>
      </w:r>
      <w:r w:rsidR="00E93DC2">
        <w:t xml:space="preserve"> is a </w:t>
      </w:r>
      <w:r w:rsidR="00CC0517">
        <w:t xml:space="preserve">useful tool where the team meet </w:t>
      </w:r>
      <w:r w:rsidR="00E93DC2">
        <w:t>to</w:t>
      </w:r>
      <w:r w:rsidR="00CC0517">
        <w:t xml:space="preserve"> give ideas and thoughts</w:t>
      </w:r>
      <w:r w:rsidR="00E93DC2">
        <w:t xml:space="preserve">. It was chaired by myself, where I gave a time limit and recorded all ideas on a </w:t>
      </w:r>
      <w:r w:rsidR="00E93DC2" w:rsidRPr="00924BDF">
        <w:t>mind mapping tool</w:t>
      </w:r>
      <w:r w:rsidR="00517A16" w:rsidRPr="00924BDF">
        <w:t>.</w:t>
      </w:r>
      <w:r w:rsidR="00517A16">
        <w:t xml:space="preserve"> </w:t>
      </w:r>
    </w:p>
    <w:p w:rsidR="00CC0517" w:rsidRDefault="00CC0517" w:rsidP="00D10D37">
      <w:pPr>
        <w:ind w:firstLine="720"/>
      </w:pPr>
    </w:p>
    <w:p w:rsidR="00CC0517" w:rsidRDefault="00CC0517" w:rsidP="00D10D37">
      <w:pPr>
        <w:ind w:firstLine="720"/>
      </w:pPr>
    </w:p>
    <w:p w:rsidR="00924BDF" w:rsidRDefault="00924BDF" w:rsidP="00D10D37">
      <w:pPr>
        <w:ind w:firstLine="720"/>
      </w:pPr>
      <w:r>
        <w:rPr>
          <w:noProof/>
        </w:rPr>
        <w:drawing>
          <wp:inline distT="0" distB="0" distL="0" distR="0" wp14:anchorId="5799A43E" wp14:editId="1CA561E1">
            <wp:extent cx="6386830" cy="4384675"/>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386830" cy="4384675"/>
                    </a:xfrm>
                    <a:prstGeom prst="rect">
                      <a:avLst/>
                    </a:prstGeom>
                  </pic:spPr>
                </pic:pic>
              </a:graphicData>
            </a:graphic>
          </wp:inline>
        </w:drawing>
      </w:r>
    </w:p>
    <w:p w:rsidR="00924BDF" w:rsidRDefault="00924BDF" w:rsidP="00D10D37">
      <w:pPr>
        <w:ind w:firstLine="720"/>
      </w:pPr>
      <w:r w:rsidRPr="00924BDF">
        <w:rPr>
          <w:highlight w:val="yellow"/>
        </w:rPr>
        <w:t xml:space="preserve">FigXXXX Mind mapping </w:t>
      </w:r>
      <w:sdt>
        <w:sdtPr>
          <w:rPr>
            <w:highlight w:val="yellow"/>
          </w:rPr>
          <w:id w:val="261878944"/>
          <w:citation/>
        </w:sdtPr>
        <w:sdtContent>
          <w:r w:rsidRPr="00924BDF">
            <w:rPr>
              <w:highlight w:val="yellow"/>
            </w:rPr>
            <w:fldChar w:fldCharType="begin"/>
          </w:r>
          <w:r w:rsidRPr="00924BDF">
            <w:rPr>
              <w:highlight w:val="yellow"/>
            </w:rPr>
            <w:instrText xml:space="preserve"> CITATION Qua17 \l 2057 </w:instrText>
          </w:r>
          <w:r w:rsidRPr="00924BDF">
            <w:rPr>
              <w:highlight w:val="yellow"/>
            </w:rPr>
            <w:fldChar w:fldCharType="separate"/>
          </w:r>
          <w:r w:rsidR="00E5587F" w:rsidRPr="00E5587F">
            <w:rPr>
              <w:noProof/>
              <w:highlight w:val="yellow"/>
            </w:rPr>
            <w:t>(Quality Matters, 2017)</w:t>
          </w:r>
          <w:r w:rsidRPr="00924BDF">
            <w:rPr>
              <w:highlight w:val="yellow"/>
            </w:rPr>
            <w:fldChar w:fldCharType="end"/>
          </w:r>
        </w:sdtContent>
      </w:sdt>
    </w:p>
    <w:p w:rsidR="00CC0517" w:rsidRDefault="00517A16" w:rsidP="00D10D37">
      <w:pPr>
        <w:ind w:firstLine="720"/>
        <w:rPr>
          <w:noProof/>
        </w:rPr>
      </w:pPr>
      <w:r>
        <w:lastRenderedPageBreak/>
        <w:t xml:space="preserve">This exercise proved important as it allowed everyone to add their explanations </w:t>
      </w:r>
      <w:sdt>
        <w:sdtPr>
          <w:id w:val="-341233393"/>
          <w:citation/>
        </w:sdtPr>
        <w:sdtContent>
          <w:r>
            <w:fldChar w:fldCharType="begin"/>
          </w:r>
          <w:r>
            <w:instrText xml:space="preserve"> CITATION Min19 \l 2057 </w:instrText>
          </w:r>
          <w:r>
            <w:fldChar w:fldCharType="separate"/>
          </w:r>
          <w:r w:rsidR="00E5587F" w:rsidRPr="00E5587F">
            <w:rPr>
              <w:noProof/>
            </w:rPr>
            <w:t>(MindManager blog, 2019)</w:t>
          </w:r>
          <w:r>
            <w:fldChar w:fldCharType="end"/>
          </w:r>
        </w:sdtContent>
      </w:sdt>
      <w:r w:rsidR="00CC0517">
        <w:t>. It permitted</w:t>
      </w:r>
      <w:r>
        <w:t xml:space="preserve"> each of us to feel a part of the team when we all collectively decided to continue with the build and work around the external electrical team to install the cables.</w:t>
      </w:r>
      <w:r w:rsidR="008E3029" w:rsidRPr="008E3029">
        <w:rPr>
          <w:noProof/>
        </w:rPr>
        <w:t xml:space="preserve"> </w:t>
      </w:r>
    </w:p>
    <w:p w:rsidR="00D10D37" w:rsidRDefault="008E3029" w:rsidP="00D10D37">
      <w:pPr>
        <w:ind w:firstLine="720"/>
        <w:rPr>
          <w:noProof/>
        </w:rPr>
      </w:pPr>
      <w:r>
        <w:rPr>
          <w:noProof/>
        </w:rPr>
        <w:drawing>
          <wp:inline distT="0" distB="0" distL="0" distR="0" wp14:anchorId="32EEFF47" wp14:editId="15C42368">
            <wp:extent cx="6181090" cy="3614420"/>
            <wp:effectExtent l="0" t="0" r="0" b="508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6181090" cy="3614420"/>
                    </a:xfrm>
                    <a:prstGeom prst="rect">
                      <a:avLst/>
                    </a:prstGeom>
                  </pic:spPr>
                </pic:pic>
              </a:graphicData>
            </a:graphic>
          </wp:inline>
        </w:drawing>
      </w:r>
    </w:p>
    <w:p w:rsidR="008E3029" w:rsidRDefault="008E3029" w:rsidP="008E3029">
      <w:pPr>
        <w:rPr>
          <w:noProof/>
        </w:rPr>
      </w:pPr>
      <w:r w:rsidRPr="008E3029">
        <w:rPr>
          <w:noProof/>
          <w:highlight w:val="yellow"/>
        </w:rPr>
        <w:t xml:space="preserve">FigXXXX Brainstorming </w:t>
      </w:r>
      <w:sdt>
        <w:sdtPr>
          <w:rPr>
            <w:noProof/>
            <w:highlight w:val="yellow"/>
          </w:rPr>
          <w:id w:val="727107326"/>
          <w:citation/>
        </w:sdtPr>
        <w:sdtContent>
          <w:r w:rsidRPr="008E3029">
            <w:rPr>
              <w:noProof/>
              <w:highlight w:val="yellow"/>
            </w:rPr>
            <w:fldChar w:fldCharType="begin"/>
          </w:r>
          <w:r w:rsidRPr="008E3029">
            <w:rPr>
              <w:noProof/>
              <w:highlight w:val="yellow"/>
            </w:rPr>
            <w:instrText xml:space="preserve"> CITATION Isa17 \l 2057 </w:instrText>
          </w:r>
          <w:r w:rsidRPr="008E3029">
            <w:rPr>
              <w:noProof/>
              <w:highlight w:val="yellow"/>
            </w:rPr>
            <w:fldChar w:fldCharType="separate"/>
          </w:r>
          <w:r w:rsidR="00E5587F" w:rsidRPr="00E5587F">
            <w:rPr>
              <w:noProof/>
              <w:highlight w:val="yellow"/>
            </w:rPr>
            <w:t>(Englund-Geiger, 2017)</w:t>
          </w:r>
          <w:r w:rsidRPr="008E3029">
            <w:rPr>
              <w:noProof/>
              <w:highlight w:val="yellow"/>
            </w:rPr>
            <w:fldChar w:fldCharType="end"/>
          </w:r>
        </w:sdtContent>
      </w:sdt>
    </w:p>
    <w:p w:rsidR="00924BDF" w:rsidRDefault="00924BDF" w:rsidP="00924BDF">
      <w:pPr>
        <w:pStyle w:val="Heading2"/>
      </w:pPr>
      <w:bookmarkStart w:id="40" w:name="_Toc38303861"/>
      <w:r>
        <w:t>Motivation</w:t>
      </w:r>
      <w:bookmarkEnd w:id="40"/>
    </w:p>
    <w:p w:rsidR="002A09C7" w:rsidRDefault="00CC62BE" w:rsidP="00D10D37">
      <w:pPr>
        <w:ind w:firstLine="720"/>
      </w:pPr>
      <w:r>
        <w:t>T</w:t>
      </w:r>
      <w:r w:rsidR="002A09C7">
        <w:t>he motivation of the team to drop</w:t>
      </w:r>
      <w:r>
        <w:t>ped</w:t>
      </w:r>
      <w:r w:rsidR="002A09C7">
        <w:t xml:space="preserve"> significantly.</w:t>
      </w:r>
      <w:r w:rsidR="00D50974">
        <w:t xml:space="preserve"> According to Maslow, he specified that we are motivated to accomplish evident requirements. </w:t>
      </w:r>
      <w:r w:rsidR="001C7C90" w:rsidRPr="001C7C90">
        <w:rPr>
          <w:highlight w:val="yellow"/>
        </w:rPr>
        <w:t>Figxxx</w:t>
      </w:r>
      <w:r w:rsidR="00E944F8">
        <w:t xml:space="preserve"> shows a diagram of Maslow’s Hierarchy of Needs with the description of the needs required </w:t>
      </w:r>
      <w:r w:rsidR="00A54E27">
        <w:t>t</w:t>
      </w:r>
      <w:r w:rsidR="00E944F8">
        <w:t xml:space="preserve">o progressing to the next level. Maslow’s five-tier theory describes individual needs required to become motivated. To progress up the pyramid all requirements in the bottom tier need to be fulfilled prior to moving on to the nest stage </w:t>
      </w:r>
      <w:sdt>
        <w:sdtPr>
          <w:id w:val="-576053975"/>
          <w:citation/>
        </w:sdtPr>
        <w:sdtContent>
          <w:r w:rsidR="00E944F8">
            <w:fldChar w:fldCharType="begin"/>
          </w:r>
          <w:r w:rsidR="00E944F8">
            <w:instrText xml:space="preserve"> CITATION Sau20 \l 2057 </w:instrText>
          </w:r>
          <w:r w:rsidR="00E944F8">
            <w:fldChar w:fldCharType="separate"/>
          </w:r>
          <w:r w:rsidR="00E5587F" w:rsidRPr="00E5587F">
            <w:rPr>
              <w:noProof/>
            </w:rPr>
            <w:t>(Saul McLeod, 2020)</w:t>
          </w:r>
          <w:r w:rsidR="00E944F8">
            <w:fldChar w:fldCharType="end"/>
          </w:r>
        </w:sdtContent>
      </w:sdt>
      <w:r w:rsidR="00E944F8">
        <w:t>.</w:t>
      </w:r>
    </w:p>
    <w:p w:rsidR="00D50974" w:rsidRDefault="00D50974" w:rsidP="004903CA">
      <w:pPr>
        <w:rPr>
          <w:highlight w:val="yellow"/>
        </w:rPr>
      </w:pPr>
      <w:r>
        <w:rPr>
          <w:noProof/>
        </w:rPr>
        <w:lastRenderedPageBreak/>
        <w:drawing>
          <wp:inline distT="0" distB="0" distL="0" distR="0" wp14:anchorId="1FD3F846" wp14:editId="1FF0F2B2">
            <wp:extent cx="5897880" cy="3602811"/>
            <wp:effectExtent l="0" t="0" r="762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29249" cy="3621973"/>
                    </a:xfrm>
                    <a:prstGeom prst="rect">
                      <a:avLst/>
                    </a:prstGeom>
                  </pic:spPr>
                </pic:pic>
              </a:graphicData>
            </a:graphic>
          </wp:inline>
        </w:drawing>
      </w:r>
    </w:p>
    <w:p w:rsidR="00D50974" w:rsidRDefault="00D50974" w:rsidP="004903CA">
      <w:r>
        <w:rPr>
          <w:highlight w:val="yellow"/>
        </w:rPr>
        <w:t xml:space="preserve">Figxxx </w:t>
      </w:r>
      <w:r w:rsidR="001C7C90">
        <w:t xml:space="preserve">Maslow’s Hierarchy of Needs </w:t>
      </w:r>
      <w:sdt>
        <w:sdtPr>
          <w:id w:val="1674223160"/>
          <w:citation/>
        </w:sdtPr>
        <w:sdtContent>
          <w:r w:rsidR="001C7C90">
            <w:fldChar w:fldCharType="begin"/>
          </w:r>
          <w:r w:rsidR="001C7C90">
            <w:instrText xml:space="preserve"> CITATION Ala17 \l 2057 </w:instrText>
          </w:r>
          <w:r w:rsidR="001C7C90">
            <w:fldChar w:fldCharType="separate"/>
          </w:r>
          <w:r w:rsidR="00E5587F" w:rsidRPr="00E5587F">
            <w:rPr>
              <w:noProof/>
            </w:rPr>
            <w:t>(Chapman, 2001-7)</w:t>
          </w:r>
          <w:r w:rsidR="001C7C90">
            <w:fldChar w:fldCharType="end"/>
          </w:r>
        </w:sdtContent>
      </w:sdt>
    </w:p>
    <w:p w:rsidR="00C33435" w:rsidRPr="004E7B3A" w:rsidRDefault="0050211D" w:rsidP="004E7B3A">
      <w:pPr>
        <w:ind w:firstLine="720"/>
        <w:rPr>
          <w:shd w:val="clear" w:color="auto" w:fill="FFFFFF"/>
        </w:rPr>
      </w:pPr>
      <w:r w:rsidRPr="004E7B3A">
        <w:rPr>
          <w:shd w:val="clear" w:color="auto" w:fill="FFFFFF"/>
        </w:rPr>
        <w:t xml:space="preserve">Herzberg worked with Maslow and came up with a two-factor theory for motivation. He claimed that </w:t>
      </w:r>
      <w:r w:rsidR="00FB7728">
        <w:rPr>
          <w:shd w:val="clear" w:color="auto" w:fill="FFFFFF"/>
        </w:rPr>
        <w:t xml:space="preserve">there are </w:t>
      </w:r>
      <w:r w:rsidRPr="004E7B3A">
        <w:rPr>
          <w:shd w:val="clear" w:color="auto" w:fill="FFFFFF"/>
        </w:rPr>
        <w:t>two fa</w:t>
      </w:r>
      <w:r w:rsidR="00FB7728">
        <w:rPr>
          <w:shd w:val="clear" w:color="auto" w:fill="FFFFFF"/>
        </w:rPr>
        <w:t>ctors that a team could</w:t>
      </w:r>
      <w:r w:rsidRPr="004E7B3A">
        <w:rPr>
          <w:shd w:val="clear" w:color="auto" w:fill="FFFFFF"/>
        </w:rPr>
        <w:t xml:space="preserve"> initiate to increase motivation within the team. </w:t>
      </w:r>
      <w:r w:rsidR="00FB7728">
        <w:rPr>
          <w:shd w:val="clear" w:color="auto" w:fill="FFFFFF"/>
        </w:rPr>
        <w:t>There is</w:t>
      </w:r>
      <w:r w:rsidRPr="004E7B3A">
        <w:rPr>
          <w:shd w:val="clear" w:color="auto" w:fill="FFFFFF"/>
        </w:rPr>
        <w:t xml:space="preserve"> a factor that could also de-motivate the team</w:t>
      </w:r>
      <w:r w:rsidR="00C33435" w:rsidRPr="004E7B3A">
        <w:rPr>
          <w:shd w:val="clear" w:color="auto" w:fill="FFFFFF"/>
        </w:rPr>
        <w:t xml:space="preserve">, motivators and hygiene factors. Motivators are worried about the job itself where hygiene factors where a member of the team will only carry out the work delegated to him / her </w:t>
      </w:r>
      <w:sdt>
        <w:sdtPr>
          <w:rPr>
            <w:shd w:val="clear" w:color="auto" w:fill="FFFFFF"/>
          </w:rPr>
          <w:id w:val="1256246734"/>
          <w:citation/>
        </w:sdtPr>
        <w:sdtContent>
          <w:r w:rsidR="00C33435" w:rsidRPr="004E7B3A">
            <w:rPr>
              <w:shd w:val="clear" w:color="auto" w:fill="FFFFFF"/>
            </w:rPr>
            <w:fldChar w:fldCharType="begin"/>
          </w:r>
          <w:r w:rsidR="00C33435" w:rsidRPr="004E7B3A">
            <w:rPr>
              <w:shd w:val="clear" w:color="auto" w:fill="FFFFFF"/>
            </w:rPr>
            <w:instrText xml:space="preserve"> CITATION tut181 \l 2057 </w:instrText>
          </w:r>
          <w:r w:rsidR="00C33435" w:rsidRPr="004E7B3A">
            <w:rPr>
              <w:shd w:val="clear" w:color="auto" w:fill="FFFFFF"/>
            </w:rPr>
            <w:fldChar w:fldCharType="separate"/>
          </w:r>
          <w:r w:rsidR="00E5587F" w:rsidRPr="00E5587F">
            <w:rPr>
              <w:noProof/>
              <w:shd w:val="clear" w:color="auto" w:fill="FFFFFF"/>
            </w:rPr>
            <w:t>(tutor2y, 2018)</w:t>
          </w:r>
          <w:r w:rsidR="00C33435" w:rsidRPr="004E7B3A">
            <w:rPr>
              <w:shd w:val="clear" w:color="auto" w:fill="FFFFFF"/>
            </w:rPr>
            <w:fldChar w:fldCharType="end"/>
          </w:r>
        </w:sdtContent>
      </w:sdt>
      <w:r w:rsidR="00C33435" w:rsidRPr="004E7B3A">
        <w:rPr>
          <w:shd w:val="clear" w:color="auto" w:fill="FFFFFF"/>
        </w:rPr>
        <w:t>.</w:t>
      </w:r>
      <w:r w:rsidR="00F2713A" w:rsidRPr="004E7B3A">
        <w:rPr>
          <w:shd w:val="clear" w:color="auto" w:fill="FFFFFF"/>
        </w:rPr>
        <w:t xml:space="preserve"> </w:t>
      </w:r>
      <w:r w:rsidR="00F2713A" w:rsidRPr="004E7B3A">
        <w:rPr>
          <w:highlight w:val="yellow"/>
          <w:shd w:val="clear" w:color="auto" w:fill="FFFFFF"/>
        </w:rPr>
        <w:t>FigXXXX</w:t>
      </w:r>
      <w:r w:rsidR="00F2713A" w:rsidRPr="004E7B3A">
        <w:rPr>
          <w:shd w:val="clear" w:color="auto" w:fill="FFFFFF"/>
        </w:rPr>
        <w:t xml:space="preserve"> below is a diagram of the two-factor theory.</w:t>
      </w:r>
    </w:p>
    <w:p w:rsidR="00F2713A" w:rsidRDefault="00F2713A" w:rsidP="00C33435">
      <w:pPr>
        <w:ind w:firstLine="720"/>
        <w:rPr>
          <w:rFonts w:ascii="Arial" w:hAnsi="Arial" w:cs="Arial"/>
          <w:color w:val="011010"/>
          <w:shd w:val="clear" w:color="auto" w:fill="FFFFFF"/>
        </w:rPr>
      </w:pPr>
      <w:r>
        <w:rPr>
          <w:noProof/>
        </w:rPr>
        <w:drawing>
          <wp:inline distT="0" distB="0" distL="0" distR="0" wp14:anchorId="247534E1" wp14:editId="3F7A59C7">
            <wp:extent cx="3910705" cy="281940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943052" cy="2842720"/>
                    </a:xfrm>
                    <a:prstGeom prst="rect">
                      <a:avLst/>
                    </a:prstGeom>
                  </pic:spPr>
                </pic:pic>
              </a:graphicData>
            </a:graphic>
          </wp:inline>
        </w:drawing>
      </w:r>
    </w:p>
    <w:p w:rsidR="00C33435" w:rsidRDefault="00C33435" w:rsidP="004903CA">
      <w:pPr>
        <w:rPr>
          <w:highlight w:val="yellow"/>
        </w:rPr>
      </w:pPr>
      <w:r>
        <w:rPr>
          <w:highlight w:val="yellow"/>
        </w:rPr>
        <w:t xml:space="preserve">figXXXX </w:t>
      </w:r>
      <w:r w:rsidR="003863D2">
        <w:rPr>
          <w:highlight w:val="yellow"/>
        </w:rPr>
        <w:t xml:space="preserve">Two Factor Theory </w:t>
      </w:r>
      <w:sdt>
        <w:sdtPr>
          <w:rPr>
            <w:highlight w:val="yellow"/>
          </w:rPr>
          <w:id w:val="1455905345"/>
          <w:citation/>
        </w:sdtPr>
        <w:sdtContent>
          <w:r w:rsidR="003863D2">
            <w:rPr>
              <w:highlight w:val="yellow"/>
            </w:rPr>
            <w:fldChar w:fldCharType="begin"/>
          </w:r>
          <w:r w:rsidR="003863D2">
            <w:rPr>
              <w:highlight w:val="yellow"/>
            </w:rPr>
            <w:instrText xml:space="preserve"> CITATION too20 \l 2057 </w:instrText>
          </w:r>
          <w:r w:rsidR="003863D2">
            <w:rPr>
              <w:highlight w:val="yellow"/>
            </w:rPr>
            <w:fldChar w:fldCharType="separate"/>
          </w:r>
          <w:r w:rsidR="00E5587F" w:rsidRPr="00E5587F">
            <w:rPr>
              <w:noProof/>
              <w:highlight w:val="yellow"/>
            </w:rPr>
            <w:t>(toolshero, 2013 - 2020)</w:t>
          </w:r>
          <w:r w:rsidR="003863D2">
            <w:rPr>
              <w:highlight w:val="yellow"/>
            </w:rPr>
            <w:fldChar w:fldCharType="end"/>
          </w:r>
        </w:sdtContent>
      </w:sdt>
    </w:p>
    <w:p w:rsidR="00C33435" w:rsidRDefault="00F2713A" w:rsidP="00C23E4D">
      <w:pPr>
        <w:ind w:firstLine="720"/>
        <w:rPr>
          <w:shd w:val="clear" w:color="auto" w:fill="FFFFFF"/>
        </w:rPr>
      </w:pPr>
      <w:r>
        <w:rPr>
          <w:shd w:val="clear" w:color="auto" w:fill="FFFFFF"/>
        </w:rPr>
        <w:t>After the brainstorming session and the agreement of working around areas that didn’t need power and network the motivation re-presented itself and the installation continued.</w:t>
      </w:r>
    </w:p>
    <w:p w:rsidR="0046265E" w:rsidRDefault="0046265E" w:rsidP="0046265E">
      <w:pPr>
        <w:pStyle w:val="Heading2"/>
        <w:rPr>
          <w:shd w:val="clear" w:color="auto" w:fill="FFFFFF"/>
        </w:rPr>
      </w:pPr>
      <w:bookmarkStart w:id="41" w:name="_Toc38303862"/>
      <w:r w:rsidRPr="0046265E">
        <w:rPr>
          <w:shd w:val="clear" w:color="auto" w:fill="FFFFFF"/>
        </w:rPr>
        <w:lastRenderedPageBreak/>
        <w:t>Lessons learnt</w:t>
      </w:r>
      <w:bookmarkEnd w:id="41"/>
    </w:p>
    <w:p w:rsidR="0046265E" w:rsidRDefault="00E5587F" w:rsidP="00E5587F">
      <w:pPr>
        <w:ind w:firstLine="720"/>
      </w:pPr>
      <w:r>
        <w:t>Following</w:t>
      </w:r>
      <w:r w:rsidR="0046265E">
        <w:t xml:space="preserve"> the </w:t>
      </w:r>
      <w:r>
        <w:t xml:space="preserve">successful delivery of the </w:t>
      </w:r>
      <w:r w:rsidR="0046265E">
        <w:t>project we finished it off with a ‘lessons learnt’ meeting.</w:t>
      </w:r>
      <w:r>
        <w:t xml:space="preserve"> The reason for this is to gather all the data and examples so we can use the same process or understand what not to do on new projects </w:t>
      </w:r>
      <w:sdt>
        <w:sdtPr>
          <w:id w:val="1328008789"/>
          <w:citation/>
        </w:sdtPr>
        <w:sdtContent>
          <w:r>
            <w:fldChar w:fldCharType="begin"/>
          </w:r>
          <w:r>
            <w:instrText xml:space="preserve"> CITATION Pro10 \l 2057 </w:instrText>
          </w:r>
          <w:r>
            <w:fldChar w:fldCharType="separate"/>
          </w:r>
          <w:r w:rsidRPr="00E5587F">
            <w:rPr>
              <w:noProof/>
            </w:rPr>
            <w:t>(Project Smart, 2010)</w:t>
          </w:r>
          <w:r>
            <w:fldChar w:fldCharType="end"/>
          </w:r>
        </w:sdtContent>
      </w:sdt>
      <w:r>
        <w:t>.</w:t>
      </w:r>
    </w:p>
    <w:p w:rsidR="00EA7F63" w:rsidRDefault="00EA7F63" w:rsidP="004903CA"/>
    <w:p w:rsidR="00E5587F" w:rsidRDefault="00E5587F" w:rsidP="004903CA"/>
    <w:p w:rsidR="00E5587F" w:rsidRDefault="00E5587F" w:rsidP="004903CA"/>
    <w:p w:rsidR="00E5587F" w:rsidRDefault="00E5587F" w:rsidP="004903CA"/>
    <w:p w:rsidR="00E5587F" w:rsidRDefault="00E5587F" w:rsidP="004903CA"/>
    <w:p w:rsidR="00E5587F" w:rsidRDefault="00E5587F" w:rsidP="004903CA"/>
    <w:p w:rsidR="00E5587F" w:rsidRDefault="00E5587F" w:rsidP="004903CA"/>
    <w:p w:rsidR="00E5587F" w:rsidRDefault="00E5587F" w:rsidP="004903CA"/>
    <w:p w:rsidR="00E5587F" w:rsidRDefault="00E5587F" w:rsidP="004903CA"/>
    <w:p w:rsidR="00E5587F" w:rsidRDefault="00E5587F" w:rsidP="004903CA"/>
    <w:p w:rsidR="00E5587F" w:rsidRDefault="00E5587F" w:rsidP="004903CA"/>
    <w:p w:rsidR="00E5587F" w:rsidRDefault="00E5587F" w:rsidP="004903CA"/>
    <w:p w:rsidR="00E5587F" w:rsidRDefault="00E5587F" w:rsidP="004903CA"/>
    <w:p w:rsidR="00E5587F" w:rsidRDefault="00E5587F" w:rsidP="004903CA"/>
    <w:p w:rsidR="00E5587F" w:rsidRDefault="00E5587F" w:rsidP="004903CA"/>
    <w:p w:rsidR="00E5587F" w:rsidRDefault="00E5587F" w:rsidP="004903CA"/>
    <w:p w:rsidR="00E5587F" w:rsidRDefault="00E5587F" w:rsidP="004903CA"/>
    <w:p w:rsidR="00E5587F" w:rsidRDefault="00E5587F" w:rsidP="004903CA"/>
    <w:p w:rsidR="00E5587F" w:rsidRDefault="00E5587F" w:rsidP="004903CA"/>
    <w:p w:rsidR="00E5587F" w:rsidRDefault="00E5587F" w:rsidP="004903CA"/>
    <w:p w:rsidR="00E5587F" w:rsidRDefault="00E5587F" w:rsidP="004903CA"/>
    <w:p w:rsidR="00E5587F" w:rsidRDefault="00E5587F" w:rsidP="004903CA"/>
    <w:bookmarkStart w:id="42" w:name="_Toc38303863" w:displacedByCustomXml="next"/>
    <w:sdt>
      <w:sdtPr>
        <w:rPr>
          <w:rFonts w:asciiTheme="minorHAnsi" w:eastAsiaTheme="minorHAnsi" w:hAnsiTheme="minorHAnsi" w:cstheme="minorBidi"/>
          <w:color w:val="auto"/>
          <w:sz w:val="22"/>
          <w:szCs w:val="22"/>
        </w:rPr>
        <w:id w:val="910740248"/>
        <w:docPartObj>
          <w:docPartGallery w:val="Bibliographies"/>
          <w:docPartUnique/>
        </w:docPartObj>
      </w:sdtPr>
      <w:sdtContent>
        <w:p w:rsidR="0088749E" w:rsidRDefault="0088749E">
          <w:pPr>
            <w:pStyle w:val="Heading1"/>
          </w:pPr>
          <w:r>
            <w:t>References</w:t>
          </w:r>
          <w:bookmarkEnd w:id="42"/>
        </w:p>
        <w:sdt>
          <w:sdtPr>
            <w:id w:val="-573587230"/>
            <w:bibliography/>
          </w:sdtPr>
          <w:sdtContent>
            <w:p w:rsidR="00E5587F" w:rsidRDefault="0088749E" w:rsidP="00E5587F">
              <w:pPr>
                <w:pStyle w:val="Bibliography"/>
                <w:rPr>
                  <w:noProof/>
                  <w:sz w:val="24"/>
                  <w:szCs w:val="24"/>
                </w:rPr>
              </w:pPr>
              <w:r>
                <w:fldChar w:fldCharType="begin"/>
              </w:r>
              <w:r>
                <w:instrText xml:space="preserve"> BIBLIOGRAPHY </w:instrText>
              </w:r>
              <w:r>
                <w:fldChar w:fldCharType="separate"/>
              </w:r>
              <w:r w:rsidR="00E5587F">
                <w:rPr>
                  <w:noProof/>
                </w:rPr>
                <w:t xml:space="preserve">5S TODAY, 2020. </w:t>
              </w:r>
              <w:r w:rsidR="00E5587F">
                <w:rPr>
                  <w:i/>
                  <w:iCs/>
                  <w:noProof/>
                </w:rPr>
                <w:t xml:space="preserve">What is 5S?. </w:t>
              </w:r>
              <w:r w:rsidR="00E5587F">
                <w:rPr>
                  <w:noProof/>
                </w:rPr>
                <w:t xml:space="preserve">[Online] </w:t>
              </w:r>
              <w:r w:rsidR="00E5587F">
                <w:rPr>
                  <w:noProof/>
                </w:rPr>
                <w:br/>
                <w:t xml:space="preserve">Available at: </w:t>
              </w:r>
              <w:r w:rsidR="00E5587F">
                <w:rPr>
                  <w:noProof/>
                  <w:u w:val="single"/>
                </w:rPr>
                <w:t>https://www.5stoday.com/what-is-5s/</w:t>
              </w:r>
              <w:r w:rsidR="00E5587F">
                <w:rPr>
                  <w:noProof/>
                </w:rPr>
                <w:br/>
                <w:t>[Accessed 20 April 2020].</w:t>
              </w:r>
            </w:p>
            <w:p w:rsidR="00E5587F" w:rsidRDefault="00E5587F" w:rsidP="00E5587F">
              <w:pPr>
                <w:pStyle w:val="Bibliography"/>
                <w:rPr>
                  <w:noProof/>
                </w:rPr>
              </w:pPr>
              <w:r>
                <w:rPr>
                  <w:noProof/>
                </w:rPr>
                <w:t xml:space="preserve">Abudi, G., 2010. </w:t>
              </w:r>
              <w:r>
                <w:rPr>
                  <w:i/>
                  <w:iCs/>
                  <w:noProof/>
                </w:rPr>
                <w:t xml:space="preserve">THE FIVE STAGES OF TEAM DEVELOPMENT: A CASE STUDY. </w:t>
              </w:r>
              <w:r>
                <w:rPr>
                  <w:noProof/>
                </w:rPr>
                <w:t xml:space="preserve">[Online] </w:t>
              </w:r>
              <w:r>
                <w:rPr>
                  <w:noProof/>
                </w:rPr>
                <w:br/>
                <w:t xml:space="preserve">Available at: </w:t>
              </w:r>
              <w:r>
                <w:rPr>
                  <w:noProof/>
                  <w:u w:val="single"/>
                </w:rPr>
                <w:t>https://www.projectsmart.co.uk/the-five-stages-of-team-development-a-case-study.php</w:t>
              </w:r>
              <w:r>
                <w:rPr>
                  <w:noProof/>
                </w:rPr>
                <w:br/>
                <w:t>[Accessed 08 April 2020].</w:t>
              </w:r>
            </w:p>
            <w:p w:rsidR="00E5587F" w:rsidRDefault="00E5587F" w:rsidP="00E5587F">
              <w:pPr>
                <w:pStyle w:val="Bibliography"/>
                <w:rPr>
                  <w:noProof/>
                </w:rPr>
              </w:pPr>
              <w:r>
                <w:rPr>
                  <w:noProof/>
                </w:rPr>
                <w:t xml:space="preserve">allbusiness, 2020. </w:t>
              </w:r>
              <w:r>
                <w:rPr>
                  <w:i/>
                  <w:iCs/>
                  <w:noProof/>
                </w:rPr>
                <w:t xml:space="preserve">Five Reasons Why Meeting Minutes Are Important. </w:t>
              </w:r>
              <w:r>
                <w:rPr>
                  <w:noProof/>
                </w:rPr>
                <w:t xml:space="preserve">[Online] </w:t>
              </w:r>
              <w:r>
                <w:rPr>
                  <w:noProof/>
                </w:rPr>
                <w:br/>
                <w:t xml:space="preserve">Available at: </w:t>
              </w:r>
              <w:r>
                <w:rPr>
                  <w:noProof/>
                  <w:u w:val="single"/>
                </w:rPr>
                <w:t>https://www.allbusiness.com/five-reasons-why-meeting-minutes-are-important-4113272-1.html</w:t>
              </w:r>
              <w:r>
                <w:rPr>
                  <w:noProof/>
                </w:rPr>
                <w:br/>
                <w:t>[Accessed 14 April 2020].</w:t>
              </w:r>
            </w:p>
            <w:p w:rsidR="00E5587F" w:rsidRDefault="00E5587F" w:rsidP="00E5587F">
              <w:pPr>
                <w:pStyle w:val="Bibliography"/>
                <w:rPr>
                  <w:noProof/>
                </w:rPr>
              </w:pPr>
              <w:r>
                <w:rPr>
                  <w:noProof/>
                </w:rPr>
                <w:t xml:space="preserve">Caramela, S., 2018. </w:t>
              </w:r>
              <w:r>
                <w:rPr>
                  <w:i/>
                  <w:iCs/>
                  <w:noProof/>
                </w:rPr>
                <w:t xml:space="preserve">Theory of Henry Mintzberg. </w:t>
              </w:r>
              <w:r>
                <w:rPr>
                  <w:noProof/>
                </w:rPr>
                <w:t xml:space="preserve">[Online] </w:t>
              </w:r>
              <w:r>
                <w:rPr>
                  <w:noProof/>
                </w:rPr>
                <w:br/>
                <w:t xml:space="preserve">Available at: </w:t>
              </w:r>
              <w:r>
                <w:rPr>
                  <w:noProof/>
                  <w:u w:val="single"/>
                </w:rPr>
                <w:t>https://www.business.com/articles/management-theory-of-henry-mintzberg-basics/</w:t>
              </w:r>
              <w:r>
                <w:rPr>
                  <w:noProof/>
                </w:rPr>
                <w:br/>
                <w:t>[Accessed 14 April 2020].</w:t>
              </w:r>
            </w:p>
            <w:p w:rsidR="00E5587F" w:rsidRDefault="00E5587F" w:rsidP="00E5587F">
              <w:pPr>
                <w:pStyle w:val="Bibliography"/>
                <w:rPr>
                  <w:noProof/>
                </w:rPr>
              </w:pPr>
              <w:r>
                <w:rPr>
                  <w:noProof/>
                </w:rPr>
                <w:t xml:space="preserve">Chapman, A., 2001-7. </w:t>
              </w:r>
              <w:r>
                <w:rPr>
                  <w:i/>
                  <w:iCs/>
                  <w:noProof/>
                </w:rPr>
                <w:t xml:space="preserve">Maslow’s Hierarchy of Needs. </w:t>
              </w:r>
              <w:r>
                <w:rPr>
                  <w:noProof/>
                </w:rPr>
                <w:t xml:space="preserve">[Online] </w:t>
              </w:r>
              <w:r>
                <w:rPr>
                  <w:noProof/>
                </w:rPr>
                <w:br/>
                <w:t xml:space="preserve">Available at: </w:t>
              </w:r>
              <w:r>
                <w:rPr>
                  <w:noProof/>
                  <w:u w:val="single"/>
                </w:rPr>
                <w:t>https://www.businessballs.com/self-awareness/maslows-hierarchy-of-needs/</w:t>
              </w:r>
              <w:r>
                <w:rPr>
                  <w:noProof/>
                </w:rPr>
                <w:br/>
                <w:t>[Accessed 20 April 2020].</w:t>
              </w:r>
            </w:p>
            <w:p w:rsidR="00E5587F" w:rsidRDefault="00E5587F" w:rsidP="00E5587F">
              <w:pPr>
                <w:pStyle w:val="Bibliography"/>
                <w:rPr>
                  <w:noProof/>
                </w:rPr>
              </w:pPr>
              <w:r>
                <w:rPr>
                  <w:noProof/>
                </w:rPr>
                <w:t xml:space="preserve">emerald works, 2019. </w:t>
              </w:r>
              <w:r>
                <w:rPr>
                  <w:i/>
                  <w:iCs/>
                  <w:noProof/>
                </w:rPr>
                <w:t xml:space="preserve">Belbin's Team Roles. </w:t>
              </w:r>
              <w:r>
                <w:rPr>
                  <w:noProof/>
                </w:rPr>
                <w:t xml:space="preserve">[Online] </w:t>
              </w:r>
              <w:r>
                <w:rPr>
                  <w:noProof/>
                </w:rPr>
                <w:br/>
                <w:t xml:space="preserve">Available at: </w:t>
              </w:r>
              <w:r>
                <w:rPr>
                  <w:noProof/>
                  <w:u w:val="single"/>
                </w:rPr>
                <w:t>https://www.mindtools.com/pages/article/newLDR_83.htm</w:t>
              </w:r>
              <w:r>
                <w:rPr>
                  <w:noProof/>
                </w:rPr>
                <w:br/>
                <w:t>[Accessed 06 April 2020].</w:t>
              </w:r>
            </w:p>
            <w:p w:rsidR="00E5587F" w:rsidRDefault="00E5587F" w:rsidP="00E5587F">
              <w:pPr>
                <w:pStyle w:val="Bibliography"/>
                <w:rPr>
                  <w:noProof/>
                </w:rPr>
              </w:pPr>
              <w:r>
                <w:rPr>
                  <w:noProof/>
                </w:rPr>
                <w:t xml:space="preserve">Englund-Geiger, I., 2017. </w:t>
              </w:r>
              <w:r>
                <w:rPr>
                  <w:i/>
                  <w:iCs/>
                  <w:noProof/>
                </w:rPr>
                <w:t xml:space="preserve">Brainstorming Tips for Better Employee Benefits Engagement. </w:t>
              </w:r>
              <w:r>
                <w:rPr>
                  <w:noProof/>
                </w:rPr>
                <w:t xml:space="preserve">[Online] </w:t>
              </w:r>
              <w:r>
                <w:rPr>
                  <w:noProof/>
                </w:rPr>
                <w:br/>
                <w:t xml:space="preserve">Available at: </w:t>
              </w:r>
              <w:r>
                <w:rPr>
                  <w:noProof/>
                  <w:u w:val="single"/>
                </w:rPr>
                <w:t>https://www.segalbenz.com/blog/solve-employee-benefits-engagement-challenges-through-better-brainstorming</w:t>
              </w:r>
              <w:r>
                <w:rPr>
                  <w:noProof/>
                </w:rPr>
                <w:br/>
                <w:t>[Accessed 20 April 2020].</w:t>
              </w:r>
            </w:p>
            <w:p w:rsidR="00E5587F" w:rsidRDefault="00E5587F" w:rsidP="00E5587F">
              <w:pPr>
                <w:pStyle w:val="Bibliography"/>
                <w:rPr>
                  <w:noProof/>
                </w:rPr>
              </w:pPr>
              <w:r>
                <w:rPr>
                  <w:noProof/>
                </w:rPr>
                <w:t xml:space="preserve">Indeed, 2020. </w:t>
              </w:r>
              <w:r>
                <w:rPr>
                  <w:i/>
                  <w:iCs/>
                  <w:noProof/>
                </w:rPr>
                <w:t xml:space="preserve">SMART Goals: Definition and Examples. </w:t>
              </w:r>
              <w:r>
                <w:rPr>
                  <w:noProof/>
                </w:rPr>
                <w:t xml:space="preserve">[Online] </w:t>
              </w:r>
              <w:r>
                <w:rPr>
                  <w:noProof/>
                </w:rPr>
                <w:br/>
                <w:t xml:space="preserve">Available at: </w:t>
              </w:r>
              <w:r>
                <w:rPr>
                  <w:noProof/>
                  <w:u w:val="single"/>
                </w:rPr>
                <w:t>https://www.indeed.com/career-advice/career-development/smart-goals</w:t>
              </w:r>
              <w:r>
                <w:rPr>
                  <w:noProof/>
                </w:rPr>
                <w:br/>
                <w:t>[Accessed 20 April 2020].</w:t>
              </w:r>
            </w:p>
            <w:p w:rsidR="00E5587F" w:rsidRDefault="00E5587F" w:rsidP="00E5587F">
              <w:pPr>
                <w:pStyle w:val="Bibliography"/>
                <w:rPr>
                  <w:noProof/>
                </w:rPr>
              </w:pPr>
              <w:r>
                <w:rPr>
                  <w:noProof/>
                </w:rPr>
                <w:t xml:space="preserve">Kumar, D. P., 2015. An Analytical study on Mintzberg’s Framework: Managerial Roles. </w:t>
              </w:r>
              <w:r>
                <w:rPr>
                  <w:i/>
                  <w:iCs/>
                  <w:noProof/>
                </w:rPr>
                <w:t xml:space="preserve">International Journal of Research in Management &amp; Business Studies (IJRMBS 2015), </w:t>
              </w:r>
              <w:r>
                <w:rPr>
                  <w:noProof/>
                </w:rPr>
                <w:t>2(3), p. 19.</w:t>
              </w:r>
            </w:p>
            <w:p w:rsidR="00E5587F" w:rsidRDefault="00E5587F" w:rsidP="00E5587F">
              <w:pPr>
                <w:pStyle w:val="Bibliography"/>
                <w:rPr>
                  <w:noProof/>
                </w:rPr>
              </w:pPr>
              <w:r>
                <w:rPr>
                  <w:noProof/>
                </w:rPr>
                <w:t xml:space="preserve">Lumen, 2020. </w:t>
              </w:r>
              <w:r>
                <w:rPr>
                  <w:i/>
                  <w:iCs/>
                  <w:noProof/>
                </w:rPr>
                <w:t xml:space="preserve">Trends in Organization. </w:t>
              </w:r>
              <w:r>
                <w:rPr>
                  <w:noProof/>
                </w:rPr>
                <w:t xml:space="preserve">[Online] </w:t>
              </w:r>
              <w:r>
                <w:rPr>
                  <w:noProof/>
                </w:rPr>
                <w:br/>
                <w:t xml:space="preserve">Available at: </w:t>
              </w:r>
              <w:r>
                <w:rPr>
                  <w:noProof/>
                  <w:u w:val="single"/>
                </w:rPr>
                <w:t>https://courses.lumenlearning.com/boundless-management/chapter/trends-in-organization/</w:t>
              </w:r>
              <w:r>
                <w:rPr>
                  <w:noProof/>
                </w:rPr>
                <w:br/>
                <w:t>[Accessed 20 April 2020].</w:t>
              </w:r>
            </w:p>
            <w:p w:rsidR="00E5587F" w:rsidRDefault="00E5587F" w:rsidP="00E5587F">
              <w:pPr>
                <w:pStyle w:val="Bibliography"/>
                <w:rPr>
                  <w:noProof/>
                </w:rPr>
              </w:pPr>
              <w:r>
                <w:rPr>
                  <w:noProof/>
                </w:rPr>
                <w:t xml:space="preserve">Management at Work, 2008. </w:t>
              </w:r>
              <w:r>
                <w:rPr>
                  <w:i/>
                  <w:iCs/>
                  <w:noProof/>
                </w:rPr>
                <w:t xml:space="preserve">Mintzberg’s 10 Managerial Roles. </w:t>
              </w:r>
              <w:r>
                <w:rPr>
                  <w:noProof/>
                </w:rPr>
                <w:t xml:space="preserve">[Online] </w:t>
              </w:r>
              <w:r>
                <w:rPr>
                  <w:noProof/>
                </w:rPr>
                <w:br/>
                <w:t xml:space="preserve">Available at: </w:t>
              </w:r>
              <w:r>
                <w:rPr>
                  <w:noProof/>
                  <w:u w:val="single"/>
                </w:rPr>
                <w:t>https://management.atwork-network.com/2008/04/15/mintzberg%E2%80%99s-10-managerial-roles/</w:t>
              </w:r>
              <w:r>
                <w:rPr>
                  <w:noProof/>
                </w:rPr>
                <w:br/>
                <w:t>[Accessed 14 April 2020].</w:t>
              </w:r>
            </w:p>
            <w:p w:rsidR="00E5587F" w:rsidRDefault="00E5587F" w:rsidP="00E5587F">
              <w:pPr>
                <w:pStyle w:val="Bibliography"/>
                <w:rPr>
                  <w:noProof/>
                </w:rPr>
              </w:pPr>
              <w:r>
                <w:rPr>
                  <w:noProof/>
                </w:rPr>
                <w:lastRenderedPageBreak/>
                <w:t xml:space="preserve">Meehan, C. L., 2019. </w:t>
              </w:r>
              <w:r>
                <w:rPr>
                  <w:i/>
                  <w:iCs/>
                  <w:noProof/>
                </w:rPr>
                <w:t xml:space="preserve">Flat Vs. Hierarchical Organizational Structure. </w:t>
              </w:r>
              <w:r>
                <w:rPr>
                  <w:noProof/>
                </w:rPr>
                <w:t xml:space="preserve">[Online] </w:t>
              </w:r>
              <w:r>
                <w:rPr>
                  <w:noProof/>
                </w:rPr>
                <w:br/>
                <w:t xml:space="preserve">Available at: </w:t>
              </w:r>
              <w:r>
                <w:rPr>
                  <w:noProof/>
                  <w:u w:val="single"/>
                </w:rPr>
                <w:t>https://smallbusiness.chron.com/flat-vs-hierarchical-organizational-structure-724.html</w:t>
              </w:r>
              <w:r>
                <w:rPr>
                  <w:noProof/>
                </w:rPr>
                <w:br/>
                <w:t>[Accessed 14 April 2020].</w:t>
              </w:r>
            </w:p>
            <w:p w:rsidR="00E5587F" w:rsidRDefault="00E5587F" w:rsidP="00E5587F">
              <w:pPr>
                <w:pStyle w:val="Bibliography"/>
                <w:rPr>
                  <w:noProof/>
                </w:rPr>
              </w:pPr>
              <w:r>
                <w:rPr>
                  <w:noProof/>
                </w:rPr>
                <w:t xml:space="preserve">Merchant, P., 2019. </w:t>
              </w:r>
              <w:r>
                <w:rPr>
                  <w:i/>
                  <w:iCs/>
                  <w:noProof/>
                </w:rPr>
                <w:t xml:space="preserve">What Are the Nine Types of Team Roles?. </w:t>
              </w:r>
              <w:r>
                <w:rPr>
                  <w:noProof/>
                </w:rPr>
                <w:t xml:space="preserve">[Online] </w:t>
              </w:r>
              <w:r>
                <w:rPr>
                  <w:noProof/>
                </w:rPr>
                <w:br/>
                <w:t xml:space="preserve">Available at: </w:t>
              </w:r>
              <w:r>
                <w:rPr>
                  <w:noProof/>
                  <w:u w:val="single"/>
                </w:rPr>
                <w:t>https://smallbusiness.chron.com/nine-types-team-roles-15566.html</w:t>
              </w:r>
              <w:r>
                <w:rPr>
                  <w:noProof/>
                </w:rPr>
                <w:br/>
                <w:t>[Accessed 08 April 2020].</w:t>
              </w:r>
            </w:p>
            <w:p w:rsidR="00E5587F" w:rsidRDefault="00E5587F" w:rsidP="00E5587F">
              <w:pPr>
                <w:pStyle w:val="Bibliography"/>
                <w:rPr>
                  <w:noProof/>
                </w:rPr>
              </w:pPr>
              <w:r>
                <w:rPr>
                  <w:noProof/>
                </w:rPr>
                <w:t xml:space="preserve">METTLER TOLEDO, 2020. </w:t>
              </w:r>
              <w:r>
                <w:rPr>
                  <w:i/>
                  <w:iCs/>
                  <w:noProof/>
                </w:rPr>
                <w:t xml:space="preserve">5S audit requirements to sustain a lean laboratory. </w:t>
              </w:r>
              <w:r>
                <w:rPr>
                  <w:noProof/>
                </w:rPr>
                <w:t xml:space="preserve">[Online] </w:t>
              </w:r>
              <w:r>
                <w:rPr>
                  <w:noProof/>
                </w:rPr>
                <w:br/>
                <w:t xml:space="preserve">Available at: </w:t>
              </w:r>
              <w:r>
                <w:rPr>
                  <w:noProof/>
                  <w:u w:val="single"/>
                </w:rPr>
                <w:t>https://www.mt.com/id/en/home/library/guides/laboratory-weighing/5S-audit.html</w:t>
              </w:r>
              <w:r>
                <w:rPr>
                  <w:noProof/>
                </w:rPr>
                <w:br/>
                <w:t>[Accessed 20 April 2020].</w:t>
              </w:r>
            </w:p>
            <w:p w:rsidR="00E5587F" w:rsidRDefault="00E5587F" w:rsidP="00E5587F">
              <w:pPr>
                <w:pStyle w:val="Bibliography"/>
                <w:rPr>
                  <w:noProof/>
                </w:rPr>
              </w:pPr>
              <w:r>
                <w:rPr>
                  <w:noProof/>
                </w:rPr>
                <w:t xml:space="preserve">MindManager blog, 2019. </w:t>
              </w:r>
              <w:r>
                <w:rPr>
                  <w:i/>
                  <w:iCs/>
                  <w:noProof/>
                </w:rPr>
                <w:t xml:space="preserve">What is brainstorming? and why is it important?. </w:t>
              </w:r>
              <w:r>
                <w:rPr>
                  <w:noProof/>
                </w:rPr>
                <w:t xml:space="preserve">[Online] </w:t>
              </w:r>
              <w:r>
                <w:rPr>
                  <w:noProof/>
                </w:rPr>
                <w:br/>
                <w:t xml:space="preserve">Available at: </w:t>
              </w:r>
              <w:r>
                <w:rPr>
                  <w:noProof/>
                  <w:u w:val="single"/>
                </w:rPr>
                <w:t>https://www.mindjet.com/blog/2019/11/what-is-brainstorming-and-why-is-it-important/</w:t>
              </w:r>
              <w:r>
                <w:rPr>
                  <w:noProof/>
                </w:rPr>
                <w:br/>
                <w:t>[Accessed 14 April 2020].</w:t>
              </w:r>
            </w:p>
            <w:p w:rsidR="00E5587F" w:rsidRDefault="00E5587F" w:rsidP="00E5587F">
              <w:pPr>
                <w:pStyle w:val="Bibliography"/>
                <w:rPr>
                  <w:noProof/>
                </w:rPr>
              </w:pPr>
              <w:r>
                <w:rPr>
                  <w:noProof/>
                </w:rPr>
                <w:t xml:space="preserve">Openlearn, 1999 - 2020. </w:t>
              </w:r>
              <w:r>
                <w:rPr>
                  <w:i/>
                  <w:iCs/>
                  <w:noProof/>
                </w:rPr>
                <w:t xml:space="preserve">Team formation. </w:t>
              </w:r>
              <w:r>
                <w:rPr>
                  <w:noProof/>
                </w:rPr>
                <w:t xml:space="preserve">[Online] </w:t>
              </w:r>
              <w:r>
                <w:rPr>
                  <w:noProof/>
                </w:rPr>
                <w:br/>
                <w:t xml:space="preserve">Available at: </w:t>
              </w:r>
              <w:r>
                <w:rPr>
                  <w:noProof/>
                  <w:u w:val="single"/>
                </w:rPr>
                <w:t>https://www.open.edu/openlearn/money-business/leadership-management/how-teams-work/content-section-3#</w:t>
              </w:r>
              <w:r>
                <w:rPr>
                  <w:noProof/>
                </w:rPr>
                <w:br/>
                <w:t>[Accessed 20 April 2020].</w:t>
              </w:r>
            </w:p>
            <w:p w:rsidR="00E5587F" w:rsidRDefault="00E5587F" w:rsidP="00E5587F">
              <w:pPr>
                <w:pStyle w:val="Bibliography"/>
                <w:rPr>
                  <w:noProof/>
                </w:rPr>
              </w:pPr>
              <w:r>
                <w:rPr>
                  <w:noProof/>
                </w:rPr>
                <w:t xml:space="preserve">Project Smart, 2010. </w:t>
              </w:r>
              <w:r>
                <w:rPr>
                  <w:i/>
                  <w:iCs/>
                  <w:noProof/>
                </w:rPr>
                <w:t xml:space="preserve">A COST-EFFECTIVE PROJECT MANAGEMENT TOOL. </w:t>
              </w:r>
              <w:r>
                <w:rPr>
                  <w:noProof/>
                </w:rPr>
                <w:t xml:space="preserve">[Online] </w:t>
              </w:r>
              <w:r>
                <w:rPr>
                  <w:noProof/>
                </w:rPr>
                <w:br/>
                <w:t xml:space="preserve">Available at: </w:t>
              </w:r>
              <w:r>
                <w:rPr>
                  <w:noProof/>
                  <w:u w:val="single"/>
                </w:rPr>
                <w:t>https://www.projectsmart.co.uk/lessons-learned.php</w:t>
              </w:r>
              <w:r>
                <w:rPr>
                  <w:noProof/>
                </w:rPr>
                <w:br/>
                <w:t>[Accessed 20 April 2020].</w:t>
              </w:r>
            </w:p>
            <w:p w:rsidR="00E5587F" w:rsidRDefault="00E5587F" w:rsidP="00E5587F">
              <w:pPr>
                <w:pStyle w:val="Bibliography"/>
                <w:rPr>
                  <w:noProof/>
                </w:rPr>
              </w:pPr>
              <w:r>
                <w:rPr>
                  <w:noProof/>
                </w:rPr>
                <w:t xml:space="preserve">Quality Matters, 2017. </w:t>
              </w:r>
              <w:r>
                <w:rPr>
                  <w:i/>
                  <w:iCs/>
                  <w:noProof/>
                </w:rPr>
                <w:t xml:space="preserve">Enhance Student Study Activities with Mind Mapping. </w:t>
              </w:r>
              <w:r>
                <w:rPr>
                  <w:noProof/>
                </w:rPr>
                <w:t xml:space="preserve">[Online] </w:t>
              </w:r>
              <w:r>
                <w:rPr>
                  <w:noProof/>
                </w:rPr>
                <w:br/>
                <w:t xml:space="preserve">Available at: </w:t>
              </w:r>
              <w:r>
                <w:rPr>
                  <w:noProof/>
                  <w:u w:val="single"/>
                </w:rPr>
                <w:t>https://www.qualitymatters.org/qa-resources/resource-center/articles-resources/mind-maps</w:t>
              </w:r>
              <w:r>
                <w:rPr>
                  <w:noProof/>
                </w:rPr>
                <w:br/>
                <w:t>[Accessed 20 April 2020].</w:t>
              </w:r>
            </w:p>
            <w:p w:rsidR="00E5587F" w:rsidRDefault="00E5587F" w:rsidP="00E5587F">
              <w:pPr>
                <w:pStyle w:val="Bibliography"/>
                <w:rPr>
                  <w:noProof/>
                </w:rPr>
              </w:pPr>
              <w:r>
                <w:rPr>
                  <w:noProof/>
                </w:rPr>
                <w:t xml:space="preserve">Saul McLeod, 2020. </w:t>
              </w:r>
              <w:r>
                <w:rPr>
                  <w:i/>
                  <w:iCs/>
                  <w:noProof/>
                </w:rPr>
                <w:t xml:space="preserve">Simply Psychology. </w:t>
              </w:r>
              <w:r>
                <w:rPr>
                  <w:noProof/>
                </w:rPr>
                <w:t xml:space="preserve">[Online] </w:t>
              </w:r>
              <w:r>
                <w:rPr>
                  <w:noProof/>
                </w:rPr>
                <w:br/>
                <w:t xml:space="preserve">Available at: </w:t>
              </w:r>
              <w:r>
                <w:rPr>
                  <w:noProof/>
                  <w:u w:val="single"/>
                </w:rPr>
                <w:t>https://www.simplypsychology.org/maslow.html</w:t>
              </w:r>
              <w:r>
                <w:rPr>
                  <w:noProof/>
                </w:rPr>
                <w:br/>
                <w:t>[Accessed 20 April 2020].</w:t>
              </w:r>
            </w:p>
            <w:p w:rsidR="00E5587F" w:rsidRDefault="00E5587F" w:rsidP="00E5587F">
              <w:pPr>
                <w:pStyle w:val="Bibliography"/>
                <w:rPr>
                  <w:noProof/>
                </w:rPr>
              </w:pPr>
              <w:r>
                <w:rPr>
                  <w:noProof/>
                </w:rPr>
                <w:t xml:space="preserve">SKILLSYOUNEED, 2011 - 2020. </w:t>
              </w:r>
              <w:r>
                <w:rPr>
                  <w:i/>
                  <w:iCs/>
                  <w:noProof/>
                </w:rPr>
                <w:t xml:space="preserve">Planning and Structuring Effective Meetings. </w:t>
              </w:r>
              <w:r>
                <w:rPr>
                  <w:noProof/>
                </w:rPr>
                <w:t xml:space="preserve">[Online] </w:t>
              </w:r>
              <w:r>
                <w:rPr>
                  <w:noProof/>
                </w:rPr>
                <w:br/>
                <w:t xml:space="preserve">Available at: </w:t>
              </w:r>
              <w:r>
                <w:rPr>
                  <w:noProof/>
                  <w:u w:val="single"/>
                </w:rPr>
                <w:t>https://www.skillsyouneed.com/ips/meetings.html</w:t>
              </w:r>
              <w:r>
                <w:rPr>
                  <w:noProof/>
                </w:rPr>
                <w:br/>
                <w:t>[Accessed 14 April 2020].</w:t>
              </w:r>
            </w:p>
            <w:p w:rsidR="00E5587F" w:rsidRDefault="00E5587F" w:rsidP="00E5587F">
              <w:pPr>
                <w:pStyle w:val="Bibliography"/>
                <w:rPr>
                  <w:noProof/>
                </w:rPr>
              </w:pPr>
              <w:r>
                <w:rPr>
                  <w:noProof/>
                </w:rPr>
                <w:t xml:space="preserve">Slate, A., 2018. </w:t>
              </w:r>
              <w:r>
                <w:rPr>
                  <w:i/>
                  <w:iCs/>
                  <w:noProof/>
                </w:rPr>
                <w:t xml:space="preserve">Critical Path Method: A Project Management Essential. </w:t>
              </w:r>
              <w:r>
                <w:rPr>
                  <w:noProof/>
                </w:rPr>
                <w:t xml:space="preserve">[Online] </w:t>
              </w:r>
              <w:r>
                <w:rPr>
                  <w:noProof/>
                </w:rPr>
                <w:br/>
                <w:t xml:space="preserve">Available at: </w:t>
              </w:r>
              <w:r>
                <w:rPr>
                  <w:noProof/>
                  <w:u w:val="single"/>
                </w:rPr>
                <w:t>https://www.wrike.com/blog/critical-path-is-easy-as-123/</w:t>
              </w:r>
              <w:r>
                <w:rPr>
                  <w:noProof/>
                </w:rPr>
                <w:br/>
                <w:t>[Accessed 14 April 2020].</w:t>
              </w:r>
            </w:p>
            <w:p w:rsidR="00E5587F" w:rsidRDefault="00E5587F" w:rsidP="00E5587F">
              <w:pPr>
                <w:pStyle w:val="Bibliography"/>
                <w:rPr>
                  <w:noProof/>
                </w:rPr>
              </w:pPr>
              <w:r>
                <w:rPr>
                  <w:noProof/>
                </w:rPr>
                <w:t xml:space="preserve">Taskworld, 2016. </w:t>
              </w:r>
              <w:r>
                <w:rPr>
                  <w:i/>
                  <w:iCs/>
                  <w:noProof/>
                </w:rPr>
                <w:t xml:space="preserve">Mintzberg Model: 10 Different Roles of a Successful Manager. </w:t>
              </w:r>
              <w:r>
                <w:rPr>
                  <w:noProof/>
                </w:rPr>
                <w:t xml:space="preserve">[Online] </w:t>
              </w:r>
              <w:r>
                <w:rPr>
                  <w:noProof/>
                </w:rPr>
                <w:br/>
                <w:t xml:space="preserve">Available at: </w:t>
              </w:r>
              <w:r>
                <w:rPr>
                  <w:noProof/>
                  <w:u w:val="single"/>
                </w:rPr>
                <w:t>https://medium.com/taskworld-blog/mintzberg-model-10-different-roles-of-a-successful-manager-</w:t>
              </w:r>
              <w:r>
                <w:rPr>
                  <w:noProof/>
                  <w:u w:val="single"/>
                </w:rPr>
                <w:lastRenderedPageBreak/>
                <w:t>77f9d87b773c</w:t>
              </w:r>
              <w:r>
                <w:rPr>
                  <w:noProof/>
                </w:rPr>
                <w:br/>
                <w:t>[Accessed 14 April 2020].</w:t>
              </w:r>
            </w:p>
            <w:p w:rsidR="00E5587F" w:rsidRDefault="00E5587F" w:rsidP="00E5587F">
              <w:pPr>
                <w:pStyle w:val="Bibliography"/>
                <w:rPr>
                  <w:noProof/>
                </w:rPr>
              </w:pPr>
              <w:r>
                <w:rPr>
                  <w:noProof/>
                </w:rPr>
                <w:t xml:space="preserve">toolshero, 2013 - 2020. </w:t>
              </w:r>
              <w:r>
                <w:rPr>
                  <w:i/>
                  <w:iCs/>
                  <w:noProof/>
                </w:rPr>
                <w:t xml:space="preserve">Herzberg Two Factor Theory of Motivation. </w:t>
              </w:r>
              <w:r>
                <w:rPr>
                  <w:noProof/>
                </w:rPr>
                <w:t xml:space="preserve">[Online] </w:t>
              </w:r>
              <w:r>
                <w:rPr>
                  <w:noProof/>
                </w:rPr>
                <w:br/>
                <w:t xml:space="preserve">Available at: </w:t>
              </w:r>
              <w:r>
                <w:rPr>
                  <w:noProof/>
                  <w:u w:val="single"/>
                </w:rPr>
                <w:t>https://www.toolshero.com/psychology/two-factor-theory-herzberg/</w:t>
              </w:r>
              <w:r>
                <w:rPr>
                  <w:noProof/>
                </w:rPr>
                <w:br/>
                <w:t>[Accessed 20 April 2020].</w:t>
              </w:r>
            </w:p>
            <w:p w:rsidR="00E5587F" w:rsidRDefault="00E5587F" w:rsidP="00E5587F">
              <w:pPr>
                <w:pStyle w:val="Bibliography"/>
                <w:rPr>
                  <w:noProof/>
                </w:rPr>
              </w:pPr>
              <w:r>
                <w:rPr>
                  <w:noProof/>
                </w:rPr>
                <w:t xml:space="preserve">toolshero, 2013. </w:t>
              </w:r>
              <w:r>
                <w:rPr>
                  <w:i/>
                  <w:iCs/>
                  <w:noProof/>
                </w:rPr>
                <w:t xml:space="preserve">Mintzberg Managerial Roles. </w:t>
              </w:r>
              <w:r>
                <w:rPr>
                  <w:noProof/>
                </w:rPr>
                <w:t xml:space="preserve">[Online] </w:t>
              </w:r>
              <w:r>
                <w:rPr>
                  <w:noProof/>
                </w:rPr>
                <w:br/>
                <w:t xml:space="preserve">Available at: </w:t>
              </w:r>
              <w:r>
                <w:rPr>
                  <w:noProof/>
                  <w:u w:val="single"/>
                </w:rPr>
                <w:t>https://www.google.com/url?sa=i&amp;url=https%3A%2F%2Fwww.toolshero.com%2Fmanagement%2Fmintzberg-managerial-roles%2F&amp;psig=AOvVaw2tlGwMCJ3851t4H0io6uTX&amp;ust=1586946419246000&amp;source=images&amp;cd=vfe&amp;ved=0CAIQjRxqFwoTCLDBhJ_a5-gCFQAAAAAdAAAAABAK</w:t>
              </w:r>
              <w:r>
                <w:rPr>
                  <w:noProof/>
                </w:rPr>
                <w:br/>
                <w:t>[Accessed 14 April 2020].</w:t>
              </w:r>
            </w:p>
            <w:p w:rsidR="00E5587F" w:rsidRDefault="00E5587F" w:rsidP="00E5587F">
              <w:pPr>
                <w:pStyle w:val="Bibliography"/>
                <w:rPr>
                  <w:noProof/>
                </w:rPr>
              </w:pPr>
              <w:r>
                <w:rPr>
                  <w:noProof/>
                </w:rPr>
                <w:t xml:space="preserve">tutor2u, 2018. </w:t>
              </w:r>
              <w:r>
                <w:rPr>
                  <w:i/>
                  <w:iCs/>
                  <w:noProof/>
                </w:rPr>
                <w:t xml:space="preserve">Critical Path Analysis. </w:t>
              </w:r>
              <w:r>
                <w:rPr>
                  <w:noProof/>
                </w:rPr>
                <w:t xml:space="preserve">[Online] </w:t>
              </w:r>
              <w:r>
                <w:rPr>
                  <w:noProof/>
                </w:rPr>
                <w:br/>
                <w:t xml:space="preserve">Available at: </w:t>
              </w:r>
              <w:r>
                <w:rPr>
                  <w:noProof/>
                  <w:u w:val="single"/>
                </w:rPr>
                <w:t>https://www.tutor2u.net/business/reference/critical-path-analysis</w:t>
              </w:r>
              <w:r>
                <w:rPr>
                  <w:noProof/>
                </w:rPr>
                <w:br/>
                <w:t>[Accessed 14 April 2020].</w:t>
              </w:r>
            </w:p>
            <w:p w:rsidR="00E5587F" w:rsidRDefault="00E5587F" w:rsidP="00E5587F">
              <w:pPr>
                <w:pStyle w:val="Bibliography"/>
                <w:rPr>
                  <w:noProof/>
                </w:rPr>
              </w:pPr>
              <w:r>
                <w:rPr>
                  <w:noProof/>
                </w:rPr>
                <w:t xml:space="preserve">tutor2y, 2018. </w:t>
              </w:r>
              <w:r>
                <w:rPr>
                  <w:i/>
                  <w:iCs/>
                  <w:noProof/>
                </w:rPr>
                <w:t xml:space="preserve">Motivation - Herzberg (Two Factor Theory). </w:t>
              </w:r>
              <w:r>
                <w:rPr>
                  <w:noProof/>
                </w:rPr>
                <w:t xml:space="preserve">[Online] </w:t>
              </w:r>
              <w:r>
                <w:rPr>
                  <w:noProof/>
                </w:rPr>
                <w:br/>
                <w:t xml:space="preserve">Available at: </w:t>
              </w:r>
              <w:r>
                <w:rPr>
                  <w:noProof/>
                  <w:u w:val="single"/>
                </w:rPr>
                <w:t>https://www.tutor2u.net/business/reference/motivation-herzberg-two-factor-theory</w:t>
              </w:r>
              <w:r>
                <w:rPr>
                  <w:noProof/>
                </w:rPr>
                <w:br/>
                <w:t>[Accessed 20 April 2020].</w:t>
              </w:r>
            </w:p>
            <w:p w:rsidR="0088749E" w:rsidRDefault="0088749E" w:rsidP="00E5587F">
              <w:r>
                <w:rPr>
                  <w:b/>
                  <w:bCs/>
                  <w:noProof/>
                </w:rPr>
                <w:fldChar w:fldCharType="end"/>
              </w:r>
            </w:p>
          </w:sdtContent>
        </w:sdt>
      </w:sdtContent>
    </w:sdt>
    <w:p w:rsidR="000628E3" w:rsidRDefault="000628E3" w:rsidP="000628E3"/>
    <w:p w:rsidR="00413A1A" w:rsidRDefault="00413A1A" w:rsidP="00413A1A"/>
    <w:sectPr w:rsidR="00413A1A" w:rsidSect="001803D6">
      <w:pgSz w:w="11906" w:h="16838"/>
      <w:pgMar w:top="720" w:right="720" w:bottom="720" w:left="72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23EE2" w:rsidRDefault="00C23EE2" w:rsidP="00F97B76">
      <w:pPr>
        <w:spacing w:after="0" w:line="240" w:lineRule="auto"/>
      </w:pPr>
      <w:r>
        <w:separator/>
      </w:r>
    </w:p>
  </w:endnote>
  <w:endnote w:type="continuationSeparator" w:id="0">
    <w:p w:rsidR="00C23EE2" w:rsidRDefault="00C23EE2" w:rsidP="00F97B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23EE2" w:rsidRDefault="00C23EE2" w:rsidP="00F97B76">
      <w:pPr>
        <w:spacing w:after="0" w:line="240" w:lineRule="auto"/>
      </w:pPr>
      <w:r>
        <w:separator/>
      </w:r>
    </w:p>
  </w:footnote>
  <w:footnote w:type="continuationSeparator" w:id="0">
    <w:p w:rsidR="00C23EE2" w:rsidRDefault="00C23EE2" w:rsidP="00F97B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311" type="#_x0000_t75" style="width:3in;height:3in" o:bullet="t"/>
    </w:pict>
  </w:numPicBullet>
  <w:numPicBullet w:numPicBulletId="1">
    <w:pict>
      <v:shape id="_x0000_i1312" type="#_x0000_t75" style="width:3in;height:3in" o:bullet="t"/>
    </w:pict>
  </w:numPicBullet>
  <w:numPicBullet w:numPicBulletId="2">
    <w:pict>
      <v:shape id="_x0000_i1313" type="#_x0000_t75" style="width:3in;height:3in" o:bullet="t"/>
    </w:pict>
  </w:numPicBullet>
  <w:abstractNum w:abstractNumId="0" w15:restartNumberingAfterBreak="0">
    <w:nsid w:val="041257E1"/>
    <w:multiLevelType w:val="hybridMultilevel"/>
    <w:tmpl w:val="349EF40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7725DE9"/>
    <w:multiLevelType w:val="hybridMultilevel"/>
    <w:tmpl w:val="20D28E06"/>
    <w:lvl w:ilvl="0" w:tplc="08090001">
      <w:start w:val="1"/>
      <w:numFmt w:val="bullet"/>
      <w:lvlText w:val=""/>
      <w:lvlJc w:val="left"/>
      <w:pPr>
        <w:ind w:left="1490" w:hanging="360"/>
      </w:pPr>
      <w:rPr>
        <w:rFonts w:ascii="Symbol" w:hAnsi="Symbol" w:hint="default"/>
      </w:rPr>
    </w:lvl>
    <w:lvl w:ilvl="1" w:tplc="08090003" w:tentative="1">
      <w:start w:val="1"/>
      <w:numFmt w:val="bullet"/>
      <w:lvlText w:val="o"/>
      <w:lvlJc w:val="left"/>
      <w:pPr>
        <w:ind w:left="2210" w:hanging="360"/>
      </w:pPr>
      <w:rPr>
        <w:rFonts w:ascii="Courier New" w:hAnsi="Courier New" w:cs="Courier New" w:hint="default"/>
      </w:rPr>
    </w:lvl>
    <w:lvl w:ilvl="2" w:tplc="08090005" w:tentative="1">
      <w:start w:val="1"/>
      <w:numFmt w:val="bullet"/>
      <w:lvlText w:val=""/>
      <w:lvlJc w:val="left"/>
      <w:pPr>
        <w:ind w:left="2930" w:hanging="360"/>
      </w:pPr>
      <w:rPr>
        <w:rFonts w:ascii="Wingdings" w:hAnsi="Wingdings" w:hint="default"/>
      </w:rPr>
    </w:lvl>
    <w:lvl w:ilvl="3" w:tplc="08090001" w:tentative="1">
      <w:start w:val="1"/>
      <w:numFmt w:val="bullet"/>
      <w:lvlText w:val=""/>
      <w:lvlJc w:val="left"/>
      <w:pPr>
        <w:ind w:left="3650" w:hanging="360"/>
      </w:pPr>
      <w:rPr>
        <w:rFonts w:ascii="Symbol" w:hAnsi="Symbol" w:hint="default"/>
      </w:rPr>
    </w:lvl>
    <w:lvl w:ilvl="4" w:tplc="08090003" w:tentative="1">
      <w:start w:val="1"/>
      <w:numFmt w:val="bullet"/>
      <w:lvlText w:val="o"/>
      <w:lvlJc w:val="left"/>
      <w:pPr>
        <w:ind w:left="4370" w:hanging="360"/>
      </w:pPr>
      <w:rPr>
        <w:rFonts w:ascii="Courier New" w:hAnsi="Courier New" w:cs="Courier New" w:hint="default"/>
      </w:rPr>
    </w:lvl>
    <w:lvl w:ilvl="5" w:tplc="08090005" w:tentative="1">
      <w:start w:val="1"/>
      <w:numFmt w:val="bullet"/>
      <w:lvlText w:val=""/>
      <w:lvlJc w:val="left"/>
      <w:pPr>
        <w:ind w:left="5090" w:hanging="360"/>
      </w:pPr>
      <w:rPr>
        <w:rFonts w:ascii="Wingdings" w:hAnsi="Wingdings" w:hint="default"/>
      </w:rPr>
    </w:lvl>
    <w:lvl w:ilvl="6" w:tplc="08090001" w:tentative="1">
      <w:start w:val="1"/>
      <w:numFmt w:val="bullet"/>
      <w:lvlText w:val=""/>
      <w:lvlJc w:val="left"/>
      <w:pPr>
        <w:ind w:left="5810" w:hanging="360"/>
      </w:pPr>
      <w:rPr>
        <w:rFonts w:ascii="Symbol" w:hAnsi="Symbol" w:hint="default"/>
      </w:rPr>
    </w:lvl>
    <w:lvl w:ilvl="7" w:tplc="08090003" w:tentative="1">
      <w:start w:val="1"/>
      <w:numFmt w:val="bullet"/>
      <w:lvlText w:val="o"/>
      <w:lvlJc w:val="left"/>
      <w:pPr>
        <w:ind w:left="6530" w:hanging="360"/>
      </w:pPr>
      <w:rPr>
        <w:rFonts w:ascii="Courier New" w:hAnsi="Courier New" w:cs="Courier New" w:hint="default"/>
      </w:rPr>
    </w:lvl>
    <w:lvl w:ilvl="8" w:tplc="08090005" w:tentative="1">
      <w:start w:val="1"/>
      <w:numFmt w:val="bullet"/>
      <w:lvlText w:val=""/>
      <w:lvlJc w:val="left"/>
      <w:pPr>
        <w:ind w:left="7250" w:hanging="360"/>
      </w:pPr>
      <w:rPr>
        <w:rFonts w:ascii="Wingdings" w:hAnsi="Wingdings" w:hint="default"/>
      </w:rPr>
    </w:lvl>
  </w:abstractNum>
  <w:abstractNum w:abstractNumId="2" w15:restartNumberingAfterBreak="0">
    <w:nsid w:val="0AD663DD"/>
    <w:multiLevelType w:val="hybridMultilevel"/>
    <w:tmpl w:val="AF2E13B0"/>
    <w:lvl w:ilvl="0" w:tplc="83D623F0">
      <w:start w:val="1"/>
      <w:numFmt w:val="decimal"/>
      <w:pStyle w:val="Title"/>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F6F46F5"/>
    <w:multiLevelType w:val="hybridMultilevel"/>
    <w:tmpl w:val="CA468F8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EF67CA"/>
    <w:multiLevelType w:val="hybridMultilevel"/>
    <w:tmpl w:val="18E2F0F8"/>
    <w:lvl w:ilvl="0" w:tplc="0809000F">
      <w:start w:val="1"/>
      <w:numFmt w:val="decimal"/>
      <w:lvlText w:val="%1."/>
      <w:lvlJc w:val="left"/>
      <w:pPr>
        <w:ind w:left="1152" w:hanging="360"/>
      </w:pPr>
    </w:lvl>
    <w:lvl w:ilvl="1" w:tplc="08090019" w:tentative="1">
      <w:start w:val="1"/>
      <w:numFmt w:val="lowerLetter"/>
      <w:lvlText w:val="%2."/>
      <w:lvlJc w:val="left"/>
      <w:pPr>
        <w:ind w:left="1872" w:hanging="360"/>
      </w:pPr>
    </w:lvl>
    <w:lvl w:ilvl="2" w:tplc="0809001B" w:tentative="1">
      <w:start w:val="1"/>
      <w:numFmt w:val="lowerRoman"/>
      <w:lvlText w:val="%3."/>
      <w:lvlJc w:val="right"/>
      <w:pPr>
        <w:ind w:left="2592" w:hanging="180"/>
      </w:pPr>
    </w:lvl>
    <w:lvl w:ilvl="3" w:tplc="0809000F" w:tentative="1">
      <w:start w:val="1"/>
      <w:numFmt w:val="decimal"/>
      <w:lvlText w:val="%4."/>
      <w:lvlJc w:val="left"/>
      <w:pPr>
        <w:ind w:left="3312" w:hanging="360"/>
      </w:pPr>
    </w:lvl>
    <w:lvl w:ilvl="4" w:tplc="08090019" w:tentative="1">
      <w:start w:val="1"/>
      <w:numFmt w:val="lowerLetter"/>
      <w:lvlText w:val="%5."/>
      <w:lvlJc w:val="left"/>
      <w:pPr>
        <w:ind w:left="4032" w:hanging="360"/>
      </w:pPr>
    </w:lvl>
    <w:lvl w:ilvl="5" w:tplc="0809001B" w:tentative="1">
      <w:start w:val="1"/>
      <w:numFmt w:val="lowerRoman"/>
      <w:lvlText w:val="%6."/>
      <w:lvlJc w:val="right"/>
      <w:pPr>
        <w:ind w:left="4752" w:hanging="180"/>
      </w:pPr>
    </w:lvl>
    <w:lvl w:ilvl="6" w:tplc="0809000F" w:tentative="1">
      <w:start w:val="1"/>
      <w:numFmt w:val="decimal"/>
      <w:lvlText w:val="%7."/>
      <w:lvlJc w:val="left"/>
      <w:pPr>
        <w:ind w:left="5472" w:hanging="360"/>
      </w:pPr>
    </w:lvl>
    <w:lvl w:ilvl="7" w:tplc="08090019" w:tentative="1">
      <w:start w:val="1"/>
      <w:numFmt w:val="lowerLetter"/>
      <w:lvlText w:val="%8."/>
      <w:lvlJc w:val="left"/>
      <w:pPr>
        <w:ind w:left="6192" w:hanging="360"/>
      </w:pPr>
    </w:lvl>
    <w:lvl w:ilvl="8" w:tplc="0809001B" w:tentative="1">
      <w:start w:val="1"/>
      <w:numFmt w:val="lowerRoman"/>
      <w:lvlText w:val="%9."/>
      <w:lvlJc w:val="right"/>
      <w:pPr>
        <w:ind w:left="6912" w:hanging="180"/>
      </w:pPr>
    </w:lvl>
  </w:abstractNum>
  <w:abstractNum w:abstractNumId="5" w15:restartNumberingAfterBreak="0">
    <w:nsid w:val="2D1A09A0"/>
    <w:multiLevelType w:val="multilevel"/>
    <w:tmpl w:val="EA9E34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FD83EA0"/>
    <w:multiLevelType w:val="hybridMultilevel"/>
    <w:tmpl w:val="7C74FFD4"/>
    <w:lvl w:ilvl="0" w:tplc="08090011">
      <w:start w:val="1"/>
      <w:numFmt w:val="decimal"/>
      <w:lvlText w:val="%1)"/>
      <w:lvlJc w:val="left"/>
      <w:pPr>
        <w:ind w:left="2880" w:hanging="360"/>
      </w:pPr>
    </w:lvl>
    <w:lvl w:ilvl="1" w:tplc="08090019" w:tentative="1">
      <w:start w:val="1"/>
      <w:numFmt w:val="lowerLetter"/>
      <w:lvlText w:val="%2."/>
      <w:lvlJc w:val="left"/>
      <w:pPr>
        <w:ind w:left="3600" w:hanging="360"/>
      </w:pPr>
    </w:lvl>
    <w:lvl w:ilvl="2" w:tplc="0809001B" w:tentative="1">
      <w:start w:val="1"/>
      <w:numFmt w:val="lowerRoman"/>
      <w:lvlText w:val="%3."/>
      <w:lvlJc w:val="right"/>
      <w:pPr>
        <w:ind w:left="4320" w:hanging="180"/>
      </w:pPr>
    </w:lvl>
    <w:lvl w:ilvl="3" w:tplc="0809000F" w:tentative="1">
      <w:start w:val="1"/>
      <w:numFmt w:val="decimal"/>
      <w:lvlText w:val="%4."/>
      <w:lvlJc w:val="left"/>
      <w:pPr>
        <w:ind w:left="5040" w:hanging="360"/>
      </w:pPr>
    </w:lvl>
    <w:lvl w:ilvl="4" w:tplc="08090019" w:tentative="1">
      <w:start w:val="1"/>
      <w:numFmt w:val="lowerLetter"/>
      <w:lvlText w:val="%5."/>
      <w:lvlJc w:val="left"/>
      <w:pPr>
        <w:ind w:left="5760" w:hanging="360"/>
      </w:pPr>
    </w:lvl>
    <w:lvl w:ilvl="5" w:tplc="0809001B" w:tentative="1">
      <w:start w:val="1"/>
      <w:numFmt w:val="lowerRoman"/>
      <w:lvlText w:val="%6."/>
      <w:lvlJc w:val="right"/>
      <w:pPr>
        <w:ind w:left="6480" w:hanging="180"/>
      </w:pPr>
    </w:lvl>
    <w:lvl w:ilvl="6" w:tplc="0809000F" w:tentative="1">
      <w:start w:val="1"/>
      <w:numFmt w:val="decimal"/>
      <w:lvlText w:val="%7."/>
      <w:lvlJc w:val="left"/>
      <w:pPr>
        <w:ind w:left="7200" w:hanging="360"/>
      </w:pPr>
    </w:lvl>
    <w:lvl w:ilvl="7" w:tplc="08090019" w:tentative="1">
      <w:start w:val="1"/>
      <w:numFmt w:val="lowerLetter"/>
      <w:lvlText w:val="%8."/>
      <w:lvlJc w:val="left"/>
      <w:pPr>
        <w:ind w:left="7920" w:hanging="360"/>
      </w:pPr>
    </w:lvl>
    <w:lvl w:ilvl="8" w:tplc="0809001B" w:tentative="1">
      <w:start w:val="1"/>
      <w:numFmt w:val="lowerRoman"/>
      <w:lvlText w:val="%9."/>
      <w:lvlJc w:val="right"/>
      <w:pPr>
        <w:ind w:left="8640" w:hanging="180"/>
      </w:pPr>
    </w:lvl>
  </w:abstractNum>
  <w:abstractNum w:abstractNumId="7" w15:restartNumberingAfterBreak="0">
    <w:nsid w:val="316C2FEE"/>
    <w:multiLevelType w:val="multilevel"/>
    <w:tmpl w:val="08DAE2D0"/>
    <w:lvl w:ilvl="0">
      <w:start w:val="1"/>
      <w:numFmt w:val="bullet"/>
      <w:lvlText w:val=""/>
      <w:lvlPicBulletId w:val="2"/>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4845B62"/>
    <w:multiLevelType w:val="hybridMultilevel"/>
    <w:tmpl w:val="0F580154"/>
    <w:lvl w:ilvl="0" w:tplc="08090001">
      <w:start w:val="1"/>
      <w:numFmt w:val="bullet"/>
      <w:lvlText w:val=""/>
      <w:lvlJc w:val="left"/>
      <w:pPr>
        <w:ind w:left="1152" w:hanging="360"/>
      </w:pPr>
      <w:rPr>
        <w:rFonts w:ascii="Symbol" w:hAnsi="Symbol" w:hint="default"/>
      </w:rPr>
    </w:lvl>
    <w:lvl w:ilvl="1" w:tplc="08090003">
      <w:start w:val="1"/>
      <w:numFmt w:val="bullet"/>
      <w:lvlText w:val="o"/>
      <w:lvlJc w:val="left"/>
      <w:pPr>
        <w:ind w:left="1872" w:hanging="360"/>
      </w:pPr>
      <w:rPr>
        <w:rFonts w:ascii="Courier New" w:hAnsi="Courier New" w:cs="Courier New" w:hint="default"/>
      </w:rPr>
    </w:lvl>
    <w:lvl w:ilvl="2" w:tplc="08090005" w:tentative="1">
      <w:start w:val="1"/>
      <w:numFmt w:val="bullet"/>
      <w:lvlText w:val=""/>
      <w:lvlJc w:val="left"/>
      <w:pPr>
        <w:ind w:left="2592" w:hanging="360"/>
      </w:pPr>
      <w:rPr>
        <w:rFonts w:ascii="Wingdings" w:hAnsi="Wingdings" w:hint="default"/>
      </w:rPr>
    </w:lvl>
    <w:lvl w:ilvl="3" w:tplc="08090001" w:tentative="1">
      <w:start w:val="1"/>
      <w:numFmt w:val="bullet"/>
      <w:lvlText w:val=""/>
      <w:lvlJc w:val="left"/>
      <w:pPr>
        <w:ind w:left="3312" w:hanging="360"/>
      </w:pPr>
      <w:rPr>
        <w:rFonts w:ascii="Symbol" w:hAnsi="Symbol" w:hint="default"/>
      </w:rPr>
    </w:lvl>
    <w:lvl w:ilvl="4" w:tplc="08090003" w:tentative="1">
      <w:start w:val="1"/>
      <w:numFmt w:val="bullet"/>
      <w:lvlText w:val="o"/>
      <w:lvlJc w:val="left"/>
      <w:pPr>
        <w:ind w:left="4032" w:hanging="360"/>
      </w:pPr>
      <w:rPr>
        <w:rFonts w:ascii="Courier New" w:hAnsi="Courier New" w:cs="Courier New" w:hint="default"/>
      </w:rPr>
    </w:lvl>
    <w:lvl w:ilvl="5" w:tplc="08090005" w:tentative="1">
      <w:start w:val="1"/>
      <w:numFmt w:val="bullet"/>
      <w:lvlText w:val=""/>
      <w:lvlJc w:val="left"/>
      <w:pPr>
        <w:ind w:left="4752" w:hanging="360"/>
      </w:pPr>
      <w:rPr>
        <w:rFonts w:ascii="Wingdings" w:hAnsi="Wingdings" w:hint="default"/>
      </w:rPr>
    </w:lvl>
    <w:lvl w:ilvl="6" w:tplc="08090001" w:tentative="1">
      <w:start w:val="1"/>
      <w:numFmt w:val="bullet"/>
      <w:lvlText w:val=""/>
      <w:lvlJc w:val="left"/>
      <w:pPr>
        <w:ind w:left="5472" w:hanging="360"/>
      </w:pPr>
      <w:rPr>
        <w:rFonts w:ascii="Symbol" w:hAnsi="Symbol" w:hint="default"/>
      </w:rPr>
    </w:lvl>
    <w:lvl w:ilvl="7" w:tplc="08090003" w:tentative="1">
      <w:start w:val="1"/>
      <w:numFmt w:val="bullet"/>
      <w:lvlText w:val="o"/>
      <w:lvlJc w:val="left"/>
      <w:pPr>
        <w:ind w:left="6192" w:hanging="360"/>
      </w:pPr>
      <w:rPr>
        <w:rFonts w:ascii="Courier New" w:hAnsi="Courier New" w:cs="Courier New" w:hint="default"/>
      </w:rPr>
    </w:lvl>
    <w:lvl w:ilvl="8" w:tplc="08090005" w:tentative="1">
      <w:start w:val="1"/>
      <w:numFmt w:val="bullet"/>
      <w:lvlText w:val=""/>
      <w:lvlJc w:val="left"/>
      <w:pPr>
        <w:ind w:left="6912" w:hanging="360"/>
      </w:pPr>
      <w:rPr>
        <w:rFonts w:ascii="Wingdings" w:hAnsi="Wingdings" w:hint="default"/>
      </w:rPr>
    </w:lvl>
  </w:abstractNum>
  <w:abstractNum w:abstractNumId="9" w15:restartNumberingAfterBreak="0">
    <w:nsid w:val="37404AD0"/>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0" w15:restartNumberingAfterBreak="0">
    <w:nsid w:val="40053053"/>
    <w:multiLevelType w:val="multilevel"/>
    <w:tmpl w:val="57AE41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1621377"/>
    <w:multiLevelType w:val="hybridMultilevel"/>
    <w:tmpl w:val="D1E252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19668B2"/>
    <w:multiLevelType w:val="hybridMultilevel"/>
    <w:tmpl w:val="9DD68454"/>
    <w:lvl w:ilvl="0" w:tplc="08090013">
      <w:start w:val="1"/>
      <w:numFmt w:val="upp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3" w15:restartNumberingAfterBreak="0">
    <w:nsid w:val="48760C51"/>
    <w:multiLevelType w:val="multilevel"/>
    <w:tmpl w:val="446EB1E0"/>
    <w:lvl w:ilvl="0">
      <w:start w:val="1"/>
      <w:numFmt w:val="bullet"/>
      <w:lvlText w:val=""/>
      <w:lvlJc w:val="left"/>
      <w:pPr>
        <w:tabs>
          <w:tab w:val="num" w:pos="1800"/>
        </w:tabs>
        <w:ind w:left="1800" w:hanging="360"/>
      </w:pPr>
      <w:rPr>
        <w:rFonts w:ascii="Symbol" w:hAnsi="Symbol" w:hint="default"/>
        <w:sz w:val="20"/>
      </w:rPr>
    </w:lvl>
    <w:lvl w:ilvl="1" w:tentative="1">
      <w:start w:val="1"/>
      <w:numFmt w:val="bullet"/>
      <w:lvlText w:val="o"/>
      <w:lvlJc w:val="left"/>
      <w:pPr>
        <w:tabs>
          <w:tab w:val="num" w:pos="2520"/>
        </w:tabs>
        <w:ind w:left="2520" w:hanging="360"/>
      </w:pPr>
      <w:rPr>
        <w:rFonts w:ascii="Courier New" w:hAnsi="Courier New" w:hint="default"/>
        <w:sz w:val="20"/>
      </w:rPr>
    </w:lvl>
    <w:lvl w:ilvl="2" w:tentative="1">
      <w:start w:val="1"/>
      <w:numFmt w:val="bullet"/>
      <w:lvlText w:val=""/>
      <w:lvlJc w:val="left"/>
      <w:pPr>
        <w:tabs>
          <w:tab w:val="num" w:pos="3240"/>
        </w:tabs>
        <w:ind w:left="3240" w:hanging="360"/>
      </w:pPr>
      <w:rPr>
        <w:rFonts w:ascii="Wingdings" w:hAnsi="Wingdings" w:hint="default"/>
        <w:sz w:val="20"/>
      </w:rPr>
    </w:lvl>
    <w:lvl w:ilvl="3" w:tentative="1">
      <w:start w:val="1"/>
      <w:numFmt w:val="bullet"/>
      <w:lvlText w:val=""/>
      <w:lvlJc w:val="left"/>
      <w:pPr>
        <w:tabs>
          <w:tab w:val="num" w:pos="3960"/>
        </w:tabs>
        <w:ind w:left="3960" w:hanging="360"/>
      </w:pPr>
      <w:rPr>
        <w:rFonts w:ascii="Wingdings" w:hAnsi="Wingdings" w:hint="default"/>
        <w:sz w:val="20"/>
      </w:rPr>
    </w:lvl>
    <w:lvl w:ilvl="4" w:tentative="1">
      <w:start w:val="1"/>
      <w:numFmt w:val="bullet"/>
      <w:lvlText w:val=""/>
      <w:lvlJc w:val="left"/>
      <w:pPr>
        <w:tabs>
          <w:tab w:val="num" w:pos="4680"/>
        </w:tabs>
        <w:ind w:left="4680" w:hanging="360"/>
      </w:pPr>
      <w:rPr>
        <w:rFonts w:ascii="Wingdings" w:hAnsi="Wingdings" w:hint="default"/>
        <w:sz w:val="20"/>
      </w:rPr>
    </w:lvl>
    <w:lvl w:ilvl="5" w:tentative="1">
      <w:start w:val="1"/>
      <w:numFmt w:val="bullet"/>
      <w:lvlText w:val=""/>
      <w:lvlJc w:val="left"/>
      <w:pPr>
        <w:tabs>
          <w:tab w:val="num" w:pos="5400"/>
        </w:tabs>
        <w:ind w:left="5400" w:hanging="360"/>
      </w:pPr>
      <w:rPr>
        <w:rFonts w:ascii="Wingdings" w:hAnsi="Wingdings" w:hint="default"/>
        <w:sz w:val="20"/>
      </w:rPr>
    </w:lvl>
    <w:lvl w:ilvl="6" w:tentative="1">
      <w:start w:val="1"/>
      <w:numFmt w:val="bullet"/>
      <w:lvlText w:val=""/>
      <w:lvlJc w:val="left"/>
      <w:pPr>
        <w:tabs>
          <w:tab w:val="num" w:pos="6120"/>
        </w:tabs>
        <w:ind w:left="6120" w:hanging="360"/>
      </w:pPr>
      <w:rPr>
        <w:rFonts w:ascii="Wingdings" w:hAnsi="Wingdings" w:hint="default"/>
        <w:sz w:val="20"/>
      </w:rPr>
    </w:lvl>
    <w:lvl w:ilvl="7" w:tentative="1">
      <w:start w:val="1"/>
      <w:numFmt w:val="bullet"/>
      <w:lvlText w:val=""/>
      <w:lvlJc w:val="left"/>
      <w:pPr>
        <w:tabs>
          <w:tab w:val="num" w:pos="6840"/>
        </w:tabs>
        <w:ind w:left="6840" w:hanging="360"/>
      </w:pPr>
      <w:rPr>
        <w:rFonts w:ascii="Wingdings" w:hAnsi="Wingdings" w:hint="default"/>
        <w:sz w:val="20"/>
      </w:rPr>
    </w:lvl>
    <w:lvl w:ilvl="8" w:tentative="1">
      <w:start w:val="1"/>
      <w:numFmt w:val="bullet"/>
      <w:lvlText w:val=""/>
      <w:lvlJc w:val="left"/>
      <w:pPr>
        <w:tabs>
          <w:tab w:val="num" w:pos="7560"/>
        </w:tabs>
        <w:ind w:left="7560" w:hanging="360"/>
      </w:pPr>
      <w:rPr>
        <w:rFonts w:ascii="Wingdings" w:hAnsi="Wingdings" w:hint="default"/>
        <w:sz w:val="20"/>
      </w:rPr>
    </w:lvl>
  </w:abstractNum>
  <w:abstractNum w:abstractNumId="14" w15:restartNumberingAfterBreak="0">
    <w:nsid w:val="49087E99"/>
    <w:multiLevelType w:val="hybridMultilevel"/>
    <w:tmpl w:val="1BD87C2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AA85444"/>
    <w:multiLevelType w:val="multilevel"/>
    <w:tmpl w:val="E4AE62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6350A77"/>
    <w:multiLevelType w:val="multilevel"/>
    <w:tmpl w:val="4DD4510E"/>
    <w:lvl w:ilvl="0">
      <w:start w:val="1"/>
      <w:numFmt w:val="bullet"/>
      <w:lvlText w:val=""/>
      <w:lvlPicBulletId w:val="0"/>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7035EE5"/>
    <w:multiLevelType w:val="multilevel"/>
    <w:tmpl w:val="9A8A25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AB22ECB"/>
    <w:multiLevelType w:val="hybridMultilevel"/>
    <w:tmpl w:val="DC3EBEA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9" w15:restartNumberingAfterBreak="0">
    <w:nsid w:val="602653DC"/>
    <w:multiLevelType w:val="hybridMultilevel"/>
    <w:tmpl w:val="DC2AC03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93E3F92"/>
    <w:multiLevelType w:val="hybridMultilevel"/>
    <w:tmpl w:val="973099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B5435DC"/>
    <w:multiLevelType w:val="multilevel"/>
    <w:tmpl w:val="F83837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3A0023A"/>
    <w:multiLevelType w:val="hybridMultilevel"/>
    <w:tmpl w:val="2BA6DAB4"/>
    <w:lvl w:ilvl="0" w:tplc="08090001">
      <w:start w:val="1"/>
      <w:numFmt w:val="bullet"/>
      <w:lvlText w:val=""/>
      <w:lvlJc w:val="left"/>
      <w:pPr>
        <w:ind w:left="1152" w:hanging="360"/>
      </w:pPr>
      <w:rPr>
        <w:rFonts w:ascii="Symbol" w:hAnsi="Symbol" w:hint="default"/>
      </w:rPr>
    </w:lvl>
    <w:lvl w:ilvl="1" w:tplc="08090003" w:tentative="1">
      <w:start w:val="1"/>
      <w:numFmt w:val="bullet"/>
      <w:lvlText w:val="o"/>
      <w:lvlJc w:val="left"/>
      <w:pPr>
        <w:ind w:left="1872" w:hanging="360"/>
      </w:pPr>
      <w:rPr>
        <w:rFonts w:ascii="Courier New" w:hAnsi="Courier New" w:cs="Courier New" w:hint="default"/>
      </w:rPr>
    </w:lvl>
    <w:lvl w:ilvl="2" w:tplc="08090005" w:tentative="1">
      <w:start w:val="1"/>
      <w:numFmt w:val="bullet"/>
      <w:lvlText w:val=""/>
      <w:lvlJc w:val="left"/>
      <w:pPr>
        <w:ind w:left="2592" w:hanging="360"/>
      </w:pPr>
      <w:rPr>
        <w:rFonts w:ascii="Wingdings" w:hAnsi="Wingdings" w:hint="default"/>
      </w:rPr>
    </w:lvl>
    <w:lvl w:ilvl="3" w:tplc="08090001" w:tentative="1">
      <w:start w:val="1"/>
      <w:numFmt w:val="bullet"/>
      <w:lvlText w:val=""/>
      <w:lvlJc w:val="left"/>
      <w:pPr>
        <w:ind w:left="3312" w:hanging="360"/>
      </w:pPr>
      <w:rPr>
        <w:rFonts w:ascii="Symbol" w:hAnsi="Symbol" w:hint="default"/>
      </w:rPr>
    </w:lvl>
    <w:lvl w:ilvl="4" w:tplc="08090003" w:tentative="1">
      <w:start w:val="1"/>
      <w:numFmt w:val="bullet"/>
      <w:lvlText w:val="o"/>
      <w:lvlJc w:val="left"/>
      <w:pPr>
        <w:ind w:left="4032" w:hanging="360"/>
      </w:pPr>
      <w:rPr>
        <w:rFonts w:ascii="Courier New" w:hAnsi="Courier New" w:cs="Courier New" w:hint="default"/>
      </w:rPr>
    </w:lvl>
    <w:lvl w:ilvl="5" w:tplc="08090005" w:tentative="1">
      <w:start w:val="1"/>
      <w:numFmt w:val="bullet"/>
      <w:lvlText w:val=""/>
      <w:lvlJc w:val="left"/>
      <w:pPr>
        <w:ind w:left="4752" w:hanging="360"/>
      </w:pPr>
      <w:rPr>
        <w:rFonts w:ascii="Wingdings" w:hAnsi="Wingdings" w:hint="default"/>
      </w:rPr>
    </w:lvl>
    <w:lvl w:ilvl="6" w:tplc="08090001" w:tentative="1">
      <w:start w:val="1"/>
      <w:numFmt w:val="bullet"/>
      <w:lvlText w:val=""/>
      <w:lvlJc w:val="left"/>
      <w:pPr>
        <w:ind w:left="5472" w:hanging="360"/>
      </w:pPr>
      <w:rPr>
        <w:rFonts w:ascii="Symbol" w:hAnsi="Symbol" w:hint="default"/>
      </w:rPr>
    </w:lvl>
    <w:lvl w:ilvl="7" w:tplc="08090003" w:tentative="1">
      <w:start w:val="1"/>
      <w:numFmt w:val="bullet"/>
      <w:lvlText w:val="o"/>
      <w:lvlJc w:val="left"/>
      <w:pPr>
        <w:ind w:left="6192" w:hanging="360"/>
      </w:pPr>
      <w:rPr>
        <w:rFonts w:ascii="Courier New" w:hAnsi="Courier New" w:cs="Courier New" w:hint="default"/>
      </w:rPr>
    </w:lvl>
    <w:lvl w:ilvl="8" w:tplc="08090005" w:tentative="1">
      <w:start w:val="1"/>
      <w:numFmt w:val="bullet"/>
      <w:lvlText w:val=""/>
      <w:lvlJc w:val="left"/>
      <w:pPr>
        <w:ind w:left="6912" w:hanging="360"/>
      </w:pPr>
      <w:rPr>
        <w:rFonts w:ascii="Wingdings" w:hAnsi="Wingdings" w:hint="default"/>
      </w:rPr>
    </w:lvl>
  </w:abstractNum>
  <w:abstractNum w:abstractNumId="23" w15:restartNumberingAfterBreak="0">
    <w:nsid w:val="7D6730B6"/>
    <w:multiLevelType w:val="hybridMultilevel"/>
    <w:tmpl w:val="C8C2614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9"/>
  </w:num>
  <w:num w:numId="2">
    <w:abstractNumId w:val="10"/>
  </w:num>
  <w:num w:numId="3">
    <w:abstractNumId w:val="15"/>
  </w:num>
  <w:num w:numId="4">
    <w:abstractNumId w:val="5"/>
  </w:num>
  <w:num w:numId="5">
    <w:abstractNumId w:val="23"/>
  </w:num>
  <w:num w:numId="6">
    <w:abstractNumId w:val="16"/>
  </w:num>
  <w:num w:numId="7">
    <w:abstractNumId w:val="7"/>
  </w:num>
  <w:num w:numId="8">
    <w:abstractNumId w:val="22"/>
  </w:num>
  <w:num w:numId="9">
    <w:abstractNumId w:val="19"/>
  </w:num>
  <w:num w:numId="10">
    <w:abstractNumId w:val="8"/>
  </w:num>
  <w:num w:numId="11">
    <w:abstractNumId w:val="17"/>
  </w:num>
  <w:num w:numId="12">
    <w:abstractNumId w:val="1"/>
  </w:num>
  <w:num w:numId="13">
    <w:abstractNumId w:val="0"/>
  </w:num>
  <w:num w:numId="14">
    <w:abstractNumId w:val="3"/>
  </w:num>
  <w:num w:numId="15">
    <w:abstractNumId w:val="2"/>
  </w:num>
  <w:num w:numId="16">
    <w:abstractNumId w:val="18"/>
  </w:num>
  <w:num w:numId="17">
    <w:abstractNumId w:val="14"/>
  </w:num>
  <w:num w:numId="18">
    <w:abstractNumId w:val="20"/>
  </w:num>
  <w:num w:numId="19">
    <w:abstractNumId w:val="11"/>
  </w:num>
  <w:num w:numId="20">
    <w:abstractNumId w:val="4"/>
  </w:num>
  <w:num w:numId="21">
    <w:abstractNumId w:val="12"/>
  </w:num>
  <w:num w:numId="22">
    <w:abstractNumId w:val="13"/>
  </w:num>
  <w:num w:numId="23">
    <w:abstractNumId w:val="6"/>
  </w:num>
  <w:num w:numId="24">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90D7C"/>
    <w:rsid w:val="000110D8"/>
    <w:rsid w:val="00014D1A"/>
    <w:rsid w:val="00027410"/>
    <w:rsid w:val="000438B2"/>
    <w:rsid w:val="0004438C"/>
    <w:rsid w:val="00047819"/>
    <w:rsid w:val="00062838"/>
    <w:rsid w:val="000628E3"/>
    <w:rsid w:val="00072E86"/>
    <w:rsid w:val="00091FC2"/>
    <w:rsid w:val="000938EC"/>
    <w:rsid w:val="000A634E"/>
    <w:rsid w:val="000A664F"/>
    <w:rsid w:val="000B23F2"/>
    <w:rsid w:val="000B7E80"/>
    <w:rsid w:val="000C3651"/>
    <w:rsid w:val="000C37A0"/>
    <w:rsid w:val="000C5212"/>
    <w:rsid w:val="000F2C26"/>
    <w:rsid w:val="000F444A"/>
    <w:rsid w:val="000F79A3"/>
    <w:rsid w:val="00111776"/>
    <w:rsid w:val="00111AAA"/>
    <w:rsid w:val="001268AD"/>
    <w:rsid w:val="001269C2"/>
    <w:rsid w:val="0013557F"/>
    <w:rsid w:val="00142305"/>
    <w:rsid w:val="001803D6"/>
    <w:rsid w:val="001814AC"/>
    <w:rsid w:val="001836E0"/>
    <w:rsid w:val="00197FFE"/>
    <w:rsid w:val="001A2246"/>
    <w:rsid w:val="001B2C36"/>
    <w:rsid w:val="001B3064"/>
    <w:rsid w:val="001B47FB"/>
    <w:rsid w:val="001C37E0"/>
    <w:rsid w:val="001C3A2B"/>
    <w:rsid w:val="001C7C90"/>
    <w:rsid w:val="001E127A"/>
    <w:rsid w:val="001E4D0D"/>
    <w:rsid w:val="00201FA1"/>
    <w:rsid w:val="002300DC"/>
    <w:rsid w:val="00232F06"/>
    <w:rsid w:val="00233113"/>
    <w:rsid w:val="0024086B"/>
    <w:rsid w:val="00242167"/>
    <w:rsid w:val="00242347"/>
    <w:rsid w:val="00262C9E"/>
    <w:rsid w:val="00276EB7"/>
    <w:rsid w:val="002964FC"/>
    <w:rsid w:val="002A09C7"/>
    <w:rsid w:val="002A2772"/>
    <w:rsid w:val="002B25E8"/>
    <w:rsid w:val="002D3701"/>
    <w:rsid w:val="002D48E5"/>
    <w:rsid w:val="002D4D6E"/>
    <w:rsid w:val="002E23D2"/>
    <w:rsid w:val="002E5F7A"/>
    <w:rsid w:val="002F2129"/>
    <w:rsid w:val="00314254"/>
    <w:rsid w:val="00314979"/>
    <w:rsid w:val="003361D5"/>
    <w:rsid w:val="00355CBE"/>
    <w:rsid w:val="00361071"/>
    <w:rsid w:val="003622BE"/>
    <w:rsid w:val="003863D2"/>
    <w:rsid w:val="00390D7C"/>
    <w:rsid w:val="003A28C5"/>
    <w:rsid w:val="003C005E"/>
    <w:rsid w:val="003E162F"/>
    <w:rsid w:val="004108E8"/>
    <w:rsid w:val="00413A1A"/>
    <w:rsid w:val="00416035"/>
    <w:rsid w:val="0042055A"/>
    <w:rsid w:val="004234A1"/>
    <w:rsid w:val="0044083C"/>
    <w:rsid w:val="00450120"/>
    <w:rsid w:val="00457247"/>
    <w:rsid w:val="0046265E"/>
    <w:rsid w:val="00466B68"/>
    <w:rsid w:val="00467617"/>
    <w:rsid w:val="00467690"/>
    <w:rsid w:val="004717A0"/>
    <w:rsid w:val="0047556D"/>
    <w:rsid w:val="004903CA"/>
    <w:rsid w:val="00495481"/>
    <w:rsid w:val="004A5477"/>
    <w:rsid w:val="004B0767"/>
    <w:rsid w:val="004B172F"/>
    <w:rsid w:val="004B39CF"/>
    <w:rsid w:val="004C1031"/>
    <w:rsid w:val="004C6FB6"/>
    <w:rsid w:val="004C79ED"/>
    <w:rsid w:val="004E0DE8"/>
    <w:rsid w:val="004E7B3A"/>
    <w:rsid w:val="004F1D0E"/>
    <w:rsid w:val="004F1ED1"/>
    <w:rsid w:val="0050211D"/>
    <w:rsid w:val="005168C1"/>
    <w:rsid w:val="00517A16"/>
    <w:rsid w:val="00531FC5"/>
    <w:rsid w:val="00531FC9"/>
    <w:rsid w:val="00550A4F"/>
    <w:rsid w:val="00551367"/>
    <w:rsid w:val="005751FA"/>
    <w:rsid w:val="00593F48"/>
    <w:rsid w:val="00594AB5"/>
    <w:rsid w:val="005D0079"/>
    <w:rsid w:val="005E1911"/>
    <w:rsid w:val="005E2648"/>
    <w:rsid w:val="006042C4"/>
    <w:rsid w:val="006202BE"/>
    <w:rsid w:val="006263C8"/>
    <w:rsid w:val="00635C31"/>
    <w:rsid w:val="00637B76"/>
    <w:rsid w:val="00656702"/>
    <w:rsid w:val="00672B01"/>
    <w:rsid w:val="006A1D6A"/>
    <w:rsid w:val="006C2FC1"/>
    <w:rsid w:val="006D4920"/>
    <w:rsid w:val="006E5BC8"/>
    <w:rsid w:val="006F2EA1"/>
    <w:rsid w:val="006F40E0"/>
    <w:rsid w:val="007001E8"/>
    <w:rsid w:val="00712A05"/>
    <w:rsid w:val="007130B6"/>
    <w:rsid w:val="00735B2B"/>
    <w:rsid w:val="0074121F"/>
    <w:rsid w:val="00752A8C"/>
    <w:rsid w:val="00780E3B"/>
    <w:rsid w:val="00780F6B"/>
    <w:rsid w:val="007A0BAC"/>
    <w:rsid w:val="007A19AF"/>
    <w:rsid w:val="007A4CC9"/>
    <w:rsid w:val="007A7072"/>
    <w:rsid w:val="007B0BC2"/>
    <w:rsid w:val="007B2D1C"/>
    <w:rsid w:val="007B59A1"/>
    <w:rsid w:val="007B745B"/>
    <w:rsid w:val="007C2659"/>
    <w:rsid w:val="007D6495"/>
    <w:rsid w:val="007E0E75"/>
    <w:rsid w:val="007E6F48"/>
    <w:rsid w:val="007F46DD"/>
    <w:rsid w:val="008014B0"/>
    <w:rsid w:val="0082143C"/>
    <w:rsid w:val="008327A2"/>
    <w:rsid w:val="0085552F"/>
    <w:rsid w:val="00857532"/>
    <w:rsid w:val="008662A0"/>
    <w:rsid w:val="00885DFA"/>
    <w:rsid w:val="0088749E"/>
    <w:rsid w:val="0088798A"/>
    <w:rsid w:val="008A4661"/>
    <w:rsid w:val="008B4FB4"/>
    <w:rsid w:val="008B78B0"/>
    <w:rsid w:val="008C4A20"/>
    <w:rsid w:val="008C6773"/>
    <w:rsid w:val="008C6885"/>
    <w:rsid w:val="008C730A"/>
    <w:rsid w:val="008E3029"/>
    <w:rsid w:val="008E6EED"/>
    <w:rsid w:val="008F337D"/>
    <w:rsid w:val="008F5B2A"/>
    <w:rsid w:val="008F66D3"/>
    <w:rsid w:val="00907561"/>
    <w:rsid w:val="0091414A"/>
    <w:rsid w:val="00915FE1"/>
    <w:rsid w:val="009176F8"/>
    <w:rsid w:val="00917AF5"/>
    <w:rsid w:val="00921FA0"/>
    <w:rsid w:val="00924BDF"/>
    <w:rsid w:val="00944371"/>
    <w:rsid w:val="00950FE2"/>
    <w:rsid w:val="00964367"/>
    <w:rsid w:val="00971261"/>
    <w:rsid w:val="00992F76"/>
    <w:rsid w:val="009A7146"/>
    <w:rsid w:val="009D5647"/>
    <w:rsid w:val="009D6882"/>
    <w:rsid w:val="009F69E1"/>
    <w:rsid w:val="00A01694"/>
    <w:rsid w:val="00A10704"/>
    <w:rsid w:val="00A165FB"/>
    <w:rsid w:val="00A2023B"/>
    <w:rsid w:val="00A23B35"/>
    <w:rsid w:val="00A34C23"/>
    <w:rsid w:val="00A4757A"/>
    <w:rsid w:val="00A54E27"/>
    <w:rsid w:val="00A56301"/>
    <w:rsid w:val="00A61C91"/>
    <w:rsid w:val="00A62246"/>
    <w:rsid w:val="00A71F3E"/>
    <w:rsid w:val="00AC2379"/>
    <w:rsid w:val="00AC60BE"/>
    <w:rsid w:val="00AD78F0"/>
    <w:rsid w:val="00AE098C"/>
    <w:rsid w:val="00AF3764"/>
    <w:rsid w:val="00B166EC"/>
    <w:rsid w:val="00B22C28"/>
    <w:rsid w:val="00B247B5"/>
    <w:rsid w:val="00B30E62"/>
    <w:rsid w:val="00B32031"/>
    <w:rsid w:val="00B428B1"/>
    <w:rsid w:val="00B44B09"/>
    <w:rsid w:val="00B4659D"/>
    <w:rsid w:val="00B5119F"/>
    <w:rsid w:val="00B54C26"/>
    <w:rsid w:val="00B56D8E"/>
    <w:rsid w:val="00B579AE"/>
    <w:rsid w:val="00B61C1A"/>
    <w:rsid w:val="00B6451E"/>
    <w:rsid w:val="00B65CBD"/>
    <w:rsid w:val="00B72297"/>
    <w:rsid w:val="00B74829"/>
    <w:rsid w:val="00B74DC9"/>
    <w:rsid w:val="00B8679F"/>
    <w:rsid w:val="00B87427"/>
    <w:rsid w:val="00B90413"/>
    <w:rsid w:val="00B921B9"/>
    <w:rsid w:val="00BA02F5"/>
    <w:rsid w:val="00BA494A"/>
    <w:rsid w:val="00BA4E69"/>
    <w:rsid w:val="00BA72F7"/>
    <w:rsid w:val="00BB0CB5"/>
    <w:rsid w:val="00BB29E0"/>
    <w:rsid w:val="00BC79F1"/>
    <w:rsid w:val="00BE27BE"/>
    <w:rsid w:val="00C00E26"/>
    <w:rsid w:val="00C01843"/>
    <w:rsid w:val="00C1206C"/>
    <w:rsid w:val="00C17807"/>
    <w:rsid w:val="00C2150A"/>
    <w:rsid w:val="00C23E4D"/>
    <w:rsid w:val="00C23EE2"/>
    <w:rsid w:val="00C33435"/>
    <w:rsid w:val="00C3474C"/>
    <w:rsid w:val="00C658BD"/>
    <w:rsid w:val="00C9266C"/>
    <w:rsid w:val="00C93F1D"/>
    <w:rsid w:val="00CB4DB7"/>
    <w:rsid w:val="00CC0517"/>
    <w:rsid w:val="00CC62BE"/>
    <w:rsid w:val="00CE7F8A"/>
    <w:rsid w:val="00CF0680"/>
    <w:rsid w:val="00CF2006"/>
    <w:rsid w:val="00CF5D3B"/>
    <w:rsid w:val="00CF7E06"/>
    <w:rsid w:val="00D0219D"/>
    <w:rsid w:val="00D10D37"/>
    <w:rsid w:val="00D1205B"/>
    <w:rsid w:val="00D12E49"/>
    <w:rsid w:val="00D31DAB"/>
    <w:rsid w:val="00D33C86"/>
    <w:rsid w:val="00D3452A"/>
    <w:rsid w:val="00D4113E"/>
    <w:rsid w:val="00D46A51"/>
    <w:rsid w:val="00D50974"/>
    <w:rsid w:val="00D56269"/>
    <w:rsid w:val="00D56C5E"/>
    <w:rsid w:val="00D579D2"/>
    <w:rsid w:val="00D61BC8"/>
    <w:rsid w:val="00D664E2"/>
    <w:rsid w:val="00D81AF3"/>
    <w:rsid w:val="00DA632E"/>
    <w:rsid w:val="00DA7C74"/>
    <w:rsid w:val="00DB152C"/>
    <w:rsid w:val="00DC16BC"/>
    <w:rsid w:val="00DC23E2"/>
    <w:rsid w:val="00DD383B"/>
    <w:rsid w:val="00DE2917"/>
    <w:rsid w:val="00E039D1"/>
    <w:rsid w:val="00E24990"/>
    <w:rsid w:val="00E3188C"/>
    <w:rsid w:val="00E35894"/>
    <w:rsid w:val="00E44221"/>
    <w:rsid w:val="00E470BF"/>
    <w:rsid w:val="00E550BB"/>
    <w:rsid w:val="00E5587F"/>
    <w:rsid w:val="00E56C1A"/>
    <w:rsid w:val="00E7497E"/>
    <w:rsid w:val="00E8062C"/>
    <w:rsid w:val="00E93DC2"/>
    <w:rsid w:val="00E944F8"/>
    <w:rsid w:val="00E96CEF"/>
    <w:rsid w:val="00EA501D"/>
    <w:rsid w:val="00EA606B"/>
    <w:rsid w:val="00EA7F63"/>
    <w:rsid w:val="00EB13CA"/>
    <w:rsid w:val="00EC360D"/>
    <w:rsid w:val="00EC3E82"/>
    <w:rsid w:val="00ED174E"/>
    <w:rsid w:val="00F2713A"/>
    <w:rsid w:val="00F34C1E"/>
    <w:rsid w:val="00F66A9E"/>
    <w:rsid w:val="00F71047"/>
    <w:rsid w:val="00F7114F"/>
    <w:rsid w:val="00F74842"/>
    <w:rsid w:val="00F870DD"/>
    <w:rsid w:val="00F93612"/>
    <w:rsid w:val="00F938A3"/>
    <w:rsid w:val="00F97B76"/>
    <w:rsid w:val="00FB37A1"/>
    <w:rsid w:val="00FB3EDD"/>
    <w:rsid w:val="00FB7728"/>
    <w:rsid w:val="00FC1995"/>
    <w:rsid w:val="00FD36B1"/>
    <w:rsid w:val="00FF5385"/>
    <w:rsid w:val="00FF6A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FB05D85"/>
  <w15:chartTrackingRefBased/>
  <w15:docId w15:val="{434F113F-A279-4222-BA6D-FF096DAF1D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90D7C"/>
    <w:pPr>
      <w:spacing w:line="360" w:lineRule="auto"/>
    </w:pPr>
  </w:style>
  <w:style w:type="paragraph" w:styleId="Heading1">
    <w:name w:val="heading 1"/>
    <w:basedOn w:val="Normal"/>
    <w:next w:val="Normal"/>
    <w:link w:val="Heading1Char"/>
    <w:uiPriority w:val="9"/>
    <w:qFormat/>
    <w:rsid w:val="00390D7C"/>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72B01"/>
    <w:pPr>
      <w:keepNext/>
      <w:keepLines/>
      <w:numPr>
        <w:ilvl w:val="1"/>
        <w:numId w:val="1"/>
      </w:numPr>
      <w:spacing w:before="40" w:after="0"/>
      <w:ind w:left="1296"/>
      <w:jc w:val="both"/>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72B01"/>
    <w:pPr>
      <w:keepNext/>
      <w:keepLines/>
      <w:numPr>
        <w:ilvl w:val="2"/>
        <w:numId w:val="1"/>
      </w:numPr>
      <w:spacing w:before="40" w:after="0"/>
      <w:ind w:left="216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F97B76"/>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F97B76"/>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F97B76"/>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F97B76"/>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F97B76"/>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F97B76"/>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0D7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72B0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72B01"/>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F97B76"/>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F97B76"/>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F97B76"/>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F97B76"/>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F97B76"/>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F97B76"/>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F97B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7B76"/>
  </w:style>
  <w:style w:type="paragraph" w:styleId="Footer">
    <w:name w:val="footer"/>
    <w:basedOn w:val="Normal"/>
    <w:link w:val="FooterChar"/>
    <w:uiPriority w:val="99"/>
    <w:unhideWhenUsed/>
    <w:rsid w:val="00F97B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7B76"/>
  </w:style>
  <w:style w:type="paragraph" w:styleId="TOCHeading">
    <w:name w:val="TOC Heading"/>
    <w:basedOn w:val="Heading1"/>
    <w:next w:val="Normal"/>
    <w:uiPriority w:val="39"/>
    <w:unhideWhenUsed/>
    <w:qFormat/>
    <w:rsid w:val="00F97B76"/>
    <w:pPr>
      <w:numPr>
        <w:numId w:val="0"/>
      </w:numPr>
      <w:spacing w:line="259" w:lineRule="auto"/>
      <w:outlineLvl w:val="9"/>
    </w:pPr>
    <w:rPr>
      <w:lang w:val="en-US"/>
    </w:rPr>
  </w:style>
  <w:style w:type="paragraph" w:styleId="TOC1">
    <w:name w:val="toc 1"/>
    <w:basedOn w:val="Normal"/>
    <w:next w:val="Normal"/>
    <w:autoRedefine/>
    <w:uiPriority w:val="39"/>
    <w:unhideWhenUsed/>
    <w:rsid w:val="00F97B76"/>
    <w:pPr>
      <w:spacing w:after="100"/>
    </w:pPr>
  </w:style>
  <w:style w:type="character" w:styleId="Hyperlink">
    <w:name w:val="Hyperlink"/>
    <w:basedOn w:val="DefaultParagraphFont"/>
    <w:uiPriority w:val="99"/>
    <w:unhideWhenUsed/>
    <w:rsid w:val="00F97B76"/>
    <w:rPr>
      <w:color w:val="0563C1" w:themeColor="hyperlink"/>
      <w:u w:val="single"/>
    </w:rPr>
  </w:style>
  <w:style w:type="paragraph" w:styleId="TOC2">
    <w:name w:val="toc 2"/>
    <w:basedOn w:val="Normal"/>
    <w:next w:val="Normal"/>
    <w:autoRedefine/>
    <w:uiPriority w:val="39"/>
    <w:unhideWhenUsed/>
    <w:rsid w:val="00F97B76"/>
    <w:pPr>
      <w:spacing w:after="100"/>
      <w:ind w:left="220"/>
    </w:pPr>
  </w:style>
  <w:style w:type="paragraph" w:styleId="NormalWeb">
    <w:name w:val="Normal (Web)"/>
    <w:basedOn w:val="Normal"/>
    <w:uiPriority w:val="99"/>
    <w:semiHidden/>
    <w:unhideWhenUsed/>
    <w:rsid w:val="00F34C1E"/>
    <w:pPr>
      <w:spacing w:after="345" w:line="240" w:lineRule="auto"/>
    </w:pPr>
    <w:rPr>
      <w:rFonts w:ascii="Times New Roman" w:eastAsia="Times New Roman" w:hAnsi="Times New Roman" w:cs="Times New Roman"/>
      <w:sz w:val="24"/>
      <w:szCs w:val="24"/>
      <w:lang w:eastAsia="en-GB"/>
    </w:rPr>
  </w:style>
  <w:style w:type="paragraph" w:customStyle="1" w:styleId="style-scope">
    <w:name w:val="style-scope"/>
    <w:basedOn w:val="Normal"/>
    <w:rsid w:val="002B25E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466B68"/>
  </w:style>
  <w:style w:type="paragraph" w:styleId="ListParagraph">
    <w:name w:val="List Paragraph"/>
    <w:basedOn w:val="Normal"/>
    <w:uiPriority w:val="34"/>
    <w:qFormat/>
    <w:rsid w:val="005168C1"/>
    <w:pPr>
      <w:ind w:left="720"/>
      <w:contextualSpacing/>
    </w:pPr>
  </w:style>
  <w:style w:type="character" w:styleId="Strong">
    <w:name w:val="Strong"/>
    <w:basedOn w:val="DefaultParagraphFont"/>
    <w:uiPriority w:val="22"/>
    <w:qFormat/>
    <w:rsid w:val="00DE2917"/>
    <w:rPr>
      <w:b/>
      <w:bCs/>
    </w:rPr>
  </w:style>
  <w:style w:type="paragraph" w:styleId="Title">
    <w:name w:val="Title"/>
    <w:basedOn w:val="NoSpacing"/>
    <w:next w:val="NoSpacing"/>
    <w:link w:val="TitleChar"/>
    <w:uiPriority w:val="10"/>
    <w:rsid w:val="00907561"/>
    <w:pPr>
      <w:numPr>
        <w:numId w:val="15"/>
      </w:numPr>
      <w:contextualSpacing/>
    </w:pPr>
    <w:rPr>
      <w:rFonts w:asciiTheme="majorHAnsi" w:eastAsiaTheme="majorEastAsia" w:hAnsiTheme="majorHAnsi" w:cstheme="majorBidi"/>
      <w:spacing w:val="-10"/>
      <w:kern w:val="28"/>
      <w:sz w:val="16"/>
      <w:szCs w:val="56"/>
    </w:rPr>
  </w:style>
  <w:style w:type="character" w:customStyle="1" w:styleId="TitleChar">
    <w:name w:val="Title Char"/>
    <w:basedOn w:val="DefaultParagraphFont"/>
    <w:link w:val="Title"/>
    <w:uiPriority w:val="10"/>
    <w:rsid w:val="00907561"/>
    <w:rPr>
      <w:rFonts w:asciiTheme="majorHAnsi" w:eastAsiaTheme="majorEastAsia" w:hAnsiTheme="majorHAnsi" w:cstheme="majorBidi"/>
      <w:spacing w:val="-10"/>
      <w:kern w:val="28"/>
      <w:sz w:val="16"/>
      <w:szCs w:val="56"/>
    </w:rPr>
  </w:style>
  <w:style w:type="paragraph" w:styleId="NoSpacing">
    <w:name w:val="No Spacing"/>
    <w:uiPriority w:val="1"/>
    <w:qFormat/>
    <w:rsid w:val="00907561"/>
    <w:pPr>
      <w:spacing w:after="0" w:line="240" w:lineRule="auto"/>
    </w:pPr>
  </w:style>
  <w:style w:type="character" w:styleId="UnresolvedMention">
    <w:name w:val="Unresolved Mention"/>
    <w:basedOn w:val="DefaultParagraphFont"/>
    <w:uiPriority w:val="99"/>
    <w:semiHidden/>
    <w:unhideWhenUsed/>
    <w:rsid w:val="00B428B1"/>
    <w:rPr>
      <w:color w:val="808080"/>
      <w:shd w:val="clear" w:color="auto" w:fill="E6E6E6"/>
    </w:rPr>
  </w:style>
  <w:style w:type="paragraph" w:styleId="TOC3">
    <w:name w:val="toc 3"/>
    <w:basedOn w:val="Normal"/>
    <w:next w:val="Normal"/>
    <w:autoRedefine/>
    <w:uiPriority w:val="39"/>
    <w:unhideWhenUsed/>
    <w:rsid w:val="00FB37A1"/>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66363">
      <w:bodyDiv w:val="1"/>
      <w:marLeft w:val="0"/>
      <w:marRight w:val="0"/>
      <w:marTop w:val="0"/>
      <w:marBottom w:val="0"/>
      <w:divBdr>
        <w:top w:val="none" w:sz="0" w:space="0" w:color="auto"/>
        <w:left w:val="none" w:sz="0" w:space="0" w:color="auto"/>
        <w:bottom w:val="none" w:sz="0" w:space="0" w:color="auto"/>
        <w:right w:val="none" w:sz="0" w:space="0" w:color="auto"/>
      </w:divBdr>
    </w:div>
    <w:div w:id="28802470">
      <w:bodyDiv w:val="1"/>
      <w:marLeft w:val="0"/>
      <w:marRight w:val="0"/>
      <w:marTop w:val="0"/>
      <w:marBottom w:val="0"/>
      <w:divBdr>
        <w:top w:val="none" w:sz="0" w:space="0" w:color="auto"/>
        <w:left w:val="none" w:sz="0" w:space="0" w:color="auto"/>
        <w:bottom w:val="none" w:sz="0" w:space="0" w:color="auto"/>
        <w:right w:val="none" w:sz="0" w:space="0" w:color="auto"/>
      </w:divBdr>
    </w:div>
    <w:div w:id="36202028">
      <w:bodyDiv w:val="1"/>
      <w:marLeft w:val="0"/>
      <w:marRight w:val="0"/>
      <w:marTop w:val="0"/>
      <w:marBottom w:val="0"/>
      <w:divBdr>
        <w:top w:val="none" w:sz="0" w:space="0" w:color="auto"/>
        <w:left w:val="none" w:sz="0" w:space="0" w:color="auto"/>
        <w:bottom w:val="none" w:sz="0" w:space="0" w:color="auto"/>
        <w:right w:val="none" w:sz="0" w:space="0" w:color="auto"/>
      </w:divBdr>
    </w:div>
    <w:div w:id="50464444">
      <w:bodyDiv w:val="1"/>
      <w:marLeft w:val="0"/>
      <w:marRight w:val="0"/>
      <w:marTop w:val="0"/>
      <w:marBottom w:val="0"/>
      <w:divBdr>
        <w:top w:val="none" w:sz="0" w:space="0" w:color="auto"/>
        <w:left w:val="none" w:sz="0" w:space="0" w:color="auto"/>
        <w:bottom w:val="none" w:sz="0" w:space="0" w:color="auto"/>
        <w:right w:val="none" w:sz="0" w:space="0" w:color="auto"/>
      </w:divBdr>
    </w:div>
    <w:div w:id="56904397">
      <w:bodyDiv w:val="1"/>
      <w:marLeft w:val="0"/>
      <w:marRight w:val="0"/>
      <w:marTop w:val="0"/>
      <w:marBottom w:val="0"/>
      <w:divBdr>
        <w:top w:val="none" w:sz="0" w:space="0" w:color="auto"/>
        <w:left w:val="none" w:sz="0" w:space="0" w:color="auto"/>
        <w:bottom w:val="none" w:sz="0" w:space="0" w:color="auto"/>
        <w:right w:val="none" w:sz="0" w:space="0" w:color="auto"/>
      </w:divBdr>
    </w:div>
    <w:div w:id="71975713">
      <w:bodyDiv w:val="1"/>
      <w:marLeft w:val="0"/>
      <w:marRight w:val="0"/>
      <w:marTop w:val="0"/>
      <w:marBottom w:val="0"/>
      <w:divBdr>
        <w:top w:val="none" w:sz="0" w:space="0" w:color="auto"/>
        <w:left w:val="none" w:sz="0" w:space="0" w:color="auto"/>
        <w:bottom w:val="none" w:sz="0" w:space="0" w:color="auto"/>
        <w:right w:val="none" w:sz="0" w:space="0" w:color="auto"/>
      </w:divBdr>
    </w:div>
    <w:div w:id="73429996">
      <w:bodyDiv w:val="1"/>
      <w:marLeft w:val="0"/>
      <w:marRight w:val="0"/>
      <w:marTop w:val="0"/>
      <w:marBottom w:val="0"/>
      <w:divBdr>
        <w:top w:val="none" w:sz="0" w:space="0" w:color="auto"/>
        <w:left w:val="none" w:sz="0" w:space="0" w:color="auto"/>
        <w:bottom w:val="none" w:sz="0" w:space="0" w:color="auto"/>
        <w:right w:val="none" w:sz="0" w:space="0" w:color="auto"/>
      </w:divBdr>
    </w:div>
    <w:div w:id="80835415">
      <w:bodyDiv w:val="1"/>
      <w:marLeft w:val="0"/>
      <w:marRight w:val="0"/>
      <w:marTop w:val="0"/>
      <w:marBottom w:val="0"/>
      <w:divBdr>
        <w:top w:val="none" w:sz="0" w:space="0" w:color="auto"/>
        <w:left w:val="none" w:sz="0" w:space="0" w:color="auto"/>
        <w:bottom w:val="none" w:sz="0" w:space="0" w:color="auto"/>
        <w:right w:val="none" w:sz="0" w:space="0" w:color="auto"/>
      </w:divBdr>
    </w:div>
    <w:div w:id="88357161">
      <w:bodyDiv w:val="1"/>
      <w:marLeft w:val="0"/>
      <w:marRight w:val="0"/>
      <w:marTop w:val="0"/>
      <w:marBottom w:val="0"/>
      <w:divBdr>
        <w:top w:val="none" w:sz="0" w:space="0" w:color="auto"/>
        <w:left w:val="none" w:sz="0" w:space="0" w:color="auto"/>
        <w:bottom w:val="none" w:sz="0" w:space="0" w:color="auto"/>
        <w:right w:val="none" w:sz="0" w:space="0" w:color="auto"/>
      </w:divBdr>
    </w:div>
    <w:div w:id="89744614">
      <w:bodyDiv w:val="1"/>
      <w:marLeft w:val="0"/>
      <w:marRight w:val="0"/>
      <w:marTop w:val="0"/>
      <w:marBottom w:val="0"/>
      <w:divBdr>
        <w:top w:val="none" w:sz="0" w:space="0" w:color="auto"/>
        <w:left w:val="none" w:sz="0" w:space="0" w:color="auto"/>
        <w:bottom w:val="none" w:sz="0" w:space="0" w:color="auto"/>
        <w:right w:val="none" w:sz="0" w:space="0" w:color="auto"/>
      </w:divBdr>
    </w:div>
    <w:div w:id="89932727">
      <w:bodyDiv w:val="1"/>
      <w:marLeft w:val="0"/>
      <w:marRight w:val="0"/>
      <w:marTop w:val="0"/>
      <w:marBottom w:val="0"/>
      <w:divBdr>
        <w:top w:val="none" w:sz="0" w:space="0" w:color="auto"/>
        <w:left w:val="none" w:sz="0" w:space="0" w:color="auto"/>
        <w:bottom w:val="none" w:sz="0" w:space="0" w:color="auto"/>
        <w:right w:val="none" w:sz="0" w:space="0" w:color="auto"/>
      </w:divBdr>
      <w:divsChild>
        <w:div w:id="116409502">
          <w:marLeft w:val="0"/>
          <w:marRight w:val="0"/>
          <w:marTop w:val="0"/>
          <w:marBottom w:val="0"/>
          <w:divBdr>
            <w:top w:val="none" w:sz="0" w:space="0" w:color="auto"/>
            <w:left w:val="none" w:sz="0" w:space="0" w:color="auto"/>
            <w:bottom w:val="none" w:sz="0" w:space="0" w:color="auto"/>
            <w:right w:val="none" w:sz="0" w:space="0" w:color="auto"/>
          </w:divBdr>
          <w:divsChild>
            <w:div w:id="1339507723">
              <w:marLeft w:val="0"/>
              <w:marRight w:val="0"/>
              <w:marTop w:val="0"/>
              <w:marBottom w:val="0"/>
              <w:divBdr>
                <w:top w:val="none" w:sz="0" w:space="0" w:color="auto"/>
                <w:left w:val="none" w:sz="0" w:space="0" w:color="auto"/>
                <w:bottom w:val="none" w:sz="0" w:space="0" w:color="auto"/>
                <w:right w:val="none" w:sz="0" w:space="0" w:color="auto"/>
              </w:divBdr>
              <w:divsChild>
                <w:div w:id="346636401">
                  <w:marLeft w:val="0"/>
                  <w:marRight w:val="0"/>
                  <w:marTop w:val="0"/>
                  <w:marBottom w:val="0"/>
                  <w:divBdr>
                    <w:top w:val="none" w:sz="0" w:space="0" w:color="auto"/>
                    <w:left w:val="none" w:sz="0" w:space="0" w:color="auto"/>
                    <w:bottom w:val="none" w:sz="0" w:space="0" w:color="auto"/>
                    <w:right w:val="none" w:sz="0" w:space="0" w:color="auto"/>
                  </w:divBdr>
                  <w:divsChild>
                    <w:div w:id="899905415">
                      <w:marLeft w:val="0"/>
                      <w:marRight w:val="0"/>
                      <w:marTop w:val="0"/>
                      <w:marBottom w:val="0"/>
                      <w:divBdr>
                        <w:top w:val="none" w:sz="0" w:space="0" w:color="auto"/>
                        <w:left w:val="none" w:sz="0" w:space="0" w:color="auto"/>
                        <w:bottom w:val="none" w:sz="0" w:space="0" w:color="auto"/>
                        <w:right w:val="none" w:sz="0" w:space="0" w:color="auto"/>
                      </w:divBdr>
                      <w:divsChild>
                        <w:div w:id="2110006930">
                          <w:marLeft w:val="0"/>
                          <w:marRight w:val="0"/>
                          <w:marTop w:val="0"/>
                          <w:marBottom w:val="0"/>
                          <w:divBdr>
                            <w:top w:val="none" w:sz="0" w:space="0" w:color="auto"/>
                            <w:left w:val="none" w:sz="0" w:space="0" w:color="auto"/>
                            <w:bottom w:val="none" w:sz="0" w:space="0" w:color="auto"/>
                            <w:right w:val="none" w:sz="0" w:space="0" w:color="auto"/>
                          </w:divBdr>
                          <w:divsChild>
                            <w:div w:id="883717101">
                              <w:marLeft w:val="0"/>
                              <w:marRight w:val="0"/>
                              <w:marTop w:val="0"/>
                              <w:marBottom w:val="0"/>
                              <w:divBdr>
                                <w:top w:val="none" w:sz="0" w:space="0" w:color="auto"/>
                                <w:left w:val="none" w:sz="0" w:space="0" w:color="auto"/>
                                <w:bottom w:val="none" w:sz="0" w:space="0" w:color="auto"/>
                                <w:right w:val="none" w:sz="0" w:space="0" w:color="auto"/>
                              </w:divBdr>
                              <w:divsChild>
                                <w:div w:id="64765334">
                                  <w:marLeft w:val="0"/>
                                  <w:marRight w:val="0"/>
                                  <w:marTop w:val="0"/>
                                  <w:marBottom w:val="0"/>
                                  <w:divBdr>
                                    <w:top w:val="none" w:sz="0" w:space="0" w:color="auto"/>
                                    <w:left w:val="none" w:sz="0" w:space="0" w:color="auto"/>
                                    <w:bottom w:val="none" w:sz="0" w:space="0" w:color="auto"/>
                                    <w:right w:val="none" w:sz="0" w:space="0" w:color="auto"/>
                                  </w:divBdr>
                                  <w:divsChild>
                                    <w:div w:id="307250684">
                                      <w:marLeft w:val="0"/>
                                      <w:marRight w:val="0"/>
                                      <w:marTop w:val="0"/>
                                      <w:marBottom w:val="0"/>
                                      <w:divBdr>
                                        <w:top w:val="none" w:sz="0" w:space="0" w:color="auto"/>
                                        <w:left w:val="none" w:sz="0" w:space="0" w:color="auto"/>
                                        <w:bottom w:val="none" w:sz="0" w:space="0" w:color="auto"/>
                                        <w:right w:val="none" w:sz="0" w:space="0" w:color="auto"/>
                                      </w:divBdr>
                                      <w:divsChild>
                                        <w:div w:id="2065715796">
                                          <w:marLeft w:val="-225"/>
                                          <w:marRight w:val="-225"/>
                                          <w:marTop w:val="0"/>
                                          <w:marBottom w:val="0"/>
                                          <w:divBdr>
                                            <w:top w:val="none" w:sz="0" w:space="0" w:color="auto"/>
                                            <w:left w:val="none" w:sz="0" w:space="0" w:color="auto"/>
                                            <w:bottom w:val="none" w:sz="0" w:space="0" w:color="auto"/>
                                            <w:right w:val="none" w:sz="0" w:space="0" w:color="auto"/>
                                          </w:divBdr>
                                          <w:divsChild>
                                            <w:div w:id="1019044103">
                                              <w:marLeft w:val="0"/>
                                              <w:marRight w:val="0"/>
                                              <w:marTop w:val="0"/>
                                              <w:marBottom w:val="0"/>
                                              <w:divBdr>
                                                <w:top w:val="none" w:sz="0" w:space="0" w:color="auto"/>
                                                <w:left w:val="none" w:sz="0" w:space="0" w:color="auto"/>
                                                <w:bottom w:val="none" w:sz="0" w:space="0" w:color="auto"/>
                                                <w:right w:val="none" w:sz="0" w:space="0" w:color="auto"/>
                                              </w:divBdr>
                                              <w:divsChild>
                                                <w:div w:id="106581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92938063">
      <w:bodyDiv w:val="1"/>
      <w:marLeft w:val="0"/>
      <w:marRight w:val="0"/>
      <w:marTop w:val="0"/>
      <w:marBottom w:val="0"/>
      <w:divBdr>
        <w:top w:val="none" w:sz="0" w:space="0" w:color="auto"/>
        <w:left w:val="none" w:sz="0" w:space="0" w:color="auto"/>
        <w:bottom w:val="none" w:sz="0" w:space="0" w:color="auto"/>
        <w:right w:val="none" w:sz="0" w:space="0" w:color="auto"/>
      </w:divBdr>
    </w:div>
    <w:div w:id="104692898">
      <w:bodyDiv w:val="1"/>
      <w:marLeft w:val="0"/>
      <w:marRight w:val="0"/>
      <w:marTop w:val="0"/>
      <w:marBottom w:val="0"/>
      <w:divBdr>
        <w:top w:val="none" w:sz="0" w:space="0" w:color="auto"/>
        <w:left w:val="none" w:sz="0" w:space="0" w:color="auto"/>
        <w:bottom w:val="none" w:sz="0" w:space="0" w:color="auto"/>
        <w:right w:val="none" w:sz="0" w:space="0" w:color="auto"/>
      </w:divBdr>
    </w:div>
    <w:div w:id="105929300">
      <w:bodyDiv w:val="1"/>
      <w:marLeft w:val="0"/>
      <w:marRight w:val="0"/>
      <w:marTop w:val="0"/>
      <w:marBottom w:val="0"/>
      <w:divBdr>
        <w:top w:val="none" w:sz="0" w:space="0" w:color="auto"/>
        <w:left w:val="none" w:sz="0" w:space="0" w:color="auto"/>
        <w:bottom w:val="none" w:sz="0" w:space="0" w:color="auto"/>
        <w:right w:val="none" w:sz="0" w:space="0" w:color="auto"/>
      </w:divBdr>
    </w:div>
    <w:div w:id="120922114">
      <w:bodyDiv w:val="1"/>
      <w:marLeft w:val="0"/>
      <w:marRight w:val="0"/>
      <w:marTop w:val="0"/>
      <w:marBottom w:val="0"/>
      <w:divBdr>
        <w:top w:val="none" w:sz="0" w:space="0" w:color="auto"/>
        <w:left w:val="none" w:sz="0" w:space="0" w:color="auto"/>
        <w:bottom w:val="none" w:sz="0" w:space="0" w:color="auto"/>
        <w:right w:val="none" w:sz="0" w:space="0" w:color="auto"/>
      </w:divBdr>
    </w:div>
    <w:div w:id="151221793">
      <w:bodyDiv w:val="1"/>
      <w:marLeft w:val="0"/>
      <w:marRight w:val="0"/>
      <w:marTop w:val="0"/>
      <w:marBottom w:val="0"/>
      <w:divBdr>
        <w:top w:val="none" w:sz="0" w:space="0" w:color="auto"/>
        <w:left w:val="none" w:sz="0" w:space="0" w:color="auto"/>
        <w:bottom w:val="none" w:sz="0" w:space="0" w:color="auto"/>
        <w:right w:val="none" w:sz="0" w:space="0" w:color="auto"/>
      </w:divBdr>
    </w:div>
    <w:div w:id="156768018">
      <w:bodyDiv w:val="1"/>
      <w:marLeft w:val="0"/>
      <w:marRight w:val="0"/>
      <w:marTop w:val="0"/>
      <w:marBottom w:val="0"/>
      <w:divBdr>
        <w:top w:val="none" w:sz="0" w:space="0" w:color="auto"/>
        <w:left w:val="none" w:sz="0" w:space="0" w:color="auto"/>
        <w:bottom w:val="none" w:sz="0" w:space="0" w:color="auto"/>
        <w:right w:val="none" w:sz="0" w:space="0" w:color="auto"/>
      </w:divBdr>
    </w:div>
    <w:div w:id="158693654">
      <w:bodyDiv w:val="1"/>
      <w:marLeft w:val="0"/>
      <w:marRight w:val="0"/>
      <w:marTop w:val="0"/>
      <w:marBottom w:val="0"/>
      <w:divBdr>
        <w:top w:val="none" w:sz="0" w:space="0" w:color="auto"/>
        <w:left w:val="none" w:sz="0" w:space="0" w:color="auto"/>
        <w:bottom w:val="none" w:sz="0" w:space="0" w:color="auto"/>
        <w:right w:val="none" w:sz="0" w:space="0" w:color="auto"/>
      </w:divBdr>
    </w:div>
    <w:div w:id="167254981">
      <w:bodyDiv w:val="1"/>
      <w:marLeft w:val="0"/>
      <w:marRight w:val="0"/>
      <w:marTop w:val="0"/>
      <w:marBottom w:val="0"/>
      <w:divBdr>
        <w:top w:val="none" w:sz="0" w:space="0" w:color="auto"/>
        <w:left w:val="none" w:sz="0" w:space="0" w:color="auto"/>
        <w:bottom w:val="none" w:sz="0" w:space="0" w:color="auto"/>
        <w:right w:val="none" w:sz="0" w:space="0" w:color="auto"/>
      </w:divBdr>
    </w:div>
    <w:div w:id="170268693">
      <w:bodyDiv w:val="1"/>
      <w:marLeft w:val="0"/>
      <w:marRight w:val="0"/>
      <w:marTop w:val="0"/>
      <w:marBottom w:val="0"/>
      <w:divBdr>
        <w:top w:val="none" w:sz="0" w:space="0" w:color="auto"/>
        <w:left w:val="none" w:sz="0" w:space="0" w:color="auto"/>
        <w:bottom w:val="none" w:sz="0" w:space="0" w:color="auto"/>
        <w:right w:val="none" w:sz="0" w:space="0" w:color="auto"/>
      </w:divBdr>
    </w:div>
    <w:div w:id="194075094">
      <w:bodyDiv w:val="1"/>
      <w:marLeft w:val="0"/>
      <w:marRight w:val="0"/>
      <w:marTop w:val="0"/>
      <w:marBottom w:val="0"/>
      <w:divBdr>
        <w:top w:val="none" w:sz="0" w:space="0" w:color="auto"/>
        <w:left w:val="none" w:sz="0" w:space="0" w:color="auto"/>
        <w:bottom w:val="none" w:sz="0" w:space="0" w:color="auto"/>
        <w:right w:val="none" w:sz="0" w:space="0" w:color="auto"/>
      </w:divBdr>
    </w:div>
    <w:div w:id="219026990">
      <w:bodyDiv w:val="1"/>
      <w:marLeft w:val="0"/>
      <w:marRight w:val="0"/>
      <w:marTop w:val="0"/>
      <w:marBottom w:val="0"/>
      <w:divBdr>
        <w:top w:val="none" w:sz="0" w:space="0" w:color="auto"/>
        <w:left w:val="none" w:sz="0" w:space="0" w:color="auto"/>
        <w:bottom w:val="none" w:sz="0" w:space="0" w:color="auto"/>
        <w:right w:val="none" w:sz="0" w:space="0" w:color="auto"/>
      </w:divBdr>
    </w:div>
    <w:div w:id="231697798">
      <w:bodyDiv w:val="1"/>
      <w:marLeft w:val="0"/>
      <w:marRight w:val="0"/>
      <w:marTop w:val="0"/>
      <w:marBottom w:val="0"/>
      <w:divBdr>
        <w:top w:val="none" w:sz="0" w:space="0" w:color="auto"/>
        <w:left w:val="none" w:sz="0" w:space="0" w:color="auto"/>
        <w:bottom w:val="none" w:sz="0" w:space="0" w:color="auto"/>
        <w:right w:val="none" w:sz="0" w:space="0" w:color="auto"/>
      </w:divBdr>
    </w:div>
    <w:div w:id="233274273">
      <w:bodyDiv w:val="1"/>
      <w:marLeft w:val="0"/>
      <w:marRight w:val="0"/>
      <w:marTop w:val="0"/>
      <w:marBottom w:val="0"/>
      <w:divBdr>
        <w:top w:val="none" w:sz="0" w:space="0" w:color="auto"/>
        <w:left w:val="none" w:sz="0" w:space="0" w:color="auto"/>
        <w:bottom w:val="none" w:sz="0" w:space="0" w:color="auto"/>
        <w:right w:val="none" w:sz="0" w:space="0" w:color="auto"/>
      </w:divBdr>
    </w:div>
    <w:div w:id="234978218">
      <w:bodyDiv w:val="1"/>
      <w:marLeft w:val="0"/>
      <w:marRight w:val="0"/>
      <w:marTop w:val="0"/>
      <w:marBottom w:val="0"/>
      <w:divBdr>
        <w:top w:val="none" w:sz="0" w:space="0" w:color="auto"/>
        <w:left w:val="none" w:sz="0" w:space="0" w:color="auto"/>
        <w:bottom w:val="none" w:sz="0" w:space="0" w:color="auto"/>
        <w:right w:val="none" w:sz="0" w:space="0" w:color="auto"/>
      </w:divBdr>
    </w:div>
    <w:div w:id="243422001">
      <w:bodyDiv w:val="1"/>
      <w:marLeft w:val="0"/>
      <w:marRight w:val="0"/>
      <w:marTop w:val="0"/>
      <w:marBottom w:val="0"/>
      <w:divBdr>
        <w:top w:val="none" w:sz="0" w:space="0" w:color="auto"/>
        <w:left w:val="none" w:sz="0" w:space="0" w:color="auto"/>
        <w:bottom w:val="none" w:sz="0" w:space="0" w:color="auto"/>
        <w:right w:val="none" w:sz="0" w:space="0" w:color="auto"/>
      </w:divBdr>
    </w:div>
    <w:div w:id="250237014">
      <w:bodyDiv w:val="1"/>
      <w:marLeft w:val="0"/>
      <w:marRight w:val="0"/>
      <w:marTop w:val="0"/>
      <w:marBottom w:val="0"/>
      <w:divBdr>
        <w:top w:val="none" w:sz="0" w:space="0" w:color="auto"/>
        <w:left w:val="none" w:sz="0" w:space="0" w:color="auto"/>
        <w:bottom w:val="none" w:sz="0" w:space="0" w:color="auto"/>
        <w:right w:val="none" w:sz="0" w:space="0" w:color="auto"/>
      </w:divBdr>
    </w:div>
    <w:div w:id="259682628">
      <w:bodyDiv w:val="1"/>
      <w:marLeft w:val="0"/>
      <w:marRight w:val="0"/>
      <w:marTop w:val="0"/>
      <w:marBottom w:val="0"/>
      <w:divBdr>
        <w:top w:val="none" w:sz="0" w:space="0" w:color="auto"/>
        <w:left w:val="none" w:sz="0" w:space="0" w:color="auto"/>
        <w:bottom w:val="none" w:sz="0" w:space="0" w:color="auto"/>
        <w:right w:val="none" w:sz="0" w:space="0" w:color="auto"/>
      </w:divBdr>
    </w:div>
    <w:div w:id="266234604">
      <w:bodyDiv w:val="1"/>
      <w:marLeft w:val="0"/>
      <w:marRight w:val="0"/>
      <w:marTop w:val="0"/>
      <w:marBottom w:val="0"/>
      <w:divBdr>
        <w:top w:val="none" w:sz="0" w:space="0" w:color="auto"/>
        <w:left w:val="none" w:sz="0" w:space="0" w:color="auto"/>
        <w:bottom w:val="none" w:sz="0" w:space="0" w:color="auto"/>
        <w:right w:val="none" w:sz="0" w:space="0" w:color="auto"/>
      </w:divBdr>
    </w:div>
    <w:div w:id="266695537">
      <w:bodyDiv w:val="1"/>
      <w:marLeft w:val="0"/>
      <w:marRight w:val="0"/>
      <w:marTop w:val="0"/>
      <w:marBottom w:val="0"/>
      <w:divBdr>
        <w:top w:val="none" w:sz="0" w:space="0" w:color="auto"/>
        <w:left w:val="none" w:sz="0" w:space="0" w:color="auto"/>
        <w:bottom w:val="none" w:sz="0" w:space="0" w:color="auto"/>
        <w:right w:val="none" w:sz="0" w:space="0" w:color="auto"/>
      </w:divBdr>
    </w:div>
    <w:div w:id="267935431">
      <w:bodyDiv w:val="1"/>
      <w:marLeft w:val="0"/>
      <w:marRight w:val="0"/>
      <w:marTop w:val="0"/>
      <w:marBottom w:val="0"/>
      <w:divBdr>
        <w:top w:val="none" w:sz="0" w:space="0" w:color="auto"/>
        <w:left w:val="none" w:sz="0" w:space="0" w:color="auto"/>
        <w:bottom w:val="none" w:sz="0" w:space="0" w:color="auto"/>
        <w:right w:val="none" w:sz="0" w:space="0" w:color="auto"/>
      </w:divBdr>
    </w:div>
    <w:div w:id="268198905">
      <w:bodyDiv w:val="1"/>
      <w:marLeft w:val="0"/>
      <w:marRight w:val="0"/>
      <w:marTop w:val="0"/>
      <w:marBottom w:val="0"/>
      <w:divBdr>
        <w:top w:val="none" w:sz="0" w:space="0" w:color="auto"/>
        <w:left w:val="none" w:sz="0" w:space="0" w:color="auto"/>
        <w:bottom w:val="none" w:sz="0" w:space="0" w:color="auto"/>
        <w:right w:val="none" w:sz="0" w:space="0" w:color="auto"/>
      </w:divBdr>
    </w:div>
    <w:div w:id="270169960">
      <w:bodyDiv w:val="1"/>
      <w:marLeft w:val="0"/>
      <w:marRight w:val="0"/>
      <w:marTop w:val="0"/>
      <w:marBottom w:val="0"/>
      <w:divBdr>
        <w:top w:val="none" w:sz="0" w:space="0" w:color="auto"/>
        <w:left w:val="none" w:sz="0" w:space="0" w:color="auto"/>
        <w:bottom w:val="none" w:sz="0" w:space="0" w:color="auto"/>
        <w:right w:val="none" w:sz="0" w:space="0" w:color="auto"/>
      </w:divBdr>
    </w:div>
    <w:div w:id="275530382">
      <w:bodyDiv w:val="1"/>
      <w:marLeft w:val="0"/>
      <w:marRight w:val="0"/>
      <w:marTop w:val="0"/>
      <w:marBottom w:val="0"/>
      <w:divBdr>
        <w:top w:val="none" w:sz="0" w:space="0" w:color="auto"/>
        <w:left w:val="none" w:sz="0" w:space="0" w:color="auto"/>
        <w:bottom w:val="none" w:sz="0" w:space="0" w:color="auto"/>
        <w:right w:val="none" w:sz="0" w:space="0" w:color="auto"/>
      </w:divBdr>
    </w:div>
    <w:div w:id="278493118">
      <w:bodyDiv w:val="1"/>
      <w:marLeft w:val="0"/>
      <w:marRight w:val="0"/>
      <w:marTop w:val="0"/>
      <w:marBottom w:val="0"/>
      <w:divBdr>
        <w:top w:val="none" w:sz="0" w:space="0" w:color="auto"/>
        <w:left w:val="none" w:sz="0" w:space="0" w:color="auto"/>
        <w:bottom w:val="none" w:sz="0" w:space="0" w:color="auto"/>
        <w:right w:val="none" w:sz="0" w:space="0" w:color="auto"/>
      </w:divBdr>
    </w:div>
    <w:div w:id="284776339">
      <w:bodyDiv w:val="1"/>
      <w:marLeft w:val="0"/>
      <w:marRight w:val="0"/>
      <w:marTop w:val="0"/>
      <w:marBottom w:val="0"/>
      <w:divBdr>
        <w:top w:val="none" w:sz="0" w:space="0" w:color="auto"/>
        <w:left w:val="none" w:sz="0" w:space="0" w:color="auto"/>
        <w:bottom w:val="none" w:sz="0" w:space="0" w:color="auto"/>
        <w:right w:val="none" w:sz="0" w:space="0" w:color="auto"/>
      </w:divBdr>
    </w:div>
    <w:div w:id="289210973">
      <w:bodyDiv w:val="1"/>
      <w:marLeft w:val="0"/>
      <w:marRight w:val="0"/>
      <w:marTop w:val="0"/>
      <w:marBottom w:val="0"/>
      <w:divBdr>
        <w:top w:val="none" w:sz="0" w:space="0" w:color="auto"/>
        <w:left w:val="none" w:sz="0" w:space="0" w:color="auto"/>
        <w:bottom w:val="none" w:sz="0" w:space="0" w:color="auto"/>
        <w:right w:val="none" w:sz="0" w:space="0" w:color="auto"/>
      </w:divBdr>
    </w:div>
    <w:div w:id="289898412">
      <w:bodyDiv w:val="1"/>
      <w:marLeft w:val="0"/>
      <w:marRight w:val="0"/>
      <w:marTop w:val="0"/>
      <w:marBottom w:val="0"/>
      <w:divBdr>
        <w:top w:val="none" w:sz="0" w:space="0" w:color="auto"/>
        <w:left w:val="none" w:sz="0" w:space="0" w:color="auto"/>
        <w:bottom w:val="none" w:sz="0" w:space="0" w:color="auto"/>
        <w:right w:val="none" w:sz="0" w:space="0" w:color="auto"/>
      </w:divBdr>
    </w:div>
    <w:div w:id="290748823">
      <w:bodyDiv w:val="1"/>
      <w:marLeft w:val="0"/>
      <w:marRight w:val="0"/>
      <w:marTop w:val="0"/>
      <w:marBottom w:val="0"/>
      <w:divBdr>
        <w:top w:val="none" w:sz="0" w:space="0" w:color="auto"/>
        <w:left w:val="none" w:sz="0" w:space="0" w:color="auto"/>
        <w:bottom w:val="none" w:sz="0" w:space="0" w:color="auto"/>
        <w:right w:val="none" w:sz="0" w:space="0" w:color="auto"/>
      </w:divBdr>
    </w:div>
    <w:div w:id="302465997">
      <w:bodyDiv w:val="1"/>
      <w:marLeft w:val="0"/>
      <w:marRight w:val="0"/>
      <w:marTop w:val="0"/>
      <w:marBottom w:val="0"/>
      <w:divBdr>
        <w:top w:val="none" w:sz="0" w:space="0" w:color="auto"/>
        <w:left w:val="none" w:sz="0" w:space="0" w:color="auto"/>
        <w:bottom w:val="none" w:sz="0" w:space="0" w:color="auto"/>
        <w:right w:val="none" w:sz="0" w:space="0" w:color="auto"/>
      </w:divBdr>
    </w:div>
    <w:div w:id="320426158">
      <w:bodyDiv w:val="1"/>
      <w:marLeft w:val="0"/>
      <w:marRight w:val="0"/>
      <w:marTop w:val="0"/>
      <w:marBottom w:val="0"/>
      <w:divBdr>
        <w:top w:val="none" w:sz="0" w:space="0" w:color="auto"/>
        <w:left w:val="none" w:sz="0" w:space="0" w:color="auto"/>
        <w:bottom w:val="none" w:sz="0" w:space="0" w:color="auto"/>
        <w:right w:val="none" w:sz="0" w:space="0" w:color="auto"/>
      </w:divBdr>
    </w:div>
    <w:div w:id="320430776">
      <w:bodyDiv w:val="1"/>
      <w:marLeft w:val="0"/>
      <w:marRight w:val="0"/>
      <w:marTop w:val="0"/>
      <w:marBottom w:val="0"/>
      <w:divBdr>
        <w:top w:val="none" w:sz="0" w:space="0" w:color="auto"/>
        <w:left w:val="none" w:sz="0" w:space="0" w:color="auto"/>
        <w:bottom w:val="none" w:sz="0" w:space="0" w:color="auto"/>
        <w:right w:val="none" w:sz="0" w:space="0" w:color="auto"/>
      </w:divBdr>
    </w:div>
    <w:div w:id="321979666">
      <w:bodyDiv w:val="1"/>
      <w:marLeft w:val="0"/>
      <w:marRight w:val="0"/>
      <w:marTop w:val="0"/>
      <w:marBottom w:val="0"/>
      <w:divBdr>
        <w:top w:val="none" w:sz="0" w:space="0" w:color="auto"/>
        <w:left w:val="none" w:sz="0" w:space="0" w:color="auto"/>
        <w:bottom w:val="none" w:sz="0" w:space="0" w:color="auto"/>
        <w:right w:val="none" w:sz="0" w:space="0" w:color="auto"/>
      </w:divBdr>
    </w:div>
    <w:div w:id="322973666">
      <w:bodyDiv w:val="1"/>
      <w:marLeft w:val="0"/>
      <w:marRight w:val="0"/>
      <w:marTop w:val="0"/>
      <w:marBottom w:val="0"/>
      <w:divBdr>
        <w:top w:val="none" w:sz="0" w:space="0" w:color="auto"/>
        <w:left w:val="none" w:sz="0" w:space="0" w:color="auto"/>
        <w:bottom w:val="none" w:sz="0" w:space="0" w:color="auto"/>
        <w:right w:val="none" w:sz="0" w:space="0" w:color="auto"/>
      </w:divBdr>
    </w:div>
    <w:div w:id="326174693">
      <w:bodyDiv w:val="1"/>
      <w:marLeft w:val="0"/>
      <w:marRight w:val="0"/>
      <w:marTop w:val="0"/>
      <w:marBottom w:val="0"/>
      <w:divBdr>
        <w:top w:val="none" w:sz="0" w:space="0" w:color="auto"/>
        <w:left w:val="none" w:sz="0" w:space="0" w:color="auto"/>
        <w:bottom w:val="none" w:sz="0" w:space="0" w:color="auto"/>
        <w:right w:val="none" w:sz="0" w:space="0" w:color="auto"/>
      </w:divBdr>
    </w:div>
    <w:div w:id="329866158">
      <w:bodyDiv w:val="1"/>
      <w:marLeft w:val="0"/>
      <w:marRight w:val="0"/>
      <w:marTop w:val="0"/>
      <w:marBottom w:val="0"/>
      <w:divBdr>
        <w:top w:val="none" w:sz="0" w:space="0" w:color="auto"/>
        <w:left w:val="none" w:sz="0" w:space="0" w:color="auto"/>
        <w:bottom w:val="none" w:sz="0" w:space="0" w:color="auto"/>
        <w:right w:val="none" w:sz="0" w:space="0" w:color="auto"/>
      </w:divBdr>
    </w:div>
    <w:div w:id="333189878">
      <w:bodyDiv w:val="1"/>
      <w:marLeft w:val="0"/>
      <w:marRight w:val="0"/>
      <w:marTop w:val="0"/>
      <w:marBottom w:val="0"/>
      <w:divBdr>
        <w:top w:val="none" w:sz="0" w:space="0" w:color="auto"/>
        <w:left w:val="none" w:sz="0" w:space="0" w:color="auto"/>
        <w:bottom w:val="none" w:sz="0" w:space="0" w:color="auto"/>
        <w:right w:val="none" w:sz="0" w:space="0" w:color="auto"/>
      </w:divBdr>
    </w:div>
    <w:div w:id="336537174">
      <w:bodyDiv w:val="1"/>
      <w:marLeft w:val="0"/>
      <w:marRight w:val="0"/>
      <w:marTop w:val="0"/>
      <w:marBottom w:val="0"/>
      <w:divBdr>
        <w:top w:val="none" w:sz="0" w:space="0" w:color="auto"/>
        <w:left w:val="none" w:sz="0" w:space="0" w:color="auto"/>
        <w:bottom w:val="none" w:sz="0" w:space="0" w:color="auto"/>
        <w:right w:val="none" w:sz="0" w:space="0" w:color="auto"/>
      </w:divBdr>
    </w:div>
    <w:div w:id="341248080">
      <w:bodyDiv w:val="1"/>
      <w:marLeft w:val="0"/>
      <w:marRight w:val="0"/>
      <w:marTop w:val="0"/>
      <w:marBottom w:val="0"/>
      <w:divBdr>
        <w:top w:val="none" w:sz="0" w:space="0" w:color="auto"/>
        <w:left w:val="none" w:sz="0" w:space="0" w:color="auto"/>
        <w:bottom w:val="none" w:sz="0" w:space="0" w:color="auto"/>
        <w:right w:val="none" w:sz="0" w:space="0" w:color="auto"/>
      </w:divBdr>
    </w:div>
    <w:div w:id="346638841">
      <w:bodyDiv w:val="1"/>
      <w:marLeft w:val="0"/>
      <w:marRight w:val="0"/>
      <w:marTop w:val="0"/>
      <w:marBottom w:val="0"/>
      <w:divBdr>
        <w:top w:val="none" w:sz="0" w:space="0" w:color="auto"/>
        <w:left w:val="none" w:sz="0" w:space="0" w:color="auto"/>
        <w:bottom w:val="none" w:sz="0" w:space="0" w:color="auto"/>
        <w:right w:val="none" w:sz="0" w:space="0" w:color="auto"/>
      </w:divBdr>
    </w:div>
    <w:div w:id="348992000">
      <w:bodyDiv w:val="1"/>
      <w:marLeft w:val="0"/>
      <w:marRight w:val="0"/>
      <w:marTop w:val="0"/>
      <w:marBottom w:val="0"/>
      <w:divBdr>
        <w:top w:val="none" w:sz="0" w:space="0" w:color="auto"/>
        <w:left w:val="none" w:sz="0" w:space="0" w:color="auto"/>
        <w:bottom w:val="none" w:sz="0" w:space="0" w:color="auto"/>
        <w:right w:val="none" w:sz="0" w:space="0" w:color="auto"/>
      </w:divBdr>
    </w:div>
    <w:div w:id="351801499">
      <w:bodyDiv w:val="1"/>
      <w:marLeft w:val="0"/>
      <w:marRight w:val="0"/>
      <w:marTop w:val="0"/>
      <w:marBottom w:val="0"/>
      <w:divBdr>
        <w:top w:val="none" w:sz="0" w:space="0" w:color="auto"/>
        <w:left w:val="none" w:sz="0" w:space="0" w:color="auto"/>
        <w:bottom w:val="none" w:sz="0" w:space="0" w:color="auto"/>
        <w:right w:val="none" w:sz="0" w:space="0" w:color="auto"/>
      </w:divBdr>
    </w:div>
    <w:div w:id="352414811">
      <w:bodyDiv w:val="1"/>
      <w:marLeft w:val="0"/>
      <w:marRight w:val="0"/>
      <w:marTop w:val="0"/>
      <w:marBottom w:val="0"/>
      <w:divBdr>
        <w:top w:val="none" w:sz="0" w:space="0" w:color="auto"/>
        <w:left w:val="none" w:sz="0" w:space="0" w:color="auto"/>
        <w:bottom w:val="none" w:sz="0" w:space="0" w:color="auto"/>
        <w:right w:val="none" w:sz="0" w:space="0" w:color="auto"/>
      </w:divBdr>
    </w:div>
    <w:div w:id="374549543">
      <w:bodyDiv w:val="1"/>
      <w:marLeft w:val="0"/>
      <w:marRight w:val="0"/>
      <w:marTop w:val="0"/>
      <w:marBottom w:val="0"/>
      <w:divBdr>
        <w:top w:val="none" w:sz="0" w:space="0" w:color="auto"/>
        <w:left w:val="none" w:sz="0" w:space="0" w:color="auto"/>
        <w:bottom w:val="none" w:sz="0" w:space="0" w:color="auto"/>
        <w:right w:val="none" w:sz="0" w:space="0" w:color="auto"/>
      </w:divBdr>
      <w:divsChild>
        <w:div w:id="1850219589">
          <w:marLeft w:val="0"/>
          <w:marRight w:val="0"/>
          <w:marTop w:val="0"/>
          <w:marBottom w:val="0"/>
          <w:divBdr>
            <w:top w:val="none" w:sz="0" w:space="0" w:color="auto"/>
            <w:left w:val="none" w:sz="0" w:space="0" w:color="auto"/>
            <w:bottom w:val="none" w:sz="0" w:space="0" w:color="auto"/>
            <w:right w:val="none" w:sz="0" w:space="0" w:color="auto"/>
          </w:divBdr>
          <w:divsChild>
            <w:div w:id="966201618">
              <w:marLeft w:val="0"/>
              <w:marRight w:val="0"/>
              <w:marTop w:val="0"/>
              <w:marBottom w:val="0"/>
              <w:divBdr>
                <w:top w:val="none" w:sz="0" w:space="0" w:color="auto"/>
                <w:left w:val="none" w:sz="0" w:space="0" w:color="auto"/>
                <w:bottom w:val="none" w:sz="0" w:space="0" w:color="auto"/>
                <w:right w:val="none" w:sz="0" w:space="0" w:color="auto"/>
              </w:divBdr>
              <w:divsChild>
                <w:div w:id="975061982">
                  <w:marLeft w:val="0"/>
                  <w:marRight w:val="0"/>
                  <w:marTop w:val="0"/>
                  <w:marBottom w:val="0"/>
                  <w:divBdr>
                    <w:top w:val="none" w:sz="0" w:space="0" w:color="auto"/>
                    <w:left w:val="none" w:sz="0" w:space="0" w:color="auto"/>
                    <w:bottom w:val="none" w:sz="0" w:space="0" w:color="auto"/>
                    <w:right w:val="none" w:sz="0" w:space="0" w:color="auto"/>
                  </w:divBdr>
                  <w:divsChild>
                    <w:div w:id="953169515">
                      <w:marLeft w:val="0"/>
                      <w:marRight w:val="0"/>
                      <w:marTop w:val="0"/>
                      <w:marBottom w:val="450"/>
                      <w:divBdr>
                        <w:top w:val="none" w:sz="0" w:space="0" w:color="auto"/>
                        <w:left w:val="none" w:sz="0" w:space="0" w:color="auto"/>
                        <w:bottom w:val="none" w:sz="0" w:space="0" w:color="auto"/>
                        <w:right w:val="none" w:sz="0" w:space="0" w:color="auto"/>
                      </w:divBdr>
                      <w:divsChild>
                        <w:div w:id="234821104">
                          <w:marLeft w:val="0"/>
                          <w:marRight w:val="0"/>
                          <w:marTop w:val="0"/>
                          <w:marBottom w:val="0"/>
                          <w:divBdr>
                            <w:top w:val="none" w:sz="0" w:space="0" w:color="auto"/>
                            <w:left w:val="none" w:sz="0" w:space="0" w:color="auto"/>
                            <w:bottom w:val="none" w:sz="0" w:space="0" w:color="auto"/>
                            <w:right w:val="none" w:sz="0" w:space="0" w:color="auto"/>
                          </w:divBdr>
                          <w:divsChild>
                            <w:div w:id="2113740269">
                              <w:marLeft w:val="0"/>
                              <w:marRight w:val="0"/>
                              <w:marTop w:val="0"/>
                              <w:marBottom w:val="0"/>
                              <w:divBdr>
                                <w:top w:val="none" w:sz="0" w:space="0" w:color="auto"/>
                                <w:left w:val="none" w:sz="0" w:space="0" w:color="auto"/>
                                <w:bottom w:val="none" w:sz="0" w:space="0" w:color="auto"/>
                                <w:right w:val="none" w:sz="0" w:space="0" w:color="auto"/>
                              </w:divBdr>
                              <w:divsChild>
                                <w:div w:id="1404600059">
                                  <w:marLeft w:val="0"/>
                                  <w:marRight w:val="0"/>
                                  <w:marTop w:val="0"/>
                                  <w:marBottom w:val="0"/>
                                  <w:divBdr>
                                    <w:top w:val="none" w:sz="0" w:space="0" w:color="auto"/>
                                    <w:left w:val="none" w:sz="0" w:space="0" w:color="auto"/>
                                    <w:bottom w:val="none" w:sz="0" w:space="0" w:color="auto"/>
                                    <w:right w:val="none" w:sz="0" w:space="0" w:color="auto"/>
                                  </w:divBdr>
                                  <w:divsChild>
                                    <w:div w:id="1587572165">
                                      <w:marLeft w:val="0"/>
                                      <w:marRight w:val="0"/>
                                      <w:marTop w:val="0"/>
                                      <w:marBottom w:val="0"/>
                                      <w:divBdr>
                                        <w:top w:val="none" w:sz="0" w:space="0" w:color="auto"/>
                                        <w:left w:val="none" w:sz="0" w:space="0" w:color="auto"/>
                                        <w:bottom w:val="none" w:sz="0" w:space="0" w:color="auto"/>
                                        <w:right w:val="none" w:sz="0" w:space="0" w:color="auto"/>
                                      </w:divBdr>
                                      <w:divsChild>
                                        <w:div w:id="1424689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74696149">
      <w:bodyDiv w:val="1"/>
      <w:marLeft w:val="0"/>
      <w:marRight w:val="0"/>
      <w:marTop w:val="0"/>
      <w:marBottom w:val="0"/>
      <w:divBdr>
        <w:top w:val="none" w:sz="0" w:space="0" w:color="auto"/>
        <w:left w:val="none" w:sz="0" w:space="0" w:color="auto"/>
        <w:bottom w:val="none" w:sz="0" w:space="0" w:color="auto"/>
        <w:right w:val="none" w:sz="0" w:space="0" w:color="auto"/>
      </w:divBdr>
    </w:div>
    <w:div w:id="375660946">
      <w:bodyDiv w:val="1"/>
      <w:marLeft w:val="0"/>
      <w:marRight w:val="0"/>
      <w:marTop w:val="0"/>
      <w:marBottom w:val="0"/>
      <w:divBdr>
        <w:top w:val="none" w:sz="0" w:space="0" w:color="auto"/>
        <w:left w:val="none" w:sz="0" w:space="0" w:color="auto"/>
        <w:bottom w:val="none" w:sz="0" w:space="0" w:color="auto"/>
        <w:right w:val="none" w:sz="0" w:space="0" w:color="auto"/>
      </w:divBdr>
    </w:div>
    <w:div w:id="388722884">
      <w:bodyDiv w:val="1"/>
      <w:marLeft w:val="0"/>
      <w:marRight w:val="0"/>
      <w:marTop w:val="0"/>
      <w:marBottom w:val="0"/>
      <w:divBdr>
        <w:top w:val="none" w:sz="0" w:space="0" w:color="auto"/>
        <w:left w:val="none" w:sz="0" w:space="0" w:color="auto"/>
        <w:bottom w:val="none" w:sz="0" w:space="0" w:color="auto"/>
        <w:right w:val="none" w:sz="0" w:space="0" w:color="auto"/>
      </w:divBdr>
    </w:div>
    <w:div w:id="405423847">
      <w:bodyDiv w:val="1"/>
      <w:marLeft w:val="0"/>
      <w:marRight w:val="0"/>
      <w:marTop w:val="0"/>
      <w:marBottom w:val="0"/>
      <w:divBdr>
        <w:top w:val="none" w:sz="0" w:space="0" w:color="auto"/>
        <w:left w:val="none" w:sz="0" w:space="0" w:color="auto"/>
        <w:bottom w:val="none" w:sz="0" w:space="0" w:color="auto"/>
        <w:right w:val="none" w:sz="0" w:space="0" w:color="auto"/>
      </w:divBdr>
    </w:div>
    <w:div w:id="409541869">
      <w:bodyDiv w:val="1"/>
      <w:marLeft w:val="0"/>
      <w:marRight w:val="0"/>
      <w:marTop w:val="0"/>
      <w:marBottom w:val="0"/>
      <w:divBdr>
        <w:top w:val="none" w:sz="0" w:space="0" w:color="auto"/>
        <w:left w:val="none" w:sz="0" w:space="0" w:color="auto"/>
        <w:bottom w:val="none" w:sz="0" w:space="0" w:color="auto"/>
        <w:right w:val="none" w:sz="0" w:space="0" w:color="auto"/>
      </w:divBdr>
    </w:div>
    <w:div w:id="414480429">
      <w:bodyDiv w:val="1"/>
      <w:marLeft w:val="0"/>
      <w:marRight w:val="0"/>
      <w:marTop w:val="0"/>
      <w:marBottom w:val="0"/>
      <w:divBdr>
        <w:top w:val="none" w:sz="0" w:space="0" w:color="auto"/>
        <w:left w:val="none" w:sz="0" w:space="0" w:color="auto"/>
        <w:bottom w:val="none" w:sz="0" w:space="0" w:color="auto"/>
        <w:right w:val="none" w:sz="0" w:space="0" w:color="auto"/>
      </w:divBdr>
    </w:div>
    <w:div w:id="425543848">
      <w:bodyDiv w:val="1"/>
      <w:marLeft w:val="0"/>
      <w:marRight w:val="0"/>
      <w:marTop w:val="0"/>
      <w:marBottom w:val="0"/>
      <w:divBdr>
        <w:top w:val="none" w:sz="0" w:space="0" w:color="auto"/>
        <w:left w:val="none" w:sz="0" w:space="0" w:color="auto"/>
        <w:bottom w:val="none" w:sz="0" w:space="0" w:color="auto"/>
        <w:right w:val="none" w:sz="0" w:space="0" w:color="auto"/>
      </w:divBdr>
    </w:div>
    <w:div w:id="442186752">
      <w:bodyDiv w:val="1"/>
      <w:marLeft w:val="0"/>
      <w:marRight w:val="0"/>
      <w:marTop w:val="0"/>
      <w:marBottom w:val="0"/>
      <w:divBdr>
        <w:top w:val="none" w:sz="0" w:space="0" w:color="auto"/>
        <w:left w:val="none" w:sz="0" w:space="0" w:color="auto"/>
        <w:bottom w:val="none" w:sz="0" w:space="0" w:color="auto"/>
        <w:right w:val="none" w:sz="0" w:space="0" w:color="auto"/>
      </w:divBdr>
    </w:div>
    <w:div w:id="442381671">
      <w:bodyDiv w:val="1"/>
      <w:marLeft w:val="0"/>
      <w:marRight w:val="0"/>
      <w:marTop w:val="0"/>
      <w:marBottom w:val="0"/>
      <w:divBdr>
        <w:top w:val="none" w:sz="0" w:space="0" w:color="auto"/>
        <w:left w:val="none" w:sz="0" w:space="0" w:color="auto"/>
        <w:bottom w:val="none" w:sz="0" w:space="0" w:color="auto"/>
        <w:right w:val="none" w:sz="0" w:space="0" w:color="auto"/>
      </w:divBdr>
    </w:div>
    <w:div w:id="454641920">
      <w:bodyDiv w:val="1"/>
      <w:marLeft w:val="0"/>
      <w:marRight w:val="0"/>
      <w:marTop w:val="0"/>
      <w:marBottom w:val="0"/>
      <w:divBdr>
        <w:top w:val="none" w:sz="0" w:space="0" w:color="auto"/>
        <w:left w:val="none" w:sz="0" w:space="0" w:color="auto"/>
        <w:bottom w:val="none" w:sz="0" w:space="0" w:color="auto"/>
        <w:right w:val="none" w:sz="0" w:space="0" w:color="auto"/>
      </w:divBdr>
    </w:div>
    <w:div w:id="472597677">
      <w:bodyDiv w:val="1"/>
      <w:marLeft w:val="0"/>
      <w:marRight w:val="0"/>
      <w:marTop w:val="0"/>
      <w:marBottom w:val="0"/>
      <w:divBdr>
        <w:top w:val="none" w:sz="0" w:space="0" w:color="auto"/>
        <w:left w:val="none" w:sz="0" w:space="0" w:color="auto"/>
        <w:bottom w:val="none" w:sz="0" w:space="0" w:color="auto"/>
        <w:right w:val="none" w:sz="0" w:space="0" w:color="auto"/>
      </w:divBdr>
    </w:div>
    <w:div w:id="473449782">
      <w:bodyDiv w:val="1"/>
      <w:marLeft w:val="0"/>
      <w:marRight w:val="0"/>
      <w:marTop w:val="0"/>
      <w:marBottom w:val="0"/>
      <w:divBdr>
        <w:top w:val="none" w:sz="0" w:space="0" w:color="auto"/>
        <w:left w:val="none" w:sz="0" w:space="0" w:color="auto"/>
        <w:bottom w:val="none" w:sz="0" w:space="0" w:color="auto"/>
        <w:right w:val="none" w:sz="0" w:space="0" w:color="auto"/>
      </w:divBdr>
    </w:div>
    <w:div w:id="511382680">
      <w:bodyDiv w:val="1"/>
      <w:marLeft w:val="0"/>
      <w:marRight w:val="0"/>
      <w:marTop w:val="0"/>
      <w:marBottom w:val="0"/>
      <w:divBdr>
        <w:top w:val="none" w:sz="0" w:space="0" w:color="auto"/>
        <w:left w:val="none" w:sz="0" w:space="0" w:color="auto"/>
        <w:bottom w:val="none" w:sz="0" w:space="0" w:color="auto"/>
        <w:right w:val="none" w:sz="0" w:space="0" w:color="auto"/>
      </w:divBdr>
    </w:div>
    <w:div w:id="515460057">
      <w:bodyDiv w:val="1"/>
      <w:marLeft w:val="0"/>
      <w:marRight w:val="0"/>
      <w:marTop w:val="0"/>
      <w:marBottom w:val="0"/>
      <w:divBdr>
        <w:top w:val="none" w:sz="0" w:space="0" w:color="auto"/>
        <w:left w:val="none" w:sz="0" w:space="0" w:color="auto"/>
        <w:bottom w:val="none" w:sz="0" w:space="0" w:color="auto"/>
        <w:right w:val="none" w:sz="0" w:space="0" w:color="auto"/>
      </w:divBdr>
    </w:div>
    <w:div w:id="521672131">
      <w:bodyDiv w:val="1"/>
      <w:marLeft w:val="0"/>
      <w:marRight w:val="0"/>
      <w:marTop w:val="0"/>
      <w:marBottom w:val="0"/>
      <w:divBdr>
        <w:top w:val="none" w:sz="0" w:space="0" w:color="auto"/>
        <w:left w:val="none" w:sz="0" w:space="0" w:color="auto"/>
        <w:bottom w:val="none" w:sz="0" w:space="0" w:color="auto"/>
        <w:right w:val="none" w:sz="0" w:space="0" w:color="auto"/>
      </w:divBdr>
    </w:div>
    <w:div w:id="529346324">
      <w:bodyDiv w:val="1"/>
      <w:marLeft w:val="0"/>
      <w:marRight w:val="0"/>
      <w:marTop w:val="0"/>
      <w:marBottom w:val="0"/>
      <w:divBdr>
        <w:top w:val="none" w:sz="0" w:space="0" w:color="auto"/>
        <w:left w:val="none" w:sz="0" w:space="0" w:color="auto"/>
        <w:bottom w:val="none" w:sz="0" w:space="0" w:color="auto"/>
        <w:right w:val="none" w:sz="0" w:space="0" w:color="auto"/>
      </w:divBdr>
    </w:div>
    <w:div w:id="532112091">
      <w:bodyDiv w:val="1"/>
      <w:marLeft w:val="0"/>
      <w:marRight w:val="0"/>
      <w:marTop w:val="0"/>
      <w:marBottom w:val="0"/>
      <w:divBdr>
        <w:top w:val="none" w:sz="0" w:space="0" w:color="auto"/>
        <w:left w:val="none" w:sz="0" w:space="0" w:color="auto"/>
        <w:bottom w:val="none" w:sz="0" w:space="0" w:color="auto"/>
        <w:right w:val="none" w:sz="0" w:space="0" w:color="auto"/>
      </w:divBdr>
    </w:div>
    <w:div w:id="535850796">
      <w:bodyDiv w:val="1"/>
      <w:marLeft w:val="0"/>
      <w:marRight w:val="0"/>
      <w:marTop w:val="0"/>
      <w:marBottom w:val="0"/>
      <w:divBdr>
        <w:top w:val="none" w:sz="0" w:space="0" w:color="auto"/>
        <w:left w:val="none" w:sz="0" w:space="0" w:color="auto"/>
        <w:bottom w:val="none" w:sz="0" w:space="0" w:color="auto"/>
        <w:right w:val="none" w:sz="0" w:space="0" w:color="auto"/>
      </w:divBdr>
    </w:div>
    <w:div w:id="540677836">
      <w:bodyDiv w:val="1"/>
      <w:marLeft w:val="0"/>
      <w:marRight w:val="0"/>
      <w:marTop w:val="0"/>
      <w:marBottom w:val="0"/>
      <w:divBdr>
        <w:top w:val="none" w:sz="0" w:space="0" w:color="auto"/>
        <w:left w:val="none" w:sz="0" w:space="0" w:color="auto"/>
        <w:bottom w:val="none" w:sz="0" w:space="0" w:color="auto"/>
        <w:right w:val="none" w:sz="0" w:space="0" w:color="auto"/>
      </w:divBdr>
    </w:div>
    <w:div w:id="542324693">
      <w:bodyDiv w:val="1"/>
      <w:marLeft w:val="0"/>
      <w:marRight w:val="0"/>
      <w:marTop w:val="0"/>
      <w:marBottom w:val="0"/>
      <w:divBdr>
        <w:top w:val="none" w:sz="0" w:space="0" w:color="auto"/>
        <w:left w:val="none" w:sz="0" w:space="0" w:color="auto"/>
        <w:bottom w:val="none" w:sz="0" w:space="0" w:color="auto"/>
        <w:right w:val="none" w:sz="0" w:space="0" w:color="auto"/>
      </w:divBdr>
    </w:div>
    <w:div w:id="548764007">
      <w:bodyDiv w:val="1"/>
      <w:marLeft w:val="0"/>
      <w:marRight w:val="0"/>
      <w:marTop w:val="0"/>
      <w:marBottom w:val="0"/>
      <w:divBdr>
        <w:top w:val="none" w:sz="0" w:space="0" w:color="auto"/>
        <w:left w:val="none" w:sz="0" w:space="0" w:color="auto"/>
        <w:bottom w:val="none" w:sz="0" w:space="0" w:color="auto"/>
        <w:right w:val="none" w:sz="0" w:space="0" w:color="auto"/>
      </w:divBdr>
    </w:div>
    <w:div w:id="558978721">
      <w:bodyDiv w:val="1"/>
      <w:marLeft w:val="0"/>
      <w:marRight w:val="0"/>
      <w:marTop w:val="0"/>
      <w:marBottom w:val="0"/>
      <w:divBdr>
        <w:top w:val="none" w:sz="0" w:space="0" w:color="auto"/>
        <w:left w:val="none" w:sz="0" w:space="0" w:color="auto"/>
        <w:bottom w:val="none" w:sz="0" w:space="0" w:color="auto"/>
        <w:right w:val="none" w:sz="0" w:space="0" w:color="auto"/>
      </w:divBdr>
    </w:div>
    <w:div w:id="565452283">
      <w:bodyDiv w:val="1"/>
      <w:marLeft w:val="0"/>
      <w:marRight w:val="0"/>
      <w:marTop w:val="0"/>
      <w:marBottom w:val="0"/>
      <w:divBdr>
        <w:top w:val="none" w:sz="0" w:space="0" w:color="auto"/>
        <w:left w:val="none" w:sz="0" w:space="0" w:color="auto"/>
        <w:bottom w:val="none" w:sz="0" w:space="0" w:color="auto"/>
        <w:right w:val="none" w:sz="0" w:space="0" w:color="auto"/>
      </w:divBdr>
    </w:div>
    <w:div w:id="573079431">
      <w:bodyDiv w:val="1"/>
      <w:marLeft w:val="0"/>
      <w:marRight w:val="0"/>
      <w:marTop w:val="0"/>
      <w:marBottom w:val="0"/>
      <w:divBdr>
        <w:top w:val="none" w:sz="0" w:space="0" w:color="auto"/>
        <w:left w:val="none" w:sz="0" w:space="0" w:color="auto"/>
        <w:bottom w:val="none" w:sz="0" w:space="0" w:color="auto"/>
        <w:right w:val="none" w:sz="0" w:space="0" w:color="auto"/>
      </w:divBdr>
    </w:div>
    <w:div w:id="574048221">
      <w:bodyDiv w:val="1"/>
      <w:marLeft w:val="0"/>
      <w:marRight w:val="0"/>
      <w:marTop w:val="0"/>
      <w:marBottom w:val="0"/>
      <w:divBdr>
        <w:top w:val="none" w:sz="0" w:space="0" w:color="auto"/>
        <w:left w:val="none" w:sz="0" w:space="0" w:color="auto"/>
        <w:bottom w:val="none" w:sz="0" w:space="0" w:color="auto"/>
        <w:right w:val="none" w:sz="0" w:space="0" w:color="auto"/>
      </w:divBdr>
    </w:div>
    <w:div w:id="582954476">
      <w:bodyDiv w:val="1"/>
      <w:marLeft w:val="0"/>
      <w:marRight w:val="0"/>
      <w:marTop w:val="0"/>
      <w:marBottom w:val="0"/>
      <w:divBdr>
        <w:top w:val="none" w:sz="0" w:space="0" w:color="auto"/>
        <w:left w:val="none" w:sz="0" w:space="0" w:color="auto"/>
        <w:bottom w:val="none" w:sz="0" w:space="0" w:color="auto"/>
        <w:right w:val="none" w:sz="0" w:space="0" w:color="auto"/>
      </w:divBdr>
    </w:div>
    <w:div w:id="592206513">
      <w:bodyDiv w:val="1"/>
      <w:marLeft w:val="0"/>
      <w:marRight w:val="0"/>
      <w:marTop w:val="0"/>
      <w:marBottom w:val="0"/>
      <w:divBdr>
        <w:top w:val="none" w:sz="0" w:space="0" w:color="auto"/>
        <w:left w:val="none" w:sz="0" w:space="0" w:color="auto"/>
        <w:bottom w:val="none" w:sz="0" w:space="0" w:color="auto"/>
        <w:right w:val="none" w:sz="0" w:space="0" w:color="auto"/>
      </w:divBdr>
    </w:div>
    <w:div w:id="598759390">
      <w:bodyDiv w:val="1"/>
      <w:marLeft w:val="0"/>
      <w:marRight w:val="0"/>
      <w:marTop w:val="0"/>
      <w:marBottom w:val="0"/>
      <w:divBdr>
        <w:top w:val="none" w:sz="0" w:space="0" w:color="auto"/>
        <w:left w:val="none" w:sz="0" w:space="0" w:color="auto"/>
        <w:bottom w:val="none" w:sz="0" w:space="0" w:color="auto"/>
        <w:right w:val="none" w:sz="0" w:space="0" w:color="auto"/>
      </w:divBdr>
    </w:div>
    <w:div w:id="611087695">
      <w:bodyDiv w:val="1"/>
      <w:marLeft w:val="0"/>
      <w:marRight w:val="0"/>
      <w:marTop w:val="0"/>
      <w:marBottom w:val="0"/>
      <w:divBdr>
        <w:top w:val="none" w:sz="0" w:space="0" w:color="auto"/>
        <w:left w:val="none" w:sz="0" w:space="0" w:color="auto"/>
        <w:bottom w:val="none" w:sz="0" w:space="0" w:color="auto"/>
        <w:right w:val="none" w:sz="0" w:space="0" w:color="auto"/>
      </w:divBdr>
    </w:div>
    <w:div w:id="617224712">
      <w:bodyDiv w:val="1"/>
      <w:marLeft w:val="0"/>
      <w:marRight w:val="0"/>
      <w:marTop w:val="0"/>
      <w:marBottom w:val="0"/>
      <w:divBdr>
        <w:top w:val="none" w:sz="0" w:space="0" w:color="auto"/>
        <w:left w:val="none" w:sz="0" w:space="0" w:color="auto"/>
        <w:bottom w:val="none" w:sz="0" w:space="0" w:color="auto"/>
        <w:right w:val="none" w:sz="0" w:space="0" w:color="auto"/>
      </w:divBdr>
    </w:div>
    <w:div w:id="624196885">
      <w:bodyDiv w:val="1"/>
      <w:marLeft w:val="0"/>
      <w:marRight w:val="0"/>
      <w:marTop w:val="0"/>
      <w:marBottom w:val="0"/>
      <w:divBdr>
        <w:top w:val="none" w:sz="0" w:space="0" w:color="auto"/>
        <w:left w:val="none" w:sz="0" w:space="0" w:color="auto"/>
        <w:bottom w:val="none" w:sz="0" w:space="0" w:color="auto"/>
        <w:right w:val="none" w:sz="0" w:space="0" w:color="auto"/>
      </w:divBdr>
    </w:div>
    <w:div w:id="625547587">
      <w:bodyDiv w:val="1"/>
      <w:marLeft w:val="0"/>
      <w:marRight w:val="0"/>
      <w:marTop w:val="0"/>
      <w:marBottom w:val="0"/>
      <w:divBdr>
        <w:top w:val="none" w:sz="0" w:space="0" w:color="auto"/>
        <w:left w:val="none" w:sz="0" w:space="0" w:color="auto"/>
        <w:bottom w:val="none" w:sz="0" w:space="0" w:color="auto"/>
        <w:right w:val="none" w:sz="0" w:space="0" w:color="auto"/>
      </w:divBdr>
    </w:div>
    <w:div w:id="638727042">
      <w:bodyDiv w:val="1"/>
      <w:marLeft w:val="0"/>
      <w:marRight w:val="0"/>
      <w:marTop w:val="0"/>
      <w:marBottom w:val="0"/>
      <w:divBdr>
        <w:top w:val="none" w:sz="0" w:space="0" w:color="auto"/>
        <w:left w:val="none" w:sz="0" w:space="0" w:color="auto"/>
        <w:bottom w:val="none" w:sz="0" w:space="0" w:color="auto"/>
        <w:right w:val="none" w:sz="0" w:space="0" w:color="auto"/>
      </w:divBdr>
    </w:div>
    <w:div w:id="642734641">
      <w:bodyDiv w:val="1"/>
      <w:marLeft w:val="0"/>
      <w:marRight w:val="0"/>
      <w:marTop w:val="0"/>
      <w:marBottom w:val="0"/>
      <w:divBdr>
        <w:top w:val="none" w:sz="0" w:space="0" w:color="auto"/>
        <w:left w:val="none" w:sz="0" w:space="0" w:color="auto"/>
        <w:bottom w:val="none" w:sz="0" w:space="0" w:color="auto"/>
        <w:right w:val="none" w:sz="0" w:space="0" w:color="auto"/>
      </w:divBdr>
    </w:div>
    <w:div w:id="649139257">
      <w:bodyDiv w:val="1"/>
      <w:marLeft w:val="0"/>
      <w:marRight w:val="0"/>
      <w:marTop w:val="0"/>
      <w:marBottom w:val="0"/>
      <w:divBdr>
        <w:top w:val="none" w:sz="0" w:space="0" w:color="auto"/>
        <w:left w:val="none" w:sz="0" w:space="0" w:color="auto"/>
        <w:bottom w:val="none" w:sz="0" w:space="0" w:color="auto"/>
        <w:right w:val="none" w:sz="0" w:space="0" w:color="auto"/>
      </w:divBdr>
    </w:div>
    <w:div w:id="659650014">
      <w:bodyDiv w:val="1"/>
      <w:marLeft w:val="0"/>
      <w:marRight w:val="0"/>
      <w:marTop w:val="0"/>
      <w:marBottom w:val="0"/>
      <w:divBdr>
        <w:top w:val="none" w:sz="0" w:space="0" w:color="auto"/>
        <w:left w:val="none" w:sz="0" w:space="0" w:color="auto"/>
        <w:bottom w:val="none" w:sz="0" w:space="0" w:color="auto"/>
        <w:right w:val="none" w:sz="0" w:space="0" w:color="auto"/>
      </w:divBdr>
    </w:div>
    <w:div w:id="674918550">
      <w:bodyDiv w:val="1"/>
      <w:marLeft w:val="0"/>
      <w:marRight w:val="0"/>
      <w:marTop w:val="0"/>
      <w:marBottom w:val="0"/>
      <w:divBdr>
        <w:top w:val="none" w:sz="0" w:space="0" w:color="auto"/>
        <w:left w:val="none" w:sz="0" w:space="0" w:color="auto"/>
        <w:bottom w:val="none" w:sz="0" w:space="0" w:color="auto"/>
        <w:right w:val="none" w:sz="0" w:space="0" w:color="auto"/>
      </w:divBdr>
    </w:div>
    <w:div w:id="675302047">
      <w:bodyDiv w:val="1"/>
      <w:marLeft w:val="0"/>
      <w:marRight w:val="0"/>
      <w:marTop w:val="0"/>
      <w:marBottom w:val="0"/>
      <w:divBdr>
        <w:top w:val="none" w:sz="0" w:space="0" w:color="auto"/>
        <w:left w:val="none" w:sz="0" w:space="0" w:color="auto"/>
        <w:bottom w:val="none" w:sz="0" w:space="0" w:color="auto"/>
        <w:right w:val="none" w:sz="0" w:space="0" w:color="auto"/>
      </w:divBdr>
    </w:div>
    <w:div w:id="678125062">
      <w:bodyDiv w:val="1"/>
      <w:marLeft w:val="0"/>
      <w:marRight w:val="0"/>
      <w:marTop w:val="0"/>
      <w:marBottom w:val="0"/>
      <w:divBdr>
        <w:top w:val="none" w:sz="0" w:space="0" w:color="auto"/>
        <w:left w:val="none" w:sz="0" w:space="0" w:color="auto"/>
        <w:bottom w:val="none" w:sz="0" w:space="0" w:color="auto"/>
        <w:right w:val="none" w:sz="0" w:space="0" w:color="auto"/>
      </w:divBdr>
    </w:div>
    <w:div w:id="688143775">
      <w:bodyDiv w:val="1"/>
      <w:marLeft w:val="0"/>
      <w:marRight w:val="0"/>
      <w:marTop w:val="0"/>
      <w:marBottom w:val="0"/>
      <w:divBdr>
        <w:top w:val="none" w:sz="0" w:space="0" w:color="auto"/>
        <w:left w:val="none" w:sz="0" w:space="0" w:color="auto"/>
        <w:bottom w:val="none" w:sz="0" w:space="0" w:color="auto"/>
        <w:right w:val="none" w:sz="0" w:space="0" w:color="auto"/>
      </w:divBdr>
    </w:div>
    <w:div w:id="694499779">
      <w:bodyDiv w:val="1"/>
      <w:marLeft w:val="0"/>
      <w:marRight w:val="0"/>
      <w:marTop w:val="0"/>
      <w:marBottom w:val="0"/>
      <w:divBdr>
        <w:top w:val="none" w:sz="0" w:space="0" w:color="auto"/>
        <w:left w:val="none" w:sz="0" w:space="0" w:color="auto"/>
        <w:bottom w:val="none" w:sz="0" w:space="0" w:color="auto"/>
        <w:right w:val="none" w:sz="0" w:space="0" w:color="auto"/>
      </w:divBdr>
    </w:div>
    <w:div w:id="698164420">
      <w:bodyDiv w:val="1"/>
      <w:marLeft w:val="0"/>
      <w:marRight w:val="0"/>
      <w:marTop w:val="0"/>
      <w:marBottom w:val="0"/>
      <w:divBdr>
        <w:top w:val="none" w:sz="0" w:space="0" w:color="auto"/>
        <w:left w:val="none" w:sz="0" w:space="0" w:color="auto"/>
        <w:bottom w:val="none" w:sz="0" w:space="0" w:color="auto"/>
        <w:right w:val="none" w:sz="0" w:space="0" w:color="auto"/>
      </w:divBdr>
    </w:div>
    <w:div w:id="705566886">
      <w:bodyDiv w:val="1"/>
      <w:marLeft w:val="0"/>
      <w:marRight w:val="0"/>
      <w:marTop w:val="0"/>
      <w:marBottom w:val="0"/>
      <w:divBdr>
        <w:top w:val="none" w:sz="0" w:space="0" w:color="auto"/>
        <w:left w:val="none" w:sz="0" w:space="0" w:color="auto"/>
        <w:bottom w:val="none" w:sz="0" w:space="0" w:color="auto"/>
        <w:right w:val="none" w:sz="0" w:space="0" w:color="auto"/>
      </w:divBdr>
      <w:divsChild>
        <w:div w:id="1440876102">
          <w:marLeft w:val="0"/>
          <w:marRight w:val="0"/>
          <w:marTop w:val="0"/>
          <w:marBottom w:val="0"/>
          <w:divBdr>
            <w:top w:val="none" w:sz="0" w:space="0" w:color="auto"/>
            <w:left w:val="none" w:sz="0" w:space="0" w:color="auto"/>
            <w:bottom w:val="none" w:sz="0" w:space="0" w:color="auto"/>
            <w:right w:val="none" w:sz="0" w:space="0" w:color="auto"/>
          </w:divBdr>
          <w:divsChild>
            <w:div w:id="1843084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8069018">
      <w:bodyDiv w:val="1"/>
      <w:marLeft w:val="0"/>
      <w:marRight w:val="0"/>
      <w:marTop w:val="0"/>
      <w:marBottom w:val="0"/>
      <w:divBdr>
        <w:top w:val="none" w:sz="0" w:space="0" w:color="auto"/>
        <w:left w:val="none" w:sz="0" w:space="0" w:color="auto"/>
        <w:bottom w:val="none" w:sz="0" w:space="0" w:color="auto"/>
        <w:right w:val="none" w:sz="0" w:space="0" w:color="auto"/>
      </w:divBdr>
    </w:div>
    <w:div w:id="708453063">
      <w:bodyDiv w:val="1"/>
      <w:marLeft w:val="0"/>
      <w:marRight w:val="0"/>
      <w:marTop w:val="0"/>
      <w:marBottom w:val="0"/>
      <w:divBdr>
        <w:top w:val="none" w:sz="0" w:space="0" w:color="auto"/>
        <w:left w:val="none" w:sz="0" w:space="0" w:color="auto"/>
        <w:bottom w:val="none" w:sz="0" w:space="0" w:color="auto"/>
        <w:right w:val="none" w:sz="0" w:space="0" w:color="auto"/>
      </w:divBdr>
    </w:div>
    <w:div w:id="723138397">
      <w:bodyDiv w:val="1"/>
      <w:marLeft w:val="0"/>
      <w:marRight w:val="0"/>
      <w:marTop w:val="0"/>
      <w:marBottom w:val="0"/>
      <w:divBdr>
        <w:top w:val="none" w:sz="0" w:space="0" w:color="auto"/>
        <w:left w:val="none" w:sz="0" w:space="0" w:color="auto"/>
        <w:bottom w:val="none" w:sz="0" w:space="0" w:color="auto"/>
        <w:right w:val="none" w:sz="0" w:space="0" w:color="auto"/>
      </w:divBdr>
    </w:div>
    <w:div w:id="723530118">
      <w:bodyDiv w:val="1"/>
      <w:marLeft w:val="0"/>
      <w:marRight w:val="0"/>
      <w:marTop w:val="0"/>
      <w:marBottom w:val="0"/>
      <w:divBdr>
        <w:top w:val="none" w:sz="0" w:space="0" w:color="auto"/>
        <w:left w:val="none" w:sz="0" w:space="0" w:color="auto"/>
        <w:bottom w:val="none" w:sz="0" w:space="0" w:color="auto"/>
        <w:right w:val="none" w:sz="0" w:space="0" w:color="auto"/>
      </w:divBdr>
    </w:div>
    <w:div w:id="745106866">
      <w:bodyDiv w:val="1"/>
      <w:marLeft w:val="0"/>
      <w:marRight w:val="0"/>
      <w:marTop w:val="0"/>
      <w:marBottom w:val="0"/>
      <w:divBdr>
        <w:top w:val="none" w:sz="0" w:space="0" w:color="auto"/>
        <w:left w:val="none" w:sz="0" w:space="0" w:color="auto"/>
        <w:bottom w:val="none" w:sz="0" w:space="0" w:color="auto"/>
        <w:right w:val="none" w:sz="0" w:space="0" w:color="auto"/>
      </w:divBdr>
    </w:div>
    <w:div w:id="749355866">
      <w:bodyDiv w:val="1"/>
      <w:marLeft w:val="0"/>
      <w:marRight w:val="0"/>
      <w:marTop w:val="0"/>
      <w:marBottom w:val="0"/>
      <w:divBdr>
        <w:top w:val="none" w:sz="0" w:space="0" w:color="auto"/>
        <w:left w:val="none" w:sz="0" w:space="0" w:color="auto"/>
        <w:bottom w:val="none" w:sz="0" w:space="0" w:color="auto"/>
        <w:right w:val="none" w:sz="0" w:space="0" w:color="auto"/>
      </w:divBdr>
    </w:div>
    <w:div w:id="752824517">
      <w:bodyDiv w:val="1"/>
      <w:marLeft w:val="0"/>
      <w:marRight w:val="0"/>
      <w:marTop w:val="0"/>
      <w:marBottom w:val="0"/>
      <w:divBdr>
        <w:top w:val="none" w:sz="0" w:space="0" w:color="auto"/>
        <w:left w:val="none" w:sz="0" w:space="0" w:color="auto"/>
        <w:bottom w:val="none" w:sz="0" w:space="0" w:color="auto"/>
        <w:right w:val="none" w:sz="0" w:space="0" w:color="auto"/>
      </w:divBdr>
    </w:div>
    <w:div w:id="755517785">
      <w:bodyDiv w:val="1"/>
      <w:marLeft w:val="0"/>
      <w:marRight w:val="0"/>
      <w:marTop w:val="0"/>
      <w:marBottom w:val="0"/>
      <w:divBdr>
        <w:top w:val="none" w:sz="0" w:space="0" w:color="auto"/>
        <w:left w:val="none" w:sz="0" w:space="0" w:color="auto"/>
        <w:bottom w:val="none" w:sz="0" w:space="0" w:color="auto"/>
        <w:right w:val="none" w:sz="0" w:space="0" w:color="auto"/>
      </w:divBdr>
    </w:div>
    <w:div w:id="763572480">
      <w:bodyDiv w:val="1"/>
      <w:marLeft w:val="0"/>
      <w:marRight w:val="0"/>
      <w:marTop w:val="0"/>
      <w:marBottom w:val="0"/>
      <w:divBdr>
        <w:top w:val="none" w:sz="0" w:space="0" w:color="auto"/>
        <w:left w:val="none" w:sz="0" w:space="0" w:color="auto"/>
        <w:bottom w:val="none" w:sz="0" w:space="0" w:color="auto"/>
        <w:right w:val="none" w:sz="0" w:space="0" w:color="auto"/>
      </w:divBdr>
    </w:div>
    <w:div w:id="787359732">
      <w:bodyDiv w:val="1"/>
      <w:marLeft w:val="0"/>
      <w:marRight w:val="0"/>
      <w:marTop w:val="0"/>
      <w:marBottom w:val="0"/>
      <w:divBdr>
        <w:top w:val="none" w:sz="0" w:space="0" w:color="auto"/>
        <w:left w:val="none" w:sz="0" w:space="0" w:color="auto"/>
        <w:bottom w:val="none" w:sz="0" w:space="0" w:color="auto"/>
        <w:right w:val="none" w:sz="0" w:space="0" w:color="auto"/>
      </w:divBdr>
    </w:div>
    <w:div w:id="788084578">
      <w:bodyDiv w:val="1"/>
      <w:marLeft w:val="0"/>
      <w:marRight w:val="0"/>
      <w:marTop w:val="0"/>
      <w:marBottom w:val="0"/>
      <w:divBdr>
        <w:top w:val="none" w:sz="0" w:space="0" w:color="auto"/>
        <w:left w:val="none" w:sz="0" w:space="0" w:color="auto"/>
        <w:bottom w:val="none" w:sz="0" w:space="0" w:color="auto"/>
        <w:right w:val="none" w:sz="0" w:space="0" w:color="auto"/>
      </w:divBdr>
    </w:div>
    <w:div w:id="788551386">
      <w:bodyDiv w:val="1"/>
      <w:marLeft w:val="0"/>
      <w:marRight w:val="0"/>
      <w:marTop w:val="0"/>
      <w:marBottom w:val="0"/>
      <w:divBdr>
        <w:top w:val="none" w:sz="0" w:space="0" w:color="auto"/>
        <w:left w:val="none" w:sz="0" w:space="0" w:color="auto"/>
        <w:bottom w:val="none" w:sz="0" w:space="0" w:color="auto"/>
        <w:right w:val="none" w:sz="0" w:space="0" w:color="auto"/>
      </w:divBdr>
    </w:div>
    <w:div w:id="789931550">
      <w:bodyDiv w:val="1"/>
      <w:marLeft w:val="0"/>
      <w:marRight w:val="0"/>
      <w:marTop w:val="0"/>
      <w:marBottom w:val="0"/>
      <w:divBdr>
        <w:top w:val="none" w:sz="0" w:space="0" w:color="auto"/>
        <w:left w:val="none" w:sz="0" w:space="0" w:color="auto"/>
        <w:bottom w:val="none" w:sz="0" w:space="0" w:color="auto"/>
        <w:right w:val="none" w:sz="0" w:space="0" w:color="auto"/>
      </w:divBdr>
    </w:div>
    <w:div w:id="811213355">
      <w:bodyDiv w:val="1"/>
      <w:marLeft w:val="0"/>
      <w:marRight w:val="0"/>
      <w:marTop w:val="0"/>
      <w:marBottom w:val="0"/>
      <w:divBdr>
        <w:top w:val="none" w:sz="0" w:space="0" w:color="auto"/>
        <w:left w:val="none" w:sz="0" w:space="0" w:color="auto"/>
        <w:bottom w:val="none" w:sz="0" w:space="0" w:color="auto"/>
        <w:right w:val="none" w:sz="0" w:space="0" w:color="auto"/>
      </w:divBdr>
    </w:div>
    <w:div w:id="820729627">
      <w:bodyDiv w:val="1"/>
      <w:marLeft w:val="0"/>
      <w:marRight w:val="0"/>
      <w:marTop w:val="0"/>
      <w:marBottom w:val="0"/>
      <w:divBdr>
        <w:top w:val="none" w:sz="0" w:space="0" w:color="auto"/>
        <w:left w:val="none" w:sz="0" w:space="0" w:color="auto"/>
        <w:bottom w:val="none" w:sz="0" w:space="0" w:color="auto"/>
        <w:right w:val="none" w:sz="0" w:space="0" w:color="auto"/>
      </w:divBdr>
    </w:div>
    <w:div w:id="821042163">
      <w:bodyDiv w:val="1"/>
      <w:marLeft w:val="0"/>
      <w:marRight w:val="0"/>
      <w:marTop w:val="0"/>
      <w:marBottom w:val="0"/>
      <w:divBdr>
        <w:top w:val="none" w:sz="0" w:space="0" w:color="auto"/>
        <w:left w:val="none" w:sz="0" w:space="0" w:color="auto"/>
        <w:bottom w:val="none" w:sz="0" w:space="0" w:color="auto"/>
        <w:right w:val="none" w:sz="0" w:space="0" w:color="auto"/>
      </w:divBdr>
    </w:div>
    <w:div w:id="827937484">
      <w:bodyDiv w:val="1"/>
      <w:marLeft w:val="0"/>
      <w:marRight w:val="0"/>
      <w:marTop w:val="0"/>
      <w:marBottom w:val="0"/>
      <w:divBdr>
        <w:top w:val="none" w:sz="0" w:space="0" w:color="auto"/>
        <w:left w:val="none" w:sz="0" w:space="0" w:color="auto"/>
        <w:bottom w:val="none" w:sz="0" w:space="0" w:color="auto"/>
        <w:right w:val="none" w:sz="0" w:space="0" w:color="auto"/>
      </w:divBdr>
    </w:div>
    <w:div w:id="838425451">
      <w:bodyDiv w:val="1"/>
      <w:marLeft w:val="0"/>
      <w:marRight w:val="0"/>
      <w:marTop w:val="0"/>
      <w:marBottom w:val="0"/>
      <w:divBdr>
        <w:top w:val="none" w:sz="0" w:space="0" w:color="auto"/>
        <w:left w:val="none" w:sz="0" w:space="0" w:color="auto"/>
        <w:bottom w:val="none" w:sz="0" w:space="0" w:color="auto"/>
        <w:right w:val="none" w:sz="0" w:space="0" w:color="auto"/>
      </w:divBdr>
    </w:div>
    <w:div w:id="846746280">
      <w:bodyDiv w:val="1"/>
      <w:marLeft w:val="0"/>
      <w:marRight w:val="0"/>
      <w:marTop w:val="0"/>
      <w:marBottom w:val="0"/>
      <w:divBdr>
        <w:top w:val="none" w:sz="0" w:space="0" w:color="auto"/>
        <w:left w:val="none" w:sz="0" w:space="0" w:color="auto"/>
        <w:bottom w:val="none" w:sz="0" w:space="0" w:color="auto"/>
        <w:right w:val="none" w:sz="0" w:space="0" w:color="auto"/>
      </w:divBdr>
    </w:div>
    <w:div w:id="868252594">
      <w:bodyDiv w:val="1"/>
      <w:marLeft w:val="0"/>
      <w:marRight w:val="0"/>
      <w:marTop w:val="0"/>
      <w:marBottom w:val="0"/>
      <w:divBdr>
        <w:top w:val="none" w:sz="0" w:space="0" w:color="auto"/>
        <w:left w:val="none" w:sz="0" w:space="0" w:color="auto"/>
        <w:bottom w:val="none" w:sz="0" w:space="0" w:color="auto"/>
        <w:right w:val="none" w:sz="0" w:space="0" w:color="auto"/>
      </w:divBdr>
    </w:div>
    <w:div w:id="886842928">
      <w:bodyDiv w:val="1"/>
      <w:marLeft w:val="0"/>
      <w:marRight w:val="0"/>
      <w:marTop w:val="0"/>
      <w:marBottom w:val="0"/>
      <w:divBdr>
        <w:top w:val="none" w:sz="0" w:space="0" w:color="auto"/>
        <w:left w:val="none" w:sz="0" w:space="0" w:color="auto"/>
        <w:bottom w:val="none" w:sz="0" w:space="0" w:color="auto"/>
        <w:right w:val="none" w:sz="0" w:space="0" w:color="auto"/>
      </w:divBdr>
    </w:div>
    <w:div w:id="892889091">
      <w:bodyDiv w:val="1"/>
      <w:marLeft w:val="0"/>
      <w:marRight w:val="0"/>
      <w:marTop w:val="0"/>
      <w:marBottom w:val="0"/>
      <w:divBdr>
        <w:top w:val="none" w:sz="0" w:space="0" w:color="auto"/>
        <w:left w:val="none" w:sz="0" w:space="0" w:color="auto"/>
        <w:bottom w:val="none" w:sz="0" w:space="0" w:color="auto"/>
        <w:right w:val="none" w:sz="0" w:space="0" w:color="auto"/>
      </w:divBdr>
    </w:div>
    <w:div w:id="893274886">
      <w:bodyDiv w:val="1"/>
      <w:marLeft w:val="0"/>
      <w:marRight w:val="0"/>
      <w:marTop w:val="0"/>
      <w:marBottom w:val="0"/>
      <w:divBdr>
        <w:top w:val="none" w:sz="0" w:space="0" w:color="auto"/>
        <w:left w:val="none" w:sz="0" w:space="0" w:color="auto"/>
        <w:bottom w:val="none" w:sz="0" w:space="0" w:color="auto"/>
        <w:right w:val="none" w:sz="0" w:space="0" w:color="auto"/>
      </w:divBdr>
    </w:div>
    <w:div w:id="896745745">
      <w:bodyDiv w:val="1"/>
      <w:marLeft w:val="0"/>
      <w:marRight w:val="0"/>
      <w:marTop w:val="0"/>
      <w:marBottom w:val="0"/>
      <w:divBdr>
        <w:top w:val="none" w:sz="0" w:space="0" w:color="auto"/>
        <w:left w:val="none" w:sz="0" w:space="0" w:color="auto"/>
        <w:bottom w:val="none" w:sz="0" w:space="0" w:color="auto"/>
        <w:right w:val="none" w:sz="0" w:space="0" w:color="auto"/>
      </w:divBdr>
    </w:div>
    <w:div w:id="896824185">
      <w:bodyDiv w:val="1"/>
      <w:marLeft w:val="0"/>
      <w:marRight w:val="0"/>
      <w:marTop w:val="0"/>
      <w:marBottom w:val="0"/>
      <w:divBdr>
        <w:top w:val="none" w:sz="0" w:space="0" w:color="auto"/>
        <w:left w:val="none" w:sz="0" w:space="0" w:color="auto"/>
        <w:bottom w:val="none" w:sz="0" w:space="0" w:color="auto"/>
        <w:right w:val="none" w:sz="0" w:space="0" w:color="auto"/>
      </w:divBdr>
    </w:div>
    <w:div w:id="899292229">
      <w:bodyDiv w:val="1"/>
      <w:marLeft w:val="0"/>
      <w:marRight w:val="0"/>
      <w:marTop w:val="0"/>
      <w:marBottom w:val="0"/>
      <w:divBdr>
        <w:top w:val="none" w:sz="0" w:space="0" w:color="auto"/>
        <w:left w:val="none" w:sz="0" w:space="0" w:color="auto"/>
        <w:bottom w:val="none" w:sz="0" w:space="0" w:color="auto"/>
        <w:right w:val="none" w:sz="0" w:space="0" w:color="auto"/>
      </w:divBdr>
    </w:div>
    <w:div w:id="900213740">
      <w:bodyDiv w:val="1"/>
      <w:marLeft w:val="0"/>
      <w:marRight w:val="0"/>
      <w:marTop w:val="0"/>
      <w:marBottom w:val="0"/>
      <w:divBdr>
        <w:top w:val="none" w:sz="0" w:space="0" w:color="auto"/>
        <w:left w:val="none" w:sz="0" w:space="0" w:color="auto"/>
        <w:bottom w:val="none" w:sz="0" w:space="0" w:color="auto"/>
        <w:right w:val="none" w:sz="0" w:space="0" w:color="auto"/>
      </w:divBdr>
    </w:div>
    <w:div w:id="910385640">
      <w:bodyDiv w:val="1"/>
      <w:marLeft w:val="0"/>
      <w:marRight w:val="0"/>
      <w:marTop w:val="0"/>
      <w:marBottom w:val="0"/>
      <w:divBdr>
        <w:top w:val="none" w:sz="0" w:space="0" w:color="auto"/>
        <w:left w:val="none" w:sz="0" w:space="0" w:color="auto"/>
        <w:bottom w:val="none" w:sz="0" w:space="0" w:color="auto"/>
        <w:right w:val="none" w:sz="0" w:space="0" w:color="auto"/>
      </w:divBdr>
    </w:div>
    <w:div w:id="912860814">
      <w:bodyDiv w:val="1"/>
      <w:marLeft w:val="0"/>
      <w:marRight w:val="0"/>
      <w:marTop w:val="0"/>
      <w:marBottom w:val="0"/>
      <w:divBdr>
        <w:top w:val="none" w:sz="0" w:space="0" w:color="auto"/>
        <w:left w:val="none" w:sz="0" w:space="0" w:color="auto"/>
        <w:bottom w:val="none" w:sz="0" w:space="0" w:color="auto"/>
        <w:right w:val="none" w:sz="0" w:space="0" w:color="auto"/>
      </w:divBdr>
    </w:div>
    <w:div w:id="916472924">
      <w:bodyDiv w:val="1"/>
      <w:marLeft w:val="0"/>
      <w:marRight w:val="0"/>
      <w:marTop w:val="0"/>
      <w:marBottom w:val="0"/>
      <w:divBdr>
        <w:top w:val="none" w:sz="0" w:space="0" w:color="auto"/>
        <w:left w:val="none" w:sz="0" w:space="0" w:color="auto"/>
        <w:bottom w:val="none" w:sz="0" w:space="0" w:color="auto"/>
        <w:right w:val="none" w:sz="0" w:space="0" w:color="auto"/>
      </w:divBdr>
    </w:div>
    <w:div w:id="928928500">
      <w:bodyDiv w:val="1"/>
      <w:marLeft w:val="0"/>
      <w:marRight w:val="0"/>
      <w:marTop w:val="0"/>
      <w:marBottom w:val="0"/>
      <w:divBdr>
        <w:top w:val="none" w:sz="0" w:space="0" w:color="auto"/>
        <w:left w:val="none" w:sz="0" w:space="0" w:color="auto"/>
        <w:bottom w:val="none" w:sz="0" w:space="0" w:color="auto"/>
        <w:right w:val="none" w:sz="0" w:space="0" w:color="auto"/>
      </w:divBdr>
    </w:div>
    <w:div w:id="935094186">
      <w:bodyDiv w:val="1"/>
      <w:marLeft w:val="0"/>
      <w:marRight w:val="0"/>
      <w:marTop w:val="0"/>
      <w:marBottom w:val="0"/>
      <w:divBdr>
        <w:top w:val="none" w:sz="0" w:space="0" w:color="auto"/>
        <w:left w:val="none" w:sz="0" w:space="0" w:color="auto"/>
        <w:bottom w:val="none" w:sz="0" w:space="0" w:color="auto"/>
        <w:right w:val="none" w:sz="0" w:space="0" w:color="auto"/>
      </w:divBdr>
    </w:div>
    <w:div w:id="944456977">
      <w:bodyDiv w:val="1"/>
      <w:marLeft w:val="0"/>
      <w:marRight w:val="0"/>
      <w:marTop w:val="0"/>
      <w:marBottom w:val="0"/>
      <w:divBdr>
        <w:top w:val="none" w:sz="0" w:space="0" w:color="auto"/>
        <w:left w:val="none" w:sz="0" w:space="0" w:color="auto"/>
        <w:bottom w:val="none" w:sz="0" w:space="0" w:color="auto"/>
        <w:right w:val="none" w:sz="0" w:space="0" w:color="auto"/>
      </w:divBdr>
    </w:div>
    <w:div w:id="953438334">
      <w:bodyDiv w:val="1"/>
      <w:marLeft w:val="0"/>
      <w:marRight w:val="0"/>
      <w:marTop w:val="0"/>
      <w:marBottom w:val="0"/>
      <w:divBdr>
        <w:top w:val="none" w:sz="0" w:space="0" w:color="auto"/>
        <w:left w:val="none" w:sz="0" w:space="0" w:color="auto"/>
        <w:bottom w:val="none" w:sz="0" w:space="0" w:color="auto"/>
        <w:right w:val="none" w:sz="0" w:space="0" w:color="auto"/>
      </w:divBdr>
    </w:div>
    <w:div w:id="960453960">
      <w:bodyDiv w:val="1"/>
      <w:marLeft w:val="0"/>
      <w:marRight w:val="0"/>
      <w:marTop w:val="0"/>
      <w:marBottom w:val="0"/>
      <w:divBdr>
        <w:top w:val="none" w:sz="0" w:space="0" w:color="auto"/>
        <w:left w:val="none" w:sz="0" w:space="0" w:color="auto"/>
        <w:bottom w:val="none" w:sz="0" w:space="0" w:color="auto"/>
        <w:right w:val="none" w:sz="0" w:space="0" w:color="auto"/>
      </w:divBdr>
    </w:div>
    <w:div w:id="981151872">
      <w:bodyDiv w:val="1"/>
      <w:marLeft w:val="0"/>
      <w:marRight w:val="0"/>
      <w:marTop w:val="0"/>
      <w:marBottom w:val="0"/>
      <w:divBdr>
        <w:top w:val="none" w:sz="0" w:space="0" w:color="auto"/>
        <w:left w:val="none" w:sz="0" w:space="0" w:color="auto"/>
        <w:bottom w:val="none" w:sz="0" w:space="0" w:color="auto"/>
        <w:right w:val="none" w:sz="0" w:space="0" w:color="auto"/>
      </w:divBdr>
    </w:div>
    <w:div w:id="981541181">
      <w:bodyDiv w:val="1"/>
      <w:marLeft w:val="0"/>
      <w:marRight w:val="0"/>
      <w:marTop w:val="0"/>
      <w:marBottom w:val="0"/>
      <w:divBdr>
        <w:top w:val="none" w:sz="0" w:space="0" w:color="auto"/>
        <w:left w:val="none" w:sz="0" w:space="0" w:color="auto"/>
        <w:bottom w:val="none" w:sz="0" w:space="0" w:color="auto"/>
        <w:right w:val="none" w:sz="0" w:space="0" w:color="auto"/>
      </w:divBdr>
    </w:div>
    <w:div w:id="984552626">
      <w:bodyDiv w:val="1"/>
      <w:marLeft w:val="0"/>
      <w:marRight w:val="0"/>
      <w:marTop w:val="0"/>
      <w:marBottom w:val="0"/>
      <w:divBdr>
        <w:top w:val="none" w:sz="0" w:space="0" w:color="auto"/>
        <w:left w:val="none" w:sz="0" w:space="0" w:color="auto"/>
        <w:bottom w:val="none" w:sz="0" w:space="0" w:color="auto"/>
        <w:right w:val="none" w:sz="0" w:space="0" w:color="auto"/>
      </w:divBdr>
    </w:div>
    <w:div w:id="998537767">
      <w:bodyDiv w:val="1"/>
      <w:marLeft w:val="0"/>
      <w:marRight w:val="0"/>
      <w:marTop w:val="0"/>
      <w:marBottom w:val="0"/>
      <w:divBdr>
        <w:top w:val="none" w:sz="0" w:space="0" w:color="auto"/>
        <w:left w:val="none" w:sz="0" w:space="0" w:color="auto"/>
        <w:bottom w:val="none" w:sz="0" w:space="0" w:color="auto"/>
        <w:right w:val="none" w:sz="0" w:space="0" w:color="auto"/>
      </w:divBdr>
    </w:div>
    <w:div w:id="1002317735">
      <w:bodyDiv w:val="1"/>
      <w:marLeft w:val="0"/>
      <w:marRight w:val="0"/>
      <w:marTop w:val="0"/>
      <w:marBottom w:val="0"/>
      <w:divBdr>
        <w:top w:val="none" w:sz="0" w:space="0" w:color="auto"/>
        <w:left w:val="none" w:sz="0" w:space="0" w:color="auto"/>
        <w:bottom w:val="none" w:sz="0" w:space="0" w:color="auto"/>
        <w:right w:val="none" w:sz="0" w:space="0" w:color="auto"/>
      </w:divBdr>
    </w:div>
    <w:div w:id="1005591852">
      <w:bodyDiv w:val="1"/>
      <w:marLeft w:val="0"/>
      <w:marRight w:val="0"/>
      <w:marTop w:val="0"/>
      <w:marBottom w:val="0"/>
      <w:divBdr>
        <w:top w:val="none" w:sz="0" w:space="0" w:color="auto"/>
        <w:left w:val="none" w:sz="0" w:space="0" w:color="auto"/>
        <w:bottom w:val="none" w:sz="0" w:space="0" w:color="auto"/>
        <w:right w:val="none" w:sz="0" w:space="0" w:color="auto"/>
      </w:divBdr>
    </w:div>
    <w:div w:id="1010840283">
      <w:bodyDiv w:val="1"/>
      <w:marLeft w:val="0"/>
      <w:marRight w:val="0"/>
      <w:marTop w:val="0"/>
      <w:marBottom w:val="0"/>
      <w:divBdr>
        <w:top w:val="none" w:sz="0" w:space="0" w:color="auto"/>
        <w:left w:val="none" w:sz="0" w:space="0" w:color="auto"/>
        <w:bottom w:val="none" w:sz="0" w:space="0" w:color="auto"/>
        <w:right w:val="none" w:sz="0" w:space="0" w:color="auto"/>
      </w:divBdr>
    </w:div>
    <w:div w:id="1029718752">
      <w:bodyDiv w:val="1"/>
      <w:marLeft w:val="0"/>
      <w:marRight w:val="0"/>
      <w:marTop w:val="0"/>
      <w:marBottom w:val="0"/>
      <w:divBdr>
        <w:top w:val="none" w:sz="0" w:space="0" w:color="auto"/>
        <w:left w:val="none" w:sz="0" w:space="0" w:color="auto"/>
        <w:bottom w:val="none" w:sz="0" w:space="0" w:color="auto"/>
        <w:right w:val="none" w:sz="0" w:space="0" w:color="auto"/>
      </w:divBdr>
    </w:div>
    <w:div w:id="1031300603">
      <w:bodyDiv w:val="1"/>
      <w:marLeft w:val="0"/>
      <w:marRight w:val="0"/>
      <w:marTop w:val="0"/>
      <w:marBottom w:val="0"/>
      <w:divBdr>
        <w:top w:val="none" w:sz="0" w:space="0" w:color="auto"/>
        <w:left w:val="none" w:sz="0" w:space="0" w:color="auto"/>
        <w:bottom w:val="none" w:sz="0" w:space="0" w:color="auto"/>
        <w:right w:val="none" w:sz="0" w:space="0" w:color="auto"/>
      </w:divBdr>
    </w:div>
    <w:div w:id="1032652499">
      <w:bodyDiv w:val="1"/>
      <w:marLeft w:val="0"/>
      <w:marRight w:val="0"/>
      <w:marTop w:val="0"/>
      <w:marBottom w:val="0"/>
      <w:divBdr>
        <w:top w:val="none" w:sz="0" w:space="0" w:color="auto"/>
        <w:left w:val="none" w:sz="0" w:space="0" w:color="auto"/>
        <w:bottom w:val="none" w:sz="0" w:space="0" w:color="auto"/>
        <w:right w:val="none" w:sz="0" w:space="0" w:color="auto"/>
      </w:divBdr>
    </w:div>
    <w:div w:id="1042940557">
      <w:bodyDiv w:val="1"/>
      <w:marLeft w:val="0"/>
      <w:marRight w:val="0"/>
      <w:marTop w:val="0"/>
      <w:marBottom w:val="0"/>
      <w:divBdr>
        <w:top w:val="none" w:sz="0" w:space="0" w:color="auto"/>
        <w:left w:val="none" w:sz="0" w:space="0" w:color="auto"/>
        <w:bottom w:val="none" w:sz="0" w:space="0" w:color="auto"/>
        <w:right w:val="none" w:sz="0" w:space="0" w:color="auto"/>
      </w:divBdr>
    </w:div>
    <w:div w:id="1043943403">
      <w:bodyDiv w:val="1"/>
      <w:marLeft w:val="0"/>
      <w:marRight w:val="0"/>
      <w:marTop w:val="0"/>
      <w:marBottom w:val="0"/>
      <w:divBdr>
        <w:top w:val="none" w:sz="0" w:space="0" w:color="auto"/>
        <w:left w:val="none" w:sz="0" w:space="0" w:color="auto"/>
        <w:bottom w:val="none" w:sz="0" w:space="0" w:color="auto"/>
        <w:right w:val="none" w:sz="0" w:space="0" w:color="auto"/>
      </w:divBdr>
    </w:div>
    <w:div w:id="1051806571">
      <w:bodyDiv w:val="1"/>
      <w:marLeft w:val="0"/>
      <w:marRight w:val="0"/>
      <w:marTop w:val="0"/>
      <w:marBottom w:val="0"/>
      <w:divBdr>
        <w:top w:val="none" w:sz="0" w:space="0" w:color="auto"/>
        <w:left w:val="none" w:sz="0" w:space="0" w:color="auto"/>
        <w:bottom w:val="none" w:sz="0" w:space="0" w:color="auto"/>
        <w:right w:val="none" w:sz="0" w:space="0" w:color="auto"/>
      </w:divBdr>
    </w:div>
    <w:div w:id="1060324417">
      <w:bodyDiv w:val="1"/>
      <w:marLeft w:val="0"/>
      <w:marRight w:val="0"/>
      <w:marTop w:val="0"/>
      <w:marBottom w:val="0"/>
      <w:divBdr>
        <w:top w:val="none" w:sz="0" w:space="0" w:color="auto"/>
        <w:left w:val="none" w:sz="0" w:space="0" w:color="auto"/>
        <w:bottom w:val="none" w:sz="0" w:space="0" w:color="auto"/>
        <w:right w:val="none" w:sz="0" w:space="0" w:color="auto"/>
      </w:divBdr>
    </w:div>
    <w:div w:id="1060785860">
      <w:bodyDiv w:val="1"/>
      <w:marLeft w:val="0"/>
      <w:marRight w:val="0"/>
      <w:marTop w:val="0"/>
      <w:marBottom w:val="0"/>
      <w:divBdr>
        <w:top w:val="none" w:sz="0" w:space="0" w:color="auto"/>
        <w:left w:val="none" w:sz="0" w:space="0" w:color="auto"/>
        <w:bottom w:val="none" w:sz="0" w:space="0" w:color="auto"/>
        <w:right w:val="none" w:sz="0" w:space="0" w:color="auto"/>
      </w:divBdr>
    </w:div>
    <w:div w:id="1072889933">
      <w:bodyDiv w:val="1"/>
      <w:marLeft w:val="0"/>
      <w:marRight w:val="0"/>
      <w:marTop w:val="0"/>
      <w:marBottom w:val="0"/>
      <w:divBdr>
        <w:top w:val="none" w:sz="0" w:space="0" w:color="auto"/>
        <w:left w:val="none" w:sz="0" w:space="0" w:color="auto"/>
        <w:bottom w:val="none" w:sz="0" w:space="0" w:color="auto"/>
        <w:right w:val="none" w:sz="0" w:space="0" w:color="auto"/>
      </w:divBdr>
    </w:div>
    <w:div w:id="1077941730">
      <w:bodyDiv w:val="1"/>
      <w:marLeft w:val="0"/>
      <w:marRight w:val="0"/>
      <w:marTop w:val="0"/>
      <w:marBottom w:val="0"/>
      <w:divBdr>
        <w:top w:val="none" w:sz="0" w:space="0" w:color="auto"/>
        <w:left w:val="none" w:sz="0" w:space="0" w:color="auto"/>
        <w:bottom w:val="none" w:sz="0" w:space="0" w:color="auto"/>
        <w:right w:val="none" w:sz="0" w:space="0" w:color="auto"/>
      </w:divBdr>
    </w:div>
    <w:div w:id="1085684043">
      <w:bodyDiv w:val="1"/>
      <w:marLeft w:val="0"/>
      <w:marRight w:val="0"/>
      <w:marTop w:val="0"/>
      <w:marBottom w:val="0"/>
      <w:divBdr>
        <w:top w:val="none" w:sz="0" w:space="0" w:color="auto"/>
        <w:left w:val="none" w:sz="0" w:space="0" w:color="auto"/>
        <w:bottom w:val="none" w:sz="0" w:space="0" w:color="auto"/>
        <w:right w:val="none" w:sz="0" w:space="0" w:color="auto"/>
      </w:divBdr>
    </w:div>
    <w:div w:id="1088696302">
      <w:bodyDiv w:val="1"/>
      <w:marLeft w:val="0"/>
      <w:marRight w:val="0"/>
      <w:marTop w:val="0"/>
      <w:marBottom w:val="0"/>
      <w:divBdr>
        <w:top w:val="none" w:sz="0" w:space="0" w:color="auto"/>
        <w:left w:val="none" w:sz="0" w:space="0" w:color="auto"/>
        <w:bottom w:val="none" w:sz="0" w:space="0" w:color="auto"/>
        <w:right w:val="none" w:sz="0" w:space="0" w:color="auto"/>
      </w:divBdr>
    </w:div>
    <w:div w:id="1100955822">
      <w:bodyDiv w:val="1"/>
      <w:marLeft w:val="0"/>
      <w:marRight w:val="0"/>
      <w:marTop w:val="0"/>
      <w:marBottom w:val="0"/>
      <w:divBdr>
        <w:top w:val="none" w:sz="0" w:space="0" w:color="auto"/>
        <w:left w:val="none" w:sz="0" w:space="0" w:color="auto"/>
        <w:bottom w:val="none" w:sz="0" w:space="0" w:color="auto"/>
        <w:right w:val="none" w:sz="0" w:space="0" w:color="auto"/>
      </w:divBdr>
    </w:div>
    <w:div w:id="1109475481">
      <w:bodyDiv w:val="1"/>
      <w:marLeft w:val="0"/>
      <w:marRight w:val="0"/>
      <w:marTop w:val="0"/>
      <w:marBottom w:val="0"/>
      <w:divBdr>
        <w:top w:val="none" w:sz="0" w:space="0" w:color="auto"/>
        <w:left w:val="none" w:sz="0" w:space="0" w:color="auto"/>
        <w:bottom w:val="none" w:sz="0" w:space="0" w:color="auto"/>
        <w:right w:val="none" w:sz="0" w:space="0" w:color="auto"/>
      </w:divBdr>
      <w:divsChild>
        <w:div w:id="1364557674">
          <w:marLeft w:val="0"/>
          <w:marRight w:val="0"/>
          <w:marTop w:val="0"/>
          <w:marBottom w:val="0"/>
          <w:divBdr>
            <w:top w:val="none" w:sz="0" w:space="0" w:color="auto"/>
            <w:left w:val="none" w:sz="0" w:space="0" w:color="auto"/>
            <w:bottom w:val="none" w:sz="0" w:space="0" w:color="auto"/>
            <w:right w:val="none" w:sz="0" w:space="0" w:color="auto"/>
          </w:divBdr>
          <w:divsChild>
            <w:div w:id="1149249581">
              <w:marLeft w:val="0"/>
              <w:marRight w:val="0"/>
              <w:marTop w:val="0"/>
              <w:marBottom w:val="0"/>
              <w:divBdr>
                <w:top w:val="none" w:sz="0" w:space="0" w:color="auto"/>
                <w:left w:val="none" w:sz="0" w:space="0" w:color="auto"/>
                <w:bottom w:val="none" w:sz="0" w:space="0" w:color="auto"/>
                <w:right w:val="none" w:sz="0" w:space="0" w:color="auto"/>
              </w:divBdr>
              <w:divsChild>
                <w:div w:id="1365205487">
                  <w:marLeft w:val="0"/>
                  <w:marRight w:val="0"/>
                  <w:marTop w:val="0"/>
                  <w:marBottom w:val="0"/>
                  <w:divBdr>
                    <w:top w:val="none" w:sz="0" w:space="0" w:color="auto"/>
                    <w:left w:val="none" w:sz="0" w:space="0" w:color="auto"/>
                    <w:bottom w:val="none" w:sz="0" w:space="0" w:color="auto"/>
                    <w:right w:val="none" w:sz="0" w:space="0" w:color="auto"/>
                  </w:divBdr>
                  <w:divsChild>
                    <w:div w:id="1312441414">
                      <w:marLeft w:val="0"/>
                      <w:marRight w:val="0"/>
                      <w:marTop w:val="0"/>
                      <w:marBottom w:val="450"/>
                      <w:divBdr>
                        <w:top w:val="none" w:sz="0" w:space="0" w:color="auto"/>
                        <w:left w:val="none" w:sz="0" w:space="0" w:color="auto"/>
                        <w:bottom w:val="none" w:sz="0" w:space="0" w:color="auto"/>
                        <w:right w:val="none" w:sz="0" w:space="0" w:color="auto"/>
                      </w:divBdr>
                      <w:divsChild>
                        <w:div w:id="1066612168">
                          <w:marLeft w:val="0"/>
                          <w:marRight w:val="0"/>
                          <w:marTop w:val="0"/>
                          <w:marBottom w:val="0"/>
                          <w:divBdr>
                            <w:top w:val="none" w:sz="0" w:space="0" w:color="auto"/>
                            <w:left w:val="none" w:sz="0" w:space="0" w:color="auto"/>
                            <w:bottom w:val="none" w:sz="0" w:space="0" w:color="auto"/>
                            <w:right w:val="none" w:sz="0" w:space="0" w:color="auto"/>
                          </w:divBdr>
                          <w:divsChild>
                            <w:div w:id="1220441231">
                              <w:marLeft w:val="0"/>
                              <w:marRight w:val="0"/>
                              <w:marTop w:val="0"/>
                              <w:marBottom w:val="0"/>
                              <w:divBdr>
                                <w:top w:val="none" w:sz="0" w:space="0" w:color="auto"/>
                                <w:left w:val="none" w:sz="0" w:space="0" w:color="auto"/>
                                <w:bottom w:val="none" w:sz="0" w:space="0" w:color="auto"/>
                                <w:right w:val="none" w:sz="0" w:space="0" w:color="auto"/>
                              </w:divBdr>
                              <w:divsChild>
                                <w:div w:id="720443539">
                                  <w:marLeft w:val="0"/>
                                  <w:marRight w:val="0"/>
                                  <w:marTop w:val="0"/>
                                  <w:marBottom w:val="0"/>
                                  <w:divBdr>
                                    <w:top w:val="none" w:sz="0" w:space="0" w:color="auto"/>
                                    <w:left w:val="none" w:sz="0" w:space="0" w:color="auto"/>
                                    <w:bottom w:val="none" w:sz="0" w:space="0" w:color="auto"/>
                                    <w:right w:val="none" w:sz="0" w:space="0" w:color="auto"/>
                                  </w:divBdr>
                                  <w:divsChild>
                                    <w:div w:id="74784798">
                                      <w:marLeft w:val="0"/>
                                      <w:marRight w:val="0"/>
                                      <w:marTop w:val="0"/>
                                      <w:marBottom w:val="0"/>
                                      <w:divBdr>
                                        <w:top w:val="none" w:sz="0" w:space="0" w:color="auto"/>
                                        <w:left w:val="none" w:sz="0" w:space="0" w:color="auto"/>
                                        <w:bottom w:val="none" w:sz="0" w:space="0" w:color="auto"/>
                                        <w:right w:val="none" w:sz="0" w:space="0" w:color="auto"/>
                                      </w:divBdr>
                                      <w:divsChild>
                                        <w:div w:id="1459570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18569747">
      <w:bodyDiv w:val="1"/>
      <w:marLeft w:val="0"/>
      <w:marRight w:val="0"/>
      <w:marTop w:val="0"/>
      <w:marBottom w:val="0"/>
      <w:divBdr>
        <w:top w:val="none" w:sz="0" w:space="0" w:color="auto"/>
        <w:left w:val="none" w:sz="0" w:space="0" w:color="auto"/>
        <w:bottom w:val="none" w:sz="0" w:space="0" w:color="auto"/>
        <w:right w:val="none" w:sz="0" w:space="0" w:color="auto"/>
      </w:divBdr>
    </w:div>
    <w:div w:id="1120294189">
      <w:bodyDiv w:val="1"/>
      <w:marLeft w:val="0"/>
      <w:marRight w:val="0"/>
      <w:marTop w:val="0"/>
      <w:marBottom w:val="0"/>
      <w:divBdr>
        <w:top w:val="none" w:sz="0" w:space="0" w:color="auto"/>
        <w:left w:val="none" w:sz="0" w:space="0" w:color="auto"/>
        <w:bottom w:val="none" w:sz="0" w:space="0" w:color="auto"/>
        <w:right w:val="none" w:sz="0" w:space="0" w:color="auto"/>
      </w:divBdr>
    </w:div>
    <w:div w:id="1128742057">
      <w:bodyDiv w:val="1"/>
      <w:marLeft w:val="0"/>
      <w:marRight w:val="0"/>
      <w:marTop w:val="0"/>
      <w:marBottom w:val="0"/>
      <w:divBdr>
        <w:top w:val="none" w:sz="0" w:space="0" w:color="auto"/>
        <w:left w:val="none" w:sz="0" w:space="0" w:color="auto"/>
        <w:bottom w:val="none" w:sz="0" w:space="0" w:color="auto"/>
        <w:right w:val="none" w:sz="0" w:space="0" w:color="auto"/>
      </w:divBdr>
    </w:div>
    <w:div w:id="1131094929">
      <w:bodyDiv w:val="1"/>
      <w:marLeft w:val="0"/>
      <w:marRight w:val="0"/>
      <w:marTop w:val="0"/>
      <w:marBottom w:val="0"/>
      <w:divBdr>
        <w:top w:val="none" w:sz="0" w:space="0" w:color="auto"/>
        <w:left w:val="none" w:sz="0" w:space="0" w:color="auto"/>
        <w:bottom w:val="none" w:sz="0" w:space="0" w:color="auto"/>
        <w:right w:val="none" w:sz="0" w:space="0" w:color="auto"/>
      </w:divBdr>
    </w:div>
    <w:div w:id="1131827517">
      <w:bodyDiv w:val="1"/>
      <w:marLeft w:val="0"/>
      <w:marRight w:val="0"/>
      <w:marTop w:val="0"/>
      <w:marBottom w:val="0"/>
      <w:divBdr>
        <w:top w:val="none" w:sz="0" w:space="0" w:color="auto"/>
        <w:left w:val="none" w:sz="0" w:space="0" w:color="auto"/>
        <w:bottom w:val="none" w:sz="0" w:space="0" w:color="auto"/>
        <w:right w:val="none" w:sz="0" w:space="0" w:color="auto"/>
      </w:divBdr>
    </w:div>
    <w:div w:id="1143277572">
      <w:bodyDiv w:val="1"/>
      <w:marLeft w:val="0"/>
      <w:marRight w:val="0"/>
      <w:marTop w:val="0"/>
      <w:marBottom w:val="0"/>
      <w:divBdr>
        <w:top w:val="none" w:sz="0" w:space="0" w:color="auto"/>
        <w:left w:val="none" w:sz="0" w:space="0" w:color="auto"/>
        <w:bottom w:val="none" w:sz="0" w:space="0" w:color="auto"/>
        <w:right w:val="none" w:sz="0" w:space="0" w:color="auto"/>
      </w:divBdr>
    </w:div>
    <w:div w:id="1172600344">
      <w:bodyDiv w:val="1"/>
      <w:marLeft w:val="0"/>
      <w:marRight w:val="0"/>
      <w:marTop w:val="0"/>
      <w:marBottom w:val="0"/>
      <w:divBdr>
        <w:top w:val="none" w:sz="0" w:space="0" w:color="auto"/>
        <w:left w:val="none" w:sz="0" w:space="0" w:color="auto"/>
        <w:bottom w:val="none" w:sz="0" w:space="0" w:color="auto"/>
        <w:right w:val="none" w:sz="0" w:space="0" w:color="auto"/>
      </w:divBdr>
    </w:div>
    <w:div w:id="1178038756">
      <w:bodyDiv w:val="1"/>
      <w:marLeft w:val="0"/>
      <w:marRight w:val="0"/>
      <w:marTop w:val="0"/>
      <w:marBottom w:val="0"/>
      <w:divBdr>
        <w:top w:val="none" w:sz="0" w:space="0" w:color="auto"/>
        <w:left w:val="none" w:sz="0" w:space="0" w:color="auto"/>
        <w:bottom w:val="none" w:sz="0" w:space="0" w:color="auto"/>
        <w:right w:val="none" w:sz="0" w:space="0" w:color="auto"/>
      </w:divBdr>
    </w:div>
    <w:div w:id="1187597415">
      <w:bodyDiv w:val="1"/>
      <w:marLeft w:val="0"/>
      <w:marRight w:val="0"/>
      <w:marTop w:val="0"/>
      <w:marBottom w:val="0"/>
      <w:divBdr>
        <w:top w:val="none" w:sz="0" w:space="0" w:color="auto"/>
        <w:left w:val="none" w:sz="0" w:space="0" w:color="auto"/>
        <w:bottom w:val="none" w:sz="0" w:space="0" w:color="auto"/>
        <w:right w:val="none" w:sz="0" w:space="0" w:color="auto"/>
      </w:divBdr>
    </w:div>
    <w:div w:id="1189444963">
      <w:bodyDiv w:val="1"/>
      <w:marLeft w:val="0"/>
      <w:marRight w:val="0"/>
      <w:marTop w:val="0"/>
      <w:marBottom w:val="0"/>
      <w:divBdr>
        <w:top w:val="none" w:sz="0" w:space="0" w:color="auto"/>
        <w:left w:val="none" w:sz="0" w:space="0" w:color="auto"/>
        <w:bottom w:val="none" w:sz="0" w:space="0" w:color="auto"/>
        <w:right w:val="none" w:sz="0" w:space="0" w:color="auto"/>
      </w:divBdr>
    </w:div>
    <w:div w:id="1189879034">
      <w:bodyDiv w:val="1"/>
      <w:marLeft w:val="0"/>
      <w:marRight w:val="0"/>
      <w:marTop w:val="0"/>
      <w:marBottom w:val="0"/>
      <w:divBdr>
        <w:top w:val="none" w:sz="0" w:space="0" w:color="auto"/>
        <w:left w:val="none" w:sz="0" w:space="0" w:color="auto"/>
        <w:bottom w:val="none" w:sz="0" w:space="0" w:color="auto"/>
        <w:right w:val="none" w:sz="0" w:space="0" w:color="auto"/>
      </w:divBdr>
    </w:div>
    <w:div w:id="1190678853">
      <w:bodyDiv w:val="1"/>
      <w:marLeft w:val="0"/>
      <w:marRight w:val="0"/>
      <w:marTop w:val="0"/>
      <w:marBottom w:val="0"/>
      <w:divBdr>
        <w:top w:val="none" w:sz="0" w:space="0" w:color="auto"/>
        <w:left w:val="none" w:sz="0" w:space="0" w:color="auto"/>
        <w:bottom w:val="none" w:sz="0" w:space="0" w:color="auto"/>
        <w:right w:val="none" w:sz="0" w:space="0" w:color="auto"/>
      </w:divBdr>
    </w:div>
    <w:div w:id="1198543933">
      <w:bodyDiv w:val="1"/>
      <w:marLeft w:val="0"/>
      <w:marRight w:val="0"/>
      <w:marTop w:val="0"/>
      <w:marBottom w:val="0"/>
      <w:divBdr>
        <w:top w:val="none" w:sz="0" w:space="0" w:color="auto"/>
        <w:left w:val="none" w:sz="0" w:space="0" w:color="auto"/>
        <w:bottom w:val="none" w:sz="0" w:space="0" w:color="auto"/>
        <w:right w:val="none" w:sz="0" w:space="0" w:color="auto"/>
      </w:divBdr>
    </w:div>
    <w:div w:id="1219054308">
      <w:bodyDiv w:val="1"/>
      <w:marLeft w:val="0"/>
      <w:marRight w:val="0"/>
      <w:marTop w:val="0"/>
      <w:marBottom w:val="0"/>
      <w:divBdr>
        <w:top w:val="none" w:sz="0" w:space="0" w:color="auto"/>
        <w:left w:val="none" w:sz="0" w:space="0" w:color="auto"/>
        <w:bottom w:val="none" w:sz="0" w:space="0" w:color="auto"/>
        <w:right w:val="none" w:sz="0" w:space="0" w:color="auto"/>
      </w:divBdr>
    </w:div>
    <w:div w:id="1221209528">
      <w:bodyDiv w:val="1"/>
      <w:marLeft w:val="0"/>
      <w:marRight w:val="0"/>
      <w:marTop w:val="0"/>
      <w:marBottom w:val="0"/>
      <w:divBdr>
        <w:top w:val="none" w:sz="0" w:space="0" w:color="auto"/>
        <w:left w:val="none" w:sz="0" w:space="0" w:color="auto"/>
        <w:bottom w:val="none" w:sz="0" w:space="0" w:color="auto"/>
        <w:right w:val="none" w:sz="0" w:space="0" w:color="auto"/>
      </w:divBdr>
    </w:div>
    <w:div w:id="1221869001">
      <w:bodyDiv w:val="1"/>
      <w:marLeft w:val="0"/>
      <w:marRight w:val="0"/>
      <w:marTop w:val="0"/>
      <w:marBottom w:val="0"/>
      <w:divBdr>
        <w:top w:val="none" w:sz="0" w:space="0" w:color="auto"/>
        <w:left w:val="none" w:sz="0" w:space="0" w:color="auto"/>
        <w:bottom w:val="none" w:sz="0" w:space="0" w:color="auto"/>
        <w:right w:val="none" w:sz="0" w:space="0" w:color="auto"/>
      </w:divBdr>
    </w:div>
    <w:div w:id="1223757353">
      <w:bodyDiv w:val="1"/>
      <w:marLeft w:val="0"/>
      <w:marRight w:val="0"/>
      <w:marTop w:val="0"/>
      <w:marBottom w:val="0"/>
      <w:divBdr>
        <w:top w:val="none" w:sz="0" w:space="0" w:color="auto"/>
        <w:left w:val="none" w:sz="0" w:space="0" w:color="auto"/>
        <w:bottom w:val="none" w:sz="0" w:space="0" w:color="auto"/>
        <w:right w:val="none" w:sz="0" w:space="0" w:color="auto"/>
      </w:divBdr>
    </w:div>
    <w:div w:id="1232152349">
      <w:bodyDiv w:val="1"/>
      <w:marLeft w:val="0"/>
      <w:marRight w:val="0"/>
      <w:marTop w:val="0"/>
      <w:marBottom w:val="0"/>
      <w:divBdr>
        <w:top w:val="none" w:sz="0" w:space="0" w:color="auto"/>
        <w:left w:val="none" w:sz="0" w:space="0" w:color="auto"/>
        <w:bottom w:val="none" w:sz="0" w:space="0" w:color="auto"/>
        <w:right w:val="none" w:sz="0" w:space="0" w:color="auto"/>
      </w:divBdr>
    </w:div>
    <w:div w:id="1238899857">
      <w:bodyDiv w:val="1"/>
      <w:marLeft w:val="0"/>
      <w:marRight w:val="0"/>
      <w:marTop w:val="0"/>
      <w:marBottom w:val="0"/>
      <w:divBdr>
        <w:top w:val="none" w:sz="0" w:space="0" w:color="auto"/>
        <w:left w:val="none" w:sz="0" w:space="0" w:color="auto"/>
        <w:bottom w:val="none" w:sz="0" w:space="0" w:color="auto"/>
        <w:right w:val="none" w:sz="0" w:space="0" w:color="auto"/>
      </w:divBdr>
    </w:div>
    <w:div w:id="1239364728">
      <w:bodyDiv w:val="1"/>
      <w:marLeft w:val="0"/>
      <w:marRight w:val="0"/>
      <w:marTop w:val="0"/>
      <w:marBottom w:val="0"/>
      <w:divBdr>
        <w:top w:val="none" w:sz="0" w:space="0" w:color="auto"/>
        <w:left w:val="none" w:sz="0" w:space="0" w:color="auto"/>
        <w:bottom w:val="none" w:sz="0" w:space="0" w:color="auto"/>
        <w:right w:val="none" w:sz="0" w:space="0" w:color="auto"/>
      </w:divBdr>
    </w:div>
    <w:div w:id="1241673035">
      <w:bodyDiv w:val="1"/>
      <w:marLeft w:val="0"/>
      <w:marRight w:val="0"/>
      <w:marTop w:val="0"/>
      <w:marBottom w:val="0"/>
      <w:divBdr>
        <w:top w:val="none" w:sz="0" w:space="0" w:color="auto"/>
        <w:left w:val="none" w:sz="0" w:space="0" w:color="auto"/>
        <w:bottom w:val="none" w:sz="0" w:space="0" w:color="auto"/>
        <w:right w:val="none" w:sz="0" w:space="0" w:color="auto"/>
      </w:divBdr>
    </w:div>
    <w:div w:id="1243947485">
      <w:bodyDiv w:val="1"/>
      <w:marLeft w:val="0"/>
      <w:marRight w:val="0"/>
      <w:marTop w:val="0"/>
      <w:marBottom w:val="0"/>
      <w:divBdr>
        <w:top w:val="none" w:sz="0" w:space="0" w:color="auto"/>
        <w:left w:val="none" w:sz="0" w:space="0" w:color="auto"/>
        <w:bottom w:val="none" w:sz="0" w:space="0" w:color="auto"/>
        <w:right w:val="none" w:sz="0" w:space="0" w:color="auto"/>
      </w:divBdr>
    </w:div>
    <w:div w:id="1245603938">
      <w:bodyDiv w:val="1"/>
      <w:marLeft w:val="0"/>
      <w:marRight w:val="0"/>
      <w:marTop w:val="0"/>
      <w:marBottom w:val="0"/>
      <w:divBdr>
        <w:top w:val="none" w:sz="0" w:space="0" w:color="auto"/>
        <w:left w:val="none" w:sz="0" w:space="0" w:color="auto"/>
        <w:bottom w:val="none" w:sz="0" w:space="0" w:color="auto"/>
        <w:right w:val="none" w:sz="0" w:space="0" w:color="auto"/>
      </w:divBdr>
    </w:div>
    <w:div w:id="1249919615">
      <w:bodyDiv w:val="1"/>
      <w:marLeft w:val="0"/>
      <w:marRight w:val="0"/>
      <w:marTop w:val="0"/>
      <w:marBottom w:val="0"/>
      <w:divBdr>
        <w:top w:val="none" w:sz="0" w:space="0" w:color="auto"/>
        <w:left w:val="none" w:sz="0" w:space="0" w:color="auto"/>
        <w:bottom w:val="none" w:sz="0" w:space="0" w:color="auto"/>
        <w:right w:val="none" w:sz="0" w:space="0" w:color="auto"/>
      </w:divBdr>
    </w:div>
    <w:div w:id="1259560762">
      <w:bodyDiv w:val="1"/>
      <w:marLeft w:val="0"/>
      <w:marRight w:val="0"/>
      <w:marTop w:val="0"/>
      <w:marBottom w:val="0"/>
      <w:divBdr>
        <w:top w:val="none" w:sz="0" w:space="0" w:color="auto"/>
        <w:left w:val="none" w:sz="0" w:space="0" w:color="auto"/>
        <w:bottom w:val="none" w:sz="0" w:space="0" w:color="auto"/>
        <w:right w:val="none" w:sz="0" w:space="0" w:color="auto"/>
      </w:divBdr>
    </w:div>
    <w:div w:id="1266769128">
      <w:bodyDiv w:val="1"/>
      <w:marLeft w:val="0"/>
      <w:marRight w:val="0"/>
      <w:marTop w:val="0"/>
      <w:marBottom w:val="0"/>
      <w:divBdr>
        <w:top w:val="none" w:sz="0" w:space="0" w:color="auto"/>
        <w:left w:val="none" w:sz="0" w:space="0" w:color="auto"/>
        <w:bottom w:val="none" w:sz="0" w:space="0" w:color="auto"/>
        <w:right w:val="none" w:sz="0" w:space="0" w:color="auto"/>
      </w:divBdr>
    </w:div>
    <w:div w:id="1270965032">
      <w:bodyDiv w:val="1"/>
      <w:marLeft w:val="0"/>
      <w:marRight w:val="0"/>
      <w:marTop w:val="0"/>
      <w:marBottom w:val="0"/>
      <w:divBdr>
        <w:top w:val="none" w:sz="0" w:space="0" w:color="auto"/>
        <w:left w:val="none" w:sz="0" w:space="0" w:color="auto"/>
        <w:bottom w:val="none" w:sz="0" w:space="0" w:color="auto"/>
        <w:right w:val="none" w:sz="0" w:space="0" w:color="auto"/>
      </w:divBdr>
    </w:div>
    <w:div w:id="1285619802">
      <w:bodyDiv w:val="1"/>
      <w:marLeft w:val="0"/>
      <w:marRight w:val="0"/>
      <w:marTop w:val="0"/>
      <w:marBottom w:val="0"/>
      <w:divBdr>
        <w:top w:val="none" w:sz="0" w:space="0" w:color="auto"/>
        <w:left w:val="none" w:sz="0" w:space="0" w:color="auto"/>
        <w:bottom w:val="none" w:sz="0" w:space="0" w:color="auto"/>
        <w:right w:val="none" w:sz="0" w:space="0" w:color="auto"/>
      </w:divBdr>
      <w:divsChild>
        <w:div w:id="486171470">
          <w:marLeft w:val="0"/>
          <w:marRight w:val="0"/>
          <w:marTop w:val="0"/>
          <w:marBottom w:val="0"/>
          <w:divBdr>
            <w:top w:val="none" w:sz="0" w:space="0" w:color="auto"/>
            <w:left w:val="none" w:sz="0" w:space="0" w:color="auto"/>
            <w:bottom w:val="none" w:sz="0" w:space="0" w:color="auto"/>
            <w:right w:val="none" w:sz="0" w:space="0" w:color="auto"/>
          </w:divBdr>
          <w:divsChild>
            <w:div w:id="1104883476">
              <w:marLeft w:val="0"/>
              <w:marRight w:val="0"/>
              <w:marTop w:val="0"/>
              <w:marBottom w:val="0"/>
              <w:divBdr>
                <w:top w:val="none" w:sz="0" w:space="0" w:color="auto"/>
                <w:left w:val="none" w:sz="0" w:space="0" w:color="auto"/>
                <w:bottom w:val="none" w:sz="0" w:space="0" w:color="auto"/>
                <w:right w:val="none" w:sz="0" w:space="0" w:color="auto"/>
              </w:divBdr>
              <w:divsChild>
                <w:div w:id="156384078">
                  <w:marLeft w:val="0"/>
                  <w:marRight w:val="0"/>
                  <w:marTop w:val="0"/>
                  <w:marBottom w:val="0"/>
                  <w:divBdr>
                    <w:top w:val="none" w:sz="0" w:space="0" w:color="auto"/>
                    <w:left w:val="none" w:sz="0" w:space="0" w:color="auto"/>
                    <w:bottom w:val="none" w:sz="0" w:space="0" w:color="auto"/>
                    <w:right w:val="none" w:sz="0" w:space="0" w:color="auto"/>
                  </w:divBdr>
                  <w:divsChild>
                    <w:div w:id="411700765">
                      <w:marLeft w:val="0"/>
                      <w:marRight w:val="0"/>
                      <w:marTop w:val="0"/>
                      <w:marBottom w:val="450"/>
                      <w:divBdr>
                        <w:top w:val="none" w:sz="0" w:space="0" w:color="auto"/>
                        <w:left w:val="none" w:sz="0" w:space="0" w:color="auto"/>
                        <w:bottom w:val="none" w:sz="0" w:space="0" w:color="auto"/>
                        <w:right w:val="none" w:sz="0" w:space="0" w:color="auto"/>
                      </w:divBdr>
                      <w:divsChild>
                        <w:div w:id="420032886">
                          <w:marLeft w:val="0"/>
                          <w:marRight w:val="0"/>
                          <w:marTop w:val="0"/>
                          <w:marBottom w:val="0"/>
                          <w:divBdr>
                            <w:top w:val="none" w:sz="0" w:space="0" w:color="auto"/>
                            <w:left w:val="none" w:sz="0" w:space="0" w:color="auto"/>
                            <w:bottom w:val="none" w:sz="0" w:space="0" w:color="auto"/>
                            <w:right w:val="none" w:sz="0" w:space="0" w:color="auto"/>
                          </w:divBdr>
                          <w:divsChild>
                            <w:div w:id="2023238072">
                              <w:marLeft w:val="0"/>
                              <w:marRight w:val="0"/>
                              <w:marTop w:val="0"/>
                              <w:marBottom w:val="0"/>
                              <w:divBdr>
                                <w:top w:val="none" w:sz="0" w:space="0" w:color="auto"/>
                                <w:left w:val="none" w:sz="0" w:space="0" w:color="auto"/>
                                <w:bottom w:val="none" w:sz="0" w:space="0" w:color="auto"/>
                                <w:right w:val="none" w:sz="0" w:space="0" w:color="auto"/>
                              </w:divBdr>
                              <w:divsChild>
                                <w:div w:id="1577281997">
                                  <w:marLeft w:val="0"/>
                                  <w:marRight w:val="0"/>
                                  <w:marTop w:val="0"/>
                                  <w:marBottom w:val="0"/>
                                  <w:divBdr>
                                    <w:top w:val="none" w:sz="0" w:space="0" w:color="auto"/>
                                    <w:left w:val="none" w:sz="0" w:space="0" w:color="auto"/>
                                    <w:bottom w:val="none" w:sz="0" w:space="0" w:color="auto"/>
                                    <w:right w:val="none" w:sz="0" w:space="0" w:color="auto"/>
                                  </w:divBdr>
                                  <w:divsChild>
                                    <w:div w:id="104619260">
                                      <w:marLeft w:val="0"/>
                                      <w:marRight w:val="0"/>
                                      <w:marTop w:val="0"/>
                                      <w:marBottom w:val="0"/>
                                      <w:divBdr>
                                        <w:top w:val="none" w:sz="0" w:space="0" w:color="auto"/>
                                        <w:left w:val="none" w:sz="0" w:space="0" w:color="auto"/>
                                        <w:bottom w:val="none" w:sz="0" w:space="0" w:color="auto"/>
                                        <w:right w:val="none" w:sz="0" w:space="0" w:color="auto"/>
                                      </w:divBdr>
                                      <w:divsChild>
                                        <w:div w:id="1145463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09434451">
      <w:bodyDiv w:val="1"/>
      <w:marLeft w:val="0"/>
      <w:marRight w:val="0"/>
      <w:marTop w:val="0"/>
      <w:marBottom w:val="0"/>
      <w:divBdr>
        <w:top w:val="none" w:sz="0" w:space="0" w:color="auto"/>
        <w:left w:val="none" w:sz="0" w:space="0" w:color="auto"/>
        <w:bottom w:val="none" w:sz="0" w:space="0" w:color="auto"/>
        <w:right w:val="none" w:sz="0" w:space="0" w:color="auto"/>
      </w:divBdr>
    </w:div>
    <w:div w:id="1313220125">
      <w:bodyDiv w:val="1"/>
      <w:marLeft w:val="0"/>
      <w:marRight w:val="0"/>
      <w:marTop w:val="0"/>
      <w:marBottom w:val="0"/>
      <w:divBdr>
        <w:top w:val="none" w:sz="0" w:space="0" w:color="auto"/>
        <w:left w:val="none" w:sz="0" w:space="0" w:color="auto"/>
        <w:bottom w:val="none" w:sz="0" w:space="0" w:color="auto"/>
        <w:right w:val="none" w:sz="0" w:space="0" w:color="auto"/>
      </w:divBdr>
    </w:div>
    <w:div w:id="1314406623">
      <w:bodyDiv w:val="1"/>
      <w:marLeft w:val="0"/>
      <w:marRight w:val="0"/>
      <w:marTop w:val="0"/>
      <w:marBottom w:val="0"/>
      <w:divBdr>
        <w:top w:val="none" w:sz="0" w:space="0" w:color="auto"/>
        <w:left w:val="none" w:sz="0" w:space="0" w:color="auto"/>
        <w:bottom w:val="none" w:sz="0" w:space="0" w:color="auto"/>
        <w:right w:val="none" w:sz="0" w:space="0" w:color="auto"/>
      </w:divBdr>
      <w:divsChild>
        <w:div w:id="134839133">
          <w:marLeft w:val="0"/>
          <w:marRight w:val="0"/>
          <w:marTop w:val="0"/>
          <w:marBottom w:val="0"/>
          <w:divBdr>
            <w:top w:val="none" w:sz="0" w:space="0" w:color="auto"/>
            <w:left w:val="none" w:sz="0" w:space="0" w:color="auto"/>
            <w:bottom w:val="none" w:sz="0" w:space="0" w:color="auto"/>
            <w:right w:val="none" w:sz="0" w:space="0" w:color="auto"/>
          </w:divBdr>
          <w:divsChild>
            <w:div w:id="1597708630">
              <w:marLeft w:val="0"/>
              <w:marRight w:val="0"/>
              <w:marTop w:val="0"/>
              <w:marBottom w:val="0"/>
              <w:divBdr>
                <w:top w:val="none" w:sz="0" w:space="0" w:color="auto"/>
                <w:left w:val="none" w:sz="0" w:space="0" w:color="auto"/>
                <w:bottom w:val="none" w:sz="0" w:space="0" w:color="auto"/>
                <w:right w:val="none" w:sz="0" w:space="0" w:color="auto"/>
              </w:divBdr>
              <w:divsChild>
                <w:div w:id="1883520410">
                  <w:marLeft w:val="0"/>
                  <w:marRight w:val="0"/>
                  <w:marTop w:val="0"/>
                  <w:marBottom w:val="0"/>
                  <w:divBdr>
                    <w:top w:val="none" w:sz="0" w:space="0" w:color="auto"/>
                    <w:left w:val="none" w:sz="0" w:space="0" w:color="auto"/>
                    <w:bottom w:val="none" w:sz="0" w:space="0" w:color="auto"/>
                    <w:right w:val="none" w:sz="0" w:space="0" w:color="auto"/>
                  </w:divBdr>
                  <w:divsChild>
                    <w:div w:id="980426076">
                      <w:marLeft w:val="0"/>
                      <w:marRight w:val="0"/>
                      <w:marTop w:val="0"/>
                      <w:marBottom w:val="450"/>
                      <w:divBdr>
                        <w:top w:val="none" w:sz="0" w:space="0" w:color="auto"/>
                        <w:left w:val="none" w:sz="0" w:space="0" w:color="auto"/>
                        <w:bottom w:val="none" w:sz="0" w:space="0" w:color="auto"/>
                        <w:right w:val="none" w:sz="0" w:space="0" w:color="auto"/>
                      </w:divBdr>
                      <w:divsChild>
                        <w:div w:id="1989897852">
                          <w:marLeft w:val="0"/>
                          <w:marRight w:val="0"/>
                          <w:marTop w:val="0"/>
                          <w:marBottom w:val="0"/>
                          <w:divBdr>
                            <w:top w:val="none" w:sz="0" w:space="0" w:color="auto"/>
                            <w:left w:val="none" w:sz="0" w:space="0" w:color="auto"/>
                            <w:bottom w:val="none" w:sz="0" w:space="0" w:color="auto"/>
                            <w:right w:val="none" w:sz="0" w:space="0" w:color="auto"/>
                          </w:divBdr>
                          <w:divsChild>
                            <w:div w:id="150802479">
                              <w:marLeft w:val="0"/>
                              <w:marRight w:val="0"/>
                              <w:marTop w:val="0"/>
                              <w:marBottom w:val="0"/>
                              <w:divBdr>
                                <w:top w:val="none" w:sz="0" w:space="0" w:color="auto"/>
                                <w:left w:val="none" w:sz="0" w:space="0" w:color="auto"/>
                                <w:bottom w:val="none" w:sz="0" w:space="0" w:color="auto"/>
                                <w:right w:val="none" w:sz="0" w:space="0" w:color="auto"/>
                              </w:divBdr>
                              <w:divsChild>
                                <w:div w:id="1610549439">
                                  <w:marLeft w:val="0"/>
                                  <w:marRight w:val="0"/>
                                  <w:marTop w:val="0"/>
                                  <w:marBottom w:val="0"/>
                                  <w:divBdr>
                                    <w:top w:val="none" w:sz="0" w:space="0" w:color="auto"/>
                                    <w:left w:val="none" w:sz="0" w:space="0" w:color="auto"/>
                                    <w:bottom w:val="none" w:sz="0" w:space="0" w:color="auto"/>
                                    <w:right w:val="none" w:sz="0" w:space="0" w:color="auto"/>
                                  </w:divBdr>
                                  <w:divsChild>
                                    <w:div w:id="1154100243">
                                      <w:marLeft w:val="0"/>
                                      <w:marRight w:val="0"/>
                                      <w:marTop w:val="0"/>
                                      <w:marBottom w:val="0"/>
                                      <w:divBdr>
                                        <w:top w:val="none" w:sz="0" w:space="0" w:color="auto"/>
                                        <w:left w:val="none" w:sz="0" w:space="0" w:color="auto"/>
                                        <w:bottom w:val="none" w:sz="0" w:space="0" w:color="auto"/>
                                        <w:right w:val="none" w:sz="0" w:space="0" w:color="auto"/>
                                      </w:divBdr>
                                      <w:divsChild>
                                        <w:div w:id="431583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19459685">
      <w:bodyDiv w:val="1"/>
      <w:marLeft w:val="0"/>
      <w:marRight w:val="0"/>
      <w:marTop w:val="0"/>
      <w:marBottom w:val="0"/>
      <w:divBdr>
        <w:top w:val="none" w:sz="0" w:space="0" w:color="auto"/>
        <w:left w:val="none" w:sz="0" w:space="0" w:color="auto"/>
        <w:bottom w:val="none" w:sz="0" w:space="0" w:color="auto"/>
        <w:right w:val="none" w:sz="0" w:space="0" w:color="auto"/>
      </w:divBdr>
    </w:div>
    <w:div w:id="1329600903">
      <w:bodyDiv w:val="1"/>
      <w:marLeft w:val="0"/>
      <w:marRight w:val="0"/>
      <w:marTop w:val="0"/>
      <w:marBottom w:val="0"/>
      <w:divBdr>
        <w:top w:val="none" w:sz="0" w:space="0" w:color="auto"/>
        <w:left w:val="none" w:sz="0" w:space="0" w:color="auto"/>
        <w:bottom w:val="none" w:sz="0" w:space="0" w:color="auto"/>
        <w:right w:val="none" w:sz="0" w:space="0" w:color="auto"/>
      </w:divBdr>
    </w:div>
    <w:div w:id="1336108288">
      <w:bodyDiv w:val="1"/>
      <w:marLeft w:val="0"/>
      <w:marRight w:val="0"/>
      <w:marTop w:val="0"/>
      <w:marBottom w:val="0"/>
      <w:divBdr>
        <w:top w:val="none" w:sz="0" w:space="0" w:color="auto"/>
        <w:left w:val="none" w:sz="0" w:space="0" w:color="auto"/>
        <w:bottom w:val="none" w:sz="0" w:space="0" w:color="auto"/>
        <w:right w:val="none" w:sz="0" w:space="0" w:color="auto"/>
      </w:divBdr>
    </w:div>
    <w:div w:id="1339113682">
      <w:bodyDiv w:val="1"/>
      <w:marLeft w:val="0"/>
      <w:marRight w:val="0"/>
      <w:marTop w:val="0"/>
      <w:marBottom w:val="0"/>
      <w:divBdr>
        <w:top w:val="none" w:sz="0" w:space="0" w:color="auto"/>
        <w:left w:val="none" w:sz="0" w:space="0" w:color="auto"/>
        <w:bottom w:val="none" w:sz="0" w:space="0" w:color="auto"/>
        <w:right w:val="none" w:sz="0" w:space="0" w:color="auto"/>
      </w:divBdr>
    </w:div>
    <w:div w:id="1344628488">
      <w:bodyDiv w:val="1"/>
      <w:marLeft w:val="0"/>
      <w:marRight w:val="0"/>
      <w:marTop w:val="0"/>
      <w:marBottom w:val="0"/>
      <w:divBdr>
        <w:top w:val="none" w:sz="0" w:space="0" w:color="auto"/>
        <w:left w:val="none" w:sz="0" w:space="0" w:color="auto"/>
        <w:bottom w:val="none" w:sz="0" w:space="0" w:color="auto"/>
        <w:right w:val="none" w:sz="0" w:space="0" w:color="auto"/>
      </w:divBdr>
    </w:div>
    <w:div w:id="1348754221">
      <w:bodyDiv w:val="1"/>
      <w:marLeft w:val="0"/>
      <w:marRight w:val="0"/>
      <w:marTop w:val="0"/>
      <w:marBottom w:val="0"/>
      <w:divBdr>
        <w:top w:val="none" w:sz="0" w:space="0" w:color="auto"/>
        <w:left w:val="none" w:sz="0" w:space="0" w:color="auto"/>
        <w:bottom w:val="none" w:sz="0" w:space="0" w:color="auto"/>
        <w:right w:val="none" w:sz="0" w:space="0" w:color="auto"/>
      </w:divBdr>
    </w:div>
    <w:div w:id="1361008893">
      <w:bodyDiv w:val="1"/>
      <w:marLeft w:val="0"/>
      <w:marRight w:val="0"/>
      <w:marTop w:val="0"/>
      <w:marBottom w:val="0"/>
      <w:divBdr>
        <w:top w:val="none" w:sz="0" w:space="0" w:color="auto"/>
        <w:left w:val="none" w:sz="0" w:space="0" w:color="auto"/>
        <w:bottom w:val="none" w:sz="0" w:space="0" w:color="auto"/>
        <w:right w:val="none" w:sz="0" w:space="0" w:color="auto"/>
      </w:divBdr>
    </w:div>
    <w:div w:id="1373576708">
      <w:bodyDiv w:val="1"/>
      <w:marLeft w:val="0"/>
      <w:marRight w:val="0"/>
      <w:marTop w:val="0"/>
      <w:marBottom w:val="0"/>
      <w:divBdr>
        <w:top w:val="none" w:sz="0" w:space="0" w:color="auto"/>
        <w:left w:val="none" w:sz="0" w:space="0" w:color="auto"/>
        <w:bottom w:val="none" w:sz="0" w:space="0" w:color="auto"/>
        <w:right w:val="none" w:sz="0" w:space="0" w:color="auto"/>
      </w:divBdr>
    </w:div>
    <w:div w:id="1377388683">
      <w:bodyDiv w:val="1"/>
      <w:marLeft w:val="0"/>
      <w:marRight w:val="0"/>
      <w:marTop w:val="0"/>
      <w:marBottom w:val="0"/>
      <w:divBdr>
        <w:top w:val="none" w:sz="0" w:space="0" w:color="auto"/>
        <w:left w:val="none" w:sz="0" w:space="0" w:color="auto"/>
        <w:bottom w:val="none" w:sz="0" w:space="0" w:color="auto"/>
        <w:right w:val="none" w:sz="0" w:space="0" w:color="auto"/>
      </w:divBdr>
    </w:div>
    <w:div w:id="1378972175">
      <w:bodyDiv w:val="1"/>
      <w:marLeft w:val="0"/>
      <w:marRight w:val="0"/>
      <w:marTop w:val="0"/>
      <w:marBottom w:val="0"/>
      <w:divBdr>
        <w:top w:val="none" w:sz="0" w:space="0" w:color="auto"/>
        <w:left w:val="none" w:sz="0" w:space="0" w:color="auto"/>
        <w:bottom w:val="none" w:sz="0" w:space="0" w:color="auto"/>
        <w:right w:val="none" w:sz="0" w:space="0" w:color="auto"/>
      </w:divBdr>
    </w:div>
    <w:div w:id="1379160164">
      <w:bodyDiv w:val="1"/>
      <w:marLeft w:val="0"/>
      <w:marRight w:val="0"/>
      <w:marTop w:val="0"/>
      <w:marBottom w:val="0"/>
      <w:divBdr>
        <w:top w:val="none" w:sz="0" w:space="0" w:color="auto"/>
        <w:left w:val="none" w:sz="0" w:space="0" w:color="auto"/>
        <w:bottom w:val="none" w:sz="0" w:space="0" w:color="auto"/>
        <w:right w:val="none" w:sz="0" w:space="0" w:color="auto"/>
      </w:divBdr>
    </w:div>
    <w:div w:id="1379664235">
      <w:bodyDiv w:val="1"/>
      <w:marLeft w:val="0"/>
      <w:marRight w:val="0"/>
      <w:marTop w:val="0"/>
      <w:marBottom w:val="0"/>
      <w:divBdr>
        <w:top w:val="none" w:sz="0" w:space="0" w:color="auto"/>
        <w:left w:val="none" w:sz="0" w:space="0" w:color="auto"/>
        <w:bottom w:val="none" w:sz="0" w:space="0" w:color="auto"/>
        <w:right w:val="none" w:sz="0" w:space="0" w:color="auto"/>
      </w:divBdr>
    </w:div>
    <w:div w:id="1381251543">
      <w:bodyDiv w:val="1"/>
      <w:marLeft w:val="0"/>
      <w:marRight w:val="0"/>
      <w:marTop w:val="0"/>
      <w:marBottom w:val="0"/>
      <w:divBdr>
        <w:top w:val="none" w:sz="0" w:space="0" w:color="auto"/>
        <w:left w:val="none" w:sz="0" w:space="0" w:color="auto"/>
        <w:bottom w:val="none" w:sz="0" w:space="0" w:color="auto"/>
        <w:right w:val="none" w:sz="0" w:space="0" w:color="auto"/>
      </w:divBdr>
    </w:div>
    <w:div w:id="1395007856">
      <w:bodyDiv w:val="1"/>
      <w:marLeft w:val="0"/>
      <w:marRight w:val="0"/>
      <w:marTop w:val="0"/>
      <w:marBottom w:val="0"/>
      <w:divBdr>
        <w:top w:val="none" w:sz="0" w:space="0" w:color="auto"/>
        <w:left w:val="none" w:sz="0" w:space="0" w:color="auto"/>
        <w:bottom w:val="none" w:sz="0" w:space="0" w:color="auto"/>
        <w:right w:val="none" w:sz="0" w:space="0" w:color="auto"/>
      </w:divBdr>
      <w:divsChild>
        <w:div w:id="1165823856">
          <w:marLeft w:val="0"/>
          <w:marRight w:val="0"/>
          <w:marTop w:val="0"/>
          <w:marBottom w:val="0"/>
          <w:divBdr>
            <w:top w:val="none" w:sz="0" w:space="0" w:color="auto"/>
            <w:left w:val="none" w:sz="0" w:space="0" w:color="auto"/>
            <w:bottom w:val="none" w:sz="0" w:space="0" w:color="auto"/>
            <w:right w:val="none" w:sz="0" w:space="0" w:color="auto"/>
          </w:divBdr>
          <w:divsChild>
            <w:div w:id="1682050107">
              <w:marLeft w:val="0"/>
              <w:marRight w:val="0"/>
              <w:marTop w:val="0"/>
              <w:marBottom w:val="0"/>
              <w:divBdr>
                <w:top w:val="none" w:sz="0" w:space="0" w:color="auto"/>
                <w:left w:val="none" w:sz="0" w:space="0" w:color="auto"/>
                <w:bottom w:val="none" w:sz="0" w:space="0" w:color="auto"/>
                <w:right w:val="none" w:sz="0" w:space="0" w:color="auto"/>
              </w:divBdr>
              <w:divsChild>
                <w:div w:id="1055278774">
                  <w:marLeft w:val="0"/>
                  <w:marRight w:val="0"/>
                  <w:marTop w:val="0"/>
                  <w:marBottom w:val="0"/>
                  <w:divBdr>
                    <w:top w:val="none" w:sz="0" w:space="0" w:color="auto"/>
                    <w:left w:val="none" w:sz="0" w:space="0" w:color="auto"/>
                    <w:bottom w:val="none" w:sz="0" w:space="0" w:color="auto"/>
                    <w:right w:val="none" w:sz="0" w:space="0" w:color="auto"/>
                  </w:divBdr>
                  <w:divsChild>
                    <w:div w:id="589121386">
                      <w:marLeft w:val="0"/>
                      <w:marRight w:val="0"/>
                      <w:marTop w:val="0"/>
                      <w:marBottom w:val="0"/>
                      <w:divBdr>
                        <w:top w:val="none" w:sz="0" w:space="0" w:color="auto"/>
                        <w:left w:val="none" w:sz="0" w:space="0" w:color="auto"/>
                        <w:bottom w:val="none" w:sz="0" w:space="0" w:color="auto"/>
                        <w:right w:val="none" w:sz="0" w:space="0" w:color="auto"/>
                      </w:divBdr>
                      <w:divsChild>
                        <w:div w:id="1158036422">
                          <w:marLeft w:val="0"/>
                          <w:marRight w:val="0"/>
                          <w:marTop w:val="0"/>
                          <w:marBottom w:val="0"/>
                          <w:divBdr>
                            <w:top w:val="none" w:sz="0" w:space="0" w:color="auto"/>
                            <w:left w:val="none" w:sz="0" w:space="0" w:color="auto"/>
                            <w:bottom w:val="none" w:sz="0" w:space="0" w:color="auto"/>
                            <w:right w:val="none" w:sz="0" w:space="0" w:color="auto"/>
                          </w:divBdr>
                          <w:divsChild>
                            <w:div w:id="1161311327">
                              <w:marLeft w:val="0"/>
                              <w:marRight w:val="0"/>
                              <w:marTop w:val="0"/>
                              <w:marBottom w:val="0"/>
                              <w:divBdr>
                                <w:top w:val="none" w:sz="0" w:space="0" w:color="auto"/>
                                <w:left w:val="none" w:sz="0" w:space="0" w:color="auto"/>
                                <w:bottom w:val="none" w:sz="0" w:space="0" w:color="auto"/>
                                <w:right w:val="none" w:sz="0" w:space="0" w:color="auto"/>
                              </w:divBdr>
                              <w:divsChild>
                                <w:div w:id="55515256">
                                  <w:marLeft w:val="0"/>
                                  <w:marRight w:val="0"/>
                                  <w:marTop w:val="0"/>
                                  <w:marBottom w:val="0"/>
                                  <w:divBdr>
                                    <w:top w:val="none" w:sz="0" w:space="0" w:color="auto"/>
                                    <w:left w:val="none" w:sz="0" w:space="0" w:color="auto"/>
                                    <w:bottom w:val="none" w:sz="0" w:space="0" w:color="auto"/>
                                    <w:right w:val="none" w:sz="0" w:space="0" w:color="auto"/>
                                  </w:divBdr>
                                  <w:divsChild>
                                    <w:div w:id="1320157247">
                                      <w:marLeft w:val="0"/>
                                      <w:marRight w:val="0"/>
                                      <w:marTop w:val="0"/>
                                      <w:marBottom w:val="0"/>
                                      <w:divBdr>
                                        <w:top w:val="none" w:sz="0" w:space="0" w:color="auto"/>
                                        <w:left w:val="none" w:sz="0" w:space="0" w:color="auto"/>
                                        <w:bottom w:val="none" w:sz="0" w:space="0" w:color="auto"/>
                                        <w:right w:val="none" w:sz="0" w:space="0" w:color="auto"/>
                                      </w:divBdr>
                                      <w:divsChild>
                                        <w:div w:id="1880587595">
                                          <w:marLeft w:val="0"/>
                                          <w:marRight w:val="0"/>
                                          <w:marTop w:val="0"/>
                                          <w:marBottom w:val="0"/>
                                          <w:divBdr>
                                            <w:top w:val="none" w:sz="0" w:space="0" w:color="auto"/>
                                            <w:left w:val="none" w:sz="0" w:space="0" w:color="auto"/>
                                            <w:bottom w:val="none" w:sz="0" w:space="0" w:color="auto"/>
                                            <w:right w:val="none" w:sz="0" w:space="0" w:color="auto"/>
                                          </w:divBdr>
                                          <w:divsChild>
                                            <w:div w:id="1174496606">
                                              <w:marLeft w:val="0"/>
                                              <w:marRight w:val="0"/>
                                              <w:marTop w:val="0"/>
                                              <w:marBottom w:val="0"/>
                                              <w:divBdr>
                                                <w:top w:val="none" w:sz="0" w:space="0" w:color="auto"/>
                                                <w:left w:val="none" w:sz="0" w:space="0" w:color="auto"/>
                                                <w:bottom w:val="none" w:sz="0" w:space="0" w:color="auto"/>
                                                <w:right w:val="none" w:sz="0" w:space="0" w:color="auto"/>
                                              </w:divBdr>
                                              <w:divsChild>
                                                <w:div w:id="1406876681">
                                                  <w:marLeft w:val="0"/>
                                                  <w:marRight w:val="0"/>
                                                  <w:marTop w:val="0"/>
                                                  <w:marBottom w:val="0"/>
                                                  <w:divBdr>
                                                    <w:top w:val="none" w:sz="0" w:space="0" w:color="auto"/>
                                                    <w:left w:val="none" w:sz="0" w:space="0" w:color="auto"/>
                                                    <w:bottom w:val="none" w:sz="0" w:space="0" w:color="auto"/>
                                                    <w:right w:val="none" w:sz="0" w:space="0" w:color="auto"/>
                                                  </w:divBdr>
                                                  <w:divsChild>
                                                    <w:div w:id="1981768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400320187">
      <w:bodyDiv w:val="1"/>
      <w:marLeft w:val="0"/>
      <w:marRight w:val="0"/>
      <w:marTop w:val="0"/>
      <w:marBottom w:val="0"/>
      <w:divBdr>
        <w:top w:val="none" w:sz="0" w:space="0" w:color="auto"/>
        <w:left w:val="none" w:sz="0" w:space="0" w:color="auto"/>
        <w:bottom w:val="none" w:sz="0" w:space="0" w:color="auto"/>
        <w:right w:val="none" w:sz="0" w:space="0" w:color="auto"/>
      </w:divBdr>
    </w:div>
    <w:div w:id="1401095941">
      <w:bodyDiv w:val="1"/>
      <w:marLeft w:val="0"/>
      <w:marRight w:val="0"/>
      <w:marTop w:val="0"/>
      <w:marBottom w:val="0"/>
      <w:divBdr>
        <w:top w:val="none" w:sz="0" w:space="0" w:color="auto"/>
        <w:left w:val="none" w:sz="0" w:space="0" w:color="auto"/>
        <w:bottom w:val="none" w:sz="0" w:space="0" w:color="auto"/>
        <w:right w:val="none" w:sz="0" w:space="0" w:color="auto"/>
      </w:divBdr>
    </w:div>
    <w:div w:id="1403412698">
      <w:bodyDiv w:val="1"/>
      <w:marLeft w:val="0"/>
      <w:marRight w:val="0"/>
      <w:marTop w:val="0"/>
      <w:marBottom w:val="0"/>
      <w:divBdr>
        <w:top w:val="none" w:sz="0" w:space="0" w:color="auto"/>
        <w:left w:val="none" w:sz="0" w:space="0" w:color="auto"/>
        <w:bottom w:val="none" w:sz="0" w:space="0" w:color="auto"/>
        <w:right w:val="none" w:sz="0" w:space="0" w:color="auto"/>
      </w:divBdr>
    </w:div>
    <w:div w:id="1404402609">
      <w:bodyDiv w:val="1"/>
      <w:marLeft w:val="0"/>
      <w:marRight w:val="0"/>
      <w:marTop w:val="0"/>
      <w:marBottom w:val="0"/>
      <w:divBdr>
        <w:top w:val="none" w:sz="0" w:space="0" w:color="auto"/>
        <w:left w:val="none" w:sz="0" w:space="0" w:color="auto"/>
        <w:bottom w:val="none" w:sz="0" w:space="0" w:color="auto"/>
        <w:right w:val="none" w:sz="0" w:space="0" w:color="auto"/>
      </w:divBdr>
    </w:div>
    <w:div w:id="1426419987">
      <w:bodyDiv w:val="1"/>
      <w:marLeft w:val="0"/>
      <w:marRight w:val="0"/>
      <w:marTop w:val="0"/>
      <w:marBottom w:val="0"/>
      <w:divBdr>
        <w:top w:val="none" w:sz="0" w:space="0" w:color="auto"/>
        <w:left w:val="none" w:sz="0" w:space="0" w:color="auto"/>
        <w:bottom w:val="none" w:sz="0" w:space="0" w:color="auto"/>
        <w:right w:val="none" w:sz="0" w:space="0" w:color="auto"/>
      </w:divBdr>
    </w:div>
    <w:div w:id="1442342218">
      <w:bodyDiv w:val="1"/>
      <w:marLeft w:val="0"/>
      <w:marRight w:val="0"/>
      <w:marTop w:val="0"/>
      <w:marBottom w:val="0"/>
      <w:divBdr>
        <w:top w:val="none" w:sz="0" w:space="0" w:color="auto"/>
        <w:left w:val="none" w:sz="0" w:space="0" w:color="auto"/>
        <w:bottom w:val="none" w:sz="0" w:space="0" w:color="auto"/>
        <w:right w:val="none" w:sz="0" w:space="0" w:color="auto"/>
      </w:divBdr>
    </w:div>
    <w:div w:id="1449816531">
      <w:bodyDiv w:val="1"/>
      <w:marLeft w:val="0"/>
      <w:marRight w:val="0"/>
      <w:marTop w:val="0"/>
      <w:marBottom w:val="0"/>
      <w:divBdr>
        <w:top w:val="none" w:sz="0" w:space="0" w:color="auto"/>
        <w:left w:val="none" w:sz="0" w:space="0" w:color="auto"/>
        <w:bottom w:val="none" w:sz="0" w:space="0" w:color="auto"/>
        <w:right w:val="none" w:sz="0" w:space="0" w:color="auto"/>
      </w:divBdr>
    </w:div>
    <w:div w:id="1454639126">
      <w:bodyDiv w:val="1"/>
      <w:marLeft w:val="0"/>
      <w:marRight w:val="0"/>
      <w:marTop w:val="0"/>
      <w:marBottom w:val="0"/>
      <w:divBdr>
        <w:top w:val="none" w:sz="0" w:space="0" w:color="auto"/>
        <w:left w:val="none" w:sz="0" w:space="0" w:color="auto"/>
        <w:bottom w:val="none" w:sz="0" w:space="0" w:color="auto"/>
        <w:right w:val="none" w:sz="0" w:space="0" w:color="auto"/>
      </w:divBdr>
    </w:div>
    <w:div w:id="1458136827">
      <w:bodyDiv w:val="1"/>
      <w:marLeft w:val="0"/>
      <w:marRight w:val="0"/>
      <w:marTop w:val="0"/>
      <w:marBottom w:val="0"/>
      <w:divBdr>
        <w:top w:val="none" w:sz="0" w:space="0" w:color="auto"/>
        <w:left w:val="none" w:sz="0" w:space="0" w:color="auto"/>
        <w:bottom w:val="none" w:sz="0" w:space="0" w:color="auto"/>
        <w:right w:val="none" w:sz="0" w:space="0" w:color="auto"/>
      </w:divBdr>
    </w:div>
    <w:div w:id="1479345045">
      <w:bodyDiv w:val="1"/>
      <w:marLeft w:val="0"/>
      <w:marRight w:val="0"/>
      <w:marTop w:val="0"/>
      <w:marBottom w:val="0"/>
      <w:divBdr>
        <w:top w:val="none" w:sz="0" w:space="0" w:color="auto"/>
        <w:left w:val="none" w:sz="0" w:space="0" w:color="auto"/>
        <w:bottom w:val="none" w:sz="0" w:space="0" w:color="auto"/>
        <w:right w:val="none" w:sz="0" w:space="0" w:color="auto"/>
      </w:divBdr>
    </w:div>
    <w:div w:id="1480224174">
      <w:bodyDiv w:val="1"/>
      <w:marLeft w:val="0"/>
      <w:marRight w:val="0"/>
      <w:marTop w:val="0"/>
      <w:marBottom w:val="0"/>
      <w:divBdr>
        <w:top w:val="none" w:sz="0" w:space="0" w:color="auto"/>
        <w:left w:val="none" w:sz="0" w:space="0" w:color="auto"/>
        <w:bottom w:val="none" w:sz="0" w:space="0" w:color="auto"/>
        <w:right w:val="none" w:sz="0" w:space="0" w:color="auto"/>
      </w:divBdr>
    </w:div>
    <w:div w:id="1480607660">
      <w:bodyDiv w:val="1"/>
      <w:marLeft w:val="0"/>
      <w:marRight w:val="0"/>
      <w:marTop w:val="0"/>
      <w:marBottom w:val="0"/>
      <w:divBdr>
        <w:top w:val="none" w:sz="0" w:space="0" w:color="auto"/>
        <w:left w:val="none" w:sz="0" w:space="0" w:color="auto"/>
        <w:bottom w:val="none" w:sz="0" w:space="0" w:color="auto"/>
        <w:right w:val="none" w:sz="0" w:space="0" w:color="auto"/>
      </w:divBdr>
    </w:div>
    <w:div w:id="1483305187">
      <w:bodyDiv w:val="1"/>
      <w:marLeft w:val="0"/>
      <w:marRight w:val="0"/>
      <w:marTop w:val="0"/>
      <w:marBottom w:val="0"/>
      <w:divBdr>
        <w:top w:val="none" w:sz="0" w:space="0" w:color="auto"/>
        <w:left w:val="none" w:sz="0" w:space="0" w:color="auto"/>
        <w:bottom w:val="none" w:sz="0" w:space="0" w:color="auto"/>
        <w:right w:val="none" w:sz="0" w:space="0" w:color="auto"/>
      </w:divBdr>
    </w:div>
    <w:div w:id="1488861292">
      <w:bodyDiv w:val="1"/>
      <w:marLeft w:val="0"/>
      <w:marRight w:val="0"/>
      <w:marTop w:val="0"/>
      <w:marBottom w:val="0"/>
      <w:divBdr>
        <w:top w:val="none" w:sz="0" w:space="0" w:color="auto"/>
        <w:left w:val="none" w:sz="0" w:space="0" w:color="auto"/>
        <w:bottom w:val="none" w:sz="0" w:space="0" w:color="auto"/>
        <w:right w:val="none" w:sz="0" w:space="0" w:color="auto"/>
      </w:divBdr>
    </w:div>
    <w:div w:id="1494681125">
      <w:bodyDiv w:val="1"/>
      <w:marLeft w:val="0"/>
      <w:marRight w:val="0"/>
      <w:marTop w:val="0"/>
      <w:marBottom w:val="0"/>
      <w:divBdr>
        <w:top w:val="none" w:sz="0" w:space="0" w:color="auto"/>
        <w:left w:val="none" w:sz="0" w:space="0" w:color="auto"/>
        <w:bottom w:val="none" w:sz="0" w:space="0" w:color="auto"/>
        <w:right w:val="none" w:sz="0" w:space="0" w:color="auto"/>
      </w:divBdr>
    </w:div>
    <w:div w:id="1494759777">
      <w:bodyDiv w:val="1"/>
      <w:marLeft w:val="0"/>
      <w:marRight w:val="0"/>
      <w:marTop w:val="0"/>
      <w:marBottom w:val="0"/>
      <w:divBdr>
        <w:top w:val="none" w:sz="0" w:space="0" w:color="auto"/>
        <w:left w:val="none" w:sz="0" w:space="0" w:color="auto"/>
        <w:bottom w:val="none" w:sz="0" w:space="0" w:color="auto"/>
        <w:right w:val="none" w:sz="0" w:space="0" w:color="auto"/>
      </w:divBdr>
    </w:div>
    <w:div w:id="1495754762">
      <w:bodyDiv w:val="1"/>
      <w:marLeft w:val="0"/>
      <w:marRight w:val="0"/>
      <w:marTop w:val="0"/>
      <w:marBottom w:val="0"/>
      <w:divBdr>
        <w:top w:val="none" w:sz="0" w:space="0" w:color="auto"/>
        <w:left w:val="none" w:sz="0" w:space="0" w:color="auto"/>
        <w:bottom w:val="none" w:sz="0" w:space="0" w:color="auto"/>
        <w:right w:val="none" w:sz="0" w:space="0" w:color="auto"/>
      </w:divBdr>
    </w:div>
    <w:div w:id="1505626955">
      <w:bodyDiv w:val="1"/>
      <w:marLeft w:val="0"/>
      <w:marRight w:val="0"/>
      <w:marTop w:val="0"/>
      <w:marBottom w:val="0"/>
      <w:divBdr>
        <w:top w:val="none" w:sz="0" w:space="0" w:color="auto"/>
        <w:left w:val="none" w:sz="0" w:space="0" w:color="auto"/>
        <w:bottom w:val="none" w:sz="0" w:space="0" w:color="auto"/>
        <w:right w:val="none" w:sz="0" w:space="0" w:color="auto"/>
      </w:divBdr>
    </w:div>
    <w:div w:id="1507478190">
      <w:bodyDiv w:val="1"/>
      <w:marLeft w:val="0"/>
      <w:marRight w:val="0"/>
      <w:marTop w:val="0"/>
      <w:marBottom w:val="0"/>
      <w:divBdr>
        <w:top w:val="none" w:sz="0" w:space="0" w:color="auto"/>
        <w:left w:val="none" w:sz="0" w:space="0" w:color="auto"/>
        <w:bottom w:val="none" w:sz="0" w:space="0" w:color="auto"/>
        <w:right w:val="none" w:sz="0" w:space="0" w:color="auto"/>
      </w:divBdr>
    </w:div>
    <w:div w:id="1513257805">
      <w:bodyDiv w:val="1"/>
      <w:marLeft w:val="0"/>
      <w:marRight w:val="0"/>
      <w:marTop w:val="0"/>
      <w:marBottom w:val="0"/>
      <w:divBdr>
        <w:top w:val="none" w:sz="0" w:space="0" w:color="auto"/>
        <w:left w:val="none" w:sz="0" w:space="0" w:color="auto"/>
        <w:bottom w:val="none" w:sz="0" w:space="0" w:color="auto"/>
        <w:right w:val="none" w:sz="0" w:space="0" w:color="auto"/>
      </w:divBdr>
    </w:div>
    <w:div w:id="1526212954">
      <w:bodyDiv w:val="1"/>
      <w:marLeft w:val="0"/>
      <w:marRight w:val="0"/>
      <w:marTop w:val="0"/>
      <w:marBottom w:val="0"/>
      <w:divBdr>
        <w:top w:val="none" w:sz="0" w:space="0" w:color="auto"/>
        <w:left w:val="none" w:sz="0" w:space="0" w:color="auto"/>
        <w:bottom w:val="none" w:sz="0" w:space="0" w:color="auto"/>
        <w:right w:val="none" w:sz="0" w:space="0" w:color="auto"/>
      </w:divBdr>
    </w:div>
    <w:div w:id="1529677414">
      <w:bodyDiv w:val="1"/>
      <w:marLeft w:val="0"/>
      <w:marRight w:val="0"/>
      <w:marTop w:val="0"/>
      <w:marBottom w:val="0"/>
      <w:divBdr>
        <w:top w:val="none" w:sz="0" w:space="0" w:color="auto"/>
        <w:left w:val="none" w:sz="0" w:space="0" w:color="auto"/>
        <w:bottom w:val="none" w:sz="0" w:space="0" w:color="auto"/>
        <w:right w:val="none" w:sz="0" w:space="0" w:color="auto"/>
      </w:divBdr>
    </w:div>
    <w:div w:id="1546939947">
      <w:bodyDiv w:val="1"/>
      <w:marLeft w:val="0"/>
      <w:marRight w:val="0"/>
      <w:marTop w:val="0"/>
      <w:marBottom w:val="0"/>
      <w:divBdr>
        <w:top w:val="none" w:sz="0" w:space="0" w:color="auto"/>
        <w:left w:val="none" w:sz="0" w:space="0" w:color="auto"/>
        <w:bottom w:val="none" w:sz="0" w:space="0" w:color="auto"/>
        <w:right w:val="none" w:sz="0" w:space="0" w:color="auto"/>
      </w:divBdr>
    </w:div>
    <w:div w:id="1560019628">
      <w:bodyDiv w:val="1"/>
      <w:marLeft w:val="0"/>
      <w:marRight w:val="0"/>
      <w:marTop w:val="0"/>
      <w:marBottom w:val="0"/>
      <w:divBdr>
        <w:top w:val="none" w:sz="0" w:space="0" w:color="auto"/>
        <w:left w:val="none" w:sz="0" w:space="0" w:color="auto"/>
        <w:bottom w:val="none" w:sz="0" w:space="0" w:color="auto"/>
        <w:right w:val="none" w:sz="0" w:space="0" w:color="auto"/>
      </w:divBdr>
    </w:div>
    <w:div w:id="1563372150">
      <w:bodyDiv w:val="1"/>
      <w:marLeft w:val="0"/>
      <w:marRight w:val="0"/>
      <w:marTop w:val="0"/>
      <w:marBottom w:val="0"/>
      <w:divBdr>
        <w:top w:val="none" w:sz="0" w:space="0" w:color="auto"/>
        <w:left w:val="none" w:sz="0" w:space="0" w:color="auto"/>
        <w:bottom w:val="none" w:sz="0" w:space="0" w:color="auto"/>
        <w:right w:val="none" w:sz="0" w:space="0" w:color="auto"/>
      </w:divBdr>
    </w:div>
    <w:div w:id="1574386452">
      <w:bodyDiv w:val="1"/>
      <w:marLeft w:val="0"/>
      <w:marRight w:val="0"/>
      <w:marTop w:val="0"/>
      <w:marBottom w:val="0"/>
      <w:divBdr>
        <w:top w:val="none" w:sz="0" w:space="0" w:color="auto"/>
        <w:left w:val="none" w:sz="0" w:space="0" w:color="auto"/>
        <w:bottom w:val="none" w:sz="0" w:space="0" w:color="auto"/>
        <w:right w:val="none" w:sz="0" w:space="0" w:color="auto"/>
      </w:divBdr>
    </w:div>
    <w:div w:id="1584726669">
      <w:bodyDiv w:val="1"/>
      <w:marLeft w:val="0"/>
      <w:marRight w:val="0"/>
      <w:marTop w:val="0"/>
      <w:marBottom w:val="0"/>
      <w:divBdr>
        <w:top w:val="none" w:sz="0" w:space="0" w:color="auto"/>
        <w:left w:val="none" w:sz="0" w:space="0" w:color="auto"/>
        <w:bottom w:val="none" w:sz="0" w:space="0" w:color="auto"/>
        <w:right w:val="none" w:sz="0" w:space="0" w:color="auto"/>
      </w:divBdr>
    </w:div>
    <w:div w:id="1596863163">
      <w:bodyDiv w:val="1"/>
      <w:marLeft w:val="0"/>
      <w:marRight w:val="0"/>
      <w:marTop w:val="0"/>
      <w:marBottom w:val="0"/>
      <w:divBdr>
        <w:top w:val="none" w:sz="0" w:space="0" w:color="auto"/>
        <w:left w:val="none" w:sz="0" w:space="0" w:color="auto"/>
        <w:bottom w:val="none" w:sz="0" w:space="0" w:color="auto"/>
        <w:right w:val="none" w:sz="0" w:space="0" w:color="auto"/>
      </w:divBdr>
    </w:div>
    <w:div w:id="1605110366">
      <w:bodyDiv w:val="1"/>
      <w:marLeft w:val="0"/>
      <w:marRight w:val="0"/>
      <w:marTop w:val="0"/>
      <w:marBottom w:val="0"/>
      <w:divBdr>
        <w:top w:val="none" w:sz="0" w:space="0" w:color="auto"/>
        <w:left w:val="none" w:sz="0" w:space="0" w:color="auto"/>
        <w:bottom w:val="none" w:sz="0" w:space="0" w:color="auto"/>
        <w:right w:val="none" w:sz="0" w:space="0" w:color="auto"/>
      </w:divBdr>
    </w:div>
    <w:div w:id="1606227778">
      <w:bodyDiv w:val="1"/>
      <w:marLeft w:val="0"/>
      <w:marRight w:val="0"/>
      <w:marTop w:val="0"/>
      <w:marBottom w:val="0"/>
      <w:divBdr>
        <w:top w:val="none" w:sz="0" w:space="0" w:color="auto"/>
        <w:left w:val="none" w:sz="0" w:space="0" w:color="auto"/>
        <w:bottom w:val="none" w:sz="0" w:space="0" w:color="auto"/>
        <w:right w:val="none" w:sz="0" w:space="0" w:color="auto"/>
      </w:divBdr>
    </w:div>
    <w:div w:id="1610165848">
      <w:bodyDiv w:val="1"/>
      <w:marLeft w:val="0"/>
      <w:marRight w:val="0"/>
      <w:marTop w:val="0"/>
      <w:marBottom w:val="0"/>
      <w:divBdr>
        <w:top w:val="none" w:sz="0" w:space="0" w:color="auto"/>
        <w:left w:val="none" w:sz="0" w:space="0" w:color="auto"/>
        <w:bottom w:val="none" w:sz="0" w:space="0" w:color="auto"/>
        <w:right w:val="none" w:sz="0" w:space="0" w:color="auto"/>
      </w:divBdr>
    </w:div>
    <w:div w:id="1613050278">
      <w:bodyDiv w:val="1"/>
      <w:marLeft w:val="0"/>
      <w:marRight w:val="0"/>
      <w:marTop w:val="0"/>
      <w:marBottom w:val="0"/>
      <w:divBdr>
        <w:top w:val="none" w:sz="0" w:space="0" w:color="auto"/>
        <w:left w:val="none" w:sz="0" w:space="0" w:color="auto"/>
        <w:bottom w:val="none" w:sz="0" w:space="0" w:color="auto"/>
        <w:right w:val="none" w:sz="0" w:space="0" w:color="auto"/>
      </w:divBdr>
    </w:div>
    <w:div w:id="1615286641">
      <w:bodyDiv w:val="1"/>
      <w:marLeft w:val="0"/>
      <w:marRight w:val="0"/>
      <w:marTop w:val="0"/>
      <w:marBottom w:val="0"/>
      <w:divBdr>
        <w:top w:val="none" w:sz="0" w:space="0" w:color="auto"/>
        <w:left w:val="none" w:sz="0" w:space="0" w:color="auto"/>
        <w:bottom w:val="none" w:sz="0" w:space="0" w:color="auto"/>
        <w:right w:val="none" w:sz="0" w:space="0" w:color="auto"/>
      </w:divBdr>
    </w:div>
    <w:div w:id="1658261546">
      <w:bodyDiv w:val="1"/>
      <w:marLeft w:val="0"/>
      <w:marRight w:val="0"/>
      <w:marTop w:val="0"/>
      <w:marBottom w:val="0"/>
      <w:divBdr>
        <w:top w:val="none" w:sz="0" w:space="0" w:color="auto"/>
        <w:left w:val="none" w:sz="0" w:space="0" w:color="auto"/>
        <w:bottom w:val="none" w:sz="0" w:space="0" w:color="auto"/>
        <w:right w:val="none" w:sz="0" w:space="0" w:color="auto"/>
      </w:divBdr>
    </w:div>
    <w:div w:id="1659384041">
      <w:bodyDiv w:val="1"/>
      <w:marLeft w:val="0"/>
      <w:marRight w:val="0"/>
      <w:marTop w:val="0"/>
      <w:marBottom w:val="0"/>
      <w:divBdr>
        <w:top w:val="none" w:sz="0" w:space="0" w:color="auto"/>
        <w:left w:val="none" w:sz="0" w:space="0" w:color="auto"/>
        <w:bottom w:val="none" w:sz="0" w:space="0" w:color="auto"/>
        <w:right w:val="none" w:sz="0" w:space="0" w:color="auto"/>
      </w:divBdr>
    </w:div>
    <w:div w:id="1662654450">
      <w:bodyDiv w:val="1"/>
      <w:marLeft w:val="0"/>
      <w:marRight w:val="0"/>
      <w:marTop w:val="0"/>
      <w:marBottom w:val="0"/>
      <w:divBdr>
        <w:top w:val="none" w:sz="0" w:space="0" w:color="auto"/>
        <w:left w:val="none" w:sz="0" w:space="0" w:color="auto"/>
        <w:bottom w:val="none" w:sz="0" w:space="0" w:color="auto"/>
        <w:right w:val="none" w:sz="0" w:space="0" w:color="auto"/>
      </w:divBdr>
    </w:div>
    <w:div w:id="1667173469">
      <w:bodyDiv w:val="1"/>
      <w:marLeft w:val="0"/>
      <w:marRight w:val="0"/>
      <w:marTop w:val="0"/>
      <w:marBottom w:val="0"/>
      <w:divBdr>
        <w:top w:val="none" w:sz="0" w:space="0" w:color="auto"/>
        <w:left w:val="none" w:sz="0" w:space="0" w:color="auto"/>
        <w:bottom w:val="none" w:sz="0" w:space="0" w:color="auto"/>
        <w:right w:val="none" w:sz="0" w:space="0" w:color="auto"/>
      </w:divBdr>
    </w:div>
    <w:div w:id="1667854510">
      <w:bodyDiv w:val="1"/>
      <w:marLeft w:val="0"/>
      <w:marRight w:val="0"/>
      <w:marTop w:val="0"/>
      <w:marBottom w:val="0"/>
      <w:divBdr>
        <w:top w:val="none" w:sz="0" w:space="0" w:color="auto"/>
        <w:left w:val="none" w:sz="0" w:space="0" w:color="auto"/>
        <w:bottom w:val="none" w:sz="0" w:space="0" w:color="auto"/>
        <w:right w:val="none" w:sz="0" w:space="0" w:color="auto"/>
      </w:divBdr>
    </w:div>
    <w:div w:id="1669091073">
      <w:bodyDiv w:val="1"/>
      <w:marLeft w:val="0"/>
      <w:marRight w:val="0"/>
      <w:marTop w:val="0"/>
      <w:marBottom w:val="0"/>
      <w:divBdr>
        <w:top w:val="none" w:sz="0" w:space="0" w:color="auto"/>
        <w:left w:val="none" w:sz="0" w:space="0" w:color="auto"/>
        <w:bottom w:val="none" w:sz="0" w:space="0" w:color="auto"/>
        <w:right w:val="none" w:sz="0" w:space="0" w:color="auto"/>
      </w:divBdr>
    </w:div>
    <w:div w:id="1680349399">
      <w:bodyDiv w:val="1"/>
      <w:marLeft w:val="0"/>
      <w:marRight w:val="0"/>
      <w:marTop w:val="0"/>
      <w:marBottom w:val="0"/>
      <w:divBdr>
        <w:top w:val="none" w:sz="0" w:space="0" w:color="auto"/>
        <w:left w:val="none" w:sz="0" w:space="0" w:color="auto"/>
        <w:bottom w:val="none" w:sz="0" w:space="0" w:color="auto"/>
        <w:right w:val="none" w:sz="0" w:space="0" w:color="auto"/>
      </w:divBdr>
    </w:div>
    <w:div w:id="1692878648">
      <w:bodyDiv w:val="1"/>
      <w:marLeft w:val="0"/>
      <w:marRight w:val="0"/>
      <w:marTop w:val="0"/>
      <w:marBottom w:val="0"/>
      <w:divBdr>
        <w:top w:val="none" w:sz="0" w:space="0" w:color="auto"/>
        <w:left w:val="none" w:sz="0" w:space="0" w:color="auto"/>
        <w:bottom w:val="none" w:sz="0" w:space="0" w:color="auto"/>
        <w:right w:val="none" w:sz="0" w:space="0" w:color="auto"/>
      </w:divBdr>
    </w:div>
    <w:div w:id="1694842816">
      <w:bodyDiv w:val="1"/>
      <w:marLeft w:val="0"/>
      <w:marRight w:val="0"/>
      <w:marTop w:val="0"/>
      <w:marBottom w:val="0"/>
      <w:divBdr>
        <w:top w:val="none" w:sz="0" w:space="0" w:color="auto"/>
        <w:left w:val="none" w:sz="0" w:space="0" w:color="auto"/>
        <w:bottom w:val="none" w:sz="0" w:space="0" w:color="auto"/>
        <w:right w:val="none" w:sz="0" w:space="0" w:color="auto"/>
      </w:divBdr>
    </w:div>
    <w:div w:id="1696271053">
      <w:bodyDiv w:val="1"/>
      <w:marLeft w:val="0"/>
      <w:marRight w:val="0"/>
      <w:marTop w:val="0"/>
      <w:marBottom w:val="0"/>
      <w:divBdr>
        <w:top w:val="none" w:sz="0" w:space="0" w:color="auto"/>
        <w:left w:val="none" w:sz="0" w:space="0" w:color="auto"/>
        <w:bottom w:val="none" w:sz="0" w:space="0" w:color="auto"/>
        <w:right w:val="none" w:sz="0" w:space="0" w:color="auto"/>
      </w:divBdr>
    </w:div>
    <w:div w:id="1703281055">
      <w:bodyDiv w:val="1"/>
      <w:marLeft w:val="0"/>
      <w:marRight w:val="0"/>
      <w:marTop w:val="0"/>
      <w:marBottom w:val="0"/>
      <w:divBdr>
        <w:top w:val="none" w:sz="0" w:space="0" w:color="auto"/>
        <w:left w:val="none" w:sz="0" w:space="0" w:color="auto"/>
        <w:bottom w:val="none" w:sz="0" w:space="0" w:color="auto"/>
        <w:right w:val="none" w:sz="0" w:space="0" w:color="auto"/>
      </w:divBdr>
    </w:div>
    <w:div w:id="1707287913">
      <w:bodyDiv w:val="1"/>
      <w:marLeft w:val="0"/>
      <w:marRight w:val="0"/>
      <w:marTop w:val="0"/>
      <w:marBottom w:val="0"/>
      <w:divBdr>
        <w:top w:val="none" w:sz="0" w:space="0" w:color="auto"/>
        <w:left w:val="none" w:sz="0" w:space="0" w:color="auto"/>
        <w:bottom w:val="none" w:sz="0" w:space="0" w:color="auto"/>
        <w:right w:val="none" w:sz="0" w:space="0" w:color="auto"/>
      </w:divBdr>
    </w:div>
    <w:div w:id="1708214864">
      <w:bodyDiv w:val="1"/>
      <w:marLeft w:val="0"/>
      <w:marRight w:val="0"/>
      <w:marTop w:val="0"/>
      <w:marBottom w:val="0"/>
      <w:divBdr>
        <w:top w:val="none" w:sz="0" w:space="0" w:color="auto"/>
        <w:left w:val="none" w:sz="0" w:space="0" w:color="auto"/>
        <w:bottom w:val="none" w:sz="0" w:space="0" w:color="auto"/>
        <w:right w:val="none" w:sz="0" w:space="0" w:color="auto"/>
      </w:divBdr>
    </w:div>
    <w:div w:id="1719158884">
      <w:bodyDiv w:val="1"/>
      <w:marLeft w:val="0"/>
      <w:marRight w:val="0"/>
      <w:marTop w:val="0"/>
      <w:marBottom w:val="0"/>
      <w:divBdr>
        <w:top w:val="none" w:sz="0" w:space="0" w:color="auto"/>
        <w:left w:val="none" w:sz="0" w:space="0" w:color="auto"/>
        <w:bottom w:val="none" w:sz="0" w:space="0" w:color="auto"/>
        <w:right w:val="none" w:sz="0" w:space="0" w:color="auto"/>
      </w:divBdr>
    </w:div>
    <w:div w:id="1719160953">
      <w:bodyDiv w:val="1"/>
      <w:marLeft w:val="0"/>
      <w:marRight w:val="0"/>
      <w:marTop w:val="0"/>
      <w:marBottom w:val="0"/>
      <w:divBdr>
        <w:top w:val="none" w:sz="0" w:space="0" w:color="auto"/>
        <w:left w:val="none" w:sz="0" w:space="0" w:color="auto"/>
        <w:bottom w:val="none" w:sz="0" w:space="0" w:color="auto"/>
        <w:right w:val="none" w:sz="0" w:space="0" w:color="auto"/>
      </w:divBdr>
    </w:div>
    <w:div w:id="1721437525">
      <w:bodyDiv w:val="1"/>
      <w:marLeft w:val="0"/>
      <w:marRight w:val="0"/>
      <w:marTop w:val="0"/>
      <w:marBottom w:val="0"/>
      <w:divBdr>
        <w:top w:val="none" w:sz="0" w:space="0" w:color="auto"/>
        <w:left w:val="none" w:sz="0" w:space="0" w:color="auto"/>
        <w:bottom w:val="none" w:sz="0" w:space="0" w:color="auto"/>
        <w:right w:val="none" w:sz="0" w:space="0" w:color="auto"/>
      </w:divBdr>
    </w:div>
    <w:div w:id="1724983120">
      <w:bodyDiv w:val="1"/>
      <w:marLeft w:val="0"/>
      <w:marRight w:val="0"/>
      <w:marTop w:val="0"/>
      <w:marBottom w:val="0"/>
      <w:divBdr>
        <w:top w:val="none" w:sz="0" w:space="0" w:color="auto"/>
        <w:left w:val="none" w:sz="0" w:space="0" w:color="auto"/>
        <w:bottom w:val="none" w:sz="0" w:space="0" w:color="auto"/>
        <w:right w:val="none" w:sz="0" w:space="0" w:color="auto"/>
      </w:divBdr>
    </w:div>
    <w:div w:id="1725064526">
      <w:bodyDiv w:val="1"/>
      <w:marLeft w:val="0"/>
      <w:marRight w:val="0"/>
      <w:marTop w:val="0"/>
      <w:marBottom w:val="0"/>
      <w:divBdr>
        <w:top w:val="none" w:sz="0" w:space="0" w:color="auto"/>
        <w:left w:val="none" w:sz="0" w:space="0" w:color="auto"/>
        <w:bottom w:val="none" w:sz="0" w:space="0" w:color="auto"/>
        <w:right w:val="none" w:sz="0" w:space="0" w:color="auto"/>
      </w:divBdr>
    </w:div>
    <w:div w:id="1734965389">
      <w:bodyDiv w:val="1"/>
      <w:marLeft w:val="0"/>
      <w:marRight w:val="0"/>
      <w:marTop w:val="0"/>
      <w:marBottom w:val="0"/>
      <w:divBdr>
        <w:top w:val="none" w:sz="0" w:space="0" w:color="auto"/>
        <w:left w:val="none" w:sz="0" w:space="0" w:color="auto"/>
        <w:bottom w:val="none" w:sz="0" w:space="0" w:color="auto"/>
        <w:right w:val="none" w:sz="0" w:space="0" w:color="auto"/>
      </w:divBdr>
    </w:div>
    <w:div w:id="1735621213">
      <w:bodyDiv w:val="1"/>
      <w:marLeft w:val="0"/>
      <w:marRight w:val="0"/>
      <w:marTop w:val="0"/>
      <w:marBottom w:val="0"/>
      <w:divBdr>
        <w:top w:val="none" w:sz="0" w:space="0" w:color="auto"/>
        <w:left w:val="none" w:sz="0" w:space="0" w:color="auto"/>
        <w:bottom w:val="none" w:sz="0" w:space="0" w:color="auto"/>
        <w:right w:val="none" w:sz="0" w:space="0" w:color="auto"/>
      </w:divBdr>
    </w:div>
    <w:div w:id="1735657606">
      <w:bodyDiv w:val="1"/>
      <w:marLeft w:val="0"/>
      <w:marRight w:val="0"/>
      <w:marTop w:val="0"/>
      <w:marBottom w:val="0"/>
      <w:divBdr>
        <w:top w:val="none" w:sz="0" w:space="0" w:color="auto"/>
        <w:left w:val="none" w:sz="0" w:space="0" w:color="auto"/>
        <w:bottom w:val="none" w:sz="0" w:space="0" w:color="auto"/>
        <w:right w:val="none" w:sz="0" w:space="0" w:color="auto"/>
      </w:divBdr>
    </w:div>
    <w:div w:id="1743212307">
      <w:bodyDiv w:val="1"/>
      <w:marLeft w:val="0"/>
      <w:marRight w:val="0"/>
      <w:marTop w:val="0"/>
      <w:marBottom w:val="0"/>
      <w:divBdr>
        <w:top w:val="none" w:sz="0" w:space="0" w:color="auto"/>
        <w:left w:val="none" w:sz="0" w:space="0" w:color="auto"/>
        <w:bottom w:val="none" w:sz="0" w:space="0" w:color="auto"/>
        <w:right w:val="none" w:sz="0" w:space="0" w:color="auto"/>
      </w:divBdr>
    </w:div>
    <w:div w:id="1752048614">
      <w:bodyDiv w:val="1"/>
      <w:marLeft w:val="0"/>
      <w:marRight w:val="0"/>
      <w:marTop w:val="0"/>
      <w:marBottom w:val="0"/>
      <w:divBdr>
        <w:top w:val="none" w:sz="0" w:space="0" w:color="auto"/>
        <w:left w:val="none" w:sz="0" w:space="0" w:color="auto"/>
        <w:bottom w:val="none" w:sz="0" w:space="0" w:color="auto"/>
        <w:right w:val="none" w:sz="0" w:space="0" w:color="auto"/>
      </w:divBdr>
    </w:div>
    <w:div w:id="1752383445">
      <w:bodyDiv w:val="1"/>
      <w:marLeft w:val="0"/>
      <w:marRight w:val="0"/>
      <w:marTop w:val="0"/>
      <w:marBottom w:val="0"/>
      <w:divBdr>
        <w:top w:val="none" w:sz="0" w:space="0" w:color="auto"/>
        <w:left w:val="none" w:sz="0" w:space="0" w:color="auto"/>
        <w:bottom w:val="none" w:sz="0" w:space="0" w:color="auto"/>
        <w:right w:val="none" w:sz="0" w:space="0" w:color="auto"/>
      </w:divBdr>
    </w:div>
    <w:div w:id="1758476978">
      <w:bodyDiv w:val="1"/>
      <w:marLeft w:val="0"/>
      <w:marRight w:val="0"/>
      <w:marTop w:val="0"/>
      <w:marBottom w:val="0"/>
      <w:divBdr>
        <w:top w:val="none" w:sz="0" w:space="0" w:color="auto"/>
        <w:left w:val="none" w:sz="0" w:space="0" w:color="auto"/>
        <w:bottom w:val="none" w:sz="0" w:space="0" w:color="auto"/>
        <w:right w:val="none" w:sz="0" w:space="0" w:color="auto"/>
      </w:divBdr>
    </w:div>
    <w:div w:id="1770931728">
      <w:bodyDiv w:val="1"/>
      <w:marLeft w:val="0"/>
      <w:marRight w:val="0"/>
      <w:marTop w:val="0"/>
      <w:marBottom w:val="0"/>
      <w:divBdr>
        <w:top w:val="none" w:sz="0" w:space="0" w:color="auto"/>
        <w:left w:val="none" w:sz="0" w:space="0" w:color="auto"/>
        <w:bottom w:val="none" w:sz="0" w:space="0" w:color="auto"/>
        <w:right w:val="none" w:sz="0" w:space="0" w:color="auto"/>
      </w:divBdr>
    </w:div>
    <w:div w:id="1774813034">
      <w:bodyDiv w:val="1"/>
      <w:marLeft w:val="0"/>
      <w:marRight w:val="0"/>
      <w:marTop w:val="0"/>
      <w:marBottom w:val="0"/>
      <w:divBdr>
        <w:top w:val="none" w:sz="0" w:space="0" w:color="auto"/>
        <w:left w:val="none" w:sz="0" w:space="0" w:color="auto"/>
        <w:bottom w:val="none" w:sz="0" w:space="0" w:color="auto"/>
        <w:right w:val="none" w:sz="0" w:space="0" w:color="auto"/>
      </w:divBdr>
    </w:div>
    <w:div w:id="1777364189">
      <w:bodyDiv w:val="1"/>
      <w:marLeft w:val="0"/>
      <w:marRight w:val="0"/>
      <w:marTop w:val="0"/>
      <w:marBottom w:val="0"/>
      <w:divBdr>
        <w:top w:val="none" w:sz="0" w:space="0" w:color="auto"/>
        <w:left w:val="none" w:sz="0" w:space="0" w:color="auto"/>
        <w:bottom w:val="none" w:sz="0" w:space="0" w:color="auto"/>
        <w:right w:val="none" w:sz="0" w:space="0" w:color="auto"/>
      </w:divBdr>
    </w:div>
    <w:div w:id="1778480050">
      <w:bodyDiv w:val="1"/>
      <w:marLeft w:val="0"/>
      <w:marRight w:val="0"/>
      <w:marTop w:val="0"/>
      <w:marBottom w:val="0"/>
      <w:divBdr>
        <w:top w:val="none" w:sz="0" w:space="0" w:color="auto"/>
        <w:left w:val="none" w:sz="0" w:space="0" w:color="auto"/>
        <w:bottom w:val="none" w:sz="0" w:space="0" w:color="auto"/>
        <w:right w:val="none" w:sz="0" w:space="0" w:color="auto"/>
      </w:divBdr>
    </w:div>
    <w:div w:id="1802723985">
      <w:bodyDiv w:val="1"/>
      <w:marLeft w:val="0"/>
      <w:marRight w:val="0"/>
      <w:marTop w:val="0"/>
      <w:marBottom w:val="0"/>
      <w:divBdr>
        <w:top w:val="none" w:sz="0" w:space="0" w:color="auto"/>
        <w:left w:val="none" w:sz="0" w:space="0" w:color="auto"/>
        <w:bottom w:val="none" w:sz="0" w:space="0" w:color="auto"/>
        <w:right w:val="none" w:sz="0" w:space="0" w:color="auto"/>
      </w:divBdr>
    </w:div>
    <w:div w:id="1822233000">
      <w:bodyDiv w:val="1"/>
      <w:marLeft w:val="0"/>
      <w:marRight w:val="0"/>
      <w:marTop w:val="0"/>
      <w:marBottom w:val="0"/>
      <w:divBdr>
        <w:top w:val="none" w:sz="0" w:space="0" w:color="auto"/>
        <w:left w:val="none" w:sz="0" w:space="0" w:color="auto"/>
        <w:bottom w:val="none" w:sz="0" w:space="0" w:color="auto"/>
        <w:right w:val="none" w:sz="0" w:space="0" w:color="auto"/>
      </w:divBdr>
    </w:div>
    <w:div w:id="1830053693">
      <w:bodyDiv w:val="1"/>
      <w:marLeft w:val="0"/>
      <w:marRight w:val="0"/>
      <w:marTop w:val="0"/>
      <w:marBottom w:val="0"/>
      <w:divBdr>
        <w:top w:val="none" w:sz="0" w:space="0" w:color="auto"/>
        <w:left w:val="none" w:sz="0" w:space="0" w:color="auto"/>
        <w:bottom w:val="none" w:sz="0" w:space="0" w:color="auto"/>
        <w:right w:val="none" w:sz="0" w:space="0" w:color="auto"/>
      </w:divBdr>
    </w:div>
    <w:div w:id="1835022362">
      <w:bodyDiv w:val="1"/>
      <w:marLeft w:val="0"/>
      <w:marRight w:val="0"/>
      <w:marTop w:val="0"/>
      <w:marBottom w:val="0"/>
      <w:divBdr>
        <w:top w:val="none" w:sz="0" w:space="0" w:color="auto"/>
        <w:left w:val="none" w:sz="0" w:space="0" w:color="auto"/>
        <w:bottom w:val="none" w:sz="0" w:space="0" w:color="auto"/>
        <w:right w:val="none" w:sz="0" w:space="0" w:color="auto"/>
      </w:divBdr>
    </w:div>
    <w:div w:id="1841234652">
      <w:bodyDiv w:val="1"/>
      <w:marLeft w:val="0"/>
      <w:marRight w:val="0"/>
      <w:marTop w:val="0"/>
      <w:marBottom w:val="0"/>
      <w:divBdr>
        <w:top w:val="none" w:sz="0" w:space="0" w:color="auto"/>
        <w:left w:val="none" w:sz="0" w:space="0" w:color="auto"/>
        <w:bottom w:val="none" w:sz="0" w:space="0" w:color="auto"/>
        <w:right w:val="none" w:sz="0" w:space="0" w:color="auto"/>
      </w:divBdr>
    </w:div>
    <w:div w:id="1842818075">
      <w:bodyDiv w:val="1"/>
      <w:marLeft w:val="0"/>
      <w:marRight w:val="0"/>
      <w:marTop w:val="0"/>
      <w:marBottom w:val="0"/>
      <w:divBdr>
        <w:top w:val="none" w:sz="0" w:space="0" w:color="auto"/>
        <w:left w:val="none" w:sz="0" w:space="0" w:color="auto"/>
        <w:bottom w:val="none" w:sz="0" w:space="0" w:color="auto"/>
        <w:right w:val="none" w:sz="0" w:space="0" w:color="auto"/>
      </w:divBdr>
    </w:div>
    <w:div w:id="1843932571">
      <w:bodyDiv w:val="1"/>
      <w:marLeft w:val="0"/>
      <w:marRight w:val="0"/>
      <w:marTop w:val="0"/>
      <w:marBottom w:val="0"/>
      <w:divBdr>
        <w:top w:val="none" w:sz="0" w:space="0" w:color="auto"/>
        <w:left w:val="none" w:sz="0" w:space="0" w:color="auto"/>
        <w:bottom w:val="none" w:sz="0" w:space="0" w:color="auto"/>
        <w:right w:val="none" w:sz="0" w:space="0" w:color="auto"/>
      </w:divBdr>
    </w:div>
    <w:div w:id="1849637409">
      <w:bodyDiv w:val="1"/>
      <w:marLeft w:val="0"/>
      <w:marRight w:val="0"/>
      <w:marTop w:val="0"/>
      <w:marBottom w:val="0"/>
      <w:divBdr>
        <w:top w:val="none" w:sz="0" w:space="0" w:color="auto"/>
        <w:left w:val="none" w:sz="0" w:space="0" w:color="auto"/>
        <w:bottom w:val="none" w:sz="0" w:space="0" w:color="auto"/>
        <w:right w:val="none" w:sz="0" w:space="0" w:color="auto"/>
      </w:divBdr>
      <w:divsChild>
        <w:div w:id="1860898246">
          <w:marLeft w:val="0"/>
          <w:marRight w:val="0"/>
          <w:marTop w:val="0"/>
          <w:marBottom w:val="0"/>
          <w:divBdr>
            <w:top w:val="none" w:sz="0" w:space="0" w:color="auto"/>
            <w:left w:val="none" w:sz="0" w:space="0" w:color="auto"/>
            <w:bottom w:val="none" w:sz="0" w:space="0" w:color="auto"/>
            <w:right w:val="none" w:sz="0" w:space="0" w:color="auto"/>
          </w:divBdr>
          <w:divsChild>
            <w:div w:id="1597639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7111384">
      <w:bodyDiv w:val="1"/>
      <w:marLeft w:val="0"/>
      <w:marRight w:val="0"/>
      <w:marTop w:val="0"/>
      <w:marBottom w:val="0"/>
      <w:divBdr>
        <w:top w:val="none" w:sz="0" w:space="0" w:color="auto"/>
        <w:left w:val="none" w:sz="0" w:space="0" w:color="auto"/>
        <w:bottom w:val="none" w:sz="0" w:space="0" w:color="auto"/>
        <w:right w:val="none" w:sz="0" w:space="0" w:color="auto"/>
      </w:divBdr>
    </w:div>
    <w:div w:id="1880043028">
      <w:bodyDiv w:val="1"/>
      <w:marLeft w:val="0"/>
      <w:marRight w:val="0"/>
      <w:marTop w:val="0"/>
      <w:marBottom w:val="0"/>
      <w:divBdr>
        <w:top w:val="none" w:sz="0" w:space="0" w:color="auto"/>
        <w:left w:val="none" w:sz="0" w:space="0" w:color="auto"/>
        <w:bottom w:val="none" w:sz="0" w:space="0" w:color="auto"/>
        <w:right w:val="none" w:sz="0" w:space="0" w:color="auto"/>
      </w:divBdr>
    </w:div>
    <w:div w:id="1880243939">
      <w:bodyDiv w:val="1"/>
      <w:marLeft w:val="0"/>
      <w:marRight w:val="0"/>
      <w:marTop w:val="0"/>
      <w:marBottom w:val="0"/>
      <w:divBdr>
        <w:top w:val="none" w:sz="0" w:space="0" w:color="auto"/>
        <w:left w:val="none" w:sz="0" w:space="0" w:color="auto"/>
        <w:bottom w:val="none" w:sz="0" w:space="0" w:color="auto"/>
        <w:right w:val="none" w:sz="0" w:space="0" w:color="auto"/>
      </w:divBdr>
    </w:div>
    <w:div w:id="1884560580">
      <w:bodyDiv w:val="1"/>
      <w:marLeft w:val="0"/>
      <w:marRight w:val="0"/>
      <w:marTop w:val="0"/>
      <w:marBottom w:val="0"/>
      <w:divBdr>
        <w:top w:val="none" w:sz="0" w:space="0" w:color="auto"/>
        <w:left w:val="none" w:sz="0" w:space="0" w:color="auto"/>
        <w:bottom w:val="none" w:sz="0" w:space="0" w:color="auto"/>
        <w:right w:val="none" w:sz="0" w:space="0" w:color="auto"/>
      </w:divBdr>
    </w:div>
    <w:div w:id="1895923255">
      <w:bodyDiv w:val="1"/>
      <w:marLeft w:val="0"/>
      <w:marRight w:val="0"/>
      <w:marTop w:val="0"/>
      <w:marBottom w:val="0"/>
      <w:divBdr>
        <w:top w:val="none" w:sz="0" w:space="0" w:color="auto"/>
        <w:left w:val="none" w:sz="0" w:space="0" w:color="auto"/>
        <w:bottom w:val="none" w:sz="0" w:space="0" w:color="auto"/>
        <w:right w:val="none" w:sz="0" w:space="0" w:color="auto"/>
      </w:divBdr>
      <w:divsChild>
        <w:div w:id="2098556617">
          <w:marLeft w:val="0"/>
          <w:marRight w:val="0"/>
          <w:marTop w:val="0"/>
          <w:marBottom w:val="0"/>
          <w:divBdr>
            <w:top w:val="none" w:sz="0" w:space="0" w:color="auto"/>
            <w:left w:val="none" w:sz="0" w:space="0" w:color="auto"/>
            <w:bottom w:val="none" w:sz="0" w:space="0" w:color="auto"/>
            <w:right w:val="none" w:sz="0" w:space="0" w:color="auto"/>
          </w:divBdr>
        </w:div>
        <w:div w:id="733703931">
          <w:marLeft w:val="0"/>
          <w:marRight w:val="0"/>
          <w:marTop w:val="0"/>
          <w:marBottom w:val="0"/>
          <w:divBdr>
            <w:top w:val="none" w:sz="0" w:space="0" w:color="auto"/>
            <w:left w:val="none" w:sz="0" w:space="0" w:color="auto"/>
            <w:bottom w:val="none" w:sz="0" w:space="0" w:color="auto"/>
            <w:right w:val="none" w:sz="0" w:space="0" w:color="auto"/>
          </w:divBdr>
        </w:div>
        <w:div w:id="1148594825">
          <w:marLeft w:val="0"/>
          <w:marRight w:val="0"/>
          <w:marTop w:val="0"/>
          <w:marBottom w:val="0"/>
          <w:divBdr>
            <w:top w:val="none" w:sz="0" w:space="0" w:color="auto"/>
            <w:left w:val="none" w:sz="0" w:space="0" w:color="auto"/>
            <w:bottom w:val="none" w:sz="0" w:space="0" w:color="auto"/>
            <w:right w:val="none" w:sz="0" w:space="0" w:color="auto"/>
          </w:divBdr>
        </w:div>
      </w:divsChild>
    </w:div>
    <w:div w:id="1899393900">
      <w:bodyDiv w:val="1"/>
      <w:marLeft w:val="0"/>
      <w:marRight w:val="0"/>
      <w:marTop w:val="0"/>
      <w:marBottom w:val="0"/>
      <w:divBdr>
        <w:top w:val="none" w:sz="0" w:space="0" w:color="auto"/>
        <w:left w:val="none" w:sz="0" w:space="0" w:color="auto"/>
        <w:bottom w:val="none" w:sz="0" w:space="0" w:color="auto"/>
        <w:right w:val="none" w:sz="0" w:space="0" w:color="auto"/>
      </w:divBdr>
    </w:div>
    <w:div w:id="1904291025">
      <w:bodyDiv w:val="1"/>
      <w:marLeft w:val="0"/>
      <w:marRight w:val="0"/>
      <w:marTop w:val="0"/>
      <w:marBottom w:val="0"/>
      <w:divBdr>
        <w:top w:val="none" w:sz="0" w:space="0" w:color="auto"/>
        <w:left w:val="none" w:sz="0" w:space="0" w:color="auto"/>
        <w:bottom w:val="none" w:sz="0" w:space="0" w:color="auto"/>
        <w:right w:val="none" w:sz="0" w:space="0" w:color="auto"/>
      </w:divBdr>
    </w:div>
    <w:div w:id="1905338440">
      <w:bodyDiv w:val="1"/>
      <w:marLeft w:val="0"/>
      <w:marRight w:val="0"/>
      <w:marTop w:val="0"/>
      <w:marBottom w:val="0"/>
      <w:divBdr>
        <w:top w:val="none" w:sz="0" w:space="0" w:color="auto"/>
        <w:left w:val="none" w:sz="0" w:space="0" w:color="auto"/>
        <w:bottom w:val="none" w:sz="0" w:space="0" w:color="auto"/>
        <w:right w:val="none" w:sz="0" w:space="0" w:color="auto"/>
      </w:divBdr>
    </w:div>
    <w:div w:id="1906447162">
      <w:bodyDiv w:val="1"/>
      <w:marLeft w:val="0"/>
      <w:marRight w:val="0"/>
      <w:marTop w:val="0"/>
      <w:marBottom w:val="0"/>
      <w:divBdr>
        <w:top w:val="none" w:sz="0" w:space="0" w:color="auto"/>
        <w:left w:val="none" w:sz="0" w:space="0" w:color="auto"/>
        <w:bottom w:val="none" w:sz="0" w:space="0" w:color="auto"/>
        <w:right w:val="none" w:sz="0" w:space="0" w:color="auto"/>
      </w:divBdr>
    </w:div>
    <w:div w:id="1909732017">
      <w:bodyDiv w:val="1"/>
      <w:marLeft w:val="0"/>
      <w:marRight w:val="0"/>
      <w:marTop w:val="0"/>
      <w:marBottom w:val="0"/>
      <w:divBdr>
        <w:top w:val="none" w:sz="0" w:space="0" w:color="auto"/>
        <w:left w:val="none" w:sz="0" w:space="0" w:color="auto"/>
        <w:bottom w:val="none" w:sz="0" w:space="0" w:color="auto"/>
        <w:right w:val="none" w:sz="0" w:space="0" w:color="auto"/>
      </w:divBdr>
    </w:div>
    <w:div w:id="1909800014">
      <w:bodyDiv w:val="1"/>
      <w:marLeft w:val="0"/>
      <w:marRight w:val="0"/>
      <w:marTop w:val="0"/>
      <w:marBottom w:val="0"/>
      <w:divBdr>
        <w:top w:val="none" w:sz="0" w:space="0" w:color="auto"/>
        <w:left w:val="none" w:sz="0" w:space="0" w:color="auto"/>
        <w:bottom w:val="none" w:sz="0" w:space="0" w:color="auto"/>
        <w:right w:val="none" w:sz="0" w:space="0" w:color="auto"/>
      </w:divBdr>
    </w:div>
    <w:div w:id="1914700879">
      <w:bodyDiv w:val="1"/>
      <w:marLeft w:val="0"/>
      <w:marRight w:val="0"/>
      <w:marTop w:val="0"/>
      <w:marBottom w:val="0"/>
      <w:divBdr>
        <w:top w:val="none" w:sz="0" w:space="0" w:color="auto"/>
        <w:left w:val="none" w:sz="0" w:space="0" w:color="auto"/>
        <w:bottom w:val="none" w:sz="0" w:space="0" w:color="auto"/>
        <w:right w:val="none" w:sz="0" w:space="0" w:color="auto"/>
      </w:divBdr>
    </w:div>
    <w:div w:id="1934122215">
      <w:bodyDiv w:val="1"/>
      <w:marLeft w:val="0"/>
      <w:marRight w:val="0"/>
      <w:marTop w:val="0"/>
      <w:marBottom w:val="0"/>
      <w:divBdr>
        <w:top w:val="none" w:sz="0" w:space="0" w:color="auto"/>
        <w:left w:val="none" w:sz="0" w:space="0" w:color="auto"/>
        <w:bottom w:val="none" w:sz="0" w:space="0" w:color="auto"/>
        <w:right w:val="none" w:sz="0" w:space="0" w:color="auto"/>
      </w:divBdr>
    </w:div>
    <w:div w:id="1935044773">
      <w:bodyDiv w:val="1"/>
      <w:marLeft w:val="0"/>
      <w:marRight w:val="0"/>
      <w:marTop w:val="0"/>
      <w:marBottom w:val="0"/>
      <w:divBdr>
        <w:top w:val="none" w:sz="0" w:space="0" w:color="auto"/>
        <w:left w:val="none" w:sz="0" w:space="0" w:color="auto"/>
        <w:bottom w:val="none" w:sz="0" w:space="0" w:color="auto"/>
        <w:right w:val="none" w:sz="0" w:space="0" w:color="auto"/>
      </w:divBdr>
    </w:div>
    <w:div w:id="1936132463">
      <w:bodyDiv w:val="1"/>
      <w:marLeft w:val="0"/>
      <w:marRight w:val="0"/>
      <w:marTop w:val="0"/>
      <w:marBottom w:val="0"/>
      <w:divBdr>
        <w:top w:val="none" w:sz="0" w:space="0" w:color="auto"/>
        <w:left w:val="none" w:sz="0" w:space="0" w:color="auto"/>
        <w:bottom w:val="none" w:sz="0" w:space="0" w:color="auto"/>
        <w:right w:val="none" w:sz="0" w:space="0" w:color="auto"/>
      </w:divBdr>
    </w:div>
    <w:div w:id="1937597384">
      <w:bodyDiv w:val="1"/>
      <w:marLeft w:val="0"/>
      <w:marRight w:val="0"/>
      <w:marTop w:val="0"/>
      <w:marBottom w:val="0"/>
      <w:divBdr>
        <w:top w:val="none" w:sz="0" w:space="0" w:color="auto"/>
        <w:left w:val="none" w:sz="0" w:space="0" w:color="auto"/>
        <w:bottom w:val="none" w:sz="0" w:space="0" w:color="auto"/>
        <w:right w:val="none" w:sz="0" w:space="0" w:color="auto"/>
      </w:divBdr>
    </w:div>
    <w:div w:id="1941794782">
      <w:bodyDiv w:val="1"/>
      <w:marLeft w:val="0"/>
      <w:marRight w:val="0"/>
      <w:marTop w:val="0"/>
      <w:marBottom w:val="0"/>
      <w:divBdr>
        <w:top w:val="none" w:sz="0" w:space="0" w:color="auto"/>
        <w:left w:val="none" w:sz="0" w:space="0" w:color="auto"/>
        <w:bottom w:val="none" w:sz="0" w:space="0" w:color="auto"/>
        <w:right w:val="none" w:sz="0" w:space="0" w:color="auto"/>
      </w:divBdr>
    </w:div>
    <w:div w:id="1944918420">
      <w:bodyDiv w:val="1"/>
      <w:marLeft w:val="0"/>
      <w:marRight w:val="0"/>
      <w:marTop w:val="0"/>
      <w:marBottom w:val="0"/>
      <w:divBdr>
        <w:top w:val="none" w:sz="0" w:space="0" w:color="auto"/>
        <w:left w:val="none" w:sz="0" w:space="0" w:color="auto"/>
        <w:bottom w:val="none" w:sz="0" w:space="0" w:color="auto"/>
        <w:right w:val="none" w:sz="0" w:space="0" w:color="auto"/>
      </w:divBdr>
    </w:div>
    <w:div w:id="1945723568">
      <w:bodyDiv w:val="1"/>
      <w:marLeft w:val="0"/>
      <w:marRight w:val="0"/>
      <w:marTop w:val="0"/>
      <w:marBottom w:val="0"/>
      <w:divBdr>
        <w:top w:val="none" w:sz="0" w:space="0" w:color="auto"/>
        <w:left w:val="none" w:sz="0" w:space="0" w:color="auto"/>
        <w:bottom w:val="none" w:sz="0" w:space="0" w:color="auto"/>
        <w:right w:val="none" w:sz="0" w:space="0" w:color="auto"/>
      </w:divBdr>
    </w:div>
    <w:div w:id="1953903647">
      <w:bodyDiv w:val="1"/>
      <w:marLeft w:val="0"/>
      <w:marRight w:val="0"/>
      <w:marTop w:val="0"/>
      <w:marBottom w:val="0"/>
      <w:divBdr>
        <w:top w:val="none" w:sz="0" w:space="0" w:color="auto"/>
        <w:left w:val="none" w:sz="0" w:space="0" w:color="auto"/>
        <w:bottom w:val="none" w:sz="0" w:space="0" w:color="auto"/>
        <w:right w:val="none" w:sz="0" w:space="0" w:color="auto"/>
      </w:divBdr>
    </w:div>
    <w:div w:id="1955018653">
      <w:bodyDiv w:val="1"/>
      <w:marLeft w:val="0"/>
      <w:marRight w:val="0"/>
      <w:marTop w:val="0"/>
      <w:marBottom w:val="0"/>
      <w:divBdr>
        <w:top w:val="none" w:sz="0" w:space="0" w:color="auto"/>
        <w:left w:val="none" w:sz="0" w:space="0" w:color="auto"/>
        <w:bottom w:val="none" w:sz="0" w:space="0" w:color="auto"/>
        <w:right w:val="none" w:sz="0" w:space="0" w:color="auto"/>
      </w:divBdr>
    </w:div>
    <w:div w:id="1969555095">
      <w:bodyDiv w:val="1"/>
      <w:marLeft w:val="0"/>
      <w:marRight w:val="0"/>
      <w:marTop w:val="0"/>
      <w:marBottom w:val="0"/>
      <w:divBdr>
        <w:top w:val="none" w:sz="0" w:space="0" w:color="auto"/>
        <w:left w:val="none" w:sz="0" w:space="0" w:color="auto"/>
        <w:bottom w:val="none" w:sz="0" w:space="0" w:color="auto"/>
        <w:right w:val="none" w:sz="0" w:space="0" w:color="auto"/>
      </w:divBdr>
    </w:div>
    <w:div w:id="1975866017">
      <w:bodyDiv w:val="1"/>
      <w:marLeft w:val="0"/>
      <w:marRight w:val="0"/>
      <w:marTop w:val="0"/>
      <w:marBottom w:val="0"/>
      <w:divBdr>
        <w:top w:val="none" w:sz="0" w:space="0" w:color="auto"/>
        <w:left w:val="none" w:sz="0" w:space="0" w:color="auto"/>
        <w:bottom w:val="none" w:sz="0" w:space="0" w:color="auto"/>
        <w:right w:val="none" w:sz="0" w:space="0" w:color="auto"/>
      </w:divBdr>
    </w:div>
    <w:div w:id="1983844642">
      <w:bodyDiv w:val="1"/>
      <w:marLeft w:val="0"/>
      <w:marRight w:val="0"/>
      <w:marTop w:val="0"/>
      <w:marBottom w:val="0"/>
      <w:divBdr>
        <w:top w:val="none" w:sz="0" w:space="0" w:color="auto"/>
        <w:left w:val="none" w:sz="0" w:space="0" w:color="auto"/>
        <w:bottom w:val="none" w:sz="0" w:space="0" w:color="auto"/>
        <w:right w:val="none" w:sz="0" w:space="0" w:color="auto"/>
      </w:divBdr>
    </w:div>
    <w:div w:id="1990858374">
      <w:bodyDiv w:val="1"/>
      <w:marLeft w:val="0"/>
      <w:marRight w:val="0"/>
      <w:marTop w:val="0"/>
      <w:marBottom w:val="0"/>
      <w:divBdr>
        <w:top w:val="none" w:sz="0" w:space="0" w:color="auto"/>
        <w:left w:val="none" w:sz="0" w:space="0" w:color="auto"/>
        <w:bottom w:val="none" w:sz="0" w:space="0" w:color="auto"/>
        <w:right w:val="none" w:sz="0" w:space="0" w:color="auto"/>
      </w:divBdr>
    </w:div>
    <w:div w:id="1994410247">
      <w:bodyDiv w:val="1"/>
      <w:marLeft w:val="0"/>
      <w:marRight w:val="0"/>
      <w:marTop w:val="0"/>
      <w:marBottom w:val="0"/>
      <w:divBdr>
        <w:top w:val="none" w:sz="0" w:space="0" w:color="auto"/>
        <w:left w:val="none" w:sz="0" w:space="0" w:color="auto"/>
        <w:bottom w:val="none" w:sz="0" w:space="0" w:color="auto"/>
        <w:right w:val="none" w:sz="0" w:space="0" w:color="auto"/>
      </w:divBdr>
    </w:div>
    <w:div w:id="1998924491">
      <w:bodyDiv w:val="1"/>
      <w:marLeft w:val="0"/>
      <w:marRight w:val="0"/>
      <w:marTop w:val="0"/>
      <w:marBottom w:val="0"/>
      <w:divBdr>
        <w:top w:val="none" w:sz="0" w:space="0" w:color="auto"/>
        <w:left w:val="none" w:sz="0" w:space="0" w:color="auto"/>
        <w:bottom w:val="none" w:sz="0" w:space="0" w:color="auto"/>
        <w:right w:val="none" w:sz="0" w:space="0" w:color="auto"/>
      </w:divBdr>
    </w:div>
    <w:div w:id="2003239938">
      <w:bodyDiv w:val="1"/>
      <w:marLeft w:val="0"/>
      <w:marRight w:val="0"/>
      <w:marTop w:val="0"/>
      <w:marBottom w:val="0"/>
      <w:divBdr>
        <w:top w:val="none" w:sz="0" w:space="0" w:color="auto"/>
        <w:left w:val="none" w:sz="0" w:space="0" w:color="auto"/>
        <w:bottom w:val="none" w:sz="0" w:space="0" w:color="auto"/>
        <w:right w:val="none" w:sz="0" w:space="0" w:color="auto"/>
      </w:divBdr>
    </w:div>
    <w:div w:id="2004819489">
      <w:bodyDiv w:val="1"/>
      <w:marLeft w:val="0"/>
      <w:marRight w:val="0"/>
      <w:marTop w:val="0"/>
      <w:marBottom w:val="0"/>
      <w:divBdr>
        <w:top w:val="none" w:sz="0" w:space="0" w:color="auto"/>
        <w:left w:val="none" w:sz="0" w:space="0" w:color="auto"/>
        <w:bottom w:val="none" w:sz="0" w:space="0" w:color="auto"/>
        <w:right w:val="none" w:sz="0" w:space="0" w:color="auto"/>
      </w:divBdr>
    </w:div>
    <w:div w:id="2005350703">
      <w:bodyDiv w:val="1"/>
      <w:marLeft w:val="0"/>
      <w:marRight w:val="0"/>
      <w:marTop w:val="0"/>
      <w:marBottom w:val="0"/>
      <w:divBdr>
        <w:top w:val="none" w:sz="0" w:space="0" w:color="auto"/>
        <w:left w:val="none" w:sz="0" w:space="0" w:color="auto"/>
        <w:bottom w:val="none" w:sz="0" w:space="0" w:color="auto"/>
        <w:right w:val="none" w:sz="0" w:space="0" w:color="auto"/>
      </w:divBdr>
    </w:div>
    <w:div w:id="2005550980">
      <w:bodyDiv w:val="1"/>
      <w:marLeft w:val="0"/>
      <w:marRight w:val="0"/>
      <w:marTop w:val="0"/>
      <w:marBottom w:val="0"/>
      <w:divBdr>
        <w:top w:val="none" w:sz="0" w:space="0" w:color="auto"/>
        <w:left w:val="none" w:sz="0" w:space="0" w:color="auto"/>
        <w:bottom w:val="none" w:sz="0" w:space="0" w:color="auto"/>
        <w:right w:val="none" w:sz="0" w:space="0" w:color="auto"/>
      </w:divBdr>
    </w:div>
    <w:div w:id="2007631478">
      <w:bodyDiv w:val="1"/>
      <w:marLeft w:val="0"/>
      <w:marRight w:val="0"/>
      <w:marTop w:val="0"/>
      <w:marBottom w:val="0"/>
      <w:divBdr>
        <w:top w:val="none" w:sz="0" w:space="0" w:color="auto"/>
        <w:left w:val="none" w:sz="0" w:space="0" w:color="auto"/>
        <w:bottom w:val="none" w:sz="0" w:space="0" w:color="auto"/>
        <w:right w:val="none" w:sz="0" w:space="0" w:color="auto"/>
      </w:divBdr>
    </w:div>
    <w:div w:id="2019887124">
      <w:bodyDiv w:val="1"/>
      <w:marLeft w:val="0"/>
      <w:marRight w:val="0"/>
      <w:marTop w:val="0"/>
      <w:marBottom w:val="0"/>
      <w:divBdr>
        <w:top w:val="none" w:sz="0" w:space="0" w:color="auto"/>
        <w:left w:val="none" w:sz="0" w:space="0" w:color="auto"/>
        <w:bottom w:val="none" w:sz="0" w:space="0" w:color="auto"/>
        <w:right w:val="none" w:sz="0" w:space="0" w:color="auto"/>
      </w:divBdr>
    </w:div>
    <w:div w:id="2028674042">
      <w:bodyDiv w:val="1"/>
      <w:marLeft w:val="0"/>
      <w:marRight w:val="0"/>
      <w:marTop w:val="0"/>
      <w:marBottom w:val="0"/>
      <w:divBdr>
        <w:top w:val="none" w:sz="0" w:space="0" w:color="auto"/>
        <w:left w:val="none" w:sz="0" w:space="0" w:color="auto"/>
        <w:bottom w:val="none" w:sz="0" w:space="0" w:color="auto"/>
        <w:right w:val="none" w:sz="0" w:space="0" w:color="auto"/>
      </w:divBdr>
    </w:div>
    <w:div w:id="2031098837">
      <w:bodyDiv w:val="1"/>
      <w:marLeft w:val="0"/>
      <w:marRight w:val="0"/>
      <w:marTop w:val="0"/>
      <w:marBottom w:val="0"/>
      <w:divBdr>
        <w:top w:val="none" w:sz="0" w:space="0" w:color="auto"/>
        <w:left w:val="none" w:sz="0" w:space="0" w:color="auto"/>
        <w:bottom w:val="none" w:sz="0" w:space="0" w:color="auto"/>
        <w:right w:val="none" w:sz="0" w:space="0" w:color="auto"/>
      </w:divBdr>
    </w:div>
    <w:div w:id="2031294056">
      <w:bodyDiv w:val="1"/>
      <w:marLeft w:val="0"/>
      <w:marRight w:val="0"/>
      <w:marTop w:val="0"/>
      <w:marBottom w:val="0"/>
      <w:divBdr>
        <w:top w:val="none" w:sz="0" w:space="0" w:color="auto"/>
        <w:left w:val="none" w:sz="0" w:space="0" w:color="auto"/>
        <w:bottom w:val="none" w:sz="0" w:space="0" w:color="auto"/>
        <w:right w:val="none" w:sz="0" w:space="0" w:color="auto"/>
      </w:divBdr>
    </w:div>
    <w:div w:id="2033064449">
      <w:bodyDiv w:val="1"/>
      <w:marLeft w:val="0"/>
      <w:marRight w:val="0"/>
      <w:marTop w:val="0"/>
      <w:marBottom w:val="0"/>
      <w:divBdr>
        <w:top w:val="none" w:sz="0" w:space="0" w:color="auto"/>
        <w:left w:val="none" w:sz="0" w:space="0" w:color="auto"/>
        <w:bottom w:val="none" w:sz="0" w:space="0" w:color="auto"/>
        <w:right w:val="none" w:sz="0" w:space="0" w:color="auto"/>
      </w:divBdr>
    </w:div>
    <w:div w:id="2041854452">
      <w:bodyDiv w:val="1"/>
      <w:marLeft w:val="0"/>
      <w:marRight w:val="0"/>
      <w:marTop w:val="0"/>
      <w:marBottom w:val="0"/>
      <w:divBdr>
        <w:top w:val="none" w:sz="0" w:space="0" w:color="auto"/>
        <w:left w:val="none" w:sz="0" w:space="0" w:color="auto"/>
        <w:bottom w:val="none" w:sz="0" w:space="0" w:color="auto"/>
        <w:right w:val="none" w:sz="0" w:space="0" w:color="auto"/>
      </w:divBdr>
    </w:div>
    <w:div w:id="2042393749">
      <w:bodyDiv w:val="1"/>
      <w:marLeft w:val="0"/>
      <w:marRight w:val="0"/>
      <w:marTop w:val="0"/>
      <w:marBottom w:val="0"/>
      <w:divBdr>
        <w:top w:val="none" w:sz="0" w:space="0" w:color="auto"/>
        <w:left w:val="none" w:sz="0" w:space="0" w:color="auto"/>
        <w:bottom w:val="none" w:sz="0" w:space="0" w:color="auto"/>
        <w:right w:val="none" w:sz="0" w:space="0" w:color="auto"/>
      </w:divBdr>
    </w:div>
    <w:div w:id="2047635437">
      <w:bodyDiv w:val="1"/>
      <w:marLeft w:val="0"/>
      <w:marRight w:val="0"/>
      <w:marTop w:val="0"/>
      <w:marBottom w:val="0"/>
      <w:divBdr>
        <w:top w:val="none" w:sz="0" w:space="0" w:color="auto"/>
        <w:left w:val="none" w:sz="0" w:space="0" w:color="auto"/>
        <w:bottom w:val="none" w:sz="0" w:space="0" w:color="auto"/>
        <w:right w:val="none" w:sz="0" w:space="0" w:color="auto"/>
      </w:divBdr>
    </w:div>
    <w:div w:id="2049261985">
      <w:bodyDiv w:val="1"/>
      <w:marLeft w:val="0"/>
      <w:marRight w:val="0"/>
      <w:marTop w:val="0"/>
      <w:marBottom w:val="0"/>
      <w:divBdr>
        <w:top w:val="none" w:sz="0" w:space="0" w:color="auto"/>
        <w:left w:val="none" w:sz="0" w:space="0" w:color="auto"/>
        <w:bottom w:val="none" w:sz="0" w:space="0" w:color="auto"/>
        <w:right w:val="none" w:sz="0" w:space="0" w:color="auto"/>
      </w:divBdr>
    </w:div>
    <w:div w:id="2051689322">
      <w:bodyDiv w:val="1"/>
      <w:marLeft w:val="0"/>
      <w:marRight w:val="0"/>
      <w:marTop w:val="0"/>
      <w:marBottom w:val="0"/>
      <w:divBdr>
        <w:top w:val="none" w:sz="0" w:space="0" w:color="auto"/>
        <w:left w:val="none" w:sz="0" w:space="0" w:color="auto"/>
        <w:bottom w:val="none" w:sz="0" w:space="0" w:color="auto"/>
        <w:right w:val="none" w:sz="0" w:space="0" w:color="auto"/>
      </w:divBdr>
    </w:div>
    <w:div w:id="2059012526">
      <w:bodyDiv w:val="1"/>
      <w:marLeft w:val="0"/>
      <w:marRight w:val="0"/>
      <w:marTop w:val="0"/>
      <w:marBottom w:val="0"/>
      <w:divBdr>
        <w:top w:val="none" w:sz="0" w:space="0" w:color="auto"/>
        <w:left w:val="none" w:sz="0" w:space="0" w:color="auto"/>
        <w:bottom w:val="none" w:sz="0" w:space="0" w:color="auto"/>
        <w:right w:val="none" w:sz="0" w:space="0" w:color="auto"/>
      </w:divBdr>
    </w:div>
    <w:div w:id="2061594046">
      <w:bodyDiv w:val="1"/>
      <w:marLeft w:val="0"/>
      <w:marRight w:val="0"/>
      <w:marTop w:val="0"/>
      <w:marBottom w:val="0"/>
      <w:divBdr>
        <w:top w:val="none" w:sz="0" w:space="0" w:color="auto"/>
        <w:left w:val="none" w:sz="0" w:space="0" w:color="auto"/>
        <w:bottom w:val="none" w:sz="0" w:space="0" w:color="auto"/>
        <w:right w:val="none" w:sz="0" w:space="0" w:color="auto"/>
      </w:divBdr>
    </w:div>
    <w:div w:id="2063746847">
      <w:bodyDiv w:val="1"/>
      <w:marLeft w:val="0"/>
      <w:marRight w:val="0"/>
      <w:marTop w:val="0"/>
      <w:marBottom w:val="0"/>
      <w:divBdr>
        <w:top w:val="none" w:sz="0" w:space="0" w:color="auto"/>
        <w:left w:val="none" w:sz="0" w:space="0" w:color="auto"/>
        <w:bottom w:val="none" w:sz="0" w:space="0" w:color="auto"/>
        <w:right w:val="none" w:sz="0" w:space="0" w:color="auto"/>
      </w:divBdr>
    </w:div>
    <w:div w:id="2065442167">
      <w:bodyDiv w:val="1"/>
      <w:marLeft w:val="0"/>
      <w:marRight w:val="0"/>
      <w:marTop w:val="0"/>
      <w:marBottom w:val="0"/>
      <w:divBdr>
        <w:top w:val="none" w:sz="0" w:space="0" w:color="auto"/>
        <w:left w:val="none" w:sz="0" w:space="0" w:color="auto"/>
        <w:bottom w:val="none" w:sz="0" w:space="0" w:color="auto"/>
        <w:right w:val="none" w:sz="0" w:space="0" w:color="auto"/>
      </w:divBdr>
    </w:div>
    <w:div w:id="2066175730">
      <w:bodyDiv w:val="1"/>
      <w:marLeft w:val="0"/>
      <w:marRight w:val="0"/>
      <w:marTop w:val="0"/>
      <w:marBottom w:val="0"/>
      <w:divBdr>
        <w:top w:val="none" w:sz="0" w:space="0" w:color="auto"/>
        <w:left w:val="none" w:sz="0" w:space="0" w:color="auto"/>
        <w:bottom w:val="none" w:sz="0" w:space="0" w:color="auto"/>
        <w:right w:val="none" w:sz="0" w:space="0" w:color="auto"/>
      </w:divBdr>
    </w:div>
    <w:div w:id="2076468376">
      <w:bodyDiv w:val="1"/>
      <w:marLeft w:val="0"/>
      <w:marRight w:val="0"/>
      <w:marTop w:val="0"/>
      <w:marBottom w:val="0"/>
      <w:divBdr>
        <w:top w:val="none" w:sz="0" w:space="0" w:color="auto"/>
        <w:left w:val="none" w:sz="0" w:space="0" w:color="auto"/>
        <w:bottom w:val="none" w:sz="0" w:space="0" w:color="auto"/>
        <w:right w:val="none" w:sz="0" w:space="0" w:color="auto"/>
      </w:divBdr>
    </w:div>
    <w:div w:id="2079135529">
      <w:bodyDiv w:val="1"/>
      <w:marLeft w:val="0"/>
      <w:marRight w:val="0"/>
      <w:marTop w:val="0"/>
      <w:marBottom w:val="0"/>
      <w:divBdr>
        <w:top w:val="none" w:sz="0" w:space="0" w:color="auto"/>
        <w:left w:val="none" w:sz="0" w:space="0" w:color="auto"/>
        <w:bottom w:val="none" w:sz="0" w:space="0" w:color="auto"/>
        <w:right w:val="none" w:sz="0" w:space="0" w:color="auto"/>
      </w:divBdr>
    </w:div>
    <w:div w:id="2079478884">
      <w:bodyDiv w:val="1"/>
      <w:marLeft w:val="0"/>
      <w:marRight w:val="0"/>
      <w:marTop w:val="0"/>
      <w:marBottom w:val="0"/>
      <w:divBdr>
        <w:top w:val="none" w:sz="0" w:space="0" w:color="auto"/>
        <w:left w:val="none" w:sz="0" w:space="0" w:color="auto"/>
        <w:bottom w:val="none" w:sz="0" w:space="0" w:color="auto"/>
        <w:right w:val="none" w:sz="0" w:space="0" w:color="auto"/>
      </w:divBdr>
    </w:div>
    <w:div w:id="2079548688">
      <w:bodyDiv w:val="1"/>
      <w:marLeft w:val="0"/>
      <w:marRight w:val="0"/>
      <w:marTop w:val="0"/>
      <w:marBottom w:val="0"/>
      <w:divBdr>
        <w:top w:val="none" w:sz="0" w:space="0" w:color="auto"/>
        <w:left w:val="none" w:sz="0" w:space="0" w:color="auto"/>
        <w:bottom w:val="none" w:sz="0" w:space="0" w:color="auto"/>
        <w:right w:val="none" w:sz="0" w:space="0" w:color="auto"/>
      </w:divBdr>
    </w:div>
    <w:div w:id="2080518884">
      <w:bodyDiv w:val="1"/>
      <w:marLeft w:val="0"/>
      <w:marRight w:val="0"/>
      <w:marTop w:val="0"/>
      <w:marBottom w:val="0"/>
      <w:divBdr>
        <w:top w:val="none" w:sz="0" w:space="0" w:color="auto"/>
        <w:left w:val="none" w:sz="0" w:space="0" w:color="auto"/>
        <w:bottom w:val="none" w:sz="0" w:space="0" w:color="auto"/>
        <w:right w:val="none" w:sz="0" w:space="0" w:color="auto"/>
      </w:divBdr>
    </w:div>
    <w:div w:id="2084329287">
      <w:bodyDiv w:val="1"/>
      <w:marLeft w:val="0"/>
      <w:marRight w:val="0"/>
      <w:marTop w:val="0"/>
      <w:marBottom w:val="0"/>
      <w:divBdr>
        <w:top w:val="none" w:sz="0" w:space="0" w:color="auto"/>
        <w:left w:val="none" w:sz="0" w:space="0" w:color="auto"/>
        <w:bottom w:val="none" w:sz="0" w:space="0" w:color="auto"/>
        <w:right w:val="none" w:sz="0" w:space="0" w:color="auto"/>
      </w:divBdr>
    </w:div>
    <w:div w:id="2091079579">
      <w:bodyDiv w:val="1"/>
      <w:marLeft w:val="0"/>
      <w:marRight w:val="0"/>
      <w:marTop w:val="0"/>
      <w:marBottom w:val="0"/>
      <w:divBdr>
        <w:top w:val="none" w:sz="0" w:space="0" w:color="auto"/>
        <w:left w:val="none" w:sz="0" w:space="0" w:color="auto"/>
        <w:bottom w:val="none" w:sz="0" w:space="0" w:color="auto"/>
        <w:right w:val="none" w:sz="0" w:space="0" w:color="auto"/>
      </w:divBdr>
    </w:div>
    <w:div w:id="2094348404">
      <w:bodyDiv w:val="1"/>
      <w:marLeft w:val="0"/>
      <w:marRight w:val="0"/>
      <w:marTop w:val="0"/>
      <w:marBottom w:val="0"/>
      <w:divBdr>
        <w:top w:val="none" w:sz="0" w:space="0" w:color="auto"/>
        <w:left w:val="none" w:sz="0" w:space="0" w:color="auto"/>
        <w:bottom w:val="none" w:sz="0" w:space="0" w:color="auto"/>
        <w:right w:val="none" w:sz="0" w:space="0" w:color="auto"/>
      </w:divBdr>
    </w:div>
    <w:div w:id="2117746387">
      <w:bodyDiv w:val="1"/>
      <w:marLeft w:val="0"/>
      <w:marRight w:val="0"/>
      <w:marTop w:val="0"/>
      <w:marBottom w:val="0"/>
      <w:divBdr>
        <w:top w:val="none" w:sz="0" w:space="0" w:color="auto"/>
        <w:left w:val="none" w:sz="0" w:space="0" w:color="auto"/>
        <w:bottom w:val="none" w:sz="0" w:space="0" w:color="auto"/>
        <w:right w:val="none" w:sz="0" w:space="0" w:color="auto"/>
      </w:divBdr>
    </w:div>
    <w:div w:id="2126654235">
      <w:bodyDiv w:val="1"/>
      <w:marLeft w:val="0"/>
      <w:marRight w:val="0"/>
      <w:marTop w:val="0"/>
      <w:marBottom w:val="0"/>
      <w:divBdr>
        <w:top w:val="none" w:sz="0" w:space="0" w:color="auto"/>
        <w:left w:val="none" w:sz="0" w:space="0" w:color="auto"/>
        <w:bottom w:val="none" w:sz="0" w:space="0" w:color="auto"/>
        <w:right w:val="none" w:sz="0" w:space="0" w:color="auto"/>
      </w:divBdr>
    </w:div>
    <w:div w:id="2128890877">
      <w:bodyDiv w:val="1"/>
      <w:marLeft w:val="0"/>
      <w:marRight w:val="0"/>
      <w:marTop w:val="0"/>
      <w:marBottom w:val="0"/>
      <w:divBdr>
        <w:top w:val="none" w:sz="0" w:space="0" w:color="auto"/>
        <w:left w:val="none" w:sz="0" w:space="0" w:color="auto"/>
        <w:bottom w:val="none" w:sz="0" w:space="0" w:color="auto"/>
        <w:right w:val="none" w:sz="0" w:space="0" w:color="auto"/>
      </w:divBdr>
    </w:div>
    <w:div w:id="2135177724">
      <w:bodyDiv w:val="1"/>
      <w:marLeft w:val="0"/>
      <w:marRight w:val="0"/>
      <w:marTop w:val="0"/>
      <w:marBottom w:val="0"/>
      <w:divBdr>
        <w:top w:val="none" w:sz="0" w:space="0" w:color="auto"/>
        <w:left w:val="none" w:sz="0" w:space="0" w:color="auto"/>
        <w:bottom w:val="none" w:sz="0" w:space="0" w:color="auto"/>
        <w:right w:val="none" w:sz="0" w:space="0" w:color="auto"/>
      </w:divBdr>
    </w:div>
    <w:div w:id="21447320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eme19</b:Tag>
    <b:SourceType>InternetSite</b:SourceType>
    <b:Guid>{AE6A485E-71C2-4AB8-98FA-5E6C04E8187F}</b:Guid>
    <b:Author>
      <b:Author>
        <b:Corporate>emerald works</b:Corporate>
      </b:Author>
    </b:Author>
    <b:Title>Belbin's Team Roles</b:Title>
    <b:Year>2019</b:Year>
    <b:YearAccessed>2020</b:YearAccessed>
    <b:MonthAccessed>April</b:MonthAccessed>
    <b:DayAccessed>06</b:DayAccessed>
    <b:URL>https://www.mindtools.com/pages/article/newLDR_83.htm</b:URL>
    <b:RefOrder>4</b:RefOrder>
  </b:Source>
  <b:Source>
    <b:Tag>Pau19</b:Tag>
    <b:SourceType>InternetSite</b:SourceType>
    <b:Guid>{50AA5455-FC62-435F-B616-02BABC4B7C5F}</b:Guid>
    <b:Author>
      <b:Author>
        <b:NameList>
          <b:Person>
            <b:Last>Merchant</b:Last>
            <b:First>Paul</b:First>
          </b:Person>
        </b:NameList>
      </b:Author>
    </b:Author>
    <b:Title>What Are the Nine Types of Team Roles?</b:Title>
    <b:Year>2019</b:Year>
    <b:YearAccessed>2020</b:YearAccessed>
    <b:MonthAccessed>April</b:MonthAccessed>
    <b:DayAccessed>08</b:DayAccessed>
    <b:URL>https://smallbusiness.chron.com/nine-types-team-roles-15566.html</b:URL>
    <b:RefOrder>5</b:RefOrder>
  </b:Source>
  <b:Source>
    <b:Tag>Gin10</b:Tag>
    <b:SourceType>InternetSite</b:SourceType>
    <b:Guid>{A16B9F1B-FC2D-4A4D-9AE7-A4282C4DE914}</b:Guid>
    <b:Author>
      <b:Author>
        <b:NameList>
          <b:Person>
            <b:Last>Abudi</b:Last>
            <b:First>Gina</b:First>
          </b:Person>
        </b:NameList>
      </b:Author>
    </b:Author>
    <b:Title>THE FIVE STAGES OF TEAM DEVELOPMENT: A CASE STUDY</b:Title>
    <b:Year>2010</b:Year>
    <b:YearAccessed>2020</b:YearAccessed>
    <b:MonthAccessed>April</b:MonthAccessed>
    <b:DayAccessed>08</b:DayAccessed>
    <b:URL>https://www.projectsmart.co.uk/the-five-stages-of-team-development-a-case-study.php</b:URL>
    <b:RefOrder>6</b:RefOrder>
  </b:Source>
  <b:Source>
    <b:Tag>Sam18</b:Tag>
    <b:SourceType>InternetSite</b:SourceType>
    <b:Guid>{0325AF1C-7AD5-4A4C-88A4-A5A521F12004}</b:Guid>
    <b:Author>
      <b:Author>
        <b:NameList>
          <b:Person>
            <b:Last>Caramela</b:Last>
            <b:First>Sammi</b:First>
          </b:Person>
        </b:NameList>
      </b:Author>
    </b:Author>
    <b:Title>Theory of Henry Mintzberg</b:Title>
    <b:Year>2018</b:Year>
    <b:YearAccessed>2020</b:YearAccessed>
    <b:MonthAccessed>April</b:MonthAccessed>
    <b:DayAccessed>14</b:DayAccessed>
    <b:URL>https://www.business.com/articles/management-theory-of-henry-mintzberg-basics/</b:URL>
    <b:RefOrder>8</b:RefOrder>
  </b:Source>
  <b:Source>
    <b:Tag>too13</b:Tag>
    <b:SourceType>InternetSite</b:SourceType>
    <b:Guid>{A1521F8B-2882-42EC-B587-7C5818AE5C01}</b:Guid>
    <b:Author>
      <b:Author>
        <b:Corporate>toolshero</b:Corporate>
      </b:Author>
    </b:Author>
    <b:Title>Mintzberg Managerial Roles</b:Title>
    <b:Year>2013</b:Year>
    <b:YearAccessed>2020</b:YearAccessed>
    <b:MonthAccessed>April</b:MonthAccessed>
    <b:DayAccessed>14</b:DayAccessed>
    <b:URL>https://www.google.com/url?sa=i&amp;url=https%3A%2F%2Fwww.toolshero.com%2Fmanagement%2Fmintzberg-managerial-roles%2F&amp;psig=AOvVaw2tlGwMCJ3851t4H0io6uTX&amp;ust=1586946419246000&amp;source=images&amp;cd=vfe&amp;ved=0CAIQjRxqFwoTCLDBhJ_a5-gCFQAAAAAdAAAAABAK</b:URL>
    <b:RefOrder>9</b:RefOrder>
  </b:Source>
  <b:Source>
    <b:Tag>Tas16</b:Tag>
    <b:SourceType>InternetSite</b:SourceType>
    <b:Guid>{C26DEBF5-D51A-4FE1-A702-915FAEB6E0E4}</b:Guid>
    <b:Author>
      <b:Author>
        <b:Corporate>Taskworld</b:Corporate>
      </b:Author>
    </b:Author>
    <b:Title>Mintzberg Model: 10 Different Roles of a Successful Manager</b:Title>
    <b:Year>2016</b:Year>
    <b:YearAccessed>2020</b:YearAccessed>
    <b:MonthAccessed>April</b:MonthAccessed>
    <b:DayAccessed>14</b:DayAccessed>
    <b:URL>https://medium.com/taskworld-blog/mintzberg-model-10-different-roles-of-a-successful-manager-77f9d87b773c</b:URL>
    <b:RefOrder>10</b:RefOrder>
  </b:Source>
  <b:Source>
    <b:Tag>Man08</b:Tag>
    <b:SourceType>InternetSite</b:SourceType>
    <b:Guid>{8AECFB42-A2FD-4BCD-9D90-136CF74ADE0F}</b:Guid>
    <b:Author>
      <b:Author>
        <b:Corporate>Management at Work</b:Corporate>
      </b:Author>
    </b:Author>
    <b:Title>Mintzberg’s 10 Managerial Roles</b:Title>
    <b:Year>2008</b:Year>
    <b:YearAccessed>2020</b:YearAccessed>
    <b:MonthAccessed>April</b:MonthAccessed>
    <b:DayAccessed>14</b:DayAccessed>
    <b:URL>https://management.atwork-network.com/2008/04/15/mintzberg%E2%80%99s-10-managerial-roles/</b:URL>
    <b:RefOrder>11</b:RefOrder>
  </b:Source>
  <b:Source>
    <b:Tag>Kum15</b:Tag>
    <b:SourceType>JournalArticle</b:SourceType>
    <b:Guid>{44488076-0D44-4198-B05D-A1801B59A6CC}</b:Guid>
    <b:Author>
      <b:Author>
        <b:NameList>
          <b:Person>
            <b:Last>Kumar</b:Last>
            <b:First>Dr.</b:First>
            <b:Middle>Pardeep</b:Middle>
          </b:Person>
        </b:NameList>
      </b:Author>
    </b:Author>
    <b:Title>An Analytical study on Mintzberg’s Framework: Managerial Roles</b:Title>
    <b:Year>2015</b:Year>
    <b:JournalName>International Journal of Research in Management &amp; Business Studies (IJRMBS 2015)</b:JournalName>
    <b:Pages>19</b:Pages>
    <b:Volume>2</b:Volume>
    <b:Issue>3</b:Issue>
    <b:RefOrder>12</b:RefOrder>
  </b:Source>
  <b:Source>
    <b:Tag>tut18</b:Tag>
    <b:SourceType>InternetSite</b:SourceType>
    <b:Guid>{8D34933C-BB20-4F76-B9DE-73D77CAD7783}</b:Guid>
    <b:Author>
      <b:Author>
        <b:Corporate>tutor2u</b:Corporate>
      </b:Author>
    </b:Author>
    <b:Title>Critical Path Analysis</b:Title>
    <b:Year>2018</b:Year>
    <b:YearAccessed>2020</b:YearAccessed>
    <b:MonthAccessed>April</b:MonthAccessed>
    <b:DayAccessed>14</b:DayAccessed>
    <b:URL>https://www.tutor2u.net/business/reference/critical-path-analysis</b:URL>
    <b:RefOrder>15</b:RefOrder>
  </b:Source>
  <b:Source>
    <b:Tag>And18</b:Tag>
    <b:SourceType>InternetSite</b:SourceType>
    <b:Guid>{23C66C72-C07C-4FC6-87A9-49B911B87DFE}</b:Guid>
    <b:Author>
      <b:Author>
        <b:NameList>
          <b:Person>
            <b:Last>Slate</b:Last>
            <b:First>Andrew</b:First>
          </b:Person>
        </b:NameList>
      </b:Author>
    </b:Author>
    <b:Title>Critical Path Method: A Project Management Essential</b:Title>
    <b:Year>2018</b:Year>
    <b:YearAccessed>2020</b:YearAccessed>
    <b:MonthAccessed>April</b:MonthAccessed>
    <b:DayAccessed>14</b:DayAccessed>
    <b:URL>https://www.wrike.com/blog/critical-path-is-easy-as-123/</b:URL>
    <b:RefOrder>16</b:RefOrder>
  </b:Source>
  <b:Source>
    <b:Tag>Col19</b:Tag>
    <b:SourceType>InternetSite</b:SourceType>
    <b:Guid>{531A7732-5FE9-4E63-A0E3-AD68EACEC8DC}</b:Guid>
    <b:Author>
      <b:Author>
        <b:NameList>
          <b:Person>
            <b:Last>Meehan</b:Last>
            <b:First>Colette</b:First>
            <b:Middle>L.</b:Middle>
          </b:Person>
        </b:NameList>
      </b:Author>
    </b:Author>
    <b:Title>Flat Vs. Hierarchical Organizational Structure</b:Title>
    <b:Year>2019</b:Year>
    <b:YearAccessed>2020</b:YearAccessed>
    <b:MonthAccessed>April</b:MonthAccessed>
    <b:DayAccessed>14</b:DayAccessed>
    <b:URL>https://smallbusiness.chron.com/flat-vs-hierarchical-organizational-structure-724.html</b:URL>
    <b:RefOrder>2</b:RefOrder>
  </b:Source>
  <b:Source>
    <b:Tag>SKI20</b:Tag>
    <b:SourceType>InternetSite</b:SourceType>
    <b:Guid>{0BEB6604-B991-45FE-A568-584D7A052C21}</b:Guid>
    <b:Author>
      <b:Author>
        <b:Corporate>SKILLSYOUNEED</b:Corporate>
      </b:Author>
    </b:Author>
    <b:Title>Planning and Structuring Effective Meetings</b:Title>
    <b:Year>2011 - 2020</b:Year>
    <b:YearAccessed>2020</b:YearAccessed>
    <b:MonthAccessed>April</b:MonthAccessed>
    <b:DayAccessed>14</b:DayAccessed>
    <b:URL>https://www.skillsyouneed.com/ips/meetings.html</b:URL>
    <b:RefOrder>17</b:RefOrder>
  </b:Source>
  <b:Source>
    <b:Tag>all20</b:Tag>
    <b:SourceType>InternetSite</b:SourceType>
    <b:Guid>{6A1F3421-1F8D-4AD0-918F-0988558C182D}</b:Guid>
    <b:Author>
      <b:Author>
        <b:Corporate>allbusiness</b:Corporate>
      </b:Author>
    </b:Author>
    <b:Title>Five Reasons Why Meeting Minutes Are Important</b:Title>
    <b:Year>2020</b:Year>
    <b:YearAccessed>2020</b:YearAccessed>
    <b:MonthAccessed>April</b:MonthAccessed>
    <b:DayAccessed>14</b:DayAccessed>
    <b:URL>https://www.allbusiness.com/five-reasons-why-meeting-minutes-are-important-4113272-1.html</b:URL>
    <b:RefOrder>18</b:RefOrder>
  </b:Source>
  <b:Source>
    <b:Tag>Min19</b:Tag>
    <b:SourceType>InternetSite</b:SourceType>
    <b:Guid>{ED0E6DB0-E6B3-4263-A547-E719196FAAA4}</b:Guid>
    <b:Author>
      <b:Author>
        <b:Corporate>MindManager blog</b:Corporate>
      </b:Author>
    </b:Author>
    <b:Title>What is brainstorming? and why is it important?</b:Title>
    <b:Year>2019</b:Year>
    <b:YearAccessed>2020</b:YearAccessed>
    <b:MonthAccessed>April</b:MonthAccessed>
    <b:DayAccessed>14</b:DayAccessed>
    <b:URL>https://www.mindjet.com/blog/2019/11/what-is-brainstorming-and-why-is-it-important/</b:URL>
    <b:RefOrder>20</b:RefOrder>
  </b:Source>
  <b:Source>
    <b:Tag>Ala17</b:Tag>
    <b:SourceType>InternetSite</b:SourceType>
    <b:Guid>{BA93548B-C7A2-4F4F-B9F2-B234A5A0EE87}</b:Guid>
    <b:Author>
      <b:Author>
        <b:NameList>
          <b:Person>
            <b:Last>Chapman</b:Last>
            <b:First>Alan</b:First>
          </b:Person>
        </b:NameList>
      </b:Author>
    </b:Author>
    <b:Title>Maslow’s Hierarchy of Needs</b:Title>
    <b:Year>2001-7</b:Year>
    <b:YearAccessed>2020</b:YearAccessed>
    <b:MonthAccessed>April</b:MonthAccessed>
    <b:DayAccessed>20</b:DayAccessed>
    <b:URL>https://www.businessballs.com/self-awareness/maslows-hierarchy-of-needs/</b:URL>
    <b:RefOrder>23</b:RefOrder>
  </b:Source>
  <b:Source>
    <b:Tag>Sau20</b:Tag>
    <b:SourceType>InternetSite</b:SourceType>
    <b:Guid>{4EE5D351-8187-422F-B971-C2619B9F8C22}</b:Guid>
    <b:Author>
      <b:Author>
        <b:NameList>
          <b:Person>
            <b:Last>Saul McLeod</b:Last>
          </b:Person>
        </b:NameList>
      </b:Author>
    </b:Author>
    <b:Title>Simply Psychology</b:Title>
    <b:Year>2020</b:Year>
    <b:YearAccessed>2020</b:YearAccessed>
    <b:MonthAccessed>April</b:MonthAccessed>
    <b:DayAccessed>20</b:DayAccessed>
    <b:URL>https://www.simplypsychology.org/maslow.html</b:URL>
    <b:RefOrder>22</b:RefOrder>
  </b:Source>
  <b:Source>
    <b:Tag>tut181</b:Tag>
    <b:SourceType>InternetSite</b:SourceType>
    <b:Guid>{CF4BC7F2-3F5B-4607-94E7-30C3F9AFF243}</b:Guid>
    <b:Author>
      <b:Author>
        <b:Corporate>tutor2y</b:Corporate>
      </b:Author>
    </b:Author>
    <b:Title>Motivation - Herzberg (Two Factor Theory)</b:Title>
    <b:Year>2018</b:Year>
    <b:YearAccessed>2020</b:YearAccessed>
    <b:MonthAccessed>April</b:MonthAccessed>
    <b:DayAccessed>20</b:DayAccessed>
    <b:URL>https://www.tutor2u.net/business/reference/motivation-herzberg-two-factor-theory</b:URL>
    <b:RefOrder>24</b:RefOrder>
  </b:Source>
  <b:Source>
    <b:Tag>too20</b:Tag>
    <b:SourceType>InternetSite</b:SourceType>
    <b:Guid>{95A4EB22-1368-4F39-879A-C2A8C7A402AE}</b:Guid>
    <b:Author>
      <b:Author>
        <b:Corporate>toolshero</b:Corporate>
      </b:Author>
    </b:Author>
    <b:Title>Herzberg Two Factor Theory of Motivation</b:Title>
    <b:Year>2013 - 2020</b:Year>
    <b:YearAccessed>2020</b:YearAccessed>
    <b:MonthAccessed>April</b:MonthAccessed>
    <b:DayAccessed>20</b:DayAccessed>
    <b:URL>https://www.toolshero.com/psychology/two-factor-theory-herzberg/</b:URL>
    <b:RefOrder>25</b:RefOrder>
  </b:Source>
  <b:Source>
    <b:Tag>5ST20</b:Tag>
    <b:SourceType>InternetSite</b:SourceType>
    <b:Guid>{57860F99-DDD9-4D73-A86F-B9B7A2A8DFE0}</b:Guid>
    <b:Author>
      <b:Author>
        <b:Corporate>5S TODAY</b:Corporate>
      </b:Author>
    </b:Author>
    <b:Title>What is 5S?</b:Title>
    <b:Year>2020</b:Year>
    <b:YearAccessed>2020</b:YearAccessed>
    <b:MonthAccessed>April</b:MonthAccessed>
    <b:DayAccessed>20</b:DayAccessed>
    <b:URL>https://www.5stoday.com/what-is-5s/</b:URL>
    <b:RefOrder>13</b:RefOrder>
  </b:Source>
  <b:Source>
    <b:Tag>MET20</b:Tag>
    <b:SourceType>InternetSite</b:SourceType>
    <b:Guid>{D5054FCB-FDCA-4F14-8496-3015BFB11C04}</b:Guid>
    <b:Author>
      <b:Author>
        <b:Corporate>METTLER TOLEDO</b:Corporate>
      </b:Author>
    </b:Author>
    <b:Title>5S audit requirements to sustain a lean laboratory</b:Title>
    <b:Year>2020</b:Year>
    <b:YearAccessed>2020</b:YearAccessed>
    <b:MonthAccessed>April</b:MonthAccessed>
    <b:DayAccessed>20</b:DayAccessed>
    <b:URL>https://www.mt.com/id/en/home/library/guides/laboratory-weighing/5S-audit.html</b:URL>
    <b:RefOrder>14</b:RefOrder>
  </b:Source>
  <b:Source>
    <b:Tag>Ind20</b:Tag>
    <b:SourceType>InternetSite</b:SourceType>
    <b:Guid>{C8929C06-2CCF-431E-912E-5FF2DA5DD674}</b:Guid>
    <b:Author>
      <b:Author>
        <b:Corporate>Indeed</b:Corporate>
      </b:Author>
    </b:Author>
    <b:Title>SMART Goals: Definition and Examples</b:Title>
    <b:Year>2020</b:Year>
    <b:YearAccessed>2020</b:YearAccessed>
    <b:MonthAccessed>April</b:MonthAccessed>
    <b:DayAccessed>20</b:DayAccessed>
    <b:URL>https://www.indeed.com/career-advice/career-development/smart-goals</b:URL>
    <b:RefOrder>7</b:RefOrder>
  </b:Source>
  <b:Source>
    <b:Tag>Lum20</b:Tag>
    <b:SourceType>InternetSite</b:SourceType>
    <b:Guid>{592BB26D-1F02-4704-93E2-6A86A60A8873}</b:Guid>
    <b:Author>
      <b:Author>
        <b:Corporate>Lumen</b:Corporate>
      </b:Author>
    </b:Author>
    <b:Title>Trends in Organization</b:Title>
    <b:Year>2020</b:Year>
    <b:YearAccessed>2020</b:YearAccessed>
    <b:MonthAccessed>April</b:MonthAccessed>
    <b:DayAccessed>20</b:DayAccessed>
    <b:URL>https://courses.lumenlearning.com/boundless-management/chapter/trends-in-organization/</b:URL>
    <b:RefOrder>3</b:RefOrder>
  </b:Source>
  <b:Source>
    <b:Tag>Isa17</b:Tag>
    <b:SourceType>InternetSite</b:SourceType>
    <b:Guid>{3F7DFD86-3020-4F75-B933-99D1BFD8729D}</b:Guid>
    <b:Author>
      <b:Author>
        <b:NameList>
          <b:Person>
            <b:Last>Englund-Geiger</b:Last>
            <b:First>Isabelle</b:First>
          </b:Person>
        </b:NameList>
      </b:Author>
    </b:Author>
    <b:Title>Brainstorming Tips for Better Employee Benefits Engagement</b:Title>
    <b:Year>2017</b:Year>
    <b:YearAccessed>2020</b:YearAccessed>
    <b:MonthAccessed>April</b:MonthAccessed>
    <b:DayAccessed>20</b:DayAccessed>
    <b:URL>https://www.segalbenz.com/blog/solve-employee-benefits-engagement-challenges-through-better-brainstorming</b:URL>
    <b:RefOrder>21</b:RefOrder>
  </b:Source>
  <b:Source>
    <b:Tag>Qua17</b:Tag>
    <b:SourceType>InternetSite</b:SourceType>
    <b:Guid>{AEABC231-B651-404E-986F-D4D1019798F0}</b:Guid>
    <b:Author>
      <b:Author>
        <b:Corporate>Quality Matters</b:Corporate>
      </b:Author>
    </b:Author>
    <b:Title>Enhance Student Study Activities with Mind Mapping</b:Title>
    <b:Year>2017</b:Year>
    <b:YearAccessed>2020</b:YearAccessed>
    <b:MonthAccessed>April</b:MonthAccessed>
    <b:DayAccessed>20</b:DayAccessed>
    <b:URL>https://www.qualitymatters.org/qa-resources/resource-center/articles-resources/mind-maps</b:URL>
    <b:RefOrder>19</b:RefOrder>
  </b:Source>
  <b:Source>
    <b:Tag>Ope20</b:Tag>
    <b:SourceType>InternetSite</b:SourceType>
    <b:Guid>{97E1D6E3-7F72-4DA9-802E-27D16245D302}</b:Guid>
    <b:Author>
      <b:Author>
        <b:Corporate>Openlearn</b:Corporate>
      </b:Author>
    </b:Author>
    <b:Title>Team formation</b:Title>
    <b:Year>1999 - 2020</b:Year>
    <b:YearAccessed>2020</b:YearAccessed>
    <b:MonthAccessed>April</b:MonthAccessed>
    <b:DayAccessed>20</b:DayAccessed>
    <b:URL>https://www.open.edu/openlearn/money-business/leadership-management/how-teams-work/content-section-3#</b:URL>
    <b:RefOrder>1</b:RefOrder>
  </b:Source>
  <b:Source>
    <b:Tag>Pro10</b:Tag>
    <b:SourceType>InternetSite</b:SourceType>
    <b:Guid>{5E1064B8-C6D9-4FA1-8608-8A1B83B74351}</b:Guid>
    <b:Author>
      <b:Author>
        <b:Corporate>Project Smart</b:Corporate>
      </b:Author>
    </b:Author>
    <b:Title>A COST-EFFECTIVE PROJECT MANAGEMENT TOOL</b:Title>
    <b:Year>2010</b:Year>
    <b:YearAccessed>2020</b:YearAccessed>
    <b:MonthAccessed>April</b:MonthAccessed>
    <b:DayAccessed>20</b:DayAccessed>
    <b:URL>https://www.projectsmart.co.uk/lessons-learned.php</b:URL>
    <b:RefOrder>26</b:RefOrder>
  </b:Source>
</b:Sources>
</file>

<file path=customXml/itemProps1.xml><?xml version="1.0" encoding="utf-8"?>
<ds:datastoreItem xmlns:ds="http://schemas.openxmlformats.org/officeDocument/2006/customXml" ds:itemID="{2027E5B2-3864-4B55-BB1C-DF628167DF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3707</TotalTime>
  <Pages>19</Pages>
  <Words>3089</Words>
  <Characters>18287</Characters>
  <Application>Microsoft Office Word</Application>
  <DocSecurity>0</DocSecurity>
  <Lines>481</Lines>
  <Paragraphs>248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Darren</dc:creator>
  <cp:keywords/>
  <dc:description/>
  <cp:lastModifiedBy>Thomas, Darren</cp:lastModifiedBy>
  <cp:revision>97</cp:revision>
  <dcterms:created xsi:type="dcterms:W3CDTF">2020-03-25T11:12:00Z</dcterms:created>
  <dcterms:modified xsi:type="dcterms:W3CDTF">2020-04-20T18:37:00Z</dcterms:modified>
</cp:coreProperties>
</file>