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8C51F2F" w14:textId="29730FFE" w:rsidR="009561D8" w:rsidRDefault="008B4772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5D6E7F" w14:textId="13399940" w:rsidR="00C17176" w:rsidRDefault="00B10B21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Pg 150 Translate</w:t>
      </w:r>
    </w:p>
    <w:p w14:paraId="5CCE8DA5" w14:textId="77777777" w:rsidR="00B10B21" w:rsidRDefault="00B10B21" w:rsidP="00B10B21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</w:p>
    <w:p w14:paraId="73183027" w14:textId="77777777" w:rsidR="00784B64" w:rsidRDefault="00B10B21" w:rsidP="00B10B21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Κ.Ω.</w:t>
      </w:r>
      <w:r>
        <w:rPr>
          <w:rFonts w:ascii="Times New Roman" w:hAnsi="Times New Roman" w:cs="Times New Roman"/>
          <w:sz w:val="24"/>
          <w:szCs w:val="24"/>
          <w:lang w:val="el-GR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οὐχ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ὁρᾷς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;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τοῦτ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ἐκεῖνο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ὅ</w:t>
      </w:r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ἔλεγον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τοιαῦτα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δὴ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ἀει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λέγουσιν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οἱ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ἀντίδικοι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ἀλλ</w:t>
      </w:r>
      <w:r w:rsidRPr="00B10B21">
        <w:rPr>
          <w:rFonts w:ascii="Times New Roman" w:hAnsi="Times New Roman" w:cs="Times New Roman"/>
          <w:sz w:val="24"/>
          <w:szCs w:val="24"/>
          <w:lang w:val="el-GR"/>
        </w:rPr>
        <w:t>’</w:t>
      </w:r>
      <w:r>
        <w:rPr>
          <w:rFonts w:ascii="Times New Roman" w:hAnsi="Times New Roman" w:cs="Times New Roman"/>
          <w:sz w:val="24"/>
          <w:szCs w:val="24"/>
          <w:lang w:val="el-GR"/>
        </w:rPr>
        <w:t>οὐ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πείθομαι</w:t>
      </w:r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ὑπ</w:t>
      </w:r>
      <w:r w:rsidRPr="00B10B21">
        <w:rPr>
          <w:rFonts w:ascii="Times New Roman" w:hAnsi="Times New Roman" w:cs="Times New Roman"/>
          <w:sz w:val="24"/>
          <w:szCs w:val="24"/>
          <w:lang w:val="el-GR"/>
        </w:rPr>
        <w:t>’</w:t>
      </w:r>
      <w:r>
        <w:rPr>
          <w:rFonts w:ascii="Times New Roman" w:hAnsi="Times New Roman" w:cs="Times New Roman"/>
          <w:sz w:val="24"/>
          <w:szCs w:val="24"/>
          <w:lang w:val="el-GR"/>
        </w:rPr>
        <w:t>αὐτῶν</w:t>
      </w:r>
      <w:proofErr w:type="spellEnd"/>
      <w:r w:rsidRPr="00B10B21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ἔγωγε</w:t>
      </w:r>
      <w:proofErr w:type="spellEnd"/>
    </w:p>
    <w:p w14:paraId="29AACB74" w14:textId="33486FDF" w:rsidR="00B10B21" w:rsidRPr="00784B64" w:rsidRDefault="00784B64" w:rsidP="00B10B21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9825CC">
        <w:rPr>
          <w:rFonts w:ascii="Times New Roman" w:hAnsi="Times New Roman" w:cs="Times New Roman"/>
          <w:sz w:val="24"/>
          <w:szCs w:val="24"/>
        </w:rPr>
        <w:t>Don’t you see</w:t>
      </w:r>
      <w:r>
        <w:rPr>
          <w:rFonts w:ascii="Times New Roman" w:hAnsi="Times New Roman" w:cs="Times New Roman"/>
          <w:sz w:val="24"/>
          <w:szCs w:val="24"/>
        </w:rPr>
        <w:t xml:space="preserve">?  </w:t>
      </w:r>
      <w:r w:rsidR="00D33156">
        <w:rPr>
          <w:rFonts w:ascii="Times New Roman" w:hAnsi="Times New Roman" w:cs="Times New Roman"/>
          <w:sz w:val="24"/>
          <w:szCs w:val="24"/>
        </w:rPr>
        <w:t xml:space="preserve">This or that which you were saying. </w:t>
      </w:r>
      <w:r w:rsidR="009825CC">
        <w:rPr>
          <w:rFonts w:ascii="Times New Roman" w:hAnsi="Times New Roman" w:cs="Times New Roman"/>
          <w:sz w:val="24"/>
          <w:szCs w:val="24"/>
        </w:rPr>
        <w:t>C</w:t>
      </w:r>
      <w:r w:rsidR="00D33156">
        <w:rPr>
          <w:rFonts w:ascii="Times New Roman" w:hAnsi="Times New Roman" w:cs="Times New Roman"/>
          <w:sz w:val="24"/>
          <w:szCs w:val="24"/>
        </w:rPr>
        <w:t>ontestants (in lawsuits) indeed always s</w:t>
      </w:r>
      <w:r w:rsidR="009825CC">
        <w:rPr>
          <w:rFonts w:ascii="Times New Roman" w:hAnsi="Times New Roman" w:cs="Times New Roman"/>
          <w:sz w:val="24"/>
          <w:szCs w:val="24"/>
        </w:rPr>
        <w:t>ay such things</w:t>
      </w:r>
      <w:r w:rsidR="00D33156">
        <w:rPr>
          <w:rFonts w:ascii="Times New Roman" w:hAnsi="Times New Roman" w:cs="Times New Roman"/>
          <w:sz w:val="24"/>
          <w:szCs w:val="24"/>
        </w:rPr>
        <w:t xml:space="preserve">, but </w:t>
      </w:r>
      <w:r w:rsidR="009825CC">
        <w:rPr>
          <w:rFonts w:ascii="Times New Roman" w:hAnsi="Times New Roman" w:cs="Times New Roman"/>
          <w:sz w:val="24"/>
          <w:szCs w:val="24"/>
        </w:rPr>
        <w:t>I am being persuaded by them</w:t>
      </w:r>
      <w:r w:rsidR="00762016">
        <w:rPr>
          <w:rFonts w:ascii="Times New Roman" w:hAnsi="Times New Roman" w:cs="Times New Roman"/>
          <w:sz w:val="24"/>
          <w:szCs w:val="24"/>
        </w:rPr>
        <w:t xml:space="preserve"> at least</w:t>
      </w:r>
      <w:r w:rsidR="009825CC">
        <w:rPr>
          <w:rFonts w:ascii="Times New Roman" w:hAnsi="Times New Roman" w:cs="Times New Roman"/>
          <w:sz w:val="24"/>
          <w:szCs w:val="24"/>
        </w:rPr>
        <w:t>.</w:t>
      </w:r>
    </w:p>
    <w:p w14:paraId="2C911E3E" w14:textId="77777777" w:rsidR="00B10B21" w:rsidRPr="00D33156" w:rsidRDefault="00B10B21" w:rsidP="00521007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7CB529E" w14:textId="3E54CBF0" w:rsidR="00B10B21" w:rsidRDefault="00B10B21" w:rsidP="00B10B21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ΣΤΡ</w:t>
      </w:r>
      <w:r w:rsidRPr="00694F4F">
        <w:rPr>
          <w:rFonts w:ascii="Times New Roman" w:hAnsi="Times New Roman" w:cs="Times New Roman"/>
          <w:sz w:val="24"/>
          <w:szCs w:val="24"/>
        </w:rPr>
        <w:t>.</w:t>
      </w:r>
      <w:r w:rsidRPr="00694F4F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εἰκός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γε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.  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φη</w:t>
      </w:r>
      <w:r w:rsidR="00784B64">
        <w:rPr>
          <w:rFonts w:ascii="Times New Roman" w:hAnsi="Times New Roman" w:cs="Times New Roman"/>
          <w:sz w:val="24"/>
          <w:szCs w:val="24"/>
          <w:lang w:val="el-GR"/>
        </w:rPr>
        <w:t>σ</w:t>
      </w:r>
      <w:r>
        <w:rPr>
          <w:rFonts w:ascii="Times New Roman" w:hAnsi="Times New Roman" w:cs="Times New Roman"/>
          <w:sz w:val="24"/>
          <w:szCs w:val="24"/>
          <w:lang w:val="el-GR"/>
        </w:rPr>
        <w:t>ὶ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γὰρ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Απολλόδωρος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Στέφανον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ἄρξαι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τῆς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ἔχθρας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αὐτὸς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τιμωρίας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ἕνεκα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ἀγωνίζεσθαι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ἀδικηθεὶς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ὑπ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>’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αὐτοῦ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  <w:lang w:val="el-GR"/>
        </w:rPr>
        <w:t>ἃ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πάντα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ἔλεγες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σύ</w:t>
      </w:r>
      <w:r w:rsidRPr="00694F4F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l-GR"/>
        </w:rPr>
        <w:t>ῶ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Κωμία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>.</w:t>
      </w:r>
    </w:p>
    <w:p w14:paraId="3828A666" w14:textId="51898FD3" w:rsidR="00784B64" w:rsidRPr="00784B64" w:rsidRDefault="00784B64" w:rsidP="00B10B21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62016">
        <w:rPr>
          <w:rFonts w:ascii="Times New Roman" w:hAnsi="Times New Roman" w:cs="Times New Roman"/>
          <w:sz w:val="24"/>
          <w:szCs w:val="24"/>
        </w:rPr>
        <w:t xml:space="preserve">Right </w:t>
      </w:r>
      <w:r>
        <w:rPr>
          <w:rFonts w:ascii="Times New Roman" w:hAnsi="Times New Roman" w:cs="Times New Roman"/>
          <w:sz w:val="24"/>
          <w:szCs w:val="24"/>
        </w:rPr>
        <w:t>at least.</w:t>
      </w:r>
      <w:r w:rsidR="00E338C2">
        <w:rPr>
          <w:rFonts w:ascii="Times New Roman" w:hAnsi="Times New Roman" w:cs="Times New Roman"/>
          <w:sz w:val="24"/>
          <w:szCs w:val="24"/>
        </w:rPr>
        <w:t xml:space="preserve">  For Apollodoros </w:t>
      </w:r>
      <w:r w:rsidR="00E858B7">
        <w:rPr>
          <w:rFonts w:ascii="Times New Roman" w:hAnsi="Times New Roman" w:cs="Times New Roman"/>
          <w:sz w:val="24"/>
          <w:szCs w:val="24"/>
        </w:rPr>
        <w:t>tells Stephanos</w:t>
      </w:r>
      <w:r w:rsidR="00E338C2">
        <w:rPr>
          <w:rFonts w:ascii="Times New Roman" w:hAnsi="Times New Roman" w:cs="Times New Roman"/>
          <w:sz w:val="24"/>
          <w:szCs w:val="24"/>
        </w:rPr>
        <w:t xml:space="preserve"> to rule </w:t>
      </w:r>
      <w:r w:rsidR="00E858B7">
        <w:rPr>
          <w:rFonts w:ascii="Times New Roman" w:hAnsi="Times New Roman" w:cs="Times New Roman"/>
          <w:sz w:val="24"/>
          <w:szCs w:val="24"/>
        </w:rPr>
        <w:t>the enemy, and</w:t>
      </w:r>
      <w:r w:rsidR="00387A23">
        <w:rPr>
          <w:rFonts w:ascii="Times New Roman" w:hAnsi="Times New Roman" w:cs="Times New Roman"/>
          <w:sz w:val="24"/>
          <w:szCs w:val="24"/>
        </w:rPr>
        <w:t xml:space="preserve"> to contest for</w:t>
      </w:r>
      <w:r w:rsidR="00E858B7">
        <w:rPr>
          <w:rFonts w:ascii="Times New Roman" w:hAnsi="Times New Roman" w:cs="Times New Roman"/>
          <w:sz w:val="24"/>
          <w:szCs w:val="24"/>
        </w:rPr>
        <w:t xml:space="preserve"> the sake of revenge</w:t>
      </w:r>
      <w:r w:rsidR="00387A23">
        <w:rPr>
          <w:rFonts w:ascii="Times New Roman" w:hAnsi="Times New Roman" w:cs="Times New Roman"/>
          <w:sz w:val="24"/>
          <w:szCs w:val="24"/>
        </w:rPr>
        <w:t xml:space="preserve"> being wronged </w:t>
      </w:r>
      <w:r w:rsidR="00E858B7">
        <w:rPr>
          <w:rFonts w:ascii="Times New Roman" w:hAnsi="Times New Roman" w:cs="Times New Roman"/>
          <w:sz w:val="24"/>
          <w:szCs w:val="24"/>
        </w:rPr>
        <w:t>by him</w:t>
      </w:r>
      <w:r w:rsidR="00387A23">
        <w:rPr>
          <w:rFonts w:ascii="Times New Roman" w:hAnsi="Times New Roman" w:cs="Times New Roman"/>
          <w:sz w:val="24"/>
          <w:szCs w:val="24"/>
        </w:rPr>
        <w:t>.</w:t>
      </w:r>
      <w:r w:rsidR="009C1D16">
        <w:rPr>
          <w:rFonts w:ascii="Times New Roman" w:hAnsi="Times New Roman" w:cs="Times New Roman"/>
          <w:sz w:val="24"/>
          <w:szCs w:val="24"/>
        </w:rPr>
        <w:t xml:space="preserve"> </w:t>
      </w:r>
      <w:r w:rsidR="003D048E">
        <w:rPr>
          <w:rFonts w:ascii="Times New Roman" w:hAnsi="Times New Roman" w:cs="Times New Roman"/>
          <w:sz w:val="24"/>
          <w:szCs w:val="24"/>
        </w:rPr>
        <w:t>You, who</w:t>
      </w:r>
      <w:r w:rsidR="009C1D16">
        <w:rPr>
          <w:rFonts w:ascii="Times New Roman" w:hAnsi="Times New Roman" w:cs="Times New Roman"/>
          <w:sz w:val="24"/>
          <w:szCs w:val="24"/>
        </w:rPr>
        <w:t xml:space="preserve"> </w:t>
      </w:r>
      <w:r w:rsidR="003D048E">
        <w:rPr>
          <w:rFonts w:ascii="Times New Roman" w:hAnsi="Times New Roman" w:cs="Times New Roman"/>
          <w:sz w:val="24"/>
          <w:szCs w:val="24"/>
        </w:rPr>
        <w:t>was</w:t>
      </w:r>
      <w:r w:rsidR="009C1D16">
        <w:rPr>
          <w:rFonts w:ascii="Times New Roman" w:hAnsi="Times New Roman" w:cs="Times New Roman"/>
          <w:sz w:val="24"/>
          <w:szCs w:val="24"/>
        </w:rPr>
        <w:t xml:space="preserve"> </w:t>
      </w:r>
      <w:r w:rsidR="003D048E">
        <w:rPr>
          <w:rFonts w:ascii="Times New Roman" w:hAnsi="Times New Roman" w:cs="Times New Roman"/>
          <w:sz w:val="24"/>
          <w:szCs w:val="24"/>
        </w:rPr>
        <w:t>saying</w:t>
      </w:r>
      <w:r w:rsidR="009C1D16">
        <w:rPr>
          <w:rFonts w:ascii="Times New Roman" w:hAnsi="Times New Roman" w:cs="Times New Roman"/>
          <w:sz w:val="24"/>
          <w:szCs w:val="24"/>
        </w:rPr>
        <w:t xml:space="preserve"> everything</w:t>
      </w:r>
      <w:r w:rsidR="003D048E">
        <w:rPr>
          <w:rFonts w:ascii="Times New Roman" w:hAnsi="Times New Roman" w:cs="Times New Roman"/>
          <w:sz w:val="24"/>
          <w:szCs w:val="24"/>
        </w:rPr>
        <w:t>,</w:t>
      </w:r>
      <w:r w:rsidR="009C1D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C1D16">
        <w:rPr>
          <w:rFonts w:ascii="Times New Roman" w:hAnsi="Times New Roman" w:cs="Times New Roman"/>
          <w:sz w:val="24"/>
          <w:szCs w:val="24"/>
        </w:rPr>
        <w:t>Komias</w:t>
      </w:r>
      <w:proofErr w:type="spellEnd"/>
      <w:r w:rsidR="003D048E">
        <w:rPr>
          <w:rFonts w:ascii="Times New Roman" w:hAnsi="Times New Roman" w:cs="Times New Roman"/>
          <w:sz w:val="24"/>
          <w:szCs w:val="24"/>
        </w:rPr>
        <w:t>.</w:t>
      </w:r>
    </w:p>
    <w:p w14:paraId="08007F62" w14:textId="77777777" w:rsidR="00B10B21" w:rsidRPr="00E338C2" w:rsidRDefault="00B10B21" w:rsidP="00B10B21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08327EAD" w14:textId="7FBC0EA5" w:rsidR="00B47420" w:rsidRDefault="00B10B21" w:rsidP="00F06976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ΕΥ</w:t>
      </w:r>
      <w:r w:rsidRPr="00694F4F">
        <w:rPr>
          <w:rFonts w:ascii="Times New Roman" w:hAnsi="Times New Roman" w:cs="Times New Roman"/>
          <w:sz w:val="24"/>
          <w:szCs w:val="24"/>
        </w:rPr>
        <w:t>.</w:t>
      </w:r>
      <w:r w:rsidRPr="00694F4F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ταῦτα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δὴ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ἐλέχθη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ὑπὸ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Ἀπολλοδώρου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ἀλλ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>’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ἡγοῦμαι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τὸν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Ἀπολλόδωρον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ἴσως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γέ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τι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σπο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υδαῖον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λέγειν</w:t>
      </w:r>
      <w:r w:rsidR="00F06976" w:rsidRPr="00694F4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πρῶτον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μὲν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γὰρ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ἔφη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Ἀπολλόδωρον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εἰς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κίνδυνον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καταστῆναι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περὶ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r w:rsidR="006C7E1F">
        <w:rPr>
          <w:rFonts w:ascii="Times New Roman" w:hAnsi="Times New Roman" w:cs="Times New Roman"/>
          <w:sz w:val="24"/>
          <w:szCs w:val="24"/>
          <w:lang w:val="el-GR"/>
        </w:rPr>
        <w:t>π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ενίας</w:t>
      </w:r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ἀτιμίας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οὐ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δυνήσεσθαι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τὰς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θυγατέρας</w:t>
      </w:r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ἐκδοῦναι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ἔπειτα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δὲ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Στέφανον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Νέαιραν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τῶν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νόμων</w:t>
      </w:r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καταφρονεῖν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εἰς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τοὺς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θεοὺς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ἀσεβεῖν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. </w:t>
      </w:r>
      <w:r w:rsidR="00F06976">
        <w:rPr>
          <w:rFonts w:ascii="Times New Roman" w:hAnsi="Times New Roman" w:cs="Times New Roman"/>
          <w:sz w:val="24"/>
          <w:szCs w:val="24"/>
          <w:lang w:val="el-GR"/>
        </w:rPr>
        <w:t>τίς</w:t>
      </w:r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ἄν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σπουδάζοι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r w:rsidR="00DD535D">
        <w:rPr>
          <w:rFonts w:ascii="Times New Roman" w:hAnsi="Times New Roman" w:cs="Times New Roman"/>
          <w:sz w:val="24"/>
          <w:szCs w:val="24"/>
        </w:rPr>
        <w:t xml:space="preserve">(present optative)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περὶ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06976">
        <w:rPr>
          <w:rFonts w:ascii="Times New Roman" w:hAnsi="Times New Roman" w:cs="Times New Roman"/>
          <w:sz w:val="24"/>
          <w:szCs w:val="24"/>
          <w:lang w:val="el-GR"/>
        </w:rPr>
        <w:t>ταῦτα</w:t>
      </w:r>
      <w:proofErr w:type="spellEnd"/>
      <w:r w:rsidR="00F06976" w:rsidRPr="00694F4F">
        <w:rPr>
          <w:rFonts w:ascii="Times New Roman" w:hAnsi="Times New Roman" w:cs="Times New Roman"/>
          <w:sz w:val="24"/>
          <w:szCs w:val="24"/>
        </w:rPr>
        <w:t>;</w:t>
      </w:r>
    </w:p>
    <w:p w14:paraId="317F7A48" w14:textId="77777777" w:rsidR="0085417D" w:rsidRDefault="0085417D" w:rsidP="00F06976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6492119B" w14:textId="1D266A9F" w:rsidR="009C1D16" w:rsidRDefault="00694F4F" w:rsidP="00DD535D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>Indeed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 was told these things by Apollodoros, but I think</w:t>
      </w:r>
      <w:r w:rsidR="00643F15">
        <w:rPr>
          <w:rFonts w:ascii="Times New Roman" w:hAnsi="Times New Roman" w:cs="Times New Roman"/>
          <w:sz w:val="24"/>
          <w:szCs w:val="24"/>
        </w:rPr>
        <w:t xml:space="preserve"> at least </w:t>
      </w:r>
      <w:r>
        <w:rPr>
          <w:rFonts w:ascii="Times New Roman" w:hAnsi="Times New Roman" w:cs="Times New Roman"/>
          <w:sz w:val="24"/>
          <w:szCs w:val="24"/>
        </w:rPr>
        <w:t xml:space="preserve">Apollodoros </w:t>
      </w:r>
      <w:r w:rsidR="00643F15">
        <w:rPr>
          <w:rFonts w:ascii="Times New Roman" w:hAnsi="Times New Roman" w:cs="Times New Roman"/>
          <w:sz w:val="24"/>
          <w:szCs w:val="24"/>
        </w:rPr>
        <w:t>perhaps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43F15">
        <w:rPr>
          <w:rFonts w:ascii="Times New Roman" w:hAnsi="Times New Roman" w:cs="Times New Roman"/>
          <w:sz w:val="24"/>
          <w:szCs w:val="24"/>
        </w:rPr>
        <w:t xml:space="preserve">had </w:t>
      </w:r>
      <w:r>
        <w:rPr>
          <w:rFonts w:ascii="Times New Roman" w:hAnsi="Times New Roman" w:cs="Times New Roman"/>
          <w:sz w:val="24"/>
          <w:szCs w:val="24"/>
        </w:rPr>
        <w:t>something important</w:t>
      </w:r>
      <w:r w:rsidR="00643F15">
        <w:rPr>
          <w:rFonts w:ascii="Times New Roman" w:hAnsi="Times New Roman" w:cs="Times New Roman"/>
          <w:sz w:val="24"/>
          <w:szCs w:val="24"/>
        </w:rPr>
        <w:t xml:space="preserve"> to say.</w:t>
      </w:r>
      <w:r w:rsidR="006C7E1F">
        <w:rPr>
          <w:rFonts w:ascii="Times New Roman" w:hAnsi="Times New Roman" w:cs="Times New Roman"/>
          <w:sz w:val="24"/>
          <w:szCs w:val="24"/>
        </w:rPr>
        <w:t xml:space="preserve">  For </w:t>
      </w:r>
      <w:r w:rsidR="00C9309D">
        <w:rPr>
          <w:rFonts w:ascii="Times New Roman" w:hAnsi="Times New Roman" w:cs="Times New Roman"/>
          <w:sz w:val="24"/>
          <w:szCs w:val="24"/>
        </w:rPr>
        <w:t xml:space="preserve">in the first </w:t>
      </w:r>
      <w:proofErr w:type="gramStart"/>
      <w:r w:rsidR="00C9309D">
        <w:rPr>
          <w:rFonts w:ascii="Times New Roman" w:hAnsi="Times New Roman" w:cs="Times New Roman"/>
          <w:sz w:val="24"/>
          <w:szCs w:val="24"/>
        </w:rPr>
        <w:t>place</w:t>
      </w:r>
      <w:proofErr w:type="gramEnd"/>
      <w:r w:rsidR="006C7E1F">
        <w:rPr>
          <w:rFonts w:ascii="Times New Roman" w:hAnsi="Times New Roman" w:cs="Times New Roman"/>
          <w:sz w:val="24"/>
          <w:szCs w:val="24"/>
        </w:rPr>
        <w:t xml:space="preserve"> he </w:t>
      </w:r>
      <w:r w:rsidR="00C9309D">
        <w:rPr>
          <w:rFonts w:ascii="Times New Roman" w:hAnsi="Times New Roman" w:cs="Times New Roman"/>
          <w:sz w:val="24"/>
          <w:szCs w:val="24"/>
        </w:rPr>
        <w:t>spoke</w:t>
      </w:r>
      <w:r w:rsidR="006C7E1F">
        <w:rPr>
          <w:rFonts w:ascii="Times New Roman" w:hAnsi="Times New Roman" w:cs="Times New Roman"/>
          <w:sz w:val="24"/>
          <w:szCs w:val="24"/>
        </w:rPr>
        <w:t xml:space="preserve"> to put Apollodoros in danger concerning/about poverty and loss of citizen rights.</w:t>
      </w:r>
      <w:r w:rsidR="00C9309D">
        <w:rPr>
          <w:rFonts w:ascii="Times New Roman" w:hAnsi="Times New Roman" w:cs="Times New Roman"/>
          <w:sz w:val="24"/>
          <w:szCs w:val="24"/>
        </w:rPr>
        <w:t xml:space="preserve">  And </w:t>
      </w:r>
      <w:r w:rsidR="00181AEC">
        <w:rPr>
          <w:rFonts w:ascii="Times New Roman" w:hAnsi="Times New Roman" w:cs="Times New Roman"/>
          <w:sz w:val="24"/>
          <w:szCs w:val="24"/>
        </w:rPr>
        <w:t xml:space="preserve">then </w:t>
      </w:r>
      <w:r w:rsidR="00A360CF">
        <w:rPr>
          <w:rFonts w:ascii="Times New Roman" w:hAnsi="Times New Roman" w:cs="Times New Roman"/>
          <w:sz w:val="24"/>
          <w:szCs w:val="24"/>
        </w:rPr>
        <w:t>to</w:t>
      </w:r>
      <w:r w:rsidR="00181AEC">
        <w:rPr>
          <w:rFonts w:ascii="Times New Roman" w:hAnsi="Times New Roman" w:cs="Times New Roman"/>
          <w:sz w:val="24"/>
          <w:szCs w:val="24"/>
        </w:rPr>
        <w:t xml:space="preserve"> not</w:t>
      </w:r>
      <w:r w:rsidR="00C9309D">
        <w:rPr>
          <w:rFonts w:ascii="Times New Roman" w:hAnsi="Times New Roman" w:cs="Times New Roman"/>
          <w:sz w:val="24"/>
          <w:szCs w:val="24"/>
        </w:rPr>
        <w:t xml:space="preserve"> be able</w:t>
      </w:r>
      <w:r w:rsidR="00181AEC">
        <w:rPr>
          <w:rFonts w:ascii="Times New Roman" w:hAnsi="Times New Roman" w:cs="Times New Roman"/>
          <w:sz w:val="24"/>
          <w:szCs w:val="24"/>
        </w:rPr>
        <w:t xml:space="preserve"> to </w:t>
      </w:r>
      <w:r w:rsidR="00A360CF">
        <w:rPr>
          <w:rFonts w:ascii="Times New Roman" w:hAnsi="Times New Roman" w:cs="Times New Roman"/>
          <w:sz w:val="24"/>
          <w:szCs w:val="24"/>
        </w:rPr>
        <w:t xml:space="preserve">(in the future) </w:t>
      </w:r>
      <w:r w:rsidR="00181AEC">
        <w:rPr>
          <w:rFonts w:ascii="Times New Roman" w:hAnsi="Times New Roman" w:cs="Times New Roman"/>
          <w:sz w:val="24"/>
          <w:szCs w:val="24"/>
        </w:rPr>
        <w:t>give</w:t>
      </w:r>
      <w:r w:rsidR="00C9309D">
        <w:rPr>
          <w:rFonts w:ascii="Times New Roman" w:hAnsi="Times New Roman" w:cs="Times New Roman"/>
          <w:sz w:val="24"/>
          <w:szCs w:val="24"/>
        </w:rPr>
        <w:t xml:space="preserve"> </w:t>
      </w:r>
      <w:r w:rsidR="00181AEC">
        <w:rPr>
          <w:rFonts w:ascii="Times New Roman" w:hAnsi="Times New Roman" w:cs="Times New Roman"/>
          <w:sz w:val="24"/>
          <w:szCs w:val="24"/>
        </w:rPr>
        <w:t>his daughters in marriage.</w:t>
      </w:r>
      <w:r w:rsidR="00A360CF">
        <w:rPr>
          <w:rFonts w:ascii="Times New Roman" w:hAnsi="Times New Roman" w:cs="Times New Roman"/>
          <w:sz w:val="24"/>
          <w:szCs w:val="24"/>
        </w:rPr>
        <w:t xml:space="preserve">  And then this caused Stephanos and </w:t>
      </w:r>
      <w:proofErr w:type="spellStart"/>
      <w:r w:rsidR="00A360CF">
        <w:rPr>
          <w:rFonts w:ascii="Times New Roman" w:hAnsi="Times New Roman" w:cs="Times New Roman"/>
          <w:sz w:val="24"/>
          <w:szCs w:val="24"/>
        </w:rPr>
        <w:t>Nearia</w:t>
      </w:r>
      <w:proofErr w:type="spellEnd"/>
      <w:r w:rsidR="00A360CF">
        <w:rPr>
          <w:rFonts w:ascii="Times New Roman" w:hAnsi="Times New Roman" w:cs="Times New Roman"/>
          <w:sz w:val="24"/>
          <w:szCs w:val="24"/>
        </w:rPr>
        <w:t xml:space="preserve"> to despise the law and to commit sacrilege upon in the gods</w:t>
      </w:r>
      <w:r w:rsidR="00DD535D">
        <w:rPr>
          <w:rFonts w:ascii="Times New Roman" w:hAnsi="Times New Roman" w:cs="Times New Roman"/>
          <w:sz w:val="24"/>
          <w:szCs w:val="24"/>
        </w:rPr>
        <w:t>.  Who would not be concerned about these things?</w:t>
      </w:r>
    </w:p>
    <w:p w14:paraId="538C64FC" w14:textId="77777777" w:rsidR="009C1D16" w:rsidRPr="009C1D16" w:rsidRDefault="009C1D16" w:rsidP="00F06976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42DD8F18" w14:textId="77777777" w:rsidR="00F06976" w:rsidRPr="00694F4F" w:rsidRDefault="00F06976" w:rsidP="00F06976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5ED2C9C6" w14:textId="77777777" w:rsidR="00F06976" w:rsidRPr="00694F4F" w:rsidRDefault="00F06976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ΣΤΡ</w:t>
      </w:r>
      <w:r w:rsidRPr="00694F4F">
        <w:rPr>
          <w:rFonts w:ascii="Times New Roman" w:hAnsi="Times New Roman" w:cs="Times New Roman"/>
          <w:sz w:val="24"/>
          <w:szCs w:val="24"/>
        </w:rPr>
        <w:t>.</w:t>
      </w:r>
      <w:r w:rsidRPr="00694F4F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οὐδείς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μὰ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Δία</w:t>
      </w:r>
      <w:r w:rsidRPr="00694F4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πῶς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γὰρ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ἄν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αἰσχύνοιτο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Ἀπολλόδωρος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τὰς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θυγατέρας</w:t>
      </w:r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ἀνεκδότους</w:t>
      </w:r>
      <w:proofErr w:type="spellEnd"/>
      <w:r w:rsidRPr="00694F4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D7B0AF" w14:textId="7767B798" w:rsidR="00932D04" w:rsidRPr="0066775E" w:rsidRDefault="00F06976" w:rsidP="00521007">
      <w:pPr>
        <w:spacing w:after="0"/>
        <w:rPr>
          <w:rFonts w:ascii="Times New Roman" w:hAnsi="Times New Roman" w:cs="Times New Roman"/>
          <w:sz w:val="24"/>
          <w:szCs w:val="24"/>
          <w:lang w:val="el-GR"/>
        </w:rPr>
      </w:pPr>
      <w:r w:rsidRPr="00694F4F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ἔχων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>;</w:t>
      </w:r>
      <w:r w:rsidR="0066775E" w:rsidRPr="0066775E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τίς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γαμοίη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γυναῖκα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προῖκα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οὑκ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ἔχουσαν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παρὰ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τοιούτου πατρός;</w:t>
      </w:r>
    </w:p>
    <w:p w14:paraId="09E78329" w14:textId="255F7B87" w:rsidR="0066775E" w:rsidRPr="0066775E" w:rsidRDefault="0066775E" w:rsidP="0066775E">
      <w:pPr>
        <w:spacing w:after="0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one, but Zeus.  For how would Apollodoros not feel shame, having unmarried daughter</w:t>
      </w:r>
      <w:r w:rsidR="0076201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?  And who would marry</w:t>
      </w:r>
      <w:r w:rsidR="0056179E">
        <w:rPr>
          <w:rFonts w:ascii="Times New Roman" w:hAnsi="Times New Roman" w:cs="Times New Roman"/>
          <w:sz w:val="24"/>
          <w:szCs w:val="24"/>
        </w:rPr>
        <w:t xml:space="preserve"> the women,</w:t>
      </w:r>
      <w:r>
        <w:rPr>
          <w:rFonts w:ascii="Times New Roman" w:hAnsi="Times New Roman" w:cs="Times New Roman"/>
          <w:sz w:val="24"/>
          <w:szCs w:val="24"/>
        </w:rPr>
        <w:t xml:space="preserve"> not having a dowery </w:t>
      </w:r>
      <w:r w:rsidR="0056179E">
        <w:rPr>
          <w:rFonts w:ascii="Times New Roman" w:hAnsi="Times New Roman" w:cs="Times New Roman"/>
          <w:sz w:val="24"/>
          <w:szCs w:val="24"/>
        </w:rPr>
        <w:t>of this kind from their father?</w:t>
      </w:r>
    </w:p>
    <w:p w14:paraId="11EFCF96" w14:textId="1B04D7CE" w:rsidR="00F06976" w:rsidRPr="0066775E" w:rsidRDefault="00F06976" w:rsidP="0052100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66775E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44EC5DF8" w14:textId="7E3AB02A" w:rsidR="00FD5E3A" w:rsidRDefault="00932D04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ΕΥ</w:t>
      </w:r>
      <w:r w:rsidRPr="00BD0DB5">
        <w:rPr>
          <w:rFonts w:ascii="Times New Roman" w:hAnsi="Times New Roman" w:cs="Times New Roman"/>
          <w:sz w:val="24"/>
          <w:szCs w:val="24"/>
        </w:rPr>
        <w:t>.</w:t>
      </w:r>
      <w:r w:rsidRPr="00BD0DB5"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ἀλλ</w:t>
      </w:r>
      <w:proofErr w:type="spellEnd"/>
      <w:r w:rsidRPr="00BD0DB5">
        <w:rPr>
          <w:rFonts w:ascii="Times New Roman" w:hAnsi="Times New Roman" w:cs="Times New Roman"/>
          <w:sz w:val="24"/>
          <w:szCs w:val="24"/>
        </w:rPr>
        <w:t>’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ἴσως</w:t>
      </w:r>
      <w:proofErr w:type="spellEnd"/>
      <w:r w:rsidRPr="00BD0D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l-GR"/>
        </w:rPr>
        <w:t>ὁ</w:t>
      </w:r>
      <w:r w:rsidRPr="00BD0D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Κωμίας</w:t>
      </w:r>
      <w:proofErr w:type="spellEnd"/>
      <w:r w:rsidRPr="00BD0D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οὐκ</w:t>
      </w:r>
      <w:proofErr w:type="spellEnd"/>
      <w:r w:rsidRPr="00BD0D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ἄν</w:t>
      </w:r>
      <w:proofErr w:type="spellEnd"/>
      <w:r w:rsidRPr="00BD0D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ὁμολογοίη</w:t>
      </w:r>
      <w:proofErr w:type="spellEnd"/>
      <w:r w:rsidR="00BD0DB5">
        <w:rPr>
          <w:rFonts w:ascii="Times New Roman" w:hAnsi="Times New Roman" w:cs="Times New Roman"/>
          <w:sz w:val="24"/>
          <w:szCs w:val="24"/>
        </w:rPr>
        <w:t xml:space="preserve">( present optative </w:t>
      </w:r>
      <w:r w:rsidR="00BD0DB5">
        <w:rPr>
          <w:rFonts w:ascii="Times New Roman" w:hAnsi="Times New Roman" w:cs="Times New Roman"/>
          <w:sz w:val="24"/>
          <w:szCs w:val="24"/>
          <w:lang w:val="el-GR"/>
        </w:rPr>
        <w:t>ε</w:t>
      </w:r>
      <w:r w:rsidR="00BD0DB5" w:rsidRPr="00BD0DB5">
        <w:rPr>
          <w:rFonts w:ascii="Times New Roman" w:hAnsi="Times New Roman" w:cs="Times New Roman"/>
          <w:sz w:val="24"/>
          <w:szCs w:val="24"/>
        </w:rPr>
        <w:t xml:space="preserve"> </w:t>
      </w:r>
      <w:r w:rsidR="00BD0DB5">
        <w:rPr>
          <w:rFonts w:ascii="Times New Roman" w:hAnsi="Times New Roman" w:cs="Times New Roman"/>
          <w:sz w:val="24"/>
          <w:szCs w:val="24"/>
        </w:rPr>
        <w:t>contract)</w:t>
      </w:r>
      <w:r w:rsidRPr="00BD0DB5">
        <w:rPr>
          <w:rFonts w:ascii="Times New Roman" w:hAnsi="Times New Roman" w:cs="Times New Roman"/>
          <w:sz w:val="24"/>
          <w:szCs w:val="24"/>
        </w:rPr>
        <w:t>;</w:t>
      </w:r>
    </w:p>
    <w:p w14:paraId="46D1D9ED" w14:textId="15CC3DFE" w:rsidR="00D4473D" w:rsidRPr="00D4473D" w:rsidRDefault="00D4473D" w:rsidP="00FD5E3A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But </w:t>
      </w:r>
      <w:r w:rsidR="00BD0DB5">
        <w:rPr>
          <w:rFonts w:ascii="Times New Roman" w:hAnsi="Times New Roman" w:cs="Times New Roman"/>
          <w:sz w:val="24"/>
          <w:szCs w:val="24"/>
        </w:rPr>
        <w:t>perhaps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Komia</w:t>
      </w:r>
      <w:r w:rsidR="00504F22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504F22">
        <w:rPr>
          <w:rFonts w:ascii="Times New Roman" w:hAnsi="Times New Roman" w:cs="Times New Roman"/>
          <w:sz w:val="24"/>
          <w:szCs w:val="24"/>
        </w:rPr>
        <w:t xml:space="preserve"> would like to disagree (would not like to agree).</w:t>
      </w:r>
    </w:p>
    <w:p w14:paraId="455F898A" w14:textId="77777777" w:rsidR="00932D04" w:rsidRPr="00504F22" w:rsidRDefault="00932D04" w:rsidP="00FD5E3A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F783B20" w14:textId="53DF6065" w:rsidR="00564634" w:rsidRDefault="00932D04" w:rsidP="00564634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l-GR"/>
        </w:rPr>
        <w:t>Κ.Ω.</w:t>
      </w:r>
      <w:r>
        <w:rPr>
          <w:rFonts w:ascii="Times New Roman" w:hAnsi="Times New Roman" w:cs="Times New Roman"/>
          <w:sz w:val="24"/>
          <w:szCs w:val="24"/>
          <w:lang w:val="el-GR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περὶ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l-GR"/>
        </w:rPr>
        <w:t>τῆς</w:t>
      </w:r>
      <w:proofErr w:type="spellEnd"/>
      <w:r>
        <w:rPr>
          <w:rFonts w:ascii="Times New Roman" w:hAnsi="Times New Roman" w:cs="Times New Roman"/>
          <w:sz w:val="24"/>
          <w:szCs w:val="24"/>
          <w:lang w:val="el-GR"/>
        </w:rPr>
        <w:t xml:space="preserve"> πενίας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ὁμολογοίην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ἄν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.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πῶς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γὰρ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οὔ;περὶ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δὲ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τῶν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νόμων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καὶ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τῶν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θεῶν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οὐ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σαφῶς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 w:rsidRPr="00564634">
        <w:rPr>
          <w:rFonts w:ascii="Times New Roman" w:hAnsi="Times New Roman" w:cs="Times New Roman"/>
          <w:lang w:val="el-GR"/>
        </w:rPr>
        <w:t>ο</w:t>
      </w:r>
      <w:r w:rsidR="00564634">
        <w:rPr>
          <w:rFonts w:ascii="Times New Roman" w:hAnsi="Times New Roman" w:cs="Times New Roman"/>
          <w:lang w:val="el-GR"/>
        </w:rPr>
        <w:t>ἶ</w:t>
      </w:r>
      <w:r w:rsidR="00564634" w:rsidRPr="00564634">
        <w:rPr>
          <w:rFonts w:ascii="Times New Roman" w:hAnsi="Times New Roman" w:cs="Times New Roman"/>
          <w:lang w:val="el-GR"/>
        </w:rPr>
        <w:t>δα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. τεκμηρίων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δὲ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βεβαίων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ὑπὸ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τοῦ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Ἀπολλοδώρου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παρεχομένων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,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ἀκριβῶς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 xml:space="preserve"> </w:t>
      </w:r>
      <w:proofErr w:type="spellStart"/>
      <w:r w:rsidR="00564634">
        <w:rPr>
          <w:rFonts w:ascii="Times New Roman" w:hAnsi="Times New Roman" w:cs="Times New Roman"/>
          <w:sz w:val="24"/>
          <w:szCs w:val="24"/>
          <w:lang w:val="el-GR"/>
        </w:rPr>
        <w:t>μαθησόμεθα</w:t>
      </w:r>
      <w:proofErr w:type="spellEnd"/>
      <w:r w:rsidR="00564634">
        <w:rPr>
          <w:rFonts w:ascii="Times New Roman" w:hAnsi="Times New Roman" w:cs="Times New Roman"/>
          <w:sz w:val="24"/>
          <w:szCs w:val="24"/>
          <w:lang w:val="el-GR"/>
        </w:rPr>
        <w:t>.</w:t>
      </w:r>
    </w:p>
    <w:p w14:paraId="24DD0BF8" w14:textId="77FA7D67" w:rsidR="00120948" w:rsidRPr="00120948" w:rsidRDefault="00120948" w:rsidP="00564634">
      <w:pPr>
        <w:spacing w:after="0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 would like to agree concerning poverty.  For why not? </w:t>
      </w:r>
      <w:r w:rsidR="00762016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nd concerning the laws of the gods, </w:t>
      </w:r>
      <w:r w:rsidR="00921E8E">
        <w:rPr>
          <w:rFonts w:ascii="Times New Roman" w:hAnsi="Times New Roman" w:cs="Times New Roman"/>
          <w:sz w:val="24"/>
          <w:szCs w:val="24"/>
        </w:rPr>
        <w:t>I clearly don’t know.  But</w:t>
      </w:r>
      <w:r w:rsidR="007C0ED7">
        <w:rPr>
          <w:rFonts w:ascii="Times New Roman" w:hAnsi="Times New Roman" w:cs="Times New Roman"/>
          <w:sz w:val="24"/>
          <w:szCs w:val="24"/>
        </w:rPr>
        <w:t xml:space="preserve"> </w:t>
      </w:r>
      <w:r w:rsidR="007C0ED7">
        <w:rPr>
          <w:rFonts w:ascii="Times New Roman" w:hAnsi="Times New Roman" w:cs="Times New Roman"/>
          <w:sz w:val="24"/>
          <w:szCs w:val="24"/>
        </w:rPr>
        <w:t>we will certainly learn</w:t>
      </w:r>
      <w:r w:rsidR="00921E8E">
        <w:rPr>
          <w:rFonts w:ascii="Times New Roman" w:hAnsi="Times New Roman" w:cs="Times New Roman"/>
          <w:sz w:val="24"/>
          <w:szCs w:val="24"/>
        </w:rPr>
        <w:t xml:space="preserve"> </w:t>
      </w:r>
      <w:r w:rsidR="007C0ED7">
        <w:rPr>
          <w:rFonts w:ascii="Times New Roman" w:hAnsi="Times New Roman" w:cs="Times New Roman"/>
          <w:sz w:val="24"/>
          <w:szCs w:val="24"/>
        </w:rPr>
        <w:t>about</w:t>
      </w:r>
      <w:r w:rsidR="00921E8E">
        <w:rPr>
          <w:rFonts w:ascii="Times New Roman" w:hAnsi="Times New Roman" w:cs="Times New Roman"/>
          <w:sz w:val="24"/>
          <w:szCs w:val="24"/>
        </w:rPr>
        <w:t xml:space="preserve"> the </w:t>
      </w:r>
      <w:r w:rsidR="007C0ED7">
        <w:rPr>
          <w:rFonts w:ascii="Times New Roman" w:hAnsi="Times New Roman" w:cs="Times New Roman"/>
          <w:sz w:val="24"/>
          <w:szCs w:val="24"/>
        </w:rPr>
        <w:t xml:space="preserve">secure </w:t>
      </w:r>
      <w:r w:rsidR="00921E8E">
        <w:rPr>
          <w:rFonts w:ascii="Times New Roman" w:hAnsi="Times New Roman" w:cs="Times New Roman"/>
          <w:sz w:val="24"/>
          <w:szCs w:val="24"/>
        </w:rPr>
        <w:t>evidence being passed forward by Apollodoros</w:t>
      </w:r>
      <w:r w:rsidR="007C0ED7">
        <w:rPr>
          <w:rFonts w:ascii="Times New Roman" w:hAnsi="Times New Roman" w:cs="Times New Roman"/>
          <w:sz w:val="24"/>
          <w:szCs w:val="24"/>
        </w:rPr>
        <w:t>.</w:t>
      </w:r>
    </w:p>
    <w:sectPr w:rsidR="00120948" w:rsidRPr="00120948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745904" w14:textId="77777777" w:rsidR="0034443C" w:rsidRDefault="0034443C" w:rsidP="00017E3E">
      <w:pPr>
        <w:spacing w:after="0" w:line="240" w:lineRule="auto"/>
      </w:pPr>
      <w:r>
        <w:separator/>
      </w:r>
    </w:p>
  </w:endnote>
  <w:endnote w:type="continuationSeparator" w:id="0">
    <w:p w14:paraId="757642E1" w14:textId="77777777" w:rsidR="0034443C" w:rsidRDefault="0034443C" w:rsidP="00017E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F882FE" w14:textId="77777777" w:rsidR="0034443C" w:rsidRDefault="0034443C" w:rsidP="00017E3E">
      <w:pPr>
        <w:spacing w:after="0" w:line="240" w:lineRule="auto"/>
      </w:pPr>
      <w:r>
        <w:separator/>
      </w:r>
    </w:p>
  </w:footnote>
  <w:footnote w:type="continuationSeparator" w:id="0">
    <w:p w14:paraId="0135E943" w14:textId="77777777" w:rsidR="0034443C" w:rsidRDefault="0034443C" w:rsidP="00017E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8CCA04" w14:textId="7E40EDBB" w:rsidR="0000465F" w:rsidRPr="00406E06" w:rsidRDefault="0000465F">
    <w:pPr>
      <w:pStyle w:val="Header"/>
    </w:pPr>
    <w:r>
      <w:t>JACT</w:t>
    </w:r>
    <w:r w:rsidR="00B10B21">
      <w:t xml:space="preserve"> Text and Vocab </w:t>
    </w:r>
    <w:proofErr w:type="spellStart"/>
    <w:r w:rsidR="00B10B21">
      <w:t>pg</w:t>
    </w:r>
    <w:proofErr w:type="spellEnd"/>
    <w:r w:rsidR="00B10B21">
      <w:t xml:space="preserve"> 150</w:t>
    </w:r>
    <w:r w:rsidR="00784B64">
      <w:t xml:space="preserve"> (Section 12E)</w:t>
    </w:r>
  </w:p>
  <w:p w14:paraId="3538E07A" w14:textId="24CB4D2D" w:rsidR="00017E3E" w:rsidRDefault="00017E3E">
    <w:pPr>
      <w:pStyle w:val="Header"/>
    </w:pPr>
    <w:r>
      <w:t>Week</w:t>
    </w:r>
    <w:r w:rsidR="0000465F">
      <w:t xml:space="preserve"> </w:t>
    </w:r>
    <w:r w:rsidR="00B10B21">
      <w:t>7</w:t>
    </w:r>
    <w:r w:rsidR="00F77D78">
      <w:t xml:space="preserve"> </w:t>
    </w:r>
    <w:r w:rsidR="00F151FC">
      <w:t>Homework</w:t>
    </w:r>
  </w:p>
  <w:p w14:paraId="0F576F1B" w14:textId="05946C6A" w:rsidR="00017E3E" w:rsidRDefault="00017E3E">
    <w:pPr>
      <w:pStyle w:val="Header"/>
    </w:pPr>
    <w:r>
      <w:t xml:space="preserve">Michael </w:t>
    </w:r>
    <w:proofErr w:type="spellStart"/>
    <w:r>
      <w:t>Pontisakos</w:t>
    </w:r>
    <w:proofErr w:type="spellEnd"/>
  </w:p>
  <w:p w14:paraId="39232E4E" w14:textId="79E5097B" w:rsidR="00017E3E" w:rsidRPr="00910C69" w:rsidRDefault="00910C69">
    <w:pPr>
      <w:pStyle w:val="Header"/>
    </w:pPr>
    <w:r w:rsidRPr="00910C69">
      <w:t>0</w:t>
    </w:r>
    <w:r w:rsidR="00340026">
      <w:t>3</w:t>
    </w:r>
    <w:r w:rsidR="004D461C">
      <w:t>/</w:t>
    </w:r>
    <w:r w:rsidR="00B47420">
      <w:t>1</w:t>
    </w:r>
    <w:r w:rsidR="00B10B21">
      <w:t>7</w:t>
    </w:r>
    <w:r w:rsidR="0082754D" w:rsidRPr="00910C69">
      <w:t>/2</w:t>
    </w:r>
    <w:r w:rsidRPr="00910C69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856B58"/>
    <w:multiLevelType w:val="hybridMultilevel"/>
    <w:tmpl w:val="24529F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FA7586"/>
    <w:multiLevelType w:val="hybridMultilevel"/>
    <w:tmpl w:val="471A06F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3D50A5"/>
    <w:multiLevelType w:val="hybridMultilevel"/>
    <w:tmpl w:val="8E864C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1C72E6"/>
    <w:multiLevelType w:val="hybridMultilevel"/>
    <w:tmpl w:val="66B45D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841917"/>
    <w:multiLevelType w:val="hybridMultilevel"/>
    <w:tmpl w:val="461E6ACC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85101C7"/>
    <w:multiLevelType w:val="hybridMultilevel"/>
    <w:tmpl w:val="BC989080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>
      <w:start w:val="1"/>
      <w:numFmt w:val="lowerRoman"/>
      <w:lvlText w:val="%3."/>
      <w:lvlJc w:val="right"/>
      <w:pPr>
        <w:ind w:left="1800" w:hanging="180"/>
      </w:pPr>
    </w:lvl>
    <w:lvl w:ilvl="3" w:tplc="0409000F">
      <w:start w:val="1"/>
      <w:numFmt w:val="decimal"/>
      <w:lvlText w:val="%4."/>
      <w:lvlJc w:val="left"/>
      <w:pPr>
        <w:ind w:left="2520" w:hanging="360"/>
      </w:pPr>
    </w:lvl>
    <w:lvl w:ilvl="4" w:tplc="04090019">
      <w:start w:val="1"/>
      <w:numFmt w:val="lowerLetter"/>
      <w:lvlText w:val="%5."/>
      <w:lvlJc w:val="left"/>
      <w:pPr>
        <w:ind w:left="3240" w:hanging="360"/>
      </w:pPr>
    </w:lvl>
    <w:lvl w:ilvl="5" w:tplc="0409001B">
      <w:start w:val="1"/>
      <w:numFmt w:val="lowerRoman"/>
      <w:lvlText w:val="%6."/>
      <w:lvlJc w:val="right"/>
      <w:pPr>
        <w:ind w:left="3960" w:hanging="180"/>
      </w:pPr>
    </w:lvl>
    <w:lvl w:ilvl="6" w:tplc="0409000F">
      <w:start w:val="1"/>
      <w:numFmt w:val="decimal"/>
      <w:lvlText w:val="%7."/>
      <w:lvlJc w:val="left"/>
      <w:pPr>
        <w:ind w:left="4680" w:hanging="360"/>
      </w:pPr>
    </w:lvl>
    <w:lvl w:ilvl="7" w:tplc="04090019">
      <w:start w:val="1"/>
      <w:numFmt w:val="lowerLetter"/>
      <w:lvlText w:val="%8."/>
      <w:lvlJc w:val="left"/>
      <w:pPr>
        <w:ind w:left="5400" w:hanging="360"/>
      </w:pPr>
    </w:lvl>
    <w:lvl w:ilvl="8" w:tplc="04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8FB7C23"/>
    <w:multiLevelType w:val="hybridMultilevel"/>
    <w:tmpl w:val="D47E6A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2C27B2"/>
    <w:multiLevelType w:val="hybridMultilevel"/>
    <w:tmpl w:val="9C48FEA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371D1F"/>
    <w:multiLevelType w:val="hybridMultilevel"/>
    <w:tmpl w:val="2BCE0A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9A02B8"/>
    <w:multiLevelType w:val="hybridMultilevel"/>
    <w:tmpl w:val="8C18F6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F44102"/>
    <w:multiLevelType w:val="hybridMultilevel"/>
    <w:tmpl w:val="8C4A9A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D25BAB"/>
    <w:multiLevelType w:val="hybridMultilevel"/>
    <w:tmpl w:val="4D9479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C841FE"/>
    <w:multiLevelType w:val="hybridMultilevel"/>
    <w:tmpl w:val="34FE782E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7AB01CB"/>
    <w:multiLevelType w:val="hybridMultilevel"/>
    <w:tmpl w:val="F5DA7710"/>
    <w:lvl w:ilvl="0" w:tplc="0409000F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B3C45CF"/>
    <w:multiLevelType w:val="hybridMultilevel"/>
    <w:tmpl w:val="FF2245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C44289"/>
    <w:multiLevelType w:val="hybridMultilevel"/>
    <w:tmpl w:val="BF8017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58365BA"/>
    <w:multiLevelType w:val="hybridMultilevel"/>
    <w:tmpl w:val="2C4017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7A42E97"/>
    <w:multiLevelType w:val="hybridMultilevel"/>
    <w:tmpl w:val="37ECAC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2936369">
    <w:abstractNumId w:val="5"/>
  </w:num>
  <w:num w:numId="2" w16cid:durableId="1842894136">
    <w:abstractNumId w:val="8"/>
  </w:num>
  <w:num w:numId="3" w16cid:durableId="878051896">
    <w:abstractNumId w:val="10"/>
  </w:num>
  <w:num w:numId="4" w16cid:durableId="2144687491">
    <w:abstractNumId w:val="7"/>
  </w:num>
  <w:num w:numId="5" w16cid:durableId="505289199">
    <w:abstractNumId w:val="12"/>
  </w:num>
  <w:num w:numId="6" w16cid:durableId="1141579855">
    <w:abstractNumId w:val="4"/>
  </w:num>
  <w:num w:numId="7" w16cid:durableId="1799690087">
    <w:abstractNumId w:val="13"/>
  </w:num>
  <w:num w:numId="8" w16cid:durableId="2145805249">
    <w:abstractNumId w:val="11"/>
  </w:num>
  <w:num w:numId="9" w16cid:durableId="560405582">
    <w:abstractNumId w:val="17"/>
  </w:num>
  <w:num w:numId="10" w16cid:durableId="1044644586">
    <w:abstractNumId w:val="6"/>
  </w:num>
  <w:num w:numId="11" w16cid:durableId="862128512">
    <w:abstractNumId w:val="0"/>
  </w:num>
  <w:num w:numId="12" w16cid:durableId="1991864101">
    <w:abstractNumId w:val="3"/>
  </w:num>
  <w:num w:numId="13" w16cid:durableId="1257515859">
    <w:abstractNumId w:val="2"/>
  </w:num>
  <w:num w:numId="14" w16cid:durableId="1988315361">
    <w:abstractNumId w:val="1"/>
  </w:num>
  <w:num w:numId="15" w16cid:durableId="90249928">
    <w:abstractNumId w:val="16"/>
  </w:num>
  <w:num w:numId="16" w16cid:durableId="586351358">
    <w:abstractNumId w:val="14"/>
  </w:num>
  <w:num w:numId="17" w16cid:durableId="1145312745">
    <w:abstractNumId w:val="9"/>
  </w:num>
  <w:num w:numId="18" w16cid:durableId="194565426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DC9"/>
    <w:rsid w:val="0000465F"/>
    <w:rsid w:val="00017E3E"/>
    <w:rsid w:val="000212D1"/>
    <w:rsid w:val="00027520"/>
    <w:rsid w:val="00035784"/>
    <w:rsid w:val="0004582F"/>
    <w:rsid w:val="000518F7"/>
    <w:rsid w:val="00062525"/>
    <w:rsid w:val="000664CB"/>
    <w:rsid w:val="0008170F"/>
    <w:rsid w:val="00082AB4"/>
    <w:rsid w:val="00084F72"/>
    <w:rsid w:val="00087330"/>
    <w:rsid w:val="00095776"/>
    <w:rsid w:val="000C2A73"/>
    <w:rsid w:val="000C3CC7"/>
    <w:rsid w:val="000D3BA8"/>
    <w:rsid w:val="000E0D4C"/>
    <w:rsid w:val="000E2C1A"/>
    <w:rsid w:val="000F3AA5"/>
    <w:rsid w:val="000F4DCF"/>
    <w:rsid w:val="00100321"/>
    <w:rsid w:val="001126B7"/>
    <w:rsid w:val="00120948"/>
    <w:rsid w:val="0013508A"/>
    <w:rsid w:val="00142DAB"/>
    <w:rsid w:val="00165FF8"/>
    <w:rsid w:val="0016606D"/>
    <w:rsid w:val="0016606E"/>
    <w:rsid w:val="001661F0"/>
    <w:rsid w:val="00181AEC"/>
    <w:rsid w:val="00184755"/>
    <w:rsid w:val="001870F9"/>
    <w:rsid w:val="00187C20"/>
    <w:rsid w:val="00192F73"/>
    <w:rsid w:val="0019683F"/>
    <w:rsid w:val="00197D56"/>
    <w:rsid w:val="001A590D"/>
    <w:rsid w:val="001C3A09"/>
    <w:rsid w:val="001C4548"/>
    <w:rsid w:val="001D39B3"/>
    <w:rsid w:val="001E1B4E"/>
    <w:rsid w:val="001E2485"/>
    <w:rsid w:val="002002B5"/>
    <w:rsid w:val="002007CD"/>
    <w:rsid w:val="0020386F"/>
    <w:rsid w:val="00204D1B"/>
    <w:rsid w:val="002151F1"/>
    <w:rsid w:val="002253EB"/>
    <w:rsid w:val="00244EB1"/>
    <w:rsid w:val="00263DCF"/>
    <w:rsid w:val="00266810"/>
    <w:rsid w:val="00266B19"/>
    <w:rsid w:val="00275CF3"/>
    <w:rsid w:val="002922C7"/>
    <w:rsid w:val="002A0CAA"/>
    <w:rsid w:val="002A6C29"/>
    <w:rsid w:val="002B4AC7"/>
    <w:rsid w:val="002B63D8"/>
    <w:rsid w:val="002C7F40"/>
    <w:rsid w:val="002E20EA"/>
    <w:rsid w:val="002E560E"/>
    <w:rsid w:val="002E6DC9"/>
    <w:rsid w:val="002F0A3D"/>
    <w:rsid w:val="0030234A"/>
    <w:rsid w:val="00317C0E"/>
    <w:rsid w:val="0032360A"/>
    <w:rsid w:val="00340026"/>
    <w:rsid w:val="0034443C"/>
    <w:rsid w:val="00347235"/>
    <w:rsid w:val="00347D90"/>
    <w:rsid w:val="00383879"/>
    <w:rsid w:val="00387A23"/>
    <w:rsid w:val="00394106"/>
    <w:rsid w:val="00395F3B"/>
    <w:rsid w:val="003B14CF"/>
    <w:rsid w:val="003C515A"/>
    <w:rsid w:val="003D048E"/>
    <w:rsid w:val="003D501C"/>
    <w:rsid w:val="003E54F6"/>
    <w:rsid w:val="003F2C22"/>
    <w:rsid w:val="00406E06"/>
    <w:rsid w:val="00414220"/>
    <w:rsid w:val="00423786"/>
    <w:rsid w:val="00433323"/>
    <w:rsid w:val="00450D16"/>
    <w:rsid w:val="00460AEC"/>
    <w:rsid w:val="004663AB"/>
    <w:rsid w:val="004700A4"/>
    <w:rsid w:val="0047264A"/>
    <w:rsid w:val="00472A3C"/>
    <w:rsid w:val="00473A68"/>
    <w:rsid w:val="004776CA"/>
    <w:rsid w:val="00480898"/>
    <w:rsid w:val="004835FC"/>
    <w:rsid w:val="00483D35"/>
    <w:rsid w:val="00485846"/>
    <w:rsid w:val="00487052"/>
    <w:rsid w:val="004B0AD1"/>
    <w:rsid w:val="004B2BA0"/>
    <w:rsid w:val="004B6827"/>
    <w:rsid w:val="004B6E69"/>
    <w:rsid w:val="004C055E"/>
    <w:rsid w:val="004D2AFC"/>
    <w:rsid w:val="004D2FB1"/>
    <w:rsid w:val="004D461C"/>
    <w:rsid w:val="004F7CE4"/>
    <w:rsid w:val="00500E31"/>
    <w:rsid w:val="00504F22"/>
    <w:rsid w:val="00521007"/>
    <w:rsid w:val="0055012F"/>
    <w:rsid w:val="0056179E"/>
    <w:rsid w:val="00564634"/>
    <w:rsid w:val="00564AE0"/>
    <w:rsid w:val="00564CE2"/>
    <w:rsid w:val="00564F64"/>
    <w:rsid w:val="00576B8F"/>
    <w:rsid w:val="00576D8E"/>
    <w:rsid w:val="0058315E"/>
    <w:rsid w:val="005C6B12"/>
    <w:rsid w:val="005D0632"/>
    <w:rsid w:val="005D329B"/>
    <w:rsid w:val="005D447D"/>
    <w:rsid w:val="005F3792"/>
    <w:rsid w:val="005F6ECD"/>
    <w:rsid w:val="005F7791"/>
    <w:rsid w:val="006032B1"/>
    <w:rsid w:val="00611832"/>
    <w:rsid w:val="00612600"/>
    <w:rsid w:val="0061314D"/>
    <w:rsid w:val="006135C0"/>
    <w:rsid w:val="006175BD"/>
    <w:rsid w:val="00623D38"/>
    <w:rsid w:val="00626BCE"/>
    <w:rsid w:val="006367E6"/>
    <w:rsid w:val="00637349"/>
    <w:rsid w:val="00641606"/>
    <w:rsid w:val="00643F15"/>
    <w:rsid w:val="00646E42"/>
    <w:rsid w:val="006617F4"/>
    <w:rsid w:val="00661CD4"/>
    <w:rsid w:val="0066775E"/>
    <w:rsid w:val="0067711D"/>
    <w:rsid w:val="00687409"/>
    <w:rsid w:val="006901EE"/>
    <w:rsid w:val="00694F4F"/>
    <w:rsid w:val="006A45A6"/>
    <w:rsid w:val="006A79FE"/>
    <w:rsid w:val="006B03DA"/>
    <w:rsid w:val="006B1DF7"/>
    <w:rsid w:val="006C7E1F"/>
    <w:rsid w:val="006D6D57"/>
    <w:rsid w:val="006E187F"/>
    <w:rsid w:val="006E3986"/>
    <w:rsid w:val="007014C2"/>
    <w:rsid w:val="00707C9E"/>
    <w:rsid w:val="00743847"/>
    <w:rsid w:val="00762016"/>
    <w:rsid w:val="007677EE"/>
    <w:rsid w:val="00767CCC"/>
    <w:rsid w:val="0077168A"/>
    <w:rsid w:val="00774E29"/>
    <w:rsid w:val="00784B64"/>
    <w:rsid w:val="00791AF5"/>
    <w:rsid w:val="00796680"/>
    <w:rsid w:val="007A5BA4"/>
    <w:rsid w:val="007B06A4"/>
    <w:rsid w:val="007B5926"/>
    <w:rsid w:val="007C0ED7"/>
    <w:rsid w:val="007C23B6"/>
    <w:rsid w:val="007C2557"/>
    <w:rsid w:val="007C7F09"/>
    <w:rsid w:val="007E2BD3"/>
    <w:rsid w:val="007F3C21"/>
    <w:rsid w:val="007F778B"/>
    <w:rsid w:val="00805DA6"/>
    <w:rsid w:val="0082754D"/>
    <w:rsid w:val="00833B9A"/>
    <w:rsid w:val="00835E5F"/>
    <w:rsid w:val="008459B0"/>
    <w:rsid w:val="0085417D"/>
    <w:rsid w:val="008541E9"/>
    <w:rsid w:val="00864570"/>
    <w:rsid w:val="0086536B"/>
    <w:rsid w:val="008670C3"/>
    <w:rsid w:val="00873A89"/>
    <w:rsid w:val="00882474"/>
    <w:rsid w:val="00882EDA"/>
    <w:rsid w:val="00883C88"/>
    <w:rsid w:val="00893045"/>
    <w:rsid w:val="00893384"/>
    <w:rsid w:val="008A1463"/>
    <w:rsid w:val="008B4772"/>
    <w:rsid w:val="008C2929"/>
    <w:rsid w:val="008E235E"/>
    <w:rsid w:val="008E6279"/>
    <w:rsid w:val="008F4E43"/>
    <w:rsid w:val="00901AAA"/>
    <w:rsid w:val="00910C69"/>
    <w:rsid w:val="00912D99"/>
    <w:rsid w:val="009154B4"/>
    <w:rsid w:val="00921E8E"/>
    <w:rsid w:val="00923C37"/>
    <w:rsid w:val="00931951"/>
    <w:rsid w:val="00932D04"/>
    <w:rsid w:val="0093650B"/>
    <w:rsid w:val="009439FA"/>
    <w:rsid w:val="009464A3"/>
    <w:rsid w:val="009561D8"/>
    <w:rsid w:val="00980A68"/>
    <w:rsid w:val="009825CC"/>
    <w:rsid w:val="00982DFB"/>
    <w:rsid w:val="00983435"/>
    <w:rsid w:val="00990006"/>
    <w:rsid w:val="00994939"/>
    <w:rsid w:val="00996152"/>
    <w:rsid w:val="009A2AC4"/>
    <w:rsid w:val="009A4811"/>
    <w:rsid w:val="009A52CF"/>
    <w:rsid w:val="009B04BC"/>
    <w:rsid w:val="009B1061"/>
    <w:rsid w:val="009C1D16"/>
    <w:rsid w:val="009C279C"/>
    <w:rsid w:val="009C4429"/>
    <w:rsid w:val="009C6C59"/>
    <w:rsid w:val="009C7614"/>
    <w:rsid w:val="009D0B90"/>
    <w:rsid w:val="009D31C5"/>
    <w:rsid w:val="009D53A5"/>
    <w:rsid w:val="009D66F0"/>
    <w:rsid w:val="009E4045"/>
    <w:rsid w:val="009F3DB2"/>
    <w:rsid w:val="009F4ABF"/>
    <w:rsid w:val="00A12C1A"/>
    <w:rsid w:val="00A137CF"/>
    <w:rsid w:val="00A21628"/>
    <w:rsid w:val="00A26903"/>
    <w:rsid w:val="00A317EE"/>
    <w:rsid w:val="00A35F96"/>
    <w:rsid w:val="00A360CF"/>
    <w:rsid w:val="00A45C54"/>
    <w:rsid w:val="00A471E2"/>
    <w:rsid w:val="00A473FE"/>
    <w:rsid w:val="00A67BAD"/>
    <w:rsid w:val="00A77682"/>
    <w:rsid w:val="00A92B13"/>
    <w:rsid w:val="00AA126A"/>
    <w:rsid w:val="00AA2C40"/>
    <w:rsid w:val="00AB168F"/>
    <w:rsid w:val="00AE6FCB"/>
    <w:rsid w:val="00B01216"/>
    <w:rsid w:val="00B06EE5"/>
    <w:rsid w:val="00B10B21"/>
    <w:rsid w:val="00B13C6C"/>
    <w:rsid w:val="00B2183B"/>
    <w:rsid w:val="00B24064"/>
    <w:rsid w:val="00B3481C"/>
    <w:rsid w:val="00B37AC7"/>
    <w:rsid w:val="00B45379"/>
    <w:rsid w:val="00B470BF"/>
    <w:rsid w:val="00B47420"/>
    <w:rsid w:val="00B52A41"/>
    <w:rsid w:val="00B658F7"/>
    <w:rsid w:val="00B73743"/>
    <w:rsid w:val="00B75F3B"/>
    <w:rsid w:val="00B80F2F"/>
    <w:rsid w:val="00BA604D"/>
    <w:rsid w:val="00BA795F"/>
    <w:rsid w:val="00BB43C6"/>
    <w:rsid w:val="00BD0DB5"/>
    <w:rsid w:val="00BD5AC2"/>
    <w:rsid w:val="00BD6D25"/>
    <w:rsid w:val="00BE7F67"/>
    <w:rsid w:val="00BF6740"/>
    <w:rsid w:val="00BF71B1"/>
    <w:rsid w:val="00C0510E"/>
    <w:rsid w:val="00C0683B"/>
    <w:rsid w:val="00C073F1"/>
    <w:rsid w:val="00C166A3"/>
    <w:rsid w:val="00C17176"/>
    <w:rsid w:val="00C20967"/>
    <w:rsid w:val="00C22838"/>
    <w:rsid w:val="00C266BE"/>
    <w:rsid w:val="00C303D5"/>
    <w:rsid w:val="00C346D9"/>
    <w:rsid w:val="00C34D99"/>
    <w:rsid w:val="00C40123"/>
    <w:rsid w:val="00C4642C"/>
    <w:rsid w:val="00C54C43"/>
    <w:rsid w:val="00C90586"/>
    <w:rsid w:val="00C9309D"/>
    <w:rsid w:val="00CA0CBC"/>
    <w:rsid w:val="00CA1058"/>
    <w:rsid w:val="00CA3C36"/>
    <w:rsid w:val="00CB073F"/>
    <w:rsid w:val="00CB5DEF"/>
    <w:rsid w:val="00CD3251"/>
    <w:rsid w:val="00CE13CB"/>
    <w:rsid w:val="00CF2A68"/>
    <w:rsid w:val="00D038D0"/>
    <w:rsid w:val="00D07D87"/>
    <w:rsid w:val="00D15FBA"/>
    <w:rsid w:val="00D2167F"/>
    <w:rsid w:val="00D2497C"/>
    <w:rsid w:val="00D33156"/>
    <w:rsid w:val="00D417F8"/>
    <w:rsid w:val="00D41A3C"/>
    <w:rsid w:val="00D41D67"/>
    <w:rsid w:val="00D4473D"/>
    <w:rsid w:val="00D44E91"/>
    <w:rsid w:val="00D46E41"/>
    <w:rsid w:val="00D51C23"/>
    <w:rsid w:val="00D544DE"/>
    <w:rsid w:val="00D663FF"/>
    <w:rsid w:val="00D8757E"/>
    <w:rsid w:val="00D876A9"/>
    <w:rsid w:val="00D91833"/>
    <w:rsid w:val="00DA647F"/>
    <w:rsid w:val="00DA665B"/>
    <w:rsid w:val="00DB4704"/>
    <w:rsid w:val="00DB7961"/>
    <w:rsid w:val="00DC106D"/>
    <w:rsid w:val="00DC61BA"/>
    <w:rsid w:val="00DC7646"/>
    <w:rsid w:val="00DD2069"/>
    <w:rsid w:val="00DD535D"/>
    <w:rsid w:val="00DE0B81"/>
    <w:rsid w:val="00DE277C"/>
    <w:rsid w:val="00E037BE"/>
    <w:rsid w:val="00E1563C"/>
    <w:rsid w:val="00E20C8A"/>
    <w:rsid w:val="00E22296"/>
    <w:rsid w:val="00E25841"/>
    <w:rsid w:val="00E338C2"/>
    <w:rsid w:val="00E439EE"/>
    <w:rsid w:val="00E52432"/>
    <w:rsid w:val="00E56DBF"/>
    <w:rsid w:val="00E65328"/>
    <w:rsid w:val="00E7527D"/>
    <w:rsid w:val="00E82CCB"/>
    <w:rsid w:val="00E858B7"/>
    <w:rsid w:val="00EA4A59"/>
    <w:rsid w:val="00EB3E7E"/>
    <w:rsid w:val="00EB7F31"/>
    <w:rsid w:val="00EC5812"/>
    <w:rsid w:val="00EC7C08"/>
    <w:rsid w:val="00ED1E2F"/>
    <w:rsid w:val="00ED3690"/>
    <w:rsid w:val="00ED401C"/>
    <w:rsid w:val="00ED6A0F"/>
    <w:rsid w:val="00EE6177"/>
    <w:rsid w:val="00EE624D"/>
    <w:rsid w:val="00F06240"/>
    <w:rsid w:val="00F06976"/>
    <w:rsid w:val="00F151FC"/>
    <w:rsid w:val="00F31BF8"/>
    <w:rsid w:val="00F33342"/>
    <w:rsid w:val="00F45F2A"/>
    <w:rsid w:val="00F517DE"/>
    <w:rsid w:val="00F64718"/>
    <w:rsid w:val="00F6534F"/>
    <w:rsid w:val="00F75A8E"/>
    <w:rsid w:val="00F77D78"/>
    <w:rsid w:val="00F81638"/>
    <w:rsid w:val="00F91AD0"/>
    <w:rsid w:val="00F93628"/>
    <w:rsid w:val="00FA349F"/>
    <w:rsid w:val="00FB6833"/>
    <w:rsid w:val="00FC370E"/>
    <w:rsid w:val="00FC49DB"/>
    <w:rsid w:val="00FD0449"/>
    <w:rsid w:val="00FD26D9"/>
    <w:rsid w:val="00FD397B"/>
    <w:rsid w:val="00FD3D2D"/>
    <w:rsid w:val="00FD5E3A"/>
    <w:rsid w:val="00FE5BF9"/>
    <w:rsid w:val="00FE75BE"/>
    <w:rsid w:val="00FF4DE9"/>
    <w:rsid w:val="00FF5DA0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2151F4"/>
  <w15:chartTrackingRefBased/>
  <w15:docId w15:val="{E41B9828-A08A-4291-965A-72511E192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D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E3E"/>
  </w:style>
  <w:style w:type="paragraph" w:styleId="Footer">
    <w:name w:val="footer"/>
    <w:basedOn w:val="Normal"/>
    <w:link w:val="FooterChar"/>
    <w:uiPriority w:val="99"/>
    <w:unhideWhenUsed/>
    <w:rsid w:val="00017E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E3E"/>
  </w:style>
  <w:style w:type="character" w:customStyle="1" w:styleId="polyt">
    <w:name w:val="polyt"/>
    <w:basedOn w:val="DefaultParagraphFont"/>
    <w:rsid w:val="004C055E"/>
  </w:style>
  <w:style w:type="paragraph" w:styleId="ListParagraph">
    <w:name w:val="List Paragraph"/>
    <w:basedOn w:val="Normal"/>
    <w:uiPriority w:val="34"/>
    <w:qFormat/>
    <w:rsid w:val="00F77D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307D09-2609-4B82-A815-A42935672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</TotalTime>
  <Pages>1</Pages>
  <Words>340</Words>
  <Characters>1941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</dc:creator>
  <cp:keywords/>
  <dc:description/>
  <cp:lastModifiedBy>Mike</cp:lastModifiedBy>
  <cp:revision>32</cp:revision>
  <dcterms:created xsi:type="dcterms:W3CDTF">2024-03-14T21:27:00Z</dcterms:created>
  <dcterms:modified xsi:type="dcterms:W3CDTF">2024-03-17T09:07:00Z</dcterms:modified>
</cp:coreProperties>
</file>