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6FC950" w14:textId="5FC31D92"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F30BBD1" wp14:editId="2BA1F8D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168AF52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C3F2566" w14:textId="77777777" w:rsidTr="00A406E5">
        <w:tc>
          <w:tcPr>
            <w:tcW w:w="9922" w:type="dxa"/>
            <w:shd w:val="clear" w:color="auto" w:fill="C0C0C0"/>
          </w:tcPr>
          <w:p w14:paraId="6BEBB301"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D8A939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4500062" w14:textId="77777777" w:rsidTr="008F1308">
        <w:tc>
          <w:tcPr>
            <w:tcW w:w="2093" w:type="dxa"/>
            <w:shd w:val="pct15" w:color="auto" w:fill="auto"/>
          </w:tcPr>
          <w:p w14:paraId="384D0A6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E94151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FAC64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C94D22D" w14:textId="77777777" w:rsidR="003B3F9D" w:rsidRPr="00A406E5" w:rsidRDefault="003B3F9D" w:rsidP="001E57C1">
            <w:pPr>
              <w:spacing w:before="120" w:after="120"/>
              <w:jc w:val="both"/>
              <w:rPr>
                <w:rFonts w:ascii="Arial" w:hAnsi="Arial" w:cs="Arial"/>
                <w:b/>
                <w:sz w:val="22"/>
                <w:szCs w:val="22"/>
              </w:rPr>
            </w:pPr>
          </w:p>
        </w:tc>
      </w:tr>
      <w:tr w:rsidR="00DB116D" w:rsidRPr="00A406E5" w14:paraId="43246841" w14:textId="77777777" w:rsidTr="00A406E5">
        <w:tc>
          <w:tcPr>
            <w:tcW w:w="2093" w:type="dxa"/>
            <w:shd w:val="pct15" w:color="auto" w:fill="auto"/>
          </w:tcPr>
          <w:p w14:paraId="1C2B88F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D334680" w14:textId="77777777" w:rsidR="00DB116D" w:rsidRPr="00A406E5" w:rsidRDefault="007C369E" w:rsidP="00E51AAC">
            <w:pPr>
              <w:spacing w:before="120" w:after="120"/>
              <w:jc w:val="both"/>
              <w:rPr>
                <w:rFonts w:ascii="Arial" w:hAnsi="Arial" w:cs="Arial"/>
                <w:b/>
                <w:sz w:val="22"/>
                <w:szCs w:val="22"/>
              </w:rPr>
            </w:pPr>
            <w:r>
              <w:rPr>
                <w:rFonts w:ascii="Arial" w:hAnsi="Arial" w:cs="Arial"/>
                <w:b/>
                <w:sz w:val="22"/>
                <w:szCs w:val="22"/>
              </w:rPr>
              <w:t xml:space="preserve">MA Equity &amp; Diversity in Society </w:t>
            </w:r>
          </w:p>
        </w:tc>
      </w:tr>
      <w:tr w:rsidR="008F1308" w:rsidRPr="00A406E5" w14:paraId="54019D2E" w14:textId="77777777" w:rsidTr="00A628CC">
        <w:tc>
          <w:tcPr>
            <w:tcW w:w="2093" w:type="dxa"/>
            <w:shd w:val="pct15" w:color="auto" w:fill="auto"/>
          </w:tcPr>
          <w:p w14:paraId="66C0519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B06EEBC" w14:textId="77777777" w:rsidR="008F1308" w:rsidRPr="00A406E5" w:rsidRDefault="007C369E" w:rsidP="00E51AAC">
            <w:pPr>
              <w:spacing w:before="120" w:after="120"/>
              <w:jc w:val="both"/>
              <w:rPr>
                <w:rFonts w:ascii="Arial" w:hAnsi="Arial" w:cs="Arial"/>
                <w:b/>
                <w:sz w:val="22"/>
                <w:szCs w:val="22"/>
              </w:rPr>
            </w:pPr>
            <w:r>
              <w:rPr>
                <w:rFonts w:ascii="Arial" w:hAnsi="Arial" w:cs="Arial"/>
                <w:b/>
                <w:sz w:val="22"/>
                <w:szCs w:val="22"/>
              </w:rPr>
              <w:t xml:space="preserve">Managing Professional Practice in Advocacy </w:t>
            </w:r>
          </w:p>
        </w:tc>
      </w:tr>
      <w:tr w:rsidR="00B84B5B" w:rsidRPr="00A406E5" w14:paraId="7DC29BC7" w14:textId="77777777" w:rsidTr="008F1308">
        <w:tc>
          <w:tcPr>
            <w:tcW w:w="2093" w:type="dxa"/>
            <w:shd w:val="pct15" w:color="auto" w:fill="auto"/>
          </w:tcPr>
          <w:p w14:paraId="5CF7C35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67F29B4" w14:textId="776752AE" w:rsidR="007C369E" w:rsidRPr="00A406E5" w:rsidRDefault="007C369E" w:rsidP="00E16C07">
            <w:pPr>
              <w:spacing w:before="120" w:after="120"/>
              <w:jc w:val="both"/>
              <w:rPr>
                <w:rFonts w:ascii="Arial" w:hAnsi="Arial" w:cs="Arial"/>
                <w:b/>
                <w:sz w:val="22"/>
                <w:szCs w:val="22"/>
              </w:rPr>
            </w:pPr>
            <w:r>
              <w:rPr>
                <w:rFonts w:ascii="Arial" w:hAnsi="Arial" w:cs="Arial"/>
                <w:b/>
                <w:sz w:val="22"/>
                <w:szCs w:val="22"/>
              </w:rPr>
              <w:t>ECED700</w:t>
            </w:r>
            <w:r w:rsidR="00E16C07">
              <w:rPr>
                <w:rFonts w:ascii="Arial" w:hAnsi="Arial" w:cs="Arial"/>
                <w:b/>
                <w:sz w:val="22"/>
                <w:szCs w:val="22"/>
              </w:rPr>
              <w:t>8</w:t>
            </w:r>
          </w:p>
        </w:tc>
        <w:tc>
          <w:tcPr>
            <w:tcW w:w="2268" w:type="dxa"/>
            <w:shd w:val="clear" w:color="auto" w:fill="D9D9D9"/>
          </w:tcPr>
          <w:p w14:paraId="176FBE0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4D8D726" w14:textId="2A3591A2" w:rsidR="00B84B5B" w:rsidRPr="00A406E5" w:rsidRDefault="00E16C07" w:rsidP="00E51AAC">
            <w:pPr>
              <w:spacing w:before="120" w:after="120"/>
              <w:jc w:val="both"/>
              <w:rPr>
                <w:rFonts w:ascii="Arial" w:hAnsi="Arial" w:cs="Arial"/>
                <w:b/>
                <w:sz w:val="22"/>
                <w:szCs w:val="22"/>
              </w:rPr>
            </w:pPr>
            <w:r>
              <w:rPr>
                <w:rFonts w:ascii="Arial" w:hAnsi="Arial" w:cs="Arial"/>
                <w:b/>
                <w:sz w:val="22"/>
                <w:szCs w:val="22"/>
              </w:rPr>
              <w:t>5</w:t>
            </w:r>
            <w:r w:rsidR="0071005F">
              <w:rPr>
                <w:rFonts w:ascii="Arial" w:hAnsi="Arial" w:cs="Arial"/>
                <w:b/>
                <w:sz w:val="22"/>
                <w:szCs w:val="22"/>
              </w:rPr>
              <w:t>0%</w:t>
            </w:r>
          </w:p>
        </w:tc>
      </w:tr>
      <w:tr w:rsidR="00DB116D" w:rsidRPr="00A406E5" w14:paraId="6777D286" w14:textId="77777777" w:rsidTr="008F1308">
        <w:tc>
          <w:tcPr>
            <w:tcW w:w="2093" w:type="dxa"/>
            <w:shd w:val="pct15" w:color="auto" w:fill="auto"/>
          </w:tcPr>
          <w:p w14:paraId="2DDF0C5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0EA3B5A" w14:textId="78D781F7" w:rsidR="00DB116D" w:rsidRPr="00A406E5" w:rsidRDefault="00DC01D3" w:rsidP="00E51AAC">
            <w:pPr>
              <w:spacing w:before="120" w:after="120"/>
              <w:jc w:val="both"/>
              <w:rPr>
                <w:rFonts w:ascii="Arial" w:hAnsi="Arial" w:cs="Arial"/>
                <w:b/>
                <w:sz w:val="22"/>
                <w:szCs w:val="22"/>
              </w:rPr>
            </w:pPr>
            <w:r>
              <w:rPr>
                <w:rFonts w:ascii="Arial" w:hAnsi="Arial" w:cs="Arial"/>
                <w:b/>
                <w:sz w:val="22"/>
                <w:szCs w:val="22"/>
              </w:rPr>
              <w:t>S</w:t>
            </w:r>
            <w:r w:rsidR="00CF3C3A">
              <w:rPr>
                <w:rFonts w:ascii="Arial" w:hAnsi="Arial" w:cs="Arial"/>
                <w:b/>
                <w:sz w:val="22"/>
                <w:szCs w:val="22"/>
              </w:rPr>
              <w:t>haron</w:t>
            </w:r>
            <w:r>
              <w:rPr>
                <w:rFonts w:ascii="Arial" w:hAnsi="Arial" w:cs="Arial"/>
                <w:b/>
                <w:sz w:val="22"/>
                <w:szCs w:val="22"/>
              </w:rPr>
              <w:t xml:space="preserve"> Cole</w:t>
            </w:r>
            <w:r w:rsidR="00941C39">
              <w:rPr>
                <w:rFonts w:ascii="Arial" w:hAnsi="Arial" w:cs="Arial"/>
                <w:b/>
                <w:sz w:val="22"/>
                <w:szCs w:val="22"/>
              </w:rPr>
              <w:t xml:space="preserve"> </w:t>
            </w:r>
          </w:p>
        </w:tc>
        <w:tc>
          <w:tcPr>
            <w:tcW w:w="2268" w:type="dxa"/>
            <w:shd w:val="clear" w:color="auto" w:fill="D9D9D9"/>
          </w:tcPr>
          <w:p w14:paraId="14F3D7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9972BCA" w14:textId="3F435B10" w:rsidR="00DB116D" w:rsidRPr="00B325EC" w:rsidRDefault="00DE4702" w:rsidP="00B325EC">
            <w:pPr>
              <w:spacing w:before="120" w:after="120"/>
              <w:ind w:left="720" w:hanging="720"/>
              <w:rPr>
                <w:rFonts w:ascii="Arial" w:hAnsi="Arial" w:cs="Arial"/>
                <w:b/>
                <w:sz w:val="22"/>
                <w:szCs w:val="22"/>
              </w:rPr>
            </w:pPr>
            <w:r>
              <w:rPr>
                <w:rFonts w:ascii="Arial" w:hAnsi="Arial" w:cs="Arial"/>
                <w:b/>
                <w:sz w:val="22"/>
                <w:szCs w:val="22"/>
              </w:rPr>
              <w:t>KD</w:t>
            </w:r>
          </w:p>
        </w:tc>
      </w:tr>
      <w:tr w:rsidR="00DB116D" w:rsidRPr="00A406E5" w14:paraId="7EE7BF6B" w14:textId="77777777" w:rsidTr="008F1308">
        <w:tc>
          <w:tcPr>
            <w:tcW w:w="2093" w:type="dxa"/>
            <w:shd w:val="pct15" w:color="auto" w:fill="auto"/>
          </w:tcPr>
          <w:p w14:paraId="7AD45F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2D4F50F" w14:textId="67663D74" w:rsidR="006774CD" w:rsidRPr="001738A1" w:rsidRDefault="006774CD" w:rsidP="004D5EAE">
            <w:pPr>
              <w:spacing w:before="120" w:after="120"/>
              <w:jc w:val="both"/>
              <w:rPr>
                <w:rFonts w:ascii="Arial" w:hAnsi="Arial" w:cs="Arial"/>
                <w:b/>
                <w:sz w:val="22"/>
                <w:szCs w:val="22"/>
              </w:rPr>
            </w:pPr>
            <w:r w:rsidRPr="001738A1">
              <w:rPr>
                <w:rFonts w:ascii="Arial" w:hAnsi="Arial" w:cs="Arial"/>
                <w:b/>
                <w:sz w:val="22"/>
                <w:szCs w:val="22"/>
              </w:rPr>
              <w:t>Assessment 1</w:t>
            </w:r>
          </w:p>
          <w:p w14:paraId="1C8515D4" w14:textId="081E4A71" w:rsidR="001B22F1" w:rsidRPr="001738A1" w:rsidRDefault="001B22F1" w:rsidP="001B22F1">
            <w:pPr>
              <w:rPr>
                <w:rFonts w:ascii="Arial" w:hAnsi="Arial" w:cs="Arial"/>
                <w:color w:val="000000"/>
                <w:sz w:val="22"/>
                <w:szCs w:val="22"/>
              </w:rPr>
            </w:pPr>
            <w:r w:rsidRPr="001738A1">
              <w:rPr>
                <w:rFonts w:ascii="Arial" w:hAnsi="Arial" w:cs="Arial"/>
                <w:color w:val="000000"/>
                <w:sz w:val="22"/>
                <w:szCs w:val="22"/>
              </w:rPr>
              <w:t>Critically analyse the implications for advocacy managers regarding the professionalisation of Independent Advocacy</w:t>
            </w:r>
            <w:r w:rsidR="00775D81" w:rsidRPr="001738A1">
              <w:rPr>
                <w:rFonts w:ascii="Arial" w:hAnsi="Arial" w:cs="Arial"/>
                <w:color w:val="000000"/>
                <w:sz w:val="22"/>
                <w:szCs w:val="22"/>
              </w:rPr>
              <w:t xml:space="preserve"> within a context of your choice</w:t>
            </w:r>
            <w:r w:rsidRPr="001738A1">
              <w:rPr>
                <w:rFonts w:ascii="Arial" w:hAnsi="Arial" w:cs="Arial"/>
                <w:color w:val="000000"/>
                <w:sz w:val="22"/>
                <w:szCs w:val="22"/>
              </w:rPr>
              <w:t>. </w:t>
            </w:r>
          </w:p>
          <w:p w14:paraId="405A14FF" w14:textId="3EE2C3FA" w:rsidR="000760EB" w:rsidRPr="001738A1" w:rsidRDefault="000760EB" w:rsidP="00B325EC">
            <w:pPr>
              <w:spacing w:before="120" w:after="120"/>
              <w:jc w:val="both"/>
              <w:rPr>
                <w:rFonts w:ascii="Arial" w:hAnsi="Arial" w:cs="Arial"/>
                <w:bCs/>
                <w:color w:val="FF0000"/>
                <w:sz w:val="22"/>
                <w:szCs w:val="22"/>
              </w:rPr>
            </w:pPr>
          </w:p>
        </w:tc>
        <w:tc>
          <w:tcPr>
            <w:tcW w:w="2268" w:type="dxa"/>
            <w:shd w:val="pct15" w:color="auto" w:fill="auto"/>
          </w:tcPr>
          <w:p w14:paraId="5AE461A9" w14:textId="77777777" w:rsidR="00DB116D" w:rsidRPr="001738A1" w:rsidRDefault="004D5E9B" w:rsidP="00E51AAC">
            <w:pPr>
              <w:spacing w:before="120" w:after="120"/>
              <w:jc w:val="both"/>
              <w:rPr>
                <w:rFonts w:ascii="Arial" w:hAnsi="Arial" w:cs="Arial"/>
                <w:b/>
                <w:sz w:val="22"/>
                <w:szCs w:val="22"/>
              </w:rPr>
            </w:pPr>
            <w:r w:rsidRPr="001738A1">
              <w:rPr>
                <w:rFonts w:ascii="Arial" w:hAnsi="Arial" w:cs="Arial"/>
                <w:b/>
                <w:sz w:val="22"/>
                <w:szCs w:val="22"/>
              </w:rPr>
              <w:t>Word count (or equivalent):</w:t>
            </w:r>
          </w:p>
        </w:tc>
        <w:tc>
          <w:tcPr>
            <w:tcW w:w="2268" w:type="dxa"/>
          </w:tcPr>
          <w:p w14:paraId="0683873C" w14:textId="3A4C3BDA" w:rsidR="00DB116D" w:rsidRPr="001738A1" w:rsidRDefault="007C369E" w:rsidP="007C369E">
            <w:pPr>
              <w:spacing w:before="120" w:after="120"/>
              <w:jc w:val="both"/>
              <w:rPr>
                <w:rFonts w:ascii="Arial" w:hAnsi="Arial" w:cs="Arial"/>
                <w:b/>
                <w:sz w:val="22"/>
                <w:szCs w:val="22"/>
              </w:rPr>
            </w:pPr>
            <w:r w:rsidRPr="001738A1">
              <w:rPr>
                <w:rFonts w:ascii="Arial" w:hAnsi="Arial" w:cs="Arial"/>
                <w:b/>
                <w:sz w:val="22"/>
                <w:szCs w:val="22"/>
              </w:rPr>
              <w:t xml:space="preserve">Written submission </w:t>
            </w:r>
            <w:r w:rsidR="00E16C07" w:rsidRPr="001738A1">
              <w:rPr>
                <w:rFonts w:ascii="Arial" w:hAnsi="Arial" w:cs="Arial"/>
                <w:b/>
                <w:sz w:val="22"/>
                <w:szCs w:val="22"/>
              </w:rPr>
              <w:t>3750</w:t>
            </w:r>
            <w:r w:rsidRPr="001738A1">
              <w:rPr>
                <w:rFonts w:ascii="Arial" w:hAnsi="Arial" w:cs="Arial"/>
                <w:b/>
                <w:sz w:val="22"/>
                <w:szCs w:val="22"/>
              </w:rPr>
              <w:t xml:space="preserve"> words</w:t>
            </w:r>
          </w:p>
        </w:tc>
      </w:tr>
      <w:tr w:rsidR="001738A1" w:rsidRPr="00A406E5" w14:paraId="268963A0" w14:textId="77777777" w:rsidTr="008F1308">
        <w:tc>
          <w:tcPr>
            <w:tcW w:w="2093" w:type="dxa"/>
            <w:shd w:val="pct15" w:color="auto" w:fill="auto"/>
          </w:tcPr>
          <w:p w14:paraId="1BA755AC" w14:textId="77777777" w:rsidR="001738A1" w:rsidRPr="00A406E5" w:rsidRDefault="001738A1" w:rsidP="001738A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D8E6D3D" w14:textId="174EA474" w:rsidR="001738A1" w:rsidRPr="001738A1" w:rsidRDefault="005D070A" w:rsidP="001738A1">
            <w:pPr>
              <w:spacing w:before="120" w:after="120"/>
              <w:jc w:val="both"/>
              <w:rPr>
                <w:rFonts w:ascii="Arial" w:hAnsi="Arial" w:cs="Arial"/>
                <w:b/>
                <w:sz w:val="22"/>
                <w:szCs w:val="22"/>
              </w:rPr>
            </w:pPr>
            <w:r>
              <w:rPr>
                <w:rFonts w:ascii="Arial" w:hAnsi="Arial" w:cs="Arial"/>
                <w:sz w:val="22"/>
                <w:szCs w:val="22"/>
              </w:rPr>
              <w:t xml:space="preserve">10 February </w:t>
            </w:r>
            <w:r w:rsidR="001738A1" w:rsidRPr="001738A1">
              <w:rPr>
                <w:rFonts w:ascii="Arial" w:hAnsi="Arial" w:cs="Arial"/>
                <w:sz w:val="22"/>
                <w:szCs w:val="22"/>
              </w:rPr>
              <w:t>2025</w:t>
            </w:r>
          </w:p>
        </w:tc>
        <w:tc>
          <w:tcPr>
            <w:tcW w:w="2268" w:type="dxa"/>
            <w:shd w:val="pct15" w:color="auto" w:fill="auto"/>
          </w:tcPr>
          <w:p w14:paraId="5C01C17B" w14:textId="77777777" w:rsidR="001738A1" w:rsidRPr="001738A1" w:rsidRDefault="001738A1" w:rsidP="001738A1">
            <w:pPr>
              <w:spacing w:before="120" w:after="120"/>
              <w:jc w:val="both"/>
              <w:rPr>
                <w:rFonts w:ascii="Arial" w:hAnsi="Arial" w:cs="Arial"/>
                <w:b/>
                <w:sz w:val="22"/>
                <w:szCs w:val="22"/>
              </w:rPr>
            </w:pPr>
            <w:r w:rsidRPr="001738A1">
              <w:rPr>
                <w:rFonts w:ascii="Arial" w:hAnsi="Arial" w:cs="Arial"/>
                <w:b/>
                <w:sz w:val="22"/>
                <w:szCs w:val="22"/>
              </w:rPr>
              <w:t>Return date of provisional marks &amp; written feedback:</w:t>
            </w:r>
          </w:p>
        </w:tc>
        <w:tc>
          <w:tcPr>
            <w:tcW w:w="2268" w:type="dxa"/>
          </w:tcPr>
          <w:p w14:paraId="4A68837E" w14:textId="78BE9E73" w:rsidR="001738A1" w:rsidRPr="001738A1" w:rsidRDefault="005D070A" w:rsidP="001738A1">
            <w:pPr>
              <w:spacing w:before="120" w:after="120"/>
              <w:jc w:val="both"/>
              <w:rPr>
                <w:rFonts w:ascii="Arial" w:hAnsi="Arial" w:cs="Arial"/>
                <w:b/>
                <w:sz w:val="22"/>
                <w:szCs w:val="22"/>
              </w:rPr>
            </w:pPr>
            <w:r>
              <w:rPr>
                <w:rFonts w:ascii="Arial" w:hAnsi="Arial" w:cs="Arial"/>
                <w:sz w:val="22"/>
                <w:szCs w:val="22"/>
              </w:rPr>
              <w:t>10 March</w:t>
            </w:r>
            <w:r w:rsidR="001738A1" w:rsidRPr="001738A1">
              <w:rPr>
                <w:rFonts w:ascii="Arial" w:hAnsi="Arial" w:cs="Arial"/>
                <w:sz w:val="22"/>
                <w:szCs w:val="22"/>
              </w:rPr>
              <w:t xml:space="preserve"> 2025</w:t>
            </w:r>
          </w:p>
        </w:tc>
      </w:tr>
      <w:tr w:rsidR="00152E9D" w:rsidRPr="00A406E5" w14:paraId="198EEFFD" w14:textId="77777777" w:rsidTr="00A406E5">
        <w:tc>
          <w:tcPr>
            <w:tcW w:w="2093" w:type="dxa"/>
            <w:shd w:val="pct15" w:color="auto" w:fill="auto"/>
          </w:tcPr>
          <w:p w14:paraId="7FBFA5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637385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789EB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16CE4B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4B1CCA3" w14:textId="77777777" w:rsidTr="00A406E5">
        <w:tc>
          <w:tcPr>
            <w:tcW w:w="2093" w:type="dxa"/>
            <w:shd w:val="pct15" w:color="auto" w:fill="auto"/>
          </w:tcPr>
          <w:p w14:paraId="1B99768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9650D0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1404762A" w14:textId="77777777" w:rsidR="0028204E" w:rsidRPr="00A406E5" w:rsidRDefault="0028204E" w:rsidP="00DB116D">
      <w:pPr>
        <w:rPr>
          <w:rFonts w:ascii="Arial" w:hAnsi="Arial" w:cs="Arial"/>
          <w:sz w:val="32"/>
        </w:rPr>
      </w:pPr>
    </w:p>
    <w:p w14:paraId="0A35E0C9" w14:textId="77777777" w:rsidR="00152E9D" w:rsidRPr="00A406E5" w:rsidRDefault="00152E9D" w:rsidP="00DB116D">
      <w:pPr>
        <w:rPr>
          <w:rFonts w:ascii="Arial" w:hAnsi="Arial" w:cs="Arial"/>
          <w:sz w:val="32"/>
        </w:rPr>
      </w:pPr>
    </w:p>
    <w:p w14:paraId="4FFD22FC" w14:textId="77777777" w:rsidR="00152E9D" w:rsidRPr="00A406E5" w:rsidRDefault="00152E9D" w:rsidP="00DB116D">
      <w:pPr>
        <w:rPr>
          <w:rFonts w:ascii="Arial" w:hAnsi="Arial" w:cs="Arial"/>
          <w:sz w:val="32"/>
        </w:rPr>
      </w:pPr>
    </w:p>
    <w:p w14:paraId="3D33FE94" w14:textId="77777777" w:rsidR="00152E9D" w:rsidRPr="00A406E5" w:rsidRDefault="00152E9D" w:rsidP="00DB116D">
      <w:pPr>
        <w:rPr>
          <w:rFonts w:ascii="Arial" w:hAnsi="Arial" w:cs="Arial"/>
          <w:sz w:val="32"/>
        </w:rPr>
      </w:pPr>
    </w:p>
    <w:p w14:paraId="0EBA563A" w14:textId="77777777" w:rsidR="00152E9D" w:rsidRPr="00A406E5" w:rsidRDefault="00152E9D" w:rsidP="00DB116D">
      <w:pPr>
        <w:rPr>
          <w:rFonts w:ascii="Arial" w:hAnsi="Arial" w:cs="Arial"/>
          <w:sz w:val="32"/>
        </w:rPr>
      </w:pPr>
    </w:p>
    <w:p w14:paraId="1D8A961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AEBDE26" w14:textId="77777777" w:rsidTr="00A406E5">
        <w:tc>
          <w:tcPr>
            <w:tcW w:w="9747" w:type="dxa"/>
            <w:shd w:val="pct10" w:color="auto" w:fill="auto"/>
          </w:tcPr>
          <w:p w14:paraId="1EC7C6AD" w14:textId="7F926E6E" w:rsidR="00C01A3F" w:rsidRPr="00A406E5" w:rsidRDefault="00A406E5" w:rsidP="00273FEE">
            <w:pPr>
              <w:rPr>
                <w:rFonts w:ascii="Arial" w:hAnsi="Arial" w:cs="Arial"/>
                <w:b/>
                <w:sz w:val="22"/>
                <w:szCs w:val="22"/>
              </w:rPr>
            </w:pPr>
            <w:r>
              <w:rPr>
                <w:rFonts w:ascii="Arial" w:hAnsi="Arial" w:cs="Arial"/>
                <w:sz w:val="32"/>
              </w:rPr>
              <w:lastRenderedPageBreak/>
              <w:br w:type="page"/>
            </w:r>
            <w:r w:rsidR="00C01A3F" w:rsidRPr="00A406E5">
              <w:rPr>
                <w:rFonts w:ascii="Arial" w:hAnsi="Arial" w:cs="Arial"/>
                <w:b/>
                <w:sz w:val="22"/>
                <w:szCs w:val="22"/>
              </w:rPr>
              <w:t xml:space="preserve">Module Learning Outcomes </w:t>
            </w:r>
          </w:p>
          <w:p w14:paraId="711DAFB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79D5D7B" w14:textId="77777777" w:rsidTr="00A406E5">
        <w:tc>
          <w:tcPr>
            <w:tcW w:w="9747" w:type="dxa"/>
          </w:tcPr>
          <w:p w14:paraId="2FA37456" w14:textId="77777777" w:rsidR="00560B45" w:rsidRPr="001738A1" w:rsidRDefault="00560B45" w:rsidP="00560B45">
            <w:pPr>
              <w:pStyle w:val="bullet"/>
              <w:numPr>
                <w:ilvl w:val="0"/>
                <w:numId w:val="19"/>
              </w:numPr>
              <w:overflowPunct/>
              <w:autoSpaceDE/>
              <w:adjustRightInd/>
              <w:spacing w:before="240"/>
              <w:ind w:left="851" w:hanging="567"/>
              <w:textAlignment w:val="auto"/>
              <w:rPr>
                <w:rFonts w:ascii="Arial" w:hAnsi="Arial" w:cs="Arial"/>
                <w:sz w:val="22"/>
                <w:szCs w:val="22"/>
              </w:rPr>
            </w:pPr>
            <w:r w:rsidRPr="001738A1">
              <w:rPr>
                <w:rFonts w:ascii="Arial" w:hAnsi="Arial" w:cs="Arial"/>
                <w:sz w:val="22"/>
                <w:szCs w:val="22"/>
              </w:rPr>
              <w:t xml:space="preserve">consider how the professionalisation of advocacy services supports the voice of the service user in society through a complex examination of a range of </w:t>
            </w:r>
            <w:proofErr w:type="gramStart"/>
            <w:r w:rsidRPr="001738A1">
              <w:rPr>
                <w:rFonts w:ascii="Arial" w:hAnsi="Arial" w:cs="Arial"/>
                <w:sz w:val="22"/>
                <w:szCs w:val="22"/>
              </w:rPr>
              <w:t>scenarios;</w:t>
            </w:r>
            <w:proofErr w:type="gramEnd"/>
          </w:p>
          <w:p w14:paraId="2CB2E32E" w14:textId="77777777" w:rsidR="00560B45" w:rsidRPr="001738A1" w:rsidRDefault="00560B45" w:rsidP="00560B45">
            <w:pPr>
              <w:pStyle w:val="bullet"/>
              <w:numPr>
                <w:ilvl w:val="0"/>
                <w:numId w:val="19"/>
              </w:numPr>
              <w:overflowPunct/>
              <w:autoSpaceDE/>
              <w:adjustRightInd/>
              <w:spacing w:before="240"/>
              <w:ind w:left="851" w:hanging="567"/>
              <w:textAlignment w:val="auto"/>
              <w:rPr>
                <w:rFonts w:ascii="Arial" w:hAnsi="Arial" w:cs="Arial"/>
                <w:sz w:val="22"/>
                <w:szCs w:val="22"/>
              </w:rPr>
            </w:pPr>
            <w:r w:rsidRPr="001738A1">
              <w:rPr>
                <w:rFonts w:ascii="Arial" w:hAnsi="Arial" w:cs="Arial"/>
                <w:sz w:val="22"/>
                <w:szCs w:val="22"/>
              </w:rPr>
              <w:t xml:space="preserve">critically analyse the levels of service demand and provision whilst working in an advocacy </w:t>
            </w:r>
            <w:proofErr w:type="gramStart"/>
            <w:r w:rsidRPr="001738A1">
              <w:rPr>
                <w:rFonts w:ascii="Arial" w:hAnsi="Arial" w:cs="Arial"/>
                <w:sz w:val="22"/>
                <w:szCs w:val="22"/>
              </w:rPr>
              <w:t>context;</w:t>
            </w:r>
            <w:proofErr w:type="gramEnd"/>
          </w:p>
          <w:p w14:paraId="65C230AD" w14:textId="77777777" w:rsidR="00560B45" w:rsidRPr="001738A1" w:rsidRDefault="00560B45" w:rsidP="00560B45">
            <w:pPr>
              <w:pStyle w:val="bullet"/>
              <w:numPr>
                <w:ilvl w:val="0"/>
                <w:numId w:val="19"/>
              </w:numPr>
              <w:overflowPunct/>
              <w:autoSpaceDE/>
              <w:adjustRightInd/>
              <w:spacing w:before="240"/>
              <w:ind w:left="851" w:hanging="567"/>
              <w:textAlignment w:val="auto"/>
              <w:rPr>
                <w:rFonts w:ascii="Arial" w:hAnsi="Arial" w:cs="Arial"/>
                <w:sz w:val="22"/>
                <w:szCs w:val="22"/>
              </w:rPr>
            </w:pPr>
            <w:r w:rsidRPr="001738A1">
              <w:rPr>
                <w:rFonts w:ascii="Arial" w:hAnsi="Arial" w:cs="Arial"/>
                <w:sz w:val="22"/>
                <w:szCs w:val="22"/>
              </w:rPr>
              <w:t xml:space="preserve">critically evaluate innovations in advocacy services which respond to the professionalization of </w:t>
            </w:r>
            <w:proofErr w:type="gramStart"/>
            <w:r w:rsidRPr="001738A1">
              <w:rPr>
                <w:rFonts w:ascii="Arial" w:hAnsi="Arial" w:cs="Arial"/>
                <w:sz w:val="22"/>
                <w:szCs w:val="22"/>
              </w:rPr>
              <w:t>advocates;</w:t>
            </w:r>
            <w:proofErr w:type="gramEnd"/>
            <w:r w:rsidRPr="001738A1">
              <w:rPr>
                <w:rFonts w:ascii="Arial" w:hAnsi="Arial" w:cs="Arial"/>
                <w:sz w:val="22"/>
                <w:szCs w:val="22"/>
              </w:rPr>
              <w:t xml:space="preserve"> </w:t>
            </w:r>
          </w:p>
          <w:p w14:paraId="65D25C4C" w14:textId="77777777" w:rsidR="00560B45" w:rsidRPr="001738A1" w:rsidRDefault="00560B45" w:rsidP="00560B45">
            <w:pPr>
              <w:pStyle w:val="bullet"/>
              <w:numPr>
                <w:ilvl w:val="0"/>
                <w:numId w:val="19"/>
              </w:numPr>
              <w:overflowPunct/>
              <w:autoSpaceDE/>
              <w:adjustRightInd/>
              <w:spacing w:before="240"/>
              <w:ind w:left="851" w:hanging="567"/>
              <w:textAlignment w:val="auto"/>
              <w:rPr>
                <w:rFonts w:ascii="Arial" w:hAnsi="Arial" w:cs="Arial"/>
                <w:sz w:val="22"/>
                <w:szCs w:val="22"/>
              </w:rPr>
            </w:pPr>
            <w:r w:rsidRPr="001738A1">
              <w:rPr>
                <w:rFonts w:ascii="Arial" w:hAnsi="Arial" w:cs="Arial"/>
                <w:sz w:val="22"/>
                <w:szCs w:val="22"/>
              </w:rPr>
              <w:t>explore, in-depth, various management theories which are supportive of Advocacy services.</w:t>
            </w:r>
          </w:p>
          <w:p w14:paraId="69882918" w14:textId="77777777" w:rsidR="00C01A3F" w:rsidRPr="001738A1" w:rsidRDefault="00C01A3F" w:rsidP="004D5E9B">
            <w:pPr>
              <w:rPr>
                <w:rFonts w:ascii="Arial" w:hAnsi="Arial" w:cs="Arial"/>
                <w:sz w:val="22"/>
                <w:szCs w:val="22"/>
              </w:rPr>
            </w:pPr>
          </w:p>
        </w:tc>
      </w:tr>
    </w:tbl>
    <w:p w14:paraId="5B17F067" w14:textId="77777777" w:rsidR="00C01A3F" w:rsidRPr="00A406E5" w:rsidRDefault="00C01A3F" w:rsidP="00BA1176">
      <w:pPr>
        <w:rPr>
          <w:rFonts w:ascii="Arial" w:hAnsi="Arial" w:cs="Arial"/>
          <w:b/>
        </w:rPr>
      </w:pPr>
    </w:p>
    <w:p w14:paraId="406E8C84" w14:textId="77777777" w:rsidR="00C01A3F" w:rsidRPr="00A406E5" w:rsidRDefault="00C01A3F" w:rsidP="00BA1176">
      <w:pPr>
        <w:rPr>
          <w:rFonts w:ascii="Arial" w:hAnsi="Arial" w:cs="Arial"/>
          <w:b/>
        </w:rPr>
      </w:pPr>
    </w:p>
    <w:p w14:paraId="6C11696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013AE26" w14:textId="77777777" w:rsidTr="00A406E5">
        <w:tc>
          <w:tcPr>
            <w:tcW w:w="9781" w:type="dxa"/>
            <w:shd w:val="clear" w:color="auto" w:fill="C0C0C0"/>
          </w:tcPr>
          <w:p w14:paraId="7305C9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E0CD13A" w14:textId="77777777" w:rsidR="00EE6F25" w:rsidRPr="00A406E5" w:rsidRDefault="00EE6F25" w:rsidP="005969E2">
      <w:pPr>
        <w:jc w:val="both"/>
        <w:rPr>
          <w:rFonts w:ascii="Arial" w:hAnsi="Arial" w:cs="Arial"/>
          <w:sz w:val="22"/>
          <w:szCs w:val="22"/>
        </w:rPr>
      </w:pPr>
    </w:p>
    <w:p w14:paraId="5CC38DB6" w14:textId="77777777" w:rsidR="00A67FB1" w:rsidRPr="00A406E5" w:rsidRDefault="00A67FB1" w:rsidP="00A67FB1">
      <w:pPr>
        <w:ind w:left="720"/>
        <w:rPr>
          <w:rFonts w:ascii="Arial" w:hAnsi="Arial" w:cs="Arial"/>
          <w:sz w:val="24"/>
          <w:szCs w:val="24"/>
        </w:rPr>
      </w:pPr>
    </w:p>
    <w:p w14:paraId="552071AE" w14:textId="77777777" w:rsidR="00037669" w:rsidRPr="00911F34" w:rsidRDefault="00037669" w:rsidP="00037669">
      <w:pPr>
        <w:jc w:val="center"/>
        <w:rPr>
          <w:b/>
          <w:color w:val="FF0000"/>
          <w:sz w:val="28"/>
        </w:rPr>
      </w:pPr>
      <w:r w:rsidRPr="00911F34">
        <w:rPr>
          <w:b/>
          <w:color w:val="FF0000"/>
          <w:sz w:val="28"/>
        </w:rPr>
        <w:t>The Task Description will be ‘unpacked’ during lectures and recorded.</w:t>
      </w:r>
    </w:p>
    <w:p w14:paraId="58B615FF" w14:textId="77777777" w:rsidR="00037669" w:rsidRPr="00911F34" w:rsidRDefault="00037669" w:rsidP="00037669">
      <w:pPr>
        <w:jc w:val="center"/>
        <w:rPr>
          <w:b/>
          <w:color w:val="FF0000"/>
          <w:sz w:val="28"/>
        </w:rPr>
      </w:pPr>
      <w:r w:rsidRPr="00911F34">
        <w:rPr>
          <w:b/>
          <w:color w:val="FF0000"/>
          <w:sz w:val="28"/>
        </w:rPr>
        <w:t>This recording will also be available on the Module’s Moodle page.</w:t>
      </w:r>
    </w:p>
    <w:p w14:paraId="5C76C628" w14:textId="77777777" w:rsidR="00037669" w:rsidRPr="00911F34" w:rsidRDefault="00037669" w:rsidP="00037669">
      <w:pPr>
        <w:jc w:val="center"/>
        <w:rPr>
          <w:rFonts w:ascii="Arial" w:hAnsi="Arial" w:cs="Arial"/>
          <w:b/>
          <w:color w:val="FF0000"/>
          <w:sz w:val="32"/>
          <w:szCs w:val="22"/>
        </w:rPr>
      </w:pPr>
    </w:p>
    <w:p w14:paraId="539CC34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CFA7AF2" w14:textId="77777777" w:rsidTr="00C8667A">
        <w:trPr>
          <w:trHeight w:val="414"/>
        </w:trPr>
        <w:tc>
          <w:tcPr>
            <w:tcW w:w="10670" w:type="dxa"/>
            <w:shd w:val="clear" w:color="auto" w:fill="D9D9D9"/>
          </w:tcPr>
          <w:p w14:paraId="3FFD217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04B7B24" w14:textId="77777777" w:rsidR="00D22D9C" w:rsidRPr="00A406E5" w:rsidRDefault="00D22D9C" w:rsidP="00D22D9C">
      <w:pPr>
        <w:jc w:val="both"/>
        <w:rPr>
          <w:rFonts w:ascii="Arial" w:hAnsi="Arial" w:cs="Arial"/>
          <w:sz w:val="22"/>
          <w:szCs w:val="22"/>
        </w:rPr>
      </w:pPr>
    </w:p>
    <w:p w14:paraId="4ABFFD3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26187A9" w14:textId="77777777" w:rsidR="004D5E9B" w:rsidRDefault="004D5E9B" w:rsidP="00D22D9C">
      <w:pPr>
        <w:jc w:val="both"/>
        <w:rPr>
          <w:rFonts w:ascii="Arial" w:hAnsi="Arial" w:cs="Arial"/>
          <w:b/>
          <w:sz w:val="22"/>
          <w:szCs w:val="22"/>
        </w:rPr>
      </w:pPr>
    </w:p>
    <w:p w14:paraId="329E3B1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4D628D"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CAB7D4" w14:textId="77777777" w:rsidR="00C01A3F" w:rsidRPr="00A406E5" w:rsidRDefault="00C01A3F" w:rsidP="00D22D9C">
      <w:pPr>
        <w:jc w:val="both"/>
        <w:rPr>
          <w:rFonts w:ascii="Arial" w:hAnsi="Arial" w:cs="Arial"/>
          <w:sz w:val="22"/>
          <w:szCs w:val="22"/>
        </w:rPr>
      </w:pPr>
    </w:p>
    <w:p w14:paraId="15FB1C8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833393" w14:textId="77777777" w:rsidR="00C01A3F" w:rsidRPr="00A406E5" w:rsidRDefault="00C01A3F" w:rsidP="00D22D9C">
      <w:pPr>
        <w:jc w:val="both"/>
        <w:rPr>
          <w:rFonts w:ascii="Arial" w:hAnsi="Arial" w:cs="Arial"/>
          <w:sz w:val="22"/>
          <w:szCs w:val="22"/>
        </w:rPr>
      </w:pPr>
    </w:p>
    <w:p w14:paraId="0D5E6CE4" w14:textId="77777777" w:rsidR="00D22D9C" w:rsidRPr="00A406E5" w:rsidRDefault="00D22D9C" w:rsidP="00D22D9C">
      <w:pPr>
        <w:jc w:val="both"/>
        <w:rPr>
          <w:rFonts w:ascii="Arial" w:hAnsi="Arial" w:cs="Arial"/>
          <w:sz w:val="22"/>
          <w:szCs w:val="22"/>
        </w:rPr>
      </w:pPr>
    </w:p>
    <w:p w14:paraId="7A841C2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939D0C6"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w:t>
      </w:r>
      <w:r w:rsidR="00D22D9C" w:rsidRPr="00A406E5">
        <w:rPr>
          <w:rFonts w:ascii="Arial" w:hAnsi="Arial" w:cs="Arial"/>
          <w:sz w:val="22"/>
          <w:szCs w:val="22"/>
        </w:rPr>
        <w:lastRenderedPageBreak/>
        <w:t xml:space="preserve">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A0B2174" w14:textId="77777777" w:rsidR="00C01A3F" w:rsidRPr="00A406E5" w:rsidRDefault="00C01A3F" w:rsidP="00C01A3F">
      <w:pPr>
        <w:jc w:val="both"/>
        <w:rPr>
          <w:rFonts w:ascii="Arial" w:hAnsi="Arial" w:cs="Arial"/>
          <w:b/>
          <w:i/>
          <w:sz w:val="22"/>
          <w:szCs w:val="22"/>
        </w:rPr>
      </w:pPr>
    </w:p>
    <w:p w14:paraId="180F641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7E9CA5" w14:textId="77777777" w:rsidR="00D22D9C" w:rsidRPr="00A406E5" w:rsidRDefault="00D22D9C" w:rsidP="00D22D9C">
      <w:pPr>
        <w:jc w:val="both"/>
        <w:rPr>
          <w:rFonts w:ascii="Arial" w:hAnsi="Arial" w:cs="Arial"/>
          <w:sz w:val="22"/>
          <w:szCs w:val="22"/>
        </w:rPr>
      </w:pPr>
    </w:p>
    <w:p w14:paraId="114C2FD3" w14:textId="77777777" w:rsidR="00D22D9C" w:rsidRPr="00A406E5" w:rsidRDefault="00D22D9C" w:rsidP="00D22D9C">
      <w:pPr>
        <w:jc w:val="both"/>
        <w:rPr>
          <w:rFonts w:ascii="Arial" w:hAnsi="Arial" w:cs="Arial"/>
          <w:b/>
          <w:sz w:val="22"/>
          <w:szCs w:val="22"/>
        </w:rPr>
      </w:pPr>
    </w:p>
    <w:p w14:paraId="32D368E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36B2E31"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1D7FF50" w14:textId="77777777" w:rsidR="00D22D9C" w:rsidRPr="00A406E5" w:rsidRDefault="00D22D9C" w:rsidP="00D22D9C">
      <w:pPr>
        <w:jc w:val="both"/>
        <w:rPr>
          <w:rFonts w:ascii="Arial" w:hAnsi="Arial" w:cs="Arial"/>
          <w:sz w:val="22"/>
          <w:szCs w:val="22"/>
        </w:rPr>
      </w:pPr>
    </w:p>
    <w:p w14:paraId="066AA7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A71609" w14:textId="77777777" w:rsidR="00C01A3F" w:rsidRPr="00A406E5" w:rsidRDefault="00C01A3F" w:rsidP="00D22D9C">
      <w:pPr>
        <w:jc w:val="both"/>
        <w:rPr>
          <w:rFonts w:ascii="Arial" w:hAnsi="Arial" w:cs="Arial"/>
          <w:sz w:val="22"/>
          <w:szCs w:val="22"/>
        </w:rPr>
      </w:pPr>
    </w:p>
    <w:p w14:paraId="59052BA3" w14:textId="77777777" w:rsidR="00D22D9C" w:rsidRPr="00A406E5" w:rsidRDefault="00D22D9C" w:rsidP="00D22D9C">
      <w:pPr>
        <w:jc w:val="both"/>
        <w:rPr>
          <w:rFonts w:ascii="Arial" w:hAnsi="Arial" w:cs="Arial"/>
          <w:b/>
          <w:sz w:val="22"/>
          <w:szCs w:val="22"/>
        </w:rPr>
      </w:pPr>
    </w:p>
    <w:p w14:paraId="3667FA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DF995D7"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AF63257" w14:textId="77777777" w:rsidR="00DB444C" w:rsidRDefault="00DB444C" w:rsidP="008440FE">
      <w:pPr>
        <w:jc w:val="both"/>
        <w:rPr>
          <w:rFonts w:ascii="Arial" w:hAnsi="Arial" w:cs="Arial"/>
          <w:sz w:val="22"/>
          <w:szCs w:val="22"/>
        </w:rPr>
      </w:pPr>
    </w:p>
    <w:p w14:paraId="51F6409F"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F19E7E7" w14:textId="77777777" w:rsidR="00D22D9C" w:rsidRPr="00A406E5" w:rsidRDefault="00D22D9C" w:rsidP="00D22D9C">
      <w:pPr>
        <w:jc w:val="both"/>
        <w:rPr>
          <w:rFonts w:ascii="Arial" w:hAnsi="Arial" w:cs="Arial"/>
          <w:sz w:val="22"/>
          <w:szCs w:val="22"/>
        </w:rPr>
      </w:pPr>
    </w:p>
    <w:p w14:paraId="4FE2887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995D3F" w14:textId="77777777" w:rsidR="00C01A3F" w:rsidRPr="00A406E5" w:rsidRDefault="00C01A3F" w:rsidP="00D22D9C">
      <w:pPr>
        <w:jc w:val="both"/>
        <w:rPr>
          <w:rFonts w:ascii="Arial" w:hAnsi="Arial" w:cs="Arial"/>
          <w:sz w:val="22"/>
          <w:szCs w:val="22"/>
        </w:rPr>
      </w:pPr>
    </w:p>
    <w:p w14:paraId="569B1FF0" w14:textId="77777777" w:rsidR="008566E5" w:rsidRPr="00A406E5" w:rsidRDefault="008566E5" w:rsidP="00D22D9C">
      <w:pPr>
        <w:jc w:val="both"/>
        <w:rPr>
          <w:rFonts w:ascii="Arial" w:hAnsi="Arial" w:cs="Arial"/>
          <w:sz w:val="22"/>
          <w:szCs w:val="22"/>
        </w:rPr>
      </w:pPr>
    </w:p>
    <w:p w14:paraId="182523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3C2C817"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282FF49" w14:textId="77777777" w:rsidR="00995D51" w:rsidRDefault="00995D51" w:rsidP="00D22D9C">
      <w:pPr>
        <w:jc w:val="both"/>
        <w:rPr>
          <w:rFonts w:ascii="Arial" w:hAnsi="Arial" w:cs="Arial"/>
          <w:sz w:val="22"/>
          <w:szCs w:val="22"/>
        </w:rPr>
      </w:pPr>
    </w:p>
    <w:p w14:paraId="368860B2" w14:textId="77777777" w:rsidR="00D22D9C" w:rsidRPr="00A406E5" w:rsidRDefault="00D22D9C" w:rsidP="00D22D9C">
      <w:pPr>
        <w:jc w:val="both"/>
        <w:rPr>
          <w:rFonts w:ascii="Arial" w:hAnsi="Arial" w:cs="Arial"/>
          <w:sz w:val="22"/>
          <w:szCs w:val="22"/>
        </w:rPr>
      </w:pPr>
    </w:p>
    <w:p w14:paraId="28F269F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D76E95" w14:textId="77777777" w:rsidR="00C01A3F" w:rsidRPr="00A406E5" w:rsidRDefault="00C01A3F" w:rsidP="00D22D9C">
      <w:pPr>
        <w:jc w:val="both"/>
        <w:rPr>
          <w:rFonts w:ascii="Arial" w:hAnsi="Arial" w:cs="Arial"/>
          <w:sz w:val="22"/>
          <w:szCs w:val="22"/>
        </w:rPr>
      </w:pPr>
    </w:p>
    <w:p w14:paraId="41BA4C21" w14:textId="77777777" w:rsidR="00FB3B4E" w:rsidRPr="00A406E5" w:rsidRDefault="00FB3B4E" w:rsidP="00D22D9C">
      <w:pPr>
        <w:jc w:val="both"/>
        <w:rPr>
          <w:rFonts w:ascii="Arial" w:hAnsi="Arial" w:cs="Arial"/>
          <w:sz w:val="22"/>
          <w:szCs w:val="22"/>
        </w:rPr>
      </w:pPr>
    </w:p>
    <w:p w14:paraId="23076D86" w14:textId="77777777" w:rsidR="00D22D9C" w:rsidRPr="00A406E5" w:rsidRDefault="00D22D9C" w:rsidP="00D22D9C">
      <w:pPr>
        <w:jc w:val="both"/>
        <w:rPr>
          <w:rFonts w:ascii="Arial" w:hAnsi="Arial" w:cs="Arial"/>
          <w:sz w:val="22"/>
          <w:szCs w:val="22"/>
        </w:rPr>
      </w:pPr>
    </w:p>
    <w:p w14:paraId="6F0177D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660060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0692EB0" w14:textId="77777777" w:rsidTr="00152E9D">
        <w:trPr>
          <w:jc w:val="center"/>
        </w:trPr>
        <w:tc>
          <w:tcPr>
            <w:tcW w:w="10670" w:type="dxa"/>
            <w:shd w:val="clear" w:color="auto" w:fill="BFBFBF"/>
          </w:tcPr>
          <w:p w14:paraId="4CD3B2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E310B0E" w14:textId="77777777" w:rsidR="00152E9D" w:rsidRPr="00A406E5" w:rsidRDefault="00152E9D" w:rsidP="00152E9D">
      <w:pPr>
        <w:rPr>
          <w:rFonts w:ascii="Arial" w:hAnsi="Arial" w:cs="Arial"/>
        </w:rPr>
      </w:pPr>
    </w:p>
    <w:p w14:paraId="0A81C7F8" w14:textId="77777777"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E12B31" w14:textId="77777777" w:rsidR="00037669" w:rsidRPr="00A406E5" w:rsidRDefault="00037669" w:rsidP="00152E9D">
      <w:pPr>
        <w:pStyle w:val="BodyText1"/>
        <w:tabs>
          <w:tab w:val="clear" w:pos="720"/>
          <w:tab w:val="clear" w:pos="1440"/>
        </w:tabs>
        <w:jc w:val="both"/>
        <w:rPr>
          <w:rFonts w:ascii="Arial" w:hAnsi="Arial" w:cs="Arial"/>
          <w:sz w:val="20"/>
        </w:rPr>
      </w:pPr>
    </w:p>
    <w:p w14:paraId="6C42D62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B1FABAE" w14:textId="77777777" w:rsidR="00037669" w:rsidRDefault="00037669" w:rsidP="00DE69B9">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14:paraId="690A0D8C" w14:textId="77777777" w:rsidR="00037669" w:rsidRDefault="00037669" w:rsidP="00DE69B9">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14:paraId="41B69DCF" w14:textId="77777777" w:rsidR="00037669" w:rsidRDefault="00037669" w:rsidP="00037669">
      <w:pPr>
        <w:jc w:val="center"/>
        <w:rPr>
          <w:rFonts w:ascii="Arial" w:hAnsi="Arial" w:cs="Arial"/>
          <w:i/>
          <w:color w:val="FF0000"/>
          <w:sz w:val="28"/>
          <w:szCs w:val="16"/>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ayout w:type="fixed"/>
        <w:tblLook w:val="04A0" w:firstRow="1" w:lastRow="0" w:firstColumn="1" w:lastColumn="0" w:noHBand="0" w:noVBand="1"/>
      </w:tblPr>
      <w:tblGrid>
        <w:gridCol w:w="8708"/>
        <w:gridCol w:w="869"/>
        <w:gridCol w:w="867"/>
      </w:tblGrid>
      <w:tr w:rsidR="00FF55E1" w:rsidRPr="00A85BFE" w14:paraId="53F8C89A" w14:textId="77777777" w:rsidTr="002764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5D0E1E6" w14:textId="77777777" w:rsidR="00FF55E1" w:rsidRPr="00A406E5" w:rsidRDefault="00FF55E1" w:rsidP="002764C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976E3EA" w14:textId="77777777" w:rsidR="00FF55E1" w:rsidRPr="00A85BFE" w:rsidRDefault="00FF55E1" w:rsidP="002764C2">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1233B1" w14:textId="77777777" w:rsidR="00FF55E1" w:rsidRPr="00A85BFE" w:rsidRDefault="00FF55E1" w:rsidP="002764C2">
            <w:pPr>
              <w:ind w:left="113" w:right="113"/>
              <w:jc w:val="center"/>
              <w:rPr>
                <w:rFonts w:ascii="Arial" w:hAnsi="Arial" w:cs="Arial"/>
                <w:b/>
                <w:sz w:val="18"/>
                <w:szCs w:val="18"/>
              </w:rPr>
            </w:pPr>
            <w:r w:rsidRPr="00A85BFE">
              <w:rPr>
                <w:rFonts w:ascii="Arial" w:hAnsi="Arial" w:cs="Arial"/>
                <w:b/>
                <w:sz w:val="18"/>
                <w:szCs w:val="18"/>
              </w:rPr>
              <w:t xml:space="preserve">Marks </w:t>
            </w:r>
          </w:p>
          <w:p w14:paraId="2255E32C" w14:textId="77777777" w:rsidR="00FF55E1" w:rsidRPr="00A85BFE" w:rsidRDefault="00FF55E1" w:rsidP="002764C2">
            <w:pPr>
              <w:ind w:left="113" w:right="113"/>
              <w:jc w:val="center"/>
              <w:rPr>
                <w:rFonts w:ascii="Arial" w:hAnsi="Arial" w:cs="Arial"/>
                <w:b/>
                <w:sz w:val="18"/>
                <w:szCs w:val="18"/>
              </w:rPr>
            </w:pPr>
            <w:r w:rsidRPr="00A85BFE">
              <w:rPr>
                <w:rFonts w:ascii="Arial" w:hAnsi="Arial" w:cs="Arial"/>
                <w:b/>
                <w:sz w:val="18"/>
                <w:szCs w:val="18"/>
              </w:rPr>
              <w:t>awarded</w:t>
            </w:r>
          </w:p>
        </w:tc>
      </w:tr>
      <w:tr w:rsidR="00FF55E1" w:rsidRPr="00A406E5" w14:paraId="1C6C1294"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0A34AFF0"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24E448F" w14:textId="77777777" w:rsidR="00FF55E1" w:rsidRPr="00A406E5" w:rsidRDefault="00FF55E1" w:rsidP="002764C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FA8E888"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DED874A" w14:textId="77777777" w:rsidR="00FF55E1" w:rsidRPr="00A406E5" w:rsidRDefault="00FF55E1" w:rsidP="002764C2">
            <w:pPr>
              <w:jc w:val="center"/>
              <w:rPr>
                <w:rFonts w:ascii="Arial" w:hAnsi="Arial" w:cs="Arial"/>
                <w:sz w:val="32"/>
              </w:rPr>
            </w:pPr>
          </w:p>
        </w:tc>
      </w:tr>
      <w:tr w:rsidR="00FF55E1" w:rsidRPr="00A406E5" w14:paraId="580A9704" w14:textId="77777777" w:rsidTr="002764C2">
        <w:trPr>
          <w:trHeight w:val="280"/>
        </w:trPr>
        <w:tc>
          <w:tcPr>
            <w:tcW w:w="4169" w:type="pct"/>
            <w:tcBorders>
              <w:top w:val="single" w:sz="4" w:space="0" w:color="auto"/>
              <w:left w:val="single" w:sz="4" w:space="0" w:color="auto"/>
              <w:right w:val="single" w:sz="4" w:space="0" w:color="auto"/>
            </w:tcBorders>
          </w:tcPr>
          <w:p w14:paraId="7911726E"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5FEEC8"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54583C35" w14:textId="77777777" w:rsidR="00FF55E1" w:rsidRPr="00A406E5" w:rsidRDefault="00FF55E1" w:rsidP="002764C2">
            <w:pPr>
              <w:jc w:val="center"/>
              <w:rPr>
                <w:rFonts w:ascii="Arial" w:hAnsi="Arial" w:cs="Arial"/>
                <w:sz w:val="32"/>
              </w:rPr>
            </w:pPr>
          </w:p>
        </w:tc>
      </w:tr>
      <w:tr w:rsidR="00FF55E1" w:rsidRPr="00A406E5" w14:paraId="28093378"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29506586" w14:textId="77777777" w:rsidR="00FF55E1" w:rsidRPr="00A406E5" w:rsidRDefault="00FF55E1" w:rsidP="002764C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C537CD5"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E89EDD"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C2379EC" w14:textId="77777777" w:rsidR="00FF55E1" w:rsidRPr="00A406E5" w:rsidRDefault="00FF55E1" w:rsidP="002764C2">
            <w:pPr>
              <w:jc w:val="center"/>
              <w:rPr>
                <w:rFonts w:ascii="Arial" w:hAnsi="Arial" w:cs="Arial"/>
                <w:sz w:val="32"/>
              </w:rPr>
            </w:pPr>
          </w:p>
        </w:tc>
      </w:tr>
      <w:tr w:rsidR="00FF55E1" w:rsidRPr="00A406E5" w14:paraId="09BA8DDD" w14:textId="77777777" w:rsidTr="002764C2">
        <w:trPr>
          <w:trHeight w:val="70"/>
        </w:trPr>
        <w:tc>
          <w:tcPr>
            <w:tcW w:w="4169" w:type="pct"/>
            <w:tcBorders>
              <w:top w:val="single" w:sz="4" w:space="0" w:color="auto"/>
              <w:left w:val="single" w:sz="4" w:space="0" w:color="auto"/>
              <w:right w:val="single" w:sz="4" w:space="0" w:color="auto"/>
            </w:tcBorders>
          </w:tcPr>
          <w:p w14:paraId="04084941"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EF011A"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080A2F05" w14:textId="77777777" w:rsidR="00FF55E1" w:rsidRPr="00A406E5" w:rsidRDefault="00FF55E1" w:rsidP="002764C2">
            <w:pPr>
              <w:jc w:val="center"/>
              <w:rPr>
                <w:rFonts w:ascii="Arial" w:hAnsi="Arial" w:cs="Arial"/>
                <w:sz w:val="32"/>
              </w:rPr>
            </w:pPr>
          </w:p>
        </w:tc>
      </w:tr>
      <w:tr w:rsidR="00FF55E1" w:rsidRPr="00A406E5" w14:paraId="3BFBC1FD"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54E10FDB"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92A23B7"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A9178B"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1F91733" w14:textId="77777777" w:rsidR="00FF55E1" w:rsidRPr="00A406E5" w:rsidRDefault="00FF55E1" w:rsidP="002764C2">
            <w:pPr>
              <w:jc w:val="center"/>
              <w:rPr>
                <w:rFonts w:ascii="Arial" w:hAnsi="Arial" w:cs="Arial"/>
                <w:sz w:val="32"/>
              </w:rPr>
            </w:pPr>
          </w:p>
        </w:tc>
      </w:tr>
      <w:tr w:rsidR="00FF55E1" w:rsidRPr="00A406E5" w14:paraId="041F1B51" w14:textId="77777777" w:rsidTr="002764C2">
        <w:trPr>
          <w:trHeight w:val="70"/>
        </w:trPr>
        <w:tc>
          <w:tcPr>
            <w:tcW w:w="4169" w:type="pct"/>
            <w:tcBorders>
              <w:top w:val="single" w:sz="4" w:space="0" w:color="auto"/>
              <w:left w:val="single" w:sz="4" w:space="0" w:color="auto"/>
              <w:right w:val="single" w:sz="4" w:space="0" w:color="auto"/>
            </w:tcBorders>
          </w:tcPr>
          <w:p w14:paraId="444DE52C"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D8FCA"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4F622B2C" w14:textId="77777777" w:rsidR="00FF55E1" w:rsidRPr="00A406E5" w:rsidRDefault="00FF55E1" w:rsidP="002764C2">
            <w:pPr>
              <w:jc w:val="center"/>
              <w:rPr>
                <w:rFonts w:ascii="Arial" w:hAnsi="Arial" w:cs="Arial"/>
                <w:sz w:val="32"/>
              </w:rPr>
            </w:pPr>
          </w:p>
        </w:tc>
      </w:tr>
      <w:tr w:rsidR="00FF55E1" w:rsidRPr="00A406E5" w14:paraId="18D01340"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3867AE38"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C93723B"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92441C"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94BB79E" w14:textId="77777777" w:rsidR="00FF55E1" w:rsidRPr="00A406E5" w:rsidRDefault="00FF55E1" w:rsidP="002764C2">
            <w:pPr>
              <w:jc w:val="center"/>
              <w:rPr>
                <w:rFonts w:ascii="Arial" w:hAnsi="Arial" w:cs="Arial"/>
                <w:sz w:val="32"/>
              </w:rPr>
            </w:pPr>
          </w:p>
        </w:tc>
      </w:tr>
      <w:tr w:rsidR="00FF55E1" w:rsidRPr="00A406E5" w14:paraId="11CBB1C4" w14:textId="77777777" w:rsidTr="002764C2">
        <w:trPr>
          <w:trHeight w:val="70"/>
        </w:trPr>
        <w:tc>
          <w:tcPr>
            <w:tcW w:w="4169" w:type="pct"/>
            <w:tcBorders>
              <w:top w:val="single" w:sz="4" w:space="0" w:color="auto"/>
              <w:left w:val="single" w:sz="4" w:space="0" w:color="auto"/>
              <w:right w:val="single" w:sz="4" w:space="0" w:color="auto"/>
            </w:tcBorders>
          </w:tcPr>
          <w:p w14:paraId="017F327B"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C03CF4"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4EF0CD1" w14:textId="77777777" w:rsidR="00FF55E1" w:rsidRPr="00A406E5" w:rsidRDefault="00FF55E1" w:rsidP="002764C2">
            <w:pPr>
              <w:jc w:val="center"/>
              <w:rPr>
                <w:rFonts w:ascii="Arial" w:hAnsi="Arial" w:cs="Arial"/>
                <w:sz w:val="32"/>
              </w:rPr>
            </w:pPr>
          </w:p>
        </w:tc>
      </w:tr>
      <w:tr w:rsidR="00FF55E1" w:rsidRPr="00A406E5" w14:paraId="60EA7E5A" w14:textId="77777777" w:rsidTr="002764C2">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4E6F636D"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246216B"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7CD105"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6BB424" w14:textId="77777777" w:rsidR="00FF55E1" w:rsidRPr="00A406E5" w:rsidRDefault="00FF55E1" w:rsidP="002764C2">
            <w:pPr>
              <w:jc w:val="center"/>
              <w:rPr>
                <w:rFonts w:ascii="Arial" w:hAnsi="Arial" w:cs="Arial"/>
                <w:sz w:val="32"/>
              </w:rPr>
            </w:pPr>
          </w:p>
        </w:tc>
      </w:tr>
      <w:tr w:rsidR="00FF55E1" w:rsidRPr="00A406E5" w14:paraId="5FB5517B" w14:textId="77777777" w:rsidTr="002764C2">
        <w:trPr>
          <w:trHeight w:val="70"/>
        </w:trPr>
        <w:tc>
          <w:tcPr>
            <w:tcW w:w="4169" w:type="pct"/>
            <w:tcBorders>
              <w:top w:val="single" w:sz="4" w:space="0" w:color="auto"/>
              <w:left w:val="single" w:sz="4" w:space="0" w:color="auto"/>
              <w:bottom w:val="single" w:sz="4" w:space="0" w:color="auto"/>
              <w:right w:val="single" w:sz="4" w:space="0" w:color="auto"/>
            </w:tcBorders>
          </w:tcPr>
          <w:p w14:paraId="1EFE2228"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16711BBF"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0C421F3E" w14:textId="77777777" w:rsidR="00FF55E1" w:rsidRPr="00A406E5" w:rsidRDefault="00FF55E1" w:rsidP="002764C2">
            <w:pPr>
              <w:jc w:val="center"/>
              <w:rPr>
                <w:rFonts w:ascii="Arial" w:hAnsi="Arial" w:cs="Arial"/>
                <w:sz w:val="32"/>
              </w:rPr>
            </w:pPr>
          </w:p>
        </w:tc>
      </w:tr>
    </w:tbl>
    <w:p w14:paraId="4A03D238" w14:textId="77777777" w:rsidR="00FF55E1" w:rsidRPr="00A406E5" w:rsidRDefault="00FF55E1" w:rsidP="00037669">
      <w:pPr>
        <w:jc w:val="center"/>
        <w:rPr>
          <w:rFonts w:ascii="Arial" w:hAnsi="Arial" w:cs="Arial"/>
          <w:b/>
          <w:sz w:val="22"/>
          <w:szCs w:val="22"/>
        </w:rPr>
      </w:pPr>
    </w:p>
    <w:p w14:paraId="0FA495D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2B833A" w14:textId="77777777" w:rsidTr="00152E9D">
        <w:trPr>
          <w:cantSplit/>
        </w:trPr>
        <w:tc>
          <w:tcPr>
            <w:tcW w:w="6062" w:type="dxa"/>
            <w:vMerge w:val="restart"/>
            <w:shd w:val="pct15" w:color="auto" w:fill="auto"/>
            <w:vAlign w:val="center"/>
          </w:tcPr>
          <w:p w14:paraId="38146D3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AE74E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C6A1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7BB606E" w14:textId="77777777" w:rsidTr="00152E9D">
        <w:trPr>
          <w:cantSplit/>
        </w:trPr>
        <w:tc>
          <w:tcPr>
            <w:tcW w:w="6062" w:type="dxa"/>
            <w:vMerge/>
            <w:vAlign w:val="bottom"/>
          </w:tcPr>
          <w:p w14:paraId="2456347E" w14:textId="77777777" w:rsidR="00152E9D" w:rsidRPr="00A406E5" w:rsidRDefault="00152E9D" w:rsidP="00152E9D">
            <w:pPr>
              <w:rPr>
                <w:rFonts w:ascii="Arial" w:hAnsi="Arial" w:cs="Arial"/>
              </w:rPr>
            </w:pPr>
          </w:p>
        </w:tc>
        <w:tc>
          <w:tcPr>
            <w:tcW w:w="2903" w:type="dxa"/>
            <w:vAlign w:val="bottom"/>
          </w:tcPr>
          <w:p w14:paraId="1A28993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28BC6B4" w14:textId="77777777" w:rsidR="00152E9D" w:rsidRPr="00A406E5" w:rsidRDefault="00152E9D" w:rsidP="00152E9D">
            <w:pPr>
              <w:jc w:val="center"/>
              <w:rPr>
                <w:rFonts w:ascii="Arial" w:hAnsi="Arial" w:cs="Arial"/>
                <w:sz w:val="12"/>
                <w:szCs w:val="12"/>
              </w:rPr>
            </w:pPr>
          </w:p>
        </w:tc>
        <w:tc>
          <w:tcPr>
            <w:tcW w:w="1060" w:type="dxa"/>
            <w:vMerge/>
            <w:vAlign w:val="bottom"/>
          </w:tcPr>
          <w:p w14:paraId="67529F6F" w14:textId="77777777" w:rsidR="00152E9D" w:rsidRPr="00A406E5" w:rsidRDefault="00152E9D" w:rsidP="00152E9D">
            <w:pPr>
              <w:ind w:leftChars="71" w:left="142"/>
              <w:rPr>
                <w:rFonts w:ascii="Arial" w:hAnsi="Arial" w:cs="Arial"/>
              </w:rPr>
            </w:pPr>
          </w:p>
        </w:tc>
      </w:tr>
      <w:tr w:rsidR="00152E9D" w:rsidRPr="00A406E5" w14:paraId="1200515A" w14:textId="77777777" w:rsidTr="00152E9D">
        <w:trPr>
          <w:cantSplit/>
        </w:trPr>
        <w:tc>
          <w:tcPr>
            <w:tcW w:w="6062" w:type="dxa"/>
            <w:vMerge/>
            <w:vAlign w:val="bottom"/>
          </w:tcPr>
          <w:p w14:paraId="1A6F4683" w14:textId="77777777" w:rsidR="00152E9D" w:rsidRPr="00A406E5" w:rsidRDefault="00152E9D" w:rsidP="00152E9D">
            <w:pPr>
              <w:rPr>
                <w:rFonts w:ascii="Arial" w:hAnsi="Arial" w:cs="Arial"/>
              </w:rPr>
            </w:pPr>
          </w:p>
        </w:tc>
        <w:tc>
          <w:tcPr>
            <w:tcW w:w="2903" w:type="dxa"/>
            <w:vAlign w:val="bottom"/>
          </w:tcPr>
          <w:p w14:paraId="39F0CE4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6276172" w14:textId="77777777" w:rsidR="00152E9D" w:rsidRPr="00A406E5" w:rsidRDefault="00152E9D" w:rsidP="00152E9D">
            <w:pPr>
              <w:jc w:val="center"/>
              <w:rPr>
                <w:rFonts w:ascii="Arial" w:hAnsi="Arial" w:cs="Arial"/>
                <w:sz w:val="12"/>
                <w:szCs w:val="12"/>
              </w:rPr>
            </w:pPr>
          </w:p>
        </w:tc>
        <w:tc>
          <w:tcPr>
            <w:tcW w:w="1060" w:type="dxa"/>
            <w:vMerge/>
            <w:vAlign w:val="bottom"/>
          </w:tcPr>
          <w:p w14:paraId="0FD24DD3" w14:textId="77777777" w:rsidR="00152E9D" w:rsidRPr="00A406E5" w:rsidRDefault="00152E9D" w:rsidP="00152E9D">
            <w:pPr>
              <w:ind w:firstLineChars="141" w:firstLine="282"/>
              <w:rPr>
                <w:rFonts w:ascii="Arial" w:hAnsi="Arial" w:cs="Arial"/>
              </w:rPr>
            </w:pPr>
          </w:p>
        </w:tc>
      </w:tr>
    </w:tbl>
    <w:p w14:paraId="313D97ED" w14:textId="77777777" w:rsidR="00152E9D" w:rsidRDefault="00152E9D" w:rsidP="00152E9D">
      <w:pPr>
        <w:rPr>
          <w:rFonts w:ascii="Arial" w:hAnsi="Arial" w:cs="Arial"/>
        </w:rPr>
      </w:pPr>
    </w:p>
    <w:p w14:paraId="22FA3BB6" w14:textId="77777777" w:rsidR="00C073F1" w:rsidRDefault="00C073F1" w:rsidP="00152E9D">
      <w:pPr>
        <w:rPr>
          <w:rFonts w:ascii="Arial" w:hAnsi="Arial" w:cs="Arial"/>
        </w:rPr>
      </w:pPr>
    </w:p>
    <w:p w14:paraId="74D17C1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9636FF1" w14:textId="77777777" w:rsidTr="000B6520">
        <w:tc>
          <w:tcPr>
            <w:tcW w:w="13858" w:type="dxa"/>
            <w:shd w:val="clear" w:color="auto" w:fill="95B3D7" w:themeFill="accent1" w:themeFillTint="99"/>
          </w:tcPr>
          <w:p w14:paraId="2391BF4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66CA3B07"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9CDFDCF" w14:textId="77777777" w:rsidTr="009F1137">
        <w:tc>
          <w:tcPr>
            <w:tcW w:w="13948" w:type="dxa"/>
            <w:shd w:val="clear" w:color="auto" w:fill="95B3D7" w:themeFill="accent1" w:themeFillTint="99"/>
          </w:tcPr>
          <w:p w14:paraId="77476A8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F1CCFB1" w14:textId="77777777" w:rsidTr="009F1137">
        <w:tc>
          <w:tcPr>
            <w:tcW w:w="13948" w:type="dxa"/>
            <w:shd w:val="clear" w:color="auto" w:fill="DBE5F1" w:themeFill="accent1" w:themeFillTint="33"/>
          </w:tcPr>
          <w:p w14:paraId="3E8E95F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F58AFC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951C332" w14:textId="77777777" w:rsidTr="009F1137">
        <w:trPr>
          <w:tblHeader/>
        </w:trPr>
        <w:tc>
          <w:tcPr>
            <w:tcW w:w="1735" w:type="dxa"/>
            <w:shd w:val="clear" w:color="auto" w:fill="95B3D7" w:themeFill="accent1" w:themeFillTint="99"/>
          </w:tcPr>
          <w:p w14:paraId="585BAC6C"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FF28A3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6AE52A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8A59A4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41B4AF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617A4AC"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4415242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A1841C1"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0F9F90A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77D6D7F"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21DE93A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2D24FF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7611476" w14:textId="77777777" w:rsidTr="009F1137">
        <w:trPr>
          <w:tblHeader/>
        </w:trPr>
        <w:tc>
          <w:tcPr>
            <w:tcW w:w="1735" w:type="dxa"/>
            <w:shd w:val="clear" w:color="auto" w:fill="95B3D7" w:themeFill="accent1" w:themeFillTint="99"/>
          </w:tcPr>
          <w:p w14:paraId="20BA0558"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B6BD2F1"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2883674"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E9DBDE3"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48A545A"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9D2E4F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AA61978"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12BC63F"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5BA6E2B" w14:textId="77777777" w:rsidTr="009F1137">
        <w:tc>
          <w:tcPr>
            <w:tcW w:w="1735" w:type="dxa"/>
            <w:shd w:val="clear" w:color="auto" w:fill="95B3D7" w:themeFill="accent1" w:themeFillTint="99"/>
          </w:tcPr>
          <w:p w14:paraId="525AC7D6"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FB135D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C6B0518"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0AF45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F1B927C"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FCF67A6"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2C84BE1"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913EB40"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C34E166"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B7D627"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E9F76A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698A2E3"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ADC8B7"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DF9DDAF"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B991430" w14:textId="77777777" w:rsidTr="009F1137">
        <w:tc>
          <w:tcPr>
            <w:tcW w:w="1735" w:type="dxa"/>
            <w:shd w:val="clear" w:color="auto" w:fill="95B3D7" w:themeFill="accent1" w:themeFillTint="99"/>
          </w:tcPr>
          <w:p w14:paraId="0C216188"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xml:space="preserve">, </w:t>
            </w:r>
            <w:r>
              <w:rPr>
                <w:rFonts w:ascii="Arial" w:eastAsia="Arial" w:hAnsi="Arial" w:cs="Arial"/>
                <w:bCs/>
                <w:sz w:val="18"/>
                <w:szCs w:val="18"/>
              </w:rPr>
              <w:lastRenderedPageBreak/>
              <w:t>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7A76642"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C0AF99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C1633B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CB5BFB"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6949E4C"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89BC06"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FF1A0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lastRenderedPageBreak/>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9967574"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5C24C71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9F6C966"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76EDDE54" w14:textId="77777777" w:rsidTr="009F1137">
        <w:tc>
          <w:tcPr>
            <w:tcW w:w="1735" w:type="dxa"/>
            <w:shd w:val="clear" w:color="auto" w:fill="95B3D7" w:themeFill="accent1" w:themeFillTint="99"/>
          </w:tcPr>
          <w:p w14:paraId="1AA84FE1"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60D276E"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01AE85C0"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F4DC19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 xml:space="preserve">generalisations, made without use of credible </w:t>
            </w:r>
            <w:r>
              <w:rPr>
                <w:rFonts w:ascii="Arial" w:hAnsi="Arial" w:cs="Arial"/>
              </w:rPr>
              <w:t>evidence</w:t>
            </w:r>
            <w:r w:rsidRPr="00B669B1">
              <w:rPr>
                <w:rFonts w:ascii="Arial" w:hAnsi="Arial" w:cs="Arial"/>
              </w:rPr>
              <w:t>.</w:t>
            </w:r>
          </w:p>
          <w:p w14:paraId="0509539F" w14:textId="77777777" w:rsidR="002466CE" w:rsidRPr="00B669B1" w:rsidRDefault="002466CE" w:rsidP="009F1137">
            <w:pPr>
              <w:rPr>
                <w:rFonts w:ascii="Arial" w:hAnsi="Arial" w:cs="Arial"/>
              </w:rPr>
            </w:pPr>
          </w:p>
        </w:tc>
        <w:tc>
          <w:tcPr>
            <w:tcW w:w="1736" w:type="dxa"/>
          </w:tcPr>
          <w:p w14:paraId="51D9ABFD"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6A7EFB7"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3A3FB0D"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E2E4B6"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F6CDC6D" w14:textId="77777777" w:rsidR="002466CE" w:rsidRPr="00B669B1" w:rsidRDefault="002466CE" w:rsidP="009F1137">
            <w:pPr>
              <w:rPr>
                <w:rFonts w:ascii="Arial" w:hAnsi="Arial" w:cs="Arial"/>
              </w:rPr>
            </w:pPr>
          </w:p>
        </w:tc>
        <w:tc>
          <w:tcPr>
            <w:tcW w:w="1736" w:type="dxa"/>
          </w:tcPr>
          <w:p w14:paraId="6E513848"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3CE91792"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53A07CA" w14:textId="77777777" w:rsidR="002466CE" w:rsidRDefault="002466CE" w:rsidP="009F1137">
            <w:pPr>
              <w:rPr>
                <w:rFonts w:ascii="Arial" w:hAnsi="Arial" w:cs="Arial"/>
              </w:rPr>
            </w:pPr>
          </w:p>
          <w:p w14:paraId="2E49C2BA" w14:textId="77777777" w:rsidR="002466CE" w:rsidRPr="00B669B1" w:rsidRDefault="002466CE" w:rsidP="009F1137">
            <w:pPr>
              <w:rPr>
                <w:rFonts w:ascii="Arial" w:hAnsi="Arial" w:cs="Arial"/>
              </w:rPr>
            </w:pPr>
          </w:p>
        </w:tc>
        <w:tc>
          <w:tcPr>
            <w:tcW w:w="1736" w:type="dxa"/>
          </w:tcPr>
          <w:p w14:paraId="5EC01416"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9CF8AE1" w14:textId="77777777" w:rsidR="002466CE" w:rsidRPr="00B669B1" w:rsidRDefault="002466CE" w:rsidP="009F1137">
            <w:pPr>
              <w:rPr>
                <w:rFonts w:ascii="Arial" w:hAnsi="Arial" w:cs="Arial"/>
              </w:rPr>
            </w:pPr>
          </w:p>
        </w:tc>
        <w:tc>
          <w:tcPr>
            <w:tcW w:w="1736" w:type="dxa"/>
          </w:tcPr>
          <w:p w14:paraId="7A0F8904"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41084FE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46485539" w14:textId="77777777" w:rsidTr="009F1137">
        <w:tc>
          <w:tcPr>
            <w:tcW w:w="1735" w:type="dxa"/>
            <w:shd w:val="clear" w:color="auto" w:fill="95B3D7" w:themeFill="accent1" w:themeFillTint="99"/>
          </w:tcPr>
          <w:p w14:paraId="1E772A1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C9570D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C17D24E"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8EBFC7C"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0420E8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133C641"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A497F74"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70AB8F28"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09FE1DA" w14:textId="77777777" w:rsidR="002466CE" w:rsidRPr="00B669B1" w:rsidRDefault="002466CE" w:rsidP="009F1137">
            <w:pPr>
              <w:rPr>
                <w:rFonts w:ascii="Arial" w:hAnsi="Arial" w:cs="Arial"/>
              </w:rPr>
            </w:pPr>
          </w:p>
          <w:p w14:paraId="10A82677" w14:textId="77777777" w:rsidR="002466CE" w:rsidRPr="00B669B1" w:rsidRDefault="002466CE" w:rsidP="009F1137">
            <w:pPr>
              <w:rPr>
                <w:rFonts w:ascii="Arial" w:hAnsi="Arial" w:cs="Arial"/>
              </w:rPr>
            </w:pPr>
          </w:p>
        </w:tc>
        <w:tc>
          <w:tcPr>
            <w:tcW w:w="1736" w:type="dxa"/>
          </w:tcPr>
          <w:p w14:paraId="1DD8548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F2FDEAE"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3A7E7F4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1E6BD7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BFF9CEE"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834255D" w14:textId="77777777"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38A1E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4C1EE4B"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EDF978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2C3E4D6"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602ECFB0"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E28D24"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44DA818"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2369109"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266EAD3"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014B715B"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DBBC9C2" w14:textId="77777777" w:rsidTr="009F1137">
        <w:tc>
          <w:tcPr>
            <w:tcW w:w="1735" w:type="dxa"/>
            <w:shd w:val="clear" w:color="auto" w:fill="95B3D7" w:themeFill="accent1" w:themeFillTint="99"/>
          </w:tcPr>
          <w:p w14:paraId="5FFA492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D4E2CA"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50D2AC3"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52E4A57"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BE6BABA" w14:textId="77777777" w:rsidR="002466CE" w:rsidRPr="00ED3ABD" w:rsidRDefault="002466CE" w:rsidP="009F1137">
            <w:pPr>
              <w:rPr>
                <w:rFonts w:ascii="Arial" w:hAnsi="Arial" w:cs="Arial"/>
              </w:rPr>
            </w:pPr>
          </w:p>
          <w:p w14:paraId="5D966A94"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E83971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94839B4"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2DA7B0A"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2AF27DE"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4994597"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70F98CF"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C6606B4"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11C088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B7ED990"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3C6D3298"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43AC8EC"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3AE3D9"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443B4B4"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478320F"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2254D0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C08EEBD"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2838167B" w14:textId="77777777" w:rsidR="002466CE" w:rsidRDefault="002466CE" w:rsidP="002466CE">
      <w:pPr>
        <w:pStyle w:val="NormalWeb"/>
        <w:rPr>
          <w:rFonts w:ascii="Arial" w:hAnsi="Arial" w:cs="Arial"/>
          <w:color w:val="303B44"/>
          <w:sz w:val="22"/>
          <w:szCs w:val="22"/>
        </w:rPr>
      </w:pPr>
    </w:p>
    <w:p w14:paraId="0AC34208" w14:textId="77777777" w:rsidR="00050AF9" w:rsidRDefault="00050AF9" w:rsidP="002466CE">
      <w:pPr>
        <w:pStyle w:val="NormalWeb"/>
        <w:rPr>
          <w:rFonts w:ascii="Arial" w:hAnsi="Arial" w:cs="Arial"/>
          <w:color w:val="303B44"/>
          <w:sz w:val="22"/>
          <w:szCs w:val="22"/>
        </w:rPr>
      </w:pPr>
    </w:p>
    <w:p w14:paraId="7FC8DC1C" w14:textId="77777777" w:rsidR="00050AF9" w:rsidRDefault="00050AF9" w:rsidP="002466CE">
      <w:pPr>
        <w:pStyle w:val="NormalWeb"/>
        <w:rPr>
          <w:rFonts w:ascii="Arial" w:hAnsi="Arial" w:cs="Arial"/>
          <w:color w:val="303B44"/>
          <w:sz w:val="22"/>
          <w:szCs w:val="22"/>
        </w:rPr>
      </w:pPr>
    </w:p>
    <w:p w14:paraId="57B108A5" w14:textId="77777777" w:rsidR="00050AF9" w:rsidRDefault="00050AF9" w:rsidP="002466CE">
      <w:pPr>
        <w:pStyle w:val="NormalWeb"/>
        <w:rPr>
          <w:rFonts w:ascii="Arial" w:hAnsi="Arial" w:cs="Arial"/>
          <w:color w:val="303B44"/>
          <w:sz w:val="22"/>
          <w:szCs w:val="22"/>
        </w:rPr>
      </w:pPr>
    </w:p>
    <w:p w14:paraId="3DA58020" w14:textId="77777777" w:rsidR="00050AF9" w:rsidRDefault="00050AF9" w:rsidP="002466CE">
      <w:pPr>
        <w:pStyle w:val="NormalWeb"/>
        <w:rPr>
          <w:rFonts w:ascii="Arial" w:hAnsi="Arial" w:cs="Arial"/>
          <w:color w:val="303B44"/>
          <w:sz w:val="22"/>
          <w:szCs w:val="22"/>
        </w:rPr>
      </w:pPr>
    </w:p>
    <w:p w14:paraId="113131D5" w14:textId="77777777" w:rsidR="00050AF9" w:rsidRDefault="00050AF9" w:rsidP="002466CE">
      <w:pPr>
        <w:pStyle w:val="NormalWeb"/>
        <w:rPr>
          <w:rFonts w:ascii="Arial" w:hAnsi="Arial" w:cs="Arial"/>
          <w:color w:val="303B44"/>
          <w:sz w:val="22"/>
          <w:szCs w:val="22"/>
        </w:rPr>
      </w:pPr>
    </w:p>
    <w:p w14:paraId="27516291" w14:textId="77777777" w:rsidR="00050AF9" w:rsidRDefault="00050AF9" w:rsidP="002466CE">
      <w:pPr>
        <w:pStyle w:val="NormalWeb"/>
        <w:rPr>
          <w:rFonts w:ascii="Arial" w:hAnsi="Arial" w:cs="Arial"/>
          <w:color w:val="303B44"/>
          <w:sz w:val="22"/>
          <w:szCs w:val="22"/>
        </w:rPr>
      </w:pPr>
    </w:p>
    <w:p w14:paraId="783F1244" w14:textId="77777777" w:rsidR="00050AF9" w:rsidRDefault="00050AF9" w:rsidP="002466CE">
      <w:pPr>
        <w:pStyle w:val="NormalWeb"/>
        <w:rPr>
          <w:rFonts w:ascii="Arial" w:hAnsi="Arial" w:cs="Arial"/>
          <w:color w:val="303B44"/>
          <w:sz w:val="22"/>
          <w:szCs w:val="22"/>
        </w:rPr>
      </w:pPr>
    </w:p>
    <w:p w14:paraId="26ACA062" w14:textId="77777777" w:rsidR="00050AF9" w:rsidRDefault="00050AF9" w:rsidP="002466CE">
      <w:pPr>
        <w:pStyle w:val="NormalWeb"/>
        <w:rPr>
          <w:rFonts w:ascii="Arial" w:hAnsi="Arial" w:cs="Arial"/>
          <w:color w:val="303B44"/>
          <w:sz w:val="22"/>
          <w:szCs w:val="22"/>
        </w:rPr>
      </w:pPr>
    </w:p>
    <w:p w14:paraId="479195CF" w14:textId="77777777" w:rsidR="00050AF9" w:rsidRDefault="00050AF9" w:rsidP="002466CE">
      <w:pPr>
        <w:pStyle w:val="NormalWeb"/>
        <w:rPr>
          <w:rFonts w:ascii="Arial" w:hAnsi="Arial" w:cs="Arial"/>
          <w:color w:val="303B44"/>
          <w:sz w:val="22"/>
          <w:szCs w:val="22"/>
        </w:rPr>
      </w:pPr>
    </w:p>
    <w:p w14:paraId="372D079B" w14:textId="77777777" w:rsidR="00050AF9" w:rsidRDefault="00050AF9" w:rsidP="002466CE">
      <w:pPr>
        <w:pStyle w:val="NormalWeb"/>
        <w:rPr>
          <w:rFonts w:ascii="Arial" w:hAnsi="Arial" w:cs="Arial"/>
          <w:color w:val="303B44"/>
          <w:sz w:val="22"/>
          <w:szCs w:val="22"/>
        </w:rPr>
      </w:pPr>
    </w:p>
    <w:p w14:paraId="5589A43E" w14:textId="77777777" w:rsidR="00050AF9" w:rsidRDefault="00050AF9" w:rsidP="002466CE">
      <w:pPr>
        <w:pStyle w:val="NormalWeb"/>
        <w:rPr>
          <w:rFonts w:ascii="Arial" w:hAnsi="Arial" w:cs="Arial"/>
          <w:color w:val="303B44"/>
          <w:sz w:val="22"/>
          <w:szCs w:val="22"/>
        </w:rPr>
      </w:pPr>
    </w:p>
    <w:p w14:paraId="1C6EBDAF" w14:textId="77777777" w:rsidR="00050AF9" w:rsidRDefault="00050AF9" w:rsidP="002466CE">
      <w:pPr>
        <w:pStyle w:val="NormalWeb"/>
        <w:rPr>
          <w:rFonts w:ascii="Arial" w:hAnsi="Arial" w:cs="Arial"/>
          <w:color w:val="303B44"/>
          <w:sz w:val="22"/>
          <w:szCs w:val="22"/>
        </w:rPr>
      </w:pPr>
    </w:p>
    <w:p w14:paraId="5F6FB046" w14:textId="77777777" w:rsidR="00050AF9" w:rsidRDefault="00050AF9" w:rsidP="002466CE">
      <w:pPr>
        <w:pStyle w:val="NormalWeb"/>
        <w:rPr>
          <w:rFonts w:ascii="Arial" w:hAnsi="Arial" w:cs="Arial"/>
          <w:color w:val="303B44"/>
          <w:sz w:val="22"/>
          <w:szCs w:val="22"/>
        </w:rPr>
      </w:pPr>
    </w:p>
    <w:p w14:paraId="5ACA5521"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D6FD9F" w14:textId="77777777" w:rsidR="00203EF8" w:rsidRDefault="00203EF8">
      <w:r>
        <w:separator/>
      </w:r>
    </w:p>
  </w:endnote>
  <w:endnote w:type="continuationSeparator" w:id="0">
    <w:p w14:paraId="25722FD5" w14:textId="77777777" w:rsidR="00203EF8" w:rsidRDefault="00203E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0B35FF" w14:textId="26A94CE6"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774CD">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774CD">
      <w:rPr>
        <w:b/>
        <w:noProof/>
      </w:rPr>
      <w:t>10</w:t>
    </w:r>
    <w:r w:rsidR="0017512A">
      <w:rPr>
        <w:b/>
        <w:sz w:val="24"/>
        <w:szCs w:val="24"/>
      </w:rPr>
      <w:fldChar w:fldCharType="end"/>
    </w:r>
  </w:p>
  <w:p w14:paraId="3F23717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34F6B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A166D5" w14:textId="77777777" w:rsidR="00203EF8" w:rsidRDefault="00203EF8">
      <w:r>
        <w:separator/>
      </w:r>
    </w:p>
  </w:footnote>
  <w:footnote w:type="continuationSeparator" w:id="0">
    <w:p w14:paraId="0E439088" w14:textId="77777777" w:rsidR="00203EF8" w:rsidRDefault="00203E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B5A194B"/>
    <w:multiLevelType w:val="hybridMultilevel"/>
    <w:tmpl w:val="E028DADE"/>
    <w:lvl w:ilvl="0" w:tplc="08090001">
      <w:numFmt w:val="decimal"/>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D14A7D"/>
    <w:multiLevelType w:val="hybridMultilevel"/>
    <w:tmpl w:val="E028DADE"/>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546779"/>
    <w:multiLevelType w:val="hybridMultilevel"/>
    <w:tmpl w:val="E028DADE"/>
    <w:lvl w:ilvl="0" w:tplc="08090001">
      <w:numFmt w:val="decimal"/>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16cid:durableId="774593787">
    <w:abstractNumId w:val="1"/>
  </w:num>
  <w:num w:numId="2" w16cid:durableId="1255475608">
    <w:abstractNumId w:val="9"/>
  </w:num>
  <w:num w:numId="3" w16cid:durableId="1431388732">
    <w:abstractNumId w:val="17"/>
  </w:num>
  <w:num w:numId="4" w16cid:durableId="1391226759">
    <w:abstractNumId w:val="12"/>
  </w:num>
  <w:num w:numId="5" w16cid:durableId="486750778">
    <w:abstractNumId w:val="7"/>
  </w:num>
  <w:num w:numId="6" w16cid:durableId="2081292461">
    <w:abstractNumId w:val="16"/>
  </w:num>
  <w:num w:numId="7" w16cid:durableId="520823729">
    <w:abstractNumId w:val="2"/>
  </w:num>
  <w:num w:numId="8" w16cid:durableId="796722831">
    <w:abstractNumId w:val="15"/>
  </w:num>
  <w:num w:numId="9" w16cid:durableId="1496535777">
    <w:abstractNumId w:val="10"/>
  </w:num>
  <w:num w:numId="10" w16cid:durableId="3630941">
    <w:abstractNumId w:val="4"/>
  </w:num>
  <w:num w:numId="11" w16cid:durableId="190413246">
    <w:abstractNumId w:val="5"/>
  </w:num>
  <w:num w:numId="12" w16cid:durableId="844441297">
    <w:abstractNumId w:val="8"/>
  </w:num>
  <w:num w:numId="13" w16cid:durableId="607128835">
    <w:abstractNumId w:val="14"/>
  </w:num>
  <w:num w:numId="14" w16cid:durableId="1030689732">
    <w:abstractNumId w:val="3"/>
  </w:num>
  <w:num w:numId="15" w16cid:durableId="1044596953">
    <w:abstractNumId w:val="0"/>
  </w:num>
  <w:num w:numId="16" w16cid:durableId="629483270">
    <w:abstractNumId w:val="6"/>
  </w:num>
  <w:num w:numId="17" w16cid:durableId="1827823696">
    <w:abstractNumId w:val="1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606348132">
    <w:abstractNumId w:val="11"/>
  </w:num>
  <w:num w:numId="19" w16cid:durableId="149364145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3A0C"/>
    <w:rsid w:val="00026B02"/>
    <w:rsid w:val="00037669"/>
    <w:rsid w:val="00050AF9"/>
    <w:rsid w:val="000760EB"/>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38A1"/>
    <w:rsid w:val="0017512A"/>
    <w:rsid w:val="00196958"/>
    <w:rsid w:val="001A01C4"/>
    <w:rsid w:val="001A1369"/>
    <w:rsid w:val="001A1E39"/>
    <w:rsid w:val="001A24F3"/>
    <w:rsid w:val="001B22F1"/>
    <w:rsid w:val="001B405C"/>
    <w:rsid w:val="001B5F45"/>
    <w:rsid w:val="001E1050"/>
    <w:rsid w:val="001E1E1F"/>
    <w:rsid w:val="001E2007"/>
    <w:rsid w:val="001E57C1"/>
    <w:rsid w:val="001F07EF"/>
    <w:rsid w:val="001F50B6"/>
    <w:rsid w:val="001F6D7A"/>
    <w:rsid w:val="00203EF8"/>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34DBA"/>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5EAE"/>
    <w:rsid w:val="004D63D9"/>
    <w:rsid w:val="004E6585"/>
    <w:rsid w:val="004E687A"/>
    <w:rsid w:val="0050249F"/>
    <w:rsid w:val="00524566"/>
    <w:rsid w:val="00530BEF"/>
    <w:rsid w:val="00552351"/>
    <w:rsid w:val="00557192"/>
    <w:rsid w:val="00560B45"/>
    <w:rsid w:val="00561F00"/>
    <w:rsid w:val="00562C4E"/>
    <w:rsid w:val="00562DEC"/>
    <w:rsid w:val="0056674C"/>
    <w:rsid w:val="005738E7"/>
    <w:rsid w:val="00576AB4"/>
    <w:rsid w:val="00577917"/>
    <w:rsid w:val="00590667"/>
    <w:rsid w:val="005969E2"/>
    <w:rsid w:val="005A1689"/>
    <w:rsid w:val="005B61CD"/>
    <w:rsid w:val="005D070A"/>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482B"/>
    <w:rsid w:val="0066725E"/>
    <w:rsid w:val="006716C7"/>
    <w:rsid w:val="00676241"/>
    <w:rsid w:val="006774CD"/>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1005F"/>
    <w:rsid w:val="007366DF"/>
    <w:rsid w:val="00757839"/>
    <w:rsid w:val="00770C81"/>
    <w:rsid w:val="00775D81"/>
    <w:rsid w:val="00791024"/>
    <w:rsid w:val="00793F0A"/>
    <w:rsid w:val="007A2657"/>
    <w:rsid w:val="007C369E"/>
    <w:rsid w:val="007C682C"/>
    <w:rsid w:val="007D2385"/>
    <w:rsid w:val="007E6F99"/>
    <w:rsid w:val="007F214F"/>
    <w:rsid w:val="00800069"/>
    <w:rsid w:val="008042F0"/>
    <w:rsid w:val="008310A0"/>
    <w:rsid w:val="00835D29"/>
    <w:rsid w:val="00842E7F"/>
    <w:rsid w:val="008440FE"/>
    <w:rsid w:val="00852933"/>
    <w:rsid w:val="008566E5"/>
    <w:rsid w:val="008566FE"/>
    <w:rsid w:val="00860D48"/>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273CC"/>
    <w:rsid w:val="00932C6E"/>
    <w:rsid w:val="00933F10"/>
    <w:rsid w:val="00941C39"/>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3F7A"/>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325EC"/>
    <w:rsid w:val="00B50EA8"/>
    <w:rsid w:val="00B53059"/>
    <w:rsid w:val="00B64082"/>
    <w:rsid w:val="00B72325"/>
    <w:rsid w:val="00B72EC6"/>
    <w:rsid w:val="00B81AD3"/>
    <w:rsid w:val="00B829D8"/>
    <w:rsid w:val="00B84B5B"/>
    <w:rsid w:val="00B86446"/>
    <w:rsid w:val="00BA1176"/>
    <w:rsid w:val="00BD399C"/>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3C3A"/>
    <w:rsid w:val="00CF4266"/>
    <w:rsid w:val="00D22D9C"/>
    <w:rsid w:val="00D241F1"/>
    <w:rsid w:val="00D275CB"/>
    <w:rsid w:val="00D30DFA"/>
    <w:rsid w:val="00D403F4"/>
    <w:rsid w:val="00D463A5"/>
    <w:rsid w:val="00D4710D"/>
    <w:rsid w:val="00D47D25"/>
    <w:rsid w:val="00D62ACD"/>
    <w:rsid w:val="00DA36EE"/>
    <w:rsid w:val="00DB116D"/>
    <w:rsid w:val="00DB444C"/>
    <w:rsid w:val="00DC01D3"/>
    <w:rsid w:val="00DD17CC"/>
    <w:rsid w:val="00DE217A"/>
    <w:rsid w:val="00DE4702"/>
    <w:rsid w:val="00DF321B"/>
    <w:rsid w:val="00E16C07"/>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984"/>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5E1"/>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4424E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7C369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qFormat/>
    <w:rsid w:val="007C369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839725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3481279">
      <w:bodyDiv w:val="1"/>
      <w:marLeft w:val="0"/>
      <w:marRight w:val="0"/>
      <w:marTop w:val="0"/>
      <w:marBottom w:val="0"/>
      <w:divBdr>
        <w:top w:val="none" w:sz="0" w:space="0" w:color="auto"/>
        <w:left w:val="none" w:sz="0" w:space="0" w:color="auto"/>
        <w:bottom w:val="none" w:sz="0" w:space="0" w:color="auto"/>
        <w:right w:val="none" w:sz="0" w:space="0" w:color="auto"/>
      </w:divBdr>
    </w:div>
    <w:div w:id="193458685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10</Pages>
  <Words>3677</Words>
  <Characters>20965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24593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sharon.h.cole1@gmail.com</cp:lastModifiedBy>
  <cp:revision>2</cp:revision>
  <cp:lastPrinted>2023-02-08T09:29:00Z</cp:lastPrinted>
  <dcterms:created xsi:type="dcterms:W3CDTF">2024-12-09T15:10:00Z</dcterms:created>
  <dcterms:modified xsi:type="dcterms:W3CDTF">2024-12-09T15:10:00Z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