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2DD" w:rsidRPr="00937B7B" w:rsidRDefault="001162DD" w:rsidP="00E803A2">
      <w:pPr>
        <w:spacing w:line="360" w:lineRule="auto"/>
        <w:jc w:val="both"/>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32"/>
          <w:szCs w:val="32"/>
        </w:rPr>
      </w:pPr>
    </w:p>
    <w:p w:rsidR="001162DD" w:rsidRPr="001218D1" w:rsidRDefault="001162DD" w:rsidP="001218D1">
      <w:pPr>
        <w:spacing w:line="360" w:lineRule="auto"/>
        <w:jc w:val="center"/>
        <w:rPr>
          <w:rFonts w:ascii="Times New Roman" w:hAnsi="Times New Roman" w:cs="Times New Roman"/>
          <w:b/>
          <w:sz w:val="58"/>
          <w:szCs w:val="32"/>
        </w:rPr>
      </w:pPr>
    </w:p>
    <w:p w:rsidR="001218D1" w:rsidRPr="00BC151B" w:rsidRDefault="001218D1" w:rsidP="00BC151B">
      <w:pPr>
        <w:shd w:val="clear" w:color="auto" w:fill="FFFFFF"/>
        <w:spacing w:after="0" w:line="240" w:lineRule="auto"/>
        <w:rPr>
          <w:rFonts w:ascii="Arial" w:eastAsia="Times New Roman" w:hAnsi="Arial" w:cs="Arial"/>
          <w:color w:val="222222"/>
          <w:sz w:val="45"/>
          <w:szCs w:val="19"/>
        </w:rPr>
      </w:pPr>
      <w:r w:rsidRPr="00BC151B">
        <w:rPr>
          <w:rFonts w:ascii="Arial" w:eastAsia="Times New Roman" w:hAnsi="Arial" w:cs="Arial"/>
          <w:bCs/>
          <w:color w:val="222222"/>
          <w:sz w:val="45"/>
          <w:szCs w:val="19"/>
        </w:rPr>
        <w:t>PROBLEM SOLVING</w:t>
      </w:r>
    </w:p>
    <w:p w:rsidR="001162DD" w:rsidRPr="00937B7B" w:rsidRDefault="001162DD" w:rsidP="001218D1">
      <w:pPr>
        <w:spacing w:line="360" w:lineRule="auto"/>
        <w:jc w:val="center"/>
        <w:rPr>
          <w:rFonts w:ascii="Times New Roman" w:hAnsi="Times New Roman" w:cs="Times New Roman"/>
          <w:b/>
          <w:sz w:val="32"/>
          <w:szCs w:val="32"/>
        </w:rPr>
      </w:pPr>
    </w:p>
    <w:p w:rsidR="00BC151B" w:rsidRPr="00BC151B" w:rsidRDefault="00BC151B" w:rsidP="00BC151B">
      <w:pPr>
        <w:rPr>
          <w:rFonts w:ascii="Arial" w:hAnsi="Arial" w:cs="Arial"/>
          <w:sz w:val="24"/>
          <w:szCs w:val="24"/>
        </w:rPr>
      </w:pPr>
      <w:r w:rsidRPr="00BC151B">
        <w:rPr>
          <w:rFonts w:ascii="Arial" w:hAnsi="Arial" w:cs="Arial"/>
          <w:sz w:val="24"/>
          <w:szCs w:val="24"/>
        </w:rPr>
        <w:t>Saieed Hussain</w:t>
      </w:r>
    </w:p>
    <w:p w:rsidR="00BC151B" w:rsidRPr="00BC151B" w:rsidRDefault="00BC151B" w:rsidP="00BC151B">
      <w:pPr>
        <w:rPr>
          <w:rFonts w:ascii="Arial" w:hAnsi="Arial" w:cs="Arial"/>
          <w:sz w:val="24"/>
          <w:szCs w:val="24"/>
        </w:rPr>
      </w:pPr>
      <w:r w:rsidRPr="00BC151B">
        <w:rPr>
          <w:rFonts w:ascii="Arial" w:hAnsi="Arial" w:cs="Arial"/>
          <w:sz w:val="24"/>
          <w:szCs w:val="24"/>
        </w:rPr>
        <w:t>1605696</w:t>
      </w:r>
    </w:p>
    <w:p w:rsidR="00BC151B" w:rsidRPr="00BC151B" w:rsidRDefault="00BC151B" w:rsidP="00BC151B">
      <w:pPr>
        <w:rPr>
          <w:rFonts w:ascii="Arial" w:hAnsi="Arial" w:cs="Arial"/>
          <w:sz w:val="24"/>
          <w:szCs w:val="24"/>
        </w:rPr>
      </w:pPr>
      <w:r w:rsidRPr="00BC151B">
        <w:rPr>
          <w:rFonts w:ascii="Arial" w:hAnsi="Arial" w:cs="Arial"/>
          <w:sz w:val="24"/>
          <w:szCs w:val="24"/>
        </w:rPr>
        <w:t>EMPL4008_LON</w:t>
      </w:r>
    </w:p>
    <w:p w:rsidR="00BC151B" w:rsidRPr="00BC151B" w:rsidRDefault="00BC151B" w:rsidP="00BC151B">
      <w:pPr>
        <w:rPr>
          <w:rFonts w:ascii="Arial" w:hAnsi="Arial" w:cs="Arial"/>
          <w:sz w:val="24"/>
          <w:szCs w:val="24"/>
        </w:rPr>
      </w:pPr>
      <w:r w:rsidRPr="00BC151B">
        <w:rPr>
          <w:rFonts w:ascii="Arial" w:hAnsi="Arial" w:cs="Arial"/>
          <w:sz w:val="24"/>
          <w:szCs w:val="24"/>
        </w:rPr>
        <w:t>Problem Solving</w:t>
      </w:r>
    </w:p>
    <w:p w:rsidR="00BC151B" w:rsidRPr="00BC151B" w:rsidRDefault="00BC151B" w:rsidP="00BC151B">
      <w:pPr>
        <w:rPr>
          <w:rFonts w:ascii="Arial" w:hAnsi="Arial" w:cs="Arial"/>
          <w:sz w:val="24"/>
          <w:szCs w:val="24"/>
        </w:rPr>
      </w:pPr>
      <w:r w:rsidRPr="00BC151B">
        <w:rPr>
          <w:rFonts w:ascii="Arial" w:hAnsi="Arial" w:cs="Arial"/>
          <w:sz w:val="24"/>
          <w:szCs w:val="24"/>
        </w:rPr>
        <w:t>Dr Rex</w:t>
      </w:r>
      <w:bookmarkStart w:id="0" w:name="_GoBack"/>
      <w:bookmarkEnd w:id="0"/>
    </w:p>
    <w:p w:rsidR="00BC151B" w:rsidRPr="00937B7B" w:rsidRDefault="00BC151B" w:rsidP="00E803A2">
      <w:pPr>
        <w:spacing w:line="360" w:lineRule="auto"/>
        <w:jc w:val="center"/>
        <w:rPr>
          <w:rFonts w:ascii="Times New Roman" w:hAnsi="Times New Roman" w:cs="Times New Roman"/>
          <w:b/>
          <w:sz w:val="32"/>
          <w:szCs w:val="32"/>
        </w:rPr>
      </w:pPr>
    </w:p>
    <w:p w:rsidR="001162DD" w:rsidRPr="00937B7B" w:rsidRDefault="001162DD" w:rsidP="00E803A2">
      <w:pPr>
        <w:spacing w:line="360" w:lineRule="auto"/>
        <w:jc w:val="both"/>
        <w:rPr>
          <w:rFonts w:ascii="Times New Roman" w:hAnsi="Times New Roman" w:cs="Times New Roman"/>
          <w:b/>
          <w:sz w:val="28"/>
          <w:szCs w:val="24"/>
        </w:rPr>
      </w:pPr>
      <w:r w:rsidRPr="00937B7B">
        <w:rPr>
          <w:rFonts w:ascii="Times New Roman" w:hAnsi="Times New Roman" w:cs="Times New Roman"/>
          <w:sz w:val="24"/>
          <w:szCs w:val="24"/>
        </w:rPr>
        <w:br w:type="page"/>
      </w:r>
      <w:r w:rsidRPr="00937B7B">
        <w:rPr>
          <w:rFonts w:ascii="Times New Roman" w:hAnsi="Times New Roman" w:cs="Times New Roman"/>
          <w:b/>
          <w:sz w:val="28"/>
          <w:szCs w:val="24"/>
        </w:rPr>
        <w:lastRenderedPageBreak/>
        <w:t>Table of Contents</w:t>
      </w:r>
    </w:p>
    <w:sdt>
      <w:sdtPr>
        <w:rPr>
          <w:rFonts w:ascii="Times New Roman" w:eastAsiaTheme="minorHAnsi" w:hAnsi="Times New Roman" w:cs="Times New Roman"/>
          <w:b w:val="0"/>
          <w:bCs w:val="0"/>
          <w:color w:val="auto"/>
          <w:sz w:val="22"/>
          <w:szCs w:val="22"/>
          <w:lang w:val="en-GB"/>
        </w:rPr>
        <w:id w:val="11415688"/>
        <w:docPartObj>
          <w:docPartGallery w:val="Table of Contents"/>
          <w:docPartUnique/>
        </w:docPartObj>
      </w:sdtPr>
      <w:sdtEndPr>
        <w:rPr>
          <w:rFonts w:eastAsiaTheme="minorEastAsia"/>
        </w:rPr>
      </w:sdtEndPr>
      <w:sdtContent>
        <w:p w:rsidR="001162DD" w:rsidRPr="00937B7B" w:rsidRDefault="001162DD" w:rsidP="00E803A2">
          <w:pPr>
            <w:pStyle w:val="TOCHeading"/>
            <w:spacing w:line="360" w:lineRule="auto"/>
            <w:jc w:val="both"/>
            <w:rPr>
              <w:rFonts w:ascii="Times New Roman" w:hAnsi="Times New Roman" w:cs="Times New Roman"/>
              <w:color w:val="auto"/>
            </w:rPr>
          </w:pPr>
        </w:p>
        <w:p w:rsidR="001162DD" w:rsidRPr="00937B7B" w:rsidRDefault="008712F9" w:rsidP="001B2DAA">
          <w:pPr>
            <w:pStyle w:val="TOC1"/>
            <w:tabs>
              <w:tab w:val="right" w:leader="dot" w:pos="9350"/>
            </w:tabs>
            <w:spacing w:line="360" w:lineRule="auto"/>
            <w:jc w:val="both"/>
            <w:rPr>
              <w:rFonts w:ascii="Times New Roman" w:hAnsi="Times New Roman" w:cs="Times New Roman"/>
              <w:noProof/>
              <w:sz w:val="24"/>
              <w:szCs w:val="24"/>
            </w:rPr>
          </w:pPr>
          <w:r w:rsidRPr="00937B7B">
            <w:rPr>
              <w:rFonts w:ascii="Times New Roman" w:hAnsi="Times New Roman" w:cs="Times New Roman"/>
            </w:rPr>
            <w:fldChar w:fldCharType="begin"/>
          </w:r>
          <w:r w:rsidR="001162DD" w:rsidRPr="00937B7B">
            <w:rPr>
              <w:rFonts w:ascii="Times New Roman" w:hAnsi="Times New Roman" w:cs="Times New Roman"/>
            </w:rPr>
            <w:instrText xml:space="preserve"> TOC \o "1-3" \h \z \u </w:instrText>
          </w:r>
          <w:r w:rsidRPr="00937B7B">
            <w:rPr>
              <w:rFonts w:ascii="Times New Roman" w:hAnsi="Times New Roman" w:cs="Times New Roman"/>
            </w:rPr>
            <w:fldChar w:fldCharType="separate"/>
          </w:r>
          <w:hyperlink w:anchor="_Toc502579145" w:history="1">
            <w:r w:rsidR="001162DD" w:rsidRPr="00937B7B">
              <w:rPr>
                <w:rStyle w:val="Hyperlink"/>
                <w:rFonts w:ascii="Times New Roman" w:hAnsi="Times New Roman" w:cs="Times New Roman"/>
                <w:noProof/>
                <w:color w:val="auto"/>
                <w:sz w:val="24"/>
                <w:szCs w:val="24"/>
              </w:rPr>
              <w:t>Introduction</w:t>
            </w:r>
            <w:r w:rsidR="001162DD" w:rsidRPr="00937B7B">
              <w:rPr>
                <w:rFonts w:ascii="Times New Roman" w:hAnsi="Times New Roman" w:cs="Times New Roman"/>
                <w:noProof/>
                <w:webHidden/>
                <w:sz w:val="24"/>
                <w:szCs w:val="24"/>
              </w:rPr>
              <w:tab/>
            </w:r>
            <w:r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_Toc502579145 \h </w:instrText>
            </w:r>
            <w:r w:rsidRPr="00937B7B">
              <w:rPr>
                <w:rFonts w:ascii="Times New Roman" w:hAnsi="Times New Roman" w:cs="Times New Roman"/>
                <w:noProof/>
                <w:webHidden/>
                <w:sz w:val="24"/>
                <w:szCs w:val="24"/>
              </w:rPr>
            </w:r>
            <w:r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3</w:t>
            </w:r>
            <w:r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sz w:val="24"/>
              <w:szCs w:val="24"/>
            </w:rPr>
          </w:pPr>
          <w:hyperlink w:anchor="_Toc502579146" w:history="1">
            <w:r w:rsidR="001162DD" w:rsidRPr="00937B7B">
              <w:rPr>
                <w:rStyle w:val="Hyperlink"/>
                <w:rFonts w:ascii="Times New Roman" w:hAnsi="Times New Roman" w:cs="Times New Roman"/>
                <w:noProof/>
                <w:color w:val="auto"/>
                <w:sz w:val="24"/>
                <w:szCs w:val="24"/>
              </w:rPr>
              <w:t>Part 1: Skills for tackling the problems successfully in the organization</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_Toc502579146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3</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47" w:history="1">
            <w:r w:rsidR="001162DD" w:rsidRPr="00937B7B">
              <w:rPr>
                <w:rStyle w:val="Hyperlink"/>
                <w:rFonts w:ascii="Times New Roman" w:hAnsi="Times New Roman" w:cs="Times New Roman"/>
                <w:noProof/>
                <w:color w:val="auto"/>
                <w:sz w:val="24"/>
                <w:szCs w:val="24"/>
              </w:rPr>
              <w:t>AC 1.1 Defining the problems, its stages and effects on the human psychology and health</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_Toc502579147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3</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48" w:history="1">
            <w:r w:rsidR="001162DD" w:rsidRPr="00937B7B">
              <w:rPr>
                <w:rStyle w:val="Hyperlink"/>
                <w:rFonts w:ascii="Times New Roman" w:hAnsi="Times New Roman" w:cs="Times New Roman"/>
                <w:noProof/>
                <w:color w:val="auto"/>
                <w:sz w:val="24"/>
                <w:szCs w:val="24"/>
              </w:rPr>
              <w:t>AC 1.2 Defining the critical thinking analysing its steps</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_Toc502579148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4</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sz w:val="24"/>
              <w:szCs w:val="24"/>
            </w:rPr>
          </w:pPr>
          <w:hyperlink w:anchor="_Toc502579149" w:history="1">
            <w:r w:rsidR="001162DD" w:rsidRPr="00937B7B">
              <w:rPr>
                <w:rStyle w:val="Hyperlink"/>
                <w:rFonts w:ascii="Times New Roman" w:hAnsi="Times New Roman" w:cs="Times New Roman"/>
                <w:noProof/>
                <w:color w:val="auto"/>
                <w:sz w:val="24"/>
                <w:szCs w:val="24"/>
              </w:rPr>
              <w:t>Part 2: Understanding organizational analysis &amp; communication skills</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_Toc502579149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5</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50" w:history="1">
            <w:r w:rsidR="001162DD" w:rsidRPr="00937B7B">
              <w:rPr>
                <w:rStyle w:val="Hyperlink"/>
                <w:rFonts w:ascii="Times New Roman" w:hAnsi="Times New Roman" w:cs="Times New Roman"/>
                <w:noProof/>
                <w:color w:val="auto"/>
                <w:sz w:val="24"/>
                <w:szCs w:val="24"/>
              </w:rPr>
              <w:t>AC 2.1 Identification of the key influencing factors in the organization</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_Toc502579150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5</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51" w:history="1">
            <w:r w:rsidR="001162DD" w:rsidRPr="00937B7B">
              <w:rPr>
                <w:rStyle w:val="Hyperlink"/>
                <w:rFonts w:ascii="Times New Roman" w:hAnsi="Times New Roman" w:cs="Times New Roman"/>
                <w:noProof/>
                <w:color w:val="auto"/>
                <w:sz w:val="24"/>
                <w:szCs w:val="24"/>
              </w:rPr>
              <w:t>AC 2.2 Letter to team manager</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_Toc502579151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6</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sz w:val="24"/>
              <w:szCs w:val="24"/>
            </w:rPr>
          </w:pPr>
          <w:hyperlink w:anchor="_Toc502579152" w:history="1">
            <w:r w:rsidR="001162DD" w:rsidRPr="00937B7B">
              <w:rPr>
                <w:rStyle w:val="Hyperlink"/>
                <w:rFonts w:ascii="Times New Roman" w:hAnsi="Times New Roman" w:cs="Times New Roman"/>
                <w:noProof/>
                <w:color w:val="auto"/>
                <w:sz w:val="24"/>
                <w:szCs w:val="24"/>
              </w:rPr>
              <w:t>Part 3: Working with others and understanding employee behaviour</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_Toc502579152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7</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53" w:history="1">
            <w:r w:rsidR="001162DD" w:rsidRPr="00937B7B">
              <w:rPr>
                <w:rStyle w:val="Hyperlink"/>
                <w:rFonts w:ascii="Times New Roman" w:hAnsi="Times New Roman" w:cs="Times New Roman"/>
                <w:noProof/>
                <w:color w:val="auto"/>
                <w:sz w:val="24"/>
                <w:szCs w:val="24"/>
              </w:rPr>
              <w:t>AC 3.1 understanding employee behaviour with description of its two main types</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_Toc502579153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7</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sz w:val="24"/>
              <w:szCs w:val="24"/>
            </w:rPr>
          </w:pPr>
          <w:hyperlink w:anchor="_Toc502579154" w:history="1">
            <w:r w:rsidR="001162DD" w:rsidRPr="00937B7B">
              <w:rPr>
                <w:rStyle w:val="Hyperlink"/>
                <w:rFonts w:ascii="Times New Roman" w:hAnsi="Times New Roman" w:cs="Times New Roman"/>
                <w:noProof/>
                <w:color w:val="auto"/>
                <w:sz w:val="24"/>
                <w:szCs w:val="24"/>
              </w:rPr>
              <w:t>Part 4: Data analysis skills and information communication technology</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_Toc502579154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8</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2"/>
            <w:tabs>
              <w:tab w:val="right" w:leader="dot" w:pos="9350"/>
            </w:tabs>
            <w:spacing w:line="360" w:lineRule="auto"/>
            <w:jc w:val="both"/>
            <w:rPr>
              <w:rFonts w:ascii="Times New Roman" w:hAnsi="Times New Roman" w:cs="Times New Roman"/>
              <w:noProof/>
              <w:sz w:val="24"/>
              <w:szCs w:val="24"/>
            </w:rPr>
          </w:pPr>
          <w:hyperlink w:anchor="_Toc502579155" w:history="1">
            <w:r w:rsidR="001162DD" w:rsidRPr="00937B7B">
              <w:rPr>
                <w:rStyle w:val="Hyperlink"/>
                <w:rFonts w:ascii="Times New Roman" w:hAnsi="Times New Roman" w:cs="Times New Roman"/>
                <w:noProof/>
                <w:color w:val="auto"/>
                <w:sz w:val="24"/>
                <w:szCs w:val="24"/>
              </w:rPr>
              <w:t>AC 4.1 Representing the key advantages and disadvantages of using information technology with explanation of the support to the organization</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_Toc502579155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8</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sz w:val="24"/>
              <w:szCs w:val="24"/>
            </w:rPr>
          </w:pPr>
          <w:hyperlink w:anchor="_Toc502579156" w:history="1">
            <w:r w:rsidR="001162DD" w:rsidRPr="00937B7B">
              <w:rPr>
                <w:rStyle w:val="Hyperlink"/>
                <w:rFonts w:ascii="Times New Roman" w:hAnsi="Times New Roman" w:cs="Times New Roman"/>
                <w:noProof/>
                <w:color w:val="auto"/>
                <w:sz w:val="24"/>
                <w:szCs w:val="24"/>
              </w:rPr>
              <w:t>Conclusion</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_Toc502579156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9</w:t>
            </w:r>
            <w:r w:rsidR="008712F9" w:rsidRPr="00937B7B">
              <w:rPr>
                <w:rFonts w:ascii="Times New Roman" w:hAnsi="Times New Roman" w:cs="Times New Roman"/>
                <w:noProof/>
                <w:webHidden/>
                <w:sz w:val="24"/>
                <w:szCs w:val="24"/>
              </w:rPr>
              <w:fldChar w:fldCharType="end"/>
            </w:r>
          </w:hyperlink>
        </w:p>
        <w:p w:rsidR="001162DD" w:rsidRPr="00937B7B" w:rsidRDefault="00A53ECD" w:rsidP="001B2DAA">
          <w:pPr>
            <w:pStyle w:val="TOC1"/>
            <w:tabs>
              <w:tab w:val="right" w:leader="dot" w:pos="9350"/>
            </w:tabs>
            <w:spacing w:line="360" w:lineRule="auto"/>
            <w:jc w:val="both"/>
            <w:rPr>
              <w:rFonts w:ascii="Times New Roman" w:hAnsi="Times New Roman" w:cs="Times New Roman"/>
              <w:noProof/>
            </w:rPr>
          </w:pPr>
          <w:hyperlink w:anchor="_Toc502579157" w:history="1">
            <w:r w:rsidR="001162DD" w:rsidRPr="00937B7B">
              <w:rPr>
                <w:rStyle w:val="Hyperlink"/>
                <w:rFonts w:ascii="Times New Roman" w:hAnsi="Times New Roman" w:cs="Times New Roman"/>
                <w:noProof/>
                <w:color w:val="auto"/>
                <w:sz w:val="24"/>
                <w:szCs w:val="24"/>
                <w:shd w:val="clear" w:color="auto" w:fill="FFFFFF"/>
              </w:rPr>
              <w:t>References</w:t>
            </w:r>
            <w:r w:rsidR="001162DD" w:rsidRPr="00937B7B">
              <w:rPr>
                <w:rFonts w:ascii="Times New Roman" w:hAnsi="Times New Roman" w:cs="Times New Roman"/>
                <w:noProof/>
                <w:webHidden/>
                <w:sz w:val="24"/>
                <w:szCs w:val="24"/>
              </w:rPr>
              <w:tab/>
            </w:r>
            <w:r w:rsidR="008712F9" w:rsidRPr="00937B7B">
              <w:rPr>
                <w:rFonts w:ascii="Times New Roman" w:hAnsi="Times New Roman" w:cs="Times New Roman"/>
                <w:noProof/>
                <w:webHidden/>
                <w:sz w:val="24"/>
                <w:szCs w:val="24"/>
              </w:rPr>
              <w:fldChar w:fldCharType="begin"/>
            </w:r>
            <w:r w:rsidR="001162DD" w:rsidRPr="00937B7B">
              <w:rPr>
                <w:rFonts w:ascii="Times New Roman" w:hAnsi="Times New Roman" w:cs="Times New Roman"/>
                <w:noProof/>
                <w:webHidden/>
                <w:sz w:val="24"/>
                <w:szCs w:val="24"/>
              </w:rPr>
              <w:instrText xml:space="preserve"> PAGEREF _Toc502579157 \h </w:instrText>
            </w:r>
            <w:r w:rsidR="008712F9" w:rsidRPr="00937B7B">
              <w:rPr>
                <w:rFonts w:ascii="Times New Roman" w:hAnsi="Times New Roman" w:cs="Times New Roman"/>
                <w:noProof/>
                <w:webHidden/>
                <w:sz w:val="24"/>
                <w:szCs w:val="24"/>
              </w:rPr>
            </w:r>
            <w:r w:rsidR="008712F9" w:rsidRPr="00937B7B">
              <w:rPr>
                <w:rFonts w:ascii="Times New Roman" w:hAnsi="Times New Roman" w:cs="Times New Roman"/>
                <w:noProof/>
                <w:webHidden/>
                <w:sz w:val="24"/>
                <w:szCs w:val="24"/>
              </w:rPr>
              <w:fldChar w:fldCharType="separate"/>
            </w:r>
            <w:r w:rsidR="001B2DAA" w:rsidRPr="00937B7B">
              <w:rPr>
                <w:rFonts w:ascii="Times New Roman" w:hAnsi="Times New Roman" w:cs="Times New Roman"/>
                <w:noProof/>
                <w:webHidden/>
                <w:sz w:val="24"/>
                <w:szCs w:val="24"/>
              </w:rPr>
              <w:t>10</w:t>
            </w:r>
            <w:r w:rsidR="008712F9" w:rsidRPr="00937B7B">
              <w:rPr>
                <w:rFonts w:ascii="Times New Roman" w:hAnsi="Times New Roman" w:cs="Times New Roman"/>
                <w:noProof/>
                <w:webHidden/>
                <w:sz w:val="24"/>
                <w:szCs w:val="24"/>
              </w:rPr>
              <w:fldChar w:fldCharType="end"/>
            </w:r>
          </w:hyperlink>
        </w:p>
        <w:p w:rsidR="001162DD" w:rsidRPr="00937B7B" w:rsidRDefault="008712F9" w:rsidP="00E803A2">
          <w:pPr>
            <w:spacing w:line="360" w:lineRule="auto"/>
            <w:jc w:val="both"/>
            <w:rPr>
              <w:rFonts w:ascii="Times New Roman" w:hAnsi="Times New Roman" w:cs="Times New Roman"/>
            </w:rPr>
          </w:pPr>
          <w:r w:rsidRPr="00937B7B">
            <w:rPr>
              <w:rFonts w:ascii="Times New Roman" w:hAnsi="Times New Roman" w:cs="Times New Roman"/>
            </w:rPr>
            <w:fldChar w:fldCharType="end"/>
          </w:r>
        </w:p>
      </w:sdtContent>
    </w:sdt>
    <w:p w:rsidR="001162DD" w:rsidRPr="00937B7B" w:rsidRDefault="001162DD" w:rsidP="00E803A2">
      <w:pPr>
        <w:spacing w:line="360" w:lineRule="auto"/>
        <w:jc w:val="both"/>
        <w:rPr>
          <w:rFonts w:ascii="Times New Roman" w:hAnsi="Times New Roman" w:cs="Times New Roman"/>
          <w:b/>
          <w:sz w:val="28"/>
          <w:szCs w:val="24"/>
        </w:rPr>
      </w:pPr>
    </w:p>
    <w:p w:rsidR="001162DD" w:rsidRPr="00937B7B" w:rsidRDefault="001162DD"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br w:type="page"/>
      </w:r>
    </w:p>
    <w:p w:rsidR="00244C9B" w:rsidRPr="00937B7B" w:rsidRDefault="00063A5F" w:rsidP="00E803A2">
      <w:pPr>
        <w:pStyle w:val="Heading1"/>
        <w:jc w:val="both"/>
        <w:rPr>
          <w:rFonts w:cs="Times New Roman"/>
        </w:rPr>
      </w:pPr>
      <w:bookmarkStart w:id="1" w:name="_Toc502579145"/>
      <w:r w:rsidRPr="00937B7B">
        <w:rPr>
          <w:rFonts w:cs="Times New Roman"/>
        </w:rPr>
        <w:lastRenderedPageBreak/>
        <w:t>Introduction</w:t>
      </w:r>
      <w:bookmarkEnd w:id="1"/>
      <w:r w:rsidRPr="00937B7B">
        <w:rPr>
          <w:rFonts w:cs="Times New Roman"/>
        </w:rPr>
        <w:t xml:space="preserve"> </w:t>
      </w:r>
    </w:p>
    <w:p w:rsidR="0036751A" w:rsidRPr="00937B7B" w:rsidRDefault="0036751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British telecommunication is a holding company which is a multinational communications organization based in London, United Kingdom. The organization has spread its functioning in about 180 companies in the world. The organization British telecommunication is an organization which has multiple functioning and has been operating in the land of United Kingdom for over a decade. Therefore, there is a great implementation of the communication skills and updated technology in the present days. However, the present scenario in the organization has come across certain issues in the functioning of the organization that is largely related to the usage of communication technology and skills. The report is thus based on issue identification in British telecommunication as well as methods of resolving such issues in the organization. </w:t>
      </w:r>
    </w:p>
    <w:p w:rsidR="00063A5F" w:rsidRPr="00937B7B" w:rsidRDefault="00063A5F" w:rsidP="00E803A2">
      <w:pPr>
        <w:pStyle w:val="Heading1"/>
        <w:jc w:val="both"/>
        <w:rPr>
          <w:rFonts w:cs="Times New Roman"/>
        </w:rPr>
      </w:pPr>
      <w:bookmarkStart w:id="2" w:name="_Toc502579146"/>
      <w:r w:rsidRPr="00937B7B">
        <w:rPr>
          <w:rFonts w:cs="Times New Roman"/>
        </w:rPr>
        <w:t xml:space="preserve">Part 1: Skills for tackling the problems successfully </w:t>
      </w:r>
      <w:r w:rsidR="00B54BFF" w:rsidRPr="00937B7B">
        <w:rPr>
          <w:rFonts w:cs="Times New Roman"/>
        </w:rPr>
        <w:t>in the organization</w:t>
      </w:r>
      <w:bookmarkEnd w:id="2"/>
      <w:r w:rsidR="00B54BFF" w:rsidRPr="00937B7B">
        <w:rPr>
          <w:rFonts w:cs="Times New Roman"/>
        </w:rPr>
        <w:t xml:space="preserve"> </w:t>
      </w:r>
    </w:p>
    <w:p w:rsidR="00B54BFF" w:rsidRPr="00937B7B" w:rsidRDefault="00B54BFF" w:rsidP="00E803A2">
      <w:pPr>
        <w:pStyle w:val="Heading2"/>
        <w:jc w:val="both"/>
        <w:rPr>
          <w:rFonts w:cs="Times New Roman"/>
        </w:rPr>
      </w:pPr>
      <w:bookmarkStart w:id="3" w:name="_Toc502579147"/>
      <w:r w:rsidRPr="00937B7B">
        <w:rPr>
          <w:rFonts w:cs="Times New Roman"/>
        </w:rPr>
        <w:t xml:space="preserve">AC 1.1 </w:t>
      </w:r>
      <w:proofErr w:type="gramStart"/>
      <w:r w:rsidR="00FB35AE" w:rsidRPr="00937B7B">
        <w:rPr>
          <w:rFonts w:cs="Times New Roman"/>
        </w:rPr>
        <w:t>Defining</w:t>
      </w:r>
      <w:proofErr w:type="gramEnd"/>
      <w:r w:rsidR="00FB35AE" w:rsidRPr="00937B7B">
        <w:rPr>
          <w:rFonts w:cs="Times New Roman"/>
        </w:rPr>
        <w:t xml:space="preserve"> the problems, its stages </w:t>
      </w:r>
      <w:r w:rsidR="003F0B18" w:rsidRPr="00937B7B">
        <w:rPr>
          <w:rFonts w:cs="Times New Roman"/>
        </w:rPr>
        <w:t xml:space="preserve">and effects on </w:t>
      </w:r>
      <w:r w:rsidR="001162DD" w:rsidRPr="00937B7B">
        <w:rPr>
          <w:rFonts w:cs="Times New Roman"/>
        </w:rPr>
        <w:t>the human psychology and health</w:t>
      </w:r>
      <w:bookmarkEnd w:id="3"/>
    </w:p>
    <w:p w:rsidR="004A18A4" w:rsidRPr="00937B7B" w:rsidRDefault="004A18A4"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The functioning of British telecommunication is largely based on the functioning in the sector of provision of telecommunication facilities to a large set of customers all over the world who seek to avail the communication and connectivity facilities in the organization. Therefore, their facilities and services hold a large significance of positive and efficient functioning of the employees in the organization. However, certain problems have been identified in the organization that is British telecommunication during its service provision to a large market of changing demands. Usually an organization with such large significance must be very opt in communication and transferring of information within the company. Besides, the functioning must also consider the communication within as well as outside the company to maintain efficient service providence to the customers</w:t>
      </w:r>
      <w:r w:rsidR="00BB79A4" w:rsidRPr="00937B7B">
        <w:rPr>
          <w:rFonts w:ascii="Times New Roman" w:hAnsi="Times New Roman" w:cs="Times New Roman"/>
          <w:sz w:val="24"/>
          <w:szCs w:val="24"/>
        </w:rPr>
        <w:t xml:space="preserve"> (</w:t>
      </w:r>
      <w:proofErr w:type="spellStart"/>
      <w:r w:rsidR="00BB79A4" w:rsidRPr="00937B7B">
        <w:rPr>
          <w:rFonts w:ascii="Times New Roman" w:hAnsi="Times New Roman" w:cs="Times New Roman"/>
          <w:sz w:val="24"/>
          <w:szCs w:val="24"/>
          <w:shd w:val="clear" w:color="auto" w:fill="FFFFFF"/>
        </w:rPr>
        <w:t>García</w:t>
      </w:r>
      <w:proofErr w:type="spellEnd"/>
      <w:r w:rsidR="00BB79A4" w:rsidRPr="00937B7B">
        <w:rPr>
          <w:rFonts w:ascii="Times New Roman" w:hAnsi="Times New Roman" w:cs="Times New Roman"/>
          <w:sz w:val="24"/>
          <w:szCs w:val="24"/>
          <w:shd w:val="clear" w:color="auto" w:fill="FFFFFF"/>
        </w:rPr>
        <w:t xml:space="preserve"> </w:t>
      </w:r>
      <w:proofErr w:type="spellStart"/>
      <w:r w:rsidR="00BB79A4" w:rsidRPr="00937B7B">
        <w:rPr>
          <w:rFonts w:ascii="Times New Roman" w:hAnsi="Times New Roman" w:cs="Times New Roman"/>
          <w:sz w:val="24"/>
          <w:szCs w:val="24"/>
          <w:shd w:val="clear" w:color="auto" w:fill="FFFFFF"/>
        </w:rPr>
        <w:t>Peñalvo</w:t>
      </w:r>
      <w:proofErr w:type="spellEnd"/>
      <w:r w:rsidR="00BB79A4" w:rsidRPr="00937B7B">
        <w:rPr>
          <w:rFonts w:ascii="Times New Roman" w:hAnsi="Times New Roman" w:cs="Times New Roman"/>
          <w:sz w:val="24"/>
          <w:szCs w:val="24"/>
          <w:shd w:val="clear" w:color="auto" w:fill="FFFFFF"/>
        </w:rPr>
        <w:t>, 2015</w:t>
      </w:r>
      <w:r w:rsidR="00BB79A4" w:rsidRPr="00937B7B">
        <w:rPr>
          <w:rFonts w:ascii="Times New Roman" w:hAnsi="Times New Roman" w:cs="Times New Roman"/>
          <w:sz w:val="24"/>
          <w:szCs w:val="24"/>
        </w:rPr>
        <w:t>)</w:t>
      </w:r>
      <w:r w:rsidRPr="00937B7B">
        <w:rPr>
          <w:rFonts w:ascii="Times New Roman" w:hAnsi="Times New Roman" w:cs="Times New Roman"/>
          <w:sz w:val="24"/>
          <w:szCs w:val="24"/>
        </w:rPr>
        <w:t xml:space="preserve">. In addition to this, the communication should be rich among a large variety of stakeholders that are associated with the company functioning in terms of provision of information transfer skills. However, the present functioning of the organization has shown evidences of hampered functioning of such data transfer skills and communication facilities. Therefore, the study has identified certain chronicles in its functioning that has been described further in this assignment. </w:t>
      </w:r>
    </w:p>
    <w:p w:rsidR="0036751A" w:rsidRPr="00937B7B" w:rsidRDefault="004A18A4"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The issues regarding the communication within an outside the organization has led to a situation that has caused conflicts among the employees in the organization. The stakeholder engagement </w:t>
      </w:r>
      <w:r w:rsidRPr="00937B7B">
        <w:rPr>
          <w:rFonts w:ascii="Times New Roman" w:hAnsi="Times New Roman" w:cs="Times New Roman"/>
          <w:sz w:val="24"/>
          <w:szCs w:val="24"/>
        </w:rPr>
        <w:lastRenderedPageBreak/>
        <w:t>has also been hampered by such faulty functioning of the organizational data transfer and internal communication process. This has further produced implications on the customer satisfaction that has largely been hampered due to rendering of the problems in the internal sector of the organization. Thus, the functioning of the organization has been rendered inefficient that has not met the needs to fulfil the demands of the large volume of customers that have been availing the services of the organization</w:t>
      </w:r>
      <w:r w:rsidR="00742849" w:rsidRPr="00937B7B">
        <w:rPr>
          <w:rFonts w:ascii="Times New Roman" w:hAnsi="Times New Roman" w:cs="Times New Roman"/>
          <w:sz w:val="24"/>
          <w:szCs w:val="24"/>
        </w:rPr>
        <w:t xml:space="preserve"> (</w:t>
      </w:r>
      <w:r w:rsidR="00742849" w:rsidRPr="00937B7B">
        <w:rPr>
          <w:rFonts w:ascii="Times New Roman" w:hAnsi="Times New Roman" w:cs="Times New Roman"/>
          <w:sz w:val="24"/>
          <w:szCs w:val="24"/>
          <w:shd w:val="clear" w:color="auto" w:fill="FFFFFF"/>
        </w:rPr>
        <w:t xml:space="preserve">Hwang </w:t>
      </w:r>
      <w:r w:rsidR="00742849" w:rsidRPr="00937B7B">
        <w:rPr>
          <w:rFonts w:ascii="Times New Roman" w:hAnsi="Times New Roman" w:cs="Times New Roman"/>
          <w:i/>
          <w:sz w:val="24"/>
          <w:szCs w:val="24"/>
          <w:shd w:val="clear" w:color="auto" w:fill="FFFFFF"/>
        </w:rPr>
        <w:t xml:space="preserve">et al. </w:t>
      </w:r>
      <w:r w:rsidR="00742849" w:rsidRPr="00937B7B">
        <w:rPr>
          <w:rFonts w:ascii="Times New Roman" w:hAnsi="Times New Roman" w:cs="Times New Roman"/>
          <w:sz w:val="24"/>
          <w:szCs w:val="24"/>
          <w:shd w:val="clear" w:color="auto" w:fill="FFFFFF"/>
        </w:rPr>
        <w:t>2014</w:t>
      </w:r>
      <w:r w:rsidR="00742849" w:rsidRPr="00937B7B">
        <w:rPr>
          <w:rFonts w:ascii="Times New Roman" w:hAnsi="Times New Roman" w:cs="Times New Roman"/>
          <w:sz w:val="24"/>
          <w:szCs w:val="24"/>
        </w:rPr>
        <w:t>)</w:t>
      </w:r>
      <w:r w:rsidRPr="00937B7B">
        <w:rPr>
          <w:rFonts w:ascii="Times New Roman" w:hAnsi="Times New Roman" w:cs="Times New Roman"/>
          <w:sz w:val="24"/>
          <w:szCs w:val="24"/>
        </w:rPr>
        <w:t xml:space="preserve">. The conflicts among the employees have also resulted in decreased function ability in the organization that lacks efficient communication within it. However, the organization has taken steps to reach out for solutions that will certainly provide remedy to the situation. </w:t>
      </w:r>
    </w:p>
    <w:p w:rsidR="003F0B18" w:rsidRPr="00937B7B" w:rsidRDefault="003F0B18" w:rsidP="00E803A2">
      <w:pPr>
        <w:pStyle w:val="Heading2"/>
        <w:jc w:val="both"/>
        <w:rPr>
          <w:rFonts w:cs="Times New Roman"/>
        </w:rPr>
      </w:pPr>
      <w:bookmarkStart w:id="4" w:name="_Toc502579148"/>
      <w:r w:rsidRPr="00937B7B">
        <w:rPr>
          <w:rFonts w:cs="Times New Roman"/>
        </w:rPr>
        <w:t xml:space="preserve">AC 1.2 </w:t>
      </w:r>
      <w:r w:rsidR="00C524A9" w:rsidRPr="00937B7B">
        <w:rPr>
          <w:rFonts w:cs="Times New Roman"/>
        </w:rPr>
        <w:t>Defining the critical thinking analysing its steps</w:t>
      </w:r>
      <w:bookmarkEnd w:id="4"/>
      <w:r w:rsidR="00C524A9" w:rsidRPr="00937B7B">
        <w:rPr>
          <w:rFonts w:cs="Times New Roman"/>
        </w:rPr>
        <w:t xml:space="preserve"> </w:t>
      </w:r>
    </w:p>
    <w:p w:rsidR="00D16644" w:rsidRPr="00937B7B" w:rsidRDefault="00D16644"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Critical thinking is referred to a step in any stature of functioning of a business organization that helps in analysis of a prevailing situation. Furthermore, the critical thinking is also associated with making a situation viable for producing a relevant functioning that would help a group of people to obtain the desired outcome from certain series of functioning. Thus, critical thinking is largely associated with provision of such instances that may drive a situation towards meeting its objectives. However, the process of critical thinking is often described as a complex process that encourages prohibition of biased decision making during its essential stage of decision making. The key steps that are involved in decision making are formulation of questions in different desired forms that is ultimately liable to produce particular conclusion to reach its desired conclusion</w:t>
      </w:r>
      <w:r w:rsidR="0013375B" w:rsidRPr="00937B7B">
        <w:rPr>
          <w:rFonts w:ascii="Times New Roman" w:hAnsi="Times New Roman" w:cs="Times New Roman"/>
          <w:sz w:val="24"/>
          <w:szCs w:val="24"/>
        </w:rPr>
        <w:t xml:space="preserve"> (</w:t>
      </w:r>
      <w:r w:rsidR="0013375B" w:rsidRPr="00937B7B">
        <w:rPr>
          <w:rFonts w:ascii="Times New Roman" w:hAnsi="Times New Roman" w:cs="Times New Roman"/>
          <w:sz w:val="24"/>
          <w:szCs w:val="24"/>
          <w:shd w:val="clear" w:color="auto" w:fill="FFFFFF"/>
        </w:rPr>
        <w:t>Griffin and Care</w:t>
      </w:r>
      <w:proofErr w:type="gramStart"/>
      <w:r w:rsidR="0013375B" w:rsidRPr="00937B7B">
        <w:rPr>
          <w:rFonts w:ascii="Times New Roman" w:hAnsi="Times New Roman" w:cs="Times New Roman"/>
          <w:sz w:val="24"/>
          <w:szCs w:val="24"/>
          <w:shd w:val="clear" w:color="auto" w:fill="FFFFFF"/>
        </w:rPr>
        <w:t>,  2014</w:t>
      </w:r>
      <w:proofErr w:type="gramEnd"/>
      <w:r w:rsidR="0013375B" w:rsidRPr="00937B7B">
        <w:rPr>
          <w:rFonts w:ascii="Times New Roman" w:hAnsi="Times New Roman" w:cs="Times New Roman"/>
          <w:sz w:val="24"/>
          <w:szCs w:val="24"/>
        </w:rPr>
        <w:t>)</w:t>
      </w:r>
      <w:r w:rsidRPr="00937B7B">
        <w:rPr>
          <w:rFonts w:ascii="Times New Roman" w:hAnsi="Times New Roman" w:cs="Times New Roman"/>
          <w:sz w:val="24"/>
          <w:szCs w:val="24"/>
        </w:rPr>
        <w:t xml:space="preserve">. Here, it is important that the questions are produced in a manner that represents a present situation and should also produce a proper analysis to bring out a proper conclusion. </w:t>
      </w:r>
    </w:p>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Stages involved in critical thinking </w:t>
      </w:r>
    </w:p>
    <w:tbl>
      <w:tblPr>
        <w:tblStyle w:val="TableGrid"/>
        <w:tblW w:w="0" w:type="auto"/>
        <w:tblLook w:val="04A0" w:firstRow="1" w:lastRow="0" w:firstColumn="1" w:lastColumn="0" w:noHBand="0" w:noVBand="1"/>
      </w:tblPr>
      <w:tblGrid>
        <w:gridCol w:w="3192"/>
        <w:gridCol w:w="5826"/>
      </w:tblGrid>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Who </w:t>
            </w:r>
          </w:p>
        </w:tc>
        <w:tc>
          <w:tcPr>
            <w:tcW w:w="5826" w:type="dxa"/>
          </w:tcPr>
          <w:p w:rsidR="00D16644" w:rsidRPr="00937B7B" w:rsidRDefault="00D16644" w:rsidP="00E803A2">
            <w:pPr>
              <w:pStyle w:val="ListParagraph"/>
              <w:numPr>
                <w:ilvl w:val="0"/>
                <w:numId w:val="6"/>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Understanding of the stakeholders’ view in the situation or the process</w:t>
            </w:r>
          </w:p>
          <w:p w:rsidR="00D16644" w:rsidRPr="00937B7B" w:rsidRDefault="00D16644" w:rsidP="00E803A2">
            <w:pPr>
              <w:pStyle w:val="ListParagraph"/>
              <w:numPr>
                <w:ilvl w:val="0"/>
                <w:numId w:val="6"/>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Who are the individuals that might be affected due to the process  </w:t>
            </w:r>
          </w:p>
        </w:tc>
      </w:tr>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What </w:t>
            </w:r>
          </w:p>
        </w:tc>
        <w:tc>
          <w:tcPr>
            <w:tcW w:w="5826" w:type="dxa"/>
          </w:tcPr>
          <w:p w:rsidR="00D16644" w:rsidRPr="00937B7B" w:rsidRDefault="00D16644" w:rsidP="00E803A2">
            <w:pPr>
              <w:pStyle w:val="ListParagraph"/>
              <w:numPr>
                <w:ilvl w:val="0"/>
                <w:numId w:val="1"/>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Understanding of the weaknesses or strengths</w:t>
            </w:r>
          </w:p>
          <w:p w:rsidR="00D16644" w:rsidRPr="00937B7B" w:rsidRDefault="00D16644" w:rsidP="00E803A2">
            <w:pPr>
              <w:pStyle w:val="ListParagraph"/>
              <w:numPr>
                <w:ilvl w:val="0"/>
                <w:numId w:val="1"/>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lastRenderedPageBreak/>
              <w:t xml:space="preserve">Understanding of the perspectives of the study and critical thinking </w:t>
            </w:r>
          </w:p>
          <w:p w:rsidR="00D16644" w:rsidRPr="00937B7B" w:rsidRDefault="00D16644" w:rsidP="00E803A2">
            <w:pPr>
              <w:pStyle w:val="ListParagraph"/>
              <w:numPr>
                <w:ilvl w:val="0"/>
                <w:numId w:val="1"/>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Understanding the alternatives that might pave the way to reach decision making </w:t>
            </w:r>
          </w:p>
        </w:tc>
      </w:tr>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lastRenderedPageBreak/>
              <w:t xml:space="preserve">Where </w:t>
            </w:r>
          </w:p>
        </w:tc>
        <w:tc>
          <w:tcPr>
            <w:tcW w:w="5826" w:type="dxa"/>
          </w:tcPr>
          <w:p w:rsidR="00D16644" w:rsidRPr="00937B7B" w:rsidRDefault="00D16644" w:rsidP="00E803A2">
            <w:pPr>
              <w:pStyle w:val="ListParagraph"/>
              <w:numPr>
                <w:ilvl w:val="0"/>
                <w:numId w:val="2"/>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Where the implementation of the process should be done in accordance to reach a conclusion </w:t>
            </w:r>
          </w:p>
          <w:p w:rsidR="00D16644" w:rsidRPr="00937B7B" w:rsidRDefault="00D16644" w:rsidP="00E803A2">
            <w:pPr>
              <w:pStyle w:val="ListParagraph"/>
              <w:numPr>
                <w:ilvl w:val="0"/>
                <w:numId w:val="2"/>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Can any similar concepts be produced?</w:t>
            </w:r>
          </w:p>
        </w:tc>
      </w:tr>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When </w:t>
            </w:r>
          </w:p>
        </w:tc>
        <w:tc>
          <w:tcPr>
            <w:tcW w:w="5826" w:type="dxa"/>
          </w:tcPr>
          <w:p w:rsidR="00D16644" w:rsidRPr="00937B7B" w:rsidRDefault="00D16644" w:rsidP="00E803A2">
            <w:pPr>
              <w:pStyle w:val="ListParagraph"/>
              <w:numPr>
                <w:ilvl w:val="0"/>
                <w:numId w:val="3"/>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When this process are liable to be  acceptable/inacceptable due to the analysis of a situation </w:t>
            </w:r>
          </w:p>
          <w:p w:rsidR="00D16644" w:rsidRPr="00937B7B" w:rsidRDefault="00D16644" w:rsidP="00E803A2">
            <w:pPr>
              <w:pStyle w:val="ListParagraph"/>
              <w:numPr>
                <w:ilvl w:val="0"/>
                <w:numId w:val="3"/>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What is the benefit the society can avail through  the functioning of the process </w:t>
            </w:r>
          </w:p>
        </w:tc>
      </w:tr>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Why </w:t>
            </w:r>
          </w:p>
        </w:tc>
        <w:tc>
          <w:tcPr>
            <w:tcW w:w="5826" w:type="dxa"/>
          </w:tcPr>
          <w:p w:rsidR="00D16644" w:rsidRPr="00937B7B" w:rsidRDefault="00D16644" w:rsidP="00E803A2">
            <w:pPr>
              <w:pStyle w:val="ListParagraph"/>
              <w:numPr>
                <w:ilvl w:val="0"/>
                <w:numId w:val="5"/>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Can the problem produce challenges in the present scenario </w:t>
            </w:r>
          </w:p>
          <w:p w:rsidR="00D16644" w:rsidRPr="00937B7B" w:rsidRDefault="00D16644" w:rsidP="00E803A2">
            <w:pPr>
              <w:pStyle w:val="ListParagraph"/>
              <w:numPr>
                <w:ilvl w:val="0"/>
                <w:numId w:val="5"/>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Is the challenge relevant to any other problem?  </w:t>
            </w:r>
          </w:p>
        </w:tc>
      </w:tr>
      <w:tr w:rsidR="00D16644" w:rsidRPr="00937B7B" w:rsidTr="002158C9">
        <w:tc>
          <w:tcPr>
            <w:tcW w:w="3192" w:type="dxa"/>
          </w:tcPr>
          <w:p w:rsidR="00D16644" w:rsidRPr="00937B7B" w:rsidRDefault="00D16644"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 xml:space="preserve">How </w:t>
            </w:r>
          </w:p>
        </w:tc>
        <w:tc>
          <w:tcPr>
            <w:tcW w:w="5826" w:type="dxa"/>
          </w:tcPr>
          <w:p w:rsidR="00D16644" w:rsidRPr="00937B7B" w:rsidRDefault="00D16644" w:rsidP="00E803A2">
            <w:pPr>
              <w:pStyle w:val="ListParagraph"/>
              <w:numPr>
                <w:ilvl w:val="0"/>
                <w:numId w:val="4"/>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How it benefits others or the society </w:t>
            </w:r>
          </w:p>
          <w:p w:rsidR="00D16644" w:rsidRPr="00937B7B" w:rsidRDefault="00D16644" w:rsidP="00E803A2">
            <w:pPr>
              <w:pStyle w:val="ListParagraph"/>
              <w:numPr>
                <w:ilvl w:val="0"/>
                <w:numId w:val="4"/>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How the truth is known </w:t>
            </w:r>
          </w:p>
          <w:p w:rsidR="00D16644" w:rsidRPr="00937B7B" w:rsidRDefault="00D16644" w:rsidP="00E803A2">
            <w:pPr>
              <w:pStyle w:val="ListParagraph"/>
              <w:numPr>
                <w:ilvl w:val="0"/>
                <w:numId w:val="4"/>
              </w:num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How is the process approached safely </w:t>
            </w:r>
          </w:p>
        </w:tc>
      </w:tr>
    </w:tbl>
    <w:p w:rsidR="00D16644" w:rsidRPr="00937B7B" w:rsidRDefault="00D16644" w:rsidP="00E803A2">
      <w:pPr>
        <w:spacing w:line="360" w:lineRule="auto"/>
        <w:jc w:val="both"/>
        <w:rPr>
          <w:rFonts w:ascii="Times New Roman" w:hAnsi="Times New Roman" w:cs="Times New Roman"/>
          <w:sz w:val="24"/>
          <w:szCs w:val="24"/>
        </w:rPr>
      </w:pPr>
    </w:p>
    <w:p w:rsidR="008F62D8" w:rsidRPr="00937B7B" w:rsidRDefault="00D16644"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That problem identified in the organization that is British telecommunication is largely related to the communication system of the organization showing certain adverse effects on the functional flexibility of the organization. Therefore, an updated system is to be set in the organization in order to resolve the conditions of functioning in the organization. </w:t>
      </w:r>
    </w:p>
    <w:p w:rsidR="00AD0AF3" w:rsidRPr="00937B7B" w:rsidRDefault="00AD0AF3" w:rsidP="00E803A2">
      <w:pPr>
        <w:pStyle w:val="Heading1"/>
        <w:jc w:val="both"/>
        <w:rPr>
          <w:rFonts w:cs="Times New Roman"/>
        </w:rPr>
      </w:pPr>
      <w:bookmarkStart w:id="5" w:name="_Toc502579149"/>
      <w:r w:rsidRPr="00937B7B">
        <w:rPr>
          <w:rFonts w:cs="Times New Roman"/>
        </w:rPr>
        <w:t xml:space="preserve">Part 2: </w:t>
      </w:r>
      <w:r w:rsidR="00921ED1" w:rsidRPr="00937B7B">
        <w:rPr>
          <w:rFonts w:cs="Times New Roman"/>
        </w:rPr>
        <w:t xml:space="preserve">Understanding </w:t>
      </w:r>
      <w:r w:rsidR="00A72BDA" w:rsidRPr="00937B7B">
        <w:rPr>
          <w:rFonts w:cs="Times New Roman"/>
        </w:rPr>
        <w:t xml:space="preserve">organizational analysis </w:t>
      </w:r>
      <w:r w:rsidR="00845E8A" w:rsidRPr="00937B7B">
        <w:rPr>
          <w:rFonts w:cs="Times New Roman"/>
        </w:rPr>
        <w:t>&amp; communication skills</w:t>
      </w:r>
      <w:bookmarkEnd w:id="5"/>
      <w:r w:rsidR="00845E8A" w:rsidRPr="00937B7B">
        <w:rPr>
          <w:rFonts w:cs="Times New Roman"/>
        </w:rPr>
        <w:t xml:space="preserve"> </w:t>
      </w:r>
    </w:p>
    <w:p w:rsidR="00845E8A" w:rsidRPr="00937B7B" w:rsidRDefault="00845E8A" w:rsidP="00E803A2">
      <w:pPr>
        <w:pStyle w:val="Heading2"/>
        <w:jc w:val="both"/>
        <w:rPr>
          <w:rFonts w:cs="Times New Roman"/>
        </w:rPr>
      </w:pPr>
      <w:bookmarkStart w:id="6" w:name="_Toc502579150"/>
      <w:r w:rsidRPr="00937B7B">
        <w:rPr>
          <w:rFonts w:cs="Times New Roman"/>
        </w:rPr>
        <w:t xml:space="preserve">AC 2.1 </w:t>
      </w:r>
      <w:r w:rsidR="00D94119" w:rsidRPr="00937B7B">
        <w:rPr>
          <w:rFonts w:cs="Times New Roman"/>
        </w:rPr>
        <w:t>Identification</w:t>
      </w:r>
      <w:r w:rsidR="00384B6F" w:rsidRPr="00937B7B">
        <w:rPr>
          <w:rFonts w:cs="Times New Roman"/>
        </w:rPr>
        <w:t xml:space="preserve"> of the key influencing factors </w:t>
      </w:r>
      <w:r w:rsidR="005E28D2" w:rsidRPr="00937B7B">
        <w:rPr>
          <w:rFonts w:cs="Times New Roman"/>
        </w:rPr>
        <w:t>in the organization</w:t>
      </w:r>
      <w:bookmarkEnd w:id="6"/>
      <w:r w:rsidR="005E28D2" w:rsidRPr="00937B7B">
        <w:rPr>
          <w:rFonts w:cs="Times New Roman"/>
        </w:rPr>
        <w:t xml:space="preserve"> </w:t>
      </w:r>
    </w:p>
    <w:p w:rsidR="004940A7" w:rsidRPr="00937B7B" w:rsidRDefault="004940A7" w:rsidP="00E803A2">
      <w:pPr>
        <w:spacing w:line="360" w:lineRule="auto"/>
        <w:jc w:val="both"/>
        <w:rPr>
          <w:rFonts w:ascii="Times New Roman" w:hAnsi="Times New Roman" w:cs="Times New Roman"/>
          <w:sz w:val="24"/>
          <w:szCs w:val="24"/>
        </w:rPr>
      </w:pPr>
      <w:r w:rsidRPr="00937B7B">
        <w:rPr>
          <w:rFonts w:ascii="Times New Roman" w:hAnsi="Times New Roman" w:cs="Times New Roman"/>
          <w:b/>
          <w:sz w:val="24"/>
          <w:szCs w:val="24"/>
        </w:rPr>
        <w:t>Political</w:t>
      </w:r>
      <w:r w:rsidRPr="00937B7B">
        <w:rPr>
          <w:rFonts w:ascii="Times New Roman" w:hAnsi="Times New Roman" w:cs="Times New Roman"/>
          <w:sz w:val="24"/>
          <w:szCs w:val="24"/>
        </w:rPr>
        <w:t xml:space="preserve">: The functioning of the organization that is British telecommunication is producing a certain functioning that is likely to comply with the government rule. As there is greater factor escalating the communication and connection facilities in the nation that is in United Kingdom. </w:t>
      </w:r>
    </w:p>
    <w:p w:rsidR="004940A7" w:rsidRPr="00937B7B" w:rsidRDefault="004940A7" w:rsidP="00E803A2">
      <w:pPr>
        <w:spacing w:line="360" w:lineRule="auto"/>
        <w:jc w:val="both"/>
        <w:rPr>
          <w:rFonts w:ascii="Times New Roman" w:hAnsi="Times New Roman" w:cs="Times New Roman"/>
          <w:sz w:val="24"/>
          <w:szCs w:val="24"/>
        </w:rPr>
      </w:pPr>
      <w:r w:rsidRPr="00937B7B">
        <w:rPr>
          <w:rFonts w:ascii="Times New Roman" w:hAnsi="Times New Roman" w:cs="Times New Roman"/>
          <w:b/>
          <w:sz w:val="24"/>
          <w:szCs w:val="24"/>
        </w:rPr>
        <w:lastRenderedPageBreak/>
        <w:t>Economic</w:t>
      </w:r>
      <w:r w:rsidRPr="00937B7B">
        <w:rPr>
          <w:rFonts w:ascii="Times New Roman" w:hAnsi="Times New Roman" w:cs="Times New Roman"/>
          <w:sz w:val="24"/>
          <w:szCs w:val="24"/>
        </w:rPr>
        <w:t xml:space="preserve">: Increase in the price of the system of producing data transfer functioning that are being considered as the most vulnerable factor for the organization. </w:t>
      </w:r>
      <w:r w:rsidR="00D83295" w:rsidRPr="00937B7B">
        <w:rPr>
          <w:rFonts w:ascii="Times New Roman" w:hAnsi="Times New Roman" w:cs="Times New Roman"/>
          <w:sz w:val="24"/>
          <w:szCs w:val="24"/>
        </w:rPr>
        <w:t>Therefore</w:t>
      </w:r>
      <w:r w:rsidRPr="00937B7B">
        <w:rPr>
          <w:rFonts w:ascii="Times New Roman" w:hAnsi="Times New Roman" w:cs="Times New Roman"/>
          <w:sz w:val="24"/>
          <w:szCs w:val="24"/>
        </w:rPr>
        <w:t>, it is the primary constraint that the organization is facing during its functioning in the industry of telecommunications</w:t>
      </w:r>
      <w:r w:rsidR="00766D2E" w:rsidRPr="00937B7B">
        <w:rPr>
          <w:rFonts w:ascii="Times New Roman" w:hAnsi="Times New Roman" w:cs="Times New Roman"/>
          <w:sz w:val="24"/>
          <w:szCs w:val="24"/>
        </w:rPr>
        <w:t xml:space="preserve"> (</w:t>
      </w:r>
      <w:r w:rsidR="00766D2E" w:rsidRPr="00937B7B">
        <w:rPr>
          <w:rFonts w:ascii="Times New Roman" w:hAnsi="Times New Roman" w:cs="Times New Roman"/>
          <w:sz w:val="24"/>
          <w:szCs w:val="24"/>
          <w:shd w:val="clear" w:color="auto" w:fill="FFFFFF"/>
        </w:rPr>
        <w:t>Shockley-</w:t>
      </w:r>
      <w:proofErr w:type="spellStart"/>
      <w:r w:rsidR="00766D2E" w:rsidRPr="00937B7B">
        <w:rPr>
          <w:rFonts w:ascii="Times New Roman" w:hAnsi="Times New Roman" w:cs="Times New Roman"/>
          <w:sz w:val="24"/>
          <w:szCs w:val="24"/>
          <w:shd w:val="clear" w:color="auto" w:fill="FFFFFF"/>
        </w:rPr>
        <w:t>Zalabak</w:t>
      </w:r>
      <w:proofErr w:type="spellEnd"/>
      <w:r w:rsidR="00766D2E" w:rsidRPr="00937B7B">
        <w:rPr>
          <w:rFonts w:ascii="Times New Roman" w:hAnsi="Times New Roman" w:cs="Times New Roman"/>
          <w:sz w:val="24"/>
          <w:szCs w:val="24"/>
          <w:shd w:val="clear" w:color="auto" w:fill="FFFFFF"/>
        </w:rPr>
        <w:t>, 2014</w:t>
      </w:r>
      <w:r w:rsidR="00766D2E" w:rsidRPr="00937B7B">
        <w:rPr>
          <w:rFonts w:ascii="Times New Roman" w:hAnsi="Times New Roman" w:cs="Times New Roman"/>
          <w:sz w:val="24"/>
          <w:szCs w:val="24"/>
        </w:rPr>
        <w:t>)</w:t>
      </w:r>
      <w:r w:rsidRPr="00937B7B">
        <w:rPr>
          <w:rFonts w:ascii="Times New Roman" w:hAnsi="Times New Roman" w:cs="Times New Roman"/>
          <w:sz w:val="24"/>
          <w:szCs w:val="24"/>
        </w:rPr>
        <w:t xml:space="preserve">. </w:t>
      </w:r>
    </w:p>
    <w:p w:rsidR="004940A7" w:rsidRPr="00937B7B" w:rsidRDefault="004940A7" w:rsidP="00E803A2">
      <w:pPr>
        <w:spacing w:line="360" w:lineRule="auto"/>
        <w:jc w:val="both"/>
        <w:rPr>
          <w:rFonts w:ascii="Times New Roman" w:hAnsi="Times New Roman" w:cs="Times New Roman"/>
          <w:sz w:val="24"/>
          <w:szCs w:val="24"/>
        </w:rPr>
      </w:pPr>
      <w:r w:rsidRPr="00937B7B">
        <w:rPr>
          <w:rFonts w:ascii="Times New Roman" w:hAnsi="Times New Roman" w:cs="Times New Roman"/>
          <w:b/>
          <w:sz w:val="24"/>
          <w:szCs w:val="24"/>
        </w:rPr>
        <w:t>Social</w:t>
      </w:r>
      <w:r w:rsidRPr="00937B7B">
        <w:rPr>
          <w:rFonts w:ascii="Times New Roman" w:hAnsi="Times New Roman" w:cs="Times New Roman"/>
          <w:sz w:val="24"/>
          <w:szCs w:val="24"/>
        </w:rPr>
        <w:t>: The social dominance in the functioning of the British telecommunication is found through its organizational culture and practices of its yearlong activities. Therefore, the social factors are complying with the functioning of the organization in the present scenario</w:t>
      </w:r>
      <w:r w:rsidR="00D83295" w:rsidRPr="00937B7B">
        <w:rPr>
          <w:rFonts w:ascii="Times New Roman" w:hAnsi="Times New Roman" w:cs="Times New Roman"/>
          <w:sz w:val="24"/>
          <w:szCs w:val="24"/>
        </w:rPr>
        <w:t xml:space="preserve"> (</w:t>
      </w:r>
      <w:proofErr w:type="spellStart"/>
      <w:r w:rsidR="00D83295" w:rsidRPr="00937B7B">
        <w:rPr>
          <w:rFonts w:ascii="Times New Roman" w:hAnsi="Times New Roman" w:cs="Times New Roman"/>
          <w:sz w:val="24"/>
          <w:szCs w:val="24"/>
          <w:shd w:val="clear" w:color="auto" w:fill="FFFFFF"/>
        </w:rPr>
        <w:t>Monzani</w:t>
      </w:r>
      <w:proofErr w:type="spellEnd"/>
      <w:r w:rsidR="00D83295" w:rsidRPr="00937B7B">
        <w:rPr>
          <w:rFonts w:ascii="Times New Roman" w:hAnsi="Times New Roman" w:cs="Times New Roman"/>
          <w:sz w:val="24"/>
          <w:szCs w:val="24"/>
          <w:shd w:val="clear" w:color="auto" w:fill="FFFFFF"/>
        </w:rPr>
        <w:t xml:space="preserve"> </w:t>
      </w:r>
      <w:r w:rsidR="00D83295" w:rsidRPr="00937B7B">
        <w:rPr>
          <w:rFonts w:ascii="Times New Roman" w:hAnsi="Times New Roman" w:cs="Times New Roman"/>
          <w:i/>
          <w:sz w:val="24"/>
          <w:szCs w:val="24"/>
          <w:shd w:val="clear" w:color="auto" w:fill="FFFFFF"/>
        </w:rPr>
        <w:t xml:space="preserve">et al. </w:t>
      </w:r>
      <w:r w:rsidR="00D83295" w:rsidRPr="00937B7B">
        <w:rPr>
          <w:rFonts w:ascii="Times New Roman" w:hAnsi="Times New Roman" w:cs="Times New Roman"/>
          <w:sz w:val="24"/>
          <w:szCs w:val="24"/>
          <w:shd w:val="clear" w:color="auto" w:fill="FFFFFF"/>
        </w:rPr>
        <w:t>2017</w:t>
      </w:r>
      <w:r w:rsidR="00D83295" w:rsidRPr="00937B7B">
        <w:rPr>
          <w:rFonts w:ascii="Times New Roman" w:hAnsi="Times New Roman" w:cs="Times New Roman"/>
          <w:sz w:val="24"/>
          <w:szCs w:val="24"/>
        </w:rPr>
        <w:t>)</w:t>
      </w:r>
      <w:r w:rsidRPr="00937B7B">
        <w:rPr>
          <w:rFonts w:ascii="Times New Roman" w:hAnsi="Times New Roman" w:cs="Times New Roman"/>
          <w:sz w:val="24"/>
          <w:szCs w:val="24"/>
        </w:rPr>
        <w:t xml:space="preserve">. </w:t>
      </w:r>
    </w:p>
    <w:p w:rsidR="004940A7" w:rsidRPr="00937B7B" w:rsidRDefault="004940A7" w:rsidP="00E803A2">
      <w:pPr>
        <w:spacing w:line="360" w:lineRule="auto"/>
        <w:jc w:val="both"/>
        <w:rPr>
          <w:rFonts w:ascii="Times New Roman" w:hAnsi="Times New Roman" w:cs="Times New Roman"/>
        </w:rPr>
      </w:pPr>
      <w:r w:rsidRPr="00937B7B">
        <w:rPr>
          <w:rFonts w:ascii="Times New Roman" w:hAnsi="Times New Roman" w:cs="Times New Roman"/>
          <w:b/>
          <w:sz w:val="24"/>
          <w:szCs w:val="24"/>
        </w:rPr>
        <w:t>Technological</w:t>
      </w:r>
      <w:r w:rsidRPr="00937B7B">
        <w:rPr>
          <w:rFonts w:ascii="Times New Roman" w:hAnsi="Times New Roman" w:cs="Times New Roman"/>
          <w:sz w:val="24"/>
          <w:szCs w:val="24"/>
        </w:rPr>
        <w:t xml:space="preserve">: The advancement in the technological sector is likely to be enhancing the improved functioning in the organization. However, the </w:t>
      </w:r>
      <w:r w:rsidR="00621005" w:rsidRPr="00937B7B">
        <w:rPr>
          <w:rFonts w:ascii="Times New Roman" w:hAnsi="Times New Roman" w:cs="Times New Roman"/>
          <w:sz w:val="24"/>
          <w:szCs w:val="24"/>
        </w:rPr>
        <w:t>increase in price in the present days has</w:t>
      </w:r>
      <w:r w:rsidRPr="00937B7B">
        <w:rPr>
          <w:rFonts w:ascii="Times New Roman" w:hAnsi="Times New Roman" w:cs="Times New Roman"/>
          <w:sz w:val="24"/>
          <w:szCs w:val="24"/>
        </w:rPr>
        <w:t xml:space="preserve"> produced certain shortcomings that are likely to be resolved by the organizational authority</w:t>
      </w:r>
      <w:r w:rsidR="00621005" w:rsidRPr="00937B7B">
        <w:rPr>
          <w:rFonts w:ascii="Times New Roman" w:hAnsi="Times New Roman" w:cs="Times New Roman"/>
          <w:sz w:val="24"/>
          <w:szCs w:val="24"/>
        </w:rPr>
        <w:t xml:space="preserve"> (</w:t>
      </w:r>
      <w:r w:rsidR="00621005" w:rsidRPr="00937B7B">
        <w:rPr>
          <w:rFonts w:ascii="Times New Roman" w:hAnsi="Times New Roman" w:cs="Times New Roman"/>
          <w:sz w:val="24"/>
          <w:szCs w:val="24"/>
          <w:shd w:val="clear" w:color="auto" w:fill="FFFFFF"/>
        </w:rPr>
        <w:t>Davis, 2014</w:t>
      </w:r>
      <w:r w:rsidR="00621005" w:rsidRPr="00937B7B">
        <w:rPr>
          <w:rFonts w:ascii="Times New Roman" w:hAnsi="Times New Roman" w:cs="Times New Roman"/>
          <w:sz w:val="24"/>
          <w:szCs w:val="24"/>
        </w:rPr>
        <w:t>)</w:t>
      </w:r>
      <w:r w:rsidRPr="00937B7B">
        <w:rPr>
          <w:rFonts w:ascii="Times New Roman" w:hAnsi="Times New Roman" w:cs="Times New Roman"/>
          <w:sz w:val="24"/>
          <w:szCs w:val="24"/>
        </w:rPr>
        <w:t>.</w:t>
      </w:r>
    </w:p>
    <w:p w:rsidR="005E28D2" w:rsidRPr="00937B7B" w:rsidRDefault="005E28D2" w:rsidP="00E803A2">
      <w:pPr>
        <w:pStyle w:val="Heading2"/>
        <w:jc w:val="both"/>
        <w:rPr>
          <w:rFonts w:cs="Times New Roman"/>
        </w:rPr>
      </w:pPr>
      <w:bookmarkStart w:id="7" w:name="_Toc502579151"/>
      <w:r w:rsidRPr="00937B7B">
        <w:rPr>
          <w:rFonts w:cs="Times New Roman"/>
        </w:rPr>
        <w:t xml:space="preserve">AC 2.2 </w:t>
      </w:r>
      <w:r w:rsidR="00144A10" w:rsidRPr="00937B7B">
        <w:rPr>
          <w:rFonts w:cs="Times New Roman"/>
        </w:rPr>
        <w:t>L</w:t>
      </w:r>
      <w:r w:rsidR="00847DED" w:rsidRPr="00937B7B">
        <w:rPr>
          <w:rFonts w:cs="Times New Roman"/>
        </w:rPr>
        <w:t>etter to team manager</w:t>
      </w:r>
      <w:bookmarkEnd w:id="7"/>
      <w:r w:rsidR="009E2713" w:rsidRPr="00937B7B">
        <w:rPr>
          <w:rFonts w:cs="Times New Roman"/>
        </w:rPr>
        <w:t xml:space="preserve"> </w:t>
      </w:r>
    </w:p>
    <w:p w:rsidR="00A32F7C"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To, </w:t>
      </w:r>
    </w:p>
    <w:p w:rsidR="00A32F7C"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The line manager,</w:t>
      </w:r>
    </w:p>
    <w:p w:rsidR="00A32F7C"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British Telecommunications UK</w:t>
      </w:r>
    </w:p>
    <w:p w:rsidR="00A32F7C" w:rsidRPr="00937B7B" w:rsidRDefault="00A32F7C" w:rsidP="00E803A2">
      <w:pPr>
        <w:spacing w:line="360" w:lineRule="auto"/>
        <w:jc w:val="both"/>
        <w:rPr>
          <w:rFonts w:ascii="Times New Roman" w:hAnsi="Times New Roman" w:cs="Times New Roman"/>
          <w:b/>
          <w:sz w:val="24"/>
          <w:szCs w:val="24"/>
        </w:rPr>
      </w:pPr>
      <w:r w:rsidRPr="00937B7B">
        <w:rPr>
          <w:rFonts w:ascii="Times New Roman" w:hAnsi="Times New Roman" w:cs="Times New Roman"/>
          <w:b/>
          <w:sz w:val="24"/>
          <w:szCs w:val="24"/>
        </w:rPr>
        <w:t>SUB: Impacts of PEST on British Telecommunications UK</w:t>
      </w:r>
    </w:p>
    <w:p w:rsidR="00A32F7C"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Respected Sir/Ma’am,</w:t>
      </w:r>
    </w:p>
    <w:p w:rsidR="00A32F7C"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The PEST analysis on the organisation has identified the key external factors that have great impact on the operational activates of the organisation. The letter is to make you aware of the negative aspects associated to the political, economic, social and technological factors under which the organisation operates </w:t>
      </w:r>
    </w:p>
    <w:p w:rsidR="00A32F7C" w:rsidRPr="00937B7B" w:rsidRDefault="00995CC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With the introduction of a range of new policies within the telecommunication sector the political factors have been recognised to highly influential bon the organisational stature. This in turn reflects that greater invigilation is required. With increase in the labour </w:t>
      </w:r>
      <w:r w:rsidR="00124364" w:rsidRPr="00937B7B">
        <w:rPr>
          <w:rFonts w:ascii="Times New Roman" w:hAnsi="Times New Roman" w:cs="Times New Roman"/>
          <w:sz w:val="24"/>
          <w:szCs w:val="24"/>
        </w:rPr>
        <w:t xml:space="preserve">cost the organisation had to face the challenges. However the leading status of the telecommunication company has helped the firm to overcome the factor, but at times it develops as a big issue. The evaluation of the social factors have proved to create a lesser impact on the organisation., the economic stability and </w:t>
      </w:r>
      <w:r w:rsidR="00124364" w:rsidRPr="00937B7B">
        <w:rPr>
          <w:rFonts w:ascii="Times New Roman" w:hAnsi="Times New Roman" w:cs="Times New Roman"/>
          <w:sz w:val="24"/>
          <w:szCs w:val="24"/>
        </w:rPr>
        <w:lastRenderedPageBreak/>
        <w:t xml:space="preserve">contribution it makes to the country itself claims the favourability of the population towards the firm.  Technological impact on the organisation is high as </w:t>
      </w:r>
      <w:proofErr w:type="spellStart"/>
      <w:r w:rsidR="00124364" w:rsidRPr="00937B7B">
        <w:rPr>
          <w:rFonts w:ascii="Times New Roman" w:hAnsi="Times New Roman" w:cs="Times New Roman"/>
          <w:sz w:val="24"/>
          <w:szCs w:val="24"/>
        </w:rPr>
        <w:t>thecompany</w:t>
      </w:r>
      <w:proofErr w:type="spellEnd"/>
      <w:r w:rsidR="00124364" w:rsidRPr="00937B7B">
        <w:rPr>
          <w:rFonts w:ascii="Times New Roman" w:hAnsi="Times New Roman" w:cs="Times New Roman"/>
          <w:sz w:val="24"/>
          <w:szCs w:val="24"/>
        </w:rPr>
        <w:t xml:space="preserve"> is Telecommunication Company. Therefore it has to implement technological aspects that would improve its business largely </w:t>
      </w:r>
    </w:p>
    <w:p w:rsidR="00A32F7C" w:rsidRPr="00937B7B" w:rsidRDefault="00124364"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Thanking you.</w:t>
      </w:r>
    </w:p>
    <w:p w:rsidR="00847DED" w:rsidRPr="00937B7B" w:rsidRDefault="00C97393" w:rsidP="00E803A2">
      <w:pPr>
        <w:pStyle w:val="Heading1"/>
        <w:jc w:val="both"/>
        <w:rPr>
          <w:rFonts w:cs="Times New Roman"/>
        </w:rPr>
      </w:pPr>
      <w:bookmarkStart w:id="8" w:name="_Toc502579152"/>
      <w:r w:rsidRPr="00937B7B">
        <w:rPr>
          <w:rFonts w:cs="Times New Roman"/>
        </w:rPr>
        <w:t xml:space="preserve">Part 3: </w:t>
      </w:r>
      <w:r w:rsidR="008F2443" w:rsidRPr="00937B7B">
        <w:rPr>
          <w:rFonts w:cs="Times New Roman"/>
        </w:rPr>
        <w:t>Working with others and understanding employee behaviour</w:t>
      </w:r>
      <w:bookmarkEnd w:id="8"/>
      <w:r w:rsidR="008F2443" w:rsidRPr="00937B7B">
        <w:rPr>
          <w:rFonts w:cs="Times New Roman"/>
        </w:rPr>
        <w:t xml:space="preserve"> </w:t>
      </w:r>
    </w:p>
    <w:p w:rsidR="008F2443" w:rsidRPr="00937B7B" w:rsidRDefault="008F2443" w:rsidP="00E803A2">
      <w:pPr>
        <w:pStyle w:val="Heading2"/>
        <w:jc w:val="both"/>
        <w:rPr>
          <w:rFonts w:cs="Times New Roman"/>
        </w:rPr>
      </w:pPr>
      <w:bookmarkStart w:id="9" w:name="_Toc502579153"/>
      <w:r w:rsidRPr="00937B7B">
        <w:rPr>
          <w:rFonts w:cs="Times New Roman"/>
        </w:rPr>
        <w:t xml:space="preserve">AC 3.1 </w:t>
      </w:r>
      <w:r w:rsidR="00932649" w:rsidRPr="00937B7B">
        <w:rPr>
          <w:rFonts w:cs="Times New Roman"/>
        </w:rPr>
        <w:t xml:space="preserve">understanding employee behaviour </w:t>
      </w:r>
      <w:r w:rsidR="00523150" w:rsidRPr="00937B7B">
        <w:rPr>
          <w:rFonts w:cs="Times New Roman"/>
        </w:rPr>
        <w:t>with description of its two main types</w:t>
      </w:r>
      <w:bookmarkEnd w:id="9"/>
      <w:r w:rsidR="00523150" w:rsidRPr="00937B7B">
        <w:rPr>
          <w:rFonts w:cs="Times New Roman"/>
        </w:rPr>
        <w:t xml:space="preserve"> </w:t>
      </w:r>
    </w:p>
    <w:p w:rsidR="003C7AD1" w:rsidRPr="00937B7B" w:rsidRDefault="003C7AD1"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The term employee behaviour understates the particular way in which respective employees would respond to a particular organisational situation. There are ranges of organisational factors that play a vital role in determining the behaviour of</w:t>
      </w:r>
      <w:r w:rsidR="001162DD" w:rsidRPr="00937B7B">
        <w:rPr>
          <w:rFonts w:ascii="Times New Roman" w:hAnsi="Times New Roman" w:cs="Times New Roman"/>
          <w:sz w:val="24"/>
          <w:szCs w:val="24"/>
        </w:rPr>
        <w:t xml:space="preserve"> an employee. In accordance to </w:t>
      </w:r>
      <w:proofErr w:type="spellStart"/>
      <w:r w:rsidR="001162DD" w:rsidRPr="00937B7B">
        <w:rPr>
          <w:rFonts w:ascii="Times New Roman" w:hAnsi="Times New Roman" w:cs="Times New Roman"/>
          <w:sz w:val="24"/>
          <w:szCs w:val="24"/>
          <w:shd w:val="clear" w:color="auto" w:fill="FFFFFF"/>
        </w:rPr>
        <w:t>Ashkanasy</w:t>
      </w:r>
      <w:proofErr w:type="spellEnd"/>
      <w:r w:rsidR="001162DD" w:rsidRPr="00937B7B">
        <w:rPr>
          <w:rFonts w:ascii="Times New Roman" w:hAnsi="Times New Roman" w:cs="Times New Roman"/>
          <w:sz w:val="24"/>
          <w:szCs w:val="24"/>
          <w:shd w:val="clear" w:color="auto" w:fill="FFFFFF"/>
        </w:rPr>
        <w:t xml:space="preserve"> </w:t>
      </w:r>
      <w:r w:rsidR="001162DD" w:rsidRPr="00937B7B">
        <w:rPr>
          <w:rFonts w:ascii="Times New Roman" w:hAnsi="Times New Roman" w:cs="Times New Roman"/>
          <w:i/>
          <w:sz w:val="24"/>
          <w:szCs w:val="24"/>
          <w:shd w:val="clear" w:color="auto" w:fill="FFFFFF"/>
        </w:rPr>
        <w:t>et al.</w:t>
      </w:r>
      <w:r w:rsidR="001162DD" w:rsidRPr="00937B7B">
        <w:rPr>
          <w:rFonts w:ascii="Times New Roman" w:hAnsi="Times New Roman" w:cs="Times New Roman"/>
          <w:sz w:val="24"/>
          <w:szCs w:val="24"/>
          <w:shd w:val="clear" w:color="auto" w:fill="FFFFFF"/>
        </w:rPr>
        <w:t xml:space="preserve"> (2014</w:t>
      </w:r>
      <w:r w:rsidRPr="00937B7B">
        <w:rPr>
          <w:rFonts w:ascii="Times New Roman" w:hAnsi="Times New Roman" w:cs="Times New Roman"/>
          <w:sz w:val="24"/>
          <w:szCs w:val="24"/>
        </w:rPr>
        <w:t xml:space="preserve">) the behaviour of the employee is directly correlated to the kind of work performance they portray. </w:t>
      </w:r>
      <w:r w:rsidR="00106A28" w:rsidRPr="00937B7B">
        <w:rPr>
          <w:rFonts w:ascii="Times New Roman" w:hAnsi="Times New Roman" w:cs="Times New Roman"/>
          <w:sz w:val="24"/>
          <w:szCs w:val="24"/>
        </w:rPr>
        <w:t>Employee is</w:t>
      </w:r>
      <w:r w:rsidRPr="00937B7B">
        <w:rPr>
          <w:rFonts w:ascii="Times New Roman" w:hAnsi="Times New Roman" w:cs="Times New Roman"/>
          <w:sz w:val="24"/>
          <w:szCs w:val="24"/>
        </w:rPr>
        <w:t xml:space="preserve"> often regarded to </w:t>
      </w:r>
      <w:r w:rsidR="00106A28" w:rsidRPr="00937B7B">
        <w:rPr>
          <w:rFonts w:ascii="Times New Roman" w:hAnsi="Times New Roman" w:cs="Times New Roman"/>
          <w:sz w:val="24"/>
          <w:szCs w:val="24"/>
        </w:rPr>
        <w:t>respond</w:t>
      </w:r>
      <w:r w:rsidRPr="00937B7B">
        <w:rPr>
          <w:rFonts w:ascii="Times New Roman" w:hAnsi="Times New Roman" w:cs="Times New Roman"/>
          <w:sz w:val="24"/>
          <w:szCs w:val="24"/>
        </w:rPr>
        <w:t xml:space="preserve"> to </w:t>
      </w:r>
      <w:r w:rsidR="00106A28" w:rsidRPr="00937B7B">
        <w:rPr>
          <w:rFonts w:ascii="Times New Roman" w:hAnsi="Times New Roman" w:cs="Times New Roman"/>
          <w:sz w:val="24"/>
          <w:szCs w:val="24"/>
        </w:rPr>
        <w:t>organisational</w:t>
      </w:r>
      <w:r w:rsidRPr="00937B7B">
        <w:rPr>
          <w:rFonts w:ascii="Times New Roman" w:hAnsi="Times New Roman" w:cs="Times New Roman"/>
          <w:sz w:val="24"/>
          <w:szCs w:val="24"/>
        </w:rPr>
        <w:t xml:space="preserve"> </w:t>
      </w:r>
      <w:r w:rsidR="00106A28" w:rsidRPr="00937B7B">
        <w:rPr>
          <w:rFonts w:ascii="Times New Roman" w:hAnsi="Times New Roman" w:cs="Times New Roman"/>
          <w:sz w:val="24"/>
          <w:szCs w:val="24"/>
        </w:rPr>
        <w:t>situation</w:t>
      </w:r>
      <w:r w:rsidRPr="00937B7B">
        <w:rPr>
          <w:rFonts w:ascii="Times New Roman" w:hAnsi="Times New Roman" w:cs="Times New Roman"/>
          <w:sz w:val="24"/>
          <w:szCs w:val="24"/>
        </w:rPr>
        <w:t xml:space="preserve"> quiet </w:t>
      </w:r>
      <w:r w:rsidR="00106A28" w:rsidRPr="00937B7B">
        <w:rPr>
          <w:rFonts w:ascii="Times New Roman" w:hAnsi="Times New Roman" w:cs="Times New Roman"/>
          <w:sz w:val="24"/>
          <w:szCs w:val="24"/>
        </w:rPr>
        <w:t>sensibly</w:t>
      </w:r>
      <w:r w:rsidRPr="00937B7B">
        <w:rPr>
          <w:rFonts w:ascii="Times New Roman" w:hAnsi="Times New Roman" w:cs="Times New Roman"/>
          <w:sz w:val="24"/>
          <w:szCs w:val="24"/>
        </w:rPr>
        <w:t xml:space="preserve"> not only to gain appreciation </w:t>
      </w:r>
      <w:r w:rsidR="00106A28" w:rsidRPr="00937B7B">
        <w:rPr>
          <w:rFonts w:ascii="Times New Roman" w:hAnsi="Times New Roman" w:cs="Times New Roman"/>
          <w:sz w:val="24"/>
          <w:szCs w:val="24"/>
        </w:rPr>
        <w:t>and respect</w:t>
      </w:r>
      <w:r w:rsidRPr="00937B7B">
        <w:rPr>
          <w:rFonts w:ascii="Times New Roman" w:hAnsi="Times New Roman" w:cs="Times New Roman"/>
          <w:sz w:val="24"/>
          <w:szCs w:val="24"/>
        </w:rPr>
        <w:t xml:space="preserve"> </w:t>
      </w:r>
      <w:r w:rsidR="00106A28" w:rsidRPr="00937B7B">
        <w:rPr>
          <w:rFonts w:ascii="Times New Roman" w:hAnsi="Times New Roman" w:cs="Times New Roman"/>
          <w:sz w:val="24"/>
          <w:szCs w:val="24"/>
        </w:rPr>
        <w:t xml:space="preserve">but also to maintain a healthy work environment. </w:t>
      </w:r>
    </w:p>
    <w:p w:rsidR="00106A28" w:rsidRPr="00937B7B" w:rsidRDefault="00106A28"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The two major employee behaviours that would be discussed in details are as follows:</w:t>
      </w:r>
    </w:p>
    <w:p w:rsidR="00106A28" w:rsidRPr="00937B7B" w:rsidRDefault="00106A28"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Task Performers</w:t>
      </w:r>
    </w:p>
    <w:p w:rsidR="00106A28" w:rsidRPr="00937B7B" w:rsidRDefault="00106A28"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These are the employee that are well acknowledge too their areas of responsibility. They are aware of the functional duties that they are required to amend at the workplace. The task performer are recognised to be those employees that establish or set up a target for themselves and work hard to accomplish those task goals within a stipulated timeframe. They are individual employee that has full concentration on the work and they try to never fail deadlines and focus on achieving their target before time </w:t>
      </w:r>
      <w:r w:rsidR="001162DD" w:rsidRPr="00937B7B">
        <w:rPr>
          <w:rFonts w:ascii="Times New Roman" w:hAnsi="Times New Roman" w:cs="Times New Roman"/>
          <w:sz w:val="24"/>
          <w:szCs w:val="24"/>
        </w:rPr>
        <w:t>(</w:t>
      </w:r>
      <w:r w:rsidR="001162DD" w:rsidRPr="00937B7B">
        <w:rPr>
          <w:rFonts w:ascii="Times New Roman" w:hAnsi="Times New Roman" w:cs="Times New Roman"/>
          <w:sz w:val="24"/>
          <w:szCs w:val="24"/>
          <w:shd w:val="clear" w:color="auto" w:fill="FFFFFF"/>
        </w:rPr>
        <w:t xml:space="preserve">Bock </w:t>
      </w:r>
      <w:r w:rsidR="001162DD" w:rsidRPr="00937B7B">
        <w:rPr>
          <w:rFonts w:ascii="Times New Roman" w:hAnsi="Times New Roman" w:cs="Times New Roman"/>
          <w:i/>
          <w:sz w:val="24"/>
          <w:szCs w:val="24"/>
          <w:shd w:val="clear" w:color="auto" w:fill="FFFFFF"/>
        </w:rPr>
        <w:t>et al.</w:t>
      </w:r>
      <w:r w:rsidR="001162DD" w:rsidRPr="00937B7B">
        <w:rPr>
          <w:rFonts w:ascii="Times New Roman" w:hAnsi="Times New Roman" w:cs="Times New Roman"/>
          <w:sz w:val="24"/>
          <w:szCs w:val="24"/>
          <w:shd w:val="clear" w:color="auto" w:fill="FFFFFF"/>
        </w:rPr>
        <w:t xml:space="preserve"> 2016</w:t>
      </w:r>
      <w:r w:rsidR="001162DD" w:rsidRPr="00937B7B">
        <w:rPr>
          <w:rFonts w:ascii="Times New Roman" w:hAnsi="Times New Roman" w:cs="Times New Roman"/>
          <w:sz w:val="24"/>
          <w:szCs w:val="24"/>
        </w:rPr>
        <w:t>)</w:t>
      </w:r>
    </w:p>
    <w:p w:rsidR="00106A28" w:rsidRPr="00937B7B" w:rsidRDefault="00106A28"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Organisational Citizenship </w:t>
      </w:r>
    </w:p>
    <w:p w:rsidR="00106A28" w:rsidRPr="00937B7B" w:rsidRDefault="00106A28"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With stiff competition in the every business field it is important that the </w:t>
      </w:r>
      <w:r w:rsidR="00946569" w:rsidRPr="00937B7B">
        <w:rPr>
          <w:rFonts w:ascii="Times New Roman" w:hAnsi="Times New Roman" w:cs="Times New Roman"/>
          <w:sz w:val="24"/>
          <w:szCs w:val="24"/>
        </w:rPr>
        <w:t>employee of the firm is able to think out of the box and is</w:t>
      </w:r>
      <w:r w:rsidRPr="00937B7B">
        <w:rPr>
          <w:rFonts w:ascii="Times New Roman" w:hAnsi="Times New Roman" w:cs="Times New Roman"/>
          <w:sz w:val="24"/>
          <w:szCs w:val="24"/>
        </w:rPr>
        <w:t xml:space="preserve"> able to deliver a prod8uctve work performance to their organisation. So that the firm ids able to maintain its consistency in the market. Therefore the managers of the firm often try to encourage </w:t>
      </w:r>
      <w:r w:rsidR="00946569" w:rsidRPr="00937B7B">
        <w:rPr>
          <w:rFonts w:ascii="Times New Roman" w:hAnsi="Times New Roman" w:cs="Times New Roman"/>
          <w:sz w:val="24"/>
          <w:szCs w:val="24"/>
        </w:rPr>
        <w:t>their</w:t>
      </w:r>
      <w:r w:rsidRPr="00937B7B">
        <w:rPr>
          <w:rFonts w:ascii="Times New Roman" w:hAnsi="Times New Roman" w:cs="Times New Roman"/>
          <w:sz w:val="24"/>
          <w:szCs w:val="24"/>
        </w:rPr>
        <w:t xml:space="preserve"> employee to attain </w:t>
      </w:r>
      <w:r w:rsidR="00946569" w:rsidRPr="00937B7B">
        <w:rPr>
          <w:rFonts w:ascii="Times New Roman" w:hAnsi="Times New Roman" w:cs="Times New Roman"/>
          <w:sz w:val="24"/>
          <w:szCs w:val="24"/>
        </w:rPr>
        <w:t>knowledge</w:t>
      </w:r>
      <w:r w:rsidRPr="00937B7B">
        <w:rPr>
          <w:rFonts w:ascii="Times New Roman" w:hAnsi="Times New Roman" w:cs="Times New Roman"/>
          <w:sz w:val="24"/>
          <w:szCs w:val="24"/>
        </w:rPr>
        <w:t xml:space="preserve"> from their expertise </w:t>
      </w:r>
      <w:r w:rsidRPr="00937B7B">
        <w:rPr>
          <w:rFonts w:ascii="Times New Roman" w:hAnsi="Times New Roman" w:cs="Times New Roman"/>
          <w:sz w:val="24"/>
          <w:szCs w:val="24"/>
        </w:rPr>
        <w:lastRenderedPageBreak/>
        <w:t>and work in a more innovative and</w:t>
      </w:r>
      <w:r w:rsidR="00946569" w:rsidRPr="00937B7B">
        <w:rPr>
          <w:rFonts w:ascii="Times New Roman" w:hAnsi="Times New Roman" w:cs="Times New Roman"/>
          <w:sz w:val="24"/>
          <w:szCs w:val="24"/>
        </w:rPr>
        <w:t xml:space="preserve"> productive manner. The organisational citizenship is recognised to be one of those employee behaviours in which the employee is compelled to think both in an innovative and productive manner. In addition to this share </w:t>
      </w:r>
      <w:proofErr w:type="spellStart"/>
      <w:r w:rsidR="00946569" w:rsidRPr="00937B7B">
        <w:rPr>
          <w:rFonts w:ascii="Times New Roman" w:hAnsi="Times New Roman" w:cs="Times New Roman"/>
          <w:sz w:val="24"/>
          <w:szCs w:val="24"/>
        </w:rPr>
        <w:t>there</w:t>
      </w:r>
      <w:proofErr w:type="spellEnd"/>
      <w:r w:rsidR="00946569" w:rsidRPr="00937B7B">
        <w:rPr>
          <w:rFonts w:ascii="Times New Roman" w:hAnsi="Times New Roman" w:cs="Times New Roman"/>
          <w:sz w:val="24"/>
          <w:szCs w:val="24"/>
        </w:rPr>
        <w:t xml:space="preserve"> knowledge with the other employee as well</w:t>
      </w:r>
    </w:p>
    <w:p w:rsidR="00946569" w:rsidRPr="00937B7B" w:rsidRDefault="00946569"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The organisation of British Telecommunications for managing the behaviour of its employee must at first understand the factors that could affect their behaviour. Therefore upon doing so the telecommunication firm would be able to implement strategies that would help in implementing an effective management </w:t>
      </w:r>
    </w:p>
    <w:p w:rsidR="00523150" w:rsidRPr="00937B7B" w:rsidRDefault="00523150" w:rsidP="00E803A2">
      <w:pPr>
        <w:pStyle w:val="Heading1"/>
        <w:jc w:val="both"/>
        <w:rPr>
          <w:rFonts w:cs="Times New Roman"/>
        </w:rPr>
      </w:pPr>
      <w:bookmarkStart w:id="10" w:name="_Toc502579154"/>
      <w:r w:rsidRPr="00937B7B">
        <w:rPr>
          <w:rFonts w:cs="Times New Roman"/>
        </w:rPr>
        <w:t xml:space="preserve">Part 4: </w:t>
      </w:r>
      <w:r w:rsidR="00AE7637" w:rsidRPr="00937B7B">
        <w:rPr>
          <w:rFonts w:cs="Times New Roman"/>
        </w:rPr>
        <w:t xml:space="preserve">Data analysis skills </w:t>
      </w:r>
      <w:r w:rsidR="00A25376" w:rsidRPr="00937B7B">
        <w:rPr>
          <w:rFonts w:cs="Times New Roman"/>
        </w:rPr>
        <w:t>and information communication technology</w:t>
      </w:r>
      <w:bookmarkEnd w:id="10"/>
      <w:r w:rsidR="00A25376" w:rsidRPr="00937B7B">
        <w:rPr>
          <w:rFonts w:cs="Times New Roman"/>
        </w:rPr>
        <w:t xml:space="preserve"> </w:t>
      </w:r>
    </w:p>
    <w:p w:rsidR="00A25376" w:rsidRPr="00937B7B" w:rsidRDefault="00890AC4" w:rsidP="00E803A2">
      <w:pPr>
        <w:pStyle w:val="Heading2"/>
        <w:jc w:val="both"/>
        <w:rPr>
          <w:rFonts w:cs="Times New Roman"/>
        </w:rPr>
      </w:pPr>
      <w:bookmarkStart w:id="11" w:name="_Toc502579155"/>
      <w:r w:rsidRPr="00937B7B">
        <w:rPr>
          <w:rFonts w:cs="Times New Roman"/>
        </w:rPr>
        <w:t xml:space="preserve">AC 4.1 </w:t>
      </w:r>
      <w:r w:rsidR="008857C5" w:rsidRPr="00937B7B">
        <w:rPr>
          <w:rFonts w:cs="Times New Roman"/>
        </w:rPr>
        <w:t xml:space="preserve">Representing the key </w:t>
      </w:r>
      <w:r w:rsidR="00E210DB" w:rsidRPr="00937B7B">
        <w:rPr>
          <w:rFonts w:cs="Times New Roman"/>
        </w:rPr>
        <w:t xml:space="preserve">advantages and disadvantages of using information technology </w:t>
      </w:r>
      <w:r w:rsidR="0045339D" w:rsidRPr="00937B7B">
        <w:rPr>
          <w:rFonts w:cs="Times New Roman"/>
        </w:rPr>
        <w:t xml:space="preserve">with explanation of the support </w:t>
      </w:r>
      <w:r w:rsidR="00727B49" w:rsidRPr="00937B7B">
        <w:rPr>
          <w:rFonts w:cs="Times New Roman"/>
        </w:rPr>
        <w:t>to the organization</w:t>
      </w:r>
      <w:bookmarkEnd w:id="11"/>
      <w:r w:rsidR="00727B49" w:rsidRPr="00937B7B">
        <w:rPr>
          <w:rFonts w:cs="Times New Roman"/>
        </w:rPr>
        <w:t xml:space="preserve"> </w:t>
      </w:r>
    </w:p>
    <w:p w:rsidR="00946569" w:rsidRPr="00937B7B" w:rsidRDefault="00946569"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With technological advancement the use of information technology has become a common affair in any business organisation. However with the related technology the firm often have to face both the advantages and disadvantages of the concept of using information technology. In that </w:t>
      </w:r>
      <w:proofErr w:type="spellStart"/>
      <w:r w:rsidRPr="00937B7B">
        <w:rPr>
          <w:rFonts w:ascii="Times New Roman" w:hAnsi="Times New Roman" w:cs="Times New Roman"/>
          <w:sz w:val="24"/>
          <w:szCs w:val="24"/>
        </w:rPr>
        <w:t>resects</w:t>
      </w:r>
      <w:proofErr w:type="spellEnd"/>
      <w:r w:rsidRPr="00937B7B">
        <w:rPr>
          <w:rFonts w:ascii="Times New Roman" w:hAnsi="Times New Roman" w:cs="Times New Roman"/>
          <w:sz w:val="24"/>
          <w:szCs w:val="24"/>
        </w:rPr>
        <w:t xml:space="preserve"> the merits and demerits of the using information technology are as follows </w:t>
      </w:r>
    </w:p>
    <w:p w:rsidR="00946569" w:rsidRPr="00937B7B" w:rsidRDefault="00946569" w:rsidP="00E803A2">
      <w:pPr>
        <w:spacing w:line="360" w:lineRule="auto"/>
        <w:jc w:val="both"/>
        <w:rPr>
          <w:rFonts w:ascii="Times New Roman" w:hAnsi="Times New Roman" w:cs="Times New Roman"/>
          <w:b/>
          <w:i/>
          <w:sz w:val="24"/>
          <w:szCs w:val="24"/>
        </w:rPr>
      </w:pPr>
      <w:r w:rsidRPr="00937B7B">
        <w:rPr>
          <w:rFonts w:ascii="Times New Roman" w:hAnsi="Times New Roman" w:cs="Times New Roman"/>
          <w:b/>
          <w:i/>
          <w:sz w:val="24"/>
          <w:szCs w:val="24"/>
        </w:rPr>
        <w:t>Advantages</w:t>
      </w:r>
    </w:p>
    <w:p w:rsidR="00946569" w:rsidRPr="00937B7B" w:rsidRDefault="00946569"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With the adaptation of information technology </w:t>
      </w:r>
      <w:r w:rsidR="00E20B3A" w:rsidRPr="00937B7B">
        <w:rPr>
          <w:rFonts w:ascii="Times New Roman" w:hAnsi="Times New Roman" w:cs="Times New Roman"/>
          <w:sz w:val="24"/>
          <w:szCs w:val="24"/>
        </w:rPr>
        <w:t>they</w:t>
      </w:r>
      <w:r w:rsidRPr="00937B7B">
        <w:rPr>
          <w:rFonts w:ascii="Times New Roman" w:hAnsi="Times New Roman" w:cs="Times New Roman"/>
          <w:sz w:val="24"/>
          <w:szCs w:val="24"/>
        </w:rPr>
        <w:t xml:space="preserve"> said </w:t>
      </w:r>
      <w:r w:rsidR="00E20B3A" w:rsidRPr="00937B7B">
        <w:rPr>
          <w:rFonts w:ascii="Times New Roman" w:hAnsi="Times New Roman" w:cs="Times New Roman"/>
          <w:sz w:val="24"/>
          <w:szCs w:val="24"/>
        </w:rPr>
        <w:t>organization would be able to</w:t>
      </w:r>
      <w:r w:rsidRPr="00937B7B">
        <w:rPr>
          <w:rFonts w:ascii="Times New Roman" w:hAnsi="Times New Roman" w:cs="Times New Roman"/>
          <w:sz w:val="24"/>
          <w:szCs w:val="24"/>
        </w:rPr>
        <w:t xml:space="preserve"> enhance its </w:t>
      </w:r>
      <w:r w:rsidR="00E20B3A" w:rsidRPr="00937B7B">
        <w:rPr>
          <w:rFonts w:ascii="Times New Roman" w:hAnsi="Times New Roman" w:cs="Times New Roman"/>
          <w:sz w:val="24"/>
          <w:szCs w:val="24"/>
        </w:rPr>
        <w:t>productivity</w:t>
      </w:r>
      <w:r w:rsidRPr="00937B7B">
        <w:rPr>
          <w:rFonts w:ascii="Times New Roman" w:hAnsi="Times New Roman" w:cs="Times New Roman"/>
          <w:sz w:val="24"/>
          <w:szCs w:val="24"/>
        </w:rPr>
        <w:t xml:space="preserve"> rate and save its time largely. </w:t>
      </w:r>
      <w:proofErr w:type="gramStart"/>
      <w:r w:rsidR="00E20B3A" w:rsidRPr="00937B7B">
        <w:rPr>
          <w:rFonts w:ascii="Times New Roman" w:hAnsi="Times New Roman" w:cs="Times New Roman"/>
          <w:sz w:val="24"/>
          <w:szCs w:val="24"/>
        </w:rPr>
        <w:t>Assessing  the</w:t>
      </w:r>
      <w:proofErr w:type="gramEnd"/>
      <w:r w:rsidR="00E20B3A" w:rsidRPr="00937B7B">
        <w:rPr>
          <w:rFonts w:ascii="Times New Roman" w:hAnsi="Times New Roman" w:cs="Times New Roman"/>
          <w:sz w:val="24"/>
          <w:szCs w:val="24"/>
        </w:rPr>
        <w:t xml:space="preserve"> entitles that are required for the production would be </w:t>
      </w:r>
      <w:proofErr w:type="spellStart"/>
      <w:r w:rsidR="00E20B3A" w:rsidRPr="00937B7B">
        <w:rPr>
          <w:rFonts w:ascii="Times New Roman" w:hAnsi="Times New Roman" w:cs="Times New Roman"/>
          <w:sz w:val="24"/>
          <w:szCs w:val="24"/>
        </w:rPr>
        <w:t>indentified</w:t>
      </w:r>
      <w:proofErr w:type="spellEnd"/>
      <w:r w:rsidR="00E20B3A" w:rsidRPr="00937B7B">
        <w:rPr>
          <w:rFonts w:ascii="Times New Roman" w:hAnsi="Times New Roman" w:cs="Times New Roman"/>
          <w:sz w:val="24"/>
          <w:szCs w:val="24"/>
        </w:rPr>
        <w:t xml:space="preserve"> at an earlier stage and this would in turn speed up the process of production</w:t>
      </w:r>
      <w:r w:rsidR="001162DD" w:rsidRPr="00937B7B">
        <w:rPr>
          <w:rFonts w:ascii="Times New Roman" w:hAnsi="Times New Roman" w:cs="Times New Roman"/>
          <w:sz w:val="24"/>
          <w:szCs w:val="24"/>
        </w:rPr>
        <w:t xml:space="preserve"> (</w:t>
      </w:r>
      <w:r w:rsidR="001162DD" w:rsidRPr="00937B7B">
        <w:rPr>
          <w:rFonts w:ascii="Times New Roman" w:hAnsi="Times New Roman" w:cs="Times New Roman"/>
          <w:sz w:val="24"/>
          <w:szCs w:val="24"/>
          <w:shd w:val="clear" w:color="auto" w:fill="FFFFFF"/>
        </w:rPr>
        <w:t>Schwalbe, 2015</w:t>
      </w:r>
      <w:r w:rsidR="001162DD" w:rsidRPr="00937B7B">
        <w:rPr>
          <w:rFonts w:ascii="Times New Roman" w:hAnsi="Times New Roman" w:cs="Times New Roman"/>
          <w:sz w:val="24"/>
          <w:szCs w:val="24"/>
        </w:rPr>
        <w:t>)</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Communication is one of the major factors that are improvised by the implementation of the Information Technology in the business operations. Video conferencing, data bases, electronic mail </w:t>
      </w:r>
      <w:proofErr w:type="spellStart"/>
      <w:r w:rsidRPr="00937B7B">
        <w:rPr>
          <w:rFonts w:ascii="Times New Roman" w:hAnsi="Times New Roman" w:cs="Times New Roman"/>
          <w:sz w:val="24"/>
          <w:szCs w:val="24"/>
        </w:rPr>
        <w:t>etc</w:t>
      </w:r>
      <w:proofErr w:type="spellEnd"/>
      <w:r w:rsidRPr="00937B7B">
        <w:rPr>
          <w:rFonts w:ascii="Times New Roman" w:hAnsi="Times New Roman" w:cs="Times New Roman"/>
          <w:sz w:val="24"/>
          <w:szCs w:val="24"/>
        </w:rPr>
        <w:t xml:space="preserve"> are the various aspects that help in improvising the communication system of an organisation</w:t>
      </w:r>
      <w:r w:rsidR="001162DD" w:rsidRPr="00937B7B">
        <w:rPr>
          <w:rFonts w:ascii="Times New Roman" w:hAnsi="Times New Roman" w:cs="Times New Roman"/>
          <w:sz w:val="24"/>
          <w:szCs w:val="24"/>
        </w:rPr>
        <w:t xml:space="preserve"> (</w:t>
      </w:r>
      <w:r w:rsidR="001162DD" w:rsidRPr="00937B7B">
        <w:rPr>
          <w:rFonts w:ascii="Times New Roman" w:hAnsi="Times New Roman" w:cs="Times New Roman"/>
          <w:sz w:val="24"/>
          <w:szCs w:val="24"/>
          <w:shd w:val="clear" w:color="auto" w:fill="FFFFFF"/>
        </w:rPr>
        <w:t xml:space="preserve">Bloom </w:t>
      </w:r>
      <w:r w:rsidR="001162DD" w:rsidRPr="00937B7B">
        <w:rPr>
          <w:rFonts w:ascii="Times New Roman" w:hAnsi="Times New Roman" w:cs="Times New Roman"/>
          <w:i/>
          <w:sz w:val="24"/>
          <w:szCs w:val="24"/>
          <w:shd w:val="clear" w:color="auto" w:fill="FFFFFF"/>
        </w:rPr>
        <w:t>et al.</w:t>
      </w:r>
      <w:r w:rsidR="001162DD" w:rsidRPr="00937B7B">
        <w:rPr>
          <w:rFonts w:ascii="Times New Roman" w:hAnsi="Times New Roman" w:cs="Times New Roman"/>
          <w:sz w:val="24"/>
          <w:szCs w:val="24"/>
          <w:shd w:val="clear" w:color="auto" w:fill="FFFFFF"/>
        </w:rPr>
        <w:t xml:space="preserve"> 2014</w:t>
      </w:r>
      <w:r w:rsidR="001162DD" w:rsidRPr="00937B7B">
        <w:rPr>
          <w:rFonts w:ascii="Times New Roman" w:hAnsi="Times New Roman" w:cs="Times New Roman"/>
          <w:sz w:val="24"/>
          <w:szCs w:val="24"/>
        </w:rPr>
        <w:t>)</w:t>
      </w:r>
      <w:r w:rsidRPr="00937B7B">
        <w:rPr>
          <w:rFonts w:ascii="Times New Roman" w:hAnsi="Times New Roman" w:cs="Times New Roman"/>
          <w:sz w:val="24"/>
          <w:szCs w:val="24"/>
        </w:rPr>
        <w:t xml:space="preserve">. </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Under the information technology use of software’s like cloud computing help the firm in effectively storing data. The file management process of the organisation is hugely upgraded by the use of such software’s, </w:t>
      </w:r>
    </w:p>
    <w:p w:rsidR="00946569" w:rsidRPr="00937B7B" w:rsidRDefault="00946569" w:rsidP="00E803A2">
      <w:pPr>
        <w:spacing w:line="360" w:lineRule="auto"/>
        <w:jc w:val="both"/>
        <w:rPr>
          <w:rFonts w:ascii="Times New Roman" w:hAnsi="Times New Roman" w:cs="Times New Roman"/>
          <w:b/>
          <w:i/>
          <w:sz w:val="24"/>
          <w:szCs w:val="24"/>
        </w:rPr>
      </w:pPr>
      <w:r w:rsidRPr="00937B7B">
        <w:rPr>
          <w:rFonts w:ascii="Times New Roman" w:hAnsi="Times New Roman" w:cs="Times New Roman"/>
          <w:b/>
          <w:i/>
          <w:sz w:val="24"/>
          <w:szCs w:val="24"/>
        </w:rPr>
        <w:lastRenderedPageBreak/>
        <w:t>Disadvantages</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Owing to the significant importance of implementing information technology does not Cleary signify that the technological aspect does not has disadvantages associate to </w:t>
      </w:r>
      <w:proofErr w:type="gramStart"/>
      <w:r w:rsidRPr="00937B7B">
        <w:rPr>
          <w:rFonts w:ascii="Times New Roman" w:hAnsi="Times New Roman" w:cs="Times New Roman"/>
          <w:sz w:val="24"/>
          <w:szCs w:val="24"/>
        </w:rPr>
        <w:t>it.</w:t>
      </w:r>
      <w:proofErr w:type="gramEnd"/>
      <w:r w:rsidRPr="00937B7B">
        <w:rPr>
          <w:rFonts w:ascii="Times New Roman" w:hAnsi="Times New Roman" w:cs="Times New Roman"/>
          <w:sz w:val="24"/>
          <w:szCs w:val="24"/>
        </w:rPr>
        <w:t xml:space="preserve"> </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The cost of implementation of the information technology is remarkably huge. Therefore the organisation has to incur a large expense in order to upgrade its operational system. Therefore at certain times the expenses related to both its implementation and maintenance often becomes a challenge for the firm</w:t>
      </w:r>
      <w:r w:rsidR="001162DD" w:rsidRPr="00937B7B">
        <w:rPr>
          <w:rFonts w:ascii="Times New Roman" w:hAnsi="Times New Roman" w:cs="Times New Roman"/>
          <w:sz w:val="24"/>
          <w:szCs w:val="24"/>
        </w:rPr>
        <w:t xml:space="preserve"> (</w:t>
      </w:r>
      <w:r w:rsidR="001162DD" w:rsidRPr="00937B7B">
        <w:rPr>
          <w:rFonts w:ascii="Times New Roman" w:hAnsi="Times New Roman" w:cs="Times New Roman"/>
          <w:sz w:val="24"/>
          <w:szCs w:val="24"/>
          <w:shd w:val="clear" w:color="auto" w:fill="FFFFFF"/>
        </w:rPr>
        <w:t>Lloyd, 2017</w:t>
      </w:r>
      <w:r w:rsidR="001162DD" w:rsidRPr="00937B7B">
        <w:rPr>
          <w:rFonts w:ascii="Times New Roman" w:hAnsi="Times New Roman" w:cs="Times New Roman"/>
          <w:sz w:val="24"/>
          <w:szCs w:val="24"/>
        </w:rPr>
        <w:t>)</w:t>
      </w:r>
      <w:r w:rsidRPr="00937B7B">
        <w:rPr>
          <w:rFonts w:ascii="Times New Roman" w:hAnsi="Times New Roman" w:cs="Times New Roman"/>
          <w:sz w:val="24"/>
          <w:szCs w:val="24"/>
        </w:rPr>
        <w:t xml:space="preserve">. </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Skilled employee is required by the firm to effectively use the established technology in the business. The employees that lack these skills are often not recruited by the firms. Job elimination increases by the use of the information technology. The current employee has to undergo training sessions to attain the skills this in turn increases the expenses. </w:t>
      </w:r>
    </w:p>
    <w:p w:rsidR="00E20B3A" w:rsidRPr="00937B7B" w:rsidRDefault="00E20B3A"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Security breaches are one of the major challenges that are faced by the firms. Wrong input of data, leak of information, hacking of information system </w:t>
      </w:r>
      <w:proofErr w:type="spellStart"/>
      <w:r w:rsidRPr="00937B7B">
        <w:rPr>
          <w:rFonts w:ascii="Times New Roman" w:hAnsi="Times New Roman" w:cs="Times New Roman"/>
          <w:sz w:val="24"/>
          <w:szCs w:val="24"/>
        </w:rPr>
        <w:t>etc</w:t>
      </w:r>
      <w:proofErr w:type="spellEnd"/>
      <w:r w:rsidRPr="00937B7B">
        <w:rPr>
          <w:rFonts w:ascii="Times New Roman" w:hAnsi="Times New Roman" w:cs="Times New Roman"/>
          <w:sz w:val="24"/>
          <w:szCs w:val="24"/>
        </w:rPr>
        <w:t xml:space="preserve"> are the aspects that form up the major disadvantages of the technological system </w:t>
      </w:r>
    </w:p>
    <w:p w:rsidR="00946569" w:rsidRPr="00937B7B" w:rsidRDefault="00946569" w:rsidP="00E803A2">
      <w:pPr>
        <w:spacing w:line="360" w:lineRule="auto"/>
        <w:jc w:val="both"/>
        <w:rPr>
          <w:rFonts w:ascii="Times New Roman" w:hAnsi="Times New Roman" w:cs="Times New Roman"/>
          <w:sz w:val="24"/>
          <w:szCs w:val="24"/>
        </w:rPr>
      </w:pPr>
    </w:p>
    <w:p w:rsidR="00E52845" w:rsidRPr="00937B7B" w:rsidRDefault="00E52845" w:rsidP="00E803A2">
      <w:pPr>
        <w:pStyle w:val="Heading1"/>
        <w:jc w:val="both"/>
        <w:rPr>
          <w:rFonts w:cs="Times New Roman"/>
        </w:rPr>
      </w:pPr>
      <w:bookmarkStart w:id="12" w:name="_Toc502579156"/>
      <w:r w:rsidRPr="00937B7B">
        <w:rPr>
          <w:rFonts w:cs="Times New Roman"/>
        </w:rPr>
        <w:t>Conclusion</w:t>
      </w:r>
      <w:bookmarkEnd w:id="12"/>
      <w:r w:rsidRPr="00937B7B">
        <w:rPr>
          <w:rFonts w:cs="Times New Roman"/>
        </w:rPr>
        <w:t xml:space="preserve"> </w:t>
      </w:r>
    </w:p>
    <w:p w:rsidR="001162DD" w:rsidRPr="00937B7B" w:rsidRDefault="00A32F7C"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t xml:space="preserve">On drawing conclusion it could be stae4d that problem solving skills are one of the important are that needs to be focused by an organisation in order to improve its diverse operational areas. On completion of the study a </w:t>
      </w:r>
      <w:proofErr w:type="spellStart"/>
      <w:r w:rsidRPr="00937B7B">
        <w:rPr>
          <w:rFonts w:ascii="Times New Roman" w:hAnsi="Times New Roman" w:cs="Times New Roman"/>
          <w:sz w:val="24"/>
          <w:szCs w:val="24"/>
        </w:rPr>
        <w:t>well developed</w:t>
      </w:r>
      <w:proofErr w:type="spellEnd"/>
      <w:r w:rsidRPr="00937B7B">
        <w:rPr>
          <w:rFonts w:ascii="Times New Roman" w:hAnsi="Times New Roman" w:cs="Times New Roman"/>
          <w:sz w:val="24"/>
          <w:szCs w:val="24"/>
        </w:rPr>
        <w:t xml:space="preserve"> knowledge regarding the problem solving tools have been attained. In addition to this the method by which those identified problem solving tools could be applied to the problem could be well understood. This helped in identifying the obstacles and determining the resolutions effectively. The study helped in understanding the behaviour of the implores and the kind of management that would effectively help in managing their behaviours </w:t>
      </w:r>
    </w:p>
    <w:p w:rsidR="001162DD" w:rsidRPr="00937B7B" w:rsidRDefault="001162DD" w:rsidP="00E803A2">
      <w:pPr>
        <w:spacing w:line="360" w:lineRule="auto"/>
        <w:jc w:val="both"/>
        <w:rPr>
          <w:rFonts w:ascii="Times New Roman" w:hAnsi="Times New Roman" w:cs="Times New Roman"/>
          <w:sz w:val="24"/>
          <w:szCs w:val="24"/>
        </w:rPr>
      </w:pPr>
      <w:r w:rsidRPr="00937B7B">
        <w:rPr>
          <w:rFonts w:ascii="Times New Roman" w:hAnsi="Times New Roman" w:cs="Times New Roman"/>
          <w:sz w:val="24"/>
          <w:szCs w:val="24"/>
        </w:rPr>
        <w:br w:type="page"/>
      </w:r>
    </w:p>
    <w:p w:rsidR="001162DD" w:rsidRPr="00937B7B" w:rsidRDefault="001162DD" w:rsidP="00E803A2">
      <w:pPr>
        <w:pStyle w:val="Heading1"/>
        <w:jc w:val="both"/>
        <w:rPr>
          <w:rFonts w:cs="Times New Roman"/>
          <w:shd w:val="clear" w:color="auto" w:fill="FFFFFF"/>
        </w:rPr>
      </w:pPr>
      <w:bookmarkStart w:id="13" w:name="_Toc502579157"/>
      <w:r w:rsidRPr="00937B7B">
        <w:rPr>
          <w:rFonts w:cs="Times New Roman"/>
          <w:shd w:val="clear" w:color="auto" w:fill="FFFFFF"/>
        </w:rPr>
        <w:lastRenderedPageBreak/>
        <w:t>References</w:t>
      </w:r>
      <w:bookmarkEnd w:id="13"/>
    </w:p>
    <w:p w:rsidR="00006479" w:rsidRPr="00937B7B" w:rsidRDefault="00006479" w:rsidP="00E803A2">
      <w:pPr>
        <w:spacing w:line="360" w:lineRule="auto"/>
        <w:jc w:val="both"/>
        <w:rPr>
          <w:rFonts w:ascii="Times New Roman" w:hAnsi="Times New Roman" w:cs="Times New Roman"/>
          <w:sz w:val="24"/>
          <w:szCs w:val="24"/>
          <w:shd w:val="clear" w:color="auto" w:fill="FFFFFF"/>
        </w:rPr>
      </w:pPr>
      <w:proofErr w:type="spellStart"/>
      <w:r w:rsidRPr="00937B7B">
        <w:rPr>
          <w:rFonts w:ascii="Times New Roman" w:hAnsi="Times New Roman" w:cs="Times New Roman"/>
          <w:sz w:val="24"/>
          <w:szCs w:val="24"/>
          <w:shd w:val="clear" w:color="auto" w:fill="FFFFFF"/>
        </w:rPr>
        <w:t>Ashkanasy</w:t>
      </w:r>
      <w:proofErr w:type="spellEnd"/>
      <w:r w:rsidRPr="00937B7B">
        <w:rPr>
          <w:rFonts w:ascii="Times New Roman" w:hAnsi="Times New Roman" w:cs="Times New Roman"/>
          <w:sz w:val="24"/>
          <w:szCs w:val="24"/>
          <w:shd w:val="clear" w:color="auto" w:fill="FFFFFF"/>
        </w:rPr>
        <w:t xml:space="preserve">, N.M., </w:t>
      </w:r>
      <w:proofErr w:type="spellStart"/>
      <w:r w:rsidRPr="00937B7B">
        <w:rPr>
          <w:rFonts w:ascii="Times New Roman" w:hAnsi="Times New Roman" w:cs="Times New Roman"/>
          <w:sz w:val="24"/>
          <w:szCs w:val="24"/>
          <w:shd w:val="clear" w:color="auto" w:fill="FFFFFF"/>
        </w:rPr>
        <w:t>Ayoko</w:t>
      </w:r>
      <w:proofErr w:type="spellEnd"/>
      <w:r w:rsidRPr="00937B7B">
        <w:rPr>
          <w:rFonts w:ascii="Times New Roman" w:hAnsi="Times New Roman" w:cs="Times New Roman"/>
          <w:sz w:val="24"/>
          <w:szCs w:val="24"/>
          <w:shd w:val="clear" w:color="auto" w:fill="FFFFFF"/>
        </w:rPr>
        <w:t xml:space="preserve">, O.B. and </w:t>
      </w:r>
      <w:proofErr w:type="spellStart"/>
      <w:r w:rsidRPr="00937B7B">
        <w:rPr>
          <w:rFonts w:ascii="Times New Roman" w:hAnsi="Times New Roman" w:cs="Times New Roman"/>
          <w:sz w:val="24"/>
          <w:szCs w:val="24"/>
          <w:shd w:val="clear" w:color="auto" w:fill="FFFFFF"/>
        </w:rPr>
        <w:t>Jehn</w:t>
      </w:r>
      <w:proofErr w:type="spellEnd"/>
      <w:r w:rsidRPr="00937B7B">
        <w:rPr>
          <w:rFonts w:ascii="Times New Roman" w:hAnsi="Times New Roman" w:cs="Times New Roman"/>
          <w:sz w:val="24"/>
          <w:szCs w:val="24"/>
          <w:shd w:val="clear" w:color="auto" w:fill="FFFFFF"/>
        </w:rPr>
        <w:t xml:space="preserve">, K.A., 2014. Understanding the physical environment of work and employee </w:t>
      </w:r>
      <w:proofErr w:type="spellStart"/>
      <w:r w:rsidRPr="00937B7B">
        <w:rPr>
          <w:rFonts w:ascii="Times New Roman" w:hAnsi="Times New Roman" w:cs="Times New Roman"/>
          <w:sz w:val="24"/>
          <w:szCs w:val="24"/>
          <w:shd w:val="clear" w:color="auto" w:fill="FFFFFF"/>
        </w:rPr>
        <w:t>behavior</w:t>
      </w:r>
      <w:proofErr w:type="spellEnd"/>
      <w:r w:rsidRPr="00937B7B">
        <w:rPr>
          <w:rFonts w:ascii="Times New Roman" w:hAnsi="Times New Roman" w:cs="Times New Roman"/>
          <w:sz w:val="24"/>
          <w:szCs w:val="24"/>
          <w:shd w:val="clear" w:color="auto" w:fill="FFFFFF"/>
        </w:rPr>
        <w:t>: An affective events perspective. </w:t>
      </w:r>
      <w:r w:rsidRPr="00937B7B">
        <w:rPr>
          <w:rFonts w:ascii="Times New Roman" w:hAnsi="Times New Roman" w:cs="Times New Roman"/>
          <w:i/>
          <w:iCs/>
          <w:sz w:val="24"/>
          <w:szCs w:val="24"/>
          <w:shd w:val="clear" w:color="auto" w:fill="FFFFFF"/>
        </w:rPr>
        <w:t xml:space="preserve">Journal of Organizational </w:t>
      </w:r>
      <w:proofErr w:type="spellStart"/>
      <w:r w:rsidRPr="00937B7B">
        <w:rPr>
          <w:rFonts w:ascii="Times New Roman" w:hAnsi="Times New Roman" w:cs="Times New Roman"/>
          <w:i/>
          <w:iCs/>
          <w:sz w:val="24"/>
          <w:szCs w:val="24"/>
          <w:shd w:val="clear" w:color="auto" w:fill="FFFFFF"/>
        </w:rPr>
        <w:t>Behavior</w:t>
      </w:r>
      <w:proofErr w:type="spellEnd"/>
      <w:r w:rsidRPr="00937B7B">
        <w:rPr>
          <w:rFonts w:ascii="Times New Roman" w:hAnsi="Times New Roman" w:cs="Times New Roman"/>
          <w:sz w:val="24"/>
          <w:szCs w:val="24"/>
          <w:shd w:val="clear" w:color="auto" w:fill="FFFFFF"/>
        </w:rPr>
        <w:t>, </w:t>
      </w:r>
      <w:r w:rsidRPr="00937B7B">
        <w:rPr>
          <w:rFonts w:ascii="Times New Roman" w:hAnsi="Times New Roman" w:cs="Times New Roman"/>
          <w:i/>
          <w:iCs/>
          <w:sz w:val="24"/>
          <w:szCs w:val="24"/>
          <w:shd w:val="clear" w:color="auto" w:fill="FFFFFF"/>
        </w:rPr>
        <w:t>35</w:t>
      </w:r>
      <w:r w:rsidRPr="00937B7B">
        <w:rPr>
          <w:rFonts w:ascii="Times New Roman" w:hAnsi="Times New Roman" w:cs="Times New Roman"/>
          <w:sz w:val="24"/>
          <w:szCs w:val="24"/>
          <w:shd w:val="clear" w:color="auto" w:fill="FFFFFF"/>
        </w:rPr>
        <w:t>(8), pp.1169-1184.</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 xml:space="preserve">Bloom, N., </w:t>
      </w:r>
      <w:proofErr w:type="spellStart"/>
      <w:r w:rsidRPr="00937B7B">
        <w:rPr>
          <w:rFonts w:ascii="Times New Roman" w:hAnsi="Times New Roman" w:cs="Times New Roman"/>
          <w:sz w:val="24"/>
          <w:szCs w:val="24"/>
          <w:shd w:val="clear" w:color="auto" w:fill="FFFFFF"/>
        </w:rPr>
        <w:t>Garicano</w:t>
      </w:r>
      <w:proofErr w:type="spellEnd"/>
      <w:r w:rsidRPr="00937B7B">
        <w:rPr>
          <w:rFonts w:ascii="Times New Roman" w:hAnsi="Times New Roman" w:cs="Times New Roman"/>
          <w:sz w:val="24"/>
          <w:szCs w:val="24"/>
          <w:shd w:val="clear" w:color="auto" w:fill="FFFFFF"/>
        </w:rPr>
        <w:t xml:space="preserve">, L., </w:t>
      </w:r>
      <w:proofErr w:type="spellStart"/>
      <w:r w:rsidRPr="00937B7B">
        <w:rPr>
          <w:rFonts w:ascii="Times New Roman" w:hAnsi="Times New Roman" w:cs="Times New Roman"/>
          <w:sz w:val="24"/>
          <w:szCs w:val="24"/>
          <w:shd w:val="clear" w:color="auto" w:fill="FFFFFF"/>
        </w:rPr>
        <w:t>Sadun</w:t>
      </w:r>
      <w:proofErr w:type="spellEnd"/>
      <w:r w:rsidRPr="00937B7B">
        <w:rPr>
          <w:rFonts w:ascii="Times New Roman" w:hAnsi="Times New Roman" w:cs="Times New Roman"/>
          <w:sz w:val="24"/>
          <w:szCs w:val="24"/>
          <w:shd w:val="clear" w:color="auto" w:fill="FFFFFF"/>
        </w:rPr>
        <w:t xml:space="preserve">, R. and Van </w:t>
      </w:r>
      <w:proofErr w:type="spellStart"/>
      <w:r w:rsidRPr="00937B7B">
        <w:rPr>
          <w:rFonts w:ascii="Times New Roman" w:hAnsi="Times New Roman" w:cs="Times New Roman"/>
          <w:sz w:val="24"/>
          <w:szCs w:val="24"/>
          <w:shd w:val="clear" w:color="auto" w:fill="FFFFFF"/>
        </w:rPr>
        <w:t>Reenen</w:t>
      </w:r>
      <w:proofErr w:type="spellEnd"/>
      <w:r w:rsidRPr="00937B7B">
        <w:rPr>
          <w:rFonts w:ascii="Times New Roman" w:hAnsi="Times New Roman" w:cs="Times New Roman"/>
          <w:sz w:val="24"/>
          <w:szCs w:val="24"/>
          <w:shd w:val="clear" w:color="auto" w:fill="FFFFFF"/>
        </w:rPr>
        <w:t>, J., 2014. The distinct effects of information technology and communication technology on firm organization. </w:t>
      </w:r>
      <w:r w:rsidRPr="00937B7B">
        <w:rPr>
          <w:rFonts w:ascii="Times New Roman" w:hAnsi="Times New Roman" w:cs="Times New Roman"/>
          <w:i/>
          <w:iCs/>
          <w:sz w:val="24"/>
          <w:szCs w:val="24"/>
          <w:shd w:val="clear" w:color="auto" w:fill="FFFFFF"/>
        </w:rPr>
        <w:t>Management Science</w:t>
      </w:r>
      <w:r w:rsidRPr="00937B7B">
        <w:rPr>
          <w:rFonts w:ascii="Times New Roman" w:hAnsi="Times New Roman" w:cs="Times New Roman"/>
          <w:sz w:val="24"/>
          <w:szCs w:val="24"/>
          <w:shd w:val="clear" w:color="auto" w:fill="FFFFFF"/>
        </w:rPr>
        <w:t>, </w:t>
      </w:r>
      <w:r w:rsidRPr="00937B7B">
        <w:rPr>
          <w:rFonts w:ascii="Times New Roman" w:hAnsi="Times New Roman" w:cs="Times New Roman"/>
          <w:i/>
          <w:iCs/>
          <w:sz w:val="24"/>
          <w:szCs w:val="24"/>
          <w:shd w:val="clear" w:color="auto" w:fill="FFFFFF"/>
        </w:rPr>
        <w:t>60</w:t>
      </w:r>
      <w:r w:rsidRPr="00937B7B">
        <w:rPr>
          <w:rFonts w:ascii="Times New Roman" w:hAnsi="Times New Roman" w:cs="Times New Roman"/>
          <w:sz w:val="24"/>
          <w:szCs w:val="24"/>
          <w:shd w:val="clear" w:color="auto" w:fill="FFFFFF"/>
        </w:rPr>
        <w:t>(12), pp.2859-2885.</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 xml:space="preserve">Bock, D.E., </w:t>
      </w:r>
      <w:proofErr w:type="spellStart"/>
      <w:r w:rsidRPr="00937B7B">
        <w:rPr>
          <w:rFonts w:ascii="Times New Roman" w:hAnsi="Times New Roman" w:cs="Times New Roman"/>
          <w:sz w:val="24"/>
          <w:szCs w:val="24"/>
          <w:shd w:val="clear" w:color="auto" w:fill="FFFFFF"/>
        </w:rPr>
        <w:t>Folse</w:t>
      </w:r>
      <w:proofErr w:type="spellEnd"/>
      <w:r w:rsidRPr="00937B7B">
        <w:rPr>
          <w:rFonts w:ascii="Times New Roman" w:hAnsi="Times New Roman" w:cs="Times New Roman"/>
          <w:sz w:val="24"/>
          <w:szCs w:val="24"/>
          <w:shd w:val="clear" w:color="auto" w:fill="FFFFFF"/>
        </w:rPr>
        <w:t xml:space="preserve">, J.A.G. and Black, W.C., 2016. When frontline employee </w:t>
      </w:r>
      <w:proofErr w:type="spellStart"/>
      <w:r w:rsidRPr="00937B7B">
        <w:rPr>
          <w:rFonts w:ascii="Times New Roman" w:hAnsi="Times New Roman" w:cs="Times New Roman"/>
          <w:sz w:val="24"/>
          <w:szCs w:val="24"/>
          <w:shd w:val="clear" w:color="auto" w:fill="FFFFFF"/>
        </w:rPr>
        <w:t>behavior</w:t>
      </w:r>
      <w:proofErr w:type="spellEnd"/>
      <w:r w:rsidRPr="00937B7B">
        <w:rPr>
          <w:rFonts w:ascii="Times New Roman" w:hAnsi="Times New Roman" w:cs="Times New Roman"/>
          <w:sz w:val="24"/>
          <w:szCs w:val="24"/>
          <w:shd w:val="clear" w:color="auto" w:fill="FFFFFF"/>
        </w:rPr>
        <w:t xml:space="preserve"> backfires: Distinguishing between customer gratitude and indebtedness and their impact on relational </w:t>
      </w:r>
      <w:proofErr w:type="spellStart"/>
      <w:r w:rsidRPr="00937B7B">
        <w:rPr>
          <w:rFonts w:ascii="Times New Roman" w:hAnsi="Times New Roman" w:cs="Times New Roman"/>
          <w:sz w:val="24"/>
          <w:szCs w:val="24"/>
          <w:shd w:val="clear" w:color="auto" w:fill="FFFFFF"/>
        </w:rPr>
        <w:t>behaviors</w:t>
      </w:r>
      <w:proofErr w:type="spellEnd"/>
      <w:r w:rsidRPr="00937B7B">
        <w:rPr>
          <w:rFonts w:ascii="Times New Roman" w:hAnsi="Times New Roman" w:cs="Times New Roman"/>
          <w:sz w:val="24"/>
          <w:szCs w:val="24"/>
          <w:shd w:val="clear" w:color="auto" w:fill="FFFFFF"/>
        </w:rPr>
        <w:t>. </w:t>
      </w:r>
      <w:r w:rsidRPr="00937B7B">
        <w:rPr>
          <w:rFonts w:ascii="Times New Roman" w:hAnsi="Times New Roman" w:cs="Times New Roman"/>
          <w:i/>
          <w:iCs/>
          <w:sz w:val="24"/>
          <w:szCs w:val="24"/>
          <w:shd w:val="clear" w:color="auto" w:fill="FFFFFF"/>
        </w:rPr>
        <w:t>Journal of Service Research</w:t>
      </w:r>
      <w:r w:rsidRPr="00937B7B">
        <w:rPr>
          <w:rFonts w:ascii="Times New Roman" w:hAnsi="Times New Roman" w:cs="Times New Roman"/>
          <w:sz w:val="24"/>
          <w:szCs w:val="24"/>
          <w:shd w:val="clear" w:color="auto" w:fill="FFFFFF"/>
        </w:rPr>
        <w:t>, </w:t>
      </w:r>
      <w:r w:rsidRPr="00937B7B">
        <w:rPr>
          <w:rFonts w:ascii="Times New Roman" w:hAnsi="Times New Roman" w:cs="Times New Roman"/>
          <w:i/>
          <w:iCs/>
          <w:sz w:val="24"/>
          <w:szCs w:val="24"/>
          <w:shd w:val="clear" w:color="auto" w:fill="FFFFFF"/>
        </w:rPr>
        <w:t>19</w:t>
      </w:r>
      <w:r w:rsidRPr="00937B7B">
        <w:rPr>
          <w:rFonts w:ascii="Times New Roman" w:hAnsi="Times New Roman" w:cs="Times New Roman"/>
          <w:sz w:val="24"/>
          <w:szCs w:val="24"/>
          <w:shd w:val="clear" w:color="auto" w:fill="FFFFFF"/>
        </w:rPr>
        <w:t>(3), pp.322-336.</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Davis, S.B., 2014. </w:t>
      </w:r>
      <w:r w:rsidRPr="00937B7B">
        <w:rPr>
          <w:rFonts w:ascii="Times New Roman" w:hAnsi="Times New Roman" w:cs="Times New Roman"/>
          <w:i/>
          <w:iCs/>
          <w:sz w:val="24"/>
          <w:szCs w:val="24"/>
          <w:shd w:val="clear" w:color="auto" w:fill="FFFFFF"/>
        </w:rPr>
        <w:t>Quality management for organizational excellence</w:t>
      </w:r>
      <w:r w:rsidRPr="00937B7B">
        <w:rPr>
          <w:rFonts w:ascii="Times New Roman" w:hAnsi="Times New Roman" w:cs="Times New Roman"/>
          <w:sz w:val="24"/>
          <w:szCs w:val="24"/>
          <w:shd w:val="clear" w:color="auto" w:fill="FFFFFF"/>
        </w:rPr>
        <w:t xml:space="preserve">. Upper Saddle River, NJ: </w:t>
      </w:r>
      <w:proofErr w:type="spellStart"/>
      <w:proofErr w:type="gramStart"/>
      <w:r w:rsidRPr="00937B7B">
        <w:rPr>
          <w:rFonts w:ascii="Times New Roman" w:hAnsi="Times New Roman" w:cs="Times New Roman"/>
          <w:sz w:val="24"/>
          <w:szCs w:val="24"/>
          <w:shd w:val="clear" w:color="auto" w:fill="FFFFFF"/>
        </w:rPr>
        <w:t>pearson</w:t>
      </w:r>
      <w:proofErr w:type="spellEnd"/>
      <w:proofErr w:type="gramEnd"/>
      <w:r w:rsidRPr="00937B7B">
        <w:rPr>
          <w:rFonts w:ascii="Times New Roman" w:hAnsi="Times New Roman" w:cs="Times New Roman"/>
          <w:sz w:val="24"/>
          <w:szCs w:val="24"/>
          <w:shd w:val="clear" w:color="auto" w:fill="FFFFFF"/>
        </w:rPr>
        <w:t>.</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proofErr w:type="spellStart"/>
      <w:r w:rsidRPr="00937B7B">
        <w:rPr>
          <w:rFonts w:ascii="Times New Roman" w:hAnsi="Times New Roman" w:cs="Times New Roman"/>
          <w:sz w:val="24"/>
          <w:szCs w:val="24"/>
          <w:shd w:val="clear" w:color="auto" w:fill="FFFFFF"/>
        </w:rPr>
        <w:t>García</w:t>
      </w:r>
      <w:proofErr w:type="spellEnd"/>
      <w:r w:rsidRPr="00937B7B">
        <w:rPr>
          <w:rFonts w:ascii="Times New Roman" w:hAnsi="Times New Roman" w:cs="Times New Roman"/>
          <w:sz w:val="24"/>
          <w:szCs w:val="24"/>
          <w:shd w:val="clear" w:color="auto" w:fill="FFFFFF"/>
        </w:rPr>
        <w:t xml:space="preserve"> </w:t>
      </w:r>
      <w:proofErr w:type="spellStart"/>
      <w:r w:rsidRPr="00937B7B">
        <w:rPr>
          <w:rFonts w:ascii="Times New Roman" w:hAnsi="Times New Roman" w:cs="Times New Roman"/>
          <w:sz w:val="24"/>
          <w:szCs w:val="24"/>
          <w:shd w:val="clear" w:color="auto" w:fill="FFFFFF"/>
        </w:rPr>
        <w:t>Peñalvo</w:t>
      </w:r>
      <w:proofErr w:type="spellEnd"/>
      <w:r w:rsidRPr="00937B7B">
        <w:rPr>
          <w:rFonts w:ascii="Times New Roman" w:hAnsi="Times New Roman" w:cs="Times New Roman"/>
          <w:sz w:val="24"/>
          <w:szCs w:val="24"/>
          <w:shd w:val="clear" w:color="auto" w:fill="FFFFFF"/>
        </w:rPr>
        <w:t>, F.J., 2015. Entrepreneurial and problem solving skills in software engineers.</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Griffin, P. and Care, E. eds., 2014. </w:t>
      </w:r>
      <w:r w:rsidRPr="00937B7B">
        <w:rPr>
          <w:rFonts w:ascii="Times New Roman" w:hAnsi="Times New Roman" w:cs="Times New Roman"/>
          <w:i/>
          <w:iCs/>
          <w:sz w:val="24"/>
          <w:szCs w:val="24"/>
          <w:shd w:val="clear" w:color="auto" w:fill="FFFFFF"/>
        </w:rPr>
        <w:t>Assessment and teaching of 21st century skills: Methods and approach</w:t>
      </w:r>
      <w:r w:rsidRPr="00937B7B">
        <w:rPr>
          <w:rFonts w:ascii="Times New Roman" w:hAnsi="Times New Roman" w:cs="Times New Roman"/>
          <w:sz w:val="24"/>
          <w:szCs w:val="24"/>
          <w:shd w:val="clear" w:color="auto" w:fill="FFFFFF"/>
        </w:rPr>
        <w:t>. Springer.</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Hwang, G.J., Hung, C.M. and Chen, N.S., 2014. Improving learning achievements, motivations and problem-solving skills through a peer assessment-based game development approach. </w:t>
      </w:r>
      <w:r w:rsidRPr="00937B7B">
        <w:rPr>
          <w:rFonts w:ascii="Times New Roman" w:hAnsi="Times New Roman" w:cs="Times New Roman"/>
          <w:i/>
          <w:iCs/>
          <w:sz w:val="24"/>
          <w:szCs w:val="24"/>
          <w:shd w:val="clear" w:color="auto" w:fill="FFFFFF"/>
        </w:rPr>
        <w:t>Educational Technology Research and Development</w:t>
      </w:r>
      <w:r w:rsidRPr="00937B7B">
        <w:rPr>
          <w:rFonts w:ascii="Times New Roman" w:hAnsi="Times New Roman" w:cs="Times New Roman"/>
          <w:sz w:val="24"/>
          <w:szCs w:val="24"/>
          <w:shd w:val="clear" w:color="auto" w:fill="FFFFFF"/>
        </w:rPr>
        <w:t>, </w:t>
      </w:r>
      <w:r w:rsidRPr="00937B7B">
        <w:rPr>
          <w:rFonts w:ascii="Times New Roman" w:hAnsi="Times New Roman" w:cs="Times New Roman"/>
          <w:i/>
          <w:iCs/>
          <w:sz w:val="24"/>
          <w:szCs w:val="24"/>
          <w:shd w:val="clear" w:color="auto" w:fill="FFFFFF"/>
        </w:rPr>
        <w:t>62</w:t>
      </w:r>
      <w:r w:rsidRPr="00937B7B">
        <w:rPr>
          <w:rFonts w:ascii="Times New Roman" w:hAnsi="Times New Roman" w:cs="Times New Roman"/>
          <w:sz w:val="24"/>
          <w:szCs w:val="24"/>
          <w:shd w:val="clear" w:color="auto" w:fill="FFFFFF"/>
        </w:rPr>
        <w:t>(2), pp.129-145.</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Lloyd, I., 2017. </w:t>
      </w:r>
      <w:r w:rsidRPr="00937B7B">
        <w:rPr>
          <w:rFonts w:ascii="Times New Roman" w:hAnsi="Times New Roman" w:cs="Times New Roman"/>
          <w:i/>
          <w:iCs/>
          <w:sz w:val="24"/>
          <w:szCs w:val="24"/>
          <w:shd w:val="clear" w:color="auto" w:fill="FFFFFF"/>
        </w:rPr>
        <w:t>Information technology law</w:t>
      </w:r>
      <w:r w:rsidRPr="00937B7B">
        <w:rPr>
          <w:rFonts w:ascii="Times New Roman" w:hAnsi="Times New Roman" w:cs="Times New Roman"/>
          <w:sz w:val="24"/>
          <w:szCs w:val="24"/>
          <w:shd w:val="clear" w:color="auto" w:fill="FFFFFF"/>
        </w:rPr>
        <w:t>. Oxford University Press.</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proofErr w:type="spellStart"/>
      <w:r w:rsidRPr="00937B7B">
        <w:rPr>
          <w:rFonts w:ascii="Times New Roman" w:hAnsi="Times New Roman" w:cs="Times New Roman"/>
          <w:sz w:val="24"/>
          <w:szCs w:val="24"/>
          <w:shd w:val="clear" w:color="auto" w:fill="FFFFFF"/>
        </w:rPr>
        <w:t>Monzani</w:t>
      </w:r>
      <w:proofErr w:type="spellEnd"/>
      <w:r w:rsidRPr="00937B7B">
        <w:rPr>
          <w:rFonts w:ascii="Times New Roman" w:hAnsi="Times New Roman" w:cs="Times New Roman"/>
          <w:sz w:val="24"/>
          <w:szCs w:val="24"/>
          <w:shd w:val="clear" w:color="auto" w:fill="FFFFFF"/>
        </w:rPr>
        <w:t xml:space="preserve">, L., </w:t>
      </w:r>
      <w:proofErr w:type="spellStart"/>
      <w:r w:rsidRPr="00937B7B">
        <w:rPr>
          <w:rFonts w:ascii="Times New Roman" w:hAnsi="Times New Roman" w:cs="Times New Roman"/>
          <w:sz w:val="24"/>
          <w:szCs w:val="24"/>
          <w:shd w:val="clear" w:color="auto" w:fill="FFFFFF"/>
        </w:rPr>
        <w:t>Fraccaroli</w:t>
      </w:r>
      <w:proofErr w:type="spellEnd"/>
      <w:r w:rsidRPr="00937B7B">
        <w:rPr>
          <w:rFonts w:ascii="Times New Roman" w:hAnsi="Times New Roman" w:cs="Times New Roman"/>
          <w:sz w:val="24"/>
          <w:szCs w:val="24"/>
          <w:shd w:val="clear" w:color="auto" w:fill="FFFFFF"/>
        </w:rPr>
        <w:t xml:space="preserve">, F. and </w:t>
      </w:r>
      <w:proofErr w:type="spellStart"/>
      <w:r w:rsidRPr="00937B7B">
        <w:rPr>
          <w:rFonts w:ascii="Times New Roman" w:hAnsi="Times New Roman" w:cs="Times New Roman"/>
          <w:sz w:val="24"/>
          <w:szCs w:val="24"/>
          <w:shd w:val="clear" w:color="auto" w:fill="FFFFFF"/>
        </w:rPr>
        <w:t>Sverke</w:t>
      </w:r>
      <w:proofErr w:type="spellEnd"/>
      <w:r w:rsidRPr="00937B7B">
        <w:rPr>
          <w:rFonts w:ascii="Times New Roman" w:hAnsi="Times New Roman" w:cs="Times New Roman"/>
          <w:sz w:val="24"/>
          <w:szCs w:val="24"/>
          <w:shd w:val="clear" w:color="auto" w:fill="FFFFFF"/>
        </w:rPr>
        <w:t>, M., 2017. Does It Matter Whether I Am a Happy and Committed Worker? The Role of Identification, Commitment and Job Satisfaction for Employee Behaviour. </w:t>
      </w:r>
      <w:r w:rsidRPr="00937B7B">
        <w:rPr>
          <w:rFonts w:ascii="Times New Roman" w:hAnsi="Times New Roman" w:cs="Times New Roman"/>
          <w:i/>
          <w:iCs/>
          <w:sz w:val="24"/>
          <w:szCs w:val="24"/>
          <w:shd w:val="clear" w:color="auto" w:fill="FFFFFF"/>
        </w:rPr>
        <w:t>An Introduction to Work and Organizational Psychology: An International Perspective</w:t>
      </w:r>
      <w:r w:rsidRPr="00937B7B">
        <w:rPr>
          <w:rFonts w:ascii="Times New Roman" w:hAnsi="Times New Roman" w:cs="Times New Roman"/>
          <w:sz w:val="24"/>
          <w:szCs w:val="24"/>
          <w:shd w:val="clear" w:color="auto" w:fill="FFFFFF"/>
        </w:rPr>
        <w:t>, pp.410-429.</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Schwalbe, K., 2015. </w:t>
      </w:r>
      <w:r w:rsidRPr="00937B7B">
        <w:rPr>
          <w:rFonts w:ascii="Times New Roman" w:hAnsi="Times New Roman" w:cs="Times New Roman"/>
          <w:i/>
          <w:iCs/>
          <w:sz w:val="24"/>
          <w:szCs w:val="24"/>
          <w:shd w:val="clear" w:color="auto" w:fill="FFFFFF"/>
        </w:rPr>
        <w:t>Information technology project management</w:t>
      </w:r>
      <w:r w:rsidRPr="00937B7B">
        <w:rPr>
          <w:rFonts w:ascii="Times New Roman" w:hAnsi="Times New Roman" w:cs="Times New Roman"/>
          <w:sz w:val="24"/>
          <w:szCs w:val="24"/>
          <w:shd w:val="clear" w:color="auto" w:fill="FFFFFF"/>
        </w:rPr>
        <w:t>. Cengage Learning.</w:t>
      </w:r>
    </w:p>
    <w:p w:rsidR="00006479" w:rsidRPr="00937B7B" w:rsidRDefault="00006479" w:rsidP="00E803A2">
      <w:pPr>
        <w:spacing w:line="360" w:lineRule="auto"/>
        <w:jc w:val="both"/>
        <w:rPr>
          <w:rFonts w:ascii="Times New Roman" w:hAnsi="Times New Roman" w:cs="Times New Roman"/>
          <w:sz w:val="24"/>
          <w:szCs w:val="24"/>
          <w:shd w:val="clear" w:color="auto" w:fill="FFFFFF"/>
        </w:rPr>
      </w:pPr>
      <w:r w:rsidRPr="00937B7B">
        <w:rPr>
          <w:rFonts w:ascii="Times New Roman" w:hAnsi="Times New Roman" w:cs="Times New Roman"/>
          <w:sz w:val="24"/>
          <w:szCs w:val="24"/>
          <w:shd w:val="clear" w:color="auto" w:fill="FFFFFF"/>
        </w:rPr>
        <w:t>Shockley-</w:t>
      </w:r>
      <w:proofErr w:type="spellStart"/>
      <w:r w:rsidRPr="00937B7B">
        <w:rPr>
          <w:rFonts w:ascii="Times New Roman" w:hAnsi="Times New Roman" w:cs="Times New Roman"/>
          <w:sz w:val="24"/>
          <w:szCs w:val="24"/>
          <w:shd w:val="clear" w:color="auto" w:fill="FFFFFF"/>
        </w:rPr>
        <w:t>Zalabak</w:t>
      </w:r>
      <w:proofErr w:type="spellEnd"/>
      <w:r w:rsidRPr="00937B7B">
        <w:rPr>
          <w:rFonts w:ascii="Times New Roman" w:hAnsi="Times New Roman" w:cs="Times New Roman"/>
          <w:sz w:val="24"/>
          <w:szCs w:val="24"/>
          <w:shd w:val="clear" w:color="auto" w:fill="FFFFFF"/>
        </w:rPr>
        <w:t>, P., 2014. </w:t>
      </w:r>
      <w:r w:rsidRPr="00937B7B">
        <w:rPr>
          <w:rFonts w:ascii="Times New Roman" w:hAnsi="Times New Roman" w:cs="Times New Roman"/>
          <w:i/>
          <w:iCs/>
          <w:sz w:val="24"/>
          <w:szCs w:val="24"/>
          <w:shd w:val="clear" w:color="auto" w:fill="FFFFFF"/>
        </w:rPr>
        <w:t>Fundamentals of organizational communication</w:t>
      </w:r>
      <w:r w:rsidRPr="00937B7B">
        <w:rPr>
          <w:rFonts w:ascii="Times New Roman" w:hAnsi="Times New Roman" w:cs="Times New Roman"/>
          <w:sz w:val="24"/>
          <w:szCs w:val="24"/>
          <w:shd w:val="clear" w:color="auto" w:fill="FFFFFF"/>
        </w:rPr>
        <w:t>. Pearson.</w:t>
      </w:r>
    </w:p>
    <w:sectPr w:rsidR="00006479" w:rsidRPr="00937B7B" w:rsidSect="001162DD">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ECD" w:rsidRDefault="00A53ECD" w:rsidP="001162DD">
      <w:pPr>
        <w:spacing w:after="0" w:line="240" w:lineRule="auto"/>
      </w:pPr>
      <w:r>
        <w:separator/>
      </w:r>
    </w:p>
  </w:endnote>
  <w:endnote w:type="continuationSeparator" w:id="0">
    <w:p w:rsidR="00A53ECD" w:rsidRDefault="00A53ECD" w:rsidP="00116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1415692"/>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244C9B" w:rsidRPr="001162DD" w:rsidRDefault="00244C9B">
            <w:pPr>
              <w:pStyle w:val="Footer"/>
              <w:jc w:val="right"/>
              <w:rPr>
                <w:rFonts w:ascii="Times New Roman" w:hAnsi="Times New Roman" w:cs="Times New Roman"/>
              </w:rPr>
            </w:pPr>
            <w:r w:rsidRPr="001162DD">
              <w:rPr>
                <w:rFonts w:ascii="Times New Roman" w:hAnsi="Times New Roman" w:cs="Times New Roman"/>
              </w:rPr>
              <w:t xml:space="preserve">Page </w:t>
            </w:r>
            <w:r w:rsidR="008712F9" w:rsidRPr="001162DD">
              <w:rPr>
                <w:rFonts w:ascii="Times New Roman" w:hAnsi="Times New Roman" w:cs="Times New Roman"/>
                <w:b/>
              </w:rPr>
              <w:fldChar w:fldCharType="begin"/>
            </w:r>
            <w:r w:rsidRPr="001162DD">
              <w:rPr>
                <w:rFonts w:ascii="Times New Roman" w:hAnsi="Times New Roman" w:cs="Times New Roman"/>
                <w:b/>
              </w:rPr>
              <w:instrText xml:space="preserve"> PAGE </w:instrText>
            </w:r>
            <w:r w:rsidR="008712F9" w:rsidRPr="001162DD">
              <w:rPr>
                <w:rFonts w:ascii="Times New Roman" w:hAnsi="Times New Roman" w:cs="Times New Roman"/>
                <w:b/>
              </w:rPr>
              <w:fldChar w:fldCharType="separate"/>
            </w:r>
            <w:r w:rsidR="00BC151B">
              <w:rPr>
                <w:rFonts w:ascii="Times New Roman" w:hAnsi="Times New Roman" w:cs="Times New Roman"/>
                <w:b/>
                <w:noProof/>
              </w:rPr>
              <w:t>2</w:t>
            </w:r>
            <w:r w:rsidR="008712F9" w:rsidRPr="001162DD">
              <w:rPr>
                <w:rFonts w:ascii="Times New Roman" w:hAnsi="Times New Roman" w:cs="Times New Roman"/>
                <w:b/>
              </w:rPr>
              <w:fldChar w:fldCharType="end"/>
            </w:r>
            <w:r w:rsidRPr="001162DD">
              <w:rPr>
                <w:rFonts w:ascii="Times New Roman" w:hAnsi="Times New Roman" w:cs="Times New Roman"/>
              </w:rPr>
              <w:t xml:space="preserve"> of </w:t>
            </w:r>
            <w:r w:rsidR="008712F9" w:rsidRPr="001162DD">
              <w:rPr>
                <w:rFonts w:ascii="Times New Roman" w:hAnsi="Times New Roman" w:cs="Times New Roman"/>
                <w:b/>
              </w:rPr>
              <w:fldChar w:fldCharType="begin"/>
            </w:r>
            <w:r w:rsidRPr="001162DD">
              <w:rPr>
                <w:rFonts w:ascii="Times New Roman" w:hAnsi="Times New Roman" w:cs="Times New Roman"/>
                <w:b/>
              </w:rPr>
              <w:instrText xml:space="preserve"> NUMPAGES  </w:instrText>
            </w:r>
            <w:r w:rsidR="008712F9" w:rsidRPr="001162DD">
              <w:rPr>
                <w:rFonts w:ascii="Times New Roman" w:hAnsi="Times New Roman" w:cs="Times New Roman"/>
                <w:b/>
              </w:rPr>
              <w:fldChar w:fldCharType="separate"/>
            </w:r>
            <w:r w:rsidR="00BC151B">
              <w:rPr>
                <w:rFonts w:ascii="Times New Roman" w:hAnsi="Times New Roman" w:cs="Times New Roman"/>
                <w:b/>
                <w:noProof/>
              </w:rPr>
              <w:t>10</w:t>
            </w:r>
            <w:r w:rsidR="008712F9" w:rsidRPr="001162DD">
              <w:rPr>
                <w:rFonts w:ascii="Times New Roman" w:hAnsi="Times New Roman" w:cs="Times New Roman"/>
                <w:b/>
              </w:rPr>
              <w:fldChar w:fldCharType="end"/>
            </w:r>
          </w:p>
        </w:sdtContent>
      </w:sdt>
    </w:sdtContent>
  </w:sdt>
  <w:p w:rsidR="00244C9B" w:rsidRPr="001162DD" w:rsidRDefault="00244C9B">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ECD" w:rsidRDefault="00A53ECD" w:rsidP="001162DD">
      <w:pPr>
        <w:spacing w:after="0" w:line="240" w:lineRule="auto"/>
      </w:pPr>
      <w:r>
        <w:separator/>
      </w:r>
    </w:p>
  </w:footnote>
  <w:footnote w:type="continuationSeparator" w:id="0">
    <w:p w:rsidR="00A53ECD" w:rsidRDefault="00A53ECD" w:rsidP="00116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2735"/>
    <w:multiLevelType w:val="hybridMultilevel"/>
    <w:tmpl w:val="96DE3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D69FD"/>
    <w:multiLevelType w:val="hybridMultilevel"/>
    <w:tmpl w:val="C2C8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D72EBA"/>
    <w:multiLevelType w:val="hybridMultilevel"/>
    <w:tmpl w:val="B1F4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0515B5"/>
    <w:multiLevelType w:val="hybridMultilevel"/>
    <w:tmpl w:val="DDAC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37649D"/>
    <w:multiLevelType w:val="hybridMultilevel"/>
    <w:tmpl w:val="51D0E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46259A"/>
    <w:multiLevelType w:val="hybridMultilevel"/>
    <w:tmpl w:val="6D0A8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B86"/>
    <w:rsid w:val="00006479"/>
    <w:rsid w:val="00063A5F"/>
    <w:rsid w:val="00064B81"/>
    <w:rsid w:val="00106A28"/>
    <w:rsid w:val="001162DD"/>
    <w:rsid w:val="001218D1"/>
    <w:rsid w:val="00124364"/>
    <w:rsid w:val="0013375B"/>
    <w:rsid w:val="00144A10"/>
    <w:rsid w:val="001B2DAA"/>
    <w:rsid w:val="002318DD"/>
    <w:rsid w:val="00244C9B"/>
    <w:rsid w:val="00351B7C"/>
    <w:rsid w:val="0036751A"/>
    <w:rsid w:val="00384B6F"/>
    <w:rsid w:val="003C7AD1"/>
    <w:rsid w:val="003F0B18"/>
    <w:rsid w:val="00450BD1"/>
    <w:rsid w:val="0045339D"/>
    <w:rsid w:val="00462B02"/>
    <w:rsid w:val="004940A7"/>
    <w:rsid w:val="004A18A4"/>
    <w:rsid w:val="004A19B4"/>
    <w:rsid w:val="00523150"/>
    <w:rsid w:val="005E28D2"/>
    <w:rsid w:val="00621005"/>
    <w:rsid w:val="00727B49"/>
    <w:rsid w:val="00742849"/>
    <w:rsid w:val="007526BE"/>
    <w:rsid w:val="00766D2E"/>
    <w:rsid w:val="00845E8A"/>
    <w:rsid w:val="00847DED"/>
    <w:rsid w:val="00850219"/>
    <w:rsid w:val="008712F9"/>
    <w:rsid w:val="008857C5"/>
    <w:rsid w:val="00890AC4"/>
    <w:rsid w:val="008F2443"/>
    <w:rsid w:val="008F62D8"/>
    <w:rsid w:val="009114DF"/>
    <w:rsid w:val="00921ED1"/>
    <w:rsid w:val="00932649"/>
    <w:rsid w:val="00937B7B"/>
    <w:rsid w:val="00946569"/>
    <w:rsid w:val="00995CCA"/>
    <w:rsid w:val="009E2713"/>
    <w:rsid w:val="00A2033E"/>
    <w:rsid w:val="00A25376"/>
    <w:rsid w:val="00A32F7C"/>
    <w:rsid w:val="00A53ECD"/>
    <w:rsid w:val="00A72BDA"/>
    <w:rsid w:val="00AD0AF3"/>
    <w:rsid w:val="00AE7637"/>
    <w:rsid w:val="00B01CD5"/>
    <w:rsid w:val="00B31801"/>
    <w:rsid w:val="00B54BFF"/>
    <w:rsid w:val="00BB79A4"/>
    <w:rsid w:val="00BC151B"/>
    <w:rsid w:val="00C524A9"/>
    <w:rsid w:val="00C97393"/>
    <w:rsid w:val="00D02B86"/>
    <w:rsid w:val="00D16644"/>
    <w:rsid w:val="00D83295"/>
    <w:rsid w:val="00D94119"/>
    <w:rsid w:val="00DA26D3"/>
    <w:rsid w:val="00E20B3A"/>
    <w:rsid w:val="00E210DB"/>
    <w:rsid w:val="00E52845"/>
    <w:rsid w:val="00E803A2"/>
    <w:rsid w:val="00EA3754"/>
    <w:rsid w:val="00EC5337"/>
    <w:rsid w:val="00F14DCA"/>
    <w:rsid w:val="00F83184"/>
    <w:rsid w:val="00FB3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F8F2"/>
  <w15:docId w15:val="{E2105600-F585-4F62-A372-C23CC9E4D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62DD"/>
    <w:pPr>
      <w:keepNext/>
      <w:keepLines/>
      <w:spacing w:before="480" w:after="0" w:line="360"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1162DD"/>
    <w:pPr>
      <w:keepNext/>
      <w:keepLines/>
      <w:spacing w:before="200" w:after="0" w:line="360" w:lineRule="auto"/>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2DD"/>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1162DD"/>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1162DD"/>
    <w:pPr>
      <w:spacing w:line="276"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162DD"/>
    <w:pPr>
      <w:spacing w:after="100"/>
    </w:pPr>
  </w:style>
  <w:style w:type="paragraph" w:styleId="TOC2">
    <w:name w:val="toc 2"/>
    <w:basedOn w:val="Normal"/>
    <w:next w:val="Normal"/>
    <w:autoRedefine/>
    <w:uiPriority w:val="39"/>
    <w:unhideWhenUsed/>
    <w:rsid w:val="001162DD"/>
    <w:pPr>
      <w:spacing w:after="100"/>
      <w:ind w:left="220"/>
    </w:pPr>
  </w:style>
  <w:style w:type="character" w:styleId="Hyperlink">
    <w:name w:val="Hyperlink"/>
    <w:basedOn w:val="DefaultParagraphFont"/>
    <w:uiPriority w:val="99"/>
    <w:unhideWhenUsed/>
    <w:rsid w:val="001162DD"/>
    <w:rPr>
      <w:color w:val="0000FF" w:themeColor="hyperlink"/>
      <w:u w:val="single"/>
    </w:rPr>
  </w:style>
  <w:style w:type="paragraph" w:styleId="BalloonText">
    <w:name w:val="Balloon Text"/>
    <w:basedOn w:val="Normal"/>
    <w:link w:val="BalloonTextChar"/>
    <w:uiPriority w:val="99"/>
    <w:semiHidden/>
    <w:unhideWhenUsed/>
    <w:rsid w:val="001162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2DD"/>
    <w:rPr>
      <w:rFonts w:ascii="Tahoma" w:hAnsi="Tahoma" w:cs="Tahoma"/>
      <w:sz w:val="16"/>
      <w:szCs w:val="16"/>
      <w:lang w:val="en-GB"/>
    </w:rPr>
  </w:style>
  <w:style w:type="paragraph" w:styleId="Header">
    <w:name w:val="header"/>
    <w:basedOn w:val="Normal"/>
    <w:link w:val="HeaderChar"/>
    <w:uiPriority w:val="99"/>
    <w:unhideWhenUsed/>
    <w:rsid w:val="001162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2DD"/>
    <w:rPr>
      <w:lang w:val="en-GB"/>
    </w:rPr>
  </w:style>
  <w:style w:type="paragraph" w:styleId="Footer">
    <w:name w:val="footer"/>
    <w:basedOn w:val="Normal"/>
    <w:link w:val="FooterChar"/>
    <w:uiPriority w:val="99"/>
    <w:unhideWhenUsed/>
    <w:rsid w:val="001162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2DD"/>
    <w:rPr>
      <w:lang w:val="en-GB"/>
    </w:rPr>
  </w:style>
  <w:style w:type="table" w:styleId="TableGrid">
    <w:name w:val="Table Grid"/>
    <w:basedOn w:val="TableNormal"/>
    <w:uiPriority w:val="59"/>
    <w:rsid w:val="00D166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166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66068">
      <w:bodyDiv w:val="1"/>
      <w:marLeft w:val="0"/>
      <w:marRight w:val="0"/>
      <w:marTop w:val="0"/>
      <w:marBottom w:val="0"/>
      <w:divBdr>
        <w:top w:val="none" w:sz="0" w:space="0" w:color="auto"/>
        <w:left w:val="none" w:sz="0" w:space="0" w:color="auto"/>
        <w:bottom w:val="none" w:sz="0" w:space="0" w:color="auto"/>
        <w:right w:val="none" w:sz="0" w:space="0" w:color="auto"/>
      </w:divBdr>
      <w:divsChild>
        <w:div w:id="827750022">
          <w:marLeft w:val="0"/>
          <w:marRight w:val="0"/>
          <w:marTop w:val="0"/>
          <w:marBottom w:val="0"/>
          <w:divBdr>
            <w:top w:val="none" w:sz="0" w:space="0" w:color="auto"/>
            <w:left w:val="none" w:sz="0" w:space="0" w:color="auto"/>
            <w:bottom w:val="none" w:sz="0" w:space="0" w:color="auto"/>
            <w:right w:val="none" w:sz="0" w:space="0" w:color="auto"/>
          </w:divBdr>
        </w:div>
      </w:divsChild>
    </w:div>
    <w:div w:id="9020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BF65A-3555-4D62-A312-EE53A0CE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Day</dc:creator>
  <cp:lastModifiedBy>saieed1@outlook.com</cp:lastModifiedBy>
  <cp:revision>3</cp:revision>
  <dcterms:created xsi:type="dcterms:W3CDTF">2018-01-04T17:42:00Z</dcterms:created>
  <dcterms:modified xsi:type="dcterms:W3CDTF">2018-01-04T17:48:00Z</dcterms:modified>
</cp:coreProperties>
</file>