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A2D6C36" w:rsidR="00A80868" w:rsidRPr="003C7DED" w:rsidRDefault="006871B4" w:rsidP="008C14E9">
            <w:pPr>
              <w:rPr>
                <w:rFonts w:ascii="Arial" w:hAnsi="Arial" w:cs="Arial"/>
                <w:sz w:val="22"/>
                <w:szCs w:val="22"/>
              </w:rPr>
            </w:pPr>
            <w:r>
              <w:rPr>
                <w:rFonts w:ascii="Arial" w:hAnsi="Arial" w:cs="Arial"/>
                <w:sz w:val="22"/>
                <w:szCs w:val="22"/>
              </w:rPr>
              <w:t>Georgiana Camelia Otesanu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7E5B32D" w:rsidR="00B60A98" w:rsidRPr="003C7DED" w:rsidRDefault="006871B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13D83338" w:rsidR="00A80868" w:rsidRPr="003C7DED" w:rsidRDefault="006871B4" w:rsidP="008C14E9">
            <w:pPr>
              <w:rPr>
                <w:rFonts w:ascii="Arial" w:hAnsi="Arial" w:cs="Arial"/>
                <w:sz w:val="22"/>
                <w:szCs w:val="22"/>
              </w:rPr>
            </w:pPr>
            <w:r w:rsidRPr="006871B4">
              <w:rPr>
                <w:rFonts w:ascii="Arial" w:hAnsi="Arial" w:cs="Arial"/>
                <w:sz w:val="22"/>
                <w:szCs w:val="22"/>
              </w:rPr>
              <w:t>Hospitality and Tourism Management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C2CB215" w:rsidR="00A80868" w:rsidRPr="003C7DED" w:rsidRDefault="006871B4"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0CB2E8DD" w:rsidR="00A80868" w:rsidRPr="003C7DED" w:rsidRDefault="006871B4" w:rsidP="008C14E9">
            <w:pPr>
              <w:rPr>
                <w:rFonts w:ascii="Arial" w:hAnsi="Arial" w:cs="Arial"/>
                <w:sz w:val="22"/>
                <w:szCs w:val="22"/>
              </w:rPr>
            </w:pPr>
            <w:r>
              <w:rPr>
                <w:rFonts w:ascii="Arial" w:hAnsi="Arial" w:cs="Arial"/>
                <w:sz w:val="22"/>
                <w:szCs w:val="22"/>
              </w:rPr>
              <w:t>2239</w:t>
            </w:r>
            <w:r w:rsidR="0039430A">
              <w:rPr>
                <w:rFonts w:ascii="Arial" w:hAnsi="Arial" w:cs="Arial"/>
                <w:sz w:val="22"/>
                <w:szCs w:val="22"/>
              </w:rPr>
              <w:t>3</w:t>
            </w:r>
            <w:r>
              <w:rPr>
                <w:rFonts w:ascii="Arial" w:hAnsi="Arial" w:cs="Arial"/>
                <w:sz w:val="22"/>
                <w:szCs w:val="22"/>
              </w:rPr>
              <w:t>63@student.uwtsd.ac.uk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6503CFAA" w14:textId="02236E54" w:rsidR="00D50F6B" w:rsidRDefault="00D50F6B" w:rsidP="00D50F6B">
            <w:r w:rsidRPr="00274779">
              <w:t>AN INVESTIGATION INTO COMMUNICATION STYLES BETWEEN STAFF AND GUESTS IN MULTILINGUAL HOSPITALITY SETTINGS: A CASE STUDY OF ASHFORD INTERNATIONAL HOTEL &amp; SP</w:t>
            </w:r>
            <w:r>
              <w:t>A</w:t>
            </w:r>
          </w:p>
          <w:p w14:paraId="40228258" w14:textId="7DACB0B3"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555C8FD9" w:rsidR="0069797A" w:rsidRPr="003C7DED" w:rsidRDefault="006871B4" w:rsidP="008C14E9">
            <w:pPr>
              <w:rPr>
                <w:rFonts w:ascii="Arial" w:hAnsi="Arial" w:cs="Arial"/>
                <w:sz w:val="22"/>
                <w:szCs w:val="22"/>
              </w:rPr>
            </w:pPr>
            <w:r>
              <w:rPr>
                <w:rFonts w:ascii="Arial" w:hAnsi="Arial" w:cs="Arial"/>
                <w:sz w:val="22"/>
                <w:szCs w:val="22"/>
              </w:rPr>
              <w:t>12.01.2026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FC589C7" w:rsidR="0069797A" w:rsidRPr="003C7DED" w:rsidRDefault="006871B4"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6BA9988" w:rsidR="00A80868" w:rsidRPr="003C7DED" w:rsidRDefault="006871B4" w:rsidP="008C14E9">
            <w:pPr>
              <w:rPr>
                <w:rFonts w:ascii="Arial" w:hAnsi="Arial" w:cs="Arial"/>
                <w:sz w:val="22"/>
                <w:szCs w:val="22"/>
              </w:rPr>
            </w:pPr>
            <w:r>
              <w:rPr>
                <w:rFonts w:ascii="Arial" w:hAnsi="Arial" w:cs="Arial"/>
                <w:sz w:val="22"/>
                <w:szCs w:val="22"/>
              </w:rPr>
              <w:t>2239363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0043D0F" w:rsidR="00A80868" w:rsidRPr="003C7DED" w:rsidRDefault="00F4544B" w:rsidP="008C14E9">
            <w:pPr>
              <w:rPr>
                <w:rFonts w:ascii="Arial" w:hAnsi="Arial" w:cs="Arial"/>
                <w:sz w:val="22"/>
                <w:szCs w:val="22"/>
              </w:rPr>
            </w:pPr>
            <w:r w:rsidRPr="00F4544B">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0555FD3" w:rsidR="00A80868" w:rsidRPr="003C7DED" w:rsidRDefault="0039430A" w:rsidP="008C14E9">
            <w:pPr>
              <w:rPr>
                <w:rFonts w:ascii="Arial" w:hAnsi="Arial" w:cs="Arial"/>
                <w:sz w:val="22"/>
                <w:szCs w:val="22"/>
              </w:rPr>
            </w:pPr>
            <w:r>
              <w:rPr>
                <w:rFonts w:ascii="Arial" w:hAnsi="Arial" w:cs="Arial"/>
                <w:sz w:val="22"/>
                <w:szCs w:val="22"/>
              </w:rPr>
              <w:t>Kathryn</w:t>
            </w:r>
            <w:r w:rsidR="006871B4">
              <w:rPr>
                <w:rFonts w:ascii="Arial" w:hAnsi="Arial" w:cs="Arial"/>
                <w:sz w:val="22"/>
                <w:szCs w:val="22"/>
              </w:rPr>
              <w:t xml:space="preserve"> Fynn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2BA11" w:rsidR="00F150A6" w:rsidRPr="003C7DED" w:rsidRDefault="009E59F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E238142" w:rsidR="00F150A6" w:rsidRPr="003C7DED" w:rsidRDefault="009E59F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7EC6CF0" w:rsidR="00F150A6" w:rsidRPr="003C7DED" w:rsidRDefault="009E59F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72E7FEA7" w14:textId="25437DE6" w:rsidR="009E59FD" w:rsidRPr="009E59FD" w:rsidRDefault="00D50F6B" w:rsidP="009E59FD">
            <w:pPr>
              <w:autoSpaceDE w:val="0"/>
              <w:autoSpaceDN w:val="0"/>
              <w:adjustRightInd w:val="0"/>
              <w:rPr>
                <w:rFonts w:ascii="Arial" w:hAnsi="Arial" w:cs="Arial"/>
                <w:sz w:val="22"/>
                <w:szCs w:val="22"/>
              </w:rPr>
            </w:pPr>
            <w:r w:rsidRPr="00D50F6B">
              <w:rPr>
                <w:rFonts w:ascii="Arial" w:hAnsi="Arial" w:cs="Arial"/>
                <w:sz w:val="22"/>
                <w:szCs w:val="22"/>
              </w:rPr>
              <w:t>The aim of this study is to explore how staff and guests communicate within a multilingual hospitality setting, using Ashford International Hotel &amp; Spa as a case study</w:t>
            </w:r>
          </w:p>
          <w:p w14:paraId="39ACAA08" w14:textId="4E9039CE" w:rsidR="003F1A54" w:rsidRPr="003C7DED" w:rsidRDefault="003F1A54" w:rsidP="008C14E9">
            <w:pPr>
              <w:autoSpaceDE w:val="0"/>
              <w:autoSpaceDN w:val="0"/>
              <w:adjustRightInd w:val="0"/>
              <w:rPr>
                <w:rFonts w:ascii="Arial" w:hAnsi="Arial" w:cs="Arial"/>
                <w:sz w:val="22"/>
                <w:szCs w:val="22"/>
              </w:rPr>
            </w:pPr>
          </w:p>
          <w:p w14:paraId="18D80A28" w14:textId="7E3915A9" w:rsidR="00FB7E17" w:rsidRPr="00FB7E17" w:rsidRDefault="00FB7E17" w:rsidP="00FB7E17">
            <w:pPr>
              <w:autoSpaceDE w:val="0"/>
              <w:autoSpaceDN w:val="0"/>
              <w:adjustRightInd w:val="0"/>
              <w:rPr>
                <w:rFonts w:ascii="Arial" w:hAnsi="Arial" w:cs="Arial"/>
                <w:sz w:val="22"/>
                <w:szCs w:val="22"/>
              </w:rPr>
            </w:pPr>
            <w:r w:rsidRPr="00FB7E17">
              <w:rPr>
                <w:rFonts w:ascii="Arial" w:hAnsi="Arial" w:cs="Arial"/>
                <w:sz w:val="22"/>
                <w:szCs w:val="22"/>
              </w:rPr>
              <w:t xml:space="preserve">To explore different communication styles used between staff and quests in a </w:t>
            </w:r>
            <w:r w:rsidRPr="00FB7E17">
              <w:rPr>
                <w:rFonts w:ascii="Arial" w:hAnsi="Arial" w:cs="Arial"/>
                <w:sz w:val="22"/>
                <w:szCs w:val="22"/>
              </w:rPr>
              <w:t>multilingual</w:t>
            </w:r>
            <w:r w:rsidRPr="00FB7E17">
              <w:rPr>
                <w:rFonts w:ascii="Arial" w:hAnsi="Arial" w:cs="Arial"/>
                <w:sz w:val="22"/>
                <w:szCs w:val="22"/>
              </w:rPr>
              <w:t xml:space="preserve"> hotel environment.</w:t>
            </w:r>
          </w:p>
          <w:p w14:paraId="0ECCAD18" w14:textId="62940563" w:rsidR="003F1A54" w:rsidRPr="003C7DED" w:rsidRDefault="00FB7E17" w:rsidP="00FB7E17">
            <w:pPr>
              <w:autoSpaceDE w:val="0"/>
              <w:autoSpaceDN w:val="0"/>
              <w:adjustRightInd w:val="0"/>
              <w:rPr>
                <w:rFonts w:ascii="Arial" w:hAnsi="Arial" w:cs="Arial"/>
                <w:sz w:val="22"/>
                <w:szCs w:val="22"/>
              </w:rPr>
            </w:pPr>
            <w:r w:rsidRPr="00FB7E17">
              <w:rPr>
                <w:rFonts w:ascii="Arial" w:hAnsi="Arial" w:cs="Arial"/>
                <w:sz w:val="22"/>
                <w:szCs w:val="22"/>
              </w:rPr>
              <w:t>To understand how language differences influence everyday interactions between staff and quests.</w:t>
            </w: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74C7D2FA" w14:textId="77777777" w:rsidR="009E59FD" w:rsidRPr="009E59FD" w:rsidRDefault="009E59FD" w:rsidP="009E59FD">
            <w:pPr>
              <w:rPr>
                <w:rFonts w:ascii="Arial" w:hAnsi="Arial" w:cs="Arial"/>
              </w:rPr>
            </w:pPr>
            <w:r w:rsidRPr="009E59FD">
              <w:rPr>
                <w:rFonts w:ascii="Arial" w:hAnsi="Arial" w:cs="Arial"/>
              </w:rPr>
              <w:t>This research is important within the hospitality sector as effective communication is a key determinant of service quality and customer satisfaction in international hotel environments. With increasing cultural and linguistic diversity among hotel guests, language barriers represent a growing challenge.</w:t>
            </w:r>
          </w:p>
          <w:p w14:paraId="30F5C1C6" w14:textId="77777777" w:rsidR="009E59FD" w:rsidRPr="009E59FD" w:rsidRDefault="009E59FD" w:rsidP="009E59FD">
            <w:pPr>
              <w:rPr>
                <w:rFonts w:ascii="Arial" w:hAnsi="Arial" w:cs="Arial"/>
              </w:rPr>
            </w:pPr>
            <w:r w:rsidRPr="009E59FD">
              <w:rPr>
                <w:rFonts w:ascii="Arial" w:hAnsi="Arial" w:cs="Arial"/>
              </w:rPr>
              <w:t>The study contributes to existing academic knowledge by synthesising current literature on multilingualism, communication barriers, and service quality in hospitality. It is timely due to increasing global travel and workforce diversity and has the potential to inform hotel management practices, staff training, and customer service strategies, generating positive social and economic impact within the hospitality industry.</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636D621F" w:rsidR="003F1A54" w:rsidRPr="003C7DED" w:rsidRDefault="006871B4" w:rsidP="008C14E9">
            <w:pPr>
              <w:rPr>
                <w:rFonts w:ascii="Arial" w:hAnsi="Arial" w:cs="Arial"/>
                <w:sz w:val="22"/>
                <w:szCs w:val="22"/>
              </w:rPr>
            </w:pPr>
            <w:r>
              <w:rPr>
                <w:rFonts w:ascii="Arial" w:hAnsi="Arial" w:cs="Arial"/>
                <w:sz w:val="22"/>
                <w:szCs w:val="22"/>
              </w:rPr>
              <w:t xml:space="preserve">Secondary only </w:t>
            </w:r>
            <w:proofErr w:type="gramStart"/>
            <w:r>
              <w:rPr>
                <w:rFonts w:ascii="Arial" w:hAnsi="Arial" w:cs="Arial"/>
                <w:sz w:val="22"/>
                <w:szCs w:val="22"/>
              </w:rPr>
              <w:t>research .Case</w:t>
            </w:r>
            <w:proofErr w:type="gramEnd"/>
            <w:r>
              <w:rPr>
                <w:rFonts w:ascii="Arial" w:hAnsi="Arial" w:cs="Arial"/>
                <w:sz w:val="22"/>
                <w:szCs w:val="22"/>
              </w:rPr>
              <w:t xml:space="preserve"> study: Ashford International </w:t>
            </w:r>
            <w:proofErr w:type="spellStart"/>
            <w:r>
              <w:rPr>
                <w:rFonts w:ascii="Arial" w:hAnsi="Arial" w:cs="Arial"/>
                <w:sz w:val="22"/>
                <w:szCs w:val="22"/>
              </w:rPr>
              <w:t>Hotel&amp;Spa</w:t>
            </w:r>
            <w:proofErr w:type="spellEnd"/>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3F703FAB" w:rsidR="003F1A54" w:rsidRPr="003C7DED" w:rsidRDefault="009E59FD" w:rsidP="008C14E9">
            <w:pPr>
              <w:rPr>
                <w:rFonts w:ascii="Arial" w:hAnsi="Arial" w:cs="Arial"/>
                <w:sz w:val="22"/>
                <w:szCs w:val="22"/>
              </w:rPr>
            </w:pPr>
            <w:r w:rsidRPr="009E59FD">
              <w:rPr>
                <w:rFonts w:ascii="Arial" w:hAnsi="Arial" w:cs="Arial"/>
                <w:sz w:val="22"/>
                <w:szCs w:val="22"/>
              </w:rPr>
              <w:t>The research will be conducted remotely within the UK using online academic databases and digital library resources.</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1D82B30"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F318125"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9E19C39"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68CEB55"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126792C"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B5E2960"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4C6D692"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3257131"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75E2742"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9AFAF05"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F9D4C7E"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506BCD2"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7880D8F"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80D7FAA"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11FAFE0"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887F777"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07BE404" w:rsidR="00BD363F"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DD5C865" w:rsidR="001F7B84" w:rsidRPr="003C7DED" w:rsidRDefault="006249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5725A0BB" w:rsidR="001F7B84" w:rsidRPr="003C7DED" w:rsidRDefault="006249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FE4884A" w:rsidR="001F7B84" w:rsidRPr="003C7DED" w:rsidRDefault="006249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A20D097" w:rsidR="001F7B84" w:rsidRPr="003C7DED" w:rsidRDefault="006249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4E249B8" w:rsidR="001F7B84" w:rsidRPr="003C7DED" w:rsidRDefault="006249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17854032" w:rsidR="001F7B84" w:rsidRPr="003C7DED" w:rsidRDefault="006249B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8ABF1BD" w:rsidR="000C5261" w:rsidRPr="003C7DED" w:rsidRDefault="006249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EF801EF"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6C12B3D"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847C30F"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0C828161"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7103F48"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F06D6F1"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D8C3C0C"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21A48B8" w:rsidR="00702469" w:rsidRDefault="003A2F45"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27D7DAF5" w:rsidR="001F7B84" w:rsidRPr="003C7DED" w:rsidRDefault="003A2F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264CC46" w:rsidR="00AA4E90" w:rsidRPr="003C7DED" w:rsidRDefault="00C202C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4D3581F5" w:rsidR="006E7E24"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6F4DCC4" w:rsidR="006E7E24"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B7A0BD9" w:rsidR="006E7E24"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3FE1568" w:rsidR="006E7E24"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C6BDE0B" w:rsidR="006E7E24"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A44670A" w:rsidR="006E7E24" w:rsidRPr="003C7DED"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7192200" w:rsidR="006E7E24" w:rsidRPr="003C7DED"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631CB53" w:rsidR="006E7E24" w:rsidRPr="003C7DED"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5B592D9" w:rsidR="006E7E24" w:rsidRPr="003C7DED"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B45F34C" w:rsidR="006E7E24" w:rsidRPr="003C7DED" w:rsidRDefault="00C202C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35944BBA" w:rsidR="00E44410" w:rsidRDefault="00C202C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6A648F4" w:rsidR="00E44410" w:rsidRDefault="00C202C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26B44992"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lastRenderedPageBreak/>
              <w:t>Briefly introduce the types of data the research will create or access.</w:t>
            </w:r>
          </w:p>
          <w:p w14:paraId="598E87D1" w14:textId="366AE2C6" w:rsidR="00CD54AD" w:rsidRPr="003C7DED" w:rsidRDefault="006822DC" w:rsidP="000747E1">
            <w:pPr>
              <w:rPr>
                <w:rFonts w:ascii="Arial" w:hAnsi="Arial" w:cs="Arial"/>
                <w:bCs/>
                <w:sz w:val="22"/>
                <w:szCs w:val="22"/>
              </w:rPr>
            </w:pPr>
            <w:r w:rsidRPr="006822DC">
              <w:rPr>
                <w:rFonts w:ascii="Arial" w:hAnsi="Arial" w:cs="Arial"/>
                <w:bCs/>
                <w:sz w:val="22"/>
                <w:szCs w:val="22"/>
              </w:rPr>
              <w:t>The research will use secondary data sourced from academic journals, books, and reputable online publications.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07FC7FC6" w:rsidR="00CD54AD" w:rsidRPr="003C7DED" w:rsidRDefault="006822DC" w:rsidP="004135AB">
            <w:pPr>
              <w:rPr>
                <w:rFonts w:ascii="Arial" w:hAnsi="Arial" w:cs="Arial"/>
                <w:bCs/>
                <w:sz w:val="22"/>
                <w:szCs w:val="22"/>
              </w:rPr>
            </w:pPr>
            <w:r w:rsidRPr="006822DC">
              <w:rPr>
                <w:rFonts w:ascii="Arial" w:hAnsi="Arial" w:cs="Arial"/>
                <w:bCs/>
                <w:sz w:val="22"/>
                <w:szCs w:val="22"/>
              </w:rPr>
              <w:t>The researcher will be solely responsible for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11953110" w:rsidR="00CD54AD" w:rsidRPr="003C7DED" w:rsidRDefault="006822DC" w:rsidP="004135AB">
            <w:pPr>
              <w:rPr>
                <w:rFonts w:ascii="Arial" w:hAnsi="Arial" w:cs="Arial"/>
                <w:sz w:val="22"/>
                <w:szCs w:val="22"/>
              </w:rPr>
            </w:pPr>
            <w:r w:rsidRPr="006822DC">
              <w:rPr>
                <w:rFonts w:ascii="Arial" w:hAnsi="Arial" w:cs="Arial"/>
                <w:sz w:val="22"/>
                <w:szCs w:val="22"/>
              </w:rPr>
              <w:t>Existing peer-reviewed academic literature related to language barriers and hospitality communication will be used.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62E3BD8D" w:rsidR="00CD54AD" w:rsidRPr="003C7DED" w:rsidRDefault="006822DC" w:rsidP="004135AB">
            <w:pPr>
              <w:rPr>
                <w:rFonts w:ascii="Arial" w:hAnsi="Arial" w:cs="Arial"/>
                <w:sz w:val="22"/>
                <w:szCs w:val="22"/>
              </w:rPr>
            </w:pPr>
            <w:r w:rsidRPr="006822DC">
              <w:rPr>
                <w:rFonts w:ascii="Arial" w:hAnsi="Arial" w:cs="Arial"/>
                <w:sz w:val="22"/>
                <w:szCs w:val="22"/>
              </w:rPr>
              <w:t>Data will be stored securely on a password-protected personal computer and university cloud storage. No personal data will be collected. Data will be retained according to university policy.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850FA1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3FD48E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5506EEC"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0A5C9C"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219F9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1437C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91A68B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92D34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CB0FDA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42EBA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w:t>
            </w:r>
            <w:r w:rsidRPr="003C7DED">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BD5B1E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5FB2BC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066D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6EE8BE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D9C90A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822D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1C6B467" w:rsidR="00CD54AD" w:rsidRPr="003C7DED" w:rsidRDefault="006822DC" w:rsidP="004135AB">
            <w:pPr>
              <w:pStyle w:val="NoSpacing"/>
              <w:rPr>
                <w:rFonts w:ascii="Arial" w:hAnsi="Arial" w:cs="Arial"/>
                <w:sz w:val="22"/>
                <w:szCs w:val="22"/>
              </w:rPr>
            </w:pPr>
            <w:r>
              <w:rPr>
                <w:rFonts w:ascii="Arial" w:hAnsi="Arial" w:cs="Arial"/>
                <w:sz w:val="22"/>
                <w:szCs w:val="22"/>
              </w:rPr>
              <w:t>Georgiana Camelia Otesanu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4786A01" w:rsidR="00CD54AD" w:rsidRPr="003C7DED" w:rsidRDefault="006822DC" w:rsidP="004135AB">
            <w:pPr>
              <w:pStyle w:val="NoSpacing"/>
              <w:rPr>
                <w:rFonts w:ascii="Arial" w:hAnsi="Arial" w:cs="Arial"/>
                <w:b/>
                <w:bCs/>
                <w:sz w:val="22"/>
                <w:szCs w:val="22"/>
              </w:rPr>
            </w:pPr>
            <w:r>
              <w:rPr>
                <w:rFonts w:ascii="Arial" w:hAnsi="Arial" w:cs="Arial"/>
                <w:b/>
                <w:bCs/>
                <w:sz w:val="22"/>
                <w:szCs w:val="22"/>
              </w:rPr>
              <w:t>Otesanu</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3583BE3" w:rsidR="00CD54AD" w:rsidRPr="003C7DED" w:rsidRDefault="006822DC" w:rsidP="004135AB">
            <w:pPr>
              <w:pStyle w:val="NoSpacing"/>
              <w:rPr>
                <w:rFonts w:ascii="Arial" w:hAnsi="Arial" w:cs="Arial"/>
                <w:b/>
                <w:bCs/>
                <w:sz w:val="22"/>
                <w:szCs w:val="22"/>
              </w:rPr>
            </w:pPr>
            <w:r>
              <w:rPr>
                <w:rFonts w:ascii="Arial" w:hAnsi="Arial" w:cs="Arial"/>
                <w:b/>
                <w:bCs/>
                <w:sz w:val="22"/>
                <w:szCs w:val="22"/>
              </w:rPr>
              <w:t>2</w:t>
            </w:r>
            <w:r w:rsidR="00FB7E17">
              <w:rPr>
                <w:rFonts w:ascii="Arial" w:hAnsi="Arial" w:cs="Arial"/>
                <w:b/>
                <w:bCs/>
                <w:sz w:val="22"/>
                <w:szCs w:val="22"/>
              </w:rPr>
              <w:t>3</w:t>
            </w:r>
            <w:r w:rsidR="0015607B">
              <w:rPr>
                <w:rFonts w:ascii="Arial" w:hAnsi="Arial" w:cs="Arial"/>
                <w:b/>
                <w:bCs/>
                <w:sz w:val="22"/>
                <w:szCs w:val="22"/>
              </w:rPr>
              <w:t>.01.2026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C0D8674" w:rsidR="007F0207" w:rsidRPr="003C7DED" w:rsidRDefault="0015607B"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0060D01" w:rsidR="00237489" w:rsidRPr="003C7DED" w:rsidRDefault="00C202C3"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E9B8FA" w14:textId="77777777" w:rsidR="006860CA" w:rsidRDefault="006860CA" w:rsidP="00E12CE5">
      <w:r>
        <w:separator/>
      </w:r>
    </w:p>
  </w:endnote>
  <w:endnote w:type="continuationSeparator" w:id="0">
    <w:p w14:paraId="0923210F" w14:textId="77777777" w:rsidR="006860CA" w:rsidRDefault="006860C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0E6AD" w14:textId="77777777" w:rsidR="006860CA" w:rsidRDefault="006860CA" w:rsidP="00E12CE5">
      <w:r>
        <w:separator/>
      </w:r>
    </w:p>
  </w:footnote>
  <w:footnote w:type="continuationSeparator" w:id="0">
    <w:p w14:paraId="07405336" w14:textId="77777777" w:rsidR="006860CA" w:rsidRDefault="006860C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066DC"/>
    <w:rsid w:val="00132F6E"/>
    <w:rsid w:val="0015607B"/>
    <w:rsid w:val="00164020"/>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874FD"/>
    <w:rsid w:val="00391075"/>
    <w:rsid w:val="0039430A"/>
    <w:rsid w:val="00395AF2"/>
    <w:rsid w:val="003A2F45"/>
    <w:rsid w:val="003C7DED"/>
    <w:rsid w:val="003D0ABC"/>
    <w:rsid w:val="003F1A54"/>
    <w:rsid w:val="00413420"/>
    <w:rsid w:val="00417CBF"/>
    <w:rsid w:val="00431772"/>
    <w:rsid w:val="00435D0D"/>
    <w:rsid w:val="004361F9"/>
    <w:rsid w:val="00442F51"/>
    <w:rsid w:val="004558B1"/>
    <w:rsid w:val="00461429"/>
    <w:rsid w:val="004927BA"/>
    <w:rsid w:val="004A10DC"/>
    <w:rsid w:val="004D4C9D"/>
    <w:rsid w:val="00502B12"/>
    <w:rsid w:val="00551218"/>
    <w:rsid w:val="00551CE5"/>
    <w:rsid w:val="00564D2E"/>
    <w:rsid w:val="005907A9"/>
    <w:rsid w:val="005B20B8"/>
    <w:rsid w:val="005C690A"/>
    <w:rsid w:val="005D6DB1"/>
    <w:rsid w:val="006151A9"/>
    <w:rsid w:val="006249B1"/>
    <w:rsid w:val="00627EC2"/>
    <w:rsid w:val="0064650F"/>
    <w:rsid w:val="00647C75"/>
    <w:rsid w:val="006525E2"/>
    <w:rsid w:val="006822DC"/>
    <w:rsid w:val="006860CA"/>
    <w:rsid w:val="00686CB7"/>
    <w:rsid w:val="006871B4"/>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479C6"/>
    <w:rsid w:val="00862D4C"/>
    <w:rsid w:val="00864354"/>
    <w:rsid w:val="00872452"/>
    <w:rsid w:val="00886A02"/>
    <w:rsid w:val="008978F6"/>
    <w:rsid w:val="008A1B39"/>
    <w:rsid w:val="008A1E4E"/>
    <w:rsid w:val="008E1354"/>
    <w:rsid w:val="008E5FA5"/>
    <w:rsid w:val="009019A1"/>
    <w:rsid w:val="00902885"/>
    <w:rsid w:val="00904D5B"/>
    <w:rsid w:val="00927121"/>
    <w:rsid w:val="00942D08"/>
    <w:rsid w:val="00960376"/>
    <w:rsid w:val="00975C54"/>
    <w:rsid w:val="009A3155"/>
    <w:rsid w:val="009D1B48"/>
    <w:rsid w:val="009E59FD"/>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02C3"/>
    <w:rsid w:val="00C22B1F"/>
    <w:rsid w:val="00C70845"/>
    <w:rsid w:val="00C803DB"/>
    <w:rsid w:val="00CA7C6A"/>
    <w:rsid w:val="00CC251C"/>
    <w:rsid w:val="00CC617C"/>
    <w:rsid w:val="00CD54AD"/>
    <w:rsid w:val="00CE73C2"/>
    <w:rsid w:val="00CF1DA8"/>
    <w:rsid w:val="00CF5AAA"/>
    <w:rsid w:val="00D3389C"/>
    <w:rsid w:val="00D50F6B"/>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4544B"/>
    <w:rsid w:val="00F60A15"/>
    <w:rsid w:val="00F830BF"/>
    <w:rsid w:val="00FB7E17"/>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701</TotalTime>
  <Pages>29</Pages>
  <Words>7952</Words>
  <Characters>45329</Characters>
  <Application>Microsoft Office Word</Application>
  <DocSecurity>0</DocSecurity>
  <Lines>377</Lines>
  <Paragraphs>106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Georgiana Otesanu</cp:lastModifiedBy>
  <cp:revision>6</cp:revision>
  <dcterms:created xsi:type="dcterms:W3CDTF">2026-01-12T13:11:00Z</dcterms:created>
  <dcterms:modified xsi:type="dcterms:W3CDTF">2026-01-23T20:52:00Z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