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25"/>
        <w:gridCol w:w="5490"/>
        <w:gridCol w:w="5760"/>
      </w:tblGrid>
      <w:tr w:rsidR="00726C8C" w:rsidRPr="00726C8C" w14:paraId="209ACB3B" w14:textId="77777777" w:rsidTr="00726C8C">
        <w:tc>
          <w:tcPr>
            <w:tcW w:w="2425" w:type="dxa"/>
            <w:shd w:val="clear" w:color="auto" w:fill="FFE599" w:themeFill="accent4" w:themeFillTint="66"/>
          </w:tcPr>
          <w:p w14:paraId="45BF41A8" w14:textId="77777777" w:rsidR="00726C8C" w:rsidRPr="00726C8C" w:rsidRDefault="00726C8C">
            <w:pPr>
              <w:rPr>
                <w:rFonts w:ascii="Arial" w:hAnsi="Arial" w:cs="Arial"/>
                <w:sz w:val="40"/>
                <w:szCs w:val="40"/>
              </w:rPr>
            </w:pPr>
          </w:p>
        </w:tc>
        <w:tc>
          <w:tcPr>
            <w:tcW w:w="5490" w:type="dxa"/>
            <w:shd w:val="clear" w:color="auto" w:fill="FFE599" w:themeFill="accent4" w:themeFillTint="66"/>
          </w:tcPr>
          <w:p w14:paraId="5546ACDC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</w:p>
          <w:p w14:paraId="1362642B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  <w:r w:rsidRPr="00726C8C">
              <w:rPr>
                <w:rFonts w:ascii="Arial" w:hAnsi="Arial" w:cs="Arial"/>
                <w:b/>
                <w:sz w:val="40"/>
                <w:szCs w:val="40"/>
              </w:rPr>
              <w:t>Morning Opening Time</w:t>
            </w:r>
          </w:p>
          <w:p w14:paraId="40A97CD8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</w:p>
        </w:tc>
        <w:tc>
          <w:tcPr>
            <w:tcW w:w="5760" w:type="dxa"/>
            <w:shd w:val="clear" w:color="auto" w:fill="FFE599" w:themeFill="accent4" w:themeFillTint="66"/>
          </w:tcPr>
          <w:p w14:paraId="41273F4A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</w:p>
          <w:p w14:paraId="19B3C50A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  <w:r w:rsidRPr="00726C8C">
              <w:rPr>
                <w:rFonts w:ascii="Arial" w:hAnsi="Arial" w:cs="Arial"/>
                <w:b/>
                <w:sz w:val="40"/>
                <w:szCs w:val="40"/>
              </w:rPr>
              <w:t>Afternoon Opening Time</w:t>
            </w:r>
          </w:p>
        </w:tc>
      </w:tr>
      <w:tr w:rsidR="00726C8C" w:rsidRPr="00726C8C" w14:paraId="27B0B812" w14:textId="77777777" w:rsidTr="0028683F">
        <w:tc>
          <w:tcPr>
            <w:tcW w:w="2425" w:type="dxa"/>
            <w:shd w:val="clear" w:color="auto" w:fill="FFE599" w:themeFill="accent4" w:themeFillTint="66"/>
          </w:tcPr>
          <w:p w14:paraId="6D734B8E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</w:p>
          <w:p w14:paraId="7B267E78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  <w:r w:rsidRPr="00726C8C">
              <w:rPr>
                <w:rFonts w:ascii="Arial" w:hAnsi="Arial" w:cs="Arial"/>
                <w:b/>
                <w:sz w:val="40"/>
                <w:szCs w:val="40"/>
              </w:rPr>
              <w:t>MON</w:t>
            </w:r>
          </w:p>
          <w:p w14:paraId="0ECEB36A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</w:p>
        </w:tc>
        <w:tc>
          <w:tcPr>
            <w:tcW w:w="5490" w:type="dxa"/>
            <w:shd w:val="clear" w:color="auto" w:fill="auto"/>
          </w:tcPr>
          <w:p w14:paraId="2AC599B0" w14:textId="77777777" w:rsidR="00726C8C" w:rsidRPr="0028683F" w:rsidRDefault="00726C8C">
            <w:pPr>
              <w:rPr>
                <w:rFonts w:ascii="Arial" w:hAnsi="Arial" w:cs="Arial"/>
                <w:sz w:val="40"/>
                <w:szCs w:val="40"/>
              </w:rPr>
            </w:pPr>
          </w:p>
          <w:p w14:paraId="79A5C6E8" w14:textId="4CA66418" w:rsidR="00726C8C" w:rsidRPr="0028683F" w:rsidRDefault="0028683F" w:rsidP="0028683F">
            <w:pPr>
              <w:rPr>
                <w:rFonts w:ascii="Arial" w:hAnsi="Arial" w:cs="Arial"/>
                <w:b/>
                <w:sz w:val="52"/>
                <w:szCs w:val="52"/>
              </w:rPr>
            </w:pPr>
            <w:r w:rsidRPr="00726C8C">
              <w:rPr>
                <w:rFonts w:ascii="Arial" w:hAnsi="Arial" w:cs="Arial"/>
                <w:b/>
                <w:sz w:val="40"/>
                <w:szCs w:val="40"/>
              </w:rPr>
              <w:t>9.30-10.</w:t>
            </w:r>
            <w:proofErr w:type="gramStart"/>
            <w:r w:rsidRPr="00726C8C">
              <w:rPr>
                <w:rFonts w:ascii="Arial" w:hAnsi="Arial" w:cs="Arial"/>
                <w:b/>
                <w:sz w:val="40"/>
                <w:szCs w:val="40"/>
              </w:rPr>
              <w:t xml:space="preserve">15 </w:t>
            </w:r>
            <w:r w:rsidRPr="00726C8C">
              <w:rPr>
                <w:rFonts w:ascii="Arial" w:hAnsi="Arial" w:cs="Arial"/>
                <w:sz w:val="40"/>
                <w:szCs w:val="40"/>
              </w:rPr>
              <w:t xml:space="preserve"> Lloyd</w:t>
            </w:r>
            <w:proofErr w:type="gramEnd"/>
          </w:p>
        </w:tc>
        <w:tc>
          <w:tcPr>
            <w:tcW w:w="5760" w:type="dxa"/>
          </w:tcPr>
          <w:p w14:paraId="67CCA78B" w14:textId="77777777" w:rsidR="00726C8C" w:rsidRPr="0028683F" w:rsidRDefault="00726C8C">
            <w:pPr>
              <w:rPr>
                <w:rFonts w:ascii="Arial" w:hAnsi="Arial" w:cs="Arial"/>
                <w:sz w:val="40"/>
                <w:szCs w:val="40"/>
              </w:rPr>
            </w:pPr>
          </w:p>
          <w:p w14:paraId="314463AD" w14:textId="3C212E1A" w:rsidR="00726C8C" w:rsidRPr="0028683F" w:rsidRDefault="00726C8C" w:rsidP="000A7A4C">
            <w:pPr>
              <w:rPr>
                <w:rFonts w:ascii="Arial" w:hAnsi="Arial" w:cs="Arial"/>
                <w:sz w:val="40"/>
                <w:szCs w:val="40"/>
              </w:rPr>
            </w:pPr>
            <w:r w:rsidRPr="0028683F">
              <w:rPr>
                <w:rFonts w:ascii="Arial" w:hAnsi="Arial" w:cs="Arial"/>
                <w:b/>
                <w:sz w:val="40"/>
                <w:szCs w:val="40"/>
              </w:rPr>
              <w:t>1.30-2.</w:t>
            </w:r>
            <w:r w:rsidR="000A7A4C">
              <w:rPr>
                <w:rFonts w:ascii="Arial" w:hAnsi="Arial" w:cs="Arial"/>
                <w:b/>
                <w:sz w:val="40"/>
                <w:szCs w:val="40"/>
              </w:rPr>
              <w:t>00</w:t>
            </w:r>
            <w:r w:rsidRPr="0028683F">
              <w:rPr>
                <w:rFonts w:ascii="Arial" w:hAnsi="Arial" w:cs="Arial"/>
                <w:sz w:val="40"/>
                <w:szCs w:val="40"/>
              </w:rPr>
              <w:t xml:space="preserve"> </w:t>
            </w:r>
            <w:proofErr w:type="spellStart"/>
            <w:r w:rsidR="000A7A4C">
              <w:rPr>
                <w:rFonts w:ascii="Arial" w:hAnsi="Arial" w:cs="Arial"/>
                <w:sz w:val="40"/>
                <w:szCs w:val="40"/>
              </w:rPr>
              <w:t>AiR</w:t>
            </w:r>
            <w:proofErr w:type="spellEnd"/>
          </w:p>
        </w:tc>
      </w:tr>
      <w:tr w:rsidR="00726C8C" w:rsidRPr="00726C8C" w14:paraId="23373D47" w14:textId="77777777" w:rsidTr="00726C8C">
        <w:tc>
          <w:tcPr>
            <w:tcW w:w="2425" w:type="dxa"/>
            <w:shd w:val="clear" w:color="auto" w:fill="FFE599" w:themeFill="accent4" w:themeFillTint="66"/>
          </w:tcPr>
          <w:p w14:paraId="4192444F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</w:p>
          <w:p w14:paraId="23536643" w14:textId="74C674F6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  <w:r w:rsidRPr="00726C8C">
              <w:rPr>
                <w:rFonts w:ascii="Arial" w:hAnsi="Arial" w:cs="Arial"/>
                <w:b/>
                <w:sz w:val="40"/>
                <w:szCs w:val="40"/>
              </w:rPr>
              <w:t>TUE</w:t>
            </w:r>
          </w:p>
          <w:p w14:paraId="5186F0D4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</w:p>
        </w:tc>
        <w:tc>
          <w:tcPr>
            <w:tcW w:w="5490" w:type="dxa"/>
          </w:tcPr>
          <w:p w14:paraId="40D1E2B6" w14:textId="77777777" w:rsidR="00726C8C" w:rsidRPr="00726C8C" w:rsidRDefault="00726C8C">
            <w:pPr>
              <w:rPr>
                <w:rFonts w:ascii="Arial" w:hAnsi="Arial" w:cs="Arial"/>
                <w:sz w:val="40"/>
                <w:szCs w:val="40"/>
              </w:rPr>
            </w:pPr>
          </w:p>
          <w:p w14:paraId="4EF336F5" w14:textId="1ABFE138" w:rsidR="00726C8C" w:rsidRPr="00726C8C" w:rsidRDefault="00726C8C" w:rsidP="00CE396C">
            <w:pPr>
              <w:rPr>
                <w:rFonts w:ascii="Arial" w:hAnsi="Arial" w:cs="Arial"/>
                <w:sz w:val="40"/>
                <w:szCs w:val="40"/>
              </w:rPr>
            </w:pPr>
            <w:r w:rsidRPr="00726C8C">
              <w:rPr>
                <w:rFonts w:ascii="Arial" w:hAnsi="Arial" w:cs="Arial"/>
                <w:b/>
                <w:sz w:val="40"/>
                <w:szCs w:val="40"/>
              </w:rPr>
              <w:t>9.30-10.15</w:t>
            </w:r>
            <w:r w:rsidRPr="00726C8C">
              <w:rPr>
                <w:rFonts w:ascii="Arial" w:hAnsi="Arial" w:cs="Arial"/>
                <w:sz w:val="40"/>
                <w:szCs w:val="40"/>
              </w:rPr>
              <w:t xml:space="preserve"> </w:t>
            </w:r>
            <w:r w:rsidR="0028683F">
              <w:rPr>
                <w:rFonts w:ascii="Arial" w:hAnsi="Arial" w:cs="Arial"/>
                <w:sz w:val="40"/>
                <w:szCs w:val="40"/>
              </w:rPr>
              <w:t>Sharon</w:t>
            </w:r>
          </w:p>
        </w:tc>
        <w:tc>
          <w:tcPr>
            <w:tcW w:w="5760" w:type="dxa"/>
          </w:tcPr>
          <w:p w14:paraId="639042D9" w14:textId="77777777" w:rsidR="00726C8C" w:rsidRPr="00726C8C" w:rsidRDefault="00726C8C">
            <w:pPr>
              <w:rPr>
                <w:rFonts w:ascii="Arial" w:hAnsi="Arial" w:cs="Arial"/>
                <w:sz w:val="40"/>
                <w:szCs w:val="40"/>
              </w:rPr>
            </w:pPr>
          </w:p>
          <w:p w14:paraId="3061639D" w14:textId="0B3F0977" w:rsidR="00726C8C" w:rsidRPr="00726C8C" w:rsidRDefault="00726C8C" w:rsidP="000A7A4C">
            <w:pPr>
              <w:rPr>
                <w:rFonts w:ascii="Arial" w:hAnsi="Arial" w:cs="Arial"/>
                <w:sz w:val="40"/>
                <w:szCs w:val="40"/>
              </w:rPr>
            </w:pPr>
            <w:r w:rsidRPr="00726C8C">
              <w:rPr>
                <w:rFonts w:ascii="Arial" w:hAnsi="Arial" w:cs="Arial"/>
                <w:b/>
                <w:sz w:val="40"/>
                <w:szCs w:val="40"/>
              </w:rPr>
              <w:t>1.</w:t>
            </w:r>
            <w:r w:rsidR="000A7A4C">
              <w:rPr>
                <w:rFonts w:ascii="Arial" w:hAnsi="Arial" w:cs="Arial"/>
                <w:b/>
                <w:sz w:val="40"/>
                <w:szCs w:val="40"/>
              </w:rPr>
              <w:t>3</w:t>
            </w:r>
            <w:r w:rsidRPr="00726C8C">
              <w:rPr>
                <w:rFonts w:ascii="Arial" w:hAnsi="Arial" w:cs="Arial"/>
                <w:b/>
                <w:sz w:val="40"/>
                <w:szCs w:val="40"/>
              </w:rPr>
              <w:t>0-</w:t>
            </w:r>
            <w:r w:rsidR="000A7A4C">
              <w:rPr>
                <w:rFonts w:ascii="Arial" w:hAnsi="Arial" w:cs="Arial"/>
                <w:b/>
                <w:sz w:val="40"/>
                <w:szCs w:val="40"/>
              </w:rPr>
              <w:t>2</w:t>
            </w:r>
            <w:r w:rsidRPr="00726C8C">
              <w:rPr>
                <w:rFonts w:ascii="Arial" w:hAnsi="Arial" w:cs="Arial"/>
                <w:b/>
                <w:sz w:val="40"/>
                <w:szCs w:val="40"/>
              </w:rPr>
              <w:t>.</w:t>
            </w:r>
            <w:proofErr w:type="gramStart"/>
            <w:r w:rsidR="000A7A4C">
              <w:rPr>
                <w:rFonts w:ascii="Arial" w:hAnsi="Arial" w:cs="Arial"/>
                <w:b/>
                <w:sz w:val="40"/>
                <w:szCs w:val="40"/>
              </w:rPr>
              <w:t>00</w:t>
            </w:r>
            <w:r w:rsidRPr="00726C8C">
              <w:rPr>
                <w:rFonts w:ascii="Arial" w:hAnsi="Arial" w:cs="Arial"/>
                <w:sz w:val="40"/>
                <w:szCs w:val="40"/>
              </w:rPr>
              <w:t xml:space="preserve">  </w:t>
            </w:r>
            <w:proofErr w:type="spellStart"/>
            <w:r w:rsidR="000A7A4C">
              <w:rPr>
                <w:rFonts w:ascii="Arial" w:hAnsi="Arial" w:cs="Arial"/>
                <w:sz w:val="40"/>
                <w:szCs w:val="40"/>
              </w:rPr>
              <w:t>AiR</w:t>
            </w:r>
            <w:proofErr w:type="spellEnd"/>
            <w:proofErr w:type="gramEnd"/>
          </w:p>
        </w:tc>
      </w:tr>
      <w:tr w:rsidR="00726C8C" w:rsidRPr="00726C8C" w14:paraId="2A0B5E12" w14:textId="77777777" w:rsidTr="00726C8C">
        <w:tc>
          <w:tcPr>
            <w:tcW w:w="2425" w:type="dxa"/>
            <w:shd w:val="clear" w:color="auto" w:fill="FFE599" w:themeFill="accent4" w:themeFillTint="66"/>
          </w:tcPr>
          <w:p w14:paraId="19368BF6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</w:p>
          <w:p w14:paraId="5CA41490" w14:textId="5FF27D86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  <w:r w:rsidRPr="00726C8C">
              <w:rPr>
                <w:rFonts w:ascii="Arial" w:hAnsi="Arial" w:cs="Arial"/>
                <w:b/>
                <w:sz w:val="40"/>
                <w:szCs w:val="40"/>
              </w:rPr>
              <w:t>WED</w:t>
            </w:r>
          </w:p>
          <w:p w14:paraId="1DB5BAFF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</w:p>
        </w:tc>
        <w:tc>
          <w:tcPr>
            <w:tcW w:w="5490" w:type="dxa"/>
          </w:tcPr>
          <w:p w14:paraId="5FD38494" w14:textId="77777777" w:rsidR="00726C8C" w:rsidRPr="00726C8C" w:rsidRDefault="00726C8C">
            <w:pPr>
              <w:rPr>
                <w:rFonts w:ascii="Arial" w:hAnsi="Arial" w:cs="Arial"/>
                <w:sz w:val="40"/>
                <w:szCs w:val="40"/>
              </w:rPr>
            </w:pPr>
          </w:p>
          <w:p w14:paraId="50920798" w14:textId="1CBC45B0" w:rsidR="00726C8C" w:rsidRPr="00726C8C" w:rsidRDefault="00726C8C" w:rsidP="00CE396C">
            <w:pPr>
              <w:rPr>
                <w:rFonts w:ascii="Arial" w:hAnsi="Arial" w:cs="Arial"/>
                <w:sz w:val="40"/>
                <w:szCs w:val="40"/>
              </w:rPr>
            </w:pPr>
            <w:r w:rsidRPr="00726C8C">
              <w:rPr>
                <w:rFonts w:ascii="Arial" w:hAnsi="Arial" w:cs="Arial"/>
                <w:b/>
                <w:sz w:val="40"/>
                <w:szCs w:val="40"/>
              </w:rPr>
              <w:t>9.30-10.</w:t>
            </w:r>
            <w:r w:rsidR="000A7A4C">
              <w:rPr>
                <w:rFonts w:ascii="Arial" w:hAnsi="Arial" w:cs="Arial"/>
                <w:b/>
                <w:sz w:val="40"/>
                <w:szCs w:val="40"/>
              </w:rPr>
              <w:t>00</w:t>
            </w:r>
            <w:r w:rsidRPr="00726C8C">
              <w:rPr>
                <w:rFonts w:ascii="Arial" w:hAnsi="Arial" w:cs="Arial"/>
                <w:b/>
                <w:sz w:val="40"/>
                <w:szCs w:val="40"/>
              </w:rPr>
              <w:t xml:space="preserve"> </w:t>
            </w:r>
            <w:r w:rsidR="0028683F">
              <w:rPr>
                <w:rFonts w:ascii="Arial" w:hAnsi="Arial" w:cs="Arial"/>
                <w:sz w:val="40"/>
                <w:szCs w:val="40"/>
              </w:rPr>
              <w:t>Lloyd</w:t>
            </w:r>
          </w:p>
        </w:tc>
        <w:tc>
          <w:tcPr>
            <w:tcW w:w="5760" w:type="dxa"/>
            <w:shd w:val="clear" w:color="auto" w:fill="D9D9D9" w:themeFill="background1" w:themeFillShade="D9"/>
          </w:tcPr>
          <w:p w14:paraId="0D3A264B" w14:textId="77777777" w:rsidR="00726C8C" w:rsidRPr="00726C8C" w:rsidRDefault="00726C8C">
            <w:pPr>
              <w:rPr>
                <w:rFonts w:ascii="Arial" w:hAnsi="Arial" w:cs="Arial"/>
                <w:sz w:val="40"/>
                <w:szCs w:val="40"/>
              </w:rPr>
            </w:pPr>
          </w:p>
          <w:p w14:paraId="0ADBB715" w14:textId="77777777" w:rsidR="00726C8C" w:rsidRPr="00726C8C" w:rsidRDefault="00726C8C" w:rsidP="00726C8C">
            <w:pPr>
              <w:jc w:val="center"/>
              <w:rPr>
                <w:rFonts w:ascii="Arial" w:hAnsi="Arial" w:cs="Arial"/>
                <w:b/>
                <w:sz w:val="52"/>
                <w:szCs w:val="52"/>
              </w:rPr>
            </w:pPr>
            <w:r w:rsidRPr="00726C8C">
              <w:rPr>
                <w:rFonts w:ascii="Arial" w:hAnsi="Arial" w:cs="Arial"/>
                <w:b/>
                <w:color w:val="FF0000"/>
                <w:sz w:val="52"/>
                <w:szCs w:val="52"/>
              </w:rPr>
              <w:t>CLOSED</w:t>
            </w:r>
          </w:p>
        </w:tc>
      </w:tr>
      <w:tr w:rsidR="00726C8C" w:rsidRPr="00726C8C" w14:paraId="18C7D485" w14:textId="77777777" w:rsidTr="00726C8C">
        <w:tc>
          <w:tcPr>
            <w:tcW w:w="2425" w:type="dxa"/>
            <w:shd w:val="clear" w:color="auto" w:fill="FFE599" w:themeFill="accent4" w:themeFillTint="66"/>
          </w:tcPr>
          <w:p w14:paraId="1124B049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</w:p>
          <w:p w14:paraId="478B8888" w14:textId="23800468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  <w:r w:rsidRPr="00726C8C">
              <w:rPr>
                <w:rFonts w:ascii="Arial" w:hAnsi="Arial" w:cs="Arial"/>
                <w:b/>
                <w:sz w:val="40"/>
                <w:szCs w:val="40"/>
              </w:rPr>
              <w:t>THU</w:t>
            </w:r>
          </w:p>
          <w:p w14:paraId="4F01A318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</w:p>
        </w:tc>
        <w:tc>
          <w:tcPr>
            <w:tcW w:w="5490" w:type="dxa"/>
          </w:tcPr>
          <w:p w14:paraId="0CDAB9D2" w14:textId="77777777" w:rsidR="00726C8C" w:rsidRPr="00726C8C" w:rsidRDefault="00726C8C">
            <w:pPr>
              <w:rPr>
                <w:rFonts w:ascii="Arial" w:hAnsi="Arial" w:cs="Arial"/>
                <w:sz w:val="40"/>
                <w:szCs w:val="40"/>
              </w:rPr>
            </w:pPr>
          </w:p>
          <w:p w14:paraId="3E17688F" w14:textId="1178B71A" w:rsidR="00726C8C" w:rsidRPr="00726C8C" w:rsidRDefault="00726C8C" w:rsidP="000A7A4C">
            <w:pPr>
              <w:rPr>
                <w:rFonts w:ascii="Arial" w:hAnsi="Arial" w:cs="Arial"/>
                <w:sz w:val="40"/>
                <w:szCs w:val="40"/>
              </w:rPr>
            </w:pPr>
            <w:r w:rsidRPr="00726C8C">
              <w:rPr>
                <w:rFonts w:ascii="Arial" w:hAnsi="Arial" w:cs="Arial"/>
                <w:b/>
                <w:sz w:val="40"/>
                <w:szCs w:val="40"/>
              </w:rPr>
              <w:t>9.30-10.</w:t>
            </w:r>
            <w:r w:rsidR="004C0E4A">
              <w:rPr>
                <w:rFonts w:ascii="Arial" w:hAnsi="Arial" w:cs="Arial"/>
                <w:b/>
                <w:sz w:val="40"/>
                <w:szCs w:val="40"/>
              </w:rPr>
              <w:t>00</w:t>
            </w:r>
            <w:r w:rsidRPr="00726C8C">
              <w:rPr>
                <w:rFonts w:ascii="Arial" w:hAnsi="Arial" w:cs="Arial"/>
                <w:sz w:val="40"/>
                <w:szCs w:val="40"/>
              </w:rPr>
              <w:t xml:space="preserve"> </w:t>
            </w:r>
            <w:proofErr w:type="spellStart"/>
            <w:r w:rsidR="000A7A4C">
              <w:rPr>
                <w:rFonts w:ascii="Arial" w:hAnsi="Arial" w:cs="Arial"/>
                <w:sz w:val="40"/>
                <w:szCs w:val="40"/>
              </w:rPr>
              <w:t>AiR</w:t>
            </w:r>
            <w:proofErr w:type="spellEnd"/>
          </w:p>
        </w:tc>
        <w:tc>
          <w:tcPr>
            <w:tcW w:w="5760" w:type="dxa"/>
          </w:tcPr>
          <w:p w14:paraId="2313036D" w14:textId="77777777" w:rsidR="00726C8C" w:rsidRPr="00726C8C" w:rsidRDefault="00726C8C">
            <w:pPr>
              <w:rPr>
                <w:rFonts w:ascii="Arial" w:hAnsi="Arial" w:cs="Arial"/>
                <w:sz w:val="40"/>
                <w:szCs w:val="40"/>
              </w:rPr>
            </w:pPr>
          </w:p>
          <w:p w14:paraId="2B773F65" w14:textId="0B5DB4BE" w:rsidR="00726C8C" w:rsidRPr="00726C8C" w:rsidRDefault="000A7A4C" w:rsidP="000A7A4C">
            <w:pPr>
              <w:rPr>
                <w:rFonts w:ascii="Arial" w:hAnsi="Arial" w:cs="Arial"/>
                <w:sz w:val="40"/>
                <w:szCs w:val="40"/>
              </w:rPr>
            </w:pPr>
            <w:r w:rsidRPr="00726C8C">
              <w:rPr>
                <w:rFonts w:ascii="Arial" w:hAnsi="Arial" w:cs="Arial"/>
                <w:b/>
                <w:sz w:val="40"/>
                <w:szCs w:val="40"/>
              </w:rPr>
              <w:t>1.</w:t>
            </w:r>
            <w:r>
              <w:rPr>
                <w:rFonts w:ascii="Arial" w:hAnsi="Arial" w:cs="Arial"/>
                <w:b/>
                <w:sz w:val="40"/>
                <w:szCs w:val="40"/>
              </w:rPr>
              <w:t>3</w:t>
            </w:r>
            <w:r w:rsidRPr="00726C8C">
              <w:rPr>
                <w:rFonts w:ascii="Arial" w:hAnsi="Arial" w:cs="Arial"/>
                <w:b/>
                <w:sz w:val="40"/>
                <w:szCs w:val="40"/>
              </w:rPr>
              <w:t>0-</w:t>
            </w:r>
            <w:r>
              <w:rPr>
                <w:rFonts w:ascii="Arial" w:hAnsi="Arial" w:cs="Arial"/>
                <w:b/>
                <w:sz w:val="40"/>
                <w:szCs w:val="40"/>
              </w:rPr>
              <w:t>2</w:t>
            </w:r>
            <w:r w:rsidRPr="00726C8C">
              <w:rPr>
                <w:rFonts w:ascii="Arial" w:hAnsi="Arial" w:cs="Arial"/>
                <w:b/>
                <w:sz w:val="40"/>
                <w:szCs w:val="40"/>
              </w:rPr>
              <w:t>.</w:t>
            </w:r>
            <w:proofErr w:type="gramStart"/>
            <w:r>
              <w:rPr>
                <w:rFonts w:ascii="Arial" w:hAnsi="Arial" w:cs="Arial"/>
                <w:b/>
                <w:sz w:val="40"/>
                <w:szCs w:val="40"/>
              </w:rPr>
              <w:t>00</w:t>
            </w:r>
            <w:r w:rsidRPr="00726C8C">
              <w:rPr>
                <w:rFonts w:ascii="Arial" w:hAnsi="Arial" w:cs="Arial"/>
                <w:sz w:val="40"/>
                <w:szCs w:val="40"/>
              </w:rPr>
              <w:t xml:space="preserve">  </w:t>
            </w:r>
            <w:proofErr w:type="spellStart"/>
            <w:r>
              <w:rPr>
                <w:rFonts w:ascii="Arial" w:hAnsi="Arial" w:cs="Arial"/>
                <w:sz w:val="40"/>
                <w:szCs w:val="40"/>
              </w:rPr>
              <w:t>AiR</w:t>
            </w:r>
            <w:proofErr w:type="spellEnd"/>
            <w:proofErr w:type="gramEnd"/>
          </w:p>
        </w:tc>
      </w:tr>
      <w:tr w:rsidR="009E4BD8" w:rsidRPr="00726C8C" w14:paraId="5FECDBEA" w14:textId="77777777" w:rsidTr="009E4BD8">
        <w:tc>
          <w:tcPr>
            <w:tcW w:w="2425" w:type="dxa"/>
            <w:shd w:val="clear" w:color="auto" w:fill="FFE599" w:themeFill="accent4" w:themeFillTint="66"/>
          </w:tcPr>
          <w:p w14:paraId="4530A917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</w:p>
          <w:p w14:paraId="76D3A8B9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  <w:r w:rsidRPr="00726C8C">
              <w:rPr>
                <w:rFonts w:ascii="Arial" w:hAnsi="Arial" w:cs="Arial"/>
                <w:b/>
                <w:sz w:val="40"/>
                <w:szCs w:val="40"/>
              </w:rPr>
              <w:t>FRI</w:t>
            </w:r>
          </w:p>
          <w:p w14:paraId="30FCCB73" w14:textId="77777777" w:rsidR="00726C8C" w:rsidRPr="00726C8C" w:rsidRDefault="00726C8C">
            <w:pPr>
              <w:rPr>
                <w:rFonts w:ascii="Arial" w:hAnsi="Arial" w:cs="Arial"/>
                <w:b/>
                <w:sz w:val="40"/>
                <w:szCs w:val="40"/>
              </w:rPr>
            </w:pPr>
          </w:p>
        </w:tc>
        <w:tc>
          <w:tcPr>
            <w:tcW w:w="5490" w:type="dxa"/>
          </w:tcPr>
          <w:p w14:paraId="6D15D98F" w14:textId="77777777" w:rsidR="00726C8C" w:rsidRPr="00726C8C" w:rsidRDefault="00726C8C">
            <w:pPr>
              <w:rPr>
                <w:rFonts w:ascii="Arial" w:hAnsi="Arial" w:cs="Arial"/>
                <w:sz w:val="40"/>
                <w:szCs w:val="40"/>
              </w:rPr>
            </w:pPr>
          </w:p>
          <w:p w14:paraId="7A483A88" w14:textId="4F8A80AE" w:rsidR="00726C8C" w:rsidRPr="00726C8C" w:rsidRDefault="00726C8C" w:rsidP="00CE396C">
            <w:pPr>
              <w:rPr>
                <w:rFonts w:ascii="Arial" w:hAnsi="Arial" w:cs="Arial"/>
                <w:sz w:val="40"/>
                <w:szCs w:val="40"/>
              </w:rPr>
            </w:pPr>
            <w:r w:rsidRPr="00726C8C">
              <w:rPr>
                <w:rFonts w:ascii="Arial" w:hAnsi="Arial" w:cs="Arial"/>
                <w:b/>
                <w:sz w:val="40"/>
                <w:szCs w:val="40"/>
              </w:rPr>
              <w:t>9.30-10.</w:t>
            </w:r>
            <w:r w:rsidR="0028683F">
              <w:rPr>
                <w:rFonts w:ascii="Arial" w:hAnsi="Arial" w:cs="Arial"/>
                <w:b/>
                <w:sz w:val="40"/>
                <w:szCs w:val="40"/>
              </w:rPr>
              <w:t xml:space="preserve">00 </w:t>
            </w:r>
            <w:r w:rsidR="0028683F">
              <w:rPr>
                <w:rFonts w:ascii="Arial" w:hAnsi="Arial" w:cs="Arial"/>
                <w:sz w:val="40"/>
                <w:szCs w:val="40"/>
              </w:rPr>
              <w:t>Sharon</w:t>
            </w:r>
            <w:bookmarkStart w:id="0" w:name="_GoBack"/>
            <w:bookmarkEnd w:id="0"/>
          </w:p>
        </w:tc>
        <w:tc>
          <w:tcPr>
            <w:tcW w:w="5760" w:type="dxa"/>
            <w:shd w:val="clear" w:color="auto" w:fill="D9D9D9" w:themeFill="background1" w:themeFillShade="D9"/>
          </w:tcPr>
          <w:p w14:paraId="3FFA6FB6" w14:textId="77777777" w:rsidR="00726C8C" w:rsidRPr="00726C8C" w:rsidRDefault="00726C8C">
            <w:pPr>
              <w:rPr>
                <w:rFonts w:ascii="Arial" w:hAnsi="Arial" w:cs="Arial"/>
                <w:sz w:val="40"/>
                <w:szCs w:val="40"/>
              </w:rPr>
            </w:pPr>
          </w:p>
          <w:p w14:paraId="059C8026" w14:textId="77777777" w:rsidR="00726C8C" w:rsidRPr="00726C8C" w:rsidRDefault="00726C8C" w:rsidP="00726C8C">
            <w:pPr>
              <w:jc w:val="center"/>
              <w:rPr>
                <w:rFonts w:ascii="Arial" w:hAnsi="Arial" w:cs="Arial"/>
                <w:b/>
                <w:sz w:val="52"/>
                <w:szCs w:val="52"/>
              </w:rPr>
            </w:pPr>
            <w:r w:rsidRPr="00726C8C">
              <w:rPr>
                <w:rFonts w:ascii="Arial" w:hAnsi="Arial" w:cs="Arial"/>
                <w:b/>
                <w:color w:val="FF0000"/>
                <w:sz w:val="52"/>
                <w:szCs w:val="52"/>
                <w:shd w:val="clear" w:color="auto" w:fill="D9D9D9" w:themeFill="background1" w:themeFillShade="D9"/>
              </w:rPr>
              <w:t>CLOSED</w:t>
            </w:r>
          </w:p>
        </w:tc>
      </w:tr>
    </w:tbl>
    <w:p w14:paraId="1CBD7CFF" w14:textId="77777777" w:rsidR="00F95515" w:rsidRPr="00726C8C" w:rsidRDefault="00F95515">
      <w:pPr>
        <w:rPr>
          <w:rFonts w:ascii="Arial" w:hAnsi="Arial" w:cs="Arial"/>
          <w:sz w:val="40"/>
          <w:szCs w:val="40"/>
        </w:rPr>
      </w:pPr>
    </w:p>
    <w:sectPr w:rsidR="00F95515" w:rsidRPr="00726C8C" w:rsidSect="00726C8C"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hideSpellingErrors/>
  <w:hideGrammaticalErrors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6C8C"/>
    <w:rsid w:val="000A7A4C"/>
    <w:rsid w:val="00106A79"/>
    <w:rsid w:val="0028683F"/>
    <w:rsid w:val="004C0E4A"/>
    <w:rsid w:val="00726C8C"/>
    <w:rsid w:val="009E4BD8"/>
    <w:rsid w:val="00B25574"/>
    <w:rsid w:val="00CE396C"/>
    <w:rsid w:val="00F32B5C"/>
    <w:rsid w:val="00F44D87"/>
    <w:rsid w:val="00F95515"/>
    <w:rsid w:val="00FF1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B2A393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26C8C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35</Words>
  <Characters>204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Cooper</dc:creator>
  <cp:keywords/>
  <dc:description/>
  <cp:lastModifiedBy>Lloyd James</cp:lastModifiedBy>
  <cp:revision>4</cp:revision>
  <cp:lastPrinted>2018-01-29T09:25:00Z</cp:lastPrinted>
  <dcterms:created xsi:type="dcterms:W3CDTF">2017-10-17T08:21:00Z</dcterms:created>
  <dcterms:modified xsi:type="dcterms:W3CDTF">2018-01-29T13:46:00Z</dcterms:modified>
</cp:coreProperties>
</file>