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ackground w:color="FFFFFF"/>
  <w:body>
    <w:p w:rsidR="0023753B" w:rsidRDefault="00C84CD8" w:rsidP="00C84CD8">
      <w:pPr>
        <w:jc w:val="center"/>
        <w:rPr>
          <w:b/>
          <w:bCs/>
          <w:i/>
          <w:iCs/>
          <w:color w:val="333333"/>
          <w:sz w:val="48"/>
          <w:szCs w:val="48"/>
          <w:shd w:val="clear" w:color="auto" w:fill="FFFFFF"/>
        </w:rPr>
      </w:pPr>
      <w:r w:rsidRPr="007E74BD">
        <w:rPr>
          <w:b/>
          <w:bCs/>
          <w:i/>
          <w:iCs/>
          <w:color w:val="333333"/>
          <w:sz w:val="48"/>
          <w:szCs w:val="48"/>
          <w:shd w:val="clear" w:color="auto" w:fill="FFFFFF"/>
        </w:rPr>
        <w:t>Knowledge and Information Management Skills for the Workplace</w:t>
      </w:r>
    </w:p>
    <w:p w:rsidR="007E74BD" w:rsidRDefault="007E74BD" w:rsidP="00C84CD8">
      <w:pPr>
        <w:jc w:val="center"/>
        <w:rPr>
          <w:b/>
          <w:bCs/>
          <w:i/>
          <w:iCs/>
          <w:color w:val="333333"/>
          <w:sz w:val="48"/>
          <w:szCs w:val="48"/>
          <w:shd w:val="clear" w:color="auto" w:fill="FFFFFF"/>
        </w:rPr>
      </w:pPr>
    </w:p>
    <w:p w:rsidR="007E74BD" w:rsidRPr="007E74BD" w:rsidRDefault="007E74BD" w:rsidP="007E74BD">
      <w:pPr>
        <w:rPr>
          <w:b/>
          <w:bCs/>
          <w:i/>
          <w:iCs/>
          <w:color w:val="333333"/>
          <w:szCs w:val="24"/>
          <w:shd w:val="clear" w:color="auto" w:fill="FFFFFF"/>
        </w:rPr>
      </w:pPr>
      <w:r w:rsidRPr="007E74BD">
        <w:rPr>
          <w:b/>
          <w:bCs/>
          <w:i/>
          <w:iCs/>
          <w:color w:val="333333"/>
          <w:szCs w:val="24"/>
          <w:shd w:val="clear" w:color="auto" w:fill="FFFFFF"/>
        </w:rPr>
        <w:t xml:space="preserve">Student- </w:t>
      </w:r>
      <w:proofErr w:type="spellStart"/>
      <w:r w:rsidRPr="007E74BD">
        <w:rPr>
          <w:b/>
          <w:bCs/>
          <w:i/>
          <w:iCs/>
          <w:color w:val="333333"/>
          <w:szCs w:val="24"/>
          <w:shd w:val="clear" w:color="auto" w:fill="FFFFFF"/>
        </w:rPr>
        <w:t>Andreea</w:t>
      </w:r>
      <w:proofErr w:type="spellEnd"/>
      <w:r w:rsidRPr="007E74BD">
        <w:rPr>
          <w:b/>
          <w:bCs/>
          <w:i/>
          <w:iCs/>
          <w:color w:val="333333"/>
          <w:szCs w:val="24"/>
          <w:shd w:val="clear" w:color="auto" w:fill="FFFFFF"/>
        </w:rPr>
        <w:t xml:space="preserve"> </w:t>
      </w:r>
      <w:proofErr w:type="spellStart"/>
      <w:r w:rsidRPr="007E74BD">
        <w:rPr>
          <w:b/>
          <w:bCs/>
          <w:i/>
          <w:iCs/>
          <w:color w:val="333333"/>
          <w:szCs w:val="24"/>
          <w:shd w:val="clear" w:color="auto" w:fill="FFFFFF"/>
        </w:rPr>
        <w:t>Goia</w:t>
      </w:r>
      <w:proofErr w:type="spellEnd"/>
      <w:r w:rsidRPr="007E74BD">
        <w:rPr>
          <w:b/>
          <w:bCs/>
          <w:i/>
          <w:iCs/>
          <w:color w:val="333333"/>
          <w:szCs w:val="24"/>
          <w:shd w:val="clear" w:color="auto" w:fill="FFFFFF"/>
        </w:rPr>
        <w:t xml:space="preserve"> 1912602</w:t>
      </w:r>
    </w:p>
    <w:p w:rsidR="007E74BD" w:rsidRPr="007E74BD" w:rsidRDefault="007E74BD" w:rsidP="007E74BD">
      <w:pPr>
        <w:rPr>
          <w:b/>
          <w:bCs/>
          <w:i/>
          <w:iCs/>
          <w:color w:val="333333"/>
          <w:szCs w:val="24"/>
          <w:shd w:val="clear" w:color="auto" w:fill="FFFFFF"/>
        </w:rPr>
      </w:pPr>
      <w:r w:rsidRPr="007E74BD">
        <w:rPr>
          <w:b/>
          <w:bCs/>
          <w:i/>
          <w:iCs/>
          <w:color w:val="333333"/>
          <w:szCs w:val="24"/>
          <w:shd w:val="clear" w:color="auto" w:fill="FFFFFF"/>
        </w:rPr>
        <w:t>Module- Knowledge and Information Management BMSW5106</w:t>
      </w:r>
    </w:p>
    <w:p w:rsidR="007E74BD" w:rsidRPr="007E74BD" w:rsidRDefault="007E74BD" w:rsidP="007E74BD">
      <w:pPr>
        <w:rPr>
          <w:b/>
          <w:bCs/>
          <w:i/>
          <w:iCs/>
          <w:color w:val="333333"/>
          <w:szCs w:val="24"/>
          <w:shd w:val="clear" w:color="auto" w:fill="FFFFFF"/>
        </w:rPr>
      </w:pPr>
      <w:r w:rsidRPr="007E74BD">
        <w:rPr>
          <w:b/>
          <w:bCs/>
          <w:i/>
          <w:iCs/>
          <w:color w:val="333333"/>
          <w:szCs w:val="24"/>
          <w:shd w:val="clear" w:color="auto" w:fill="FFFFFF"/>
        </w:rPr>
        <w:t xml:space="preserve">Lecturer- </w:t>
      </w:r>
      <w:proofErr w:type="spellStart"/>
      <w:r w:rsidRPr="007E74BD">
        <w:rPr>
          <w:b/>
          <w:bCs/>
          <w:i/>
          <w:iCs/>
          <w:color w:val="333333"/>
          <w:szCs w:val="24"/>
          <w:shd w:val="clear" w:color="auto" w:fill="FFFFFF"/>
        </w:rPr>
        <w:t>Seyed</w:t>
      </w:r>
      <w:proofErr w:type="spellEnd"/>
      <w:r w:rsidRPr="007E74BD">
        <w:rPr>
          <w:b/>
          <w:bCs/>
          <w:i/>
          <w:iCs/>
          <w:color w:val="333333"/>
          <w:szCs w:val="24"/>
          <w:shd w:val="clear" w:color="auto" w:fill="FFFFFF"/>
        </w:rPr>
        <w:t xml:space="preserve"> </w:t>
      </w:r>
      <w:proofErr w:type="spellStart"/>
      <w:r w:rsidRPr="007E74BD">
        <w:rPr>
          <w:b/>
          <w:bCs/>
          <w:i/>
          <w:iCs/>
          <w:color w:val="333333"/>
          <w:szCs w:val="24"/>
          <w:shd w:val="clear" w:color="auto" w:fill="FFFFFF"/>
        </w:rPr>
        <w:t>Naveed</w:t>
      </w:r>
      <w:bookmarkStart w:id="0" w:name="_GoBack"/>
      <w:bookmarkEnd w:id="0"/>
      <w:proofErr w:type="spellEnd"/>
    </w:p>
    <w:p w:rsidR="007E74BD" w:rsidRPr="007E74BD" w:rsidRDefault="007E74BD" w:rsidP="007E74BD">
      <w:pPr>
        <w:rPr>
          <w:bCs/>
          <w:iCs/>
          <w:sz w:val="48"/>
          <w:szCs w:val="48"/>
        </w:rPr>
      </w:pPr>
    </w:p>
    <w:p w:rsidR="00E562E1" w:rsidRDefault="00E562E1" w:rsidP="00E562E1"/>
    <w:p w:rsidR="00E562E1" w:rsidRDefault="00E562E1" w:rsidP="00E562E1"/>
    <w:p w:rsidR="00E562E1" w:rsidRDefault="00E562E1" w:rsidP="00E562E1"/>
    <w:p w:rsidR="00E562E1" w:rsidRDefault="00E562E1" w:rsidP="00E562E1"/>
    <w:p w:rsidR="00E562E1" w:rsidRDefault="00E562E1" w:rsidP="00E562E1"/>
    <w:p w:rsidR="00E562E1" w:rsidRDefault="00E562E1" w:rsidP="00E562E1"/>
    <w:p w:rsidR="00E562E1" w:rsidRDefault="00E562E1" w:rsidP="00E562E1"/>
    <w:p w:rsidR="00E562E1" w:rsidRDefault="00E562E1" w:rsidP="00E562E1"/>
    <w:p w:rsidR="00E562E1" w:rsidRDefault="00E562E1" w:rsidP="00E562E1"/>
    <w:p w:rsidR="00E562E1" w:rsidRDefault="00E562E1" w:rsidP="00E562E1"/>
    <w:p w:rsidR="00E562E1" w:rsidRDefault="00E562E1" w:rsidP="00E562E1"/>
    <w:p w:rsidR="00E562E1" w:rsidRDefault="00E562E1" w:rsidP="00E562E1"/>
    <w:p w:rsidR="00E562E1" w:rsidRDefault="00E562E1" w:rsidP="00E562E1"/>
    <w:p w:rsidR="00E562E1" w:rsidRDefault="00E562E1" w:rsidP="00E562E1"/>
    <w:p w:rsidR="00E562E1" w:rsidRDefault="00E562E1" w:rsidP="00E562E1"/>
    <w:p w:rsidR="00E562E1" w:rsidRDefault="00E562E1" w:rsidP="00E562E1"/>
    <w:p w:rsidR="00E562E1" w:rsidRDefault="00E562E1" w:rsidP="00E562E1"/>
    <w:p w:rsidR="00E562E1" w:rsidRDefault="00E562E1" w:rsidP="00E562E1"/>
    <w:p w:rsidR="00E562E1" w:rsidRDefault="00E562E1" w:rsidP="00E562E1"/>
    <w:p w:rsidR="00E562E1" w:rsidRDefault="00E562E1" w:rsidP="00E562E1"/>
    <w:p w:rsidR="00E562E1" w:rsidRDefault="00E562E1" w:rsidP="00E562E1"/>
    <w:p w:rsidR="00330094" w:rsidRDefault="00330094" w:rsidP="00E562E1"/>
    <w:p w:rsidR="00E562E1" w:rsidRDefault="00330094" w:rsidP="00330094">
      <w:pPr>
        <w:pStyle w:val="Heading1"/>
      </w:pPr>
      <w:bookmarkStart w:id="1" w:name="_Toc77988254"/>
      <w:r>
        <w:t>Executive Summary</w:t>
      </w:r>
      <w:bookmarkEnd w:id="1"/>
      <w:r>
        <w:t xml:space="preserve"> </w:t>
      </w:r>
    </w:p>
    <w:p w:rsidR="001A7CA5" w:rsidRDefault="001A7CA5" w:rsidP="001A7CA5">
      <w:pPr>
        <w:ind w:firstLine="432"/>
        <w:rPr>
          <w:rFonts w:eastAsiaTheme="minorEastAsia"/>
          <w:color w:val="auto"/>
          <w:sz w:val="22"/>
          <w:lang w:eastAsia="en-US"/>
        </w:rPr>
      </w:pPr>
      <w:r>
        <w:t xml:space="preserve">In today's business world information technology is playing important role that allow organisation to conduct automatic business operations along with better decision-making opportunities. Present report is conducted on John Deer which is operating in heavy industrial equipment. From this report has been identified that consumer relationship management benefit organisation in number of ways such as managing project, analytics and more. This report also identifies </w:t>
      </w:r>
      <w:r w:rsidR="00B15C88">
        <w:t>that, big data analytics</w:t>
      </w:r>
      <w:r>
        <w:t xml:space="preserve"> and IoT implementation facilitate organisation to have instant data access and higher efficiency through which company can a</w:t>
      </w:r>
      <w:r w:rsidR="00B15C88">
        <w:t>ssure</w:t>
      </w:r>
      <w:r>
        <w:t xml:space="preserve"> smoot operations even during covid-19 outbreak.</w:t>
      </w:r>
    </w:p>
    <w:p w:rsidR="00E562E1" w:rsidRDefault="00E562E1" w:rsidP="00E562E1"/>
    <w:p w:rsidR="00E562E1" w:rsidRDefault="00E562E1" w:rsidP="00E562E1"/>
    <w:p w:rsidR="00E562E1" w:rsidRDefault="00E562E1" w:rsidP="00E562E1"/>
    <w:p w:rsidR="00E562E1" w:rsidRDefault="00E562E1" w:rsidP="00E562E1"/>
    <w:p w:rsidR="00E562E1" w:rsidRDefault="00E562E1" w:rsidP="00E562E1"/>
    <w:p w:rsidR="00E562E1" w:rsidRDefault="00E562E1" w:rsidP="00E562E1"/>
    <w:p w:rsidR="00E562E1" w:rsidRDefault="00E562E1" w:rsidP="00E562E1"/>
    <w:p w:rsidR="00E562E1" w:rsidRDefault="00E562E1" w:rsidP="00E562E1"/>
    <w:p w:rsidR="00E562E1" w:rsidRDefault="00E562E1" w:rsidP="00E562E1"/>
    <w:p w:rsidR="00E562E1" w:rsidRDefault="00E562E1" w:rsidP="00E562E1"/>
    <w:p w:rsidR="00E562E1" w:rsidRDefault="00E562E1" w:rsidP="00E562E1"/>
    <w:p w:rsidR="00E562E1" w:rsidRDefault="00E562E1" w:rsidP="00E562E1"/>
    <w:p w:rsidR="00E562E1" w:rsidRDefault="00E562E1" w:rsidP="00E562E1"/>
    <w:p w:rsidR="00E562E1" w:rsidRDefault="00E562E1" w:rsidP="00E562E1"/>
    <w:p w:rsidR="00E562E1" w:rsidRDefault="00E562E1" w:rsidP="00E562E1"/>
    <w:p w:rsidR="00E562E1" w:rsidRDefault="00E562E1" w:rsidP="00E562E1"/>
    <w:p w:rsidR="00E562E1" w:rsidRDefault="00E562E1" w:rsidP="00E562E1"/>
    <w:p w:rsidR="00E562E1" w:rsidRDefault="00E562E1" w:rsidP="00E562E1"/>
    <w:p w:rsidR="00E562E1" w:rsidRDefault="00E562E1" w:rsidP="00E562E1"/>
    <w:p w:rsidR="00E562E1" w:rsidRDefault="00E562E1" w:rsidP="00E562E1"/>
    <w:p w:rsidR="00E562E1" w:rsidRDefault="00E562E1" w:rsidP="00E562E1"/>
    <w:p w:rsidR="00E562E1" w:rsidRDefault="00E562E1" w:rsidP="00E562E1"/>
    <w:p w:rsidR="00E562E1" w:rsidRDefault="00E562E1" w:rsidP="00E562E1"/>
    <w:p w:rsidR="00E562E1" w:rsidRDefault="00E562E1" w:rsidP="00E562E1"/>
    <w:p w:rsidR="00E562E1" w:rsidRDefault="00E562E1" w:rsidP="00E562E1"/>
    <w:p w:rsidR="00E562E1" w:rsidRDefault="00E562E1" w:rsidP="00E562E1"/>
    <w:p w:rsidR="00E562E1" w:rsidRDefault="00E562E1" w:rsidP="00E562E1"/>
    <w:p w:rsidR="00E562E1" w:rsidRDefault="00E562E1" w:rsidP="00E562E1"/>
    <w:p w:rsidR="00E562E1" w:rsidRDefault="008A191C" w:rsidP="00E562E1">
      <w:r>
        <w:rPr>
          <w:noProof/>
          <w:lang w:val="en-US" w:eastAsia="en-US"/>
        </w:rPr>
        <w:drawing>
          <wp:inline distT="0" distB="0" distL="0" distR="0" wp14:anchorId="71A6541E" wp14:editId="05639166">
            <wp:extent cx="6134100" cy="4526280"/>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6134100" cy="4526280"/>
                    </a:xfrm>
                    <a:prstGeom prst="rect">
                      <a:avLst/>
                    </a:prstGeom>
                  </pic:spPr>
                </pic:pic>
              </a:graphicData>
            </a:graphic>
          </wp:inline>
        </w:drawing>
      </w:r>
    </w:p>
    <w:p w:rsidR="00E562E1" w:rsidRDefault="00E562E1" w:rsidP="00E562E1"/>
    <w:p w:rsidR="00E562E1" w:rsidRDefault="00E562E1" w:rsidP="00E562E1"/>
    <w:p w:rsidR="00E562E1" w:rsidRDefault="00E562E1" w:rsidP="00E562E1"/>
    <w:p w:rsidR="00E562E1" w:rsidRDefault="00E562E1" w:rsidP="00E562E1"/>
    <w:p w:rsidR="00E562E1" w:rsidRDefault="00E562E1" w:rsidP="00E562E1"/>
    <w:p w:rsidR="00E562E1" w:rsidRDefault="00E562E1" w:rsidP="00E562E1"/>
    <w:p w:rsidR="00E562E1" w:rsidRDefault="00E562E1" w:rsidP="00E562E1"/>
    <w:p w:rsidR="00E562E1" w:rsidRDefault="00E562E1" w:rsidP="00E562E1"/>
    <w:p w:rsidR="00E562E1" w:rsidRDefault="00E562E1" w:rsidP="00E562E1"/>
    <w:p w:rsidR="00E562E1" w:rsidRDefault="00E562E1" w:rsidP="00E562E1"/>
    <w:p w:rsidR="00E562E1" w:rsidRDefault="00E562E1" w:rsidP="00E562E1"/>
    <w:p w:rsidR="00E562E1" w:rsidRDefault="00E562E1" w:rsidP="00E562E1">
      <w:pPr>
        <w:pStyle w:val="Heading1"/>
      </w:pPr>
      <w:bookmarkStart w:id="2" w:name="_Toc77988255"/>
      <w:r>
        <w:t>INTRODCTION</w:t>
      </w:r>
      <w:bookmarkEnd w:id="2"/>
      <w:r>
        <w:t xml:space="preserve"> </w:t>
      </w:r>
    </w:p>
    <w:p w:rsidR="00E562E1" w:rsidRPr="00D30405" w:rsidRDefault="00D30405" w:rsidP="00D30405">
      <w:pPr>
        <w:ind w:firstLine="432"/>
        <w:rPr>
          <w:rFonts w:eastAsiaTheme="minorEastAsia"/>
          <w:color w:val="auto"/>
          <w:sz w:val="22"/>
          <w:lang w:val="en-IN" w:eastAsia="en-US"/>
        </w:rPr>
      </w:pPr>
      <w:r>
        <w:t>Information system is define</w:t>
      </w:r>
      <w:r w:rsidR="00931489">
        <w:t>d</w:t>
      </w:r>
      <w:r>
        <w:t xml:space="preserve"> as integration of components in order to collect</w:t>
      </w:r>
      <w:r w:rsidR="00931489">
        <w:t>,</w:t>
      </w:r>
      <w:r>
        <w:t xml:space="preserve"> store and process data in order to provide information and digital products</w:t>
      </w:r>
      <w:r w:rsidR="00931489">
        <w:t>.</w:t>
      </w:r>
      <w:r>
        <w:t xml:space="preserve"> </w:t>
      </w:r>
      <w:r w:rsidR="00931489">
        <w:t>I</w:t>
      </w:r>
      <w:r>
        <w:t>n today's modern world information technology is playing major role</w:t>
      </w:r>
      <w:r w:rsidR="00931489">
        <w:t>,</w:t>
      </w:r>
      <w:r>
        <w:t xml:space="preserve"> during the outbreak of covid-19 </w:t>
      </w:r>
      <w:r w:rsidR="00931489">
        <w:t>i</w:t>
      </w:r>
      <w:r>
        <w:t>ndustries around the w</w:t>
      </w:r>
      <w:r w:rsidR="00931489">
        <w:t>orld forced to</w:t>
      </w:r>
      <w:r>
        <w:t xml:space="preserve"> reduce onsite labour force and conduct remote operations</w:t>
      </w:r>
      <w:r w:rsidR="00F8158E">
        <w:t xml:space="preserve"> (</w:t>
      </w:r>
      <w:r w:rsidR="00F8158E" w:rsidRPr="007F0F58">
        <w:rPr>
          <w:color w:val="222222"/>
          <w:szCs w:val="24"/>
          <w:shd w:val="clear" w:color="auto" w:fill="FFFFFF"/>
        </w:rPr>
        <w:t>Azeem,</w:t>
      </w:r>
      <w:r w:rsidR="00F8158E">
        <w:rPr>
          <w:color w:val="222222"/>
          <w:szCs w:val="24"/>
          <w:shd w:val="clear" w:color="auto" w:fill="FFFFFF"/>
        </w:rPr>
        <w:t xml:space="preserve"> </w:t>
      </w:r>
      <w:r w:rsidR="00F8158E" w:rsidRPr="007F0F58">
        <w:rPr>
          <w:color w:val="222222"/>
          <w:szCs w:val="24"/>
          <w:shd w:val="clear" w:color="auto" w:fill="FFFFFF"/>
        </w:rPr>
        <w:t>2021</w:t>
      </w:r>
      <w:r w:rsidR="00F8158E">
        <w:t>)</w:t>
      </w:r>
      <w:r w:rsidR="00931489">
        <w:t>.</w:t>
      </w:r>
      <w:r>
        <w:t xml:space="preserve"> </w:t>
      </w:r>
      <w:r w:rsidR="00931489">
        <w:t xml:space="preserve">In this </w:t>
      </w:r>
      <w:r>
        <w:t>knowledge and information management skill is playing essential and important role for the workplace through which companies can effectively perform their business operation without depending upon humans</w:t>
      </w:r>
      <w:r w:rsidR="00931489">
        <w:t>.</w:t>
      </w:r>
      <w:r>
        <w:t xml:space="preserve"> </w:t>
      </w:r>
      <w:r w:rsidR="00931489">
        <w:t>P</w:t>
      </w:r>
      <w:r>
        <w:t>resent report has been conducted on John Deer which is operating its business operations in heavy equipment industry and was founded in the year 1837</w:t>
      </w:r>
      <w:r w:rsidR="00931489">
        <w:t>.</w:t>
      </w:r>
      <w:r>
        <w:t xml:space="preserve"> </w:t>
      </w:r>
      <w:r w:rsidR="00931489">
        <w:t>P</w:t>
      </w:r>
      <w:r>
        <w:t>resent report include discussion on the information system implemented within company along with the use of consumer relationship management along with its benefit</w:t>
      </w:r>
      <w:r w:rsidR="00931489">
        <w:t>.</w:t>
      </w:r>
      <w:r>
        <w:t xml:space="preserve"> </w:t>
      </w:r>
      <w:r w:rsidR="00931489">
        <w:t>Furthermore,</w:t>
      </w:r>
      <w:r>
        <w:t xml:space="preserve"> use of </w:t>
      </w:r>
      <w:r w:rsidR="00931489">
        <w:t>b</w:t>
      </w:r>
      <w:r>
        <w:t xml:space="preserve">ig </w:t>
      </w:r>
      <w:r w:rsidR="00931489">
        <w:t>d</w:t>
      </w:r>
      <w:r>
        <w:t xml:space="preserve">ata </w:t>
      </w:r>
      <w:r w:rsidR="00931489">
        <w:t>a</w:t>
      </w:r>
      <w:r>
        <w:t>nalytics and internet of things to manage knowledge at company along with significant recommendation is being included in this report.</w:t>
      </w:r>
    </w:p>
    <w:p w:rsidR="00E562E1" w:rsidRDefault="00E562E1" w:rsidP="00E562E1">
      <w:pPr>
        <w:pStyle w:val="Heading1"/>
      </w:pPr>
      <w:bookmarkStart w:id="3" w:name="_Toc77988256"/>
      <w:r>
        <w:t>MAIN BODY</w:t>
      </w:r>
      <w:bookmarkEnd w:id="3"/>
    </w:p>
    <w:p w:rsidR="00330094" w:rsidRDefault="00330094" w:rsidP="004A3838">
      <w:pPr>
        <w:pStyle w:val="Heading2"/>
        <w:rPr>
          <w:lang w:eastAsia="en-GB"/>
        </w:rPr>
      </w:pPr>
      <w:bookmarkStart w:id="4" w:name="_Toc77988257"/>
      <w:r>
        <w:rPr>
          <w:lang w:eastAsia="en-GB"/>
        </w:rPr>
        <w:t>Identify information systems implemented within the John Deer company and list a range of typical data collected to generate knowledge from the use of sensors in their machinery.</w:t>
      </w:r>
      <w:bookmarkEnd w:id="4"/>
    </w:p>
    <w:p w:rsidR="00B15C88" w:rsidRPr="00B15C88" w:rsidRDefault="00B15C88" w:rsidP="00B15C88">
      <w:pPr>
        <w:ind w:firstLine="576"/>
        <w:rPr>
          <w:rFonts w:eastAsiaTheme="minorEastAsia"/>
          <w:szCs w:val="24"/>
          <w:lang w:val="en-IN"/>
        </w:rPr>
      </w:pPr>
      <w:r w:rsidRPr="00B15C88">
        <w:rPr>
          <w:szCs w:val="24"/>
        </w:rPr>
        <w:t xml:space="preserve">John Deer implemented the use of </w:t>
      </w:r>
      <w:r w:rsidRPr="00B15C88">
        <w:rPr>
          <w:rFonts w:eastAsia="Times New Roman"/>
          <w:color w:val="0E101A"/>
          <w:szCs w:val="24"/>
          <w:lang w:eastAsia="en-GB"/>
        </w:rPr>
        <w:t xml:space="preserve">Myjohndeere.com </w:t>
      </w:r>
      <w:r w:rsidRPr="00B15C88">
        <w:rPr>
          <w:szCs w:val="24"/>
        </w:rPr>
        <w:t>which is an online portal and provide access to farmers of data gathered from sensor which is attached to their own machinery, as they work the aggregated data and field from other users around the world. Furthermore, it is also connected to external database which include financial as well as weather data</w:t>
      </w:r>
      <w:r w:rsidR="00563467">
        <w:rPr>
          <w:szCs w:val="24"/>
        </w:rPr>
        <w:t xml:space="preserve"> (</w:t>
      </w:r>
      <w:r w:rsidR="00563467" w:rsidRPr="007F0F58">
        <w:rPr>
          <w:color w:val="222222"/>
          <w:szCs w:val="24"/>
          <w:shd w:val="clear" w:color="auto" w:fill="FFFFFF"/>
        </w:rPr>
        <w:t>Wang, Zhang and Zhong,</w:t>
      </w:r>
      <w:r w:rsidR="00563467">
        <w:rPr>
          <w:color w:val="222222"/>
          <w:szCs w:val="24"/>
          <w:shd w:val="clear" w:color="auto" w:fill="FFFFFF"/>
        </w:rPr>
        <w:t xml:space="preserve"> </w:t>
      </w:r>
      <w:r w:rsidR="00563467" w:rsidRPr="007F0F58">
        <w:rPr>
          <w:color w:val="222222"/>
          <w:szCs w:val="24"/>
          <w:shd w:val="clear" w:color="auto" w:fill="FFFFFF"/>
        </w:rPr>
        <w:t>2021</w:t>
      </w:r>
      <w:r w:rsidR="00563467">
        <w:rPr>
          <w:szCs w:val="24"/>
        </w:rPr>
        <w:t>)</w:t>
      </w:r>
      <w:r w:rsidRPr="00B15C88">
        <w:rPr>
          <w:szCs w:val="24"/>
        </w:rPr>
        <w:t xml:space="preserve">. With the help of these services John Deer allow farmers to undertake better </w:t>
      </w:r>
      <w:r w:rsidRPr="00B15C88">
        <w:rPr>
          <w:szCs w:val="24"/>
        </w:rPr>
        <w:lastRenderedPageBreak/>
        <w:t xml:space="preserve">informed decisions about utilising their equipment. With the help of big data analytics services company offers services to farmers that will benefit in number of ways. </w:t>
      </w:r>
    </w:p>
    <w:p w:rsidR="004A3838" w:rsidRDefault="004A3838" w:rsidP="004A3838">
      <w:pPr>
        <w:rPr>
          <w:lang w:eastAsia="en-GB"/>
        </w:rPr>
      </w:pPr>
    </w:p>
    <w:p w:rsidR="004A3838" w:rsidRDefault="004A3838" w:rsidP="004A3838">
      <w:pPr>
        <w:rPr>
          <w:lang w:eastAsia="en-GB"/>
        </w:rPr>
      </w:pPr>
    </w:p>
    <w:p w:rsidR="004A3838" w:rsidRPr="004A3838" w:rsidRDefault="004A3838" w:rsidP="004A3838">
      <w:pPr>
        <w:rPr>
          <w:lang w:eastAsia="en-GB"/>
        </w:rPr>
      </w:pPr>
    </w:p>
    <w:p w:rsidR="00330094" w:rsidRDefault="00330094" w:rsidP="004A3838">
      <w:pPr>
        <w:pStyle w:val="Heading2"/>
        <w:rPr>
          <w:i/>
          <w:iCs/>
          <w:lang w:eastAsia="en-GB"/>
        </w:rPr>
      </w:pPr>
      <w:bookmarkStart w:id="5" w:name="_Toc77988258"/>
      <w:r>
        <w:rPr>
          <w:lang w:eastAsia="en-GB"/>
        </w:rPr>
        <w:t>Do you think that the use of Customer relationship management (CRM) systems would benefit the efficient operation of John Deer- explain both advantages and challenges of implementing a CRM system?</w:t>
      </w:r>
      <w:bookmarkEnd w:id="5"/>
      <w:r>
        <w:rPr>
          <w:i/>
          <w:iCs/>
          <w:lang w:eastAsia="en-GB"/>
        </w:rPr>
        <w:t> </w:t>
      </w:r>
    </w:p>
    <w:p w:rsidR="004A3838" w:rsidRPr="005A4AB0" w:rsidRDefault="000E6F9C" w:rsidP="005A4AB0">
      <w:pPr>
        <w:ind w:firstLine="576"/>
        <w:rPr>
          <w:lang w:eastAsia="en-GB"/>
        </w:rPr>
      </w:pPr>
      <w:r w:rsidRPr="000E6F9C">
        <w:rPr>
          <w:lang w:eastAsia="en-GB"/>
        </w:rPr>
        <w:t>Customer connection the executives (CRM) is primarily a blend of practices, advances and frameworks that associations use to supervise and inspect buyer cooperation and data all through the shopper lifecycle. The goal is to additionally foster customer support associations and help customer upkeep and drive bargains improvement. CRM systems accumulate buyer data across different stations, or assets, between the shopper and the association, which could fuse the association's site, telephone, live visit, direct promoting standard mail, and interpersonal organizations. CRM structures can moreover give client confronting staff people unmistakable information on customers' own special information, purchase history, buying tendencies and concerns. It has been assessed that Consumer connection the executives (CRM) is an advancement for managing every one of association's associations and collaboration's with existing just as likely purchasers.</w:t>
      </w:r>
      <w:r>
        <w:rPr>
          <w:lang w:eastAsia="en-GB"/>
        </w:rPr>
        <w:t xml:space="preserve"> </w:t>
      </w:r>
      <w:r w:rsidR="008C3CF8">
        <w:rPr>
          <w:lang w:eastAsia="en-GB"/>
        </w:rPr>
        <w:t>The objective is basic: Improve business connections</w:t>
      </w:r>
      <w:r w:rsidR="00EC4263">
        <w:rPr>
          <w:lang w:eastAsia="en-GB"/>
        </w:rPr>
        <w:t xml:space="preserve"> (</w:t>
      </w:r>
      <w:proofErr w:type="spellStart"/>
      <w:proofErr w:type="gramStart"/>
      <w:r w:rsidR="00EC4263" w:rsidRPr="007F0F58">
        <w:rPr>
          <w:color w:val="222222"/>
          <w:szCs w:val="24"/>
          <w:shd w:val="clear" w:color="auto" w:fill="FFFFFF"/>
        </w:rPr>
        <w:t>Ayvaz</w:t>
      </w:r>
      <w:proofErr w:type="spellEnd"/>
      <w:r w:rsidR="00EC4263">
        <w:rPr>
          <w:color w:val="222222"/>
          <w:szCs w:val="24"/>
          <w:shd w:val="clear" w:color="auto" w:fill="FFFFFF"/>
        </w:rPr>
        <w:t xml:space="preserve"> </w:t>
      </w:r>
      <w:r w:rsidR="00EC4263" w:rsidRPr="007F0F58">
        <w:rPr>
          <w:color w:val="222222"/>
          <w:szCs w:val="24"/>
          <w:shd w:val="clear" w:color="auto" w:fill="FFFFFF"/>
        </w:rPr>
        <w:t xml:space="preserve"> and</w:t>
      </w:r>
      <w:proofErr w:type="gramEnd"/>
      <w:r w:rsidR="00EC4263" w:rsidRPr="007F0F58">
        <w:rPr>
          <w:color w:val="222222"/>
          <w:szCs w:val="24"/>
          <w:shd w:val="clear" w:color="auto" w:fill="FFFFFF"/>
        </w:rPr>
        <w:t xml:space="preserve"> </w:t>
      </w:r>
      <w:proofErr w:type="spellStart"/>
      <w:r w:rsidR="00EC4263" w:rsidRPr="007F0F58">
        <w:rPr>
          <w:color w:val="222222"/>
          <w:szCs w:val="24"/>
          <w:shd w:val="clear" w:color="auto" w:fill="FFFFFF"/>
        </w:rPr>
        <w:t>Alpay</w:t>
      </w:r>
      <w:proofErr w:type="spellEnd"/>
      <w:r w:rsidR="00EC4263" w:rsidRPr="007F0F58">
        <w:rPr>
          <w:color w:val="222222"/>
          <w:szCs w:val="24"/>
          <w:shd w:val="clear" w:color="auto" w:fill="FFFFFF"/>
        </w:rPr>
        <w:t>, 2021</w:t>
      </w:r>
      <w:r w:rsidR="00EC4263">
        <w:rPr>
          <w:lang w:eastAsia="en-GB"/>
        </w:rPr>
        <w:t>)</w:t>
      </w:r>
      <w:r w:rsidR="008C3CF8">
        <w:rPr>
          <w:lang w:eastAsia="en-GB"/>
        </w:rPr>
        <w:t>. A CRM framework assists organizations with remaining associated with clients, smooth out measures, and further develop profitability.</w:t>
      </w:r>
      <w:r w:rsidR="00BB079C">
        <w:rPr>
          <w:lang w:eastAsia="en-GB"/>
        </w:rPr>
        <w:t xml:space="preserve"> Furthermore, it has been evaluated that</w:t>
      </w:r>
      <w:r w:rsidR="00562650">
        <w:rPr>
          <w:lang w:eastAsia="en-GB"/>
        </w:rPr>
        <w:t>,</w:t>
      </w:r>
      <w:r w:rsidR="00BB079C">
        <w:rPr>
          <w:lang w:eastAsia="en-GB"/>
        </w:rPr>
        <w:t xml:space="preserve"> </w:t>
      </w:r>
      <w:r w:rsidR="008C3CF8">
        <w:rPr>
          <w:lang w:eastAsia="en-GB"/>
        </w:rPr>
        <w:t xml:space="preserve">A CRM arrangement assists </w:t>
      </w:r>
      <w:r w:rsidR="00BB079C">
        <w:rPr>
          <w:lang w:eastAsia="en-GB"/>
        </w:rPr>
        <w:t xml:space="preserve">company to effectively emphasise upon company interaction with numerous individuals that </w:t>
      </w:r>
      <w:r w:rsidR="008C3CF8">
        <w:rPr>
          <w:lang w:eastAsia="en-GB"/>
        </w:rPr>
        <w:t>includ</w:t>
      </w:r>
      <w:r w:rsidR="00BB079C">
        <w:rPr>
          <w:lang w:eastAsia="en-GB"/>
        </w:rPr>
        <w:t>e, consumers</w:t>
      </w:r>
      <w:r w:rsidR="008C3CF8">
        <w:rPr>
          <w:lang w:eastAsia="en-GB"/>
        </w:rPr>
        <w:t xml:space="preserve">, </w:t>
      </w:r>
      <w:r w:rsidR="00BB079C">
        <w:rPr>
          <w:lang w:eastAsia="en-GB"/>
        </w:rPr>
        <w:t xml:space="preserve">suppliers, service users, colleagues and more </w:t>
      </w:r>
      <w:r w:rsidR="008C3CF8">
        <w:rPr>
          <w:lang w:eastAsia="en-GB"/>
        </w:rPr>
        <w:t xml:space="preserve">all through </w:t>
      </w:r>
      <w:r w:rsidR="00BB079C">
        <w:rPr>
          <w:lang w:eastAsia="en-GB"/>
        </w:rPr>
        <w:t>their</w:t>
      </w:r>
      <w:r w:rsidR="008C3CF8">
        <w:rPr>
          <w:lang w:eastAsia="en-GB"/>
        </w:rPr>
        <w:t xml:space="preserve"> lifecycle with them, including discovering new </w:t>
      </w:r>
      <w:r w:rsidR="00BB079C">
        <w:rPr>
          <w:lang w:eastAsia="en-GB"/>
        </w:rPr>
        <w:t xml:space="preserve">consumer </w:t>
      </w:r>
      <w:r w:rsidR="008C3CF8">
        <w:rPr>
          <w:lang w:eastAsia="en-GB"/>
        </w:rPr>
        <w:t xml:space="preserve">winning their business and offering help and extra all through </w:t>
      </w:r>
      <w:r w:rsidR="00BB079C">
        <w:rPr>
          <w:lang w:eastAsia="en-GB"/>
        </w:rPr>
        <w:t xml:space="preserve">efforts </w:t>
      </w:r>
      <w:r w:rsidR="008C3CF8">
        <w:rPr>
          <w:lang w:eastAsia="en-GB"/>
        </w:rPr>
        <w:t>the relationship.</w:t>
      </w:r>
      <w:r w:rsidR="00BB079C">
        <w:rPr>
          <w:lang w:eastAsia="en-GB"/>
        </w:rPr>
        <w:t xml:space="preserve"> Thus, according to the analysis it has been evaluated that,</w:t>
      </w:r>
      <w:r w:rsidR="008C3CF8">
        <w:rPr>
          <w:lang w:eastAsia="en-GB"/>
        </w:rPr>
        <w:t xml:space="preserve"> CRM is </w:t>
      </w:r>
      <w:r w:rsidR="00BB079C">
        <w:rPr>
          <w:lang w:eastAsia="en-GB"/>
        </w:rPr>
        <w:t xml:space="preserve">an effective form of technology as well as a business software </w:t>
      </w:r>
      <w:r w:rsidR="008C3CF8">
        <w:rPr>
          <w:lang w:eastAsia="en-GB"/>
        </w:rPr>
        <w:t>that</w:t>
      </w:r>
      <w:r w:rsidR="00BB079C">
        <w:rPr>
          <w:lang w:eastAsia="en-GB"/>
        </w:rPr>
        <w:t xml:space="preserve"> duly</w:t>
      </w:r>
      <w:r w:rsidR="008C3CF8">
        <w:rPr>
          <w:lang w:eastAsia="en-GB"/>
        </w:rPr>
        <w:t xml:space="preserve"> </w:t>
      </w:r>
      <w:r w:rsidR="00BB079C">
        <w:rPr>
          <w:lang w:eastAsia="en-GB"/>
        </w:rPr>
        <w:t xml:space="preserve">qualifies individuals as well as team to enhance effectiveness of </w:t>
      </w:r>
      <w:r w:rsidR="008C3CF8">
        <w:rPr>
          <w:lang w:eastAsia="en-GB"/>
        </w:rPr>
        <w:t>their c</w:t>
      </w:r>
      <w:r w:rsidR="00BB079C">
        <w:rPr>
          <w:lang w:eastAsia="en-GB"/>
        </w:rPr>
        <w:t>onsumer</w:t>
      </w:r>
      <w:r w:rsidR="008C3CF8">
        <w:rPr>
          <w:lang w:eastAsia="en-GB"/>
        </w:rPr>
        <w:t xml:space="preserve"> connections through successful </w:t>
      </w:r>
      <w:r w:rsidR="00BB079C">
        <w:rPr>
          <w:lang w:eastAsia="en-GB"/>
        </w:rPr>
        <w:t>sales efforts and communication</w:t>
      </w:r>
      <w:r w:rsidR="008C3CF8">
        <w:rPr>
          <w:lang w:eastAsia="en-GB"/>
        </w:rPr>
        <w:t xml:space="preserve">. It serves to successfully fabricate connections to convey future-evidence client experience in fulfilling their needs in </w:t>
      </w:r>
      <w:r w:rsidR="00562650">
        <w:rPr>
          <w:lang w:eastAsia="en-GB"/>
        </w:rPr>
        <w:t>an</w:t>
      </w:r>
      <w:r w:rsidR="00BB079C">
        <w:rPr>
          <w:lang w:eastAsia="en-GB"/>
        </w:rPr>
        <w:t xml:space="preserve"> instant manner. </w:t>
      </w:r>
      <w:r w:rsidR="00562650">
        <w:rPr>
          <w:lang w:eastAsia="en-GB"/>
        </w:rPr>
        <w:t xml:space="preserve">However, it has been evaluated that, </w:t>
      </w:r>
      <w:r w:rsidR="008C3CF8">
        <w:rPr>
          <w:lang w:eastAsia="en-GB"/>
        </w:rPr>
        <w:t xml:space="preserve">CRMs can be </w:t>
      </w:r>
      <w:r w:rsidR="008C3CF8">
        <w:rPr>
          <w:lang w:eastAsia="en-GB"/>
        </w:rPr>
        <w:lastRenderedPageBreak/>
        <w:t xml:space="preserve">altered to meet prerequisites that shifts from one association to another. It assists with dealing with various cycles in a business at the same time with customized format with extraordinary modules, fields and route catches to coordinate with the business necessities. It helps with following the promoting and transformation openings and assists </w:t>
      </w:r>
      <w:r w:rsidR="00562650">
        <w:rPr>
          <w:lang w:eastAsia="en-GB"/>
        </w:rPr>
        <w:t>organisation</w:t>
      </w:r>
      <w:r w:rsidR="008C3CF8">
        <w:rPr>
          <w:lang w:eastAsia="en-GB"/>
        </w:rPr>
        <w:t xml:space="preserve"> with inspecting and comprehend the conceivable outcomes and takes business with you all over the place</w:t>
      </w:r>
      <w:r w:rsidR="00562650">
        <w:rPr>
          <w:lang w:eastAsia="en-GB"/>
        </w:rPr>
        <w:t xml:space="preserve">. </w:t>
      </w:r>
      <w:r w:rsidR="005D716F">
        <w:rPr>
          <w:lang w:eastAsia="en-GB"/>
        </w:rPr>
        <w:t xml:space="preserve">Mentioned below there are some advantages of challenges of CRM system is being defined in context with </w:t>
      </w:r>
      <w:r w:rsidR="005A4AB0">
        <w:rPr>
          <w:lang w:eastAsia="en-GB"/>
        </w:rPr>
        <w:t>John Deer:</w:t>
      </w:r>
    </w:p>
    <w:p w:rsidR="004A3838" w:rsidRDefault="00562650" w:rsidP="004A3838">
      <w:pPr>
        <w:rPr>
          <w:b/>
          <w:bCs/>
          <w:u w:val="single"/>
          <w:lang w:eastAsia="en-GB"/>
        </w:rPr>
      </w:pPr>
      <w:r w:rsidRPr="005D716F">
        <w:rPr>
          <w:b/>
          <w:bCs/>
          <w:u w:val="single"/>
          <w:lang w:eastAsia="en-GB"/>
        </w:rPr>
        <w:t>Advantages:</w:t>
      </w:r>
    </w:p>
    <w:p w:rsidR="001F4004" w:rsidRDefault="001F4004" w:rsidP="004A3838">
      <w:pPr>
        <w:rPr>
          <w:b/>
          <w:bCs/>
          <w:u w:val="single"/>
          <w:lang w:eastAsia="en-GB"/>
        </w:rPr>
      </w:pPr>
      <w:r>
        <w:rPr>
          <w:b/>
          <w:bCs/>
          <w:u w:val="single"/>
          <w:lang w:eastAsia="en-GB"/>
        </w:rPr>
        <w:t xml:space="preserve">Sales force </w:t>
      </w:r>
      <w:r w:rsidR="003335EB">
        <w:rPr>
          <w:b/>
          <w:bCs/>
          <w:u w:val="single"/>
          <w:lang w:eastAsia="en-GB"/>
        </w:rPr>
        <w:t>automation:</w:t>
      </w:r>
    </w:p>
    <w:p w:rsidR="001F4004" w:rsidRPr="001F4004" w:rsidRDefault="001F4004" w:rsidP="001F4004">
      <w:pPr>
        <w:ind w:firstLine="720"/>
        <w:rPr>
          <w:lang w:eastAsia="en-GB"/>
        </w:rPr>
      </w:pPr>
      <w:r>
        <w:rPr>
          <w:lang w:eastAsia="en-GB"/>
        </w:rPr>
        <w:t xml:space="preserve">This tool </w:t>
      </w:r>
      <w:r w:rsidRPr="001F4004">
        <w:rPr>
          <w:lang w:eastAsia="en-GB"/>
        </w:rPr>
        <w:t>track c</w:t>
      </w:r>
      <w:r>
        <w:rPr>
          <w:lang w:eastAsia="en-GB"/>
        </w:rPr>
        <w:t>onsumer</w:t>
      </w:r>
      <w:r w:rsidRPr="001F4004">
        <w:rPr>
          <w:lang w:eastAsia="en-GB"/>
        </w:rPr>
        <w:t xml:space="preserve"> </w:t>
      </w:r>
      <w:r>
        <w:rPr>
          <w:lang w:eastAsia="en-GB"/>
        </w:rPr>
        <w:t>interactions</w:t>
      </w:r>
      <w:r w:rsidRPr="001F4004">
        <w:rPr>
          <w:lang w:eastAsia="en-GB"/>
        </w:rPr>
        <w:t xml:space="preserve"> and computerize certain business elements of the business cycle that are important to follow leads</w:t>
      </w:r>
      <w:r>
        <w:rPr>
          <w:lang w:eastAsia="en-GB"/>
        </w:rPr>
        <w:t xml:space="preserve"> in order to effectively enhance loyalty of consumers and gain new set of customers. </w:t>
      </w:r>
    </w:p>
    <w:p w:rsidR="001F4004" w:rsidRPr="001F4004" w:rsidRDefault="005D716F" w:rsidP="001F4004">
      <w:pPr>
        <w:rPr>
          <w:rStyle w:val="Strong"/>
          <w:i/>
          <w:iCs/>
          <w:color w:val="000000" w:themeColor="text1"/>
          <w:szCs w:val="24"/>
          <w:shd w:val="clear" w:color="auto" w:fill="FFFFFF"/>
        </w:rPr>
      </w:pPr>
      <w:r w:rsidRPr="00DC1A65">
        <w:rPr>
          <w:rStyle w:val="Strong"/>
          <w:i/>
          <w:iCs/>
          <w:color w:val="000000" w:themeColor="text1"/>
          <w:szCs w:val="24"/>
          <w:shd w:val="clear" w:color="auto" w:fill="FFFFFF"/>
        </w:rPr>
        <w:t>Workflow automation:</w:t>
      </w:r>
    </w:p>
    <w:p w:rsidR="00562650" w:rsidRPr="001F4004" w:rsidRDefault="001F4004" w:rsidP="001F4004">
      <w:pPr>
        <w:ind w:firstLine="720"/>
        <w:rPr>
          <w:rStyle w:val="Strong"/>
          <w:b w:val="0"/>
          <w:bCs w:val="0"/>
          <w:color w:val="000000" w:themeColor="text1"/>
          <w:szCs w:val="24"/>
          <w:shd w:val="clear" w:color="auto" w:fill="FFFFFF"/>
        </w:rPr>
      </w:pPr>
      <w:r w:rsidRPr="001F4004">
        <w:rPr>
          <w:rStyle w:val="Strong"/>
          <w:b w:val="0"/>
          <w:bCs w:val="0"/>
          <w:color w:val="000000" w:themeColor="text1"/>
          <w:szCs w:val="24"/>
          <w:shd w:val="clear" w:color="auto" w:fill="FFFFFF"/>
        </w:rPr>
        <w:t>CRM frameworks assist organizations with enhancing measures by smoothing out</w:t>
      </w:r>
      <w:r>
        <w:rPr>
          <w:rStyle w:val="Strong"/>
          <w:b w:val="0"/>
          <w:bCs w:val="0"/>
          <w:color w:val="000000" w:themeColor="text1"/>
          <w:szCs w:val="24"/>
          <w:shd w:val="clear" w:color="auto" w:fill="FFFFFF"/>
        </w:rPr>
        <w:t xml:space="preserve"> workload</w:t>
      </w:r>
      <w:r w:rsidRPr="001F4004">
        <w:rPr>
          <w:rStyle w:val="Strong"/>
          <w:b w:val="0"/>
          <w:bCs w:val="0"/>
          <w:color w:val="000000" w:themeColor="text1"/>
          <w:szCs w:val="24"/>
          <w:shd w:val="clear" w:color="auto" w:fill="FFFFFF"/>
        </w:rPr>
        <w:t xml:space="preserve">, empowering workers to </w:t>
      </w:r>
      <w:r>
        <w:rPr>
          <w:rStyle w:val="Strong"/>
          <w:b w:val="0"/>
          <w:bCs w:val="0"/>
          <w:color w:val="000000" w:themeColor="text1"/>
          <w:szCs w:val="24"/>
          <w:shd w:val="clear" w:color="auto" w:fill="FFFFFF"/>
        </w:rPr>
        <w:t xml:space="preserve">effectively emphasise upon creativity. </w:t>
      </w:r>
    </w:p>
    <w:p w:rsidR="001F4004" w:rsidRDefault="001F4004" w:rsidP="001F4004">
      <w:pPr>
        <w:rPr>
          <w:rStyle w:val="Strong"/>
          <w:i/>
          <w:iCs/>
          <w:color w:val="000000" w:themeColor="text1"/>
          <w:szCs w:val="24"/>
          <w:shd w:val="clear" w:color="auto" w:fill="FFFFFF"/>
        </w:rPr>
      </w:pPr>
      <w:r>
        <w:rPr>
          <w:b/>
          <w:bCs/>
          <w:i/>
          <w:iCs/>
          <w:color w:val="000000" w:themeColor="text1"/>
          <w:spacing w:val="19"/>
          <w:szCs w:val="24"/>
        </w:rPr>
        <w:t>Lead management</w:t>
      </w:r>
      <w:r>
        <w:rPr>
          <w:rStyle w:val="Strong"/>
          <w:i/>
          <w:iCs/>
          <w:color w:val="000000" w:themeColor="text1"/>
          <w:szCs w:val="24"/>
          <w:shd w:val="clear" w:color="auto" w:fill="FFFFFF"/>
        </w:rPr>
        <w:t xml:space="preserve">: </w:t>
      </w:r>
    </w:p>
    <w:p w:rsidR="001F4004" w:rsidRPr="001F4004" w:rsidRDefault="001F4004" w:rsidP="001F4004">
      <w:pPr>
        <w:ind w:firstLine="720"/>
        <w:rPr>
          <w:rStyle w:val="Strong"/>
          <w:rFonts w:eastAsia="Times New Roman"/>
          <w:b w:val="0"/>
          <w:bCs w:val="0"/>
          <w:color w:val="000000" w:themeColor="text1"/>
          <w:spacing w:val="19"/>
          <w:szCs w:val="24"/>
          <w:lang w:val="en-IN" w:eastAsia="en-IN"/>
        </w:rPr>
      </w:pPr>
      <w:r>
        <w:rPr>
          <w:rStyle w:val="Strong"/>
          <w:b w:val="0"/>
          <w:bCs w:val="0"/>
          <w:color w:val="000000" w:themeColor="text1"/>
          <w:szCs w:val="24"/>
          <w:shd w:val="clear" w:color="auto" w:fill="FFFFFF"/>
        </w:rPr>
        <w:t>Sales lead can be effectively tracked</w:t>
      </w:r>
      <w:r w:rsidRPr="001F4004">
        <w:rPr>
          <w:rStyle w:val="Strong"/>
          <w:b w:val="0"/>
          <w:bCs w:val="0"/>
          <w:color w:val="000000" w:themeColor="text1"/>
          <w:szCs w:val="24"/>
          <w:shd w:val="clear" w:color="auto" w:fill="FFFFFF"/>
        </w:rPr>
        <w:t xml:space="preserve"> through CRM, empowering </w:t>
      </w:r>
      <w:r>
        <w:rPr>
          <w:rStyle w:val="Strong"/>
          <w:b w:val="0"/>
          <w:bCs w:val="0"/>
          <w:color w:val="000000" w:themeColor="text1"/>
          <w:szCs w:val="24"/>
          <w:shd w:val="clear" w:color="auto" w:fill="FFFFFF"/>
        </w:rPr>
        <w:t>sales</w:t>
      </w:r>
      <w:r w:rsidRPr="001F4004">
        <w:rPr>
          <w:rStyle w:val="Strong"/>
          <w:b w:val="0"/>
          <w:bCs w:val="0"/>
          <w:color w:val="000000" w:themeColor="text1"/>
          <w:szCs w:val="24"/>
          <w:shd w:val="clear" w:color="auto" w:fill="FFFFFF"/>
        </w:rPr>
        <w:t xml:space="preserve"> groups to </w:t>
      </w:r>
      <w:r w:rsidR="00ED0B3F">
        <w:rPr>
          <w:rStyle w:val="Strong"/>
          <w:b w:val="0"/>
          <w:bCs w:val="0"/>
          <w:color w:val="000000" w:themeColor="text1"/>
          <w:szCs w:val="24"/>
          <w:shd w:val="clear" w:color="auto" w:fill="FFFFFF"/>
        </w:rPr>
        <w:t xml:space="preserve">input </w:t>
      </w:r>
      <w:r w:rsidRPr="001F4004">
        <w:rPr>
          <w:rStyle w:val="Strong"/>
          <w:b w:val="0"/>
          <w:bCs w:val="0"/>
          <w:color w:val="000000" w:themeColor="text1"/>
          <w:szCs w:val="24"/>
          <w:shd w:val="clear" w:color="auto" w:fill="FFFFFF"/>
        </w:rPr>
        <w:t>follow and examine information for leads in a single spot.</w:t>
      </w:r>
    </w:p>
    <w:p w:rsidR="001F4004" w:rsidRDefault="005D716F" w:rsidP="00DC1A65">
      <w:pPr>
        <w:rPr>
          <w:rStyle w:val="Strong"/>
          <w:i/>
          <w:iCs/>
          <w:color w:val="000000" w:themeColor="text1"/>
          <w:szCs w:val="24"/>
          <w:shd w:val="clear" w:color="auto" w:fill="FFFFFF"/>
        </w:rPr>
      </w:pPr>
      <w:r w:rsidRPr="00DC1A65">
        <w:rPr>
          <w:rStyle w:val="Strong"/>
          <w:i/>
          <w:iCs/>
          <w:color w:val="000000" w:themeColor="text1"/>
          <w:szCs w:val="24"/>
          <w:shd w:val="clear" w:color="auto" w:fill="FFFFFF"/>
        </w:rPr>
        <w:t>Human resource management:</w:t>
      </w:r>
    </w:p>
    <w:p w:rsidR="005D716F" w:rsidRPr="001F4004" w:rsidRDefault="001F4004" w:rsidP="001F4004">
      <w:pPr>
        <w:ind w:firstLine="720"/>
        <w:rPr>
          <w:rStyle w:val="Strong"/>
          <w:b w:val="0"/>
          <w:bCs w:val="0"/>
          <w:color w:val="000000" w:themeColor="text1"/>
          <w:szCs w:val="24"/>
          <w:shd w:val="clear" w:color="auto" w:fill="FFFFFF"/>
        </w:rPr>
      </w:pPr>
      <w:r w:rsidRPr="001F4004">
        <w:t xml:space="preserve"> </w:t>
      </w:r>
      <w:r w:rsidRPr="001F4004">
        <w:rPr>
          <w:rStyle w:val="Strong"/>
          <w:b w:val="0"/>
          <w:bCs w:val="0"/>
          <w:color w:val="000000" w:themeColor="text1"/>
          <w:szCs w:val="24"/>
          <w:shd w:val="clear" w:color="auto" w:fill="FFFFFF"/>
        </w:rPr>
        <w:t xml:space="preserve">CRM frameworks assist with following </w:t>
      </w:r>
      <w:r w:rsidR="00ED0B3F">
        <w:rPr>
          <w:rStyle w:val="Strong"/>
          <w:b w:val="0"/>
          <w:bCs w:val="0"/>
          <w:color w:val="000000" w:themeColor="text1"/>
          <w:szCs w:val="24"/>
          <w:shd w:val="clear" w:color="auto" w:fill="FFFFFF"/>
        </w:rPr>
        <w:t>employee</w:t>
      </w:r>
      <w:r w:rsidRPr="001F4004">
        <w:rPr>
          <w:rStyle w:val="Strong"/>
          <w:b w:val="0"/>
          <w:bCs w:val="0"/>
          <w:color w:val="000000" w:themeColor="text1"/>
          <w:szCs w:val="24"/>
          <w:shd w:val="clear" w:color="auto" w:fill="FFFFFF"/>
        </w:rPr>
        <w:t xml:space="preserve"> data, for example</w:t>
      </w:r>
      <w:r w:rsidR="00ED0B3F">
        <w:rPr>
          <w:rStyle w:val="Strong"/>
          <w:b w:val="0"/>
          <w:bCs w:val="0"/>
          <w:color w:val="000000" w:themeColor="text1"/>
          <w:szCs w:val="24"/>
          <w:shd w:val="clear" w:color="auto" w:fill="FFFFFF"/>
        </w:rPr>
        <w:t xml:space="preserve"> performance reviews, information of employees, contact information and benefits with organisation</w:t>
      </w:r>
      <w:r w:rsidRPr="001F4004">
        <w:rPr>
          <w:rStyle w:val="Strong"/>
          <w:b w:val="0"/>
          <w:bCs w:val="0"/>
          <w:color w:val="000000" w:themeColor="text1"/>
          <w:szCs w:val="24"/>
          <w:shd w:val="clear" w:color="auto" w:fill="FFFFFF"/>
        </w:rPr>
        <w:t xml:space="preserve">. This empowers the HR </w:t>
      </w:r>
      <w:r w:rsidR="00ED0B3F">
        <w:rPr>
          <w:rStyle w:val="Strong"/>
          <w:b w:val="0"/>
          <w:bCs w:val="0"/>
          <w:color w:val="000000" w:themeColor="text1"/>
          <w:szCs w:val="24"/>
          <w:shd w:val="clear" w:color="auto" w:fill="FFFFFF"/>
        </w:rPr>
        <w:t xml:space="preserve">unit </w:t>
      </w:r>
      <w:r w:rsidRPr="001F4004">
        <w:rPr>
          <w:rStyle w:val="Strong"/>
          <w:b w:val="0"/>
          <w:bCs w:val="0"/>
          <w:color w:val="000000" w:themeColor="text1"/>
          <w:szCs w:val="24"/>
          <w:shd w:val="clear" w:color="auto" w:fill="FFFFFF"/>
        </w:rPr>
        <w:t xml:space="preserve">to </w:t>
      </w:r>
      <w:r w:rsidR="00ED0B3F">
        <w:rPr>
          <w:rStyle w:val="Strong"/>
          <w:b w:val="0"/>
          <w:bCs w:val="0"/>
          <w:color w:val="000000" w:themeColor="text1"/>
          <w:szCs w:val="24"/>
          <w:shd w:val="clear" w:color="auto" w:fill="FFFFFF"/>
        </w:rPr>
        <w:t xml:space="preserve">manager internal workforce in a well define and effective manner. </w:t>
      </w:r>
    </w:p>
    <w:p w:rsidR="001F4004" w:rsidRDefault="005D716F" w:rsidP="00DC1A65">
      <w:pPr>
        <w:rPr>
          <w:rStyle w:val="Strong"/>
          <w:i/>
          <w:iCs/>
          <w:color w:val="000000" w:themeColor="text1"/>
          <w:szCs w:val="24"/>
          <w:shd w:val="clear" w:color="auto" w:fill="FFFFFF"/>
        </w:rPr>
      </w:pPr>
      <w:r w:rsidRPr="00DC1A65">
        <w:rPr>
          <w:rStyle w:val="Strong"/>
          <w:i/>
          <w:iCs/>
          <w:color w:val="000000" w:themeColor="text1"/>
          <w:szCs w:val="24"/>
          <w:shd w:val="clear" w:color="auto" w:fill="FFFFFF"/>
        </w:rPr>
        <w:t>Analytics:</w:t>
      </w:r>
    </w:p>
    <w:p w:rsidR="005D716F" w:rsidRPr="00DC1A65" w:rsidRDefault="001F4004" w:rsidP="001F4004">
      <w:pPr>
        <w:ind w:firstLine="720"/>
        <w:rPr>
          <w:rStyle w:val="Strong"/>
          <w:i/>
          <w:iCs/>
          <w:color w:val="000000" w:themeColor="text1"/>
          <w:szCs w:val="24"/>
          <w:shd w:val="clear" w:color="auto" w:fill="FFFFFF"/>
        </w:rPr>
      </w:pPr>
      <w:r w:rsidRPr="001F4004">
        <w:t xml:space="preserve"> </w:t>
      </w:r>
      <w:r w:rsidR="0097770B">
        <w:rPr>
          <w:rStyle w:val="Strong"/>
          <w:b w:val="0"/>
          <w:bCs w:val="0"/>
          <w:color w:val="000000" w:themeColor="text1"/>
          <w:szCs w:val="24"/>
          <w:shd w:val="clear" w:color="auto" w:fill="FFFFFF"/>
        </w:rPr>
        <w:t>It has been evaluated that, analytics within</w:t>
      </w:r>
      <w:r w:rsidRPr="001F4004">
        <w:rPr>
          <w:rStyle w:val="Strong"/>
          <w:b w:val="0"/>
          <w:bCs w:val="0"/>
          <w:color w:val="000000" w:themeColor="text1"/>
          <w:szCs w:val="24"/>
          <w:shd w:val="clear" w:color="auto" w:fill="FFFFFF"/>
        </w:rPr>
        <w:t xml:space="preserve"> CRM assist with making better consumer loyalty rates by examining client information and making designated promoting efforts</w:t>
      </w:r>
      <w:r w:rsidRPr="001F4004">
        <w:rPr>
          <w:rStyle w:val="Strong"/>
          <w:i/>
          <w:iCs/>
          <w:color w:val="000000" w:themeColor="text1"/>
          <w:szCs w:val="24"/>
          <w:shd w:val="clear" w:color="auto" w:fill="FFFFFF"/>
        </w:rPr>
        <w:t>.</w:t>
      </w:r>
    </w:p>
    <w:p w:rsidR="001F4004" w:rsidRDefault="005D716F" w:rsidP="00DC1A65">
      <w:pPr>
        <w:rPr>
          <w:rStyle w:val="Strong"/>
          <w:i/>
          <w:iCs/>
          <w:color w:val="000000" w:themeColor="text1"/>
          <w:szCs w:val="24"/>
          <w:shd w:val="clear" w:color="auto" w:fill="FFFFFF"/>
        </w:rPr>
      </w:pPr>
      <w:r w:rsidRPr="00DC1A65">
        <w:rPr>
          <w:rStyle w:val="Strong"/>
          <w:i/>
          <w:iCs/>
          <w:color w:val="000000" w:themeColor="text1"/>
          <w:szCs w:val="24"/>
          <w:shd w:val="clear" w:color="auto" w:fill="FFFFFF"/>
        </w:rPr>
        <w:t>Integration with other software:</w:t>
      </w:r>
    </w:p>
    <w:p w:rsidR="005D716F" w:rsidRPr="0097770B" w:rsidRDefault="001F4004" w:rsidP="0097770B">
      <w:pPr>
        <w:ind w:firstLine="720"/>
      </w:pPr>
      <w:r w:rsidRPr="001F4004">
        <w:t xml:space="preserve"> </w:t>
      </w:r>
      <w:r w:rsidRPr="001F4004">
        <w:rPr>
          <w:rStyle w:val="Strong"/>
          <w:b w:val="0"/>
          <w:bCs w:val="0"/>
          <w:color w:val="000000" w:themeColor="text1"/>
          <w:szCs w:val="24"/>
          <w:shd w:val="clear" w:color="auto" w:fill="FFFFFF"/>
        </w:rPr>
        <w:t xml:space="preserve">Numerous CRM frameworks can coordinate with other programming, for example, </w:t>
      </w:r>
      <w:r w:rsidR="0097770B" w:rsidRPr="0097770B">
        <w:t xml:space="preserve">enterprise resource planning (ERP) systems and </w:t>
      </w:r>
      <w:r w:rsidRPr="0097770B">
        <w:t xml:space="preserve">call </w:t>
      </w:r>
      <w:r w:rsidR="0097770B" w:rsidRPr="0097770B">
        <w:t xml:space="preserve">centre. </w:t>
      </w:r>
    </w:p>
    <w:p w:rsidR="001F4004" w:rsidRDefault="005D716F" w:rsidP="00DC1A65">
      <w:r w:rsidRPr="00DC1A65">
        <w:rPr>
          <w:rStyle w:val="Strong"/>
          <w:i/>
          <w:iCs/>
          <w:color w:val="000000" w:themeColor="text1"/>
          <w:szCs w:val="24"/>
          <w:shd w:val="clear" w:color="auto" w:fill="FFFFFF"/>
        </w:rPr>
        <w:t>Project management:</w:t>
      </w:r>
      <w:r w:rsidR="001F4004" w:rsidRPr="001F4004">
        <w:t xml:space="preserve"> </w:t>
      </w:r>
    </w:p>
    <w:p w:rsidR="005D716F" w:rsidRPr="001F4004" w:rsidRDefault="001F4004" w:rsidP="001F4004">
      <w:pPr>
        <w:ind w:firstLine="720"/>
        <w:rPr>
          <w:b/>
          <w:bCs/>
          <w:color w:val="000000" w:themeColor="text1"/>
          <w:szCs w:val="24"/>
          <w:shd w:val="clear" w:color="auto" w:fill="FFFFFF"/>
        </w:rPr>
      </w:pPr>
      <w:r w:rsidRPr="0097770B">
        <w:lastRenderedPageBreak/>
        <w:t xml:space="preserve">Some CRM frameworks incorporate highlights to help clients monitor customer project subtleties like </w:t>
      </w:r>
      <w:r w:rsidR="0097770B" w:rsidRPr="0097770B">
        <w:t>strategic alignment, risk management and progress and objectives</w:t>
      </w:r>
      <w:r w:rsidR="0097770B">
        <w:rPr>
          <w:rFonts w:ascii="Arial" w:hAnsi="Arial" w:cs="Arial"/>
          <w:color w:val="666666"/>
          <w:sz w:val="27"/>
          <w:szCs w:val="27"/>
          <w:shd w:val="clear" w:color="auto" w:fill="FFFFFF"/>
        </w:rPr>
        <w:t xml:space="preserve">. </w:t>
      </w:r>
    </w:p>
    <w:p w:rsidR="005D716F" w:rsidRPr="00DC1A65" w:rsidRDefault="00DC1A65" w:rsidP="00DC1A65">
      <w:pPr>
        <w:rPr>
          <w:rStyle w:val="Strong"/>
          <w:rFonts w:eastAsia="Times New Roman"/>
          <w:i/>
          <w:iCs/>
          <w:color w:val="000000" w:themeColor="text1"/>
          <w:spacing w:val="19"/>
          <w:szCs w:val="24"/>
          <w:lang w:val="en-IN" w:eastAsia="en-IN"/>
        </w:rPr>
      </w:pPr>
      <w:r w:rsidRPr="00DC1A65">
        <w:rPr>
          <w:b/>
          <w:bCs/>
          <w:i/>
          <w:iCs/>
          <w:color w:val="000000" w:themeColor="text1"/>
          <w:spacing w:val="19"/>
          <w:szCs w:val="24"/>
        </w:rPr>
        <w:t>Improves Customer Service</w:t>
      </w:r>
    </w:p>
    <w:p w:rsidR="005D716F" w:rsidRPr="003335EB" w:rsidRDefault="003335EB" w:rsidP="00794787">
      <w:pPr>
        <w:ind w:firstLine="720"/>
        <w:rPr>
          <w:lang w:val="en-IN" w:eastAsia="en-IN"/>
        </w:rPr>
      </w:pPr>
      <w:r>
        <w:rPr>
          <w:lang w:val="en-IN" w:eastAsia="en-IN"/>
        </w:rPr>
        <w:t xml:space="preserve">CRM system allows organisation to effectively manage all of its contact as well as aggregates lead and consumer information. With the help of CRM company can have easy access towards key essential information associated to consumer behaviour </w:t>
      </w:r>
      <w:r w:rsidR="00794787">
        <w:rPr>
          <w:lang w:val="en-IN" w:eastAsia="en-IN"/>
        </w:rPr>
        <w:t xml:space="preserve">for example, previous communications, purchase records and more. This will aid organisation to make less efforts in order to offer high quality support to consumers which significantly helps in improving consumer service. </w:t>
      </w:r>
    </w:p>
    <w:p w:rsidR="008C3CF8" w:rsidRPr="0091252E" w:rsidRDefault="005A4AB0" w:rsidP="004A3838">
      <w:pPr>
        <w:rPr>
          <w:b/>
          <w:bCs/>
          <w:u w:val="single"/>
          <w:lang w:eastAsia="en-GB"/>
        </w:rPr>
      </w:pPr>
      <w:r w:rsidRPr="005A4AB0">
        <w:rPr>
          <w:b/>
          <w:bCs/>
          <w:u w:val="single"/>
          <w:lang w:eastAsia="en-GB"/>
        </w:rPr>
        <w:t>Challenges</w:t>
      </w:r>
      <w:r w:rsidR="00562650" w:rsidRPr="005A4AB0">
        <w:rPr>
          <w:b/>
          <w:bCs/>
          <w:u w:val="single"/>
          <w:lang w:eastAsia="en-GB"/>
        </w:rPr>
        <w:t xml:space="preserve">: </w:t>
      </w:r>
      <w:r w:rsidR="00BD5C7D">
        <w:rPr>
          <w:b/>
          <w:bCs/>
          <w:u w:val="single"/>
          <w:lang w:eastAsia="en-GB"/>
        </w:rPr>
        <w:t xml:space="preserve"> </w:t>
      </w:r>
    </w:p>
    <w:p w:rsidR="008C3CF8" w:rsidRPr="0091252E" w:rsidRDefault="0091252E" w:rsidP="0091252E">
      <w:pPr>
        <w:rPr>
          <w:rStyle w:val="Strong"/>
          <w:color w:val="000000" w:themeColor="text1"/>
          <w:szCs w:val="24"/>
          <w:shd w:val="clear" w:color="auto" w:fill="FFFFFF"/>
        </w:rPr>
      </w:pPr>
      <w:r w:rsidRPr="0091252E">
        <w:rPr>
          <w:rStyle w:val="Strong"/>
          <w:color w:val="000000" w:themeColor="text1"/>
          <w:szCs w:val="24"/>
          <w:shd w:val="clear" w:color="auto" w:fill="FFFFFF"/>
        </w:rPr>
        <w:t>Lack of Communication:</w:t>
      </w:r>
    </w:p>
    <w:p w:rsidR="000E6F9C" w:rsidRDefault="000E6F9C" w:rsidP="000E6F9C">
      <w:pPr>
        <w:ind w:firstLine="720"/>
        <w:rPr>
          <w:rStyle w:val="Strong"/>
          <w:b w:val="0"/>
          <w:bCs w:val="0"/>
          <w:color w:val="000000" w:themeColor="text1"/>
          <w:szCs w:val="24"/>
          <w:shd w:val="clear" w:color="auto" w:fill="FFFFFF"/>
        </w:rPr>
      </w:pPr>
      <w:r w:rsidRPr="000E6F9C">
        <w:rPr>
          <w:rStyle w:val="Strong"/>
          <w:b w:val="0"/>
          <w:bCs w:val="0"/>
          <w:color w:val="000000" w:themeColor="text1"/>
          <w:szCs w:val="24"/>
          <w:shd w:val="clear" w:color="auto" w:fill="FFFFFF"/>
        </w:rPr>
        <w:t>CRM execution decisions are taken by the top organization in all relationship because of the spending plan and the communication changes which will happen after the CRM has been completed. This decision and the communication a brief time frame later, needed to be passed on to the whole staff and the top organization ought to be solid of the course of action all through the execution cycle. Nonattendance of correspondence can achieve shortcomings and mental impediment in the characters of the staff (Azeem, 2021). Nonappearance of correspondence moreover happens when the CRM is completed and still the salesforce couldn't invigorate the CRM in a rush with their get-together nuances and rely upon their consideration staff to do similarly for their advantage.</w:t>
      </w:r>
    </w:p>
    <w:p w:rsidR="0091252E" w:rsidRPr="0091252E" w:rsidRDefault="0091252E" w:rsidP="000E6F9C">
      <w:pPr>
        <w:rPr>
          <w:rStyle w:val="Strong"/>
          <w:color w:val="000000" w:themeColor="text1"/>
          <w:szCs w:val="24"/>
          <w:shd w:val="clear" w:color="auto" w:fill="FFFFFF"/>
        </w:rPr>
      </w:pPr>
      <w:r w:rsidRPr="0091252E">
        <w:rPr>
          <w:rStyle w:val="Strong"/>
          <w:color w:val="000000" w:themeColor="text1"/>
          <w:szCs w:val="24"/>
          <w:shd w:val="clear" w:color="auto" w:fill="FFFFFF"/>
        </w:rPr>
        <w:t>Set Clear Objectives</w:t>
      </w:r>
    </w:p>
    <w:p w:rsidR="0091252E" w:rsidRPr="0091252E" w:rsidRDefault="0091252E" w:rsidP="0091252E">
      <w:pPr>
        <w:ind w:firstLine="720"/>
        <w:rPr>
          <w:color w:val="000000" w:themeColor="text1"/>
          <w:szCs w:val="24"/>
          <w:lang w:eastAsia="en-GB"/>
        </w:rPr>
      </w:pPr>
      <w:r w:rsidRPr="0091252E">
        <w:rPr>
          <w:color w:val="000000" w:themeColor="text1"/>
          <w:szCs w:val="24"/>
          <w:lang w:eastAsia="en-GB"/>
        </w:rPr>
        <w:t>Characterizing clear targets that a business plans to accomplish with the framework is one of the privileged insights for a smooth and fruitful CRM execution. Further, it is prudent to run after making these goals as quantifiable measurements. Neglecting to do as such may make it hard to assess the ROI or centre advantages of the framework.</w:t>
      </w:r>
    </w:p>
    <w:p w:rsidR="0091252E" w:rsidRPr="004A3838" w:rsidRDefault="0091252E" w:rsidP="0091252E">
      <w:pPr>
        <w:ind w:firstLine="576"/>
        <w:rPr>
          <w:lang w:eastAsia="en-GB"/>
        </w:rPr>
      </w:pPr>
      <w:r>
        <w:rPr>
          <w:lang w:eastAsia="en-GB"/>
        </w:rPr>
        <w:t xml:space="preserve">However, with the help of effective strategies such as proper leadership, strong communication structure, setting clear objectives will effectively allow company to overcome these challenges. Thus, it has been determined that with the help of implementing CRM system John Deer can maximise effectiveness of its business operations in a well define and effective manner. </w:t>
      </w:r>
    </w:p>
    <w:p w:rsidR="004A3838" w:rsidRDefault="00330094" w:rsidP="00CE4194">
      <w:pPr>
        <w:pStyle w:val="Heading2"/>
        <w:rPr>
          <w:lang w:eastAsia="en-GB"/>
        </w:rPr>
      </w:pPr>
      <w:bookmarkStart w:id="6" w:name="_Toc77988259"/>
      <w:r>
        <w:rPr>
          <w:lang w:eastAsia="en-GB"/>
        </w:rPr>
        <w:lastRenderedPageBreak/>
        <w:t>How could John Deer apply IS/IT to counter each of Porter’s five forces?</w:t>
      </w:r>
      <w:bookmarkEnd w:id="6"/>
      <w:r>
        <w:rPr>
          <w:lang w:eastAsia="en-GB"/>
        </w:rPr>
        <w:t xml:space="preserve"> </w:t>
      </w:r>
    </w:p>
    <w:p w:rsidR="004A3838" w:rsidRDefault="0097798E" w:rsidP="004A3838">
      <w:pPr>
        <w:rPr>
          <w:b/>
          <w:bCs/>
          <w:i/>
          <w:iCs/>
          <w:lang w:eastAsia="en-GB"/>
        </w:rPr>
      </w:pPr>
      <w:r w:rsidRPr="0097798E">
        <w:rPr>
          <w:b/>
          <w:bCs/>
          <w:i/>
          <w:iCs/>
          <w:lang w:eastAsia="en-GB"/>
        </w:rPr>
        <w:t>Bargaining power of buyers:</w:t>
      </w:r>
      <w:r w:rsidR="00CE4194">
        <w:rPr>
          <w:b/>
          <w:bCs/>
          <w:i/>
          <w:iCs/>
          <w:lang w:eastAsia="en-GB"/>
        </w:rPr>
        <w:t xml:space="preserve"> High</w:t>
      </w:r>
    </w:p>
    <w:p w:rsidR="00C13429" w:rsidRPr="00CE4194" w:rsidRDefault="00C13429" w:rsidP="00CE4194">
      <w:pPr>
        <w:ind w:firstLine="720"/>
        <w:rPr>
          <w:rFonts w:eastAsiaTheme="minorEastAsia"/>
          <w:color w:val="auto"/>
          <w:sz w:val="22"/>
          <w:lang w:val="en-IN" w:eastAsia="en-US"/>
        </w:rPr>
      </w:pPr>
      <w:r>
        <w:t>Jo</w:t>
      </w:r>
      <w:r w:rsidR="00CE4194">
        <w:t>hn Deer</w:t>
      </w:r>
      <w:r>
        <w:t xml:space="preserve"> is operating its business operations in heavy equipment industry</w:t>
      </w:r>
      <w:r w:rsidR="00CE4194">
        <w:t>.</w:t>
      </w:r>
      <w:r>
        <w:t xml:space="preserve"> </w:t>
      </w:r>
      <w:r w:rsidR="00CE4194">
        <w:t>I</w:t>
      </w:r>
      <w:r>
        <w:t>t has been identified that from number of years this industry is facing high level of competition which increases bargaining power of buyers</w:t>
      </w:r>
      <w:r w:rsidR="00CE4194">
        <w:t>.</w:t>
      </w:r>
      <w:r>
        <w:t xml:space="preserve"> </w:t>
      </w:r>
      <w:r w:rsidR="00CE4194">
        <w:t>I</w:t>
      </w:r>
      <w:r>
        <w:t>n this with the application of I</w:t>
      </w:r>
      <w:r w:rsidR="00CE4194">
        <w:t>S/IT</w:t>
      </w:r>
      <w:r>
        <w:t xml:space="preserve"> </w:t>
      </w:r>
      <w:r w:rsidR="00CE4194">
        <w:t>John Deer</w:t>
      </w:r>
      <w:r>
        <w:t xml:space="preserve"> can significantly provide </w:t>
      </w:r>
      <w:r w:rsidR="00CE4194">
        <w:t>unique and innovative</w:t>
      </w:r>
      <w:r>
        <w:t xml:space="preserve"> products and services with high quality to its consumers</w:t>
      </w:r>
      <w:r w:rsidR="00CE4194">
        <w:t>.</w:t>
      </w:r>
      <w:r>
        <w:t xml:space="preserve"> </w:t>
      </w:r>
      <w:r w:rsidR="00CE4194">
        <w:t>T</w:t>
      </w:r>
      <w:r>
        <w:t xml:space="preserve">his will also help company to develop long-term relationship as </w:t>
      </w:r>
      <w:r w:rsidR="00CE4194">
        <w:t>IT/IS</w:t>
      </w:r>
      <w:r>
        <w:t xml:space="preserve"> allow company to sell high quality products th</w:t>
      </w:r>
      <w:r w:rsidR="00CE4194">
        <w:t>an</w:t>
      </w:r>
      <w:r>
        <w:t xml:space="preserve"> other companies</w:t>
      </w:r>
      <w:r w:rsidR="00CE4194">
        <w:t xml:space="preserve"> or</w:t>
      </w:r>
      <w:r>
        <w:t xml:space="preserve"> arrivals may find hard to match</w:t>
      </w:r>
      <w:r w:rsidR="00CE4194">
        <w:t>.</w:t>
      </w:r>
    </w:p>
    <w:p w:rsidR="0097798E" w:rsidRDefault="0097798E" w:rsidP="004A3838">
      <w:pPr>
        <w:rPr>
          <w:b/>
          <w:bCs/>
          <w:i/>
          <w:iCs/>
          <w:lang w:eastAsia="en-GB"/>
        </w:rPr>
      </w:pPr>
      <w:r w:rsidRPr="0097798E">
        <w:rPr>
          <w:b/>
          <w:bCs/>
          <w:i/>
          <w:iCs/>
          <w:lang w:eastAsia="en-GB"/>
        </w:rPr>
        <w:t>Bargaining power of suppliers:</w:t>
      </w:r>
      <w:r w:rsidR="00CD7E7A">
        <w:rPr>
          <w:b/>
          <w:bCs/>
          <w:i/>
          <w:iCs/>
          <w:lang w:eastAsia="en-GB"/>
        </w:rPr>
        <w:t xml:space="preserve"> Low</w:t>
      </w:r>
    </w:p>
    <w:p w:rsidR="00C13429" w:rsidRPr="00EC4263" w:rsidRDefault="00C13429" w:rsidP="00EC4263">
      <w:pPr>
        <w:ind w:firstLine="720"/>
      </w:pPr>
      <w:r>
        <w:t xml:space="preserve">Bargaining power of suppliers is having low power over </w:t>
      </w:r>
      <w:r w:rsidR="00CD7E7A">
        <w:t>John Deer,</w:t>
      </w:r>
      <w:r>
        <w:t xml:space="preserve"> as this organisation is engaged in the process of manufacturing</w:t>
      </w:r>
      <w:r w:rsidR="00CD7E7A">
        <w:t>,</w:t>
      </w:r>
      <w:r>
        <w:t xml:space="preserve"> construction</w:t>
      </w:r>
      <w:r w:rsidR="00CD7E7A">
        <w:t>,</w:t>
      </w:r>
      <w:r>
        <w:t xml:space="preserve"> agriculture and </w:t>
      </w:r>
      <w:r w:rsidR="00CD7E7A">
        <w:t>f</w:t>
      </w:r>
      <w:r>
        <w:t xml:space="preserve">orestry machinery and other </w:t>
      </w:r>
      <w:r w:rsidR="00CD7E7A">
        <w:t>equipment’s</w:t>
      </w:r>
      <w:r w:rsidR="00EC4263">
        <w:t xml:space="preserve"> (</w:t>
      </w:r>
      <w:r w:rsidR="00EC4263" w:rsidRPr="007F0F58">
        <w:rPr>
          <w:color w:val="222222"/>
          <w:szCs w:val="24"/>
          <w:shd w:val="clear" w:color="auto" w:fill="FFFFFF"/>
        </w:rPr>
        <w:t>Cousin, 2021</w:t>
      </w:r>
      <w:r w:rsidR="00EC4263">
        <w:t>)</w:t>
      </w:r>
      <w:r w:rsidR="00CD7E7A">
        <w:t>.</w:t>
      </w:r>
      <w:r>
        <w:t xml:space="preserve"> </w:t>
      </w:r>
      <w:r w:rsidR="00CD7E7A">
        <w:t>D</w:t>
      </w:r>
      <w:r>
        <w:t>ue to their large base business number of suppliers want</w:t>
      </w:r>
      <w:r w:rsidR="00CD7E7A">
        <w:t>s</w:t>
      </w:r>
      <w:r>
        <w:t xml:space="preserve"> to perform their business operations with this company in order to conduct long term sustainable business</w:t>
      </w:r>
      <w:r w:rsidR="00CD7E7A">
        <w:t>.</w:t>
      </w:r>
      <w:r>
        <w:t xml:space="preserve"> </w:t>
      </w:r>
      <w:r w:rsidR="00CD7E7A">
        <w:t>However,</w:t>
      </w:r>
      <w:r>
        <w:t xml:space="preserve"> </w:t>
      </w:r>
      <w:r w:rsidR="00CD7E7A">
        <w:t>John Deer</w:t>
      </w:r>
      <w:r>
        <w:t xml:space="preserve"> can significantly </w:t>
      </w:r>
      <w:r w:rsidR="00CD7E7A">
        <w:t>enhance</w:t>
      </w:r>
      <w:r>
        <w:t xml:space="preserve"> </w:t>
      </w:r>
      <w:r w:rsidR="00CD7E7A">
        <w:t>competitiveness</w:t>
      </w:r>
      <w:r>
        <w:t xml:space="preserve"> and can further maximize their </w:t>
      </w:r>
      <w:r w:rsidR="00CD7E7A">
        <w:t xml:space="preserve">negotiating power </w:t>
      </w:r>
      <w:r>
        <w:t>with the application of I</w:t>
      </w:r>
      <w:r w:rsidR="00CD7E7A">
        <w:t>S/IT into</w:t>
      </w:r>
      <w:r>
        <w:t xml:space="preserve"> their business operations</w:t>
      </w:r>
      <w:r w:rsidR="00CD7E7A">
        <w:t>.</w:t>
      </w:r>
      <w:r>
        <w:t xml:space="preserve"> </w:t>
      </w:r>
      <w:r w:rsidR="00CD7E7A">
        <w:t>T</w:t>
      </w:r>
      <w:r>
        <w:t>his will significantly enhance company competitiveness in respective industry along with maximum negotiation power</w:t>
      </w:r>
      <w:r w:rsidR="00CD7E7A">
        <w:t>.</w:t>
      </w:r>
    </w:p>
    <w:p w:rsidR="0097798E" w:rsidRDefault="0097798E" w:rsidP="004A3838">
      <w:pPr>
        <w:rPr>
          <w:b/>
          <w:bCs/>
          <w:i/>
          <w:iCs/>
          <w:lang w:eastAsia="en-GB"/>
        </w:rPr>
      </w:pPr>
      <w:r w:rsidRPr="0097798E">
        <w:rPr>
          <w:b/>
          <w:bCs/>
          <w:i/>
          <w:iCs/>
          <w:lang w:eastAsia="en-GB"/>
        </w:rPr>
        <w:t>Threat of new entrant:</w:t>
      </w:r>
      <w:r w:rsidR="00CD7E7A">
        <w:rPr>
          <w:b/>
          <w:bCs/>
          <w:i/>
          <w:iCs/>
          <w:lang w:eastAsia="en-GB"/>
        </w:rPr>
        <w:t xml:space="preserve"> Low</w:t>
      </w:r>
    </w:p>
    <w:p w:rsidR="00C13429" w:rsidRPr="0084473E" w:rsidRDefault="00C13429" w:rsidP="00EC4263">
      <w:pPr>
        <w:ind w:firstLine="720"/>
      </w:pPr>
      <w:r>
        <w:t xml:space="preserve">Threat of new entrants is low over </w:t>
      </w:r>
      <w:r w:rsidR="00CD7E7A">
        <w:t xml:space="preserve">John Deer, </w:t>
      </w:r>
      <w:r>
        <w:t xml:space="preserve">as this organisation is an established company which is offering </w:t>
      </w:r>
      <w:r w:rsidR="00CD7E7A">
        <w:t>its</w:t>
      </w:r>
      <w:r>
        <w:t xml:space="preserve"> services worldwide with high quality products and services</w:t>
      </w:r>
      <w:r w:rsidR="00CD7E7A">
        <w:t>.</w:t>
      </w:r>
      <w:r>
        <w:t xml:space="preserve"> </w:t>
      </w:r>
      <w:r w:rsidR="00CD7E7A">
        <w:t>I</w:t>
      </w:r>
      <w:r>
        <w:t xml:space="preserve">t has the underlined that in order to make entry in heavy equipment industry there is a need of </w:t>
      </w:r>
      <w:r w:rsidR="00CD7E7A">
        <w:t>h</w:t>
      </w:r>
      <w:r>
        <w:t xml:space="preserve">uge capital </w:t>
      </w:r>
      <w:r w:rsidR="00CD7E7A">
        <w:t>i</w:t>
      </w:r>
      <w:r>
        <w:t>nvestments</w:t>
      </w:r>
      <w:r w:rsidR="00CD7E7A">
        <w:t>.</w:t>
      </w:r>
      <w:r w:rsidR="00CD7E7A" w:rsidRPr="00CD7E7A">
        <w:t xml:space="preserve"> </w:t>
      </w:r>
      <w:r w:rsidR="00CD7E7A">
        <w:t>John Deer</w:t>
      </w:r>
      <w:r>
        <w:t xml:space="preserve"> is a renowned organisation with number of suppliers and consumers</w:t>
      </w:r>
      <w:r w:rsidR="00EC4263">
        <w:t xml:space="preserve"> (</w:t>
      </w:r>
      <w:r w:rsidR="00EC4263" w:rsidRPr="007F0F58">
        <w:rPr>
          <w:color w:val="222222"/>
          <w:szCs w:val="24"/>
          <w:shd w:val="clear" w:color="auto" w:fill="FFFFFF"/>
        </w:rPr>
        <w:t>Hamilton, 2021</w:t>
      </w:r>
      <w:r w:rsidR="00EC4263">
        <w:t>)</w:t>
      </w:r>
      <w:r w:rsidR="00CD7E7A">
        <w:t>.</w:t>
      </w:r>
      <w:r>
        <w:t xml:space="preserve"> </w:t>
      </w:r>
      <w:r w:rsidR="00CD7E7A">
        <w:t>I</w:t>
      </w:r>
      <w:r>
        <w:t xml:space="preserve">n this company with the help of taking this opportunity can enhance its competitiveness and market segment and can grab </w:t>
      </w:r>
      <w:r w:rsidR="00CD7E7A">
        <w:t>a greater</w:t>
      </w:r>
      <w:r>
        <w:t xml:space="preserve"> number of consumer base</w:t>
      </w:r>
      <w:r w:rsidR="00CD7E7A">
        <w:t>.</w:t>
      </w:r>
      <w:r>
        <w:t xml:space="preserve"> </w:t>
      </w:r>
      <w:r w:rsidR="00CD7E7A">
        <w:t>W</w:t>
      </w:r>
      <w:r>
        <w:t xml:space="preserve">ith the help of implementation </w:t>
      </w:r>
      <w:r w:rsidR="00CD7E7A">
        <w:t xml:space="preserve">IT/IS </w:t>
      </w:r>
      <w:r>
        <w:t>and into their business operations for example</w:t>
      </w:r>
      <w:r w:rsidR="00CD7E7A">
        <w:t>,</w:t>
      </w:r>
      <w:r>
        <w:t xml:space="preserve"> with the help of automation </w:t>
      </w:r>
      <w:r w:rsidR="00CD7E7A">
        <w:t>t</w:t>
      </w:r>
      <w:r>
        <w:t xml:space="preserve">echnology </w:t>
      </w:r>
      <w:r w:rsidR="00CD7E7A">
        <w:t xml:space="preserve">John Deer </w:t>
      </w:r>
      <w:r>
        <w:t>can enable end users to significantly maximise the productivity of their equipment</w:t>
      </w:r>
      <w:r w:rsidR="00CD7E7A">
        <w:t>.</w:t>
      </w:r>
      <w:r>
        <w:t xml:space="preserve"> </w:t>
      </w:r>
      <w:r w:rsidR="00CD7E7A">
        <w:t>T</w:t>
      </w:r>
      <w:r>
        <w:t xml:space="preserve">his will significantly </w:t>
      </w:r>
      <w:r w:rsidR="00CD7E7A">
        <w:t xml:space="preserve">allow </w:t>
      </w:r>
      <w:r>
        <w:t xml:space="preserve">company to enhance their market share in a </w:t>
      </w:r>
      <w:r w:rsidR="00CD7E7A">
        <w:t>well-defined</w:t>
      </w:r>
      <w:r>
        <w:t xml:space="preserve"> and effective manner</w:t>
      </w:r>
      <w:r w:rsidR="00CD7E7A">
        <w:t>.</w:t>
      </w:r>
    </w:p>
    <w:p w:rsidR="0097798E" w:rsidRDefault="0097798E" w:rsidP="004A3838">
      <w:pPr>
        <w:rPr>
          <w:b/>
          <w:bCs/>
          <w:i/>
          <w:iCs/>
          <w:lang w:eastAsia="en-GB"/>
        </w:rPr>
      </w:pPr>
      <w:r w:rsidRPr="0097798E">
        <w:rPr>
          <w:b/>
          <w:bCs/>
          <w:i/>
          <w:iCs/>
          <w:lang w:eastAsia="en-GB"/>
        </w:rPr>
        <w:t>Threat of substitution:</w:t>
      </w:r>
      <w:r w:rsidR="00CF4693">
        <w:rPr>
          <w:b/>
          <w:bCs/>
          <w:i/>
          <w:iCs/>
          <w:lang w:eastAsia="en-GB"/>
        </w:rPr>
        <w:t xml:space="preserve"> High</w:t>
      </w:r>
    </w:p>
    <w:p w:rsidR="00C13429" w:rsidRPr="00C13429" w:rsidRDefault="00CF4693" w:rsidP="00C13429">
      <w:pPr>
        <w:ind w:firstLine="720"/>
        <w:rPr>
          <w:rFonts w:eastAsiaTheme="minorEastAsia"/>
          <w:color w:val="auto"/>
          <w:sz w:val="22"/>
          <w:lang w:eastAsia="en-US"/>
        </w:rPr>
      </w:pPr>
      <w:r>
        <w:t>Threat</w:t>
      </w:r>
      <w:r w:rsidR="00C13429">
        <w:t xml:space="preserve"> of substitution is high for </w:t>
      </w:r>
      <w:r>
        <w:t>John Deer,</w:t>
      </w:r>
      <w:r w:rsidR="00C13429">
        <w:t xml:space="preserve"> as this company is facing competitive forces from organisations like</w:t>
      </w:r>
      <w:r w:rsidRPr="00CF4693">
        <w:rPr>
          <w:rFonts w:ascii="Arial" w:hAnsi="Arial" w:cs="Arial"/>
          <w:b/>
          <w:bCs/>
          <w:color w:val="202124"/>
          <w:shd w:val="clear" w:color="auto" w:fill="FFFFFF"/>
        </w:rPr>
        <w:t xml:space="preserve"> </w:t>
      </w:r>
      <w:r w:rsidRPr="00CF4693">
        <w:t xml:space="preserve">NH Industrial (U.K.), Kubota Corp. (Japan), AGCO (U.S.) and </w:t>
      </w:r>
      <w:proofErr w:type="spellStart"/>
      <w:r w:rsidRPr="00CF4693">
        <w:t>Claas</w:t>
      </w:r>
      <w:proofErr w:type="spellEnd"/>
      <w:r w:rsidRPr="00CF4693">
        <w:t xml:space="preserve"> </w:t>
      </w:r>
      <w:proofErr w:type="spellStart"/>
      <w:r w:rsidRPr="00CF4693">
        <w:lastRenderedPageBreak/>
        <w:t>KGaA</w:t>
      </w:r>
      <w:proofErr w:type="spellEnd"/>
      <w:r w:rsidRPr="00CF4693">
        <w:t xml:space="preserve"> (Germany).</w:t>
      </w:r>
      <w:r w:rsidR="00C13429">
        <w:t xml:space="preserve"> </w:t>
      </w:r>
      <w:r>
        <w:t xml:space="preserve">Furthermore, </w:t>
      </w:r>
      <w:r w:rsidR="00C13429">
        <w:t>it has been underlined that John Dee</w:t>
      </w:r>
      <w:r w:rsidR="00A55B02">
        <w:t>r</w:t>
      </w:r>
      <w:r w:rsidR="00C13429">
        <w:t xml:space="preserve"> largest competitors include </w:t>
      </w:r>
      <w:r w:rsidR="00A55B02" w:rsidRPr="00CF4693">
        <w:t xml:space="preserve">Kubota Corp. (Japan), AGCO (U.S.) </w:t>
      </w:r>
      <w:r w:rsidR="00A55B02">
        <w:t xml:space="preserve"> etc. </w:t>
      </w:r>
      <w:r w:rsidR="00C13429">
        <w:t>those who are offering same or similar form of products and services among consumer base</w:t>
      </w:r>
      <w:r w:rsidR="00A55B02">
        <w:t>.</w:t>
      </w:r>
      <w:r w:rsidR="00C13429">
        <w:t xml:space="preserve"> </w:t>
      </w:r>
      <w:r w:rsidR="00A55B02">
        <w:t>I</w:t>
      </w:r>
      <w:r w:rsidR="00C13429">
        <w:t>n this with the help of moving towards automation of their operations and applying</w:t>
      </w:r>
      <w:r w:rsidR="00A55B02">
        <w:t xml:space="preserve"> IT/IS will</w:t>
      </w:r>
      <w:r w:rsidR="00C13429">
        <w:t xml:space="preserve"> significantly allow company to maximize its competitiveness over other </w:t>
      </w:r>
      <w:r w:rsidR="00A55B02">
        <w:t>r</w:t>
      </w:r>
      <w:r w:rsidR="00C13429">
        <w:t>ivals</w:t>
      </w:r>
      <w:r w:rsidR="00A55B02">
        <w:t>.</w:t>
      </w:r>
      <w:r w:rsidR="00C13429">
        <w:t xml:space="preserve"> </w:t>
      </w:r>
      <w:r w:rsidR="00A55B02">
        <w:t>F</w:t>
      </w:r>
      <w:r w:rsidR="00C13429">
        <w:t>or example</w:t>
      </w:r>
      <w:r w:rsidR="00A55B02">
        <w:t>,</w:t>
      </w:r>
      <w:r w:rsidR="00C13429">
        <w:t xml:space="preserve"> with the help of </w:t>
      </w:r>
      <w:r w:rsidR="00A55B02">
        <w:t>p</w:t>
      </w:r>
      <w:r w:rsidR="00C13429">
        <w:t xml:space="preserve">rogrammable automation company can make customisation and can undertake frequent changes throughout the manufacturing process which will allow </w:t>
      </w:r>
      <w:r w:rsidR="00A55B02">
        <w:t xml:space="preserve">John Deer </w:t>
      </w:r>
      <w:r w:rsidR="00C13429">
        <w:t>to offer innovative and unique products and services and market segment</w:t>
      </w:r>
      <w:r w:rsidR="00A55B02">
        <w:t>.</w:t>
      </w:r>
    </w:p>
    <w:p w:rsidR="0097798E" w:rsidRPr="0097798E" w:rsidRDefault="0097798E" w:rsidP="004A3838">
      <w:pPr>
        <w:rPr>
          <w:b/>
          <w:bCs/>
          <w:i/>
          <w:iCs/>
          <w:lang w:eastAsia="en-GB"/>
        </w:rPr>
      </w:pPr>
      <w:r w:rsidRPr="0097798E">
        <w:rPr>
          <w:b/>
          <w:bCs/>
          <w:i/>
          <w:iCs/>
          <w:lang w:eastAsia="en-GB"/>
        </w:rPr>
        <w:t>Rivalry among existing competitors:</w:t>
      </w:r>
      <w:r w:rsidR="00870FBB">
        <w:rPr>
          <w:b/>
          <w:bCs/>
          <w:i/>
          <w:iCs/>
          <w:lang w:eastAsia="en-GB"/>
        </w:rPr>
        <w:t xml:space="preserve"> high</w:t>
      </w:r>
    </w:p>
    <w:p w:rsidR="00C13429" w:rsidRPr="00EC4263" w:rsidRDefault="00C13429" w:rsidP="00EC4263">
      <w:pPr>
        <w:ind w:firstLine="720"/>
      </w:pPr>
      <w:r>
        <w:t>John Deer is operating its business services in heavy equipment industry and offer that product in services worldwide</w:t>
      </w:r>
      <w:r w:rsidR="00870FBB">
        <w:t>.</w:t>
      </w:r>
      <w:r>
        <w:t xml:space="preserve"> </w:t>
      </w:r>
      <w:r w:rsidR="00870FBB">
        <w:t>I</w:t>
      </w:r>
      <w:r>
        <w:t xml:space="preserve">t </w:t>
      </w:r>
      <w:r w:rsidR="00870FBB">
        <w:t>enhances</w:t>
      </w:r>
      <w:r>
        <w:t xml:space="preserve"> rivalry among firms </w:t>
      </w:r>
      <w:r w:rsidR="00870FBB">
        <w:t xml:space="preserve">furthermore, </w:t>
      </w:r>
      <w:r>
        <w:t xml:space="preserve">it has been underlined that </w:t>
      </w:r>
      <w:r w:rsidR="00870FBB">
        <w:t>John Deer</w:t>
      </w:r>
      <w:r>
        <w:t xml:space="preserve"> is facing high competition in some countries</w:t>
      </w:r>
      <w:r w:rsidR="00870FBB">
        <w:t>.</w:t>
      </w:r>
      <w:r>
        <w:t xml:space="preserve"> </w:t>
      </w:r>
      <w:r w:rsidR="00870FBB">
        <w:t>Thus,</w:t>
      </w:r>
      <w:r>
        <w:t xml:space="preserve"> in this application of </w:t>
      </w:r>
      <w:r w:rsidR="00870FBB">
        <w:t xml:space="preserve">IT/ IT </w:t>
      </w:r>
      <w:r>
        <w:t xml:space="preserve">will significantly </w:t>
      </w:r>
      <w:r w:rsidR="00870FBB">
        <w:t xml:space="preserve">enhance </w:t>
      </w:r>
      <w:r>
        <w:t>company competitiveness</w:t>
      </w:r>
      <w:r w:rsidR="00870FBB">
        <w:t>,</w:t>
      </w:r>
      <w:r>
        <w:t xml:space="preserve"> as this technology allow organisation to conduct cost effective operations with high technology and innovativeness</w:t>
      </w:r>
      <w:r w:rsidR="00EC4263">
        <w:t xml:space="preserve"> (</w:t>
      </w:r>
      <w:proofErr w:type="spellStart"/>
      <w:r w:rsidR="00EC4263" w:rsidRPr="007F0F58">
        <w:rPr>
          <w:color w:val="222222"/>
          <w:szCs w:val="24"/>
          <w:shd w:val="clear" w:color="auto" w:fill="FFFFFF"/>
        </w:rPr>
        <w:t>Koppmann</w:t>
      </w:r>
      <w:proofErr w:type="spellEnd"/>
      <w:r w:rsidR="00EC4263" w:rsidRPr="007F0F58">
        <w:rPr>
          <w:color w:val="222222"/>
          <w:szCs w:val="24"/>
          <w:shd w:val="clear" w:color="auto" w:fill="FFFFFF"/>
        </w:rPr>
        <w:t>, 2021</w:t>
      </w:r>
      <w:r w:rsidR="00EC4263">
        <w:t>)</w:t>
      </w:r>
      <w:r w:rsidR="00870FBB">
        <w:t>.</w:t>
      </w:r>
      <w:r>
        <w:t xml:space="preserve"> </w:t>
      </w:r>
      <w:r w:rsidR="00870FBB">
        <w:t>A</w:t>
      </w:r>
      <w:r>
        <w:t xml:space="preserve">long with this it has been identified that </w:t>
      </w:r>
      <w:r w:rsidR="00870FBB">
        <w:t>John Deer</w:t>
      </w:r>
      <w:r>
        <w:t xml:space="preserve"> by making implementation of </w:t>
      </w:r>
      <w:r w:rsidR="00870FBB">
        <w:t xml:space="preserve">IT/IS </w:t>
      </w:r>
      <w:r>
        <w:t xml:space="preserve">into their manufacturing operations can provide innovative and </w:t>
      </w:r>
      <w:r w:rsidR="00870FBB">
        <w:t>high-quality</w:t>
      </w:r>
      <w:r>
        <w:t xml:space="preserve"> equipment to its consumers</w:t>
      </w:r>
      <w:r w:rsidR="00870FBB">
        <w:t>.</w:t>
      </w:r>
      <w:r>
        <w:t xml:space="preserve"> </w:t>
      </w:r>
      <w:r w:rsidR="00870FBB">
        <w:t>F</w:t>
      </w:r>
      <w:r>
        <w:t>or example</w:t>
      </w:r>
      <w:r w:rsidR="00870FBB">
        <w:t>,</w:t>
      </w:r>
      <w:r>
        <w:t xml:space="preserve"> with the application of </w:t>
      </w:r>
      <w:r w:rsidR="00870FBB">
        <w:t xml:space="preserve">IT/IS John Deer </w:t>
      </w:r>
      <w:r>
        <w:t xml:space="preserve">can provide </w:t>
      </w:r>
      <w:r w:rsidR="00870FBB">
        <w:t>h</w:t>
      </w:r>
      <w:r>
        <w:t xml:space="preserve">igh </w:t>
      </w:r>
      <w:r w:rsidR="00870FBB">
        <w:t>q</w:t>
      </w:r>
      <w:r>
        <w:t xml:space="preserve">uality </w:t>
      </w:r>
      <w:r w:rsidR="00870FBB">
        <w:t>equipment’s</w:t>
      </w:r>
      <w:r>
        <w:t xml:space="preserve"> and can also provide excess of data with an </w:t>
      </w:r>
      <w:r w:rsidR="00870FBB">
        <w:t>e</w:t>
      </w:r>
      <w:r>
        <w:t>as</w:t>
      </w:r>
      <w:r w:rsidR="00870FBB">
        <w:t>e</w:t>
      </w:r>
      <w:r>
        <w:t xml:space="preserve"> through which farmers can have excess of gather data</w:t>
      </w:r>
      <w:r w:rsidR="00870FBB">
        <w:t>.</w:t>
      </w:r>
      <w:r>
        <w:t xml:space="preserve"> </w:t>
      </w:r>
      <w:r w:rsidR="00870FBB">
        <w:t>T</w:t>
      </w:r>
      <w:r>
        <w:t xml:space="preserve">his will significantly allow company to redefine their business in </w:t>
      </w:r>
      <w:r w:rsidR="00870FBB">
        <w:t>low-cost</w:t>
      </w:r>
      <w:r>
        <w:t xml:space="preserve"> implementation</w:t>
      </w:r>
      <w:r w:rsidR="00870FBB">
        <w:t>.</w:t>
      </w:r>
      <w:r>
        <w:t xml:space="preserve">  </w:t>
      </w:r>
      <w:r w:rsidR="00870FBB">
        <w:t>I</w:t>
      </w:r>
      <w:r>
        <w:t xml:space="preserve">t will also </w:t>
      </w:r>
      <w:r w:rsidR="00870FBB">
        <w:t>allow</w:t>
      </w:r>
      <w:r>
        <w:t xml:space="preserve"> </w:t>
      </w:r>
      <w:r w:rsidR="00870FBB">
        <w:t xml:space="preserve">John Deer </w:t>
      </w:r>
      <w:r>
        <w:t>to reduce their overall wastage through which company can enhance its competitiveness</w:t>
      </w:r>
      <w:r w:rsidR="00870FBB">
        <w:t>.</w:t>
      </w:r>
    </w:p>
    <w:p w:rsidR="004A3838" w:rsidRPr="004D41BF" w:rsidRDefault="00330094" w:rsidP="00EE5921">
      <w:pPr>
        <w:pStyle w:val="Heading2"/>
        <w:ind w:left="0" w:firstLine="0"/>
        <w:rPr>
          <w:lang w:eastAsia="en-GB"/>
        </w:rPr>
      </w:pPr>
      <w:bookmarkStart w:id="7" w:name="_Toc77988260"/>
      <w:r>
        <w:rPr>
          <w:lang w:eastAsia="en-GB"/>
        </w:rPr>
        <w:t xml:space="preserve">Do you think that </w:t>
      </w:r>
      <w:proofErr w:type="gramStart"/>
      <w:r>
        <w:rPr>
          <w:lang w:eastAsia="en-GB"/>
        </w:rPr>
        <w:t>Big</w:t>
      </w:r>
      <w:proofErr w:type="gramEnd"/>
      <w:r>
        <w:rPr>
          <w:lang w:eastAsia="en-GB"/>
        </w:rPr>
        <w:t xml:space="preserve"> data analytics and the Internet of Things (IoT) can help to manage knowledge at John Deer company? Explain both pros and cons of the use of such technologies.</w:t>
      </w:r>
      <w:bookmarkEnd w:id="7"/>
      <w:r w:rsidR="00A9318B">
        <w:rPr>
          <w:lang w:eastAsia="en-GB"/>
        </w:rPr>
        <w:t xml:space="preserve"> </w:t>
      </w:r>
    </w:p>
    <w:p w:rsidR="004A3838" w:rsidRDefault="00541DDA" w:rsidP="004A3838">
      <w:pPr>
        <w:rPr>
          <w:b/>
          <w:bCs/>
          <w:lang w:eastAsia="en-GB"/>
        </w:rPr>
      </w:pPr>
      <w:r w:rsidRPr="00541DDA">
        <w:rPr>
          <w:b/>
          <w:bCs/>
          <w:lang w:eastAsia="en-GB"/>
        </w:rPr>
        <w:t>Big Data analytics:</w:t>
      </w:r>
    </w:p>
    <w:p w:rsidR="000E6F9C" w:rsidRDefault="000E6F9C" w:rsidP="000E6F9C">
      <w:pPr>
        <w:ind w:firstLine="720"/>
        <w:rPr>
          <w:lang w:eastAsia="en-GB"/>
        </w:rPr>
      </w:pPr>
      <w:r>
        <w:rPr>
          <w:lang w:eastAsia="en-GB"/>
        </w:rPr>
        <w:t xml:space="preserve">Big data analytics </w:t>
      </w:r>
      <w:r w:rsidRPr="000E6F9C">
        <w:rPr>
          <w:lang w:eastAsia="en-GB"/>
        </w:rPr>
        <w:t xml:space="preserve">is "the way toward taking a gander at gigantic educational assortments containing a variety of data types. It assists with revealing concealed plans, dark associations, market designs, customer tendencies, and other accommodating information. </w:t>
      </w:r>
      <w:r>
        <w:rPr>
          <w:lang w:eastAsia="en-GB"/>
        </w:rPr>
        <w:t>Companies</w:t>
      </w:r>
      <w:r w:rsidRPr="000E6F9C">
        <w:rPr>
          <w:lang w:eastAsia="en-GB"/>
        </w:rPr>
        <w:t xml:space="preserve"> that execute Big Data Analytics consistently get number of business rewards, including more fruitful promoting endeavours, the revelation of new pay openings, further created customer support movement, more viable errand and higher intensity. </w:t>
      </w:r>
      <w:r>
        <w:rPr>
          <w:lang w:eastAsia="en-GB"/>
        </w:rPr>
        <w:t xml:space="preserve"> Companies </w:t>
      </w:r>
      <w:r w:rsidRPr="000E6F9C">
        <w:rPr>
          <w:lang w:eastAsia="en-GB"/>
        </w:rPr>
        <w:t xml:space="preserve">execute Big Data Analytics </w:t>
      </w:r>
      <w:r w:rsidRPr="000E6F9C">
        <w:rPr>
          <w:lang w:eastAsia="en-GB"/>
        </w:rPr>
        <w:lastRenderedPageBreak/>
        <w:t xml:space="preserve">because they need to make more proficient business choice. </w:t>
      </w:r>
      <w:r>
        <w:rPr>
          <w:lang w:eastAsia="en-GB"/>
        </w:rPr>
        <w:t xml:space="preserve">Big data analytics </w:t>
      </w:r>
      <w:r w:rsidRPr="000E6F9C">
        <w:rPr>
          <w:lang w:eastAsia="en-GB"/>
        </w:rPr>
        <w:t>offers prescient modelers and information researchers the ability to analyse Big Data from different and varied sources, including restrictive data and other coordinated data.</w:t>
      </w:r>
    </w:p>
    <w:p w:rsidR="000E6F9C" w:rsidRDefault="000E6F9C" w:rsidP="004D41BF">
      <w:pPr>
        <w:ind w:firstLine="720"/>
        <w:rPr>
          <w:lang w:eastAsia="en-GB"/>
        </w:rPr>
      </w:pPr>
    </w:p>
    <w:p w:rsidR="000E6F9C" w:rsidRDefault="000E6F9C" w:rsidP="004D41BF">
      <w:pPr>
        <w:ind w:firstLine="720"/>
        <w:rPr>
          <w:lang w:eastAsia="en-GB"/>
        </w:rPr>
      </w:pPr>
    </w:p>
    <w:p w:rsidR="004D41BF" w:rsidRPr="004D41BF" w:rsidRDefault="00BF574C" w:rsidP="004D41BF">
      <w:pPr>
        <w:ind w:firstLine="720"/>
        <w:rPr>
          <w:lang w:eastAsia="en-GB"/>
        </w:rPr>
      </w:pPr>
      <w:r>
        <w:rPr>
          <w:lang w:eastAsia="en-GB"/>
        </w:rPr>
        <w:t xml:space="preserve"> With the help of this tool John Dee</w:t>
      </w:r>
      <w:r w:rsidR="00926658">
        <w:rPr>
          <w:lang w:eastAsia="en-GB"/>
        </w:rPr>
        <w:t>r</w:t>
      </w:r>
      <w:r>
        <w:rPr>
          <w:lang w:eastAsia="en-GB"/>
        </w:rPr>
        <w:t xml:space="preserve"> can effectively have endless source of informational and business insight</w:t>
      </w:r>
      <w:r w:rsidR="004D41BF" w:rsidRPr="004D41BF">
        <w:rPr>
          <w:lang w:eastAsia="en-GB"/>
        </w:rPr>
        <w:t xml:space="preserve"> that can prompt functional improvement and new</w:t>
      </w:r>
      <w:r w:rsidR="00D8213E">
        <w:rPr>
          <w:lang w:eastAsia="en-GB"/>
        </w:rPr>
        <w:t xml:space="preserve"> opportunities</w:t>
      </w:r>
      <w:r w:rsidR="004D41BF" w:rsidRPr="004D41BF">
        <w:rPr>
          <w:lang w:eastAsia="en-GB"/>
        </w:rPr>
        <w:t xml:space="preserve"> for organizations to give undiscovered income</w:t>
      </w:r>
      <w:r w:rsidR="00D8213E">
        <w:rPr>
          <w:lang w:eastAsia="en-GB"/>
        </w:rPr>
        <w:t xml:space="preserve"> as well as revenue</w:t>
      </w:r>
      <w:r w:rsidR="004D41BF" w:rsidRPr="004D41BF">
        <w:rPr>
          <w:lang w:eastAsia="en-GB"/>
        </w:rPr>
        <w:t xml:space="preserve">. </w:t>
      </w:r>
      <w:r w:rsidR="00D8213E">
        <w:rPr>
          <w:lang w:eastAsia="en-GB"/>
        </w:rPr>
        <w:t xml:space="preserve">Thus, according to the analysis it has been evaluated that </w:t>
      </w:r>
      <w:proofErr w:type="gramStart"/>
      <w:r w:rsidR="00D8213E">
        <w:rPr>
          <w:lang w:eastAsia="en-GB"/>
        </w:rPr>
        <w:t>Big</w:t>
      </w:r>
      <w:proofErr w:type="gramEnd"/>
      <w:r w:rsidR="00D8213E">
        <w:rPr>
          <w:lang w:eastAsia="en-GB"/>
        </w:rPr>
        <w:t xml:space="preserve"> data analytics allow company to harness their data and further utilize them to effectively determine new set of opportunities through which organisation like John Dee</w:t>
      </w:r>
      <w:r w:rsidR="00926658">
        <w:rPr>
          <w:lang w:eastAsia="en-GB"/>
        </w:rPr>
        <w:t>r</w:t>
      </w:r>
      <w:r w:rsidR="00D8213E">
        <w:rPr>
          <w:lang w:eastAsia="en-GB"/>
        </w:rPr>
        <w:t xml:space="preserve"> can conduct more efficient business operations while assuring happy consumers and more profitability. </w:t>
      </w:r>
    </w:p>
    <w:p w:rsidR="00541DDA" w:rsidRDefault="00541DDA" w:rsidP="004A3838">
      <w:pPr>
        <w:rPr>
          <w:u w:val="single"/>
          <w:lang w:eastAsia="en-GB"/>
        </w:rPr>
      </w:pPr>
      <w:r w:rsidRPr="00541DDA">
        <w:rPr>
          <w:u w:val="single"/>
          <w:lang w:eastAsia="en-GB"/>
        </w:rPr>
        <w:t>Pros:</w:t>
      </w:r>
    </w:p>
    <w:p w:rsidR="00061BA8" w:rsidRDefault="008629DE" w:rsidP="008629DE">
      <w:pPr>
        <w:rPr>
          <w:rStyle w:val="Strong"/>
          <w:b w:val="0"/>
          <w:bCs w:val="0"/>
          <w:i/>
          <w:iCs/>
        </w:rPr>
      </w:pPr>
      <w:r w:rsidRPr="008629DE">
        <w:rPr>
          <w:rStyle w:val="Strong"/>
          <w:b w:val="0"/>
          <w:bCs w:val="0"/>
          <w:i/>
          <w:iCs/>
        </w:rPr>
        <w:t>Cost reduction:</w:t>
      </w:r>
      <w:r w:rsidR="00D65100">
        <w:rPr>
          <w:rStyle w:val="Strong"/>
          <w:b w:val="0"/>
          <w:bCs w:val="0"/>
          <w:i/>
          <w:iCs/>
        </w:rPr>
        <w:t xml:space="preserve"> </w:t>
      </w:r>
    </w:p>
    <w:p w:rsidR="008629DE" w:rsidRPr="00EC4263" w:rsidRDefault="00061BA8" w:rsidP="00EC4263">
      <w:pPr>
        <w:ind w:firstLine="720"/>
        <w:rPr>
          <w:rStyle w:val="Strong"/>
          <w:b w:val="0"/>
          <w:bCs w:val="0"/>
        </w:rPr>
      </w:pPr>
      <w:r w:rsidRPr="00061BA8">
        <w:t xml:space="preserve">Big data analytics is an effective technology that significantly reduce costs. Technologies like </w:t>
      </w:r>
      <w:proofErr w:type="spellStart"/>
      <w:r w:rsidRPr="00061BA8">
        <w:t>adoop</w:t>
      </w:r>
      <w:proofErr w:type="spellEnd"/>
      <w:r w:rsidRPr="00061BA8">
        <w:t xml:space="preserve"> and cloud-based analytics allow companies to assure cost advantages</w:t>
      </w:r>
      <w:r w:rsidR="00EC4263">
        <w:t xml:space="preserve"> (</w:t>
      </w:r>
      <w:proofErr w:type="spellStart"/>
      <w:r w:rsidR="00EC4263" w:rsidRPr="007F0F58">
        <w:rPr>
          <w:color w:val="222222"/>
          <w:szCs w:val="24"/>
          <w:shd w:val="clear" w:color="auto" w:fill="FFFFFF"/>
        </w:rPr>
        <w:t>Rajarajan</w:t>
      </w:r>
      <w:proofErr w:type="spellEnd"/>
      <w:r w:rsidR="00EC4263" w:rsidRPr="007F0F58">
        <w:rPr>
          <w:color w:val="222222"/>
          <w:szCs w:val="24"/>
          <w:shd w:val="clear" w:color="auto" w:fill="FFFFFF"/>
        </w:rPr>
        <w:t xml:space="preserve">, </w:t>
      </w:r>
      <w:proofErr w:type="spellStart"/>
      <w:r w:rsidR="00EC4263" w:rsidRPr="007F0F58">
        <w:rPr>
          <w:color w:val="222222"/>
          <w:szCs w:val="24"/>
          <w:shd w:val="clear" w:color="auto" w:fill="FFFFFF"/>
        </w:rPr>
        <w:t>Renukadev</w:t>
      </w:r>
      <w:r w:rsidR="00EC4263">
        <w:rPr>
          <w:color w:val="222222"/>
          <w:szCs w:val="24"/>
          <w:shd w:val="clear" w:color="auto" w:fill="FFFFFF"/>
        </w:rPr>
        <w:t>i</w:t>
      </w:r>
      <w:proofErr w:type="spellEnd"/>
      <w:r w:rsidR="00EC4263" w:rsidRPr="007F0F58">
        <w:rPr>
          <w:color w:val="222222"/>
          <w:szCs w:val="24"/>
          <w:shd w:val="clear" w:color="auto" w:fill="FFFFFF"/>
        </w:rPr>
        <w:t xml:space="preserve"> and </w:t>
      </w:r>
      <w:proofErr w:type="spellStart"/>
      <w:r w:rsidR="00EC4263" w:rsidRPr="007F0F58">
        <w:rPr>
          <w:color w:val="222222"/>
          <w:szCs w:val="24"/>
          <w:shd w:val="clear" w:color="auto" w:fill="FFFFFF"/>
        </w:rPr>
        <w:t>Basim</w:t>
      </w:r>
      <w:proofErr w:type="spellEnd"/>
      <w:r w:rsidR="00EC4263" w:rsidRPr="007F0F58">
        <w:rPr>
          <w:color w:val="222222"/>
          <w:szCs w:val="24"/>
          <w:shd w:val="clear" w:color="auto" w:fill="FFFFFF"/>
        </w:rPr>
        <w:t>, 2021</w:t>
      </w:r>
      <w:r w:rsidR="00EC4263">
        <w:t>)</w:t>
      </w:r>
      <w:r w:rsidRPr="00061BA8">
        <w:t>. With the help of big data analytics technologies John Dee</w:t>
      </w:r>
      <w:r w:rsidR="00926658">
        <w:t>r</w:t>
      </w:r>
      <w:r w:rsidRPr="00061BA8">
        <w:t xml:space="preserve"> can determine more effective way to conduct business.</w:t>
      </w:r>
      <w:r>
        <w:rPr>
          <w:rFonts w:ascii="Arial" w:hAnsi="Arial" w:cs="Arial"/>
        </w:rPr>
        <w:t xml:space="preserve">  </w:t>
      </w:r>
    </w:p>
    <w:p w:rsidR="008629DE" w:rsidRDefault="008629DE" w:rsidP="008629DE">
      <w:pPr>
        <w:rPr>
          <w:rStyle w:val="Strong"/>
          <w:b w:val="0"/>
          <w:bCs w:val="0"/>
          <w:i/>
          <w:iCs/>
        </w:rPr>
      </w:pPr>
      <w:r w:rsidRPr="008629DE">
        <w:rPr>
          <w:rStyle w:val="Strong"/>
          <w:b w:val="0"/>
          <w:bCs w:val="0"/>
          <w:i/>
          <w:iCs/>
        </w:rPr>
        <w:t>Faster, better decision making</w:t>
      </w:r>
      <w:r w:rsidR="00D8213E">
        <w:rPr>
          <w:rStyle w:val="Strong"/>
          <w:b w:val="0"/>
          <w:bCs w:val="0"/>
          <w:i/>
          <w:iCs/>
        </w:rPr>
        <w:t>:</w:t>
      </w:r>
    </w:p>
    <w:p w:rsidR="00D8213E" w:rsidRPr="00415D47" w:rsidRDefault="00415D47" w:rsidP="00415D47">
      <w:pPr>
        <w:ind w:firstLine="720"/>
        <w:rPr>
          <w:b/>
          <w:bCs/>
          <w:u w:val="single"/>
          <w:lang w:eastAsia="en-GB"/>
        </w:rPr>
      </w:pPr>
      <w:r w:rsidRPr="00415D47">
        <w:rPr>
          <w:rStyle w:val="Strong"/>
          <w:b w:val="0"/>
          <w:bCs w:val="0"/>
        </w:rPr>
        <w:t>Big data analytics facilitate organisation to effectively evaluate information in immediate way. This significantly allow them to undertake decision in a faster manner. By taking use of this John Dee</w:t>
      </w:r>
      <w:r w:rsidR="00926658">
        <w:rPr>
          <w:rStyle w:val="Strong"/>
          <w:b w:val="0"/>
          <w:bCs w:val="0"/>
        </w:rPr>
        <w:t>r</w:t>
      </w:r>
      <w:r w:rsidRPr="00415D47">
        <w:rPr>
          <w:rStyle w:val="Strong"/>
          <w:b w:val="0"/>
          <w:bCs w:val="0"/>
        </w:rPr>
        <w:t xml:space="preserve"> can assure better decision making that will significantly optimize business efficiency. </w:t>
      </w:r>
    </w:p>
    <w:p w:rsidR="00541DDA" w:rsidRDefault="00541DDA" w:rsidP="004A3838">
      <w:pPr>
        <w:rPr>
          <w:u w:val="single"/>
          <w:lang w:eastAsia="en-GB"/>
        </w:rPr>
      </w:pPr>
      <w:r w:rsidRPr="00541DDA">
        <w:rPr>
          <w:u w:val="single"/>
          <w:lang w:eastAsia="en-GB"/>
        </w:rPr>
        <w:t>Cons:</w:t>
      </w:r>
    </w:p>
    <w:p w:rsidR="0084473E" w:rsidRDefault="0084473E" w:rsidP="0084473E">
      <w:pPr>
        <w:rPr>
          <w:rStyle w:val="Strong"/>
          <w:color w:val="000000" w:themeColor="text1"/>
          <w:shd w:val="clear" w:color="auto" w:fill="FFFFFF"/>
        </w:rPr>
      </w:pPr>
      <w:r w:rsidRPr="0084473E">
        <w:rPr>
          <w:rStyle w:val="Strong"/>
          <w:color w:val="000000" w:themeColor="text1"/>
          <w:shd w:val="clear" w:color="auto" w:fill="FFFFFF"/>
        </w:rPr>
        <w:t xml:space="preserve">Rapid </w:t>
      </w:r>
      <w:r w:rsidR="00850FE8" w:rsidRPr="0084473E">
        <w:rPr>
          <w:rStyle w:val="Strong"/>
          <w:color w:val="000000" w:themeColor="text1"/>
          <w:shd w:val="clear" w:color="auto" w:fill="FFFFFF"/>
        </w:rPr>
        <w:t>change:</w:t>
      </w:r>
    </w:p>
    <w:p w:rsidR="000E6F9C" w:rsidRPr="00850FE8" w:rsidRDefault="000E6F9C" w:rsidP="00850FE8">
      <w:pPr>
        <w:ind w:firstLine="720"/>
        <w:rPr>
          <w:rStyle w:val="Strong"/>
          <w:b w:val="0"/>
          <w:bCs w:val="0"/>
          <w:color w:val="000000" w:themeColor="text1"/>
          <w:shd w:val="clear" w:color="auto" w:fill="FFFFFF"/>
        </w:rPr>
      </w:pPr>
      <w:r w:rsidRPr="000E6F9C">
        <w:rPr>
          <w:rStyle w:val="Strong"/>
          <w:b w:val="0"/>
          <w:bCs w:val="0"/>
          <w:color w:val="000000" w:themeColor="text1"/>
          <w:shd w:val="clear" w:color="auto" w:fill="FFFFFF"/>
        </w:rPr>
        <w:t xml:space="preserve">Another normal drawback to immense data examination is that the development is advancing rapidly. </w:t>
      </w:r>
      <w:r>
        <w:rPr>
          <w:rStyle w:val="Strong"/>
          <w:b w:val="0"/>
          <w:bCs w:val="0"/>
          <w:color w:val="000000" w:themeColor="text1"/>
          <w:shd w:val="clear" w:color="auto" w:fill="FFFFFF"/>
        </w:rPr>
        <w:t>Companies</w:t>
      </w:r>
      <w:r w:rsidRPr="000E6F9C">
        <w:rPr>
          <w:rStyle w:val="Strong"/>
          <w:b w:val="0"/>
          <w:bCs w:val="0"/>
          <w:color w:val="000000" w:themeColor="text1"/>
          <w:shd w:val="clear" w:color="auto" w:fill="FFFFFF"/>
        </w:rPr>
        <w:t xml:space="preserve"> face the certified possibility that they will place assets into a particular advancement just to have something much better several months afterward</w:t>
      </w:r>
    </w:p>
    <w:p w:rsidR="0084473E" w:rsidRDefault="0084473E" w:rsidP="0084473E">
      <w:pPr>
        <w:rPr>
          <w:rStyle w:val="Strong"/>
          <w:color w:val="000000" w:themeColor="text1"/>
          <w:shd w:val="clear" w:color="auto" w:fill="FFFFFF"/>
        </w:rPr>
      </w:pPr>
      <w:r w:rsidRPr="0084473E">
        <w:rPr>
          <w:rStyle w:val="Strong"/>
          <w:color w:val="000000" w:themeColor="text1"/>
          <w:shd w:val="clear" w:color="auto" w:fill="FFFFFF"/>
        </w:rPr>
        <w:t>Cybersecurity risks</w:t>
      </w:r>
      <w:r w:rsidR="00850FE8">
        <w:rPr>
          <w:rStyle w:val="Strong"/>
          <w:color w:val="000000" w:themeColor="text1"/>
          <w:shd w:val="clear" w:color="auto" w:fill="FFFFFF"/>
        </w:rPr>
        <w:t>:</w:t>
      </w:r>
    </w:p>
    <w:p w:rsidR="000E6F9C" w:rsidRPr="00850FE8" w:rsidRDefault="000E6F9C" w:rsidP="00850FE8">
      <w:pPr>
        <w:ind w:firstLine="720"/>
        <w:rPr>
          <w:color w:val="000000" w:themeColor="text1"/>
          <w:lang w:eastAsia="en-GB"/>
        </w:rPr>
      </w:pPr>
      <w:r>
        <w:rPr>
          <w:color w:val="000000" w:themeColor="text1"/>
          <w:lang w:eastAsia="en-GB"/>
        </w:rPr>
        <w:t xml:space="preserve">It has been evaluated that the major con of big data analytics is associated to cybersecurity risks. In addition to this, it has been evaluated that it is the major risk which is </w:t>
      </w:r>
      <w:r>
        <w:rPr>
          <w:color w:val="000000" w:themeColor="text1"/>
          <w:lang w:eastAsia="en-GB"/>
        </w:rPr>
        <w:lastRenderedPageBreak/>
        <w:t xml:space="preserve">affecting organisations in terms of managing and securing their data and information in a well define and effective manner. </w:t>
      </w:r>
    </w:p>
    <w:p w:rsidR="00541DDA" w:rsidRDefault="00541DDA" w:rsidP="004A3838">
      <w:pPr>
        <w:rPr>
          <w:b/>
          <w:bCs/>
          <w:lang w:eastAsia="en-GB"/>
        </w:rPr>
      </w:pPr>
      <w:r w:rsidRPr="00541DDA">
        <w:rPr>
          <w:b/>
          <w:bCs/>
          <w:lang w:eastAsia="en-GB"/>
        </w:rPr>
        <w:t>Internet of Things (IoT)</w:t>
      </w:r>
    </w:p>
    <w:p w:rsidR="00E85A39" w:rsidRPr="00E85A39" w:rsidRDefault="000E6F9C" w:rsidP="000E6F9C">
      <w:pPr>
        <w:ind w:firstLine="720"/>
        <w:rPr>
          <w:lang w:eastAsia="en-GB"/>
        </w:rPr>
      </w:pPr>
      <w:r w:rsidRPr="000E6F9C">
        <w:rPr>
          <w:lang w:eastAsia="en-GB"/>
        </w:rPr>
        <w:t xml:space="preserve">The Internet of Things (IoT) is for the most part characterized as number of actual gadgets that are introduced with sensors, programming, and various advances to partner and exchanging data with various contraptions and systems over the web. </w:t>
      </w:r>
      <w:r>
        <w:rPr>
          <w:lang w:eastAsia="en-GB"/>
        </w:rPr>
        <w:t xml:space="preserve"> In simple words, Internet of things are mainly termed as network of physical o</w:t>
      </w:r>
      <w:r w:rsidR="00C168BF">
        <w:rPr>
          <w:lang w:eastAsia="en-GB"/>
        </w:rPr>
        <w:t xml:space="preserve">bjects that are mainly embedded with software, sensors and other form of technologies. </w:t>
      </w:r>
      <w:r w:rsidRPr="000E6F9C">
        <w:rPr>
          <w:lang w:eastAsia="en-GB"/>
        </w:rPr>
        <w:t xml:space="preserve">These gadgets range from typical family protests to complex mechanical instruments. </w:t>
      </w:r>
      <w:r w:rsidR="00D74657">
        <w:rPr>
          <w:lang w:eastAsia="en-GB"/>
        </w:rPr>
        <w:t xml:space="preserve">Furthermore, it has been underlined that in today’s business world IoT is playing major role in enhancing overall revenue, improving efficiency and making reduction in operating costs. </w:t>
      </w:r>
    </w:p>
    <w:p w:rsidR="00541DDA" w:rsidRDefault="00541DDA" w:rsidP="00541DDA">
      <w:pPr>
        <w:rPr>
          <w:u w:val="single"/>
          <w:lang w:eastAsia="en-GB"/>
        </w:rPr>
      </w:pPr>
      <w:r w:rsidRPr="00541DDA">
        <w:rPr>
          <w:u w:val="single"/>
          <w:lang w:eastAsia="en-GB"/>
        </w:rPr>
        <w:t>Pros:</w:t>
      </w:r>
    </w:p>
    <w:p w:rsidR="00372B71" w:rsidRDefault="00850FE8" w:rsidP="00850FE8">
      <w:r w:rsidRPr="00850FE8">
        <w:rPr>
          <w:rStyle w:val="Emphasis"/>
          <w:shd w:val="clear" w:color="auto" w:fill="FFFFFF"/>
        </w:rPr>
        <w:t>Automation</w:t>
      </w:r>
      <w:r>
        <w:rPr>
          <w:rStyle w:val="Emphasis"/>
          <w:shd w:val="clear" w:color="auto" w:fill="FFFFFF"/>
        </w:rPr>
        <w:t>:</w:t>
      </w:r>
      <w:r w:rsidR="00372B71" w:rsidRPr="00372B71">
        <w:t xml:space="preserve"> </w:t>
      </w:r>
    </w:p>
    <w:p w:rsidR="00850FE8" w:rsidRPr="00EC4263" w:rsidRDefault="00AA21DD" w:rsidP="00EC4263">
      <w:pPr>
        <w:ind w:firstLine="720"/>
        <w:rPr>
          <w:rStyle w:val="Emphasis"/>
          <w:i w:val="0"/>
          <w:iCs w:val="0"/>
        </w:rPr>
      </w:pPr>
      <w:r>
        <w:rPr>
          <w:rStyle w:val="Emphasis"/>
          <w:i w:val="0"/>
          <w:iCs w:val="0"/>
          <w:shd w:val="clear" w:color="auto" w:fill="FFFFFF"/>
        </w:rPr>
        <w:t>It has been evaluated that automation</w:t>
      </w:r>
      <w:r w:rsidR="00372B71" w:rsidRPr="004D3ADB">
        <w:rPr>
          <w:rStyle w:val="Emphasis"/>
          <w:i w:val="0"/>
          <w:iCs w:val="0"/>
          <w:shd w:val="clear" w:color="auto" w:fill="FFFFFF"/>
        </w:rPr>
        <w:t xml:space="preserve"> prompts consistency in assignments, nature of administration and control of everyday undertakings without human intercession</w:t>
      </w:r>
      <w:r w:rsidR="00EC4263">
        <w:rPr>
          <w:rStyle w:val="Emphasis"/>
          <w:i w:val="0"/>
          <w:iCs w:val="0"/>
          <w:shd w:val="clear" w:color="auto" w:fill="FFFFFF"/>
        </w:rPr>
        <w:t xml:space="preserve"> (</w:t>
      </w:r>
      <w:proofErr w:type="spellStart"/>
      <w:r w:rsidR="00EC4263" w:rsidRPr="007F0F58">
        <w:rPr>
          <w:color w:val="222222"/>
          <w:szCs w:val="24"/>
          <w:shd w:val="clear" w:color="auto" w:fill="FFFFFF"/>
        </w:rPr>
        <w:t>Maduskar</w:t>
      </w:r>
      <w:proofErr w:type="spellEnd"/>
      <w:r w:rsidR="00EC4263" w:rsidRPr="007F0F58">
        <w:rPr>
          <w:color w:val="222222"/>
          <w:szCs w:val="24"/>
          <w:shd w:val="clear" w:color="auto" w:fill="FFFFFF"/>
        </w:rPr>
        <w:t xml:space="preserve">, </w:t>
      </w:r>
      <w:proofErr w:type="spellStart"/>
      <w:r w:rsidR="00EC4263" w:rsidRPr="007F0F58">
        <w:rPr>
          <w:color w:val="222222"/>
          <w:szCs w:val="24"/>
          <w:shd w:val="clear" w:color="auto" w:fill="FFFFFF"/>
        </w:rPr>
        <w:t>Gohil</w:t>
      </w:r>
      <w:proofErr w:type="spellEnd"/>
      <w:r w:rsidR="00EC4263" w:rsidRPr="007F0F58">
        <w:rPr>
          <w:color w:val="222222"/>
          <w:szCs w:val="24"/>
          <w:shd w:val="clear" w:color="auto" w:fill="FFFFFF"/>
        </w:rPr>
        <w:t xml:space="preserve"> and </w:t>
      </w:r>
      <w:proofErr w:type="spellStart"/>
      <w:r w:rsidR="00EC4263" w:rsidRPr="007F0F58">
        <w:rPr>
          <w:color w:val="222222"/>
          <w:szCs w:val="24"/>
          <w:shd w:val="clear" w:color="auto" w:fill="FFFFFF"/>
        </w:rPr>
        <w:t>Mangrulkar</w:t>
      </w:r>
      <w:proofErr w:type="spellEnd"/>
      <w:r w:rsidR="00EC4263">
        <w:rPr>
          <w:color w:val="222222"/>
          <w:szCs w:val="24"/>
          <w:shd w:val="clear" w:color="auto" w:fill="FFFFFF"/>
        </w:rPr>
        <w:t>,</w:t>
      </w:r>
      <w:r w:rsidR="00EC4263" w:rsidRPr="007F0F58">
        <w:rPr>
          <w:color w:val="222222"/>
          <w:szCs w:val="24"/>
          <w:shd w:val="clear" w:color="auto" w:fill="FFFFFF"/>
        </w:rPr>
        <w:t xml:space="preserve"> 202</w:t>
      </w:r>
      <w:r w:rsidR="00EC4263">
        <w:rPr>
          <w:color w:val="222222"/>
          <w:szCs w:val="24"/>
          <w:shd w:val="clear" w:color="auto" w:fill="FFFFFF"/>
        </w:rPr>
        <w:t>1</w:t>
      </w:r>
      <w:r w:rsidR="00EC4263">
        <w:rPr>
          <w:rStyle w:val="Emphasis"/>
          <w:i w:val="0"/>
          <w:iCs w:val="0"/>
          <w:shd w:val="clear" w:color="auto" w:fill="FFFFFF"/>
        </w:rPr>
        <w:t>)</w:t>
      </w:r>
      <w:r w:rsidR="00372B71" w:rsidRPr="004D3ADB">
        <w:rPr>
          <w:rStyle w:val="Emphasis"/>
          <w:i w:val="0"/>
          <w:iCs w:val="0"/>
          <w:shd w:val="clear" w:color="auto" w:fill="FFFFFF"/>
        </w:rPr>
        <w:t>. Machine-to-machine correspondence likewise keeps up with straightforwardness all through the cycle.</w:t>
      </w:r>
    </w:p>
    <w:p w:rsidR="00850FE8" w:rsidRDefault="00850FE8" w:rsidP="00850FE8">
      <w:pPr>
        <w:rPr>
          <w:rStyle w:val="Emphasis"/>
          <w:shd w:val="clear" w:color="auto" w:fill="FFFFFF"/>
        </w:rPr>
      </w:pPr>
      <w:r w:rsidRPr="00850FE8">
        <w:rPr>
          <w:rStyle w:val="Emphasis"/>
          <w:shd w:val="clear" w:color="auto" w:fill="FFFFFF"/>
        </w:rPr>
        <w:t>Cost Savings</w:t>
      </w:r>
      <w:r>
        <w:rPr>
          <w:rStyle w:val="Emphasis"/>
          <w:shd w:val="clear" w:color="auto" w:fill="FFFFFF"/>
        </w:rPr>
        <w:t>:</w:t>
      </w:r>
    </w:p>
    <w:p w:rsidR="00372B71" w:rsidRPr="004D3ADB" w:rsidRDefault="00372B71" w:rsidP="00372B71">
      <w:pPr>
        <w:ind w:firstLine="720"/>
        <w:rPr>
          <w:rStyle w:val="Emphasis"/>
          <w:i w:val="0"/>
          <w:iCs w:val="0"/>
          <w:shd w:val="clear" w:color="auto" w:fill="FFFFFF"/>
        </w:rPr>
      </w:pPr>
      <w:r w:rsidRPr="004D3ADB">
        <w:rPr>
          <w:rStyle w:val="Emphasis"/>
          <w:i w:val="0"/>
          <w:iCs w:val="0"/>
          <w:shd w:val="clear" w:color="auto" w:fill="FFFFFF"/>
        </w:rPr>
        <w:t xml:space="preserve">IoT mitigates the issues related with bottlenecks, </w:t>
      </w:r>
      <w:r w:rsidR="00AA21DD">
        <w:rPr>
          <w:rStyle w:val="Emphasis"/>
          <w:i w:val="0"/>
          <w:iCs w:val="0"/>
          <w:shd w:val="clear" w:color="auto" w:fill="FFFFFF"/>
        </w:rPr>
        <w:t xml:space="preserve">system damages and </w:t>
      </w:r>
      <w:r w:rsidRPr="004D3ADB">
        <w:rPr>
          <w:rStyle w:val="Emphasis"/>
          <w:i w:val="0"/>
          <w:iCs w:val="0"/>
          <w:shd w:val="clear" w:color="auto" w:fill="FFFFFF"/>
        </w:rPr>
        <w:t>breakdowns</w:t>
      </w:r>
      <w:r w:rsidR="00AA21DD">
        <w:rPr>
          <w:rStyle w:val="Emphasis"/>
          <w:i w:val="0"/>
          <w:iCs w:val="0"/>
          <w:shd w:val="clear" w:color="auto" w:fill="FFFFFF"/>
        </w:rPr>
        <w:t xml:space="preserve">. IoT allow company to save cost in a well define and effective manner by doing cost effective business. </w:t>
      </w:r>
      <w:r w:rsidRPr="004D3ADB">
        <w:rPr>
          <w:rStyle w:val="Emphasis"/>
          <w:i w:val="0"/>
          <w:iCs w:val="0"/>
          <w:shd w:val="clear" w:color="auto" w:fill="FFFFFF"/>
        </w:rPr>
        <w:t xml:space="preserve"> </w:t>
      </w:r>
    </w:p>
    <w:p w:rsidR="00850FE8" w:rsidRDefault="00850FE8" w:rsidP="00850FE8">
      <w:pPr>
        <w:rPr>
          <w:rStyle w:val="Emphasis"/>
          <w:shd w:val="clear" w:color="auto" w:fill="FFFFFF"/>
        </w:rPr>
      </w:pPr>
      <w:r w:rsidRPr="00850FE8">
        <w:rPr>
          <w:rStyle w:val="Emphasis"/>
          <w:shd w:val="clear" w:color="auto" w:fill="FFFFFF"/>
        </w:rPr>
        <w:t>Instant Data Access</w:t>
      </w:r>
      <w:r>
        <w:rPr>
          <w:rStyle w:val="Emphasis"/>
          <w:shd w:val="clear" w:color="auto" w:fill="FFFFFF"/>
        </w:rPr>
        <w:t>:</w:t>
      </w:r>
    </w:p>
    <w:p w:rsidR="00372B71" w:rsidRPr="004D3ADB" w:rsidRDefault="00372B71" w:rsidP="00372B71">
      <w:pPr>
        <w:ind w:firstLine="720"/>
        <w:rPr>
          <w:rStyle w:val="Emphasis"/>
          <w:i w:val="0"/>
          <w:iCs w:val="0"/>
          <w:shd w:val="clear" w:color="auto" w:fill="FFFFFF"/>
        </w:rPr>
      </w:pPr>
      <w:r w:rsidRPr="004D3ADB">
        <w:rPr>
          <w:rStyle w:val="Emphasis"/>
          <w:i w:val="0"/>
          <w:iCs w:val="0"/>
          <w:shd w:val="clear" w:color="auto" w:fill="FFFFFF"/>
        </w:rPr>
        <w:t>More accessible data improves on the dynamic interaction, making life simpler to oversee.</w:t>
      </w:r>
    </w:p>
    <w:p w:rsidR="00850FE8" w:rsidRDefault="00850FE8" w:rsidP="00850FE8">
      <w:pPr>
        <w:rPr>
          <w:rStyle w:val="Emphasis"/>
          <w:shd w:val="clear" w:color="auto" w:fill="FFFFFF"/>
        </w:rPr>
      </w:pPr>
      <w:r w:rsidRPr="00850FE8">
        <w:rPr>
          <w:rStyle w:val="Emphasis"/>
          <w:shd w:val="clear" w:color="auto" w:fill="FFFFFF"/>
        </w:rPr>
        <w:t>Efficiency</w:t>
      </w:r>
      <w:r>
        <w:rPr>
          <w:rStyle w:val="Emphasis"/>
          <w:shd w:val="clear" w:color="auto" w:fill="FFFFFF"/>
        </w:rPr>
        <w:t>:</w:t>
      </w:r>
    </w:p>
    <w:p w:rsidR="00372B71" w:rsidRPr="00850FE8" w:rsidRDefault="00372B71" w:rsidP="00372B71">
      <w:pPr>
        <w:ind w:firstLine="720"/>
        <w:rPr>
          <w:lang w:eastAsia="en-GB"/>
        </w:rPr>
      </w:pPr>
      <w:r w:rsidRPr="00372B71">
        <w:rPr>
          <w:lang w:eastAsia="en-GB"/>
        </w:rPr>
        <w:t>Machine-to-machine cooperation accommodates better effectiveness, empowering individuals to zero in on different positions.</w:t>
      </w:r>
    </w:p>
    <w:p w:rsidR="00541DDA" w:rsidRDefault="00541DDA" w:rsidP="00541DDA">
      <w:pPr>
        <w:rPr>
          <w:u w:val="single"/>
          <w:lang w:eastAsia="en-GB"/>
        </w:rPr>
      </w:pPr>
      <w:r w:rsidRPr="00541DDA">
        <w:rPr>
          <w:u w:val="single"/>
          <w:lang w:eastAsia="en-GB"/>
        </w:rPr>
        <w:t>Cons:</w:t>
      </w:r>
    </w:p>
    <w:p w:rsidR="004D41BF" w:rsidRDefault="00850FE8" w:rsidP="00850FE8">
      <w:pPr>
        <w:rPr>
          <w:rStyle w:val="Emphasis"/>
          <w:shd w:val="clear" w:color="auto" w:fill="FFFFFF"/>
        </w:rPr>
      </w:pPr>
      <w:r w:rsidRPr="00850FE8">
        <w:rPr>
          <w:rStyle w:val="Emphasis"/>
          <w:shd w:val="clear" w:color="auto" w:fill="FFFFFF"/>
        </w:rPr>
        <w:t>Privacy and Security</w:t>
      </w:r>
      <w:r w:rsidR="0090357A">
        <w:rPr>
          <w:rStyle w:val="Emphasis"/>
          <w:shd w:val="clear" w:color="auto" w:fill="FFFFFF"/>
        </w:rPr>
        <w:t>:</w:t>
      </w:r>
    </w:p>
    <w:p w:rsidR="0090357A" w:rsidRPr="0090357A" w:rsidRDefault="0090357A" w:rsidP="0090357A">
      <w:pPr>
        <w:ind w:firstLine="720"/>
        <w:rPr>
          <w:rStyle w:val="Emphasis"/>
          <w:i w:val="0"/>
          <w:iCs w:val="0"/>
          <w:shd w:val="clear" w:color="auto" w:fill="FFFFFF"/>
        </w:rPr>
      </w:pPr>
      <w:r w:rsidRPr="0090357A">
        <w:rPr>
          <w:rStyle w:val="Emphasis"/>
          <w:i w:val="0"/>
          <w:iCs w:val="0"/>
          <w:shd w:val="clear" w:color="auto" w:fill="FFFFFF"/>
        </w:rPr>
        <w:lastRenderedPageBreak/>
        <w:t xml:space="preserve">As a significant number </w:t>
      </w:r>
      <w:proofErr w:type="gramStart"/>
      <w:r w:rsidRPr="0090357A">
        <w:rPr>
          <w:rStyle w:val="Emphasis"/>
          <w:i w:val="0"/>
          <w:iCs w:val="0"/>
          <w:shd w:val="clear" w:color="auto" w:fill="FFFFFF"/>
        </w:rPr>
        <w:t>of  regular</w:t>
      </w:r>
      <w:proofErr w:type="gramEnd"/>
      <w:r w:rsidRPr="0090357A">
        <w:rPr>
          <w:rStyle w:val="Emphasis"/>
          <w:i w:val="0"/>
          <w:iCs w:val="0"/>
          <w:shd w:val="clear" w:color="auto" w:fill="FFFFFF"/>
        </w:rPr>
        <w:t xml:space="preserve"> apparatuses, machines and administrations become associated with the </w:t>
      </w:r>
      <w:r w:rsidR="00AA21DD">
        <w:rPr>
          <w:rStyle w:val="Emphasis"/>
          <w:i w:val="0"/>
          <w:iCs w:val="0"/>
          <w:shd w:val="clear" w:color="auto" w:fill="FFFFFF"/>
        </w:rPr>
        <w:t>internet</w:t>
      </w:r>
      <w:r w:rsidRPr="0090357A">
        <w:rPr>
          <w:rStyle w:val="Emphasis"/>
          <w:i w:val="0"/>
          <w:iCs w:val="0"/>
          <w:shd w:val="clear" w:color="auto" w:fill="FFFFFF"/>
        </w:rPr>
        <w:t>, substantially more data is promptly accessible. It makes it harder to keep private data out of the hands of programmers and other unapproved clients.</w:t>
      </w:r>
    </w:p>
    <w:p w:rsidR="00850FE8" w:rsidRPr="00850FE8" w:rsidRDefault="00850FE8" w:rsidP="00850FE8">
      <w:pPr>
        <w:rPr>
          <w:lang w:eastAsia="en-GB"/>
        </w:rPr>
      </w:pPr>
      <w:r w:rsidRPr="00850FE8">
        <w:rPr>
          <w:rStyle w:val="Emphasis"/>
          <w:shd w:val="clear" w:color="auto" w:fill="FFFFFF"/>
        </w:rPr>
        <w:t>Complexity</w:t>
      </w:r>
    </w:p>
    <w:p w:rsidR="004D41BF" w:rsidRPr="0090357A" w:rsidRDefault="0090357A" w:rsidP="0090357A">
      <w:pPr>
        <w:ind w:firstLine="576"/>
        <w:rPr>
          <w:lang w:eastAsia="en-GB"/>
        </w:rPr>
      </w:pPr>
      <w:r w:rsidRPr="0090357A">
        <w:rPr>
          <w:lang w:eastAsia="en-GB"/>
        </w:rPr>
        <w:t>Since the IoT is a particularly huge, different organization, a solitary disappointment in either the product or equipment can have shocking results</w:t>
      </w:r>
      <w:r w:rsidR="00AA21DD">
        <w:rPr>
          <w:lang w:eastAsia="en-GB"/>
        </w:rPr>
        <w:t xml:space="preserve">. Along with this, it has been evaluated that IoT application is also bit complex. </w:t>
      </w:r>
    </w:p>
    <w:p w:rsidR="004A3838" w:rsidRPr="004A3838" w:rsidRDefault="004D41BF" w:rsidP="0094628F">
      <w:pPr>
        <w:ind w:firstLine="576"/>
        <w:rPr>
          <w:lang w:eastAsia="en-GB"/>
        </w:rPr>
      </w:pPr>
      <w:r>
        <w:rPr>
          <w:lang w:eastAsia="en-GB"/>
        </w:rPr>
        <w:t xml:space="preserve">Thus, according to the </w:t>
      </w:r>
      <w:r w:rsidR="0094628F">
        <w:rPr>
          <w:lang w:eastAsia="en-GB"/>
        </w:rPr>
        <w:t>above-mentioned</w:t>
      </w:r>
      <w:r>
        <w:rPr>
          <w:lang w:eastAsia="en-GB"/>
        </w:rPr>
        <w:t xml:space="preserve"> analysis it has been evaluated that, </w:t>
      </w:r>
      <w:r w:rsidR="0094628F">
        <w:rPr>
          <w:lang w:eastAsia="en-GB"/>
        </w:rPr>
        <w:t>Big</w:t>
      </w:r>
      <w:r w:rsidRPr="004D41BF">
        <w:rPr>
          <w:lang w:eastAsia="en-GB"/>
        </w:rPr>
        <w:t xml:space="preserve"> Data Analytics empowers </w:t>
      </w:r>
      <w:r w:rsidR="0094628F">
        <w:rPr>
          <w:lang w:eastAsia="en-GB"/>
        </w:rPr>
        <w:t xml:space="preserve">companies </w:t>
      </w:r>
      <w:r w:rsidRPr="004D41BF">
        <w:rPr>
          <w:lang w:eastAsia="en-GB"/>
        </w:rPr>
        <w:t xml:space="preserve">to dissect their information in full setting rapidly, and some offer continuous examination. </w:t>
      </w:r>
      <w:r w:rsidR="0094628F">
        <w:rPr>
          <w:lang w:eastAsia="en-GB"/>
        </w:rPr>
        <w:t>U</w:t>
      </w:r>
      <w:r w:rsidRPr="004D41BF">
        <w:rPr>
          <w:lang w:eastAsia="en-GB"/>
        </w:rPr>
        <w:t xml:space="preserve">se Big Data Analytics </w:t>
      </w:r>
      <w:r w:rsidR="0094628F">
        <w:rPr>
          <w:lang w:eastAsia="en-GB"/>
        </w:rPr>
        <w:t>have ability to</w:t>
      </w:r>
      <w:r w:rsidRPr="004D41BF">
        <w:rPr>
          <w:lang w:eastAsia="en-GB"/>
        </w:rPr>
        <w:t xml:space="preserve"> drive </w:t>
      </w:r>
      <w:r w:rsidR="0094628F">
        <w:rPr>
          <w:lang w:eastAsia="en-GB"/>
        </w:rPr>
        <w:t>innovation allow John Dee</w:t>
      </w:r>
      <w:r w:rsidR="00926658">
        <w:rPr>
          <w:lang w:eastAsia="en-GB"/>
        </w:rPr>
        <w:t>r</w:t>
      </w:r>
      <w:r w:rsidR="0094628F">
        <w:rPr>
          <w:lang w:eastAsia="en-GB"/>
        </w:rPr>
        <w:t xml:space="preserve"> to have real-time analysis and better optimization. While on the other hand, if it is talked about </w:t>
      </w:r>
      <w:r w:rsidR="00D74657" w:rsidRPr="00E85A39">
        <w:rPr>
          <w:lang w:eastAsia="en-GB"/>
        </w:rPr>
        <w:t>Internet of Things (IoT)</w:t>
      </w:r>
      <w:r w:rsidR="00D74657">
        <w:rPr>
          <w:lang w:eastAsia="en-GB"/>
        </w:rPr>
        <w:t xml:space="preserve"> this technology is significantly a system of integrated computing devices that offers facility to transfer data over network without the need of human-to-computer or human-to-human interaction. Thus, it has been eva</w:t>
      </w:r>
      <w:r w:rsidR="00926658">
        <w:rPr>
          <w:lang w:eastAsia="en-GB"/>
        </w:rPr>
        <w:t xml:space="preserve">luated that both bog data analytics and </w:t>
      </w:r>
      <w:r w:rsidR="00926658" w:rsidRPr="00E85A39">
        <w:rPr>
          <w:lang w:eastAsia="en-GB"/>
        </w:rPr>
        <w:t>Internet of Things (IoT)</w:t>
      </w:r>
      <w:r w:rsidR="00926658">
        <w:rPr>
          <w:lang w:eastAsia="en-GB"/>
        </w:rPr>
        <w:t xml:space="preserve"> is forward looking technology with the help of which John Deer can manage knowledge and can further conduct its operations in cost effective manner. </w:t>
      </w:r>
    </w:p>
    <w:p w:rsidR="00330094" w:rsidRDefault="00C168BF" w:rsidP="004A3838">
      <w:pPr>
        <w:pStyle w:val="Heading2"/>
        <w:rPr>
          <w:lang w:eastAsia="en-GB"/>
        </w:rPr>
      </w:pPr>
      <w:bookmarkStart w:id="8" w:name="_Toc77988261"/>
      <w:r>
        <w:rPr>
          <w:lang w:eastAsia="en-GB"/>
        </w:rPr>
        <w:t>R</w:t>
      </w:r>
      <w:r w:rsidR="00330094">
        <w:rPr>
          <w:lang w:eastAsia="en-GB"/>
        </w:rPr>
        <w:t>ecommendations</w:t>
      </w:r>
      <w:bookmarkEnd w:id="8"/>
      <w:r w:rsidR="00330094">
        <w:rPr>
          <w:lang w:eastAsia="en-GB"/>
        </w:rPr>
        <w:t xml:space="preserve"> </w:t>
      </w:r>
    </w:p>
    <w:p w:rsidR="00172921" w:rsidRDefault="00172921" w:rsidP="00172921">
      <w:pPr>
        <w:ind w:firstLine="576"/>
      </w:pPr>
      <w:r>
        <w:t xml:space="preserve">Due to the outbreak of covid-19 pandemic there are number of challenges which is prevailing in business environment and can affect organisation in number of ways. In this, automation, big data analysis, Internet of Things (IoT) offer number of significant benefits and support companies through which they can strengthen their knowledge management practices and can further conduct their operations in effective manner. </w:t>
      </w:r>
    </w:p>
    <w:p w:rsidR="00172921" w:rsidRDefault="00172921" w:rsidP="00172921">
      <w:pPr>
        <w:ind w:firstLine="720"/>
        <w:rPr>
          <w:rFonts w:eastAsiaTheme="minorEastAsia"/>
          <w:color w:val="auto"/>
          <w:sz w:val="22"/>
          <w:lang w:eastAsia="en-US"/>
        </w:rPr>
      </w:pPr>
      <w:r>
        <w:t xml:space="preserve">In context to John Deer, it is recommended to organisation to significantly shift towards automation and accelerate the adoption of AI, based technology. It has been identified that Covid-19 pandemic lead countries to impose lock down and make people to stay at home that lead towards closure of industry and restriction of human to get out from their home. This not only affects industries to perform their operations but also lead towards number of challenges in front of organisation to keep on continuing their business operations. John Deer is operating business operations in in heavy equipment industry with more than 70000 employees. </w:t>
      </w:r>
      <w:proofErr w:type="gramStart"/>
      <w:r>
        <w:t>Covid-19 emergence lead company to perform their operations without the help of humans.</w:t>
      </w:r>
      <w:proofErr w:type="gramEnd"/>
      <w:r>
        <w:t xml:space="preserve"> </w:t>
      </w:r>
      <w:r w:rsidR="00CB6041">
        <w:t>Furthermore,</w:t>
      </w:r>
      <w:r>
        <w:t xml:space="preserve"> it </w:t>
      </w:r>
      <w:r>
        <w:lastRenderedPageBreak/>
        <w:t>has been underlined that Covid-19 is still existing and keep on emerging which led countries to impose lockdown accordingly</w:t>
      </w:r>
      <w:r w:rsidR="00CB6041">
        <w:t>.</w:t>
      </w:r>
      <w:r>
        <w:t xml:space="preserve"> </w:t>
      </w:r>
      <w:r w:rsidR="00CB6041">
        <w:t>I</w:t>
      </w:r>
      <w:r>
        <w:t>n th</w:t>
      </w:r>
      <w:r w:rsidR="00CB6041">
        <w:t>is,</w:t>
      </w:r>
      <w:r>
        <w:t xml:space="preserve"> companies like John </w:t>
      </w:r>
      <w:r w:rsidR="00CB6041">
        <w:t>Deer</w:t>
      </w:r>
      <w:r>
        <w:t xml:space="preserve"> can get affected in number of ways which can f</w:t>
      </w:r>
      <w:r w:rsidR="00CB6041">
        <w:t>urther</w:t>
      </w:r>
      <w:r>
        <w:t xml:space="preserve"> let them towards facing number of losses</w:t>
      </w:r>
      <w:r w:rsidR="00CB6041">
        <w:t>.</w:t>
      </w:r>
      <w:r>
        <w:t xml:space="preserve"> </w:t>
      </w:r>
      <w:r w:rsidR="00CB6041">
        <w:t>I</w:t>
      </w:r>
      <w:r>
        <w:t xml:space="preserve">n context to this it is recommended to company to reduce the dependency and pressure </w:t>
      </w:r>
      <w:r w:rsidR="00CB6041">
        <w:t>on</w:t>
      </w:r>
      <w:r>
        <w:t xml:space="preserve"> humans and implement AI </w:t>
      </w:r>
      <w:r w:rsidR="00CB6041">
        <w:t>-</w:t>
      </w:r>
      <w:r>
        <w:t xml:space="preserve">based </w:t>
      </w:r>
      <w:r w:rsidR="00CB6041">
        <w:t>t</w:t>
      </w:r>
      <w:r>
        <w:t>echnology</w:t>
      </w:r>
      <w:r w:rsidR="00CB6041">
        <w:t>,</w:t>
      </w:r>
      <w:r>
        <w:t xml:space="preserve"> I</w:t>
      </w:r>
      <w:r w:rsidR="00CB6041">
        <w:t>S/IT,</w:t>
      </w:r>
      <w:r>
        <w:t xml:space="preserve"> Big Data Analytics and move towards automated operations</w:t>
      </w:r>
      <w:r w:rsidR="00CB6041">
        <w:t>.</w:t>
      </w:r>
      <w:r>
        <w:t xml:space="preserve"> </w:t>
      </w:r>
      <w:r w:rsidR="00CB6041">
        <w:t>D</w:t>
      </w:r>
      <w:r>
        <w:t xml:space="preserve">ue to social distancing companies are required to completely </w:t>
      </w:r>
      <w:r w:rsidR="00CB6041">
        <w:t>g</w:t>
      </w:r>
      <w:r>
        <w:t xml:space="preserve">o </w:t>
      </w:r>
      <w:r w:rsidR="00CB6041">
        <w:t>d</w:t>
      </w:r>
      <w:r>
        <w:t>igital and remote</w:t>
      </w:r>
      <w:r w:rsidR="00CB6041">
        <w:t>.</w:t>
      </w:r>
      <w:r>
        <w:t xml:space="preserve"> </w:t>
      </w:r>
      <w:r w:rsidR="00CB6041">
        <w:t>I</w:t>
      </w:r>
      <w:r>
        <w:t>n this it is essential for John Dee</w:t>
      </w:r>
      <w:r w:rsidR="00CB6041">
        <w:t>r</w:t>
      </w:r>
      <w:r>
        <w:t xml:space="preserve"> to have human resource reformed and adopt </w:t>
      </w:r>
      <w:r w:rsidR="00CB6041">
        <w:t>IoT</w:t>
      </w:r>
      <w:r>
        <w:t xml:space="preserve"> orientation strategy</w:t>
      </w:r>
      <w:r w:rsidR="00CB6041">
        <w:t>.</w:t>
      </w:r>
      <w:r>
        <w:t xml:space="preserve"> </w:t>
      </w:r>
      <w:r w:rsidR="00CB6041">
        <w:t>A</w:t>
      </w:r>
      <w:r>
        <w:t xml:space="preserve">long with this organisation is also recommended to invest in highly skilled </w:t>
      </w:r>
      <w:r w:rsidR="00CB6041">
        <w:t>d</w:t>
      </w:r>
      <w:r>
        <w:t xml:space="preserve">ata </w:t>
      </w:r>
      <w:r w:rsidR="00CB6041">
        <w:t>a</w:t>
      </w:r>
      <w:r>
        <w:t>nalytics</w:t>
      </w:r>
      <w:r w:rsidR="00CB6041">
        <w:t>,</w:t>
      </w:r>
      <w:r>
        <w:t xml:space="preserve"> engineers</w:t>
      </w:r>
      <w:r w:rsidR="00CB6041">
        <w:t>,</w:t>
      </w:r>
      <w:r>
        <w:t xml:space="preserve"> financial and </w:t>
      </w:r>
      <w:r w:rsidR="00CB6041">
        <w:t>t</w:t>
      </w:r>
      <w:r>
        <w:t>ech experts and other administrator</w:t>
      </w:r>
      <w:r w:rsidR="00CB6041">
        <w:t>.</w:t>
      </w:r>
      <w:r>
        <w:t xml:space="preserve"> </w:t>
      </w:r>
      <w:r w:rsidR="00CB6041">
        <w:t>I</w:t>
      </w:r>
      <w:r>
        <w:t xml:space="preserve">mplementation of </w:t>
      </w:r>
      <w:r w:rsidR="00CB6041">
        <w:t>t</w:t>
      </w:r>
      <w:r>
        <w:t xml:space="preserve">echnologies like </w:t>
      </w:r>
      <w:r w:rsidR="00CB6041">
        <w:t>IoT</w:t>
      </w:r>
      <w:r>
        <w:t xml:space="preserve"> will significantly allow company to get interconnected through which they can have capability of transmission of data over define network without having any human involvement</w:t>
      </w:r>
      <w:r w:rsidR="00CB6041">
        <w:t>.</w:t>
      </w:r>
      <w:r>
        <w:t xml:space="preserve"> </w:t>
      </w:r>
      <w:r w:rsidR="00CB6041">
        <w:t>T</w:t>
      </w:r>
      <w:r>
        <w:t xml:space="preserve">his not only lead </w:t>
      </w:r>
      <w:r w:rsidR="00CB6041">
        <w:t xml:space="preserve">John Deer </w:t>
      </w:r>
      <w:r>
        <w:t>to conduct the</w:t>
      </w:r>
      <w:r w:rsidR="00CB6041">
        <w:t>ir</w:t>
      </w:r>
      <w:r>
        <w:t xml:space="preserve"> services in effective manner but can also allow them to conduct their operations even during lockdown</w:t>
      </w:r>
      <w:r w:rsidR="00CB6041">
        <w:t>.</w:t>
      </w:r>
    </w:p>
    <w:p w:rsidR="00E562E1" w:rsidRDefault="00E562E1" w:rsidP="00E562E1">
      <w:pPr>
        <w:pStyle w:val="Heading1"/>
      </w:pPr>
    </w:p>
    <w:p w:rsidR="00E562E1" w:rsidRDefault="00E562E1" w:rsidP="00E562E1"/>
    <w:p w:rsidR="00E562E1" w:rsidRDefault="00E562E1" w:rsidP="00E562E1"/>
    <w:p w:rsidR="00E562E1" w:rsidRDefault="00E562E1" w:rsidP="00E562E1"/>
    <w:p w:rsidR="00E562E1" w:rsidRPr="00E562E1" w:rsidRDefault="00E562E1" w:rsidP="00E562E1"/>
    <w:p w:rsidR="00E562E1" w:rsidRDefault="00E562E1" w:rsidP="00E562E1">
      <w:pPr>
        <w:pStyle w:val="Heading1"/>
      </w:pPr>
      <w:bookmarkStart w:id="9" w:name="_Toc77988262"/>
      <w:r>
        <w:t>CONCLUSION</w:t>
      </w:r>
      <w:bookmarkEnd w:id="9"/>
      <w:r>
        <w:t xml:space="preserve"> </w:t>
      </w:r>
    </w:p>
    <w:p w:rsidR="00D30405" w:rsidRDefault="00D30405" w:rsidP="00D30405">
      <w:pPr>
        <w:ind w:firstLine="432"/>
        <w:rPr>
          <w:lang w:val="en-IN"/>
        </w:rPr>
      </w:pPr>
      <w:r>
        <w:t xml:space="preserve">As per the </w:t>
      </w:r>
      <w:r w:rsidR="00931489">
        <w:t>above-mentioned</w:t>
      </w:r>
      <w:r>
        <w:t xml:space="preserve"> report it has been concluded that information system</w:t>
      </w:r>
      <w:r w:rsidR="00931489">
        <w:t>,</w:t>
      </w:r>
      <w:r>
        <w:t xml:space="preserve"> internet of things and other digital technologies are playing important r</w:t>
      </w:r>
      <w:r w:rsidR="00931489">
        <w:t>o</w:t>
      </w:r>
      <w:r>
        <w:t>les for companies t</w:t>
      </w:r>
      <w:r w:rsidR="00931489">
        <w:t>hrough</w:t>
      </w:r>
      <w:r>
        <w:t xml:space="preserve"> which they can not only maintain their business operations effectiveness but can also provide high quality products and services to customers</w:t>
      </w:r>
      <w:r w:rsidR="00931489">
        <w:t>.</w:t>
      </w:r>
      <w:r>
        <w:t xml:space="preserve"> </w:t>
      </w:r>
      <w:r w:rsidR="00931489">
        <w:t>I</w:t>
      </w:r>
      <w:r>
        <w:t>t helps organisation to maintain consumer relationship management in effective manner</w:t>
      </w:r>
      <w:r w:rsidR="00931489">
        <w:t>.</w:t>
      </w:r>
      <w:r>
        <w:t xml:space="preserve"> </w:t>
      </w:r>
      <w:r w:rsidR="00931489">
        <w:t>T</w:t>
      </w:r>
      <w:r>
        <w:t>his report states that consumer relationship is having advantage in terms of improving consumer service in effective manner</w:t>
      </w:r>
      <w:r w:rsidR="00931489">
        <w:t>.</w:t>
      </w:r>
      <w:r>
        <w:t xml:space="preserve"> </w:t>
      </w:r>
      <w:r w:rsidR="00931489">
        <w:t xml:space="preserve">Furthermore, </w:t>
      </w:r>
      <w:r>
        <w:t xml:space="preserve">it has been identified that </w:t>
      </w:r>
      <w:r w:rsidR="00931489">
        <w:t>b</w:t>
      </w:r>
      <w:r>
        <w:t xml:space="preserve">ig </w:t>
      </w:r>
      <w:r w:rsidR="00931489">
        <w:t>d</w:t>
      </w:r>
      <w:r>
        <w:t>ata</w:t>
      </w:r>
      <w:r w:rsidR="00931489">
        <w:t xml:space="preserve"> a</w:t>
      </w:r>
      <w:r>
        <w:t xml:space="preserve">nalytics allow organisation to conduct cost effective business operations with faster </w:t>
      </w:r>
      <w:r w:rsidR="00931489">
        <w:t>decision-making</w:t>
      </w:r>
      <w:r>
        <w:t xml:space="preserve"> ability</w:t>
      </w:r>
      <w:r w:rsidR="00931489">
        <w:t>.</w:t>
      </w:r>
      <w:r>
        <w:t xml:space="preserve"> </w:t>
      </w:r>
      <w:r w:rsidR="00931489">
        <w:t>W</w:t>
      </w:r>
      <w:r>
        <w:t xml:space="preserve">ith the implementation of internet of things organisation can </w:t>
      </w:r>
      <w:r w:rsidR="00931489">
        <w:t xml:space="preserve">assure </w:t>
      </w:r>
      <w:r>
        <w:t>automation</w:t>
      </w:r>
      <w:r w:rsidR="00931489">
        <w:t>,</w:t>
      </w:r>
      <w:r>
        <w:t xml:space="preserve"> cost </w:t>
      </w:r>
      <w:r w:rsidR="00931489">
        <w:t>s</w:t>
      </w:r>
      <w:r>
        <w:t>avings and instant data access</w:t>
      </w:r>
      <w:r w:rsidR="00931489">
        <w:t>,</w:t>
      </w:r>
      <w:r>
        <w:t xml:space="preserve"> through which they can perform their business operations effectively during the outbreak of covid-19.</w:t>
      </w:r>
    </w:p>
    <w:p w:rsidR="00D30405" w:rsidRDefault="00D30405" w:rsidP="00D30405">
      <w:pPr>
        <w:rPr>
          <w:lang w:val="en-IN"/>
        </w:rPr>
      </w:pPr>
    </w:p>
    <w:p w:rsidR="00E562E1" w:rsidRDefault="00E562E1" w:rsidP="00E562E1"/>
    <w:p w:rsidR="00E562E1" w:rsidRDefault="00E562E1" w:rsidP="00E562E1"/>
    <w:p w:rsidR="00E562E1" w:rsidRDefault="00E562E1" w:rsidP="00E562E1"/>
    <w:p w:rsidR="00E562E1" w:rsidRDefault="00E562E1" w:rsidP="00E562E1"/>
    <w:p w:rsidR="00E562E1" w:rsidRDefault="00E562E1" w:rsidP="00E562E1"/>
    <w:p w:rsidR="00E562E1" w:rsidRDefault="00E562E1" w:rsidP="00E562E1"/>
    <w:p w:rsidR="00E562E1" w:rsidRDefault="00E562E1" w:rsidP="00E562E1"/>
    <w:p w:rsidR="00E562E1" w:rsidRDefault="00E562E1" w:rsidP="00E562E1">
      <w:pPr>
        <w:pStyle w:val="Heading1"/>
      </w:pPr>
    </w:p>
    <w:p w:rsidR="004A3838" w:rsidRDefault="004A3838" w:rsidP="004A3838"/>
    <w:p w:rsidR="004A3838" w:rsidRDefault="004A3838" w:rsidP="004A3838"/>
    <w:p w:rsidR="004A3838" w:rsidRDefault="004A3838" w:rsidP="004A3838"/>
    <w:p w:rsidR="004A3838" w:rsidRDefault="004A3838" w:rsidP="004A3838"/>
    <w:p w:rsidR="004A3838" w:rsidRDefault="004A3838" w:rsidP="004A3838"/>
    <w:p w:rsidR="004A3838" w:rsidRDefault="004A3838" w:rsidP="004A3838"/>
    <w:p w:rsidR="004A3838" w:rsidRDefault="004A3838" w:rsidP="004A3838"/>
    <w:p w:rsidR="004A3838" w:rsidRDefault="004A3838" w:rsidP="004A3838"/>
    <w:p w:rsidR="004A3838" w:rsidRDefault="004A3838" w:rsidP="004A3838"/>
    <w:p w:rsidR="004A3838" w:rsidRPr="004A3838" w:rsidRDefault="004A3838" w:rsidP="004A3838"/>
    <w:p w:rsidR="00E562E1" w:rsidRDefault="00E562E1" w:rsidP="00E562E1">
      <w:pPr>
        <w:pStyle w:val="Heading1"/>
      </w:pPr>
      <w:bookmarkStart w:id="10" w:name="_Toc77988263"/>
      <w:r>
        <w:t>REFERENCES</w:t>
      </w:r>
      <w:bookmarkEnd w:id="10"/>
      <w:r>
        <w:t xml:space="preserve"> </w:t>
      </w:r>
    </w:p>
    <w:p w:rsidR="007F0F58" w:rsidRPr="00EC4263" w:rsidRDefault="00E562E1" w:rsidP="00EC4263">
      <w:pPr>
        <w:rPr>
          <w:u w:val="single"/>
        </w:rPr>
      </w:pPr>
      <w:r w:rsidRPr="00EC4263">
        <w:rPr>
          <w:u w:val="single"/>
        </w:rPr>
        <w:t xml:space="preserve">Books and Journals </w:t>
      </w:r>
    </w:p>
    <w:p w:rsidR="007F0F58" w:rsidRPr="007F0F58" w:rsidRDefault="007F0F58" w:rsidP="007F0F58">
      <w:pPr>
        <w:spacing w:line="240" w:lineRule="auto"/>
        <w:rPr>
          <w:color w:val="222222"/>
          <w:szCs w:val="24"/>
          <w:shd w:val="clear" w:color="auto" w:fill="FFFFFF"/>
        </w:rPr>
      </w:pPr>
      <w:proofErr w:type="spellStart"/>
      <w:r w:rsidRPr="007F0F58">
        <w:rPr>
          <w:color w:val="222222"/>
          <w:szCs w:val="24"/>
          <w:shd w:val="clear" w:color="auto" w:fill="FFFFFF"/>
        </w:rPr>
        <w:t>Ayvaz</w:t>
      </w:r>
      <w:proofErr w:type="spellEnd"/>
      <w:r w:rsidRPr="007F0F58">
        <w:rPr>
          <w:color w:val="222222"/>
          <w:szCs w:val="24"/>
          <w:shd w:val="clear" w:color="auto" w:fill="FFFFFF"/>
        </w:rPr>
        <w:t xml:space="preserve">, S. and </w:t>
      </w:r>
      <w:proofErr w:type="spellStart"/>
      <w:r w:rsidRPr="007F0F58">
        <w:rPr>
          <w:color w:val="222222"/>
          <w:szCs w:val="24"/>
          <w:shd w:val="clear" w:color="auto" w:fill="FFFFFF"/>
        </w:rPr>
        <w:t>Alpay</w:t>
      </w:r>
      <w:proofErr w:type="spellEnd"/>
      <w:r w:rsidRPr="007F0F58">
        <w:rPr>
          <w:color w:val="222222"/>
          <w:szCs w:val="24"/>
          <w:shd w:val="clear" w:color="auto" w:fill="FFFFFF"/>
        </w:rPr>
        <w:t>, K., 2021. Predictive maintenance system for production lines in manufacturing: A machine learning approach using IoT data in real-time. </w:t>
      </w:r>
      <w:r w:rsidRPr="007F0F58">
        <w:rPr>
          <w:i/>
          <w:iCs/>
          <w:color w:val="222222"/>
          <w:szCs w:val="24"/>
          <w:shd w:val="clear" w:color="auto" w:fill="FFFFFF"/>
        </w:rPr>
        <w:t>Expert Systems with Applications</w:t>
      </w:r>
      <w:r w:rsidRPr="007F0F58">
        <w:rPr>
          <w:color w:val="222222"/>
          <w:szCs w:val="24"/>
          <w:shd w:val="clear" w:color="auto" w:fill="FFFFFF"/>
        </w:rPr>
        <w:t>, </w:t>
      </w:r>
      <w:r w:rsidRPr="007F0F58">
        <w:rPr>
          <w:i/>
          <w:iCs/>
          <w:color w:val="222222"/>
          <w:szCs w:val="24"/>
          <w:shd w:val="clear" w:color="auto" w:fill="FFFFFF"/>
        </w:rPr>
        <w:t>173</w:t>
      </w:r>
      <w:r w:rsidRPr="007F0F58">
        <w:rPr>
          <w:color w:val="222222"/>
          <w:szCs w:val="24"/>
          <w:shd w:val="clear" w:color="auto" w:fill="FFFFFF"/>
        </w:rPr>
        <w:t>, p.114598.</w:t>
      </w:r>
    </w:p>
    <w:p w:rsidR="007F0F58" w:rsidRPr="007F0F58" w:rsidRDefault="007F0F58" w:rsidP="007F0F58">
      <w:pPr>
        <w:spacing w:line="240" w:lineRule="auto"/>
        <w:rPr>
          <w:color w:val="222222"/>
          <w:szCs w:val="24"/>
          <w:shd w:val="clear" w:color="auto" w:fill="FFFFFF"/>
        </w:rPr>
      </w:pPr>
      <w:r w:rsidRPr="007F0F58">
        <w:rPr>
          <w:color w:val="222222"/>
          <w:szCs w:val="24"/>
          <w:shd w:val="clear" w:color="auto" w:fill="FFFFFF"/>
        </w:rPr>
        <w:t>Azeem, M</w:t>
      </w:r>
      <w:r w:rsidR="00EC4263">
        <w:rPr>
          <w:color w:val="222222"/>
          <w:szCs w:val="24"/>
          <w:shd w:val="clear" w:color="auto" w:fill="FFFFFF"/>
        </w:rPr>
        <w:t xml:space="preserve"> </w:t>
      </w:r>
      <w:r w:rsidRPr="007F0F58">
        <w:rPr>
          <w:color w:val="222222"/>
          <w:szCs w:val="24"/>
          <w:shd w:val="clear" w:color="auto" w:fill="FFFFFF"/>
        </w:rPr>
        <w:t>2021. Big data applications to take up major challenges across manufacturing industries: A brief review. </w:t>
      </w:r>
      <w:r w:rsidRPr="007F0F58">
        <w:rPr>
          <w:i/>
          <w:iCs/>
          <w:color w:val="222222"/>
          <w:szCs w:val="24"/>
          <w:shd w:val="clear" w:color="auto" w:fill="FFFFFF"/>
        </w:rPr>
        <w:t>Materials Today: Proceedings</w:t>
      </w:r>
      <w:r w:rsidRPr="007F0F58">
        <w:rPr>
          <w:color w:val="222222"/>
          <w:szCs w:val="24"/>
          <w:shd w:val="clear" w:color="auto" w:fill="FFFFFF"/>
        </w:rPr>
        <w:t>.</w:t>
      </w:r>
    </w:p>
    <w:p w:rsidR="007F0F58" w:rsidRPr="007F0F58" w:rsidRDefault="007F0F58" w:rsidP="007F0F58">
      <w:pPr>
        <w:spacing w:line="240" w:lineRule="auto"/>
        <w:rPr>
          <w:color w:val="222222"/>
          <w:szCs w:val="24"/>
          <w:shd w:val="clear" w:color="auto" w:fill="FFFFFF"/>
        </w:rPr>
      </w:pPr>
      <w:r w:rsidRPr="007F0F58">
        <w:rPr>
          <w:color w:val="222222"/>
          <w:szCs w:val="24"/>
          <w:shd w:val="clear" w:color="auto" w:fill="FFFFFF"/>
        </w:rPr>
        <w:t>Cousin, P.F., 2021. </w:t>
      </w:r>
      <w:r w:rsidRPr="007F0F58">
        <w:rPr>
          <w:i/>
          <w:iCs/>
          <w:color w:val="222222"/>
          <w:szCs w:val="24"/>
          <w:shd w:val="clear" w:color="auto" w:fill="FFFFFF"/>
        </w:rPr>
        <w:t>The Internet of Things (IoT) in Manufacturing and Healthcare; Two Critical Infrastructures</w:t>
      </w:r>
      <w:r w:rsidRPr="007F0F58">
        <w:rPr>
          <w:color w:val="222222"/>
          <w:szCs w:val="24"/>
          <w:shd w:val="clear" w:color="auto" w:fill="FFFFFF"/>
        </w:rPr>
        <w:t> (Doctoral dissertation, Utica College).</w:t>
      </w:r>
    </w:p>
    <w:p w:rsidR="007F0F58" w:rsidRPr="007F0F58" w:rsidRDefault="007F0F58" w:rsidP="007F0F58">
      <w:pPr>
        <w:spacing w:line="240" w:lineRule="auto"/>
        <w:rPr>
          <w:color w:val="222222"/>
          <w:szCs w:val="24"/>
          <w:shd w:val="clear" w:color="auto" w:fill="FFFFFF"/>
        </w:rPr>
      </w:pPr>
      <w:r w:rsidRPr="007F0F58">
        <w:rPr>
          <w:color w:val="222222"/>
          <w:szCs w:val="24"/>
          <w:shd w:val="clear" w:color="auto" w:fill="FFFFFF"/>
        </w:rPr>
        <w:t>Hamilton, S., 2021. Real-Time Big Data Analytics, Sustainable Industry 4.0 Wireless Networks, and Internet of Things-based Decision Support Systems in Cyber-Physical Smart Manufacturing. </w:t>
      </w:r>
      <w:r w:rsidRPr="007F0F58">
        <w:rPr>
          <w:i/>
          <w:iCs/>
          <w:color w:val="222222"/>
          <w:szCs w:val="24"/>
          <w:shd w:val="clear" w:color="auto" w:fill="FFFFFF"/>
        </w:rPr>
        <w:t>Economics, Management, and Financial Markets</w:t>
      </w:r>
      <w:r w:rsidRPr="007F0F58">
        <w:rPr>
          <w:color w:val="222222"/>
          <w:szCs w:val="24"/>
          <w:shd w:val="clear" w:color="auto" w:fill="FFFFFF"/>
        </w:rPr>
        <w:t>, </w:t>
      </w:r>
      <w:r w:rsidRPr="007F0F58">
        <w:rPr>
          <w:i/>
          <w:iCs/>
          <w:color w:val="222222"/>
          <w:szCs w:val="24"/>
          <w:shd w:val="clear" w:color="auto" w:fill="FFFFFF"/>
        </w:rPr>
        <w:t>16</w:t>
      </w:r>
      <w:r w:rsidRPr="007F0F58">
        <w:rPr>
          <w:color w:val="222222"/>
          <w:szCs w:val="24"/>
          <w:shd w:val="clear" w:color="auto" w:fill="FFFFFF"/>
        </w:rPr>
        <w:t>(2), pp.84-94.</w:t>
      </w:r>
    </w:p>
    <w:p w:rsidR="007F0F58" w:rsidRPr="007F0F58" w:rsidRDefault="007F0F58" w:rsidP="007F0F58">
      <w:pPr>
        <w:spacing w:line="240" w:lineRule="auto"/>
        <w:rPr>
          <w:color w:val="222222"/>
          <w:szCs w:val="24"/>
          <w:shd w:val="clear" w:color="auto" w:fill="FFFFFF"/>
        </w:rPr>
      </w:pPr>
      <w:proofErr w:type="spellStart"/>
      <w:r w:rsidRPr="007F0F58">
        <w:rPr>
          <w:color w:val="222222"/>
          <w:szCs w:val="24"/>
          <w:shd w:val="clear" w:color="auto" w:fill="FFFFFF"/>
        </w:rPr>
        <w:t>Koppmann</w:t>
      </w:r>
      <w:proofErr w:type="spellEnd"/>
      <w:r w:rsidRPr="007F0F58">
        <w:rPr>
          <w:color w:val="222222"/>
          <w:szCs w:val="24"/>
          <w:shd w:val="clear" w:color="auto" w:fill="FFFFFF"/>
        </w:rPr>
        <w:t>, J., 2021. Overcoming the Challenges of Big Data Analytics Adoption for Small and Medium Sized Enterprises in the Manufacturing Industry.</w:t>
      </w:r>
    </w:p>
    <w:p w:rsidR="007F0F58" w:rsidRPr="007F0F58" w:rsidRDefault="007F0F58" w:rsidP="007F0F58">
      <w:pPr>
        <w:spacing w:line="240" w:lineRule="auto"/>
        <w:rPr>
          <w:szCs w:val="24"/>
        </w:rPr>
      </w:pPr>
      <w:proofErr w:type="spellStart"/>
      <w:r w:rsidRPr="007F0F58">
        <w:rPr>
          <w:color w:val="222222"/>
          <w:szCs w:val="24"/>
          <w:shd w:val="clear" w:color="auto" w:fill="FFFFFF"/>
        </w:rPr>
        <w:t>Maduskar</w:t>
      </w:r>
      <w:proofErr w:type="spellEnd"/>
      <w:r w:rsidRPr="007F0F58">
        <w:rPr>
          <w:color w:val="222222"/>
          <w:szCs w:val="24"/>
          <w:shd w:val="clear" w:color="auto" w:fill="FFFFFF"/>
        </w:rPr>
        <w:t xml:space="preserve">, S., Gohil, M. and </w:t>
      </w:r>
      <w:proofErr w:type="spellStart"/>
      <w:r w:rsidRPr="007F0F58">
        <w:rPr>
          <w:color w:val="222222"/>
          <w:szCs w:val="24"/>
          <w:shd w:val="clear" w:color="auto" w:fill="FFFFFF"/>
        </w:rPr>
        <w:t>Mangrulkar</w:t>
      </w:r>
      <w:proofErr w:type="spellEnd"/>
      <w:r w:rsidRPr="007F0F58">
        <w:rPr>
          <w:color w:val="222222"/>
          <w:szCs w:val="24"/>
          <w:shd w:val="clear" w:color="auto" w:fill="FFFFFF"/>
        </w:rPr>
        <w:t>, R., 2021. Recent Challenges in IoT. </w:t>
      </w:r>
      <w:r w:rsidRPr="007F0F58">
        <w:rPr>
          <w:i/>
          <w:iCs/>
          <w:color w:val="222222"/>
          <w:szCs w:val="24"/>
          <w:shd w:val="clear" w:color="auto" w:fill="FFFFFF"/>
        </w:rPr>
        <w:t>Security Issues and Privacy Threats in Smart Ubiquitous Computing</w:t>
      </w:r>
      <w:r w:rsidRPr="007F0F58">
        <w:rPr>
          <w:color w:val="222222"/>
          <w:szCs w:val="24"/>
          <w:shd w:val="clear" w:color="auto" w:fill="FFFFFF"/>
        </w:rPr>
        <w:t>, </w:t>
      </w:r>
      <w:r w:rsidRPr="007F0F58">
        <w:rPr>
          <w:i/>
          <w:iCs/>
          <w:color w:val="222222"/>
          <w:szCs w:val="24"/>
          <w:shd w:val="clear" w:color="auto" w:fill="FFFFFF"/>
        </w:rPr>
        <w:t>341</w:t>
      </w:r>
      <w:r w:rsidRPr="007F0F58">
        <w:rPr>
          <w:color w:val="222222"/>
          <w:szCs w:val="24"/>
          <w:shd w:val="clear" w:color="auto" w:fill="FFFFFF"/>
        </w:rPr>
        <w:t>, p.65.</w:t>
      </w:r>
    </w:p>
    <w:p w:rsidR="007F0F58" w:rsidRPr="007F0F58" w:rsidRDefault="007F0F58" w:rsidP="007F0F58">
      <w:pPr>
        <w:spacing w:line="240" w:lineRule="auto"/>
        <w:rPr>
          <w:color w:val="222222"/>
          <w:szCs w:val="24"/>
          <w:shd w:val="clear" w:color="auto" w:fill="FFFFFF"/>
        </w:rPr>
      </w:pPr>
      <w:proofErr w:type="spellStart"/>
      <w:r w:rsidRPr="007F0F58">
        <w:rPr>
          <w:color w:val="222222"/>
          <w:szCs w:val="24"/>
          <w:shd w:val="clear" w:color="auto" w:fill="FFFFFF"/>
        </w:rPr>
        <w:lastRenderedPageBreak/>
        <w:t>Rajarajan</w:t>
      </w:r>
      <w:proofErr w:type="spellEnd"/>
      <w:r w:rsidRPr="007F0F58">
        <w:rPr>
          <w:color w:val="222222"/>
          <w:szCs w:val="24"/>
          <w:shd w:val="clear" w:color="auto" w:fill="FFFFFF"/>
        </w:rPr>
        <w:t xml:space="preserve">, S., </w:t>
      </w:r>
      <w:proofErr w:type="spellStart"/>
      <w:r w:rsidRPr="007F0F58">
        <w:rPr>
          <w:color w:val="222222"/>
          <w:szCs w:val="24"/>
          <w:shd w:val="clear" w:color="auto" w:fill="FFFFFF"/>
        </w:rPr>
        <w:t>Renukadevi</w:t>
      </w:r>
      <w:proofErr w:type="spellEnd"/>
      <w:r w:rsidRPr="007F0F58">
        <w:rPr>
          <w:color w:val="222222"/>
          <w:szCs w:val="24"/>
          <w:shd w:val="clear" w:color="auto" w:fill="FFFFFF"/>
        </w:rPr>
        <w:t>, S. and Basim, N.M.A., 2021. Industrial IoT and Intelligent Manufacturing. In </w:t>
      </w:r>
      <w:r w:rsidRPr="007F0F58">
        <w:rPr>
          <w:i/>
          <w:iCs/>
          <w:color w:val="222222"/>
          <w:szCs w:val="24"/>
          <w:shd w:val="clear" w:color="auto" w:fill="FFFFFF"/>
        </w:rPr>
        <w:t>Futuristic Trends in Intelligent Manufacturing</w:t>
      </w:r>
      <w:r w:rsidRPr="007F0F58">
        <w:rPr>
          <w:color w:val="222222"/>
          <w:szCs w:val="24"/>
          <w:shd w:val="clear" w:color="auto" w:fill="FFFFFF"/>
        </w:rPr>
        <w:t> (pp. 185-203). Springer, Cham.</w:t>
      </w:r>
    </w:p>
    <w:p w:rsidR="007F0F58" w:rsidRPr="007F0F58" w:rsidRDefault="007F0F58" w:rsidP="007F0F58">
      <w:pPr>
        <w:spacing w:line="240" w:lineRule="auto"/>
        <w:rPr>
          <w:color w:val="222222"/>
          <w:szCs w:val="24"/>
          <w:shd w:val="clear" w:color="auto" w:fill="FFFFFF"/>
        </w:rPr>
      </w:pPr>
      <w:r w:rsidRPr="007F0F58">
        <w:rPr>
          <w:color w:val="222222"/>
          <w:szCs w:val="24"/>
          <w:shd w:val="clear" w:color="auto" w:fill="FFFFFF"/>
        </w:rPr>
        <w:t>Sahoo, S., 2021. Big data analytics in manufacturing: a bibliometric analysis of research in the field of business management. </w:t>
      </w:r>
      <w:r w:rsidRPr="007F0F58">
        <w:rPr>
          <w:i/>
          <w:iCs/>
          <w:color w:val="222222"/>
          <w:szCs w:val="24"/>
          <w:shd w:val="clear" w:color="auto" w:fill="FFFFFF"/>
        </w:rPr>
        <w:t>International Journal of Production Research</w:t>
      </w:r>
      <w:r w:rsidRPr="007F0F58">
        <w:rPr>
          <w:color w:val="222222"/>
          <w:szCs w:val="24"/>
          <w:shd w:val="clear" w:color="auto" w:fill="FFFFFF"/>
        </w:rPr>
        <w:t>, pp.1-29.</w:t>
      </w:r>
    </w:p>
    <w:p w:rsidR="007F0F58" w:rsidRPr="007F0F58" w:rsidRDefault="007F0F58" w:rsidP="007F0F58">
      <w:pPr>
        <w:spacing w:line="240" w:lineRule="auto"/>
        <w:rPr>
          <w:color w:val="222222"/>
          <w:szCs w:val="24"/>
          <w:shd w:val="clear" w:color="auto" w:fill="FFFFFF"/>
        </w:rPr>
      </w:pPr>
      <w:r w:rsidRPr="007F0F58">
        <w:rPr>
          <w:color w:val="222222"/>
          <w:szCs w:val="24"/>
          <w:shd w:val="clear" w:color="auto" w:fill="FFFFFF"/>
        </w:rPr>
        <w:t>Tyagi, A., Bhushan, B. and Singh, R.V., 2021. 8 Big Data Analytics. </w:t>
      </w:r>
      <w:r w:rsidRPr="007F0F58">
        <w:rPr>
          <w:i/>
          <w:iCs/>
          <w:color w:val="222222"/>
          <w:szCs w:val="24"/>
          <w:shd w:val="clear" w:color="auto" w:fill="FFFFFF"/>
        </w:rPr>
        <w:t>Integration of WSNs into Internet of Things: A Security Perspective</w:t>
      </w:r>
      <w:r w:rsidRPr="007F0F58">
        <w:rPr>
          <w:color w:val="222222"/>
          <w:szCs w:val="24"/>
          <w:shd w:val="clear" w:color="auto" w:fill="FFFFFF"/>
        </w:rPr>
        <w:t>, p.135.</w:t>
      </w:r>
    </w:p>
    <w:p w:rsidR="007F0F58" w:rsidRPr="007F0F58" w:rsidRDefault="007F0F58" w:rsidP="007F0F58">
      <w:pPr>
        <w:spacing w:line="240" w:lineRule="auto"/>
        <w:rPr>
          <w:color w:val="222222"/>
          <w:szCs w:val="24"/>
          <w:shd w:val="clear" w:color="auto" w:fill="FFFFFF"/>
        </w:rPr>
      </w:pPr>
      <w:r w:rsidRPr="007F0F58">
        <w:rPr>
          <w:color w:val="222222"/>
          <w:szCs w:val="24"/>
          <w:shd w:val="clear" w:color="auto" w:fill="FFFFFF"/>
        </w:rPr>
        <w:t>Wang, J., Xu, C., Zhang, J. and Zhong, R., 2021. Big data analytics for intelligent manufacturing systems: A review. </w:t>
      </w:r>
      <w:r w:rsidRPr="007F0F58">
        <w:rPr>
          <w:i/>
          <w:iCs/>
          <w:color w:val="222222"/>
          <w:szCs w:val="24"/>
          <w:shd w:val="clear" w:color="auto" w:fill="FFFFFF"/>
        </w:rPr>
        <w:t>Journal of Manufacturing Systems</w:t>
      </w:r>
      <w:r w:rsidRPr="007F0F58">
        <w:rPr>
          <w:color w:val="222222"/>
          <w:szCs w:val="24"/>
          <w:shd w:val="clear" w:color="auto" w:fill="FFFFFF"/>
        </w:rPr>
        <w:t>.</w:t>
      </w:r>
    </w:p>
    <w:sectPr w:rsidR="007F0F58" w:rsidRPr="007F0F58" w:rsidSect="00630959">
      <w:footerReference w:type="default" r:id="rId10"/>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C2011" w:rsidRDefault="004C2011">
      <w:pPr>
        <w:spacing w:line="240" w:lineRule="auto"/>
      </w:pPr>
      <w:r>
        <w:separator/>
      </w:r>
    </w:p>
    <w:p w:rsidR="004C2011" w:rsidRDefault="004C2011"/>
  </w:endnote>
  <w:endnote w:type="continuationSeparator" w:id="0">
    <w:p w:rsidR="004C2011" w:rsidRDefault="004C2011">
      <w:pPr>
        <w:spacing w:line="240" w:lineRule="auto"/>
      </w:pPr>
      <w:r>
        <w:continuationSeparator/>
      </w:r>
    </w:p>
    <w:p w:rsidR="004C2011" w:rsidRDefault="004C201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Noto Sans Symbols">
    <w:altName w:val="Times New Roman"/>
    <w:charset w:val="00"/>
    <w:family w:val="auto"/>
    <w:pitch w:val="default"/>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roid Sans">
    <w:altName w:val="MS Mincho"/>
    <w:charset w:val="80"/>
    <w:family w:val="auto"/>
    <w:pitch w:val="variable"/>
  </w:font>
  <w:font w:name="DejaVu Sans">
    <w:altName w:val="Arial"/>
    <w:charset w:val="00"/>
    <w:family w:val="swiss"/>
    <w:pitch w:val="variable"/>
  </w:font>
  <w:font w:name="OpenSymbol">
    <w:altName w:val="Yu Gothic"/>
    <w:charset w:val="80"/>
    <w:family w:val="auto"/>
    <w:pitch w:val="default"/>
  </w:font>
  <w:font w:name="Tinos">
    <w:altName w:val="MS Mincho"/>
    <w:charset w:val="80"/>
    <w:family w:val="roman"/>
    <w:pitch w:val="variable"/>
  </w:font>
  <w:font w:name="Tahoma">
    <w:panose1 w:val="020B0604030504040204"/>
    <w:charset w:val="00"/>
    <w:family w:val="swiss"/>
    <w:pitch w:val="variable"/>
    <w:sig w:usb0="E1002EFF" w:usb1="C000605B" w:usb2="00000029" w:usb3="00000000" w:csb0="000101FF" w:csb1="00000000"/>
  </w:font>
  <w:font w:name="Mangal">
    <w:altName w:val="Courier New"/>
    <w:panose1 w:val="00000400000000000000"/>
    <w:charset w:val="01"/>
    <w:family w:val="roman"/>
    <w:notTrueType/>
    <w:pitch w:val="variable"/>
    <w:sig w:usb0="00002000" w:usb1="00000000" w:usb2="00000000" w:usb3="00000000" w:csb0="0000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630959" w:rsidRDefault="007C25DA">
    <w:pPr>
      <w:pStyle w:val="Footer"/>
      <w:jc w:val="center"/>
    </w:pPr>
    <w:r>
      <w:fldChar w:fldCharType="begin"/>
    </w:r>
    <w:r w:rsidR="00C1752A">
      <w:instrText xml:space="preserve"> PAGE </w:instrText>
    </w:r>
    <w:r>
      <w:fldChar w:fldCharType="separate"/>
    </w:r>
    <w:r w:rsidR="007E74BD">
      <w:rPr>
        <w:noProof/>
      </w:rPr>
      <w:t>1</w:t>
    </w:r>
    <w:r>
      <w:fldChar w:fldCharType="end"/>
    </w:r>
  </w:p>
  <w:p w:rsidR="00630959" w:rsidRDefault="00630959">
    <w:pPr>
      <w:pStyle w:val="Footer"/>
    </w:pPr>
  </w:p>
  <w:p w:rsidR="00DB1E33" w:rsidRDefault="00DB1E33"/>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C2011" w:rsidRDefault="004C2011">
      <w:pPr>
        <w:spacing w:line="240" w:lineRule="auto"/>
      </w:pPr>
      <w:r>
        <w:separator/>
      </w:r>
    </w:p>
    <w:p w:rsidR="004C2011" w:rsidRDefault="004C2011"/>
  </w:footnote>
  <w:footnote w:type="continuationSeparator" w:id="0">
    <w:p w:rsidR="004C2011" w:rsidRDefault="004C2011">
      <w:pPr>
        <w:spacing w:line="240" w:lineRule="auto"/>
      </w:pPr>
      <w:r>
        <w:continuationSeparator/>
      </w:r>
    </w:p>
    <w:p w:rsidR="004C2011" w:rsidRDefault="004C2011"/>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0" type="#_x0000_t75" style="width:11.25pt;height:11.25pt" o:bullet="t">
        <v:imagedata r:id="rId1" o:title="mso9983"/>
      </v:shape>
    </w:pict>
  </w:numPicBullet>
  <w:abstractNum w:abstractNumId="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nsid w:val="00E870DC"/>
    <w:multiLevelType w:val="multilevel"/>
    <w:tmpl w:val="D3A2932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09F11242"/>
    <w:multiLevelType w:val="hybridMultilevel"/>
    <w:tmpl w:val="674C3532"/>
    <w:lvl w:ilvl="0" w:tplc="0409000D">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nsid w:val="122420DE"/>
    <w:multiLevelType w:val="hybridMultilevel"/>
    <w:tmpl w:val="38BAA1CA"/>
    <w:lvl w:ilvl="0" w:tplc="04090003">
      <w:start w:val="1"/>
      <w:numFmt w:val="bullet"/>
      <w:lvlText w:val="o"/>
      <w:lvlJc w:val="left"/>
      <w:pPr>
        <w:ind w:left="360" w:hanging="360"/>
      </w:pPr>
      <w:rPr>
        <w:rFonts w:ascii="Courier New" w:hAnsi="Courier New" w:cs="Courier New"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nsid w:val="15BF7AB1"/>
    <w:multiLevelType w:val="hybridMultilevel"/>
    <w:tmpl w:val="547EF8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17E679F9"/>
    <w:multiLevelType w:val="hybridMultilevel"/>
    <w:tmpl w:val="2422A61C"/>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18FE7718"/>
    <w:multiLevelType w:val="multilevel"/>
    <w:tmpl w:val="54D4D8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1DE47494"/>
    <w:multiLevelType w:val="multilevel"/>
    <w:tmpl w:val="4508BC7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8">
    <w:nsid w:val="23187C76"/>
    <w:multiLevelType w:val="hybridMultilevel"/>
    <w:tmpl w:val="196480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294F0623"/>
    <w:multiLevelType w:val="hybridMultilevel"/>
    <w:tmpl w:val="4EF6B714"/>
    <w:lvl w:ilvl="0" w:tplc="04090003">
      <w:start w:val="1"/>
      <w:numFmt w:val="bullet"/>
      <w:lvlText w:val="o"/>
      <w:lvlJc w:val="left"/>
      <w:pPr>
        <w:ind w:left="360" w:hanging="360"/>
      </w:pPr>
      <w:rPr>
        <w:rFonts w:ascii="Courier New" w:hAnsi="Courier New" w:cs="Courier New"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0">
    <w:nsid w:val="2AB63771"/>
    <w:multiLevelType w:val="hybridMultilevel"/>
    <w:tmpl w:val="B35ECA6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301F5AB8"/>
    <w:multiLevelType w:val="hybridMultilevel"/>
    <w:tmpl w:val="22C2DAAC"/>
    <w:lvl w:ilvl="0" w:tplc="04090003">
      <w:start w:val="1"/>
      <w:numFmt w:val="bullet"/>
      <w:lvlText w:val="o"/>
      <w:lvlJc w:val="left"/>
      <w:pPr>
        <w:ind w:left="360" w:hanging="360"/>
      </w:pPr>
      <w:rPr>
        <w:rFonts w:ascii="Courier New" w:hAnsi="Courier New" w:cs="Courier New"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2">
    <w:nsid w:val="3BB00A8B"/>
    <w:multiLevelType w:val="hybridMultilevel"/>
    <w:tmpl w:val="4C8858C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43BF2D4C"/>
    <w:multiLevelType w:val="hybridMultilevel"/>
    <w:tmpl w:val="CD90873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4F5119E9"/>
    <w:multiLevelType w:val="hybridMultilevel"/>
    <w:tmpl w:val="8782241A"/>
    <w:lvl w:ilvl="0" w:tplc="8D96416E">
      <w:start w:val="1"/>
      <w:numFmt w:val="decimal"/>
      <w:pStyle w:val="RTOWorksAssessmentNumbers"/>
      <w:lvlText w:val="%1."/>
      <w:lvlJc w:val="left"/>
      <w:pPr>
        <w:ind w:left="425" w:hanging="425"/>
      </w:pPr>
      <w:rPr>
        <w:rFonts w:ascii="Arial" w:hAnsi="Arial" w:hint="default"/>
        <w:caps w:val="0"/>
        <w:strike w:val="0"/>
        <w:dstrike w:val="0"/>
        <w:vanish w:val="0"/>
        <w:sz w:val="20"/>
        <w:vertAlign w:val="baseline"/>
      </w:rPr>
    </w:lvl>
    <w:lvl w:ilvl="1" w:tplc="0C090019" w:tentative="1">
      <w:start w:val="1"/>
      <w:numFmt w:val="lowerLetter"/>
      <w:lvlText w:val="%2."/>
      <w:lvlJc w:val="left"/>
      <w:pPr>
        <w:ind w:left="1440" w:hanging="360"/>
      </w:pPr>
    </w:lvl>
    <w:lvl w:ilvl="2" w:tplc="0C09001B" w:tentative="1">
      <w:start w:val="1"/>
      <w:numFmt w:val="lowerRoman"/>
      <w:lvlText w:val="%3."/>
      <w:lvlJc w:val="right"/>
      <w:pPr>
        <w:ind w:left="2160" w:hanging="180"/>
      </w:pPr>
    </w:lvl>
    <w:lvl w:ilvl="3" w:tplc="0C09000F" w:tentative="1">
      <w:start w:val="1"/>
      <w:numFmt w:val="decimal"/>
      <w:lvlText w:val="%4."/>
      <w:lvlJc w:val="left"/>
      <w:pPr>
        <w:ind w:left="2880" w:hanging="360"/>
      </w:pPr>
    </w:lvl>
    <w:lvl w:ilvl="4" w:tplc="0C090019" w:tentative="1">
      <w:start w:val="1"/>
      <w:numFmt w:val="lowerLetter"/>
      <w:lvlText w:val="%5."/>
      <w:lvlJc w:val="left"/>
      <w:pPr>
        <w:ind w:left="3600" w:hanging="360"/>
      </w:pPr>
    </w:lvl>
    <w:lvl w:ilvl="5" w:tplc="0C09001B" w:tentative="1">
      <w:start w:val="1"/>
      <w:numFmt w:val="lowerRoman"/>
      <w:lvlText w:val="%6."/>
      <w:lvlJc w:val="right"/>
      <w:pPr>
        <w:ind w:left="4320" w:hanging="180"/>
      </w:pPr>
    </w:lvl>
    <w:lvl w:ilvl="6" w:tplc="0C09000F" w:tentative="1">
      <w:start w:val="1"/>
      <w:numFmt w:val="decimal"/>
      <w:lvlText w:val="%7."/>
      <w:lvlJc w:val="left"/>
      <w:pPr>
        <w:ind w:left="5040" w:hanging="360"/>
      </w:pPr>
    </w:lvl>
    <w:lvl w:ilvl="7" w:tplc="0C090019" w:tentative="1">
      <w:start w:val="1"/>
      <w:numFmt w:val="lowerLetter"/>
      <w:lvlText w:val="%8."/>
      <w:lvlJc w:val="left"/>
      <w:pPr>
        <w:ind w:left="5760" w:hanging="360"/>
      </w:pPr>
    </w:lvl>
    <w:lvl w:ilvl="8" w:tplc="0C09001B" w:tentative="1">
      <w:start w:val="1"/>
      <w:numFmt w:val="lowerRoman"/>
      <w:lvlText w:val="%9."/>
      <w:lvlJc w:val="right"/>
      <w:pPr>
        <w:ind w:left="6480" w:hanging="180"/>
      </w:pPr>
    </w:lvl>
  </w:abstractNum>
  <w:abstractNum w:abstractNumId="15">
    <w:nsid w:val="533C706B"/>
    <w:multiLevelType w:val="multilevel"/>
    <w:tmpl w:val="0628998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6">
    <w:nsid w:val="58493330"/>
    <w:multiLevelType w:val="hybridMultilevel"/>
    <w:tmpl w:val="06BEE2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nsid w:val="58F61100"/>
    <w:multiLevelType w:val="multilevel"/>
    <w:tmpl w:val="A6D8482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nsid w:val="5B7560D3"/>
    <w:multiLevelType w:val="hybridMultilevel"/>
    <w:tmpl w:val="94C2804A"/>
    <w:lvl w:ilvl="0" w:tplc="F3E4096E">
      <w:start w:val="1"/>
      <w:numFmt w:val="bullet"/>
      <w:lvlText w:val=""/>
      <w:lvlJc w:val="left"/>
      <w:pPr>
        <w:tabs>
          <w:tab w:val="num" w:pos="720"/>
        </w:tabs>
        <w:ind w:left="720" w:hanging="360"/>
      </w:pPr>
      <w:rPr>
        <w:rFonts w:ascii="Wingdings 3" w:hAnsi="Wingdings 3" w:hint="default"/>
      </w:rPr>
    </w:lvl>
    <w:lvl w:ilvl="1" w:tplc="37564D8C" w:tentative="1">
      <w:start w:val="1"/>
      <w:numFmt w:val="bullet"/>
      <w:lvlText w:val=""/>
      <w:lvlJc w:val="left"/>
      <w:pPr>
        <w:tabs>
          <w:tab w:val="num" w:pos="1440"/>
        </w:tabs>
        <w:ind w:left="1440" w:hanging="360"/>
      </w:pPr>
      <w:rPr>
        <w:rFonts w:ascii="Wingdings 3" w:hAnsi="Wingdings 3" w:hint="default"/>
      </w:rPr>
    </w:lvl>
    <w:lvl w:ilvl="2" w:tplc="7B783A30" w:tentative="1">
      <w:start w:val="1"/>
      <w:numFmt w:val="bullet"/>
      <w:lvlText w:val=""/>
      <w:lvlJc w:val="left"/>
      <w:pPr>
        <w:tabs>
          <w:tab w:val="num" w:pos="2160"/>
        </w:tabs>
        <w:ind w:left="2160" w:hanging="360"/>
      </w:pPr>
      <w:rPr>
        <w:rFonts w:ascii="Wingdings 3" w:hAnsi="Wingdings 3" w:hint="default"/>
      </w:rPr>
    </w:lvl>
    <w:lvl w:ilvl="3" w:tplc="A300CF32" w:tentative="1">
      <w:start w:val="1"/>
      <w:numFmt w:val="bullet"/>
      <w:lvlText w:val=""/>
      <w:lvlJc w:val="left"/>
      <w:pPr>
        <w:tabs>
          <w:tab w:val="num" w:pos="2880"/>
        </w:tabs>
        <w:ind w:left="2880" w:hanging="360"/>
      </w:pPr>
      <w:rPr>
        <w:rFonts w:ascii="Wingdings 3" w:hAnsi="Wingdings 3" w:hint="default"/>
      </w:rPr>
    </w:lvl>
    <w:lvl w:ilvl="4" w:tplc="5E183F0C" w:tentative="1">
      <w:start w:val="1"/>
      <w:numFmt w:val="bullet"/>
      <w:lvlText w:val=""/>
      <w:lvlJc w:val="left"/>
      <w:pPr>
        <w:tabs>
          <w:tab w:val="num" w:pos="3600"/>
        </w:tabs>
        <w:ind w:left="3600" w:hanging="360"/>
      </w:pPr>
      <w:rPr>
        <w:rFonts w:ascii="Wingdings 3" w:hAnsi="Wingdings 3" w:hint="default"/>
      </w:rPr>
    </w:lvl>
    <w:lvl w:ilvl="5" w:tplc="FCCCDCDC" w:tentative="1">
      <w:start w:val="1"/>
      <w:numFmt w:val="bullet"/>
      <w:lvlText w:val=""/>
      <w:lvlJc w:val="left"/>
      <w:pPr>
        <w:tabs>
          <w:tab w:val="num" w:pos="4320"/>
        </w:tabs>
        <w:ind w:left="4320" w:hanging="360"/>
      </w:pPr>
      <w:rPr>
        <w:rFonts w:ascii="Wingdings 3" w:hAnsi="Wingdings 3" w:hint="default"/>
      </w:rPr>
    </w:lvl>
    <w:lvl w:ilvl="6" w:tplc="8C644A64" w:tentative="1">
      <w:start w:val="1"/>
      <w:numFmt w:val="bullet"/>
      <w:lvlText w:val=""/>
      <w:lvlJc w:val="left"/>
      <w:pPr>
        <w:tabs>
          <w:tab w:val="num" w:pos="5040"/>
        </w:tabs>
        <w:ind w:left="5040" w:hanging="360"/>
      </w:pPr>
      <w:rPr>
        <w:rFonts w:ascii="Wingdings 3" w:hAnsi="Wingdings 3" w:hint="default"/>
      </w:rPr>
    </w:lvl>
    <w:lvl w:ilvl="7" w:tplc="3490CB40" w:tentative="1">
      <w:start w:val="1"/>
      <w:numFmt w:val="bullet"/>
      <w:lvlText w:val=""/>
      <w:lvlJc w:val="left"/>
      <w:pPr>
        <w:tabs>
          <w:tab w:val="num" w:pos="5760"/>
        </w:tabs>
        <w:ind w:left="5760" w:hanging="360"/>
      </w:pPr>
      <w:rPr>
        <w:rFonts w:ascii="Wingdings 3" w:hAnsi="Wingdings 3" w:hint="default"/>
      </w:rPr>
    </w:lvl>
    <w:lvl w:ilvl="8" w:tplc="DE76F3D4" w:tentative="1">
      <w:start w:val="1"/>
      <w:numFmt w:val="bullet"/>
      <w:lvlText w:val=""/>
      <w:lvlJc w:val="left"/>
      <w:pPr>
        <w:tabs>
          <w:tab w:val="num" w:pos="6480"/>
        </w:tabs>
        <w:ind w:left="6480" w:hanging="360"/>
      </w:pPr>
      <w:rPr>
        <w:rFonts w:ascii="Wingdings 3" w:hAnsi="Wingdings 3" w:hint="default"/>
      </w:rPr>
    </w:lvl>
  </w:abstractNum>
  <w:abstractNum w:abstractNumId="19">
    <w:nsid w:val="5EEF4322"/>
    <w:multiLevelType w:val="multilevel"/>
    <w:tmpl w:val="44BA152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nsid w:val="631D0F44"/>
    <w:multiLevelType w:val="hybridMultilevel"/>
    <w:tmpl w:val="A0EC117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nsid w:val="6B433940"/>
    <w:multiLevelType w:val="multilevel"/>
    <w:tmpl w:val="1EA640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nsid w:val="6C4A30CE"/>
    <w:multiLevelType w:val="multilevel"/>
    <w:tmpl w:val="1CE6EF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nsid w:val="6E656AEA"/>
    <w:multiLevelType w:val="hybridMultilevel"/>
    <w:tmpl w:val="E5BCDB1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4">
    <w:nsid w:val="721843D4"/>
    <w:multiLevelType w:val="hybridMultilevel"/>
    <w:tmpl w:val="C32E7712"/>
    <w:lvl w:ilvl="0" w:tplc="0409000F">
      <w:start w:val="6"/>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nsid w:val="7475025A"/>
    <w:multiLevelType w:val="hybridMultilevel"/>
    <w:tmpl w:val="AD08A8FA"/>
    <w:lvl w:ilvl="0" w:tplc="04090009">
      <w:start w:val="1"/>
      <w:numFmt w:val="bullet"/>
      <w:lvlText w:val=""/>
      <w:lvlJc w:val="left"/>
      <w:pPr>
        <w:ind w:left="780" w:hanging="360"/>
      </w:pPr>
      <w:rPr>
        <w:rFonts w:ascii="Wingdings" w:hAnsi="Wingdings"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26">
    <w:nsid w:val="7CFE6D1A"/>
    <w:multiLevelType w:val="hybridMultilevel"/>
    <w:tmpl w:val="249A966A"/>
    <w:lvl w:ilvl="0" w:tplc="0409000D">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7">
    <w:nsid w:val="7D503A94"/>
    <w:multiLevelType w:val="hybridMultilevel"/>
    <w:tmpl w:val="031A75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nsid w:val="7E4A306A"/>
    <w:multiLevelType w:val="hybridMultilevel"/>
    <w:tmpl w:val="D278DB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22"/>
  </w:num>
  <w:num w:numId="3">
    <w:abstractNumId w:val="16"/>
  </w:num>
  <w:num w:numId="4">
    <w:abstractNumId w:val="13"/>
  </w:num>
  <w:num w:numId="5">
    <w:abstractNumId w:val="5"/>
  </w:num>
  <w:num w:numId="6">
    <w:abstractNumId w:val="10"/>
  </w:num>
  <w:num w:numId="7">
    <w:abstractNumId w:val="2"/>
  </w:num>
  <w:num w:numId="8">
    <w:abstractNumId w:val="28"/>
  </w:num>
  <w:num w:numId="9">
    <w:abstractNumId w:val="26"/>
  </w:num>
  <w:num w:numId="10">
    <w:abstractNumId w:val="23"/>
  </w:num>
  <w:num w:numId="11">
    <w:abstractNumId w:val="27"/>
  </w:num>
  <w:num w:numId="12">
    <w:abstractNumId w:val="25"/>
  </w:num>
  <w:num w:numId="13">
    <w:abstractNumId w:val="20"/>
  </w:num>
  <w:num w:numId="14">
    <w:abstractNumId w:val="4"/>
  </w:num>
  <w:num w:numId="15">
    <w:abstractNumId w:val="12"/>
  </w:num>
  <w:num w:numId="16">
    <w:abstractNumId w:val="9"/>
  </w:num>
  <w:num w:numId="17">
    <w:abstractNumId w:val="3"/>
  </w:num>
  <w:num w:numId="18">
    <w:abstractNumId w:val="11"/>
  </w:num>
  <w:num w:numId="19">
    <w:abstractNumId w:val="15"/>
  </w:num>
  <w:num w:numId="20">
    <w:abstractNumId w:val="8"/>
  </w:num>
  <w:num w:numId="21">
    <w:abstractNumId w:val="18"/>
  </w:num>
  <w:num w:numId="22">
    <w:abstractNumId w:val="21"/>
  </w:num>
  <w:num w:numId="23">
    <w:abstractNumId w:val="1"/>
  </w:num>
  <w:num w:numId="24">
    <w:abstractNumId w:val="19"/>
  </w:num>
  <w:num w:numId="25">
    <w:abstractNumId w:val="17"/>
  </w:num>
  <w:num w:numId="26">
    <w:abstractNumId w:val="6"/>
  </w:num>
  <w:num w:numId="27">
    <w:abstractNumId w:val="14"/>
  </w:num>
  <w:num w:numId="28">
    <w:abstractNumId w:val="24"/>
  </w:num>
  <w:num w:numId="29">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D412B"/>
    <w:rsid w:val="00005BAB"/>
    <w:rsid w:val="000362C3"/>
    <w:rsid w:val="00061BA8"/>
    <w:rsid w:val="00065F9C"/>
    <w:rsid w:val="00066EDB"/>
    <w:rsid w:val="0007573F"/>
    <w:rsid w:val="00096B9D"/>
    <w:rsid w:val="000A0309"/>
    <w:rsid w:val="000A7E3B"/>
    <w:rsid w:val="000B6860"/>
    <w:rsid w:val="000C6201"/>
    <w:rsid w:val="000E6F9C"/>
    <w:rsid w:val="001315DE"/>
    <w:rsid w:val="0014703F"/>
    <w:rsid w:val="001517B0"/>
    <w:rsid w:val="00170BC9"/>
    <w:rsid w:val="00172921"/>
    <w:rsid w:val="00176FF5"/>
    <w:rsid w:val="00180A5A"/>
    <w:rsid w:val="001A7CA5"/>
    <w:rsid w:val="001B367A"/>
    <w:rsid w:val="001E5307"/>
    <w:rsid w:val="001F4004"/>
    <w:rsid w:val="002075B0"/>
    <w:rsid w:val="0021106F"/>
    <w:rsid w:val="0023753B"/>
    <w:rsid w:val="00253663"/>
    <w:rsid w:val="002602C4"/>
    <w:rsid w:val="00264669"/>
    <w:rsid w:val="00265B0A"/>
    <w:rsid w:val="00280520"/>
    <w:rsid w:val="00280AF8"/>
    <w:rsid w:val="0029108F"/>
    <w:rsid w:val="002A6EFB"/>
    <w:rsid w:val="002B23D5"/>
    <w:rsid w:val="00330094"/>
    <w:rsid w:val="003335EB"/>
    <w:rsid w:val="00353634"/>
    <w:rsid w:val="00370F2A"/>
    <w:rsid w:val="003716FC"/>
    <w:rsid w:val="00372B71"/>
    <w:rsid w:val="003847DF"/>
    <w:rsid w:val="003B11CF"/>
    <w:rsid w:val="003B21FE"/>
    <w:rsid w:val="003D33C0"/>
    <w:rsid w:val="00415D47"/>
    <w:rsid w:val="00421E6E"/>
    <w:rsid w:val="004563E3"/>
    <w:rsid w:val="00457854"/>
    <w:rsid w:val="004640F9"/>
    <w:rsid w:val="00486692"/>
    <w:rsid w:val="004A3838"/>
    <w:rsid w:val="004C2011"/>
    <w:rsid w:val="004D3ADB"/>
    <w:rsid w:val="004D41BF"/>
    <w:rsid w:val="004F53C7"/>
    <w:rsid w:val="005229B3"/>
    <w:rsid w:val="0052323E"/>
    <w:rsid w:val="00541DDA"/>
    <w:rsid w:val="00562650"/>
    <w:rsid w:val="00563467"/>
    <w:rsid w:val="005828BD"/>
    <w:rsid w:val="005A4AB0"/>
    <w:rsid w:val="005D2B31"/>
    <w:rsid w:val="005D716F"/>
    <w:rsid w:val="005E432D"/>
    <w:rsid w:val="00630959"/>
    <w:rsid w:val="00656584"/>
    <w:rsid w:val="00660F6F"/>
    <w:rsid w:val="0067657E"/>
    <w:rsid w:val="006C5356"/>
    <w:rsid w:val="006C5D35"/>
    <w:rsid w:val="006F315F"/>
    <w:rsid w:val="0070344A"/>
    <w:rsid w:val="007318BB"/>
    <w:rsid w:val="007341F3"/>
    <w:rsid w:val="00737AAD"/>
    <w:rsid w:val="00753101"/>
    <w:rsid w:val="00771C1C"/>
    <w:rsid w:val="007839B4"/>
    <w:rsid w:val="007905C2"/>
    <w:rsid w:val="00794787"/>
    <w:rsid w:val="007C25DA"/>
    <w:rsid w:val="007D4454"/>
    <w:rsid w:val="007E74BD"/>
    <w:rsid w:val="007F0F58"/>
    <w:rsid w:val="0084473E"/>
    <w:rsid w:val="00850FE8"/>
    <w:rsid w:val="0085514C"/>
    <w:rsid w:val="008629DE"/>
    <w:rsid w:val="00870FBB"/>
    <w:rsid w:val="0088348C"/>
    <w:rsid w:val="00884DC1"/>
    <w:rsid w:val="00892B0D"/>
    <w:rsid w:val="0089728E"/>
    <w:rsid w:val="008A0720"/>
    <w:rsid w:val="008A191C"/>
    <w:rsid w:val="008C3CF8"/>
    <w:rsid w:val="008C6056"/>
    <w:rsid w:val="008E3062"/>
    <w:rsid w:val="008F6A6A"/>
    <w:rsid w:val="0090357A"/>
    <w:rsid w:val="0091252E"/>
    <w:rsid w:val="00926658"/>
    <w:rsid w:val="00931489"/>
    <w:rsid w:val="0094628F"/>
    <w:rsid w:val="00967176"/>
    <w:rsid w:val="0097770B"/>
    <w:rsid w:val="0097798E"/>
    <w:rsid w:val="00984FE7"/>
    <w:rsid w:val="009C59BF"/>
    <w:rsid w:val="009E3A78"/>
    <w:rsid w:val="00A0589F"/>
    <w:rsid w:val="00A52B19"/>
    <w:rsid w:val="00A55B02"/>
    <w:rsid w:val="00A71B4A"/>
    <w:rsid w:val="00A9318B"/>
    <w:rsid w:val="00AA21DD"/>
    <w:rsid w:val="00AA55D8"/>
    <w:rsid w:val="00AD5808"/>
    <w:rsid w:val="00AF209A"/>
    <w:rsid w:val="00B072FD"/>
    <w:rsid w:val="00B15C88"/>
    <w:rsid w:val="00B33221"/>
    <w:rsid w:val="00B41EB0"/>
    <w:rsid w:val="00B6286C"/>
    <w:rsid w:val="00B76703"/>
    <w:rsid w:val="00B810F0"/>
    <w:rsid w:val="00B821D7"/>
    <w:rsid w:val="00B862BE"/>
    <w:rsid w:val="00B907EC"/>
    <w:rsid w:val="00BB079C"/>
    <w:rsid w:val="00BC498C"/>
    <w:rsid w:val="00BC7393"/>
    <w:rsid w:val="00BD5C7D"/>
    <w:rsid w:val="00BE484E"/>
    <w:rsid w:val="00BF574C"/>
    <w:rsid w:val="00C13429"/>
    <w:rsid w:val="00C168BF"/>
    <w:rsid w:val="00C1752A"/>
    <w:rsid w:val="00C42BF2"/>
    <w:rsid w:val="00C565F7"/>
    <w:rsid w:val="00C5743A"/>
    <w:rsid w:val="00C84A2C"/>
    <w:rsid w:val="00C84CD8"/>
    <w:rsid w:val="00CB6041"/>
    <w:rsid w:val="00CB6235"/>
    <w:rsid w:val="00CB626A"/>
    <w:rsid w:val="00CD7E7A"/>
    <w:rsid w:val="00CE4194"/>
    <w:rsid w:val="00CF4693"/>
    <w:rsid w:val="00D21D0C"/>
    <w:rsid w:val="00D25486"/>
    <w:rsid w:val="00D30405"/>
    <w:rsid w:val="00D65100"/>
    <w:rsid w:val="00D74657"/>
    <w:rsid w:val="00D75DF6"/>
    <w:rsid w:val="00D8213E"/>
    <w:rsid w:val="00DB1E33"/>
    <w:rsid w:val="00DB540A"/>
    <w:rsid w:val="00DC1A65"/>
    <w:rsid w:val="00DE3F73"/>
    <w:rsid w:val="00E51573"/>
    <w:rsid w:val="00E53AC9"/>
    <w:rsid w:val="00E562E1"/>
    <w:rsid w:val="00E835E5"/>
    <w:rsid w:val="00E85A39"/>
    <w:rsid w:val="00EB1CC6"/>
    <w:rsid w:val="00EB5DA2"/>
    <w:rsid w:val="00EC4263"/>
    <w:rsid w:val="00EC67B0"/>
    <w:rsid w:val="00ED0B3F"/>
    <w:rsid w:val="00ED2F06"/>
    <w:rsid w:val="00EE2830"/>
    <w:rsid w:val="00EE5921"/>
    <w:rsid w:val="00F22BBB"/>
    <w:rsid w:val="00F41A9A"/>
    <w:rsid w:val="00F8158E"/>
    <w:rsid w:val="00F824F9"/>
    <w:rsid w:val="00F843CF"/>
    <w:rsid w:val="00F8671B"/>
    <w:rsid w:val="00FA29D2"/>
    <w:rsid w:val="00FC5BC6"/>
    <w:rsid w:val="00FC78F7"/>
    <w:rsid w:val="00FD3A96"/>
    <w:rsid w:val="00FD412B"/>
    <w:rsid w:val="00FD7271"/>
    <w:rsid w:val="00FE29D5"/>
  </w:rsids>
  <m:mathPr>
    <m:mathFont m:val="Cambria Math"/>
    <m:brkBin m:val="before"/>
    <m:brkBinSub m:val="--"/>
    <m:smallFrac/>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oNotEmbedSmartTags/>
  <w:decimalSymbol w:val="."/>
  <w:listSeparator w:val=","/>
  <w14:docId w14:val="363FBF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semiHidden="0" w:uiPriority="9" w:unhideWhenUsed="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semiHidden="0" w:uiPriority="35" w:unhideWhenUsed="0"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30959"/>
    <w:pPr>
      <w:suppressAutoHyphens/>
      <w:spacing w:line="360" w:lineRule="auto"/>
      <w:jc w:val="both"/>
    </w:pPr>
    <w:rPr>
      <w:rFonts w:eastAsia="Calibri"/>
      <w:color w:val="000000"/>
      <w:sz w:val="24"/>
      <w:szCs w:val="22"/>
      <w:lang w:val="en-GB" w:eastAsia="ar-SA"/>
    </w:rPr>
  </w:style>
  <w:style w:type="paragraph" w:styleId="Heading1">
    <w:name w:val="heading 1"/>
    <w:basedOn w:val="Normal"/>
    <w:next w:val="Normal"/>
    <w:qFormat/>
    <w:rsid w:val="00630959"/>
    <w:pPr>
      <w:keepNext/>
      <w:keepLines/>
      <w:tabs>
        <w:tab w:val="num" w:pos="0"/>
      </w:tabs>
      <w:spacing w:before="113"/>
      <w:ind w:left="432" w:hanging="432"/>
      <w:outlineLvl w:val="0"/>
    </w:pPr>
    <w:rPr>
      <w:rFonts w:eastAsia="Times New Roman"/>
      <w:b/>
      <w:bCs/>
      <w:sz w:val="28"/>
      <w:szCs w:val="28"/>
    </w:rPr>
  </w:style>
  <w:style w:type="paragraph" w:styleId="Heading2">
    <w:name w:val="heading 2"/>
    <w:basedOn w:val="Normal"/>
    <w:next w:val="Normal"/>
    <w:qFormat/>
    <w:rsid w:val="00630959"/>
    <w:pPr>
      <w:keepNext/>
      <w:keepLines/>
      <w:tabs>
        <w:tab w:val="num" w:pos="0"/>
      </w:tabs>
      <w:spacing w:before="113"/>
      <w:ind w:left="576" w:hanging="576"/>
      <w:outlineLvl w:val="1"/>
    </w:pPr>
    <w:rPr>
      <w:rFonts w:eastAsia="Times New Roman"/>
      <w:bCs/>
      <w:szCs w:val="26"/>
      <w:u w:val="single"/>
    </w:rPr>
  </w:style>
  <w:style w:type="paragraph" w:styleId="Heading3">
    <w:name w:val="heading 3"/>
    <w:basedOn w:val="Heading"/>
    <w:next w:val="BodyText"/>
    <w:qFormat/>
    <w:rsid w:val="00630959"/>
    <w:pPr>
      <w:tabs>
        <w:tab w:val="num" w:pos="0"/>
      </w:tabs>
      <w:ind w:left="720" w:hanging="720"/>
      <w:outlineLvl w:val="2"/>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rsid w:val="00630959"/>
  </w:style>
  <w:style w:type="character" w:customStyle="1" w:styleId="WW8Num1z1">
    <w:name w:val="WW8Num1z1"/>
    <w:rsid w:val="00630959"/>
  </w:style>
  <w:style w:type="character" w:customStyle="1" w:styleId="WW8Num1z2">
    <w:name w:val="WW8Num1z2"/>
    <w:rsid w:val="00630959"/>
  </w:style>
  <w:style w:type="character" w:customStyle="1" w:styleId="WW8Num1z3">
    <w:name w:val="WW8Num1z3"/>
    <w:rsid w:val="00630959"/>
  </w:style>
  <w:style w:type="character" w:customStyle="1" w:styleId="WW8Num1z4">
    <w:name w:val="WW8Num1z4"/>
    <w:rsid w:val="00630959"/>
  </w:style>
  <w:style w:type="character" w:customStyle="1" w:styleId="WW8Num1z5">
    <w:name w:val="WW8Num1z5"/>
    <w:rsid w:val="00630959"/>
  </w:style>
  <w:style w:type="character" w:customStyle="1" w:styleId="WW8Num1z6">
    <w:name w:val="WW8Num1z6"/>
    <w:rsid w:val="00630959"/>
  </w:style>
  <w:style w:type="character" w:customStyle="1" w:styleId="WW8Num1z7">
    <w:name w:val="WW8Num1z7"/>
    <w:rsid w:val="00630959"/>
  </w:style>
  <w:style w:type="character" w:customStyle="1" w:styleId="WW8Num1z8">
    <w:name w:val="WW8Num1z8"/>
    <w:rsid w:val="00630959"/>
  </w:style>
  <w:style w:type="character" w:customStyle="1" w:styleId="WW8Num2z0">
    <w:name w:val="WW8Num2z0"/>
    <w:rsid w:val="00630959"/>
    <w:rPr>
      <w:rFonts w:ascii="Symbol" w:hAnsi="Symbol" w:cs="OpenSymbol"/>
    </w:rPr>
  </w:style>
  <w:style w:type="character" w:customStyle="1" w:styleId="WW8Num2z1">
    <w:name w:val="WW8Num2z1"/>
    <w:rsid w:val="00630959"/>
    <w:rPr>
      <w:rFonts w:ascii="OpenSymbol" w:hAnsi="OpenSymbol" w:cs="OpenSymbol"/>
    </w:rPr>
  </w:style>
  <w:style w:type="character" w:customStyle="1" w:styleId="WW-DefaultParagraphFont">
    <w:name w:val="WW-Default Paragraph Font"/>
    <w:rsid w:val="00630959"/>
  </w:style>
  <w:style w:type="character" w:customStyle="1" w:styleId="WW8Num3z0">
    <w:name w:val="WW8Num3z0"/>
    <w:rsid w:val="00630959"/>
    <w:rPr>
      <w:rFonts w:ascii="Symbol" w:hAnsi="Symbol" w:cs="OpenSymbol"/>
    </w:rPr>
  </w:style>
  <w:style w:type="character" w:customStyle="1" w:styleId="WW8Num3z1">
    <w:name w:val="WW8Num3z1"/>
    <w:rsid w:val="00630959"/>
    <w:rPr>
      <w:rFonts w:ascii="OpenSymbol" w:hAnsi="OpenSymbol" w:cs="OpenSymbol"/>
    </w:rPr>
  </w:style>
  <w:style w:type="character" w:customStyle="1" w:styleId="WW-DefaultParagraphFont1">
    <w:name w:val="WW-Default Paragraph Font1"/>
    <w:rsid w:val="00630959"/>
  </w:style>
  <w:style w:type="character" w:customStyle="1" w:styleId="HeaderChar">
    <w:name w:val="Header Char"/>
    <w:basedOn w:val="WW-DefaultParagraphFont1"/>
    <w:rsid w:val="00630959"/>
  </w:style>
  <w:style w:type="character" w:customStyle="1" w:styleId="FooterChar">
    <w:name w:val="Footer Char"/>
    <w:basedOn w:val="WW-DefaultParagraphFont1"/>
    <w:rsid w:val="00630959"/>
  </w:style>
  <w:style w:type="character" w:customStyle="1" w:styleId="Heading1Char">
    <w:name w:val="Heading 1 Char"/>
    <w:rsid w:val="00630959"/>
    <w:rPr>
      <w:rFonts w:ascii="Times New Roman" w:eastAsia="Times New Roman" w:hAnsi="Times New Roman" w:cs="Times New Roman"/>
      <w:b/>
      <w:bCs/>
      <w:sz w:val="28"/>
      <w:szCs w:val="28"/>
    </w:rPr>
  </w:style>
  <w:style w:type="character" w:customStyle="1" w:styleId="Heading2Char">
    <w:name w:val="Heading 2 Char"/>
    <w:rsid w:val="00630959"/>
    <w:rPr>
      <w:rFonts w:ascii="Times New Roman" w:eastAsia="Times New Roman" w:hAnsi="Times New Roman" w:cs="Times New Roman"/>
      <w:bCs/>
      <w:sz w:val="24"/>
      <w:szCs w:val="26"/>
      <w:u w:val="single"/>
    </w:rPr>
  </w:style>
  <w:style w:type="character" w:customStyle="1" w:styleId="Bullets">
    <w:name w:val="Bullets"/>
    <w:rsid w:val="00630959"/>
    <w:rPr>
      <w:rFonts w:ascii="OpenSymbol" w:eastAsia="OpenSymbol" w:hAnsi="OpenSymbol" w:cs="OpenSymbol"/>
    </w:rPr>
  </w:style>
  <w:style w:type="character" w:styleId="Hyperlink">
    <w:name w:val="Hyperlink"/>
    <w:uiPriority w:val="99"/>
    <w:rsid w:val="00630959"/>
    <w:rPr>
      <w:color w:val="000080"/>
      <w:u w:val="single"/>
    </w:rPr>
  </w:style>
  <w:style w:type="character" w:customStyle="1" w:styleId="FootnoteCharacters">
    <w:name w:val="Footnote Characters"/>
    <w:rsid w:val="00630959"/>
  </w:style>
  <w:style w:type="character" w:styleId="FootnoteReference">
    <w:name w:val="footnote reference"/>
    <w:rsid w:val="00630959"/>
    <w:rPr>
      <w:vertAlign w:val="superscript"/>
    </w:rPr>
  </w:style>
  <w:style w:type="character" w:styleId="Emphasis">
    <w:name w:val="Emphasis"/>
    <w:uiPriority w:val="20"/>
    <w:qFormat/>
    <w:rsid w:val="00630959"/>
    <w:rPr>
      <w:i/>
      <w:iCs/>
    </w:rPr>
  </w:style>
  <w:style w:type="paragraph" w:customStyle="1" w:styleId="Heading">
    <w:name w:val="Heading"/>
    <w:basedOn w:val="Normal"/>
    <w:next w:val="BodyText"/>
    <w:rsid w:val="00630959"/>
    <w:pPr>
      <w:keepNext/>
      <w:spacing w:before="240" w:after="120"/>
    </w:pPr>
    <w:rPr>
      <w:rFonts w:ascii="Arial" w:eastAsia="Droid Sans" w:hAnsi="Arial" w:cs="DejaVu Sans"/>
      <w:sz w:val="28"/>
      <w:szCs w:val="28"/>
    </w:rPr>
  </w:style>
  <w:style w:type="paragraph" w:styleId="BodyText">
    <w:name w:val="Body Text"/>
    <w:basedOn w:val="Normal"/>
    <w:rsid w:val="00630959"/>
  </w:style>
  <w:style w:type="paragraph" w:styleId="List">
    <w:name w:val="List"/>
    <w:basedOn w:val="BodyText"/>
    <w:rsid w:val="00630959"/>
    <w:rPr>
      <w:rFonts w:cs="DejaVu Sans"/>
    </w:rPr>
  </w:style>
  <w:style w:type="paragraph" w:styleId="Caption">
    <w:name w:val="caption"/>
    <w:basedOn w:val="Normal"/>
    <w:qFormat/>
    <w:rsid w:val="00630959"/>
    <w:pPr>
      <w:suppressLineNumbers/>
      <w:spacing w:before="120" w:after="120"/>
    </w:pPr>
    <w:rPr>
      <w:rFonts w:cs="DejaVu Sans"/>
      <w:i/>
      <w:iCs/>
      <w:szCs w:val="24"/>
    </w:rPr>
  </w:style>
  <w:style w:type="paragraph" w:customStyle="1" w:styleId="Index">
    <w:name w:val="Index"/>
    <w:basedOn w:val="Normal"/>
    <w:rsid w:val="00630959"/>
    <w:pPr>
      <w:suppressLineNumbers/>
    </w:pPr>
    <w:rPr>
      <w:rFonts w:cs="DejaVu Sans"/>
    </w:rPr>
  </w:style>
  <w:style w:type="paragraph" w:styleId="Header">
    <w:name w:val="header"/>
    <w:basedOn w:val="Normal"/>
    <w:rsid w:val="00630959"/>
    <w:pPr>
      <w:tabs>
        <w:tab w:val="center" w:pos="4680"/>
        <w:tab w:val="right" w:pos="9360"/>
      </w:tabs>
      <w:spacing w:line="240" w:lineRule="auto"/>
    </w:pPr>
  </w:style>
  <w:style w:type="paragraph" w:styleId="Footer">
    <w:name w:val="footer"/>
    <w:basedOn w:val="Normal"/>
    <w:rsid w:val="00630959"/>
    <w:pPr>
      <w:tabs>
        <w:tab w:val="center" w:pos="4680"/>
        <w:tab w:val="right" w:pos="9360"/>
      </w:tabs>
      <w:spacing w:line="240" w:lineRule="auto"/>
    </w:pPr>
  </w:style>
  <w:style w:type="paragraph" w:customStyle="1" w:styleId="ContentsHeading">
    <w:name w:val="Contents Heading"/>
    <w:basedOn w:val="Heading"/>
    <w:rsid w:val="00630959"/>
    <w:pPr>
      <w:suppressLineNumbers/>
      <w:jc w:val="center"/>
    </w:pPr>
    <w:rPr>
      <w:rFonts w:ascii="Times New Roman" w:hAnsi="Times New Roman" w:cs="Times New Roman"/>
      <w:b/>
      <w:bCs/>
      <w:szCs w:val="32"/>
    </w:rPr>
  </w:style>
  <w:style w:type="paragraph" w:styleId="NoSpacing">
    <w:name w:val="No Spacing"/>
    <w:rsid w:val="00630959"/>
    <w:pPr>
      <w:suppressAutoHyphens/>
      <w:spacing w:line="100" w:lineRule="atLeast"/>
    </w:pPr>
    <w:rPr>
      <w:rFonts w:ascii="Tinos" w:eastAsia="Droid Sans" w:hAnsi="Tinos" w:cs="DejaVu Sans"/>
      <w:sz w:val="24"/>
      <w:szCs w:val="24"/>
      <w:lang w:val="en-GB" w:eastAsia="hi-IN" w:bidi="hi-IN"/>
    </w:rPr>
  </w:style>
  <w:style w:type="paragraph" w:customStyle="1" w:styleId="TableContents">
    <w:name w:val="Table Contents"/>
    <w:basedOn w:val="Normal"/>
    <w:rsid w:val="00630959"/>
    <w:pPr>
      <w:suppressLineNumbers/>
    </w:pPr>
  </w:style>
  <w:style w:type="paragraph" w:customStyle="1" w:styleId="Illustration">
    <w:name w:val="Illustration"/>
    <w:basedOn w:val="Caption"/>
    <w:rsid w:val="00630959"/>
  </w:style>
  <w:style w:type="paragraph" w:styleId="TOC1">
    <w:name w:val="toc 1"/>
    <w:basedOn w:val="Index"/>
    <w:uiPriority w:val="39"/>
    <w:rsid w:val="00630959"/>
    <w:pPr>
      <w:tabs>
        <w:tab w:val="right" w:leader="dot" w:pos="9360"/>
      </w:tabs>
    </w:pPr>
  </w:style>
  <w:style w:type="paragraph" w:styleId="TOC2">
    <w:name w:val="toc 2"/>
    <w:basedOn w:val="Index"/>
    <w:uiPriority w:val="39"/>
    <w:rsid w:val="00630959"/>
    <w:pPr>
      <w:tabs>
        <w:tab w:val="right" w:leader="dot" w:pos="9077"/>
      </w:tabs>
      <w:ind w:left="283"/>
    </w:pPr>
  </w:style>
  <w:style w:type="paragraph" w:styleId="TOC3">
    <w:name w:val="toc 3"/>
    <w:basedOn w:val="Index"/>
    <w:rsid w:val="00630959"/>
    <w:pPr>
      <w:tabs>
        <w:tab w:val="right" w:leader="dot" w:pos="9072"/>
      </w:tabs>
      <w:ind w:left="566"/>
    </w:pPr>
  </w:style>
  <w:style w:type="paragraph" w:styleId="TOC4">
    <w:name w:val="toc 4"/>
    <w:basedOn w:val="Index"/>
    <w:rsid w:val="00630959"/>
    <w:pPr>
      <w:tabs>
        <w:tab w:val="right" w:leader="dot" w:pos="8789"/>
      </w:tabs>
      <w:ind w:left="849"/>
    </w:pPr>
  </w:style>
  <w:style w:type="paragraph" w:styleId="TOC5">
    <w:name w:val="toc 5"/>
    <w:basedOn w:val="Index"/>
    <w:rsid w:val="00630959"/>
    <w:pPr>
      <w:tabs>
        <w:tab w:val="right" w:leader="dot" w:pos="8506"/>
      </w:tabs>
      <w:ind w:left="1132"/>
    </w:pPr>
  </w:style>
  <w:style w:type="paragraph" w:styleId="TOC6">
    <w:name w:val="toc 6"/>
    <w:basedOn w:val="Index"/>
    <w:rsid w:val="00630959"/>
    <w:pPr>
      <w:tabs>
        <w:tab w:val="right" w:leader="dot" w:pos="8223"/>
      </w:tabs>
      <w:ind w:left="1415"/>
    </w:pPr>
  </w:style>
  <w:style w:type="paragraph" w:styleId="TOC7">
    <w:name w:val="toc 7"/>
    <w:basedOn w:val="Index"/>
    <w:rsid w:val="00630959"/>
    <w:pPr>
      <w:tabs>
        <w:tab w:val="right" w:leader="dot" w:pos="7940"/>
      </w:tabs>
      <w:ind w:left="1698"/>
    </w:pPr>
  </w:style>
  <w:style w:type="paragraph" w:styleId="TOC8">
    <w:name w:val="toc 8"/>
    <w:basedOn w:val="Index"/>
    <w:rsid w:val="00630959"/>
    <w:pPr>
      <w:tabs>
        <w:tab w:val="right" w:leader="dot" w:pos="7657"/>
      </w:tabs>
      <w:ind w:left="1981"/>
    </w:pPr>
  </w:style>
  <w:style w:type="paragraph" w:styleId="TOC9">
    <w:name w:val="toc 9"/>
    <w:basedOn w:val="Index"/>
    <w:rsid w:val="00630959"/>
    <w:pPr>
      <w:tabs>
        <w:tab w:val="right" w:leader="dot" w:pos="7374"/>
      </w:tabs>
      <w:ind w:left="2264"/>
    </w:pPr>
  </w:style>
  <w:style w:type="paragraph" w:customStyle="1" w:styleId="Contents10">
    <w:name w:val="Contents 10"/>
    <w:basedOn w:val="Index"/>
    <w:rsid w:val="00630959"/>
    <w:pPr>
      <w:tabs>
        <w:tab w:val="right" w:leader="dot" w:pos="7091"/>
      </w:tabs>
      <w:ind w:left="2547"/>
    </w:pPr>
  </w:style>
  <w:style w:type="paragraph" w:customStyle="1" w:styleId="Framecontents">
    <w:name w:val="Frame contents"/>
    <w:basedOn w:val="BodyText"/>
    <w:rsid w:val="00630959"/>
  </w:style>
  <w:style w:type="paragraph" w:customStyle="1" w:styleId="TableHeading">
    <w:name w:val="Table Heading"/>
    <w:basedOn w:val="TableContents"/>
    <w:rsid w:val="00630959"/>
    <w:pPr>
      <w:jc w:val="center"/>
    </w:pPr>
    <w:rPr>
      <w:b/>
      <w:bCs/>
    </w:rPr>
  </w:style>
  <w:style w:type="paragraph" w:styleId="FootnoteText">
    <w:name w:val="footnote text"/>
    <w:basedOn w:val="Normal"/>
    <w:rsid w:val="00630959"/>
    <w:pPr>
      <w:suppressLineNumbers/>
      <w:ind w:left="283" w:hanging="283"/>
    </w:pPr>
    <w:rPr>
      <w:sz w:val="20"/>
      <w:szCs w:val="20"/>
    </w:rPr>
  </w:style>
  <w:style w:type="paragraph" w:styleId="BalloonText">
    <w:name w:val="Balloon Text"/>
    <w:basedOn w:val="Normal"/>
    <w:link w:val="BalloonTextChar"/>
    <w:uiPriority w:val="99"/>
    <w:semiHidden/>
    <w:unhideWhenUsed/>
    <w:rsid w:val="00BE484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E484E"/>
    <w:rPr>
      <w:rFonts w:ascii="Tahoma" w:eastAsia="Calibri" w:hAnsi="Tahoma" w:cs="Tahoma"/>
      <w:color w:val="000000"/>
      <w:sz w:val="16"/>
      <w:szCs w:val="16"/>
      <w:lang w:val="en-GB" w:eastAsia="ar-SA"/>
    </w:rPr>
  </w:style>
  <w:style w:type="paragraph" w:customStyle="1" w:styleId="Default">
    <w:name w:val="Default"/>
    <w:rsid w:val="00353634"/>
    <w:pPr>
      <w:autoSpaceDE w:val="0"/>
      <w:autoSpaceDN w:val="0"/>
      <w:adjustRightInd w:val="0"/>
    </w:pPr>
    <w:rPr>
      <w:color w:val="000000"/>
      <w:sz w:val="24"/>
      <w:szCs w:val="24"/>
    </w:rPr>
  </w:style>
  <w:style w:type="paragraph" w:styleId="ListParagraph">
    <w:name w:val="List Paragraph"/>
    <w:basedOn w:val="Normal"/>
    <w:uiPriority w:val="34"/>
    <w:qFormat/>
    <w:rsid w:val="0088348C"/>
    <w:pPr>
      <w:ind w:left="720"/>
      <w:contextualSpacing/>
    </w:pPr>
  </w:style>
  <w:style w:type="character" w:customStyle="1" w:styleId="brownish-grey">
    <w:name w:val="brownish-grey"/>
    <w:basedOn w:val="DefaultParagraphFont"/>
    <w:rsid w:val="005D2B31"/>
  </w:style>
  <w:style w:type="character" w:customStyle="1" w:styleId="dark">
    <w:name w:val="dark"/>
    <w:basedOn w:val="DefaultParagraphFont"/>
    <w:rsid w:val="005D2B31"/>
  </w:style>
  <w:style w:type="character" w:styleId="CommentReference">
    <w:name w:val="annotation reference"/>
    <w:basedOn w:val="DefaultParagraphFont"/>
    <w:uiPriority w:val="99"/>
    <w:semiHidden/>
    <w:unhideWhenUsed/>
    <w:rsid w:val="0089728E"/>
    <w:rPr>
      <w:sz w:val="16"/>
      <w:szCs w:val="16"/>
    </w:rPr>
  </w:style>
  <w:style w:type="paragraph" w:styleId="CommentText">
    <w:name w:val="annotation text"/>
    <w:basedOn w:val="Normal"/>
    <w:link w:val="CommentTextChar"/>
    <w:uiPriority w:val="99"/>
    <w:semiHidden/>
    <w:unhideWhenUsed/>
    <w:rsid w:val="0089728E"/>
    <w:pPr>
      <w:spacing w:line="240" w:lineRule="auto"/>
    </w:pPr>
    <w:rPr>
      <w:sz w:val="20"/>
      <w:szCs w:val="20"/>
    </w:rPr>
  </w:style>
  <w:style w:type="character" w:customStyle="1" w:styleId="CommentTextChar">
    <w:name w:val="Comment Text Char"/>
    <w:basedOn w:val="DefaultParagraphFont"/>
    <w:link w:val="CommentText"/>
    <w:uiPriority w:val="99"/>
    <w:semiHidden/>
    <w:rsid w:val="0089728E"/>
    <w:rPr>
      <w:rFonts w:eastAsia="Calibri"/>
      <w:color w:val="000000"/>
      <w:lang w:val="en-GB" w:eastAsia="ar-SA"/>
    </w:rPr>
  </w:style>
  <w:style w:type="paragraph" w:styleId="CommentSubject">
    <w:name w:val="annotation subject"/>
    <w:basedOn w:val="CommentText"/>
    <w:next w:val="CommentText"/>
    <w:link w:val="CommentSubjectChar"/>
    <w:uiPriority w:val="99"/>
    <w:semiHidden/>
    <w:unhideWhenUsed/>
    <w:rsid w:val="0089728E"/>
    <w:rPr>
      <w:b/>
      <w:bCs/>
    </w:rPr>
  </w:style>
  <w:style w:type="character" w:customStyle="1" w:styleId="CommentSubjectChar">
    <w:name w:val="Comment Subject Char"/>
    <w:basedOn w:val="CommentTextChar"/>
    <w:link w:val="CommentSubject"/>
    <w:uiPriority w:val="99"/>
    <w:semiHidden/>
    <w:rsid w:val="0089728E"/>
    <w:rPr>
      <w:rFonts w:eastAsia="Calibri"/>
      <w:b/>
      <w:bCs/>
      <w:color w:val="000000"/>
      <w:lang w:val="en-GB" w:eastAsia="ar-SA"/>
    </w:rPr>
  </w:style>
  <w:style w:type="paragraph" w:styleId="NormalWeb">
    <w:name w:val="Normal (Web)"/>
    <w:basedOn w:val="Normal"/>
    <w:uiPriority w:val="99"/>
    <w:unhideWhenUsed/>
    <w:rsid w:val="00280520"/>
    <w:pPr>
      <w:suppressAutoHyphens w:val="0"/>
      <w:spacing w:before="100" w:beforeAutospacing="1" w:after="100" w:afterAutospacing="1" w:line="240" w:lineRule="auto"/>
      <w:jc w:val="left"/>
    </w:pPr>
    <w:rPr>
      <w:rFonts w:eastAsia="Times New Roman"/>
      <w:color w:val="auto"/>
      <w:szCs w:val="24"/>
      <w:lang w:eastAsia="en-GB"/>
    </w:rPr>
  </w:style>
  <w:style w:type="character" w:styleId="Strong">
    <w:name w:val="Strong"/>
    <w:basedOn w:val="DefaultParagraphFont"/>
    <w:uiPriority w:val="22"/>
    <w:qFormat/>
    <w:rsid w:val="00AD5808"/>
    <w:rPr>
      <w:b/>
      <w:bCs/>
    </w:rPr>
  </w:style>
  <w:style w:type="character" w:customStyle="1" w:styleId="field">
    <w:name w:val="field"/>
    <w:basedOn w:val="DefaultParagraphFont"/>
    <w:rsid w:val="0023753B"/>
  </w:style>
  <w:style w:type="paragraph" w:customStyle="1" w:styleId="RTOWorksBodyText">
    <w:name w:val="RTO Works Body Text"/>
    <w:qFormat/>
    <w:rsid w:val="00B821D7"/>
    <w:pPr>
      <w:spacing w:before="120" w:after="120" w:line="288" w:lineRule="auto"/>
    </w:pPr>
    <w:rPr>
      <w:rFonts w:ascii="Arial" w:eastAsiaTheme="minorHAnsi" w:hAnsi="Arial" w:cs="Arial"/>
      <w:lang w:val="en-AU"/>
    </w:rPr>
  </w:style>
  <w:style w:type="table" w:styleId="TableGrid">
    <w:name w:val="Table Grid"/>
    <w:basedOn w:val="TableNormal"/>
    <w:uiPriority w:val="39"/>
    <w:rsid w:val="00B821D7"/>
    <w:rPr>
      <w:rFonts w:asciiTheme="minorHAnsi" w:eastAsiaTheme="minorHAnsi" w:hAnsiTheme="minorHAnsi" w:cstheme="minorBidi"/>
      <w:sz w:val="22"/>
      <w:szCs w:val="22"/>
      <w:lang w:val="en-AU"/>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customStyle="1" w:styleId="RTOWorksAssessmentNumbers">
    <w:name w:val="RTO Works Assessment Numbers"/>
    <w:qFormat/>
    <w:rsid w:val="00B821D7"/>
    <w:pPr>
      <w:numPr>
        <w:numId w:val="27"/>
      </w:numPr>
      <w:spacing w:before="360" w:after="120" w:line="288" w:lineRule="auto"/>
    </w:pPr>
    <w:rPr>
      <w:rFonts w:ascii="Arial" w:eastAsiaTheme="minorHAnsi" w:hAnsi="Arial" w:cs="Arial"/>
      <w:lang w:val="en-AU"/>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semiHidden="0" w:uiPriority="9" w:unhideWhenUsed="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semiHidden="0" w:uiPriority="35" w:unhideWhenUsed="0"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30959"/>
    <w:pPr>
      <w:suppressAutoHyphens/>
      <w:spacing w:line="360" w:lineRule="auto"/>
      <w:jc w:val="both"/>
    </w:pPr>
    <w:rPr>
      <w:rFonts w:eastAsia="Calibri"/>
      <w:color w:val="000000"/>
      <w:sz w:val="24"/>
      <w:szCs w:val="22"/>
      <w:lang w:val="en-GB" w:eastAsia="ar-SA"/>
    </w:rPr>
  </w:style>
  <w:style w:type="paragraph" w:styleId="Heading1">
    <w:name w:val="heading 1"/>
    <w:basedOn w:val="Normal"/>
    <w:next w:val="Normal"/>
    <w:qFormat/>
    <w:rsid w:val="00630959"/>
    <w:pPr>
      <w:keepNext/>
      <w:keepLines/>
      <w:tabs>
        <w:tab w:val="num" w:pos="0"/>
      </w:tabs>
      <w:spacing w:before="113"/>
      <w:ind w:left="432" w:hanging="432"/>
      <w:outlineLvl w:val="0"/>
    </w:pPr>
    <w:rPr>
      <w:rFonts w:eastAsia="Times New Roman"/>
      <w:b/>
      <w:bCs/>
      <w:sz w:val="28"/>
      <w:szCs w:val="28"/>
    </w:rPr>
  </w:style>
  <w:style w:type="paragraph" w:styleId="Heading2">
    <w:name w:val="heading 2"/>
    <w:basedOn w:val="Normal"/>
    <w:next w:val="Normal"/>
    <w:qFormat/>
    <w:rsid w:val="00630959"/>
    <w:pPr>
      <w:keepNext/>
      <w:keepLines/>
      <w:tabs>
        <w:tab w:val="num" w:pos="0"/>
      </w:tabs>
      <w:spacing w:before="113"/>
      <w:ind w:left="576" w:hanging="576"/>
      <w:outlineLvl w:val="1"/>
    </w:pPr>
    <w:rPr>
      <w:rFonts w:eastAsia="Times New Roman"/>
      <w:bCs/>
      <w:szCs w:val="26"/>
      <w:u w:val="single"/>
    </w:rPr>
  </w:style>
  <w:style w:type="paragraph" w:styleId="Heading3">
    <w:name w:val="heading 3"/>
    <w:basedOn w:val="Heading"/>
    <w:next w:val="BodyText"/>
    <w:qFormat/>
    <w:rsid w:val="00630959"/>
    <w:pPr>
      <w:tabs>
        <w:tab w:val="num" w:pos="0"/>
      </w:tabs>
      <w:ind w:left="720" w:hanging="720"/>
      <w:outlineLvl w:val="2"/>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rsid w:val="00630959"/>
  </w:style>
  <w:style w:type="character" w:customStyle="1" w:styleId="WW8Num1z1">
    <w:name w:val="WW8Num1z1"/>
    <w:rsid w:val="00630959"/>
  </w:style>
  <w:style w:type="character" w:customStyle="1" w:styleId="WW8Num1z2">
    <w:name w:val="WW8Num1z2"/>
    <w:rsid w:val="00630959"/>
  </w:style>
  <w:style w:type="character" w:customStyle="1" w:styleId="WW8Num1z3">
    <w:name w:val="WW8Num1z3"/>
    <w:rsid w:val="00630959"/>
  </w:style>
  <w:style w:type="character" w:customStyle="1" w:styleId="WW8Num1z4">
    <w:name w:val="WW8Num1z4"/>
    <w:rsid w:val="00630959"/>
  </w:style>
  <w:style w:type="character" w:customStyle="1" w:styleId="WW8Num1z5">
    <w:name w:val="WW8Num1z5"/>
    <w:rsid w:val="00630959"/>
  </w:style>
  <w:style w:type="character" w:customStyle="1" w:styleId="WW8Num1z6">
    <w:name w:val="WW8Num1z6"/>
    <w:rsid w:val="00630959"/>
  </w:style>
  <w:style w:type="character" w:customStyle="1" w:styleId="WW8Num1z7">
    <w:name w:val="WW8Num1z7"/>
    <w:rsid w:val="00630959"/>
  </w:style>
  <w:style w:type="character" w:customStyle="1" w:styleId="WW8Num1z8">
    <w:name w:val="WW8Num1z8"/>
    <w:rsid w:val="00630959"/>
  </w:style>
  <w:style w:type="character" w:customStyle="1" w:styleId="WW8Num2z0">
    <w:name w:val="WW8Num2z0"/>
    <w:rsid w:val="00630959"/>
    <w:rPr>
      <w:rFonts w:ascii="Symbol" w:hAnsi="Symbol" w:cs="OpenSymbol"/>
    </w:rPr>
  </w:style>
  <w:style w:type="character" w:customStyle="1" w:styleId="WW8Num2z1">
    <w:name w:val="WW8Num2z1"/>
    <w:rsid w:val="00630959"/>
    <w:rPr>
      <w:rFonts w:ascii="OpenSymbol" w:hAnsi="OpenSymbol" w:cs="OpenSymbol"/>
    </w:rPr>
  </w:style>
  <w:style w:type="character" w:customStyle="1" w:styleId="WW-DefaultParagraphFont">
    <w:name w:val="WW-Default Paragraph Font"/>
    <w:rsid w:val="00630959"/>
  </w:style>
  <w:style w:type="character" w:customStyle="1" w:styleId="WW8Num3z0">
    <w:name w:val="WW8Num3z0"/>
    <w:rsid w:val="00630959"/>
    <w:rPr>
      <w:rFonts w:ascii="Symbol" w:hAnsi="Symbol" w:cs="OpenSymbol"/>
    </w:rPr>
  </w:style>
  <w:style w:type="character" w:customStyle="1" w:styleId="WW8Num3z1">
    <w:name w:val="WW8Num3z1"/>
    <w:rsid w:val="00630959"/>
    <w:rPr>
      <w:rFonts w:ascii="OpenSymbol" w:hAnsi="OpenSymbol" w:cs="OpenSymbol"/>
    </w:rPr>
  </w:style>
  <w:style w:type="character" w:customStyle="1" w:styleId="WW-DefaultParagraphFont1">
    <w:name w:val="WW-Default Paragraph Font1"/>
    <w:rsid w:val="00630959"/>
  </w:style>
  <w:style w:type="character" w:customStyle="1" w:styleId="HeaderChar">
    <w:name w:val="Header Char"/>
    <w:basedOn w:val="WW-DefaultParagraphFont1"/>
    <w:rsid w:val="00630959"/>
  </w:style>
  <w:style w:type="character" w:customStyle="1" w:styleId="FooterChar">
    <w:name w:val="Footer Char"/>
    <w:basedOn w:val="WW-DefaultParagraphFont1"/>
    <w:rsid w:val="00630959"/>
  </w:style>
  <w:style w:type="character" w:customStyle="1" w:styleId="Heading1Char">
    <w:name w:val="Heading 1 Char"/>
    <w:rsid w:val="00630959"/>
    <w:rPr>
      <w:rFonts w:ascii="Times New Roman" w:eastAsia="Times New Roman" w:hAnsi="Times New Roman" w:cs="Times New Roman"/>
      <w:b/>
      <w:bCs/>
      <w:sz w:val="28"/>
      <w:szCs w:val="28"/>
    </w:rPr>
  </w:style>
  <w:style w:type="character" w:customStyle="1" w:styleId="Heading2Char">
    <w:name w:val="Heading 2 Char"/>
    <w:rsid w:val="00630959"/>
    <w:rPr>
      <w:rFonts w:ascii="Times New Roman" w:eastAsia="Times New Roman" w:hAnsi="Times New Roman" w:cs="Times New Roman"/>
      <w:bCs/>
      <w:sz w:val="24"/>
      <w:szCs w:val="26"/>
      <w:u w:val="single"/>
    </w:rPr>
  </w:style>
  <w:style w:type="character" w:customStyle="1" w:styleId="Bullets">
    <w:name w:val="Bullets"/>
    <w:rsid w:val="00630959"/>
    <w:rPr>
      <w:rFonts w:ascii="OpenSymbol" w:eastAsia="OpenSymbol" w:hAnsi="OpenSymbol" w:cs="OpenSymbol"/>
    </w:rPr>
  </w:style>
  <w:style w:type="character" w:styleId="Hyperlink">
    <w:name w:val="Hyperlink"/>
    <w:uiPriority w:val="99"/>
    <w:rsid w:val="00630959"/>
    <w:rPr>
      <w:color w:val="000080"/>
      <w:u w:val="single"/>
    </w:rPr>
  </w:style>
  <w:style w:type="character" w:customStyle="1" w:styleId="FootnoteCharacters">
    <w:name w:val="Footnote Characters"/>
    <w:rsid w:val="00630959"/>
  </w:style>
  <w:style w:type="character" w:styleId="FootnoteReference">
    <w:name w:val="footnote reference"/>
    <w:rsid w:val="00630959"/>
    <w:rPr>
      <w:vertAlign w:val="superscript"/>
    </w:rPr>
  </w:style>
  <w:style w:type="character" w:styleId="Emphasis">
    <w:name w:val="Emphasis"/>
    <w:uiPriority w:val="20"/>
    <w:qFormat/>
    <w:rsid w:val="00630959"/>
    <w:rPr>
      <w:i/>
      <w:iCs/>
    </w:rPr>
  </w:style>
  <w:style w:type="paragraph" w:customStyle="1" w:styleId="Heading">
    <w:name w:val="Heading"/>
    <w:basedOn w:val="Normal"/>
    <w:next w:val="BodyText"/>
    <w:rsid w:val="00630959"/>
    <w:pPr>
      <w:keepNext/>
      <w:spacing w:before="240" w:after="120"/>
    </w:pPr>
    <w:rPr>
      <w:rFonts w:ascii="Arial" w:eastAsia="Droid Sans" w:hAnsi="Arial" w:cs="DejaVu Sans"/>
      <w:sz w:val="28"/>
      <w:szCs w:val="28"/>
    </w:rPr>
  </w:style>
  <w:style w:type="paragraph" w:styleId="BodyText">
    <w:name w:val="Body Text"/>
    <w:basedOn w:val="Normal"/>
    <w:rsid w:val="00630959"/>
  </w:style>
  <w:style w:type="paragraph" w:styleId="List">
    <w:name w:val="List"/>
    <w:basedOn w:val="BodyText"/>
    <w:rsid w:val="00630959"/>
    <w:rPr>
      <w:rFonts w:cs="DejaVu Sans"/>
    </w:rPr>
  </w:style>
  <w:style w:type="paragraph" w:styleId="Caption">
    <w:name w:val="caption"/>
    <w:basedOn w:val="Normal"/>
    <w:qFormat/>
    <w:rsid w:val="00630959"/>
    <w:pPr>
      <w:suppressLineNumbers/>
      <w:spacing w:before="120" w:after="120"/>
    </w:pPr>
    <w:rPr>
      <w:rFonts w:cs="DejaVu Sans"/>
      <w:i/>
      <w:iCs/>
      <w:szCs w:val="24"/>
    </w:rPr>
  </w:style>
  <w:style w:type="paragraph" w:customStyle="1" w:styleId="Index">
    <w:name w:val="Index"/>
    <w:basedOn w:val="Normal"/>
    <w:rsid w:val="00630959"/>
    <w:pPr>
      <w:suppressLineNumbers/>
    </w:pPr>
    <w:rPr>
      <w:rFonts w:cs="DejaVu Sans"/>
    </w:rPr>
  </w:style>
  <w:style w:type="paragraph" w:styleId="Header">
    <w:name w:val="header"/>
    <w:basedOn w:val="Normal"/>
    <w:rsid w:val="00630959"/>
    <w:pPr>
      <w:tabs>
        <w:tab w:val="center" w:pos="4680"/>
        <w:tab w:val="right" w:pos="9360"/>
      </w:tabs>
      <w:spacing w:line="240" w:lineRule="auto"/>
    </w:pPr>
  </w:style>
  <w:style w:type="paragraph" w:styleId="Footer">
    <w:name w:val="footer"/>
    <w:basedOn w:val="Normal"/>
    <w:rsid w:val="00630959"/>
    <w:pPr>
      <w:tabs>
        <w:tab w:val="center" w:pos="4680"/>
        <w:tab w:val="right" w:pos="9360"/>
      </w:tabs>
      <w:spacing w:line="240" w:lineRule="auto"/>
    </w:pPr>
  </w:style>
  <w:style w:type="paragraph" w:customStyle="1" w:styleId="ContentsHeading">
    <w:name w:val="Contents Heading"/>
    <w:basedOn w:val="Heading"/>
    <w:rsid w:val="00630959"/>
    <w:pPr>
      <w:suppressLineNumbers/>
      <w:jc w:val="center"/>
    </w:pPr>
    <w:rPr>
      <w:rFonts w:ascii="Times New Roman" w:hAnsi="Times New Roman" w:cs="Times New Roman"/>
      <w:b/>
      <w:bCs/>
      <w:szCs w:val="32"/>
    </w:rPr>
  </w:style>
  <w:style w:type="paragraph" w:styleId="NoSpacing">
    <w:name w:val="No Spacing"/>
    <w:rsid w:val="00630959"/>
    <w:pPr>
      <w:suppressAutoHyphens/>
      <w:spacing w:line="100" w:lineRule="atLeast"/>
    </w:pPr>
    <w:rPr>
      <w:rFonts w:ascii="Tinos" w:eastAsia="Droid Sans" w:hAnsi="Tinos" w:cs="DejaVu Sans"/>
      <w:sz w:val="24"/>
      <w:szCs w:val="24"/>
      <w:lang w:val="en-GB" w:eastAsia="hi-IN" w:bidi="hi-IN"/>
    </w:rPr>
  </w:style>
  <w:style w:type="paragraph" w:customStyle="1" w:styleId="TableContents">
    <w:name w:val="Table Contents"/>
    <w:basedOn w:val="Normal"/>
    <w:rsid w:val="00630959"/>
    <w:pPr>
      <w:suppressLineNumbers/>
    </w:pPr>
  </w:style>
  <w:style w:type="paragraph" w:customStyle="1" w:styleId="Illustration">
    <w:name w:val="Illustration"/>
    <w:basedOn w:val="Caption"/>
    <w:rsid w:val="00630959"/>
  </w:style>
  <w:style w:type="paragraph" w:styleId="TOC1">
    <w:name w:val="toc 1"/>
    <w:basedOn w:val="Index"/>
    <w:uiPriority w:val="39"/>
    <w:rsid w:val="00630959"/>
    <w:pPr>
      <w:tabs>
        <w:tab w:val="right" w:leader="dot" w:pos="9360"/>
      </w:tabs>
    </w:pPr>
  </w:style>
  <w:style w:type="paragraph" w:styleId="TOC2">
    <w:name w:val="toc 2"/>
    <w:basedOn w:val="Index"/>
    <w:uiPriority w:val="39"/>
    <w:rsid w:val="00630959"/>
    <w:pPr>
      <w:tabs>
        <w:tab w:val="right" w:leader="dot" w:pos="9077"/>
      </w:tabs>
      <w:ind w:left="283"/>
    </w:pPr>
  </w:style>
  <w:style w:type="paragraph" w:styleId="TOC3">
    <w:name w:val="toc 3"/>
    <w:basedOn w:val="Index"/>
    <w:rsid w:val="00630959"/>
    <w:pPr>
      <w:tabs>
        <w:tab w:val="right" w:leader="dot" w:pos="9072"/>
      </w:tabs>
      <w:ind w:left="566"/>
    </w:pPr>
  </w:style>
  <w:style w:type="paragraph" w:styleId="TOC4">
    <w:name w:val="toc 4"/>
    <w:basedOn w:val="Index"/>
    <w:rsid w:val="00630959"/>
    <w:pPr>
      <w:tabs>
        <w:tab w:val="right" w:leader="dot" w:pos="8789"/>
      </w:tabs>
      <w:ind w:left="849"/>
    </w:pPr>
  </w:style>
  <w:style w:type="paragraph" w:styleId="TOC5">
    <w:name w:val="toc 5"/>
    <w:basedOn w:val="Index"/>
    <w:rsid w:val="00630959"/>
    <w:pPr>
      <w:tabs>
        <w:tab w:val="right" w:leader="dot" w:pos="8506"/>
      </w:tabs>
      <w:ind w:left="1132"/>
    </w:pPr>
  </w:style>
  <w:style w:type="paragraph" w:styleId="TOC6">
    <w:name w:val="toc 6"/>
    <w:basedOn w:val="Index"/>
    <w:rsid w:val="00630959"/>
    <w:pPr>
      <w:tabs>
        <w:tab w:val="right" w:leader="dot" w:pos="8223"/>
      </w:tabs>
      <w:ind w:left="1415"/>
    </w:pPr>
  </w:style>
  <w:style w:type="paragraph" w:styleId="TOC7">
    <w:name w:val="toc 7"/>
    <w:basedOn w:val="Index"/>
    <w:rsid w:val="00630959"/>
    <w:pPr>
      <w:tabs>
        <w:tab w:val="right" w:leader="dot" w:pos="7940"/>
      </w:tabs>
      <w:ind w:left="1698"/>
    </w:pPr>
  </w:style>
  <w:style w:type="paragraph" w:styleId="TOC8">
    <w:name w:val="toc 8"/>
    <w:basedOn w:val="Index"/>
    <w:rsid w:val="00630959"/>
    <w:pPr>
      <w:tabs>
        <w:tab w:val="right" w:leader="dot" w:pos="7657"/>
      </w:tabs>
      <w:ind w:left="1981"/>
    </w:pPr>
  </w:style>
  <w:style w:type="paragraph" w:styleId="TOC9">
    <w:name w:val="toc 9"/>
    <w:basedOn w:val="Index"/>
    <w:rsid w:val="00630959"/>
    <w:pPr>
      <w:tabs>
        <w:tab w:val="right" w:leader="dot" w:pos="7374"/>
      </w:tabs>
      <w:ind w:left="2264"/>
    </w:pPr>
  </w:style>
  <w:style w:type="paragraph" w:customStyle="1" w:styleId="Contents10">
    <w:name w:val="Contents 10"/>
    <w:basedOn w:val="Index"/>
    <w:rsid w:val="00630959"/>
    <w:pPr>
      <w:tabs>
        <w:tab w:val="right" w:leader="dot" w:pos="7091"/>
      </w:tabs>
      <w:ind w:left="2547"/>
    </w:pPr>
  </w:style>
  <w:style w:type="paragraph" w:customStyle="1" w:styleId="Framecontents">
    <w:name w:val="Frame contents"/>
    <w:basedOn w:val="BodyText"/>
    <w:rsid w:val="00630959"/>
  </w:style>
  <w:style w:type="paragraph" w:customStyle="1" w:styleId="TableHeading">
    <w:name w:val="Table Heading"/>
    <w:basedOn w:val="TableContents"/>
    <w:rsid w:val="00630959"/>
    <w:pPr>
      <w:jc w:val="center"/>
    </w:pPr>
    <w:rPr>
      <w:b/>
      <w:bCs/>
    </w:rPr>
  </w:style>
  <w:style w:type="paragraph" w:styleId="FootnoteText">
    <w:name w:val="footnote text"/>
    <w:basedOn w:val="Normal"/>
    <w:rsid w:val="00630959"/>
    <w:pPr>
      <w:suppressLineNumbers/>
      <w:ind w:left="283" w:hanging="283"/>
    </w:pPr>
    <w:rPr>
      <w:sz w:val="20"/>
      <w:szCs w:val="20"/>
    </w:rPr>
  </w:style>
  <w:style w:type="paragraph" w:styleId="BalloonText">
    <w:name w:val="Balloon Text"/>
    <w:basedOn w:val="Normal"/>
    <w:link w:val="BalloonTextChar"/>
    <w:uiPriority w:val="99"/>
    <w:semiHidden/>
    <w:unhideWhenUsed/>
    <w:rsid w:val="00BE484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E484E"/>
    <w:rPr>
      <w:rFonts w:ascii="Tahoma" w:eastAsia="Calibri" w:hAnsi="Tahoma" w:cs="Tahoma"/>
      <w:color w:val="000000"/>
      <w:sz w:val="16"/>
      <w:szCs w:val="16"/>
      <w:lang w:val="en-GB" w:eastAsia="ar-SA"/>
    </w:rPr>
  </w:style>
  <w:style w:type="paragraph" w:customStyle="1" w:styleId="Default">
    <w:name w:val="Default"/>
    <w:rsid w:val="00353634"/>
    <w:pPr>
      <w:autoSpaceDE w:val="0"/>
      <w:autoSpaceDN w:val="0"/>
      <w:adjustRightInd w:val="0"/>
    </w:pPr>
    <w:rPr>
      <w:color w:val="000000"/>
      <w:sz w:val="24"/>
      <w:szCs w:val="24"/>
    </w:rPr>
  </w:style>
  <w:style w:type="paragraph" w:styleId="ListParagraph">
    <w:name w:val="List Paragraph"/>
    <w:basedOn w:val="Normal"/>
    <w:uiPriority w:val="34"/>
    <w:qFormat/>
    <w:rsid w:val="0088348C"/>
    <w:pPr>
      <w:ind w:left="720"/>
      <w:contextualSpacing/>
    </w:pPr>
  </w:style>
  <w:style w:type="character" w:customStyle="1" w:styleId="brownish-grey">
    <w:name w:val="brownish-grey"/>
    <w:basedOn w:val="DefaultParagraphFont"/>
    <w:rsid w:val="005D2B31"/>
  </w:style>
  <w:style w:type="character" w:customStyle="1" w:styleId="dark">
    <w:name w:val="dark"/>
    <w:basedOn w:val="DefaultParagraphFont"/>
    <w:rsid w:val="005D2B31"/>
  </w:style>
  <w:style w:type="character" w:styleId="CommentReference">
    <w:name w:val="annotation reference"/>
    <w:basedOn w:val="DefaultParagraphFont"/>
    <w:uiPriority w:val="99"/>
    <w:semiHidden/>
    <w:unhideWhenUsed/>
    <w:rsid w:val="0089728E"/>
    <w:rPr>
      <w:sz w:val="16"/>
      <w:szCs w:val="16"/>
    </w:rPr>
  </w:style>
  <w:style w:type="paragraph" w:styleId="CommentText">
    <w:name w:val="annotation text"/>
    <w:basedOn w:val="Normal"/>
    <w:link w:val="CommentTextChar"/>
    <w:uiPriority w:val="99"/>
    <w:semiHidden/>
    <w:unhideWhenUsed/>
    <w:rsid w:val="0089728E"/>
    <w:pPr>
      <w:spacing w:line="240" w:lineRule="auto"/>
    </w:pPr>
    <w:rPr>
      <w:sz w:val="20"/>
      <w:szCs w:val="20"/>
    </w:rPr>
  </w:style>
  <w:style w:type="character" w:customStyle="1" w:styleId="CommentTextChar">
    <w:name w:val="Comment Text Char"/>
    <w:basedOn w:val="DefaultParagraphFont"/>
    <w:link w:val="CommentText"/>
    <w:uiPriority w:val="99"/>
    <w:semiHidden/>
    <w:rsid w:val="0089728E"/>
    <w:rPr>
      <w:rFonts w:eastAsia="Calibri"/>
      <w:color w:val="000000"/>
      <w:lang w:val="en-GB" w:eastAsia="ar-SA"/>
    </w:rPr>
  </w:style>
  <w:style w:type="paragraph" w:styleId="CommentSubject">
    <w:name w:val="annotation subject"/>
    <w:basedOn w:val="CommentText"/>
    <w:next w:val="CommentText"/>
    <w:link w:val="CommentSubjectChar"/>
    <w:uiPriority w:val="99"/>
    <w:semiHidden/>
    <w:unhideWhenUsed/>
    <w:rsid w:val="0089728E"/>
    <w:rPr>
      <w:b/>
      <w:bCs/>
    </w:rPr>
  </w:style>
  <w:style w:type="character" w:customStyle="1" w:styleId="CommentSubjectChar">
    <w:name w:val="Comment Subject Char"/>
    <w:basedOn w:val="CommentTextChar"/>
    <w:link w:val="CommentSubject"/>
    <w:uiPriority w:val="99"/>
    <w:semiHidden/>
    <w:rsid w:val="0089728E"/>
    <w:rPr>
      <w:rFonts w:eastAsia="Calibri"/>
      <w:b/>
      <w:bCs/>
      <w:color w:val="000000"/>
      <w:lang w:val="en-GB" w:eastAsia="ar-SA"/>
    </w:rPr>
  </w:style>
  <w:style w:type="paragraph" w:styleId="NormalWeb">
    <w:name w:val="Normal (Web)"/>
    <w:basedOn w:val="Normal"/>
    <w:uiPriority w:val="99"/>
    <w:unhideWhenUsed/>
    <w:rsid w:val="00280520"/>
    <w:pPr>
      <w:suppressAutoHyphens w:val="0"/>
      <w:spacing w:before="100" w:beforeAutospacing="1" w:after="100" w:afterAutospacing="1" w:line="240" w:lineRule="auto"/>
      <w:jc w:val="left"/>
    </w:pPr>
    <w:rPr>
      <w:rFonts w:eastAsia="Times New Roman"/>
      <w:color w:val="auto"/>
      <w:szCs w:val="24"/>
      <w:lang w:eastAsia="en-GB"/>
    </w:rPr>
  </w:style>
  <w:style w:type="character" w:styleId="Strong">
    <w:name w:val="Strong"/>
    <w:basedOn w:val="DefaultParagraphFont"/>
    <w:uiPriority w:val="22"/>
    <w:qFormat/>
    <w:rsid w:val="00AD5808"/>
    <w:rPr>
      <w:b/>
      <w:bCs/>
    </w:rPr>
  </w:style>
  <w:style w:type="character" w:customStyle="1" w:styleId="field">
    <w:name w:val="field"/>
    <w:basedOn w:val="DefaultParagraphFont"/>
    <w:rsid w:val="0023753B"/>
  </w:style>
  <w:style w:type="paragraph" w:customStyle="1" w:styleId="RTOWorksBodyText">
    <w:name w:val="RTO Works Body Text"/>
    <w:qFormat/>
    <w:rsid w:val="00B821D7"/>
    <w:pPr>
      <w:spacing w:before="120" w:after="120" w:line="288" w:lineRule="auto"/>
    </w:pPr>
    <w:rPr>
      <w:rFonts w:ascii="Arial" w:eastAsiaTheme="minorHAnsi" w:hAnsi="Arial" w:cs="Arial"/>
      <w:lang w:val="en-AU"/>
    </w:rPr>
  </w:style>
  <w:style w:type="table" w:styleId="TableGrid">
    <w:name w:val="Table Grid"/>
    <w:basedOn w:val="TableNormal"/>
    <w:uiPriority w:val="39"/>
    <w:rsid w:val="00B821D7"/>
    <w:rPr>
      <w:rFonts w:asciiTheme="minorHAnsi" w:eastAsiaTheme="minorHAnsi" w:hAnsiTheme="minorHAnsi" w:cstheme="minorBidi"/>
      <w:sz w:val="22"/>
      <w:szCs w:val="22"/>
      <w:lang w:val="en-AU"/>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customStyle="1" w:styleId="RTOWorksAssessmentNumbers">
    <w:name w:val="RTO Works Assessment Numbers"/>
    <w:qFormat/>
    <w:rsid w:val="00B821D7"/>
    <w:pPr>
      <w:numPr>
        <w:numId w:val="27"/>
      </w:numPr>
      <w:spacing w:before="360" w:after="120" w:line="288" w:lineRule="auto"/>
    </w:pPr>
    <w:rPr>
      <w:rFonts w:ascii="Arial" w:eastAsiaTheme="minorHAnsi" w:hAnsi="Arial" w:cs="Arial"/>
      <w:lang w:val="en-AU"/>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9864042">
      <w:bodyDiv w:val="1"/>
      <w:marLeft w:val="0"/>
      <w:marRight w:val="0"/>
      <w:marTop w:val="0"/>
      <w:marBottom w:val="0"/>
      <w:divBdr>
        <w:top w:val="none" w:sz="0" w:space="0" w:color="auto"/>
        <w:left w:val="none" w:sz="0" w:space="0" w:color="auto"/>
        <w:bottom w:val="none" w:sz="0" w:space="0" w:color="auto"/>
        <w:right w:val="none" w:sz="0" w:space="0" w:color="auto"/>
      </w:divBdr>
    </w:div>
    <w:div w:id="191043550">
      <w:bodyDiv w:val="1"/>
      <w:marLeft w:val="0"/>
      <w:marRight w:val="0"/>
      <w:marTop w:val="0"/>
      <w:marBottom w:val="0"/>
      <w:divBdr>
        <w:top w:val="none" w:sz="0" w:space="0" w:color="auto"/>
        <w:left w:val="none" w:sz="0" w:space="0" w:color="auto"/>
        <w:bottom w:val="none" w:sz="0" w:space="0" w:color="auto"/>
        <w:right w:val="none" w:sz="0" w:space="0" w:color="auto"/>
      </w:divBdr>
    </w:div>
    <w:div w:id="317423215">
      <w:bodyDiv w:val="1"/>
      <w:marLeft w:val="0"/>
      <w:marRight w:val="0"/>
      <w:marTop w:val="0"/>
      <w:marBottom w:val="0"/>
      <w:divBdr>
        <w:top w:val="none" w:sz="0" w:space="0" w:color="auto"/>
        <w:left w:val="none" w:sz="0" w:space="0" w:color="auto"/>
        <w:bottom w:val="none" w:sz="0" w:space="0" w:color="auto"/>
        <w:right w:val="none" w:sz="0" w:space="0" w:color="auto"/>
      </w:divBdr>
    </w:div>
    <w:div w:id="381367995">
      <w:bodyDiv w:val="1"/>
      <w:marLeft w:val="0"/>
      <w:marRight w:val="0"/>
      <w:marTop w:val="0"/>
      <w:marBottom w:val="0"/>
      <w:divBdr>
        <w:top w:val="none" w:sz="0" w:space="0" w:color="auto"/>
        <w:left w:val="none" w:sz="0" w:space="0" w:color="auto"/>
        <w:bottom w:val="none" w:sz="0" w:space="0" w:color="auto"/>
        <w:right w:val="none" w:sz="0" w:space="0" w:color="auto"/>
      </w:divBdr>
    </w:div>
    <w:div w:id="425074587">
      <w:bodyDiv w:val="1"/>
      <w:marLeft w:val="0"/>
      <w:marRight w:val="0"/>
      <w:marTop w:val="0"/>
      <w:marBottom w:val="0"/>
      <w:divBdr>
        <w:top w:val="none" w:sz="0" w:space="0" w:color="auto"/>
        <w:left w:val="none" w:sz="0" w:space="0" w:color="auto"/>
        <w:bottom w:val="none" w:sz="0" w:space="0" w:color="auto"/>
        <w:right w:val="none" w:sz="0" w:space="0" w:color="auto"/>
      </w:divBdr>
    </w:div>
    <w:div w:id="425461499">
      <w:bodyDiv w:val="1"/>
      <w:marLeft w:val="0"/>
      <w:marRight w:val="0"/>
      <w:marTop w:val="0"/>
      <w:marBottom w:val="0"/>
      <w:divBdr>
        <w:top w:val="none" w:sz="0" w:space="0" w:color="auto"/>
        <w:left w:val="none" w:sz="0" w:space="0" w:color="auto"/>
        <w:bottom w:val="none" w:sz="0" w:space="0" w:color="auto"/>
        <w:right w:val="none" w:sz="0" w:space="0" w:color="auto"/>
      </w:divBdr>
    </w:div>
    <w:div w:id="526412130">
      <w:bodyDiv w:val="1"/>
      <w:marLeft w:val="0"/>
      <w:marRight w:val="0"/>
      <w:marTop w:val="0"/>
      <w:marBottom w:val="0"/>
      <w:divBdr>
        <w:top w:val="none" w:sz="0" w:space="0" w:color="auto"/>
        <w:left w:val="none" w:sz="0" w:space="0" w:color="auto"/>
        <w:bottom w:val="none" w:sz="0" w:space="0" w:color="auto"/>
        <w:right w:val="none" w:sz="0" w:space="0" w:color="auto"/>
      </w:divBdr>
    </w:div>
    <w:div w:id="660738241">
      <w:bodyDiv w:val="1"/>
      <w:marLeft w:val="0"/>
      <w:marRight w:val="0"/>
      <w:marTop w:val="0"/>
      <w:marBottom w:val="0"/>
      <w:divBdr>
        <w:top w:val="none" w:sz="0" w:space="0" w:color="auto"/>
        <w:left w:val="none" w:sz="0" w:space="0" w:color="auto"/>
        <w:bottom w:val="none" w:sz="0" w:space="0" w:color="auto"/>
        <w:right w:val="none" w:sz="0" w:space="0" w:color="auto"/>
      </w:divBdr>
      <w:divsChild>
        <w:div w:id="438306028">
          <w:marLeft w:val="547"/>
          <w:marRight w:val="0"/>
          <w:marTop w:val="200"/>
          <w:marBottom w:val="0"/>
          <w:divBdr>
            <w:top w:val="none" w:sz="0" w:space="0" w:color="auto"/>
            <w:left w:val="none" w:sz="0" w:space="0" w:color="auto"/>
            <w:bottom w:val="none" w:sz="0" w:space="0" w:color="auto"/>
            <w:right w:val="none" w:sz="0" w:space="0" w:color="auto"/>
          </w:divBdr>
        </w:div>
        <w:div w:id="1682320294">
          <w:marLeft w:val="547"/>
          <w:marRight w:val="0"/>
          <w:marTop w:val="200"/>
          <w:marBottom w:val="0"/>
          <w:divBdr>
            <w:top w:val="none" w:sz="0" w:space="0" w:color="auto"/>
            <w:left w:val="none" w:sz="0" w:space="0" w:color="auto"/>
            <w:bottom w:val="none" w:sz="0" w:space="0" w:color="auto"/>
            <w:right w:val="none" w:sz="0" w:space="0" w:color="auto"/>
          </w:divBdr>
        </w:div>
      </w:divsChild>
    </w:div>
    <w:div w:id="699355425">
      <w:bodyDiv w:val="1"/>
      <w:marLeft w:val="0"/>
      <w:marRight w:val="0"/>
      <w:marTop w:val="0"/>
      <w:marBottom w:val="0"/>
      <w:divBdr>
        <w:top w:val="none" w:sz="0" w:space="0" w:color="auto"/>
        <w:left w:val="none" w:sz="0" w:space="0" w:color="auto"/>
        <w:bottom w:val="none" w:sz="0" w:space="0" w:color="auto"/>
        <w:right w:val="none" w:sz="0" w:space="0" w:color="auto"/>
      </w:divBdr>
    </w:div>
    <w:div w:id="727722883">
      <w:bodyDiv w:val="1"/>
      <w:marLeft w:val="0"/>
      <w:marRight w:val="0"/>
      <w:marTop w:val="0"/>
      <w:marBottom w:val="0"/>
      <w:divBdr>
        <w:top w:val="none" w:sz="0" w:space="0" w:color="auto"/>
        <w:left w:val="none" w:sz="0" w:space="0" w:color="auto"/>
        <w:bottom w:val="none" w:sz="0" w:space="0" w:color="auto"/>
        <w:right w:val="none" w:sz="0" w:space="0" w:color="auto"/>
      </w:divBdr>
    </w:div>
    <w:div w:id="822232895">
      <w:bodyDiv w:val="1"/>
      <w:marLeft w:val="0"/>
      <w:marRight w:val="0"/>
      <w:marTop w:val="0"/>
      <w:marBottom w:val="0"/>
      <w:divBdr>
        <w:top w:val="none" w:sz="0" w:space="0" w:color="auto"/>
        <w:left w:val="none" w:sz="0" w:space="0" w:color="auto"/>
        <w:bottom w:val="none" w:sz="0" w:space="0" w:color="auto"/>
        <w:right w:val="none" w:sz="0" w:space="0" w:color="auto"/>
      </w:divBdr>
    </w:div>
    <w:div w:id="1082871968">
      <w:bodyDiv w:val="1"/>
      <w:marLeft w:val="0"/>
      <w:marRight w:val="0"/>
      <w:marTop w:val="0"/>
      <w:marBottom w:val="0"/>
      <w:divBdr>
        <w:top w:val="none" w:sz="0" w:space="0" w:color="auto"/>
        <w:left w:val="none" w:sz="0" w:space="0" w:color="auto"/>
        <w:bottom w:val="none" w:sz="0" w:space="0" w:color="auto"/>
        <w:right w:val="none" w:sz="0" w:space="0" w:color="auto"/>
      </w:divBdr>
    </w:div>
    <w:div w:id="1192572432">
      <w:bodyDiv w:val="1"/>
      <w:marLeft w:val="0"/>
      <w:marRight w:val="0"/>
      <w:marTop w:val="0"/>
      <w:marBottom w:val="0"/>
      <w:divBdr>
        <w:top w:val="none" w:sz="0" w:space="0" w:color="auto"/>
        <w:left w:val="none" w:sz="0" w:space="0" w:color="auto"/>
        <w:bottom w:val="none" w:sz="0" w:space="0" w:color="auto"/>
        <w:right w:val="none" w:sz="0" w:space="0" w:color="auto"/>
      </w:divBdr>
    </w:div>
    <w:div w:id="1200969800">
      <w:bodyDiv w:val="1"/>
      <w:marLeft w:val="0"/>
      <w:marRight w:val="0"/>
      <w:marTop w:val="0"/>
      <w:marBottom w:val="0"/>
      <w:divBdr>
        <w:top w:val="none" w:sz="0" w:space="0" w:color="auto"/>
        <w:left w:val="none" w:sz="0" w:space="0" w:color="auto"/>
        <w:bottom w:val="none" w:sz="0" w:space="0" w:color="auto"/>
        <w:right w:val="none" w:sz="0" w:space="0" w:color="auto"/>
      </w:divBdr>
    </w:div>
    <w:div w:id="1510829128">
      <w:bodyDiv w:val="1"/>
      <w:marLeft w:val="0"/>
      <w:marRight w:val="0"/>
      <w:marTop w:val="0"/>
      <w:marBottom w:val="0"/>
      <w:divBdr>
        <w:top w:val="none" w:sz="0" w:space="0" w:color="auto"/>
        <w:left w:val="none" w:sz="0" w:space="0" w:color="auto"/>
        <w:bottom w:val="none" w:sz="0" w:space="0" w:color="auto"/>
        <w:right w:val="none" w:sz="0" w:space="0" w:color="auto"/>
      </w:divBdr>
    </w:div>
    <w:div w:id="1517571950">
      <w:bodyDiv w:val="1"/>
      <w:marLeft w:val="0"/>
      <w:marRight w:val="0"/>
      <w:marTop w:val="0"/>
      <w:marBottom w:val="0"/>
      <w:divBdr>
        <w:top w:val="none" w:sz="0" w:space="0" w:color="auto"/>
        <w:left w:val="none" w:sz="0" w:space="0" w:color="auto"/>
        <w:bottom w:val="none" w:sz="0" w:space="0" w:color="auto"/>
        <w:right w:val="none" w:sz="0" w:space="0" w:color="auto"/>
      </w:divBdr>
    </w:div>
    <w:div w:id="1527716965">
      <w:bodyDiv w:val="1"/>
      <w:marLeft w:val="0"/>
      <w:marRight w:val="0"/>
      <w:marTop w:val="0"/>
      <w:marBottom w:val="0"/>
      <w:divBdr>
        <w:top w:val="none" w:sz="0" w:space="0" w:color="auto"/>
        <w:left w:val="none" w:sz="0" w:space="0" w:color="auto"/>
        <w:bottom w:val="none" w:sz="0" w:space="0" w:color="auto"/>
        <w:right w:val="none" w:sz="0" w:space="0" w:color="auto"/>
      </w:divBdr>
      <w:divsChild>
        <w:div w:id="1789004295">
          <w:marLeft w:val="547"/>
          <w:marRight w:val="0"/>
          <w:marTop w:val="200"/>
          <w:marBottom w:val="0"/>
          <w:divBdr>
            <w:top w:val="none" w:sz="0" w:space="0" w:color="auto"/>
            <w:left w:val="none" w:sz="0" w:space="0" w:color="auto"/>
            <w:bottom w:val="none" w:sz="0" w:space="0" w:color="auto"/>
            <w:right w:val="none" w:sz="0" w:space="0" w:color="auto"/>
          </w:divBdr>
        </w:div>
        <w:div w:id="768818876">
          <w:marLeft w:val="547"/>
          <w:marRight w:val="0"/>
          <w:marTop w:val="200"/>
          <w:marBottom w:val="0"/>
          <w:divBdr>
            <w:top w:val="none" w:sz="0" w:space="0" w:color="auto"/>
            <w:left w:val="none" w:sz="0" w:space="0" w:color="auto"/>
            <w:bottom w:val="none" w:sz="0" w:space="0" w:color="auto"/>
            <w:right w:val="none" w:sz="0" w:space="0" w:color="auto"/>
          </w:divBdr>
        </w:div>
      </w:divsChild>
    </w:div>
    <w:div w:id="1633057923">
      <w:bodyDiv w:val="1"/>
      <w:marLeft w:val="0"/>
      <w:marRight w:val="0"/>
      <w:marTop w:val="0"/>
      <w:marBottom w:val="0"/>
      <w:divBdr>
        <w:top w:val="none" w:sz="0" w:space="0" w:color="auto"/>
        <w:left w:val="none" w:sz="0" w:space="0" w:color="auto"/>
        <w:bottom w:val="none" w:sz="0" w:space="0" w:color="auto"/>
        <w:right w:val="none" w:sz="0" w:space="0" w:color="auto"/>
      </w:divBdr>
    </w:div>
    <w:div w:id="1826235998">
      <w:bodyDiv w:val="1"/>
      <w:marLeft w:val="0"/>
      <w:marRight w:val="0"/>
      <w:marTop w:val="0"/>
      <w:marBottom w:val="0"/>
      <w:divBdr>
        <w:top w:val="none" w:sz="0" w:space="0" w:color="auto"/>
        <w:left w:val="none" w:sz="0" w:space="0" w:color="auto"/>
        <w:bottom w:val="none" w:sz="0" w:space="0" w:color="auto"/>
        <w:right w:val="none" w:sz="0" w:space="0" w:color="auto"/>
      </w:divBdr>
    </w:div>
    <w:div w:id="1857308073">
      <w:bodyDiv w:val="1"/>
      <w:marLeft w:val="0"/>
      <w:marRight w:val="0"/>
      <w:marTop w:val="0"/>
      <w:marBottom w:val="0"/>
      <w:divBdr>
        <w:top w:val="none" w:sz="0" w:space="0" w:color="auto"/>
        <w:left w:val="none" w:sz="0" w:space="0" w:color="auto"/>
        <w:bottom w:val="none" w:sz="0" w:space="0" w:color="auto"/>
        <w:right w:val="none" w:sz="0" w:space="0" w:color="auto"/>
      </w:divBdr>
      <w:divsChild>
        <w:div w:id="1130905446">
          <w:marLeft w:val="0"/>
          <w:marRight w:val="0"/>
          <w:marTop w:val="90"/>
          <w:marBottom w:val="0"/>
          <w:divBdr>
            <w:top w:val="none" w:sz="0" w:space="0" w:color="auto"/>
            <w:left w:val="none" w:sz="0" w:space="0" w:color="auto"/>
            <w:bottom w:val="none" w:sz="0" w:space="0" w:color="auto"/>
            <w:right w:val="none" w:sz="0" w:space="0" w:color="auto"/>
          </w:divBdr>
        </w:div>
        <w:div w:id="1506478928">
          <w:marLeft w:val="0"/>
          <w:marRight w:val="0"/>
          <w:marTop w:val="480"/>
          <w:marBottom w:val="0"/>
          <w:divBdr>
            <w:top w:val="none" w:sz="0" w:space="0" w:color="auto"/>
            <w:left w:val="none" w:sz="0" w:space="0" w:color="auto"/>
            <w:bottom w:val="none" w:sz="0" w:space="0" w:color="auto"/>
            <w:right w:val="none" w:sz="0" w:space="0" w:color="auto"/>
          </w:divBdr>
        </w:div>
        <w:div w:id="187334141">
          <w:marLeft w:val="0"/>
          <w:marRight w:val="0"/>
          <w:marTop w:val="90"/>
          <w:marBottom w:val="0"/>
          <w:divBdr>
            <w:top w:val="none" w:sz="0" w:space="0" w:color="auto"/>
            <w:left w:val="none" w:sz="0" w:space="0" w:color="auto"/>
            <w:bottom w:val="none" w:sz="0" w:space="0" w:color="auto"/>
            <w:right w:val="none" w:sz="0" w:space="0" w:color="auto"/>
          </w:divBdr>
        </w:div>
        <w:div w:id="2132549704">
          <w:marLeft w:val="0"/>
          <w:marRight w:val="0"/>
          <w:marTop w:val="480"/>
          <w:marBottom w:val="0"/>
          <w:divBdr>
            <w:top w:val="none" w:sz="0" w:space="0" w:color="auto"/>
            <w:left w:val="none" w:sz="0" w:space="0" w:color="auto"/>
            <w:bottom w:val="none" w:sz="0" w:space="0" w:color="auto"/>
            <w:right w:val="none" w:sz="0" w:space="0" w:color="auto"/>
          </w:divBdr>
        </w:div>
        <w:div w:id="220094431">
          <w:marLeft w:val="0"/>
          <w:marRight w:val="0"/>
          <w:marTop w:val="90"/>
          <w:marBottom w:val="0"/>
          <w:divBdr>
            <w:top w:val="none" w:sz="0" w:space="0" w:color="auto"/>
            <w:left w:val="none" w:sz="0" w:space="0" w:color="auto"/>
            <w:bottom w:val="none" w:sz="0" w:space="0" w:color="auto"/>
            <w:right w:val="none" w:sz="0" w:space="0" w:color="auto"/>
          </w:divBdr>
        </w:div>
        <w:div w:id="403645582">
          <w:marLeft w:val="0"/>
          <w:marRight w:val="0"/>
          <w:marTop w:val="480"/>
          <w:marBottom w:val="0"/>
          <w:divBdr>
            <w:top w:val="none" w:sz="0" w:space="0" w:color="auto"/>
            <w:left w:val="none" w:sz="0" w:space="0" w:color="auto"/>
            <w:bottom w:val="none" w:sz="0" w:space="0" w:color="auto"/>
            <w:right w:val="none" w:sz="0" w:space="0" w:color="auto"/>
          </w:divBdr>
        </w:div>
        <w:div w:id="1961103579">
          <w:marLeft w:val="0"/>
          <w:marRight w:val="0"/>
          <w:marTop w:val="90"/>
          <w:marBottom w:val="0"/>
          <w:divBdr>
            <w:top w:val="none" w:sz="0" w:space="0" w:color="auto"/>
            <w:left w:val="none" w:sz="0" w:space="0" w:color="auto"/>
            <w:bottom w:val="none" w:sz="0" w:space="0" w:color="auto"/>
            <w:right w:val="none" w:sz="0" w:space="0" w:color="auto"/>
          </w:divBdr>
        </w:div>
        <w:div w:id="617369027">
          <w:marLeft w:val="0"/>
          <w:marRight w:val="0"/>
          <w:marTop w:val="480"/>
          <w:marBottom w:val="0"/>
          <w:divBdr>
            <w:top w:val="none" w:sz="0" w:space="0" w:color="auto"/>
            <w:left w:val="none" w:sz="0" w:space="0" w:color="auto"/>
            <w:bottom w:val="none" w:sz="0" w:space="0" w:color="auto"/>
            <w:right w:val="none" w:sz="0" w:space="0" w:color="auto"/>
          </w:divBdr>
        </w:div>
        <w:div w:id="1427267788">
          <w:marLeft w:val="0"/>
          <w:marRight w:val="0"/>
          <w:marTop w:val="90"/>
          <w:marBottom w:val="0"/>
          <w:divBdr>
            <w:top w:val="none" w:sz="0" w:space="0" w:color="auto"/>
            <w:left w:val="none" w:sz="0" w:space="0" w:color="auto"/>
            <w:bottom w:val="none" w:sz="0" w:space="0" w:color="auto"/>
            <w:right w:val="none" w:sz="0" w:space="0" w:color="auto"/>
          </w:divBdr>
        </w:div>
        <w:div w:id="458764867">
          <w:marLeft w:val="0"/>
          <w:marRight w:val="0"/>
          <w:marTop w:val="480"/>
          <w:marBottom w:val="0"/>
          <w:divBdr>
            <w:top w:val="none" w:sz="0" w:space="0" w:color="auto"/>
            <w:left w:val="none" w:sz="0" w:space="0" w:color="auto"/>
            <w:bottom w:val="none" w:sz="0" w:space="0" w:color="auto"/>
            <w:right w:val="none" w:sz="0" w:space="0" w:color="auto"/>
          </w:divBdr>
        </w:div>
        <w:div w:id="967199434">
          <w:marLeft w:val="0"/>
          <w:marRight w:val="0"/>
          <w:marTop w:val="90"/>
          <w:marBottom w:val="0"/>
          <w:divBdr>
            <w:top w:val="none" w:sz="0" w:space="0" w:color="auto"/>
            <w:left w:val="none" w:sz="0" w:space="0" w:color="auto"/>
            <w:bottom w:val="none" w:sz="0" w:space="0" w:color="auto"/>
            <w:right w:val="none" w:sz="0" w:space="0" w:color="auto"/>
          </w:divBdr>
        </w:div>
        <w:div w:id="1155415211">
          <w:marLeft w:val="0"/>
          <w:marRight w:val="0"/>
          <w:marTop w:val="480"/>
          <w:marBottom w:val="0"/>
          <w:divBdr>
            <w:top w:val="none" w:sz="0" w:space="0" w:color="auto"/>
            <w:left w:val="none" w:sz="0" w:space="0" w:color="auto"/>
            <w:bottom w:val="none" w:sz="0" w:space="0" w:color="auto"/>
            <w:right w:val="none" w:sz="0" w:space="0" w:color="auto"/>
          </w:divBdr>
        </w:div>
        <w:div w:id="103963658">
          <w:marLeft w:val="0"/>
          <w:marRight w:val="0"/>
          <w:marTop w:val="90"/>
          <w:marBottom w:val="0"/>
          <w:divBdr>
            <w:top w:val="none" w:sz="0" w:space="0" w:color="auto"/>
            <w:left w:val="none" w:sz="0" w:space="0" w:color="auto"/>
            <w:bottom w:val="none" w:sz="0" w:space="0" w:color="auto"/>
            <w:right w:val="none" w:sz="0" w:space="0" w:color="auto"/>
          </w:divBdr>
        </w:div>
        <w:div w:id="385491468">
          <w:marLeft w:val="0"/>
          <w:marRight w:val="0"/>
          <w:marTop w:val="480"/>
          <w:marBottom w:val="0"/>
          <w:divBdr>
            <w:top w:val="none" w:sz="0" w:space="0" w:color="auto"/>
            <w:left w:val="none" w:sz="0" w:space="0" w:color="auto"/>
            <w:bottom w:val="none" w:sz="0" w:space="0" w:color="auto"/>
            <w:right w:val="none" w:sz="0" w:space="0" w:color="auto"/>
          </w:divBdr>
        </w:div>
        <w:div w:id="884174587">
          <w:marLeft w:val="0"/>
          <w:marRight w:val="0"/>
          <w:marTop w:val="90"/>
          <w:marBottom w:val="0"/>
          <w:divBdr>
            <w:top w:val="none" w:sz="0" w:space="0" w:color="auto"/>
            <w:left w:val="none" w:sz="0" w:space="0" w:color="auto"/>
            <w:bottom w:val="none" w:sz="0" w:space="0" w:color="auto"/>
            <w:right w:val="none" w:sz="0" w:space="0" w:color="auto"/>
          </w:divBdr>
        </w:div>
        <w:div w:id="1066100839">
          <w:marLeft w:val="0"/>
          <w:marRight w:val="0"/>
          <w:marTop w:val="480"/>
          <w:marBottom w:val="0"/>
          <w:divBdr>
            <w:top w:val="none" w:sz="0" w:space="0" w:color="auto"/>
            <w:left w:val="none" w:sz="0" w:space="0" w:color="auto"/>
            <w:bottom w:val="none" w:sz="0" w:space="0" w:color="auto"/>
            <w:right w:val="none" w:sz="0" w:space="0" w:color="auto"/>
          </w:divBdr>
        </w:div>
        <w:div w:id="1540972216">
          <w:marLeft w:val="0"/>
          <w:marRight w:val="0"/>
          <w:marTop w:val="90"/>
          <w:marBottom w:val="0"/>
          <w:divBdr>
            <w:top w:val="none" w:sz="0" w:space="0" w:color="auto"/>
            <w:left w:val="none" w:sz="0" w:space="0" w:color="auto"/>
            <w:bottom w:val="none" w:sz="0" w:space="0" w:color="auto"/>
            <w:right w:val="none" w:sz="0" w:space="0" w:color="auto"/>
          </w:divBdr>
        </w:div>
        <w:div w:id="1388796131">
          <w:marLeft w:val="0"/>
          <w:marRight w:val="0"/>
          <w:marTop w:val="480"/>
          <w:marBottom w:val="0"/>
          <w:divBdr>
            <w:top w:val="none" w:sz="0" w:space="0" w:color="auto"/>
            <w:left w:val="none" w:sz="0" w:space="0" w:color="auto"/>
            <w:bottom w:val="none" w:sz="0" w:space="0" w:color="auto"/>
            <w:right w:val="none" w:sz="0" w:space="0" w:color="auto"/>
          </w:divBdr>
        </w:div>
        <w:div w:id="467478234">
          <w:marLeft w:val="0"/>
          <w:marRight w:val="0"/>
          <w:marTop w:val="90"/>
          <w:marBottom w:val="0"/>
          <w:divBdr>
            <w:top w:val="none" w:sz="0" w:space="0" w:color="auto"/>
            <w:left w:val="none" w:sz="0" w:space="0" w:color="auto"/>
            <w:bottom w:val="none" w:sz="0" w:space="0" w:color="auto"/>
            <w:right w:val="none" w:sz="0" w:space="0" w:color="auto"/>
          </w:divBdr>
        </w:div>
        <w:div w:id="2057314881">
          <w:marLeft w:val="0"/>
          <w:marRight w:val="0"/>
          <w:marTop w:val="480"/>
          <w:marBottom w:val="0"/>
          <w:divBdr>
            <w:top w:val="none" w:sz="0" w:space="0" w:color="auto"/>
            <w:left w:val="none" w:sz="0" w:space="0" w:color="auto"/>
            <w:bottom w:val="none" w:sz="0" w:space="0" w:color="auto"/>
            <w:right w:val="none" w:sz="0" w:space="0" w:color="auto"/>
          </w:divBdr>
        </w:div>
        <w:div w:id="613941635">
          <w:marLeft w:val="0"/>
          <w:marRight w:val="0"/>
          <w:marTop w:val="90"/>
          <w:marBottom w:val="0"/>
          <w:divBdr>
            <w:top w:val="none" w:sz="0" w:space="0" w:color="auto"/>
            <w:left w:val="none" w:sz="0" w:space="0" w:color="auto"/>
            <w:bottom w:val="none" w:sz="0" w:space="0" w:color="auto"/>
            <w:right w:val="none" w:sz="0" w:space="0" w:color="auto"/>
          </w:divBdr>
        </w:div>
        <w:div w:id="199905062">
          <w:marLeft w:val="0"/>
          <w:marRight w:val="0"/>
          <w:marTop w:val="480"/>
          <w:marBottom w:val="0"/>
          <w:divBdr>
            <w:top w:val="none" w:sz="0" w:space="0" w:color="auto"/>
            <w:left w:val="none" w:sz="0" w:space="0" w:color="auto"/>
            <w:bottom w:val="none" w:sz="0" w:space="0" w:color="auto"/>
            <w:right w:val="none" w:sz="0" w:space="0" w:color="auto"/>
          </w:divBdr>
        </w:div>
        <w:div w:id="246423586">
          <w:marLeft w:val="0"/>
          <w:marRight w:val="0"/>
          <w:marTop w:val="90"/>
          <w:marBottom w:val="0"/>
          <w:divBdr>
            <w:top w:val="none" w:sz="0" w:space="0" w:color="auto"/>
            <w:left w:val="none" w:sz="0" w:space="0" w:color="auto"/>
            <w:bottom w:val="none" w:sz="0" w:space="0" w:color="auto"/>
            <w:right w:val="none" w:sz="0" w:space="0" w:color="auto"/>
          </w:divBdr>
        </w:div>
        <w:div w:id="1167550161">
          <w:marLeft w:val="0"/>
          <w:marRight w:val="0"/>
          <w:marTop w:val="480"/>
          <w:marBottom w:val="0"/>
          <w:divBdr>
            <w:top w:val="none" w:sz="0" w:space="0" w:color="auto"/>
            <w:left w:val="none" w:sz="0" w:space="0" w:color="auto"/>
            <w:bottom w:val="none" w:sz="0" w:space="0" w:color="auto"/>
            <w:right w:val="none" w:sz="0" w:space="0" w:color="auto"/>
          </w:divBdr>
        </w:div>
        <w:div w:id="1945111103">
          <w:marLeft w:val="0"/>
          <w:marRight w:val="0"/>
          <w:marTop w:val="90"/>
          <w:marBottom w:val="0"/>
          <w:divBdr>
            <w:top w:val="none" w:sz="0" w:space="0" w:color="auto"/>
            <w:left w:val="none" w:sz="0" w:space="0" w:color="auto"/>
            <w:bottom w:val="none" w:sz="0" w:space="0" w:color="auto"/>
            <w:right w:val="none" w:sz="0" w:space="0" w:color="auto"/>
          </w:divBdr>
        </w:div>
        <w:div w:id="546451295">
          <w:marLeft w:val="0"/>
          <w:marRight w:val="0"/>
          <w:marTop w:val="480"/>
          <w:marBottom w:val="0"/>
          <w:divBdr>
            <w:top w:val="none" w:sz="0" w:space="0" w:color="auto"/>
            <w:left w:val="none" w:sz="0" w:space="0" w:color="auto"/>
            <w:bottom w:val="none" w:sz="0" w:space="0" w:color="auto"/>
            <w:right w:val="none" w:sz="0" w:space="0" w:color="auto"/>
          </w:divBdr>
        </w:div>
        <w:div w:id="1531257892">
          <w:marLeft w:val="0"/>
          <w:marRight w:val="0"/>
          <w:marTop w:val="90"/>
          <w:marBottom w:val="0"/>
          <w:divBdr>
            <w:top w:val="none" w:sz="0" w:space="0" w:color="auto"/>
            <w:left w:val="none" w:sz="0" w:space="0" w:color="auto"/>
            <w:bottom w:val="none" w:sz="0" w:space="0" w:color="auto"/>
            <w:right w:val="none" w:sz="0" w:space="0" w:color="auto"/>
          </w:divBdr>
        </w:div>
        <w:div w:id="53748315">
          <w:marLeft w:val="0"/>
          <w:marRight w:val="0"/>
          <w:marTop w:val="480"/>
          <w:marBottom w:val="0"/>
          <w:divBdr>
            <w:top w:val="none" w:sz="0" w:space="0" w:color="auto"/>
            <w:left w:val="none" w:sz="0" w:space="0" w:color="auto"/>
            <w:bottom w:val="none" w:sz="0" w:space="0" w:color="auto"/>
            <w:right w:val="none" w:sz="0" w:space="0" w:color="auto"/>
          </w:divBdr>
        </w:div>
        <w:div w:id="190413097">
          <w:marLeft w:val="0"/>
          <w:marRight w:val="0"/>
          <w:marTop w:val="90"/>
          <w:marBottom w:val="0"/>
          <w:divBdr>
            <w:top w:val="none" w:sz="0" w:space="0" w:color="auto"/>
            <w:left w:val="none" w:sz="0" w:space="0" w:color="auto"/>
            <w:bottom w:val="none" w:sz="0" w:space="0" w:color="auto"/>
            <w:right w:val="none" w:sz="0" w:space="0" w:color="auto"/>
          </w:divBdr>
        </w:div>
        <w:div w:id="1457480138">
          <w:marLeft w:val="0"/>
          <w:marRight w:val="0"/>
          <w:marTop w:val="480"/>
          <w:marBottom w:val="0"/>
          <w:divBdr>
            <w:top w:val="none" w:sz="0" w:space="0" w:color="auto"/>
            <w:left w:val="none" w:sz="0" w:space="0" w:color="auto"/>
            <w:bottom w:val="none" w:sz="0" w:space="0" w:color="auto"/>
            <w:right w:val="none" w:sz="0" w:space="0" w:color="auto"/>
          </w:divBdr>
        </w:div>
        <w:div w:id="900291947">
          <w:marLeft w:val="0"/>
          <w:marRight w:val="0"/>
          <w:marTop w:val="90"/>
          <w:marBottom w:val="0"/>
          <w:divBdr>
            <w:top w:val="none" w:sz="0" w:space="0" w:color="auto"/>
            <w:left w:val="none" w:sz="0" w:space="0" w:color="auto"/>
            <w:bottom w:val="none" w:sz="0" w:space="0" w:color="auto"/>
            <w:right w:val="none" w:sz="0" w:space="0" w:color="auto"/>
          </w:divBdr>
        </w:div>
      </w:divsChild>
    </w:div>
    <w:div w:id="1892495727">
      <w:bodyDiv w:val="1"/>
      <w:marLeft w:val="0"/>
      <w:marRight w:val="0"/>
      <w:marTop w:val="0"/>
      <w:marBottom w:val="0"/>
      <w:divBdr>
        <w:top w:val="none" w:sz="0" w:space="0" w:color="auto"/>
        <w:left w:val="none" w:sz="0" w:space="0" w:color="auto"/>
        <w:bottom w:val="none" w:sz="0" w:space="0" w:color="auto"/>
        <w:right w:val="none" w:sz="0" w:space="0" w:color="auto"/>
      </w:divBdr>
    </w:div>
    <w:div w:id="1898011730">
      <w:bodyDiv w:val="1"/>
      <w:marLeft w:val="0"/>
      <w:marRight w:val="0"/>
      <w:marTop w:val="0"/>
      <w:marBottom w:val="0"/>
      <w:divBdr>
        <w:top w:val="none" w:sz="0" w:space="0" w:color="auto"/>
        <w:left w:val="none" w:sz="0" w:space="0" w:color="auto"/>
        <w:bottom w:val="none" w:sz="0" w:space="0" w:color="auto"/>
        <w:right w:val="none" w:sz="0" w:space="0" w:color="auto"/>
      </w:divBdr>
    </w:div>
    <w:div w:id="1960450133">
      <w:bodyDiv w:val="1"/>
      <w:marLeft w:val="0"/>
      <w:marRight w:val="0"/>
      <w:marTop w:val="0"/>
      <w:marBottom w:val="0"/>
      <w:divBdr>
        <w:top w:val="none" w:sz="0" w:space="0" w:color="auto"/>
        <w:left w:val="none" w:sz="0" w:space="0" w:color="auto"/>
        <w:bottom w:val="none" w:sz="0" w:space="0" w:color="auto"/>
        <w:right w:val="none" w:sz="0" w:space="0" w:color="auto"/>
      </w:divBdr>
    </w:div>
    <w:div w:id="2005086101">
      <w:bodyDiv w:val="1"/>
      <w:marLeft w:val="0"/>
      <w:marRight w:val="0"/>
      <w:marTop w:val="0"/>
      <w:marBottom w:val="0"/>
      <w:divBdr>
        <w:top w:val="none" w:sz="0" w:space="0" w:color="auto"/>
        <w:left w:val="none" w:sz="0" w:space="0" w:color="auto"/>
        <w:bottom w:val="none" w:sz="0" w:space="0" w:color="auto"/>
        <w:right w:val="none" w:sz="0" w:space="0" w:color="auto"/>
      </w:divBdr>
    </w:div>
    <w:div w:id="2093503896">
      <w:bodyDiv w:val="1"/>
      <w:marLeft w:val="0"/>
      <w:marRight w:val="0"/>
      <w:marTop w:val="0"/>
      <w:marBottom w:val="0"/>
      <w:divBdr>
        <w:top w:val="none" w:sz="0" w:space="0" w:color="auto"/>
        <w:left w:val="none" w:sz="0" w:space="0" w:color="auto"/>
        <w:bottom w:val="none" w:sz="0" w:space="0" w:color="auto"/>
        <w:right w:val="none" w:sz="0" w:space="0" w:color="auto"/>
      </w:divBdr>
    </w:div>
    <w:div w:id="21005218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image" Target="media/image2.png"/></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E95E881-6037-4DF2-BD3B-BDDDED69D2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3590</Words>
  <Characters>20467</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24009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Mihaela</cp:lastModifiedBy>
  <cp:revision>4</cp:revision>
  <cp:lastPrinted>1900-12-31T21:00:00Z</cp:lastPrinted>
  <dcterms:created xsi:type="dcterms:W3CDTF">2021-07-23T21:35:00Z</dcterms:created>
  <dcterms:modified xsi:type="dcterms:W3CDTF">2021-07-26T00:03:00Z</dcterms:modified>
</cp:coreProperties>
</file>