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888ED" w14:textId="20BBCAF4" w:rsidR="00AD68C1" w:rsidRDefault="00AD68C1"/>
    <w:p w14:paraId="43658735" w14:textId="082B5EED" w:rsidR="002E6493" w:rsidRDefault="002E6493"/>
    <w:p w14:paraId="20952338" w14:textId="17393177" w:rsidR="002E6493" w:rsidRDefault="009152FB">
      <w:r>
        <w:rPr>
          <w:noProof/>
        </w:rPr>
        <w:drawing>
          <wp:anchor distT="0" distB="0" distL="114300" distR="114300" simplePos="0" relativeHeight="251658240" behindDoc="0" locked="0" layoutInCell="1" allowOverlap="1" wp14:anchorId="5A27CF82" wp14:editId="3501598A">
            <wp:simplePos x="0" y="0"/>
            <wp:positionH relativeFrom="margin">
              <wp:align>center</wp:align>
            </wp:positionH>
            <wp:positionV relativeFrom="paragraph">
              <wp:posOffset>361950</wp:posOffset>
            </wp:positionV>
            <wp:extent cx="8419486" cy="6404349"/>
            <wp:effectExtent l="0" t="0" r="635" b="0"/>
            <wp:wrapNone/>
            <wp:docPr id="1248724661" name="Picture 3"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724661" name="Picture 3" descr="A picture containing text, businesscar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19486" cy="6404349"/>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0" w:name="_Hlk134481088"/>
      <w:bookmarkEnd w:id="0"/>
    </w:p>
    <w:p w14:paraId="6428B22D" w14:textId="5A7BF834" w:rsidR="002E6493" w:rsidRDefault="002E6493"/>
    <w:p w14:paraId="5CA63D7B" w14:textId="12EB6AE3" w:rsidR="002E6493" w:rsidRDefault="002E6493"/>
    <w:p w14:paraId="17862A4D" w14:textId="5DA5935E" w:rsidR="002E6493" w:rsidRDefault="002E6493"/>
    <w:p w14:paraId="6A051169" w14:textId="5E5BC8D4" w:rsidR="002E6493" w:rsidRDefault="002E6493"/>
    <w:p w14:paraId="5E6AC182" w14:textId="0217E0CF" w:rsidR="002E6493" w:rsidRDefault="002E6493" w:rsidP="00E925FD"/>
    <w:p w14:paraId="37302004" w14:textId="282F69D4" w:rsidR="002E6493" w:rsidRDefault="002E6493"/>
    <w:p w14:paraId="29E63C63" w14:textId="55361F4C" w:rsidR="002E6493" w:rsidRDefault="002E6493"/>
    <w:p w14:paraId="309689EE" w14:textId="3EC98593" w:rsidR="002E6493" w:rsidRDefault="002E6493"/>
    <w:p w14:paraId="2B2EDF9F" w14:textId="6B8B3417" w:rsidR="002E6493" w:rsidRDefault="002E6493"/>
    <w:p w14:paraId="478B9F9F" w14:textId="4A2CE9BB" w:rsidR="002E6493" w:rsidRDefault="002E6493"/>
    <w:p w14:paraId="493C0BBB" w14:textId="41C1B65C" w:rsidR="002E6493" w:rsidRDefault="002E6493" w:rsidP="00E925FD"/>
    <w:p w14:paraId="156F2BF0" w14:textId="64F55653" w:rsidR="002E6493" w:rsidRDefault="002E6493"/>
    <w:p w14:paraId="32FD9A93" w14:textId="37CA5BDD" w:rsidR="002E6493" w:rsidRDefault="002E6493"/>
    <w:p w14:paraId="4D036E30" w14:textId="17A705DA" w:rsidR="002E6493" w:rsidRDefault="002E6493"/>
    <w:p w14:paraId="7D982A93" w14:textId="0D25DDD5" w:rsidR="002E6493" w:rsidRDefault="002E6493"/>
    <w:p w14:paraId="7023D681" w14:textId="29E8FBEA" w:rsidR="002E6493" w:rsidRDefault="002E6493"/>
    <w:p w14:paraId="6A150CF5" w14:textId="522064D0" w:rsidR="002E6493" w:rsidRDefault="002E6493"/>
    <w:p w14:paraId="2312E810" w14:textId="5051AD11" w:rsidR="002E6493" w:rsidRDefault="002E6493"/>
    <w:p w14:paraId="44840464" w14:textId="21BA31C2" w:rsidR="002E6493" w:rsidRDefault="002E6493"/>
    <w:p w14:paraId="54AEC3DF" w14:textId="7EEF5B52" w:rsidR="002E6493" w:rsidRDefault="002E6493"/>
    <w:p w14:paraId="5825B8AB" w14:textId="358954A3" w:rsidR="002E6493" w:rsidRDefault="002E6493"/>
    <w:p w14:paraId="082C12CA" w14:textId="4BE546AF" w:rsidR="002E6493" w:rsidRDefault="002E6493"/>
    <w:p w14:paraId="3AE2F617" w14:textId="335E4D93" w:rsidR="002E6493" w:rsidRDefault="002E6493"/>
    <w:p w14:paraId="2D5BDCE7" w14:textId="77948FDC" w:rsidR="002E6493" w:rsidRDefault="002E6493"/>
    <w:p w14:paraId="183C4B0F" w14:textId="4BCEC226" w:rsidR="002E6493" w:rsidRDefault="002E6493"/>
    <w:p w14:paraId="28683573" w14:textId="305E4154" w:rsidR="002E6493" w:rsidRDefault="002E6493"/>
    <w:p w14:paraId="1FB2A21E" w14:textId="27BCC2E1" w:rsidR="002E6493" w:rsidRDefault="002E6493"/>
    <w:p w14:paraId="70CBFF3F" w14:textId="77777777" w:rsidR="00EC3A6B" w:rsidRDefault="00EC3A6B"/>
    <w:p w14:paraId="7E22FBEC" w14:textId="5C2ACB74" w:rsidR="002E6493" w:rsidRDefault="002E6493">
      <w:pPr>
        <w:rPr>
          <w:rFonts w:asciiTheme="majorBidi" w:hAnsiTheme="majorBidi" w:cstheme="majorBidi"/>
          <w:sz w:val="36"/>
          <w:szCs w:val="36"/>
          <w:u w:val="single"/>
        </w:rPr>
      </w:pPr>
      <w:r w:rsidRPr="00AB7701">
        <w:rPr>
          <w:rFonts w:asciiTheme="majorBidi" w:hAnsiTheme="majorBidi" w:cstheme="majorBidi"/>
          <w:sz w:val="36"/>
          <w:szCs w:val="36"/>
          <w:u w:val="single"/>
        </w:rPr>
        <w:lastRenderedPageBreak/>
        <w:t>Rhestr cynnwys</w:t>
      </w:r>
      <w:r w:rsidR="00AB7701" w:rsidRPr="00AB7701">
        <w:rPr>
          <w:rFonts w:asciiTheme="majorBidi" w:hAnsiTheme="majorBidi" w:cstheme="majorBidi"/>
          <w:sz w:val="36"/>
          <w:szCs w:val="36"/>
          <w:u w:val="single"/>
        </w:rPr>
        <w:t>:</w:t>
      </w:r>
    </w:p>
    <w:p w14:paraId="1561B5D4" w14:textId="60894C72" w:rsidR="00AB7701" w:rsidRDefault="00AB7701">
      <w:pPr>
        <w:rPr>
          <w:rFonts w:asciiTheme="majorBidi" w:hAnsiTheme="majorBidi" w:cstheme="majorBidi"/>
          <w:sz w:val="28"/>
          <w:szCs w:val="28"/>
          <w:u w:val="single"/>
        </w:rPr>
      </w:pPr>
    </w:p>
    <w:p w14:paraId="58F07881" w14:textId="77777777" w:rsidR="00E925FD" w:rsidRDefault="00E925FD">
      <w:pPr>
        <w:rPr>
          <w:rFonts w:asciiTheme="majorBidi" w:hAnsiTheme="majorBidi" w:cstheme="majorBidi"/>
          <w:sz w:val="28"/>
          <w:szCs w:val="28"/>
          <w:u w:val="single"/>
        </w:rPr>
      </w:pPr>
    </w:p>
    <w:p w14:paraId="0E46A7BB" w14:textId="2F8ADF48" w:rsidR="00AB7701" w:rsidRPr="00AB7701" w:rsidRDefault="00AB7701" w:rsidP="00AB7701">
      <w:pPr>
        <w:pStyle w:val="ListParagraph"/>
        <w:numPr>
          <w:ilvl w:val="0"/>
          <w:numId w:val="1"/>
        </w:numPr>
        <w:rPr>
          <w:rFonts w:asciiTheme="majorBidi" w:hAnsiTheme="majorBidi" w:cstheme="majorBidi"/>
          <w:sz w:val="28"/>
          <w:szCs w:val="28"/>
          <w:u w:val="single"/>
        </w:rPr>
      </w:pPr>
      <w:r>
        <w:rPr>
          <w:rFonts w:asciiTheme="majorBidi" w:hAnsiTheme="majorBidi" w:cstheme="majorBidi"/>
          <w:sz w:val="28"/>
          <w:szCs w:val="28"/>
        </w:rPr>
        <w:t>Clawr</w:t>
      </w:r>
      <w:r w:rsidR="00487EC3">
        <w:rPr>
          <w:rFonts w:asciiTheme="majorBidi" w:hAnsiTheme="majorBidi" w:cstheme="majorBidi"/>
          <w:sz w:val="28"/>
          <w:szCs w:val="28"/>
        </w:rPr>
        <w:t xml:space="preserve">                                    ǀ     Tud  1-1                    </w:t>
      </w:r>
    </w:p>
    <w:p w14:paraId="42F3CF39" w14:textId="77777777" w:rsidR="00AB7701" w:rsidRPr="00AB7701" w:rsidRDefault="00AB7701" w:rsidP="00AB7701">
      <w:pPr>
        <w:pStyle w:val="ListParagraph"/>
        <w:rPr>
          <w:rFonts w:asciiTheme="majorBidi" w:hAnsiTheme="majorBidi" w:cstheme="majorBidi"/>
          <w:sz w:val="28"/>
          <w:szCs w:val="28"/>
          <w:u w:val="single"/>
        </w:rPr>
      </w:pPr>
    </w:p>
    <w:p w14:paraId="006D1A5F" w14:textId="7DA496CF" w:rsidR="00AB7701" w:rsidRPr="00AB7701" w:rsidRDefault="00AB7701" w:rsidP="00AB7701">
      <w:pPr>
        <w:pStyle w:val="ListParagraph"/>
        <w:numPr>
          <w:ilvl w:val="0"/>
          <w:numId w:val="1"/>
        </w:numPr>
        <w:rPr>
          <w:rFonts w:asciiTheme="majorBidi" w:hAnsiTheme="majorBidi" w:cstheme="majorBidi"/>
          <w:sz w:val="28"/>
          <w:szCs w:val="28"/>
          <w:u w:val="single"/>
        </w:rPr>
      </w:pPr>
      <w:r>
        <w:rPr>
          <w:rFonts w:asciiTheme="majorBidi" w:hAnsiTheme="majorBidi" w:cstheme="majorBidi"/>
          <w:sz w:val="28"/>
          <w:szCs w:val="28"/>
        </w:rPr>
        <w:t>Rhestr cynnwys</w:t>
      </w:r>
      <w:r w:rsidR="00487EC3">
        <w:rPr>
          <w:rFonts w:asciiTheme="majorBidi" w:hAnsiTheme="majorBidi" w:cstheme="majorBidi"/>
          <w:sz w:val="28"/>
          <w:szCs w:val="28"/>
        </w:rPr>
        <w:t xml:space="preserve">                    ǀ     Tud  2-2</w:t>
      </w:r>
    </w:p>
    <w:p w14:paraId="0E8BB98E" w14:textId="77777777" w:rsidR="00AB7701" w:rsidRPr="00AB7701" w:rsidRDefault="00AB7701" w:rsidP="00AB7701">
      <w:pPr>
        <w:pStyle w:val="ListParagraph"/>
        <w:rPr>
          <w:rFonts w:asciiTheme="majorBidi" w:hAnsiTheme="majorBidi" w:cstheme="majorBidi"/>
          <w:sz w:val="28"/>
          <w:szCs w:val="28"/>
          <w:u w:val="single"/>
        </w:rPr>
      </w:pPr>
    </w:p>
    <w:p w14:paraId="034F26AF" w14:textId="4A0FFFB1" w:rsidR="00AB7701" w:rsidRPr="00AB7701" w:rsidRDefault="00AB7701" w:rsidP="00AB7701">
      <w:pPr>
        <w:pStyle w:val="ListParagraph"/>
        <w:numPr>
          <w:ilvl w:val="0"/>
          <w:numId w:val="1"/>
        </w:numPr>
        <w:rPr>
          <w:rFonts w:asciiTheme="majorBidi" w:hAnsiTheme="majorBidi" w:cstheme="majorBidi"/>
          <w:sz w:val="28"/>
          <w:szCs w:val="28"/>
          <w:u w:val="single"/>
        </w:rPr>
      </w:pPr>
      <w:r>
        <w:rPr>
          <w:rFonts w:asciiTheme="majorBidi" w:hAnsiTheme="majorBidi" w:cstheme="majorBidi"/>
          <w:sz w:val="28"/>
          <w:szCs w:val="28"/>
        </w:rPr>
        <w:t>Cyflwyniad</w:t>
      </w:r>
      <w:r w:rsidR="00487EC3">
        <w:rPr>
          <w:rFonts w:asciiTheme="majorBidi" w:hAnsiTheme="majorBidi" w:cstheme="majorBidi"/>
          <w:sz w:val="28"/>
          <w:szCs w:val="28"/>
        </w:rPr>
        <w:t xml:space="preserve">                           ǀ     Tud  3-3</w:t>
      </w:r>
    </w:p>
    <w:p w14:paraId="22B32471" w14:textId="77777777" w:rsidR="00AB7701" w:rsidRPr="00AB7701" w:rsidRDefault="00AB7701" w:rsidP="00AB7701">
      <w:pPr>
        <w:pStyle w:val="ListParagraph"/>
        <w:rPr>
          <w:rFonts w:asciiTheme="majorBidi" w:hAnsiTheme="majorBidi" w:cstheme="majorBidi"/>
          <w:sz w:val="28"/>
          <w:szCs w:val="28"/>
          <w:u w:val="single"/>
        </w:rPr>
      </w:pPr>
    </w:p>
    <w:p w14:paraId="074FFD40" w14:textId="6682776E" w:rsidR="00AB7701" w:rsidRPr="00AB7701" w:rsidRDefault="00AB7701" w:rsidP="00AB7701">
      <w:pPr>
        <w:pStyle w:val="ListParagraph"/>
        <w:numPr>
          <w:ilvl w:val="0"/>
          <w:numId w:val="1"/>
        </w:numPr>
        <w:rPr>
          <w:rFonts w:asciiTheme="majorBidi" w:hAnsiTheme="majorBidi" w:cstheme="majorBidi"/>
          <w:sz w:val="28"/>
          <w:szCs w:val="28"/>
          <w:u w:val="single"/>
        </w:rPr>
      </w:pPr>
      <w:r>
        <w:rPr>
          <w:rFonts w:asciiTheme="majorBidi" w:hAnsiTheme="majorBidi" w:cstheme="majorBidi"/>
          <w:sz w:val="28"/>
          <w:szCs w:val="28"/>
        </w:rPr>
        <w:t>Adolygiad llenyddol</w:t>
      </w:r>
      <w:r w:rsidR="00487EC3">
        <w:rPr>
          <w:rFonts w:asciiTheme="majorBidi" w:hAnsiTheme="majorBidi" w:cstheme="majorBidi"/>
          <w:sz w:val="28"/>
          <w:szCs w:val="28"/>
        </w:rPr>
        <w:t xml:space="preserve">             ǀ     Tud  </w:t>
      </w:r>
      <w:r w:rsidR="004F1C0B">
        <w:rPr>
          <w:rFonts w:asciiTheme="majorBidi" w:hAnsiTheme="majorBidi" w:cstheme="majorBidi"/>
          <w:sz w:val="28"/>
          <w:szCs w:val="28"/>
        </w:rPr>
        <w:t>4</w:t>
      </w:r>
      <w:r w:rsidR="00487EC3">
        <w:rPr>
          <w:rFonts w:asciiTheme="majorBidi" w:hAnsiTheme="majorBidi" w:cstheme="majorBidi"/>
          <w:sz w:val="28"/>
          <w:szCs w:val="28"/>
        </w:rPr>
        <w:t>-</w:t>
      </w:r>
      <w:r w:rsidR="00F50EBA">
        <w:rPr>
          <w:rFonts w:asciiTheme="majorBidi" w:hAnsiTheme="majorBidi" w:cstheme="majorBidi"/>
          <w:sz w:val="28"/>
          <w:szCs w:val="28"/>
        </w:rPr>
        <w:t>6</w:t>
      </w:r>
    </w:p>
    <w:p w14:paraId="47374CD8" w14:textId="77777777" w:rsidR="00AB7701" w:rsidRPr="00AB7701" w:rsidRDefault="00AB7701" w:rsidP="00AB7701">
      <w:pPr>
        <w:pStyle w:val="ListParagraph"/>
        <w:rPr>
          <w:rFonts w:asciiTheme="majorBidi" w:hAnsiTheme="majorBidi" w:cstheme="majorBidi"/>
          <w:sz w:val="28"/>
          <w:szCs w:val="28"/>
          <w:u w:val="single"/>
        </w:rPr>
      </w:pPr>
    </w:p>
    <w:p w14:paraId="5BFE5608" w14:textId="089C6206" w:rsidR="00AB7701" w:rsidRPr="00AB7701" w:rsidRDefault="00AB7701" w:rsidP="00AB7701">
      <w:pPr>
        <w:pStyle w:val="ListParagraph"/>
        <w:numPr>
          <w:ilvl w:val="0"/>
          <w:numId w:val="1"/>
        </w:numPr>
        <w:rPr>
          <w:rFonts w:asciiTheme="majorBidi" w:hAnsiTheme="majorBidi" w:cstheme="majorBidi"/>
          <w:sz w:val="28"/>
          <w:szCs w:val="28"/>
          <w:u w:val="single"/>
        </w:rPr>
      </w:pPr>
      <w:r>
        <w:rPr>
          <w:rFonts w:asciiTheme="majorBidi" w:hAnsiTheme="majorBidi" w:cstheme="majorBidi"/>
          <w:sz w:val="28"/>
          <w:szCs w:val="28"/>
        </w:rPr>
        <w:t>Tystiolaeth or Datblygiad</w:t>
      </w:r>
      <w:r w:rsidR="00487EC3">
        <w:rPr>
          <w:rFonts w:asciiTheme="majorBidi" w:hAnsiTheme="majorBidi" w:cstheme="majorBidi"/>
          <w:sz w:val="28"/>
          <w:szCs w:val="28"/>
        </w:rPr>
        <w:t xml:space="preserve">     ǀ     Tud  </w:t>
      </w:r>
      <w:r w:rsidR="009708E7">
        <w:rPr>
          <w:rFonts w:asciiTheme="majorBidi" w:hAnsiTheme="majorBidi" w:cstheme="majorBidi"/>
          <w:sz w:val="28"/>
          <w:szCs w:val="28"/>
        </w:rPr>
        <w:t>7</w:t>
      </w:r>
      <w:r w:rsidR="00487EC3">
        <w:rPr>
          <w:rFonts w:asciiTheme="majorBidi" w:hAnsiTheme="majorBidi" w:cstheme="majorBidi"/>
          <w:sz w:val="28"/>
          <w:szCs w:val="28"/>
        </w:rPr>
        <w:t>-</w:t>
      </w:r>
      <w:r w:rsidR="00EF6D2D">
        <w:rPr>
          <w:rFonts w:asciiTheme="majorBidi" w:hAnsiTheme="majorBidi" w:cstheme="majorBidi"/>
          <w:sz w:val="28"/>
          <w:szCs w:val="28"/>
        </w:rPr>
        <w:t>17</w:t>
      </w:r>
    </w:p>
    <w:p w14:paraId="6546AC66" w14:textId="77777777" w:rsidR="00AB7701" w:rsidRPr="00AB7701" w:rsidRDefault="00AB7701" w:rsidP="00AB7701">
      <w:pPr>
        <w:pStyle w:val="ListParagraph"/>
        <w:rPr>
          <w:rFonts w:asciiTheme="majorBidi" w:hAnsiTheme="majorBidi" w:cstheme="majorBidi"/>
          <w:sz w:val="28"/>
          <w:szCs w:val="28"/>
          <w:u w:val="single"/>
        </w:rPr>
      </w:pPr>
    </w:p>
    <w:p w14:paraId="0368C47D" w14:textId="4FC8680F" w:rsidR="00AB7701" w:rsidRPr="00363D63" w:rsidRDefault="00363D63" w:rsidP="00AB7701">
      <w:pPr>
        <w:pStyle w:val="ListParagraph"/>
        <w:numPr>
          <w:ilvl w:val="0"/>
          <w:numId w:val="1"/>
        </w:numPr>
        <w:rPr>
          <w:rFonts w:asciiTheme="majorBidi" w:hAnsiTheme="majorBidi" w:cstheme="majorBidi"/>
          <w:sz w:val="28"/>
          <w:szCs w:val="28"/>
          <w:u w:val="single"/>
        </w:rPr>
      </w:pPr>
      <w:r>
        <w:rPr>
          <w:rFonts w:asciiTheme="majorBidi" w:hAnsiTheme="majorBidi" w:cstheme="majorBidi"/>
          <w:sz w:val="28"/>
          <w:szCs w:val="28"/>
        </w:rPr>
        <w:t>Y darn Terfynnol</w:t>
      </w:r>
      <w:r w:rsidR="00487EC3">
        <w:rPr>
          <w:rFonts w:asciiTheme="majorBidi" w:hAnsiTheme="majorBidi" w:cstheme="majorBidi"/>
          <w:sz w:val="28"/>
          <w:szCs w:val="28"/>
        </w:rPr>
        <w:t xml:space="preserve">                 </w:t>
      </w:r>
      <w:r>
        <w:rPr>
          <w:rFonts w:asciiTheme="majorBidi" w:hAnsiTheme="majorBidi" w:cstheme="majorBidi"/>
          <w:sz w:val="28"/>
          <w:szCs w:val="28"/>
        </w:rPr>
        <w:t xml:space="preserve"> </w:t>
      </w:r>
      <w:r w:rsidR="00487EC3">
        <w:rPr>
          <w:rFonts w:asciiTheme="majorBidi" w:hAnsiTheme="majorBidi" w:cstheme="majorBidi"/>
          <w:sz w:val="28"/>
          <w:szCs w:val="28"/>
        </w:rPr>
        <w:t xml:space="preserve">ǀ     Tud  </w:t>
      </w:r>
      <w:r w:rsidR="00EF6D2D">
        <w:rPr>
          <w:rFonts w:asciiTheme="majorBidi" w:hAnsiTheme="majorBidi" w:cstheme="majorBidi"/>
          <w:sz w:val="28"/>
          <w:szCs w:val="28"/>
        </w:rPr>
        <w:t>18</w:t>
      </w:r>
      <w:r w:rsidR="00487EC3">
        <w:rPr>
          <w:rFonts w:asciiTheme="majorBidi" w:hAnsiTheme="majorBidi" w:cstheme="majorBidi"/>
          <w:sz w:val="28"/>
          <w:szCs w:val="28"/>
        </w:rPr>
        <w:t>-</w:t>
      </w:r>
      <w:r w:rsidR="00EF6D2D">
        <w:rPr>
          <w:rFonts w:asciiTheme="majorBidi" w:hAnsiTheme="majorBidi" w:cstheme="majorBidi"/>
          <w:sz w:val="28"/>
          <w:szCs w:val="28"/>
        </w:rPr>
        <w:t>18</w:t>
      </w:r>
    </w:p>
    <w:p w14:paraId="4F242F2D" w14:textId="77777777" w:rsidR="00363D63" w:rsidRPr="00363D63" w:rsidRDefault="00363D63" w:rsidP="00363D63">
      <w:pPr>
        <w:pStyle w:val="ListParagraph"/>
        <w:rPr>
          <w:rFonts w:asciiTheme="majorBidi" w:hAnsiTheme="majorBidi" w:cstheme="majorBidi"/>
          <w:sz w:val="28"/>
          <w:szCs w:val="28"/>
          <w:u w:val="single"/>
        </w:rPr>
      </w:pPr>
    </w:p>
    <w:p w14:paraId="6B419CAB" w14:textId="704FFD4C" w:rsidR="00363D63" w:rsidRPr="00363D63" w:rsidRDefault="00363D63" w:rsidP="00AB7701">
      <w:pPr>
        <w:pStyle w:val="ListParagraph"/>
        <w:numPr>
          <w:ilvl w:val="0"/>
          <w:numId w:val="1"/>
        </w:numPr>
        <w:rPr>
          <w:rFonts w:asciiTheme="majorBidi" w:hAnsiTheme="majorBidi" w:cstheme="majorBidi"/>
          <w:sz w:val="28"/>
          <w:szCs w:val="28"/>
          <w:u w:val="single"/>
        </w:rPr>
      </w:pPr>
      <w:r>
        <w:rPr>
          <w:rFonts w:asciiTheme="majorBidi" w:hAnsiTheme="majorBidi" w:cstheme="majorBidi"/>
          <w:sz w:val="28"/>
          <w:szCs w:val="28"/>
        </w:rPr>
        <w:t>Llyfryddiaeth</w:t>
      </w:r>
      <w:r w:rsidR="00487EC3">
        <w:rPr>
          <w:rFonts w:asciiTheme="majorBidi" w:hAnsiTheme="majorBidi" w:cstheme="majorBidi"/>
          <w:sz w:val="28"/>
          <w:szCs w:val="28"/>
        </w:rPr>
        <w:t xml:space="preserve">                       ǀ     Tud  </w:t>
      </w:r>
      <w:r w:rsidR="00EF6D2D">
        <w:rPr>
          <w:rFonts w:asciiTheme="majorBidi" w:hAnsiTheme="majorBidi" w:cstheme="majorBidi"/>
          <w:sz w:val="28"/>
          <w:szCs w:val="28"/>
        </w:rPr>
        <w:t>19</w:t>
      </w:r>
      <w:r w:rsidR="00487EC3">
        <w:rPr>
          <w:rFonts w:asciiTheme="majorBidi" w:hAnsiTheme="majorBidi" w:cstheme="majorBidi"/>
          <w:sz w:val="28"/>
          <w:szCs w:val="28"/>
        </w:rPr>
        <w:t>-</w:t>
      </w:r>
      <w:r w:rsidR="00EF6D2D">
        <w:rPr>
          <w:rFonts w:asciiTheme="majorBidi" w:hAnsiTheme="majorBidi" w:cstheme="majorBidi"/>
          <w:sz w:val="28"/>
          <w:szCs w:val="28"/>
        </w:rPr>
        <w:t>2</w:t>
      </w:r>
      <w:r w:rsidR="009B1781">
        <w:rPr>
          <w:rFonts w:asciiTheme="majorBidi" w:hAnsiTheme="majorBidi" w:cstheme="majorBidi"/>
          <w:sz w:val="28"/>
          <w:szCs w:val="28"/>
        </w:rPr>
        <w:t>1</w:t>
      </w:r>
    </w:p>
    <w:p w14:paraId="37978276" w14:textId="77777777" w:rsidR="00363D63" w:rsidRPr="00363D63" w:rsidRDefault="00363D63" w:rsidP="00363D63">
      <w:pPr>
        <w:pStyle w:val="ListParagraph"/>
        <w:rPr>
          <w:rFonts w:asciiTheme="majorBidi" w:hAnsiTheme="majorBidi" w:cstheme="majorBidi"/>
          <w:sz w:val="28"/>
          <w:szCs w:val="28"/>
          <w:u w:val="single"/>
        </w:rPr>
      </w:pPr>
    </w:p>
    <w:p w14:paraId="778B570D" w14:textId="3D1EB03E" w:rsidR="00363D63" w:rsidRDefault="00363D63" w:rsidP="00363D63">
      <w:pPr>
        <w:rPr>
          <w:rFonts w:asciiTheme="majorBidi" w:hAnsiTheme="majorBidi" w:cstheme="majorBidi"/>
          <w:sz w:val="28"/>
          <w:szCs w:val="28"/>
          <w:u w:val="single"/>
        </w:rPr>
      </w:pPr>
    </w:p>
    <w:p w14:paraId="5D5C0C1E" w14:textId="49397933" w:rsidR="00363D63" w:rsidRDefault="00363D63" w:rsidP="00363D63">
      <w:pPr>
        <w:rPr>
          <w:rFonts w:asciiTheme="majorBidi" w:hAnsiTheme="majorBidi" w:cstheme="majorBidi"/>
          <w:sz w:val="28"/>
          <w:szCs w:val="28"/>
          <w:u w:val="single"/>
        </w:rPr>
      </w:pPr>
    </w:p>
    <w:p w14:paraId="3E4AB2EC" w14:textId="52BED31D" w:rsidR="00363D63" w:rsidRDefault="00363D63" w:rsidP="00363D63">
      <w:pPr>
        <w:rPr>
          <w:rFonts w:asciiTheme="majorBidi" w:hAnsiTheme="majorBidi" w:cstheme="majorBidi"/>
          <w:sz w:val="28"/>
          <w:szCs w:val="28"/>
          <w:u w:val="single"/>
        </w:rPr>
      </w:pPr>
    </w:p>
    <w:p w14:paraId="7DB5CF08" w14:textId="42D45B65" w:rsidR="00363D63" w:rsidRDefault="00363D63" w:rsidP="00363D63">
      <w:pPr>
        <w:rPr>
          <w:rFonts w:asciiTheme="majorBidi" w:hAnsiTheme="majorBidi" w:cstheme="majorBidi"/>
          <w:sz w:val="28"/>
          <w:szCs w:val="28"/>
          <w:u w:val="single"/>
        </w:rPr>
      </w:pPr>
    </w:p>
    <w:p w14:paraId="67C30456" w14:textId="3F8A3E7E" w:rsidR="00363D63" w:rsidRDefault="00363D63" w:rsidP="00363D63">
      <w:pPr>
        <w:rPr>
          <w:rFonts w:asciiTheme="majorBidi" w:hAnsiTheme="majorBidi" w:cstheme="majorBidi"/>
          <w:sz w:val="28"/>
          <w:szCs w:val="28"/>
          <w:u w:val="single"/>
        </w:rPr>
      </w:pPr>
    </w:p>
    <w:p w14:paraId="358C4D27" w14:textId="6278A1CA" w:rsidR="00363D63" w:rsidRDefault="00363D63" w:rsidP="00363D63">
      <w:pPr>
        <w:rPr>
          <w:rFonts w:asciiTheme="majorBidi" w:hAnsiTheme="majorBidi" w:cstheme="majorBidi"/>
          <w:sz w:val="28"/>
          <w:szCs w:val="28"/>
          <w:u w:val="single"/>
        </w:rPr>
      </w:pPr>
    </w:p>
    <w:p w14:paraId="48E3AD4E" w14:textId="617C6AE4" w:rsidR="00363D63" w:rsidRDefault="00363D63" w:rsidP="00363D63">
      <w:pPr>
        <w:rPr>
          <w:rFonts w:asciiTheme="majorBidi" w:hAnsiTheme="majorBidi" w:cstheme="majorBidi"/>
          <w:sz w:val="28"/>
          <w:szCs w:val="28"/>
          <w:u w:val="single"/>
        </w:rPr>
      </w:pPr>
    </w:p>
    <w:p w14:paraId="7D1D99B2" w14:textId="19FE4DD1" w:rsidR="00363D63" w:rsidRDefault="00363D63" w:rsidP="00363D63">
      <w:pPr>
        <w:rPr>
          <w:rFonts w:asciiTheme="majorBidi" w:hAnsiTheme="majorBidi" w:cstheme="majorBidi"/>
          <w:sz w:val="28"/>
          <w:szCs w:val="28"/>
          <w:u w:val="single"/>
        </w:rPr>
      </w:pPr>
    </w:p>
    <w:p w14:paraId="18E1985E" w14:textId="3F334C83" w:rsidR="00363D63" w:rsidRDefault="00363D63" w:rsidP="00363D63">
      <w:pPr>
        <w:rPr>
          <w:rFonts w:asciiTheme="majorBidi" w:hAnsiTheme="majorBidi" w:cstheme="majorBidi"/>
          <w:sz w:val="28"/>
          <w:szCs w:val="28"/>
          <w:u w:val="single"/>
        </w:rPr>
      </w:pPr>
    </w:p>
    <w:p w14:paraId="2B5A017F" w14:textId="36FF067B" w:rsidR="001E27F8" w:rsidRDefault="001E27F8" w:rsidP="001E27F8">
      <w:pPr>
        <w:rPr>
          <w:rFonts w:asciiTheme="majorBidi" w:hAnsiTheme="majorBidi" w:cstheme="majorBidi"/>
          <w:sz w:val="28"/>
          <w:szCs w:val="28"/>
          <w:u w:val="single"/>
        </w:rPr>
      </w:pPr>
    </w:p>
    <w:p w14:paraId="75BB069C" w14:textId="22F99864" w:rsidR="001E27F8" w:rsidRDefault="001E27F8" w:rsidP="001E27F8">
      <w:pPr>
        <w:rPr>
          <w:rFonts w:asciiTheme="majorBidi" w:hAnsiTheme="majorBidi" w:cstheme="majorBidi"/>
          <w:sz w:val="28"/>
          <w:szCs w:val="28"/>
          <w:u w:val="single"/>
        </w:rPr>
      </w:pPr>
    </w:p>
    <w:p w14:paraId="5C5808C5" w14:textId="3855629B" w:rsidR="001E27F8" w:rsidRDefault="001E27F8" w:rsidP="001E27F8">
      <w:pPr>
        <w:rPr>
          <w:rFonts w:asciiTheme="majorBidi" w:hAnsiTheme="majorBidi" w:cstheme="majorBidi"/>
          <w:sz w:val="28"/>
          <w:szCs w:val="28"/>
          <w:u w:val="single"/>
        </w:rPr>
      </w:pPr>
    </w:p>
    <w:p w14:paraId="3EB4A382" w14:textId="32F18BD8" w:rsidR="001E27F8" w:rsidRDefault="001E27F8" w:rsidP="001E27F8">
      <w:pPr>
        <w:rPr>
          <w:rFonts w:asciiTheme="majorBidi" w:hAnsiTheme="majorBidi" w:cstheme="majorBidi"/>
          <w:sz w:val="28"/>
          <w:szCs w:val="28"/>
          <w:u w:val="single"/>
        </w:rPr>
      </w:pPr>
    </w:p>
    <w:p w14:paraId="2780F16A" w14:textId="77777777" w:rsidR="00C53BD6" w:rsidRDefault="00C53BD6" w:rsidP="001E27F8">
      <w:pPr>
        <w:rPr>
          <w:rFonts w:asciiTheme="majorBidi" w:hAnsiTheme="majorBidi" w:cstheme="majorBidi"/>
          <w:sz w:val="28"/>
          <w:szCs w:val="28"/>
          <w:u w:val="single"/>
        </w:rPr>
      </w:pPr>
    </w:p>
    <w:p w14:paraId="343A7ECB" w14:textId="3C82FC85" w:rsidR="00EC3A6B" w:rsidRPr="00EC3A6B" w:rsidRDefault="001E27F8" w:rsidP="00EC3A6B">
      <w:pPr>
        <w:rPr>
          <w:rFonts w:asciiTheme="majorBidi" w:hAnsiTheme="majorBidi" w:cstheme="majorBidi"/>
          <w:sz w:val="36"/>
          <w:szCs w:val="36"/>
          <w:u w:val="single"/>
        </w:rPr>
      </w:pPr>
      <w:r>
        <w:rPr>
          <w:rFonts w:asciiTheme="majorBidi" w:hAnsiTheme="majorBidi" w:cstheme="majorBidi"/>
          <w:sz w:val="36"/>
          <w:szCs w:val="36"/>
          <w:u w:val="single"/>
        </w:rPr>
        <w:lastRenderedPageBreak/>
        <w:t>Cyflwyniad</w:t>
      </w:r>
    </w:p>
    <w:p w14:paraId="268C3C1B" w14:textId="6CEA9001" w:rsidR="001E27F8" w:rsidRDefault="001E27F8" w:rsidP="001E27F8">
      <w:pPr>
        <w:rPr>
          <w:rFonts w:asciiTheme="majorBidi" w:hAnsiTheme="majorBidi" w:cstheme="majorBidi"/>
          <w:sz w:val="36"/>
          <w:szCs w:val="36"/>
          <w:u w:val="single"/>
        </w:rPr>
      </w:pPr>
    </w:p>
    <w:p w14:paraId="2FE7FA49" w14:textId="77777777" w:rsidR="00E83DCF" w:rsidRDefault="00B650C5" w:rsidP="001E27F8">
      <w:pPr>
        <w:rPr>
          <w:rFonts w:asciiTheme="majorBidi" w:hAnsiTheme="majorBidi" w:cstheme="majorBidi"/>
          <w:sz w:val="24"/>
          <w:szCs w:val="24"/>
        </w:rPr>
      </w:pPr>
      <w:r>
        <w:rPr>
          <w:rFonts w:asciiTheme="majorBidi" w:hAnsiTheme="majorBidi" w:cstheme="majorBidi"/>
          <w:sz w:val="24"/>
          <w:szCs w:val="24"/>
        </w:rPr>
        <w:tab/>
      </w:r>
      <w:r w:rsidRPr="00B650C5">
        <w:rPr>
          <w:rFonts w:asciiTheme="majorBidi" w:hAnsiTheme="majorBidi" w:cstheme="majorBidi"/>
          <w:sz w:val="24"/>
          <w:szCs w:val="24"/>
        </w:rPr>
        <w:t>"Dyslexia’ is a meanlingless lable and should be ditched". Mae geiriau fel hyn yn cael eu lledaenu o gwmpas y rhyngrwyd am bobol ddyslecsig pob dydd. Ond mae'n gwthio ni i ofyn y cwestiwn, Ydi dyslecsia yn rhwystr sy’n atal ei ddioddefwyr rhag cyrraedd eu llawn botensial yn academaidd, neu a yw’n anrheg a all, gyda’r anogaeth gywir, arwain yr unigolyn i lwyddiant y tu hwnt i’w ddychymyg gwylltaf.</w:t>
      </w:r>
      <w:r w:rsidR="00E83DCF">
        <w:rPr>
          <w:rFonts w:asciiTheme="majorBidi" w:hAnsiTheme="majorBidi" w:cstheme="majorBidi"/>
          <w:sz w:val="24"/>
          <w:szCs w:val="24"/>
        </w:rPr>
        <w:t xml:space="preserve"> </w:t>
      </w:r>
    </w:p>
    <w:p w14:paraId="7DA3590A" w14:textId="54A9B050" w:rsidR="001E27F8" w:rsidRDefault="00E83DCF" w:rsidP="001E27F8">
      <w:pPr>
        <w:rPr>
          <w:rFonts w:asciiTheme="majorBidi" w:hAnsiTheme="majorBidi" w:cstheme="majorBidi"/>
          <w:sz w:val="24"/>
          <w:szCs w:val="24"/>
        </w:rPr>
      </w:pPr>
      <w:r>
        <w:rPr>
          <w:rFonts w:asciiTheme="majorBidi" w:hAnsiTheme="majorBidi" w:cstheme="majorBidi"/>
          <w:sz w:val="24"/>
          <w:szCs w:val="24"/>
        </w:rPr>
        <w:tab/>
      </w:r>
      <w:r w:rsidRPr="00E83DCF">
        <w:rPr>
          <w:rFonts w:asciiTheme="majorBidi" w:hAnsiTheme="majorBidi" w:cstheme="majorBidi"/>
          <w:sz w:val="24"/>
          <w:szCs w:val="24"/>
        </w:rPr>
        <w:t>Mae gan deulu fi hanes hir o ddyslecsia, fi, fy chwaer, fy mam a hefyd fy nhad-cu. Mae fy mhartner hefyd gyda fo a dwi'n cyfarfod gyda mwy a fwy o bobol sydd gyda dyslecsia pob dydd.</w:t>
      </w:r>
      <w:r w:rsidR="007E0B53">
        <w:rPr>
          <w:rFonts w:asciiTheme="majorBidi" w:hAnsiTheme="majorBidi" w:cstheme="majorBidi"/>
          <w:sz w:val="24"/>
          <w:szCs w:val="24"/>
        </w:rPr>
        <w:t xml:space="preserve"> </w:t>
      </w:r>
      <w:r w:rsidR="007E0B53" w:rsidRPr="007E0B53">
        <w:rPr>
          <w:rFonts w:asciiTheme="majorBidi" w:hAnsiTheme="majorBidi" w:cstheme="majorBidi"/>
          <w:sz w:val="24"/>
          <w:szCs w:val="24"/>
        </w:rPr>
        <w:t>Dwi wedi byw gyda hyn trwy gydol bywyd fi, dwi di glywed straeon am sut roedd fy nhad-cu wedi cael eu bwrw gyda phren mesur oherwydd doedd o fethu sillafu. Roedd fy mam yn cael eu galw yn 'Thick', ac y byddai hi byth yn gyfystyr ag unrhyw beth. Fi, yn cael fy anwybyddu, ddim derbyn yr help iawn ar gyfer fy mhroblemau, yn cael fy nal yn ôl o fy llawn botensial. Ac yn olaf, gweld fy chwaer, yn mynd trwy'r un peth yr oeddwn i wedi, hyd yn oed fod o wedi bod dros hanner degawd ers i mi fod yn ei lle hi.</w:t>
      </w:r>
    </w:p>
    <w:p w14:paraId="367A172E" w14:textId="5223C65A" w:rsidR="007E0B53" w:rsidRPr="00B650C5" w:rsidRDefault="007E0B53" w:rsidP="001E27F8">
      <w:pPr>
        <w:rPr>
          <w:rFonts w:asciiTheme="majorBidi" w:hAnsiTheme="majorBidi" w:cstheme="majorBidi"/>
          <w:sz w:val="24"/>
          <w:szCs w:val="24"/>
        </w:rPr>
      </w:pPr>
      <w:r>
        <w:rPr>
          <w:rFonts w:asciiTheme="majorBidi" w:hAnsiTheme="majorBidi" w:cstheme="majorBidi"/>
          <w:sz w:val="24"/>
          <w:szCs w:val="24"/>
        </w:rPr>
        <w:tab/>
      </w:r>
      <w:r w:rsidRPr="007E0B53">
        <w:rPr>
          <w:rFonts w:asciiTheme="majorBidi" w:hAnsiTheme="majorBidi" w:cstheme="majorBidi"/>
          <w:sz w:val="24"/>
          <w:szCs w:val="24"/>
        </w:rPr>
        <w:t>Rydw i eisiau creu'r darn yma, i godi ymwybyddiaeth am ddyslecsia, Felly bydd pobol yn gallu gweld y pethau rydyn ni'n mynd trwy bob dydd, a deall hyd yn oed fod ni'n cael ei'n rhwystro rhag llwyddo da ni dal yn rhoi 110% i bopeth.</w:t>
      </w:r>
      <w:r>
        <w:rPr>
          <w:rFonts w:asciiTheme="majorBidi" w:hAnsiTheme="majorBidi" w:cstheme="majorBidi"/>
          <w:sz w:val="24"/>
          <w:szCs w:val="24"/>
        </w:rPr>
        <w:t xml:space="preserve"> </w:t>
      </w:r>
      <w:r w:rsidRPr="007E0B53">
        <w:rPr>
          <w:rFonts w:asciiTheme="majorBidi" w:hAnsiTheme="majorBidi" w:cstheme="majorBidi"/>
          <w:sz w:val="24"/>
          <w:szCs w:val="24"/>
        </w:rPr>
        <w:t>Yn fy marn i, bydd ffilm fer / documentary yn y ffordd orau i mi wneud hyn. Oherwydd fy mod i'n gallu cael straeon gwir o bobol sydd yn dioddef. Bydd y straeon a phrofiadau hyn yn profi fy mhwynt a hefyd creu cysylltiad cryfach gyda'r gynulleidfa.</w:t>
      </w:r>
    </w:p>
    <w:p w14:paraId="4AD81A07" w14:textId="08CA5918" w:rsidR="001E27F8" w:rsidRDefault="001E27F8" w:rsidP="001E27F8">
      <w:pPr>
        <w:rPr>
          <w:rFonts w:asciiTheme="majorBidi" w:hAnsiTheme="majorBidi" w:cstheme="majorBidi"/>
          <w:sz w:val="36"/>
          <w:szCs w:val="36"/>
          <w:u w:val="single"/>
        </w:rPr>
      </w:pPr>
    </w:p>
    <w:p w14:paraId="148A5161" w14:textId="77777777" w:rsidR="00E83DCF" w:rsidRDefault="00E83DCF" w:rsidP="001E27F8">
      <w:pPr>
        <w:rPr>
          <w:rFonts w:asciiTheme="majorBidi" w:hAnsiTheme="majorBidi" w:cstheme="majorBidi"/>
          <w:sz w:val="36"/>
          <w:szCs w:val="36"/>
          <w:u w:val="single"/>
        </w:rPr>
      </w:pPr>
    </w:p>
    <w:p w14:paraId="34DCB142" w14:textId="59BE3767" w:rsidR="001E27F8" w:rsidRDefault="001E27F8" w:rsidP="001E27F8">
      <w:pPr>
        <w:rPr>
          <w:rFonts w:asciiTheme="majorBidi" w:hAnsiTheme="majorBidi" w:cstheme="majorBidi"/>
          <w:sz w:val="36"/>
          <w:szCs w:val="36"/>
          <w:u w:val="single"/>
        </w:rPr>
      </w:pPr>
    </w:p>
    <w:p w14:paraId="4D93F216" w14:textId="3FBB0D95" w:rsidR="001E27F8" w:rsidRDefault="001E27F8" w:rsidP="001E27F8">
      <w:pPr>
        <w:rPr>
          <w:rFonts w:asciiTheme="majorBidi" w:hAnsiTheme="majorBidi" w:cstheme="majorBidi"/>
          <w:sz w:val="36"/>
          <w:szCs w:val="36"/>
          <w:u w:val="single"/>
        </w:rPr>
      </w:pPr>
    </w:p>
    <w:p w14:paraId="000E12AD" w14:textId="77777777" w:rsidR="007E0B53" w:rsidRDefault="007E0B53" w:rsidP="001E27F8">
      <w:pPr>
        <w:rPr>
          <w:rFonts w:asciiTheme="majorBidi" w:hAnsiTheme="majorBidi" w:cstheme="majorBidi"/>
          <w:sz w:val="36"/>
          <w:szCs w:val="36"/>
          <w:u w:val="single"/>
        </w:rPr>
      </w:pPr>
    </w:p>
    <w:p w14:paraId="0ECA7441" w14:textId="77777777" w:rsidR="007E0B53" w:rsidRDefault="007E0B53" w:rsidP="001E27F8">
      <w:pPr>
        <w:rPr>
          <w:rFonts w:asciiTheme="majorBidi" w:hAnsiTheme="majorBidi" w:cstheme="majorBidi"/>
          <w:sz w:val="36"/>
          <w:szCs w:val="36"/>
          <w:u w:val="single"/>
        </w:rPr>
      </w:pPr>
    </w:p>
    <w:p w14:paraId="678245EE" w14:textId="77777777" w:rsidR="007E0B53" w:rsidRDefault="007E0B53" w:rsidP="001E27F8">
      <w:pPr>
        <w:rPr>
          <w:rFonts w:asciiTheme="majorBidi" w:hAnsiTheme="majorBidi" w:cstheme="majorBidi"/>
          <w:sz w:val="36"/>
          <w:szCs w:val="36"/>
          <w:u w:val="single"/>
        </w:rPr>
      </w:pPr>
    </w:p>
    <w:p w14:paraId="0604F3EF" w14:textId="070ED365" w:rsidR="001E27F8" w:rsidRDefault="001E27F8" w:rsidP="001E27F8">
      <w:pPr>
        <w:rPr>
          <w:rFonts w:asciiTheme="majorBidi" w:hAnsiTheme="majorBidi" w:cstheme="majorBidi"/>
          <w:sz w:val="36"/>
          <w:szCs w:val="36"/>
          <w:u w:val="single"/>
        </w:rPr>
      </w:pPr>
    </w:p>
    <w:p w14:paraId="5ED08CAD" w14:textId="01B1B187" w:rsidR="001E27F8" w:rsidRDefault="001E27F8" w:rsidP="001E27F8">
      <w:pPr>
        <w:rPr>
          <w:rFonts w:asciiTheme="majorBidi" w:hAnsiTheme="majorBidi" w:cstheme="majorBidi"/>
          <w:sz w:val="36"/>
          <w:szCs w:val="36"/>
          <w:u w:val="single"/>
        </w:rPr>
      </w:pPr>
    </w:p>
    <w:p w14:paraId="18F43201" w14:textId="6B2F1F6A" w:rsidR="001E27F8" w:rsidRDefault="001E27F8" w:rsidP="001E27F8">
      <w:pPr>
        <w:rPr>
          <w:rFonts w:asciiTheme="majorBidi" w:hAnsiTheme="majorBidi" w:cstheme="majorBidi"/>
          <w:sz w:val="36"/>
          <w:szCs w:val="36"/>
          <w:u w:val="single"/>
        </w:rPr>
      </w:pPr>
    </w:p>
    <w:p w14:paraId="20CAEBA2" w14:textId="77777777" w:rsidR="007E0B53" w:rsidRDefault="007E0B53" w:rsidP="001E27F8">
      <w:pPr>
        <w:rPr>
          <w:rFonts w:asciiTheme="majorBidi" w:hAnsiTheme="majorBidi" w:cstheme="majorBidi"/>
          <w:sz w:val="36"/>
          <w:szCs w:val="36"/>
          <w:u w:val="single"/>
        </w:rPr>
      </w:pPr>
    </w:p>
    <w:p w14:paraId="20C37B58" w14:textId="0BC1B1B4" w:rsidR="001E27F8" w:rsidRDefault="001E27F8" w:rsidP="001E27F8">
      <w:pPr>
        <w:rPr>
          <w:rFonts w:asciiTheme="majorBidi" w:hAnsiTheme="majorBidi" w:cstheme="majorBidi"/>
          <w:sz w:val="36"/>
          <w:szCs w:val="36"/>
          <w:u w:val="single"/>
        </w:rPr>
      </w:pPr>
      <w:r>
        <w:rPr>
          <w:rFonts w:asciiTheme="majorBidi" w:hAnsiTheme="majorBidi" w:cstheme="majorBidi"/>
          <w:sz w:val="36"/>
          <w:szCs w:val="36"/>
          <w:u w:val="single"/>
        </w:rPr>
        <w:lastRenderedPageBreak/>
        <w:t>Adolygiad llenyddol</w:t>
      </w:r>
    </w:p>
    <w:p w14:paraId="12622C0B" w14:textId="5B405DF0" w:rsidR="001E27F8" w:rsidRDefault="001E27F8" w:rsidP="001E27F8">
      <w:pPr>
        <w:rPr>
          <w:rFonts w:asciiTheme="majorBidi" w:hAnsiTheme="majorBidi" w:cstheme="majorBidi"/>
          <w:sz w:val="36"/>
          <w:szCs w:val="36"/>
          <w:u w:val="single"/>
        </w:rPr>
      </w:pPr>
    </w:p>
    <w:p w14:paraId="548C4B99" w14:textId="362598F3" w:rsidR="0092571C" w:rsidRDefault="004F1C0B" w:rsidP="0092571C">
      <w:pPr>
        <w:rPr>
          <w:rFonts w:asciiTheme="majorBidi" w:hAnsiTheme="majorBidi" w:cstheme="majorBidi"/>
          <w:sz w:val="24"/>
          <w:szCs w:val="24"/>
        </w:rPr>
      </w:pPr>
      <w:r>
        <w:rPr>
          <w:rFonts w:asciiTheme="majorBidi" w:hAnsiTheme="majorBidi" w:cstheme="majorBidi"/>
          <w:sz w:val="24"/>
          <w:szCs w:val="24"/>
        </w:rPr>
        <w:tab/>
      </w:r>
      <w:r w:rsidR="009152FB" w:rsidRPr="009152FB">
        <w:rPr>
          <w:rFonts w:asciiTheme="majorBidi" w:hAnsiTheme="majorBidi" w:cstheme="majorBidi"/>
          <w:sz w:val="24"/>
          <w:szCs w:val="24"/>
        </w:rPr>
        <w:t>Fel person sydd gyda Dyslecsia, dwi’n gwybod rhan fwyaf o’r anawsterau a'r brwydrau dwi'n dioddef gyda phob dydd. Er serch hynni dwi hefyd yn gwybod mae pawb sydd yn byw gyda dyslecsia, yn dioddef mewn gwahanol ffyrdd, ac yn cael trafferth gyda gwahanol bethau. Gyda'r ymchwil yma rwyf yn gobeithio ehangu fy nealltwriaeth am ddyslecsia yn gyffredinol, felly gallaf ddeall brwydrau eraill yn ogystal â fy rhai fy hun. Oherwydd fy mod i'n gwneud ffilm fer, rwyf hefyd eisiau gwneud llawer o ymchwil i mewn i beth yr ydw i eisiau i'r darn edrych fel hefyd, pa shots rydw i eisiau gwneud, pa gerddoriaeth a beth ddwi eisiau i'r cynnyrch terfynol edrych fel.</w:t>
      </w:r>
    </w:p>
    <w:p w14:paraId="14B6BB56" w14:textId="79AE725A" w:rsidR="0092571C" w:rsidRDefault="004F1C0B" w:rsidP="000A7EEE">
      <w:pPr>
        <w:rPr>
          <w:rFonts w:asciiTheme="majorBidi" w:hAnsiTheme="majorBidi" w:cstheme="majorBidi"/>
          <w:sz w:val="24"/>
          <w:szCs w:val="24"/>
        </w:rPr>
      </w:pPr>
      <w:r>
        <w:rPr>
          <w:rFonts w:asciiTheme="majorBidi" w:hAnsiTheme="majorBidi" w:cstheme="majorBidi"/>
          <w:sz w:val="24"/>
          <w:szCs w:val="24"/>
        </w:rPr>
        <w:tab/>
      </w:r>
      <w:r w:rsidR="000A7EEE" w:rsidRPr="000A7EEE">
        <w:rPr>
          <w:rFonts w:asciiTheme="majorBidi" w:hAnsiTheme="majorBidi" w:cstheme="majorBidi"/>
          <w:sz w:val="24"/>
          <w:szCs w:val="24"/>
        </w:rPr>
        <w:t xml:space="preserve">Yn gyntaf byddaf yn trafod y ffaith bod, neb gwir yn gwybod sut i ddiffinio Dyslecsia. Mae yna gannoedd o wahanol astudiaethau, a gyda phob un astudied mai yna diffiniad newydd. Mae hyn yn berthnasol ar gyfer y pwnc rwyf am drafod, oherwydd bod gymaint o wahanol ddiffiniadau maen anodd i wir gwybod beth yw dyslecsia. Mae'r ffaith fod 'na gymaint o ffyrdd o ddiffinio dyslecsia yn anodd, oherwydd mae'n fwy o her i gael diagnosis. Ond ar ôl edrych trwy lawer o wahanol ffynonellau, mae'r diffiniad yma wedi dod i fynnu llawer ac mae o yn yr un sydd yn atseinio fwyaf gyda fi, </w:t>
      </w:r>
      <w:r w:rsidR="000A7EEE" w:rsidRPr="000A7EEE">
        <w:rPr>
          <w:rFonts w:asciiTheme="majorBidi" w:hAnsiTheme="majorBidi" w:cstheme="majorBidi"/>
          <w:i/>
          <w:iCs/>
          <w:sz w:val="24"/>
          <w:szCs w:val="24"/>
        </w:rPr>
        <w:t>"A situation where otherwise bright, capable and intelligent students have what they call, unexpected difficulty learning to read and that it afflicts them their entire life"</w:t>
      </w:r>
      <w:r w:rsidR="000A7EEE" w:rsidRPr="000A7EEE">
        <w:rPr>
          <w:rFonts w:asciiTheme="majorBidi" w:hAnsiTheme="majorBidi" w:cstheme="majorBidi"/>
          <w:sz w:val="24"/>
          <w:szCs w:val="24"/>
        </w:rPr>
        <w:t xml:space="preserve"> (</w:t>
      </w:r>
      <w:r w:rsidR="000A7EEE" w:rsidRPr="000A7EEE">
        <w:rPr>
          <w:rFonts w:asciiTheme="majorBidi" w:hAnsiTheme="majorBidi" w:cstheme="majorBidi"/>
          <w:i/>
          <w:iCs/>
          <w:sz w:val="24"/>
          <w:szCs w:val="24"/>
        </w:rPr>
        <w:t>Clarke</w:t>
      </w:r>
      <w:r w:rsidR="000A7EEE" w:rsidRPr="000A7EEE">
        <w:rPr>
          <w:rFonts w:asciiTheme="majorBidi" w:hAnsiTheme="majorBidi" w:cstheme="majorBidi"/>
          <w:sz w:val="24"/>
          <w:szCs w:val="24"/>
        </w:rPr>
        <w:t>, 2019). Mae'r diffiniad yma yn helpu fi wrth i mi ofyn cwestiynau i fy mam a chwaer, byddwn i'n gwybod beth i ofyn iddyn nhw, a gobeithio ddim troseddu nhw. Mae yna wahanol fathau o ddyslecsia, ac felly mae hon yn wneud i'r diagnosis fod yn anodd iawn, mae yna hefyd siawns eich bod chi gyda rhywbeth o’r enw complex dyslecsia, dyma’r fath o ddyslecsia sydd gyda fi a fy mam. Felly roedd rhaid i mi wneud llawer o ymchwil i mewn i'r cwestiynau y gallwn i ofyn, doeddwn i ddim eisiau troseddu'r bobol yr oeddwn i'n cyfweld (</w:t>
      </w:r>
      <w:r w:rsidR="000A7EEE" w:rsidRPr="000A7EEE">
        <w:rPr>
          <w:rFonts w:asciiTheme="majorBidi" w:hAnsiTheme="majorBidi" w:cstheme="majorBidi"/>
          <w:i/>
          <w:iCs/>
          <w:sz w:val="24"/>
          <w:szCs w:val="24"/>
        </w:rPr>
        <w:t>Neuro Health</w:t>
      </w:r>
      <w:r w:rsidR="000A7EEE" w:rsidRPr="000A7EEE">
        <w:rPr>
          <w:rFonts w:asciiTheme="majorBidi" w:hAnsiTheme="majorBidi" w:cstheme="majorBidi"/>
          <w:sz w:val="24"/>
          <w:szCs w:val="24"/>
        </w:rPr>
        <w:t>, 2022). Amcangyfrifir bod gan hyd at 1 o bob 10 o bobl yn y DU rywfaint o ddyslecsia, galla hyn ddim effeithio bywyd nhw neu newid bywyd pob dydd, yn gwneud o'n amhosib bron i fyw bywyd normal (</w:t>
      </w:r>
      <w:r w:rsidR="000A7EEE" w:rsidRPr="000A7EEE">
        <w:rPr>
          <w:rFonts w:asciiTheme="majorBidi" w:hAnsiTheme="majorBidi" w:cstheme="majorBidi"/>
          <w:i/>
          <w:iCs/>
          <w:sz w:val="24"/>
          <w:szCs w:val="24"/>
        </w:rPr>
        <w:t>NHS</w:t>
      </w:r>
      <w:r w:rsidR="000A7EEE" w:rsidRPr="000A7EEE">
        <w:rPr>
          <w:rFonts w:asciiTheme="majorBidi" w:hAnsiTheme="majorBidi" w:cstheme="majorBidi"/>
          <w:sz w:val="24"/>
          <w:szCs w:val="24"/>
        </w:rPr>
        <w:t>, 2022).</w:t>
      </w:r>
    </w:p>
    <w:p w14:paraId="06F284AF" w14:textId="62ED573B" w:rsidR="00696338" w:rsidRPr="00696338" w:rsidRDefault="00696338" w:rsidP="00696338">
      <w:pPr>
        <w:rPr>
          <w:rFonts w:asciiTheme="majorBidi" w:hAnsiTheme="majorBidi" w:cstheme="majorBidi"/>
          <w:sz w:val="24"/>
          <w:szCs w:val="24"/>
        </w:rPr>
      </w:pPr>
      <w:r>
        <w:rPr>
          <w:rFonts w:asciiTheme="majorBidi" w:hAnsiTheme="majorBidi" w:cstheme="majorBidi"/>
          <w:sz w:val="24"/>
          <w:szCs w:val="24"/>
        </w:rPr>
        <w:tab/>
      </w:r>
      <w:r w:rsidRPr="00696338">
        <w:rPr>
          <w:rFonts w:asciiTheme="majorBidi" w:hAnsiTheme="majorBidi" w:cstheme="majorBidi"/>
          <w:sz w:val="24"/>
          <w:szCs w:val="24"/>
        </w:rPr>
        <w:t xml:space="preserve">Nesaf o'n i eisiau gwneud fwy o ymchwil dyfnach i beth mae'r ysgolion ac y llywodraeth yn eu gwneud i helpu myfyriwr sydd gyda dyslecsia ac anableddau dysgu arall. Oherwydd bod prosiect fi di cael eu creu o gwmpas fy mhrofiad personol i yn ysgol, ac wedyn yn symud i brifysgol, roeddwn i eisiau gweld os roedd pethau di newid neu aros yr un fath. Un ffynhonnell wybodaeth yr oeddwn i wedi dod ar draws wrth ymchwilio hyn oedd cyfweliad ar Good Morning Britain. Yn y cyfweliad mae yma maen nhw’n trafod y pethau gall ysgolion wneud yn well i helpu myfyriwr sydd gyda dyslecsia. Maen nhw'n cydnabod fod, tra bod y system ysgolion wedi gwella, mae llawer y gallent ei wneud o hyd i wella lles a phrofiad myfyrwyr dyslecsig. Yn y cyfweliad roedd ferch o'r enw Jessica, a roedd hi wedi derbyn ei diagnosis yn 7 mlwydd oed, ar unig reswm roedden nhw di sylweddoli oedd y ffaith fod hi'n efell. Wrth i mi barhau i wylio'r clip, roedd un peth wedi sefyll allan i fi. </w:t>
      </w:r>
      <w:r w:rsidRPr="00696338">
        <w:rPr>
          <w:rFonts w:asciiTheme="majorBidi" w:hAnsiTheme="majorBidi" w:cstheme="majorBidi"/>
          <w:i/>
          <w:iCs/>
          <w:sz w:val="24"/>
          <w:szCs w:val="24"/>
        </w:rPr>
        <w:t xml:space="preserve">“One of the key problems is that the teaching profession; the qualifications that they do, do not give very much time to specific learning difficulties” </w:t>
      </w:r>
      <w:r w:rsidRPr="00696338">
        <w:rPr>
          <w:rFonts w:asciiTheme="majorBidi" w:hAnsiTheme="majorBidi" w:cstheme="majorBidi"/>
          <w:sz w:val="24"/>
          <w:szCs w:val="24"/>
        </w:rPr>
        <w:t>(</w:t>
      </w:r>
      <w:r w:rsidRPr="00696338">
        <w:rPr>
          <w:rFonts w:asciiTheme="majorBidi" w:hAnsiTheme="majorBidi" w:cstheme="majorBidi"/>
          <w:i/>
          <w:iCs/>
          <w:sz w:val="24"/>
          <w:szCs w:val="24"/>
        </w:rPr>
        <w:t>Good Morning Britain</w:t>
      </w:r>
      <w:r w:rsidRPr="00696338">
        <w:rPr>
          <w:rFonts w:asciiTheme="majorBidi" w:hAnsiTheme="majorBidi" w:cstheme="majorBidi"/>
          <w:sz w:val="24"/>
          <w:szCs w:val="24"/>
        </w:rPr>
        <w:t>, 2015). Mae hyn yn dangos fod dal gwaith i wneud. Dyla pob athro / athrawes cael cymhwyster i ddeall sut i helpu a beth yw'r ffordd orau i ddysgu plentyn gyda dsylecsia, neu gydag unrhyw anhawster dysgu.</w:t>
      </w:r>
    </w:p>
    <w:p w14:paraId="01270EBB" w14:textId="68D32C1D" w:rsidR="001A0A6F" w:rsidRDefault="004F1C0B" w:rsidP="001A0A6F">
      <w:pPr>
        <w:spacing w:line="276" w:lineRule="auto"/>
        <w:rPr>
          <w:rFonts w:asciiTheme="majorBidi" w:hAnsiTheme="majorBidi" w:cstheme="majorBidi"/>
          <w:sz w:val="24"/>
          <w:szCs w:val="24"/>
        </w:rPr>
      </w:pPr>
      <w:r>
        <w:rPr>
          <w:rFonts w:asciiTheme="majorBidi" w:hAnsiTheme="majorBidi" w:cstheme="majorBidi"/>
          <w:sz w:val="24"/>
          <w:szCs w:val="24"/>
        </w:rPr>
        <w:lastRenderedPageBreak/>
        <w:tab/>
      </w:r>
      <w:r w:rsidR="001A0A6F" w:rsidRPr="008D091D">
        <w:rPr>
          <w:rFonts w:asciiTheme="majorBidi" w:hAnsiTheme="majorBidi" w:cstheme="majorBidi"/>
          <w:sz w:val="24"/>
          <w:szCs w:val="24"/>
        </w:rPr>
        <w:t>O'n i hefyd eisiau gwneud ymchwil i mewn i sut yr oeddwn i eisiau dogfen /ffilm fer fi i edrych. Oherwydd bod o wedi bod yn amser hir ers i mi wneud unrhyw fath o sinematograffi roedd rhaid i mi ymchwilio beth yr oeddwn i eisiau'r darn i edrych fel.</w:t>
      </w:r>
      <w:r w:rsidR="001A0A6F">
        <w:rPr>
          <w:rFonts w:asciiTheme="majorBidi" w:hAnsiTheme="majorBidi" w:cstheme="majorBidi"/>
          <w:sz w:val="24"/>
          <w:szCs w:val="24"/>
        </w:rPr>
        <w:t xml:space="preserve"> </w:t>
      </w:r>
      <w:r w:rsidR="001A0A6F" w:rsidRPr="0095135F">
        <w:rPr>
          <w:rFonts w:asciiTheme="majorBidi" w:hAnsiTheme="majorBidi" w:cstheme="majorBidi"/>
          <w:sz w:val="24"/>
          <w:szCs w:val="24"/>
        </w:rPr>
        <w:t>Un o'r documentaries rydw i eisiau cymrid ysbrydoliaeth o yw Meltdown: Three Mile Island. Roeddwn i'n mwynhau'r ôl-fflachiau roedden nhw'n cael i bryd roedd y reactoors dal yn sefyll. O'n i hefyd yn hoffi'r ffaith fod nhw'n defnyddio cerddoriaeth o'r cyfnod i gymrid ni yn ôl i mewn i'r amser (The Accident, 2022). Rydw i eisiau defnyddio hyn mewn fy prosiect i, byddwn i'n gallu cymrid y cynulleidfa yn ôl i pryd roedd fy mam yn ysgol, gan ddefnyddio lluniau o hi a hefyd cerddoriaeth yr oedd yn poblogaidd e.e Come On Eileen, Eye Of The Tiger, Heartbraker a Just An Illusion.</w:t>
      </w:r>
      <w:r w:rsidR="001A0A6F">
        <w:rPr>
          <w:rFonts w:asciiTheme="majorBidi" w:hAnsiTheme="majorBidi" w:cstheme="majorBidi"/>
          <w:sz w:val="24"/>
          <w:szCs w:val="24"/>
        </w:rPr>
        <w:t xml:space="preserve"> </w:t>
      </w:r>
      <w:r w:rsidR="001A0A6F" w:rsidRPr="0095135F">
        <w:rPr>
          <w:rFonts w:asciiTheme="majorBidi" w:hAnsiTheme="majorBidi" w:cstheme="majorBidi"/>
          <w:sz w:val="24"/>
          <w:szCs w:val="24"/>
        </w:rPr>
        <w:t>Rydw i hefyd eisiau cymrid ysbrydoliaeth o'r vlogs sydd ar youtube. Mae yna Youtubers sydd yn gwneud 'dayliy vlogs', a dwi eisiau cymrid elfennau ohonyn nhw fel y clipiau bach a chlipiau ohonof i yn siarad â'r camera wrth wneud rhywbeth arall. Bydd y clipiau yma yn helpu fi cysylltu gyda'r gynulleidfa ar lefel fwy personol.</w:t>
      </w:r>
    </w:p>
    <w:p w14:paraId="2998BC37" w14:textId="20C52B58" w:rsidR="001A0A6F" w:rsidRDefault="004F1C0B" w:rsidP="004F1C0B">
      <w:pPr>
        <w:spacing w:line="276" w:lineRule="auto"/>
        <w:rPr>
          <w:rFonts w:asciiTheme="majorBidi" w:hAnsiTheme="majorBidi" w:cstheme="majorBidi"/>
          <w:sz w:val="24"/>
          <w:szCs w:val="24"/>
        </w:rPr>
      </w:pPr>
      <w:r>
        <w:rPr>
          <w:rFonts w:asciiTheme="majorBidi" w:hAnsiTheme="majorBidi" w:cstheme="majorBidi"/>
          <w:sz w:val="24"/>
          <w:szCs w:val="24"/>
        </w:rPr>
        <w:tab/>
      </w:r>
      <w:r w:rsidR="001A0A6F" w:rsidRPr="00C973CF">
        <w:rPr>
          <w:rFonts w:asciiTheme="majorBidi" w:hAnsiTheme="majorBidi" w:cstheme="majorBidi"/>
          <w:sz w:val="24"/>
          <w:szCs w:val="24"/>
        </w:rPr>
        <w:t>Roeddwn i hefyd di edrych ar beth yw'r pethau da sydd yn gallu dod allan o gael diagnosis, a hefyd pobol yn sefyll fynnu ac yn dweud fod ganddyn nhw ddyslecsia. Dwi'n gwybod os roeddwn i heb di cael diagnosis fi, a ddim di gweld y bobol enwog/ o gwmpas fi'n llwyddo, byddwn i ddim yn y lle rydw i heddiw. Dyna pam rwyf yn gwneud y darn yma, i godi ymwybyddiaeth a dangos sut  mae pobol yn gallu llwyddo gyda dyslecsia.</w:t>
      </w:r>
      <w:r w:rsidR="001A0A6F">
        <w:rPr>
          <w:rFonts w:asciiTheme="majorBidi" w:hAnsiTheme="majorBidi" w:cstheme="majorBidi"/>
          <w:sz w:val="24"/>
          <w:szCs w:val="24"/>
        </w:rPr>
        <w:t xml:space="preserve"> </w:t>
      </w:r>
      <w:r w:rsidR="001A0A6F" w:rsidRPr="00C13F0C">
        <w:rPr>
          <w:rFonts w:asciiTheme="majorBidi" w:hAnsiTheme="majorBidi" w:cstheme="majorBidi"/>
          <w:sz w:val="24"/>
          <w:szCs w:val="24"/>
        </w:rPr>
        <w:t>Mae dal pobol yn gwrthod cael diagnosis, oherwydd y stigma sydd yn amgylchu'r anabledd dysgu. Mae'r rhan fwyaf o bobol sydd ddim yn cael diagnosis yw oedolion. Oherwydd bod rhan fwyaf o athrawon yn ysgol yn labeli plant sydd fallai gyda dyslecsia yn ddiog, dwp a problematig, mae'r plant na'n tyfu fynnu yn meddwl y pethau yna, a ddim yn meddwl efallai fod problem gyda nhw ac galla hynni cael eu helpu</w:t>
      </w:r>
      <w:r w:rsidR="001A0A6F">
        <w:rPr>
          <w:rFonts w:asciiTheme="majorBidi" w:hAnsiTheme="majorBidi" w:cstheme="majorBidi"/>
          <w:sz w:val="24"/>
          <w:szCs w:val="24"/>
        </w:rPr>
        <w:t xml:space="preserve"> (</w:t>
      </w:r>
      <w:r w:rsidR="001A0A6F" w:rsidRPr="00F47A94">
        <w:rPr>
          <w:rFonts w:asciiTheme="majorBidi" w:hAnsiTheme="majorBidi" w:cstheme="majorBidi"/>
          <w:i/>
          <w:iCs/>
          <w:sz w:val="24"/>
          <w:szCs w:val="24"/>
        </w:rPr>
        <w:t>Broadbent</w:t>
      </w:r>
      <w:r w:rsidR="001A0A6F">
        <w:rPr>
          <w:rFonts w:asciiTheme="majorBidi" w:hAnsiTheme="majorBidi" w:cstheme="majorBidi"/>
          <w:sz w:val="24"/>
          <w:szCs w:val="24"/>
        </w:rPr>
        <w:t xml:space="preserve">, 2021). </w:t>
      </w:r>
      <w:r w:rsidR="001A0A6F" w:rsidRPr="00B61CB8">
        <w:rPr>
          <w:rFonts w:asciiTheme="majorBidi" w:hAnsiTheme="majorBidi" w:cstheme="majorBidi"/>
          <w:sz w:val="24"/>
          <w:szCs w:val="24"/>
        </w:rPr>
        <w:t>Roeddwn i eisiau edrych yn ddyfnach i mewn i gael diagnosis. Roeddwn i di derbyn un pryd yr oeddwn i yn flwyddyn 6 ac wedyn un arall yn flwyddyn gyntaf fi yn brifysgol 2022. Mae'n rhaid i chi cymrid prawf sydd yn cael eu gwneud gan SENCo. Yr unig ffordd gallwch chi gael diagnosis yw gan wneud yr Asesiad Diagnostig gan aseswr dyslecsia ardystiedig (</w:t>
      </w:r>
      <w:r w:rsidR="001A0A6F" w:rsidRPr="00B61CB8">
        <w:rPr>
          <w:rFonts w:asciiTheme="majorBidi" w:hAnsiTheme="majorBidi" w:cstheme="majorBidi"/>
          <w:i/>
          <w:iCs/>
          <w:sz w:val="24"/>
          <w:szCs w:val="24"/>
        </w:rPr>
        <w:t>British Dyslexia Association</w:t>
      </w:r>
      <w:r w:rsidR="001A0A6F" w:rsidRPr="00B61CB8">
        <w:rPr>
          <w:rFonts w:asciiTheme="majorBidi" w:hAnsiTheme="majorBidi" w:cstheme="majorBidi"/>
          <w:sz w:val="24"/>
          <w:szCs w:val="24"/>
        </w:rPr>
        <w:t>, no date)</w:t>
      </w:r>
      <w:r w:rsidR="001A0A6F">
        <w:rPr>
          <w:rFonts w:asciiTheme="majorBidi" w:hAnsiTheme="majorBidi" w:cstheme="majorBidi"/>
          <w:sz w:val="24"/>
          <w:szCs w:val="24"/>
        </w:rPr>
        <w:t xml:space="preserve">. </w:t>
      </w:r>
    </w:p>
    <w:p w14:paraId="574B0979" w14:textId="00E2232E" w:rsidR="00696338" w:rsidRPr="009152FB" w:rsidRDefault="004F1C0B" w:rsidP="000A7EEE">
      <w:pPr>
        <w:rPr>
          <w:rFonts w:asciiTheme="majorBidi" w:hAnsiTheme="majorBidi" w:cstheme="majorBidi"/>
          <w:sz w:val="24"/>
          <w:szCs w:val="24"/>
        </w:rPr>
      </w:pPr>
      <w:r>
        <w:rPr>
          <w:rFonts w:asciiTheme="majorBidi" w:hAnsiTheme="majorBidi" w:cstheme="majorBidi"/>
          <w:sz w:val="24"/>
          <w:szCs w:val="24"/>
        </w:rPr>
        <w:tab/>
      </w:r>
      <w:r w:rsidRPr="004F1C0B">
        <w:rPr>
          <w:rFonts w:asciiTheme="majorBidi" w:hAnsiTheme="majorBidi" w:cstheme="majorBidi"/>
          <w:sz w:val="24"/>
          <w:szCs w:val="24"/>
        </w:rPr>
        <w:t>Roeddwn i hefyd eisiau edrych i mewn i wahanol bobol sydd gyda dyslecsia. A faint o bobol yr ydych chi'n adnabod sydd gyda dyslecsia, ac i ddangos fod nhw'n gallu bod yn llwyddiannus.</w:t>
      </w:r>
      <w:r w:rsidR="008952B3">
        <w:rPr>
          <w:rFonts w:asciiTheme="majorBidi" w:hAnsiTheme="majorBidi" w:cstheme="majorBidi"/>
          <w:sz w:val="24"/>
          <w:szCs w:val="24"/>
        </w:rPr>
        <w:t xml:space="preserve"> </w:t>
      </w:r>
      <w:r w:rsidR="008952B3" w:rsidRPr="008952B3">
        <w:rPr>
          <w:rFonts w:asciiTheme="majorBidi" w:hAnsiTheme="majorBidi" w:cstheme="majorBidi"/>
          <w:sz w:val="24"/>
          <w:szCs w:val="24"/>
        </w:rPr>
        <w:t>Bydd yr wybodaeth hon yn helpu fi i wthio’r ffaith, mae pobol sydd yn ddioddef gyda dyslecsia ddim yn fud, maen nhw'n gallu gwneud unrhyw beth. Roeddwn i did dod o hyd i podcast o’r enw Words Fail Me (Dyslexia Foundataion, 2021). Yn y podcast yma maen nhw'n codi fynnu'r bobl sy'n llwyddo hyd yn oed os oes ganddynt ddyslecsia, ac maen nhw'n dod o lawer o wahanol fathau o swyddi, CEO's, Actorion, Cyfarwyddwyr ac Athletwyr. Dwi'n gobeithio fod y ffaith byddwn i'n rhoi platfform arall i'r bobol yma, bydda fo'n gwneud i'r gynulleidfa deall fod pobol dyslecsia yn gallu gwneud llawer o bethau, a dydy o ddim yn wendid, mae'n gryfder.</w:t>
      </w:r>
      <w:r w:rsidR="00832AB4">
        <w:rPr>
          <w:rFonts w:asciiTheme="majorBidi" w:hAnsiTheme="majorBidi" w:cstheme="majorBidi"/>
          <w:sz w:val="24"/>
          <w:szCs w:val="24"/>
        </w:rPr>
        <w:t xml:space="preserve"> </w:t>
      </w:r>
      <w:r w:rsidR="00832AB4" w:rsidRPr="00832AB4">
        <w:rPr>
          <w:rFonts w:asciiTheme="majorBidi" w:hAnsiTheme="majorBidi" w:cstheme="majorBidi"/>
          <w:sz w:val="24"/>
          <w:szCs w:val="24"/>
        </w:rPr>
        <w:t>Mae pobol fel Cher, Albert Einstein, Tom Cruise, Steven Spielberg, Muhammad Ali a Walt Disney i gyd gyda dyslecsia. Ond un person yr oeddwn i wedi gwneud llawer o ymchwil i mewn i oedd Matt Hancock.</w:t>
      </w:r>
      <w:r w:rsidR="00F50EBA">
        <w:rPr>
          <w:rFonts w:asciiTheme="majorBidi" w:hAnsiTheme="majorBidi" w:cstheme="majorBidi"/>
          <w:sz w:val="24"/>
          <w:szCs w:val="24"/>
        </w:rPr>
        <w:t xml:space="preserve"> </w:t>
      </w:r>
      <w:r w:rsidR="00F50EBA" w:rsidRPr="00F50EBA">
        <w:rPr>
          <w:rFonts w:asciiTheme="majorBidi" w:hAnsiTheme="majorBidi" w:cstheme="majorBidi"/>
          <w:sz w:val="24"/>
          <w:szCs w:val="24"/>
        </w:rPr>
        <w:t xml:space="preserve">Mae pobol fel Cher, Albert Einstein, Tom Cruise, Steven Spielberg, Muhammad Ali a Walt Disney i gyd gyda dyslecsia. Ond un person yr oeddwn i wedi gwneud llawer o ymchwil i mewn i oedd Matt Hancock. Mae'r diffiniad </w:t>
      </w:r>
      <w:r w:rsidR="00F50EBA" w:rsidRPr="00F50EBA">
        <w:rPr>
          <w:rFonts w:asciiTheme="majorBidi" w:hAnsiTheme="majorBidi" w:cstheme="majorBidi"/>
          <w:sz w:val="24"/>
          <w:szCs w:val="24"/>
        </w:rPr>
        <w:lastRenderedPageBreak/>
        <w:t>yma ganddo fo wedi gwneud argraff arnaf i “The moment I was identified as dyslexic at university it was ‘Ahh so actually I am OK with language, it’s just my brain works differently and I can work on that</w:t>
      </w:r>
      <w:r w:rsidR="00F50EBA">
        <w:rPr>
          <w:rFonts w:asciiTheme="majorBidi" w:hAnsiTheme="majorBidi" w:cstheme="majorBidi"/>
          <w:sz w:val="24"/>
          <w:szCs w:val="24"/>
        </w:rPr>
        <w:t>’.</w:t>
      </w:r>
      <w:r w:rsidR="009708E7">
        <w:rPr>
          <w:rFonts w:asciiTheme="majorBidi" w:hAnsiTheme="majorBidi" w:cstheme="majorBidi"/>
          <w:sz w:val="24"/>
          <w:szCs w:val="24"/>
        </w:rPr>
        <w:t xml:space="preserve"> </w:t>
      </w:r>
      <w:r w:rsidR="009708E7" w:rsidRPr="009708E7">
        <w:rPr>
          <w:rFonts w:asciiTheme="majorBidi" w:hAnsiTheme="majorBidi" w:cstheme="majorBidi"/>
          <w:sz w:val="24"/>
          <w:szCs w:val="24"/>
        </w:rPr>
        <w:t>Mae'r ffaith bod Matt wedi mynd ar y teledu ar sioe mor fawr â 'Im a celebrity' a siarad am eu dyslecsia, hyd yn oed fod ganddo fo lawer o bethau yn erbyn o, roedd o wedi disgleirio golau ar ddyslecsia, a bod chi'n gallu codi drwy'r rhengoedd i fod yn gwleidyddydd safle uchel.</w:t>
      </w:r>
    </w:p>
    <w:p w14:paraId="4F60A604" w14:textId="49CDBB86" w:rsidR="001E27F8" w:rsidRDefault="001E27F8" w:rsidP="001E27F8">
      <w:pPr>
        <w:rPr>
          <w:rFonts w:asciiTheme="majorBidi" w:hAnsiTheme="majorBidi" w:cstheme="majorBidi"/>
          <w:sz w:val="36"/>
          <w:szCs w:val="36"/>
          <w:u w:val="single"/>
        </w:rPr>
      </w:pPr>
    </w:p>
    <w:p w14:paraId="07A5FEF4" w14:textId="77777777" w:rsidR="00696338" w:rsidRDefault="00696338" w:rsidP="001E27F8">
      <w:pPr>
        <w:rPr>
          <w:rFonts w:asciiTheme="majorBidi" w:hAnsiTheme="majorBidi" w:cstheme="majorBidi"/>
          <w:sz w:val="36"/>
          <w:szCs w:val="36"/>
          <w:u w:val="single"/>
        </w:rPr>
      </w:pPr>
    </w:p>
    <w:p w14:paraId="39340D52" w14:textId="77777777" w:rsidR="004F1C0B" w:rsidRDefault="004F1C0B" w:rsidP="001E27F8">
      <w:pPr>
        <w:rPr>
          <w:rFonts w:asciiTheme="majorBidi" w:hAnsiTheme="majorBidi" w:cstheme="majorBidi"/>
          <w:sz w:val="36"/>
          <w:szCs w:val="36"/>
          <w:u w:val="single"/>
        </w:rPr>
      </w:pPr>
    </w:p>
    <w:p w14:paraId="3865E45E" w14:textId="77777777" w:rsidR="004F1C0B" w:rsidRDefault="004F1C0B" w:rsidP="001E27F8">
      <w:pPr>
        <w:rPr>
          <w:rFonts w:asciiTheme="majorBidi" w:hAnsiTheme="majorBidi" w:cstheme="majorBidi"/>
          <w:sz w:val="36"/>
          <w:szCs w:val="36"/>
          <w:u w:val="single"/>
        </w:rPr>
      </w:pPr>
    </w:p>
    <w:p w14:paraId="1C26B61D" w14:textId="77777777" w:rsidR="009708E7" w:rsidRDefault="009708E7" w:rsidP="001E27F8">
      <w:pPr>
        <w:rPr>
          <w:rFonts w:asciiTheme="majorBidi" w:hAnsiTheme="majorBidi" w:cstheme="majorBidi"/>
          <w:sz w:val="36"/>
          <w:szCs w:val="36"/>
          <w:u w:val="single"/>
        </w:rPr>
      </w:pPr>
    </w:p>
    <w:p w14:paraId="7272F39E" w14:textId="77777777" w:rsidR="009708E7" w:rsidRDefault="009708E7" w:rsidP="001E27F8">
      <w:pPr>
        <w:rPr>
          <w:rFonts w:asciiTheme="majorBidi" w:hAnsiTheme="majorBidi" w:cstheme="majorBidi"/>
          <w:sz w:val="36"/>
          <w:szCs w:val="36"/>
          <w:u w:val="single"/>
        </w:rPr>
      </w:pPr>
    </w:p>
    <w:p w14:paraId="7050C3BE" w14:textId="77777777" w:rsidR="009708E7" w:rsidRDefault="009708E7" w:rsidP="001E27F8">
      <w:pPr>
        <w:rPr>
          <w:rFonts w:asciiTheme="majorBidi" w:hAnsiTheme="majorBidi" w:cstheme="majorBidi"/>
          <w:sz w:val="36"/>
          <w:szCs w:val="36"/>
          <w:u w:val="single"/>
        </w:rPr>
      </w:pPr>
    </w:p>
    <w:p w14:paraId="690D25D3" w14:textId="77777777" w:rsidR="009708E7" w:rsidRDefault="009708E7" w:rsidP="001E27F8">
      <w:pPr>
        <w:rPr>
          <w:rFonts w:asciiTheme="majorBidi" w:hAnsiTheme="majorBidi" w:cstheme="majorBidi"/>
          <w:sz w:val="36"/>
          <w:szCs w:val="36"/>
          <w:u w:val="single"/>
        </w:rPr>
      </w:pPr>
    </w:p>
    <w:p w14:paraId="61245CA3" w14:textId="77777777" w:rsidR="009708E7" w:rsidRDefault="009708E7" w:rsidP="001E27F8">
      <w:pPr>
        <w:rPr>
          <w:rFonts w:asciiTheme="majorBidi" w:hAnsiTheme="majorBidi" w:cstheme="majorBidi"/>
          <w:sz w:val="36"/>
          <w:szCs w:val="36"/>
          <w:u w:val="single"/>
        </w:rPr>
      </w:pPr>
    </w:p>
    <w:p w14:paraId="46BD96A8" w14:textId="77777777" w:rsidR="009708E7" w:rsidRDefault="009708E7" w:rsidP="001E27F8">
      <w:pPr>
        <w:rPr>
          <w:rFonts w:asciiTheme="majorBidi" w:hAnsiTheme="majorBidi" w:cstheme="majorBidi"/>
          <w:sz w:val="36"/>
          <w:szCs w:val="36"/>
          <w:u w:val="single"/>
        </w:rPr>
      </w:pPr>
    </w:p>
    <w:p w14:paraId="08E2D78B" w14:textId="77777777" w:rsidR="009708E7" w:rsidRDefault="009708E7" w:rsidP="001E27F8">
      <w:pPr>
        <w:rPr>
          <w:rFonts w:asciiTheme="majorBidi" w:hAnsiTheme="majorBidi" w:cstheme="majorBidi"/>
          <w:sz w:val="36"/>
          <w:szCs w:val="36"/>
          <w:u w:val="single"/>
        </w:rPr>
      </w:pPr>
    </w:p>
    <w:p w14:paraId="4A6E5114" w14:textId="77777777" w:rsidR="009708E7" w:rsidRDefault="009708E7" w:rsidP="001E27F8">
      <w:pPr>
        <w:rPr>
          <w:rFonts w:asciiTheme="majorBidi" w:hAnsiTheme="majorBidi" w:cstheme="majorBidi"/>
          <w:sz w:val="36"/>
          <w:szCs w:val="36"/>
          <w:u w:val="single"/>
        </w:rPr>
      </w:pPr>
    </w:p>
    <w:p w14:paraId="1DB23D15" w14:textId="77777777" w:rsidR="009708E7" w:rsidRDefault="009708E7" w:rsidP="001E27F8">
      <w:pPr>
        <w:rPr>
          <w:rFonts w:asciiTheme="majorBidi" w:hAnsiTheme="majorBidi" w:cstheme="majorBidi"/>
          <w:sz w:val="36"/>
          <w:szCs w:val="36"/>
          <w:u w:val="single"/>
        </w:rPr>
      </w:pPr>
    </w:p>
    <w:p w14:paraId="36B5A3F4" w14:textId="77777777" w:rsidR="009708E7" w:rsidRDefault="009708E7" w:rsidP="001E27F8">
      <w:pPr>
        <w:rPr>
          <w:rFonts w:asciiTheme="majorBidi" w:hAnsiTheme="majorBidi" w:cstheme="majorBidi"/>
          <w:sz w:val="36"/>
          <w:szCs w:val="36"/>
          <w:u w:val="single"/>
        </w:rPr>
      </w:pPr>
    </w:p>
    <w:p w14:paraId="7B6CACBE" w14:textId="77777777" w:rsidR="009708E7" w:rsidRDefault="009708E7" w:rsidP="001E27F8">
      <w:pPr>
        <w:rPr>
          <w:rFonts w:asciiTheme="majorBidi" w:hAnsiTheme="majorBidi" w:cstheme="majorBidi"/>
          <w:sz w:val="36"/>
          <w:szCs w:val="36"/>
          <w:u w:val="single"/>
        </w:rPr>
      </w:pPr>
    </w:p>
    <w:p w14:paraId="171E12D2" w14:textId="77777777" w:rsidR="009708E7" w:rsidRDefault="009708E7" w:rsidP="001E27F8">
      <w:pPr>
        <w:rPr>
          <w:rFonts w:asciiTheme="majorBidi" w:hAnsiTheme="majorBidi" w:cstheme="majorBidi"/>
          <w:sz w:val="36"/>
          <w:szCs w:val="36"/>
          <w:u w:val="single"/>
        </w:rPr>
      </w:pPr>
    </w:p>
    <w:p w14:paraId="541E681A" w14:textId="77777777" w:rsidR="009708E7" w:rsidRDefault="009708E7" w:rsidP="001E27F8">
      <w:pPr>
        <w:rPr>
          <w:rFonts w:asciiTheme="majorBidi" w:hAnsiTheme="majorBidi" w:cstheme="majorBidi"/>
          <w:sz w:val="36"/>
          <w:szCs w:val="36"/>
          <w:u w:val="single"/>
        </w:rPr>
      </w:pPr>
    </w:p>
    <w:p w14:paraId="04DDF9CC" w14:textId="77777777" w:rsidR="009708E7" w:rsidRDefault="009708E7" w:rsidP="001E27F8">
      <w:pPr>
        <w:rPr>
          <w:rFonts w:asciiTheme="majorBidi" w:hAnsiTheme="majorBidi" w:cstheme="majorBidi"/>
          <w:sz w:val="36"/>
          <w:szCs w:val="36"/>
          <w:u w:val="single"/>
        </w:rPr>
      </w:pPr>
    </w:p>
    <w:p w14:paraId="5F7EE670" w14:textId="77777777" w:rsidR="009708E7" w:rsidRDefault="009708E7" w:rsidP="001E27F8">
      <w:pPr>
        <w:rPr>
          <w:rFonts w:asciiTheme="majorBidi" w:hAnsiTheme="majorBidi" w:cstheme="majorBidi"/>
          <w:sz w:val="36"/>
          <w:szCs w:val="36"/>
          <w:u w:val="single"/>
        </w:rPr>
      </w:pPr>
    </w:p>
    <w:p w14:paraId="029BF6F6" w14:textId="77777777" w:rsidR="001A0A6F" w:rsidRDefault="001A0A6F" w:rsidP="001E27F8">
      <w:pPr>
        <w:rPr>
          <w:rFonts w:asciiTheme="majorBidi" w:hAnsiTheme="majorBidi" w:cstheme="majorBidi"/>
          <w:sz w:val="36"/>
          <w:szCs w:val="36"/>
          <w:u w:val="single"/>
        </w:rPr>
      </w:pPr>
    </w:p>
    <w:p w14:paraId="64A883F3" w14:textId="7B53F136" w:rsidR="001A0A6F" w:rsidRDefault="001E27F8" w:rsidP="001A0A6F">
      <w:pPr>
        <w:rPr>
          <w:rFonts w:asciiTheme="majorBidi" w:hAnsiTheme="majorBidi" w:cstheme="majorBidi"/>
          <w:sz w:val="36"/>
          <w:szCs w:val="36"/>
          <w:u w:val="single"/>
        </w:rPr>
      </w:pPr>
      <w:r>
        <w:rPr>
          <w:rFonts w:asciiTheme="majorBidi" w:hAnsiTheme="majorBidi" w:cstheme="majorBidi"/>
          <w:sz w:val="36"/>
          <w:szCs w:val="36"/>
          <w:u w:val="single"/>
        </w:rPr>
        <w:lastRenderedPageBreak/>
        <w:t>Tystiolaeth o’r Datblygiad</w:t>
      </w:r>
    </w:p>
    <w:p w14:paraId="2DF13BB6" w14:textId="77777777" w:rsidR="00F0107C" w:rsidRDefault="00F0107C" w:rsidP="001A0A6F">
      <w:pPr>
        <w:rPr>
          <w:rFonts w:asciiTheme="majorBidi" w:hAnsiTheme="majorBidi" w:cstheme="majorBidi"/>
          <w:sz w:val="36"/>
          <w:szCs w:val="36"/>
          <w:u w:val="single"/>
        </w:rPr>
      </w:pPr>
    </w:p>
    <w:p w14:paraId="549DDA64" w14:textId="2D26FB8D" w:rsidR="001A0A6F" w:rsidRPr="001A0A6F" w:rsidRDefault="001A0A6F" w:rsidP="001A0A6F">
      <w:pPr>
        <w:rPr>
          <w:rFonts w:asciiTheme="majorBidi" w:hAnsiTheme="majorBidi" w:cstheme="majorBidi"/>
          <w:b/>
          <w:bCs/>
          <w:sz w:val="36"/>
          <w:szCs w:val="36"/>
        </w:rPr>
      </w:pPr>
      <w:r w:rsidRPr="001A0A6F">
        <w:rPr>
          <w:rFonts w:asciiTheme="majorBidi" w:hAnsiTheme="majorBidi" w:cstheme="majorBidi"/>
          <w:b/>
          <w:bCs/>
          <w:sz w:val="36"/>
          <w:szCs w:val="36"/>
        </w:rPr>
        <w:t>Proposal:</w:t>
      </w:r>
    </w:p>
    <w:p w14:paraId="7E03256A" w14:textId="3ABE0D23" w:rsidR="001A0A6F" w:rsidRPr="001A0A6F" w:rsidRDefault="001A0A6F" w:rsidP="001A0A6F">
      <w:pPr>
        <w:spacing w:line="360" w:lineRule="auto"/>
        <w:jc w:val="center"/>
        <w:rPr>
          <w:rFonts w:asciiTheme="majorBidi" w:hAnsiTheme="majorBidi" w:cstheme="majorBidi"/>
          <w:i/>
          <w:iCs/>
          <w:sz w:val="32"/>
          <w:szCs w:val="32"/>
          <w:u w:val="single"/>
        </w:rPr>
      </w:pPr>
      <w:r w:rsidRPr="00F313C3">
        <w:rPr>
          <w:rFonts w:asciiTheme="majorBidi" w:hAnsiTheme="majorBidi" w:cstheme="majorBidi"/>
          <w:i/>
          <w:iCs/>
          <w:sz w:val="32"/>
          <w:szCs w:val="32"/>
          <w:u w:val="single"/>
        </w:rPr>
        <w:t>Documentary ar sut mae'r system addysg yn parhau i fethu myfyrwyr dyslecsig, Oes 'na unrhyw un yn trio helpu?</w:t>
      </w:r>
    </w:p>
    <w:p w14:paraId="1B099BB9" w14:textId="280AB9F4" w:rsidR="001A0A6F" w:rsidRDefault="001A0A6F" w:rsidP="001A0A6F">
      <w:pPr>
        <w:spacing w:line="360" w:lineRule="auto"/>
        <w:ind w:firstLine="720"/>
        <w:rPr>
          <w:rFonts w:asciiTheme="majorBidi" w:hAnsiTheme="majorBidi" w:cstheme="majorBidi"/>
          <w:sz w:val="24"/>
          <w:szCs w:val="24"/>
        </w:rPr>
      </w:pPr>
      <w:r w:rsidRPr="00875CAF">
        <w:rPr>
          <w:rFonts w:asciiTheme="majorBidi" w:hAnsiTheme="majorBidi" w:cstheme="majorBidi"/>
          <w:sz w:val="24"/>
          <w:szCs w:val="24"/>
        </w:rPr>
        <w:t>Fel person sydd yn byw gyda dyslecsia, ac sydd wedi tyfu fynnu gyda system addysg sydd</w:t>
      </w:r>
      <w:r>
        <w:rPr>
          <w:rFonts w:asciiTheme="majorBidi" w:hAnsiTheme="majorBidi" w:cstheme="majorBidi"/>
          <w:sz w:val="24"/>
          <w:szCs w:val="24"/>
        </w:rPr>
        <w:t xml:space="preserve"> </w:t>
      </w:r>
      <w:r w:rsidRPr="00875CAF">
        <w:rPr>
          <w:rFonts w:asciiTheme="majorBidi" w:hAnsiTheme="majorBidi" w:cstheme="majorBidi"/>
          <w:sz w:val="24"/>
          <w:szCs w:val="24"/>
        </w:rPr>
        <w:t>ddim wedi helpu fi o gwbl. Rwy'n credu'n gryf fod o'n amser i ni gael llais, i brotestio sut mae'r system addysg yn ein trin ni'n wahanol am bob un o’r rhesymau anghywir.</w:t>
      </w:r>
      <w:r>
        <w:rPr>
          <w:rFonts w:asciiTheme="majorBidi" w:hAnsiTheme="majorBidi" w:cstheme="majorBidi"/>
          <w:sz w:val="24"/>
          <w:szCs w:val="24"/>
        </w:rPr>
        <w:t xml:space="preserve"> </w:t>
      </w:r>
      <w:r w:rsidRPr="00CF6D11">
        <w:rPr>
          <w:rFonts w:asciiTheme="majorBidi" w:hAnsiTheme="majorBidi" w:cstheme="majorBidi"/>
          <w:sz w:val="24"/>
          <w:szCs w:val="24"/>
        </w:rPr>
        <w:t>Yn deulu fi, mae gennym ni tair cenhedlaeth o bobol sydd yn ddyslecsig. Ond yn benodol fy nheulu agos; fi, fy mam a fy chwaer iau. Felly mae'r pwnc yma yn agos i fy nghalon. Rwyf wedi gweld sut roedd fy addysg i wedi cael eu difetha gan y diffyg cymorth ac addysg o'r athrawon; A nawr dwi'n gweld hanes yn ailadrodd ei hun gyda fy chwaer, yr un camgymeriadau.</w:t>
      </w:r>
      <w:r>
        <w:rPr>
          <w:rFonts w:asciiTheme="majorBidi" w:hAnsiTheme="majorBidi" w:cstheme="majorBidi"/>
          <w:sz w:val="24"/>
          <w:szCs w:val="24"/>
        </w:rPr>
        <w:t xml:space="preserve"> </w:t>
      </w:r>
      <w:r w:rsidRPr="00416E52">
        <w:rPr>
          <w:rFonts w:asciiTheme="majorBidi" w:hAnsiTheme="majorBidi" w:cstheme="majorBidi"/>
          <w:sz w:val="24"/>
          <w:szCs w:val="24"/>
        </w:rPr>
        <w:t>Dyna pam mae fy nod ar gyfer y documentary hon yw, addysgu pobl ar sut mae'r gwahaniaeth rhwng cefnogaeth ychwanegol mae plant yn derbyn yn gallu newid eu hagwedd at bopeth.</w:t>
      </w:r>
      <w:r>
        <w:rPr>
          <w:rFonts w:asciiTheme="majorBidi" w:hAnsiTheme="majorBidi" w:cstheme="majorBidi"/>
          <w:sz w:val="24"/>
          <w:szCs w:val="24"/>
        </w:rPr>
        <w:t xml:space="preserve"> </w:t>
      </w:r>
      <w:r w:rsidRPr="00235B71">
        <w:rPr>
          <w:rFonts w:asciiTheme="majorBidi" w:hAnsiTheme="majorBidi" w:cstheme="majorBidi"/>
          <w:sz w:val="24"/>
          <w:szCs w:val="24"/>
        </w:rPr>
        <w:t>Dwi eisiau dangos y documentary hon i unrhyw un sydd eisiau dysgu a helpu pobol dyslexic i gael eu trin yn deg.</w:t>
      </w:r>
      <w:r>
        <w:rPr>
          <w:rFonts w:asciiTheme="majorBidi" w:hAnsiTheme="majorBidi" w:cstheme="majorBidi"/>
          <w:sz w:val="24"/>
          <w:szCs w:val="24"/>
        </w:rPr>
        <w:t xml:space="preserve"> </w:t>
      </w:r>
      <w:r w:rsidRPr="00235B71">
        <w:rPr>
          <w:rFonts w:asciiTheme="majorBidi" w:hAnsiTheme="majorBidi" w:cstheme="majorBidi"/>
          <w:sz w:val="24"/>
          <w:szCs w:val="24"/>
        </w:rPr>
        <w:t>Ond yn enwedig y bobol sydd o bwys, sydd gyda'r arian a'r pŵer i wneud newid, Yr Adran Addysg a Sgiliau a'u swyddog Jeremy Miles.</w:t>
      </w:r>
    </w:p>
    <w:p w14:paraId="2F7328FE" w14:textId="3E8C8EFF" w:rsidR="001A0A6F" w:rsidRPr="001A0A6F" w:rsidRDefault="001A0A6F" w:rsidP="001A0A6F">
      <w:pPr>
        <w:spacing w:line="360" w:lineRule="auto"/>
        <w:jc w:val="center"/>
        <w:rPr>
          <w:rFonts w:asciiTheme="majorBidi" w:hAnsiTheme="majorBidi" w:cstheme="majorBidi"/>
          <w:i/>
          <w:iCs/>
          <w:sz w:val="28"/>
          <w:szCs w:val="28"/>
        </w:rPr>
      </w:pPr>
      <w:r w:rsidRPr="006C3B0F">
        <w:rPr>
          <w:rFonts w:asciiTheme="majorBidi" w:hAnsiTheme="majorBidi" w:cstheme="majorBidi"/>
          <w:i/>
          <w:iCs/>
          <w:sz w:val="28"/>
          <w:szCs w:val="28"/>
          <w:lang w:val="en-GB"/>
        </w:rPr>
        <w:t>“If you judge a fish by its ability to climb a tree,  it will grow up its whole life believing it is stupid”</w:t>
      </w:r>
    </w:p>
    <w:p w14:paraId="6FF8734F" w14:textId="77777777" w:rsidR="001A0A6F" w:rsidRPr="00322715" w:rsidRDefault="001A0A6F" w:rsidP="001A0A6F">
      <w:pPr>
        <w:spacing w:line="360" w:lineRule="auto"/>
        <w:rPr>
          <w:rFonts w:asciiTheme="majorBidi" w:hAnsiTheme="majorBidi" w:cstheme="majorBidi"/>
          <w:sz w:val="18"/>
          <w:szCs w:val="18"/>
        </w:rPr>
      </w:pPr>
      <w:r>
        <w:rPr>
          <w:rFonts w:asciiTheme="majorBidi" w:hAnsiTheme="majorBidi" w:cstheme="majorBidi"/>
          <w:sz w:val="28"/>
          <w:szCs w:val="28"/>
        </w:rPr>
        <w:t xml:space="preserve">Darn Ymchwil Un: </w:t>
      </w:r>
      <w:hyperlink r:id="rId9" w:history="1">
        <w:r w:rsidRPr="00322715">
          <w:rPr>
            <w:rStyle w:val="Hyperlink"/>
            <w:rFonts w:asciiTheme="majorBidi" w:hAnsiTheme="majorBidi" w:cstheme="majorBidi"/>
            <w:sz w:val="18"/>
            <w:szCs w:val="18"/>
          </w:rPr>
          <w:t>https://www.nhs.uk/conditions/dyslexia/</w:t>
        </w:r>
      </w:hyperlink>
    </w:p>
    <w:p w14:paraId="296C9224" w14:textId="77777777" w:rsidR="001A0A6F" w:rsidRDefault="001A0A6F" w:rsidP="001A0A6F">
      <w:pPr>
        <w:spacing w:line="360" w:lineRule="auto"/>
        <w:rPr>
          <w:rFonts w:asciiTheme="majorBidi" w:hAnsiTheme="majorBidi" w:cstheme="majorBidi"/>
          <w:sz w:val="28"/>
          <w:szCs w:val="28"/>
        </w:rPr>
      </w:pPr>
      <w:r>
        <w:rPr>
          <w:rFonts w:asciiTheme="majorBidi" w:hAnsiTheme="majorBidi" w:cstheme="majorBidi"/>
          <w:sz w:val="24"/>
          <w:szCs w:val="24"/>
        </w:rPr>
        <w:tab/>
      </w:r>
      <w:r w:rsidRPr="00022E54">
        <w:rPr>
          <w:rFonts w:asciiTheme="majorBidi" w:hAnsiTheme="majorBidi" w:cstheme="majorBidi"/>
          <w:sz w:val="24"/>
          <w:szCs w:val="24"/>
        </w:rPr>
        <w:t>Fel person dyslecsi</w:t>
      </w:r>
      <w:r>
        <w:rPr>
          <w:rFonts w:asciiTheme="majorBidi" w:hAnsiTheme="majorBidi" w:cstheme="majorBidi"/>
          <w:sz w:val="24"/>
          <w:szCs w:val="24"/>
        </w:rPr>
        <w:t>g</w:t>
      </w:r>
      <w:r w:rsidRPr="00022E54">
        <w:rPr>
          <w:rFonts w:asciiTheme="majorBidi" w:hAnsiTheme="majorBidi" w:cstheme="majorBidi"/>
          <w:sz w:val="24"/>
          <w:szCs w:val="24"/>
        </w:rPr>
        <w:t xml:space="preserve"> dwi'n gwybod llawer</w:t>
      </w:r>
      <w:r>
        <w:rPr>
          <w:rFonts w:asciiTheme="majorBidi" w:hAnsiTheme="majorBidi" w:cstheme="majorBidi"/>
          <w:sz w:val="24"/>
          <w:szCs w:val="24"/>
        </w:rPr>
        <w:t xml:space="preserve"> </w:t>
      </w:r>
      <w:r w:rsidRPr="00022E54">
        <w:rPr>
          <w:rFonts w:asciiTheme="majorBidi" w:hAnsiTheme="majorBidi" w:cstheme="majorBidi"/>
          <w:sz w:val="24"/>
          <w:szCs w:val="24"/>
        </w:rPr>
        <w:t xml:space="preserve">am yr anhawster dysgu, ond </w:t>
      </w:r>
      <w:r>
        <w:rPr>
          <w:rFonts w:asciiTheme="majorBidi" w:hAnsiTheme="majorBidi" w:cstheme="majorBidi"/>
          <w:sz w:val="24"/>
          <w:szCs w:val="24"/>
        </w:rPr>
        <w:t>d</w:t>
      </w:r>
      <w:r w:rsidRPr="00022E54">
        <w:rPr>
          <w:rFonts w:asciiTheme="majorBidi" w:hAnsiTheme="majorBidi" w:cstheme="majorBidi"/>
          <w:sz w:val="24"/>
          <w:szCs w:val="24"/>
        </w:rPr>
        <w:t>dim popeth. Mae Dyslecsia yn unigol i bob person, felly dwi eisiau dysgu am bob amrywiad sydd allan yna</w:t>
      </w:r>
      <w:r>
        <w:rPr>
          <w:rFonts w:asciiTheme="majorBidi" w:hAnsiTheme="majorBidi" w:cstheme="majorBidi"/>
          <w:sz w:val="24"/>
          <w:szCs w:val="24"/>
        </w:rPr>
        <w:t xml:space="preserve"> cyn creu y documentary</w:t>
      </w:r>
      <w:r w:rsidRPr="00022E54">
        <w:rPr>
          <w:rFonts w:asciiTheme="majorBidi" w:hAnsiTheme="majorBidi" w:cstheme="majorBidi"/>
          <w:sz w:val="24"/>
          <w:szCs w:val="24"/>
        </w:rPr>
        <w:t>.</w:t>
      </w:r>
      <w:r>
        <w:rPr>
          <w:rFonts w:asciiTheme="majorBidi" w:hAnsiTheme="majorBidi" w:cstheme="majorBidi"/>
          <w:sz w:val="24"/>
          <w:szCs w:val="24"/>
        </w:rPr>
        <w:t xml:space="preserve"> </w:t>
      </w:r>
      <w:r w:rsidRPr="00BB4C9D">
        <w:rPr>
          <w:rFonts w:asciiTheme="majorBidi" w:hAnsiTheme="majorBidi" w:cstheme="majorBidi"/>
          <w:sz w:val="24"/>
          <w:szCs w:val="24"/>
        </w:rPr>
        <w:t>Mae'r gwefan yr NHS yn gredadwy oherwydd eu bod o'n cael eu diweddaru bob tair blynedd gyda'r wybodaeth fwyaf newydd a chredadwy. Mae'r gwefan gyda llawr o wybodaeth fel trosolwg y cyflwr, symptomau, beth yw diagnosis a sut i gael un a hefyd sut i’w rheoli.</w:t>
      </w:r>
      <w:r>
        <w:rPr>
          <w:rFonts w:asciiTheme="majorBidi" w:hAnsiTheme="majorBidi" w:cstheme="majorBidi"/>
          <w:sz w:val="24"/>
          <w:szCs w:val="24"/>
        </w:rPr>
        <w:t xml:space="preserve"> </w:t>
      </w:r>
      <w:r w:rsidRPr="005A067B">
        <w:rPr>
          <w:rFonts w:asciiTheme="majorBidi" w:hAnsiTheme="majorBidi" w:cstheme="majorBidi"/>
          <w:sz w:val="24"/>
          <w:szCs w:val="24"/>
        </w:rPr>
        <w:t xml:space="preserve">Bydd y gwefan hon yn helpu fi i ehangu fy meddwl am y bobl dyslecsig ac i addysgu fy hun yn fwy felly gallwn i cael â barn ac agwedd fwy gwybodus wrth gynhyrchu'r </w:t>
      </w:r>
      <w:r>
        <w:rPr>
          <w:rFonts w:asciiTheme="majorBidi" w:hAnsiTheme="majorBidi" w:cstheme="majorBidi"/>
          <w:sz w:val="24"/>
          <w:szCs w:val="24"/>
        </w:rPr>
        <w:t>documentary</w:t>
      </w:r>
      <w:r w:rsidRPr="005A067B">
        <w:rPr>
          <w:rFonts w:asciiTheme="majorBidi" w:hAnsiTheme="majorBidi" w:cstheme="majorBidi"/>
          <w:sz w:val="24"/>
          <w:szCs w:val="24"/>
        </w:rPr>
        <w:t>.</w:t>
      </w:r>
      <w:r>
        <w:rPr>
          <w:rFonts w:asciiTheme="majorBidi" w:hAnsiTheme="majorBidi" w:cstheme="majorBidi"/>
          <w:sz w:val="28"/>
          <w:szCs w:val="28"/>
        </w:rPr>
        <w:t xml:space="preserve"> </w:t>
      </w:r>
    </w:p>
    <w:p w14:paraId="3DDFE127" w14:textId="31569FCF" w:rsidR="001A0A6F" w:rsidRPr="00F313C3" w:rsidRDefault="001A0A6F" w:rsidP="001A0A6F">
      <w:pPr>
        <w:spacing w:line="360" w:lineRule="auto"/>
        <w:rPr>
          <w:rFonts w:asciiTheme="majorBidi" w:hAnsiTheme="majorBidi" w:cstheme="majorBidi"/>
          <w:sz w:val="24"/>
          <w:szCs w:val="24"/>
        </w:rPr>
      </w:pPr>
      <w:r w:rsidRPr="00D633F6">
        <w:rPr>
          <w:rFonts w:asciiTheme="majorBidi" w:hAnsiTheme="majorBidi" w:cstheme="majorBidi"/>
          <w:sz w:val="28"/>
          <w:szCs w:val="28"/>
        </w:rPr>
        <w:t xml:space="preserve">Darn Ymchwil </w:t>
      </w:r>
      <w:r>
        <w:rPr>
          <w:rFonts w:asciiTheme="majorBidi" w:hAnsiTheme="majorBidi" w:cstheme="majorBidi"/>
          <w:sz w:val="28"/>
          <w:szCs w:val="28"/>
        </w:rPr>
        <w:t>Dau</w:t>
      </w:r>
      <w:r w:rsidRPr="00D633F6">
        <w:rPr>
          <w:rFonts w:asciiTheme="majorBidi" w:hAnsiTheme="majorBidi" w:cstheme="majorBidi"/>
          <w:sz w:val="28"/>
          <w:szCs w:val="28"/>
        </w:rPr>
        <w:t>:</w:t>
      </w:r>
      <w:r>
        <w:rPr>
          <w:rFonts w:asciiTheme="majorBidi" w:hAnsiTheme="majorBidi" w:cstheme="majorBidi"/>
          <w:sz w:val="28"/>
          <w:szCs w:val="28"/>
        </w:rPr>
        <w:t xml:space="preserve"> </w:t>
      </w:r>
      <w:hyperlink r:id="rId10" w:history="1">
        <w:r w:rsidRPr="00322715">
          <w:rPr>
            <w:rStyle w:val="Hyperlink"/>
            <w:rFonts w:asciiTheme="majorBidi" w:hAnsiTheme="majorBidi" w:cstheme="majorBidi"/>
            <w:sz w:val="18"/>
            <w:szCs w:val="18"/>
          </w:rPr>
          <w:t>https://www.youtube.com/watch?v=CYM40HN82l4</w:t>
        </w:r>
      </w:hyperlink>
      <w:r w:rsidRPr="00322715">
        <w:rPr>
          <w:rFonts w:asciiTheme="majorBidi" w:hAnsiTheme="majorBidi" w:cstheme="majorBidi"/>
          <w:sz w:val="18"/>
          <w:szCs w:val="18"/>
        </w:rPr>
        <w:t xml:space="preserve"> </w:t>
      </w:r>
    </w:p>
    <w:p w14:paraId="29CFD172" w14:textId="4C508465" w:rsidR="001A0A6F" w:rsidRPr="001A0A6F" w:rsidRDefault="001A0A6F" w:rsidP="001A0A6F">
      <w:pPr>
        <w:spacing w:line="360" w:lineRule="auto"/>
        <w:rPr>
          <w:rFonts w:asciiTheme="majorBidi" w:hAnsiTheme="majorBidi" w:cstheme="majorBidi"/>
          <w:sz w:val="24"/>
          <w:szCs w:val="24"/>
        </w:rPr>
      </w:pPr>
      <w:r>
        <w:rPr>
          <w:rFonts w:asciiTheme="majorBidi" w:hAnsiTheme="majorBidi" w:cstheme="majorBidi"/>
          <w:sz w:val="24"/>
          <w:szCs w:val="24"/>
        </w:rPr>
        <w:lastRenderedPageBreak/>
        <w:tab/>
      </w:r>
      <w:r w:rsidRPr="006B32ED">
        <w:rPr>
          <w:rFonts w:asciiTheme="majorBidi" w:hAnsiTheme="majorBidi" w:cstheme="majorBidi"/>
          <w:sz w:val="24"/>
          <w:szCs w:val="24"/>
        </w:rPr>
        <w:t>Yr ail ddarn o ymchwil dwi wedi dod o hyd i yw, ted talk / ffilm fer am "The Creative Brilliance of Dyslexia"</w:t>
      </w:r>
      <w:r>
        <w:rPr>
          <w:rFonts w:asciiTheme="majorBidi" w:hAnsiTheme="majorBidi" w:cstheme="majorBidi"/>
          <w:sz w:val="24"/>
          <w:szCs w:val="24"/>
        </w:rPr>
        <w:t xml:space="preserve">. </w:t>
      </w:r>
      <w:r w:rsidRPr="00EE58CC">
        <w:rPr>
          <w:rFonts w:asciiTheme="majorBidi" w:hAnsiTheme="majorBidi" w:cstheme="majorBidi"/>
          <w:sz w:val="24"/>
          <w:szCs w:val="24"/>
        </w:rPr>
        <w:t>Mae'r fideo yma yn mynd i mewn i'r disgwyliadau cymdeithasol a golwg allanol mae pobol "normal" yn cael am bobol ddyslecsig.</w:t>
      </w:r>
      <w:r>
        <w:rPr>
          <w:rFonts w:asciiTheme="majorBidi" w:hAnsiTheme="majorBidi" w:cstheme="majorBidi"/>
          <w:sz w:val="24"/>
          <w:szCs w:val="24"/>
        </w:rPr>
        <w:t xml:space="preserve"> </w:t>
      </w:r>
      <w:r w:rsidRPr="00EE58CC">
        <w:rPr>
          <w:rFonts w:asciiTheme="majorBidi" w:hAnsiTheme="majorBidi" w:cstheme="majorBidi"/>
          <w:sz w:val="24"/>
          <w:szCs w:val="24"/>
        </w:rPr>
        <w:t>Gan ddysgu sut mae pobol arall yn canfod pobol ddyslecsig, bydda fo'n helpu fi i gael persbectif rhywun arall. Bydd y persbectif hwn yn dangos i mi pam nad oes yr help cywir yn cael eu dangos i ni.</w:t>
      </w:r>
    </w:p>
    <w:p w14:paraId="24A2BD9C" w14:textId="77777777" w:rsidR="001A0A6F" w:rsidRPr="00D75A2D" w:rsidRDefault="001A0A6F" w:rsidP="001A0A6F">
      <w:pPr>
        <w:spacing w:line="360" w:lineRule="auto"/>
        <w:rPr>
          <w:rFonts w:asciiTheme="majorBidi" w:hAnsiTheme="majorBidi" w:cstheme="majorBidi"/>
          <w:sz w:val="18"/>
          <w:szCs w:val="18"/>
        </w:rPr>
      </w:pPr>
      <w:r w:rsidRPr="00D633F6">
        <w:rPr>
          <w:rFonts w:asciiTheme="majorBidi" w:hAnsiTheme="majorBidi" w:cstheme="majorBidi"/>
          <w:sz w:val="28"/>
          <w:szCs w:val="28"/>
        </w:rPr>
        <w:t xml:space="preserve">Darn Ymchwil </w:t>
      </w:r>
      <w:r>
        <w:rPr>
          <w:rFonts w:asciiTheme="majorBidi" w:hAnsiTheme="majorBidi" w:cstheme="majorBidi"/>
          <w:sz w:val="28"/>
          <w:szCs w:val="28"/>
        </w:rPr>
        <w:t xml:space="preserve">Tri: </w:t>
      </w:r>
      <w:hyperlink r:id="rId11" w:anchor=":~:text=Dyslexia%20is%20covered%20by%20the,case%20to%20an%20Employment%20Tribunal" w:history="1">
        <w:r w:rsidRPr="00322715">
          <w:rPr>
            <w:rStyle w:val="Hyperlink"/>
            <w:rFonts w:asciiTheme="majorBidi" w:hAnsiTheme="majorBidi" w:cstheme="majorBidi"/>
            <w:sz w:val="18"/>
            <w:szCs w:val="18"/>
          </w:rPr>
          <w:t>https://www.bdadyslexia.org.uk/advice/employers/how-can-i-support-my-dyslexic-employees/legislation#:~:text=Dyslexia%20is%20covered%20by%20the,case%20to%20an%20Employment%20Tribunal</w:t>
        </w:r>
      </w:hyperlink>
      <w:r w:rsidRPr="00322715">
        <w:rPr>
          <w:rFonts w:asciiTheme="majorBidi" w:hAnsiTheme="majorBidi" w:cstheme="majorBidi"/>
          <w:sz w:val="18"/>
          <w:szCs w:val="18"/>
        </w:rPr>
        <w:t xml:space="preserve">. </w:t>
      </w:r>
    </w:p>
    <w:p w14:paraId="399030D9" w14:textId="47F3E9F0" w:rsidR="001A0A6F" w:rsidRPr="001A0A6F" w:rsidRDefault="001A0A6F" w:rsidP="001A0A6F">
      <w:pPr>
        <w:spacing w:line="360" w:lineRule="auto"/>
        <w:rPr>
          <w:rFonts w:asciiTheme="majorBidi" w:hAnsiTheme="majorBidi" w:cstheme="majorBidi"/>
          <w:sz w:val="24"/>
          <w:szCs w:val="24"/>
        </w:rPr>
      </w:pPr>
      <w:r>
        <w:rPr>
          <w:rFonts w:asciiTheme="majorBidi" w:hAnsiTheme="majorBidi" w:cstheme="majorBidi"/>
          <w:sz w:val="24"/>
          <w:szCs w:val="24"/>
        </w:rPr>
        <w:tab/>
      </w:r>
      <w:r w:rsidRPr="00D75A2D">
        <w:rPr>
          <w:rFonts w:asciiTheme="majorBidi" w:hAnsiTheme="majorBidi" w:cstheme="majorBidi"/>
          <w:sz w:val="24"/>
          <w:szCs w:val="24"/>
        </w:rPr>
        <w:t>Mae'r erthygl hon yn trafod yr hawliau sydd gan unigolion dyslecsig. Mae hon yn helpu fi oherwydd mae o'n dangos fi'r hawliau sydd gen i, a sut maen nhw'n cael eu torri wrth i mi edych ar sut yr wyf i wedi cael fy tri. Bydda fo'n gwneud i mi ddeall yr hawliau'n fwy, a galluogi fi i weld sut yr wyf yn gallu Ymgorffori nid yn unig agweddau addysgol dyslecsia ond sut y caiff ei drin yn y gweithle hefyd.</w:t>
      </w:r>
    </w:p>
    <w:p w14:paraId="6BAEB472" w14:textId="77777777" w:rsidR="001A0A6F" w:rsidRDefault="001A0A6F" w:rsidP="001A0A6F">
      <w:pPr>
        <w:spacing w:line="360" w:lineRule="auto"/>
        <w:rPr>
          <w:rFonts w:asciiTheme="majorBidi" w:hAnsiTheme="majorBidi" w:cstheme="majorBidi"/>
          <w:sz w:val="28"/>
          <w:szCs w:val="28"/>
        </w:rPr>
      </w:pPr>
      <w:r w:rsidRPr="00D633F6">
        <w:rPr>
          <w:rFonts w:asciiTheme="majorBidi" w:hAnsiTheme="majorBidi" w:cstheme="majorBidi"/>
          <w:sz w:val="28"/>
          <w:szCs w:val="28"/>
        </w:rPr>
        <w:t xml:space="preserve">Darn Ymchwil </w:t>
      </w:r>
      <w:r>
        <w:rPr>
          <w:rFonts w:asciiTheme="majorBidi" w:hAnsiTheme="majorBidi" w:cstheme="majorBidi"/>
          <w:sz w:val="28"/>
          <w:szCs w:val="28"/>
        </w:rPr>
        <w:t xml:space="preserve">Pedwar: </w:t>
      </w:r>
      <w:hyperlink r:id="rId12" w:history="1">
        <w:r w:rsidRPr="00322715">
          <w:rPr>
            <w:rStyle w:val="Hyperlink"/>
            <w:rFonts w:asciiTheme="majorBidi" w:hAnsiTheme="majorBidi" w:cstheme="majorBidi"/>
            <w:sz w:val="18"/>
            <w:szCs w:val="18"/>
          </w:rPr>
          <w:t>https://www.gov.wales/sites/default/files/statistics-and-research/2019-08/120824-current-literacy-dyslexia-provision-en.pdf</w:t>
        </w:r>
      </w:hyperlink>
      <w:r w:rsidRPr="00322715">
        <w:rPr>
          <w:rFonts w:asciiTheme="majorBidi" w:hAnsiTheme="majorBidi" w:cstheme="majorBidi"/>
          <w:sz w:val="18"/>
          <w:szCs w:val="18"/>
        </w:rPr>
        <w:t xml:space="preserve"> </w:t>
      </w:r>
    </w:p>
    <w:p w14:paraId="284D5B6C" w14:textId="77777777" w:rsidR="001A0A6F" w:rsidRPr="00F313C3" w:rsidRDefault="001A0A6F" w:rsidP="001A0A6F">
      <w:pPr>
        <w:spacing w:line="360" w:lineRule="auto"/>
        <w:rPr>
          <w:rFonts w:asciiTheme="majorBidi" w:hAnsiTheme="majorBidi" w:cstheme="majorBidi"/>
          <w:sz w:val="24"/>
          <w:szCs w:val="24"/>
        </w:rPr>
      </w:pPr>
      <w:r>
        <w:rPr>
          <w:rFonts w:asciiTheme="majorBidi" w:hAnsiTheme="majorBidi" w:cstheme="majorBidi"/>
          <w:sz w:val="24"/>
          <w:szCs w:val="24"/>
        </w:rPr>
        <w:tab/>
      </w:r>
      <w:r w:rsidRPr="00F313C3">
        <w:rPr>
          <w:rFonts w:asciiTheme="majorBidi" w:hAnsiTheme="majorBidi" w:cstheme="majorBidi"/>
          <w:sz w:val="24"/>
          <w:szCs w:val="24"/>
        </w:rPr>
        <w:t>Yr dan ymchwil nesaf sydd gen i yw llyfr ar y "Current literacy and dyslexia provision in Wales".</w:t>
      </w:r>
      <w:r>
        <w:rPr>
          <w:rFonts w:asciiTheme="majorBidi" w:hAnsiTheme="majorBidi" w:cstheme="majorBidi"/>
          <w:sz w:val="24"/>
          <w:szCs w:val="24"/>
        </w:rPr>
        <w:t xml:space="preserve"> </w:t>
      </w:r>
      <w:r w:rsidRPr="00F313C3">
        <w:rPr>
          <w:rFonts w:asciiTheme="majorBidi" w:hAnsiTheme="majorBidi" w:cstheme="majorBidi"/>
          <w:sz w:val="24"/>
          <w:szCs w:val="24"/>
        </w:rPr>
        <w:t>dylaf pob ysgol dilyn hon ond yn anffodus dydyn nhw ddim. Mae'n rhoi fi'r siawns i edrych trwy a gweld beth mae ysgol fi yn gwneud yn anghywir i chwaer fi, a hefyd beth roeddwn nhw ddim wedi gwneud i fi.</w:t>
      </w:r>
    </w:p>
    <w:p w14:paraId="3AB90830" w14:textId="77777777" w:rsidR="001A0A6F" w:rsidRDefault="001A0A6F" w:rsidP="001A0A6F">
      <w:pPr>
        <w:spacing w:line="360" w:lineRule="auto"/>
        <w:rPr>
          <w:rFonts w:asciiTheme="majorBidi" w:hAnsiTheme="majorBidi" w:cstheme="majorBidi"/>
          <w:sz w:val="28"/>
          <w:szCs w:val="28"/>
        </w:rPr>
      </w:pPr>
    </w:p>
    <w:p w14:paraId="677BFDFD" w14:textId="77777777" w:rsidR="001A0A6F" w:rsidRDefault="001A0A6F" w:rsidP="001A0A6F">
      <w:pPr>
        <w:spacing w:line="360" w:lineRule="auto"/>
        <w:rPr>
          <w:rFonts w:asciiTheme="majorBidi" w:hAnsiTheme="majorBidi" w:cstheme="majorBidi"/>
          <w:sz w:val="28"/>
          <w:szCs w:val="28"/>
        </w:rPr>
      </w:pPr>
      <w:r w:rsidRPr="00D633F6">
        <w:rPr>
          <w:rFonts w:asciiTheme="majorBidi" w:hAnsiTheme="majorBidi" w:cstheme="majorBidi"/>
          <w:sz w:val="28"/>
          <w:szCs w:val="28"/>
        </w:rPr>
        <w:t xml:space="preserve">Darn Ymchwil </w:t>
      </w:r>
      <w:r>
        <w:rPr>
          <w:rFonts w:asciiTheme="majorBidi" w:hAnsiTheme="majorBidi" w:cstheme="majorBidi"/>
          <w:sz w:val="28"/>
          <w:szCs w:val="28"/>
        </w:rPr>
        <w:t>Pump</w:t>
      </w:r>
      <w:r w:rsidRPr="00D633F6">
        <w:rPr>
          <w:rFonts w:asciiTheme="majorBidi" w:hAnsiTheme="majorBidi" w:cstheme="majorBidi"/>
          <w:sz w:val="28"/>
          <w:szCs w:val="28"/>
        </w:rPr>
        <w:t>:</w:t>
      </w:r>
      <w:r>
        <w:rPr>
          <w:rFonts w:asciiTheme="majorBidi" w:hAnsiTheme="majorBidi" w:cstheme="majorBidi"/>
          <w:sz w:val="28"/>
          <w:szCs w:val="28"/>
        </w:rPr>
        <w:t xml:space="preserve"> </w:t>
      </w:r>
      <w:hyperlink r:id="rId13" w:history="1">
        <w:r w:rsidRPr="00322715">
          <w:rPr>
            <w:rStyle w:val="Hyperlink"/>
            <w:rFonts w:asciiTheme="majorBidi" w:hAnsiTheme="majorBidi" w:cstheme="majorBidi"/>
            <w:sz w:val="18"/>
            <w:szCs w:val="18"/>
          </w:rPr>
          <w:t>https://www.ted.com/talks/sue_blyth_hall_dyslexia_enable_the_learning_difference</w:t>
        </w:r>
      </w:hyperlink>
      <w:r w:rsidRPr="00322715">
        <w:rPr>
          <w:rFonts w:asciiTheme="majorBidi" w:hAnsiTheme="majorBidi" w:cstheme="majorBidi"/>
          <w:sz w:val="18"/>
          <w:szCs w:val="18"/>
        </w:rPr>
        <w:t xml:space="preserve"> </w:t>
      </w:r>
    </w:p>
    <w:p w14:paraId="1ACBC9F9" w14:textId="77777777" w:rsidR="001A0A6F" w:rsidRPr="00B72E19" w:rsidRDefault="001A0A6F" w:rsidP="001A0A6F">
      <w:pPr>
        <w:spacing w:line="360" w:lineRule="auto"/>
        <w:rPr>
          <w:rFonts w:asciiTheme="majorBidi" w:hAnsiTheme="majorBidi" w:cstheme="majorBidi"/>
          <w:sz w:val="24"/>
          <w:szCs w:val="24"/>
        </w:rPr>
      </w:pPr>
      <w:r w:rsidRPr="00B72E19">
        <w:rPr>
          <w:rFonts w:asciiTheme="majorBidi" w:hAnsiTheme="majorBidi" w:cstheme="majorBidi"/>
          <w:sz w:val="24"/>
          <w:szCs w:val="24"/>
        </w:rPr>
        <w:tab/>
        <w:t>Mae'r ted talk yma gan Sue Blyth Hall, yn trafod stori hi yn tyfu fynnu yn y 60au gyda dyslecsia bel doedd o ddim yn cael ei hystyried hyd yn oed. Mae hi'n trafod yn ddwfn i feddwl hi a sut mae o'n gweithio sydd yn dod a phersbectif arall i fy nadl. Roedd y darn yma wedi dysgu i fi fod y gair dyslecsia a ble mae e'n dod o (Dys- Difficulty, Lexia- with words). Mae hi'n trafod newidiadau mae ysgolion yn gallu gwneud i helpu plant dyslecsig, i alluogi pawb i gael cyfle teg mewn addysg, galluogi pawb i ddysgu, yn y ffordd y cawsant eu geni i ddysgu. Mae'r tad talk yma wedi rhoi fi llawer o bethau byddwn i eisiau trafod gyda rhywun yn ysgol, athro neu athrawes i weld sut maen nhw'n trio dysgu pobol gyda dyslecsia, ac i weld os bydd y newidiadau hyn yn helpu nhw.</w:t>
      </w:r>
    </w:p>
    <w:p w14:paraId="01FDD4B4" w14:textId="77777777" w:rsidR="001A0A6F" w:rsidRPr="001A0A6F" w:rsidRDefault="001A0A6F" w:rsidP="001A0A6F">
      <w:pPr>
        <w:rPr>
          <w:rFonts w:asciiTheme="majorBidi" w:hAnsiTheme="majorBidi" w:cstheme="majorBidi"/>
          <w:sz w:val="24"/>
          <w:szCs w:val="24"/>
        </w:rPr>
      </w:pPr>
    </w:p>
    <w:p w14:paraId="1E9E14CD" w14:textId="77777777" w:rsidR="00F0107C" w:rsidRPr="00F0107C" w:rsidRDefault="00F0107C" w:rsidP="00F0107C">
      <w:pPr>
        <w:rPr>
          <w:rFonts w:asciiTheme="majorBidi" w:hAnsiTheme="majorBidi" w:cstheme="majorBidi"/>
          <w:b/>
          <w:bCs/>
          <w:sz w:val="36"/>
          <w:szCs w:val="36"/>
        </w:rPr>
      </w:pPr>
      <w:r w:rsidRPr="00F0107C">
        <w:rPr>
          <w:rFonts w:asciiTheme="majorBidi" w:hAnsiTheme="majorBidi" w:cstheme="majorBidi"/>
          <w:b/>
          <w:bCs/>
          <w:sz w:val="36"/>
          <w:szCs w:val="36"/>
        </w:rPr>
        <w:lastRenderedPageBreak/>
        <w:t>Cwestiynau am y clyweliadau:</w:t>
      </w:r>
    </w:p>
    <w:p w14:paraId="436EDF1A" w14:textId="77777777" w:rsidR="00F0107C" w:rsidRDefault="00F0107C" w:rsidP="00F0107C">
      <w:pPr>
        <w:rPr>
          <w:rFonts w:asciiTheme="majorBidi" w:hAnsiTheme="majorBidi" w:cstheme="majorBidi"/>
          <w:sz w:val="28"/>
          <w:szCs w:val="28"/>
        </w:rPr>
      </w:pPr>
      <w:r>
        <w:rPr>
          <w:rFonts w:asciiTheme="majorBidi" w:hAnsiTheme="majorBidi" w:cstheme="majorBidi"/>
          <w:sz w:val="28"/>
          <w:szCs w:val="28"/>
        </w:rPr>
        <w:t>Mam:</w:t>
      </w:r>
    </w:p>
    <w:p w14:paraId="0F71CA88" w14:textId="77777777" w:rsidR="00F0107C" w:rsidRDefault="00F0107C" w:rsidP="00F0107C">
      <w:pPr>
        <w:pStyle w:val="ListParagraph"/>
        <w:numPr>
          <w:ilvl w:val="0"/>
          <w:numId w:val="2"/>
        </w:numPr>
        <w:rPr>
          <w:rFonts w:asciiTheme="majorBidi" w:hAnsiTheme="majorBidi" w:cstheme="majorBidi"/>
        </w:rPr>
      </w:pPr>
      <w:r w:rsidRPr="00BA2EA6">
        <w:rPr>
          <w:rFonts w:asciiTheme="majorBidi" w:hAnsiTheme="majorBidi" w:cstheme="majorBidi"/>
        </w:rPr>
        <w:t>Beth yw eich cryfderau</w:t>
      </w:r>
    </w:p>
    <w:p w14:paraId="1B736DF8" w14:textId="77777777" w:rsidR="00F0107C" w:rsidRDefault="00F0107C" w:rsidP="00F0107C">
      <w:pPr>
        <w:pStyle w:val="ListParagraph"/>
        <w:numPr>
          <w:ilvl w:val="0"/>
          <w:numId w:val="2"/>
        </w:numPr>
        <w:rPr>
          <w:rFonts w:asciiTheme="majorBidi" w:hAnsiTheme="majorBidi" w:cstheme="majorBidi"/>
        </w:rPr>
      </w:pPr>
      <w:r>
        <w:rPr>
          <w:rFonts w:asciiTheme="majorBidi" w:hAnsiTheme="majorBidi" w:cstheme="majorBidi"/>
        </w:rPr>
        <w:t>Beth yw eich gwendidau</w:t>
      </w:r>
    </w:p>
    <w:p w14:paraId="364E7D2A" w14:textId="77777777" w:rsidR="00F0107C" w:rsidRDefault="00F0107C" w:rsidP="00F0107C">
      <w:pPr>
        <w:pStyle w:val="ListParagraph"/>
        <w:numPr>
          <w:ilvl w:val="0"/>
          <w:numId w:val="2"/>
        </w:numPr>
        <w:rPr>
          <w:rFonts w:asciiTheme="majorBidi" w:hAnsiTheme="majorBidi" w:cstheme="majorBidi"/>
        </w:rPr>
      </w:pPr>
      <w:r w:rsidRPr="00496624">
        <w:rPr>
          <w:rFonts w:asciiTheme="majorBidi" w:hAnsiTheme="majorBidi" w:cstheme="majorBidi"/>
        </w:rPr>
        <w:t>Sut mae eich profiad o addysg wedi newid ( gwahaniaeth rhwng cynradd, uwchradd a phrifysgol)</w:t>
      </w:r>
      <w:r>
        <w:rPr>
          <w:rFonts w:asciiTheme="majorBidi" w:hAnsiTheme="majorBidi" w:cstheme="majorBidi"/>
        </w:rPr>
        <w:t>?</w:t>
      </w:r>
    </w:p>
    <w:p w14:paraId="7C248554" w14:textId="77777777" w:rsidR="00F0107C" w:rsidRDefault="00F0107C" w:rsidP="00F0107C">
      <w:pPr>
        <w:pStyle w:val="ListParagraph"/>
        <w:numPr>
          <w:ilvl w:val="0"/>
          <w:numId w:val="2"/>
        </w:numPr>
        <w:rPr>
          <w:rFonts w:asciiTheme="majorBidi" w:hAnsiTheme="majorBidi" w:cstheme="majorBidi"/>
        </w:rPr>
      </w:pPr>
      <w:r w:rsidRPr="00403A06">
        <w:rPr>
          <w:rFonts w:asciiTheme="majorBidi" w:hAnsiTheme="majorBidi" w:cstheme="majorBidi"/>
        </w:rPr>
        <w:t>Sut mae'r ffordd mae'ch merched wedi cael eu trin yn yr ysgol yn gwneud i chi deimlo?</w:t>
      </w:r>
    </w:p>
    <w:p w14:paraId="201BD5E3" w14:textId="77777777" w:rsidR="00F0107C" w:rsidRDefault="00F0107C" w:rsidP="00F0107C">
      <w:pPr>
        <w:pStyle w:val="ListParagraph"/>
        <w:numPr>
          <w:ilvl w:val="0"/>
          <w:numId w:val="2"/>
        </w:numPr>
        <w:rPr>
          <w:rFonts w:asciiTheme="majorBidi" w:hAnsiTheme="majorBidi" w:cstheme="majorBidi"/>
        </w:rPr>
      </w:pPr>
      <w:r w:rsidRPr="00403A06">
        <w:rPr>
          <w:rFonts w:asciiTheme="majorBidi" w:hAnsiTheme="majorBidi" w:cstheme="majorBidi"/>
        </w:rPr>
        <w:t>Allwch chi egluro'r math o ddyslecsia sydd gennych chi?</w:t>
      </w:r>
    </w:p>
    <w:p w14:paraId="66E92E5E" w14:textId="77777777" w:rsidR="00F0107C" w:rsidRDefault="00F0107C" w:rsidP="00F0107C">
      <w:pPr>
        <w:pStyle w:val="ListParagraph"/>
        <w:numPr>
          <w:ilvl w:val="0"/>
          <w:numId w:val="2"/>
        </w:numPr>
        <w:rPr>
          <w:rFonts w:asciiTheme="majorBidi" w:hAnsiTheme="majorBidi" w:cstheme="majorBidi"/>
        </w:rPr>
      </w:pPr>
      <w:r w:rsidRPr="00432360">
        <w:rPr>
          <w:rFonts w:asciiTheme="majorBidi" w:hAnsiTheme="majorBidi" w:cstheme="majorBidi"/>
        </w:rPr>
        <w:t>Pryd wnaethoch chi sylweddoli bod rhywbeth yn wahanol am</w:t>
      </w:r>
      <w:r>
        <w:rPr>
          <w:rFonts w:asciiTheme="majorBidi" w:hAnsiTheme="majorBidi" w:cstheme="majorBidi"/>
        </w:rPr>
        <w:t xml:space="preserve"> Ellie?</w:t>
      </w:r>
    </w:p>
    <w:p w14:paraId="1AA4C23D" w14:textId="77777777" w:rsidR="00F0107C" w:rsidRDefault="00F0107C" w:rsidP="00F0107C">
      <w:pPr>
        <w:pStyle w:val="ListParagraph"/>
        <w:numPr>
          <w:ilvl w:val="0"/>
          <w:numId w:val="2"/>
        </w:numPr>
        <w:rPr>
          <w:rFonts w:asciiTheme="majorBidi" w:hAnsiTheme="majorBidi" w:cstheme="majorBidi"/>
        </w:rPr>
      </w:pPr>
      <w:r w:rsidRPr="00432360">
        <w:rPr>
          <w:rFonts w:asciiTheme="majorBidi" w:hAnsiTheme="majorBidi" w:cstheme="majorBidi"/>
        </w:rPr>
        <w:t>Pryd wnaethoch chi sylweddoli bod rhywbeth yn wahanol am</w:t>
      </w:r>
      <w:r>
        <w:rPr>
          <w:rFonts w:asciiTheme="majorBidi" w:hAnsiTheme="majorBidi" w:cstheme="majorBidi"/>
        </w:rPr>
        <w:t xml:space="preserve"> Bella?</w:t>
      </w:r>
    </w:p>
    <w:p w14:paraId="3DBC5BD4" w14:textId="77777777" w:rsidR="00F0107C" w:rsidRPr="00BA2EA6" w:rsidRDefault="00F0107C" w:rsidP="00F0107C">
      <w:pPr>
        <w:pStyle w:val="ListParagraph"/>
        <w:numPr>
          <w:ilvl w:val="0"/>
          <w:numId w:val="2"/>
        </w:numPr>
        <w:rPr>
          <w:rFonts w:asciiTheme="majorBidi" w:hAnsiTheme="majorBidi" w:cstheme="majorBidi"/>
        </w:rPr>
      </w:pPr>
      <w:r w:rsidRPr="00432360">
        <w:rPr>
          <w:rFonts w:asciiTheme="majorBidi" w:hAnsiTheme="majorBidi" w:cstheme="majorBidi"/>
        </w:rPr>
        <w:t>Pryd wnaethoch chi sylweddoli bod rhywbeth yn wahanol am</w:t>
      </w:r>
      <w:r>
        <w:rPr>
          <w:rFonts w:asciiTheme="majorBidi" w:hAnsiTheme="majorBidi" w:cstheme="majorBidi"/>
        </w:rPr>
        <w:t xml:space="preserve"> dy hunan?</w:t>
      </w:r>
    </w:p>
    <w:p w14:paraId="7E1B9A4B" w14:textId="77777777" w:rsidR="00F0107C" w:rsidRDefault="00F0107C" w:rsidP="00F0107C">
      <w:pPr>
        <w:rPr>
          <w:rFonts w:asciiTheme="majorBidi" w:hAnsiTheme="majorBidi" w:cstheme="majorBidi"/>
          <w:sz w:val="28"/>
          <w:szCs w:val="28"/>
        </w:rPr>
      </w:pPr>
    </w:p>
    <w:p w14:paraId="03FB3DFD" w14:textId="77777777" w:rsidR="00F0107C" w:rsidRDefault="00F0107C" w:rsidP="00F0107C">
      <w:pPr>
        <w:rPr>
          <w:rFonts w:asciiTheme="majorBidi" w:hAnsiTheme="majorBidi" w:cstheme="majorBidi"/>
          <w:sz w:val="28"/>
          <w:szCs w:val="28"/>
        </w:rPr>
      </w:pPr>
    </w:p>
    <w:p w14:paraId="5885C76F" w14:textId="77777777" w:rsidR="00F0107C" w:rsidRDefault="00F0107C" w:rsidP="00F0107C">
      <w:pPr>
        <w:rPr>
          <w:rFonts w:asciiTheme="majorBidi" w:hAnsiTheme="majorBidi" w:cstheme="majorBidi"/>
          <w:sz w:val="28"/>
          <w:szCs w:val="28"/>
        </w:rPr>
      </w:pPr>
      <w:r>
        <w:rPr>
          <w:rFonts w:asciiTheme="majorBidi" w:hAnsiTheme="majorBidi" w:cstheme="majorBidi"/>
          <w:sz w:val="28"/>
          <w:szCs w:val="28"/>
        </w:rPr>
        <w:t>Bella:</w:t>
      </w:r>
    </w:p>
    <w:p w14:paraId="1F40D3D4" w14:textId="77777777" w:rsidR="00F0107C" w:rsidRDefault="00F0107C" w:rsidP="00F0107C">
      <w:pPr>
        <w:pStyle w:val="ListParagraph"/>
        <w:numPr>
          <w:ilvl w:val="0"/>
          <w:numId w:val="2"/>
        </w:numPr>
        <w:rPr>
          <w:rFonts w:asciiTheme="majorBidi" w:hAnsiTheme="majorBidi" w:cstheme="majorBidi"/>
        </w:rPr>
      </w:pPr>
      <w:r w:rsidRPr="00BA2EA6">
        <w:rPr>
          <w:rFonts w:asciiTheme="majorBidi" w:hAnsiTheme="majorBidi" w:cstheme="majorBidi"/>
        </w:rPr>
        <w:t>Beth yw eich cryfderau</w:t>
      </w:r>
    </w:p>
    <w:p w14:paraId="150B3214" w14:textId="77777777" w:rsidR="00F0107C" w:rsidRDefault="00F0107C" w:rsidP="00F0107C">
      <w:pPr>
        <w:pStyle w:val="ListParagraph"/>
        <w:numPr>
          <w:ilvl w:val="0"/>
          <w:numId w:val="2"/>
        </w:numPr>
        <w:rPr>
          <w:rFonts w:asciiTheme="majorBidi" w:hAnsiTheme="majorBidi" w:cstheme="majorBidi"/>
        </w:rPr>
      </w:pPr>
      <w:r>
        <w:rPr>
          <w:rFonts w:asciiTheme="majorBidi" w:hAnsiTheme="majorBidi" w:cstheme="majorBidi"/>
        </w:rPr>
        <w:t>Beth yw eich gwendidau</w:t>
      </w:r>
    </w:p>
    <w:p w14:paraId="698CD65F" w14:textId="77777777" w:rsidR="00F0107C" w:rsidRDefault="00F0107C" w:rsidP="00F0107C">
      <w:pPr>
        <w:pStyle w:val="ListParagraph"/>
        <w:numPr>
          <w:ilvl w:val="0"/>
          <w:numId w:val="2"/>
        </w:numPr>
        <w:rPr>
          <w:rFonts w:asciiTheme="majorBidi" w:hAnsiTheme="majorBidi" w:cstheme="majorBidi"/>
        </w:rPr>
      </w:pPr>
      <w:r w:rsidRPr="00496624">
        <w:rPr>
          <w:rFonts w:asciiTheme="majorBidi" w:hAnsiTheme="majorBidi" w:cstheme="majorBidi"/>
        </w:rPr>
        <w:t>Sut mae eich profiad yn addysg wedi bod hyd yn hyn?</w:t>
      </w:r>
    </w:p>
    <w:p w14:paraId="5B08E1B0" w14:textId="77777777" w:rsidR="00F0107C" w:rsidRDefault="00F0107C" w:rsidP="00F0107C">
      <w:pPr>
        <w:pStyle w:val="ListParagraph"/>
        <w:numPr>
          <w:ilvl w:val="0"/>
          <w:numId w:val="2"/>
        </w:numPr>
        <w:rPr>
          <w:rFonts w:asciiTheme="majorBidi" w:hAnsiTheme="majorBidi" w:cstheme="majorBidi"/>
        </w:rPr>
      </w:pPr>
      <w:r>
        <w:rPr>
          <w:rFonts w:asciiTheme="majorBidi" w:hAnsiTheme="majorBidi" w:cstheme="majorBidi"/>
        </w:rPr>
        <w:t>B</w:t>
      </w:r>
      <w:r w:rsidRPr="00496624">
        <w:rPr>
          <w:rFonts w:asciiTheme="majorBidi" w:hAnsiTheme="majorBidi" w:cstheme="majorBidi"/>
        </w:rPr>
        <w:t>eth yw eich hoff bynciau</w:t>
      </w:r>
      <w:r>
        <w:rPr>
          <w:rFonts w:asciiTheme="majorBidi" w:hAnsiTheme="majorBidi" w:cstheme="majorBidi"/>
        </w:rPr>
        <w:t xml:space="preserve"> yn ysgol?</w:t>
      </w:r>
    </w:p>
    <w:p w14:paraId="7EC6FB58" w14:textId="77777777" w:rsidR="00F0107C" w:rsidRDefault="00F0107C" w:rsidP="00F0107C">
      <w:pPr>
        <w:pStyle w:val="ListParagraph"/>
        <w:numPr>
          <w:ilvl w:val="0"/>
          <w:numId w:val="2"/>
        </w:numPr>
        <w:rPr>
          <w:rFonts w:asciiTheme="majorBidi" w:hAnsiTheme="majorBidi" w:cstheme="majorBidi"/>
        </w:rPr>
      </w:pPr>
      <w:r w:rsidRPr="00403A06">
        <w:rPr>
          <w:rFonts w:asciiTheme="majorBidi" w:hAnsiTheme="majorBidi" w:cstheme="majorBidi"/>
        </w:rPr>
        <w:t>Allwch chi egluro'r math o ddyslecsia sydd gennych chi?</w:t>
      </w:r>
    </w:p>
    <w:p w14:paraId="32A55A14" w14:textId="77777777" w:rsidR="00F0107C" w:rsidRDefault="00F0107C" w:rsidP="00F0107C">
      <w:pPr>
        <w:pStyle w:val="ListParagraph"/>
        <w:numPr>
          <w:ilvl w:val="0"/>
          <w:numId w:val="2"/>
        </w:numPr>
        <w:rPr>
          <w:rFonts w:asciiTheme="majorBidi" w:hAnsiTheme="majorBidi" w:cstheme="majorBidi"/>
        </w:rPr>
      </w:pPr>
      <w:r w:rsidRPr="00432360">
        <w:rPr>
          <w:rFonts w:asciiTheme="majorBidi" w:hAnsiTheme="majorBidi" w:cstheme="majorBidi"/>
        </w:rPr>
        <w:t>Pryd wnaethoch chi sylweddoli bod rhywbeth yn wahanol am</w:t>
      </w:r>
      <w:r>
        <w:rPr>
          <w:rFonts w:asciiTheme="majorBidi" w:hAnsiTheme="majorBidi" w:cstheme="majorBidi"/>
        </w:rPr>
        <w:t xml:space="preserve"> dy hunan?</w:t>
      </w:r>
    </w:p>
    <w:p w14:paraId="0C7D7587" w14:textId="77777777" w:rsidR="00F0107C" w:rsidRDefault="00F0107C" w:rsidP="00F0107C">
      <w:pPr>
        <w:rPr>
          <w:rFonts w:asciiTheme="majorBidi" w:hAnsiTheme="majorBidi" w:cstheme="majorBidi"/>
          <w:sz w:val="28"/>
          <w:szCs w:val="28"/>
        </w:rPr>
      </w:pPr>
    </w:p>
    <w:p w14:paraId="441281BA" w14:textId="77777777" w:rsidR="00F0107C" w:rsidRPr="00403A06" w:rsidRDefault="00F0107C" w:rsidP="00F0107C">
      <w:pPr>
        <w:rPr>
          <w:rFonts w:asciiTheme="majorBidi" w:hAnsiTheme="majorBidi" w:cstheme="majorBidi"/>
          <w:sz w:val="28"/>
          <w:szCs w:val="28"/>
        </w:rPr>
      </w:pPr>
    </w:p>
    <w:p w14:paraId="15079391" w14:textId="77777777" w:rsidR="00F0107C" w:rsidRDefault="00F0107C" w:rsidP="00F0107C">
      <w:pPr>
        <w:rPr>
          <w:rFonts w:asciiTheme="majorBidi" w:hAnsiTheme="majorBidi" w:cstheme="majorBidi"/>
          <w:sz w:val="28"/>
          <w:szCs w:val="28"/>
        </w:rPr>
      </w:pPr>
      <w:r>
        <w:rPr>
          <w:rFonts w:asciiTheme="majorBidi" w:hAnsiTheme="majorBidi" w:cstheme="majorBidi"/>
          <w:sz w:val="28"/>
          <w:szCs w:val="28"/>
        </w:rPr>
        <w:t>Dyslexia tutor:</w:t>
      </w:r>
    </w:p>
    <w:p w14:paraId="5EB4D0BB" w14:textId="77777777" w:rsidR="00F0107C" w:rsidRDefault="00F0107C" w:rsidP="00F0107C">
      <w:pPr>
        <w:pStyle w:val="ListParagraph"/>
        <w:numPr>
          <w:ilvl w:val="0"/>
          <w:numId w:val="3"/>
        </w:numPr>
        <w:rPr>
          <w:rFonts w:asciiTheme="majorBidi" w:hAnsiTheme="majorBidi" w:cstheme="majorBidi"/>
        </w:rPr>
      </w:pPr>
      <w:r>
        <w:rPr>
          <w:rFonts w:asciiTheme="majorBidi" w:hAnsiTheme="majorBidi" w:cstheme="majorBidi"/>
        </w:rPr>
        <w:t>Y</w:t>
      </w:r>
      <w:r w:rsidRPr="0054547E">
        <w:rPr>
          <w:rFonts w:asciiTheme="majorBidi" w:hAnsiTheme="majorBidi" w:cstheme="majorBidi"/>
        </w:rPr>
        <w:t>dych chi'n meddwl y dylai mwy o gymorth fod ar gael i fyfyrwyr dyslecsig a myfyrwyr sydd gydag anawsterau dysgu</w:t>
      </w:r>
      <w:r>
        <w:rPr>
          <w:rFonts w:asciiTheme="majorBidi" w:hAnsiTheme="majorBidi" w:cstheme="majorBidi"/>
        </w:rPr>
        <w:t>?</w:t>
      </w:r>
    </w:p>
    <w:p w14:paraId="59B87278" w14:textId="77777777" w:rsidR="00F0107C" w:rsidRDefault="00F0107C" w:rsidP="00F0107C">
      <w:pPr>
        <w:pStyle w:val="ListParagraph"/>
        <w:numPr>
          <w:ilvl w:val="0"/>
          <w:numId w:val="3"/>
        </w:numPr>
        <w:rPr>
          <w:rFonts w:asciiTheme="majorBidi" w:hAnsiTheme="majorBidi" w:cstheme="majorBidi"/>
        </w:rPr>
      </w:pPr>
      <w:r w:rsidRPr="000A5F34">
        <w:rPr>
          <w:rFonts w:asciiTheme="majorBidi" w:hAnsiTheme="majorBidi" w:cstheme="majorBidi"/>
        </w:rPr>
        <w:t>Allech chi gyflwyno eich hun a'r hyn yr ydych yn ei wneud ar gyfer bywoliaeth?</w:t>
      </w:r>
    </w:p>
    <w:p w14:paraId="140C4BF3" w14:textId="77777777" w:rsidR="00F0107C" w:rsidRDefault="00F0107C" w:rsidP="00F0107C">
      <w:pPr>
        <w:pStyle w:val="ListParagraph"/>
        <w:numPr>
          <w:ilvl w:val="0"/>
          <w:numId w:val="3"/>
        </w:numPr>
        <w:rPr>
          <w:rFonts w:asciiTheme="majorBidi" w:hAnsiTheme="majorBidi" w:cstheme="majorBidi"/>
        </w:rPr>
      </w:pPr>
      <w:r w:rsidRPr="000A5F34">
        <w:rPr>
          <w:rFonts w:asciiTheme="majorBidi" w:hAnsiTheme="majorBidi" w:cstheme="majorBidi"/>
        </w:rPr>
        <w:t>Beth ydych chi'n ei wneud i helpu pobl ddyslecsig e.e. pa strategaethau neu offer ydych chi'n eu defnyddio?</w:t>
      </w:r>
    </w:p>
    <w:p w14:paraId="36CA6166" w14:textId="77777777" w:rsidR="00F0107C" w:rsidRDefault="00F0107C" w:rsidP="00F0107C">
      <w:pPr>
        <w:pStyle w:val="ListParagraph"/>
        <w:numPr>
          <w:ilvl w:val="0"/>
          <w:numId w:val="3"/>
        </w:numPr>
        <w:rPr>
          <w:rFonts w:asciiTheme="majorBidi" w:hAnsiTheme="majorBidi" w:cstheme="majorBidi"/>
        </w:rPr>
      </w:pPr>
      <w:r w:rsidRPr="000A5F34">
        <w:rPr>
          <w:rFonts w:asciiTheme="majorBidi" w:hAnsiTheme="majorBidi" w:cstheme="majorBidi"/>
        </w:rPr>
        <w:t>Beth yw eich barn am yr help y mae myfyrwyr yn ei gael yn gyffredinol?</w:t>
      </w:r>
    </w:p>
    <w:p w14:paraId="0D0761C5" w14:textId="77777777" w:rsidR="00F0107C" w:rsidRPr="0054547E" w:rsidRDefault="00F0107C" w:rsidP="00F0107C">
      <w:pPr>
        <w:pStyle w:val="ListParagraph"/>
        <w:numPr>
          <w:ilvl w:val="0"/>
          <w:numId w:val="3"/>
        </w:numPr>
        <w:rPr>
          <w:rFonts w:asciiTheme="majorBidi" w:hAnsiTheme="majorBidi" w:cstheme="majorBidi"/>
        </w:rPr>
      </w:pPr>
      <w:r w:rsidRPr="000A5F34">
        <w:rPr>
          <w:rFonts w:asciiTheme="majorBidi" w:hAnsiTheme="majorBidi" w:cstheme="majorBidi"/>
        </w:rPr>
        <w:t>Ydych chi'n meddwl bod gwahaniaeth rhwng yr help y mae myfyrwyr yn ei gael yn yr ysgol gynradd, yr ysgol uwchradd a'r brifysgol? os oes, beth yw'r gwahaniaethau hynny?</w:t>
      </w:r>
    </w:p>
    <w:p w14:paraId="6F3E82A1" w14:textId="77777777" w:rsidR="00F0107C" w:rsidRDefault="00F0107C" w:rsidP="00F0107C">
      <w:pPr>
        <w:rPr>
          <w:rFonts w:asciiTheme="majorBidi" w:hAnsiTheme="majorBidi" w:cstheme="majorBidi"/>
          <w:sz w:val="28"/>
          <w:szCs w:val="28"/>
        </w:rPr>
      </w:pPr>
    </w:p>
    <w:p w14:paraId="4C263FF1" w14:textId="77777777" w:rsidR="00F0107C" w:rsidRDefault="00F0107C" w:rsidP="00F0107C">
      <w:pPr>
        <w:rPr>
          <w:rFonts w:asciiTheme="majorBidi" w:hAnsiTheme="majorBidi" w:cstheme="majorBidi"/>
          <w:sz w:val="28"/>
          <w:szCs w:val="28"/>
        </w:rPr>
      </w:pPr>
    </w:p>
    <w:p w14:paraId="726FD84A" w14:textId="77777777" w:rsidR="00F0107C" w:rsidRDefault="00F0107C" w:rsidP="00F0107C">
      <w:pPr>
        <w:rPr>
          <w:rFonts w:asciiTheme="majorBidi" w:hAnsiTheme="majorBidi" w:cstheme="majorBidi"/>
          <w:sz w:val="28"/>
          <w:szCs w:val="28"/>
        </w:rPr>
      </w:pPr>
    </w:p>
    <w:p w14:paraId="47C9839F" w14:textId="77777777" w:rsidR="00F0107C" w:rsidRDefault="00F0107C" w:rsidP="00F0107C">
      <w:pPr>
        <w:rPr>
          <w:rFonts w:asciiTheme="majorBidi" w:hAnsiTheme="majorBidi" w:cstheme="majorBidi"/>
          <w:sz w:val="28"/>
          <w:szCs w:val="28"/>
        </w:rPr>
      </w:pPr>
    </w:p>
    <w:p w14:paraId="18CB449A" w14:textId="77777777" w:rsidR="00F0107C" w:rsidRDefault="00F0107C" w:rsidP="00F0107C">
      <w:pPr>
        <w:rPr>
          <w:rFonts w:asciiTheme="majorBidi" w:hAnsiTheme="majorBidi" w:cstheme="majorBidi"/>
          <w:sz w:val="28"/>
          <w:szCs w:val="28"/>
        </w:rPr>
      </w:pPr>
    </w:p>
    <w:p w14:paraId="4913999E" w14:textId="77777777" w:rsidR="00F0107C" w:rsidRDefault="00F0107C" w:rsidP="00F0107C">
      <w:pPr>
        <w:rPr>
          <w:rFonts w:asciiTheme="majorBidi" w:hAnsiTheme="majorBidi" w:cstheme="majorBidi"/>
          <w:sz w:val="28"/>
          <w:szCs w:val="28"/>
        </w:rPr>
      </w:pPr>
      <w:r>
        <w:rPr>
          <w:rFonts w:asciiTheme="majorBidi" w:hAnsiTheme="majorBidi" w:cstheme="majorBidi"/>
          <w:sz w:val="28"/>
          <w:szCs w:val="28"/>
        </w:rPr>
        <w:lastRenderedPageBreak/>
        <w:t>Athrawes x2:</w:t>
      </w:r>
    </w:p>
    <w:p w14:paraId="0FF91BCB" w14:textId="77777777" w:rsidR="00F0107C" w:rsidRDefault="00F0107C" w:rsidP="00F0107C">
      <w:pPr>
        <w:pStyle w:val="ListParagraph"/>
        <w:numPr>
          <w:ilvl w:val="0"/>
          <w:numId w:val="3"/>
        </w:numPr>
        <w:rPr>
          <w:rFonts w:asciiTheme="majorBidi" w:hAnsiTheme="majorBidi" w:cstheme="majorBidi"/>
        </w:rPr>
      </w:pPr>
      <w:r>
        <w:rPr>
          <w:rFonts w:asciiTheme="majorBidi" w:hAnsiTheme="majorBidi" w:cstheme="majorBidi"/>
        </w:rPr>
        <w:t>Y</w:t>
      </w:r>
      <w:r w:rsidRPr="0054547E">
        <w:rPr>
          <w:rFonts w:asciiTheme="majorBidi" w:hAnsiTheme="majorBidi" w:cstheme="majorBidi"/>
        </w:rPr>
        <w:t>dych chi'n meddwl y dylai mwy o gymorth fod ar gael i fyfyrwyr dyslecsig a myfyrwyr sydd gydag anawsterau dysgu</w:t>
      </w:r>
      <w:r>
        <w:rPr>
          <w:rFonts w:asciiTheme="majorBidi" w:hAnsiTheme="majorBidi" w:cstheme="majorBidi"/>
        </w:rPr>
        <w:t>?</w:t>
      </w:r>
    </w:p>
    <w:p w14:paraId="62ABE29B" w14:textId="77777777" w:rsidR="00F0107C" w:rsidRDefault="00F0107C" w:rsidP="00F0107C">
      <w:pPr>
        <w:pStyle w:val="ListParagraph"/>
        <w:numPr>
          <w:ilvl w:val="0"/>
          <w:numId w:val="3"/>
        </w:numPr>
        <w:rPr>
          <w:rFonts w:asciiTheme="majorBidi" w:hAnsiTheme="majorBidi" w:cstheme="majorBidi"/>
        </w:rPr>
      </w:pPr>
      <w:r w:rsidRPr="000A5F34">
        <w:rPr>
          <w:rFonts w:asciiTheme="majorBidi" w:hAnsiTheme="majorBidi" w:cstheme="majorBidi"/>
        </w:rPr>
        <w:t>Allech chi gyflwyno eich hun a'r hyn yr ydych yn ei wneud ar gyfer bywoliaeth?</w:t>
      </w:r>
    </w:p>
    <w:p w14:paraId="7721466C" w14:textId="77777777" w:rsidR="00F0107C" w:rsidRDefault="00F0107C" w:rsidP="00F0107C">
      <w:pPr>
        <w:pStyle w:val="ListParagraph"/>
        <w:numPr>
          <w:ilvl w:val="0"/>
          <w:numId w:val="3"/>
        </w:numPr>
        <w:rPr>
          <w:rFonts w:asciiTheme="majorBidi" w:hAnsiTheme="majorBidi" w:cstheme="majorBidi"/>
        </w:rPr>
      </w:pPr>
      <w:r w:rsidRPr="000A5F34">
        <w:rPr>
          <w:rFonts w:asciiTheme="majorBidi" w:hAnsiTheme="majorBidi" w:cstheme="majorBidi"/>
        </w:rPr>
        <w:t>Beth ydych chi'n ei wneud i helpu pobl ddyslecsig e.e. pa strategaethau neu offer ydych chi'n eu defnyddio?</w:t>
      </w:r>
    </w:p>
    <w:p w14:paraId="52978F93" w14:textId="77777777" w:rsidR="00F0107C" w:rsidRPr="0054547E" w:rsidRDefault="00F0107C" w:rsidP="00F0107C">
      <w:pPr>
        <w:pStyle w:val="ListParagraph"/>
        <w:numPr>
          <w:ilvl w:val="0"/>
          <w:numId w:val="3"/>
        </w:numPr>
        <w:rPr>
          <w:rFonts w:asciiTheme="majorBidi" w:hAnsiTheme="majorBidi" w:cstheme="majorBidi"/>
        </w:rPr>
      </w:pPr>
      <w:r>
        <w:rPr>
          <w:rFonts w:asciiTheme="majorBidi" w:hAnsiTheme="majorBidi" w:cstheme="majorBidi"/>
        </w:rPr>
        <w:t>S</w:t>
      </w:r>
      <w:r w:rsidRPr="0078701E">
        <w:rPr>
          <w:rFonts w:asciiTheme="majorBidi" w:hAnsiTheme="majorBidi" w:cstheme="majorBidi"/>
        </w:rPr>
        <w:t>ut wnaethoch chi / sut ydych chi'n helpu myfyrwyr dyslecsig sydd yn eich dosbarthiadau?</w:t>
      </w:r>
    </w:p>
    <w:p w14:paraId="1B6BDB70" w14:textId="77777777" w:rsidR="00F0107C" w:rsidRDefault="00F0107C" w:rsidP="00F0107C">
      <w:pPr>
        <w:rPr>
          <w:rFonts w:asciiTheme="majorBidi" w:hAnsiTheme="majorBidi" w:cstheme="majorBidi"/>
          <w:sz w:val="28"/>
          <w:szCs w:val="28"/>
        </w:rPr>
      </w:pPr>
    </w:p>
    <w:p w14:paraId="13CE13C8" w14:textId="77777777" w:rsidR="00F0107C" w:rsidRDefault="00F0107C" w:rsidP="00F0107C">
      <w:pPr>
        <w:rPr>
          <w:rFonts w:asciiTheme="majorBidi" w:hAnsiTheme="majorBidi" w:cstheme="majorBidi"/>
          <w:sz w:val="28"/>
          <w:szCs w:val="28"/>
        </w:rPr>
      </w:pPr>
    </w:p>
    <w:p w14:paraId="63D9AD0E" w14:textId="77777777" w:rsidR="00F0107C" w:rsidRDefault="00F0107C" w:rsidP="00F0107C">
      <w:pPr>
        <w:rPr>
          <w:rFonts w:asciiTheme="majorBidi" w:hAnsiTheme="majorBidi" w:cstheme="majorBidi"/>
          <w:sz w:val="28"/>
          <w:szCs w:val="28"/>
        </w:rPr>
      </w:pPr>
      <w:r>
        <w:rPr>
          <w:rFonts w:asciiTheme="majorBidi" w:hAnsiTheme="majorBidi" w:cstheme="majorBidi"/>
          <w:sz w:val="28"/>
          <w:szCs w:val="28"/>
        </w:rPr>
        <w:t>Myfyrwir y cwrs BA Perfformio:</w:t>
      </w:r>
    </w:p>
    <w:p w14:paraId="30D0E447" w14:textId="77777777" w:rsidR="00F0107C" w:rsidRPr="0078701E" w:rsidRDefault="00F0107C" w:rsidP="00F0107C">
      <w:pPr>
        <w:pStyle w:val="ListParagraph"/>
        <w:numPr>
          <w:ilvl w:val="0"/>
          <w:numId w:val="4"/>
        </w:numPr>
        <w:rPr>
          <w:rFonts w:asciiTheme="majorBidi" w:hAnsiTheme="majorBidi" w:cstheme="majorBidi"/>
        </w:rPr>
      </w:pPr>
      <w:r w:rsidRPr="0078701E">
        <w:rPr>
          <w:rFonts w:asciiTheme="majorBidi" w:hAnsiTheme="majorBidi" w:cstheme="majorBidi"/>
        </w:rPr>
        <w:t>Beth yw eich atgof/profiad gwaethaf yn yr ysgol / prifysg</w:t>
      </w:r>
    </w:p>
    <w:p w14:paraId="0AB9AC9E" w14:textId="63ACD04A" w:rsidR="001E27F8" w:rsidRPr="00F0107C" w:rsidRDefault="001E27F8" w:rsidP="00F0107C">
      <w:pPr>
        <w:rPr>
          <w:rFonts w:asciiTheme="majorBidi" w:hAnsiTheme="majorBidi" w:cstheme="majorBidi"/>
          <w:sz w:val="28"/>
          <w:szCs w:val="28"/>
        </w:rPr>
      </w:pPr>
    </w:p>
    <w:p w14:paraId="548449F0" w14:textId="77777777" w:rsidR="00B957B7" w:rsidRPr="00B957B7" w:rsidRDefault="00B957B7" w:rsidP="00B957B7">
      <w:pPr>
        <w:rPr>
          <w:rFonts w:asciiTheme="majorBidi" w:hAnsiTheme="majorBidi" w:cstheme="majorBidi"/>
          <w:b/>
          <w:bCs/>
          <w:sz w:val="36"/>
          <w:szCs w:val="36"/>
        </w:rPr>
      </w:pPr>
      <w:r>
        <w:rPr>
          <w:rFonts w:asciiTheme="majorBidi" w:hAnsiTheme="majorBidi" w:cstheme="majorBidi"/>
          <w:b/>
          <w:bCs/>
          <w:sz w:val="36"/>
          <w:szCs w:val="36"/>
        </w:rPr>
        <w:t>R</w:t>
      </w:r>
      <w:r w:rsidRPr="0086580C">
        <w:rPr>
          <w:rFonts w:asciiTheme="majorBidi" w:hAnsiTheme="majorBidi" w:cstheme="majorBidi"/>
          <w:b/>
          <w:bCs/>
          <w:sz w:val="36"/>
          <w:szCs w:val="36"/>
        </w:rPr>
        <w:t>hestr offer</w:t>
      </w:r>
      <w:r w:rsidRPr="00F0107C">
        <w:rPr>
          <w:rFonts w:asciiTheme="majorBidi" w:hAnsiTheme="majorBidi" w:cstheme="majorBidi"/>
          <w:b/>
          <w:bCs/>
          <w:sz w:val="36"/>
          <w:szCs w:val="36"/>
        </w:rPr>
        <w:t>:</w:t>
      </w:r>
    </w:p>
    <w:p w14:paraId="72155F77" w14:textId="77777777" w:rsidR="00B957B7" w:rsidRPr="0086580C" w:rsidRDefault="00B957B7" w:rsidP="00B957B7">
      <w:pPr>
        <w:pStyle w:val="ListParagraph"/>
        <w:numPr>
          <w:ilvl w:val="0"/>
          <w:numId w:val="5"/>
        </w:numPr>
        <w:rPr>
          <w:rFonts w:asciiTheme="majorBidi" w:hAnsiTheme="majorBidi" w:cstheme="majorBidi"/>
          <w:sz w:val="24"/>
          <w:szCs w:val="24"/>
        </w:rPr>
      </w:pPr>
      <w:r w:rsidRPr="0086580C">
        <w:rPr>
          <w:rFonts w:asciiTheme="majorBidi" w:hAnsiTheme="majorBidi" w:cstheme="majorBidi"/>
          <w:sz w:val="24"/>
          <w:szCs w:val="24"/>
        </w:rPr>
        <w:t xml:space="preserve">Tripod </w:t>
      </w:r>
    </w:p>
    <w:p w14:paraId="38FC4BEC" w14:textId="77777777" w:rsidR="00B957B7" w:rsidRPr="0086580C" w:rsidRDefault="00B957B7" w:rsidP="00B957B7">
      <w:pPr>
        <w:pStyle w:val="ListParagraph"/>
        <w:rPr>
          <w:rFonts w:asciiTheme="majorBidi" w:hAnsiTheme="majorBidi" w:cstheme="majorBidi"/>
          <w:sz w:val="24"/>
          <w:szCs w:val="24"/>
        </w:rPr>
      </w:pPr>
    </w:p>
    <w:p w14:paraId="41F96198" w14:textId="77777777" w:rsidR="00B957B7" w:rsidRPr="00B957B7" w:rsidRDefault="00B957B7" w:rsidP="00B957B7">
      <w:pPr>
        <w:pStyle w:val="ListParagraph"/>
        <w:numPr>
          <w:ilvl w:val="0"/>
          <w:numId w:val="5"/>
        </w:numPr>
        <w:rPr>
          <w:rFonts w:asciiTheme="majorBidi" w:hAnsiTheme="majorBidi" w:cstheme="majorBidi"/>
          <w:sz w:val="24"/>
          <w:szCs w:val="24"/>
        </w:rPr>
      </w:pPr>
      <w:r w:rsidRPr="0086580C">
        <w:rPr>
          <w:rFonts w:asciiTheme="majorBidi" w:hAnsiTheme="majorBidi" w:cstheme="majorBidi"/>
          <w:sz w:val="24"/>
          <w:szCs w:val="24"/>
        </w:rPr>
        <w:t>Golau</w:t>
      </w:r>
    </w:p>
    <w:p w14:paraId="1721DB4A" w14:textId="77777777" w:rsidR="00B957B7" w:rsidRPr="0086580C" w:rsidRDefault="00B957B7" w:rsidP="00B957B7">
      <w:pPr>
        <w:pStyle w:val="ListParagraph"/>
        <w:rPr>
          <w:rFonts w:asciiTheme="majorBidi" w:hAnsiTheme="majorBidi" w:cstheme="majorBidi"/>
          <w:sz w:val="24"/>
          <w:szCs w:val="24"/>
        </w:rPr>
      </w:pPr>
    </w:p>
    <w:p w14:paraId="08E65BE9" w14:textId="77777777" w:rsidR="00B957B7" w:rsidRPr="00B957B7" w:rsidRDefault="00B957B7" w:rsidP="00B957B7">
      <w:pPr>
        <w:pStyle w:val="ListParagraph"/>
        <w:numPr>
          <w:ilvl w:val="0"/>
          <w:numId w:val="5"/>
        </w:numPr>
        <w:rPr>
          <w:rFonts w:asciiTheme="majorBidi" w:hAnsiTheme="majorBidi" w:cstheme="majorBidi"/>
          <w:sz w:val="24"/>
          <w:szCs w:val="24"/>
        </w:rPr>
      </w:pPr>
      <w:r w:rsidRPr="0086580C">
        <w:rPr>
          <w:rFonts w:asciiTheme="majorBidi" w:hAnsiTheme="majorBidi" w:cstheme="majorBidi"/>
          <w:sz w:val="24"/>
          <w:szCs w:val="24"/>
        </w:rPr>
        <w:t>Iphone</w:t>
      </w:r>
    </w:p>
    <w:p w14:paraId="0860ABB3" w14:textId="77777777" w:rsidR="00B957B7" w:rsidRPr="0086580C" w:rsidRDefault="00B957B7" w:rsidP="00B957B7">
      <w:pPr>
        <w:pStyle w:val="ListParagraph"/>
        <w:rPr>
          <w:rFonts w:asciiTheme="majorBidi" w:hAnsiTheme="majorBidi" w:cstheme="majorBidi"/>
          <w:sz w:val="24"/>
          <w:szCs w:val="24"/>
        </w:rPr>
      </w:pPr>
    </w:p>
    <w:p w14:paraId="7FA7B263" w14:textId="77777777" w:rsidR="00B957B7" w:rsidRPr="00B957B7" w:rsidRDefault="00B957B7" w:rsidP="00B957B7">
      <w:pPr>
        <w:pStyle w:val="ListParagraph"/>
        <w:numPr>
          <w:ilvl w:val="0"/>
          <w:numId w:val="5"/>
        </w:numPr>
        <w:rPr>
          <w:rFonts w:asciiTheme="majorBidi" w:hAnsiTheme="majorBidi" w:cstheme="majorBidi"/>
          <w:sz w:val="24"/>
          <w:szCs w:val="24"/>
        </w:rPr>
      </w:pPr>
      <w:r w:rsidRPr="0086580C">
        <w:rPr>
          <w:rFonts w:asciiTheme="majorBidi" w:hAnsiTheme="majorBidi" w:cstheme="majorBidi"/>
          <w:sz w:val="24"/>
          <w:szCs w:val="24"/>
        </w:rPr>
        <w:t>Meicroffon</w:t>
      </w:r>
    </w:p>
    <w:p w14:paraId="5F73814A" w14:textId="77777777" w:rsidR="00B957B7" w:rsidRPr="0086580C" w:rsidRDefault="00B957B7" w:rsidP="00B957B7">
      <w:pPr>
        <w:pStyle w:val="ListParagraph"/>
        <w:rPr>
          <w:rFonts w:asciiTheme="majorBidi" w:hAnsiTheme="majorBidi" w:cstheme="majorBidi"/>
          <w:sz w:val="24"/>
          <w:szCs w:val="24"/>
        </w:rPr>
      </w:pPr>
    </w:p>
    <w:p w14:paraId="495C79C0" w14:textId="6976FF76" w:rsidR="00F0107C" w:rsidRDefault="00B957B7" w:rsidP="00B957B7">
      <w:pPr>
        <w:pStyle w:val="ListParagraph"/>
        <w:numPr>
          <w:ilvl w:val="0"/>
          <w:numId w:val="5"/>
        </w:numPr>
        <w:rPr>
          <w:rFonts w:asciiTheme="majorBidi" w:hAnsiTheme="majorBidi" w:cstheme="majorBidi"/>
          <w:sz w:val="24"/>
          <w:szCs w:val="24"/>
        </w:rPr>
      </w:pPr>
      <w:r>
        <w:rPr>
          <w:rFonts w:asciiTheme="majorBidi" w:hAnsiTheme="majorBidi" w:cstheme="majorBidi"/>
          <w:sz w:val="24"/>
          <w:szCs w:val="24"/>
        </w:rPr>
        <w:t xml:space="preserve">Imac (Imovie) </w:t>
      </w:r>
    </w:p>
    <w:p w14:paraId="4529A54C" w14:textId="77777777" w:rsidR="00B957B7" w:rsidRPr="00B957B7" w:rsidRDefault="00B957B7" w:rsidP="00B957B7">
      <w:pPr>
        <w:pStyle w:val="ListParagraph"/>
        <w:rPr>
          <w:rFonts w:asciiTheme="majorBidi" w:hAnsiTheme="majorBidi" w:cstheme="majorBidi"/>
          <w:sz w:val="24"/>
          <w:szCs w:val="24"/>
        </w:rPr>
      </w:pPr>
    </w:p>
    <w:p w14:paraId="6B34017A" w14:textId="77777777" w:rsidR="00B957B7" w:rsidRPr="00B957B7" w:rsidRDefault="00B957B7" w:rsidP="00B957B7">
      <w:pPr>
        <w:pStyle w:val="ListParagraph"/>
        <w:numPr>
          <w:ilvl w:val="0"/>
          <w:numId w:val="5"/>
        </w:numPr>
        <w:rPr>
          <w:rFonts w:asciiTheme="majorBidi" w:hAnsiTheme="majorBidi" w:cstheme="majorBidi"/>
          <w:sz w:val="24"/>
          <w:szCs w:val="24"/>
        </w:rPr>
      </w:pPr>
    </w:p>
    <w:p w14:paraId="17348A73" w14:textId="77777777" w:rsidR="00F0107C" w:rsidRPr="00F0107C" w:rsidRDefault="00F0107C" w:rsidP="00F0107C">
      <w:pPr>
        <w:rPr>
          <w:rFonts w:asciiTheme="majorBidi" w:hAnsiTheme="majorBidi" w:cstheme="majorBidi"/>
          <w:sz w:val="28"/>
          <w:szCs w:val="28"/>
        </w:rPr>
      </w:pPr>
      <w:r w:rsidRPr="00F0107C">
        <w:rPr>
          <w:rFonts w:asciiTheme="majorBidi" w:hAnsiTheme="majorBidi" w:cstheme="majorBidi"/>
          <w:b/>
          <w:bCs/>
          <w:sz w:val="36"/>
          <w:szCs w:val="36"/>
        </w:rPr>
        <w:t>Rhestr saethu:</w:t>
      </w:r>
    </w:p>
    <w:p w14:paraId="55B02781" w14:textId="77777777" w:rsidR="00F0107C" w:rsidRDefault="00F0107C" w:rsidP="00F0107C">
      <w:pPr>
        <w:pStyle w:val="ListParagraph"/>
        <w:numPr>
          <w:ilvl w:val="0"/>
          <w:numId w:val="5"/>
        </w:numPr>
        <w:rPr>
          <w:rFonts w:asciiTheme="majorBidi" w:hAnsiTheme="majorBidi" w:cstheme="majorBidi"/>
        </w:rPr>
      </w:pPr>
      <w:r w:rsidRPr="00432360">
        <w:rPr>
          <w:rFonts w:asciiTheme="majorBidi" w:hAnsiTheme="majorBidi" w:cstheme="majorBidi"/>
        </w:rPr>
        <w:t>Cyfweliad gyda Lindsay (mam</w:t>
      </w:r>
      <w:r>
        <w:rPr>
          <w:rFonts w:asciiTheme="majorBidi" w:hAnsiTheme="majorBidi" w:cstheme="majorBidi"/>
        </w:rPr>
        <w:t>):</w:t>
      </w:r>
    </w:p>
    <w:p w14:paraId="61E875E0" w14:textId="77777777" w:rsidR="00F0107C" w:rsidRPr="00613F38" w:rsidRDefault="00F0107C" w:rsidP="00F0107C">
      <w:pPr>
        <w:pStyle w:val="ListParagraph"/>
        <w:rPr>
          <w:rFonts w:asciiTheme="majorBidi" w:hAnsiTheme="majorBidi" w:cstheme="majorBidi"/>
          <w:i/>
          <w:iCs/>
        </w:rPr>
      </w:pPr>
      <w:r w:rsidRPr="00613F38">
        <w:rPr>
          <w:rFonts w:asciiTheme="majorBidi" w:hAnsiTheme="majorBidi" w:cstheme="majorBidi"/>
          <w:i/>
          <w:iCs/>
        </w:rPr>
        <w:t xml:space="preserve">Wide, close up, mid, traking </w:t>
      </w:r>
    </w:p>
    <w:p w14:paraId="2DFEEF70" w14:textId="77777777" w:rsidR="00F0107C" w:rsidRPr="00432360" w:rsidRDefault="00F0107C" w:rsidP="00F0107C">
      <w:pPr>
        <w:pStyle w:val="ListParagraph"/>
        <w:rPr>
          <w:rFonts w:asciiTheme="majorBidi" w:hAnsiTheme="majorBidi" w:cstheme="majorBidi"/>
        </w:rPr>
      </w:pPr>
    </w:p>
    <w:p w14:paraId="28346618" w14:textId="77777777" w:rsidR="00F0107C" w:rsidRDefault="00F0107C" w:rsidP="00F0107C">
      <w:pPr>
        <w:pStyle w:val="ListParagraph"/>
        <w:numPr>
          <w:ilvl w:val="0"/>
          <w:numId w:val="5"/>
        </w:numPr>
        <w:rPr>
          <w:rFonts w:asciiTheme="majorBidi" w:hAnsiTheme="majorBidi" w:cstheme="majorBidi"/>
        </w:rPr>
      </w:pPr>
      <w:r w:rsidRPr="00432360">
        <w:rPr>
          <w:rFonts w:asciiTheme="majorBidi" w:hAnsiTheme="majorBidi" w:cstheme="majorBidi"/>
        </w:rPr>
        <w:t>Cyfweliad gyda Bella (Chwaer fach)</w:t>
      </w:r>
      <w:r>
        <w:rPr>
          <w:rFonts w:asciiTheme="majorBidi" w:hAnsiTheme="majorBidi" w:cstheme="majorBidi"/>
        </w:rPr>
        <w:t>:</w:t>
      </w:r>
    </w:p>
    <w:p w14:paraId="7D3D685A" w14:textId="77777777" w:rsidR="00F0107C" w:rsidRPr="00613F38" w:rsidRDefault="00F0107C" w:rsidP="00F0107C">
      <w:pPr>
        <w:pStyle w:val="ListParagraph"/>
        <w:rPr>
          <w:rFonts w:asciiTheme="majorBidi" w:hAnsiTheme="majorBidi" w:cstheme="majorBidi"/>
          <w:i/>
          <w:iCs/>
        </w:rPr>
      </w:pPr>
      <w:r w:rsidRPr="00613F38">
        <w:rPr>
          <w:rFonts w:asciiTheme="majorBidi" w:hAnsiTheme="majorBidi" w:cstheme="majorBidi"/>
          <w:i/>
          <w:iCs/>
        </w:rPr>
        <w:t xml:space="preserve">Wide, close up, mid, traking </w:t>
      </w:r>
    </w:p>
    <w:p w14:paraId="37D94965" w14:textId="77777777" w:rsidR="00F0107C" w:rsidRDefault="00F0107C" w:rsidP="00F0107C">
      <w:pPr>
        <w:pStyle w:val="ListParagraph"/>
        <w:rPr>
          <w:rFonts w:asciiTheme="majorBidi" w:hAnsiTheme="majorBidi" w:cstheme="majorBidi"/>
        </w:rPr>
      </w:pPr>
    </w:p>
    <w:p w14:paraId="25E1758B" w14:textId="77777777" w:rsidR="00F0107C" w:rsidRDefault="00F0107C" w:rsidP="00F0107C">
      <w:pPr>
        <w:pStyle w:val="ListParagraph"/>
        <w:numPr>
          <w:ilvl w:val="0"/>
          <w:numId w:val="5"/>
        </w:numPr>
        <w:rPr>
          <w:rFonts w:asciiTheme="majorBidi" w:hAnsiTheme="majorBidi" w:cstheme="majorBidi"/>
        </w:rPr>
      </w:pPr>
      <w:r w:rsidRPr="00432360">
        <w:rPr>
          <w:rFonts w:asciiTheme="majorBidi" w:hAnsiTheme="majorBidi" w:cstheme="majorBidi"/>
        </w:rPr>
        <w:t>Clipiau vlog o Ellie (fi)</w:t>
      </w:r>
      <w:r>
        <w:rPr>
          <w:rFonts w:asciiTheme="majorBidi" w:hAnsiTheme="majorBidi" w:cstheme="majorBidi"/>
        </w:rPr>
        <w:t>:</w:t>
      </w:r>
    </w:p>
    <w:p w14:paraId="556724C5" w14:textId="77777777" w:rsidR="00F0107C" w:rsidRPr="00613F38" w:rsidRDefault="00F0107C" w:rsidP="00F0107C">
      <w:pPr>
        <w:pStyle w:val="ListParagraph"/>
        <w:rPr>
          <w:rFonts w:asciiTheme="majorBidi" w:hAnsiTheme="majorBidi" w:cstheme="majorBidi"/>
          <w:i/>
          <w:iCs/>
        </w:rPr>
      </w:pPr>
      <w:r w:rsidRPr="00613F38">
        <w:rPr>
          <w:rFonts w:asciiTheme="majorBidi" w:hAnsiTheme="majorBidi" w:cstheme="majorBidi"/>
          <w:i/>
          <w:iCs/>
        </w:rPr>
        <w:t xml:space="preserve">Close up, handheald </w:t>
      </w:r>
    </w:p>
    <w:p w14:paraId="70FA7A25" w14:textId="77777777" w:rsidR="00F0107C" w:rsidRPr="00432360" w:rsidRDefault="00F0107C" w:rsidP="00F0107C">
      <w:pPr>
        <w:pStyle w:val="ListParagraph"/>
        <w:rPr>
          <w:rFonts w:asciiTheme="majorBidi" w:hAnsiTheme="majorBidi" w:cstheme="majorBidi"/>
        </w:rPr>
      </w:pPr>
    </w:p>
    <w:p w14:paraId="542CE2D0" w14:textId="77777777" w:rsidR="00F0107C" w:rsidRDefault="00F0107C" w:rsidP="00F0107C">
      <w:pPr>
        <w:pStyle w:val="ListParagraph"/>
        <w:numPr>
          <w:ilvl w:val="0"/>
          <w:numId w:val="5"/>
        </w:numPr>
        <w:rPr>
          <w:rFonts w:asciiTheme="majorBidi" w:hAnsiTheme="majorBidi" w:cstheme="majorBidi"/>
        </w:rPr>
      </w:pPr>
      <w:r w:rsidRPr="00432360">
        <w:rPr>
          <w:rFonts w:asciiTheme="majorBidi" w:hAnsiTheme="majorBidi" w:cstheme="majorBidi"/>
        </w:rPr>
        <w:t>Shot o bawb yn Ba Perfformio</w:t>
      </w:r>
      <w:r>
        <w:rPr>
          <w:rFonts w:asciiTheme="majorBidi" w:hAnsiTheme="majorBidi" w:cstheme="majorBidi"/>
        </w:rPr>
        <w:t>:</w:t>
      </w:r>
    </w:p>
    <w:p w14:paraId="59062BB0" w14:textId="77777777" w:rsidR="00F0107C" w:rsidRPr="00613F38" w:rsidRDefault="00F0107C" w:rsidP="00F0107C">
      <w:pPr>
        <w:pStyle w:val="ListParagraph"/>
        <w:rPr>
          <w:rFonts w:asciiTheme="majorBidi" w:hAnsiTheme="majorBidi" w:cstheme="majorBidi"/>
          <w:i/>
          <w:iCs/>
        </w:rPr>
      </w:pPr>
      <w:r w:rsidRPr="00613F38">
        <w:rPr>
          <w:rFonts w:asciiTheme="majorBidi" w:hAnsiTheme="majorBidi" w:cstheme="majorBidi"/>
          <w:i/>
          <w:iCs/>
        </w:rPr>
        <w:t>Wide/Mid</w:t>
      </w:r>
    </w:p>
    <w:p w14:paraId="5CC6EEE1" w14:textId="77777777" w:rsidR="00F0107C" w:rsidRDefault="00F0107C" w:rsidP="00F0107C">
      <w:pPr>
        <w:pStyle w:val="ListParagraph"/>
        <w:rPr>
          <w:rFonts w:asciiTheme="majorBidi" w:hAnsiTheme="majorBidi" w:cstheme="majorBidi"/>
        </w:rPr>
      </w:pPr>
    </w:p>
    <w:p w14:paraId="56C715D0" w14:textId="77777777" w:rsidR="00F0107C" w:rsidRDefault="00F0107C" w:rsidP="00F0107C">
      <w:pPr>
        <w:pStyle w:val="ListParagraph"/>
        <w:numPr>
          <w:ilvl w:val="0"/>
          <w:numId w:val="5"/>
        </w:numPr>
        <w:rPr>
          <w:rFonts w:asciiTheme="majorBidi" w:hAnsiTheme="majorBidi" w:cstheme="majorBidi"/>
        </w:rPr>
      </w:pPr>
      <w:r w:rsidRPr="00432360">
        <w:rPr>
          <w:rFonts w:asciiTheme="majorBidi" w:hAnsiTheme="majorBidi" w:cstheme="majorBidi"/>
        </w:rPr>
        <w:t xml:space="preserve">Cyfweliad gyda </w:t>
      </w:r>
      <w:r>
        <w:rPr>
          <w:rFonts w:asciiTheme="majorBidi" w:hAnsiTheme="majorBidi" w:cstheme="majorBidi"/>
        </w:rPr>
        <w:t>Ellie</w:t>
      </w:r>
      <w:r w:rsidRPr="00432360">
        <w:rPr>
          <w:rFonts w:asciiTheme="majorBidi" w:hAnsiTheme="majorBidi" w:cstheme="majorBidi"/>
        </w:rPr>
        <w:t xml:space="preserve"> (</w:t>
      </w:r>
      <w:r>
        <w:rPr>
          <w:rFonts w:asciiTheme="majorBidi" w:hAnsiTheme="majorBidi" w:cstheme="majorBidi"/>
        </w:rPr>
        <w:t>Fi):</w:t>
      </w:r>
    </w:p>
    <w:p w14:paraId="2E9CB1DE" w14:textId="77777777" w:rsidR="00F0107C" w:rsidRPr="00613F38" w:rsidRDefault="00F0107C" w:rsidP="00F0107C">
      <w:pPr>
        <w:pStyle w:val="ListParagraph"/>
        <w:rPr>
          <w:rFonts w:asciiTheme="majorBidi" w:hAnsiTheme="majorBidi" w:cstheme="majorBidi"/>
          <w:i/>
          <w:iCs/>
        </w:rPr>
      </w:pPr>
      <w:r w:rsidRPr="00613F38">
        <w:rPr>
          <w:rFonts w:asciiTheme="majorBidi" w:hAnsiTheme="majorBidi" w:cstheme="majorBidi"/>
          <w:i/>
          <w:iCs/>
        </w:rPr>
        <w:t>Wide, close up, mid</w:t>
      </w:r>
    </w:p>
    <w:p w14:paraId="4C605B4D" w14:textId="77777777" w:rsidR="00F0107C" w:rsidRDefault="00F0107C" w:rsidP="00F0107C">
      <w:pPr>
        <w:pStyle w:val="ListParagraph"/>
        <w:rPr>
          <w:rFonts w:asciiTheme="majorBidi" w:hAnsiTheme="majorBidi" w:cstheme="majorBidi"/>
        </w:rPr>
      </w:pPr>
    </w:p>
    <w:p w14:paraId="279B8805" w14:textId="77777777" w:rsidR="00F0107C" w:rsidRPr="0045651C" w:rsidRDefault="00F0107C" w:rsidP="00F0107C">
      <w:pPr>
        <w:pStyle w:val="ListParagraph"/>
        <w:numPr>
          <w:ilvl w:val="0"/>
          <w:numId w:val="5"/>
        </w:numPr>
        <w:rPr>
          <w:rFonts w:asciiTheme="majorBidi" w:hAnsiTheme="majorBidi" w:cstheme="majorBidi"/>
        </w:rPr>
      </w:pPr>
      <w:r>
        <w:rPr>
          <w:rFonts w:asciiTheme="majorBidi" w:hAnsiTheme="majorBidi" w:cstheme="majorBidi"/>
        </w:rPr>
        <w:lastRenderedPageBreak/>
        <w:t>Montage clips</w:t>
      </w:r>
    </w:p>
    <w:p w14:paraId="14BDE2A3" w14:textId="77777777" w:rsidR="00F0107C" w:rsidRPr="00613F38" w:rsidRDefault="00F0107C" w:rsidP="00F0107C">
      <w:pPr>
        <w:pStyle w:val="ListParagraph"/>
        <w:rPr>
          <w:rFonts w:asciiTheme="majorBidi" w:hAnsiTheme="majorBidi" w:cstheme="majorBidi"/>
          <w:i/>
          <w:iCs/>
        </w:rPr>
      </w:pPr>
      <w:r w:rsidRPr="00613F38">
        <w:rPr>
          <w:rFonts w:asciiTheme="majorBidi" w:hAnsiTheme="majorBidi" w:cstheme="majorBidi"/>
          <w:i/>
          <w:iCs/>
        </w:rPr>
        <w:t xml:space="preserve">Wide, close up, mid, traking </w:t>
      </w:r>
    </w:p>
    <w:p w14:paraId="32BB36C5" w14:textId="77777777" w:rsidR="00F0107C" w:rsidRDefault="00F0107C" w:rsidP="001E27F8">
      <w:pPr>
        <w:rPr>
          <w:rFonts w:asciiTheme="majorBidi" w:hAnsiTheme="majorBidi" w:cstheme="majorBidi"/>
          <w:sz w:val="36"/>
          <w:szCs w:val="36"/>
          <w:u w:val="single"/>
        </w:rPr>
      </w:pPr>
    </w:p>
    <w:p w14:paraId="2AD8CAD4" w14:textId="77777777" w:rsidR="00F0107C" w:rsidRPr="00F0107C" w:rsidRDefault="00F0107C" w:rsidP="00F0107C">
      <w:pPr>
        <w:rPr>
          <w:rFonts w:asciiTheme="majorBidi" w:hAnsiTheme="majorBidi" w:cstheme="majorBidi"/>
          <w:sz w:val="28"/>
          <w:szCs w:val="28"/>
        </w:rPr>
      </w:pPr>
      <w:r w:rsidRPr="00F0107C">
        <w:rPr>
          <w:rFonts w:asciiTheme="majorBidi" w:hAnsiTheme="majorBidi" w:cstheme="majorBidi"/>
          <w:sz w:val="28"/>
          <w:szCs w:val="28"/>
        </w:rPr>
        <w:t>Darn 1 – Huniaethiad</w:t>
      </w:r>
    </w:p>
    <w:p w14:paraId="59E9E7D4" w14:textId="77777777" w:rsidR="00F0107C" w:rsidRPr="00F0107C" w:rsidRDefault="00F0107C" w:rsidP="00F0107C">
      <w:pPr>
        <w:rPr>
          <w:rFonts w:asciiTheme="majorBidi" w:hAnsiTheme="majorBidi" w:cstheme="majorBidi"/>
        </w:rPr>
      </w:pPr>
      <w:r w:rsidRPr="00F0107C">
        <w:rPr>
          <w:rFonts w:asciiTheme="majorBidi" w:hAnsiTheme="majorBidi" w:cstheme="majorBidi"/>
        </w:rPr>
        <w:t xml:space="preserve">“hello, enw fi di ellie ac mae gen i dyslecsia”. </w:t>
      </w:r>
    </w:p>
    <w:p w14:paraId="7D6F8E6C" w14:textId="77777777" w:rsidR="00F0107C" w:rsidRPr="00F0107C" w:rsidRDefault="00F0107C" w:rsidP="00F0107C">
      <w:pPr>
        <w:rPr>
          <w:rFonts w:asciiTheme="majorBidi" w:hAnsiTheme="majorBidi" w:cstheme="majorBidi"/>
        </w:rPr>
      </w:pPr>
      <w:r w:rsidRPr="00F0107C">
        <w:rPr>
          <w:rFonts w:asciiTheme="majorBidi" w:hAnsiTheme="majorBidi" w:cstheme="majorBidi"/>
        </w:rPr>
        <w:t xml:space="preserve">Mam yn trafod pryd wnaeth hi ddarganfod / sylweddoli fod fi a chwaer fi’n dylecsig, a pryd oedd hi di sylweddoli fod hi’n dyslecsig. </w:t>
      </w:r>
    </w:p>
    <w:p w14:paraId="3BB7C058" w14:textId="77777777" w:rsidR="00F0107C" w:rsidRPr="00F0107C" w:rsidRDefault="00F0107C" w:rsidP="00F0107C">
      <w:pPr>
        <w:rPr>
          <w:rFonts w:asciiTheme="majorBidi" w:hAnsiTheme="majorBidi" w:cstheme="majorBidi"/>
        </w:rPr>
      </w:pPr>
      <w:r w:rsidRPr="00F0107C">
        <w:rPr>
          <w:rFonts w:asciiTheme="majorBidi" w:hAnsiTheme="majorBidi" w:cstheme="majorBidi"/>
        </w:rPr>
        <w:t>cyflwyniadau i Fi, Chwaer a Mam.</w:t>
      </w:r>
    </w:p>
    <w:p w14:paraId="135AB43B" w14:textId="77777777" w:rsidR="00F0107C" w:rsidRPr="00F0107C" w:rsidRDefault="00F0107C" w:rsidP="00F0107C">
      <w:pPr>
        <w:rPr>
          <w:rFonts w:asciiTheme="majorBidi" w:hAnsiTheme="majorBidi" w:cstheme="majorBidi"/>
        </w:rPr>
      </w:pPr>
    </w:p>
    <w:p w14:paraId="19C1011F" w14:textId="77777777" w:rsidR="00F0107C" w:rsidRPr="00F0107C" w:rsidRDefault="00F0107C" w:rsidP="00F0107C">
      <w:pPr>
        <w:rPr>
          <w:rFonts w:asciiTheme="majorBidi" w:hAnsiTheme="majorBidi" w:cstheme="majorBidi"/>
        </w:rPr>
      </w:pPr>
    </w:p>
    <w:p w14:paraId="1C54B2E5" w14:textId="77777777" w:rsidR="00F0107C" w:rsidRPr="00F0107C" w:rsidRDefault="00F0107C" w:rsidP="00F0107C">
      <w:pPr>
        <w:rPr>
          <w:rFonts w:asciiTheme="majorBidi" w:hAnsiTheme="majorBidi" w:cstheme="majorBidi"/>
          <w:sz w:val="28"/>
          <w:szCs w:val="28"/>
        </w:rPr>
      </w:pPr>
      <w:r w:rsidRPr="00F0107C">
        <w:rPr>
          <w:rFonts w:asciiTheme="majorBidi" w:hAnsiTheme="majorBidi" w:cstheme="majorBidi"/>
          <w:sz w:val="28"/>
          <w:szCs w:val="28"/>
        </w:rPr>
        <w:t>Darn 2 – Diagnosis</w:t>
      </w:r>
    </w:p>
    <w:p w14:paraId="785FAA3E" w14:textId="77777777" w:rsidR="00F0107C" w:rsidRPr="00F0107C" w:rsidRDefault="00F0107C" w:rsidP="00F0107C">
      <w:pPr>
        <w:rPr>
          <w:rFonts w:asciiTheme="majorBidi" w:hAnsiTheme="majorBidi" w:cstheme="majorBidi"/>
        </w:rPr>
      </w:pPr>
      <w:r w:rsidRPr="00F0107C">
        <w:rPr>
          <w:rFonts w:asciiTheme="majorBidi" w:hAnsiTheme="majorBidi" w:cstheme="majorBidi"/>
        </w:rPr>
        <w:t>Fi'n trafod fi'n cael diagnosis fi</w:t>
      </w:r>
    </w:p>
    <w:p w14:paraId="09130F6D" w14:textId="77777777" w:rsidR="00F0107C" w:rsidRPr="00F0107C" w:rsidRDefault="00F0107C" w:rsidP="00F0107C">
      <w:pPr>
        <w:rPr>
          <w:rFonts w:asciiTheme="majorBidi" w:hAnsiTheme="majorBidi" w:cstheme="majorBidi"/>
        </w:rPr>
      </w:pPr>
      <w:r w:rsidRPr="00F0107C">
        <w:rPr>
          <w:rFonts w:asciiTheme="majorBidi" w:hAnsiTheme="majorBidi" w:cstheme="majorBidi"/>
        </w:rPr>
        <w:t xml:space="preserve">mam yn trafod diagnosis hi </w:t>
      </w:r>
    </w:p>
    <w:p w14:paraId="3B4388A9" w14:textId="77777777" w:rsidR="00F0107C" w:rsidRPr="00F0107C" w:rsidRDefault="00F0107C" w:rsidP="00F0107C">
      <w:pPr>
        <w:rPr>
          <w:rFonts w:asciiTheme="majorBidi" w:hAnsiTheme="majorBidi" w:cstheme="majorBidi"/>
        </w:rPr>
      </w:pPr>
      <w:r w:rsidRPr="00F0107C">
        <w:rPr>
          <w:rFonts w:asciiTheme="majorBidi" w:hAnsiTheme="majorBidi" w:cstheme="majorBidi"/>
        </w:rPr>
        <w:t xml:space="preserve">Bella (os mae hi wedi cael diagnosis) </w:t>
      </w:r>
    </w:p>
    <w:p w14:paraId="28DEA0D9" w14:textId="77777777" w:rsidR="00F0107C" w:rsidRPr="00F0107C" w:rsidRDefault="00F0107C" w:rsidP="00F0107C">
      <w:pPr>
        <w:rPr>
          <w:rFonts w:asciiTheme="majorBidi" w:hAnsiTheme="majorBidi" w:cstheme="majorBidi"/>
        </w:rPr>
      </w:pPr>
      <w:r w:rsidRPr="00F0107C">
        <w:rPr>
          <w:rFonts w:asciiTheme="majorBidi" w:hAnsiTheme="majorBidi" w:cstheme="majorBidi"/>
        </w:rPr>
        <w:t xml:space="preserve">Sam profiad o gael dyslecsia ond ddim cael diagnosis eto </w:t>
      </w:r>
    </w:p>
    <w:p w14:paraId="7FCD7C6B" w14:textId="77777777" w:rsidR="00F0107C" w:rsidRPr="00F0107C" w:rsidRDefault="00F0107C" w:rsidP="00F0107C">
      <w:pPr>
        <w:rPr>
          <w:rFonts w:asciiTheme="majorBidi" w:hAnsiTheme="majorBidi" w:cstheme="majorBidi"/>
        </w:rPr>
      </w:pPr>
      <w:r w:rsidRPr="00F0107C">
        <w:rPr>
          <w:rFonts w:asciiTheme="majorBidi" w:hAnsiTheme="majorBidi" w:cstheme="majorBidi"/>
        </w:rPr>
        <w:t>Siarad â thad-cu ddim cael diagnosis</w:t>
      </w:r>
    </w:p>
    <w:p w14:paraId="092B220A" w14:textId="77777777" w:rsidR="00F0107C" w:rsidRPr="00F0107C" w:rsidRDefault="00F0107C" w:rsidP="00F0107C">
      <w:pPr>
        <w:rPr>
          <w:rFonts w:asciiTheme="majorBidi" w:hAnsiTheme="majorBidi" w:cstheme="majorBidi"/>
        </w:rPr>
      </w:pPr>
      <w:r w:rsidRPr="00F0107C">
        <w:rPr>
          <w:rFonts w:asciiTheme="majorBidi" w:hAnsiTheme="majorBidi" w:cstheme="majorBidi"/>
        </w:rPr>
        <w:t xml:space="preserve">Beth yw’r gwahaniaethau, pethau positif a negyddol o gael diagnosis </w:t>
      </w:r>
    </w:p>
    <w:p w14:paraId="56C59533" w14:textId="77777777" w:rsidR="00F0107C" w:rsidRPr="00F0107C" w:rsidRDefault="00F0107C" w:rsidP="00F0107C">
      <w:pPr>
        <w:rPr>
          <w:rFonts w:asciiTheme="majorBidi" w:hAnsiTheme="majorBidi" w:cstheme="majorBidi"/>
        </w:rPr>
      </w:pPr>
      <w:r w:rsidRPr="00F0107C">
        <w:rPr>
          <w:rFonts w:asciiTheme="majorBidi" w:hAnsiTheme="majorBidi" w:cstheme="majorBidi"/>
        </w:rPr>
        <w:t xml:space="preserve">Ydw i'n hapus fod gen i'r diagnosis?  </w:t>
      </w:r>
    </w:p>
    <w:p w14:paraId="74F9AEE0" w14:textId="77777777" w:rsidR="00F0107C" w:rsidRPr="00F0107C" w:rsidRDefault="00F0107C" w:rsidP="00F0107C">
      <w:pPr>
        <w:rPr>
          <w:rFonts w:asciiTheme="majorBidi" w:hAnsiTheme="majorBidi" w:cstheme="majorBidi"/>
        </w:rPr>
      </w:pPr>
    </w:p>
    <w:p w14:paraId="29B6B00D" w14:textId="77777777" w:rsidR="00F0107C" w:rsidRPr="00F0107C" w:rsidRDefault="00F0107C" w:rsidP="00F0107C">
      <w:pPr>
        <w:rPr>
          <w:rFonts w:asciiTheme="majorBidi" w:hAnsiTheme="majorBidi" w:cstheme="majorBidi"/>
        </w:rPr>
      </w:pPr>
    </w:p>
    <w:p w14:paraId="608CB31E" w14:textId="77777777" w:rsidR="00F0107C" w:rsidRPr="00F0107C" w:rsidRDefault="00F0107C" w:rsidP="00F0107C">
      <w:pPr>
        <w:rPr>
          <w:rFonts w:asciiTheme="majorBidi" w:hAnsiTheme="majorBidi" w:cstheme="majorBidi"/>
          <w:sz w:val="28"/>
          <w:szCs w:val="28"/>
        </w:rPr>
      </w:pPr>
      <w:r w:rsidRPr="00F0107C">
        <w:rPr>
          <w:rFonts w:asciiTheme="majorBidi" w:hAnsiTheme="majorBidi" w:cstheme="majorBidi"/>
          <w:sz w:val="28"/>
          <w:szCs w:val="28"/>
        </w:rPr>
        <w:t>Darn 3 – Trawma ysgol</w:t>
      </w:r>
    </w:p>
    <w:p w14:paraId="10C08248" w14:textId="77777777" w:rsidR="00F0107C" w:rsidRPr="00F0107C" w:rsidRDefault="00F0107C" w:rsidP="00F0107C">
      <w:pPr>
        <w:rPr>
          <w:rFonts w:asciiTheme="majorBidi" w:hAnsiTheme="majorBidi" w:cstheme="majorBidi"/>
        </w:rPr>
      </w:pPr>
      <w:r w:rsidRPr="00F0107C">
        <w:rPr>
          <w:rFonts w:asciiTheme="majorBidi" w:hAnsiTheme="majorBidi" w:cstheme="majorBidi"/>
        </w:rPr>
        <w:t>Voice overs o trawma mae pobol "normal" yn delio gydag yn ysgol</w:t>
      </w:r>
    </w:p>
    <w:p w14:paraId="4452CBB6" w14:textId="77777777" w:rsidR="00F0107C" w:rsidRPr="00F0107C" w:rsidRDefault="00F0107C" w:rsidP="00F0107C">
      <w:pPr>
        <w:rPr>
          <w:rFonts w:asciiTheme="majorBidi" w:hAnsiTheme="majorBidi" w:cstheme="majorBidi"/>
        </w:rPr>
      </w:pPr>
      <w:r w:rsidRPr="00F0107C">
        <w:rPr>
          <w:rFonts w:asciiTheme="majorBidi" w:hAnsiTheme="majorBidi" w:cstheme="majorBidi"/>
        </w:rPr>
        <w:t xml:space="preserve">Fi'n siarad trwy brofiad fi yn yr ysgol, yr "lack of support". </w:t>
      </w:r>
    </w:p>
    <w:p w14:paraId="375DF0DD" w14:textId="77777777" w:rsidR="00F0107C" w:rsidRPr="00F0107C" w:rsidRDefault="00F0107C" w:rsidP="00F0107C">
      <w:pPr>
        <w:rPr>
          <w:rFonts w:asciiTheme="majorBidi" w:hAnsiTheme="majorBidi" w:cstheme="majorBidi"/>
        </w:rPr>
      </w:pPr>
      <w:r w:rsidRPr="00F0107C">
        <w:rPr>
          <w:rFonts w:asciiTheme="majorBidi" w:hAnsiTheme="majorBidi" w:cstheme="majorBidi"/>
        </w:rPr>
        <w:t>Lluniau o ysgol a phethau oedd wedi digwydd i fi yn ystod yr amser yna</w:t>
      </w:r>
    </w:p>
    <w:p w14:paraId="29EE2FC5" w14:textId="77777777" w:rsidR="00F0107C" w:rsidRPr="00F0107C" w:rsidRDefault="00F0107C" w:rsidP="00F0107C">
      <w:pPr>
        <w:rPr>
          <w:rFonts w:asciiTheme="majorBidi" w:hAnsiTheme="majorBidi" w:cstheme="majorBidi"/>
        </w:rPr>
      </w:pPr>
      <w:r w:rsidRPr="00F0107C">
        <w:rPr>
          <w:rFonts w:asciiTheme="majorBidi" w:hAnsiTheme="majorBidi" w:cstheme="majorBidi"/>
        </w:rPr>
        <w:t xml:space="preserve">Mam yn siarad trwy trawma hi o ysgol </w:t>
      </w:r>
    </w:p>
    <w:p w14:paraId="31AB581B" w14:textId="77777777" w:rsidR="00F0107C" w:rsidRPr="00F0107C" w:rsidRDefault="00F0107C" w:rsidP="00F0107C">
      <w:pPr>
        <w:rPr>
          <w:rFonts w:asciiTheme="majorBidi" w:hAnsiTheme="majorBidi" w:cstheme="majorBidi"/>
        </w:rPr>
      </w:pPr>
      <w:r w:rsidRPr="00F0107C">
        <w:rPr>
          <w:rFonts w:asciiTheme="majorBidi" w:hAnsiTheme="majorBidi" w:cstheme="majorBidi"/>
        </w:rPr>
        <w:t xml:space="preserve">Bella yn trafod trawma mae hi'n delio gyda nawr yn yr ysgol </w:t>
      </w:r>
    </w:p>
    <w:p w14:paraId="155FDED9" w14:textId="77777777" w:rsidR="00F0107C" w:rsidRPr="00F0107C" w:rsidRDefault="00F0107C" w:rsidP="00F0107C">
      <w:pPr>
        <w:rPr>
          <w:rFonts w:asciiTheme="majorBidi" w:hAnsiTheme="majorBidi" w:cstheme="majorBidi"/>
        </w:rPr>
      </w:pPr>
      <w:r w:rsidRPr="00F0107C">
        <w:rPr>
          <w:rFonts w:asciiTheme="majorBidi" w:hAnsiTheme="majorBidi" w:cstheme="majorBidi"/>
        </w:rPr>
        <w:t>Siarad trwy'r ffaith fod ni gyd wedi mynd trwy'r un peth, trwy'r wahanol eras o amser (1980, 2000, 2010)</w:t>
      </w:r>
    </w:p>
    <w:p w14:paraId="19F4F8E9" w14:textId="77777777" w:rsidR="00F0107C" w:rsidRPr="00F0107C" w:rsidRDefault="00F0107C" w:rsidP="00F0107C">
      <w:pPr>
        <w:rPr>
          <w:rFonts w:asciiTheme="majorBidi" w:hAnsiTheme="majorBidi" w:cstheme="majorBidi"/>
        </w:rPr>
      </w:pPr>
      <w:r w:rsidRPr="00F0107C">
        <w:rPr>
          <w:rFonts w:asciiTheme="majorBidi" w:hAnsiTheme="majorBidi" w:cstheme="majorBidi"/>
        </w:rPr>
        <w:t xml:space="preserve">Michou? </w:t>
      </w:r>
    </w:p>
    <w:p w14:paraId="27938321" w14:textId="0D643C4F" w:rsidR="00F0107C" w:rsidRPr="00B957B7" w:rsidRDefault="00F0107C" w:rsidP="00B957B7">
      <w:pPr>
        <w:rPr>
          <w:rFonts w:asciiTheme="majorBidi" w:hAnsiTheme="majorBidi" w:cstheme="majorBidi"/>
        </w:rPr>
      </w:pPr>
      <w:r w:rsidRPr="00F0107C">
        <w:rPr>
          <w:rFonts w:asciiTheme="majorBidi" w:hAnsiTheme="majorBidi" w:cstheme="majorBidi"/>
        </w:rPr>
        <w:t>Barn yr athrawo</w:t>
      </w:r>
      <w:r w:rsidR="00B957B7">
        <w:rPr>
          <w:rFonts w:asciiTheme="majorBidi" w:hAnsiTheme="majorBidi" w:cstheme="majorBidi"/>
        </w:rPr>
        <w:t>n</w:t>
      </w:r>
    </w:p>
    <w:p w14:paraId="611A3E30" w14:textId="77777777" w:rsidR="00F0107C" w:rsidRPr="00F0107C" w:rsidRDefault="00F0107C" w:rsidP="00F0107C">
      <w:pPr>
        <w:rPr>
          <w:rFonts w:asciiTheme="majorBidi" w:hAnsiTheme="majorBidi" w:cstheme="majorBidi"/>
          <w:sz w:val="28"/>
          <w:szCs w:val="28"/>
        </w:rPr>
      </w:pPr>
    </w:p>
    <w:p w14:paraId="46D08FED" w14:textId="77777777" w:rsidR="00F0107C" w:rsidRPr="00F0107C" w:rsidRDefault="00F0107C" w:rsidP="00F0107C">
      <w:pPr>
        <w:rPr>
          <w:rFonts w:asciiTheme="majorBidi" w:hAnsiTheme="majorBidi" w:cstheme="majorBidi"/>
          <w:sz w:val="28"/>
          <w:szCs w:val="28"/>
        </w:rPr>
      </w:pPr>
      <w:r w:rsidRPr="00F0107C">
        <w:rPr>
          <w:rFonts w:asciiTheme="majorBidi" w:hAnsiTheme="majorBidi" w:cstheme="majorBidi"/>
          <w:sz w:val="28"/>
          <w:szCs w:val="28"/>
        </w:rPr>
        <w:t>Darn 4 – Yr Ellie Annisgwyl</w:t>
      </w:r>
    </w:p>
    <w:p w14:paraId="4A2E64CB" w14:textId="77777777" w:rsidR="00F0107C" w:rsidRPr="00F0107C" w:rsidRDefault="00F0107C" w:rsidP="00F0107C">
      <w:pPr>
        <w:rPr>
          <w:rFonts w:asciiTheme="majorBidi" w:hAnsiTheme="majorBidi" w:cstheme="majorBidi"/>
        </w:rPr>
      </w:pPr>
      <w:r w:rsidRPr="00F0107C">
        <w:rPr>
          <w:rFonts w:asciiTheme="majorBidi" w:hAnsiTheme="majorBidi" w:cstheme="majorBidi"/>
        </w:rPr>
        <w:lastRenderedPageBreak/>
        <w:t>Dechrau newydd – fi'n siarad am yr support dwi nawr yn cael yn brifysgol.</w:t>
      </w:r>
    </w:p>
    <w:p w14:paraId="70DD9696" w14:textId="77777777" w:rsidR="00F0107C" w:rsidRPr="00F0107C" w:rsidRDefault="00F0107C" w:rsidP="00F0107C">
      <w:pPr>
        <w:rPr>
          <w:rFonts w:asciiTheme="majorBidi" w:hAnsiTheme="majorBidi" w:cstheme="majorBidi"/>
        </w:rPr>
      </w:pPr>
      <w:r w:rsidRPr="00F0107C">
        <w:rPr>
          <w:rFonts w:asciiTheme="majorBidi" w:hAnsiTheme="majorBidi" w:cstheme="majorBidi"/>
        </w:rPr>
        <w:t xml:space="preserve">Mam yn siarad am brofiad hi yn brifysgol. </w:t>
      </w:r>
    </w:p>
    <w:p w14:paraId="7FE6E655" w14:textId="77777777" w:rsidR="00F0107C" w:rsidRPr="00F0107C" w:rsidRDefault="00F0107C" w:rsidP="00F0107C">
      <w:pPr>
        <w:rPr>
          <w:rFonts w:asciiTheme="majorBidi" w:hAnsiTheme="majorBidi" w:cstheme="majorBidi"/>
        </w:rPr>
      </w:pPr>
      <w:r w:rsidRPr="00F0107C">
        <w:rPr>
          <w:rFonts w:asciiTheme="majorBidi" w:hAnsiTheme="majorBidi" w:cstheme="majorBidi"/>
        </w:rPr>
        <w:t>Tiwtor dyslecsia fi, cael barn hi.</w:t>
      </w:r>
    </w:p>
    <w:p w14:paraId="581F562B" w14:textId="77777777" w:rsidR="00F0107C" w:rsidRPr="00F0107C" w:rsidRDefault="00F0107C" w:rsidP="00F0107C">
      <w:pPr>
        <w:rPr>
          <w:rFonts w:asciiTheme="majorBidi" w:hAnsiTheme="majorBidi" w:cstheme="majorBidi"/>
        </w:rPr>
      </w:pPr>
      <w:r w:rsidRPr="00F0107C">
        <w:rPr>
          <w:rFonts w:asciiTheme="majorBidi" w:hAnsiTheme="majorBidi" w:cstheme="majorBidi"/>
        </w:rPr>
        <w:t>Stori'r uggly duckling (fallai fi'n dweud y stori i cefnder fi) sut mae hynni fel bywyd fi, fi a mam di troi mewn i alarch ond angen gweld bella dal yn cael trafferth fel y uggly duckling.</w:t>
      </w:r>
    </w:p>
    <w:p w14:paraId="4539A33C" w14:textId="77777777" w:rsidR="00F0107C" w:rsidRPr="00F0107C" w:rsidRDefault="00F0107C" w:rsidP="00F0107C">
      <w:pPr>
        <w:rPr>
          <w:rFonts w:asciiTheme="majorBidi" w:hAnsiTheme="majorBidi" w:cstheme="majorBidi"/>
        </w:rPr>
      </w:pPr>
    </w:p>
    <w:p w14:paraId="4F38190D" w14:textId="77777777" w:rsidR="00F0107C" w:rsidRPr="00F0107C" w:rsidRDefault="00F0107C" w:rsidP="00F0107C">
      <w:pPr>
        <w:rPr>
          <w:rFonts w:asciiTheme="majorBidi" w:hAnsiTheme="majorBidi" w:cstheme="majorBidi"/>
          <w:sz w:val="28"/>
          <w:szCs w:val="28"/>
        </w:rPr>
      </w:pPr>
    </w:p>
    <w:p w14:paraId="3625E2E9" w14:textId="77777777" w:rsidR="00F0107C" w:rsidRPr="00F0107C" w:rsidRDefault="00F0107C" w:rsidP="00F0107C">
      <w:pPr>
        <w:rPr>
          <w:rFonts w:asciiTheme="majorBidi" w:hAnsiTheme="majorBidi" w:cstheme="majorBidi"/>
          <w:sz w:val="28"/>
          <w:szCs w:val="28"/>
        </w:rPr>
      </w:pPr>
      <w:r w:rsidRPr="00F0107C">
        <w:rPr>
          <w:rFonts w:asciiTheme="majorBidi" w:hAnsiTheme="majorBidi" w:cstheme="majorBidi"/>
          <w:sz w:val="28"/>
          <w:szCs w:val="28"/>
        </w:rPr>
        <w:t>Darn 5 – Rydyn ni'n wahanol, ond mae gwahanol yn beth da</w:t>
      </w:r>
    </w:p>
    <w:p w14:paraId="667EE0A8" w14:textId="77777777" w:rsidR="00F0107C" w:rsidRPr="00F0107C" w:rsidRDefault="00F0107C" w:rsidP="00F0107C">
      <w:pPr>
        <w:rPr>
          <w:rFonts w:asciiTheme="majorBidi" w:hAnsiTheme="majorBidi" w:cstheme="majorBidi"/>
        </w:rPr>
      </w:pPr>
      <w:r w:rsidRPr="00F0107C">
        <w:rPr>
          <w:rFonts w:asciiTheme="majorBidi" w:hAnsiTheme="majorBidi" w:cstheme="majorBidi"/>
        </w:rPr>
        <w:t>Group shot, Ellie, Bella, Mam yn coginio bwyd / bwyta yn siarad am y ffaith bod hyd yn oed fod ni'n wahanol, maen iawn.</w:t>
      </w:r>
    </w:p>
    <w:p w14:paraId="2C7D68F8" w14:textId="77777777" w:rsidR="00F0107C" w:rsidRPr="00F0107C" w:rsidRDefault="00F0107C" w:rsidP="00F0107C">
      <w:pPr>
        <w:rPr>
          <w:rFonts w:asciiTheme="majorBidi" w:hAnsiTheme="majorBidi" w:cstheme="majorBidi"/>
          <w:sz w:val="28"/>
          <w:szCs w:val="28"/>
        </w:rPr>
      </w:pPr>
    </w:p>
    <w:p w14:paraId="6230C710" w14:textId="77777777" w:rsidR="00F0107C" w:rsidRPr="00F0107C" w:rsidRDefault="00F0107C" w:rsidP="00F0107C">
      <w:pPr>
        <w:rPr>
          <w:rFonts w:asciiTheme="majorBidi" w:hAnsiTheme="majorBidi" w:cstheme="majorBidi"/>
          <w:sz w:val="28"/>
          <w:szCs w:val="28"/>
        </w:rPr>
      </w:pPr>
    </w:p>
    <w:tbl>
      <w:tblPr>
        <w:tblStyle w:val="TableGrid"/>
        <w:tblW w:w="0" w:type="auto"/>
        <w:tblLook w:val="04A0" w:firstRow="1" w:lastRow="0" w:firstColumn="1" w:lastColumn="0" w:noHBand="0" w:noVBand="1"/>
      </w:tblPr>
      <w:tblGrid>
        <w:gridCol w:w="1271"/>
        <w:gridCol w:w="7745"/>
      </w:tblGrid>
      <w:tr w:rsidR="00F0107C" w:rsidRPr="00F0107C" w14:paraId="54109216" w14:textId="77777777" w:rsidTr="00F8293E">
        <w:tc>
          <w:tcPr>
            <w:tcW w:w="1271" w:type="dxa"/>
          </w:tcPr>
          <w:p w14:paraId="045189E8" w14:textId="77777777" w:rsidR="00F0107C" w:rsidRPr="00F0107C" w:rsidRDefault="00F0107C" w:rsidP="00F8293E">
            <w:pPr>
              <w:rPr>
                <w:rFonts w:asciiTheme="majorBidi" w:hAnsiTheme="majorBidi" w:cstheme="majorBidi"/>
              </w:rPr>
            </w:pPr>
            <w:r w:rsidRPr="00F0107C">
              <w:rPr>
                <w:rFonts w:asciiTheme="majorBidi" w:hAnsiTheme="majorBidi" w:cstheme="majorBidi"/>
              </w:rPr>
              <w:t>Dyddiad</w:t>
            </w:r>
          </w:p>
        </w:tc>
        <w:tc>
          <w:tcPr>
            <w:tcW w:w="7745" w:type="dxa"/>
          </w:tcPr>
          <w:p w14:paraId="47243BA2" w14:textId="77777777" w:rsidR="00F0107C" w:rsidRPr="00F0107C" w:rsidRDefault="00F0107C" w:rsidP="00F8293E">
            <w:pPr>
              <w:rPr>
                <w:rFonts w:asciiTheme="majorBidi" w:hAnsiTheme="majorBidi" w:cstheme="majorBidi"/>
              </w:rPr>
            </w:pPr>
            <w:r w:rsidRPr="00F0107C">
              <w:rPr>
                <w:rFonts w:asciiTheme="majorBidi" w:hAnsiTheme="majorBidi" w:cstheme="majorBidi"/>
              </w:rPr>
              <w:t>Shot List</w:t>
            </w:r>
          </w:p>
        </w:tc>
      </w:tr>
      <w:tr w:rsidR="00F0107C" w:rsidRPr="00F0107C" w14:paraId="2664C103" w14:textId="77777777" w:rsidTr="00F8293E">
        <w:tc>
          <w:tcPr>
            <w:tcW w:w="1271" w:type="dxa"/>
          </w:tcPr>
          <w:p w14:paraId="1AC146D6" w14:textId="77777777" w:rsidR="00F0107C" w:rsidRPr="00F0107C" w:rsidRDefault="00F0107C" w:rsidP="00F8293E">
            <w:pPr>
              <w:rPr>
                <w:rFonts w:asciiTheme="majorBidi" w:hAnsiTheme="majorBidi" w:cstheme="majorBidi"/>
              </w:rPr>
            </w:pPr>
            <w:r w:rsidRPr="00F0107C">
              <w:rPr>
                <w:rFonts w:asciiTheme="majorBidi" w:hAnsiTheme="majorBidi" w:cstheme="majorBidi"/>
              </w:rPr>
              <w:t>16/03/23</w:t>
            </w:r>
          </w:p>
        </w:tc>
        <w:tc>
          <w:tcPr>
            <w:tcW w:w="7745" w:type="dxa"/>
          </w:tcPr>
          <w:p w14:paraId="03C7485A" w14:textId="77777777" w:rsidR="00F0107C" w:rsidRPr="00F0107C" w:rsidRDefault="00F0107C" w:rsidP="00F8293E">
            <w:pPr>
              <w:rPr>
                <w:rFonts w:asciiTheme="majorBidi" w:hAnsiTheme="majorBidi" w:cstheme="majorBidi"/>
              </w:rPr>
            </w:pPr>
            <w:r w:rsidRPr="00F0107C">
              <w:rPr>
                <w:rFonts w:asciiTheme="majorBidi" w:hAnsiTheme="majorBidi" w:cstheme="majorBidi"/>
              </w:rPr>
              <w:t xml:space="preserve">Sam – ateb cwestiynnau wrth gwneud rhywbeth mundain / voice notes </w:t>
            </w:r>
          </w:p>
          <w:p w14:paraId="0F2F588D" w14:textId="77777777" w:rsidR="00F0107C" w:rsidRPr="00F0107C" w:rsidRDefault="00F0107C" w:rsidP="00F8293E">
            <w:pPr>
              <w:rPr>
                <w:rFonts w:asciiTheme="majorBidi" w:hAnsiTheme="majorBidi" w:cstheme="majorBidi"/>
              </w:rPr>
            </w:pPr>
            <w:r w:rsidRPr="00F0107C">
              <w:rPr>
                <w:rFonts w:asciiTheme="majorBidi" w:hAnsiTheme="majorBidi" w:cstheme="majorBidi"/>
              </w:rPr>
              <w:t xml:space="preserve">Shots o ty fewn i’r car </w:t>
            </w:r>
          </w:p>
        </w:tc>
      </w:tr>
      <w:tr w:rsidR="00F0107C" w:rsidRPr="00F0107C" w14:paraId="7B10A3D3" w14:textId="77777777" w:rsidTr="00F8293E">
        <w:tc>
          <w:tcPr>
            <w:tcW w:w="1271" w:type="dxa"/>
          </w:tcPr>
          <w:p w14:paraId="024D54E1" w14:textId="77777777" w:rsidR="00F0107C" w:rsidRPr="00F0107C" w:rsidRDefault="00F0107C" w:rsidP="00F8293E">
            <w:pPr>
              <w:rPr>
                <w:rFonts w:asciiTheme="majorBidi" w:hAnsiTheme="majorBidi" w:cstheme="majorBidi"/>
              </w:rPr>
            </w:pPr>
            <w:r w:rsidRPr="00F0107C">
              <w:rPr>
                <w:rFonts w:asciiTheme="majorBidi" w:hAnsiTheme="majorBidi" w:cstheme="majorBidi"/>
              </w:rPr>
              <w:t>20/03/23</w:t>
            </w:r>
          </w:p>
        </w:tc>
        <w:tc>
          <w:tcPr>
            <w:tcW w:w="7745" w:type="dxa"/>
          </w:tcPr>
          <w:p w14:paraId="6BBDE579" w14:textId="77777777" w:rsidR="00F0107C" w:rsidRPr="00F0107C" w:rsidRDefault="00F0107C" w:rsidP="00F8293E">
            <w:pPr>
              <w:rPr>
                <w:rFonts w:asciiTheme="majorBidi" w:hAnsiTheme="majorBidi" w:cstheme="majorBidi"/>
              </w:rPr>
            </w:pPr>
            <w:r w:rsidRPr="00F0107C">
              <w:rPr>
                <w:rFonts w:asciiTheme="majorBidi" w:hAnsiTheme="majorBidi" w:cstheme="majorBidi"/>
              </w:rPr>
              <w:t xml:space="preserve">Interview mam – eistedd yn yfed cuppa </w:t>
            </w:r>
          </w:p>
          <w:p w14:paraId="6F193377" w14:textId="77777777" w:rsidR="00F0107C" w:rsidRPr="00F0107C" w:rsidRDefault="00F0107C" w:rsidP="00F8293E">
            <w:pPr>
              <w:rPr>
                <w:rFonts w:asciiTheme="majorBidi" w:hAnsiTheme="majorBidi" w:cstheme="majorBidi"/>
              </w:rPr>
            </w:pPr>
            <w:r w:rsidRPr="00F0107C">
              <w:rPr>
                <w:rFonts w:asciiTheme="majorBidi" w:hAnsiTheme="majorBidi" w:cstheme="majorBidi"/>
              </w:rPr>
              <w:t xml:space="preserve">Cymrud bella i ysgol / codi hi o’r ysgol </w:t>
            </w:r>
          </w:p>
          <w:p w14:paraId="34D84B5A" w14:textId="77777777" w:rsidR="00F0107C" w:rsidRPr="00F0107C" w:rsidRDefault="00F0107C" w:rsidP="00F8293E">
            <w:pPr>
              <w:rPr>
                <w:rFonts w:asciiTheme="majorBidi" w:hAnsiTheme="majorBidi" w:cstheme="majorBidi"/>
              </w:rPr>
            </w:pPr>
            <w:r w:rsidRPr="00F0107C">
              <w:rPr>
                <w:rFonts w:asciiTheme="majorBidi" w:hAnsiTheme="majorBidi" w:cstheme="majorBidi"/>
              </w:rPr>
              <w:t xml:space="preserve">Shots o fi’n codi yn y bore, mundain tasks </w:t>
            </w:r>
          </w:p>
          <w:p w14:paraId="68CF7D8E" w14:textId="77777777" w:rsidR="00F0107C" w:rsidRPr="00F0107C" w:rsidRDefault="00F0107C" w:rsidP="00F8293E">
            <w:pPr>
              <w:rPr>
                <w:rFonts w:asciiTheme="majorBidi" w:hAnsiTheme="majorBidi" w:cstheme="majorBidi"/>
              </w:rPr>
            </w:pPr>
            <w:r w:rsidRPr="00F0107C">
              <w:rPr>
                <w:rFonts w:asciiTheme="majorBidi" w:hAnsiTheme="majorBidi" w:cstheme="majorBidi"/>
              </w:rPr>
              <w:t xml:space="preserve">Self tapes o fi’n siarad am profiad ysgol </w:t>
            </w:r>
          </w:p>
        </w:tc>
      </w:tr>
      <w:tr w:rsidR="00F0107C" w:rsidRPr="00F0107C" w14:paraId="17211167" w14:textId="77777777" w:rsidTr="00F8293E">
        <w:tc>
          <w:tcPr>
            <w:tcW w:w="1271" w:type="dxa"/>
          </w:tcPr>
          <w:p w14:paraId="4869BD6E" w14:textId="77777777" w:rsidR="00F0107C" w:rsidRPr="00F0107C" w:rsidRDefault="00F0107C" w:rsidP="00F8293E">
            <w:pPr>
              <w:rPr>
                <w:rFonts w:asciiTheme="majorBidi" w:hAnsiTheme="majorBidi" w:cstheme="majorBidi"/>
              </w:rPr>
            </w:pPr>
            <w:r w:rsidRPr="00F0107C">
              <w:rPr>
                <w:rFonts w:asciiTheme="majorBidi" w:hAnsiTheme="majorBidi" w:cstheme="majorBidi"/>
              </w:rPr>
              <w:t>21/03/23</w:t>
            </w:r>
          </w:p>
        </w:tc>
        <w:tc>
          <w:tcPr>
            <w:tcW w:w="7745" w:type="dxa"/>
          </w:tcPr>
          <w:p w14:paraId="1B94EE78" w14:textId="77777777" w:rsidR="00F0107C" w:rsidRPr="00F0107C" w:rsidRDefault="00F0107C" w:rsidP="00F8293E">
            <w:pPr>
              <w:rPr>
                <w:rFonts w:asciiTheme="majorBidi" w:hAnsiTheme="majorBidi" w:cstheme="majorBidi"/>
              </w:rPr>
            </w:pPr>
            <w:r w:rsidRPr="00F0107C">
              <w:rPr>
                <w:rFonts w:asciiTheme="majorBidi" w:hAnsiTheme="majorBidi" w:cstheme="majorBidi"/>
              </w:rPr>
              <w:t xml:space="preserve">Interview Bella – </w:t>
            </w:r>
          </w:p>
          <w:p w14:paraId="3B8D2C57" w14:textId="77777777" w:rsidR="00F0107C" w:rsidRPr="00F0107C" w:rsidRDefault="00F0107C" w:rsidP="00F8293E">
            <w:pPr>
              <w:rPr>
                <w:rFonts w:asciiTheme="majorBidi" w:hAnsiTheme="majorBidi" w:cstheme="majorBidi"/>
              </w:rPr>
            </w:pPr>
            <w:r w:rsidRPr="00F0107C">
              <w:rPr>
                <w:rFonts w:asciiTheme="majorBidi" w:hAnsiTheme="majorBidi" w:cstheme="majorBidi"/>
              </w:rPr>
              <w:t xml:space="preserve">Gyrru i’r ysgol </w:t>
            </w:r>
          </w:p>
          <w:p w14:paraId="31EAC8AB" w14:textId="77777777" w:rsidR="00F0107C" w:rsidRPr="00F0107C" w:rsidRDefault="00F0107C" w:rsidP="00F8293E">
            <w:pPr>
              <w:rPr>
                <w:rFonts w:asciiTheme="majorBidi" w:hAnsiTheme="majorBidi" w:cstheme="majorBidi"/>
              </w:rPr>
            </w:pPr>
            <w:r w:rsidRPr="00F0107C">
              <w:rPr>
                <w:rFonts w:asciiTheme="majorBidi" w:hAnsiTheme="majorBidi" w:cstheme="majorBidi"/>
              </w:rPr>
              <w:t xml:space="preserve">Self tapes </w:t>
            </w:r>
          </w:p>
        </w:tc>
      </w:tr>
      <w:tr w:rsidR="00F0107C" w:rsidRPr="00F0107C" w14:paraId="26E54B6D" w14:textId="77777777" w:rsidTr="00F8293E">
        <w:tc>
          <w:tcPr>
            <w:tcW w:w="1271" w:type="dxa"/>
          </w:tcPr>
          <w:p w14:paraId="6AA5689E" w14:textId="77777777" w:rsidR="00F0107C" w:rsidRPr="00F0107C" w:rsidRDefault="00F0107C" w:rsidP="00F8293E">
            <w:pPr>
              <w:rPr>
                <w:rFonts w:asciiTheme="majorBidi" w:hAnsiTheme="majorBidi" w:cstheme="majorBidi"/>
              </w:rPr>
            </w:pPr>
            <w:r w:rsidRPr="00F0107C">
              <w:rPr>
                <w:rFonts w:asciiTheme="majorBidi" w:hAnsiTheme="majorBidi" w:cstheme="majorBidi"/>
              </w:rPr>
              <w:t>22/03/23</w:t>
            </w:r>
          </w:p>
        </w:tc>
        <w:tc>
          <w:tcPr>
            <w:tcW w:w="7745" w:type="dxa"/>
          </w:tcPr>
          <w:p w14:paraId="66AB6B2F" w14:textId="77777777" w:rsidR="00F0107C" w:rsidRPr="00F0107C" w:rsidRDefault="00F0107C" w:rsidP="00F8293E">
            <w:pPr>
              <w:rPr>
                <w:rFonts w:asciiTheme="majorBidi" w:hAnsiTheme="majorBidi" w:cstheme="majorBidi"/>
              </w:rPr>
            </w:pPr>
            <w:r w:rsidRPr="00F0107C">
              <w:rPr>
                <w:rFonts w:asciiTheme="majorBidi" w:hAnsiTheme="majorBidi" w:cstheme="majorBidi"/>
              </w:rPr>
              <w:t xml:space="preserve">Bella writing / doing homework typing on a computer </w:t>
            </w:r>
          </w:p>
          <w:p w14:paraId="593BD898" w14:textId="77777777" w:rsidR="00F0107C" w:rsidRPr="00F0107C" w:rsidRDefault="00F0107C" w:rsidP="00F8293E">
            <w:pPr>
              <w:rPr>
                <w:rFonts w:asciiTheme="majorBidi" w:hAnsiTheme="majorBidi" w:cstheme="majorBidi"/>
              </w:rPr>
            </w:pPr>
            <w:r w:rsidRPr="00F0107C">
              <w:rPr>
                <w:rFonts w:asciiTheme="majorBidi" w:hAnsiTheme="majorBidi" w:cstheme="majorBidi"/>
              </w:rPr>
              <w:t>Mam writing / doing homework typing on a computer</w:t>
            </w:r>
          </w:p>
          <w:p w14:paraId="67F115FC" w14:textId="77777777" w:rsidR="00F0107C" w:rsidRPr="00F0107C" w:rsidRDefault="00F0107C" w:rsidP="00F8293E">
            <w:pPr>
              <w:rPr>
                <w:rFonts w:asciiTheme="majorBidi" w:hAnsiTheme="majorBidi" w:cstheme="majorBidi"/>
              </w:rPr>
            </w:pPr>
            <w:r w:rsidRPr="00F0107C">
              <w:rPr>
                <w:rFonts w:asciiTheme="majorBidi" w:hAnsiTheme="majorBidi" w:cstheme="majorBidi"/>
              </w:rPr>
              <w:t xml:space="preserve">Mam explaining the things to recived from DSA for being dylexic and how they help </w:t>
            </w:r>
          </w:p>
        </w:tc>
      </w:tr>
      <w:tr w:rsidR="00F0107C" w:rsidRPr="00F0107C" w14:paraId="64C874BA" w14:textId="77777777" w:rsidTr="00F8293E">
        <w:tc>
          <w:tcPr>
            <w:tcW w:w="1271" w:type="dxa"/>
          </w:tcPr>
          <w:p w14:paraId="458B5722" w14:textId="77777777" w:rsidR="00F0107C" w:rsidRPr="00F0107C" w:rsidRDefault="00F0107C" w:rsidP="00F8293E">
            <w:pPr>
              <w:rPr>
                <w:rFonts w:asciiTheme="majorBidi" w:hAnsiTheme="majorBidi" w:cstheme="majorBidi"/>
              </w:rPr>
            </w:pPr>
            <w:r w:rsidRPr="00F0107C">
              <w:rPr>
                <w:rFonts w:asciiTheme="majorBidi" w:hAnsiTheme="majorBidi" w:cstheme="majorBidi"/>
              </w:rPr>
              <w:t>23/03/23</w:t>
            </w:r>
          </w:p>
        </w:tc>
        <w:tc>
          <w:tcPr>
            <w:tcW w:w="7745" w:type="dxa"/>
          </w:tcPr>
          <w:p w14:paraId="0D9A9895" w14:textId="77777777" w:rsidR="00F0107C" w:rsidRPr="00F0107C" w:rsidRDefault="00F0107C" w:rsidP="00F8293E">
            <w:pPr>
              <w:rPr>
                <w:rFonts w:asciiTheme="majorBidi" w:hAnsiTheme="majorBidi" w:cstheme="majorBidi"/>
              </w:rPr>
            </w:pPr>
            <w:r w:rsidRPr="00F0107C">
              <w:rPr>
                <w:rFonts w:asciiTheme="majorBidi" w:hAnsiTheme="majorBidi" w:cstheme="majorBidi"/>
              </w:rPr>
              <w:t xml:space="preserve">Ellie typing on a computer/ laptop </w:t>
            </w:r>
          </w:p>
          <w:p w14:paraId="7EDC4ED0" w14:textId="77777777" w:rsidR="00F0107C" w:rsidRPr="00F0107C" w:rsidRDefault="00F0107C" w:rsidP="00F8293E">
            <w:pPr>
              <w:rPr>
                <w:rFonts w:asciiTheme="majorBidi" w:hAnsiTheme="majorBidi" w:cstheme="majorBidi"/>
              </w:rPr>
            </w:pPr>
            <w:r w:rsidRPr="00F0107C">
              <w:rPr>
                <w:rFonts w:asciiTheme="majorBidi" w:hAnsiTheme="majorBidi" w:cstheme="majorBidi"/>
              </w:rPr>
              <w:t>Ellie playing the piano, uggly duckling song</w:t>
            </w:r>
          </w:p>
        </w:tc>
      </w:tr>
      <w:tr w:rsidR="00F0107C" w:rsidRPr="00F0107C" w14:paraId="486CCB0A" w14:textId="77777777" w:rsidTr="00F8293E">
        <w:tc>
          <w:tcPr>
            <w:tcW w:w="1271" w:type="dxa"/>
          </w:tcPr>
          <w:p w14:paraId="7932E473" w14:textId="77777777" w:rsidR="00F0107C" w:rsidRPr="00F0107C" w:rsidRDefault="00F0107C" w:rsidP="00F8293E">
            <w:pPr>
              <w:rPr>
                <w:rFonts w:asciiTheme="majorBidi" w:hAnsiTheme="majorBidi" w:cstheme="majorBidi"/>
              </w:rPr>
            </w:pPr>
            <w:r w:rsidRPr="00F0107C">
              <w:rPr>
                <w:rFonts w:asciiTheme="majorBidi" w:hAnsiTheme="majorBidi" w:cstheme="majorBidi"/>
              </w:rPr>
              <w:t>24/03/23</w:t>
            </w:r>
          </w:p>
        </w:tc>
        <w:tc>
          <w:tcPr>
            <w:tcW w:w="7745" w:type="dxa"/>
          </w:tcPr>
          <w:p w14:paraId="30730AA9" w14:textId="77777777" w:rsidR="00F0107C" w:rsidRPr="00F0107C" w:rsidRDefault="00F0107C" w:rsidP="00F8293E">
            <w:pPr>
              <w:rPr>
                <w:rFonts w:asciiTheme="majorBidi" w:hAnsiTheme="majorBidi" w:cstheme="majorBidi"/>
              </w:rPr>
            </w:pPr>
            <w:r w:rsidRPr="00F0107C">
              <w:rPr>
                <w:rFonts w:asciiTheme="majorBidi" w:hAnsiTheme="majorBidi" w:cstheme="majorBidi"/>
              </w:rPr>
              <w:t xml:space="preserve">Mam, Bella a Ellie cooking / eating food </w:t>
            </w:r>
          </w:p>
        </w:tc>
      </w:tr>
      <w:tr w:rsidR="00F0107C" w:rsidRPr="00F0107C" w14:paraId="27F69C6B" w14:textId="77777777" w:rsidTr="00F8293E">
        <w:tc>
          <w:tcPr>
            <w:tcW w:w="1271" w:type="dxa"/>
          </w:tcPr>
          <w:p w14:paraId="10B609B7" w14:textId="77777777" w:rsidR="00F0107C" w:rsidRPr="00F0107C" w:rsidRDefault="00F0107C" w:rsidP="00F8293E">
            <w:pPr>
              <w:rPr>
                <w:rFonts w:asciiTheme="majorBidi" w:hAnsiTheme="majorBidi" w:cstheme="majorBidi"/>
              </w:rPr>
            </w:pPr>
            <w:r w:rsidRPr="00F0107C">
              <w:rPr>
                <w:rFonts w:asciiTheme="majorBidi" w:hAnsiTheme="majorBidi" w:cstheme="majorBidi"/>
              </w:rPr>
              <w:t>25/03/23</w:t>
            </w:r>
          </w:p>
        </w:tc>
        <w:tc>
          <w:tcPr>
            <w:tcW w:w="7745" w:type="dxa"/>
          </w:tcPr>
          <w:p w14:paraId="329F651B" w14:textId="77777777" w:rsidR="00F0107C" w:rsidRPr="00F0107C" w:rsidRDefault="00F0107C" w:rsidP="00F8293E">
            <w:pPr>
              <w:rPr>
                <w:rFonts w:asciiTheme="majorBidi" w:hAnsiTheme="majorBidi" w:cstheme="majorBidi"/>
              </w:rPr>
            </w:pPr>
          </w:p>
        </w:tc>
      </w:tr>
      <w:tr w:rsidR="00F0107C" w:rsidRPr="00F0107C" w14:paraId="2D62DDA3" w14:textId="77777777" w:rsidTr="00F8293E">
        <w:tc>
          <w:tcPr>
            <w:tcW w:w="1271" w:type="dxa"/>
          </w:tcPr>
          <w:p w14:paraId="3ADB8605" w14:textId="77777777" w:rsidR="00F0107C" w:rsidRPr="00F0107C" w:rsidRDefault="00F0107C" w:rsidP="00F8293E">
            <w:pPr>
              <w:rPr>
                <w:rFonts w:asciiTheme="majorBidi" w:hAnsiTheme="majorBidi" w:cstheme="majorBidi"/>
              </w:rPr>
            </w:pPr>
            <w:r w:rsidRPr="00F0107C">
              <w:rPr>
                <w:rFonts w:asciiTheme="majorBidi" w:hAnsiTheme="majorBidi" w:cstheme="majorBidi"/>
              </w:rPr>
              <w:t>26/03/23</w:t>
            </w:r>
          </w:p>
        </w:tc>
        <w:tc>
          <w:tcPr>
            <w:tcW w:w="7745" w:type="dxa"/>
          </w:tcPr>
          <w:p w14:paraId="12B13CCB" w14:textId="77777777" w:rsidR="00F0107C" w:rsidRPr="00F0107C" w:rsidRDefault="00F0107C" w:rsidP="00F8293E">
            <w:pPr>
              <w:rPr>
                <w:rFonts w:asciiTheme="majorBidi" w:hAnsiTheme="majorBidi" w:cstheme="majorBidi"/>
              </w:rPr>
            </w:pPr>
            <w:r w:rsidRPr="00F0107C">
              <w:rPr>
                <w:rFonts w:asciiTheme="majorBidi" w:hAnsiTheme="majorBidi" w:cstheme="majorBidi"/>
              </w:rPr>
              <w:t xml:space="preserve">Getting ready for work </w:t>
            </w:r>
          </w:p>
          <w:p w14:paraId="3475FC75" w14:textId="77777777" w:rsidR="00F0107C" w:rsidRPr="00F0107C" w:rsidRDefault="00F0107C" w:rsidP="00F8293E">
            <w:pPr>
              <w:rPr>
                <w:rFonts w:asciiTheme="majorBidi" w:hAnsiTheme="majorBidi" w:cstheme="majorBidi"/>
              </w:rPr>
            </w:pPr>
            <w:r w:rsidRPr="00F0107C">
              <w:rPr>
                <w:rFonts w:asciiTheme="majorBidi" w:hAnsiTheme="majorBidi" w:cstheme="majorBidi"/>
              </w:rPr>
              <w:t xml:space="preserve">Self tapes of me talking about life at work (tape over logo) </w:t>
            </w:r>
          </w:p>
        </w:tc>
      </w:tr>
      <w:tr w:rsidR="00F0107C" w:rsidRPr="00F0107C" w14:paraId="365EC61A" w14:textId="77777777" w:rsidTr="00F8293E">
        <w:tc>
          <w:tcPr>
            <w:tcW w:w="1271" w:type="dxa"/>
          </w:tcPr>
          <w:p w14:paraId="44DD747B" w14:textId="77777777" w:rsidR="00F0107C" w:rsidRPr="00F0107C" w:rsidRDefault="00F0107C" w:rsidP="00F8293E">
            <w:pPr>
              <w:rPr>
                <w:rFonts w:asciiTheme="majorBidi" w:hAnsiTheme="majorBidi" w:cstheme="majorBidi"/>
              </w:rPr>
            </w:pPr>
            <w:r w:rsidRPr="00F0107C">
              <w:rPr>
                <w:rFonts w:asciiTheme="majorBidi" w:hAnsiTheme="majorBidi" w:cstheme="majorBidi"/>
              </w:rPr>
              <w:t>27/03/23</w:t>
            </w:r>
          </w:p>
        </w:tc>
        <w:tc>
          <w:tcPr>
            <w:tcW w:w="7745" w:type="dxa"/>
          </w:tcPr>
          <w:p w14:paraId="7ECA6A59" w14:textId="77777777" w:rsidR="00F0107C" w:rsidRPr="00F0107C" w:rsidRDefault="00F0107C" w:rsidP="00F8293E">
            <w:pPr>
              <w:rPr>
                <w:rFonts w:asciiTheme="majorBidi" w:hAnsiTheme="majorBidi" w:cstheme="majorBidi"/>
              </w:rPr>
            </w:pPr>
          </w:p>
        </w:tc>
      </w:tr>
      <w:tr w:rsidR="00F0107C" w:rsidRPr="00F0107C" w14:paraId="270ED64A" w14:textId="77777777" w:rsidTr="00F8293E">
        <w:tc>
          <w:tcPr>
            <w:tcW w:w="1271" w:type="dxa"/>
          </w:tcPr>
          <w:p w14:paraId="6CE2B154" w14:textId="77777777" w:rsidR="00F0107C" w:rsidRPr="00F0107C" w:rsidRDefault="00F0107C" w:rsidP="00F8293E">
            <w:pPr>
              <w:rPr>
                <w:rFonts w:asciiTheme="majorBidi" w:hAnsiTheme="majorBidi" w:cstheme="majorBidi"/>
              </w:rPr>
            </w:pPr>
            <w:r w:rsidRPr="00F0107C">
              <w:rPr>
                <w:rFonts w:asciiTheme="majorBidi" w:hAnsiTheme="majorBidi" w:cstheme="majorBidi"/>
              </w:rPr>
              <w:t>28/03/23</w:t>
            </w:r>
          </w:p>
        </w:tc>
        <w:tc>
          <w:tcPr>
            <w:tcW w:w="7745" w:type="dxa"/>
          </w:tcPr>
          <w:p w14:paraId="4FB9D435" w14:textId="77777777" w:rsidR="00F0107C" w:rsidRPr="00F0107C" w:rsidRDefault="00F0107C" w:rsidP="00F8293E">
            <w:pPr>
              <w:rPr>
                <w:rFonts w:asciiTheme="majorBidi" w:hAnsiTheme="majorBidi" w:cstheme="majorBidi"/>
              </w:rPr>
            </w:pPr>
          </w:p>
        </w:tc>
      </w:tr>
      <w:tr w:rsidR="00F0107C" w:rsidRPr="00F0107C" w14:paraId="38A81A9C" w14:textId="77777777" w:rsidTr="00F8293E">
        <w:tc>
          <w:tcPr>
            <w:tcW w:w="1271" w:type="dxa"/>
          </w:tcPr>
          <w:p w14:paraId="7F3F90F9" w14:textId="77777777" w:rsidR="00F0107C" w:rsidRPr="00F0107C" w:rsidRDefault="00F0107C" w:rsidP="00F8293E">
            <w:pPr>
              <w:rPr>
                <w:rFonts w:asciiTheme="majorBidi" w:hAnsiTheme="majorBidi" w:cstheme="majorBidi"/>
              </w:rPr>
            </w:pPr>
            <w:r w:rsidRPr="00F0107C">
              <w:rPr>
                <w:rFonts w:asciiTheme="majorBidi" w:hAnsiTheme="majorBidi" w:cstheme="majorBidi"/>
              </w:rPr>
              <w:t>No date yet</w:t>
            </w:r>
          </w:p>
        </w:tc>
        <w:tc>
          <w:tcPr>
            <w:tcW w:w="7745" w:type="dxa"/>
          </w:tcPr>
          <w:p w14:paraId="44A99439" w14:textId="77777777" w:rsidR="00F0107C" w:rsidRPr="00F0107C" w:rsidRDefault="00F0107C" w:rsidP="00F8293E">
            <w:pPr>
              <w:rPr>
                <w:rFonts w:asciiTheme="majorBidi" w:hAnsiTheme="majorBidi" w:cstheme="majorBidi"/>
              </w:rPr>
            </w:pPr>
            <w:r w:rsidRPr="00F0107C">
              <w:rPr>
                <w:rFonts w:asciiTheme="majorBidi" w:hAnsiTheme="majorBidi" w:cstheme="majorBidi"/>
              </w:rPr>
              <w:t>Michou?</w:t>
            </w:r>
          </w:p>
        </w:tc>
      </w:tr>
    </w:tbl>
    <w:p w14:paraId="3031D688" w14:textId="77777777" w:rsidR="00F0107C" w:rsidRDefault="00F0107C" w:rsidP="00F0107C">
      <w:pPr>
        <w:rPr>
          <w:rFonts w:asciiTheme="majorBidi" w:hAnsiTheme="majorBidi" w:cstheme="majorBidi"/>
          <w:b/>
          <w:bCs/>
          <w:sz w:val="36"/>
          <w:szCs w:val="36"/>
        </w:rPr>
      </w:pPr>
    </w:p>
    <w:p w14:paraId="2E915403" w14:textId="77777777" w:rsidR="00F0107C" w:rsidRDefault="00F0107C" w:rsidP="00F0107C">
      <w:pPr>
        <w:rPr>
          <w:rFonts w:asciiTheme="majorBidi" w:hAnsiTheme="majorBidi" w:cstheme="majorBidi"/>
          <w:b/>
          <w:bCs/>
          <w:sz w:val="36"/>
          <w:szCs w:val="36"/>
        </w:rPr>
      </w:pPr>
    </w:p>
    <w:p w14:paraId="6D3E7C39" w14:textId="77777777" w:rsidR="00F0107C" w:rsidRDefault="00F0107C" w:rsidP="00F0107C">
      <w:pPr>
        <w:rPr>
          <w:rFonts w:asciiTheme="majorBidi" w:hAnsiTheme="majorBidi" w:cstheme="majorBidi"/>
          <w:b/>
          <w:bCs/>
          <w:sz w:val="36"/>
          <w:szCs w:val="36"/>
        </w:rPr>
      </w:pPr>
    </w:p>
    <w:p w14:paraId="0D6F69EB" w14:textId="77777777" w:rsidR="003A2A08" w:rsidRDefault="003A2A08" w:rsidP="00F0107C">
      <w:pPr>
        <w:rPr>
          <w:rFonts w:asciiTheme="majorBidi" w:hAnsiTheme="majorBidi" w:cstheme="majorBidi"/>
          <w:b/>
          <w:bCs/>
          <w:sz w:val="36"/>
          <w:szCs w:val="36"/>
        </w:rPr>
      </w:pPr>
    </w:p>
    <w:p w14:paraId="5ECC55C7" w14:textId="77777777" w:rsidR="00B957B7" w:rsidRDefault="00B957B7" w:rsidP="00F0107C">
      <w:pPr>
        <w:rPr>
          <w:rFonts w:asciiTheme="majorBidi" w:hAnsiTheme="majorBidi" w:cstheme="majorBidi"/>
          <w:b/>
          <w:bCs/>
          <w:sz w:val="36"/>
          <w:szCs w:val="36"/>
        </w:rPr>
      </w:pPr>
    </w:p>
    <w:p w14:paraId="79814993" w14:textId="596A51AE" w:rsidR="001E27F8" w:rsidRPr="00F0107C" w:rsidRDefault="00F0107C" w:rsidP="00F0107C">
      <w:pPr>
        <w:rPr>
          <w:rFonts w:asciiTheme="majorBidi" w:hAnsiTheme="majorBidi" w:cstheme="majorBidi"/>
          <w:b/>
          <w:bCs/>
          <w:sz w:val="40"/>
          <w:szCs w:val="40"/>
        </w:rPr>
      </w:pPr>
      <w:r w:rsidRPr="00F0107C">
        <w:rPr>
          <w:rFonts w:asciiTheme="majorBidi" w:hAnsiTheme="majorBidi" w:cstheme="majorBidi"/>
          <w:b/>
          <w:bCs/>
          <w:sz w:val="36"/>
          <w:szCs w:val="36"/>
        </w:rPr>
        <w:lastRenderedPageBreak/>
        <w:t>Bwrdd Stori:</w:t>
      </w:r>
    </w:p>
    <w:p w14:paraId="0EF05465" w14:textId="69A27453" w:rsidR="001E27F8" w:rsidRDefault="00F0107C" w:rsidP="00F0107C">
      <w:pPr>
        <w:rPr>
          <w:rFonts w:asciiTheme="majorBidi" w:hAnsiTheme="majorBidi" w:cstheme="majorBidi"/>
          <w:sz w:val="36"/>
          <w:szCs w:val="36"/>
          <w:u w:val="single"/>
        </w:rPr>
      </w:pPr>
      <w:r>
        <w:rPr>
          <w:noProof/>
        </w:rPr>
        <w:drawing>
          <wp:inline distT="0" distB="0" distL="0" distR="0" wp14:anchorId="230CBCD6" wp14:editId="3AB52B5E">
            <wp:extent cx="4796697" cy="2710831"/>
            <wp:effectExtent l="0" t="0" r="4445"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23339" cy="2725888"/>
                    </a:xfrm>
                    <a:prstGeom prst="rect">
                      <a:avLst/>
                    </a:prstGeom>
                    <a:noFill/>
                    <a:ln>
                      <a:noFill/>
                    </a:ln>
                  </pic:spPr>
                </pic:pic>
              </a:graphicData>
            </a:graphic>
          </wp:inline>
        </w:drawing>
      </w:r>
    </w:p>
    <w:p w14:paraId="6A005CEC" w14:textId="4AAA35BC" w:rsidR="001E27F8" w:rsidRDefault="00F0107C" w:rsidP="001E27F8">
      <w:pPr>
        <w:rPr>
          <w:rFonts w:asciiTheme="majorBidi" w:hAnsiTheme="majorBidi" w:cstheme="majorBidi"/>
          <w:sz w:val="36"/>
          <w:szCs w:val="36"/>
          <w:u w:val="single"/>
        </w:rPr>
      </w:pPr>
      <w:r>
        <w:rPr>
          <w:noProof/>
        </w:rPr>
        <w:drawing>
          <wp:inline distT="0" distB="0" distL="0" distR="0" wp14:anchorId="7EDC4D94" wp14:editId="64991043">
            <wp:extent cx="4796697" cy="2710831"/>
            <wp:effectExtent l="0" t="0" r="4445" b="0"/>
            <wp:docPr id="1927685082" name="Picture 192768508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23339" cy="2725888"/>
                    </a:xfrm>
                    <a:prstGeom prst="rect">
                      <a:avLst/>
                    </a:prstGeom>
                    <a:noFill/>
                    <a:ln>
                      <a:noFill/>
                    </a:ln>
                  </pic:spPr>
                </pic:pic>
              </a:graphicData>
            </a:graphic>
          </wp:inline>
        </w:drawing>
      </w:r>
    </w:p>
    <w:p w14:paraId="73C9237C" w14:textId="77777777" w:rsidR="00B957B7" w:rsidRDefault="00F0107C" w:rsidP="00B957B7">
      <w:pPr>
        <w:rPr>
          <w:rFonts w:asciiTheme="majorBidi" w:hAnsiTheme="majorBidi" w:cstheme="majorBidi"/>
          <w:sz w:val="36"/>
          <w:szCs w:val="36"/>
          <w:u w:val="single"/>
        </w:rPr>
      </w:pPr>
      <w:r>
        <w:rPr>
          <w:noProof/>
        </w:rPr>
        <w:drawing>
          <wp:inline distT="0" distB="0" distL="0" distR="0" wp14:anchorId="38C6EC15" wp14:editId="425BB51A">
            <wp:extent cx="4796697" cy="2710831"/>
            <wp:effectExtent l="0" t="0" r="4445" b="0"/>
            <wp:docPr id="382163202" name="Picture 38216320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23339" cy="2725888"/>
                    </a:xfrm>
                    <a:prstGeom prst="rect">
                      <a:avLst/>
                    </a:prstGeom>
                    <a:noFill/>
                    <a:ln>
                      <a:noFill/>
                    </a:ln>
                  </pic:spPr>
                </pic:pic>
              </a:graphicData>
            </a:graphic>
          </wp:inline>
        </w:drawing>
      </w:r>
    </w:p>
    <w:p w14:paraId="73F8D487" w14:textId="51901AC4" w:rsidR="00B957B7" w:rsidRPr="00B957B7" w:rsidRDefault="00B957B7" w:rsidP="00B957B7">
      <w:pPr>
        <w:rPr>
          <w:rFonts w:asciiTheme="majorBidi" w:hAnsiTheme="majorBidi" w:cstheme="majorBidi"/>
          <w:sz w:val="36"/>
          <w:szCs w:val="36"/>
          <w:u w:val="single"/>
        </w:rPr>
      </w:pPr>
      <w:r>
        <w:rPr>
          <w:rFonts w:asciiTheme="majorBidi" w:hAnsiTheme="majorBidi" w:cstheme="majorBidi"/>
          <w:b/>
          <w:bCs/>
          <w:sz w:val="36"/>
          <w:szCs w:val="36"/>
        </w:rPr>
        <w:lastRenderedPageBreak/>
        <w:t>Fideos a LLuniau</w:t>
      </w:r>
      <w:r w:rsidRPr="00F0107C">
        <w:rPr>
          <w:rFonts w:asciiTheme="majorBidi" w:hAnsiTheme="majorBidi" w:cstheme="majorBidi"/>
          <w:b/>
          <w:bCs/>
          <w:sz w:val="36"/>
          <w:szCs w:val="36"/>
        </w:rPr>
        <w:t>:</w:t>
      </w:r>
    </w:p>
    <w:p w14:paraId="3637FD79" w14:textId="720CE6A2" w:rsidR="001E27F8" w:rsidRDefault="001E27F8" w:rsidP="001E27F8">
      <w:pPr>
        <w:rPr>
          <w:rFonts w:asciiTheme="majorBidi" w:hAnsiTheme="majorBidi" w:cstheme="majorBidi"/>
          <w:sz w:val="36"/>
          <w:szCs w:val="36"/>
          <w:u w:val="single"/>
        </w:rPr>
      </w:pPr>
    </w:p>
    <w:p w14:paraId="513B6614" w14:textId="017534EB" w:rsidR="00745146" w:rsidRDefault="00745146" w:rsidP="00745146">
      <w:pPr>
        <w:rPr>
          <w:rFonts w:asciiTheme="majorBidi" w:hAnsiTheme="majorBidi" w:cstheme="majorBidi"/>
          <w:sz w:val="24"/>
          <w:szCs w:val="24"/>
        </w:rPr>
      </w:pPr>
      <w:r>
        <w:rPr>
          <w:rFonts w:asciiTheme="majorBidi" w:hAnsiTheme="majorBidi" w:cstheme="majorBidi"/>
          <w:sz w:val="24"/>
          <w:szCs w:val="24"/>
        </w:rPr>
        <w:t>F</w:t>
      </w:r>
      <w:r w:rsidRPr="00745146">
        <w:rPr>
          <w:rFonts w:asciiTheme="majorBidi" w:hAnsiTheme="majorBidi" w:cstheme="majorBidi"/>
          <w:sz w:val="24"/>
          <w:szCs w:val="24"/>
        </w:rPr>
        <w:t xml:space="preserve">ideo </w:t>
      </w:r>
      <w:r>
        <w:rPr>
          <w:rFonts w:asciiTheme="majorBidi" w:hAnsiTheme="majorBidi" w:cstheme="majorBidi"/>
          <w:sz w:val="24"/>
          <w:szCs w:val="24"/>
        </w:rPr>
        <w:t>G</w:t>
      </w:r>
      <w:r w:rsidRPr="00745146">
        <w:rPr>
          <w:rFonts w:asciiTheme="majorBidi" w:hAnsiTheme="majorBidi" w:cstheme="majorBidi"/>
          <w:sz w:val="24"/>
          <w:szCs w:val="24"/>
        </w:rPr>
        <w:t>wreiddiol</w:t>
      </w:r>
      <w:r>
        <w:rPr>
          <w:rFonts w:asciiTheme="majorBidi" w:hAnsiTheme="majorBidi" w:cstheme="majorBidi"/>
          <w:sz w:val="24"/>
          <w:szCs w:val="24"/>
        </w:rPr>
        <w:t xml:space="preserve"> – (</w:t>
      </w:r>
      <w:hyperlink r:id="rId15" w:history="1">
        <w:r w:rsidRPr="00F40EFD">
          <w:rPr>
            <w:rStyle w:val="Hyperlink"/>
            <w:rFonts w:asciiTheme="majorBidi" w:hAnsiTheme="majorBidi" w:cstheme="majorBidi"/>
            <w:sz w:val="24"/>
            <w:szCs w:val="24"/>
          </w:rPr>
          <w:t>https://www.youtube.com/shorts/9nxO7bRbcTc</w:t>
        </w:r>
      </w:hyperlink>
      <w:r>
        <w:rPr>
          <w:rFonts w:asciiTheme="majorBidi" w:hAnsiTheme="majorBidi" w:cstheme="majorBidi"/>
          <w:sz w:val="24"/>
          <w:szCs w:val="24"/>
        </w:rPr>
        <w:t>)</w:t>
      </w:r>
    </w:p>
    <w:p w14:paraId="655307E7" w14:textId="0E08AA58" w:rsidR="00875160" w:rsidRPr="003C611E" w:rsidRDefault="00745146" w:rsidP="003C611E">
      <w:pPr>
        <w:pStyle w:val="ListParagraph"/>
        <w:numPr>
          <w:ilvl w:val="0"/>
          <w:numId w:val="5"/>
        </w:numPr>
        <w:rPr>
          <w:rFonts w:asciiTheme="majorBidi" w:hAnsiTheme="majorBidi" w:cstheme="majorBidi"/>
          <w:sz w:val="24"/>
          <w:szCs w:val="24"/>
        </w:rPr>
      </w:pPr>
      <w:r w:rsidRPr="003C611E">
        <w:rPr>
          <w:rFonts w:asciiTheme="majorBidi" w:hAnsiTheme="majorBidi" w:cstheme="majorBidi"/>
          <w:sz w:val="24"/>
          <w:szCs w:val="24"/>
        </w:rPr>
        <w:t>Gwelais y fideo yma, ac fe wnaeth fy ysbrydoli i greu'r darn cyfan o'i gwmpas, Y gân yn y cefndir yw 'You And Me Song' gan The Wannadies.</w:t>
      </w:r>
      <w:r w:rsidR="00875160" w:rsidRPr="003C611E">
        <w:rPr>
          <w:rFonts w:asciiTheme="majorBidi" w:hAnsiTheme="majorBidi" w:cstheme="majorBidi"/>
          <w:sz w:val="24"/>
          <w:szCs w:val="24"/>
        </w:rPr>
        <w:t xml:space="preserve"> Mae'r geiriau yn y can yn bwysig iawn i mi</w:t>
      </w:r>
      <w:r w:rsidR="003C611E" w:rsidRPr="003C611E">
        <w:rPr>
          <w:rFonts w:asciiTheme="majorBidi" w:hAnsiTheme="majorBidi" w:cstheme="majorBidi"/>
          <w:sz w:val="24"/>
          <w:szCs w:val="24"/>
        </w:rPr>
        <w:t>. Mae fi a fy mam a chwaer yn cannu'r can yn y car, ac mae'r geiriau yn meddwl llawer oherwydd bod o'n dweud fod ni'n mynd i fod yna am ei'n gilydd am byth, dynna sut rydyn ni'n gweld y can.</w:t>
      </w:r>
    </w:p>
    <w:p w14:paraId="55B8511A" w14:textId="77777777" w:rsidR="003C611E" w:rsidRDefault="003C611E" w:rsidP="003C611E">
      <w:pPr>
        <w:pStyle w:val="ListParagraph"/>
        <w:rPr>
          <w:rFonts w:asciiTheme="majorBidi" w:hAnsiTheme="majorBidi" w:cstheme="majorBidi"/>
          <w:sz w:val="24"/>
          <w:szCs w:val="24"/>
        </w:rPr>
      </w:pPr>
    </w:p>
    <w:p w14:paraId="49AC3478" w14:textId="77777777" w:rsidR="00875160" w:rsidRDefault="00875160" w:rsidP="00875160">
      <w:pPr>
        <w:pStyle w:val="ListParagraph"/>
        <w:rPr>
          <w:rFonts w:asciiTheme="majorBidi" w:hAnsiTheme="majorBidi" w:cstheme="majorBidi"/>
          <w:sz w:val="24"/>
          <w:szCs w:val="24"/>
        </w:rPr>
      </w:pPr>
      <w:r>
        <w:rPr>
          <w:rFonts w:asciiTheme="majorBidi" w:hAnsiTheme="majorBidi" w:cstheme="majorBidi"/>
          <w:sz w:val="24"/>
          <w:szCs w:val="24"/>
        </w:rPr>
        <w:t>“</w:t>
      </w:r>
      <w:r w:rsidRPr="00875160">
        <w:rPr>
          <w:rFonts w:asciiTheme="majorBidi" w:hAnsiTheme="majorBidi" w:cstheme="majorBidi"/>
          <w:sz w:val="24"/>
          <w:szCs w:val="24"/>
        </w:rPr>
        <w:t>And it's always</w:t>
      </w:r>
    </w:p>
    <w:p w14:paraId="1944F187" w14:textId="77777777" w:rsidR="00875160" w:rsidRPr="00875160" w:rsidRDefault="00875160" w:rsidP="00875160">
      <w:pPr>
        <w:pStyle w:val="ListParagraph"/>
        <w:rPr>
          <w:rFonts w:asciiTheme="majorBidi" w:hAnsiTheme="majorBidi" w:cstheme="majorBidi"/>
          <w:sz w:val="24"/>
          <w:szCs w:val="24"/>
        </w:rPr>
      </w:pPr>
    </w:p>
    <w:p w14:paraId="6E65B10A" w14:textId="77777777" w:rsidR="00875160" w:rsidRPr="00875160" w:rsidRDefault="00875160" w:rsidP="00875160">
      <w:pPr>
        <w:pStyle w:val="ListParagraph"/>
        <w:rPr>
          <w:rFonts w:asciiTheme="majorBidi" w:hAnsiTheme="majorBidi" w:cstheme="majorBidi"/>
          <w:sz w:val="24"/>
          <w:szCs w:val="24"/>
        </w:rPr>
      </w:pPr>
      <w:r w:rsidRPr="00875160">
        <w:rPr>
          <w:rFonts w:asciiTheme="majorBidi" w:hAnsiTheme="majorBidi" w:cstheme="majorBidi"/>
          <w:sz w:val="24"/>
          <w:szCs w:val="24"/>
        </w:rPr>
        <w:t>You and me - always - and forever</w:t>
      </w:r>
    </w:p>
    <w:p w14:paraId="4E45B77B" w14:textId="77777777" w:rsidR="00875160" w:rsidRPr="00875160" w:rsidRDefault="00875160" w:rsidP="00875160">
      <w:pPr>
        <w:pStyle w:val="ListParagraph"/>
        <w:rPr>
          <w:rFonts w:asciiTheme="majorBidi" w:hAnsiTheme="majorBidi" w:cstheme="majorBidi"/>
          <w:sz w:val="24"/>
          <w:szCs w:val="24"/>
        </w:rPr>
      </w:pPr>
      <w:r w:rsidRPr="00875160">
        <w:rPr>
          <w:rFonts w:asciiTheme="majorBidi" w:hAnsiTheme="majorBidi" w:cstheme="majorBidi"/>
          <w:sz w:val="24"/>
          <w:szCs w:val="24"/>
        </w:rPr>
        <w:t>You and me - always - and forever</w:t>
      </w:r>
    </w:p>
    <w:p w14:paraId="6696022F" w14:textId="77777777" w:rsidR="00875160" w:rsidRDefault="00875160" w:rsidP="00875160">
      <w:pPr>
        <w:pStyle w:val="ListParagraph"/>
        <w:rPr>
          <w:rFonts w:asciiTheme="majorBidi" w:hAnsiTheme="majorBidi" w:cstheme="majorBidi"/>
          <w:sz w:val="24"/>
          <w:szCs w:val="24"/>
        </w:rPr>
      </w:pPr>
    </w:p>
    <w:p w14:paraId="639CC46B" w14:textId="04F282F1" w:rsidR="00875160" w:rsidRPr="00875160" w:rsidRDefault="00875160" w:rsidP="00875160">
      <w:pPr>
        <w:pStyle w:val="ListParagraph"/>
        <w:rPr>
          <w:rFonts w:asciiTheme="majorBidi" w:hAnsiTheme="majorBidi" w:cstheme="majorBidi"/>
          <w:sz w:val="24"/>
          <w:szCs w:val="24"/>
        </w:rPr>
      </w:pPr>
      <w:r w:rsidRPr="00875160">
        <w:rPr>
          <w:rFonts w:asciiTheme="majorBidi" w:hAnsiTheme="majorBidi" w:cstheme="majorBidi"/>
          <w:sz w:val="24"/>
          <w:szCs w:val="24"/>
        </w:rPr>
        <w:t>ba ba ba ba ba</w:t>
      </w:r>
    </w:p>
    <w:p w14:paraId="308B9146" w14:textId="77777777" w:rsidR="00875160" w:rsidRDefault="00875160" w:rsidP="00875160">
      <w:pPr>
        <w:pStyle w:val="ListParagraph"/>
        <w:rPr>
          <w:rFonts w:asciiTheme="majorBidi" w:hAnsiTheme="majorBidi" w:cstheme="majorBidi"/>
          <w:sz w:val="24"/>
          <w:szCs w:val="24"/>
        </w:rPr>
      </w:pPr>
    </w:p>
    <w:p w14:paraId="10283BCE" w14:textId="23DEAC7A" w:rsidR="00875160" w:rsidRPr="00875160" w:rsidRDefault="00875160" w:rsidP="00875160">
      <w:pPr>
        <w:pStyle w:val="ListParagraph"/>
        <w:rPr>
          <w:rFonts w:asciiTheme="majorBidi" w:hAnsiTheme="majorBidi" w:cstheme="majorBidi"/>
          <w:sz w:val="24"/>
          <w:szCs w:val="24"/>
        </w:rPr>
      </w:pPr>
      <w:r w:rsidRPr="00875160">
        <w:rPr>
          <w:rFonts w:asciiTheme="majorBidi" w:hAnsiTheme="majorBidi" w:cstheme="majorBidi"/>
          <w:sz w:val="24"/>
          <w:szCs w:val="24"/>
        </w:rPr>
        <w:t>It was always</w:t>
      </w:r>
    </w:p>
    <w:p w14:paraId="35A1A37F" w14:textId="2AA0E95F" w:rsidR="001E27F8" w:rsidRDefault="00875160" w:rsidP="003C611E">
      <w:pPr>
        <w:pStyle w:val="ListParagraph"/>
        <w:rPr>
          <w:rFonts w:asciiTheme="majorBidi" w:hAnsiTheme="majorBidi" w:cstheme="majorBidi"/>
          <w:sz w:val="24"/>
          <w:szCs w:val="24"/>
        </w:rPr>
      </w:pPr>
      <w:r w:rsidRPr="00875160">
        <w:rPr>
          <w:rFonts w:asciiTheme="majorBidi" w:hAnsiTheme="majorBidi" w:cstheme="majorBidi"/>
          <w:sz w:val="24"/>
          <w:szCs w:val="24"/>
        </w:rPr>
        <w:t>You and me always</w:t>
      </w:r>
      <w:r>
        <w:rPr>
          <w:rFonts w:asciiTheme="majorBidi" w:hAnsiTheme="majorBidi" w:cstheme="majorBidi"/>
          <w:sz w:val="24"/>
          <w:szCs w:val="24"/>
        </w:rPr>
        <w:t>”</w:t>
      </w:r>
    </w:p>
    <w:p w14:paraId="006F2861" w14:textId="77777777" w:rsidR="003C611E" w:rsidRDefault="003C611E" w:rsidP="003C611E">
      <w:pPr>
        <w:pStyle w:val="ListParagraph"/>
        <w:rPr>
          <w:rFonts w:asciiTheme="majorBidi" w:hAnsiTheme="majorBidi" w:cstheme="majorBidi"/>
          <w:sz w:val="24"/>
          <w:szCs w:val="24"/>
        </w:rPr>
      </w:pPr>
    </w:p>
    <w:p w14:paraId="74DB4DB7" w14:textId="237E1DF9" w:rsidR="006976D2" w:rsidRPr="003C611E" w:rsidRDefault="006976D2" w:rsidP="003C611E">
      <w:pPr>
        <w:pStyle w:val="ListParagraph"/>
        <w:rPr>
          <w:rFonts w:asciiTheme="majorBidi" w:hAnsiTheme="majorBidi" w:cstheme="majorBidi"/>
          <w:sz w:val="24"/>
          <w:szCs w:val="24"/>
        </w:rPr>
      </w:pPr>
    </w:p>
    <w:p w14:paraId="3B622F0D" w14:textId="5F346E70" w:rsidR="001E27F8" w:rsidRDefault="003C611E" w:rsidP="001E27F8">
      <w:pPr>
        <w:rPr>
          <w:rFonts w:asciiTheme="majorBidi" w:hAnsiTheme="majorBidi" w:cstheme="majorBidi"/>
          <w:sz w:val="24"/>
          <w:szCs w:val="24"/>
        </w:rPr>
      </w:pPr>
      <w:r>
        <w:rPr>
          <w:rFonts w:asciiTheme="majorBidi" w:hAnsiTheme="majorBidi" w:cstheme="majorBidi"/>
          <w:sz w:val="24"/>
          <w:szCs w:val="24"/>
        </w:rPr>
        <w:t>Y Car – (</w:t>
      </w:r>
      <w:hyperlink r:id="rId16" w:history="1">
        <w:r w:rsidR="009B648C" w:rsidRPr="00E74405">
          <w:rPr>
            <w:rStyle w:val="Hyperlink"/>
            <w:rFonts w:asciiTheme="majorBidi" w:hAnsiTheme="majorBidi" w:cstheme="majorBidi"/>
            <w:sz w:val="24"/>
            <w:szCs w:val="24"/>
          </w:rPr>
          <w:t>https://youtu.be/GnpID0AYD5E</w:t>
        </w:r>
      </w:hyperlink>
      <w:r>
        <w:rPr>
          <w:rFonts w:asciiTheme="majorBidi" w:hAnsiTheme="majorBidi" w:cstheme="majorBidi"/>
          <w:sz w:val="24"/>
          <w:szCs w:val="24"/>
        </w:rPr>
        <w:t>)</w:t>
      </w:r>
      <w:r w:rsidR="009B648C">
        <w:rPr>
          <w:rFonts w:asciiTheme="majorBidi" w:hAnsiTheme="majorBidi" w:cstheme="majorBidi"/>
          <w:sz w:val="24"/>
          <w:szCs w:val="24"/>
        </w:rPr>
        <w:t xml:space="preserve"> </w:t>
      </w:r>
    </w:p>
    <w:p w14:paraId="64B5C9C2" w14:textId="36402589" w:rsidR="003C611E" w:rsidRDefault="006976D2" w:rsidP="006976D2">
      <w:pPr>
        <w:pStyle w:val="ListParagraph"/>
        <w:numPr>
          <w:ilvl w:val="0"/>
          <w:numId w:val="5"/>
        </w:numPr>
        <w:rPr>
          <w:rFonts w:asciiTheme="majorBidi" w:hAnsiTheme="majorBidi" w:cstheme="majorBidi"/>
          <w:sz w:val="24"/>
          <w:szCs w:val="24"/>
        </w:rPr>
      </w:pPr>
      <w:r w:rsidRPr="006976D2">
        <w:rPr>
          <w:rFonts w:asciiTheme="majorBidi" w:hAnsiTheme="majorBidi" w:cstheme="majorBidi"/>
          <w:sz w:val="24"/>
          <w:szCs w:val="24"/>
        </w:rPr>
        <w:t>Roeddwn i eisiau shots o fy hun yn gyrru ac yn siarad yn rhudd am sut roedd fy amser yn ysgol wedi effeithio fi. Roeddwn i wedi ffeindio allan fod fi'n dechrau teimlon anghyfforddus wrth fynd yn fwy agos i'r ysgol. Roedd y ffilm hon yn helpu fi yn y drafft olaf o’r ffilm fer.</w:t>
      </w:r>
    </w:p>
    <w:p w14:paraId="426D52B0" w14:textId="77777777" w:rsidR="006976D2" w:rsidRDefault="006976D2" w:rsidP="006976D2">
      <w:pPr>
        <w:pStyle w:val="ListParagraph"/>
        <w:rPr>
          <w:rFonts w:asciiTheme="majorBidi" w:hAnsiTheme="majorBidi" w:cstheme="majorBidi"/>
          <w:sz w:val="24"/>
          <w:szCs w:val="24"/>
        </w:rPr>
      </w:pPr>
    </w:p>
    <w:p w14:paraId="53B33852" w14:textId="77777777" w:rsidR="006976D2" w:rsidRPr="006976D2" w:rsidRDefault="006976D2" w:rsidP="006976D2">
      <w:pPr>
        <w:pStyle w:val="ListParagraph"/>
        <w:rPr>
          <w:rFonts w:asciiTheme="majorBidi" w:hAnsiTheme="majorBidi" w:cstheme="majorBidi"/>
          <w:sz w:val="24"/>
          <w:szCs w:val="24"/>
        </w:rPr>
      </w:pPr>
    </w:p>
    <w:p w14:paraId="7787ABDE" w14:textId="5B84D251" w:rsidR="003C611E" w:rsidRDefault="003C611E" w:rsidP="001E27F8">
      <w:pPr>
        <w:rPr>
          <w:rFonts w:asciiTheme="majorBidi" w:hAnsiTheme="majorBidi" w:cstheme="majorBidi"/>
          <w:sz w:val="24"/>
          <w:szCs w:val="24"/>
        </w:rPr>
      </w:pPr>
      <w:r>
        <w:rPr>
          <w:rFonts w:asciiTheme="majorBidi" w:hAnsiTheme="majorBidi" w:cstheme="majorBidi"/>
          <w:sz w:val="24"/>
          <w:szCs w:val="24"/>
        </w:rPr>
        <w:t>Ellie – (</w:t>
      </w:r>
      <w:hyperlink r:id="rId17" w:history="1">
        <w:r w:rsidR="009B648C" w:rsidRPr="00E74405">
          <w:rPr>
            <w:rStyle w:val="Hyperlink"/>
            <w:rFonts w:asciiTheme="majorBidi" w:hAnsiTheme="majorBidi" w:cstheme="majorBidi"/>
            <w:sz w:val="24"/>
            <w:szCs w:val="24"/>
          </w:rPr>
          <w:t>https://youtu.be/1BDTfQJzkKY</w:t>
        </w:r>
      </w:hyperlink>
      <w:r>
        <w:rPr>
          <w:rFonts w:asciiTheme="majorBidi" w:hAnsiTheme="majorBidi" w:cstheme="majorBidi"/>
          <w:sz w:val="24"/>
          <w:szCs w:val="24"/>
        </w:rPr>
        <w:t>)</w:t>
      </w:r>
      <w:r w:rsidR="009B648C">
        <w:rPr>
          <w:rFonts w:asciiTheme="majorBidi" w:hAnsiTheme="majorBidi" w:cstheme="majorBidi"/>
          <w:sz w:val="24"/>
          <w:szCs w:val="24"/>
        </w:rPr>
        <w:t xml:space="preserve"> </w:t>
      </w:r>
    </w:p>
    <w:p w14:paraId="69B41924" w14:textId="26A0BBC5" w:rsidR="003C611E" w:rsidRDefault="006976D2" w:rsidP="006976D2">
      <w:pPr>
        <w:pStyle w:val="ListParagraph"/>
        <w:numPr>
          <w:ilvl w:val="0"/>
          <w:numId w:val="5"/>
        </w:numPr>
        <w:rPr>
          <w:rFonts w:asciiTheme="majorBidi" w:hAnsiTheme="majorBidi" w:cstheme="majorBidi"/>
          <w:sz w:val="24"/>
          <w:szCs w:val="24"/>
        </w:rPr>
      </w:pPr>
      <w:r w:rsidRPr="006976D2">
        <w:rPr>
          <w:rFonts w:asciiTheme="majorBidi" w:hAnsiTheme="majorBidi" w:cstheme="majorBidi"/>
          <w:sz w:val="24"/>
          <w:szCs w:val="24"/>
        </w:rPr>
        <w:t>Y cyfweliad yr oeddwn i yn gwneud gyda hunan fi, a hefyd y dechrau o'r ffilm ble roeddwn i'n dangos y gwrthdaro rhwng pobol ddyslecsig a'r bobol gas ar y we sydd yn credu fod o ddim yn bodoli.</w:t>
      </w:r>
    </w:p>
    <w:p w14:paraId="1C1BD593" w14:textId="4083EC17" w:rsidR="006976D2" w:rsidRDefault="006976D2" w:rsidP="006976D2">
      <w:pPr>
        <w:pStyle w:val="ListParagraph"/>
        <w:rPr>
          <w:rFonts w:asciiTheme="majorBidi" w:hAnsiTheme="majorBidi" w:cstheme="majorBidi"/>
          <w:sz w:val="24"/>
          <w:szCs w:val="24"/>
        </w:rPr>
      </w:pPr>
    </w:p>
    <w:p w14:paraId="2C2C42BE" w14:textId="77777777" w:rsidR="006976D2" w:rsidRPr="006976D2" w:rsidRDefault="006976D2" w:rsidP="006976D2">
      <w:pPr>
        <w:pStyle w:val="ListParagraph"/>
        <w:rPr>
          <w:rFonts w:asciiTheme="majorBidi" w:hAnsiTheme="majorBidi" w:cstheme="majorBidi"/>
          <w:sz w:val="24"/>
          <w:szCs w:val="24"/>
        </w:rPr>
      </w:pPr>
    </w:p>
    <w:p w14:paraId="3498ADF5" w14:textId="1961EF16" w:rsidR="003C611E" w:rsidRDefault="003C611E" w:rsidP="001E27F8">
      <w:pPr>
        <w:rPr>
          <w:rFonts w:asciiTheme="majorBidi" w:hAnsiTheme="majorBidi" w:cstheme="majorBidi"/>
          <w:sz w:val="24"/>
          <w:szCs w:val="24"/>
        </w:rPr>
      </w:pPr>
      <w:r>
        <w:rPr>
          <w:rFonts w:asciiTheme="majorBidi" w:hAnsiTheme="majorBidi" w:cstheme="majorBidi"/>
          <w:sz w:val="24"/>
          <w:szCs w:val="24"/>
        </w:rPr>
        <w:t>Cyfweliad Lindsay – (</w:t>
      </w:r>
      <w:hyperlink r:id="rId18" w:history="1">
        <w:r w:rsidR="00CC4530" w:rsidRPr="00F40EFD">
          <w:rPr>
            <w:rStyle w:val="Hyperlink"/>
            <w:rFonts w:asciiTheme="majorBidi" w:hAnsiTheme="majorBidi" w:cstheme="majorBidi"/>
            <w:sz w:val="24"/>
            <w:szCs w:val="24"/>
          </w:rPr>
          <w:t>https://youtu.be/THx8BdG4Yjo</w:t>
        </w:r>
      </w:hyperlink>
      <w:r>
        <w:rPr>
          <w:rFonts w:asciiTheme="majorBidi" w:hAnsiTheme="majorBidi" w:cstheme="majorBidi"/>
          <w:sz w:val="24"/>
          <w:szCs w:val="24"/>
        </w:rPr>
        <w:t>)</w:t>
      </w:r>
      <w:r w:rsidR="00CC4530">
        <w:rPr>
          <w:rFonts w:asciiTheme="majorBidi" w:hAnsiTheme="majorBidi" w:cstheme="majorBidi"/>
          <w:sz w:val="24"/>
          <w:szCs w:val="24"/>
        </w:rPr>
        <w:t xml:space="preserve"> </w:t>
      </w:r>
    </w:p>
    <w:p w14:paraId="5B0F43FF" w14:textId="034E2CDB" w:rsidR="003C611E" w:rsidRDefault="003659C8" w:rsidP="003659C8">
      <w:pPr>
        <w:pStyle w:val="ListParagraph"/>
        <w:numPr>
          <w:ilvl w:val="0"/>
          <w:numId w:val="5"/>
        </w:numPr>
        <w:rPr>
          <w:rFonts w:asciiTheme="majorBidi" w:hAnsiTheme="majorBidi" w:cstheme="majorBidi"/>
          <w:sz w:val="24"/>
          <w:szCs w:val="24"/>
        </w:rPr>
      </w:pPr>
      <w:r w:rsidRPr="003659C8">
        <w:rPr>
          <w:rFonts w:asciiTheme="majorBidi" w:hAnsiTheme="majorBidi" w:cstheme="majorBidi"/>
          <w:sz w:val="24"/>
          <w:szCs w:val="24"/>
        </w:rPr>
        <w:t>Y Cyfweliad gyda mam fi.</w:t>
      </w:r>
    </w:p>
    <w:p w14:paraId="43AEBD26" w14:textId="0E2AA149" w:rsidR="003659C8" w:rsidRDefault="003659C8" w:rsidP="003659C8">
      <w:pPr>
        <w:pStyle w:val="ListParagraph"/>
        <w:rPr>
          <w:rFonts w:asciiTheme="majorBidi" w:hAnsiTheme="majorBidi" w:cstheme="majorBidi"/>
          <w:sz w:val="24"/>
          <w:szCs w:val="24"/>
        </w:rPr>
      </w:pPr>
    </w:p>
    <w:p w14:paraId="3E3FBDBB" w14:textId="1624EDA8" w:rsidR="003659C8" w:rsidRPr="003659C8" w:rsidRDefault="003659C8" w:rsidP="003659C8">
      <w:pPr>
        <w:pStyle w:val="ListParagraph"/>
        <w:rPr>
          <w:rFonts w:asciiTheme="majorBidi" w:hAnsiTheme="majorBidi" w:cstheme="majorBidi"/>
          <w:sz w:val="24"/>
          <w:szCs w:val="24"/>
        </w:rPr>
      </w:pPr>
    </w:p>
    <w:p w14:paraId="4887B88C" w14:textId="30D599AE" w:rsidR="003C611E" w:rsidRDefault="003C611E" w:rsidP="001E27F8">
      <w:pPr>
        <w:rPr>
          <w:rFonts w:asciiTheme="majorBidi" w:hAnsiTheme="majorBidi" w:cstheme="majorBidi"/>
          <w:sz w:val="24"/>
          <w:szCs w:val="24"/>
        </w:rPr>
      </w:pPr>
      <w:r>
        <w:rPr>
          <w:rFonts w:asciiTheme="majorBidi" w:hAnsiTheme="majorBidi" w:cstheme="majorBidi"/>
          <w:sz w:val="24"/>
          <w:szCs w:val="24"/>
        </w:rPr>
        <w:t>Cyfweliad Bella – (</w:t>
      </w:r>
      <w:hyperlink r:id="rId19" w:history="1">
        <w:r w:rsidR="00CC4530" w:rsidRPr="00F40EFD">
          <w:rPr>
            <w:rStyle w:val="Hyperlink"/>
            <w:rFonts w:asciiTheme="majorBidi" w:hAnsiTheme="majorBidi" w:cstheme="majorBidi"/>
            <w:sz w:val="24"/>
            <w:szCs w:val="24"/>
          </w:rPr>
          <w:t>https://youtu.be/D0wQQJObI5M</w:t>
        </w:r>
      </w:hyperlink>
      <w:r>
        <w:rPr>
          <w:rFonts w:asciiTheme="majorBidi" w:hAnsiTheme="majorBidi" w:cstheme="majorBidi"/>
          <w:sz w:val="24"/>
          <w:szCs w:val="24"/>
        </w:rPr>
        <w:t>)</w:t>
      </w:r>
      <w:r w:rsidR="00CC4530">
        <w:rPr>
          <w:rFonts w:asciiTheme="majorBidi" w:hAnsiTheme="majorBidi" w:cstheme="majorBidi"/>
          <w:sz w:val="24"/>
          <w:szCs w:val="24"/>
        </w:rPr>
        <w:t xml:space="preserve"> </w:t>
      </w:r>
    </w:p>
    <w:p w14:paraId="1A11ECEC" w14:textId="77777777" w:rsidR="003659C8" w:rsidRDefault="003659C8" w:rsidP="003659C8">
      <w:pPr>
        <w:pStyle w:val="ListParagraph"/>
        <w:numPr>
          <w:ilvl w:val="0"/>
          <w:numId w:val="5"/>
        </w:numPr>
        <w:rPr>
          <w:rFonts w:asciiTheme="majorBidi" w:hAnsiTheme="majorBidi" w:cstheme="majorBidi"/>
          <w:sz w:val="24"/>
          <w:szCs w:val="24"/>
        </w:rPr>
      </w:pPr>
      <w:r w:rsidRPr="003659C8">
        <w:rPr>
          <w:rFonts w:asciiTheme="majorBidi" w:hAnsiTheme="majorBidi" w:cstheme="majorBidi"/>
          <w:sz w:val="24"/>
          <w:szCs w:val="24"/>
        </w:rPr>
        <w:t>Y Cyfweliad gyda Chwaer fi.</w:t>
      </w:r>
    </w:p>
    <w:p w14:paraId="288EB4E8" w14:textId="7C889D96" w:rsidR="00CC4530" w:rsidRDefault="003659C8" w:rsidP="00CC4530">
      <w:pPr>
        <w:rPr>
          <w:rFonts w:asciiTheme="majorBidi" w:hAnsiTheme="majorBidi" w:cstheme="majorBidi"/>
          <w:sz w:val="24"/>
          <w:szCs w:val="24"/>
        </w:rPr>
      </w:pPr>
      <w:r>
        <w:rPr>
          <w:rFonts w:asciiTheme="majorBidi" w:hAnsiTheme="majorBidi" w:cstheme="majorBidi"/>
          <w:sz w:val="24"/>
          <w:szCs w:val="24"/>
        </w:rPr>
        <w:lastRenderedPageBreak/>
        <w:t>Y Traeth – (</w:t>
      </w:r>
      <w:hyperlink r:id="rId20" w:history="1">
        <w:r w:rsidR="00CC4530" w:rsidRPr="00F40EFD">
          <w:rPr>
            <w:rStyle w:val="Hyperlink"/>
            <w:rFonts w:asciiTheme="majorBidi" w:hAnsiTheme="majorBidi" w:cstheme="majorBidi"/>
            <w:sz w:val="24"/>
            <w:szCs w:val="24"/>
          </w:rPr>
          <w:t>https://youtu.be/rb4NcVkCsx4</w:t>
        </w:r>
      </w:hyperlink>
      <w:r w:rsidR="00CC4530">
        <w:rPr>
          <w:rFonts w:asciiTheme="majorBidi" w:hAnsiTheme="majorBidi" w:cstheme="majorBidi"/>
          <w:sz w:val="24"/>
          <w:szCs w:val="24"/>
        </w:rPr>
        <w:t xml:space="preserve">) </w:t>
      </w:r>
    </w:p>
    <w:p w14:paraId="51E45BE0" w14:textId="3307ABA4" w:rsidR="003659C8" w:rsidRDefault="003659C8" w:rsidP="003659C8">
      <w:pPr>
        <w:pStyle w:val="ListParagraph"/>
        <w:numPr>
          <w:ilvl w:val="0"/>
          <w:numId w:val="5"/>
        </w:numPr>
        <w:rPr>
          <w:rFonts w:asciiTheme="majorBidi" w:hAnsiTheme="majorBidi" w:cstheme="majorBidi"/>
          <w:sz w:val="24"/>
          <w:szCs w:val="24"/>
        </w:rPr>
      </w:pPr>
      <w:r w:rsidRPr="003659C8">
        <w:rPr>
          <w:rFonts w:asciiTheme="majorBidi" w:hAnsiTheme="majorBidi" w:cstheme="majorBidi"/>
          <w:sz w:val="24"/>
          <w:szCs w:val="24"/>
        </w:rPr>
        <w:t>Shots o Sam ar y traeth, roeddwn ni'n mynd i ddefnyddio audio dros hyn o gyfweliad Sam, ond doedd o ddim yn ffitio i mewn gyda gweddill y ffilm.</w:t>
      </w:r>
    </w:p>
    <w:p w14:paraId="738F5AF3" w14:textId="77777777" w:rsidR="003659C8" w:rsidRDefault="003659C8" w:rsidP="003659C8">
      <w:pPr>
        <w:pStyle w:val="ListParagraph"/>
        <w:rPr>
          <w:rFonts w:asciiTheme="majorBidi" w:hAnsiTheme="majorBidi" w:cstheme="majorBidi"/>
          <w:sz w:val="24"/>
          <w:szCs w:val="24"/>
        </w:rPr>
      </w:pPr>
    </w:p>
    <w:p w14:paraId="08FF4A29" w14:textId="77777777" w:rsidR="003659C8" w:rsidRPr="003659C8" w:rsidRDefault="003659C8" w:rsidP="003659C8">
      <w:pPr>
        <w:pStyle w:val="ListParagraph"/>
        <w:rPr>
          <w:rFonts w:asciiTheme="majorBidi" w:hAnsiTheme="majorBidi" w:cstheme="majorBidi"/>
          <w:sz w:val="24"/>
          <w:szCs w:val="24"/>
        </w:rPr>
      </w:pPr>
    </w:p>
    <w:p w14:paraId="5A6AEB13" w14:textId="38DCDE3C" w:rsidR="003C611E" w:rsidRDefault="003C611E" w:rsidP="003C611E">
      <w:pPr>
        <w:rPr>
          <w:rFonts w:asciiTheme="majorBidi" w:hAnsiTheme="majorBidi" w:cstheme="majorBidi"/>
          <w:sz w:val="24"/>
          <w:szCs w:val="24"/>
        </w:rPr>
      </w:pPr>
      <w:r>
        <w:rPr>
          <w:rFonts w:asciiTheme="majorBidi" w:hAnsiTheme="majorBidi" w:cstheme="majorBidi"/>
          <w:sz w:val="24"/>
          <w:szCs w:val="24"/>
        </w:rPr>
        <w:t>B-Roll – (</w:t>
      </w:r>
      <w:hyperlink r:id="rId21" w:history="1">
        <w:r w:rsidR="00CC4530" w:rsidRPr="00F40EFD">
          <w:rPr>
            <w:rStyle w:val="Hyperlink"/>
            <w:rFonts w:asciiTheme="majorBidi" w:hAnsiTheme="majorBidi" w:cstheme="majorBidi"/>
            <w:sz w:val="24"/>
            <w:szCs w:val="24"/>
          </w:rPr>
          <w:t>https://youtu.be/c2hXyI9YgR0</w:t>
        </w:r>
      </w:hyperlink>
      <w:r>
        <w:rPr>
          <w:rFonts w:asciiTheme="majorBidi" w:hAnsiTheme="majorBidi" w:cstheme="majorBidi"/>
          <w:sz w:val="24"/>
          <w:szCs w:val="24"/>
        </w:rPr>
        <w:t>)</w:t>
      </w:r>
      <w:r w:rsidR="00CC4530">
        <w:rPr>
          <w:rFonts w:asciiTheme="majorBidi" w:hAnsiTheme="majorBidi" w:cstheme="majorBidi"/>
          <w:sz w:val="24"/>
          <w:szCs w:val="24"/>
        </w:rPr>
        <w:t xml:space="preserve"> </w:t>
      </w:r>
    </w:p>
    <w:p w14:paraId="6F372DBC" w14:textId="126E57BF" w:rsidR="003C611E" w:rsidRDefault="00B509D0" w:rsidP="00B509D0">
      <w:pPr>
        <w:pStyle w:val="ListParagraph"/>
        <w:numPr>
          <w:ilvl w:val="0"/>
          <w:numId w:val="5"/>
        </w:numPr>
        <w:rPr>
          <w:rFonts w:asciiTheme="majorBidi" w:hAnsiTheme="majorBidi" w:cstheme="majorBidi"/>
          <w:sz w:val="24"/>
          <w:szCs w:val="24"/>
        </w:rPr>
      </w:pPr>
      <w:r w:rsidRPr="00B509D0">
        <w:rPr>
          <w:rFonts w:asciiTheme="majorBidi" w:hAnsiTheme="majorBidi" w:cstheme="majorBidi"/>
          <w:sz w:val="24"/>
          <w:szCs w:val="24"/>
        </w:rPr>
        <w:t>Shots ychwanegol i lenwi'r amser ac i greu awyrgylch yn y darn.</w:t>
      </w:r>
    </w:p>
    <w:p w14:paraId="39DAC0CA" w14:textId="7B5E8012" w:rsidR="00B509D0" w:rsidRDefault="00B509D0" w:rsidP="00B509D0">
      <w:pPr>
        <w:pStyle w:val="ListParagraph"/>
        <w:rPr>
          <w:rFonts w:asciiTheme="majorBidi" w:hAnsiTheme="majorBidi" w:cstheme="majorBidi"/>
          <w:sz w:val="24"/>
          <w:szCs w:val="24"/>
        </w:rPr>
      </w:pPr>
    </w:p>
    <w:p w14:paraId="0A22BEAE" w14:textId="77777777" w:rsidR="00B509D0" w:rsidRPr="00B509D0" w:rsidRDefault="00B509D0" w:rsidP="00B509D0">
      <w:pPr>
        <w:pStyle w:val="ListParagraph"/>
        <w:rPr>
          <w:rFonts w:asciiTheme="majorBidi" w:hAnsiTheme="majorBidi" w:cstheme="majorBidi"/>
          <w:sz w:val="24"/>
          <w:szCs w:val="24"/>
        </w:rPr>
      </w:pPr>
    </w:p>
    <w:p w14:paraId="363F7BCC" w14:textId="5A208FD9" w:rsidR="003C611E" w:rsidRDefault="003C611E" w:rsidP="003C611E">
      <w:pPr>
        <w:rPr>
          <w:rFonts w:asciiTheme="majorBidi" w:hAnsiTheme="majorBidi" w:cstheme="majorBidi"/>
          <w:sz w:val="24"/>
          <w:szCs w:val="24"/>
        </w:rPr>
      </w:pPr>
      <w:r>
        <w:rPr>
          <w:rFonts w:asciiTheme="majorBidi" w:hAnsiTheme="majorBidi" w:cstheme="majorBidi"/>
          <w:sz w:val="24"/>
          <w:szCs w:val="24"/>
        </w:rPr>
        <w:t>Ysgol Llanhari – (</w:t>
      </w:r>
      <w:hyperlink r:id="rId22" w:history="1">
        <w:r w:rsidR="00CC4530" w:rsidRPr="00F40EFD">
          <w:rPr>
            <w:rStyle w:val="Hyperlink"/>
            <w:rFonts w:asciiTheme="majorBidi" w:hAnsiTheme="majorBidi" w:cstheme="majorBidi"/>
            <w:sz w:val="24"/>
            <w:szCs w:val="24"/>
          </w:rPr>
          <w:t>https://youtu.be/FHyQ5d79_cw</w:t>
        </w:r>
      </w:hyperlink>
      <w:r>
        <w:rPr>
          <w:rFonts w:asciiTheme="majorBidi" w:hAnsiTheme="majorBidi" w:cstheme="majorBidi"/>
          <w:sz w:val="24"/>
          <w:szCs w:val="24"/>
        </w:rPr>
        <w:t>)</w:t>
      </w:r>
      <w:r w:rsidR="00CC4530">
        <w:rPr>
          <w:rFonts w:asciiTheme="majorBidi" w:hAnsiTheme="majorBidi" w:cstheme="majorBidi"/>
          <w:sz w:val="24"/>
          <w:szCs w:val="24"/>
        </w:rPr>
        <w:t xml:space="preserve"> </w:t>
      </w:r>
    </w:p>
    <w:p w14:paraId="5C184B63" w14:textId="6E35D72F" w:rsidR="003C611E" w:rsidRPr="003C611E" w:rsidRDefault="00157235" w:rsidP="003C611E">
      <w:pPr>
        <w:pStyle w:val="ListParagraph"/>
        <w:numPr>
          <w:ilvl w:val="0"/>
          <w:numId w:val="5"/>
        </w:numPr>
        <w:rPr>
          <w:rFonts w:asciiTheme="majorBidi" w:hAnsiTheme="majorBidi" w:cstheme="majorBidi"/>
          <w:sz w:val="24"/>
          <w:szCs w:val="24"/>
        </w:rPr>
      </w:pPr>
      <w:r w:rsidRPr="00157235">
        <w:rPr>
          <w:rFonts w:asciiTheme="majorBidi" w:hAnsiTheme="majorBidi" w:cstheme="majorBidi"/>
          <w:sz w:val="24"/>
          <w:szCs w:val="24"/>
        </w:rPr>
        <w:t>Oherwydd doeddwn i ddim yn gallu mynd i'r ysgol roeddwn i wedi dod o hyd i fideos hen o fy amser yn ysgol, a hefyd cael fy chwaer i ffilmio pethau i fi. Mae hyn yn creu fwy o syniad o beth roeddwn i'n mynd trwy yn yr ysgol.</w:t>
      </w:r>
    </w:p>
    <w:p w14:paraId="39B68FC8" w14:textId="77777777" w:rsidR="003C611E" w:rsidRDefault="003C611E" w:rsidP="003C611E">
      <w:pPr>
        <w:rPr>
          <w:rFonts w:asciiTheme="majorBidi" w:hAnsiTheme="majorBidi" w:cstheme="majorBidi"/>
          <w:sz w:val="24"/>
          <w:szCs w:val="24"/>
        </w:rPr>
      </w:pPr>
    </w:p>
    <w:p w14:paraId="1658DE7E" w14:textId="77777777" w:rsidR="003577D8" w:rsidRDefault="003577D8" w:rsidP="003C611E">
      <w:pPr>
        <w:rPr>
          <w:rFonts w:asciiTheme="majorBidi" w:hAnsiTheme="majorBidi" w:cstheme="majorBidi"/>
          <w:sz w:val="24"/>
          <w:szCs w:val="24"/>
        </w:rPr>
      </w:pPr>
    </w:p>
    <w:p w14:paraId="7FF21635" w14:textId="77777777" w:rsidR="003577D8" w:rsidRDefault="003577D8" w:rsidP="003C611E">
      <w:pPr>
        <w:rPr>
          <w:rFonts w:asciiTheme="majorBidi" w:hAnsiTheme="majorBidi" w:cstheme="majorBidi"/>
          <w:sz w:val="24"/>
          <w:szCs w:val="24"/>
        </w:rPr>
      </w:pPr>
    </w:p>
    <w:p w14:paraId="65EBDA42" w14:textId="5AE508A5" w:rsidR="003577D8" w:rsidRDefault="003577D8" w:rsidP="003C611E">
      <w:pPr>
        <w:rPr>
          <w:rFonts w:asciiTheme="majorBidi" w:hAnsiTheme="majorBidi" w:cstheme="majorBidi"/>
          <w:sz w:val="24"/>
          <w:szCs w:val="24"/>
        </w:rPr>
      </w:pPr>
      <w:r>
        <w:rPr>
          <w:rFonts w:asciiTheme="majorBidi" w:hAnsiTheme="majorBidi" w:cstheme="majorBidi"/>
          <w:sz w:val="24"/>
          <w:szCs w:val="24"/>
        </w:rPr>
        <w:t>Lluniau Llantrisant:</w:t>
      </w:r>
    </w:p>
    <w:p w14:paraId="38CDD3ED" w14:textId="12B356C9" w:rsidR="0075655B" w:rsidRDefault="0075655B" w:rsidP="003C611E">
      <w:pPr>
        <w:rPr>
          <w:rFonts w:asciiTheme="majorBidi" w:hAnsiTheme="majorBidi" w:cstheme="majorBidi"/>
          <w:sz w:val="24"/>
          <w:szCs w:val="24"/>
        </w:rPr>
      </w:pPr>
      <w:r>
        <w:rPr>
          <w:rFonts w:asciiTheme="majorBidi" w:hAnsiTheme="majorBidi" w:cstheme="majorBidi"/>
          <w:noProof/>
          <w:sz w:val="24"/>
          <w:szCs w:val="24"/>
        </w:rPr>
        <w:drawing>
          <wp:anchor distT="0" distB="0" distL="114300" distR="114300" simplePos="0" relativeHeight="251663360" behindDoc="0" locked="0" layoutInCell="1" allowOverlap="1" wp14:anchorId="777A84C4" wp14:editId="26106DD1">
            <wp:simplePos x="0" y="0"/>
            <wp:positionH relativeFrom="margin">
              <wp:posOffset>1774494</wp:posOffset>
            </wp:positionH>
            <wp:positionV relativeFrom="paragraph">
              <wp:posOffset>22225</wp:posOffset>
            </wp:positionV>
            <wp:extent cx="1905635" cy="2519680"/>
            <wp:effectExtent l="0" t="0" r="0" b="0"/>
            <wp:wrapSquare wrapText="bothSides"/>
            <wp:docPr id="1319930313" name="Picture 1319930313" descr="A picture containing person, posing,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930313" name="Picture 1319930313" descr="A picture containing person, posing, suit&#10;&#10;Description automatically generated"/>
                    <pic:cNvPicPr/>
                  </pic:nvPicPr>
                  <pic:blipFill>
                    <a:blip r:embed="rId23" cstate="print">
                      <a:extLst>
                        <a:ext uri="{BEBA8EAE-BF5A-486C-A8C5-ECC9F3942E4B}">
                          <a14:imgProps xmlns:a14="http://schemas.microsoft.com/office/drawing/2010/main">
                            <a14:imgLayer r:embed="rId24">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905635" cy="2519680"/>
                    </a:xfrm>
                    <a:prstGeom prst="rect">
                      <a:avLst/>
                    </a:prstGeom>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noProof/>
          <w:sz w:val="24"/>
          <w:szCs w:val="24"/>
        </w:rPr>
        <w:drawing>
          <wp:anchor distT="0" distB="0" distL="114300" distR="114300" simplePos="0" relativeHeight="251664384" behindDoc="0" locked="0" layoutInCell="1" allowOverlap="1" wp14:anchorId="01730484" wp14:editId="3E4AF631">
            <wp:simplePos x="0" y="0"/>
            <wp:positionH relativeFrom="margin">
              <wp:align>right</wp:align>
            </wp:positionH>
            <wp:positionV relativeFrom="paragraph">
              <wp:posOffset>30480</wp:posOffset>
            </wp:positionV>
            <wp:extent cx="1992985" cy="2520000"/>
            <wp:effectExtent l="0" t="0" r="7620" b="0"/>
            <wp:wrapNone/>
            <wp:docPr id="1963585544" name="Picture 1963585544" descr="A picture containing indoor, person, child, you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585544" name="Picture 1963585544" descr="A picture containing indoor, person, child, young&#10;&#10;Description automatically generated"/>
                    <pic:cNvPicPr/>
                  </pic:nvPicPr>
                  <pic:blipFill>
                    <a:blip r:embed="rId25" cstate="print">
                      <a:extLst>
                        <a:ext uri="{BEBA8EAE-BF5A-486C-A8C5-ECC9F3942E4B}">
                          <a14:imgProps xmlns:a14="http://schemas.microsoft.com/office/drawing/2010/main">
                            <a14:imgLayer r:embed="rId26">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992985" cy="2520000"/>
                    </a:xfrm>
                    <a:prstGeom prst="rect">
                      <a:avLst/>
                    </a:prstGeom>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noProof/>
          <w:sz w:val="24"/>
          <w:szCs w:val="24"/>
        </w:rPr>
        <w:drawing>
          <wp:anchor distT="0" distB="0" distL="114300" distR="114300" simplePos="0" relativeHeight="251662336" behindDoc="0" locked="0" layoutInCell="1" allowOverlap="1" wp14:anchorId="3D8CF40D" wp14:editId="05150782">
            <wp:simplePos x="0" y="0"/>
            <wp:positionH relativeFrom="margin">
              <wp:align>left</wp:align>
            </wp:positionH>
            <wp:positionV relativeFrom="paragraph">
              <wp:posOffset>22225</wp:posOffset>
            </wp:positionV>
            <wp:extent cx="1714500" cy="2519680"/>
            <wp:effectExtent l="0" t="0" r="0" b="0"/>
            <wp:wrapSquare wrapText="bothSides"/>
            <wp:docPr id="1433342836" name="Picture 1433342836" descr="A picture containing person,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342836" name="Picture 1433342836" descr="A picture containing person, posing&#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714500" cy="2519680"/>
                    </a:xfrm>
                    <a:prstGeom prst="rect">
                      <a:avLst/>
                    </a:prstGeom>
                  </pic:spPr>
                </pic:pic>
              </a:graphicData>
            </a:graphic>
            <wp14:sizeRelH relativeFrom="margin">
              <wp14:pctWidth>0</wp14:pctWidth>
            </wp14:sizeRelH>
            <wp14:sizeRelV relativeFrom="margin">
              <wp14:pctHeight>0</wp14:pctHeight>
            </wp14:sizeRelV>
          </wp:anchor>
        </w:drawing>
      </w:r>
    </w:p>
    <w:p w14:paraId="21F87F22" w14:textId="4DA94A95" w:rsidR="0075655B" w:rsidRDefault="0075655B" w:rsidP="003C611E">
      <w:pPr>
        <w:rPr>
          <w:rFonts w:asciiTheme="majorBidi" w:hAnsiTheme="majorBidi" w:cstheme="majorBidi"/>
          <w:sz w:val="24"/>
          <w:szCs w:val="24"/>
        </w:rPr>
      </w:pPr>
    </w:p>
    <w:p w14:paraId="2738238B" w14:textId="1EE442AA" w:rsidR="0075655B" w:rsidRDefault="009A556B" w:rsidP="003C611E">
      <w:pPr>
        <w:rPr>
          <w:rFonts w:asciiTheme="majorBidi" w:hAnsiTheme="majorBidi" w:cstheme="majorBidi"/>
          <w:sz w:val="24"/>
          <w:szCs w:val="24"/>
        </w:rPr>
      </w:pPr>
      <w:r>
        <w:rPr>
          <w:rFonts w:asciiTheme="majorBidi" w:hAnsiTheme="majorBidi" w:cstheme="majorBidi"/>
          <w:noProof/>
          <w:sz w:val="24"/>
          <w:szCs w:val="24"/>
        </w:rPr>
        <w:drawing>
          <wp:anchor distT="0" distB="0" distL="114300" distR="114300" simplePos="0" relativeHeight="251666432" behindDoc="1" locked="0" layoutInCell="1" allowOverlap="1" wp14:anchorId="114EE168" wp14:editId="30CD7570">
            <wp:simplePos x="0" y="0"/>
            <wp:positionH relativeFrom="column">
              <wp:posOffset>1598684</wp:posOffset>
            </wp:positionH>
            <wp:positionV relativeFrom="paragraph">
              <wp:posOffset>2047875</wp:posOffset>
            </wp:positionV>
            <wp:extent cx="1267460" cy="1619885"/>
            <wp:effectExtent l="0" t="0" r="8890" b="0"/>
            <wp:wrapSquare wrapText="bothSides"/>
            <wp:docPr id="17482092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209267" name="Picture 8"/>
                    <pic:cNvPicPr/>
                  </pic:nvPicPr>
                  <pic:blipFill>
                    <a:blip r:embed="rId28" cstate="print">
                      <a:extLst>
                        <a:ext uri="{BEBA8EAE-BF5A-486C-A8C5-ECC9F3942E4B}">
                          <a14:imgProps xmlns:a14="http://schemas.microsoft.com/office/drawing/2010/main">
                            <a14:imgLayer r:embed="rId29">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267460" cy="1619885"/>
                    </a:xfrm>
                    <a:prstGeom prst="rect">
                      <a:avLst/>
                    </a:prstGeom>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noProof/>
          <w:sz w:val="24"/>
          <w:szCs w:val="24"/>
        </w:rPr>
        <w:drawing>
          <wp:anchor distT="0" distB="0" distL="114300" distR="114300" simplePos="0" relativeHeight="251667456" behindDoc="1" locked="0" layoutInCell="1" allowOverlap="1" wp14:anchorId="601B012D" wp14:editId="2E738C78">
            <wp:simplePos x="0" y="0"/>
            <wp:positionH relativeFrom="column">
              <wp:posOffset>2917436</wp:posOffset>
            </wp:positionH>
            <wp:positionV relativeFrom="paragraph">
              <wp:posOffset>2047240</wp:posOffset>
            </wp:positionV>
            <wp:extent cx="1287145" cy="1619885"/>
            <wp:effectExtent l="0" t="0" r="8255" b="0"/>
            <wp:wrapSquare wrapText="bothSides"/>
            <wp:docPr id="287103753" name="Picture 9" descr="A picture containing person, wall, indoor,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103753" name="Picture 9" descr="A picture containing person, wall, indoor, child&#10;&#10;Description automatically generated"/>
                    <pic:cNvPicPr/>
                  </pic:nvPicPr>
                  <pic:blipFill>
                    <a:blip r:embed="rId30" cstate="print">
                      <a:extLst>
                        <a:ext uri="{BEBA8EAE-BF5A-486C-A8C5-ECC9F3942E4B}">
                          <a14:imgProps xmlns:a14="http://schemas.microsoft.com/office/drawing/2010/main">
                            <a14:imgLayer r:embed="rId31">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287145" cy="1619885"/>
                    </a:xfrm>
                    <a:prstGeom prst="rect">
                      <a:avLst/>
                    </a:prstGeom>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noProof/>
          <w:sz w:val="24"/>
          <w:szCs w:val="24"/>
        </w:rPr>
        <w:drawing>
          <wp:anchor distT="0" distB="0" distL="114300" distR="114300" simplePos="0" relativeHeight="251665408" behindDoc="1" locked="0" layoutInCell="1" allowOverlap="1" wp14:anchorId="5A176399" wp14:editId="590DCC58">
            <wp:simplePos x="0" y="0"/>
            <wp:positionH relativeFrom="margin">
              <wp:posOffset>231386</wp:posOffset>
            </wp:positionH>
            <wp:positionV relativeFrom="paragraph">
              <wp:posOffset>2049145</wp:posOffset>
            </wp:positionV>
            <wp:extent cx="1301750" cy="1619885"/>
            <wp:effectExtent l="0" t="0" r="0" b="0"/>
            <wp:wrapNone/>
            <wp:docPr id="541972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97223" name="Picture 54197223"/>
                    <pic:cNvPicPr/>
                  </pic:nvPicPr>
                  <pic:blipFill>
                    <a:blip r:embed="rId32" cstate="print">
                      <a:extLst>
                        <a:ext uri="{BEBA8EAE-BF5A-486C-A8C5-ECC9F3942E4B}">
                          <a14:imgProps xmlns:a14="http://schemas.microsoft.com/office/drawing/2010/main">
                            <a14:imgLayer r:embed="rId33">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301750" cy="1619885"/>
                    </a:xfrm>
                    <a:prstGeom prst="rect">
                      <a:avLst/>
                    </a:prstGeom>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noProof/>
          <w:sz w:val="24"/>
          <w:szCs w:val="24"/>
        </w:rPr>
        <w:drawing>
          <wp:anchor distT="0" distB="0" distL="114300" distR="114300" simplePos="0" relativeHeight="251668480" behindDoc="1" locked="0" layoutInCell="1" allowOverlap="1" wp14:anchorId="3D81D452" wp14:editId="163C2B33">
            <wp:simplePos x="0" y="0"/>
            <wp:positionH relativeFrom="margin">
              <wp:posOffset>4262509</wp:posOffset>
            </wp:positionH>
            <wp:positionV relativeFrom="paragraph">
              <wp:posOffset>2047240</wp:posOffset>
            </wp:positionV>
            <wp:extent cx="1265555" cy="1619885"/>
            <wp:effectExtent l="0" t="0" r="0" b="0"/>
            <wp:wrapSquare wrapText="bothSides"/>
            <wp:docPr id="471589668" name="Picture 12" descr="A picture containing person, wall, indoor,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589668" name="Picture 12" descr="A picture containing person, wall, indoor, child&#10;&#10;Description automatically generated"/>
                    <pic:cNvPicPr/>
                  </pic:nvPicPr>
                  <pic:blipFill>
                    <a:blip r:embed="rId34" cstate="print">
                      <a:extLst>
                        <a:ext uri="{BEBA8EAE-BF5A-486C-A8C5-ECC9F3942E4B}">
                          <a14:imgProps xmlns:a14="http://schemas.microsoft.com/office/drawing/2010/main">
                            <a14:imgLayer r:embed="rId35">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265555" cy="1619885"/>
                    </a:xfrm>
                    <a:prstGeom prst="rect">
                      <a:avLst/>
                    </a:prstGeom>
                  </pic:spPr>
                </pic:pic>
              </a:graphicData>
            </a:graphic>
            <wp14:sizeRelH relativeFrom="margin">
              <wp14:pctWidth>0</wp14:pctWidth>
            </wp14:sizeRelH>
            <wp14:sizeRelV relativeFrom="margin">
              <wp14:pctHeight>0</wp14:pctHeight>
            </wp14:sizeRelV>
          </wp:anchor>
        </w:drawing>
      </w:r>
    </w:p>
    <w:p w14:paraId="510553BE" w14:textId="77777777" w:rsidR="009A556B" w:rsidRDefault="009A556B" w:rsidP="003C611E">
      <w:pPr>
        <w:rPr>
          <w:rFonts w:asciiTheme="majorBidi" w:hAnsiTheme="majorBidi" w:cstheme="majorBidi"/>
          <w:sz w:val="24"/>
          <w:szCs w:val="24"/>
        </w:rPr>
      </w:pPr>
    </w:p>
    <w:p w14:paraId="153EF489" w14:textId="77777777" w:rsidR="009A556B" w:rsidRDefault="009A556B" w:rsidP="003C611E">
      <w:pPr>
        <w:rPr>
          <w:rFonts w:asciiTheme="majorBidi" w:hAnsiTheme="majorBidi" w:cstheme="majorBidi"/>
          <w:sz w:val="24"/>
          <w:szCs w:val="24"/>
        </w:rPr>
      </w:pPr>
    </w:p>
    <w:p w14:paraId="1B790EAC" w14:textId="77777777" w:rsidR="009A556B" w:rsidRDefault="009A556B" w:rsidP="003C611E">
      <w:pPr>
        <w:rPr>
          <w:rFonts w:asciiTheme="majorBidi" w:hAnsiTheme="majorBidi" w:cstheme="majorBidi"/>
          <w:sz w:val="24"/>
          <w:szCs w:val="24"/>
        </w:rPr>
      </w:pPr>
    </w:p>
    <w:p w14:paraId="115E43B9" w14:textId="77777777" w:rsidR="009A556B" w:rsidRDefault="009A556B" w:rsidP="003C611E">
      <w:pPr>
        <w:rPr>
          <w:rFonts w:asciiTheme="majorBidi" w:hAnsiTheme="majorBidi" w:cstheme="majorBidi"/>
          <w:sz w:val="24"/>
          <w:szCs w:val="24"/>
        </w:rPr>
      </w:pPr>
    </w:p>
    <w:p w14:paraId="6A1126DB" w14:textId="755A3246" w:rsidR="003577D8" w:rsidRPr="003C611E" w:rsidRDefault="003577D8" w:rsidP="003C611E">
      <w:pPr>
        <w:rPr>
          <w:rFonts w:asciiTheme="majorBidi" w:hAnsiTheme="majorBidi" w:cstheme="majorBidi"/>
          <w:sz w:val="24"/>
          <w:szCs w:val="24"/>
        </w:rPr>
      </w:pPr>
    </w:p>
    <w:p w14:paraId="662A9621" w14:textId="563B341B" w:rsidR="001E27F8" w:rsidRDefault="001E27F8" w:rsidP="001E27F8">
      <w:pPr>
        <w:rPr>
          <w:rFonts w:asciiTheme="majorBidi" w:hAnsiTheme="majorBidi" w:cstheme="majorBidi"/>
          <w:sz w:val="36"/>
          <w:szCs w:val="36"/>
          <w:u w:val="single"/>
        </w:rPr>
      </w:pPr>
    </w:p>
    <w:p w14:paraId="2A6E3399" w14:textId="2F64439D" w:rsidR="001E27F8" w:rsidRDefault="001E27F8" w:rsidP="001E27F8">
      <w:pPr>
        <w:rPr>
          <w:rFonts w:asciiTheme="majorBidi" w:hAnsiTheme="majorBidi" w:cstheme="majorBidi"/>
          <w:sz w:val="36"/>
          <w:szCs w:val="36"/>
          <w:u w:val="single"/>
        </w:rPr>
      </w:pPr>
    </w:p>
    <w:p w14:paraId="7E076B98" w14:textId="0AB605E0" w:rsidR="001E27F8" w:rsidRDefault="001E27F8" w:rsidP="001E27F8">
      <w:pPr>
        <w:rPr>
          <w:rFonts w:asciiTheme="majorBidi" w:hAnsiTheme="majorBidi" w:cstheme="majorBidi"/>
          <w:sz w:val="36"/>
          <w:szCs w:val="36"/>
          <w:u w:val="single"/>
        </w:rPr>
      </w:pPr>
    </w:p>
    <w:p w14:paraId="0A7B0358" w14:textId="5AD5F1A1" w:rsidR="001E27F8" w:rsidRDefault="001E27F8" w:rsidP="001E27F8">
      <w:pPr>
        <w:rPr>
          <w:rFonts w:asciiTheme="majorBidi" w:hAnsiTheme="majorBidi" w:cstheme="majorBidi"/>
          <w:sz w:val="36"/>
          <w:szCs w:val="36"/>
          <w:u w:val="single"/>
        </w:rPr>
      </w:pPr>
    </w:p>
    <w:p w14:paraId="16E957B9" w14:textId="407E3F8D" w:rsidR="001E27F8" w:rsidRDefault="001E27F8" w:rsidP="001E27F8">
      <w:pPr>
        <w:rPr>
          <w:rFonts w:asciiTheme="majorBidi" w:hAnsiTheme="majorBidi" w:cstheme="majorBidi"/>
          <w:sz w:val="36"/>
          <w:szCs w:val="36"/>
          <w:u w:val="single"/>
        </w:rPr>
      </w:pPr>
    </w:p>
    <w:p w14:paraId="25E10424" w14:textId="4468B0F8" w:rsidR="001E27F8" w:rsidRDefault="001E27F8" w:rsidP="001E27F8">
      <w:pPr>
        <w:rPr>
          <w:rFonts w:asciiTheme="majorBidi" w:hAnsiTheme="majorBidi" w:cstheme="majorBidi"/>
          <w:sz w:val="36"/>
          <w:szCs w:val="36"/>
          <w:u w:val="single"/>
        </w:rPr>
      </w:pPr>
    </w:p>
    <w:p w14:paraId="75E2FB98" w14:textId="3AEB0E95" w:rsidR="009A556B" w:rsidRDefault="009A556B" w:rsidP="009A556B">
      <w:pPr>
        <w:rPr>
          <w:rFonts w:asciiTheme="majorBidi" w:hAnsiTheme="majorBidi" w:cstheme="majorBidi"/>
          <w:sz w:val="24"/>
          <w:szCs w:val="24"/>
        </w:rPr>
      </w:pPr>
      <w:r>
        <w:rPr>
          <w:rFonts w:asciiTheme="majorBidi" w:hAnsiTheme="majorBidi" w:cstheme="majorBidi"/>
          <w:sz w:val="24"/>
          <w:szCs w:val="24"/>
        </w:rPr>
        <w:lastRenderedPageBreak/>
        <w:t>Lluniau Llanhari:</w:t>
      </w:r>
    </w:p>
    <w:p w14:paraId="7F59F667" w14:textId="3309D280" w:rsidR="001E27F8" w:rsidRDefault="009A556B" w:rsidP="001E27F8">
      <w:pPr>
        <w:rPr>
          <w:rFonts w:asciiTheme="majorBidi" w:hAnsiTheme="majorBidi" w:cstheme="majorBidi"/>
          <w:sz w:val="36"/>
          <w:szCs w:val="36"/>
          <w:u w:val="single"/>
        </w:rPr>
      </w:pPr>
      <w:r>
        <w:rPr>
          <w:rFonts w:asciiTheme="majorBidi" w:hAnsiTheme="majorBidi" w:cstheme="majorBidi"/>
          <w:noProof/>
          <w:sz w:val="24"/>
          <w:szCs w:val="24"/>
        </w:rPr>
        <w:drawing>
          <wp:anchor distT="0" distB="0" distL="114300" distR="114300" simplePos="0" relativeHeight="251669504" behindDoc="1" locked="0" layoutInCell="1" allowOverlap="1" wp14:anchorId="65583A65" wp14:editId="1ADD3831">
            <wp:simplePos x="0" y="0"/>
            <wp:positionH relativeFrom="margin">
              <wp:align>right</wp:align>
            </wp:positionH>
            <wp:positionV relativeFrom="paragraph">
              <wp:posOffset>13970</wp:posOffset>
            </wp:positionV>
            <wp:extent cx="1845227" cy="2340000"/>
            <wp:effectExtent l="0" t="0" r="3175" b="3175"/>
            <wp:wrapNone/>
            <wp:docPr id="2040119776" name="Picture 7" descr="A person smiling for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119776" name="Picture 7" descr="A person smiling for the camera&#10;&#10;Description automatically generated with low confidence"/>
                    <pic:cNvPicPr/>
                  </pic:nvPicPr>
                  <pic:blipFill>
                    <a:blip r:embed="rId36" cstate="print">
                      <a:extLst>
                        <a:ext uri="{BEBA8EAE-BF5A-486C-A8C5-ECC9F3942E4B}">
                          <a14:imgProps xmlns:a14="http://schemas.microsoft.com/office/drawing/2010/main">
                            <a14:imgLayer r:embed="rId37">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845227" cy="2340000"/>
                    </a:xfrm>
                    <a:prstGeom prst="rect">
                      <a:avLst/>
                    </a:prstGeom>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noProof/>
          <w:sz w:val="24"/>
          <w:szCs w:val="24"/>
        </w:rPr>
        <w:drawing>
          <wp:anchor distT="0" distB="0" distL="114300" distR="114300" simplePos="0" relativeHeight="251661312" behindDoc="0" locked="0" layoutInCell="1" allowOverlap="1" wp14:anchorId="36CF0F51" wp14:editId="2A739AF0">
            <wp:simplePos x="0" y="0"/>
            <wp:positionH relativeFrom="margin">
              <wp:align>center</wp:align>
            </wp:positionH>
            <wp:positionV relativeFrom="margin">
              <wp:posOffset>304800</wp:posOffset>
            </wp:positionV>
            <wp:extent cx="1864360" cy="2339975"/>
            <wp:effectExtent l="0" t="0" r="2540" b="3175"/>
            <wp:wrapSquare wrapText="bothSides"/>
            <wp:docPr id="150578174" name="Picture 5" descr="A person smiling for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78174" name="Picture 5" descr="A person smiling for the camera&#10;&#10;Description automatically generated with low confidence"/>
                    <pic:cNvPicPr/>
                  </pic:nvPicPr>
                  <pic:blipFill>
                    <a:blip r:embed="rId38" cstate="print">
                      <a:extLst>
                        <a:ext uri="{BEBA8EAE-BF5A-486C-A8C5-ECC9F3942E4B}">
                          <a14:imgProps xmlns:a14="http://schemas.microsoft.com/office/drawing/2010/main">
                            <a14:imgLayer r:embed="rId39">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864360" cy="2339975"/>
                    </a:xfrm>
                    <a:prstGeom prst="rect">
                      <a:avLst/>
                    </a:prstGeom>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noProof/>
          <w:sz w:val="24"/>
          <w:szCs w:val="24"/>
        </w:rPr>
        <w:drawing>
          <wp:anchor distT="0" distB="0" distL="114300" distR="114300" simplePos="0" relativeHeight="251660288" behindDoc="1" locked="0" layoutInCell="1" allowOverlap="1" wp14:anchorId="2DC589A4" wp14:editId="276363C7">
            <wp:simplePos x="0" y="0"/>
            <wp:positionH relativeFrom="margin">
              <wp:posOffset>-635</wp:posOffset>
            </wp:positionH>
            <wp:positionV relativeFrom="margin">
              <wp:posOffset>307340</wp:posOffset>
            </wp:positionV>
            <wp:extent cx="1813383" cy="2340000"/>
            <wp:effectExtent l="0" t="0" r="0" b="3175"/>
            <wp:wrapNone/>
            <wp:docPr id="356989931" name="Picture 4" descr="A child smiling for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989931" name="Picture 4" descr="A child smiling for the camera&#10;&#10;Description automatically generated with low confidence"/>
                    <pic:cNvPicPr/>
                  </pic:nvPicPr>
                  <pic:blipFill>
                    <a:blip r:embed="rId40" cstate="print">
                      <a:extLst>
                        <a:ext uri="{BEBA8EAE-BF5A-486C-A8C5-ECC9F3942E4B}">
                          <a14:imgProps xmlns:a14="http://schemas.microsoft.com/office/drawing/2010/main">
                            <a14:imgLayer r:embed="rId41">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813383" cy="2340000"/>
                    </a:xfrm>
                    <a:prstGeom prst="rect">
                      <a:avLst/>
                    </a:prstGeom>
                  </pic:spPr>
                </pic:pic>
              </a:graphicData>
            </a:graphic>
            <wp14:sizeRelH relativeFrom="margin">
              <wp14:pctWidth>0</wp14:pctWidth>
            </wp14:sizeRelH>
            <wp14:sizeRelV relativeFrom="margin">
              <wp14:pctHeight>0</wp14:pctHeight>
            </wp14:sizeRelV>
          </wp:anchor>
        </w:drawing>
      </w:r>
    </w:p>
    <w:p w14:paraId="1DF12CFF" w14:textId="4BF3CC50" w:rsidR="001E27F8" w:rsidRDefault="001E27F8" w:rsidP="001E27F8">
      <w:pPr>
        <w:rPr>
          <w:rFonts w:asciiTheme="majorBidi" w:hAnsiTheme="majorBidi" w:cstheme="majorBidi"/>
          <w:sz w:val="36"/>
          <w:szCs w:val="36"/>
          <w:u w:val="single"/>
        </w:rPr>
      </w:pPr>
    </w:p>
    <w:p w14:paraId="2D87FCC2" w14:textId="1B0B38EB" w:rsidR="001E27F8" w:rsidRDefault="001E27F8" w:rsidP="001E27F8">
      <w:pPr>
        <w:rPr>
          <w:rFonts w:asciiTheme="majorBidi" w:hAnsiTheme="majorBidi" w:cstheme="majorBidi"/>
          <w:sz w:val="36"/>
          <w:szCs w:val="36"/>
          <w:u w:val="single"/>
        </w:rPr>
      </w:pPr>
    </w:p>
    <w:p w14:paraId="54A6EDDE" w14:textId="0AE8429C" w:rsidR="00E925FD" w:rsidRDefault="00E925FD" w:rsidP="001E27F8">
      <w:pPr>
        <w:rPr>
          <w:rFonts w:asciiTheme="majorBidi" w:hAnsiTheme="majorBidi" w:cstheme="majorBidi"/>
          <w:sz w:val="36"/>
          <w:szCs w:val="36"/>
          <w:u w:val="single"/>
        </w:rPr>
      </w:pPr>
    </w:p>
    <w:p w14:paraId="1972DFC9" w14:textId="3300E0E5" w:rsidR="009A556B" w:rsidRDefault="009A556B" w:rsidP="001E27F8">
      <w:pPr>
        <w:rPr>
          <w:rFonts w:asciiTheme="majorBidi" w:hAnsiTheme="majorBidi" w:cstheme="majorBidi"/>
          <w:sz w:val="36"/>
          <w:szCs w:val="36"/>
          <w:u w:val="single"/>
        </w:rPr>
      </w:pPr>
    </w:p>
    <w:p w14:paraId="001C78CC" w14:textId="52AD4C4B" w:rsidR="009A556B" w:rsidRDefault="009A556B" w:rsidP="001E27F8">
      <w:pPr>
        <w:rPr>
          <w:rFonts w:asciiTheme="majorBidi" w:hAnsiTheme="majorBidi" w:cstheme="majorBidi"/>
          <w:sz w:val="36"/>
          <w:szCs w:val="36"/>
          <w:u w:val="single"/>
        </w:rPr>
      </w:pPr>
    </w:p>
    <w:p w14:paraId="07764767" w14:textId="72106720" w:rsidR="009A556B" w:rsidRDefault="009A556B" w:rsidP="001E27F8">
      <w:pPr>
        <w:rPr>
          <w:rFonts w:asciiTheme="majorBidi" w:hAnsiTheme="majorBidi" w:cstheme="majorBidi"/>
          <w:sz w:val="36"/>
          <w:szCs w:val="36"/>
          <w:u w:val="single"/>
        </w:rPr>
      </w:pPr>
    </w:p>
    <w:p w14:paraId="4BAA7A1C" w14:textId="7A512837" w:rsidR="009A556B" w:rsidRDefault="009A556B" w:rsidP="001E27F8">
      <w:pPr>
        <w:rPr>
          <w:rFonts w:asciiTheme="majorBidi" w:hAnsiTheme="majorBidi" w:cstheme="majorBidi"/>
          <w:sz w:val="36"/>
          <w:szCs w:val="36"/>
          <w:u w:val="single"/>
        </w:rPr>
      </w:pPr>
      <w:r>
        <w:rPr>
          <w:rFonts w:asciiTheme="majorBidi" w:hAnsiTheme="majorBidi" w:cstheme="majorBidi"/>
          <w:noProof/>
          <w:sz w:val="24"/>
          <w:szCs w:val="24"/>
        </w:rPr>
        <w:drawing>
          <wp:anchor distT="0" distB="0" distL="114300" distR="114300" simplePos="0" relativeHeight="251659264" behindDoc="0" locked="0" layoutInCell="1" allowOverlap="1" wp14:anchorId="39CF1EEF" wp14:editId="344EC0B8">
            <wp:simplePos x="0" y="0"/>
            <wp:positionH relativeFrom="margin">
              <wp:posOffset>2940685</wp:posOffset>
            </wp:positionH>
            <wp:positionV relativeFrom="margin">
              <wp:posOffset>3008129</wp:posOffset>
            </wp:positionV>
            <wp:extent cx="2115185" cy="2879725"/>
            <wp:effectExtent l="0" t="0" r="0" b="0"/>
            <wp:wrapSquare wrapText="bothSides"/>
            <wp:docPr id="214615402" name="Picture 3" descr="A person smiling for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15402" name="Picture 3" descr="A person smiling for the camera&#10;&#10;Description automatically generated with low confidence"/>
                    <pic:cNvPicPr/>
                  </pic:nvPicPr>
                  <pic:blipFill>
                    <a:blip r:embed="rId42" cstate="print">
                      <a:extLst>
                        <a:ext uri="{BEBA8EAE-BF5A-486C-A8C5-ECC9F3942E4B}">
                          <a14:imgProps xmlns:a14="http://schemas.microsoft.com/office/drawing/2010/main">
                            <a14:imgLayer r:embed="rId43">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2115185" cy="2879725"/>
                    </a:xfrm>
                    <a:prstGeom prst="rect">
                      <a:avLst/>
                    </a:prstGeom>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noProof/>
          <w:sz w:val="24"/>
          <w:szCs w:val="24"/>
        </w:rPr>
        <w:drawing>
          <wp:anchor distT="0" distB="0" distL="114300" distR="114300" simplePos="0" relativeHeight="251670528" behindDoc="1" locked="0" layoutInCell="1" allowOverlap="1" wp14:anchorId="42B1AEE1" wp14:editId="6754D84A">
            <wp:simplePos x="0" y="0"/>
            <wp:positionH relativeFrom="column">
              <wp:posOffset>895350</wp:posOffset>
            </wp:positionH>
            <wp:positionV relativeFrom="paragraph">
              <wp:posOffset>22225</wp:posOffset>
            </wp:positionV>
            <wp:extent cx="1986162" cy="2880000"/>
            <wp:effectExtent l="0" t="0" r="0" b="0"/>
            <wp:wrapNone/>
            <wp:docPr id="953648191" name="Picture 6" descr="A person wearing a unifor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648191" name="Picture 6" descr="A person wearing a uniform&#10;&#10;Description automatically generated with low confidence"/>
                    <pic:cNvPicPr/>
                  </pic:nvPicPr>
                  <pic:blipFill>
                    <a:blip r:embed="rId44" cstate="print">
                      <a:extLst>
                        <a:ext uri="{BEBA8EAE-BF5A-486C-A8C5-ECC9F3942E4B}">
                          <a14:imgProps xmlns:a14="http://schemas.microsoft.com/office/drawing/2010/main">
                            <a14:imgLayer r:embed="rId45">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986162" cy="2880000"/>
                    </a:xfrm>
                    <a:prstGeom prst="rect">
                      <a:avLst/>
                    </a:prstGeom>
                  </pic:spPr>
                </pic:pic>
              </a:graphicData>
            </a:graphic>
            <wp14:sizeRelH relativeFrom="margin">
              <wp14:pctWidth>0</wp14:pctWidth>
            </wp14:sizeRelH>
            <wp14:sizeRelV relativeFrom="margin">
              <wp14:pctHeight>0</wp14:pctHeight>
            </wp14:sizeRelV>
          </wp:anchor>
        </w:drawing>
      </w:r>
    </w:p>
    <w:p w14:paraId="42AA8DFF" w14:textId="5A35DDE0" w:rsidR="009A556B" w:rsidRDefault="009A556B" w:rsidP="001E27F8">
      <w:pPr>
        <w:rPr>
          <w:rFonts w:asciiTheme="majorBidi" w:hAnsiTheme="majorBidi" w:cstheme="majorBidi"/>
          <w:sz w:val="36"/>
          <w:szCs w:val="36"/>
          <w:u w:val="single"/>
        </w:rPr>
      </w:pPr>
    </w:p>
    <w:p w14:paraId="042D9498" w14:textId="77777777" w:rsidR="009A556B" w:rsidRDefault="009A556B" w:rsidP="001E27F8">
      <w:pPr>
        <w:rPr>
          <w:rFonts w:asciiTheme="majorBidi" w:hAnsiTheme="majorBidi" w:cstheme="majorBidi"/>
          <w:sz w:val="36"/>
          <w:szCs w:val="36"/>
          <w:u w:val="single"/>
        </w:rPr>
      </w:pPr>
    </w:p>
    <w:p w14:paraId="14C9A920" w14:textId="77777777" w:rsidR="009A556B" w:rsidRDefault="009A556B" w:rsidP="001E27F8">
      <w:pPr>
        <w:rPr>
          <w:rFonts w:asciiTheme="majorBidi" w:hAnsiTheme="majorBidi" w:cstheme="majorBidi"/>
          <w:sz w:val="36"/>
          <w:szCs w:val="36"/>
          <w:u w:val="single"/>
        </w:rPr>
      </w:pPr>
    </w:p>
    <w:p w14:paraId="5429ED93" w14:textId="77777777" w:rsidR="009A556B" w:rsidRDefault="009A556B" w:rsidP="001E27F8">
      <w:pPr>
        <w:rPr>
          <w:rFonts w:asciiTheme="majorBidi" w:hAnsiTheme="majorBidi" w:cstheme="majorBidi"/>
          <w:sz w:val="36"/>
          <w:szCs w:val="36"/>
          <w:u w:val="single"/>
        </w:rPr>
      </w:pPr>
    </w:p>
    <w:p w14:paraId="00370C42" w14:textId="77777777" w:rsidR="009A556B" w:rsidRDefault="009A556B" w:rsidP="001E27F8">
      <w:pPr>
        <w:rPr>
          <w:rFonts w:asciiTheme="majorBidi" w:hAnsiTheme="majorBidi" w:cstheme="majorBidi"/>
          <w:sz w:val="36"/>
          <w:szCs w:val="36"/>
          <w:u w:val="single"/>
        </w:rPr>
      </w:pPr>
    </w:p>
    <w:p w14:paraId="11FC41DB" w14:textId="77777777" w:rsidR="009A556B" w:rsidRDefault="009A556B" w:rsidP="001E27F8">
      <w:pPr>
        <w:rPr>
          <w:rFonts w:asciiTheme="majorBidi" w:hAnsiTheme="majorBidi" w:cstheme="majorBidi"/>
          <w:sz w:val="36"/>
          <w:szCs w:val="36"/>
          <w:u w:val="single"/>
        </w:rPr>
      </w:pPr>
    </w:p>
    <w:p w14:paraId="1A01FB2C" w14:textId="358E3C0C" w:rsidR="009A556B" w:rsidRDefault="009A556B" w:rsidP="001E27F8">
      <w:pPr>
        <w:rPr>
          <w:rFonts w:asciiTheme="majorBidi" w:hAnsiTheme="majorBidi" w:cstheme="majorBidi"/>
          <w:sz w:val="36"/>
          <w:szCs w:val="36"/>
          <w:u w:val="single"/>
        </w:rPr>
      </w:pPr>
    </w:p>
    <w:p w14:paraId="0875E2A7" w14:textId="77777777" w:rsidR="009A556B" w:rsidRDefault="009A556B" w:rsidP="009A556B">
      <w:pPr>
        <w:rPr>
          <w:rFonts w:asciiTheme="majorBidi" w:hAnsiTheme="majorBidi" w:cstheme="majorBidi"/>
          <w:sz w:val="24"/>
          <w:szCs w:val="24"/>
        </w:rPr>
      </w:pPr>
    </w:p>
    <w:p w14:paraId="1A95EFD3" w14:textId="7586EEEE" w:rsidR="00DF5213" w:rsidRDefault="00DF5213" w:rsidP="009A556B">
      <w:pPr>
        <w:rPr>
          <w:rFonts w:asciiTheme="majorBidi" w:hAnsiTheme="majorBidi" w:cstheme="majorBidi"/>
          <w:sz w:val="24"/>
          <w:szCs w:val="24"/>
        </w:rPr>
      </w:pPr>
    </w:p>
    <w:p w14:paraId="21E0AFA3" w14:textId="35090E76" w:rsidR="009A556B" w:rsidRDefault="00DF5213" w:rsidP="009A556B">
      <w:pPr>
        <w:rPr>
          <w:rFonts w:asciiTheme="majorBidi" w:hAnsiTheme="majorBidi" w:cstheme="majorBidi"/>
          <w:sz w:val="24"/>
          <w:szCs w:val="24"/>
        </w:rPr>
      </w:pPr>
      <w:r>
        <w:rPr>
          <w:rFonts w:asciiTheme="majorBidi" w:hAnsiTheme="majorBidi" w:cstheme="majorBidi"/>
          <w:noProof/>
          <w:sz w:val="36"/>
          <w:szCs w:val="36"/>
          <w:u w:val="single"/>
        </w:rPr>
        <w:drawing>
          <wp:anchor distT="0" distB="0" distL="114300" distR="114300" simplePos="0" relativeHeight="251673600" behindDoc="1" locked="0" layoutInCell="1" allowOverlap="1" wp14:anchorId="764B52C1" wp14:editId="3DAB1776">
            <wp:simplePos x="0" y="0"/>
            <wp:positionH relativeFrom="page">
              <wp:posOffset>335851</wp:posOffset>
            </wp:positionH>
            <wp:positionV relativeFrom="paragraph">
              <wp:posOffset>301625</wp:posOffset>
            </wp:positionV>
            <wp:extent cx="2239408" cy="1620000"/>
            <wp:effectExtent l="0" t="0" r="8890" b="0"/>
            <wp:wrapNone/>
            <wp:docPr id="153656249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562498" name="Picture 1536562498"/>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239408" cy="1620000"/>
                    </a:xfrm>
                    <a:prstGeom prst="rect">
                      <a:avLst/>
                    </a:prstGeom>
                  </pic:spPr>
                </pic:pic>
              </a:graphicData>
            </a:graphic>
            <wp14:sizeRelH relativeFrom="margin">
              <wp14:pctWidth>0</wp14:pctWidth>
            </wp14:sizeRelH>
            <wp14:sizeRelV relativeFrom="margin">
              <wp14:pctHeight>0</wp14:pctHeight>
            </wp14:sizeRelV>
          </wp:anchor>
        </w:drawing>
      </w:r>
      <w:r w:rsidR="009A556B">
        <w:rPr>
          <w:rFonts w:asciiTheme="majorBidi" w:hAnsiTheme="majorBidi" w:cstheme="majorBidi"/>
          <w:sz w:val="24"/>
          <w:szCs w:val="24"/>
        </w:rPr>
        <w:t xml:space="preserve">Lluniau </w:t>
      </w:r>
      <w:r>
        <w:rPr>
          <w:rFonts w:asciiTheme="majorBidi" w:hAnsiTheme="majorBidi" w:cstheme="majorBidi"/>
          <w:sz w:val="24"/>
          <w:szCs w:val="24"/>
        </w:rPr>
        <w:t>Teulu</w:t>
      </w:r>
      <w:r w:rsidR="009A556B">
        <w:rPr>
          <w:rFonts w:asciiTheme="majorBidi" w:hAnsiTheme="majorBidi" w:cstheme="majorBidi"/>
          <w:sz w:val="24"/>
          <w:szCs w:val="24"/>
        </w:rPr>
        <w:t>:</w:t>
      </w:r>
    </w:p>
    <w:p w14:paraId="76CC1F44" w14:textId="548927B5" w:rsidR="009A556B" w:rsidRDefault="00A253BE" w:rsidP="001E27F8">
      <w:pPr>
        <w:rPr>
          <w:rFonts w:asciiTheme="majorBidi" w:hAnsiTheme="majorBidi" w:cstheme="majorBidi"/>
          <w:sz w:val="36"/>
          <w:szCs w:val="36"/>
          <w:u w:val="single"/>
        </w:rPr>
      </w:pPr>
      <w:r>
        <w:rPr>
          <w:rFonts w:asciiTheme="majorBidi" w:hAnsiTheme="majorBidi" w:cstheme="majorBidi"/>
          <w:noProof/>
          <w:sz w:val="36"/>
          <w:szCs w:val="36"/>
          <w:u w:val="single"/>
        </w:rPr>
        <w:drawing>
          <wp:anchor distT="0" distB="0" distL="114300" distR="114300" simplePos="0" relativeHeight="251671552" behindDoc="1" locked="0" layoutInCell="1" allowOverlap="1" wp14:anchorId="4F87807A" wp14:editId="39FE9B53">
            <wp:simplePos x="0" y="0"/>
            <wp:positionH relativeFrom="column">
              <wp:posOffset>4055745</wp:posOffset>
            </wp:positionH>
            <wp:positionV relativeFrom="paragraph">
              <wp:posOffset>8890</wp:posOffset>
            </wp:positionV>
            <wp:extent cx="2145893" cy="1620000"/>
            <wp:effectExtent l="0" t="0" r="6985" b="0"/>
            <wp:wrapNone/>
            <wp:docPr id="1383365702" name="Picture 17" descr="A person holding a bab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365702" name="Picture 17" descr="A person holding a baby&#10;&#10;Description automatically generated with low confidenc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145893" cy="1620000"/>
                    </a:xfrm>
                    <a:prstGeom prst="rect">
                      <a:avLst/>
                    </a:prstGeom>
                  </pic:spPr>
                </pic:pic>
              </a:graphicData>
            </a:graphic>
            <wp14:sizeRelH relativeFrom="margin">
              <wp14:pctWidth>0</wp14:pctWidth>
            </wp14:sizeRelH>
            <wp14:sizeRelV relativeFrom="margin">
              <wp14:pctHeight>0</wp14:pctHeight>
            </wp14:sizeRelV>
          </wp:anchor>
        </w:drawing>
      </w:r>
      <w:r w:rsidR="00DF5213">
        <w:rPr>
          <w:rFonts w:asciiTheme="majorBidi" w:hAnsiTheme="majorBidi" w:cstheme="majorBidi"/>
          <w:noProof/>
          <w:sz w:val="36"/>
          <w:szCs w:val="36"/>
          <w:u w:val="single"/>
        </w:rPr>
        <w:drawing>
          <wp:anchor distT="0" distB="0" distL="114300" distR="114300" simplePos="0" relativeHeight="251672576" behindDoc="1" locked="0" layoutInCell="1" allowOverlap="1" wp14:anchorId="217E0A30" wp14:editId="1FD6B8AC">
            <wp:simplePos x="0" y="0"/>
            <wp:positionH relativeFrom="margin">
              <wp:align>center</wp:align>
            </wp:positionH>
            <wp:positionV relativeFrom="paragraph">
              <wp:posOffset>10160</wp:posOffset>
            </wp:positionV>
            <wp:extent cx="2241625" cy="1620000"/>
            <wp:effectExtent l="0" t="0" r="6350" b="0"/>
            <wp:wrapNone/>
            <wp:docPr id="160322182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221823" name="Picture 15"/>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241625" cy="1620000"/>
                    </a:xfrm>
                    <a:prstGeom prst="rect">
                      <a:avLst/>
                    </a:prstGeom>
                  </pic:spPr>
                </pic:pic>
              </a:graphicData>
            </a:graphic>
            <wp14:sizeRelH relativeFrom="margin">
              <wp14:pctWidth>0</wp14:pctWidth>
            </wp14:sizeRelH>
            <wp14:sizeRelV relativeFrom="margin">
              <wp14:pctHeight>0</wp14:pctHeight>
            </wp14:sizeRelV>
          </wp:anchor>
        </w:drawing>
      </w:r>
    </w:p>
    <w:p w14:paraId="7DC97E43" w14:textId="34DB2894" w:rsidR="009A556B" w:rsidRDefault="009A556B" w:rsidP="001E27F8">
      <w:pPr>
        <w:rPr>
          <w:rFonts w:asciiTheme="majorBidi" w:hAnsiTheme="majorBidi" w:cstheme="majorBidi"/>
          <w:sz w:val="36"/>
          <w:szCs w:val="36"/>
          <w:u w:val="single"/>
        </w:rPr>
      </w:pPr>
    </w:p>
    <w:p w14:paraId="670AC13C" w14:textId="2F217E7E" w:rsidR="009A556B" w:rsidRDefault="009A556B" w:rsidP="001E27F8">
      <w:pPr>
        <w:rPr>
          <w:rFonts w:asciiTheme="majorBidi" w:hAnsiTheme="majorBidi" w:cstheme="majorBidi"/>
          <w:sz w:val="36"/>
          <w:szCs w:val="36"/>
          <w:u w:val="single"/>
        </w:rPr>
      </w:pPr>
    </w:p>
    <w:p w14:paraId="0BC3CB27" w14:textId="6F2C8966" w:rsidR="009A556B" w:rsidRDefault="009A556B" w:rsidP="001E27F8">
      <w:pPr>
        <w:rPr>
          <w:rFonts w:asciiTheme="majorBidi" w:hAnsiTheme="majorBidi" w:cstheme="majorBidi"/>
          <w:sz w:val="36"/>
          <w:szCs w:val="36"/>
          <w:u w:val="single"/>
        </w:rPr>
      </w:pPr>
    </w:p>
    <w:p w14:paraId="6E54622C" w14:textId="082422DC" w:rsidR="009A556B" w:rsidRDefault="009A556B" w:rsidP="001E27F8">
      <w:pPr>
        <w:rPr>
          <w:rFonts w:asciiTheme="majorBidi" w:hAnsiTheme="majorBidi" w:cstheme="majorBidi"/>
          <w:sz w:val="36"/>
          <w:szCs w:val="36"/>
          <w:u w:val="single"/>
        </w:rPr>
      </w:pPr>
    </w:p>
    <w:p w14:paraId="64C4A887" w14:textId="55B050C6" w:rsidR="009A556B" w:rsidRDefault="00DF5213" w:rsidP="001E27F8">
      <w:pPr>
        <w:rPr>
          <w:rFonts w:asciiTheme="majorBidi" w:hAnsiTheme="majorBidi" w:cstheme="majorBidi"/>
          <w:sz w:val="36"/>
          <w:szCs w:val="36"/>
          <w:u w:val="single"/>
        </w:rPr>
      </w:pPr>
      <w:r>
        <w:rPr>
          <w:rFonts w:asciiTheme="majorBidi" w:hAnsiTheme="majorBidi" w:cstheme="majorBidi"/>
          <w:noProof/>
          <w:sz w:val="36"/>
          <w:szCs w:val="36"/>
          <w:u w:val="single"/>
        </w:rPr>
        <w:lastRenderedPageBreak/>
        <w:drawing>
          <wp:anchor distT="0" distB="0" distL="114300" distR="114300" simplePos="0" relativeHeight="251674624" behindDoc="1" locked="0" layoutInCell="1" allowOverlap="1" wp14:anchorId="69D36A95" wp14:editId="6EDEB572">
            <wp:simplePos x="0" y="0"/>
            <wp:positionH relativeFrom="column">
              <wp:posOffset>4184176</wp:posOffset>
            </wp:positionH>
            <wp:positionV relativeFrom="paragraph">
              <wp:posOffset>-361771</wp:posOffset>
            </wp:positionV>
            <wp:extent cx="2249170" cy="1619885"/>
            <wp:effectExtent l="0" t="0" r="0" b="0"/>
            <wp:wrapNone/>
            <wp:docPr id="6996680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668022" name="Picture 699668022"/>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249170" cy="1619885"/>
                    </a:xfrm>
                    <a:prstGeom prst="rect">
                      <a:avLst/>
                    </a:prstGeom>
                  </pic:spPr>
                </pic:pic>
              </a:graphicData>
            </a:graphic>
          </wp:anchor>
        </w:drawing>
      </w:r>
      <w:r>
        <w:rPr>
          <w:rFonts w:asciiTheme="majorBidi" w:hAnsiTheme="majorBidi" w:cstheme="majorBidi"/>
          <w:noProof/>
          <w:sz w:val="36"/>
          <w:szCs w:val="36"/>
          <w:u w:val="single"/>
        </w:rPr>
        <w:drawing>
          <wp:anchor distT="0" distB="0" distL="114300" distR="114300" simplePos="0" relativeHeight="251678720" behindDoc="1" locked="0" layoutInCell="1" allowOverlap="1" wp14:anchorId="2EB25E8A" wp14:editId="59F5CE9C">
            <wp:simplePos x="0" y="0"/>
            <wp:positionH relativeFrom="margin">
              <wp:posOffset>-691891</wp:posOffset>
            </wp:positionH>
            <wp:positionV relativeFrom="paragraph">
              <wp:posOffset>-361154</wp:posOffset>
            </wp:positionV>
            <wp:extent cx="2239010" cy="1619885"/>
            <wp:effectExtent l="0" t="0" r="8890" b="0"/>
            <wp:wrapNone/>
            <wp:docPr id="132826886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268867" name="Picture 1328268867"/>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239010" cy="1619885"/>
                    </a:xfrm>
                    <a:prstGeom prst="rect">
                      <a:avLst/>
                    </a:prstGeom>
                  </pic:spPr>
                </pic:pic>
              </a:graphicData>
            </a:graphic>
          </wp:anchor>
        </w:drawing>
      </w:r>
      <w:r>
        <w:rPr>
          <w:rFonts w:asciiTheme="majorBidi" w:hAnsiTheme="majorBidi" w:cstheme="majorBidi"/>
          <w:noProof/>
          <w:sz w:val="36"/>
          <w:szCs w:val="36"/>
          <w:u w:val="single"/>
        </w:rPr>
        <w:drawing>
          <wp:anchor distT="0" distB="0" distL="114300" distR="114300" simplePos="0" relativeHeight="251675648" behindDoc="0" locked="0" layoutInCell="1" allowOverlap="1" wp14:anchorId="0785E74A" wp14:editId="46B65CE5">
            <wp:simplePos x="0" y="0"/>
            <wp:positionH relativeFrom="margin">
              <wp:align>center</wp:align>
            </wp:positionH>
            <wp:positionV relativeFrom="paragraph">
              <wp:posOffset>-360322</wp:posOffset>
            </wp:positionV>
            <wp:extent cx="2550073" cy="1620000"/>
            <wp:effectExtent l="0" t="0" r="3175" b="0"/>
            <wp:wrapNone/>
            <wp:docPr id="111950410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504100" name="Picture 1119504100"/>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550073" cy="1620000"/>
                    </a:xfrm>
                    <a:prstGeom prst="rect">
                      <a:avLst/>
                    </a:prstGeom>
                  </pic:spPr>
                </pic:pic>
              </a:graphicData>
            </a:graphic>
          </wp:anchor>
        </w:drawing>
      </w:r>
    </w:p>
    <w:p w14:paraId="075867BB" w14:textId="7CF436A4" w:rsidR="009A556B" w:rsidRDefault="009A556B" w:rsidP="001E27F8">
      <w:pPr>
        <w:rPr>
          <w:rFonts w:asciiTheme="majorBidi" w:hAnsiTheme="majorBidi" w:cstheme="majorBidi"/>
          <w:sz w:val="36"/>
          <w:szCs w:val="36"/>
          <w:u w:val="single"/>
        </w:rPr>
      </w:pPr>
    </w:p>
    <w:p w14:paraId="178D2CBB" w14:textId="71B99138" w:rsidR="009A556B" w:rsidRDefault="009A556B" w:rsidP="001E27F8">
      <w:pPr>
        <w:rPr>
          <w:rFonts w:asciiTheme="majorBidi" w:hAnsiTheme="majorBidi" w:cstheme="majorBidi"/>
          <w:sz w:val="36"/>
          <w:szCs w:val="36"/>
          <w:u w:val="single"/>
        </w:rPr>
      </w:pPr>
    </w:p>
    <w:p w14:paraId="22346947" w14:textId="43EA45BD" w:rsidR="001A0A6F" w:rsidRDefault="00A253BE" w:rsidP="001E27F8">
      <w:pPr>
        <w:rPr>
          <w:rFonts w:asciiTheme="majorBidi" w:hAnsiTheme="majorBidi" w:cstheme="majorBidi"/>
          <w:sz w:val="36"/>
          <w:szCs w:val="36"/>
          <w:u w:val="single"/>
        </w:rPr>
      </w:pPr>
      <w:r>
        <w:rPr>
          <w:rFonts w:asciiTheme="majorBidi" w:hAnsiTheme="majorBidi" w:cstheme="majorBidi"/>
          <w:noProof/>
          <w:sz w:val="36"/>
          <w:szCs w:val="36"/>
          <w:u w:val="single"/>
        </w:rPr>
        <w:drawing>
          <wp:anchor distT="0" distB="0" distL="114300" distR="114300" simplePos="0" relativeHeight="251682816" behindDoc="0" locked="0" layoutInCell="1" allowOverlap="1" wp14:anchorId="043421F1" wp14:editId="07DEF60B">
            <wp:simplePos x="0" y="0"/>
            <wp:positionH relativeFrom="column">
              <wp:posOffset>4118685</wp:posOffset>
            </wp:positionH>
            <wp:positionV relativeFrom="paragraph">
              <wp:posOffset>177800</wp:posOffset>
            </wp:positionV>
            <wp:extent cx="2283506" cy="3303905"/>
            <wp:effectExtent l="0" t="0" r="2540" b="0"/>
            <wp:wrapNone/>
            <wp:docPr id="187502394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023946" name="Picture 1875023946"/>
                    <pic:cNvPicPr/>
                  </pic:nvPicPr>
                  <pic:blipFill>
                    <a:blip r:embed="rId52">
                      <a:extLst>
                        <a:ext uri="{28A0092B-C50C-407E-A947-70E740481C1C}">
                          <a14:useLocalDpi xmlns:a14="http://schemas.microsoft.com/office/drawing/2010/main" val="0"/>
                        </a:ext>
                      </a:extLst>
                    </a:blip>
                    <a:stretch>
                      <a:fillRect/>
                    </a:stretch>
                  </pic:blipFill>
                  <pic:spPr>
                    <a:xfrm>
                      <a:off x="0" y="0"/>
                      <a:ext cx="2283506" cy="3303905"/>
                    </a:xfrm>
                    <a:prstGeom prst="rect">
                      <a:avLst/>
                    </a:prstGeom>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noProof/>
          <w:sz w:val="36"/>
          <w:szCs w:val="36"/>
          <w:u w:val="single"/>
        </w:rPr>
        <w:drawing>
          <wp:anchor distT="0" distB="0" distL="114300" distR="114300" simplePos="0" relativeHeight="251679744" behindDoc="0" locked="0" layoutInCell="1" allowOverlap="1" wp14:anchorId="16CBC37C" wp14:editId="4C6DC468">
            <wp:simplePos x="0" y="0"/>
            <wp:positionH relativeFrom="margin">
              <wp:align>center</wp:align>
            </wp:positionH>
            <wp:positionV relativeFrom="paragraph">
              <wp:posOffset>180581</wp:posOffset>
            </wp:positionV>
            <wp:extent cx="2172335" cy="1619885"/>
            <wp:effectExtent l="0" t="0" r="0" b="0"/>
            <wp:wrapNone/>
            <wp:docPr id="58678027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780277" name="Picture 586780277"/>
                    <pic:cNvPicPr/>
                  </pic:nvPicPr>
                  <pic:blipFill rotWithShape="1">
                    <a:blip r:embed="rId53" cstate="print">
                      <a:extLst>
                        <a:ext uri="{28A0092B-C50C-407E-A947-70E740481C1C}">
                          <a14:useLocalDpi xmlns:a14="http://schemas.microsoft.com/office/drawing/2010/main" val="0"/>
                        </a:ext>
                      </a:extLst>
                    </a:blip>
                    <a:srcRect t="33100" b="32512"/>
                    <a:stretch/>
                  </pic:blipFill>
                  <pic:spPr bwMode="auto">
                    <a:xfrm>
                      <a:off x="0" y="0"/>
                      <a:ext cx="2172335" cy="1619885"/>
                    </a:xfrm>
                    <a:prstGeom prst="rect">
                      <a:avLst/>
                    </a:prstGeom>
                    <a:ln>
                      <a:noFill/>
                    </a:ln>
                    <a:extLst>
                      <a:ext uri="{53640926-AAD7-44D8-BBD7-CCE9431645EC}">
                        <a14:shadowObscured xmlns:a14="http://schemas.microsoft.com/office/drawing/2010/main"/>
                      </a:ext>
                    </a:extLst>
                  </pic:spPr>
                </pic:pic>
              </a:graphicData>
            </a:graphic>
          </wp:anchor>
        </w:drawing>
      </w:r>
      <w:r>
        <w:rPr>
          <w:rFonts w:asciiTheme="majorBidi" w:hAnsiTheme="majorBidi" w:cstheme="majorBidi"/>
          <w:noProof/>
          <w:sz w:val="36"/>
          <w:szCs w:val="36"/>
          <w:u w:val="single"/>
        </w:rPr>
        <w:drawing>
          <wp:anchor distT="0" distB="0" distL="114300" distR="114300" simplePos="0" relativeHeight="251680768" behindDoc="0" locked="0" layoutInCell="1" allowOverlap="1" wp14:anchorId="0E29ABF3" wp14:editId="1638D97A">
            <wp:simplePos x="0" y="0"/>
            <wp:positionH relativeFrom="margin">
              <wp:posOffset>-690001</wp:posOffset>
            </wp:positionH>
            <wp:positionV relativeFrom="paragraph">
              <wp:posOffset>177800</wp:posOffset>
            </wp:positionV>
            <wp:extent cx="2411095" cy="1619885"/>
            <wp:effectExtent l="0" t="0" r="8255" b="0"/>
            <wp:wrapNone/>
            <wp:docPr id="1225858555" name="Picture 24" descr="A person and person smil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858555" name="Picture 24" descr="A person and person smiling&#10;&#10;Description automatically generated with low confidenc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411095" cy="1619885"/>
                    </a:xfrm>
                    <a:prstGeom prst="rect">
                      <a:avLst/>
                    </a:prstGeom>
                  </pic:spPr>
                </pic:pic>
              </a:graphicData>
            </a:graphic>
            <wp14:sizeRelH relativeFrom="margin">
              <wp14:pctWidth>0</wp14:pctWidth>
            </wp14:sizeRelH>
            <wp14:sizeRelV relativeFrom="margin">
              <wp14:pctHeight>0</wp14:pctHeight>
            </wp14:sizeRelV>
          </wp:anchor>
        </w:drawing>
      </w:r>
    </w:p>
    <w:p w14:paraId="10604E36" w14:textId="35CF61D3" w:rsidR="00F0107C" w:rsidRDefault="00F0107C" w:rsidP="001E27F8">
      <w:pPr>
        <w:rPr>
          <w:rFonts w:asciiTheme="majorBidi" w:hAnsiTheme="majorBidi" w:cstheme="majorBidi"/>
          <w:sz w:val="36"/>
          <w:szCs w:val="36"/>
          <w:u w:val="single"/>
        </w:rPr>
      </w:pPr>
    </w:p>
    <w:p w14:paraId="5B372E15" w14:textId="212F717E" w:rsidR="00F0107C" w:rsidRDefault="00F0107C" w:rsidP="001E27F8">
      <w:pPr>
        <w:rPr>
          <w:rFonts w:asciiTheme="majorBidi" w:hAnsiTheme="majorBidi" w:cstheme="majorBidi"/>
          <w:sz w:val="36"/>
          <w:szCs w:val="36"/>
          <w:u w:val="single"/>
        </w:rPr>
      </w:pPr>
    </w:p>
    <w:p w14:paraId="7E8CFD31" w14:textId="4C57D4CF" w:rsidR="00F0107C" w:rsidRDefault="00F0107C" w:rsidP="001E27F8">
      <w:pPr>
        <w:rPr>
          <w:rFonts w:asciiTheme="majorBidi" w:hAnsiTheme="majorBidi" w:cstheme="majorBidi"/>
          <w:sz w:val="36"/>
          <w:szCs w:val="36"/>
          <w:u w:val="single"/>
        </w:rPr>
      </w:pPr>
    </w:p>
    <w:p w14:paraId="2BE8A187" w14:textId="45B7DD4E" w:rsidR="00F0107C" w:rsidRDefault="00A253BE" w:rsidP="001E27F8">
      <w:pPr>
        <w:rPr>
          <w:rFonts w:asciiTheme="majorBidi" w:hAnsiTheme="majorBidi" w:cstheme="majorBidi"/>
          <w:sz w:val="36"/>
          <w:szCs w:val="36"/>
          <w:u w:val="single"/>
        </w:rPr>
      </w:pPr>
      <w:r>
        <w:rPr>
          <w:rFonts w:asciiTheme="majorBidi" w:hAnsiTheme="majorBidi" w:cstheme="majorBidi"/>
          <w:noProof/>
          <w:sz w:val="36"/>
          <w:szCs w:val="36"/>
          <w:u w:val="single"/>
        </w:rPr>
        <w:drawing>
          <wp:anchor distT="0" distB="0" distL="114300" distR="114300" simplePos="0" relativeHeight="251683840" behindDoc="0" locked="0" layoutInCell="1" allowOverlap="1" wp14:anchorId="106B789B" wp14:editId="756F7D7C">
            <wp:simplePos x="0" y="0"/>
            <wp:positionH relativeFrom="margin">
              <wp:posOffset>2289516</wp:posOffset>
            </wp:positionH>
            <wp:positionV relativeFrom="paragraph">
              <wp:posOffset>325120</wp:posOffset>
            </wp:positionV>
            <wp:extent cx="1664539" cy="1620000"/>
            <wp:effectExtent l="0" t="0" r="0" b="0"/>
            <wp:wrapNone/>
            <wp:docPr id="419858869" name="Picture 26" descr="A group of women posing for a phot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58869" name="Picture 26" descr="A group of women posing for a photo&#10;&#10;Description automatically generated with low confidenc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664539" cy="1620000"/>
                    </a:xfrm>
                    <a:prstGeom prst="rect">
                      <a:avLst/>
                    </a:prstGeom>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noProof/>
          <w:sz w:val="36"/>
          <w:szCs w:val="36"/>
          <w:u w:val="single"/>
        </w:rPr>
        <w:drawing>
          <wp:anchor distT="0" distB="0" distL="114300" distR="114300" simplePos="0" relativeHeight="251681792" behindDoc="0" locked="0" layoutInCell="1" allowOverlap="1" wp14:anchorId="25C4D4D0" wp14:editId="4032CB5D">
            <wp:simplePos x="0" y="0"/>
            <wp:positionH relativeFrom="margin">
              <wp:posOffset>-690742</wp:posOffset>
            </wp:positionH>
            <wp:positionV relativeFrom="paragraph">
              <wp:posOffset>323558</wp:posOffset>
            </wp:positionV>
            <wp:extent cx="2852540" cy="1620000"/>
            <wp:effectExtent l="0" t="0" r="5080" b="0"/>
            <wp:wrapNone/>
            <wp:docPr id="1271567185" name="Picture 25" descr="A picture containing person, smiling,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567185" name="Picture 25" descr="A picture containing person, smiling, posing&#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852540" cy="1620000"/>
                    </a:xfrm>
                    <a:prstGeom prst="rect">
                      <a:avLst/>
                    </a:prstGeom>
                  </pic:spPr>
                </pic:pic>
              </a:graphicData>
            </a:graphic>
            <wp14:sizeRelH relativeFrom="margin">
              <wp14:pctWidth>0</wp14:pctWidth>
            </wp14:sizeRelH>
            <wp14:sizeRelV relativeFrom="margin">
              <wp14:pctHeight>0</wp14:pctHeight>
            </wp14:sizeRelV>
          </wp:anchor>
        </w:drawing>
      </w:r>
    </w:p>
    <w:p w14:paraId="33B4B60C" w14:textId="5565001E" w:rsidR="00F0107C" w:rsidRDefault="00F0107C" w:rsidP="001E27F8">
      <w:pPr>
        <w:rPr>
          <w:rFonts w:asciiTheme="majorBidi" w:hAnsiTheme="majorBidi" w:cstheme="majorBidi"/>
          <w:sz w:val="36"/>
          <w:szCs w:val="36"/>
          <w:u w:val="single"/>
        </w:rPr>
      </w:pPr>
    </w:p>
    <w:p w14:paraId="6A8D9BB6" w14:textId="0B28FEB4" w:rsidR="00F0107C" w:rsidRDefault="00F0107C" w:rsidP="001E27F8">
      <w:pPr>
        <w:rPr>
          <w:rFonts w:asciiTheme="majorBidi" w:hAnsiTheme="majorBidi" w:cstheme="majorBidi"/>
          <w:sz w:val="36"/>
          <w:szCs w:val="36"/>
          <w:u w:val="single"/>
        </w:rPr>
      </w:pPr>
    </w:p>
    <w:p w14:paraId="4C7CFF4E" w14:textId="6CBA0F55" w:rsidR="00F0107C" w:rsidRDefault="00A253BE" w:rsidP="001E27F8">
      <w:pPr>
        <w:rPr>
          <w:rFonts w:asciiTheme="majorBidi" w:hAnsiTheme="majorBidi" w:cstheme="majorBidi"/>
          <w:sz w:val="36"/>
          <w:szCs w:val="36"/>
          <w:u w:val="single"/>
        </w:rPr>
      </w:pPr>
      <w:r>
        <w:rPr>
          <w:rFonts w:asciiTheme="majorBidi" w:hAnsiTheme="majorBidi" w:cstheme="majorBidi"/>
          <w:sz w:val="36"/>
          <w:szCs w:val="36"/>
          <w:u w:val="single"/>
        </w:rPr>
        <w:t>s</w:t>
      </w:r>
    </w:p>
    <w:p w14:paraId="30E651BE" w14:textId="6FF00CA8" w:rsidR="00F0107C" w:rsidRDefault="00F0107C" w:rsidP="001E27F8">
      <w:pPr>
        <w:rPr>
          <w:rFonts w:asciiTheme="majorBidi" w:hAnsiTheme="majorBidi" w:cstheme="majorBidi"/>
          <w:sz w:val="36"/>
          <w:szCs w:val="36"/>
          <w:u w:val="single"/>
        </w:rPr>
      </w:pPr>
    </w:p>
    <w:p w14:paraId="770569B7" w14:textId="6E9F6468" w:rsidR="00F0107C" w:rsidRDefault="00A253BE" w:rsidP="001E27F8">
      <w:pPr>
        <w:rPr>
          <w:rFonts w:asciiTheme="majorBidi" w:hAnsiTheme="majorBidi" w:cstheme="majorBidi"/>
          <w:sz w:val="36"/>
          <w:szCs w:val="36"/>
          <w:u w:val="single"/>
        </w:rPr>
      </w:pPr>
      <w:r>
        <w:rPr>
          <w:rFonts w:asciiTheme="majorBidi" w:hAnsiTheme="majorBidi" w:cstheme="majorBidi"/>
          <w:noProof/>
          <w:sz w:val="36"/>
          <w:szCs w:val="36"/>
          <w:u w:val="single"/>
        </w:rPr>
        <w:drawing>
          <wp:anchor distT="0" distB="0" distL="114300" distR="114300" simplePos="0" relativeHeight="251677696" behindDoc="0" locked="0" layoutInCell="1" allowOverlap="1" wp14:anchorId="6FFD9145" wp14:editId="4476D37B">
            <wp:simplePos x="0" y="0"/>
            <wp:positionH relativeFrom="margin">
              <wp:posOffset>2450778</wp:posOffset>
            </wp:positionH>
            <wp:positionV relativeFrom="paragraph">
              <wp:posOffset>85090</wp:posOffset>
            </wp:positionV>
            <wp:extent cx="1932940" cy="2519680"/>
            <wp:effectExtent l="0" t="0" r="0" b="0"/>
            <wp:wrapNone/>
            <wp:docPr id="39779525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795252" name="Picture 397795252"/>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932940" cy="2519680"/>
                    </a:xfrm>
                    <a:prstGeom prst="rect">
                      <a:avLst/>
                    </a:prstGeom>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noProof/>
          <w:sz w:val="36"/>
          <w:szCs w:val="36"/>
          <w:u w:val="single"/>
        </w:rPr>
        <w:drawing>
          <wp:anchor distT="0" distB="0" distL="114300" distR="114300" simplePos="0" relativeHeight="251676672" behindDoc="0" locked="0" layoutInCell="1" allowOverlap="1" wp14:anchorId="7BD874A8" wp14:editId="73DBE3D6">
            <wp:simplePos x="0" y="0"/>
            <wp:positionH relativeFrom="margin">
              <wp:posOffset>4448810</wp:posOffset>
            </wp:positionH>
            <wp:positionV relativeFrom="paragraph">
              <wp:posOffset>89507</wp:posOffset>
            </wp:positionV>
            <wp:extent cx="1951355" cy="2519680"/>
            <wp:effectExtent l="0" t="0" r="0" b="0"/>
            <wp:wrapNone/>
            <wp:docPr id="143294939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949393" name="Picture 1432949393"/>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951355" cy="2519680"/>
                    </a:xfrm>
                    <a:prstGeom prst="rect">
                      <a:avLst/>
                    </a:prstGeom>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noProof/>
          <w:sz w:val="36"/>
          <w:szCs w:val="36"/>
          <w:u w:val="single"/>
        </w:rPr>
        <w:drawing>
          <wp:anchor distT="0" distB="0" distL="114300" distR="114300" simplePos="0" relativeHeight="251684864" behindDoc="0" locked="0" layoutInCell="1" allowOverlap="1" wp14:anchorId="73587D7D" wp14:editId="518A9707">
            <wp:simplePos x="0" y="0"/>
            <wp:positionH relativeFrom="margin">
              <wp:posOffset>-689012</wp:posOffset>
            </wp:positionH>
            <wp:positionV relativeFrom="paragraph">
              <wp:posOffset>86360</wp:posOffset>
            </wp:positionV>
            <wp:extent cx="3056255" cy="2519680"/>
            <wp:effectExtent l="0" t="0" r="0" b="0"/>
            <wp:wrapNone/>
            <wp:docPr id="1101506388" name="Picture 28" descr="A group of women posing for a phot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506388" name="Picture 28" descr="A group of women posing for a photo&#10;&#10;Description automatically generated with medium confidenc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3056255" cy="2519680"/>
                    </a:xfrm>
                    <a:prstGeom prst="rect">
                      <a:avLst/>
                    </a:prstGeom>
                  </pic:spPr>
                </pic:pic>
              </a:graphicData>
            </a:graphic>
            <wp14:sizeRelH relativeFrom="margin">
              <wp14:pctWidth>0</wp14:pctWidth>
            </wp14:sizeRelH>
            <wp14:sizeRelV relativeFrom="margin">
              <wp14:pctHeight>0</wp14:pctHeight>
            </wp14:sizeRelV>
          </wp:anchor>
        </w:drawing>
      </w:r>
    </w:p>
    <w:p w14:paraId="41077F4E" w14:textId="5BE1C632" w:rsidR="00F0107C" w:rsidRDefault="00F0107C" w:rsidP="001E27F8">
      <w:pPr>
        <w:rPr>
          <w:rFonts w:asciiTheme="majorBidi" w:hAnsiTheme="majorBidi" w:cstheme="majorBidi"/>
          <w:sz w:val="36"/>
          <w:szCs w:val="36"/>
          <w:u w:val="single"/>
        </w:rPr>
      </w:pPr>
    </w:p>
    <w:p w14:paraId="6FF44AF5" w14:textId="1B75F74B" w:rsidR="00F0107C" w:rsidRDefault="00F0107C" w:rsidP="001E27F8">
      <w:pPr>
        <w:rPr>
          <w:rFonts w:asciiTheme="majorBidi" w:hAnsiTheme="majorBidi" w:cstheme="majorBidi"/>
          <w:sz w:val="36"/>
          <w:szCs w:val="36"/>
          <w:u w:val="single"/>
        </w:rPr>
      </w:pPr>
    </w:p>
    <w:p w14:paraId="52711296" w14:textId="5BAE940C" w:rsidR="00F0107C" w:rsidRDefault="00F0107C" w:rsidP="001E27F8">
      <w:pPr>
        <w:rPr>
          <w:rFonts w:asciiTheme="majorBidi" w:hAnsiTheme="majorBidi" w:cstheme="majorBidi"/>
          <w:sz w:val="36"/>
          <w:szCs w:val="36"/>
          <w:u w:val="single"/>
        </w:rPr>
      </w:pPr>
    </w:p>
    <w:p w14:paraId="784CD1FC" w14:textId="65DB5F25" w:rsidR="00F0107C" w:rsidRDefault="00F0107C" w:rsidP="001E27F8">
      <w:pPr>
        <w:rPr>
          <w:rFonts w:asciiTheme="majorBidi" w:hAnsiTheme="majorBidi" w:cstheme="majorBidi"/>
          <w:sz w:val="36"/>
          <w:szCs w:val="36"/>
          <w:u w:val="single"/>
        </w:rPr>
      </w:pPr>
    </w:p>
    <w:p w14:paraId="1FBC20FA" w14:textId="3938DC8C" w:rsidR="00F0107C" w:rsidRDefault="00F0107C" w:rsidP="001E27F8">
      <w:pPr>
        <w:rPr>
          <w:rFonts w:asciiTheme="majorBidi" w:hAnsiTheme="majorBidi" w:cstheme="majorBidi"/>
          <w:sz w:val="36"/>
          <w:szCs w:val="36"/>
          <w:u w:val="single"/>
        </w:rPr>
      </w:pPr>
    </w:p>
    <w:p w14:paraId="21E77D7A" w14:textId="5CDFA63D" w:rsidR="00F0107C" w:rsidRDefault="00F0107C" w:rsidP="001E27F8">
      <w:pPr>
        <w:rPr>
          <w:rFonts w:asciiTheme="majorBidi" w:hAnsiTheme="majorBidi" w:cstheme="majorBidi"/>
          <w:sz w:val="36"/>
          <w:szCs w:val="36"/>
          <w:u w:val="single"/>
        </w:rPr>
      </w:pPr>
    </w:p>
    <w:p w14:paraId="578D99B8" w14:textId="5537178F" w:rsidR="00F0107C" w:rsidRDefault="00F0107C" w:rsidP="001E27F8">
      <w:pPr>
        <w:rPr>
          <w:rFonts w:asciiTheme="majorBidi" w:hAnsiTheme="majorBidi" w:cstheme="majorBidi"/>
          <w:sz w:val="36"/>
          <w:szCs w:val="36"/>
          <w:u w:val="single"/>
        </w:rPr>
      </w:pPr>
    </w:p>
    <w:p w14:paraId="6B72E08A" w14:textId="3B070EA8" w:rsidR="00F0107C" w:rsidRDefault="00F0107C" w:rsidP="001E27F8">
      <w:pPr>
        <w:rPr>
          <w:rFonts w:asciiTheme="majorBidi" w:hAnsiTheme="majorBidi" w:cstheme="majorBidi"/>
          <w:sz w:val="36"/>
          <w:szCs w:val="36"/>
          <w:u w:val="single"/>
        </w:rPr>
      </w:pPr>
    </w:p>
    <w:p w14:paraId="42CD0A37" w14:textId="11DF7D7E" w:rsidR="00F0107C" w:rsidRDefault="00F0107C" w:rsidP="001E27F8">
      <w:pPr>
        <w:rPr>
          <w:rFonts w:asciiTheme="majorBidi" w:hAnsiTheme="majorBidi" w:cstheme="majorBidi"/>
          <w:sz w:val="36"/>
          <w:szCs w:val="36"/>
          <w:u w:val="single"/>
        </w:rPr>
      </w:pPr>
    </w:p>
    <w:p w14:paraId="1C90F436" w14:textId="77777777" w:rsidR="00EF6D2D" w:rsidRDefault="00EF6D2D" w:rsidP="001E27F8">
      <w:pPr>
        <w:rPr>
          <w:rFonts w:asciiTheme="majorBidi" w:hAnsiTheme="majorBidi" w:cstheme="majorBidi"/>
          <w:sz w:val="36"/>
          <w:szCs w:val="36"/>
          <w:u w:val="single"/>
        </w:rPr>
      </w:pPr>
    </w:p>
    <w:p w14:paraId="10A8C5A5" w14:textId="732CE66E" w:rsidR="001E27F8" w:rsidRDefault="001E27F8" w:rsidP="001E27F8">
      <w:pPr>
        <w:rPr>
          <w:rFonts w:asciiTheme="majorBidi" w:hAnsiTheme="majorBidi" w:cstheme="majorBidi"/>
          <w:sz w:val="36"/>
          <w:szCs w:val="36"/>
          <w:u w:val="single"/>
        </w:rPr>
      </w:pPr>
      <w:r>
        <w:rPr>
          <w:rFonts w:asciiTheme="majorBidi" w:hAnsiTheme="majorBidi" w:cstheme="majorBidi"/>
          <w:sz w:val="36"/>
          <w:szCs w:val="36"/>
          <w:u w:val="single"/>
        </w:rPr>
        <w:lastRenderedPageBreak/>
        <w:t>Y Perfformiad</w:t>
      </w:r>
    </w:p>
    <w:p w14:paraId="749A28E4" w14:textId="591FA145" w:rsidR="001E27F8" w:rsidRDefault="001E27F8" w:rsidP="001E27F8">
      <w:pPr>
        <w:rPr>
          <w:rFonts w:asciiTheme="majorBidi" w:hAnsiTheme="majorBidi" w:cstheme="majorBidi"/>
          <w:sz w:val="36"/>
          <w:szCs w:val="36"/>
          <w:u w:val="single"/>
        </w:rPr>
      </w:pPr>
    </w:p>
    <w:p w14:paraId="2D7ACA61" w14:textId="36BBA346" w:rsidR="001E27F8" w:rsidRDefault="00215A74" w:rsidP="001E27F8">
      <w:pPr>
        <w:rPr>
          <w:rFonts w:asciiTheme="majorBidi" w:hAnsiTheme="majorBidi" w:cstheme="majorBidi"/>
          <w:sz w:val="24"/>
          <w:szCs w:val="24"/>
        </w:rPr>
      </w:pPr>
      <w:r>
        <w:rPr>
          <w:rFonts w:asciiTheme="majorBidi" w:hAnsiTheme="majorBidi" w:cstheme="majorBidi"/>
          <w:sz w:val="24"/>
          <w:szCs w:val="24"/>
        </w:rPr>
        <w:tab/>
      </w:r>
      <w:r w:rsidRPr="00215A74">
        <w:rPr>
          <w:rFonts w:asciiTheme="majorBidi" w:hAnsiTheme="majorBidi" w:cstheme="majorBidi"/>
          <w:sz w:val="24"/>
          <w:szCs w:val="24"/>
        </w:rPr>
        <w:t xml:space="preserve">Dyma’r linc i'r cynnyrch terfynol. Oherwydd anawsterau technegol nid oeddwn yn gallu dangos y darn yma gyda phawb arall ar y diwrnod olaf. Ond roeddwn wedi llwyddo i dangos y darn i fy ffrindiau a theulu agos mewn parti gwylio roeddwn i wedi dal ar y </w:t>
      </w:r>
      <w:r>
        <w:rPr>
          <w:rFonts w:asciiTheme="majorBidi" w:hAnsiTheme="majorBidi" w:cstheme="majorBidi"/>
          <w:sz w:val="24"/>
          <w:szCs w:val="24"/>
        </w:rPr>
        <w:t>0</w:t>
      </w:r>
      <w:r w:rsidRPr="00215A74">
        <w:rPr>
          <w:rFonts w:asciiTheme="majorBidi" w:hAnsiTheme="majorBidi" w:cstheme="majorBidi"/>
          <w:sz w:val="24"/>
          <w:szCs w:val="24"/>
        </w:rPr>
        <w:t>3/04/2023.</w:t>
      </w:r>
    </w:p>
    <w:p w14:paraId="05FDAC10" w14:textId="77777777" w:rsidR="00215A74" w:rsidRDefault="00215A74" w:rsidP="001E27F8">
      <w:pPr>
        <w:rPr>
          <w:rFonts w:asciiTheme="majorBidi" w:hAnsiTheme="majorBidi" w:cstheme="majorBidi"/>
          <w:sz w:val="24"/>
          <w:szCs w:val="24"/>
        </w:rPr>
      </w:pPr>
    </w:p>
    <w:p w14:paraId="7DBFA60F" w14:textId="70778539" w:rsidR="00215A74" w:rsidRPr="00007763" w:rsidRDefault="00215A74" w:rsidP="001E27F8">
      <w:pPr>
        <w:rPr>
          <w:rFonts w:asciiTheme="majorBidi" w:hAnsiTheme="majorBidi" w:cstheme="majorBidi"/>
          <w:color w:val="0070C0"/>
          <w:sz w:val="24"/>
          <w:szCs w:val="24"/>
        </w:rPr>
      </w:pPr>
      <w:r>
        <w:rPr>
          <w:rFonts w:asciiTheme="majorBidi" w:hAnsiTheme="majorBidi" w:cstheme="majorBidi"/>
          <w:sz w:val="24"/>
          <w:szCs w:val="24"/>
        </w:rPr>
        <w:t xml:space="preserve">Linc: </w:t>
      </w:r>
      <w:hyperlink r:id="rId60" w:history="1">
        <w:r w:rsidRPr="00007763">
          <w:rPr>
            <w:rStyle w:val="Hyperlink"/>
            <w:rFonts w:asciiTheme="majorBidi" w:hAnsiTheme="majorBidi" w:cstheme="majorBidi"/>
            <w:color w:val="0070C0"/>
            <w:sz w:val="24"/>
            <w:szCs w:val="24"/>
          </w:rPr>
          <w:t>https://youtu.be/V7ePpnHH26Y</w:t>
        </w:r>
      </w:hyperlink>
      <w:r w:rsidR="00007763" w:rsidRPr="00007763">
        <w:rPr>
          <w:rFonts w:asciiTheme="majorBidi" w:hAnsiTheme="majorBidi" w:cstheme="majorBidi"/>
          <w:color w:val="0070C0"/>
          <w:sz w:val="24"/>
          <w:szCs w:val="24"/>
        </w:rPr>
        <w:t xml:space="preserve"> </w:t>
      </w:r>
    </w:p>
    <w:p w14:paraId="16288E7C" w14:textId="2CEEEE2F" w:rsidR="001E27F8" w:rsidRDefault="001E27F8" w:rsidP="001E27F8">
      <w:pPr>
        <w:rPr>
          <w:rFonts w:asciiTheme="majorBidi" w:hAnsiTheme="majorBidi" w:cstheme="majorBidi"/>
          <w:sz w:val="36"/>
          <w:szCs w:val="36"/>
          <w:u w:val="single"/>
        </w:rPr>
      </w:pPr>
    </w:p>
    <w:p w14:paraId="2571BC4A" w14:textId="77777777" w:rsidR="00215A74" w:rsidRDefault="00215A74" w:rsidP="001E27F8">
      <w:pPr>
        <w:rPr>
          <w:rFonts w:asciiTheme="majorBidi" w:hAnsiTheme="majorBidi" w:cstheme="majorBidi"/>
          <w:sz w:val="36"/>
          <w:szCs w:val="36"/>
          <w:u w:val="single"/>
        </w:rPr>
      </w:pPr>
    </w:p>
    <w:p w14:paraId="3CF224E2" w14:textId="77777777" w:rsidR="003577D8" w:rsidRDefault="003577D8" w:rsidP="001E27F8">
      <w:pPr>
        <w:rPr>
          <w:rFonts w:asciiTheme="majorBidi" w:hAnsiTheme="majorBidi" w:cstheme="majorBidi"/>
          <w:sz w:val="36"/>
          <w:szCs w:val="36"/>
          <w:u w:val="single"/>
        </w:rPr>
      </w:pPr>
    </w:p>
    <w:p w14:paraId="16D1F0B5" w14:textId="77777777" w:rsidR="003577D8" w:rsidRDefault="003577D8" w:rsidP="001E27F8">
      <w:pPr>
        <w:rPr>
          <w:rFonts w:asciiTheme="majorBidi" w:hAnsiTheme="majorBidi" w:cstheme="majorBidi"/>
          <w:sz w:val="36"/>
          <w:szCs w:val="36"/>
          <w:u w:val="single"/>
        </w:rPr>
      </w:pPr>
    </w:p>
    <w:p w14:paraId="59B12DF1" w14:textId="77777777" w:rsidR="003577D8" w:rsidRDefault="003577D8" w:rsidP="001E27F8">
      <w:pPr>
        <w:rPr>
          <w:rFonts w:asciiTheme="majorBidi" w:hAnsiTheme="majorBidi" w:cstheme="majorBidi"/>
          <w:sz w:val="36"/>
          <w:szCs w:val="36"/>
          <w:u w:val="single"/>
        </w:rPr>
      </w:pPr>
    </w:p>
    <w:p w14:paraId="10AADE0F" w14:textId="77777777" w:rsidR="003577D8" w:rsidRDefault="003577D8" w:rsidP="001E27F8">
      <w:pPr>
        <w:rPr>
          <w:rFonts w:asciiTheme="majorBidi" w:hAnsiTheme="majorBidi" w:cstheme="majorBidi"/>
          <w:sz w:val="36"/>
          <w:szCs w:val="36"/>
          <w:u w:val="single"/>
        </w:rPr>
      </w:pPr>
    </w:p>
    <w:p w14:paraId="08392F83" w14:textId="77777777" w:rsidR="003577D8" w:rsidRDefault="003577D8" w:rsidP="001E27F8">
      <w:pPr>
        <w:rPr>
          <w:rFonts w:asciiTheme="majorBidi" w:hAnsiTheme="majorBidi" w:cstheme="majorBidi"/>
          <w:sz w:val="36"/>
          <w:szCs w:val="36"/>
          <w:u w:val="single"/>
        </w:rPr>
      </w:pPr>
    </w:p>
    <w:p w14:paraId="7F2AAFAC" w14:textId="77777777" w:rsidR="003577D8" w:rsidRDefault="003577D8" w:rsidP="001E27F8">
      <w:pPr>
        <w:rPr>
          <w:rFonts w:asciiTheme="majorBidi" w:hAnsiTheme="majorBidi" w:cstheme="majorBidi"/>
          <w:sz w:val="36"/>
          <w:szCs w:val="36"/>
          <w:u w:val="single"/>
        </w:rPr>
      </w:pPr>
    </w:p>
    <w:p w14:paraId="2737BC99" w14:textId="77777777" w:rsidR="003577D8" w:rsidRDefault="003577D8" w:rsidP="001E27F8">
      <w:pPr>
        <w:rPr>
          <w:rFonts w:asciiTheme="majorBidi" w:hAnsiTheme="majorBidi" w:cstheme="majorBidi"/>
          <w:sz w:val="36"/>
          <w:szCs w:val="36"/>
          <w:u w:val="single"/>
        </w:rPr>
      </w:pPr>
    </w:p>
    <w:p w14:paraId="7A0155BE" w14:textId="77777777" w:rsidR="003577D8" w:rsidRDefault="003577D8" w:rsidP="001E27F8">
      <w:pPr>
        <w:rPr>
          <w:rFonts w:asciiTheme="majorBidi" w:hAnsiTheme="majorBidi" w:cstheme="majorBidi"/>
          <w:sz w:val="36"/>
          <w:szCs w:val="36"/>
          <w:u w:val="single"/>
        </w:rPr>
      </w:pPr>
    </w:p>
    <w:p w14:paraId="4FEF772A" w14:textId="77777777" w:rsidR="003577D8" w:rsidRDefault="003577D8" w:rsidP="001E27F8">
      <w:pPr>
        <w:rPr>
          <w:rFonts w:asciiTheme="majorBidi" w:hAnsiTheme="majorBidi" w:cstheme="majorBidi"/>
          <w:sz w:val="36"/>
          <w:szCs w:val="36"/>
          <w:u w:val="single"/>
        </w:rPr>
      </w:pPr>
    </w:p>
    <w:p w14:paraId="1E571CC9" w14:textId="77777777" w:rsidR="003577D8" w:rsidRDefault="003577D8" w:rsidP="001E27F8">
      <w:pPr>
        <w:rPr>
          <w:rFonts w:asciiTheme="majorBidi" w:hAnsiTheme="majorBidi" w:cstheme="majorBidi"/>
          <w:sz w:val="36"/>
          <w:szCs w:val="36"/>
          <w:u w:val="single"/>
        </w:rPr>
      </w:pPr>
    </w:p>
    <w:p w14:paraId="5ACB813B" w14:textId="77777777" w:rsidR="003577D8" w:rsidRDefault="003577D8" w:rsidP="001E27F8">
      <w:pPr>
        <w:rPr>
          <w:rFonts w:asciiTheme="majorBidi" w:hAnsiTheme="majorBidi" w:cstheme="majorBidi"/>
          <w:sz w:val="36"/>
          <w:szCs w:val="36"/>
          <w:u w:val="single"/>
        </w:rPr>
      </w:pPr>
    </w:p>
    <w:p w14:paraId="723DF9D9" w14:textId="77777777" w:rsidR="003577D8" w:rsidRDefault="003577D8" w:rsidP="001E27F8">
      <w:pPr>
        <w:rPr>
          <w:rFonts w:asciiTheme="majorBidi" w:hAnsiTheme="majorBidi" w:cstheme="majorBidi"/>
          <w:sz w:val="36"/>
          <w:szCs w:val="36"/>
          <w:u w:val="single"/>
        </w:rPr>
      </w:pPr>
    </w:p>
    <w:p w14:paraId="74C4F49B" w14:textId="77777777" w:rsidR="003577D8" w:rsidRDefault="003577D8" w:rsidP="001E27F8">
      <w:pPr>
        <w:rPr>
          <w:rFonts w:asciiTheme="majorBidi" w:hAnsiTheme="majorBidi" w:cstheme="majorBidi"/>
          <w:sz w:val="36"/>
          <w:szCs w:val="36"/>
          <w:u w:val="single"/>
        </w:rPr>
      </w:pPr>
    </w:p>
    <w:p w14:paraId="51FE255F" w14:textId="77777777" w:rsidR="003577D8" w:rsidRDefault="003577D8" w:rsidP="001E27F8">
      <w:pPr>
        <w:rPr>
          <w:rFonts w:asciiTheme="majorBidi" w:hAnsiTheme="majorBidi" w:cstheme="majorBidi"/>
          <w:sz w:val="36"/>
          <w:szCs w:val="36"/>
          <w:u w:val="single"/>
        </w:rPr>
      </w:pPr>
    </w:p>
    <w:p w14:paraId="6478D48F" w14:textId="77777777" w:rsidR="003577D8" w:rsidRDefault="003577D8" w:rsidP="001E27F8">
      <w:pPr>
        <w:rPr>
          <w:rFonts w:asciiTheme="majorBidi" w:hAnsiTheme="majorBidi" w:cstheme="majorBidi"/>
          <w:sz w:val="36"/>
          <w:szCs w:val="36"/>
          <w:u w:val="single"/>
        </w:rPr>
      </w:pPr>
    </w:p>
    <w:p w14:paraId="766A7186" w14:textId="307DC845" w:rsidR="001E27F8" w:rsidRDefault="001E27F8" w:rsidP="001E27F8">
      <w:pPr>
        <w:rPr>
          <w:rFonts w:asciiTheme="majorBidi" w:hAnsiTheme="majorBidi" w:cstheme="majorBidi"/>
          <w:sz w:val="36"/>
          <w:szCs w:val="36"/>
          <w:u w:val="single"/>
        </w:rPr>
      </w:pPr>
      <w:r>
        <w:rPr>
          <w:rFonts w:asciiTheme="majorBidi" w:hAnsiTheme="majorBidi" w:cstheme="majorBidi"/>
          <w:sz w:val="36"/>
          <w:szCs w:val="36"/>
          <w:u w:val="single"/>
        </w:rPr>
        <w:lastRenderedPageBreak/>
        <w:t>Llyfryddiaeth</w:t>
      </w:r>
    </w:p>
    <w:p w14:paraId="58973C31" w14:textId="77777777" w:rsidR="008372F6" w:rsidRDefault="008372F6" w:rsidP="001E27F8">
      <w:pPr>
        <w:rPr>
          <w:rFonts w:asciiTheme="majorBidi" w:hAnsiTheme="majorBidi" w:cstheme="majorBidi"/>
          <w:sz w:val="28"/>
          <w:szCs w:val="28"/>
          <w:u w:val="single"/>
        </w:rPr>
      </w:pPr>
    </w:p>
    <w:p w14:paraId="1227DA5C" w14:textId="63A51F41" w:rsidR="00157235" w:rsidRPr="003577D8" w:rsidRDefault="00157235" w:rsidP="00E422B1">
      <w:pPr>
        <w:rPr>
          <w:rFonts w:asciiTheme="majorBidi" w:hAnsiTheme="majorBidi" w:cstheme="majorBidi"/>
          <w:sz w:val="24"/>
          <w:szCs w:val="24"/>
        </w:rPr>
      </w:pPr>
      <w:r w:rsidRPr="003577D8">
        <w:rPr>
          <w:rFonts w:asciiTheme="majorBidi" w:hAnsiTheme="majorBidi" w:cstheme="majorBidi"/>
          <w:sz w:val="24"/>
          <w:szCs w:val="24"/>
        </w:rPr>
        <w:t xml:space="preserve">British Dyslexia Association (no date) </w:t>
      </w:r>
      <w:r w:rsidRPr="003577D8">
        <w:rPr>
          <w:rFonts w:asciiTheme="majorBidi" w:hAnsiTheme="majorBidi" w:cstheme="majorBidi"/>
          <w:i/>
          <w:iCs/>
          <w:sz w:val="24"/>
          <w:szCs w:val="24"/>
        </w:rPr>
        <w:t>How can I support my dyslexic employees?</w:t>
      </w:r>
      <w:r w:rsidRPr="003577D8">
        <w:rPr>
          <w:rFonts w:asciiTheme="majorBidi" w:hAnsiTheme="majorBidi" w:cstheme="majorBidi"/>
          <w:sz w:val="24"/>
          <w:szCs w:val="24"/>
        </w:rPr>
        <w:t xml:space="preserve"> Available at: </w:t>
      </w:r>
      <w:hyperlink r:id="rId61" w:anchor=":~:text=Dyslexia%20is%20covered%20by%20the,case%20to%20an%20Employment%20Tribunal" w:history="1">
        <w:r w:rsidRPr="003577D8">
          <w:rPr>
            <w:rStyle w:val="Hyperlink"/>
            <w:rFonts w:asciiTheme="majorBidi" w:hAnsiTheme="majorBidi" w:cstheme="majorBidi"/>
            <w:sz w:val="24"/>
            <w:szCs w:val="24"/>
          </w:rPr>
          <w:t>Legislation - British Dyslexia Association (bdadyslexia.org.uk)</w:t>
        </w:r>
      </w:hyperlink>
      <w:r w:rsidRPr="003577D8">
        <w:rPr>
          <w:rFonts w:asciiTheme="majorBidi" w:hAnsiTheme="majorBidi" w:cstheme="majorBidi"/>
          <w:sz w:val="24"/>
          <w:szCs w:val="24"/>
        </w:rPr>
        <w:t xml:space="preserve"> (Accessed:</w:t>
      </w:r>
      <w:r w:rsidR="003577D8" w:rsidRPr="003577D8">
        <w:rPr>
          <w:rFonts w:asciiTheme="majorBidi" w:hAnsiTheme="majorBidi" w:cstheme="majorBidi"/>
          <w:sz w:val="24"/>
          <w:szCs w:val="24"/>
        </w:rPr>
        <w:t xml:space="preserve"> 5 Febuary</w:t>
      </w:r>
      <w:r w:rsidRPr="003577D8">
        <w:rPr>
          <w:rFonts w:asciiTheme="majorBidi" w:hAnsiTheme="majorBidi" w:cstheme="majorBidi"/>
          <w:sz w:val="24"/>
          <w:szCs w:val="24"/>
        </w:rPr>
        <w:t xml:space="preserve"> </w:t>
      </w:r>
      <w:r w:rsidR="003577D8" w:rsidRPr="003577D8">
        <w:rPr>
          <w:rFonts w:asciiTheme="majorBidi" w:hAnsiTheme="majorBidi" w:cstheme="majorBidi"/>
          <w:sz w:val="24"/>
          <w:szCs w:val="24"/>
        </w:rPr>
        <w:t>2023</w:t>
      </w:r>
      <w:r w:rsidRPr="003577D8">
        <w:rPr>
          <w:rFonts w:asciiTheme="majorBidi" w:hAnsiTheme="majorBidi" w:cstheme="majorBidi"/>
          <w:sz w:val="24"/>
          <w:szCs w:val="24"/>
        </w:rPr>
        <w:t>).</w:t>
      </w:r>
    </w:p>
    <w:p w14:paraId="36A33185" w14:textId="77777777" w:rsidR="00157235" w:rsidRPr="003577D8" w:rsidRDefault="00157235" w:rsidP="00E422B1">
      <w:pPr>
        <w:rPr>
          <w:rFonts w:asciiTheme="majorBidi" w:hAnsiTheme="majorBidi" w:cstheme="majorBidi"/>
          <w:sz w:val="24"/>
          <w:szCs w:val="24"/>
        </w:rPr>
      </w:pPr>
    </w:p>
    <w:p w14:paraId="408E4F68" w14:textId="1DF0B6D8" w:rsidR="00E422B1" w:rsidRPr="003577D8" w:rsidRDefault="00E422B1" w:rsidP="00E422B1">
      <w:pPr>
        <w:rPr>
          <w:rFonts w:asciiTheme="majorBidi" w:hAnsiTheme="majorBidi" w:cstheme="majorBidi"/>
          <w:sz w:val="24"/>
          <w:szCs w:val="24"/>
        </w:rPr>
      </w:pPr>
      <w:r w:rsidRPr="003577D8">
        <w:rPr>
          <w:rFonts w:asciiTheme="majorBidi" w:hAnsiTheme="majorBidi" w:cstheme="majorBidi"/>
          <w:sz w:val="24"/>
          <w:szCs w:val="24"/>
        </w:rPr>
        <w:t xml:space="preserve">British Dyslexia Association (no date) </w:t>
      </w:r>
      <w:r w:rsidRPr="003577D8">
        <w:rPr>
          <w:rFonts w:asciiTheme="majorBidi" w:hAnsiTheme="majorBidi" w:cstheme="majorBidi"/>
          <w:i/>
          <w:iCs/>
          <w:sz w:val="24"/>
          <w:szCs w:val="24"/>
        </w:rPr>
        <w:t>Is my child dyslexic?</w:t>
      </w:r>
      <w:r w:rsidRPr="003577D8">
        <w:rPr>
          <w:rFonts w:asciiTheme="majorBidi" w:hAnsiTheme="majorBidi" w:cstheme="majorBidi"/>
          <w:sz w:val="24"/>
          <w:szCs w:val="24"/>
        </w:rPr>
        <w:t xml:space="preserve">. Available at: </w:t>
      </w:r>
      <w:hyperlink r:id="rId62" w:history="1">
        <w:r w:rsidRPr="003577D8">
          <w:rPr>
            <w:rStyle w:val="Hyperlink"/>
            <w:rFonts w:asciiTheme="majorBidi" w:hAnsiTheme="majorBidi" w:cstheme="majorBidi"/>
            <w:sz w:val="24"/>
            <w:szCs w:val="24"/>
          </w:rPr>
          <w:t>https://www.bdadyslexia.org.uk/advice/children/is-my-child-dyslexic/signs-of-dyslexia-early-years</w:t>
        </w:r>
      </w:hyperlink>
      <w:r w:rsidRPr="003577D8">
        <w:rPr>
          <w:rFonts w:asciiTheme="majorBidi" w:hAnsiTheme="majorBidi" w:cstheme="majorBidi"/>
          <w:sz w:val="24"/>
          <w:szCs w:val="24"/>
        </w:rPr>
        <w:t xml:space="preserve"> (Accessed: 6 Febuary 2023).</w:t>
      </w:r>
    </w:p>
    <w:p w14:paraId="2E891403" w14:textId="77777777" w:rsidR="00E422B1" w:rsidRPr="003577D8" w:rsidRDefault="00E422B1" w:rsidP="00E422B1">
      <w:pPr>
        <w:rPr>
          <w:rFonts w:asciiTheme="majorBidi" w:hAnsiTheme="majorBidi" w:cstheme="majorBidi"/>
          <w:sz w:val="24"/>
          <w:szCs w:val="24"/>
        </w:rPr>
      </w:pPr>
    </w:p>
    <w:p w14:paraId="5BD178A7" w14:textId="77777777" w:rsidR="00E422B1" w:rsidRPr="003577D8" w:rsidRDefault="00E422B1" w:rsidP="00E422B1">
      <w:pPr>
        <w:rPr>
          <w:rFonts w:asciiTheme="majorBidi" w:hAnsiTheme="majorBidi" w:cstheme="majorBidi"/>
          <w:sz w:val="24"/>
          <w:szCs w:val="24"/>
        </w:rPr>
      </w:pPr>
      <w:r w:rsidRPr="003577D8">
        <w:rPr>
          <w:rFonts w:asciiTheme="majorBidi" w:hAnsiTheme="majorBidi" w:cstheme="majorBidi"/>
          <w:sz w:val="24"/>
          <w:szCs w:val="24"/>
        </w:rPr>
        <w:t xml:space="preserve">Broadbent, B (2021) </w:t>
      </w:r>
      <w:r w:rsidRPr="003577D8">
        <w:rPr>
          <w:rFonts w:asciiTheme="majorBidi" w:hAnsiTheme="majorBidi" w:cstheme="majorBidi"/>
          <w:i/>
          <w:iCs/>
          <w:sz w:val="24"/>
          <w:szCs w:val="24"/>
        </w:rPr>
        <w:t>Dyslexia and prejudice</w:t>
      </w:r>
      <w:r w:rsidRPr="003577D8">
        <w:rPr>
          <w:rFonts w:asciiTheme="majorBidi" w:hAnsiTheme="majorBidi" w:cstheme="majorBidi"/>
          <w:sz w:val="24"/>
          <w:szCs w:val="24"/>
        </w:rPr>
        <w:t xml:space="preserve">. Availabel at: </w:t>
      </w:r>
      <w:hyperlink r:id="rId63" w:anchor=":~:text=Teachers%20view%20dyslexic%20pupils%20as,schools%20ability%20to%20provide%20support" w:history="1">
        <w:r w:rsidRPr="003577D8">
          <w:rPr>
            <w:rStyle w:val="Hyperlink"/>
            <w:rFonts w:asciiTheme="majorBidi" w:hAnsiTheme="majorBidi" w:cstheme="majorBidi"/>
            <w:sz w:val="24"/>
            <w:szCs w:val="24"/>
          </w:rPr>
          <w:t>https://senmagazine.co.uk/content/specific-needs/dyslexia-spld/15229/dyslexia-and-prejudice/#:~:text=Teachers%20view%20dyslexic%20pupils%20as,schools%20ability%20to%20provide%20support</w:t>
        </w:r>
      </w:hyperlink>
      <w:r w:rsidRPr="003577D8">
        <w:rPr>
          <w:rFonts w:asciiTheme="majorBidi" w:hAnsiTheme="majorBidi" w:cstheme="majorBidi"/>
          <w:sz w:val="24"/>
          <w:szCs w:val="24"/>
        </w:rPr>
        <w:t>. (Accessed: 7 Febuary 2023).</w:t>
      </w:r>
    </w:p>
    <w:p w14:paraId="0E0E760A" w14:textId="77777777" w:rsidR="00E422B1" w:rsidRPr="003577D8" w:rsidRDefault="00E422B1" w:rsidP="00E422B1">
      <w:pPr>
        <w:rPr>
          <w:rFonts w:asciiTheme="majorBidi" w:hAnsiTheme="majorBidi" w:cstheme="majorBidi"/>
          <w:sz w:val="24"/>
          <w:szCs w:val="24"/>
        </w:rPr>
      </w:pPr>
    </w:p>
    <w:p w14:paraId="7A7566BF" w14:textId="0C32D060" w:rsidR="00992352" w:rsidRPr="003577D8" w:rsidRDefault="00F50EBA" w:rsidP="00992352">
      <w:pPr>
        <w:rPr>
          <w:rFonts w:asciiTheme="majorBidi" w:hAnsiTheme="majorBidi" w:cstheme="majorBidi"/>
          <w:sz w:val="24"/>
          <w:szCs w:val="24"/>
        </w:rPr>
      </w:pPr>
      <w:r w:rsidRPr="003577D8">
        <w:rPr>
          <w:rFonts w:asciiTheme="majorBidi" w:hAnsiTheme="majorBidi" w:cstheme="majorBidi"/>
          <w:sz w:val="24"/>
          <w:szCs w:val="24"/>
        </w:rPr>
        <w:t xml:space="preserve">Chapman, S (2022) </w:t>
      </w:r>
      <w:r w:rsidR="00992352" w:rsidRPr="003577D8">
        <w:rPr>
          <w:rFonts w:asciiTheme="majorBidi" w:hAnsiTheme="majorBidi" w:cstheme="majorBidi"/>
          <w:i/>
          <w:iCs/>
          <w:sz w:val="24"/>
          <w:szCs w:val="24"/>
        </w:rPr>
        <w:t xml:space="preserve">Did Matt Hancock increase awareness of dyslexia on I’m a Celebrity? </w:t>
      </w:r>
      <w:r w:rsidR="00992352" w:rsidRPr="003577D8">
        <w:rPr>
          <w:rFonts w:asciiTheme="majorBidi" w:hAnsiTheme="majorBidi" w:cstheme="majorBidi"/>
          <w:sz w:val="24"/>
          <w:szCs w:val="24"/>
        </w:rPr>
        <w:t xml:space="preserve">Available at: </w:t>
      </w:r>
      <w:hyperlink r:id="rId64" w:history="1">
        <w:r w:rsidR="00992352" w:rsidRPr="003577D8">
          <w:rPr>
            <w:rStyle w:val="Hyperlink"/>
            <w:rFonts w:asciiTheme="majorBidi" w:hAnsiTheme="majorBidi" w:cstheme="majorBidi"/>
            <w:sz w:val="24"/>
            <w:szCs w:val="24"/>
          </w:rPr>
          <w:t>https://www.prolificnorth.co.uk/news/manchester-news/2022/12/did-matt-hancock-increase-awareness-dyslexia-im-celebrity</w:t>
        </w:r>
      </w:hyperlink>
      <w:r w:rsidR="00992352" w:rsidRPr="003577D8">
        <w:rPr>
          <w:rFonts w:asciiTheme="majorBidi" w:hAnsiTheme="majorBidi" w:cstheme="majorBidi"/>
          <w:sz w:val="24"/>
          <w:szCs w:val="24"/>
        </w:rPr>
        <w:t xml:space="preserve"> (Accessed: 16 March 2023).</w:t>
      </w:r>
    </w:p>
    <w:p w14:paraId="4B32FCE2" w14:textId="77777777" w:rsidR="00F50EBA" w:rsidRPr="003577D8" w:rsidRDefault="00F50EBA" w:rsidP="00E422B1">
      <w:pPr>
        <w:rPr>
          <w:rFonts w:asciiTheme="majorBidi" w:hAnsiTheme="majorBidi" w:cstheme="majorBidi"/>
          <w:sz w:val="24"/>
          <w:szCs w:val="24"/>
        </w:rPr>
      </w:pPr>
    </w:p>
    <w:p w14:paraId="5BD3092A" w14:textId="77777777" w:rsidR="00E422B1" w:rsidRPr="003577D8" w:rsidRDefault="00E422B1" w:rsidP="00E422B1">
      <w:pPr>
        <w:rPr>
          <w:rFonts w:asciiTheme="majorBidi" w:hAnsiTheme="majorBidi" w:cstheme="majorBidi"/>
          <w:sz w:val="24"/>
          <w:szCs w:val="24"/>
        </w:rPr>
      </w:pPr>
      <w:r w:rsidRPr="003577D8">
        <w:rPr>
          <w:rFonts w:asciiTheme="majorBidi" w:hAnsiTheme="majorBidi" w:cstheme="majorBidi"/>
          <w:sz w:val="24"/>
          <w:szCs w:val="24"/>
        </w:rPr>
        <w:t xml:space="preserve">Clarke, J (2019) </w:t>
      </w:r>
      <w:r w:rsidRPr="003577D8">
        <w:rPr>
          <w:rFonts w:asciiTheme="majorBidi" w:hAnsiTheme="majorBidi" w:cstheme="majorBidi"/>
          <w:i/>
          <w:iCs/>
          <w:sz w:val="24"/>
          <w:szCs w:val="24"/>
        </w:rPr>
        <w:t>How Dyslexia Works</w:t>
      </w:r>
      <w:r w:rsidRPr="003577D8">
        <w:rPr>
          <w:rFonts w:asciiTheme="majorBidi" w:hAnsiTheme="majorBidi" w:cstheme="majorBidi"/>
          <w:sz w:val="24"/>
          <w:szCs w:val="24"/>
        </w:rPr>
        <w:t xml:space="preserve">. Available at: </w:t>
      </w:r>
      <w:r w:rsidRPr="003577D8">
        <w:rPr>
          <w:rFonts w:asciiTheme="majorBidi" w:hAnsiTheme="majorBidi" w:cstheme="majorBidi"/>
          <w:color w:val="2F5496" w:themeColor="accent1" w:themeShade="BF"/>
          <w:sz w:val="24"/>
          <w:szCs w:val="24"/>
          <w:u w:val="single"/>
        </w:rPr>
        <w:t>Spotify-Stuff You Should Know</w:t>
      </w:r>
      <w:r w:rsidRPr="003577D8">
        <w:rPr>
          <w:rFonts w:asciiTheme="majorBidi" w:hAnsiTheme="majorBidi" w:cstheme="majorBidi"/>
          <w:color w:val="2F5496" w:themeColor="accent1" w:themeShade="BF"/>
          <w:sz w:val="24"/>
          <w:szCs w:val="24"/>
        </w:rPr>
        <w:t xml:space="preserve"> </w:t>
      </w:r>
      <w:r w:rsidRPr="003577D8">
        <w:rPr>
          <w:rFonts w:asciiTheme="majorBidi" w:hAnsiTheme="majorBidi" w:cstheme="majorBidi"/>
          <w:sz w:val="24"/>
          <w:szCs w:val="24"/>
        </w:rPr>
        <w:t>(Accessed: 5 January 2023).</w:t>
      </w:r>
    </w:p>
    <w:p w14:paraId="4A137E8D" w14:textId="77777777" w:rsidR="00E422B1" w:rsidRPr="003577D8" w:rsidRDefault="00E422B1" w:rsidP="00E422B1">
      <w:pPr>
        <w:rPr>
          <w:rFonts w:asciiTheme="majorBidi" w:hAnsiTheme="majorBidi" w:cstheme="majorBidi"/>
          <w:sz w:val="24"/>
          <w:szCs w:val="24"/>
        </w:rPr>
      </w:pPr>
    </w:p>
    <w:p w14:paraId="68EACF72" w14:textId="77777777" w:rsidR="00E422B1" w:rsidRPr="003577D8" w:rsidRDefault="00E422B1" w:rsidP="00E422B1">
      <w:pPr>
        <w:rPr>
          <w:rFonts w:asciiTheme="majorBidi" w:hAnsiTheme="majorBidi" w:cstheme="majorBidi"/>
          <w:sz w:val="24"/>
          <w:szCs w:val="24"/>
        </w:rPr>
      </w:pPr>
      <w:r w:rsidRPr="003577D8">
        <w:rPr>
          <w:rFonts w:asciiTheme="majorBidi" w:hAnsiTheme="majorBidi" w:cstheme="majorBidi"/>
          <w:sz w:val="24"/>
          <w:szCs w:val="24"/>
        </w:rPr>
        <w:t xml:space="preserve">Colleen Vlogs (2022) </w:t>
      </w:r>
      <w:r w:rsidRPr="003577D8">
        <w:rPr>
          <w:rFonts w:asciiTheme="majorBidi" w:hAnsiTheme="majorBidi" w:cstheme="majorBidi"/>
          <w:i/>
          <w:iCs/>
          <w:sz w:val="24"/>
          <w:szCs w:val="24"/>
        </w:rPr>
        <w:t>I NEED TO RANT ABOUT THIS!</w:t>
      </w:r>
      <w:r w:rsidRPr="003577D8">
        <w:rPr>
          <w:rFonts w:asciiTheme="majorBidi" w:hAnsiTheme="majorBidi" w:cstheme="majorBidi"/>
          <w:sz w:val="24"/>
          <w:szCs w:val="24"/>
        </w:rPr>
        <w:t xml:space="preserve">. Available at </w:t>
      </w:r>
      <w:hyperlink r:id="rId65" w:history="1">
        <w:r w:rsidRPr="003577D8">
          <w:rPr>
            <w:rStyle w:val="Hyperlink"/>
            <w:rFonts w:asciiTheme="majorBidi" w:hAnsiTheme="majorBidi" w:cstheme="majorBidi"/>
            <w:sz w:val="24"/>
            <w:szCs w:val="24"/>
          </w:rPr>
          <w:t>https://www.youtube.com/watch?v=4kBp9vuXw1U</w:t>
        </w:r>
      </w:hyperlink>
      <w:r w:rsidRPr="003577D8">
        <w:rPr>
          <w:rFonts w:asciiTheme="majorBidi" w:hAnsiTheme="majorBidi" w:cstheme="majorBidi"/>
          <w:sz w:val="24"/>
          <w:szCs w:val="24"/>
        </w:rPr>
        <w:t xml:space="preserve"> (Accessed: 18 Febuary 2023).</w:t>
      </w:r>
    </w:p>
    <w:p w14:paraId="13253BA8" w14:textId="77777777" w:rsidR="00E422B1" w:rsidRPr="003577D8" w:rsidRDefault="00E422B1" w:rsidP="00E422B1">
      <w:pPr>
        <w:rPr>
          <w:rFonts w:asciiTheme="majorBidi" w:hAnsiTheme="majorBidi" w:cstheme="majorBidi"/>
          <w:sz w:val="24"/>
          <w:szCs w:val="24"/>
        </w:rPr>
      </w:pPr>
    </w:p>
    <w:p w14:paraId="166E5D72" w14:textId="77777777" w:rsidR="00E422B1" w:rsidRPr="003577D8" w:rsidRDefault="00E422B1" w:rsidP="00E422B1">
      <w:pPr>
        <w:rPr>
          <w:rFonts w:asciiTheme="majorBidi" w:hAnsiTheme="majorBidi" w:cstheme="majorBidi"/>
          <w:sz w:val="24"/>
          <w:szCs w:val="24"/>
        </w:rPr>
      </w:pPr>
      <w:r w:rsidRPr="003577D8">
        <w:rPr>
          <w:rFonts w:asciiTheme="majorBidi" w:hAnsiTheme="majorBidi" w:cstheme="majorBidi"/>
          <w:sz w:val="24"/>
          <w:szCs w:val="24"/>
        </w:rPr>
        <w:t xml:space="preserve">Dyslexia Foundataion (2021) </w:t>
      </w:r>
      <w:r w:rsidRPr="003577D8">
        <w:rPr>
          <w:rFonts w:asciiTheme="majorBidi" w:hAnsiTheme="majorBidi" w:cstheme="majorBidi"/>
          <w:i/>
          <w:iCs/>
          <w:sz w:val="24"/>
          <w:szCs w:val="24"/>
        </w:rPr>
        <w:t>Words Fail Me</w:t>
      </w:r>
      <w:r w:rsidRPr="003577D8">
        <w:rPr>
          <w:rFonts w:asciiTheme="majorBidi" w:hAnsiTheme="majorBidi" w:cstheme="majorBidi"/>
          <w:sz w:val="24"/>
          <w:szCs w:val="24"/>
        </w:rPr>
        <w:t xml:space="preserve">. Available at: </w:t>
      </w:r>
      <w:r w:rsidRPr="003577D8">
        <w:rPr>
          <w:rFonts w:asciiTheme="majorBidi" w:hAnsiTheme="majorBidi" w:cstheme="majorBidi"/>
          <w:color w:val="2F5496" w:themeColor="accent1" w:themeShade="BF"/>
          <w:sz w:val="24"/>
          <w:szCs w:val="24"/>
          <w:u w:val="single"/>
        </w:rPr>
        <w:t>Spotify – Words Fail Me.</w:t>
      </w:r>
      <w:r w:rsidRPr="003577D8">
        <w:rPr>
          <w:rFonts w:asciiTheme="majorBidi" w:hAnsiTheme="majorBidi" w:cstheme="majorBidi"/>
          <w:color w:val="2F5496" w:themeColor="accent1" w:themeShade="BF"/>
          <w:sz w:val="24"/>
          <w:szCs w:val="24"/>
        </w:rPr>
        <w:t xml:space="preserve"> </w:t>
      </w:r>
      <w:r w:rsidRPr="003577D8">
        <w:rPr>
          <w:rFonts w:asciiTheme="majorBidi" w:hAnsiTheme="majorBidi" w:cstheme="majorBidi"/>
          <w:sz w:val="24"/>
          <w:szCs w:val="24"/>
        </w:rPr>
        <w:t>(Accessed: 15 January 2023).</w:t>
      </w:r>
    </w:p>
    <w:p w14:paraId="2303A7D9" w14:textId="77777777" w:rsidR="00E422B1" w:rsidRDefault="00E422B1" w:rsidP="00E422B1">
      <w:pPr>
        <w:rPr>
          <w:rFonts w:asciiTheme="majorBidi" w:hAnsiTheme="majorBidi" w:cstheme="majorBidi"/>
          <w:sz w:val="24"/>
          <w:szCs w:val="24"/>
        </w:rPr>
      </w:pPr>
    </w:p>
    <w:p w14:paraId="5C736FEC" w14:textId="654926BE" w:rsidR="00432549" w:rsidRPr="00432549" w:rsidRDefault="00432549" w:rsidP="00E422B1">
      <w:pPr>
        <w:rPr>
          <w:rFonts w:asciiTheme="majorBidi" w:hAnsiTheme="majorBidi" w:cstheme="majorBidi"/>
          <w:sz w:val="24"/>
          <w:szCs w:val="24"/>
          <w:lang w:val="en-GB"/>
        </w:rPr>
      </w:pPr>
      <w:r>
        <w:rPr>
          <w:rFonts w:asciiTheme="majorBidi" w:hAnsiTheme="majorBidi" w:cstheme="majorBidi"/>
          <w:sz w:val="24"/>
          <w:szCs w:val="24"/>
        </w:rPr>
        <w:t xml:space="preserve">Dyslexia Improvements (2015) </w:t>
      </w:r>
      <w:r w:rsidRPr="008372F6">
        <w:rPr>
          <w:rFonts w:asciiTheme="majorBidi" w:hAnsiTheme="majorBidi" w:cstheme="majorBidi"/>
          <w:i/>
          <w:iCs/>
          <w:sz w:val="24"/>
          <w:szCs w:val="24"/>
        </w:rPr>
        <w:t xml:space="preserve">how text appears with Scotopic Sensitivity (dyslexia) (full version). </w:t>
      </w:r>
      <w:r>
        <w:rPr>
          <w:rFonts w:asciiTheme="majorBidi" w:hAnsiTheme="majorBidi" w:cstheme="majorBidi"/>
          <w:sz w:val="24"/>
          <w:szCs w:val="24"/>
        </w:rPr>
        <w:t xml:space="preserve">Available at: </w:t>
      </w:r>
      <w:hyperlink r:id="rId66" w:history="1">
        <w:r w:rsidRPr="00E74405">
          <w:rPr>
            <w:rStyle w:val="Hyperlink"/>
            <w:rFonts w:asciiTheme="majorBidi" w:hAnsiTheme="majorBidi" w:cstheme="majorBidi"/>
            <w:sz w:val="24"/>
            <w:szCs w:val="24"/>
          </w:rPr>
          <w:t>https://www.youtube.com/watch?v=RDFkwkSgjtg</w:t>
        </w:r>
      </w:hyperlink>
      <w:r>
        <w:rPr>
          <w:rFonts w:asciiTheme="majorBidi" w:hAnsiTheme="majorBidi" w:cstheme="majorBidi"/>
          <w:sz w:val="24"/>
          <w:szCs w:val="24"/>
        </w:rPr>
        <w:t xml:space="preserve"> (Accessed: 13 March 2023).</w:t>
      </w:r>
    </w:p>
    <w:p w14:paraId="482BCF9F" w14:textId="77777777" w:rsidR="00432549" w:rsidRPr="003577D8" w:rsidRDefault="00432549" w:rsidP="00E422B1">
      <w:pPr>
        <w:rPr>
          <w:rFonts w:asciiTheme="majorBidi" w:hAnsiTheme="majorBidi" w:cstheme="majorBidi"/>
          <w:sz w:val="24"/>
          <w:szCs w:val="24"/>
        </w:rPr>
      </w:pPr>
    </w:p>
    <w:p w14:paraId="5E4AE39B" w14:textId="77777777" w:rsidR="00E422B1" w:rsidRDefault="00E422B1" w:rsidP="00E422B1">
      <w:pPr>
        <w:rPr>
          <w:rFonts w:asciiTheme="majorBidi" w:hAnsiTheme="majorBidi" w:cstheme="majorBidi"/>
          <w:sz w:val="24"/>
          <w:szCs w:val="24"/>
        </w:rPr>
      </w:pPr>
      <w:r w:rsidRPr="003577D8">
        <w:rPr>
          <w:rFonts w:asciiTheme="majorBidi" w:hAnsiTheme="majorBidi" w:cstheme="majorBidi"/>
          <w:sz w:val="24"/>
          <w:szCs w:val="24"/>
        </w:rPr>
        <w:t xml:space="preserve">Good Morning Britain (2015) </w:t>
      </w:r>
      <w:r w:rsidRPr="003577D8">
        <w:rPr>
          <w:rFonts w:asciiTheme="majorBidi" w:hAnsiTheme="majorBidi" w:cstheme="majorBidi"/>
          <w:i/>
          <w:iCs/>
          <w:sz w:val="24"/>
          <w:szCs w:val="24"/>
        </w:rPr>
        <w:t>How Can Schools Help Students With Dyslexia? | Good Morning Britain</w:t>
      </w:r>
      <w:r w:rsidRPr="003577D8">
        <w:rPr>
          <w:rFonts w:asciiTheme="majorBidi" w:hAnsiTheme="majorBidi" w:cstheme="majorBidi"/>
          <w:sz w:val="24"/>
          <w:szCs w:val="24"/>
        </w:rPr>
        <w:t xml:space="preserve">. Available at: </w:t>
      </w:r>
      <w:hyperlink r:id="rId67" w:history="1">
        <w:r w:rsidRPr="003577D8">
          <w:rPr>
            <w:rStyle w:val="Hyperlink"/>
            <w:rFonts w:asciiTheme="majorBidi" w:hAnsiTheme="majorBidi" w:cstheme="majorBidi"/>
            <w:sz w:val="24"/>
            <w:szCs w:val="24"/>
          </w:rPr>
          <w:t>https://www.youtube.com/watch?v=OC_o3nY_UrI</w:t>
        </w:r>
      </w:hyperlink>
      <w:r w:rsidRPr="003577D8">
        <w:rPr>
          <w:rFonts w:asciiTheme="majorBidi" w:hAnsiTheme="majorBidi" w:cstheme="majorBidi"/>
          <w:sz w:val="24"/>
          <w:szCs w:val="24"/>
        </w:rPr>
        <w:t xml:space="preserve"> (Accessed: 7 Febuary 2023).</w:t>
      </w:r>
    </w:p>
    <w:p w14:paraId="74776A16" w14:textId="77777777" w:rsidR="008372F6" w:rsidRDefault="008372F6" w:rsidP="00E422B1">
      <w:pPr>
        <w:rPr>
          <w:rFonts w:asciiTheme="majorBidi" w:hAnsiTheme="majorBidi" w:cstheme="majorBidi"/>
          <w:sz w:val="24"/>
          <w:szCs w:val="24"/>
        </w:rPr>
      </w:pPr>
    </w:p>
    <w:p w14:paraId="0BD92B16" w14:textId="0FAB32C8" w:rsidR="008372F6" w:rsidRDefault="008372F6" w:rsidP="00E422B1">
      <w:pPr>
        <w:rPr>
          <w:rFonts w:asciiTheme="majorBidi" w:hAnsiTheme="majorBidi" w:cstheme="majorBidi"/>
          <w:sz w:val="24"/>
          <w:szCs w:val="24"/>
        </w:rPr>
      </w:pPr>
      <w:r>
        <w:rPr>
          <w:rFonts w:asciiTheme="majorBidi" w:hAnsiTheme="majorBidi" w:cstheme="majorBidi"/>
          <w:sz w:val="24"/>
          <w:szCs w:val="24"/>
        </w:rPr>
        <w:lastRenderedPageBreak/>
        <w:t xml:space="preserve">Hineman, B (no date) </w:t>
      </w:r>
      <w:r w:rsidRPr="008372F6">
        <w:rPr>
          <w:rFonts w:asciiTheme="majorBidi" w:hAnsiTheme="majorBidi" w:cstheme="majorBidi"/>
          <w:i/>
          <w:iCs/>
          <w:sz w:val="24"/>
          <w:szCs w:val="24"/>
        </w:rPr>
        <w:t>Tennessee educators enraged by retired UT professor's 'harmful' comments about dyslexia at conference.</w:t>
      </w:r>
      <w:r>
        <w:rPr>
          <w:rFonts w:asciiTheme="majorBidi" w:hAnsiTheme="majorBidi" w:cstheme="majorBidi"/>
          <w:sz w:val="24"/>
          <w:szCs w:val="24"/>
        </w:rPr>
        <w:t xml:space="preserve"> Available at: </w:t>
      </w:r>
      <w:hyperlink r:id="rId68" w:history="1">
        <w:r w:rsidRPr="00E74405">
          <w:rPr>
            <w:rStyle w:val="Hyperlink"/>
            <w:rFonts w:asciiTheme="majorBidi" w:hAnsiTheme="majorBidi" w:cstheme="majorBidi"/>
            <w:sz w:val="24"/>
            <w:szCs w:val="24"/>
          </w:rPr>
          <w:t>https://eu.dnj.com/story/news/2019/12/12/ut-professor-richard-allington-dyslexia/4398411002/</w:t>
        </w:r>
      </w:hyperlink>
      <w:r>
        <w:rPr>
          <w:rFonts w:asciiTheme="majorBidi" w:hAnsiTheme="majorBidi" w:cstheme="majorBidi"/>
          <w:sz w:val="24"/>
          <w:szCs w:val="24"/>
        </w:rPr>
        <w:t xml:space="preserve"> (Accessed: 15 March 2023).</w:t>
      </w:r>
    </w:p>
    <w:p w14:paraId="4F84956D" w14:textId="77777777" w:rsidR="008372F6" w:rsidRDefault="008372F6" w:rsidP="00E422B1">
      <w:pPr>
        <w:rPr>
          <w:rFonts w:asciiTheme="majorBidi" w:hAnsiTheme="majorBidi" w:cstheme="majorBidi"/>
          <w:sz w:val="24"/>
          <w:szCs w:val="24"/>
        </w:rPr>
      </w:pPr>
    </w:p>
    <w:p w14:paraId="442ADD1D" w14:textId="6A595908" w:rsidR="008372F6" w:rsidRPr="003577D8" w:rsidRDefault="008372F6" w:rsidP="008372F6">
      <w:pPr>
        <w:rPr>
          <w:rFonts w:asciiTheme="majorBidi" w:hAnsiTheme="majorBidi" w:cstheme="majorBidi"/>
          <w:sz w:val="24"/>
          <w:szCs w:val="24"/>
        </w:rPr>
      </w:pPr>
      <w:r>
        <w:rPr>
          <w:rFonts w:asciiTheme="majorBidi" w:hAnsiTheme="majorBidi" w:cstheme="majorBidi"/>
          <w:sz w:val="24"/>
          <w:szCs w:val="24"/>
        </w:rPr>
        <w:t xml:space="preserve">Jones, S (2007) </w:t>
      </w:r>
      <w:r w:rsidRPr="008372F6">
        <w:rPr>
          <w:rFonts w:asciiTheme="majorBidi" w:hAnsiTheme="majorBidi" w:cstheme="majorBidi"/>
          <w:i/>
          <w:iCs/>
          <w:sz w:val="24"/>
          <w:szCs w:val="24"/>
        </w:rPr>
        <w:t>Does dyslexia exist – or is it just an excuse?</w:t>
      </w:r>
      <w:r>
        <w:rPr>
          <w:rFonts w:asciiTheme="majorBidi" w:hAnsiTheme="majorBidi" w:cstheme="majorBidi"/>
          <w:sz w:val="24"/>
          <w:szCs w:val="24"/>
        </w:rPr>
        <w:t xml:space="preserve"> Available at: </w:t>
      </w:r>
      <w:hyperlink r:id="rId69" w:history="1">
        <w:r w:rsidRPr="00E74405">
          <w:rPr>
            <w:rStyle w:val="Hyperlink"/>
            <w:rFonts w:asciiTheme="majorBidi" w:hAnsiTheme="majorBidi" w:cstheme="majorBidi"/>
            <w:sz w:val="24"/>
            <w:szCs w:val="24"/>
          </w:rPr>
          <w:t>https://www.worcesternews.co.uk/news/1447277.does-dyslexia-exist-or-is-it-just-an-excuse/</w:t>
        </w:r>
      </w:hyperlink>
      <w:r>
        <w:rPr>
          <w:rFonts w:asciiTheme="majorBidi" w:hAnsiTheme="majorBidi" w:cstheme="majorBidi"/>
          <w:sz w:val="24"/>
          <w:szCs w:val="24"/>
        </w:rPr>
        <w:t xml:space="preserve"> (Accessed: 15 March 2023). </w:t>
      </w:r>
    </w:p>
    <w:p w14:paraId="7A0A9EDA" w14:textId="77777777" w:rsidR="00E422B1" w:rsidRDefault="00E422B1" w:rsidP="00E422B1">
      <w:pPr>
        <w:rPr>
          <w:rFonts w:asciiTheme="majorBidi" w:hAnsiTheme="majorBidi" w:cstheme="majorBidi"/>
          <w:sz w:val="24"/>
          <w:szCs w:val="24"/>
        </w:rPr>
      </w:pPr>
    </w:p>
    <w:p w14:paraId="52FAD633" w14:textId="0DB306B2" w:rsidR="009B1781" w:rsidRDefault="009B1781" w:rsidP="00E422B1">
      <w:pPr>
        <w:rPr>
          <w:rFonts w:asciiTheme="majorBidi" w:hAnsiTheme="majorBidi" w:cstheme="majorBidi"/>
          <w:sz w:val="24"/>
          <w:szCs w:val="24"/>
        </w:rPr>
      </w:pPr>
      <w:r>
        <w:rPr>
          <w:rFonts w:asciiTheme="majorBidi" w:hAnsiTheme="majorBidi" w:cstheme="majorBidi"/>
          <w:sz w:val="24"/>
          <w:szCs w:val="24"/>
        </w:rPr>
        <w:t xml:space="preserve">Knapton, S (2014) </w:t>
      </w:r>
      <w:r w:rsidRPr="009B1781">
        <w:rPr>
          <w:rFonts w:asciiTheme="majorBidi" w:hAnsiTheme="majorBidi" w:cstheme="majorBidi"/>
          <w:i/>
          <w:iCs/>
          <w:sz w:val="24"/>
          <w:szCs w:val="24"/>
        </w:rPr>
        <w:t>Dyslexia may not exist, warn academics.</w:t>
      </w:r>
      <w:r>
        <w:rPr>
          <w:rFonts w:asciiTheme="majorBidi" w:hAnsiTheme="majorBidi" w:cstheme="majorBidi"/>
          <w:sz w:val="24"/>
          <w:szCs w:val="24"/>
        </w:rPr>
        <w:t xml:space="preserve"> Available at: </w:t>
      </w:r>
      <w:hyperlink r:id="rId70" w:history="1">
        <w:r w:rsidRPr="00E74405">
          <w:rPr>
            <w:rStyle w:val="Hyperlink"/>
            <w:rFonts w:asciiTheme="majorBidi" w:hAnsiTheme="majorBidi" w:cstheme="majorBidi"/>
            <w:sz w:val="24"/>
            <w:szCs w:val="24"/>
          </w:rPr>
          <w:t>https://www.telegraph.co.uk/education/educationnews/10661412/Dyslexia-may-not-exist-warn-academics.html</w:t>
        </w:r>
      </w:hyperlink>
      <w:r>
        <w:rPr>
          <w:rFonts w:asciiTheme="majorBidi" w:hAnsiTheme="majorBidi" w:cstheme="majorBidi"/>
          <w:sz w:val="24"/>
          <w:szCs w:val="24"/>
        </w:rPr>
        <w:t xml:space="preserve"> (Accessed: 15 March 2023).</w:t>
      </w:r>
    </w:p>
    <w:p w14:paraId="7F4D1B81" w14:textId="77777777" w:rsidR="009B1781" w:rsidRDefault="009B1781" w:rsidP="00E422B1">
      <w:pPr>
        <w:rPr>
          <w:rFonts w:asciiTheme="majorBidi" w:hAnsiTheme="majorBidi" w:cstheme="majorBidi"/>
          <w:sz w:val="24"/>
          <w:szCs w:val="24"/>
        </w:rPr>
      </w:pPr>
    </w:p>
    <w:p w14:paraId="50968F31" w14:textId="4E4FB83C" w:rsidR="008372F6" w:rsidRDefault="008372F6" w:rsidP="00E422B1">
      <w:pPr>
        <w:rPr>
          <w:rFonts w:asciiTheme="majorBidi" w:hAnsiTheme="majorBidi" w:cstheme="majorBidi"/>
          <w:sz w:val="24"/>
          <w:szCs w:val="24"/>
        </w:rPr>
      </w:pPr>
      <w:r>
        <w:rPr>
          <w:rFonts w:asciiTheme="majorBidi" w:hAnsiTheme="majorBidi" w:cstheme="majorBidi"/>
          <w:sz w:val="24"/>
          <w:szCs w:val="24"/>
        </w:rPr>
        <w:t xml:space="preserve">Morgan, J (2022) </w:t>
      </w:r>
      <w:r w:rsidRPr="008372F6">
        <w:rPr>
          <w:rFonts w:asciiTheme="majorBidi" w:hAnsiTheme="majorBidi" w:cstheme="majorBidi"/>
          <w:i/>
          <w:iCs/>
          <w:sz w:val="24"/>
          <w:szCs w:val="24"/>
        </w:rPr>
        <w:t>Is it time to get rid of the term ‘dyslexia’?</w:t>
      </w:r>
      <w:r>
        <w:rPr>
          <w:rFonts w:asciiTheme="majorBidi" w:hAnsiTheme="majorBidi" w:cstheme="majorBidi"/>
          <w:sz w:val="24"/>
          <w:szCs w:val="24"/>
        </w:rPr>
        <w:t xml:space="preserve"> Available at: </w:t>
      </w:r>
      <w:hyperlink r:id="rId71" w:history="1">
        <w:r w:rsidRPr="00E74405">
          <w:rPr>
            <w:rStyle w:val="Hyperlink"/>
            <w:rFonts w:asciiTheme="majorBidi" w:hAnsiTheme="majorBidi" w:cstheme="majorBidi"/>
            <w:sz w:val="24"/>
            <w:szCs w:val="24"/>
          </w:rPr>
          <w:t>https://www.tes.com/magazine/teaching-learning/general/it-time-get-rid-term-dyslexia</w:t>
        </w:r>
      </w:hyperlink>
      <w:r>
        <w:rPr>
          <w:rFonts w:asciiTheme="majorBidi" w:hAnsiTheme="majorBidi" w:cstheme="majorBidi"/>
          <w:sz w:val="24"/>
          <w:szCs w:val="24"/>
        </w:rPr>
        <w:t xml:space="preserve"> (Accessed: 15 March 2023).</w:t>
      </w:r>
    </w:p>
    <w:p w14:paraId="11A12133" w14:textId="77777777" w:rsidR="008372F6" w:rsidRDefault="008372F6" w:rsidP="00E422B1">
      <w:pPr>
        <w:rPr>
          <w:rFonts w:asciiTheme="majorBidi" w:hAnsiTheme="majorBidi" w:cstheme="majorBidi"/>
          <w:sz w:val="24"/>
          <w:szCs w:val="24"/>
        </w:rPr>
      </w:pPr>
    </w:p>
    <w:p w14:paraId="4C77A9A9" w14:textId="78E425B8" w:rsidR="009B1781" w:rsidRDefault="009B1781" w:rsidP="00E422B1">
      <w:pPr>
        <w:rPr>
          <w:rFonts w:asciiTheme="majorBidi" w:hAnsiTheme="majorBidi" w:cstheme="majorBidi"/>
          <w:sz w:val="24"/>
          <w:szCs w:val="24"/>
        </w:rPr>
      </w:pPr>
      <w:r>
        <w:rPr>
          <w:rFonts w:asciiTheme="majorBidi" w:hAnsiTheme="majorBidi" w:cstheme="majorBidi"/>
          <w:sz w:val="24"/>
          <w:szCs w:val="24"/>
        </w:rPr>
        <w:t xml:space="preserve">Morrison, N (2014) </w:t>
      </w:r>
      <w:r w:rsidRPr="009B1781">
        <w:rPr>
          <w:rFonts w:asciiTheme="majorBidi" w:hAnsiTheme="majorBidi" w:cstheme="majorBidi"/>
          <w:i/>
          <w:iCs/>
          <w:sz w:val="24"/>
          <w:szCs w:val="24"/>
        </w:rPr>
        <w:t>‘Dyslexia</w:t>
      </w:r>
      <w:r>
        <w:rPr>
          <w:rFonts w:asciiTheme="majorBidi" w:hAnsiTheme="majorBidi" w:cstheme="majorBidi"/>
          <w:i/>
          <w:iCs/>
          <w:sz w:val="24"/>
          <w:szCs w:val="24"/>
        </w:rPr>
        <w:t>’</w:t>
      </w:r>
      <w:r w:rsidRPr="009B1781">
        <w:rPr>
          <w:rFonts w:asciiTheme="majorBidi" w:hAnsiTheme="majorBidi" w:cstheme="majorBidi"/>
          <w:i/>
          <w:iCs/>
          <w:sz w:val="24"/>
          <w:szCs w:val="24"/>
        </w:rPr>
        <w:t xml:space="preserve"> is a meanlingless lable and should be ditched</w:t>
      </w:r>
      <w:r>
        <w:rPr>
          <w:rFonts w:asciiTheme="majorBidi" w:hAnsiTheme="majorBidi" w:cstheme="majorBidi"/>
          <w:sz w:val="24"/>
          <w:szCs w:val="24"/>
        </w:rPr>
        <w:t xml:space="preserve">. Available at: </w:t>
      </w:r>
      <w:hyperlink r:id="rId72" w:history="1">
        <w:r w:rsidRPr="00E74405">
          <w:rPr>
            <w:rStyle w:val="Hyperlink"/>
            <w:rFonts w:asciiTheme="majorBidi" w:hAnsiTheme="majorBidi" w:cstheme="majorBidi"/>
            <w:sz w:val="24"/>
            <w:szCs w:val="24"/>
          </w:rPr>
          <w:t>https://www.forbes.com/sites/nickmorrison/2014/02/27/dyslexia-is-a-meaningless-label-and-should-be-ditched/?sh=13e8e8328f55</w:t>
        </w:r>
      </w:hyperlink>
      <w:r>
        <w:rPr>
          <w:rFonts w:asciiTheme="majorBidi" w:hAnsiTheme="majorBidi" w:cstheme="majorBidi"/>
          <w:sz w:val="24"/>
          <w:szCs w:val="24"/>
        </w:rPr>
        <w:t xml:space="preserve"> (Accessed: 14 March 2023).</w:t>
      </w:r>
    </w:p>
    <w:p w14:paraId="1B57F99A" w14:textId="77777777" w:rsidR="009B1781" w:rsidRPr="003577D8" w:rsidRDefault="009B1781" w:rsidP="00E422B1">
      <w:pPr>
        <w:rPr>
          <w:rFonts w:asciiTheme="majorBidi" w:hAnsiTheme="majorBidi" w:cstheme="majorBidi"/>
          <w:sz w:val="24"/>
          <w:szCs w:val="24"/>
        </w:rPr>
      </w:pPr>
    </w:p>
    <w:p w14:paraId="047D0078" w14:textId="77777777" w:rsidR="00E422B1" w:rsidRPr="003577D8" w:rsidRDefault="00E422B1" w:rsidP="00E422B1">
      <w:pPr>
        <w:rPr>
          <w:rFonts w:asciiTheme="majorBidi" w:hAnsiTheme="majorBidi" w:cstheme="majorBidi"/>
          <w:sz w:val="24"/>
          <w:szCs w:val="24"/>
        </w:rPr>
      </w:pPr>
      <w:r w:rsidRPr="003577D8">
        <w:rPr>
          <w:rFonts w:asciiTheme="majorBidi" w:hAnsiTheme="majorBidi" w:cstheme="majorBidi"/>
          <w:sz w:val="24"/>
          <w:szCs w:val="24"/>
        </w:rPr>
        <w:t xml:space="preserve">Neuro Health (2022) </w:t>
      </w:r>
      <w:r w:rsidRPr="003577D8">
        <w:rPr>
          <w:rFonts w:asciiTheme="majorBidi" w:hAnsiTheme="majorBidi" w:cstheme="majorBidi"/>
          <w:i/>
          <w:iCs/>
          <w:sz w:val="24"/>
          <w:szCs w:val="24"/>
        </w:rPr>
        <w:t>Types of Dyslexia</w:t>
      </w:r>
      <w:r w:rsidRPr="003577D8">
        <w:rPr>
          <w:rFonts w:asciiTheme="majorBidi" w:hAnsiTheme="majorBidi" w:cstheme="majorBidi"/>
          <w:sz w:val="24"/>
          <w:szCs w:val="24"/>
        </w:rPr>
        <w:t xml:space="preserve">. Available at: </w:t>
      </w:r>
      <w:hyperlink r:id="rId73" w:anchor=":~:text=Dyslexia%20can%20be%20developmental%20(genetic,surface%20dyslexia%2C%20and%20visual%20dyslexia" w:history="1">
        <w:r w:rsidRPr="003577D8">
          <w:rPr>
            <w:rStyle w:val="Hyperlink"/>
            <w:rFonts w:asciiTheme="majorBidi" w:hAnsiTheme="majorBidi" w:cstheme="majorBidi"/>
            <w:sz w:val="24"/>
            <w:szCs w:val="24"/>
          </w:rPr>
          <w:t>https://neurohealthah.com/blog/types-of-dyslexia/#:~:text=Dyslexia%20can%20be%20developmental%20(genetic,surface%20dyslexia%2C%20and%20visual%20dyslexia</w:t>
        </w:r>
      </w:hyperlink>
      <w:r w:rsidRPr="003577D8">
        <w:rPr>
          <w:rFonts w:asciiTheme="majorBidi" w:hAnsiTheme="majorBidi" w:cstheme="majorBidi"/>
          <w:sz w:val="24"/>
          <w:szCs w:val="24"/>
        </w:rPr>
        <w:t>. (Accessed: 8 January 2023).</w:t>
      </w:r>
    </w:p>
    <w:p w14:paraId="4A87A507" w14:textId="77777777" w:rsidR="00E422B1" w:rsidRPr="003577D8" w:rsidRDefault="00E422B1" w:rsidP="00E422B1">
      <w:pPr>
        <w:rPr>
          <w:rFonts w:asciiTheme="majorBidi" w:hAnsiTheme="majorBidi" w:cstheme="majorBidi"/>
          <w:sz w:val="24"/>
          <w:szCs w:val="24"/>
        </w:rPr>
      </w:pPr>
    </w:p>
    <w:p w14:paraId="50D2E88A" w14:textId="77777777" w:rsidR="00E422B1" w:rsidRPr="003577D8" w:rsidRDefault="00E422B1" w:rsidP="00E422B1">
      <w:pPr>
        <w:rPr>
          <w:rFonts w:asciiTheme="majorBidi" w:hAnsiTheme="majorBidi" w:cstheme="majorBidi"/>
          <w:sz w:val="24"/>
          <w:szCs w:val="24"/>
        </w:rPr>
      </w:pPr>
      <w:r w:rsidRPr="003577D8">
        <w:rPr>
          <w:rFonts w:asciiTheme="majorBidi" w:hAnsiTheme="majorBidi" w:cstheme="majorBidi"/>
          <w:sz w:val="24"/>
          <w:szCs w:val="24"/>
        </w:rPr>
        <w:t xml:space="preserve">NHS (2022) </w:t>
      </w:r>
      <w:r w:rsidRPr="003577D8">
        <w:rPr>
          <w:rFonts w:asciiTheme="majorBidi" w:hAnsiTheme="majorBidi" w:cstheme="majorBidi"/>
          <w:i/>
          <w:iCs/>
          <w:sz w:val="24"/>
          <w:szCs w:val="24"/>
        </w:rPr>
        <w:t>Dyslexia</w:t>
      </w:r>
      <w:r w:rsidRPr="003577D8">
        <w:rPr>
          <w:rFonts w:asciiTheme="majorBidi" w:hAnsiTheme="majorBidi" w:cstheme="majorBidi"/>
          <w:sz w:val="24"/>
          <w:szCs w:val="24"/>
        </w:rPr>
        <w:t xml:space="preserve">. Available at: </w:t>
      </w:r>
      <w:hyperlink r:id="rId74" w:history="1">
        <w:r w:rsidRPr="003577D8">
          <w:rPr>
            <w:rStyle w:val="Hyperlink"/>
            <w:rFonts w:asciiTheme="majorBidi" w:hAnsiTheme="majorBidi" w:cstheme="majorBidi"/>
            <w:sz w:val="24"/>
            <w:szCs w:val="24"/>
          </w:rPr>
          <w:t>https://www.nhs.uk/conditions/dyslexia/</w:t>
        </w:r>
      </w:hyperlink>
      <w:r w:rsidRPr="003577D8">
        <w:rPr>
          <w:rFonts w:asciiTheme="majorBidi" w:hAnsiTheme="majorBidi" w:cstheme="majorBidi"/>
          <w:sz w:val="24"/>
          <w:szCs w:val="24"/>
        </w:rPr>
        <w:t xml:space="preserve"> (Accessed: 5 January 2023).</w:t>
      </w:r>
    </w:p>
    <w:p w14:paraId="68A48428" w14:textId="77777777" w:rsidR="00F50EBA" w:rsidRPr="003577D8" w:rsidRDefault="00F50EBA" w:rsidP="00E422B1">
      <w:pPr>
        <w:rPr>
          <w:rFonts w:asciiTheme="majorBidi" w:hAnsiTheme="majorBidi" w:cstheme="majorBidi"/>
          <w:sz w:val="24"/>
          <w:szCs w:val="24"/>
        </w:rPr>
      </w:pPr>
    </w:p>
    <w:p w14:paraId="5A6AF3EE" w14:textId="7F7DCBE0" w:rsidR="0032737F" w:rsidRPr="003577D8" w:rsidRDefault="0032737F" w:rsidP="00E422B1">
      <w:pPr>
        <w:rPr>
          <w:rFonts w:asciiTheme="majorBidi" w:hAnsiTheme="majorBidi" w:cstheme="majorBidi"/>
          <w:sz w:val="24"/>
          <w:szCs w:val="24"/>
        </w:rPr>
      </w:pPr>
      <w:r w:rsidRPr="003577D8">
        <w:rPr>
          <w:rFonts w:asciiTheme="majorBidi" w:hAnsiTheme="majorBidi" w:cstheme="majorBidi"/>
          <w:sz w:val="24"/>
          <w:szCs w:val="24"/>
        </w:rPr>
        <w:t xml:space="preserve">Salmon, L (2022) Matt Hancock discusses his diagnosis: 9 things you may not know about dyslexia. Available at: </w:t>
      </w:r>
      <w:hyperlink r:id="rId75" w:history="1">
        <w:r w:rsidRPr="003577D8">
          <w:rPr>
            <w:rStyle w:val="Hyperlink"/>
            <w:rFonts w:asciiTheme="majorBidi" w:hAnsiTheme="majorBidi" w:cstheme="majorBidi"/>
            <w:sz w:val="24"/>
            <w:szCs w:val="24"/>
          </w:rPr>
          <w:t>https://www.breakingnews.ie/lifestyle/matt-hancock-discusses-his-diagnosis-9-things-you-may-not-know-about-dyslexia-1395373.html</w:t>
        </w:r>
      </w:hyperlink>
      <w:r w:rsidRPr="003577D8">
        <w:rPr>
          <w:rFonts w:asciiTheme="majorBidi" w:hAnsiTheme="majorBidi" w:cstheme="majorBidi"/>
          <w:sz w:val="24"/>
          <w:szCs w:val="24"/>
        </w:rPr>
        <w:t xml:space="preserve"> (Accessed:</w:t>
      </w:r>
      <w:r w:rsidR="00832AB4" w:rsidRPr="003577D8">
        <w:rPr>
          <w:rFonts w:asciiTheme="majorBidi" w:hAnsiTheme="majorBidi" w:cstheme="majorBidi"/>
          <w:sz w:val="24"/>
          <w:szCs w:val="24"/>
        </w:rPr>
        <w:t xml:space="preserve"> 16 March 2023).</w:t>
      </w:r>
    </w:p>
    <w:p w14:paraId="1AD19140" w14:textId="77777777" w:rsidR="00157235" w:rsidRPr="003577D8" w:rsidRDefault="00157235" w:rsidP="00E422B1">
      <w:pPr>
        <w:rPr>
          <w:rFonts w:asciiTheme="majorBidi" w:hAnsiTheme="majorBidi" w:cstheme="majorBidi"/>
          <w:sz w:val="24"/>
          <w:szCs w:val="24"/>
        </w:rPr>
      </w:pPr>
    </w:p>
    <w:p w14:paraId="5ECCA873" w14:textId="379981EC" w:rsidR="00157235" w:rsidRPr="003577D8" w:rsidRDefault="003577D8" w:rsidP="00E422B1">
      <w:pPr>
        <w:rPr>
          <w:rFonts w:asciiTheme="majorBidi" w:hAnsiTheme="majorBidi" w:cstheme="majorBidi"/>
          <w:sz w:val="24"/>
          <w:szCs w:val="24"/>
        </w:rPr>
      </w:pPr>
      <w:r w:rsidRPr="003577D8">
        <w:rPr>
          <w:rFonts w:asciiTheme="majorBidi" w:hAnsiTheme="majorBidi" w:cstheme="majorBidi"/>
          <w:sz w:val="24"/>
          <w:szCs w:val="24"/>
        </w:rPr>
        <w:t>Blyth Hall, S</w:t>
      </w:r>
      <w:r w:rsidR="00157235" w:rsidRPr="003577D8">
        <w:rPr>
          <w:rFonts w:asciiTheme="majorBidi" w:hAnsiTheme="majorBidi" w:cstheme="majorBidi"/>
          <w:sz w:val="24"/>
          <w:szCs w:val="24"/>
        </w:rPr>
        <w:t xml:space="preserve"> (</w:t>
      </w:r>
      <w:r w:rsidRPr="003577D8">
        <w:rPr>
          <w:rFonts w:asciiTheme="majorBidi" w:hAnsiTheme="majorBidi" w:cstheme="majorBidi"/>
          <w:sz w:val="24"/>
          <w:szCs w:val="24"/>
        </w:rPr>
        <w:t xml:space="preserve">no date) Dyslexia: Enable the Learning Difference. Available at: </w:t>
      </w:r>
      <w:hyperlink r:id="rId76" w:history="1">
        <w:r w:rsidRPr="003577D8">
          <w:rPr>
            <w:rStyle w:val="Hyperlink"/>
            <w:rFonts w:asciiTheme="majorBidi" w:hAnsiTheme="majorBidi" w:cstheme="majorBidi"/>
            <w:sz w:val="24"/>
            <w:szCs w:val="24"/>
          </w:rPr>
          <w:t>Sue Blyth Hall: Dyslexia: Enable the Learning Difference | TED Talk</w:t>
        </w:r>
      </w:hyperlink>
      <w:r w:rsidRPr="003577D8">
        <w:rPr>
          <w:rFonts w:asciiTheme="majorBidi" w:hAnsiTheme="majorBidi" w:cstheme="majorBidi"/>
          <w:sz w:val="24"/>
          <w:szCs w:val="24"/>
        </w:rPr>
        <w:t xml:space="preserve"> (Accessed: 8 Febuary 2023).</w:t>
      </w:r>
    </w:p>
    <w:p w14:paraId="4EE8C9ED" w14:textId="77777777" w:rsidR="00157235" w:rsidRPr="003577D8" w:rsidRDefault="00157235" w:rsidP="00E422B1">
      <w:pPr>
        <w:rPr>
          <w:rFonts w:asciiTheme="majorBidi" w:hAnsiTheme="majorBidi" w:cstheme="majorBidi"/>
          <w:sz w:val="24"/>
          <w:szCs w:val="24"/>
        </w:rPr>
      </w:pPr>
    </w:p>
    <w:p w14:paraId="3A08A763" w14:textId="5D09A53D" w:rsidR="00157235" w:rsidRPr="003577D8" w:rsidRDefault="00157235" w:rsidP="00E422B1">
      <w:pPr>
        <w:rPr>
          <w:rFonts w:asciiTheme="majorBidi" w:hAnsiTheme="majorBidi" w:cstheme="majorBidi"/>
          <w:sz w:val="24"/>
          <w:szCs w:val="24"/>
        </w:rPr>
      </w:pPr>
      <w:r w:rsidRPr="003577D8">
        <w:rPr>
          <w:rFonts w:asciiTheme="majorBidi" w:hAnsiTheme="majorBidi" w:cstheme="majorBidi"/>
          <w:sz w:val="24"/>
          <w:szCs w:val="24"/>
        </w:rPr>
        <w:lastRenderedPageBreak/>
        <w:t xml:space="preserve">TEDx Talks (2018) </w:t>
      </w:r>
      <w:r w:rsidRPr="003577D8">
        <w:rPr>
          <w:rFonts w:asciiTheme="majorBidi" w:hAnsiTheme="majorBidi" w:cstheme="majorBidi"/>
          <w:i/>
          <w:iCs/>
          <w:sz w:val="24"/>
          <w:szCs w:val="24"/>
        </w:rPr>
        <w:t>The Creative Brilliance of Dyslexia | Kate Griggs | TEDxBrighton.</w:t>
      </w:r>
      <w:r w:rsidRPr="003577D8">
        <w:rPr>
          <w:rFonts w:asciiTheme="majorBidi" w:hAnsiTheme="majorBidi" w:cstheme="majorBidi"/>
          <w:sz w:val="24"/>
          <w:szCs w:val="24"/>
        </w:rPr>
        <w:t xml:space="preserve"> Available at: </w:t>
      </w:r>
      <w:hyperlink r:id="rId77" w:history="1">
        <w:r w:rsidRPr="003577D8">
          <w:rPr>
            <w:rStyle w:val="Hyperlink"/>
            <w:rFonts w:asciiTheme="majorBidi" w:hAnsiTheme="majorBidi" w:cstheme="majorBidi"/>
            <w:sz w:val="24"/>
            <w:szCs w:val="24"/>
          </w:rPr>
          <w:t>The Creative Brilliance of Dyslexia | Kate Griggs | TEDxBrighton - YouTube</w:t>
        </w:r>
      </w:hyperlink>
      <w:r w:rsidRPr="003577D8">
        <w:rPr>
          <w:rFonts w:asciiTheme="majorBidi" w:hAnsiTheme="majorBidi" w:cstheme="majorBidi"/>
          <w:sz w:val="24"/>
          <w:szCs w:val="24"/>
        </w:rPr>
        <w:t xml:space="preserve"> (Accessed: </w:t>
      </w:r>
      <w:r w:rsidR="003577D8" w:rsidRPr="003577D8">
        <w:rPr>
          <w:rFonts w:asciiTheme="majorBidi" w:hAnsiTheme="majorBidi" w:cstheme="majorBidi"/>
          <w:sz w:val="24"/>
          <w:szCs w:val="24"/>
        </w:rPr>
        <w:t>8 Febuary 2023</w:t>
      </w:r>
      <w:r w:rsidRPr="003577D8">
        <w:rPr>
          <w:rFonts w:asciiTheme="majorBidi" w:hAnsiTheme="majorBidi" w:cstheme="majorBidi"/>
          <w:sz w:val="24"/>
          <w:szCs w:val="24"/>
        </w:rPr>
        <w:t>).</w:t>
      </w:r>
    </w:p>
    <w:p w14:paraId="2BA6B4A8" w14:textId="77777777" w:rsidR="00157235" w:rsidRDefault="00157235" w:rsidP="00E422B1">
      <w:pPr>
        <w:rPr>
          <w:rFonts w:asciiTheme="majorBidi" w:hAnsiTheme="majorBidi" w:cstheme="majorBidi"/>
          <w:sz w:val="24"/>
          <w:szCs w:val="24"/>
        </w:rPr>
      </w:pPr>
    </w:p>
    <w:p w14:paraId="2C0AFD18" w14:textId="6B897E5B" w:rsidR="008372F6" w:rsidRDefault="008372F6" w:rsidP="00E422B1">
      <w:pPr>
        <w:rPr>
          <w:rFonts w:asciiTheme="majorBidi" w:hAnsiTheme="majorBidi" w:cstheme="majorBidi"/>
          <w:sz w:val="24"/>
          <w:szCs w:val="24"/>
        </w:rPr>
      </w:pPr>
      <w:r>
        <w:rPr>
          <w:rFonts w:asciiTheme="majorBidi" w:hAnsiTheme="majorBidi" w:cstheme="majorBidi"/>
          <w:sz w:val="24"/>
          <w:szCs w:val="24"/>
        </w:rPr>
        <w:t xml:space="preserve">The Student Room (2014) </w:t>
      </w:r>
      <w:r w:rsidRPr="008372F6">
        <w:rPr>
          <w:rFonts w:asciiTheme="majorBidi" w:hAnsiTheme="majorBidi" w:cstheme="majorBidi"/>
          <w:i/>
          <w:iCs/>
          <w:sz w:val="24"/>
          <w:szCs w:val="24"/>
        </w:rPr>
        <w:t>I don’t belive in dyslexia.</w:t>
      </w:r>
      <w:r>
        <w:rPr>
          <w:rFonts w:asciiTheme="majorBidi" w:hAnsiTheme="majorBidi" w:cstheme="majorBidi"/>
          <w:sz w:val="24"/>
          <w:szCs w:val="24"/>
        </w:rPr>
        <w:t xml:space="preserve"> Available at:</w:t>
      </w:r>
      <w:r w:rsidRPr="008372F6">
        <w:t xml:space="preserve"> </w:t>
      </w:r>
      <w:hyperlink r:id="rId78" w:history="1">
        <w:r w:rsidRPr="00E74405">
          <w:rPr>
            <w:rStyle w:val="Hyperlink"/>
            <w:rFonts w:asciiTheme="majorBidi" w:hAnsiTheme="majorBidi" w:cstheme="majorBidi"/>
            <w:sz w:val="24"/>
            <w:szCs w:val="24"/>
          </w:rPr>
          <w:t>https://www.thestudentroom.co.uk/showthread.php?t=2574938</w:t>
        </w:r>
      </w:hyperlink>
      <w:r>
        <w:rPr>
          <w:rFonts w:asciiTheme="majorBidi" w:hAnsiTheme="majorBidi" w:cstheme="majorBidi"/>
          <w:sz w:val="24"/>
          <w:szCs w:val="24"/>
        </w:rPr>
        <w:t xml:space="preserve"> (Accessed: 16 Marcxh 2023).</w:t>
      </w:r>
    </w:p>
    <w:p w14:paraId="55D8C9F7" w14:textId="77777777" w:rsidR="008372F6" w:rsidRPr="003577D8" w:rsidRDefault="008372F6" w:rsidP="00E422B1">
      <w:pPr>
        <w:rPr>
          <w:rFonts w:asciiTheme="majorBidi" w:hAnsiTheme="majorBidi" w:cstheme="majorBidi"/>
          <w:sz w:val="24"/>
          <w:szCs w:val="24"/>
        </w:rPr>
      </w:pPr>
    </w:p>
    <w:p w14:paraId="3D0973F7" w14:textId="7CF8A3BF" w:rsidR="00157235" w:rsidRPr="003577D8" w:rsidRDefault="00157235" w:rsidP="00E422B1">
      <w:pPr>
        <w:rPr>
          <w:rFonts w:asciiTheme="majorBidi" w:hAnsiTheme="majorBidi" w:cstheme="majorBidi"/>
          <w:sz w:val="24"/>
          <w:szCs w:val="24"/>
        </w:rPr>
      </w:pPr>
      <w:r w:rsidRPr="003577D8">
        <w:rPr>
          <w:rFonts w:asciiTheme="majorBidi" w:hAnsiTheme="majorBidi" w:cstheme="majorBidi"/>
          <w:sz w:val="24"/>
          <w:szCs w:val="24"/>
        </w:rPr>
        <w:t xml:space="preserve">Welsh Government (2012) </w:t>
      </w:r>
      <w:r w:rsidRPr="003577D8">
        <w:rPr>
          <w:rFonts w:asciiTheme="majorBidi" w:hAnsiTheme="majorBidi" w:cstheme="majorBidi"/>
          <w:i/>
          <w:iCs/>
          <w:sz w:val="24"/>
          <w:szCs w:val="24"/>
        </w:rPr>
        <w:t>Current literacy and dyslexia provision in Wales</w:t>
      </w:r>
      <w:r w:rsidRPr="003577D8">
        <w:rPr>
          <w:rFonts w:asciiTheme="majorBidi" w:hAnsiTheme="majorBidi" w:cstheme="majorBidi"/>
          <w:sz w:val="24"/>
          <w:szCs w:val="24"/>
        </w:rPr>
        <w:t xml:space="preserve">. Available at: </w:t>
      </w:r>
      <w:hyperlink r:id="rId79" w:history="1">
        <w:r w:rsidRPr="003577D8">
          <w:rPr>
            <w:rStyle w:val="Hyperlink"/>
            <w:rFonts w:asciiTheme="majorBidi" w:hAnsiTheme="majorBidi" w:cstheme="majorBidi"/>
            <w:sz w:val="24"/>
            <w:szCs w:val="24"/>
          </w:rPr>
          <w:t>Current Literacy and Dyslexia Provision in Wales (gov.wales)</w:t>
        </w:r>
      </w:hyperlink>
      <w:r w:rsidRPr="003577D8">
        <w:rPr>
          <w:rFonts w:asciiTheme="majorBidi" w:hAnsiTheme="majorBidi" w:cstheme="majorBidi"/>
          <w:sz w:val="24"/>
          <w:szCs w:val="24"/>
        </w:rPr>
        <w:t xml:space="preserve"> (Accessed:</w:t>
      </w:r>
      <w:r w:rsidR="003577D8" w:rsidRPr="003577D8">
        <w:rPr>
          <w:rFonts w:asciiTheme="majorBidi" w:hAnsiTheme="majorBidi" w:cstheme="majorBidi"/>
          <w:sz w:val="24"/>
          <w:szCs w:val="24"/>
        </w:rPr>
        <w:t xml:space="preserve"> 10 Febuary 2023</w:t>
      </w:r>
      <w:r w:rsidRPr="003577D8">
        <w:rPr>
          <w:rFonts w:asciiTheme="majorBidi" w:hAnsiTheme="majorBidi" w:cstheme="majorBidi"/>
          <w:sz w:val="24"/>
          <w:szCs w:val="24"/>
        </w:rPr>
        <w:t>).</w:t>
      </w:r>
    </w:p>
    <w:p w14:paraId="269F9BD2" w14:textId="77777777" w:rsidR="0032737F" w:rsidRDefault="0032737F" w:rsidP="00E422B1">
      <w:pPr>
        <w:rPr>
          <w:rFonts w:asciiTheme="majorBidi" w:hAnsiTheme="majorBidi" w:cstheme="majorBidi"/>
          <w:sz w:val="24"/>
          <w:szCs w:val="24"/>
        </w:rPr>
      </w:pPr>
    </w:p>
    <w:p w14:paraId="3619BE36" w14:textId="0D969124" w:rsidR="009B1781" w:rsidRDefault="009B1781" w:rsidP="009B1781">
      <w:pPr>
        <w:rPr>
          <w:rFonts w:asciiTheme="majorBidi" w:hAnsiTheme="majorBidi" w:cstheme="majorBidi"/>
          <w:sz w:val="24"/>
          <w:szCs w:val="24"/>
        </w:rPr>
      </w:pPr>
      <w:r>
        <w:rPr>
          <w:rFonts w:asciiTheme="majorBidi" w:hAnsiTheme="majorBidi" w:cstheme="majorBidi"/>
          <w:sz w:val="24"/>
          <w:szCs w:val="24"/>
        </w:rPr>
        <w:t xml:space="preserve">Wolkoff Wachsman, M (2022) </w:t>
      </w:r>
      <w:r w:rsidRPr="009B1781">
        <w:rPr>
          <w:rFonts w:asciiTheme="majorBidi" w:hAnsiTheme="majorBidi" w:cstheme="majorBidi"/>
          <w:i/>
          <w:iCs/>
          <w:sz w:val="24"/>
          <w:szCs w:val="24"/>
        </w:rPr>
        <w:t>Study: Dyslexia Is Not a Neurological Disorder But an Evolutionary Survival Trait</w:t>
      </w:r>
      <w:r>
        <w:rPr>
          <w:rFonts w:asciiTheme="majorBidi" w:hAnsiTheme="majorBidi" w:cstheme="majorBidi"/>
          <w:sz w:val="24"/>
          <w:szCs w:val="24"/>
        </w:rPr>
        <w:t xml:space="preserve">. Available at: </w:t>
      </w:r>
      <w:hyperlink r:id="rId80" w:history="1">
        <w:r w:rsidRPr="00E74405">
          <w:rPr>
            <w:rStyle w:val="Hyperlink"/>
            <w:rFonts w:asciiTheme="majorBidi" w:hAnsiTheme="majorBidi" w:cstheme="majorBidi"/>
            <w:sz w:val="24"/>
            <w:szCs w:val="24"/>
          </w:rPr>
          <w:t>https://www.additudemag.com/dyslexia-survival-trait-learning-difference-study/</w:t>
        </w:r>
      </w:hyperlink>
      <w:r>
        <w:rPr>
          <w:rFonts w:asciiTheme="majorBidi" w:hAnsiTheme="majorBidi" w:cstheme="majorBidi"/>
          <w:sz w:val="24"/>
          <w:szCs w:val="24"/>
        </w:rPr>
        <w:t xml:space="preserve"> (Accessed: 15 March 2023).</w:t>
      </w:r>
    </w:p>
    <w:p w14:paraId="25CB7044" w14:textId="77777777" w:rsidR="009B1781" w:rsidRDefault="009B1781" w:rsidP="009B1781">
      <w:pPr>
        <w:rPr>
          <w:rFonts w:asciiTheme="majorBidi" w:hAnsiTheme="majorBidi" w:cstheme="majorBidi"/>
          <w:sz w:val="24"/>
          <w:szCs w:val="24"/>
        </w:rPr>
      </w:pPr>
    </w:p>
    <w:p w14:paraId="48EF0021" w14:textId="77777777" w:rsidR="009B1781" w:rsidRPr="004B4D7B" w:rsidRDefault="009B1781" w:rsidP="009B1781">
      <w:pPr>
        <w:rPr>
          <w:rFonts w:asciiTheme="majorBidi" w:hAnsiTheme="majorBidi" w:cstheme="majorBidi"/>
          <w:sz w:val="24"/>
          <w:szCs w:val="24"/>
        </w:rPr>
      </w:pPr>
    </w:p>
    <w:p w14:paraId="2EBDC07D" w14:textId="77777777" w:rsidR="00E422B1" w:rsidRDefault="00E422B1" w:rsidP="001E27F8">
      <w:pPr>
        <w:rPr>
          <w:rFonts w:asciiTheme="majorBidi" w:hAnsiTheme="majorBidi" w:cstheme="majorBidi"/>
          <w:sz w:val="28"/>
          <w:szCs w:val="28"/>
          <w:u w:val="single"/>
        </w:rPr>
      </w:pPr>
    </w:p>
    <w:p w14:paraId="3DDA1674" w14:textId="729C4823" w:rsidR="00363D63" w:rsidRDefault="00363D63" w:rsidP="00363D63">
      <w:pPr>
        <w:rPr>
          <w:rFonts w:asciiTheme="majorBidi" w:hAnsiTheme="majorBidi" w:cstheme="majorBidi"/>
          <w:sz w:val="28"/>
          <w:szCs w:val="28"/>
          <w:u w:val="single"/>
        </w:rPr>
      </w:pPr>
    </w:p>
    <w:p w14:paraId="70886B69" w14:textId="3C8D8F5C" w:rsidR="00363D63" w:rsidRDefault="00363D63" w:rsidP="00363D63">
      <w:pPr>
        <w:rPr>
          <w:rFonts w:asciiTheme="majorBidi" w:hAnsiTheme="majorBidi" w:cstheme="majorBidi"/>
          <w:sz w:val="28"/>
          <w:szCs w:val="28"/>
          <w:u w:val="single"/>
        </w:rPr>
      </w:pPr>
    </w:p>
    <w:p w14:paraId="1DC18BC6" w14:textId="251BEC1F" w:rsidR="00363D63" w:rsidRDefault="00363D63" w:rsidP="00363D63">
      <w:pPr>
        <w:rPr>
          <w:rFonts w:asciiTheme="majorBidi" w:hAnsiTheme="majorBidi" w:cstheme="majorBidi"/>
          <w:sz w:val="28"/>
          <w:szCs w:val="28"/>
          <w:u w:val="single"/>
        </w:rPr>
      </w:pPr>
    </w:p>
    <w:p w14:paraId="3B3E15C9" w14:textId="57D6A685" w:rsidR="00363D63" w:rsidRDefault="00363D63" w:rsidP="00363D63">
      <w:pPr>
        <w:rPr>
          <w:rFonts w:asciiTheme="majorBidi" w:hAnsiTheme="majorBidi" w:cstheme="majorBidi"/>
          <w:sz w:val="28"/>
          <w:szCs w:val="28"/>
          <w:u w:val="single"/>
        </w:rPr>
      </w:pPr>
    </w:p>
    <w:p w14:paraId="60BF28BC" w14:textId="77777777" w:rsidR="00363D63" w:rsidRPr="00363D63" w:rsidRDefault="00363D63" w:rsidP="00363D63">
      <w:pPr>
        <w:rPr>
          <w:rFonts w:asciiTheme="majorBidi" w:hAnsiTheme="majorBidi" w:cstheme="majorBidi"/>
          <w:sz w:val="28"/>
          <w:szCs w:val="28"/>
          <w:u w:val="single"/>
        </w:rPr>
      </w:pPr>
    </w:p>
    <w:sectPr w:rsidR="00363D63" w:rsidRPr="00363D63" w:rsidSect="00AB7701">
      <w:footerReference w:type="default" r:id="rId8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5496D" w14:textId="77777777" w:rsidR="00F7199E" w:rsidRDefault="00F7199E" w:rsidP="002E6493">
      <w:pPr>
        <w:spacing w:after="0" w:line="240" w:lineRule="auto"/>
      </w:pPr>
      <w:r>
        <w:separator/>
      </w:r>
    </w:p>
  </w:endnote>
  <w:endnote w:type="continuationSeparator" w:id="0">
    <w:p w14:paraId="55DE588A" w14:textId="77777777" w:rsidR="00F7199E" w:rsidRDefault="00F7199E" w:rsidP="002E64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8496271"/>
      <w:docPartObj>
        <w:docPartGallery w:val="Page Numbers (Bottom of Page)"/>
        <w:docPartUnique/>
      </w:docPartObj>
    </w:sdtPr>
    <w:sdtEndPr>
      <w:rPr>
        <w:color w:val="7F7F7F" w:themeColor="background1" w:themeShade="7F"/>
        <w:spacing w:val="60"/>
      </w:rPr>
    </w:sdtEndPr>
    <w:sdtContent>
      <w:p w14:paraId="75DA8C49" w14:textId="77777777" w:rsidR="002E6493" w:rsidRDefault="002E649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sidR="00AB7701">
          <w:rPr>
            <w:color w:val="7F7F7F" w:themeColor="background1" w:themeShade="7F"/>
            <w:spacing w:val="60"/>
          </w:rPr>
          <w:t>Prosiect Unigol</w:t>
        </w:r>
      </w:p>
    </w:sdtContent>
  </w:sdt>
  <w:p w14:paraId="24C59168" w14:textId="77777777" w:rsidR="002E6493" w:rsidRDefault="002E64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D6423" w14:textId="77777777" w:rsidR="00F7199E" w:rsidRDefault="00F7199E" w:rsidP="002E6493">
      <w:pPr>
        <w:spacing w:after="0" w:line="240" w:lineRule="auto"/>
      </w:pPr>
      <w:r>
        <w:separator/>
      </w:r>
    </w:p>
  </w:footnote>
  <w:footnote w:type="continuationSeparator" w:id="0">
    <w:p w14:paraId="45939F04" w14:textId="77777777" w:rsidR="00F7199E" w:rsidRDefault="00F7199E" w:rsidP="002E64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73970"/>
    <w:multiLevelType w:val="hybridMultilevel"/>
    <w:tmpl w:val="F45053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FB01AC"/>
    <w:multiLevelType w:val="hybridMultilevel"/>
    <w:tmpl w:val="935C9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1D6B67"/>
    <w:multiLevelType w:val="hybridMultilevel"/>
    <w:tmpl w:val="AD6C8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7768D9"/>
    <w:multiLevelType w:val="hybridMultilevel"/>
    <w:tmpl w:val="43800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DC11BE"/>
    <w:multiLevelType w:val="hybridMultilevel"/>
    <w:tmpl w:val="20EA1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5822418">
    <w:abstractNumId w:val="0"/>
  </w:num>
  <w:num w:numId="2" w16cid:durableId="591936661">
    <w:abstractNumId w:val="3"/>
  </w:num>
  <w:num w:numId="3" w16cid:durableId="1970280387">
    <w:abstractNumId w:val="2"/>
  </w:num>
  <w:num w:numId="4" w16cid:durableId="1439177860">
    <w:abstractNumId w:val="1"/>
  </w:num>
  <w:num w:numId="5" w16cid:durableId="19544807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B0F"/>
    <w:rsid w:val="00007763"/>
    <w:rsid w:val="00064CC5"/>
    <w:rsid w:val="000A7EEE"/>
    <w:rsid w:val="00157235"/>
    <w:rsid w:val="001A0A6F"/>
    <w:rsid w:val="001E27F8"/>
    <w:rsid w:val="00215A74"/>
    <w:rsid w:val="002E6493"/>
    <w:rsid w:val="0032737F"/>
    <w:rsid w:val="003577D8"/>
    <w:rsid w:val="00363D63"/>
    <w:rsid w:val="0036438D"/>
    <w:rsid w:val="003659C8"/>
    <w:rsid w:val="00394E02"/>
    <w:rsid w:val="003A2A08"/>
    <w:rsid w:val="003C611E"/>
    <w:rsid w:val="00432549"/>
    <w:rsid w:val="00487EC3"/>
    <w:rsid w:val="004E31A5"/>
    <w:rsid w:val="004F1C0B"/>
    <w:rsid w:val="00696338"/>
    <w:rsid w:val="006976D2"/>
    <w:rsid w:val="0071270B"/>
    <w:rsid w:val="00736EF1"/>
    <w:rsid w:val="00745146"/>
    <w:rsid w:val="0075655B"/>
    <w:rsid w:val="007E0B53"/>
    <w:rsid w:val="007F390E"/>
    <w:rsid w:val="00832AB4"/>
    <w:rsid w:val="008372F6"/>
    <w:rsid w:val="00841580"/>
    <w:rsid w:val="0086580C"/>
    <w:rsid w:val="00875160"/>
    <w:rsid w:val="008903F9"/>
    <w:rsid w:val="008952B3"/>
    <w:rsid w:val="009152FB"/>
    <w:rsid w:val="0092571C"/>
    <w:rsid w:val="009708E7"/>
    <w:rsid w:val="00992352"/>
    <w:rsid w:val="009A26D4"/>
    <w:rsid w:val="009A556B"/>
    <w:rsid w:val="009B1781"/>
    <w:rsid w:val="009B648C"/>
    <w:rsid w:val="009F6B0F"/>
    <w:rsid w:val="00A253BE"/>
    <w:rsid w:val="00AB7701"/>
    <w:rsid w:val="00AD68C1"/>
    <w:rsid w:val="00B509D0"/>
    <w:rsid w:val="00B52BBD"/>
    <w:rsid w:val="00B650C5"/>
    <w:rsid w:val="00B957B7"/>
    <w:rsid w:val="00C53BD6"/>
    <w:rsid w:val="00CC4530"/>
    <w:rsid w:val="00DF5213"/>
    <w:rsid w:val="00E422B1"/>
    <w:rsid w:val="00E83DCF"/>
    <w:rsid w:val="00E925FD"/>
    <w:rsid w:val="00EC3A6B"/>
    <w:rsid w:val="00EF6D2D"/>
    <w:rsid w:val="00F0107C"/>
    <w:rsid w:val="00F50EBA"/>
    <w:rsid w:val="00F7199E"/>
    <w:rsid w:val="00FF5E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A1A77D"/>
  <w15:chartTrackingRefBased/>
  <w15:docId w15:val="{D6F34F13-748D-44D8-BC4D-280D15ECC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64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6493"/>
    <w:rPr>
      <w:lang w:val="cy-GB"/>
    </w:rPr>
  </w:style>
  <w:style w:type="paragraph" w:styleId="Footer">
    <w:name w:val="footer"/>
    <w:basedOn w:val="Normal"/>
    <w:link w:val="FooterChar"/>
    <w:uiPriority w:val="99"/>
    <w:unhideWhenUsed/>
    <w:rsid w:val="002E64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493"/>
    <w:rPr>
      <w:lang w:val="cy-GB"/>
    </w:rPr>
  </w:style>
  <w:style w:type="paragraph" w:styleId="ListParagraph">
    <w:name w:val="List Paragraph"/>
    <w:basedOn w:val="Normal"/>
    <w:uiPriority w:val="34"/>
    <w:qFormat/>
    <w:rsid w:val="00AB7701"/>
    <w:pPr>
      <w:ind w:left="720"/>
      <w:contextualSpacing/>
    </w:pPr>
  </w:style>
  <w:style w:type="character" w:styleId="PlaceholderText">
    <w:name w:val="Placeholder Text"/>
    <w:basedOn w:val="DefaultParagraphFont"/>
    <w:uiPriority w:val="99"/>
    <w:semiHidden/>
    <w:rsid w:val="00487EC3"/>
    <w:rPr>
      <w:color w:val="808080"/>
    </w:rPr>
  </w:style>
  <w:style w:type="character" w:styleId="Hyperlink">
    <w:name w:val="Hyperlink"/>
    <w:basedOn w:val="DefaultParagraphFont"/>
    <w:uiPriority w:val="99"/>
    <w:unhideWhenUsed/>
    <w:rsid w:val="00215A74"/>
    <w:rPr>
      <w:color w:val="0563C1" w:themeColor="hyperlink"/>
      <w:u w:val="single"/>
    </w:rPr>
  </w:style>
  <w:style w:type="character" w:styleId="UnresolvedMention">
    <w:name w:val="Unresolved Mention"/>
    <w:basedOn w:val="DefaultParagraphFont"/>
    <w:uiPriority w:val="99"/>
    <w:semiHidden/>
    <w:unhideWhenUsed/>
    <w:rsid w:val="00215A74"/>
    <w:rPr>
      <w:color w:val="605E5C"/>
      <w:shd w:val="clear" w:color="auto" w:fill="E1DFDD"/>
    </w:rPr>
  </w:style>
  <w:style w:type="character" w:styleId="FollowedHyperlink">
    <w:name w:val="FollowedHyperlink"/>
    <w:basedOn w:val="DefaultParagraphFont"/>
    <w:uiPriority w:val="99"/>
    <w:semiHidden/>
    <w:unhideWhenUsed/>
    <w:rsid w:val="00215A74"/>
    <w:rPr>
      <w:color w:val="954F72" w:themeColor="followedHyperlink"/>
      <w:u w:val="single"/>
    </w:rPr>
  </w:style>
  <w:style w:type="table" w:styleId="TableGrid">
    <w:name w:val="Table Grid"/>
    <w:basedOn w:val="TableNormal"/>
    <w:uiPriority w:val="39"/>
    <w:rsid w:val="00F0107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288982">
      <w:bodyDiv w:val="1"/>
      <w:marLeft w:val="0"/>
      <w:marRight w:val="0"/>
      <w:marTop w:val="0"/>
      <w:marBottom w:val="0"/>
      <w:divBdr>
        <w:top w:val="none" w:sz="0" w:space="0" w:color="auto"/>
        <w:left w:val="none" w:sz="0" w:space="0" w:color="auto"/>
        <w:bottom w:val="none" w:sz="0" w:space="0" w:color="auto"/>
        <w:right w:val="none" w:sz="0" w:space="0" w:color="auto"/>
      </w:divBdr>
    </w:div>
    <w:div w:id="594435300">
      <w:bodyDiv w:val="1"/>
      <w:marLeft w:val="0"/>
      <w:marRight w:val="0"/>
      <w:marTop w:val="0"/>
      <w:marBottom w:val="0"/>
      <w:divBdr>
        <w:top w:val="none" w:sz="0" w:space="0" w:color="auto"/>
        <w:left w:val="none" w:sz="0" w:space="0" w:color="auto"/>
        <w:bottom w:val="none" w:sz="0" w:space="0" w:color="auto"/>
        <w:right w:val="none" w:sz="0" w:space="0" w:color="auto"/>
      </w:divBdr>
    </w:div>
    <w:div w:id="694422954">
      <w:bodyDiv w:val="1"/>
      <w:marLeft w:val="0"/>
      <w:marRight w:val="0"/>
      <w:marTop w:val="0"/>
      <w:marBottom w:val="0"/>
      <w:divBdr>
        <w:top w:val="none" w:sz="0" w:space="0" w:color="auto"/>
        <w:left w:val="none" w:sz="0" w:space="0" w:color="auto"/>
        <w:bottom w:val="none" w:sz="0" w:space="0" w:color="auto"/>
        <w:right w:val="none" w:sz="0" w:space="0" w:color="auto"/>
      </w:divBdr>
    </w:div>
    <w:div w:id="180304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microsoft.com/office/2007/relationships/hdphoto" Target="media/hdphoto2.wdp"/><Relationship Id="rId21" Type="http://schemas.openxmlformats.org/officeDocument/2006/relationships/hyperlink" Target="https://youtu.be/c2hXyI9YgR0" TargetMode="External"/><Relationship Id="rId42" Type="http://schemas.openxmlformats.org/officeDocument/2006/relationships/image" Target="media/image13.png"/><Relationship Id="rId47" Type="http://schemas.openxmlformats.org/officeDocument/2006/relationships/image" Target="media/image16.jpeg"/><Relationship Id="rId63" Type="http://schemas.openxmlformats.org/officeDocument/2006/relationships/hyperlink" Target="https://senmagazine.co.uk/content/specific-needs/dyslexia-spld/15229/dyslexia-and-prejudice/" TargetMode="External"/><Relationship Id="rId68" Type="http://schemas.openxmlformats.org/officeDocument/2006/relationships/hyperlink" Target="https://eu.dnj.com/story/news/2019/12/12/ut-professor-richard-allington-dyslexia/4398411002/" TargetMode="External"/><Relationship Id="rId16" Type="http://schemas.openxmlformats.org/officeDocument/2006/relationships/hyperlink" Target="https://youtu.be/GnpID0AYD5E" TargetMode="External"/><Relationship Id="rId11" Type="http://schemas.openxmlformats.org/officeDocument/2006/relationships/hyperlink" Target="https://www.bdadyslexia.org.uk/advice/employers/how-can-i-support-my-dyslexic-employees/legislation" TargetMode="External"/><Relationship Id="rId32" Type="http://schemas.openxmlformats.org/officeDocument/2006/relationships/image" Target="media/image8.png"/><Relationship Id="rId37" Type="http://schemas.microsoft.com/office/2007/relationships/hdphoto" Target="media/hdphoto7.wdp"/><Relationship Id="rId53" Type="http://schemas.openxmlformats.org/officeDocument/2006/relationships/image" Target="media/image22.png"/><Relationship Id="rId58" Type="http://schemas.openxmlformats.org/officeDocument/2006/relationships/image" Target="media/image27.jpeg"/><Relationship Id="rId74" Type="http://schemas.openxmlformats.org/officeDocument/2006/relationships/hyperlink" Target="https://www.nhs.uk/conditions/dyslexia/" TargetMode="External"/><Relationship Id="rId79" Type="http://schemas.openxmlformats.org/officeDocument/2006/relationships/hyperlink" Target="https://www.gov.wales/sites/default/files/statistics-and-research/2019-08/120824-current-literacy-dyslexia-provision-en.pdf" TargetMode="External"/><Relationship Id="rId5" Type="http://schemas.openxmlformats.org/officeDocument/2006/relationships/webSettings" Target="webSettings.xml"/><Relationship Id="rId61" Type="http://schemas.openxmlformats.org/officeDocument/2006/relationships/hyperlink" Target="https://www.bdadyslexia.org.uk/advice/employers/how-can-i-support-my-dyslexic-employees/legislation" TargetMode="External"/><Relationship Id="rId82" Type="http://schemas.openxmlformats.org/officeDocument/2006/relationships/fontTable" Target="fontTable.xml"/><Relationship Id="rId19" Type="http://schemas.openxmlformats.org/officeDocument/2006/relationships/hyperlink" Target="https://youtu.be/D0wQQJObI5M" TargetMode="External"/><Relationship Id="rId14" Type="http://schemas.openxmlformats.org/officeDocument/2006/relationships/image" Target="media/image2.jpeg"/><Relationship Id="rId22" Type="http://schemas.openxmlformats.org/officeDocument/2006/relationships/hyperlink" Target="https://youtu.be/FHyQ5d79_cw" TargetMode="External"/><Relationship Id="rId27" Type="http://schemas.openxmlformats.org/officeDocument/2006/relationships/image" Target="media/image5.jpeg"/><Relationship Id="rId30" Type="http://schemas.openxmlformats.org/officeDocument/2006/relationships/image" Target="media/image7.png"/><Relationship Id="rId35" Type="http://schemas.microsoft.com/office/2007/relationships/hdphoto" Target="media/hdphoto6.wdp"/><Relationship Id="rId43" Type="http://schemas.microsoft.com/office/2007/relationships/hdphoto" Target="media/hdphoto10.wdp"/><Relationship Id="rId48" Type="http://schemas.openxmlformats.org/officeDocument/2006/relationships/image" Target="media/image17.jpeg"/><Relationship Id="rId56" Type="http://schemas.openxmlformats.org/officeDocument/2006/relationships/image" Target="media/image25.jpeg"/><Relationship Id="rId64" Type="http://schemas.openxmlformats.org/officeDocument/2006/relationships/hyperlink" Target="https://www.prolificnorth.co.uk/news/manchester-news/2022/12/did-matt-hancock-increase-awareness-dyslexia-im-celebrity" TargetMode="External"/><Relationship Id="rId69" Type="http://schemas.openxmlformats.org/officeDocument/2006/relationships/hyperlink" Target="https://www.worcesternews.co.uk/news/1447277.does-dyslexia-exist-or-is-it-just-an-excuse/" TargetMode="External"/><Relationship Id="rId77" Type="http://schemas.openxmlformats.org/officeDocument/2006/relationships/hyperlink" Target="https://www.youtube.com/watch?v=CYM40HN82l4" TargetMode="External"/><Relationship Id="rId8" Type="http://schemas.openxmlformats.org/officeDocument/2006/relationships/image" Target="media/image1.jpeg"/><Relationship Id="rId51" Type="http://schemas.openxmlformats.org/officeDocument/2006/relationships/image" Target="media/image20.jpeg"/><Relationship Id="rId72" Type="http://schemas.openxmlformats.org/officeDocument/2006/relationships/hyperlink" Target="https://www.forbes.com/sites/nickmorrison/2014/02/27/dyslexia-is-a-meaningless-label-and-should-be-ditched/?sh=13e8e8328f55" TargetMode="External"/><Relationship Id="rId80" Type="http://schemas.openxmlformats.org/officeDocument/2006/relationships/hyperlink" Target="https://www.additudemag.com/dyslexia-survival-trait-learning-difference-study/" TargetMode="External"/><Relationship Id="rId3" Type="http://schemas.openxmlformats.org/officeDocument/2006/relationships/styles" Target="styles.xml"/><Relationship Id="rId12" Type="http://schemas.openxmlformats.org/officeDocument/2006/relationships/hyperlink" Target="https://www.gov.wales/sites/default/files/statistics-and-research/2019-08/120824-current-literacy-dyslexia-provision-en.pdf" TargetMode="External"/><Relationship Id="rId17" Type="http://schemas.openxmlformats.org/officeDocument/2006/relationships/hyperlink" Target="https://youtu.be/1BDTfQJzkKY" TargetMode="External"/><Relationship Id="rId25" Type="http://schemas.openxmlformats.org/officeDocument/2006/relationships/image" Target="media/image4.png"/><Relationship Id="rId33" Type="http://schemas.microsoft.com/office/2007/relationships/hdphoto" Target="media/hdphoto5.wdp"/><Relationship Id="rId38" Type="http://schemas.openxmlformats.org/officeDocument/2006/relationships/image" Target="media/image11.png"/><Relationship Id="rId46" Type="http://schemas.openxmlformats.org/officeDocument/2006/relationships/image" Target="media/image15.jpeg"/><Relationship Id="rId59" Type="http://schemas.openxmlformats.org/officeDocument/2006/relationships/image" Target="media/image28.jpeg"/><Relationship Id="rId67" Type="http://schemas.openxmlformats.org/officeDocument/2006/relationships/hyperlink" Target="https://www.youtube.com/watch?v=OC_o3nY_UrI" TargetMode="External"/><Relationship Id="rId20" Type="http://schemas.openxmlformats.org/officeDocument/2006/relationships/hyperlink" Target="https://youtu.be/rb4NcVkCsx4" TargetMode="External"/><Relationship Id="rId41" Type="http://schemas.microsoft.com/office/2007/relationships/hdphoto" Target="media/hdphoto9.wdp"/><Relationship Id="rId54" Type="http://schemas.openxmlformats.org/officeDocument/2006/relationships/image" Target="media/image23.jpeg"/><Relationship Id="rId62" Type="http://schemas.openxmlformats.org/officeDocument/2006/relationships/hyperlink" Target="https://www.bdadyslexia.org.uk/advice/children/is-my-child-dyslexic/signs-of-dyslexia-early-years" TargetMode="External"/><Relationship Id="rId70" Type="http://schemas.openxmlformats.org/officeDocument/2006/relationships/hyperlink" Target="https://www.telegraph.co.uk/education/educationnews/10661412/Dyslexia-may-not-exist-warn-academics.html" TargetMode="External"/><Relationship Id="rId75" Type="http://schemas.openxmlformats.org/officeDocument/2006/relationships/hyperlink" Target="https://www.breakingnews.ie/lifestyle/matt-hancock-discusses-his-diagnosis-9-things-you-may-not-know-about-dyslexia-1395373.html"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youtube.com/shorts/9nxO7bRbcTc" TargetMode="External"/><Relationship Id="rId23" Type="http://schemas.openxmlformats.org/officeDocument/2006/relationships/image" Target="media/image3.png"/><Relationship Id="rId28" Type="http://schemas.openxmlformats.org/officeDocument/2006/relationships/image" Target="media/image6.png"/><Relationship Id="rId36" Type="http://schemas.openxmlformats.org/officeDocument/2006/relationships/image" Target="media/image10.png"/><Relationship Id="rId49" Type="http://schemas.openxmlformats.org/officeDocument/2006/relationships/image" Target="media/image18.jpeg"/><Relationship Id="rId57" Type="http://schemas.openxmlformats.org/officeDocument/2006/relationships/image" Target="media/image26.jpeg"/><Relationship Id="rId10" Type="http://schemas.openxmlformats.org/officeDocument/2006/relationships/hyperlink" Target="https://www.youtube.com/watch?v=CYM40HN82l4" TargetMode="External"/><Relationship Id="rId31" Type="http://schemas.microsoft.com/office/2007/relationships/hdphoto" Target="media/hdphoto4.wdp"/><Relationship Id="rId44" Type="http://schemas.openxmlformats.org/officeDocument/2006/relationships/image" Target="media/image14.png"/><Relationship Id="rId52" Type="http://schemas.openxmlformats.org/officeDocument/2006/relationships/image" Target="media/image21.jpg"/><Relationship Id="rId60" Type="http://schemas.openxmlformats.org/officeDocument/2006/relationships/hyperlink" Target="https://youtu.be/V7ePpnHH26Y" TargetMode="External"/><Relationship Id="rId65" Type="http://schemas.openxmlformats.org/officeDocument/2006/relationships/hyperlink" Target="https://www.youtube.com/watch?v=4kBp9vuXw1U" TargetMode="External"/><Relationship Id="rId73" Type="http://schemas.openxmlformats.org/officeDocument/2006/relationships/hyperlink" Target="https://neurohealthah.com/blog/types-of-dyslexia/" TargetMode="External"/><Relationship Id="rId78" Type="http://schemas.openxmlformats.org/officeDocument/2006/relationships/hyperlink" Target="https://www.thestudentroom.co.uk/showthread.php?t=2574938" TargetMode="External"/><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nhs.uk/conditions/dyslexia/" TargetMode="External"/><Relationship Id="rId13" Type="http://schemas.openxmlformats.org/officeDocument/2006/relationships/hyperlink" Target="https://www.ted.com/talks/sue_blyth_hall_dyslexia_enable_the_learning_difference" TargetMode="External"/><Relationship Id="rId18" Type="http://schemas.openxmlformats.org/officeDocument/2006/relationships/hyperlink" Target="https://youtu.be/THx8BdG4Yjo" TargetMode="External"/><Relationship Id="rId39" Type="http://schemas.microsoft.com/office/2007/relationships/hdphoto" Target="media/hdphoto8.wdp"/><Relationship Id="rId34" Type="http://schemas.openxmlformats.org/officeDocument/2006/relationships/image" Target="media/image9.png"/><Relationship Id="rId50" Type="http://schemas.openxmlformats.org/officeDocument/2006/relationships/image" Target="media/image19.jpeg"/><Relationship Id="rId55" Type="http://schemas.openxmlformats.org/officeDocument/2006/relationships/image" Target="media/image24.jpeg"/><Relationship Id="rId76" Type="http://schemas.openxmlformats.org/officeDocument/2006/relationships/hyperlink" Target="https://www.ted.com/talks/sue_blyth_hall_dyslexia_enable_the_learning_difference" TargetMode="External"/><Relationship Id="rId7" Type="http://schemas.openxmlformats.org/officeDocument/2006/relationships/endnotes" Target="endnotes.xml"/><Relationship Id="rId71" Type="http://schemas.openxmlformats.org/officeDocument/2006/relationships/hyperlink" Target="https://www.tes.com/magazine/teaching-learning/general/it-time-get-rid-term-dyslexia" TargetMode="External"/><Relationship Id="rId2" Type="http://schemas.openxmlformats.org/officeDocument/2006/relationships/numbering" Target="numbering.xml"/><Relationship Id="rId29" Type="http://schemas.microsoft.com/office/2007/relationships/hdphoto" Target="media/hdphoto3.wdp"/><Relationship Id="rId24" Type="http://schemas.microsoft.com/office/2007/relationships/hdphoto" Target="media/hdphoto1.wdp"/><Relationship Id="rId40" Type="http://schemas.openxmlformats.org/officeDocument/2006/relationships/image" Target="media/image12.png"/><Relationship Id="rId45" Type="http://schemas.microsoft.com/office/2007/relationships/hdphoto" Target="media/hdphoto11.wdp"/><Relationship Id="rId66" Type="http://schemas.openxmlformats.org/officeDocument/2006/relationships/hyperlink" Target="https://www.youtube.com/watch?v=RDFkwkSgjt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D6B3F-46B5-4B9D-9280-FACCAC7E3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4269</Words>
  <Characters>24334</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Morgan-Gould</dc:creator>
  <cp:keywords/>
  <dc:description/>
  <cp:lastModifiedBy>Ellie Morgan-Gould</cp:lastModifiedBy>
  <cp:revision>9</cp:revision>
  <dcterms:created xsi:type="dcterms:W3CDTF">2023-04-20T10:45:00Z</dcterms:created>
  <dcterms:modified xsi:type="dcterms:W3CDTF">2023-05-09T08:51:00Z</dcterms:modified>
</cp:coreProperties>
</file>