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0C889" w14:textId="7307A1E6" w:rsidR="00000000" w:rsidRPr="00AF481A" w:rsidRDefault="00AF481A" w:rsidP="00AF481A">
      <w:pPr>
        <w:jc w:val="center"/>
        <w:rPr>
          <w:b/>
          <w:bCs/>
          <w:sz w:val="32"/>
          <w:szCs w:val="32"/>
          <w:u w:val="single"/>
        </w:rPr>
      </w:pPr>
      <w:r w:rsidRPr="00AF481A">
        <w:rPr>
          <w:b/>
          <w:bCs/>
          <w:sz w:val="32"/>
          <w:szCs w:val="32"/>
          <w:u w:val="single"/>
        </w:rPr>
        <w:t>Research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5"/>
      </w:tblGrid>
      <w:tr w:rsidR="00AF481A" w:rsidRPr="00AF481A" w14:paraId="2038BB95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0DBADA6D" w14:textId="12EC656A" w:rsidR="00AF481A" w:rsidRPr="00AF481A" w:rsidRDefault="00AF481A">
            <w:pPr>
              <w:rPr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Question/ Aim</w:t>
            </w:r>
          </w:p>
        </w:tc>
      </w:tr>
      <w:tr w:rsidR="00AF481A" w:rsidRPr="00AF481A" w14:paraId="0E0AD12F" w14:textId="77777777" w:rsidTr="00AF481A">
        <w:trPr>
          <w:trHeight w:val="267"/>
        </w:trPr>
        <w:tc>
          <w:tcPr>
            <w:tcW w:w="9005" w:type="dxa"/>
          </w:tcPr>
          <w:p w14:paraId="51A7E74D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3B80F555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2F6011A2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007B30B" w14:textId="2CFC5670" w:rsidR="00AF481A" w:rsidRPr="00AF481A" w:rsidRDefault="00AF481A">
            <w:pPr>
              <w:rPr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Hypothesis (if Quantitative)</w:t>
            </w:r>
          </w:p>
        </w:tc>
      </w:tr>
      <w:tr w:rsidR="00AF481A" w:rsidRPr="00AF481A" w14:paraId="76214F48" w14:textId="77777777" w:rsidTr="00AF481A">
        <w:trPr>
          <w:trHeight w:val="275"/>
        </w:trPr>
        <w:tc>
          <w:tcPr>
            <w:tcW w:w="9005" w:type="dxa"/>
          </w:tcPr>
          <w:p w14:paraId="7C6CDAFE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2337992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39138B7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52795338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76EB63E1" w14:textId="31462324" w:rsidR="00AF481A" w:rsidRPr="00AF481A" w:rsidRDefault="00AF481A">
            <w:pPr>
              <w:rPr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Participants</w:t>
            </w:r>
          </w:p>
        </w:tc>
      </w:tr>
      <w:tr w:rsidR="00AF481A" w:rsidRPr="00AF481A" w14:paraId="4A32D390" w14:textId="77777777" w:rsidTr="00AF481A">
        <w:trPr>
          <w:trHeight w:val="267"/>
        </w:trPr>
        <w:tc>
          <w:tcPr>
            <w:tcW w:w="9005" w:type="dxa"/>
          </w:tcPr>
          <w:p w14:paraId="620446F1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87E74A8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594C9C2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37A5B98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4EDD851A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1AEB23D7" w14:textId="6F455FE0" w:rsidR="00AF481A" w:rsidRPr="00AF481A" w:rsidRDefault="00AF481A">
            <w:pPr>
              <w:rPr>
                <w:color w:val="FFFFFF" w:themeColor="background1"/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Research Design</w:t>
            </w:r>
          </w:p>
        </w:tc>
      </w:tr>
      <w:tr w:rsidR="00AF481A" w:rsidRPr="00AF481A" w14:paraId="4B4F9FA2" w14:textId="77777777" w:rsidTr="00AF481A">
        <w:trPr>
          <w:trHeight w:val="267"/>
        </w:trPr>
        <w:tc>
          <w:tcPr>
            <w:tcW w:w="9005" w:type="dxa"/>
          </w:tcPr>
          <w:p w14:paraId="3C5466C6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2962B1A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5ED5B72B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234828DD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661FE97D" w14:textId="77777777" w:rsidTr="00AF481A">
        <w:trPr>
          <w:trHeight w:val="283"/>
        </w:trPr>
        <w:tc>
          <w:tcPr>
            <w:tcW w:w="9005" w:type="dxa"/>
            <w:shd w:val="clear" w:color="auto" w:fill="404040" w:themeFill="text1" w:themeFillTint="BF"/>
          </w:tcPr>
          <w:p w14:paraId="0891E6E6" w14:textId="77912B9B" w:rsidR="00AF481A" w:rsidRPr="00AF481A" w:rsidRDefault="00AF481A">
            <w:pPr>
              <w:rPr>
                <w:color w:val="FFFFFF" w:themeColor="background1"/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Methods/ Research tools/ Measures</w:t>
            </w:r>
          </w:p>
        </w:tc>
      </w:tr>
      <w:tr w:rsidR="00AF481A" w:rsidRPr="00AF481A" w14:paraId="677D434E" w14:textId="77777777" w:rsidTr="00AF481A">
        <w:trPr>
          <w:trHeight w:val="267"/>
        </w:trPr>
        <w:tc>
          <w:tcPr>
            <w:tcW w:w="9005" w:type="dxa"/>
          </w:tcPr>
          <w:p w14:paraId="71F26474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7F191C9C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6DE6E368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3B25A06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3B4731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79D07737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024DA200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3C3D9B3" w14:textId="32F0C5C3" w:rsidR="00AF481A" w:rsidRPr="00AF481A" w:rsidRDefault="00AF481A">
            <w:pPr>
              <w:rPr>
                <w:color w:val="FFFFFF" w:themeColor="background1"/>
                <w:sz w:val="32"/>
                <w:szCs w:val="32"/>
              </w:rPr>
            </w:pPr>
            <w:r w:rsidRPr="00AF481A">
              <w:rPr>
                <w:color w:val="FFFFFF" w:themeColor="background1"/>
                <w:sz w:val="32"/>
                <w:szCs w:val="32"/>
              </w:rPr>
              <w:t>Data Analysis</w:t>
            </w:r>
          </w:p>
        </w:tc>
      </w:tr>
      <w:tr w:rsidR="00AF481A" w:rsidRPr="00AF481A" w14:paraId="496F0AB7" w14:textId="77777777" w:rsidTr="00AF481A">
        <w:trPr>
          <w:trHeight w:val="275"/>
        </w:trPr>
        <w:tc>
          <w:tcPr>
            <w:tcW w:w="9005" w:type="dxa"/>
          </w:tcPr>
          <w:p w14:paraId="1C66495D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31AB672C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37D23A20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F6A615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</w:tbl>
    <w:p w14:paraId="74B0B8BC" w14:textId="77777777" w:rsidR="00AF481A" w:rsidRDefault="00AF481A"/>
    <w:sectPr w:rsidR="00AF4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1A"/>
    <w:rsid w:val="002D4846"/>
    <w:rsid w:val="00393737"/>
    <w:rsid w:val="005316E2"/>
    <w:rsid w:val="00814032"/>
    <w:rsid w:val="00A36954"/>
    <w:rsid w:val="00AF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1A0AC"/>
  <w15:chartTrackingRefBased/>
  <w15:docId w15:val="{AE6CE0F3-D7F0-474C-B01B-6D0BFD4E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2</cp:revision>
  <dcterms:created xsi:type="dcterms:W3CDTF">2023-10-29T13:19:00Z</dcterms:created>
  <dcterms:modified xsi:type="dcterms:W3CDTF">2023-10-29T13:29:00Z</dcterms:modified>
</cp:coreProperties>
</file>