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480" w:lineRule="auto"/>
        <w:ind w:left="720"/>
        <w:jc w:val="center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Reference 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480" w:lineRule="auto"/>
        <w:ind w:left="720"/>
        <w:rPr>
          <w:rFonts w:ascii="EB Garamond" w:cs="EB Garamond" w:eastAsia="EB Garamond" w:hAnsi="EB Garamond"/>
          <w:b w:val="1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b w:val="1"/>
          <w:sz w:val="24"/>
          <w:szCs w:val="24"/>
          <w:rtl w:val="0"/>
        </w:rPr>
        <w:t xml:space="preserve">Websites</w:t>
      </w:r>
    </w:p>
    <w:p w:rsidR="00000000" w:rsidDel="00000000" w:rsidP="00000000" w:rsidRDefault="00000000" w:rsidRPr="00000000" w14:paraId="00000003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Bromley, Patrick. “Here’s a (Hilarious) Look at the Best Political Comedians in America.”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LiveAbout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2019, </w:t>
      </w:r>
      <w:hyperlink r:id="rId6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www.liveabout.com/top-political-comedians-801870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Bryant, Erica. “10 Stories from Immigrants Seeking Safety in the United States.”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Vera Institute of Justice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7 July 2018, </w:t>
      </w:r>
      <w:hyperlink r:id="rId7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www.vera.org/news/10-stories-from-immigrants-seeking-safety-in-the-united-states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Free Encyclopedia. “Political Satire.”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Wikipedia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19 Mar. 2021, </w:t>
      </w:r>
      <w:hyperlink r:id="rId8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en.wikipedia.org/wiki/Political_satire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Grant, Red. “I Want to Be a Comedian: Where Do I Start?”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Backstage.com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15 May 2018, </w:t>
      </w:r>
      <w:hyperlink r:id="rId9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www.backstage.com/magazine/article/want-comedian-tips-get-started-1117/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JCWI. “Immigration Advice for People Attending Protests.”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Joint Council for the Welfare of Immigrants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Aug. 2025, </w:t>
      </w:r>
      <w:hyperlink r:id="rId10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jcwi.org.uk/resource/immigration-advice-for-protests/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Jones, Robert P. “Opinion | Racism among White Christians Is Higher than among the Nonreligious. Here’s Why.”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NBC News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27 July 2020, </w:t>
      </w:r>
      <w:hyperlink r:id="rId11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www.nbcnews.com/think/opinion/racism-among-white-christians-higher-among-nonreligious-s-no-coincidence-ncna1235045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News, PBS. “Immigration Agents Become Increasingly Aggressive in Chicago.”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PBS News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6 Oct. 2025, </w:t>
      </w:r>
      <w:hyperlink r:id="rId12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www.pbs.org/newshour/nation/immigration-agents-become-increasingly-aggressive-in-chicago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Schulsohn, Lauren. “Comedy and Politics: The Connection I Think I’m Ready to Explain.”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Glimpse from the Globe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30 Oct. 2022, </w:t>
      </w:r>
      <w:hyperlink r:id="rId13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www.glimpsefromtheglobe.com/features/op-ed/comedy-and-politics-the-connection-i-think-im-ready-to-explain/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The Rhythms of Resistance. “Pink &amp; Silver – Rhythms of Resistance.”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Rhythms-of-Resistance.org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2025, </w:t>
      </w:r>
      <w:hyperlink r:id="rId14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www.rhythms-of-resistance.org/about-us/pink-silver/</w:t>
        </w:r>
      </w:hyperlink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Wikipedia Contributors. “2025 British Anti-Immigration Protests.”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Wikipedia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Wikimedia Foundation, 9 Sept. 2025, </w:t>
      </w:r>
      <w:hyperlink r:id="rId15">
        <w:r w:rsidDel="00000000" w:rsidR="00000000" w:rsidRPr="00000000">
          <w:rPr>
            <w:rFonts w:ascii="EB Garamond" w:cs="EB Garamond" w:eastAsia="EB Garamond" w:hAnsi="EB Garamond"/>
            <w:color w:val="1155cc"/>
            <w:sz w:val="24"/>
            <w:szCs w:val="24"/>
            <w:u w:val="single"/>
            <w:rtl w:val="0"/>
          </w:rPr>
          <w:t xml:space="preserve">en.wikipedia.org/wiki/2025_British_anti-immigration_protests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480" w:lineRule="auto"/>
        <w:ind w:left="720"/>
        <w:rPr>
          <w:rFonts w:ascii="EB Garamond" w:cs="EB Garamond" w:eastAsia="EB Garamond" w:hAnsi="EB Garamond"/>
          <w:b w:val="1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b w:val="1"/>
          <w:sz w:val="24"/>
          <w:szCs w:val="24"/>
          <w:rtl w:val="0"/>
        </w:rPr>
        <w:t xml:space="preserve">Books</w:t>
      </w:r>
    </w:p>
    <w:p w:rsidR="00000000" w:rsidDel="00000000" w:rsidP="00000000" w:rsidRDefault="00000000" w:rsidRPr="00000000" w14:paraId="0000000E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G Neil Martin.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The Psychology of Comedy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Routledge, 5 Aug. 2021.</w:t>
      </w:r>
    </w:p>
    <w:p w:rsidR="00000000" w:rsidDel="00000000" w:rsidP="00000000" w:rsidRDefault="00000000" w:rsidRPr="00000000" w14:paraId="0000000F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Hansen, Randall.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Citizenship and Immigration in Postwar Britain : The Institutional Origins of a Multicultural Nation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Oxford, Oxford University Press, 2000.</w:t>
      </w:r>
    </w:p>
    <w:p w:rsidR="00000000" w:rsidDel="00000000" w:rsidP="00000000" w:rsidRDefault="00000000" w:rsidRPr="00000000" w14:paraId="00000010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Haugen, David M, et al.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Immigration : Opposing Viewpoints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Detroit, Greenhaven Press, 2009.</w:t>
      </w:r>
    </w:p>
    <w:p w:rsidR="00000000" w:rsidDel="00000000" w:rsidP="00000000" w:rsidRDefault="00000000" w:rsidRPr="00000000" w14:paraId="00000011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Ressa, Maria.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How to Stand up to a Dictator.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S.L., W H Allen, 2023.</w:t>
      </w:r>
    </w:p>
    <w:p w:rsidR="00000000" w:rsidDel="00000000" w:rsidP="00000000" w:rsidRDefault="00000000" w:rsidRPr="00000000" w14:paraId="00000012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Romo, David Dorado.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Borderlands and the Mexican American Story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Crown Books for Young Readers, 20 Aug. 2024.</w:t>
      </w:r>
    </w:p>
    <w:p w:rsidR="00000000" w:rsidDel="00000000" w:rsidP="00000000" w:rsidRDefault="00000000" w:rsidRPr="00000000" w14:paraId="00000013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Somerville, Will, et al.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Immigration and the Labour Market : Theory, Evidence and Policy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Manchester?, Equality And Human Rights Commission, 2009.</w:t>
      </w:r>
    </w:p>
    <w:p w:rsidR="00000000" w:rsidDel="00000000" w:rsidP="00000000" w:rsidRDefault="00000000" w:rsidRPr="00000000" w14:paraId="00000014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Sylvester, Natalia.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Running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New York, New York, Clarion Books, 2020.</w:t>
      </w:r>
    </w:p>
    <w:p w:rsidR="00000000" w:rsidDel="00000000" w:rsidP="00000000" w:rsidRDefault="00000000" w:rsidRPr="00000000" w14:paraId="00000015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Williams, Charlotte, et al.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A Tolerant Nation? : Revisiting Ethnic Diversity in a Devolved Wales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Cardiff, University Of Wales Press, 2015.</w:t>
      </w:r>
    </w:p>
    <w:p w:rsidR="00000000" w:rsidDel="00000000" w:rsidP="00000000" w:rsidRDefault="00000000" w:rsidRPr="00000000" w14:paraId="00000016">
      <w:pPr>
        <w:spacing w:line="480" w:lineRule="auto"/>
        <w:ind w:left="720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Wright, John.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Why Is That so Funny? : A Practical Exploration of Physical Comedy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New York, Limelight Editions, 2007.</w:t>
      </w:r>
    </w:p>
    <w:p w:rsidR="00000000" w:rsidDel="00000000" w:rsidP="00000000" w:rsidRDefault="00000000" w:rsidRPr="00000000" w14:paraId="00000017">
      <w:pPr>
        <w:spacing w:line="480" w:lineRule="auto"/>
        <w:ind w:left="720"/>
        <w:rPr/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Zoglin, Richard. </w:t>
      </w:r>
      <w:r w:rsidDel="00000000" w:rsidR="00000000" w:rsidRPr="00000000">
        <w:rPr>
          <w:rFonts w:ascii="EB Garamond" w:cs="EB Garamond" w:eastAsia="EB Garamond" w:hAnsi="EB Garamond"/>
          <w:i w:val="1"/>
          <w:sz w:val="24"/>
          <w:szCs w:val="24"/>
          <w:rtl w:val="0"/>
        </w:rPr>
        <w:t xml:space="preserve">Comedy at the Edge : How Stand-up in the 1970s Changed America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. New York, Ny, Bloomsbury Usa, 2009.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EB 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www.nbcnews.com/think/opinion/racism-among-white-christians-higher-among-nonreligious-s-no-coincidence-ncna1235045" TargetMode="External"/><Relationship Id="rId10" Type="http://schemas.openxmlformats.org/officeDocument/2006/relationships/hyperlink" Target="http://jcwi.org.uk/resource/immigration-advice-for-protests/" TargetMode="External"/><Relationship Id="rId13" Type="http://schemas.openxmlformats.org/officeDocument/2006/relationships/hyperlink" Target="http://www.glimpsefromtheglobe.com/features/op-ed/comedy-and-politics-the-connection-i-think-im-ready-to-explain/" TargetMode="External"/><Relationship Id="rId12" Type="http://schemas.openxmlformats.org/officeDocument/2006/relationships/hyperlink" Target="http://www.pbs.org/newshour/nation/immigration-agents-become-increasingly-aggressive-in-chicago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backstage.com/magazine/article/want-comedian-tips-get-started-1117/" TargetMode="External"/><Relationship Id="rId15" Type="http://schemas.openxmlformats.org/officeDocument/2006/relationships/hyperlink" Target="http://en.wikipedia.org/wiki/2025_British_anti-immigration_protests" TargetMode="External"/><Relationship Id="rId14" Type="http://schemas.openxmlformats.org/officeDocument/2006/relationships/hyperlink" Target="http://www.rhythms-of-resistance.org/about-us/pink-silver/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liveabout.com/top-political-comedians-801870" TargetMode="External"/><Relationship Id="rId7" Type="http://schemas.openxmlformats.org/officeDocument/2006/relationships/hyperlink" Target="http://www.vera.org/news/10-stories-from-immigrants-seeking-safety-in-the-united-states" TargetMode="External"/><Relationship Id="rId8" Type="http://schemas.openxmlformats.org/officeDocument/2006/relationships/hyperlink" Target="http://en.wikipedia.org/wiki/Political_satir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