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CBEF2" w14:textId="77777777" w:rsidR="00087CFD" w:rsidRPr="00636012" w:rsidRDefault="00087CFD" w:rsidP="00087CFD">
      <w:pPr>
        <w:jc w:val="center"/>
        <w:rPr>
          <w:rFonts w:ascii="Arial" w:hAnsi="Arial" w:cs="Arial"/>
          <w:sz w:val="24"/>
          <w:szCs w:val="24"/>
        </w:rPr>
      </w:pPr>
    </w:p>
    <w:p w14:paraId="76019C51" w14:textId="77777777" w:rsidR="00087CFD" w:rsidRPr="00636012" w:rsidRDefault="00087CFD" w:rsidP="00087CFD">
      <w:pPr>
        <w:jc w:val="center"/>
        <w:rPr>
          <w:rFonts w:ascii="Arial" w:hAnsi="Arial" w:cs="Arial"/>
          <w:sz w:val="24"/>
          <w:szCs w:val="24"/>
        </w:rPr>
      </w:pPr>
    </w:p>
    <w:p w14:paraId="693E8CCA" w14:textId="77777777" w:rsidR="00087CFD" w:rsidRPr="00636012" w:rsidRDefault="00087CFD" w:rsidP="00087CFD">
      <w:pPr>
        <w:jc w:val="center"/>
        <w:rPr>
          <w:rFonts w:ascii="Arial" w:hAnsi="Arial" w:cs="Arial"/>
          <w:sz w:val="24"/>
          <w:szCs w:val="24"/>
        </w:rPr>
      </w:pPr>
    </w:p>
    <w:p w14:paraId="25B195C9" w14:textId="77777777" w:rsidR="00087CFD" w:rsidRPr="00636012" w:rsidRDefault="00087CFD" w:rsidP="00087CFD">
      <w:pPr>
        <w:jc w:val="center"/>
        <w:rPr>
          <w:rFonts w:ascii="Arial" w:hAnsi="Arial" w:cs="Arial"/>
          <w:sz w:val="24"/>
          <w:szCs w:val="24"/>
        </w:rPr>
      </w:pPr>
    </w:p>
    <w:p w14:paraId="14FB803E" w14:textId="77777777" w:rsidR="00087CFD" w:rsidRPr="00636012" w:rsidRDefault="00087CFD" w:rsidP="00087CFD">
      <w:pPr>
        <w:jc w:val="center"/>
        <w:rPr>
          <w:rFonts w:ascii="Arial" w:hAnsi="Arial" w:cs="Arial"/>
          <w:sz w:val="24"/>
          <w:szCs w:val="24"/>
        </w:rPr>
      </w:pPr>
    </w:p>
    <w:p w14:paraId="36319F9A" w14:textId="77777777" w:rsidR="00DB000C" w:rsidRPr="00636012" w:rsidRDefault="00DB000C" w:rsidP="00087CFD">
      <w:pPr>
        <w:jc w:val="center"/>
        <w:rPr>
          <w:rFonts w:ascii="Arial" w:hAnsi="Arial" w:cs="Arial"/>
          <w:sz w:val="24"/>
          <w:szCs w:val="24"/>
        </w:rPr>
      </w:pPr>
    </w:p>
    <w:p w14:paraId="1B772F70" w14:textId="77777777" w:rsidR="00DB000C" w:rsidRPr="00636012" w:rsidRDefault="00DB000C" w:rsidP="00087CFD">
      <w:pPr>
        <w:jc w:val="center"/>
        <w:rPr>
          <w:rFonts w:ascii="Arial" w:hAnsi="Arial" w:cs="Arial"/>
          <w:sz w:val="24"/>
          <w:szCs w:val="24"/>
        </w:rPr>
      </w:pPr>
    </w:p>
    <w:p w14:paraId="75D10068" w14:textId="77777777" w:rsidR="00DB000C" w:rsidRPr="00636012" w:rsidRDefault="00DB000C" w:rsidP="00087CFD">
      <w:pPr>
        <w:jc w:val="center"/>
        <w:rPr>
          <w:rFonts w:ascii="Arial" w:hAnsi="Arial" w:cs="Arial"/>
          <w:sz w:val="24"/>
          <w:szCs w:val="24"/>
        </w:rPr>
      </w:pPr>
    </w:p>
    <w:p w14:paraId="60D76814" w14:textId="77777777" w:rsidR="00087CFD" w:rsidRPr="00636012" w:rsidRDefault="00087CFD" w:rsidP="00087CFD">
      <w:pPr>
        <w:jc w:val="center"/>
        <w:rPr>
          <w:rFonts w:ascii="Arial" w:hAnsi="Arial" w:cs="Arial"/>
          <w:sz w:val="24"/>
          <w:szCs w:val="24"/>
        </w:rPr>
      </w:pPr>
    </w:p>
    <w:p w14:paraId="3390FD94" w14:textId="77777777" w:rsidR="00087CFD" w:rsidRPr="00636012" w:rsidRDefault="00087CFD" w:rsidP="00087CFD">
      <w:pPr>
        <w:jc w:val="center"/>
        <w:rPr>
          <w:rFonts w:ascii="Arial" w:hAnsi="Arial" w:cs="Arial"/>
          <w:sz w:val="24"/>
          <w:szCs w:val="24"/>
        </w:rPr>
      </w:pPr>
    </w:p>
    <w:p w14:paraId="150C309E" w14:textId="242C7FBB" w:rsidR="00087CFD" w:rsidRPr="00636012" w:rsidRDefault="00FF6EBC" w:rsidP="00087CFD">
      <w:pPr>
        <w:jc w:val="center"/>
        <w:rPr>
          <w:rFonts w:ascii="Arial" w:hAnsi="Arial" w:cs="Arial"/>
          <w:sz w:val="24"/>
          <w:szCs w:val="24"/>
        </w:rPr>
      </w:pPr>
      <w:r>
        <w:rPr>
          <w:rFonts w:ascii="Arial" w:hAnsi="Arial" w:cs="Arial"/>
          <w:sz w:val="24"/>
          <w:szCs w:val="24"/>
        </w:rPr>
        <w:t xml:space="preserve">CHARACTERISTICS AND </w:t>
      </w:r>
      <w:r w:rsidR="00087CFD" w:rsidRPr="00636012">
        <w:rPr>
          <w:rFonts w:ascii="Arial" w:hAnsi="Arial" w:cs="Arial"/>
          <w:sz w:val="24"/>
          <w:szCs w:val="24"/>
        </w:rPr>
        <w:t>R</w:t>
      </w:r>
      <w:r w:rsidR="00DB000C" w:rsidRPr="00636012">
        <w:rPr>
          <w:rFonts w:ascii="Arial" w:hAnsi="Arial" w:cs="Arial"/>
          <w:sz w:val="24"/>
          <w:szCs w:val="24"/>
        </w:rPr>
        <w:t xml:space="preserve">ECEPTION </w:t>
      </w:r>
      <w:r w:rsidR="00EE63DA">
        <w:rPr>
          <w:rFonts w:ascii="Arial" w:hAnsi="Arial" w:cs="Arial"/>
          <w:sz w:val="24"/>
          <w:szCs w:val="24"/>
        </w:rPr>
        <w:t xml:space="preserve">OF JACOB </w:t>
      </w:r>
    </w:p>
    <w:p w14:paraId="7B6EFD6B" w14:textId="77777777" w:rsidR="00DB000C" w:rsidRPr="00636012" w:rsidRDefault="00DB000C" w:rsidP="00087CFD">
      <w:pPr>
        <w:jc w:val="center"/>
        <w:rPr>
          <w:rFonts w:ascii="Arial" w:hAnsi="Arial" w:cs="Arial"/>
          <w:sz w:val="24"/>
          <w:szCs w:val="24"/>
        </w:rPr>
      </w:pPr>
    </w:p>
    <w:p w14:paraId="63485474" w14:textId="77777777" w:rsidR="00DB000C" w:rsidRPr="00636012" w:rsidRDefault="00DB000C" w:rsidP="00087CFD">
      <w:pPr>
        <w:jc w:val="center"/>
        <w:rPr>
          <w:rFonts w:ascii="Arial" w:hAnsi="Arial" w:cs="Arial"/>
          <w:sz w:val="24"/>
          <w:szCs w:val="24"/>
        </w:rPr>
      </w:pPr>
    </w:p>
    <w:p w14:paraId="7C3B9E1F" w14:textId="77777777" w:rsidR="00DB000C" w:rsidRPr="00636012" w:rsidRDefault="00DB000C" w:rsidP="00087CFD">
      <w:pPr>
        <w:jc w:val="center"/>
        <w:rPr>
          <w:rFonts w:ascii="Arial" w:hAnsi="Arial" w:cs="Arial"/>
          <w:sz w:val="24"/>
          <w:szCs w:val="24"/>
        </w:rPr>
      </w:pPr>
    </w:p>
    <w:p w14:paraId="37CE3275" w14:textId="5AAD2F58" w:rsidR="00087CFD" w:rsidRPr="00636012" w:rsidRDefault="00087CFD" w:rsidP="00087CFD">
      <w:pPr>
        <w:jc w:val="center"/>
        <w:rPr>
          <w:rFonts w:ascii="Arial" w:hAnsi="Arial" w:cs="Arial"/>
          <w:sz w:val="24"/>
          <w:szCs w:val="24"/>
        </w:rPr>
      </w:pPr>
      <w:r w:rsidRPr="00636012">
        <w:rPr>
          <w:rFonts w:ascii="Arial" w:hAnsi="Arial" w:cs="Arial"/>
          <w:sz w:val="24"/>
          <w:szCs w:val="24"/>
        </w:rPr>
        <w:t>Heather Lynn New</w:t>
      </w:r>
    </w:p>
    <w:p w14:paraId="6EEEEB04" w14:textId="77777777" w:rsidR="00087CFD" w:rsidRPr="00636012" w:rsidRDefault="00087CFD" w:rsidP="00087CFD">
      <w:pPr>
        <w:jc w:val="center"/>
        <w:rPr>
          <w:rFonts w:ascii="Arial" w:hAnsi="Arial" w:cs="Arial"/>
          <w:sz w:val="24"/>
          <w:szCs w:val="24"/>
        </w:rPr>
      </w:pPr>
    </w:p>
    <w:p w14:paraId="1AC7353E" w14:textId="77777777" w:rsidR="00DB000C" w:rsidRPr="00636012" w:rsidRDefault="00DB000C" w:rsidP="00087CFD">
      <w:pPr>
        <w:jc w:val="center"/>
        <w:rPr>
          <w:rFonts w:ascii="Arial" w:hAnsi="Arial" w:cs="Arial"/>
          <w:sz w:val="24"/>
          <w:szCs w:val="24"/>
        </w:rPr>
      </w:pPr>
    </w:p>
    <w:p w14:paraId="5C417266" w14:textId="77777777" w:rsidR="00DB000C" w:rsidRPr="00636012" w:rsidRDefault="00DB000C" w:rsidP="00087CFD">
      <w:pPr>
        <w:jc w:val="center"/>
        <w:rPr>
          <w:rFonts w:ascii="Arial" w:hAnsi="Arial" w:cs="Arial"/>
          <w:sz w:val="24"/>
          <w:szCs w:val="24"/>
        </w:rPr>
      </w:pPr>
    </w:p>
    <w:p w14:paraId="1521BA78" w14:textId="77777777" w:rsidR="00DB000C" w:rsidRPr="00636012" w:rsidRDefault="00DB000C" w:rsidP="00DB000C">
      <w:pPr>
        <w:jc w:val="center"/>
        <w:rPr>
          <w:rFonts w:ascii="Arial" w:hAnsi="Arial" w:cs="Arial"/>
          <w:sz w:val="24"/>
          <w:szCs w:val="24"/>
        </w:rPr>
      </w:pPr>
    </w:p>
    <w:p w14:paraId="49FB3AC6" w14:textId="77777777" w:rsidR="00DB000C" w:rsidRPr="00636012" w:rsidRDefault="00DB000C" w:rsidP="00DB000C">
      <w:pPr>
        <w:jc w:val="center"/>
        <w:rPr>
          <w:rFonts w:ascii="Arial" w:hAnsi="Arial" w:cs="Arial"/>
          <w:sz w:val="24"/>
          <w:szCs w:val="24"/>
        </w:rPr>
      </w:pPr>
      <w:r w:rsidRPr="00636012">
        <w:rPr>
          <w:rFonts w:ascii="Arial" w:hAnsi="Arial" w:cs="Arial"/>
          <w:sz w:val="24"/>
          <w:szCs w:val="24"/>
        </w:rPr>
        <w:t>From Patriarchs to Prophets: Reading and Reception (HPRS7015)</w:t>
      </w:r>
    </w:p>
    <w:p w14:paraId="7591FC37" w14:textId="00877247" w:rsidR="00087CFD" w:rsidRPr="00636012" w:rsidRDefault="00087CFD" w:rsidP="00087CFD">
      <w:pPr>
        <w:jc w:val="center"/>
        <w:rPr>
          <w:rFonts w:ascii="Arial" w:hAnsi="Arial" w:cs="Arial"/>
          <w:sz w:val="24"/>
          <w:szCs w:val="24"/>
        </w:rPr>
      </w:pPr>
      <w:r w:rsidRPr="00636012">
        <w:rPr>
          <w:rFonts w:ascii="Arial" w:hAnsi="Arial" w:cs="Arial"/>
          <w:sz w:val="24"/>
          <w:szCs w:val="24"/>
        </w:rPr>
        <w:t>Dr. Jessica Keady</w:t>
      </w:r>
    </w:p>
    <w:p w14:paraId="73AF52BB" w14:textId="66E0231C" w:rsidR="00087CFD" w:rsidRPr="00636012" w:rsidRDefault="00087CFD" w:rsidP="00087CFD">
      <w:pPr>
        <w:jc w:val="center"/>
        <w:rPr>
          <w:rFonts w:ascii="Arial" w:hAnsi="Arial" w:cs="Arial"/>
          <w:sz w:val="24"/>
          <w:szCs w:val="24"/>
        </w:rPr>
      </w:pPr>
      <w:r w:rsidRPr="00636012">
        <w:rPr>
          <w:rFonts w:ascii="Arial" w:hAnsi="Arial" w:cs="Arial"/>
          <w:sz w:val="24"/>
          <w:szCs w:val="24"/>
        </w:rPr>
        <w:t>University of Wales Trinity S</w:t>
      </w:r>
      <w:r w:rsidR="00441D0B" w:rsidRPr="00636012">
        <w:rPr>
          <w:rFonts w:ascii="Arial" w:hAnsi="Arial" w:cs="Arial"/>
          <w:sz w:val="24"/>
          <w:szCs w:val="24"/>
        </w:rPr>
        <w:t>aint</w:t>
      </w:r>
      <w:r w:rsidRPr="00636012">
        <w:rPr>
          <w:rFonts w:ascii="Arial" w:hAnsi="Arial" w:cs="Arial"/>
          <w:sz w:val="24"/>
          <w:szCs w:val="24"/>
        </w:rPr>
        <w:t xml:space="preserve"> David</w:t>
      </w:r>
    </w:p>
    <w:p w14:paraId="3EC1A354" w14:textId="37C198CB" w:rsidR="00087CFD" w:rsidRPr="00636012" w:rsidRDefault="00087CFD" w:rsidP="00087CFD">
      <w:pPr>
        <w:jc w:val="center"/>
        <w:rPr>
          <w:rFonts w:ascii="Arial" w:hAnsi="Arial" w:cs="Arial"/>
          <w:sz w:val="24"/>
          <w:szCs w:val="24"/>
        </w:rPr>
      </w:pPr>
      <w:r w:rsidRPr="00636012">
        <w:rPr>
          <w:rFonts w:ascii="Arial" w:hAnsi="Arial" w:cs="Arial"/>
          <w:sz w:val="24"/>
          <w:szCs w:val="24"/>
        </w:rPr>
        <w:t>Lampeter, Wales</w:t>
      </w:r>
    </w:p>
    <w:p w14:paraId="1D6A3606" w14:textId="130009A8" w:rsidR="00087CFD" w:rsidRPr="00636012" w:rsidRDefault="00562F92" w:rsidP="00087CFD">
      <w:pPr>
        <w:spacing w:line="240" w:lineRule="auto"/>
        <w:jc w:val="center"/>
        <w:rPr>
          <w:rFonts w:ascii="Arial" w:hAnsi="Arial" w:cs="Arial"/>
          <w:sz w:val="24"/>
          <w:szCs w:val="24"/>
        </w:rPr>
      </w:pPr>
      <w:r>
        <w:rPr>
          <w:rFonts w:ascii="Arial" w:hAnsi="Arial" w:cs="Arial"/>
          <w:sz w:val="24"/>
          <w:szCs w:val="24"/>
        </w:rPr>
        <w:t xml:space="preserve">March </w:t>
      </w:r>
      <w:r w:rsidR="00A3133F">
        <w:rPr>
          <w:rFonts w:ascii="Arial" w:hAnsi="Arial" w:cs="Arial"/>
          <w:sz w:val="24"/>
          <w:szCs w:val="24"/>
        </w:rPr>
        <w:t>4</w:t>
      </w:r>
      <w:r w:rsidR="00CE3F8B">
        <w:rPr>
          <w:rFonts w:ascii="Arial" w:hAnsi="Arial" w:cs="Arial"/>
          <w:sz w:val="24"/>
          <w:szCs w:val="24"/>
        </w:rPr>
        <w:t>, 2026</w:t>
      </w:r>
    </w:p>
    <w:p w14:paraId="50F55D3B" w14:textId="035D282F" w:rsidR="000720CE" w:rsidRPr="00636012" w:rsidRDefault="000720CE">
      <w:pPr>
        <w:rPr>
          <w:rFonts w:ascii="Arial" w:hAnsi="Arial" w:cs="Arial"/>
          <w:sz w:val="24"/>
          <w:szCs w:val="24"/>
        </w:rPr>
      </w:pPr>
      <w:r w:rsidRPr="00636012">
        <w:rPr>
          <w:rFonts w:ascii="Arial" w:hAnsi="Arial" w:cs="Arial"/>
          <w:sz w:val="24"/>
          <w:szCs w:val="24"/>
        </w:rPr>
        <w:br w:type="page"/>
      </w:r>
    </w:p>
    <w:p w14:paraId="27DB4893" w14:textId="77777777" w:rsidR="008B7B46" w:rsidRPr="00636012" w:rsidRDefault="008B7B46" w:rsidP="00276971">
      <w:pPr>
        <w:rPr>
          <w:rFonts w:ascii="Arial" w:hAnsi="Arial" w:cs="Arial"/>
          <w:sz w:val="24"/>
          <w:szCs w:val="24"/>
        </w:rPr>
      </w:pPr>
    </w:p>
    <w:p w14:paraId="3C45B8FD" w14:textId="7EBD87BF" w:rsidR="00B21EDA" w:rsidRDefault="00B21EDA" w:rsidP="00087CFD">
      <w:pPr>
        <w:jc w:val="center"/>
        <w:rPr>
          <w:rFonts w:ascii="Arial" w:hAnsi="Arial" w:cs="Arial"/>
          <w:sz w:val="24"/>
          <w:szCs w:val="24"/>
        </w:rPr>
      </w:pPr>
      <w:r w:rsidRPr="00636012">
        <w:rPr>
          <w:rFonts w:ascii="Arial" w:hAnsi="Arial" w:cs="Arial"/>
          <w:sz w:val="24"/>
          <w:szCs w:val="24"/>
        </w:rPr>
        <w:t>Assessment #</w:t>
      </w:r>
      <w:r w:rsidR="00276971" w:rsidRPr="00636012">
        <w:rPr>
          <w:rFonts w:ascii="Arial" w:hAnsi="Arial" w:cs="Arial"/>
          <w:sz w:val="24"/>
          <w:szCs w:val="24"/>
        </w:rPr>
        <w:t xml:space="preserve">2 </w:t>
      </w:r>
      <w:r w:rsidRPr="00636012">
        <w:rPr>
          <w:rFonts w:ascii="Arial" w:hAnsi="Arial" w:cs="Arial"/>
          <w:sz w:val="24"/>
          <w:szCs w:val="24"/>
        </w:rPr>
        <w:t xml:space="preserve">– </w:t>
      </w:r>
      <w:r w:rsidR="00276971" w:rsidRPr="00636012">
        <w:rPr>
          <w:rFonts w:ascii="Arial" w:hAnsi="Arial" w:cs="Arial"/>
          <w:sz w:val="24"/>
          <w:szCs w:val="24"/>
        </w:rPr>
        <w:t xml:space="preserve">Characteristics and </w:t>
      </w:r>
      <w:r w:rsidRPr="00636012">
        <w:rPr>
          <w:rFonts w:ascii="Arial" w:hAnsi="Arial" w:cs="Arial"/>
          <w:sz w:val="24"/>
          <w:szCs w:val="24"/>
        </w:rPr>
        <w:t xml:space="preserve">Reception </w:t>
      </w:r>
      <w:r w:rsidR="00ED1575" w:rsidRPr="00636012">
        <w:rPr>
          <w:rFonts w:ascii="Arial" w:hAnsi="Arial" w:cs="Arial"/>
          <w:sz w:val="24"/>
          <w:szCs w:val="24"/>
        </w:rPr>
        <w:t xml:space="preserve">of </w:t>
      </w:r>
      <w:r w:rsidR="00276971" w:rsidRPr="00636012">
        <w:rPr>
          <w:rFonts w:ascii="Arial" w:hAnsi="Arial" w:cs="Arial"/>
          <w:sz w:val="24"/>
          <w:szCs w:val="24"/>
        </w:rPr>
        <w:t xml:space="preserve">Jacob </w:t>
      </w:r>
    </w:p>
    <w:p w14:paraId="4B1CDCB1" w14:textId="77777777" w:rsidR="00175232" w:rsidRPr="00636012" w:rsidRDefault="00175232" w:rsidP="00087CFD">
      <w:pPr>
        <w:jc w:val="center"/>
        <w:rPr>
          <w:rFonts w:ascii="Arial" w:hAnsi="Arial" w:cs="Arial"/>
          <w:sz w:val="24"/>
          <w:szCs w:val="24"/>
        </w:rPr>
      </w:pPr>
    </w:p>
    <w:p w14:paraId="51D66865" w14:textId="5E00BAE0" w:rsidR="00157DBB" w:rsidRDefault="00276971" w:rsidP="00CB31CC">
      <w:pPr>
        <w:spacing w:line="480" w:lineRule="auto"/>
        <w:ind w:firstLine="720"/>
        <w:rPr>
          <w:rFonts w:ascii="Arial" w:hAnsi="Arial" w:cs="Arial"/>
          <w:sz w:val="24"/>
          <w:szCs w:val="24"/>
        </w:rPr>
      </w:pPr>
      <w:r w:rsidRPr="00636012">
        <w:rPr>
          <w:rFonts w:ascii="Arial" w:hAnsi="Arial" w:cs="Arial"/>
          <w:sz w:val="24"/>
          <w:szCs w:val="24"/>
        </w:rPr>
        <w:t xml:space="preserve">When one thinks of the Patriarch Jacob in the Book of Genesis, the initial words that might come to mind are “deceiver,” </w:t>
      </w:r>
      <w:r w:rsidR="00FF6EBC">
        <w:rPr>
          <w:rFonts w:ascii="Arial" w:hAnsi="Arial" w:cs="Arial"/>
          <w:sz w:val="24"/>
          <w:szCs w:val="24"/>
        </w:rPr>
        <w:t>o</w:t>
      </w:r>
      <w:r w:rsidRPr="00636012">
        <w:rPr>
          <w:rFonts w:ascii="Arial" w:hAnsi="Arial" w:cs="Arial"/>
          <w:sz w:val="24"/>
          <w:szCs w:val="24"/>
        </w:rPr>
        <w:t>r “trickster.”</w:t>
      </w:r>
      <w:r w:rsidR="00157DBB" w:rsidRPr="00636012">
        <w:rPr>
          <w:rFonts w:ascii="Arial" w:hAnsi="Arial" w:cs="Arial"/>
          <w:sz w:val="24"/>
          <w:szCs w:val="24"/>
        </w:rPr>
        <w:t xml:space="preserve"> Or, if you are a musical theatre fan, you might think of the doddering old man from Andrew Lloyd Webber’s</w:t>
      </w:r>
      <w:r w:rsidR="00903E17">
        <w:rPr>
          <w:rFonts w:ascii="Arial" w:hAnsi="Arial" w:cs="Arial"/>
          <w:sz w:val="24"/>
          <w:szCs w:val="24"/>
        </w:rPr>
        <w:t xml:space="preserve"> classic musical</w:t>
      </w:r>
      <w:r w:rsidR="00157DBB" w:rsidRPr="00636012">
        <w:rPr>
          <w:rFonts w:ascii="Arial" w:hAnsi="Arial" w:cs="Arial"/>
          <w:sz w:val="24"/>
          <w:szCs w:val="24"/>
        </w:rPr>
        <w:t xml:space="preserve">, </w:t>
      </w:r>
      <w:r w:rsidR="00157DBB" w:rsidRPr="00636012">
        <w:rPr>
          <w:rFonts w:ascii="Arial" w:hAnsi="Arial" w:cs="Arial"/>
          <w:i/>
          <w:iCs/>
          <w:sz w:val="24"/>
          <w:szCs w:val="24"/>
        </w:rPr>
        <w:t>Joseph and the Amazing Technicolor Dreamcoat</w:t>
      </w:r>
      <w:r w:rsidR="00E56B0F">
        <w:rPr>
          <w:rFonts w:ascii="Arial" w:hAnsi="Arial" w:cs="Arial"/>
          <w:i/>
          <w:iCs/>
          <w:sz w:val="24"/>
          <w:szCs w:val="24"/>
        </w:rPr>
        <w:t>,</w:t>
      </w:r>
      <w:r w:rsidR="00157DBB" w:rsidRPr="00636012">
        <w:rPr>
          <w:rFonts w:ascii="Arial" w:hAnsi="Arial" w:cs="Arial"/>
          <w:i/>
          <w:iCs/>
          <w:sz w:val="24"/>
          <w:szCs w:val="24"/>
        </w:rPr>
        <w:t xml:space="preserve"> </w:t>
      </w:r>
      <w:r w:rsidR="00157DBB" w:rsidRPr="00636012">
        <w:rPr>
          <w:rFonts w:ascii="Arial" w:hAnsi="Arial" w:cs="Arial"/>
          <w:sz w:val="24"/>
          <w:szCs w:val="24"/>
        </w:rPr>
        <w:t xml:space="preserve">who </w:t>
      </w:r>
      <w:r w:rsidR="00175232">
        <w:rPr>
          <w:rFonts w:ascii="Arial" w:hAnsi="Arial" w:cs="Arial"/>
          <w:sz w:val="24"/>
          <w:szCs w:val="24"/>
        </w:rPr>
        <w:t xml:space="preserve">was  </w:t>
      </w:r>
      <w:r w:rsidR="00157DBB" w:rsidRPr="00636012">
        <w:rPr>
          <w:rFonts w:ascii="Arial" w:hAnsi="Arial" w:cs="Arial"/>
          <w:sz w:val="24"/>
          <w:szCs w:val="24"/>
        </w:rPr>
        <w:t>“</w:t>
      </w:r>
      <w:r w:rsidR="00175232">
        <w:rPr>
          <w:rFonts w:ascii="Arial" w:hAnsi="Arial" w:cs="Arial"/>
          <w:sz w:val="24"/>
          <w:szCs w:val="24"/>
        </w:rPr>
        <w:t>…</w:t>
      </w:r>
      <w:r w:rsidR="00157DBB" w:rsidRPr="00636012">
        <w:rPr>
          <w:rFonts w:ascii="Arial" w:hAnsi="Arial" w:cs="Arial"/>
          <w:sz w:val="24"/>
          <w:szCs w:val="24"/>
        </w:rPr>
        <w:t xml:space="preserve"> the founder of a whole new nation thanks to the number of children he had</w:t>
      </w:r>
      <w:r w:rsidR="00A3133F">
        <w:rPr>
          <w:rFonts w:ascii="Arial" w:hAnsi="Arial" w:cs="Arial"/>
          <w:sz w:val="24"/>
          <w:szCs w:val="24"/>
        </w:rPr>
        <w:t xml:space="preserve"> </w:t>
      </w:r>
      <w:r w:rsidR="00157DBB" w:rsidRPr="00636012">
        <w:rPr>
          <w:rFonts w:ascii="Arial" w:hAnsi="Arial" w:cs="Arial"/>
          <w:sz w:val="24"/>
          <w:szCs w:val="24"/>
        </w:rPr>
        <w:t>/ He was also known as Israel, but most of the time</w:t>
      </w:r>
      <w:r w:rsidR="00A3133F">
        <w:rPr>
          <w:rFonts w:ascii="Arial" w:hAnsi="Arial" w:cs="Arial"/>
          <w:sz w:val="24"/>
          <w:szCs w:val="24"/>
        </w:rPr>
        <w:t xml:space="preserve"> </w:t>
      </w:r>
      <w:r w:rsidR="00157DBB" w:rsidRPr="00636012">
        <w:rPr>
          <w:rFonts w:ascii="Arial" w:hAnsi="Arial" w:cs="Arial"/>
          <w:sz w:val="24"/>
          <w:szCs w:val="24"/>
        </w:rPr>
        <w:t xml:space="preserve">/ His sons and his wives used to call him, </w:t>
      </w:r>
      <w:r w:rsidR="00EC4F9D">
        <w:rPr>
          <w:rFonts w:ascii="Arial" w:hAnsi="Arial" w:cs="Arial"/>
          <w:sz w:val="24"/>
          <w:szCs w:val="24"/>
        </w:rPr>
        <w:t>‘</w:t>
      </w:r>
      <w:r w:rsidR="00157DBB" w:rsidRPr="00636012">
        <w:rPr>
          <w:rFonts w:ascii="Arial" w:hAnsi="Arial" w:cs="Arial"/>
          <w:sz w:val="24"/>
          <w:szCs w:val="24"/>
        </w:rPr>
        <w:t>Dad!</w:t>
      </w:r>
      <w:r w:rsidR="00CB3BF1">
        <w:rPr>
          <w:rFonts w:ascii="Arial" w:hAnsi="Arial" w:cs="Arial"/>
          <w:sz w:val="24"/>
          <w:szCs w:val="24"/>
        </w:rPr>
        <w:t>!</w:t>
      </w:r>
      <w:r w:rsidR="00EC4F9D">
        <w:rPr>
          <w:rFonts w:ascii="Arial" w:hAnsi="Arial" w:cs="Arial"/>
          <w:sz w:val="24"/>
          <w:szCs w:val="24"/>
        </w:rPr>
        <w:t>’</w:t>
      </w:r>
      <w:r w:rsidR="00157DBB" w:rsidRPr="00636012">
        <w:rPr>
          <w:rFonts w:ascii="Arial" w:hAnsi="Arial" w:cs="Arial"/>
          <w:sz w:val="24"/>
          <w:szCs w:val="24"/>
        </w:rPr>
        <w:t xml:space="preserve">” </w:t>
      </w:r>
      <w:r w:rsidR="00157DBB" w:rsidRPr="001843A2">
        <w:rPr>
          <w:rFonts w:ascii="Arial" w:hAnsi="Arial" w:cs="Arial"/>
          <w:sz w:val="24"/>
          <w:szCs w:val="24"/>
        </w:rPr>
        <w:t>(</w:t>
      </w:r>
      <w:r w:rsidR="00157DBB" w:rsidRPr="00170F4E">
        <w:rPr>
          <w:rFonts w:ascii="Arial" w:hAnsi="Arial" w:cs="Arial"/>
          <w:sz w:val="24"/>
          <w:szCs w:val="24"/>
        </w:rPr>
        <w:t>Webber/Rice</w:t>
      </w:r>
      <w:r w:rsidR="00507399" w:rsidRPr="00170F4E">
        <w:rPr>
          <w:rFonts w:ascii="Arial" w:hAnsi="Arial" w:cs="Arial"/>
          <w:sz w:val="24"/>
          <w:szCs w:val="24"/>
        </w:rPr>
        <w:t>,</w:t>
      </w:r>
      <w:r w:rsidR="00743F29" w:rsidRPr="00170F4E">
        <w:rPr>
          <w:rFonts w:ascii="Arial" w:hAnsi="Arial" w:cs="Arial"/>
          <w:sz w:val="24"/>
          <w:szCs w:val="24"/>
        </w:rPr>
        <w:t xml:space="preserve"> 1968</w:t>
      </w:r>
      <w:r w:rsidR="00157DBB" w:rsidRPr="00170F4E">
        <w:rPr>
          <w:rFonts w:ascii="Arial" w:hAnsi="Arial" w:cs="Arial"/>
          <w:sz w:val="24"/>
          <w:szCs w:val="24"/>
        </w:rPr>
        <w:t>)</w:t>
      </w:r>
      <w:r w:rsidR="00743F29" w:rsidRPr="00170F4E">
        <w:rPr>
          <w:rFonts w:ascii="Arial" w:hAnsi="Arial" w:cs="Arial"/>
          <w:sz w:val="24"/>
          <w:szCs w:val="24"/>
        </w:rPr>
        <w:t>.</w:t>
      </w:r>
    </w:p>
    <w:p w14:paraId="5848B616" w14:textId="07387EF1" w:rsidR="00A3133F" w:rsidRDefault="003555ED" w:rsidP="00A3133F">
      <w:pPr>
        <w:spacing w:line="480" w:lineRule="auto"/>
        <w:ind w:firstLine="720"/>
        <w:rPr>
          <w:rFonts w:ascii="Arial" w:hAnsi="Arial" w:cs="Arial"/>
          <w:sz w:val="24"/>
          <w:szCs w:val="24"/>
        </w:rPr>
      </w:pPr>
      <w:r w:rsidRPr="00636012">
        <w:rPr>
          <w:rFonts w:ascii="Arial" w:hAnsi="Arial" w:cs="Arial"/>
          <w:sz w:val="24"/>
          <w:szCs w:val="24"/>
        </w:rPr>
        <w:t>But, does Jacob really deserve his reputation as a trickster</w:t>
      </w:r>
      <w:r>
        <w:rPr>
          <w:rFonts w:ascii="Arial" w:hAnsi="Arial" w:cs="Arial"/>
          <w:sz w:val="24"/>
          <w:szCs w:val="24"/>
        </w:rPr>
        <w:t xml:space="preserve"> and deceiver? A</w:t>
      </w:r>
      <w:r w:rsidRPr="00636012">
        <w:rPr>
          <w:rFonts w:ascii="Arial" w:hAnsi="Arial" w:cs="Arial"/>
          <w:sz w:val="24"/>
          <w:szCs w:val="24"/>
        </w:rPr>
        <w:t>re there other potential explanations for his actions which make him more a more sympathetic character?</w:t>
      </w:r>
      <w:r w:rsidR="00A3133F">
        <w:rPr>
          <w:rFonts w:ascii="Arial" w:hAnsi="Arial" w:cs="Arial"/>
          <w:sz w:val="24"/>
          <w:szCs w:val="24"/>
        </w:rPr>
        <w:t xml:space="preserve"> The goal of the present investigation is to demonstrate that Jacob was - more often than not - the victim of deception and trickery, </w:t>
      </w:r>
      <w:r w:rsidR="00454D86">
        <w:rPr>
          <w:rFonts w:ascii="Arial" w:hAnsi="Arial" w:cs="Arial"/>
          <w:sz w:val="24"/>
          <w:szCs w:val="24"/>
        </w:rPr>
        <w:t xml:space="preserve">rather than being </w:t>
      </w:r>
      <w:r w:rsidR="00E56B0F">
        <w:rPr>
          <w:rFonts w:ascii="Arial" w:hAnsi="Arial" w:cs="Arial"/>
          <w:sz w:val="24"/>
          <w:szCs w:val="24"/>
        </w:rPr>
        <w:t xml:space="preserve">the </w:t>
      </w:r>
      <w:r w:rsidR="00A3133F">
        <w:rPr>
          <w:rFonts w:ascii="Arial" w:hAnsi="Arial" w:cs="Arial"/>
          <w:sz w:val="24"/>
          <w:szCs w:val="24"/>
        </w:rPr>
        <w:t>deceiver.</w:t>
      </w:r>
      <w:r w:rsidR="00454D86">
        <w:rPr>
          <w:rFonts w:ascii="Arial" w:hAnsi="Arial" w:cs="Arial"/>
          <w:sz w:val="24"/>
          <w:szCs w:val="24"/>
        </w:rPr>
        <w:t xml:space="preserve"> In fact, t</w:t>
      </w:r>
      <w:r w:rsidR="00454D86">
        <w:rPr>
          <w:rFonts w:ascii="Arial" w:hAnsi="Arial" w:cs="Arial"/>
          <w:sz w:val="24"/>
          <w:szCs w:val="24"/>
        </w:rPr>
        <w:t>here a</w:t>
      </w:r>
      <w:r w:rsidR="00454D86">
        <w:rPr>
          <w:rFonts w:ascii="Arial" w:hAnsi="Arial" w:cs="Arial"/>
          <w:sz w:val="24"/>
          <w:szCs w:val="24"/>
        </w:rPr>
        <w:t xml:space="preserve">re </w:t>
      </w:r>
      <w:r w:rsidR="00454D86">
        <w:rPr>
          <w:rFonts w:ascii="Arial" w:hAnsi="Arial" w:cs="Arial"/>
          <w:sz w:val="24"/>
          <w:szCs w:val="24"/>
        </w:rPr>
        <w:t>other people in his life who are more deserving of these epithets than he is</w:t>
      </w:r>
      <w:r w:rsidR="00D82138">
        <w:rPr>
          <w:rFonts w:ascii="Arial" w:hAnsi="Arial" w:cs="Arial"/>
          <w:sz w:val="24"/>
          <w:szCs w:val="24"/>
        </w:rPr>
        <w:t>.</w:t>
      </w:r>
    </w:p>
    <w:p w14:paraId="292DDE1B" w14:textId="103EC79C" w:rsidR="00F60F18" w:rsidRPr="00F60F18" w:rsidRDefault="00FD00B9" w:rsidP="005A0904">
      <w:pPr>
        <w:spacing w:line="480" w:lineRule="auto"/>
        <w:ind w:firstLine="720"/>
        <w:rPr>
          <w:rFonts w:ascii="Arial" w:hAnsi="Arial" w:cs="Arial"/>
          <w:sz w:val="24"/>
          <w:szCs w:val="24"/>
        </w:rPr>
      </w:pPr>
      <w:r>
        <w:rPr>
          <w:rFonts w:ascii="Arial" w:hAnsi="Arial" w:cs="Arial"/>
          <w:sz w:val="24"/>
          <w:szCs w:val="24"/>
        </w:rPr>
        <w:t xml:space="preserve">This essay will </w:t>
      </w:r>
      <w:r w:rsidR="00F60F18">
        <w:rPr>
          <w:rFonts w:ascii="Arial" w:hAnsi="Arial" w:cs="Arial"/>
          <w:sz w:val="24"/>
          <w:szCs w:val="24"/>
        </w:rPr>
        <w:t xml:space="preserve">primarily </w:t>
      </w:r>
      <w:r w:rsidR="005A0904">
        <w:rPr>
          <w:rFonts w:ascii="Arial" w:hAnsi="Arial" w:cs="Arial"/>
          <w:sz w:val="24"/>
          <w:szCs w:val="24"/>
        </w:rPr>
        <w:t>examine how</w:t>
      </w:r>
      <w:r w:rsidR="00175232">
        <w:rPr>
          <w:rFonts w:ascii="Arial" w:hAnsi="Arial" w:cs="Arial"/>
          <w:sz w:val="24"/>
          <w:szCs w:val="24"/>
        </w:rPr>
        <w:t xml:space="preserve"> Jacob</w:t>
      </w:r>
      <w:r w:rsidR="005A0904">
        <w:rPr>
          <w:rFonts w:ascii="Arial" w:hAnsi="Arial" w:cs="Arial"/>
          <w:sz w:val="24"/>
          <w:szCs w:val="24"/>
        </w:rPr>
        <w:t xml:space="preserve"> is port</w:t>
      </w:r>
      <w:r w:rsidR="00F60F18">
        <w:rPr>
          <w:rFonts w:ascii="Arial" w:hAnsi="Arial" w:cs="Arial"/>
          <w:sz w:val="24"/>
          <w:szCs w:val="24"/>
        </w:rPr>
        <w:t xml:space="preserve">rayed in </w:t>
      </w:r>
      <w:r w:rsidR="003555ED">
        <w:rPr>
          <w:rFonts w:ascii="Arial" w:hAnsi="Arial" w:cs="Arial"/>
          <w:sz w:val="24"/>
          <w:szCs w:val="24"/>
        </w:rPr>
        <w:t xml:space="preserve">stories </w:t>
      </w:r>
      <w:r w:rsidR="00F60F18">
        <w:rPr>
          <w:rFonts w:ascii="Arial" w:hAnsi="Arial" w:cs="Arial"/>
          <w:sz w:val="24"/>
          <w:szCs w:val="24"/>
        </w:rPr>
        <w:t>about him in</w:t>
      </w:r>
      <w:r w:rsidR="00791583">
        <w:rPr>
          <w:rFonts w:ascii="Arial" w:hAnsi="Arial" w:cs="Arial"/>
          <w:sz w:val="24"/>
          <w:szCs w:val="24"/>
        </w:rPr>
        <w:t xml:space="preserve"> the eponymous chapter dedicated to him in</w:t>
      </w:r>
      <w:r w:rsidR="00F60F18">
        <w:rPr>
          <w:rFonts w:ascii="Arial" w:hAnsi="Arial" w:cs="Arial"/>
          <w:sz w:val="24"/>
          <w:szCs w:val="24"/>
        </w:rPr>
        <w:t xml:space="preserve"> </w:t>
      </w:r>
      <w:r w:rsidR="003555ED">
        <w:rPr>
          <w:rFonts w:ascii="Arial" w:hAnsi="Arial" w:cs="Arial"/>
          <w:sz w:val="24"/>
          <w:szCs w:val="24"/>
        </w:rPr>
        <w:t xml:space="preserve">Ginzberg’s </w:t>
      </w:r>
      <w:r w:rsidR="00F60F18">
        <w:rPr>
          <w:rFonts w:ascii="Arial" w:hAnsi="Arial" w:cs="Arial"/>
          <w:i/>
          <w:iCs/>
          <w:sz w:val="24"/>
          <w:szCs w:val="24"/>
        </w:rPr>
        <w:t>The Legends of the Jews</w:t>
      </w:r>
      <w:r w:rsidR="003555ED">
        <w:rPr>
          <w:rFonts w:ascii="Arial" w:hAnsi="Arial" w:cs="Arial"/>
          <w:i/>
          <w:iCs/>
          <w:sz w:val="24"/>
          <w:szCs w:val="24"/>
        </w:rPr>
        <w:t xml:space="preserve"> (“Legends”)</w:t>
      </w:r>
      <w:r w:rsidR="00F60F18">
        <w:rPr>
          <w:rFonts w:ascii="Arial" w:hAnsi="Arial" w:cs="Arial"/>
          <w:sz w:val="24"/>
          <w:szCs w:val="24"/>
        </w:rPr>
        <w:t xml:space="preserve">. This </w:t>
      </w:r>
      <w:r w:rsidR="00791583">
        <w:rPr>
          <w:rFonts w:ascii="Arial" w:hAnsi="Arial" w:cs="Arial"/>
          <w:sz w:val="24"/>
          <w:szCs w:val="24"/>
        </w:rPr>
        <w:t xml:space="preserve">portrayal will </w:t>
      </w:r>
      <w:r w:rsidR="00F60F18">
        <w:rPr>
          <w:rFonts w:ascii="Arial" w:hAnsi="Arial" w:cs="Arial"/>
          <w:sz w:val="24"/>
          <w:szCs w:val="24"/>
        </w:rPr>
        <w:t xml:space="preserve">be supplemented by his </w:t>
      </w:r>
      <w:r w:rsidR="00A3133F">
        <w:rPr>
          <w:rFonts w:ascii="Arial" w:hAnsi="Arial" w:cs="Arial"/>
          <w:sz w:val="24"/>
          <w:szCs w:val="24"/>
        </w:rPr>
        <w:t>character</w:t>
      </w:r>
      <w:r w:rsidR="00F60F18">
        <w:rPr>
          <w:rFonts w:ascii="Arial" w:hAnsi="Arial" w:cs="Arial"/>
          <w:sz w:val="24"/>
          <w:szCs w:val="24"/>
        </w:rPr>
        <w:t xml:space="preserve"> in Andrew Lloyd Webber’s, </w:t>
      </w:r>
      <w:r w:rsidR="00F60F18">
        <w:rPr>
          <w:rFonts w:ascii="Arial" w:hAnsi="Arial" w:cs="Arial"/>
          <w:i/>
          <w:iCs/>
          <w:sz w:val="24"/>
          <w:szCs w:val="24"/>
        </w:rPr>
        <w:t>Joseph and the Amazing Technicolor Dreamcoat.</w:t>
      </w:r>
    </w:p>
    <w:p w14:paraId="432020BD" w14:textId="3C001569" w:rsidR="005A0904" w:rsidRPr="005A0904" w:rsidRDefault="00E12FCB" w:rsidP="005A0904">
      <w:pPr>
        <w:spacing w:line="480" w:lineRule="auto"/>
        <w:ind w:firstLine="720"/>
        <w:rPr>
          <w:rFonts w:ascii="Arial" w:hAnsi="Arial" w:cs="Arial"/>
          <w:i/>
          <w:iCs/>
          <w:sz w:val="24"/>
          <w:szCs w:val="24"/>
        </w:rPr>
      </w:pPr>
      <w:r>
        <w:rPr>
          <w:rFonts w:ascii="Arial" w:hAnsi="Arial" w:cs="Arial"/>
          <w:i/>
          <w:iCs/>
          <w:sz w:val="24"/>
          <w:szCs w:val="24"/>
        </w:rPr>
        <w:t xml:space="preserve">Legends </w:t>
      </w:r>
      <w:r w:rsidR="00791583">
        <w:rPr>
          <w:rFonts w:ascii="Arial" w:hAnsi="Arial" w:cs="Arial"/>
          <w:sz w:val="24"/>
          <w:szCs w:val="24"/>
        </w:rPr>
        <w:t xml:space="preserve">is </w:t>
      </w:r>
      <w:r>
        <w:rPr>
          <w:rFonts w:ascii="Arial" w:hAnsi="Arial" w:cs="Arial"/>
          <w:sz w:val="24"/>
          <w:szCs w:val="24"/>
        </w:rPr>
        <w:t xml:space="preserve">a chronological </w:t>
      </w:r>
      <w:r w:rsidR="00791583">
        <w:rPr>
          <w:rFonts w:ascii="Arial" w:hAnsi="Arial" w:cs="Arial"/>
          <w:sz w:val="24"/>
          <w:szCs w:val="24"/>
        </w:rPr>
        <w:t xml:space="preserve">account </w:t>
      </w:r>
      <w:r>
        <w:rPr>
          <w:rFonts w:ascii="Arial" w:hAnsi="Arial" w:cs="Arial"/>
          <w:sz w:val="24"/>
          <w:szCs w:val="24"/>
        </w:rPr>
        <w:t xml:space="preserve">of Jewish legends </w:t>
      </w:r>
      <w:r w:rsidR="00791583">
        <w:rPr>
          <w:rFonts w:ascii="Arial" w:hAnsi="Arial" w:cs="Arial"/>
          <w:sz w:val="24"/>
          <w:szCs w:val="24"/>
        </w:rPr>
        <w:t>beginning with Creation and ending with Esther</w:t>
      </w:r>
      <w:r w:rsidR="001B7185">
        <w:rPr>
          <w:rFonts w:ascii="Arial" w:hAnsi="Arial" w:cs="Arial"/>
          <w:sz w:val="24"/>
          <w:szCs w:val="24"/>
        </w:rPr>
        <w:t xml:space="preserve">. Originally published </w:t>
      </w:r>
      <w:r w:rsidR="000616A7">
        <w:rPr>
          <w:rFonts w:ascii="Arial" w:hAnsi="Arial" w:cs="Arial"/>
          <w:sz w:val="24"/>
          <w:szCs w:val="24"/>
        </w:rPr>
        <w:t>in seven volumes between 1913 and 1938, t</w:t>
      </w:r>
      <w:r w:rsidR="001B7185">
        <w:rPr>
          <w:rFonts w:ascii="Arial" w:hAnsi="Arial" w:cs="Arial"/>
          <w:sz w:val="24"/>
          <w:szCs w:val="24"/>
        </w:rPr>
        <w:t xml:space="preserve">his multi-volume work comprises stories compiled from Mishnaic, Talmudic, and </w:t>
      </w:r>
      <w:r w:rsidR="001B7185">
        <w:rPr>
          <w:rFonts w:ascii="Arial" w:hAnsi="Arial" w:cs="Arial"/>
          <w:sz w:val="24"/>
          <w:szCs w:val="24"/>
        </w:rPr>
        <w:lastRenderedPageBreak/>
        <w:t xml:space="preserve">Midrashic sources </w:t>
      </w:r>
      <w:r w:rsidR="00175232">
        <w:rPr>
          <w:rFonts w:ascii="Arial" w:hAnsi="Arial" w:cs="Arial"/>
          <w:sz w:val="24"/>
          <w:szCs w:val="24"/>
        </w:rPr>
        <w:t xml:space="preserve">and </w:t>
      </w:r>
      <w:r w:rsidR="001B7185">
        <w:rPr>
          <w:rFonts w:ascii="Arial" w:hAnsi="Arial" w:cs="Arial"/>
          <w:sz w:val="24"/>
          <w:szCs w:val="24"/>
        </w:rPr>
        <w:t xml:space="preserve">curated </w:t>
      </w:r>
      <w:r>
        <w:rPr>
          <w:rFonts w:ascii="Arial" w:hAnsi="Arial" w:cs="Arial"/>
          <w:sz w:val="24"/>
          <w:szCs w:val="24"/>
        </w:rPr>
        <w:t xml:space="preserve">by </w:t>
      </w:r>
      <w:r w:rsidR="001B7185">
        <w:rPr>
          <w:rFonts w:ascii="Arial" w:hAnsi="Arial" w:cs="Arial"/>
          <w:sz w:val="24"/>
          <w:szCs w:val="24"/>
        </w:rPr>
        <w:t xml:space="preserve">rabbi and theological scholar </w:t>
      </w:r>
      <w:r>
        <w:rPr>
          <w:rFonts w:ascii="Arial" w:hAnsi="Arial" w:cs="Arial"/>
          <w:sz w:val="24"/>
          <w:szCs w:val="24"/>
        </w:rPr>
        <w:t>Louis</w:t>
      </w:r>
      <w:r w:rsidR="0048610A">
        <w:rPr>
          <w:rFonts w:ascii="Arial" w:hAnsi="Arial" w:cs="Arial"/>
          <w:sz w:val="24"/>
          <w:szCs w:val="24"/>
        </w:rPr>
        <w:t xml:space="preserve"> Ginzberg</w:t>
      </w:r>
      <w:r w:rsidR="003555ED">
        <w:rPr>
          <w:rFonts w:ascii="Arial" w:hAnsi="Arial" w:cs="Arial"/>
          <w:sz w:val="24"/>
          <w:szCs w:val="24"/>
        </w:rPr>
        <w:t xml:space="preserve">. It contains </w:t>
      </w:r>
      <w:r w:rsidR="003555ED" w:rsidRPr="00636012">
        <w:rPr>
          <w:rFonts w:ascii="Arial" w:hAnsi="Arial" w:cs="Arial"/>
          <w:sz w:val="24"/>
          <w:szCs w:val="24"/>
        </w:rPr>
        <w:t>far more details</w:t>
      </w:r>
      <w:r w:rsidR="003555ED">
        <w:rPr>
          <w:rFonts w:ascii="Arial" w:hAnsi="Arial" w:cs="Arial"/>
          <w:sz w:val="24"/>
          <w:szCs w:val="24"/>
        </w:rPr>
        <w:t xml:space="preserve"> and insights into </w:t>
      </w:r>
      <w:r w:rsidR="000616A7">
        <w:rPr>
          <w:rFonts w:ascii="Arial" w:hAnsi="Arial" w:cs="Arial"/>
          <w:sz w:val="24"/>
          <w:szCs w:val="24"/>
        </w:rPr>
        <w:t xml:space="preserve">the stories from the </w:t>
      </w:r>
      <w:r w:rsidR="003555ED">
        <w:rPr>
          <w:rFonts w:ascii="Arial" w:hAnsi="Arial" w:cs="Arial"/>
          <w:sz w:val="24"/>
          <w:szCs w:val="24"/>
        </w:rPr>
        <w:t>Old Testamen</w:t>
      </w:r>
      <w:r w:rsidR="00062C36">
        <w:rPr>
          <w:rFonts w:ascii="Arial" w:hAnsi="Arial" w:cs="Arial"/>
          <w:sz w:val="24"/>
          <w:szCs w:val="24"/>
        </w:rPr>
        <w:t>t</w:t>
      </w:r>
      <w:r w:rsidR="003555ED">
        <w:rPr>
          <w:rFonts w:ascii="Arial" w:hAnsi="Arial" w:cs="Arial"/>
          <w:sz w:val="24"/>
          <w:szCs w:val="24"/>
        </w:rPr>
        <w:t>, some of which conflict with each other</w:t>
      </w:r>
      <w:r w:rsidR="003555ED" w:rsidRPr="00636012">
        <w:rPr>
          <w:rFonts w:ascii="Arial" w:hAnsi="Arial" w:cs="Arial"/>
          <w:sz w:val="24"/>
          <w:szCs w:val="24"/>
        </w:rPr>
        <w:t>.</w:t>
      </w:r>
    </w:p>
    <w:p w14:paraId="0BB9FC6C" w14:textId="287E9543" w:rsidR="00FD00B9" w:rsidRPr="00FD00B9" w:rsidRDefault="000616A7" w:rsidP="00E12FCB">
      <w:pPr>
        <w:spacing w:line="480" w:lineRule="auto"/>
        <w:ind w:firstLine="720"/>
        <w:rPr>
          <w:rFonts w:ascii="Arial" w:hAnsi="Arial" w:cs="Arial"/>
          <w:sz w:val="24"/>
          <w:szCs w:val="24"/>
        </w:rPr>
      </w:pPr>
      <w:r>
        <w:rPr>
          <w:rFonts w:ascii="Arial" w:hAnsi="Arial" w:cs="Arial"/>
          <w:sz w:val="24"/>
          <w:szCs w:val="24"/>
        </w:rPr>
        <w:t xml:space="preserve">The focus will predominantly be the following events in Jacob’s life: First, his purchase of his older twin brother Esau’s birthright </w:t>
      </w:r>
      <w:r w:rsidR="004C2B5E">
        <w:rPr>
          <w:rFonts w:ascii="Arial" w:hAnsi="Arial" w:cs="Arial"/>
          <w:sz w:val="24"/>
          <w:szCs w:val="24"/>
        </w:rPr>
        <w:t>and subseque</w:t>
      </w:r>
      <w:r w:rsidR="00454D86">
        <w:rPr>
          <w:rFonts w:ascii="Arial" w:hAnsi="Arial" w:cs="Arial"/>
          <w:sz w:val="24"/>
          <w:szCs w:val="24"/>
        </w:rPr>
        <w:t>nt re</w:t>
      </w:r>
      <w:r>
        <w:rPr>
          <w:rFonts w:ascii="Arial" w:hAnsi="Arial" w:cs="Arial"/>
          <w:sz w:val="24"/>
          <w:szCs w:val="24"/>
        </w:rPr>
        <w:t>ce</w:t>
      </w:r>
      <w:r w:rsidR="00454D86">
        <w:rPr>
          <w:rFonts w:ascii="Arial" w:hAnsi="Arial" w:cs="Arial"/>
          <w:sz w:val="24"/>
          <w:szCs w:val="24"/>
        </w:rPr>
        <w:t xml:space="preserve">ption of </w:t>
      </w:r>
      <w:r w:rsidR="004C2B5E">
        <w:rPr>
          <w:rFonts w:ascii="Arial" w:hAnsi="Arial" w:cs="Arial"/>
          <w:sz w:val="24"/>
          <w:szCs w:val="24"/>
        </w:rPr>
        <w:t xml:space="preserve">the </w:t>
      </w:r>
      <w:r>
        <w:rPr>
          <w:rFonts w:ascii="Arial" w:hAnsi="Arial" w:cs="Arial"/>
          <w:sz w:val="24"/>
          <w:szCs w:val="24"/>
        </w:rPr>
        <w:t xml:space="preserve">blessing ostensibly intended for Esau. </w:t>
      </w:r>
      <w:r w:rsidR="004C2B5E">
        <w:rPr>
          <w:rFonts w:ascii="Arial" w:hAnsi="Arial" w:cs="Arial"/>
          <w:sz w:val="24"/>
          <w:szCs w:val="24"/>
        </w:rPr>
        <w:t>Next, Jacob being deceived by Laban i</w:t>
      </w:r>
      <w:r>
        <w:rPr>
          <w:rFonts w:ascii="Arial" w:hAnsi="Arial" w:cs="Arial"/>
          <w:sz w:val="24"/>
          <w:szCs w:val="24"/>
        </w:rPr>
        <w:t>nto marrying Leah instead of Rachel</w:t>
      </w:r>
      <w:r w:rsidR="00297ECC">
        <w:rPr>
          <w:rFonts w:ascii="Arial" w:hAnsi="Arial" w:cs="Arial"/>
          <w:sz w:val="24"/>
          <w:szCs w:val="24"/>
        </w:rPr>
        <w:t>, and his eventual flight decades later</w:t>
      </w:r>
      <w:r>
        <w:rPr>
          <w:rFonts w:ascii="Arial" w:hAnsi="Arial" w:cs="Arial"/>
          <w:sz w:val="24"/>
          <w:szCs w:val="24"/>
        </w:rPr>
        <w:t xml:space="preserve">. </w:t>
      </w:r>
      <w:r w:rsidR="004C2B5E">
        <w:rPr>
          <w:rFonts w:ascii="Arial" w:hAnsi="Arial" w:cs="Arial"/>
          <w:sz w:val="24"/>
          <w:szCs w:val="24"/>
        </w:rPr>
        <w:t>Finally, Jacob’s sons</w:t>
      </w:r>
      <w:r w:rsidR="00297ECC">
        <w:rPr>
          <w:rFonts w:ascii="Arial" w:hAnsi="Arial" w:cs="Arial"/>
          <w:sz w:val="24"/>
          <w:szCs w:val="24"/>
        </w:rPr>
        <w:t xml:space="preserve">’ </w:t>
      </w:r>
      <w:r w:rsidR="004C2B5E">
        <w:rPr>
          <w:rFonts w:ascii="Arial" w:hAnsi="Arial" w:cs="Arial"/>
          <w:sz w:val="24"/>
          <w:szCs w:val="24"/>
        </w:rPr>
        <w:t>conspir</w:t>
      </w:r>
      <w:r w:rsidR="00297ECC">
        <w:rPr>
          <w:rFonts w:ascii="Arial" w:hAnsi="Arial" w:cs="Arial"/>
          <w:sz w:val="24"/>
          <w:szCs w:val="24"/>
        </w:rPr>
        <w:t xml:space="preserve">acy </w:t>
      </w:r>
      <w:r w:rsidR="004C2B5E">
        <w:rPr>
          <w:rFonts w:ascii="Arial" w:hAnsi="Arial" w:cs="Arial"/>
          <w:sz w:val="24"/>
          <w:szCs w:val="24"/>
        </w:rPr>
        <w:t>to hoodwink him into believing that his favourite son Joseph was dead.</w:t>
      </w:r>
    </w:p>
    <w:p w14:paraId="0A8252DC" w14:textId="0EF3162E" w:rsidR="00157DBB" w:rsidRDefault="00C325E7" w:rsidP="00CB31CC">
      <w:pPr>
        <w:spacing w:line="480" w:lineRule="auto"/>
        <w:ind w:firstLine="720"/>
        <w:rPr>
          <w:rFonts w:ascii="Arial" w:hAnsi="Arial" w:cs="Arial"/>
          <w:sz w:val="24"/>
          <w:szCs w:val="24"/>
        </w:rPr>
      </w:pPr>
      <w:r w:rsidRPr="00C325E7">
        <w:rPr>
          <w:rFonts w:ascii="Arial" w:hAnsi="Arial" w:cs="Arial"/>
          <w:i/>
          <w:iCs/>
          <w:sz w:val="24"/>
          <w:szCs w:val="24"/>
        </w:rPr>
        <w:t>Legends</w:t>
      </w:r>
      <w:r w:rsidR="004E5B96">
        <w:rPr>
          <w:rFonts w:ascii="Arial" w:hAnsi="Arial" w:cs="Arial"/>
          <w:sz w:val="24"/>
          <w:szCs w:val="24"/>
        </w:rPr>
        <w:t xml:space="preserve"> recounts the birthright sale story by stating that </w:t>
      </w:r>
      <w:r w:rsidR="00193C09">
        <w:rPr>
          <w:rFonts w:ascii="Arial" w:hAnsi="Arial" w:cs="Arial"/>
          <w:sz w:val="24"/>
          <w:szCs w:val="24"/>
        </w:rPr>
        <w:t>Abraham</w:t>
      </w:r>
      <w:r>
        <w:rPr>
          <w:rFonts w:ascii="Arial" w:hAnsi="Arial" w:cs="Arial"/>
          <w:sz w:val="24"/>
          <w:szCs w:val="24"/>
        </w:rPr>
        <w:t xml:space="preserve"> - </w:t>
      </w:r>
      <w:r w:rsidR="00193C09">
        <w:rPr>
          <w:rFonts w:ascii="Arial" w:hAnsi="Arial" w:cs="Arial"/>
          <w:sz w:val="24"/>
          <w:szCs w:val="24"/>
        </w:rPr>
        <w:t>Jacob and Esau’s paternal grandfather</w:t>
      </w:r>
      <w:r w:rsidR="004E5B96">
        <w:rPr>
          <w:rFonts w:ascii="Arial" w:hAnsi="Arial" w:cs="Arial"/>
          <w:sz w:val="24"/>
          <w:szCs w:val="24"/>
        </w:rPr>
        <w:t xml:space="preserve"> - </w:t>
      </w:r>
      <w:r w:rsidR="00193C09">
        <w:rPr>
          <w:rFonts w:ascii="Arial" w:hAnsi="Arial" w:cs="Arial"/>
          <w:sz w:val="24"/>
          <w:szCs w:val="24"/>
        </w:rPr>
        <w:t>had just died</w:t>
      </w:r>
      <w:r w:rsidR="004E5B96">
        <w:rPr>
          <w:rFonts w:ascii="Arial" w:hAnsi="Arial" w:cs="Arial"/>
          <w:sz w:val="24"/>
          <w:szCs w:val="24"/>
        </w:rPr>
        <w:t xml:space="preserve">. </w:t>
      </w:r>
      <w:r w:rsidR="00193C09">
        <w:rPr>
          <w:rFonts w:ascii="Arial" w:hAnsi="Arial" w:cs="Arial"/>
          <w:sz w:val="24"/>
          <w:szCs w:val="24"/>
        </w:rPr>
        <w:t xml:space="preserve">Jacob was making a dish of lentils as </w:t>
      </w:r>
      <w:r w:rsidR="00CE3F8B">
        <w:rPr>
          <w:rFonts w:ascii="Arial" w:hAnsi="Arial" w:cs="Arial"/>
          <w:sz w:val="24"/>
          <w:szCs w:val="24"/>
        </w:rPr>
        <w:t xml:space="preserve">a </w:t>
      </w:r>
      <w:r w:rsidR="00193C09">
        <w:rPr>
          <w:rFonts w:ascii="Arial" w:hAnsi="Arial" w:cs="Arial"/>
          <w:sz w:val="24"/>
          <w:szCs w:val="24"/>
        </w:rPr>
        <w:t xml:space="preserve">mourning meal </w:t>
      </w:r>
      <w:r w:rsidR="004E5B96">
        <w:rPr>
          <w:rFonts w:ascii="Arial" w:hAnsi="Arial" w:cs="Arial"/>
          <w:sz w:val="24"/>
          <w:szCs w:val="24"/>
        </w:rPr>
        <w:t xml:space="preserve">for Isaac to eat, </w:t>
      </w:r>
      <w:r w:rsidR="00193C09">
        <w:rPr>
          <w:rFonts w:ascii="Arial" w:hAnsi="Arial" w:cs="Arial"/>
          <w:sz w:val="24"/>
          <w:szCs w:val="24"/>
        </w:rPr>
        <w:t>and</w:t>
      </w:r>
      <w:r w:rsidR="004E5B96">
        <w:rPr>
          <w:rFonts w:ascii="Arial" w:hAnsi="Arial" w:cs="Arial"/>
          <w:sz w:val="24"/>
          <w:szCs w:val="24"/>
        </w:rPr>
        <w:t xml:space="preserve"> as</w:t>
      </w:r>
      <w:r w:rsidR="00193C09">
        <w:rPr>
          <w:rFonts w:ascii="Arial" w:hAnsi="Arial" w:cs="Arial"/>
          <w:sz w:val="24"/>
          <w:szCs w:val="24"/>
        </w:rPr>
        <w:t xml:space="preserve"> “a sign of </w:t>
      </w:r>
      <w:r w:rsidR="004D1D01">
        <w:rPr>
          <w:rFonts w:ascii="Arial" w:hAnsi="Arial" w:cs="Arial"/>
          <w:sz w:val="24"/>
          <w:szCs w:val="24"/>
        </w:rPr>
        <w:t xml:space="preserve">my grief and mourning, that he </w:t>
      </w:r>
      <w:r w:rsidR="004E5B96">
        <w:rPr>
          <w:rFonts w:ascii="Arial" w:hAnsi="Arial" w:cs="Arial"/>
          <w:sz w:val="24"/>
          <w:szCs w:val="24"/>
        </w:rPr>
        <w:t xml:space="preserve">[Abraham] </w:t>
      </w:r>
      <w:r w:rsidR="004D1D01">
        <w:rPr>
          <w:rFonts w:ascii="Arial" w:hAnsi="Arial" w:cs="Arial"/>
          <w:sz w:val="24"/>
          <w:szCs w:val="24"/>
        </w:rPr>
        <w:t>may love me in the days to come”</w:t>
      </w:r>
      <w:r w:rsidR="00193C09">
        <w:rPr>
          <w:rFonts w:ascii="Arial" w:hAnsi="Arial" w:cs="Arial"/>
          <w:sz w:val="24"/>
          <w:szCs w:val="24"/>
        </w:rPr>
        <w:t xml:space="preserve"> (Ginzberg, </w:t>
      </w:r>
      <w:r w:rsidR="00062C36">
        <w:rPr>
          <w:rFonts w:ascii="Arial" w:hAnsi="Arial" w:cs="Arial"/>
          <w:sz w:val="24"/>
          <w:szCs w:val="24"/>
        </w:rPr>
        <w:t>2003</w:t>
      </w:r>
      <w:r w:rsidR="00193C09">
        <w:rPr>
          <w:rFonts w:ascii="Arial" w:hAnsi="Arial" w:cs="Arial"/>
          <w:sz w:val="24"/>
          <w:szCs w:val="24"/>
        </w:rPr>
        <w:t>)</w:t>
      </w:r>
      <w:r w:rsidR="004D1D01">
        <w:rPr>
          <w:rFonts w:ascii="Arial" w:hAnsi="Arial" w:cs="Arial"/>
          <w:sz w:val="24"/>
          <w:szCs w:val="24"/>
        </w:rPr>
        <w:t xml:space="preserve">. This led to the </w:t>
      </w:r>
      <w:r w:rsidR="004E5B96">
        <w:rPr>
          <w:rFonts w:ascii="Arial" w:hAnsi="Arial" w:cs="Arial"/>
          <w:sz w:val="24"/>
          <w:szCs w:val="24"/>
        </w:rPr>
        <w:t xml:space="preserve">brothers </w:t>
      </w:r>
      <w:r w:rsidR="004D1D01">
        <w:rPr>
          <w:rFonts w:ascii="Arial" w:hAnsi="Arial" w:cs="Arial"/>
          <w:sz w:val="24"/>
          <w:szCs w:val="24"/>
        </w:rPr>
        <w:t>getting into a</w:t>
      </w:r>
      <w:r w:rsidR="004E5B96">
        <w:rPr>
          <w:rFonts w:ascii="Arial" w:hAnsi="Arial" w:cs="Arial"/>
          <w:sz w:val="24"/>
          <w:szCs w:val="24"/>
        </w:rPr>
        <w:t xml:space="preserve"> heated </w:t>
      </w:r>
      <w:r w:rsidR="00A5710A">
        <w:rPr>
          <w:rFonts w:ascii="Arial" w:hAnsi="Arial" w:cs="Arial"/>
          <w:sz w:val="24"/>
          <w:szCs w:val="24"/>
        </w:rPr>
        <w:t xml:space="preserve">argument </w:t>
      </w:r>
      <w:r w:rsidR="004D1D01">
        <w:rPr>
          <w:rFonts w:ascii="Arial" w:hAnsi="Arial" w:cs="Arial"/>
          <w:sz w:val="24"/>
          <w:szCs w:val="24"/>
        </w:rPr>
        <w:t>about the</w:t>
      </w:r>
      <w:r w:rsidR="00454D86">
        <w:rPr>
          <w:rFonts w:ascii="Arial" w:hAnsi="Arial" w:cs="Arial"/>
          <w:sz w:val="24"/>
          <w:szCs w:val="24"/>
        </w:rPr>
        <w:t xml:space="preserve"> existence of </w:t>
      </w:r>
      <w:r w:rsidR="00A5710A">
        <w:rPr>
          <w:rFonts w:ascii="Arial" w:hAnsi="Arial" w:cs="Arial"/>
          <w:sz w:val="24"/>
          <w:szCs w:val="24"/>
        </w:rPr>
        <w:t xml:space="preserve">a </w:t>
      </w:r>
      <w:r w:rsidR="00E817A6" w:rsidRPr="00636012">
        <w:rPr>
          <w:rFonts w:ascii="Arial" w:hAnsi="Arial" w:cs="Arial"/>
          <w:sz w:val="24"/>
          <w:szCs w:val="24"/>
        </w:rPr>
        <w:t>future world</w:t>
      </w:r>
      <w:r w:rsidR="004D1D01">
        <w:rPr>
          <w:rFonts w:ascii="Arial" w:hAnsi="Arial" w:cs="Arial"/>
          <w:sz w:val="24"/>
          <w:szCs w:val="24"/>
        </w:rPr>
        <w:t>,</w:t>
      </w:r>
      <w:r w:rsidR="00E03384" w:rsidRPr="00636012">
        <w:rPr>
          <w:rFonts w:ascii="Arial" w:hAnsi="Arial" w:cs="Arial"/>
          <w:sz w:val="24"/>
          <w:szCs w:val="24"/>
        </w:rPr>
        <w:t xml:space="preserve"> which Esau denied. </w:t>
      </w:r>
      <w:r w:rsidR="00A5710A">
        <w:rPr>
          <w:rFonts w:ascii="Arial" w:hAnsi="Arial" w:cs="Arial"/>
          <w:sz w:val="24"/>
          <w:szCs w:val="24"/>
        </w:rPr>
        <w:t>Ginz</w:t>
      </w:r>
      <w:r w:rsidR="004263FE">
        <w:rPr>
          <w:rFonts w:ascii="Arial" w:hAnsi="Arial" w:cs="Arial"/>
          <w:sz w:val="24"/>
          <w:szCs w:val="24"/>
        </w:rPr>
        <w:t>b</w:t>
      </w:r>
      <w:r w:rsidR="00A5710A">
        <w:rPr>
          <w:rFonts w:ascii="Arial" w:hAnsi="Arial" w:cs="Arial"/>
          <w:sz w:val="24"/>
          <w:szCs w:val="24"/>
        </w:rPr>
        <w:t>erg says that Jacob was not interested in the “share of inheritance that went with the birthright. What he thought of was the priestly service, which was the prerogative of the first-born in ancient times and Jacob was loth to have his impious brother Esau play the priest, he who despised Divine service” (Ginzberg</w:t>
      </w:r>
      <w:r w:rsidR="00062C36">
        <w:rPr>
          <w:rFonts w:ascii="Arial" w:hAnsi="Arial" w:cs="Arial"/>
          <w:sz w:val="24"/>
          <w:szCs w:val="24"/>
        </w:rPr>
        <w:t>, 2003</w:t>
      </w:r>
      <w:r w:rsidR="00A5710A">
        <w:rPr>
          <w:rFonts w:ascii="Arial" w:hAnsi="Arial" w:cs="Arial"/>
          <w:sz w:val="24"/>
          <w:szCs w:val="24"/>
        </w:rPr>
        <w:t>). So, Jac</w:t>
      </w:r>
      <w:r w:rsidR="009C4E38">
        <w:rPr>
          <w:rFonts w:ascii="Arial" w:hAnsi="Arial" w:cs="Arial"/>
          <w:sz w:val="24"/>
          <w:szCs w:val="24"/>
        </w:rPr>
        <w:t>o</w:t>
      </w:r>
      <w:r w:rsidR="00A5710A">
        <w:rPr>
          <w:rFonts w:ascii="Arial" w:hAnsi="Arial" w:cs="Arial"/>
          <w:sz w:val="24"/>
          <w:szCs w:val="24"/>
        </w:rPr>
        <w:t xml:space="preserve">b </w:t>
      </w:r>
      <w:r w:rsidR="00E03384" w:rsidRPr="00636012">
        <w:rPr>
          <w:rFonts w:ascii="Arial" w:hAnsi="Arial" w:cs="Arial"/>
          <w:sz w:val="24"/>
          <w:szCs w:val="24"/>
        </w:rPr>
        <w:t>offered to buy the birthright from him</w:t>
      </w:r>
      <w:r w:rsidR="00B610B8">
        <w:rPr>
          <w:rFonts w:ascii="Arial" w:hAnsi="Arial" w:cs="Arial"/>
          <w:sz w:val="24"/>
          <w:szCs w:val="24"/>
        </w:rPr>
        <w:t xml:space="preserve"> and </w:t>
      </w:r>
      <w:r w:rsidR="003E3D93" w:rsidRPr="00636012">
        <w:rPr>
          <w:rFonts w:ascii="Arial" w:hAnsi="Arial" w:cs="Arial"/>
          <w:sz w:val="24"/>
          <w:szCs w:val="24"/>
        </w:rPr>
        <w:t>speci</w:t>
      </w:r>
      <w:r w:rsidR="00B610B8">
        <w:rPr>
          <w:rFonts w:ascii="Arial" w:hAnsi="Arial" w:cs="Arial"/>
          <w:sz w:val="24"/>
          <w:szCs w:val="24"/>
        </w:rPr>
        <w:t xml:space="preserve">fically </w:t>
      </w:r>
      <w:r w:rsidR="003E3D93" w:rsidRPr="00636012">
        <w:rPr>
          <w:rFonts w:ascii="Arial" w:hAnsi="Arial" w:cs="Arial"/>
          <w:sz w:val="24"/>
          <w:szCs w:val="24"/>
        </w:rPr>
        <w:t>told Esa</w:t>
      </w:r>
      <w:r w:rsidR="00E613F6">
        <w:rPr>
          <w:rFonts w:ascii="Arial" w:hAnsi="Arial" w:cs="Arial"/>
          <w:sz w:val="24"/>
          <w:szCs w:val="24"/>
        </w:rPr>
        <w:t>u</w:t>
      </w:r>
      <w:r w:rsidR="003E3D93" w:rsidRPr="00636012">
        <w:rPr>
          <w:rFonts w:ascii="Arial" w:hAnsi="Arial" w:cs="Arial"/>
          <w:sz w:val="24"/>
          <w:szCs w:val="24"/>
        </w:rPr>
        <w:t xml:space="preserve"> </w:t>
      </w:r>
      <w:r w:rsidR="00E03384" w:rsidRPr="00636012">
        <w:rPr>
          <w:rFonts w:ascii="Arial" w:hAnsi="Arial" w:cs="Arial"/>
          <w:sz w:val="24"/>
          <w:szCs w:val="24"/>
        </w:rPr>
        <w:t xml:space="preserve">why, </w:t>
      </w:r>
      <w:r w:rsidR="00C40986">
        <w:rPr>
          <w:rFonts w:ascii="Arial" w:hAnsi="Arial" w:cs="Arial"/>
          <w:sz w:val="24"/>
          <w:szCs w:val="24"/>
        </w:rPr>
        <w:t>“</w:t>
      </w:r>
      <w:r w:rsidR="00A5710A">
        <w:rPr>
          <w:rFonts w:ascii="Arial" w:hAnsi="Arial" w:cs="Arial"/>
          <w:sz w:val="24"/>
          <w:szCs w:val="24"/>
        </w:rPr>
        <w:t xml:space="preserve">If thou are of the opinion that there is no future world, and that the dead do not rise to new life, then why does thou want thy birthright? Sell it to me now, which it is yet possible to do so… </w:t>
      </w:r>
      <w:r w:rsidR="00C40986">
        <w:rPr>
          <w:rFonts w:ascii="Arial" w:hAnsi="Arial" w:cs="Arial"/>
          <w:sz w:val="24"/>
          <w:szCs w:val="24"/>
        </w:rPr>
        <w:t xml:space="preserve">Verily, there is a </w:t>
      </w:r>
      <w:r w:rsidR="002154A2">
        <w:rPr>
          <w:rFonts w:ascii="Arial" w:hAnsi="Arial" w:cs="Arial"/>
          <w:sz w:val="24"/>
          <w:szCs w:val="24"/>
        </w:rPr>
        <w:t xml:space="preserve">future world, in which the righteous receive their reward. I tell thee this, lest thou say later I </w:t>
      </w:r>
      <w:r w:rsidR="00E03384" w:rsidRPr="00636012">
        <w:rPr>
          <w:rFonts w:ascii="Arial" w:hAnsi="Arial" w:cs="Arial"/>
          <w:sz w:val="24"/>
          <w:szCs w:val="24"/>
        </w:rPr>
        <w:t>deceived y</w:t>
      </w:r>
      <w:r w:rsidR="002154A2">
        <w:rPr>
          <w:rFonts w:ascii="Arial" w:hAnsi="Arial" w:cs="Arial"/>
          <w:sz w:val="24"/>
          <w:szCs w:val="24"/>
        </w:rPr>
        <w:t>e</w:t>
      </w:r>
      <w:r w:rsidR="00E03384" w:rsidRPr="00636012">
        <w:rPr>
          <w:rFonts w:ascii="Arial" w:hAnsi="Arial" w:cs="Arial"/>
          <w:sz w:val="24"/>
          <w:szCs w:val="24"/>
        </w:rPr>
        <w:t>”</w:t>
      </w:r>
      <w:r w:rsidR="00305A4D">
        <w:rPr>
          <w:rFonts w:ascii="Arial" w:hAnsi="Arial" w:cs="Arial"/>
          <w:sz w:val="24"/>
          <w:szCs w:val="24"/>
        </w:rPr>
        <w:t xml:space="preserve"> (Ginzberg</w:t>
      </w:r>
      <w:r w:rsidR="00062C36">
        <w:rPr>
          <w:rFonts w:ascii="Arial" w:hAnsi="Arial" w:cs="Arial"/>
          <w:sz w:val="24"/>
          <w:szCs w:val="24"/>
        </w:rPr>
        <w:t>, 2003</w:t>
      </w:r>
      <w:r w:rsidR="00305A4D">
        <w:rPr>
          <w:rFonts w:ascii="Arial" w:hAnsi="Arial" w:cs="Arial"/>
          <w:sz w:val="24"/>
          <w:szCs w:val="24"/>
        </w:rPr>
        <w:t>).</w:t>
      </w:r>
      <w:r w:rsidR="00A5710A">
        <w:rPr>
          <w:rFonts w:ascii="Arial" w:hAnsi="Arial" w:cs="Arial"/>
          <w:sz w:val="24"/>
          <w:szCs w:val="24"/>
        </w:rPr>
        <w:t xml:space="preserve"> Esau then agreed to waive his birthright and the subsequent blessing for a bowl of pottage.</w:t>
      </w:r>
      <w:r w:rsidR="0052023D">
        <w:rPr>
          <w:rFonts w:ascii="Arial" w:hAnsi="Arial" w:cs="Arial"/>
          <w:sz w:val="24"/>
          <w:szCs w:val="24"/>
        </w:rPr>
        <w:t xml:space="preserve"> He even bragged about it </w:t>
      </w:r>
      <w:r w:rsidR="0052023D">
        <w:rPr>
          <w:rFonts w:ascii="Arial" w:hAnsi="Arial" w:cs="Arial"/>
          <w:sz w:val="24"/>
          <w:szCs w:val="24"/>
        </w:rPr>
        <w:lastRenderedPageBreak/>
        <w:t>to his friends, saying, “Know ye what I did to this Jacob? I ate his lentils, drank his wine, amused myself at his expense and sold my birthright to him” (Ginzber</w:t>
      </w:r>
      <w:r w:rsidR="00994C84">
        <w:rPr>
          <w:rFonts w:ascii="Arial" w:hAnsi="Arial" w:cs="Arial"/>
          <w:sz w:val="24"/>
          <w:szCs w:val="24"/>
        </w:rPr>
        <w:t>g,</w:t>
      </w:r>
      <w:r w:rsidR="0052023D">
        <w:rPr>
          <w:rFonts w:ascii="Arial" w:hAnsi="Arial" w:cs="Arial"/>
          <w:sz w:val="24"/>
          <w:szCs w:val="24"/>
        </w:rPr>
        <w:t xml:space="preserve"> </w:t>
      </w:r>
      <w:r w:rsidR="00062C36">
        <w:rPr>
          <w:rFonts w:ascii="Arial" w:hAnsi="Arial" w:cs="Arial"/>
          <w:sz w:val="24"/>
          <w:szCs w:val="24"/>
        </w:rPr>
        <w:t>2003</w:t>
      </w:r>
      <w:r w:rsidR="0052023D">
        <w:rPr>
          <w:rFonts w:ascii="Arial" w:hAnsi="Arial" w:cs="Arial"/>
          <w:sz w:val="24"/>
          <w:szCs w:val="24"/>
        </w:rPr>
        <w:t>).</w:t>
      </w:r>
    </w:p>
    <w:p w14:paraId="04743FB4" w14:textId="272D5A6A" w:rsidR="00237F70" w:rsidRDefault="00C61D2C" w:rsidP="00423ECC">
      <w:pPr>
        <w:spacing w:line="480" w:lineRule="auto"/>
        <w:ind w:firstLine="720"/>
        <w:rPr>
          <w:rFonts w:ascii="Arial" w:hAnsi="Arial" w:cs="Arial"/>
          <w:sz w:val="24"/>
          <w:szCs w:val="24"/>
        </w:rPr>
      </w:pPr>
      <w:r>
        <w:rPr>
          <w:rFonts w:ascii="Arial" w:hAnsi="Arial" w:cs="Arial"/>
          <w:sz w:val="24"/>
          <w:szCs w:val="24"/>
        </w:rPr>
        <w:t xml:space="preserve">When </w:t>
      </w:r>
      <w:r w:rsidR="004E5B96">
        <w:rPr>
          <w:rFonts w:ascii="Arial" w:hAnsi="Arial" w:cs="Arial"/>
          <w:sz w:val="24"/>
          <w:szCs w:val="24"/>
        </w:rPr>
        <w:t>Jacob and Esau’s mother</w:t>
      </w:r>
      <w:r w:rsidR="00DD02E6">
        <w:rPr>
          <w:rFonts w:ascii="Arial" w:hAnsi="Arial" w:cs="Arial"/>
          <w:sz w:val="24"/>
          <w:szCs w:val="24"/>
        </w:rPr>
        <w:t>,</w:t>
      </w:r>
      <w:r w:rsidR="009D4CF8">
        <w:rPr>
          <w:rFonts w:ascii="Arial" w:hAnsi="Arial" w:cs="Arial"/>
          <w:sz w:val="24"/>
          <w:szCs w:val="24"/>
        </w:rPr>
        <w:t xml:space="preserve"> </w:t>
      </w:r>
      <w:r>
        <w:rPr>
          <w:rFonts w:ascii="Arial" w:hAnsi="Arial" w:cs="Arial"/>
          <w:sz w:val="24"/>
          <w:szCs w:val="24"/>
        </w:rPr>
        <w:t xml:space="preserve">Rebekah, </w:t>
      </w:r>
      <w:r w:rsidR="009D4CF8">
        <w:rPr>
          <w:rFonts w:ascii="Arial" w:hAnsi="Arial" w:cs="Arial"/>
          <w:sz w:val="24"/>
          <w:szCs w:val="24"/>
        </w:rPr>
        <w:t xml:space="preserve">(who is considered a prophetess) </w:t>
      </w:r>
      <w:r>
        <w:rPr>
          <w:rFonts w:ascii="Arial" w:hAnsi="Arial" w:cs="Arial"/>
          <w:sz w:val="24"/>
          <w:szCs w:val="24"/>
        </w:rPr>
        <w:t>was pregnant</w:t>
      </w:r>
      <w:r w:rsidR="00E56B0F">
        <w:rPr>
          <w:rFonts w:ascii="Arial" w:hAnsi="Arial" w:cs="Arial"/>
          <w:sz w:val="24"/>
          <w:szCs w:val="24"/>
        </w:rPr>
        <w:t xml:space="preserve"> with her twin sons</w:t>
      </w:r>
      <w:r>
        <w:rPr>
          <w:rFonts w:ascii="Arial" w:hAnsi="Arial" w:cs="Arial"/>
          <w:sz w:val="24"/>
          <w:szCs w:val="24"/>
        </w:rPr>
        <w:t xml:space="preserve">, she </w:t>
      </w:r>
      <w:r w:rsidR="009D4CF8">
        <w:rPr>
          <w:rFonts w:ascii="Arial" w:hAnsi="Arial" w:cs="Arial"/>
          <w:sz w:val="24"/>
          <w:szCs w:val="24"/>
        </w:rPr>
        <w:t>“inquired of the Lord</w:t>
      </w:r>
      <w:r>
        <w:rPr>
          <w:rFonts w:ascii="Arial" w:hAnsi="Arial" w:cs="Arial"/>
          <w:sz w:val="24"/>
          <w:szCs w:val="24"/>
        </w:rPr>
        <w:t>,</w:t>
      </w:r>
      <w:r w:rsidR="009D4CF8">
        <w:rPr>
          <w:rFonts w:ascii="Arial" w:hAnsi="Arial" w:cs="Arial"/>
          <w:sz w:val="24"/>
          <w:szCs w:val="24"/>
        </w:rPr>
        <w:t xml:space="preserve">” as the babies she was carrying were </w:t>
      </w:r>
      <w:r w:rsidR="00423ECC">
        <w:rPr>
          <w:rFonts w:ascii="Arial" w:hAnsi="Arial" w:cs="Arial"/>
          <w:sz w:val="24"/>
          <w:szCs w:val="24"/>
        </w:rPr>
        <w:t>struggling with</w:t>
      </w:r>
      <w:r w:rsidR="009D4CF8">
        <w:rPr>
          <w:rFonts w:ascii="Arial" w:hAnsi="Arial" w:cs="Arial"/>
          <w:sz w:val="24"/>
          <w:szCs w:val="24"/>
        </w:rPr>
        <w:t xml:space="preserve"> each other. </w:t>
      </w:r>
      <w:r w:rsidR="007C1545">
        <w:rPr>
          <w:rFonts w:ascii="Arial" w:hAnsi="Arial" w:cs="Arial"/>
          <w:sz w:val="24"/>
          <w:szCs w:val="24"/>
        </w:rPr>
        <w:t xml:space="preserve">God told her </w:t>
      </w:r>
      <w:r w:rsidR="009D4CF8">
        <w:rPr>
          <w:rFonts w:ascii="Arial" w:hAnsi="Arial" w:cs="Arial"/>
          <w:sz w:val="24"/>
          <w:szCs w:val="24"/>
        </w:rPr>
        <w:t>th</w:t>
      </w:r>
      <w:r w:rsidR="00423ECC">
        <w:rPr>
          <w:rFonts w:ascii="Arial" w:hAnsi="Arial" w:cs="Arial"/>
          <w:sz w:val="24"/>
          <w:szCs w:val="24"/>
        </w:rPr>
        <w:t>at “Two nations are in your womb, two separate peoples shall</w:t>
      </w:r>
      <w:r w:rsidR="002A1CF2">
        <w:rPr>
          <w:rFonts w:ascii="Arial" w:hAnsi="Arial" w:cs="Arial"/>
          <w:sz w:val="24"/>
          <w:szCs w:val="24"/>
        </w:rPr>
        <w:t xml:space="preserve"> issue from your body; One people will </w:t>
      </w:r>
      <w:r w:rsidR="00423ECC">
        <w:rPr>
          <w:rFonts w:ascii="Arial" w:hAnsi="Arial" w:cs="Arial"/>
          <w:sz w:val="24"/>
          <w:szCs w:val="24"/>
        </w:rPr>
        <w:t xml:space="preserve">be mightier than the </w:t>
      </w:r>
      <w:r w:rsidR="002A1CF2">
        <w:rPr>
          <w:rFonts w:ascii="Arial" w:hAnsi="Arial" w:cs="Arial"/>
          <w:sz w:val="24"/>
          <w:szCs w:val="24"/>
        </w:rPr>
        <w:t xml:space="preserve">other, </w:t>
      </w:r>
      <w:r w:rsidR="009D4CF8">
        <w:rPr>
          <w:rFonts w:ascii="Arial" w:hAnsi="Arial" w:cs="Arial"/>
          <w:sz w:val="24"/>
          <w:szCs w:val="24"/>
        </w:rPr>
        <w:t xml:space="preserve">and the older </w:t>
      </w:r>
      <w:r w:rsidR="002A1CF2">
        <w:rPr>
          <w:rFonts w:ascii="Arial" w:hAnsi="Arial" w:cs="Arial"/>
          <w:sz w:val="24"/>
          <w:szCs w:val="24"/>
        </w:rPr>
        <w:t xml:space="preserve">shall </w:t>
      </w:r>
      <w:r w:rsidR="009D4CF8">
        <w:rPr>
          <w:rFonts w:ascii="Arial" w:hAnsi="Arial" w:cs="Arial"/>
          <w:sz w:val="24"/>
          <w:szCs w:val="24"/>
        </w:rPr>
        <w:t>serve the younger</w:t>
      </w:r>
      <w:r w:rsidR="002A1CF2">
        <w:rPr>
          <w:rFonts w:ascii="Arial" w:hAnsi="Arial" w:cs="Arial"/>
          <w:sz w:val="24"/>
          <w:szCs w:val="24"/>
        </w:rPr>
        <w:t xml:space="preserve">” </w:t>
      </w:r>
      <w:r w:rsidR="00423ECC">
        <w:rPr>
          <w:rFonts w:ascii="Arial" w:hAnsi="Arial" w:cs="Arial"/>
          <w:sz w:val="24"/>
          <w:szCs w:val="24"/>
        </w:rPr>
        <w:t xml:space="preserve">(Gen. 25:20-23). </w:t>
      </w:r>
    </w:p>
    <w:p w14:paraId="33AD5C09" w14:textId="00496755" w:rsidR="004A00A8" w:rsidRDefault="009D4CF8" w:rsidP="00FF2819">
      <w:pPr>
        <w:spacing w:line="480" w:lineRule="auto"/>
        <w:ind w:firstLine="720"/>
        <w:rPr>
          <w:rFonts w:ascii="Arial" w:hAnsi="Arial" w:cs="Arial"/>
          <w:sz w:val="24"/>
          <w:szCs w:val="24"/>
        </w:rPr>
      </w:pPr>
      <w:r>
        <w:rPr>
          <w:rFonts w:ascii="Arial" w:hAnsi="Arial" w:cs="Arial"/>
          <w:sz w:val="24"/>
          <w:szCs w:val="24"/>
        </w:rPr>
        <w:t>“It is inconceivable (pun in</w:t>
      </w:r>
      <w:r w:rsidR="00237F70">
        <w:rPr>
          <w:rFonts w:ascii="Arial" w:hAnsi="Arial" w:cs="Arial"/>
          <w:sz w:val="24"/>
          <w:szCs w:val="24"/>
        </w:rPr>
        <w:t>tended) that Rebekah did not share this divine revelation with Isaac”</w:t>
      </w:r>
      <w:r w:rsidR="00C91C51">
        <w:rPr>
          <w:rFonts w:ascii="Arial" w:hAnsi="Arial" w:cs="Arial"/>
          <w:sz w:val="24"/>
          <w:szCs w:val="24"/>
        </w:rPr>
        <w:t xml:space="preserve"> (Zucker</w:t>
      </w:r>
      <w:r w:rsidR="00062C36">
        <w:rPr>
          <w:rFonts w:ascii="Arial" w:hAnsi="Arial" w:cs="Arial"/>
          <w:sz w:val="24"/>
          <w:szCs w:val="24"/>
        </w:rPr>
        <w:t>, 2011</w:t>
      </w:r>
      <w:r w:rsidR="00C91C51">
        <w:rPr>
          <w:rFonts w:ascii="Arial" w:hAnsi="Arial" w:cs="Arial"/>
          <w:sz w:val="24"/>
          <w:szCs w:val="24"/>
        </w:rPr>
        <w:t>).</w:t>
      </w:r>
      <w:r w:rsidR="00237F70">
        <w:rPr>
          <w:rFonts w:ascii="Arial" w:hAnsi="Arial" w:cs="Arial"/>
          <w:sz w:val="24"/>
          <w:szCs w:val="24"/>
        </w:rPr>
        <w:t xml:space="preserve"> Therefore, </w:t>
      </w:r>
      <w:r>
        <w:rPr>
          <w:rFonts w:ascii="Arial" w:hAnsi="Arial" w:cs="Arial"/>
          <w:sz w:val="24"/>
          <w:szCs w:val="24"/>
        </w:rPr>
        <w:t>Isaac</w:t>
      </w:r>
      <w:r w:rsidR="00237F70">
        <w:rPr>
          <w:rFonts w:ascii="Arial" w:hAnsi="Arial" w:cs="Arial"/>
          <w:sz w:val="24"/>
          <w:szCs w:val="24"/>
        </w:rPr>
        <w:t xml:space="preserve"> would have known </w:t>
      </w:r>
      <w:r w:rsidR="00F05917">
        <w:rPr>
          <w:rFonts w:ascii="Arial" w:hAnsi="Arial" w:cs="Arial"/>
          <w:sz w:val="24"/>
          <w:szCs w:val="24"/>
        </w:rPr>
        <w:t xml:space="preserve">that Jacob </w:t>
      </w:r>
      <w:r>
        <w:rPr>
          <w:rFonts w:ascii="Arial" w:hAnsi="Arial" w:cs="Arial"/>
          <w:sz w:val="24"/>
          <w:szCs w:val="24"/>
        </w:rPr>
        <w:t>was meant to succeed him</w:t>
      </w:r>
      <w:r w:rsidR="00C61D2C">
        <w:rPr>
          <w:rFonts w:ascii="Arial" w:hAnsi="Arial" w:cs="Arial"/>
          <w:sz w:val="24"/>
          <w:szCs w:val="24"/>
        </w:rPr>
        <w:t xml:space="preserve">; however, </w:t>
      </w:r>
      <w:r w:rsidR="00CE3F8B">
        <w:rPr>
          <w:rFonts w:ascii="Arial" w:hAnsi="Arial" w:cs="Arial"/>
          <w:sz w:val="24"/>
          <w:szCs w:val="24"/>
        </w:rPr>
        <w:t xml:space="preserve">it is </w:t>
      </w:r>
      <w:r w:rsidR="00537D7F">
        <w:rPr>
          <w:rFonts w:ascii="Arial" w:hAnsi="Arial" w:cs="Arial"/>
          <w:sz w:val="24"/>
          <w:szCs w:val="24"/>
        </w:rPr>
        <w:t xml:space="preserve">unknown if Jacob and Esau were aware of the prophecy. </w:t>
      </w:r>
      <w:r w:rsidR="00A76B31">
        <w:rPr>
          <w:rFonts w:ascii="Arial" w:hAnsi="Arial" w:cs="Arial"/>
          <w:sz w:val="24"/>
          <w:szCs w:val="24"/>
        </w:rPr>
        <w:t xml:space="preserve">Conversely, </w:t>
      </w:r>
      <w:r w:rsidR="00FF2819">
        <w:rPr>
          <w:rFonts w:ascii="Arial" w:hAnsi="Arial" w:cs="Arial"/>
          <w:sz w:val="24"/>
          <w:szCs w:val="24"/>
        </w:rPr>
        <w:t>it</w:t>
      </w:r>
      <w:r w:rsidR="00CE3F8B">
        <w:rPr>
          <w:rFonts w:ascii="Arial" w:hAnsi="Arial" w:cs="Arial"/>
          <w:sz w:val="24"/>
          <w:szCs w:val="24"/>
        </w:rPr>
        <w:t xml:space="preserve"> i</w:t>
      </w:r>
      <w:r w:rsidR="00FF2819">
        <w:rPr>
          <w:rFonts w:ascii="Arial" w:hAnsi="Arial" w:cs="Arial"/>
          <w:sz w:val="24"/>
          <w:szCs w:val="24"/>
        </w:rPr>
        <w:t>s highly likely that Esa</w:t>
      </w:r>
      <w:r w:rsidR="004A00A8">
        <w:rPr>
          <w:rFonts w:ascii="Arial" w:hAnsi="Arial" w:cs="Arial"/>
          <w:sz w:val="24"/>
          <w:szCs w:val="24"/>
        </w:rPr>
        <w:t xml:space="preserve">u </w:t>
      </w:r>
      <w:r w:rsidR="00FF2819">
        <w:rPr>
          <w:rFonts w:ascii="Arial" w:hAnsi="Arial" w:cs="Arial"/>
          <w:sz w:val="24"/>
          <w:szCs w:val="24"/>
        </w:rPr>
        <w:t xml:space="preserve">was aware that </w:t>
      </w:r>
      <w:r w:rsidR="00A76B31">
        <w:rPr>
          <w:rFonts w:ascii="Arial" w:hAnsi="Arial" w:cs="Arial"/>
          <w:sz w:val="24"/>
          <w:szCs w:val="24"/>
        </w:rPr>
        <w:t>marrying Canaanite w</w:t>
      </w:r>
      <w:r w:rsidR="00FF2819">
        <w:rPr>
          <w:rFonts w:ascii="Arial" w:hAnsi="Arial" w:cs="Arial"/>
          <w:sz w:val="24"/>
          <w:szCs w:val="24"/>
        </w:rPr>
        <w:t xml:space="preserve">omen </w:t>
      </w:r>
      <w:r w:rsidR="00A76B31">
        <w:rPr>
          <w:rFonts w:ascii="Arial" w:hAnsi="Arial" w:cs="Arial"/>
          <w:sz w:val="24"/>
          <w:szCs w:val="24"/>
        </w:rPr>
        <w:t>was enough to disqualify him as the family patriarch</w:t>
      </w:r>
      <w:r w:rsidR="00FF2819">
        <w:rPr>
          <w:rFonts w:ascii="Arial" w:hAnsi="Arial" w:cs="Arial"/>
          <w:sz w:val="24"/>
          <w:szCs w:val="24"/>
        </w:rPr>
        <w:t>, and that this was “a source of bitterness to Isaac and Rebekah</w:t>
      </w:r>
      <w:r w:rsidR="00F05917">
        <w:rPr>
          <w:rFonts w:ascii="Arial" w:hAnsi="Arial" w:cs="Arial"/>
          <w:sz w:val="24"/>
          <w:szCs w:val="24"/>
        </w:rPr>
        <w:t>”</w:t>
      </w:r>
      <w:r w:rsidR="00FF2819">
        <w:rPr>
          <w:rFonts w:ascii="Arial" w:hAnsi="Arial" w:cs="Arial"/>
          <w:sz w:val="24"/>
          <w:szCs w:val="24"/>
        </w:rPr>
        <w:t xml:space="preserve"> (Gen. 26:35)</w:t>
      </w:r>
      <w:r w:rsidR="00A76B31">
        <w:rPr>
          <w:rFonts w:ascii="Arial" w:hAnsi="Arial" w:cs="Arial"/>
          <w:sz w:val="24"/>
          <w:szCs w:val="24"/>
        </w:rPr>
        <w:t xml:space="preserve">. </w:t>
      </w:r>
    </w:p>
    <w:p w14:paraId="3D64D766" w14:textId="306A42F1" w:rsidR="004A00A8" w:rsidRDefault="004A00A8" w:rsidP="00FF2819">
      <w:pPr>
        <w:spacing w:line="480" w:lineRule="auto"/>
        <w:ind w:firstLine="720"/>
        <w:rPr>
          <w:rFonts w:ascii="Arial" w:hAnsi="Arial" w:cs="Arial"/>
          <w:sz w:val="24"/>
          <w:szCs w:val="24"/>
        </w:rPr>
      </w:pPr>
      <w:r w:rsidRPr="004A00A8">
        <w:rPr>
          <w:rFonts w:ascii="Arial" w:hAnsi="Arial" w:cs="Arial"/>
          <w:sz w:val="24"/>
          <w:szCs w:val="24"/>
        </w:rPr>
        <w:t>“Even his father who had strong affection for him, is hurt by this act. This action alone forever rules out Esau as the bearer of patriarchal continuity. Esau could have overcome the sale of his birthright… Isaac was still prepared to give him the blessing of the firstborn. But acquiring foreign wives meant the detachment of his children from the Abrahamic line.” (Ela</w:t>
      </w:r>
      <w:r w:rsidR="00FC41BA">
        <w:rPr>
          <w:rFonts w:ascii="Arial" w:hAnsi="Arial" w:cs="Arial"/>
          <w:sz w:val="24"/>
          <w:szCs w:val="24"/>
        </w:rPr>
        <w:t>z</w:t>
      </w:r>
      <w:r w:rsidRPr="004A00A8">
        <w:rPr>
          <w:rFonts w:ascii="Arial" w:hAnsi="Arial" w:cs="Arial"/>
          <w:sz w:val="24"/>
          <w:szCs w:val="24"/>
        </w:rPr>
        <w:t>ar</w:t>
      </w:r>
      <w:r w:rsidR="00FC41BA">
        <w:rPr>
          <w:rFonts w:ascii="Arial" w:hAnsi="Arial" w:cs="Arial"/>
          <w:sz w:val="24"/>
          <w:szCs w:val="24"/>
        </w:rPr>
        <w:t>,</w:t>
      </w:r>
      <w:r w:rsidRPr="004A00A8">
        <w:rPr>
          <w:rFonts w:ascii="Arial" w:hAnsi="Arial" w:cs="Arial"/>
          <w:sz w:val="24"/>
          <w:szCs w:val="24"/>
        </w:rPr>
        <w:t xml:space="preserve"> </w:t>
      </w:r>
      <w:r w:rsidR="00062C36">
        <w:rPr>
          <w:rFonts w:ascii="Arial" w:hAnsi="Arial" w:cs="Arial"/>
          <w:sz w:val="24"/>
          <w:szCs w:val="24"/>
        </w:rPr>
        <w:t>2008</w:t>
      </w:r>
      <w:r w:rsidRPr="004A00A8">
        <w:rPr>
          <w:rFonts w:ascii="Arial" w:hAnsi="Arial" w:cs="Arial"/>
          <w:sz w:val="24"/>
          <w:szCs w:val="24"/>
        </w:rPr>
        <w:t>).</w:t>
      </w:r>
    </w:p>
    <w:p w14:paraId="28317630" w14:textId="11F2691B" w:rsidR="00FF2819" w:rsidRDefault="00FF2819" w:rsidP="00FF2819">
      <w:pPr>
        <w:spacing w:line="480" w:lineRule="auto"/>
        <w:ind w:firstLine="720"/>
        <w:rPr>
          <w:rFonts w:ascii="Arial" w:hAnsi="Arial" w:cs="Arial"/>
          <w:sz w:val="24"/>
          <w:szCs w:val="24"/>
        </w:rPr>
      </w:pPr>
      <w:r>
        <w:rPr>
          <w:rFonts w:ascii="Arial" w:hAnsi="Arial" w:cs="Arial"/>
          <w:sz w:val="24"/>
          <w:szCs w:val="24"/>
        </w:rPr>
        <w:t xml:space="preserve">This begs the question </w:t>
      </w:r>
      <w:r w:rsidR="004A00A8">
        <w:rPr>
          <w:rFonts w:ascii="Arial" w:hAnsi="Arial" w:cs="Arial"/>
          <w:sz w:val="24"/>
          <w:szCs w:val="24"/>
        </w:rPr>
        <w:t xml:space="preserve">as to </w:t>
      </w:r>
      <w:r w:rsidR="00A76B31">
        <w:rPr>
          <w:rFonts w:ascii="Arial" w:hAnsi="Arial" w:cs="Arial"/>
          <w:sz w:val="24"/>
          <w:szCs w:val="24"/>
        </w:rPr>
        <w:t xml:space="preserve">why </w:t>
      </w:r>
      <w:r w:rsidR="004A00A8">
        <w:rPr>
          <w:rFonts w:ascii="Arial" w:hAnsi="Arial" w:cs="Arial"/>
          <w:sz w:val="24"/>
          <w:szCs w:val="24"/>
        </w:rPr>
        <w:t>Esa</w:t>
      </w:r>
      <w:r w:rsidR="000616A7">
        <w:rPr>
          <w:rFonts w:ascii="Arial" w:hAnsi="Arial" w:cs="Arial"/>
          <w:sz w:val="24"/>
          <w:szCs w:val="24"/>
        </w:rPr>
        <w:t>u</w:t>
      </w:r>
      <w:r w:rsidR="006068C8">
        <w:rPr>
          <w:rFonts w:ascii="Arial" w:hAnsi="Arial" w:cs="Arial"/>
          <w:sz w:val="24"/>
          <w:szCs w:val="24"/>
        </w:rPr>
        <w:t xml:space="preserve"> </w:t>
      </w:r>
      <w:r w:rsidR="004A00A8">
        <w:rPr>
          <w:rFonts w:ascii="Arial" w:hAnsi="Arial" w:cs="Arial"/>
          <w:sz w:val="24"/>
          <w:szCs w:val="24"/>
        </w:rPr>
        <w:t xml:space="preserve">would </w:t>
      </w:r>
      <w:r w:rsidR="00A76B31">
        <w:rPr>
          <w:rFonts w:ascii="Arial" w:hAnsi="Arial" w:cs="Arial"/>
          <w:sz w:val="24"/>
          <w:szCs w:val="24"/>
        </w:rPr>
        <w:t xml:space="preserve">be upset </w:t>
      </w:r>
      <w:r w:rsidR="00FC41D0">
        <w:rPr>
          <w:rFonts w:ascii="Arial" w:hAnsi="Arial" w:cs="Arial"/>
          <w:sz w:val="24"/>
          <w:szCs w:val="24"/>
        </w:rPr>
        <w:t>and claim Jacob “took away the birthright”</w:t>
      </w:r>
      <w:r w:rsidR="00A76B31">
        <w:rPr>
          <w:rFonts w:ascii="Arial" w:hAnsi="Arial" w:cs="Arial"/>
          <w:sz w:val="24"/>
          <w:szCs w:val="24"/>
        </w:rPr>
        <w:t xml:space="preserve">, </w:t>
      </w:r>
      <w:r w:rsidR="00FC41D0">
        <w:rPr>
          <w:rFonts w:ascii="Arial" w:hAnsi="Arial" w:cs="Arial"/>
          <w:sz w:val="24"/>
          <w:szCs w:val="24"/>
        </w:rPr>
        <w:t xml:space="preserve">(Gen. 27:36) </w:t>
      </w:r>
      <w:r w:rsidR="00A76B31">
        <w:rPr>
          <w:rFonts w:ascii="Arial" w:hAnsi="Arial" w:cs="Arial"/>
          <w:sz w:val="24"/>
          <w:szCs w:val="24"/>
        </w:rPr>
        <w:t>especially when Jacob was honest with him</w:t>
      </w:r>
      <w:r w:rsidR="00F05917">
        <w:rPr>
          <w:rFonts w:ascii="Arial" w:hAnsi="Arial" w:cs="Arial"/>
          <w:sz w:val="24"/>
          <w:szCs w:val="24"/>
        </w:rPr>
        <w:t>,</w:t>
      </w:r>
      <w:r>
        <w:rPr>
          <w:rFonts w:ascii="Arial" w:hAnsi="Arial" w:cs="Arial"/>
          <w:sz w:val="24"/>
          <w:szCs w:val="24"/>
        </w:rPr>
        <w:t xml:space="preserve"> </w:t>
      </w:r>
      <w:r w:rsidR="004A00A8">
        <w:rPr>
          <w:rFonts w:ascii="Arial" w:hAnsi="Arial" w:cs="Arial"/>
          <w:sz w:val="24"/>
          <w:szCs w:val="24"/>
        </w:rPr>
        <w:t>while</w:t>
      </w:r>
      <w:r>
        <w:rPr>
          <w:rFonts w:ascii="Arial" w:hAnsi="Arial" w:cs="Arial"/>
          <w:sz w:val="24"/>
          <w:szCs w:val="24"/>
        </w:rPr>
        <w:t xml:space="preserve"> </w:t>
      </w:r>
      <w:r w:rsidR="004E5B96">
        <w:rPr>
          <w:rFonts w:ascii="Arial" w:hAnsi="Arial" w:cs="Arial"/>
          <w:sz w:val="24"/>
          <w:szCs w:val="24"/>
        </w:rPr>
        <w:t xml:space="preserve">Esau </w:t>
      </w:r>
      <w:r>
        <w:rPr>
          <w:rFonts w:ascii="Arial" w:hAnsi="Arial" w:cs="Arial"/>
          <w:sz w:val="24"/>
          <w:szCs w:val="24"/>
        </w:rPr>
        <w:t xml:space="preserve">appears </w:t>
      </w:r>
      <w:r w:rsidR="004E5B96">
        <w:rPr>
          <w:rFonts w:ascii="Arial" w:hAnsi="Arial" w:cs="Arial"/>
          <w:sz w:val="24"/>
          <w:szCs w:val="24"/>
        </w:rPr>
        <w:t>to have been nonchalant</w:t>
      </w:r>
      <w:r w:rsidR="00F05917">
        <w:rPr>
          <w:rFonts w:ascii="Arial" w:hAnsi="Arial" w:cs="Arial"/>
          <w:sz w:val="24"/>
          <w:szCs w:val="24"/>
        </w:rPr>
        <w:t>,</w:t>
      </w:r>
      <w:r>
        <w:rPr>
          <w:rFonts w:ascii="Arial" w:hAnsi="Arial" w:cs="Arial"/>
          <w:sz w:val="24"/>
          <w:szCs w:val="24"/>
        </w:rPr>
        <w:t xml:space="preserve"> and “spurned his birthright”? (Gen. 25:34). </w:t>
      </w:r>
      <w:r w:rsidR="004E5B96">
        <w:rPr>
          <w:rFonts w:ascii="Arial" w:hAnsi="Arial" w:cs="Arial"/>
          <w:sz w:val="24"/>
          <w:szCs w:val="24"/>
        </w:rPr>
        <w:t>In order t</w:t>
      </w:r>
      <w:r w:rsidR="00FC41D0">
        <w:rPr>
          <w:rFonts w:ascii="Arial" w:hAnsi="Arial" w:cs="Arial"/>
          <w:sz w:val="24"/>
          <w:szCs w:val="24"/>
        </w:rPr>
        <w:t xml:space="preserve">o protect his own interests, </w:t>
      </w:r>
      <w:r>
        <w:rPr>
          <w:rFonts w:ascii="Arial" w:hAnsi="Arial" w:cs="Arial"/>
          <w:sz w:val="24"/>
          <w:szCs w:val="24"/>
        </w:rPr>
        <w:t>Jacob</w:t>
      </w:r>
      <w:r w:rsidR="00FC41D0">
        <w:rPr>
          <w:rFonts w:ascii="Arial" w:hAnsi="Arial" w:cs="Arial"/>
          <w:sz w:val="24"/>
          <w:szCs w:val="24"/>
        </w:rPr>
        <w:t xml:space="preserve"> </w:t>
      </w:r>
      <w:r w:rsidR="004E5B96">
        <w:rPr>
          <w:rFonts w:ascii="Arial" w:hAnsi="Arial" w:cs="Arial"/>
          <w:sz w:val="24"/>
          <w:szCs w:val="24"/>
        </w:rPr>
        <w:t>even w</w:t>
      </w:r>
      <w:r>
        <w:rPr>
          <w:rFonts w:ascii="Arial" w:hAnsi="Arial" w:cs="Arial"/>
          <w:sz w:val="24"/>
          <w:szCs w:val="24"/>
        </w:rPr>
        <w:t xml:space="preserve">ent so far </w:t>
      </w:r>
      <w:r w:rsidR="00C325E7">
        <w:rPr>
          <w:rFonts w:ascii="Arial" w:hAnsi="Arial" w:cs="Arial"/>
          <w:sz w:val="24"/>
          <w:szCs w:val="24"/>
        </w:rPr>
        <w:t xml:space="preserve">as to </w:t>
      </w:r>
      <w:r w:rsidR="00FC41D0">
        <w:rPr>
          <w:rFonts w:ascii="Arial" w:hAnsi="Arial" w:cs="Arial"/>
          <w:sz w:val="24"/>
          <w:szCs w:val="24"/>
        </w:rPr>
        <w:t>ma</w:t>
      </w:r>
      <w:r w:rsidR="00C325E7">
        <w:rPr>
          <w:rFonts w:ascii="Arial" w:hAnsi="Arial" w:cs="Arial"/>
          <w:sz w:val="24"/>
          <w:szCs w:val="24"/>
        </w:rPr>
        <w:t xml:space="preserve">ke </w:t>
      </w:r>
      <w:r w:rsidR="00FC41D0">
        <w:rPr>
          <w:rFonts w:ascii="Arial" w:hAnsi="Arial" w:cs="Arial"/>
          <w:sz w:val="24"/>
          <w:szCs w:val="24"/>
        </w:rPr>
        <w:t>Esau</w:t>
      </w:r>
      <w:r w:rsidR="00C325E7">
        <w:rPr>
          <w:rFonts w:ascii="Arial" w:hAnsi="Arial" w:cs="Arial"/>
          <w:sz w:val="24"/>
          <w:szCs w:val="24"/>
        </w:rPr>
        <w:t xml:space="preserve"> “…s</w:t>
      </w:r>
      <w:r w:rsidR="00FC41D0">
        <w:rPr>
          <w:rFonts w:ascii="Arial" w:hAnsi="Arial" w:cs="Arial"/>
          <w:sz w:val="24"/>
          <w:szCs w:val="24"/>
        </w:rPr>
        <w:t xml:space="preserve">wear, </w:t>
      </w:r>
      <w:r w:rsidR="00FC41D0">
        <w:rPr>
          <w:rFonts w:ascii="Arial" w:hAnsi="Arial" w:cs="Arial"/>
          <w:sz w:val="24"/>
          <w:szCs w:val="24"/>
        </w:rPr>
        <w:lastRenderedPageBreak/>
        <w:t xml:space="preserve">concerning the birthright, by the life of their father, for he knew Esau’s love for Isaac, that it was strong. Nor did he fail to have </w:t>
      </w:r>
      <w:r>
        <w:rPr>
          <w:rFonts w:ascii="Arial" w:hAnsi="Arial" w:cs="Arial"/>
          <w:sz w:val="24"/>
          <w:szCs w:val="24"/>
        </w:rPr>
        <w:t>a document made out, duly signed by witnesses</w:t>
      </w:r>
      <w:r w:rsidR="00FC41D0">
        <w:rPr>
          <w:rFonts w:ascii="Arial" w:hAnsi="Arial" w:cs="Arial"/>
          <w:sz w:val="24"/>
          <w:szCs w:val="24"/>
        </w:rPr>
        <w:t>, setting out that Esau had sold him the birthright together with his claim upon a place in the Cave of Machpelah” (Ginzberg</w:t>
      </w:r>
      <w:r w:rsidR="00994C84">
        <w:rPr>
          <w:rFonts w:ascii="Arial" w:hAnsi="Arial" w:cs="Arial"/>
          <w:sz w:val="24"/>
          <w:szCs w:val="24"/>
        </w:rPr>
        <w:t>,</w:t>
      </w:r>
      <w:r w:rsidR="00FC41D0">
        <w:rPr>
          <w:rFonts w:ascii="Arial" w:hAnsi="Arial" w:cs="Arial"/>
          <w:sz w:val="24"/>
          <w:szCs w:val="24"/>
        </w:rPr>
        <w:t xml:space="preserve"> </w:t>
      </w:r>
      <w:r w:rsidR="00062C36">
        <w:rPr>
          <w:rFonts w:ascii="Arial" w:hAnsi="Arial" w:cs="Arial"/>
          <w:sz w:val="24"/>
          <w:szCs w:val="24"/>
        </w:rPr>
        <w:t>2003</w:t>
      </w:r>
      <w:r w:rsidR="00FC41D0">
        <w:rPr>
          <w:rFonts w:ascii="Arial" w:hAnsi="Arial" w:cs="Arial"/>
          <w:sz w:val="24"/>
          <w:szCs w:val="24"/>
        </w:rPr>
        <w:t xml:space="preserve">). </w:t>
      </w:r>
      <w:r w:rsidR="00A76B31">
        <w:rPr>
          <w:rFonts w:ascii="Arial" w:hAnsi="Arial" w:cs="Arial"/>
          <w:sz w:val="24"/>
          <w:szCs w:val="24"/>
        </w:rPr>
        <w:t xml:space="preserve">Perhaps </w:t>
      </w:r>
      <w:r w:rsidR="002632B9">
        <w:rPr>
          <w:rFonts w:ascii="Arial" w:hAnsi="Arial" w:cs="Arial"/>
          <w:sz w:val="24"/>
          <w:szCs w:val="24"/>
        </w:rPr>
        <w:t>Esau was</w:t>
      </w:r>
      <w:r w:rsidR="00F05917">
        <w:rPr>
          <w:rFonts w:ascii="Arial" w:hAnsi="Arial" w:cs="Arial"/>
          <w:sz w:val="24"/>
          <w:szCs w:val="24"/>
        </w:rPr>
        <w:t xml:space="preserve"> </w:t>
      </w:r>
      <w:r w:rsidR="00356959">
        <w:rPr>
          <w:rFonts w:ascii="Arial" w:hAnsi="Arial" w:cs="Arial"/>
          <w:sz w:val="24"/>
          <w:szCs w:val="24"/>
        </w:rPr>
        <w:t>angrier</w:t>
      </w:r>
      <w:r w:rsidR="00A76B31">
        <w:rPr>
          <w:rFonts w:ascii="Arial" w:hAnsi="Arial" w:cs="Arial"/>
          <w:sz w:val="24"/>
          <w:szCs w:val="24"/>
        </w:rPr>
        <w:t xml:space="preserve"> </w:t>
      </w:r>
      <w:r w:rsidR="002632B9">
        <w:rPr>
          <w:rFonts w:ascii="Arial" w:hAnsi="Arial" w:cs="Arial"/>
          <w:sz w:val="24"/>
          <w:szCs w:val="24"/>
        </w:rPr>
        <w:t xml:space="preserve">at </w:t>
      </w:r>
      <w:r w:rsidR="004A00A8">
        <w:rPr>
          <w:rFonts w:ascii="Arial" w:hAnsi="Arial" w:cs="Arial"/>
          <w:sz w:val="24"/>
          <w:szCs w:val="24"/>
        </w:rPr>
        <w:t xml:space="preserve">losing the job title than the </w:t>
      </w:r>
      <w:r w:rsidR="00C8039F">
        <w:rPr>
          <w:rFonts w:ascii="Arial" w:hAnsi="Arial" w:cs="Arial"/>
          <w:sz w:val="24"/>
          <w:szCs w:val="24"/>
        </w:rPr>
        <w:t xml:space="preserve">actual </w:t>
      </w:r>
      <w:r w:rsidR="004A00A8">
        <w:rPr>
          <w:rFonts w:ascii="Arial" w:hAnsi="Arial" w:cs="Arial"/>
          <w:sz w:val="24"/>
          <w:szCs w:val="24"/>
        </w:rPr>
        <w:t>job itself</w:t>
      </w:r>
      <w:r w:rsidR="00C8039F">
        <w:rPr>
          <w:rFonts w:ascii="Arial" w:hAnsi="Arial" w:cs="Arial"/>
          <w:sz w:val="24"/>
          <w:szCs w:val="24"/>
        </w:rPr>
        <w:t>.</w:t>
      </w:r>
      <w:r w:rsidR="009970EB">
        <w:rPr>
          <w:rFonts w:ascii="Arial" w:hAnsi="Arial" w:cs="Arial"/>
          <w:sz w:val="24"/>
          <w:szCs w:val="24"/>
        </w:rPr>
        <w:t xml:space="preserve"> </w:t>
      </w:r>
      <w:r w:rsidR="00FC41D0">
        <w:rPr>
          <w:rFonts w:ascii="Arial" w:hAnsi="Arial" w:cs="Arial"/>
          <w:sz w:val="24"/>
          <w:szCs w:val="24"/>
        </w:rPr>
        <w:t>Regardless,</w:t>
      </w:r>
      <w:r w:rsidR="009970EB">
        <w:rPr>
          <w:rFonts w:ascii="Arial" w:hAnsi="Arial" w:cs="Arial"/>
          <w:sz w:val="24"/>
          <w:szCs w:val="24"/>
        </w:rPr>
        <w:t xml:space="preserve"> he still</w:t>
      </w:r>
      <w:r w:rsidR="00A76B31">
        <w:rPr>
          <w:rFonts w:ascii="Arial" w:hAnsi="Arial" w:cs="Arial"/>
          <w:sz w:val="24"/>
          <w:szCs w:val="24"/>
        </w:rPr>
        <w:t xml:space="preserve"> </w:t>
      </w:r>
      <w:r w:rsidR="009970EB">
        <w:rPr>
          <w:rFonts w:ascii="Arial" w:hAnsi="Arial" w:cs="Arial"/>
          <w:sz w:val="24"/>
          <w:szCs w:val="24"/>
        </w:rPr>
        <w:t xml:space="preserve">planned to use </w:t>
      </w:r>
      <w:r w:rsidR="00C8039F">
        <w:rPr>
          <w:rFonts w:ascii="Arial" w:hAnsi="Arial" w:cs="Arial"/>
          <w:sz w:val="24"/>
          <w:szCs w:val="24"/>
        </w:rPr>
        <w:t xml:space="preserve">Jacob </w:t>
      </w:r>
      <w:r w:rsidR="00F05917">
        <w:rPr>
          <w:rFonts w:ascii="Arial" w:hAnsi="Arial" w:cs="Arial"/>
          <w:sz w:val="24"/>
          <w:szCs w:val="24"/>
        </w:rPr>
        <w:t>a</w:t>
      </w:r>
      <w:r w:rsidR="009970EB">
        <w:rPr>
          <w:rFonts w:ascii="Arial" w:hAnsi="Arial" w:cs="Arial"/>
          <w:sz w:val="24"/>
          <w:szCs w:val="24"/>
        </w:rPr>
        <w:t xml:space="preserve">s an </w:t>
      </w:r>
      <w:r w:rsidR="002632B9">
        <w:rPr>
          <w:rFonts w:ascii="Arial" w:hAnsi="Arial" w:cs="Arial"/>
          <w:sz w:val="24"/>
          <w:szCs w:val="24"/>
        </w:rPr>
        <w:t>outlet for his rage</w:t>
      </w:r>
      <w:r>
        <w:rPr>
          <w:rFonts w:ascii="Arial" w:hAnsi="Arial" w:cs="Arial"/>
          <w:sz w:val="24"/>
          <w:szCs w:val="24"/>
        </w:rPr>
        <w:t>,</w:t>
      </w:r>
      <w:r w:rsidR="00C325E7">
        <w:rPr>
          <w:rFonts w:ascii="Arial" w:hAnsi="Arial" w:cs="Arial"/>
          <w:sz w:val="24"/>
          <w:szCs w:val="24"/>
        </w:rPr>
        <w:t xml:space="preserve"> even though Jacob had done nothing wrong at all</w:t>
      </w:r>
      <w:r w:rsidR="00C8039F">
        <w:rPr>
          <w:rFonts w:ascii="Arial" w:hAnsi="Arial" w:cs="Arial"/>
          <w:sz w:val="24"/>
          <w:szCs w:val="24"/>
        </w:rPr>
        <w:t xml:space="preserve">. </w:t>
      </w:r>
      <w:r w:rsidR="00F05917">
        <w:rPr>
          <w:rFonts w:ascii="Arial" w:hAnsi="Arial" w:cs="Arial"/>
          <w:sz w:val="24"/>
          <w:szCs w:val="24"/>
        </w:rPr>
        <w:t xml:space="preserve">He </w:t>
      </w:r>
      <w:r w:rsidR="00C8039F">
        <w:rPr>
          <w:rFonts w:ascii="Arial" w:hAnsi="Arial" w:cs="Arial"/>
          <w:sz w:val="24"/>
          <w:szCs w:val="24"/>
        </w:rPr>
        <w:t xml:space="preserve">seems to have taken special care to ensure everything was </w:t>
      </w:r>
      <w:r w:rsidR="00722A9D">
        <w:rPr>
          <w:rFonts w:ascii="Arial" w:hAnsi="Arial" w:cs="Arial"/>
          <w:sz w:val="24"/>
          <w:szCs w:val="24"/>
        </w:rPr>
        <w:t xml:space="preserve">above board and legal. </w:t>
      </w:r>
    </w:p>
    <w:p w14:paraId="1EF692CE" w14:textId="184A448B" w:rsidR="00C8039F" w:rsidRDefault="00C61D2C" w:rsidP="00D224E3">
      <w:pPr>
        <w:spacing w:line="480" w:lineRule="auto"/>
        <w:ind w:firstLine="720"/>
        <w:rPr>
          <w:rFonts w:ascii="Arial" w:hAnsi="Arial" w:cs="Arial"/>
          <w:sz w:val="24"/>
          <w:szCs w:val="24"/>
        </w:rPr>
      </w:pPr>
      <w:r>
        <w:rPr>
          <w:rFonts w:ascii="Arial" w:hAnsi="Arial" w:cs="Arial"/>
          <w:sz w:val="24"/>
          <w:szCs w:val="24"/>
        </w:rPr>
        <w:t xml:space="preserve">When </w:t>
      </w:r>
      <w:r w:rsidR="00D224E3">
        <w:rPr>
          <w:rFonts w:ascii="Arial" w:hAnsi="Arial" w:cs="Arial"/>
          <w:sz w:val="24"/>
          <w:szCs w:val="24"/>
        </w:rPr>
        <w:t>Rebekah overhear</w:t>
      </w:r>
      <w:r w:rsidR="00454D86">
        <w:rPr>
          <w:rFonts w:ascii="Arial" w:hAnsi="Arial" w:cs="Arial"/>
          <w:sz w:val="24"/>
          <w:szCs w:val="24"/>
        </w:rPr>
        <w:t>d</w:t>
      </w:r>
      <w:r w:rsidR="00D224E3">
        <w:rPr>
          <w:rFonts w:ascii="Arial" w:hAnsi="Arial" w:cs="Arial"/>
          <w:sz w:val="24"/>
          <w:szCs w:val="24"/>
        </w:rPr>
        <w:t xml:space="preserve"> Isaac making plans with Esau, </w:t>
      </w:r>
      <w:r w:rsidR="00D224E3" w:rsidRPr="00454D86">
        <w:rPr>
          <w:rFonts w:ascii="Arial" w:hAnsi="Arial" w:cs="Arial"/>
          <w:i/>
          <w:iCs/>
          <w:sz w:val="24"/>
          <w:szCs w:val="24"/>
        </w:rPr>
        <w:t>his</w:t>
      </w:r>
      <w:r w:rsidR="00D224E3">
        <w:rPr>
          <w:rFonts w:ascii="Arial" w:hAnsi="Arial" w:cs="Arial"/>
          <w:sz w:val="24"/>
          <w:szCs w:val="24"/>
        </w:rPr>
        <w:t xml:space="preserve"> favourite son, to bestow his </w:t>
      </w:r>
      <w:r w:rsidR="003E3D93" w:rsidRPr="00636012">
        <w:rPr>
          <w:rFonts w:ascii="Arial" w:hAnsi="Arial" w:cs="Arial"/>
          <w:sz w:val="24"/>
          <w:szCs w:val="24"/>
        </w:rPr>
        <w:t xml:space="preserve">blessing </w:t>
      </w:r>
      <w:r w:rsidR="00D224E3">
        <w:rPr>
          <w:rFonts w:ascii="Arial" w:hAnsi="Arial" w:cs="Arial"/>
          <w:sz w:val="24"/>
          <w:szCs w:val="24"/>
        </w:rPr>
        <w:t>(likely a deathbed blessing) on him</w:t>
      </w:r>
      <w:r>
        <w:rPr>
          <w:rFonts w:ascii="Arial" w:hAnsi="Arial" w:cs="Arial"/>
          <w:sz w:val="24"/>
          <w:szCs w:val="24"/>
        </w:rPr>
        <w:t xml:space="preserve">, she </w:t>
      </w:r>
      <w:r w:rsidR="001B7F40" w:rsidRPr="00636012">
        <w:rPr>
          <w:rFonts w:ascii="Arial" w:hAnsi="Arial" w:cs="Arial"/>
          <w:sz w:val="24"/>
          <w:szCs w:val="24"/>
        </w:rPr>
        <w:t>intervene</w:t>
      </w:r>
      <w:r w:rsidR="00454D86">
        <w:rPr>
          <w:rFonts w:ascii="Arial" w:hAnsi="Arial" w:cs="Arial"/>
          <w:sz w:val="24"/>
          <w:szCs w:val="24"/>
        </w:rPr>
        <w:t>d</w:t>
      </w:r>
      <w:r w:rsidR="001B7F40" w:rsidRPr="00636012">
        <w:rPr>
          <w:rFonts w:ascii="Arial" w:hAnsi="Arial" w:cs="Arial"/>
          <w:sz w:val="24"/>
          <w:szCs w:val="24"/>
        </w:rPr>
        <w:t xml:space="preserve"> </w:t>
      </w:r>
      <w:r>
        <w:rPr>
          <w:rFonts w:ascii="Arial" w:hAnsi="Arial" w:cs="Arial"/>
          <w:sz w:val="24"/>
          <w:szCs w:val="24"/>
        </w:rPr>
        <w:t xml:space="preserve">so </w:t>
      </w:r>
      <w:r w:rsidR="00D224E3">
        <w:rPr>
          <w:rFonts w:ascii="Arial" w:hAnsi="Arial" w:cs="Arial"/>
          <w:sz w:val="24"/>
          <w:szCs w:val="24"/>
        </w:rPr>
        <w:t xml:space="preserve">that </w:t>
      </w:r>
      <w:r w:rsidR="001B7F40" w:rsidRPr="004A00A8">
        <w:rPr>
          <w:rFonts w:ascii="Arial" w:hAnsi="Arial" w:cs="Arial"/>
          <w:i/>
          <w:iCs/>
          <w:sz w:val="24"/>
          <w:szCs w:val="24"/>
        </w:rPr>
        <w:t>her</w:t>
      </w:r>
      <w:r w:rsidR="001B7F40" w:rsidRPr="00636012">
        <w:rPr>
          <w:rFonts w:ascii="Arial" w:hAnsi="Arial" w:cs="Arial"/>
          <w:sz w:val="24"/>
          <w:szCs w:val="24"/>
        </w:rPr>
        <w:t xml:space="preserve"> favourite son, Jacob, </w:t>
      </w:r>
      <w:r w:rsidR="00454D86">
        <w:rPr>
          <w:rFonts w:ascii="Arial" w:hAnsi="Arial" w:cs="Arial"/>
          <w:sz w:val="24"/>
          <w:szCs w:val="24"/>
        </w:rPr>
        <w:t>would</w:t>
      </w:r>
      <w:r w:rsidR="001B7F40" w:rsidRPr="00636012">
        <w:rPr>
          <w:rFonts w:ascii="Arial" w:hAnsi="Arial" w:cs="Arial"/>
          <w:sz w:val="24"/>
          <w:szCs w:val="24"/>
        </w:rPr>
        <w:t xml:space="preserve"> receive the blessing instead. </w:t>
      </w:r>
      <w:r w:rsidR="00D224E3">
        <w:rPr>
          <w:rFonts w:ascii="Arial" w:hAnsi="Arial" w:cs="Arial"/>
          <w:sz w:val="24"/>
          <w:szCs w:val="24"/>
        </w:rPr>
        <w:t xml:space="preserve">Jacob is hesitant </w:t>
      </w:r>
      <w:r w:rsidR="004A00A8">
        <w:rPr>
          <w:rFonts w:ascii="Arial" w:hAnsi="Arial" w:cs="Arial"/>
          <w:sz w:val="24"/>
          <w:szCs w:val="24"/>
        </w:rPr>
        <w:t xml:space="preserve">to participate </w:t>
      </w:r>
      <w:r w:rsidR="00C8039F">
        <w:rPr>
          <w:rFonts w:ascii="Arial" w:hAnsi="Arial" w:cs="Arial"/>
          <w:sz w:val="24"/>
          <w:szCs w:val="24"/>
        </w:rPr>
        <w:t xml:space="preserve">in this </w:t>
      </w:r>
      <w:r w:rsidR="00454D86">
        <w:rPr>
          <w:rFonts w:ascii="Arial" w:hAnsi="Arial" w:cs="Arial"/>
          <w:sz w:val="24"/>
          <w:szCs w:val="24"/>
        </w:rPr>
        <w:t>plot</w:t>
      </w:r>
      <w:r w:rsidR="00D224E3">
        <w:rPr>
          <w:rFonts w:ascii="Arial" w:hAnsi="Arial" w:cs="Arial"/>
          <w:sz w:val="24"/>
          <w:szCs w:val="24"/>
        </w:rPr>
        <w:t xml:space="preserve">, </w:t>
      </w:r>
      <w:r w:rsidR="00C8039F">
        <w:rPr>
          <w:rFonts w:ascii="Arial" w:hAnsi="Arial" w:cs="Arial"/>
          <w:sz w:val="24"/>
          <w:szCs w:val="24"/>
        </w:rPr>
        <w:t>saying</w:t>
      </w:r>
      <w:r w:rsidR="00F05917">
        <w:rPr>
          <w:rFonts w:ascii="Arial" w:hAnsi="Arial" w:cs="Arial"/>
          <w:sz w:val="24"/>
          <w:szCs w:val="24"/>
        </w:rPr>
        <w:t xml:space="preserve"> to his mother</w:t>
      </w:r>
      <w:r w:rsidR="00C8039F">
        <w:rPr>
          <w:rFonts w:ascii="Arial" w:hAnsi="Arial" w:cs="Arial"/>
          <w:sz w:val="24"/>
          <w:szCs w:val="24"/>
        </w:rPr>
        <w:t xml:space="preserve">, </w:t>
      </w:r>
      <w:r w:rsidR="00D224E3">
        <w:rPr>
          <w:rFonts w:ascii="Arial" w:hAnsi="Arial" w:cs="Arial"/>
          <w:sz w:val="24"/>
          <w:szCs w:val="24"/>
        </w:rPr>
        <w:t xml:space="preserve">“…I shall appear as a trickster, and bring upon myself a curse, not a blessing.” Rebekah </w:t>
      </w:r>
      <w:r w:rsidR="00C8039F">
        <w:rPr>
          <w:rFonts w:ascii="Arial" w:hAnsi="Arial" w:cs="Arial"/>
          <w:sz w:val="24"/>
          <w:szCs w:val="24"/>
        </w:rPr>
        <w:t>replie</w:t>
      </w:r>
      <w:r w:rsidR="00765545">
        <w:rPr>
          <w:rFonts w:ascii="Arial" w:hAnsi="Arial" w:cs="Arial"/>
          <w:sz w:val="24"/>
          <w:szCs w:val="24"/>
        </w:rPr>
        <w:t>d</w:t>
      </w:r>
      <w:r w:rsidR="00D224E3">
        <w:rPr>
          <w:rFonts w:ascii="Arial" w:hAnsi="Arial" w:cs="Arial"/>
          <w:sz w:val="24"/>
          <w:szCs w:val="24"/>
        </w:rPr>
        <w:t>, “Your curse, my son, may it be upon me! Just do as I say…” (Gen. 27:12-13).</w:t>
      </w:r>
    </w:p>
    <w:p w14:paraId="0F18A77E" w14:textId="1BB6E70F" w:rsidR="0006269C" w:rsidRDefault="001B7F40" w:rsidP="00A62AD7">
      <w:pPr>
        <w:spacing w:line="480" w:lineRule="auto"/>
        <w:ind w:firstLine="720"/>
        <w:rPr>
          <w:rFonts w:ascii="Arial" w:hAnsi="Arial" w:cs="Arial"/>
          <w:sz w:val="24"/>
          <w:szCs w:val="24"/>
        </w:rPr>
      </w:pPr>
      <w:r w:rsidRPr="00636012">
        <w:rPr>
          <w:rFonts w:ascii="Arial" w:hAnsi="Arial" w:cs="Arial"/>
          <w:sz w:val="24"/>
          <w:szCs w:val="24"/>
        </w:rPr>
        <w:t xml:space="preserve">However, </w:t>
      </w:r>
      <w:r w:rsidR="00A62AD7">
        <w:rPr>
          <w:rFonts w:ascii="Arial" w:hAnsi="Arial" w:cs="Arial"/>
          <w:sz w:val="24"/>
          <w:szCs w:val="24"/>
        </w:rPr>
        <w:t xml:space="preserve">there are good arguments that </w:t>
      </w:r>
      <w:r w:rsidRPr="00636012">
        <w:rPr>
          <w:rFonts w:ascii="Arial" w:hAnsi="Arial" w:cs="Arial"/>
          <w:sz w:val="24"/>
          <w:szCs w:val="24"/>
        </w:rPr>
        <w:t xml:space="preserve">Isaac </w:t>
      </w:r>
      <w:r w:rsidR="0068109E" w:rsidRPr="00A62AD7">
        <w:rPr>
          <w:rFonts w:ascii="Arial" w:hAnsi="Arial" w:cs="Arial"/>
          <w:i/>
          <w:iCs/>
          <w:sz w:val="24"/>
          <w:szCs w:val="24"/>
        </w:rPr>
        <w:t>was not</w:t>
      </w:r>
      <w:r w:rsidR="0068109E">
        <w:rPr>
          <w:rFonts w:ascii="Arial" w:hAnsi="Arial" w:cs="Arial"/>
          <w:sz w:val="24"/>
          <w:szCs w:val="24"/>
        </w:rPr>
        <w:t xml:space="preserve"> the victim of deception </w:t>
      </w:r>
      <w:r w:rsidR="00A62AD7">
        <w:rPr>
          <w:rFonts w:ascii="Arial" w:hAnsi="Arial" w:cs="Arial"/>
          <w:sz w:val="24"/>
          <w:szCs w:val="24"/>
        </w:rPr>
        <w:t xml:space="preserve">at the hands of </w:t>
      </w:r>
      <w:r w:rsidR="0068109E">
        <w:rPr>
          <w:rFonts w:ascii="Arial" w:hAnsi="Arial" w:cs="Arial"/>
          <w:sz w:val="24"/>
          <w:szCs w:val="24"/>
        </w:rPr>
        <w:t>Jacob and Rebekah</w:t>
      </w:r>
      <w:r w:rsidR="00A62AD7">
        <w:rPr>
          <w:rFonts w:ascii="Arial" w:hAnsi="Arial" w:cs="Arial"/>
          <w:sz w:val="24"/>
          <w:szCs w:val="24"/>
        </w:rPr>
        <w:t xml:space="preserve">; rather, </w:t>
      </w:r>
      <w:r w:rsidR="00C61D2C">
        <w:rPr>
          <w:rFonts w:ascii="Arial" w:hAnsi="Arial" w:cs="Arial"/>
          <w:sz w:val="24"/>
          <w:szCs w:val="24"/>
        </w:rPr>
        <w:t xml:space="preserve">it was </w:t>
      </w:r>
      <w:r w:rsidR="00C8039F">
        <w:rPr>
          <w:rFonts w:ascii="Arial" w:hAnsi="Arial" w:cs="Arial"/>
          <w:sz w:val="24"/>
          <w:szCs w:val="24"/>
        </w:rPr>
        <w:t xml:space="preserve">Isaac and Rebekah </w:t>
      </w:r>
      <w:r w:rsidR="00C61D2C">
        <w:rPr>
          <w:rFonts w:ascii="Arial" w:hAnsi="Arial" w:cs="Arial"/>
          <w:sz w:val="24"/>
          <w:szCs w:val="24"/>
        </w:rPr>
        <w:t xml:space="preserve">who </w:t>
      </w:r>
      <w:r w:rsidR="00C8039F">
        <w:rPr>
          <w:rFonts w:ascii="Arial" w:hAnsi="Arial" w:cs="Arial"/>
          <w:sz w:val="24"/>
          <w:szCs w:val="24"/>
        </w:rPr>
        <w:t>colluded to deceive Jacob into receiving the intended blessin</w:t>
      </w:r>
      <w:r w:rsidR="0052023D">
        <w:rPr>
          <w:rFonts w:ascii="Arial" w:hAnsi="Arial" w:cs="Arial"/>
          <w:sz w:val="24"/>
          <w:szCs w:val="24"/>
        </w:rPr>
        <w:t>g.</w:t>
      </w:r>
      <w:r w:rsidR="0006269C">
        <w:rPr>
          <w:rFonts w:ascii="Arial" w:hAnsi="Arial" w:cs="Arial"/>
          <w:sz w:val="24"/>
          <w:szCs w:val="24"/>
        </w:rPr>
        <w:t xml:space="preserve"> </w:t>
      </w:r>
      <w:r w:rsidR="00EC1545">
        <w:rPr>
          <w:rFonts w:ascii="Arial" w:hAnsi="Arial" w:cs="Arial"/>
          <w:sz w:val="24"/>
          <w:szCs w:val="24"/>
        </w:rPr>
        <w:t xml:space="preserve">Isaac is described as being blind, yet Ginzberg suggests that </w:t>
      </w:r>
      <w:r w:rsidR="0052023D">
        <w:rPr>
          <w:rFonts w:ascii="Arial" w:hAnsi="Arial" w:cs="Arial"/>
          <w:sz w:val="24"/>
          <w:szCs w:val="24"/>
        </w:rPr>
        <w:t>t</w:t>
      </w:r>
      <w:r w:rsidR="00EC1545">
        <w:rPr>
          <w:rFonts w:ascii="Arial" w:hAnsi="Arial" w:cs="Arial"/>
          <w:sz w:val="24"/>
          <w:szCs w:val="24"/>
        </w:rPr>
        <w:t>h</w:t>
      </w:r>
      <w:r w:rsidR="006D6F21">
        <w:rPr>
          <w:rFonts w:ascii="Arial" w:hAnsi="Arial" w:cs="Arial"/>
          <w:sz w:val="24"/>
          <w:szCs w:val="24"/>
        </w:rPr>
        <w:t xml:space="preserve">e </w:t>
      </w:r>
      <w:r w:rsidR="0052023D">
        <w:rPr>
          <w:rFonts w:ascii="Arial" w:hAnsi="Arial" w:cs="Arial"/>
          <w:sz w:val="24"/>
          <w:szCs w:val="24"/>
        </w:rPr>
        <w:t xml:space="preserve">blindness may be both literal and metaphorical because </w:t>
      </w:r>
      <w:r w:rsidR="00EC1545">
        <w:rPr>
          <w:rFonts w:ascii="Arial" w:hAnsi="Arial" w:cs="Arial"/>
          <w:sz w:val="24"/>
          <w:szCs w:val="24"/>
        </w:rPr>
        <w:t>his love for Esau metaphorically blinded him to Esau’s true character</w:t>
      </w:r>
      <w:r w:rsidR="006D6F21">
        <w:rPr>
          <w:rFonts w:ascii="Arial" w:hAnsi="Arial" w:cs="Arial"/>
          <w:sz w:val="24"/>
          <w:szCs w:val="24"/>
        </w:rPr>
        <w:t xml:space="preserve"> (Ginzberg</w:t>
      </w:r>
      <w:r w:rsidR="00994C84">
        <w:rPr>
          <w:rFonts w:ascii="Arial" w:hAnsi="Arial" w:cs="Arial"/>
          <w:sz w:val="24"/>
          <w:szCs w:val="24"/>
        </w:rPr>
        <w:t>,</w:t>
      </w:r>
      <w:r w:rsidR="006D6F21">
        <w:rPr>
          <w:rFonts w:ascii="Arial" w:hAnsi="Arial" w:cs="Arial"/>
          <w:sz w:val="24"/>
          <w:szCs w:val="24"/>
        </w:rPr>
        <w:t xml:space="preserve"> </w:t>
      </w:r>
      <w:r w:rsidR="00062C36">
        <w:rPr>
          <w:rFonts w:ascii="Arial" w:hAnsi="Arial" w:cs="Arial"/>
          <w:sz w:val="24"/>
          <w:szCs w:val="24"/>
        </w:rPr>
        <w:t>2003</w:t>
      </w:r>
      <w:r w:rsidR="006D6F21">
        <w:rPr>
          <w:rFonts w:ascii="Arial" w:hAnsi="Arial" w:cs="Arial"/>
          <w:sz w:val="24"/>
          <w:szCs w:val="24"/>
        </w:rPr>
        <w:t>).</w:t>
      </w:r>
    </w:p>
    <w:p w14:paraId="21E53F57" w14:textId="4E9BFD25" w:rsidR="00C91C51" w:rsidRDefault="00C91C51" w:rsidP="00A62AD7">
      <w:pPr>
        <w:spacing w:line="480" w:lineRule="auto"/>
        <w:ind w:firstLine="720"/>
        <w:rPr>
          <w:rFonts w:ascii="Arial" w:hAnsi="Arial" w:cs="Arial"/>
          <w:sz w:val="24"/>
          <w:szCs w:val="24"/>
        </w:rPr>
      </w:pPr>
      <w:r>
        <w:rPr>
          <w:rFonts w:ascii="Arial" w:hAnsi="Arial" w:cs="Arial"/>
          <w:sz w:val="24"/>
          <w:szCs w:val="24"/>
        </w:rPr>
        <w:t xml:space="preserve">“There is nothing in the biblical text to suggest that there ever is tension between Isaac and Rebekah” </w:t>
      </w:r>
      <w:r w:rsidR="00236680">
        <w:rPr>
          <w:rFonts w:ascii="Arial" w:hAnsi="Arial" w:cs="Arial"/>
          <w:sz w:val="24"/>
          <w:szCs w:val="24"/>
        </w:rPr>
        <w:t>(Zucker, 2011)</w:t>
      </w:r>
      <w:r w:rsidR="00236680">
        <w:rPr>
          <w:rFonts w:ascii="Arial" w:hAnsi="Arial" w:cs="Arial"/>
          <w:sz w:val="24"/>
          <w:szCs w:val="24"/>
        </w:rPr>
        <w:t>. T</w:t>
      </w:r>
      <w:r w:rsidR="00A62AD7">
        <w:rPr>
          <w:rFonts w:ascii="Arial" w:hAnsi="Arial" w:cs="Arial"/>
          <w:sz w:val="24"/>
          <w:szCs w:val="24"/>
        </w:rPr>
        <w:t xml:space="preserve">he curse Jacob feared </w:t>
      </w:r>
      <w:r w:rsidR="00C61D2C">
        <w:rPr>
          <w:rFonts w:ascii="Arial" w:hAnsi="Arial" w:cs="Arial"/>
          <w:sz w:val="24"/>
          <w:szCs w:val="24"/>
        </w:rPr>
        <w:t xml:space="preserve">would fall on him </w:t>
      </w:r>
      <w:r w:rsidR="00C8039F">
        <w:rPr>
          <w:rFonts w:ascii="Arial" w:hAnsi="Arial" w:cs="Arial"/>
          <w:sz w:val="24"/>
          <w:szCs w:val="24"/>
        </w:rPr>
        <w:t>never came</w:t>
      </w:r>
      <w:r w:rsidR="00236680">
        <w:rPr>
          <w:rFonts w:ascii="Arial" w:hAnsi="Arial" w:cs="Arial"/>
          <w:sz w:val="24"/>
          <w:szCs w:val="24"/>
        </w:rPr>
        <w:t xml:space="preserve">, as </w:t>
      </w:r>
      <w:r w:rsidR="00236680">
        <w:rPr>
          <w:rFonts w:ascii="Arial" w:hAnsi="Arial" w:cs="Arial"/>
          <w:sz w:val="24"/>
          <w:szCs w:val="24"/>
        </w:rPr>
        <w:t xml:space="preserve">Isaac </w:t>
      </w:r>
      <w:r w:rsidR="00236680">
        <w:rPr>
          <w:rFonts w:ascii="Arial" w:hAnsi="Arial" w:cs="Arial"/>
          <w:sz w:val="24"/>
          <w:szCs w:val="24"/>
        </w:rPr>
        <w:t xml:space="preserve">did </w:t>
      </w:r>
      <w:r w:rsidR="00236680">
        <w:rPr>
          <w:rFonts w:ascii="Arial" w:hAnsi="Arial" w:cs="Arial"/>
          <w:sz w:val="24"/>
          <w:szCs w:val="24"/>
        </w:rPr>
        <w:t>not curse either Rebekah or Jacob for</w:t>
      </w:r>
      <w:r w:rsidR="00236680">
        <w:rPr>
          <w:rFonts w:ascii="Arial" w:hAnsi="Arial" w:cs="Arial"/>
          <w:sz w:val="24"/>
          <w:szCs w:val="24"/>
        </w:rPr>
        <w:t xml:space="preserve"> what they did.</w:t>
      </w:r>
      <w:r w:rsidR="00C8039F">
        <w:rPr>
          <w:rFonts w:ascii="Arial" w:hAnsi="Arial" w:cs="Arial"/>
          <w:sz w:val="24"/>
          <w:szCs w:val="24"/>
        </w:rPr>
        <w:t xml:space="preserve"> </w:t>
      </w:r>
      <w:r w:rsidR="00F04969">
        <w:rPr>
          <w:rFonts w:ascii="Arial" w:hAnsi="Arial" w:cs="Arial"/>
          <w:sz w:val="24"/>
          <w:szCs w:val="24"/>
        </w:rPr>
        <w:t>Isaac and Rebecca may have believe</w:t>
      </w:r>
      <w:r w:rsidR="00A62AD7">
        <w:rPr>
          <w:rFonts w:ascii="Arial" w:hAnsi="Arial" w:cs="Arial"/>
          <w:sz w:val="24"/>
          <w:szCs w:val="24"/>
        </w:rPr>
        <w:t>d</w:t>
      </w:r>
      <w:r w:rsidR="00F04969">
        <w:rPr>
          <w:rFonts w:ascii="Arial" w:hAnsi="Arial" w:cs="Arial"/>
          <w:sz w:val="24"/>
          <w:szCs w:val="24"/>
        </w:rPr>
        <w:t xml:space="preserve"> that Jacob had the character and the ability to be a leader, but he also need to be tested. Up to that point, he had been a homebody, content to </w:t>
      </w:r>
      <w:r w:rsidR="00F04969">
        <w:rPr>
          <w:rFonts w:ascii="Arial" w:hAnsi="Arial" w:cs="Arial"/>
          <w:sz w:val="24"/>
          <w:szCs w:val="24"/>
        </w:rPr>
        <w:lastRenderedPageBreak/>
        <w:t>stay around the campfires, while Esau liked the rugged outdoors. “Consequently, an additional purpose of the ruse is to have Jacob think he is ‘stealing’ the blessing, that he is capable of worldly behavior and its consequences. He has to learn that he is made of resilient fiber.” (Zucker</w:t>
      </w:r>
      <w:r w:rsidR="00994C84">
        <w:rPr>
          <w:rFonts w:ascii="Arial" w:hAnsi="Arial" w:cs="Arial"/>
          <w:sz w:val="24"/>
          <w:szCs w:val="24"/>
        </w:rPr>
        <w:t>,</w:t>
      </w:r>
      <w:r w:rsidR="00F04969">
        <w:rPr>
          <w:rFonts w:ascii="Arial" w:hAnsi="Arial" w:cs="Arial"/>
          <w:sz w:val="24"/>
          <w:szCs w:val="24"/>
        </w:rPr>
        <w:t xml:space="preserve"> </w:t>
      </w:r>
      <w:r w:rsidR="00062C36">
        <w:rPr>
          <w:rFonts w:ascii="Arial" w:hAnsi="Arial" w:cs="Arial"/>
          <w:sz w:val="24"/>
          <w:szCs w:val="24"/>
        </w:rPr>
        <w:t>2011</w:t>
      </w:r>
      <w:r w:rsidR="00F04969">
        <w:rPr>
          <w:rFonts w:ascii="Arial" w:hAnsi="Arial" w:cs="Arial"/>
          <w:sz w:val="24"/>
          <w:szCs w:val="24"/>
        </w:rPr>
        <w:t>). It would seem that Jacob passed the test.</w:t>
      </w:r>
      <w:r w:rsidR="001B0275">
        <w:rPr>
          <w:rFonts w:ascii="Arial" w:hAnsi="Arial" w:cs="Arial"/>
          <w:sz w:val="24"/>
          <w:szCs w:val="24"/>
        </w:rPr>
        <w:t xml:space="preserve"> </w:t>
      </w:r>
    </w:p>
    <w:p w14:paraId="41EEE326" w14:textId="282E723A" w:rsidR="00EC1545" w:rsidRPr="00636012" w:rsidRDefault="00EC1545" w:rsidP="00A62AD7">
      <w:pPr>
        <w:spacing w:line="480" w:lineRule="auto"/>
        <w:ind w:firstLine="720"/>
        <w:rPr>
          <w:rFonts w:ascii="Arial" w:hAnsi="Arial" w:cs="Arial"/>
          <w:sz w:val="24"/>
          <w:szCs w:val="24"/>
        </w:rPr>
      </w:pPr>
      <w:r>
        <w:rPr>
          <w:rFonts w:ascii="Arial" w:hAnsi="Arial" w:cs="Arial"/>
          <w:sz w:val="24"/>
          <w:szCs w:val="24"/>
        </w:rPr>
        <w:t>When Isaac question</w:t>
      </w:r>
      <w:r w:rsidR="00454D86">
        <w:rPr>
          <w:rFonts w:ascii="Arial" w:hAnsi="Arial" w:cs="Arial"/>
          <w:sz w:val="24"/>
          <w:szCs w:val="24"/>
        </w:rPr>
        <w:t>ed</w:t>
      </w:r>
      <w:r>
        <w:rPr>
          <w:rFonts w:ascii="Arial" w:hAnsi="Arial" w:cs="Arial"/>
          <w:sz w:val="24"/>
          <w:szCs w:val="24"/>
        </w:rPr>
        <w:t xml:space="preserve"> </w:t>
      </w:r>
      <w:r w:rsidR="00454D86">
        <w:rPr>
          <w:rFonts w:ascii="Arial" w:hAnsi="Arial" w:cs="Arial"/>
          <w:sz w:val="24"/>
          <w:szCs w:val="24"/>
        </w:rPr>
        <w:t>Jacob</w:t>
      </w:r>
      <w:r>
        <w:rPr>
          <w:rFonts w:ascii="Arial" w:hAnsi="Arial" w:cs="Arial"/>
          <w:sz w:val="24"/>
          <w:szCs w:val="24"/>
        </w:rPr>
        <w:t>, asking, “Who are thou, my son?” Ginzberg has Jacob answer, “It is I. Thy first-born son is Esau,” as he didn’t want to outright lie to his father, nor come out and say that he was actually Jacob (Ginzberg</w:t>
      </w:r>
      <w:r w:rsidR="00994C84">
        <w:rPr>
          <w:rFonts w:ascii="Arial" w:hAnsi="Arial" w:cs="Arial"/>
          <w:sz w:val="24"/>
          <w:szCs w:val="24"/>
        </w:rPr>
        <w:t>,</w:t>
      </w:r>
      <w:r>
        <w:rPr>
          <w:rFonts w:ascii="Arial" w:hAnsi="Arial" w:cs="Arial"/>
          <w:sz w:val="24"/>
          <w:szCs w:val="24"/>
        </w:rPr>
        <w:t xml:space="preserve"> </w:t>
      </w:r>
      <w:r w:rsidR="00062C36">
        <w:rPr>
          <w:rFonts w:ascii="Arial" w:hAnsi="Arial" w:cs="Arial"/>
          <w:sz w:val="24"/>
          <w:szCs w:val="24"/>
        </w:rPr>
        <w:t>2003</w:t>
      </w:r>
      <w:r>
        <w:rPr>
          <w:rFonts w:ascii="Arial" w:hAnsi="Arial" w:cs="Arial"/>
          <w:sz w:val="24"/>
          <w:szCs w:val="24"/>
        </w:rPr>
        <w:t>).</w:t>
      </w:r>
    </w:p>
    <w:p w14:paraId="16DCB3E7" w14:textId="0729D3A3" w:rsidR="007C11BC" w:rsidRDefault="001B0275" w:rsidP="00CB31CC">
      <w:pPr>
        <w:spacing w:line="480" w:lineRule="auto"/>
        <w:ind w:firstLine="720"/>
        <w:rPr>
          <w:rFonts w:ascii="Arial" w:hAnsi="Arial" w:cs="Arial"/>
          <w:sz w:val="24"/>
          <w:szCs w:val="24"/>
        </w:rPr>
      </w:pPr>
      <w:r>
        <w:rPr>
          <w:rFonts w:ascii="Arial" w:hAnsi="Arial" w:cs="Arial"/>
          <w:sz w:val="24"/>
          <w:szCs w:val="24"/>
        </w:rPr>
        <w:t xml:space="preserve">When </w:t>
      </w:r>
      <w:r w:rsidR="003672F8" w:rsidRPr="00636012">
        <w:rPr>
          <w:rFonts w:ascii="Arial" w:hAnsi="Arial" w:cs="Arial"/>
          <w:sz w:val="24"/>
          <w:szCs w:val="24"/>
        </w:rPr>
        <w:t>Esau discover</w:t>
      </w:r>
      <w:r w:rsidR="00454D86">
        <w:rPr>
          <w:rFonts w:ascii="Arial" w:hAnsi="Arial" w:cs="Arial"/>
          <w:sz w:val="24"/>
          <w:szCs w:val="24"/>
        </w:rPr>
        <w:t xml:space="preserve">ed </w:t>
      </w:r>
      <w:r w:rsidR="007C11BC">
        <w:rPr>
          <w:rFonts w:ascii="Arial" w:hAnsi="Arial" w:cs="Arial"/>
          <w:sz w:val="24"/>
          <w:szCs w:val="24"/>
        </w:rPr>
        <w:t xml:space="preserve">that </w:t>
      </w:r>
      <w:r w:rsidR="00E56B0F">
        <w:rPr>
          <w:rFonts w:ascii="Arial" w:hAnsi="Arial" w:cs="Arial"/>
          <w:sz w:val="24"/>
          <w:szCs w:val="24"/>
        </w:rPr>
        <w:t xml:space="preserve">Isaac had blessed </w:t>
      </w:r>
      <w:r>
        <w:rPr>
          <w:rFonts w:ascii="Arial" w:hAnsi="Arial" w:cs="Arial"/>
          <w:sz w:val="24"/>
          <w:szCs w:val="24"/>
        </w:rPr>
        <w:t xml:space="preserve">Jacob instead of him, he made plans to murder Jacob, although </w:t>
      </w:r>
      <w:r w:rsidR="003672F8" w:rsidRPr="00636012">
        <w:rPr>
          <w:rFonts w:ascii="Arial" w:hAnsi="Arial" w:cs="Arial"/>
          <w:sz w:val="24"/>
          <w:szCs w:val="24"/>
        </w:rPr>
        <w:t>he</w:t>
      </w:r>
      <w:r>
        <w:rPr>
          <w:rFonts w:ascii="Arial" w:hAnsi="Arial" w:cs="Arial"/>
          <w:sz w:val="24"/>
          <w:szCs w:val="24"/>
        </w:rPr>
        <w:t xml:space="preserve"> </w:t>
      </w:r>
      <w:r w:rsidR="0066407C">
        <w:rPr>
          <w:rFonts w:ascii="Arial" w:hAnsi="Arial" w:cs="Arial"/>
          <w:sz w:val="24"/>
          <w:szCs w:val="24"/>
        </w:rPr>
        <w:t xml:space="preserve">was </w:t>
      </w:r>
      <w:r>
        <w:rPr>
          <w:rFonts w:ascii="Arial" w:hAnsi="Arial" w:cs="Arial"/>
          <w:sz w:val="24"/>
          <w:szCs w:val="24"/>
        </w:rPr>
        <w:t>prepared to wait until Isaac was dead before he did so, just in case Isaac fathered another son. “His hatred against Jacob was so great that he determined to hasten the death of his father and then dispatch Jacob” (Ginzberg</w:t>
      </w:r>
      <w:r w:rsidR="00994C84">
        <w:rPr>
          <w:rFonts w:ascii="Arial" w:hAnsi="Arial" w:cs="Arial"/>
          <w:sz w:val="24"/>
          <w:szCs w:val="24"/>
        </w:rPr>
        <w:t>,</w:t>
      </w:r>
      <w:r>
        <w:rPr>
          <w:rFonts w:ascii="Arial" w:hAnsi="Arial" w:cs="Arial"/>
          <w:sz w:val="24"/>
          <w:szCs w:val="24"/>
        </w:rPr>
        <w:t xml:space="preserve"> </w:t>
      </w:r>
      <w:r w:rsidR="00062C36">
        <w:rPr>
          <w:rFonts w:ascii="Arial" w:hAnsi="Arial" w:cs="Arial"/>
          <w:sz w:val="24"/>
          <w:szCs w:val="24"/>
        </w:rPr>
        <w:t>2003</w:t>
      </w:r>
      <w:r>
        <w:rPr>
          <w:rFonts w:ascii="Arial" w:hAnsi="Arial" w:cs="Arial"/>
          <w:sz w:val="24"/>
          <w:szCs w:val="24"/>
        </w:rPr>
        <w:t>).</w:t>
      </w:r>
      <w:r w:rsidR="007C11BC">
        <w:rPr>
          <w:rFonts w:ascii="Arial" w:hAnsi="Arial" w:cs="Arial"/>
          <w:sz w:val="24"/>
          <w:szCs w:val="24"/>
        </w:rPr>
        <w:t xml:space="preserve"> </w:t>
      </w:r>
    </w:p>
    <w:p w14:paraId="72490648" w14:textId="4E0FDE92" w:rsidR="007C11BC" w:rsidRDefault="007C11BC" w:rsidP="00CB31CC">
      <w:pPr>
        <w:spacing w:line="480" w:lineRule="auto"/>
        <w:ind w:firstLine="720"/>
        <w:rPr>
          <w:rFonts w:ascii="Arial" w:hAnsi="Arial" w:cs="Arial"/>
          <w:sz w:val="24"/>
          <w:szCs w:val="24"/>
        </w:rPr>
      </w:pPr>
      <w:r>
        <w:rPr>
          <w:rFonts w:ascii="Arial" w:hAnsi="Arial" w:cs="Arial"/>
          <w:sz w:val="24"/>
          <w:szCs w:val="24"/>
        </w:rPr>
        <w:t>In response, Rebekah</w:t>
      </w:r>
      <w:r w:rsidRPr="00636012">
        <w:rPr>
          <w:rFonts w:ascii="Arial" w:hAnsi="Arial" w:cs="Arial"/>
          <w:sz w:val="24"/>
          <w:szCs w:val="24"/>
        </w:rPr>
        <w:t xml:space="preserve"> </w:t>
      </w:r>
      <w:r>
        <w:rPr>
          <w:rFonts w:ascii="Arial" w:hAnsi="Arial" w:cs="Arial"/>
          <w:sz w:val="24"/>
          <w:szCs w:val="24"/>
        </w:rPr>
        <w:t>implore</w:t>
      </w:r>
      <w:r w:rsidR="00454D86">
        <w:rPr>
          <w:rFonts w:ascii="Arial" w:hAnsi="Arial" w:cs="Arial"/>
          <w:sz w:val="24"/>
          <w:szCs w:val="24"/>
        </w:rPr>
        <w:t>d</w:t>
      </w:r>
      <w:r>
        <w:rPr>
          <w:rFonts w:ascii="Arial" w:hAnsi="Arial" w:cs="Arial"/>
          <w:sz w:val="24"/>
          <w:szCs w:val="24"/>
        </w:rPr>
        <w:t xml:space="preserve"> </w:t>
      </w:r>
      <w:r w:rsidRPr="00636012">
        <w:rPr>
          <w:rFonts w:ascii="Arial" w:hAnsi="Arial" w:cs="Arial"/>
          <w:sz w:val="24"/>
          <w:szCs w:val="24"/>
        </w:rPr>
        <w:t>Isaac to send Jacob away to live with her brother Laban for a time to ensure his safety</w:t>
      </w:r>
      <w:r>
        <w:rPr>
          <w:rFonts w:ascii="Arial" w:hAnsi="Arial" w:cs="Arial"/>
          <w:sz w:val="24"/>
          <w:szCs w:val="24"/>
        </w:rPr>
        <w:t>. He willingly agree</w:t>
      </w:r>
      <w:r w:rsidR="00454D86">
        <w:rPr>
          <w:rFonts w:ascii="Arial" w:hAnsi="Arial" w:cs="Arial"/>
          <w:sz w:val="24"/>
          <w:szCs w:val="24"/>
        </w:rPr>
        <w:t>d</w:t>
      </w:r>
      <w:r>
        <w:rPr>
          <w:rFonts w:ascii="Arial" w:hAnsi="Arial" w:cs="Arial"/>
          <w:sz w:val="24"/>
          <w:szCs w:val="24"/>
        </w:rPr>
        <w:t xml:space="preserve"> and blesse</w:t>
      </w:r>
      <w:r w:rsidR="00454D86">
        <w:rPr>
          <w:rFonts w:ascii="Arial" w:hAnsi="Arial" w:cs="Arial"/>
          <w:sz w:val="24"/>
          <w:szCs w:val="24"/>
        </w:rPr>
        <w:t>d</w:t>
      </w:r>
      <w:r>
        <w:rPr>
          <w:rFonts w:ascii="Arial" w:hAnsi="Arial" w:cs="Arial"/>
          <w:sz w:val="24"/>
          <w:szCs w:val="24"/>
        </w:rPr>
        <w:t xml:space="preserve"> Jacob a </w:t>
      </w:r>
      <w:r w:rsidRPr="00A62AD7">
        <w:rPr>
          <w:rFonts w:ascii="Arial" w:hAnsi="Arial" w:cs="Arial"/>
          <w:i/>
          <w:iCs/>
          <w:sz w:val="24"/>
          <w:szCs w:val="24"/>
        </w:rPr>
        <w:t>second</w:t>
      </w:r>
      <w:r>
        <w:rPr>
          <w:rFonts w:ascii="Arial" w:hAnsi="Arial" w:cs="Arial"/>
          <w:sz w:val="24"/>
          <w:szCs w:val="24"/>
        </w:rPr>
        <w:t xml:space="preserve"> time, with explicit instructions that he not marry a local Canaanite girl, but </w:t>
      </w:r>
      <w:r w:rsidR="0066407C">
        <w:rPr>
          <w:rFonts w:ascii="Arial" w:hAnsi="Arial" w:cs="Arial"/>
          <w:sz w:val="24"/>
          <w:szCs w:val="24"/>
        </w:rPr>
        <w:t xml:space="preserve">that he </w:t>
      </w:r>
      <w:r>
        <w:rPr>
          <w:rFonts w:ascii="Arial" w:hAnsi="Arial" w:cs="Arial"/>
          <w:sz w:val="24"/>
          <w:szCs w:val="24"/>
        </w:rPr>
        <w:t xml:space="preserve">was to find a wife from amongst his mother’s family. Perhaps Isaac was aware that Rebekah and Laban had been planning to wed </w:t>
      </w:r>
      <w:r w:rsidR="00F06D9A">
        <w:rPr>
          <w:rFonts w:ascii="Arial" w:hAnsi="Arial" w:cs="Arial"/>
          <w:sz w:val="24"/>
          <w:szCs w:val="24"/>
        </w:rPr>
        <w:t>Esau and Jacob to Laban’s twin</w:t>
      </w:r>
      <w:r w:rsidR="0066407C">
        <w:rPr>
          <w:rFonts w:ascii="Arial" w:hAnsi="Arial" w:cs="Arial"/>
          <w:sz w:val="24"/>
          <w:szCs w:val="24"/>
        </w:rPr>
        <w:t xml:space="preserve"> daughters </w:t>
      </w:r>
      <w:r w:rsidR="00F06D9A">
        <w:rPr>
          <w:rFonts w:ascii="Arial" w:hAnsi="Arial" w:cs="Arial"/>
          <w:sz w:val="24"/>
          <w:szCs w:val="24"/>
        </w:rPr>
        <w:t>Leah and Rachel, respectively (Ginzberg</w:t>
      </w:r>
      <w:r w:rsidR="00994C84">
        <w:rPr>
          <w:rFonts w:ascii="Arial" w:hAnsi="Arial" w:cs="Arial"/>
          <w:sz w:val="24"/>
          <w:szCs w:val="24"/>
        </w:rPr>
        <w:t>,</w:t>
      </w:r>
      <w:r w:rsidR="00F06D9A">
        <w:rPr>
          <w:rFonts w:ascii="Arial" w:hAnsi="Arial" w:cs="Arial"/>
          <w:sz w:val="24"/>
          <w:szCs w:val="24"/>
        </w:rPr>
        <w:t xml:space="preserve"> </w:t>
      </w:r>
      <w:r w:rsidR="00062C36">
        <w:rPr>
          <w:rFonts w:ascii="Arial" w:hAnsi="Arial" w:cs="Arial"/>
          <w:sz w:val="24"/>
          <w:szCs w:val="24"/>
        </w:rPr>
        <w:t>2003</w:t>
      </w:r>
      <w:r w:rsidR="00F06D9A">
        <w:rPr>
          <w:rFonts w:ascii="Arial" w:hAnsi="Arial" w:cs="Arial"/>
          <w:sz w:val="24"/>
          <w:szCs w:val="24"/>
        </w:rPr>
        <w:t xml:space="preserve">) </w:t>
      </w:r>
      <w:r w:rsidR="00D47584">
        <w:rPr>
          <w:rFonts w:ascii="Arial" w:hAnsi="Arial" w:cs="Arial"/>
          <w:sz w:val="24"/>
          <w:szCs w:val="24"/>
        </w:rPr>
        <w:t xml:space="preserve">for years, </w:t>
      </w:r>
      <w:r>
        <w:rPr>
          <w:rFonts w:ascii="Arial" w:hAnsi="Arial" w:cs="Arial"/>
          <w:sz w:val="24"/>
          <w:szCs w:val="24"/>
        </w:rPr>
        <w:t xml:space="preserve">and this was </w:t>
      </w:r>
      <w:r w:rsidR="00D47584">
        <w:rPr>
          <w:rFonts w:ascii="Arial" w:hAnsi="Arial" w:cs="Arial"/>
          <w:sz w:val="24"/>
          <w:szCs w:val="24"/>
        </w:rPr>
        <w:t xml:space="preserve">his </w:t>
      </w:r>
      <w:r>
        <w:rPr>
          <w:rFonts w:ascii="Arial" w:hAnsi="Arial" w:cs="Arial"/>
          <w:sz w:val="24"/>
          <w:szCs w:val="24"/>
        </w:rPr>
        <w:t>way of helping that come about.</w:t>
      </w:r>
    </w:p>
    <w:p w14:paraId="115D2436" w14:textId="2C72A15A" w:rsidR="00A739B2" w:rsidRDefault="003672F8" w:rsidP="00CB31CC">
      <w:pPr>
        <w:spacing w:line="480" w:lineRule="auto"/>
        <w:ind w:firstLine="720"/>
        <w:rPr>
          <w:rFonts w:ascii="Arial" w:hAnsi="Arial" w:cs="Arial"/>
          <w:sz w:val="24"/>
          <w:szCs w:val="24"/>
        </w:rPr>
      </w:pPr>
      <w:r w:rsidRPr="00636012">
        <w:rPr>
          <w:rFonts w:ascii="Arial" w:hAnsi="Arial" w:cs="Arial"/>
          <w:sz w:val="24"/>
          <w:szCs w:val="24"/>
        </w:rPr>
        <w:t>Upon arrival</w:t>
      </w:r>
      <w:r w:rsidR="007C11BC">
        <w:rPr>
          <w:rFonts w:ascii="Arial" w:hAnsi="Arial" w:cs="Arial"/>
          <w:sz w:val="24"/>
          <w:szCs w:val="24"/>
        </w:rPr>
        <w:t xml:space="preserve"> in Haran</w:t>
      </w:r>
      <w:r w:rsidRPr="00636012">
        <w:rPr>
          <w:rFonts w:ascii="Arial" w:hAnsi="Arial" w:cs="Arial"/>
          <w:sz w:val="24"/>
          <w:szCs w:val="24"/>
        </w:rPr>
        <w:t>, Jacob met his cousin Rachel and immediately f</w:t>
      </w:r>
      <w:r w:rsidR="00454D86">
        <w:rPr>
          <w:rFonts w:ascii="Arial" w:hAnsi="Arial" w:cs="Arial"/>
          <w:sz w:val="24"/>
          <w:szCs w:val="24"/>
        </w:rPr>
        <w:t>e</w:t>
      </w:r>
      <w:r w:rsidRPr="00636012">
        <w:rPr>
          <w:rFonts w:ascii="Arial" w:hAnsi="Arial" w:cs="Arial"/>
          <w:sz w:val="24"/>
          <w:szCs w:val="24"/>
        </w:rPr>
        <w:t xml:space="preserve">ll in love with </w:t>
      </w:r>
      <w:r w:rsidR="007C11BC">
        <w:rPr>
          <w:rFonts w:ascii="Arial" w:hAnsi="Arial" w:cs="Arial"/>
          <w:sz w:val="24"/>
          <w:szCs w:val="24"/>
        </w:rPr>
        <w:t>her.</w:t>
      </w:r>
      <w:r w:rsidR="00D47584">
        <w:rPr>
          <w:rFonts w:ascii="Arial" w:hAnsi="Arial" w:cs="Arial"/>
          <w:sz w:val="24"/>
          <w:szCs w:val="24"/>
        </w:rPr>
        <w:t xml:space="preserve"> Both seem to be aware that they are intended for each other. Jacob apparently refused to marry Leah knowing she </w:t>
      </w:r>
      <w:r w:rsidR="005A7DBE">
        <w:rPr>
          <w:rFonts w:ascii="Arial" w:hAnsi="Arial" w:cs="Arial"/>
          <w:sz w:val="24"/>
          <w:szCs w:val="24"/>
        </w:rPr>
        <w:t xml:space="preserve">was </w:t>
      </w:r>
      <w:r w:rsidR="00D47584">
        <w:rPr>
          <w:rFonts w:ascii="Arial" w:hAnsi="Arial" w:cs="Arial"/>
          <w:sz w:val="24"/>
          <w:szCs w:val="24"/>
        </w:rPr>
        <w:t xml:space="preserve">intended for Esau. “If, now, Jacob married the </w:t>
      </w:r>
      <w:r w:rsidR="00D47584">
        <w:rPr>
          <w:rFonts w:ascii="Arial" w:hAnsi="Arial" w:cs="Arial"/>
          <w:sz w:val="24"/>
          <w:szCs w:val="24"/>
        </w:rPr>
        <w:lastRenderedPageBreak/>
        <w:t>maiden appointed for him, Esau would never forgive his younger brother. Therefore Jacob resolved to take to wife Rachel…” (Ginzberg</w:t>
      </w:r>
      <w:r w:rsidR="00994C84">
        <w:rPr>
          <w:rFonts w:ascii="Arial" w:hAnsi="Arial" w:cs="Arial"/>
          <w:sz w:val="24"/>
          <w:szCs w:val="24"/>
        </w:rPr>
        <w:t>,</w:t>
      </w:r>
      <w:r w:rsidR="00062C36">
        <w:rPr>
          <w:rFonts w:ascii="Arial" w:hAnsi="Arial" w:cs="Arial"/>
          <w:sz w:val="24"/>
          <w:szCs w:val="24"/>
        </w:rPr>
        <w:t xml:space="preserve"> 2003</w:t>
      </w:r>
      <w:r w:rsidR="00D47584">
        <w:rPr>
          <w:rFonts w:ascii="Arial" w:hAnsi="Arial" w:cs="Arial"/>
          <w:sz w:val="24"/>
          <w:szCs w:val="24"/>
        </w:rPr>
        <w:t xml:space="preserve">). </w:t>
      </w:r>
      <w:r w:rsidR="00302098">
        <w:rPr>
          <w:rFonts w:ascii="Arial" w:hAnsi="Arial" w:cs="Arial"/>
          <w:sz w:val="24"/>
          <w:szCs w:val="24"/>
        </w:rPr>
        <w:t>In other words, his motives were pure</w:t>
      </w:r>
      <w:r w:rsidR="003A1EFB">
        <w:rPr>
          <w:rFonts w:ascii="Arial" w:hAnsi="Arial" w:cs="Arial"/>
          <w:sz w:val="24"/>
          <w:szCs w:val="24"/>
        </w:rPr>
        <w:t xml:space="preserve"> because he did</w:t>
      </w:r>
      <w:r w:rsidR="00CE3F8B">
        <w:rPr>
          <w:rFonts w:ascii="Arial" w:hAnsi="Arial" w:cs="Arial"/>
          <w:sz w:val="24"/>
          <w:szCs w:val="24"/>
        </w:rPr>
        <w:t xml:space="preserve"> </w:t>
      </w:r>
      <w:r w:rsidR="003A1EFB">
        <w:rPr>
          <w:rFonts w:ascii="Arial" w:hAnsi="Arial" w:cs="Arial"/>
          <w:sz w:val="24"/>
          <w:szCs w:val="24"/>
        </w:rPr>
        <w:t>n</w:t>
      </w:r>
      <w:r w:rsidR="00CE3F8B">
        <w:rPr>
          <w:rFonts w:ascii="Arial" w:hAnsi="Arial" w:cs="Arial"/>
          <w:sz w:val="24"/>
          <w:szCs w:val="24"/>
        </w:rPr>
        <w:t>o</w:t>
      </w:r>
      <w:r w:rsidR="003A1EFB">
        <w:rPr>
          <w:rFonts w:ascii="Arial" w:hAnsi="Arial" w:cs="Arial"/>
          <w:sz w:val="24"/>
          <w:szCs w:val="24"/>
        </w:rPr>
        <w:t xml:space="preserve">t want to anger Esau any more than he already </w:t>
      </w:r>
      <w:r w:rsidR="00062C36">
        <w:rPr>
          <w:rFonts w:ascii="Arial" w:hAnsi="Arial" w:cs="Arial"/>
          <w:sz w:val="24"/>
          <w:szCs w:val="24"/>
        </w:rPr>
        <w:t>h</w:t>
      </w:r>
      <w:r w:rsidR="003A1EFB">
        <w:rPr>
          <w:rFonts w:ascii="Arial" w:hAnsi="Arial" w:cs="Arial"/>
          <w:sz w:val="24"/>
          <w:szCs w:val="24"/>
        </w:rPr>
        <w:t>ad</w:t>
      </w:r>
      <w:r w:rsidR="00302098">
        <w:rPr>
          <w:rFonts w:ascii="Arial" w:hAnsi="Arial" w:cs="Arial"/>
          <w:sz w:val="24"/>
          <w:szCs w:val="24"/>
        </w:rPr>
        <w:t>.</w:t>
      </w:r>
    </w:p>
    <w:p w14:paraId="2A4C93C9" w14:textId="1AD3DDD5" w:rsidR="00473DD2" w:rsidRDefault="003672F8" w:rsidP="00CB31CC">
      <w:pPr>
        <w:spacing w:line="480" w:lineRule="auto"/>
        <w:ind w:firstLine="720"/>
        <w:rPr>
          <w:rFonts w:ascii="Arial" w:hAnsi="Arial" w:cs="Arial"/>
          <w:sz w:val="24"/>
          <w:szCs w:val="24"/>
        </w:rPr>
      </w:pPr>
      <w:r w:rsidRPr="00636012">
        <w:rPr>
          <w:rFonts w:ascii="Arial" w:hAnsi="Arial" w:cs="Arial"/>
          <w:sz w:val="24"/>
          <w:szCs w:val="24"/>
        </w:rPr>
        <w:t>Laban agree</w:t>
      </w:r>
      <w:r w:rsidR="00454D86">
        <w:rPr>
          <w:rFonts w:ascii="Arial" w:hAnsi="Arial" w:cs="Arial"/>
          <w:sz w:val="24"/>
          <w:szCs w:val="24"/>
        </w:rPr>
        <w:t>d</w:t>
      </w:r>
      <w:r w:rsidRPr="00636012">
        <w:rPr>
          <w:rFonts w:ascii="Arial" w:hAnsi="Arial" w:cs="Arial"/>
          <w:sz w:val="24"/>
          <w:szCs w:val="24"/>
        </w:rPr>
        <w:t xml:space="preserve"> to let Jacob marry his younger daughter</w:t>
      </w:r>
      <w:r w:rsidR="005A7DBE">
        <w:rPr>
          <w:rFonts w:ascii="Arial" w:hAnsi="Arial" w:cs="Arial"/>
          <w:sz w:val="24"/>
          <w:szCs w:val="24"/>
        </w:rPr>
        <w:t>, Rachel,</w:t>
      </w:r>
      <w:r w:rsidRPr="00636012">
        <w:rPr>
          <w:rFonts w:ascii="Arial" w:hAnsi="Arial" w:cs="Arial"/>
          <w:sz w:val="24"/>
          <w:szCs w:val="24"/>
        </w:rPr>
        <w:t xml:space="preserve"> in return for Jacob’s pledge to work for him for seven years.</w:t>
      </w:r>
      <w:r w:rsidR="00C71098">
        <w:rPr>
          <w:rFonts w:ascii="Arial" w:hAnsi="Arial" w:cs="Arial"/>
          <w:sz w:val="24"/>
          <w:szCs w:val="24"/>
        </w:rPr>
        <w:t xml:space="preserve"> </w:t>
      </w:r>
      <w:r w:rsidR="0066407C">
        <w:rPr>
          <w:rFonts w:ascii="Arial" w:hAnsi="Arial" w:cs="Arial"/>
          <w:sz w:val="24"/>
          <w:szCs w:val="24"/>
        </w:rPr>
        <w:t>However, t</w:t>
      </w:r>
      <w:r w:rsidR="00C71098">
        <w:rPr>
          <w:rFonts w:ascii="Arial" w:hAnsi="Arial" w:cs="Arial"/>
          <w:sz w:val="24"/>
          <w:szCs w:val="24"/>
        </w:rPr>
        <w:t>he morning after the wedding feast, Jacob w</w:t>
      </w:r>
      <w:r w:rsidR="003E772D">
        <w:rPr>
          <w:rFonts w:ascii="Arial" w:hAnsi="Arial" w:cs="Arial"/>
          <w:sz w:val="24"/>
          <w:szCs w:val="24"/>
        </w:rPr>
        <w:t>o</w:t>
      </w:r>
      <w:r w:rsidR="00C71098">
        <w:rPr>
          <w:rFonts w:ascii="Arial" w:hAnsi="Arial" w:cs="Arial"/>
          <w:sz w:val="24"/>
          <w:szCs w:val="24"/>
        </w:rPr>
        <w:t>ke up to discover that he had unknowingly married Leah</w:t>
      </w:r>
      <w:r w:rsidR="005A7DBE">
        <w:rPr>
          <w:rFonts w:ascii="Arial" w:hAnsi="Arial" w:cs="Arial"/>
          <w:sz w:val="24"/>
          <w:szCs w:val="24"/>
        </w:rPr>
        <w:t xml:space="preserve">, </w:t>
      </w:r>
      <w:r w:rsidR="00C71098">
        <w:rPr>
          <w:rFonts w:ascii="Arial" w:hAnsi="Arial" w:cs="Arial"/>
          <w:sz w:val="24"/>
          <w:szCs w:val="24"/>
        </w:rPr>
        <w:t xml:space="preserve">and </w:t>
      </w:r>
      <w:r w:rsidRPr="00636012">
        <w:rPr>
          <w:rFonts w:ascii="Arial" w:hAnsi="Arial" w:cs="Arial"/>
          <w:sz w:val="24"/>
          <w:szCs w:val="24"/>
        </w:rPr>
        <w:t>demand</w:t>
      </w:r>
      <w:r w:rsidR="003E772D">
        <w:rPr>
          <w:rFonts w:ascii="Arial" w:hAnsi="Arial" w:cs="Arial"/>
          <w:sz w:val="24"/>
          <w:szCs w:val="24"/>
        </w:rPr>
        <w:t xml:space="preserve">ed </w:t>
      </w:r>
      <w:r w:rsidR="00C71098">
        <w:rPr>
          <w:rFonts w:ascii="Arial" w:hAnsi="Arial" w:cs="Arial"/>
          <w:sz w:val="24"/>
          <w:szCs w:val="24"/>
        </w:rPr>
        <w:t xml:space="preserve">answers from </w:t>
      </w:r>
      <w:r w:rsidRPr="00636012">
        <w:rPr>
          <w:rFonts w:ascii="Arial" w:hAnsi="Arial" w:cs="Arial"/>
          <w:sz w:val="24"/>
          <w:szCs w:val="24"/>
        </w:rPr>
        <w:t xml:space="preserve">Laban </w:t>
      </w:r>
      <w:r w:rsidR="00C71098">
        <w:rPr>
          <w:rFonts w:ascii="Arial" w:hAnsi="Arial" w:cs="Arial"/>
          <w:sz w:val="24"/>
          <w:szCs w:val="24"/>
        </w:rPr>
        <w:t xml:space="preserve">as to </w:t>
      </w:r>
      <w:r w:rsidR="007A6C31" w:rsidRPr="00636012">
        <w:rPr>
          <w:rFonts w:ascii="Arial" w:hAnsi="Arial" w:cs="Arial"/>
          <w:sz w:val="24"/>
          <w:szCs w:val="24"/>
        </w:rPr>
        <w:t xml:space="preserve">why he had </w:t>
      </w:r>
      <w:r w:rsidRPr="00636012">
        <w:rPr>
          <w:rFonts w:ascii="Arial" w:hAnsi="Arial" w:cs="Arial"/>
          <w:sz w:val="24"/>
          <w:szCs w:val="24"/>
        </w:rPr>
        <w:t xml:space="preserve">deceived him. Laban </w:t>
      </w:r>
      <w:r w:rsidR="00C71098">
        <w:rPr>
          <w:rFonts w:ascii="Arial" w:hAnsi="Arial" w:cs="Arial"/>
          <w:sz w:val="24"/>
          <w:szCs w:val="24"/>
        </w:rPr>
        <w:t>justifie</w:t>
      </w:r>
      <w:r w:rsidR="003E772D">
        <w:rPr>
          <w:rFonts w:ascii="Arial" w:hAnsi="Arial" w:cs="Arial"/>
          <w:sz w:val="24"/>
          <w:szCs w:val="24"/>
        </w:rPr>
        <w:t>d</w:t>
      </w:r>
      <w:r w:rsidR="00236680">
        <w:rPr>
          <w:rFonts w:ascii="Arial" w:hAnsi="Arial" w:cs="Arial"/>
          <w:sz w:val="24"/>
          <w:szCs w:val="24"/>
        </w:rPr>
        <w:t xml:space="preserve"> </w:t>
      </w:r>
      <w:r w:rsidR="00C71098">
        <w:rPr>
          <w:rFonts w:ascii="Arial" w:hAnsi="Arial" w:cs="Arial"/>
          <w:sz w:val="24"/>
          <w:szCs w:val="24"/>
        </w:rPr>
        <w:t>his action</w:t>
      </w:r>
      <w:r w:rsidR="00302098">
        <w:rPr>
          <w:rFonts w:ascii="Arial" w:hAnsi="Arial" w:cs="Arial"/>
          <w:sz w:val="24"/>
          <w:szCs w:val="24"/>
        </w:rPr>
        <w:t>s</w:t>
      </w:r>
      <w:r w:rsidR="00C71098">
        <w:rPr>
          <w:rFonts w:ascii="Arial" w:hAnsi="Arial" w:cs="Arial"/>
          <w:sz w:val="24"/>
          <w:szCs w:val="24"/>
        </w:rPr>
        <w:t xml:space="preserve"> by saying </w:t>
      </w:r>
      <w:r w:rsidRPr="00636012">
        <w:rPr>
          <w:rFonts w:ascii="Arial" w:hAnsi="Arial" w:cs="Arial"/>
          <w:sz w:val="24"/>
          <w:szCs w:val="24"/>
        </w:rPr>
        <w:t xml:space="preserve">that local custom prohibited a younger daughter </w:t>
      </w:r>
      <w:r w:rsidR="00C71098">
        <w:rPr>
          <w:rFonts w:ascii="Arial" w:hAnsi="Arial" w:cs="Arial"/>
          <w:sz w:val="24"/>
          <w:szCs w:val="24"/>
        </w:rPr>
        <w:t xml:space="preserve">to be marry </w:t>
      </w:r>
      <w:r w:rsidRPr="00636012">
        <w:rPr>
          <w:rFonts w:ascii="Arial" w:hAnsi="Arial" w:cs="Arial"/>
          <w:sz w:val="24"/>
          <w:szCs w:val="24"/>
        </w:rPr>
        <w:t>before the eldest</w:t>
      </w:r>
      <w:r w:rsidR="00C71098">
        <w:rPr>
          <w:rFonts w:ascii="Arial" w:hAnsi="Arial" w:cs="Arial"/>
          <w:sz w:val="24"/>
          <w:szCs w:val="24"/>
        </w:rPr>
        <w:t>. H</w:t>
      </w:r>
      <w:r w:rsidRPr="00636012">
        <w:rPr>
          <w:rFonts w:ascii="Arial" w:hAnsi="Arial" w:cs="Arial"/>
          <w:sz w:val="24"/>
          <w:szCs w:val="24"/>
        </w:rPr>
        <w:t xml:space="preserve">owever, he was still willing to allow </w:t>
      </w:r>
      <w:r w:rsidR="00473DD2">
        <w:rPr>
          <w:rFonts w:ascii="Arial" w:hAnsi="Arial" w:cs="Arial"/>
          <w:sz w:val="24"/>
          <w:szCs w:val="24"/>
        </w:rPr>
        <w:t xml:space="preserve">Jacob to marry Rachel </w:t>
      </w:r>
      <w:r w:rsidRPr="00636012">
        <w:rPr>
          <w:rFonts w:ascii="Arial" w:hAnsi="Arial" w:cs="Arial"/>
          <w:sz w:val="24"/>
          <w:szCs w:val="24"/>
        </w:rPr>
        <w:t>on the condition that Jacob work for him for a further seven years.</w:t>
      </w:r>
      <w:r w:rsidR="007A6C31" w:rsidRPr="00636012">
        <w:rPr>
          <w:rFonts w:ascii="Arial" w:hAnsi="Arial" w:cs="Arial"/>
          <w:sz w:val="24"/>
          <w:szCs w:val="24"/>
        </w:rPr>
        <w:t xml:space="preserve"> Jacob agree</w:t>
      </w:r>
      <w:r w:rsidR="003E772D">
        <w:rPr>
          <w:rFonts w:ascii="Arial" w:hAnsi="Arial" w:cs="Arial"/>
          <w:sz w:val="24"/>
          <w:szCs w:val="24"/>
        </w:rPr>
        <w:t>d</w:t>
      </w:r>
      <w:r w:rsidR="007A6C31" w:rsidRPr="00636012">
        <w:rPr>
          <w:rFonts w:ascii="Arial" w:hAnsi="Arial" w:cs="Arial"/>
          <w:sz w:val="24"/>
          <w:szCs w:val="24"/>
        </w:rPr>
        <w:t xml:space="preserve"> to these new employment conditions, and marrie</w:t>
      </w:r>
      <w:r w:rsidR="003E772D">
        <w:rPr>
          <w:rFonts w:ascii="Arial" w:hAnsi="Arial" w:cs="Arial"/>
          <w:sz w:val="24"/>
          <w:szCs w:val="24"/>
        </w:rPr>
        <w:t xml:space="preserve">d </w:t>
      </w:r>
      <w:r w:rsidR="007A6C31" w:rsidRPr="00636012">
        <w:rPr>
          <w:rFonts w:ascii="Arial" w:hAnsi="Arial" w:cs="Arial"/>
          <w:sz w:val="24"/>
          <w:szCs w:val="24"/>
        </w:rPr>
        <w:t>his beloved Rachel after his bridal week with Leah is over.</w:t>
      </w:r>
      <w:r w:rsidR="00332F31">
        <w:rPr>
          <w:rFonts w:ascii="Arial" w:hAnsi="Arial" w:cs="Arial"/>
          <w:sz w:val="24"/>
          <w:szCs w:val="24"/>
        </w:rPr>
        <w:t xml:space="preserve"> </w:t>
      </w:r>
    </w:p>
    <w:p w14:paraId="4609AF0D" w14:textId="43DBFE84" w:rsidR="00473DD2" w:rsidRDefault="00332F31" w:rsidP="00473DD2">
      <w:pPr>
        <w:spacing w:line="480" w:lineRule="auto"/>
        <w:ind w:firstLine="720"/>
        <w:rPr>
          <w:rFonts w:ascii="Arial" w:hAnsi="Arial" w:cs="Arial"/>
          <w:sz w:val="24"/>
          <w:szCs w:val="24"/>
        </w:rPr>
      </w:pPr>
      <w:r>
        <w:rPr>
          <w:rFonts w:ascii="Arial" w:hAnsi="Arial" w:cs="Arial"/>
          <w:sz w:val="24"/>
          <w:szCs w:val="24"/>
        </w:rPr>
        <w:t>Jacob, who</w:t>
      </w:r>
      <w:r w:rsidR="000005B8">
        <w:rPr>
          <w:rFonts w:ascii="Arial" w:hAnsi="Arial" w:cs="Arial"/>
          <w:sz w:val="24"/>
          <w:szCs w:val="24"/>
        </w:rPr>
        <w:t xml:space="preserve"> </w:t>
      </w:r>
      <w:r w:rsidR="00473DD2">
        <w:rPr>
          <w:rFonts w:ascii="Arial" w:hAnsi="Arial" w:cs="Arial"/>
          <w:sz w:val="24"/>
          <w:szCs w:val="24"/>
        </w:rPr>
        <w:t>demonstrate</w:t>
      </w:r>
      <w:r w:rsidR="003E772D">
        <w:rPr>
          <w:rFonts w:ascii="Arial" w:hAnsi="Arial" w:cs="Arial"/>
          <w:sz w:val="24"/>
          <w:szCs w:val="24"/>
        </w:rPr>
        <w:t xml:space="preserve">d </w:t>
      </w:r>
      <w:r w:rsidR="000005B8">
        <w:rPr>
          <w:rFonts w:ascii="Arial" w:hAnsi="Arial" w:cs="Arial"/>
          <w:sz w:val="24"/>
          <w:szCs w:val="24"/>
        </w:rPr>
        <w:t xml:space="preserve">some </w:t>
      </w:r>
      <w:r w:rsidR="00473DD2">
        <w:rPr>
          <w:rFonts w:ascii="Arial" w:hAnsi="Arial" w:cs="Arial"/>
          <w:sz w:val="24"/>
          <w:szCs w:val="24"/>
        </w:rPr>
        <w:t xml:space="preserve">basic </w:t>
      </w:r>
      <w:r w:rsidR="000005B8">
        <w:rPr>
          <w:rFonts w:ascii="Arial" w:hAnsi="Arial" w:cs="Arial"/>
          <w:sz w:val="24"/>
          <w:szCs w:val="24"/>
        </w:rPr>
        <w:t>knowledge of wills and inheritance law</w:t>
      </w:r>
      <w:r w:rsidR="00473DD2">
        <w:rPr>
          <w:rFonts w:ascii="Arial" w:hAnsi="Arial" w:cs="Arial"/>
          <w:sz w:val="24"/>
          <w:szCs w:val="24"/>
        </w:rPr>
        <w:t xml:space="preserve"> </w:t>
      </w:r>
      <w:r w:rsidR="000005B8">
        <w:rPr>
          <w:rFonts w:ascii="Arial" w:hAnsi="Arial" w:cs="Arial"/>
          <w:sz w:val="24"/>
          <w:szCs w:val="24"/>
        </w:rPr>
        <w:t>back home,</w:t>
      </w:r>
      <w:r w:rsidR="00473DD2">
        <w:rPr>
          <w:rFonts w:ascii="Arial" w:hAnsi="Arial" w:cs="Arial"/>
          <w:sz w:val="24"/>
          <w:szCs w:val="24"/>
        </w:rPr>
        <w:t xml:space="preserve"> seems out of his league when dealing with marriage contracts. Not only is Laban willing to deceive Jacob, but he</w:t>
      </w:r>
      <w:r w:rsidR="00CA3300">
        <w:rPr>
          <w:rFonts w:ascii="Arial" w:hAnsi="Arial" w:cs="Arial"/>
          <w:sz w:val="24"/>
          <w:szCs w:val="24"/>
        </w:rPr>
        <w:t xml:space="preserve"> is</w:t>
      </w:r>
      <w:r w:rsidR="00473DD2">
        <w:rPr>
          <w:rFonts w:ascii="Arial" w:hAnsi="Arial" w:cs="Arial"/>
          <w:sz w:val="24"/>
          <w:szCs w:val="24"/>
        </w:rPr>
        <w:t xml:space="preserve"> also violating the longstanding marriage agreement h</w:t>
      </w:r>
      <w:r w:rsidR="000469CE">
        <w:rPr>
          <w:rFonts w:ascii="Arial" w:hAnsi="Arial" w:cs="Arial"/>
          <w:sz w:val="24"/>
          <w:szCs w:val="24"/>
        </w:rPr>
        <w:t>e had</w:t>
      </w:r>
      <w:r w:rsidR="00473DD2">
        <w:rPr>
          <w:rFonts w:ascii="Arial" w:hAnsi="Arial" w:cs="Arial"/>
          <w:sz w:val="24"/>
          <w:szCs w:val="24"/>
        </w:rPr>
        <w:t xml:space="preserve"> made with Rebekah. It begs the question how well she knew </w:t>
      </w:r>
      <w:r w:rsidR="000469CE">
        <w:rPr>
          <w:rFonts w:ascii="Arial" w:hAnsi="Arial" w:cs="Arial"/>
          <w:sz w:val="24"/>
          <w:szCs w:val="24"/>
        </w:rPr>
        <w:t xml:space="preserve">his </w:t>
      </w:r>
      <w:r w:rsidR="00F362CA">
        <w:rPr>
          <w:rFonts w:ascii="Arial" w:hAnsi="Arial" w:cs="Arial"/>
          <w:sz w:val="24"/>
          <w:szCs w:val="24"/>
        </w:rPr>
        <w:t>character</w:t>
      </w:r>
      <w:r w:rsidR="00870CC6">
        <w:rPr>
          <w:rFonts w:ascii="Arial" w:hAnsi="Arial" w:cs="Arial"/>
          <w:sz w:val="24"/>
          <w:szCs w:val="24"/>
        </w:rPr>
        <w:t>, or why would she do this to her favourite son?</w:t>
      </w:r>
    </w:p>
    <w:p w14:paraId="019BC938" w14:textId="77F6EA3F" w:rsidR="00473DD2" w:rsidRDefault="002A468A" w:rsidP="00AE5D4B">
      <w:pPr>
        <w:spacing w:line="480" w:lineRule="auto"/>
        <w:ind w:left="720" w:firstLine="720"/>
        <w:rPr>
          <w:rFonts w:ascii="Arial" w:hAnsi="Arial" w:cs="Arial"/>
          <w:sz w:val="24"/>
          <w:szCs w:val="24"/>
        </w:rPr>
      </w:pPr>
      <w:r>
        <w:rPr>
          <w:rFonts w:ascii="Arial" w:hAnsi="Arial" w:cs="Arial"/>
          <w:sz w:val="24"/>
          <w:szCs w:val="24"/>
        </w:rPr>
        <w:t xml:space="preserve">Whatever the motives of his conduct, it appears that Jacob did not know the laws of the land and Laban was prepared to take advantage of the fact. He had the law </w:t>
      </w:r>
      <w:r w:rsidR="009D4CF8">
        <w:rPr>
          <w:rFonts w:ascii="Arial" w:hAnsi="Arial" w:cs="Arial"/>
          <w:sz w:val="24"/>
          <w:szCs w:val="24"/>
        </w:rPr>
        <w:t>constructively</w:t>
      </w:r>
      <w:r>
        <w:rPr>
          <w:rFonts w:ascii="Arial" w:hAnsi="Arial" w:cs="Arial"/>
          <w:sz w:val="24"/>
          <w:szCs w:val="24"/>
        </w:rPr>
        <w:t xml:space="preserve"> in favor of his specious excuse. While not specifically enjoined, it is clearly expected… that the marriages of older children shall be arranged first.</w:t>
      </w:r>
      <w:r w:rsidR="00723546">
        <w:rPr>
          <w:rFonts w:ascii="Arial" w:hAnsi="Arial" w:cs="Arial"/>
          <w:sz w:val="24"/>
          <w:szCs w:val="24"/>
        </w:rPr>
        <w:t xml:space="preserve"> </w:t>
      </w:r>
    </w:p>
    <w:p w14:paraId="3F118CD6" w14:textId="2C17261D" w:rsidR="002A468A" w:rsidRPr="00636012" w:rsidRDefault="002A468A" w:rsidP="00AE5D4B">
      <w:pPr>
        <w:spacing w:line="480" w:lineRule="auto"/>
        <w:ind w:left="720" w:firstLine="720"/>
        <w:rPr>
          <w:rFonts w:ascii="Arial" w:hAnsi="Arial" w:cs="Arial"/>
          <w:sz w:val="24"/>
          <w:szCs w:val="24"/>
        </w:rPr>
      </w:pPr>
      <w:r>
        <w:rPr>
          <w:rFonts w:ascii="Arial" w:hAnsi="Arial" w:cs="Arial"/>
          <w:sz w:val="24"/>
          <w:szCs w:val="24"/>
        </w:rPr>
        <w:lastRenderedPageBreak/>
        <w:t>Laban has the further advantage in this fact that no bonds appear to have been drawn up, specifying which daughter Jacob desired as his bride… if a man has betrothed or married a wife, but has not drawn up the required bonds, that woman is no wife. In the absence of such documents Jacob could not have legal claim to Rachel. (Godb</w:t>
      </w:r>
      <w:r w:rsidR="00870CC6">
        <w:rPr>
          <w:rFonts w:ascii="Arial" w:hAnsi="Arial" w:cs="Arial"/>
          <w:sz w:val="24"/>
          <w:szCs w:val="24"/>
        </w:rPr>
        <w:t>e</w:t>
      </w:r>
      <w:r>
        <w:rPr>
          <w:rFonts w:ascii="Arial" w:hAnsi="Arial" w:cs="Arial"/>
          <w:sz w:val="24"/>
          <w:szCs w:val="24"/>
        </w:rPr>
        <w:t>y</w:t>
      </w:r>
      <w:r w:rsidR="00AE5D4B">
        <w:rPr>
          <w:rFonts w:ascii="Arial" w:hAnsi="Arial" w:cs="Arial"/>
          <w:sz w:val="24"/>
          <w:szCs w:val="24"/>
        </w:rPr>
        <w:t>, 1905</w:t>
      </w:r>
      <w:r>
        <w:rPr>
          <w:rFonts w:ascii="Arial" w:hAnsi="Arial" w:cs="Arial"/>
          <w:sz w:val="24"/>
          <w:szCs w:val="24"/>
        </w:rPr>
        <w:t>).</w:t>
      </w:r>
    </w:p>
    <w:p w14:paraId="71B2359A" w14:textId="242ACD2E" w:rsidR="00A07A94" w:rsidRDefault="00F51252" w:rsidP="00CB31CC">
      <w:pPr>
        <w:spacing w:line="480" w:lineRule="auto"/>
        <w:ind w:firstLine="720"/>
        <w:rPr>
          <w:rFonts w:ascii="Arial" w:hAnsi="Arial" w:cs="Arial"/>
          <w:sz w:val="24"/>
          <w:szCs w:val="24"/>
        </w:rPr>
      </w:pPr>
      <w:r w:rsidRPr="00636012">
        <w:rPr>
          <w:rFonts w:ascii="Arial" w:hAnsi="Arial" w:cs="Arial"/>
          <w:sz w:val="24"/>
          <w:szCs w:val="24"/>
        </w:rPr>
        <w:t xml:space="preserve">Rachel </w:t>
      </w:r>
      <w:r w:rsidR="00723546">
        <w:rPr>
          <w:rFonts w:ascii="Arial" w:hAnsi="Arial" w:cs="Arial"/>
          <w:sz w:val="24"/>
          <w:szCs w:val="24"/>
        </w:rPr>
        <w:t xml:space="preserve">had </w:t>
      </w:r>
      <w:r w:rsidR="00C71098">
        <w:rPr>
          <w:rFonts w:ascii="Arial" w:hAnsi="Arial" w:cs="Arial"/>
          <w:sz w:val="24"/>
          <w:szCs w:val="24"/>
        </w:rPr>
        <w:t xml:space="preserve">warned </w:t>
      </w:r>
      <w:r w:rsidR="00EB3355">
        <w:rPr>
          <w:rFonts w:ascii="Arial" w:hAnsi="Arial" w:cs="Arial"/>
          <w:sz w:val="24"/>
          <w:szCs w:val="24"/>
        </w:rPr>
        <w:t xml:space="preserve">Jacob that Laban </w:t>
      </w:r>
      <w:r w:rsidR="00E031F9">
        <w:rPr>
          <w:rFonts w:ascii="Arial" w:hAnsi="Arial" w:cs="Arial"/>
          <w:sz w:val="24"/>
          <w:szCs w:val="24"/>
        </w:rPr>
        <w:t xml:space="preserve">planned to wed him to Leah instead of her. Jacob </w:t>
      </w:r>
      <w:r w:rsidR="00EB3355">
        <w:rPr>
          <w:rFonts w:ascii="Arial" w:hAnsi="Arial" w:cs="Arial"/>
          <w:sz w:val="24"/>
          <w:szCs w:val="24"/>
        </w:rPr>
        <w:t xml:space="preserve">brushed her concerns aside, </w:t>
      </w:r>
      <w:r w:rsidR="00E031F9">
        <w:rPr>
          <w:rFonts w:ascii="Arial" w:hAnsi="Arial" w:cs="Arial"/>
          <w:sz w:val="24"/>
          <w:szCs w:val="24"/>
        </w:rPr>
        <w:t xml:space="preserve">confident that he was </w:t>
      </w:r>
      <w:r w:rsidR="00EB3355">
        <w:rPr>
          <w:rFonts w:ascii="Arial" w:hAnsi="Arial" w:cs="Arial"/>
          <w:sz w:val="24"/>
          <w:szCs w:val="24"/>
        </w:rPr>
        <w:t>too smart to fall for su</w:t>
      </w:r>
      <w:r w:rsidR="00723546">
        <w:rPr>
          <w:rFonts w:ascii="Arial" w:hAnsi="Arial" w:cs="Arial"/>
          <w:sz w:val="24"/>
          <w:szCs w:val="24"/>
        </w:rPr>
        <w:t>ch</w:t>
      </w:r>
      <w:r w:rsidR="00EB3355">
        <w:rPr>
          <w:rFonts w:ascii="Arial" w:hAnsi="Arial" w:cs="Arial"/>
          <w:sz w:val="24"/>
          <w:szCs w:val="24"/>
        </w:rPr>
        <w:t xml:space="preserve"> a ruse</w:t>
      </w:r>
      <w:r w:rsidR="00C71098">
        <w:rPr>
          <w:rFonts w:ascii="Arial" w:hAnsi="Arial" w:cs="Arial"/>
          <w:sz w:val="24"/>
          <w:szCs w:val="24"/>
        </w:rPr>
        <w:t>. However, “To be prepared for Laban’s trickery, Jacob and Rachel agreed upon a sign by which he would recognize her in the nuptial night.” (Ginzberg</w:t>
      </w:r>
      <w:r w:rsidR="006E4C2A">
        <w:rPr>
          <w:rFonts w:ascii="Arial" w:hAnsi="Arial" w:cs="Arial"/>
          <w:sz w:val="24"/>
          <w:szCs w:val="24"/>
        </w:rPr>
        <w:t>,</w:t>
      </w:r>
      <w:r w:rsidR="00C71098">
        <w:rPr>
          <w:rFonts w:ascii="Arial" w:hAnsi="Arial" w:cs="Arial"/>
          <w:sz w:val="24"/>
          <w:szCs w:val="24"/>
        </w:rPr>
        <w:t xml:space="preserve"> </w:t>
      </w:r>
      <w:r w:rsidR="00AE5D4B">
        <w:rPr>
          <w:rFonts w:ascii="Arial" w:hAnsi="Arial" w:cs="Arial"/>
          <w:sz w:val="24"/>
          <w:szCs w:val="24"/>
        </w:rPr>
        <w:t>2003</w:t>
      </w:r>
      <w:r w:rsidR="00C71098">
        <w:rPr>
          <w:rFonts w:ascii="Arial" w:hAnsi="Arial" w:cs="Arial"/>
          <w:sz w:val="24"/>
          <w:szCs w:val="24"/>
        </w:rPr>
        <w:t>).</w:t>
      </w:r>
      <w:r w:rsidR="00723546">
        <w:rPr>
          <w:rFonts w:ascii="Arial" w:hAnsi="Arial" w:cs="Arial"/>
          <w:sz w:val="24"/>
          <w:szCs w:val="24"/>
        </w:rPr>
        <w:t xml:space="preserve"> </w:t>
      </w:r>
      <w:r w:rsidR="003E772D">
        <w:rPr>
          <w:rFonts w:ascii="Arial" w:hAnsi="Arial" w:cs="Arial"/>
          <w:sz w:val="24"/>
          <w:szCs w:val="24"/>
        </w:rPr>
        <w:t>Regardless</w:t>
      </w:r>
      <w:r w:rsidR="00A07A94">
        <w:rPr>
          <w:rFonts w:ascii="Arial" w:hAnsi="Arial" w:cs="Arial"/>
          <w:sz w:val="24"/>
          <w:szCs w:val="24"/>
        </w:rPr>
        <w:t xml:space="preserve">, </w:t>
      </w:r>
      <w:r w:rsidR="00C471EA">
        <w:rPr>
          <w:rFonts w:ascii="Arial" w:hAnsi="Arial" w:cs="Arial"/>
          <w:sz w:val="24"/>
          <w:szCs w:val="24"/>
        </w:rPr>
        <w:t>despite the warning</w:t>
      </w:r>
      <w:r w:rsidR="00915F47">
        <w:rPr>
          <w:rFonts w:ascii="Arial" w:hAnsi="Arial" w:cs="Arial"/>
          <w:sz w:val="24"/>
          <w:szCs w:val="24"/>
        </w:rPr>
        <w:t>s, “…Jacob was unsuspicious and suspected nothing.” (Ginzberg</w:t>
      </w:r>
      <w:r w:rsidR="006E4C2A">
        <w:rPr>
          <w:rFonts w:ascii="Arial" w:hAnsi="Arial" w:cs="Arial"/>
          <w:sz w:val="24"/>
          <w:szCs w:val="24"/>
        </w:rPr>
        <w:t>,</w:t>
      </w:r>
      <w:r w:rsidR="00915F47">
        <w:rPr>
          <w:rFonts w:ascii="Arial" w:hAnsi="Arial" w:cs="Arial"/>
          <w:sz w:val="24"/>
          <w:szCs w:val="24"/>
        </w:rPr>
        <w:t xml:space="preserve"> </w:t>
      </w:r>
      <w:r w:rsidR="00AE5D4B">
        <w:rPr>
          <w:rFonts w:ascii="Arial" w:hAnsi="Arial" w:cs="Arial"/>
          <w:sz w:val="24"/>
          <w:szCs w:val="24"/>
        </w:rPr>
        <w:t>2003</w:t>
      </w:r>
      <w:r w:rsidR="00915F47">
        <w:rPr>
          <w:rFonts w:ascii="Arial" w:hAnsi="Arial" w:cs="Arial"/>
          <w:sz w:val="24"/>
          <w:szCs w:val="24"/>
        </w:rPr>
        <w:t>). E</w:t>
      </w:r>
      <w:r w:rsidR="00C471EA">
        <w:rPr>
          <w:rFonts w:ascii="Arial" w:hAnsi="Arial" w:cs="Arial"/>
          <w:sz w:val="24"/>
          <w:szCs w:val="24"/>
        </w:rPr>
        <w:t xml:space="preserve">ven the wedding guests </w:t>
      </w:r>
      <w:r w:rsidR="00915F47">
        <w:rPr>
          <w:rFonts w:ascii="Arial" w:hAnsi="Arial" w:cs="Arial"/>
          <w:sz w:val="24"/>
          <w:szCs w:val="24"/>
        </w:rPr>
        <w:t xml:space="preserve">who were aware of Laban’s reputation as a deceiver </w:t>
      </w:r>
      <w:r w:rsidR="00C471EA">
        <w:rPr>
          <w:rFonts w:ascii="Arial" w:hAnsi="Arial" w:cs="Arial"/>
          <w:sz w:val="24"/>
          <w:szCs w:val="24"/>
        </w:rPr>
        <w:t>tried to warn him saying, “Ha</w:t>
      </w:r>
      <w:r w:rsidR="00C71098">
        <w:rPr>
          <w:rFonts w:ascii="Arial" w:hAnsi="Arial" w:cs="Arial"/>
          <w:sz w:val="24"/>
          <w:szCs w:val="24"/>
        </w:rPr>
        <w:t>lia</w:t>
      </w:r>
      <w:r w:rsidR="00C471EA">
        <w:rPr>
          <w:rFonts w:ascii="Arial" w:hAnsi="Arial" w:cs="Arial"/>
          <w:sz w:val="24"/>
          <w:szCs w:val="24"/>
        </w:rPr>
        <w:t>”</w:t>
      </w:r>
      <w:r w:rsidR="00915F47">
        <w:rPr>
          <w:rFonts w:ascii="Arial" w:hAnsi="Arial" w:cs="Arial"/>
          <w:sz w:val="24"/>
          <w:szCs w:val="24"/>
        </w:rPr>
        <w:t xml:space="preserve"> meaning “Ha Leah”, </w:t>
      </w:r>
      <w:r w:rsidR="00723546">
        <w:rPr>
          <w:rFonts w:ascii="Arial" w:hAnsi="Arial" w:cs="Arial"/>
          <w:sz w:val="24"/>
          <w:szCs w:val="24"/>
        </w:rPr>
        <w:t>(</w:t>
      </w:r>
      <w:r w:rsidR="00915F47">
        <w:rPr>
          <w:rFonts w:ascii="Arial" w:hAnsi="Arial" w:cs="Arial"/>
          <w:sz w:val="24"/>
          <w:szCs w:val="24"/>
        </w:rPr>
        <w:t>or “</w:t>
      </w:r>
      <w:r w:rsidR="00C471EA">
        <w:rPr>
          <w:rFonts w:ascii="Arial" w:hAnsi="Arial" w:cs="Arial"/>
          <w:sz w:val="24"/>
          <w:szCs w:val="24"/>
        </w:rPr>
        <w:t>it’s Leah</w:t>
      </w:r>
      <w:r w:rsidR="00915F47">
        <w:rPr>
          <w:rFonts w:ascii="Arial" w:hAnsi="Arial" w:cs="Arial"/>
          <w:sz w:val="24"/>
          <w:szCs w:val="24"/>
        </w:rPr>
        <w:t>”</w:t>
      </w:r>
      <w:r w:rsidR="00C471EA">
        <w:rPr>
          <w:rFonts w:ascii="Arial" w:hAnsi="Arial" w:cs="Arial"/>
          <w:sz w:val="24"/>
          <w:szCs w:val="24"/>
        </w:rPr>
        <w:t>)</w:t>
      </w:r>
      <w:r w:rsidR="00915F47">
        <w:rPr>
          <w:rFonts w:ascii="Arial" w:hAnsi="Arial" w:cs="Arial"/>
          <w:sz w:val="24"/>
          <w:szCs w:val="24"/>
        </w:rPr>
        <w:t xml:space="preserve">, but </w:t>
      </w:r>
      <w:r w:rsidR="00C471EA">
        <w:rPr>
          <w:rFonts w:ascii="Arial" w:hAnsi="Arial" w:cs="Arial"/>
          <w:sz w:val="24"/>
          <w:szCs w:val="24"/>
        </w:rPr>
        <w:t xml:space="preserve">Jacob </w:t>
      </w:r>
      <w:r w:rsidR="00A07A94">
        <w:rPr>
          <w:rFonts w:ascii="Arial" w:hAnsi="Arial" w:cs="Arial"/>
          <w:sz w:val="24"/>
          <w:szCs w:val="24"/>
        </w:rPr>
        <w:t>still fell into Laban’s trap and consummated the marriage</w:t>
      </w:r>
      <w:r w:rsidR="00915F47">
        <w:rPr>
          <w:rFonts w:ascii="Arial" w:hAnsi="Arial" w:cs="Arial"/>
          <w:sz w:val="24"/>
          <w:szCs w:val="24"/>
        </w:rPr>
        <w:t xml:space="preserve"> with Leah.</w:t>
      </w:r>
    </w:p>
    <w:p w14:paraId="539F0042" w14:textId="3643B287" w:rsidR="00F43F70" w:rsidRDefault="00EF5615" w:rsidP="00CB31CC">
      <w:pPr>
        <w:spacing w:line="480" w:lineRule="auto"/>
        <w:ind w:firstLine="720"/>
        <w:rPr>
          <w:rFonts w:ascii="Arial" w:hAnsi="Arial" w:cs="Arial"/>
          <w:sz w:val="24"/>
          <w:szCs w:val="24"/>
        </w:rPr>
      </w:pPr>
      <w:r>
        <w:rPr>
          <w:rFonts w:ascii="Arial" w:hAnsi="Arial" w:cs="Arial"/>
          <w:sz w:val="24"/>
          <w:szCs w:val="24"/>
        </w:rPr>
        <w:t>L</w:t>
      </w:r>
      <w:r w:rsidR="00934292">
        <w:rPr>
          <w:rFonts w:ascii="Arial" w:hAnsi="Arial" w:cs="Arial"/>
          <w:sz w:val="24"/>
          <w:szCs w:val="24"/>
        </w:rPr>
        <w:t xml:space="preserve">ike any </w:t>
      </w:r>
      <w:r>
        <w:rPr>
          <w:rFonts w:ascii="Arial" w:hAnsi="Arial" w:cs="Arial"/>
          <w:sz w:val="24"/>
          <w:szCs w:val="24"/>
        </w:rPr>
        <w:t>bride</w:t>
      </w:r>
      <w:r w:rsidR="005A7DBE">
        <w:rPr>
          <w:rFonts w:ascii="Arial" w:hAnsi="Arial" w:cs="Arial"/>
          <w:sz w:val="24"/>
          <w:szCs w:val="24"/>
        </w:rPr>
        <w:t>-to-be</w:t>
      </w:r>
      <w:r>
        <w:rPr>
          <w:rFonts w:ascii="Arial" w:hAnsi="Arial" w:cs="Arial"/>
          <w:sz w:val="24"/>
          <w:szCs w:val="24"/>
        </w:rPr>
        <w:t>, Leah</w:t>
      </w:r>
      <w:r w:rsidR="00934292">
        <w:rPr>
          <w:rFonts w:ascii="Arial" w:hAnsi="Arial" w:cs="Arial"/>
          <w:sz w:val="24"/>
          <w:szCs w:val="24"/>
        </w:rPr>
        <w:t xml:space="preserve"> had </w:t>
      </w:r>
      <w:r w:rsidR="00511912">
        <w:rPr>
          <w:rFonts w:ascii="Arial" w:hAnsi="Arial" w:cs="Arial"/>
          <w:sz w:val="24"/>
          <w:szCs w:val="24"/>
        </w:rPr>
        <w:t xml:space="preserve">made </w:t>
      </w:r>
      <w:r w:rsidR="005A7DBE">
        <w:rPr>
          <w:rFonts w:ascii="Arial" w:hAnsi="Arial" w:cs="Arial"/>
          <w:sz w:val="24"/>
          <w:szCs w:val="24"/>
        </w:rPr>
        <w:t>e</w:t>
      </w:r>
      <w:r w:rsidR="00511912">
        <w:rPr>
          <w:rFonts w:ascii="Arial" w:hAnsi="Arial" w:cs="Arial"/>
          <w:sz w:val="24"/>
          <w:szCs w:val="24"/>
        </w:rPr>
        <w:t xml:space="preserve">nquiries into </w:t>
      </w:r>
      <w:r w:rsidR="00954225">
        <w:rPr>
          <w:rFonts w:ascii="Arial" w:hAnsi="Arial" w:cs="Arial"/>
          <w:sz w:val="24"/>
          <w:szCs w:val="24"/>
        </w:rPr>
        <w:t>Esau’s character</w:t>
      </w:r>
      <w:r w:rsidR="00934292">
        <w:rPr>
          <w:rFonts w:ascii="Arial" w:hAnsi="Arial" w:cs="Arial"/>
          <w:sz w:val="24"/>
          <w:szCs w:val="24"/>
        </w:rPr>
        <w:t xml:space="preserve"> and was </w:t>
      </w:r>
      <w:r w:rsidR="00954225">
        <w:rPr>
          <w:rFonts w:ascii="Arial" w:hAnsi="Arial" w:cs="Arial"/>
          <w:sz w:val="24"/>
          <w:szCs w:val="24"/>
        </w:rPr>
        <w:t xml:space="preserve">devastated to learn </w:t>
      </w:r>
      <w:r w:rsidR="00934292">
        <w:rPr>
          <w:rFonts w:ascii="Arial" w:hAnsi="Arial" w:cs="Arial"/>
          <w:sz w:val="24"/>
          <w:szCs w:val="24"/>
        </w:rPr>
        <w:t xml:space="preserve">that he was </w:t>
      </w:r>
      <w:r w:rsidR="00954225">
        <w:rPr>
          <w:rFonts w:ascii="Arial" w:hAnsi="Arial" w:cs="Arial"/>
          <w:sz w:val="24"/>
          <w:szCs w:val="24"/>
        </w:rPr>
        <w:t>a “bad apple</w:t>
      </w:r>
      <w:r>
        <w:rPr>
          <w:rFonts w:ascii="Arial" w:hAnsi="Arial" w:cs="Arial"/>
          <w:sz w:val="24"/>
          <w:szCs w:val="24"/>
        </w:rPr>
        <w:t>,</w:t>
      </w:r>
      <w:r w:rsidR="00954225">
        <w:rPr>
          <w:rFonts w:ascii="Arial" w:hAnsi="Arial" w:cs="Arial"/>
          <w:sz w:val="24"/>
          <w:szCs w:val="24"/>
        </w:rPr>
        <w:t xml:space="preserve">” and </w:t>
      </w:r>
      <w:r>
        <w:rPr>
          <w:rFonts w:ascii="Arial" w:hAnsi="Arial" w:cs="Arial"/>
          <w:sz w:val="24"/>
          <w:szCs w:val="24"/>
        </w:rPr>
        <w:t xml:space="preserve">was </w:t>
      </w:r>
      <w:r w:rsidR="00954225">
        <w:rPr>
          <w:rFonts w:ascii="Arial" w:hAnsi="Arial" w:cs="Arial"/>
          <w:sz w:val="24"/>
          <w:szCs w:val="24"/>
        </w:rPr>
        <w:t>distraught at the prospect of marrying him</w:t>
      </w:r>
      <w:r w:rsidR="00511912">
        <w:rPr>
          <w:rFonts w:ascii="Arial" w:hAnsi="Arial" w:cs="Arial"/>
          <w:sz w:val="24"/>
          <w:szCs w:val="24"/>
        </w:rPr>
        <w:t>. She cried so much that her eyelashes fall off her face (Ginzberg</w:t>
      </w:r>
      <w:r w:rsidR="006E4C2A">
        <w:rPr>
          <w:rFonts w:ascii="Arial" w:hAnsi="Arial" w:cs="Arial"/>
          <w:sz w:val="24"/>
          <w:szCs w:val="24"/>
        </w:rPr>
        <w:t>,</w:t>
      </w:r>
      <w:r w:rsidR="00511912">
        <w:rPr>
          <w:rFonts w:ascii="Arial" w:hAnsi="Arial" w:cs="Arial"/>
          <w:sz w:val="24"/>
          <w:szCs w:val="24"/>
        </w:rPr>
        <w:t xml:space="preserve"> </w:t>
      </w:r>
      <w:r w:rsidR="00AE5D4B">
        <w:rPr>
          <w:rFonts w:ascii="Arial" w:hAnsi="Arial" w:cs="Arial"/>
          <w:sz w:val="24"/>
          <w:szCs w:val="24"/>
        </w:rPr>
        <w:t>2003</w:t>
      </w:r>
      <w:r w:rsidR="00511912">
        <w:rPr>
          <w:rFonts w:ascii="Arial" w:hAnsi="Arial" w:cs="Arial"/>
          <w:sz w:val="24"/>
          <w:szCs w:val="24"/>
        </w:rPr>
        <w:t xml:space="preserve">). </w:t>
      </w:r>
      <w:r w:rsidR="00FE294B">
        <w:rPr>
          <w:rFonts w:ascii="Arial" w:hAnsi="Arial" w:cs="Arial"/>
          <w:sz w:val="24"/>
          <w:szCs w:val="24"/>
        </w:rPr>
        <w:t>“</w:t>
      </w:r>
      <w:r w:rsidR="00511912">
        <w:rPr>
          <w:rFonts w:ascii="Arial" w:hAnsi="Arial" w:cs="Arial"/>
          <w:sz w:val="24"/>
          <w:szCs w:val="24"/>
        </w:rPr>
        <w:t xml:space="preserve">Rachel was torn, as she </w:t>
      </w:r>
      <w:r w:rsidR="00F43F70">
        <w:rPr>
          <w:rFonts w:ascii="Arial" w:hAnsi="Arial" w:cs="Arial"/>
          <w:sz w:val="24"/>
          <w:szCs w:val="24"/>
        </w:rPr>
        <w:t>had to choose between her love for Jacob and her compassion for her sister, and she decided in favour of the latter. The most extreme description of Rachel’s act of self-sacrifice appears… Rachel entered under Jacob and Leah’s bed on their wedding night. When Jacob spoke with Leah, Rachel would answer him, so that he would not identify Leah’s voice</w:t>
      </w:r>
      <w:r w:rsidR="00F43F70" w:rsidRPr="00DE2960">
        <w:rPr>
          <w:rFonts w:ascii="Arial" w:hAnsi="Arial" w:cs="Arial"/>
          <w:sz w:val="24"/>
          <w:szCs w:val="24"/>
        </w:rPr>
        <w:t>” (</w:t>
      </w:r>
      <w:r w:rsidR="00DE2960" w:rsidRPr="003C2385">
        <w:rPr>
          <w:rFonts w:ascii="Arial" w:hAnsi="Arial" w:cs="Arial"/>
          <w:sz w:val="24"/>
          <w:szCs w:val="24"/>
        </w:rPr>
        <w:t>Kadari</w:t>
      </w:r>
      <w:r w:rsidR="009B72B7" w:rsidRPr="003C2385">
        <w:rPr>
          <w:rFonts w:ascii="Arial" w:hAnsi="Arial" w:cs="Arial"/>
          <w:sz w:val="24"/>
          <w:szCs w:val="24"/>
        </w:rPr>
        <w:t>,</w:t>
      </w:r>
      <w:r w:rsidR="009B72B7">
        <w:rPr>
          <w:rFonts w:ascii="Arial" w:hAnsi="Arial" w:cs="Arial"/>
          <w:sz w:val="24"/>
          <w:szCs w:val="24"/>
        </w:rPr>
        <w:t xml:space="preserve"> 2009</w:t>
      </w:r>
      <w:r w:rsidR="00F43F70" w:rsidRPr="00DE2960">
        <w:rPr>
          <w:rFonts w:ascii="Arial" w:hAnsi="Arial" w:cs="Arial"/>
          <w:sz w:val="24"/>
          <w:szCs w:val="24"/>
        </w:rPr>
        <w:t>)</w:t>
      </w:r>
      <w:r w:rsidR="00723546" w:rsidRPr="00DE2960">
        <w:rPr>
          <w:rFonts w:ascii="Arial" w:hAnsi="Arial" w:cs="Arial"/>
          <w:sz w:val="24"/>
          <w:szCs w:val="24"/>
        </w:rPr>
        <w:t>.</w:t>
      </w:r>
      <w:r w:rsidR="00915F47">
        <w:rPr>
          <w:rFonts w:ascii="Arial" w:hAnsi="Arial" w:cs="Arial"/>
          <w:sz w:val="24"/>
          <w:szCs w:val="24"/>
        </w:rPr>
        <w:t xml:space="preserve"> </w:t>
      </w:r>
    </w:p>
    <w:p w14:paraId="638EBF3D" w14:textId="46F39F53" w:rsidR="00A07A94" w:rsidRDefault="00A6745F" w:rsidP="00CB31CC">
      <w:pPr>
        <w:spacing w:line="480" w:lineRule="auto"/>
        <w:ind w:firstLine="720"/>
        <w:rPr>
          <w:rFonts w:ascii="Arial" w:hAnsi="Arial" w:cs="Arial"/>
          <w:sz w:val="24"/>
          <w:szCs w:val="24"/>
        </w:rPr>
      </w:pPr>
      <w:r>
        <w:rPr>
          <w:rFonts w:ascii="Arial" w:hAnsi="Arial" w:cs="Arial"/>
          <w:sz w:val="24"/>
          <w:szCs w:val="24"/>
        </w:rPr>
        <w:t xml:space="preserve">This means that, at </w:t>
      </w:r>
      <w:r w:rsidR="00A76B31">
        <w:rPr>
          <w:rFonts w:ascii="Arial" w:hAnsi="Arial" w:cs="Arial"/>
          <w:sz w:val="24"/>
          <w:szCs w:val="24"/>
        </w:rPr>
        <w:t>minimum</w:t>
      </w:r>
      <w:r w:rsidR="00511912">
        <w:rPr>
          <w:rFonts w:ascii="Arial" w:hAnsi="Arial" w:cs="Arial"/>
          <w:sz w:val="24"/>
          <w:szCs w:val="24"/>
        </w:rPr>
        <w:t>,</w:t>
      </w:r>
      <w:r w:rsidR="00A76B31">
        <w:rPr>
          <w:rFonts w:ascii="Arial" w:hAnsi="Arial" w:cs="Arial"/>
          <w:sz w:val="24"/>
          <w:szCs w:val="24"/>
        </w:rPr>
        <w:t xml:space="preserve"> Rachel would have given Leah the password</w:t>
      </w:r>
      <w:r w:rsidR="00723546">
        <w:rPr>
          <w:rFonts w:ascii="Arial" w:hAnsi="Arial" w:cs="Arial"/>
          <w:sz w:val="24"/>
          <w:szCs w:val="24"/>
        </w:rPr>
        <w:t>/signal</w:t>
      </w:r>
      <w:r w:rsidR="00A76B31">
        <w:rPr>
          <w:rFonts w:ascii="Arial" w:hAnsi="Arial" w:cs="Arial"/>
          <w:sz w:val="24"/>
          <w:szCs w:val="24"/>
        </w:rPr>
        <w:t xml:space="preserve"> she had pre-arranged with Jacob</w:t>
      </w:r>
      <w:r w:rsidR="00FE294B">
        <w:rPr>
          <w:rFonts w:ascii="Arial" w:hAnsi="Arial" w:cs="Arial"/>
          <w:sz w:val="24"/>
          <w:szCs w:val="24"/>
        </w:rPr>
        <w:t xml:space="preserve"> </w:t>
      </w:r>
      <w:r w:rsidR="00301DBE">
        <w:rPr>
          <w:rFonts w:ascii="Arial" w:hAnsi="Arial" w:cs="Arial"/>
          <w:sz w:val="24"/>
          <w:szCs w:val="24"/>
        </w:rPr>
        <w:t xml:space="preserve">in order to </w:t>
      </w:r>
      <w:r w:rsidR="00FE294B">
        <w:rPr>
          <w:rFonts w:ascii="Arial" w:hAnsi="Arial" w:cs="Arial"/>
          <w:sz w:val="24"/>
          <w:szCs w:val="24"/>
        </w:rPr>
        <w:t xml:space="preserve">allow Leah into the bridal </w:t>
      </w:r>
      <w:r w:rsidR="00FE294B">
        <w:rPr>
          <w:rFonts w:ascii="Arial" w:hAnsi="Arial" w:cs="Arial"/>
          <w:sz w:val="24"/>
          <w:szCs w:val="24"/>
        </w:rPr>
        <w:lastRenderedPageBreak/>
        <w:t>chamber</w:t>
      </w:r>
      <w:r w:rsidR="00A76B31">
        <w:rPr>
          <w:rFonts w:ascii="Arial" w:hAnsi="Arial" w:cs="Arial"/>
          <w:sz w:val="24"/>
          <w:szCs w:val="24"/>
        </w:rPr>
        <w:t xml:space="preserve">. </w:t>
      </w:r>
      <w:r>
        <w:rPr>
          <w:rFonts w:ascii="Arial" w:hAnsi="Arial" w:cs="Arial"/>
          <w:sz w:val="24"/>
          <w:szCs w:val="24"/>
        </w:rPr>
        <w:t xml:space="preserve">Rachel </w:t>
      </w:r>
      <w:r w:rsidR="00723546">
        <w:rPr>
          <w:rFonts w:ascii="Arial" w:hAnsi="Arial" w:cs="Arial"/>
          <w:sz w:val="24"/>
          <w:szCs w:val="24"/>
        </w:rPr>
        <w:t xml:space="preserve">may have done </w:t>
      </w:r>
      <w:r w:rsidR="0098215A">
        <w:rPr>
          <w:rFonts w:ascii="Arial" w:hAnsi="Arial" w:cs="Arial"/>
          <w:sz w:val="24"/>
          <w:szCs w:val="24"/>
        </w:rPr>
        <w:t xml:space="preserve">this to save Leah from marrying Esau, or </w:t>
      </w:r>
      <w:r w:rsidR="00301DBE">
        <w:rPr>
          <w:rFonts w:ascii="Arial" w:hAnsi="Arial" w:cs="Arial"/>
          <w:sz w:val="24"/>
          <w:szCs w:val="24"/>
        </w:rPr>
        <w:t xml:space="preserve">to </w:t>
      </w:r>
      <w:r w:rsidR="0098215A">
        <w:rPr>
          <w:rFonts w:ascii="Arial" w:hAnsi="Arial" w:cs="Arial"/>
          <w:sz w:val="24"/>
          <w:szCs w:val="24"/>
        </w:rPr>
        <w:t xml:space="preserve">spare </w:t>
      </w:r>
      <w:r w:rsidR="00723546">
        <w:rPr>
          <w:rFonts w:ascii="Arial" w:hAnsi="Arial" w:cs="Arial"/>
          <w:sz w:val="24"/>
          <w:szCs w:val="24"/>
        </w:rPr>
        <w:t>Leah any shame once Jacob discover</w:t>
      </w:r>
      <w:r w:rsidR="000469CE">
        <w:rPr>
          <w:rFonts w:ascii="Arial" w:hAnsi="Arial" w:cs="Arial"/>
          <w:sz w:val="24"/>
          <w:szCs w:val="24"/>
        </w:rPr>
        <w:t>ed</w:t>
      </w:r>
      <w:r w:rsidR="00723546">
        <w:rPr>
          <w:rFonts w:ascii="Arial" w:hAnsi="Arial" w:cs="Arial"/>
          <w:sz w:val="24"/>
          <w:szCs w:val="24"/>
        </w:rPr>
        <w:t xml:space="preserve"> what </w:t>
      </w:r>
      <w:r w:rsidR="00723546" w:rsidRPr="00AE5D4B">
        <w:rPr>
          <w:rFonts w:ascii="Arial" w:hAnsi="Arial" w:cs="Arial"/>
          <w:sz w:val="24"/>
          <w:szCs w:val="24"/>
        </w:rPr>
        <w:t xml:space="preserve">happened </w:t>
      </w:r>
      <w:r w:rsidR="00723546" w:rsidRPr="00B3459A">
        <w:rPr>
          <w:rFonts w:ascii="Arial" w:hAnsi="Arial" w:cs="Arial"/>
          <w:sz w:val="24"/>
          <w:szCs w:val="24"/>
        </w:rPr>
        <w:t>(</w:t>
      </w:r>
      <w:r w:rsidR="00B3459A">
        <w:rPr>
          <w:rFonts w:ascii="Arial" w:hAnsi="Arial" w:cs="Arial"/>
          <w:sz w:val="24"/>
          <w:szCs w:val="24"/>
        </w:rPr>
        <w:t>Kadari</w:t>
      </w:r>
      <w:r w:rsidR="009B72B7">
        <w:rPr>
          <w:rFonts w:ascii="Arial" w:hAnsi="Arial" w:cs="Arial"/>
          <w:sz w:val="24"/>
          <w:szCs w:val="24"/>
        </w:rPr>
        <w:t>, 2009</w:t>
      </w:r>
      <w:r w:rsidR="00723546" w:rsidRPr="00B3459A">
        <w:rPr>
          <w:rFonts w:ascii="Arial" w:hAnsi="Arial" w:cs="Arial"/>
          <w:sz w:val="24"/>
          <w:szCs w:val="24"/>
        </w:rPr>
        <w:t>)</w:t>
      </w:r>
      <w:r w:rsidR="0098215A">
        <w:rPr>
          <w:rFonts w:ascii="Arial" w:hAnsi="Arial" w:cs="Arial"/>
          <w:sz w:val="24"/>
          <w:szCs w:val="24"/>
        </w:rPr>
        <w:t xml:space="preserve">. </w:t>
      </w:r>
      <w:r w:rsidR="00A76B31">
        <w:rPr>
          <w:rFonts w:ascii="Arial" w:hAnsi="Arial" w:cs="Arial"/>
          <w:sz w:val="24"/>
          <w:szCs w:val="24"/>
        </w:rPr>
        <w:t>It</w:t>
      </w:r>
      <w:r w:rsidR="00723546">
        <w:rPr>
          <w:rFonts w:ascii="Arial" w:hAnsi="Arial" w:cs="Arial"/>
          <w:sz w:val="24"/>
          <w:szCs w:val="24"/>
        </w:rPr>
        <w:t xml:space="preserve"> seems </w:t>
      </w:r>
      <w:r w:rsidR="00A76B31">
        <w:rPr>
          <w:rFonts w:ascii="Arial" w:hAnsi="Arial" w:cs="Arial"/>
          <w:sz w:val="24"/>
          <w:szCs w:val="24"/>
        </w:rPr>
        <w:t xml:space="preserve">unfair </w:t>
      </w:r>
      <w:r w:rsidR="00723546">
        <w:rPr>
          <w:rFonts w:ascii="Arial" w:hAnsi="Arial" w:cs="Arial"/>
          <w:sz w:val="24"/>
          <w:szCs w:val="24"/>
        </w:rPr>
        <w:t>of</w:t>
      </w:r>
      <w:r w:rsidR="00A76B31">
        <w:rPr>
          <w:rFonts w:ascii="Arial" w:hAnsi="Arial" w:cs="Arial"/>
          <w:sz w:val="24"/>
          <w:szCs w:val="24"/>
        </w:rPr>
        <w:t xml:space="preserve"> Jacob to </w:t>
      </w:r>
      <w:r w:rsidR="0098215A">
        <w:rPr>
          <w:rFonts w:ascii="Arial" w:hAnsi="Arial" w:cs="Arial"/>
          <w:sz w:val="24"/>
          <w:szCs w:val="24"/>
        </w:rPr>
        <w:t xml:space="preserve">be angry at </w:t>
      </w:r>
      <w:r w:rsidR="00A76B31">
        <w:rPr>
          <w:rFonts w:ascii="Arial" w:hAnsi="Arial" w:cs="Arial"/>
          <w:sz w:val="24"/>
          <w:szCs w:val="24"/>
        </w:rPr>
        <w:t>Leah</w:t>
      </w:r>
      <w:r w:rsidR="009E1CD7">
        <w:rPr>
          <w:rFonts w:ascii="Arial" w:hAnsi="Arial" w:cs="Arial"/>
          <w:sz w:val="24"/>
          <w:szCs w:val="24"/>
        </w:rPr>
        <w:t xml:space="preserve"> </w:t>
      </w:r>
      <w:r w:rsidR="00723546">
        <w:rPr>
          <w:rFonts w:ascii="Arial" w:hAnsi="Arial" w:cs="Arial"/>
          <w:sz w:val="24"/>
          <w:szCs w:val="24"/>
        </w:rPr>
        <w:t>f</w:t>
      </w:r>
      <w:r w:rsidR="0098215A">
        <w:rPr>
          <w:rFonts w:ascii="Arial" w:hAnsi="Arial" w:cs="Arial"/>
          <w:sz w:val="24"/>
          <w:szCs w:val="24"/>
        </w:rPr>
        <w:t>o</w:t>
      </w:r>
      <w:r w:rsidR="00723546">
        <w:rPr>
          <w:rFonts w:ascii="Arial" w:hAnsi="Arial" w:cs="Arial"/>
          <w:sz w:val="24"/>
          <w:szCs w:val="24"/>
        </w:rPr>
        <w:t xml:space="preserve">r deceiving </w:t>
      </w:r>
      <w:r w:rsidR="009E1CD7">
        <w:rPr>
          <w:rFonts w:ascii="Arial" w:hAnsi="Arial" w:cs="Arial"/>
          <w:sz w:val="24"/>
          <w:szCs w:val="24"/>
        </w:rPr>
        <w:t>Rachel</w:t>
      </w:r>
      <w:r w:rsidR="0098215A">
        <w:rPr>
          <w:rFonts w:ascii="Arial" w:hAnsi="Arial" w:cs="Arial"/>
          <w:sz w:val="24"/>
          <w:szCs w:val="24"/>
        </w:rPr>
        <w:t xml:space="preserve">, when Rachel </w:t>
      </w:r>
      <w:r>
        <w:rPr>
          <w:rFonts w:ascii="Arial" w:hAnsi="Arial" w:cs="Arial"/>
          <w:sz w:val="24"/>
          <w:szCs w:val="24"/>
        </w:rPr>
        <w:t xml:space="preserve">was </w:t>
      </w:r>
      <w:r w:rsidR="0098215A">
        <w:rPr>
          <w:rFonts w:ascii="Arial" w:hAnsi="Arial" w:cs="Arial"/>
          <w:sz w:val="24"/>
          <w:szCs w:val="24"/>
        </w:rPr>
        <w:t>actively involved, n</w:t>
      </w:r>
      <w:r w:rsidR="009E1CD7">
        <w:rPr>
          <w:rFonts w:ascii="Arial" w:hAnsi="Arial" w:cs="Arial"/>
          <w:sz w:val="24"/>
          <w:szCs w:val="24"/>
        </w:rPr>
        <w:t xml:space="preserve">or </w:t>
      </w:r>
      <w:r w:rsidR="0098215A">
        <w:rPr>
          <w:rFonts w:ascii="Arial" w:hAnsi="Arial" w:cs="Arial"/>
          <w:sz w:val="24"/>
          <w:szCs w:val="24"/>
        </w:rPr>
        <w:t xml:space="preserve">is it likely that </w:t>
      </w:r>
      <w:r w:rsidR="009E1CD7">
        <w:rPr>
          <w:rFonts w:ascii="Arial" w:hAnsi="Arial" w:cs="Arial"/>
          <w:sz w:val="24"/>
          <w:szCs w:val="24"/>
        </w:rPr>
        <w:t xml:space="preserve">Leah had any real </w:t>
      </w:r>
      <w:r w:rsidR="0098215A">
        <w:rPr>
          <w:rFonts w:ascii="Arial" w:hAnsi="Arial" w:cs="Arial"/>
          <w:sz w:val="24"/>
          <w:szCs w:val="24"/>
        </w:rPr>
        <w:t xml:space="preserve">say in the matter. </w:t>
      </w:r>
      <w:r w:rsidR="00B27B93">
        <w:rPr>
          <w:rFonts w:ascii="Arial" w:hAnsi="Arial" w:cs="Arial"/>
          <w:sz w:val="24"/>
          <w:szCs w:val="24"/>
        </w:rPr>
        <w:t>Why is he not angry at Rachel? After all, she broke his trust</w:t>
      </w:r>
      <w:r w:rsidR="000469CE">
        <w:rPr>
          <w:rFonts w:ascii="Arial" w:hAnsi="Arial" w:cs="Arial"/>
          <w:sz w:val="24"/>
          <w:szCs w:val="24"/>
        </w:rPr>
        <w:t xml:space="preserve">, but </w:t>
      </w:r>
      <w:r w:rsidR="00B27B93">
        <w:rPr>
          <w:rFonts w:ascii="Arial" w:hAnsi="Arial" w:cs="Arial"/>
          <w:sz w:val="24"/>
          <w:szCs w:val="24"/>
        </w:rPr>
        <w:t xml:space="preserve">there is no mention of that at all. </w:t>
      </w:r>
      <w:r w:rsidR="00A739B2">
        <w:rPr>
          <w:rFonts w:ascii="Arial" w:hAnsi="Arial" w:cs="Arial"/>
          <w:sz w:val="24"/>
          <w:szCs w:val="24"/>
        </w:rPr>
        <w:t xml:space="preserve">Jacob </w:t>
      </w:r>
      <w:r w:rsidR="00300831">
        <w:rPr>
          <w:rFonts w:ascii="Arial" w:hAnsi="Arial" w:cs="Arial"/>
          <w:sz w:val="24"/>
          <w:szCs w:val="24"/>
        </w:rPr>
        <w:t xml:space="preserve">had reason to be </w:t>
      </w:r>
      <w:r w:rsidR="00A739B2">
        <w:rPr>
          <w:rFonts w:ascii="Arial" w:hAnsi="Arial" w:cs="Arial"/>
          <w:sz w:val="24"/>
          <w:szCs w:val="24"/>
        </w:rPr>
        <w:t>angry at Laba</w:t>
      </w:r>
      <w:r w:rsidR="00300831">
        <w:rPr>
          <w:rFonts w:ascii="Arial" w:hAnsi="Arial" w:cs="Arial"/>
          <w:sz w:val="24"/>
          <w:szCs w:val="24"/>
        </w:rPr>
        <w:t xml:space="preserve">n; </w:t>
      </w:r>
      <w:r w:rsidR="00301DBE">
        <w:rPr>
          <w:rFonts w:ascii="Arial" w:hAnsi="Arial" w:cs="Arial"/>
          <w:sz w:val="24"/>
          <w:szCs w:val="24"/>
        </w:rPr>
        <w:t>he</w:t>
      </w:r>
      <w:r w:rsidR="00300831">
        <w:rPr>
          <w:rFonts w:ascii="Arial" w:hAnsi="Arial" w:cs="Arial"/>
          <w:sz w:val="24"/>
          <w:szCs w:val="24"/>
        </w:rPr>
        <w:t xml:space="preserve"> had </w:t>
      </w:r>
      <w:r w:rsidR="005A7DBE">
        <w:rPr>
          <w:rFonts w:ascii="Arial" w:hAnsi="Arial" w:cs="Arial"/>
          <w:sz w:val="24"/>
          <w:szCs w:val="24"/>
        </w:rPr>
        <w:t xml:space="preserve">bargained </w:t>
      </w:r>
      <w:r w:rsidR="00300831">
        <w:rPr>
          <w:rFonts w:ascii="Arial" w:hAnsi="Arial" w:cs="Arial"/>
          <w:sz w:val="24"/>
          <w:szCs w:val="24"/>
        </w:rPr>
        <w:t>in good faith</w:t>
      </w:r>
      <w:r>
        <w:rPr>
          <w:rFonts w:ascii="Arial" w:hAnsi="Arial" w:cs="Arial"/>
          <w:sz w:val="24"/>
          <w:szCs w:val="24"/>
        </w:rPr>
        <w:t xml:space="preserve"> </w:t>
      </w:r>
      <w:r w:rsidR="005A7DBE">
        <w:rPr>
          <w:rFonts w:ascii="Arial" w:hAnsi="Arial" w:cs="Arial"/>
          <w:sz w:val="24"/>
          <w:szCs w:val="24"/>
        </w:rPr>
        <w:t xml:space="preserve">and lived up to his contractual obligations, </w:t>
      </w:r>
      <w:r w:rsidR="00300831">
        <w:rPr>
          <w:rFonts w:ascii="Arial" w:hAnsi="Arial" w:cs="Arial"/>
          <w:sz w:val="24"/>
          <w:szCs w:val="24"/>
        </w:rPr>
        <w:t>and Laban had</w:t>
      </w:r>
      <w:r w:rsidR="00CA3300">
        <w:rPr>
          <w:rFonts w:ascii="Arial" w:hAnsi="Arial" w:cs="Arial"/>
          <w:sz w:val="24"/>
          <w:szCs w:val="24"/>
        </w:rPr>
        <w:t xml:space="preserve"> </w:t>
      </w:r>
      <w:r w:rsidR="00300831">
        <w:rPr>
          <w:rFonts w:ascii="Arial" w:hAnsi="Arial" w:cs="Arial"/>
          <w:sz w:val="24"/>
          <w:szCs w:val="24"/>
        </w:rPr>
        <w:t>n</w:t>
      </w:r>
      <w:r w:rsidR="00CA3300">
        <w:rPr>
          <w:rFonts w:ascii="Arial" w:hAnsi="Arial" w:cs="Arial"/>
          <w:sz w:val="24"/>
          <w:szCs w:val="24"/>
        </w:rPr>
        <w:t>o</w:t>
      </w:r>
      <w:r w:rsidR="00300831">
        <w:rPr>
          <w:rFonts w:ascii="Arial" w:hAnsi="Arial" w:cs="Arial"/>
          <w:sz w:val="24"/>
          <w:szCs w:val="24"/>
        </w:rPr>
        <w:t xml:space="preserve">t. However, he </w:t>
      </w:r>
      <w:r w:rsidR="00A739B2">
        <w:rPr>
          <w:rFonts w:ascii="Arial" w:hAnsi="Arial" w:cs="Arial"/>
          <w:sz w:val="24"/>
          <w:szCs w:val="24"/>
        </w:rPr>
        <w:t xml:space="preserve">was warned </w:t>
      </w:r>
      <w:r w:rsidR="00300831">
        <w:rPr>
          <w:rFonts w:ascii="Arial" w:hAnsi="Arial" w:cs="Arial"/>
          <w:sz w:val="24"/>
          <w:szCs w:val="24"/>
        </w:rPr>
        <w:t xml:space="preserve">– multiple times - </w:t>
      </w:r>
      <w:r w:rsidR="00A739B2">
        <w:rPr>
          <w:rFonts w:ascii="Arial" w:hAnsi="Arial" w:cs="Arial"/>
          <w:sz w:val="24"/>
          <w:szCs w:val="24"/>
        </w:rPr>
        <w:t>what Laban would do, but was</w:t>
      </w:r>
      <w:r w:rsidR="00CA3300">
        <w:rPr>
          <w:rFonts w:ascii="Arial" w:hAnsi="Arial" w:cs="Arial"/>
          <w:sz w:val="24"/>
          <w:szCs w:val="24"/>
        </w:rPr>
        <w:t xml:space="preserve"> </w:t>
      </w:r>
      <w:r w:rsidR="00A739B2">
        <w:rPr>
          <w:rFonts w:ascii="Arial" w:hAnsi="Arial" w:cs="Arial"/>
          <w:sz w:val="24"/>
          <w:szCs w:val="24"/>
        </w:rPr>
        <w:t>n</w:t>
      </w:r>
      <w:r w:rsidR="00CA3300">
        <w:rPr>
          <w:rFonts w:ascii="Arial" w:hAnsi="Arial" w:cs="Arial"/>
          <w:sz w:val="24"/>
          <w:szCs w:val="24"/>
        </w:rPr>
        <w:t>o</w:t>
      </w:r>
      <w:r w:rsidR="00A739B2">
        <w:rPr>
          <w:rFonts w:ascii="Arial" w:hAnsi="Arial" w:cs="Arial"/>
          <w:sz w:val="24"/>
          <w:szCs w:val="24"/>
        </w:rPr>
        <w:t xml:space="preserve">t careful and got caught in his father-in-law’s web of deception. </w:t>
      </w:r>
    </w:p>
    <w:p w14:paraId="64191A5B" w14:textId="041F8AA4" w:rsidR="009428A5" w:rsidRDefault="00A6745F" w:rsidP="00CB31CC">
      <w:pPr>
        <w:spacing w:line="480" w:lineRule="auto"/>
        <w:ind w:firstLine="720"/>
        <w:rPr>
          <w:rFonts w:ascii="Arial" w:hAnsi="Arial" w:cs="Arial"/>
          <w:sz w:val="24"/>
          <w:szCs w:val="24"/>
        </w:rPr>
      </w:pPr>
      <w:r>
        <w:rPr>
          <w:rFonts w:ascii="Arial" w:hAnsi="Arial" w:cs="Arial"/>
          <w:sz w:val="24"/>
          <w:szCs w:val="24"/>
        </w:rPr>
        <w:t xml:space="preserve">Eventually, </w:t>
      </w:r>
      <w:r w:rsidR="00CB3BF1">
        <w:rPr>
          <w:rFonts w:ascii="Arial" w:hAnsi="Arial" w:cs="Arial"/>
          <w:sz w:val="24"/>
          <w:szCs w:val="24"/>
        </w:rPr>
        <w:t xml:space="preserve">Jacob, </w:t>
      </w:r>
      <w:r>
        <w:rPr>
          <w:rFonts w:ascii="Arial" w:hAnsi="Arial" w:cs="Arial"/>
          <w:sz w:val="24"/>
          <w:szCs w:val="24"/>
        </w:rPr>
        <w:t xml:space="preserve">weary </w:t>
      </w:r>
      <w:r w:rsidR="00386E30">
        <w:rPr>
          <w:rFonts w:ascii="Arial" w:hAnsi="Arial" w:cs="Arial"/>
          <w:sz w:val="24"/>
          <w:szCs w:val="24"/>
        </w:rPr>
        <w:t>of working for his father-in-law for many years</w:t>
      </w:r>
      <w:r>
        <w:rPr>
          <w:rFonts w:ascii="Arial" w:hAnsi="Arial" w:cs="Arial"/>
          <w:sz w:val="24"/>
          <w:szCs w:val="24"/>
        </w:rPr>
        <w:t xml:space="preserve"> under unpleasant conditions</w:t>
      </w:r>
      <w:r w:rsidR="00386E30">
        <w:rPr>
          <w:rFonts w:ascii="Arial" w:hAnsi="Arial" w:cs="Arial"/>
          <w:sz w:val="24"/>
          <w:szCs w:val="24"/>
        </w:rPr>
        <w:t>, ma</w:t>
      </w:r>
      <w:r w:rsidR="00301DBE">
        <w:rPr>
          <w:rFonts w:ascii="Arial" w:hAnsi="Arial" w:cs="Arial"/>
          <w:sz w:val="24"/>
          <w:szCs w:val="24"/>
        </w:rPr>
        <w:t>d</w:t>
      </w:r>
      <w:r w:rsidR="00386E30">
        <w:rPr>
          <w:rFonts w:ascii="Arial" w:hAnsi="Arial" w:cs="Arial"/>
          <w:sz w:val="24"/>
          <w:szCs w:val="24"/>
        </w:rPr>
        <w:t xml:space="preserve">e plans to </w:t>
      </w:r>
      <w:r w:rsidR="00CB3BF1">
        <w:rPr>
          <w:rFonts w:ascii="Arial" w:hAnsi="Arial" w:cs="Arial"/>
          <w:sz w:val="24"/>
          <w:szCs w:val="24"/>
        </w:rPr>
        <w:t xml:space="preserve">flee from Laban while he was </w:t>
      </w:r>
      <w:r w:rsidR="003E772D">
        <w:rPr>
          <w:rFonts w:ascii="Arial" w:hAnsi="Arial" w:cs="Arial"/>
          <w:sz w:val="24"/>
          <w:szCs w:val="24"/>
        </w:rPr>
        <w:t>away</w:t>
      </w:r>
      <w:r w:rsidR="00CB3BF1">
        <w:rPr>
          <w:rFonts w:ascii="Arial" w:hAnsi="Arial" w:cs="Arial"/>
          <w:sz w:val="24"/>
          <w:szCs w:val="24"/>
        </w:rPr>
        <w:t xml:space="preserve"> sheep shearing. Unbeknownst to Jacob, Rachel had stolen her father’s household gods, or teraphim</w:t>
      </w:r>
      <w:r w:rsidR="003E772D">
        <w:rPr>
          <w:rFonts w:ascii="Arial" w:hAnsi="Arial" w:cs="Arial"/>
          <w:sz w:val="24"/>
          <w:szCs w:val="24"/>
        </w:rPr>
        <w:t>, before they left</w:t>
      </w:r>
      <w:r w:rsidR="00CB3BF1">
        <w:rPr>
          <w:rFonts w:ascii="Arial" w:hAnsi="Arial" w:cs="Arial"/>
          <w:sz w:val="24"/>
          <w:szCs w:val="24"/>
        </w:rPr>
        <w:t xml:space="preserve">. </w:t>
      </w:r>
      <w:r w:rsidR="003E772D">
        <w:rPr>
          <w:rFonts w:ascii="Arial" w:hAnsi="Arial" w:cs="Arial"/>
          <w:sz w:val="24"/>
          <w:szCs w:val="24"/>
        </w:rPr>
        <w:t>O</w:t>
      </w:r>
      <w:r w:rsidR="009428A5">
        <w:rPr>
          <w:rFonts w:ascii="Arial" w:hAnsi="Arial" w:cs="Arial"/>
          <w:sz w:val="24"/>
          <w:szCs w:val="24"/>
        </w:rPr>
        <w:t>ne Mishna claims she “did so for the sake of Heaven. She said: ‘We are leaving – shall we leave this old man in his corruption [idolatry]?’</w:t>
      </w:r>
      <w:r w:rsidR="009428A5" w:rsidRPr="00617477">
        <w:rPr>
          <w:rFonts w:ascii="Arial" w:hAnsi="Arial" w:cs="Arial"/>
          <w:sz w:val="24"/>
          <w:szCs w:val="24"/>
        </w:rPr>
        <w:t xml:space="preserve">” </w:t>
      </w:r>
      <w:r w:rsidR="009428A5" w:rsidRPr="006155E4">
        <w:rPr>
          <w:rFonts w:ascii="Arial" w:hAnsi="Arial" w:cs="Arial"/>
          <w:sz w:val="24"/>
          <w:szCs w:val="24"/>
        </w:rPr>
        <w:t>(</w:t>
      </w:r>
      <w:r w:rsidR="00AF5687" w:rsidRPr="006155E4">
        <w:rPr>
          <w:rFonts w:ascii="Arial" w:hAnsi="Arial" w:cs="Arial"/>
          <w:sz w:val="24"/>
          <w:szCs w:val="24"/>
        </w:rPr>
        <w:t>Kadari</w:t>
      </w:r>
      <w:r w:rsidR="006155E4" w:rsidRPr="006155E4">
        <w:rPr>
          <w:rFonts w:ascii="Arial" w:hAnsi="Arial" w:cs="Arial"/>
          <w:sz w:val="24"/>
          <w:szCs w:val="24"/>
        </w:rPr>
        <w:t>, 2009</w:t>
      </w:r>
      <w:r w:rsidR="009428A5" w:rsidRPr="006155E4">
        <w:rPr>
          <w:rFonts w:ascii="Arial" w:hAnsi="Arial" w:cs="Arial"/>
          <w:sz w:val="24"/>
          <w:szCs w:val="24"/>
        </w:rPr>
        <w:t>).</w:t>
      </w:r>
      <w:r w:rsidR="009428A5">
        <w:rPr>
          <w:rFonts w:ascii="Arial" w:hAnsi="Arial" w:cs="Arial"/>
          <w:sz w:val="24"/>
          <w:szCs w:val="24"/>
        </w:rPr>
        <w:t xml:space="preserve"> </w:t>
      </w:r>
      <w:r w:rsidR="00BB4078">
        <w:rPr>
          <w:rFonts w:ascii="Arial" w:hAnsi="Arial" w:cs="Arial"/>
          <w:sz w:val="24"/>
          <w:szCs w:val="24"/>
        </w:rPr>
        <w:t>Ginzberg says she stole them in case the</w:t>
      </w:r>
      <w:r w:rsidR="009428A5">
        <w:rPr>
          <w:rFonts w:ascii="Arial" w:hAnsi="Arial" w:cs="Arial"/>
          <w:sz w:val="24"/>
          <w:szCs w:val="24"/>
        </w:rPr>
        <w:t>y</w:t>
      </w:r>
      <w:r w:rsidR="00BB4078">
        <w:rPr>
          <w:rFonts w:ascii="Arial" w:hAnsi="Arial" w:cs="Arial"/>
          <w:sz w:val="24"/>
          <w:szCs w:val="24"/>
        </w:rPr>
        <w:t xml:space="preserve"> revealed Jacob’s escape plans to Laban</w:t>
      </w:r>
      <w:r w:rsidR="00301DBE">
        <w:rPr>
          <w:rFonts w:ascii="Arial" w:hAnsi="Arial" w:cs="Arial"/>
          <w:sz w:val="24"/>
          <w:szCs w:val="24"/>
        </w:rPr>
        <w:t>, as they could talk</w:t>
      </w:r>
      <w:r w:rsidR="000469CE">
        <w:rPr>
          <w:rFonts w:ascii="Arial" w:hAnsi="Arial" w:cs="Arial"/>
          <w:sz w:val="24"/>
          <w:szCs w:val="24"/>
        </w:rPr>
        <w:t xml:space="preserve"> (Ginzberg, 2003). </w:t>
      </w:r>
    </w:p>
    <w:p w14:paraId="38F0DC6D" w14:textId="2961DB45" w:rsidR="00CB3BF1" w:rsidRDefault="00BB4078" w:rsidP="00CB31CC">
      <w:pPr>
        <w:spacing w:line="480" w:lineRule="auto"/>
        <w:ind w:firstLine="720"/>
        <w:rPr>
          <w:rFonts w:ascii="Arial" w:hAnsi="Arial" w:cs="Arial"/>
          <w:sz w:val="24"/>
          <w:szCs w:val="24"/>
        </w:rPr>
      </w:pPr>
      <w:r>
        <w:rPr>
          <w:rFonts w:ascii="Arial" w:hAnsi="Arial" w:cs="Arial"/>
          <w:sz w:val="24"/>
          <w:szCs w:val="24"/>
        </w:rPr>
        <w:t xml:space="preserve">When confronted by Laban </w:t>
      </w:r>
      <w:r w:rsidR="005A7DBE">
        <w:rPr>
          <w:rFonts w:ascii="Arial" w:hAnsi="Arial" w:cs="Arial"/>
          <w:sz w:val="24"/>
          <w:szCs w:val="24"/>
        </w:rPr>
        <w:t xml:space="preserve">with allegations of theft, </w:t>
      </w:r>
      <w:r>
        <w:rPr>
          <w:rFonts w:ascii="Arial" w:hAnsi="Arial" w:cs="Arial"/>
          <w:sz w:val="24"/>
          <w:szCs w:val="24"/>
        </w:rPr>
        <w:t>Jacob honestly claimed he had no knowledge of the</w:t>
      </w:r>
      <w:r w:rsidR="005A7DBE">
        <w:rPr>
          <w:rFonts w:ascii="Arial" w:hAnsi="Arial" w:cs="Arial"/>
          <w:sz w:val="24"/>
          <w:szCs w:val="24"/>
        </w:rPr>
        <w:t xml:space="preserve"> crime</w:t>
      </w:r>
      <w:r>
        <w:rPr>
          <w:rFonts w:ascii="Arial" w:hAnsi="Arial" w:cs="Arial"/>
          <w:sz w:val="24"/>
          <w:szCs w:val="24"/>
        </w:rPr>
        <w:t xml:space="preserve">. </w:t>
      </w:r>
      <w:r w:rsidR="003E772D">
        <w:rPr>
          <w:rFonts w:ascii="Arial" w:hAnsi="Arial" w:cs="Arial"/>
          <w:sz w:val="24"/>
          <w:szCs w:val="24"/>
        </w:rPr>
        <w:t>When Laban searched Rachel’s tent, t</w:t>
      </w:r>
      <w:r>
        <w:rPr>
          <w:rFonts w:ascii="Arial" w:hAnsi="Arial" w:cs="Arial"/>
          <w:sz w:val="24"/>
          <w:szCs w:val="24"/>
        </w:rPr>
        <w:t>he teraphim transformed into the appearance of drinking vessels making them unrecognizable.</w:t>
      </w:r>
      <w:r w:rsidR="00332933">
        <w:rPr>
          <w:rFonts w:ascii="Arial" w:hAnsi="Arial" w:cs="Arial"/>
          <w:sz w:val="24"/>
          <w:szCs w:val="24"/>
        </w:rPr>
        <w:t xml:space="preserve"> It begs the question as to why </w:t>
      </w:r>
      <w:r w:rsidR="000469CE">
        <w:rPr>
          <w:rFonts w:ascii="Arial" w:hAnsi="Arial" w:cs="Arial"/>
          <w:sz w:val="24"/>
          <w:szCs w:val="24"/>
        </w:rPr>
        <w:t xml:space="preserve">Rachel </w:t>
      </w:r>
      <w:r w:rsidR="00CA3300">
        <w:rPr>
          <w:rFonts w:ascii="Arial" w:hAnsi="Arial" w:cs="Arial"/>
          <w:sz w:val="24"/>
          <w:szCs w:val="24"/>
        </w:rPr>
        <w:t xml:space="preserve">did not </w:t>
      </w:r>
      <w:r w:rsidR="00332933">
        <w:rPr>
          <w:rFonts w:ascii="Arial" w:hAnsi="Arial" w:cs="Arial"/>
          <w:sz w:val="24"/>
          <w:szCs w:val="24"/>
        </w:rPr>
        <w:t>destroy them and dispose of the</w:t>
      </w:r>
      <w:r w:rsidR="005A7DBE">
        <w:rPr>
          <w:rFonts w:ascii="Arial" w:hAnsi="Arial" w:cs="Arial"/>
          <w:sz w:val="24"/>
          <w:szCs w:val="24"/>
        </w:rPr>
        <w:t xml:space="preserve">m </w:t>
      </w:r>
      <w:r w:rsidR="00976059">
        <w:rPr>
          <w:rFonts w:ascii="Arial" w:hAnsi="Arial" w:cs="Arial"/>
          <w:sz w:val="24"/>
          <w:szCs w:val="24"/>
        </w:rPr>
        <w:t xml:space="preserve">instead </w:t>
      </w:r>
      <w:r w:rsidR="003E772D">
        <w:rPr>
          <w:rFonts w:ascii="Arial" w:hAnsi="Arial" w:cs="Arial"/>
          <w:sz w:val="24"/>
          <w:szCs w:val="24"/>
        </w:rPr>
        <w:t xml:space="preserve">of </w:t>
      </w:r>
      <w:r w:rsidR="00976059">
        <w:rPr>
          <w:rFonts w:ascii="Arial" w:hAnsi="Arial" w:cs="Arial"/>
          <w:sz w:val="24"/>
          <w:szCs w:val="24"/>
        </w:rPr>
        <w:t>risking exposure</w:t>
      </w:r>
      <w:r w:rsidR="005A7DBE">
        <w:rPr>
          <w:rFonts w:ascii="Arial" w:hAnsi="Arial" w:cs="Arial"/>
          <w:sz w:val="24"/>
          <w:szCs w:val="24"/>
        </w:rPr>
        <w:t xml:space="preserve"> by taking them</w:t>
      </w:r>
      <w:r w:rsidR="00332933">
        <w:rPr>
          <w:rFonts w:ascii="Arial" w:hAnsi="Arial" w:cs="Arial"/>
          <w:sz w:val="24"/>
          <w:szCs w:val="24"/>
        </w:rPr>
        <w:t xml:space="preserve">. Nor does </w:t>
      </w:r>
      <w:r w:rsidR="00A07A94">
        <w:rPr>
          <w:rFonts w:ascii="Arial" w:hAnsi="Arial" w:cs="Arial"/>
          <w:sz w:val="24"/>
          <w:szCs w:val="24"/>
        </w:rPr>
        <w:t xml:space="preserve">the Bible </w:t>
      </w:r>
      <w:r w:rsidR="00332933">
        <w:rPr>
          <w:rFonts w:ascii="Arial" w:hAnsi="Arial" w:cs="Arial"/>
          <w:sz w:val="24"/>
          <w:szCs w:val="24"/>
        </w:rPr>
        <w:t xml:space="preserve">record what effect </w:t>
      </w:r>
      <w:r w:rsidR="00A07A94">
        <w:rPr>
          <w:rFonts w:ascii="Arial" w:hAnsi="Arial" w:cs="Arial"/>
          <w:sz w:val="24"/>
          <w:szCs w:val="24"/>
        </w:rPr>
        <w:t xml:space="preserve">the curse </w:t>
      </w:r>
      <w:r w:rsidR="00332933">
        <w:rPr>
          <w:rFonts w:ascii="Arial" w:hAnsi="Arial" w:cs="Arial"/>
          <w:sz w:val="24"/>
          <w:szCs w:val="24"/>
        </w:rPr>
        <w:t>Jacob</w:t>
      </w:r>
      <w:r w:rsidR="00A07A94">
        <w:rPr>
          <w:rFonts w:ascii="Arial" w:hAnsi="Arial" w:cs="Arial"/>
          <w:sz w:val="24"/>
          <w:szCs w:val="24"/>
        </w:rPr>
        <w:t xml:space="preserve"> placed on the thief </w:t>
      </w:r>
      <w:r w:rsidR="00332933">
        <w:rPr>
          <w:rFonts w:ascii="Arial" w:hAnsi="Arial" w:cs="Arial"/>
          <w:sz w:val="24"/>
          <w:szCs w:val="24"/>
        </w:rPr>
        <w:t>had on her</w:t>
      </w:r>
      <w:r w:rsidR="00C301D8">
        <w:rPr>
          <w:rFonts w:ascii="Arial" w:hAnsi="Arial" w:cs="Arial"/>
          <w:sz w:val="24"/>
          <w:szCs w:val="24"/>
        </w:rPr>
        <w:t>, if any.</w:t>
      </w:r>
      <w:r w:rsidR="00332933">
        <w:rPr>
          <w:rFonts w:ascii="Arial" w:hAnsi="Arial" w:cs="Arial"/>
          <w:sz w:val="24"/>
          <w:szCs w:val="24"/>
        </w:rPr>
        <w:t xml:space="preserve"> </w:t>
      </w:r>
      <w:r w:rsidR="00A07A94">
        <w:rPr>
          <w:rFonts w:ascii="Arial" w:hAnsi="Arial" w:cs="Arial"/>
          <w:sz w:val="24"/>
          <w:szCs w:val="24"/>
        </w:rPr>
        <w:t>Neither do we know what happened to the teraphim: were they</w:t>
      </w:r>
      <w:r w:rsidR="00301DBE">
        <w:rPr>
          <w:rFonts w:ascii="Arial" w:hAnsi="Arial" w:cs="Arial"/>
          <w:sz w:val="24"/>
          <w:szCs w:val="24"/>
        </w:rPr>
        <w:t xml:space="preserve"> ever </w:t>
      </w:r>
      <w:r w:rsidR="00A07A94">
        <w:rPr>
          <w:rFonts w:ascii="Arial" w:hAnsi="Arial" w:cs="Arial"/>
          <w:sz w:val="24"/>
          <w:szCs w:val="24"/>
        </w:rPr>
        <w:t>discovered? Were they destroyed later on</w:t>
      </w:r>
      <w:r w:rsidR="009428A5">
        <w:rPr>
          <w:rFonts w:ascii="Arial" w:hAnsi="Arial" w:cs="Arial"/>
          <w:sz w:val="24"/>
          <w:szCs w:val="24"/>
        </w:rPr>
        <w:t xml:space="preserve"> when Jacob </w:t>
      </w:r>
      <w:r w:rsidR="009428A5">
        <w:rPr>
          <w:rFonts w:ascii="Arial" w:hAnsi="Arial" w:cs="Arial"/>
          <w:sz w:val="24"/>
          <w:szCs w:val="24"/>
        </w:rPr>
        <w:lastRenderedPageBreak/>
        <w:t xml:space="preserve">demanded </w:t>
      </w:r>
      <w:r w:rsidR="00301DBE">
        <w:rPr>
          <w:rFonts w:ascii="Arial" w:hAnsi="Arial" w:cs="Arial"/>
          <w:sz w:val="24"/>
          <w:szCs w:val="24"/>
        </w:rPr>
        <w:t xml:space="preserve">his </w:t>
      </w:r>
      <w:r w:rsidR="009428A5">
        <w:rPr>
          <w:rFonts w:ascii="Arial" w:hAnsi="Arial" w:cs="Arial"/>
          <w:sz w:val="24"/>
          <w:szCs w:val="24"/>
        </w:rPr>
        <w:t>household dispose of their “alien gods in their midst”</w:t>
      </w:r>
      <w:r w:rsidR="00A07A94">
        <w:rPr>
          <w:rFonts w:ascii="Arial" w:hAnsi="Arial" w:cs="Arial"/>
          <w:sz w:val="24"/>
          <w:szCs w:val="24"/>
        </w:rPr>
        <w:t>?</w:t>
      </w:r>
      <w:r w:rsidR="009428A5">
        <w:rPr>
          <w:rFonts w:ascii="Arial" w:hAnsi="Arial" w:cs="Arial"/>
          <w:sz w:val="24"/>
          <w:szCs w:val="24"/>
        </w:rPr>
        <w:t xml:space="preserve"> (Gen. 32:2) although </w:t>
      </w:r>
      <w:r w:rsidR="00AE5D4B">
        <w:rPr>
          <w:rFonts w:ascii="Arial" w:hAnsi="Arial" w:cs="Arial"/>
          <w:sz w:val="24"/>
          <w:szCs w:val="24"/>
        </w:rPr>
        <w:t xml:space="preserve">the word </w:t>
      </w:r>
      <w:r w:rsidR="00301DBE">
        <w:rPr>
          <w:rFonts w:ascii="Arial" w:hAnsi="Arial" w:cs="Arial"/>
          <w:sz w:val="24"/>
          <w:szCs w:val="24"/>
        </w:rPr>
        <w:t xml:space="preserve">teraphim is </w:t>
      </w:r>
      <w:r w:rsidR="009428A5">
        <w:rPr>
          <w:rFonts w:ascii="Arial" w:hAnsi="Arial" w:cs="Arial"/>
          <w:sz w:val="24"/>
          <w:szCs w:val="24"/>
        </w:rPr>
        <w:t xml:space="preserve">not </w:t>
      </w:r>
      <w:r w:rsidR="00C301D8">
        <w:rPr>
          <w:rFonts w:ascii="Arial" w:hAnsi="Arial" w:cs="Arial"/>
          <w:sz w:val="24"/>
          <w:szCs w:val="24"/>
        </w:rPr>
        <w:t xml:space="preserve">the word </w:t>
      </w:r>
      <w:r w:rsidR="009428A5">
        <w:rPr>
          <w:rFonts w:ascii="Arial" w:hAnsi="Arial" w:cs="Arial"/>
          <w:sz w:val="24"/>
          <w:szCs w:val="24"/>
        </w:rPr>
        <w:t>used in that passage.</w:t>
      </w:r>
    </w:p>
    <w:p w14:paraId="5292242D" w14:textId="4BC92B5D" w:rsidR="008D6E1A" w:rsidRPr="008D6E1A" w:rsidRDefault="000835C9" w:rsidP="00CB31CC">
      <w:pPr>
        <w:spacing w:line="480" w:lineRule="auto"/>
        <w:ind w:firstLine="720"/>
        <w:rPr>
          <w:rFonts w:ascii="Arial" w:hAnsi="Arial" w:cs="Arial"/>
          <w:sz w:val="24"/>
          <w:szCs w:val="24"/>
        </w:rPr>
      </w:pPr>
      <w:r>
        <w:rPr>
          <w:rFonts w:ascii="Arial" w:hAnsi="Arial" w:cs="Arial"/>
          <w:sz w:val="24"/>
          <w:szCs w:val="24"/>
        </w:rPr>
        <w:t>Last</w:t>
      </w:r>
      <w:r w:rsidR="00351122">
        <w:rPr>
          <w:rFonts w:ascii="Arial" w:hAnsi="Arial" w:cs="Arial"/>
          <w:sz w:val="24"/>
          <w:szCs w:val="24"/>
        </w:rPr>
        <w:t xml:space="preserve"> - </w:t>
      </w:r>
      <w:r>
        <w:rPr>
          <w:rFonts w:ascii="Arial" w:hAnsi="Arial" w:cs="Arial"/>
          <w:sz w:val="24"/>
          <w:szCs w:val="24"/>
        </w:rPr>
        <w:t>but definitely not least</w:t>
      </w:r>
      <w:r w:rsidR="00351122">
        <w:rPr>
          <w:rFonts w:ascii="Arial" w:hAnsi="Arial" w:cs="Arial"/>
          <w:sz w:val="24"/>
          <w:szCs w:val="24"/>
        </w:rPr>
        <w:t xml:space="preserve"> - </w:t>
      </w:r>
      <w:r>
        <w:rPr>
          <w:rFonts w:ascii="Arial" w:hAnsi="Arial" w:cs="Arial"/>
          <w:sz w:val="24"/>
          <w:szCs w:val="24"/>
        </w:rPr>
        <w:t xml:space="preserve">Jacob is deceived by at least ten of his sons, when </w:t>
      </w:r>
      <w:r w:rsidR="00C301D8">
        <w:rPr>
          <w:rFonts w:ascii="Arial" w:hAnsi="Arial" w:cs="Arial"/>
          <w:sz w:val="24"/>
          <w:szCs w:val="24"/>
        </w:rPr>
        <w:t xml:space="preserve">they conspired to make him believe that Joseph, </w:t>
      </w:r>
      <w:r>
        <w:rPr>
          <w:rFonts w:ascii="Arial" w:hAnsi="Arial" w:cs="Arial"/>
          <w:sz w:val="24"/>
          <w:szCs w:val="24"/>
        </w:rPr>
        <w:t>his favourite son (via Rachel)</w:t>
      </w:r>
      <w:r w:rsidR="00C301D8">
        <w:rPr>
          <w:rFonts w:ascii="Arial" w:hAnsi="Arial" w:cs="Arial"/>
          <w:sz w:val="24"/>
          <w:szCs w:val="24"/>
        </w:rPr>
        <w:t xml:space="preserve"> ha</w:t>
      </w:r>
      <w:r w:rsidR="003E772D">
        <w:rPr>
          <w:rFonts w:ascii="Arial" w:hAnsi="Arial" w:cs="Arial"/>
          <w:sz w:val="24"/>
          <w:szCs w:val="24"/>
        </w:rPr>
        <w:t>d</w:t>
      </w:r>
      <w:r w:rsidR="00C301D8">
        <w:rPr>
          <w:rFonts w:ascii="Arial" w:hAnsi="Arial" w:cs="Arial"/>
          <w:sz w:val="24"/>
          <w:szCs w:val="24"/>
        </w:rPr>
        <w:t xml:space="preserve"> been killed by a wild animal. In reality, the sons had sold him to a caravan of Ishmaelites bound for Egypt, where he would be sold as a slave. His brothers </w:t>
      </w:r>
      <w:r w:rsidR="003E772D">
        <w:rPr>
          <w:rFonts w:ascii="Arial" w:hAnsi="Arial" w:cs="Arial"/>
          <w:sz w:val="24"/>
          <w:szCs w:val="24"/>
        </w:rPr>
        <w:t>had</w:t>
      </w:r>
      <w:r w:rsidR="00C301D8">
        <w:rPr>
          <w:rFonts w:ascii="Arial" w:hAnsi="Arial" w:cs="Arial"/>
          <w:sz w:val="24"/>
          <w:szCs w:val="24"/>
        </w:rPr>
        <w:t xml:space="preserve"> </w:t>
      </w:r>
      <w:r w:rsidR="00332933">
        <w:rPr>
          <w:rFonts w:ascii="Arial" w:hAnsi="Arial" w:cs="Arial"/>
          <w:sz w:val="24"/>
          <w:szCs w:val="24"/>
        </w:rPr>
        <w:t>smea</w:t>
      </w:r>
      <w:r>
        <w:rPr>
          <w:rFonts w:ascii="Arial" w:hAnsi="Arial" w:cs="Arial"/>
          <w:sz w:val="24"/>
          <w:szCs w:val="24"/>
        </w:rPr>
        <w:t xml:space="preserve">red </w:t>
      </w:r>
      <w:r w:rsidR="00332933">
        <w:rPr>
          <w:rFonts w:ascii="Arial" w:hAnsi="Arial" w:cs="Arial"/>
          <w:sz w:val="24"/>
          <w:szCs w:val="24"/>
        </w:rPr>
        <w:t xml:space="preserve">Joseph’s custom-made coat </w:t>
      </w:r>
      <w:r>
        <w:rPr>
          <w:rFonts w:ascii="Arial" w:hAnsi="Arial" w:cs="Arial"/>
          <w:sz w:val="24"/>
          <w:szCs w:val="24"/>
        </w:rPr>
        <w:t xml:space="preserve">that Jacob had given him </w:t>
      </w:r>
      <w:r w:rsidR="00332933">
        <w:rPr>
          <w:rFonts w:ascii="Arial" w:hAnsi="Arial" w:cs="Arial"/>
          <w:sz w:val="24"/>
          <w:szCs w:val="24"/>
        </w:rPr>
        <w:t xml:space="preserve">with </w:t>
      </w:r>
      <w:r w:rsidR="000469CE">
        <w:rPr>
          <w:rFonts w:ascii="Arial" w:hAnsi="Arial" w:cs="Arial"/>
          <w:sz w:val="24"/>
          <w:szCs w:val="24"/>
        </w:rPr>
        <w:t xml:space="preserve">the blood of a </w:t>
      </w:r>
      <w:r w:rsidR="00332933">
        <w:rPr>
          <w:rFonts w:ascii="Arial" w:hAnsi="Arial" w:cs="Arial"/>
          <w:sz w:val="24"/>
          <w:szCs w:val="24"/>
        </w:rPr>
        <w:t>goat,</w:t>
      </w:r>
      <w:r w:rsidR="00C301D8">
        <w:rPr>
          <w:rFonts w:ascii="Arial" w:hAnsi="Arial" w:cs="Arial"/>
          <w:sz w:val="24"/>
          <w:szCs w:val="24"/>
        </w:rPr>
        <w:t xml:space="preserve"> and produced that as </w:t>
      </w:r>
      <w:r w:rsidR="000469CE">
        <w:rPr>
          <w:rFonts w:ascii="Arial" w:hAnsi="Arial" w:cs="Arial"/>
          <w:sz w:val="24"/>
          <w:szCs w:val="24"/>
        </w:rPr>
        <w:t>“</w:t>
      </w:r>
      <w:r w:rsidR="00C301D8">
        <w:rPr>
          <w:rFonts w:ascii="Arial" w:hAnsi="Arial" w:cs="Arial"/>
          <w:sz w:val="24"/>
          <w:szCs w:val="24"/>
        </w:rPr>
        <w:t>evidence</w:t>
      </w:r>
      <w:r w:rsidR="000469CE">
        <w:rPr>
          <w:rFonts w:ascii="Arial" w:hAnsi="Arial" w:cs="Arial"/>
          <w:sz w:val="24"/>
          <w:szCs w:val="24"/>
        </w:rPr>
        <w:t>”</w:t>
      </w:r>
      <w:r w:rsidR="00C301D8">
        <w:rPr>
          <w:rFonts w:ascii="Arial" w:hAnsi="Arial" w:cs="Arial"/>
          <w:sz w:val="24"/>
          <w:szCs w:val="24"/>
        </w:rPr>
        <w:t xml:space="preserve"> </w:t>
      </w:r>
      <w:r w:rsidR="00332933">
        <w:rPr>
          <w:rFonts w:ascii="Arial" w:hAnsi="Arial" w:cs="Arial"/>
          <w:sz w:val="24"/>
          <w:szCs w:val="24"/>
        </w:rPr>
        <w:t xml:space="preserve">that Joseph was dead. </w:t>
      </w:r>
      <w:r w:rsidR="008D6E1A">
        <w:rPr>
          <w:rFonts w:ascii="Arial" w:hAnsi="Arial" w:cs="Arial"/>
          <w:sz w:val="24"/>
          <w:szCs w:val="24"/>
        </w:rPr>
        <w:t xml:space="preserve">In the hilarious </w:t>
      </w:r>
      <w:r w:rsidR="00A85E63">
        <w:rPr>
          <w:rFonts w:ascii="Arial" w:hAnsi="Arial" w:cs="Arial"/>
          <w:sz w:val="24"/>
          <w:szCs w:val="24"/>
        </w:rPr>
        <w:t>country music</w:t>
      </w:r>
      <w:r w:rsidR="008D6E1A">
        <w:rPr>
          <w:rFonts w:ascii="Arial" w:hAnsi="Arial" w:cs="Arial"/>
          <w:sz w:val="24"/>
          <w:szCs w:val="24"/>
        </w:rPr>
        <w:t xml:space="preserve">-themed number, “One More Angel in Heaven,” from </w:t>
      </w:r>
      <w:r w:rsidR="008D6E1A" w:rsidRPr="008D6E1A">
        <w:rPr>
          <w:rFonts w:ascii="Arial" w:hAnsi="Arial" w:cs="Arial"/>
          <w:i/>
          <w:iCs/>
          <w:sz w:val="24"/>
          <w:szCs w:val="24"/>
        </w:rPr>
        <w:t>Joseph</w:t>
      </w:r>
      <w:r w:rsidR="00351122">
        <w:rPr>
          <w:rFonts w:ascii="Arial" w:hAnsi="Arial" w:cs="Arial"/>
          <w:i/>
          <w:iCs/>
          <w:sz w:val="24"/>
          <w:szCs w:val="24"/>
        </w:rPr>
        <w:t xml:space="preserve"> </w:t>
      </w:r>
      <w:r w:rsidR="006F040F">
        <w:rPr>
          <w:rFonts w:ascii="Arial" w:hAnsi="Arial" w:cs="Arial"/>
          <w:i/>
          <w:iCs/>
          <w:sz w:val="24"/>
          <w:szCs w:val="24"/>
        </w:rPr>
        <w:t>a</w:t>
      </w:r>
      <w:r w:rsidR="00351122">
        <w:rPr>
          <w:rFonts w:ascii="Arial" w:hAnsi="Arial" w:cs="Arial"/>
          <w:i/>
          <w:iCs/>
          <w:sz w:val="24"/>
          <w:szCs w:val="24"/>
        </w:rPr>
        <w:t>nd the Amazing Technicolor Dreamcoat,</w:t>
      </w:r>
      <w:r w:rsidR="008D6E1A">
        <w:rPr>
          <w:rFonts w:ascii="Arial" w:hAnsi="Arial" w:cs="Arial"/>
          <w:i/>
          <w:iCs/>
          <w:sz w:val="24"/>
          <w:szCs w:val="24"/>
        </w:rPr>
        <w:t xml:space="preserve"> </w:t>
      </w:r>
      <w:r w:rsidR="008D6E1A">
        <w:rPr>
          <w:rFonts w:ascii="Arial" w:hAnsi="Arial" w:cs="Arial"/>
          <w:sz w:val="24"/>
          <w:szCs w:val="24"/>
        </w:rPr>
        <w:t>Jacob’s eldest son</w:t>
      </w:r>
      <w:r w:rsidR="006F040F">
        <w:rPr>
          <w:rFonts w:ascii="Arial" w:hAnsi="Arial" w:cs="Arial"/>
          <w:sz w:val="24"/>
          <w:szCs w:val="24"/>
        </w:rPr>
        <w:t xml:space="preserve"> Re</w:t>
      </w:r>
      <w:r w:rsidR="00C42F06">
        <w:rPr>
          <w:rFonts w:ascii="Arial" w:hAnsi="Arial" w:cs="Arial"/>
          <w:sz w:val="24"/>
          <w:szCs w:val="24"/>
        </w:rPr>
        <w:t>u</w:t>
      </w:r>
      <w:r w:rsidR="006F040F">
        <w:rPr>
          <w:rFonts w:ascii="Arial" w:hAnsi="Arial" w:cs="Arial"/>
          <w:sz w:val="24"/>
          <w:szCs w:val="24"/>
        </w:rPr>
        <w:t xml:space="preserve">ben </w:t>
      </w:r>
      <w:r w:rsidR="00351122">
        <w:rPr>
          <w:rFonts w:ascii="Arial" w:hAnsi="Arial" w:cs="Arial"/>
          <w:sz w:val="24"/>
          <w:szCs w:val="24"/>
        </w:rPr>
        <w:t>informs</w:t>
      </w:r>
      <w:r w:rsidR="008D6E1A">
        <w:rPr>
          <w:rFonts w:ascii="Arial" w:hAnsi="Arial" w:cs="Arial"/>
          <w:sz w:val="24"/>
          <w:szCs w:val="24"/>
        </w:rPr>
        <w:t xml:space="preserve"> </w:t>
      </w:r>
      <w:r w:rsidR="006F040F">
        <w:rPr>
          <w:rFonts w:ascii="Arial" w:hAnsi="Arial" w:cs="Arial"/>
          <w:sz w:val="24"/>
          <w:szCs w:val="24"/>
        </w:rPr>
        <w:t xml:space="preserve">his father </w:t>
      </w:r>
      <w:r w:rsidR="008D6E1A">
        <w:rPr>
          <w:rFonts w:ascii="Arial" w:hAnsi="Arial" w:cs="Arial"/>
          <w:sz w:val="24"/>
          <w:szCs w:val="24"/>
        </w:rPr>
        <w:t>Joseph died courageously, “</w:t>
      </w:r>
      <w:r w:rsidR="00E860BD">
        <w:rPr>
          <w:rFonts w:ascii="Arial" w:hAnsi="Arial" w:cs="Arial"/>
          <w:sz w:val="24"/>
          <w:szCs w:val="24"/>
        </w:rPr>
        <w:t>When I think of his last great battle</w:t>
      </w:r>
      <w:r w:rsidR="00C301D8">
        <w:rPr>
          <w:rFonts w:ascii="Arial" w:hAnsi="Arial" w:cs="Arial"/>
          <w:sz w:val="24"/>
          <w:szCs w:val="24"/>
        </w:rPr>
        <w:t xml:space="preserve"> </w:t>
      </w:r>
      <w:r w:rsidR="00E860BD">
        <w:rPr>
          <w:rFonts w:ascii="Arial" w:hAnsi="Arial" w:cs="Arial"/>
          <w:sz w:val="24"/>
          <w:szCs w:val="24"/>
        </w:rPr>
        <w:t>/ A lump comes to my throat</w:t>
      </w:r>
      <w:r w:rsidR="003E772D">
        <w:rPr>
          <w:rFonts w:ascii="Arial" w:hAnsi="Arial" w:cs="Arial"/>
          <w:sz w:val="24"/>
          <w:szCs w:val="24"/>
        </w:rPr>
        <w:t xml:space="preserve"> </w:t>
      </w:r>
      <w:r w:rsidR="00E860BD">
        <w:rPr>
          <w:rFonts w:ascii="Arial" w:hAnsi="Arial" w:cs="Arial"/>
          <w:sz w:val="24"/>
          <w:szCs w:val="24"/>
        </w:rPr>
        <w:t xml:space="preserve">/ </w:t>
      </w:r>
      <w:r w:rsidR="008D6E1A">
        <w:rPr>
          <w:rFonts w:ascii="Arial" w:hAnsi="Arial" w:cs="Arial"/>
          <w:sz w:val="24"/>
          <w:szCs w:val="24"/>
        </w:rPr>
        <w:t>It takes a man who knows no fear</w:t>
      </w:r>
      <w:r w:rsidR="00C301D8">
        <w:rPr>
          <w:rFonts w:ascii="Arial" w:hAnsi="Arial" w:cs="Arial"/>
          <w:sz w:val="24"/>
          <w:szCs w:val="24"/>
        </w:rPr>
        <w:t xml:space="preserve"> </w:t>
      </w:r>
      <w:r w:rsidR="008D6E1A">
        <w:rPr>
          <w:rFonts w:ascii="Arial" w:hAnsi="Arial" w:cs="Arial"/>
          <w:sz w:val="24"/>
          <w:szCs w:val="24"/>
        </w:rPr>
        <w:t>/</w:t>
      </w:r>
      <w:r w:rsidR="00C42F06">
        <w:rPr>
          <w:rFonts w:ascii="Arial" w:hAnsi="Arial" w:cs="Arial"/>
          <w:sz w:val="24"/>
          <w:szCs w:val="24"/>
        </w:rPr>
        <w:t xml:space="preserve"> </w:t>
      </w:r>
      <w:r w:rsidR="008D6E1A">
        <w:rPr>
          <w:rFonts w:ascii="Arial" w:hAnsi="Arial" w:cs="Arial"/>
          <w:sz w:val="24"/>
          <w:szCs w:val="24"/>
        </w:rPr>
        <w:t xml:space="preserve">to wrestle with a goat.” </w:t>
      </w:r>
      <w:r w:rsidR="008D6E1A" w:rsidRPr="00DE2960">
        <w:rPr>
          <w:rFonts w:ascii="Arial" w:hAnsi="Arial" w:cs="Arial"/>
          <w:sz w:val="24"/>
          <w:szCs w:val="24"/>
        </w:rPr>
        <w:t>(Webber/Rice</w:t>
      </w:r>
      <w:r w:rsidR="00AF5687" w:rsidRPr="00DE2960">
        <w:rPr>
          <w:rFonts w:ascii="Arial" w:hAnsi="Arial" w:cs="Arial"/>
          <w:sz w:val="24"/>
          <w:szCs w:val="24"/>
        </w:rPr>
        <w:t>, 1968</w:t>
      </w:r>
      <w:r w:rsidR="008D6E1A" w:rsidRPr="00DE2960">
        <w:rPr>
          <w:rFonts w:ascii="Arial" w:hAnsi="Arial" w:cs="Arial"/>
          <w:sz w:val="24"/>
          <w:szCs w:val="24"/>
        </w:rPr>
        <w:t>).</w:t>
      </w:r>
      <w:r w:rsidR="008D6E1A">
        <w:rPr>
          <w:rFonts w:ascii="Arial" w:hAnsi="Arial" w:cs="Arial"/>
          <w:sz w:val="24"/>
          <w:szCs w:val="24"/>
        </w:rPr>
        <w:t xml:space="preserve"> Yet, </w:t>
      </w:r>
      <w:r w:rsidR="000469CE">
        <w:rPr>
          <w:rFonts w:ascii="Arial" w:hAnsi="Arial" w:cs="Arial"/>
          <w:sz w:val="24"/>
          <w:szCs w:val="24"/>
        </w:rPr>
        <w:t xml:space="preserve">the sons are </w:t>
      </w:r>
      <w:r w:rsidR="008D6E1A">
        <w:rPr>
          <w:rFonts w:ascii="Arial" w:hAnsi="Arial" w:cs="Arial"/>
          <w:sz w:val="24"/>
          <w:szCs w:val="24"/>
        </w:rPr>
        <w:t>literally high-fiving each other</w:t>
      </w:r>
      <w:r w:rsidR="000469CE">
        <w:rPr>
          <w:rFonts w:ascii="Arial" w:hAnsi="Arial" w:cs="Arial"/>
          <w:sz w:val="24"/>
          <w:szCs w:val="24"/>
        </w:rPr>
        <w:t xml:space="preserve"> behind Jacob’s back</w:t>
      </w:r>
      <w:r w:rsidR="008D6E1A">
        <w:rPr>
          <w:rFonts w:ascii="Arial" w:hAnsi="Arial" w:cs="Arial"/>
          <w:sz w:val="24"/>
          <w:szCs w:val="24"/>
        </w:rPr>
        <w:t>, nor does he recognize the</w:t>
      </w:r>
      <w:r w:rsidR="00E860BD">
        <w:rPr>
          <w:rFonts w:ascii="Arial" w:hAnsi="Arial" w:cs="Arial"/>
          <w:sz w:val="24"/>
          <w:szCs w:val="24"/>
        </w:rPr>
        <w:t xml:space="preserve"> </w:t>
      </w:r>
      <w:r w:rsidR="008D6E1A">
        <w:rPr>
          <w:rFonts w:ascii="Arial" w:hAnsi="Arial" w:cs="Arial"/>
          <w:sz w:val="24"/>
          <w:szCs w:val="24"/>
        </w:rPr>
        <w:t>mocking</w:t>
      </w:r>
      <w:r w:rsidR="00E860BD">
        <w:rPr>
          <w:rFonts w:ascii="Arial" w:hAnsi="Arial" w:cs="Arial"/>
          <w:sz w:val="24"/>
          <w:szCs w:val="24"/>
        </w:rPr>
        <w:t xml:space="preserve">, sarcastic </w:t>
      </w:r>
      <w:r w:rsidR="008D6E1A">
        <w:rPr>
          <w:rFonts w:ascii="Arial" w:hAnsi="Arial" w:cs="Arial"/>
          <w:sz w:val="24"/>
          <w:szCs w:val="24"/>
        </w:rPr>
        <w:t>tone</w:t>
      </w:r>
      <w:r w:rsidR="00E860BD">
        <w:rPr>
          <w:rFonts w:ascii="Arial" w:hAnsi="Arial" w:cs="Arial"/>
          <w:sz w:val="24"/>
          <w:szCs w:val="24"/>
        </w:rPr>
        <w:t>s they a</w:t>
      </w:r>
      <w:r w:rsidR="008D6E1A">
        <w:rPr>
          <w:rFonts w:ascii="Arial" w:hAnsi="Arial" w:cs="Arial"/>
          <w:sz w:val="24"/>
          <w:szCs w:val="24"/>
        </w:rPr>
        <w:t xml:space="preserve">nd their wives are using; </w:t>
      </w:r>
      <w:r w:rsidR="000469CE">
        <w:rPr>
          <w:rFonts w:ascii="Arial" w:hAnsi="Arial" w:cs="Arial"/>
          <w:sz w:val="24"/>
          <w:szCs w:val="24"/>
        </w:rPr>
        <w:t xml:space="preserve">because </w:t>
      </w:r>
      <w:r w:rsidR="008D6E1A">
        <w:rPr>
          <w:rFonts w:ascii="Arial" w:hAnsi="Arial" w:cs="Arial"/>
          <w:sz w:val="24"/>
          <w:szCs w:val="24"/>
        </w:rPr>
        <w:t>he</w:t>
      </w:r>
      <w:r w:rsidR="000469CE">
        <w:rPr>
          <w:rFonts w:ascii="Arial" w:hAnsi="Arial" w:cs="Arial"/>
          <w:sz w:val="24"/>
          <w:szCs w:val="24"/>
        </w:rPr>
        <w:t xml:space="preserve"> is </w:t>
      </w:r>
      <w:r w:rsidR="008D6E1A">
        <w:rPr>
          <w:rFonts w:ascii="Arial" w:hAnsi="Arial" w:cs="Arial"/>
          <w:sz w:val="24"/>
          <w:szCs w:val="24"/>
        </w:rPr>
        <w:t>so lost</w:t>
      </w:r>
      <w:r w:rsidR="006F040F">
        <w:rPr>
          <w:rFonts w:ascii="Arial" w:hAnsi="Arial" w:cs="Arial"/>
          <w:sz w:val="24"/>
          <w:szCs w:val="24"/>
        </w:rPr>
        <w:t xml:space="preserve"> in his grief</w:t>
      </w:r>
      <w:r w:rsidR="008D6E1A">
        <w:rPr>
          <w:rFonts w:ascii="Arial" w:hAnsi="Arial" w:cs="Arial"/>
          <w:sz w:val="24"/>
          <w:szCs w:val="24"/>
        </w:rPr>
        <w:t>. Immediately Jacob leaves</w:t>
      </w:r>
      <w:r w:rsidR="003E772D">
        <w:rPr>
          <w:rFonts w:ascii="Arial" w:hAnsi="Arial" w:cs="Arial"/>
          <w:sz w:val="24"/>
          <w:szCs w:val="24"/>
        </w:rPr>
        <w:t xml:space="preserve"> the stage</w:t>
      </w:r>
      <w:r w:rsidR="008D6E1A">
        <w:rPr>
          <w:rFonts w:ascii="Arial" w:hAnsi="Arial" w:cs="Arial"/>
          <w:sz w:val="24"/>
          <w:szCs w:val="24"/>
        </w:rPr>
        <w:t xml:space="preserve">, they start partying and dancing </w:t>
      </w:r>
      <w:r w:rsidR="00A85E63">
        <w:rPr>
          <w:rFonts w:ascii="Arial" w:hAnsi="Arial" w:cs="Arial"/>
          <w:sz w:val="24"/>
          <w:szCs w:val="24"/>
        </w:rPr>
        <w:t xml:space="preserve">a hoe-down </w:t>
      </w:r>
      <w:r w:rsidR="008D6E1A">
        <w:rPr>
          <w:rFonts w:ascii="Arial" w:hAnsi="Arial" w:cs="Arial"/>
          <w:sz w:val="24"/>
          <w:szCs w:val="24"/>
        </w:rPr>
        <w:t xml:space="preserve">in celebration. </w:t>
      </w:r>
    </w:p>
    <w:p w14:paraId="1AC53636" w14:textId="5AC1C9F7" w:rsidR="003F12B8" w:rsidRDefault="003E772D" w:rsidP="00046E17">
      <w:pPr>
        <w:spacing w:line="480" w:lineRule="auto"/>
        <w:ind w:firstLine="720"/>
        <w:rPr>
          <w:rFonts w:ascii="Arial" w:hAnsi="Arial" w:cs="Arial"/>
          <w:sz w:val="24"/>
          <w:szCs w:val="24"/>
        </w:rPr>
      </w:pPr>
      <w:r>
        <w:rPr>
          <w:rFonts w:ascii="Arial" w:hAnsi="Arial" w:cs="Arial"/>
          <w:sz w:val="24"/>
          <w:szCs w:val="24"/>
        </w:rPr>
        <w:t xml:space="preserve">Years later, </w:t>
      </w:r>
      <w:r w:rsidR="00562F92">
        <w:rPr>
          <w:rFonts w:ascii="Arial" w:hAnsi="Arial" w:cs="Arial"/>
          <w:sz w:val="24"/>
          <w:szCs w:val="24"/>
        </w:rPr>
        <w:t xml:space="preserve">Genesis </w:t>
      </w:r>
      <w:r w:rsidR="00332933">
        <w:rPr>
          <w:rFonts w:ascii="Arial" w:hAnsi="Arial" w:cs="Arial"/>
          <w:sz w:val="24"/>
          <w:szCs w:val="24"/>
        </w:rPr>
        <w:t xml:space="preserve">records </w:t>
      </w:r>
      <w:r w:rsidR="00562F92">
        <w:rPr>
          <w:rFonts w:ascii="Arial" w:hAnsi="Arial" w:cs="Arial"/>
          <w:sz w:val="24"/>
          <w:szCs w:val="24"/>
        </w:rPr>
        <w:t xml:space="preserve">that </w:t>
      </w:r>
      <w:r w:rsidR="00B478E3">
        <w:rPr>
          <w:rFonts w:ascii="Arial" w:hAnsi="Arial" w:cs="Arial"/>
          <w:sz w:val="24"/>
          <w:szCs w:val="24"/>
        </w:rPr>
        <w:t xml:space="preserve">initially </w:t>
      </w:r>
      <w:r w:rsidR="00332933">
        <w:rPr>
          <w:rFonts w:ascii="Arial" w:hAnsi="Arial" w:cs="Arial"/>
          <w:sz w:val="24"/>
          <w:szCs w:val="24"/>
        </w:rPr>
        <w:t>Jaco</w:t>
      </w:r>
      <w:r w:rsidR="00562F92">
        <w:rPr>
          <w:rFonts w:ascii="Arial" w:hAnsi="Arial" w:cs="Arial"/>
          <w:sz w:val="24"/>
          <w:szCs w:val="24"/>
        </w:rPr>
        <w:t xml:space="preserve">b’s “heart went numb, for he did not believe them” (Gen 45:26) when his sons told him Jacob was alive, but was eventually convinced to accept the invitation to move to Egypt. There is no mention </w:t>
      </w:r>
      <w:r w:rsidR="00664A33">
        <w:rPr>
          <w:rFonts w:ascii="Arial" w:hAnsi="Arial" w:cs="Arial"/>
          <w:sz w:val="24"/>
          <w:szCs w:val="24"/>
        </w:rPr>
        <w:t xml:space="preserve">of </w:t>
      </w:r>
      <w:r w:rsidR="00562F92">
        <w:rPr>
          <w:rFonts w:ascii="Arial" w:hAnsi="Arial" w:cs="Arial"/>
          <w:sz w:val="24"/>
          <w:szCs w:val="24"/>
        </w:rPr>
        <w:t>how he felt about the</w:t>
      </w:r>
      <w:r w:rsidR="00664A33">
        <w:rPr>
          <w:rFonts w:ascii="Arial" w:hAnsi="Arial" w:cs="Arial"/>
          <w:sz w:val="24"/>
          <w:szCs w:val="24"/>
        </w:rPr>
        <w:t>ir</w:t>
      </w:r>
      <w:r w:rsidR="00562F92">
        <w:rPr>
          <w:rFonts w:ascii="Arial" w:hAnsi="Arial" w:cs="Arial"/>
          <w:sz w:val="24"/>
          <w:szCs w:val="24"/>
        </w:rPr>
        <w:t xml:space="preserve"> </w:t>
      </w:r>
      <w:r w:rsidR="00046E17">
        <w:rPr>
          <w:rFonts w:ascii="Arial" w:hAnsi="Arial" w:cs="Arial"/>
          <w:sz w:val="24"/>
          <w:szCs w:val="24"/>
        </w:rPr>
        <w:t>dece</w:t>
      </w:r>
      <w:r w:rsidR="00562F92">
        <w:rPr>
          <w:rFonts w:ascii="Arial" w:hAnsi="Arial" w:cs="Arial"/>
          <w:sz w:val="24"/>
          <w:szCs w:val="24"/>
        </w:rPr>
        <w:t xml:space="preserve">ption; he was </w:t>
      </w:r>
      <w:r w:rsidR="00664A33">
        <w:rPr>
          <w:rFonts w:ascii="Arial" w:hAnsi="Arial" w:cs="Arial"/>
          <w:sz w:val="24"/>
          <w:szCs w:val="24"/>
        </w:rPr>
        <w:t>excited at the prospect of seeing Joseph again (Gen. 45:28)</w:t>
      </w:r>
      <w:r w:rsidR="00302DD5">
        <w:rPr>
          <w:rFonts w:ascii="Arial" w:hAnsi="Arial" w:cs="Arial"/>
          <w:sz w:val="24"/>
          <w:szCs w:val="24"/>
        </w:rPr>
        <w:t>.</w:t>
      </w:r>
      <w:r w:rsidR="00332933">
        <w:rPr>
          <w:rFonts w:ascii="Arial" w:hAnsi="Arial" w:cs="Arial"/>
          <w:sz w:val="24"/>
          <w:szCs w:val="24"/>
        </w:rPr>
        <w:t xml:space="preserve"> </w:t>
      </w:r>
      <w:r w:rsidR="00363988">
        <w:rPr>
          <w:rFonts w:ascii="Arial" w:hAnsi="Arial" w:cs="Arial"/>
          <w:sz w:val="24"/>
          <w:szCs w:val="24"/>
        </w:rPr>
        <w:t xml:space="preserve">The Webber musical has </w:t>
      </w:r>
      <w:r w:rsidR="00302DD5">
        <w:rPr>
          <w:rFonts w:ascii="Arial" w:hAnsi="Arial" w:cs="Arial"/>
          <w:sz w:val="24"/>
          <w:szCs w:val="24"/>
        </w:rPr>
        <w:t xml:space="preserve">Jacob </w:t>
      </w:r>
      <w:r w:rsidR="00363988">
        <w:rPr>
          <w:rFonts w:ascii="Arial" w:hAnsi="Arial" w:cs="Arial"/>
          <w:sz w:val="24"/>
          <w:szCs w:val="24"/>
        </w:rPr>
        <w:t>arriv</w:t>
      </w:r>
      <w:r w:rsidR="00493752">
        <w:rPr>
          <w:rFonts w:ascii="Arial" w:hAnsi="Arial" w:cs="Arial"/>
          <w:sz w:val="24"/>
          <w:szCs w:val="24"/>
        </w:rPr>
        <w:t xml:space="preserve">e </w:t>
      </w:r>
      <w:r w:rsidR="00363988">
        <w:rPr>
          <w:rFonts w:ascii="Arial" w:hAnsi="Arial" w:cs="Arial"/>
          <w:sz w:val="24"/>
          <w:szCs w:val="24"/>
        </w:rPr>
        <w:t xml:space="preserve">in Egypt </w:t>
      </w:r>
      <w:r w:rsidR="00046E17">
        <w:rPr>
          <w:rFonts w:ascii="Arial" w:hAnsi="Arial" w:cs="Arial"/>
          <w:sz w:val="24"/>
          <w:szCs w:val="24"/>
        </w:rPr>
        <w:t>and hand</w:t>
      </w:r>
      <w:r w:rsidR="00493752">
        <w:rPr>
          <w:rFonts w:ascii="Arial" w:hAnsi="Arial" w:cs="Arial"/>
          <w:sz w:val="24"/>
          <w:szCs w:val="24"/>
        </w:rPr>
        <w:t xml:space="preserve"> </w:t>
      </w:r>
      <w:r w:rsidR="00046E17">
        <w:rPr>
          <w:rFonts w:ascii="Arial" w:hAnsi="Arial" w:cs="Arial"/>
          <w:sz w:val="24"/>
          <w:szCs w:val="24"/>
        </w:rPr>
        <w:t xml:space="preserve">his </w:t>
      </w:r>
      <w:r w:rsidR="00302DD5">
        <w:rPr>
          <w:rFonts w:ascii="Arial" w:hAnsi="Arial" w:cs="Arial"/>
          <w:sz w:val="24"/>
          <w:szCs w:val="24"/>
        </w:rPr>
        <w:t xml:space="preserve">long-lost son his </w:t>
      </w:r>
      <w:r w:rsidR="00046E17">
        <w:rPr>
          <w:rFonts w:ascii="Arial" w:hAnsi="Arial" w:cs="Arial"/>
          <w:sz w:val="24"/>
          <w:szCs w:val="24"/>
        </w:rPr>
        <w:t xml:space="preserve">“amazing colored coat” </w:t>
      </w:r>
      <w:r w:rsidR="009B5EC7">
        <w:rPr>
          <w:rFonts w:ascii="Arial" w:hAnsi="Arial" w:cs="Arial"/>
          <w:sz w:val="24"/>
          <w:szCs w:val="24"/>
        </w:rPr>
        <w:t>while the cast sings</w:t>
      </w:r>
      <w:r w:rsidR="00363988">
        <w:rPr>
          <w:rFonts w:ascii="Arial" w:hAnsi="Arial" w:cs="Arial"/>
          <w:sz w:val="24"/>
          <w:szCs w:val="24"/>
        </w:rPr>
        <w:t xml:space="preserve">, “So Jacob came to Egypt, no longer feeling </w:t>
      </w:r>
      <w:r w:rsidR="00363988">
        <w:rPr>
          <w:rFonts w:ascii="Arial" w:hAnsi="Arial" w:cs="Arial"/>
          <w:sz w:val="24"/>
          <w:szCs w:val="24"/>
        </w:rPr>
        <w:lastRenderedPageBreak/>
        <w:t>old</w:t>
      </w:r>
      <w:r w:rsidR="00493752">
        <w:rPr>
          <w:rFonts w:ascii="Arial" w:hAnsi="Arial" w:cs="Arial"/>
          <w:sz w:val="24"/>
          <w:szCs w:val="24"/>
        </w:rPr>
        <w:t xml:space="preserve"> </w:t>
      </w:r>
      <w:r w:rsidR="00363988">
        <w:rPr>
          <w:rFonts w:ascii="Arial" w:hAnsi="Arial" w:cs="Arial"/>
          <w:sz w:val="24"/>
          <w:szCs w:val="24"/>
        </w:rPr>
        <w:t xml:space="preserve">/ and Jacob came to meet him in his chariot of gold, of gold!” </w:t>
      </w:r>
      <w:r w:rsidR="00363988" w:rsidRPr="00DE2960">
        <w:rPr>
          <w:rFonts w:ascii="Arial" w:hAnsi="Arial" w:cs="Arial"/>
          <w:sz w:val="24"/>
          <w:szCs w:val="24"/>
        </w:rPr>
        <w:t>(Webber/Rice</w:t>
      </w:r>
      <w:r w:rsidR="00AF5687" w:rsidRPr="00DE2960">
        <w:rPr>
          <w:rFonts w:ascii="Arial" w:hAnsi="Arial" w:cs="Arial"/>
          <w:sz w:val="24"/>
          <w:szCs w:val="24"/>
        </w:rPr>
        <w:t>, 1968</w:t>
      </w:r>
      <w:r w:rsidR="00363988" w:rsidRPr="00DE2960">
        <w:rPr>
          <w:rFonts w:ascii="Arial" w:hAnsi="Arial" w:cs="Arial"/>
          <w:sz w:val="24"/>
          <w:szCs w:val="24"/>
        </w:rPr>
        <w:t>)</w:t>
      </w:r>
      <w:r w:rsidR="00363988">
        <w:rPr>
          <w:rFonts w:ascii="Arial" w:hAnsi="Arial" w:cs="Arial"/>
          <w:sz w:val="24"/>
          <w:szCs w:val="24"/>
        </w:rPr>
        <w:t>.</w:t>
      </w:r>
      <w:r w:rsidR="00046E17">
        <w:rPr>
          <w:rFonts w:ascii="Arial" w:hAnsi="Arial" w:cs="Arial"/>
          <w:sz w:val="24"/>
          <w:szCs w:val="24"/>
        </w:rPr>
        <w:t xml:space="preserve"> </w:t>
      </w:r>
      <w:r w:rsidR="003F12B8">
        <w:rPr>
          <w:rFonts w:ascii="Arial" w:hAnsi="Arial" w:cs="Arial"/>
          <w:sz w:val="24"/>
          <w:szCs w:val="24"/>
        </w:rPr>
        <w:t xml:space="preserve">The family are reunited </w:t>
      </w:r>
      <w:r w:rsidR="00CE320E">
        <w:rPr>
          <w:rFonts w:ascii="Arial" w:hAnsi="Arial" w:cs="Arial"/>
          <w:sz w:val="24"/>
          <w:szCs w:val="24"/>
        </w:rPr>
        <w:t xml:space="preserve">at long last </w:t>
      </w:r>
      <w:r w:rsidR="003F12B8">
        <w:rPr>
          <w:rFonts w:ascii="Arial" w:hAnsi="Arial" w:cs="Arial"/>
          <w:sz w:val="24"/>
          <w:szCs w:val="24"/>
        </w:rPr>
        <w:t>and get their happy ever after ending.</w:t>
      </w:r>
    </w:p>
    <w:p w14:paraId="024D75CC" w14:textId="31549D96" w:rsidR="00927992" w:rsidRDefault="00927992" w:rsidP="00CB31CC">
      <w:pPr>
        <w:spacing w:line="480" w:lineRule="auto"/>
        <w:ind w:firstLine="720"/>
        <w:rPr>
          <w:rFonts w:ascii="Arial" w:hAnsi="Arial" w:cs="Arial"/>
          <w:sz w:val="24"/>
          <w:szCs w:val="24"/>
        </w:rPr>
      </w:pPr>
      <w:r>
        <w:rPr>
          <w:rFonts w:ascii="Arial" w:hAnsi="Arial" w:cs="Arial"/>
          <w:sz w:val="24"/>
          <w:szCs w:val="24"/>
        </w:rPr>
        <w:t xml:space="preserve">So, overall, it </w:t>
      </w:r>
      <w:r w:rsidR="00B478E3">
        <w:rPr>
          <w:rFonts w:ascii="Arial" w:hAnsi="Arial" w:cs="Arial"/>
          <w:sz w:val="24"/>
          <w:szCs w:val="24"/>
        </w:rPr>
        <w:t xml:space="preserve">appears </w:t>
      </w:r>
      <w:r>
        <w:rPr>
          <w:rFonts w:ascii="Arial" w:hAnsi="Arial" w:cs="Arial"/>
          <w:sz w:val="24"/>
          <w:szCs w:val="24"/>
        </w:rPr>
        <w:t xml:space="preserve">Jacob </w:t>
      </w:r>
      <w:r w:rsidR="008F2234">
        <w:rPr>
          <w:rFonts w:ascii="Arial" w:hAnsi="Arial" w:cs="Arial"/>
          <w:sz w:val="24"/>
          <w:szCs w:val="24"/>
        </w:rPr>
        <w:t xml:space="preserve">has more reason than King Lear </w:t>
      </w:r>
      <w:r w:rsidR="00805E52">
        <w:rPr>
          <w:rFonts w:ascii="Arial" w:hAnsi="Arial" w:cs="Arial"/>
          <w:sz w:val="24"/>
          <w:szCs w:val="24"/>
        </w:rPr>
        <w:t xml:space="preserve">does </w:t>
      </w:r>
      <w:r w:rsidR="008F2234">
        <w:rPr>
          <w:rFonts w:ascii="Arial" w:hAnsi="Arial" w:cs="Arial"/>
          <w:sz w:val="24"/>
          <w:szCs w:val="24"/>
        </w:rPr>
        <w:t xml:space="preserve">to claim that he was </w:t>
      </w:r>
      <w:r>
        <w:rPr>
          <w:rFonts w:ascii="Arial" w:hAnsi="Arial" w:cs="Arial"/>
          <w:sz w:val="24"/>
          <w:szCs w:val="24"/>
        </w:rPr>
        <w:t xml:space="preserve">“more sinned against than sinning.” </w:t>
      </w:r>
      <w:r w:rsidR="00046E17">
        <w:rPr>
          <w:rFonts w:ascii="Arial" w:hAnsi="Arial" w:cs="Arial"/>
          <w:sz w:val="24"/>
          <w:szCs w:val="24"/>
        </w:rPr>
        <w:t xml:space="preserve">Aggadah collected by Ginzberg </w:t>
      </w:r>
      <w:r w:rsidR="00EE00B1">
        <w:rPr>
          <w:rFonts w:ascii="Arial" w:hAnsi="Arial" w:cs="Arial"/>
          <w:sz w:val="24"/>
          <w:szCs w:val="24"/>
        </w:rPr>
        <w:t xml:space="preserve">in </w:t>
      </w:r>
      <w:r w:rsidR="00EE00B1" w:rsidRPr="00EE00B1">
        <w:rPr>
          <w:rFonts w:ascii="Arial" w:hAnsi="Arial" w:cs="Arial"/>
          <w:i/>
          <w:iCs/>
          <w:sz w:val="24"/>
          <w:szCs w:val="24"/>
        </w:rPr>
        <w:t>The</w:t>
      </w:r>
      <w:r w:rsidR="00EE00B1">
        <w:rPr>
          <w:rFonts w:ascii="Arial" w:hAnsi="Arial" w:cs="Arial"/>
          <w:sz w:val="24"/>
          <w:szCs w:val="24"/>
        </w:rPr>
        <w:t xml:space="preserve"> </w:t>
      </w:r>
      <w:r w:rsidR="00EE00B1">
        <w:rPr>
          <w:rFonts w:ascii="Arial" w:hAnsi="Arial" w:cs="Arial"/>
          <w:i/>
          <w:iCs/>
          <w:sz w:val="24"/>
          <w:szCs w:val="24"/>
        </w:rPr>
        <w:t xml:space="preserve">Legends of the Jews </w:t>
      </w:r>
      <w:r w:rsidR="00046E17">
        <w:rPr>
          <w:rFonts w:ascii="Arial" w:hAnsi="Arial" w:cs="Arial"/>
          <w:sz w:val="24"/>
          <w:szCs w:val="24"/>
        </w:rPr>
        <w:t xml:space="preserve">demonstrates that Jacob </w:t>
      </w:r>
      <w:r w:rsidR="00741633">
        <w:rPr>
          <w:rFonts w:ascii="Arial" w:hAnsi="Arial" w:cs="Arial"/>
          <w:sz w:val="24"/>
          <w:szCs w:val="24"/>
        </w:rPr>
        <w:t>did not deceive Esau into selling him his birthright</w:t>
      </w:r>
      <w:r w:rsidR="00046E17">
        <w:rPr>
          <w:rFonts w:ascii="Arial" w:hAnsi="Arial" w:cs="Arial"/>
          <w:sz w:val="24"/>
          <w:szCs w:val="24"/>
        </w:rPr>
        <w:t xml:space="preserve">, and that he took measures to ensure </w:t>
      </w:r>
      <w:r w:rsidR="00EE00B1">
        <w:rPr>
          <w:rFonts w:ascii="Arial" w:hAnsi="Arial" w:cs="Arial"/>
          <w:sz w:val="24"/>
          <w:szCs w:val="24"/>
        </w:rPr>
        <w:t xml:space="preserve">the sale </w:t>
      </w:r>
      <w:r w:rsidR="00046E17">
        <w:rPr>
          <w:rFonts w:ascii="Arial" w:hAnsi="Arial" w:cs="Arial"/>
          <w:sz w:val="24"/>
          <w:szCs w:val="24"/>
        </w:rPr>
        <w:t>was done legally</w:t>
      </w:r>
      <w:r w:rsidR="00741633">
        <w:rPr>
          <w:rFonts w:ascii="Arial" w:hAnsi="Arial" w:cs="Arial"/>
          <w:sz w:val="24"/>
          <w:szCs w:val="24"/>
        </w:rPr>
        <w:t xml:space="preserve">. It </w:t>
      </w:r>
      <w:r w:rsidR="00046E17">
        <w:rPr>
          <w:rFonts w:ascii="Arial" w:hAnsi="Arial" w:cs="Arial"/>
          <w:sz w:val="24"/>
          <w:szCs w:val="24"/>
        </w:rPr>
        <w:t xml:space="preserve">also </w:t>
      </w:r>
      <w:r w:rsidR="00741633">
        <w:rPr>
          <w:rFonts w:ascii="Arial" w:hAnsi="Arial" w:cs="Arial"/>
          <w:sz w:val="24"/>
          <w:szCs w:val="24"/>
        </w:rPr>
        <w:t xml:space="preserve">seems </w:t>
      </w:r>
      <w:r w:rsidR="002E7359">
        <w:rPr>
          <w:rFonts w:ascii="Arial" w:hAnsi="Arial" w:cs="Arial"/>
          <w:sz w:val="24"/>
          <w:szCs w:val="24"/>
        </w:rPr>
        <w:t xml:space="preserve">plausible </w:t>
      </w:r>
      <w:r w:rsidR="00741633">
        <w:rPr>
          <w:rFonts w:ascii="Arial" w:hAnsi="Arial" w:cs="Arial"/>
          <w:sz w:val="24"/>
          <w:szCs w:val="24"/>
        </w:rPr>
        <w:t xml:space="preserve">that </w:t>
      </w:r>
      <w:r w:rsidR="000469CE">
        <w:rPr>
          <w:rFonts w:ascii="Arial" w:hAnsi="Arial" w:cs="Arial"/>
          <w:sz w:val="24"/>
          <w:szCs w:val="24"/>
        </w:rPr>
        <w:t xml:space="preserve">Isaac and Rebekah </w:t>
      </w:r>
      <w:r w:rsidR="00741633">
        <w:rPr>
          <w:rFonts w:ascii="Arial" w:hAnsi="Arial" w:cs="Arial"/>
          <w:sz w:val="24"/>
          <w:szCs w:val="24"/>
        </w:rPr>
        <w:t>manipula</w:t>
      </w:r>
      <w:r w:rsidR="00046E17">
        <w:rPr>
          <w:rFonts w:ascii="Arial" w:hAnsi="Arial" w:cs="Arial"/>
          <w:sz w:val="24"/>
          <w:szCs w:val="24"/>
        </w:rPr>
        <w:t>ted</w:t>
      </w:r>
      <w:r w:rsidR="00741633">
        <w:rPr>
          <w:rFonts w:ascii="Arial" w:hAnsi="Arial" w:cs="Arial"/>
          <w:sz w:val="24"/>
          <w:szCs w:val="24"/>
        </w:rPr>
        <w:t xml:space="preserve"> </w:t>
      </w:r>
      <w:r w:rsidR="000469CE">
        <w:rPr>
          <w:rFonts w:ascii="Arial" w:hAnsi="Arial" w:cs="Arial"/>
          <w:sz w:val="24"/>
          <w:szCs w:val="24"/>
        </w:rPr>
        <w:t>Jacob</w:t>
      </w:r>
      <w:r w:rsidR="00741633">
        <w:rPr>
          <w:rFonts w:ascii="Arial" w:hAnsi="Arial" w:cs="Arial"/>
          <w:sz w:val="24"/>
          <w:szCs w:val="24"/>
        </w:rPr>
        <w:t xml:space="preserve"> into receiving </w:t>
      </w:r>
      <w:r w:rsidR="000469CE">
        <w:rPr>
          <w:rFonts w:ascii="Arial" w:hAnsi="Arial" w:cs="Arial"/>
          <w:sz w:val="24"/>
          <w:szCs w:val="24"/>
        </w:rPr>
        <w:t xml:space="preserve">the </w:t>
      </w:r>
      <w:r w:rsidR="00741633">
        <w:rPr>
          <w:rFonts w:ascii="Arial" w:hAnsi="Arial" w:cs="Arial"/>
          <w:sz w:val="24"/>
          <w:szCs w:val="24"/>
        </w:rPr>
        <w:t>blessing</w:t>
      </w:r>
      <w:r w:rsidR="002E7359">
        <w:rPr>
          <w:rFonts w:ascii="Arial" w:hAnsi="Arial" w:cs="Arial"/>
          <w:sz w:val="24"/>
          <w:szCs w:val="24"/>
        </w:rPr>
        <w:t xml:space="preserve">, rather than Jacob </w:t>
      </w:r>
      <w:r w:rsidR="00AE5D4B">
        <w:rPr>
          <w:rFonts w:ascii="Arial" w:hAnsi="Arial" w:cs="Arial"/>
          <w:sz w:val="24"/>
          <w:szCs w:val="24"/>
        </w:rPr>
        <w:t xml:space="preserve">deceiving </w:t>
      </w:r>
      <w:r w:rsidR="002E7359">
        <w:rPr>
          <w:rFonts w:ascii="Arial" w:hAnsi="Arial" w:cs="Arial"/>
          <w:sz w:val="24"/>
          <w:szCs w:val="24"/>
        </w:rPr>
        <w:t xml:space="preserve">his blind father, </w:t>
      </w:r>
      <w:r w:rsidR="00AE5D4B">
        <w:rPr>
          <w:rFonts w:ascii="Arial" w:hAnsi="Arial" w:cs="Arial"/>
          <w:sz w:val="24"/>
          <w:szCs w:val="24"/>
        </w:rPr>
        <w:t>Isaac</w:t>
      </w:r>
      <w:r w:rsidR="00046E17">
        <w:rPr>
          <w:rFonts w:ascii="Arial" w:hAnsi="Arial" w:cs="Arial"/>
          <w:sz w:val="24"/>
          <w:szCs w:val="24"/>
        </w:rPr>
        <w:t xml:space="preserve">. </w:t>
      </w:r>
      <w:r w:rsidR="00741633">
        <w:rPr>
          <w:rFonts w:ascii="Arial" w:hAnsi="Arial" w:cs="Arial"/>
          <w:sz w:val="24"/>
          <w:szCs w:val="24"/>
        </w:rPr>
        <w:t xml:space="preserve">Although warned in advance by Rachel, </w:t>
      </w:r>
      <w:r w:rsidR="006155E4">
        <w:rPr>
          <w:rFonts w:ascii="Arial" w:hAnsi="Arial" w:cs="Arial"/>
          <w:sz w:val="24"/>
          <w:szCs w:val="24"/>
        </w:rPr>
        <w:t xml:space="preserve">Laban tricked </w:t>
      </w:r>
      <w:r w:rsidR="00046E17">
        <w:rPr>
          <w:rFonts w:ascii="Arial" w:hAnsi="Arial" w:cs="Arial"/>
          <w:sz w:val="24"/>
          <w:szCs w:val="24"/>
        </w:rPr>
        <w:t>Jacob</w:t>
      </w:r>
      <w:r w:rsidR="00741633">
        <w:rPr>
          <w:rFonts w:ascii="Arial" w:hAnsi="Arial" w:cs="Arial"/>
          <w:sz w:val="24"/>
          <w:szCs w:val="24"/>
        </w:rPr>
        <w:t xml:space="preserve"> into marrying Leah</w:t>
      </w:r>
      <w:r w:rsidR="006155E4">
        <w:rPr>
          <w:rFonts w:ascii="Arial" w:hAnsi="Arial" w:cs="Arial"/>
          <w:sz w:val="24"/>
          <w:szCs w:val="24"/>
        </w:rPr>
        <w:t xml:space="preserve"> </w:t>
      </w:r>
      <w:r w:rsidR="00EC755F">
        <w:rPr>
          <w:rFonts w:ascii="Arial" w:hAnsi="Arial" w:cs="Arial"/>
          <w:sz w:val="24"/>
          <w:szCs w:val="24"/>
        </w:rPr>
        <w:t xml:space="preserve">in order to secure </w:t>
      </w:r>
      <w:r w:rsidR="006155E4">
        <w:rPr>
          <w:rFonts w:ascii="Arial" w:hAnsi="Arial" w:cs="Arial"/>
          <w:sz w:val="24"/>
          <w:szCs w:val="24"/>
        </w:rPr>
        <w:t>Jacob’s continuing employment</w:t>
      </w:r>
      <w:r w:rsidR="00741633">
        <w:rPr>
          <w:rFonts w:ascii="Arial" w:hAnsi="Arial" w:cs="Arial"/>
          <w:sz w:val="24"/>
          <w:szCs w:val="24"/>
        </w:rPr>
        <w:t xml:space="preserve">. </w:t>
      </w:r>
      <w:r w:rsidR="00302DD5">
        <w:rPr>
          <w:rFonts w:ascii="Arial" w:hAnsi="Arial" w:cs="Arial"/>
          <w:sz w:val="24"/>
          <w:szCs w:val="24"/>
        </w:rPr>
        <w:t xml:space="preserve">However, </w:t>
      </w:r>
      <w:r w:rsidR="00C4226A">
        <w:rPr>
          <w:rFonts w:ascii="Arial" w:hAnsi="Arial" w:cs="Arial"/>
          <w:sz w:val="24"/>
          <w:szCs w:val="24"/>
        </w:rPr>
        <w:t>Rachel appears to have been involved in th</w:t>
      </w:r>
      <w:r w:rsidR="002A5472">
        <w:rPr>
          <w:rFonts w:ascii="Arial" w:hAnsi="Arial" w:cs="Arial"/>
          <w:sz w:val="24"/>
          <w:szCs w:val="24"/>
        </w:rPr>
        <w:t xml:space="preserve">e </w:t>
      </w:r>
      <w:r w:rsidR="00C4226A">
        <w:rPr>
          <w:rFonts w:ascii="Arial" w:hAnsi="Arial" w:cs="Arial"/>
          <w:sz w:val="24"/>
          <w:szCs w:val="24"/>
        </w:rPr>
        <w:t>deception</w:t>
      </w:r>
      <w:r w:rsidR="002A5472">
        <w:rPr>
          <w:rFonts w:ascii="Arial" w:hAnsi="Arial" w:cs="Arial"/>
          <w:sz w:val="24"/>
          <w:szCs w:val="24"/>
        </w:rPr>
        <w:t xml:space="preserve"> as well, and passed on the password/signal to Leah</w:t>
      </w:r>
      <w:r w:rsidR="00C4226A">
        <w:rPr>
          <w:rFonts w:ascii="Arial" w:hAnsi="Arial" w:cs="Arial"/>
          <w:sz w:val="24"/>
          <w:szCs w:val="24"/>
        </w:rPr>
        <w:t xml:space="preserve">. </w:t>
      </w:r>
      <w:r w:rsidR="00302DD5">
        <w:rPr>
          <w:rFonts w:ascii="Arial" w:hAnsi="Arial" w:cs="Arial"/>
          <w:sz w:val="24"/>
          <w:szCs w:val="24"/>
        </w:rPr>
        <w:t xml:space="preserve">She also </w:t>
      </w:r>
      <w:r w:rsidR="00C4226A">
        <w:rPr>
          <w:rFonts w:ascii="Arial" w:hAnsi="Arial" w:cs="Arial"/>
          <w:sz w:val="24"/>
          <w:szCs w:val="24"/>
        </w:rPr>
        <w:t xml:space="preserve">further </w:t>
      </w:r>
      <w:r w:rsidR="00741633">
        <w:rPr>
          <w:rFonts w:ascii="Arial" w:hAnsi="Arial" w:cs="Arial"/>
          <w:sz w:val="24"/>
          <w:szCs w:val="24"/>
        </w:rPr>
        <w:t xml:space="preserve">deceived </w:t>
      </w:r>
      <w:r w:rsidR="00302DD5">
        <w:rPr>
          <w:rFonts w:ascii="Arial" w:hAnsi="Arial" w:cs="Arial"/>
          <w:sz w:val="24"/>
          <w:szCs w:val="24"/>
        </w:rPr>
        <w:t xml:space="preserve">Jacob </w:t>
      </w:r>
      <w:r w:rsidR="002E7359">
        <w:rPr>
          <w:rFonts w:ascii="Arial" w:hAnsi="Arial" w:cs="Arial"/>
          <w:sz w:val="24"/>
          <w:szCs w:val="24"/>
        </w:rPr>
        <w:t xml:space="preserve">when </w:t>
      </w:r>
      <w:r w:rsidR="00741633">
        <w:rPr>
          <w:rFonts w:ascii="Arial" w:hAnsi="Arial" w:cs="Arial"/>
          <w:sz w:val="24"/>
          <w:szCs w:val="24"/>
        </w:rPr>
        <w:t xml:space="preserve">she stole </w:t>
      </w:r>
      <w:r w:rsidR="000469CE">
        <w:rPr>
          <w:rFonts w:ascii="Arial" w:hAnsi="Arial" w:cs="Arial"/>
          <w:sz w:val="24"/>
          <w:szCs w:val="24"/>
        </w:rPr>
        <w:t xml:space="preserve">the </w:t>
      </w:r>
      <w:r w:rsidR="00741633">
        <w:rPr>
          <w:rFonts w:ascii="Arial" w:hAnsi="Arial" w:cs="Arial"/>
          <w:sz w:val="24"/>
          <w:szCs w:val="24"/>
        </w:rPr>
        <w:t>teraphim</w:t>
      </w:r>
      <w:r w:rsidR="00C4226A">
        <w:rPr>
          <w:rFonts w:ascii="Arial" w:hAnsi="Arial" w:cs="Arial"/>
          <w:sz w:val="24"/>
          <w:szCs w:val="24"/>
        </w:rPr>
        <w:t xml:space="preserve"> without </w:t>
      </w:r>
      <w:r w:rsidR="000469CE">
        <w:rPr>
          <w:rFonts w:ascii="Arial" w:hAnsi="Arial" w:cs="Arial"/>
          <w:sz w:val="24"/>
          <w:szCs w:val="24"/>
        </w:rPr>
        <w:t>telling Jacob</w:t>
      </w:r>
      <w:r w:rsidR="00C4226A">
        <w:rPr>
          <w:rFonts w:ascii="Arial" w:hAnsi="Arial" w:cs="Arial"/>
          <w:sz w:val="24"/>
          <w:szCs w:val="24"/>
        </w:rPr>
        <w:t xml:space="preserve">. </w:t>
      </w:r>
      <w:r w:rsidR="002A5472">
        <w:rPr>
          <w:rFonts w:ascii="Arial" w:hAnsi="Arial" w:cs="Arial"/>
          <w:sz w:val="24"/>
          <w:szCs w:val="24"/>
        </w:rPr>
        <w:t xml:space="preserve">Finally, </w:t>
      </w:r>
      <w:r w:rsidR="00A51F41">
        <w:rPr>
          <w:rFonts w:ascii="Arial" w:hAnsi="Arial" w:cs="Arial"/>
          <w:sz w:val="24"/>
          <w:szCs w:val="24"/>
        </w:rPr>
        <w:t xml:space="preserve">at least ten of his </w:t>
      </w:r>
      <w:r w:rsidR="00C4226A">
        <w:rPr>
          <w:rFonts w:ascii="Arial" w:hAnsi="Arial" w:cs="Arial"/>
          <w:sz w:val="24"/>
          <w:szCs w:val="24"/>
        </w:rPr>
        <w:t xml:space="preserve">sons </w:t>
      </w:r>
      <w:r w:rsidR="00351122">
        <w:rPr>
          <w:rFonts w:ascii="Arial" w:hAnsi="Arial" w:cs="Arial"/>
          <w:sz w:val="24"/>
          <w:szCs w:val="24"/>
        </w:rPr>
        <w:t xml:space="preserve">conspired to </w:t>
      </w:r>
      <w:r w:rsidR="00C4226A">
        <w:rPr>
          <w:rFonts w:ascii="Arial" w:hAnsi="Arial" w:cs="Arial"/>
          <w:sz w:val="24"/>
          <w:szCs w:val="24"/>
        </w:rPr>
        <w:t xml:space="preserve">deceive </w:t>
      </w:r>
      <w:r w:rsidR="00A51F41">
        <w:rPr>
          <w:rFonts w:ascii="Arial" w:hAnsi="Arial" w:cs="Arial"/>
          <w:sz w:val="24"/>
          <w:szCs w:val="24"/>
        </w:rPr>
        <w:t xml:space="preserve">Jacob </w:t>
      </w:r>
      <w:r w:rsidR="00C4226A">
        <w:rPr>
          <w:rFonts w:ascii="Arial" w:hAnsi="Arial" w:cs="Arial"/>
          <w:sz w:val="24"/>
          <w:szCs w:val="24"/>
        </w:rPr>
        <w:t xml:space="preserve">into believing </w:t>
      </w:r>
      <w:r w:rsidR="00741633">
        <w:rPr>
          <w:rFonts w:ascii="Arial" w:hAnsi="Arial" w:cs="Arial"/>
          <w:sz w:val="24"/>
          <w:szCs w:val="24"/>
        </w:rPr>
        <w:t>that Joseph</w:t>
      </w:r>
      <w:r w:rsidR="002E7359">
        <w:rPr>
          <w:rFonts w:ascii="Arial" w:hAnsi="Arial" w:cs="Arial"/>
          <w:sz w:val="24"/>
          <w:szCs w:val="24"/>
        </w:rPr>
        <w:t xml:space="preserve"> </w:t>
      </w:r>
      <w:r w:rsidR="00741633">
        <w:rPr>
          <w:rFonts w:ascii="Arial" w:hAnsi="Arial" w:cs="Arial"/>
          <w:sz w:val="24"/>
          <w:szCs w:val="24"/>
        </w:rPr>
        <w:t>had been killed by a wild animal</w:t>
      </w:r>
      <w:r w:rsidR="00C4226A">
        <w:rPr>
          <w:rFonts w:ascii="Arial" w:hAnsi="Arial" w:cs="Arial"/>
          <w:sz w:val="24"/>
          <w:szCs w:val="24"/>
        </w:rPr>
        <w:t xml:space="preserve"> when</w:t>
      </w:r>
      <w:r w:rsidR="00883404">
        <w:rPr>
          <w:rFonts w:ascii="Arial" w:hAnsi="Arial" w:cs="Arial"/>
          <w:sz w:val="24"/>
          <w:szCs w:val="24"/>
        </w:rPr>
        <w:t>, in fact,</w:t>
      </w:r>
      <w:r w:rsidR="00C4226A">
        <w:rPr>
          <w:rFonts w:ascii="Arial" w:hAnsi="Arial" w:cs="Arial"/>
          <w:sz w:val="24"/>
          <w:szCs w:val="24"/>
        </w:rPr>
        <w:t xml:space="preserve"> they had sold him into slavery. </w:t>
      </w:r>
    </w:p>
    <w:p w14:paraId="421F2E79" w14:textId="2F8590C1" w:rsidR="00C4226A" w:rsidRDefault="000A532D" w:rsidP="00CB31CC">
      <w:pPr>
        <w:spacing w:line="480" w:lineRule="auto"/>
        <w:ind w:firstLine="720"/>
        <w:rPr>
          <w:rFonts w:ascii="Arial" w:hAnsi="Arial" w:cs="Arial"/>
          <w:sz w:val="24"/>
          <w:szCs w:val="24"/>
        </w:rPr>
      </w:pPr>
      <w:r>
        <w:rPr>
          <w:rFonts w:ascii="Arial" w:hAnsi="Arial" w:cs="Arial"/>
          <w:sz w:val="24"/>
          <w:szCs w:val="24"/>
        </w:rPr>
        <w:t xml:space="preserve">In this </w:t>
      </w:r>
      <w:r w:rsidR="00CE320E">
        <w:rPr>
          <w:rFonts w:ascii="Arial" w:hAnsi="Arial" w:cs="Arial"/>
          <w:sz w:val="24"/>
          <w:szCs w:val="24"/>
        </w:rPr>
        <w:t>small sampl</w:t>
      </w:r>
      <w:r w:rsidR="008F457B">
        <w:rPr>
          <w:rFonts w:ascii="Arial" w:hAnsi="Arial" w:cs="Arial"/>
          <w:sz w:val="24"/>
          <w:szCs w:val="24"/>
        </w:rPr>
        <w:t xml:space="preserve">ing of information </w:t>
      </w:r>
      <w:r w:rsidR="00302DD5">
        <w:rPr>
          <w:rFonts w:ascii="Arial" w:hAnsi="Arial" w:cs="Arial"/>
          <w:sz w:val="24"/>
          <w:szCs w:val="24"/>
        </w:rPr>
        <w:t>gleaned from Genesis and Ginzberg</w:t>
      </w:r>
      <w:r w:rsidR="00CE320E">
        <w:rPr>
          <w:rFonts w:ascii="Arial" w:hAnsi="Arial" w:cs="Arial"/>
          <w:sz w:val="24"/>
          <w:szCs w:val="24"/>
        </w:rPr>
        <w:t xml:space="preserve">, </w:t>
      </w:r>
      <w:r w:rsidR="002E7359">
        <w:rPr>
          <w:rFonts w:ascii="Arial" w:hAnsi="Arial" w:cs="Arial"/>
          <w:sz w:val="24"/>
          <w:szCs w:val="24"/>
        </w:rPr>
        <w:t xml:space="preserve">Jacob </w:t>
      </w:r>
      <w:r w:rsidR="00C4226A">
        <w:rPr>
          <w:rFonts w:ascii="Arial" w:hAnsi="Arial" w:cs="Arial"/>
          <w:sz w:val="24"/>
          <w:szCs w:val="24"/>
        </w:rPr>
        <w:t xml:space="preserve">comes across as a decent and honest </w:t>
      </w:r>
      <w:r w:rsidR="008F069E">
        <w:rPr>
          <w:rFonts w:ascii="Arial" w:hAnsi="Arial" w:cs="Arial"/>
          <w:sz w:val="24"/>
          <w:szCs w:val="24"/>
        </w:rPr>
        <w:t>character</w:t>
      </w:r>
      <w:r w:rsidR="00C4226A">
        <w:rPr>
          <w:rFonts w:ascii="Arial" w:hAnsi="Arial" w:cs="Arial"/>
          <w:sz w:val="24"/>
          <w:szCs w:val="24"/>
        </w:rPr>
        <w:t>, although</w:t>
      </w:r>
      <w:r w:rsidR="008F069E">
        <w:rPr>
          <w:rFonts w:ascii="Arial" w:hAnsi="Arial" w:cs="Arial"/>
          <w:sz w:val="24"/>
          <w:szCs w:val="24"/>
        </w:rPr>
        <w:t xml:space="preserve"> it appears he </w:t>
      </w:r>
      <w:r>
        <w:rPr>
          <w:rFonts w:ascii="Arial" w:hAnsi="Arial" w:cs="Arial"/>
          <w:sz w:val="24"/>
          <w:szCs w:val="24"/>
        </w:rPr>
        <w:t xml:space="preserve">was </w:t>
      </w:r>
      <w:r w:rsidR="00C4226A">
        <w:rPr>
          <w:rFonts w:ascii="Arial" w:hAnsi="Arial" w:cs="Arial"/>
          <w:sz w:val="24"/>
          <w:szCs w:val="24"/>
        </w:rPr>
        <w:t xml:space="preserve">also very naïve </w:t>
      </w:r>
      <w:r w:rsidR="008F069E">
        <w:rPr>
          <w:rFonts w:ascii="Arial" w:hAnsi="Arial" w:cs="Arial"/>
          <w:sz w:val="24"/>
          <w:szCs w:val="24"/>
        </w:rPr>
        <w:t>and gullible</w:t>
      </w:r>
      <w:r w:rsidR="00C4226A">
        <w:rPr>
          <w:rFonts w:ascii="Arial" w:hAnsi="Arial" w:cs="Arial"/>
          <w:sz w:val="24"/>
          <w:szCs w:val="24"/>
        </w:rPr>
        <w:t xml:space="preserve">. Like his father whose </w:t>
      </w:r>
      <w:r w:rsidR="00CE320E">
        <w:rPr>
          <w:rFonts w:ascii="Arial" w:hAnsi="Arial" w:cs="Arial"/>
          <w:sz w:val="24"/>
          <w:szCs w:val="24"/>
        </w:rPr>
        <w:t xml:space="preserve">love for Esau blinded him to his faults, Jacob </w:t>
      </w:r>
      <w:r w:rsidR="00C4226A">
        <w:rPr>
          <w:rFonts w:ascii="Arial" w:hAnsi="Arial" w:cs="Arial"/>
          <w:sz w:val="24"/>
          <w:szCs w:val="24"/>
        </w:rPr>
        <w:t xml:space="preserve">seems equally blind to the wiles and cunning of others. </w:t>
      </w:r>
    </w:p>
    <w:p w14:paraId="6E1F4ED6" w14:textId="1F755F18" w:rsidR="006B7082" w:rsidRPr="00636012" w:rsidRDefault="006B7082" w:rsidP="00CB31CC">
      <w:pPr>
        <w:spacing w:line="480" w:lineRule="auto"/>
        <w:ind w:firstLine="720"/>
        <w:rPr>
          <w:rFonts w:ascii="Arial" w:hAnsi="Arial" w:cs="Arial"/>
          <w:sz w:val="24"/>
          <w:szCs w:val="24"/>
        </w:rPr>
      </w:pPr>
      <w:r>
        <w:rPr>
          <w:rFonts w:ascii="Arial" w:hAnsi="Arial" w:cs="Arial"/>
          <w:sz w:val="24"/>
          <w:szCs w:val="24"/>
        </w:rPr>
        <w:t xml:space="preserve">Word count: </w:t>
      </w:r>
      <w:r w:rsidR="006155E4">
        <w:rPr>
          <w:rFonts w:ascii="Arial" w:hAnsi="Arial" w:cs="Arial"/>
          <w:sz w:val="24"/>
          <w:szCs w:val="24"/>
        </w:rPr>
        <w:t>29</w:t>
      </w:r>
      <w:r w:rsidR="00664A33">
        <w:rPr>
          <w:rFonts w:ascii="Arial" w:hAnsi="Arial" w:cs="Arial"/>
          <w:sz w:val="24"/>
          <w:szCs w:val="24"/>
        </w:rPr>
        <w:t>6</w:t>
      </w:r>
      <w:r w:rsidR="00D82138">
        <w:rPr>
          <w:rFonts w:ascii="Arial" w:hAnsi="Arial" w:cs="Arial"/>
          <w:sz w:val="24"/>
          <w:szCs w:val="24"/>
        </w:rPr>
        <w:t>9</w:t>
      </w:r>
    </w:p>
    <w:p w14:paraId="0E072EDA" w14:textId="77777777" w:rsidR="00087CFD" w:rsidRPr="00636012" w:rsidRDefault="00087CFD">
      <w:pPr>
        <w:rPr>
          <w:rFonts w:ascii="Arial" w:hAnsi="Arial" w:cs="Arial"/>
        </w:rPr>
      </w:pPr>
      <w:r w:rsidRPr="00636012">
        <w:rPr>
          <w:rFonts w:ascii="Arial" w:hAnsi="Arial" w:cs="Arial"/>
        </w:rPr>
        <w:br w:type="page"/>
      </w:r>
    </w:p>
    <w:p w14:paraId="5A6CB8A3" w14:textId="0D43F8FC" w:rsidR="005269BE" w:rsidRPr="00636012" w:rsidRDefault="00087CFD" w:rsidP="00DB0476">
      <w:pPr>
        <w:tabs>
          <w:tab w:val="left" w:pos="567"/>
        </w:tabs>
        <w:ind w:firstLine="720"/>
        <w:jc w:val="center"/>
        <w:rPr>
          <w:rStyle w:val="SubtleReference"/>
          <w:rFonts w:ascii="Arial" w:hAnsi="Arial" w:cs="Arial"/>
          <w:b/>
          <w:bCs/>
          <w:sz w:val="24"/>
          <w:szCs w:val="24"/>
        </w:rPr>
      </w:pPr>
      <w:r w:rsidRPr="00636012">
        <w:rPr>
          <w:rStyle w:val="SubtleReference"/>
          <w:rFonts w:ascii="Arial" w:hAnsi="Arial" w:cs="Arial"/>
          <w:b/>
          <w:bCs/>
          <w:sz w:val="24"/>
          <w:szCs w:val="24"/>
        </w:rPr>
        <w:lastRenderedPageBreak/>
        <w:t>References</w:t>
      </w:r>
    </w:p>
    <w:p w14:paraId="70A230EB" w14:textId="77777777" w:rsidR="00F57C15" w:rsidRDefault="00F57C15" w:rsidP="006B2CBB">
      <w:pPr>
        <w:spacing w:after="0" w:line="240" w:lineRule="auto"/>
        <w:ind w:left="567" w:hanging="283"/>
        <w:rPr>
          <w:rFonts w:ascii="Arial" w:hAnsi="Arial" w:cs="Arial"/>
          <w:sz w:val="24"/>
          <w:szCs w:val="24"/>
        </w:rPr>
      </w:pPr>
    </w:p>
    <w:p w14:paraId="23ECFE91" w14:textId="756A9203" w:rsidR="006B2CBB" w:rsidRDefault="006B2CBB" w:rsidP="006B2CBB">
      <w:pPr>
        <w:spacing w:after="0" w:line="240" w:lineRule="auto"/>
        <w:ind w:left="567" w:hanging="283"/>
        <w:rPr>
          <w:rFonts w:ascii="Arial" w:hAnsi="Arial" w:cs="Arial"/>
          <w:sz w:val="24"/>
          <w:szCs w:val="24"/>
        </w:rPr>
      </w:pPr>
      <w:r>
        <w:rPr>
          <w:rFonts w:ascii="Arial" w:hAnsi="Arial" w:cs="Arial"/>
          <w:sz w:val="24"/>
          <w:szCs w:val="24"/>
        </w:rPr>
        <w:t>Elazar, D. (200</w:t>
      </w:r>
      <w:r w:rsidR="00F57C15">
        <w:rPr>
          <w:rFonts w:ascii="Arial" w:hAnsi="Arial" w:cs="Arial"/>
          <w:sz w:val="24"/>
          <w:szCs w:val="24"/>
        </w:rPr>
        <w:t>1</w:t>
      </w:r>
      <w:r>
        <w:rPr>
          <w:rFonts w:ascii="Arial" w:hAnsi="Arial" w:cs="Arial"/>
          <w:sz w:val="24"/>
          <w:szCs w:val="24"/>
        </w:rPr>
        <w:t xml:space="preserve">). </w:t>
      </w:r>
      <w:r w:rsidR="00F57C15">
        <w:rPr>
          <w:rFonts w:ascii="Arial" w:hAnsi="Arial" w:cs="Arial"/>
          <w:sz w:val="24"/>
          <w:szCs w:val="24"/>
        </w:rPr>
        <w:t>‘</w:t>
      </w:r>
      <w:r w:rsidRPr="00F57C15">
        <w:rPr>
          <w:rFonts w:ascii="Arial" w:hAnsi="Arial" w:cs="Arial"/>
          <w:sz w:val="24"/>
          <w:szCs w:val="24"/>
        </w:rPr>
        <w:t>Jacob and Esau and the Emergence of the Jewish People</w:t>
      </w:r>
      <w:r w:rsidR="00F57C15" w:rsidRPr="00F57C15">
        <w:rPr>
          <w:rFonts w:ascii="Arial" w:hAnsi="Arial" w:cs="Arial"/>
          <w:sz w:val="24"/>
          <w:szCs w:val="24"/>
        </w:rPr>
        <w:t>’</w:t>
      </w:r>
      <w:r>
        <w:rPr>
          <w:rFonts w:ascii="Arial" w:hAnsi="Arial" w:cs="Arial"/>
          <w:i/>
          <w:iCs/>
          <w:sz w:val="24"/>
          <w:szCs w:val="24"/>
        </w:rPr>
        <w:t>.</w:t>
      </w:r>
      <w:r w:rsidR="00F57C15">
        <w:rPr>
          <w:rFonts w:ascii="Arial" w:hAnsi="Arial" w:cs="Arial"/>
          <w:i/>
          <w:iCs/>
          <w:sz w:val="24"/>
          <w:szCs w:val="24"/>
        </w:rPr>
        <w:t xml:space="preserve"> </w:t>
      </w:r>
      <w:r w:rsidR="00F57C15" w:rsidRPr="00F57C15">
        <w:rPr>
          <w:rFonts w:ascii="Arial" w:hAnsi="Arial" w:cs="Arial"/>
          <w:i/>
          <w:iCs/>
          <w:sz w:val="24"/>
          <w:szCs w:val="24"/>
        </w:rPr>
        <w:t>Judaism</w:t>
      </w:r>
      <w:r w:rsidR="00F57C15">
        <w:rPr>
          <w:rFonts w:ascii="Arial" w:hAnsi="Arial" w:cs="Arial"/>
          <w:sz w:val="24"/>
          <w:szCs w:val="24"/>
        </w:rPr>
        <w:t>, 43(3) pp. 294-301.</w:t>
      </w:r>
      <w:r>
        <w:rPr>
          <w:rFonts w:ascii="Arial" w:hAnsi="Arial" w:cs="Arial"/>
          <w:i/>
          <w:iCs/>
          <w:sz w:val="24"/>
          <w:szCs w:val="24"/>
        </w:rPr>
        <w:t xml:space="preserve"> </w:t>
      </w:r>
      <w:r>
        <w:rPr>
          <w:rFonts w:ascii="Arial" w:hAnsi="Arial" w:cs="Arial"/>
          <w:sz w:val="24"/>
          <w:szCs w:val="24"/>
        </w:rPr>
        <w:t xml:space="preserve">Available at </w:t>
      </w:r>
      <w:hyperlink r:id="rId8" w:history="1">
        <w:r w:rsidRPr="007A6E53">
          <w:rPr>
            <w:rStyle w:val="Hyperlink"/>
            <w:rFonts w:ascii="Arial" w:hAnsi="Arial" w:cs="Arial"/>
            <w:sz w:val="24"/>
            <w:szCs w:val="24"/>
          </w:rPr>
          <w:t>https://research-ebsco-com.uwtsd.idm.oclc.org/c/onvpsy/viewer/pdf/wxqzd5xncr?route=details</w:t>
        </w:r>
      </w:hyperlink>
      <w:r>
        <w:rPr>
          <w:rFonts w:ascii="Arial" w:hAnsi="Arial" w:cs="Arial"/>
          <w:sz w:val="24"/>
          <w:szCs w:val="24"/>
        </w:rPr>
        <w:t>. (Accessed December 31, 2025)</w:t>
      </w:r>
    </w:p>
    <w:p w14:paraId="438496B1" w14:textId="77777777" w:rsidR="006B2CBB" w:rsidRDefault="006B2CBB" w:rsidP="00F42F6D">
      <w:pPr>
        <w:spacing w:after="0" w:line="240" w:lineRule="auto"/>
        <w:ind w:left="284"/>
        <w:rPr>
          <w:rFonts w:ascii="Arial" w:hAnsi="Arial" w:cs="Arial"/>
          <w:sz w:val="24"/>
          <w:szCs w:val="24"/>
        </w:rPr>
      </w:pPr>
    </w:p>
    <w:p w14:paraId="4F17EA70" w14:textId="3D4D6EB1" w:rsidR="00F42F6D" w:rsidRPr="00636012" w:rsidRDefault="00F42F6D" w:rsidP="00F42F6D">
      <w:pPr>
        <w:spacing w:after="0" w:line="240" w:lineRule="auto"/>
        <w:ind w:left="284"/>
        <w:rPr>
          <w:rFonts w:ascii="Arial" w:hAnsi="Arial" w:cs="Arial"/>
          <w:i/>
          <w:iCs/>
          <w:sz w:val="24"/>
          <w:szCs w:val="24"/>
        </w:rPr>
      </w:pPr>
      <w:r w:rsidRPr="00636012">
        <w:rPr>
          <w:rFonts w:ascii="Arial" w:hAnsi="Arial" w:cs="Arial"/>
          <w:sz w:val="24"/>
          <w:szCs w:val="24"/>
        </w:rPr>
        <w:t>Ginzberg, L. (2003)</w:t>
      </w:r>
      <w:r w:rsidR="006B2CBB">
        <w:rPr>
          <w:rFonts w:ascii="Arial" w:hAnsi="Arial" w:cs="Arial"/>
          <w:sz w:val="24"/>
          <w:szCs w:val="24"/>
        </w:rPr>
        <w:t>.</w:t>
      </w:r>
      <w:r w:rsidRPr="00636012">
        <w:rPr>
          <w:rFonts w:ascii="Arial" w:hAnsi="Arial" w:cs="Arial"/>
          <w:sz w:val="24"/>
          <w:szCs w:val="24"/>
        </w:rPr>
        <w:t xml:space="preserve"> </w:t>
      </w:r>
      <w:r w:rsidRPr="00636012">
        <w:rPr>
          <w:rFonts w:ascii="Arial" w:hAnsi="Arial" w:cs="Arial"/>
          <w:i/>
          <w:iCs/>
          <w:sz w:val="24"/>
          <w:szCs w:val="24"/>
        </w:rPr>
        <w:t xml:space="preserve">The Legends of the Jews </w:t>
      </w:r>
      <w:r w:rsidRPr="00636012">
        <w:rPr>
          <w:rFonts w:ascii="Arial" w:hAnsi="Arial" w:cs="Arial"/>
          <w:sz w:val="24"/>
          <w:szCs w:val="24"/>
        </w:rPr>
        <w:t xml:space="preserve">vol. 1 </w:t>
      </w:r>
      <w:r w:rsidRPr="00636012">
        <w:rPr>
          <w:rFonts w:ascii="Arial" w:hAnsi="Arial" w:cs="Arial"/>
          <w:i/>
          <w:iCs/>
          <w:sz w:val="24"/>
          <w:szCs w:val="24"/>
        </w:rPr>
        <w:t xml:space="preserve">From Creation to Moses in the </w:t>
      </w:r>
    </w:p>
    <w:p w14:paraId="21D0B2CB" w14:textId="6389B36F" w:rsidR="00F42F6D" w:rsidRPr="00636012" w:rsidRDefault="00F42F6D" w:rsidP="009B62B2">
      <w:pPr>
        <w:spacing w:line="240" w:lineRule="auto"/>
        <w:ind w:left="284" w:firstLine="437"/>
        <w:rPr>
          <w:rFonts w:ascii="Arial" w:hAnsi="Arial" w:cs="Arial"/>
          <w:sz w:val="24"/>
          <w:szCs w:val="24"/>
        </w:rPr>
      </w:pPr>
      <w:r w:rsidRPr="00636012">
        <w:rPr>
          <w:rFonts w:ascii="Arial" w:hAnsi="Arial" w:cs="Arial"/>
          <w:i/>
          <w:iCs/>
          <w:sz w:val="24"/>
          <w:szCs w:val="24"/>
        </w:rPr>
        <w:t xml:space="preserve">Wilderness: </w:t>
      </w:r>
      <w:r w:rsidRPr="00636012">
        <w:rPr>
          <w:rFonts w:ascii="Arial" w:hAnsi="Arial" w:cs="Arial"/>
          <w:sz w:val="24"/>
          <w:szCs w:val="24"/>
        </w:rPr>
        <w:t>Philadelphia: The Jewish Publication Society.</w:t>
      </w:r>
    </w:p>
    <w:p w14:paraId="0A371DA7" w14:textId="37A3991A" w:rsidR="00E262D2" w:rsidRDefault="00E262D2" w:rsidP="006B2CBB">
      <w:pPr>
        <w:spacing w:after="0" w:line="240" w:lineRule="auto"/>
        <w:ind w:left="567" w:hanging="283"/>
        <w:rPr>
          <w:rFonts w:ascii="Arial" w:hAnsi="Arial" w:cs="Arial"/>
          <w:sz w:val="24"/>
          <w:szCs w:val="24"/>
        </w:rPr>
      </w:pPr>
      <w:r>
        <w:rPr>
          <w:rFonts w:ascii="Arial" w:hAnsi="Arial" w:cs="Arial"/>
          <w:sz w:val="24"/>
          <w:szCs w:val="24"/>
        </w:rPr>
        <w:t xml:space="preserve">Godbey, A. (1904). </w:t>
      </w:r>
      <w:r w:rsidR="00F57C15" w:rsidRPr="00F57C15">
        <w:rPr>
          <w:rFonts w:ascii="Arial" w:hAnsi="Arial" w:cs="Arial"/>
          <w:sz w:val="24"/>
          <w:szCs w:val="24"/>
        </w:rPr>
        <w:t>‘</w:t>
      </w:r>
      <w:r w:rsidR="007C562C" w:rsidRPr="00F57C15">
        <w:rPr>
          <w:rFonts w:ascii="Arial" w:hAnsi="Arial" w:cs="Arial"/>
          <w:sz w:val="24"/>
          <w:szCs w:val="24"/>
        </w:rPr>
        <w:t>Shylock In the Old Testament</w:t>
      </w:r>
      <w:r w:rsidR="00F57C15">
        <w:rPr>
          <w:rFonts w:ascii="Arial" w:hAnsi="Arial" w:cs="Arial"/>
          <w:sz w:val="24"/>
          <w:szCs w:val="24"/>
        </w:rPr>
        <w:t>:</w:t>
      </w:r>
      <w:r w:rsidR="007C562C" w:rsidRPr="00F57C15">
        <w:rPr>
          <w:rFonts w:ascii="Arial" w:hAnsi="Arial" w:cs="Arial"/>
          <w:sz w:val="24"/>
          <w:szCs w:val="24"/>
        </w:rPr>
        <w:t xml:space="preserve"> The Story of Laban Viewed in the Light of the Code of Hammurabi</w:t>
      </w:r>
      <w:r w:rsidR="00F57C15" w:rsidRPr="00F57C15">
        <w:rPr>
          <w:rFonts w:ascii="Arial" w:hAnsi="Arial" w:cs="Arial"/>
          <w:sz w:val="24"/>
          <w:szCs w:val="24"/>
        </w:rPr>
        <w:t>’</w:t>
      </w:r>
      <w:r w:rsidR="00F57C15">
        <w:rPr>
          <w:rFonts w:ascii="Arial" w:hAnsi="Arial" w:cs="Arial"/>
          <w:i/>
          <w:iCs/>
          <w:sz w:val="24"/>
          <w:szCs w:val="24"/>
        </w:rPr>
        <w:t xml:space="preserve"> The Monist, </w:t>
      </w:r>
      <w:r w:rsidR="00F57C15" w:rsidRPr="00F57C15">
        <w:rPr>
          <w:rFonts w:ascii="Arial" w:hAnsi="Arial" w:cs="Arial"/>
          <w:sz w:val="24"/>
          <w:szCs w:val="24"/>
        </w:rPr>
        <w:t>15(3) 353-360</w:t>
      </w:r>
      <w:r w:rsidR="007C562C">
        <w:rPr>
          <w:rFonts w:ascii="Arial" w:hAnsi="Arial" w:cs="Arial"/>
          <w:i/>
          <w:iCs/>
          <w:sz w:val="24"/>
          <w:szCs w:val="24"/>
        </w:rPr>
        <w:t xml:space="preserve">. </w:t>
      </w:r>
      <w:r w:rsidR="007C562C">
        <w:rPr>
          <w:rFonts w:ascii="Arial" w:hAnsi="Arial" w:cs="Arial"/>
          <w:sz w:val="24"/>
          <w:szCs w:val="24"/>
        </w:rPr>
        <w:t xml:space="preserve">Available at: </w:t>
      </w:r>
      <w:hyperlink r:id="rId9" w:history="1">
        <w:r w:rsidR="007C562C" w:rsidRPr="008E2A0D">
          <w:rPr>
            <w:rStyle w:val="Hyperlink"/>
            <w:rFonts w:ascii="Arial" w:hAnsi="Arial" w:cs="Arial"/>
            <w:sz w:val="24"/>
            <w:szCs w:val="24"/>
          </w:rPr>
          <w:t>https://www.pdcnet.org/monist/content/monist_1905_0015_0003_0353_0360?file_type=pdf</w:t>
        </w:r>
      </w:hyperlink>
      <w:r w:rsidR="007C562C">
        <w:rPr>
          <w:rFonts w:ascii="Arial" w:hAnsi="Arial" w:cs="Arial"/>
          <w:sz w:val="24"/>
          <w:szCs w:val="24"/>
        </w:rPr>
        <w:t xml:space="preserve"> (Accessed December 31, 2025</w:t>
      </w:r>
      <w:r w:rsidR="004263FE">
        <w:rPr>
          <w:rFonts w:ascii="Arial" w:hAnsi="Arial" w:cs="Arial"/>
          <w:sz w:val="24"/>
          <w:szCs w:val="24"/>
        </w:rPr>
        <w:t>)</w:t>
      </w:r>
      <w:r w:rsidR="007C562C">
        <w:rPr>
          <w:rFonts w:ascii="Arial" w:hAnsi="Arial" w:cs="Arial"/>
          <w:sz w:val="24"/>
          <w:szCs w:val="24"/>
        </w:rPr>
        <w:t>.</w:t>
      </w:r>
    </w:p>
    <w:p w14:paraId="5D4BD33A" w14:textId="77777777" w:rsidR="00E262D2" w:rsidRDefault="00E262D2" w:rsidP="00AF60EE">
      <w:pPr>
        <w:spacing w:after="0" w:line="240" w:lineRule="auto"/>
        <w:ind w:left="709" w:hanging="425"/>
        <w:rPr>
          <w:rFonts w:ascii="Arial" w:hAnsi="Arial" w:cs="Arial"/>
          <w:sz w:val="24"/>
          <w:szCs w:val="24"/>
        </w:rPr>
      </w:pPr>
    </w:p>
    <w:p w14:paraId="2B79518C" w14:textId="3D312482" w:rsidR="007C562C" w:rsidRDefault="007C562C" w:rsidP="007C562C">
      <w:pPr>
        <w:spacing w:after="0" w:line="240" w:lineRule="auto"/>
        <w:ind w:left="567" w:hanging="283"/>
        <w:rPr>
          <w:rFonts w:ascii="Arial" w:hAnsi="Arial" w:cs="Arial"/>
          <w:sz w:val="24"/>
          <w:szCs w:val="24"/>
        </w:rPr>
      </w:pPr>
      <w:r>
        <w:rPr>
          <w:rFonts w:ascii="Arial" w:hAnsi="Arial" w:cs="Arial"/>
          <w:sz w:val="24"/>
          <w:szCs w:val="24"/>
        </w:rPr>
        <w:t xml:space="preserve">Kadari, T. </w:t>
      </w:r>
      <w:r w:rsidR="009B72B7">
        <w:rPr>
          <w:rFonts w:ascii="Arial" w:hAnsi="Arial" w:cs="Arial"/>
          <w:sz w:val="24"/>
          <w:szCs w:val="24"/>
        </w:rPr>
        <w:t xml:space="preserve">(2009). </w:t>
      </w:r>
      <w:r w:rsidR="001A4157">
        <w:rPr>
          <w:rFonts w:ascii="Arial" w:hAnsi="Arial" w:cs="Arial"/>
          <w:sz w:val="24"/>
          <w:szCs w:val="24"/>
        </w:rPr>
        <w:t>‘</w:t>
      </w:r>
      <w:r w:rsidRPr="001A4157">
        <w:rPr>
          <w:rFonts w:ascii="Arial" w:hAnsi="Arial" w:cs="Arial"/>
          <w:sz w:val="24"/>
          <w:szCs w:val="24"/>
        </w:rPr>
        <w:t xml:space="preserve">Rachel: </w:t>
      </w:r>
      <w:r w:rsidR="001A4157">
        <w:rPr>
          <w:rFonts w:ascii="Arial" w:hAnsi="Arial" w:cs="Arial"/>
          <w:sz w:val="24"/>
          <w:szCs w:val="24"/>
        </w:rPr>
        <w:t>M</w:t>
      </w:r>
      <w:r w:rsidRPr="001A4157">
        <w:rPr>
          <w:rFonts w:ascii="Arial" w:hAnsi="Arial" w:cs="Arial"/>
          <w:sz w:val="24"/>
          <w:szCs w:val="24"/>
        </w:rPr>
        <w:t>idrash and Aggadah</w:t>
      </w:r>
      <w:r w:rsidR="001A4157">
        <w:rPr>
          <w:rFonts w:ascii="Arial" w:hAnsi="Arial" w:cs="Arial"/>
          <w:sz w:val="24"/>
          <w:szCs w:val="24"/>
        </w:rPr>
        <w:t>’</w:t>
      </w:r>
      <w:r>
        <w:rPr>
          <w:rFonts w:ascii="Arial" w:hAnsi="Arial" w:cs="Arial"/>
          <w:i/>
          <w:iCs/>
          <w:sz w:val="24"/>
          <w:szCs w:val="24"/>
        </w:rPr>
        <w:t>.</w:t>
      </w:r>
      <w:r>
        <w:rPr>
          <w:rFonts w:ascii="Arial" w:hAnsi="Arial" w:cs="Arial"/>
          <w:sz w:val="24"/>
          <w:szCs w:val="24"/>
        </w:rPr>
        <w:t xml:space="preserve"> </w:t>
      </w:r>
      <w:r w:rsidR="001A4157" w:rsidRPr="001A4157">
        <w:rPr>
          <w:rFonts w:ascii="Arial" w:hAnsi="Arial" w:cs="Arial"/>
          <w:i/>
          <w:iCs/>
          <w:sz w:val="24"/>
          <w:szCs w:val="24"/>
        </w:rPr>
        <w:t>Jewish Women’s Archive</w:t>
      </w:r>
      <w:r w:rsidR="001A4157">
        <w:rPr>
          <w:rFonts w:ascii="Arial" w:hAnsi="Arial" w:cs="Arial"/>
          <w:sz w:val="24"/>
          <w:szCs w:val="24"/>
        </w:rPr>
        <w:t xml:space="preserve"> (online) </w:t>
      </w:r>
      <w:r>
        <w:rPr>
          <w:rFonts w:ascii="Arial" w:hAnsi="Arial" w:cs="Arial"/>
          <w:sz w:val="24"/>
          <w:szCs w:val="24"/>
        </w:rPr>
        <w:t>Available at:</w:t>
      </w:r>
    </w:p>
    <w:p w14:paraId="78C3DDFE" w14:textId="3FCC0293" w:rsidR="007C562C" w:rsidRDefault="006B2CBB" w:rsidP="007C562C">
      <w:pPr>
        <w:spacing w:after="0" w:line="240" w:lineRule="auto"/>
        <w:ind w:left="567"/>
        <w:rPr>
          <w:rFonts w:ascii="Arial" w:hAnsi="Arial" w:cs="Arial"/>
          <w:sz w:val="24"/>
          <w:szCs w:val="24"/>
        </w:rPr>
      </w:pPr>
      <w:hyperlink r:id="rId10" w:history="1">
        <w:r w:rsidRPr="007A6E53">
          <w:rPr>
            <w:rStyle w:val="Hyperlink"/>
            <w:rFonts w:ascii="Arial" w:hAnsi="Arial" w:cs="Arial"/>
            <w:sz w:val="24"/>
            <w:szCs w:val="24"/>
          </w:rPr>
          <w:t>https://jwa.org/encyclopedia/article/rachel-midrash-and-aggadah</w:t>
        </w:r>
      </w:hyperlink>
      <w:r w:rsidR="007C562C">
        <w:rPr>
          <w:rFonts w:ascii="Arial" w:hAnsi="Arial" w:cs="Arial"/>
          <w:sz w:val="24"/>
          <w:szCs w:val="24"/>
        </w:rPr>
        <w:t>. (Accessed January 2, 2026.</w:t>
      </w:r>
    </w:p>
    <w:p w14:paraId="6876A69B" w14:textId="77777777" w:rsidR="00E262D2" w:rsidRDefault="00E262D2" w:rsidP="00AF60EE">
      <w:pPr>
        <w:spacing w:after="0" w:line="240" w:lineRule="auto"/>
        <w:ind w:left="709" w:hanging="425"/>
        <w:rPr>
          <w:rFonts w:ascii="Arial" w:hAnsi="Arial" w:cs="Arial"/>
          <w:i/>
          <w:iCs/>
          <w:sz w:val="24"/>
          <w:szCs w:val="24"/>
        </w:rPr>
      </w:pPr>
    </w:p>
    <w:p w14:paraId="6511BDE5" w14:textId="7F79386D" w:rsidR="00087CFD" w:rsidRDefault="007C5861" w:rsidP="006B2CBB">
      <w:pPr>
        <w:spacing w:after="0" w:line="240" w:lineRule="auto"/>
        <w:ind w:left="567" w:hanging="283"/>
        <w:rPr>
          <w:rFonts w:ascii="Arial" w:hAnsi="Arial" w:cs="Arial"/>
          <w:sz w:val="24"/>
          <w:szCs w:val="24"/>
        </w:rPr>
      </w:pPr>
      <w:r w:rsidRPr="00636012">
        <w:rPr>
          <w:rFonts w:ascii="Arial" w:hAnsi="Arial" w:cs="Arial"/>
          <w:i/>
          <w:iCs/>
          <w:sz w:val="24"/>
          <w:szCs w:val="24"/>
        </w:rPr>
        <w:t>JPS Hebrew-English Tanakh: The Traditional Hebrew Text and the New JPS Translation</w:t>
      </w:r>
      <w:r w:rsidR="00C92663" w:rsidRPr="00636012">
        <w:rPr>
          <w:rFonts w:ascii="Arial" w:hAnsi="Arial" w:cs="Arial"/>
          <w:i/>
          <w:iCs/>
          <w:sz w:val="24"/>
          <w:szCs w:val="24"/>
        </w:rPr>
        <w:t>:</w:t>
      </w:r>
      <w:r w:rsidR="00AF60EE">
        <w:rPr>
          <w:rFonts w:ascii="Arial" w:hAnsi="Arial" w:cs="Arial"/>
          <w:i/>
          <w:iCs/>
          <w:sz w:val="24"/>
          <w:szCs w:val="24"/>
        </w:rPr>
        <w:t xml:space="preserve"> </w:t>
      </w:r>
      <w:r w:rsidRPr="00636012">
        <w:rPr>
          <w:rFonts w:ascii="Arial" w:hAnsi="Arial" w:cs="Arial"/>
          <w:sz w:val="24"/>
          <w:szCs w:val="24"/>
        </w:rPr>
        <w:t>Philadelphia: The Jewish Publication Society</w:t>
      </w:r>
      <w:r w:rsidR="00C92663" w:rsidRPr="00636012">
        <w:rPr>
          <w:rFonts w:ascii="Arial" w:hAnsi="Arial" w:cs="Arial"/>
          <w:sz w:val="24"/>
          <w:szCs w:val="24"/>
        </w:rPr>
        <w:t>,</w:t>
      </w:r>
      <w:r w:rsidRPr="00636012">
        <w:rPr>
          <w:rFonts w:ascii="Arial" w:hAnsi="Arial" w:cs="Arial"/>
          <w:sz w:val="24"/>
          <w:szCs w:val="24"/>
        </w:rPr>
        <w:t xml:space="preserve"> 1999 </w:t>
      </w:r>
      <w:r w:rsidR="000B37C6" w:rsidRPr="00636012">
        <w:rPr>
          <w:rFonts w:ascii="Arial" w:hAnsi="Arial" w:cs="Arial"/>
          <w:sz w:val="24"/>
          <w:szCs w:val="24"/>
        </w:rPr>
        <w:t>–</w:t>
      </w:r>
      <w:r w:rsidRPr="00636012">
        <w:rPr>
          <w:rFonts w:ascii="Arial" w:hAnsi="Arial" w:cs="Arial"/>
          <w:sz w:val="24"/>
          <w:szCs w:val="24"/>
        </w:rPr>
        <w:t xml:space="preserve"> 575</w:t>
      </w:r>
      <w:r w:rsidR="00EC0371" w:rsidRPr="00636012">
        <w:rPr>
          <w:rFonts w:ascii="Arial" w:hAnsi="Arial" w:cs="Arial"/>
          <w:sz w:val="24"/>
          <w:szCs w:val="24"/>
        </w:rPr>
        <w:t>9</w:t>
      </w:r>
      <w:r w:rsidR="00C92663" w:rsidRPr="00636012">
        <w:rPr>
          <w:rFonts w:ascii="Arial" w:hAnsi="Arial" w:cs="Arial"/>
          <w:sz w:val="24"/>
          <w:szCs w:val="24"/>
        </w:rPr>
        <w:t>.</w:t>
      </w:r>
    </w:p>
    <w:p w14:paraId="49AFB726" w14:textId="77777777" w:rsidR="00AF60EE" w:rsidRPr="00636012" w:rsidRDefault="00AF60EE" w:rsidP="00AF60EE">
      <w:pPr>
        <w:spacing w:after="0" w:line="240" w:lineRule="auto"/>
        <w:ind w:left="709" w:hanging="425"/>
        <w:rPr>
          <w:rFonts w:ascii="Arial" w:hAnsi="Arial" w:cs="Arial"/>
          <w:sz w:val="24"/>
          <w:szCs w:val="24"/>
        </w:rPr>
      </w:pPr>
    </w:p>
    <w:p w14:paraId="0E8E5DE9" w14:textId="75F1F5B6" w:rsidR="005D5283" w:rsidRPr="00511E4B" w:rsidRDefault="005D5283" w:rsidP="00511E4B">
      <w:pPr>
        <w:spacing w:after="0" w:line="240" w:lineRule="auto"/>
        <w:ind w:left="567" w:hanging="283"/>
        <w:rPr>
          <w:rFonts w:ascii="Arial" w:hAnsi="Arial" w:cs="Arial"/>
          <w:sz w:val="24"/>
          <w:szCs w:val="24"/>
        </w:rPr>
      </w:pPr>
      <w:r>
        <w:rPr>
          <w:rFonts w:ascii="Arial" w:hAnsi="Arial" w:cs="Arial"/>
          <w:sz w:val="24"/>
          <w:szCs w:val="24"/>
        </w:rPr>
        <w:t xml:space="preserve">Webber, A., Rice, T. (1968). </w:t>
      </w:r>
      <w:r w:rsidR="00511E4B">
        <w:rPr>
          <w:rFonts w:ascii="Arial" w:hAnsi="Arial" w:cs="Arial"/>
          <w:sz w:val="24"/>
          <w:szCs w:val="24"/>
        </w:rPr>
        <w:t>‘</w:t>
      </w:r>
      <w:r>
        <w:rPr>
          <w:rFonts w:ascii="Arial" w:hAnsi="Arial" w:cs="Arial"/>
          <w:sz w:val="24"/>
          <w:szCs w:val="24"/>
        </w:rPr>
        <w:t>Jacob and Sons</w:t>
      </w:r>
      <w:r w:rsidR="00511E4B">
        <w:rPr>
          <w:rFonts w:ascii="Arial" w:hAnsi="Arial" w:cs="Arial"/>
          <w:sz w:val="24"/>
          <w:szCs w:val="24"/>
        </w:rPr>
        <w:t xml:space="preserve">’ </w:t>
      </w:r>
      <w:r w:rsidR="00511E4B">
        <w:rPr>
          <w:rFonts w:ascii="Arial" w:hAnsi="Arial" w:cs="Arial"/>
          <w:i/>
          <w:iCs/>
          <w:sz w:val="24"/>
          <w:szCs w:val="24"/>
        </w:rPr>
        <w:t xml:space="preserve">Joseph and the Amazing Technicolor Dreamcoat </w:t>
      </w:r>
      <w:r w:rsidR="00511E4B">
        <w:rPr>
          <w:rFonts w:ascii="Arial" w:hAnsi="Arial" w:cs="Arial"/>
          <w:sz w:val="24"/>
          <w:szCs w:val="24"/>
        </w:rPr>
        <w:t>(Canadian Cast Recording</w:t>
      </w:r>
      <w:r w:rsidR="00C243B5">
        <w:rPr>
          <w:rFonts w:ascii="Arial" w:hAnsi="Arial" w:cs="Arial"/>
          <w:sz w:val="24"/>
          <w:szCs w:val="24"/>
        </w:rPr>
        <w:t xml:space="preserve"> 1992</w:t>
      </w:r>
      <w:r w:rsidR="00511E4B">
        <w:rPr>
          <w:rFonts w:ascii="Arial" w:hAnsi="Arial" w:cs="Arial"/>
          <w:sz w:val="24"/>
          <w:szCs w:val="24"/>
        </w:rPr>
        <w:t>) [CD] St. Laurent: Polygram Records.</w:t>
      </w:r>
    </w:p>
    <w:p w14:paraId="20EE2E92" w14:textId="77777777" w:rsidR="007F456B" w:rsidRDefault="007F456B" w:rsidP="000B37C6">
      <w:pPr>
        <w:spacing w:after="0" w:line="240" w:lineRule="auto"/>
        <w:ind w:left="284" w:firstLine="436"/>
        <w:rPr>
          <w:rFonts w:ascii="Arial" w:hAnsi="Arial" w:cs="Arial"/>
          <w:sz w:val="24"/>
          <w:szCs w:val="24"/>
        </w:rPr>
      </w:pPr>
    </w:p>
    <w:p w14:paraId="477740F4" w14:textId="101FE320" w:rsidR="00511E4B" w:rsidRPr="00511E4B" w:rsidRDefault="005D5283" w:rsidP="00511E4B">
      <w:pPr>
        <w:spacing w:after="0" w:line="240" w:lineRule="auto"/>
        <w:ind w:left="567" w:hanging="283"/>
        <w:rPr>
          <w:rFonts w:ascii="Arial" w:hAnsi="Arial" w:cs="Arial"/>
          <w:sz w:val="24"/>
          <w:szCs w:val="24"/>
        </w:rPr>
      </w:pPr>
      <w:r>
        <w:rPr>
          <w:rFonts w:ascii="Arial" w:hAnsi="Arial" w:cs="Arial"/>
          <w:sz w:val="24"/>
          <w:szCs w:val="24"/>
        </w:rPr>
        <w:t xml:space="preserve">Webber, A., Rice, T. (1968). </w:t>
      </w:r>
      <w:r w:rsidR="00511E4B">
        <w:rPr>
          <w:rFonts w:ascii="Arial" w:hAnsi="Arial" w:cs="Arial"/>
          <w:sz w:val="24"/>
          <w:szCs w:val="24"/>
        </w:rPr>
        <w:t>‘</w:t>
      </w:r>
      <w:r>
        <w:rPr>
          <w:rFonts w:ascii="Arial" w:hAnsi="Arial" w:cs="Arial"/>
          <w:sz w:val="24"/>
          <w:szCs w:val="24"/>
        </w:rPr>
        <w:t>Jacob in Egypt</w:t>
      </w:r>
      <w:r w:rsidR="00511E4B">
        <w:rPr>
          <w:rFonts w:ascii="Arial" w:hAnsi="Arial" w:cs="Arial"/>
          <w:sz w:val="24"/>
          <w:szCs w:val="24"/>
        </w:rPr>
        <w:t>’</w:t>
      </w:r>
      <w:r>
        <w:rPr>
          <w:rFonts w:ascii="Arial" w:hAnsi="Arial" w:cs="Arial"/>
          <w:sz w:val="24"/>
          <w:szCs w:val="24"/>
        </w:rPr>
        <w:t xml:space="preserve"> </w:t>
      </w:r>
      <w:r w:rsidR="00511E4B">
        <w:rPr>
          <w:rFonts w:ascii="Arial" w:hAnsi="Arial" w:cs="Arial"/>
          <w:i/>
          <w:iCs/>
          <w:sz w:val="24"/>
          <w:szCs w:val="24"/>
        </w:rPr>
        <w:t xml:space="preserve">Joseph and the Amazing Technicolor Dreamcoat </w:t>
      </w:r>
      <w:r w:rsidR="00511E4B">
        <w:rPr>
          <w:rFonts w:ascii="Arial" w:hAnsi="Arial" w:cs="Arial"/>
          <w:sz w:val="24"/>
          <w:szCs w:val="24"/>
        </w:rPr>
        <w:t>(Canadian Cast Recording</w:t>
      </w:r>
      <w:r w:rsidR="00C243B5">
        <w:rPr>
          <w:rFonts w:ascii="Arial" w:hAnsi="Arial" w:cs="Arial"/>
          <w:sz w:val="24"/>
          <w:szCs w:val="24"/>
        </w:rPr>
        <w:t xml:space="preserve"> 1992</w:t>
      </w:r>
      <w:r w:rsidR="00511E4B">
        <w:rPr>
          <w:rFonts w:ascii="Arial" w:hAnsi="Arial" w:cs="Arial"/>
          <w:sz w:val="24"/>
          <w:szCs w:val="24"/>
        </w:rPr>
        <w:t>) [CD] St. Laurent: Polygram Records.</w:t>
      </w:r>
    </w:p>
    <w:p w14:paraId="6F7C2AD3" w14:textId="77777777" w:rsidR="00754012" w:rsidRDefault="00754012" w:rsidP="00754012">
      <w:pPr>
        <w:spacing w:after="0" w:line="240" w:lineRule="auto"/>
        <w:ind w:left="284"/>
        <w:rPr>
          <w:rFonts w:ascii="Arial" w:hAnsi="Arial" w:cs="Arial"/>
          <w:sz w:val="24"/>
          <w:szCs w:val="24"/>
        </w:rPr>
      </w:pPr>
    </w:p>
    <w:p w14:paraId="59A7742C" w14:textId="547AADDB" w:rsidR="00511E4B" w:rsidRPr="00511E4B" w:rsidRDefault="00754012" w:rsidP="00511E4B">
      <w:pPr>
        <w:spacing w:after="0" w:line="240" w:lineRule="auto"/>
        <w:ind w:left="567" w:hanging="283"/>
        <w:rPr>
          <w:rFonts w:ascii="Arial" w:hAnsi="Arial" w:cs="Arial"/>
          <w:sz w:val="24"/>
          <w:szCs w:val="24"/>
        </w:rPr>
      </w:pPr>
      <w:r>
        <w:rPr>
          <w:rFonts w:ascii="Arial" w:hAnsi="Arial" w:cs="Arial"/>
          <w:sz w:val="24"/>
          <w:szCs w:val="24"/>
        </w:rPr>
        <w:t xml:space="preserve">Webber, A., Rice, T. (1968). </w:t>
      </w:r>
      <w:r w:rsidR="00511E4B">
        <w:rPr>
          <w:rFonts w:ascii="Arial" w:hAnsi="Arial" w:cs="Arial"/>
          <w:sz w:val="24"/>
          <w:szCs w:val="24"/>
        </w:rPr>
        <w:t>‘</w:t>
      </w:r>
      <w:r>
        <w:rPr>
          <w:rFonts w:ascii="Arial" w:hAnsi="Arial" w:cs="Arial"/>
          <w:sz w:val="24"/>
          <w:szCs w:val="24"/>
        </w:rPr>
        <w:t>Joseph’s Coat</w:t>
      </w:r>
      <w:r w:rsidR="00511E4B">
        <w:rPr>
          <w:rFonts w:ascii="Arial" w:hAnsi="Arial" w:cs="Arial"/>
          <w:sz w:val="24"/>
          <w:szCs w:val="24"/>
        </w:rPr>
        <w:t>’</w:t>
      </w:r>
      <w:r>
        <w:rPr>
          <w:rFonts w:ascii="Arial" w:hAnsi="Arial" w:cs="Arial"/>
          <w:sz w:val="24"/>
          <w:szCs w:val="24"/>
        </w:rPr>
        <w:t xml:space="preserve"> </w:t>
      </w:r>
      <w:r w:rsidR="00511E4B">
        <w:rPr>
          <w:rFonts w:ascii="Arial" w:hAnsi="Arial" w:cs="Arial"/>
          <w:i/>
          <w:iCs/>
          <w:sz w:val="24"/>
          <w:szCs w:val="24"/>
        </w:rPr>
        <w:t xml:space="preserve">Joseph and the Amazing Technicolor Dreamcoat </w:t>
      </w:r>
      <w:r w:rsidR="00511E4B">
        <w:rPr>
          <w:rFonts w:ascii="Arial" w:hAnsi="Arial" w:cs="Arial"/>
          <w:sz w:val="24"/>
          <w:szCs w:val="24"/>
        </w:rPr>
        <w:t>(Canadian Cast Recording</w:t>
      </w:r>
      <w:r w:rsidR="00C243B5">
        <w:rPr>
          <w:rFonts w:ascii="Arial" w:hAnsi="Arial" w:cs="Arial"/>
          <w:sz w:val="24"/>
          <w:szCs w:val="24"/>
        </w:rPr>
        <w:t xml:space="preserve"> 1992</w:t>
      </w:r>
      <w:r w:rsidR="00511E4B">
        <w:rPr>
          <w:rFonts w:ascii="Arial" w:hAnsi="Arial" w:cs="Arial"/>
          <w:sz w:val="24"/>
          <w:szCs w:val="24"/>
        </w:rPr>
        <w:t>) [CD] St. Laurent: Polygram Records.</w:t>
      </w:r>
    </w:p>
    <w:p w14:paraId="6E755951" w14:textId="77777777" w:rsidR="00754012" w:rsidRDefault="00754012" w:rsidP="00754012">
      <w:pPr>
        <w:spacing w:after="0" w:line="240" w:lineRule="auto"/>
        <w:ind w:left="284" w:firstLine="436"/>
        <w:rPr>
          <w:rFonts w:ascii="Arial" w:hAnsi="Arial" w:cs="Arial"/>
          <w:sz w:val="24"/>
          <w:szCs w:val="24"/>
        </w:rPr>
      </w:pPr>
    </w:p>
    <w:p w14:paraId="117E45C6" w14:textId="083CDB3A" w:rsidR="00511E4B" w:rsidRPr="00511E4B" w:rsidRDefault="006D07A9" w:rsidP="00511E4B">
      <w:pPr>
        <w:spacing w:after="0" w:line="240" w:lineRule="auto"/>
        <w:ind w:left="567" w:hanging="283"/>
        <w:rPr>
          <w:rFonts w:ascii="Arial" w:hAnsi="Arial" w:cs="Arial"/>
          <w:sz w:val="24"/>
          <w:szCs w:val="24"/>
        </w:rPr>
      </w:pPr>
      <w:r>
        <w:rPr>
          <w:rFonts w:ascii="Arial" w:hAnsi="Arial" w:cs="Arial"/>
          <w:sz w:val="24"/>
          <w:szCs w:val="24"/>
        </w:rPr>
        <w:t xml:space="preserve">Webber, A. Rice, T. (1968). </w:t>
      </w:r>
      <w:r w:rsidR="00511E4B">
        <w:rPr>
          <w:rFonts w:ascii="Arial" w:hAnsi="Arial" w:cs="Arial"/>
          <w:sz w:val="24"/>
          <w:szCs w:val="24"/>
        </w:rPr>
        <w:t>‘</w:t>
      </w:r>
      <w:r>
        <w:rPr>
          <w:rFonts w:ascii="Arial" w:hAnsi="Arial" w:cs="Arial"/>
          <w:sz w:val="24"/>
          <w:szCs w:val="24"/>
        </w:rPr>
        <w:t>One More Angel in Heaven</w:t>
      </w:r>
      <w:r w:rsidR="00511E4B">
        <w:rPr>
          <w:rFonts w:ascii="Arial" w:hAnsi="Arial" w:cs="Arial"/>
          <w:sz w:val="24"/>
          <w:szCs w:val="24"/>
        </w:rPr>
        <w:t>’</w:t>
      </w:r>
      <w:r w:rsidR="00511E4B" w:rsidRPr="00511E4B">
        <w:rPr>
          <w:rFonts w:ascii="Arial" w:hAnsi="Arial" w:cs="Arial"/>
          <w:i/>
          <w:iCs/>
          <w:sz w:val="24"/>
          <w:szCs w:val="24"/>
        </w:rPr>
        <w:t xml:space="preserve"> </w:t>
      </w:r>
      <w:r w:rsidR="00511E4B">
        <w:rPr>
          <w:rFonts w:ascii="Arial" w:hAnsi="Arial" w:cs="Arial"/>
          <w:i/>
          <w:iCs/>
          <w:sz w:val="24"/>
          <w:szCs w:val="24"/>
        </w:rPr>
        <w:t xml:space="preserve">Joseph and the Amazing Technicolor Dreamcoat </w:t>
      </w:r>
      <w:r w:rsidR="00511E4B">
        <w:rPr>
          <w:rFonts w:ascii="Arial" w:hAnsi="Arial" w:cs="Arial"/>
          <w:sz w:val="24"/>
          <w:szCs w:val="24"/>
        </w:rPr>
        <w:t>(Canadian Cast Recording</w:t>
      </w:r>
      <w:r w:rsidR="00C243B5">
        <w:rPr>
          <w:rFonts w:ascii="Arial" w:hAnsi="Arial" w:cs="Arial"/>
          <w:sz w:val="24"/>
          <w:szCs w:val="24"/>
        </w:rPr>
        <w:t xml:space="preserve"> 1992</w:t>
      </w:r>
      <w:r w:rsidR="00511E4B">
        <w:rPr>
          <w:rFonts w:ascii="Arial" w:hAnsi="Arial" w:cs="Arial"/>
          <w:sz w:val="24"/>
          <w:szCs w:val="24"/>
        </w:rPr>
        <w:t>) [CD] St. Laurent: Polygram Records.</w:t>
      </w:r>
    </w:p>
    <w:p w14:paraId="59C64229" w14:textId="34476DEF" w:rsidR="006D07A9" w:rsidRDefault="006D07A9" w:rsidP="00754012">
      <w:pPr>
        <w:spacing w:after="0" w:line="240" w:lineRule="auto"/>
        <w:ind w:left="284"/>
        <w:rPr>
          <w:rFonts w:ascii="Arial" w:hAnsi="Arial" w:cs="Arial"/>
          <w:sz w:val="24"/>
          <w:szCs w:val="24"/>
        </w:rPr>
      </w:pPr>
    </w:p>
    <w:p w14:paraId="36F1B4FD" w14:textId="7EE95E65" w:rsidR="00427078" w:rsidRPr="00427078" w:rsidRDefault="00427078" w:rsidP="00427078">
      <w:pPr>
        <w:spacing w:after="0" w:line="240" w:lineRule="auto"/>
        <w:ind w:left="567" w:hanging="283"/>
        <w:rPr>
          <w:rFonts w:ascii="Arial" w:hAnsi="Arial" w:cs="Arial"/>
          <w:sz w:val="24"/>
          <w:szCs w:val="24"/>
        </w:rPr>
      </w:pPr>
      <w:r>
        <w:rPr>
          <w:rFonts w:ascii="Arial" w:hAnsi="Arial" w:cs="Arial"/>
          <w:sz w:val="24"/>
          <w:szCs w:val="24"/>
        </w:rPr>
        <w:t xml:space="preserve">Zucker, D. (2011). </w:t>
      </w:r>
      <w:r w:rsidR="00F57C15">
        <w:rPr>
          <w:rFonts w:ascii="Arial" w:hAnsi="Arial" w:cs="Arial"/>
          <w:sz w:val="24"/>
          <w:szCs w:val="24"/>
        </w:rPr>
        <w:t>‘</w:t>
      </w:r>
      <w:r w:rsidRPr="00F57C15">
        <w:rPr>
          <w:rFonts w:ascii="Arial" w:hAnsi="Arial" w:cs="Arial"/>
          <w:sz w:val="24"/>
          <w:szCs w:val="24"/>
        </w:rPr>
        <w:t>The Deceiver Deceived: Rereading Genesis 37</w:t>
      </w:r>
      <w:r w:rsidR="00F57C15">
        <w:rPr>
          <w:rFonts w:ascii="Arial" w:hAnsi="Arial" w:cs="Arial"/>
          <w:sz w:val="24"/>
          <w:szCs w:val="24"/>
        </w:rPr>
        <w:t>’</w:t>
      </w:r>
      <w:r>
        <w:rPr>
          <w:rFonts w:ascii="Arial" w:hAnsi="Arial" w:cs="Arial"/>
          <w:i/>
          <w:iCs/>
          <w:sz w:val="24"/>
          <w:szCs w:val="24"/>
        </w:rPr>
        <w:t>.</w:t>
      </w:r>
      <w:r w:rsidR="00F57C15">
        <w:rPr>
          <w:rFonts w:ascii="Arial" w:hAnsi="Arial" w:cs="Arial"/>
          <w:i/>
          <w:iCs/>
          <w:sz w:val="24"/>
          <w:szCs w:val="24"/>
        </w:rPr>
        <w:t xml:space="preserve"> Jewish Bible Quarterly </w:t>
      </w:r>
      <w:r w:rsidR="00F57C15" w:rsidRPr="002C69F8">
        <w:rPr>
          <w:rFonts w:ascii="Arial" w:hAnsi="Arial" w:cs="Arial"/>
          <w:sz w:val="24"/>
          <w:szCs w:val="24"/>
        </w:rPr>
        <w:t>(39.1)</w:t>
      </w:r>
      <w:r w:rsidR="002C69F8">
        <w:rPr>
          <w:rFonts w:ascii="Arial" w:hAnsi="Arial" w:cs="Arial"/>
          <w:sz w:val="24"/>
          <w:szCs w:val="24"/>
        </w:rPr>
        <w:t xml:space="preserve"> pp. 46-58</w:t>
      </w:r>
      <w:r w:rsidR="00F57C15">
        <w:rPr>
          <w:rFonts w:ascii="Arial" w:hAnsi="Arial" w:cs="Arial"/>
          <w:i/>
          <w:iCs/>
          <w:sz w:val="24"/>
          <w:szCs w:val="24"/>
        </w:rPr>
        <w:t>.</w:t>
      </w:r>
      <w:r>
        <w:rPr>
          <w:rFonts w:ascii="Arial" w:hAnsi="Arial" w:cs="Arial"/>
          <w:sz w:val="24"/>
          <w:szCs w:val="24"/>
        </w:rPr>
        <w:t xml:space="preserve"> Available at </w:t>
      </w:r>
      <w:hyperlink r:id="rId11" w:history="1">
        <w:r w:rsidRPr="008E2A0D">
          <w:rPr>
            <w:rStyle w:val="Hyperlink"/>
            <w:rFonts w:ascii="Arial" w:hAnsi="Arial" w:cs="Arial"/>
            <w:sz w:val="24"/>
            <w:szCs w:val="24"/>
          </w:rPr>
          <w:t>https://research-ebsco-com.uwtsd.idm.oclc.org/c/onvpsy/viewer/pdf/72rybwbusz?route=details</w:t>
        </w:r>
      </w:hyperlink>
      <w:r>
        <w:rPr>
          <w:rFonts w:ascii="Arial" w:hAnsi="Arial" w:cs="Arial"/>
          <w:sz w:val="24"/>
          <w:szCs w:val="24"/>
        </w:rPr>
        <w:t xml:space="preserve">. </w:t>
      </w:r>
      <w:r w:rsidR="00D443DC">
        <w:rPr>
          <w:rFonts w:ascii="Arial" w:hAnsi="Arial" w:cs="Arial"/>
          <w:sz w:val="24"/>
          <w:szCs w:val="24"/>
        </w:rPr>
        <w:t>(</w:t>
      </w:r>
      <w:r>
        <w:rPr>
          <w:rFonts w:ascii="Arial" w:hAnsi="Arial" w:cs="Arial"/>
          <w:sz w:val="24"/>
          <w:szCs w:val="24"/>
        </w:rPr>
        <w:t>Accessed Oct. 19, 2025</w:t>
      </w:r>
      <w:r w:rsidR="00D443DC">
        <w:rPr>
          <w:rFonts w:ascii="Arial" w:hAnsi="Arial" w:cs="Arial"/>
          <w:sz w:val="24"/>
          <w:szCs w:val="24"/>
        </w:rPr>
        <w:t>)</w:t>
      </w:r>
      <w:r>
        <w:rPr>
          <w:rFonts w:ascii="Arial" w:hAnsi="Arial" w:cs="Arial"/>
          <w:sz w:val="24"/>
          <w:szCs w:val="24"/>
        </w:rPr>
        <w:t>.</w:t>
      </w:r>
    </w:p>
    <w:p w14:paraId="332D7ECD" w14:textId="77777777" w:rsidR="00427078" w:rsidRPr="00427078" w:rsidRDefault="00427078" w:rsidP="000B37C6">
      <w:pPr>
        <w:spacing w:after="0" w:line="240" w:lineRule="auto"/>
        <w:ind w:left="284" w:firstLine="436"/>
        <w:rPr>
          <w:rFonts w:ascii="Arial" w:hAnsi="Arial" w:cs="Arial"/>
          <w:sz w:val="24"/>
          <w:szCs w:val="24"/>
        </w:rPr>
      </w:pPr>
    </w:p>
    <w:sectPr w:rsidR="00427078" w:rsidRPr="00427078" w:rsidSect="00ED369E">
      <w:headerReference w:type="default" r:id="rId12"/>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4FD10" w14:textId="77777777" w:rsidR="00D8301D" w:rsidRDefault="00D8301D" w:rsidP="008B7B46">
      <w:pPr>
        <w:spacing w:after="0" w:line="240" w:lineRule="auto"/>
      </w:pPr>
      <w:r>
        <w:separator/>
      </w:r>
    </w:p>
  </w:endnote>
  <w:endnote w:type="continuationSeparator" w:id="0">
    <w:p w14:paraId="7B621284" w14:textId="77777777" w:rsidR="00D8301D" w:rsidRDefault="00D8301D" w:rsidP="008B7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28984" w14:textId="77777777" w:rsidR="00D8301D" w:rsidRDefault="00D8301D" w:rsidP="008B7B46">
      <w:pPr>
        <w:spacing w:after="0" w:line="240" w:lineRule="auto"/>
      </w:pPr>
      <w:r>
        <w:separator/>
      </w:r>
    </w:p>
  </w:footnote>
  <w:footnote w:type="continuationSeparator" w:id="0">
    <w:p w14:paraId="2931F89D" w14:textId="77777777" w:rsidR="00D8301D" w:rsidRDefault="00D8301D" w:rsidP="008B7B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B385C" w14:textId="7FD317EC" w:rsidR="00C23D85" w:rsidRPr="00ED369E" w:rsidRDefault="00276971" w:rsidP="00C23D85">
    <w:pPr>
      <w:pStyle w:val="Header"/>
      <w:jc w:val="right"/>
      <w:rPr>
        <w:rFonts w:ascii="Times New Roman" w:hAnsi="Times New Roman" w:cs="Times New Roman"/>
        <w:sz w:val="18"/>
        <w:szCs w:val="18"/>
      </w:rPr>
    </w:pPr>
    <w:r>
      <w:rPr>
        <w:rFonts w:ascii="Times New Roman" w:hAnsi="Times New Roman" w:cs="Times New Roman"/>
        <w:sz w:val="18"/>
        <w:szCs w:val="18"/>
      </w:rPr>
      <w:t>Jacob</w:t>
    </w:r>
    <w:r w:rsidR="00ED369E">
      <w:rPr>
        <w:rFonts w:ascii="Times New Roman" w:hAnsi="Times New Roman" w:cs="Times New Roman"/>
        <w:sz w:val="18"/>
        <w:szCs w:val="18"/>
      </w:rPr>
      <w:t xml:space="preserve">    </w:t>
    </w:r>
    <w:r w:rsidR="00C23D85" w:rsidRPr="00ED369E">
      <w:rPr>
        <w:rFonts w:ascii="Times New Roman" w:hAnsi="Times New Roman" w:cs="Times New Roman"/>
        <w:sz w:val="18"/>
        <w:szCs w:val="18"/>
      </w:rPr>
      <w:t xml:space="preserve"> </w:t>
    </w:r>
    <w:r w:rsidR="00C23D85" w:rsidRPr="00ED369E">
      <w:rPr>
        <w:rFonts w:ascii="Times New Roman" w:hAnsi="Times New Roman" w:cs="Times New Roman"/>
        <w:sz w:val="18"/>
        <w:szCs w:val="18"/>
      </w:rPr>
      <w:fldChar w:fldCharType="begin"/>
    </w:r>
    <w:r w:rsidR="00C23D85" w:rsidRPr="00ED369E">
      <w:rPr>
        <w:rFonts w:ascii="Times New Roman" w:hAnsi="Times New Roman" w:cs="Times New Roman"/>
        <w:sz w:val="18"/>
        <w:szCs w:val="18"/>
      </w:rPr>
      <w:instrText xml:space="preserve"> PAGE  \* Arabic  \* MERGEFORMAT </w:instrText>
    </w:r>
    <w:r w:rsidR="00C23D85" w:rsidRPr="00ED369E">
      <w:rPr>
        <w:rFonts w:ascii="Times New Roman" w:hAnsi="Times New Roman" w:cs="Times New Roman"/>
        <w:sz w:val="18"/>
        <w:szCs w:val="18"/>
      </w:rPr>
      <w:fldChar w:fldCharType="separate"/>
    </w:r>
    <w:r w:rsidR="00C23D85" w:rsidRPr="00ED369E">
      <w:rPr>
        <w:rFonts w:ascii="Times New Roman" w:hAnsi="Times New Roman" w:cs="Times New Roman"/>
        <w:noProof/>
        <w:sz w:val="18"/>
        <w:szCs w:val="18"/>
      </w:rPr>
      <w:t>2</w:t>
    </w:r>
    <w:r w:rsidR="00C23D85" w:rsidRPr="00ED369E">
      <w:rPr>
        <w:rFonts w:ascii="Times New Roman" w:hAnsi="Times New Roman" w:cs="Times New Roman"/>
        <w:sz w:val="18"/>
        <w:szCs w:val="18"/>
      </w:rPr>
      <w:fldChar w:fldCharType="end"/>
    </w:r>
  </w:p>
  <w:p w14:paraId="698D3798" w14:textId="709DA496" w:rsidR="00C23D85" w:rsidRDefault="00C23D85" w:rsidP="00C23D8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93731A"/>
    <w:multiLevelType w:val="hybridMultilevel"/>
    <w:tmpl w:val="DCD68366"/>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956716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EDA"/>
    <w:rsid w:val="000005B8"/>
    <w:rsid w:val="00040D57"/>
    <w:rsid w:val="000469CE"/>
    <w:rsid w:val="00046E17"/>
    <w:rsid w:val="00052263"/>
    <w:rsid w:val="000527DC"/>
    <w:rsid w:val="000616A7"/>
    <w:rsid w:val="0006269C"/>
    <w:rsid w:val="00062C36"/>
    <w:rsid w:val="000720CE"/>
    <w:rsid w:val="0007362B"/>
    <w:rsid w:val="000835C9"/>
    <w:rsid w:val="00085522"/>
    <w:rsid w:val="00087CFD"/>
    <w:rsid w:val="0009493B"/>
    <w:rsid w:val="000A003E"/>
    <w:rsid w:val="000A532D"/>
    <w:rsid w:val="000B1132"/>
    <w:rsid w:val="000B37C6"/>
    <w:rsid w:val="000B4449"/>
    <w:rsid w:val="000C4342"/>
    <w:rsid w:val="000C74AC"/>
    <w:rsid w:val="000D31B5"/>
    <w:rsid w:val="000F36B8"/>
    <w:rsid w:val="0010035D"/>
    <w:rsid w:val="001022D8"/>
    <w:rsid w:val="001337E0"/>
    <w:rsid w:val="001445B2"/>
    <w:rsid w:val="00157DBB"/>
    <w:rsid w:val="001702EA"/>
    <w:rsid w:val="00170F4E"/>
    <w:rsid w:val="00175232"/>
    <w:rsid w:val="001811DB"/>
    <w:rsid w:val="001843A2"/>
    <w:rsid w:val="00184A8A"/>
    <w:rsid w:val="00186AD4"/>
    <w:rsid w:val="00192C88"/>
    <w:rsid w:val="00193C09"/>
    <w:rsid w:val="001A4157"/>
    <w:rsid w:val="001B0275"/>
    <w:rsid w:val="001B7185"/>
    <w:rsid w:val="001B7F40"/>
    <w:rsid w:val="001C1E44"/>
    <w:rsid w:val="001D5411"/>
    <w:rsid w:val="001E24F1"/>
    <w:rsid w:val="001E29E0"/>
    <w:rsid w:val="00200DC1"/>
    <w:rsid w:val="002154A2"/>
    <w:rsid w:val="00221520"/>
    <w:rsid w:val="00221D68"/>
    <w:rsid w:val="00236680"/>
    <w:rsid w:val="00237F70"/>
    <w:rsid w:val="00244B1C"/>
    <w:rsid w:val="00256FB5"/>
    <w:rsid w:val="002632B9"/>
    <w:rsid w:val="0026557C"/>
    <w:rsid w:val="0027365E"/>
    <w:rsid w:val="00276971"/>
    <w:rsid w:val="00280003"/>
    <w:rsid w:val="0029247B"/>
    <w:rsid w:val="00292E74"/>
    <w:rsid w:val="002947C7"/>
    <w:rsid w:val="00296924"/>
    <w:rsid w:val="00297ECC"/>
    <w:rsid w:val="002A1CF2"/>
    <w:rsid w:val="002A468A"/>
    <w:rsid w:val="002A5472"/>
    <w:rsid w:val="002C69F8"/>
    <w:rsid w:val="002E7359"/>
    <w:rsid w:val="002E7582"/>
    <w:rsid w:val="00300831"/>
    <w:rsid w:val="00301DBE"/>
    <w:rsid w:val="00302098"/>
    <w:rsid w:val="00302DD5"/>
    <w:rsid w:val="00305A4D"/>
    <w:rsid w:val="00306D1E"/>
    <w:rsid w:val="003203D5"/>
    <w:rsid w:val="00325151"/>
    <w:rsid w:val="00332933"/>
    <w:rsid w:val="00332F31"/>
    <w:rsid w:val="00351122"/>
    <w:rsid w:val="003555ED"/>
    <w:rsid w:val="00355BEB"/>
    <w:rsid w:val="00356957"/>
    <w:rsid w:val="00356959"/>
    <w:rsid w:val="00363988"/>
    <w:rsid w:val="003672F8"/>
    <w:rsid w:val="00372448"/>
    <w:rsid w:val="00372662"/>
    <w:rsid w:val="00372791"/>
    <w:rsid w:val="003750CE"/>
    <w:rsid w:val="0037620F"/>
    <w:rsid w:val="003776A4"/>
    <w:rsid w:val="00386E30"/>
    <w:rsid w:val="00391934"/>
    <w:rsid w:val="0039706E"/>
    <w:rsid w:val="003A0862"/>
    <w:rsid w:val="003A1EFB"/>
    <w:rsid w:val="003B08AF"/>
    <w:rsid w:val="003C2385"/>
    <w:rsid w:val="003E3D93"/>
    <w:rsid w:val="003E772D"/>
    <w:rsid w:val="003F12B8"/>
    <w:rsid w:val="003F2BA3"/>
    <w:rsid w:val="00413356"/>
    <w:rsid w:val="004135C4"/>
    <w:rsid w:val="00422D20"/>
    <w:rsid w:val="00423ECC"/>
    <w:rsid w:val="004263FE"/>
    <w:rsid w:val="00426B98"/>
    <w:rsid w:val="00427078"/>
    <w:rsid w:val="00427AA2"/>
    <w:rsid w:val="004317EA"/>
    <w:rsid w:val="00441D0B"/>
    <w:rsid w:val="0044350F"/>
    <w:rsid w:val="00454D86"/>
    <w:rsid w:val="00473DD2"/>
    <w:rsid w:val="0047414D"/>
    <w:rsid w:val="00476F84"/>
    <w:rsid w:val="0048610A"/>
    <w:rsid w:val="00493752"/>
    <w:rsid w:val="004A00A8"/>
    <w:rsid w:val="004A7DF8"/>
    <w:rsid w:val="004C2B5E"/>
    <w:rsid w:val="004D1D01"/>
    <w:rsid w:val="004E382F"/>
    <w:rsid w:val="004E5B96"/>
    <w:rsid w:val="004F3D76"/>
    <w:rsid w:val="00507399"/>
    <w:rsid w:val="00511912"/>
    <w:rsid w:val="00511E4B"/>
    <w:rsid w:val="0052023D"/>
    <w:rsid w:val="005269BE"/>
    <w:rsid w:val="00537D7F"/>
    <w:rsid w:val="00541E55"/>
    <w:rsid w:val="005520D8"/>
    <w:rsid w:val="00562F92"/>
    <w:rsid w:val="005870C7"/>
    <w:rsid w:val="00596D53"/>
    <w:rsid w:val="005A0904"/>
    <w:rsid w:val="005A7DBE"/>
    <w:rsid w:val="005D5283"/>
    <w:rsid w:val="00604F90"/>
    <w:rsid w:val="006068C8"/>
    <w:rsid w:val="00606EF8"/>
    <w:rsid w:val="006155E4"/>
    <w:rsid w:val="00617477"/>
    <w:rsid w:val="00626427"/>
    <w:rsid w:val="00633B3A"/>
    <w:rsid w:val="00636012"/>
    <w:rsid w:val="00641417"/>
    <w:rsid w:val="0064701D"/>
    <w:rsid w:val="00655DF0"/>
    <w:rsid w:val="006629FA"/>
    <w:rsid w:val="0066407C"/>
    <w:rsid w:val="00664A33"/>
    <w:rsid w:val="0068109E"/>
    <w:rsid w:val="006A7A74"/>
    <w:rsid w:val="006B2CBB"/>
    <w:rsid w:val="006B4C1B"/>
    <w:rsid w:val="006B7082"/>
    <w:rsid w:val="006D07A9"/>
    <w:rsid w:val="006D0F39"/>
    <w:rsid w:val="006D6F21"/>
    <w:rsid w:val="006E4C2A"/>
    <w:rsid w:val="006F040F"/>
    <w:rsid w:val="00713387"/>
    <w:rsid w:val="00722A9D"/>
    <w:rsid w:val="00723546"/>
    <w:rsid w:val="00731CA9"/>
    <w:rsid w:val="00741633"/>
    <w:rsid w:val="00741F4A"/>
    <w:rsid w:val="00742C5F"/>
    <w:rsid w:val="00743F29"/>
    <w:rsid w:val="00754012"/>
    <w:rsid w:val="00765545"/>
    <w:rsid w:val="00777F0A"/>
    <w:rsid w:val="00791583"/>
    <w:rsid w:val="0079629A"/>
    <w:rsid w:val="007A6C31"/>
    <w:rsid w:val="007C11BC"/>
    <w:rsid w:val="007C1545"/>
    <w:rsid w:val="007C562C"/>
    <w:rsid w:val="007C5861"/>
    <w:rsid w:val="007D1BAF"/>
    <w:rsid w:val="007D2D40"/>
    <w:rsid w:val="007D35F2"/>
    <w:rsid w:val="007E4E99"/>
    <w:rsid w:val="007F456B"/>
    <w:rsid w:val="00805E52"/>
    <w:rsid w:val="00806F34"/>
    <w:rsid w:val="008107C6"/>
    <w:rsid w:val="00827796"/>
    <w:rsid w:val="00827FDB"/>
    <w:rsid w:val="00841E5D"/>
    <w:rsid w:val="008527F0"/>
    <w:rsid w:val="00852E4B"/>
    <w:rsid w:val="00870CC6"/>
    <w:rsid w:val="00883404"/>
    <w:rsid w:val="008B755C"/>
    <w:rsid w:val="008B7B46"/>
    <w:rsid w:val="008D6E1A"/>
    <w:rsid w:val="008E2411"/>
    <w:rsid w:val="008E43BE"/>
    <w:rsid w:val="008F069E"/>
    <w:rsid w:val="008F0CD3"/>
    <w:rsid w:val="008F2234"/>
    <w:rsid w:val="008F457B"/>
    <w:rsid w:val="00903E17"/>
    <w:rsid w:val="00915F47"/>
    <w:rsid w:val="009254F2"/>
    <w:rsid w:val="00927992"/>
    <w:rsid w:val="00934292"/>
    <w:rsid w:val="00941FAB"/>
    <w:rsid w:val="009428A5"/>
    <w:rsid w:val="0095334D"/>
    <w:rsid w:val="00954225"/>
    <w:rsid w:val="00976059"/>
    <w:rsid w:val="0098215A"/>
    <w:rsid w:val="00994C84"/>
    <w:rsid w:val="009970EB"/>
    <w:rsid w:val="009A7283"/>
    <w:rsid w:val="009B167E"/>
    <w:rsid w:val="009B5EA0"/>
    <w:rsid w:val="009B5EC7"/>
    <w:rsid w:val="009B62B2"/>
    <w:rsid w:val="009B6755"/>
    <w:rsid w:val="009B72B7"/>
    <w:rsid w:val="009C4E38"/>
    <w:rsid w:val="009D4CF8"/>
    <w:rsid w:val="009E1CD7"/>
    <w:rsid w:val="00A0329D"/>
    <w:rsid w:val="00A060E9"/>
    <w:rsid w:val="00A07A94"/>
    <w:rsid w:val="00A3133F"/>
    <w:rsid w:val="00A51E72"/>
    <w:rsid w:val="00A51F41"/>
    <w:rsid w:val="00A5710A"/>
    <w:rsid w:val="00A61997"/>
    <w:rsid w:val="00A62AD7"/>
    <w:rsid w:val="00A64DB8"/>
    <w:rsid w:val="00A6745F"/>
    <w:rsid w:val="00A739B2"/>
    <w:rsid w:val="00A76B0D"/>
    <w:rsid w:val="00A76B31"/>
    <w:rsid w:val="00A85E63"/>
    <w:rsid w:val="00A9376B"/>
    <w:rsid w:val="00AB2FF6"/>
    <w:rsid w:val="00AC2F10"/>
    <w:rsid w:val="00AD031A"/>
    <w:rsid w:val="00AD1BE5"/>
    <w:rsid w:val="00AE04BA"/>
    <w:rsid w:val="00AE5D4B"/>
    <w:rsid w:val="00AF5687"/>
    <w:rsid w:val="00AF60EE"/>
    <w:rsid w:val="00AF7749"/>
    <w:rsid w:val="00B15056"/>
    <w:rsid w:val="00B21EDA"/>
    <w:rsid w:val="00B27B93"/>
    <w:rsid w:val="00B3459A"/>
    <w:rsid w:val="00B40802"/>
    <w:rsid w:val="00B46DFD"/>
    <w:rsid w:val="00B474E0"/>
    <w:rsid w:val="00B478E3"/>
    <w:rsid w:val="00B608F1"/>
    <w:rsid w:val="00B610B8"/>
    <w:rsid w:val="00B835D9"/>
    <w:rsid w:val="00B91C8C"/>
    <w:rsid w:val="00B96F9C"/>
    <w:rsid w:val="00BA2CD7"/>
    <w:rsid w:val="00BA741F"/>
    <w:rsid w:val="00BB0B43"/>
    <w:rsid w:val="00BB4078"/>
    <w:rsid w:val="00BD2C2A"/>
    <w:rsid w:val="00BE6C07"/>
    <w:rsid w:val="00BF788B"/>
    <w:rsid w:val="00C23D85"/>
    <w:rsid w:val="00C243B5"/>
    <w:rsid w:val="00C301D8"/>
    <w:rsid w:val="00C325E7"/>
    <w:rsid w:val="00C40986"/>
    <w:rsid w:val="00C4226A"/>
    <w:rsid w:val="00C42F06"/>
    <w:rsid w:val="00C471EA"/>
    <w:rsid w:val="00C47754"/>
    <w:rsid w:val="00C547A7"/>
    <w:rsid w:val="00C61D2C"/>
    <w:rsid w:val="00C623D2"/>
    <w:rsid w:val="00C71098"/>
    <w:rsid w:val="00C75B53"/>
    <w:rsid w:val="00C8039F"/>
    <w:rsid w:val="00C91C51"/>
    <w:rsid w:val="00C92663"/>
    <w:rsid w:val="00C93DC9"/>
    <w:rsid w:val="00CA3300"/>
    <w:rsid w:val="00CB31CC"/>
    <w:rsid w:val="00CB3BF1"/>
    <w:rsid w:val="00CC024B"/>
    <w:rsid w:val="00CC26A0"/>
    <w:rsid w:val="00CE29D5"/>
    <w:rsid w:val="00CE320E"/>
    <w:rsid w:val="00CE3F8B"/>
    <w:rsid w:val="00CE5CDB"/>
    <w:rsid w:val="00CF242D"/>
    <w:rsid w:val="00D0737F"/>
    <w:rsid w:val="00D224E3"/>
    <w:rsid w:val="00D443DC"/>
    <w:rsid w:val="00D47584"/>
    <w:rsid w:val="00D61603"/>
    <w:rsid w:val="00D637C9"/>
    <w:rsid w:val="00D71AD7"/>
    <w:rsid w:val="00D749BD"/>
    <w:rsid w:val="00D74F47"/>
    <w:rsid w:val="00D82138"/>
    <w:rsid w:val="00D8301D"/>
    <w:rsid w:val="00DB000C"/>
    <w:rsid w:val="00DB0476"/>
    <w:rsid w:val="00DB0A98"/>
    <w:rsid w:val="00DD02E6"/>
    <w:rsid w:val="00DD206F"/>
    <w:rsid w:val="00DD4EEC"/>
    <w:rsid w:val="00DE2960"/>
    <w:rsid w:val="00DF3E81"/>
    <w:rsid w:val="00DF418D"/>
    <w:rsid w:val="00E031F9"/>
    <w:rsid w:val="00E03384"/>
    <w:rsid w:val="00E12FCB"/>
    <w:rsid w:val="00E24DD3"/>
    <w:rsid w:val="00E262D2"/>
    <w:rsid w:val="00E4515F"/>
    <w:rsid w:val="00E56B0F"/>
    <w:rsid w:val="00E613F6"/>
    <w:rsid w:val="00E6408E"/>
    <w:rsid w:val="00E77A3A"/>
    <w:rsid w:val="00E8031A"/>
    <w:rsid w:val="00E817A6"/>
    <w:rsid w:val="00E860BD"/>
    <w:rsid w:val="00EB3355"/>
    <w:rsid w:val="00EB7B3B"/>
    <w:rsid w:val="00EC0371"/>
    <w:rsid w:val="00EC1545"/>
    <w:rsid w:val="00EC4F9D"/>
    <w:rsid w:val="00EC755F"/>
    <w:rsid w:val="00ED1575"/>
    <w:rsid w:val="00ED369E"/>
    <w:rsid w:val="00EE00B1"/>
    <w:rsid w:val="00EE63DA"/>
    <w:rsid w:val="00EF5615"/>
    <w:rsid w:val="00F04969"/>
    <w:rsid w:val="00F05917"/>
    <w:rsid w:val="00F06D9A"/>
    <w:rsid w:val="00F362CA"/>
    <w:rsid w:val="00F42F6D"/>
    <w:rsid w:val="00F43F70"/>
    <w:rsid w:val="00F51252"/>
    <w:rsid w:val="00F53464"/>
    <w:rsid w:val="00F57C15"/>
    <w:rsid w:val="00F60F18"/>
    <w:rsid w:val="00F676A5"/>
    <w:rsid w:val="00FC41BA"/>
    <w:rsid w:val="00FC41D0"/>
    <w:rsid w:val="00FD00B9"/>
    <w:rsid w:val="00FD6158"/>
    <w:rsid w:val="00FE0015"/>
    <w:rsid w:val="00FE294B"/>
    <w:rsid w:val="00FE4379"/>
    <w:rsid w:val="00FF2819"/>
    <w:rsid w:val="00FF3A6C"/>
    <w:rsid w:val="00FF6E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3E470"/>
  <w15:chartTrackingRefBased/>
  <w15:docId w15:val="{D9DC46D2-8773-4570-B4F0-D7E68196F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E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21E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1E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1E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1E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1E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E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E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E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E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21E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1E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1E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1E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1E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E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E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EDA"/>
    <w:rPr>
      <w:rFonts w:eastAsiaTheme="majorEastAsia" w:cstheme="majorBidi"/>
      <w:color w:val="272727" w:themeColor="text1" w:themeTint="D8"/>
    </w:rPr>
  </w:style>
  <w:style w:type="paragraph" w:styleId="Title">
    <w:name w:val="Title"/>
    <w:basedOn w:val="Normal"/>
    <w:next w:val="Normal"/>
    <w:link w:val="TitleChar"/>
    <w:uiPriority w:val="10"/>
    <w:qFormat/>
    <w:rsid w:val="00B21E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E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E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E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EDA"/>
    <w:pPr>
      <w:spacing w:before="160"/>
      <w:jc w:val="center"/>
    </w:pPr>
    <w:rPr>
      <w:i/>
      <w:iCs/>
      <w:color w:val="404040" w:themeColor="text1" w:themeTint="BF"/>
    </w:rPr>
  </w:style>
  <w:style w:type="character" w:customStyle="1" w:styleId="QuoteChar">
    <w:name w:val="Quote Char"/>
    <w:basedOn w:val="DefaultParagraphFont"/>
    <w:link w:val="Quote"/>
    <w:uiPriority w:val="29"/>
    <w:rsid w:val="00B21EDA"/>
    <w:rPr>
      <w:i/>
      <w:iCs/>
      <w:color w:val="404040" w:themeColor="text1" w:themeTint="BF"/>
    </w:rPr>
  </w:style>
  <w:style w:type="paragraph" w:styleId="ListParagraph">
    <w:name w:val="List Paragraph"/>
    <w:basedOn w:val="Normal"/>
    <w:uiPriority w:val="34"/>
    <w:qFormat/>
    <w:rsid w:val="00B21EDA"/>
    <w:pPr>
      <w:ind w:left="720"/>
      <w:contextualSpacing/>
    </w:pPr>
  </w:style>
  <w:style w:type="character" w:styleId="IntenseEmphasis">
    <w:name w:val="Intense Emphasis"/>
    <w:basedOn w:val="DefaultParagraphFont"/>
    <w:uiPriority w:val="21"/>
    <w:qFormat/>
    <w:rsid w:val="00B21EDA"/>
    <w:rPr>
      <w:i/>
      <w:iCs/>
      <w:color w:val="2F5496" w:themeColor="accent1" w:themeShade="BF"/>
    </w:rPr>
  </w:style>
  <w:style w:type="paragraph" w:styleId="IntenseQuote">
    <w:name w:val="Intense Quote"/>
    <w:basedOn w:val="Normal"/>
    <w:next w:val="Normal"/>
    <w:link w:val="IntenseQuoteChar"/>
    <w:uiPriority w:val="30"/>
    <w:qFormat/>
    <w:rsid w:val="00B21E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1EDA"/>
    <w:rPr>
      <w:i/>
      <w:iCs/>
      <w:color w:val="2F5496" w:themeColor="accent1" w:themeShade="BF"/>
    </w:rPr>
  </w:style>
  <w:style w:type="character" w:styleId="IntenseReference">
    <w:name w:val="Intense Reference"/>
    <w:basedOn w:val="DefaultParagraphFont"/>
    <w:uiPriority w:val="32"/>
    <w:qFormat/>
    <w:rsid w:val="00B21EDA"/>
    <w:rPr>
      <w:b/>
      <w:bCs/>
      <w:smallCaps/>
      <w:color w:val="2F5496" w:themeColor="accent1" w:themeShade="BF"/>
      <w:spacing w:val="5"/>
    </w:rPr>
  </w:style>
  <w:style w:type="character" w:styleId="SubtleReference">
    <w:name w:val="Subtle Reference"/>
    <w:basedOn w:val="DefaultParagraphFont"/>
    <w:uiPriority w:val="31"/>
    <w:qFormat/>
    <w:rsid w:val="006A7A74"/>
    <w:rPr>
      <w:smallCaps/>
      <w:color w:val="5A5A5A" w:themeColor="text1" w:themeTint="A5"/>
    </w:rPr>
  </w:style>
  <w:style w:type="paragraph" w:styleId="Header">
    <w:name w:val="header"/>
    <w:basedOn w:val="Normal"/>
    <w:link w:val="HeaderChar"/>
    <w:uiPriority w:val="99"/>
    <w:unhideWhenUsed/>
    <w:rsid w:val="008B7B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7B46"/>
  </w:style>
  <w:style w:type="paragraph" w:styleId="Footer">
    <w:name w:val="footer"/>
    <w:basedOn w:val="Normal"/>
    <w:link w:val="FooterChar"/>
    <w:uiPriority w:val="99"/>
    <w:unhideWhenUsed/>
    <w:rsid w:val="008B7B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B46"/>
  </w:style>
  <w:style w:type="character" w:styleId="Hyperlink">
    <w:name w:val="Hyperlink"/>
    <w:basedOn w:val="DefaultParagraphFont"/>
    <w:uiPriority w:val="99"/>
    <w:unhideWhenUsed/>
    <w:rsid w:val="00280003"/>
    <w:rPr>
      <w:color w:val="0563C1" w:themeColor="hyperlink"/>
      <w:u w:val="single"/>
    </w:rPr>
  </w:style>
  <w:style w:type="character" w:styleId="UnresolvedMention">
    <w:name w:val="Unresolved Mention"/>
    <w:basedOn w:val="DefaultParagraphFont"/>
    <w:uiPriority w:val="99"/>
    <w:semiHidden/>
    <w:unhideWhenUsed/>
    <w:rsid w:val="00280003"/>
    <w:rPr>
      <w:color w:val="605E5C"/>
      <w:shd w:val="clear" w:color="auto" w:fill="E1DFDD"/>
    </w:rPr>
  </w:style>
  <w:style w:type="character" w:styleId="FollowedHyperlink">
    <w:name w:val="FollowedHyperlink"/>
    <w:basedOn w:val="DefaultParagraphFont"/>
    <w:uiPriority w:val="99"/>
    <w:semiHidden/>
    <w:unhideWhenUsed/>
    <w:rsid w:val="00E262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ebsco-com.uwtsd.idm.oclc.org/c/onvpsy/viewer/pdf/wxqzd5xncr?route=detail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ebsco-com.uwtsd.idm.oclc.org/c/onvpsy/viewer/pdf/72rybwbusz?route=details" TargetMode="External"/><Relationship Id="rId5" Type="http://schemas.openxmlformats.org/officeDocument/2006/relationships/webSettings" Target="webSettings.xml"/><Relationship Id="rId10" Type="http://schemas.openxmlformats.org/officeDocument/2006/relationships/hyperlink" Target="https://jwa.org/encyclopedia/article/rachel-midrash-and-aggadah" TargetMode="External"/><Relationship Id="rId4" Type="http://schemas.openxmlformats.org/officeDocument/2006/relationships/settings" Target="settings.xml"/><Relationship Id="rId9" Type="http://schemas.openxmlformats.org/officeDocument/2006/relationships/hyperlink" Target="https://www.pdcnet.org/monist/content/monist_1905_0015_0003_0353_0360?file_typ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E4422-1DB4-49BE-8E80-BEEF4A819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2657</TotalTime>
  <Pages>12</Pages>
  <Words>2945</Words>
  <Characters>16790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New</dc:creator>
  <cp:keywords/>
  <dc:description/>
  <cp:lastModifiedBy>Heather New</cp:lastModifiedBy>
  <cp:revision>172</cp:revision>
  <cp:lastPrinted>2026-03-04T17:43:00Z</cp:lastPrinted>
  <dcterms:created xsi:type="dcterms:W3CDTF">2025-12-27T19:34:00Z</dcterms:created>
  <dcterms:modified xsi:type="dcterms:W3CDTF">2026-03-04T20:28:00Z</dcterms:modified>
</cp:coreProperties>
</file>