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002237351"/>
        <w:docPartObj>
          <w:docPartGallery w:val="Cover Pages"/>
          <w:docPartUnique/>
        </w:docPartObj>
      </w:sdtPr>
      <w:sdtEndPr>
        <w:rPr>
          <w:b/>
          <w:bCs/>
          <w:color w:val="7030A0"/>
          <w:sz w:val="28"/>
          <w:szCs w:val="28"/>
        </w:rPr>
      </w:sdtEndPr>
      <w:sdtContent>
        <w:p w14:paraId="2EC97752" w14:textId="4E972F1F" w:rsidR="00F54D19" w:rsidRDefault="00F54D19">
          <w:pPr>
            <w:pStyle w:val="NoSpacing"/>
            <w:rPr>
              <w:sz w:val="2"/>
            </w:rPr>
          </w:pPr>
        </w:p>
        <w:p w14:paraId="01F34C6D" w14:textId="4100BBE5" w:rsidR="00F54D19" w:rsidRDefault="00B2404F">
          <w:r>
            <w:rPr>
              <w:noProof/>
            </w:rPr>
            <w:drawing>
              <wp:inline distT="0" distB="0" distL="0" distR="0" wp14:anchorId="37EE814C" wp14:editId="135FC027">
                <wp:extent cx="2009407" cy="1762125"/>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6021" t="16726" r="24965" b="18797"/>
                        <a:stretch/>
                      </pic:blipFill>
                      <pic:spPr bwMode="auto">
                        <a:xfrm>
                          <a:off x="0" y="0"/>
                          <a:ext cx="2020049" cy="1771457"/>
                        </a:xfrm>
                        <a:prstGeom prst="rect">
                          <a:avLst/>
                        </a:prstGeom>
                        <a:noFill/>
                        <a:ln>
                          <a:noFill/>
                        </a:ln>
                        <a:extLst>
                          <a:ext uri="{53640926-AAD7-44D8-BBD7-CCE9431645EC}">
                            <a14:shadowObscured xmlns:a14="http://schemas.microsoft.com/office/drawing/2010/main"/>
                          </a:ext>
                        </a:extLst>
                      </pic:spPr>
                    </pic:pic>
                  </a:graphicData>
                </a:graphic>
              </wp:inline>
            </w:drawing>
          </w:r>
          <w:r w:rsidR="00F54D19">
            <w:rPr>
              <w:noProof/>
              <w:color w:val="4472C4" w:themeColor="accent1"/>
              <w:sz w:val="36"/>
              <w:szCs w:val="36"/>
            </w:rPr>
            <mc:AlternateContent>
              <mc:Choice Requires="wpg">
                <w:drawing>
                  <wp:anchor distT="0" distB="0" distL="114300" distR="114300" simplePos="0" relativeHeight="251659264" behindDoc="1" locked="0" layoutInCell="1" allowOverlap="1" wp14:anchorId="6B1ED28C" wp14:editId="3658C04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F98DE6F" id="Group 2" o:spid="_x0000_s1026" style="position:absolute;margin-left:0;margin-top:0;width:432.65pt;height:448.55pt;z-index:-2516572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AE77054" w14:textId="559F6203" w:rsidR="00F54D19" w:rsidRDefault="00B2404F">
          <w:pPr>
            <w:rPr>
              <w:b/>
              <w:bCs/>
              <w:color w:val="7030A0"/>
              <w:sz w:val="28"/>
              <w:szCs w:val="28"/>
            </w:rPr>
          </w:pPr>
          <w:r>
            <w:rPr>
              <w:noProof/>
              <w:sz w:val="2"/>
            </w:rPr>
            <mc:AlternateContent>
              <mc:Choice Requires="wps">
                <w:drawing>
                  <wp:anchor distT="0" distB="0" distL="114300" distR="114300" simplePos="0" relativeHeight="251663360" behindDoc="0" locked="0" layoutInCell="1" allowOverlap="1" wp14:anchorId="3589C269" wp14:editId="206FE19B">
                    <wp:simplePos x="0" y="0"/>
                    <wp:positionH relativeFrom="column">
                      <wp:posOffset>314325</wp:posOffset>
                    </wp:positionH>
                    <wp:positionV relativeFrom="paragraph">
                      <wp:posOffset>2607945</wp:posOffset>
                    </wp:positionV>
                    <wp:extent cx="3566160" cy="1825624"/>
                    <wp:effectExtent l="0" t="0" r="0" b="3175"/>
                    <wp:wrapSquare wrapText="bothSides"/>
                    <wp:docPr id="200" name="Text Box 200"/>
                    <wp:cNvGraphicFramePr/>
                    <a:graphic xmlns:a="http://schemas.openxmlformats.org/drawingml/2006/main">
                      <a:graphicData uri="http://schemas.microsoft.com/office/word/2010/wordprocessingShape">
                        <wps:wsp>
                          <wps:cNvSpPr txBox="1"/>
                          <wps:spPr>
                            <a:xfrm>
                              <a:off x="0" y="0"/>
                              <a:ext cx="3566160" cy="18256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E85870" w14:textId="6CD8F796" w:rsidR="00A6359A" w:rsidRPr="00A6359A" w:rsidRDefault="00A6359A">
                                <w:pPr>
                                  <w:rPr>
                                    <w:caps/>
                                    <w:color w:val="4472C4" w:themeColor="accent1"/>
                                    <w:sz w:val="44"/>
                                    <w:szCs w:val="44"/>
                                  </w:rPr>
                                </w:pPr>
                                <w:r w:rsidRPr="00A6359A">
                                  <w:rPr>
                                    <w:caps/>
                                    <w:color w:val="4472C4" w:themeColor="accent1"/>
                                    <w:sz w:val="44"/>
                                    <w:szCs w:val="44"/>
                                  </w:rPr>
                                  <w:t xml:space="preserve">By Nicola Bennett </w:t>
                                </w:r>
                              </w:p>
                              <w:p w14:paraId="5A9F1639" w14:textId="03ADA3D8" w:rsidR="00A6359A" w:rsidRDefault="00A6359A">
                                <w:pPr>
                                  <w:rPr>
                                    <w:caps/>
                                    <w:color w:val="4472C4" w:themeColor="accent1"/>
                                    <w:sz w:val="44"/>
                                    <w:szCs w:val="44"/>
                                  </w:rPr>
                                </w:pPr>
                                <w:r w:rsidRPr="00A6359A">
                                  <w:rPr>
                                    <w:caps/>
                                    <w:color w:val="4472C4" w:themeColor="accent1"/>
                                    <w:sz w:val="44"/>
                                    <w:szCs w:val="44"/>
                                  </w:rPr>
                                  <w:t xml:space="preserve">Student: 1905849 </w:t>
                                </w:r>
                              </w:p>
                              <w:p w14:paraId="377354DC" w14:textId="34B2BF1A" w:rsidR="00B2404F" w:rsidRPr="00A6359A" w:rsidRDefault="00B2404F">
                                <w:pPr>
                                  <w:rPr>
                                    <w:caps/>
                                    <w:color w:val="4472C4" w:themeColor="accent1"/>
                                    <w:sz w:val="44"/>
                                    <w:szCs w:val="44"/>
                                  </w:rPr>
                                </w:pPr>
                                <w:r>
                                  <w:rPr>
                                    <w:caps/>
                                    <w:color w:val="4472C4" w:themeColor="accent1"/>
                                    <w:sz w:val="44"/>
                                    <w:szCs w:val="44"/>
                                  </w:rPr>
                                  <w:t>Module: BMSW6104</w:t>
                                </w:r>
                              </w:p>
                              <w:p w14:paraId="4A4E1794" w14:textId="77777777" w:rsidR="00A6359A" w:rsidRDefault="00A6359A">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a:graphicData>
                    </a:graphic>
                  </wp:anchor>
                </w:drawing>
              </mc:Choice>
              <mc:Fallback>
                <w:pict>
                  <v:shapetype w14:anchorId="3589C269" id="_x0000_t202" coordsize="21600,21600" o:spt="202" path="m,l,21600r21600,l21600,xe">
                    <v:stroke joinstyle="miter"/>
                    <v:path gradientshapeok="t" o:connecttype="rect"/>
                  </v:shapetype>
                  <v:shape id="Text Box 200" o:spid="_x0000_s1026" type="#_x0000_t202" style="position:absolute;margin-left:24.75pt;margin-top:205.35pt;width:280.8pt;height:143.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" filled="f" stroked="f" strokeweight=".5pt">
                    <v:textbox style="mso-fit-shape-to-text:t" inset=",7.2pt,,0">
                      <w:txbxContent>
                        <w:p w14:paraId="37E85870" w14:textId="6CD8F796" w:rsidR="00A6359A" w:rsidRPr="00A6359A" w:rsidRDefault="00A6359A">
                          <w:pPr>
                            <w:rPr>
                              <w:caps/>
                              <w:color w:val="4472C4" w:themeColor="accent1"/>
                              <w:sz w:val="44"/>
                              <w:szCs w:val="44"/>
                            </w:rPr>
                          </w:pPr>
                          <w:r w:rsidRPr="00A6359A">
                            <w:rPr>
                              <w:caps/>
                              <w:color w:val="4472C4" w:themeColor="accent1"/>
                              <w:sz w:val="44"/>
                              <w:szCs w:val="44"/>
                            </w:rPr>
                            <w:t xml:space="preserve">By Nicola Bennett </w:t>
                          </w:r>
                        </w:p>
                        <w:p w14:paraId="5A9F1639" w14:textId="03ADA3D8" w:rsidR="00A6359A" w:rsidRDefault="00A6359A">
                          <w:pPr>
                            <w:rPr>
                              <w:caps/>
                              <w:color w:val="4472C4" w:themeColor="accent1"/>
                              <w:sz w:val="44"/>
                              <w:szCs w:val="44"/>
                            </w:rPr>
                          </w:pPr>
                          <w:r w:rsidRPr="00A6359A">
                            <w:rPr>
                              <w:caps/>
                              <w:color w:val="4472C4" w:themeColor="accent1"/>
                              <w:sz w:val="44"/>
                              <w:szCs w:val="44"/>
                            </w:rPr>
                            <w:t xml:space="preserve">Student: 1905849 </w:t>
                          </w:r>
                        </w:p>
                        <w:p w14:paraId="377354DC" w14:textId="34B2BF1A" w:rsidR="00B2404F" w:rsidRPr="00A6359A" w:rsidRDefault="00B2404F">
                          <w:pPr>
                            <w:rPr>
                              <w:caps/>
                              <w:color w:val="4472C4" w:themeColor="accent1"/>
                              <w:sz w:val="44"/>
                              <w:szCs w:val="44"/>
                            </w:rPr>
                          </w:pPr>
                          <w:r>
                            <w:rPr>
                              <w:caps/>
                              <w:color w:val="4472C4" w:themeColor="accent1"/>
                              <w:sz w:val="44"/>
                              <w:szCs w:val="44"/>
                            </w:rPr>
                            <w:t>Module: BMSW6104</w:t>
                          </w:r>
                        </w:p>
                        <w:p w14:paraId="4A4E1794" w14:textId="77777777" w:rsidR="00A6359A" w:rsidRDefault="00A6359A">
                          <w:pPr>
                            <w:rPr>
                              <w:caps/>
                              <w:color w:val="4472C4" w:themeColor="accent1"/>
                              <w:sz w:val="26"/>
                              <w:szCs w:val="26"/>
                            </w:rPr>
                          </w:pP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6DC79795" wp14:editId="6A4C17BC">
                    <wp:simplePos x="0" y="0"/>
                    <wp:positionH relativeFrom="page">
                      <wp:posOffset>1078865</wp:posOffset>
                    </wp:positionH>
                    <wp:positionV relativeFrom="margin">
                      <wp:posOffset>1901190</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0D62000" w14:textId="4A2B8C2E" w:rsidR="00F54D19" w:rsidRDefault="004B114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Do </w:t>
                                    </w:r>
                                    <w:r w:rsidR="00241304">
                                      <w:rPr>
                                        <w:rFonts w:asciiTheme="majorHAnsi" w:eastAsiaTheme="majorEastAsia" w:hAnsiTheme="majorHAnsi" w:cstheme="majorBidi"/>
                                        <w:caps/>
                                        <w:color w:val="8496B0" w:themeColor="text2" w:themeTint="99"/>
                                        <w:sz w:val="64"/>
                                        <w:szCs w:val="64"/>
                                      </w:rPr>
                                      <w:t>Procter &amp; Gamble</w:t>
                                    </w:r>
                                    <w:r>
                                      <w:rPr>
                                        <w:rFonts w:asciiTheme="majorHAnsi" w:eastAsiaTheme="majorEastAsia" w:hAnsiTheme="majorHAnsi" w:cstheme="majorBidi"/>
                                        <w:caps/>
                                        <w:color w:val="8496B0" w:themeColor="text2" w:themeTint="99"/>
                                        <w:sz w:val="64"/>
                                        <w:szCs w:val="64"/>
                                      </w:rPr>
                                      <w:t xml:space="preserve"> have the correct strategy </w:t>
                                    </w:r>
                                    <w:r w:rsidR="00622D17">
                                      <w:rPr>
                                        <w:rFonts w:asciiTheme="majorHAnsi" w:eastAsiaTheme="majorEastAsia" w:hAnsiTheme="majorHAnsi" w:cstheme="majorBidi"/>
                                        <w:caps/>
                                        <w:color w:val="8496B0" w:themeColor="text2" w:themeTint="99"/>
                                        <w:sz w:val="64"/>
                                        <w:szCs w:val="64"/>
                                      </w:rPr>
                                      <w:t>for todays environment?</w:t>
                                    </w:r>
                                  </w:p>
                                </w:sdtContent>
                              </w:sdt>
                              <w:p w14:paraId="219666F6" w14:textId="14E150E1" w:rsidR="00F54D19" w:rsidRDefault="007B52E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82643">
                                      <w:rPr>
                                        <w:color w:val="4472C4" w:themeColor="accent1"/>
                                        <w:sz w:val="36"/>
                                        <w:szCs w:val="36"/>
                                      </w:rPr>
                                      <w:t>STRATEGIC MANAGEMENT FOR SMEs</w:t>
                                    </w:r>
                                  </w:sdtContent>
                                </w:sdt>
                              </w:p>
                              <w:p w14:paraId="1B5525F6" w14:textId="77777777" w:rsidR="008270B3" w:rsidRDefault="008270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6DC79795" id="Text Box 62" o:spid="_x0000_s1027" type="#_x0000_t202" style="position:absolute;margin-left:84.95pt;margin-top:149.7pt;width:468pt;height:1in;z-index:251660288;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0D62000" w14:textId="4A2B8C2E" w:rsidR="00F54D19" w:rsidRDefault="004B114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Do </w:t>
                              </w:r>
                              <w:r w:rsidR="00241304">
                                <w:rPr>
                                  <w:rFonts w:asciiTheme="majorHAnsi" w:eastAsiaTheme="majorEastAsia" w:hAnsiTheme="majorHAnsi" w:cstheme="majorBidi"/>
                                  <w:caps/>
                                  <w:color w:val="8496B0" w:themeColor="text2" w:themeTint="99"/>
                                  <w:sz w:val="64"/>
                                  <w:szCs w:val="64"/>
                                </w:rPr>
                                <w:t>Procter &amp; Gamble</w:t>
                              </w:r>
                              <w:r>
                                <w:rPr>
                                  <w:rFonts w:asciiTheme="majorHAnsi" w:eastAsiaTheme="majorEastAsia" w:hAnsiTheme="majorHAnsi" w:cstheme="majorBidi"/>
                                  <w:caps/>
                                  <w:color w:val="8496B0" w:themeColor="text2" w:themeTint="99"/>
                                  <w:sz w:val="64"/>
                                  <w:szCs w:val="64"/>
                                </w:rPr>
                                <w:t xml:space="preserve"> have the correct strategy </w:t>
                              </w:r>
                              <w:r w:rsidR="00622D17">
                                <w:rPr>
                                  <w:rFonts w:asciiTheme="majorHAnsi" w:eastAsiaTheme="majorEastAsia" w:hAnsiTheme="majorHAnsi" w:cstheme="majorBidi"/>
                                  <w:caps/>
                                  <w:color w:val="8496B0" w:themeColor="text2" w:themeTint="99"/>
                                  <w:sz w:val="64"/>
                                  <w:szCs w:val="64"/>
                                </w:rPr>
                                <w:t>for todays environment?</w:t>
                              </w:r>
                            </w:p>
                          </w:sdtContent>
                        </w:sdt>
                        <w:p w14:paraId="219666F6" w14:textId="14E150E1" w:rsidR="00F54D19" w:rsidRDefault="007B52E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82643">
                                <w:rPr>
                                  <w:color w:val="4472C4" w:themeColor="accent1"/>
                                  <w:sz w:val="36"/>
                                  <w:szCs w:val="36"/>
                                </w:rPr>
                                <w:t>STRATEGIC MANAGEMENT FOR SMEs</w:t>
                              </w:r>
                            </w:sdtContent>
                          </w:sdt>
                        </w:p>
                        <w:p w14:paraId="1B5525F6" w14:textId="77777777" w:rsidR="008270B3" w:rsidRDefault="008270B3"/>
                      </w:txbxContent>
                    </v:textbox>
                    <w10:wrap anchorx="page" anchory="margin"/>
                  </v:shape>
                </w:pict>
              </mc:Fallback>
            </mc:AlternateContent>
          </w:r>
          <w:r w:rsidR="00F54D19">
            <w:rPr>
              <w:b/>
              <w:bCs/>
              <w:color w:val="7030A0"/>
              <w:sz w:val="28"/>
              <w:szCs w:val="28"/>
            </w:rPr>
            <w:br w:type="page"/>
          </w:r>
        </w:p>
      </w:sdtContent>
    </w:sdt>
    <w:p w14:paraId="6F7247F5" w14:textId="1B8C254F" w:rsidR="00966BE6" w:rsidRPr="00503DBE" w:rsidRDefault="00655242">
      <w:pPr>
        <w:rPr>
          <w:b/>
          <w:bCs/>
          <w:sz w:val="28"/>
          <w:szCs w:val="28"/>
          <w:u w:val="single"/>
        </w:rPr>
      </w:pPr>
      <w:r w:rsidRPr="00503DBE">
        <w:rPr>
          <w:b/>
          <w:bCs/>
          <w:sz w:val="28"/>
          <w:szCs w:val="28"/>
          <w:u w:val="single"/>
        </w:rPr>
        <w:t xml:space="preserve">Executive Summary </w:t>
      </w:r>
    </w:p>
    <w:p w14:paraId="4534D961" w14:textId="35D27C6F" w:rsidR="00406FEC" w:rsidRDefault="00586B37">
      <w:pPr>
        <w:rPr>
          <w:b/>
          <w:bCs/>
          <w:sz w:val="28"/>
          <w:szCs w:val="28"/>
        </w:rPr>
      </w:pPr>
      <w:r>
        <w:rPr>
          <w:b/>
          <w:bCs/>
          <w:sz w:val="28"/>
          <w:szCs w:val="28"/>
        </w:rPr>
        <w:t>Corporate organ</w:t>
      </w:r>
      <w:r w:rsidR="007C1494">
        <w:rPr>
          <w:b/>
          <w:bCs/>
          <w:sz w:val="28"/>
          <w:szCs w:val="28"/>
        </w:rPr>
        <w:t>i</w:t>
      </w:r>
      <w:r>
        <w:rPr>
          <w:b/>
          <w:bCs/>
          <w:sz w:val="28"/>
          <w:szCs w:val="28"/>
        </w:rPr>
        <w:t>sations that ut</w:t>
      </w:r>
      <w:r w:rsidR="00E504E1">
        <w:rPr>
          <w:b/>
          <w:bCs/>
          <w:sz w:val="28"/>
          <w:szCs w:val="28"/>
        </w:rPr>
        <w:t>i</w:t>
      </w:r>
      <w:r>
        <w:rPr>
          <w:b/>
          <w:bCs/>
          <w:sz w:val="28"/>
          <w:szCs w:val="28"/>
        </w:rPr>
        <w:t>lise strat</w:t>
      </w:r>
      <w:r w:rsidR="00387EAF">
        <w:rPr>
          <w:b/>
          <w:bCs/>
          <w:sz w:val="28"/>
          <w:szCs w:val="28"/>
        </w:rPr>
        <w:t xml:space="preserve">egic formations intend being </w:t>
      </w:r>
      <w:r w:rsidR="00E504E1">
        <w:rPr>
          <w:b/>
          <w:bCs/>
          <w:sz w:val="28"/>
          <w:szCs w:val="28"/>
        </w:rPr>
        <w:t xml:space="preserve">competitive </w:t>
      </w:r>
      <w:r w:rsidR="00387EAF">
        <w:rPr>
          <w:b/>
          <w:bCs/>
          <w:sz w:val="28"/>
          <w:szCs w:val="28"/>
        </w:rPr>
        <w:t xml:space="preserve">and successful. How they use </w:t>
      </w:r>
      <w:r w:rsidR="00E504E1">
        <w:rPr>
          <w:b/>
          <w:bCs/>
          <w:sz w:val="28"/>
          <w:szCs w:val="28"/>
        </w:rPr>
        <w:t xml:space="preserve">the </w:t>
      </w:r>
      <w:r w:rsidR="00503DBE">
        <w:rPr>
          <w:b/>
          <w:bCs/>
          <w:sz w:val="28"/>
          <w:szCs w:val="28"/>
        </w:rPr>
        <w:t>formations</w:t>
      </w:r>
      <w:r w:rsidR="00387EAF">
        <w:rPr>
          <w:b/>
          <w:bCs/>
          <w:sz w:val="28"/>
          <w:szCs w:val="28"/>
        </w:rPr>
        <w:t xml:space="preserve"> and the reasons why</w:t>
      </w:r>
      <w:r w:rsidR="005802E8">
        <w:rPr>
          <w:b/>
          <w:bCs/>
          <w:sz w:val="28"/>
          <w:szCs w:val="28"/>
        </w:rPr>
        <w:t>,</w:t>
      </w:r>
      <w:r w:rsidR="00387EAF">
        <w:rPr>
          <w:b/>
          <w:bCs/>
          <w:sz w:val="28"/>
          <w:szCs w:val="28"/>
        </w:rPr>
        <w:t xml:space="preserve"> </w:t>
      </w:r>
      <w:r w:rsidR="005802E8">
        <w:rPr>
          <w:b/>
          <w:bCs/>
          <w:sz w:val="28"/>
          <w:szCs w:val="28"/>
        </w:rPr>
        <w:t>is</w:t>
      </w:r>
      <w:r w:rsidR="00387EAF">
        <w:rPr>
          <w:b/>
          <w:bCs/>
          <w:sz w:val="28"/>
          <w:szCs w:val="28"/>
        </w:rPr>
        <w:t xml:space="preserve"> down to the leader</w:t>
      </w:r>
      <w:r w:rsidR="005802E8">
        <w:rPr>
          <w:b/>
          <w:bCs/>
          <w:sz w:val="28"/>
          <w:szCs w:val="28"/>
        </w:rPr>
        <w:t xml:space="preserve"> and the</w:t>
      </w:r>
      <w:r w:rsidR="00387EAF">
        <w:rPr>
          <w:b/>
          <w:bCs/>
          <w:sz w:val="28"/>
          <w:szCs w:val="28"/>
        </w:rPr>
        <w:t xml:space="preserve"> organisations vision, value and </w:t>
      </w:r>
      <w:r w:rsidR="001B7D50">
        <w:rPr>
          <w:b/>
          <w:bCs/>
          <w:sz w:val="28"/>
          <w:szCs w:val="28"/>
        </w:rPr>
        <w:t>power.</w:t>
      </w:r>
    </w:p>
    <w:p w14:paraId="1FFFE619" w14:textId="12DEBF17" w:rsidR="001B7D50" w:rsidRDefault="001B7D50">
      <w:pPr>
        <w:rPr>
          <w:b/>
          <w:bCs/>
          <w:sz w:val="28"/>
          <w:szCs w:val="28"/>
        </w:rPr>
      </w:pPr>
      <w:r>
        <w:rPr>
          <w:b/>
          <w:bCs/>
          <w:sz w:val="28"/>
          <w:szCs w:val="28"/>
        </w:rPr>
        <w:t xml:space="preserve">Being the number one retailer for consumer products </w:t>
      </w:r>
      <w:r w:rsidR="009F1640">
        <w:rPr>
          <w:b/>
          <w:bCs/>
          <w:sz w:val="28"/>
          <w:szCs w:val="28"/>
        </w:rPr>
        <w:t xml:space="preserve">entails </w:t>
      </w:r>
      <w:r w:rsidR="00E473DA">
        <w:rPr>
          <w:b/>
          <w:bCs/>
          <w:sz w:val="28"/>
          <w:szCs w:val="28"/>
        </w:rPr>
        <w:t xml:space="preserve">deliberate or </w:t>
      </w:r>
      <w:r w:rsidR="008B155E">
        <w:rPr>
          <w:b/>
          <w:bCs/>
          <w:sz w:val="28"/>
          <w:szCs w:val="28"/>
        </w:rPr>
        <w:t xml:space="preserve">emergent strategic force that can drive any business to </w:t>
      </w:r>
      <w:r w:rsidR="00F347E5">
        <w:rPr>
          <w:b/>
          <w:bCs/>
          <w:sz w:val="28"/>
          <w:szCs w:val="28"/>
        </w:rPr>
        <w:t>change direction</w:t>
      </w:r>
      <w:r w:rsidR="002E7461">
        <w:rPr>
          <w:b/>
          <w:bCs/>
          <w:sz w:val="28"/>
          <w:szCs w:val="28"/>
        </w:rPr>
        <w:t xml:space="preserve"> in an instant</w:t>
      </w:r>
      <w:r w:rsidR="00B75126">
        <w:rPr>
          <w:b/>
          <w:bCs/>
          <w:sz w:val="28"/>
          <w:szCs w:val="28"/>
        </w:rPr>
        <w:t xml:space="preserve">. The outcome of their </w:t>
      </w:r>
      <w:r w:rsidR="00294025">
        <w:rPr>
          <w:b/>
          <w:bCs/>
          <w:sz w:val="28"/>
          <w:szCs w:val="28"/>
        </w:rPr>
        <w:t xml:space="preserve">position is </w:t>
      </w:r>
      <w:r w:rsidR="0039331C">
        <w:rPr>
          <w:b/>
          <w:bCs/>
          <w:sz w:val="28"/>
          <w:szCs w:val="28"/>
        </w:rPr>
        <w:t xml:space="preserve">depending on </w:t>
      </w:r>
      <w:r w:rsidR="00B75126">
        <w:rPr>
          <w:b/>
          <w:bCs/>
          <w:sz w:val="28"/>
          <w:szCs w:val="28"/>
        </w:rPr>
        <w:t xml:space="preserve">interactions with </w:t>
      </w:r>
      <w:r w:rsidR="008022F1">
        <w:rPr>
          <w:b/>
          <w:bCs/>
          <w:sz w:val="28"/>
          <w:szCs w:val="28"/>
        </w:rPr>
        <w:t xml:space="preserve">internal and external </w:t>
      </w:r>
      <w:r w:rsidR="005802E8">
        <w:rPr>
          <w:b/>
          <w:bCs/>
          <w:sz w:val="28"/>
          <w:szCs w:val="28"/>
        </w:rPr>
        <w:t xml:space="preserve">factors. </w:t>
      </w:r>
    </w:p>
    <w:p w14:paraId="0655804B" w14:textId="440E664B" w:rsidR="0025752A" w:rsidRDefault="0025752A">
      <w:pPr>
        <w:rPr>
          <w:b/>
          <w:bCs/>
          <w:sz w:val="28"/>
          <w:szCs w:val="28"/>
        </w:rPr>
      </w:pPr>
      <w:r>
        <w:rPr>
          <w:b/>
          <w:bCs/>
          <w:sz w:val="28"/>
          <w:szCs w:val="28"/>
        </w:rPr>
        <w:t xml:space="preserve">A strategy </w:t>
      </w:r>
      <w:r w:rsidR="00D741D7">
        <w:rPr>
          <w:b/>
          <w:bCs/>
          <w:sz w:val="28"/>
          <w:szCs w:val="28"/>
        </w:rPr>
        <w:t>acts as a roadmap to guide the business from idea to reality</w:t>
      </w:r>
      <w:r w:rsidR="00277535">
        <w:rPr>
          <w:b/>
          <w:bCs/>
          <w:sz w:val="28"/>
          <w:szCs w:val="28"/>
        </w:rPr>
        <w:t xml:space="preserve">, to see the threats of any </w:t>
      </w:r>
      <w:r w:rsidR="00E40AE0">
        <w:rPr>
          <w:b/>
          <w:bCs/>
          <w:sz w:val="28"/>
          <w:szCs w:val="28"/>
        </w:rPr>
        <w:t>goals and achievements</w:t>
      </w:r>
      <w:r w:rsidR="00503DBE">
        <w:rPr>
          <w:b/>
          <w:bCs/>
          <w:sz w:val="28"/>
          <w:szCs w:val="28"/>
        </w:rPr>
        <w:t xml:space="preserve"> ahead</w:t>
      </w:r>
      <w:r w:rsidR="002C2EC9">
        <w:rPr>
          <w:b/>
          <w:bCs/>
          <w:sz w:val="28"/>
          <w:szCs w:val="28"/>
        </w:rPr>
        <w:t>, to understand customer needs and establish</w:t>
      </w:r>
      <w:r w:rsidR="00793F43">
        <w:rPr>
          <w:b/>
          <w:bCs/>
          <w:sz w:val="28"/>
          <w:szCs w:val="28"/>
        </w:rPr>
        <w:t xml:space="preserve"> which channels will give the best results in the long term.</w:t>
      </w:r>
    </w:p>
    <w:p w14:paraId="43DE862A" w14:textId="77777777" w:rsidR="00406FEC" w:rsidRDefault="00406FEC">
      <w:pPr>
        <w:rPr>
          <w:b/>
          <w:bCs/>
          <w:sz w:val="28"/>
          <w:szCs w:val="28"/>
        </w:rPr>
      </w:pPr>
    </w:p>
    <w:p w14:paraId="56AF262A" w14:textId="77777777" w:rsidR="00406FEC" w:rsidRDefault="00406FEC">
      <w:pPr>
        <w:rPr>
          <w:b/>
          <w:bCs/>
          <w:sz w:val="28"/>
          <w:szCs w:val="28"/>
        </w:rPr>
      </w:pPr>
    </w:p>
    <w:p w14:paraId="03437EAB" w14:textId="77777777" w:rsidR="00406FEC" w:rsidRDefault="00406FEC">
      <w:pPr>
        <w:rPr>
          <w:b/>
          <w:bCs/>
          <w:sz w:val="28"/>
          <w:szCs w:val="28"/>
        </w:rPr>
      </w:pPr>
    </w:p>
    <w:p w14:paraId="0F404A6E" w14:textId="77777777" w:rsidR="00406FEC" w:rsidRDefault="00406FEC">
      <w:pPr>
        <w:rPr>
          <w:b/>
          <w:bCs/>
          <w:sz w:val="28"/>
          <w:szCs w:val="28"/>
        </w:rPr>
      </w:pPr>
    </w:p>
    <w:p w14:paraId="723D8B4B" w14:textId="77777777" w:rsidR="00406FEC" w:rsidRDefault="00406FEC">
      <w:pPr>
        <w:rPr>
          <w:b/>
          <w:bCs/>
          <w:sz w:val="28"/>
          <w:szCs w:val="28"/>
        </w:rPr>
      </w:pPr>
    </w:p>
    <w:p w14:paraId="61110EF0" w14:textId="77777777" w:rsidR="00406FEC" w:rsidRDefault="00406FEC">
      <w:pPr>
        <w:rPr>
          <w:b/>
          <w:bCs/>
          <w:sz w:val="28"/>
          <w:szCs w:val="28"/>
        </w:rPr>
      </w:pPr>
    </w:p>
    <w:p w14:paraId="7AF9E42B" w14:textId="77777777" w:rsidR="00406FEC" w:rsidRDefault="00406FEC">
      <w:pPr>
        <w:rPr>
          <w:b/>
          <w:bCs/>
          <w:sz w:val="28"/>
          <w:szCs w:val="28"/>
        </w:rPr>
      </w:pPr>
    </w:p>
    <w:p w14:paraId="7A626EA4" w14:textId="77777777" w:rsidR="00406FEC" w:rsidRDefault="00406FEC">
      <w:pPr>
        <w:rPr>
          <w:b/>
          <w:bCs/>
          <w:sz w:val="28"/>
          <w:szCs w:val="28"/>
        </w:rPr>
      </w:pPr>
    </w:p>
    <w:p w14:paraId="606F2BFC" w14:textId="77777777" w:rsidR="00406FEC" w:rsidRDefault="00406FEC">
      <w:pPr>
        <w:rPr>
          <w:b/>
          <w:bCs/>
          <w:sz w:val="28"/>
          <w:szCs w:val="28"/>
        </w:rPr>
      </w:pPr>
    </w:p>
    <w:p w14:paraId="616C75C3" w14:textId="77777777" w:rsidR="00406FEC" w:rsidRDefault="00406FEC">
      <w:pPr>
        <w:rPr>
          <w:b/>
          <w:bCs/>
          <w:sz w:val="28"/>
          <w:szCs w:val="28"/>
        </w:rPr>
      </w:pPr>
    </w:p>
    <w:p w14:paraId="14A42060" w14:textId="77777777" w:rsidR="00406FEC" w:rsidRDefault="00406FEC">
      <w:pPr>
        <w:rPr>
          <w:b/>
          <w:bCs/>
          <w:sz w:val="28"/>
          <w:szCs w:val="28"/>
        </w:rPr>
      </w:pPr>
    </w:p>
    <w:p w14:paraId="3C27F00C" w14:textId="77777777" w:rsidR="00406FEC" w:rsidRDefault="00406FEC">
      <w:pPr>
        <w:rPr>
          <w:b/>
          <w:bCs/>
          <w:sz w:val="28"/>
          <w:szCs w:val="28"/>
        </w:rPr>
      </w:pPr>
    </w:p>
    <w:p w14:paraId="608297A2" w14:textId="77777777" w:rsidR="00406FEC" w:rsidRDefault="00406FEC">
      <w:pPr>
        <w:rPr>
          <w:b/>
          <w:bCs/>
          <w:sz w:val="28"/>
          <w:szCs w:val="28"/>
        </w:rPr>
      </w:pPr>
    </w:p>
    <w:p w14:paraId="55D46B0A" w14:textId="77777777" w:rsidR="00406FEC" w:rsidRDefault="00406FEC">
      <w:pPr>
        <w:rPr>
          <w:b/>
          <w:bCs/>
          <w:sz w:val="28"/>
          <w:szCs w:val="28"/>
        </w:rPr>
      </w:pPr>
    </w:p>
    <w:p w14:paraId="1B1619DB" w14:textId="77777777" w:rsidR="00406FEC" w:rsidRDefault="00406FEC">
      <w:pPr>
        <w:rPr>
          <w:b/>
          <w:bCs/>
          <w:sz w:val="28"/>
          <w:szCs w:val="28"/>
        </w:rPr>
      </w:pPr>
    </w:p>
    <w:p w14:paraId="7CC467A8" w14:textId="77777777" w:rsidR="00406FEC" w:rsidRDefault="00406FEC">
      <w:pPr>
        <w:rPr>
          <w:b/>
          <w:bCs/>
          <w:sz w:val="28"/>
          <w:szCs w:val="28"/>
        </w:rPr>
      </w:pPr>
    </w:p>
    <w:p w14:paraId="70555963" w14:textId="77777777" w:rsidR="00406FEC" w:rsidRDefault="00406FEC">
      <w:pPr>
        <w:rPr>
          <w:b/>
          <w:bCs/>
          <w:sz w:val="28"/>
          <w:szCs w:val="28"/>
        </w:rPr>
      </w:pPr>
    </w:p>
    <w:p w14:paraId="389267DA" w14:textId="1AEA0C38" w:rsidR="00DA2EC4" w:rsidRDefault="00DA2EC4" w:rsidP="0021300E">
      <w:pPr>
        <w:rPr>
          <w:rFonts w:cstheme="minorHAnsi"/>
          <w:b/>
          <w:bCs/>
          <w:sz w:val="28"/>
          <w:szCs w:val="28"/>
          <w:u w:val="single"/>
        </w:rPr>
      </w:pPr>
      <w:r w:rsidRPr="005B4196">
        <w:rPr>
          <w:rFonts w:cstheme="minorHAnsi"/>
          <w:b/>
          <w:bCs/>
          <w:sz w:val="28"/>
          <w:szCs w:val="28"/>
          <w:u w:val="single"/>
        </w:rPr>
        <w:t xml:space="preserve">Contents List </w:t>
      </w:r>
    </w:p>
    <w:p w14:paraId="3D2DFC67" w14:textId="06468221" w:rsidR="005B4196" w:rsidRDefault="007C6D44" w:rsidP="0021300E">
      <w:pPr>
        <w:rPr>
          <w:rFonts w:cstheme="minorHAnsi"/>
          <w:sz w:val="28"/>
          <w:szCs w:val="28"/>
        </w:rPr>
      </w:pPr>
      <w:r>
        <w:rPr>
          <w:rFonts w:cstheme="minorHAnsi"/>
          <w:b/>
          <w:bCs/>
          <w:sz w:val="28"/>
          <w:szCs w:val="28"/>
        </w:rPr>
        <w:t xml:space="preserve">1.0 </w:t>
      </w:r>
      <w:r w:rsidR="005B4196">
        <w:rPr>
          <w:rFonts w:cstheme="minorHAnsi"/>
          <w:b/>
          <w:bCs/>
          <w:sz w:val="28"/>
          <w:szCs w:val="28"/>
        </w:rPr>
        <w:t xml:space="preserve">Introduction </w:t>
      </w:r>
      <w:r w:rsidR="00004EBB">
        <w:rPr>
          <w:rFonts w:cstheme="minorHAnsi"/>
          <w:sz w:val="28"/>
          <w:szCs w:val="28"/>
        </w:rPr>
        <w:t>…………………………………………………………</w:t>
      </w:r>
      <w:r w:rsidR="00B16BF1">
        <w:rPr>
          <w:rFonts w:cstheme="minorHAnsi"/>
          <w:sz w:val="28"/>
          <w:szCs w:val="28"/>
        </w:rPr>
        <w:t>……</w:t>
      </w:r>
      <w:r w:rsidR="00004EBB">
        <w:rPr>
          <w:rFonts w:cstheme="minorHAnsi"/>
          <w:sz w:val="28"/>
          <w:szCs w:val="28"/>
        </w:rPr>
        <w:t>…</w:t>
      </w:r>
      <w:proofErr w:type="gramStart"/>
      <w:r w:rsidR="00004EBB">
        <w:rPr>
          <w:rFonts w:cstheme="minorHAnsi"/>
          <w:sz w:val="28"/>
          <w:szCs w:val="28"/>
        </w:rPr>
        <w:t>….Page</w:t>
      </w:r>
      <w:proofErr w:type="gramEnd"/>
      <w:r w:rsidR="00004EBB">
        <w:rPr>
          <w:rFonts w:cstheme="minorHAnsi"/>
          <w:sz w:val="28"/>
          <w:szCs w:val="28"/>
        </w:rPr>
        <w:t xml:space="preserve"> 3</w:t>
      </w:r>
    </w:p>
    <w:p w14:paraId="6C8FFDA8" w14:textId="3C4F3EAA" w:rsidR="004F1198" w:rsidRDefault="007C6D44" w:rsidP="007C6D44">
      <w:pPr>
        <w:ind w:firstLine="720"/>
        <w:rPr>
          <w:rFonts w:cstheme="minorHAnsi"/>
          <w:sz w:val="28"/>
          <w:szCs w:val="28"/>
        </w:rPr>
      </w:pPr>
      <w:r>
        <w:rPr>
          <w:rFonts w:cstheme="minorHAnsi"/>
          <w:sz w:val="28"/>
          <w:szCs w:val="28"/>
        </w:rPr>
        <w:t>1.1 History of Procter &amp; Gamble …………………………</w:t>
      </w:r>
      <w:proofErr w:type="gramStart"/>
      <w:r w:rsidR="00B16BF1">
        <w:rPr>
          <w:rFonts w:cstheme="minorHAnsi"/>
          <w:sz w:val="28"/>
          <w:szCs w:val="28"/>
        </w:rPr>
        <w:t>…..</w:t>
      </w:r>
      <w:proofErr w:type="gramEnd"/>
      <w:r w:rsidR="004C21B2">
        <w:rPr>
          <w:rFonts w:cstheme="minorHAnsi"/>
          <w:sz w:val="28"/>
          <w:szCs w:val="28"/>
        </w:rPr>
        <w:t>….</w:t>
      </w:r>
      <w:r>
        <w:rPr>
          <w:rFonts w:cstheme="minorHAnsi"/>
          <w:sz w:val="28"/>
          <w:szCs w:val="28"/>
        </w:rPr>
        <w:t>.Page 4</w:t>
      </w:r>
    </w:p>
    <w:p w14:paraId="18204EE8" w14:textId="06A321C4" w:rsidR="000C4C9F" w:rsidRDefault="004C21B2" w:rsidP="0021300E">
      <w:pPr>
        <w:rPr>
          <w:rFonts w:cstheme="minorHAnsi"/>
          <w:sz w:val="28"/>
          <w:szCs w:val="28"/>
        </w:rPr>
      </w:pPr>
      <w:r>
        <w:rPr>
          <w:rFonts w:cstheme="minorHAnsi"/>
          <w:sz w:val="28"/>
          <w:szCs w:val="28"/>
        </w:rPr>
        <w:tab/>
        <w:t xml:space="preserve">1.2 Vision and Mission Statements </w:t>
      </w:r>
      <w:r w:rsidR="00D033E0">
        <w:rPr>
          <w:rFonts w:cstheme="minorHAnsi"/>
          <w:sz w:val="28"/>
          <w:szCs w:val="28"/>
        </w:rPr>
        <w:t>Advantages……</w:t>
      </w:r>
      <w:proofErr w:type="gramStart"/>
      <w:r w:rsidR="00B16BF1">
        <w:rPr>
          <w:rFonts w:cstheme="minorHAnsi"/>
          <w:sz w:val="28"/>
          <w:szCs w:val="28"/>
        </w:rPr>
        <w:t>…..</w:t>
      </w:r>
      <w:proofErr w:type="gramEnd"/>
      <w:r w:rsidR="00D033E0">
        <w:rPr>
          <w:rFonts w:cstheme="minorHAnsi"/>
          <w:sz w:val="28"/>
          <w:szCs w:val="28"/>
        </w:rPr>
        <w:t>….Page 5</w:t>
      </w:r>
    </w:p>
    <w:p w14:paraId="44222499" w14:textId="4DA01B56" w:rsidR="003359A0" w:rsidRDefault="003359A0" w:rsidP="000C4C9F">
      <w:pPr>
        <w:ind w:firstLine="720"/>
        <w:rPr>
          <w:rFonts w:cstheme="minorHAnsi"/>
          <w:sz w:val="28"/>
          <w:szCs w:val="28"/>
        </w:rPr>
      </w:pPr>
      <w:r>
        <w:rPr>
          <w:rFonts w:cstheme="minorHAnsi"/>
          <w:sz w:val="28"/>
          <w:szCs w:val="28"/>
        </w:rPr>
        <w:t xml:space="preserve">1.3 </w:t>
      </w:r>
      <w:r w:rsidR="000C4C9F">
        <w:rPr>
          <w:rFonts w:cstheme="minorHAnsi"/>
          <w:sz w:val="28"/>
          <w:szCs w:val="28"/>
        </w:rPr>
        <w:t>Disadvantages</w:t>
      </w:r>
      <w:r>
        <w:rPr>
          <w:rFonts w:cstheme="minorHAnsi"/>
          <w:sz w:val="28"/>
          <w:szCs w:val="28"/>
        </w:rPr>
        <w:t xml:space="preserve"> and criticality ……</w:t>
      </w:r>
      <w:r w:rsidR="00D033E0">
        <w:rPr>
          <w:rFonts w:cstheme="minorHAnsi"/>
          <w:sz w:val="28"/>
          <w:szCs w:val="28"/>
        </w:rPr>
        <w:t>………………………</w:t>
      </w:r>
      <w:r w:rsidR="00B16BF1">
        <w:rPr>
          <w:rFonts w:cstheme="minorHAnsi"/>
          <w:sz w:val="28"/>
          <w:szCs w:val="28"/>
        </w:rPr>
        <w:t>…</w:t>
      </w:r>
      <w:proofErr w:type="gramStart"/>
      <w:r w:rsidR="00B16BF1">
        <w:rPr>
          <w:rFonts w:cstheme="minorHAnsi"/>
          <w:sz w:val="28"/>
          <w:szCs w:val="28"/>
        </w:rPr>
        <w:t>.</w:t>
      </w:r>
      <w:r w:rsidR="006D649B">
        <w:rPr>
          <w:rFonts w:cstheme="minorHAnsi"/>
          <w:sz w:val="28"/>
          <w:szCs w:val="28"/>
        </w:rPr>
        <w:t>.</w:t>
      </w:r>
      <w:r w:rsidR="00B16BF1">
        <w:rPr>
          <w:rFonts w:cstheme="minorHAnsi"/>
          <w:sz w:val="28"/>
          <w:szCs w:val="28"/>
        </w:rPr>
        <w:t>.</w:t>
      </w:r>
      <w:r w:rsidR="00D033E0">
        <w:rPr>
          <w:rFonts w:cstheme="minorHAnsi"/>
          <w:sz w:val="28"/>
          <w:szCs w:val="28"/>
        </w:rPr>
        <w:t>.Page</w:t>
      </w:r>
      <w:proofErr w:type="gramEnd"/>
      <w:r w:rsidR="00D033E0">
        <w:rPr>
          <w:rFonts w:cstheme="minorHAnsi"/>
          <w:sz w:val="28"/>
          <w:szCs w:val="28"/>
        </w:rPr>
        <w:t xml:space="preserve"> </w:t>
      </w:r>
      <w:r>
        <w:rPr>
          <w:rFonts w:cstheme="minorHAnsi"/>
          <w:sz w:val="28"/>
          <w:szCs w:val="28"/>
        </w:rPr>
        <w:t>6</w:t>
      </w:r>
    </w:p>
    <w:p w14:paraId="6254A595" w14:textId="4810F552" w:rsidR="003359A0" w:rsidRDefault="00A51631" w:rsidP="000C4C9F">
      <w:pPr>
        <w:ind w:firstLine="720"/>
        <w:rPr>
          <w:rFonts w:cstheme="minorHAnsi"/>
          <w:sz w:val="28"/>
          <w:szCs w:val="28"/>
        </w:rPr>
      </w:pPr>
      <w:r>
        <w:rPr>
          <w:rFonts w:cstheme="minorHAnsi"/>
          <w:sz w:val="28"/>
          <w:szCs w:val="28"/>
        </w:rPr>
        <w:t>1.4 What is Strategy and Strategic Management? …</w:t>
      </w:r>
      <w:r w:rsidR="00B16BF1">
        <w:rPr>
          <w:rFonts w:cstheme="minorHAnsi"/>
          <w:sz w:val="28"/>
          <w:szCs w:val="28"/>
        </w:rPr>
        <w:t>…</w:t>
      </w:r>
      <w:proofErr w:type="gramStart"/>
      <w:r w:rsidR="006D649B">
        <w:rPr>
          <w:rFonts w:cstheme="minorHAnsi"/>
          <w:sz w:val="28"/>
          <w:szCs w:val="28"/>
        </w:rPr>
        <w:t>.</w:t>
      </w:r>
      <w:r w:rsidR="00B16BF1">
        <w:rPr>
          <w:rFonts w:cstheme="minorHAnsi"/>
          <w:sz w:val="28"/>
          <w:szCs w:val="28"/>
        </w:rPr>
        <w:t>..</w:t>
      </w:r>
      <w:r>
        <w:rPr>
          <w:rFonts w:cstheme="minorHAnsi"/>
          <w:sz w:val="28"/>
          <w:szCs w:val="28"/>
        </w:rPr>
        <w:t>.Page</w:t>
      </w:r>
      <w:proofErr w:type="gramEnd"/>
      <w:r>
        <w:rPr>
          <w:rFonts w:cstheme="minorHAnsi"/>
          <w:sz w:val="28"/>
          <w:szCs w:val="28"/>
        </w:rPr>
        <w:t xml:space="preserve"> 7</w:t>
      </w:r>
    </w:p>
    <w:p w14:paraId="38FB6F40" w14:textId="12459633" w:rsidR="00A51631" w:rsidRDefault="00223E25" w:rsidP="000C4C9F">
      <w:pPr>
        <w:ind w:firstLine="720"/>
        <w:rPr>
          <w:rFonts w:cstheme="minorHAnsi"/>
          <w:sz w:val="28"/>
          <w:szCs w:val="28"/>
        </w:rPr>
      </w:pPr>
      <w:r>
        <w:rPr>
          <w:rFonts w:cstheme="minorHAnsi"/>
          <w:sz w:val="28"/>
          <w:szCs w:val="28"/>
        </w:rPr>
        <w:t>1.5 Schools in Strategic Thinking ………………………</w:t>
      </w:r>
      <w:proofErr w:type="gramStart"/>
      <w:r w:rsidR="00B16BF1">
        <w:rPr>
          <w:rFonts w:cstheme="minorHAnsi"/>
          <w:sz w:val="28"/>
          <w:szCs w:val="28"/>
        </w:rPr>
        <w:t>….</w:t>
      </w:r>
      <w:r w:rsidR="006D649B">
        <w:rPr>
          <w:rFonts w:cstheme="minorHAnsi"/>
          <w:sz w:val="28"/>
          <w:szCs w:val="28"/>
        </w:rPr>
        <w:t>.</w:t>
      </w:r>
      <w:proofErr w:type="gramEnd"/>
      <w:r>
        <w:rPr>
          <w:rFonts w:cstheme="minorHAnsi"/>
          <w:sz w:val="28"/>
          <w:szCs w:val="28"/>
        </w:rPr>
        <w:t xml:space="preserve">……..Page 8 </w:t>
      </w:r>
    </w:p>
    <w:p w14:paraId="3AEB5F61" w14:textId="129FE1D8" w:rsidR="00223E25" w:rsidRDefault="00223E25" w:rsidP="000C4C9F">
      <w:pPr>
        <w:ind w:firstLine="720"/>
        <w:rPr>
          <w:rFonts w:cstheme="minorHAnsi"/>
          <w:sz w:val="28"/>
          <w:szCs w:val="28"/>
        </w:rPr>
      </w:pPr>
      <w:r>
        <w:rPr>
          <w:rFonts w:cstheme="minorHAnsi"/>
          <w:sz w:val="28"/>
          <w:szCs w:val="28"/>
        </w:rPr>
        <w:t>1.6 Strategic Business Units (SBU)</w:t>
      </w:r>
      <w:r w:rsidR="008A7366">
        <w:rPr>
          <w:rFonts w:cstheme="minorHAnsi"/>
          <w:sz w:val="28"/>
          <w:szCs w:val="28"/>
        </w:rPr>
        <w:t xml:space="preserve"> ……………………</w:t>
      </w:r>
      <w:proofErr w:type="gramStart"/>
      <w:r w:rsidR="00B16BF1">
        <w:rPr>
          <w:rFonts w:cstheme="minorHAnsi"/>
          <w:sz w:val="28"/>
          <w:szCs w:val="28"/>
        </w:rPr>
        <w:t>…</w:t>
      </w:r>
      <w:r w:rsidR="006D649B">
        <w:rPr>
          <w:rFonts w:cstheme="minorHAnsi"/>
          <w:sz w:val="28"/>
          <w:szCs w:val="28"/>
        </w:rPr>
        <w:t>.</w:t>
      </w:r>
      <w:r w:rsidR="00B16BF1">
        <w:rPr>
          <w:rFonts w:cstheme="minorHAnsi"/>
          <w:sz w:val="28"/>
          <w:szCs w:val="28"/>
        </w:rPr>
        <w:t>.</w:t>
      </w:r>
      <w:proofErr w:type="gramEnd"/>
      <w:r w:rsidR="008A7366">
        <w:rPr>
          <w:rFonts w:cstheme="minorHAnsi"/>
          <w:sz w:val="28"/>
          <w:szCs w:val="28"/>
        </w:rPr>
        <w:t>……..Page 9</w:t>
      </w:r>
    </w:p>
    <w:p w14:paraId="29303D52" w14:textId="1AA7E19B" w:rsidR="008A7366" w:rsidRDefault="008A7366" w:rsidP="000C4C9F">
      <w:pPr>
        <w:ind w:firstLine="720"/>
        <w:rPr>
          <w:rFonts w:cstheme="minorHAnsi"/>
          <w:sz w:val="28"/>
          <w:szCs w:val="28"/>
        </w:rPr>
      </w:pPr>
      <w:r>
        <w:rPr>
          <w:rFonts w:cstheme="minorHAnsi"/>
          <w:sz w:val="28"/>
          <w:szCs w:val="28"/>
        </w:rPr>
        <w:t>1.7 Market Share …………………………………………</w:t>
      </w:r>
      <w:proofErr w:type="gramStart"/>
      <w:r>
        <w:rPr>
          <w:rFonts w:cstheme="minorHAnsi"/>
          <w:sz w:val="28"/>
          <w:szCs w:val="28"/>
        </w:rPr>
        <w:t>…</w:t>
      </w:r>
      <w:r w:rsidR="006D649B">
        <w:rPr>
          <w:rFonts w:cstheme="minorHAnsi"/>
          <w:sz w:val="28"/>
          <w:szCs w:val="28"/>
        </w:rPr>
        <w:t>.</w:t>
      </w:r>
      <w:r>
        <w:rPr>
          <w:rFonts w:cstheme="minorHAnsi"/>
          <w:sz w:val="28"/>
          <w:szCs w:val="28"/>
        </w:rPr>
        <w:t>…</w:t>
      </w:r>
      <w:r w:rsidR="00B16BF1">
        <w:rPr>
          <w:rFonts w:cstheme="minorHAnsi"/>
          <w:sz w:val="28"/>
          <w:szCs w:val="28"/>
        </w:rPr>
        <w:t>..</w:t>
      </w:r>
      <w:proofErr w:type="gramEnd"/>
      <w:r>
        <w:rPr>
          <w:rFonts w:cstheme="minorHAnsi"/>
          <w:sz w:val="28"/>
          <w:szCs w:val="28"/>
        </w:rPr>
        <w:t>…….Page 10</w:t>
      </w:r>
    </w:p>
    <w:p w14:paraId="49183E82" w14:textId="3586AB62" w:rsidR="000114C1" w:rsidRDefault="000114C1" w:rsidP="000114C1">
      <w:pPr>
        <w:rPr>
          <w:rFonts w:cstheme="minorHAnsi"/>
          <w:sz w:val="28"/>
          <w:szCs w:val="28"/>
        </w:rPr>
      </w:pPr>
      <w:r>
        <w:rPr>
          <w:rFonts w:cstheme="minorHAnsi"/>
          <w:b/>
          <w:bCs/>
          <w:sz w:val="28"/>
          <w:szCs w:val="28"/>
        </w:rPr>
        <w:t xml:space="preserve">2.0 </w:t>
      </w:r>
      <w:r w:rsidR="008D3212">
        <w:rPr>
          <w:rFonts w:cstheme="minorHAnsi"/>
          <w:b/>
          <w:bCs/>
          <w:sz w:val="28"/>
          <w:szCs w:val="28"/>
        </w:rPr>
        <w:t xml:space="preserve">Strategic Analysis – Models and Frameworks </w:t>
      </w:r>
      <w:r w:rsidR="008D3212">
        <w:rPr>
          <w:rFonts w:cstheme="minorHAnsi"/>
          <w:sz w:val="28"/>
          <w:szCs w:val="28"/>
        </w:rPr>
        <w:t>………</w:t>
      </w:r>
      <w:r w:rsidR="006D649B">
        <w:rPr>
          <w:rFonts w:cstheme="minorHAnsi"/>
          <w:sz w:val="28"/>
          <w:szCs w:val="28"/>
        </w:rPr>
        <w:t>/</w:t>
      </w:r>
      <w:r w:rsidR="008D3212">
        <w:rPr>
          <w:rFonts w:cstheme="minorHAnsi"/>
          <w:sz w:val="28"/>
          <w:szCs w:val="28"/>
        </w:rPr>
        <w:t>…</w:t>
      </w:r>
      <w:proofErr w:type="gramStart"/>
      <w:r w:rsidR="00B16BF1">
        <w:rPr>
          <w:rFonts w:cstheme="minorHAnsi"/>
          <w:sz w:val="28"/>
          <w:szCs w:val="28"/>
        </w:rPr>
        <w:t>..</w:t>
      </w:r>
      <w:r w:rsidR="008D3212">
        <w:rPr>
          <w:rFonts w:cstheme="minorHAnsi"/>
          <w:sz w:val="28"/>
          <w:szCs w:val="28"/>
        </w:rPr>
        <w:t>...</w:t>
      </w:r>
      <w:proofErr w:type="gramEnd"/>
      <w:r w:rsidR="008D3212">
        <w:rPr>
          <w:rFonts w:cstheme="minorHAnsi"/>
          <w:sz w:val="28"/>
          <w:szCs w:val="28"/>
        </w:rPr>
        <w:t>Page 11</w:t>
      </w:r>
    </w:p>
    <w:p w14:paraId="3A6BC40A" w14:textId="0A69B1A9" w:rsidR="00855EF9" w:rsidRDefault="00855EF9" w:rsidP="000114C1">
      <w:pPr>
        <w:rPr>
          <w:rFonts w:cstheme="minorHAnsi"/>
          <w:sz w:val="28"/>
          <w:szCs w:val="28"/>
        </w:rPr>
      </w:pPr>
      <w:r>
        <w:rPr>
          <w:rFonts w:cstheme="minorHAnsi"/>
          <w:sz w:val="28"/>
          <w:szCs w:val="28"/>
        </w:rPr>
        <w:tab/>
        <w:t>2.1 SWOT Analysis ………………………………………</w:t>
      </w:r>
      <w:r w:rsidR="00B16BF1">
        <w:rPr>
          <w:rFonts w:cstheme="minorHAnsi"/>
          <w:sz w:val="28"/>
          <w:szCs w:val="28"/>
        </w:rPr>
        <w:t>.</w:t>
      </w:r>
      <w:r>
        <w:rPr>
          <w:rFonts w:cstheme="minorHAnsi"/>
          <w:sz w:val="28"/>
          <w:szCs w:val="28"/>
        </w:rPr>
        <w:t>………</w:t>
      </w:r>
      <w:r w:rsidR="006D649B">
        <w:rPr>
          <w:rFonts w:cstheme="minorHAnsi"/>
          <w:sz w:val="28"/>
          <w:szCs w:val="28"/>
        </w:rPr>
        <w:t>.</w:t>
      </w:r>
      <w:r w:rsidR="00B16BF1">
        <w:rPr>
          <w:rFonts w:cstheme="minorHAnsi"/>
          <w:sz w:val="28"/>
          <w:szCs w:val="28"/>
        </w:rPr>
        <w:t>..</w:t>
      </w:r>
      <w:proofErr w:type="gramStart"/>
      <w:r>
        <w:rPr>
          <w:rFonts w:cstheme="minorHAnsi"/>
          <w:sz w:val="28"/>
          <w:szCs w:val="28"/>
        </w:rPr>
        <w:t>….Page</w:t>
      </w:r>
      <w:proofErr w:type="gramEnd"/>
      <w:r>
        <w:rPr>
          <w:rFonts w:cstheme="minorHAnsi"/>
          <w:sz w:val="28"/>
          <w:szCs w:val="28"/>
        </w:rPr>
        <w:t xml:space="preserve"> 12</w:t>
      </w:r>
    </w:p>
    <w:p w14:paraId="489CD35D" w14:textId="4CA356BF" w:rsidR="00855EF9" w:rsidRDefault="00855EF9" w:rsidP="000114C1">
      <w:pPr>
        <w:rPr>
          <w:rFonts w:cstheme="minorHAnsi"/>
          <w:sz w:val="28"/>
          <w:szCs w:val="28"/>
        </w:rPr>
      </w:pPr>
      <w:r>
        <w:rPr>
          <w:rFonts w:cstheme="minorHAnsi"/>
          <w:sz w:val="28"/>
          <w:szCs w:val="28"/>
        </w:rPr>
        <w:tab/>
        <w:t xml:space="preserve">2.2 PESTLE Analysis </w:t>
      </w:r>
      <w:r w:rsidR="00373F80">
        <w:rPr>
          <w:rFonts w:cstheme="minorHAnsi"/>
          <w:sz w:val="28"/>
          <w:szCs w:val="28"/>
        </w:rPr>
        <w:t>………………………………………</w:t>
      </w:r>
      <w:r w:rsidR="00B16BF1">
        <w:rPr>
          <w:rFonts w:cstheme="minorHAnsi"/>
          <w:sz w:val="28"/>
          <w:szCs w:val="28"/>
        </w:rPr>
        <w:t>.</w:t>
      </w:r>
      <w:r w:rsidR="00373F80">
        <w:rPr>
          <w:rFonts w:cstheme="minorHAnsi"/>
          <w:sz w:val="28"/>
          <w:szCs w:val="28"/>
        </w:rPr>
        <w:t>……</w:t>
      </w:r>
      <w:r w:rsidR="006D649B">
        <w:rPr>
          <w:rFonts w:cstheme="minorHAnsi"/>
          <w:sz w:val="28"/>
          <w:szCs w:val="28"/>
        </w:rPr>
        <w:t>…</w:t>
      </w:r>
      <w:proofErr w:type="gramStart"/>
      <w:r w:rsidR="00373F80">
        <w:rPr>
          <w:rFonts w:cstheme="minorHAnsi"/>
          <w:sz w:val="28"/>
          <w:szCs w:val="28"/>
        </w:rPr>
        <w:t>…..</w:t>
      </w:r>
      <w:proofErr w:type="gramEnd"/>
      <w:r w:rsidR="00373F80">
        <w:rPr>
          <w:rFonts w:cstheme="minorHAnsi"/>
          <w:sz w:val="28"/>
          <w:szCs w:val="28"/>
        </w:rPr>
        <w:t>Page 13</w:t>
      </w:r>
    </w:p>
    <w:p w14:paraId="59069628" w14:textId="3AAD9E48" w:rsidR="00373F80" w:rsidRDefault="00373F80" w:rsidP="000114C1">
      <w:pPr>
        <w:rPr>
          <w:rFonts w:cstheme="minorHAnsi"/>
          <w:sz w:val="28"/>
          <w:szCs w:val="28"/>
        </w:rPr>
      </w:pPr>
      <w:r>
        <w:rPr>
          <w:rFonts w:cstheme="minorHAnsi"/>
          <w:sz w:val="28"/>
          <w:szCs w:val="28"/>
        </w:rPr>
        <w:tab/>
        <w:t>2.3 Porters Five forces …………………………………</w:t>
      </w:r>
      <w:proofErr w:type="gramStart"/>
      <w:r>
        <w:rPr>
          <w:rFonts w:cstheme="minorHAnsi"/>
          <w:sz w:val="28"/>
          <w:szCs w:val="28"/>
        </w:rPr>
        <w:t>…</w:t>
      </w:r>
      <w:r w:rsidR="00B16BF1">
        <w:rPr>
          <w:rFonts w:cstheme="minorHAnsi"/>
          <w:sz w:val="28"/>
          <w:szCs w:val="28"/>
        </w:rPr>
        <w:t>..</w:t>
      </w:r>
      <w:proofErr w:type="gramEnd"/>
      <w:r>
        <w:rPr>
          <w:rFonts w:cstheme="minorHAnsi"/>
          <w:sz w:val="28"/>
          <w:szCs w:val="28"/>
        </w:rPr>
        <w:t>…</w:t>
      </w:r>
      <w:r w:rsidR="006D649B">
        <w:rPr>
          <w:rFonts w:cstheme="minorHAnsi"/>
          <w:sz w:val="28"/>
          <w:szCs w:val="28"/>
        </w:rPr>
        <w:t>…</w:t>
      </w:r>
      <w:r>
        <w:rPr>
          <w:rFonts w:cstheme="minorHAnsi"/>
          <w:sz w:val="28"/>
          <w:szCs w:val="28"/>
        </w:rPr>
        <w:t>…..Page 14</w:t>
      </w:r>
      <w:r w:rsidR="00F47FB9">
        <w:rPr>
          <w:rFonts w:cstheme="minorHAnsi"/>
          <w:sz w:val="28"/>
          <w:szCs w:val="28"/>
        </w:rPr>
        <w:t xml:space="preserve"> </w:t>
      </w:r>
    </w:p>
    <w:p w14:paraId="1C1FACD5" w14:textId="319DF338" w:rsidR="00F47FB9" w:rsidRDefault="00F47FB9" w:rsidP="000114C1">
      <w:pPr>
        <w:rPr>
          <w:rFonts w:cstheme="minorHAnsi"/>
          <w:sz w:val="28"/>
          <w:szCs w:val="28"/>
        </w:rPr>
      </w:pPr>
      <w:r>
        <w:rPr>
          <w:rFonts w:cstheme="minorHAnsi"/>
          <w:sz w:val="28"/>
          <w:szCs w:val="28"/>
        </w:rPr>
        <w:tab/>
        <w:t xml:space="preserve">2.4 The Boston </w:t>
      </w:r>
      <w:r w:rsidR="00D81F21">
        <w:rPr>
          <w:rFonts w:cstheme="minorHAnsi"/>
          <w:sz w:val="28"/>
          <w:szCs w:val="28"/>
        </w:rPr>
        <w:t>Consulting Group</w:t>
      </w:r>
      <w:r w:rsidR="009970CB">
        <w:rPr>
          <w:rFonts w:cstheme="minorHAnsi"/>
          <w:sz w:val="28"/>
          <w:szCs w:val="28"/>
        </w:rPr>
        <w:t xml:space="preserve"> Matrix </w:t>
      </w:r>
      <w:r w:rsidR="00D81F21">
        <w:rPr>
          <w:rFonts w:cstheme="minorHAnsi"/>
          <w:sz w:val="28"/>
          <w:szCs w:val="28"/>
        </w:rPr>
        <w:t>(BCG)</w:t>
      </w:r>
      <w:proofErr w:type="gramStart"/>
      <w:r w:rsidR="00D81F21">
        <w:rPr>
          <w:rFonts w:cstheme="minorHAnsi"/>
          <w:sz w:val="28"/>
          <w:szCs w:val="28"/>
        </w:rPr>
        <w:t xml:space="preserve"> </w:t>
      </w:r>
      <w:r w:rsidR="00B16BF1">
        <w:rPr>
          <w:rFonts w:cstheme="minorHAnsi"/>
          <w:sz w:val="28"/>
          <w:szCs w:val="28"/>
        </w:rPr>
        <w:t>..</w:t>
      </w:r>
      <w:proofErr w:type="gramEnd"/>
      <w:r w:rsidR="00B16BF1">
        <w:rPr>
          <w:rFonts w:cstheme="minorHAnsi"/>
          <w:sz w:val="28"/>
          <w:szCs w:val="28"/>
        </w:rPr>
        <w:t>…</w:t>
      </w:r>
      <w:r w:rsidR="006D649B">
        <w:rPr>
          <w:rFonts w:cstheme="minorHAnsi"/>
          <w:sz w:val="28"/>
          <w:szCs w:val="28"/>
        </w:rPr>
        <w:t>..</w:t>
      </w:r>
      <w:r w:rsidR="00D81F21">
        <w:rPr>
          <w:rFonts w:cstheme="minorHAnsi"/>
          <w:sz w:val="28"/>
          <w:szCs w:val="28"/>
        </w:rPr>
        <w:t xml:space="preserve">…..Page </w:t>
      </w:r>
      <w:r w:rsidR="009970CB">
        <w:rPr>
          <w:rFonts w:cstheme="minorHAnsi"/>
          <w:sz w:val="28"/>
          <w:szCs w:val="28"/>
        </w:rPr>
        <w:t>15</w:t>
      </w:r>
    </w:p>
    <w:p w14:paraId="5141344C" w14:textId="138874A0" w:rsidR="009970CB" w:rsidRDefault="003F3BED" w:rsidP="000114C1">
      <w:pPr>
        <w:rPr>
          <w:rFonts w:cstheme="minorHAnsi"/>
          <w:sz w:val="28"/>
          <w:szCs w:val="28"/>
        </w:rPr>
      </w:pPr>
      <w:r>
        <w:rPr>
          <w:rFonts w:cstheme="minorHAnsi"/>
          <w:sz w:val="28"/>
          <w:szCs w:val="28"/>
        </w:rPr>
        <w:tab/>
        <w:t>2.5 Stakeholder Analysis ………………………………</w:t>
      </w:r>
      <w:r w:rsidR="00B16BF1">
        <w:rPr>
          <w:rFonts w:cstheme="minorHAnsi"/>
          <w:sz w:val="28"/>
          <w:szCs w:val="28"/>
        </w:rPr>
        <w:t>.</w:t>
      </w:r>
      <w:r>
        <w:rPr>
          <w:rFonts w:cstheme="minorHAnsi"/>
          <w:sz w:val="28"/>
          <w:szCs w:val="28"/>
        </w:rPr>
        <w:t>……</w:t>
      </w:r>
      <w:r w:rsidR="006D649B">
        <w:rPr>
          <w:rFonts w:cstheme="minorHAnsi"/>
          <w:sz w:val="28"/>
          <w:szCs w:val="28"/>
        </w:rPr>
        <w:t>.</w:t>
      </w:r>
      <w:r w:rsidR="00B16BF1">
        <w:rPr>
          <w:rFonts w:cstheme="minorHAnsi"/>
          <w:sz w:val="28"/>
          <w:szCs w:val="28"/>
        </w:rPr>
        <w:t>…</w:t>
      </w:r>
      <w:proofErr w:type="gramStart"/>
      <w:r w:rsidR="00B16BF1">
        <w:rPr>
          <w:rFonts w:cstheme="minorHAnsi"/>
          <w:sz w:val="28"/>
          <w:szCs w:val="28"/>
        </w:rPr>
        <w:t>..</w:t>
      </w:r>
      <w:r>
        <w:rPr>
          <w:rFonts w:cstheme="minorHAnsi"/>
          <w:sz w:val="28"/>
          <w:szCs w:val="28"/>
        </w:rPr>
        <w:t>..Page</w:t>
      </w:r>
      <w:proofErr w:type="gramEnd"/>
      <w:r>
        <w:rPr>
          <w:rFonts w:cstheme="minorHAnsi"/>
          <w:sz w:val="28"/>
          <w:szCs w:val="28"/>
        </w:rPr>
        <w:t xml:space="preserve"> 16</w:t>
      </w:r>
    </w:p>
    <w:p w14:paraId="722BEFD6" w14:textId="74EEEA53" w:rsidR="003F3BED" w:rsidRDefault="003F3BED" w:rsidP="000114C1">
      <w:pPr>
        <w:rPr>
          <w:rFonts w:cstheme="minorHAnsi"/>
          <w:sz w:val="28"/>
          <w:szCs w:val="28"/>
        </w:rPr>
      </w:pPr>
      <w:r>
        <w:rPr>
          <w:rFonts w:cstheme="minorHAnsi"/>
          <w:sz w:val="28"/>
          <w:szCs w:val="28"/>
        </w:rPr>
        <w:tab/>
        <w:t xml:space="preserve">2.6 Porters Generic </w:t>
      </w:r>
      <w:r w:rsidR="003B40F5">
        <w:rPr>
          <w:rFonts w:cstheme="minorHAnsi"/>
          <w:sz w:val="28"/>
          <w:szCs w:val="28"/>
        </w:rPr>
        <w:t>Strategy ………………</w:t>
      </w:r>
      <w:r w:rsidR="00B16BF1">
        <w:rPr>
          <w:rFonts w:cstheme="minorHAnsi"/>
          <w:sz w:val="28"/>
          <w:szCs w:val="28"/>
        </w:rPr>
        <w:t>.</w:t>
      </w:r>
      <w:r w:rsidR="003B40F5">
        <w:rPr>
          <w:rFonts w:cstheme="minorHAnsi"/>
          <w:sz w:val="28"/>
          <w:szCs w:val="28"/>
        </w:rPr>
        <w:t>………………</w:t>
      </w:r>
      <w:r w:rsidR="006D649B">
        <w:rPr>
          <w:rFonts w:cstheme="minorHAnsi"/>
          <w:sz w:val="28"/>
          <w:szCs w:val="28"/>
        </w:rPr>
        <w:t>.</w:t>
      </w:r>
      <w:r w:rsidR="00B16BF1">
        <w:rPr>
          <w:rFonts w:cstheme="minorHAnsi"/>
          <w:sz w:val="28"/>
          <w:szCs w:val="28"/>
        </w:rPr>
        <w:t>..</w:t>
      </w:r>
      <w:proofErr w:type="gramStart"/>
      <w:r w:rsidR="003B40F5">
        <w:rPr>
          <w:rFonts w:cstheme="minorHAnsi"/>
          <w:sz w:val="28"/>
          <w:szCs w:val="28"/>
        </w:rPr>
        <w:t>….Page</w:t>
      </w:r>
      <w:proofErr w:type="gramEnd"/>
      <w:r w:rsidR="003B40F5">
        <w:rPr>
          <w:rFonts w:cstheme="minorHAnsi"/>
          <w:sz w:val="28"/>
          <w:szCs w:val="28"/>
        </w:rPr>
        <w:t xml:space="preserve"> 17</w:t>
      </w:r>
    </w:p>
    <w:p w14:paraId="18D589DC" w14:textId="0CA067F1" w:rsidR="003B40F5" w:rsidRDefault="003B40F5" w:rsidP="000114C1">
      <w:pPr>
        <w:rPr>
          <w:rFonts w:cstheme="minorHAnsi"/>
          <w:sz w:val="28"/>
          <w:szCs w:val="28"/>
        </w:rPr>
      </w:pPr>
      <w:r>
        <w:rPr>
          <w:rFonts w:cstheme="minorHAnsi"/>
          <w:b/>
          <w:bCs/>
          <w:sz w:val="28"/>
          <w:szCs w:val="28"/>
        </w:rPr>
        <w:t>3.0 Strategic Crit</w:t>
      </w:r>
      <w:r w:rsidR="00CD200F">
        <w:rPr>
          <w:rFonts w:cstheme="minorHAnsi"/>
          <w:b/>
          <w:bCs/>
          <w:sz w:val="28"/>
          <w:szCs w:val="28"/>
        </w:rPr>
        <w:t xml:space="preserve">ical Analysis </w:t>
      </w:r>
      <w:r w:rsidR="00CD200F">
        <w:rPr>
          <w:rFonts w:cstheme="minorHAnsi"/>
          <w:sz w:val="28"/>
          <w:szCs w:val="28"/>
        </w:rPr>
        <w:t>……………………</w:t>
      </w:r>
      <w:proofErr w:type="gramStart"/>
      <w:r w:rsidR="00CD200F">
        <w:rPr>
          <w:rFonts w:cstheme="minorHAnsi"/>
          <w:sz w:val="28"/>
          <w:szCs w:val="28"/>
        </w:rPr>
        <w:t>…</w:t>
      </w:r>
      <w:r w:rsidR="00B16BF1">
        <w:rPr>
          <w:rFonts w:cstheme="minorHAnsi"/>
          <w:sz w:val="28"/>
          <w:szCs w:val="28"/>
        </w:rPr>
        <w:t>..</w:t>
      </w:r>
      <w:proofErr w:type="gramEnd"/>
      <w:r w:rsidR="00CD200F">
        <w:rPr>
          <w:rFonts w:cstheme="minorHAnsi"/>
          <w:sz w:val="28"/>
          <w:szCs w:val="28"/>
        </w:rPr>
        <w:t>……………</w:t>
      </w:r>
      <w:r w:rsidR="006D649B">
        <w:rPr>
          <w:rFonts w:cstheme="minorHAnsi"/>
          <w:sz w:val="28"/>
          <w:szCs w:val="28"/>
        </w:rPr>
        <w:t>.</w:t>
      </w:r>
      <w:r w:rsidR="00CD200F">
        <w:rPr>
          <w:rFonts w:cstheme="minorHAnsi"/>
          <w:sz w:val="28"/>
          <w:szCs w:val="28"/>
        </w:rPr>
        <w:t>…</w:t>
      </w:r>
      <w:r w:rsidR="00B16BF1">
        <w:rPr>
          <w:rFonts w:cstheme="minorHAnsi"/>
          <w:sz w:val="28"/>
          <w:szCs w:val="28"/>
        </w:rPr>
        <w:t>..</w:t>
      </w:r>
      <w:r w:rsidR="00CD200F">
        <w:rPr>
          <w:rFonts w:cstheme="minorHAnsi"/>
          <w:sz w:val="28"/>
          <w:szCs w:val="28"/>
        </w:rPr>
        <w:t xml:space="preserve">…Page 18 </w:t>
      </w:r>
    </w:p>
    <w:p w14:paraId="543BF5E6" w14:textId="00C050B6" w:rsidR="00CD200F" w:rsidRDefault="00CD200F" w:rsidP="000114C1">
      <w:pPr>
        <w:rPr>
          <w:rFonts w:cstheme="minorHAnsi"/>
          <w:sz w:val="28"/>
          <w:szCs w:val="28"/>
        </w:rPr>
      </w:pPr>
      <w:r>
        <w:rPr>
          <w:rFonts w:cstheme="minorHAnsi"/>
          <w:b/>
          <w:bCs/>
          <w:sz w:val="28"/>
          <w:szCs w:val="28"/>
        </w:rPr>
        <w:t xml:space="preserve">4.0 Conclusion </w:t>
      </w:r>
      <w:r>
        <w:rPr>
          <w:rFonts w:cstheme="minorHAnsi"/>
          <w:sz w:val="28"/>
          <w:szCs w:val="28"/>
        </w:rPr>
        <w:t>……………………………………………</w:t>
      </w:r>
      <w:r w:rsidR="00B16BF1">
        <w:rPr>
          <w:rFonts w:cstheme="minorHAnsi"/>
          <w:sz w:val="28"/>
          <w:szCs w:val="28"/>
        </w:rPr>
        <w:t>.</w:t>
      </w:r>
      <w:r>
        <w:rPr>
          <w:rFonts w:cstheme="minorHAnsi"/>
          <w:sz w:val="28"/>
          <w:szCs w:val="28"/>
        </w:rPr>
        <w:t>………………</w:t>
      </w:r>
      <w:r w:rsidR="006D649B">
        <w:rPr>
          <w:rFonts w:cstheme="minorHAnsi"/>
          <w:sz w:val="28"/>
          <w:szCs w:val="28"/>
        </w:rPr>
        <w:t>.</w:t>
      </w:r>
      <w:r>
        <w:rPr>
          <w:rFonts w:cstheme="minorHAnsi"/>
          <w:sz w:val="28"/>
          <w:szCs w:val="28"/>
        </w:rPr>
        <w:t>…</w:t>
      </w:r>
      <w:proofErr w:type="gramStart"/>
      <w:r w:rsidR="00B16BF1">
        <w:rPr>
          <w:rFonts w:cstheme="minorHAnsi"/>
          <w:sz w:val="28"/>
          <w:szCs w:val="28"/>
        </w:rPr>
        <w:t>..</w:t>
      </w:r>
      <w:r>
        <w:rPr>
          <w:rFonts w:cstheme="minorHAnsi"/>
          <w:sz w:val="28"/>
          <w:szCs w:val="28"/>
        </w:rPr>
        <w:t>..Page</w:t>
      </w:r>
      <w:proofErr w:type="gramEnd"/>
      <w:r>
        <w:rPr>
          <w:rFonts w:cstheme="minorHAnsi"/>
          <w:sz w:val="28"/>
          <w:szCs w:val="28"/>
        </w:rPr>
        <w:t xml:space="preserve"> 19</w:t>
      </w:r>
    </w:p>
    <w:p w14:paraId="77FB775A" w14:textId="6CE50685" w:rsidR="0030556E" w:rsidRDefault="0030556E" w:rsidP="000114C1">
      <w:pPr>
        <w:rPr>
          <w:rFonts w:cstheme="minorHAnsi"/>
          <w:sz w:val="28"/>
          <w:szCs w:val="28"/>
        </w:rPr>
      </w:pPr>
      <w:r>
        <w:rPr>
          <w:rFonts w:cstheme="minorHAnsi"/>
          <w:b/>
          <w:bCs/>
          <w:sz w:val="28"/>
          <w:szCs w:val="28"/>
        </w:rPr>
        <w:t xml:space="preserve">5.0 Appendices </w:t>
      </w:r>
      <w:r w:rsidR="00A41DBF">
        <w:rPr>
          <w:rFonts w:cstheme="minorHAnsi"/>
          <w:sz w:val="28"/>
          <w:szCs w:val="28"/>
        </w:rPr>
        <w:t>……………………………………………</w:t>
      </w:r>
      <w:r w:rsidR="00B16BF1">
        <w:rPr>
          <w:rFonts w:cstheme="minorHAnsi"/>
          <w:sz w:val="28"/>
          <w:szCs w:val="28"/>
        </w:rPr>
        <w:t>.</w:t>
      </w:r>
      <w:r w:rsidR="00A41DBF">
        <w:rPr>
          <w:rFonts w:cstheme="minorHAnsi"/>
          <w:sz w:val="28"/>
          <w:szCs w:val="28"/>
        </w:rPr>
        <w:t>…………</w:t>
      </w:r>
      <w:proofErr w:type="gramStart"/>
      <w:r w:rsidR="00A41DBF">
        <w:rPr>
          <w:rFonts w:cstheme="minorHAnsi"/>
          <w:sz w:val="28"/>
          <w:szCs w:val="28"/>
        </w:rPr>
        <w:t>…</w:t>
      </w:r>
      <w:r w:rsidR="006D649B">
        <w:rPr>
          <w:rFonts w:cstheme="minorHAnsi"/>
          <w:sz w:val="28"/>
          <w:szCs w:val="28"/>
        </w:rPr>
        <w:t>.</w:t>
      </w:r>
      <w:r w:rsidR="00A41DBF">
        <w:rPr>
          <w:rFonts w:cstheme="minorHAnsi"/>
          <w:sz w:val="28"/>
          <w:szCs w:val="28"/>
        </w:rPr>
        <w:t>…</w:t>
      </w:r>
      <w:r w:rsidR="00B16BF1">
        <w:rPr>
          <w:rFonts w:cstheme="minorHAnsi"/>
          <w:sz w:val="28"/>
          <w:szCs w:val="28"/>
        </w:rPr>
        <w:t>..</w:t>
      </w:r>
      <w:proofErr w:type="gramEnd"/>
      <w:r w:rsidR="00A41DBF">
        <w:rPr>
          <w:rFonts w:cstheme="minorHAnsi"/>
          <w:sz w:val="28"/>
          <w:szCs w:val="28"/>
        </w:rPr>
        <w:t>….Page 21</w:t>
      </w:r>
    </w:p>
    <w:p w14:paraId="26703425" w14:textId="29380332" w:rsidR="00A41DBF" w:rsidRPr="00A41DBF" w:rsidRDefault="00A41DBF" w:rsidP="000114C1">
      <w:pPr>
        <w:rPr>
          <w:rFonts w:cstheme="minorHAnsi"/>
          <w:sz w:val="28"/>
          <w:szCs w:val="28"/>
        </w:rPr>
      </w:pPr>
      <w:r w:rsidRPr="00A41DBF">
        <w:rPr>
          <w:rFonts w:cstheme="minorHAnsi"/>
          <w:b/>
          <w:bCs/>
          <w:sz w:val="28"/>
          <w:szCs w:val="28"/>
        </w:rPr>
        <w:t xml:space="preserve">6.0 References </w:t>
      </w:r>
      <w:r>
        <w:rPr>
          <w:rFonts w:cstheme="minorHAnsi"/>
          <w:sz w:val="28"/>
          <w:szCs w:val="28"/>
        </w:rPr>
        <w:t>……………………………………………………</w:t>
      </w:r>
      <w:r w:rsidR="006D649B">
        <w:rPr>
          <w:rFonts w:cstheme="minorHAnsi"/>
          <w:sz w:val="28"/>
          <w:szCs w:val="28"/>
        </w:rPr>
        <w:t>.</w:t>
      </w:r>
      <w:r>
        <w:rPr>
          <w:rFonts w:cstheme="minorHAnsi"/>
          <w:sz w:val="28"/>
          <w:szCs w:val="28"/>
        </w:rPr>
        <w:t>………</w:t>
      </w:r>
      <w:r w:rsidR="00B16BF1">
        <w:rPr>
          <w:rFonts w:cstheme="minorHAnsi"/>
          <w:sz w:val="28"/>
          <w:szCs w:val="28"/>
        </w:rPr>
        <w:t>…</w:t>
      </w:r>
      <w:r>
        <w:rPr>
          <w:rFonts w:cstheme="minorHAnsi"/>
          <w:sz w:val="28"/>
          <w:szCs w:val="28"/>
        </w:rPr>
        <w:t>…. Page 29</w:t>
      </w:r>
    </w:p>
    <w:p w14:paraId="53AE4145" w14:textId="77777777" w:rsidR="00DA2EC4" w:rsidRDefault="00DA2EC4" w:rsidP="0021300E">
      <w:pPr>
        <w:rPr>
          <w:rFonts w:cstheme="minorHAnsi"/>
          <w:b/>
          <w:bCs/>
          <w:sz w:val="28"/>
          <w:szCs w:val="28"/>
        </w:rPr>
      </w:pPr>
    </w:p>
    <w:p w14:paraId="3E6CF93A" w14:textId="77777777" w:rsidR="00DA2EC4" w:rsidRDefault="00DA2EC4" w:rsidP="0021300E">
      <w:pPr>
        <w:rPr>
          <w:rFonts w:cstheme="minorHAnsi"/>
          <w:b/>
          <w:bCs/>
          <w:sz w:val="28"/>
          <w:szCs w:val="28"/>
        </w:rPr>
      </w:pPr>
    </w:p>
    <w:p w14:paraId="628D2332" w14:textId="77777777" w:rsidR="00DA2EC4" w:rsidRDefault="00DA2EC4" w:rsidP="0021300E">
      <w:pPr>
        <w:rPr>
          <w:rFonts w:cstheme="minorHAnsi"/>
          <w:b/>
          <w:bCs/>
          <w:sz w:val="28"/>
          <w:szCs w:val="28"/>
        </w:rPr>
      </w:pPr>
    </w:p>
    <w:p w14:paraId="285EDD12" w14:textId="77777777" w:rsidR="00DA2EC4" w:rsidRDefault="00DA2EC4" w:rsidP="0021300E">
      <w:pPr>
        <w:rPr>
          <w:rFonts w:cstheme="minorHAnsi"/>
          <w:b/>
          <w:bCs/>
          <w:sz w:val="28"/>
          <w:szCs w:val="28"/>
        </w:rPr>
      </w:pPr>
    </w:p>
    <w:p w14:paraId="59A72484" w14:textId="77777777" w:rsidR="00DA2EC4" w:rsidRDefault="00DA2EC4" w:rsidP="0021300E">
      <w:pPr>
        <w:rPr>
          <w:rFonts w:cstheme="minorHAnsi"/>
          <w:b/>
          <w:bCs/>
          <w:sz w:val="28"/>
          <w:szCs w:val="28"/>
        </w:rPr>
      </w:pPr>
    </w:p>
    <w:p w14:paraId="77DCCED3" w14:textId="77777777" w:rsidR="00DA2EC4" w:rsidRDefault="00DA2EC4" w:rsidP="0021300E">
      <w:pPr>
        <w:rPr>
          <w:rFonts w:cstheme="minorHAnsi"/>
          <w:b/>
          <w:bCs/>
          <w:sz w:val="28"/>
          <w:szCs w:val="28"/>
        </w:rPr>
      </w:pPr>
    </w:p>
    <w:p w14:paraId="5981687E" w14:textId="77777777" w:rsidR="00E934C5" w:rsidRPr="00E934C5" w:rsidRDefault="000355D6" w:rsidP="0021300E">
      <w:pPr>
        <w:rPr>
          <w:rFonts w:cstheme="minorHAnsi"/>
          <w:b/>
          <w:bCs/>
          <w:sz w:val="28"/>
          <w:szCs w:val="28"/>
          <w:u w:val="single"/>
        </w:rPr>
      </w:pPr>
      <w:r w:rsidRPr="00E934C5">
        <w:rPr>
          <w:rFonts w:cstheme="minorHAnsi"/>
          <w:b/>
          <w:bCs/>
          <w:sz w:val="28"/>
          <w:szCs w:val="28"/>
          <w:u w:val="single"/>
        </w:rPr>
        <w:t xml:space="preserve">Introduction </w:t>
      </w:r>
    </w:p>
    <w:p w14:paraId="498CAAAF" w14:textId="02B333C2" w:rsidR="0021300E" w:rsidRDefault="0021300E" w:rsidP="0021300E">
      <w:pPr>
        <w:rPr>
          <w:rFonts w:cstheme="minorHAnsi"/>
          <w:sz w:val="28"/>
          <w:szCs w:val="28"/>
        </w:rPr>
      </w:pPr>
      <w:r w:rsidRPr="008704D2">
        <w:rPr>
          <w:rFonts w:cstheme="minorHAnsi"/>
          <w:sz w:val="28"/>
          <w:szCs w:val="28"/>
        </w:rPr>
        <w:t>This report is requested b</w:t>
      </w:r>
      <w:r w:rsidR="00DA2EC4">
        <w:rPr>
          <w:rFonts w:cstheme="minorHAnsi"/>
          <w:sz w:val="28"/>
          <w:szCs w:val="28"/>
        </w:rPr>
        <w:t>y M</w:t>
      </w:r>
      <w:r w:rsidR="00E934C5">
        <w:rPr>
          <w:rFonts w:cstheme="minorHAnsi"/>
          <w:sz w:val="28"/>
          <w:szCs w:val="28"/>
        </w:rPr>
        <w:t>aria Heffernan on the 24</w:t>
      </w:r>
      <w:r w:rsidR="00E934C5" w:rsidRPr="00E934C5">
        <w:rPr>
          <w:rFonts w:cstheme="minorHAnsi"/>
          <w:sz w:val="28"/>
          <w:szCs w:val="28"/>
          <w:vertAlign w:val="superscript"/>
        </w:rPr>
        <w:t>th</w:t>
      </w:r>
      <w:r w:rsidR="00E934C5">
        <w:rPr>
          <w:rFonts w:cstheme="minorHAnsi"/>
          <w:sz w:val="28"/>
          <w:szCs w:val="28"/>
        </w:rPr>
        <w:t xml:space="preserve"> June 2022</w:t>
      </w:r>
      <w:r w:rsidR="005818D7">
        <w:rPr>
          <w:rFonts w:cstheme="minorHAnsi"/>
          <w:sz w:val="28"/>
          <w:szCs w:val="28"/>
        </w:rPr>
        <w:t xml:space="preserve"> to undertake a strategic analysis and evaluation of Procter and Gamble (P&amp;G)</w:t>
      </w:r>
      <w:r w:rsidR="00C53856">
        <w:rPr>
          <w:rFonts w:cstheme="minorHAnsi"/>
          <w:sz w:val="28"/>
          <w:szCs w:val="28"/>
        </w:rPr>
        <w:t xml:space="preserve">. With a critical analysis </w:t>
      </w:r>
      <w:r w:rsidR="0019499E">
        <w:rPr>
          <w:rFonts w:cstheme="minorHAnsi"/>
          <w:sz w:val="28"/>
          <w:szCs w:val="28"/>
        </w:rPr>
        <w:t xml:space="preserve">of </w:t>
      </w:r>
      <w:r w:rsidR="00C53856">
        <w:rPr>
          <w:rFonts w:cstheme="minorHAnsi"/>
          <w:sz w:val="28"/>
          <w:szCs w:val="28"/>
        </w:rPr>
        <w:t xml:space="preserve">how and why </w:t>
      </w:r>
      <w:r w:rsidR="005B75C5">
        <w:rPr>
          <w:rFonts w:cstheme="minorHAnsi"/>
          <w:sz w:val="28"/>
          <w:szCs w:val="28"/>
        </w:rPr>
        <w:t>the organisation has reached its current strategic performance.</w:t>
      </w:r>
      <w:r w:rsidR="00633E2F">
        <w:rPr>
          <w:rFonts w:cstheme="minorHAnsi"/>
          <w:sz w:val="28"/>
          <w:szCs w:val="28"/>
        </w:rPr>
        <w:t xml:space="preserve"> Outlining the strengths and future areas of improvement within P&amp;G’s strategy.</w:t>
      </w:r>
    </w:p>
    <w:p w14:paraId="18C5C95D" w14:textId="75ACBF72" w:rsidR="00633E2F" w:rsidRDefault="00E31FCE" w:rsidP="0021300E">
      <w:pPr>
        <w:rPr>
          <w:rFonts w:cstheme="minorHAnsi"/>
          <w:sz w:val="28"/>
          <w:szCs w:val="28"/>
        </w:rPr>
      </w:pPr>
      <w:r>
        <w:rPr>
          <w:rFonts w:cstheme="minorHAnsi"/>
          <w:sz w:val="28"/>
          <w:szCs w:val="28"/>
        </w:rPr>
        <w:t xml:space="preserve">A background has been provided </w:t>
      </w:r>
      <w:r w:rsidR="00633F2C">
        <w:rPr>
          <w:rFonts w:cstheme="minorHAnsi"/>
          <w:sz w:val="28"/>
          <w:szCs w:val="28"/>
        </w:rPr>
        <w:t>to understand the nature of the business and their development over the last fiver years</w:t>
      </w:r>
      <w:r w:rsidR="00785A94">
        <w:rPr>
          <w:rFonts w:cstheme="minorHAnsi"/>
          <w:sz w:val="28"/>
          <w:szCs w:val="28"/>
        </w:rPr>
        <w:t>. Strategic models and theories have been stud</w:t>
      </w:r>
      <w:r w:rsidR="009A35A3">
        <w:rPr>
          <w:rFonts w:cstheme="minorHAnsi"/>
          <w:sz w:val="28"/>
          <w:szCs w:val="28"/>
        </w:rPr>
        <w:t>i</w:t>
      </w:r>
      <w:r w:rsidR="00785A94">
        <w:rPr>
          <w:rFonts w:cstheme="minorHAnsi"/>
          <w:sz w:val="28"/>
          <w:szCs w:val="28"/>
        </w:rPr>
        <w:t>ed</w:t>
      </w:r>
      <w:r w:rsidR="00D87F72">
        <w:rPr>
          <w:rFonts w:cstheme="minorHAnsi"/>
          <w:sz w:val="28"/>
          <w:szCs w:val="28"/>
        </w:rPr>
        <w:t xml:space="preserve"> along with their </w:t>
      </w:r>
      <w:r w:rsidR="006606C3">
        <w:rPr>
          <w:rFonts w:cstheme="minorHAnsi"/>
          <w:sz w:val="28"/>
          <w:szCs w:val="28"/>
        </w:rPr>
        <w:t>current strategy operation.</w:t>
      </w:r>
      <w:r w:rsidR="00785A94">
        <w:rPr>
          <w:rFonts w:cstheme="minorHAnsi"/>
          <w:sz w:val="28"/>
          <w:szCs w:val="28"/>
        </w:rPr>
        <w:t xml:space="preserve"> </w:t>
      </w:r>
    </w:p>
    <w:p w14:paraId="2ABF117E" w14:textId="3AE50509" w:rsidR="004B20EE" w:rsidRPr="008704D2" w:rsidRDefault="00993D05" w:rsidP="0021300E">
      <w:pPr>
        <w:rPr>
          <w:rFonts w:cstheme="minorHAnsi"/>
          <w:b/>
          <w:bCs/>
          <w:color w:val="7030A0"/>
          <w:sz w:val="28"/>
          <w:szCs w:val="28"/>
        </w:rPr>
      </w:pPr>
      <w:r>
        <w:rPr>
          <w:rFonts w:cstheme="minorHAnsi"/>
          <w:sz w:val="28"/>
          <w:szCs w:val="28"/>
        </w:rPr>
        <w:t xml:space="preserve">The models and framework utilised within this report to </w:t>
      </w:r>
      <w:r w:rsidR="00AE79E6">
        <w:rPr>
          <w:rFonts w:cstheme="minorHAnsi"/>
          <w:sz w:val="28"/>
          <w:szCs w:val="28"/>
        </w:rPr>
        <w:t xml:space="preserve">evaluate the </w:t>
      </w:r>
      <w:r w:rsidR="00B1363F">
        <w:rPr>
          <w:rFonts w:cstheme="minorHAnsi"/>
          <w:sz w:val="28"/>
          <w:szCs w:val="28"/>
        </w:rPr>
        <w:t>strategic drivers</w:t>
      </w:r>
      <w:r>
        <w:rPr>
          <w:rFonts w:cstheme="minorHAnsi"/>
          <w:sz w:val="28"/>
          <w:szCs w:val="28"/>
        </w:rPr>
        <w:t xml:space="preserve"> are </w:t>
      </w:r>
      <w:r w:rsidR="00B1363F">
        <w:rPr>
          <w:rFonts w:cstheme="minorHAnsi"/>
          <w:sz w:val="28"/>
          <w:szCs w:val="28"/>
        </w:rPr>
        <w:t>a SWOT, PESTLE</w:t>
      </w:r>
      <w:r w:rsidR="00715CF2">
        <w:rPr>
          <w:rFonts w:cstheme="minorHAnsi"/>
          <w:sz w:val="28"/>
          <w:szCs w:val="28"/>
        </w:rPr>
        <w:t xml:space="preserve">, Porter Five Forces, The </w:t>
      </w:r>
      <w:r w:rsidR="005D0260">
        <w:rPr>
          <w:rFonts w:cstheme="minorHAnsi"/>
          <w:sz w:val="28"/>
          <w:szCs w:val="28"/>
        </w:rPr>
        <w:t>Boston Co</w:t>
      </w:r>
      <w:r w:rsidR="00F8117A">
        <w:rPr>
          <w:rFonts w:cstheme="minorHAnsi"/>
          <w:sz w:val="28"/>
          <w:szCs w:val="28"/>
        </w:rPr>
        <w:t>n</w:t>
      </w:r>
      <w:r w:rsidR="005D0260">
        <w:rPr>
          <w:rFonts w:cstheme="minorHAnsi"/>
          <w:sz w:val="28"/>
          <w:szCs w:val="28"/>
        </w:rPr>
        <w:t>sulting Group Method (BCG)</w:t>
      </w:r>
      <w:r w:rsidR="00F8117A">
        <w:rPr>
          <w:rFonts w:cstheme="minorHAnsi"/>
          <w:sz w:val="28"/>
          <w:szCs w:val="28"/>
        </w:rPr>
        <w:t>, a Stakeholder Analysis</w:t>
      </w:r>
      <w:r w:rsidR="00B2404F">
        <w:rPr>
          <w:rStyle w:val="CommentReference"/>
        </w:rPr>
        <w:t>,</w:t>
      </w:r>
      <w:r w:rsidR="00F8117A">
        <w:rPr>
          <w:rFonts w:cstheme="minorHAnsi"/>
          <w:sz w:val="28"/>
          <w:szCs w:val="28"/>
        </w:rPr>
        <w:t xml:space="preserve"> Porters Generic Strategy</w:t>
      </w:r>
      <w:r w:rsidR="00F21B1D">
        <w:rPr>
          <w:rFonts w:cstheme="minorHAnsi"/>
          <w:sz w:val="28"/>
          <w:szCs w:val="28"/>
        </w:rPr>
        <w:t xml:space="preserve"> and </w:t>
      </w:r>
      <w:proofErr w:type="spellStart"/>
      <w:r w:rsidR="001F7278">
        <w:rPr>
          <w:rFonts w:cstheme="minorHAnsi"/>
          <w:sz w:val="28"/>
          <w:szCs w:val="28"/>
        </w:rPr>
        <w:t>Mizteberg’s</w:t>
      </w:r>
      <w:proofErr w:type="spellEnd"/>
      <w:r w:rsidR="001F7278">
        <w:rPr>
          <w:rFonts w:cstheme="minorHAnsi"/>
          <w:sz w:val="28"/>
          <w:szCs w:val="28"/>
        </w:rPr>
        <w:t xml:space="preserve"> </w:t>
      </w:r>
      <w:r w:rsidR="009D6F1D">
        <w:rPr>
          <w:rFonts w:cstheme="minorHAnsi"/>
          <w:sz w:val="28"/>
          <w:szCs w:val="28"/>
        </w:rPr>
        <w:t xml:space="preserve">Schools in </w:t>
      </w:r>
      <w:r w:rsidR="001F7278">
        <w:rPr>
          <w:rFonts w:cstheme="minorHAnsi"/>
          <w:sz w:val="28"/>
          <w:szCs w:val="28"/>
        </w:rPr>
        <w:t>Strategic</w:t>
      </w:r>
      <w:r w:rsidR="00F21B1D">
        <w:rPr>
          <w:rFonts w:cstheme="minorHAnsi"/>
          <w:sz w:val="28"/>
          <w:szCs w:val="28"/>
        </w:rPr>
        <w:t xml:space="preserve"> </w:t>
      </w:r>
      <w:r w:rsidR="009D6F1D">
        <w:rPr>
          <w:rFonts w:cstheme="minorHAnsi"/>
          <w:sz w:val="28"/>
          <w:szCs w:val="28"/>
        </w:rPr>
        <w:t>Thinking.</w:t>
      </w:r>
      <w:r w:rsidR="001F7278">
        <w:rPr>
          <w:rFonts w:cstheme="minorHAnsi"/>
          <w:sz w:val="28"/>
          <w:szCs w:val="28"/>
        </w:rPr>
        <w:t xml:space="preserve"> </w:t>
      </w:r>
    </w:p>
    <w:p w14:paraId="4A7215D0" w14:textId="347CCE4C" w:rsidR="000355D6" w:rsidRPr="008704D2" w:rsidRDefault="000355D6">
      <w:pPr>
        <w:rPr>
          <w:rFonts w:cstheme="minorHAnsi"/>
          <w:b/>
          <w:bCs/>
          <w:sz w:val="28"/>
          <w:szCs w:val="28"/>
        </w:rPr>
      </w:pPr>
    </w:p>
    <w:p w14:paraId="4A7F6F1B" w14:textId="77777777" w:rsidR="004C1925" w:rsidRPr="008704D2" w:rsidRDefault="004C1925">
      <w:pPr>
        <w:rPr>
          <w:rFonts w:cstheme="minorHAnsi"/>
          <w:b/>
          <w:bCs/>
          <w:sz w:val="28"/>
          <w:szCs w:val="28"/>
        </w:rPr>
      </w:pPr>
    </w:p>
    <w:p w14:paraId="58253482" w14:textId="77777777" w:rsidR="004C1925" w:rsidRPr="008704D2" w:rsidRDefault="004C1925">
      <w:pPr>
        <w:rPr>
          <w:rFonts w:cstheme="minorHAnsi"/>
          <w:b/>
          <w:bCs/>
          <w:sz w:val="28"/>
          <w:szCs w:val="28"/>
        </w:rPr>
      </w:pPr>
    </w:p>
    <w:p w14:paraId="3BEC0881" w14:textId="77777777" w:rsidR="004C1925" w:rsidRPr="008704D2" w:rsidRDefault="004C1925">
      <w:pPr>
        <w:rPr>
          <w:rFonts w:cstheme="minorHAnsi"/>
          <w:b/>
          <w:bCs/>
          <w:sz w:val="28"/>
          <w:szCs w:val="28"/>
        </w:rPr>
      </w:pPr>
    </w:p>
    <w:p w14:paraId="55282E55" w14:textId="67D12EF7" w:rsidR="004C1925" w:rsidRPr="008704D2" w:rsidRDefault="00397CDB">
      <w:pPr>
        <w:rPr>
          <w:rFonts w:cstheme="minorHAnsi"/>
          <w:b/>
          <w:bCs/>
          <w:sz w:val="28"/>
          <w:szCs w:val="28"/>
        </w:rPr>
      </w:pPr>
      <w:r w:rsidRPr="008704D2">
        <w:rPr>
          <w:rFonts w:cstheme="minorHAnsi"/>
          <w:color w:val="282828"/>
          <w:sz w:val="28"/>
          <w:szCs w:val="28"/>
          <w:shd w:val="clear" w:color="auto" w:fill="FFFFFF"/>
        </w:rPr>
        <w:t> </w:t>
      </w:r>
    </w:p>
    <w:p w14:paraId="19C98E8B" w14:textId="77777777" w:rsidR="004C1925" w:rsidRPr="008704D2" w:rsidRDefault="004C1925">
      <w:pPr>
        <w:rPr>
          <w:rFonts w:cstheme="minorHAnsi"/>
          <w:b/>
          <w:bCs/>
          <w:sz w:val="28"/>
          <w:szCs w:val="28"/>
        </w:rPr>
      </w:pPr>
    </w:p>
    <w:p w14:paraId="6FD412E1" w14:textId="77777777" w:rsidR="004C1925" w:rsidRPr="008704D2" w:rsidRDefault="004C1925">
      <w:pPr>
        <w:rPr>
          <w:rFonts w:cstheme="minorHAnsi"/>
          <w:b/>
          <w:bCs/>
          <w:sz w:val="28"/>
          <w:szCs w:val="28"/>
        </w:rPr>
      </w:pPr>
    </w:p>
    <w:p w14:paraId="32D85DA6" w14:textId="77777777" w:rsidR="004C1925" w:rsidRPr="008704D2" w:rsidRDefault="004C1925">
      <w:pPr>
        <w:rPr>
          <w:rFonts w:cstheme="minorHAnsi"/>
          <w:b/>
          <w:bCs/>
          <w:sz w:val="28"/>
          <w:szCs w:val="28"/>
        </w:rPr>
      </w:pPr>
    </w:p>
    <w:p w14:paraId="18C843D6" w14:textId="77777777" w:rsidR="004C1925" w:rsidRPr="008704D2" w:rsidRDefault="004C1925">
      <w:pPr>
        <w:rPr>
          <w:rFonts w:cstheme="minorHAnsi"/>
          <w:b/>
          <w:bCs/>
          <w:sz w:val="28"/>
          <w:szCs w:val="28"/>
        </w:rPr>
      </w:pPr>
    </w:p>
    <w:p w14:paraId="6EE51880" w14:textId="77777777" w:rsidR="004C1925" w:rsidRPr="008704D2" w:rsidRDefault="004C1925">
      <w:pPr>
        <w:rPr>
          <w:rFonts w:cstheme="minorHAnsi"/>
          <w:b/>
          <w:bCs/>
          <w:sz w:val="28"/>
          <w:szCs w:val="28"/>
        </w:rPr>
      </w:pPr>
    </w:p>
    <w:p w14:paraId="566D19EE" w14:textId="77777777" w:rsidR="004C1925" w:rsidRPr="008704D2" w:rsidRDefault="004C1925">
      <w:pPr>
        <w:rPr>
          <w:rFonts w:cstheme="minorHAnsi"/>
          <w:b/>
          <w:bCs/>
          <w:sz w:val="28"/>
          <w:szCs w:val="28"/>
        </w:rPr>
      </w:pPr>
    </w:p>
    <w:p w14:paraId="4078ED99" w14:textId="77777777" w:rsidR="004C1925" w:rsidRPr="008704D2" w:rsidRDefault="004C1925">
      <w:pPr>
        <w:rPr>
          <w:rFonts w:cstheme="minorHAnsi"/>
          <w:b/>
          <w:bCs/>
          <w:sz w:val="28"/>
          <w:szCs w:val="28"/>
        </w:rPr>
      </w:pPr>
    </w:p>
    <w:p w14:paraId="7EDC490D" w14:textId="77777777" w:rsidR="004C1925" w:rsidRPr="008704D2" w:rsidRDefault="004C1925">
      <w:pPr>
        <w:rPr>
          <w:rFonts w:cstheme="minorHAnsi"/>
          <w:b/>
          <w:bCs/>
          <w:sz w:val="28"/>
          <w:szCs w:val="28"/>
        </w:rPr>
      </w:pPr>
    </w:p>
    <w:p w14:paraId="5A0020E1" w14:textId="77777777" w:rsidR="004C1925" w:rsidRPr="008704D2" w:rsidRDefault="004C1925">
      <w:pPr>
        <w:rPr>
          <w:rFonts w:cstheme="minorHAnsi"/>
          <w:b/>
          <w:bCs/>
          <w:sz w:val="28"/>
          <w:szCs w:val="28"/>
        </w:rPr>
      </w:pPr>
    </w:p>
    <w:p w14:paraId="091E4BFB" w14:textId="77777777" w:rsidR="004C1925" w:rsidRPr="008704D2" w:rsidRDefault="004C1925">
      <w:pPr>
        <w:rPr>
          <w:rFonts w:cstheme="minorHAnsi"/>
          <w:b/>
          <w:bCs/>
          <w:sz w:val="28"/>
          <w:szCs w:val="28"/>
        </w:rPr>
      </w:pPr>
    </w:p>
    <w:p w14:paraId="6F9A7662" w14:textId="77777777" w:rsidR="004C1925" w:rsidRPr="008704D2" w:rsidRDefault="004C1925">
      <w:pPr>
        <w:rPr>
          <w:rFonts w:cstheme="minorHAnsi"/>
          <w:b/>
          <w:bCs/>
          <w:sz w:val="28"/>
          <w:szCs w:val="28"/>
        </w:rPr>
      </w:pPr>
    </w:p>
    <w:p w14:paraId="6E971040" w14:textId="35DEAE81" w:rsidR="00D7730F" w:rsidRPr="0092496B" w:rsidRDefault="007510C0" w:rsidP="00D7730F">
      <w:pPr>
        <w:rPr>
          <w:rFonts w:cstheme="minorHAnsi"/>
          <w:b/>
          <w:bCs/>
          <w:sz w:val="28"/>
          <w:szCs w:val="28"/>
          <w:u w:val="single"/>
        </w:rPr>
      </w:pPr>
      <w:r>
        <w:rPr>
          <w:rFonts w:cstheme="minorHAnsi"/>
          <w:b/>
          <w:bCs/>
          <w:sz w:val="28"/>
          <w:szCs w:val="28"/>
          <w:u w:val="single"/>
        </w:rPr>
        <w:t>1</w:t>
      </w:r>
      <w:r w:rsidR="004C586B" w:rsidRPr="0092496B">
        <w:rPr>
          <w:rFonts w:cstheme="minorHAnsi"/>
          <w:b/>
          <w:bCs/>
          <w:sz w:val="28"/>
          <w:szCs w:val="28"/>
          <w:u w:val="single"/>
        </w:rPr>
        <w:t xml:space="preserve">.0 </w:t>
      </w:r>
      <w:r w:rsidR="00121532">
        <w:rPr>
          <w:rFonts w:cstheme="minorHAnsi"/>
          <w:b/>
          <w:bCs/>
          <w:sz w:val="28"/>
          <w:szCs w:val="28"/>
          <w:u w:val="single"/>
        </w:rPr>
        <w:t>Task 1</w:t>
      </w:r>
      <w:r w:rsidR="000355D6" w:rsidRPr="0092496B">
        <w:rPr>
          <w:rFonts w:cstheme="minorHAnsi"/>
          <w:b/>
          <w:bCs/>
          <w:sz w:val="28"/>
          <w:szCs w:val="28"/>
          <w:u w:val="single"/>
        </w:rPr>
        <w:t xml:space="preserve"> </w:t>
      </w:r>
    </w:p>
    <w:p w14:paraId="124B2516" w14:textId="65B89649" w:rsidR="00236C3E" w:rsidRPr="0092496B" w:rsidRDefault="007510C0" w:rsidP="00EB4083">
      <w:pPr>
        <w:rPr>
          <w:rFonts w:cstheme="minorHAnsi"/>
          <w:sz w:val="28"/>
          <w:szCs w:val="28"/>
          <w:u w:val="single"/>
        </w:rPr>
      </w:pPr>
      <w:r>
        <w:rPr>
          <w:rFonts w:cstheme="minorHAnsi"/>
          <w:b/>
          <w:bCs/>
          <w:sz w:val="28"/>
          <w:szCs w:val="28"/>
          <w:u w:val="single"/>
        </w:rPr>
        <w:t>1</w:t>
      </w:r>
      <w:r w:rsidR="00B849FC">
        <w:rPr>
          <w:rFonts w:cstheme="minorHAnsi"/>
          <w:b/>
          <w:bCs/>
          <w:sz w:val="28"/>
          <w:szCs w:val="28"/>
          <w:u w:val="single"/>
        </w:rPr>
        <w:t xml:space="preserve">.1 </w:t>
      </w:r>
      <w:r w:rsidR="0005207E">
        <w:rPr>
          <w:rFonts w:cstheme="minorHAnsi"/>
          <w:b/>
          <w:bCs/>
          <w:sz w:val="28"/>
          <w:szCs w:val="28"/>
          <w:u w:val="single"/>
        </w:rPr>
        <w:t>History of</w:t>
      </w:r>
      <w:r w:rsidR="00D7730F" w:rsidRPr="0092496B">
        <w:rPr>
          <w:rFonts w:cstheme="minorHAnsi"/>
          <w:b/>
          <w:bCs/>
          <w:sz w:val="28"/>
          <w:szCs w:val="28"/>
          <w:u w:val="single"/>
        </w:rPr>
        <w:t xml:space="preserve"> </w:t>
      </w:r>
      <w:r w:rsidR="00EB4083" w:rsidRPr="0092496B">
        <w:rPr>
          <w:rFonts w:cstheme="minorHAnsi"/>
          <w:b/>
          <w:bCs/>
          <w:sz w:val="28"/>
          <w:szCs w:val="28"/>
          <w:u w:val="single"/>
        </w:rPr>
        <w:t>Procter and Gamble</w:t>
      </w:r>
    </w:p>
    <w:p w14:paraId="6698F0A8" w14:textId="3F96F579" w:rsidR="00D36CF3" w:rsidRPr="008704D2" w:rsidRDefault="001E3737" w:rsidP="00236C3E">
      <w:pPr>
        <w:rPr>
          <w:rFonts w:cstheme="minorHAnsi"/>
          <w:sz w:val="28"/>
          <w:szCs w:val="28"/>
        </w:rPr>
      </w:pPr>
      <w:r w:rsidRPr="008704D2">
        <w:rPr>
          <w:rFonts w:cstheme="minorHAnsi"/>
          <w:sz w:val="28"/>
          <w:szCs w:val="28"/>
        </w:rPr>
        <w:t>Procter and Gamble (P&amp;G)</w:t>
      </w:r>
      <w:r w:rsidR="0015054B" w:rsidRPr="008704D2">
        <w:rPr>
          <w:rFonts w:cstheme="minorHAnsi"/>
          <w:sz w:val="28"/>
          <w:szCs w:val="28"/>
        </w:rPr>
        <w:t xml:space="preserve"> </w:t>
      </w:r>
      <w:r w:rsidR="00AB32F5" w:rsidRPr="008704D2">
        <w:rPr>
          <w:rFonts w:cstheme="minorHAnsi"/>
          <w:sz w:val="28"/>
          <w:szCs w:val="28"/>
        </w:rPr>
        <w:t>(2022</w:t>
      </w:r>
      <w:r w:rsidR="00A57FE2" w:rsidRPr="008704D2">
        <w:rPr>
          <w:rFonts w:cstheme="minorHAnsi"/>
          <w:sz w:val="28"/>
          <w:szCs w:val="28"/>
        </w:rPr>
        <w:t>a</w:t>
      </w:r>
      <w:r w:rsidR="00AB32F5" w:rsidRPr="008704D2">
        <w:rPr>
          <w:rFonts w:cstheme="minorHAnsi"/>
          <w:sz w:val="28"/>
          <w:szCs w:val="28"/>
        </w:rPr>
        <w:t xml:space="preserve">) </w:t>
      </w:r>
      <w:r w:rsidR="0015054B" w:rsidRPr="008704D2">
        <w:rPr>
          <w:rFonts w:cstheme="minorHAnsi"/>
          <w:sz w:val="28"/>
          <w:szCs w:val="28"/>
        </w:rPr>
        <w:t xml:space="preserve">was created in 1837 by a candle maker called William </w:t>
      </w:r>
      <w:r w:rsidR="00861D5E" w:rsidRPr="008704D2">
        <w:rPr>
          <w:rFonts w:cstheme="minorHAnsi"/>
          <w:sz w:val="28"/>
          <w:szCs w:val="28"/>
        </w:rPr>
        <w:t>Procter and a soap make</w:t>
      </w:r>
      <w:r w:rsidR="00BB173E" w:rsidRPr="008704D2">
        <w:rPr>
          <w:rFonts w:cstheme="minorHAnsi"/>
          <w:sz w:val="28"/>
          <w:szCs w:val="28"/>
        </w:rPr>
        <w:t>r</w:t>
      </w:r>
      <w:r w:rsidR="00861D5E" w:rsidRPr="008704D2">
        <w:rPr>
          <w:rFonts w:cstheme="minorHAnsi"/>
          <w:sz w:val="28"/>
          <w:szCs w:val="28"/>
        </w:rPr>
        <w:t xml:space="preserve"> James </w:t>
      </w:r>
      <w:r w:rsidR="00617B5A" w:rsidRPr="008704D2">
        <w:rPr>
          <w:rFonts w:cstheme="minorHAnsi"/>
          <w:sz w:val="28"/>
          <w:szCs w:val="28"/>
        </w:rPr>
        <w:t>Gamble</w:t>
      </w:r>
      <w:r w:rsidR="00BD47A7" w:rsidRPr="008704D2">
        <w:rPr>
          <w:rFonts w:cstheme="minorHAnsi"/>
          <w:sz w:val="28"/>
          <w:szCs w:val="28"/>
        </w:rPr>
        <w:t>, with their business sense and</w:t>
      </w:r>
      <w:r w:rsidR="00B2404F">
        <w:rPr>
          <w:rFonts w:cstheme="minorHAnsi"/>
          <w:sz w:val="28"/>
          <w:szCs w:val="28"/>
        </w:rPr>
        <w:t xml:space="preserve"> </w:t>
      </w:r>
      <w:r w:rsidR="00BD47A7" w:rsidRPr="008704D2">
        <w:rPr>
          <w:rFonts w:cstheme="minorHAnsi"/>
          <w:sz w:val="28"/>
          <w:szCs w:val="28"/>
        </w:rPr>
        <w:t>skill</w:t>
      </w:r>
      <w:r w:rsidR="006A347A" w:rsidRPr="008704D2">
        <w:rPr>
          <w:rFonts w:cstheme="minorHAnsi"/>
          <w:sz w:val="28"/>
          <w:szCs w:val="28"/>
        </w:rPr>
        <w:t xml:space="preserve">, they turned P&amp;G into a </w:t>
      </w:r>
      <w:r w:rsidR="00C955AF" w:rsidRPr="008704D2">
        <w:rPr>
          <w:rFonts w:cstheme="minorHAnsi"/>
          <w:sz w:val="28"/>
          <w:szCs w:val="28"/>
        </w:rPr>
        <w:t>multinational consumer goods corporation, they</w:t>
      </w:r>
      <w:r w:rsidR="00F63E66" w:rsidRPr="008704D2">
        <w:rPr>
          <w:rFonts w:cstheme="minorHAnsi"/>
          <w:sz w:val="28"/>
          <w:szCs w:val="28"/>
        </w:rPr>
        <w:t xml:space="preserve"> </w:t>
      </w:r>
      <w:r w:rsidR="00B226F5" w:rsidRPr="008704D2">
        <w:rPr>
          <w:rFonts w:cstheme="minorHAnsi"/>
          <w:sz w:val="28"/>
          <w:szCs w:val="28"/>
        </w:rPr>
        <w:t>are the worl</w:t>
      </w:r>
      <w:r w:rsidR="00236C3E" w:rsidRPr="008704D2">
        <w:rPr>
          <w:rFonts w:cstheme="minorHAnsi"/>
          <w:sz w:val="28"/>
          <w:szCs w:val="28"/>
        </w:rPr>
        <w:t>d’s</w:t>
      </w:r>
      <w:r w:rsidR="00B226F5" w:rsidRPr="008704D2">
        <w:rPr>
          <w:rFonts w:cstheme="minorHAnsi"/>
          <w:sz w:val="28"/>
          <w:szCs w:val="28"/>
        </w:rPr>
        <w:t xml:space="preserve"> largest </w:t>
      </w:r>
      <w:r w:rsidR="00236C3E" w:rsidRPr="008704D2">
        <w:rPr>
          <w:rFonts w:cstheme="minorHAnsi"/>
          <w:sz w:val="28"/>
          <w:szCs w:val="28"/>
        </w:rPr>
        <w:t>advertiser and claim</w:t>
      </w:r>
      <w:r w:rsidR="00741542" w:rsidRPr="008704D2">
        <w:rPr>
          <w:rFonts w:cstheme="minorHAnsi"/>
          <w:sz w:val="28"/>
          <w:szCs w:val="28"/>
        </w:rPr>
        <w:t xml:space="preserve"> themselves as</w:t>
      </w:r>
      <w:r w:rsidR="00EB4083" w:rsidRPr="008704D2">
        <w:rPr>
          <w:rFonts w:cstheme="minorHAnsi"/>
          <w:sz w:val="28"/>
          <w:szCs w:val="28"/>
        </w:rPr>
        <w:t xml:space="preserve"> </w:t>
      </w:r>
      <w:r w:rsidR="00AE6CEA" w:rsidRPr="008704D2">
        <w:rPr>
          <w:rFonts w:cstheme="minorHAnsi"/>
          <w:sz w:val="28"/>
          <w:szCs w:val="28"/>
        </w:rPr>
        <w:t>innovative,</w:t>
      </w:r>
      <w:r w:rsidR="00741542" w:rsidRPr="008704D2">
        <w:rPr>
          <w:rFonts w:cstheme="minorHAnsi"/>
          <w:sz w:val="28"/>
          <w:szCs w:val="28"/>
        </w:rPr>
        <w:t xml:space="preserve"> sustainable and </w:t>
      </w:r>
      <w:r w:rsidR="006C2EB7" w:rsidRPr="008704D2">
        <w:rPr>
          <w:rFonts w:cstheme="minorHAnsi"/>
          <w:sz w:val="28"/>
          <w:szCs w:val="28"/>
        </w:rPr>
        <w:t>revolutionary, w</w:t>
      </w:r>
      <w:r w:rsidR="00D6062B" w:rsidRPr="008704D2">
        <w:rPr>
          <w:rFonts w:cstheme="minorHAnsi"/>
          <w:sz w:val="28"/>
          <w:szCs w:val="28"/>
        </w:rPr>
        <w:t xml:space="preserve">ith 180 years of selling quality products and </w:t>
      </w:r>
      <w:r w:rsidR="001B2829" w:rsidRPr="008704D2">
        <w:rPr>
          <w:rFonts w:cstheme="minorHAnsi"/>
          <w:sz w:val="28"/>
          <w:szCs w:val="28"/>
        </w:rPr>
        <w:t>innovating legendary brands, P&amp;G</w:t>
      </w:r>
      <w:r w:rsidR="005864E2">
        <w:rPr>
          <w:rFonts w:cstheme="minorHAnsi"/>
          <w:sz w:val="28"/>
          <w:szCs w:val="28"/>
        </w:rPr>
        <w:t xml:space="preserve"> (</w:t>
      </w:r>
      <w:r w:rsidR="00F30772">
        <w:rPr>
          <w:rFonts w:cstheme="minorHAnsi"/>
          <w:sz w:val="28"/>
          <w:szCs w:val="28"/>
        </w:rPr>
        <w:t>2022b)</w:t>
      </w:r>
      <w:r w:rsidR="001B2829" w:rsidRPr="008704D2">
        <w:rPr>
          <w:rFonts w:cstheme="minorHAnsi"/>
          <w:sz w:val="28"/>
          <w:szCs w:val="28"/>
        </w:rPr>
        <w:t xml:space="preserve"> </w:t>
      </w:r>
      <w:r w:rsidR="00D521E4" w:rsidRPr="008704D2">
        <w:rPr>
          <w:rFonts w:cstheme="minorHAnsi"/>
          <w:sz w:val="28"/>
          <w:szCs w:val="28"/>
        </w:rPr>
        <w:t xml:space="preserve">have </w:t>
      </w:r>
      <w:r w:rsidR="00EB4083" w:rsidRPr="008704D2">
        <w:rPr>
          <w:rFonts w:cstheme="minorHAnsi"/>
          <w:sz w:val="28"/>
          <w:szCs w:val="28"/>
        </w:rPr>
        <w:t>acquired</w:t>
      </w:r>
      <w:r w:rsidR="00D521E4" w:rsidRPr="008704D2">
        <w:rPr>
          <w:rFonts w:cstheme="minorHAnsi"/>
          <w:sz w:val="28"/>
          <w:szCs w:val="28"/>
        </w:rPr>
        <w:t xml:space="preserve"> strong</w:t>
      </w:r>
      <w:r w:rsidR="00BE729F" w:rsidRPr="008704D2">
        <w:rPr>
          <w:rFonts w:cstheme="minorHAnsi"/>
          <w:sz w:val="28"/>
          <w:szCs w:val="28"/>
        </w:rPr>
        <w:t xml:space="preserve"> and reputable </w:t>
      </w:r>
      <w:r w:rsidR="00540663" w:rsidRPr="008704D2">
        <w:rPr>
          <w:rFonts w:cstheme="minorHAnsi"/>
          <w:sz w:val="28"/>
          <w:szCs w:val="28"/>
        </w:rPr>
        <w:t>product</w:t>
      </w:r>
      <w:r w:rsidR="00D11048" w:rsidRPr="008704D2">
        <w:rPr>
          <w:rFonts w:cstheme="minorHAnsi"/>
          <w:sz w:val="28"/>
          <w:szCs w:val="28"/>
        </w:rPr>
        <w:t xml:space="preserve">s </w:t>
      </w:r>
      <w:r w:rsidR="00540663" w:rsidRPr="008704D2">
        <w:rPr>
          <w:rFonts w:cstheme="minorHAnsi"/>
          <w:sz w:val="28"/>
          <w:szCs w:val="28"/>
        </w:rPr>
        <w:t xml:space="preserve">that are </w:t>
      </w:r>
      <w:r w:rsidR="0019499E">
        <w:rPr>
          <w:rFonts w:cstheme="minorHAnsi"/>
          <w:sz w:val="28"/>
          <w:szCs w:val="28"/>
        </w:rPr>
        <w:t xml:space="preserve">used </w:t>
      </w:r>
      <w:r w:rsidR="00540663" w:rsidRPr="008704D2">
        <w:rPr>
          <w:rFonts w:cstheme="minorHAnsi"/>
          <w:sz w:val="28"/>
          <w:szCs w:val="28"/>
        </w:rPr>
        <w:t>in</w:t>
      </w:r>
      <w:r w:rsidR="00D11048" w:rsidRPr="008704D2">
        <w:rPr>
          <w:rFonts w:cstheme="minorHAnsi"/>
          <w:sz w:val="28"/>
          <w:szCs w:val="28"/>
        </w:rPr>
        <w:t xml:space="preserve"> most</w:t>
      </w:r>
      <w:r w:rsidR="00540663" w:rsidRPr="008704D2">
        <w:rPr>
          <w:rFonts w:cstheme="minorHAnsi"/>
          <w:sz w:val="28"/>
          <w:szCs w:val="28"/>
        </w:rPr>
        <w:t xml:space="preserve"> household</w:t>
      </w:r>
      <w:r w:rsidR="00D11048" w:rsidRPr="008704D2">
        <w:rPr>
          <w:rFonts w:cstheme="minorHAnsi"/>
          <w:sz w:val="28"/>
          <w:szCs w:val="28"/>
        </w:rPr>
        <w:t>s</w:t>
      </w:r>
      <w:r w:rsidR="006C2EB7" w:rsidRPr="008704D2">
        <w:rPr>
          <w:rFonts w:cstheme="minorHAnsi"/>
          <w:sz w:val="28"/>
          <w:szCs w:val="28"/>
        </w:rPr>
        <w:t>.</w:t>
      </w:r>
      <w:r w:rsidR="00D82A81" w:rsidRPr="008704D2">
        <w:rPr>
          <w:rFonts w:cstheme="minorHAnsi"/>
          <w:sz w:val="28"/>
          <w:szCs w:val="28"/>
        </w:rPr>
        <w:t xml:space="preserve"> </w:t>
      </w:r>
      <w:r w:rsidR="00FB547C" w:rsidRPr="008704D2">
        <w:rPr>
          <w:rFonts w:cstheme="minorHAnsi"/>
          <w:sz w:val="28"/>
          <w:szCs w:val="28"/>
        </w:rPr>
        <w:t xml:space="preserve">They operate within </w:t>
      </w:r>
      <w:r w:rsidR="00D82A81" w:rsidRPr="008704D2">
        <w:rPr>
          <w:rFonts w:cstheme="minorHAnsi"/>
          <w:sz w:val="28"/>
          <w:szCs w:val="28"/>
        </w:rPr>
        <w:t xml:space="preserve">180 countries </w:t>
      </w:r>
      <w:r w:rsidR="00E722F6" w:rsidRPr="008704D2">
        <w:rPr>
          <w:rFonts w:cstheme="minorHAnsi"/>
          <w:sz w:val="28"/>
          <w:szCs w:val="28"/>
        </w:rPr>
        <w:t>selling</w:t>
      </w:r>
      <w:r w:rsidR="00D82A81" w:rsidRPr="008704D2">
        <w:rPr>
          <w:rFonts w:cstheme="minorHAnsi"/>
          <w:sz w:val="28"/>
          <w:szCs w:val="28"/>
        </w:rPr>
        <w:t xml:space="preserve"> over 300</w:t>
      </w:r>
      <w:r w:rsidR="00E722F6" w:rsidRPr="008704D2">
        <w:rPr>
          <w:rFonts w:cstheme="minorHAnsi"/>
          <w:sz w:val="28"/>
          <w:szCs w:val="28"/>
        </w:rPr>
        <w:t xml:space="preserve"> different</w:t>
      </w:r>
      <w:r w:rsidR="00D82A81" w:rsidRPr="008704D2">
        <w:rPr>
          <w:rFonts w:cstheme="minorHAnsi"/>
          <w:sz w:val="28"/>
          <w:szCs w:val="28"/>
        </w:rPr>
        <w:t xml:space="preserve"> products</w:t>
      </w:r>
      <w:r w:rsidR="00BF2CDD" w:rsidRPr="008704D2">
        <w:rPr>
          <w:rFonts w:cstheme="minorHAnsi"/>
          <w:sz w:val="28"/>
          <w:szCs w:val="28"/>
        </w:rPr>
        <w:t xml:space="preserve">. </w:t>
      </w:r>
    </w:p>
    <w:p w14:paraId="19344C47" w14:textId="1596ECE5" w:rsidR="00D7730F" w:rsidRPr="008704D2" w:rsidRDefault="00BF2CDD" w:rsidP="00A44F9B">
      <w:pPr>
        <w:rPr>
          <w:rFonts w:cstheme="minorHAnsi"/>
          <w:sz w:val="28"/>
          <w:szCs w:val="28"/>
        </w:rPr>
      </w:pPr>
      <w:r w:rsidRPr="008704D2">
        <w:rPr>
          <w:rFonts w:cstheme="minorHAnsi"/>
          <w:sz w:val="28"/>
          <w:szCs w:val="28"/>
        </w:rPr>
        <w:t>Th</w:t>
      </w:r>
      <w:r w:rsidR="00483973" w:rsidRPr="008704D2">
        <w:rPr>
          <w:rFonts w:cstheme="minorHAnsi"/>
          <w:sz w:val="28"/>
          <w:szCs w:val="28"/>
        </w:rPr>
        <w:t xml:space="preserve">eir corporate structure operates through </w:t>
      </w:r>
      <w:r w:rsidR="00096EDC" w:rsidRPr="008704D2">
        <w:rPr>
          <w:rFonts w:cstheme="minorHAnsi"/>
          <w:sz w:val="28"/>
          <w:szCs w:val="28"/>
        </w:rPr>
        <w:t>five industry -based</w:t>
      </w:r>
      <w:r w:rsidR="00697A75" w:rsidRPr="008704D2">
        <w:rPr>
          <w:rFonts w:cstheme="minorHAnsi"/>
          <w:sz w:val="28"/>
          <w:szCs w:val="28"/>
        </w:rPr>
        <w:t xml:space="preserve"> sector business units</w:t>
      </w:r>
      <w:r w:rsidR="001A6986">
        <w:rPr>
          <w:rFonts w:cstheme="minorHAnsi"/>
          <w:sz w:val="28"/>
          <w:szCs w:val="28"/>
        </w:rPr>
        <w:t xml:space="preserve"> (SBU’s)</w:t>
      </w:r>
      <w:r w:rsidR="00697A75" w:rsidRPr="008704D2">
        <w:rPr>
          <w:rFonts w:cstheme="minorHAnsi"/>
          <w:sz w:val="28"/>
          <w:szCs w:val="28"/>
        </w:rPr>
        <w:t xml:space="preserve"> such as: </w:t>
      </w:r>
      <w:r w:rsidR="00B15EAF" w:rsidRPr="008704D2">
        <w:rPr>
          <w:rFonts w:cstheme="minorHAnsi"/>
          <w:sz w:val="28"/>
          <w:szCs w:val="28"/>
        </w:rPr>
        <w:t>B</w:t>
      </w:r>
      <w:r w:rsidR="00697A75" w:rsidRPr="008704D2">
        <w:rPr>
          <w:rFonts w:cstheme="minorHAnsi"/>
          <w:sz w:val="28"/>
          <w:szCs w:val="28"/>
        </w:rPr>
        <w:t>aby</w:t>
      </w:r>
      <w:r w:rsidR="00B15EAF" w:rsidRPr="008704D2">
        <w:rPr>
          <w:rFonts w:cstheme="minorHAnsi"/>
          <w:sz w:val="28"/>
          <w:szCs w:val="28"/>
        </w:rPr>
        <w:t xml:space="preserve">, </w:t>
      </w:r>
      <w:r w:rsidR="0019499E">
        <w:rPr>
          <w:rFonts w:cstheme="minorHAnsi"/>
          <w:sz w:val="28"/>
          <w:szCs w:val="28"/>
        </w:rPr>
        <w:t>F</w:t>
      </w:r>
      <w:r w:rsidR="00B15EAF" w:rsidRPr="008704D2">
        <w:rPr>
          <w:rFonts w:cstheme="minorHAnsi"/>
          <w:sz w:val="28"/>
          <w:szCs w:val="28"/>
        </w:rPr>
        <w:t xml:space="preserve">eminine and </w:t>
      </w:r>
      <w:r w:rsidR="0019499E">
        <w:rPr>
          <w:rFonts w:cstheme="minorHAnsi"/>
          <w:sz w:val="28"/>
          <w:szCs w:val="28"/>
        </w:rPr>
        <w:t>F</w:t>
      </w:r>
      <w:r w:rsidR="00B15EAF" w:rsidRPr="008704D2">
        <w:rPr>
          <w:rFonts w:cstheme="minorHAnsi"/>
          <w:sz w:val="28"/>
          <w:szCs w:val="28"/>
        </w:rPr>
        <w:t>amily care, Beauty, Health care, Grooming and Fabric and Home care</w:t>
      </w:r>
      <w:r w:rsidR="00AB0CF5" w:rsidRPr="008704D2">
        <w:rPr>
          <w:rFonts w:cstheme="minorHAnsi"/>
          <w:sz w:val="28"/>
          <w:szCs w:val="28"/>
        </w:rPr>
        <w:t xml:space="preserve"> (P&amp;G, 2022c)</w:t>
      </w:r>
      <w:r w:rsidR="00C70BA7" w:rsidRPr="008704D2">
        <w:rPr>
          <w:rFonts w:cstheme="minorHAnsi"/>
          <w:sz w:val="28"/>
          <w:szCs w:val="28"/>
        </w:rPr>
        <w:t>.</w:t>
      </w:r>
      <w:r w:rsidR="00F92A82" w:rsidRPr="008704D2">
        <w:rPr>
          <w:rFonts w:cstheme="minorHAnsi"/>
          <w:sz w:val="28"/>
          <w:szCs w:val="28"/>
        </w:rPr>
        <w:t xml:space="preserve"> </w:t>
      </w:r>
    </w:p>
    <w:p w14:paraId="386BF410" w14:textId="5D0FBB0C" w:rsidR="005C0ABA" w:rsidRDefault="00D4591A" w:rsidP="000A3285">
      <w:pPr>
        <w:rPr>
          <w:rFonts w:cstheme="minorHAnsi"/>
          <w:color w:val="000000"/>
          <w:sz w:val="28"/>
          <w:szCs w:val="28"/>
          <w:shd w:val="clear" w:color="auto" w:fill="FFFFFF"/>
        </w:rPr>
      </w:pPr>
      <w:r w:rsidRPr="008704D2">
        <w:rPr>
          <w:rFonts w:cstheme="minorHAnsi"/>
          <w:sz w:val="28"/>
          <w:szCs w:val="28"/>
        </w:rPr>
        <w:t xml:space="preserve">Throughout </w:t>
      </w:r>
      <w:r w:rsidR="00920C93" w:rsidRPr="008704D2">
        <w:rPr>
          <w:rFonts w:cstheme="minorHAnsi"/>
          <w:sz w:val="28"/>
          <w:szCs w:val="28"/>
        </w:rPr>
        <w:t xml:space="preserve">the decades, P&amp;G have achieved growth </w:t>
      </w:r>
      <w:r w:rsidR="00844C2B" w:rsidRPr="008704D2">
        <w:rPr>
          <w:rFonts w:cstheme="minorHAnsi"/>
          <w:sz w:val="28"/>
          <w:szCs w:val="28"/>
        </w:rPr>
        <w:t>advantages</w:t>
      </w:r>
      <w:r w:rsidR="00B86319" w:rsidRPr="008704D2">
        <w:rPr>
          <w:rFonts w:cstheme="minorHAnsi"/>
          <w:sz w:val="28"/>
          <w:szCs w:val="28"/>
        </w:rPr>
        <w:t xml:space="preserve"> by</w:t>
      </w:r>
      <w:r w:rsidR="00AE6CEA" w:rsidRPr="008704D2">
        <w:rPr>
          <w:rFonts w:cstheme="minorHAnsi"/>
          <w:sz w:val="28"/>
          <w:szCs w:val="28"/>
        </w:rPr>
        <w:t xml:space="preserve"> </w:t>
      </w:r>
      <w:r w:rsidR="00EE24F3" w:rsidRPr="008704D2">
        <w:rPr>
          <w:rFonts w:cstheme="minorHAnsi"/>
          <w:sz w:val="28"/>
          <w:szCs w:val="28"/>
        </w:rPr>
        <w:t xml:space="preserve">being true to tradition by innovating </w:t>
      </w:r>
      <w:r w:rsidR="00677E83" w:rsidRPr="008704D2">
        <w:rPr>
          <w:rFonts w:cstheme="minorHAnsi"/>
          <w:sz w:val="28"/>
          <w:szCs w:val="28"/>
        </w:rPr>
        <w:t>consistently, the history of the company</w:t>
      </w:r>
      <w:r w:rsidR="00B86319" w:rsidRPr="008704D2">
        <w:rPr>
          <w:rFonts w:cstheme="minorHAnsi"/>
          <w:sz w:val="28"/>
          <w:szCs w:val="28"/>
        </w:rPr>
        <w:t xml:space="preserve"> using acquisition st</w:t>
      </w:r>
      <w:r w:rsidR="00E13EFD" w:rsidRPr="008704D2">
        <w:rPr>
          <w:rFonts w:cstheme="minorHAnsi"/>
          <w:sz w:val="28"/>
          <w:szCs w:val="28"/>
        </w:rPr>
        <w:t>rat</w:t>
      </w:r>
      <w:r w:rsidR="00E93F26" w:rsidRPr="008704D2">
        <w:rPr>
          <w:rFonts w:cstheme="minorHAnsi"/>
          <w:sz w:val="28"/>
          <w:szCs w:val="28"/>
        </w:rPr>
        <w:t xml:space="preserve">egies </w:t>
      </w:r>
      <w:r w:rsidR="000A3285">
        <w:rPr>
          <w:rFonts w:cstheme="minorHAnsi"/>
          <w:sz w:val="28"/>
          <w:szCs w:val="28"/>
        </w:rPr>
        <w:t xml:space="preserve">were </w:t>
      </w:r>
      <w:r w:rsidR="00E93F26" w:rsidRPr="008704D2">
        <w:rPr>
          <w:rFonts w:cstheme="minorHAnsi"/>
          <w:sz w:val="28"/>
          <w:szCs w:val="28"/>
        </w:rPr>
        <w:t>a risk of</w:t>
      </w:r>
      <w:r w:rsidR="00CF4BCA" w:rsidRPr="008704D2">
        <w:rPr>
          <w:rFonts w:cstheme="minorHAnsi"/>
          <w:sz w:val="28"/>
          <w:szCs w:val="28"/>
        </w:rPr>
        <w:t xml:space="preserve"> </w:t>
      </w:r>
      <w:r w:rsidR="00E93F26" w:rsidRPr="008704D2">
        <w:rPr>
          <w:rFonts w:cstheme="minorHAnsi"/>
          <w:sz w:val="28"/>
          <w:szCs w:val="28"/>
        </w:rPr>
        <w:t>entry tactic</w:t>
      </w:r>
      <w:r w:rsidR="00543558" w:rsidRPr="008704D2">
        <w:rPr>
          <w:rFonts w:cstheme="minorHAnsi"/>
          <w:sz w:val="28"/>
          <w:szCs w:val="28"/>
        </w:rPr>
        <w:t>s</w:t>
      </w:r>
      <w:r w:rsidR="000A3285">
        <w:rPr>
          <w:rFonts w:cstheme="minorHAnsi"/>
          <w:sz w:val="28"/>
          <w:szCs w:val="28"/>
        </w:rPr>
        <w:t>.</w:t>
      </w:r>
      <w:r w:rsidR="00CB4313" w:rsidRPr="008704D2">
        <w:rPr>
          <w:rFonts w:cstheme="minorHAnsi"/>
          <w:sz w:val="28"/>
          <w:szCs w:val="28"/>
        </w:rPr>
        <w:t xml:space="preserve"> </w:t>
      </w:r>
      <w:r w:rsidR="00A26ACF">
        <w:rPr>
          <w:rFonts w:cstheme="minorHAnsi"/>
          <w:sz w:val="28"/>
          <w:szCs w:val="28"/>
        </w:rPr>
        <w:t>They</w:t>
      </w:r>
      <w:r w:rsidR="00A44F9B" w:rsidRPr="008704D2">
        <w:rPr>
          <w:rFonts w:cstheme="minorHAnsi"/>
          <w:sz w:val="28"/>
          <w:szCs w:val="28"/>
        </w:rPr>
        <w:t xml:space="preserve"> claim their</w:t>
      </w:r>
      <w:r w:rsidR="008B3DEB" w:rsidRPr="008704D2">
        <w:rPr>
          <w:rFonts w:cstheme="minorHAnsi"/>
          <w:color w:val="111111"/>
          <w:sz w:val="28"/>
          <w:szCs w:val="28"/>
          <w:shd w:val="clear" w:color="auto" w:fill="FFFFFF"/>
        </w:rPr>
        <w:t> </w:t>
      </w:r>
      <w:r w:rsidR="008B3DEB" w:rsidRPr="008704D2">
        <w:rPr>
          <w:rStyle w:val="Strong"/>
          <w:rFonts w:cstheme="minorHAnsi"/>
          <w:b w:val="0"/>
          <w:bCs w:val="0"/>
          <w:color w:val="111111"/>
          <w:sz w:val="28"/>
          <w:szCs w:val="28"/>
          <w:shd w:val="clear" w:color="auto" w:fill="FFFFFF"/>
        </w:rPr>
        <w:t>acquisitions</w:t>
      </w:r>
      <w:r w:rsidR="008B3DEB" w:rsidRPr="008704D2">
        <w:rPr>
          <w:rFonts w:cstheme="minorHAnsi"/>
          <w:color w:val="111111"/>
          <w:sz w:val="28"/>
          <w:szCs w:val="28"/>
          <w:shd w:val="clear" w:color="auto" w:fill="FFFFFF"/>
        </w:rPr>
        <w:t xml:space="preserve"> included Gillette, Richardson-Vicks, Noxell (Noxzema), </w:t>
      </w:r>
      <w:proofErr w:type="spellStart"/>
      <w:r w:rsidR="008B3DEB" w:rsidRPr="008704D2">
        <w:rPr>
          <w:rFonts w:cstheme="minorHAnsi"/>
          <w:color w:val="111111"/>
          <w:sz w:val="28"/>
          <w:szCs w:val="28"/>
          <w:shd w:val="clear" w:color="auto" w:fill="FFFFFF"/>
        </w:rPr>
        <w:t>Shulton's</w:t>
      </w:r>
      <w:proofErr w:type="spellEnd"/>
      <w:r w:rsidR="008B3DEB" w:rsidRPr="008704D2">
        <w:rPr>
          <w:rFonts w:cstheme="minorHAnsi"/>
          <w:color w:val="111111"/>
          <w:sz w:val="28"/>
          <w:szCs w:val="28"/>
          <w:shd w:val="clear" w:color="auto" w:fill="FFFFFF"/>
        </w:rPr>
        <w:t xml:space="preserve"> Old Spice, Max Factor, the </w:t>
      </w:r>
      <w:proofErr w:type="spellStart"/>
      <w:r w:rsidR="008B3DEB" w:rsidRPr="008704D2">
        <w:rPr>
          <w:rFonts w:cstheme="minorHAnsi"/>
          <w:color w:val="111111"/>
          <w:sz w:val="28"/>
          <w:szCs w:val="28"/>
          <w:shd w:val="clear" w:color="auto" w:fill="FFFFFF"/>
        </w:rPr>
        <w:t>Iams</w:t>
      </w:r>
      <w:proofErr w:type="spellEnd"/>
      <w:r w:rsidR="008B3DEB" w:rsidRPr="008704D2">
        <w:rPr>
          <w:rFonts w:cstheme="minorHAnsi"/>
          <w:color w:val="111111"/>
          <w:sz w:val="28"/>
          <w:szCs w:val="28"/>
          <w:shd w:val="clear" w:color="auto" w:fill="FFFFFF"/>
        </w:rPr>
        <w:t xml:space="preserve"> Company</w:t>
      </w:r>
      <w:r w:rsidR="00C91099" w:rsidRPr="008704D2">
        <w:rPr>
          <w:rFonts w:cstheme="minorHAnsi"/>
          <w:color w:val="111111"/>
          <w:sz w:val="28"/>
          <w:szCs w:val="28"/>
          <w:shd w:val="clear" w:color="auto" w:fill="FFFFFF"/>
        </w:rPr>
        <w:t xml:space="preserve"> </w:t>
      </w:r>
      <w:r w:rsidR="008B3DEB" w:rsidRPr="008704D2">
        <w:rPr>
          <w:rFonts w:cstheme="minorHAnsi"/>
          <w:color w:val="111111"/>
          <w:sz w:val="28"/>
          <w:szCs w:val="28"/>
          <w:shd w:val="clear" w:color="auto" w:fill="FFFFFF"/>
        </w:rPr>
        <w:t>and Pantene, among others</w:t>
      </w:r>
      <w:r w:rsidR="00A26ACF">
        <w:rPr>
          <w:rFonts w:cstheme="minorHAnsi"/>
          <w:color w:val="111111"/>
          <w:sz w:val="28"/>
          <w:szCs w:val="28"/>
          <w:shd w:val="clear" w:color="auto" w:fill="FFFFFF"/>
        </w:rPr>
        <w:t xml:space="preserve">, they quote </w:t>
      </w:r>
      <w:r w:rsidR="00953185" w:rsidRPr="008704D2">
        <w:rPr>
          <w:rFonts w:cstheme="minorHAnsi"/>
          <w:sz w:val="28"/>
          <w:szCs w:val="28"/>
        </w:rPr>
        <w:t>“</w:t>
      </w:r>
      <w:r w:rsidR="00953185" w:rsidRPr="008704D2">
        <w:rPr>
          <w:rFonts w:cstheme="minorHAnsi"/>
          <w:i/>
          <w:iCs/>
          <w:color w:val="000000"/>
          <w:sz w:val="28"/>
          <w:szCs w:val="28"/>
          <w:shd w:val="clear" w:color="auto" w:fill="FFFFFF"/>
        </w:rPr>
        <w:t xml:space="preserve">The constructive disruption we’re leading in all areas of the value chain is critical to our future success in this dynamic world. </w:t>
      </w:r>
      <w:r w:rsidR="00953185" w:rsidRPr="008704D2">
        <w:rPr>
          <w:rFonts w:cstheme="minorHAnsi"/>
          <w:color w:val="000000"/>
          <w:sz w:val="28"/>
          <w:szCs w:val="28"/>
          <w:shd w:val="clear" w:color="auto" w:fill="FFFFFF"/>
        </w:rPr>
        <w:t>(</w:t>
      </w:r>
      <w:r w:rsidR="00D448F6" w:rsidRPr="008704D2">
        <w:rPr>
          <w:rFonts w:cstheme="minorHAnsi"/>
          <w:color w:val="000000"/>
          <w:sz w:val="28"/>
          <w:szCs w:val="28"/>
          <w:shd w:val="clear" w:color="auto" w:fill="FFFFFF"/>
        </w:rPr>
        <w:t>P&amp;G, 2022d).</w:t>
      </w:r>
    </w:p>
    <w:p w14:paraId="5E9D5713" w14:textId="2FBA279B" w:rsidR="002C277B" w:rsidRDefault="002C277B" w:rsidP="00B2723C">
      <w:pPr>
        <w:rPr>
          <w:rFonts w:cstheme="minorHAnsi"/>
          <w:b/>
          <w:bCs/>
          <w:sz w:val="28"/>
          <w:szCs w:val="28"/>
          <w:u w:val="single"/>
        </w:rPr>
      </w:pPr>
    </w:p>
    <w:p w14:paraId="138E4093" w14:textId="53500405" w:rsidR="009F5DF3" w:rsidRDefault="009F5DF3" w:rsidP="00B2723C">
      <w:pPr>
        <w:rPr>
          <w:rFonts w:cstheme="minorHAnsi"/>
          <w:b/>
          <w:bCs/>
          <w:sz w:val="28"/>
          <w:szCs w:val="28"/>
          <w:u w:val="single"/>
        </w:rPr>
      </w:pPr>
    </w:p>
    <w:p w14:paraId="3FB70BA2" w14:textId="6C461B31" w:rsidR="009F5DF3" w:rsidRDefault="009F5DF3" w:rsidP="00B2723C">
      <w:pPr>
        <w:rPr>
          <w:rFonts w:cstheme="minorHAnsi"/>
          <w:b/>
          <w:bCs/>
          <w:sz w:val="28"/>
          <w:szCs w:val="28"/>
          <w:u w:val="single"/>
        </w:rPr>
      </w:pPr>
    </w:p>
    <w:p w14:paraId="588E22BB" w14:textId="5FD74A8E" w:rsidR="009F5DF3" w:rsidRDefault="009F5DF3" w:rsidP="00B2723C">
      <w:pPr>
        <w:rPr>
          <w:rFonts w:cstheme="minorHAnsi"/>
          <w:b/>
          <w:bCs/>
          <w:sz w:val="28"/>
          <w:szCs w:val="28"/>
          <w:u w:val="single"/>
        </w:rPr>
      </w:pPr>
    </w:p>
    <w:p w14:paraId="615415A1" w14:textId="71CEBED7" w:rsidR="009F5DF3" w:rsidRDefault="009F5DF3" w:rsidP="00B2723C">
      <w:pPr>
        <w:rPr>
          <w:rFonts w:cstheme="minorHAnsi"/>
          <w:b/>
          <w:bCs/>
          <w:sz w:val="28"/>
          <w:szCs w:val="28"/>
          <w:u w:val="single"/>
        </w:rPr>
      </w:pPr>
    </w:p>
    <w:p w14:paraId="237C39E4" w14:textId="6FC59600" w:rsidR="009F5DF3" w:rsidRDefault="009F5DF3" w:rsidP="00B2723C">
      <w:pPr>
        <w:rPr>
          <w:rFonts w:cstheme="minorHAnsi"/>
          <w:b/>
          <w:bCs/>
          <w:sz w:val="28"/>
          <w:szCs w:val="28"/>
          <w:u w:val="single"/>
        </w:rPr>
      </w:pPr>
    </w:p>
    <w:p w14:paraId="0A18645B" w14:textId="77777777" w:rsidR="009F5DF3" w:rsidRDefault="009F5DF3" w:rsidP="00B2723C">
      <w:pPr>
        <w:rPr>
          <w:rFonts w:cstheme="minorHAnsi"/>
          <w:b/>
          <w:bCs/>
          <w:sz w:val="28"/>
          <w:szCs w:val="28"/>
          <w:u w:val="single"/>
        </w:rPr>
      </w:pPr>
    </w:p>
    <w:p w14:paraId="1FEDA51F" w14:textId="77777777" w:rsidR="002C277B" w:rsidRDefault="002C277B" w:rsidP="00B2723C">
      <w:pPr>
        <w:rPr>
          <w:rFonts w:cstheme="minorHAnsi"/>
          <w:b/>
          <w:bCs/>
          <w:sz w:val="28"/>
          <w:szCs w:val="28"/>
          <w:u w:val="single"/>
        </w:rPr>
      </w:pPr>
    </w:p>
    <w:p w14:paraId="23E7BE15" w14:textId="0DBD06FB" w:rsidR="002C277B" w:rsidRDefault="002C277B" w:rsidP="00B2723C">
      <w:pPr>
        <w:rPr>
          <w:rFonts w:cstheme="minorHAnsi"/>
          <w:b/>
          <w:bCs/>
          <w:sz w:val="28"/>
          <w:szCs w:val="28"/>
          <w:u w:val="single"/>
        </w:rPr>
      </w:pPr>
    </w:p>
    <w:p w14:paraId="27C174FF" w14:textId="6FBF52BE" w:rsidR="00906F73" w:rsidRDefault="00906F73" w:rsidP="00B2723C">
      <w:pPr>
        <w:rPr>
          <w:rFonts w:cstheme="minorHAnsi"/>
          <w:b/>
          <w:bCs/>
          <w:sz w:val="28"/>
          <w:szCs w:val="28"/>
          <w:u w:val="single"/>
        </w:rPr>
      </w:pPr>
    </w:p>
    <w:p w14:paraId="19D62F13" w14:textId="48D89CAE" w:rsidR="00906F73" w:rsidRDefault="00906F73" w:rsidP="00B2723C">
      <w:pPr>
        <w:rPr>
          <w:rFonts w:cstheme="minorHAnsi"/>
          <w:b/>
          <w:bCs/>
          <w:sz w:val="28"/>
          <w:szCs w:val="28"/>
          <w:u w:val="single"/>
        </w:rPr>
      </w:pPr>
    </w:p>
    <w:p w14:paraId="2C838AE6" w14:textId="638DC2B6" w:rsidR="005C0ABA" w:rsidRPr="0092496B" w:rsidRDefault="00C053A7" w:rsidP="005C0ABA">
      <w:pPr>
        <w:rPr>
          <w:rFonts w:cstheme="minorHAnsi"/>
          <w:b/>
          <w:bCs/>
          <w:sz w:val="28"/>
          <w:szCs w:val="28"/>
          <w:u w:val="single"/>
        </w:rPr>
      </w:pPr>
      <w:r>
        <w:rPr>
          <w:rFonts w:cstheme="minorHAnsi"/>
          <w:b/>
          <w:bCs/>
          <w:sz w:val="28"/>
          <w:szCs w:val="28"/>
          <w:u w:val="single"/>
        </w:rPr>
        <w:t xml:space="preserve"> </w:t>
      </w:r>
      <w:r w:rsidR="007510C0">
        <w:rPr>
          <w:rFonts w:cstheme="minorHAnsi"/>
          <w:b/>
          <w:bCs/>
          <w:sz w:val="28"/>
          <w:szCs w:val="28"/>
          <w:u w:val="single"/>
        </w:rPr>
        <w:t>1.2</w:t>
      </w:r>
      <w:r w:rsidR="004C586B" w:rsidRPr="0092496B">
        <w:rPr>
          <w:rFonts w:cstheme="minorHAnsi"/>
          <w:b/>
          <w:bCs/>
          <w:sz w:val="28"/>
          <w:szCs w:val="28"/>
          <w:u w:val="single"/>
        </w:rPr>
        <w:t xml:space="preserve"> </w:t>
      </w:r>
      <w:r w:rsidR="005C0ABA" w:rsidRPr="0092496B">
        <w:rPr>
          <w:rFonts w:cstheme="minorHAnsi"/>
          <w:b/>
          <w:bCs/>
          <w:sz w:val="28"/>
          <w:szCs w:val="28"/>
          <w:u w:val="single"/>
        </w:rPr>
        <w:t>V</w:t>
      </w:r>
      <w:r w:rsidR="00D7730F" w:rsidRPr="0092496B">
        <w:rPr>
          <w:rFonts w:cstheme="minorHAnsi"/>
          <w:b/>
          <w:bCs/>
          <w:sz w:val="28"/>
          <w:szCs w:val="28"/>
          <w:u w:val="single"/>
        </w:rPr>
        <w:t>ision</w:t>
      </w:r>
      <w:r w:rsidR="005C0ABA" w:rsidRPr="0092496B">
        <w:rPr>
          <w:rFonts w:cstheme="minorHAnsi"/>
          <w:b/>
          <w:bCs/>
          <w:sz w:val="28"/>
          <w:szCs w:val="28"/>
          <w:u w:val="single"/>
        </w:rPr>
        <w:t xml:space="preserve"> and </w:t>
      </w:r>
      <w:r w:rsidR="00D7730F" w:rsidRPr="0092496B">
        <w:rPr>
          <w:rFonts w:cstheme="minorHAnsi"/>
          <w:b/>
          <w:bCs/>
          <w:sz w:val="28"/>
          <w:szCs w:val="28"/>
          <w:u w:val="single"/>
        </w:rPr>
        <w:t xml:space="preserve">mission statements </w:t>
      </w:r>
    </w:p>
    <w:p w14:paraId="00C09027" w14:textId="006DCD51" w:rsidR="00713F83" w:rsidRPr="0092496B" w:rsidRDefault="00713F83" w:rsidP="005C0ABA">
      <w:pPr>
        <w:rPr>
          <w:rFonts w:cstheme="minorHAnsi"/>
          <w:sz w:val="28"/>
          <w:szCs w:val="28"/>
          <w:u w:val="single"/>
        </w:rPr>
      </w:pPr>
      <w:r w:rsidRPr="0092496B">
        <w:rPr>
          <w:rFonts w:cstheme="minorHAnsi"/>
          <w:b/>
          <w:bCs/>
          <w:sz w:val="28"/>
          <w:szCs w:val="28"/>
          <w:u w:val="single"/>
        </w:rPr>
        <w:t xml:space="preserve">Advantages </w:t>
      </w:r>
    </w:p>
    <w:p w14:paraId="0C42822D" w14:textId="2FE8065B" w:rsidR="002D660A" w:rsidRPr="008704D2" w:rsidRDefault="002D660A" w:rsidP="005C0ABA">
      <w:pPr>
        <w:rPr>
          <w:rFonts w:cstheme="minorHAnsi"/>
          <w:sz w:val="28"/>
          <w:szCs w:val="28"/>
        </w:rPr>
      </w:pPr>
      <w:r w:rsidRPr="008704D2">
        <w:rPr>
          <w:rFonts w:cstheme="minorHAnsi"/>
          <w:sz w:val="28"/>
          <w:szCs w:val="28"/>
        </w:rPr>
        <w:t xml:space="preserve">Williams </w:t>
      </w:r>
      <w:r w:rsidRPr="008704D2">
        <w:rPr>
          <w:rFonts w:cstheme="minorHAnsi"/>
          <w:i/>
          <w:iCs/>
          <w:sz w:val="28"/>
          <w:szCs w:val="28"/>
        </w:rPr>
        <w:t>et al</w:t>
      </w:r>
      <w:r w:rsidR="0060614B">
        <w:rPr>
          <w:rFonts w:cstheme="minorHAnsi"/>
          <w:i/>
          <w:iCs/>
          <w:sz w:val="28"/>
          <w:szCs w:val="28"/>
        </w:rPr>
        <w:t>.</w:t>
      </w:r>
      <w:r w:rsidRPr="008704D2">
        <w:rPr>
          <w:rFonts w:cstheme="minorHAnsi"/>
          <w:i/>
          <w:iCs/>
          <w:sz w:val="28"/>
          <w:szCs w:val="28"/>
        </w:rPr>
        <w:t xml:space="preserve"> </w:t>
      </w:r>
      <w:r w:rsidRPr="008704D2">
        <w:rPr>
          <w:rFonts w:cstheme="minorHAnsi"/>
          <w:sz w:val="28"/>
          <w:szCs w:val="28"/>
        </w:rPr>
        <w:t xml:space="preserve">(2014) </w:t>
      </w:r>
      <w:r w:rsidR="00A20289" w:rsidRPr="008704D2">
        <w:rPr>
          <w:rFonts w:cstheme="minorHAnsi"/>
          <w:sz w:val="28"/>
          <w:szCs w:val="28"/>
        </w:rPr>
        <w:t>have analysed</w:t>
      </w:r>
      <w:r w:rsidR="00BD1297">
        <w:rPr>
          <w:rFonts w:cstheme="minorHAnsi"/>
          <w:sz w:val="28"/>
          <w:szCs w:val="28"/>
        </w:rPr>
        <w:t xml:space="preserve"> many </w:t>
      </w:r>
      <w:r w:rsidR="00A20289" w:rsidRPr="008704D2">
        <w:rPr>
          <w:rFonts w:cstheme="minorHAnsi"/>
          <w:sz w:val="28"/>
          <w:szCs w:val="28"/>
        </w:rPr>
        <w:t>mission statements within organisations</w:t>
      </w:r>
      <w:r w:rsidR="004E3982" w:rsidRPr="008704D2">
        <w:rPr>
          <w:rFonts w:cstheme="minorHAnsi"/>
          <w:sz w:val="28"/>
          <w:szCs w:val="28"/>
        </w:rPr>
        <w:t xml:space="preserve"> and</w:t>
      </w:r>
      <w:r w:rsidR="00A20289" w:rsidRPr="008704D2">
        <w:rPr>
          <w:rFonts w:cstheme="minorHAnsi"/>
          <w:sz w:val="28"/>
          <w:szCs w:val="28"/>
        </w:rPr>
        <w:t xml:space="preserve"> came </w:t>
      </w:r>
      <w:r w:rsidR="004E3982" w:rsidRPr="008704D2">
        <w:rPr>
          <w:rFonts w:cstheme="minorHAnsi"/>
          <w:sz w:val="28"/>
          <w:szCs w:val="28"/>
        </w:rPr>
        <w:t>across</w:t>
      </w:r>
      <w:r w:rsidR="00DE4247">
        <w:rPr>
          <w:rFonts w:cstheme="minorHAnsi"/>
          <w:sz w:val="28"/>
          <w:szCs w:val="28"/>
        </w:rPr>
        <w:t xml:space="preserve"> few that</w:t>
      </w:r>
      <w:r w:rsidR="004D64D9" w:rsidRPr="008704D2">
        <w:rPr>
          <w:rFonts w:cstheme="minorHAnsi"/>
          <w:sz w:val="28"/>
          <w:szCs w:val="28"/>
        </w:rPr>
        <w:t xml:space="preserve"> </w:t>
      </w:r>
      <w:r w:rsidR="004E3982" w:rsidRPr="008704D2">
        <w:rPr>
          <w:rFonts w:cstheme="minorHAnsi"/>
          <w:sz w:val="28"/>
          <w:szCs w:val="28"/>
        </w:rPr>
        <w:t xml:space="preserve">had </w:t>
      </w:r>
      <w:r w:rsidR="00DE4247">
        <w:rPr>
          <w:rFonts w:cstheme="minorHAnsi"/>
          <w:sz w:val="28"/>
          <w:szCs w:val="28"/>
        </w:rPr>
        <w:t xml:space="preserve">true </w:t>
      </w:r>
      <w:r w:rsidR="004E3982" w:rsidRPr="008704D2">
        <w:rPr>
          <w:rFonts w:cstheme="minorHAnsi"/>
          <w:sz w:val="28"/>
          <w:szCs w:val="28"/>
        </w:rPr>
        <w:t>meaning</w:t>
      </w:r>
      <w:r w:rsidR="00A5628D">
        <w:rPr>
          <w:rFonts w:cstheme="minorHAnsi"/>
          <w:sz w:val="28"/>
          <w:szCs w:val="28"/>
        </w:rPr>
        <w:t xml:space="preserve"> and culture that has</w:t>
      </w:r>
      <w:r w:rsidR="004E3982" w:rsidRPr="008704D2">
        <w:rPr>
          <w:rFonts w:cstheme="minorHAnsi"/>
          <w:sz w:val="28"/>
          <w:szCs w:val="28"/>
        </w:rPr>
        <w:t xml:space="preserve"> </w:t>
      </w:r>
      <w:r w:rsidR="006B251B" w:rsidRPr="008704D2">
        <w:rPr>
          <w:rFonts w:cstheme="minorHAnsi"/>
          <w:sz w:val="28"/>
          <w:szCs w:val="28"/>
        </w:rPr>
        <w:t>connected with higher performing companies</w:t>
      </w:r>
      <w:r w:rsidR="004E3982" w:rsidRPr="008704D2">
        <w:rPr>
          <w:rFonts w:cstheme="minorHAnsi"/>
          <w:sz w:val="28"/>
          <w:szCs w:val="28"/>
        </w:rPr>
        <w:t xml:space="preserve"> and their stakeholders</w:t>
      </w:r>
      <w:r w:rsidR="001D68F8">
        <w:rPr>
          <w:rFonts w:cstheme="minorHAnsi"/>
          <w:sz w:val="28"/>
          <w:szCs w:val="28"/>
        </w:rPr>
        <w:t>, with P&amp;G being one of them</w:t>
      </w:r>
      <w:r w:rsidR="006B251B" w:rsidRPr="008704D2">
        <w:rPr>
          <w:rFonts w:cstheme="minorHAnsi"/>
          <w:sz w:val="28"/>
          <w:szCs w:val="28"/>
        </w:rPr>
        <w:t>.</w:t>
      </w:r>
    </w:p>
    <w:p w14:paraId="76EBDDBB" w14:textId="77777777" w:rsidR="004F2E57" w:rsidRDefault="000F7055" w:rsidP="00B426B7">
      <w:pPr>
        <w:rPr>
          <w:rFonts w:cstheme="minorHAnsi"/>
          <w:sz w:val="28"/>
          <w:szCs w:val="28"/>
        </w:rPr>
      </w:pPr>
      <w:r w:rsidRPr="008704D2">
        <w:rPr>
          <w:rFonts w:cstheme="minorHAnsi"/>
          <w:sz w:val="28"/>
          <w:szCs w:val="28"/>
        </w:rPr>
        <w:t xml:space="preserve">Pratap (2022) </w:t>
      </w:r>
      <w:r w:rsidR="00E10B85" w:rsidRPr="008704D2">
        <w:rPr>
          <w:rFonts w:cstheme="minorHAnsi"/>
          <w:sz w:val="28"/>
          <w:szCs w:val="28"/>
        </w:rPr>
        <w:t xml:space="preserve">quotes </w:t>
      </w:r>
      <w:r w:rsidRPr="008704D2">
        <w:rPr>
          <w:rFonts w:cstheme="minorHAnsi"/>
          <w:sz w:val="28"/>
          <w:szCs w:val="28"/>
        </w:rPr>
        <w:t>P</w:t>
      </w:r>
      <w:r w:rsidR="00931133" w:rsidRPr="008704D2">
        <w:rPr>
          <w:rFonts w:cstheme="minorHAnsi"/>
          <w:sz w:val="28"/>
          <w:szCs w:val="28"/>
        </w:rPr>
        <w:t>&amp;G</w:t>
      </w:r>
      <w:r w:rsidR="00031678" w:rsidRPr="008704D2">
        <w:rPr>
          <w:rFonts w:cstheme="minorHAnsi"/>
          <w:sz w:val="28"/>
          <w:szCs w:val="28"/>
        </w:rPr>
        <w:t>’s o</w:t>
      </w:r>
      <w:r w:rsidR="00022A00" w:rsidRPr="008704D2">
        <w:rPr>
          <w:rFonts w:cstheme="minorHAnsi"/>
          <w:sz w:val="28"/>
          <w:szCs w:val="28"/>
        </w:rPr>
        <w:t>riginal</w:t>
      </w:r>
      <w:r w:rsidR="00EE0442" w:rsidRPr="008704D2">
        <w:rPr>
          <w:rFonts w:cstheme="minorHAnsi"/>
          <w:sz w:val="28"/>
          <w:szCs w:val="28"/>
        </w:rPr>
        <w:t xml:space="preserve"> mission statement</w:t>
      </w:r>
      <w:r w:rsidR="00031678" w:rsidRPr="008704D2">
        <w:rPr>
          <w:rFonts w:cstheme="minorHAnsi"/>
          <w:sz w:val="28"/>
          <w:szCs w:val="28"/>
        </w:rPr>
        <w:t xml:space="preserve"> </w:t>
      </w:r>
      <w:r w:rsidR="00E10B85" w:rsidRPr="008704D2">
        <w:rPr>
          <w:rFonts w:cstheme="minorHAnsi"/>
          <w:sz w:val="28"/>
          <w:szCs w:val="28"/>
        </w:rPr>
        <w:t>as</w:t>
      </w:r>
      <w:r w:rsidR="0038041F" w:rsidRPr="008704D2">
        <w:rPr>
          <w:rFonts w:cstheme="minorHAnsi"/>
          <w:sz w:val="28"/>
          <w:szCs w:val="28"/>
        </w:rPr>
        <w:t xml:space="preserve">, </w:t>
      </w:r>
      <w:r w:rsidR="00786983" w:rsidRPr="008704D2">
        <w:rPr>
          <w:rFonts w:cstheme="minorHAnsi"/>
          <w:i/>
          <w:iCs/>
          <w:sz w:val="28"/>
          <w:szCs w:val="28"/>
        </w:rPr>
        <w:t>“</w:t>
      </w:r>
      <w:r w:rsidR="009A4599" w:rsidRPr="008704D2">
        <w:rPr>
          <w:rFonts w:cstheme="minorHAnsi"/>
          <w:i/>
          <w:iCs/>
          <w:sz w:val="28"/>
          <w:szCs w:val="28"/>
        </w:rPr>
        <w:t>We will provide branded products and serv</w:t>
      </w:r>
      <w:r w:rsidR="00E65D0E" w:rsidRPr="008704D2">
        <w:rPr>
          <w:rFonts w:cstheme="minorHAnsi"/>
          <w:i/>
          <w:iCs/>
          <w:sz w:val="28"/>
          <w:szCs w:val="28"/>
        </w:rPr>
        <w:t>ic</w:t>
      </w:r>
      <w:r w:rsidR="009A4599" w:rsidRPr="008704D2">
        <w:rPr>
          <w:rFonts w:cstheme="minorHAnsi"/>
          <w:i/>
          <w:iCs/>
          <w:sz w:val="28"/>
          <w:szCs w:val="28"/>
        </w:rPr>
        <w:t xml:space="preserve">es </w:t>
      </w:r>
      <w:r w:rsidR="00E65D0E" w:rsidRPr="008704D2">
        <w:rPr>
          <w:rFonts w:cstheme="minorHAnsi"/>
          <w:i/>
          <w:iCs/>
          <w:sz w:val="28"/>
          <w:szCs w:val="28"/>
        </w:rPr>
        <w:t xml:space="preserve">of </w:t>
      </w:r>
      <w:r w:rsidR="009A4599" w:rsidRPr="008704D2">
        <w:rPr>
          <w:rFonts w:cstheme="minorHAnsi"/>
          <w:i/>
          <w:iCs/>
          <w:sz w:val="28"/>
          <w:szCs w:val="28"/>
        </w:rPr>
        <w:t xml:space="preserve">superior </w:t>
      </w:r>
      <w:r w:rsidR="00E65D0E" w:rsidRPr="008704D2">
        <w:rPr>
          <w:rFonts w:cstheme="minorHAnsi"/>
          <w:i/>
          <w:iCs/>
          <w:sz w:val="28"/>
          <w:szCs w:val="28"/>
        </w:rPr>
        <w:t>quality and value that improve the lives of worlds consumers, now a</w:t>
      </w:r>
      <w:r w:rsidR="00CF244F" w:rsidRPr="008704D2">
        <w:rPr>
          <w:rFonts w:cstheme="minorHAnsi"/>
          <w:i/>
          <w:iCs/>
          <w:sz w:val="28"/>
          <w:szCs w:val="28"/>
        </w:rPr>
        <w:t>n</w:t>
      </w:r>
      <w:r w:rsidR="00E65D0E" w:rsidRPr="008704D2">
        <w:rPr>
          <w:rFonts w:cstheme="minorHAnsi"/>
          <w:i/>
          <w:iCs/>
          <w:sz w:val="28"/>
          <w:szCs w:val="28"/>
        </w:rPr>
        <w:t>d for genera</w:t>
      </w:r>
      <w:r w:rsidR="00786983" w:rsidRPr="008704D2">
        <w:rPr>
          <w:rFonts w:cstheme="minorHAnsi"/>
          <w:i/>
          <w:iCs/>
          <w:sz w:val="28"/>
          <w:szCs w:val="28"/>
        </w:rPr>
        <w:t>t</w:t>
      </w:r>
      <w:r w:rsidR="00E65D0E" w:rsidRPr="008704D2">
        <w:rPr>
          <w:rFonts w:cstheme="minorHAnsi"/>
          <w:i/>
          <w:iCs/>
          <w:sz w:val="28"/>
          <w:szCs w:val="28"/>
        </w:rPr>
        <w:t xml:space="preserve">ions to come. </w:t>
      </w:r>
      <w:r w:rsidR="00786983" w:rsidRPr="008704D2">
        <w:rPr>
          <w:rFonts w:cstheme="minorHAnsi"/>
          <w:i/>
          <w:iCs/>
          <w:sz w:val="28"/>
          <w:szCs w:val="28"/>
        </w:rPr>
        <w:t>As a result, consumers will reward us with leadership sales, profit and value creation, allowing our people, our shareholders and the communities in which we live and work to prosper”.</w:t>
      </w:r>
      <w:r w:rsidR="00E10B85" w:rsidRPr="008704D2">
        <w:rPr>
          <w:rFonts w:cstheme="minorHAnsi"/>
          <w:sz w:val="28"/>
          <w:szCs w:val="28"/>
        </w:rPr>
        <w:t xml:space="preserve"> </w:t>
      </w:r>
    </w:p>
    <w:p w14:paraId="2F1EAADF" w14:textId="692D505E" w:rsidR="00D7730F" w:rsidRPr="004F2E57" w:rsidRDefault="00684D7C" w:rsidP="00B426B7">
      <w:pPr>
        <w:rPr>
          <w:rFonts w:cstheme="minorHAnsi"/>
          <w:i/>
          <w:iCs/>
          <w:sz w:val="28"/>
          <w:szCs w:val="28"/>
        </w:rPr>
      </w:pPr>
      <w:r w:rsidRPr="008704D2">
        <w:rPr>
          <w:rFonts w:cstheme="minorHAnsi"/>
          <w:sz w:val="28"/>
          <w:szCs w:val="28"/>
        </w:rPr>
        <w:t>P&amp;G’s c</w:t>
      </w:r>
      <w:r w:rsidR="00786983" w:rsidRPr="008704D2">
        <w:rPr>
          <w:rFonts w:cstheme="minorHAnsi"/>
          <w:sz w:val="28"/>
          <w:szCs w:val="28"/>
        </w:rPr>
        <w:t xml:space="preserve">urrent </w:t>
      </w:r>
      <w:r w:rsidR="00B426B7" w:rsidRPr="008704D2">
        <w:rPr>
          <w:rFonts w:cstheme="minorHAnsi"/>
          <w:sz w:val="28"/>
          <w:szCs w:val="28"/>
        </w:rPr>
        <w:t>mission statement</w:t>
      </w:r>
      <w:r w:rsidRPr="008704D2">
        <w:rPr>
          <w:rFonts w:cstheme="minorHAnsi"/>
          <w:sz w:val="28"/>
          <w:szCs w:val="28"/>
        </w:rPr>
        <w:t xml:space="preserve"> has </w:t>
      </w:r>
      <w:r w:rsidR="004F2E57">
        <w:rPr>
          <w:rFonts w:cstheme="minorHAnsi"/>
          <w:sz w:val="28"/>
          <w:szCs w:val="28"/>
        </w:rPr>
        <w:t>effectively altered</w:t>
      </w:r>
      <w:r w:rsidR="006A3B77" w:rsidRPr="008704D2">
        <w:rPr>
          <w:rFonts w:cstheme="minorHAnsi"/>
          <w:sz w:val="28"/>
          <w:szCs w:val="28"/>
        </w:rPr>
        <w:t xml:space="preserve"> to</w:t>
      </w:r>
      <w:r w:rsidR="00786983" w:rsidRPr="008704D2">
        <w:rPr>
          <w:rFonts w:cstheme="minorHAnsi"/>
          <w:sz w:val="28"/>
          <w:szCs w:val="28"/>
        </w:rPr>
        <w:t xml:space="preserve">: </w:t>
      </w:r>
      <w:r w:rsidR="00B426B7" w:rsidRPr="008704D2">
        <w:rPr>
          <w:rFonts w:cstheme="minorHAnsi"/>
          <w:sz w:val="28"/>
          <w:szCs w:val="28"/>
        </w:rPr>
        <w:t>“</w:t>
      </w:r>
      <w:r w:rsidR="00B426B7" w:rsidRPr="008704D2">
        <w:rPr>
          <w:rFonts w:cstheme="minorHAnsi"/>
          <w:i/>
          <w:iCs/>
          <w:sz w:val="28"/>
          <w:szCs w:val="28"/>
        </w:rPr>
        <w:t>We believe in finding small but meaningful ways to improve lives – now and for every generation to come”</w:t>
      </w:r>
      <w:r w:rsidR="00B426B7" w:rsidRPr="008704D2">
        <w:rPr>
          <w:rFonts w:cstheme="minorHAnsi"/>
          <w:sz w:val="28"/>
          <w:szCs w:val="28"/>
        </w:rPr>
        <w:t xml:space="preserve"> (P&amp;G, 2022</w:t>
      </w:r>
      <w:r w:rsidR="00C350F1" w:rsidRPr="008704D2">
        <w:rPr>
          <w:rFonts w:cstheme="minorHAnsi"/>
          <w:sz w:val="28"/>
          <w:szCs w:val="28"/>
        </w:rPr>
        <w:t>b</w:t>
      </w:r>
      <w:r w:rsidR="00B426B7" w:rsidRPr="008704D2">
        <w:rPr>
          <w:rFonts w:cstheme="minorHAnsi"/>
          <w:sz w:val="28"/>
          <w:szCs w:val="28"/>
        </w:rPr>
        <w:t>).</w:t>
      </w:r>
      <w:r w:rsidR="00CC5F7C" w:rsidRPr="008704D2">
        <w:rPr>
          <w:rFonts w:cstheme="minorHAnsi"/>
          <w:sz w:val="28"/>
          <w:szCs w:val="28"/>
        </w:rPr>
        <w:t xml:space="preserve"> </w:t>
      </w:r>
    </w:p>
    <w:p w14:paraId="52297B8D" w14:textId="77777777" w:rsidR="00007BC0" w:rsidRDefault="004F21A1" w:rsidP="00007BC0">
      <w:pPr>
        <w:rPr>
          <w:rFonts w:cstheme="minorHAnsi"/>
          <w:sz w:val="28"/>
          <w:szCs w:val="28"/>
        </w:rPr>
      </w:pPr>
      <w:r w:rsidRPr="008704D2">
        <w:rPr>
          <w:rFonts w:cstheme="minorHAnsi"/>
          <w:sz w:val="28"/>
          <w:szCs w:val="28"/>
        </w:rPr>
        <w:t xml:space="preserve">The </w:t>
      </w:r>
      <w:r w:rsidR="004F2E57">
        <w:rPr>
          <w:rFonts w:cstheme="minorHAnsi"/>
          <w:sz w:val="28"/>
          <w:szCs w:val="28"/>
        </w:rPr>
        <w:t>original</w:t>
      </w:r>
      <w:r w:rsidRPr="008704D2">
        <w:rPr>
          <w:rFonts w:cstheme="minorHAnsi"/>
          <w:sz w:val="28"/>
          <w:szCs w:val="28"/>
        </w:rPr>
        <w:t xml:space="preserve"> mission statement </w:t>
      </w:r>
      <w:r w:rsidR="00802D6C" w:rsidRPr="008704D2">
        <w:rPr>
          <w:rFonts w:cstheme="minorHAnsi"/>
          <w:sz w:val="28"/>
          <w:szCs w:val="28"/>
        </w:rPr>
        <w:t>is reflected from past performances</w:t>
      </w:r>
      <w:r w:rsidR="00ED4BEA">
        <w:rPr>
          <w:rFonts w:cstheme="minorHAnsi"/>
          <w:sz w:val="28"/>
          <w:szCs w:val="28"/>
        </w:rPr>
        <w:t xml:space="preserve"> a continuum of </w:t>
      </w:r>
      <w:r w:rsidR="00C90B73">
        <w:rPr>
          <w:rFonts w:cstheme="minorHAnsi"/>
          <w:sz w:val="28"/>
          <w:szCs w:val="28"/>
        </w:rPr>
        <w:t>explor</w:t>
      </w:r>
      <w:r w:rsidR="00ED4BEA">
        <w:rPr>
          <w:rFonts w:cstheme="minorHAnsi"/>
          <w:sz w:val="28"/>
          <w:szCs w:val="28"/>
        </w:rPr>
        <w:t>ation with acquisition</w:t>
      </w:r>
      <w:r w:rsidR="0002103C">
        <w:rPr>
          <w:rFonts w:cstheme="minorHAnsi"/>
          <w:sz w:val="28"/>
          <w:szCs w:val="28"/>
        </w:rPr>
        <w:t>.</w:t>
      </w:r>
      <w:r w:rsidR="00DE0DD7" w:rsidRPr="008704D2">
        <w:rPr>
          <w:rFonts w:cstheme="minorHAnsi"/>
          <w:sz w:val="28"/>
          <w:szCs w:val="28"/>
        </w:rPr>
        <w:t xml:space="preserve"> </w:t>
      </w:r>
      <w:r w:rsidR="0002103C">
        <w:rPr>
          <w:rFonts w:cstheme="minorHAnsi"/>
          <w:sz w:val="28"/>
          <w:szCs w:val="28"/>
        </w:rPr>
        <w:t>I</w:t>
      </w:r>
      <w:r w:rsidR="00DE0DD7" w:rsidRPr="008704D2">
        <w:rPr>
          <w:rFonts w:cstheme="minorHAnsi"/>
          <w:sz w:val="28"/>
          <w:szCs w:val="28"/>
        </w:rPr>
        <w:t xml:space="preserve">t </w:t>
      </w:r>
      <w:r w:rsidR="0002103C" w:rsidRPr="008704D2">
        <w:rPr>
          <w:rFonts w:cstheme="minorHAnsi"/>
          <w:sz w:val="28"/>
          <w:szCs w:val="28"/>
        </w:rPr>
        <w:t>appears</w:t>
      </w:r>
      <w:r w:rsidR="004A34A9" w:rsidRPr="008704D2">
        <w:rPr>
          <w:rFonts w:cstheme="minorHAnsi"/>
          <w:sz w:val="28"/>
          <w:szCs w:val="28"/>
        </w:rPr>
        <w:t xml:space="preserve"> P&amp;G are trying to </w:t>
      </w:r>
      <w:r w:rsidR="00CD54F9">
        <w:rPr>
          <w:rFonts w:cstheme="minorHAnsi"/>
          <w:sz w:val="28"/>
          <w:szCs w:val="28"/>
        </w:rPr>
        <w:t xml:space="preserve">value </w:t>
      </w:r>
      <w:r w:rsidR="004A34A9" w:rsidRPr="008704D2">
        <w:rPr>
          <w:rFonts w:cstheme="minorHAnsi"/>
          <w:sz w:val="28"/>
          <w:szCs w:val="28"/>
        </w:rPr>
        <w:t>themselves further</w:t>
      </w:r>
      <w:r w:rsidR="00CE5CB6" w:rsidRPr="008704D2">
        <w:rPr>
          <w:rFonts w:cstheme="minorHAnsi"/>
          <w:sz w:val="28"/>
          <w:szCs w:val="28"/>
        </w:rPr>
        <w:t xml:space="preserve"> </w:t>
      </w:r>
      <w:r w:rsidR="00596E44">
        <w:rPr>
          <w:rFonts w:cstheme="minorHAnsi"/>
          <w:sz w:val="28"/>
          <w:szCs w:val="28"/>
        </w:rPr>
        <w:t xml:space="preserve">demonstrating resilience and not becoming </w:t>
      </w:r>
      <w:r w:rsidR="00D16091">
        <w:rPr>
          <w:rFonts w:cstheme="minorHAnsi"/>
          <w:sz w:val="28"/>
          <w:szCs w:val="28"/>
        </w:rPr>
        <w:t xml:space="preserve">alarmed by </w:t>
      </w:r>
      <w:r w:rsidR="00CE5CB6" w:rsidRPr="008704D2">
        <w:rPr>
          <w:rFonts w:cstheme="minorHAnsi"/>
          <w:sz w:val="28"/>
          <w:szCs w:val="28"/>
        </w:rPr>
        <w:t xml:space="preserve">new competition </w:t>
      </w:r>
      <w:r w:rsidR="00FA22C6" w:rsidRPr="008704D2">
        <w:rPr>
          <w:rFonts w:cstheme="minorHAnsi"/>
          <w:sz w:val="28"/>
          <w:szCs w:val="28"/>
        </w:rPr>
        <w:t>arising</w:t>
      </w:r>
      <w:r w:rsidR="00D16091">
        <w:rPr>
          <w:rFonts w:cstheme="minorHAnsi"/>
          <w:sz w:val="28"/>
          <w:szCs w:val="28"/>
        </w:rPr>
        <w:t>.</w:t>
      </w:r>
      <w:r w:rsidR="00285197" w:rsidRPr="008704D2">
        <w:rPr>
          <w:rFonts w:cstheme="minorHAnsi"/>
          <w:sz w:val="28"/>
          <w:szCs w:val="28"/>
        </w:rPr>
        <w:t xml:space="preserve"> </w:t>
      </w:r>
    </w:p>
    <w:p w14:paraId="365B4916" w14:textId="77777777" w:rsidR="00066394" w:rsidRPr="008704D2" w:rsidRDefault="00007BC0" w:rsidP="00066394">
      <w:pPr>
        <w:rPr>
          <w:rFonts w:cstheme="minorHAnsi"/>
          <w:sz w:val="28"/>
          <w:szCs w:val="28"/>
        </w:rPr>
      </w:pPr>
      <w:r w:rsidRPr="008704D2">
        <w:rPr>
          <w:rFonts w:cstheme="minorHAnsi"/>
          <w:sz w:val="28"/>
          <w:szCs w:val="28"/>
        </w:rPr>
        <w:t xml:space="preserve">Smithson (2022) claims that due to the driver change, P&amp;G currently apply a differentiation as its generic strategy, this is in order to focus and achieve competitiveness and resilience whilst in competition for quality and value. He also reports that a growth strategy is in place for market penetration aiming for an increased market share. </w:t>
      </w:r>
      <w:r w:rsidR="00066394" w:rsidRPr="008704D2">
        <w:rPr>
          <w:rFonts w:cstheme="minorHAnsi"/>
          <w:sz w:val="28"/>
          <w:szCs w:val="28"/>
        </w:rPr>
        <w:t xml:space="preserve">To their advantage, P&amp;G had used growth strategies in order to improve consumer’s lives in small and helpful ways. This strategy also effected the managerial and shareholder’s decisions in many areas, due to constant change and innovations. </w:t>
      </w:r>
    </w:p>
    <w:p w14:paraId="7A08F940" w14:textId="6D644EFA" w:rsidR="00613A98" w:rsidRPr="008704D2" w:rsidRDefault="00472CE0" w:rsidP="00B426B7">
      <w:pPr>
        <w:rPr>
          <w:rFonts w:cstheme="minorHAnsi"/>
          <w:sz w:val="28"/>
          <w:szCs w:val="28"/>
        </w:rPr>
      </w:pPr>
      <w:r w:rsidRPr="008704D2">
        <w:rPr>
          <w:rFonts w:cstheme="minorHAnsi"/>
          <w:sz w:val="28"/>
          <w:szCs w:val="28"/>
        </w:rPr>
        <w:t xml:space="preserve">MSG </w:t>
      </w:r>
      <w:r w:rsidR="007872BA" w:rsidRPr="008704D2">
        <w:rPr>
          <w:rFonts w:cstheme="minorHAnsi"/>
          <w:sz w:val="28"/>
          <w:szCs w:val="28"/>
        </w:rPr>
        <w:t>(2022)</w:t>
      </w:r>
      <w:r w:rsidR="004C4E14" w:rsidRPr="008704D2">
        <w:rPr>
          <w:rFonts w:cstheme="minorHAnsi"/>
          <w:sz w:val="28"/>
          <w:szCs w:val="28"/>
        </w:rPr>
        <w:t xml:space="preserve"> and Williams </w:t>
      </w:r>
      <w:r w:rsidR="008640DF" w:rsidRPr="008704D2">
        <w:rPr>
          <w:rFonts w:cstheme="minorHAnsi"/>
          <w:i/>
          <w:iCs/>
          <w:sz w:val="28"/>
          <w:szCs w:val="28"/>
        </w:rPr>
        <w:t>et al</w:t>
      </w:r>
      <w:r w:rsidR="00714DDD" w:rsidRPr="008704D2">
        <w:rPr>
          <w:rFonts w:cstheme="minorHAnsi"/>
          <w:i/>
          <w:iCs/>
          <w:sz w:val="28"/>
          <w:szCs w:val="28"/>
        </w:rPr>
        <w:t>.</w:t>
      </w:r>
      <w:r w:rsidR="008640DF" w:rsidRPr="008704D2">
        <w:rPr>
          <w:rFonts w:cstheme="minorHAnsi"/>
          <w:i/>
          <w:iCs/>
          <w:sz w:val="28"/>
          <w:szCs w:val="28"/>
        </w:rPr>
        <w:t xml:space="preserve"> </w:t>
      </w:r>
      <w:r w:rsidR="008640DF" w:rsidRPr="008704D2">
        <w:rPr>
          <w:rFonts w:cstheme="minorHAnsi"/>
          <w:sz w:val="28"/>
          <w:szCs w:val="28"/>
        </w:rPr>
        <w:t>(2014)</w:t>
      </w:r>
      <w:r w:rsidR="007872BA" w:rsidRPr="008704D2">
        <w:rPr>
          <w:rFonts w:cstheme="minorHAnsi"/>
          <w:sz w:val="28"/>
          <w:szCs w:val="28"/>
        </w:rPr>
        <w:t xml:space="preserve"> believe that mission statements benefit organisations</w:t>
      </w:r>
      <w:r w:rsidR="008C48E7" w:rsidRPr="008704D2">
        <w:rPr>
          <w:rFonts w:cstheme="minorHAnsi"/>
          <w:sz w:val="28"/>
          <w:szCs w:val="28"/>
        </w:rPr>
        <w:t xml:space="preserve"> as they provide </w:t>
      </w:r>
      <w:r w:rsidR="00122340" w:rsidRPr="008704D2">
        <w:rPr>
          <w:rFonts w:cstheme="minorHAnsi"/>
          <w:sz w:val="28"/>
          <w:szCs w:val="28"/>
        </w:rPr>
        <w:t>unanimity of purpose, spell out context</w:t>
      </w:r>
      <w:r w:rsidR="004501DE" w:rsidRPr="008704D2">
        <w:rPr>
          <w:rFonts w:cstheme="minorHAnsi"/>
          <w:sz w:val="28"/>
          <w:szCs w:val="28"/>
        </w:rPr>
        <w:t xml:space="preserve"> and identify themselves and employee</w:t>
      </w:r>
      <w:r w:rsidR="00B2723C">
        <w:rPr>
          <w:rFonts w:cstheme="minorHAnsi"/>
          <w:sz w:val="28"/>
          <w:szCs w:val="28"/>
        </w:rPr>
        <w:t>’</w:t>
      </w:r>
      <w:r w:rsidR="004501DE" w:rsidRPr="008704D2">
        <w:rPr>
          <w:rFonts w:cstheme="minorHAnsi"/>
          <w:sz w:val="28"/>
          <w:szCs w:val="28"/>
        </w:rPr>
        <w:t>s</w:t>
      </w:r>
      <w:r w:rsidR="00B567A3">
        <w:rPr>
          <w:rFonts w:cstheme="minorHAnsi"/>
          <w:sz w:val="28"/>
          <w:szCs w:val="28"/>
        </w:rPr>
        <w:t xml:space="preserve"> values</w:t>
      </w:r>
      <w:r w:rsidR="00FD77D2" w:rsidRPr="008704D2">
        <w:rPr>
          <w:rFonts w:cstheme="minorHAnsi"/>
          <w:sz w:val="28"/>
          <w:szCs w:val="28"/>
        </w:rPr>
        <w:t>.</w:t>
      </w:r>
      <w:r w:rsidR="00944470" w:rsidRPr="008704D2">
        <w:rPr>
          <w:rFonts w:cstheme="minorHAnsi"/>
          <w:sz w:val="28"/>
          <w:szCs w:val="28"/>
        </w:rPr>
        <w:t xml:space="preserve"> </w:t>
      </w:r>
    </w:p>
    <w:p w14:paraId="63D26207" w14:textId="77777777" w:rsidR="004B3293" w:rsidRPr="008704D2" w:rsidRDefault="004B3293" w:rsidP="00B426B7">
      <w:pPr>
        <w:rPr>
          <w:rFonts w:cstheme="minorHAnsi"/>
          <w:b/>
          <w:bCs/>
          <w:sz w:val="28"/>
          <w:szCs w:val="28"/>
        </w:rPr>
      </w:pPr>
    </w:p>
    <w:p w14:paraId="67D665BC" w14:textId="77777777" w:rsidR="00A41DBF" w:rsidRDefault="00A41DBF" w:rsidP="007F7B95">
      <w:pPr>
        <w:rPr>
          <w:rFonts w:cstheme="minorHAnsi"/>
          <w:b/>
          <w:bCs/>
          <w:sz w:val="28"/>
          <w:szCs w:val="28"/>
          <w:u w:val="single"/>
        </w:rPr>
      </w:pPr>
    </w:p>
    <w:p w14:paraId="3C98164F" w14:textId="77777777" w:rsidR="00A41DBF" w:rsidRDefault="00A41DBF" w:rsidP="007F7B95">
      <w:pPr>
        <w:rPr>
          <w:rFonts w:cstheme="minorHAnsi"/>
          <w:b/>
          <w:bCs/>
          <w:sz w:val="28"/>
          <w:szCs w:val="28"/>
          <w:u w:val="single"/>
        </w:rPr>
      </w:pPr>
    </w:p>
    <w:p w14:paraId="11626D30" w14:textId="2709C35A" w:rsidR="007F7B95" w:rsidRPr="0092496B" w:rsidRDefault="007510C0" w:rsidP="007F7B95">
      <w:pPr>
        <w:rPr>
          <w:rFonts w:cstheme="minorHAnsi"/>
          <w:b/>
          <w:bCs/>
          <w:sz w:val="28"/>
          <w:szCs w:val="28"/>
          <w:u w:val="single"/>
        </w:rPr>
      </w:pPr>
      <w:r>
        <w:rPr>
          <w:rFonts w:cstheme="minorHAnsi"/>
          <w:b/>
          <w:bCs/>
          <w:sz w:val="28"/>
          <w:szCs w:val="28"/>
          <w:u w:val="single"/>
        </w:rPr>
        <w:t>1.3</w:t>
      </w:r>
      <w:r w:rsidR="007F7B95">
        <w:rPr>
          <w:rFonts w:cstheme="minorHAnsi"/>
          <w:b/>
          <w:bCs/>
          <w:sz w:val="28"/>
          <w:szCs w:val="28"/>
          <w:u w:val="single"/>
        </w:rPr>
        <w:t xml:space="preserve"> </w:t>
      </w:r>
      <w:r w:rsidR="007F7B95" w:rsidRPr="0092496B">
        <w:rPr>
          <w:rFonts w:cstheme="minorHAnsi"/>
          <w:b/>
          <w:bCs/>
          <w:sz w:val="28"/>
          <w:szCs w:val="28"/>
          <w:u w:val="single"/>
        </w:rPr>
        <w:t xml:space="preserve">Disadvantages and Critical discussion </w:t>
      </w:r>
    </w:p>
    <w:p w14:paraId="08038842" w14:textId="1D53FFCC" w:rsidR="007F7B95" w:rsidRPr="008704D2" w:rsidRDefault="007F7B95" w:rsidP="007F7B95">
      <w:pPr>
        <w:rPr>
          <w:rFonts w:cstheme="minorHAnsi"/>
          <w:sz w:val="28"/>
          <w:szCs w:val="28"/>
        </w:rPr>
      </w:pPr>
      <w:r w:rsidRPr="008704D2">
        <w:rPr>
          <w:rFonts w:cstheme="minorHAnsi"/>
          <w:sz w:val="28"/>
          <w:szCs w:val="28"/>
        </w:rPr>
        <w:t>However, the disadvantages of a mission statement can advertise unintentional directions that stakeholders may not want to follow. Today’s business strategy is keeping costs low as customers are chasing the cheapest product. Therefore, the mission statement is short term and could lead to strategic conflict with changes ahead, wasted time, lack of resources and inconsistencies.</w:t>
      </w:r>
      <w:r w:rsidR="00066394">
        <w:rPr>
          <w:rFonts w:cstheme="minorHAnsi"/>
          <w:sz w:val="28"/>
          <w:szCs w:val="28"/>
        </w:rPr>
        <w:t xml:space="preserve"> </w:t>
      </w:r>
      <w:r w:rsidR="00066394" w:rsidRPr="008704D2">
        <w:rPr>
          <w:rFonts w:cstheme="minorHAnsi"/>
          <w:sz w:val="28"/>
          <w:szCs w:val="28"/>
        </w:rPr>
        <w:t>Whilst the current mission statement is very succinct and powerful, it does not focus on the</w:t>
      </w:r>
      <w:r w:rsidR="00066394">
        <w:rPr>
          <w:rFonts w:cstheme="minorHAnsi"/>
          <w:sz w:val="28"/>
          <w:szCs w:val="28"/>
        </w:rPr>
        <w:t>ir</w:t>
      </w:r>
      <w:r w:rsidR="00066394" w:rsidRPr="008704D2">
        <w:rPr>
          <w:rFonts w:cstheme="minorHAnsi"/>
          <w:sz w:val="28"/>
          <w:szCs w:val="28"/>
        </w:rPr>
        <w:t xml:space="preserve"> strength o</w:t>
      </w:r>
      <w:r w:rsidR="00066394">
        <w:rPr>
          <w:rFonts w:cstheme="minorHAnsi"/>
          <w:sz w:val="28"/>
          <w:szCs w:val="28"/>
        </w:rPr>
        <w:t>r</w:t>
      </w:r>
      <w:r w:rsidR="00066394" w:rsidRPr="008704D2">
        <w:rPr>
          <w:rFonts w:cstheme="minorHAnsi"/>
          <w:sz w:val="28"/>
          <w:szCs w:val="28"/>
        </w:rPr>
        <w:t xml:space="preserve"> values</w:t>
      </w:r>
      <w:r w:rsidR="00066394">
        <w:rPr>
          <w:rFonts w:cstheme="minorHAnsi"/>
          <w:sz w:val="28"/>
          <w:szCs w:val="28"/>
        </w:rPr>
        <w:t xml:space="preserve">, it demonstrates </w:t>
      </w:r>
      <w:r w:rsidR="00066394" w:rsidRPr="008704D2">
        <w:rPr>
          <w:rFonts w:cstheme="minorHAnsi"/>
          <w:sz w:val="28"/>
          <w:szCs w:val="28"/>
        </w:rPr>
        <w:t>fear</w:t>
      </w:r>
      <w:r w:rsidR="00066394">
        <w:rPr>
          <w:rFonts w:cstheme="minorHAnsi"/>
          <w:sz w:val="28"/>
          <w:szCs w:val="28"/>
        </w:rPr>
        <w:t xml:space="preserve"> of</w:t>
      </w:r>
      <w:r w:rsidR="00066394" w:rsidRPr="008704D2">
        <w:rPr>
          <w:rFonts w:cstheme="minorHAnsi"/>
          <w:sz w:val="28"/>
          <w:szCs w:val="28"/>
        </w:rPr>
        <w:t xml:space="preserve"> fu</w:t>
      </w:r>
      <w:r w:rsidR="00066394">
        <w:rPr>
          <w:rFonts w:cstheme="minorHAnsi"/>
          <w:sz w:val="28"/>
          <w:szCs w:val="28"/>
        </w:rPr>
        <w:t>ture</w:t>
      </w:r>
      <w:r w:rsidR="00066394" w:rsidRPr="008704D2">
        <w:rPr>
          <w:rFonts w:cstheme="minorHAnsi"/>
          <w:sz w:val="28"/>
          <w:szCs w:val="28"/>
        </w:rPr>
        <w:t xml:space="preserve"> changes or movement.</w:t>
      </w:r>
    </w:p>
    <w:p w14:paraId="0A8EF9D6" w14:textId="6DD31352" w:rsidR="007F7B95" w:rsidRPr="008704D2" w:rsidRDefault="007F7B95" w:rsidP="007F7B95">
      <w:pPr>
        <w:rPr>
          <w:rFonts w:cstheme="minorHAnsi"/>
          <w:sz w:val="28"/>
          <w:szCs w:val="28"/>
        </w:rPr>
      </w:pPr>
      <w:r w:rsidRPr="008704D2">
        <w:rPr>
          <w:rFonts w:cstheme="minorHAnsi"/>
          <w:sz w:val="28"/>
          <w:szCs w:val="28"/>
        </w:rPr>
        <w:t xml:space="preserve">Pratap continues (2021) that </w:t>
      </w:r>
      <w:r w:rsidR="00220B07">
        <w:rPr>
          <w:rFonts w:cstheme="minorHAnsi"/>
          <w:sz w:val="28"/>
          <w:szCs w:val="28"/>
        </w:rPr>
        <w:t xml:space="preserve">the </w:t>
      </w:r>
      <w:r w:rsidR="00E605CA">
        <w:rPr>
          <w:rFonts w:cstheme="minorHAnsi"/>
          <w:sz w:val="28"/>
          <w:szCs w:val="28"/>
        </w:rPr>
        <w:t xml:space="preserve">reason for the </w:t>
      </w:r>
      <w:r w:rsidR="00220B07">
        <w:rPr>
          <w:rFonts w:cstheme="minorHAnsi"/>
          <w:sz w:val="28"/>
          <w:szCs w:val="28"/>
        </w:rPr>
        <w:t xml:space="preserve">mission change </w:t>
      </w:r>
      <w:r w:rsidR="00E605CA">
        <w:rPr>
          <w:rFonts w:cstheme="minorHAnsi"/>
          <w:sz w:val="28"/>
          <w:szCs w:val="28"/>
        </w:rPr>
        <w:t xml:space="preserve">is that </w:t>
      </w:r>
      <w:r w:rsidRPr="008704D2">
        <w:rPr>
          <w:rFonts w:cstheme="minorHAnsi"/>
          <w:sz w:val="28"/>
          <w:szCs w:val="28"/>
        </w:rPr>
        <w:t xml:space="preserve">P&amp;G had to divest some units of business because of competition with Amazon and other online websites that have caused their main driver </w:t>
      </w:r>
      <w:r w:rsidR="00E605CA">
        <w:rPr>
          <w:rFonts w:cstheme="minorHAnsi"/>
          <w:sz w:val="28"/>
          <w:szCs w:val="28"/>
        </w:rPr>
        <w:t>‘</w:t>
      </w:r>
      <w:r w:rsidRPr="008704D2">
        <w:rPr>
          <w:rFonts w:cstheme="minorHAnsi"/>
          <w:i/>
          <w:iCs/>
          <w:sz w:val="28"/>
          <w:szCs w:val="28"/>
        </w:rPr>
        <w:t>competitive advantage</w:t>
      </w:r>
      <w:r w:rsidR="00E605CA">
        <w:rPr>
          <w:rFonts w:cstheme="minorHAnsi"/>
          <w:i/>
          <w:iCs/>
          <w:sz w:val="28"/>
          <w:szCs w:val="28"/>
        </w:rPr>
        <w:t>’</w:t>
      </w:r>
      <w:r w:rsidRPr="008704D2">
        <w:rPr>
          <w:rFonts w:cstheme="minorHAnsi"/>
          <w:sz w:val="28"/>
          <w:szCs w:val="28"/>
        </w:rPr>
        <w:t xml:space="preserve"> to be shifted towards further growth. </w:t>
      </w:r>
    </w:p>
    <w:p w14:paraId="47CB59A8" w14:textId="593B347D" w:rsidR="007F7B95" w:rsidRPr="008704D2" w:rsidRDefault="007F7B95" w:rsidP="007F7B95">
      <w:pPr>
        <w:rPr>
          <w:rFonts w:cstheme="minorHAnsi"/>
          <w:sz w:val="28"/>
          <w:szCs w:val="28"/>
        </w:rPr>
      </w:pPr>
      <w:r w:rsidRPr="008704D2">
        <w:rPr>
          <w:rFonts w:cstheme="minorHAnsi"/>
          <w:sz w:val="28"/>
          <w:szCs w:val="28"/>
        </w:rPr>
        <w:t>Kenton (2020) articulates that P&amp;G acquired other companies with core capabilities to seek economies of scale, diversification or greater market share which will help with dividing costs. Whist Adebisi (2021) specified that P&amp;G amalgamated with other companies that mirrored synergy, as well as being reputable and alternative</w:t>
      </w:r>
      <w:r w:rsidR="00585899">
        <w:rPr>
          <w:rFonts w:cstheme="minorHAnsi"/>
          <w:sz w:val="28"/>
          <w:szCs w:val="28"/>
        </w:rPr>
        <w:t xml:space="preserve"> at the time, but has struggled to maintain operations</w:t>
      </w:r>
      <w:r w:rsidRPr="008704D2">
        <w:rPr>
          <w:rFonts w:cstheme="minorHAnsi"/>
          <w:sz w:val="28"/>
          <w:szCs w:val="28"/>
        </w:rPr>
        <w:t xml:space="preserve">. </w:t>
      </w:r>
    </w:p>
    <w:p w14:paraId="034FE285" w14:textId="43968576" w:rsidR="00FC6CC7" w:rsidRPr="00E05E95" w:rsidRDefault="007F7B95" w:rsidP="00FC6CC7">
      <w:pPr>
        <w:rPr>
          <w:rFonts w:cstheme="minorHAnsi"/>
          <w:sz w:val="28"/>
          <w:szCs w:val="28"/>
        </w:rPr>
      </w:pPr>
      <w:r w:rsidRPr="008704D2">
        <w:rPr>
          <w:rFonts w:cstheme="minorHAnsi"/>
          <w:sz w:val="28"/>
          <w:szCs w:val="28"/>
        </w:rPr>
        <w:t xml:space="preserve">However, </w:t>
      </w:r>
      <w:proofErr w:type="spellStart"/>
      <w:r w:rsidRPr="008704D2">
        <w:rPr>
          <w:rFonts w:cstheme="minorHAnsi"/>
          <w:sz w:val="28"/>
          <w:szCs w:val="28"/>
        </w:rPr>
        <w:t>Tamma</w:t>
      </w:r>
      <w:proofErr w:type="spellEnd"/>
      <w:r w:rsidRPr="008704D2">
        <w:rPr>
          <w:rFonts w:cstheme="minorHAnsi"/>
          <w:sz w:val="28"/>
          <w:szCs w:val="28"/>
        </w:rPr>
        <w:t xml:space="preserve"> (2021) states that disadvantages of acquiring so many reputable brands could lead to culture conflicts, clashes between objectives and resourcing between the companies or shareholders, therefore leading to damaging effects of the brands reputation. Hess (2010) quotes “</w:t>
      </w:r>
      <w:r w:rsidRPr="008704D2">
        <w:rPr>
          <w:rFonts w:cstheme="minorHAnsi"/>
          <w:i/>
          <w:iCs/>
          <w:sz w:val="28"/>
          <w:szCs w:val="28"/>
        </w:rPr>
        <w:t>Growth can stress a business’ leadership, culture and employees; its quality and financial controls and its execution processes”.</w:t>
      </w:r>
      <w:r w:rsidR="00FC6CC7">
        <w:rPr>
          <w:rFonts w:cstheme="minorHAnsi"/>
          <w:sz w:val="28"/>
          <w:szCs w:val="28"/>
        </w:rPr>
        <w:t xml:space="preserve"> </w:t>
      </w:r>
    </w:p>
    <w:p w14:paraId="2AB1C130" w14:textId="77777777" w:rsidR="00FC6CC7" w:rsidRDefault="00FC6CC7" w:rsidP="00FC6CC7">
      <w:pPr>
        <w:rPr>
          <w:rFonts w:cstheme="minorHAnsi"/>
          <w:b/>
          <w:bCs/>
          <w:sz w:val="28"/>
          <w:szCs w:val="28"/>
          <w:u w:val="single"/>
        </w:rPr>
      </w:pPr>
    </w:p>
    <w:p w14:paraId="5F3B6FBA" w14:textId="004D231D" w:rsidR="007F7B95" w:rsidRPr="00FC6CC7" w:rsidRDefault="007F7B95" w:rsidP="007F7B95">
      <w:pPr>
        <w:pStyle w:val="NormalWeb"/>
        <w:rPr>
          <w:rFonts w:asciiTheme="minorHAnsi" w:hAnsiTheme="minorHAnsi" w:cstheme="minorHAnsi"/>
          <w:b/>
          <w:bCs/>
          <w:sz w:val="28"/>
          <w:szCs w:val="28"/>
        </w:rPr>
      </w:pPr>
    </w:p>
    <w:p w14:paraId="063A096B" w14:textId="77777777" w:rsidR="007F7B95" w:rsidRPr="008704D2" w:rsidRDefault="007F7B95" w:rsidP="007F7B95">
      <w:pPr>
        <w:rPr>
          <w:rFonts w:cstheme="minorHAnsi"/>
          <w:b/>
          <w:bCs/>
          <w:sz w:val="28"/>
          <w:szCs w:val="28"/>
        </w:rPr>
      </w:pPr>
    </w:p>
    <w:p w14:paraId="16EBEE83" w14:textId="77777777" w:rsidR="00906F73" w:rsidRDefault="00906F73" w:rsidP="007F7B95">
      <w:pPr>
        <w:rPr>
          <w:rFonts w:cstheme="minorHAnsi"/>
          <w:b/>
          <w:bCs/>
          <w:sz w:val="28"/>
          <w:szCs w:val="28"/>
          <w:u w:val="single"/>
        </w:rPr>
      </w:pPr>
    </w:p>
    <w:p w14:paraId="0157A8C0" w14:textId="77777777" w:rsidR="00906F73" w:rsidRDefault="00906F73" w:rsidP="007F7B95">
      <w:pPr>
        <w:rPr>
          <w:rFonts w:cstheme="minorHAnsi"/>
          <w:b/>
          <w:bCs/>
          <w:sz w:val="28"/>
          <w:szCs w:val="28"/>
          <w:u w:val="single"/>
        </w:rPr>
      </w:pPr>
    </w:p>
    <w:p w14:paraId="3D3F6805" w14:textId="77777777" w:rsidR="00906F73" w:rsidRDefault="00906F73" w:rsidP="007F7B95">
      <w:pPr>
        <w:rPr>
          <w:rFonts w:cstheme="minorHAnsi"/>
          <w:b/>
          <w:bCs/>
          <w:sz w:val="28"/>
          <w:szCs w:val="28"/>
          <w:u w:val="single"/>
        </w:rPr>
      </w:pPr>
    </w:p>
    <w:p w14:paraId="734D40F0" w14:textId="77777777" w:rsidR="00906F73" w:rsidRDefault="00906F73" w:rsidP="007F7B95">
      <w:pPr>
        <w:rPr>
          <w:rFonts w:cstheme="minorHAnsi"/>
          <w:b/>
          <w:bCs/>
          <w:sz w:val="28"/>
          <w:szCs w:val="28"/>
          <w:u w:val="single"/>
        </w:rPr>
      </w:pPr>
    </w:p>
    <w:p w14:paraId="54572BF9" w14:textId="75C13B95" w:rsidR="007F7B95" w:rsidRDefault="007510C0" w:rsidP="007F7B95">
      <w:pPr>
        <w:rPr>
          <w:rFonts w:cstheme="minorHAnsi"/>
          <w:b/>
          <w:bCs/>
          <w:sz w:val="28"/>
          <w:szCs w:val="28"/>
          <w:u w:val="single"/>
        </w:rPr>
      </w:pPr>
      <w:r>
        <w:rPr>
          <w:rFonts w:cstheme="minorHAnsi"/>
          <w:b/>
          <w:bCs/>
          <w:sz w:val="28"/>
          <w:szCs w:val="28"/>
          <w:u w:val="single"/>
        </w:rPr>
        <w:t>1.4</w:t>
      </w:r>
      <w:r w:rsidR="007F7B95">
        <w:rPr>
          <w:rFonts w:cstheme="minorHAnsi"/>
          <w:b/>
          <w:bCs/>
          <w:sz w:val="28"/>
          <w:szCs w:val="28"/>
          <w:u w:val="single"/>
        </w:rPr>
        <w:t xml:space="preserve"> </w:t>
      </w:r>
      <w:r w:rsidR="007F7B95" w:rsidRPr="00B2723C">
        <w:rPr>
          <w:rFonts w:cstheme="minorHAnsi"/>
          <w:b/>
          <w:bCs/>
          <w:sz w:val="28"/>
          <w:szCs w:val="28"/>
          <w:u w:val="single"/>
        </w:rPr>
        <w:t xml:space="preserve">What is Strategy and Strategic Management </w:t>
      </w:r>
    </w:p>
    <w:p w14:paraId="1AC80BBA" w14:textId="34FE130A" w:rsidR="007F7B95" w:rsidRDefault="007F7B95" w:rsidP="007F7B95">
      <w:pPr>
        <w:rPr>
          <w:rFonts w:cstheme="minorHAnsi"/>
          <w:sz w:val="28"/>
          <w:szCs w:val="28"/>
        </w:rPr>
      </w:pPr>
      <w:r>
        <w:rPr>
          <w:rFonts w:cstheme="minorHAnsi"/>
          <w:sz w:val="28"/>
          <w:szCs w:val="28"/>
        </w:rPr>
        <w:t xml:space="preserve">Johnson and Scholes (2019, pp. 4-8) define </w:t>
      </w:r>
      <w:r w:rsidRPr="00CA2DCE">
        <w:rPr>
          <w:rFonts w:cstheme="minorHAnsi"/>
          <w:i/>
          <w:iCs/>
          <w:sz w:val="28"/>
          <w:szCs w:val="28"/>
        </w:rPr>
        <w:t>strategy</w:t>
      </w:r>
      <w:r>
        <w:rPr>
          <w:rFonts w:cstheme="minorHAnsi"/>
          <w:sz w:val="28"/>
          <w:szCs w:val="28"/>
        </w:rPr>
        <w:t xml:space="preserve"> as looking to achieve advantages over long term direction, utilising deliberate, logical and incremental decisions to fulfil stakeholder’s expectations. Kenton (2022) defines </w:t>
      </w:r>
      <w:r w:rsidRPr="00CA2DCE">
        <w:rPr>
          <w:rFonts w:cstheme="minorHAnsi"/>
          <w:i/>
          <w:iCs/>
          <w:sz w:val="28"/>
          <w:szCs w:val="28"/>
        </w:rPr>
        <w:t>Strategic management</w:t>
      </w:r>
      <w:r>
        <w:rPr>
          <w:rFonts w:cstheme="minorHAnsi"/>
          <w:sz w:val="28"/>
          <w:szCs w:val="28"/>
        </w:rPr>
        <w:t xml:space="preserve"> as “t</w:t>
      </w:r>
      <w:r w:rsidRPr="00CF270A">
        <w:rPr>
          <w:rFonts w:cstheme="minorHAnsi"/>
          <w:i/>
          <w:iCs/>
          <w:sz w:val="28"/>
          <w:szCs w:val="28"/>
        </w:rPr>
        <w:t xml:space="preserve">he management of an organisations resources to </w:t>
      </w:r>
      <w:r>
        <w:rPr>
          <w:rFonts w:cstheme="minorHAnsi"/>
          <w:i/>
          <w:iCs/>
          <w:sz w:val="28"/>
          <w:szCs w:val="28"/>
        </w:rPr>
        <w:t xml:space="preserve">achieve its goals and objectives”. </w:t>
      </w:r>
      <w:r>
        <w:rPr>
          <w:rFonts w:cstheme="minorHAnsi"/>
          <w:sz w:val="28"/>
          <w:szCs w:val="28"/>
        </w:rPr>
        <w:t xml:space="preserve">Within this involves examining macro and micro, resourcing capabilities and making strategic choices. </w:t>
      </w:r>
    </w:p>
    <w:p w14:paraId="21564E56" w14:textId="22204FE3" w:rsidR="007B4651" w:rsidRPr="00BC7DE1" w:rsidRDefault="00981302" w:rsidP="007F7B95">
      <w:pPr>
        <w:rPr>
          <w:rFonts w:cstheme="minorHAnsi"/>
          <w:sz w:val="28"/>
          <w:szCs w:val="28"/>
        </w:rPr>
      </w:pPr>
      <w:proofErr w:type="spellStart"/>
      <w:r>
        <w:rPr>
          <w:rFonts w:cstheme="minorHAnsi"/>
          <w:sz w:val="28"/>
          <w:szCs w:val="28"/>
        </w:rPr>
        <w:t>Fainshmidt</w:t>
      </w:r>
      <w:proofErr w:type="spellEnd"/>
      <w:r>
        <w:rPr>
          <w:rFonts w:cstheme="minorHAnsi"/>
          <w:sz w:val="28"/>
          <w:szCs w:val="28"/>
        </w:rPr>
        <w:t xml:space="preserve"> </w:t>
      </w:r>
      <w:r>
        <w:rPr>
          <w:rFonts w:cstheme="minorHAnsi"/>
          <w:i/>
          <w:iCs/>
          <w:sz w:val="28"/>
          <w:szCs w:val="28"/>
        </w:rPr>
        <w:t xml:space="preserve">et al. </w:t>
      </w:r>
      <w:r w:rsidR="00BC7DE1">
        <w:rPr>
          <w:rFonts w:cstheme="minorHAnsi"/>
          <w:sz w:val="28"/>
          <w:szCs w:val="28"/>
        </w:rPr>
        <w:t>(2018) claim that</w:t>
      </w:r>
      <w:r w:rsidR="006467FF">
        <w:rPr>
          <w:rFonts w:cstheme="minorHAnsi"/>
          <w:sz w:val="28"/>
          <w:szCs w:val="28"/>
        </w:rPr>
        <w:t xml:space="preserve"> strategic</w:t>
      </w:r>
      <w:r w:rsidR="00BC7DE1">
        <w:rPr>
          <w:rFonts w:cstheme="minorHAnsi"/>
          <w:sz w:val="28"/>
          <w:szCs w:val="28"/>
        </w:rPr>
        <w:t xml:space="preserve"> </w:t>
      </w:r>
      <w:r w:rsidR="00207DE6">
        <w:rPr>
          <w:rFonts w:cstheme="minorHAnsi"/>
          <w:sz w:val="28"/>
          <w:szCs w:val="28"/>
        </w:rPr>
        <w:t xml:space="preserve">management </w:t>
      </w:r>
      <w:r w:rsidR="00776267">
        <w:rPr>
          <w:rFonts w:cstheme="minorHAnsi"/>
          <w:sz w:val="28"/>
          <w:szCs w:val="28"/>
        </w:rPr>
        <w:t>can strengthen or weaken</w:t>
      </w:r>
      <w:r w:rsidR="008D4388">
        <w:rPr>
          <w:rFonts w:cstheme="minorHAnsi"/>
          <w:sz w:val="28"/>
          <w:szCs w:val="28"/>
        </w:rPr>
        <w:t xml:space="preserve"> </w:t>
      </w:r>
      <w:r w:rsidR="00F312F2">
        <w:rPr>
          <w:rFonts w:cstheme="minorHAnsi"/>
          <w:sz w:val="28"/>
          <w:szCs w:val="28"/>
        </w:rPr>
        <w:t xml:space="preserve">the </w:t>
      </w:r>
      <w:r w:rsidR="008D4388">
        <w:rPr>
          <w:rFonts w:cstheme="minorHAnsi"/>
          <w:sz w:val="28"/>
          <w:szCs w:val="28"/>
        </w:rPr>
        <w:t xml:space="preserve">dynamic capabilities </w:t>
      </w:r>
      <w:r w:rsidR="001A5295">
        <w:rPr>
          <w:rFonts w:cstheme="minorHAnsi"/>
          <w:sz w:val="28"/>
          <w:szCs w:val="28"/>
        </w:rPr>
        <w:t>of organisations orientation. With having long term objectives</w:t>
      </w:r>
      <w:r w:rsidR="00724DC2">
        <w:rPr>
          <w:rFonts w:cstheme="minorHAnsi"/>
          <w:sz w:val="28"/>
          <w:szCs w:val="28"/>
        </w:rPr>
        <w:t xml:space="preserve"> in place</w:t>
      </w:r>
      <w:r w:rsidR="00F312F2">
        <w:rPr>
          <w:rFonts w:cstheme="minorHAnsi"/>
          <w:sz w:val="28"/>
          <w:szCs w:val="28"/>
        </w:rPr>
        <w:t>,</w:t>
      </w:r>
      <w:r w:rsidR="00724DC2">
        <w:rPr>
          <w:rFonts w:cstheme="minorHAnsi"/>
          <w:sz w:val="28"/>
          <w:szCs w:val="28"/>
        </w:rPr>
        <w:t xml:space="preserve"> they affect the ability to </w:t>
      </w:r>
      <w:r w:rsidR="00EC7FA8">
        <w:rPr>
          <w:rFonts w:cstheme="minorHAnsi"/>
          <w:sz w:val="28"/>
          <w:szCs w:val="28"/>
        </w:rPr>
        <w:t xml:space="preserve">align competitive advantage due to the nature of external </w:t>
      </w:r>
      <w:r w:rsidR="00363198">
        <w:rPr>
          <w:rFonts w:cstheme="minorHAnsi"/>
          <w:sz w:val="28"/>
          <w:szCs w:val="28"/>
        </w:rPr>
        <w:t xml:space="preserve">factors evolving. </w:t>
      </w:r>
    </w:p>
    <w:p w14:paraId="0B55E6DE" w14:textId="77777777" w:rsidR="007510C0" w:rsidRDefault="007510C0" w:rsidP="00B426B7">
      <w:pPr>
        <w:rPr>
          <w:rFonts w:cstheme="minorHAnsi"/>
          <w:b/>
          <w:bCs/>
          <w:sz w:val="28"/>
          <w:szCs w:val="28"/>
          <w:u w:val="single"/>
        </w:rPr>
      </w:pPr>
    </w:p>
    <w:p w14:paraId="3A60F973" w14:textId="77777777" w:rsidR="007510C0" w:rsidRDefault="007510C0" w:rsidP="00B426B7">
      <w:pPr>
        <w:rPr>
          <w:rFonts w:cstheme="minorHAnsi"/>
          <w:b/>
          <w:bCs/>
          <w:sz w:val="28"/>
          <w:szCs w:val="28"/>
          <w:u w:val="single"/>
        </w:rPr>
      </w:pPr>
    </w:p>
    <w:p w14:paraId="221A1636" w14:textId="77777777" w:rsidR="007510C0" w:rsidRDefault="007510C0" w:rsidP="00B426B7">
      <w:pPr>
        <w:rPr>
          <w:rFonts w:cstheme="minorHAnsi"/>
          <w:b/>
          <w:bCs/>
          <w:sz w:val="28"/>
          <w:szCs w:val="28"/>
          <w:u w:val="single"/>
        </w:rPr>
      </w:pPr>
    </w:p>
    <w:p w14:paraId="7A45B1B7" w14:textId="77777777" w:rsidR="007510C0" w:rsidRDefault="007510C0" w:rsidP="00B426B7">
      <w:pPr>
        <w:rPr>
          <w:rFonts w:cstheme="minorHAnsi"/>
          <w:b/>
          <w:bCs/>
          <w:sz w:val="28"/>
          <w:szCs w:val="28"/>
          <w:u w:val="single"/>
        </w:rPr>
      </w:pPr>
    </w:p>
    <w:p w14:paraId="7BD0457E" w14:textId="77777777" w:rsidR="007510C0" w:rsidRDefault="007510C0" w:rsidP="00B426B7">
      <w:pPr>
        <w:rPr>
          <w:rFonts w:cstheme="minorHAnsi"/>
          <w:b/>
          <w:bCs/>
          <w:sz w:val="28"/>
          <w:szCs w:val="28"/>
          <w:u w:val="single"/>
        </w:rPr>
      </w:pPr>
    </w:p>
    <w:p w14:paraId="229375F3" w14:textId="77777777" w:rsidR="007510C0" w:rsidRDefault="007510C0" w:rsidP="00B426B7">
      <w:pPr>
        <w:rPr>
          <w:rFonts w:cstheme="minorHAnsi"/>
          <w:b/>
          <w:bCs/>
          <w:sz w:val="28"/>
          <w:szCs w:val="28"/>
          <w:u w:val="single"/>
        </w:rPr>
      </w:pPr>
    </w:p>
    <w:p w14:paraId="185CA48C" w14:textId="77777777" w:rsidR="007510C0" w:rsidRDefault="007510C0" w:rsidP="00B426B7">
      <w:pPr>
        <w:rPr>
          <w:rFonts w:cstheme="minorHAnsi"/>
          <w:b/>
          <w:bCs/>
          <w:sz w:val="28"/>
          <w:szCs w:val="28"/>
          <w:u w:val="single"/>
        </w:rPr>
      </w:pPr>
    </w:p>
    <w:p w14:paraId="5C6A1BD4" w14:textId="77777777" w:rsidR="007510C0" w:rsidRDefault="007510C0" w:rsidP="00B426B7">
      <w:pPr>
        <w:rPr>
          <w:rFonts w:cstheme="minorHAnsi"/>
          <w:b/>
          <w:bCs/>
          <w:sz w:val="28"/>
          <w:szCs w:val="28"/>
          <w:u w:val="single"/>
        </w:rPr>
      </w:pPr>
    </w:p>
    <w:p w14:paraId="27487760" w14:textId="77777777" w:rsidR="007510C0" w:rsidRDefault="007510C0" w:rsidP="00B426B7">
      <w:pPr>
        <w:rPr>
          <w:rFonts w:cstheme="minorHAnsi"/>
          <w:b/>
          <w:bCs/>
          <w:sz w:val="28"/>
          <w:szCs w:val="28"/>
          <w:u w:val="single"/>
        </w:rPr>
      </w:pPr>
    </w:p>
    <w:p w14:paraId="1C1DA28A" w14:textId="77777777" w:rsidR="007510C0" w:rsidRDefault="007510C0" w:rsidP="00B426B7">
      <w:pPr>
        <w:rPr>
          <w:rFonts w:cstheme="minorHAnsi"/>
          <w:b/>
          <w:bCs/>
          <w:sz w:val="28"/>
          <w:szCs w:val="28"/>
          <w:u w:val="single"/>
        </w:rPr>
      </w:pPr>
    </w:p>
    <w:p w14:paraId="3E9F494A" w14:textId="77777777" w:rsidR="007510C0" w:rsidRDefault="007510C0" w:rsidP="00B426B7">
      <w:pPr>
        <w:rPr>
          <w:rFonts w:cstheme="minorHAnsi"/>
          <w:b/>
          <w:bCs/>
          <w:sz w:val="28"/>
          <w:szCs w:val="28"/>
          <w:u w:val="single"/>
        </w:rPr>
      </w:pPr>
    </w:p>
    <w:p w14:paraId="3B7B8B5D" w14:textId="0B376AE4" w:rsidR="007510C0" w:rsidRDefault="007510C0" w:rsidP="00B426B7">
      <w:pPr>
        <w:rPr>
          <w:rFonts w:cstheme="minorHAnsi"/>
          <w:b/>
          <w:bCs/>
          <w:sz w:val="28"/>
          <w:szCs w:val="28"/>
          <w:u w:val="single"/>
        </w:rPr>
      </w:pPr>
    </w:p>
    <w:p w14:paraId="680C519E" w14:textId="3BA3FB5B" w:rsidR="00FC6CC7" w:rsidRDefault="00FC6CC7" w:rsidP="00B426B7">
      <w:pPr>
        <w:rPr>
          <w:rFonts w:cstheme="minorHAnsi"/>
          <w:b/>
          <w:bCs/>
          <w:sz w:val="28"/>
          <w:szCs w:val="28"/>
          <w:u w:val="single"/>
        </w:rPr>
      </w:pPr>
    </w:p>
    <w:p w14:paraId="1CEEAD8C" w14:textId="77777777" w:rsidR="00FC6CC7" w:rsidRDefault="00FC6CC7" w:rsidP="00B426B7">
      <w:pPr>
        <w:rPr>
          <w:rFonts w:cstheme="minorHAnsi"/>
          <w:b/>
          <w:bCs/>
          <w:sz w:val="28"/>
          <w:szCs w:val="28"/>
          <w:u w:val="single"/>
        </w:rPr>
      </w:pPr>
    </w:p>
    <w:p w14:paraId="09D110C5" w14:textId="77777777" w:rsidR="007510C0" w:rsidRDefault="007510C0" w:rsidP="00B426B7">
      <w:pPr>
        <w:rPr>
          <w:rFonts w:cstheme="minorHAnsi"/>
          <w:b/>
          <w:bCs/>
          <w:sz w:val="28"/>
          <w:szCs w:val="28"/>
          <w:u w:val="single"/>
        </w:rPr>
      </w:pPr>
    </w:p>
    <w:p w14:paraId="3C1B794E" w14:textId="77777777" w:rsidR="007510C0" w:rsidRDefault="007510C0" w:rsidP="00B426B7">
      <w:pPr>
        <w:rPr>
          <w:rFonts w:cstheme="minorHAnsi"/>
          <w:b/>
          <w:bCs/>
          <w:sz w:val="28"/>
          <w:szCs w:val="28"/>
          <w:u w:val="single"/>
        </w:rPr>
      </w:pPr>
    </w:p>
    <w:p w14:paraId="59802616" w14:textId="77777777" w:rsidR="007510C0" w:rsidRDefault="007510C0" w:rsidP="00B426B7">
      <w:pPr>
        <w:rPr>
          <w:rFonts w:cstheme="minorHAnsi"/>
          <w:b/>
          <w:bCs/>
          <w:sz w:val="28"/>
          <w:szCs w:val="28"/>
          <w:u w:val="single"/>
        </w:rPr>
      </w:pPr>
    </w:p>
    <w:p w14:paraId="02C08D3F" w14:textId="77777777" w:rsidR="00FF1D64" w:rsidRDefault="00FF1D64" w:rsidP="00B426B7">
      <w:pPr>
        <w:rPr>
          <w:rFonts w:cstheme="minorHAnsi"/>
          <w:b/>
          <w:bCs/>
          <w:sz w:val="28"/>
          <w:szCs w:val="28"/>
          <w:u w:val="single"/>
        </w:rPr>
      </w:pPr>
    </w:p>
    <w:p w14:paraId="1620372F" w14:textId="4CA57684" w:rsidR="00913983" w:rsidRDefault="007510C0" w:rsidP="00B426B7">
      <w:pPr>
        <w:rPr>
          <w:rFonts w:cstheme="minorHAnsi"/>
          <w:b/>
          <w:bCs/>
          <w:sz w:val="28"/>
          <w:szCs w:val="28"/>
          <w:u w:val="single"/>
        </w:rPr>
      </w:pPr>
      <w:r>
        <w:rPr>
          <w:rFonts w:cstheme="minorHAnsi"/>
          <w:b/>
          <w:bCs/>
          <w:sz w:val="28"/>
          <w:szCs w:val="28"/>
          <w:u w:val="single"/>
        </w:rPr>
        <w:t>1.5</w:t>
      </w:r>
      <w:r w:rsidR="003D1EAB">
        <w:rPr>
          <w:rFonts w:cstheme="minorHAnsi"/>
          <w:b/>
          <w:bCs/>
          <w:sz w:val="28"/>
          <w:szCs w:val="28"/>
          <w:u w:val="single"/>
        </w:rPr>
        <w:t xml:space="preserve"> </w:t>
      </w:r>
      <w:r w:rsidR="001D042B">
        <w:rPr>
          <w:rFonts w:cstheme="minorHAnsi"/>
          <w:b/>
          <w:bCs/>
          <w:sz w:val="28"/>
          <w:szCs w:val="28"/>
          <w:u w:val="single"/>
        </w:rPr>
        <w:t xml:space="preserve">Schools in Strategic Thinking </w:t>
      </w:r>
      <w:r w:rsidR="00D36121">
        <w:rPr>
          <w:rFonts w:cstheme="minorHAnsi"/>
          <w:b/>
          <w:bCs/>
          <w:sz w:val="28"/>
          <w:szCs w:val="28"/>
          <w:u w:val="single"/>
        </w:rPr>
        <w:t xml:space="preserve"> </w:t>
      </w:r>
    </w:p>
    <w:p w14:paraId="4AA2B6C6" w14:textId="66AF7E7F" w:rsidR="00785750" w:rsidRDefault="00785750" w:rsidP="00425718">
      <w:pPr>
        <w:rPr>
          <w:rFonts w:cstheme="minorHAnsi"/>
          <w:sz w:val="28"/>
          <w:szCs w:val="28"/>
        </w:rPr>
      </w:pPr>
      <w:proofErr w:type="spellStart"/>
      <w:r>
        <w:rPr>
          <w:rFonts w:cstheme="minorHAnsi"/>
          <w:sz w:val="28"/>
          <w:szCs w:val="28"/>
        </w:rPr>
        <w:t>Mitzberg</w:t>
      </w:r>
      <w:proofErr w:type="spellEnd"/>
      <w:r>
        <w:rPr>
          <w:rFonts w:cstheme="minorHAnsi"/>
          <w:sz w:val="28"/>
          <w:szCs w:val="28"/>
        </w:rPr>
        <w:t xml:space="preserve"> (1994) produced a framework to help organisations manage their strategy. </w:t>
      </w:r>
      <w:r w:rsidR="00C00248">
        <w:rPr>
          <w:rFonts w:cstheme="minorHAnsi"/>
          <w:sz w:val="28"/>
          <w:szCs w:val="28"/>
        </w:rPr>
        <w:t>Discovering</w:t>
      </w:r>
      <w:r w:rsidR="008A4532">
        <w:rPr>
          <w:rFonts w:cstheme="minorHAnsi"/>
          <w:sz w:val="28"/>
          <w:szCs w:val="28"/>
        </w:rPr>
        <w:t xml:space="preserve"> the</w:t>
      </w:r>
      <w:r>
        <w:rPr>
          <w:rFonts w:cstheme="minorHAnsi"/>
          <w:sz w:val="28"/>
          <w:szCs w:val="28"/>
        </w:rPr>
        <w:t xml:space="preserve"> type of school </w:t>
      </w:r>
      <w:r w:rsidR="008A4532">
        <w:rPr>
          <w:rFonts w:cstheme="minorHAnsi"/>
          <w:sz w:val="28"/>
          <w:szCs w:val="28"/>
        </w:rPr>
        <w:t>P&amp;G fit into</w:t>
      </w:r>
      <w:r>
        <w:rPr>
          <w:rFonts w:cstheme="minorHAnsi"/>
          <w:sz w:val="28"/>
          <w:szCs w:val="28"/>
        </w:rPr>
        <w:t xml:space="preserve"> </w:t>
      </w:r>
      <w:r w:rsidR="00291F88">
        <w:rPr>
          <w:rFonts w:cstheme="minorHAnsi"/>
          <w:sz w:val="28"/>
          <w:szCs w:val="28"/>
        </w:rPr>
        <w:t xml:space="preserve">will help </w:t>
      </w:r>
      <w:r w:rsidR="00F1142D">
        <w:rPr>
          <w:rFonts w:cstheme="minorHAnsi"/>
          <w:sz w:val="28"/>
          <w:szCs w:val="28"/>
        </w:rPr>
        <w:t xml:space="preserve">meet the needs of strategic </w:t>
      </w:r>
      <w:r w:rsidR="00C00248">
        <w:rPr>
          <w:rFonts w:cstheme="minorHAnsi"/>
          <w:sz w:val="28"/>
          <w:szCs w:val="28"/>
        </w:rPr>
        <w:t>planning</w:t>
      </w:r>
      <w:r w:rsidR="00F1142D">
        <w:rPr>
          <w:rFonts w:cstheme="minorHAnsi"/>
          <w:sz w:val="28"/>
          <w:szCs w:val="28"/>
        </w:rPr>
        <w:t>.</w:t>
      </w:r>
    </w:p>
    <w:p w14:paraId="599DA75B" w14:textId="2C02EAEB" w:rsidR="000E4580" w:rsidRDefault="000E4580" w:rsidP="00B426B7">
      <w:pPr>
        <w:rPr>
          <w:rFonts w:cstheme="minorHAnsi"/>
          <w:sz w:val="28"/>
          <w:szCs w:val="28"/>
        </w:rPr>
      </w:pPr>
      <w:r>
        <w:rPr>
          <w:rFonts w:cstheme="minorHAnsi"/>
          <w:sz w:val="28"/>
          <w:szCs w:val="28"/>
        </w:rPr>
        <w:t xml:space="preserve">Mintzberg’s framework consisted of </w:t>
      </w:r>
      <w:r w:rsidR="00C2317B">
        <w:rPr>
          <w:rFonts w:cstheme="minorHAnsi"/>
          <w:sz w:val="28"/>
          <w:szCs w:val="28"/>
        </w:rPr>
        <w:t xml:space="preserve">five </w:t>
      </w:r>
      <w:r w:rsidR="009A14BA">
        <w:rPr>
          <w:rFonts w:cstheme="minorHAnsi"/>
          <w:sz w:val="28"/>
          <w:szCs w:val="28"/>
        </w:rPr>
        <w:t>schools;</w:t>
      </w:r>
      <w:r w:rsidR="00C2317B">
        <w:rPr>
          <w:rFonts w:cstheme="minorHAnsi"/>
          <w:sz w:val="28"/>
          <w:szCs w:val="28"/>
        </w:rPr>
        <w:t xml:space="preserve"> they </w:t>
      </w:r>
      <w:proofErr w:type="gramStart"/>
      <w:r w:rsidR="00C2317B">
        <w:rPr>
          <w:rFonts w:cstheme="minorHAnsi"/>
          <w:sz w:val="28"/>
          <w:szCs w:val="28"/>
        </w:rPr>
        <w:t>are;</w:t>
      </w:r>
      <w:proofErr w:type="gramEnd"/>
    </w:p>
    <w:p w14:paraId="5DE0E4F4" w14:textId="2407BFC6" w:rsidR="00C2317B" w:rsidRDefault="005A6C86" w:rsidP="00C2317B">
      <w:pPr>
        <w:pStyle w:val="ListParagraph"/>
        <w:numPr>
          <w:ilvl w:val="0"/>
          <w:numId w:val="13"/>
        </w:numPr>
        <w:rPr>
          <w:rFonts w:cstheme="minorHAnsi"/>
          <w:sz w:val="28"/>
          <w:szCs w:val="28"/>
        </w:rPr>
      </w:pPr>
      <w:r>
        <w:rPr>
          <w:rFonts w:cstheme="minorHAnsi"/>
          <w:sz w:val="28"/>
          <w:szCs w:val="28"/>
        </w:rPr>
        <w:t xml:space="preserve">Design and Planning </w:t>
      </w:r>
    </w:p>
    <w:p w14:paraId="5854D031" w14:textId="03EAC103" w:rsidR="005A6C86" w:rsidRDefault="005A6C86" w:rsidP="00C2317B">
      <w:pPr>
        <w:pStyle w:val="ListParagraph"/>
        <w:numPr>
          <w:ilvl w:val="0"/>
          <w:numId w:val="13"/>
        </w:numPr>
        <w:rPr>
          <w:rFonts w:cstheme="minorHAnsi"/>
          <w:sz w:val="28"/>
          <w:szCs w:val="28"/>
        </w:rPr>
      </w:pPr>
      <w:r>
        <w:rPr>
          <w:rFonts w:cstheme="minorHAnsi"/>
          <w:sz w:val="28"/>
          <w:szCs w:val="28"/>
        </w:rPr>
        <w:t xml:space="preserve">Positioning </w:t>
      </w:r>
    </w:p>
    <w:p w14:paraId="5FFB412B" w14:textId="47AB7E8D" w:rsidR="005A6C86" w:rsidRDefault="005A6C86" w:rsidP="00C2317B">
      <w:pPr>
        <w:pStyle w:val="ListParagraph"/>
        <w:numPr>
          <w:ilvl w:val="0"/>
          <w:numId w:val="13"/>
        </w:numPr>
        <w:rPr>
          <w:rFonts w:cstheme="minorHAnsi"/>
          <w:sz w:val="28"/>
          <w:szCs w:val="28"/>
        </w:rPr>
      </w:pPr>
      <w:r>
        <w:rPr>
          <w:rFonts w:cstheme="minorHAnsi"/>
          <w:sz w:val="28"/>
          <w:szCs w:val="28"/>
        </w:rPr>
        <w:t xml:space="preserve">Learning and Emergent </w:t>
      </w:r>
    </w:p>
    <w:p w14:paraId="1922BEF7" w14:textId="387D2C23" w:rsidR="005A6C86" w:rsidRDefault="005A6C86" w:rsidP="00C2317B">
      <w:pPr>
        <w:pStyle w:val="ListParagraph"/>
        <w:numPr>
          <w:ilvl w:val="0"/>
          <w:numId w:val="13"/>
        </w:numPr>
        <w:rPr>
          <w:rFonts w:cstheme="minorHAnsi"/>
          <w:sz w:val="28"/>
          <w:szCs w:val="28"/>
        </w:rPr>
      </w:pPr>
      <w:r>
        <w:rPr>
          <w:rFonts w:cstheme="minorHAnsi"/>
          <w:sz w:val="28"/>
          <w:szCs w:val="28"/>
        </w:rPr>
        <w:t xml:space="preserve">Power and Culture </w:t>
      </w:r>
    </w:p>
    <w:p w14:paraId="3512FE4D" w14:textId="10E5CE54" w:rsidR="005A6C86" w:rsidRDefault="00530AFE" w:rsidP="00C2317B">
      <w:pPr>
        <w:pStyle w:val="ListParagraph"/>
        <w:numPr>
          <w:ilvl w:val="0"/>
          <w:numId w:val="13"/>
        </w:numPr>
        <w:rPr>
          <w:rFonts w:cstheme="minorHAnsi"/>
          <w:sz w:val="28"/>
          <w:szCs w:val="28"/>
        </w:rPr>
      </w:pPr>
      <w:r>
        <w:rPr>
          <w:rFonts w:cstheme="minorHAnsi"/>
          <w:sz w:val="28"/>
          <w:szCs w:val="28"/>
        </w:rPr>
        <w:t>Entrepreneurial</w:t>
      </w:r>
    </w:p>
    <w:p w14:paraId="69C0D636" w14:textId="66675196" w:rsidR="002D644A" w:rsidRDefault="00A36F65" w:rsidP="00C4341C">
      <w:pPr>
        <w:spacing w:line="276" w:lineRule="auto"/>
        <w:rPr>
          <w:rFonts w:cstheme="minorHAnsi"/>
          <w:sz w:val="28"/>
          <w:szCs w:val="28"/>
        </w:rPr>
      </w:pPr>
      <w:r>
        <w:rPr>
          <w:rFonts w:cstheme="minorHAnsi"/>
          <w:sz w:val="28"/>
          <w:szCs w:val="28"/>
        </w:rPr>
        <w:t xml:space="preserve">Mindtools </w:t>
      </w:r>
      <w:r w:rsidR="00EA5214">
        <w:rPr>
          <w:rFonts w:cstheme="minorHAnsi"/>
          <w:sz w:val="28"/>
          <w:szCs w:val="28"/>
        </w:rPr>
        <w:t xml:space="preserve">(2022) </w:t>
      </w:r>
      <w:r w:rsidR="009A14BA">
        <w:rPr>
          <w:rFonts w:cstheme="minorHAnsi"/>
          <w:sz w:val="28"/>
          <w:szCs w:val="28"/>
        </w:rPr>
        <w:t>w</w:t>
      </w:r>
      <w:r w:rsidR="00530AFE">
        <w:rPr>
          <w:rFonts w:cstheme="minorHAnsi"/>
          <w:sz w:val="28"/>
          <w:szCs w:val="28"/>
        </w:rPr>
        <w:t xml:space="preserve">hist P&amp;G </w:t>
      </w:r>
      <w:r w:rsidR="004079AA">
        <w:rPr>
          <w:rFonts w:cstheme="minorHAnsi"/>
          <w:sz w:val="28"/>
          <w:szCs w:val="28"/>
        </w:rPr>
        <w:t>work toward their vision and mission</w:t>
      </w:r>
      <w:r w:rsidR="00E06C0A">
        <w:rPr>
          <w:rFonts w:cstheme="minorHAnsi"/>
          <w:sz w:val="28"/>
          <w:szCs w:val="28"/>
        </w:rPr>
        <w:t xml:space="preserve"> the </w:t>
      </w:r>
      <w:r w:rsidR="00E06C0A">
        <w:rPr>
          <w:rFonts w:cstheme="minorHAnsi"/>
          <w:i/>
          <w:iCs/>
          <w:sz w:val="28"/>
          <w:szCs w:val="28"/>
        </w:rPr>
        <w:t>Positioning Schoo</w:t>
      </w:r>
      <w:r w:rsidR="00C4341C">
        <w:rPr>
          <w:rFonts w:cstheme="minorHAnsi"/>
          <w:i/>
          <w:iCs/>
          <w:sz w:val="28"/>
          <w:szCs w:val="28"/>
        </w:rPr>
        <w:t>l</w:t>
      </w:r>
      <w:r w:rsidR="00E06C0A">
        <w:rPr>
          <w:rFonts w:cstheme="minorHAnsi"/>
          <w:i/>
          <w:iCs/>
          <w:sz w:val="28"/>
          <w:szCs w:val="28"/>
        </w:rPr>
        <w:t xml:space="preserve"> </w:t>
      </w:r>
      <w:r w:rsidR="00E06C0A">
        <w:rPr>
          <w:rFonts w:cstheme="minorHAnsi"/>
          <w:sz w:val="28"/>
          <w:szCs w:val="28"/>
        </w:rPr>
        <w:t>is alloc</w:t>
      </w:r>
      <w:r w:rsidR="00C4341C">
        <w:rPr>
          <w:rFonts w:cstheme="minorHAnsi"/>
          <w:sz w:val="28"/>
          <w:szCs w:val="28"/>
        </w:rPr>
        <w:t>a</w:t>
      </w:r>
      <w:r w:rsidR="00E06C0A">
        <w:rPr>
          <w:rFonts w:cstheme="minorHAnsi"/>
          <w:sz w:val="28"/>
          <w:szCs w:val="28"/>
        </w:rPr>
        <w:t xml:space="preserve">ted best for P&amp;G along side </w:t>
      </w:r>
      <w:r w:rsidR="00C4341C">
        <w:rPr>
          <w:rFonts w:cstheme="minorHAnsi"/>
          <w:i/>
          <w:iCs/>
          <w:sz w:val="28"/>
          <w:szCs w:val="28"/>
        </w:rPr>
        <w:t>The Learning and Emergent</w:t>
      </w:r>
      <w:r w:rsidR="00DA7D20">
        <w:rPr>
          <w:rFonts w:cstheme="minorHAnsi"/>
          <w:i/>
          <w:iCs/>
          <w:sz w:val="28"/>
          <w:szCs w:val="28"/>
        </w:rPr>
        <w:t xml:space="preserve">. </w:t>
      </w:r>
      <w:r w:rsidR="00E05992">
        <w:rPr>
          <w:rFonts w:cstheme="minorHAnsi"/>
          <w:sz w:val="28"/>
          <w:szCs w:val="28"/>
        </w:rPr>
        <w:t>P&amp;G have strateg</w:t>
      </w:r>
      <w:r w:rsidR="006B2DC5">
        <w:rPr>
          <w:rFonts w:cstheme="minorHAnsi"/>
          <w:sz w:val="28"/>
          <w:szCs w:val="28"/>
        </w:rPr>
        <w:t>i</w:t>
      </w:r>
      <w:r w:rsidR="00E05992">
        <w:rPr>
          <w:rFonts w:cstheme="minorHAnsi"/>
          <w:sz w:val="28"/>
          <w:szCs w:val="28"/>
        </w:rPr>
        <w:t>es that are iden</w:t>
      </w:r>
      <w:r w:rsidR="006B2DC5">
        <w:rPr>
          <w:rFonts w:cstheme="minorHAnsi"/>
          <w:sz w:val="28"/>
          <w:szCs w:val="28"/>
        </w:rPr>
        <w:t>t</w:t>
      </w:r>
      <w:r w:rsidR="00E05992">
        <w:rPr>
          <w:rFonts w:cstheme="minorHAnsi"/>
          <w:sz w:val="28"/>
          <w:szCs w:val="28"/>
        </w:rPr>
        <w:t>ified within the marketplace</w:t>
      </w:r>
      <w:r w:rsidR="00325F0D">
        <w:rPr>
          <w:rFonts w:cstheme="minorHAnsi"/>
          <w:sz w:val="28"/>
          <w:szCs w:val="28"/>
        </w:rPr>
        <w:t xml:space="preserve"> with </w:t>
      </w:r>
      <w:r w:rsidR="00C57766">
        <w:rPr>
          <w:rFonts w:cstheme="minorHAnsi"/>
          <w:sz w:val="28"/>
          <w:szCs w:val="28"/>
        </w:rPr>
        <w:t xml:space="preserve">branded and quality of products </w:t>
      </w:r>
      <w:r w:rsidR="006B2DC5">
        <w:rPr>
          <w:rFonts w:cstheme="minorHAnsi"/>
          <w:sz w:val="28"/>
          <w:szCs w:val="28"/>
        </w:rPr>
        <w:t>based upon their position</w:t>
      </w:r>
      <w:r w:rsidR="00325F0D">
        <w:rPr>
          <w:rFonts w:cstheme="minorHAnsi"/>
          <w:sz w:val="28"/>
          <w:szCs w:val="28"/>
        </w:rPr>
        <w:t xml:space="preserve">. </w:t>
      </w:r>
      <w:r w:rsidR="00215063">
        <w:rPr>
          <w:rFonts w:cstheme="minorHAnsi"/>
          <w:sz w:val="28"/>
          <w:szCs w:val="28"/>
        </w:rPr>
        <w:t>They also adapt and become flexible whenever economical change is to be made</w:t>
      </w:r>
      <w:r w:rsidR="00495730">
        <w:rPr>
          <w:rFonts w:cstheme="minorHAnsi"/>
          <w:sz w:val="28"/>
          <w:szCs w:val="28"/>
        </w:rPr>
        <w:t xml:space="preserve"> which can force them to become emergent</w:t>
      </w:r>
      <w:r w:rsidR="00ED0A5C">
        <w:rPr>
          <w:rFonts w:cstheme="minorHAnsi"/>
          <w:sz w:val="28"/>
          <w:szCs w:val="28"/>
        </w:rPr>
        <w:t>, this can justify actions and decisions fir the direction</w:t>
      </w:r>
      <w:r w:rsidR="005254F1">
        <w:rPr>
          <w:rFonts w:cstheme="minorHAnsi"/>
          <w:sz w:val="28"/>
          <w:szCs w:val="28"/>
        </w:rPr>
        <w:t xml:space="preserve"> of the strategy.</w:t>
      </w:r>
    </w:p>
    <w:p w14:paraId="2613E050" w14:textId="4FCFBF7E" w:rsidR="007510C0" w:rsidRPr="001A258D" w:rsidRDefault="00AD54EC" w:rsidP="001A258D">
      <w:pPr>
        <w:spacing w:line="276" w:lineRule="auto"/>
        <w:rPr>
          <w:rFonts w:cstheme="minorHAnsi"/>
          <w:i/>
          <w:iCs/>
          <w:sz w:val="28"/>
          <w:szCs w:val="28"/>
        </w:rPr>
      </w:pPr>
      <w:r>
        <w:rPr>
          <w:rFonts w:cstheme="minorHAnsi"/>
          <w:sz w:val="28"/>
          <w:szCs w:val="28"/>
        </w:rPr>
        <w:t>P&amp;G</w:t>
      </w:r>
      <w:r w:rsidR="00D93D9E">
        <w:rPr>
          <w:rFonts w:cstheme="minorHAnsi"/>
          <w:sz w:val="28"/>
          <w:szCs w:val="28"/>
        </w:rPr>
        <w:t xml:space="preserve"> have</w:t>
      </w:r>
      <w:r w:rsidR="00343D3F">
        <w:rPr>
          <w:rFonts w:cstheme="minorHAnsi"/>
          <w:sz w:val="28"/>
          <w:szCs w:val="28"/>
        </w:rPr>
        <w:t xml:space="preserve"> been a</w:t>
      </w:r>
      <w:r w:rsidR="00406CDF">
        <w:rPr>
          <w:rFonts w:cstheme="minorHAnsi"/>
          <w:sz w:val="28"/>
          <w:szCs w:val="28"/>
        </w:rPr>
        <w:t>ctive</w:t>
      </w:r>
      <w:r w:rsidR="00343D3F">
        <w:rPr>
          <w:rFonts w:cstheme="minorHAnsi"/>
          <w:sz w:val="28"/>
          <w:szCs w:val="28"/>
        </w:rPr>
        <w:t xml:space="preserve"> for 180 years, </w:t>
      </w:r>
      <w:r w:rsidR="004B2463">
        <w:rPr>
          <w:rFonts w:cstheme="minorHAnsi"/>
          <w:sz w:val="28"/>
          <w:szCs w:val="28"/>
        </w:rPr>
        <w:t>so there will be many incremental</w:t>
      </w:r>
      <w:r w:rsidR="00343D3F">
        <w:rPr>
          <w:rFonts w:cstheme="minorHAnsi"/>
          <w:sz w:val="28"/>
          <w:szCs w:val="28"/>
        </w:rPr>
        <w:t xml:space="preserve"> histori</w:t>
      </w:r>
      <w:r>
        <w:rPr>
          <w:rFonts w:cstheme="minorHAnsi"/>
          <w:sz w:val="28"/>
          <w:szCs w:val="28"/>
        </w:rPr>
        <w:t>c</w:t>
      </w:r>
      <w:r w:rsidR="00343D3F">
        <w:rPr>
          <w:rFonts w:cstheme="minorHAnsi"/>
          <w:sz w:val="28"/>
          <w:szCs w:val="28"/>
        </w:rPr>
        <w:t>al cha</w:t>
      </w:r>
      <w:r w:rsidR="00A56FA7">
        <w:rPr>
          <w:rFonts w:cstheme="minorHAnsi"/>
          <w:sz w:val="28"/>
          <w:szCs w:val="28"/>
        </w:rPr>
        <w:t>nges. Learning from t</w:t>
      </w:r>
      <w:r w:rsidR="00783774">
        <w:rPr>
          <w:rFonts w:cstheme="minorHAnsi"/>
          <w:sz w:val="28"/>
          <w:szCs w:val="28"/>
        </w:rPr>
        <w:t>hese changes</w:t>
      </w:r>
      <w:r w:rsidR="00C5068E">
        <w:rPr>
          <w:rFonts w:cstheme="minorHAnsi"/>
          <w:sz w:val="28"/>
          <w:szCs w:val="28"/>
        </w:rPr>
        <w:t>,</w:t>
      </w:r>
      <w:r w:rsidR="00396B30">
        <w:rPr>
          <w:rFonts w:cstheme="minorHAnsi"/>
          <w:sz w:val="28"/>
          <w:szCs w:val="28"/>
        </w:rPr>
        <w:t xml:space="preserve"> has helped them adjust sooner and </w:t>
      </w:r>
      <w:r w:rsidR="00C5068E">
        <w:rPr>
          <w:rFonts w:cstheme="minorHAnsi"/>
          <w:sz w:val="28"/>
          <w:szCs w:val="28"/>
        </w:rPr>
        <w:t xml:space="preserve">has made their </w:t>
      </w:r>
      <w:r w:rsidR="00471A76">
        <w:rPr>
          <w:rFonts w:cstheme="minorHAnsi"/>
          <w:sz w:val="28"/>
          <w:szCs w:val="28"/>
        </w:rPr>
        <w:t xml:space="preserve">units better prepared when the pandemic changed </w:t>
      </w:r>
      <w:r w:rsidR="00080F8F">
        <w:rPr>
          <w:rFonts w:cstheme="minorHAnsi"/>
          <w:sz w:val="28"/>
          <w:szCs w:val="28"/>
        </w:rPr>
        <w:t xml:space="preserve">their working conditions. </w:t>
      </w:r>
      <w:r w:rsidR="006B2DC5">
        <w:rPr>
          <w:rFonts w:cstheme="minorHAnsi"/>
          <w:sz w:val="28"/>
          <w:szCs w:val="28"/>
        </w:rPr>
        <w:t xml:space="preserve"> </w:t>
      </w:r>
      <w:r w:rsidR="002D644A">
        <w:rPr>
          <w:rFonts w:cstheme="minorHAnsi"/>
          <w:sz w:val="28"/>
          <w:szCs w:val="28"/>
        </w:rPr>
        <w:t>However</w:t>
      </w:r>
      <w:r w:rsidR="00C92FBF">
        <w:rPr>
          <w:rFonts w:cstheme="minorHAnsi"/>
          <w:sz w:val="28"/>
          <w:szCs w:val="28"/>
        </w:rPr>
        <w:t>,</w:t>
      </w:r>
      <w:r w:rsidR="002D644A">
        <w:rPr>
          <w:rFonts w:cstheme="minorHAnsi"/>
          <w:sz w:val="28"/>
          <w:szCs w:val="28"/>
        </w:rPr>
        <w:t xml:space="preserve"> in recent years P&amp;G had demonstrated </w:t>
      </w:r>
      <w:r w:rsidR="00C92FBF">
        <w:rPr>
          <w:rFonts w:cstheme="minorHAnsi"/>
          <w:sz w:val="28"/>
          <w:szCs w:val="28"/>
        </w:rPr>
        <w:t>deliberate change. Their main driver is believed to be</w:t>
      </w:r>
      <w:r w:rsidR="005254F1">
        <w:rPr>
          <w:rFonts w:cstheme="minorHAnsi"/>
          <w:sz w:val="28"/>
          <w:szCs w:val="28"/>
        </w:rPr>
        <w:t xml:space="preserve"> </w:t>
      </w:r>
      <w:r w:rsidR="005D6514">
        <w:rPr>
          <w:rFonts w:cstheme="minorHAnsi"/>
          <w:sz w:val="28"/>
          <w:szCs w:val="28"/>
        </w:rPr>
        <w:t xml:space="preserve">the </w:t>
      </w:r>
      <w:r w:rsidR="004C7DFD">
        <w:rPr>
          <w:rFonts w:cstheme="minorHAnsi"/>
          <w:sz w:val="28"/>
          <w:szCs w:val="28"/>
        </w:rPr>
        <w:t xml:space="preserve">acquisitions and </w:t>
      </w:r>
      <w:r w:rsidR="004C7DFD" w:rsidRPr="009F5DF3">
        <w:rPr>
          <w:rFonts w:cstheme="minorHAnsi"/>
          <w:sz w:val="28"/>
          <w:szCs w:val="28"/>
        </w:rPr>
        <w:t xml:space="preserve">social media </w:t>
      </w:r>
      <w:r w:rsidR="009F5DF3" w:rsidRPr="009F5DF3">
        <w:rPr>
          <w:rFonts w:cstheme="minorHAnsi"/>
          <w:sz w:val="28"/>
          <w:szCs w:val="28"/>
        </w:rPr>
        <w:t>sale rises, clearly stating what customers want with what is trending</w:t>
      </w:r>
      <w:r w:rsidR="004C7DFD" w:rsidRPr="009F5DF3">
        <w:rPr>
          <w:rFonts w:cstheme="minorHAnsi"/>
          <w:sz w:val="28"/>
          <w:szCs w:val="28"/>
        </w:rPr>
        <w:t>.</w:t>
      </w:r>
    </w:p>
    <w:p w14:paraId="7062260A" w14:textId="3335AE3B" w:rsidR="00753D04" w:rsidRPr="00753D04" w:rsidRDefault="00753D04" w:rsidP="001A258D">
      <w:pPr>
        <w:spacing w:line="276" w:lineRule="auto"/>
        <w:jc w:val="center"/>
        <w:rPr>
          <w:rFonts w:cstheme="minorHAnsi"/>
          <w:sz w:val="28"/>
          <w:szCs w:val="28"/>
        </w:rPr>
      </w:pPr>
      <w:r w:rsidRPr="001A258D">
        <w:rPr>
          <w:rFonts w:cstheme="minorHAnsi"/>
          <w:i/>
          <w:iCs/>
          <w:sz w:val="28"/>
          <w:szCs w:val="28"/>
        </w:rPr>
        <w:t>“The ability to foretell</w:t>
      </w:r>
      <w:r w:rsidR="002E6539" w:rsidRPr="001A258D">
        <w:rPr>
          <w:rFonts w:cstheme="minorHAnsi"/>
          <w:i/>
          <w:iCs/>
          <w:sz w:val="28"/>
          <w:szCs w:val="28"/>
        </w:rPr>
        <w:t xml:space="preserve"> what is going to happen tomorrow, next week, next month and next year</w:t>
      </w:r>
      <w:r w:rsidR="00EE4769" w:rsidRPr="001A258D">
        <w:rPr>
          <w:rFonts w:cstheme="minorHAnsi"/>
          <w:i/>
          <w:iCs/>
          <w:sz w:val="28"/>
          <w:szCs w:val="28"/>
        </w:rPr>
        <w:t xml:space="preserve">; and to have the ability afterwards to explain why it didn’t happen” </w:t>
      </w:r>
      <w:r w:rsidR="001A258D">
        <w:rPr>
          <w:rFonts w:cstheme="minorHAnsi"/>
          <w:sz w:val="28"/>
          <w:szCs w:val="28"/>
        </w:rPr>
        <w:t>(Churchill</w:t>
      </w:r>
      <w:r w:rsidR="00A83CFB">
        <w:rPr>
          <w:rFonts w:cstheme="minorHAnsi"/>
          <w:sz w:val="28"/>
          <w:szCs w:val="28"/>
        </w:rPr>
        <w:t>,</w:t>
      </w:r>
      <w:r w:rsidR="001A258D">
        <w:rPr>
          <w:rFonts w:cstheme="minorHAnsi"/>
          <w:sz w:val="28"/>
          <w:szCs w:val="28"/>
        </w:rPr>
        <w:t xml:space="preserve"> </w:t>
      </w:r>
      <w:r w:rsidR="009A14BA">
        <w:rPr>
          <w:rFonts w:cstheme="minorHAnsi"/>
          <w:sz w:val="28"/>
          <w:szCs w:val="28"/>
        </w:rPr>
        <w:t>no date</w:t>
      </w:r>
      <w:r w:rsidR="001A258D">
        <w:rPr>
          <w:rFonts w:cstheme="minorHAnsi"/>
          <w:sz w:val="28"/>
          <w:szCs w:val="28"/>
        </w:rPr>
        <w:t>).</w:t>
      </w:r>
    </w:p>
    <w:p w14:paraId="4F960B68" w14:textId="77777777" w:rsidR="007510C0" w:rsidRDefault="007510C0" w:rsidP="007510C0">
      <w:pPr>
        <w:spacing w:line="276" w:lineRule="auto"/>
        <w:rPr>
          <w:rFonts w:cstheme="minorHAnsi"/>
          <w:b/>
          <w:bCs/>
          <w:sz w:val="28"/>
          <w:szCs w:val="28"/>
          <w:u w:val="single"/>
        </w:rPr>
      </w:pPr>
    </w:p>
    <w:p w14:paraId="26CF0531" w14:textId="77777777" w:rsidR="007510C0" w:rsidRDefault="007510C0" w:rsidP="007510C0">
      <w:pPr>
        <w:spacing w:line="276" w:lineRule="auto"/>
        <w:rPr>
          <w:rFonts w:cstheme="minorHAnsi"/>
          <w:b/>
          <w:bCs/>
          <w:sz w:val="28"/>
          <w:szCs w:val="28"/>
          <w:u w:val="single"/>
        </w:rPr>
      </w:pPr>
    </w:p>
    <w:p w14:paraId="782E7F94" w14:textId="77777777" w:rsidR="007510C0" w:rsidRDefault="007510C0" w:rsidP="007510C0">
      <w:pPr>
        <w:spacing w:line="276" w:lineRule="auto"/>
        <w:rPr>
          <w:rFonts w:cstheme="minorHAnsi"/>
          <w:b/>
          <w:bCs/>
          <w:sz w:val="28"/>
          <w:szCs w:val="28"/>
          <w:u w:val="single"/>
        </w:rPr>
      </w:pPr>
    </w:p>
    <w:p w14:paraId="20061630" w14:textId="77777777" w:rsidR="007510C0" w:rsidRDefault="007510C0" w:rsidP="007510C0">
      <w:pPr>
        <w:spacing w:line="276" w:lineRule="auto"/>
        <w:rPr>
          <w:rFonts w:cstheme="minorHAnsi"/>
          <w:b/>
          <w:bCs/>
          <w:sz w:val="28"/>
          <w:szCs w:val="28"/>
          <w:u w:val="single"/>
        </w:rPr>
      </w:pPr>
    </w:p>
    <w:p w14:paraId="3526FA2D" w14:textId="2022867B" w:rsidR="008D0279" w:rsidRPr="007510C0" w:rsidRDefault="004A4968" w:rsidP="007510C0">
      <w:pPr>
        <w:spacing w:line="276" w:lineRule="auto"/>
        <w:rPr>
          <w:rFonts w:cstheme="minorHAnsi"/>
          <w:sz w:val="28"/>
          <w:szCs w:val="28"/>
        </w:rPr>
      </w:pPr>
      <w:r>
        <w:rPr>
          <w:rFonts w:cstheme="minorHAnsi"/>
          <w:b/>
          <w:bCs/>
          <w:sz w:val="28"/>
          <w:szCs w:val="28"/>
          <w:u w:val="single"/>
        </w:rPr>
        <w:t xml:space="preserve"> </w:t>
      </w:r>
      <w:r w:rsidR="008D0279" w:rsidRPr="0092496B">
        <w:rPr>
          <w:rFonts w:cstheme="minorHAnsi"/>
          <w:b/>
          <w:bCs/>
          <w:sz w:val="28"/>
          <w:szCs w:val="28"/>
          <w:u w:val="single"/>
        </w:rPr>
        <w:t>Appendi</w:t>
      </w:r>
      <w:r w:rsidR="007D7963">
        <w:rPr>
          <w:rFonts w:cstheme="minorHAnsi"/>
          <w:b/>
          <w:bCs/>
          <w:sz w:val="28"/>
          <w:szCs w:val="28"/>
          <w:u w:val="single"/>
        </w:rPr>
        <w:t>x</w:t>
      </w:r>
      <w:r w:rsidR="008D0279" w:rsidRPr="0092496B">
        <w:rPr>
          <w:rFonts w:cstheme="minorHAnsi"/>
          <w:b/>
          <w:bCs/>
          <w:sz w:val="28"/>
          <w:szCs w:val="28"/>
          <w:u w:val="single"/>
        </w:rPr>
        <w:t xml:space="preserve"> 1</w:t>
      </w:r>
      <w:r w:rsidR="008D0279">
        <w:rPr>
          <w:rFonts w:cstheme="minorHAnsi"/>
          <w:b/>
          <w:bCs/>
          <w:sz w:val="28"/>
          <w:szCs w:val="28"/>
          <w:u w:val="single"/>
        </w:rPr>
        <w:t xml:space="preserve"> </w:t>
      </w:r>
    </w:p>
    <w:p w14:paraId="0AB515BE" w14:textId="547E4F93" w:rsidR="0092496B" w:rsidRPr="0092496B" w:rsidRDefault="007510C0" w:rsidP="005060B6">
      <w:pPr>
        <w:rPr>
          <w:rFonts w:cstheme="minorHAnsi"/>
          <w:b/>
          <w:bCs/>
          <w:sz w:val="28"/>
          <w:szCs w:val="28"/>
          <w:u w:val="single"/>
        </w:rPr>
      </w:pPr>
      <w:r>
        <w:rPr>
          <w:rFonts w:cstheme="minorHAnsi"/>
          <w:b/>
          <w:bCs/>
          <w:sz w:val="28"/>
          <w:szCs w:val="28"/>
          <w:u w:val="single"/>
        </w:rPr>
        <w:t>1.6</w:t>
      </w:r>
      <w:r w:rsidR="004C586B" w:rsidRPr="0092496B">
        <w:rPr>
          <w:rFonts w:cstheme="minorHAnsi"/>
          <w:b/>
          <w:bCs/>
          <w:sz w:val="28"/>
          <w:szCs w:val="28"/>
          <w:u w:val="single"/>
        </w:rPr>
        <w:t xml:space="preserve"> </w:t>
      </w:r>
      <w:r w:rsidR="00D7730F" w:rsidRPr="0092496B">
        <w:rPr>
          <w:rFonts w:cstheme="minorHAnsi"/>
          <w:b/>
          <w:bCs/>
          <w:sz w:val="28"/>
          <w:szCs w:val="28"/>
          <w:u w:val="single"/>
        </w:rPr>
        <w:t xml:space="preserve">Strategic Business Units </w:t>
      </w:r>
      <w:r w:rsidR="005C61E9">
        <w:rPr>
          <w:rFonts w:cstheme="minorHAnsi"/>
          <w:b/>
          <w:bCs/>
          <w:sz w:val="28"/>
          <w:szCs w:val="28"/>
          <w:u w:val="single"/>
        </w:rPr>
        <w:t>(SBU)</w:t>
      </w:r>
    </w:p>
    <w:p w14:paraId="6B35B928" w14:textId="155525D5" w:rsidR="009F2120" w:rsidRPr="008704D2" w:rsidRDefault="00BB24F8" w:rsidP="009F2120">
      <w:pPr>
        <w:rPr>
          <w:rFonts w:cstheme="minorHAnsi"/>
          <w:sz w:val="28"/>
          <w:szCs w:val="28"/>
        </w:rPr>
      </w:pPr>
      <w:r w:rsidRPr="008704D2">
        <w:rPr>
          <w:rFonts w:cstheme="minorHAnsi"/>
          <w:sz w:val="28"/>
          <w:szCs w:val="28"/>
        </w:rPr>
        <w:t>Walton</w:t>
      </w:r>
      <w:r w:rsidR="00FE7998" w:rsidRPr="008704D2">
        <w:rPr>
          <w:rFonts w:cstheme="minorHAnsi"/>
          <w:sz w:val="28"/>
          <w:szCs w:val="28"/>
        </w:rPr>
        <w:t>’s</w:t>
      </w:r>
      <w:r w:rsidRPr="008704D2">
        <w:rPr>
          <w:rFonts w:cstheme="minorHAnsi"/>
          <w:sz w:val="28"/>
          <w:szCs w:val="28"/>
        </w:rPr>
        <w:t xml:space="preserve"> </w:t>
      </w:r>
      <w:r w:rsidR="00077074" w:rsidRPr="008704D2">
        <w:rPr>
          <w:rFonts w:cstheme="minorHAnsi"/>
          <w:sz w:val="28"/>
          <w:szCs w:val="28"/>
        </w:rPr>
        <w:t>(2022)</w:t>
      </w:r>
      <w:r w:rsidR="00C83736" w:rsidRPr="008704D2">
        <w:rPr>
          <w:rFonts w:cstheme="minorHAnsi"/>
          <w:sz w:val="28"/>
          <w:szCs w:val="28"/>
        </w:rPr>
        <w:t xml:space="preserve"> resources show</w:t>
      </w:r>
      <w:r w:rsidRPr="008704D2">
        <w:rPr>
          <w:rFonts w:cstheme="minorHAnsi"/>
          <w:sz w:val="28"/>
          <w:szCs w:val="28"/>
        </w:rPr>
        <w:t xml:space="preserve"> that</w:t>
      </w:r>
      <w:r w:rsidRPr="008704D2">
        <w:rPr>
          <w:rFonts w:cstheme="minorHAnsi"/>
          <w:color w:val="7030A0"/>
          <w:sz w:val="28"/>
          <w:szCs w:val="28"/>
        </w:rPr>
        <w:t xml:space="preserve"> </w:t>
      </w:r>
      <w:r w:rsidR="00107F93" w:rsidRPr="008704D2">
        <w:rPr>
          <w:rFonts w:cstheme="minorHAnsi"/>
          <w:sz w:val="28"/>
          <w:szCs w:val="28"/>
        </w:rPr>
        <w:t>the largest</w:t>
      </w:r>
      <w:r w:rsidR="00C0530F" w:rsidRPr="008704D2">
        <w:rPr>
          <w:rFonts w:cstheme="minorHAnsi"/>
          <w:sz w:val="28"/>
          <w:szCs w:val="28"/>
        </w:rPr>
        <w:t xml:space="preserve"> </w:t>
      </w:r>
      <w:r w:rsidR="00B72109" w:rsidRPr="008704D2">
        <w:rPr>
          <w:rFonts w:cstheme="minorHAnsi"/>
          <w:sz w:val="28"/>
          <w:szCs w:val="28"/>
        </w:rPr>
        <w:t xml:space="preserve">stakeholders </w:t>
      </w:r>
      <w:r w:rsidR="00107F93" w:rsidRPr="008704D2">
        <w:rPr>
          <w:rFonts w:cstheme="minorHAnsi"/>
          <w:sz w:val="28"/>
          <w:szCs w:val="28"/>
        </w:rPr>
        <w:t>are held by in</w:t>
      </w:r>
      <w:r w:rsidR="00A56764" w:rsidRPr="008704D2">
        <w:rPr>
          <w:rFonts w:cstheme="minorHAnsi"/>
          <w:sz w:val="28"/>
          <w:szCs w:val="28"/>
        </w:rPr>
        <w:t>stitutional investors and fund managers,</w:t>
      </w:r>
      <w:r w:rsidR="006E0D95" w:rsidRPr="008704D2">
        <w:rPr>
          <w:rFonts w:cstheme="minorHAnsi"/>
          <w:sz w:val="28"/>
          <w:szCs w:val="28"/>
        </w:rPr>
        <w:t xml:space="preserve"> such as Vanguard</w:t>
      </w:r>
      <w:r w:rsidR="008354C8" w:rsidRPr="008704D2">
        <w:rPr>
          <w:rFonts w:cstheme="minorHAnsi"/>
          <w:sz w:val="28"/>
          <w:szCs w:val="28"/>
        </w:rPr>
        <w:t>, BlackRock</w:t>
      </w:r>
      <w:r w:rsidR="00F53CAC" w:rsidRPr="008704D2">
        <w:rPr>
          <w:rFonts w:cstheme="minorHAnsi"/>
          <w:sz w:val="28"/>
          <w:szCs w:val="28"/>
        </w:rPr>
        <w:t xml:space="preserve"> and many more,</w:t>
      </w:r>
      <w:r w:rsidR="008354C8" w:rsidRPr="008704D2">
        <w:rPr>
          <w:rFonts w:cstheme="minorHAnsi"/>
          <w:sz w:val="28"/>
          <w:szCs w:val="28"/>
        </w:rPr>
        <w:t xml:space="preserve"> </w:t>
      </w:r>
      <w:r w:rsidR="001C38E9" w:rsidRPr="00A83CFB">
        <w:rPr>
          <w:rFonts w:cstheme="minorHAnsi"/>
          <w:sz w:val="28"/>
          <w:szCs w:val="28"/>
        </w:rPr>
        <w:t>(</w:t>
      </w:r>
      <w:r w:rsidR="00A83CFB">
        <w:rPr>
          <w:rFonts w:cstheme="minorHAnsi"/>
          <w:sz w:val="28"/>
          <w:szCs w:val="28"/>
        </w:rPr>
        <w:t>s</w:t>
      </w:r>
      <w:r w:rsidR="001C38E9" w:rsidRPr="00A83CFB">
        <w:rPr>
          <w:rFonts w:cstheme="minorHAnsi"/>
          <w:sz w:val="28"/>
          <w:szCs w:val="28"/>
        </w:rPr>
        <w:t xml:space="preserve">ee </w:t>
      </w:r>
      <w:r w:rsidR="00EE7063" w:rsidRPr="00A83CFB">
        <w:rPr>
          <w:rFonts w:cstheme="minorHAnsi"/>
          <w:sz w:val="28"/>
          <w:szCs w:val="28"/>
        </w:rPr>
        <w:t>A</w:t>
      </w:r>
      <w:r w:rsidR="001C38E9" w:rsidRPr="00A83CFB">
        <w:rPr>
          <w:rFonts w:cstheme="minorHAnsi"/>
          <w:sz w:val="28"/>
          <w:szCs w:val="28"/>
        </w:rPr>
        <w:t>ppendi</w:t>
      </w:r>
      <w:r w:rsidR="00A83CFB">
        <w:rPr>
          <w:rFonts w:cstheme="minorHAnsi"/>
          <w:sz w:val="28"/>
          <w:szCs w:val="28"/>
        </w:rPr>
        <w:t>x</w:t>
      </w:r>
      <w:r w:rsidR="001C38E9" w:rsidRPr="00A83CFB">
        <w:rPr>
          <w:rFonts w:cstheme="minorHAnsi"/>
          <w:sz w:val="28"/>
          <w:szCs w:val="28"/>
        </w:rPr>
        <w:t xml:space="preserve"> 1)</w:t>
      </w:r>
      <w:r w:rsidR="001C38E9" w:rsidRPr="008704D2">
        <w:rPr>
          <w:rFonts w:cstheme="minorHAnsi"/>
          <w:sz w:val="28"/>
          <w:szCs w:val="28"/>
        </w:rPr>
        <w:t xml:space="preserve"> </w:t>
      </w:r>
      <w:r w:rsidR="00892C75" w:rsidRPr="008704D2">
        <w:rPr>
          <w:rFonts w:cstheme="minorHAnsi"/>
          <w:sz w:val="28"/>
          <w:szCs w:val="28"/>
        </w:rPr>
        <w:t>along with</w:t>
      </w:r>
      <w:r w:rsidR="00F20C96" w:rsidRPr="008704D2">
        <w:rPr>
          <w:rFonts w:cstheme="minorHAnsi"/>
          <w:sz w:val="28"/>
          <w:szCs w:val="28"/>
        </w:rPr>
        <w:t xml:space="preserve"> other</w:t>
      </w:r>
      <w:r w:rsidR="00FB01B3" w:rsidRPr="008704D2">
        <w:rPr>
          <w:rFonts w:cstheme="minorHAnsi"/>
          <w:sz w:val="28"/>
          <w:szCs w:val="28"/>
        </w:rPr>
        <w:t xml:space="preserve"> individual investors</w:t>
      </w:r>
      <w:r w:rsidR="00F53CAC" w:rsidRPr="008704D2">
        <w:rPr>
          <w:rFonts w:cstheme="minorHAnsi"/>
          <w:sz w:val="28"/>
          <w:szCs w:val="28"/>
        </w:rPr>
        <w:t xml:space="preserve"> </w:t>
      </w:r>
      <w:r w:rsidR="003128AC" w:rsidRPr="008704D2">
        <w:rPr>
          <w:rFonts w:cstheme="minorHAnsi"/>
          <w:sz w:val="28"/>
          <w:szCs w:val="28"/>
        </w:rPr>
        <w:t>that include executives and board members</w:t>
      </w:r>
      <w:r w:rsidR="00C840D1" w:rsidRPr="008704D2">
        <w:rPr>
          <w:rFonts w:cstheme="minorHAnsi"/>
          <w:sz w:val="28"/>
          <w:szCs w:val="28"/>
        </w:rPr>
        <w:t xml:space="preserve"> who have helped build the company for many years.</w:t>
      </w:r>
      <w:r w:rsidR="00EF32D0" w:rsidRPr="008704D2">
        <w:rPr>
          <w:rFonts w:cstheme="minorHAnsi"/>
          <w:sz w:val="28"/>
          <w:szCs w:val="28"/>
        </w:rPr>
        <w:t xml:space="preserve"> David </w:t>
      </w:r>
      <w:r w:rsidR="000678BB" w:rsidRPr="008704D2">
        <w:rPr>
          <w:rFonts w:cstheme="minorHAnsi"/>
          <w:sz w:val="28"/>
          <w:szCs w:val="28"/>
        </w:rPr>
        <w:t>T</w:t>
      </w:r>
      <w:r w:rsidR="00EF32D0" w:rsidRPr="008704D2">
        <w:rPr>
          <w:rFonts w:cstheme="minorHAnsi"/>
          <w:sz w:val="28"/>
          <w:szCs w:val="28"/>
        </w:rPr>
        <w:t>aylor is the largest shareholder and P&amp;G st</w:t>
      </w:r>
      <w:r w:rsidR="00ED677C" w:rsidRPr="008704D2">
        <w:rPr>
          <w:rFonts w:cstheme="minorHAnsi"/>
          <w:sz w:val="28"/>
          <w:szCs w:val="28"/>
        </w:rPr>
        <w:t>ock with over 12 million common shares.</w:t>
      </w:r>
    </w:p>
    <w:p w14:paraId="68F8E0C2" w14:textId="04AEA256" w:rsidR="002A0ED1" w:rsidRPr="008704D2" w:rsidRDefault="00BC7F3B" w:rsidP="009F2120">
      <w:pPr>
        <w:rPr>
          <w:rFonts w:cstheme="minorHAnsi"/>
          <w:sz w:val="28"/>
          <w:szCs w:val="28"/>
        </w:rPr>
      </w:pPr>
      <w:r w:rsidRPr="008704D2">
        <w:rPr>
          <w:rFonts w:cstheme="minorHAnsi"/>
          <w:sz w:val="28"/>
          <w:szCs w:val="28"/>
        </w:rPr>
        <w:t xml:space="preserve">Sun (2020) </w:t>
      </w:r>
      <w:r w:rsidR="002A0ED1" w:rsidRPr="008704D2">
        <w:rPr>
          <w:rFonts w:cstheme="minorHAnsi"/>
          <w:sz w:val="28"/>
          <w:szCs w:val="28"/>
        </w:rPr>
        <w:t>establishes that</w:t>
      </w:r>
      <w:r w:rsidRPr="008704D2">
        <w:rPr>
          <w:rFonts w:cstheme="minorHAnsi"/>
          <w:sz w:val="28"/>
          <w:szCs w:val="28"/>
        </w:rPr>
        <w:t xml:space="preserve"> </w:t>
      </w:r>
      <w:r w:rsidR="00C9683E" w:rsidRPr="008704D2">
        <w:rPr>
          <w:rFonts w:cstheme="minorHAnsi"/>
          <w:sz w:val="28"/>
          <w:szCs w:val="28"/>
        </w:rPr>
        <w:t xml:space="preserve">P&amp;G has </w:t>
      </w:r>
      <w:r w:rsidR="001348B2" w:rsidRPr="008704D2">
        <w:rPr>
          <w:rFonts w:cstheme="minorHAnsi"/>
          <w:sz w:val="28"/>
          <w:szCs w:val="28"/>
        </w:rPr>
        <w:t xml:space="preserve">five segments </w:t>
      </w:r>
      <w:r w:rsidR="004143A5" w:rsidRPr="008704D2">
        <w:rPr>
          <w:rFonts w:cstheme="minorHAnsi"/>
          <w:sz w:val="28"/>
          <w:szCs w:val="28"/>
        </w:rPr>
        <w:t>which act as Sector Bu</w:t>
      </w:r>
      <w:r w:rsidR="00F32740" w:rsidRPr="008704D2">
        <w:rPr>
          <w:rFonts w:cstheme="minorHAnsi"/>
          <w:sz w:val="28"/>
          <w:szCs w:val="28"/>
        </w:rPr>
        <w:t>siness Units (SBU’s)</w:t>
      </w:r>
      <w:r w:rsidR="002A0ED1" w:rsidRPr="008704D2">
        <w:rPr>
          <w:rFonts w:cstheme="minorHAnsi"/>
          <w:sz w:val="28"/>
          <w:szCs w:val="28"/>
        </w:rPr>
        <w:t>,</w:t>
      </w:r>
      <w:r w:rsidR="00073F45" w:rsidRPr="008704D2">
        <w:rPr>
          <w:rFonts w:cstheme="minorHAnsi"/>
          <w:sz w:val="28"/>
          <w:szCs w:val="28"/>
        </w:rPr>
        <w:t xml:space="preserve"> each having their own CEO</w:t>
      </w:r>
      <w:r w:rsidR="00B20F82" w:rsidRPr="008704D2">
        <w:rPr>
          <w:rFonts w:cstheme="minorHAnsi"/>
          <w:sz w:val="28"/>
          <w:szCs w:val="28"/>
        </w:rPr>
        <w:t xml:space="preserve"> and management teams,</w:t>
      </w:r>
      <w:r w:rsidR="00073F45" w:rsidRPr="008704D2">
        <w:rPr>
          <w:rFonts w:cstheme="minorHAnsi"/>
          <w:sz w:val="28"/>
          <w:szCs w:val="28"/>
        </w:rPr>
        <w:t xml:space="preserve"> </w:t>
      </w:r>
      <w:r w:rsidR="00F32740" w:rsidRPr="008704D2">
        <w:rPr>
          <w:rFonts w:cstheme="minorHAnsi"/>
          <w:sz w:val="28"/>
          <w:szCs w:val="28"/>
        </w:rPr>
        <w:t>they are</w:t>
      </w:r>
      <w:r w:rsidR="00763003" w:rsidRPr="008704D2">
        <w:rPr>
          <w:rFonts w:cstheme="minorHAnsi"/>
          <w:sz w:val="28"/>
          <w:szCs w:val="28"/>
        </w:rPr>
        <w:t xml:space="preserve"> </w:t>
      </w:r>
      <w:r w:rsidR="00763003" w:rsidRPr="008704D2">
        <w:rPr>
          <w:rFonts w:cstheme="minorHAnsi"/>
          <w:i/>
          <w:iCs/>
          <w:sz w:val="28"/>
          <w:szCs w:val="28"/>
        </w:rPr>
        <w:t>Baby, Feminine and Family care, Beauty, Health Care, Grooming and Fabric and Home care.</w:t>
      </w:r>
      <w:r w:rsidR="00763003" w:rsidRPr="008704D2">
        <w:rPr>
          <w:rFonts w:cstheme="minorHAnsi"/>
          <w:sz w:val="28"/>
          <w:szCs w:val="28"/>
        </w:rPr>
        <w:t xml:space="preserve"> </w:t>
      </w:r>
      <w:r w:rsidR="006F02FA" w:rsidRPr="008704D2">
        <w:rPr>
          <w:rFonts w:cstheme="minorHAnsi"/>
          <w:sz w:val="28"/>
          <w:szCs w:val="28"/>
        </w:rPr>
        <w:t xml:space="preserve"> </w:t>
      </w:r>
    </w:p>
    <w:p w14:paraId="321B7A8D" w14:textId="169BC743" w:rsidR="001354C8" w:rsidRPr="008704D2" w:rsidRDefault="006F02FA" w:rsidP="0053489D">
      <w:pPr>
        <w:rPr>
          <w:rFonts w:cstheme="minorHAnsi"/>
          <w:sz w:val="28"/>
          <w:szCs w:val="28"/>
        </w:rPr>
      </w:pPr>
      <w:r w:rsidRPr="008704D2">
        <w:rPr>
          <w:rFonts w:cstheme="minorHAnsi"/>
          <w:sz w:val="28"/>
          <w:szCs w:val="28"/>
        </w:rPr>
        <w:t>Sun</w:t>
      </w:r>
      <w:r w:rsidR="00F90D6D" w:rsidRPr="008704D2">
        <w:rPr>
          <w:rFonts w:cstheme="minorHAnsi"/>
          <w:sz w:val="28"/>
          <w:szCs w:val="28"/>
        </w:rPr>
        <w:t xml:space="preserve"> (2020) </w:t>
      </w:r>
      <w:r w:rsidRPr="008704D2">
        <w:rPr>
          <w:rFonts w:cstheme="minorHAnsi"/>
          <w:sz w:val="28"/>
          <w:szCs w:val="28"/>
        </w:rPr>
        <w:t xml:space="preserve">continues that </w:t>
      </w:r>
      <w:r w:rsidR="000A7702" w:rsidRPr="008704D2">
        <w:rPr>
          <w:rFonts w:cstheme="minorHAnsi"/>
          <w:sz w:val="28"/>
          <w:szCs w:val="28"/>
        </w:rPr>
        <w:t xml:space="preserve">P&amp;G </w:t>
      </w:r>
      <w:r w:rsidR="002C5D6C" w:rsidRPr="008704D2">
        <w:rPr>
          <w:rFonts w:cstheme="minorHAnsi"/>
          <w:sz w:val="28"/>
          <w:szCs w:val="28"/>
        </w:rPr>
        <w:t>has reached its saturation point</w:t>
      </w:r>
      <w:r w:rsidR="007B2740" w:rsidRPr="008704D2">
        <w:rPr>
          <w:rFonts w:cstheme="minorHAnsi"/>
          <w:sz w:val="28"/>
          <w:szCs w:val="28"/>
        </w:rPr>
        <w:t>,</w:t>
      </w:r>
      <w:r w:rsidR="000A7702" w:rsidRPr="008704D2">
        <w:rPr>
          <w:rFonts w:cstheme="minorHAnsi"/>
          <w:sz w:val="28"/>
          <w:szCs w:val="28"/>
        </w:rPr>
        <w:t xml:space="preserve"> but they are </w:t>
      </w:r>
      <w:r w:rsidR="00F76E1C" w:rsidRPr="008704D2">
        <w:rPr>
          <w:rFonts w:cstheme="minorHAnsi"/>
          <w:sz w:val="28"/>
          <w:szCs w:val="28"/>
        </w:rPr>
        <w:t>consistently</w:t>
      </w:r>
      <w:r w:rsidR="004C1818" w:rsidRPr="008704D2">
        <w:rPr>
          <w:rFonts w:cstheme="minorHAnsi"/>
          <w:sz w:val="28"/>
          <w:szCs w:val="28"/>
        </w:rPr>
        <w:t xml:space="preserve"> investing in better quality products and removing the weaker from the</w:t>
      </w:r>
      <w:r w:rsidR="00EA517F" w:rsidRPr="008704D2">
        <w:rPr>
          <w:rFonts w:cstheme="minorHAnsi"/>
          <w:sz w:val="28"/>
          <w:szCs w:val="28"/>
        </w:rPr>
        <w:t>ir units</w:t>
      </w:r>
      <w:r w:rsidR="008E5530" w:rsidRPr="008704D2">
        <w:rPr>
          <w:rFonts w:cstheme="minorHAnsi"/>
          <w:sz w:val="28"/>
          <w:szCs w:val="28"/>
        </w:rPr>
        <w:t xml:space="preserve">. Mind Tools </w:t>
      </w:r>
      <w:r w:rsidR="00A9464A" w:rsidRPr="008704D2">
        <w:rPr>
          <w:rFonts w:cstheme="minorHAnsi"/>
          <w:sz w:val="28"/>
          <w:szCs w:val="28"/>
        </w:rPr>
        <w:t>(2022</w:t>
      </w:r>
      <w:r w:rsidR="0095586C">
        <w:rPr>
          <w:rFonts w:cstheme="minorHAnsi"/>
          <w:sz w:val="28"/>
          <w:szCs w:val="28"/>
        </w:rPr>
        <w:t>a</w:t>
      </w:r>
      <w:r w:rsidR="00A9464A" w:rsidRPr="008704D2">
        <w:rPr>
          <w:rFonts w:cstheme="minorHAnsi"/>
          <w:sz w:val="28"/>
          <w:szCs w:val="28"/>
        </w:rPr>
        <w:t xml:space="preserve">) </w:t>
      </w:r>
      <w:r w:rsidR="004363F8" w:rsidRPr="008704D2">
        <w:rPr>
          <w:rFonts w:cstheme="minorHAnsi"/>
          <w:sz w:val="28"/>
          <w:szCs w:val="28"/>
        </w:rPr>
        <w:t xml:space="preserve">signify this </w:t>
      </w:r>
      <w:r w:rsidR="0003523F" w:rsidRPr="008704D2">
        <w:rPr>
          <w:rFonts w:cstheme="minorHAnsi"/>
          <w:sz w:val="28"/>
          <w:szCs w:val="28"/>
        </w:rPr>
        <w:t xml:space="preserve">has </w:t>
      </w:r>
      <w:r w:rsidR="004363F8" w:rsidRPr="008704D2">
        <w:rPr>
          <w:rFonts w:cstheme="minorHAnsi"/>
          <w:sz w:val="28"/>
          <w:szCs w:val="28"/>
        </w:rPr>
        <w:t xml:space="preserve">led </w:t>
      </w:r>
      <w:r w:rsidR="00E467E1" w:rsidRPr="008704D2">
        <w:rPr>
          <w:rFonts w:cstheme="minorHAnsi"/>
          <w:sz w:val="28"/>
          <w:szCs w:val="28"/>
        </w:rPr>
        <w:t>P&amp;G t</w:t>
      </w:r>
      <w:r w:rsidR="005963FD" w:rsidRPr="008704D2">
        <w:rPr>
          <w:rFonts w:cstheme="minorHAnsi"/>
          <w:sz w:val="28"/>
          <w:szCs w:val="28"/>
        </w:rPr>
        <w:t xml:space="preserve">o </w:t>
      </w:r>
      <w:r w:rsidR="00341058" w:rsidRPr="008704D2">
        <w:rPr>
          <w:rFonts w:cstheme="minorHAnsi"/>
          <w:sz w:val="28"/>
          <w:szCs w:val="28"/>
        </w:rPr>
        <w:t xml:space="preserve">Porters </w:t>
      </w:r>
      <w:r w:rsidR="006C3167" w:rsidRPr="008704D2">
        <w:rPr>
          <w:rFonts w:cstheme="minorHAnsi"/>
          <w:sz w:val="28"/>
          <w:szCs w:val="28"/>
        </w:rPr>
        <w:t xml:space="preserve">generic model </w:t>
      </w:r>
      <w:r w:rsidR="005963FD" w:rsidRPr="008704D2">
        <w:rPr>
          <w:rFonts w:cstheme="minorHAnsi"/>
          <w:sz w:val="28"/>
          <w:szCs w:val="28"/>
        </w:rPr>
        <w:t>differentiation</w:t>
      </w:r>
      <w:r w:rsidR="002724FB" w:rsidRPr="008704D2">
        <w:rPr>
          <w:rFonts w:cstheme="minorHAnsi"/>
          <w:sz w:val="28"/>
          <w:szCs w:val="28"/>
        </w:rPr>
        <w:t xml:space="preserve"> strategy</w:t>
      </w:r>
      <w:r w:rsidR="009261A5" w:rsidRPr="008704D2">
        <w:rPr>
          <w:rFonts w:cstheme="minorHAnsi"/>
          <w:sz w:val="28"/>
          <w:szCs w:val="28"/>
        </w:rPr>
        <w:t xml:space="preserve">, </w:t>
      </w:r>
      <w:r w:rsidR="00A9464A" w:rsidRPr="008704D2">
        <w:rPr>
          <w:rFonts w:cstheme="minorHAnsi"/>
          <w:sz w:val="28"/>
          <w:szCs w:val="28"/>
        </w:rPr>
        <w:t xml:space="preserve">as P&amp;G </w:t>
      </w:r>
      <w:r w:rsidR="009261A5" w:rsidRPr="008704D2">
        <w:rPr>
          <w:rFonts w:cstheme="minorHAnsi"/>
          <w:sz w:val="28"/>
          <w:szCs w:val="28"/>
        </w:rPr>
        <w:t>mak</w:t>
      </w:r>
      <w:r w:rsidR="00A9464A" w:rsidRPr="008704D2">
        <w:rPr>
          <w:rFonts w:cstheme="minorHAnsi"/>
          <w:sz w:val="28"/>
          <w:szCs w:val="28"/>
        </w:rPr>
        <w:t>e</w:t>
      </w:r>
      <w:r w:rsidR="009261A5" w:rsidRPr="008704D2">
        <w:rPr>
          <w:rFonts w:cstheme="minorHAnsi"/>
          <w:sz w:val="28"/>
          <w:szCs w:val="28"/>
        </w:rPr>
        <w:t xml:space="preserve"> their product</w:t>
      </w:r>
      <w:r w:rsidR="00A9464A" w:rsidRPr="008704D2">
        <w:rPr>
          <w:rFonts w:cstheme="minorHAnsi"/>
          <w:sz w:val="28"/>
          <w:szCs w:val="28"/>
        </w:rPr>
        <w:t>s</w:t>
      </w:r>
      <w:r w:rsidR="009261A5" w:rsidRPr="008704D2">
        <w:rPr>
          <w:rFonts w:cstheme="minorHAnsi"/>
          <w:sz w:val="28"/>
          <w:szCs w:val="28"/>
        </w:rPr>
        <w:t xml:space="preserve"> durable</w:t>
      </w:r>
      <w:r w:rsidR="00A42CAF" w:rsidRPr="008704D2">
        <w:rPr>
          <w:rFonts w:cstheme="minorHAnsi"/>
          <w:sz w:val="28"/>
          <w:szCs w:val="28"/>
        </w:rPr>
        <w:t>,</w:t>
      </w:r>
      <w:r w:rsidR="00025FC0" w:rsidRPr="008704D2">
        <w:rPr>
          <w:rFonts w:cstheme="minorHAnsi"/>
          <w:sz w:val="28"/>
          <w:szCs w:val="28"/>
        </w:rPr>
        <w:t xml:space="preserve"> effective and </w:t>
      </w:r>
      <w:r w:rsidR="00F76E1C" w:rsidRPr="008704D2">
        <w:rPr>
          <w:rFonts w:cstheme="minorHAnsi"/>
          <w:sz w:val="28"/>
          <w:szCs w:val="28"/>
        </w:rPr>
        <w:t xml:space="preserve">use </w:t>
      </w:r>
      <w:r w:rsidR="00025FC0" w:rsidRPr="008704D2">
        <w:rPr>
          <w:rFonts w:cstheme="minorHAnsi"/>
          <w:sz w:val="28"/>
          <w:szCs w:val="28"/>
        </w:rPr>
        <w:t>high</w:t>
      </w:r>
      <w:r w:rsidR="00653316" w:rsidRPr="008704D2">
        <w:rPr>
          <w:rFonts w:cstheme="minorHAnsi"/>
          <w:sz w:val="28"/>
          <w:szCs w:val="28"/>
        </w:rPr>
        <w:t>-</w:t>
      </w:r>
      <w:r w:rsidR="00025FC0" w:rsidRPr="008704D2">
        <w:rPr>
          <w:rFonts w:cstheme="minorHAnsi"/>
          <w:sz w:val="28"/>
          <w:szCs w:val="28"/>
        </w:rPr>
        <w:t>quality production</w:t>
      </w:r>
      <w:r w:rsidR="00653316" w:rsidRPr="008704D2">
        <w:rPr>
          <w:rFonts w:cstheme="minorHAnsi"/>
          <w:sz w:val="28"/>
          <w:szCs w:val="28"/>
        </w:rPr>
        <w:t>,</w:t>
      </w:r>
      <w:r w:rsidR="00BC7F66" w:rsidRPr="008704D2">
        <w:rPr>
          <w:rFonts w:cstheme="minorHAnsi"/>
          <w:sz w:val="28"/>
          <w:szCs w:val="28"/>
        </w:rPr>
        <w:t xml:space="preserve"> maintain</w:t>
      </w:r>
      <w:r w:rsidR="00653316" w:rsidRPr="008704D2">
        <w:rPr>
          <w:rFonts w:cstheme="minorHAnsi"/>
          <w:sz w:val="28"/>
          <w:szCs w:val="28"/>
        </w:rPr>
        <w:t>ing</w:t>
      </w:r>
      <w:r w:rsidR="00BC7F66" w:rsidRPr="008704D2">
        <w:rPr>
          <w:rFonts w:cstheme="minorHAnsi"/>
          <w:sz w:val="28"/>
          <w:szCs w:val="28"/>
        </w:rPr>
        <w:t xml:space="preserve"> </w:t>
      </w:r>
      <w:r w:rsidR="00F76E1C" w:rsidRPr="008704D2">
        <w:rPr>
          <w:rFonts w:cstheme="minorHAnsi"/>
          <w:sz w:val="28"/>
          <w:szCs w:val="28"/>
        </w:rPr>
        <w:t xml:space="preserve">their </w:t>
      </w:r>
      <w:r w:rsidR="00BC7F66" w:rsidRPr="008704D2">
        <w:rPr>
          <w:rFonts w:cstheme="minorHAnsi"/>
          <w:sz w:val="28"/>
          <w:szCs w:val="28"/>
        </w:rPr>
        <w:t>brand image that customers value</w:t>
      </w:r>
      <w:r w:rsidR="005963FD" w:rsidRPr="008704D2">
        <w:rPr>
          <w:rFonts w:cstheme="minorHAnsi"/>
          <w:sz w:val="28"/>
          <w:szCs w:val="28"/>
        </w:rPr>
        <w:t xml:space="preserve"> for competitive advantage</w:t>
      </w:r>
      <w:r w:rsidR="00AF6B41" w:rsidRPr="008704D2">
        <w:rPr>
          <w:rFonts w:cstheme="minorHAnsi"/>
          <w:sz w:val="28"/>
          <w:szCs w:val="28"/>
        </w:rPr>
        <w:t>s</w:t>
      </w:r>
      <w:r w:rsidR="006D71F4" w:rsidRPr="008704D2">
        <w:rPr>
          <w:rFonts w:cstheme="minorHAnsi"/>
          <w:sz w:val="28"/>
          <w:szCs w:val="28"/>
        </w:rPr>
        <w:t>, attracting target customers</w:t>
      </w:r>
      <w:r w:rsidR="00F2793F" w:rsidRPr="008704D2">
        <w:rPr>
          <w:rFonts w:cstheme="minorHAnsi"/>
          <w:sz w:val="28"/>
          <w:szCs w:val="28"/>
        </w:rPr>
        <w:t xml:space="preserve"> with the objective to</w:t>
      </w:r>
      <w:r w:rsidR="00577313" w:rsidRPr="008704D2">
        <w:rPr>
          <w:rFonts w:cstheme="minorHAnsi"/>
          <w:sz w:val="28"/>
          <w:szCs w:val="28"/>
        </w:rPr>
        <w:t xml:space="preserve"> minimize costs.</w:t>
      </w:r>
      <w:r w:rsidR="00653316" w:rsidRPr="008704D2">
        <w:rPr>
          <w:rFonts w:cstheme="minorHAnsi"/>
          <w:sz w:val="28"/>
          <w:szCs w:val="28"/>
        </w:rPr>
        <w:t xml:space="preserve"> </w:t>
      </w:r>
    </w:p>
    <w:p w14:paraId="32AFE64F" w14:textId="0AD11072" w:rsidR="0053489D" w:rsidRDefault="00653316" w:rsidP="0053489D">
      <w:pPr>
        <w:rPr>
          <w:rFonts w:cstheme="minorHAnsi"/>
          <w:sz w:val="28"/>
          <w:szCs w:val="28"/>
        </w:rPr>
      </w:pPr>
      <w:r w:rsidRPr="008704D2">
        <w:rPr>
          <w:rFonts w:cstheme="minorHAnsi"/>
          <w:sz w:val="28"/>
          <w:szCs w:val="28"/>
        </w:rPr>
        <w:t>Statistics</w:t>
      </w:r>
      <w:r w:rsidR="001354C8" w:rsidRPr="008704D2">
        <w:rPr>
          <w:rFonts w:cstheme="minorHAnsi"/>
          <w:sz w:val="28"/>
          <w:szCs w:val="28"/>
        </w:rPr>
        <w:t xml:space="preserve"> from Macrotrends (2022) </w:t>
      </w:r>
      <w:r w:rsidR="0064302F" w:rsidRPr="008704D2">
        <w:rPr>
          <w:rFonts w:cstheme="minorHAnsi"/>
          <w:sz w:val="28"/>
          <w:szCs w:val="28"/>
        </w:rPr>
        <w:t xml:space="preserve">reinforces </w:t>
      </w:r>
      <w:r w:rsidR="00DF24B7" w:rsidRPr="008704D2">
        <w:rPr>
          <w:rFonts w:cstheme="minorHAnsi"/>
          <w:sz w:val="28"/>
          <w:szCs w:val="28"/>
        </w:rPr>
        <w:t xml:space="preserve">that P&amp;G made a </w:t>
      </w:r>
      <w:r w:rsidR="00E66845" w:rsidRPr="008704D2">
        <w:rPr>
          <w:rFonts w:cstheme="minorHAnsi"/>
          <w:sz w:val="28"/>
          <w:szCs w:val="28"/>
        </w:rPr>
        <w:t xml:space="preserve">2.73% increase in annual profits from 2021 to 2022 with a </w:t>
      </w:r>
      <w:r w:rsidR="005A4CC8" w:rsidRPr="008704D2">
        <w:rPr>
          <w:rFonts w:cstheme="minorHAnsi"/>
          <w:sz w:val="28"/>
          <w:szCs w:val="28"/>
        </w:rPr>
        <w:t>$14.314 billion</w:t>
      </w:r>
      <w:r w:rsidR="00CF5815" w:rsidRPr="008704D2">
        <w:rPr>
          <w:rFonts w:cstheme="minorHAnsi"/>
          <w:sz w:val="28"/>
          <w:szCs w:val="28"/>
        </w:rPr>
        <w:t xml:space="preserve"> profit</w:t>
      </w:r>
      <w:r w:rsidR="005A4CC8" w:rsidRPr="008704D2">
        <w:rPr>
          <w:rFonts w:cstheme="minorHAnsi"/>
          <w:sz w:val="28"/>
          <w:szCs w:val="28"/>
        </w:rPr>
        <w:t>.</w:t>
      </w:r>
      <w:r w:rsidR="008270C7" w:rsidRPr="008704D2">
        <w:rPr>
          <w:rFonts w:cstheme="minorHAnsi"/>
          <w:sz w:val="28"/>
          <w:szCs w:val="28"/>
        </w:rPr>
        <w:t xml:space="preserve"> However</w:t>
      </w:r>
      <w:r w:rsidR="006352CF" w:rsidRPr="008704D2">
        <w:rPr>
          <w:rFonts w:cstheme="minorHAnsi"/>
          <w:sz w:val="28"/>
          <w:szCs w:val="28"/>
        </w:rPr>
        <w:t>,</w:t>
      </w:r>
      <w:r w:rsidR="008270C7" w:rsidRPr="008704D2">
        <w:rPr>
          <w:rFonts w:cstheme="minorHAnsi"/>
          <w:sz w:val="28"/>
          <w:szCs w:val="28"/>
        </w:rPr>
        <w:t xml:space="preserve"> during the Covid pandemic saw them raise their profits </w:t>
      </w:r>
      <w:r w:rsidR="00B57974" w:rsidRPr="008704D2">
        <w:rPr>
          <w:rFonts w:cstheme="minorHAnsi"/>
          <w:sz w:val="28"/>
          <w:szCs w:val="28"/>
        </w:rPr>
        <w:t xml:space="preserve">from 2019- 2020 with a massive increase of </w:t>
      </w:r>
      <w:r w:rsidR="006352CF" w:rsidRPr="008704D2">
        <w:rPr>
          <w:rFonts w:cstheme="minorHAnsi"/>
          <w:sz w:val="28"/>
          <w:szCs w:val="28"/>
        </w:rPr>
        <w:t xml:space="preserve">251.24% compared to a decline in 2018 of 61.69%. </w:t>
      </w:r>
    </w:p>
    <w:p w14:paraId="29807F2A" w14:textId="77777777" w:rsidR="009F5DF3" w:rsidRDefault="009F5DF3" w:rsidP="009F5DF3">
      <w:pPr>
        <w:jc w:val="center"/>
        <w:rPr>
          <w:i/>
          <w:iCs/>
          <w:sz w:val="28"/>
          <w:szCs w:val="28"/>
        </w:rPr>
      </w:pPr>
      <w:r>
        <w:rPr>
          <w:i/>
          <w:iCs/>
          <w:sz w:val="28"/>
          <w:szCs w:val="28"/>
        </w:rPr>
        <w:t>“</w:t>
      </w:r>
      <w:r w:rsidRPr="00882E38">
        <w:rPr>
          <w:i/>
          <w:iCs/>
          <w:sz w:val="28"/>
          <w:szCs w:val="28"/>
        </w:rPr>
        <w:t>SBUs are directly engaged in the production of goods and services; the corporate centre typically is not. Its role is to oversee, support or augment the primary activities of the SBUs, and to facilitate the creation of value throughout the corporation via organic growth or external development</w:t>
      </w:r>
      <w:r>
        <w:rPr>
          <w:i/>
          <w:iCs/>
          <w:sz w:val="28"/>
          <w:szCs w:val="28"/>
        </w:rPr>
        <w:t>”</w:t>
      </w:r>
    </w:p>
    <w:p w14:paraId="419B2BD9" w14:textId="77777777" w:rsidR="009F5DF3" w:rsidRPr="007A282C" w:rsidRDefault="009F5DF3" w:rsidP="009F5DF3">
      <w:pPr>
        <w:jc w:val="center"/>
        <w:rPr>
          <w:rFonts w:cstheme="minorHAnsi"/>
          <w:sz w:val="28"/>
          <w:szCs w:val="28"/>
          <w:shd w:val="clear" w:color="auto" w:fill="FFFFFF"/>
        </w:rPr>
      </w:pPr>
      <w:r w:rsidRPr="007A282C">
        <w:rPr>
          <w:rFonts w:cstheme="minorHAnsi"/>
          <w:sz w:val="28"/>
          <w:szCs w:val="28"/>
          <w:shd w:val="clear" w:color="auto" w:fill="FFFFFF"/>
        </w:rPr>
        <w:t>(Bowman</w:t>
      </w:r>
      <w:r>
        <w:rPr>
          <w:rFonts w:cstheme="minorHAnsi"/>
          <w:sz w:val="28"/>
          <w:szCs w:val="28"/>
          <w:shd w:val="clear" w:color="auto" w:fill="FFFFFF"/>
        </w:rPr>
        <w:t xml:space="preserve"> and </w:t>
      </w:r>
      <w:proofErr w:type="spellStart"/>
      <w:r>
        <w:rPr>
          <w:rFonts w:cstheme="minorHAnsi"/>
          <w:sz w:val="28"/>
          <w:szCs w:val="28"/>
          <w:shd w:val="clear" w:color="auto" w:fill="FFFFFF"/>
        </w:rPr>
        <w:t>Ambrosini</w:t>
      </w:r>
      <w:proofErr w:type="spellEnd"/>
      <w:r>
        <w:rPr>
          <w:rFonts w:cstheme="minorHAnsi"/>
          <w:sz w:val="28"/>
          <w:szCs w:val="28"/>
          <w:shd w:val="clear" w:color="auto" w:fill="FFFFFF"/>
        </w:rPr>
        <w:t xml:space="preserve">, </w:t>
      </w:r>
      <w:r w:rsidRPr="007A282C">
        <w:rPr>
          <w:rFonts w:cstheme="minorHAnsi"/>
          <w:sz w:val="28"/>
          <w:szCs w:val="28"/>
          <w:shd w:val="clear" w:color="auto" w:fill="FFFFFF"/>
        </w:rPr>
        <w:t>2007)</w:t>
      </w:r>
      <w:r>
        <w:rPr>
          <w:rFonts w:cstheme="minorHAnsi"/>
          <w:sz w:val="28"/>
          <w:szCs w:val="28"/>
          <w:shd w:val="clear" w:color="auto" w:fill="FFFFFF"/>
        </w:rPr>
        <w:t>.</w:t>
      </w:r>
    </w:p>
    <w:p w14:paraId="78EE0982" w14:textId="77777777" w:rsidR="009F5DF3" w:rsidRPr="00B2723C" w:rsidRDefault="009F5DF3" w:rsidP="009F5DF3">
      <w:pPr>
        <w:rPr>
          <w:rFonts w:cstheme="minorHAnsi"/>
          <w:b/>
          <w:bCs/>
          <w:sz w:val="28"/>
          <w:szCs w:val="28"/>
          <w:u w:val="single"/>
        </w:rPr>
      </w:pPr>
    </w:p>
    <w:p w14:paraId="1170A542" w14:textId="77777777" w:rsidR="009F5DF3" w:rsidRPr="008704D2" w:rsidRDefault="009F5DF3" w:rsidP="0053489D">
      <w:pPr>
        <w:rPr>
          <w:rFonts w:cstheme="minorHAnsi"/>
          <w:sz w:val="28"/>
          <w:szCs w:val="28"/>
        </w:rPr>
      </w:pPr>
    </w:p>
    <w:p w14:paraId="5C3DBC02" w14:textId="77777777" w:rsidR="00821AC0" w:rsidRDefault="00821AC0" w:rsidP="00EF3FCB">
      <w:pPr>
        <w:rPr>
          <w:rFonts w:cstheme="minorHAnsi"/>
          <w:b/>
          <w:bCs/>
          <w:sz w:val="28"/>
          <w:szCs w:val="28"/>
          <w:u w:val="single"/>
        </w:rPr>
      </w:pPr>
    </w:p>
    <w:p w14:paraId="2A896B8B" w14:textId="77777777" w:rsidR="00821AC0" w:rsidRDefault="00821AC0" w:rsidP="00EF3FCB">
      <w:pPr>
        <w:rPr>
          <w:rFonts w:cstheme="minorHAnsi"/>
          <w:b/>
          <w:bCs/>
          <w:sz w:val="28"/>
          <w:szCs w:val="28"/>
          <w:u w:val="single"/>
        </w:rPr>
      </w:pPr>
    </w:p>
    <w:p w14:paraId="334622C4" w14:textId="3501A055" w:rsidR="008D0279" w:rsidRDefault="00F86A89" w:rsidP="00EF3FCB">
      <w:pPr>
        <w:rPr>
          <w:rFonts w:cstheme="minorHAnsi"/>
          <w:b/>
          <w:bCs/>
          <w:sz w:val="28"/>
          <w:szCs w:val="28"/>
          <w:u w:val="single"/>
        </w:rPr>
      </w:pPr>
      <w:r w:rsidRPr="0092496B">
        <w:rPr>
          <w:rFonts w:cstheme="minorHAnsi"/>
          <w:b/>
          <w:bCs/>
          <w:sz w:val="28"/>
          <w:szCs w:val="28"/>
          <w:u w:val="single"/>
        </w:rPr>
        <w:t>Appendi</w:t>
      </w:r>
      <w:r w:rsidR="007D7963">
        <w:rPr>
          <w:rFonts w:cstheme="minorHAnsi"/>
          <w:b/>
          <w:bCs/>
          <w:sz w:val="28"/>
          <w:szCs w:val="28"/>
          <w:u w:val="single"/>
        </w:rPr>
        <w:t>x</w:t>
      </w:r>
      <w:r w:rsidRPr="0092496B">
        <w:rPr>
          <w:rFonts w:cstheme="minorHAnsi"/>
          <w:b/>
          <w:bCs/>
          <w:sz w:val="28"/>
          <w:szCs w:val="28"/>
          <w:u w:val="single"/>
        </w:rPr>
        <w:t xml:space="preserve"> 2</w:t>
      </w:r>
      <w:r>
        <w:rPr>
          <w:rFonts w:cstheme="minorHAnsi"/>
          <w:b/>
          <w:bCs/>
          <w:sz w:val="28"/>
          <w:szCs w:val="28"/>
          <w:u w:val="single"/>
        </w:rPr>
        <w:t xml:space="preserve"> </w:t>
      </w:r>
    </w:p>
    <w:p w14:paraId="43EFA0CC" w14:textId="131AD131" w:rsidR="00D7730F" w:rsidRPr="00821AC0" w:rsidRDefault="007510C0" w:rsidP="00EF3FCB">
      <w:pPr>
        <w:rPr>
          <w:rFonts w:cstheme="minorHAnsi"/>
          <w:b/>
          <w:bCs/>
          <w:sz w:val="28"/>
          <w:szCs w:val="28"/>
          <w:u w:val="single"/>
        </w:rPr>
      </w:pPr>
      <w:r>
        <w:rPr>
          <w:rFonts w:cstheme="minorHAnsi"/>
          <w:b/>
          <w:bCs/>
          <w:sz w:val="28"/>
          <w:szCs w:val="28"/>
          <w:u w:val="single"/>
        </w:rPr>
        <w:t>1</w:t>
      </w:r>
      <w:r w:rsidR="004C586B" w:rsidRPr="00821AC0">
        <w:rPr>
          <w:rFonts w:cstheme="minorHAnsi"/>
          <w:b/>
          <w:bCs/>
          <w:sz w:val="28"/>
          <w:szCs w:val="28"/>
          <w:u w:val="single"/>
        </w:rPr>
        <w:t>.</w:t>
      </w:r>
      <w:r w:rsidR="003D1EAB">
        <w:rPr>
          <w:rFonts w:cstheme="minorHAnsi"/>
          <w:b/>
          <w:bCs/>
          <w:sz w:val="28"/>
          <w:szCs w:val="28"/>
          <w:u w:val="single"/>
        </w:rPr>
        <w:t>7</w:t>
      </w:r>
      <w:r w:rsidR="004C586B" w:rsidRPr="00821AC0">
        <w:rPr>
          <w:rFonts w:cstheme="minorHAnsi"/>
          <w:b/>
          <w:bCs/>
          <w:sz w:val="28"/>
          <w:szCs w:val="28"/>
          <w:u w:val="single"/>
        </w:rPr>
        <w:t xml:space="preserve"> </w:t>
      </w:r>
      <w:r w:rsidR="008522D8" w:rsidRPr="00821AC0">
        <w:rPr>
          <w:rFonts w:cstheme="minorHAnsi"/>
          <w:b/>
          <w:bCs/>
          <w:sz w:val="28"/>
          <w:szCs w:val="28"/>
          <w:u w:val="single"/>
        </w:rPr>
        <w:t>M</w:t>
      </w:r>
      <w:r w:rsidR="00D7730F" w:rsidRPr="00821AC0">
        <w:rPr>
          <w:rFonts w:cstheme="minorHAnsi"/>
          <w:b/>
          <w:bCs/>
          <w:sz w:val="28"/>
          <w:szCs w:val="28"/>
          <w:u w:val="single"/>
        </w:rPr>
        <w:t xml:space="preserve">arket </w:t>
      </w:r>
      <w:r w:rsidR="008522D8" w:rsidRPr="00821AC0">
        <w:rPr>
          <w:rFonts w:cstheme="minorHAnsi"/>
          <w:b/>
          <w:bCs/>
          <w:sz w:val="28"/>
          <w:szCs w:val="28"/>
          <w:u w:val="single"/>
        </w:rPr>
        <w:t>S</w:t>
      </w:r>
      <w:r w:rsidR="00D7730F" w:rsidRPr="00821AC0">
        <w:rPr>
          <w:rFonts w:cstheme="minorHAnsi"/>
          <w:b/>
          <w:bCs/>
          <w:sz w:val="28"/>
          <w:szCs w:val="28"/>
          <w:u w:val="single"/>
        </w:rPr>
        <w:t xml:space="preserve">hare </w:t>
      </w:r>
    </w:p>
    <w:p w14:paraId="0B34E56E" w14:textId="122D28B9" w:rsidR="00D7730F" w:rsidRDefault="00AB574B" w:rsidP="000E1FA7">
      <w:pPr>
        <w:rPr>
          <w:rFonts w:cstheme="minorHAnsi"/>
          <w:sz w:val="28"/>
          <w:szCs w:val="28"/>
        </w:rPr>
      </w:pPr>
      <w:r w:rsidRPr="008704D2">
        <w:rPr>
          <w:rFonts w:cstheme="minorHAnsi"/>
          <w:sz w:val="28"/>
          <w:szCs w:val="28"/>
        </w:rPr>
        <w:t>Market share is a compan</w:t>
      </w:r>
      <w:r w:rsidR="00973F3C" w:rsidRPr="008704D2">
        <w:rPr>
          <w:rFonts w:cstheme="minorHAnsi"/>
          <w:sz w:val="28"/>
          <w:szCs w:val="28"/>
        </w:rPr>
        <w:t>y’</w:t>
      </w:r>
      <w:r w:rsidRPr="008704D2">
        <w:rPr>
          <w:rFonts w:cstheme="minorHAnsi"/>
          <w:sz w:val="28"/>
          <w:szCs w:val="28"/>
        </w:rPr>
        <w:t>s</w:t>
      </w:r>
      <w:r w:rsidRPr="008704D2">
        <w:rPr>
          <w:rFonts w:cstheme="minorHAnsi"/>
          <w:color w:val="7030A0"/>
          <w:sz w:val="28"/>
          <w:szCs w:val="28"/>
        </w:rPr>
        <w:t xml:space="preserve"> </w:t>
      </w:r>
      <w:r w:rsidR="00A30AB7" w:rsidRPr="008704D2">
        <w:rPr>
          <w:rFonts w:cstheme="minorHAnsi"/>
          <w:sz w:val="28"/>
          <w:szCs w:val="28"/>
        </w:rPr>
        <w:t>sale expressed as a percentage for the total industry</w:t>
      </w:r>
      <w:r w:rsidR="00E27137" w:rsidRPr="008704D2">
        <w:rPr>
          <w:rFonts w:cstheme="minorHAnsi"/>
          <w:sz w:val="28"/>
          <w:szCs w:val="28"/>
        </w:rPr>
        <w:t>, in P&amp;G’s case</w:t>
      </w:r>
      <w:r w:rsidR="008D25F2" w:rsidRPr="008704D2">
        <w:rPr>
          <w:rFonts w:cstheme="minorHAnsi"/>
          <w:sz w:val="28"/>
          <w:szCs w:val="28"/>
        </w:rPr>
        <w:t xml:space="preserve">, </w:t>
      </w:r>
      <w:r w:rsidR="008B396A" w:rsidRPr="008704D2">
        <w:rPr>
          <w:rFonts w:cstheme="minorHAnsi"/>
          <w:sz w:val="28"/>
          <w:szCs w:val="28"/>
        </w:rPr>
        <w:t>Zaveri (2022)</w:t>
      </w:r>
      <w:r w:rsidR="000357B5" w:rsidRPr="008704D2">
        <w:rPr>
          <w:rFonts w:cstheme="minorHAnsi"/>
          <w:sz w:val="28"/>
          <w:szCs w:val="28"/>
        </w:rPr>
        <w:t xml:space="preserve"> illustrates the market share of P&amp;G from 20</w:t>
      </w:r>
      <w:r w:rsidR="008D25F2" w:rsidRPr="008704D2">
        <w:rPr>
          <w:rFonts w:cstheme="minorHAnsi"/>
          <w:sz w:val="28"/>
          <w:szCs w:val="28"/>
        </w:rPr>
        <w:t>20</w:t>
      </w:r>
      <w:r w:rsidR="000357B5" w:rsidRPr="008704D2">
        <w:rPr>
          <w:rFonts w:cstheme="minorHAnsi"/>
          <w:sz w:val="28"/>
          <w:szCs w:val="28"/>
        </w:rPr>
        <w:t>-2021</w:t>
      </w:r>
      <w:r w:rsidR="00304011" w:rsidRPr="008704D2">
        <w:rPr>
          <w:rFonts w:cstheme="minorHAnsi"/>
          <w:sz w:val="28"/>
          <w:szCs w:val="28"/>
        </w:rPr>
        <w:t>,</w:t>
      </w:r>
      <w:r w:rsidR="006A7574" w:rsidRPr="008704D2">
        <w:rPr>
          <w:rFonts w:cstheme="minorHAnsi"/>
          <w:sz w:val="28"/>
          <w:szCs w:val="28"/>
        </w:rPr>
        <w:t xml:space="preserve"> demonstrating the Baby, feminine and Family care sector as the highest </w:t>
      </w:r>
      <w:r w:rsidR="003F570A" w:rsidRPr="008704D2">
        <w:rPr>
          <w:rFonts w:cstheme="minorHAnsi"/>
          <w:sz w:val="28"/>
          <w:szCs w:val="28"/>
        </w:rPr>
        <w:t>revenue share amongst all units</w:t>
      </w:r>
      <w:r w:rsidR="00E772B6" w:rsidRPr="008704D2">
        <w:rPr>
          <w:rFonts w:cstheme="minorHAnsi"/>
          <w:i/>
          <w:iCs/>
          <w:sz w:val="28"/>
          <w:szCs w:val="28"/>
        </w:rPr>
        <w:t>.</w:t>
      </w:r>
      <w:r w:rsidR="00EF3FCB" w:rsidRPr="008704D2">
        <w:rPr>
          <w:rFonts w:cstheme="minorHAnsi"/>
          <w:i/>
          <w:iCs/>
          <w:sz w:val="28"/>
          <w:szCs w:val="28"/>
        </w:rPr>
        <w:t xml:space="preserve"> </w:t>
      </w:r>
      <w:r w:rsidR="00414C18" w:rsidRPr="008704D2">
        <w:rPr>
          <w:rFonts w:cstheme="minorHAnsi"/>
          <w:sz w:val="28"/>
          <w:szCs w:val="28"/>
        </w:rPr>
        <w:t>However</w:t>
      </w:r>
      <w:r w:rsidR="00907174" w:rsidRPr="008704D2">
        <w:rPr>
          <w:rFonts w:cstheme="minorHAnsi"/>
          <w:sz w:val="28"/>
          <w:szCs w:val="28"/>
        </w:rPr>
        <w:t xml:space="preserve">, during the </w:t>
      </w:r>
      <w:r w:rsidR="00A322A9" w:rsidRPr="008704D2">
        <w:rPr>
          <w:rFonts w:cstheme="minorHAnsi"/>
          <w:sz w:val="28"/>
          <w:szCs w:val="28"/>
        </w:rPr>
        <w:t xml:space="preserve">Covid-19 </w:t>
      </w:r>
      <w:r w:rsidR="00907174" w:rsidRPr="008704D2">
        <w:rPr>
          <w:rFonts w:cstheme="minorHAnsi"/>
          <w:sz w:val="28"/>
          <w:szCs w:val="28"/>
        </w:rPr>
        <w:t xml:space="preserve">pandemic, Forbes </w:t>
      </w:r>
      <w:r w:rsidR="006D2757" w:rsidRPr="008704D2">
        <w:rPr>
          <w:rFonts w:cstheme="minorHAnsi"/>
          <w:sz w:val="28"/>
          <w:szCs w:val="28"/>
        </w:rPr>
        <w:t>(</w:t>
      </w:r>
      <w:r w:rsidR="00F47BD4" w:rsidRPr="008704D2">
        <w:rPr>
          <w:rFonts w:cstheme="minorHAnsi"/>
          <w:sz w:val="28"/>
          <w:szCs w:val="28"/>
        </w:rPr>
        <w:t>2019) had estimated the Homecare products to be the highest market share</w:t>
      </w:r>
      <w:r w:rsidR="005F2B64" w:rsidRPr="008704D2">
        <w:rPr>
          <w:rFonts w:cstheme="minorHAnsi"/>
          <w:sz w:val="28"/>
          <w:szCs w:val="28"/>
        </w:rPr>
        <w:t xml:space="preserve">, in this case they predicted </w:t>
      </w:r>
      <w:r w:rsidR="00BD59BC" w:rsidRPr="008704D2">
        <w:rPr>
          <w:rFonts w:cstheme="minorHAnsi"/>
          <w:sz w:val="28"/>
          <w:szCs w:val="28"/>
        </w:rPr>
        <w:t>correct as profits rose 30% in this area alone</w:t>
      </w:r>
      <w:r w:rsidR="00771EEA" w:rsidRPr="008704D2">
        <w:rPr>
          <w:rFonts w:cstheme="minorHAnsi"/>
          <w:sz w:val="28"/>
          <w:szCs w:val="28"/>
        </w:rPr>
        <w:t xml:space="preserve"> according to statistics</w:t>
      </w:r>
      <w:r w:rsidR="00E83964" w:rsidRPr="008704D2">
        <w:rPr>
          <w:rFonts w:cstheme="minorHAnsi"/>
          <w:sz w:val="28"/>
          <w:szCs w:val="28"/>
        </w:rPr>
        <w:t xml:space="preserve"> at Macrotrend</w:t>
      </w:r>
      <w:r w:rsidR="00B63FBF" w:rsidRPr="008704D2">
        <w:rPr>
          <w:rFonts w:cstheme="minorHAnsi"/>
          <w:sz w:val="28"/>
          <w:szCs w:val="28"/>
        </w:rPr>
        <w:t xml:space="preserve"> (2022)</w:t>
      </w:r>
      <w:r w:rsidR="00BD59BC" w:rsidRPr="008704D2">
        <w:rPr>
          <w:rFonts w:cstheme="minorHAnsi"/>
          <w:sz w:val="28"/>
          <w:szCs w:val="28"/>
        </w:rPr>
        <w:t>.</w:t>
      </w:r>
    </w:p>
    <w:p w14:paraId="697FFC9F" w14:textId="66048A22" w:rsidR="00131AED" w:rsidRDefault="00614A85" w:rsidP="000E1FA7">
      <w:pPr>
        <w:rPr>
          <w:rFonts w:cstheme="minorHAnsi"/>
          <w:sz w:val="28"/>
          <w:szCs w:val="28"/>
        </w:rPr>
      </w:pPr>
      <w:r>
        <w:rPr>
          <w:rFonts w:cstheme="minorHAnsi"/>
          <w:sz w:val="28"/>
          <w:szCs w:val="28"/>
        </w:rPr>
        <w:t>There are five key elements o</w:t>
      </w:r>
      <w:r w:rsidR="00842D59">
        <w:rPr>
          <w:rFonts w:cstheme="minorHAnsi"/>
          <w:sz w:val="28"/>
          <w:szCs w:val="28"/>
        </w:rPr>
        <w:t>f</w:t>
      </w:r>
      <w:r>
        <w:rPr>
          <w:rFonts w:cstheme="minorHAnsi"/>
          <w:sz w:val="28"/>
          <w:szCs w:val="28"/>
        </w:rPr>
        <w:t xml:space="preserve"> strategic decisions that </w:t>
      </w:r>
      <w:r w:rsidR="00AF0DE4">
        <w:rPr>
          <w:rFonts w:cstheme="minorHAnsi"/>
          <w:sz w:val="28"/>
          <w:szCs w:val="28"/>
        </w:rPr>
        <w:t>add value</w:t>
      </w:r>
      <w:r w:rsidR="00763DFE">
        <w:rPr>
          <w:rFonts w:cstheme="minorHAnsi"/>
          <w:sz w:val="28"/>
          <w:szCs w:val="28"/>
        </w:rPr>
        <w:t xml:space="preserve"> to the organisation and help promote market share</w:t>
      </w:r>
      <w:r w:rsidR="00AF0DE4">
        <w:rPr>
          <w:rFonts w:cstheme="minorHAnsi"/>
          <w:sz w:val="28"/>
          <w:szCs w:val="28"/>
        </w:rPr>
        <w:t xml:space="preserve"> and</w:t>
      </w:r>
      <w:r w:rsidR="00763DFE">
        <w:rPr>
          <w:rFonts w:cstheme="minorHAnsi"/>
          <w:sz w:val="28"/>
          <w:szCs w:val="28"/>
        </w:rPr>
        <w:t xml:space="preserve"> enhance</w:t>
      </w:r>
      <w:r w:rsidR="00AF0DE4">
        <w:rPr>
          <w:rFonts w:cstheme="minorHAnsi"/>
          <w:sz w:val="28"/>
          <w:szCs w:val="28"/>
        </w:rPr>
        <w:t xml:space="preserve"> competition. Lynch </w:t>
      </w:r>
      <w:r w:rsidR="00B976B9">
        <w:rPr>
          <w:rFonts w:cstheme="minorHAnsi"/>
          <w:sz w:val="28"/>
          <w:szCs w:val="28"/>
        </w:rPr>
        <w:t>(2005) h</w:t>
      </w:r>
      <w:r w:rsidR="004709CC">
        <w:rPr>
          <w:rFonts w:cstheme="minorHAnsi"/>
          <w:sz w:val="28"/>
          <w:szCs w:val="28"/>
        </w:rPr>
        <w:t xml:space="preserve">ighlights </w:t>
      </w:r>
      <w:r w:rsidR="00836E10">
        <w:rPr>
          <w:rFonts w:cstheme="minorHAnsi"/>
          <w:sz w:val="28"/>
          <w:szCs w:val="28"/>
        </w:rPr>
        <w:t xml:space="preserve">that </w:t>
      </w:r>
      <w:r w:rsidR="00836E10" w:rsidRPr="00450ED5">
        <w:rPr>
          <w:rFonts w:cstheme="minorHAnsi"/>
          <w:sz w:val="28"/>
          <w:szCs w:val="28"/>
        </w:rPr>
        <w:t>sustainability</w:t>
      </w:r>
      <w:r w:rsidR="00836E10">
        <w:rPr>
          <w:rFonts w:cstheme="minorHAnsi"/>
          <w:sz w:val="28"/>
          <w:szCs w:val="28"/>
        </w:rPr>
        <w:t xml:space="preserve"> </w:t>
      </w:r>
      <w:r w:rsidR="00335B26">
        <w:rPr>
          <w:rFonts w:cstheme="minorHAnsi"/>
          <w:sz w:val="28"/>
          <w:szCs w:val="28"/>
        </w:rPr>
        <w:t xml:space="preserve">is one of those keys to longevity, secondly is </w:t>
      </w:r>
      <w:r w:rsidR="00450ED5">
        <w:rPr>
          <w:rFonts w:cstheme="minorHAnsi"/>
          <w:sz w:val="28"/>
          <w:szCs w:val="28"/>
        </w:rPr>
        <w:t>developing a strategy and making sure it is delivered</w:t>
      </w:r>
      <w:r w:rsidR="00966C42">
        <w:rPr>
          <w:rFonts w:cstheme="minorHAnsi"/>
          <w:sz w:val="28"/>
          <w:szCs w:val="28"/>
        </w:rPr>
        <w:t>. Thir</w:t>
      </w:r>
      <w:r w:rsidR="001F4DDE">
        <w:rPr>
          <w:rFonts w:cstheme="minorHAnsi"/>
          <w:sz w:val="28"/>
          <w:szCs w:val="28"/>
        </w:rPr>
        <w:t xml:space="preserve">d key </w:t>
      </w:r>
      <w:r w:rsidR="00966C42">
        <w:rPr>
          <w:rFonts w:cstheme="minorHAnsi"/>
          <w:sz w:val="28"/>
          <w:szCs w:val="28"/>
        </w:rPr>
        <w:t xml:space="preserve">is offering competitive advantages </w:t>
      </w:r>
      <w:r w:rsidR="001251B7">
        <w:rPr>
          <w:rFonts w:cstheme="minorHAnsi"/>
          <w:sz w:val="28"/>
          <w:szCs w:val="28"/>
        </w:rPr>
        <w:t>in which P&amp;G utilise as a main driver</w:t>
      </w:r>
      <w:r w:rsidR="00A46DA9">
        <w:rPr>
          <w:rFonts w:cstheme="minorHAnsi"/>
          <w:sz w:val="28"/>
          <w:szCs w:val="28"/>
        </w:rPr>
        <w:t xml:space="preserve">, fourth key element is to </w:t>
      </w:r>
      <w:r w:rsidR="00FC43EC">
        <w:rPr>
          <w:rFonts w:cstheme="minorHAnsi"/>
          <w:sz w:val="28"/>
          <w:szCs w:val="28"/>
        </w:rPr>
        <w:t xml:space="preserve">link </w:t>
      </w:r>
      <w:r w:rsidR="001939D1">
        <w:rPr>
          <w:rFonts w:cstheme="minorHAnsi"/>
          <w:sz w:val="28"/>
          <w:szCs w:val="28"/>
        </w:rPr>
        <w:t xml:space="preserve">the organisation and its environment and lastly the vision to move </w:t>
      </w:r>
      <w:r w:rsidR="008C03D6">
        <w:rPr>
          <w:rFonts w:cstheme="minorHAnsi"/>
          <w:sz w:val="28"/>
          <w:szCs w:val="28"/>
        </w:rPr>
        <w:t>forward and become futuristically innovative</w:t>
      </w:r>
      <w:r w:rsidR="00921ABD">
        <w:rPr>
          <w:rFonts w:cstheme="minorHAnsi"/>
          <w:sz w:val="28"/>
          <w:szCs w:val="28"/>
        </w:rPr>
        <w:t xml:space="preserve"> (Lynch, 2005). </w:t>
      </w:r>
    </w:p>
    <w:p w14:paraId="2384BF5B" w14:textId="129C5246" w:rsidR="00C8551A" w:rsidRDefault="00F11E11" w:rsidP="000E1FA7">
      <w:pPr>
        <w:rPr>
          <w:rFonts w:cstheme="minorHAnsi"/>
          <w:sz w:val="28"/>
          <w:szCs w:val="28"/>
        </w:rPr>
      </w:pPr>
      <w:r>
        <w:rPr>
          <w:rFonts w:cstheme="minorHAnsi"/>
          <w:sz w:val="28"/>
          <w:szCs w:val="28"/>
        </w:rPr>
        <w:t xml:space="preserve">Terlep (2016) reports that grooming sale had declined </w:t>
      </w:r>
      <w:r w:rsidR="005414D4">
        <w:rPr>
          <w:rFonts w:cstheme="minorHAnsi"/>
          <w:sz w:val="28"/>
          <w:szCs w:val="28"/>
        </w:rPr>
        <w:t>throughout the market at this point, the reason being is that men were growing more facial hair a</w:t>
      </w:r>
      <w:r w:rsidR="007F3E86">
        <w:rPr>
          <w:rFonts w:cstheme="minorHAnsi"/>
          <w:sz w:val="28"/>
          <w:szCs w:val="28"/>
        </w:rPr>
        <w:t xml:space="preserve">s the beard trend was </w:t>
      </w:r>
      <w:r w:rsidR="00B976B9">
        <w:rPr>
          <w:rFonts w:cstheme="minorHAnsi"/>
          <w:sz w:val="28"/>
          <w:szCs w:val="28"/>
        </w:rPr>
        <w:t>popular</w:t>
      </w:r>
      <w:r w:rsidR="00A65D91">
        <w:rPr>
          <w:rFonts w:cstheme="minorHAnsi"/>
          <w:sz w:val="28"/>
          <w:szCs w:val="28"/>
        </w:rPr>
        <w:t xml:space="preserve"> from 2015</w:t>
      </w:r>
      <w:r w:rsidR="00C8615A">
        <w:rPr>
          <w:rFonts w:cstheme="minorHAnsi"/>
          <w:sz w:val="28"/>
          <w:szCs w:val="28"/>
        </w:rPr>
        <w:t xml:space="preserve"> according to </w:t>
      </w:r>
      <w:r w:rsidR="00AF22D4">
        <w:rPr>
          <w:rFonts w:cstheme="minorHAnsi"/>
          <w:sz w:val="28"/>
          <w:szCs w:val="28"/>
        </w:rPr>
        <w:t>Bedfordshire Beard</w:t>
      </w:r>
      <w:r w:rsidR="00A65D91">
        <w:rPr>
          <w:rFonts w:cstheme="minorHAnsi"/>
          <w:sz w:val="28"/>
          <w:szCs w:val="28"/>
        </w:rPr>
        <w:t xml:space="preserve"> co. (</w:t>
      </w:r>
      <w:r w:rsidR="00B66ACE">
        <w:rPr>
          <w:rFonts w:cstheme="minorHAnsi"/>
          <w:sz w:val="28"/>
          <w:szCs w:val="28"/>
        </w:rPr>
        <w:t xml:space="preserve">2022), they say that new social media trends and charities were highly </w:t>
      </w:r>
      <w:r w:rsidR="00881E4D">
        <w:rPr>
          <w:rFonts w:cstheme="minorHAnsi"/>
          <w:sz w:val="28"/>
          <w:szCs w:val="28"/>
        </w:rPr>
        <w:t xml:space="preserve">influencing the theme of beards and hair growth. </w:t>
      </w:r>
    </w:p>
    <w:p w14:paraId="2C81CAEB" w14:textId="77777777" w:rsidR="003D1EAB" w:rsidRDefault="003D1EAB">
      <w:pPr>
        <w:rPr>
          <w:rFonts w:cstheme="minorHAnsi"/>
          <w:b/>
          <w:bCs/>
          <w:sz w:val="28"/>
          <w:szCs w:val="28"/>
          <w:u w:val="single"/>
        </w:rPr>
      </w:pPr>
    </w:p>
    <w:p w14:paraId="16B36075" w14:textId="77777777" w:rsidR="003D1EAB" w:rsidRDefault="003D1EAB">
      <w:pPr>
        <w:rPr>
          <w:rFonts w:cstheme="minorHAnsi"/>
          <w:b/>
          <w:bCs/>
          <w:sz w:val="28"/>
          <w:szCs w:val="28"/>
          <w:u w:val="single"/>
        </w:rPr>
      </w:pPr>
    </w:p>
    <w:p w14:paraId="550A824F" w14:textId="77777777" w:rsidR="003D1EAB" w:rsidRDefault="003D1EAB">
      <w:pPr>
        <w:rPr>
          <w:rFonts w:cstheme="minorHAnsi"/>
          <w:b/>
          <w:bCs/>
          <w:sz w:val="28"/>
          <w:szCs w:val="28"/>
          <w:u w:val="single"/>
        </w:rPr>
      </w:pPr>
    </w:p>
    <w:p w14:paraId="23147A91" w14:textId="77777777" w:rsidR="003D1EAB" w:rsidRDefault="003D1EAB">
      <w:pPr>
        <w:rPr>
          <w:rFonts w:cstheme="minorHAnsi"/>
          <w:b/>
          <w:bCs/>
          <w:sz w:val="28"/>
          <w:szCs w:val="28"/>
          <w:u w:val="single"/>
        </w:rPr>
      </w:pPr>
    </w:p>
    <w:p w14:paraId="41E62BA7" w14:textId="77777777" w:rsidR="003D1EAB" w:rsidRDefault="003D1EAB">
      <w:pPr>
        <w:rPr>
          <w:rFonts w:cstheme="minorHAnsi"/>
          <w:b/>
          <w:bCs/>
          <w:sz w:val="28"/>
          <w:szCs w:val="28"/>
          <w:u w:val="single"/>
        </w:rPr>
      </w:pPr>
    </w:p>
    <w:p w14:paraId="54AE1186" w14:textId="77777777" w:rsidR="003D1EAB" w:rsidRDefault="003D1EAB">
      <w:pPr>
        <w:rPr>
          <w:rFonts w:cstheme="minorHAnsi"/>
          <w:b/>
          <w:bCs/>
          <w:sz w:val="28"/>
          <w:szCs w:val="28"/>
          <w:u w:val="single"/>
        </w:rPr>
      </w:pPr>
    </w:p>
    <w:p w14:paraId="072AD46C" w14:textId="77777777" w:rsidR="003D1EAB" w:rsidRDefault="003D1EAB">
      <w:pPr>
        <w:rPr>
          <w:rFonts w:cstheme="minorHAnsi"/>
          <w:b/>
          <w:bCs/>
          <w:sz w:val="28"/>
          <w:szCs w:val="28"/>
          <w:u w:val="single"/>
        </w:rPr>
      </w:pPr>
    </w:p>
    <w:p w14:paraId="2C3684AF" w14:textId="77777777" w:rsidR="003D1EAB" w:rsidRDefault="003D1EAB">
      <w:pPr>
        <w:rPr>
          <w:rFonts w:cstheme="minorHAnsi"/>
          <w:b/>
          <w:bCs/>
          <w:sz w:val="28"/>
          <w:szCs w:val="28"/>
          <w:u w:val="single"/>
        </w:rPr>
      </w:pPr>
    </w:p>
    <w:p w14:paraId="34712110" w14:textId="77777777" w:rsidR="003D1EAB" w:rsidRDefault="003D1EAB">
      <w:pPr>
        <w:rPr>
          <w:rFonts w:cstheme="minorHAnsi"/>
          <w:b/>
          <w:bCs/>
          <w:sz w:val="28"/>
          <w:szCs w:val="28"/>
          <w:u w:val="single"/>
        </w:rPr>
      </w:pPr>
    </w:p>
    <w:p w14:paraId="04FD1B8D" w14:textId="77777777" w:rsidR="003D1EAB" w:rsidRDefault="003D1EAB">
      <w:pPr>
        <w:rPr>
          <w:rFonts w:cstheme="minorHAnsi"/>
          <w:b/>
          <w:bCs/>
          <w:sz w:val="28"/>
          <w:szCs w:val="28"/>
          <w:u w:val="single"/>
        </w:rPr>
      </w:pPr>
    </w:p>
    <w:p w14:paraId="6539DB52" w14:textId="7ED23433" w:rsidR="002B3CE2" w:rsidRDefault="00DF6F10">
      <w:pPr>
        <w:rPr>
          <w:rFonts w:cstheme="minorHAnsi"/>
          <w:b/>
          <w:bCs/>
          <w:sz w:val="28"/>
          <w:szCs w:val="28"/>
          <w:u w:val="single"/>
        </w:rPr>
      </w:pPr>
      <w:r>
        <w:rPr>
          <w:rFonts w:cstheme="minorHAnsi"/>
          <w:b/>
          <w:bCs/>
          <w:sz w:val="28"/>
          <w:szCs w:val="28"/>
          <w:u w:val="single"/>
        </w:rPr>
        <w:t>Appendi</w:t>
      </w:r>
      <w:r w:rsidR="007D7963">
        <w:rPr>
          <w:rFonts w:cstheme="minorHAnsi"/>
          <w:b/>
          <w:bCs/>
          <w:sz w:val="28"/>
          <w:szCs w:val="28"/>
          <w:u w:val="single"/>
        </w:rPr>
        <w:t>x</w:t>
      </w:r>
      <w:r>
        <w:rPr>
          <w:rFonts w:cstheme="minorHAnsi"/>
          <w:b/>
          <w:bCs/>
          <w:sz w:val="28"/>
          <w:szCs w:val="28"/>
          <w:u w:val="single"/>
        </w:rPr>
        <w:t xml:space="preserve"> 3</w:t>
      </w:r>
    </w:p>
    <w:p w14:paraId="4CBBB19D" w14:textId="4F0417F3" w:rsidR="00C266AB" w:rsidRPr="0092496B" w:rsidRDefault="00DF6F10">
      <w:pPr>
        <w:rPr>
          <w:rFonts w:cstheme="minorHAnsi"/>
          <w:b/>
          <w:bCs/>
          <w:sz w:val="28"/>
          <w:szCs w:val="28"/>
          <w:u w:val="single"/>
        </w:rPr>
      </w:pPr>
      <w:proofErr w:type="gramStart"/>
      <w:r>
        <w:rPr>
          <w:rFonts w:cstheme="minorHAnsi"/>
          <w:b/>
          <w:bCs/>
          <w:sz w:val="28"/>
          <w:szCs w:val="28"/>
          <w:u w:val="single"/>
        </w:rPr>
        <w:t>2.0</w:t>
      </w:r>
      <w:r w:rsidR="006D649B">
        <w:rPr>
          <w:rFonts w:cstheme="minorHAnsi"/>
          <w:b/>
          <w:bCs/>
          <w:sz w:val="28"/>
          <w:szCs w:val="28"/>
          <w:u w:val="single"/>
        </w:rPr>
        <w:t xml:space="preserve"> </w:t>
      </w:r>
      <w:r w:rsidR="002B3CE2">
        <w:rPr>
          <w:rFonts w:cstheme="minorHAnsi"/>
          <w:b/>
          <w:bCs/>
          <w:sz w:val="28"/>
          <w:szCs w:val="28"/>
          <w:u w:val="single"/>
        </w:rPr>
        <w:t xml:space="preserve"> </w:t>
      </w:r>
      <w:r w:rsidR="00F07159">
        <w:rPr>
          <w:rFonts w:cstheme="minorHAnsi"/>
          <w:b/>
          <w:bCs/>
          <w:sz w:val="28"/>
          <w:szCs w:val="28"/>
          <w:u w:val="single"/>
        </w:rPr>
        <w:t>Model</w:t>
      </w:r>
      <w:r w:rsidR="006D649B">
        <w:rPr>
          <w:rFonts w:cstheme="minorHAnsi"/>
          <w:b/>
          <w:bCs/>
          <w:sz w:val="28"/>
          <w:szCs w:val="28"/>
          <w:u w:val="single"/>
        </w:rPr>
        <w:t>’</w:t>
      </w:r>
      <w:r w:rsidR="00F07159">
        <w:rPr>
          <w:rFonts w:cstheme="minorHAnsi"/>
          <w:b/>
          <w:bCs/>
          <w:sz w:val="28"/>
          <w:szCs w:val="28"/>
          <w:u w:val="single"/>
        </w:rPr>
        <w:t>s</w:t>
      </w:r>
      <w:proofErr w:type="gramEnd"/>
      <w:r w:rsidR="00F07159">
        <w:rPr>
          <w:rFonts w:cstheme="minorHAnsi"/>
          <w:b/>
          <w:bCs/>
          <w:sz w:val="28"/>
          <w:szCs w:val="28"/>
          <w:u w:val="single"/>
        </w:rPr>
        <w:t xml:space="preserve"> and Frameworks</w:t>
      </w:r>
      <w:r w:rsidR="00C266AB" w:rsidRPr="0092496B">
        <w:rPr>
          <w:rFonts w:cstheme="minorHAnsi"/>
          <w:b/>
          <w:bCs/>
          <w:sz w:val="28"/>
          <w:szCs w:val="28"/>
          <w:u w:val="single"/>
        </w:rPr>
        <w:t xml:space="preserve"> </w:t>
      </w:r>
      <w:r w:rsidR="005D2AE3">
        <w:rPr>
          <w:rFonts w:cstheme="minorHAnsi"/>
          <w:b/>
          <w:bCs/>
          <w:sz w:val="28"/>
          <w:szCs w:val="28"/>
          <w:u w:val="single"/>
        </w:rPr>
        <w:t xml:space="preserve"> - Strategic Analysis</w:t>
      </w:r>
    </w:p>
    <w:p w14:paraId="64ADB428" w14:textId="7DC0613F" w:rsidR="00F511E5" w:rsidRPr="008704D2" w:rsidRDefault="00B63FBF">
      <w:pPr>
        <w:rPr>
          <w:rFonts w:cstheme="minorHAnsi"/>
          <w:sz w:val="28"/>
          <w:szCs w:val="28"/>
        </w:rPr>
      </w:pPr>
      <w:r w:rsidRPr="008704D2">
        <w:rPr>
          <w:rFonts w:cstheme="minorHAnsi"/>
          <w:sz w:val="28"/>
          <w:szCs w:val="28"/>
        </w:rPr>
        <w:t>Within this strategic a</w:t>
      </w:r>
      <w:r w:rsidR="00846754" w:rsidRPr="008704D2">
        <w:rPr>
          <w:rFonts w:cstheme="minorHAnsi"/>
          <w:sz w:val="28"/>
          <w:szCs w:val="28"/>
        </w:rPr>
        <w:t>n</w:t>
      </w:r>
      <w:r w:rsidRPr="008704D2">
        <w:rPr>
          <w:rFonts w:cstheme="minorHAnsi"/>
          <w:sz w:val="28"/>
          <w:szCs w:val="28"/>
        </w:rPr>
        <w:t xml:space="preserve">alysis, the focus will be on </w:t>
      </w:r>
      <w:r w:rsidR="007B25B6" w:rsidRPr="008704D2">
        <w:rPr>
          <w:rFonts w:cstheme="minorHAnsi"/>
          <w:sz w:val="28"/>
          <w:szCs w:val="28"/>
        </w:rPr>
        <w:t xml:space="preserve">the whole company, the advantages of </w:t>
      </w:r>
      <w:r w:rsidR="00456142" w:rsidRPr="008704D2">
        <w:rPr>
          <w:rFonts w:cstheme="minorHAnsi"/>
          <w:sz w:val="28"/>
          <w:szCs w:val="28"/>
        </w:rPr>
        <w:t xml:space="preserve">this will have a </w:t>
      </w:r>
      <w:r w:rsidR="00C95819" w:rsidRPr="008704D2">
        <w:rPr>
          <w:rFonts w:cstheme="minorHAnsi"/>
          <w:sz w:val="28"/>
          <w:szCs w:val="28"/>
        </w:rPr>
        <w:t xml:space="preserve">complex connection with all areas </w:t>
      </w:r>
      <w:r w:rsidR="00F511E5" w:rsidRPr="008704D2">
        <w:rPr>
          <w:rFonts w:cstheme="minorHAnsi"/>
          <w:sz w:val="28"/>
          <w:szCs w:val="28"/>
        </w:rPr>
        <w:t>of P&amp;</w:t>
      </w:r>
      <w:r w:rsidR="00305BE4" w:rsidRPr="008704D2">
        <w:rPr>
          <w:rFonts w:cstheme="minorHAnsi"/>
          <w:sz w:val="28"/>
          <w:szCs w:val="28"/>
        </w:rPr>
        <w:t>G</w:t>
      </w:r>
      <w:r w:rsidR="00F511E5" w:rsidRPr="008704D2">
        <w:rPr>
          <w:rFonts w:cstheme="minorHAnsi"/>
          <w:sz w:val="28"/>
          <w:szCs w:val="28"/>
        </w:rPr>
        <w:t>’s strategies</w:t>
      </w:r>
      <w:r w:rsidR="00D11241" w:rsidRPr="008704D2">
        <w:rPr>
          <w:rFonts w:cstheme="minorHAnsi"/>
          <w:sz w:val="28"/>
          <w:szCs w:val="28"/>
        </w:rPr>
        <w:t xml:space="preserve"> focusing on individual SBU’s when needed</w:t>
      </w:r>
      <w:r w:rsidR="00D25206">
        <w:rPr>
          <w:rFonts w:cstheme="minorHAnsi"/>
          <w:sz w:val="28"/>
          <w:szCs w:val="28"/>
        </w:rPr>
        <w:t xml:space="preserve"> and </w:t>
      </w:r>
      <w:r w:rsidR="00614B3B">
        <w:rPr>
          <w:rFonts w:cstheme="minorHAnsi"/>
          <w:sz w:val="28"/>
          <w:szCs w:val="28"/>
        </w:rPr>
        <w:t>consistently looking for sustainability</w:t>
      </w:r>
      <w:r w:rsidR="00D83606">
        <w:rPr>
          <w:rFonts w:cstheme="minorHAnsi"/>
          <w:sz w:val="28"/>
          <w:szCs w:val="28"/>
        </w:rPr>
        <w:t xml:space="preserve"> and value</w:t>
      </w:r>
      <w:r w:rsidR="00C95819" w:rsidRPr="008704D2">
        <w:rPr>
          <w:rFonts w:cstheme="minorHAnsi"/>
          <w:sz w:val="28"/>
          <w:szCs w:val="28"/>
        </w:rPr>
        <w:t>.</w:t>
      </w:r>
      <w:r w:rsidR="004C7773">
        <w:rPr>
          <w:rFonts w:cstheme="minorHAnsi"/>
          <w:sz w:val="28"/>
          <w:szCs w:val="28"/>
        </w:rPr>
        <w:t xml:space="preserve"> </w:t>
      </w:r>
      <w:r w:rsidR="00790649">
        <w:rPr>
          <w:rFonts w:cstheme="minorHAnsi"/>
          <w:sz w:val="28"/>
          <w:szCs w:val="28"/>
        </w:rPr>
        <w:t>However, w</w:t>
      </w:r>
      <w:r w:rsidR="00736F42">
        <w:rPr>
          <w:rFonts w:cstheme="minorHAnsi"/>
          <w:sz w:val="28"/>
          <w:szCs w:val="28"/>
        </w:rPr>
        <w:t>ithin a large corporation</w:t>
      </w:r>
      <w:r w:rsidR="001059A8">
        <w:rPr>
          <w:rFonts w:cstheme="minorHAnsi"/>
          <w:sz w:val="28"/>
          <w:szCs w:val="28"/>
        </w:rPr>
        <w:t xml:space="preserve"> that has strategic measures in place, could potentially </w:t>
      </w:r>
      <w:r w:rsidR="00E40DCB">
        <w:rPr>
          <w:rFonts w:cstheme="minorHAnsi"/>
          <w:sz w:val="28"/>
          <w:szCs w:val="28"/>
        </w:rPr>
        <w:t xml:space="preserve">damage the </w:t>
      </w:r>
      <w:r w:rsidR="00CA561E">
        <w:rPr>
          <w:rFonts w:cstheme="minorHAnsi"/>
          <w:sz w:val="28"/>
          <w:szCs w:val="28"/>
        </w:rPr>
        <w:t>manage</w:t>
      </w:r>
      <w:r w:rsidR="001059A8">
        <w:rPr>
          <w:rFonts w:cstheme="minorHAnsi"/>
          <w:sz w:val="28"/>
          <w:szCs w:val="28"/>
        </w:rPr>
        <w:t xml:space="preserve">ment </w:t>
      </w:r>
      <w:r w:rsidR="00E40DCB">
        <w:rPr>
          <w:rFonts w:cstheme="minorHAnsi"/>
          <w:sz w:val="28"/>
          <w:szCs w:val="28"/>
        </w:rPr>
        <w:t>objectives</w:t>
      </w:r>
      <w:r w:rsidR="0066335D">
        <w:rPr>
          <w:rFonts w:cstheme="minorHAnsi"/>
          <w:sz w:val="28"/>
          <w:szCs w:val="28"/>
        </w:rPr>
        <w:t xml:space="preserve"> and their frameworks due to </w:t>
      </w:r>
      <w:r w:rsidR="00B6485A">
        <w:rPr>
          <w:rFonts w:cstheme="minorHAnsi"/>
          <w:sz w:val="28"/>
          <w:szCs w:val="28"/>
        </w:rPr>
        <w:t>external factors,</w:t>
      </w:r>
      <w:r w:rsidR="00E40DCB">
        <w:rPr>
          <w:rFonts w:cstheme="minorHAnsi"/>
          <w:sz w:val="28"/>
          <w:szCs w:val="28"/>
        </w:rPr>
        <w:t xml:space="preserve"> </w:t>
      </w:r>
      <w:r w:rsidR="007574C4">
        <w:rPr>
          <w:rFonts w:cstheme="minorHAnsi"/>
          <w:sz w:val="28"/>
          <w:szCs w:val="28"/>
        </w:rPr>
        <w:t xml:space="preserve">as they </w:t>
      </w:r>
      <w:r w:rsidR="001059A8">
        <w:rPr>
          <w:rFonts w:cstheme="minorHAnsi"/>
          <w:sz w:val="28"/>
          <w:szCs w:val="28"/>
        </w:rPr>
        <w:t>may not have any</w:t>
      </w:r>
      <w:r w:rsidR="00B6485A">
        <w:rPr>
          <w:rFonts w:cstheme="minorHAnsi"/>
          <w:sz w:val="28"/>
          <w:szCs w:val="28"/>
        </w:rPr>
        <w:t xml:space="preserve"> internal </w:t>
      </w:r>
      <w:r w:rsidR="00CD2774">
        <w:rPr>
          <w:rFonts w:cstheme="minorHAnsi"/>
          <w:sz w:val="28"/>
          <w:szCs w:val="28"/>
        </w:rPr>
        <w:t>control</w:t>
      </w:r>
      <w:r w:rsidR="009859E1">
        <w:rPr>
          <w:rFonts w:cstheme="minorHAnsi"/>
          <w:sz w:val="28"/>
          <w:szCs w:val="28"/>
        </w:rPr>
        <w:t xml:space="preserve">. </w:t>
      </w:r>
      <w:proofErr w:type="spellStart"/>
      <w:r w:rsidR="009859E1">
        <w:rPr>
          <w:rFonts w:cstheme="minorHAnsi"/>
          <w:sz w:val="28"/>
          <w:szCs w:val="28"/>
        </w:rPr>
        <w:t>Hitt</w:t>
      </w:r>
      <w:proofErr w:type="spellEnd"/>
      <w:r w:rsidR="009859E1">
        <w:rPr>
          <w:rFonts w:cstheme="minorHAnsi"/>
          <w:sz w:val="28"/>
          <w:szCs w:val="28"/>
        </w:rPr>
        <w:t xml:space="preserve"> and Tyler (1991)</w:t>
      </w:r>
      <w:r w:rsidR="007574C4">
        <w:rPr>
          <w:rFonts w:cstheme="minorHAnsi"/>
          <w:sz w:val="28"/>
          <w:szCs w:val="28"/>
        </w:rPr>
        <w:t xml:space="preserve"> </w:t>
      </w:r>
      <w:r w:rsidR="00CC71BF">
        <w:rPr>
          <w:rFonts w:cstheme="minorHAnsi"/>
          <w:sz w:val="28"/>
          <w:szCs w:val="28"/>
        </w:rPr>
        <w:t>provid</w:t>
      </w:r>
      <w:r w:rsidR="009859E1">
        <w:rPr>
          <w:rFonts w:cstheme="minorHAnsi"/>
          <w:sz w:val="28"/>
          <w:szCs w:val="28"/>
        </w:rPr>
        <w:t>e</w:t>
      </w:r>
      <w:r w:rsidR="00CC71BF">
        <w:rPr>
          <w:rFonts w:cstheme="minorHAnsi"/>
          <w:sz w:val="28"/>
          <w:szCs w:val="28"/>
        </w:rPr>
        <w:t xml:space="preserve"> a theory that managers do not matter </w:t>
      </w:r>
      <w:r w:rsidR="00A818EB">
        <w:rPr>
          <w:rFonts w:cstheme="minorHAnsi"/>
          <w:sz w:val="28"/>
          <w:szCs w:val="28"/>
        </w:rPr>
        <w:t xml:space="preserve">within this type of organisation and that data </w:t>
      </w:r>
      <w:r w:rsidR="005E4165">
        <w:rPr>
          <w:rFonts w:cstheme="minorHAnsi"/>
          <w:sz w:val="28"/>
          <w:szCs w:val="28"/>
        </w:rPr>
        <w:t>is the source of analysis and problem solving</w:t>
      </w:r>
      <w:r w:rsidR="00154FE8">
        <w:rPr>
          <w:rFonts w:cstheme="minorHAnsi"/>
          <w:sz w:val="28"/>
          <w:szCs w:val="28"/>
        </w:rPr>
        <w:t xml:space="preserve">. Although if </w:t>
      </w:r>
      <w:r w:rsidR="00304C31">
        <w:rPr>
          <w:rFonts w:cstheme="minorHAnsi"/>
          <w:sz w:val="28"/>
          <w:szCs w:val="28"/>
        </w:rPr>
        <w:t>P&amp;G ut</w:t>
      </w:r>
      <w:r w:rsidR="00523737">
        <w:rPr>
          <w:rFonts w:cstheme="minorHAnsi"/>
          <w:sz w:val="28"/>
          <w:szCs w:val="28"/>
        </w:rPr>
        <w:t>i</w:t>
      </w:r>
      <w:r w:rsidR="00304C31">
        <w:rPr>
          <w:rFonts w:cstheme="minorHAnsi"/>
          <w:sz w:val="28"/>
          <w:szCs w:val="28"/>
        </w:rPr>
        <w:t xml:space="preserve">lised their managers well in their </w:t>
      </w:r>
      <w:r w:rsidR="00523737">
        <w:rPr>
          <w:rFonts w:cstheme="minorHAnsi"/>
          <w:sz w:val="28"/>
          <w:szCs w:val="28"/>
        </w:rPr>
        <w:t xml:space="preserve">SBU </w:t>
      </w:r>
      <w:r w:rsidR="00304C31">
        <w:rPr>
          <w:rFonts w:cstheme="minorHAnsi"/>
          <w:sz w:val="28"/>
          <w:szCs w:val="28"/>
        </w:rPr>
        <w:t>departments,</w:t>
      </w:r>
      <w:r w:rsidR="00523737">
        <w:rPr>
          <w:rFonts w:cstheme="minorHAnsi"/>
          <w:sz w:val="28"/>
          <w:szCs w:val="28"/>
        </w:rPr>
        <w:t xml:space="preserve"> </w:t>
      </w:r>
      <w:r w:rsidR="00740C20">
        <w:rPr>
          <w:rFonts w:cstheme="minorHAnsi"/>
          <w:sz w:val="28"/>
          <w:szCs w:val="28"/>
        </w:rPr>
        <w:t xml:space="preserve">they will help towards </w:t>
      </w:r>
      <w:r w:rsidR="00A80851">
        <w:rPr>
          <w:rFonts w:cstheme="minorHAnsi"/>
          <w:sz w:val="28"/>
          <w:szCs w:val="28"/>
        </w:rPr>
        <w:t>decisions in strategic formulations</w:t>
      </w:r>
      <w:r w:rsidR="00377E60">
        <w:rPr>
          <w:rFonts w:cstheme="minorHAnsi"/>
          <w:sz w:val="28"/>
          <w:szCs w:val="28"/>
        </w:rPr>
        <w:t>, unless</w:t>
      </w:r>
      <w:r w:rsidR="00304C31">
        <w:rPr>
          <w:rFonts w:cstheme="minorHAnsi"/>
          <w:sz w:val="28"/>
          <w:szCs w:val="28"/>
        </w:rPr>
        <w:t xml:space="preserve"> </w:t>
      </w:r>
      <w:r w:rsidR="00590E9C">
        <w:rPr>
          <w:rFonts w:cstheme="minorHAnsi"/>
          <w:sz w:val="28"/>
          <w:szCs w:val="28"/>
        </w:rPr>
        <w:t xml:space="preserve">managements perceptions change due to data </w:t>
      </w:r>
      <w:r w:rsidR="00420643">
        <w:rPr>
          <w:rFonts w:cstheme="minorHAnsi"/>
          <w:sz w:val="28"/>
          <w:szCs w:val="28"/>
        </w:rPr>
        <w:t>or strategic choices.</w:t>
      </w:r>
      <w:r w:rsidR="00590E9C">
        <w:rPr>
          <w:rFonts w:cstheme="minorHAnsi"/>
          <w:sz w:val="28"/>
          <w:szCs w:val="28"/>
        </w:rPr>
        <w:t xml:space="preserve"> </w:t>
      </w:r>
    </w:p>
    <w:p w14:paraId="137329ED" w14:textId="030DB6F8" w:rsidR="004A2569" w:rsidRDefault="007F57BE">
      <w:pPr>
        <w:rPr>
          <w:rFonts w:cstheme="minorHAnsi"/>
          <w:b/>
          <w:bCs/>
          <w:sz w:val="28"/>
          <w:szCs w:val="28"/>
          <w:u w:val="single"/>
        </w:rPr>
      </w:pPr>
      <w:r w:rsidRPr="008704D2">
        <w:rPr>
          <w:rFonts w:cstheme="minorHAnsi"/>
          <w:sz w:val="28"/>
          <w:szCs w:val="28"/>
        </w:rPr>
        <w:t xml:space="preserve">The models that have been undertaken </w:t>
      </w:r>
      <w:r w:rsidR="00B77300" w:rsidRPr="008704D2">
        <w:rPr>
          <w:rFonts w:cstheme="minorHAnsi"/>
          <w:sz w:val="28"/>
          <w:szCs w:val="28"/>
        </w:rPr>
        <w:t xml:space="preserve">for </w:t>
      </w:r>
      <w:r w:rsidR="00F0213B" w:rsidRPr="008704D2">
        <w:rPr>
          <w:rFonts w:cstheme="minorHAnsi"/>
          <w:sz w:val="28"/>
          <w:szCs w:val="28"/>
        </w:rPr>
        <w:t>diagnostic stages</w:t>
      </w:r>
      <w:r w:rsidR="00B57961" w:rsidRPr="008704D2">
        <w:rPr>
          <w:rFonts w:cstheme="minorHAnsi"/>
          <w:sz w:val="28"/>
          <w:szCs w:val="28"/>
        </w:rPr>
        <w:t xml:space="preserve"> internally and externally </w:t>
      </w:r>
      <w:r w:rsidRPr="008704D2">
        <w:rPr>
          <w:rFonts w:cstheme="minorHAnsi"/>
          <w:sz w:val="28"/>
          <w:szCs w:val="28"/>
        </w:rPr>
        <w:t xml:space="preserve">are: </w:t>
      </w:r>
      <w:r w:rsidR="00B77300" w:rsidRPr="008704D2">
        <w:rPr>
          <w:rFonts w:cstheme="minorHAnsi"/>
          <w:sz w:val="28"/>
          <w:szCs w:val="28"/>
        </w:rPr>
        <w:t>SWOT, PESTLE</w:t>
      </w:r>
      <w:r w:rsidR="002B5815" w:rsidRPr="008704D2">
        <w:rPr>
          <w:rFonts w:cstheme="minorHAnsi"/>
          <w:sz w:val="28"/>
          <w:szCs w:val="28"/>
        </w:rPr>
        <w:t xml:space="preserve">, Porters 5 forces, Porters Generic, </w:t>
      </w:r>
      <w:r w:rsidR="00A93218" w:rsidRPr="008704D2">
        <w:rPr>
          <w:rFonts w:cstheme="minorHAnsi"/>
          <w:sz w:val="28"/>
          <w:szCs w:val="28"/>
        </w:rPr>
        <w:t xml:space="preserve">The </w:t>
      </w:r>
      <w:r w:rsidR="005548DE" w:rsidRPr="008704D2">
        <w:rPr>
          <w:rFonts w:cstheme="minorHAnsi"/>
          <w:sz w:val="28"/>
          <w:szCs w:val="28"/>
        </w:rPr>
        <w:t xml:space="preserve">Boston Consulting Group </w:t>
      </w:r>
      <w:r w:rsidR="00A93218" w:rsidRPr="008704D2">
        <w:rPr>
          <w:rFonts w:cstheme="minorHAnsi"/>
          <w:sz w:val="28"/>
          <w:szCs w:val="28"/>
        </w:rPr>
        <w:t>(BCG)</w:t>
      </w:r>
      <w:r w:rsidR="00C01587" w:rsidRPr="008704D2">
        <w:rPr>
          <w:rFonts w:cstheme="minorHAnsi"/>
          <w:sz w:val="28"/>
          <w:szCs w:val="28"/>
        </w:rPr>
        <w:t xml:space="preserve"> Matrix and a Stakeholder analysis. </w:t>
      </w:r>
    </w:p>
    <w:p w14:paraId="156569AF" w14:textId="77777777" w:rsidR="00992F7E" w:rsidRDefault="00992F7E">
      <w:pPr>
        <w:rPr>
          <w:rFonts w:cstheme="minorHAnsi"/>
          <w:b/>
          <w:bCs/>
          <w:sz w:val="28"/>
          <w:szCs w:val="28"/>
          <w:u w:val="single"/>
        </w:rPr>
      </w:pPr>
    </w:p>
    <w:p w14:paraId="44AD0A0E" w14:textId="32509C6A" w:rsidR="00992F7E" w:rsidRDefault="00992F7E">
      <w:pPr>
        <w:rPr>
          <w:rFonts w:cstheme="minorHAnsi"/>
          <w:b/>
          <w:bCs/>
          <w:sz w:val="28"/>
          <w:szCs w:val="28"/>
          <w:u w:val="single"/>
        </w:rPr>
      </w:pPr>
    </w:p>
    <w:p w14:paraId="48A9A6B4" w14:textId="77777777" w:rsidR="00992F7E" w:rsidRDefault="00992F7E">
      <w:pPr>
        <w:rPr>
          <w:rFonts w:cstheme="minorHAnsi"/>
          <w:b/>
          <w:bCs/>
          <w:sz w:val="28"/>
          <w:szCs w:val="28"/>
          <w:u w:val="single"/>
        </w:rPr>
      </w:pPr>
    </w:p>
    <w:p w14:paraId="0713F7F5" w14:textId="77777777" w:rsidR="00992F7E" w:rsidRDefault="00992F7E">
      <w:pPr>
        <w:rPr>
          <w:rFonts w:cstheme="minorHAnsi"/>
          <w:b/>
          <w:bCs/>
          <w:sz w:val="28"/>
          <w:szCs w:val="28"/>
          <w:u w:val="single"/>
        </w:rPr>
      </w:pPr>
    </w:p>
    <w:p w14:paraId="65C2BDC5" w14:textId="77777777" w:rsidR="00992F7E" w:rsidRDefault="00992F7E">
      <w:pPr>
        <w:rPr>
          <w:rFonts w:cstheme="minorHAnsi"/>
          <w:b/>
          <w:bCs/>
          <w:sz w:val="28"/>
          <w:szCs w:val="28"/>
          <w:u w:val="single"/>
        </w:rPr>
      </w:pPr>
    </w:p>
    <w:p w14:paraId="73C4FB89" w14:textId="77777777" w:rsidR="00992F7E" w:rsidRDefault="00992F7E">
      <w:pPr>
        <w:rPr>
          <w:rFonts w:cstheme="minorHAnsi"/>
          <w:b/>
          <w:bCs/>
          <w:sz w:val="28"/>
          <w:szCs w:val="28"/>
          <w:u w:val="single"/>
        </w:rPr>
      </w:pPr>
    </w:p>
    <w:p w14:paraId="0531E4F0" w14:textId="77777777" w:rsidR="00992F7E" w:rsidRDefault="00992F7E">
      <w:pPr>
        <w:rPr>
          <w:rFonts w:cstheme="minorHAnsi"/>
          <w:b/>
          <w:bCs/>
          <w:sz w:val="28"/>
          <w:szCs w:val="28"/>
          <w:u w:val="single"/>
        </w:rPr>
      </w:pPr>
    </w:p>
    <w:p w14:paraId="38B5C6C5" w14:textId="77777777" w:rsidR="00992F7E" w:rsidRDefault="00992F7E">
      <w:pPr>
        <w:rPr>
          <w:rFonts w:cstheme="minorHAnsi"/>
          <w:b/>
          <w:bCs/>
          <w:sz w:val="28"/>
          <w:szCs w:val="28"/>
          <w:u w:val="single"/>
        </w:rPr>
      </w:pPr>
    </w:p>
    <w:p w14:paraId="35DAD377" w14:textId="77777777" w:rsidR="00992F7E" w:rsidRDefault="00992F7E">
      <w:pPr>
        <w:rPr>
          <w:rFonts w:cstheme="minorHAnsi"/>
          <w:b/>
          <w:bCs/>
          <w:sz w:val="28"/>
          <w:szCs w:val="28"/>
          <w:u w:val="single"/>
        </w:rPr>
      </w:pPr>
    </w:p>
    <w:p w14:paraId="4580F0D3" w14:textId="77777777" w:rsidR="00992F7E" w:rsidRDefault="00992F7E">
      <w:pPr>
        <w:rPr>
          <w:rFonts w:cstheme="minorHAnsi"/>
          <w:b/>
          <w:bCs/>
          <w:sz w:val="28"/>
          <w:szCs w:val="28"/>
          <w:u w:val="single"/>
        </w:rPr>
      </w:pPr>
    </w:p>
    <w:p w14:paraId="3FDB0207" w14:textId="77777777" w:rsidR="00992F7E" w:rsidRDefault="00992F7E">
      <w:pPr>
        <w:rPr>
          <w:rFonts w:cstheme="minorHAnsi"/>
          <w:b/>
          <w:bCs/>
          <w:sz w:val="28"/>
          <w:szCs w:val="28"/>
          <w:u w:val="single"/>
        </w:rPr>
      </w:pPr>
    </w:p>
    <w:p w14:paraId="5381B0CD" w14:textId="77777777" w:rsidR="00992F7E" w:rsidRDefault="00992F7E">
      <w:pPr>
        <w:rPr>
          <w:rFonts w:cstheme="minorHAnsi"/>
          <w:b/>
          <w:bCs/>
          <w:sz w:val="28"/>
          <w:szCs w:val="28"/>
          <w:u w:val="single"/>
        </w:rPr>
      </w:pPr>
    </w:p>
    <w:p w14:paraId="10B5503D" w14:textId="77777777" w:rsidR="00992F7E" w:rsidRDefault="00992F7E">
      <w:pPr>
        <w:rPr>
          <w:rFonts w:cstheme="minorHAnsi"/>
          <w:b/>
          <w:bCs/>
          <w:sz w:val="28"/>
          <w:szCs w:val="28"/>
          <w:u w:val="single"/>
        </w:rPr>
      </w:pPr>
    </w:p>
    <w:p w14:paraId="1CB7314C" w14:textId="2E9D8EF0" w:rsidR="002F1ADC" w:rsidRDefault="002E4DB6">
      <w:pPr>
        <w:rPr>
          <w:rFonts w:cstheme="minorHAnsi"/>
          <w:b/>
          <w:bCs/>
          <w:sz w:val="28"/>
          <w:szCs w:val="28"/>
          <w:u w:val="single"/>
        </w:rPr>
      </w:pPr>
      <w:r w:rsidRPr="008071AF">
        <w:rPr>
          <w:rFonts w:cstheme="minorHAnsi"/>
          <w:b/>
          <w:bCs/>
          <w:sz w:val="28"/>
          <w:szCs w:val="28"/>
          <w:u w:val="single"/>
        </w:rPr>
        <w:t>Appendi</w:t>
      </w:r>
      <w:r w:rsidR="007D7963">
        <w:rPr>
          <w:rFonts w:cstheme="minorHAnsi"/>
          <w:b/>
          <w:bCs/>
          <w:sz w:val="28"/>
          <w:szCs w:val="28"/>
          <w:u w:val="single"/>
        </w:rPr>
        <w:t>x</w:t>
      </w:r>
      <w:r w:rsidRPr="008071AF">
        <w:rPr>
          <w:rFonts w:cstheme="minorHAnsi"/>
          <w:b/>
          <w:bCs/>
          <w:sz w:val="28"/>
          <w:szCs w:val="28"/>
          <w:u w:val="single"/>
        </w:rPr>
        <w:t xml:space="preserve"> 4</w:t>
      </w:r>
      <w:r w:rsidR="00F275B0">
        <w:rPr>
          <w:rFonts w:cstheme="minorHAnsi"/>
          <w:b/>
          <w:bCs/>
          <w:sz w:val="28"/>
          <w:szCs w:val="28"/>
          <w:u w:val="single"/>
        </w:rPr>
        <w:t xml:space="preserve"> </w:t>
      </w:r>
    </w:p>
    <w:p w14:paraId="65422B8C" w14:textId="75E769B5" w:rsidR="002E4DB6" w:rsidRPr="008071AF" w:rsidRDefault="007510C0">
      <w:pPr>
        <w:rPr>
          <w:rFonts w:cstheme="minorHAnsi"/>
          <w:b/>
          <w:bCs/>
          <w:sz w:val="28"/>
          <w:szCs w:val="28"/>
          <w:u w:val="single"/>
        </w:rPr>
      </w:pPr>
      <w:r>
        <w:rPr>
          <w:rFonts w:cstheme="minorHAnsi"/>
          <w:b/>
          <w:bCs/>
          <w:sz w:val="28"/>
          <w:szCs w:val="28"/>
          <w:u w:val="single"/>
        </w:rPr>
        <w:t>2</w:t>
      </w:r>
      <w:r w:rsidR="002F1ADC">
        <w:rPr>
          <w:rFonts w:cstheme="minorHAnsi"/>
          <w:b/>
          <w:bCs/>
          <w:sz w:val="28"/>
          <w:szCs w:val="28"/>
          <w:u w:val="single"/>
        </w:rPr>
        <w:t>.</w:t>
      </w:r>
      <w:r w:rsidR="002B3CE2">
        <w:rPr>
          <w:rFonts w:cstheme="minorHAnsi"/>
          <w:b/>
          <w:bCs/>
          <w:sz w:val="28"/>
          <w:szCs w:val="28"/>
          <w:u w:val="single"/>
        </w:rPr>
        <w:t>1</w:t>
      </w:r>
      <w:r w:rsidR="00F275B0">
        <w:rPr>
          <w:rFonts w:cstheme="minorHAnsi"/>
          <w:b/>
          <w:bCs/>
          <w:sz w:val="28"/>
          <w:szCs w:val="28"/>
          <w:u w:val="single"/>
        </w:rPr>
        <w:t xml:space="preserve"> </w:t>
      </w:r>
      <w:r w:rsidR="00F275B0" w:rsidRPr="008071AF">
        <w:rPr>
          <w:rFonts w:cstheme="minorHAnsi"/>
          <w:b/>
          <w:bCs/>
          <w:sz w:val="28"/>
          <w:szCs w:val="28"/>
          <w:u w:val="single"/>
        </w:rPr>
        <w:t>SWOT Analysis</w:t>
      </w:r>
    </w:p>
    <w:p w14:paraId="298A3710" w14:textId="644C4233" w:rsidR="00B84292" w:rsidRPr="008704D2" w:rsidRDefault="00A20AE7">
      <w:pPr>
        <w:rPr>
          <w:rFonts w:cstheme="minorHAnsi"/>
          <w:sz w:val="28"/>
          <w:szCs w:val="28"/>
        </w:rPr>
      </w:pPr>
      <w:r w:rsidRPr="002D4931">
        <w:rPr>
          <w:rFonts w:cstheme="minorHAnsi"/>
          <w:sz w:val="28"/>
          <w:szCs w:val="28"/>
        </w:rPr>
        <w:t>Whilst</w:t>
      </w:r>
      <w:r w:rsidRPr="008704D2">
        <w:rPr>
          <w:rFonts w:cstheme="minorHAnsi"/>
          <w:sz w:val="28"/>
          <w:szCs w:val="28"/>
        </w:rPr>
        <w:t xml:space="preserve"> exploring </w:t>
      </w:r>
      <w:r w:rsidR="00DA0FDD" w:rsidRPr="008704D2">
        <w:rPr>
          <w:rFonts w:cstheme="minorHAnsi"/>
          <w:sz w:val="28"/>
          <w:szCs w:val="28"/>
        </w:rPr>
        <w:t>the SWOT analysis</w:t>
      </w:r>
      <w:r w:rsidRPr="008704D2">
        <w:rPr>
          <w:rFonts w:cstheme="minorHAnsi"/>
          <w:sz w:val="28"/>
          <w:szCs w:val="28"/>
        </w:rPr>
        <w:t xml:space="preserve"> within P&amp;G, </w:t>
      </w:r>
      <w:r w:rsidR="008F7B98" w:rsidRPr="008704D2">
        <w:rPr>
          <w:rFonts w:cstheme="minorHAnsi"/>
          <w:sz w:val="28"/>
          <w:szCs w:val="28"/>
        </w:rPr>
        <w:t>the</w:t>
      </w:r>
      <w:r w:rsidR="002D4931">
        <w:rPr>
          <w:rFonts w:cstheme="minorHAnsi"/>
          <w:sz w:val="28"/>
          <w:szCs w:val="28"/>
        </w:rPr>
        <w:t>y</w:t>
      </w:r>
      <w:r w:rsidR="008F7B98" w:rsidRPr="008704D2">
        <w:rPr>
          <w:rFonts w:cstheme="minorHAnsi"/>
          <w:sz w:val="28"/>
          <w:szCs w:val="28"/>
        </w:rPr>
        <w:t xml:space="preserve"> display a fair balance of strengths and threats</w:t>
      </w:r>
      <w:r w:rsidR="00937926" w:rsidRPr="008704D2">
        <w:rPr>
          <w:rFonts w:cstheme="minorHAnsi"/>
          <w:sz w:val="28"/>
          <w:szCs w:val="28"/>
        </w:rPr>
        <w:t xml:space="preserve">. The main drivers within the SWOT analysis </w:t>
      </w:r>
      <w:r w:rsidR="00AD6CFA" w:rsidRPr="008704D2">
        <w:rPr>
          <w:rFonts w:cstheme="minorHAnsi"/>
          <w:sz w:val="28"/>
          <w:szCs w:val="28"/>
        </w:rPr>
        <w:t>are competitive rivalry</w:t>
      </w:r>
      <w:r w:rsidR="0038427B" w:rsidRPr="008704D2">
        <w:rPr>
          <w:rFonts w:cstheme="minorHAnsi"/>
          <w:sz w:val="28"/>
          <w:szCs w:val="28"/>
        </w:rPr>
        <w:t xml:space="preserve"> strengths</w:t>
      </w:r>
      <w:r w:rsidR="00AD6CFA" w:rsidRPr="008704D2">
        <w:rPr>
          <w:rFonts w:cstheme="minorHAnsi"/>
          <w:sz w:val="28"/>
          <w:szCs w:val="28"/>
        </w:rPr>
        <w:t xml:space="preserve"> and </w:t>
      </w:r>
      <w:r w:rsidR="00B11D3B" w:rsidRPr="008704D2">
        <w:rPr>
          <w:rFonts w:cstheme="minorHAnsi"/>
          <w:sz w:val="28"/>
          <w:szCs w:val="28"/>
        </w:rPr>
        <w:t>growth</w:t>
      </w:r>
      <w:r w:rsidR="0038427B" w:rsidRPr="008704D2">
        <w:rPr>
          <w:rFonts w:cstheme="minorHAnsi"/>
          <w:sz w:val="28"/>
          <w:szCs w:val="28"/>
        </w:rPr>
        <w:t xml:space="preserve"> opportunities.</w:t>
      </w:r>
    </w:p>
    <w:p w14:paraId="3954AD1D" w14:textId="16909B18" w:rsidR="005C09B6" w:rsidRPr="008704D2" w:rsidRDefault="005C09B6" w:rsidP="005C09B6">
      <w:pPr>
        <w:rPr>
          <w:rFonts w:cstheme="minorHAnsi"/>
          <w:sz w:val="28"/>
          <w:szCs w:val="28"/>
        </w:rPr>
      </w:pPr>
      <w:r w:rsidRPr="008704D2">
        <w:rPr>
          <w:rFonts w:cstheme="minorHAnsi"/>
          <w:sz w:val="28"/>
          <w:szCs w:val="28"/>
        </w:rPr>
        <w:t>Gillette have been focused on as the main driver within their growth market. With P&amp;G having the capability of diversity and resources, it is within both company’s advantages to grow, Gillette being one of the biggest acquisitions to date for the ma</w:t>
      </w:r>
      <w:r w:rsidR="00FA7FDA">
        <w:rPr>
          <w:rFonts w:cstheme="minorHAnsi"/>
          <w:sz w:val="28"/>
          <w:szCs w:val="28"/>
        </w:rPr>
        <w:t>l</w:t>
      </w:r>
      <w:r w:rsidRPr="008704D2">
        <w:rPr>
          <w:rFonts w:cstheme="minorHAnsi"/>
          <w:sz w:val="28"/>
          <w:szCs w:val="28"/>
        </w:rPr>
        <w:t>e grooming SBU, Gillette had a reputable product growing fast compared to alternatives within the market, whilst P&amp;G had the access to distribution channels and expanded the brands a</w:t>
      </w:r>
      <w:r w:rsidR="008452A9" w:rsidRPr="008704D2">
        <w:rPr>
          <w:rFonts w:cstheme="minorHAnsi"/>
          <w:sz w:val="28"/>
          <w:szCs w:val="28"/>
        </w:rPr>
        <w:t xml:space="preserve">dding </w:t>
      </w:r>
      <w:r w:rsidRPr="008704D2">
        <w:rPr>
          <w:rFonts w:cstheme="minorHAnsi"/>
          <w:sz w:val="28"/>
          <w:szCs w:val="28"/>
        </w:rPr>
        <w:t xml:space="preserve">further products to new countries. </w:t>
      </w:r>
    </w:p>
    <w:p w14:paraId="7B7BC09D" w14:textId="6D386E42" w:rsidR="005764FB" w:rsidRPr="008704D2" w:rsidRDefault="00BD705B">
      <w:pPr>
        <w:rPr>
          <w:rFonts w:cstheme="minorHAnsi"/>
          <w:sz w:val="28"/>
          <w:szCs w:val="28"/>
        </w:rPr>
      </w:pPr>
      <w:r w:rsidRPr="008704D2">
        <w:rPr>
          <w:rFonts w:cstheme="minorHAnsi"/>
          <w:sz w:val="28"/>
          <w:szCs w:val="28"/>
        </w:rPr>
        <w:t xml:space="preserve">Within </w:t>
      </w:r>
      <w:r w:rsidR="00E54452" w:rsidRPr="008704D2">
        <w:rPr>
          <w:rFonts w:cstheme="minorHAnsi"/>
          <w:sz w:val="28"/>
          <w:szCs w:val="28"/>
        </w:rPr>
        <w:t xml:space="preserve">P&amp;G </w:t>
      </w:r>
      <w:r w:rsidRPr="008704D2">
        <w:rPr>
          <w:rFonts w:cstheme="minorHAnsi"/>
          <w:sz w:val="28"/>
          <w:szCs w:val="28"/>
        </w:rPr>
        <w:t xml:space="preserve">opportunities, they </w:t>
      </w:r>
      <w:r w:rsidR="00E54452" w:rsidRPr="008704D2">
        <w:rPr>
          <w:rFonts w:cstheme="minorHAnsi"/>
          <w:sz w:val="28"/>
          <w:szCs w:val="28"/>
        </w:rPr>
        <w:t>have str</w:t>
      </w:r>
      <w:r w:rsidR="003C03BE" w:rsidRPr="008704D2">
        <w:rPr>
          <w:rFonts w:cstheme="minorHAnsi"/>
          <w:sz w:val="28"/>
          <w:szCs w:val="28"/>
        </w:rPr>
        <w:t>en</w:t>
      </w:r>
      <w:r w:rsidR="00E54452" w:rsidRPr="008704D2">
        <w:rPr>
          <w:rFonts w:cstheme="minorHAnsi"/>
          <w:sz w:val="28"/>
          <w:szCs w:val="28"/>
        </w:rPr>
        <w:t xml:space="preserve">gth in their branding visibilities which </w:t>
      </w:r>
      <w:r w:rsidR="00EC3BD3" w:rsidRPr="008704D2">
        <w:rPr>
          <w:rFonts w:cstheme="minorHAnsi"/>
          <w:sz w:val="28"/>
          <w:szCs w:val="28"/>
        </w:rPr>
        <w:t>suggests their</w:t>
      </w:r>
      <w:r w:rsidR="00E54452" w:rsidRPr="008704D2">
        <w:rPr>
          <w:rFonts w:cstheme="minorHAnsi"/>
          <w:sz w:val="28"/>
          <w:szCs w:val="28"/>
        </w:rPr>
        <w:t xml:space="preserve"> high </w:t>
      </w:r>
      <w:r w:rsidR="002D2899" w:rsidRPr="008704D2">
        <w:rPr>
          <w:rFonts w:cstheme="minorHAnsi"/>
          <w:sz w:val="28"/>
          <w:szCs w:val="28"/>
        </w:rPr>
        <w:t>level of advertising</w:t>
      </w:r>
      <w:r w:rsidR="00B84292" w:rsidRPr="008704D2">
        <w:rPr>
          <w:rFonts w:cstheme="minorHAnsi"/>
          <w:sz w:val="28"/>
          <w:szCs w:val="28"/>
        </w:rPr>
        <w:t xml:space="preserve"> and competitive pricin</w:t>
      </w:r>
      <w:r w:rsidR="008A0D79" w:rsidRPr="008704D2">
        <w:rPr>
          <w:rFonts w:cstheme="minorHAnsi"/>
          <w:sz w:val="28"/>
          <w:szCs w:val="28"/>
        </w:rPr>
        <w:t xml:space="preserve">g. The </w:t>
      </w:r>
      <w:r w:rsidR="00856D86" w:rsidRPr="008704D2">
        <w:rPr>
          <w:rFonts w:cstheme="minorHAnsi"/>
          <w:sz w:val="28"/>
          <w:szCs w:val="28"/>
        </w:rPr>
        <w:t xml:space="preserve">distribution hub within their communities </w:t>
      </w:r>
      <w:r w:rsidR="00922A1C" w:rsidRPr="008704D2">
        <w:rPr>
          <w:rFonts w:cstheme="minorHAnsi"/>
          <w:sz w:val="28"/>
          <w:szCs w:val="28"/>
        </w:rPr>
        <w:t xml:space="preserve">has helped them reach </w:t>
      </w:r>
      <w:r w:rsidR="002D4931" w:rsidRPr="008704D2">
        <w:rPr>
          <w:rFonts w:cstheme="minorHAnsi"/>
          <w:sz w:val="28"/>
          <w:szCs w:val="28"/>
        </w:rPr>
        <w:t>members</w:t>
      </w:r>
      <w:r w:rsidR="00922A1C" w:rsidRPr="008704D2">
        <w:rPr>
          <w:rFonts w:cstheme="minorHAnsi"/>
          <w:sz w:val="28"/>
          <w:szCs w:val="28"/>
        </w:rPr>
        <w:t xml:space="preserve"> of the public, having these invol</w:t>
      </w:r>
      <w:r w:rsidR="007E1411" w:rsidRPr="008704D2">
        <w:rPr>
          <w:rFonts w:cstheme="minorHAnsi"/>
          <w:sz w:val="28"/>
          <w:szCs w:val="28"/>
        </w:rPr>
        <w:t>ve</w:t>
      </w:r>
      <w:r w:rsidR="00922A1C" w:rsidRPr="008704D2">
        <w:rPr>
          <w:rFonts w:cstheme="minorHAnsi"/>
          <w:sz w:val="28"/>
          <w:szCs w:val="28"/>
        </w:rPr>
        <w:t xml:space="preserve">ments </w:t>
      </w:r>
      <w:r w:rsidR="009618C6" w:rsidRPr="008704D2">
        <w:rPr>
          <w:rFonts w:cstheme="minorHAnsi"/>
          <w:sz w:val="28"/>
          <w:szCs w:val="28"/>
        </w:rPr>
        <w:t xml:space="preserve">on social media links </w:t>
      </w:r>
      <w:r w:rsidR="00922A1C" w:rsidRPr="008704D2">
        <w:rPr>
          <w:rFonts w:cstheme="minorHAnsi"/>
          <w:sz w:val="28"/>
          <w:szCs w:val="28"/>
        </w:rPr>
        <w:t xml:space="preserve">have </w:t>
      </w:r>
      <w:r w:rsidR="007E1411" w:rsidRPr="008704D2">
        <w:rPr>
          <w:rFonts w:cstheme="minorHAnsi"/>
          <w:sz w:val="28"/>
          <w:szCs w:val="28"/>
        </w:rPr>
        <w:t>become P&amp;G’s major strengths</w:t>
      </w:r>
      <w:r w:rsidR="008A0D79" w:rsidRPr="008704D2">
        <w:rPr>
          <w:rFonts w:cstheme="minorHAnsi"/>
          <w:sz w:val="28"/>
          <w:szCs w:val="28"/>
        </w:rPr>
        <w:t>,</w:t>
      </w:r>
      <w:r w:rsidR="00B84292" w:rsidRPr="008704D2">
        <w:rPr>
          <w:rFonts w:cstheme="minorHAnsi"/>
          <w:sz w:val="28"/>
          <w:szCs w:val="28"/>
        </w:rPr>
        <w:t xml:space="preserve"> </w:t>
      </w:r>
      <w:r w:rsidR="007E1411" w:rsidRPr="008704D2">
        <w:rPr>
          <w:rFonts w:cstheme="minorHAnsi"/>
          <w:sz w:val="28"/>
          <w:szCs w:val="28"/>
        </w:rPr>
        <w:t xml:space="preserve">this </w:t>
      </w:r>
      <w:r w:rsidR="005764FB" w:rsidRPr="008704D2">
        <w:rPr>
          <w:rFonts w:cstheme="minorHAnsi"/>
          <w:sz w:val="28"/>
          <w:szCs w:val="28"/>
        </w:rPr>
        <w:t xml:space="preserve">has influenced </w:t>
      </w:r>
      <w:r w:rsidR="00A10066" w:rsidRPr="008704D2">
        <w:rPr>
          <w:rFonts w:cstheme="minorHAnsi"/>
          <w:sz w:val="28"/>
          <w:szCs w:val="28"/>
        </w:rPr>
        <w:t xml:space="preserve">loyal and continued </w:t>
      </w:r>
      <w:r w:rsidR="005764FB" w:rsidRPr="008704D2">
        <w:rPr>
          <w:rFonts w:cstheme="minorHAnsi"/>
          <w:sz w:val="28"/>
          <w:szCs w:val="28"/>
        </w:rPr>
        <w:t>buyers.</w:t>
      </w:r>
      <w:r w:rsidR="00706CA7" w:rsidRPr="008704D2">
        <w:rPr>
          <w:rFonts w:cstheme="minorHAnsi"/>
          <w:sz w:val="28"/>
          <w:szCs w:val="28"/>
        </w:rPr>
        <w:t xml:space="preserve"> </w:t>
      </w:r>
      <w:r w:rsidR="00706CA7" w:rsidRPr="008704D2">
        <w:rPr>
          <w:rFonts w:cstheme="minorHAnsi"/>
          <w:sz w:val="28"/>
          <w:szCs w:val="28"/>
          <w:shd w:val="clear" w:color="auto" w:fill="FFFFFF"/>
        </w:rPr>
        <w:t>Social media advertising is a digital marketing strategy that enables you to run paid advertisements on social media platforms. This strategy involves paying to promote content on social media sites</w:t>
      </w:r>
      <w:r w:rsidR="00E250B5">
        <w:rPr>
          <w:rFonts w:cstheme="minorHAnsi"/>
          <w:sz w:val="28"/>
          <w:szCs w:val="28"/>
          <w:shd w:val="clear" w:color="auto" w:fill="FFFFFF"/>
        </w:rPr>
        <w:t xml:space="preserve"> with their influe</w:t>
      </w:r>
      <w:r w:rsidR="00B859C4">
        <w:rPr>
          <w:rFonts w:cstheme="minorHAnsi"/>
          <w:sz w:val="28"/>
          <w:szCs w:val="28"/>
          <w:shd w:val="clear" w:color="auto" w:fill="FFFFFF"/>
        </w:rPr>
        <w:t>ncers</w:t>
      </w:r>
      <w:r w:rsidR="00706CA7" w:rsidRPr="008704D2">
        <w:rPr>
          <w:rFonts w:cstheme="minorHAnsi"/>
          <w:sz w:val="28"/>
          <w:szCs w:val="28"/>
          <w:shd w:val="clear" w:color="auto" w:fill="FFFFFF"/>
        </w:rPr>
        <w:t xml:space="preserve"> to reach </w:t>
      </w:r>
      <w:r w:rsidR="007236F9" w:rsidRPr="008704D2">
        <w:rPr>
          <w:rFonts w:cstheme="minorHAnsi"/>
          <w:sz w:val="28"/>
          <w:szCs w:val="28"/>
          <w:shd w:val="clear" w:color="auto" w:fill="FFFFFF"/>
        </w:rPr>
        <w:t xml:space="preserve">potential </w:t>
      </w:r>
      <w:r w:rsidR="00706CA7" w:rsidRPr="008704D2">
        <w:rPr>
          <w:rFonts w:cstheme="minorHAnsi"/>
          <w:sz w:val="28"/>
          <w:szCs w:val="28"/>
          <w:shd w:val="clear" w:color="auto" w:fill="FFFFFF"/>
        </w:rPr>
        <w:t>leads</w:t>
      </w:r>
      <w:r w:rsidR="00EE31AF" w:rsidRPr="008704D2">
        <w:rPr>
          <w:rFonts w:cstheme="minorHAnsi"/>
          <w:sz w:val="28"/>
          <w:szCs w:val="28"/>
          <w:shd w:val="clear" w:color="auto" w:fill="FFFFFF"/>
        </w:rPr>
        <w:t xml:space="preserve">. </w:t>
      </w:r>
    </w:p>
    <w:p w14:paraId="1B04E801" w14:textId="7DBE9EDE" w:rsidR="00DA0FDD" w:rsidRPr="008704D2" w:rsidRDefault="005C01BA">
      <w:pPr>
        <w:rPr>
          <w:rFonts w:cstheme="minorHAnsi"/>
          <w:sz w:val="28"/>
          <w:szCs w:val="28"/>
        </w:rPr>
      </w:pPr>
      <w:r w:rsidRPr="008704D2">
        <w:rPr>
          <w:rFonts w:cstheme="minorHAnsi"/>
          <w:sz w:val="28"/>
          <w:szCs w:val="28"/>
        </w:rPr>
        <w:t>Whilst P&amp;G have many opportunities to acquire other business products</w:t>
      </w:r>
      <w:r w:rsidR="00A41F82" w:rsidRPr="008704D2">
        <w:rPr>
          <w:rFonts w:cstheme="minorHAnsi"/>
          <w:sz w:val="28"/>
          <w:szCs w:val="28"/>
        </w:rPr>
        <w:t xml:space="preserve">, the social media industry has helped them </w:t>
      </w:r>
      <w:r w:rsidR="00355882" w:rsidRPr="008704D2">
        <w:rPr>
          <w:rFonts w:cstheme="minorHAnsi"/>
          <w:sz w:val="28"/>
          <w:szCs w:val="28"/>
        </w:rPr>
        <w:t>expose</w:t>
      </w:r>
      <w:r w:rsidR="00A41F82" w:rsidRPr="008704D2">
        <w:rPr>
          <w:rFonts w:cstheme="minorHAnsi"/>
          <w:sz w:val="28"/>
          <w:szCs w:val="28"/>
        </w:rPr>
        <w:t xml:space="preserve"> their</w:t>
      </w:r>
      <w:r w:rsidR="00355882" w:rsidRPr="008704D2">
        <w:rPr>
          <w:rFonts w:cstheme="minorHAnsi"/>
          <w:sz w:val="28"/>
          <w:szCs w:val="28"/>
        </w:rPr>
        <w:t xml:space="preserve"> products through</w:t>
      </w:r>
      <w:r w:rsidR="00A41F82" w:rsidRPr="008704D2">
        <w:rPr>
          <w:rFonts w:cstheme="minorHAnsi"/>
          <w:sz w:val="28"/>
          <w:szCs w:val="28"/>
        </w:rPr>
        <w:t xml:space="preserve"> </w:t>
      </w:r>
      <w:r w:rsidR="00355882" w:rsidRPr="008704D2">
        <w:rPr>
          <w:rFonts w:cstheme="minorHAnsi"/>
          <w:sz w:val="28"/>
          <w:szCs w:val="28"/>
        </w:rPr>
        <w:t xml:space="preserve">advertising </w:t>
      </w:r>
      <w:r w:rsidR="000E69F1" w:rsidRPr="008704D2">
        <w:rPr>
          <w:rFonts w:cstheme="minorHAnsi"/>
          <w:sz w:val="28"/>
          <w:szCs w:val="28"/>
        </w:rPr>
        <w:t xml:space="preserve">on personal and business accounts which are viewed by millions each day. </w:t>
      </w:r>
      <w:r w:rsidR="008D2D27" w:rsidRPr="008704D2">
        <w:rPr>
          <w:rFonts w:cstheme="minorHAnsi"/>
          <w:sz w:val="28"/>
          <w:szCs w:val="28"/>
        </w:rPr>
        <w:t>Male grooming product</w:t>
      </w:r>
      <w:r w:rsidR="00181F70" w:rsidRPr="008704D2">
        <w:rPr>
          <w:rFonts w:cstheme="minorHAnsi"/>
          <w:sz w:val="28"/>
          <w:szCs w:val="28"/>
        </w:rPr>
        <w:t>s</w:t>
      </w:r>
      <w:r w:rsidR="008D2D27" w:rsidRPr="008704D2">
        <w:rPr>
          <w:rFonts w:cstheme="minorHAnsi"/>
          <w:sz w:val="28"/>
          <w:szCs w:val="28"/>
        </w:rPr>
        <w:t xml:space="preserve"> have become </w:t>
      </w:r>
      <w:r w:rsidR="005E59B8" w:rsidRPr="008704D2">
        <w:rPr>
          <w:rFonts w:cstheme="minorHAnsi"/>
          <w:sz w:val="28"/>
          <w:szCs w:val="28"/>
        </w:rPr>
        <w:t xml:space="preserve">extremely popular to </w:t>
      </w:r>
      <w:r w:rsidR="00181F70" w:rsidRPr="008704D2">
        <w:rPr>
          <w:rFonts w:cstheme="minorHAnsi"/>
          <w:sz w:val="28"/>
          <w:szCs w:val="28"/>
        </w:rPr>
        <w:t xml:space="preserve">societies </w:t>
      </w:r>
      <w:r w:rsidR="00DE1FE1" w:rsidRPr="008704D2">
        <w:rPr>
          <w:rFonts w:cstheme="minorHAnsi"/>
          <w:sz w:val="28"/>
          <w:szCs w:val="28"/>
        </w:rPr>
        <w:t>globally.</w:t>
      </w:r>
    </w:p>
    <w:p w14:paraId="1CAB4A14" w14:textId="046BDEBD" w:rsidR="000640B5" w:rsidRPr="008704D2" w:rsidRDefault="000640B5">
      <w:pPr>
        <w:rPr>
          <w:rFonts w:cstheme="minorHAnsi"/>
          <w:b/>
          <w:bCs/>
          <w:sz w:val="28"/>
          <w:szCs w:val="28"/>
        </w:rPr>
      </w:pPr>
    </w:p>
    <w:p w14:paraId="728E1006" w14:textId="77777777" w:rsidR="007510C0" w:rsidRDefault="007510C0" w:rsidP="00F275B0">
      <w:pPr>
        <w:rPr>
          <w:rFonts w:cstheme="minorHAnsi"/>
          <w:b/>
          <w:bCs/>
          <w:sz w:val="28"/>
          <w:szCs w:val="28"/>
          <w:u w:val="single"/>
        </w:rPr>
      </w:pPr>
    </w:p>
    <w:p w14:paraId="3F46D640" w14:textId="77777777" w:rsidR="007510C0" w:rsidRDefault="007510C0" w:rsidP="00F275B0">
      <w:pPr>
        <w:rPr>
          <w:rFonts w:cstheme="minorHAnsi"/>
          <w:b/>
          <w:bCs/>
          <w:sz w:val="28"/>
          <w:szCs w:val="28"/>
          <w:u w:val="single"/>
        </w:rPr>
      </w:pPr>
    </w:p>
    <w:p w14:paraId="68F5D56B" w14:textId="77777777" w:rsidR="007510C0" w:rsidRDefault="007510C0" w:rsidP="00F275B0">
      <w:pPr>
        <w:rPr>
          <w:rFonts w:cstheme="minorHAnsi"/>
          <w:b/>
          <w:bCs/>
          <w:sz w:val="28"/>
          <w:szCs w:val="28"/>
          <w:u w:val="single"/>
        </w:rPr>
      </w:pPr>
    </w:p>
    <w:p w14:paraId="11CD7F67" w14:textId="77777777" w:rsidR="007510C0" w:rsidRDefault="007510C0" w:rsidP="00F275B0">
      <w:pPr>
        <w:rPr>
          <w:rFonts w:cstheme="minorHAnsi"/>
          <w:b/>
          <w:bCs/>
          <w:sz w:val="28"/>
          <w:szCs w:val="28"/>
          <w:u w:val="single"/>
        </w:rPr>
      </w:pPr>
    </w:p>
    <w:p w14:paraId="5B4DBA42" w14:textId="77777777" w:rsidR="00A41DBF" w:rsidRDefault="00A41DBF" w:rsidP="00F275B0">
      <w:pPr>
        <w:rPr>
          <w:rFonts w:cstheme="minorHAnsi"/>
          <w:b/>
          <w:bCs/>
          <w:sz w:val="28"/>
          <w:szCs w:val="28"/>
          <w:u w:val="single"/>
        </w:rPr>
      </w:pPr>
    </w:p>
    <w:p w14:paraId="20957745" w14:textId="14E02863" w:rsidR="002F1ADC" w:rsidRDefault="000640B5" w:rsidP="00F275B0">
      <w:pPr>
        <w:rPr>
          <w:rFonts w:cstheme="minorHAnsi"/>
          <w:b/>
          <w:bCs/>
          <w:sz w:val="28"/>
          <w:szCs w:val="28"/>
          <w:u w:val="single"/>
        </w:rPr>
      </w:pPr>
      <w:r w:rsidRPr="0092496B">
        <w:rPr>
          <w:rFonts w:cstheme="minorHAnsi"/>
          <w:b/>
          <w:bCs/>
          <w:sz w:val="28"/>
          <w:szCs w:val="28"/>
          <w:u w:val="single"/>
        </w:rPr>
        <w:t>Appendi</w:t>
      </w:r>
      <w:r w:rsidR="007D7963">
        <w:rPr>
          <w:rFonts w:cstheme="minorHAnsi"/>
          <w:b/>
          <w:bCs/>
          <w:sz w:val="28"/>
          <w:szCs w:val="28"/>
          <w:u w:val="single"/>
        </w:rPr>
        <w:t>x</w:t>
      </w:r>
      <w:r w:rsidRPr="0092496B">
        <w:rPr>
          <w:rFonts w:cstheme="minorHAnsi"/>
          <w:b/>
          <w:bCs/>
          <w:sz w:val="28"/>
          <w:szCs w:val="28"/>
          <w:u w:val="single"/>
        </w:rPr>
        <w:t xml:space="preserve"> 5 </w:t>
      </w:r>
    </w:p>
    <w:p w14:paraId="2CD3FF59" w14:textId="5DE1472F" w:rsidR="00F275B0" w:rsidRPr="0092496B" w:rsidRDefault="007510C0" w:rsidP="00F275B0">
      <w:pPr>
        <w:rPr>
          <w:rFonts w:cstheme="minorHAnsi"/>
          <w:b/>
          <w:bCs/>
          <w:sz w:val="28"/>
          <w:szCs w:val="28"/>
          <w:u w:val="single"/>
        </w:rPr>
      </w:pPr>
      <w:r>
        <w:rPr>
          <w:rFonts w:cstheme="minorHAnsi"/>
          <w:b/>
          <w:bCs/>
          <w:sz w:val="28"/>
          <w:szCs w:val="28"/>
          <w:u w:val="single"/>
        </w:rPr>
        <w:t>2</w:t>
      </w:r>
      <w:r w:rsidR="002F1ADC">
        <w:rPr>
          <w:rFonts w:cstheme="minorHAnsi"/>
          <w:b/>
          <w:bCs/>
          <w:sz w:val="28"/>
          <w:szCs w:val="28"/>
          <w:u w:val="single"/>
        </w:rPr>
        <w:t xml:space="preserve">.2 </w:t>
      </w:r>
      <w:r w:rsidR="00F275B0" w:rsidRPr="0092496B">
        <w:rPr>
          <w:rFonts w:cstheme="minorHAnsi"/>
          <w:b/>
          <w:bCs/>
          <w:sz w:val="28"/>
          <w:szCs w:val="28"/>
          <w:u w:val="single"/>
        </w:rPr>
        <w:t xml:space="preserve">PESTLE </w:t>
      </w:r>
    </w:p>
    <w:p w14:paraId="0932F9A3" w14:textId="0B41D496" w:rsidR="0006646C" w:rsidRPr="008704D2" w:rsidRDefault="000825E5">
      <w:pPr>
        <w:rPr>
          <w:rFonts w:cstheme="minorHAnsi"/>
          <w:sz w:val="28"/>
          <w:szCs w:val="28"/>
        </w:rPr>
      </w:pPr>
      <w:r w:rsidRPr="008704D2">
        <w:rPr>
          <w:rFonts w:cstheme="minorHAnsi"/>
          <w:sz w:val="28"/>
          <w:szCs w:val="28"/>
        </w:rPr>
        <w:t xml:space="preserve">Whilst </w:t>
      </w:r>
      <w:r w:rsidR="00360087" w:rsidRPr="008704D2">
        <w:rPr>
          <w:rFonts w:cstheme="minorHAnsi"/>
          <w:sz w:val="28"/>
          <w:szCs w:val="28"/>
        </w:rPr>
        <w:t>researching all PESTLE factors, it is evident that</w:t>
      </w:r>
      <w:r w:rsidR="005563C8" w:rsidRPr="008704D2">
        <w:rPr>
          <w:rFonts w:cstheme="minorHAnsi"/>
          <w:sz w:val="28"/>
          <w:szCs w:val="28"/>
        </w:rPr>
        <w:t xml:space="preserve"> the macro</w:t>
      </w:r>
      <w:r w:rsidR="00EF6F60" w:rsidRPr="008704D2">
        <w:rPr>
          <w:rFonts w:cstheme="minorHAnsi"/>
          <w:sz w:val="28"/>
          <w:szCs w:val="28"/>
        </w:rPr>
        <w:t xml:space="preserve"> factors</w:t>
      </w:r>
      <w:r w:rsidR="00360087" w:rsidRPr="008704D2">
        <w:rPr>
          <w:rFonts w:cstheme="minorHAnsi"/>
          <w:i/>
          <w:iCs/>
          <w:sz w:val="28"/>
          <w:szCs w:val="28"/>
        </w:rPr>
        <w:t xml:space="preserve"> </w:t>
      </w:r>
      <w:r w:rsidR="001A0F1C" w:rsidRPr="008704D2">
        <w:rPr>
          <w:rFonts w:cstheme="minorHAnsi"/>
          <w:i/>
          <w:iCs/>
          <w:sz w:val="28"/>
          <w:szCs w:val="28"/>
        </w:rPr>
        <w:t>P</w:t>
      </w:r>
      <w:r w:rsidR="00360087" w:rsidRPr="008704D2">
        <w:rPr>
          <w:rFonts w:cstheme="minorHAnsi"/>
          <w:i/>
          <w:iCs/>
          <w:sz w:val="28"/>
          <w:szCs w:val="28"/>
        </w:rPr>
        <w:t>olitical</w:t>
      </w:r>
      <w:r w:rsidR="00360087" w:rsidRPr="008704D2">
        <w:rPr>
          <w:rFonts w:cstheme="minorHAnsi"/>
          <w:sz w:val="28"/>
          <w:szCs w:val="28"/>
        </w:rPr>
        <w:t xml:space="preserve"> and </w:t>
      </w:r>
      <w:r w:rsidR="00C16A63" w:rsidRPr="008704D2">
        <w:rPr>
          <w:rFonts w:cstheme="minorHAnsi"/>
          <w:i/>
          <w:iCs/>
          <w:sz w:val="28"/>
          <w:szCs w:val="28"/>
        </w:rPr>
        <w:t>Social</w:t>
      </w:r>
      <w:r w:rsidR="00C16A63" w:rsidRPr="008704D2">
        <w:rPr>
          <w:rFonts w:cstheme="minorHAnsi"/>
          <w:sz w:val="28"/>
          <w:szCs w:val="28"/>
        </w:rPr>
        <w:t xml:space="preserve"> </w:t>
      </w:r>
      <w:r w:rsidR="00360087" w:rsidRPr="008704D2">
        <w:rPr>
          <w:rFonts w:cstheme="minorHAnsi"/>
          <w:sz w:val="28"/>
          <w:szCs w:val="28"/>
        </w:rPr>
        <w:t xml:space="preserve">have </w:t>
      </w:r>
      <w:r w:rsidR="0081510B" w:rsidRPr="008704D2">
        <w:rPr>
          <w:rFonts w:cstheme="minorHAnsi"/>
          <w:sz w:val="28"/>
          <w:szCs w:val="28"/>
        </w:rPr>
        <w:t>driven</w:t>
      </w:r>
      <w:r w:rsidR="008B272F" w:rsidRPr="008704D2">
        <w:rPr>
          <w:rFonts w:cstheme="minorHAnsi"/>
          <w:sz w:val="28"/>
          <w:szCs w:val="28"/>
        </w:rPr>
        <w:t xml:space="preserve"> P&amp;G to the</w:t>
      </w:r>
      <w:r w:rsidR="001A0F1C" w:rsidRPr="008704D2">
        <w:rPr>
          <w:rFonts w:cstheme="minorHAnsi"/>
          <w:sz w:val="28"/>
          <w:szCs w:val="28"/>
        </w:rPr>
        <w:t xml:space="preserve"> </w:t>
      </w:r>
      <w:r w:rsidR="00D5384B" w:rsidRPr="008704D2">
        <w:rPr>
          <w:rFonts w:cstheme="minorHAnsi"/>
          <w:sz w:val="28"/>
          <w:szCs w:val="28"/>
        </w:rPr>
        <w:t xml:space="preserve">current </w:t>
      </w:r>
      <w:r w:rsidR="0081510B" w:rsidRPr="008704D2">
        <w:rPr>
          <w:rFonts w:cstheme="minorHAnsi"/>
          <w:sz w:val="28"/>
          <w:szCs w:val="28"/>
        </w:rPr>
        <w:t>strateg</w:t>
      </w:r>
      <w:r w:rsidR="00D5384B" w:rsidRPr="008704D2">
        <w:rPr>
          <w:rFonts w:cstheme="minorHAnsi"/>
          <w:sz w:val="28"/>
          <w:szCs w:val="28"/>
        </w:rPr>
        <w:t>ic position</w:t>
      </w:r>
      <w:r w:rsidR="006046B1" w:rsidRPr="008704D2">
        <w:rPr>
          <w:rFonts w:cstheme="minorHAnsi"/>
          <w:sz w:val="28"/>
          <w:szCs w:val="28"/>
        </w:rPr>
        <w:t xml:space="preserve">, </w:t>
      </w:r>
      <w:r w:rsidR="00A32859" w:rsidRPr="008704D2">
        <w:rPr>
          <w:rFonts w:cstheme="minorHAnsi"/>
          <w:sz w:val="28"/>
          <w:szCs w:val="28"/>
        </w:rPr>
        <w:t>leading them to have a dynamic approach</w:t>
      </w:r>
      <w:r w:rsidR="0081510B" w:rsidRPr="008704D2">
        <w:rPr>
          <w:rFonts w:cstheme="minorHAnsi"/>
          <w:sz w:val="28"/>
          <w:szCs w:val="28"/>
        </w:rPr>
        <w:t>.</w:t>
      </w:r>
    </w:p>
    <w:p w14:paraId="35C5A038" w14:textId="1A614663" w:rsidR="002A50F0" w:rsidRPr="008704D2" w:rsidRDefault="00233A22" w:rsidP="002A50F0">
      <w:pPr>
        <w:shd w:val="clear" w:color="auto" w:fill="FFFFFF"/>
        <w:spacing w:line="319" w:lineRule="atLeast"/>
        <w:rPr>
          <w:rFonts w:eastAsia="Times New Roman" w:cstheme="minorHAnsi"/>
          <w:sz w:val="28"/>
          <w:szCs w:val="28"/>
          <w:lang w:eastAsia="en-GB"/>
        </w:rPr>
      </w:pPr>
      <w:r w:rsidRPr="008704D2">
        <w:rPr>
          <w:rFonts w:cstheme="minorHAnsi"/>
          <w:sz w:val="28"/>
          <w:szCs w:val="28"/>
        </w:rPr>
        <w:t xml:space="preserve">With Brexit and </w:t>
      </w:r>
      <w:r w:rsidR="002A50F0" w:rsidRPr="008704D2">
        <w:rPr>
          <w:rFonts w:cstheme="minorHAnsi"/>
          <w:sz w:val="28"/>
          <w:szCs w:val="28"/>
        </w:rPr>
        <w:t>c</w:t>
      </w:r>
      <w:r w:rsidRPr="008704D2">
        <w:rPr>
          <w:rFonts w:cstheme="minorHAnsi"/>
          <w:sz w:val="28"/>
          <w:szCs w:val="28"/>
        </w:rPr>
        <w:t>ovid</w:t>
      </w:r>
      <w:r w:rsidR="002A50F0" w:rsidRPr="008704D2">
        <w:rPr>
          <w:rFonts w:cstheme="minorHAnsi"/>
          <w:sz w:val="28"/>
          <w:szCs w:val="28"/>
        </w:rPr>
        <w:t>-19</w:t>
      </w:r>
      <w:r w:rsidRPr="008704D2">
        <w:rPr>
          <w:rFonts w:cstheme="minorHAnsi"/>
          <w:sz w:val="28"/>
          <w:szCs w:val="28"/>
        </w:rPr>
        <w:t xml:space="preserve"> pandemic,</w:t>
      </w:r>
      <w:r w:rsidR="002A50F0" w:rsidRPr="008704D2">
        <w:rPr>
          <w:rFonts w:cstheme="minorHAnsi"/>
          <w:sz w:val="28"/>
          <w:szCs w:val="28"/>
        </w:rPr>
        <w:t xml:space="preserve"> </w:t>
      </w:r>
      <w:r w:rsidRPr="008704D2">
        <w:rPr>
          <w:rFonts w:cstheme="minorHAnsi"/>
          <w:sz w:val="28"/>
          <w:szCs w:val="28"/>
        </w:rPr>
        <w:t>political</w:t>
      </w:r>
      <w:r w:rsidR="002A50F0" w:rsidRPr="008704D2">
        <w:rPr>
          <w:rFonts w:eastAsia="Times New Roman" w:cstheme="minorHAnsi"/>
          <w:sz w:val="28"/>
          <w:szCs w:val="28"/>
          <w:lang w:eastAsia="en-GB"/>
        </w:rPr>
        <w:t xml:space="preserve"> uncertainty had led to a dampening of consumer confidence the cost of goods purchased overseas will effectively become more expensive.</w:t>
      </w:r>
      <w:r w:rsidR="00D652DE" w:rsidRPr="008704D2">
        <w:rPr>
          <w:rFonts w:eastAsia="Times New Roman" w:cstheme="minorHAnsi"/>
          <w:sz w:val="28"/>
          <w:szCs w:val="28"/>
          <w:lang w:eastAsia="en-GB"/>
        </w:rPr>
        <w:t xml:space="preserve"> Leading organisations</w:t>
      </w:r>
      <w:r w:rsidR="002A50F0" w:rsidRPr="008704D2">
        <w:rPr>
          <w:rFonts w:eastAsia="Times New Roman" w:cstheme="minorHAnsi"/>
          <w:sz w:val="28"/>
          <w:szCs w:val="28"/>
          <w:lang w:eastAsia="en-GB"/>
        </w:rPr>
        <w:t xml:space="preserve"> </w:t>
      </w:r>
      <w:r w:rsidR="00D5735E" w:rsidRPr="008704D2">
        <w:rPr>
          <w:rFonts w:eastAsia="Times New Roman" w:cstheme="minorHAnsi"/>
          <w:sz w:val="28"/>
          <w:szCs w:val="28"/>
          <w:lang w:eastAsia="en-GB"/>
        </w:rPr>
        <w:t>in dispute</w:t>
      </w:r>
      <w:r w:rsidR="002A50F0" w:rsidRPr="008704D2">
        <w:rPr>
          <w:rFonts w:eastAsia="Times New Roman" w:cstheme="minorHAnsi"/>
          <w:sz w:val="28"/>
          <w:szCs w:val="28"/>
          <w:lang w:eastAsia="en-GB"/>
        </w:rPr>
        <w:t xml:space="preserve"> </w:t>
      </w:r>
      <w:r w:rsidR="00D5735E" w:rsidRPr="008704D2">
        <w:rPr>
          <w:rFonts w:eastAsia="Times New Roman" w:cstheme="minorHAnsi"/>
          <w:sz w:val="28"/>
          <w:szCs w:val="28"/>
          <w:lang w:eastAsia="en-GB"/>
        </w:rPr>
        <w:t xml:space="preserve">with </w:t>
      </w:r>
      <w:r w:rsidR="002A50F0" w:rsidRPr="008704D2">
        <w:rPr>
          <w:rFonts w:eastAsia="Times New Roman" w:cstheme="minorHAnsi"/>
          <w:sz w:val="28"/>
          <w:szCs w:val="28"/>
          <w:lang w:eastAsia="en-GB"/>
        </w:rPr>
        <w:t>retailers whether to increase prices or absorb the loss</w:t>
      </w:r>
      <w:r w:rsidR="00570BA0" w:rsidRPr="008704D2">
        <w:rPr>
          <w:rFonts w:eastAsia="Times New Roman" w:cstheme="minorHAnsi"/>
          <w:sz w:val="28"/>
          <w:szCs w:val="28"/>
          <w:lang w:eastAsia="en-GB"/>
        </w:rPr>
        <w:t xml:space="preserve">. </w:t>
      </w:r>
      <w:r w:rsidR="00F62455">
        <w:rPr>
          <w:rFonts w:eastAsia="Times New Roman" w:cstheme="minorHAnsi"/>
          <w:sz w:val="28"/>
          <w:szCs w:val="28"/>
          <w:lang w:eastAsia="en-GB"/>
        </w:rPr>
        <w:t>P&amp;G’s</w:t>
      </w:r>
      <w:r w:rsidR="00620455" w:rsidRPr="008704D2">
        <w:rPr>
          <w:rFonts w:eastAsia="Times New Roman" w:cstheme="minorHAnsi"/>
          <w:sz w:val="28"/>
          <w:szCs w:val="28"/>
          <w:lang w:eastAsia="en-GB"/>
        </w:rPr>
        <w:t xml:space="preserve"> </w:t>
      </w:r>
      <w:r w:rsidR="00B877F8" w:rsidRPr="008704D2">
        <w:rPr>
          <w:rFonts w:eastAsia="Times New Roman" w:cstheme="minorHAnsi"/>
          <w:sz w:val="28"/>
          <w:szCs w:val="28"/>
          <w:lang w:eastAsia="en-GB"/>
        </w:rPr>
        <w:t xml:space="preserve">micro factors </w:t>
      </w:r>
      <w:r w:rsidR="00610930" w:rsidRPr="008704D2">
        <w:rPr>
          <w:rFonts w:eastAsia="Times New Roman" w:cstheme="minorHAnsi"/>
          <w:sz w:val="28"/>
          <w:szCs w:val="28"/>
          <w:lang w:eastAsia="en-GB"/>
        </w:rPr>
        <w:t xml:space="preserve">have </w:t>
      </w:r>
      <w:r w:rsidR="00E44B7A" w:rsidRPr="008704D2">
        <w:rPr>
          <w:rFonts w:eastAsia="Times New Roman" w:cstheme="minorHAnsi"/>
          <w:sz w:val="28"/>
          <w:szCs w:val="28"/>
          <w:lang w:eastAsia="en-GB"/>
        </w:rPr>
        <w:t>been</w:t>
      </w:r>
      <w:r w:rsidR="00F62455">
        <w:rPr>
          <w:rFonts w:eastAsia="Times New Roman" w:cstheme="minorHAnsi"/>
          <w:sz w:val="28"/>
          <w:szCs w:val="28"/>
          <w:lang w:eastAsia="en-GB"/>
        </w:rPr>
        <w:t xml:space="preserve"> through a major turmoil</w:t>
      </w:r>
      <w:r w:rsidR="00E44B7A" w:rsidRPr="008704D2">
        <w:rPr>
          <w:rFonts w:eastAsia="Times New Roman" w:cstheme="minorHAnsi"/>
          <w:sz w:val="28"/>
          <w:szCs w:val="28"/>
          <w:lang w:eastAsia="en-GB"/>
        </w:rPr>
        <w:t xml:space="preserve"> </w:t>
      </w:r>
      <w:r w:rsidR="001C6F3F" w:rsidRPr="008704D2">
        <w:rPr>
          <w:rFonts w:eastAsia="Times New Roman" w:cstheme="minorHAnsi"/>
          <w:sz w:val="28"/>
          <w:szCs w:val="28"/>
          <w:lang w:eastAsia="en-GB"/>
        </w:rPr>
        <w:t>specifically</w:t>
      </w:r>
      <w:r w:rsidR="00620455" w:rsidRPr="008704D2">
        <w:rPr>
          <w:rFonts w:eastAsia="Times New Roman" w:cstheme="minorHAnsi"/>
          <w:sz w:val="28"/>
          <w:szCs w:val="28"/>
          <w:lang w:eastAsia="en-GB"/>
        </w:rPr>
        <w:t xml:space="preserve"> resourc</w:t>
      </w:r>
      <w:r w:rsidR="00F62455">
        <w:rPr>
          <w:rFonts w:eastAsia="Times New Roman" w:cstheme="minorHAnsi"/>
          <w:sz w:val="28"/>
          <w:szCs w:val="28"/>
          <w:lang w:eastAsia="en-GB"/>
        </w:rPr>
        <w:t xml:space="preserve">ing and customer services, </w:t>
      </w:r>
      <w:r w:rsidR="00032279">
        <w:rPr>
          <w:rFonts w:eastAsia="Times New Roman" w:cstheme="minorHAnsi"/>
          <w:sz w:val="28"/>
          <w:szCs w:val="28"/>
          <w:lang w:eastAsia="en-GB"/>
        </w:rPr>
        <w:t xml:space="preserve">working remotely and </w:t>
      </w:r>
      <w:r w:rsidR="00620455" w:rsidRPr="008704D2">
        <w:rPr>
          <w:rFonts w:eastAsia="Times New Roman" w:cstheme="minorHAnsi"/>
          <w:sz w:val="28"/>
          <w:szCs w:val="28"/>
          <w:lang w:eastAsia="en-GB"/>
        </w:rPr>
        <w:t>chang</w:t>
      </w:r>
      <w:r w:rsidR="001C6F3F" w:rsidRPr="008704D2">
        <w:rPr>
          <w:rFonts w:eastAsia="Times New Roman" w:cstheme="minorHAnsi"/>
          <w:sz w:val="28"/>
          <w:szCs w:val="28"/>
          <w:lang w:eastAsia="en-GB"/>
        </w:rPr>
        <w:t>ing</w:t>
      </w:r>
      <w:r w:rsidR="00620455" w:rsidRPr="008704D2">
        <w:rPr>
          <w:rFonts w:eastAsia="Times New Roman" w:cstheme="minorHAnsi"/>
          <w:sz w:val="28"/>
          <w:szCs w:val="28"/>
          <w:lang w:eastAsia="en-GB"/>
        </w:rPr>
        <w:t xml:space="preserve"> </w:t>
      </w:r>
      <w:r w:rsidR="00AB44B2" w:rsidRPr="008704D2">
        <w:rPr>
          <w:rFonts w:eastAsia="Times New Roman" w:cstheme="minorHAnsi"/>
          <w:sz w:val="28"/>
          <w:szCs w:val="28"/>
          <w:lang w:eastAsia="en-GB"/>
        </w:rPr>
        <w:t xml:space="preserve">business </w:t>
      </w:r>
      <w:r w:rsidR="00032279">
        <w:rPr>
          <w:rFonts w:eastAsia="Times New Roman" w:cstheme="minorHAnsi"/>
          <w:sz w:val="28"/>
          <w:szCs w:val="28"/>
          <w:lang w:eastAsia="en-GB"/>
        </w:rPr>
        <w:t>direction.</w:t>
      </w:r>
      <w:r w:rsidR="00AB44B2" w:rsidRPr="008704D2">
        <w:rPr>
          <w:rFonts w:eastAsia="Times New Roman" w:cstheme="minorHAnsi"/>
          <w:sz w:val="28"/>
          <w:szCs w:val="28"/>
          <w:lang w:eastAsia="en-GB"/>
        </w:rPr>
        <w:t xml:space="preserve"> </w:t>
      </w:r>
      <w:r w:rsidR="00032279">
        <w:rPr>
          <w:rFonts w:eastAsia="Times New Roman" w:cstheme="minorHAnsi"/>
          <w:sz w:val="28"/>
          <w:szCs w:val="28"/>
          <w:lang w:eastAsia="en-GB"/>
        </w:rPr>
        <w:t>With a</w:t>
      </w:r>
      <w:r w:rsidR="00A02B7E">
        <w:rPr>
          <w:rFonts w:eastAsia="Times New Roman" w:cstheme="minorHAnsi"/>
          <w:sz w:val="28"/>
          <w:szCs w:val="28"/>
          <w:lang w:eastAsia="en-GB"/>
        </w:rPr>
        <w:t xml:space="preserve"> </w:t>
      </w:r>
      <w:r w:rsidR="00AB44B2" w:rsidRPr="008704D2">
        <w:rPr>
          <w:rFonts w:eastAsia="Times New Roman" w:cstheme="minorHAnsi"/>
          <w:sz w:val="28"/>
          <w:szCs w:val="28"/>
          <w:lang w:eastAsia="en-GB"/>
        </w:rPr>
        <w:t>los</w:t>
      </w:r>
      <w:r w:rsidR="001C6F3F" w:rsidRPr="008704D2">
        <w:rPr>
          <w:rFonts w:eastAsia="Times New Roman" w:cstheme="minorHAnsi"/>
          <w:sz w:val="28"/>
          <w:szCs w:val="28"/>
          <w:lang w:eastAsia="en-GB"/>
        </w:rPr>
        <w:t>s</w:t>
      </w:r>
      <w:r w:rsidR="00A02B7E">
        <w:rPr>
          <w:rFonts w:eastAsia="Times New Roman" w:cstheme="minorHAnsi"/>
          <w:sz w:val="28"/>
          <w:szCs w:val="28"/>
          <w:lang w:eastAsia="en-GB"/>
        </w:rPr>
        <w:t xml:space="preserve"> of loyal employees</w:t>
      </w:r>
      <w:r w:rsidR="00AB44B2" w:rsidRPr="008704D2">
        <w:rPr>
          <w:rFonts w:eastAsia="Times New Roman" w:cstheme="minorHAnsi"/>
          <w:sz w:val="28"/>
          <w:szCs w:val="28"/>
          <w:lang w:eastAsia="en-GB"/>
        </w:rPr>
        <w:t xml:space="preserve"> or </w:t>
      </w:r>
      <w:r w:rsidR="0081387F">
        <w:rPr>
          <w:rFonts w:eastAsia="Times New Roman" w:cstheme="minorHAnsi"/>
          <w:sz w:val="28"/>
          <w:szCs w:val="28"/>
          <w:lang w:eastAsia="en-GB"/>
        </w:rPr>
        <w:t xml:space="preserve">the </w:t>
      </w:r>
      <w:r w:rsidR="00AB44B2" w:rsidRPr="008704D2">
        <w:rPr>
          <w:rFonts w:eastAsia="Times New Roman" w:cstheme="minorHAnsi"/>
          <w:sz w:val="28"/>
          <w:szCs w:val="28"/>
          <w:lang w:eastAsia="en-GB"/>
        </w:rPr>
        <w:t xml:space="preserve">hire </w:t>
      </w:r>
      <w:r w:rsidR="0081387F">
        <w:rPr>
          <w:rFonts w:eastAsia="Times New Roman" w:cstheme="minorHAnsi"/>
          <w:sz w:val="28"/>
          <w:szCs w:val="28"/>
          <w:lang w:eastAsia="en-GB"/>
        </w:rPr>
        <w:t xml:space="preserve">of new </w:t>
      </w:r>
      <w:r w:rsidR="00AB44B2" w:rsidRPr="008704D2">
        <w:rPr>
          <w:rFonts w:eastAsia="Times New Roman" w:cstheme="minorHAnsi"/>
          <w:sz w:val="28"/>
          <w:szCs w:val="28"/>
          <w:lang w:eastAsia="en-GB"/>
        </w:rPr>
        <w:t xml:space="preserve">staff </w:t>
      </w:r>
      <w:r w:rsidR="006D6F21" w:rsidRPr="008704D2">
        <w:rPr>
          <w:rFonts w:eastAsia="Times New Roman" w:cstheme="minorHAnsi"/>
          <w:sz w:val="28"/>
          <w:szCs w:val="28"/>
          <w:lang w:eastAsia="en-GB"/>
        </w:rPr>
        <w:t>plac</w:t>
      </w:r>
      <w:r w:rsidR="00CF2B6B">
        <w:rPr>
          <w:rFonts w:eastAsia="Times New Roman" w:cstheme="minorHAnsi"/>
          <w:sz w:val="28"/>
          <w:szCs w:val="28"/>
          <w:lang w:eastAsia="en-GB"/>
        </w:rPr>
        <w:t>es</w:t>
      </w:r>
      <w:r w:rsidR="006D6F21" w:rsidRPr="008704D2">
        <w:rPr>
          <w:rFonts w:eastAsia="Times New Roman" w:cstheme="minorHAnsi"/>
          <w:sz w:val="28"/>
          <w:szCs w:val="28"/>
          <w:lang w:eastAsia="en-GB"/>
        </w:rPr>
        <w:t xml:space="preserve"> a threat of vulnerability on the bus</w:t>
      </w:r>
      <w:r w:rsidR="00A02B7E">
        <w:rPr>
          <w:rFonts w:eastAsia="Times New Roman" w:cstheme="minorHAnsi"/>
          <w:sz w:val="28"/>
          <w:szCs w:val="28"/>
          <w:lang w:eastAsia="en-GB"/>
        </w:rPr>
        <w:t>i</w:t>
      </w:r>
      <w:r w:rsidR="006D6F21" w:rsidRPr="008704D2">
        <w:rPr>
          <w:rFonts w:eastAsia="Times New Roman" w:cstheme="minorHAnsi"/>
          <w:sz w:val="28"/>
          <w:szCs w:val="28"/>
          <w:lang w:eastAsia="en-GB"/>
        </w:rPr>
        <w:t>ness</w:t>
      </w:r>
      <w:r w:rsidR="00351758" w:rsidRPr="008704D2">
        <w:rPr>
          <w:rFonts w:eastAsia="Times New Roman" w:cstheme="minorHAnsi"/>
          <w:sz w:val="28"/>
          <w:szCs w:val="28"/>
          <w:lang w:eastAsia="en-GB"/>
        </w:rPr>
        <w:t xml:space="preserve">, this forced the strategy to change and become </w:t>
      </w:r>
      <w:r w:rsidR="0089701E" w:rsidRPr="008704D2">
        <w:rPr>
          <w:rFonts w:eastAsia="Times New Roman" w:cstheme="minorHAnsi"/>
          <w:sz w:val="28"/>
          <w:szCs w:val="28"/>
          <w:lang w:eastAsia="en-GB"/>
        </w:rPr>
        <w:t>ra</w:t>
      </w:r>
      <w:r w:rsidR="00570254" w:rsidRPr="008704D2">
        <w:rPr>
          <w:rFonts w:eastAsia="Times New Roman" w:cstheme="minorHAnsi"/>
          <w:sz w:val="28"/>
          <w:szCs w:val="28"/>
          <w:lang w:eastAsia="en-GB"/>
        </w:rPr>
        <w:t xml:space="preserve">tionalised, focusing on acquisition, shared prices and </w:t>
      </w:r>
      <w:r w:rsidR="0008527B" w:rsidRPr="008704D2">
        <w:rPr>
          <w:rFonts w:eastAsia="Times New Roman" w:cstheme="minorHAnsi"/>
          <w:sz w:val="28"/>
          <w:szCs w:val="28"/>
          <w:lang w:eastAsia="en-GB"/>
        </w:rPr>
        <w:t>expanding existing brands.</w:t>
      </w:r>
    </w:p>
    <w:p w14:paraId="0649DE9A" w14:textId="77777777" w:rsidR="00E25156" w:rsidRPr="008704D2" w:rsidRDefault="008D27A9" w:rsidP="002A50F0">
      <w:pPr>
        <w:shd w:val="clear" w:color="auto" w:fill="FFFFFF"/>
        <w:spacing w:line="319" w:lineRule="atLeast"/>
        <w:rPr>
          <w:rFonts w:eastAsia="Times New Roman" w:cstheme="minorHAnsi"/>
          <w:sz w:val="28"/>
          <w:szCs w:val="28"/>
          <w:lang w:eastAsia="en-GB"/>
        </w:rPr>
      </w:pPr>
      <w:r w:rsidRPr="008704D2">
        <w:rPr>
          <w:rFonts w:eastAsia="Times New Roman" w:cstheme="minorHAnsi"/>
          <w:sz w:val="28"/>
          <w:szCs w:val="28"/>
          <w:lang w:eastAsia="en-GB"/>
        </w:rPr>
        <w:t>However</w:t>
      </w:r>
      <w:r w:rsidR="00C16A63" w:rsidRPr="008704D2">
        <w:rPr>
          <w:rFonts w:eastAsia="Times New Roman" w:cstheme="minorHAnsi"/>
          <w:sz w:val="28"/>
          <w:szCs w:val="28"/>
          <w:lang w:eastAsia="en-GB"/>
        </w:rPr>
        <w:t xml:space="preserve">, the social aspect of </w:t>
      </w:r>
      <w:r w:rsidR="00DD7D26" w:rsidRPr="008704D2">
        <w:rPr>
          <w:rFonts w:eastAsia="Times New Roman" w:cstheme="minorHAnsi"/>
          <w:sz w:val="28"/>
          <w:szCs w:val="28"/>
          <w:lang w:eastAsia="en-GB"/>
        </w:rPr>
        <w:t xml:space="preserve">P&amp;G </w:t>
      </w:r>
      <w:r w:rsidR="00762AC8" w:rsidRPr="008704D2">
        <w:rPr>
          <w:rFonts w:eastAsia="Times New Roman" w:cstheme="minorHAnsi"/>
          <w:sz w:val="28"/>
          <w:szCs w:val="28"/>
          <w:lang w:eastAsia="en-GB"/>
        </w:rPr>
        <w:t>is their</w:t>
      </w:r>
      <w:r w:rsidR="00AF46B1" w:rsidRPr="008704D2">
        <w:rPr>
          <w:rFonts w:eastAsia="Times New Roman" w:cstheme="minorHAnsi"/>
          <w:sz w:val="28"/>
          <w:szCs w:val="28"/>
          <w:lang w:eastAsia="en-GB"/>
        </w:rPr>
        <w:t xml:space="preserve"> belief in a</w:t>
      </w:r>
      <w:r w:rsidR="00762AC8" w:rsidRPr="008704D2">
        <w:rPr>
          <w:rFonts w:eastAsia="Times New Roman" w:cstheme="minorHAnsi"/>
          <w:sz w:val="28"/>
          <w:szCs w:val="28"/>
          <w:lang w:eastAsia="en-GB"/>
        </w:rPr>
        <w:t xml:space="preserve"> holistic </w:t>
      </w:r>
      <w:r w:rsidR="00F139E7" w:rsidRPr="008704D2">
        <w:rPr>
          <w:rFonts w:eastAsia="Times New Roman" w:cstheme="minorHAnsi"/>
          <w:sz w:val="28"/>
          <w:szCs w:val="28"/>
          <w:lang w:eastAsia="en-GB"/>
        </w:rPr>
        <w:t xml:space="preserve">approach </w:t>
      </w:r>
      <w:r w:rsidRPr="008704D2">
        <w:rPr>
          <w:rFonts w:eastAsia="Times New Roman" w:cstheme="minorHAnsi"/>
          <w:sz w:val="28"/>
          <w:szCs w:val="28"/>
          <w:lang w:eastAsia="en-GB"/>
        </w:rPr>
        <w:t>and th</w:t>
      </w:r>
      <w:r w:rsidR="003A5DD2" w:rsidRPr="008704D2">
        <w:rPr>
          <w:rFonts w:eastAsia="Times New Roman" w:cstheme="minorHAnsi"/>
          <w:sz w:val="28"/>
          <w:szCs w:val="28"/>
          <w:lang w:eastAsia="en-GB"/>
        </w:rPr>
        <w:t>eir</w:t>
      </w:r>
      <w:r w:rsidRPr="008704D2">
        <w:rPr>
          <w:rFonts w:eastAsia="Times New Roman" w:cstheme="minorHAnsi"/>
          <w:sz w:val="28"/>
          <w:szCs w:val="28"/>
          <w:lang w:eastAsia="en-GB"/>
        </w:rPr>
        <w:t xml:space="preserve"> drive to </w:t>
      </w:r>
      <w:r w:rsidR="00457955" w:rsidRPr="008704D2">
        <w:rPr>
          <w:rFonts w:eastAsia="Times New Roman" w:cstheme="minorHAnsi"/>
          <w:sz w:val="28"/>
          <w:szCs w:val="28"/>
          <w:lang w:eastAsia="en-GB"/>
        </w:rPr>
        <w:t xml:space="preserve">advertise and </w:t>
      </w:r>
      <w:r w:rsidR="00F139E7" w:rsidRPr="008704D2">
        <w:rPr>
          <w:rFonts w:eastAsia="Times New Roman" w:cstheme="minorHAnsi"/>
          <w:sz w:val="28"/>
          <w:szCs w:val="28"/>
          <w:lang w:eastAsia="en-GB"/>
        </w:rPr>
        <w:t>interact consumers with products</w:t>
      </w:r>
      <w:r w:rsidR="005723F3" w:rsidRPr="008704D2">
        <w:rPr>
          <w:rFonts w:eastAsia="Times New Roman" w:cstheme="minorHAnsi"/>
          <w:sz w:val="28"/>
          <w:szCs w:val="28"/>
          <w:lang w:eastAsia="en-GB"/>
        </w:rPr>
        <w:t xml:space="preserve"> online</w:t>
      </w:r>
      <w:r w:rsidR="00F139E7" w:rsidRPr="008704D2">
        <w:rPr>
          <w:rFonts w:eastAsia="Times New Roman" w:cstheme="minorHAnsi"/>
          <w:sz w:val="28"/>
          <w:szCs w:val="28"/>
          <w:lang w:eastAsia="en-GB"/>
        </w:rPr>
        <w:t>.</w:t>
      </w:r>
      <w:r w:rsidR="005723F3" w:rsidRPr="008704D2">
        <w:rPr>
          <w:rFonts w:eastAsia="Times New Roman" w:cstheme="minorHAnsi"/>
          <w:sz w:val="28"/>
          <w:szCs w:val="28"/>
          <w:lang w:eastAsia="en-GB"/>
        </w:rPr>
        <w:t xml:space="preserve"> </w:t>
      </w:r>
      <w:r w:rsidR="0008527B" w:rsidRPr="008704D2">
        <w:rPr>
          <w:rFonts w:eastAsia="Times New Roman" w:cstheme="minorHAnsi"/>
          <w:sz w:val="28"/>
          <w:szCs w:val="28"/>
          <w:lang w:eastAsia="en-GB"/>
        </w:rPr>
        <w:t xml:space="preserve">Whilst rationalising </w:t>
      </w:r>
      <w:r w:rsidR="00E25156" w:rsidRPr="008704D2">
        <w:rPr>
          <w:rFonts w:eastAsia="Times New Roman" w:cstheme="minorHAnsi"/>
          <w:sz w:val="28"/>
          <w:szCs w:val="28"/>
          <w:lang w:eastAsia="en-GB"/>
        </w:rPr>
        <w:t>their approach to acquire or expand on existing brands,</w:t>
      </w:r>
      <w:r w:rsidR="005723F3" w:rsidRPr="008704D2">
        <w:rPr>
          <w:rFonts w:eastAsia="Times New Roman" w:cstheme="minorHAnsi"/>
          <w:sz w:val="28"/>
          <w:szCs w:val="28"/>
          <w:lang w:eastAsia="en-GB"/>
        </w:rPr>
        <w:t xml:space="preserve"> more and more social media users were connected to product </w:t>
      </w:r>
      <w:r w:rsidR="006C7C46" w:rsidRPr="008704D2">
        <w:rPr>
          <w:rFonts w:eastAsia="Times New Roman" w:cstheme="minorHAnsi"/>
          <w:sz w:val="28"/>
          <w:szCs w:val="28"/>
          <w:lang w:eastAsia="en-GB"/>
        </w:rPr>
        <w:t>advertisements</w:t>
      </w:r>
      <w:r w:rsidR="00C55F23" w:rsidRPr="008704D2">
        <w:rPr>
          <w:rFonts w:eastAsia="Times New Roman" w:cstheme="minorHAnsi"/>
          <w:sz w:val="28"/>
          <w:szCs w:val="28"/>
          <w:lang w:eastAsia="en-GB"/>
        </w:rPr>
        <w:t>.</w:t>
      </w:r>
      <w:r w:rsidR="006C7C46" w:rsidRPr="008704D2">
        <w:rPr>
          <w:rFonts w:eastAsia="Times New Roman" w:cstheme="minorHAnsi"/>
          <w:sz w:val="28"/>
          <w:szCs w:val="28"/>
          <w:lang w:eastAsia="en-GB"/>
        </w:rPr>
        <w:t xml:space="preserve"> </w:t>
      </w:r>
    </w:p>
    <w:p w14:paraId="6A02FB55" w14:textId="7FD8A024" w:rsidR="00FA0527" w:rsidRPr="008704D2" w:rsidRDefault="00FF4907" w:rsidP="002A50F0">
      <w:pPr>
        <w:shd w:val="clear" w:color="auto" w:fill="FFFFFF"/>
        <w:spacing w:line="319" w:lineRule="atLeast"/>
        <w:rPr>
          <w:rFonts w:eastAsia="Times New Roman" w:cstheme="minorHAnsi"/>
          <w:sz w:val="28"/>
          <w:szCs w:val="28"/>
          <w:lang w:eastAsia="en-GB"/>
        </w:rPr>
      </w:pPr>
      <w:r w:rsidRPr="008704D2">
        <w:rPr>
          <w:rFonts w:eastAsia="Times New Roman" w:cstheme="minorHAnsi"/>
          <w:sz w:val="28"/>
          <w:szCs w:val="28"/>
          <w:lang w:eastAsia="en-GB"/>
        </w:rPr>
        <w:t>H</w:t>
      </w:r>
      <w:r w:rsidR="0060796A" w:rsidRPr="008704D2">
        <w:rPr>
          <w:rFonts w:eastAsia="Times New Roman" w:cstheme="minorHAnsi"/>
          <w:sz w:val="28"/>
          <w:szCs w:val="28"/>
          <w:lang w:eastAsia="en-GB"/>
        </w:rPr>
        <w:t>ypothetically</w:t>
      </w:r>
      <w:r w:rsidR="00E25156" w:rsidRPr="008704D2">
        <w:rPr>
          <w:rFonts w:eastAsia="Times New Roman" w:cstheme="minorHAnsi"/>
          <w:sz w:val="28"/>
          <w:szCs w:val="28"/>
          <w:lang w:eastAsia="en-GB"/>
        </w:rPr>
        <w:t xml:space="preserve">, </w:t>
      </w:r>
      <w:r w:rsidR="006C7C46" w:rsidRPr="008704D2">
        <w:rPr>
          <w:rFonts w:eastAsia="Times New Roman" w:cstheme="minorHAnsi"/>
          <w:sz w:val="28"/>
          <w:szCs w:val="28"/>
          <w:lang w:eastAsia="en-GB"/>
        </w:rPr>
        <w:t>c</w:t>
      </w:r>
      <w:r w:rsidR="00E72D64" w:rsidRPr="008704D2">
        <w:rPr>
          <w:rFonts w:eastAsia="Times New Roman" w:cstheme="minorHAnsi"/>
          <w:sz w:val="28"/>
          <w:szCs w:val="28"/>
          <w:lang w:eastAsia="en-GB"/>
        </w:rPr>
        <w:t>onsumers want t</w:t>
      </w:r>
      <w:r w:rsidR="00EA1DE9" w:rsidRPr="008704D2">
        <w:rPr>
          <w:rFonts w:eastAsia="Times New Roman" w:cstheme="minorHAnsi"/>
          <w:sz w:val="28"/>
          <w:szCs w:val="28"/>
          <w:lang w:eastAsia="en-GB"/>
        </w:rPr>
        <w:t>he</w:t>
      </w:r>
      <w:r w:rsidR="005D117B" w:rsidRPr="008704D2">
        <w:rPr>
          <w:rFonts w:eastAsia="Times New Roman" w:cstheme="minorHAnsi"/>
          <w:sz w:val="28"/>
          <w:szCs w:val="28"/>
          <w:lang w:eastAsia="en-GB"/>
        </w:rPr>
        <w:t xml:space="preserve"> quality of </w:t>
      </w:r>
      <w:r w:rsidR="00E71236" w:rsidRPr="008704D2">
        <w:rPr>
          <w:rFonts w:eastAsia="Times New Roman" w:cstheme="minorHAnsi"/>
          <w:sz w:val="28"/>
          <w:szCs w:val="28"/>
          <w:lang w:eastAsia="en-GB"/>
        </w:rPr>
        <w:t>bra</w:t>
      </w:r>
      <w:r w:rsidR="005D117B" w:rsidRPr="008704D2">
        <w:rPr>
          <w:rFonts w:eastAsia="Times New Roman" w:cstheme="minorHAnsi"/>
          <w:sz w:val="28"/>
          <w:szCs w:val="28"/>
          <w:lang w:eastAsia="en-GB"/>
        </w:rPr>
        <w:t>nd,</w:t>
      </w:r>
      <w:r w:rsidR="00FE0168" w:rsidRPr="008704D2">
        <w:rPr>
          <w:rFonts w:eastAsia="Times New Roman" w:cstheme="minorHAnsi"/>
          <w:sz w:val="28"/>
          <w:szCs w:val="28"/>
          <w:lang w:eastAsia="en-GB"/>
        </w:rPr>
        <w:t xml:space="preserve"> </w:t>
      </w:r>
      <w:r w:rsidR="00CB57EB" w:rsidRPr="008704D2">
        <w:rPr>
          <w:rFonts w:eastAsia="Times New Roman" w:cstheme="minorHAnsi"/>
          <w:sz w:val="28"/>
          <w:szCs w:val="28"/>
          <w:lang w:eastAsia="en-GB"/>
        </w:rPr>
        <w:t>P&amp;G have used</w:t>
      </w:r>
      <w:r w:rsidR="00FE0168" w:rsidRPr="008704D2">
        <w:rPr>
          <w:rFonts w:eastAsia="Times New Roman" w:cstheme="minorHAnsi"/>
          <w:sz w:val="28"/>
          <w:szCs w:val="28"/>
          <w:lang w:eastAsia="en-GB"/>
        </w:rPr>
        <w:t xml:space="preserve"> their strength </w:t>
      </w:r>
      <w:r w:rsidR="008C56F6" w:rsidRPr="008704D2">
        <w:rPr>
          <w:rFonts w:eastAsia="Times New Roman" w:cstheme="minorHAnsi"/>
          <w:sz w:val="28"/>
          <w:szCs w:val="28"/>
          <w:lang w:eastAsia="en-GB"/>
        </w:rPr>
        <w:t>to focus on</w:t>
      </w:r>
      <w:r w:rsidR="00EE09BA" w:rsidRPr="008704D2">
        <w:rPr>
          <w:rFonts w:eastAsia="Times New Roman" w:cstheme="minorHAnsi"/>
          <w:sz w:val="28"/>
          <w:szCs w:val="28"/>
          <w:lang w:eastAsia="en-GB"/>
        </w:rPr>
        <w:t xml:space="preserve"> brand visibility </w:t>
      </w:r>
      <w:r w:rsidR="00121F41" w:rsidRPr="008704D2">
        <w:rPr>
          <w:rFonts w:eastAsia="Times New Roman" w:cstheme="minorHAnsi"/>
          <w:sz w:val="28"/>
          <w:szCs w:val="28"/>
          <w:lang w:eastAsia="en-GB"/>
        </w:rPr>
        <w:t>within demographic areas, for equal opportunities (beauty and male grooming)</w:t>
      </w:r>
      <w:r w:rsidR="00E25156" w:rsidRPr="008704D2">
        <w:rPr>
          <w:rFonts w:eastAsia="Times New Roman" w:cstheme="minorHAnsi"/>
          <w:sz w:val="28"/>
          <w:szCs w:val="28"/>
          <w:lang w:eastAsia="en-GB"/>
        </w:rPr>
        <w:t xml:space="preserve">. </w:t>
      </w:r>
      <w:r w:rsidR="00AE711A" w:rsidRPr="008704D2">
        <w:rPr>
          <w:rFonts w:eastAsia="Times New Roman" w:cstheme="minorHAnsi"/>
          <w:sz w:val="28"/>
          <w:szCs w:val="28"/>
          <w:lang w:eastAsia="en-GB"/>
        </w:rPr>
        <w:t xml:space="preserve">All the while, </w:t>
      </w:r>
      <w:r w:rsidR="00D30C8A" w:rsidRPr="008704D2">
        <w:rPr>
          <w:rFonts w:eastAsia="Times New Roman" w:cstheme="minorHAnsi"/>
          <w:sz w:val="28"/>
          <w:szCs w:val="28"/>
          <w:lang w:eastAsia="en-GB"/>
        </w:rPr>
        <w:t>sufficient trends</w:t>
      </w:r>
      <w:r w:rsidR="00AE711A" w:rsidRPr="008704D2">
        <w:rPr>
          <w:rFonts w:eastAsia="Times New Roman" w:cstheme="minorHAnsi"/>
          <w:sz w:val="28"/>
          <w:szCs w:val="28"/>
          <w:lang w:eastAsia="en-GB"/>
        </w:rPr>
        <w:t xml:space="preserve"> that become popular online are the</w:t>
      </w:r>
      <w:r w:rsidR="00CB57EB" w:rsidRPr="008704D2">
        <w:rPr>
          <w:rFonts w:eastAsia="Times New Roman" w:cstheme="minorHAnsi"/>
          <w:sz w:val="28"/>
          <w:szCs w:val="28"/>
          <w:lang w:eastAsia="en-GB"/>
        </w:rPr>
        <w:t xml:space="preserve"> </w:t>
      </w:r>
      <w:r w:rsidR="00D30C8A" w:rsidRPr="008704D2">
        <w:rPr>
          <w:rFonts w:eastAsia="Times New Roman" w:cstheme="minorHAnsi"/>
          <w:sz w:val="28"/>
          <w:szCs w:val="28"/>
          <w:lang w:eastAsia="en-GB"/>
        </w:rPr>
        <w:t xml:space="preserve">driving </w:t>
      </w:r>
      <w:r w:rsidR="00AE711A" w:rsidRPr="008704D2">
        <w:rPr>
          <w:rFonts w:eastAsia="Times New Roman" w:cstheme="minorHAnsi"/>
          <w:sz w:val="28"/>
          <w:szCs w:val="28"/>
          <w:lang w:eastAsia="en-GB"/>
        </w:rPr>
        <w:t xml:space="preserve">force </w:t>
      </w:r>
      <w:r w:rsidR="00D30C8A" w:rsidRPr="008704D2">
        <w:rPr>
          <w:rFonts w:eastAsia="Times New Roman" w:cstheme="minorHAnsi"/>
          <w:sz w:val="28"/>
          <w:szCs w:val="28"/>
          <w:lang w:eastAsia="en-GB"/>
        </w:rPr>
        <w:t>towards further growth and</w:t>
      </w:r>
      <w:r w:rsidR="005723F3" w:rsidRPr="008704D2">
        <w:rPr>
          <w:rFonts w:eastAsia="Times New Roman" w:cstheme="minorHAnsi"/>
          <w:sz w:val="28"/>
          <w:szCs w:val="28"/>
          <w:lang w:eastAsia="en-GB"/>
        </w:rPr>
        <w:t xml:space="preserve"> </w:t>
      </w:r>
      <w:r w:rsidR="008C56F6" w:rsidRPr="008704D2">
        <w:rPr>
          <w:rFonts w:eastAsia="Times New Roman" w:cstheme="minorHAnsi"/>
          <w:sz w:val="28"/>
          <w:szCs w:val="28"/>
          <w:lang w:eastAsia="en-GB"/>
        </w:rPr>
        <w:t>competitive advantage</w:t>
      </w:r>
      <w:r w:rsidR="001856F2" w:rsidRPr="008704D2">
        <w:rPr>
          <w:rFonts w:eastAsia="Times New Roman" w:cstheme="minorHAnsi"/>
          <w:sz w:val="28"/>
          <w:szCs w:val="28"/>
          <w:lang w:eastAsia="en-GB"/>
        </w:rPr>
        <w:t>s.</w:t>
      </w:r>
    </w:p>
    <w:p w14:paraId="7629E0D2" w14:textId="77777777" w:rsidR="00FA0527" w:rsidRPr="008704D2" w:rsidRDefault="00FA0527" w:rsidP="002A50F0">
      <w:pPr>
        <w:shd w:val="clear" w:color="auto" w:fill="FFFFFF"/>
        <w:spacing w:line="319" w:lineRule="atLeast"/>
        <w:rPr>
          <w:rFonts w:eastAsia="Times New Roman" w:cstheme="minorHAnsi"/>
          <w:sz w:val="28"/>
          <w:szCs w:val="28"/>
          <w:lang w:eastAsia="en-GB"/>
        </w:rPr>
      </w:pPr>
    </w:p>
    <w:p w14:paraId="11A678E6" w14:textId="77777777" w:rsidR="00741600" w:rsidRPr="008704D2" w:rsidRDefault="008C56F6" w:rsidP="002A50F0">
      <w:pPr>
        <w:shd w:val="clear" w:color="auto" w:fill="FFFFFF"/>
        <w:spacing w:line="319" w:lineRule="atLeast"/>
        <w:rPr>
          <w:rFonts w:eastAsia="Times New Roman" w:cstheme="minorHAnsi"/>
          <w:b/>
          <w:bCs/>
          <w:sz w:val="28"/>
          <w:szCs w:val="28"/>
          <w:u w:val="single"/>
          <w:lang w:eastAsia="en-GB"/>
        </w:rPr>
      </w:pPr>
      <w:r w:rsidRPr="008704D2">
        <w:rPr>
          <w:rFonts w:eastAsia="Times New Roman" w:cstheme="minorHAnsi"/>
          <w:b/>
          <w:bCs/>
          <w:sz w:val="28"/>
          <w:szCs w:val="28"/>
          <w:u w:val="single"/>
          <w:lang w:eastAsia="en-GB"/>
        </w:rPr>
        <w:t xml:space="preserve"> </w:t>
      </w:r>
    </w:p>
    <w:p w14:paraId="46F5AF09" w14:textId="77777777" w:rsidR="00741600" w:rsidRPr="008704D2" w:rsidRDefault="00741600" w:rsidP="002A50F0">
      <w:pPr>
        <w:shd w:val="clear" w:color="auto" w:fill="FFFFFF"/>
        <w:spacing w:line="319" w:lineRule="atLeast"/>
        <w:rPr>
          <w:rFonts w:eastAsia="Times New Roman" w:cstheme="minorHAnsi"/>
          <w:b/>
          <w:bCs/>
          <w:sz w:val="28"/>
          <w:szCs w:val="28"/>
          <w:u w:val="single"/>
          <w:lang w:eastAsia="en-GB"/>
        </w:rPr>
      </w:pPr>
    </w:p>
    <w:p w14:paraId="3269AE6D" w14:textId="77777777" w:rsidR="00741600" w:rsidRPr="008704D2" w:rsidRDefault="00741600" w:rsidP="002A50F0">
      <w:pPr>
        <w:shd w:val="clear" w:color="auto" w:fill="FFFFFF"/>
        <w:spacing w:line="319" w:lineRule="atLeast"/>
        <w:rPr>
          <w:rFonts w:eastAsia="Times New Roman" w:cstheme="minorHAnsi"/>
          <w:b/>
          <w:bCs/>
          <w:sz w:val="28"/>
          <w:szCs w:val="28"/>
          <w:u w:val="single"/>
          <w:lang w:eastAsia="en-GB"/>
        </w:rPr>
      </w:pPr>
    </w:p>
    <w:p w14:paraId="3491BD56" w14:textId="77777777" w:rsidR="00741600" w:rsidRPr="008704D2" w:rsidRDefault="00741600" w:rsidP="002A50F0">
      <w:pPr>
        <w:shd w:val="clear" w:color="auto" w:fill="FFFFFF"/>
        <w:spacing w:line="319" w:lineRule="atLeast"/>
        <w:rPr>
          <w:rFonts w:eastAsia="Times New Roman" w:cstheme="minorHAnsi"/>
          <w:b/>
          <w:bCs/>
          <w:sz w:val="28"/>
          <w:szCs w:val="28"/>
          <w:u w:val="single"/>
          <w:lang w:eastAsia="en-GB"/>
        </w:rPr>
      </w:pPr>
    </w:p>
    <w:p w14:paraId="26F82A9B" w14:textId="77777777" w:rsidR="00741600" w:rsidRPr="008704D2" w:rsidRDefault="00741600" w:rsidP="002A50F0">
      <w:pPr>
        <w:shd w:val="clear" w:color="auto" w:fill="FFFFFF"/>
        <w:spacing w:line="319" w:lineRule="atLeast"/>
        <w:rPr>
          <w:rFonts w:eastAsia="Times New Roman" w:cstheme="minorHAnsi"/>
          <w:b/>
          <w:bCs/>
          <w:sz w:val="28"/>
          <w:szCs w:val="28"/>
          <w:u w:val="single"/>
          <w:lang w:eastAsia="en-GB"/>
        </w:rPr>
      </w:pPr>
    </w:p>
    <w:p w14:paraId="7482C9B2" w14:textId="77777777" w:rsidR="00741600" w:rsidRPr="008704D2" w:rsidRDefault="00741600" w:rsidP="002A50F0">
      <w:pPr>
        <w:shd w:val="clear" w:color="auto" w:fill="FFFFFF"/>
        <w:spacing w:line="319" w:lineRule="atLeast"/>
        <w:rPr>
          <w:rFonts w:eastAsia="Times New Roman" w:cstheme="minorHAnsi"/>
          <w:b/>
          <w:bCs/>
          <w:sz w:val="28"/>
          <w:szCs w:val="28"/>
          <w:u w:val="single"/>
          <w:lang w:eastAsia="en-GB"/>
        </w:rPr>
      </w:pPr>
    </w:p>
    <w:p w14:paraId="58BC2B6E" w14:textId="77777777" w:rsidR="00741600" w:rsidRPr="008704D2" w:rsidRDefault="00741600" w:rsidP="002A50F0">
      <w:pPr>
        <w:shd w:val="clear" w:color="auto" w:fill="FFFFFF"/>
        <w:spacing w:line="319" w:lineRule="atLeast"/>
        <w:rPr>
          <w:rFonts w:eastAsia="Times New Roman" w:cstheme="minorHAnsi"/>
          <w:b/>
          <w:bCs/>
          <w:sz w:val="28"/>
          <w:szCs w:val="28"/>
          <w:u w:val="single"/>
          <w:lang w:eastAsia="en-GB"/>
        </w:rPr>
      </w:pPr>
    </w:p>
    <w:p w14:paraId="2A713B20" w14:textId="77777777" w:rsidR="00A41DBF" w:rsidRDefault="00A41DBF" w:rsidP="002A50F0">
      <w:pPr>
        <w:shd w:val="clear" w:color="auto" w:fill="FFFFFF"/>
        <w:spacing w:line="319" w:lineRule="atLeast"/>
        <w:rPr>
          <w:rFonts w:eastAsia="Times New Roman" w:cstheme="minorHAnsi"/>
          <w:b/>
          <w:bCs/>
          <w:sz w:val="28"/>
          <w:szCs w:val="28"/>
          <w:u w:val="single"/>
          <w:lang w:eastAsia="en-GB"/>
        </w:rPr>
      </w:pPr>
    </w:p>
    <w:p w14:paraId="7E091B95" w14:textId="77777777" w:rsidR="00A41DBF" w:rsidRDefault="00A41DBF" w:rsidP="002A50F0">
      <w:pPr>
        <w:shd w:val="clear" w:color="auto" w:fill="FFFFFF"/>
        <w:spacing w:line="319" w:lineRule="atLeast"/>
        <w:rPr>
          <w:rFonts w:eastAsia="Times New Roman" w:cstheme="minorHAnsi"/>
          <w:b/>
          <w:bCs/>
          <w:sz w:val="28"/>
          <w:szCs w:val="28"/>
          <w:u w:val="single"/>
          <w:lang w:eastAsia="en-GB"/>
        </w:rPr>
      </w:pPr>
    </w:p>
    <w:p w14:paraId="5536E0F5" w14:textId="32EE4E2C" w:rsidR="002F1ADC" w:rsidRDefault="00E641F3" w:rsidP="002A50F0">
      <w:pPr>
        <w:shd w:val="clear" w:color="auto" w:fill="FFFFFF"/>
        <w:spacing w:line="319" w:lineRule="atLeast"/>
        <w:rPr>
          <w:rFonts w:eastAsia="Times New Roman" w:cstheme="minorHAnsi"/>
          <w:b/>
          <w:bCs/>
          <w:sz w:val="28"/>
          <w:szCs w:val="28"/>
          <w:u w:val="single"/>
          <w:lang w:eastAsia="en-GB"/>
        </w:rPr>
      </w:pPr>
      <w:r>
        <w:rPr>
          <w:rFonts w:eastAsia="Times New Roman" w:cstheme="minorHAnsi"/>
          <w:b/>
          <w:bCs/>
          <w:sz w:val="28"/>
          <w:szCs w:val="28"/>
          <w:u w:val="single"/>
          <w:lang w:eastAsia="en-GB"/>
        </w:rPr>
        <w:t xml:space="preserve"> </w:t>
      </w:r>
      <w:r w:rsidR="00F275B0" w:rsidRPr="008704D2">
        <w:rPr>
          <w:rFonts w:eastAsia="Times New Roman" w:cstheme="minorHAnsi"/>
          <w:b/>
          <w:bCs/>
          <w:sz w:val="28"/>
          <w:szCs w:val="28"/>
          <w:u w:val="single"/>
          <w:lang w:eastAsia="en-GB"/>
        </w:rPr>
        <w:t>Appendi</w:t>
      </w:r>
      <w:r w:rsidR="007D7963">
        <w:rPr>
          <w:rFonts w:eastAsia="Times New Roman" w:cstheme="minorHAnsi"/>
          <w:b/>
          <w:bCs/>
          <w:sz w:val="28"/>
          <w:szCs w:val="28"/>
          <w:u w:val="single"/>
          <w:lang w:eastAsia="en-GB"/>
        </w:rPr>
        <w:t>x</w:t>
      </w:r>
      <w:r w:rsidR="00F275B0" w:rsidRPr="008704D2">
        <w:rPr>
          <w:rFonts w:eastAsia="Times New Roman" w:cstheme="minorHAnsi"/>
          <w:b/>
          <w:bCs/>
          <w:sz w:val="28"/>
          <w:szCs w:val="28"/>
          <w:u w:val="single"/>
          <w:lang w:eastAsia="en-GB"/>
        </w:rPr>
        <w:t xml:space="preserve"> 6</w:t>
      </w:r>
      <w:r w:rsidR="00F275B0">
        <w:rPr>
          <w:rFonts w:eastAsia="Times New Roman" w:cstheme="minorHAnsi"/>
          <w:b/>
          <w:bCs/>
          <w:sz w:val="28"/>
          <w:szCs w:val="28"/>
          <w:u w:val="single"/>
          <w:lang w:eastAsia="en-GB"/>
        </w:rPr>
        <w:t xml:space="preserve"> </w:t>
      </w:r>
    </w:p>
    <w:p w14:paraId="6B45FD25" w14:textId="6756811D" w:rsidR="00570BA0" w:rsidRPr="008704D2" w:rsidRDefault="007510C0" w:rsidP="002A50F0">
      <w:pPr>
        <w:shd w:val="clear" w:color="auto" w:fill="FFFFFF"/>
        <w:spacing w:line="319" w:lineRule="atLeast"/>
        <w:rPr>
          <w:rFonts w:eastAsia="Times New Roman" w:cstheme="minorHAnsi"/>
          <w:b/>
          <w:bCs/>
          <w:sz w:val="28"/>
          <w:szCs w:val="28"/>
          <w:u w:val="single"/>
          <w:lang w:eastAsia="en-GB"/>
        </w:rPr>
      </w:pPr>
      <w:r>
        <w:rPr>
          <w:rFonts w:eastAsia="Times New Roman" w:cstheme="minorHAnsi"/>
          <w:b/>
          <w:bCs/>
          <w:sz w:val="28"/>
          <w:szCs w:val="28"/>
          <w:u w:val="single"/>
          <w:lang w:eastAsia="en-GB"/>
        </w:rPr>
        <w:t>2</w:t>
      </w:r>
      <w:r w:rsidR="002F1ADC">
        <w:rPr>
          <w:rFonts w:eastAsia="Times New Roman" w:cstheme="minorHAnsi"/>
          <w:b/>
          <w:bCs/>
          <w:sz w:val="28"/>
          <w:szCs w:val="28"/>
          <w:u w:val="single"/>
          <w:lang w:eastAsia="en-GB"/>
        </w:rPr>
        <w:t xml:space="preserve">.3 </w:t>
      </w:r>
      <w:r w:rsidR="000F5DE1" w:rsidRPr="008704D2">
        <w:rPr>
          <w:rFonts w:eastAsia="Times New Roman" w:cstheme="minorHAnsi"/>
          <w:b/>
          <w:bCs/>
          <w:sz w:val="28"/>
          <w:szCs w:val="28"/>
          <w:u w:val="single"/>
          <w:lang w:eastAsia="en-GB"/>
        </w:rPr>
        <w:t xml:space="preserve">Porters </w:t>
      </w:r>
      <w:r w:rsidR="0092496B">
        <w:rPr>
          <w:rFonts w:eastAsia="Times New Roman" w:cstheme="minorHAnsi"/>
          <w:b/>
          <w:bCs/>
          <w:sz w:val="28"/>
          <w:szCs w:val="28"/>
          <w:u w:val="single"/>
          <w:lang w:eastAsia="en-GB"/>
        </w:rPr>
        <w:t xml:space="preserve">Five </w:t>
      </w:r>
      <w:r w:rsidR="000F5DE1" w:rsidRPr="008704D2">
        <w:rPr>
          <w:rFonts w:eastAsia="Times New Roman" w:cstheme="minorHAnsi"/>
          <w:b/>
          <w:bCs/>
          <w:sz w:val="28"/>
          <w:szCs w:val="28"/>
          <w:u w:val="single"/>
          <w:lang w:eastAsia="en-GB"/>
        </w:rPr>
        <w:t xml:space="preserve">Forces </w:t>
      </w:r>
    </w:p>
    <w:p w14:paraId="11046DE7" w14:textId="746A319A" w:rsidR="00DD2F75" w:rsidRPr="008704D2" w:rsidRDefault="00167212" w:rsidP="00DE45F1">
      <w:pPr>
        <w:shd w:val="clear" w:color="auto" w:fill="FFFFFF"/>
        <w:spacing w:line="319" w:lineRule="atLeast"/>
        <w:rPr>
          <w:rFonts w:eastAsia="Times New Roman" w:cstheme="minorHAnsi"/>
          <w:sz w:val="28"/>
          <w:szCs w:val="28"/>
          <w:lang w:eastAsia="en-GB"/>
        </w:rPr>
      </w:pPr>
      <w:r w:rsidRPr="00167212">
        <w:rPr>
          <w:rFonts w:eastAsia="Times New Roman" w:cstheme="minorHAnsi"/>
          <w:sz w:val="28"/>
          <w:szCs w:val="28"/>
          <w:lang w:eastAsia="en-GB"/>
        </w:rPr>
        <w:t xml:space="preserve">Porter’s Five Forces is </w:t>
      </w:r>
      <w:r w:rsidR="004632B4" w:rsidRPr="008704D2">
        <w:rPr>
          <w:rFonts w:eastAsia="Times New Roman" w:cstheme="minorHAnsi"/>
          <w:sz w:val="28"/>
          <w:szCs w:val="28"/>
          <w:lang w:eastAsia="en-GB"/>
        </w:rPr>
        <w:t>a</w:t>
      </w:r>
      <w:r w:rsidRPr="00167212">
        <w:rPr>
          <w:rFonts w:eastAsia="Times New Roman" w:cstheme="minorHAnsi"/>
          <w:sz w:val="28"/>
          <w:szCs w:val="28"/>
          <w:lang w:eastAsia="en-GB"/>
        </w:rPr>
        <w:t xml:space="preserve"> model that helps the organisation</w:t>
      </w:r>
      <w:r w:rsidR="006B69C9" w:rsidRPr="008704D2">
        <w:rPr>
          <w:rFonts w:eastAsia="Times New Roman" w:cstheme="minorHAnsi"/>
          <w:sz w:val="28"/>
          <w:szCs w:val="28"/>
          <w:lang w:eastAsia="en-GB"/>
        </w:rPr>
        <w:t xml:space="preserve"> </w:t>
      </w:r>
      <w:r w:rsidR="000D2FAB" w:rsidRPr="008704D2">
        <w:rPr>
          <w:rFonts w:eastAsia="Times New Roman" w:cstheme="minorHAnsi"/>
          <w:sz w:val="28"/>
          <w:szCs w:val="28"/>
          <w:lang w:eastAsia="en-GB"/>
        </w:rPr>
        <w:t xml:space="preserve">determine competitive interests within the macro environment. </w:t>
      </w:r>
      <w:r w:rsidR="003173E3" w:rsidRPr="008704D2">
        <w:rPr>
          <w:rFonts w:eastAsia="Times New Roman" w:cstheme="minorHAnsi"/>
          <w:sz w:val="28"/>
          <w:szCs w:val="28"/>
          <w:lang w:eastAsia="en-GB"/>
        </w:rPr>
        <w:t>It can</w:t>
      </w:r>
      <w:r w:rsidRPr="00167212">
        <w:rPr>
          <w:rFonts w:eastAsia="Times New Roman" w:cstheme="minorHAnsi"/>
          <w:sz w:val="28"/>
          <w:szCs w:val="28"/>
          <w:lang w:eastAsia="en-GB"/>
        </w:rPr>
        <w:t xml:space="preserve"> evaluate</w:t>
      </w:r>
      <w:r w:rsidR="000424D1" w:rsidRPr="008704D2">
        <w:rPr>
          <w:rFonts w:eastAsia="Times New Roman" w:cstheme="minorHAnsi"/>
          <w:sz w:val="28"/>
          <w:szCs w:val="28"/>
          <w:lang w:eastAsia="en-GB"/>
        </w:rPr>
        <w:t xml:space="preserve"> the nature of </w:t>
      </w:r>
      <w:r w:rsidR="00D23026" w:rsidRPr="008704D2">
        <w:rPr>
          <w:rFonts w:eastAsia="Times New Roman" w:cstheme="minorHAnsi"/>
          <w:sz w:val="28"/>
          <w:szCs w:val="28"/>
          <w:lang w:eastAsia="en-GB"/>
        </w:rPr>
        <w:t>competition,</w:t>
      </w:r>
      <w:r w:rsidR="006B30F3" w:rsidRPr="008704D2">
        <w:rPr>
          <w:rFonts w:eastAsia="Times New Roman" w:cstheme="minorHAnsi"/>
          <w:sz w:val="28"/>
          <w:szCs w:val="28"/>
          <w:lang w:eastAsia="en-GB"/>
        </w:rPr>
        <w:t xml:space="preserve"> root causes</w:t>
      </w:r>
      <w:r w:rsidR="00350E46" w:rsidRPr="008704D2">
        <w:rPr>
          <w:rFonts w:eastAsia="Times New Roman" w:cstheme="minorHAnsi"/>
          <w:sz w:val="28"/>
          <w:szCs w:val="28"/>
          <w:lang w:eastAsia="en-GB"/>
        </w:rPr>
        <w:t xml:space="preserve"> of</w:t>
      </w:r>
      <w:r w:rsidR="006B30F3" w:rsidRPr="008704D2">
        <w:rPr>
          <w:rFonts w:eastAsia="Times New Roman" w:cstheme="minorHAnsi"/>
          <w:sz w:val="28"/>
          <w:szCs w:val="28"/>
          <w:lang w:eastAsia="en-GB"/>
        </w:rPr>
        <w:t xml:space="preserve"> profitability</w:t>
      </w:r>
      <w:r w:rsidR="00776142" w:rsidRPr="008704D2">
        <w:rPr>
          <w:rFonts w:eastAsia="Times New Roman" w:cstheme="minorHAnsi"/>
          <w:sz w:val="28"/>
          <w:szCs w:val="28"/>
          <w:lang w:eastAsia="en-GB"/>
        </w:rPr>
        <w:t xml:space="preserve"> and measure com</w:t>
      </w:r>
      <w:r w:rsidR="000424D1" w:rsidRPr="008704D2">
        <w:rPr>
          <w:rFonts w:eastAsia="Times New Roman" w:cstheme="minorHAnsi"/>
          <w:sz w:val="28"/>
          <w:szCs w:val="28"/>
          <w:lang w:eastAsia="en-GB"/>
        </w:rPr>
        <w:t>petitors that have equal power.</w:t>
      </w:r>
    </w:p>
    <w:p w14:paraId="50DD9828" w14:textId="0FFC94FE" w:rsidR="00022457" w:rsidRPr="008704D2" w:rsidRDefault="0073219A" w:rsidP="002A50F0">
      <w:pPr>
        <w:shd w:val="clear" w:color="auto" w:fill="FFFFFF"/>
        <w:spacing w:line="319" w:lineRule="atLeast"/>
        <w:rPr>
          <w:rFonts w:eastAsia="Times New Roman" w:cstheme="minorHAnsi"/>
          <w:sz w:val="28"/>
          <w:szCs w:val="28"/>
          <w:lang w:eastAsia="en-GB"/>
        </w:rPr>
      </w:pPr>
      <w:r w:rsidRPr="008704D2">
        <w:rPr>
          <w:rFonts w:eastAsia="Times New Roman" w:cstheme="minorHAnsi"/>
          <w:sz w:val="28"/>
          <w:szCs w:val="28"/>
          <w:lang w:eastAsia="en-GB"/>
        </w:rPr>
        <w:t xml:space="preserve">Bargaining power of </w:t>
      </w:r>
      <w:r w:rsidR="00167212" w:rsidRPr="00167212">
        <w:rPr>
          <w:rFonts w:eastAsia="Times New Roman" w:cstheme="minorHAnsi"/>
          <w:sz w:val="28"/>
          <w:szCs w:val="28"/>
          <w:lang w:eastAsia="en-GB"/>
        </w:rPr>
        <w:t xml:space="preserve">suppliers </w:t>
      </w:r>
      <w:r w:rsidR="006D212C" w:rsidRPr="008704D2">
        <w:rPr>
          <w:rFonts w:eastAsia="Times New Roman" w:cstheme="minorHAnsi"/>
          <w:sz w:val="28"/>
          <w:szCs w:val="28"/>
          <w:lang w:eastAsia="en-GB"/>
        </w:rPr>
        <w:t>has ability to</w:t>
      </w:r>
      <w:r w:rsidR="00167212" w:rsidRPr="00167212">
        <w:rPr>
          <w:rFonts w:eastAsia="Times New Roman" w:cstheme="minorHAnsi"/>
          <w:sz w:val="28"/>
          <w:szCs w:val="28"/>
          <w:lang w:eastAsia="en-GB"/>
        </w:rPr>
        <w:t xml:space="preserve"> ascertain</w:t>
      </w:r>
      <w:r w:rsidR="0094339B" w:rsidRPr="008704D2">
        <w:rPr>
          <w:rFonts w:eastAsia="Times New Roman" w:cstheme="minorHAnsi"/>
          <w:sz w:val="28"/>
          <w:szCs w:val="28"/>
          <w:lang w:eastAsia="en-GB"/>
        </w:rPr>
        <w:t xml:space="preserve"> number of rivals</w:t>
      </w:r>
      <w:r w:rsidR="00F5442F" w:rsidRPr="008704D2">
        <w:rPr>
          <w:rFonts w:eastAsia="Times New Roman" w:cstheme="minorHAnsi"/>
          <w:sz w:val="28"/>
          <w:szCs w:val="28"/>
          <w:lang w:eastAsia="en-GB"/>
        </w:rPr>
        <w:t>,</w:t>
      </w:r>
      <w:r w:rsidR="00167212" w:rsidRPr="00167212">
        <w:rPr>
          <w:rFonts w:eastAsia="Times New Roman" w:cstheme="minorHAnsi"/>
          <w:sz w:val="28"/>
          <w:szCs w:val="28"/>
          <w:lang w:eastAsia="en-GB"/>
        </w:rPr>
        <w:t xml:space="preserve"> what is happening in the market and where the power lies</w:t>
      </w:r>
      <w:r w:rsidR="00601254" w:rsidRPr="008704D2">
        <w:rPr>
          <w:rFonts w:eastAsia="Times New Roman" w:cstheme="minorHAnsi"/>
          <w:sz w:val="28"/>
          <w:szCs w:val="28"/>
          <w:lang w:eastAsia="en-GB"/>
        </w:rPr>
        <w:t>, th</w:t>
      </w:r>
      <w:r w:rsidR="00167212" w:rsidRPr="00167212">
        <w:rPr>
          <w:rFonts w:eastAsia="Times New Roman" w:cstheme="minorHAnsi"/>
          <w:sz w:val="28"/>
          <w:szCs w:val="28"/>
          <w:lang w:eastAsia="en-GB"/>
        </w:rPr>
        <w:t>is will assist the formulation of a ‘Market Strategy</w:t>
      </w:r>
      <w:r w:rsidR="00601254" w:rsidRPr="008704D2">
        <w:rPr>
          <w:rFonts w:eastAsia="Times New Roman" w:cstheme="minorHAnsi"/>
          <w:sz w:val="28"/>
          <w:szCs w:val="28"/>
          <w:lang w:eastAsia="en-GB"/>
        </w:rPr>
        <w:t>, i</w:t>
      </w:r>
      <w:r w:rsidR="00110F75" w:rsidRPr="008704D2">
        <w:rPr>
          <w:rFonts w:eastAsia="Times New Roman" w:cstheme="minorHAnsi"/>
          <w:sz w:val="28"/>
          <w:szCs w:val="28"/>
          <w:lang w:eastAsia="en-GB"/>
        </w:rPr>
        <w:t xml:space="preserve">f suppliers have high bargaining power, they can influence </w:t>
      </w:r>
      <w:r w:rsidR="00BA049C" w:rsidRPr="008704D2">
        <w:rPr>
          <w:rFonts w:eastAsia="Times New Roman" w:cstheme="minorHAnsi"/>
          <w:sz w:val="28"/>
          <w:szCs w:val="28"/>
          <w:lang w:eastAsia="en-GB"/>
        </w:rPr>
        <w:t>pricing and profits</w:t>
      </w:r>
      <w:r w:rsidR="00F5442F" w:rsidRPr="008704D2">
        <w:rPr>
          <w:rFonts w:eastAsia="Times New Roman" w:cstheme="minorHAnsi"/>
          <w:sz w:val="28"/>
          <w:szCs w:val="28"/>
          <w:lang w:eastAsia="en-GB"/>
        </w:rPr>
        <w:t xml:space="preserve"> or intense opposition</w:t>
      </w:r>
      <w:r w:rsidR="007D5F69" w:rsidRPr="008704D2">
        <w:rPr>
          <w:rFonts w:eastAsia="Times New Roman" w:cstheme="minorHAnsi"/>
          <w:sz w:val="28"/>
          <w:szCs w:val="28"/>
          <w:lang w:eastAsia="en-GB"/>
        </w:rPr>
        <w:t xml:space="preserve"> especially when it comes to an organisation switching suppliers</w:t>
      </w:r>
      <w:r w:rsidR="00F5442F" w:rsidRPr="008704D2">
        <w:rPr>
          <w:rFonts w:eastAsia="Times New Roman" w:cstheme="minorHAnsi"/>
          <w:sz w:val="28"/>
          <w:szCs w:val="28"/>
          <w:lang w:eastAsia="en-GB"/>
        </w:rPr>
        <w:t>.</w:t>
      </w:r>
      <w:r w:rsidR="0024557D" w:rsidRPr="008704D2">
        <w:rPr>
          <w:rFonts w:eastAsia="Times New Roman" w:cstheme="minorHAnsi"/>
          <w:sz w:val="28"/>
          <w:szCs w:val="28"/>
          <w:lang w:eastAsia="en-GB"/>
        </w:rPr>
        <w:t xml:space="preserve"> A driver to lower prices and </w:t>
      </w:r>
      <w:r w:rsidR="00022457" w:rsidRPr="008704D2">
        <w:rPr>
          <w:rFonts w:eastAsia="Times New Roman" w:cstheme="minorHAnsi"/>
          <w:sz w:val="28"/>
          <w:szCs w:val="28"/>
          <w:lang w:eastAsia="en-GB"/>
        </w:rPr>
        <w:t>maintaining high profits</w:t>
      </w:r>
      <w:r w:rsidR="005F05F9" w:rsidRPr="008704D2">
        <w:rPr>
          <w:rFonts w:eastAsia="Times New Roman" w:cstheme="minorHAnsi"/>
          <w:sz w:val="28"/>
          <w:szCs w:val="28"/>
          <w:lang w:eastAsia="en-GB"/>
        </w:rPr>
        <w:t xml:space="preserve"> or </w:t>
      </w:r>
      <w:r w:rsidR="00C504E6" w:rsidRPr="008704D2">
        <w:rPr>
          <w:rFonts w:eastAsia="Times New Roman" w:cstheme="minorHAnsi"/>
          <w:sz w:val="28"/>
          <w:szCs w:val="28"/>
          <w:lang w:eastAsia="en-GB"/>
        </w:rPr>
        <w:t xml:space="preserve">budgeting their customers. </w:t>
      </w:r>
    </w:p>
    <w:p w14:paraId="21D2CD19" w14:textId="477E1A8B" w:rsidR="00D65DDE" w:rsidRPr="008704D2" w:rsidRDefault="00F5621A" w:rsidP="002A50F0">
      <w:pPr>
        <w:shd w:val="clear" w:color="auto" w:fill="FFFFFF"/>
        <w:spacing w:line="319" w:lineRule="atLeast"/>
        <w:rPr>
          <w:rFonts w:eastAsia="Times New Roman" w:cstheme="minorHAnsi"/>
          <w:sz w:val="28"/>
          <w:szCs w:val="28"/>
          <w:lang w:eastAsia="en-GB"/>
        </w:rPr>
      </w:pPr>
      <w:r w:rsidRPr="008704D2">
        <w:rPr>
          <w:rFonts w:eastAsia="Times New Roman" w:cstheme="minorHAnsi"/>
          <w:sz w:val="28"/>
          <w:szCs w:val="28"/>
          <w:lang w:eastAsia="en-GB"/>
        </w:rPr>
        <w:t xml:space="preserve">Bargaining power of customers, they can exert the pressure to </w:t>
      </w:r>
      <w:r w:rsidR="005E2210" w:rsidRPr="008704D2">
        <w:rPr>
          <w:rFonts w:eastAsia="Times New Roman" w:cstheme="minorHAnsi"/>
          <w:sz w:val="28"/>
          <w:szCs w:val="28"/>
          <w:lang w:eastAsia="en-GB"/>
        </w:rPr>
        <w:t xml:space="preserve">drive prices down with trending </w:t>
      </w:r>
      <w:r w:rsidR="00F86037" w:rsidRPr="008704D2">
        <w:rPr>
          <w:rFonts w:eastAsia="Times New Roman" w:cstheme="minorHAnsi"/>
          <w:sz w:val="28"/>
          <w:szCs w:val="28"/>
          <w:lang w:eastAsia="en-GB"/>
        </w:rPr>
        <w:t xml:space="preserve">products in </w:t>
      </w:r>
      <w:r w:rsidR="005E2210" w:rsidRPr="008704D2">
        <w:rPr>
          <w:rFonts w:eastAsia="Times New Roman" w:cstheme="minorHAnsi"/>
          <w:sz w:val="28"/>
          <w:szCs w:val="28"/>
          <w:lang w:eastAsia="en-GB"/>
        </w:rPr>
        <w:t>demand</w:t>
      </w:r>
      <w:r w:rsidR="00F86037" w:rsidRPr="008704D2">
        <w:rPr>
          <w:rFonts w:eastAsia="Times New Roman" w:cstheme="minorHAnsi"/>
          <w:sz w:val="28"/>
          <w:szCs w:val="28"/>
          <w:lang w:eastAsia="en-GB"/>
        </w:rPr>
        <w:t>. Customers may have plenty of retail outlets to choose from with m</w:t>
      </w:r>
      <w:r w:rsidR="007017D8" w:rsidRPr="008704D2">
        <w:rPr>
          <w:rFonts w:eastAsia="Times New Roman" w:cstheme="minorHAnsi"/>
          <w:sz w:val="28"/>
          <w:szCs w:val="28"/>
          <w:lang w:eastAsia="en-GB"/>
        </w:rPr>
        <w:t>ultiple products to purchase.</w:t>
      </w:r>
    </w:p>
    <w:p w14:paraId="18416AB3" w14:textId="1339EB5D" w:rsidR="007017D8" w:rsidRPr="008704D2" w:rsidRDefault="007017D8" w:rsidP="002A50F0">
      <w:pPr>
        <w:shd w:val="clear" w:color="auto" w:fill="FFFFFF"/>
        <w:spacing w:line="319" w:lineRule="atLeast"/>
        <w:rPr>
          <w:rFonts w:eastAsia="Times New Roman" w:cstheme="minorHAnsi"/>
          <w:sz w:val="28"/>
          <w:szCs w:val="28"/>
          <w:lang w:eastAsia="en-GB"/>
        </w:rPr>
      </w:pPr>
      <w:r w:rsidRPr="008704D2">
        <w:rPr>
          <w:rFonts w:eastAsia="Times New Roman" w:cstheme="minorHAnsi"/>
          <w:sz w:val="28"/>
          <w:szCs w:val="28"/>
          <w:lang w:eastAsia="en-GB"/>
        </w:rPr>
        <w:t>Threat of substitutes</w:t>
      </w:r>
      <w:r w:rsidR="006918B0" w:rsidRPr="008704D2">
        <w:rPr>
          <w:rFonts w:eastAsia="Times New Roman" w:cstheme="minorHAnsi"/>
          <w:sz w:val="28"/>
          <w:szCs w:val="28"/>
          <w:lang w:eastAsia="en-GB"/>
        </w:rPr>
        <w:t xml:space="preserve"> being alternative products and retailers serving </w:t>
      </w:r>
      <w:r w:rsidR="008A2F5E" w:rsidRPr="008704D2">
        <w:rPr>
          <w:rFonts w:eastAsia="Times New Roman" w:cstheme="minorHAnsi"/>
          <w:sz w:val="28"/>
          <w:szCs w:val="28"/>
          <w:lang w:eastAsia="en-GB"/>
        </w:rPr>
        <w:t>similar possibly with</w:t>
      </w:r>
      <w:r w:rsidR="007E11FF" w:rsidRPr="008704D2">
        <w:rPr>
          <w:rFonts w:eastAsia="Times New Roman" w:cstheme="minorHAnsi"/>
          <w:sz w:val="28"/>
          <w:szCs w:val="28"/>
          <w:lang w:eastAsia="en-GB"/>
        </w:rPr>
        <w:t>in a different industry driving prices further down</w:t>
      </w:r>
      <w:r w:rsidR="002D67E6" w:rsidRPr="008704D2">
        <w:rPr>
          <w:rFonts w:eastAsia="Times New Roman" w:cstheme="minorHAnsi"/>
          <w:sz w:val="28"/>
          <w:szCs w:val="28"/>
          <w:lang w:eastAsia="en-GB"/>
        </w:rPr>
        <w:t xml:space="preserve"> resulting in a monopoly effect.</w:t>
      </w:r>
    </w:p>
    <w:p w14:paraId="5D43E281" w14:textId="6BAF07F6" w:rsidR="002D67E6" w:rsidRPr="008704D2" w:rsidRDefault="002D67E6" w:rsidP="002A50F0">
      <w:pPr>
        <w:shd w:val="clear" w:color="auto" w:fill="FFFFFF"/>
        <w:spacing w:line="319" w:lineRule="atLeast"/>
        <w:rPr>
          <w:rFonts w:eastAsia="Times New Roman" w:cstheme="minorHAnsi"/>
          <w:sz w:val="28"/>
          <w:szCs w:val="28"/>
          <w:lang w:eastAsia="en-GB"/>
        </w:rPr>
      </w:pPr>
      <w:r w:rsidRPr="008704D2">
        <w:rPr>
          <w:rFonts w:eastAsia="Times New Roman" w:cstheme="minorHAnsi"/>
          <w:sz w:val="28"/>
          <w:szCs w:val="28"/>
          <w:lang w:eastAsia="en-GB"/>
        </w:rPr>
        <w:t xml:space="preserve">Threat of new entrants is always a </w:t>
      </w:r>
      <w:r w:rsidR="008A0BC4" w:rsidRPr="008704D2">
        <w:rPr>
          <w:rFonts w:eastAsia="Times New Roman" w:cstheme="minorHAnsi"/>
          <w:sz w:val="28"/>
          <w:szCs w:val="28"/>
          <w:lang w:eastAsia="en-GB"/>
        </w:rPr>
        <w:t xml:space="preserve">force and dominant </w:t>
      </w:r>
      <w:r w:rsidR="009B5A00" w:rsidRPr="008704D2">
        <w:rPr>
          <w:rFonts w:eastAsia="Times New Roman" w:cstheme="minorHAnsi"/>
          <w:sz w:val="28"/>
          <w:szCs w:val="28"/>
          <w:lang w:eastAsia="en-GB"/>
        </w:rPr>
        <w:t xml:space="preserve">strain on existing businesses. If </w:t>
      </w:r>
      <w:r w:rsidR="00FE5D1F" w:rsidRPr="008704D2">
        <w:rPr>
          <w:rFonts w:eastAsia="Times New Roman" w:cstheme="minorHAnsi"/>
          <w:sz w:val="28"/>
          <w:szCs w:val="28"/>
          <w:lang w:eastAsia="en-GB"/>
        </w:rPr>
        <w:t>barriers are low</w:t>
      </w:r>
      <w:r w:rsidR="00DF456E" w:rsidRPr="008704D2">
        <w:rPr>
          <w:rFonts w:eastAsia="Times New Roman" w:cstheme="minorHAnsi"/>
          <w:sz w:val="28"/>
          <w:szCs w:val="28"/>
          <w:lang w:eastAsia="en-GB"/>
        </w:rPr>
        <w:t xml:space="preserve">, threat to P&amp;G </w:t>
      </w:r>
      <w:r w:rsidR="002D4931">
        <w:rPr>
          <w:rFonts w:eastAsia="Times New Roman" w:cstheme="minorHAnsi"/>
          <w:sz w:val="28"/>
          <w:szCs w:val="28"/>
          <w:lang w:eastAsia="en-GB"/>
        </w:rPr>
        <w:t>is</w:t>
      </w:r>
      <w:r w:rsidR="00DF456E" w:rsidRPr="008704D2">
        <w:rPr>
          <w:rFonts w:eastAsia="Times New Roman" w:cstheme="minorHAnsi"/>
          <w:sz w:val="28"/>
          <w:szCs w:val="28"/>
          <w:lang w:eastAsia="en-GB"/>
        </w:rPr>
        <w:t xml:space="preserve"> </w:t>
      </w:r>
      <w:r w:rsidR="002E4667" w:rsidRPr="008704D2">
        <w:rPr>
          <w:rFonts w:eastAsia="Times New Roman" w:cstheme="minorHAnsi"/>
          <w:sz w:val="28"/>
          <w:szCs w:val="28"/>
          <w:lang w:eastAsia="en-GB"/>
        </w:rPr>
        <w:t xml:space="preserve">high. Further threats are </w:t>
      </w:r>
      <w:r w:rsidR="00A62D4B" w:rsidRPr="008704D2">
        <w:rPr>
          <w:rFonts w:eastAsia="Times New Roman" w:cstheme="minorHAnsi"/>
          <w:sz w:val="28"/>
          <w:szCs w:val="28"/>
          <w:lang w:eastAsia="en-GB"/>
        </w:rPr>
        <w:t xml:space="preserve">legal and political factors, distribution to wider ranges. </w:t>
      </w:r>
      <w:r w:rsidR="003B3E52">
        <w:rPr>
          <w:rFonts w:eastAsia="Times New Roman" w:cstheme="minorHAnsi"/>
          <w:sz w:val="28"/>
          <w:szCs w:val="28"/>
          <w:lang w:eastAsia="en-GB"/>
        </w:rPr>
        <w:t>However, i</w:t>
      </w:r>
      <w:r w:rsidR="00D46288">
        <w:rPr>
          <w:rFonts w:eastAsia="Times New Roman" w:cstheme="minorHAnsi"/>
          <w:sz w:val="28"/>
          <w:szCs w:val="28"/>
          <w:lang w:eastAsia="en-GB"/>
        </w:rPr>
        <w:t>f there is a</w:t>
      </w:r>
      <w:r w:rsidR="00E04E1C">
        <w:rPr>
          <w:rFonts w:eastAsia="Times New Roman" w:cstheme="minorHAnsi"/>
          <w:sz w:val="28"/>
          <w:szCs w:val="28"/>
          <w:lang w:eastAsia="en-GB"/>
        </w:rPr>
        <w:t xml:space="preserve">n opportunity for P&amp;G to acquire </w:t>
      </w:r>
      <w:r w:rsidR="003B3E52">
        <w:rPr>
          <w:rFonts w:eastAsia="Times New Roman" w:cstheme="minorHAnsi"/>
          <w:sz w:val="28"/>
          <w:szCs w:val="28"/>
          <w:lang w:eastAsia="en-GB"/>
        </w:rPr>
        <w:t xml:space="preserve">partnerships with new entrants, </w:t>
      </w:r>
      <w:r w:rsidR="00D128DB">
        <w:rPr>
          <w:rFonts w:eastAsia="Times New Roman" w:cstheme="minorHAnsi"/>
          <w:sz w:val="28"/>
          <w:szCs w:val="28"/>
          <w:lang w:eastAsia="en-GB"/>
        </w:rPr>
        <w:t>economies of scale</w:t>
      </w:r>
      <w:r w:rsidR="002A03A0">
        <w:rPr>
          <w:rFonts w:eastAsia="Times New Roman" w:cstheme="minorHAnsi"/>
          <w:sz w:val="28"/>
          <w:szCs w:val="28"/>
          <w:lang w:eastAsia="en-GB"/>
        </w:rPr>
        <w:t>,</w:t>
      </w:r>
      <w:r w:rsidR="001A6702">
        <w:rPr>
          <w:rFonts w:eastAsia="Times New Roman" w:cstheme="minorHAnsi"/>
          <w:sz w:val="28"/>
          <w:szCs w:val="28"/>
          <w:lang w:eastAsia="en-GB"/>
        </w:rPr>
        <w:t xml:space="preserve"> </w:t>
      </w:r>
      <w:r w:rsidR="0082121C">
        <w:rPr>
          <w:rFonts w:eastAsia="Times New Roman" w:cstheme="minorHAnsi"/>
          <w:sz w:val="28"/>
          <w:szCs w:val="28"/>
          <w:lang w:eastAsia="en-GB"/>
        </w:rPr>
        <w:t xml:space="preserve">sharing costs and </w:t>
      </w:r>
      <w:r w:rsidR="009A0F71">
        <w:rPr>
          <w:rFonts w:eastAsia="Times New Roman" w:cstheme="minorHAnsi"/>
          <w:sz w:val="28"/>
          <w:szCs w:val="28"/>
          <w:lang w:eastAsia="en-GB"/>
        </w:rPr>
        <w:t xml:space="preserve">having access to </w:t>
      </w:r>
      <w:r w:rsidR="007F7604">
        <w:rPr>
          <w:rFonts w:eastAsia="Times New Roman" w:cstheme="minorHAnsi"/>
          <w:sz w:val="28"/>
          <w:szCs w:val="28"/>
          <w:lang w:eastAsia="en-GB"/>
        </w:rPr>
        <w:t>distribution channels.</w:t>
      </w:r>
    </w:p>
    <w:p w14:paraId="64A414F9" w14:textId="77777777" w:rsidR="00A102C0" w:rsidRPr="00E854B1" w:rsidRDefault="00356CE1" w:rsidP="00A102C0">
      <w:pPr>
        <w:shd w:val="clear" w:color="auto" w:fill="FFFFFF"/>
        <w:spacing w:line="319" w:lineRule="atLeast"/>
        <w:rPr>
          <w:rFonts w:eastAsia="Times New Roman" w:cstheme="minorHAnsi"/>
          <w:sz w:val="28"/>
          <w:szCs w:val="28"/>
          <w:lang w:eastAsia="en-GB"/>
        </w:rPr>
      </w:pPr>
      <w:r w:rsidRPr="008704D2">
        <w:rPr>
          <w:rFonts w:eastAsia="Times New Roman" w:cstheme="minorHAnsi"/>
          <w:sz w:val="28"/>
          <w:szCs w:val="28"/>
          <w:lang w:eastAsia="en-GB"/>
        </w:rPr>
        <w:t xml:space="preserve">Using </w:t>
      </w:r>
      <w:r w:rsidR="00184B57" w:rsidRPr="008704D2">
        <w:rPr>
          <w:rFonts w:eastAsia="Times New Roman" w:cstheme="minorHAnsi"/>
          <w:sz w:val="28"/>
          <w:szCs w:val="28"/>
          <w:lang w:eastAsia="en-GB"/>
        </w:rPr>
        <w:t xml:space="preserve">Porters Five Forces has helped P&amp;G determine the intensity of competition </w:t>
      </w:r>
      <w:r w:rsidR="00C55357" w:rsidRPr="008704D2">
        <w:rPr>
          <w:rFonts w:eastAsia="Times New Roman" w:cstheme="minorHAnsi"/>
          <w:sz w:val="28"/>
          <w:szCs w:val="28"/>
          <w:lang w:eastAsia="en-GB"/>
        </w:rPr>
        <w:t>within the macro environment, however it does not estimate</w:t>
      </w:r>
      <w:r w:rsidR="00B374BD" w:rsidRPr="008704D2">
        <w:rPr>
          <w:rFonts w:eastAsia="Times New Roman" w:cstheme="minorHAnsi"/>
          <w:sz w:val="28"/>
          <w:szCs w:val="28"/>
          <w:lang w:eastAsia="en-GB"/>
        </w:rPr>
        <w:t xml:space="preserve"> </w:t>
      </w:r>
      <w:r w:rsidR="0078160A" w:rsidRPr="008704D2">
        <w:rPr>
          <w:rFonts w:eastAsia="Times New Roman" w:cstheme="minorHAnsi"/>
          <w:sz w:val="28"/>
          <w:szCs w:val="28"/>
          <w:lang w:eastAsia="en-GB"/>
        </w:rPr>
        <w:t>the micro</w:t>
      </w:r>
      <w:r w:rsidR="00C03FA4" w:rsidRPr="008704D2">
        <w:rPr>
          <w:rFonts w:eastAsia="Times New Roman" w:cstheme="minorHAnsi"/>
          <w:sz w:val="28"/>
          <w:szCs w:val="28"/>
          <w:lang w:eastAsia="en-GB"/>
        </w:rPr>
        <w:t>-</w:t>
      </w:r>
      <w:r w:rsidR="0078160A" w:rsidRPr="008704D2">
        <w:rPr>
          <w:rFonts w:eastAsia="Times New Roman" w:cstheme="minorHAnsi"/>
          <w:sz w:val="28"/>
          <w:szCs w:val="28"/>
          <w:lang w:eastAsia="en-GB"/>
        </w:rPr>
        <w:t xml:space="preserve">environment </w:t>
      </w:r>
      <w:r w:rsidR="00B374BD" w:rsidRPr="008704D2">
        <w:rPr>
          <w:rFonts w:eastAsia="Times New Roman" w:cstheme="minorHAnsi"/>
          <w:sz w:val="28"/>
          <w:szCs w:val="28"/>
          <w:lang w:eastAsia="en-GB"/>
        </w:rPr>
        <w:t>in th</w:t>
      </w:r>
      <w:r w:rsidR="0078160A" w:rsidRPr="008704D2">
        <w:rPr>
          <w:rFonts w:eastAsia="Times New Roman" w:cstheme="minorHAnsi"/>
          <w:sz w:val="28"/>
          <w:szCs w:val="28"/>
          <w:lang w:eastAsia="en-GB"/>
        </w:rPr>
        <w:t>o</w:t>
      </w:r>
      <w:r w:rsidR="00B374BD" w:rsidRPr="008704D2">
        <w:rPr>
          <w:rFonts w:eastAsia="Times New Roman" w:cstheme="minorHAnsi"/>
          <w:sz w:val="28"/>
          <w:szCs w:val="28"/>
          <w:lang w:eastAsia="en-GB"/>
        </w:rPr>
        <w:t>rough detail</w:t>
      </w:r>
      <w:r w:rsidR="00C03FA4" w:rsidRPr="008704D2">
        <w:rPr>
          <w:rFonts w:eastAsia="Times New Roman" w:cstheme="minorHAnsi"/>
          <w:sz w:val="28"/>
          <w:szCs w:val="28"/>
          <w:lang w:eastAsia="en-GB"/>
        </w:rPr>
        <w:t>,</w:t>
      </w:r>
      <w:r w:rsidR="00C55357" w:rsidRPr="008704D2">
        <w:rPr>
          <w:rFonts w:eastAsia="Times New Roman" w:cstheme="minorHAnsi"/>
          <w:sz w:val="28"/>
          <w:szCs w:val="28"/>
          <w:lang w:eastAsia="en-GB"/>
        </w:rPr>
        <w:t xml:space="preserve"> </w:t>
      </w:r>
      <w:r w:rsidR="00FF1527" w:rsidRPr="008704D2">
        <w:rPr>
          <w:rFonts w:eastAsia="Times New Roman" w:cstheme="minorHAnsi"/>
          <w:sz w:val="28"/>
          <w:szCs w:val="28"/>
          <w:lang w:eastAsia="en-GB"/>
        </w:rPr>
        <w:t>but the analysis can interact with</w:t>
      </w:r>
      <w:r w:rsidR="00A9506C" w:rsidRPr="008704D2">
        <w:rPr>
          <w:rFonts w:eastAsia="Times New Roman" w:cstheme="minorHAnsi"/>
          <w:sz w:val="28"/>
          <w:szCs w:val="28"/>
          <w:lang w:eastAsia="en-GB"/>
        </w:rPr>
        <w:t xml:space="preserve"> </w:t>
      </w:r>
      <w:r w:rsidR="00275A5D" w:rsidRPr="008704D2">
        <w:rPr>
          <w:rFonts w:eastAsia="Times New Roman" w:cstheme="minorHAnsi"/>
          <w:sz w:val="28"/>
          <w:szCs w:val="28"/>
          <w:lang w:eastAsia="en-GB"/>
        </w:rPr>
        <w:t xml:space="preserve">internal forces to </w:t>
      </w:r>
      <w:r w:rsidR="00B74B99" w:rsidRPr="008704D2">
        <w:rPr>
          <w:rFonts w:eastAsia="Times New Roman" w:cstheme="minorHAnsi"/>
          <w:sz w:val="28"/>
          <w:szCs w:val="28"/>
          <w:lang w:eastAsia="en-GB"/>
        </w:rPr>
        <w:t>reveal strengths and weaknesses</w:t>
      </w:r>
      <w:r w:rsidR="0046757D" w:rsidRPr="008704D2">
        <w:rPr>
          <w:rFonts w:eastAsia="Times New Roman" w:cstheme="minorHAnsi"/>
          <w:sz w:val="28"/>
          <w:szCs w:val="28"/>
          <w:lang w:eastAsia="en-GB"/>
        </w:rPr>
        <w:t>, taking the organisation from a deliberate strategy to emergent.</w:t>
      </w:r>
      <w:r w:rsidR="00B902E9">
        <w:rPr>
          <w:rFonts w:eastAsia="Times New Roman" w:cstheme="minorHAnsi"/>
          <w:sz w:val="28"/>
          <w:szCs w:val="28"/>
          <w:lang w:eastAsia="en-GB"/>
        </w:rPr>
        <w:t xml:space="preserve"> </w:t>
      </w:r>
      <w:r w:rsidR="00A102C0" w:rsidRPr="00E854B1">
        <w:rPr>
          <w:rFonts w:eastAsia="Times New Roman" w:cstheme="minorHAnsi"/>
          <w:sz w:val="28"/>
          <w:szCs w:val="28"/>
          <w:lang w:eastAsia="en-GB"/>
        </w:rPr>
        <w:t xml:space="preserve">Porter (2008) </w:t>
      </w:r>
      <w:r w:rsidR="00A102C0">
        <w:rPr>
          <w:rFonts w:eastAsia="Times New Roman" w:cstheme="minorHAnsi"/>
          <w:sz w:val="28"/>
          <w:szCs w:val="28"/>
          <w:lang w:eastAsia="en-GB"/>
        </w:rPr>
        <w:t xml:space="preserve">explained </w:t>
      </w:r>
      <w:r w:rsidR="00A102C0" w:rsidRPr="00E854B1">
        <w:rPr>
          <w:rFonts w:eastAsia="Times New Roman" w:cstheme="minorHAnsi"/>
          <w:sz w:val="28"/>
          <w:szCs w:val="28"/>
          <w:lang w:eastAsia="en-GB"/>
        </w:rPr>
        <w:t xml:space="preserve">that new entrants into the market gain market share and for that reason is a </w:t>
      </w:r>
      <w:r w:rsidR="00A102C0" w:rsidRPr="00E854B1">
        <w:rPr>
          <w:rFonts w:eastAsia="Times New Roman" w:cstheme="minorHAnsi"/>
          <w:i/>
          <w:iCs/>
          <w:sz w:val="28"/>
          <w:szCs w:val="28"/>
          <w:lang w:eastAsia="en-GB"/>
        </w:rPr>
        <w:t>threat of entry</w:t>
      </w:r>
      <w:r w:rsidR="00A102C0" w:rsidRPr="00E854B1">
        <w:rPr>
          <w:rFonts w:eastAsia="Times New Roman" w:cstheme="minorHAnsi"/>
          <w:sz w:val="28"/>
          <w:szCs w:val="28"/>
          <w:lang w:eastAsia="en-GB"/>
        </w:rPr>
        <w:t xml:space="preserve"> to any organisation already within the market. The threat (new competition) can limit any profit from other providers with similar products.</w:t>
      </w:r>
    </w:p>
    <w:p w14:paraId="05C575CB" w14:textId="6C3826B8" w:rsidR="00A102C0" w:rsidRPr="00E854B1" w:rsidRDefault="00A102C0" w:rsidP="00A102C0">
      <w:pPr>
        <w:shd w:val="clear" w:color="auto" w:fill="FFFFFF"/>
        <w:spacing w:line="319" w:lineRule="atLeast"/>
        <w:rPr>
          <w:rFonts w:eastAsia="Times New Roman" w:cstheme="minorHAnsi"/>
          <w:sz w:val="28"/>
          <w:szCs w:val="28"/>
          <w:lang w:eastAsia="en-GB"/>
        </w:rPr>
      </w:pPr>
      <w:r w:rsidRPr="00E854B1">
        <w:rPr>
          <w:rFonts w:eastAsia="Times New Roman" w:cstheme="minorHAnsi"/>
          <w:sz w:val="28"/>
          <w:szCs w:val="28"/>
          <w:lang w:eastAsia="en-GB"/>
        </w:rPr>
        <w:t>MindTools (2017</w:t>
      </w:r>
      <w:r>
        <w:rPr>
          <w:rFonts w:eastAsia="Times New Roman" w:cstheme="minorHAnsi"/>
          <w:sz w:val="28"/>
          <w:szCs w:val="28"/>
          <w:lang w:eastAsia="en-GB"/>
        </w:rPr>
        <w:t>b</w:t>
      </w:r>
      <w:r w:rsidRPr="00E854B1">
        <w:rPr>
          <w:rFonts w:eastAsia="Times New Roman" w:cstheme="minorHAnsi"/>
          <w:sz w:val="28"/>
          <w:szCs w:val="28"/>
          <w:lang w:eastAsia="en-GB"/>
        </w:rPr>
        <w:t xml:space="preserve">) says that any decision that is made towards competition such as; lowering prices, or new products will all be a risk. Other issues that may occur within threat of entry is that the whole organisation and its SBU’s may be at risk with the likes of legal and political actions and distribution (Low- Barriers big threat). </w:t>
      </w:r>
    </w:p>
    <w:p w14:paraId="783BC86D" w14:textId="5360C346" w:rsidR="002F1ADC" w:rsidRDefault="001171C2" w:rsidP="002A50F0">
      <w:pPr>
        <w:shd w:val="clear" w:color="auto" w:fill="FFFFFF"/>
        <w:spacing w:line="319" w:lineRule="atLeast"/>
        <w:rPr>
          <w:rFonts w:eastAsia="Times New Roman" w:cstheme="minorHAnsi"/>
          <w:b/>
          <w:bCs/>
          <w:sz w:val="28"/>
          <w:szCs w:val="28"/>
          <w:u w:val="single"/>
          <w:lang w:eastAsia="en-GB"/>
        </w:rPr>
      </w:pPr>
      <w:r>
        <w:rPr>
          <w:rFonts w:eastAsia="Times New Roman" w:cstheme="minorHAnsi"/>
          <w:b/>
          <w:bCs/>
          <w:sz w:val="28"/>
          <w:szCs w:val="28"/>
          <w:u w:val="single"/>
          <w:lang w:eastAsia="en-GB"/>
        </w:rPr>
        <w:t>A</w:t>
      </w:r>
      <w:r w:rsidR="00F275B0" w:rsidRPr="008704D2">
        <w:rPr>
          <w:rFonts w:eastAsia="Times New Roman" w:cstheme="minorHAnsi"/>
          <w:b/>
          <w:bCs/>
          <w:sz w:val="28"/>
          <w:szCs w:val="28"/>
          <w:u w:val="single"/>
          <w:lang w:eastAsia="en-GB"/>
        </w:rPr>
        <w:t>ppendi</w:t>
      </w:r>
      <w:r w:rsidR="007D7963">
        <w:rPr>
          <w:rFonts w:eastAsia="Times New Roman" w:cstheme="minorHAnsi"/>
          <w:b/>
          <w:bCs/>
          <w:sz w:val="28"/>
          <w:szCs w:val="28"/>
          <w:u w:val="single"/>
          <w:lang w:eastAsia="en-GB"/>
        </w:rPr>
        <w:t>x</w:t>
      </w:r>
      <w:r w:rsidR="00F275B0" w:rsidRPr="008704D2">
        <w:rPr>
          <w:rFonts w:eastAsia="Times New Roman" w:cstheme="minorHAnsi"/>
          <w:b/>
          <w:bCs/>
          <w:sz w:val="28"/>
          <w:szCs w:val="28"/>
          <w:u w:val="single"/>
          <w:lang w:eastAsia="en-GB"/>
        </w:rPr>
        <w:t xml:space="preserve"> 7 </w:t>
      </w:r>
    </w:p>
    <w:p w14:paraId="67D481F4" w14:textId="42274B69" w:rsidR="00AE2773" w:rsidRPr="008704D2" w:rsidRDefault="007510C0" w:rsidP="002A50F0">
      <w:pPr>
        <w:shd w:val="clear" w:color="auto" w:fill="FFFFFF"/>
        <w:spacing w:line="319" w:lineRule="atLeast"/>
        <w:rPr>
          <w:rFonts w:eastAsia="Times New Roman" w:cstheme="minorHAnsi"/>
          <w:b/>
          <w:bCs/>
          <w:sz w:val="28"/>
          <w:szCs w:val="28"/>
          <w:u w:val="single"/>
          <w:lang w:eastAsia="en-GB"/>
        </w:rPr>
      </w:pPr>
      <w:r>
        <w:rPr>
          <w:rFonts w:eastAsia="Times New Roman" w:cstheme="minorHAnsi"/>
          <w:b/>
          <w:bCs/>
          <w:sz w:val="28"/>
          <w:szCs w:val="28"/>
          <w:u w:val="single"/>
          <w:lang w:eastAsia="en-GB"/>
        </w:rPr>
        <w:t>2</w:t>
      </w:r>
      <w:r w:rsidR="002F1ADC">
        <w:rPr>
          <w:rFonts w:eastAsia="Times New Roman" w:cstheme="minorHAnsi"/>
          <w:b/>
          <w:bCs/>
          <w:sz w:val="28"/>
          <w:szCs w:val="28"/>
          <w:u w:val="single"/>
          <w:lang w:eastAsia="en-GB"/>
        </w:rPr>
        <w:t>.4</w:t>
      </w:r>
      <w:r w:rsidR="00F275B0">
        <w:rPr>
          <w:rFonts w:eastAsia="Times New Roman" w:cstheme="minorHAnsi"/>
          <w:b/>
          <w:bCs/>
          <w:sz w:val="28"/>
          <w:szCs w:val="28"/>
          <w:u w:val="single"/>
          <w:lang w:eastAsia="en-GB"/>
        </w:rPr>
        <w:t xml:space="preserve"> </w:t>
      </w:r>
      <w:r w:rsidR="00AE2773" w:rsidRPr="008704D2">
        <w:rPr>
          <w:rFonts w:eastAsia="Times New Roman" w:cstheme="minorHAnsi"/>
          <w:b/>
          <w:bCs/>
          <w:sz w:val="28"/>
          <w:szCs w:val="28"/>
          <w:u w:val="single"/>
          <w:lang w:eastAsia="en-GB"/>
        </w:rPr>
        <w:t>The B</w:t>
      </w:r>
      <w:r w:rsidR="008704D2" w:rsidRPr="008704D2">
        <w:rPr>
          <w:rFonts w:eastAsia="Times New Roman" w:cstheme="minorHAnsi"/>
          <w:b/>
          <w:bCs/>
          <w:sz w:val="28"/>
          <w:szCs w:val="28"/>
          <w:u w:val="single"/>
          <w:lang w:eastAsia="en-GB"/>
        </w:rPr>
        <w:t xml:space="preserve">CG Matrix </w:t>
      </w:r>
    </w:p>
    <w:p w14:paraId="79B9AB9E" w14:textId="73A1305C" w:rsidR="00262AF0" w:rsidRDefault="00262AF0" w:rsidP="00262AF0">
      <w:pPr>
        <w:rPr>
          <w:sz w:val="28"/>
          <w:szCs w:val="28"/>
        </w:rPr>
      </w:pPr>
      <w:r>
        <w:rPr>
          <w:sz w:val="28"/>
          <w:szCs w:val="28"/>
        </w:rPr>
        <w:t>The BCG Matrix is over 50 years old and still used today for planning and diversified techniques</w:t>
      </w:r>
      <w:r w:rsidR="000F7EE6">
        <w:rPr>
          <w:sz w:val="28"/>
          <w:szCs w:val="28"/>
        </w:rPr>
        <w:t xml:space="preserve"> and current </w:t>
      </w:r>
      <w:r w:rsidR="000C4C8D">
        <w:rPr>
          <w:sz w:val="28"/>
          <w:szCs w:val="28"/>
        </w:rPr>
        <w:t xml:space="preserve">product portfolio, to help with long term </w:t>
      </w:r>
      <w:r w:rsidR="003117C8">
        <w:rPr>
          <w:sz w:val="28"/>
          <w:szCs w:val="28"/>
        </w:rPr>
        <w:t xml:space="preserve">strategic planning. </w:t>
      </w:r>
      <w:r w:rsidR="00C64F6C">
        <w:rPr>
          <w:sz w:val="28"/>
          <w:szCs w:val="28"/>
        </w:rPr>
        <w:t xml:space="preserve">The model can be utilised </w:t>
      </w:r>
      <w:r w:rsidR="00747E6F">
        <w:rPr>
          <w:sz w:val="28"/>
          <w:szCs w:val="28"/>
        </w:rPr>
        <w:t xml:space="preserve">to determine if </w:t>
      </w:r>
      <w:r w:rsidR="00AE594F">
        <w:rPr>
          <w:sz w:val="28"/>
          <w:szCs w:val="28"/>
        </w:rPr>
        <w:t>products should be divested or</w:t>
      </w:r>
      <w:r w:rsidR="0080626D">
        <w:rPr>
          <w:sz w:val="28"/>
          <w:szCs w:val="28"/>
        </w:rPr>
        <w:t xml:space="preserve"> maintain within the market. </w:t>
      </w:r>
    </w:p>
    <w:p w14:paraId="6CA2AC33" w14:textId="669DD06E" w:rsidR="003117C8" w:rsidRDefault="003117C8" w:rsidP="00262AF0">
      <w:pPr>
        <w:rPr>
          <w:sz w:val="28"/>
          <w:szCs w:val="28"/>
        </w:rPr>
      </w:pPr>
      <w:r>
        <w:rPr>
          <w:sz w:val="28"/>
          <w:szCs w:val="28"/>
        </w:rPr>
        <w:t>Looking at P</w:t>
      </w:r>
      <w:r w:rsidR="00B11BC0">
        <w:rPr>
          <w:sz w:val="28"/>
          <w:szCs w:val="28"/>
        </w:rPr>
        <w:t>&amp;</w:t>
      </w:r>
      <w:r>
        <w:rPr>
          <w:sz w:val="28"/>
          <w:szCs w:val="28"/>
        </w:rPr>
        <w:t>G statistic from 2021</w:t>
      </w:r>
      <w:r w:rsidR="00B11BC0">
        <w:rPr>
          <w:sz w:val="28"/>
          <w:szCs w:val="28"/>
        </w:rPr>
        <w:t xml:space="preserve"> and using all their SBU’s, there are </w:t>
      </w:r>
      <w:r w:rsidR="00F5751B">
        <w:rPr>
          <w:sz w:val="28"/>
          <w:szCs w:val="28"/>
        </w:rPr>
        <w:t xml:space="preserve">a range of different products that </w:t>
      </w:r>
      <w:r w:rsidR="00910E37">
        <w:rPr>
          <w:sz w:val="28"/>
          <w:szCs w:val="28"/>
        </w:rPr>
        <w:t>are fluctuating within the market.</w:t>
      </w:r>
    </w:p>
    <w:p w14:paraId="195BDC6D" w14:textId="5D6AE568" w:rsidR="00910E37" w:rsidRDefault="0005519F" w:rsidP="00262AF0">
      <w:pPr>
        <w:rPr>
          <w:sz w:val="28"/>
          <w:szCs w:val="28"/>
        </w:rPr>
      </w:pPr>
      <w:r>
        <w:rPr>
          <w:sz w:val="28"/>
          <w:szCs w:val="28"/>
        </w:rPr>
        <w:t xml:space="preserve">Fabric and home care are the highest selling </w:t>
      </w:r>
      <w:r w:rsidR="005E4AF2">
        <w:rPr>
          <w:sz w:val="28"/>
          <w:szCs w:val="28"/>
        </w:rPr>
        <w:t>products</w:t>
      </w:r>
      <w:r w:rsidR="00834784">
        <w:rPr>
          <w:sz w:val="28"/>
          <w:szCs w:val="28"/>
        </w:rPr>
        <w:t xml:space="preserve">, with high market share and high growth. </w:t>
      </w:r>
      <w:r w:rsidR="00276DD3">
        <w:rPr>
          <w:sz w:val="28"/>
          <w:szCs w:val="28"/>
        </w:rPr>
        <w:t>The main driver for this high growth is</w:t>
      </w:r>
      <w:r w:rsidR="004F0436">
        <w:rPr>
          <w:sz w:val="28"/>
          <w:szCs w:val="28"/>
        </w:rPr>
        <w:t xml:space="preserve"> Covid-19 pandemic regarding </w:t>
      </w:r>
      <w:r w:rsidR="00276DD3">
        <w:rPr>
          <w:sz w:val="28"/>
          <w:szCs w:val="28"/>
        </w:rPr>
        <w:t xml:space="preserve">domestic </w:t>
      </w:r>
      <w:r w:rsidR="00411ABE">
        <w:rPr>
          <w:sz w:val="28"/>
          <w:szCs w:val="28"/>
        </w:rPr>
        <w:t xml:space="preserve">and business </w:t>
      </w:r>
      <w:r w:rsidR="00276DD3">
        <w:rPr>
          <w:sz w:val="28"/>
          <w:szCs w:val="28"/>
        </w:rPr>
        <w:t>cleanlines</w:t>
      </w:r>
      <w:r w:rsidR="00E56F66">
        <w:rPr>
          <w:sz w:val="28"/>
          <w:szCs w:val="28"/>
        </w:rPr>
        <w:t>s</w:t>
      </w:r>
      <w:r w:rsidR="00411ABE">
        <w:rPr>
          <w:sz w:val="28"/>
          <w:szCs w:val="28"/>
        </w:rPr>
        <w:t xml:space="preserve"> and hygiene</w:t>
      </w:r>
      <w:r w:rsidR="004F0436">
        <w:rPr>
          <w:sz w:val="28"/>
          <w:szCs w:val="28"/>
        </w:rPr>
        <w:t xml:space="preserve">. </w:t>
      </w:r>
      <w:r w:rsidR="007F1F95">
        <w:rPr>
          <w:sz w:val="28"/>
          <w:szCs w:val="28"/>
        </w:rPr>
        <w:t>Leading</w:t>
      </w:r>
      <w:r w:rsidR="00556766">
        <w:rPr>
          <w:sz w:val="28"/>
          <w:szCs w:val="28"/>
        </w:rPr>
        <w:t xml:space="preserve"> this SBU to become a </w:t>
      </w:r>
      <w:r w:rsidR="007F0294" w:rsidRPr="007F0294">
        <w:rPr>
          <w:i/>
          <w:iCs/>
          <w:sz w:val="28"/>
          <w:szCs w:val="28"/>
        </w:rPr>
        <w:t>S</w:t>
      </w:r>
      <w:r w:rsidR="00556766" w:rsidRPr="007F0294">
        <w:rPr>
          <w:i/>
          <w:iCs/>
          <w:sz w:val="28"/>
          <w:szCs w:val="28"/>
        </w:rPr>
        <w:t>tar</w:t>
      </w:r>
      <w:r w:rsidR="007D3F03">
        <w:rPr>
          <w:i/>
          <w:iCs/>
          <w:sz w:val="28"/>
          <w:szCs w:val="28"/>
        </w:rPr>
        <w:t>,</w:t>
      </w:r>
      <w:r w:rsidR="007D3F03" w:rsidRPr="007D3F03">
        <w:rPr>
          <w:sz w:val="28"/>
          <w:szCs w:val="28"/>
        </w:rPr>
        <w:t xml:space="preserve"> maintaining its future potential</w:t>
      </w:r>
      <w:r w:rsidR="00556766">
        <w:rPr>
          <w:sz w:val="28"/>
          <w:szCs w:val="28"/>
        </w:rPr>
        <w:t>.</w:t>
      </w:r>
      <w:r w:rsidR="003B6FF6">
        <w:rPr>
          <w:sz w:val="28"/>
          <w:szCs w:val="28"/>
        </w:rPr>
        <w:t xml:space="preserve"> However, </w:t>
      </w:r>
      <w:r w:rsidR="00E44C91" w:rsidRPr="00E44C91">
        <w:rPr>
          <w:i/>
          <w:iCs/>
          <w:sz w:val="28"/>
          <w:szCs w:val="28"/>
        </w:rPr>
        <w:t>B</w:t>
      </w:r>
      <w:r w:rsidR="003B6FF6" w:rsidRPr="00E44C91">
        <w:rPr>
          <w:i/>
          <w:iCs/>
          <w:sz w:val="28"/>
          <w:szCs w:val="28"/>
        </w:rPr>
        <w:t>eauty</w:t>
      </w:r>
      <w:r w:rsidR="003B6FF6">
        <w:rPr>
          <w:sz w:val="28"/>
          <w:szCs w:val="28"/>
        </w:rPr>
        <w:t xml:space="preserve"> products </w:t>
      </w:r>
      <w:r w:rsidR="00087949">
        <w:rPr>
          <w:sz w:val="28"/>
          <w:szCs w:val="28"/>
        </w:rPr>
        <w:t>are within the cash cow section</w:t>
      </w:r>
      <w:r w:rsidR="00397E5D">
        <w:rPr>
          <w:sz w:val="28"/>
          <w:szCs w:val="28"/>
        </w:rPr>
        <w:t xml:space="preserve"> and </w:t>
      </w:r>
      <w:r w:rsidR="00513408">
        <w:rPr>
          <w:sz w:val="28"/>
          <w:szCs w:val="28"/>
        </w:rPr>
        <w:t xml:space="preserve">should have a higher rate </w:t>
      </w:r>
      <w:r w:rsidR="008969E0">
        <w:rPr>
          <w:sz w:val="28"/>
          <w:szCs w:val="28"/>
        </w:rPr>
        <w:t xml:space="preserve">of </w:t>
      </w:r>
      <w:r w:rsidR="004B71B3">
        <w:rPr>
          <w:sz w:val="28"/>
          <w:szCs w:val="28"/>
        </w:rPr>
        <w:t>profit</w:t>
      </w:r>
      <w:r w:rsidR="00E44C91">
        <w:rPr>
          <w:sz w:val="28"/>
          <w:szCs w:val="28"/>
        </w:rPr>
        <w:t>,</w:t>
      </w:r>
      <w:r w:rsidR="00397E5D">
        <w:rPr>
          <w:sz w:val="28"/>
          <w:szCs w:val="28"/>
        </w:rPr>
        <w:t xml:space="preserve"> however</w:t>
      </w:r>
      <w:r w:rsidR="00E44C91">
        <w:rPr>
          <w:sz w:val="28"/>
          <w:szCs w:val="28"/>
        </w:rPr>
        <w:t xml:space="preserve"> due to the pandemic, </w:t>
      </w:r>
      <w:r w:rsidR="00E44C91" w:rsidRPr="00E44C91">
        <w:rPr>
          <w:i/>
          <w:iCs/>
          <w:sz w:val="28"/>
          <w:szCs w:val="28"/>
        </w:rPr>
        <w:t>Beauty</w:t>
      </w:r>
      <w:r w:rsidR="00E44C91">
        <w:rPr>
          <w:sz w:val="28"/>
          <w:szCs w:val="28"/>
        </w:rPr>
        <w:t xml:space="preserve"> products were</w:t>
      </w:r>
      <w:r w:rsidR="003424DD">
        <w:rPr>
          <w:sz w:val="28"/>
          <w:szCs w:val="28"/>
        </w:rPr>
        <w:t xml:space="preserve"> not</w:t>
      </w:r>
      <w:r w:rsidR="00E44C91">
        <w:rPr>
          <w:sz w:val="28"/>
          <w:szCs w:val="28"/>
        </w:rPr>
        <w:t xml:space="preserve"> a necessity</w:t>
      </w:r>
      <w:r w:rsidR="003424DD">
        <w:rPr>
          <w:sz w:val="28"/>
          <w:szCs w:val="28"/>
        </w:rPr>
        <w:t xml:space="preserve"> leaving low growth</w:t>
      </w:r>
      <w:r w:rsidR="0075351D">
        <w:rPr>
          <w:sz w:val="28"/>
          <w:szCs w:val="28"/>
        </w:rPr>
        <w:t xml:space="preserve"> and other online </w:t>
      </w:r>
      <w:r w:rsidR="006475C0">
        <w:rPr>
          <w:sz w:val="28"/>
          <w:szCs w:val="28"/>
        </w:rPr>
        <w:t>substitutes</w:t>
      </w:r>
      <w:r w:rsidR="004B1839">
        <w:rPr>
          <w:sz w:val="28"/>
          <w:szCs w:val="28"/>
        </w:rPr>
        <w:t xml:space="preserve"> </w:t>
      </w:r>
      <w:r w:rsidR="00397E5D">
        <w:rPr>
          <w:sz w:val="28"/>
          <w:szCs w:val="28"/>
        </w:rPr>
        <w:t xml:space="preserve">available. </w:t>
      </w:r>
      <w:r w:rsidR="00657FAE">
        <w:rPr>
          <w:sz w:val="28"/>
          <w:szCs w:val="28"/>
        </w:rPr>
        <w:t>P&amp;G have a strategy in place for</w:t>
      </w:r>
      <w:r w:rsidR="003F40DA">
        <w:rPr>
          <w:sz w:val="28"/>
          <w:szCs w:val="28"/>
        </w:rPr>
        <w:t xml:space="preserve"> slow declining products and that is to</w:t>
      </w:r>
      <w:r w:rsidR="00657FAE">
        <w:rPr>
          <w:sz w:val="28"/>
          <w:szCs w:val="28"/>
        </w:rPr>
        <w:t xml:space="preserve"> </w:t>
      </w:r>
      <w:r w:rsidR="00460A87">
        <w:rPr>
          <w:sz w:val="28"/>
          <w:szCs w:val="28"/>
        </w:rPr>
        <w:t xml:space="preserve">divest </w:t>
      </w:r>
      <w:r w:rsidR="005E2BFF">
        <w:rPr>
          <w:sz w:val="28"/>
          <w:szCs w:val="28"/>
        </w:rPr>
        <w:t>within that market area</w:t>
      </w:r>
      <w:r w:rsidR="006D0376">
        <w:rPr>
          <w:sz w:val="28"/>
          <w:szCs w:val="28"/>
        </w:rPr>
        <w:t xml:space="preserve">. </w:t>
      </w:r>
    </w:p>
    <w:p w14:paraId="3F7E2C10" w14:textId="60482071" w:rsidR="007F1F95" w:rsidRDefault="00755EE3" w:rsidP="00262AF0">
      <w:pPr>
        <w:rPr>
          <w:sz w:val="28"/>
          <w:szCs w:val="28"/>
        </w:rPr>
      </w:pPr>
      <w:r>
        <w:rPr>
          <w:sz w:val="28"/>
          <w:szCs w:val="28"/>
        </w:rPr>
        <w:t xml:space="preserve">Both </w:t>
      </w:r>
      <w:r w:rsidRPr="007F0294">
        <w:rPr>
          <w:i/>
          <w:iCs/>
          <w:sz w:val="28"/>
          <w:szCs w:val="28"/>
        </w:rPr>
        <w:t>Q</w:t>
      </w:r>
      <w:r w:rsidR="007F0294" w:rsidRPr="007F0294">
        <w:rPr>
          <w:i/>
          <w:iCs/>
          <w:sz w:val="28"/>
          <w:szCs w:val="28"/>
        </w:rPr>
        <w:t>uestion mark</w:t>
      </w:r>
      <w:r w:rsidR="00C111A3">
        <w:rPr>
          <w:i/>
          <w:iCs/>
          <w:sz w:val="28"/>
          <w:szCs w:val="28"/>
        </w:rPr>
        <w:t xml:space="preserve"> </w:t>
      </w:r>
      <w:r w:rsidR="00C111A3" w:rsidRPr="00C111A3">
        <w:rPr>
          <w:sz w:val="28"/>
          <w:szCs w:val="28"/>
        </w:rPr>
        <w:t xml:space="preserve">products </w:t>
      </w:r>
      <w:r w:rsidR="00C111A3">
        <w:rPr>
          <w:sz w:val="28"/>
          <w:szCs w:val="28"/>
        </w:rPr>
        <w:t>are</w:t>
      </w:r>
      <w:r w:rsidR="00C111A3">
        <w:rPr>
          <w:i/>
          <w:iCs/>
          <w:sz w:val="28"/>
          <w:szCs w:val="28"/>
        </w:rPr>
        <w:t xml:space="preserve"> Grooming and Baby, Feminine and Family car</w:t>
      </w:r>
      <w:r w:rsidR="00F40CCC">
        <w:rPr>
          <w:i/>
          <w:iCs/>
          <w:sz w:val="28"/>
          <w:szCs w:val="28"/>
        </w:rPr>
        <w:t>e</w:t>
      </w:r>
      <w:r w:rsidR="00C111A3">
        <w:rPr>
          <w:i/>
          <w:iCs/>
          <w:sz w:val="28"/>
          <w:szCs w:val="28"/>
        </w:rPr>
        <w:t xml:space="preserve">. </w:t>
      </w:r>
      <w:r w:rsidR="00EF1C0B">
        <w:rPr>
          <w:sz w:val="28"/>
          <w:szCs w:val="28"/>
        </w:rPr>
        <w:t>Th</w:t>
      </w:r>
      <w:r w:rsidR="005B7C0F">
        <w:rPr>
          <w:sz w:val="28"/>
          <w:szCs w:val="28"/>
        </w:rPr>
        <w:t xml:space="preserve">ese products </w:t>
      </w:r>
      <w:r w:rsidR="009F1D01">
        <w:rPr>
          <w:sz w:val="28"/>
          <w:szCs w:val="28"/>
        </w:rPr>
        <w:t>illustrate</w:t>
      </w:r>
      <w:r w:rsidR="00EF1C0B">
        <w:rPr>
          <w:sz w:val="28"/>
          <w:szCs w:val="28"/>
        </w:rPr>
        <w:t xml:space="preserve"> high market</w:t>
      </w:r>
      <w:r w:rsidR="00911862">
        <w:rPr>
          <w:sz w:val="28"/>
          <w:szCs w:val="28"/>
        </w:rPr>
        <w:t xml:space="preserve"> growth but a lower market share</w:t>
      </w:r>
      <w:r w:rsidR="005629EC">
        <w:rPr>
          <w:sz w:val="28"/>
          <w:szCs w:val="28"/>
        </w:rPr>
        <w:t xml:space="preserve">, </w:t>
      </w:r>
      <w:r w:rsidR="00DE7D77">
        <w:rPr>
          <w:sz w:val="28"/>
          <w:szCs w:val="28"/>
        </w:rPr>
        <w:t>they have</w:t>
      </w:r>
      <w:r w:rsidR="005629EC">
        <w:rPr>
          <w:sz w:val="28"/>
          <w:szCs w:val="28"/>
        </w:rPr>
        <w:t xml:space="preserve"> potential </w:t>
      </w:r>
      <w:r w:rsidR="0007590F">
        <w:rPr>
          <w:sz w:val="28"/>
          <w:szCs w:val="28"/>
        </w:rPr>
        <w:t xml:space="preserve">to rapidly grow </w:t>
      </w:r>
      <w:r w:rsidR="005629EC">
        <w:rPr>
          <w:sz w:val="28"/>
          <w:szCs w:val="28"/>
        </w:rPr>
        <w:t>with an innovative</w:t>
      </w:r>
      <w:r w:rsidR="00FD5E9C">
        <w:rPr>
          <w:sz w:val="28"/>
          <w:szCs w:val="28"/>
        </w:rPr>
        <w:t xml:space="preserve"> development to ensure </w:t>
      </w:r>
      <w:r w:rsidR="00E65CFE">
        <w:rPr>
          <w:sz w:val="28"/>
          <w:szCs w:val="28"/>
        </w:rPr>
        <w:t xml:space="preserve">profit, moving the products </w:t>
      </w:r>
      <w:r w:rsidR="00A00421">
        <w:rPr>
          <w:sz w:val="28"/>
          <w:szCs w:val="28"/>
        </w:rPr>
        <w:t xml:space="preserve">within the </w:t>
      </w:r>
      <w:r w:rsidR="00A00421" w:rsidRPr="00A00421">
        <w:rPr>
          <w:i/>
          <w:iCs/>
          <w:sz w:val="28"/>
          <w:szCs w:val="28"/>
        </w:rPr>
        <w:t>Star</w:t>
      </w:r>
      <w:r w:rsidR="00A00421">
        <w:rPr>
          <w:sz w:val="28"/>
          <w:szCs w:val="28"/>
        </w:rPr>
        <w:t xml:space="preserve"> section</w:t>
      </w:r>
      <w:r w:rsidR="00E65CFE">
        <w:rPr>
          <w:sz w:val="28"/>
          <w:szCs w:val="28"/>
        </w:rPr>
        <w:t xml:space="preserve">. On the other hand, if the </w:t>
      </w:r>
      <w:r w:rsidR="000C5E86">
        <w:rPr>
          <w:sz w:val="28"/>
          <w:szCs w:val="28"/>
        </w:rPr>
        <w:t xml:space="preserve">development is </w:t>
      </w:r>
      <w:r w:rsidR="00A00421">
        <w:rPr>
          <w:sz w:val="28"/>
          <w:szCs w:val="28"/>
        </w:rPr>
        <w:t>unsuccessful,</w:t>
      </w:r>
      <w:r w:rsidR="000C5E86">
        <w:rPr>
          <w:sz w:val="28"/>
          <w:szCs w:val="28"/>
        </w:rPr>
        <w:t xml:space="preserve"> they may revert to </w:t>
      </w:r>
      <w:r w:rsidR="0020220D">
        <w:rPr>
          <w:sz w:val="28"/>
          <w:szCs w:val="28"/>
        </w:rPr>
        <w:t xml:space="preserve">the </w:t>
      </w:r>
      <w:r w:rsidR="00A00421">
        <w:rPr>
          <w:i/>
          <w:iCs/>
          <w:sz w:val="28"/>
          <w:szCs w:val="28"/>
        </w:rPr>
        <w:t>D</w:t>
      </w:r>
      <w:r w:rsidR="000C5E86" w:rsidRPr="0020220D">
        <w:rPr>
          <w:i/>
          <w:iCs/>
          <w:sz w:val="28"/>
          <w:szCs w:val="28"/>
        </w:rPr>
        <w:t>ogs</w:t>
      </w:r>
      <w:r w:rsidR="000C5E86">
        <w:rPr>
          <w:sz w:val="28"/>
          <w:szCs w:val="28"/>
        </w:rPr>
        <w:t xml:space="preserve"> </w:t>
      </w:r>
      <w:r w:rsidR="0020220D">
        <w:rPr>
          <w:sz w:val="28"/>
          <w:szCs w:val="28"/>
        </w:rPr>
        <w:t xml:space="preserve">section </w:t>
      </w:r>
      <w:r w:rsidR="000C5E86">
        <w:rPr>
          <w:sz w:val="28"/>
          <w:szCs w:val="28"/>
        </w:rPr>
        <w:t xml:space="preserve">and </w:t>
      </w:r>
      <w:r w:rsidR="00637FD6">
        <w:rPr>
          <w:sz w:val="28"/>
          <w:szCs w:val="28"/>
        </w:rPr>
        <w:t>ultimately divest to prevent any further losses to P&amp;G.</w:t>
      </w:r>
    </w:p>
    <w:p w14:paraId="37386866" w14:textId="79811907" w:rsidR="00FA1CD9" w:rsidRPr="00C111A3" w:rsidRDefault="009B4B80" w:rsidP="00262AF0">
      <w:pPr>
        <w:rPr>
          <w:sz w:val="28"/>
          <w:szCs w:val="28"/>
        </w:rPr>
      </w:pPr>
      <w:r>
        <w:rPr>
          <w:sz w:val="28"/>
          <w:szCs w:val="28"/>
        </w:rPr>
        <w:t>All sections of the BCG have potential to becom</w:t>
      </w:r>
      <w:r w:rsidR="004F6165">
        <w:rPr>
          <w:sz w:val="28"/>
          <w:szCs w:val="28"/>
        </w:rPr>
        <w:t>e profitable, but all circumstances surround the</w:t>
      </w:r>
      <w:r w:rsidR="00DE7D77">
        <w:rPr>
          <w:sz w:val="28"/>
          <w:szCs w:val="28"/>
        </w:rPr>
        <w:t xml:space="preserve"> uncertainties of</w:t>
      </w:r>
      <w:r w:rsidR="004F6165">
        <w:rPr>
          <w:sz w:val="28"/>
          <w:szCs w:val="28"/>
        </w:rPr>
        <w:t xml:space="preserve"> external changes</w:t>
      </w:r>
      <w:r w:rsidR="00F40B90">
        <w:rPr>
          <w:sz w:val="28"/>
          <w:szCs w:val="28"/>
        </w:rPr>
        <w:t>. P&amp;G may ignore internal factors</w:t>
      </w:r>
      <w:r w:rsidR="00AC7DA3">
        <w:rPr>
          <w:sz w:val="28"/>
          <w:szCs w:val="28"/>
        </w:rPr>
        <w:t xml:space="preserve"> whilst using this model</w:t>
      </w:r>
      <w:r w:rsidR="00F40B90">
        <w:rPr>
          <w:sz w:val="28"/>
          <w:szCs w:val="28"/>
        </w:rPr>
        <w:t xml:space="preserve"> </w:t>
      </w:r>
      <w:r w:rsidR="004B1A42">
        <w:rPr>
          <w:sz w:val="28"/>
          <w:szCs w:val="28"/>
        </w:rPr>
        <w:t xml:space="preserve">and not use a simplistic approach </w:t>
      </w:r>
      <w:r w:rsidR="00AC7DA3">
        <w:rPr>
          <w:sz w:val="28"/>
          <w:szCs w:val="28"/>
        </w:rPr>
        <w:t>to avoid</w:t>
      </w:r>
      <w:r w:rsidR="009F1D01">
        <w:rPr>
          <w:sz w:val="28"/>
          <w:szCs w:val="28"/>
        </w:rPr>
        <w:t xml:space="preserve"> future</w:t>
      </w:r>
      <w:r w:rsidR="00AC7DA3">
        <w:rPr>
          <w:sz w:val="28"/>
          <w:szCs w:val="28"/>
        </w:rPr>
        <w:t xml:space="preserve"> risks</w:t>
      </w:r>
      <w:r w:rsidR="009F1D01">
        <w:rPr>
          <w:sz w:val="28"/>
          <w:szCs w:val="28"/>
        </w:rPr>
        <w:t>.</w:t>
      </w:r>
    </w:p>
    <w:p w14:paraId="1335AFF5" w14:textId="77777777" w:rsidR="00262AF0" w:rsidRDefault="00262AF0" w:rsidP="00262AF0">
      <w:pPr>
        <w:shd w:val="clear" w:color="auto" w:fill="FFFFFF"/>
        <w:spacing w:line="319" w:lineRule="atLeast"/>
        <w:rPr>
          <w:rFonts w:eastAsia="Times New Roman" w:cstheme="minorHAnsi"/>
          <w:b/>
          <w:bCs/>
          <w:sz w:val="28"/>
          <w:szCs w:val="28"/>
          <w:u w:val="single"/>
          <w:lang w:eastAsia="en-GB"/>
        </w:rPr>
      </w:pPr>
    </w:p>
    <w:p w14:paraId="1D3EA5CB" w14:textId="77777777" w:rsidR="00262AF0" w:rsidRDefault="00262AF0" w:rsidP="00262AF0">
      <w:pPr>
        <w:shd w:val="clear" w:color="auto" w:fill="FFFFFF"/>
        <w:spacing w:line="319" w:lineRule="atLeast"/>
        <w:rPr>
          <w:rFonts w:eastAsia="Times New Roman" w:cstheme="minorHAnsi"/>
          <w:b/>
          <w:bCs/>
          <w:sz w:val="28"/>
          <w:szCs w:val="28"/>
          <w:u w:val="single"/>
          <w:lang w:eastAsia="en-GB"/>
        </w:rPr>
      </w:pPr>
    </w:p>
    <w:p w14:paraId="04F212B6" w14:textId="393A1AFC" w:rsidR="00262AF0" w:rsidRDefault="00262AF0" w:rsidP="00262AF0">
      <w:pPr>
        <w:shd w:val="clear" w:color="auto" w:fill="FFFFFF"/>
        <w:spacing w:line="319" w:lineRule="atLeast"/>
        <w:rPr>
          <w:rFonts w:eastAsia="Times New Roman" w:cstheme="minorHAnsi"/>
          <w:b/>
          <w:bCs/>
          <w:sz w:val="28"/>
          <w:szCs w:val="28"/>
          <w:u w:val="single"/>
          <w:lang w:eastAsia="en-GB"/>
        </w:rPr>
      </w:pPr>
    </w:p>
    <w:p w14:paraId="052A0E1E" w14:textId="396C3CD6" w:rsidR="00835623" w:rsidRDefault="00835623" w:rsidP="00262AF0">
      <w:pPr>
        <w:shd w:val="clear" w:color="auto" w:fill="FFFFFF"/>
        <w:spacing w:line="319" w:lineRule="atLeast"/>
        <w:rPr>
          <w:rFonts w:eastAsia="Times New Roman" w:cstheme="minorHAnsi"/>
          <w:b/>
          <w:bCs/>
          <w:sz w:val="28"/>
          <w:szCs w:val="28"/>
          <w:u w:val="single"/>
          <w:lang w:eastAsia="en-GB"/>
        </w:rPr>
      </w:pPr>
    </w:p>
    <w:p w14:paraId="0866B077" w14:textId="668C8D16" w:rsidR="00835623" w:rsidRDefault="00835623" w:rsidP="00262AF0">
      <w:pPr>
        <w:shd w:val="clear" w:color="auto" w:fill="FFFFFF"/>
        <w:spacing w:line="319" w:lineRule="atLeast"/>
        <w:rPr>
          <w:rFonts w:eastAsia="Times New Roman" w:cstheme="minorHAnsi"/>
          <w:b/>
          <w:bCs/>
          <w:sz w:val="28"/>
          <w:szCs w:val="28"/>
          <w:u w:val="single"/>
          <w:lang w:eastAsia="en-GB"/>
        </w:rPr>
      </w:pPr>
    </w:p>
    <w:p w14:paraId="390D6640" w14:textId="5218763F" w:rsidR="00835623" w:rsidRDefault="00835623" w:rsidP="00262AF0">
      <w:pPr>
        <w:shd w:val="clear" w:color="auto" w:fill="FFFFFF"/>
        <w:spacing w:line="319" w:lineRule="atLeast"/>
        <w:rPr>
          <w:rFonts w:eastAsia="Times New Roman" w:cstheme="minorHAnsi"/>
          <w:b/>
          <w:bCs/>
          <w:sz w:val="28"/>
          <w:szCs w:val="28"/>
          <w:u w:val="single"/>
          <w:lang w:eastAsia="en-GB"/>
        </w:rPr>
      </w:pPr>
    </w:p>
    <w:p w14:paraId="2E6102B3" w14:textId="45933D8B" w:rsidR="002F1ADC" w:rsidRDefault="00F275B0" w:rsidP="00262AF0">
      <w:pPr>
        <w:shd w:val="clear" w:color="auto" w:fill="FFFFFF"/>
        <w:spacing w:line="319" w:lineRule="atLeast"/>
        <w:rPr>
          <w:rFonts w:eastAsia="Times New Roman" w:cstheme="minorHAnsi"/>
          <w:b/>
          <w:bCs/>
          <w:sz w:val="28"/>
          <w:szCs w:val="28"/>
          <w:u w:val="single"/>
          <w:lang w:eastAsia="en-GB"/>
        </w:rPr>
      </w:pPr>
      <w:r>
        <w:rPr>
          <w:rFonts w:eastAsia="Times New Roman" w:cstheme="minorHAnsi"/>
          <w:b/>
          <w:bCs/>
          <w:sz w:val="28"/>
          <w:szCs w:val="28"/>
          <w:u w:val="single"/>
          <w:lang w:eastAsia="en-GB"/>
        </w:rPr>
        <w:t>Appendi</w:t>
      </w:r>
      <w:r w:rsidR="007D7963">
        <w:rPr>
          <w:rFonts w:eastAsia="Times New Roman" w:cstheme="minorHAnsi"/>
          <w:b/>
          <w:bCs/>
          <w:sz w:val="28"/>
          <w:szCs w:val="28"/>
          <w:u w:val="single"/>
          <w:lang w:eastAsia="en-GB"/>
        </w:rPr>
        <w:t xml:space="preserve">x </w:t>
      </w:r>
      <w:r>
        <w:rPr>
          <w:rFonts w:eastAsia="Times New Roman" w:cstheme="minorHAnsi"/>
          <w:b/>
          <w:bCs/>
          <w:sz w:val="28"/>
          <w:szCs w:val="28"/>
          <w:u w:val="single"/>
          <w:lang w:eastAsia="en-GB"/>
        </w:rPr>
        <w:t>8</w:t>
      </w:r>
      <w:r w:rsidR="001411FD">
        <w:rPr>
          <w:rFonts w:eastAsia="Times New Roman" w:cstheme="minorHAnsi"/>
          <w:b/>
          <w:bCs/>
          <w:sz w:val="28"/>
          <w:szCs w:val="28"/>
          <w:u w:val="single"/>
          <w:lang w:eastAsia="en-GB"/>
        </w:rPr>
        <w:t xml:space="preserve"> </w:t>
      </w:r>
    </w:p>
    <w:p w14:paraId="7B91829E" w14:textId="1B2516A3" w:rsidR="00262AF0" w:rsidRDefault="007510C0" w:rsidP="00262AF0">
      <w:pPr>
        <w:shd w:val="clear" w:color="auto" w:fill="FFFFFF"/>
        <w:spacing w:line="319" w:lineRule="atLeast"/>
        <w:rPr>
          <w:rFonts w:eastAsia="Times New Roman" w:cstheme="minorHAnsi"/>
          <w:b/>
          <w:bCs/>
          <w:sz w:val="28"/>
          <w:szCs w:val="28"/>
          <w:u w:val="single"/>
          <w:lang w:eastAsia="en-GB"/>
        </w:rPr>
      </w:pPr>
      <w:r>
        <w:rPr>
          <w:rFonts w:eastAsia="Times New Roman" w:cstheme="minorHAnsi"/>
          <w:b/>
          <w:bCs/>
          <w:sz w:val="28"/>
          <w:szCs w:val="28"/>
          <w:u w:val="single"/>
          <w:lang w:eastAsia="en-GB"/>
        </w:rPr>
        <w:t>2</w:t>
      </w:r>
      <w:r w:rsidR="002F1ADC">
        <w:rPr>
          <w:rFonts w:eastAsia="Times New Roman" w:cstheme="minorHAnsi"/>
          <w:b/>
          <w:bCs/>
          <w:sz w:val="28"/>
          <w:szCs w:val="28"/>
          <w:u w:val="single"/>
          <w:lang w:eastAsia="en-GB"/>
        </w:rPr>
        <w:t>.5</w:t>
      </w:r>
      <w:r w:rsidR="00F275B0">
        <w:rPr>
          <w:rFonts w:eastAsia="Times New Roman" w:cstheme="minorHAnsi"/>
          <w:b/>
          <w:bCs/>
          <w:sz w:val="28"/>
          <w:szCs w:val="28"/>
          <w:u w:val="single"/>
          <w:lang w:eastAsia="en-GB"/>
        </w:rPr>
        <w:t xml:space="preserve"> </w:t>
      </w:r>
      <w:r w:rsidR="007F7604">
        <w:rPr>
          <w:rFonts w:eastAsia="Times New Roman" w:cstheme="minorHAnsi"/>
          <w:b/>
          <w:bCs/>
          <w:sz w:val="28"/>
          <w:szCs w:val="28"/>
          <w:u w:val="single"/>
          <w:lang w:eastAsia="en-GB"/>
        </w:rPr>
        <w:t>Stakeholder Analysis</w:t>
      </w:r>
    </w:p>
    <w:p w14:paraId="4C7DCB2C" w14:textId="450301F3" w:rsidR="005F2E16" w:rsidRPr="005F2E16" w:rsidRDefault="005F2E16" w:rsidP="00262AF0">
      <w:pPr>
        <w:shd w:val="clear" w:color="auto" w:fill="FFFFFF"/>
        <w:spacing w:line="319" w:lineRule="atLeast"/>
        <w:rPr>
          <w:rFonts w:eastAsia="Times New Roman" w:cstheme="minorHAnsi"/>
          <w:sz w:val="28"/>
          <w:szCs w:val="28"/>
          <w:lang w:eastAsia="en-GB"/>
        </w:rPr>
      </w:pPr>
      <w:r>
        <w:rPr>
          <w:rFonts w:eastAsia="Times New Roman" w:cstheme="minorHAnsi"/>
          <w:sz w:val="28"/>
          <w:szCs w:val="28"/>
          <w:lang w:eastAsia="en-GB"/>
        </w:rPr>
        <w:t xml:space="preserve">A stakeholder analysis is a tool </w:t>
      </w:r>
      <w:r w:rsidR="00D03FD8">
        <w:rPr>
          <w:rFonts w:eastAsia="Times New Roman" w:cstheme="minorHAnsi"/>
          <w:sz w:val="28"/>
          <w:szCs w:val="28"/>
          <w:lang w:eastAsia="en-GB"/>
        </w:rPr>
        <w:t xml:space="preserve">used </w:t>
      </w:r>
      <w:r w:rsidR="00A14A95">
        <w:rPr>
          <w:rFonts w:eastAsia="Times New Roman" w:cstheme="minorHAnsi"/>
          <w:sz w:val="28"/>
          <w:szCs w:val="28"/>
          <w:lang w:eastAsia="en-GB"/>
        </w:rPr>
        <w:t>to determine stakeholder</w:t>
      </w:r>
      <w:r w:rsidR="00163916">
        <w:rPr>
          <w:rFonts w:eastAsia="Times New Roman" w:cstheme="minorHAnsi"/>
          <w:sz w:val="28"/>
          <w:szCs w:val="28"/>
          <w:lang w:eastAsia="en-GB"/>
        </w:rPr>
        <w:t>’</w:t>
      </w:r>
      <w:r w:rsidR="00A14A95">
        <w:rPr>
          <w:rFonts w:eastAsia="Times New Roman" w:cstheme="minorHAnsi"/>
          <w:sz w:val="28"/>
          <w:szCs w:val="28"/>
          <w:lang w:eastAsia="en-GB"/>
        </w:rPr>
        <w:t>s interest</w:t>
      </w:r>
      <w:r w:rsidR="004F2D32">
        <w:rPr>
          <w:rFonts w:eastAsia="Times New Roman" w:cstheme="minorHAnsi"/>
          <w:sz w:val="28"/>
          <w:szCs w:val="28"/>
          <w:lang w:eastAsia="en-GB"/>
        </w:rPr>
        <w:t>, investment, influence and their general participation</w:t>
      </w:r>
      <w:r w:rsidR="00CD371D">
        <w:rPr>
          <w:rFonts w:eastAsia="Times New Roman" w:cstheme="minorHAnsi"/>
          <w:sz w:val="28"/>
          <w:szCs w:val="28"/>
          <w:lang w:eastAsia="en-GB"/>
        </w:rPr>
        <w:t xml:space="preserve"> within an organisation.</w:t>
      </w:r>
    </w:p>
    <w:p w14:paraId="3E8EA2A9" w14:textId="41F84376" w:rsidR="00932DD2" w:rsidRDefault="002B1266" w:rsidP="00262AF0">
      <w:pPr>
        <w:shd w:val="clear" w:color="auto" w:fill="FFFFFF"/>
        <w:spacing w:line="319" w:lineRule="atLeast"/>
        <w:rPr>
          <w:rFonts w:eastAsia="Times New Roman" w:cstheme="minorHAnsi"/>
          <w:sz w:val="28"/>
          <w:szCs w:val="28"/>
          <w:lang w:eastAsia="en-GB"/>
        </w:rPr>
      </w:pPr>
      <w:r>
        <w:rPr>
          <w:rFonts w:eastAsia="Times New Roman" w:cstheme="minorHAnsi"/>
          <w:sz w:val="28"/>
          <w:szCs w:val="28"/>
          <w:lang w:eastAsia="en-GB"/>
        </w:rPr>
        <w:t xml:space="preserve">Stakeholders </w:t>
      </w:r>
      <w:r w:rsidR="00571C61">
        <w:rPr>
          <w:rFonts w:eastAsia="Times New Roman" w:cstheme="minorHAnsi"/>
          <w:sz w:val="28"/>
          <w:szCs w:val="28"/>
          <w:lang w:eastAsia="en-GB"/>
        </w:rPr>
        <w:t>observe</w:t>
      </w:r>
      <w:r>
        <w:rPr>
          <w:rFonts w:eastAsia="Times New Roman" w:cstheme="minorHAnsi"/>
          <w:sz w:val="28"/>
          <w:szCs w:val="28"/>
          <w:lang w:eastAsia="en-GB"/>
        </w:rPr>
        <w:t xml:space="preserve"> </w:t>
      </w:r>
      <w:r w:rsidR="00FE5AD8">
        <w:rPr>
          <w:rFonts w:eastAsia="Times New Roman" w:cstheme="minorHAnsi"/>
          <w:sz w:val="28"/>
          <w:szCs w:val="28"/>
          <w:lang w:eastAsia="en-GB"/>
        </w:rPr>
        <w:t>the organisation</w:t>
      </w:r>
      <w:r w:rsidR="00163916">
        <w:rPr>
          <w:rFonts w:eastAsia="Times New Roman" w:cstheme="minorHAnsi"/>
          <w:sz w:val="28"/>
          <w:szCs w:val="28"/>
          <w:lang w:eastAsia="en-GB"/>
        </w:rPr>
        <w:t xml:space="preserve"> strategies</w:t>
      </w:r>
      <w:r w:rsidR="00FE5AD8">
        <w:rPr>
          <w:rFonts w:eastAsia="Times New Roman" w:cstheme="minorHAnsi"/>
          <w:sz w:val="28"/>
          <w:szCs w:val="28"/>
          <w:lang w:eastAsia="en-GB"/>
        </w:rPr>
        <w:t xml:space="preserve"> and have </w:t>
      </w:r>
      <w:r w:rsidR="00661339">
        <w:rPr>
          <w:rFonts w:eastAsia="Times New Roman" w:cstheme="minorHAnsi"/>
          <w:sz w:val="28"/>
          <w:szCs w:val="28"/>
          <w:lang w:eastAsia="en-GB"/>
        </w:rPr>
        <w:t xml:space="preserve">a </w:t>
      </w:r>
      <w:r w:rsidR="00FE5AD8">
        <w:rPr>
          <w:rFonts w:eastAsia="Times New Roman" w:cstheme="minorHAnsi"/>
          <w:sz w:val="28"/>
          <w:szCs w:val="28"/>
          <w:lang w:eastAsia="en-GB"/>
        </w:rPr>
        <w:t>vision of where they want it to go</w:t>
      </w:r>
      <w:r w:rsidR="007D7E5E">
        <w:rPr>
          <w:rFonts w:eastAsia="Times New Roman" w:cstheme="minorHAnsi"/>
          <w:sz w:val="28"/>
          <w:szCs w:val="28"/>
          <w:lang w:eastAsia="en-GB"/>
        </w:rPr>
        <w:t xml:space="preserve">, however it is </w:t>
      </w:r>
      <w:r w:rsidR="006D649B">
        <w:rPr>
          <w:rFonts w:eastAsia="Times New Roman" w:cstheme="minorHAnsi"/>
          <w:sz w:val="28"/>
          <w:szCs w:val="28"/>
          <w:lang w:eastAsia="en-GB"/>
        </w:rPr>
        <w:t>dependent</w:t>
      </w:r>
      <w:r w:rsidR="00571C61">
        <w:rPr>
          <w:rFonts w:eastAsia="Times New Roman" w:cstheme="minorHAnsi"/>
          <w:sz w:val="28"/>
          <w:szCs w:val="28"/>
          <w:lang w:eastAsia="en-GB"/>
        </w:rPr>
        <w:t xml:space="preserve"> on their </w:t>
      </w:r>
      <w:r w:rsidR="007D3A24">
        <w:rPr>
          <w:rFonts w:eastAsia="Times New Roman" w:cstheme="minorHAnsi"/>
          <w:sz w:val="28"/>
          <w:szCs w:val="28"/>
          <w:lang w:eastAsia="en-GB"/>
        </w:rPr>
        <w:t>level of power</w:t>
      </w:r>
      <w:r w:rsidR="009329AF">
        <w:rPr>
          <w:rFonts w:eastAsia="Times New Roman" w:cstheme="minorHAnsi"/>
          <w:sz w:val="28"/>
          <w:szCs w:val="28"/>
          <w:lang w:eastAsia="en-GB"/>
        </w:rPr>
        <w:t xml:space="preserve"> and</w:t>
      </w:r>
      <w:r w:rsidR="008708DB">
        <w:rPr>
          <w:rFonts w:eastAsia="Times New Roman" w:cstheme="minorHAnsi"/>
          <w:sz w:val="28"/>
          <w:szCs w:val="28"/>
          <w:lang w:eastAsia="en-GB"/>
        </w:rPr>
        <w:t xml:space="preserve"> </w:t>
      </w:r>
      <w:r w:rsidR="00661339">
        <w:rPr>
          <w:rFonts w:eastAsia="Times New Roman" w:cstheme="minorHAnsi"/>
          <w:sz w:val="28"/>
          <w:szCs w:val="28"/>
          <w:lang w:eastAsia="en-GB"/>
        </w:rPr>
        <w:t xml:space="preserve">the </w:t>
      </w:r>
      <w:r w:rsidR="008708DB">
        <w:rPr>
          <w:rFonts w:eastAsia="Times New Roman" w:cstheme="minorHAnsi"/>
          <w:sz w:val="28"/>
          <w:szCs w:val="28"/>
          <w:lang w:eastAsia="en-GB"/>
        </w:rPr>
        <w:t>level of involvement</w:t>
      </w:r>
      <w:r w:rsidR="00525DBC">
        <w:rPr>
          <w:rFonts w:eastAsia="Times New Roman" w:cstheme="minorHAnsi"/>
          <w:sz w:val="28"/>
          <w:szCs w:val="28"/>
          <w:lang w:eastAsia="en-GB"/>
        </w:rPr>
        <w:t xml:space="preserve"> they</w:t>
      </w:r>
      <w:r w:rsidR="00253815">
        <w:rPr>
          <w:rFonts w:eastAsia="Times New Roman" w:cstheme="minorHAnsi"/>
          <w:sz w:val="28"/>
          <w:szCs w:val="28"/>
          <w:lang w:eastAsia="en-GB"/>
        </w:rPr>
        <w:t xml:space="preserve"> have</w:t>
      </w:r>
      <w:r w:rsidR="00333DF7">
        <w:rPr>
          <w:rFonts w:eastAsia="Times New Roman" w:cstheme="minorHAnsi"/>
          <w:sz w:val="28"/>
          <w:szCs w:val="28"/>
          <w:lang w:eastAsia="en-GB"/>
        </w:rPr>
        <w:t>.</w:t>
      </w:r>
    </w:p>
    <w:p w14:paraId="51FBA0AF" w14:textId="3AC75B2D" w:rsidR="00271C32" w:rsidRDefault="00932DD2" w:rsidP="00262AF0">
      <w:pPr>
        <w:shd w:val="clear" w:color="auto" w:fill="FFFFFF"/>
        <w:spacing w:line="319" w:lineRule="atLeast"/>
        <w:rPr>
          <w:rFonts w:eastAsia="Times New Roman" w:cstheme="minorHAnsi"/>
          <w:sz w:val="28"/>
          <w:szCs w:val="28"/>
          <w:lang w:eastAsia="en-GB"/>
        </w:rPr>
      </w:pPr>
      <w:r>
        <w:rPr>
          <w:rFonts w:eastAsia="Times New Roman" w:cstheme="minorHAnsi"/>
          <w:sz w:val="28"/>
          <w:szCs w:val="28"/>
          <w:lang w:eastAsia="en-GB"/>
        </w:rPr>
        <w:t>S</w:t>
      </w:r>
      <w:r w:rsidR="00AA4398">
        <w:rPr>
          <w:rFonts w:eastAsia="Times New Roman" w:cstheme="minorHAnsi"/>
          <w:sz w:val="28"/>
          <w:szCs w:val="28"/>
          <w:lang w:eastAsia="en-GB"/>
        </w:rPr>
        <w:t xml:space="preserve">takeholders </w:t>
      </w:r>
      <w:r w:rsidR="00661339">
        <w:rPr>
          <w:rFonts w:eastAsia="Times New Roman" w:cstheme="minorHAnsi"/>
          <w:sz w:val="28"/>
          <w:szCs w:val="28"/>
          <w:lang w:eastAsia="en-GB"/>
        </w:rPr>
        <w:t xml:space="preserve">are </w:t>
      </w:r>
      <w:r w:rsidR="00AA4398">
        <w:rPr>
          <w:rFonts w:eastAsia="Times New Roman" w:cstheme="minorHAnsi"/>
          <w:sz w:val="28"/>
          <w:szCs w:val="28"/>
          <w:lang w:eastAsia="en-GB"/>
        </w:rPr>
        <w:t>involve</w:t>
      </w:r>
      <w:r w:rsidR="00661339">
        <w:rPr>
          <w:rFonts w:eastAsia="Times New Roman" w:cstheme="minorHAnsi"/>
          <w:sz w:val="28"/>
          <w:szCs w:val="28"/>
          <w:lang w:eastAsia="en-GB"/>
        </w:rPr>
        <w:t>d in</w:t>
      </w:r>
      <w:r>
        <w:rPr>
          <w:rFonts w:eastAsia="Times New Roman" w:cstheme="minorHAnsi"/>
          <w:sz w:val="28"/>
          <w:szCs w:val="28"/>
          <w:lang w:eastAsia="en-GB"/>
        </w:rPr>
        <w:t xml:space="preserve"> </w:t>
      </w:r>
      <w:r w:rsidR="00AA4398">
        <w:rPr>
          <w:rFonts w:eastAsia="Times New Roman" w:cstheme="minorHAnsi"/>
          <w:sz w:val="28"/>
          <w:szCs w:val="28"/>
          <w:lang w:eastAsia="en-GB"/>
        </w:rPr>
        <w:t xml:space="preserve">making decisions </w:t>
      </w:r>
      <w:r w:rsidR="003525C1">
        <w:rPr>
          <w:rFonts w:eastAsia="Times New Roman" w:cstheme="minorHAnsi"/>
          <w:sz w:val="28"/>
          <w:szCs w:val="28"/>
          <w:lang w:eastAsia="en-GB"/>
        </w:rPr>
        <w:t xml:space="preserve">with </w:t>
      </w:r>
      <w:r w:rsidR="00AA4398">
        <w:rPr>
          <w:rFonts w:eastAsia="Times New Roman" w:cstheme="minorHAnsi"/>
          <w:sz w:val="28"/>
          <w:szCs w:val="28"/>
          <w:lang w:eastAsia="en-GB"/>
        </w:rPr>
        <w:t xml:space="preserve">uncertainty </w:t>
      </w:r>
      <w:r w:rsidR="003525C1">
        <w:rPr>
          <w:rFonts w:eastAsia="Times New Roman" w:cstheme="minorHAnsi"/>
          <w:sz w:val="28"/>
          <w:szCs w:val="28"/>
          <w:lang w:eastAsia="en-GB"/>
        </w:rPr>
        <w:t>and risk. With a</w:t>
      </w:r>
      <w:r w:rsidR="00A07E3D">
        <w:rPr>
          <w:rFonts w:eastAsia="Times New Roman" w:cstheme="minorHAnsi"/>
          <w:sz w:val="28"/>
          <w:szCs w:val="28"/>
          <w:lang w:eastAsia="en-GB"/>
        </w:rPr>
        <w:t xml:space="preserve"> stakeholder analysis </w:t>
      </w:r>
      <w:r w:rsidR="004A4DCD">
        <w:rPr>
          <w:rFonts w:eastAsia="Times New Roman" w:cstheme="minorHAnsi"/>
          <w:sz w:val="28"/>
          <w:szCs w:val="28"/>
          <w:lang w:eastAsia="en-GB"/>
        </w:rPr>
        <w:t xml:space="preserve">it provides a clear definition of who </w:t>
      </w:r>
      <w:r w:rsidR="005A14EA">
        <w:rPr>
          <w:rFonts w:eastAsia="Times New Roman" w:cstheme="minorHAnsi"/>
          <w:sz w:val="28"/>
          <w:szCs w:val="28"/>
          <w:lang w:eastAsia="en-GB"/>
        </w:rPr>
        <w:t xml:space="preserve">determines the </w:t>
      </w:r>
      <w:r w:rsidR="004A4DCD">
        <w:rPr>
          <w:rFonts w:eastAsia="Times New Roman" w:cstheme="minorHAnsi"/>
          <w:sz w:val="28"/>
          <w:szCs w:val="28"/>
          <w:lang w:eastAsia="en-GB"/>
        </w:rPr>
        <w:t>most complexed decision</w:t>
      </w:r>
      <w:r w:rsidR="005A14EA">
        <w:rPr>
          <w:rFonts w:eastAsia="Times New Roman" w:cstheme="minorHAnsi"/>
          <w:sz w:val="28"/>
          <w:szCs w:val="28"/>
          <w:lang w:eastAsia="en-GB"/>
        </w:rPr>
        <w:t>s</w:t>
      </w:r>
      <w:r w:rsidR="004A4DCD">
        <w:rPr>
          <w:rFonts w:eastAsia="Times New Roman" w:cstheme="minorHAnsi"/>
          <w:sz w:val="28"/>
          <w:szCs w:val="28"/>
          <w:lang w:eastAsia="en-GB"/>
        </w:rPr>
        <w:t>.</w:t>
      </w:r>
      <w:r w:rsidR="005A14EA">
        <w:rPr>
          <w:rFonts w:eastAsia="Times New Roman" w:cstheme="minorHAnsi"/>
          <w:sz w:val="28"/>
          <w:szCs w:val="28"/>
          <w:lang w:eastAsia="en-GB"/>
        </w:rPr>
        <w:t xml:space="preserve"> </w:t>
      </w:r>
      <w:r w:rsidR="00271C32">
        <w:rPr>
          <w:rFonts w:eastAsia="Times New Roman" w:cstheme="minorHAnsi"/>
          <w:sz w:val="28"/>
          <w:szCs w:val="28"/>
          <w:lang w:eastAsia="en-GB"/>
        </w:rPr>
        <w:t xml:space="preserve">Maintaining strong relationships with </w:t>
      </w:r>
      <w:r w:rsidR="005B001D">
        <w:rPr>
          <w:rFonts w:eastAsia="Times New Roman" w:cstheme="minorHAnsi"/>
          <w:sz w:val="28"/>
          <w:szCs w:val="28"/>
          <w:lang w:eastAsia="en-GB"/>
        </w:rPr>
        <w:t xml:space="preserve">stakeholders can ensure project </w:t>
      </w:r>
      <w:r w:rsidR="005F2E16">
        <w:rPr>
          <w:rFonts w:eastAsia="Times New Roman" w:cstheme="minorHAnsi"/>
          <w:sz w:val="28"/>
          <w:szCs w:val="28"/>
          <w:lang w:eastAsia="en-GB"/>
        </w:rPr>
        <w:t xml:space="preserve">transitions </w:t>
      </w:r>
      <w:r w:rsidR="00E05F8E">
        <w:rPr>
          <w:rFonts w:eastAsia="Times New Roman" w:cstheme="minorHAnsi"/>
          <w:sz w:val="28"/>
          <w:szCs w:val="28"/>
          <w:lang w:eastAsia="en-GB"/>
        </w:rPr>
        <w:t xml:space="preserve">are </w:t>
      </w:r>
      <w:r w:rsidR="005F2E16">
        <w:rPr>
          <w:rFonts w:eastAsia="Times New Roman" w:cstheme="minorHAnsi"/>
          <w:sz w:val="28"/>
          <w:szCs w:val="28"/>
          <w:lang w:eastAsia="en-GB"/>
        </w:rPr>
        <w:t>successful</w:t>
      </w:r>
      <w:r w:rsidR="00E05F8E">
        <w:rPr>
          <w:rFonts w:eastAsia="Times New Roman" w:cstheme="minorHAnsi"/>
          <w:sz w:val="28"/>
          <w:szCs w:val="28"/>
          <w:lang w:eastAsia="en-GB"/>
        </w:rPr>
        <w:t>,</w:t>
      </w:r>
      <w:r w:rsidR="005A14EA">
        <w:rPr>
          <w:rFonts w:eastAsia="Times New Roman" w:cstheme="minorHAnsi"/>
          <w:sz w:val="28"/>
          <w:szCs w:val="28"/>
          <w:lang w:eastAsia="en-GB"/>
        </w:rPr>
        <w:t xml:space="preserve"> </w:t>
      </w:r>
      <w:r w:rsidR="00DE77E0">
        <w:rPr>
          <w:rFonts w:eastAsia="Times New Roman" w:cstheme="minorHAnsi"/>
          <w:sz w:val="28"/>
          <w:szCs w:val="28"/>
          <w:lang w:eastAsia="en-GB"/>
        </w:rPr>
        <w:t xml:space="preserve">as their opinions, ideas and advice may improve strategies. </w:t>
      </w:r>
    </w:p>
    <w:p w14:paraId="4A85C077" w14:textId="1C4E78BD" w:rsidR="00DE77E0" w:rsidRDefault="00DE77E0" w:rsidP="00262AF0">
      <w:pPr>
        <w:shd w:val="clear" w:color="auto" w:fill="FFFFFF"/>
        <w:spacing w:line="319" w:lineRule="atLeast"/>
        <w:rPr>
          <w:rFonts w:eastAsia="Times New Roman" w:cstheme="minorHAnsi"/>
          <w:sz w:val="28"/>
          <w:szCs w:val="28"/>
          <w:lang w:eastAsia="en-GB"/>
        </w:rPr>
      </w:pPr>
      <w:r>
        <w:rPr>
          <w:rFonts w:eastAsia="Times New Roman" w:cstheme="minorHAnsi"/>
          <w:sz w:val="28"/>
          <w:szCs w:val="28"/>
          <w:lang w:eastAsia="en-GB"/>
        </w:rPr>
        <w:t xml:space="preserve">Within </w:t>
      </w:r>
      <w:r w:rsidR="00E05F8E">
        <w:rPr>
          <w:rFonts w:eastAsia="Times New Roman" w:cstheme="minorHAnsi"/>
          <w:sz w:val="28"/>
          <w:szCs w:val="28"/>
          <w:lang w:eastAsia="en-GB"/>
        </w:rPr>
        <w:t xml:space="preserve">this analysis, it has been identified who </w:t>
      </w:r>
      <w:r w:rsidR="007F649F">
        <w:rPr>
          <w:rFonts w:eastAsia="Times New Roman" w:cstheme="minorHAnsi"/>
          <w:sz w:val="28"/>
          <w:szCs w:val="28"/>
          <w:lang w:eastAsia="en-GB"/>
        </w:rPr>
        <w:t xml:space="preserve">has more influence </w:t>
      </w:r>
      <w:r w:rsidR="007C1D09">
        <w:rPr>
          <w:rFonts w:eastAsia="Times New Roman" w:cstheme="minorHAnsi"/>
          <w:sz w:val="28"/>
          <w:szCs w:val="28"/>
          <w:lang w:eastAsia="en-GB"/>
        </w:rPr>
        <w:t xml:space="preserve">and interest </w:t>
      </w:r>
      <w:r w:rsidR="00935365">
        <w:rPr>
          <w:rFonts w:eastAsia="Times New Roman" w:cstheme="minorHAnsi"/>
          <w:sz w:val="28"/>
          <w:szCs w:val="28"/>
          <w:lang w:eastAsia="en-GB"/>
        </w:rPr>
        <w:t>in</w:t>
      </w:r>
      <w:r w:rsidR="007F649F">
        <w:rPr>
          <w:rFonts w:eastAsia="Times New Roman" w:cstheme="minorHAnsi"/>
          <w:sz w:val="28"/>
          <w:szCs w:val="28"/>
          <w:lang w:eastAsia="en-GB"/>
        </w:rPr>
        <w:t xml:space="preserve"> </w:t>
      </w:r>
      <w:r w:rsidR="00C61920">
        <w:rPr>
          <w:rFonts w:eastAsia="Times New Roman" w:cstheme="minorHAnsi"/>
          <w:sz w:val="28"/>
          <w:szCs w:val="28"/>
          <w:lang w:eastAsia="en-GB"/>
        </w:rPr>
        <w:t>the organisation</w:t>
      </w:r>
      <w:r w:rsidR="00935365">
        <w:rPr>
          <w:rFonts w:eastAsia="Times New Roman" w:cstheme="minorHAnsi"/>
          <w:sz w:val="28"/>
          <w:szCs w:val="28"/>
          <w:lang w:eastAsia="en-GB"/>
        </w:rPr>
        <w:t>.</w:t>
      </w:r>
    </w:p>
    <w:p w14:paraId="7E031889" w14:textId="14CAB50D" w:rsidR="00A07E3D" w:rsidRDefault="00935365" w:rsidP="00262AF0">
      <w:pPr>
        <w:shd w:val="clear" w:color="auto" w:fill="FFFFFF"/>
        <w:spacing w:line="319" w:lineRule="atLeast"/>
        <w:rPr>
          <w:rFonts w:eastAsia="Times New Roman" w:cstheme="minorHAnsi"/>
          <w:sz w:val="28"/>
          <w:szCs w:val="28"/>
          <w:lang w:eastAsia="en-GB"/>
        </w:rPr>
      </w:pPr>
      <w:r w:rsidRPr="004A1EB6">
        <w:rPr>
          <w:rFonts w:eastAsia="Times New Roman" w:cstheme="minorHAnsi"/>
          <w:i/>
          <w:iCs/>
          <w:sz w:val="28"/>
          <w:szCs w:val="28"/>
          <w:lang w:eastAsia="en-GB"/>
        </w:rPr>
        <w:t>H</w:t>
      </w:r>
      <w:r w:rsidR="00601F71" w:rsidRPr="004A1EB6">
        <w:rPr>
          <w:rFonts w:eastAsia="Times New Roman" w:cstheme="minorHAnsi"/>
          <w:i/>
          <w:iCs/>
          <w:sz w:val="28"/>
          <w:szCs w:val="28"/>
          <w:lang w:eastAsia="en-GB"/>
        </w:rPr>
        <w:t>ighest power with the highest interest</w:t>
      </w:r>
      <w:r w:rsidR="00601F71">
        <w:rPr>
          <w:rFonts w:eastAsia="Times New Roman" w:cstheme="minorHAnsi"/>
          <w:sz w:val="28"/>
          <w:szCs w:val="28"/>
          <w:lang w:eastAsia="en-GB"/>
        </w:rPr>
        <w:t xml:space="preserve"> </w:t>
      </w:r>
      <w:r>
        <w:rPr>
          <w:rFonts w:eastAsia="Times New Roman" w:cstheme="minorHAnsi"/>
          <w:sz w:val="28"/>
          <w:szCs w:val="28"/>
          <w:lang w:eastAsia="en-GB"/>
        </w:rPr>
        <w:t xml:space="preserve">would be </w:t>
      </w:r>
      <w:r w:rsidR="004A1EB6">
        <w:rPr>
          <w:rFonts w:eastAsia="Times New Roman" w:cstheme="minorHAnsi"/>
          <w:sz w:val="28"/>
          <w:szCs w:val="28"/>
          <w:lang w:eastAsia="en-GB"/>
        </w:rPr>
        <w:t>the high leaders, managers and</w:t>
      </w:r>
      <w:r w:rsidR="003D2D99">
        <w:rPr>
          <w:rFonts w:eastAsia="Times New Roman" w:cstheme="minorHAnsi"/>
          <w:sz w:val="28"/>
          <w:szCs w:val="28"/>
          <w:lang w:eastAsia="en-GB"/>
        </w:rPr>
        <w:t xml:space="preserve"> high</w:t>
      </w:r>
      <w:r w:rsidR="004A1EB6">
        <w:rPr>
          <w:rFonts w:eastAsia="Times New Roman" w:cstheme="minorHAnsi"/>
          <w:sz w:val="28"/>
          <w:szCs w:val="28"/>
          <w:lang w:eastAsia="en-GB"/>
        </w:rPr>
        <w:t xml:space="preserve"> investors</w:t>
      </w:r>
      <w:r w:rsidR="002D28D4">
        <w:rPr>
          <w:rFonts w:eastAsia="Times New Roman" w:cstheme="minorHAnsi"/>
          <w:sz w:val="28"/>
          <w:szCs w:val="28"/>
          <w:lang w:eastAsia="en-GB"/>
        </w:rPr>
        <w:t xml:space="preserve">. Wilfully engaging with these stakeholders </w:t>
      </w:r>
      <w:r w:rsidR="00230805">
        <w:rPr>
          <w:rFonts w:eastAsia="Times New Roman" w:cstheme="minorHAnsi"/>
          <w:sz w:val="28"/>
          <w:szCs w:val="28"/>
          <w:lang w:eastAsia="en-GB"/>
        </w:rPr>
        <w:t>and updating them regularly.</w:t>
      </w:r>
    </w:p>
    <w:p w14:paraId="559F361F" w14:textId="396EECD2" w:rsidR="008B29DB" w:rsidRDefault="004A1EB6" w:rsidP="008B29DB">
      <w:pPr>
        <w:shd w:val="clear" w:color="auto" w:fill="FFFFFF"/>
        <w:spacing w:line="319" w:lineRule="atLeast"/>
        <w:rPr>
          <w:rFonts w:eastAsia="Times New Roman" w:cstheme="minorHAnsi"/>
          <w:sz w:val="28"/>
          <w:szCs w:val="28"/>
          <w:lang w:eastAsia="en-GB"/>
        </w:rPr>
      </w:pPr>
      <w:r w:rsidRPr="004A1EB6">
        <w:rPr>
          <w:rFonts w:eastAsia="Times New Roman" w:cstheme="minorHAnsi"/>
          <w:i/>
          <w:iCs/>
          <w:sz w:val="28"/>
          <w:szCs w:val="28"/>
          <w:lang w:eastAsia="en-GB"/>
        </w:rPr>
        <w:t xml:space="preserve">High power with low interest </w:t>
      </w:r>
      <w:r w:rsidR="003D2D99">
        <w:rPr>
          <w:rFonts w:eastAsia="Times New Roman" w:cstheme="minorHAnsi"/>
          <w:sz w:val="28"/>
          <w:szCs w:val="28"/>
          <w:lang w:eastAsia="en-GB"/>
        </w:rPr>
        <w:t>would be shareholder</w:t>
      </w:r>
      <w:r w:rsidR="00230805">
        <w:rPr>
          <w:rFonts w:eastAsia="Times New Roman" w:cstheme="minorHAnsi"/>
          <w:sz w:val="28"/>
          <w:szCs w:val="28"/>
          <w:lang w:eastAsia="en-GB"/>
        </w:rPr>
        <w:t>s,</w:t>
      </w:r>
      <w:r w:rsidR="003D2D99">
        <w:rPr>
          <w:rFonts w:eastAsia="Times New Roman" w:cstheme="minorHAnsi"/>
          <w:sz w:val="28"/>
          <w:szCs w:val="28"/>
          <w:lang w:eastAsia="en-GB"/>
        </w:rPr>
        <w:t xml:space="preserve"> low investors, suppliers</w:t>
      </w:r>
      <w:r w:rsidR="00DC70AA">
        <w:rPr>
          <w:rFonts w:eastAsia="Times New Roman" w:cstheme="minorHAnsi"/>
          <w:sz w:val="28"/>
          <w:szCs w:val="28"/>
          <w:lang w:eastAsia="en-GB"/>
        </w:rPr>
        <w:t>, public and foreign market</w:t>
      </w:r>
      <w:r w:rsidR="008B29DB">
        <w:rPr>
          <w:rFonts w:eastAsia="Times New Roman" w:cstheme="minorHAnsi"/>
          <w:sz w:val="28"/>
          <w:szCs w:val="28"/>
          <w:lang w:eastAsia="en-GB"/>
        </w:rPr>
        <w:t xml:space="preserve">, involving </w:t>
      </w:r>
      <w:r w:rsidR="0009447C">
        <w:rPr>
          <w:rFonts w:eastAsia="Times New Roman" w:cstheme="minorHAnsi"/>
          <w:sz w:val="28"/>
          <w:szCs w:val="28"/>
          <w:lang w:eastAsia="en-GB"/>
        </w:rPr>
        <w:t>necessarily to maintain interest and feedback or advice.</w:t>
      </w:r>
    </w:p>
    <w:p w14:paraId="4EC702F2" w14:textId="698CCCEF" w:rsidR="008B29DB" w:rsidRDefault="0059736E" w:rsidP="008B29DB">
      <w:pPr>
        <w:shd w:val="clear" w:color="auto" w:fill="FFFFFF"/>
        <w:spacing w:line="319" w:lineRule="atLeast"/>
        <w:rPr>
          <w:rFonts w:eastAsia="Times New Roman" w:cstheme="minorHAnsi"/>
          <w:sz w:val="28"/>
          <w:szCs w:val="28"/>
          <w:lang w:eastAsia="en-GB"/>
        </w:rPr>
      </w:pPr>
      <w:r>
        <w:rPr>
          <w:rFonts w:eastAsia="Times New Roman" w:cstheme="minorHAnsi"/>
          <w:i/>
          <w:iCs/>
          <w:sz w:val="28"/>
          <w:szCs w:val="28"/>
          <w:lang w:eastAsia="en-GB"/>
        </w:rPr>
        <w:t xml:space="preserve">Low power high interest </w:t>
      </w:r>
      <w:r>
        <w:rPr>
          <w:rFonts w:eastAsia="Times New Roman" w:cstheme="minorHAnsi"/>
          <w:sz w:val="28"/>
          <w:szCs w:val="28"/>
          <w:lang w:eastAsia="en-GB"/>
        </w:rPr>
        <w:t xml:space="preserve">would be lenders / vendors, key </w:t>
      </w:r>
      <w:r w:rsidR="002268E4">
        <w:rPr>
          <w:rFonts w:eastAsia="Times New Roman" w:cstheme="minorHAnsi"/>
          <w:sz w:val="28"/>
          <w:szCs w:val="28"/>
          <w:lang w:eastAsia="en-GB"/>
        </w:rPr>
        <w:t xml:space="preserve">contributors and the community. </w:t>
      </w:r>
      <w:r w:rsidR="00B430C2">
        <w:rPr>
          <w:rFonts w:eastAsia="Times New Roman" w:cstheme="minorHAnsi"/>
          <w:sz w:val="28"/>
          <w:szCs w:val="28"/>
          <w:lang w:eastAsia="en-GB"/>
        </w:rPr>
        <w:t>Providing general feedback and progress on changes.</w:t>
      </w:r>
      <w:r w:rsidR="008B29DB">
        <w:rPr>
          <w:rFonts w:eastAsia="Times New Roman" w:cstheme="minorHAnsi"/>
          <w:sz w:val="28"/>
          <w:szCs w:val="28"/>
          <w:lang w:eastAsia="en-GB"/>
        </w:rPr>
        <w:t xml:space="preserve"> Involving these in low</w:t>
      </w:r>
      <w:r w:rsidR="0009447C">
        <w:rPr>
          <w:rFonts w:eastAsia="Times New Roman" w:cstheme="minorHAnsi"/>
          <w:sz w:val="28"/>
          <w:szCs w:val="28"/>
          <w:lang w:eastAsia="en-GB"/>
        </w:rPr>
        <w:t>-</w:t>
      </w:r>
      <w:r w:rsidR="008B29DB">
        <w:rPr>
          <w:rFonts w:eastAsia="Times New Roman" w:cstheme="minorHAnsi"/>
          <w:sz w:val="28"/>
          <w:szCs w:val="28"/>
          <w:lang w:eastAsia="en-GB"/>
        </w:rPr>
        <w:t xml:space="preserve">risk decisions. </w:t>
      </w:r>
    </w:p>
    <w:p w14:paraId="6CA05FC9" w14:textId="38B299AB" w:rsidR="002268E4" w:rsidRPr="002268E4" w:rsidRDefault="002268E4" w:rsidP="00262AF0">
      <w:pPr>
        <w:shd w:val="clear" w:color="auto" w:fill="FFFFFF"/>
        <w:spacing w:line="319" w:lineRule="atLeast"/>
        <w:rPr>
          <w:rFonts w:eastAsia="Times New Roman" w:cstheme="minorHAnsi"/>
          <w:sz w:val="28"/>
          <w:szCs w:val="28"/>
          <w:lang w:eastAsia="en-GB"/>
        </w:rPr>
      </w:pPr>
      <w:r w:rsidRPr="002268E4">
        <w:rPr>
          <w:rFonts w:eastAsia="Times New Roman" w:cstheme="minorHAnsi"/>
          <w:i/>
          <w:iCs/>
          <w:sz w:val="28"/>
          <w:szCs w:val="28"/>
          <w:lang w:eastAsia="en-GB"/>
        </w:rPr>
        <w:t>Low Power and low interest</w:t>
      </w:r>
      <w:r>
        <w:rPr>
          <w:rFonts w:eastAsia="Times New Roman" w:cstheme="minorHAnsi"/>
          <w:i/>
          <w:iCs/>
          <w:sz w:val="28"/>
          <w:szCs w:val="28"/>
          <w:lang w:eastAsia="en-GB"/>
        </w:rPr>
        <w:t xml:space="preserve"> </w:t>
      </w:r>
      <w:r>
        <w:rPr>
          <w:rFonts w:eastAsia="Times New Roman" w:cstheme="minorHAnsi"/>
          <w:sz w:val="28"/>
          <w:szCs w:val="28"/>
          <w:lang w:eastAsia="en-GB"/>
        </w:rPr>
        <w:t xml:space="preserve">would be </w:t>
      </w:r>
      <w:r w:rsidR="00554EE9">
        <w:rPr>
          <w:rFonts w:eastAsia="Times New Roman" w:cstheme="minorHAnsi"/>
          <w:sz w:val="28"/>
          <w:szCs w:val="28"/>
          <w:lang w:eastAsia="en-GB"/>
        </w:rPr>
        <w:t xml:space="preserve">public media and competitors. </w:t>
      </w:r>
      <w:r w:rsidR="009B2737">
        <w:rPr>
          <w:rFonts w:eastAsia="Times New Roman" w:cstheme="minorHAnsi"/>
          <w:sz w:val="28"/>
          <w:szCs w:val="28"/>
          <w:lang w:eastAsia="en-GB"/>
        </w:rPr>
        <w:t xml:space="preserve">Providing them with general letters and updates. </w:t>
      </w:r>
    </w:p>
    <w:p w14:paraId="51737597" w14:textId="7873630E" w:rsidR="00262AF0" w:rsidRDefault="00C6351B" w:rsidP="00262AF0">
      <w:pPr>
        <w:shd w:val="clear" w:color="auto" w:fill="FFFFFF"/>
        <w:spacing w:line="319" w:lineRule="atLeast"/>
        <w:rPr>
          <w:rFonts w:eastAsia="Times New Roman" w:cstheme="minorHAnsi"/>
          <w:sz w:val="28"/>
          <w:szCs w:val="28"/>
          <w:lang w:eastAsia="en-GB"/>
        </w:rPr>
      </w:pPr>
      <w:r>
        <w:rPr>
          <w:rFonts w:eastAsia="Times New Roman" w:cstheme="minorHAnsi"/>
          <w:sz w:val="28"/>
          <w:szCs w:val="28"/>
          <w:lang w:eastAsia="en-GB"/>
        </w:rPr>
        <w:t>Lawrence</w:t>
      </w:r>
      <w:r w:rsidR="003163F1">
        <w:rPr>
          <w:rFonts w:eastAsia="Times New Roman" w:cstheme="minorHAnsi"/>
          <w:sz w:val="28"/>
          <w:szCs w:val="28"/>
          <w:lang w:eastAsia="en-GB"/>
        </w:rPr>
        <w:t xml:space="preserve"> (2017)</w:t>
      </w:r>
      <w:r>
        <w:rPr>
          <w:rFonts w:eastAsia="Times New Roman" w:cstheme="minorHAnsi"/>
          <w:sz w:val="28"/>
          <w:szCs w:val="28"/>
          <w:lang w:eastAsia="en-GB"/>
        </w:rPr>
        <w:t xml:space="preserve"> writes that </w:t>
      </w:r>
      <w:r w:rsidR="003163F1">
        <w:rPr>
          <w:rFonts w:eastAsia="Times New Roman" w:cstheme="minorHAnsi"/>
          <w:sz w:val="28"/>
          <w:szCs w:val="28"/>
          <w:lang w:eastAsia="en-GB"/>
        </w:rPr>
        <w:t>pre-pandemic</w:t>
      </w:r>
      <w:r>
        <w:rPr>
          <w:rFonts w:eastAsia="Times New Roman" w:cstheme="minorHAnsi"/>
          <w:sz w:val="28"/>
          <w:szCs w:val="28"/>
          <w:lang w:eastAsia="en-GB"/>
        </w:rPr>
        <w:t xml:space="preserve"> times,</w:t>
      </w:r>
      <w:r w:rsidR="00EA40F5">
        <w:rPr>
          <w:rFonts w:eastAsia="Times New Roman" w:cstheme="minorHAnsi"/>
          <w:sz w:val="28"/>
          <w:szCs w:val="28"/>
          <w:lang w:eastAsia="en-GB"/>
        </w:rPr>
        <w:t xml:space="preserve"> P&amp;G’s strategy </w:t>
      </w:r>
      <w:r w:rsidR="002B3A76">
        <w:rPr>
          <w:rFonts w:eastAsia="Times New Roman" w:cstheme="minorHAnsi"/>
          <w:sz w:val="28"/>
          <w:szCs w:val="28"/>
          <w:lang w:eastAsia="en-GB"/>
        </w:rPr>
        <w:t>was</w:t>
      </w:r>
      <w:r w:rsidR="00EA40F5">
        <w:rPr>
          <w:rFonts w:eastAsia="Times New Roman" w:cstheme="minorHAnsi"/>
          <w:sz w:val="28"/>
          <w:szCs w:val="28"/>
          <w:lang w:eastAsia="en-GB"/>
        </w:rPr>
        <w:t xml:space="preserve"> targeted towards the consumers</w:t>
      </w:r>
      <w:r w:rsidR="00C23BC8">
        <w:rPr>
          <w:rFonts w:eastAsia="Times New Roman" w:cstheme="minorHAnsi"/>
          <w:sz w:val="28"/>
          <w:szCs w:val="28"/>
          <w:lang w:eastAsia="en-GB"/>
        </w:rPr>
        <w:t xml:space="preserve"> as the</w:t>
      </w:r>
      <w:r w:rsidR="002556C2">
        <w:rPr>
          <w:rFonts w:eastAsia="Times New Roman" w:cstheme="minorHAnsi"/>
          <w:sz w:val="28"/>
          <w:szCs w:val="28"/>
          <w:lang w:eastAsia="en-GB"/>
        </w:rPr>
        <w:t>i</w:t>
      </w:r>
      <w:r w:rsidR="00C23BC8">
        <w:rPr>
          <w:rFonts w:eastAsia="Times New Roman" w:cstheme="minorHAnsi"/>
          <w:sz w:val="28"/>
          <w:szCs w:val="28"/>
          <w:lang w:eastAsia="en-GB"/>
        </w:rPr>
        <w:t xml:space="preserve">r value and loyalty has set </w:t>
      </w:r>
      <w:r w:rsidR="002556C2">
        <w:rPr>
          <w:rFonts w:eastAsia="Times New Roman" w:cstheme="minorHAnsi"/>
          <w:sz w:val="28"/>
          <w:szCs w:val="28"/>
          <w:lang w:eastAsia="en-GB"/>
        </w:rPr>
        <w:t>influences</w:t>
      </w:r>
      <w:r w:rsidR="002B32DE">
        <w:rPr>
          <w:rFonts w:eastAsia="Times New Roman" w:cstheme="minorHAnsi"/>
          <w:sz w:val="28"/>
          <w:szCs w:val="28"/>
          <w:lang w:eastAsia="en-GB"/>
        </w:rPr>
        <w:t xml:space="preserve"> </w:t>
      </w:r>
      <w:r w:rsidR="002B3A76">
        <w:rPr>
          <w:rFonts w:eastAsia="Times New Roman" w:cstheme="minorHAnsi"/>
          <w:sz w:val="28"/>
          <w:szCs w:val="28"/>
          <w:lang w:eastAsia="en-GB"/>
        </w:rPr>
        <w:t xml:space="preserve">towards </w:t>
      </w:r>
      <w:r w:rsidR="002B32DE">
        <w:rPr>
          <w:rFonts w:eastAsia="Times New Roman" w:cstheme="minorHAnsi"/>
          <w:sz w:val="28"/>
          <w:szCs w:val="28"/>
          <w:lang w:eastAsia="en-GB"/>
        </w:rPr>
        <w:t>the</w:t>
      </w:r>
      <w:r w:rsidR="000C145B">
        <w:rPr>
          <w:rFonts w:eastAsia="Times New Roman" w:cstheme="minorHAnsi"/>
          <w:sz w:val="28"/>
          <w:szCs w:val="28"/>
          <w:lang w:eastAsia="en-GB"/>
        </w:rPr>
        <w:t xml:space="preserve"> </w:t>
      </w:r>
      <w:r w:rsidR="00913BAD">
        <w:rPr>
          <w:rFonts w:eastAsia="Times New Roman" w:cstheme="minorHAnsi"/>
          <w:sz w:val="28"/>
          <w:szCs w:val="28"/>
          <w:lang w:eastAsia="en-GB"/>
        </w:rPr>
        <w:t xml:space="preserve">Corporate Social </w:t>
      </w:r>
      <w:r w:rsidR="002B32DE">
        <w:rPr>
          <w:rFonts w:eastAsia="Times New Roman" w:cstheme="minorHAnsi"/>
          <w:sz w:val="28"/>
          <w:szCs w:val="28"/>
          <w:lang w:eastAsia="en-GB"/>
        </w:rPr>
        <w:t>Responsibility (</w:t>
      </w:r>
      <w:r w:rsidR="000C145B">
        <w:rPr>
          <w:rFonts w:eastAsia="Times New Roman" w:cstheme="minorHAnsi"/>
          <w:sz w:val="28"/>
          <w:szCs w:val="28"/>
          <w:lang w:eastAsia="en-GB"/>
        </w:rPr>
        <w:t>CSR</w:t>
      </w:r>
      <w:r w:rsidR="002B32DE">
        <w:rPr>
          <w:rFonts w:eastAsia="Times New Roman" w:cstheme="minorHAnsi"/>
          <w:sz w:val="28"/>
          <w:szCs w:val="28"/>
          <w:lang w:eastAsia="en-GB"/>
        </w:rPr>
        <w:t>)</w:t>
      </w:r>
      <w:r w:rsidR="000C145B">
        <w:rPr>
          <w:rFonts w:eastAsia="Times New Roman" w:cstheme="minorHAnsi"/>
          <w:sz w:val="28"/>
          <w:szCs w:val="28"/>
          <w:lang w:eastAsia="en-GB"/>
        </w:rPr>
        <w:t xml:space="preserve"> strategy</w:t>
      </w:r>
      <w:r w:rsidR="003163F1">
        <w:rPr>
          <w:rFonts w:eastAsia="Times New Roman" w:cstheme="minorHAnsi"/>
          <w:sz w:val="28"/>
          <w:szCs w:val="28"/>
          <w:lang w:eastAsia="en-GB"/>
        </w:rPr>
        <w:t xml:space="preserve"> </w:t>
      </w:r>
      <w:r w:rsidR="002B3A76">
        <w:rPr>
          <w:rFonts w:eastAsia="Times New Roman" w:cstheme="minorHAnsi"/>
          <w:sz w:val="28"/>
          <w:szCs w:val="28"/>
          <w:lang w:eastAsia="en-GB"/>
        </w:rPr>
        <w:t>which is</w:t>
      </w:r>
      <w:r w:rsidR="003163F1">
        <w:rPr>
          <w:rFonts w:eastAsia="Times New Roman" w:cstheme="minorHAnsi"/>
          <w:sz w:val="28"/>
          <w:szCs w:val="28"/>
          <w:lang w:eastAsia="en-GB"/>
        </w:rPr>
        <w:t xml:space="preserve"> sustainable.</w:t>
      </w:r>
    </w:p>
    <w:p w14:paraId="4E5B48CC" w14:textId="564E8D6E" w:rsidR="002B3A76" w:rsidRPr="00C6351B" w:rsidRDefault="00CC723E" w:rsidP="00262AF0">
      <w:pPr>
        <w:shd w:val="clear" w:color="auto" w:fill="FFFFFF"/>
        <w:spacing w:line="319" w:lineRule="atLeast"/>
        <w:rPr>
          <w:rFonts w:eastAsia="Times New Roman" w:cstheme="minorHAnsi"/>
          <w:sz w:val="28"/>
          <w:szCs w:val="28"/>
          <w:lang w:eastAsia="en-GB"/>
        </w:rPr>
      </w:pPr>
      <w:r>
        <w:rPr>
          <w:rFonts w:eastAsia="Times New Roman" w:cstheme="minorHAnsi"/>
          <w:sz w:val="28"/>
          <w:szCs w:val="28"/>
          <w:lang w:eastAsia="en-GB"/>
        </w:rPr>
        <w:t>Currently</w:t>
      </w:r>
      <w:r w:rsidR="002B3A76">
        <w:rPr>
          <w:rFonts w:eastAsia="Times New Roman" w:cstheme="minorHAnsi"/>
          <w:sz w:val="28"/>
          <w:szCs w:val="28"/>
          <w:lang w:eastAsia="en-GB"/>
        </w:rPr>
        <w:t xml:space="preserve">, </w:t>
      </w:r>
      <w:r w:rsidR="00390069">
        <w:rPr>
          <w:rFonts w:eastAsia="Times New Roman" w:cstheme="minorHAnsi"/>
          <w:sz w:val="28"/>
          <w:szCs w:val="28"/>
          <w:lang w:eastAsia="en-GB"/>
        </w:rPr>
        <w:t xml:space="preserve">consumers are still within this </w:t>
      </w:r>
      <w:r w:rsidR="008C2BDD">
        <w:rPr>
          <w:rFonts w:eastAsia="Times New Roman" w:cstheme="minorHAnsi"/>
          <w:sz w:val="28"/>
          <w:szCs w:val="28"/>
          <w:lang w:eastAsia="en-GB"/>
        </w:rPr>
        <w:t xml:space="preserve">focus of </w:t>
      </w:r>
      <w:r w:rsidR="00390069">
        <w:rPr>
          <w:rFonts w:eastAsia="Times New Roman" w:cstheme="minorHAnsi"/>
          <w:sz w:val="28"/>
          <w:szCs w:val="28"/>
          <w:lang w:eastAsia="en-GB"/>
        </w:rPr>
        <w:t>strategy</w:t>
      </w:r>
      <w:r w:rsidR="008C2BDD">
        <w:rPr>
          <w:rFonts w:eastAsia="Times New Roman" w:cstheme="minorHAnsi"/>
          <w:sz w:val="28"/>
          <w:szCs w:val="28"/>
          <w:lang w:eastAsia="en-GB"/>
        </w:rPr>
        <w:t>,</w:t>
      </w:r>
      <w:r w:rsidR="00390069">
        <w:rPr>
          <w:rFonts w:eastAsia="Times New Roman" w:cstheme="minorHAnsi"/>
          <w:sz w:val="28"/>
          <w:szCs w:val="28"/>
          <w:lang w:eastAsia="en-GB"/>
        </w:rPr>
        <w:t xml:space="preserve"> but competit</w:t>
      </w:r>
      <w:r>
        <w:rPr>
          <w:rFonts w:eastAsia="Times New Roman" w:cstheme="minorHAnsi"/>
          <w:sz w:val="28"/>
          <w:szCs w:val="28"/>
          <w:lang w:eastAsia="en-GB"/>
        </w:rPr>
        <w:t>ion</w:t>
      </w:r>
      <w:r w:rsidR="00390069">
        <w:rPr>
          <w:rFonts w:eastAsia="Times New Roman" w:cstheme="minorHAnsi"/>
          <w:sz w:val="28"/>
          <w:szCs w:val="28"/>
          <w:lang w:eastAsia="en-GB"/>
        </w:rPr>
        <w:t xml:space="preserve"> </w:t>
      </w:r>
      <w:r>
        <w:rPr>
          <w:rFonts w:eastAsia="Times New Roman" w:cstheme="minorHAnsi"/>
          <w:sz w:val="28"/>
          <w:szCs w:val="28"/>
          <w:lang w:eastAsia="en-GB"/>
        </w:rPr>
        <w:t>is</w:t>
      </w:r>
      <w:r w:rsidR="00EF3F57">
        <w:rPr>
          <w:rFonts w:eastAsia="Times New Roman" w:cstheme="minorHAnsi"/>
          <w:sz w:val="28"/>
          <w:szCs w:val="28"/>
          <w:lang w:eastAsia="en-GB"/>
        </w:rPr>
        <w:t xml:space="preserve"> still </w:t>
      </w:r>
      <w:r w:rsidR="008C2BDD">
        <w:rPr>
          <w:rFonts w:eastAsia="Times New Roman" w:cstheme="minorHAnsi"/>
          <w:sz w:val="28"/>
          <w:szCs w:val="28"/>
          <w:lang w:eastAsia="en-GB"/>
        </w:rPr>
        <w:t xml:space="preserve">P&amp;G’s </w:t>
      </w:r>
      <w:r w:rsidR="00EF3F57">
        <w:rPr>
          <w:rFonts w:eastAsia="Times New Roman" w:cstheme="minorHAnsi"/>
          <w:sz w:val="28"/>
          <w:szCs w:val="28"/>
          <w:lang w:eastAsia="en-GB"/>
        </w:rPr>
        <w:t>main driving force</w:t>
      </w:r>
      <w:r>
        <w:rPr>
          <w:rFonts w:eastAsia="Times New Roman" w:cstheme="minorHAnsi"/>
          <w:sz w:val="28"/>
          <w:szCs w:val="28"/>
          <w:lang w:eastAsia="en-GB"/>
        </w:rPr>
        <w:t xml:space="preserve"> based on market conditions</w:t>
      </w:r>
      <w:r w:rsidR="00EF3F57">
        <w:rPr>
          <w:rFonts w:eastAsia="Times New Roman" w:cstheme="minorHAnsi"/>
          <w:sz w:val="28"/>
          <w:szCs w:val="28"/>
          <w:lang w:eastAsia="en-GB"/>
        </w:rPr>
        <w:t>.</w:t>
      </w:r>
    </w:p>
    <w:p w14:paraId="05759ABE" w14:textId="77777777" w:rsidR="00A25285" w:rsidRDefault="00A25285" w:rsidP="00262AF0">
      <w:pPr>
        <w:shd w:val="clear" w:color="auto" w:fill="FFFFFF"/>
        <w:spacing w:line="319" w:lineRule="atLeast"/>
        <w:rPr>
          <w:rFonts w:eastAsia="Times New Roman" w:cstheme="minorHAnsi"/>
          <w:b/>
          <w:bCs/>
          <w:sz w:val="28"/>
          <w:szCs w:val="28"/>
          <w:u w:val="single"/>
          <w:lang w:eastAsia="en-GB"/>
        </w:rPr>
      </w:pPr>
    </w:p>
    <w:p w14:paraId="15A81D11" w14:textId="77777777" w:rsidR="00A25285" w:rsidRDefault="00A25285" w:rsidP="00262AF0">
      <w:pPr>
        <w:shd w:val="clear" w:color="auto" w:fill="FFFFFF"/>
        <w:spacing w:line="319" w:lineRule="atLeast"/>
        <w:rPr>
          <w:rFonts w:eastAsia="Times New Roman" w:cstheme="minorHAnsi"/>
          <w:b/>
          <w:bCs/>
          <w:sz w:val="28"/>
          <w:szCs w:val="28"/>
          <w:u w:val="single"/>
          <w:lang w:eastAsia="en-GB"/>
        </w:rPr>
      </w:pPr>
    </w:p>
    <w:p w14:paraId="4DE8CECD" w14:textId="77777777" w:rsidR="00A102C0" w:rsidRDefault="00A102C0" w:rsidP="00262AF0">
      <w:pPr>
        <w:shd w:val="clear" w:color="auto" w:fill="FFFFFF"/>
        <w:spacing w:line="319" w:lineRule="atLeast"/>
        <w:rPr>
          <w:rFonts w:eastAsia="Times New Roman" w:cstheme="minorHAnsi"/>
          <w:b/>
          <w:bCs/>
          <w:sz w:val="28"/>
          <w:szCs w:val="28"/>
          <w:u w:val="single"/>
          <w:lang w:eastAsia="en-GB"/>
        </w:rPr>
      </w:pPr>
    </w:p>
    <w:p w14:paraId="570A9934" w14:textId="44310D22" w:rsidR="002F1ADC" w:rsidRDefault="00CC723E" w:rsidP="00262AF0">
      <w:pPr>
        <w:shd w:val="clear" w:color="auto" w:fill="FFFFFF"/>
        <w:spacing w:line="319" w:lineRule="atLeast"/>
        <w:rPr>
          <w:rFonts w:eastAsia="Times New Roman" w:cstheme="minorHAnsi"/>
          <w:b/>
          <w:bCs/>
          <w:sz w:val="28"/>
          <w:szCs w:val="28"/>
          <w:u w:val="single"/>
          <w:lang w:eastAsia="en-GB"/>
        </w:rPr>
      </w:pPr>
      <w:r>
        <w:rPr>
          <w:rFonts w:eastAsia="Times New Roman" w:cstheme="minorHAnsi"/>
          <w:b/>
          <w:bCs/>
          <w:sz w:val="28"/>
          <w:szCs w:val="28"/>
          <w:u w:val="single"/>
          <w:lang w:eastAsia="en-GB"/>
        </w:rPr>
        <w:t>Appendi</w:t>
      </w:r>
      <w:r w:rsidR="007D7963">
        <w:rPr>
          <w:rFonts w:eastAsia="Times New Roman" w:cstheme="minorHAnsi"/>
          <w:b/>
          <w:bCs/>
          <w:sz w:val="28"/>
          <w:szCs w:val="28"/>
          <w:u w:val="single"/>
          <w:lang w:eastAsia="en-GB"/>
        </w:rPr>
        <w:t>x</w:t>
      </w:r>
      <w:r>
        <w:rPr>
          <w:rFonts w:eastAsia="Times New Roman" w:cstheme="minorHAnsi"/>
          <w:b/>
          <w:bCs/>
          <w:sz w:val="28"/>
          <w:szCs w:val="28"/>
          <w:u w:val="single"/>
          <w:lang w:eastAsia="en-GB"/>
        </w:rPr>
        <w:t xml:space="preserve"> 9 </w:t>
      </w:r>
    </w:p>
    <w:p w14:paraId="5D747C8A" w14:textId="6AA1CC93" w:rsidR="00EF3F57" w:rsidRDefault="007510C0" w:rsidP="00262AF0">
      <w:pPr>
        <w:shd w:val="clear" w:color="auto" w:fill="FFFFFF"/>
        <w:spacing w:line="319" w:lineRule="atLeast"/>
        <w:rPr>
          <w:rFonts w:eastAsia="Times New Roman" w:cstheme="minorHAnsi"/>
          <w:b/>
          <w:bCs/>
          <w:sz w:val="28"/>
          <w:szCs w:val="28"/>
          <w:u w:val="single"/>
          <w:lang w:eastAsia="en-GB"/>
        </w:rPr>
      </w:pPr>
      <w:r>
        <w:rPr>
          <w:rFonts w:eastAsia="Times New Roman" w:cstheme="minorHAnsi"/>
          <w:b/>
          <w:bCs/>
          <w:sz w:val="28"/>
          <w:szCs w:val="28"/>
          <w:u w:val="single"/>
          <w:lang w:eastAsia="en-GB"/>
        </w:rPr>
        <w:t>2</w:t>
      </w:r>
      <w:r w:rsidR="002F1ADC">
        <w:rPr>
          <w:rFonts w:eastAsia="Times New Roman" w:cstheme="minorHAnsi"/>
          <w:b/>
          <w:bCs/>
          <w:sz w:val="28"/>
          <w:szCs w:val="28"/>
          <w:u w:val="single"/>
          <w:lang w:eastAsia="en-GB"/>
        </w:rPr>
        <w:t>.6</w:t>
      </w:r>
      <w:r w:rsidR="00CC723E">
        <w:rPr>
          <w:rFonts w:eastAsia="Times New Roman" w:cstheme="minorHAnsi"/>
          <w:b/>
          <w:bCs/>
          <w:sz w:val="28"/>
          <w:szCs w:val="28"/>
          <w:u w:val="single"/>
          <w:lang w:eastAsia="en-GB"/>
        </w:rPr>
        <w:t xml:space="preserve"> </w:t>
      </w:r>
      <w:r w:rsidR="00EF3F57">
        <w:rPr>
          <w:rFonts w:eastAsia="Times New Roman" w:cstheme="minorHAnsi"/>
          <w:b/>
          <w:bCs/>
          <w:sz w:val="28"/>
          <w:szCs w:val="28"/>
          <w:u w:val="single"/>
          <w:lang w:eastAsia="en-GB"/>
        </w:rPr>
        <w:t xml:space="preserve">Porters Generic Strategy </w:t>
      </w:r>
    </w:p>
    <w:p w14:paraId="32DDA69B" w14:textId="1F939E97" w:rsidR="00656A94" w:rsidRDefault="00565E40" w:rsidP="0016502B">
      <w:pPr>
        <w:shd w:val="clear" w:color="auto" w:fill="FFFFFF"/>
        <w:spacing w:line="319" w:lineRule="atLeast"/>
        <w:rPr>
          <w:rFonts w:eastAsia="Times New Roman" w:cstheme="minorHAnsi"/>
          <w:sz w:val="28"/>
          <w:szCs w:val="28"/>
          <w:lang w:eastAsia="en-GB"/>
        </w:rPr>
      </w:pPr>
      <w:r w:rsidRPr="0016502B">
        <w:rPr>
          <w:rFonts w:eastAsia="Times New Roman" w:cstheme="minorHAnsi"/>
          <w:sz w:val="28"/>
          <w:szCs w:val="28"/>
          <w:lang w:eastAsia="en-GB"/>
        </w:rPr>
        <w:t>Porters Generic Strateg</w:t>
      </w:r>
      <w:r w:rsidR="00B020C9">
        <w:rPr>
          <w:rFonts w:eastAsia="Times New Roman" w:cstheme="minorHAnsi"/>
          <w:sz w:val="28"/>
          <w:szCs w:val="28"/>
          <w:lang w:eastAsia="en-GB"/>
        </w:rPr>
        <w:t xml:space="preserve">ies </w:t>
      </w:r>
      <w:r w:rsidRPr="0016502B">
        <w:rPr>
          <w:rFonts w:eastAsia="Times New Roman" w:cstheme="minorHAnsi"/>
          <w:sz w:val="28"/>
          <w:szCs w:val="28"/>
          <w:lang w:eastAsia="en-GB"/>
        </w:rPr>
        <w:t>has</w:t>
      </w:r>
      <w:r w:rsidR="009973C1">
        <w:rPr>
          <w:rFonts w:eastAsia="Times New Roman" w:cstheme="minorHAnsi"/>
          <w:sz w:val="28"/>
          <w:szCs w:val="28"/>
          <w:lang w:eastAsia="en-GB"/>
        </w:rPr>
        <w:t xml:space="preserve"> been in place since </w:t>
      </w:r>
      <w:r w:rsidR="009B6E22">
        <w:rPr>
          <w:rFonts w:eastAsia="Times New Roman" w:cstheme="minorHAnsi"/>
          <w:sz w:val="28"/>
          <w:szCs w:val="28"/>
          <w:lang w:eastAsia="en-GB"/>
        </w:rPr>
        <w:t>198</w:t>
      </w:r>
      <w:r w:rsidR="00577213">
        <w:rPr>
          <w:rFonts w:eastAsia="Times New Roman" w:cstheme="minorHAnsi"/>
          <w:sz w:val="28"/>
          <w:szCs w:val="28"/>
          <w:lang w:eastAsia="en-GB"/>
        </w:rPr>
        <w:t>0’s</w:t>
      </w:r>
      <w:r w:rsidR="009B6E22">
        <w:rPr>
          <w:rFonts w:eastAsia="Times New Roman" w:cstheme="minorHAnsi"/>
          <w:sz w:val="28"/>
          <w:szCs w:val="28"/>
          <w:lang w:eastAsia="en-GB"/>
        </w:rPr>
        <w:t xml:space="preserve">. </w:t>
      </w:r>
      <w:r w:rsidR="00432E2F">
        <w:rPr>
          <w:rFonts w:eastAsia="Times New Roman" w:cstheme="minorHAnsi"/>
          <w:sz w:val="28"/>
          <w:szCs w:val="28"/>
          <w:lang w:eastAsia="en-GB"/>
        </w:rPr>
        <w:t xml:space="preserve">Porter </w:t>
      </w:r>
      <w:r w:rsidR="005976C9">
        <w:rPr>
          <w:rFonts w:eastAsia="Times New Roman" w:cstheme="minorHAnsi"/>
          <w:sz w:val="28"/>
          <w:szCs w:val="28"/>
          <w:lang w:eastAsia="en-GB"/>
        </w:rPr>
        <w:t xml:space="preserve">had </w:t>
      </w:r>
      <w:r w:rsidR="00D30F8B">
        <w:rPr>
          <w:rFonts w:eastAsia="Times New Roman" w:cstheme="minorHAnsi"/>
          <w:sz w:val="28"/>
          <w:szCs w:val="28"/>
          <w:lang w:eastAsia="en-GB"/>
        </w:rPr>
        <w:t xml:space="preserve">developed this framework </w:t>
      </w:r>
      <w:r w:rsidR="00DE0596">
        <w:rPr>
          <w:rFonts w:eastAsia="Times New Roman" w:cstheme="minorHAnsi"/>
          <w:sz w:val="28"/>
          <w:szCs w:val="28"/>
          <w:lang w:eastAsia="en-GB"/>
        </w:rPr>
        <w:t>to help organisations find the right strategies.</w:t>
      </w:r>
    </w:p>
    <w:p w14:paraId="2D34347B" w14:textId="36BED4B4" w:rsidR="00335CB0" w:rsidRPr="00B3360F" w:rsidRDefault="00335CB0" w:rsidP="0016502B">
      <w:pPr>
        <w:shd w:val="clear" w:color="auto" w:fill="FFFFFF"/>
        <w:spacing w:line="319" w:lineRule="atLeast"/>
        <w:rPr>
          <w:rFonts w:eastAsia="Times New Roman" w:cstheme="minorHAnsi"/>
          <w:sz w:val="28"/>
          <w:szCs w:val="28"/>
          <w:lang w:eastAsia="en-GB"/>
        </w:rPr>
      </w:pPr>
      <w:r>
        <w:rPr>
          <w:rFonts w:eastAsia="Times New Roman" w:cstheme="minorHAnsi"/>
          <w:sz w:val="28"/>
          <w:szCs w:val="28"/>
          <w:lang w:eastAsia="en-GB"/>
        </w:rPr>
        <w:t xml:space="preserve">He </w:t>
      </w:r>
      <w:r w:rsidR="001411FD">
        <w:rPr>
          <w:rFonts w:eastAsia="Times New Roman" w:cstheme="minorHAnsi"/>
          <w:sz w:val="28"/>
          <w:szCs w:val="28"/>
          <w:lang w:eastAsia="en-GB"/>
        </w:rPr>
        <w:t>d</w:t>
      </w:r>
      <w:r>
        <w:rPr>
          <w:rFonts w:eastAsia="Times New Roman" w:cstheme="minorHAnsi"/>
          <w:sz w:val="28"/>
          <w:szCs w:val="28"/>
          <w:lang w:eastAsia="en-GB"/>
        </w:rPr>
        <w:t>ocumented th</w:t>
      </w:r>
      <w:r w:rsidR="00F67EE1">
        <w:rPr>
          <w:rFonts w:eastAsia="Times New Roman" w:cstheme="minorHAnsi"/>
          <w:sz w:val="28"/>
          <w:szCs w:val="28"/>
          <w:lang w:eastAsia="en-GB"/>
        </w:rPr>
        <w:t xml:space="preserve">ree </w:t>
      </w:r>
      <w:r w:rsidR="00D52B58">
        <w:rPr>
          <w:rFonts w:eastAsia="Times New Roman" w:cstheme="minorHAnsi"/>
          <w:sz w:val="28"/>
          <w:szCs w:val="28"/>
          <w:lang w:eastAsia="en-GB"/>
        </w:rPr>
        <w:t xml:space="preserve">types of generic strategies </w:t>
      </w:r>
      <w:r w:rsidR="00814977">
        <w:rPr>
          <w:rFonts w:eastAsia="Times New Roman" w:cstheme="minorHAnsi"/>
          <w:sz w:val="28"/>
          <w:szCs w:val="28"/>
          <w:lang w:eastAsia="en-GB"/>
        </w:rPr>
        <w:t xml:space="preserve">they </w:t>
      </w:r>
      <w:proofErr w:type="gramStart"/>
      <w:r w:rsidR="00814977">
        <w:rPr>
          <w:rFonts w:eastAsia="Times New Roman" w:cstheme="minorHAnsi"/>
          <w:sz w:val="28"/>
          <w:szCs w:val="28"/>
          <w:lang w:eastAsia="en-GB"/>
        </w:rPr>
        <w:t>are</w:t>
      </w:r>
      <w:r w:rsidR="00D52B58">
        <w:rPr>
          <w:rFonts w:eastAsia="Times New Roman" w:cstheme="minorHAnsi"/>
          <w:sz w:val="28"/>
          <w:szCs w:val="28"/>
          <w:lang w:eastAsia="en-GB"/>
        </w:rPr>
        <w:t>;</w:t>
      </w:r>
      <w:proofErr w:type="gramEnd"/>
      <w:r w:rsidR="00D52B58">
        <w:rPr>
          <w:rFonts w:eastAsia="Times New Roman" w:cstheme="minorHAnsi"/>
          <w:sz w:val="28"/>
          <w:szCs w:val="28"/>
          <w:lang w:eastAsia="en-GB"/>
        </w:rPr>
        <w:t xml:space="preserve"> </w:t>
      </w:r>
      <w:r w:rsidR="007068F4">
        <w:rPr>
          <w:rFonts w:eastAsia="Times New Roman" w:cstheme="minorHAnsi"/>
          <w:i/>
          <w:iCs/>
          <w:sz w:val="28"/>
          <w:szCs w:val="28"/>
          <w:lang w:eastAsia="en-GB"/>
        </w:rPr>
        <w:t>Cost leadership</w:t>
      </w:r>
      <w:r w:rsidR="00CA4A57">
        <w:rPr>
          <w:rFonts w:eastAsia="Times New Roman" w:cstheme="minorHAnsi"/>
          <w:i/>
          <w:iCs/>
          <w:sz w:val="28"/>
          <w:szCs w:val="28"/>
          <w:lang w:eastAsia="en-GB"/>
        </w:rPr>
        <w:t>, Product or Service differentiation</w:t>
      </w:r>
      <w:r w:rsidR="00691595">
        <w:rPr>
          <w:rFonts w:eastAsia="Times New Roman" w:cstheme="minorHAnsi"/>
          <w:i/>
          <w:iCs/>
          <w:sz w:val="28"/>
          <w:szCs w:val="28"/>
          <w:lang w:eastAsia="en-GB"/>
        </w:rPr>
        <w:t xml:space="preserve"> </w:t>
      </w:r>
      <w:r w:rsidR="00691595">
        <w:rPr>
          <w:rFonts w:eastAsia="Times New Roman" w:cstheme="minorHAnsi"/>
          <w:sz w:val="28"/>
          <w:szCs w:val="28"/>
          <w:lang w:eastAsia="en-GB"/>
        </w:rPr>
        <w:t xml:space="preserve">and </w:t>
      </w:r>
      <w:r w:rsidR="00691595">
        <w:rPr>
          <w:rFonts w:eastAsia="Times New Roman" w:cstheme="minorHAnsi"/>
          <w:i/>
          <w:iCs/>
          <w:sz w:val="28"/>
          <w:szCs w:val="28"/>
          <w:lang w:eastAsia="en-GB"/>
        </w:rPr>
        <w:t xml:space="preserve">Focus </w:t>
      </w:r>
      <w:r w:rsidR="002A0B46">
        <w:rPr>
          <w:rFonts w:eastAsia="Times New Roman" w:cstheme="minorHAnsi"/>
          <w:i/>
          <w:iCs/>
          <w:sz w:val="28"/>
          <w:szCs w:val="28"/>
          <w:lang w:eastAsia="en-GB"/>
        </w:rPr>
        <w:t xml:space="preserve">(Cost focus and differentiation focus). </w:t>
      </w:r>
      <w:r w:rsidR="00CF70AF">
        <w:rPr>
          <w:rFonts w:eastAsia="Times New Roman" w:cstheme="minorHAnsi"/>
          <w:sz w:val="28"/>
          <w:szCs w:val="28"/>
          <w:lang w:eastAsia="en-GB"/>
        </w:rPr>
        <w:t xml:space="preserve">Products </w:t>
      </w:r>
      <w:r w:rsidR="006164E7">
        <w:rPr>
          <w:rFonts w:eastAsia="Times New Roman" w:cstheme="minorHAnsi"/>
          <w:sz w:val="28"/>
          <w:szCs w:val="28"/>
          <w:lang w:eastAsia="en-GB"/>
        </w:rPr>
        <w:t xml:space="preserve">that sell </w:t>
      </w:r>
      <w:r w:rsidR="00CF70AF">
        <w:rPr>
          <w:rFonts w:eastAsia="Times New Roman" w:cstheme="minorHAnsi"/>
          <w:sz w:val="28"/>
          <w:szCs w:val="28"/>
          <w:lang w:eastAsia="en-GB"/>
        </w:rPr>
        <w:t>depend on the consumer</w:t>
      </w:r>
      <w:r w:rsidR="00DE094F">
        <w:rPr>
          <w:rFonts w:eastAsia="Times New Roman" w:cstheme="minorHAnsi"/>
          <w:sz w:val="28"/>
          <w:szCs w:val="28"/>
          <w:lang w:eastAsia="en-GB"/>
        </w:rPr>
        <w:t xml:space="preserve">, but the company needs to have a clear goal in </w:t>
      </w:r>
      <w:r w:rsidR="00593503">
        <w:rPr>
          <w:rFonts w:eastAsia="Times New Roman" w:cstheme="minorHAnsi"/>
          <w:sz w:val="28"/>
          <w:szCs w:val="28"/>
          <w:lang w:eastAsia="en-GB"/>
        </w:rPr>
        <w:t xml:space="preserve">mind of what they want to achieve, by using this strategy can help provide a clearer </w:t>
      </w:r>
      <w:r w:rsidR="0073351B">
        <w:rPr>
          <w:rFonts w:eastAsia="Times New Roman" w:cstheme="minorHAnsi"/>
          <w:sz w:val="28"/>
          <w:szCs w:val="28"/>
          <w:lang w:eastAsia="en-GB"/>
        </w:rPr>
        <w:t>path in order to improve and achieve targets.</w:t>
      </w:r>
      <w:r w:rsidR="00B9634E">
        <w:rPr>
          <w:rFonts w:eastAsia="Times New Roman" w:cstheme="minorHAnsi"/>
          <w:sz w:val="28"/>
          <w:szCs w:val="28"/>
          <w:lang w:eastAsia="en-GB"/>
        </w:rPr>
        <w:t xml:space="preserve"> </w:t>
      </w:r>
    </w:p>
    <w:p w14:paraId="66710A29" w14:textId="5FD2B7BC" w:rsidR="0035728B" w:rsidRDefault="00C11E4F" w:rsidP="0016502B">
      <w:pPr>
        <w:shd w:val="clear" w:color="auto" w:fill="FFFFFF"/>
        <w:spacing w:line="319" w:lineRule="atLeast"/>
        <w:rPr>
          <w:rFonts w:eastAsia="Times New Roman" w:cstheme="minorHAnsi"/>
          <w:sz w:val="28"/>
          <w:szCs w:val="28"/>
          <w:lang w:eastAsia="en-GB"/>
        </w:rPr>
      </w:pPr>
      <w:r>
        <w:rPr>
          <w:rFonts w:eastAsia="Times New Roman" w:cstheme="minorHAnsi"/>
          <w:i/>
          <w:iCs/>
          <w:sz w:val="28"/>
          <w:szCs w:val="28"/>
          <w:lang w:eastAsia="en-GB"/>
        </w:rPr>
        <w:t>Cost leadership</w:t>
      </w:r>
      <w:r w:rsidR="00572525">
        <w:rPr>
          <w:rFonts w:eastAsia="Times New Roman" w:cstheme="minorHAnsi"/>
          <w:i/>
          <w:iCs/>
          <w:sz w:val="28"/>
          <w:szCs w:val="28"/>
          <w:lang w:eastAsia="en-GB"/>
        </w:rPr>
        <w:t xml:space="preserve"> </w:t>
      </w:r>
      <w:r w:rsidR="00572525">
        <w:rPr>
          <w:rFonts w:eastAsia="Times New Roman" w:cstheme="minorHAnsi"/>
          <w:sz w:val="28"/>
          <w:szCs w:val="28"/>
          <w:lang w:eastAsia="en-GB"/>
        </w:rPr>
        <w:t xml:space="preserve">focuses on the pricing </w:t>
      </w:r>
      <w:r w:rsidR="00DF56DD">
        <w:rPr>
          <w:rFonts w:eastAsia="Times New Roman" w:cstheme="minorHAnsi"/>
          <w:sz w:val="28"/>
          <w:szCs w:val="28"/>
          <w:lang w:eastAsia="en-GB"/>
        </w:rPr>
        <w:t>of the product</w:t>
      </w:r>
      <w:r w:rsidR="0035728B">
        <w:rPr>
          <w:rFonts w:eastAsia="Times New Roman" w:cstheme="minorHAnsi"/>
          <w:sz w:val="28"/>
          <w:szCs w:val="28"/>
          <w:lang w:eastAsia="en-GB"/>
        </w:rPr>
        <w:t xml:space="preserve"> and the quality that matches the price.</w:t>
      </w:r>
      <w:r w:rsidR="00C45215">
        <w:rPr>
          <w:rFonts w:eastAsia="Times New Roman" w:cstheme="minorHAnsi"/>
          <w:sz w:val="28"/>
          <w:szCs w:val="28"/>
          <w:lang w:eastAsia="en-GB"/>
        </w:rPr>
        <w:t xml:space="preserve"> </w:t>
      </w:r>
      <w:r w:rsidR="00E849E4">
        <w:rPr>
          <w:rFonts w:eastAsia="Times New Roman" w:cstheme="minorHAnsi"/>
          <w:sz w:val="28"/>
          <w:szCs w:val="28"/>
          <w:lang w:eastAsia="en-GB"/>
        </w:rPr>
        <w:t xml:space="preserve">Low </w:t>
      </w:r>
      <w:r w:rsidR="002161B7">
        <w:rPr>
          <w:rFonts w:eastAsia="Times New Roman" w:cstheme="minorHAnsi"/>
          <w:sz w:val="28"/>
          <w:szCs w:val="28"/>
          <w:lang w:eastAsia="en-GB"/>
        </w:rPr>
        <w:t>-</w:t>
      </w:r>
      <w:r w:rsidR="00A04A7C">
        <w:rPr>
          <w:rFonts w:eastAsia="Times New Roman" w:cstheme="minorHAnsi"/>
          <w:sz w:val="28"/>
          <w:szCs w:val="28"/>
          <w:lang w:eastAsia="en-GB"/>
        </w:rPr>
        <w:t>c</w:t>
      </w:r>
      <w:r w:rsidR="00E849E4">
        <w:rPr>
          <w:rFonts w:eastAsia="Times New Roman" w:cstheme="minorHAnsi"/>
          <w:sz w:val="28"/>
          <w:szCs w:val="28"/>
          <w:lang w:eastAsia="en-GB"/>
        </w:rPr>
        <w:t xml:space="preserve">ost products </w:t>
      </w:r>
      <w:r w:rsidR="00814977">
        <w:rPr>
          <w:rFonts w:eastAsia="Times New Roman" w:cstheme="minorHAnsi"/>
          <w:sz w:val="28"/>
          <w:szCs w:val="28"/>
          <w:lang w:eastAsia="en-GB"/>
        </w:rPr>
        <w:t>are</w:t>
      </w:r>
      <w:r w:rsidR="00E849E4">
        <w:rPr>
          <w:rFonts w:eastAsia="Times New Roman" w:cstheme="minorHAnsi"/>
          <w:sz w:val="28"/>
          <w:szCs w:val="28"/>
          <w:lang w:eastAsia="en-GB"/>
        </w:rPr>
        <w:t xml:space="preserve"> a</w:t>
      </w:r>
      <w:r w:rsidR="00D72F09">
        <w:rPr>
          <w:rFonts w:eastAsia="Times New Roman" w:cstheme="minorHAnsi"/>
          <w:sz w:val="28"/>
          <w:szCs w:val="28"/>
          <w:lang w:eastAsia="en-GB"/>
        </w:rPr>
        <w:t>chieved by economies of s</w:t>
      </w:r>
      <w:r w:rsidR="00E849E4">
        <w:rPr>
          <w:rFonts w:eastAsia="Times New Roman" w:cstheme="minorHAnsi"/>
          <w:sz w:val="28"/>
          <w:szCs w:val="28"/>
          <w:lang w:eastAsia="en-GB"/>
        </w:rPr>
        <w:t>c</w:t>
      </w:r>
      <w:r w:rsidR="00D72F09">
        <w:rPr>
          <w:rFonts w:eastAsia="Times New Roman" w:cstheme="minorHAnsi"/>
          <w:sz w:val="28"/>
          <w:szCs w:val="28"/>
          <w:lang w:eastAsia="en-GB"/>
        </w:rPr>
        <w:t>ale</w:t>
      </w:r>
      <w:r w:rsidR="00E849E4">
        <w:rPr>
          <w:rFonts w:eastAsia="Times New Roman" w:cstheme="minorHAnsi"/>
          <w:sz w:val="28"/>
          <w:szCs w:val="28"/>
          <w:lang w:eastAsia="en-GB"/>
        </w:rPr>
        <w:t xml:space="preserve">. </w:t>
      </w:r>
    </w:p>
    <w:p w14:paraId="417B0672" w14:textId="5C25BD02" w:rsidR="002F114F" w:rsidRDefault="002F114F" w:rsidP="0016502B">
      <w:pPr>
        <w:shd w:val="clear" w:color="auto" w:fill="FFFFFF"/>
        <w:spacing w:line="319" w:lineRule="atLeast"/>
        <w:rPr>
          <w:rFonts w:eastAsia="Times New Roman" w:cstheme="minorHAnsi"/>
          <w:sz w:val="28"/>
          <w:szCs w:val="28"/>
          <w:lang w:eastAsia="en-GB"/>
        </w:rPr>
      </w:pPr>
      <w:r>
        <w:rPr>
          <w:rFonts w:eastAsia="Times New Roman" w:cstheme="minorHAnsi"/>
          <w:i/>
          <w:iCs/>
          <w:sz w:val="28"/>
          <w:szCs w:val="28"/>
          <w:lang w:eastAsia="en-GB"/>
        </w:rPr>
        <w:t xml:space="preserve">Differentiation </w:t>
      </w:r>
      <w:r w:rsidR="00EF12DC">
        <w:rPr>
          <w:rFonts w:eastAsia="Times New Roman" w:cstheme="minorHAnsi"/>
          <w:sz w:val="28"/>
          <w:szCs w:val="28"/>
          <w:lang w:eastAsia="en-GB"/>
        </w:rPr>
        <w:t>is used to provide the best for customers in regards to pric</w:t>
      </w:r>
      <w:r w:rsidR="009A5C64">
        <w:rPr>
          <w:rFonts w:eastAsia="Times New Roman" w:cstheme="minorHAnsi"/>
          <w:sz w:val="28"/>
          <w:szCs w:val="28"/>
          <w:lang w:eastAsia="en-GB"/>
        </w:rPr>
        <w:t>ing</w:t>
      </w:r>
      <w:r w:rsidR="00EF12DC">
        <w:rPr>
          <w:rFonts w:eastAsia="Times New Roman" w:cstheme="minorHAnsi"/>
          <w:sz w:val="28"/>
          <w:szCs w:val="28"/>
          <w:lang w:eastAsia="en-GB"/>
        </w:rPr>
        <w:t xml:space="preserve"> and quality of the products</w:t>
      </w:r>
      <w:r w:rsidR="00CF3100">
        <w:rPr>
          <w:rFonts w:eastAsia="Times New Roman" w:cstheme="minorHAnsi"/>
          <w:sz w:val="28"/>
          <w:szCs w:val="28"/>
          <w:lang w:eastAsia="en-GB"/>
        </w:rPr>
        <w:t xml:space="preserve">, offering </w:t>
      </w:r>
      <w:r w:rsidR="00AA0AF4">
        <w:rPr>
          <w:rFonts w:eastAsia="Times New Roman" w:cstheme="minorHAnsi"/>
          <w:sz w:val="28"/>
          <w:szCs w:val="28"/>
          <w:lang w:eastAsia="en-GB"/>
        </w:rPr>
        <w:t xml:space="preserve">something different </w:t>
      </w:r>
      <w:r w:rsidR="00604A0C">
        <w:rPr>
          <w:rFonts w:eastAsia="Times New Roman" w:cstheme="minorHAnsi"/>
          <w:sz w:val="28"/>
          <w:szCs w:val="28"/>
          <w:lang w:eastAsia="en-GB"/>
        </w:rPr>
        <w:t xml:space="preserve">from other competitors, </w:t>
      </w:r>
      <w:r w:rsidR="00AA0AF4">
        <w:rPr>
          <w:rFonts w:eastAsia="Times New Roman" w:cstheme="minorHAnsi"/>
          <w:sz w:val="28"/>
          <w:szCs w:val="28"/>
          <w:lang w:eastAsia="en-GB"/>
        </w:rPr>
        <w:t>can attract customers</w:t>
      </w:r>
      <w:r w:rsidR="009A5C64">
        <w:rPr>
          <w:rFonts w:eastAsia="Times New Roman" w:cstheme="minorHAnsi"/>
          <w:sz w:val="28"/>
          <w:szCs w:val="28"/>
          <w:lang w:eastAsia="en-GB"/>
        </w:rPr>
        <w:t xml:space="preserve"> regardless of price</w:t>
      </w:r>
      <w:r w:rsidR="00F9608C">
        <w:rPr>
          <w:rFonts w:eastAsia="Times New Roman" w:cstheme="minorHAnsi"/>
          <w:sz w:val="28"/>
          <w:szCs w:val="28"/>
          <w:lang w:eastAsia="en-GB"/>
        </w:rPr>
        <w:t xml:space="preserve">, but for the products to remain effective, maintaining lower costs </w:t>
      </w:r>
      <w:r w:rsidR="006703DE">
        <w:rPr>
          <w:rFonts w:eastAsia="Times New Roman" w:cstheme="minorHAnsi"/>
          <w:sz w:val="28"/>
          <w:szCs w:val="28"/>
          <w:lang w:eastAsia="en-GB"/>
        </w:rPr>
        <w:t>is P&amp;G’s gain for competitive advantage.</w:t>
      </w:r>
      <w:r w:rsidR="002D3F5A">
        <w:rPr>
          <w:rFonts w:eastAsia="Times New Roman" w:cstheme="minorHAnsi"/>
          <w:sz w:val="28"/>
          <w:szCs w:val="28"/>
          <w:lang w:eastAsia="en-GB"/>
        </w:rPr>
        <w:t xml:space="preserve"> Branding, quality, wider distribution and sustainability </w:t>
      </w:r>
      <w:r w:rsidR="00403D48">
        <w:rPr>
          <w:rFonts w:eastAsia="Times New Roman" w:cstheme="minorHAnsi"/>
          <w:sz w:val="28"/>
          <w:szCs w:val="28"/>
          <w:lang w:eastAsia="en-GB"/>
        </w:rPr>
        <w:t xml:space="preserve">are ways to achieve differentiation. </w:t>
      </w:r>
    </w:p>
    <w:p w14:paraId="4802F1A6" w14:textId="7C1B2A32" w:rsidR="009A5C64" w:rsidRPr="00AB6CBE" w:rsidRDefault="00AB6CBE" w:rsidP="0016502B">
      <w:pPr>
        <w:shd w:val="clear" w:color="auto" w:fill="FFFFFF"/>
        <w:spacing w:line="319" w:lineRule="atLeast"/>
        <w:rPr>
          <w:rFonts w:eastAsia="Times New Roman" w:cstheme="minorHAnsi"/>
          <w:sz w:val="28"/>
          <w:szCs w:val="28"/>
          <w:lang w:eastAsia="en-GB"/>
        </w:rPr>
      </w:pPr>
      <w:r>
        <w:rPr>
          <w:rFonts w:eastAsia="Times New Roman" w:cstheme="minorHAnsi"/>
          <w:i/>
          <w:iCs/>
          <w:sz w:val="28"/>
          <w:szCs w:val="28"/>
          <w:lang w:eastAsia="en-GB"/>
        </w:rPr>
        <w:t xml:space="preserve">Focus </w:t>
      </w:r>
      <w:r>
        <w:rPr>
          <w:rFonts w:eastAsia="Times New Roman" w:cstheme="minorHAnsi"/>
          <w:sz w:val="28"/>
          <w:szCs w:val="28"/>
          <w:lang w:eastAsia="en-GB"/>
        </w:rPr>
        <w:t xml:space="preserve">strategy is </w:t>
      </w:r>
      <w:r w:rsidR="00AB4427">
        <w:rPr>
          <w:rFonts w:eastAsia="Times New Roman" w:cstheme="minorHAnsi"/>
          <w:sz w:val="28"/>
          <w:szCs w:val="28"/>
          <w:lang w:eastAsia="en-GB"/>
        </w:rPr>
        <w:t xml:space="preserve">arranged for </w:t>
      </w:r>
      <w:r w:rsidR="0096766F">
        <w:rPr>
          <w:rFonts w:eastAsia="Times New Roman" w:cstheme="minorHAnsi"/>
          <w:sz w:val="28"/>
          <w:szCs w:val="28"/>
          <w:lang w:eastAsia="en-GB"/>
        </w:rPr>
        <w:t>smaller businesses and demographic areas that prefer a lower cost of product</w:t>
      </w:r>
      <w:r w:rsidR="00F70CF3">
        <w:rPr>
          <w:rFonts w:eastAsia="Times New Roman" w:cstheme="minorHAnsi"/>
          <w:sz w:val="28"/>
          <w:szCs w:val="28"/>
          <w:lang w:eastAsia="en-GB"/>
        </w:rPr>
        <w:t xml:space="preserve">. Affordability and </w:t>
      </w:r>
      <w:r w:rsidR="00674CD9">
        <w:rPr>
          <w:rFonts w:eastAsia="Times New Roman" w:cstheme="minorHAnsi"/>
          <w:sz w:val="28"/>
          <w:szCs w:val="28"/>
          <w:lang w:eastAsia="en-GB"/>
        </w:rPr>
        <w:t xml:space="preserve">less competition </w:t>
      </w:r>
      <w:r w:rsidR="00814977">
        <w:rPr>
          <w:rFonts w:eastAsia="Times New Roman" w:cstheme="minorHAnsi"/>
          <w:sz w:val="28"/>
          <w:szCs w:val="28"/>
          <w:lang w:eastAsia="en-GB"/>
        </w:rPr>
        <w:t>are</w:t>
      </w:r>
      <w:r w:rsidR="00674CD9">
        <w:rPr>
          <w:rFonts w:eastAsia="Times New Roman" w:cstheme="minorHAnsi"/>
          <w:sz w:val="28"/>
          <w:szCs w:val="28"/>
          <w:lang w:eastAsia="en-GB"/>
        </w:rPr>
        <w:t xml:space="preserve"> the aim</w:t>
      </w:r>
      <w:r w:rsidR="00814977">
        <w:rPr>
          <w:rFonts w:eastAsia="Times New Roman" w:cstheme="minorHAnsi"/>
          <w:sz w:val="28"/>
          <w:szCs w:val="28"/>
          <w:lang w:eastAsia="en-GB"/>
        </w:rPr>
        <w:t>s</w:t>
      </w:r>
      <w:r w:rsidR="00674CD9">
        <w:rPr>
          <w:rFonts w:eastAsia="Times New Roman" w:cstheme="minorHAnsi"/>
          <w:sz w:val="28"/>
          <w:szCs w:val="28"/>
          <w:lang w:eastAsia="en-GB"/>
        </w:rPr>
        <w:t xml:space="preserve"> for this strategy. </w:t>
      </w:r>
    </w:p>
    <w:p w14:paraId="3D29D23B" w14:textId="77777777" w:rsidR="009A5C64" w:rsidRDefault="009A5C64" w:rsidP="0016502B">
      <w:pPr>
        <w:shd w:val="clear" w:color="auto" w:fill="FFFFFF"/>
        <w:spacing w:line="319" w:lineRule="atLeast"/>
        <w:rPr>
          <w:rFonts w:eastAsia="Times New Roman" w:cstheme="minorHAnsi"/>
          <w:sz w:val="28"/>
          <w:szCs w:val="28"/>
          <w:lang w:eastAsia="en-GB"/>
        </w:rPr>
      </w:pPr>
    </w:p>
    <w:p w14:paraId="0244F7D6" w14:textId="77777777" w:rsidR="009A5C64" w:rsidRPr="002F114F" w:rsidRDefault="009A5C64" w:rsidP="0016502B">
      <w:pPr>
        <w:shd w:val="clear" w:color="auto" w:fill="FFFFFF"/>
        <w:spacing w:line="319" w:lineRule="atLeast"/>
        <w:rPr>
          <w:rFonts w:eastAsia="Times New Roman" w:cstheme="minorHAnsi"/>
          <w:sz w:val="28"/>
          <w:szCs w:val="28"/>
          <w:lang w:eastAsia="en-GB"/>
        </w:rPr>
      </w:pPr>
    </w:p>
    <w:p w14:paraId="00C83EC9" w14:textId="77777777" w:rsidR="00565E40" w:rsidRDefault="00565E40" w:rsidP="00262AF0">
      <w:pPr>
        <w:shd w:val="clear" w:color="auto" w:fill="FFFFFF"/>
        <w:spacing w:line="319" w:lineRule="atLeast"/>
        <w:rPr>
          <w:rFonts w:eastAsia="Times New Roman" w:cstheme="minorHAnsi"/>
          <w:sz w:val="28"/>
          <w:szCs w:val="28"/>
          <w:lang w:eastAsia="en-GB"/>
        </w:rPr>
      </w:pPr>
    </w:p>
    <w:p w14:paraId="07662E02" w14:textId="77777777" w:rsidR="00565E40" w:rsidRPr="00ED1C08" w:rsidRDefault="00565E40" w:rsidP="00262AF0">
      <w:pPr>
        <w:shd w:val="clear" w:color="auto" w:fill="FFFFFF"/>
        <w:spacing w:line="319" w:lineRule="atLeast"/>
        <w:rPr>
          <w:rFonts w:eastAsia="Times New Roman" w:cstheme="minorHAnsi"/>
          <w:sz w:val="28"/>
          <w:szCs w:val="28"/>
          <w:lang w:eastAsia="en-GB"/>
        </w:rPr>
      </w:pPr>
    </w:p>
    <w:p w14:paraId="0E857B99" w14:textId="77777777" w:rsidR="0092496B" w:rsidRDefault="0092496B">
      <w:pPr>
        <w:rPr>
          <w:b/>
          <w:bCs/>
          <w:color w:val="FF0000"/>
          <w:sz w:val="28"/>
          <w:szCs w:val="28"/>
          <w:u w:val="single"/>
        </w:rPr>
      </w:pPr>
    </w:p>
    <w:p w14:paraId="7BC79B7C" w14:textId="77777777" w:rsidR="0092496B" w:rsidRDefault="0092496B">
      <w:pPr>
        <w:rPr>
          <w:b/>
          <w:bCs/>
          <w:color w:val="FF0000"/>
          <w:sz w:val="28"/>
          <w:szCs w:val="28"/>
          <w:u w:val="single"/>
        </w:rPr>
      </w:pPr>
    </w:p>
    <w:p w14:paraId="5645AEE6" w14:textId="77777777" w:rsidR="0092496B" w:rsidRDefault="0092496B">
      <w:pPr>
        <w:rPr>
          <w:b/>
          <w:bCs/>
          <w:color w:val="FF0000"/>
          <w:sz w:val="28"/>
          <w:szCs w:val="28"/>
          <w:u w:val="single"/>
        </w:rPr>
      </w:pPr>
    </w:p>
    <w:p w14:paraId="1FC5E551" w14:textId="77777777" w:rsidR="0092496B" w:rsidRDefault="0092496B">
      <w:pPr>
        <w:rPr>
          <w:b/>
          <w:bCs/>
          <w:color w:val="FF0000"/>
          <w:sz w:val="28"/>
          <w:szCs w:val="28"/>
          <w:u w:val="single"/>
        </w:rPr>
      </w:pPr>
    </w:p>
    <w:p w14:paraId="0CACC099" w14:textId="77777777" w:rsidR="0092496B" w:rsidRDefault="0092496B">
      <w:pPr>
        <w:rPr>
          <w:b/>
          <w:bCs/>
          <w:color w:val="FF0000"/>
          <w:sz w:val="28"/>
          <w:szCs w:val="28"/>
          <w:u w:val="single"/>
        </w:rPr>
      </w:pPr>
    </w:p>
    <w:p w14:paraId="020D7C4B" w14:textId="77777777" w:rsidR="002F1ADC" w:rsidRDefault="002F1ADC">
      <w:pPr>
        <w:rPr>
          <w:b/>
          <w:bCs/>
          <w:color w:val="FF0000"/>
          <w:sz w:val="28"/>
          <w:szCs w:val="28"/>
          <w:u w:val="single"/>
        </w:rPr>
      </w:pPr>
    </w:p>
    <w:p w14:paraId="3A623C68" w14:textId="77777777" w:rsidR="00153865" w:rsidRDefault="00153865" w:rsidP="00EF7EF7">
      <w:pPr>
        <w:rPr>
          <w:b/>
          <w:bCs/>
          <w:sz w:val="28"/>
          <w:szCs w:val="28"/>
          <w:u w:val="single"/>
        </w:rPr>
      </w:pPr>
    </w:p>
    <w:p w14:paraId="78DE5569" w14:textId="4051E2AB" w:rsidR="007E425A" w:rsidRDefault="00EF350A" w:rsidP="00EF7EF7">
      <w:pPr>
        <w:rPr>
          <w:sz w:val="28"/>
          <w:szCs w:val="28"/>
        </w:rPr>
      </w:pPr>
      <w:r>
        <w:rPr>
          <w:b/>
          <w:bCs/>
          <w:sz w:val="28"/>
          <w:szCs w:val="28"/>
          <w:u w:val="single"/>
        </w:rPr>
        <w:t xml:space="preserve">3.0 </w:t>
      </w:r>
      <w:r w:rsidR="007E425A" w:rsidRPr="007E425A">
        <w:rPr>
          <w:b/>
          <w:bCs/>
          <w:sz w:val="28"/>
          <w:szCs w:val="28"/>
          <w:u w:val="single"/>
        </w:rPr>
        <w:t xml:space="preserve">Strategic </w:t>
      </w:r>
      <w:r w:rsidR="00677694">
        <w:rPr>
          <w:b/>
          <w:bCs/>
          <w:sz w:val="28"/>
          <w:szCs w:val="28"/>
          <w:u w:val="single"/>
        </w:rPr>
        <w:t>Criti</w:t>
      </w:r>
      <w:r w:rsidR="005546E3">
        <w:rPr>
          <w:b/>
          <w:bCs/>
          <w:sz w:val="28"/>
          <w:szCs w:val="28"/>
          <w:u w:val="single"/>
        </w:rPr>
        <w:t>ca</w:t>
      </w:r>
      <w:r w:rsidR="00677694">
        <w:rPr>
          <w:b/>
          <w:bCs/>
          <w:sz w:val="28"/>
          <w:szCs w:val="28"/>
          <w:u w:val="single"/>
        </w:rPr>
        <w:t xml:space="preserve">l </w:t>
      </w:r>
      <w:r w:rsidR="007E425A" w:rsidRPr="007E425A">
        <w:rPr>
          <w:b/>
          <w:bCs/>
          <w:sz w:val="28"/>
          <w:szCs w:val="28"/>
          <w:u w:val="single"/>
        </w:rPr>
        <w:t>Analysis</w:t>
      </w:r>
      <w:r w:rsidR="007E425A">
        <w:rPr>
          <w:sz w:val="28"/>
          <w:szCs w:val="28"/>
        </w:rPr>
        <w:t xml:space="preserve"> </w:t>
      </w:r>
    </w:p>
    <w:p w14:paraId="325B69BC" w14:textId="4FB8C105" w:rsidR="00EF7EF7" w:rsidRDefault="00EF7EF7" w:rsidP="00EF7EF7">
      <w:pPr>
        <w:rPr>
          <w:sz w:val="28"/>
          <w:szCs w:val="28"/>
        </w:rPr>
      </w:pPr>
      <w:r w:rsidRPr="00EF7EF7">
        <w:rPr>
          <w:sz w:val="28"/>
          <w:szCs w:val="28"/>
        </w:rPr>
        <w:t xml:space="preserve">Strategies are set in place over time to provide basic principles to have competitive advantages and maintain sustainability (Leavy, 2013). </w:t>
      </w:r>
      <w:r w:rsidR="00747708">
        <w:rPr>
          <w:sz w:val="28"/>
          <w:szCs w:val="28"/>
        </w:rPr>
        <w:t>Strategi</w:t>
      </w:r>
      <w:r w:rsidR="00BB0176">
        <w:rPr>
          <w:sz w:val="28"/>
          <w:szCs w:val="28"/>
        </w:rPr>
        <w:t>c choices</w:t>
      </w:r>
      <w:r w:rsidR="00747708">
        <w:rPr>
          <w:sz w:val="28"/>
          <w:szCs w:val="28"/>
        </w:rPr>
        <w:t xml:space="preserve"> </w:t>
      </w:r>
      <w:r w:rsidR="000C4FAA">
        <w:rPr>
          <w:sz w:val="28"/>
          <w:szCs w:val="28"/>
        </w:rPr>
        <w:t>involve understanding the importance of micro and macro environments</w:t>
      </w:r>
      <w:r w:rsidR="00BB0176">
        <w:rPr>
          <w:sz w:val="28"/>
          <w:szCs w:val="28"/>
        </w:rPr>
        <w:t>, i</w:t>
      </w:r>
      <w:r w:rsidR="004D1DCB">
        <w:rPr>
          <w:sz w:val="28"/>
          <w:szCs w:val="28"/>
        </w:rPr>
        <w:t xml:space="preserve">gnoring them will </w:t>
      </w:r>
      <w:r w:rsidR="002205D1">
        <w:rPr>
          <w:sz w:val="28"/>
          <w:szCs w:val="28"/>
        </w:rPr>
        <w:t xml:space="preserve">challenge the organisations and possibly accrue a drift </w:t>
      </w:r>
      <w:r w:rsidR="00BB0176">
        <w:rPr>
          <w:sz w:val="28"/>
          <w:szCs w:val="28"/>
        </w:rPr>
        <w:t xml:space="preserve">but if leaders control change and </w:t>
      </w:r>
      <w:r w:rsidR="00A542F2">
        <w:rPr>
          <w:sz w:val="28"/>
          <w:szCs w:val="28"/>
        </w:rPr>
        <w:t xml:space="preserve">support planned decisions, </w:t>
      </w:r>
      <w:r w:rsidR="001E776E">
        <w:rPr>
          <w:sz w:val="28"/>
          <w:szCs w:val="28"/>
        </w:rPr>
        <w:t>periods of growth will rise.</w:t>
      </w:r>
      <w:r w:rsidR="00753FF4">
        <w:rPr>
          <w:sz w:val="28"/>
          <w:szCs w:val="28"/>
        </w:rPr>
        <w:t xml:space="preserve"> </w:t>
      </w:r>
      <w:r w:rsidR="00105AC1">
        <w:rPr>
          <w:sz w:val="28"/>
          <w:szCs w:val="28"/>
        </w:rPr>
        <w:t>T</w:t>
      </w:r>
      <w:r w:rsidR="00753FF4">
        <w:rPr>
          <w:sz w:val="28"/>
          <w:szCs w:val="28"/>
        </w:rPr>
        <w:t xml:space="preserve">he </w:t>
      </w:r>
      <w:r w:rsidR="0078229B">
        <w:rPr>
          <w:i/>
          <w:iCs/>
          <w:sz w:val="28"/>
          <w:szCs w:val="28"/>
        </w:rPr>
        <w:t xml:space="preserve">Positioning School </w:t>
      </w:r>
      <w:r w:rsidR="00D44C77">
        <w:rPr>
          <w:sz w:val="28"/>
          <w:szCs w:val="28"/>
        </w:rPr>
        <w:t>approach</w:t>
      </w:r>
      <w:r w:rsidR="00353550">
        <w:rPr>
          <w:sz w:val="28"/>
          <w:szCs w:val="28"/>
        </w:rPr>
        <w:t xml:space="preserve"> c</w:t>
      </w:r>
      <w:r w:rsidR="00C76334">
        <w:rPr>
          <w:sz w:val="28"/>
          <w:szCs w:val="28"/>
        </w:rPr>
        <w:t>a</w:t>
      </w:r>
      <w:r w:rsidR="00353550">
        <w:rPr>
          <w:sz w:val="28"/>
          <w:szCs w:val="28"/>
        </w:rPr>
        <w:t>n be applied to all SBU’s within P&amp;G</w:t>
      </w:r>
      <w:r w:rsidR="00B32CDF">
        <w:rPr>
          <w:sz w:val="28"/>
          <w:szCs w:val="28"/>
        </w:rPr>
        <w:t>,</w:t>
      </w:r>
      <w:r w:rsidR="0035464D">
        <w:rPr>
          <w:sz w:val="28"/>
          <w:szCs w:val="28"/>
        </w:rPr>
        <w:t xml:space="preserve"> this strategy formation is </w:t>
      </w:r>
      <w:r w:rsidR="00063D07">
        <w:rPr>
          <w:sz w:val="28"/>
          <w:szCs w:val="28"/>
        </w:rPr>
        <w:t xml:space="preserve">driven </w:t>
      </w:r>
      <w:r w:rsidR="0035464D">
        <w:rPr>
          <w:sz w:val="28"/>
          <w:szCs w:val="28"/>
        </w:rPr>
        <w:t xml:space="preserve">based on </w:t>
      </w:r>
      <w:r w:rsidR="00B32CDF">
        <w:rPr>
          <w:sz w:val="28"/>
          <w:szCs w:val="28"/>
        </w:rPr>
        <w:t xml:space="preserve">analysis </w:t>
      </w:r>
      <w:r w:rsidR="00C76334">
        <w:rPr>
          <w:sz w:val="28"/>
          <w:szCs w:val="28"/>
        </w:rPr>
        <w:t>of segments and their goals.</w:t>
      </w:r>
      <w:r w:rsidR="00F3253A">
        <w:rPr>
          <w:sz w:val="28"/>
          <w:szCs w:val="28"/>
        </w:rPr>
        <w:t xml:space="preserve"> </w:t>
      </w:r>
      <w:r w:rsidR="00F3253A">
        <w:rPr>
          <w:i/>
          <w:iCs/>
          <w:sz w:val="28"/>
          <w:szCs w:val="28"/>
        </w:rPr>
        <w:t xml:space="preserve">The learning and Emergent School </w:t>
      </w:r>
      <w:r w:rsidR="00F3253A">
        <w:rPr>
          <w:sz w:val="28"/>
          <w:szCs w:val="28"/>
        </w:rPr>
        <w:t xml:space="preserve">is formatted for </w:t>
      </w:r>
      <w:r w:rsidR="00F52608">
        <w:rPr>
          <w:sz w:val="28"/>
          <w:szCs w:val="28"/>
        </w:rPr>
        <w:t>occurring change and adaptability</w:t>
      </w:r>
      <w:r w:rsidR="00621C8E">
        <w:rPr>
          <w:sz w:val="28"/>
          <w:szCs w:val="28"/>
        </w:rPr>
        <w:t xml:space="preserve"> and to master performan</w:t>
      </w:r>
      <w:r w:rsidR="00E93606">
        <w:rPr>
          <w:sz w:val="28"/>
          <w:szCs w:val="28"/>
        </w:rPr>
        <w:t>ces</w:t>
      </w:r>
      <w:r w:rsidR="00063D07">
        <w:rPr>
          <w:sz w:val="28"/>
          <w:szCs w:val="28"/>
        </w:rPr>
        <w:t>, with the driver being competitive advantage</w:t>
      </w:r>
      <w:r w:rsidR="00E93606">
        <w:rPr>
          <w:sz w:val="28"/>
          <w:szCs w:val="28"/>
        </w:rPr>
        <w:t>.</w:t>
      </w:r>
      <w:r w:rsidR="006D649B">
        <w:rPr>
          <w:sz w:val="28"/>
          <w:szCs w:val="28"/>
        </w:rPr>
        <w:t xml:space="preserve"> </w:t>
      </w:r>
      <w:r w:rsidRPr="00EF7EF7">
        <w:rPr>
          <w:sz w:val="28"/>
          <w:szCs w:val="28"/>
        </w:rPr>
        <w:t xml:space="preserve">Kopf </w:t>
      </w:r>
      <w:r w:rsidRPr="00EF7EF7">
        <w:rPr>
          <w:i/>
          <w:iCs/>
          <w:sz w:val="28"/>
          <w:szCs w:val="28"/>
        </w:rPr>
        <w:t>et al</w:t>
      </w:r>
      <w:r w:rsidR="00BF78FE">
        <w:rPr>
          <w:i/>
          <w:iCs/>
          <w:sz w:val="28"/>
          <w:szCs w:val="28"/>
        </w:rPr>
        <w:t>.</w:t>
      </w:r>
      <w:r w:rsidRPr="00EF7EF7">
        <w:rPr>
          <w:i/>
          <w:iCs/>
          <w:sz w:val="28"/>
          <w:szCs w:val="28"/>
        </w:rPr>
        <w:t xml:space="preserve"> </w:t>
      </w:r>
      <w:r w:rsidRPr="00EF7EF7">
        <w:rPr>
          <w:sz w:val="28"/>
          <w:szCs w:val="28"/>
        </w:rPr>
        <w:t xml:space="preserve">(1993) </w:t>
      </w:r>
      <w:r w:rsidR="001E776E">
        <w:rPr>
          <w:sz w:val="28"/>
          <w:szCs w:val="28"/>
        </w:rPr>
        <w:t>agree</w:t>
      </w:r>
      <w:r w:rsidRPr="00EF7EF7">
        <w:rPr>
          <w:sz w:val="28"/>
          <w:szCs w:val="28"/>
        </w:rPr>
        <w:t>s that strategic plans are in place to allocate resources and maximise strength at all angles in an organisation</w:t>
      </w:r>
      <w:r w:rsidR="008734B3">
        <w:rPr>
          <w:sz w:val="28"/>
          <w:szCs w:val="28"/>
        </w:rPr>
        <w:t xml:space="preserve"> especially innovation</w:t>
      </w:r>
      <w:r w:rsidRPr="00EF7EF7">
        <w:rPr>
          <w:sz w:val="28"/>
          <w:szCs w:val="28"/>
        </w:rPr>
        <w:t>.</w:t>
      </w:r>
      <w:r w:rsidR="00824EFD">
        <w:rPr>
          <w:sz w:val="28"/>
          <w:szCs w:val="28"/>
        </w:rPr>
        <w:t xml:space="preserve"> However</w:t>
      </w:r>
      <w:r w:rsidR="0052549C">
        <w:rPr>
          <w:sz w:val="28"/>
          <w:szCs w:val="28"/>
        </w:rPr>
        <w:t>,</w:t>
      </w:r>
      <w:r w:rsidR="00CB2066">
        <w:rPr>
          <w:sz w:val="28"/>
          <w:szCs w:val="28"/>
        </w:rPr>
        <w:t xml:space="preserve"> P&amp;G has </w:t>
      </w:r>
      <w:r w:rsidR="005260BE">
        <w:rPr>
          <w:sz w:val="28"/>
          <w:szCs w:val="28"/>
        </w:rPr>
        <w:t xml:space="preserve">a </w:t>
      </w:r>
      <w:r w:rsidR="00CB2066">
        <w:rPr>
          <w:sz w:val="28"/>
          <w:szCs w:val="28"/>
        </w:rPr>
        <w:t>high dependency on customers</w:t>
      </w:r>
      <w:r w:rsidR="005260BE">
        <w:rPr>
          <w:sz w:val="28"/>
          <w:szCs w:val="28"/>
        </w:rPr>
        <w:t xml:space="preserve"> and a cause for concern</w:t>
      </w:r>
      <w:r w:rsidR="00D02214">
        <w:rPr>
          <w:sz w:val="28"/>
          <w:szCs w:val="28"/>
        </w:rPr>
        <w:t xml:space="preserve"> as growing home and beauty care products, intense competition</w:t>
      </w:r>
      <w:r w:rsidR="00526CF2">
        <w:rPr>
          <w:sz w:val="28"/>
          <w:szCs w:val="28"/>
        </w:rPr>
        <w:t xml:space="preserve"> and quick changes to</w:t>
      </w:r>
      <w:r w:rsidR="00D6102A">
        <w:rPr>
          <w:sz w:val="28"/>
          <w:szCs w:val="28"/>
        </w:rPr>
        <w:t xml:space="preserve"> customer preferences could cause damage to strategic operations</w:t>
      </w:r>
      <w:r w:rsidR="00C10CFE">
        <w:rPr>
          <w:sz w:val="28"/>
          <w:szCs w:val="28"/>
        </w:rPr>
        <w:t xml:space="preserve">, their main driver here is customer </w:t>
      </w:r>
      <w:r w:rsidR="00157D78">
        <w:rPr>
          <w:sz w:val="28"/>
          <w:szCs w:val="28"/>
        </w:rPr>
        <w:t>experience</w:t>
      </w:r>
      <w:r w:rsidR="008C3720">
        <w:rPr>
          <w:sz w:val="28"/>
          <w:szCs w:val="28"/>
        </w:rPr>
        <w:t xml:space="preserve"> and growth</w:t>
      </w:r>
      <w:r w:rsidR="00D6102A">
        <w:rPr>
          <w:sz w:val="28"/>
          <w:szCs w:val="28"/>
        </w:rPr>
        <w:t>.</w:t>
      </w:r>
    </w:p>
    <w:p w14:paraId="5715F886" w14:textId="58AF4FF3" w:rsidR="00677694" w:rsidRPr="00E05E95" w:rsidRDefault="003D1251" w:rsidP="00677694">
      <w:pPr>
        <w:rPr>
          <w:rFonts w:cstheme="minorHAnsi"/>
          <w:sz w:val="28"/>
          <w:szCs w:val="28"/>
        </w:rPr>
      </w:pPr>
      <w:r>
        <w:rPr>
          <w:sz w:val="28"/>
          <w:szCs w:val="28"/>
        </w:rPr>
        <w:t xml:space="preserve">Danziger </w:t>
      </w:r>
      <w:r w:rsidR="009526F4">
        <w:rPr>
          <w:sz w:val="28"/>
          <w:szCs w:val="28"/>
        </w:rPr>
        <w:t>(2017) say</w:t>
      </w:r>
      <w:r>
        <w:rPr>
          <w:sz w:val="28"/>
          <w:szCs w:val="28"/>
        </w:rPr>
        <w:t>s</w:t>
      </w:r>
      <w:r w:rsidR="009526F4">
        <w:rPr>
          <w:sz w:val="28"/>
          <w:szCs w:val="28"/>
        </w:rPr>
        <w:t xml:space="preserve"> that P&amp;G’s strateg</w:t>
      </w:r>
      <w:r w:rsidR="00B60312">
        <w:rPr>
          <w:sz w:val="28"/>
          <w:szCs w:val="28"/>
        </w:rPr>
        <w:t>ies are set in old ways</w:t>
      </w:r>
      <w:r w:rsidR="00FE19D8">
        <w:rPr>
          <w:sz w:val="28"/>
          <w:szCs w:val="28"/>
        </w:rPr>
        <w:t xml:space="preserve"> and are</w:t>
      </w:r>
      <w:r w:rsidR="00B60312">
        <w:rPr>
          <w:sz w:val="28"/>
          <w:szCs w:val="28"/>
        </w:rPr>
        <w:t xml:space="preserve"> </w:t>
      </w:r>
      <w:r w:rsidR="00FE19D8">
        <w:rPr>
          <w:sz w:val="28"/>
          <w:szCs w:val="28"/>
        </w:rPr>
        <w:t xml:space="preserve">still </w:t>
      </w:r>
      <w:r w:rsidR="00B60312">
        <w:rPr>
          <w:sz w:val="28"/>
          <w:szCs w:val="28"/>
        </w:rPr>
        <w:t>cater</w:t>
      </w:r>
      <w:r w:rsidR="00FE19D8">
        <w:rPr>
          <w:sz w:val="28"/>
          <w:szCs w:val="28"/>
        </w:rPr>
        <w:t>ing</w:t>
      </w:r>
      <w:r w:rsidR="00B60312">
        <w:rPr>
          <w:sz w:val="28"/>
          <w:szCs w:val="28"/>
        </w:rPr>
        <w:t xml:space="preserve"> </w:t>
      </w:r>
      <w:r w:rsidR="00FE19D8">
        <w:rPr>
          <w:sz w:val="28"/>
          <w:szCs w:val="28"/>
        </w:rPr>
        <w:t xml:space="preserve">toward </w:t>
      </w:r>
      <w:r w:rsidR="005A5821">
        <w:rPr>
          <w:sz w:val="28"/>
          <w:szCs w:val="28"/>
        </w:rPr>
        <w:t>the</w:t>
      </w:r>
      <w:r w:rsidR="00B60312">
        <w:rPr>
          <w:sz w:val="28"/>
          <w:szCs w:val="28"/>
        </w:rPr>
        <w:t xml:space="preserve"> “baby boom” sector</w:t>
      </w:r>
      <w:r w:rsidR="00C543AD">
        <w:rPr>
          <w:sz w:val="28"/>
          <w:szCs w:val="28"/>
        </w:rPr>
        <w:t>. T</w:t>
      </w:r>
      <w:r w:rsidR="000E12B8">
        <w:rPr>
          <w:sz w:val="28"/>
          <w:szCs w:val="28"/>
        </w:rPr>
        <w:t xml:space="preserve">his group of </w:t>
      </w:r>
      <w:r w:rsidR="000C78A8">
        <w:rPr>
          <w:sz w:val="28"/>
          <w:szCs w:val="28"/>
        </w:rPr>
        <w:t>demographics</w:t>
      </w:r>
      <w:r w:rsidR="000E12B8">
        <w:rPr>
          <w:sz w:val="28"/>
          <w:szCs w:val="28"/>
        </w:rPr>
        <w:t xml:space="preserve"> </w:t>
      </w:r>
      <w:r w:rsidR="002D6AEA">
        <w:rPr>
          <w:sz w:val="28"/>
          <w:szCs w:val="28"/>
        </w:rPr>
        <w:t xml:space="preserve">didn’t have </w:t>
      </w:r>
      <w:r w:rsidR="007E7D37">
        <w:rPr>
          <w:sz w:val="28"/>
          <w:szCs w:val="28"/>
        </w:rPr>
        <w:t xml:space="preserve">a multiple of product </w:t>
      </w:r>
      <w:r w:rsidR="002D6AEA">
        <w:rPr>
          <w:sz w:val="28"/>
          <w:szCs w:val="28"/>
        </w:rPr>
        <w:t>choice many</w:t>
      </w:r>
      <w:r w:rsidR="00F756AF">
        <w:rPr>
          <w:sz w:val="28"/>
          <w:szCs w:val="28"/>
        </w:rPr>
        <w:t xml:space="preserve"> </w:t>
      </w:r>
      <w:r w:rsidR="007E7D37">
        <w:rPr>
          <w:sz w:val="28"/>
          <w:szCs w:val="28"/>
        </w:rPr>
        <w:t xml:space="preserve">years </w:t>
      </w:r>
      <w:r w:rsidR="00F756AF">
        <w:rPr>
          <w:sz w:val="28"/>
          <w:szCs w:val="28"/>
        </w:rPr>
        <w:t>ago, P&amp;G are still catering to</w:t>
      </w:r>
      <w:r w:rsidR="00B84DB2">
        <w:rPr>
          <w:sz w:val="28"/>
          <w:szCs w:val="28"/>
        </w:rPr>
        <w:t>w</w:t>
      </w:r>
      <w:r w:rsidR="00F756AF">
        <w:rPr>
          <w:sz w:val="28"/>
          <w:szCs w:val="28"/>
        </w:rPr>
        <w:t>ards t</w:t>
      </w:r>
      <w:r w:rsidR="00B84DB2">
        <w:rPr>
          <w:sz w:val="28"/>
          <w:szCs w:val="28"/>
        </w:rPr>
        <w:t>his population</w:t>
      </w:r>
      <w:r w:rsidR="005D2834">
        <w:rPr>
          <w:sz w:val="28"/>
          <w:szCs w:val="28"/>
        </w:rPr>
        <w:t>.</w:t>
      </w:r>
      <w:r w:rsidR="00BB4D66">
        <w:rPr>
          <w:sz w:val="28"/>
          <w:szCs w:val="28"/>
        </w:rPr>
        <w:t xml:space="preserve"> </w:t>
      </w:r>
      <w:r w:rsidR="00DC22D6">
        <w:rPr>
          <w:sz w:val="28"/>
          <w:szCs w:val="28"/>
        </w:rPr>
        <w:t xml:space="preserve">He continues that </w:t>
      </w:r>
      <w:r w:rsidR="00654EBA">
        <w:rPr>
          <w:sz w:val="28"/>
          <w:szCs w:val="28"/>
        </w:rPr>
        <w:t>they are</w:t>
      </w:r>
      <w:r w:rsidR="0052549C">
        <w:rPr>
          <w:sz w:val="28"/>
          <w:szCs w:val="28"/>
        </w:rPr>
        <w:t xml:space="preserve"> not catering to the millennials</w:t>
      </w:r>
      <w:r w:rsidR="00C5049B">
        <w:rPr>
          <w:sz w:val="28"/>
          <w:szCs w:val="28"/>
        </w:rPr>
        <w:t xml:space="preserve">, the </w:t>
      </w:r>
      <w:r w:rsidR="00E743F9">
        <w:rPr>
          <w:sz w:val="28"/>
          <w:szCs w:val="28"/>
        </w:rPr>
        <w:t xml:space="preserve">online </w:t>
      </w:r>
      <w:r w:rsidR="00C5049B">
        <w:rPr>
          <w:sz w:val="28"/>
          <w:szCs w:val="28"/>
        </w:rPr>
        <w:t>trends</w:t>
      </w:r>
      <w:r w:rsidR="00A2499D">
        <w:rPr>
          <w:sz w:val="28"/>
          <w:szCs w:val="28"/>
        </w:rPr>
        <w:t xml:space="preserve"> or</w:t>
      </w:r>
      <w:r w:rsidR="00C5049B">
        <w:rPr>
          <w:sz w:val="28"/>
          <w:szCs w:val="28"/>
        </w:rPr>
        <w:t xml:space="preserve"> fashion</w:t>
      </w:r>
      <w:r w:rsidR="000C4FB6">
        <w:rPr>
          <w:sz w:val="28"/>
          <w:szCs w:val="28"/>
        </w:rPr>
        <w:t xml:space="preserve">. </w:t>
      </w:r>
      <w:r w:rsidR="00160D52">
        <w:rPr>
          <w:sz w:val="28"/>
          <w:szCs w:val="28"/>
        </w:rPr>
        <w:t xml:space="preserve">It is possible that </w:t>
      </w:r>
      <w:r w:rsidR="000C4FB6">
        <w:rPr>
          <w:sz w:val="28"/>
          <w:szCs w:val="28"/>
        </w:rPr>
        <w:t xml:space="preserve">brands that have been out for decades </w:t>
      </w:r>
      <w:r w:rsidR="00AB3DF2">
        <w:rPr>
          <w:sz w:val="28"/>
          <w:szCs w:val="28"/>
        </w:rPr>
        <w:t xml:space="preserve">are not in the </w:t>
      </w:r>
      <w:r w:rsidR="00A2499D">
        <w:rPr>
          <w:sz w:val="28"/>
          <w:szCs w:val="28"/>
        </w:rPr>
        <w:t>millennials first choice of product</w:t>
      </w:r>
      <w:r w:rsidR="00160D52">
        <w:rPr>
          <w:sz w:val="28"/>
          <w:szCs w:val="28"/>
        </w:rPr>
        <w:t xml:space="preserve">, </w:t>
      </w:r>
      <w:r w:rsidR="00BF78FE">
        <w:rPr>
          <w:sz w:val="28"/>
          <w:szCs w:val="28"/>
        </w:rPr>
        <w:t>this i</w:t>
      </w:r>
      <w:r w:rsidR="001411FD">
        <w:rPr>
          <w:sz w:val="28"/>
          <w:szCs w:val="28"/>
        </w:rPr>
        <w:t>s</w:t>
      </w:r>
      <w:r w:rsidR="00BF78FE">
        <w:rPr>
          <w:sz w:val="28"/>
          <w:szCs w:val="28"/>
        </w:rPr>
        <w:t xml:space="preserve"> </w:t>
      </w:r>
      <w:r w:rsidR="001411FD">
        <w:rPr>
          <w:sz w:val="28"/>
          <w:szCs w:val="28"/>
        </w:rPr>
        <w:t xml:space="preserve">a big reason why young people are switching brands such as </w:t>
      </w:r>
      <w:proofErr w:type="spellStart"/>
      <w:r w:rsidR="001411FD">
        <w:rPr>
          <w:sz w:val="28"/>
          <w:szCs w:val="28"/>
        </w:rPr>
        <w:t>Ecover</w:t>
      </w:r>
      <w:proofErr w:type="spellEnd"/>
      <w:r w:rsidR="001411FD">
        <w:rPr>
          <w:sz w:val="28"/>
          <w:szCs w:val="28"/>
        </w:rPr>
        <w:t>,</w:t>
      </w:r>
      <w:r w:rsidR="00BF78FE">
        <w:rPr>
          <w:sz w:val="28"/>
          <w:szCs w:val="28"/>
        </w:rPr>
        <w:t xml:space="preserve"> </w:t>
      </w:r>
      <w:r w:rsidR="00160D52">
        <w:rPr>
          <w:sz w:val="28"/>
          <w:szCs w:val="28"/>
        </w:rPr>
        <w:t>this affects</w:t>
      </w:r>
      <w:r w:rsidR="000C4FB6">
        <w:rPr>
          <w:sz w:val="28"/>
          <w:szCs w:val="28"/>
        </w:rPr>
        <w:t xml:space="preserve"> loyalty for certain branded or quality </w:t>
      </w:r>
      <w:r w:rsidR="00827939">
        <w:rPr>
          <w:sz w:val="28"/>
          <w:szCs w:val="28"/>
        </w:rPr>
        <w:t>detergent</w:t>
      </w:r>
      <w:r w:rsidR="000674B1">
        <w:rPr>
          <w:sz w:val="28"/>
          <w:szCs w:val="28"/>
        </w:rPr>
        <w:t>s. It could be that the new generation are wanting to try out different scents</w:t>
      </w:r>
      <w:r w:rsidR="000F0D55">
        <w:rPr>
          <w:sz w:val="28"/>
          <w:szCs w:val="28"/>
        </w:rPr>
        <w:t xml:space="preserve"> and</w:t>
      </w:r>
      <w:r w:rsidR="000674B1">
        <w:rPr>
          <w:sz w:val="28"/>
          <w:szCs w:val="28"/>
        </w:rPr>
        <w:t xml:space="preserve"> cheaper</w:t>
      </w:r>
      <w:r w:rsidR="00827939">
        <w:rPr>
          <w:sz w:val="28"/>
          <w:szCs w:val="28"/>
        </w:rPr>
        <w:t xml:space="preserve"> products</w:t>
      </w:r>
      <w:r w:rsidR="00160D52">
        <w:rPr>
          <w:sz w:val="28"/>
          <w:szCs w:val="28"/>
        </w:rPr>
        <w:t xml:space="preserve"> </w:t>
      </w:r>
      <w:r w:rsidR="00FE4838">
        <w:rPr>
          <w:sz w:val="28"/>
          <w:szCs w:val="28"/>
        </w:rPr>
        <w:t xml:space="preserve">that social influencers use, </w:t>
      </w:r>
      <w:r w:rsidR="000F0D55">
        <w:rPr>
          <w:sz w:val="28"/>
          <w:szCs w:val="28"/>
        </w:rPr>
        <w:t>or simply</w:t>
      </w:r>
      <w:r w:rsidR="00FE4838">
        <w:rPr>
          <w:sz w:val="28"/>
          <w:szCs w:val="28"/>
        </w:rPr>
        <w:t xml:space="preserve"> could be they</w:t>
      </w:r>
      <w:r w:rsidR="000F0D55">
        <w:rPr>
          <w:sz w:val="28"/>
          <w:szCs w:val="28"/>
        </w:rPr>
        <w:t xml:space="preserve"> </w:t>
      </w:r>
      <w:r w:rsidR="00FA55D6">
        <w:rPr>
          <w:sz w:val="28"/>
          <w:szCs w:val="28"/>
        </w:rPr>
        <w:t>don’t want to follow suit of their famil</w:t>
      </w:r>
      <w:r w:rsidR="00BD3BB8">
        <w:rPr>
          <w:sz w:val="28"/>
          <w:szCs w:val="28"/>
        </w:rPr>
        <w:t>y</w:t>
      </w:r>
      <w:r w:rsidR="00FA55D6">
        <w:rPr>
          <w:sz w:val="28"/>
          <w:szCs w:val="28"/>
        </w:rPr>
        <w:t xml:space="preserve"> </w:t>
      </w:r>
      <w:r w:rsidR="000C4C70">
        <w:rPr>
          <w:sz w:val="28"/>
          <w:szCs w:val="28"/>
        </w:rPr>
        <w:t>bought brands</w:t>
      </w:r>
      <w:r w:rsidR="0004725F">
        <w:rPr>
          <w:sz w:val="28"/>
          <w:szCs w:val="28"/>
        </w:rPr>
        <w:t xml:space="preserve">, </w:t>
      </w:r>
      <w:r w:rsidR="00417682">
        <w:rPr>
          <w:sz w:val="28"/>
          <w:szCs w:val="28"/>
        </w:rPr>
        <w:t xml:space="preserve">hence why P&amp;G should not depend on customers </w:t>
      </w:r>
      <w:r w:rsidR="00716057">
        <w:rPr>
          <w:sz w:val="28"/>
          <w:szCs w:val="28"/>
        </w:rPr>
        <w:t xml:space="preserve">of a certain age </w:t>
      </w:r>
      <w:r w:rsidR="00417682">
        <w:rPr>
          <w:sz w:val="28"/>
          <w:szCs w:val="28"/>
        </w:rPr>
        <w:t>alone</w:t>
      </w:r>
      <w:r w:rsidR="00827939">
        <w:rPr>
          <w:sz w:val="28"/>
          <w:szCs w:val="28"/>
        </w:rPr>
        <w:t>.</w:t>
      </w:r>
      <w:r w:rsidR="006D649B">
        <w:rPr>
          <w:sz w:val="28"/>
          <w:szCs w:val="28"/>
        </w:rPr>
        <w:t xml:space="preserve"> </w:t>
      </w:r>
      <w:r w:rsidR="00AF67F5">
        <w:rPr>
          <w:sz w:val="28"/>
          <w:szCs w:val="28"/>
        </w:rPr>
        <w:t>As P&amp;G work effortlessly on their advertising, rather than innovating,</w:t>
      </w:r>
      <w:r w:rsidR="007579A4">
        <w:rPr>
          <w:sz w:val="28"/>
          <w:szCs w:val="28"/>
        </w:rPr>
        <w:t xml:space="preserve"> </w:t>
      </w:r>
      <w:r w:rsidR="00AF67F5">
        <w:rPr>
          <w:sz w:val="28"/>
          <w:szCs w:val="28"/>
        </w:rPr>
        <w:t>this could be where they are falling.</w:t>
      </w:r>
      <w:r w:rsidR="00043231">
        <w:rPr>
          <w:sz w:val="28"/>
          <w:szCs w:val="28"/>
        </w:rPr>
        <w:t xml:space="preserve"> Cameron (2019) </w:t>
      </w:r>
      <w:r w:rsidR="008B6CA0">
        <w:rPr>
          <w:sz w:val="28"/>
          <w:szCs w:val="28"/>
        </w:rPr>
        <w:t>reports that having a company like P&amp;G</w:t>
      </w:r>
      <w:r w:rsidR="00895094">
        <w:rPr>
          <w:sz w:val="28"/>
          <w:szCs w:val="28"/>
        </w:rPr>
        <w:t xml:space="preserve"> involves many </w:t>
      </w:r>
      <w:r w:rsidR="00690A84">
        <w:rPr>
          <w:sz w:val="28"/>
          <w:szCs w:val="28"/>
        </w:rPr>
        <w:t xml:space="preserve">decision makers and that </w:t>
      </w:r>
      <w:r w:rsidR="00F86F04">
        <w:rPr>
          <w:sz w:val="28"/>
          <w:szCs w:val="28"/>
        </w:rPr>
        <w:t>instinct and data can be flawed by the overall size</w:t>
      </w:r>
      <w:r w:rsidR="00BA3DEA">
        <w:rPr>
          <w:sz w:val="28"/>
          <w:szCs w:val="28"/>
        </w:rPr>
        <w:t xml:space="preserve"> of the business. He</w:t>
      </w:r>
      <w:r w:rsidR="00341E44">
        <w:rPr>
          <w:sz w:val="28"/>
          <w:szCs w:val="28"/>
        </w:rPr>
        <w:t xml:space="preserve"> also</w:t>
      </w:r>
      <w:r w:rsidR="00B55EB7">
        <w:rPr>
          <w:sz w:val="28"/>
          <w:szCs w:val="28"/>
        </w:rPr>
        <w:t xml:space="preserve"> says that if an organisation doesn’t maintain</w:t>
      </w:r>
      <w:r w:rsidR="009C1923">
        <w:rPr>
          <w:sz w:val="28"/>
          <w:szCs w:val="28"/>
        </w:rPr>
        <w:t xml:space="preserve"> innovation strategy</w:t>
      </w:r>
      <w:r w:rsidR="004F33CE">
        <w:rPr>
          <w:sz w:val="28"/>
          <w:szCs w:val="28"/>
        </w:rPr>
        <w:t>,</w:t>
      </w:r>
      <w:r w:rsidR="00B55EB7">
        <w:rPr>
          <w:sz w:val="28"/>
          <w:szCs w:val="28"/>
        </w:rPr>
        <w:t xml:space="preserve"> then ongoing trends and opportunities will become</w:t>
      </w:r>
      <w:r w:rsidR="009C1923">
        <w:rPr>
          <w:sz w:val="28"/>
          <w:szCs w:val="28"/>
        </w:rPr>
        <w:t xml:space="preserve"> </w:t>
      </w:r>
      <w:r w:rsidR="00DB4B58">
        <w:rPr>
          <w:sz w:val="28"/>
          <w:szCs w:val="28"/>
        </w:rPr>
        <w:t xml:space="preserve">ineffective. </w:t>
      </w:r>
      <w:r w:rsidR="00677694">
        <w:rPr>
          <w:rFonts w:cstheme="minorHAnsi"/>
          <w:sz w:val="28"/>
          <w:szCs w:val="28"/>
        </w:rPr>
        <w:t xml:space="preserve">In a materialistic society, </w:t>
      </w:r>
      <w:proofErr w:type="spellStart"/>
      <w:r w:rsidR="00677694">
        <w:rPr>
          <w:rFonts w:cstheme="minorHAnsi"/>
          <w:sz w:val="28"/>
          <w:szCs w:val="28"/>
        </w:rPr>
        <w:t>Kapferer</w:t>
      </w:r>
      <w:proofErr w:type="spellEnd"/>
      <w:r w:rsidR="00677694">
        <w:rPr>
          <w:rFonts w:cstheme="minorHAnsi"/>
          <w:sz w:val="28"/>
          <w:szCs w:val="28"/>
        </w:rPr>
        <w:t xml:space="preserve"> (2012) writes that cognitive psychology is a very interesting term when it comes to branding and it could be that it’s the retailer who has the power, not the brand itself. </w:t>
      </w:r>
    </w:p>
    <w:p w14:paraId="43C77582" w14:textId="6C84CD36" w:rsidR="003A0C72" w:rsidRDefault="00612048">
      <w:pPr>
        <w:rPr>
          <w:b/>
          <w:bCs/>
          <w:sz w:val="28"/>
          <w:szCs w:val="28"/>
          <w:u w:val="single"/>
        </w:rPr>
      </w:pPr>
      <w:r>
        <w:rPr>
          <w:b/>
          <w:bCs/>
          <w:sz w:val="28"/>
          <w:szCs w:val="28"/>
          <w:u w:val="single"/>
        </w:rPr>
        <w:t xml:space="preserve">4.0 </w:t>
      </w:r>
      <w:r w:rsidR="00DB6F70" w:rsidRPr="00811C3C">
        <w:rPr>
          <w:b/>
          <w:bCs/>
          <w:sz w:val="28"/>
          <w:szCs w:val="28"/>
          <w:u w:val="single"/>
        </w:rPr>
        <w:t xml:space="preserve">Conclusion </w:t>
      </w:r>
    </w:p>
    <w:p w14:paraId="71BD2DEC" w14:textId="0CE51546" w:rsidR="009F3DB6" w:rsidRDefault="003A0C72" w:rsidP="009F3DB6">
      <w:pPr>
        <w:rPr>
          <w:sz w:val="28"/>
          <w:szCs w:val="28"/>
        </w:rPr>
      </w:pPr>
      <w:r>
        <w:rPr>
          <w:sz w:val="28"/>
          <w:szCs w:val="28"/>
        </w:rPr>
        <w:t xml:space="preserve">Looking at all the frameworks, </w:t>
      </w:r>
      <w:proofErr w:type="gramStart"/>
      <w:r>
        <w:rPr>
          <w:sz w:val="28"/>
          <w:szCs w:val="28"/>
        </w:rPr>
        <w:t>statistics</w:t>
      </w:r>
      <w:proofErr w:type="gramEnd"/>
      <w:r>
        <w:rPr>
          <w:sz w:val="28"/>
          <w:szCs w:val="28"/>
        </w:rPr>
        <w:t xml:space="preserve"> and </w:t>
      </w:r>
      <w:r w:rsidR="00253E7B">
        <w:rPr>
          <w:sz w:val="28"/>
          <w:szCs w:val="28"/>
        </w:rPr>
        <w:t xml:space="preserve">criticality within the report, it seems there </w:t>
      </w:r>
      <w:r w:rsidR="0052445A">
        <w:rPr>
          <w:sz w:val="28"/>
          <w:szCs w:val="28"/>
        </w:rPr>
        <w:t>is</w:t>
      </w:r>
      <w:r w:rsidR="00253E7B">
        <w:rPr>
          <w:sz w:val="28"/>
          <w:szCs w:val="28"/>
        </w:rPr>
        <w:t xml:space="preserve"> more than one driver</w:t>
      </w:r>
      <w:r w:rsidR="0070766A">
        <w:rPr>
          <w:sz w:val="28"/>
          <w:szCs w:val="28"/>
        </w:rPr>
        <w:t xml:space="preserve"> behind P&amp;G strateg</w:t>
      </w:r>
      <w:r w:rsidR="006C19F5">
        <w:rPr>
          <w:sz w:val="28"/>
          <w:szCs w:val="28"/>
        </w:rPr>
        <w:t>ies</w:t>
      </w:r>
      <w:r w:rsidR="004B7674">
        <w:rPr>
          <w:sz w:val="28"/>
          <w:szCs w:val="28"/>
        </w:rPr>
        <w:t>. H</w:t>
      </w:r>
      <w:r w:rsidR="00C962B4">
        <w:rPr>
          <w:sz w:val="28"/>
          <w:szCs w:val="28"/>
        </w:rPr>
        <w:t>av</w:t>
      </w:r>
      <w:r w:rsidR="004B7674">
        <w:rPr>
          <w:sz w:val="28"/>
          <w:szCs w:val="28"/>
        </w:rPr>
        <w:t>ing</w:t>
      </w:r>
      <w:r w:rsidR="00C962B4">
        <w:rPr>
          <w:sz w:val="28"/>
          <w:szCs w:val="28"/>
        </w:rPr>
        <w:t xml:space="preserve"> identified three main drivers within this report, the first being competitive advantage, the second being advertising with the use of social media and the third, growth, all of which have helped maintain the success of P&amp;G using the SWOT and PESTLE analysis. </w:t>
      </w:r>
    </w:p>
    <w:p w14:paraId="03BBFAA2" w14:textId="29801AAC" w:rsidR="003A0C72" w:rsidRDefault="009F3DB6">
      <w:pPr>
        <w:rPr>
          <w:sz w:val="28"/>
          <w:szCs w:val="28"/>
        </w:rPr>
      </w:pPr>
      <w:r>
        <w:rPr>
          <w:sz w:val="28"/>
          <w:szCs w:val="28"/>
        </w:rPr>
        <w:t xml:space="preserve">The competitive advantage has many areas of strengths identified. Whilst P&amp;G use their acquisition to help fund costs, P&amp;G reap the rewards, brand name and the retail identity, placing their image </w:t>
      </w:r>
      <w:r w:rsidR="0052445A">
        <w:rPr>
          <w:sz w:val="28"/>
          <w:szCs w:val="28"/>
        </w:rPr>
        <w:t>at</w:t>
      </w:r>
      <w:r>
        <w:rPr>
          <w:sz w:val="28"/>
          <w:szCs w:val="28"/>
        </w:rPr>
        <w:t xml:space="preserve"> </w:t>
      </w:r>
      <w:r w:rsidR="0052445A">
        <w:rPr>
          <w:sz w:val="28"/>
          <w:szCs w:val="28"/>
        </w:rPr>
        <w:t xml:space="preserve">the </w:t>
      </w:r>
      <w:r>
        <w:rPr>
          <w:sz w:val="28"/>
          <w:szCs w:val="28"/>
        </w:rPr>
        <w:t xml:space="preserve">top of the market. Although they have growth advantage, they have divested a few products and an SBU, it is possible that their growing opportunities are just too expensive to advertise fully, which entails limited sales. </w:t>
      </w:r>
    </w:p>
    <w:p w14:paraId="18CBFBFE" w14:textId="2263A2B5" w:rsidR="00153865" w:rsidRDefault="00C9755B">
      <w:pPr>
        <w:rPr>
          <w:sz w:val="28"/>
          <w:szCs w:val="28"/>
        </w:rPr>
      </w:pPr>
      <w:r>
        <w:rPr>
          <w:sz w:val="28"/>
          <w:szCs w:val="28"/>
        </w:rPr>
        <w:t xml:space="preserve">Vision and mission statements are usually the heart and culture of an organisation, </w:t>
      </w:r>
      <w:r w:rsidR="0083230E">
        <w:rPr>
          <w:sz w:val="28"/>
          <w:szCs w:val="28"/>
        </w:rPr>
        <w:t xml:space="preserve">with P&amp;G’s </w:t>
      </w:r>
      <w:r w:rsidR="00FA2CED">
        <w:rPr>
          <w:sz w:val="28"/>
          <w:szCs w:val="28"/>
        </w:rPr>
        <w:t xml:space="preserve">current mission </w:t>
      </w:r>
      <w:r w:rsidR="00244FDB">
        <w:rPr>
          <w:sz w:val="28"/>
          <w:szCs w:val="28"/>
        </w:rPr>
        <w:t xml:space="preserve">statement, </w:t>
      </w:r>
      <w:r w:rsidR="0083230E">
        <w:rPr>
          <w:sz w:val="28"/>
          <w:szCs w:val="28"/>
        </w:rPr>
        <w:t xml:space="preserve">it seems like they have lost heart </w:t>
      </w:r>
      <w:r w:rsidR="0052445A">
        <w:rPr>
          <w:sz w:val="28"/>
          <w:szCs w:val="28"/>
        </w:rPr>
        <w:t>with</w:t>
      </w:r>
      <w:r w:rsidR="00945C3D">
        <w:rPr>
          <w:sz w:val="28"/>
          <w:szCs w:val="28"/>
        </w:rPr>
        <w:t xml:space="preserve"> culture and value since the pandemic</w:t>
      </w:r>
      <w:r w:rsidR="00244FDB">
        <w:rPr>
          <w:sz w:val="28"/>
          <w:szCs w:val="28"/>
        </w:rPr>
        <w:t xml:space="preserve"> and are </w:t>
      </w:r>
      <w:r w:rsidR="00796033">
        <w:rPr>
          <w:sz w:val="28"/>
          <w:szCs w:val="28"/>
        </w:rPr>
        <w:t>leaving their statement open for</w:t>
      </w:r>
      <w:r w:rsidR="00244FDB">
        <w:rPr>
          <w:sz w:val="28"/>
          <w:szCs w:val="28"/>
        </w:rPr>
        <w:t xml:space="preserve"> the next change</w:t>
      </w:r>
      <w:r w:rsidR="00945C3D">
        <w:rPr>
          <w:sz w:val="28"/>
          <w:szCs w:val="28"/>
        </w:rPr>
        <w:t xml:space="preserve">. It may also be a fact that due to </w:t>
      </w:r>
      <w:r w:rsidR="00962506">
        <w:rPr>
          <w:sz w:val="28"/>
          <w:szCs w:val="28"/>
        </w:rPr>
        <w:t>unforeseen times, consumer</w:t>
      </w:r>
      <w:r w:rsidR="006439F4">
        <w:rPr>
          <w:sz w:val="28"/>
          <w:szCs w:val="28"/>
        </w:rPr>
        <w:t>s did not</w:t>
      </w:r>
      <w:r w:rsidR="00962506">
        <w:rPr>
          <w:sz w:val="28"/>
          <w:szCs w:val="28"/>
        </w:rPr>
        <w:t xml:space="preserve"> care about the </w:t>
      </w:r>
      <w:r w:rsidR="008A3E55">
        <w:rPr>
          <w:sz w:val="28"/>
          <w:szCs w:val="28"/>
        </w:rPr>
        <w:t xml:space="preserve">value </w:t>
      </w:r>
      <w:r w:rsidR="00DB528C">
        <w:rPr>
          <w:sz w:val="28"/>
          <w:szCs w:val="28"/>
        </w:rPr>
        <w:t xml:space="preserve">or mission </w:t>
      </w:r>
      <w:r w:rsidR="008A3E55">
        <w:rPr>
          <w:sz w:val="28"/>
          <w:szCs w:val="28"/>
        </w:rPr>
        <w:t>of the company</w:t>
      </w:r>
      <w:r w:rsidR="00DB528C">
        <w:rPr>
          <w:sz w:val="28"/>
          <w:szCs w:val="28"/>
        </w:rPr>
        <w:t xml:space="preserve">, just </w:t>
      </w:r>
      <w:r w:rsidR="008A3E55">
        <w:rPr>
          <w:sz w:val="28"/>
          <w:szCs w:val="28"/>
        </w:rPr>
        <w:t>the</w:t>
      </w:r>
      <w:r w:rsidR="00DB528C">
        <w:rPr>
          <w:sz w:val="28"/>
          <w:szCs w:val="28"/>
        </w:rPr>
        <w:t>ir</w:t>
      </w:r>
      <w:r w:rsidR="008A3E55">
        <w:rPr>
          <w:sz w:val="28"/>
          <w:szCs w:val="28"/>
        </w:rPr>
        <w:t xml:space="preserve"> low</w:t>
      </w:r>
      <w:r w:rsidR="003365FE">
        <w:rPr>
          <w:sz w:val="28"/>
          <w:szCs w:val="28"/>
        </w:rPr>
        <w:t>-</w:t>
      </w:r>
      <w:r w:rsidR="008A3E55">
        <w:rPr>
          <w:sz w:val="28"/>
          <w:szCs w:val="28"/>
        </w:rPr>
        <w:t xml:space="preserve"> cost product</w:t>
      </w:r>
      <w:r w:rsidR="00DB528C">
        <w:rPr>
          <w:sz w:val="28"/>
          <w:szCs w:val="28"/>
        </w:rPr>
        <w:t>s</w:t>
      </w:r>
      <w:r w:rsidR="008A3E55">
        <w:rPr>
          <w:sz w:val="28"/>
          <w:szCs w:val="28"/>
        </w:rPr>
        <w:t>.</w:t>
      </w:r>
      <w:r w:rsidR="00173639">
        <w:rPr>
          <w:sz w:val="28"/>
          <w:szCs w:val="28"/>
        </w:rPr>
        <w:t xml:space="preserve"> All of which has been forced by political and </w:t>
      </w:r>
      <w:r w:rsidR="0052445A">
        <w:rPr>
          <w:sz w:val="28"/>
          <w:szCs w:val="28"/>
        </w:rPr>
        <w:t>economic</w:t>
      </w:r>
      <w:r w:rsidR="00173639">
        <w:rPr>
          <w:sz w:val="28"/>
          <w:szCs w:val="28"/>
        </w:rPr>
        <w:t xml:space="preserve"> change</w:t>
      </w:r>
      <w:r w:rsidR="00C36D9D">
        <w:rPr>
          <w:sz w:val="28"/>
          <w:szCs w:val="28"/>
        </w:rPr>
        <w:t>s</w:t>
      </w:r>
      <w:r w:rsidR="00454375">
        <w:rPr>
          <w:sz w:val="28"/>
          <w:szCs w:val="28"/>
        </w:rPr>
        <w:t>.</w:t>
      </w:r>
    </w:p>
    <w:p w14:paraId="48B384DD" w14:textId="204AB501" w:rsidR="0087287C" w:rsidRDefault="00452DAC">
      <w:pPr>
        <w:rPr>
          <w:sz w:val="28"/>
          <w:szCs w:val="28"/>
        </w:rPr>
      </w:pPr>
      <w:r>
        <w:rPr>
          <w:sz w:val="28"/>
          <w:szCs w:val="28"/>
        </w:rPr>
        <w:t>Other leading SBU’s like home care and grooming are trending on social media and television advertisements</w:t>
      </w:r>
      <w:r w:rsidR="00BD112C">
        <w:rPr>
          <w:sz w:val="28"/>
          <w:szCs w:val="28"/>
        </w:rPr>
        <w:t xml:space="preserve">. Influencers are being paid to advertise products that target the grooming </w:t>
      </w:r>
      <w:r w:rsidR="000D35B6">
        <w:rPr>
          <w:sz w:val="28"/>
          <w:szCs w:val="28"/>
        </w:rPr>
        <w:t>SBU (Gillette) with the use of professional sportsmen to promote</w:t>
      </w:r>
      <w:r w:rsidR="00974D11">
        <w:rPr>
          <w:sz w:val="28"/>
          <w:szCs w:val="28"/>
        </w:rPr>
        <w:t xml:space="preserve"> </w:t>
      </w:r>
      <w:r w:rsidR="00E14DB6">
        <w:rPr>
          <w:sz w:val="28"/>
          <w:szCs w:val="28"/>
        </w:rPr>
        <w:t>the</w:t>
      </w:r>
      <w:r w:rsidR="000D35B6">
        <w:rPr>
          <w:sz w:val="28"/>
          <w:szCs w:val="28"/>
        </w:rPr>
        <w:t xml:space="preserve"> </w:t>
      </w:r>
      <w:r w:rsidR="001617C5">
        <w:rPr>
          <w:sz w:val="28"/>
          <w:szCs w:val="28"/>
        </w:rPr>
        <w:t>product</w:t>
      </w:r>
      <w:r w:rsidR="00E14DB6">
        <w:rPr>
          <w:sz w:val="28"/>
          <w:szCs w:val="28"/>
        </w:rPr>
        <w:t>’s</w:t>
      </w:r>
      <w:r w:rsidR="005F14E7">
        <w:rPr>
          <w:sz w:val="28"/>
          <w:szCs w:val="28"/>
        </w:rPr>
        <w:t xml:space="preserve"> leading advertising as another driving force. </w:t>
      </w:r>
    </w:p>
    <w:p w14:paraId="7A499E47" w14:textId="35112281" w:rsidR="00253E7B" w:rsidRPr="003A0C72" w:rsidRDefault="001A7504">
      <w:pPr>
        <w:rPr>
          <w:sz w:val="28"/>
          <w:szCs w:val="28"/>
        </w:rPr>
      </w:pPr>
      <w:r>
        <w:rPr>
          <w:sz w:val="28"/>
          <w:szCs w:val="28"/>
        </w:rPr>
        <w:t>Differentiation has come into the driving force but there doesn’t seem to be much that is unique</w:t>
      </w:r>
      <w:r w:rsidR="000F1EA6">
        <w:rPr>
          <w:sz w:val="28"/>
          <w:szCs w:val="28"/>
        </w:rPr>
        <w:t>, apart from the retailer itself</w:t>
      </w:r>
      <w:r w:rsidR="00846AC4">
        <w:rPr>
          <w:sz w:val="28"/>
          <w:szCs w:val="28"/>
        </w:rPr>
        <w:t>,</w:t>
      </w:r>
      <w:r w:rsidR="005B25D5">
        <w:rPr>
          <w:sz w:val="28"/>
          <w:szCs w:val="28"/>
        </w:rPr>
        <w:t xml:space="preserve"> other competing retailers</w:t>
      </w:r>
      <w:r w:rsidR="00846AC4">
        <w:rPr>
          <w:sz w:val="28"/>
          <w:szCs w:val="28"/>
        </w:rPr>
        <w:t xml:space="preserve"> hav</w:t>
      </w:r>
      <w:r w:rsidR="005B25D5">
        <w:rPr>
          <w:sz w:val="28"/>
          <w:szCs w:val="28"/>
        </w:rPr>
        <w:t xml:space="preserve">e </w:t>
      </w:r>
      <w:r w:rsidR="001E3C1C">
        <w:rPr>
          <w:sz w:val="28"/>
          <w:szCs w:val="28"/>
        </w:rPr>
        <w:t>substitutes</w:t>
      </w:r>
      <w:r w:rsidR="005B25D5">
        <w:rPr>
          <w:sz w:val="28"/>
          <w:szCs w:val="28"/>
        </w:rPr>
        <w:t xml:space="preserve"> that are very similar and cheaper</w:t>
      </w:r>
      <w:r w:rsidR="00C64D14">
        <w:rPr>
          <w:sz w:val="28"/>
          <w:szCs w:val="28"/>
        </w:rPr>
        <w:t>.</w:t>
      </w:r>
    </w:p>
    <w:p w14:paraId="7D44AC61" w14:textId="0B9A280E" w:rsidR="000618DA" w:rsidRDefault="004B562D" w:rsidP="00677694">
      <w:pPr>
        <w:rPr>
          <w:sz w:val="28"/>
          <w:szCs w:val="28"/>
        </w:rPr>
      </w:pPr>
      <w:r>
        <w:rPr>
          <w:sz w:val="28"/>
          <w:szCs w:val="28"/>
        </w:rPr>
        <w:t>W</w:t>
      </w:r>
      <w:r w:rsidR="007B4A33">
        <w:rPr>
          <w:sz w:val="28"/>
          <w:szCs w:val="28"/>
        </w:rPr>
        <w:t>i</w:t>
      </w:r>
      <w:r w:rsidR="00677694">
        <w:rPr>
          <w:sz w:val="28"/>
          <w:szCs w:val="28"/>
        </w:rPr>
        <w:t xml:space="preserve">thin the stakeholder analysis, having too many people making decisions can be very interrupting to a project and expensive if ideas do not progress successfully. Their </w:t>
      </w:r>
      <w:r w:rsidR="00101954">
        <w:rPr>
          <w:sz w:val="28"/>
          <w:szCs w:val="28"/>
        </w:rPr>
        <w:t>ideas</w:t>
      </w:r>
      <w:r w:rsidR="00677694">
        <w:rPr>
          <w:sz w:val="28"/>
          <w:szCs w:val="28"/>
        </w:rPr>
        <w:t xml:space="preserve"> </w:t>
      </w:r>
      <w:r w:rsidR="0052445A">
        <w:rPr>
          <w:sz w:val="28"/>
          <w:szCs w:val="28"/>
        </w:rPr>
        <w:t>around</w:t>
      </w:r>
      <w:r w:rsidR="00677694">
        <w:rPr>
          <w:sz w:val="28"/>
          <w:szCs w:val="28"/>
        </w:rPr>
        <w:t xml:space="preserve"> competitive advantage seems outdated with </w:t>
      </w:r>
      <w:r w:rsidR="0052445A">
        <w:rPr>
          <w:sz w:val="28"/>
          <w:szCs w:val="28"/>
        </w:rPr>
        <w:t xml:space="preserve">the </w:t>
      </w:r>
      <w:r w:rsidR="00677694">
        <w:rPr>
          <w:sz w:val="28"/>
          <w:szCs w:val="28"/>
        </w:rPr>
        <w:t>brands that they have</w:t>
      </w:r>
      <w:r w:rsidR="00833879">
        <w:rPr>
          <w:sz w:val="28"/>
          <w:szCs w:val="28"/>
        </w:rPr>
        <w:t xml:space="preserve">. Their innovation and creativity </w:t>
      </w:r>
      <w:r w:rsidR="0052445A">
        <w:rPr>
          <w:sz w:val="28"/>
          <w:szCs w:val="28"/>
        </w:rPr>
        <w:t>don’t</w:t>
      </w:r>
      <w:r w:rsidR="00EB1AF2">
        <w:rPr>
          <w:sz w:val="28"/>
          <w:szCs w:val="28"/>
        </w:rPr>
        <w:t xml:space="preserve"> seem to be at the same level as other retailers within the same market. However, P&amp;G are still one of the leading retailers and </w:t>
      </w:r>
      <w:r w:rsidR="00A77B8C">
        <w:rPr>
          <w:sz w:val="28"/>
          <w:szCs w:val="28"/>
        </w:rPr>
        <w:t>have stuck to their reputation of</w:t>
      </w:r>
      <w:r w:rsidR="00EB1AF2">
        <w:rPr>
          <w:sz w:val="28"/>
          <w:szCs w:val="28"/>
        </w:rPr>
        <w:t xml:space="preserve"> low-cost products and brand quality</w:t>
      </w:r>
      <w:r w:rsidR="00A77B8C">
        <w:rPr>
          <w:sz w:val="28"/>
          <w:szCs w:val="28"/>
        </w:rPr>
        <w:t xml:space="preserve">, </w:t>
      </w:r>
      <w:r w:rsidR="00EB1AF2">
        <w:rPr>
          <w:sz w:val="28"/>
          <w:szCs w:val="28"/>
        </w:rPr>
        <w:t>that has by far</w:t>
      </w:r>
      <w:r w:rsidR="00A77B8C">
        <w:rPr>
          <w:sz w:val="28"/>
          <w:szCs w:val="28"/>
        </w:rPr>
        <w:t xml:space="preserve"> </w:t>
      </w:r>
      <w:r w:rsidR="005926C2">
        <w:rPr>
          <w:sz w:val="28"/>
          <w:szCs w:val="28"/>
        </w:rPr>
        <w:t>helped them achieve competitive advantage in two areas of their SBU (</w:t>
      </w:r>
      <w:r w:rsidR="005926C2" w:rsidRPr="00A2427D">
        <w:rPr>
          <w:i/>
          <w:iCs/>
          <w:sz w:val="28"/>
          <w:szCs w:val="28"/>
        </w:rPr>
        <w:t>Home</w:t>
      </w:r>
      <w:r w:rsidR="00A2427D" w:rsidRPr="00A2427D">
        <w:rPr>
          <w:i/>
          <w:iCs/>
          <w:sz w:val="28"/>
          <w:szCs w:val="28"/>
        </w:rPr>
        <w:t xml:space="preserve"> care and Grooming</w:t>
      </w:r>
      <w:r w:rsidR="00A2427D">
        <w:rPr>
          <w:sz w:val="28"/>
          <w:szCs w:val="28"/>
        </w:rPr>
        <w:t>).</w:t>
      </w:r>
      <w:r w:rsidR="00911725">
        <w:rPr>
          <w:sz w:val="28"/>
          <w:szCs w:val="28"/>
        </w:rPr>
        <w:t xml:space="preserve"> Their operations </w:t>
      </w:r>
      <w:r w:rsidR="00F8565F">
        <w:rPr>
          <w:sz w:val="28"/>
          <w:szCs w:val="28"/>
        </w:rPr>
        <w:t xml:space="preserve">and consumer </w:t>
      </w:r>
      <w:r w:rsidR="00C062B6">
        <w:rPr>
          <w:sz w:val="28"/>
          <w:szCs w:val="28"/>
        </w:rPr>
        <w:t xml:space="preserve">products </w:t>
      </w:r>
      <w:r w:rsidR="00911725">
        <w:rPr>
          <w:sz w:val="28"/>
          <w:szCs w:val="28"/>
        </w:rPr>
        <w:t>are one of the largest</w:t>
      </w:r>
      <w:r w:rsidR="00C062B6">
        <w:rPr>
          <w:sz w:val="28"/>
          <w:szCs w:val="28"/>
        </w:rPr>
        <w:t xml:space="preserve"> and furthest stretched around</w:t>
      </w:r>
      <w:r w:rsidR="00F166C8">
        <w:rPr>
          <w:sz w:val="28"/>
          <w:szCs w:val="28"/>
        </w:rPr>
        <w:t xml:space="preserve"> the world</w:t>
      </w:r>
      <w:r w:rsidR="00C062B6">
        <w:rPr>
          <w:sz w:val="28"/>
          <w:szCs w:val="28"/>
        </w:rPr>
        <w:t>, their products are trustworthy and sustainable.</w:t>
      </w:r>
      <w:r w:rsidR="00FE3839">
        <w:rPr>
          <w:sz w:val="28"/>
          <w:szCs w:val="28"/>
        </w:rPr>
        <w:t xml:space="preserve"> </w:t>
      </w:r>
    </w:p>
    <w:p w14:paraId="7877E8DA" w14:textId="203DA19B" w:rsidR="00833879" w:rsidRDefault="000618DA" w:rsidP="00677694">
      <w:pPr>
        <w:rPr>
          <w:sz w:val="28"/>
          <w:szCs w:val="28"/>
        </w:rPr>
      </w:pPr>
      <w:r>
        <w:rPr>
          <w:sz w:val="28"/>
          <w:szCs w:val="28"/>
        </w:rPr>
        <w:t xml:space="preserve">P&amp;G are </w:t>
      </w:r>
      <w:r w:rsidR="00FD4D0E">
        <w:rPr>
          <w:sz w:val="28"/>
          <w:szCs w:val="28"/>
        </w:rPr>
        <w:t>maintaining</w:t>
      </w:r>
      <w:r>
        <w:rPr>
          <w:sz w:val="28"/>
          <w:szCs w:val="28"/>
        </w:rPr>
        <w:t xml:space="preserve"> their status of leading retailer</w:t>
      </w:r>
      <w:r w:rsidR="006D649B">
        <w:rPr>
          <w:sz w:val="28"/>
          <w:szCs w:val="28"/>
        </w:rPr>
        <w:t xml:space="preserve"> </w:t>
      </w:r>
      <w:r w:rsidR="00351ED2">
        <w:rPr>
          <w:sz w:val="28"/>
          <w:szCs w:val="28"/>
        </w:rPr>
        <w:t xml:space="preserve">but is it enough for millennials and the next </w:t>
      </w:r>
      <w:r w:rsidR="00FD4D0E">
        <w:rPr>
          <w:sz w:val="28"/>
          <w:szCs w:val="28"/>
        </w:rPr>
        <w:t>generations</w:t>
      </w:r>
      <w:r w:rsidR="00351ED2">
        <w:rPr>
          <w:sz w:val="28"/>
          <w:szCs w:val="28"/>
        </w:rPr>
        <w:t xml:space="preserve"> to come.</w:t>
      </w:r>
      <w:r w:rsidR="006D649B">
        <w:rPr>
          <w:sz w:val="28"/>
          <w:szCs w:val="28"/>
        </w:rPr>
        <w:t xml:space="preserve"> </w:t>
      </w:r>
    </w:p>
    <w:p w14:paraId="038E368B" w14:textId="5F396204" w:rsidR="006D649B" w:rsidRPr="00A2427D" w:rsidRDefault="006D649B" w:rsidP="00677694">
      <w:pPr>
        <w:rPr>
          <w:sz w:val="28"/>
          <w:szCs w:val="28"/>
        </w:rPr>
      </w:pPr>
      <w:r>
        <w:rPr>
          <w:sz w:val="28"/>
          <w:szCs w:val="28"/>
        </w:rPr>
        <w:t xml:space="preserve">More social media and advertisements could be made at a lower cost for high following influencers, P&amp;G should use this to their advantage and advertise all other SBU products. </w:t>
      </w:r>
    </w:p>
    <w:p w14:paraId="34CDD962" w14:textId="77777777" w:rsidR="009E4A99" w:rsidRDefault="009E4A99">
      <w:pPr>
        <w:rPr>
          <w:b/>
          <w:bCs/>
          <w:sz w:val="28"/>
          <w:szCs w:val="28"/>
          <w:u w:val="single"/>
        </w:rPr>
      </w:pPr>
    </w:p>
    <w:p w14:paraId="257284EB" w14:textId="77777777" w:rsidR="00B85B4D" w:rsidRDefault="00B85B4D">
      <w:pPr>
        <w:rPr>
          <w:b/>
          <w:bCs/>
          <w:sz w:val="28"/>
          <w:szCs w:val="28"/>
          <w:u w:val="single"/>
        </w:rPr>
      </w:pPr>
    </w:p>
    <w:p w14:paraId="6D1929D1" w14:textId="77777777" w:rsidR="0092496B" w:rsidRDefault="0092496B">
      <w:pPr>
        <w:rPr>
          <w:b/>
          <w:bCs/>
          <w:sz w:val="28"/>
          <w:szCs w:val="28"/>
          <w:u w:val="single"/>
        </w:rPr>
      </w:pPr>
    </w:p>
    <w:p w14:paraId="5F277849" w14:textId="77777777" w:rsidR="0092496B" w:rsidRDefault="0092496B">
      <w:pPr>
        <w:rPr>
          <w:b/>
          <w:bCs/>
          <w:sz w:val="28"/>
          <w:szCs w:val="28"/>
          <w:u w:val="single"/>
        </w:rPr>
      </w:pPr>
    </w:p>
    <w:p w14:paraId="078549A9" w14:textId="77777777" w:rsidR="00351ED2" w:rsidRDefault="00351ED2">
      <w:pPr>
        <w:rPr>
          <w:b/>
          <w:bCs/>
          <w:sz w:val="28"/>
          <w:szCs w:val="28"/>
          <w:u w:val="single"/>
        </w:rPr>
      </w:pPr>
    </w:p>
    <w:p w14:paraId="624E1D1B" w14:textId="77777777" w:rsidR="00351ED2" w:rsidRDefault="00351ED2">
      <w:pPr>
        <w:rPr>
          <w:b/>
          <w:bCs/>
          <w:sz w:val="28"/>
          <w:szCs w:val="28"/>
          <w:u w:val="single"/>
        </w:rPr>
      </w:pPr>
    </w:p>
    <w:p w14:paraId="70FEBCB9" w14:textId="77777777" w:rsidR="00351ED2" w:rsidRDefault="00351ED2">
      <w:pPr>
        <w:rPr>
          <w:b/>
          <w:bCs/>
          <w:sz w:val="28"/>
          <w:szCs w:val="28"/>
          <w:u w:val="single"/>
        </w:rPr>
      </w:pPr>
    </w:p>
    <w:p w14:paraId="0F1D567C" w14:textId="77777777" w:rsidR="00351ED2" w:rsidRDefault="00351ED2">
      <w:pPr>
        <w:rPr>
          <w:b/>
          <w:bCs/>
          <w:sz w:val="28"/>
          <w:szCs w:val="28"/>
          <w:u w:val="single"/>
        </w:rPr>
      </w:pPr>
    </w:p>
    <w:p w14:paraId="4E6EE96A" w14:textId="77777777" w:rsidR="00351ED2" w:rsidRDefault="00351ED2">
      <w:pPr>
        <w:rPr>
          <w:b/>
          <w:bCs/>
          <w:sz w:val="28"/>
          <w:szCs w:val="28"/>
          <w:u w:val="single"/>
        </w:rPr>
      </w:pPr>
    </w:p>
    <w:p w14:paraId="086F4F48" w14:textId="77777777" w:rsidR="00351ED2" w:rsidRDefault="00351ED2">
      <w:pPr>
        <w:rPr>
          <w:b/>
          <w:bCs/>
          <w:sz w:val="28"/>
          <w:szCs w:val="28"/>
          <w:u w:val="single"/>
        </w:rPr>
      </w:pPr>
    </w:p>
    <w:p w14:paraId="2C9D4C68" w14:textId="77777777" w:rsidR="00351ED2" w:rsidRDefault="00351ED2">
      <w:pPr>
        <w:rPr>
          <w:b/>
          <w:bCs/>
          <w:sz w:val="28"/>
          <w:szCs w:val="28"/>
          <w:u w:val="single"/>
        </w:rPr>
      </w:pPr>
    </w:p>
    <w:p w14:paraId="050658AF" w14:textId="77777777" w:rsidR="00351ED2" w:rsidRDefault="00351ED2">
      <w:pPr>
        <w:rPr>
          <w:b/>
          <w:bCs/>
          <w:sz w:val="28"/>
          <w:szCs w:val="28"/>
          <w:u w:val="single"/>
        </w:rPr>
      </w:pPr>
    </w:p>
    <w:p w14:paraId="0A8D1BCB" w14:textId="77777777" w:rsidR="00351ED2" w:rsidRDefault="00351ED2">
      <w:pPr>
        <w:rPr>
          <w:b/>
          <w:bCs/>
          <w:sz w:val="28"/>
          <w:szCs w:val="28"/>
          <w:u w:val="single"/>
        </w:rPr>
      </w:pPr>
    </w:p>
    <w:p w14:paraId="7974E500" w14:textId="77777777" w:rsidR="00351ED2" w:rsidRDefault="00351ED2">
      <w:pPr>
        <w:rPr>
          <w:b/>
          <w:bCs/>
          <w:sz w:val="28"/>
          <w:szCs w:val="28"/>
          <w:u w:val="single"/>
        </w:rPr>
      </w:pPr>
    </w:p>
    <w:p w14:paraId="5E874D97" w14:textId="77777777" w:rsidR="00351ED2" w:rsidRDefault="00351ED2">
      <w:pPr>
        <w:rPr>
          <w:b/>
          <w:bCs/>
          <w:sz w:val="28"/>
          <w:szCs w:val="28"/>
          <w:u w:val="single"/>
        </w:rPr>
      </w:pPr>
    </w:p>
    <w:p w14:paraId="4A6C2323" w14:textId="77777777" w:rsidR="00351ED2" w:rsidRDefault="00351ED2">
      <w:pPr>
        <w:rPr>
          <w:b/>
          <w:bCs/>
          <w:sz w:val="28"/>
          <w:szCs w:val="28"/>
          <w:u w:val="single"/>
        </w:rPr>
      </w:pPr>
    </w:p>
    <w:p w14:paraId="02F1E187" w14:textId="77777777" w:rsidR="00351ED2" w:rsidRDefault="00351ED2">
      <w:pPr>
        <w:rPr>
          <w:b/>
          <w:bCs/>
          <w:sz w:val="28"/>
          <w:szCs w:val="28"/>
          <w:u w:val="single"/>
        </w:rPr>
      </w:pPr>
    </w:p>
    <w:p w14:paraId="1BDC3A35" w14:textId="77777777" w:rsidR="00351ED2" w:rsidRDefault="00351ED2">
      <w:pPr>
        <w:rPr>
          <w:b/>
          <w:bCs/>
          <w:sz w:val="28"/>
          <w:szCs w:val="28"/>
          <w:u w:val="single"/>
        </w:rPr>
      </w:pPr>
    </w:p>
    <w:p w14:paraId="42428CFF" w14:textId="77777777" w:rsidR="00351ED2" w:rsidRDefault="00351ED2">
      <w:pPr>
        <w:rPr>
          <w:b/>
          <w:bCs/>
          <w:sz w:val="28"/>
          <w:szCs w:val="28"/>
          <w:u w:val="single"/>
        </w:rPr>
      </w:pPr>
    </w:p>
    <w:p w14:paraId="2E2344EC" w14:textId="77777777" w:rsidR="00351ED2" w:rsidRDefault="00351ED2">
      <w:pPr>
        <w:rPr>
          <w:b/>
          <w:bCs/>
          <w:sz w:val="28"/>
          <w:szCs w:val="28"/>
          <w:u w:val="single"/>
        </w:rPr>
      </w:pPr>
    </w:p>
    <w:p w14:paraId="12B397EA" w14:textId="393D3C44" w:rsidR="00D81216" w:rsidRDefault="00A41DBF">
      <w:pPr>
        <w:rPr>
          <w:b/>
          <w:bCs/>
          <w:sz w:val="28"/>
          <w:szCs w:val="28"/>
        </w:rPr>
      </w:pPr>
      <w:r>
        <w:rPr>
          <w:b/>
          <w:bCs/>
          <w:sz w:val="28"/>
          <w:szCs w:val="28"/>
          <w:u w:val="single"/>
        </w:rPr>
        <w:t xml:space="preserve">5.0 </w:t>
      </w:r>
      <w:r w:rsidR="00180ACE" w:rsidRPr="001C38E9">
        <w:rPr>
          <w:b/>
          <w:bCs/>
          <w:sz w:val="28"/>
          <w:szCs w:val="28"/>
          <w:u w:val="single"/>
        </w:rPr>
        <w:t>Appendices</w:t>
      </w:r>
      <w:r w:rsidR="00180ACE">
        <w:rPr>
          <w:b/>
          <w:bCs/>
          <w:sz w:val="28"/>
          <w:szCs w:val="28"/>
        </w:rPr>
        <w:t xml:space="preserve"> </w:t>
      </w:r>
    </w:p>
    <w:p w14:paraId="79AC35AF" w14:textId="3201B2A1" w:rsidR="001C38E9" w:rsidRDefault="001C38E9">
      <w:pPr>
        <w:rPr>
          <w:b/>
          <w:bCs/>
          <w:sz w:val="28"/>
          <w:szCs w:val="28"/>
        </w:rPr>
      </w:pPr>
      <w:r>
        <w:rPr>
          <w:b/>
          <w:bCs/>
          <w:sz w:val="28"/>
          <w:szCs w:val="28"/>
        </w:rPr>
        <w:t>Appendi</w:t>
      </w:r>
      <w:r w:rsidR="007D7963">
        <w:rPr>
          <w:b/>
          <w:bCs/>
          <w:sz w:val="28"/>
          <w:szCs w:val="28"/>
        </w:rPr>
        <w:t>x</w:t>
      </w:r>
      <w:r>
        <w:rPr>
          <w:b/>
          <w:bCs/>
          <w:sz w:val="28"/>
          <w:szCs w:val="28"/>
        </w:rPr>
        <w:t xml:space="preserve"> 1</w:t>
      </w:r>
    </w:p>
    <w:p w14:paraId="3B2DAAE2" w14:textId="18EC4119" w:rsidR="00F83AA7" w:rsidRDefault="00F83AA7">
      <w:pPr>
        <w:rPr>
          <w:b/>
          <w:bCs/>
          <w:sz w:val="28"/>
          <w:szCs w:val="28"/>
        </w:rPr>
      </w:pPr>
      <w:r>
        <w:rPr>
          <w:noProof/>
        </w:rPr>
        <w:drawing>
          <wp:inline distT="0" distB="0" distL="0" distR="0" wp14:anchorId="3A8A1E65" wp14:editId="645A027D">
            <wp:extent cx="6260672" cy="4019107"/>
            <wp:effectExtent l="0" t="0" r="698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978" t="17816" r="3350" b="7603"/>
                    <a:stretch/>
                  </pic:blipFill>
                  <pic:spPr bwMode="auto">
                    <a:xfrm>
                      <a:off x="0" y="0"/>
                      <a:ext cx="6292884" cy="4039786"/>
                    </a:xfrm>
                    <a:prstGeom prst="rect">
                      <a:avLst/>
                    </a:prstGeom>
                    <a:ln>
                      <a:noFill/>
                    </a:ln>
                    <a:extLst>
                      <a:ext uri="{53640926-AAD7-44D8-BBD7-CCE9431645EC}">
                        <a14:shadowObscured xmlns:a14="http://schemas.microsoft.com/office/drawing/2010/main"/>
                      </a:ext>
                    </a:extLst>
                  </pic:spPr>
                </pic:pic>
              </a:graphicData>
            </a:graphic>
          </wp:inline>
        </w:drawing>
      </w:r>
    </w:p>
    <w:p w14:paraId="20AC3DA9" w14:textId="04E707AC" w:rsidR="001C38E9" w:rsidRPr="000228FE" w:rsidRDefault="000228FE">
      <w:pPr>
        <w:rPr>
          <w:sz w:val="28"/>
          <w:szCs w:val="28"/>
        </w:rPr>
      </w:pPr>
      <w:r>
        <w:rPr>
          <w:sz w:val="28"/>
          <w:szCs w:val="28"/>
        </w:rPr>
        <w:t xml:space="preserve">P&amp;G </w:t>
      </w:r>
      <w:r w:rsidR="007B0083">
        <w:rPr>
          <w:sz w:val="28"/>
          <w:szCs w:val="28"/>
        </w:rPr>
        <w:t>(</w:t>
      </w:r>
      <w:r>
        <w:rPr>
          <w:sz w:val="28"/>
          <w:szCs w:val="28"/>
        </w:rPr>
        <w:t>2022)</w:t>
      </w:r>
    </w:p>
    <w:p w14:paraId="45D73138" w14:textId="77777777" w:rsidR="005F52A9" w:rsidRDefault="005F52A9">
      <w:pPr>
        <w:rPr>
          <w:b/>
          <w:bCs/>
          <w:sz w:val="28"/>
          <w:szCs w:val="28"/>
          <w:u w:val="single"/>
        </w:rPr>
      </w:pPr>
    </w:p>
    <w:p w14:paraId="29DBF7D3" w14:textId="77777777" w:rsidR="005C1478" w:rsidRDefault="005C1478">
      <w:pPr>
        <w:rPr>
          <w:b/>
          <w:bCs/>
          <w:sz w:val="28"/>
          <w:szCs w:val="28"/>
          <w:u w:val="single"/>
        </w:rPr>
      </w:pPr>
    </w:p>
    <w:p w14:paraId="1D361C55" w14:textId="77777777" w:rsidR="005C1478" w:rsidRDefault="005C1478">
      <w:pPr>
        <w:rPr>
          <w:b/>
          <w:bCs/>
          <w:sz w:val="28"/>
          <w:szCs w:val="28"/>
          <w:u w:val="single"/>
        </w:rPr>
      </w:pPr>
    </w:p>
    <w:p w14:paraId="00E397F1" w14:textId="77777777" w:rsidR="005C1478" w:rsidRDefault="005C1478">
      <w:pPr>
        <w:rPr>
          <w:b/>
          <w:bCs/>
          <w:sz w:val="28"/>
          <w:szCs w:val="28"/>
          <w:u w:val="single"/>
        </w:rPr>
      </w:pPr>
    </w:p>
    <w:p w14:paraId="1B2AAF2B" w14:textId="77777777" w:rsidR="005C1478" w:rsidRDefault="005C1478">
      <w:pPr>
        <w:rPr>
          <w:b/>
          <w:bCs/>
          <w:sz w:val="28"/>
          <w:szCs w:val="28"/>
          <w:u w:val="single"/>
        </w:rPr>
      </w:pPr>
    </w:p>
    <w:p w14:paraId="35301B1A" w14:textId="77777777" w:rsidR="005C1478" w:rsidRDefault="005C1478">
      <w:pPr>
        <w:rPr>
          <w:b/>
          <w:bCs/>
          <w:sz w:val="28"/>
          <w:szCs w:val="28"/>
          <w:u w:val="single"/>
        </w:rPr>
      </w:pPr>
    </w:p>
    <w:p w14:paraId="589FF3AA" w14:textId="77777777" w:rsidR="005C1478" w:rsidRDefault="005C1478">
      <w:pPr>
        <w:rPr>
          <w:b/>
          <w:bCs/>
          <w:sz w:val="28"/>
          <w:szCs w:val="28"/>
          <w:u w:val="single"/>
        </w:rPr>
      </w:pPr>
    </w:p>
    <w:p w14:paraId="22AF0220" w14:textId="77777777" w:rsidR="005C1478" w:rsidRDefault="005C1478">
      <w:pPr>
        <w:rPr>
          <w:b/>
          <w:bCs/>
          <w:sz w:val="28"/>
          <w:szCs w:val="28"/>
          <w:u w:val="single"/>
        </w:rPr>
      </w:pPr>
    </w:p>
    <w:p w14:paraId="7992704F" w14:textId="77777777" w:rsidR="005C1478" w:rsidRDefault="005C1478">
      <w:pPr>
        <w:rPr>
          <w:b/>
          <w:bCs/>
          <w:sz w:val="28"/>
          <w:szCs w:val="28"/>
          <w:u w:val="single"/>
        </w:rPr>
      </w:pPr>
    </w:p>
    <w:p w14:paraId="4B6E7AA1" w14:textId="77777777" w:rsidR="005C1478" w:rsidRDefault="005C1478">
      <w:pPr>
        <w:rPr>
          <w:b/>
          <w:bCs/>
          <w:sz w:val="28"/>
          <w:szCs w:val="28"/>
          <w:u w:val="single"/>
        </w:rPr>
      </w:pPr>
    </w:p>
    <w:p w14:paraId="65556135" w14:textId="77777777" w:rsidR="007B0083" w:rsidRDefault="007B0083">
      <w:pPr>
        <w:rPr>
          <w:b/>
          <w:bCs/>
          <w:sz w:val="28"/>
          <w:szCs w:val="28"/>
          <w:u w:val="single"/>
        </w:rPr>
      </w:pPr>
    </w:p>
    <w:p w14:paraId="5F49C2EA" w14:textId="333277B4" w:rsidR="005F52A9" w:rsidRDefault="00E772B6">
      <w:pPr>
        <w:rPr>
          <w:b/>
          <w:bCs/>
          <w:sz w:val="28"/>
          <w:szCs w:val="28"/>
          <w:u w:val="single"/>
        </w:rPr>
      </w:pPr>
      <w:r>
        <w:rPr>
          <w:b/>
          <w:bCs/>
          <w:sz w:val="28"/>
          <w:szCs w:val="28"/>
          <w:u w:val="single"/>
        </w:rPr>
        <w:t>Appendi</w:t>
      </w:r>
      <w:r w:rsidR="007D7963">
        <w:rPr>
          <w:b/>
          <w:bCs/>
          <w:sz w:val="28"/>
          <w:szCs w:val="28"/>
          <w:u w:val="single"/>
        </w:rPr>
        <w:t>x</w:t>
      </w:r>
      <w:r>
        <w:rPr>
          <w:b/>
          <w:bCs/>
          <w:sz w:val="28"/>
          <w:szCs w:val="28"/>
          <w:u w:val="single"/>
        </w:rPr>
        <w:t xml:space="preserve"> 2 </w:t>
      </w:r>
    </w:p>
    <w:p w14:paraId="678238CF" w14:textId="3BBAE108" w:rsidR="00E772B6" w:rsidRDefault="00E772B6">
      <w:pPr>
        <w:rPr>
          <w:b/>
          <w:bCs/>
          <w:sz w:val="28"/>
          <w:szCs w:val="28"/>
          <w:u w:val="single"/>
        </w:rPr>
      </w:pPr>
      <w:r>
        <w:rPr>
          <w:noProof/>
        </w:rPr>
        <w:drawing>
          <wp:inline distT="0" distB="0" distL="0" distR="0" wp14:anchorId="0B57B179" wp14:editId="73ADF30C">
            <wp:extent cx="5986145" cy="3106922"/>
            <wp:effectExtent l="19050" t="19050" r="14605" b="177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568" t="25739" r="15024" b="10588"/>
                    <a:stretch/>
                  </pic:blipFill>
                  <pic:spPr bwMode="auto">
                    <a:xfrm>
                      <a:off x="0" y="0"/>
                      <a:ext cx="6013815" cy="312128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D911231" w14:textId="2E1DFD8B" w:rsidR="005F52A9" w:rsidRPr="00BB07E9" w:rsidRDefault="00BB07E9">
      <w:pPr>
        <w:rPr>
          <w:sz w:val="28"/>
          <w:szCs w:val="28"/>
        </w:rPr>
      </w:pPr>
      <w:r>
        <w:rPr>
          <w:sz w:val="28"/>
          <w:szCs w:val="28"/>
        </w:rPr>
        <w:t xml:space="preserve">Zaveri </w:t>
      </w:r>
      <w:r w:rsidR="007B0083">
        <w:rPr>
          <w:sz w:val="28"/>
          <w:szCs w:val="28"/>
        </w:rPr>
        <w:t>(</w:t>
      </w:r>
      <w:r>
        <w:rPr>
          <w:sz w:val="28"/>
          <w:szCs w:val="28"/>
        </w:rPr>
        <w:t>2017-2021)</w:t>
      </w:r>
    </w:p>
    <w:p w14:paraId="7606CCF5" w14:textId="77777777" w:rsidR="00D62F43" w:rsidRDefault="00D62F43">
      <w:pPr>
        <w:rPr>
          <w:b/>
          <w:bCs/>
          <w:sz w:val="28"/>
          <w:szCs w:val="28"/>
          <w:u w:val="single"/>
        </w:rPr>
      </w:pPr>
    </w:p>
    <w:p w14:paraId="42859A6F" w14:textId="77777777" w:rsidR="005C1478" w:rsidRDefault="005C1478">
      <w:pPr>
        <w:rPr>
          <w:b/>
          <w:bCs/>
          <w:sz w:val="28"/>
          <w:szCs w:val="28"/>
          <w:u w:val="single"/>
        </w:rPr>
      </w:pPr>
    </w:p>
    <w:p w14:paraId="15B5765E" w14:textId="77777777" w:rsidR="005C1478" w:rsidRDefault="005C1478">
      <w:pPr>
        <w:rPr>
          <w:b/>
          <w:bCs/>
          <w:sz w:val="28"/>
          <w:szCs w:val="28"/>
          <w:u w:val="single"/>
        </w:rPr>
      </w:pPr>
    </w:p>
    <w:p w14:paraId="7DBA5ADC" w14:textId="77777777" w:rsidR="005C1478" w:rsidRDefault="005C1478">
      <w:pPr>
        <w:rPr>
          <w:b/>
          <w:bCs/>
          <w:sz w:val="28"/>
          <w:szCs w:val="28"/>
          <w:u w:val="single"/>
        </w:rPr>
      </w:pPr>
    </w:p>
    <w:p w14:paraId="3E20ED57" w14:textId="77777777" w:rsidR="005C1478" w:rsidRDefault="005C1478">
      <w:pPr>
        <w:rPr>
          <w:b/>
          <w:bCs/>
          <w:sz w:val="28"/>
          <w:szCs w:val="28"/>
          <w:u w:val="single"/>
        </w:rPr>
      </w:pPr>
    </w:p>
    <w:p w14:paraId="33BD0217" w14:textId="77777777" w:rsidR="005C1478" w:rsidRDefault="005C1478">
      <w:pPr>
        <w:rPr>
          <w:b/>
          <w:bCs/>
          <w:sz w:val="28"/>
          <w:szCs w:val="28"/>
          <w:u w:val="single"/>
        </w:rPr>
      </w:pPr>
    </w:p>
    <w:p w14:paraId="7FFDE24D" w14:textId="77777777" w:rsidR="005C1478" w:rsidRDefault="005C1478">
      <w:pPr>
        <w:rPr>
          <w:b/>
          <w:bCs/>
          <w:sz w:val="28"/>
          <w:szCs w:val="28"/>
          <w:u w:val="single"/>
        </w:rPr>
      </w:pPr>
    </w:p>
    <w:p w14:paraId="25481179" w14:textId="77777777" w:rsidR="005C1478" w:rsidRDefault="005C1478">
      <w:pPr>
        <w:rPr>
          <w:b/>
          <w:bCs/>
          <w:sz w:val="28"/>
          <w:szCs w:val="28"/>
          <w:u w:val="single"/>
        </w:rPr>
      </w:pPr>
    </w:p>
    <w:p w14:paraId="36191F92" w14:textId="77777777" w:rsidR="005C1478" w:rsidRDefault="005C1478">
      <w:pPr>
        <w:rPr>
          <w:b/>
          <w:bCs/>
          <w:sz w:val="28"/>
          <w:szCs w:val="28"/>
          <w:u w:val="single"/>
        </w:rPr>
      </w:pPr>
    </w:p>
    <w:p w14:paraId="41B47890" w14:textId="77777777" w:rsidR="005C1478" w:rsidRDefault="005C1478">
      <w:pPr>
        <w:rPr>
          <w:b/>
          <w:bCs/>
          <w:sz w:val="28"/>
          <w:szCs w:val="28"/>
          <w:u w:val="single"/>
        </w:rPr>
      </w:pPr>
    </w:p>
    <w:p w14:paraId="6C5B6D0C" w14:textId="77777777" w:rsidR="005C1478" w:rsidRDefault="005C1478">
      <w:pPr>
        <w:rPr>
          <w:b/>
          <w:bCs/>
          <w:sz w:val="28"/>
          <w:szCs w:val="28"/>
          <w:u w:val="single"/>
        </w:rPr>
      </w:pPr>
    </w:p>
    <w:p w14:paraId="05C77130" w14:textId="77777777" w:rsidR="005C1478" w:rsidRDefault="005C1478">
      <w:pPr>
        <w:rPr>
          <w:b/>
          <w:bCs/>
          <w:sz w:val="28"/>
          <w:szCs w:val="28"/>
          <w:u w:val="single"/>
        </w:rPr>
      </w:pPr>
    </w:p>
    <w:p w14:paraId="7B85D857" w14:textId="77777777" w:rsidR="005C1478" w:rsidRDefault="005C1478">
      <w:pPr>
        <w:rPr>
          <w:b/>
          <w:bCs/>
          <w:sz w:val="28"/>
          <w:szCs w:val="28"/>
          <w:u w:val="single"/>
        </w:rPr>
      </w:pPr>
    </w:p>
    <w:p w14:paraId="4696C7BC" w14:textId="77777777" w:rsidR="005C1478" w:rsidRDefault="005C1478">
      <w:pPr>
        <w:rPr>
          <w:b/>
          <w:bCs/>
          <w:sz w:val="28"/>
          <w:szCs w:val="28"/>
          <w:u w:val="single"/>
        </w:rPr>
      </w:pPr>
    </w:p>
    <w:p w14:paraId="470213B0" w14:textId="77777777" w:rsidR="005C1478" w:rsidRDefault="005C1478">
      <w:pPr>
        <w:rPr>
          <w:b/>
          <w:bCs/>
          <w:sz w:val="28"/>
          <w:szCs w:val="28"/>
          <w:u w:val="single"/>
        </w:rPr>
      </w:pPr>
    </w:p>
    <w:p w14:paraId="2A4B0716" w14:textId="3236F7D2" w:rsidR="00C80EB3" w:rsidRDefault="00C80EB3">
      <w:pPr>
        <w:rPr>
          <w:b/>
          <w:bCs/>
          <w:sz w:val="28"/>
          <w:szCs w:val="28"/>
          <w:u w:val="single"/>
        </w:rPr>
      </w:pPr>
      <w:r>
        <w:rPr>
          <w:b/>
          <w:bCs/>
          <w:sz w:val="28"/>
          <w:szCs w:val="28"/>
          <w:u w:val="single"/>
        </w:rPr>
        <w:t>Appendi</w:t>
      </w:r>
      <w:r w:rsidR="007D7963">
        <w:rPr>
          <w:b/>
          <w:bCs/>
          <w:sz w:val="28"/>
          <w:szCs w:val="28"/>
          <w:u w:val="single"/>
        </w:rPr>
        <w:t>x</w:t>
      </w:r>
      <w:r>
        <w:rPr>
          <w:b/>
          <w:bCs/>
          <w:sz w:val="28"/>
          <w:szCs w:val="28"/>
          <w:u w:val="single"/>
        </w:rPr>
        <w:t xml:space="preserve"> 3 </w:t>
      </w:r>
    </w:p>
    <w:p w14:paraId="1E1B6A56" w14:textId="4CE939DF" w:rsidR="00045314" w:rsidRDefault="00045314">
      <w:pPr>
        <w:rPr>
          <w:b/>
          <w:bCs/>
          <w:sz w:val="28"/>
          <w:szCs w:val="28"/>
          <w:u w:val="single"/>
        </w:rPr>
      </w:pPr>
      <w:r>
        <w:rPr>
          <w:noProof/>
        </w:rPr>
        <w:drawing>
          <wp:inline distT="0" distB="0" distL="0" distR="0" wp14:anchorId="2A5E1161" wp14:editId="79993775">
            <wp:extent cx="6399673" cy="2955851"/>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011" t="33983" r="37854" b="27080"/>
                    <a:stretch/>
                  </pic:blipFill>
                  <pic:spPr bwMode="auto">
                    <a:xfrm>
                      <a:off x="0" y="0"/>
                      <a:ext cx="6497274" cy="3000931"/>
                    </a:xfrm>
                    <a:prstGeom prst="rect">
                      <a:avLst/>
                    </a:prstGeom>
                    <a:ln>
                      <a:noFill/>
                    </a:ln>
                    <a:extLst>
                      <a:ext uri="{53640926-AAD7-44D8-BBD7-CCE9431645EC}">
                        <a14:shadowObscured xmlns:a14="http://schemas.microsoft.com/office/drawing/2010/main"/>
                      </a:ext>
                    </a:extLst>
                  </pic:spPr>
                </pic:pic>
              </a:graphicData>
            </a:graphic>
          </wp:inline>
        </w:drawing>
      </w:r>
    </w:p>
    <w:p w14:paraId="390F7F08" w14:textId="57B73E03" w:rsidR="00045314" w:rsidRPr="00E578B4" w:rsidRDefault="00E578B4">
      <w:pPr>
        <w:rPr>
          <w:sz w:val="28"/>
          <w:szCs w:val="28"/>
        </w:rPr>
      </w:pPr>
      <w:r>
        <w:rPr>
          <w:sz w:val="28"/>
          <w:szCs w:val="28"/>
        </w:rPr>
        <w:t xml:space="preserve">Macrotrends </w:t>
      </w:r>
      <w:r w:rsidR="007B0083">
        <w:rPr>
          <w:sz w:val="28"/>
          <w:szCs w:val="28"/>
        </w:rPr>
        <w:t>(</w:t>
      </w:r>
      <w:r>
        <w:rPr>
          <w:sz w:val="28"/>
          <w:szCs w:val="28"/>
        </w:rPr>
        <w:t>2022)</w:t>
      </w:r>
    </w:p>
    <w:p w14:paraId="0113E56E" w14:textId="77777777" w:rsidR="00045314" w:rsidRDefault="00045314">
      <w:pPr>
        <w:rPr>
          <w:b/>
          <w:bCs/>
          <w:sz w:val="28"/>
          <w:szCs w:val="28"/>
          <w:u w:val="single"/>
        </w:rPr>
      </w:pPr>
    </w:p>
    <w:p w14:paraId="3C36D1BA" w14:textId="77777777" w:rsidR="00D62F43" w:rsidRDefault="00D62F43">
      <w:pPr>
        <w:rPr>
          <w:b/>
          <w:bCs/>
          <w:sz w:val="28"/>
          <w:szCs w:val="28"/>
          <w:u w:val="single"/>
        </w:rPr>
      </w:pPr>
    </w:p>
    <w:p w14:paraId="2FDD9C8A" w14:textId="77777777" w:rsidR="00D62F43" w:rsidRDefault="00D62F43">
      <w:pPr>
        <w:rPr>
          <w:b/>
          <w:bCs/>
          <w:sz w:val="28"/>
          <w:szCs w:val="28"/>
          <w:u w:val="single"/>
        </w:rPr>
      </w:pPr>
    </w:p>
    <w:p w14:paraId="619BC8B0" w14:textId="77777777" w:rsidR="00D62F43" w:rsidRDefault="00D62F43">
      <w:pPr>
        <w:rPr>
          <w:b/>
          <w:bCs/>
          <w:sz w:val="28"/>
          <w:szCs w:val="28"/>
          <w:u w:val="single"/>
        </w:rPr>
      </w:pPr>
    </w:p>
    <w:p w14:paraId="748519B0" w14:textId="77777777" w:rsidR="00672B61" w:rsidRDefault="00672B61">
      <w:pPr>
        <w:rPr>
          <w:b/>
          <w:bCs/>
          <w:sz w:val="28"/>
          <w:szCs w:val="28"/>
          <w:u w:val="single"/>
        </w:rPr>
      </w:pPr>
    </w:p>
    <w:p w14:paraId="34963A48" w14:textId="77777777" w:rsidR="00672B61" w:rsidRDefault="00672B61">
      <w:pPr>
        <w:rPr>
          <w:b/>
          <w:bCs/>
          <w:sz w:val="28"/>
          <w:szCs w:val="28"/>
          <w:u w:val="single"/>
        </w:rPr>
      </w:pPr>
    </w:p>
    <w:p w14:paraId="6BDAFF2A" w14:textId="77777777" w:rsidR="00672B61" w:rsidRDefault="00672B61">
      <w:pPr>
        <w:rPr>
          <w:b/>
          <w:bCs/>
          <w:sz w:val="28"/>
          <w:szCs w:val="28"/>
          <w:u w:val="single"/>
        </w:rPr>
      </w:pPr>
    </w:p>
    <w:p w14:paraId="678A2664" w14:textId="77777777" w:rsidR="00672B61" w:rsidRDefault="00672B61">
      <w:pPr>
        <w:rPr>
          <w:b/>
          <w:bCs/>
          <w:sz w:val="28"/>
          <w:szCs w:val="28"/>
          <w:u w:val="single"/>
        </w:rPr>
      </w:pPr>
    </w:p>
    <w:p w14:paraId="3A00F137" w14:textId="77777777" w:rsidR="00672B61" w:rsidRDefault="00672B61">
      <w:pPr>
        <w:rPr>
          <w:b/>
          <w:bCs/>
          <w:sz w:val="28"/>
          <w:szCs w:val="28"/>
          <w:u w:val="single"/>
        </w:rPr>
      </w:pPr>
    </w:p>
    <w:p w14:paraId="1E90C1F9" w14:textId="77777777" w:rsidR="00672B61" w:rsidRDefault="00672B61">
      <w:pPr>
        <w:rPr>
          <w:b/>
          <w:bCs/>
          <w:sz w:val="28"/>
          <w:szCs w:val="28"/>
          <w:u w:val="single"/>
        </w:rPr>
      </w:pPr>
    </w:p>
    <w:p w14:paraId="47C6CD6A" w14:textId="77777777" w:rsidR="00672B61" w:rsidRDefault="00672B61">
      <w:pPr>
        <w:rPr>
          <w:b/>
          <w:bCs/>
          <w:sz w:val="28"/>
          <w:szCs w:val="28"/>
          <w:u w:val="single"/>
        </w:rPr>
      </w:pPr>
    </w:p>
    <w:p w14:paraId="4EA2A952" w14:textId="77777777" w:rsidR="00672B61" w:rsidRDefault="00672B61">
      <w:pPr>
        <w:rPr>
          <w:b/>
          <w:bCs/>
          <w:sz w:val="28"/>
          <w:szCs w:val="28"/>
          <w:u w:val="single"/>
        </w:rPr>
      </w:pPr>
    </w:p>
    <w:p w14:paraId="180E9005" w14:textId="77777777" w:rsidR="00672B61" w:rsidRDefault="00672B61">
      <w:pPr>
        <w:rPr>
          <w:b/>
          <w:bCs/>
          <w:sz w:val="28"/>
          <w:szCs w:val="28"/>
          <w:u w:val="single"/>
        </w:rPr>
      </w:pPr>
    </w:p>
    <w:p w14:paraId="029DBC7B" w14:textId="77777777" w:rsidR="00672B61" w:rsidRDefault="00672B61">
      <w:pPr>
        <w:rPr>
          <w:b/>
          <w:bCs/>
          <w:sz w:val="28"/>
          <w:szCs w:val="28"/>
          <w:u w:val="single"/>
        </w:rPr>
      </w:pPr>
    </w:p>
    <w:p w14:paraId="5AEA99DD" w14:textId="77777777" w:rsidR="00672B61" w:rsidRDefault="00672B61">
      <w:pPr>
        <w:rPr>
          <w:b/>
          <w:bCs/>
          <w:sz w:val="28"/>
          <w:szCs w:val="28"/>
          <w:u w:val="single"/>
        </w:rPr>
      </w:pPr>
    </w:p>
    <w:p w14:paraId="40806BF4" w14:textId="41E0BFB3" w:rsidR="002C6FD6" w:rsidRDefault="002C6FD6">
      <w:pPr>
        <w:rPr>
          <w:b/>
          <w:bCs/>
          <w:sz w:val="28"/>
          <w:szCs w:val="28"/>
          <w:u w:val="single"/>
        </w:rPr>
      </w:pPr>
      <w:r>
        <w:rPr>
          <w:b/>
          <w:bCs/>
          <w:sz w:val="28"/>
          <w:szCs w:val="28"/>
          <w:u w:val="single"/>
        </w:rPr>
        <w:t>Appendi</w:t>
      </w:r>
      <w:r w:rsidR="007D7963">
        <w:rPr>
          <w:b/>
          <w:bCs/>
          <w:sz w:val="28"/>
          <w:szCs w:val="28"/>
          <w:u w:val="single"/>
        </w:rPr>
        <w:t>x</w:t>
      </w:r>
      <w:r>
        <w:rPr>
          <w:b/>
          <w:bCs/>
          <w:sz w:val="28"/>
          <w:szCs w:val="28"/>
          <w:u w:val="single"/>
        </w:rPr>
        <w:t xml:space="preserve"> 4</w:t>
      </w:r>
      <w:r w:rsidR="007B0083">
        <w:rPr>
          <w:b/>
          <w:bCs/>
          <w:sz w:val="28"/>
          <w:szCs w:val="28"/>
          <w:u w:val="single"/>
        </w:rPr>
        <w:t xml:space="preserve"> SWOT Analysis </w:t>
      </w:r>
    </w:p>
    <w:p w14:paraId="0029498E" w14:textId="40484A4E" w:rsidR="002C6FD6" w:rsidRDefault="002C6FD6">
      <w:pPr>
        <w:rPr>
          <w:b/>
          <w:bCs/>
          <w:sz w:val="28"/>
          <w:szCs w:val="28"/>
          <w:u w:val="single"/>
        </w:rPr>
      </w:pPr>
    </w:p>
    <w:p w14:paraId="2C257AF2" w14:textId="5418B648" w:rsidR="00D62F43" w:rsidRDefault="00905049">
      <w:pPr>
        <w:rPr>
          <w:b/>
          <w:bCs/>
          <w:sz w:val="28"/>
          <w:szCs w:val="28"/>
          <w:u w:val="single"/>
        </w:rPr>
      </w:pPr>
      <w:r>
        <w:rPr>
          <w:noProof/>
        </w:rPr>
        <w:drawing>
          <wp:inline distT="0" distB="0" distL="0" distR="0" wp14:anchorId="5315B8C7" wp14:editId="2E3DCE7F">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44A61042" w14:textId="77777777" w:rsidR="007B0083" w:rsidRPr="007B0083" w:rsidRDefault="007B0083" w:rsidP="007B0083">
      <w:pPr>
        <w:rPr>
          <w:sz w:val="28"/>
          <w:szCs w:val="28"/>
        </w:rPr>
      </w:pPr>
      <w:r w:rsidRPr="007B0083">
        <w:rPr>
          <w:sz w:val="28"/>
          <w:szCs w:val="28"/>
        </w:rPr>
        <w:t>Procter &amp; Gamble SA Pty Ltd (2018)</w:t>
      </w:r>
    </w:p>
    <w:p w14:paraId="1D64381A" w14:textId="77777777" w:rsidR="00D62F43" w:rsidRDefault="00D62F43">
      <w:pPr>
        <w:rPr>
          <w:b/>
          <w:bCs/>
          <w:sz w:val="28"/>
          <w:szCs w:val="28"/>
          <w:u w:val="single"/>
        </w:rPr>
      </w:pPr>
    </w:p>
    <w:p w14:paraId="4383F4BB" w14:textId="77777777" w:rsidR="00D62F43" w:rsidRDefault="00D62F43">
      <w:pPr>
        <w:rPr>
          <w:b/>
          <w:bCs/>
          <w:sz w:val="28"/>
          <w:szCs w:val="28"/>
          <w:u w:val="single"/>
        </w:rPr>
      </w:pPr>
    </w:p>
    <w:p w14:paraId="0135B320" w14:textId="77777777" w:rsidR="00D62F43" w:rsidRDefault="00D62F43">
      <w:pPr>
        <w:rPr>
          <w:b/>
          <w:bCs/>
          <w:sz w:val="28"/>
          <w:szCs w:val="28"/>
          <w:u w:val="single"/>
        </w:rPr>
      </w:pPr>
    </w:p>
    <w:p w14:paraId="308A8E9E" w14:textId="77777777" w:rsidR="00D62F43" w:rsidRDefault="00D62F43">
      <w:pPr>
        <w:rPr>
          <w:b/>
          <w:bCs/>
          <w:sz w:val="28"/>
          <w:szCs w:val="28"/>
          <w:u w:val="single"/>
        </w:rPr>
      </w:pPr>
    </w:p>
    <w:p w14:paraId="3AB2BB88" w14:textId="77777777" w:rsidR="00D62F43" w:rsidRDefault="00D62F43">
      <w:pPr>
        <w:rPr>
          <w:b/>
          <w:bCs/>
          <w:sz w:val="28"/>
          <w:szCs w:val="28"/>
          <w:u w:val="single"/>
        </w:rPr>
      </w:pPr>
    </w:p>
    <w:p w14:paraId="75205B1D" w14:textId="77777777" w:rsidR="00D62F43" w:rsidRDefault="00D62F43">
      <w:pPr>
        <w:rPr>
          <w:b/>
          <w:bCs/>
          <w:sz w:val="28"/>
          <w:szCs w:val="28"/>
          <w:u w:val="single"/>
        </w:rPr>
      </w:pPr>
    </w:p>
    <w:p w14:paraId="42F70594" w14:textId="77777777" w:rsidR="00D62F43" w:rsidRDefault="00D62F43">
      <w:pPr>
        <w:rPr>
          <w:b/>
          <w:bCs/>
          <w:sz w:val="28"/>
          <w:szCs w:val="28"/>
          <w:u w:val="single"/>
        </w:rPr>
      </w:pPr>
    </w:p>
    <w:p w14:paraId="57970376" w14:textId="77777777" w:rsidR="00D62F43" w:rsidRDefault="00D62F43">
      <w:pPr>
        <w:rPr>
          <w:b/>
          <w:bCs/>
          <w:sz w:val="28"/>
          <w:szCs w:val="28"/>
          <w:u w:val="single"/>
        </w:rPr>
      </w:pPr>
    </w:p>
    <w:p w14:paraId="22C4DCD1" w14:textId="77777777" w:rsidR="00F62442" w:rsidRDefault="00F62442">
      <w:pPr>
        <w:rPr>
          <w:b/>
          <w:bCs/>
          <w:sz w:val="28"/>
          <w:szCs w:val="28"/>
          <w:u w:val="single"/>
        </w:rPr>
      </w:pPr>
    </w:p>
    <w:p w14:paraId="4B83FAB1" w14:textId="77777777" w:rsidR="00F62442" w:rsidRDefault="00F62442">
      <w:pPr>
        <w:rPr>
          <w:b/>
          <w:bCs/>
          <w:sz w:val="28"/>
          <w:szCs w:val="28"/>
          <w:u w:val="single"/>
        </w:rPr>
      </w:pPr>
    </w:p>
    <w:p w14:paraId="10196908" w14:textId="77777777" w:rsidR="00F62442" w:rsidRDefault="00F62442">
      <w:pPr>
        <w:rPr>
          <w:b/>
          <w:bCs/>
          <w:sz w:val="28"/>
          <w:szCs w:val="28"/>
          <w:u w:val="single"/>
        </w:rPr>
      </w:pPr>
    </w:p>
    <w:p w14:paraId="3BFB4954" w14:textId="77777777" w:rsidR="00F62442" w:rsidRDefault="00F62442">
      <w:pPr>
        <w:rPr>
          <w:b/>
          <w:bCs/>
          <w:sz w:val="28"/>
          <w:szCs w:val="28"/>
          <w:u w:val="single"/>
        </w:rPr>
      </w:pPr>
    </w:p>
    <w:p w14:paraId="4B551652" w14:textId="77777777" w:rsidR="00F62442" w:rsidRDefault="00F62442">
      <w:pPr>
        <w:rPr>
          <w:b/>
          <w:bCs/>
          <w:sz w:val="28"/>
          <w:szCs w:val="28"/>
          <w:u w:val="single"/>
        </w:rPr>
      </w:pPr>
    </w:p>
    <w:p w14:paraId="65EBEB27" w14:textId="0DDCB1B0" w:rsidR="00902418" w:rsidRDefault="007B0083">
      <w:pPr>
        <w:rPr>
          <w:b/>
          <w:bCs/>
          <w:sz w:val="28"/>
          <w:szCs w:val="28"/>
          <w:u w:val="single"/>
        </w:rPr>
      </w:pPr>
      <w:r>
        <w:rPr>
          <w:b/>
          <w:bCs/>
          <w:sz w:val="28"/>
          <w:szCs w:val="28"/>
          <w:u w:val="single"/>
        </w:rPr>
        <w:t>Appendi</w:t>
      </w:r>
      <w:r w:rsidR="007D7963">
        <w:rPr>
          <w:b/>
          <w:bCs/>
          <w:sz w:val="28"/>
          <w:szCs w:val="28"/>
          <w:u w:val="single"/>
        </w:rPr>
        <w:t>x</w:t>
      </w:r>
      <w:r>
        <w:rPr>
          <w:b/>
          <w:bCs/>
          <w:sz w:val="28"/>
          <w:szCs w:val="28"/>
          <w:u w:val="single"/>
        </w:rPr>
        <w:t xml:space="preserve"> 5</w:t>
      </w:r>
    </w:p>
    <w:p w14:paraId="0FDB2B49" w14:textId="335BDAF6" w:rsidR="00F62442" w:rsidRDefault="007B0083">
      <w:pPr>
        <w:rPr>
          <w:b/>
          <w:bCs/>
          <w:sz w:val="28"/>
          <w:szCs w:val="28"/>
          <w:u w:val="single"/>
        </w:rPr>
      </w:pPr>
      <w:r>
        <w:rPr>
          <w:b/>
          <w:bCs/>
          <w:sz w:val="28"/>
          <w:szCs w:val="28"/>
          <w:u w:val="single"/>
        </w:rPr>
        <w:t xml:space="preserve"> PESTLE Analysis </w:t>
      </w:r>
    </w:p>
    <w:p w14:paraId="391D1580" w14:textId="0C91EBEC" w:rsidR="00A42701" w:rsidRDefault="00A42701">
      <w:pPr>
        <w:rPr>
          <w:b/>
          <w:bCs/>
          <w:sz w:val="28"/>
          <w:szCs w:val="28"/>
          <w:u w:val="single"/>
        </w:rPr>
      </w:pPr>
    </w:p>
    <w:p w14:paraId="306AC3AF" w14:textId="35F7F8E9" w:rsidR="00A42701" w:rsidRDefault="00EF4693">
      <w:pPr>
        <w:rPr>
          <w:b/>
          <w:bCs/>
          <w:sz w:val="28"/>
          <w:szCs w:val="28"/>
          <w:u w:val="single"/>
        </w:rPr>
      </w:pPr>
      <w:r>
        <w:rPr>
          <w:noProof/>
        </w:rPr>
        <w:drawing>
          <wp:inline distT="0" distB="0" distL="0" distR="0" wp14:anchorId="0514D359" wp14:editId="6FEB90EA">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6D1D3673" w14:textId="77777777" w:rsidR="00EF4693" w:rsidRPr="00EF4693" w:rsidRDefault="00EF4693" w:rsidP="00EF4693">
      <w:pPr>
        <w:rPr>
          <w:sz w:val="28"/>
          <w:szCs w:val="28"/>
        </w:rPr>
      </w:pPr>
      <w:r w:rsidRPr="00EF4693">
        <w:rPr>
          <w:sz w:val="28"/>
          <w:szCs w:val="28"/>
        </w:rPr>
        <w:t>Procter &amp; Gamble (2022e)</w:t>
      </w:r>
    </w:p>
    <w:p w14:paraId="30957F26" w14:textId="77777777" w:rsidR="00A42701" w:rsidRDefault="00A42701">
      <w:pPr>
        <w:rPr>
          <w:b/>
          <w:bCs/>
          <w:sz w:val="28"/>
          <w:szCs w:val="28"/>
          <w:u w:val="single"/>
        </w:rPr>
      </w:pPr>
    </w:p>
    <w:p w14:paraId="09178646" w14:textId="77777777" w:rsidR="00EF4693" w:rsidRDefault="00EF4693">
      <w:pPr>
        <w:rPr>
          <w:b/>
          <w:bCs/>
          <w:sz w:val="28"/>
          <w:szCs w:val="28"/>
          <w:u w:val="single"/>
        </w:rPr>
      </w:pPr>
    </w:p>
    <w:p w14:paraId="5F057D3F" w14:textId="77777777" w:rsidR="00EF4693" w:rsidRDefault="00EF4693">
      <w:pPr>
        <w:rPr>
          <w:b/>
          <w:bCs/>
          <w:sz w:val="28"/>
          <w:szCs w:val="28"/>
          <w:u w:val="single"/>
        </w:rPr>
      </w:pPr>
    </w:p>
    <w:p w14:paraId="2D31B41B" w14:textId="77777777" w:rsidR="00EF4693" w:rsidRDefault="00EF4693">
      <w:pPr>
        <w:rPr>
          <w:b/>
          <w:bCs/>
          <w:sz w:val="28"/>
          <w:szCs w:val="28"/>
          <w:u w:val="single"/>
        </w:rPr>
      </w:pPr>
    </w:p>
    <w:p w14:paraId="69A1D476" w14:textId="77777777" w:rsidR="00EF4693" w:rsidRDefault="00EF4693">
      <w:pPr>
        <w:rPr>
          <w:b/>
          <w:bCs/>
          <w:sz w:val="28"/>
          <w:szCs w:val="28"/>
          <w:u w:val="single"/>
        </w:rPr>
      </w:pPr>
    </w:p>
    <w:p w14:paraId="15C5ED9D" w14:textId="77777777" w:rsidR="00EF4693" w:rsidRDefault="00EF4693">
      <w:pPr>
        <w:rPr>
          <w:b/>
          <w:bCs/>
          <w:sz w:val="28"/>
          <w:szCs w:val="28"/>
          <w:u w:val="single"/>
        </w:rPr>
      </w:pPr>
    </w:p>
    <w:p w14:paraId="66818362" w14:textId="77777777" w:rsidR="00EF4693" w:rsidRDefault="00EF4693">
      <w:pPr>
        <w:rPr>
          <w:b/>
          <w:bCs/>
          <w:sz w:val="28"/>
          <w:szCs w:val="28"/>
          <w:u w:val="single"/>
        </w:rPr>
      </w:pPr>
    </w:p>
    <w:p w14:paraId="619BF80E" w14:textId="77777777" w:rsidR="00EF4693" w:rsidRDefault="00EF4693">
      <w:pPr>
        <w:rPr>
          <w:b/>
          <w:bCs/>
          <w:sz w:val="28"/>
          <w:szCs w:val="28"/>
          <w:u w:val="single"/>
        </w:rPr>
      </w:pPr>
    </w:p>
    <w:p w14:paraId="7DA42364" w14:textId="77777777" w:rsidR="00EF4693" w:rsidRDefault="00EF4693">
      <w:pPr>
        <w:rPr>
          <w:b/>
          <w:bCs/>
          <w:sz w:val="28"/>
          <w:szCs w:val="28"/>
          <w:u w:val="single"/>
        </w:rPr>
      </w:pPr>
    </w:p>
    <w:p w14:paraId="09707C81" w14:textId="77777777" w:rsidR="00EF4693" w:rsidRDefault="00EF4693">
      <w:pPr>
        <w:rPr>
          <w:b/>
          <w:bCs/>
          <w:sz w:val="28"/>
          <w:szCs w:val="28"/>
          <w:u w:val="single"/>
        </w:rPr>
      </w:pPr>
    </w:p>
    <w:p w14:paraId="2EBECB4E" w14:textId="77777777" w:rsidR="00EF4693" w:rsidRDefault="00EF4693">
      <w:pPr>
        <w:rPr>
          <w:b/>
          <w:bCs/>
          <w:sz w:val="28"/>
          <w:szCs w:val="28"/>
          <w:u w:val="single"/>
        </w:rPr>
      </w:pPr>
    </w:p>
    <w:p w14:paraId="1C067672" w14:textId="77777777" w:rsidR="00EF4693" w:rsidRDefault="00EF4693">
      <w:pPr>
        <w:rPr>
          <w:b/>
          <w:bCs/>
          <w:sz w:val="28"/>
          <w:szCs w:val="28"/>
          <w:u w:val="single"/>
        </w:rPr>
      </w:pPr>
    </w:p>
    <w:p w14:paraId="37411ED4" w14:textId="4D9F0118" w:rsidR="00417B5D" w:rsidRDefault="0031260B">
      <w:pPr>
        <w:rPr>
          <w:b/>
          <w:bCs/>
          <w:sz w:val="28"/>
          <w:szCs w:val="28"/>
          <w:u w:val="single"/>
        </w:rPr>
      </w:pPr>
      <w:r>
        <w:rPr>
          <w:b/>
          <w:bCs/>
          <w:sz w:val="28"/>
          <w:szCs w:val="28"/>
          <w:u w:val="single"/>
        </w:rPr>
        <w:t>Appendi</w:t>
      </w:r>
      <w:r w:rsidR="007D7963">
        <w:rPr>
          <w:b/>
          <w:bCs/>
          <w:sz w:val="28"/>
          <w:szCs w:val="28"/>
          <w:u w:val="single"/>
        </w:rPr>
        <w:t>x</w:t>
      </w:r>
      <w:r>
        <w:rPr>
          <w:b/>
          <w:bCs/>
          <w:sz w:val="28"/>
          <w:szCs w:val="28"/>
          <w:u w:val="single"/>
        </w:rPr>
        <w:t xml:space="preserve"> 6 </w:t>
      </w:r>
    </w:p>
    <w:p w14:paraId="31DB5F40" w14:textId="2539D8DB" w:rsidR="00EF4693" w:rsidRDefault="00417B5D">
      <w:pPr>
        <w:rPr>
          <w:b/>
          <w:bCs/>
          <w:sz w:val="28"/>
          <w:szCs w:val="28"/>
          <w:u w:val="single"/>
        </w:rPr>
      </w:pPr>
      <w:r>
        <w:rPr>
          <w:b/>
          <w:bCs/>
          <w:sz w:val="28"/>
          <w:szCs w:val="28"/>
          <w:u w:val="single"/>
        </w:rPr>
        <w:t xml:space="preserve">Porters Five Forces </w:t>
      </w:r>
    </w:p>
    <w:p w14:paraId="41EC89A5" w14:textId="72F6F9F2" w:rsidR="00902418" w:rsidRPr="002C0FA1" w:rsidRDefault="00323D4D">
      <w:pPr>
        <w:rPr>
          <w:sz w:val="28"/>
          <w:szCs w:val="28"/>
          <w:u w:val="single"/>
        </w:rPr>
      </w:pPr>
      <w:r>
        <w:rPr>
          <w:noProof/>
        </w:rPr>
        <w:drawing>
          <wp:inline distT="0" distB="0" distL="0" distR="0" wp14:anchorId="07DFAA82" wp14:editId="07B1753D">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637E590" w14:textId="3F571B50" w:rsidR="00902418" w:rsidRPr="00E847A6" w:rsidRDefault="006610D0">
      <w:pPr>
        <w:rPr>
          <w:sz w:val="28"/>
          <w:szCs w:val="28"/>
        </w:rPr>
      </w:pPr>
      <w:r w:rsidRPr="00E847A6">
        <w:rPr>
          <w:sz w:val="28"/>
          <w:szCs w:val="28"/>
        </w:rPr>
        <w:t xml:space="preserve">Porter </w:t>
      </w:r>
      <w:r w:rsidR="00920285">
        <w:rPr>
          <w:sz w:val="28"/>
          <w:szCs w:val="28"/>
        </w:rPr>
        <w:t>(19</w:t>
      </w:r>
      <w:r w:rsidR="00B16BF1">
        <w:rPr>
          <w:sz w:val="28"/>
          <w:szCs w:val="28"/>
        </w:rPr>
        <w:t>96</w:t>
      </w:r>
      <w:r w:rsidR="00AE4BC7">
        <w:rPr>
          <w:sz w:val="28"/>
          <w:szCs w:val="28"/>
        </w:rPr>
        <w:t xml:space="preserve">). </w:t>
      </w:r>
    </w:p>
    <w:p w14:paraId="31FC6270" w14:textId="77777777" w:rsidR="00902418" w:rsidRDefault="00902418">
      <w:pPr>
        <w:rPr>
          <w:b/>
          <w:bCs/>
          <w:sz w:val="28"/>
          <w:szCs w:val="28"/>
          <w:u w:val="single"/>
        </w:rPr>
      </w:pPr>
    </w:p>
    <w:p w14:paraId="0C097D81" w14:textId="77777777" w:rsidR="00902418" w:rsidRDefault="00902418">
      <w:pPr>
        <w:rPr>
          <w:b/>
          <w:bCs/>
          <w:sz w:val="28"/>
          <w:szCs w:val="28"/>
          <w:u w:val="single"/>
        </w:rPr>
      </w:pPr>
    </w:p>
    <w:p w14:paraId="0ADC1E0F" w14:textId="77777777" w:rsidR="00323D4D" w:rsidRDefault="00323D4D">
      <w:pPr>
        <w:rPr>
          <w:b/>
          <w:bCs/>
          <w:sz w:val="28"/>
          <w:szCs w:val="28"/>
          <w:u w:val="single"/>
        </w:rPr>
      </w:pPr>
    </w:p>
    <w:p w14:paraId="149A75B8" w14:textId="77777777" w:rsidR="00323D4D" w:rsidRDefault="00323D4D">
      <w:pPr>
        <w:rPr>
          <w:b/>
          <w:bCs/>
          <w:sz w:val="28"/>
          <w:szCs w:val="28"/>
          <w:u w:val="single"/>
        </w:rPr>
      </w:pPr>
    </w:p>
    <w:p w14:paraId="73D0E5F1" w14:textId="77777777" w:rsidR="00323D4D" w:rsidRDefault="00323D4D">
      <w:pPr>
        <w:rPr>
          <w:b/>
          <w:bCs/>
          <w:sz w:val="28"/>
          <w:szCs w:val="28"/>
          <w:u w:val="single"/>
        </w:rPr>
      </w:pPr>
    </w:p>
    <w:p w14:paraId="46DA7116" w14:textId="77777777" w:rsidR="00323D4D" w:rsidRDefault="00323D4D">
      <w:pPr>
        <w:rPr>
          <w:b/>
          <w:bCs/>
          <w:sz w:val="28"/>
          <w:szCs w:val="28"/>
          <w:u w:val="single"/>
        </w:rPr>
      </w:pPr>
    </w:p>
    <w:p w14:paraId="0E0A2970" w14:textId="77777777" w:rsidR="00323D4D" w:rsidRDefault="00323D4D">
      <w:pPr>
        <w:rPr>
          <w:b/>
          <w:bCs/>
          <w:sz w:val="28"/>
          <w:szCs w:val="28"/>
          <w:u w:val="single"/>
        </w:rPr>
      </w:pPr>
    </w:p>
    <w:p w14:paraId="74AC6031" w14:textId="77777777" w:rsidR="00323D4D" w:rsidRDefault="00323D4D">
      <w:pPr>
        <w:rPr>
          <w:b/>
          <w:bCs/>
          <w:sz w:val="28"/>
          <w:szCs w:val="28"/>
          <w:u w:val="single"/>
        </w:rPr>
      </w:pPr>
    </w:p>
    <w:p w14:paraId="727C49C5" w14:textId="77777777" w:rsidR="00323D4D" w:rsidRDefault="00323D4D">
      <w:pPr>
        <w:rPr>
          <w:b/>
          <w:bCs/>
          <w:sz w:val="28"/>
          <w:szCs w:val="28"/>
          <w:u w:val="single"/>
        </w:rPr>
      </w:pPr>
    </w:p>
    <w:p w14:paraId="622EC36B" w14:textId="77777777" w:rsidR="00323D4D" w:rsidRDefault="00323D4D">
      <w:pPr>
        <w:rPr>
          <w:b/>
          <w:bCs/>
          <w:sz w:val="28"/>
          <w:szCs w:val="28"/>
          <w:u w:val="single"/>
        </w:rPr>
      </w:pPr>
    </w:p>
    <w:p w14:paraId="59645B54" w14:textId="77777777" w:rsidR="00323D4D" w:rsidRDefault="00323D4D">
      <w:pPr>
        <w:rPr>
          <w:b/>
          <w:bCs/>
          <w:sz w:val="28"/>
          <w:szCs w:val="28"/>
          <w:u w:val="single"/>
        </w:rPr>
      </w:pPr>
    </w:p>
    <w:p w14:paraId="68BE5787" w14:textId="77777777" w:rsidR="00323D4D" w:rsidRDefault="00323D4D">
      <w:pPr>
        <w:rPr>
          <w:b/>
          <w:bCs/>
          <w:sz w:val="28"/>
          <w:szCs w:val="28"/>
          <w:u w:val="single"/>
        </w:rPr>
      </w:pPr>
    </w:p>
    <w:p w14:paraId="0D3CB2BE" w14:textId="77777777" w:rsidR="00323D4D" w:rsidRDefault="00323D4D">
      <w:pPr>
        <w:rPr>
          <w:b/>
          <w:bCs/>
          <w:sz w:val="28"/>
          <w:szCs w:val="28"/>
          <w:u w:val="single"/>
        </w:rPr>
      </w:pPr>
    </w:p>
    <w:p w14:paraId="0BF0E3B2" w14:textId="39D3D3F1" w:rsidR="00902418" w:rsidRDefault="00535AC8">
      <w:pPr>
        <w:rPr>
          <w:b/>
          <w:bCs/>
          <w:sz w:val="28"/>
          <w:szCs w:val="28"/>
          <w:u w:val="single"/>
        </w:rPr>
      </w:pPr>
      <w:r>
        <w:rPr>
          <w:b/>
          <w:bCs/>
          <w:sz w:val="28"/>
          <w:szCs w:val="28"/>
          <w:u w:val="single"/>
        </w:rPr>
        <w:t>Appendi</w:t>
      </w:r>
      <w:r w:rsidR="007D7963">
        <w:rPr>
          <w:b/>
          <w:bCs/>
          <w:sz w:val="28"/>
          <w:szCs w:val="28"/>
          <w:u w:val="single"/>
        </w:rPr>
        <w:t>x</w:t>
      </w:r>
      <w:r>
        <w:rPr>
          <w:b/>
          <w:bCs/>
          <w:sz w:val="28"/>
          <w:szCs w:val="28"/>
          <w:u w:val="single"/>
        </w:rPr>
        <w:t xml:space="preserve"> </w:t>
      </w:r>
      <w:r w:rsidR="00902418">
        <w:rPr>
          <w:b/>
          <w:bCs/>
          <w:sz w:val="28"/>
          <w:szCs w:val="28"/>
          <w:u w:val="single"/>
        </w:rPr>
        <w:t>7</w:t>
      </w:r>
    </w:p>
    <w:p w14:paraId="404FDFB2" w14:textId="378F34FF" w:rsidR="00EF4693" w:rsidRDefault="00535AC8">
      <w:pPr>
        <w:rPr>
          <w:b/>
          <w:bCs/>
          <w:sz w:val="28"/>
          <w:szCs w:val="28"/>
          <w:u w:val="single"/>
        </w:rPr>
      </w:pPr>
      <w:r>
        <w:rPr>
          <w:b/>
          <w:bCs/>
          <w:sz w:val="28"/>
          <w:szCs w:val="28"/>
          <w:u w:val="single"/>
        </w:rPr>
        <w:t>The BCG Matrix Analysis</w:t>
      </w:r>
    </w:p>
    <w:p w14:paraId="15D425C1" w14:textId="58750AE4" w:rsidR="003B41FB" w:rsidRDefault="007661CB">
      <w:pPr>
        <w:rPr>
          <w:b/>
          <w:bCs/>
          <w:sz w:val="28"/>
          <w:szCs w:val="28"/>
          <w:u w:val="single"/>
        </w:rPr>
      </w:pPr>
      <w:r>
        <w:rPr>
          <w:noProof/>
        </w:rPr>
        <w:drawing>
          <wp:inline distT="0" distB="0" distL="0" distR="0" wp14:anchorId="1D2FC098" wp14:editId="488D42FA">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160D4F4E" w14:textId="2D550E41" w:rsidR="00971E63" w:rsidRPr="00021B0E" w:rsidRDefault="00971E63">
      <w:pPr>
        <w:rPr>
          <w:sz w:val="28"/>
          <w:szCs w:val="28"/>
        </w:rPr>
      </w:pPr>
      <w:r w:rsidRPr="00EB6973">
        <w:rPr>
          <w:sz w:val="28"/>
          <w:szCs w:val="28"/>
        </w:rPr>
        <w:t>Stern &amp; Stalk</w:t>
      </w:r>
      <w:r>
        <w:rPr>
          <w:sz w:val="28"/>
          <w:szCs w:val="28"/>
        </w:rPr>
        <w:t xml:space="preserve"> </w:t>
      </w:r>
      <w:r w:rsidRPr="00EB6973">
        <w:rPr>
          <w:sz w:val="28"/>
          <w:szCs w:val="28"/>
        </w:rPr>
        <w:t>(1978)</w:t>
      </w:r>
    </w:p>
    <w:p w14:paraId="47A3E50E" w14:textId="697C5B4A" w:rsidR="00FB744C" w:rsidRDefault="00FB744C">
      <w:pPr>
        <w:rPr>
          <w:b/>
          <w:bCs/>
          <w:sz w:val="28"/>
          <w:szCs w:val="28"/>
          <w:u w:val="single"/>
        </w:rPr>
      </w:pPr>
      <w:r>
        <w:rPr>
          <w:noProof/>
        </w:rPr>
        <w:drawing>
          <wp:inline distT="0" distB="0" distL="0" distR="0" wp14:anchorId="62C722C9" wp14:editId="1F583C6D">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7BBBDD0A" w14:textId="4E5D77D2" w:rsidR="003B41FB" w:rsidRPr="00EB6973" w:rsidRDefault="003B41FB">
      <w:pPr>
        <w:rPr>
          <w:sz w:val="28"/>
          <w:szCs w:val="28"/>
        </w:rPr>
      </w:pPr>
      <w:r w:rsidRPr="00EB6973">
        <w:rPr>
          <w:sz w:val="28"/>
          <w:szCs w:val="28"/>
        </w:rPr>
        <w:t>Stern &amp; Stalk</w:t>
      </w:r>
      <w:r w:rsidR="0092496B">
        <w:rPr>
          <w:sz w:val="28"/>
          <w:szCs w:val="28"/>
        </w:rPr>
        <w:t xml:space="preserve"> </w:t>
      </w:r>
      <w:r w:rsidRPr="00EB6973">
        <w:rPr>
          <w:sz w:val="28"/>
          <w:szCs w:val="28"/>
        </w:rPr>
        <w:t>(1978</w:t>
      </w:r>
      <w:r w:rsidR="00EB6973" w:rsidRPr="00EB6973">
        <w:rPr>
          <w:sz w:val="28"/>
          <w:szCs w:val="28"/>
        </w:rPr>
        <w:t>)</w:t>
      </w:r>
      <w:r w:rsidR="00971E63">
        <w:rPr>
          <w:sz w:val="28"/>
          <w:szCs w:val="28"/>
        </w:rPr>
        <w:t xml:space="preserve"> and Proctor and Gamble</w:t>
      </w:r>
      <w:r w:rsidR="0092496B">
        <w:rPr>
          <w:sz w:val="28"/>
          <w:szCs w:val="28"/>
        </w:rPr>
        <w:t xml:space="preserve"> </w:t>
      </w:r>
      <w:r w:rsidR="00971E63">
        <w:rPr>
          <w:sz w:val="28"/>
          <w:szCs w:val="28"/>
        </w:rPr>
        <w:t>(2022</w:t>
      </w:r>
      <w:r w:rsidR="00903FE1">
        <w:rPr>
          <w:sz w:val="28"/>
          <w:szCs w:val="28"/>
        </w:rPr>
        <w:t>e</w:t>
      </w:r>
      <w:r w:rsidR="00971E63">
        <w:rPr>
          <w:sz w:val="28"/>
          <w:szCs w:val="28"/>
        </w:rPr>
        <w:t>)</w:t>
      </w:r>
    </w:p>
    <w:p w14:paraId="1E4BD5D0" w14:textId="77777777" w:rsidR="00021B0E" w:rsidRDefault="00021B0E">
      <w:pPr>
        <w:rPr>
          <w:b/>
          <w:bCs/>
          <w:sz w:val="28"/>
          <w:szCs w:val="28"/>
          <w:u w:val="single"/>
        </w:rPr>
      </w:pPr>
    </w:p>
    <w:p w14:paraId="3A5DD14D" w14:textId="77777777" w:rsidR="00E847A6" w:rsidRDefault="00E847A6">
      <w:pPr>
        <w:rPr>
          <w:b/>
          <w:bCs/>
          <w:sz w:val="28"/>
          <w:szCs w:val="28"/>
          <w:u w:val="single"/>
        </w:rPr>
      </w:pPr>
    </w:p>
    <w:p w14:paraId="6483CD5D" w14:textId="00901850" w:rsidR="00587660" w:rsidRDefault="00587660">
      <w:pPr>
        <w:rPr>
          <w:b/>
          <w:bCs/>
          <w:sz w:val="28"/>
          <w:szCs w:val="28"/>
          <w:u w:val="single"/>
        </w:rPr>
      </w:pPr>
      <w:r>
        <w:rPr>
          <w:b/>
          <w:bCs/>
          <w:sz w:val="28"/>
          <w:szCs w:val="28"/>
          <w:u w:val="single"/>
        </w:rPr>
        <w:t>Appendi</w:t>
      </w:r>
      <w:r w:rsidR="007D7963">
        <w:rPr>
          <w:b/>
          <w:bCs/>
          <w:sz w:val="28"/>
          <w:szCs w:val="28"/>
          <w:u w:val="single"/>
        </w:rPr>
        <w:t>x</w:t>
      </w:r>
      <w:r>
        <w:rPr>
          <w:b/>
          <w:bCs/>
          <w:sz w:val="28"/>
          <w:szCs w:val="28"/>
          <w:u w:val="single"/>
        </w:rPr>
        <w:t xml:space="preserve"> </w:t>
      </w:r>
      <w:r w:rsidR="00903FE1">
        <w:rPr>
          <w:b/>
          <w:bCs/>
          <w:sz w:val="28"/>
          <w:szCs w:val="28"/>
          <w:u w:val="single"/>
        </w:rPr>
        <w:t>8</w:t>
      </w:r>
      <w:r>
        <w:rPr>
          <w:b/>
          <w:bCs/>
          <w:sz w:val="28"/>
          <w:szCs w:val="28"/>
          <w:u w:val="single"/>
        </w:rPr>
        <w:t xml:space="preserve"> </w:t>
      </w:r>
    </w:p>
    <w:p w14:paraId="3C4516CE" w14:textId="4B811179" w:rsidR="00587660" w:rsidRDefault="00903FE1">
      <w:pPr>
        <w:rPr>
          <w:b/>
          <w:bCs/>
          <w:sz w:val="28"/>
          <w:szCs w:val="28"/>
          <w:u w:val="single"/>
        </w:rPr>
      </w:pPr>
      <w:r>
        <w:rPr>
          <w:b/>
          <w:bCs/>
          <w:sz w:val="28"/>
          <w:szCs w:val="28"/>
          <w:u w:val="single"/>
        </w:rPr>
        <w:t xml:space="preserve">Stakeholder Analysis </w:t>
      </w:r>
    </w:p>
    <w:p w14:paraId="34286448" w14:textId="4D7783E0" w:rsidR="00587660" w:rsidRDefault="001C635D">
      <w:pPr>
        <w:rPr>
          <w:b/>
          <w:bCs/>
          <w:sz w:val="28"/>
          <w:szCs w:val="28"/>
          <w:u w:val="single"/>
        </w:rPr>
      </w:pPr>
      <w:r>
        <w:rPr>
          <w:noProof/>
        </w:rPr>
        <w:drawing>
          <wp:inline distT="0" distB="0" distL="0" distR="0" wp14:anchorId="7D0B1551" wp14:editId="37122F96">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534428D0" w14:textId="4A61C810" w:rsidR="00587660" w:rsidRPr="0092496B" w:rsidRDefault="0092496B">
      <w:pPr>
        <w:rPr>
          <w:sz w:val="28"/>
          <w:szCs w:val="28"/>
        </w:rPr>
      </w:pPr>
      <w:r w:rsidRPr="0092496B">
        <w:rPr>
          <w:sz w:val="28"/>
          <w:szCs w:val="28"/>
        </w:rPr>
        <w:t>MindTools (2022)</w:t>
      </w:r>
    </w:p>
    <w:p w14:paraId="003B858C" w14:textId="77777777" w:rsidR="00DE4231" w:rsidRDefault="00DE4231">
      <w:pPr>
        <w:rPr>
          <w:b/>
          <w:bCs/>
          <w:sz w:val="28"/>
          <w:szCs w:val="28"/>
          <w:u w:val="single"/>
        </w:rPr>
      </w:pPr>
    </w:p>
    <w:p w14:paraId="17EDE50C" w14:textId="77777777" w:rsidR="00DE4231" w:rsidRDefault="00DE4231">
      <w:pPr>
        <w:rPr>
          <w:b/>
          <w:bCs/>
          <w:sz w:val="28"/>
          <w:szCs w:val="28"/>
          <w:u w:val="single"/>
        </w:rPr>
      </w:pPr>
    </w:p>
    <w:p w14:paraId="6049AF33" w14:textId="77777777" w:rsidR="00DE4231" w:rsidRDefault="00DE4231">
      <w:pPr>
        <w:rPr>
          <w:b/>
          <w:bCs/>
          <w:sz w:val="28"/>
          <w:szCs w:val="28"/>
          <w:u w:val="single"/>
        </w:rPr>
      </w:pPr>
    </w:p>
    <w:p w14:paraId="1289988F" w14:textId="77777777" w:rsidR="00DE4231" w:rsidRDefault="00DE4231">
      <w:pPr>
        <w:rPr>
          <w:b/>
          <w:bCs/>
          <w:sz w:val="28"/>
          <w:szCs w:val="28"/>
          <w:u w:val="single"/>
        </w:rPr>
      </w:pPr>
    </w:p>
    <w:p w14:paraId="124200EE" w14:textId="77777777" w:rsidR="00DE4231" w:rsidRDefault="00DE4231">
      <w:pPr>
        <w:rPr>
          <w:b/>
          <w:bCs/>
          <w:sz w:val="28"/>
          <w:szCs w:val="28"/>
          <w:u w:val="single"/>
        </w:rPr>
      </w:pPr>
    </w:p>
    <w:p w14:paraId="388DDB6E" w14:textId="77777777" w:rsidR="00DE4231" w:rsidRDefault="00DE4231">
      <w:pPr>
        <w:rPr>
          <w:b/>
          <w:bCs/>
          <w:sz w:val="28"/>
          <w:szCs w:val="28"/>
          <w:u w:val="single"/>
        </w:rPr>
      </w:pPr>
    </w:p>
    <w:p w14:paraId="56256248" w14:textId="77777777" w:rsidR="00DE4231" w:rsidRDefault="00DE4231">
      <w:pPr>
        <w:rPr>
          <w:b/>
          <w:bCs/>
          <w:sz w:val="28"/>
          <w:szCs w:val="28"/>
          <w:u w:val="single"/>
        </w:rPr>
      </w:pPr>
    </w:p>
    <w:p w14:paraId="5221D51D" w14:textId="77777777" w:rsidR="00DE4231" w:rsidRDefault="00DE4231">
      <w:pPr>
        <w:rPr>
          <w:b/>
          <w:bCs/>
          <w:sz w:val="28"/>
          <w:szCs w:val="28"/>
          <w:u w:val="single"/>
        </w:rPr>
      </w:pPr>
    </w:p>
    <w:p w14:paraId="62DEF5C8" w14:textId="77777777" w:rsidR="00DE4231" w:rsidRDefault="00DE4231">
      <w:pPr>
        <w:rPr>
          <w:b/>
          <w:bCs/>
          <w:sz w:val="28"/>
          <w:szCs w:val="28"/>
          <w:u w:val="single"/>
        </w:rPr>
      </w:pPr>
    </w:p>
    <w:p w14:paraId="5F61576C" w14:textId="77777777" w:rsidR="00DE4231" w:rsidRDefault="00DE4231">
      <w:pPr>
        <w:rPr>
          <w:b/>
          <w:bCs/>
          <w:sz w:val="28"/>
          <w:szCs w:val="28"/>
          <w:u w:val="single"/>
        </w:rPr>
      </w:pPr>
    </w:p>
    <w:p w14:paraId="0DB270C8" w14:textId="77777777" w:rsidR="00587660" w:rsidRDefault="00587660">
      <w:pPr>
        <w:rPr>
          <w:b/>
          <w:bCs/>
          <w:sz w:val="28"/>
          <w:szCs w:val="28"/>
          <w:u w:val="single"/>
        </w:rPr>
      </w:pPr>
    </w:p>
    <w:p w14:paraId="5F91A7B7" w14:textId="77777777" w:rsidR="00DE4231" w:rsidRDefault="00DE4231">
      <w:pPr>
        <w:rPr>
          <w:b/>
          <w:bCs/>
          <w:sz w:val="28"/>
          <w:szCs w:val="28"/>
          <w:u w:val="single"/>
        </w:rPr>
      </w:pPr>
    </w:p>
    <w:p w14:paraId="2487A453" w14:textId="77777777" w:rsidR="00903FE1" w:rsidRDefault="00903FE1">
      <w:pPr>
        <w:rPr>
          <w:b/>
          <w:bCs/>
          <w:sz w:val="28"/>
          <w:szCs w:val="28"/>
          <w:u w:val="single"/>
        </w:rPr>
      </w:pPr>
    </w:p>
    <w:p w14:paraId="425D6BA6" w14:textId="49C693DF" w:rsidR="00180ACE" w:rsidRDefault="00A41DBF">
      <w:pPr>
        <w:rPr>
          <w:b/>
          <w:bCs/>
          <w:sz w:val="28"/>
          <w:szCs w:val="28"/>
          <w:u w:val="single"/>
        </w:rPr>
      </w:pPr>
      <w:r>
        <w:rPr>
          <w:b/>
          <w:bCs/>
          <w:sz w:val="28"/>
          <w:szCs w:val="28"/>
          <w:u w:val="single"/>
        </w:rPr>
        <w:t>6</w:t>
      </w:r>
      <w:r w:rsidR="00183262">
        <w:rPr>
          <w:b/>
          <w:bCs/>
          <w:sz w:val="28"/>
          <w:szCs w:val="28"/>
          <w:u w:val="single"/>
        </w:rPr>
        <w:t xml:space="preserve">.0 </w:t>
      </w:r>
      <w:r w:rsidR="00180ACE" w:rsidRPr="000F64DE">
        <w:rPr>
          <w:b/>
          <w:bCs/>
          <w:sz w:val="28"/>
          <w:szCs w:val="28"/>
          <w:u w:val="single"/>
        </w:rPr>
        <w:t xml:space="preserve">References </w:t>
      </w:r>
    </w:p>
    <w:p w14:paraId="5F5EA67D" w14:textId="614217F6" w:rsidR="00381646" w:rsidRDefault="00381646">
      <w:pPr>
        <w:rPr>
          <w:sz w:val="28"/>
          <w:szCs w:val="28"/>
        </w:rPr>
      </w:pPr>
      <w:r>
        <w:rPr>
          <w:sz w:val="28"/>
          <w:szCs w:val="28"/>
        </w:rPr>
        <w:t>Adeb</w:t>
      </w:r>
      <w:r w:rsidR="007F340A">
        <w:rPr>
          <w:sz w:val="28"/>
          <w:szCs w:val="28"/>
        </w:rPr>
        <w:t xml:space="preserve">isi, J. (2021) </w:t>
      </w:r>
      <w:r w:rsidR="007F340A">
        <w:rPr>
          <w:i/>
          <w:iCs/>
          <w:sz w:val="28"/>
          <w:szCs w:val="28"/>
        </w:rPr>
        <w:t xml:space="preserve">The P&amp;G/ Gillette Acquisition: A Strategic Fit. </w:t>
      </w:r>
      <w:r w:rsidR="00A42701">
        <w:rPr>
          <w:sz w:val="28"/>
          <w:szCs w:val="28"/>
        </w:rPr>
        <w:t xml:space="preserve">Available at: </w:t>
      </w:r>
      <w:hyperlink r:id="rId26" w:anchor=":~:text=The%20P%26G%2FGillette%20acquisition%20was%20successful%20because%20P%26G%20figured,women%E2%80%99s%20hair%20removal.%20Finally%2C%20they%20expanded%20to%20India" w:history="1">
        <w:r w:rsidR="00A42701" w:rsidRPr="00427F1B">
          <w:rPr>
            <w:rStyle w:val="Hyperlink"/>
            <w:sz w:val="28"/>
            <w:szCs w:val="28"/>
          </w:rPr>
          <w:t>https://www.shortform.com/blog/pg-gillette-acquisition/#:~:text=The%20P%26G%2FGillette%20acquisition%20was%20successful%20because%20P%26G%20figured,women%E2%80%99s%20hair%20removal.%20Finally%2C%20they%20expanded%20to%20India</w:t>
        </w:r>
      </w:hyperlink>
      <w:r w:rsidR="00E867C5" w:rsidRPr="00E867C5">
        <w:rPr>
          <w:sz w:val="28"/>
          <w:szCs w:val="28"/>
        </w:rPr>
        <w:t>. (A</w:t>
      </w:r>
      <w:r w:rsidR="00E867C5">
        <w:rPr>
          <w:sz w:val="28"/>
          <w:szCs w:val="28"/>
        </w:rPr>
        <w:t xml:space="preserve">ccessed: 16 May 2022). </w:t>
      </w:r>
    </w:p>
    <w:p w14:paraId="3F9E2730" w14:textId="23F8F4F3" w:rsidR="00643C8E" w:rsidRPr="00AD32EF" w:rsidRDefault="00643C8E">
      <w:pPr>
        <w:rPr>
          <w:sz w:val="28"/>
          <w:szCs w:val="28"/>
        </w:rPr>
      </w:pPr>
      <w:r>
        <w:rPr>
          <w:sz w:val="28"/>
          <w:szCs w:val="28"/>
        </w:rPr>
        <w:t xml:space="preserve">Bedfordshire Beard Co. (2022) </w:t>
      </w:r>
      <w:r w:rsidR="00AD32EF">
        <w:rPr>
          <w:i/>
          <w:iCs/>
          <w:sz w:val="28"/>
          <w:szCs w:val="28"/>
        </w:rPr>
        <w:t xml:space="preserve">How Beard Trends Evolved Over </w:t>
      </w:r>
      <w:r w:rsidR="001542E9">
        <w:rPr>
          <w:i/>
          <w:iCs/>
          <w:sz w:val="28"/>
          <w:szCs w:val="28"/>
        </w:rPr>
        <w:t>t</w:t>
      </w:r>
      <w:r w:rsidR="00AD32EF">
        <w:rPr>
          <w:i/>
          <w:iCs/>
          <w:sz w:val="28"/>
          <w:szCs w:val="28"/>
        </w:rPr>
        <w:t xml:space="preserve">he Years. </w:t>
      </w:r>
      <w:r w:rsidR="00AD32EF">
        <w:rPr>
          <w:sz w:val="28"/>
          <w:szCs w:val="28"/>
        </w:rPr>
        <w:t xml:space="preserve">Available at: </w:t>
      </w:r>
      <w:hyperlink r:id="rId27" w:history="1">
        <w:r w:rsidR="00D90B5D" w:rsidRPr="0094415A">
          <w:rPr>
            <w:rStyle w:val="Hyperlink"/>
            <w:sz w:val="28"/>
            <w:szCs w:val="28"/>
          </w:rPr>
          <w:t>https://www.bedfordshirebeardco.com/blogs/blog/how-beard-trends-have-evolved-over-the-years</w:t>
        </w:r>
      </w:hyperlink>
      <w:r w:rsidR="00D90B5D">
        <w:rPr>
          <w:sz w:val="28"/>
          <w:szCs w:val="28"/>
        </w:rPr>
        <w:t xml:space="preserve"> (Accessed: 10 July 2020). </w:t>
      </w:r>
    </w:p>
    <w:p w14:paraId="06984545" w14:textId="354D053F" w:rsidR="004D5532" w:rsidRPr="00F819DD" w:rsidRDefault="004D5532">
      <w:pPr>
        <w:rPr>
          <w:sz w:val="28"/>
          <w:szCs w:val="28"/>
        </w:rPr>
      </w:pPr>
      <w:r>
        <w:rPr>
          <w:sz w:val="28"/>
          <w:szCs w:val="28"/>
        </w:rPr>
        <w:t xml:space="preserve">Bowman, C. and </w:t>
      </w:r>
      <w:proofErr w:type="spellStart"/>
      <w:r>
        <w:rPr>
          <w:sz w:val="28"/>
          <w:szCs w:val="28"/>
        </w:rPr>
        <w:t>Ambrosini</w:t>
      </w:r>
      <w:proofErr w:type="spellEnd"/>
      <w:r w:rsidR="00CE1B35">
        <w:rPr>
          <w:sz w:val="28"/>
          <w:szCs w:val="28"/>
        </w:rPr>
        <w:t xml:space="preserve">, V. (2017) </w:t>
      </w:r>
      <w:r w:rsidR="00946955">
        <w:rPr>
          <w:sz w:val="28"/>
          <w:szCs w:val="28"/>
        </w:rPr>
        <w:t xml:space="preserve">‘Firm Value Creation </w:t>
      </w:r>
      <w:r w:rsidR="00F819DD">
        <w:rPr>
          <w:sz w:val="28"/>
          <w:szCs w:val="28"/>
        </w:rPr>
        <w:t xml:space="preserve">and Levels of Strategy’. </w:t>
      </w:r>
      <w:r w:rsidR="00F819DD">
        <w:rPr>
          <w:i/>
          <w:iCs/>
          <w:sz w:val="28"/>
          <w:szCs w:val="28"/>
        </w:rPr>
        <w:t>Management Decision</w:t>
      </w:r>
      <w:r w:rsidR="001542E9">
        <w:rPr>
          <w:i/>
          <w:iCs/>
          <w:sz w:val="28"/>
          <w:szCs w:val="28"/>
        </w:rPr>
        <w:t>,</w:t>
      </w:r>
      <w:r w:rsidR="00F819DD">
        <w:rPr>
          <w:i/>
          <w:iCs/>
          <w:sz w:val="28"/>
          <w:szCs w:val="28"/>
        </w:rPr>
        <w:t xml:space="preserve"> </w:t>
      </w:r>
      <w:r w:rsidR="00F819DD">
        <w:rPr>
          <w:sz w:val="28"/>
          <w:szCs w:val="28"/>
        </w:rPr>
        <w:t>45(3)</w:t>
      </w:r>
      <w:r w:rsidR="00AD7CCB">
        <w:rPr>
          <w:sz w:val="28"/>
          <w:szCs w:val="28"/>
        </w:rPr>
        <w:t>, pp. 1-13.</w:t>
      </w:r>
      <w:r w:rsidR="00BD75EC">
        <w:rPr>
          <w:sz w:val="28"/>
          <w:szCs w:val="28"/>
        </w:rPr>
        <w:t xml:space="preserve"> d</w:t>
      </w:r>
      <w:r w:rsidR="00AD7CCB">
        <w:rPr>
          <w:sz w:val="28"/>
          <w:szCs w:val="28"/>
        </w:rPr>
        <w:t>oi</w:t>
      </w:r>
      <w:r w:rsidR="00BD75EC" w:rsidRPr="00BD75EC">
        <w:rPr>
          <w:rFonts w:cstheme="minorHAnsi"/>
          <w:sz w:val="28"/>
          <w:szCs w:val="28"/>
          <w:shd w:val="clear" w:color="auto" w:fill="FFFFFF"/>
        </w:rPr>
        <w:t>:10.1108/00251740710745007</w:t>
      </w:r>
      <w:r w:rsidR="001542E9">
        <w:rPr>
          <w:rFonts w:cstheme="minorHAnsi"/>
          <w:sz w:val="28"/>
          <w:szCs w:val="28"/>
          <w:shd w:val="clear" w:color="auto" w:fill="FFFFFF"/>
        </w:rPr>
        <w:t>.</w:t>
      </w:r>
    </w:p>
    <w:p w14:paraId="553503E0" w14:textId="3F910C25" w:rsidR="00DD6E97" w:rsidRPr="00436072" w:rsidRDefault="00CB737F">
      <w:pPr>
        <w:rPr>
          <w:sz w:val="28"/>
          <w:szCs w:val="28"/>
        </w:rPr>
      </w:pPr>
      <w:r>
        <w:rPr>
          <w:sz w:val="28"/>
          <w:szCs w:val="28"/>
        </w:rPr>
        <w:t>Cameron</w:t>
      </w:r>
      <w:r w:rsidR="00DD6E97">
        <w:rPr>
          <w:sz w:val="28"/>
          <w:szCs w:val="28"/>
        </w:rPr>
        <w:t xml:space="preserve">, S. (2019) </w:t>
      </w:r>
      <w:r w:rsidR="00DD6E97">
        <w:rPr>
          <w:i/>
          <w:iCs/>
          <w:sz w:val="28"/>
          <w:szCs w:val="28"/>
        </w:rPr>
        <w:t>What Are Some Disadvantages of Strategic Management?</w:t>
      </w:r>
      <w:r w:rsidR="008F5884">
        <w:rPr>
          <w:i/>
          <w:iCs/>
          <w:sz w:val="28"/>
          <w:szCs w:val="28"/>
        </w:rPr>
        <w:t xml:space="preserve"> </w:t>
      </w:r>
      <w:r w:rsidR="00436072">
        <w:rPr>
          <w:sz w:val="28"/>
          <w:szCs w:val="28"/>
        </w:rPr>
        <w:t xml:space="preserve">Available at: </w:t>
      </w:r>
      <w:hyperlink r:id="rId28" w:history="1">
        <w:r w:rsidR="00436072" w:rsidRPr="0094415A">
          <w:rPr>
            <w:rStyle w:val="Hyperlink"/>
            <w:sz w:val="28"/>
            <w:szCs w:val="28"/>
          </w:rPr>
          <w:t>https://bizfluent.com/info-7933037-disadvantages-strategic-management.html</w:t>
        </w:r>
      </w:hyperlink>
      <w:r w:rsidR="00436072">
        <w:rPr>
          <w:sz w:val="28"/>
          <w:szCs w:val="28"/>
        </w:rPr>
        <w:t xml:space="preserve"> (Accessed: 8 July 2022). </w:t>
      </w:r>
    </w:p>
    <w:p w14:paraId="5EEEB487" w14:textId="7F4A6E09" w:rsidR="00532A7C" w:rsidRDefault="00532A7C">
      <w:pPr>
        <w:rPr>
          <w:i/>
          <w:iCs/>
          <w:sz w:val="28"/>
          <w:szCs w:val="28"/>
        </w:rPr>
      </w:pPr>
      <w:r>
        <w:rPr>
          <w:sz w:val="28"/>
          <w:szCs w:val="28"/>
        </w:rPr>
        <w:t xml:space="preserve">Danziger, P. (2017) </w:t>
      </w:r>
      <w:r>
        <w:rPr>
          <w:i/>
          <w:iCs/>
          <w:sz w:val="28"/>
          <w:szCs w:val="28"/>
        </w:rPr>
        <w:t>How Can P&amp;G Be So Clueless About What Customers Want.</w:t>
      </w:r>
      <w:r w:rsidR="006B50D1">
        <w:rPr>
          <w:i/>
          <w:iCs/>
          <w:sz w:val="28"/>
          <w:szCs w:val="28"/>
        </w:rPr>
        <w:t xml:space="preserve"> </w:t>
      </w:r>
      <w:r w:rsidR="006B50D1">
        <w:rPr>
          <w:sz w:val="28"/>
          <w:szCs w:val="28"/>
        </w:rPr>
        <w:t xml:space="preserve">Available at: </w:t>
      </w:r>
      <w:hyperlink r:id="rId29" w:history="1">
        <w:r w:rsidR="006B50D1" w:rsidRPr="0094415A">
          <w:rPr>
            <w:rStyle w:val="Hyperlink"/>
            <w:sz w:val="28"/>
            <w:szCs w:val="28"/>
          </w:rPr>
          <w:t>https://www.forbes.com/sites/pamdanziger/2017/10/24/can-pg-be-so-clueless-about-what-customers-want/?sh=227f7f39762e</w:t>
        </w:r>
      </w:hyperlink>
      <w:r w:rsidR="006B50D1">
        <w:rPr>
          <w:sz w:val="28"/>
          <w:szCs w:val="28"/>
        </w:rPr>
        <w:t xml:space="preserve"> (Accessed: </w:t>
      </w:r>
      <w:r w:rsidR="003D1251">
        <w:rPr>
          <w:sz w:val="28"/>
          <w:szCs w:val="28"/>
        </w:rPr>
        <w:t xml:space="preserve">8 July 2022).) </w:t>
      </w:r>
      <w:r w:rsidR="0088564A">
        <w:rPr>
          <w:i/>
          <w:iCs/>
          <w:sz w:val="28"/>
          <w:szCs w:val="28"/>
        </w:rPr>
        <w:t xml:space="preserve"> </w:t>
      </w:r>
    </w:p>
    <w:p w14:paraId="50496928" w14:textId="3B5CE11A" w:rsidR="00B258ED" w:rsidRDefault="00D6267B" w:rsidP="00B258ED">
      <w:pPr>
        <w:rPr>
          <w:rFonts w:ascii="Open Sans" w:hAnsi="Open Sans" w:cs="Open Sans"/>
          <w:color w:val="767676"/>
          <w:sz w:val="21"/>
          <w:szCs w:val="21"/>
        </w:rPr>
      </w:pPr>
      <w:proofErr w:type="spellStart"/>
      <w:r>
        <w:rPr>
          <w:sz w:val="28"/>
          <w:szCs w:val="28"/>
        </w:rPr>
        <w:t>Fainshmidt</w:t>
      </w:r>
      <w:proofErr w:type="spellEnd"/>
      <w:r>
        <w:rPr>
          <w:sz w:val="28"/>
          <w:szCs w:val="28"/>
        </w:rPr>
        <w:t xml:space="preserve"> </w:t>
      </w:r>
      <w:r>
        <w:rPr>
          <w:i/>
          <w:iCs/>
          <w:sz w:val="28"/>
          <w:szCs w:val="28"/>
        </w:rPr>
        <w:t xml:space="preserve">et al. </w:t>
      </w:r>
      <w:r w:rsidR="000519DA">
        <w:rPr>
          <w:sz w:val="28"/>
          <w:szCs w:val="28"/>
        </w:rPr>
        <w:t>(2018) ‘When Do Dynamic Capabilities Lead to Competitive Advantage</w:t>
      </w:r>
      <w:r w:rsidR="003C76DA">
        <w:rPr>
          <w:sz w:val="28"/>
          <w:szCs w:val="28"/>
        </w:rPr>
        <w:t xml:space="preserve">? The Importance of Strategic Fit’, </w:t>
      </w:r>
      <w:r w:rsidR="003C76DA">
        <w:rPr>
          <w:i/>
          <w:iCs/>
          <w:sz w:val="28"/>
          <w:szCs w:val="28"/>
        </w:rPr>
        <w:t>Journal of Management Studies</w:t>
      </w:r>
      <w:r w:rsidR="001542E9">
        <w:rPr>
          <w:i/>
          <w:iCs/>
          <w:sz w:val="28"/>
          <w:szCs w:val="28"/>
        </w:rPr>
        <w:t>,</w:t>
      </w:r>
      <w:r w:rsidR="00276437">
        <w:rPr>
          <w:i/>
          <w:iCs/>
          <w:sz w:val="28"/>
          <w:szCs w:val="28"/>
        </w:rPr>
        <w:t xml:space="preserve"> </w:t>
      </w:r>
      <w:r w:rsidR="00276437">
        <w:rPr>
          <w:sz w:val="28"/>
          <w:szCs w:val="28"/>
        </w:rPr>
        <w:t>56(4)</w:t>
      </w:r>
      <w:r w:rsidR="009B0395">
        <w:rPr>
          <w:sz w:val="28"/>
          <w:szCs w:val="28"/>
        </w:rPr>
        <w:t xml:space="preserve">, pp. 758-787, </w:t>
      </w:r>
      <w:r w:rsidR="00B258ED">
        <w:rPr>
          <w:sz w:val="28"/>
          <w:szCs w:val="28"/>
        </w:rPr>
        <w:t>doi:</w:t>
      </w:r>
      <w:hyperlink r:id="rId30" w:history="1">
        <w:r w:rsidR="00B258ED" w:rsidRPr="00B258ED">
          <w:rPr>
            <w:rStyle w:val="Hyperlink"/>
            <w:rFonts w:cstheme="minorHAnsi"/>
            <w:color w:val="auto"/>
            <w:sz w:val="28"/>
            <w:szCs w:val="28"/>
            <w:u w:val="none"/>
          </w:rPr>
          <w:t>10.1111/joms.12415</w:t>
        </w:r>
      </w:hyperlink>
      <w:r w:rsidR="001542E9">
        <w:rPr>
          <w:rStyle w:val="Hyperlink"/>
          <w:rFonts w:cstheme="minorHAnsi"/>
          <w:color w:val="auto"/>
          <w:sz w:val="28"/>
          <w:szCs w:val="28"/>
          <w:u w:val="none"/>
        </w:rPr>
        <w:t>.</w:t>
      </w:r>
    </w:p>
    <w:p w14:paraId="656C39D1" w14:textId="2B54041E" w:rsidR="00D6267B" w:rsidRPr="00276437" w:rsidRDefault="00D6267B">
      <w:pPr>
        <w:rPr>
          <w:sz w:val="28"/>
          <w:szCs w:val="28"/>
        </w:rPr>
      </w:pPr>
    </w:p>
    <w:p w14:paraId="60C2BE59" w14:textId="207ED37A" w:rsidR="00403C9F" w:rsidRDefault="00403C9F">
      <w:pPr>
        <w:rPr>
          <w:sz w:val="28"/>
          <w:szCs w:val="28"/>
        </w:rPr>
      </w:pPr>
      <w:r>
        <w:rPr>
          <w:sz w:val="28"/>
          <w:szCs w:val="28"/>
        </w:rPr>
        <w:t xml:space="preserve">Finance Management (2022) </w:t>
      </w:r>
      <w:r w:rsidR="00E90FD0">
        <w:rPr>
          <w:i/>
          <w:iCs/>
          <w:sz w:val="28"/>
          <w:szCs w:val="28"/>
        </w:rPr>
        <w:t>Porter’s Generic Strategies- Meaning, Types and Example</w:t>
      </w:r>
      <w:r w:rsidR="0003524A">
        <w:rPr>
          <w:i/>
          <w:iCs/>
          <w:sz w:val="28"/>
          <w:szCs w:val="28"/>
        </w:rPr>
        <w:t xml:space="preserve">. </w:t>
      </w:r>
      <w:r w:rsidR="0003524A">
        <w:rPr>
          <w:sz w:val="28"/>
          <w:szCs w:val="28"/>
        </w:rPr>
        <w:t xml:space="preserve">Available at: </w:t>
      </w:r>
      <w:hyperlink r:id="rId31" w:anchor="Porters_Generic_Strategies_What_Are_They" w:history="1">
        <w:r w:rsidR="0003524A" w:rsidRPr="0094415A">
          <w:rPr>
            <w:rStyle w:val="Hyperlink"/>
            <w:sz w:val="28"/>
            <w:szCs w:val="28"/>
          </w:rPr>
          <w:t>https://efinancemanagement.com/costing-terms/porters-generic-strategies#Porters_Generic_Strategies_What_Are_They</w:t>
        </w:r>
      </w:hyperlink>
      <w:r w:rsidR="0003524A">
        <w:rPr>
          <w:sz w:val="28"/>
          <w:szCs w:val="28"/>
        </w:rPr>
        <w:t xml:space="preserve"> (Accessed: 8 July 2022). </w:t>
      </w:r>
    </w:p>
    <w:p w14:paraId="3C83AD36" w14:textId="6138B36C" w:rsidR="006E1897" w:rsidRPr="009D2421" w:rsidRDefault="006E1897">
      <w:pPr>
        <w:rPr>
          <w:sz w:val="28"/>
          <w:szCs w:val="28"/>
        </w:rPr>
      </w:pPr>
      <w:r>
        <w:rPr>
          <w:sz w:val="28"/>
          <w:szCs w:val="28"/>
        </w:rPr>
        <w:t>Fixabout.com (</w:t>
      </w:r>
      <w:r w:rsidR="00CF792C">
        <w:rPr>
          <w:sz w:val="28"/>
          <w:szCs w:val="28"/>
        </w:rPr>
        <w:t xml:space="preserve">2016) </w:t>
      </w:r>
      <w:r w:rsidR="00CF792C">
        <w:rPr>
          <w:i/>
          <w:iCs/>
          <w:sz w:val="28"/>
          <w:szCs w:val="28"/>
        </w:rPr>
        <w:t xml:space="preserve">Porters Generic Strategies is About How a Firm Can Achieve a Competition Positive in the Industry. </w:t>
      </w:r>
      <w:r w:rsidR="009D2421">
        <w:rPr>
          <w:sz w:val="28"/>
          <w:szCs w:val="28"/>
        </w:rPr>
        <w:t xml:space="preserve">Available at: </w:t>
      </w:r>
      <w:hyperlink r:id="rId32" w:history="1">
        <w:r w:rsidR="009D2421" w:rsidRPr="0094415A">
          <w:rPr>
            <w:rStyle w:val="Hyperlink"/>
            <w:sz w:val="28"/>
            <w:szCs w:val="28"/>
          </w:rPr>
          <w:t>https://www.youtube.com/watch?v=HiBRviA3lnI</w:t>
        </w:r>
      </w:hyperlink>
      <w:r w:rsidR="009D2421">
        <w:rPr>
          <w:sz w:val="28"/>
          <w:szCs w:val="28"/>
        </w:rPr>
        <w:t xml:space="preserve"> (Accessed: 8 July 2022). </w:t>
      </w:r>
    </w:p>
    <w:p w14:paraId="2ECDB866" w14:textId="77777777" w:rsidR="006D649B" w:rsidRDefault="006D649B">
      <w:pPr>
        <w:rPr>
          <w:sz w:val="28"/>
          <w:szCs w:val="28"/>
        </w:rPr>
      </w:pPr>
    </w:p>
    <w:p w14:paraId="26F5DB63" w14:textId="37721649" w:rsidR="00076C6C" w:rsidRDefault="00076C6C">
      <w:pPr>
        <w:rPr>
          <w:sz w:val="28"/>
          <w:szCs w:val="28"/>
        </w:rPr>
      </w:pPr>
      <w:r>
        <w:rPr>
          <w:sz w:val="28"/>
          <w:szCs w:val="28"/>
        </w:rPr>
        <w:t xml:space="preserve">Forbes (2019) </w:t>
      </w:r>
      <w:r w:rsidR="00105BF4">
        <w:rPr>
          <w:i/>
          <w:iCs/>
          <w:sz w:val="28"/>
          <w:szCs w:val="28"/>
        </w:rPr>
        <w:t xml:space="preserve">Is Homecare Segment Revenue Driving P&amp;G’s Total Revenue Growth? </w:t>
      </w:r>
      <w:r w:rsidR="00105BF4">
        <w:rPr>
          <w:sz w:val="28"/>
          <w:szCs w:val="28"/>
        </w:rPr>
        <w:t xml:space="preserve">Available at: </w:t>
      </w:r>
      <w:hyperlink r:id="rId33" w:history="1">
        <w:r w:rsidR="00105BF4" w:rsidRPr="00427F1B">
          <w:rPr>
            <w:rStyle w:val="Hyperlink"/>
            <w:sz w:val="28"/>
            <w:szCs w:val="28"/>
          </w:rPr>
          <w:t>https://www.forbes.com/sites/greatspeculations/2019/08/12/is-home-care-segment-revenue-driving-pgs-total-revenue-growth/?sh=21fb66463303</w:t>
        </w:r>
      </w:hyperlink>
      <w:r>
        <w:rPr>
          <w:sz w:val="28"/>
          <w:szCs w:val="28"/>
        </w:rPr>
        <w:t xml:space="preserve"> </w:t>
      </w:r>
      <w:r w:rsidR="00105BF4">
        <w:rPr>
          <w:sz w:val="28"/>
          <w:szCs w:val="28"/>
        </w:rPr>
        <w:t xml:space="preserve">(Accessed: </w:t>
      </w:r>
      <w:r w:rsidR="00D62F43">
        <w:rPr>
          <w:sz w:val="28"/>
          <w:szCs w:val="28"/>
        </w:rPr>
        <w:t xml:space="preserve">1 June 2022). </w:t>
      </w:r>
    </w:p>
    <w:p w14:paraId="193ED4EA" w14:textId="4A91BADF" w:rsidR="0023077D" w:rsidRDefault="0023077D">
      <w:pPr>
        <w:rPr>
          <w:sz w:val="28"/>
          <w:szCs w:val="28"/>
        </w:rPr>
      </w:pPr>
      <w:r>
        <w:rPr>
          <w:sz w:val="28"/>
          <w:szCs w:val="28"/>
        </w:rPr>
        <w:t>Hess, E</w:t>
      </w:r>
      <w:r w:rsidR="00F279A4">
        <w:rPr>
          <w:sz w:val="28"/>
          <w:szCs w:val="28"/>
        </w:rPr>
        <w:t xml:space="preserve">. (2010) </w:t>
      </w:r>
      <w:r w:rsidR="00F279A4">
        <w:rPr>
          <w:i/>
          <w:iCs/>
          <w:sz w:val="28"/>
          <w:szCs w:val="28"/>
        </w:rPr>
        <w:t>Smart Growth: Building and Enduring Business</w:t>
      </w:r>
      <w:r w:rsidR="00A161B7">
        <w:rPr>
          <w:i/>
          <w:iCs/>
          <w:sz w:val="28"/>
          <w:szCs w:val="28"/>
        </w:rPr>
        <w:t xml:space="preserve"> by Managing the Risks of Growth.</w:t>
      </w:r>
      <w:r w:rsidR="004B3293">
        <w:rPr>
          <w:i/>
          <w:iCs/>
          <w:sz w:val="28"/>
          <w:szCs w:val="28"/>
        </w:rPr>
        <w:t xml:space="preserve"> </w:t>
      </w:r>
      <w:r w:rsidR="00533B77">
        <w:rPr>
          <w:sz w:val="28"/>
          <w:szCs w:val="28"/>
        </w:rPr>
        <w:t>USA</w:t>
      </w:r>
      <w:r w:rsidR="004B3293">
        <w:rPr>
          <w:sz w:val="28"/>
          <w:szCs w:val="28"/>
        </w:rPr>
        <w:t>: Columbia University Press.</w:t>
      </w:r>
    </w:p>
    <w:p w14:paraId="53BACEFB" w14:textId="6263264D" w:rsidR="00281D1E" w:rsidRDefault="00281D1E">
      <w:pPr>
        <w:rPr>
          <w:sz w:val="28"/>
          <w:szCs w:val="28"/>
        </w:rPr>
      </w:pPr>
      <w:r>
        <w:rPr>
          <w:sz w:val="28"/>
          <w:szCs w:val="28"/>
        </w:rPr>
        <w:t xml:space="preserve">Johnson </w:t>
      </w:r>
      <w:r>
        <w:rPr>
          <w:i/>
          <w:iCs/>
          <w:sz w:val="28"/>
          <w:szCs w:val="28"/>
        </w:rPr>
        <w:t xml:space="preserve">et al. </w:t>
      </w:r>
      <w:r>
        <w:rPr>
          <w:sz w:val="28"/>
          <w:szCs w:val="28"/>
        </w:rPr>
        <w:t xml:space="preserve">(2020) </w:t>
      </w:r>
      <w:r w:rsidR="006A4CF2">
        <w:rPr>
          <w:i/>
          <w:iCs/>
          <w:sz w:val="28"/>
          <w:szCs w:val="28"/>
        </w:rPr>
        <w:t xml:space="preserve">Exploring Strategy. </w:t>
      </w:r>
      <w:r w:rsidR="00926660">
        <w:rPr>
          <w:sz w:val="28"/>
          <w:szCs w:val="28"/>
        </w:rPr>
        <w:t>12</w:t>
      </w:r>
      <w:r w:rsidR="00926660" w:rsidRPr="00926660">
        <w:rPr>
          <w:sz w:val="28"/>
          <w:szCs w:val="28"/>
          <w:vertAlign w:val="superscript"/>
        </w:rPr>
        <w:t>th</w:t>
      </w:r>
      <w:r w:rsidR="00926660">
        <w:rPr>
          <w:sz w:val="28"/>
          <w:szCs w:val="28"/>
        </w:rPr>
        <w:t xml:space="preserve"> </w:t>
      </w:r>
      <w:proofErr w:type="spellStart"/>
      <w:r w:rsidR="00926660">
        <w:rPr>
          <w:sz w:val="28"/>
          <w:szCs w:val="28"/>
        </w:rPr>
        <w:t>edn</w:t>
      </w:r>
      <w:proofErr w:type="spellEnd"/>
      <w:r w:rsidR="00926660">
        <w:rPr>
          <w:sz w:val="28"/>
          <w:szCs w:val="28"/>
        </w:rPr>
        <w:t xml:space="preserve">. </w:t>
      </w:r>
      <w:r w:rsidR="003554EA">
        <w:rPr>
          <w:sz w:val="28"/>
          <w:szCs w:val="28"/>
        </w:rPr>
        <w:t xml:space="preserve">Harlow: Pearson Education Limited. </w:t>
      </w:r>
    </w:p>
    <w:p w14:paraId="10C1417A" w14:textId="134B2E84" w:rsidR="00756967" w:rsidRPr="00133EA8" w:rsidRDefault="00756967">
      <w:pPr>
        <w:rPr>
          <w:sz w:val="28"/>
          <w:szCs w:val="28"/>
        </w:rPr>
      </w:pPr>
      <w:proofErr w:type="spellStart"/>
      <w:r>
        <w:rPr>
          <w:sz w:val="28"/>
          <w:szCs w:val="28"/>
        </w:rPr>
        <w:t>Hitt</w:t>
      </w:r>
      <w:proofErr w:type="spellEnd"/>
      <w:r>
        <w:rPr>
          <w:sz w:val="28"/>
          <w:szCs w:val="28"/>
        </w:rPr>
        <w:t>, M. and Tyler</w:t>
      </w:r>
      <w:r w:rsidR="0040190F">
        <w:rPr>
          <w:sz w:val="28"/>
          <w:szCs w:val="28"/>
        </w:rPr>
        <w:t xml:space="preserve">, B. (1991) </w:t>
      </w:r>
      <w:r w:rsidR="00FA10E5">
        <w:rPr>
          <w:sz w:val="28"/>
          <w:szCs w:val="28"/>
        </w:rPr>
        <w:t>‘Strategic Decision Models</w:t>
      </w:r>
      <w:r w:rsidR="00333239">
        <w:rPr>
          <w:sz w:val="28"/>
          <w:szCs w:val="28"/>
        </w:rPr>
        <w:t>: Integrating Different Perspectives</w:t>
      </w:r>
      <w:r w:rsidR="001542E9">
        <w:rPr>
          <w:sz w:val="28"/>
          <w:szCs w:val="28"/>
        </w:rPr>
        <w:t>’</w:t>
      </w:r>
      <w:r w:rsidR="00333239">
        <w:rPr>
          <w:sz w:val="28"/>
          <w:szCs w:val="28"/>
        </w:rPr>
        <w:t>.</w:t>
      </w:r>
      <w:r w:rsidR="00333239">
        <w:rPr>
          <w:i/>
          <w:iCs/>
          <w:sz w:val="28"/>
          <w:szCs w:val="28"/>
        </w:rPr>
        <w:t xml:space="preserve"> Strategic Management Journal</w:t>
      </w:r>
      <w:r w:rsidR="001542E9">
        <w:rPr>
          <w:i/>
          <w:iCs/>
          <w:sz w:val="28"/>
          <w:szCs w:val="28"/>
        </w:rPr>
        <w:t>,</w:t>
      </w:r>
      <w:r w:rsidR="00333239">
        <w:rPr>
          <w:i/>
          <w:iCs/>
          <w:sz w:val="28"/>
          <w:szCs w:val="28"/>
        </w:rPr>
        <w:t xml:space="preserve"> </w:t>
      </w:r>
      <w:r w:rsidR="00133EA8">
        <w:rPr>
          <w:sz w:val="28"/>
          <w:szCs w:val="28"/>
        </w:rPr>
        <w:t>12(5)</w:t>
      </w:r>
      <w:r w:rsidR="00375502">
        <w:rPr>
          <w:sz w:val="28"/>
          <w:szCs w:val="28"/>
        </w:rPr>
        <w:t>, pp</w:t>
      </w:r>
      <w:r w:rsidR="001542E9">
        <w:rPr>
          <w:sz w:val="28"/>
          <w:szCs w:val="28"/>
        </w:rPr>
        <w:t>.</w:t>
      </w:r>
      <w:r w:rsidR="00375502">
        <w:rPr>
          <w:sz w:val="28"/>
          <w:szCs w:val="28"/>
        </w:rPr>
        <w:t xml:space="preserve"> 327-351</w:t>
      </w:r>
      <w:r w:rsidR="005A50C1">
        <w:rPr>
          <w:sz w:val="28"/>
          <w:szCs w:val="28"/>
        </w:rPr>
        <w:t>. Available at:</w:t>
      </w:r>
      <w:r w:rsidR="003002C1">
        <w:rPr>
          <w:sz w:val="28"/>
          <w:szCs w:val="28"/>
        </w:rPr>
        <w:t xml:space="preserve"> </w:t>
      </w:r>
      <w:hyperlink r:id="rId34" w:history="1">
        <w:r w:rsidR="003002C1" w:rsidRPr="0094415A">
          <w:rPr>
            <w:rStyle w:val="Hyperlink"/>
            <w:sz w:val="28"/>
            <w:szCs w:val="28"/>
          </w:rPr>
          <w:t>https://www.jstor.org/stable/2486562</w:t>
        </w:r>
      </w:hyperlink>
      <w:r w:rsidR="003002C1">
        <w:rPr>
          <w:sz w:val="28"/>
          <w:szCs w:val="28"/>
        </w:rPr>
        <w:t xml:space="preserve"> (Accessed: 30 June 2022). </w:t>
      </w:r>
    </w:p>
    <w:p w14:paraId="3D99A1AD" w14:textId="23500159" w:rsidR="00293ADD" w:rsidRPr="00415934" w:rsidRDefault="00293ADD">
      <w:pPr>
        <w:rPr>
          <w:sz w:val="28"/>
          <w:szCs w:val="28"/>
        </w:rPr>
      </w:pPr>
      <w:proofErr w:type="spellStart"/>
      <w:r>
        <w:rPr>
          <w:sz w:val="28"/>
          <w:szCs w:val="28"/>
        </w:rPr>
        <w:t>Kapferer</w:t>
      </w:r>
      <w:proofErr w:type="spellEnd"/>
      <w:r w:rsidR="00415934">
        <w:rPr>
          <w:sz w:val="28"/>
          <w:szCs w:val="28"/>
        </w:rPr>
        <w:t xml:space="preserve">, </w:t>
      </w:r>
      <w:r w:rsidR="00B158E4">
        <w:rPr>
          <w:sz w:val="28"/>
          <w:szCs w:val="28"/>
        </w:rPr>
        <w:t>J</w:t>
      </w:r>
      <w:r w:rsidR="001542E9">
        <w:rPr>
          <w:sz w:val="28"/>
          <w:szCs w:val="28"/>
        </w:rPr>
        <w:t xml:space="preserve">. </w:t>
      </w:r>
      <w:r w:rsidR="00B158E4">
        <w:rPr>
          <w:sz w:val="28"/>
          <w:szCs w:val="28"/>
        </w:rPr>
        <w:t xml:space="preserve">N. (2012) </w:t>
      </w:r>
      <w:r w:rsidR="00415934">
        <w:rPr>
          <w:i/>
          <w:iCs/>
          <w:sz w:val="28"/>
          <w:szCs w:val="28"/>
        </w:rPr>
        <w:t>T</w:t>
      </w:r>
      <w:r w:rsidR="00B158E4">
        <w:rPr>
          <w:i/>
          <w:iCs/>
          <w:sz w:val="28"/>
          <w:szCs w:val="28"/>
        </w:rPr>
        <w:t>he New Strategic Brand Management</w:t>
      </w:r>
      <w:r w:rsidR="00F92537">
        <w:rPr>
          <w:i/>
          <w:iCs/>
          <w:sz w:val="28"/>
          <w:szCs w:val="28"/>
        </w:rPr>
        <w:t>: Advanced</w:t>
      </w:r>
      <w:r w:rsidR="00415934">
        <w:rPr>
          <w:i/>
          <w:iCs/>
          <w:sz w:val="28"/>
          <w:szCs w:val="28"/>
        </w:rPr>
        <w:t>.</w:t>
      </w:r>
      <w:r w:rsidR="00415934">
        <w:rPr>
          <w:sz w:val="28"/>
          <w:szCs w:val="28"/>
        </w:rPr>
        <w:t xml:space="preserve"> </w:t>
      </w:r>
      <w:r w:rsidR="00E4111C">
        <w:rPr>
          <w:sz w:val="28"/>
          <w:szCs w:val="28"/>
        </w:rPr>
        <w:t>5</w:t>
      </w:r>
      <w:r w:rsidR="00E4111C" w:rsidRPr="00E4111C">
        <w:rPr>
          <w:sz w:val="28"/>
          <w:szCs w:val="28"/>
          <w:vertAlign w:val="superscript"/>
        </w:rPr>
        <w:t>th</w:t>
      </w:r>
      <w:r w:rsidR="00E4111C">
        <w:rPr>
          <w:sz w:val="28"/>
          <w:szCs w:val="28"/>
        </w:rPr>
        <w:t xml:space="preserve"> </w:t>
      </w:r>
      <w:proofErr w:type="spellStart"/>
      <w:r w:rsidR="00E4111C">
        <w:rPr>
          <w:sz w:val="28"/>
          <w:szCs w:val="28"/>
        </w:rPr>
        <w:t>edn</w:t>
      </w:r>
      <w:proofErr w:type="spellEnd"/>
      <w:r w:rsidR="00E4111C">
        <w:rPr>
          <w:sz w:val="28"/>
          <w:szCs w:val="28"/>
        </w:rPr>
        <w:t xml:space="preserve">. </w:t>
      </w:r>
      <w:r w:rsidR="00864551">
        <w:rPr>
          <w:sz w:val="28"/>
          <w:szCs w:val="28"/>
        </w:rPr>
        <w:t>London: Kogan Page</w:t>
      </w:r>
      <w:r w:rsidR="00E4111C">
        <w:rPr>
          <w:sz w:val="28"/>
          <w:szCs w:val="28"/>
        </w:rPr>
        <w:t xml:space="preserve"> Limited. </w:t>
      </w:r>
    </w:p>
    <w:p w14:paraId="1C39C474" w14:textId="14A1070B" w:rsidR="008B6871" w:rsidRPr="00924B10" w:rsidRDefault="00924B10">
      <w:pPr>
        <w:rPr>
          <w:i/>
          <w:iCs/>
          <w:sz w:val="28"/>
          <w:szCs w:val="28"/>
        </w:rPr>
      </w:pPr>
      <w:r>
        <w:rPr>
          <w:sz w:val="28"/>
          <w:szCs w:val="28"/>
        </w:rPr>
        <w:t xml:space="preserve">Kenton (2022) </w:t>
      </w:r>
      <w:r>
        <w:rPr>
          <w:i/>
          <w:iCs/>
          <w:sz w:val="28"/>
          <w:szCs w:val="28"/>
        </w:rPr>
        <w:t>Strategic Management</w:t>
      </w:r>
      <w:r w:rsidR="00272D3B">
        <w:rPr>
          <w:i/>
          <w:iCs/>
          <w:sz w:val="28"/>
          <w:szCs w:val="28"/>
        </w:rPr>
        <w:t xml:space="preserve">. </w:t>
      </w:r>
      <w:r w:rsidR="00272D3B">
        <w:rPr>
          <w:sz w:val="28"/>
          <w:szCs w:val="28"/>
        </w:rPr>
        <w:t xml:space="preserve">Available at: </w:t>
      </w:r>
      <w:hyperlink r:id="rId35" w:anchor=":~:text=Strategic%20Management%20Definition%201%20Understanding%20Strategic%20Management.%20The,is%20strategic%20management%3F%20...%206%20Recommended%20Articles.%20" w:history="1">
        <w:r w:rsidR="00272D3B" w:rsidRPr="0094415A">
          <w:rPr>
            <w:rStyle w:val="Hyperlink"/>
            <w:sz w:val="28"/>
            <w:szCs w:val="28"/>
          </w:rPr>
          <w:t>https://www.wallstreetmojo.com/strategic-management/#:~:text=Strategic%20Management%20Definition%201%20Understanding%20Strategic%20Management.%20The,is%20strategic%20management%3F%20...%206%20Recommended%20Articles.%20</w:t>
        </w:r>
      </w:hyperlink>
      <w:r w:rsidR="00272D3B">
        <w:rPr>
          <w:sz w:val="28"/>
          <w:szCs w:val="28"/>
        </w:rPr>
        <w:t xml:space="preserve"> (Accessed: 8 July 2022). </w:t>
      </w:r>
      <w:r>
        <w:rPr>
          <w:i/>
          <w:iCs/>
          <w:sz w:val="28"/>
          <w:szCs w:val="28"/>
        </w:rPr>
        <w:t xml:space="preserve"> </w:t>
      </w:r>
    </w:p>
    <w:p w14:paraId="182416B5" w14:textId="246D7F20" w:rsidR="00EC73CA" w:rsidRDefault="00EC73CA">
      <w:pPr>
        <w:rPr>
          <w:sz w:val="28"/>
          <w:szCs w:val="28"/>
        </w:rPr>
      </w:pPr>
      <w:r>
        <w:rPr>
          <w:sz w:val="28"/>
          <w:szCs w:val="28"/>
        </w:rPr>
        <w:t xml:space="preserve">Kenton, W. (2020) </w:t>
      </w:r>
      <w:r w:rsidR="00E05622">
        <w:rPr>
          <w:i/>
          <w:iCs/>
          <w:sz w:val="28"/>
          <w:szCs w:val="28"/>
        </w:rPr>
        <w:t xml:space="preserve">What is an Acquisition? </w:t>
      </w:r>
      <w:r w:rsidR="00E05622">
        <w:rPr>
          <w:sz w:val="28"/>
          <w:szCs w:val="28"/>
        </w:rPr>
        <w:t xml:space="preserve">Available at: </w:t>
      </w:r>
      <w:hyperlink r:id="rId36" w:anchor=":~:text=What%20Is%20An%20Acquisition" w:history="1">
        <w:r w:rsidR="00E05622" w:rsidRPr="009F7F0E">
          <w:rPr>
            <w:rStyle w:val="Hyperlink"/>
            <w:sz w:val="28"/>
            <w:szCs w:val="28"/>
          </w:rPr>
          <w:t>https://www.investopedia.com/terms/a/acquisition.asp#:~:text=What%20Is%20An%20Acquisition</w:t>
        </w:r>
      </w:hyperlink>
      <w:r w:rsidR="00E05622" w:rsidRPr="00E05622">
        <w:rPr>
          <w:sz w:val="28"/>
          <w:szCs w:val="28"/>
        </w:rPr>
        <w:t>?</w:t>
      </w:r>
      <w:r w:rsidR="00E05622">
        <w:rPr>
          <w:sz w:val="28"/>
          <w:szCs w:val="28"/>
        </w:rPr>
        <w:t xml:space="preserve"> Accessed: 16 May 2022).</w:t>
      </w:r>
    </w:p>
    <w:p w14:paraId="7BB7FCAC" w14:textId="4D91CCCC" w:rsidR="006B20FE" w:rsidRPr="00093766" w:rsidRDefault="006B20FE">
      <w:pPr>
        <w:rPr>
          <w:sz w:val="28"/>
          <w:szCs w:val="28"/>
        </w:rPr>
      </w:pPr>
      <w:r>
        <w:rPr>
          <w:sz w:val="28"/>
          <w:szCs w:val="28"/>
        </w:rPr>
        <w:t>Kopf</w:t>
      </w:r>
      <w:r w:rsidR="00F44F43">
        <w:rPr>
          <w:sz w:val="28"/>
          <w:szCs w:val="28"/>
        </w:rPr>
        <w:t xml:space="preserve">, J.M. </w:t>
      </w:r>
      <w:r w:rsidR="00F44F43">
        <w:rPr>
          <w:i/>
          <w:iCs/>
          <w:sz w:val="28"/>
          <w:szCs w:val="28"/>
        </w:rPr>
        <w:t xml:space="preserve">et al </w:t>
      </w:r>
      <w:r w:rsidR="00F44F43">
        <w:rPr>
          <w:sz w:val="28"/>
          <w:szCs w:val="28"/>
        </w:rPr>
        <w:t>(1993)</w:t>
      </w:r>
      <w:r w:rsidR="004E67B1">
        <w:rPr>
          <w:sz w:val="28"/>
          <w:szCs w:val="28"/>
        </w:rPr>
        <w:t xml:space="preserve"> </w:t>
      </w:r>
      <w:r w:rsidR="009E7403">
        <w:rPr>
          <w:sz w:val="28"/>
          <w:szCs w:val="28"/>
        </w:rPr>
        <w:t>‘</w:t>
      </w:r>
      <w:r w:rsidR="004E67B1" w:rsidRPr="009E7403">
        <w:rPr>
          <w:sz w:val="28"/>
          <w:szCs w:val="28"/>
        </w:rPr>
        <w:t xml:space="preserve">Using a Strategic Planning Matrix to Improve a Forms Competitive </w:t>
      </w:r>
      <w:proofErr w:type="spellStart"/>
      <w:r w:rsidR="004E67B1" w:rsidRPr="009E7403">
        <w:rPr>
          <w:sz w:val="28"/>
          <w:szCs w:val="28"/>
        </w:rPr>
        <w:t>Positio</w:t>
      </w:r>
      <w:proofErr w:type="spellEnd"/>
      <w:r w:rsidR="009E7403">
        <w:rPr>
          <w:sz w:val="28"/>
          <w:szCs w:val="28"/>
        </w:rPr>
        <w:t>’.</w:t>
      </w:r>
      <w:r w:rsidR="00093766">
        <w:rPr>
          <w:i/>
          <w:iCs/>
          <w:sz w:val="28"/>
          <w:szCs w:val="28"/>
        </w:rPr>
        <w:t xml:space="preserve"> </w:t>
      </w:r>
      <w:r w:rsidR="009E7403" w:rsidRPr="009E7403">
        <w:rPr>
          <w:i/>
          <w:iCs/>
          <w:sz w:val="28"/>
          <w:szCs w:val="28"/>
        </w:rPr>
        <w:t>Journal of Accountancy</w:t>
      </w:r>
      <w:r w:rsidR="009E7403">
        <w:rPr>
          <w:sz w:val="28"/>
          <w:szCs w:val="28"/>
        </w:rPr>
        <w:t xml:space="preserve">, </w:t>
      </w:r>
      <w:r w:rsidR="006E52CF">
        <w:rPr>
          <w:sz w:val="28"/>
          <w:szCs w:val="28"/>
        </w:rPr>
        <w:t>175(7), p</w:t>
      </w:r>
      <w:r w:rsidR="00F40F41">
        <w:rPr>
          <w:sz w:val="28"/>
          <w:szCs w:val="28"/>
        </w:rPr>
        <w:t>. 97.</w:t>
      </w:r>
    </w:p>
    <w:p w14:paraId="00D3C482" w14:textId="516D0051" w:rsidR="00D12551" w:rsidRDefault="00D12551">
      <w:pPr>
        <w:rPr>
          <w:rFonts w:cstheme="minorHAnsi"/>
          <w:sz w:val="28"/>
          <w:szCs w:val="28"/>
          <w:shd w:val="clear" w:color="auto" w:fill="FFFFFF"/>
        </w:rPr>
      </w:pPr>
      <w:r>
        <w:rPr>
          <w:sz w:val="28"/>
          <w:szCs w:val="28"/>
        </w:rPr>
        <w:t xml:space="preserve">Leavey, B. (2013) </w:t>
      </w:r>
      <w:r w:rsidR="009E7403" w:rsidRPr="009E7403">
        <w:rPr>
          <w:sz w:val="28"/>
          <w:szCs w:val="28"/>
        </w:rPr>
        <w:t>‘</w:t>
      </w:r>
      <w:r w:rsidR="008A0CEF" w:rsidRPr="009E7403">
        <w:rPr>
          <w:sz w:val="28"/>
          <w:szCs w:val="28"/>
        </w:rPr>
        <w:t>Where to Play and How to Win- Strategy Fundamentals the Procter &amp; Gamble Way</w:t>
      </w:r>
      <w:r w:rsidR="009E7403" w:rsidRPr="009E7403">
        <w:rPr>
          <w:sz w:val="28"/>
          <w:szCs w:val="28"/>
        </w:rPr>
        <w:t>’</w:t>
      </w:r>
      <w:r w:rsidR="009E7403">
        <w:rPr>
          <w:i/>
          <w:iCs/>
          <w:sz w:val="28"/>
          <w:szCs w:val="28"/>
        </w:rPr>
        <w:t>.</w:t>
      </w:r>
      <w:r w:rsidR="009E7403" w:rsidRPr="009E7403">
        <w:rPr>
          <w:sz w:val="28"/>
          <w:szCs w:val="28"/>
        </w:rPr>
        <w:t xml:space="preserve"> </w:t>
      </w:r>
      <w:r w:rsidR="009E7403" w:rsidRPr="009E7403">
        <w:rPr>
          <w:i/>
          <w:iCs/>
          <w:sz w:val="28"/>
          <w:szCs w:val="28"/>
        </w:rPr>
        <w:t>Strategy and Leadership</w:t>
      </w:r>
      <w:r w:rsidR="001411FD">
        <w:rPr>
          <w:i/>
          <w:iCs/>
          <w:sz w:val="28"/>
          <w:szCs w:val="28"/>
        </w:rPr>
        <w:t>’</w:t>
      </w:r>
      <w:r w:rsidR="009E7403">
        <w:rPr>
          <w:sz w:val="28"/>
          <w:szCs w:val="28"/>
        </w:rPr>
        <w:t>,</w:t>
      </w:r>
      <w:r w:rsidR="00FE6286">
        <w:rPr>
          <w:i/>
          <w:iCs/>
          <w:sz w:val="28"/>
          <w:szCs w:val="28"/>
        </w:rPr>
        <w:t xml:space="preserve"> </w:t>
      </w:r>
      <w:r w:rsidR="00FE6286">
        <w:rPr>
          <w:sz w:val="28"/>
          <w:szCs w:val="28"/>
        </w:rPr>
        <w:t xml:space="preserve">41(5), </w:t>
      </w:r>
      <w:r w:rsidR="003B769C">
        <w:rPr>
          <w:sz w:val="28"/>
          <w:szCs w:val="28"/>
        </w:rPr>
        <w:t xml:space="preserve">pp. 7-13. </w:t>
      </w:r>
      <w:proofErr w:type="spellStart"/>
      <w:r w:rsidR="003B769C">
        <w:rPr>
          <w:sz w:val="28"/>
          <w:szCs w:val="28"/>
        </w:rPr>
        <w:t>doi</w:t>
      </w:r>
      <w:proofErr w:type="spellEnd"/>
      <w:r w:rsidR="003B769C">
        <w:rPr>
          <w:sz w:val="28"/>
          <w:szCs w:val="28"/>
        </w:rPr>
        <w:t xml:space="preserve">: </w:t>
      </w:r>
      <w:r w:rsidR="00CE2237" w:rsidRPr="00CE2237">
        <w:rPr>
          <w:rFonts w:cstheme="minorHAnsi"/>
          <w:sz w:val="28"/>
          <w:szCs w:val="28"/>
          <w:shd w:val="clear" w:color="auto" w:fill="FFFFFF"/>
        </w:rPr>
        <w:t>DOI:10.1108/SL-05-2013-0034</w:t>
      </w:r>
    </w:p>
    <w:p w14:paraId="18994B4B" w14:textId="420EE3BA" w:rsidR="001C7D59" w:rsidRPr="008B0DB9" w:rsidRDefault="001C7D59">
      <w:pPr>
        <w:rPr>
          <w:sz w:val="28"/>
          <w:szCs w:val="28"/>
        </w:rPr>
      </w:pPr>
      <w:r>
        <w:rPr>
          <w:rFonts w:cstheme="minorHAnsi"/>
          <w:sz w:val="28"/>
          <w:szCs w:val="28"/>
          <w:shd w:val="clear" w:color="auto" w:fill="FFFFFF"/>
        </w:rPr>
        <w:t xml:space="preserve">Lynch, R. (2005) </w:t>
      </w:r>
      <w:r w:rsidR="0089503C">
        <w:rPr>
          <w:rFonts w:cstheme="minorHAnsi"/>
          <w:i/>
          <w:iCs/>
          <w:sz w:val="28"/>
          <w:szCs w:val="28"/>
          <w:shd w:val="clear" w:color="auto" w:fill="FFFFFF"/>
        </w:rPr>
        <w:t>Corporate St</w:t>
      </w:r>
      <w:r w:rsidR="008B0DB9">
        <w:rPr>
          <w:rFonts w:cstheme="minorHAnsi"/>
          <w:i/>
          <w:iCs/>
          <w:sz w:val="28"/>
          <w:szCs w:val="28"/>
          <w:shd w:val="clear" w:color="auto" w:fill="FFFFFF"/>
        </w:rPr>
        <w:t xml:space="preserve">rategy. </w:t>
      </w:r>
      <w:r w:rsidR="008B0DB9">
        <w:rPr>
          <w:rFonts w:cstheme="minorHAnsi"/>
          <w:sz w:val="28"/>
          <w:szCs w:val="28"/>
          <w:shd w:val="clear" w:color="auto" w:fill="FFFFFF"/>
        </w:rPr>
        <w:t xml:space="preserve">4th </w:t>
      </w:r>
      <w:proofErr w:type="spellStart"/>
      <w:r w:rsidR="008B0DB9">
        <w:rPr>
          <w:rFonts w:cstheme="minorHAnsi"/>
          <w:sz w:val="28"/>
          <w:szCs w:val="28"/>
          <w:shd w:val="clear" w:color="auto" w:fill="FFFFFF"/>
        </w:rPr>
        <w:t>edn</w:t>
      </w:r>
      <w:proofErr w:type="spellEnd"/>
      <w:r w:rsidR="008B0DB9">
        <w:rPr>
          <w:rFonts w:cstheme="minorHAnsi"/>
          <w:sz w:val="28"/>
          <w:szCs w:val="28"/>
          <w:shd w:val="clear" w:color="auto" w:fill="FFFFFF"/>
        </w:rPr>
        <w:t xml:space="preserve">. </w:t>
      </w:r>
      <w:r w:rsidR="006E6E79">
        <w:rPr>
          <w:rFonts w:cstheme="minorHAnsi"/>
          <w:sz w:val="28"/>
          <w:szCs w:val="28"/>
          <w:shd w:val="clear" w:color="auto" w:fill="FFFFFF"/>
        </w:rPr>
        <w:t xml:space="preserve">Harlow: Pearson Education Limited. </w:t>
      </w:r>
    </w:p>
    <w:p w14:paraId="0A60AE67" w14:textId="77777777" w:rsidR="006D649B" w:rsidRDefault="006D649B">
      <w:pPr>
        <w:rPr>
          <w:sz w:val="28"/>
          <w:szCs w:val="28"/>
        </w:rPr>
      </w:pPr>
    </w:p>
    <w:p w14:paraId="779EB435" w14:textId="77777777" w:rsidR="006D649B" w:rsidRDefault="006D649B">
      <w:pPr>
        <w:rPr>
          <w:sz w:val="28"/>
          <w:szCs w:val="28"/>
        </w:rPr>
      </w:pPr>
    </w:p>
    <w:p w14:paraId="150419AB" w14:textId="3A0F4A35" w:rsidR="007A629B" w:rsidRDefault="00F75AF0">
      <w:pPr>
        <w:rPr>
          <w:sz w:val="28"/>
          <w:szCs w:val="28"/>
        </w:rPr>
      </w:pPr>
      <w:r w:rsidRPr="00F75AF0">
        <w:rPr>
          <w:sz w:val="28"/>
          <w:szCs w:val="28"/>
        </w:rPr>
        <w:t>Macrotrends (2022)</w:t>
      </w:r>
      <w:r>
        <w:rPr>
          <w:sz w:val="28"/>
          <w:szCs w:val="28"/>
        </w:rPr>
        <w:t xml:space="preserve"> </w:t>
      </w:r>
      <w:r w:rsidR="008A7448">
        <w:rPr>
          <w:i/>
          <w:iCs/>
          <w:sz w:val="28"/>
          <w:szCs w:val="28"/>
        </w:rPr>
        <w:t xml:space="preserve">Proctor and Gamble Net Income 2010 </w:t>
      </w:r>
      <w:r w:rsidR="00077BF4">
        <w:rPr>
          <w:i/>
          <w:iCs/>
          <w:sz w:val="28"/>
          <w:szCs w:val="28"/>
        </w:rPr>
        <w:t>–</w:t>
      </w:r>
      <w:r w:rsidR="008A7448">
        <w:rPr>
          <w:i/>
          <w:iCs/>
          <w:sz w:val="28"/>
          <w:szCs w:val="28"/>
        </w:rPr>
        <w:t xml:space="preserve"> 2022</w:t>
      </w:r>
      <w:r w:rsidR="00077BF4">
        <w:rPr>
          <w:i/>
          <w:iCs/>
          <w:sz w:val="28"/>
          <w:szCs w:val="28"/>
        </w:rPr>
        <w:t xml:space="preserve">/PG. </w:t>
      </w:r>
      <w:r w:rsidR="00077BF4">
        <w:rPr>
          <w:sz w:val="28"/>
          <w:szCs w:val="28"/>
        </w:rPr>
        <w:t xml:space="preserve">Available at: </w:t>
      </w:r>
      <w:hyperlink r:id="rId37" w:anchor=":~:text=Net%20income%20can%20be%20defined%20as%20company%27s%20net,31%2C%202022%20was%20%243.287B%2C%20a%202.59%25%20increase%20year-over-year.?msclkid=65ba67f5cfaf11ec869662ce63390f1a" w:history="1">
        <w:r w:rsidR="00077BF4" w:rsidRPr="000A6781">
          <w:rPr>
            <w:rStyle w:val="Hyperlink"/>
            <w:sz w:val="28"/>
            <w:szCs w:val="28"/>
          </w:rPr>
          <w:t>https://www.macrotrends.net/stocks/charts/PG/procter-gamble/net-income#:~:text=Net%20income%20can%20be%20defined%20as%20company%27s%20net,31%2C%202022%20was%20%243.287B%2C%20a%202.59%25%20increase%20year-over-year.?msclkid=65ba67f5cfaf11ec869662ce63390f1a</w:t>
        </w:r>
      </w:hyperlink>
      <w:r w:rsidR="00077BF4">
        <w:rPr>
          <w:sz w:val="28"/>
          <w:szCs w:val="28"/>
        </w:rPr>
        <w:t xml:space="preserve"> (Accessed: 8</w:t>
      </w:r>
      <w:r w:rsidR="001411FD">
        <w:rPr>
          <w:sz w:val="28"/>
          <w:szCs w:val="28"/>
        </w:rPr>
        <w:t xml:space="preserve"> </w:t>
      </w:r>
      <w:r w:rsidR="00077BF4">
        <w:rPr>
          <w:sz w:val="28"/>
          <w:szCs w:val="28"/>
        </w:rPr>
        <w:t xml:space="preserve">May 2022). </w:t>
      </w:r>
    </w:p>
    <w:p w14:paraId="533F6187" w14:textId="55A31569" w:rsidR="000E3015" w:rsidRDefault="00027D37">
      <w:pPr>
        <w:rPr>
          <w:rFonts w:cstheme="minorHAnsi"/>
          <w:sz w:val="28"/>
          <w:szCs w:val="28"/>
        </w:rPr>
      </w:pPr>
      <w:r>
        <w:rPr>
          <w:sz w:val="28"/>
          <w:szCs w:val="28"/>
        </w:rPr>
        <w:t>Madsen</w:t>
      </w:r>
      <w:r w:rsidR="005F4419">
        <w:rPr>
          <w:sz w:val="28"/>
          <w:szCs w:val="28"/>
        </w:rPr>
        <w:t xml:space="preserve">, D.O. (2017) </w:t>
      </w:r>
      <w:r w:rsidR="000E3015">
        <w:rPr>
          <w:sz w:val="28"/>
          <w:szCs w:val="28"/>
        </w:rPr>
        <w:t xml:space="preserve">‘Problems and Perspectives in Management’, </w:t>
      </w:r>
      <w:r w:rsidR="0094040E" w:rsidRPr="0094040E">
        <w:rPr>
          <w:i/>
          <w:iCs/>
          <w:sz w:val="28"/>
          <w:szCs w:val="28"/>
        </w:rPr>
        <w:t>Not</w:t>
      </w:r>
      <w:r w:rsidR="000E3015" w:rsidRPr="0094040E">
        <w:rPr>
          <w:i/>
          <w:iCs/>
          <w:sz w:val="28"/>
          <w:szCs w:val="28"/>
        </w:rPr>
        <w:t xml:space="preserve"> Dead Yet: The Rise</w:t>
      </w:r>
      <w:r w:rsidR="0094040E" w:rsidRPr="0094040E">
        <w:rPr>
          <w:i/>
          <w:iCs/>
          <w:sz w:val="28"/>
          <w:szCs w:val="28"/>
        </w:rPr>
        <w:t>, Fall and Persistence of the BCG Matrix</w:t>
      </w:r>
      <w:r w:rsidR="00CA6414">
        <w:rPr>
          <w:i/>
          <w:iCs/>
          <w:sz w:val="28"/>
          <w:szCs w:val="28"/>
        </w:rPr>
        <w:t xml:space="preserve">, </w:t>
      </w:r>
      <w:r w:rsidR="00CA6414">
        <w:rPr>
          <w:sz w:val="28"/>
          <w:szCs w:val="28"/>
        </w:rPr>
        <w:t>15(1)</w:t>
      </w:r>
      <w:r w:rsidR="00290012">
        <w:rPr>
          <w:sz w:val="28"/>
          <w:szCs w:val="28"/>
        </w:rPr>
        <w:t xml:space="preserve">, pp. 19-34. </w:t>
      </w:r>
      <w:proofErr w:type="spellStart"/>
      <w:r w:rsidR="00290012">
        <w:rPr>
          <w:sz w:val="28"/>
          <w:szCs w:val="28"/>
        </w:rPr>
        <w:t>doi</w:t>
      </w:r>
      <w:proofErr w:type="spellEnd"/>
      <w:r w:rsidR="00290012">
        <w:rPr>
          <w:sz w:val="28"/>
          <w:szCs w:val="28"/>
        </w:rPr>
        <w:t xml:space="preserve">: </w:t>
      </w:r>
      <w:r w:rsidR="005A41CD" w:rsidRPr="005A41CD">
        <w:rPr>
          <w:rFonts w:cstheme="minorHAnsi"/>
          <w:sz w:val="28"/>
          <w:szCs w:val="28"/>
          <w:shd w:val="clear" w:color="auto" w:fill="FFFFFF"/>
        </w:rPr>
        <w:t>DOI:10.21511/ppm</w:t>
      </w:r>
      <w:r w:rsidR="009E7403">
        <w:rPr>
          <w:rFonts w:cstheme="minorHAnsi"/>
          <w:sz w:val="28"/>
          <w:szCs w:val="28"/>
        </w:rPr>
        <w:t>.</w:t>
      </w:r>
    </w:p>
    <w:p w14:paraId="246FFE2B" w14:textId="51B8ACC0" w:rsidR="00A34025" w:rsidRDefault="00A34025">
      <w:pPr>
        <w:rPr>
          <w:rFonts w:cstheme="minorHAnsi"/>
          <w:sz w:val="28"/>
          <w:szCs w:val="28"/>
        </w:rPr>
      </w:pPr>
      <w:r>
        <w:rPr>
          <w:rFonts w:cstheme="minorHAnsi"/>
          <w:sz w:val="28"/>
          <w:szCs w:val="28"/>
        </w:rPr>
        <w:t>Market</w:t>
      </w:r>
      <w:r w:rsidR="00DA2643">
        <w:rPr>
          <w:rFonts w:cstheme="minorHAnsi"/>
          <w:sz w:val="28"/>
          <w:szCs w:val="28"/>
        </w:rPr>
        <w:t>L</w:t>
      </w:r>
      <w:r>
        <w:rPr>
          <w:rFonts w:cstheme="minorHAnsi"/>
          <w:sz w:val="28"/>
          <w:szCs w:val="28"/>
        </w:rPr>
        <w:t xml:space="preserve">ine </w:t>
      </w:r>
      <w:r w:rsidR="00E3775C">
        <w:rPr>
          <w:rFonts w:cstheme="minorHAnsi"/>
          <w:sz w:val="28"/>
          <w:szCs w:val="28"/>
        </w:rPr>
        <w:t>Company Profile</w:t>
      </w:r>
      <w:r w:rsidR="005C35FB">
        <w:rPr>
          <w:rFonts w:cstheme="minorHAnsi"/>
          <w:sz w:val="28"/>
          <w:szCs w:val="28"/>
        </w:rPr>
        <w:t xml:space="preserve"> (2022) </w:t>
      </w:r>
      <w:r w:rsidR="005C35FB">
        <w:rPr>
          <w:rFonts w:cstheme="minorHAnsi"/>
          <w:i/>
          <w:iCs/>
          <w:sz w:val="28"/>
          <w:szCs w:val="28"/>
        </w:rPr>
        <w:t>Procter and Gamble Hygiene and Health Care</w:t>
      </w:r>
      <w:r w:rsidR="006B16CB">
        <w:rPr>
          <w:rFonts w:cstheme="minorHAnsi"/>
          <w:i/>
          <w:iCs/>
          <w:sz w:val="28"/>
          <w:szCs w:val="28"/>
        </w:rPr>
        <w:t xml:space="preserve"> Ltd. </w:t>
      </w:r>
      <w:r w:rsidR="006B16CB">
        <w:rPr>
          <w:rFonts w:cstheme="minorHAnsi"/>
          <w:sz w:val="28"/>
          <w:szCs w:val="28"/>
        </w:rPr>
        <w:t xml:space="preserve">Available at: </w:t>
      </w:r>
      <w:hyperlink r:id="rId38" w:history="1">
        <w:r w:rsidR="006B16CB" w:rsidRPr="00DA2643">
          <w:rPr>
            <w:rStyle w:val="Hyperlink"/>
            <w:rFonts w:cstheme="minorHAnsi"/>
            <w:sz w:val="28"/>
            <w:szCs w:val="28"/>
          </w:rPr>
          <w:t>https://web-p-ebscohost-com.ezproxy.uwtsd.ac.uk/ehost/pdfviewer/pdfviewer?vid=6&amp;sid=1836da2d-355f-42ec-a35b-55b7f5ecb5e9%40redis</w:t>
        </w:r>
      </w:hyperlink>
      <w:r w:rsidR="006B16CB" w:rsidRPr="00DA2643">
        <w:rPr>
          <w:rFonts w:cstheme="minorHAnsi"/>
          <w:sz w:val="28"/>
          <w:szCs w:val="28"/>
        </w:rPr>
        <w:t xml:space="preserve"> (Accessed: </w:t>
      </w:r>
      <w:r w:rsidR="00DA2643" w:rsidRPr="00DA2643">
        <w:rPr>
          <w:rFonts w:cstheme="minorHAnsi"/>
          <w:sz w:val="28"/>
          <w:szCs w:val="28"/>
        </w:rPr>
        <w:t>10 June 2022).</w:t>
      </w:r>
      <w:r w:rsidR="005C35FB" w:rsidRPr="00DA2643">
        <w:rPr>
          <w:rFonts w:cstheme="minorHAnsi"/>
          <w:sz w:val="28"/>
          <w:szCs w:val="28"/>
        </w:rPr>
        <w:t xml:space="preserve"> </w:t>
      </w:r>
      <w:r w:rsidR="00E3775C" w:rsidRPr="00DA2643">
        <w:rPr>
          <w:rFonts w:cstheme="minorHAnsi"/>
          <w:sz w:val="28"/>
          <w:szCs w:val="28"/>
        </w:rPr>
        <w:t xml:space="preserve"> </w:t>
      </w:r>
    </w:p>
    <w:p w14:paraId="34C8342B" w14:textId="6E12A39F" w:rsidR="006574BA" w:rsidRPr="005478E5" w:rsidRDefault="006574BA">
      <w:pPr>
        <w:rPr>
          <w:sz w:val="28"/>
          <w:szCs w:val="28"/>
        </w:rPr>
      </w:pPr>
      <w:r>
        <w:rPr>
          <w:rFonts w:cstheme="minorHAnsi"/>
          <w:sz w:val="28"/>
          <w:szCs w:val="28"/>
        </w:rPr>
        <w:t>Mind</w:t>
      </w:r>
      <w:r w:rsidR="003753D8">
        <w:rPr>
          <w:rFonts w:cstheme="minorHAnsi"/>
          <w:sz w:val="28"/>
          <w:szCs w:val="28"/>
        </w:rPr>
        <w:t xml:space="preserve"> Tools (2022) </w:t>
      </w:r>
      <w:r w:rsidR="00C6161F">
        <w:rPr>
          <w:rFonts w:cstheme="minorHAnsi"/>
          <w:i/>
          <w:iCs/>
          <w:sz w:val="28"/>
          <w:szCs w:val="28"/>
        </w:rPr>
        <w:t>Mintzberg</w:t>
      </w:r>
      <w:r w:rsidR="00563373">
        <w:rPr>
          <w:rFonts w:cstheme="minorHAnsi"/>
          <w:i/>
          <w:iCs/>
          <w:sz w:val="28"/>
          <w:szCs w:val="28"/>
        </w:rPr>
        <w:t>’</w:t>
      </w:r>
      <w:r w:rsidR="00C6161F">
        <w:rPr>
          <w:rFonts w:cstheme="minorHAnsi"/>
          <w:i/>
          <w:iCs/>
          <w:sz w:val="28"/>
          <w:szCs w:val="28"/>
        </w:rPr>
        <w:t>s</w:t>
      </w:r>
      <w:r w:rsidR="00563373">
        <w:rPr>
          <w:rFonts w:cstheme="minorHAnsi"/>
          <w:i/>
          <w:iCs/>
          <w:sz w:val="28"/>
          <w:szCs w:val="28"/>
        </w:rPr>
        <w:t xml:space="preserve"> Organisational Configurations</w:t>
      </w:r>
      <w:r w:rsidR="005478E5">
        <w:rPr>
          <w:rFonts w:cstheme="minorHAnsi"/>
          <w:i/>
          <w:iCs/>
          <w:sz w:val="28"/>
          <w:szCs w:val="28"/>
        </w:rPr>
        <w:t xml:space="preserve">. </w:t>
      </w:r>
      <w:r w:rsidR="005478E5">
        <w:rPr>
          <w:rFonts w:cstheme="minorHAnsi"/>
          <w:sz w:val="28"/>
          <w:szCs w:val="28"/>
        </w:rPr>
        <w:t xml:space="preserve">Available at: </w:t>
      </w:r>
      <w:hyperlink r:id="rId39" w:history="1">
        <w:r w:rsidR="005478E5" w:rsidRPr="0094415A">
          <w:rPr>
            <w:rStyle w:val="Hyperlink"/>
            <w:rFonts w:cstheme="minorHAnsi"/>
            <w:sz w:val="28"/>
            <w:szCs w:val="28"/>
          </w:rPr>
          <w:t>https://www.mindtools.com/pages/article/newSTR_54.htm</w:t>
        </w:r>
      </w:hyperlink>
      <w:r w:rsidR="005478E5">
        <w:rPr>
          <w:rFonts w:cstheme="minorHAnsi"/>
          <w:sz w:val="28"/>
          <w:szCs w:val="28"/>
        </w:rPr>
        <w:t xml:space="preserve"> (Accessed: 8</w:t>
      </w:r>
      <w:r w:rsidR="004D6541">
        <w:rPr>
          <w:rFonts w:cstheme="minorHAnsi"/>
          <w:sz w:val="28"/>
          <w:szCs w:val="28"/>
        </w:rPr>
        <w:t xml:space="preserve"> July 2022).</w:t>
      </w:r>
      <w:r w:rsidR="004276F2">
        <w:rPr>
          <w:rFonts w:cstheme="minorHAnsi"/>
          <w:sz w:val="28"/>
          <w:szCs w:val="28"/>
        </w:rPr>
        <w:t xml:space="preserve"> </w:t>
      </w:r>
    </w:p>
    <w:p w14:paraId="0972B2F4" w14:textId="71380E5C" w:rsidR="0003523F" w:rsidRDefault="0003523F">
      <w:pPr>
        <w:rPr>
          <w:sz w:val="28"/>
          <w:szCs w:val="28"/>
        </w:rPr>
      </w:pPr>
      <w:r>
        <w:rPr>
          <w:sz w:val="28"/>
          <w:szCs w:val="28"/>
        </w:rPr>
        <w:t>Mind Tools (2022</w:t>
      </w:r>
      <w:r w:rsidR="0095586C">
        <w:rPr>
          <w:sz w:val="28"/>
          <w:szCs w:val="28"/>
        </w:rPr>
        <w:t>a</w:t>
      </w:r>
      <w:r>
        <w:rPr>
          <w:sz w:val="28"/>
          <w:szCs w:val="28"/>
        </w:rPr>
        <w:t xml:space="preserve">) </w:t>
      </w:r>
      <w:r w:rsidR="0063668F">
        <w:rPr>
          <w:i/>
          <w:iCs/>
          <w:sz w:val="28"/>
          <w:szCs w:val="28"/>
        </w:rPr>
        <w:t xml:space="preserve">Porters Generic Strategies: Choosing Your Route to Success. </w:t>
      </w:r>
      <w:r w:rsidR="0063668F">
        <w:rPr>
          <w:sz w:val="28"/>
          <w:szCs w:val="28"/>
        </w:rPr>
        <w:t>Available at:</w:t>
      </w:r>
      <w:r w:rsidR="0063668F">
        <w:rPr>
          <w:i/>
          <w:iCs/>
          <w:sz w:val="28"/>
          <w:szCs w:val="28"/>
        </w:rPr>
        <w:t xml:space="preserve"> </w:t>
      </w:r>
      <w:hyperlink r:id="rId40" w:history="1">
        <w:r w:rsidR="0063668F" w:rsidRPr="00427F1B">
          <w:rPr>
            <w:rStyle w:val="Hyperlink"/>
            <w:sz w:val="28"/>
            <w:szCs w:val="28"/>
          </w:rPr>
          <w:t>https://www.mindtools.com/pages/article/newSTR_82.htm</w:t>
        </w:r>
      </w:hyperlink>
      <w:r w:rsidR="0063668F">
        <w:rPr>
          <w:sz w:val="28"/>
          <w:szCs w:val="28"/>
        </w:rPr>
        <w:t xml:space="preserve"> (Accessed: </w:t>
      </w:r>
      <w:r w:rsidR="00E772B6">
        <w:rPr>
          <w:sz w:val="28"/>
          <w:szCs w:val="28"/>
        </w:rPr>
        <w:t xml:space="preserve">30 May 2022). </w:t>
      </w:r>
    </w:p>
    <w:p w14:paraId="131044AF" w14:textId="1E391160" w:rsidR="00AA4C41" w:rsidRPr="00B039E4" w:rsidRDefault="00AA4C41">
      <w:pPr>
        <w:rPr>
          <w:sz w:val="28"/>
          <w:szCs w:val="28"/>
        </w:rPr>
      </w:pPr>
      <w:r>
        <w:rPr>
          <w:sz w:val="28"/>
          <w:szCs w:val="28"/>
        </w:rPr>
        <w:t>Mind Tools (2017)</w:t>
      </w:r>
      <w:r w:rsidR="00BF5757">
        <w:rPr>
          <w:sz w:val="28"/>
          <w:szCs w:val="28"/>
        </w:rPr>
        <w:t xml:space="preserve"> </w:t>
      </w:r>
      <w:r w:rsidR="00BF5757">
        <w:rPr>
          <w:i/>
          <w:iCs/>
          <w:sz w:val="28"/>
          <w:szCs w:val="28"/>
        </w:rPr>
        <w:t xml:space="preserve">Porters Generic Strategies: How to stay </w:t>
      </w:r>
      <w:r w:rsidR="00B039E4">
        <w:rPr>
          <w:i/>
          <w:iCs/>
          <w:sz w:val="28"/>
          <w:szCs w:val="28"/>
        </w:rPr>
        <w:t xml:space="preserve">competitive. </w:t>
      </w:r>
      <w:r w:rsidR="00B039E4">
        <w:rPr>
          <w:sz w:val="28"/>
          <w:szCs w:val="28"/>
        </w:rPr>
        <w:t xml:space="preserve">Available at: </w:t>
      </w:r>
      <w:hyperlink r:id="rId41" w:history="1">
        <w:r w:rsidR="00B039E4" w:rsidRPr="0094415A">
          <w:rPr>
            <w:rStyle w:val="Hyperlink"/>
            <w:sz w:val="28"/>
            <w:szCs w:val="28"/>
          </w:rPr>
          <w:t>https://www.youtube.com/watch?v=_p8dIU09vH0&amp;t=183s</w:t>
        </w:r>
      </w:hyperlink>
      <w:r w:rsidR="00B039E4">
        <w:rPr>
          <w:sz w:val="28"/>
          <w:szCs w:val="28"/>
        </w:rPr>
        <w:t xml:space="preserve"> (Accessed: 7 July 2022).</w:t>
      </w:r>
    </w:p>
    <w:p w14:paraId="5A125B88" w14:textId="22A407D9" w:rsidR="00AA30E5" w:rsidRDefault="002A600A" w:rsidP="002A600A">
      <w:pPr>
        <w:rPr>
          <w:sz w:val="28"/>
          <w:szCs w:val="28"/>
        </w:rPr>
      </w:pPr>
      <w:r>
        <w:rPr>
          <w:sz w:val="28"/>
          <w:szCs w:val="28"/>
        </w:rPr>
        <w:t xml:space="preserve">MSG (2022) </w:t>
      </w:r>
      <w:r>
        <w:rPr>
          <w:i/>
          <w:iCs/>
          <w:sz w:val="28"/>
          <w:szCs w:val="28"/>
        </w:rPr>
        <w:t xml:space="preserve">Importance of Vision and Mission Statements. </w:t>
      </w:r>
      <w:r>
        <w:rPr>
          <w:sz w:val="28"/>
          <w:szCs w:val="28"/>
        </w:rPr>
        <w:t xml:space="preserve">Available at: </w:t>
      </w:r>
      <w:hyperlink r:id="rId42" w:history="1">
        <w:r w:rsidRPr="009F7F0E">
          <w:rPr>
            <w:rStyle w:val="Hyperlink"/>
            <w:sz w:val="28"/>
            <w:szCs w:val="28"/>
          </w:rPr>
          <w:t>https://www.managementstudyguide.com/importance-of-vision-and-mission-statements.htm</w:t>
        </w:r>
      </w:hyperlink>
      <w:r>
        <w:rPr>
          <w:sz w:val="28"/>
          <w:szCs w:val="28"/>
        </w:rPr>
        <w:t xml:space="preserve"> (Accessed: </w:t>
      </w:r>
      <w:r w:rsidR="005F0755">
        <w:rPr>
          <w:sz w:val="28"/>
          <w:szCs w:val="28"/>
        </w:rPr>
        <w:t>15</w:t>
      </w:r>
      <w:r w:rsidR="001411FD">
        <w:rPr>
          <w:sz w:val="28"/>
          <w:szCs w:val="28"/>
        </w:rPr>
        <w:t xml:space="preserve"> </w:t>
      </w:r>
      <w:r w:rsidR="005F0755">
        <w:rPr>
          <w:sz w:val="28"/>
          <w:szCs w:val="28"/>
        </w:rPr>
        <w:t xml:space="preserve">May 2022). </w:t>
      </w:r>
    </w:p>
    <w:p w14:paraId="371801F6" w14:textId="73AACE84" w:rsidR="009339B8" w:rsidRDefault="009339B8" w:rsidP="002A600A">
      <w:pPr>
        <w:rPr>
          <w:sz w:val="28"/>
          <w:szCs w:val="28"/>
        </w:rPr>
      </w:pPr>
      <w:r>
        <w:rPr>
          <w:sz w:val="28"/>
          <w:szCs w:val="28"/>
        </w:rPr>
        <w:t>Porter, M. (</w:t>
      </w:r>
      <w:r w:rsidR="00A95C60">
        <w:rPr>
          <w:sz w:val="28"/>
          <w:szCs w:val="28"/>
        </w:rPr>
        <w:t xml:space="preserve">1996) </w:t>
      </w:r>
      <w:r w:rsidR="00A95C60">
        <w:rPr>
          <w:i/>
          <w:iCs/>
          <w:sz w:val="28"/>
          <w:szCs w:val="28"/>
        </w:rPr>
        <w:t xml:space="preserve">What is Strategy? </w:t>
      </w:r>
      <w:r w:rsidR="00A95C60">
        <w:rPr>
          <w:sz w:val="28"/>
          <w:szCs w:val="28"/>
        </w:rPr>
        <w:t xml:space="preserve">Available at: </w:t>
      </w:r>
      <w:hyperlink r:id="rId43" w:history="1">
        <w:r w:rsidR="00A95C60" w:rsidRPr="0094415A">
          <w:rPr>
            <w:rStyle w:val="Hyperlink"/>
            <w:sz w:val="28"/>
            <w:szCs w:val="28"/>
          </w:rPr>
          <w:t>https://hbr.org/1996/11/what-is-strategy</w:t>
        </w:r>
      </w:hyperlink>
      <w:r w:rsidR="00A95C60">
        <w:rPr>
          <w:sz w:val="28"/>
          <w:szCs w:val="28"/>
        </w:rPr>
        <w:t xml:space="preserve"> (Accessed: </w:t>
      </w:r>
      <w:r w:rsidR="00B05463">
        <w:rPr>
          <w:sz w:val="28"/>
          <w:szCs w:val="28"/>
        </w:rPr>
        <w:t xml:space="preserve">2 July 2022). </w:t>
      </w:r>
    </w:p>
    <w:p w14:paraId="6F2849EF" w14:textId="71254ECC" w:rsidR="00B05463" w:rsidRPr="004D6CD1" w:rsidRDefault="00B05463" w:rsidP="002A600A">
      <w:pPr>
        <w:rPr>
          <w:sz w:val="28"/>
          <w:szCs w:val="28"/>
        </w:rPr>
      </w:pPr>
      <w:r>
        <w:rPr>
          <w:sz w:val="28"/>
          <w:szCs w:val="28"/>
        </w:rPr>
        <w:t xml:space="preserve">Porter, M. (2008) </w:t>
      </w:r>
      <w:r w:rsidR="004D6CD1">
        <w:rPr>
          <w:i/>
          <w:iCs/>
          <w:sz w:val="28"/>
          <w:szCs w:val="28"/>
        </w:rPr>
        <w:t xml:space="preserve">The Five Competitive Forces That Shape Strategy. </w:t>
      </w:r>
      <w:r w:rsidR="004D6CD1">
        <w:rPr>
          <w:sz w:val="28"/>
          <w:szCs w:val="28"/>
        </w:rPr>
        <w:t>Available at:</w:t>
      </w:r>
      <w:r w:rsidR="003B3B50">
        <w:rPr>
          <w:sz w:val="28"/>
          <w:szCs w:val="28"/>
        </w:rPr>
        <w:t xml:space="preserve"> </w:t>
      </w:r>
      <w:hyperlink r:id="rId44" w:history="1">
        <w:r w:rsidR="003B3B50" w:rsidRPr="0094415A">
          <w:rPr>
            <w:rStyle w:val="Hyperlink"/>
            <w:sz w:val="28"/>
            <w:szCs w:val="28"/>
          </w:rPr>
          <w:t>https://moodle.uwtsd.ac.uk/pluginfile.php/365356/mod_resource/content/1/The%20Five%20Competitive%20Forces%20That%20Shape%20Strategy%20-%20Porter%202008.pdf</w:t>
        </w:r>
      </w:hyperlink>
      <w:r w:rsidR="003B3B50">
        <w:rPr>
          <w:sz w:val="28"/>
          <w:szCs w:val="28"/>
        </w:rPr>
        <w:t xml:space="preserve"> (Accessed: 7 July 2022). </w:t>
      </w:r>
    </w:p>
    <w:p w14:paraId="3F2ECF8D" w14:textId="37CFE818" w:rsidR="00147933" w:rsidRPr="00147933" w:rsidRDefault="005D008D">
      <w:pPr>
        <w:rPr>
          <w:sz w:val="28"/>
          <w:szCs w:val="28"/>
        </w:rPr>
      </w:pPr>
      <w:r>
        <w:rPr>
          <w:sz w:val="28"/>
          <w:szCs w:val="28"/>
        </w:rPr>
        <w:t xml:space="preserve">Pratap, A. </w:t>
      </w:r>
      <w:r w:rsidR="00862CF3">
        <w:rPr>
          <w:sz w:val="28"/>
          <w:szCs w:val="28"/>
        </w:rPr>
        <w:t xml:space="preserve">(2021) </w:t>
      </w:r>
      <w:r w:rsidR="00862CF3">
        <w:rPr>
          <w:i/>
          <w:iCs/>
          <w:sz w:val="28"/>
          <w:szCs w:val="28"/>
        </w:rPr>
        <w:t xml:space="preserve">P&amp;G Mission and Vision Statements: An Analysis. </w:t>
      </w:r>
      <w:r w:rsidR="00862CF3">
        <w:rPr>
          <w:sz w:val="28"/>
          <w:szCs w:val="28"/>
        </w:rPr>
        <w:t>A</w:t>
      </w:r>
      <w:r w:rsidR="00330364">
        <w:rPr>
          <w:sz w:val="28"/>
          <w:szCs w:val="28"/>
        </w:rPr>
        <w:t xml:space="preserve">vailable at: </w:t>
      </w:r>
      <w:hyperlink r:id="rId45" w:history="1">
        <w:r w:rsidR="00330364" w:rsidRPr="000A6781">
          <w:rPr>
            <w:rStyle w:val="Hyperlink"/>
            <w:sz w:val="28"/>
            <w:szCs w:val="28"/>
          </w:rPr>
          <w:t xml:space="preserve">https://notesmatic.com/pg-mission-vision-statements-analysis/?msclkid=b03abe0dcfa611ec99af2a1a5de70a  </w:t>
        </w:r>
        <w:proofErr w:type="spellStart"/>
        <w:r w:rsidR="00330364" w:rsidRPr="000A6781">
          <w:rPr>
            <w:rStyle w:val="Hyperlink"/>
            <w:sz w:val="28"/>
            <w:szCs w:val="28"/>
          </w:rPr>
          <w:t>bc</w:t>
        </w:r>
        <w:proofErr w:type="spellEnd"/>
      </w:hyperlink>
      <w:r w:rsidR="00147933">
        <w:rPr>
          <w:sz w:val="28"/>
          <w:szCs w:val="28"/>
        </w:rPr>
        <w:t xml:space="preserve"> </w:t>
      </w:r>
      <w:r w:rsidR="00330364">
        <w:rPr>
          <w:sz w:val="28"/>
          <w:szCs w:val="28"/>
        </w:rPr>
        <w:t xml:space="preserve">(Accessed: 8 May 2022). </w:t>
      </w:r>
    </w:p>
    <w:p w14:paraId="3FDA7924" w14:textId="478D28A4" w:rsidR="00334374" w:rsidRDefault="003D3F3A">
      <w:pPr>
        <w:rPr>
          <w:sz w:val="28"/>
          <w:szCs w:val="28"/>
        </w:rPr>
      </w:pPr>
      <w:r>
        <w:rPr>
          <w:sz w:val="28"/>
          <w:szCs w:val="28"/>
        </w:rPr>
        <w:t xml:space="preserve">Procter and Gamble </w:t>
      </w:r>
      <w:r w:rsidR="003F6475">
        <w:rPr>
          <w:sz w:val="28"/>
          <w:szCs w:val="28"/>
        </w:rPr>
        <w:t>(2022</w:t>
      </w:r>
      <w:r w:rsidR="00BD47A7">
        <w:rPr>
          <w:sz w:val="28"/>
          <w:szCs w:val="28"/>
        </w:rPr>
        <w:t>a</w:t>
      </w:r>
      <w:r w:rsidR="003F6475">
        <w:rPr>
          <w:sz w:val="28"/>
          <w:szCs w:val="28"/>
        </w:rPr>
        <w:t xml:space="preserve">) </w:t>
      </w:r>
      <w:r w:rsidR="003F6475" w:rsidRPr="003F6475">
        <w:rPr>
          <w:i/>
          <w:iCs/>
          <w:sz w:val="28"/>
          <w:szCs w:val="28"/>
        </w:rPr>
        <w:t>P&amp;G History.</w:t>
      </w:r>
      <w:r w:rsidR="003F6475">
        <w:rPr>
          <w:sz w:val="28"/>
          <w:szCs w:val="28"/>
        </w:rPr>
        <w:t xml:space="preserve"> </w:t>
      </w:r>
      <w:r w:rsidR="001009A1">
        <w:rPr>
          <w:sz w:val="28"/>
          <w:szCs w:val="28"/>
        </w:rPr>
        <w:t xml:space="preserve">Available at: </w:t>
      </w:r>
      <w:hyperlink r:id="rId46" w:history="1">
        <w:r w:rsidR="001009A1" w:rsidRPr="000A6781">
          <w:rPr>
            <w:rStyle w:val="Hyperlink"/>
            <w:sz w:val="28"/>
            <w:szCs w:val="28"/>
          </w:rPr>
          <w:t>https://www.pg.co.uk/pg-history/</w:t>
        </w:r>
      </w:hyperlink>
      <w:r>
        <w:rPr>
          <w:sz w:val="28"/>
          <w:szCs w:val="28"/>
        </w:rPr>
        <w:t xml:space="preserve"> </w:t>
      </w:r>
      <w:r w:rsidR="001009A1">
        <w:rPr>
          <w:sz w:val="28"/>
          <w:szCs w:val="28"/>
        </w:rPr>
        <w:t>(Accessed:</w:t>
      </w:r>
      <w:r w:rsidR="0039239B">
        <w:rPr>
          <w:sz w:val="28"/>
          <w:szCs w:val="28"/>
        </w:rPr>
        <w:t xml:space="preserve"> 8 May 2022)</w:t>
      </w:r>
    </w:p>
    <w:p w14:paraId="30D92335" w14:textId="42E0D44D" w:rsidR="00BD47A7" w:rsidRDefault="00BD47A7" w:rsidP="00BD47A7">
      <w:pPr>
        <w:rPr>
          <w:sz w:val="28"/>
          <w:szCs w:val="28"/>
        </w:rPr>
      </w:pPr>
      <w:r>
        <w:rPr>
          <w:sz w:val="28"/>
          <w:szCs w:val="28"/>
        </w:rPr>
        <w:t xml:space="preserve">Proctor and Gamble (2022b) </w:t>
      </w:r>
      <w:r>
        <w:rPr>
          <w:i/>
          <w:iCs/>
          <w:sz w:val="28"/>
          <w:szCs w:val="28"/>
        </w:rPr>
        <w:t xml:space="preserve">Who We Are: Making </w:t>
      </w:r>
      <w:proofErr w:type="spellStart"/>
      <w:r>
        <w:rPr>
          <w:i/>
          <w:iCs/>
          <w:sz w:val="28"/>
          <w:szCs w:val="28"/>
        </w:rPr>
        <w:t>Everyday</w:t>
      </w:r>
      <w:proofErr w:type="spellEnd"/>
      <w:r>
        <w:rPr>
          <w:i/>
          <w:iCs/>
          <w:sz w:val="28"/>
          <w:szCs w:val="28"/>
        </w:rPr>
        <w:t xml:space="preserve"> More Than Ordinary</w:t>
      </w:r>
      <w:r>
        <w:rPr>
          <w:sz w:val="28"/>
          <w:szCs w:val="28"/>
        </w:rPr>
        <w:t xml:space="preserve">. Available at: </w:t>
      </w:r>
      <w:hyperlink r:id="rId47" w:history="1">
        <w:r w:rsidRPr="000A6781">
          <w:rPr>
            <w:rStyle w:val="Hyperlink"/>
            <w:sz w:val="28"/>
            <w:szCs w:val="28"/>
          </w:rPr>
          <w:t>https://www.pg.co.uk/who-we-are/</w:t>
        </w:r>
      </w:hyperlink>
      <w:r>
        <w:rPr>
          <w:sz w:val="28"/>
          <w:szCs w:val="28"/>
        </w:rPr>
        <w:t xml:space="preserve"> (Accessed: 4 May 2022).</w:t>
      </w:r>
    </w:p>
    <w:p w14:paraId="3C8E348F" w14:textId="721D3445" w:rsidR="006A2BA8" w:rsidRDefault="00735FF9" w:rsidP="00BD47A7">
      <w:pPr>
        <w:rPr>
          <w:sz w:val="28"/>
          <w:szCs w:val="28"/>
        </w:rPr>
      </w:pPr>
      <w:r>
        <w:rPr>
          <w:sz w:val="28"/>
          <w:szCs w:val="28"/>
        </w:rPr>
        <w:t xml:space="preserve">Procter and Gamble (2022c) </w:t>
      </w:r>
      <w:r>
        <w:rPr>
          <w:i/>
          <w:iCs/>
          <w:sz w:val="28"/>
          <w:szCs w:val="28"/>
        </w:rPr>
        <w:t>Structure and Governance</w:t>
      </w:r>
      <w:r w:rsidR="00B21669">
        <w:rPr>
          <w:i/>
          <w:iCs/>
          <w:sz w:val="28"/>
          <w:szCs w:val="28"/>
        </w:rPr>
        <w:t xml:space="preserve">: Corporate Structure. </w:t>
      </w:r>
      <w:r w:rsidR="00B21669">
        <w:rPr>
          <w:sz w:val="28"/>
          <w:szCs w:val="28"/>
        </w:rPr>
        <w:t xml:space="preserve">Available at: </w:t>
      </w:r>
      <w:hyperlink r:id="rId48" w:anchor=":~:text=P%26G%20operates%20through%20six%20industry-based%20Sector%20Business%20Units,manage%20our%2010%20product%20categories%20within%20these%20SBUs" w:history="1">
        <w:r w:rsidR="00B21669" w:rsidRPr="009F7F0E">
          <w:rPr>
            <w:rStyle w:val="Hyperlink"/>
            <w:sz w:val="28"/>
            <w:szCs w:val="28"/>
          </w:rPr>
          <w:t>https://us.pg.com/structure-and-governance/corporate-structure/#:~:text=P%26G%20operates%20through%20six%20industry-based%20Sector%20Business%20Units,manage%20our%2010%20product%20categories%20within%20these%20SBUs</w:t>
        </w:r>
      </w:hyperlink>
      <w:r w:rsidR="00B21669" w:rsidRPr="00B21669">
        <w:rPr>
          <w:sz w:val="28"/>
          <w:szCs w:val="28"/>
        </w:rPr>
        <w:t>.</w:t>
      </w:r>
      <w:r w:rsidR="00B21669">
        <w:rPr>
          <w:sz w:val="28"/>
          <w:szCs w:val="28"/>
        </w:rPr>
        <w:t xml:space="preserve"> (Accessed: 16 May 2022). </w:t>
      </w:r>
    </w:p>
    <w:p w14:paraId="2C65D0C3" w14:textId="2435EC54" w:rsidR="00D448F6" w:rsidRDefault="00D448F6" w:rsidP="00BD47A7">
      <w:pPr>
        <w:rPr>
          <w:sz w:val="28"/>
          <w:szCs w:val="28"/>
        </w:rPr>
      </w:pPr>
      <w:r>
        <w:rPr>
          <w:sz w:val="28"/>
          <w:szCs w:val="28"/>
        </w:rPr>
        <w:t>Procter and Gamble (2022d)</w:t>
      </w:r>
      <w:r w:rsidR="002257D5">
        <w:rPr>
          <w:sz w:val="28"/>
          <w:szCs w:val="28"/>
        </w:rPr>
        <w:t xml:space="preserve"> </w:t>
      </w:r>
      <w:r w:rsidR="002257D5">
        <w:rPr>
          <w:i/>
          <w:iCs/>
          <w:sz w:val="28"/>
          <w:szCs w:val="28"/>
        </w:rPr>
        <w:t>Constructive Disruption Across the Value Chain.</w:t>
      </w:r>
      <w:r w:rsidR="002257D5">
        <w:rPr>
          <w:sz w:val="28"/>
          <w:szCs w:val="28"/>
        </w:rPr>
        <w:t xml:space="preserve"> Available at: </w:t>
      </w:r>
      <w:hyperlink r:id="rId49" w:anchor="/letter-to-shareowners/disruption" w:history="1">
        <w:r w:rsidR="002257D5" w:rsidRPr="009F7F0E">
          <w:rPr>
            <w:rStyle w:val="Hyperlink"/>
            <w:sz w:val="28"/>
            <w:szCs w:val="28"/>
          </w:rPr>
          <w:t>https://www.pg.com/annualreport2019/index.html#/letter-to-shareowners/disruption</w:t>
        </w:r>
      </w:hyperlink>
      <w:r w:rsidR="002257D5">
        <w:rPr>
          <w:sz w:val="28"/>
          <w:szCs w:val="28"/>
        </w:rPr>
        <w:t xml:space="preserve"> (Accessed: 16 May 2022). </w:t>
      </w:r>
    </w:p>
    <w:p w14:paraId="54C347EC" w14:textId="3D8A7B72" w:rsidR="00E66397" w:rsidRDefault="00E66397" w:rsidP="00BD47A7">
      <w:pPr>
        <w:rPr>
          <w:sz w:val="28"/>
          <w:szCs w:val="28"/>
        </w:rPr>
      </w:pPr>
      <w:r>
        <w:rPr>
          <w:sz w:val="28"/>
          <w:szCs w:val="28"/>
        </w:rPr>
        <w:t xml:space="preserve">Procter and Gamble (2022e) </w:t>
      </w:r>
      <w:r w:rsidR="00C40370" w:rsidRPr="00C40370">
        <w:rPr>
          <w:i/>
          <w:iCs/>
          <w:sz w:val="28"/>
          <w:szCs w:val="28"/>
        </w:rPr>
        <w:t>Annual Report 202</w:t>
      </w:r>
      <w:r w:rsidR="00C40370">
        <w:rPr>
          <w:i/>
          <w:iCs/>
          <w:sz w:val="28"/>
          <w:szCs w:val="28"/>
        </w:rPr>
        <w:t xml:space="preserve">1. Available at: </w:t>
      </w:r>
      <w:hyperlink r:id="rId50" w:history="1">
        <w:r w:rsidR="00C40370" w:rsidRPr="00427F1B">
          <w:rPr>
            <w:rStyle w:val="Hyperlink"/>
            <w:sz w:val="28"/>
            <w:szCs w:val="28"/>
          </w:rPr>
          <w:t>https://assets.ctfassets.net/oggad6svuzkv/4Jv0tM2D5D4uo9fpGkFINt/51f922cfc331f8cd887e86f5dca2a59f/2021_annual_report.pdf</w:t>
        </w:r>
      </w:hyperlink>
      <w:r w:rsidR="001A1BCA">
        <w:rPr>
          <w:sz w:val="28"/>
          <w:szCs w:val="28"/>
        </w:rPr>
        <w:t xml:space="preserve"> </w:t>
      </w:r>
      <w:r w:rsidR="00C40370">
        <w:rPr>
          <w:sz w:val="28"/>
          <w:szCs w:val="28"/>
        </w:rPr>
        <w:t xml:space="preserve">(Accessed: </w:t>
      </w:r>
      <w:r w:rsidR="006A7121">
        <w:rPr>
          <w:sz w:val="28"/>
          <w:szCs w:val="28"/>
        </w:rPr>
        <w:t xml:space="preserve">10 June 2021). </w:t>
      </w:r>
    </w:p>
    <w:p w14:paraId="0EEBEF4E" w14:textId="257EAFB6" w:rsidR="00561FD7" w:rsidRPr="00561FD7" w:rsidRDefault="00561FD7" w:rsidP="00561FD7">
      <w:pPr>
        <w:rPr>
          <w:sz w:val="28"/>
          <w:szCs w:val="28"/>
        </w:rPr>
      </w:pPr>
      <w:r w:rsidRPr="00561FD7">
        <w:rPr>
          <w:sz w:val="28"/>
          <w:szCs w:val="28"/>
        </w:rPr>
        <w:t>Procter &amp; Gamble SA Pty Ltd</w:t>
      </w:r>
      <w:r w:rsidR="00C96B88">
        <w:rPr>
          <w:sz w:val="28"/>
          <w:szCs w:val="28"/>
        </w:rPr>
        <w:t xml:space="preserve"> (2018) </w:t>
      </w:r>
      <w:r w:rsidR="00727F06">
        <w:rPr>
          <w:i/>
          <w:iCs/>
          <w:sz w:val="28"/>
          <w:szCs w:val="28"/>
        </w:rPr>
        <w:t>Strategic SWOT Analysis Review</w:t>
      </w:r>
      <w:r w:rsidR="009A34E9">
        <w:rPr>
          <w:i/>
          <w:iCs/>
          <w:sz w:val="28"/>
          <w:szCs w:val="28"/>
        </w:rPr>
        <w:t>.</w:t>
      </w:r>
      <w:r w:rsidR="00C95ED6">
        <w:rPr>
          <w:i/>
          <w:iCs/>
          <w:sz w:val="28"/>
          <w:szCs w:val="28"/>
        </w:rPr>
        <w:t xml:space="preserve"> </w:t>
      </w:r>
      <w:r w:rsidR="00C95ED6">
        <w:rPr>
          <w:sz w:val="28"/>
          <w:szCs w:val="28"/>
        </w:rPr>
        <w:t>London:</w:t>
      </w:r>
      <w:r w:rsidR="00371095">
        <w:rPr>
          <w:sz w:val="28"/>
          <w:szCs w:val="28"/>
        </w:rPr>
        <w:t xml:space="preserve"> </w:t>
      </w:r>
      <w:proofErr w:type="spellStart"/>
      <w:r w:rsidR="00371095">
        <w:rPr>
          <w:sz w:val="28"/>
          <w:szCs w:val="28"/>
        </w:rPr>
        <w:t>Global</w:t>
      </w:r>
      <w:r w:rsidR="00442A67">
        <w:rPr>
          <w:sz w:val="28"/>
          <w:szCs w:val="28"/>
        </w:rPr>
        <w:t>D</w:t>
      </w:r>
      <w:r w:rsidR="00371095">
        <w:rPr>
          <w:sz w:val="28"/>
          <w:szCs w:val="28"/>
        </w:rPr>
        <w:t>ata</w:t>
      </w:r>
      <w:proofErr w:type="spellEnd"/>
      <w:r w:rsidR="00371095">
        <w:rPr>
          <w:sz w:val="28"/>
          <w:szCs w:val="28"/>
        </w:rPr>
        <w:t xml:space="preserve"> </w:t>
      </w:r>
      <w:r w:rsidR="00442A67">
        <w:rPr>
          <w:sz w:val="28"/>
          <w:szCs w:val="28"/>
        </w:rPr>
        <w:t>Plc.</w:t>
      </w:r>
    </w:p>
    <w:p w14:paraId="09AB9DD4" w14:textId="5715D7EC" w:rsidR="00561FD7" w:rsidRPr="0063374B" w:rsidRDefault="00CD7B65" w:rsidP="00BD47A7">
      <w:pPr>
        <w:rPr>
          <w:sz w:val="28"/>
          <w:szCs w:val="28"/>
        </w:rPr>
      </w:pPr>
      <w:r>
        <w:rPr>
          <w:sz w:val="28"/>
          <w:szCs w:val="28"/>
        </w:rPr>
        <w:t>Tut</w:t>
      </w:r>
      <w:r w:rsidR="0063374B">
        <w:rPr>
          <w:sz w:val="28"/>
          <w:szCs w:val="28"/>
        </w:rPr>
        <w:t xml:space="preserve">or2u (2016) </w:t>
      </w:r>
      <w:r w:rsidR="0063374B">
        <w:rPr>
          <w:i/>
          <w:iCs/>
          <w:sz w:val="28"/>
          <w:szCs w:val="28"/>
        </w:rPr>
        <w:t xml:space="preserve">Porter’s Generic Strategies. </w:t>
      </w:r>
      <w:r w:rsidR="0063374B">
        <w:rPr>
          <w:sz w:val="28"/>
          <w:szCs w:val="28"/>
        </w:rPr>
        <w:t xml:space="preserve">Available at: </w:t>
      </w:r>
      <w:hyperlink r:id="rId51" w:history="1">
        <w:r w:rsidR="004440DF" w:rsidRPr="0094415A">
          <w:rPr>
            <w:rStyle w:val="Hyperlink"/>
            <w:sz w:val="28"/>
            <w:szCs w:val="28"/>
          </w:rPr>
          <w:t>https://www.youtube.com/watch?v=i66HWNCwUTs</w:t>
        </w:r>
      </w:hyperlink>
      <w:r w:rsidR="004440DF">
        <w:rPr>
          <w:sz w:val="28"/>
          <w:szCs w:val="28"/>
        </w:rPr>
        <w:t xml:space="preserve"> (Accessed: 8 July 2022).</w:t>
      </w:r>
    </w:p>
    <w:p w14:paraId="5A0819DF" w14:textId="3C9C2A0C" w:rsidR="00334374" w:rsidRDefault="00334374">
      <w:pPr>
        <w:rPr>
          <w:sz w:val="28"/>
          <w:szCs w:val="28"/>
        </w:rPr>
      </w:pPr>
      <w:r>
        <w:rPr>
          <w:sz w:val="28"/>
          <w:szCs w:val="28"/>
        </w:rPr>
        <w:t>Smithson</w:t>
      </w:r>
      <w:r w:rsidR="008F1E8C">
        <w:rPr>
          <w:sz w:val="28"/>
          <w:szCs w:val="28"/>
        </w:rPr>
        <w:t xml:space="preserve">, N. (2022) </w:t>
      </w:r>
      <w:r w:rsidR="00FA424C">
        <w:rPr>
          <w:i/>
          <w:iCs/>
          <w:sz w:val="28"/>
          <w:szCs w:val="28"/>
        </w:rPr>
        <w:t>Procter and Gamble Co.’s Mission</w:t>
      </w:r>
      <w:r w:rsidR="008B189B">
        <w:rPr>
          <w:i/>
          <w:iCs/>
          <w:sz w:val="28"/>
          <w:szCs w:val="28"/>
        </w:rPr>
        <w:t xml:space="preserve"> </w:t>
      </w:r>
      <w:r w:rsidR="00FA424C">
        <w:rPr>
          <w:i/>
          <w:iCs/>
          <w:sz w:val="28"/>
          <w:szCs w:val="28"/>
        </w:rPr>
        <w:t>State</w:t>
      </w:r>
      <w:r w:rsidR="008B189B">
        <w:rPr>
          <w:i/>
          <w:iCs/>
          <w:sz w:val="28"/>
          <w:szCs w:val="28"/>
        </w:rPr>
        <w:t xml:space="preserve">ment and </w:t>
      </w:r>
      <w:proofErr w:type="gramStart"/>
      <w:r w:rsidR="008B189B">
        <w:rPr>
          <w:i/>
          <w:iCs/>
          <w:sz w:val="28"/>
          <w:szCs w:val="28"/>
        </w:rPr>
        <w:t xml:space="preserve">Vision </w:t>
      </w:r>
      <w:r>
        <w:rPr>
          <w:sz w:val="28"/>
          <w:szCs w:val="28"/>
        </w:rPr>
        <w:t xml:space="preserve"> </w:t>
      </w:r>
      <w:r w:rsidR="008B189B" w:rsidRPr="00A06FE9">
        <w:rPr>
          <w:i/>
          <w:iCs/>
          <w:sz w:val="28"/>
          <w:szCs w:val="28"/>
        </w:rPr>
        <w:t>Statement</w:t>
      </w:r>
      <w:proofErr w:type="gramEnd"/>
      <w:r w:rsidR="008B189B" w:rsidRPr="00A06FE9">
        <w:rPr>
          <w:i/>
          <w:iCs/>
          <w:sz w:val="28"/>
          <w:szCs w:val="28"/>
        </w:rPr>
        <w:t>:</w:t>
      </w:r>
      <w:r w:rsidR="00A06FE9">
        <w:rPr>
          <w:i/>
          <w:iCs/>
          <w:sz w:val="28"/>
          <w:szCs w:val="28"/>
        </w:rPr>
        <w:t xml:space="preserve"> An Analysis. </w:t>
      </w:r>
      <w:r w:rsidR="008B189B">
        <w:rPr>
          <w:sz w:val="28"/>
          <w:szCs w:val="28"/>
        </w:rPr>
        <w:t xml:space="preserve"> </w:t>
      </w:r>
      <w:r w:rsidR="0039239B">
        <w:rPr>
          <w:sz w:val="28"/>
          <w:szCs w:val="28"/>
        </w:rPr>
        <w:t xml:space="preserve">Available at: </w:t>
      </w:r>
      <w:hyperlink r:id="rId52" w:anchor=":~ " w:history="1">
        <w:r w:rsidR="0039239B" w:rsidRPr="000A6781">
          <w:rPr>
            <w:rStyle w:val="Hyperlink"/>
            <w:sz w:val="28"/>
            <w:szCs w:val="28"/>
          </w:rPr>
          <w:t xml:space="preserve">http://panmore.com/procter-gamble-mission-statement-vision-statement-analysis#:~ </w:t>
        </w:r>
      </w:hyperlink>
      <w:r w:rsidR="0065600D">
        <w:rPr>
          <w:sz w:val="28"/>
          <w:szCs w:val="28"/>
        </w:rPr>
        <w:t xml:space="preserve"> </w:t>
      </w:r>
      <w:r w:rsidR="0039239B">
        <w:rPr>
          <w:sz w:val="28"/>
          <w:szCs w:val="28"/>
        </w:rPr>
        <w:t>(Accessed: 4 May 2022).</w:t>
      </w:r>
    </w:p>
    <w:p w14:paraId="09C896F8" w14:textId="50BE5FD3" w:rsidR="006C4597" w:rsidRDefault="006C4597">
      <w:pPr>
        <w:rPr>
          <w:sz w:val="28"/>
          <w:szCs w:val="28"/>
        </w:rPr>
      </w:pPr>
      <w:r>
        <w:rPr>
          <w:sz w:val="28"/>
          <w:szCs w:val="28"/>
        </w:rPr>
        <w:t xml:space="preserve">Sun, L. (2020) </w:t>
      </w:r>
      <w:r w:rsidR="00BF1A87">
        <w:rPr>
          <w:i/>
          <w:iCs/>
          <w:sz w:val="28"/>
          <w:szCs w:val="28"/>
        </w:rPr>
        <w:t xml:space="preserve">Where Will Procter and Gamble Be in 5 Years? </w:t>
      </w:r>
      <w:r w:rsidR="00BF1A87">
        <w:rPr>
          <w:sz w:val="28"/>
          <w:szCs w:val="28"/>
        </w:rPr>
        <w:t xml:space="preserve">Available at: </w:t>
      </w:r>
      <w:hyperlink r:id="rId53" w:history="1">
        <w:r w:rsidR="00BF1A87" w:rsidRPr="000A6781">
          <w:rPr>
            <w:rStyle w:val="Hyperlink"/>
            <w:sz w:val="28"/>
            <w:szCs w:val="28"/>
          </w:rPr>
          <w:t>https://www.fool.com/investing/2020/04/30/where-will-procter-gamble-be-in-5-years.aspx?msclkid=7a25aefdcf0011ec976ec5a76c38cb08</w:t>
        </w:r>
      </w:hyperlink>
      <w:r w:rsidR="00BF1A87">
        <w:rPr>
          <w:sz w:val="28"/>
          <w:szCs w:val="28"/>
        </w:rPr>
        <w:t xml:space="preserve"> (Accessed: 8 May 2022).</w:t>
      </w:r>
    </w:p>
    <w:p w14:paraId="3034EA29" w14:textId="48454978" w:rsidR="00F400D9" w:rsidRDefault="00F400D9">
      <w:pPr>
        <w:rPr>
          <w:sz w:val="28"/>
          <w:szCs w:val="28"/>
        </w:rPr>
      </w:pPr>
      <w:proofErr w:type="spellStart"/>
      <w:r>
        <w:rPr>
          <w:sz w:val="28"/>
          <w:szCs w:val="28"/>
        </w:rPr>
        <w:t>Tamma</w:t>
      </w:r>
      <w:proofErr w:type="spellEnd"/>
      <w:r>
        <w:rPr>
          <w:sz w:val="28"/>
          <w:szCs w:val="28"/>
        </w:rPr>
        <w:t xml:space="preserve">, N. (2021) </w:t>
      </w:r>
      <w:r w:rsidR="00E32E25">
        <w:rPr>
          <w:i/>
          <w:iCs/>
          <w:sz w:val="28"/>
          <w:szCs w:val="28"/>
        </w:rPr>
        <w:t xml:space="preserve">What Are </w:t>
      </w:r>
      <w:r w:rsidR="009E7403">
        <w:rPr>
          <w:i/>
          <w:iCs/>
          <w:sz w:val="28"/>
          <w:szCs w:val="28"/>
        </w:rPr>
        <w:t>t</w:t>
      </w:r>
      <w:r w:rsidR="00E32E25">
        <w:rPr>
          <w:i/>
          <w:iCs/>
          <w:sz w:val="28"/>
          <w:szCs w:val="28"/>
        </w:rPr>
        <w:t xml:space="preserve">he Advantages and Disadvantages of Acquisition? </w:t>
      </w:r>
      <w:r w:rsidR="00E32E25">
        <w:rPr>
          <w:sz w:val="28"/>
          <w:szCs w:val="28"/>
        </w:rPr>
        <w:t xml:space="preserve">Available at: </w:t>
      </w:r>
      <w:hyperlink r:id="rId54" w:history="1">
        <w:r w:rsidR="00E32E25" w:rsidRPr="009F7F0E">
          <w:rPr>
            <w:rStyle w:val="Hyperlink"/>
            <w:sz w:val="28"/>
            <w:szCs w:val="28"/>
          </w:rPr>
          <w:t>https://www.tutorialspoint.com/what-are-the-advantages-and-disadvantages-of-acquisition</w:t>
        </w:r>
      </w:hyperlink>
      <w:r>
        <w:rPr>
          <w:sz w:val="28"/>
          <w:szCs w:val="28"/>
        </w:rPr>
        <w:t xml:space="preserve"> </w:t>
      </w:r>
      <w:r w:rsidR="00E32E25">
        <w:rPr>
          <w:sz w:val="28"/>
          <w:szCs w:val="28"/>
        </w:rPr>
        <w:t>(Accessed: 16 May 2022).</w:t>
      </w:r>
    </w:p>
    <w:p w14:paraId="04704949" w14:textId="74BFC723" w:rsidR="009B6BF6" w:rsidRPr="00355C59" w:rsidRDefault="009B6BF6">
      <w:pPr>
        <w:rPr>
          <w:sz w:val="28"/>
          <w:szCs w:val="28"/>
        </w:rPr>
      </w:pPr>
      <w:r>
        <w:rPr>
          <w:sz w:val="28"/>
          <w:szCs w:val="28"/>
        </w:rPr>
        <w:t xml:space="preserve">Terlep, S. (2016) </w:t>
      </w:r>
      <w:r w:rsidR="006F5AAF">
        <w:rPr>
          <w:i/>
          <w:iCs/>
          <w:sz w:val="28"/>
          <w:szCs w:val="28"/>
        </w:rPr>
        <w:t xml:space="preserve">P&amp;G Post Higher Profit, But Sales Volume Declines Across Most Businesses. </w:t>
      </w:r>
      <w:r w:rsidR="00355C59">
        <w:rPr>
          <w:sz w:val="28"/>
          <w:szCs w:val="28"/>
        </w:rPr>
        <w:t xml:space="preserve">Available at: </w:t>
      </w:r>
      <w:hyperlink r:id="rId55" w:history="1">
        <w:r w:rsidR="00355C59" w:rsidRPr="0094415A">
          <w:rPr>
            <w:rStyle w:val="Hyperlink"/>
            <w:sz w:val="28"/>
            <w:szCs w:val="28"/>
          </w:rPr>
          <w:t>https://www.wsj.com/articles/p-g-earnings-top-expectations-but-volumes-fall-1461670557</w:t>
        </w:r>
      </w:hyperlink>
      <w:r w:rsidR="00355C59">
        <w:rPr>
          <w:sz w:val="28"/>
          <w:szCs w:val="28"/>
        </w:rPr>
        <w:t xml:space="preserve"> (Accessed: </w:t>
      </w:r>
      <w:r w:rsidR="0096004F">
        <w:rPr>
          <w:sz w:val="28"/>
          <w:szCs w:val="28"/>
        </w:rPr>
        <w:t xml:space="preserve">10 July 2022). </w:t>
      </w:r>
    </w:p>
    <w:p w14:paraId="315CE777" w14:textId="6703E38C" w:rsidR="001B428D" w:rsidRPr="006D77C2" w:rsidRDefault="00FD6922">
      <w:pPr>
        <w:rPr>
          <w:sz w:val="28"/>
          <w:szCs w:val="28"/>
        </w:rPr>
      </w:pPr>
      <w:r>
        <w:rPr>
          <w:sz w:val="28"/>
          <w:szCs w:val="28"/>
        </w:rPr>
        <w:t>Williams. I.</w:t>
      </w:r>
      <w:r w:rsidR="009848DE">
        <w:rPr>
          <w:sz w:val="28"/>
          <w:szCs w:val="28"/>
        </w:rPr>
        <w:t xml:space="preserve"> </w:t>
      </w:r>
      <w:r w:rsidR="00355340">
        <w:rPr>
          <w:i/>
          <w:iCs/>
          <w:sz w:val="28"/>
          <w:szCs w:val="28"/>
        </w:rPr>
        <w:t xml:space="preserve">et al. </w:t>
      </w:r>
      <w:r w:rsidR="00355340">
        <w:rPr>
          <w:sz w:val="28"/>
          <w:szCs w:val="28"/>
        </w:rPr>
        <w:t xml:space="preserve">(2012) </w:t>
      </w:r>
      <w:r w:rsidR="006D77C2">
        <w:rPr>
          <w:sz w:val="28"/>
          <w:szCs w:val="28"/>
        </w:rPr>
        <w:t>‘Management Decision’</w:t>
      </w:r>
      <w:r w:rsidR="009E7403">
        <w:rPr>
          <w:sz w:val="28"/>
          <w:szCs w:val="28"/>
        </w:rPr>
        <w:t>.</w:t>
      </w:r>
      <w:r w:rsidR="006D77C2">
        <w:rPr>
          <w:sz w:val="28"/>
          <w:szCs w:val="28"/>
        </w:rPr>
        <w:t xml:space="preserve"> </w:t>
      </w:r>
      <w:r w:rsidR="006D77C2">
        <w:rPr>
          <w:i/>
          <w:iCs/>
          <w:sz w:val="28"/>
          <w:szCs w:val="28"/>
        </w:rPr>
        <w:t xml:space="preserve">Reinvigorating </w:t>
      </w:r>
      <w:r w:rsidR="00DD24E3">
        <w:rPr>
          <w:i/>
          <w:iCs/>
          <w:sz w:val="28"/>
          <w:szCs w:val="28"/>
        </w:rPr>
        <w:t>t</w:t>
      </w:r>
      <w:r w:rsidR="006D77C2">
        <w:rPr>
          <w:i/>
          <w:iCs/>
          <w:sz w:val="28"/>
          <w:szCs w:val="28"/>
        </w:rPr>
        <w:t>he Mission Statement Through Top Management Commitment</w:t>
      </w:r>
      <w:r w:rsidR="009B1621">
        <w:rPr>
          <w:i/>
          <w:iCs/>
          <w:sz w:val="28"/>
          <w:szCs w:val="28"/>
        </w:rPr>
        <w:t xml:space="preserve">, </w:t>
      </w:r>
      <w:r w:rsidR="009B1621" w:rsidRPr="009B1621">
        <w:rPr>
          <w:sz w:val="28"/>
          <w:szCs w:val="28"/>
        </w:rPr>
        <w:t>52(3)</w:t>
      </w:r>
      <w:r w:rsidR="00DD24E3">
        <w:rPr>
          <w:sz w:val="28"/>
          <w:szCs w:val="28"/>
        </w:rPr>
        <w:t>, pp. 446-459</w:t>
      </w:r>
      <w:r w:rsidR="005F52A9">
        <w:rPr>
          <w:sz w:val="28"/>
          <w:szCs w:val="28"/>
        </w:rPr>
        <w:t xml:space="preserve">. </w:t>
      </w:r>
      <w:proofErr w:type="spellStart"/>
      <w:r w:rsidR="005F52A9">
        <w:rPr>
          <w:sz w:val="28"/>
          <w:szCs w:val="28"/>
        </w:rPr>
        <w:t>doi</w:t>
      </w:r>
      <w:proofErr w:type="spellEnd"/>
      <w:r w:rsidR="005F52A9">
        <w:rPr>
          <w:sz w:val="28"/>
          <w:szCs w:val="28"/>
        </w:rPr>
        <w:t xml:space="preserve">: </w:t>
      </w:r>
      <w:r w:rsidR="005F52A9" w:rsidRPr="005F52A9">
        <w:rPr>
          <w:rFonts w:cstheme="minorHAnsi"/>
          <w:sz w:val="28"/>
          <w:szCs w:val="28"/>
          <w:shd w:val="clear" w:color="auto" w:fill="FFFFFF"/>
        </w:rPr>
        <w:t>10.1108/MD-10-2012-0736</w:t>
      </w:r>
      <w:r w:rsidR="009E7403">
        <w:rPr>
          <w:rFonts w:cstheme="minorHAnsi"/>
          <w:sz w:val="28"/>
          <w:szCs w:val="28"/>
          <w:shd w:val="clear" w:color="auto" w:fill="FFFFFF"/>
        </w:rPr>
        <w:t>.</w:t>
      </w:r>
    </w:p>
    <w:p w14:paraId="34639972" w14:textId="765A1B1D" w:rsidR="001B428D" w:rsidRPr="00BF1A87" w:rsidRDefault="001B428D">
      <w:pPr>
        <w:rPr>
          <w:sz w:val="28"/>
          <w:szCs w:val="28"/>
        </w:rPr>
      </w:pPr>
      <w:r>
        <w:rPr>
          <w:sz w:val="28"/>
          <w:szCs w:val="28"/>
        </w:rPr>
        <w:t xml:space="preserve">Zaveri, </w:t>
      </w:r>
      <w:r w:rsidR="00D2513B">
        <w:rPr>
          <w:sz w:val="28"/>
          <w:szCs w:val="28"/>
        </w:rPr>
        <w:t>B. (</w:t>
      </w:r>
      <w:r w:rsidR="0076377B">
        <w:rPr>
          <w:sz w:val="28"/>
          <w:szCs w:val="28"/>
        </w:rPr>
        <w:t>2017-</w:t>
      </w:r>
      <w:r w:rsidR="00D2513B">
        <w:rPr>
          <w:sz w:val="28"/>
          <w:szCs w:val="28"/>
        </w:rPr>
        <w:t>202</w:t>
      </w:r>
      <w:r w:rsidR="00BB07E9">
        <w:rPr>
          <w:sz w:val="28"/>
          <w:szCs w:val="28"/>
        </w:rPr>
        <w:t>1</w:t>
      </w:r>
      <w:r w:rsidR="00D2513B">
        <w:rPr>
          <w:sz w:val="28"/>
          <w:szCs w:val="28"/>
        </w:rPr>
        <w:t xml:space="preserve">) </w:t>
      </w:r>
      <w:r w:rsidR="00D2513B">
        <w:rPr>
          <w:i/>
          <w:iCs/>
          <w:sz w:val="28"/>
          <w:szCs w:val="28"/>
        </w:rPr>
        <w:t>Procter &amp; Gamble revenue by Segment (2017-2021)</w:t>
      </w:r>
      <w:r w:rsidR="00D845A2">
        <w:rPr>
          <w:sz w:val="28"/>
          <w:szCs w:val="28"/>
        </w:rPr>
        <w:t xml:space="preserve">. Available at: </w:t>
      </w:r>
      <w:hyperlink r:id="rId56" w:anchor=":~:text=Procter%20and%20Gamble%20has%20a%20global%20market%20share,segment%20contributed%207.96%25%20to%20the%20company%E2%80%99s%20total%20revenue" w:history="1">
        <w:r w:rsidR="00D2513B" w:rsidRPr="00626292">
          <w:rPr>
            <w:rStyle w:val="Hyperlink"/>
            <w:sz w:val="28"/>
            <w:szCs w:val="28"/>
          </w:rPr>
          <w:t>https://businessquant.com/procter-and-gamble-revenue-by-segment#:~:text=Procter%20and%20Gamble%20has%20a%20global%20market%20share,segment%20contributed%207.96%25%20to%20the%20company%E2%80%99s%20total%20revenue</w:t>
        </w:r>
      </w:hyperlink>
      <w:r w:rsidRPr="001B428D">
        <w:rPr>
          <w:sz w:val="28"/>
          <w:szCs w:val="28"/>
        </w:rPr>
        <w:t>.</w:t>
      </w:r>
      <w:r>
        <w:rPr>
          <w:sz w:val="28"/>
          <w:szCs w:val="28"/>
        </w:rPr>
        <w:t xml:space="preserve"> </w:t>
      </w:r>
      <w:r w:rsidR="00D845A2">
        <w:rPr>
          <w:sz w:val="28"/>
          <w:szCs w:val="28"/>
        </w:rPr>
        <w:t xml:space="preserve">(Accessed: 13 May 2022). </w:t>
      </w:r>
    </w:p>
    <w:sectPr w:rsidR="001B428D" w:rsidRPr="00BF1A87" w:rsidSect="00F54D19">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81E8E" w14:textId="77777777" w:rsidR="004B7695" w:rsidRDefault="004B7695" w:rsidP="000D5116">
      <w:pPr>
        <w:spacing w:after="0" w:line="240" w:lineRule="auto"/>
      </w:pPr>
      <w:r>
        <w:separator/>
      </w:r>
    </w:p>
  </w:endnote>
  <w:endnote w:type="continuationSeparator" w:id="0">
    <w:p w14:paraId="56120E85" w14:textId="77777777" w:rsidR="004B7695" w:rsidRDefault="004B7695" w:rsidP="000D5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962645"/>
      <w:docPartObj>
        <w:docPartGallery w:val="Page Numbers (Bottom of Page)"/>
        <w:docPartUnique/>
      </w:docPartObj>
    </w:sdtPr>
    <w:sdtEndPr>
      <w:rPr>
        <w:noProof/>
      </w:rPr>
    </w:sdtEndPr>
    <w:sdtContent>
      <w:p w14:paraId="58EBE778" w14:textId="5C8715EF" w:rsidR="000D5116" w:rsidRDefault="000D51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72CBC2" w14:textId="77777777" w:rsidR="000D5116" w:rsidRDefault="000D5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285EB" w14:textId="77777777" w:rsidR="004B7695" w:rsidRDefault="004B7695" w:rsidP="000D5116">
      <w:pPr>
        <w:spacing w:after="0" w:line="240" w:lineRule="auto"/>
      </w:pPr>
      <w:r>
        <w:separator/>
      </w:r>
    </w:p>
  </w:footnote>
  <w:footnote w:type="continuationSeparator" w:id="0">
    <w:p w14:paraId="40B5F039" w14:textId="77777777" w:rsidR="004B7695" w:rsidRDefault="004B7695" w:rsidP="000D51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52F02"/>
    <w:multiLevelType w:val="hybridMultilevel"/>
    <w:tmpl w:val="550040FC"/>
    <w:lvl w:ilvl="0" w:tplc="61E873B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276E2"/>
    <w:multiLevelType w:val="hybridMultilevel"/>
    <w:tmpl w:val="398CFD58"/>
    <w:lvl w:ilvl="0" w:tplc="B2A2714C">
      <w:start w:val="1"/>
      <w:numFmt w:val="bullet"/>
      <w:lvlText w:val="•"/>
      <w:lvlJc w:val="left"/>
      <w:pPr>
        <w:tabs>
          <w:tab w:val="num" w:pos="720"/>
        </w:tabs>
        <w:ind w:left="720" w:hanging="360"/>
      </w:pPr>
      <w:rPr>
        <w:rFonts w:ascii="Arial" w:hAnsi="Arial" w:hint="default"/>
      </w:rPr>
    </w:lvl>
    <w:lvl w:ilvl="1" w:tplc="F20420EA" w:tentative="1">
      <w:start w:val="1"/>
      <w:numFmt w:val="bullet"/>
      <w:lvlText w:val="•"/>
      <w:lvlJc w:val="left"/>
      <w:pPr>
        <w:tabs>
          <w:tab w:val="num" w:pos="1440"/>
        </w:tabs>
        <w:ind w:left="1440" w:hanging="360"/>
      </w:pPr>
      <w:rPr>
        <w:rFonts w:ascii="Arial" w:hAnsi="Arial" w:hint="default"/>
      </w:rPr>
    </w:lvl>
    <w:lvl w:ilvl="2" w:tplc="373093EA" w:tentative="1">
      <w:start w:val="1"/>
      <w:numFmt w:val="bullet"/>
      <w:lvlText w:val="•"/>
      <w:lvlJc w:val="left"/>
      <w:pPr>
        <w:tabs>
          <w:tab w:val="num" w:pos="2160"/>
        </w:tabs>
        <w:ind w:left="2160" w:hanging="360"/>
      </w:pPr>
      <w:rPr>
        <w:rFonts w:ascii="Arial" w:hAnsi="Arial" w:hint="default"/>
      </w:rPr>
    </w:lvl>
    <w:lvl w:ilvl="3" w:tplc="11D80ABE" w:tentative="1">
      <w:start w:val="1"/>
      <w:numFmt w:val="bullet"/>
      <w:lvlText w:val="•"/>
      <w:lvlJc w:val="left"/>
      <w:pPr>
        <w:tabs>
          <w:tab w:val="num" w:pos="2880"/>
        </w:tabs>
        <w:ind w:left="2880" w:hanging="360"/>
      </w:pPr>
      <w:rPr>
        <w:rFonts w:ascii="Arial" w:hAnsi="Arial" w:hint="default"/>
      </w:rPr>
    </w:lvl>
    <w:lvl w:ilvl="4" w:tplc="96FA7734" w:tentative="1">
      <w:start w:val="1"/>
      <w:numFmt w:val="bullet"/>
      <w:lvlText w:val="•"/>
      <w:lvlJc w:val="left"/>
      <w:pPr>
        <w:tabs>
          <w:tab w:val="num" w:pos="3600"/>
        </w:tabs>
        <w:ind w:left="3600" w:hanging="360"/>
      </w:pPr>
      <w:rPr>
        <w:rFonts w:ascii="Arial" w:hAnsi="Arial" w:hint="default"/>
      </w:rPr>
    </w:lvl>
    <w:lvl w:ilvl="5" w:tplc="641846AE" w:tentative="1">
      <w:start w:val="1"/>
      <w:numFmt w:val="bullet"/>
      <w:lvlText w:val="•"/>
      <w:lvlJc w:val="left"/>
      <w:pPr>
        <w:tabs>
          <w:tab w:val="num" w:pos="4320"/>
        </w:tabs>
        <w:ind w:left="4320" w:hanging="360"/>
      </w:pPr>
      <w:rPr>
        <w:rFonts w:ascii="Arial" w:hAnsi="Arial" w:hint="default"/>
      </w:rPr>
    </w:lvl>
    <w:lvl w:ilvl="6" w:tplc="F28C6E56" w:tentative="1">
      <w:start w:val="1"/>
      <w:numFmt w:val="bullet"/>
      <w:lvlText w:val="•"/>
      <w:lvlJc w:val="left"/>
      <w:pPr>
        <w:tabs>
          <w:tab w:val="num" w:pos="5040"/>
        </w:tabs>
        <w:ind w:left="5040" w:hanging="360"/>
      </w:pPr>
      <w:rPr>
        <w:rFonts w:ascii="Arial" w:hAnsi="Arial" w:hint="default"/>
      </w:rPr>
    </w:lvl>
    <w:lvl w:ilvl="7" w:tplc="34FE6932" w:tentative="1">
      <w:start w:val="1"/>
      <w:numFmt w:val="bullet"/>
      <w:lvlText w:val="•"/>
      <w:lvlJc w:val="left"/>
      <w:pPr>
        <w:tabs>
          <w:tab w:val="num" w:pos="5760"/>
        </w:tabs>
        <w:ind w:left="5760" w:hanging="360"/>
      </w:pPr>
      <w:rPr>
        <w:rFonts w:ascii="Arial" w:hAnsi="Arial" w:hint="default"/>
      </w:rPr>
    </w:lvl>
    <w:lvl w:ilvl="8" w:tplc="09764A9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F56543"/>
    <w:multiLevelType w:val="hybridMultilevel"/>
    <w:tmpl w:val="2502167E"/>
    <w:lvl w:ilvl="0" w:tplc="61E873B2">
      <w:start w:val="1"/>
      <w:numFmt w:val="bullet"/>
      <w:lvlText w:val="•"/>
      <w:lvlJc w:val="left"/>
      <w:pPr>
        <w:tabs>
          <w:tab w:val="num" w:pos="720"/>
        </w:tabs>
        <w:ind w:left="720" w:hanging="360"/>
      </w:pPr>
      <w:rPr>
        <w:rFonts w:ascii="Arial" w:hAnsi="Arial" w:hint="default"/>
      </w:rPr>
    </w:lvl>
    <w:lvl w:ilvl="1" w:tplc="FFA64904" w:tentative="1">
      <w:start w:val="1"/>
      <w:numFmt w:val="bullet"/>
      <w:lvlText w:val="•"/>
      <w:lvlJc w:val="left"/>
      <w:pPr>
        <w:tabs>
          <w:tab w:val="num" w:pos="1440"/>
        </w:tabs>
        <w:ind w:left="1440" w:hanging="360"/>
      </w:pPr>
      <w:rPr>
        <w:rFonts w:ascii="Arial" w:hAnsi="Arial" w:hint="default"/>
      </w:rPr>
    </w:lvl>
    <w:lvl w:ilvl="2" w:tplc="7C1E1594" w:tentative="1">
      <w:start w:val="1"/>
      <w:numFmt w:val="bullet"/>
      <w:lvlText w:val="•"/>
      <w:lvlJc w:val="left"/>
      <w:pPr>
        <w:tabs>
          <w:tab w:val="num" w:pos="2160"/>
        </w:tabs>
        <w:ind w:left="2160" w:hanging="360"/>
      </w:pPr>
      <w:rPr>
        <w:rFonts w:ascii="Arial" w:hAnsi="Arial" w:hint="default"/>
      </w:rPr>
    </w:lvl>
    <w:lvl w:ilvl="3" w:tplc="3FEEFFB0" w:tentative="1">
      <w:start w:val="1"/>
      <w:numFmt w:val="bullet"/>
      <w:lvlText w:val="•"/>
      <w:lvlJc w:val="left"/>
      <w:pPr>
        <w:tabs>
          <w:tab w:val="num" w:pos="2880"/>
        </w:tabs>
        <w:ind w:left="2880" w:hanging="360"/>
      </w:pPr>
      <w:rPr>
        <w:rFonts w:ascii="Arial" w:hAnsi="Arial" w:hint="default"/>
      </w:rPr>
    </w:lvl>
    <w:lvl w:ilvl="4" w:tplc="D15C76B6" w:tentative="1">
      <w:start w:val="1"/>
      <w:numFmt w:val="bullet"/>
      <w:lvlText w:val="•"/>
      <w:lvlJc w:val="left"/>
      <w:pPr>
        <w:tabs>
          <w:tab w:val="num" w:pos="3600"/>
        </w:tabs>
        <w:ind w:left="3600" w:hanging="360"/>
      </w:pPr>
      <w:rPr>
        <w:rFonts w:ascii="Arial" w:hAnsi="Arial" w:hint="default"/>
      </w:rPr>
    </w:lvl>
    <w:lvl w:ilvl="5" w:tplc="9594EE24" w:tentative="1">
      <w:start w:val="1"/>
      <w:numFmt w:val="bullet"/>
      <w:lvlText w:val="•"/>
      <w:lvlJc w:val="left"/>
      <w:pPr>
        <w:tabs>
          <w:tab w:val="num" w:pos="4320"/>
        </w:tabs>
        <w:ind w:left="4320" w:hanging="360"/>
      </w:pPr>
      <w:rPr>
        <w:rFonts w:ascii="Arial" w:hAnsi="Arial" w:hint="default"/>
      </w:rPr>
    </w:lvl>
    <w:lvl w:ilvl="6" w:tplc="71A082C2" w:tentative="1">
      <w:start w:val="1"/>
      <w:numFmt w:val="bullet"/>
      <w:lvlText w:val="•"/>
      <w:lvlJc w:val="left"/>
      <w:pPr>
        <w:tabs>
          <w:tab w:val="num" w:pos="5040"/>
        </w:tabs>
        <w:ind w:left="5040" w:hanging="360"/>
      </w:pPr>
      <w:rPr>
        <w:rFonts w:ascii="Arial" w:hAnsi="Arial" w:hint="default"/>
      </w:rPr>
    </w:lvl>
    <w:lvl w:ilvl="7" w:tplc="A9D02FE8" w:tentative="1">
      <w:start w:val="1"/>
      <w:numFmt w:val="bullet"/>
      <w:lvlText w:val="•"/>
      <w:lvlJc w:val="left"/>
      <w:pPr>
        <w:tabs>
          <w:tab w:val="num" w:pos="5760"/>
        </w:tabs>
        <w:ind w:left="5760" w:hanging="360"/>
      </w:pPr>
      <w:rPr>
        <w:rFonts w:ascii="Arial" w:hAnsi="Arial" w:hint="default"/>
      </w:rPr>
    </w:lvl>
    <w:lvl w:ilvl="8" w:tplc="541AE3B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430AF1"/>
    <w:multiLevelType w:val="hybridMultilevel"/>
    <w:tmpl w:val="C13EFF7E"/>
    <w:lvl w:ilvl="0" w:tplc="300EE070">
      <w:start w:val="1"/>
      <w:numFmt w:val="bullet"/>
      <w:lvlText w:val="•"/>
      <w:lvlJc w:val="left"/>
      <w:pPr>
        <w:tabs>
          <w:tab w:val="num" w:pos="720"/>
        </w:tabs>
        <w:ind w:left="720" w:hanging="360"/>
      </w:pPr>
      <w:rPr>
        <w:rFonts w:ascii="Arial" w:hAnsi="Arial" w:hint="default"/>
      </w:rPr>
    </w:lvl>
    <w:lvl w:ilvl="1" w:tplc="C17E85EA" w:tentative="1">
      <w:start w:val="1"/>
      <w:numFmt w:val="bullet"/>
      <w:lvlText w:val="•"/>
      <w:lvlJc w:val="left"/>
      <w:pPr>
        <w:tabs>
          <w:tab w:val="num" w:pos="1440"/>
        </w:tabs>
        <w:ind w:left="1440" w:hanging="360"/>
      </w:pPr>
      <w:rPr>
        <w:rFonts w:ascii="Arial" w:hAnsi="Arial" w:hint="default"/>
      </w:rPr>
    </w:lvl>
    <w:lvl w:ilvl="2" w:tplc="CD142E9E" w:tentative="1">
      <w:start w:val="1"/>
      <w:numFmt w:val="bullet"/>
      <w:lvlText w:val="•"/>
      <w:lvlJc w:val="left"/>
      <w:pPr>
        <w:tabs>
          <w:tab w:val="num" w:pos="2160"/>
        </w:tabs>
        <w:ind w:left="2160" w:hanging="360"/>
      </w:pPr>
      <w:rPr>
        <w:rFonts w:ascii="Arial" w:hAnsi="Arial" w:hint="default"/>
      </w:rPr>
    </w:lvl>
    <w:lvl w:ilvl="3" w:tplc="EE3AD19A" w:tentative="1">
      <w:start w:val="1"/>
      <w:numFmt w:val="bullet"/>
      <w:lvlText w:val="•"/>
      <w:lvlJc w:val="left"/>
      <w:pPr>
        <w:tabs>
          <w:tab w:val="num" w:pos="2880"/>
        </w:tabs>
        <w:ind w:left="2880" w:hanging="360"/>
      </w:pPr>
      <w:rPr>
        <w:rFonts w:ascii="Arial" w:hAnsi="Arial" w:hint="default"/>
      </w:rPr>
    </w:lvl>
    <w:lvl w:ilvl="4" w:tplc="7FE28156" w:tentative="1">
      <w:start w:val="1"/>
      <w:numFmt w:val="bullet"/>
      <w:lvlText w:val="•"/>
      <w:lvlJc w:val="left"/>
      <w:pPr>
        <w:tabs>
          <w:tab w:val="num" w:pos="3600"/>
        </w:tabs>
        <w:ind w:left="3600" w:hanging="360"/>
      </w:pPr>
      <w:rPr>
        <w:rFonts w:ascii="Arial" w:hAnsi="Arial" w:hint="default"/>
      </w:rPr>
    </w:lvl>
    <w:lvl w:ilvl="5" w:tplc="68B67992" w:tentative="1">
      <w:start w:val="1"/>
      <w:numFmt w:val="bullet"/>
      <w:lvlText w:val="•"/>
      <w:lvlJc w:val="left"/>
      <w:pPr>
        <w:tabs>
          <w:tab w:val="num" w:pos="4320"/>
        </w:tabs>
        <w:ind w:left="4320" w:hanging="360"/>
      </w:pPr>
      <w:rPr>
        <w:rFonts w:ascii="Arial" w:hAnsi="Arial" w:hint="default"/>
      </w:rPr>
    </w:lvl>
    <w:lvl w:ilvl="6" w:tplc="7130B904" w:tentative="1">
      <w:start w:val="1"/>
      <w:numFmt w:val="bullet"/>
      <w:lvlText w:val="•"/>
      <w:lvlJc w:val="left"/>
      <w:pPr>
        <w:tabs>
          <w:tab w:val="num" w:pos="5040"/>
        </w:tabs>
        <w:ind w:left="5040" w:hanging="360"/>
      </w:pPr>
      <w:rPr>
        <w:rFonts w:ascii="Arial" w:hAnsi="Arial" w:hint="default"/>
      </w:rPr>
    </w:lvl>
    <w:lvl w:ilvl="7" w:tplc="7B62CB9C" w:tentative="1">
      <w:start w:val="1"/>
      <w:numFmt w:val="bullet"/>
      <w:lvlText w:val="•"/>
      <w:lvlJc w:val="left"/>
      <w:pPr>
        <w:tabs>
          <w:tab w:val="num" w:pos="5760"/>
        </w:tabs>
        <w:ind w:left="5760" w:hanging="360"/>
      </w:pPr>
      <w:rPr>
        <w:rFonts w:ascii="Arial" w:hAnsi="Arial" w:hint="default"/>
      </w:rPr>
    </w:lvl>
    <w:lvl w:ilvl="8" w:tplc="B4D016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E3477C"/>
    <w:multiLevelType w:val="hybridMultilevel"/>
    <w:tmpl w:val="645A6E1C"/>
    <w:lvl w:ilvl="0" w:tplc="A1C44E54">
      <w:start w:val="1"/>
      <w:numFmt w:val="bullet"/>
      <w:lvlText w:val="•"/>
      <w:lvlJc w:val="left"/>
      <w:pPr>
        <w:tabs>
          <w:tab w:val="num" w:pos="720"/>
        </w:tabs>
        <w:ind w:left="720" w:hanging="360"/>
      </w:pPr>
      <w:rPr>
        <w:rFonts w:ascii="Arial" w:hAnsi="Arial" w:hint="default"/>
      </w:rPr>
    </w:lvl>
    <w:lvl w:ilvl="1" w:tplc="83967658" w:tentative="1">
      <w:start w:val="1"/>
      <w:numFmt w:val="bullet"/>
      <w:lvlText w:val="•"/>
      <w:lvlJc w:val="left"/>
      <w:pPr>
        <w:tabs>
          <w:tab w:val="num" w:pos="1440"/>
        </w:tabs>
        <w:ind w:left="1440" w:hanging="360"/>
      </w:pPr>
      <w:rPr>
        <w:rFonts w:ascii="Arial" w:hAnsi="Arial" w:hint="default"/>
      </w:rPr>
    </w:lvl>
    <w:lvl w:ilvl="2" w:tplc="9AEE2356" w:tentative="1">
      <w:start w:val="1"/>
      <w:numFmt w:val="bullet"/>
      <w:lvlText w:val="•"/>
      <w:lvlJc w:val="left"/>
      <w:pPr>
        <w:tabs>
          <w:tab w:val="num" w:pos="2160"/>
        </w:tabs>
        <w:ind w:left="2160" w:hanging="360"/>
      </w:pPr>
      <w:rPr>
        <w:rFonts w:ascii="Arial" w:hAnsi="Arial" w:hint="default"/>
      </w:rPr>
    </w:lvl>
    <w:lvl w:ilvl="3" w:tplc="FAE81FFC" w:tentative="1">
      <w:start w:val="1"/>
      <w:numFmt w:val="bullet"/>
      <w:lvlText w:val="•"/>
      <w:lvlJc w:val="left"/>
      <w:pPr>
        <w:tabs>
          <w:tab w:val="num" w:pos="2880"/>
        </w:tabs>
        <w:ind w:left="2880" w:hanging="360"/>
      </w:pPr>
      <w:rPr>
        <w:rFonts w:ascii="Arial" w:hAnsi="Arial" w:hint="default"/>
      </w:rPr>
    </w:lvl>
    <w:lvl w:ilvl="4" w:tplc="6D56F6C4" w:tentative="1">
      <w:start w:val="1"/>
      <w:numFmt w:val="bullet"/>
      <w:lvlText w:val="•"/>
      <w:lvlJc w:val="left"/>
      <w:pPr>
        <w:tabs>
          <w:tab w:val="num" w:pos="3600"/>
        </w:tabs>
        <w:ind w:left="3600" w:hanging="360"/>
      </w:pPr>
      <w:rPr>
        <w:rFonts w:ascii="Arial" w:hAnsi="Arial" w:hint="default"/>
      </w:rPr>
    </w:lvl>
    <w:lvl w:ilvl="5" w:tplc="604CDB0E" w:tentative="1">
      <w:start w:val="1"/>
      <w:numFmt w:val="bullet"/>
      <w:lvlText w:val="•"/>
      <w:lvlJc w:val="left"/>
      <w:pPr>
        <w:tabs>
          <w:tab w:val="num" w:pos="4320"/>
        </w:tabs>
        <w:ind w:left="4320" w:hanging="360"/>
      </w:pPr>
      <w:rPr>
        <w:rFonts w:ascii="Arial" w:hAnsi="Arial" w:hint="default"/>
      </w:rPr>
    </w:lvl>
    <w:lvl w:ilvl="6" w:tplc="561027BE" w:tentative="1">
      <w:start w:val="1"/>
      <w:numFmt w:val="bullet"/>
      <w:lvlText w:val="•"/>
      <w:lvlJc w:val="left"/>
      <w:pPr>
        <w:tabs>
          <w:tab w:val="num" w:pos="5040"/>
        </w:tabs>
        <w:ind w:left="5040" w:hanging="360"/>
      </w:pPr>
      <w:rPr>
        <w:rFonts w:ascii="Arial" w:hAnsi="Arial" w:hint="default"/>
      </w:rPr>
    </w:lvl>
    <w:lvl w:ilvl="7" w:tplc="18B06820" w:tentative="1">
      <w:start w:val="1"/>
      <w:numFmt w:val="bullet"/>
      <w:lvlText w:val="•"/>
      <w:lvlJc w:val="left"/>
      <w:pPr>
        <w:tabs>
          <w:tab w:val="num" w:pos="5760"/>
        </w:tabs>
        <w:ind w:left="5760" w:hanging="360"/>
      </w:pPr>
      <w:rPr>
        <w:rFonts w:ascii="Arial" w:hAnsi="Arial" w:hint="default"/>
      </w:rPr>
    </w:lvl>
    <w:lvl w:ilvl="8" w:tplc="33A2214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5617A4"/>
    <w:multiLevelType w:val="hybridMultilevel"/>
    <w:tmpl w:val="317A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D377FE"/>
    <w:multiLevelType w:val="hybridMultilevel"/>
    <w:tmpl w:val="398C27A2"/>
    <w:lvl w:ilvl="0" w:tplc="BA2465B8">
      <w:start w:val="1"/>
      <w:numFmt w:val="bullet"/>
      <w:lvlText w:val="•"/>
      <w:lvlJc w:val="left"/>
      <w:pPr>
        <w:tabs>
          <w:tab w:val="num" w:pos="720"/>
        </w:tabs>
        <w:ind w:left="720" w:hanging="360"/>
      </w:pPr>
      <w:rPr>
        <w:rFonts w:ascii="Arial" w:hAnsi="Arial" w:hint="default"/>
      </w:rPr>
    </w:lvl>
    <w:lvl w:ilvl="1" w:tplc="CE3C8B70" w:tentative="1">
      <w:start w:val="1"/>
      <w:numFmt w:val="bullet"/>
      <w:lvlText w:val="•"/>
      <w:lvlJc w:val="left"/>
      <w:pPr>
        <w:tabs>
          <w:tab w:val="num" w:pos="1440"/>
        </w:tabs>
        <w:ind w:left="1440" w:hanging="360"/>
      </w:pPr>
      <w:rPr>
        <w:rFonts w:ascii="Arial" w:hAnsi="Arial" w:hint="default"/>
      </w:rPr>
    </w:lvl>
    <w:lvl w:ilvl="2" w:tplc="A8C61D3E" w:tentative="1">
      <w:start w:val="1"/>
      <w:numFmt w:val="bullet"/>
      <w:lvlText w:val="•"/>
      <w:lvlJc w:val="left"/>
      <w:pPr>
        <w:tabs>
          <w:tab w:val="num" w:pos="2160"/>
        </w:tabs>
        <w:ind w:left="2160" w:hanging="360"/>
      </w:pPr>
      <w:rPr>
        <w:rFonts w:ascii="Arial" w:hAnsi="Arial" w:hint="default"/>
      </w:rPr>
    </w:lvl>
    <w:lvl w:ilvl="3" w:tplc="290C0E54" w:tentative="1">
      <w:start w:val="1"/>
      <w:numFmt w:val="bullet"/>
      <w:lvlText w:val="•"/>
      <w:lvlJc w:val="left"/>
      <w:pPr>
        <w:tabs>
          <w:tab w:val="num" w:pos="2880"/>
        </w:tabs>
        <w:ind w:left="2880" w:hanging="360"/>
      </w:pPr>
      <w:rPr>
        <w:rFonts w:ascii="Arial" w:hAnsi="Arial" w:hint="default"/>
      </w:rPr>
    </w:lvl>
    <w:lvl w:ilvl="4" w:tplc="287443EC" w:tentative="1">
      <w:start w:val="1"/>
      <w:numFmt w:val="bullet"/>
      <w:lvlText w:val="•"/>
      <w:lvlJc w:val="left"/>
      <w:pPr>
        <w:tabs>
          <w:tab w:val="num" w:pos="3600"/>
        </w:tabs>
        <w:ind w:left="3600" w:hanging="360"/>
      </w:pPr>
      <w:rPr>
        <w:rFonts w:ascii="Arial" w:hAnsi="Arial" w:hint="default"/>
      </w:rPr>
    </w:lvl>
    <w:lvl w:ilvl="5" w:tplc="388EE864" w:tentative="1">
      <w:start w:val="1"/>
      <w:numFmt w:val="bullet"/>
      <w:lvlText w:val="•"/>
      <w:lvlJc w:val="left"/>
      <w:pPr>
        <w:tabs>
          <w:tab w:val="num" w:pos="4320"/>
        </w:tabs>
        <w:ind w:left="4320" w:hanging="360"/>
      </w:pPr>
      <w:rPr>
        <w:rFonts w:ascii="Arial" w:hAnsi="Arial" w:hint="default"/>
      </w:rPr>
    </w:lvl>
    <w:lvl w:ilvl="6" w:tplc="F65E208C" w:tentative="1">
      <w:start w:val="1"/>
      <w:numFmt w:val="bullet"/>
      <w:lvlText w:val="•"/>
      <w:lvlJc w:val="left"/>
      <w:pPr>
        <w:tabs>
          <w:tab w:val="num" w:pos="5040"/>
        </w:tabs>
        <w:ind w:left="5040" w:hanging="360"/>
      </w:pPr>
      <w:rPr>
        <w:rFonts w:ascii="Arial" w:hAnsi="Arial" w:hint="default"/>
      </w:rPr>
    </w:lvl>
    <w:lvl w:ilvl="7" w:tplc="DB760256" w:tentative="1">
      <w:start w:val="1"/>
      <w:numFmt w:val="bullet"/>
      <w:lvlText w:val="•"/>
      <w:lvlJc w:val="left"/>
      <w:pPr>
        <w:tabs>
          <w:tab w:val="num" w:pos="5760"/>
        </w:tabs>
        <w:ind w:left="5760" w:hanging="360"/>
      </w:pPr>
      <w:rPr>
        <w:rFonts w:ascii="Arial" w:hAnsi="Arial" w:hint="default"/>
      </w:rPr>
    </w:lvl>
    <w:lvl w:ilvl="8" w:tplc="06F06FA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8916EBF"/>
    <w:multiLevelType w:val="hybridMultilevel"/>
    <w:tmpl w:val="C80E49E8"/>
    <w:lvl w:ilvl="0" w:tplc="E1BCAA66">
      <w:start w:val="1"/>
      <w:numFmt w:val="bullet"/>
      <w:lvlText w:val="o"/>
      <w:lvlJc w:val="left"/>
      <w:pPr>
        <w:tabs>
          <w:tab w:val="num" w:pos="720"/>
        </w:tabs>
        <w:ind w:left="720" w:hanging="360"/>
      </w:pPr>
      <w:rPr>
        <w:rFonts w:ascii="Times New Roman" w:hAnsi="Times New Roman" w:hint="default"/>
      </w:rPr>
    </w:lvl>
    <w:lvl w:ilvl="1" w:tplc="7EFAD7B4" w:tentative="1">
      <w:start w:val="1"/>
      <w:numFmt w:val="bullet"/>
      <w:lvlText w:val="o"/>
      <w:lvlJc w:val="left"/>
      <w:pPr>
        <w:tabs>
          <w:tab w:val="num" w:pos="1440"/>
        </w:tabs>
        <w:ind w:left="1440" w:hanging="360"/>
      </w:pPr>
      <w:rPr>
        <w:rFonts w:ascii="Times New Roman" w:hAnsi="Times New Roman" w:hint="default"/>
      </w:rPr>
    </w:lvl>
    <w:lvl w:ilvl="2" w:tplc="9AA2E956" w:tentative="1">
      <w:start w:val="1"/>
      <w:numFmt w:val="bullet"/>
      <w:lvlText w:val="o"/>
      <w:lvlJc w:val="left"/>
      <w:pPr>
        <w:tabs>
          <w:tab w:val="num" w:pos="2160"/>
        </w:tabs>
        <w:ind w:left="2160" w:hanging="360"/>
      </w:pPr>
      <w:rPr>
        <w:rFonts w:ascii="Times New Roman" w:hAnsi="Times New Roman" w:hint="default"/>
      </w:rPr>
    </w:lvl>
    <w:lvl w:ilvl="3" w:tplc="4C467250" w:tentative="1">
      <w:start w:val="1"/>
      <w:numFmt w:val="bullet"/>
      <w:lvlText w:val="o"/>
      <w:lvlJc w:val="left"/>
      <w:pPr>
        <w:tabs>
          <w:tab w:val="num" w:pos="2880"/>
        </w:tabs>
        <w:ind w:left="2880" w:hanging="360"/>
      </w:pPr>
      <w:rPr>
        <w:rFonts w:ascii="Times New Roman" w:hAnsi="Times New Roman" w:hint="default"/>
      </w:rPr>
    </w:lvl>
    <w:lvl w:ilvl="4" w:tplc="ED987042" w:tentative="1">
      <w:start w:val="1"/>
      <w:numFmt w:val="bullet"/>
      <w:lvlText w:val="o"/>
      <w:lvlJc w:val="left"/>
      <w:pPr>
        <w:tabs>
          <w:tab w:val="num" w:pos="3600"/>
        </w:tabs>
        <w:ind w:left="3600" w:hanging="360"/>
      </w:pPr>
      <w:rPr>
        <w:rFonts w:ascii="Times New Roman" w:hAnsi="Times New Roman" w:hint="default"/>
      </w:rPr>
    </w:lvl>
    <w:lvl w:ilvl="5" w:tplc="F78E935C" w:tentative="1">
      <w:start w:val="1"/>
      <w:numFmt w:val="bullet"/>
      <w:lvlText w:val="o"/>
      <w:lvlJc w:val="left"/>
      <w:pPr>
        <w:tabs>
          <w:tab w:val="num" w:pos="4320"/>
        </w:tabs>
        <w:ind w:left="4320" w:hanging="360"/>
      </w:pPr>
      <w:rPr>
        <w:rFonts w:ascii="Times New Roman" w:hAnsi="Times New Roman" w:hint="default"/>
      </w:rPr>
    </w:lvl>
    <w:lvl w:ilvl="6" w:tplc="CA9652AA" w:tentative="1">
      <w:start w:val="1"/>
      <w:numFmt w:val="bullet"/>
      <w:lvlText w:val="o"/>
      <w:lvlJc w:val="left"/>
      <w:pPr>
        <w:tabs>
          <w:tab w:val="num" w:pos="5040"/>
        </w:tabs>
        <w:ind w:left="5040" w:hanging="360"/>
      </w:pPr>
      <w:rPr>
        <w:rFonts w:ascii="Times New Roman" w:hAnsi="Times New Roman" w:hint="default"/>
      </w:rPr>
    </w:lvl>
    <w:lvl w:ilvl="7" w:tplc="D00CD860" w:tentative="1">
      <w:start w:val="1"/>
      <w:numFmt w:val="bullet"/>
      <w:lvlText w:val="o"/>
      <w:lvlJc w:val="left"/>
      <w:pPr>
        <w:tabs>
          <w:tab w:val="num" w:pos="5760"/>
        </w:tabs>
        <w:ind w:left="5760" w:hanging="360"/>
      </w:pPr>
      <w:rPr>
        <w:rFonts w:ascii="Times New Roman" w:hAnsi="Times New Roman" w:hint="default"/>
      </w:rPr>
    </w:lvl>
    <w:lvl w:ilvl="8" w:tplc="661CA76A" w:tentative="1">
      <w:start w:val="1"/>
      <w:numFmt w:val="bullet"/>
      <w:lvlText w:val="o"/>
      <w:lvlJc w:val="left"/>
      <w:pPr>
        <w:tabs>
          <w:tab w:val="num" w:pos="6480"/>
        </w:tabs>
        <w:ind w:left="6480" w:hanging="360"/>
      </w:pPr>
      <w:rPr>
        <w:rFonts w:ascii="Times New Roman" w:hAnsi="Times New Roman" w:hint="default"/>
      </w:rPr>
    </w:lvl>
  </w:abstractNum>
  <w:abstractNum w:abstractNumId="8" w15:restartNumberingAfterBreak="0">
    <w:nsid w:val="6BEF0792"/>
    <w:multiLevelType w:val="hybridMultilevel"/>
    <w:tmpl w:val="359E6E32"/>
    <w:lvl w:ilvl="0" w:tplc="142E9B86">
      <w:start w:val="1"/>
      <w:numFmt w:val="upperRoman"/>
      <w:lvlText w:val="%1."/>
      <w:lvlJc w:val="right"/>
      <w:pPr>
        <w:tabs>
          <w:tab w:val="num" w:pos="720"/>
        </w:tabs>
        <w:ind w:left="720" w:hanging="360"/>
      </w:pPr>
    </w:lvl>
    <w:lvl w:ilvl="1" w:tplc="E104D392" w:tentative="1">
      <w:start w:val="1"/>
      <w:numFmt w:val="upperRoman"/>
      <w:lvlText w:val="%2."/>
      <w:lvlJc w:val="right"/>
      <w:pPr>
        <w:tabs>
          <w:tab w:val="num" w:pos="1440"/>
        </w:tabs>
        <w:ind w:left="1440" w:hanging="360"/>
      </w:pPr>
    </w:lvl>
    <w:lvl w:ilvl="2" w:tplc="1598D5CA">
      <w:start w:val="1"/>
      <w:numFmt w:val="upperRoman"/>
      <w:lvlText w:val="%3."/>
      <w:lvlJc w:val="right"/>
      <w:pPr>
        <w:tabs>
          <w:tab w:val="num" w:pos="2160"/>
        </w:tabs>
        <w:ind w:left="2160" w:hanging="360"/>
      </w:pPr>
    </w:lvl>
    <w:lvl w:ilvl="3" w:tplc="2ED61648" w:tentative="1">
      <w:start w:val="1"/>
      <w:numFmt w:val="upperRoman"/>
      <w:lvlText w:val="%4."/>
      <w:lvlJc w:val="right"/>
      <w:pPr>
        <w:tabs>
          <w:tab w:val="num" w:pos="2880"/>
        </w:tabs>
        <w:ind w:left="2880" w:hanging="360"/>
      </w:pPr>
    </w:lvl>
    <w:lvl w:ilvl="4" w:tplc="2C0AD1EC" w:tentative="1">
      <w:start w:val="1"/>
      <w:numFmt w:val="upperRoman"/>
      <w:lvlText w:val="%5."/>
      <w:lvlJc w:val="right"/>
      <w:pPr>
        <w:tabs>
          <w:tab w:val="num" w:pos="3600"/>
        </w:tabs>
        <w:ind w:left="3600" w:hanging="360"/>
      </w:pPr>
    </w:lvl>
    <w:lvl w:ilvl="5" w:tplc="C8447A9C" w:tentative="1">
      <w:start w:val="1"/>
      <w:numFmt w:val="upperRoman"/>
      <w:lvlText w:val="%6."/>
      <w:lvlJc w:val="right"/>
      <w:pPr>
        <w:tabs>
          <w:tab w:val="num" w:pos="4320"/>
        </w:tabs>
        <w:ind w:left="4320" w:hanging="360"/>
      </w:pPr>
    </w:lvl>
    <w:lvl w:ilvl="6" w:tplc="120253DA" w:tentative="1">
      <w:start w:val="1"/>
      <w:numFmt w:val="upperRoman"/>
      <w:lvlText w:val="%7."/>
      <w:lvlJc w:val="right"/>
      <w:pPr>
        <w:tabs>
          <w:tab w:val="num" w:pos="5040"/>
        </w:tabs>
        <w:ind w:left="5040" w:hanging="360"/>
      </w:pPr>
    </w:lvl>
    <w:lvl w:ilvl="7" w:tplc="5BAC4258" w:tentative="1">
      <w:start w:val="1"/>
      <w:numFmt w:val="upperRoman"/>
      <w:lvlText w:val="%8."/>
      <w:lvlJc w:val="right"/>
      <w:pPr>
        <w:tabs>
          <w:tab w:val="num" w:pos="5760"/>
        </w:tabs>
        <w:ind w:left="5760" w:hanging="360"/>
      </w:pPr>
    </w:lvl>
    <w:lvl w:ilvl="8" w:tplc="BAE67E70" w:tentative="1">
      <w:start w:val="1"/>
      <w:numFmt w:val="upperRoman"/>
      <w:lvlText w:val="%9."/>
      <w:lvlJc w:val="right"/>
      <w:pPr>
        <w:tabs>
          <w:tab w:val="num" w:pos="6480"/>
        </w:tabs>
        <w:ind w:left="6480" w:hanging="360"/>
      </w:pPr>
    </w:lvl>
  </w:abstractNum>
  <w:abstractNum w:abstractNumId="9" w15:restartNumberingAfterBreak="0">
    <w:nsid w:val="6E824E2A"/>
    <w:multiLevelType w:val="hybridMultilevel"/>
    <w:tmpl w:val="ACE6A266"/>
    <w:lvl w:ilvl="0" w:tplc="CEFC35A6">
      <w:start w:val="1"/>
      <w:numFmt w:val="bullet"/>
      <w:lvlText w:val="•"/>
      <w:lvlJc w:val="left"/>
      <w:pPr>
        <w:tabs>
          <w:tab w:val="num" w:pos="720"/>
        </w:tabs>
        <w:ind w:left="720" w:hanging="360"/>
      </w:pPr>
      <w:rPr>
        <w:rFonts w:ascii="Arial" w:hAnsi="Arial" w:hint="default"/>
      </w:rPr>
    </w:lvl>
    <w:lvl w:ilvl="1" w:tplc="85F6CBB2" w:tentative="1">
      <w:start w:val="1"/>
      <w:numFmt w:val="bullet"/>
      <w:lvlText w:val="•"/>
      <w:lvlJc w:val="left"/>
      <w:pPr>
        <w:tabs>
          <w:tab w:val="num" w:pos="1440"/>
        </w:tabs>
        <w:ind w:left="1440" w:hanging="360"/>
      </w:pPr>
      <w:rPr>
        <w:rFonts w:ascii="Arial" w:hAnsi="Arial" w:hint="default"/>
      </w:rPr>
    </w:lvl>
    <w:lvl w:ilvl="2" w:tplc="1B54BC60" w:tentative="1">
      <w:start w:val="1"/>
      <w:numFmt w:val="bullet"/>
      <w:lvlText w:val="•"/>
      <w:lvlJc w:val="left"/>
      <w:pPr>
        <w:tabs>
          <w:tab w:val="num" w:pos="2160"/>
        </w:tabs>
        <w:ind w:left="2160" w:hanging="360"/>
      </w:pPr>
      <w:rPr>
        <w:rFonts w:ascii="Arial" w:hAnsi="Arial" w:hint="default"/>
      </w:rPr>
    </w:lvl>
    <w:lvl w:ilvl="3" w:tplc="62B2A7D4" w:tentative="1">
      <w:start w:val="1"/>
      <w:numFmt w:val="bullet"/>
      <w:lvlText w:val="•"/>
      <w:lvlJc w:val="left"/>
      <w:pPr>
        <w:tabs>
          <w:tab w:val="num" w:pos="2880"/>
        </w:tabs>
        <w:ind w:left="2880" w:hanging="360"/>
      </w:pPr>
      <w:rPr>
        <w:rFonts w:ascii="Arial" w:hAnsi="Arial" w:hint="default"/>
      </w:rPr>
    </w:lvl>
    <w:lvl w:ilvl="4" w:tplc="ED44C8C4" w:tentative="1">
      <w:start w:val="1"/>
      <w:numFmt w:val="bullet"/>
      <w:lvlText w:val="•"/>
      <w:lvlJc w:val="left"/>
      <w:pPr>
        <w:tabs>
          <w:tab w:val="num" w:pos="3600"/>
        </w:tabs>
        <w:ind w:left="3600" w:hanging="360"/>
      </w:pPr>
      <w:rPr>
        <w:rFonts w:ascii="Arial" w:hAnsi="Arial" w:hint="default"/>
      </w:rPr>
    </w:lvl>
    <w:lvl w:ilvl="5" w:tplc="90522072" w:tentative="1">
      <w:start w:val="1"/>
      <w:numFmt w:val="bullet"/>
      <w:lvlText w:val="•"/>
      <w:lvlJc w:val="left"/>
      <w:pPr>
        <w:tabs>
          <w:tab w:val="num" w:pos="4320"/>
        </w:tabs>
        <w:ind w:left="4320" w:hanging="360"/>
      </w:pPr>
      <w:rPr>
        <w:rFonts w:ascii="Arial" w:hAnsi="Arial" w:hint="default"/>
      </w:rPr>
    </w:lvl>
    <w:lvl w:ilvl="6" w:tplc="2E9A25B6" w:tentative="1">
      <w:start w:val="1"/>
      <w:numFmt w:val="bullet"/>
      <w:lvlText w:val="•"/>
      <w:lvlJc w:val="left"/>
      <w:pPr>
        <w:tabs>
          <w:tab w:val="num" w:pos="5040"/>
        </w:tabs>
        <w:ind w:left="5040" w:hanging="360"/>
      </w:pPr>
      <w:rPr>
        <w:rFonts w:ascii="Arial" w:hAnsi="Arial" w:hint="default"/>
      </w:rPr>
    </w:lvl>
    <w:lvl w:ilvl="7" w:tplc="31C8427E" w:tentative="1">
      <w:start w:val="1"/>
      <w:numFmt w:val="bullet"/>
      <w:lvlText w:val="•"/>
      <w:lvlJc w:val="left"/>
      <w:pPr>
        <w:tabs>
          <w:tab w:val="num" w:pos="5760"/>
        </w:tabs>
        <w:ind w:left="5760" w:hanging="360"/>
      </w:pPr>
      <w:rPr>
        <w:rFonts w:ascii="Arial" w:hAnsi="Arial" w:hint="default"/>
      </w:rPr>
    </w:lvl>
    <w:lvl w:ilvl="8" w:tplc="468E300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12C0607"/>
    <w:multiLevelType w:val="hybridMultilevel"/>
    <w:tmpl w:val="EF5ACE56"/>
    <w:lvl w:ilvl="0" w:tplc="5C6C048C">
      <w:start w:val="1"/>
      <w:numFmt w:val="bullet"/>
      <w:lvlText w:val="•"/>
      <w:lvlJc w:val="left"/>
      <w:pPr>
        <w:tabs>
          <w:tab w:val="num" w:pos="720"/>
        </w:tabs>
        <w:ind w:left="720" w:hanging="360"/>
      </w:pPr>
      <w:rPr>
        <w:rFonts w:ascii="Arial" w:hAnsi="Arial" w:hint="default"/>
      </w:rPr>
    </w:lvl>
    <w:lvl w:ilvl="1" w:tplc="D4127518" w:tentative="1">
      <w:start w:val="1"/>
      <w:numFmt w:val="bullet"/>
      <w:lvlText w:val="•"/>
      <w:lvlJc w:val="left"/>
      <w:pPr>
        <w:tabs>
          <w:tab w:val="num" w:pos="1440"/>
        </w:tabs>
        <w:ind w:left="1440" w:hanging="360"/>
      </w:pPr>
      <w:rPr>
        <w:rFonts w:ascii="Arial" w:hAnsi="Arial" w:hint="default"/>
      </w:rPr>
    </w:lvl>
    <w:lvl w:ilvl="2" w:tplc="9FB6B5D6" w:tentative="1">
      <w:start w:val="1"/>
      <w:numFmt w:val="bullet"/>
      <w:lvlText w:val="•"/>
      <w:lvlJc w:val="left"/>
      <w:pPr>
        <w:tabs>
          <w:tab w:val="num" w:pos="2160"/>
        </w:tabs>
        <w:ind w:left="2160" w:hanging="360"/>
      </w:pPr>
      <w:rPr>
        <w:rFonts w:ascii="Arial" w:hAnsi="Arial" w:hint="default"/>
      </w:rPr>
    </w:lvl>
    <w:lvl w:ilvl="3" w:tplc="7F16EB5C" w:tentative="1">
      <w:start w:val="1"/>
      <w:numFmt w:val="bullet"/>
      <w:lvlText w:val="•"/>
      <w:lvlJc w:val="left"/>
      <w:pPr>
        <w:tabs>
          <w:tab w:val="num" w:pos="2880"/>
        </w:tabs>
        <w:ind w:left="2880" w:hanging="360"/>
      </w:pPr>
      <w:rPr>
        <w:rFonts w:ascii="Arial" w:hAnsi="Arial" w:hint="default"/>
      </w:rPr>
    </w:lvl>
    <w:lvl w:ilvl="4" w:tplc="CF24192C" w:tentative="1">
      <w:start w:val="1"/>
      <w:numFmt w:val="bullet"/>
      <w:lvlText w:val="•"/>
      <w:lvlJc w:val="left"/>
      <w:pPr>
        <w:tabs>
          <w:tab w:val="num" w:pos="3600"/>
        </w:tabs>
        <w:ind w:left="3600" w:hanging="360"/>
      </w:pPr>
      <w:rPr>
        <w:rFonts w:ascii="Arial" w:hAnsi="Arial" w:hint="default"/>
      </w:rPr>
    </w:lvl>
    <w:lvl w:ilvl="5" w:tplc="22AEBE68" w:tentative="1">
      <w:start w:val="1"/>
      <w:numFmt w:val="bullet"/>
      <w:lvlText w:val="•"/>
      <w:lvlJc w:val="left"/>
      <w:pPr>
        <w:tabs>
          <w:tab w:val="num" w:pos="4320"/>
        </w:tabs>
        <w:ind w:left="4320" w:hanging="360"/>
      </w:pPr>
      <w:rPr>
        <w:rFonts w:ascii="Arial" w:hAnsi="Arial" w:hint="default"/>
      </w:rPr>
    </w:lvl>
    <w:lvl w:ilvl="6" w:tplc="20A010A6" w:tentative="1">
      <w:start w:val="1"/>
      <w:numFmt w:val="bullet"/>
      <w:lvlText w:val="•"/>
      <w:lvlJc w:val="left"/>
      <w:pPr>
        <w:tabs>
          <w:tab w:val="num" w:pos="5040"/>
        </w:tabs>
        <w:ind w:left="5040" w:hanging="360"/>
      </w:pPr>
      <w:rPr>
        <w:rFonts w:ascii="Arial" w:hAnsi="Arial" w:hint="default"/>
      </w:rPr>
    </w:lvl>
    <w:lvl w:ilvl="7" w:tplc="F830D82C" w:tentative="1">
      <w:start w:val="1"/>
      <w:numFmt w:val="bullet"/>
      <w:lvlText w:val="•"/>
      <w:lvlJc w:val="left"/>
      <w:pPr>
        <w:tabs>
          <w:tab w:val="num" w:pos="5760"/>
        </w:tabs>
        <w:ind w:left="5760" w:hanging="360"/>
      </w:pPr>
      <w:rPr>
        <w:rFonts w:ascii="Arial" w:hAnsi="Arial" w:hint="default"/>
      </w:rPr>
    </w:lvl>
    <w:lvl w:ilvl="8" w:tplc="AFD8797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6A147D2"/>
    <w:multiLevelType w:val="hybridMultilevel"/>
    <w:tmpl w:val="F586BE3A"/>
    <w:lvl w:ilvl="0" w:tplc="35C65C82">
      <w:start w:val="1"/>
      <w:numFmt w:val="bullet"/>
      <w:lvlText w:val="•"/>
      <w:lvlJc w:val="left"/>
      <w:pPr>
        <w:tabs>
          <w:tab w:val="num" w:pos="720"/>
        </w:tabs>
        <w:ind w:left="720" w:hanging="360"/>
      </w:pPr>
      <w:rPr>
        <w:rFonts w:ascii="Arial" w:hAnsi="Arial" w:hint="default"/>
      </w:rPr>
    </w:lvl>
    <w:lvl w:ilvl="1" w:tplc="4ED6E8C2" w:tentative="1">
      <w:start w:val="1"/>
      <w:numFmt w:val="bullet"/>
      <w:lvlText w:val="•"/>
      <w:lvlJc w:val="left"/>
      <w:pPr>
        <w:tabs>
          <w:tab w:val="num" w:pos="1440"/>
        </w:tabs>
        <w:ind w:left="1440" w:hanging="360"/>
      </w:pPr>
      <w:rPr>
        <w:rFonts w:ascii="Arial" w:hAnsi="Arial" w:hint="default"/>
      </w:rPr>
    </w:lvl>
    <w:lvl w:ilvl="2" w:tplc="E0C2247A" w:tentative="1">
      <w:start w:val="1"/>
      <w:numFmt w:val="bullet"/>
      <w:lvlText w:val="•"/>
      <w:lvlJc w:val="left"/>
      <w:pPr>
        <w:tabs>
          <w:tab w:val="num" w:pos="2160"/>
        </w:tabs>
        <w:ind w:left="2160" w:hanging="360"/>
      </w:pPr>
      <w:rPr>
        <w:rFonts w:ascii="Arial" w:hAnsi="Arial" w:hint="default"/>
      </w:rPr>
    </w:lvl>
    <w:lvl w:ilvl="3" w:tplc="B3DEE58C" w:tentative="1">
      <w:start w:val="1"/>
      <w:numFmt w:val="bullet"/>
      <w:lvlText w:val="•"/>
      <w:lvlJc w:val="left"/>
      <w:pPr>
        <w:tabs>
          <w:tab w:val="num" w:pos="2880"/>
        </w:tabs>
        <w:ind w:left="2880" w:hanging="360"/>
      </w:pPr>
      <w:rPr>
        <w:rFonts w:ascii="Arial" w:hAnsi="Arial" w:hint="default"/>
      </w:rPr>
    </w:lvl>
    <w:lvl w:ilvl="4" w:tplc="F252E6A4" w:tentative="1">
      <w:start w:val="1"/>
      <w:numFmt w:val="bullet"/>
      <w:lvlText w:val="•"/>
      <w:lvlJc w:val="left"/>
      <w:pPr>
        <w:tabs>
          <w:tab w:val="num" w:pos="3600"/>
        </w:tabs>
        <w:ind w:left="3600" w:hanging="360"/>
      </w:pPr>
      <w:rPr>
        <w:rFonts w:ascii="Arial" w:hAnsi="Arial" w:hint="default"/>
      </w:rPr>
    </w:lvl>
    <w:lvl w:ilvl="5" w:tplc="AD3E92C8" w:tentative="1">
      <w:start w:val="1"/>
      <w:numFmt w:val="bullet"/>
      <w:lvlText w:val="•"/>
      <w:lvlJc w:val="left"/>
      <w:pPr>
        <w:tabs>
          <w:tab w:val="num" w:pos="4320"/>
        </w:tabs>
        <w:ind w:left="4320" w:hanging="360"/>
      </w:pPr>
      <w:rPr>
        <w:rFonts w:ascii="Arial" w:hAnsi="Arial" w:hint="default"/>
      </w:rPr>
    </w:lvl>
    <w:lvl w:ilvl="6" w:tplc="AA0898EE" w:tentative="1">
      <w:start w:val="1"/>
      <w:numFmt w:val="bullet"/>
      <w:lvlText w:val="•"/>
      <w:lvlJc w:val="left"/>
      <w:pPr>
        <w:tabs>
          <w:tab w:val="num" w:pos="5040"/>
        </w:tabs>
        <w:ind w:left="5040" w:hanging="360"/>
      </w:pPr>
      <w:rPr>
        <w:rFonts w:ascii="Arial" w:hAnsi="Arial" w:hint="default"/>
      </w:rPr>
    </w:lvl>
    <w:lvl w:ilvl="7" w:tplc="7CFA0D4C" w:tentative="1">
      <w:start w:val="1"/>
      <w:numFmt w:val="bullet"/>
      <w:lvlText w:val="•"/>
      <w:lvlJc w:val="left"/>
      <w:pPr>
        <w:tabs>
          <w:tab w:val="num" w:pos="5760"/>
        </w:tabs>
        <w:ind w:left="5760" w:hanging="360"/>
      </w:pPr>
      <w:rPr>
        <w:rFonts w:ascii="Arial" w:hAnsi="Arial" w:hint="default"/>
      </w:rPr>
    </w:lvl>
    <w:lvl w:ilvl="8" w:tplc="826CEF2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CE81F84"/>
    <w:multiLevelType w:val="hybridMultilevel"/>
    <w:tmpl w:val="8A601BF2"/>
    <w:lvl w:ilvl="0" w:tplc="60DC660E">
      <w:start w:val="1"/>
      <w:numFmt w:val="bullet"/>
      <w:lvlText w:val="•"/>
      <w:lvlJc w:val="left"/>
      <w:pPr>
        <w:tabs>
          <w:tab w:val="num" w:pos="720"/>
        </w:tabs>
        <w:ind w:left="720" w:hanging="360"/>
      </w:pPr>
      <w:rPr>
        <w:rFonts w:ascii="Arial" w:hAnsi="Arial" w:hint="default"/>
      </w:rPr>
    </w:lvl>
    <w:lvl w:ilvl="1" w:tplc="B5029050" w:tentative="1">
      <w:start w:val="1"/>
      <w:numFmt w:val="bullet"/>
      <w:lvlText w:val="•"/>
      <w:lvlJc w:val="left"/>
      <w:pPr>
        <w:tabs>
          <w:tab w:val="num" w:pos="1440"/>
        </w:tabs>
        <w:ind w:left="1440" w:hanging="360"/>
      </w:pPr>
      <w:rPr>
        <w:rFonts w:ascii="Arial" w:hAnsi="Arial" w:hint="default"/>
      </w:rPr>
    </w:lvl>
    <w:lvl w:ilvl="2" w:tplc="CE4240F8" w:tentative="1">
      <w:start w:val="1"/>
      <w:numFmt w:val="bullet"/>
      <w:lvlText w:val="•"/>
      <w:lvlJc w:val="left"/>
      <w:pPr>
        <w:tabs>
          <w:tab w:val="num" w:pos="2160"/>
        </w:tabs>
        <w:ind w:left="2160" w:hanging="360"/>
      </w:pPr>
      <w:rPr>
        <w:rFonts w:ascii="Arial" w:hAnsi="Arial" w:hint="default"/>
      </w:rPr>
    </w:lvl>
    <w:lvl w:ilvl="3" w:tplc="B560D154" w:tentative="1">
      <w:start w:val="1"/>
      <w:numFmt w:val="bullet"/>
      <w:lvlText w:val="•"/>
      <w:lvlJc w:val="left"/>
      <w:pPr>
        <w:tabs>
          <w:tab w:val="num" w:pos="2880"/>
        </w:tabs>
        <w:ind w:left="2880" w:hanging="360"/>
      </w:pPr>
      <w:rPr>
        <w:rFonts w:ascii="Arial" w:hAnsi="Arial" w:hint="default"/>
      </w:rPr>
    </w:lvl>
    <w:lvl w:ilvl="4" w:tplc="19DEB956" w:tentative="1">
      <w:start w:val="1"/>
      <w:numFmt w:val="bullet"/>
      <w:lvlText w:val="•"/>
      <w:lvlJc w:val="left"/>
      <w:pPr>
        <w:tabs>
          <w:tab w:val="num" w:pos="3600"/>
        </w:tabs>
        <w:ind w:left="3600" w:hanging="360"/>
      </w:pPr>
      <w:rPr>
        <w:rFonts w:ascii="Arial" w:hAnsi="Arial" w:hint="default"/>
      </w:rPr>
    </w:lvl>
    <w:lvl w:ilvl="5" w:tplc="CE121636" w:tentative="1">
      <w:start w:val="1"/>
      <w:numFmt w:val="bullet"/>
      <w:lvlText w:val="•"/>
      <w:lvlJc w:val="left"/>
      <w:pPr>
        <w:tabs>
          <w:tab w:val="num" w:pos="4320"/>
        </w:tabs>
        <w:ind w:left="4320" w:hanging="360"/>
      </w:pPr>
      <w:rPr>
        <w:rFonts w:ascii="Arial" w:hAnsi="Arial" w:hint="default"/>
      </w:rPr>
    </w:lvl>
    <w:lvl w:ilvl="6" w:tplc="6638F21A" w:tentative="1">
      <w:start w:val="1"/>
      <w:numFmt w:val="bullet"/>
      <w:lvlText w:val="•"/>
      <w:lvlJc w:val="left"/>
      <w:pPr>
        <w:tabs>
          <w:tab w:val="num" w:pos="5040"/>
        </w:tabs>
        <w:ind w:left="5040" w:hanging="360"/>
      </w:pPr>
      <w:rPr>
        <w:rFonts w:ascii="Arial" w:hAnsi="Arial" w:hint="default"/>
      </w:rPr>
    </w:lvl>
    <w:lvl w:ilvl="7" w:tplc="5C3621A0" w:tentative="1">
      <w:start w:val="1"/>
      <w:numFmt w:val="bullet"/>
      <w:lvlText w:val="•"/>
      <w:lvlJc w:val="left"/>
      <w:pPr>
        <w:tabs>
          <w:tab w:val="num" w:pos="5760"/>
        </w:tabs>
        <w:ind w:left="5760" w:hanging="360"/>
      </w:pPr>
      <w:rPr>
        <w:rFonts w:ascii="Arial" w:hAnsi="Arial" w:hint="default"/>
      </w:rPr>
    </w:lvl>
    <w:lvl w:ilvl="8" w:tplc="44FCC7C8"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5"/>
  </w:num>
  <w:num w:numId="3">
    <w:abstractNumId w:val="11"/>
  </w:num>
  <w:num w:numId="4">
    <w:abstractNumId w:val="1"/>
  </w:num>
  <w:num w:numId="5">
    <w:abstractNumId w:val="10"/>
  </w:num>
  <w:num w:numId="6">
    <w:abstractNumId w:val="9"/>
  </w:num>
  <w:num w:numId="7">
    <w:abstractNumId w:val="12"/>
  </w:num>
  <w:num w:numId="8">
    <w:abstractNumId w:val="6"/>
  </w:num>
  <w:num w:numId="9">
    <w:abstractNumId w:val="3"/>
  </w:num>
  <w:num w:numId="10">
    <w:abstractNumId w:val="7"/>
  </w:num>
  <w:num w:numId="11">
    <w:abstractNumId w:val="8"/>
  </w:num>
  <w:num w:numId="12">
    <w:abstractNumId w:val="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FB9"/>
    <w:rsid w:val="00001CDB"/>
    <w:rsid w:val="00004243"/>
    <w:rsid w:val="00004EBB"/>
    <w:rsid w:val="00007BC0"/>
    <w:rsid w:val="000114C1"/>
    <w:rsid w:val="000200BF"/>
    <w:rsid w:val="0002103C"/>
    <w:rsid w:val="00021B0E"/>
    <w:rsid w:val="00022106"/>
    <w:rsid w:val="00022457"/>
    <w:rsid w:val="000228FE"/>
    <w:rsid w:val="00022A00"/>
    <w:rsid w:val="000240DA"/>
    <w:rsid w:val="00024B0E"/>
    <w:rsid w:val="00025FC0"/>
    <w:rsid w:val="00027D37"/>
    <w:rsid w:val="000306CF"/>
    <w:rsid w:val="00031678"/>
    <w:rsid w:val="00032279"/>
    <w:rsid w:val="0003523F"/>
    <w:rsid w:val="0003524A"/>
    <w:rsid w:val="000355D6"/>
    <w:rsid w:val="000357B5"/>
    <w:rsid w:val="0003605C"/>
    <w:rsid w:val="0003698C"/>
    <w:rsid w:val="0004097B"/>
    <w:rsid w:val="00041133"/>
    <w:rsid w:val="00041833"/>
    <w:rsid w:val="00041990"/>
    <w:rsid w:val="000424D1"/>
    <w:rsid w:val="00042657"/>
    <w:rsid w:val="00042844"/>
    <w:rsid w:val="00043231"/>
    <w:rsid w:val="00045314"/>
    <w:rsid w:val="0004725F"/>
    <w:rsid w:val="000519DA"/>
    <w:rsid w:val="00051C9A"/>
    <w:rsid w:val="0005207E"/>
    <w:rsid w:val="000538E1"/>
    <w:rsid w:val="00053B16"/>
    <w:rsid w:val="00053F6D"/>
    <w:rsid w:val="0005519F"/>
    <w:rsid w:val="000562BE"/>
    <w:rsid w:val="000618DA"/>
    <w:rsid w:val="00063D07"/>
    <w:rsid w:val="000640B5"/>
    <w:rsid w:val="00065E5D"/>
    <w:rsid w:val="00066394"/>
    <w:rsid w:val="0006646C"/>
    <w:rsid w:val="00066837"/>
    <w:rsid w:val="000674B1"/>
    <w:rsid w:val="000678BB"/>
    <w:rsid w:val="00073F45"/>
    <w:rsid w:val="0007590F"/>
    <w:rsid w:val="00076C6C"/>
    <w:rsid w:val="00077074"/>
    <w:rsid w:val="00077BF4"/>
    <w:rsid w:val="00080F8F"/>
    <w:rsid w:val="000810A5"/>
    <w:rsid w:val="000825E5"/>
    <w:rsid w:val="00082643"/>
    <w:rsid w:val="0008527B"/>
    <w:rsid w:val="00086F33"/>
    <w:rsid w:val="00087949"/>
    <w:rsid w:val="00090070"/>
    <w:rsid w:val="00091A7E"/>
    <w:rsid w:val="00093766"/>
    <w:rsid w:val="0009447C"/>
    <w:rsid w:val="0009484C"/>
    <w:rsid w:val="00096CA7"/>
    <w:rsid w:val="00096EDC"/>
    <w:rsid w:val="00097087"/>
    <w:rsid w:val="000A233C"/>
    <w:rsid w:val="000A3285"/>
    <w:rsid w:val="000A4BB3"/>
    <w:rsid w:val="000A57D3"/>
    <w:rsid w:val="000A7702"/>
    <w:rsid w:val="000B04B2"/>
    <w:rsid w:val="000B399B"/>
    <w:rsid w:val="000B5832"/>
    <w:rsid w:val="000B716D"/>
    <w:rsid w:val="000C145B"/>
    <w:rsid w:val="000C336C"/>
    <w:rsid w:val="000C3918"/>
    <w:rsid w:val="000C4BF3"/>
    <w:rsid w:val="000C4C70"/>
    <w:rsid w:val="000C4C8D"/>
    <w:rsid w:val="000C4C9F"/>
    <w:rsid w:val="000C4FAA"/>
    <w:rsid w:val="000C4FB6"/>
    <w:rsid w:val="000C5E86"/>
    <w:rsid w:val="000C78A8"/>
    <w:rsid w:val="000D2FAB"/>
    <w:rsid w:val="000D35B6"/>
    <w:rsid w:val="000D5116"/>
    <w:rsid w:val="000D706B"/>
    <w:rsid w:val="000E12B8"/>
    <w:rsid w:val="000E1FA7"/>
    <w:rsid w:val="000E3015"/>
    <w:rsid w:val="000E4288"/>
    <w:rsid w:val="000E4580"/>
    <w:rsid w:val="000E69F1"/>
    <w:rsid w:val="000F0D55"/>
    <w:rsid w:val="000F15FA"/>
    <w:rsid w:val="000F1EA6"/>
    <w:rsid w:val="000F5AAC"/>
    <w:rsid w:val="000F5DE1"/>
    <w:rsid w:val="000F64DE"/>
    <w:rsid w:val="000F7055"/>
    <w:rsid w:val="000F7EE6"/>
    <w:rsid w:val="001009A1"/>
    <w:rsid w:val="00101267"/>
    <w:rsid w:val="00101954"/>
    <w:rsid w:val="001059A8"/>
    <w:rsid w:val="00105AC1"/>
    <w:rsid w:val="00105BF4"/>
    <w:rsid w:val="00107F93"/>
    <w:rsid w:val="00110F75"/>
    <w:rsid w:val="00112D01"/>
    <w:rsid w:val="00116D3B"/>
    <w:rsid w:val="001171C2"/>
    <w:rsid w:val="00121532"/>
    <w:rsid w:val="00121F41"/>
    <w:rsid w:val="00122340"/>
    <w:rsid w:val="001251B7"/>
    <w:rsid w:val="00126EBE"/>
    <w:rsid w:val="00130E49"/>
    <w:rsid w:val="00130E83"/>
    <w:rsid w:val="00131ABE"/>
    <w:rsid w:val="00131AED"/>
    <w:rsid w:val="001338A8"/>
    <w:rsid w:val="00133EA8"/>
    <w:rsid w:val="00134847"/>
    <w:rsid w:val="001348B2"/>
    <w:rsid w:val="001354C8"/>
    <w:rsid w:val="00136EC2"/>
    <w:rsid w:val="00137D63"/>
    <w:rsid w:val="001411FD"/>
    <w:rsid w:val="00142176"/>
    <w:rsid w:val="001435A5"/>
    <w:rsid w:val="00147933"/>
    <w:rsid w:val="0015054B"/>
    <w:rsid w:val="001526AE"/>
    <w:rsid w:val="00153865"/>
    <w:rsid w:val="001542E9"/>
    <w:rsid w:val="00154FE8"/>
    <w:rsid w:val="00157D78"/>
    <w:rsid w:val="00160314"/>
    <w:rsid w:val="00160D52"/>
    <w:rsid w:val="001617C5"/>
    <w:rsid w:val="00162BA3"/>
    <w:rsid w:val="00163916"/>
    <w:rsid w:val="00164329"/>
    <w:rsid w:val="0016502B"/>
    <w:rsid w:val="00166574"/>
    <w:rsid w:val="00167212"/>
    <w:rsid w:val="001704C7"/>
    <w:rsid w:val="00173639"/>
    <w:rsid w:val="00174479"/>
    <w:rsid w:val="00177E01"/>
    <w:rsid w:val="001801C6"/>
    <w:rsid w:val="0018046E"/>
    <w:rsid w:val="001808FA"/>
    <w:rsid w:val="00180ACE"/>
    <w:rsid w:val="00180EB4"/>
    <w:rsid w:val="00181F70"/>
    <w:rsid w:val="00183262"/>
    <w:rsid w:val="0018451B"/>
    <w:rsid w:val="00184B57"/>
    <w:rsid w:val="001856F2"/>
    <w:rsid w:val="001928B6"/>
    <w:rsid w:val="001939D1"/>
    <w:rsid w:val="0019499E"/>
    <w:rsid w:val="00195FC2"/>
    <w:rsid w:val="001A0C38"/>
    <w:rsid w:val="001A0F1C"/>
    <w:rsid w:val="001A1BCA"/>
    <w:rsid w:val="001A258D"/>
    <w:rsid w:val="001A5295"/>
    <w:rsid w:val="001A6702"/>
    <w:rsid w:val="001A6986"/>
    <w:rsid w:val="001A7504"/>
    <w:rsid w:val="001B237B"/>
    <w:rsid w:val="001B2829"/>
    <w:rsid w:val="001B2DF8"/>
    <w:rsid w:val="001B399D"/>
    <w:rsid w:val="001B428D"/>
    <w:rsid w:val="001B7228"/>
    <w:rsid w:val="001B7D50"/>
    <w:rsid w:val="001C0090"/>
    <w:rsid w:val="001C0F10"/>
    <w:rsid w:val="001C2814"/>
    <w:rsid w:val="001C2B4B"/>
    <w:rsid w:val="001C2CD9"/>
    <w:rsid w:val="001C38E9"/>
    <w:rsid w:val="001C3E36"/>
    <w:rsid w:val="001C560A"/>
    <w:rsid w:val="001C635D"/>
    <w:rsid w:val="001C6F3F"/>
    <w:rsid w:val="001C716A"/>
    <w:rsid w:val="001C7D59"/>
    <w:rsid w:val="001D042B"/>
    <w:rsid w:val="001D4E71"/>
    <w:rsid w:val="001D68F8"/>
    <w:rsid w:val="001E0ABA"/>
    <w:rsid w:val="001E3737"/>
    <w:rsid w:val="001E3C1C"/>
    <w:rsid w:val="001E4BA0"/>
    <w:rsid w:val="001E776E"/>
    <w:rsid w:val="001F4DDE"/>
    <w:rsid w:val="001F53E6"/>
    <w:rsid w:val="001F7278"/>
    <w:rsid w:val="0020220D"/>
    <w:rsid w:val="002034DA"/>
    <w:rsid w:val="00204BE3"/>
    <w:rsid w:val="00204E4A"/>
    <w:rsid w:val="00205792"/>
    <w:rsid w:val="00207DE6"/>
    <w:rsid w:val="0021300E"/>
    <w:rsid w:val="00215063"/>
    <w:rsid w:val="002161B7"/>
    <w:rsid w:val="002205D1"/>
    <w:rsid w:val="00220B07"/>
    <w:rsid w:val="00223E25"/>
    <w:rsid w:val="002257D5"/>
    <w:rsid w:val="002268E4"/>
    <w:rsid w:val="0023077D"/>
    <w:rsid w:val="00230805"/>
    <w:rsid w:val="00233A22"/>
    <w:rsid w:val="00234000"/>
    <w:rsid w:val="00235F2D"/>
    <w:rsid w:val="00236C3E"/>
    <w:rsid w:val="00241304"/>
    <w:rsid w:val="002426B8"/>
    <w:rsid w:val="0024439D"/>
    <w:rsid w:val="00244FDB"/>
    <w:rsid w:val="0024557D"/>
    <w:rsid w:val="002459C9"/>
    <w:rsid w:val="002525E0"/>
    <w:rsid w:val="00253815"/>
    <w:rsid w:val="00253E7B"/>
    <w:rsid w:val="002556C2"/>
    <w:rsid w:val="002562D0"/>
    <w:rsid w:val="002568E2"/>
    <w:rsid w:val="0025752A"/>
    <w:rsid w:val="00257851"/>
    <w:rsid w:val="002611EF"/>
    <w:rsid w:val="0026234F"/>
    <w:rsid w:val="00262859"/>
    <w:rsid w:val="00262AF0"/>
    <w:rsid w:val="002669FE"/>
    <w:rsid w:val="00266F60"/>
    <w:rsid w:val="00271C32"/>
    <w:rsid w:val="002724FB"/>
    <w:rsid w:val="00272D3B"/>
    <w:rsid w:val="00275A5D"/>
    <w:rsid w:val="00276437"/>
    <w:rsid w:val="00276DD3"/>
    <w:rsid w:val="00277535"/>
    <w:rsid w:val="00280187"/>
    <w:rsid w:val="00281D1E"/>
    <w:rsid w:val="00285197"/>
    <w:rsid w:val="002860B4"/>
    <w:rsid w:val="00290012"/>
    <w:rsid w:val="00290811"/>
    <w:rsid w:val="002911A8"/>
    <w:rsid w:val="00291F88"/>
    <w:rsid w:val="00293ADD"/>
    <w:rsid w:val="00294025"/>
    <w:rsid w:val="002A03A0"/>
    <w:rsid w:val="002A0718"/>
    <w:rsid w:val="002A0B46"/>
    <w:rsid w:val="002A0ED1"/>
    <w:rsid w:val="002A12DB"/>
    <w:rsid w:val="002A50F0"/>
    <w:rsid w:val="002A600A"/>
    <w:rsid w:val="002B0871"/>
    <w:rsid w:val="002B0986"/>
    <w:rsid w:val="002B1266"/>
    <w:rsid w:val="002B32DE"/>
    <w:rsid w:val="002B39EC"/>
    <w:rsid w:val="002B3A76"/>
    <w:rsid w:val="002B3CE2"/>
    <w:rsid w:val="002B4576"/>
    <w:rsid w:val="002B5815"/>
    <w:rsid w:val="002B66E3"/>
    <w:rsid w:val="002C0431"/>
    <w:rsid w:val="002C0FA1"/>
    <w:rsid w:val="002C277B"/>
    <w:rsid w:val="002C2EC9"/>
    <w:rsid w:val="002C4B54"/>
    <w:rsid w:val="002C5D6C"/>
    <w:rsid w:val="002C621B"/>
    <w:rsid w:val="002C6FD6"/>
    <w:rsid w:val="002C7C2B"/>
    <w:rsid w:val="002C7D2F"/>
    <w:rsid w:val="002D2899"/>
    <w:rsid w:val="002D28D4"/>
    <w:rsid w:val="002D3DBB"/>
    <w:rsid w:val="002D3F5A"/>
    <w:rsid w:val="002D4931"/>
    <w:rsid w:val="002D605C"/>
    <w:rsid w:val="002D644A"/>
    <w:rsid w:val="002D660A"/>
    <w:rsid w:val="002D67E6"/>
    <w:rsid w:val="002D6AEA"/>
    <w:rsid w:val="002E129F"/>
    <w:rsid w:val="002E16E3"/>
    <w:rsid w:val="002E4667"/>
    <w:rsid w:val="002E4DB6"/>
    <w:rsid w:val="002E6539"/>
    <w:rsid w:val="002E7461"/>
    <w:rsid w:val="002F114F"/>
    <w:rsid w:val="002F1ADC"/>
    <w:rsid w:val="002F220E"/>
    <w:rsid w:val="002F79A3"/>
    <w:rsid w:val="002F7DDD"/>
    <w:rsid w:val="003001B2"/>
    <w:rsid w:val="003002C1"/>
    <w:rsid w:val="003017B7"/>
    <w:rsid w:val="00304011"/>
    <w:rsid w:val="00304C31"/>
    <w:rsid w:val="0030556E"/>
    <w:rsid w:val="00305BE4"/>
    <w:rsid w:val="003069D4"/>
    <w:rsid w:val="003110D2"/>
    <w:rsid w:val="003117C8"/>
    <w:rsid w:val="00311C82"/>
    <w:rsid w:val="0031260B"/>
    <w:rsid w:val="003128AC"/>
    <w:rsid w:val="003163F1"/>
    <w:rsid w:val="003173E3"/>
    <w:rsid w:val="003210CC"/>
    <w:rsid w:val="00323D4D"/>
    <w:rsid w:val="00324916"/>
    <w:rsid w:val="00325F0D"/>
    <w:rsid w:val="00330364"/>
    <w:rsid w:val="003304F3"/>
    <w:rsid w:val="00333239"/>
    <w:rsid w:val="0033379A"/>
    <w:rsid w:val="00333DF7"/>
    <w:rsid w:val="00334374"/>
    <w:rsid w:val="0033449B"/>
    <w:rsid w:val="003359A0"/>
    <w:rsid w:val="00335B26"/>
    <w:rsid w:val="00335CB0"/>
    <w:rsid w:val="003365FE"/>
    <w:rsid w:val="00341058"/>
    <w:rsid w:val="00341E44"/>
    <w:rsid w:val="003424DD"/>
    <w:rsid w:val="0034260C"/>
    <w:rsid w:val="003432FE"/>
    <w:rsid w:val="00343D3F"/>
    <w:rsid w:val="00350E46"/>
    <w:rsid w:val="00351758"/>
    <w:rsid w:val="00351ED2"/>
    <w:rsid w:val="003525C1"/>
    <w:rsid w:val="00353550"/>
    <w:rsid w:val="0035464D"/>
    <w:rsid w:val="003548EA"/>
    <w:rsid w:val="00355340"/>
    <w:rsid w:val="003554EA"/>
    <w:rsid w:val="00355882"/>
    <w:rsid w:val="00355C59"/>
    <w:rsid w:val="00356CE1"/>
    <w:rsid w:val="0035728B"/>
    <w:rsid w:val="0035741D"/>
    <w:rsid w:val="00360087"/>
    <w:rsid w:val="00360266"/>
    <w:rsid w:val="00361736"/>
    <w:rsid w:val="00361EB5"/>
    <w:rsid w:val="00363198"/>
    <w:rsid w:val="00366BFA"/>
    <w:rsid w:val="00371095"/>
    <w:rsid w:val="00371F00"/>
    <w:rsid w:val="00372EA0"/>
    <w:rsid w:val="00373A5C"/>
    <w:rsid w:val="00373F80"/>
    <w:rsid w:val="00374CF6"/>
    <w:rsid w:val="003753D8"/>
    <w:rsid w:val="00375502"/>
    <w:rsid w:val="00376038"/>
    <w:rsid w:val="00377E60"/>
    <w:rsid w:val="0038041F"/>
    <w:rsid w:val="00381646"/>
    <w:rsid w:val="00383107"/>
    <w:rsid w:val="0038427B"/>
    <w:rsid w:val="00387EAF"/>
    <w:rsid w:val="00390069"/>
    <w:rsid w:val="003909C8"/>
    <w:rsid w:val="00390E0E"/>
    <w:rsid w:val="0039239B"/>
    <w:rsid w:val="0039331C"/>
    <w:rsid w:val="00394669"/>
    <w:rsid w:val="00395522"/>
    <w:rsid w:val="00396B30"/>
    <w:rsid w:val="00397570"/>
    <w:rsid w:val="00397CDB"/>
    <w:rsid w:val="00397E5D"/>
    <w:rsid w:val="003A0C72"/>
    <w:rsid w:val="003A5DD2"/>
    <w:rsid w:val="003B28F9"/>
    <w:rsid w:val="003B3B50"/>
    <w:rsid w:val="003B3E52"/>
    <w:rsid w:val="003B40F5"/>
    <w:rsid w:val="003B41FB"/>
    <w:rsid w:val="003B6FF6"/>
    <w:rsid w:val="003B769C"/>
    <w:rsid w:val="003C00C1"/>
    <w:rsid w:val="003C03BE"/>
    <w:rsid w:val="003C1DF5"/>
    <w:rsid w:val="003C76DA"/>
    <w:rsid w:val="003D1251"/>
    <w:rsid w:val="003D1EAB"/>
    <w:rsid w:val="003D2CD7"/>
    <w:rsid w:val="003D2D99"/>
    <w:rsid w:val="003D2E7C"/>
    <w:rsid w:val="003D3F3A"/>
    <w:rsid w:val="003E044C"/>
    <w:rsid w:val="003E1BAC"/>
    <w:rsid w:val="003E282B"/>
    <w:rsid w:val="003E4332"/>
    <w:rsid w:val="003E7052"/>
    <w:rsid w:val="003F004E"/>
    <w:rsid w:val="003F1749"/>
    <w:rsid w:val="003F240B"/>
    <w:rsid w:val="003F3BED"/>
    <w:rsid w:val="003F40DA"/>
    <w:rsid w:val="003F570A"/>
    <w:rsid w:val="003F6475"/>
    <w:rsid w:val="0040190F"/>
    <w:rsid w:val="0040216B"/>
    <w:rsid w:val="0040240B"/>
    <w:rsid w:val="00403C9F"/>
    <w:rsid w:val="00403D48"/>
    <w:rsid w:val="00405476"/>
    <w:rsid w:val="00406CDF"/>
    <w:rsid w:val="00406FEC"/>
    <w:rsid w:val="004079AA"/>
    <w:rsid w:val="0041089C"/>
    <w:rsid w:val="00411ABE"/>
    <w:rsid w:val="00412731"/>
    <w:rsid w:val="004143A5"/>
    <w:rsid w:val="00414C18"/>
    <w:rsid w:val="00415934"/>
    <w:rsid w:val="00417682"/>
    <w:rsid w:val="00417B5D"/>
    <w:rsid w:val="00420643"/>
    <w:rsid w:val="00421056"/>
    <w:rsid w:val="004215B2"/>
    <w:rsid w:val="00421946"/>
    <w:rsid w:val="00425718"/>
    <w:rsid w:val="004276F2"/>
    <w:rsid w:val="00431812"/>
    <w:rsid w:val="00432E2F"/>
    <w:rsid w:val="00433B75"/>
    <w:rsid w:val="004351CF"/>
    <w:rsid w:val="00436072"/>
    <w:rsid w:val="004363F8"/>
    <w:rsid w:val="004365F4"/>
    <w:rsid w:val="00437733"/>
    <w:rsid w:val="00442A67"/>
    <w:rsid w:val="004440DF"/>
    <w:rsid w:val="00444E4F"/>
    <w:rsid w:val="004469FD"/>
    <w:rsid w:val="00446BD4"/>
    <w:rsid w:val="004501DE"/>
    <w:rsid w:val="00450939"/>
    <w:rsid w:val="00450ED5"/>
    <w:rsid w:val="00452DAC"/>
    <w:rsid w:val="00454375"/>
    <w:rsid w:val="00456142"/>
    <w:rsid w:val="00457955"/>
    <w:rsid w:val="00460A87"/>
    <w:rsid w:val="00460C54"/>
    <w:rsid w:val="004632B4"/>
    <w:rsid w:val="0046362A"/>
    <w:rsid w:val="0046757D"/>
    <w:rsid w:val="004709CC"/>
    <w:rsid w:val="004711F8"/>
    <w:rsid w:val="00471A76"/>
    <w:rsid w:val="00472CE0"/>
    <w:rsid w:val="00473FB7"/>
    <w:rsid w:val="004741DA"/>
    <w:rsid w:val="00474CB4"/>
    <w:rsid w:val="00481BCD"/>
    <w:rsid w:val="00483973"/>
    <w:rsid w:val="00486687"/>
    <w:rsid w:val="00495730"/>
    <w:rsid w:val="00495DAF"/>
    <w:rsid w:val="004A1EB6"/>
    <w:rsid w:val="004A2569"/>
    <w:rsid w:val="004A34A9"/>
    <w:rsid w:val="004A4968"/>
    <w:rsid w:val="004A4DCD"/>
    <w:rsid w:val="004A79F8"/>
    <w:rsid w:val="004B1146"/>
    <w:rsid w:val="004B1839"/>
    <w:rsid w:val="004B1A42"/>
    <w:rsid w:val="004B20EE"/>
    <w:rsid w:val="004B2463"/>
    <w:rsid w:val="004B3293"/>
    <w:rsid w:val="004B36AE"/>
    <w:rsid w:val="004B5033"/>
    <w:rsid w:val="004B562D"/>
    <w:rsid w:val="004B5BDC"/>
    <w:rsid w:val="004B71B3"/>
    <w:rsid w:val="004B7674"/>
    <w:rsid w:val="004B7695"/>
    <w:rsid w:val="004C1818"/>
    <w:rsid w:val="004C1925"/>
    <w:rsid w:val="004C21B2"/>
    <w:rsid w:val="004C2A97"/>
    <w:rsid w:val="004C343B"/>
    <w:rsid w:val="004C4E14"/>
    <w:rsid w:val="004C5406"/>
    <w:rsid w:val="004C586B"/>
    <w:rsid w:val="004C7773"/>
    <w:rsid w:val="004C7DFD"/>
    <w:rsid w:val="004D1DCB"/>
    <w:rsid w:val="004D2E0E"/>
    <w:rsid w:val="004D5532"/>
    <w:rsid w:val="004D64D9"/>
    <w:rsid w:val="004D6541"/>
    <w:rsid w:val="004D6CD1"/>
    <w:rsid w:val="004E1413"/>
    <w:rsid w:val="004E3982"/>
    <w:rsid w:val="004E67B1"/>
    <w:rsid w:val="004E6D46"/>
    <w:rsid w:val="004F0436"/>
    <w:rsid w:val="004F10A9"/>
    <w:rsid w:val="004F1198"/>
    <w:rsid w:val="004F1816"/>
    <w:rsid w:val="004F21A1"/>
    <w:rsid w:val="004F22C7"/>
    <w:rsid w:val="004F2D32"/>
    <w:rsid w:val="004F2E57"/>
    <w:rsid w:val="004F33CE"/>
    <w:rsid w:val="004F6165"/>
    <w:rsid w:val="00502736"/>
    <w:rsid w:val="005037A3"/>
    <w:rsid w:val="00503DBE"/>
    <w:rsid w:val="005060B6"/>
    <w:rsid w:val="005131F8"/>
    <w:rsid w:val="00513408"/>
    <w:rsid w:val="00520BBE"/>
    <w:rsid w:val="00521546"/>
    <w:rsid w:val="00523737"/>
    <w:rsid w:val="0052445A"/>
    <w:rsid w:val="0052549C"/>
    <w:rsid w:val="005254F1"/>
    <w:rsid w:val="00525720"/>
    <w:rsid w:val="00525DBC"/>
    <w:rsid w:val="005260BE"/>
    <w:rsid w:val="00526CF2"/>
    <w:rsid w:val="00530AFE"/>
    <w:rsid w:val="005327DA"/>
    <w:rsid w:val="00532A7C"/>
    <w:rsid w:val="00532FEC"/>
    <w:rsid w:val="00533B77"/>
    <w:rsid w:val="0053489D"/>
    <w:rsid w:val="00535AC8"/>
    <w:rsid w:val="00535CFC"/>
    <w:rsid w:val="00540663"/>
    <w:rsid w:val="005414D4"/>
    <w:rsid w:val="00541C7A"/>
    <w:rsid w:val="00543558"/>
    <w:rsid w:val="005478E5"/>
    <w:rsid w:val="005479FA"/>
    <w:rsid w:val="005546E3"/>
    <w:rsid w:val="005548DE"/>
    <w:rsid w:val="00554EE9"/>
    <w:rsid w:val="005563C8"/>
    <w:rsid w:val="00556766"/>
    <w:rsid w:val="00561FD7"/>
    <w:rsid w:val="005629EC"/>
    <w:rsid w:val="00563373"/>
    <w:rsid w:val="005638FD"/>
    <w:rsid w:val="00563B1F"/>
    <w:rsid w:val="0056400A"/>
    <w:rsid w:val="00565E40"/>
    <w:rsid w:val="00570254"/>
    <w:rsid w:val="00570BA0"/>
    <w:rsid w:val="00571C61"/>
    <w:rsid w:val="005723F3"/>
    <w:rsid w:val="00572525"/>
    <w:rsid w:val="00575949"/>
    <w:rsid w:val="005764FB"/>
    <w:rsid w:val="00577213"/>
    <w:rsid w:val="00577313"/>
    <w:rsid w:val="005802E8"/>
    <w:rsid w:val="005818D7"/>
    <w:rsid w:val="00583E7B"/>
    <w:rsid w:val="00585044"/>
    <w:rsid w:val="00585899"/>
    <w:rsid w:val="00585D03"/>
    <w:rsid w:val="005864E2"/>
    <w:rsid w:val="00586B37"/>
    <w:rsid w:val="00586F8A"/>
    <w:rsid w:val="00587660"/>
    <w:rsid w:val="00590E9C"/>
    <w:rsid w:val="005926C2"/>
    <w:rsid w:val="00593503"/>
    <w:rsid w:val="00595BC5"/>
    <w:rsid w:val="005963FD"/>
    <w:rsid w:val="00596E44"/>
    <w:rsid w:val="0059736E"/>
    <w:rsid w:val="005976C9"/>
    <w:rsid w:val="005A14EA"/>
    <w:rsid w:val="005A188E"/>
    <w:rsid w:val="005A38E4"/>
    <w:rsid w:val="005A41CD"/>
    <w:rsid w:val="005A4CC8"/>
    <w:rsid w:val="005A50C1"/>
    <w:rsid w:val="005A5821"/>
    <w:rsid w:val="005A6C86"/>
    <w:rsid w:val="005B001D"/>
    <w:rsid w:val="005B2344"/>
    <w:rsid w:val="005B25D5"/>
    <w:rsid w:val="005B31CF"/>
    <w:rsid w:val="005B4196"/>
    <w:rsid w:val="005B75C5"/>
    <w:rsid w:val="005B782F"/>
    <w:rsid w:val="005B7C0F"/>
    <w:rsid w:val="005B7C10"/>
    <w:rsid w:val="005C01BA"/>
    <w:rsid w:val="005C09B6"/>
    <w:rsid w:val="005C0ABA"/>
    <w:rsid w:val="005C1478"/>
    <w:rsid w:val="005C34E6"/>
    <w:rsid w:val="005C35FB"/>
    <w:rsid w:val="005C61E9"/>
    <w:rsid w:val="005C7044"/>
    <w:rsid w:val="005D008D"/>
    <w:rsid w:val="005D0260"/>
    <w:rsid w:val="005D117B"/>
    <w:rsid w:val="005D2834"/>
    <w:rsid w:val="005D2AE3"/>
    <w:rsid w:val="005D6514"/>
    <w:rsid w:val="005D76C6"/>
    <w:rsid w:val="005E021A"/>
    <w:rsid w:val="005E0565"/>
    <w:rsid w:val="005E2210"/>
    <w:rsid w:val="005E2BFF"/>
    <w:rsid w:val="005E4165"/>
    <w:rsid w:val="005E4AF2"/>
    <w:rsid w:val="005E59B8"/>
    <w:rsid w:val="005F05F9"/>
    <w:rsid w:val="005F0755"/>
    <w:rsid w:val="005F14E7"/>
    <w:rsid w:val="005F2B64"/>
    <w:rsid w:val="005F2E16"/>
    <w:rsid w:val="005F4419"/>
    <w:rsid w:val="005F52A9"/>
    <w:rsid w:val="00601254"/>
    <w:rsid w:val="00601F71"/>
    <w:rsid w:val="006046B1"/>
    <w:rsid w:val="00604A0C"/>
    <w:rsid w:val="0060614B"/>
    <w:rsid w:val="00607302"/>
    <w:rsid w:val="0060796A"/>
    <w:rsid w:val="00610930"/>
    <w:rsid w:val="0061156F"/>
    <w:rsid w:val="00612048"/>
    <w:rsid w:val="00612560"/>
    <w:rsid w:val="00613A98"/>
    <w:rsid w:val="00614A85"/>
    <w:rsid w:val="00614B3B"/>
    <w:rsid w:val="006164E7"/>
    <w:rsid w:val="00617072"/>
    <w:rsid w:val="00617B5A"/>
    <w:rsid w:val="00620455"/>
    <w:rsid w:val="00620590"/>
    <w:rsid w:val="00621C8E"/>
    <w:rsid w:val="00622D17"/>
    <w:rsid w:val="00632892"/>
    <w:rsid w:val="0063374B"/>
    <w:rsid w:val="00633E2F"/>
    <w:rsid w:val="00633F2C"/>
    <w:rsid w:val="00634B7F"/>
    <w:rsid w:val="006352CF"/>
    <w:rsid w:val="0063668F"/>
    <w:rsid w:val="0063778F"/>
    <w:rsid w:val="00637FD6"/>
    <w:rsid w:val="0064302F"/>
    <w:rsid w:val="006439F4"/>
    <w:rsid w:val="00643C8E"/>
    <w:rsid w:val="00645D58"/>
    <w:rsid w:val="006467FF"/>
    <w:rsid w:val="006475C0"/>
    <w:rsid w:val="00650AAF"/>
    <w:rsid w:val="00652274"/>
    <w:rsid w:val="00653316"/>
    <w:rsid w:val="00654EBA"/>
    <w:rsid w:val="00655242"/>
    <w:rsid w:val="0065600D"/>
    <w:rsid w:val="00656A94"/>
    <w:rsid w:val="006574BA"/>
    <w:rsid w:val="00657A86"/>
    <w:rsid w:val="00657FAE"/>
    <w:rsid w:val="006606C3"/>
    <w:rsid w:val="006610D0"/>
    <w:rsid w:val="00661339"/>
    <w:rsid w:val="0066335D"/>
    <w:rsid w:val="006703DE"/>
    <w:rsid w:val="00672B61"/>
    <w:rsid w:val="00674CD9"/>
    <w:rsid w:val="00677694"/>
    <w:rsid w:val="006779C3"/>
    <w:rsid w:val="00677E83"/>
    <w:rsid w:val="006812FD"/>
    <w:rsid w:val="006824FE"/>
    <w:rsid w:val="00684D7C"/>
    <w:rsid w:val="006850BC"/>
    <w:rsid w:val="00690A84"/>
    <w:rsid w:val="00691595"/>
    <w:rsid w:val="006918B0"/>
    <w:rsid w:val="00692DEF"/>
    <w:rsid w:val="006962C4"/>
    <w:rsid w:val="00697A75"/>
    <w:rsid w:val="006A1718"/>
    <w:rsid w:val="006A2BA8"/>
    <w:rsid w:val="006A347A"/>
    <w:rsid w:val="006A3B77"/>
    <w:rsid w:val="006A4CF2"/>
    <w:rsid w:val="006A7121"/>
    <w:rsid w:val="006A7574"/>
    <w:rsid w:val="006A7D5E"/>
    <w:rsid w:val="006B16CB"/>
    <w:rsid w:val="006B20FE"/>
    <w:rsid w:val="006B251B"/>
    <w:rsid w:val="006B2DC5"/>
    <w:rsid w:val="006B30F3"/>
    <w:rsid w:val="006B364F"/>
    <w:rsid w:val="006B50D1"/>
    <w:rsid w:val="006B69C9"/>
    <w:rsid w:val="006B7CC9"/>
    <w:rsid w:val="006C19F5"/>
    <w:rsid w:val="006C2EB7"/>
    <w:rsid w:val="006C3167"/>
    <w:rsid w:val="006C317A"/>
    <w:rsid w:val="006C4597"/>
    <w:rsid w:val="006C5419"/>
    <w:rsid w:val="006C7C46"/>
    <w:rsid w:val="006C7D50"/>
    <w:rsid w:val="006D0376"/>
    <w:rsid w:val="006D212C"/>
    <w:rsid w:val="006D2757"/>
    <w:rsid w:val="006D45A9"/>
    <w:rsid w:val="006D53DA"/>
    <w:rsid w:val="006D649B"/>
    <w:rsid w:val="006D6F21"/>
    <w:rsid w:val="006D71F4"/>
    <w:rsid w:val="006D7700"/>
    <w:rsid w:val="006D77C2"/>
    <w:rsid w:val="006E0D95"/>
    <w:rsid w:val="006E1897"/>
    <w:rsid w:val="006E2FA2"/>
    <w:rsid w:val="006E52CF"/>
    <w:rsid w:val="006E6E79"/>
    <w:rsid w:val="006F0055"/>
    <w:rsid w:val="006F02FA"/>
    <w:rsid w:val="006F5952"/>
    <w:rsid w:val="006F5AAF"/>
    <w:rsid w:val="007017D8"/>
    <w:rsid w:val="007041F5"/>
    <w:rsid w:val="00704491"/>
    <w:rsid w:val="007068F4"/>
    <w:rsid w:val="00706CA7"/>
    <w:rsid w:val="0070766A"/>
    <w:rsid w:val="0071319F"/>
    <w:rsid w:val="00713F83"/>
    <w:rsid w:val="00714DDD"/>
    <w:rsid w:val="00715CF2"/>
    <w:rsid w:val="00716057"/>
    <w:rsid w:val="0071619C"/>
    <w:rsid w:val="00722687"/>
    <w:rsid w:val="00722E88"/>
    <w:rsid w:val="007236F9"/>
    <w:rsid w:val="00724167"/>
    <w:rsid w:val="00724DC2"/>
    <w:rsid w:val="00727F06"/>
    <w:rsid w:val="00731FE9"/>
    <w:rsid w:val="0073207E"/>
    <w:rsid w:val="0073219A"/>
    <w:rsid w:val="00732DEE"/>
    <w:rsid w:val="0073351B"/>
    <w:rsid w:val="00734BCE"/>
    <w:rsid w:val="00735FF9"/>
    <w:rsid w:val="0073656D"/>
    <w:rsid w:val="00736F42"/>
    <w:rsid w:val="00740C20"/>
    <w:rsid w:val="00741542"/>
    <w:rsid w:val="00741600"/>
    <w:rsid w:val="0074194D"/>
    <w:rsid w:val="00742C65"/>
    <w:rsid w:val="00747708"/>
    <w:rsid w:val="00747E6F"/>
    <w:rsid w:val="00750767"/>
    <w:rsid w:val="007510C0"/>
    <w:rsid w:val="0075351D"/>
    <w:rsid w:val="00753D04"/>
    <w:rsid w:val="00753FF4"/>
    <w:rsid w:val="007544FB"/>
    <w:rsid w:val="00755EE3"/>
    <w:rsid w:val="00755F98"/>
    <w:rsid w:val="00755FDA"/>
    <w:rsid w:val="00756967"/>
    <w:rsid w:val="007574C4"/>
    <w:rsid w:val="007579A4"/>
    <w:rsid w:val="007613ED"/>
    <w:rsid w:val="00762AC8"/>
    <w:rsid w:val="00763003"/>
    <w:rsid w:val="00763673"/>
    <w:rsid w:val="0076377B"/>
    <w:rsid w:val="00763DFE"/>
    <w:rsid w:val="00765268"/>
    <w:rsid w:val="00765C9B"/>
    <w:rsid w:val="007661CB"/>
    <w:rsid w:val="00771EEA"/>
    <w:rsid w:val="00772F6C"/>
    <w:rsid w:val="007760DA"/>
    <w:rsid w:val="00776142"/>
    <w:rsid w:val="00776267"/>
    <w:rsid w:val="0078160A"/>
    <w:rsid w:val="0078229B"/>
    <w:rsid w:val="00783774"/>
    <w:rsid w:val="00785750"/>
    <w:rsid w:val="00785A94"/>
    <w:rsid w:val="00786983"/>
    <w:rsid w:val="007872BA"/>
    <w:rsid w:val="00790649"/>
    <w:rsid w:val="00793F43"/>
    <w:rsid w:val="0079561C"/>
    <w:rsid w:val="00795B17"/>
    <w:rsid w:val="00796033"/>
    <w:rsid w:val="00797946"/>
    <w:rsid w:val="007A05CE"/>
    <w:rsid w:val="007A282C"/>
    <w:rsid w:val="007A2CC9"/>
    <w:rsid w:val="007A629B"/>
    <w:rsid w:val="007B0083"/>
    <w:rsid w:val="007B066B"/>
    <w:rsid w:val="007B25B6"/>
    <w:rsid w:val="007B2740"/>
    <w:rsid w:val="007B2BE0"/>
    <w:rsid w:val="007B3D1F"/>
    <w:rsid w:val="007B4651"/>
    <w:rsid w:val="007B48E1"/>
    <w:rsid w:val="007B4A33"/>
    <w:rsid w:val="007B52E8"/>
    <w:rsid w:val="007C1494"/>
    <w:rsid w:val="007C17D8"/>
    <w:rsid w:val="007C1D09"/>
    <w:rsid w:val="007C5ABD"/>
    <w:rsid w:val="007C6D44"/>
    <w:rsid w:val="007C6E4B"/>
    <w:rsid w:val="007D3A24"/>
    <w:rsid w:val="007D3F03"/>
    <w:rsid w:val="007D4301"/>
    <w:rsid w:val="007D5F69"/>
    <w:rsid w:val="007D7963"/>
    <w:rsid w:val="007D7D12"/>
    <w:rsid w:val="007D7E5E"/>
    <w:rsid w:val="007E11FF"/>
    <w:rsid w:val="007E1411"/>
    <w:rsid w:val="007E425A"/>
    <w:rsid w:val="007E7BA4"/>
    <w:rsid w:val="007E7D37"/>
    <w:rsid w:val="007F0294"/>
    <w:rsid w:val="007F1F95"/>
    <w:rsid w:val="007F340A"/>
    <w:rsid w:val="007F3E86"/>
    <w:rsid w:val="007F43EC"/>
    <w:rsid w:val="007F52D9"/>
    <w:rsid w:val="007F57BE"/>
    <w:rsid w:val="007F649F"/>
    <w:rsid w:val="007F7604"/>
    <w:rsid w:val="007F7B95"/>
    <w:rsid w:val="008022F1"/>
    <w:rsid w:val="00802D6C"/>
    <w:rsid w:val="0080626D"/>
    <w:rsid w:val="00806513"/>
    <w:rsid w:val="008071AF"/>
    <w:rsid w:val="00810A79"/>
    <w:rsid w:val="00811C3C"/>
    <w:rsid w:val="0081376F"/>
    <w:rsid w:val="0081387F"/>
    <w:rsid w:val="00813CDA"/>
    <w:rsid w:val="00814977"/>
    <w:rsid w:val="0081510B"/>
    <w:rsid w:val="00816C17"/>
    <w:rsid w:val="00816E56"/>
    <w:rsid w:val="00817726"/>
    <w:rsid w:val="0082121C"/>
    <w:rsid w:val="00821AC0"/>
    <w:rsid w:val="00822D79"/>
    <w:rsid w:val="0082419B"/>
    <w:rsid w:val="00824EFD"/>
    <w:rsid w:val="008270B3"/>
    <w:rsid w:val="008270C7"/>
    <w:rsid w:val="00827939"/>
    <w:rsid w:val="00830622"/>
    <w:rsid w:val="0083230E"/>
    <w:rsid w:val="00833879"/>
    <w:rsid w:val="00834784"/>
    <w:rsid w:val="00834A2F"/>
    <w:rsid w:val="008354C8"/>
    <w:rsid w:val="00835623"/>
    <w:rsid w:val="00836E10"/>
    <w:rsid w:val="00841F70"/>
    <w:rsid w:val="00842D59"/>
    <w:rsid w:val="00843709"/>
    <w:rsid w:val="0084459F"/>
    <w:rsid w:val="00844C2B"/>
    <w:rsid w:val="008452A9"/>
    <w:rsid w:val="00846754"/>
    <w:rsid w:val="00846AC4"/>
    <w:rsid w:val="008470A6"/>
    <w:rsid w:val="00847DDD"/>
    <w:rsid w:val="008522D8"/>
    <w:rsid w:val="00855EF9"/>
    <w:rsid w:val="00856D86"/>
    <w:rsid w:val="00861D5E"/>
    <w:rsid w:val="00862CF3"/>
    <w:rsid w:val="008640DF"/>
    <w:rsid w:val="0086428C"/>
    <w:rsid w:val="00864551"/>
    <w:rsid w:val="0086488C"/>
    <w:rsid w:val="008664E5"/>
    <w:rsid w:val="008665D3"/>
    <w:rsid w:val="008704D2"/>
    <w:rsid w:val="008708DB"/>
    <w:rsid w:val="0087287C"/>
    <w:rsid w:val="008734B3"/>
    <w:rsid w:val="00873CBF"/>
    <w:rsid w:val="00877BB6"/>
    <w:rsid w:val="008808F5"/>
    <w:rsid w:val="00881E4D"/>
    <w:rsid w:val="00882E38"/>
    <w:rsid w:val="0088564A"/>
    <w:rsid w:val="00886BBC"/>
    <w:rsid w:val="0088779A"/>
    <w:rsid w:val="00891B68"/>
    <w:rsid w:val="00892C75"/>
    <w:rsid w:val="0089503C"/>
    <w:rsid w:val="00895094"/>
    <w:rsid w:val="00896675"/>
    <w:rsid w:val="008969E0"/>
    <w:rsid w:val="0089701E"/>
    <w:rsid w:val="008A0BC4"/>
    <w:rsid w:val="008A0CEF"/>
    <w:rsid w:val="008A0D79"/>
    <w:rsid w:val="008A2F5E"/>
    <w:rsid w:val="008A3E55"/>
    <w:rsid w:val="008A4532"/>
    <w:rsid w:val="008A6006"/>
    <w:rsid w:val="008A7366"/>
    <w:rsid w:val="008A7448"/>
    <w:rsid w:val="008B0DB9"/>
    <w:rsid w:val="008B155E"/>
    <w:rsid w:val="008B1730"/>
    <w:rsid w:val="008B189B"/>
    <w:rsid w:val="008B272F"/>
    <w:rsid w:val="008B29DB"/>
    <w:rsid w:val="008B396A"/>
    <w:rsid w:val="008B3DEB"/>
    <w:rsid w:val="008B5463"/>
    <w:rsid w:val="008B6871"/>
    <w:rsid w:val="008B6CA0"/>
    <w:rsid w:val="008C00C2"/>
    <w:rsid w:val="008C03D6"/>
    <w:rsid w:val="008C1096"/>
    <w:rsid w:val="008C1D8D"/>
    <w:rsid w:val="008C2BDD"/>
    <w:rsid w:val="008C3720"/>
    <w:rsid w:val="008C48E7"/>
    <w:rsid w:val="008C4A93"/>
    <w:rsid w:val="008C4B53"/>
    <w:rsid w:val="008C56F6"/>
    <w:rsid w:val="008C6E74"/>
    <w:rsid w:val="008D0279"/>
    <w:rsid w:val="008D0CCD"/>
    <w:rsid w:val="008D25F2"/>
    <w:rsid w:val="008D27A9"/>
    <w:rsid w:val="008D2D27"/>
    <w:rsid w:val="008D3212"/>
    <w:rsid w:val="008D4388"/>
    <w:rsid w:val="008D5386"/>
    <w:rsid w:val="008E1212"/>
    <w:rsid w:val="008E3726"/>
    <w:rsid w:val="008E3BA8"/>
    <w:rsid w:val="008E5530"/>
    <w:rsid w:val="008E737B"/>
    <w:rsid w:val="008F1E8C"/>
    <w:rsid w:val="008F4B75"/>
    <w:rsid w:val="008F5884"/>
    <w:rsid w:val="008F7B98"/>
    <w:rsid w:val="00900F19"/>
    <w:rsid w:val="00902418"/>
    <w:rsid w:val="00903FE1"/>
    <w:rsid w:val="00905049"/>
    <w:rsid w:val="009062BD"/>
    <w:rsid w:val="00906F73"/>
    <w:rsid w:val="00907174"/>
    <w:rsid w:val="00910E37"/>
    <w:rsid w:val="00911725"/>
    <w:rsid w:val="00911862"/>
    <w:rsid w:val="00911BCA"/>
    <w:rsid w:val="00913983"/>
    <w:rsid w:val="00913BAD"/>
    <w:rsid w:val="00914DD6"/>
    <w:rsid w:val="00914EB8"/>
    <w:rsid w:val="00920285"/>
    <w:rsid w:val="00920C93"/>
    <w:rsid w:val="00921ABD"/>
    <w:rsid w:val="00922A1C"/>
    <w:rsid w:val="0092496B"/>
    <w:rsid w:val="00924B10"/>
    <w:rsid w:val="009261A5"/>
    <w:rsid w:val="00926660"/>
    <w:rsid w:val="00927202"/>
    <w:rsid w:val="0092792F"/>
    <w:rsid w:val="00931133"/>
    <w:rsid w:val="009329AF"/>
    <w:rsid w:val="00932DD2"/>
    <w:rsid w:val="009339B8"/>
    <w:rsid w:val="00935365"/>
    <w:rsid w:val="00935830"/>
    <w:rsid w:val="00937926"/>
    <w:rsid w:val="0094040E"/>
    <w:rsid w:val="00940A15"/>
    <w:rsid w:val="00942739"/>
    <w:rsid w:val="0094339B"/>
    <w:rsid w:val="00944470"/>
    <w:rsid w:val="00945B97"/>
    <w:rsid w:val="00945C3D"/>
    <w:rsid w:val="00946955"/>
    <w:rsid w:val="009526F4"/>
    <w:rsid w:val="00953185"/>
    <w:rsid w:val="009542A6"/>
    <w:rsid w:val="0095586C"/>
    <w:rsid w:val="0096004F"/>
    <w:rsid w:val="00960DD1"/>
    <w:rsid w:val="009618C6"/>
    <w:rsid w:val="00962506"/>
    <w:rsid w:val="0096476A"/>
    <w:rsid w:val="00966C42"/>
    <w:rsid w:val="0096766F"/>
    <w:rsid w:val="009717E3"/>
    <w:rsid w:val="00971E63"/>
    <w:rsid w:val="00973F3C"/>
    <w:rsid w:val="00974D11"/>
    <w:rsid w:val="009753C6"/>
    <w:rsid w:val="00981302"/>
    <w:rsid w:val="009848DE"/>
    <w:rsid w:val="00985356"/>
    <w:rsid w:val="009859E1"/>
    <w:rsid w:val="00992F7E"/>
    <w:rsid w:val="00993D05"/>
    <w:rsid w:val="00993E11"/>
    <w:rsid w:val="00993E94"/>
    <w:rsid w:val="00993FB3"/>
    <w:rsid w:val="009956EB"/>
    <w:rsid w:val="009970CB"/>
    <w:rsid w:val="009973C1"/>
    <w:rsid w:val="0099784B"/>
    <w:rsid w:val="009A0F71"/>
    <w:rsid w:val="009A14BA"/>
    <w:rsid w:val="009A22FD"/>
    <w:rsid w:val="009A34E9"/>
    <w:rsid w:val="009A35A3"/>
    <w:rsid w:val="009A4599"/>
    <w:rsid w:val="009A5C64"/>
    <w:rsid w:val="009B0395"/>
    <w:rsid w:val="009B1621"/>
    <w:rsid w:val="009B2737"/>
    <w:rsid w:val="009B2B02"/>
    <w:rsid w:val="009B2ED7"/>
    <w:rsid w:val="009B4B80"/>
    <w:rsid w:val="009B5A00"/>
    <w:rsid w:val="009B6BF6"/>
    <w:rsid w:val="009B6E22"/>
    <w:rsid w:val="009C1923"/>
    <w:rsid w:val="009C2339"/>
    <w:rsid w:val="009C34FF"/>
    <w:rsid w:val="009C4CE3"/>
    <w:rsid w:val="009C56C3"/>
    <w:rsid w:val="009D2421"/>
    <w:rsid w:val="009D6F1D"/>
    <w:rsid w:val="009E1C0E"/>
    <w:rsid w:val="009E4A32"/>
    <w:rsid w:val="009E4A99"/>
    <w:rsid w:val="009E5565"/>
    <w:rsid w:val="009E5861"/>
    <w:rsid w:val="009E7403"/>
    <w:rsid w:val="009F08CF"/>
    <w:rsid w:val="009F1640"/>
    <w:rsid w:val="009F1D01"/>
    <w:rsid w:val="009F2120"/>
    <w:rsid w:val="009F3DB6"/>
    <w:rsid w:val="009F4720"/>
    <w:rsid w:val="009F5DF3"/>
    <w:rsid w:val="00A00421"/>
    <w:rsid w:val="00A01A84"/>
    <w:rsid w:val="00A0207C"/>
    <w:rsid w:val="00A02B7E"/>
    <w:rsid w:val="00A04A7C"/>
    <w:rsid w:val="00A06FE9"/>
    <w:rsid w:val="00A07E3D"/>
    <w:rsid w:val="00A10066"/>
    <w:rsid w:val="00A102C0"/>
    <w:rsid w:val="00A11207"/>
    <w:rsid w:val="00A134BD"/>
    <w:rsid w:val="00A143D0"/>
    <w:rsid w:val="00A14A95"/>
    <w:rsid w:val="00A161B7"/>
    <w:rsid w:val="00A17299"/>
    <w:rsid w:val="00A20289"/>
    <w:rsid w:val="00A20AE7"/>
    <w:rsid w:val="00A21BA1"/>
    <w:rsid w:val="00A22CB9"/>
    <w:rsid w:val="00A2427D"/>
    <w:rsid w:val="00A2499D"/>
    <w:rsid w:val="00A25285"/>
    <w:rsid w:val="00A260AD"/>
    <w:rsid w:val="00A26ACF"/>
    <w:rsid w:val="00A30A7C"/>
    <w:rsid w:val="00A30AB7"/>
    <w:rsid w:val="00A31545"/>
    <w:rsid w:val="00A322A9"/>
    <w:rsid w:val="00A32859"/>
    <w:rsid w:val="00A34025"/>
    <w:rsid w:val="00A36F65"/>
    <w:rsid w:val="00A41DBF"/>
    <w:rsid w:val="00A41F82"/>
    <w:rsid w:val="00A42701"/>
    <w:rsid w:val="00A42CAF"/>
    <w:rsid w:val="00A43AB4"/>
    <w:rsid w:val="00A44A77"/>
    <w:rsid w:val="00A44F9B"/>
    <w:rsid w:val="00A46DA9"/>
    <w:rsid w:val="00A51631"/>
    <w:rsid w:val="00A51D25"/>
    <w:rsid w:val="00A542F2"/>
    <w:rsid w:val="00A54C63"/>
    <w:rsid w:val="00A5628D"/>
    <w:rsid w:val="00A56764"/>
    <w:rsid w:val="00A56FA7"/>
    <w:rsid w:val="00A5767B"/>
    <w:rsid w:val="00A57FE2"/>
    <w:rsid w:val="00A628A9"/>
    <w:rsid w:val="00A62D4B"/>
    <w:rsid w:val="00A6359A"/>
    <w:rsid w:val="00A63B35"/>
    <w:rsid w:val="00A65D91"/>
    <w:rsid w:val="00A71F29"/>
    <w:rsid w:val="00A7321B"/>
    <w:rsid w:val="00A77B8C"/>
    <w:rsid w:val="00A80851"/>
    <w:rsid w:val="00A818EB"/>
    <w:rsid w:val="00A83544"/>
    <w:rsid w:val="00A83CFB"/>
    <w:rsid w:val="00A900FE"/>
    <w:rsid w:val="00A91714"/>
    <w:rsid w:val="00A920C7"/>
    <w:rsid w:val="00A93218"/>
    <w:rsid w:val="00A9464A"/>
    <w:rsid w:val="00A9506C"/>
    <w:rsid w:val="00A95C60"/>
    <w:rsid w:val="00A969A9"/>
    <w:rsid w:val="00A97A08"/>
    <w:rsid w:val="00AA0AF4"/>
    <w:rsid w:val="00AA21BC"/>
    <w:rsid w:val="00AA30E5"/>
    <w:rsid w:val="00AA4398"/>
    <w:rsid w:val="00AA476D"/>
    <w:rsid w:val="00AA4C41"/>
    <w:rsid w:val="00AA7D2E"/>
    <w:rsid w:val="00AB0CF5"/>
    <w:rsid w:val="00AB32F5"/>
    <w:rsid w:val="00AB3DF2"/>
    <w:rsid w:val="00AB4427"/>
    <w:rsid w:val="00AB44B2"/>
    <w:rsid w:val="00AB574B"/>
    <w:rsid w:val="00AB6CBE"/>
    <w:rsid w:val="00AC5EA7"/>
    <w:rsid w:val="00AC7DA3"/>
    <w:rsid w:val="00AD32EF"/>
    <w:rsid w:val="00AD54EC"/>
    <w:rsid w:val="00AD6851"/>
    <w:rsid w:val="00AD6CFA"/>
    <w:rsid w:val="00AD7CCB"/>
    <w:rsid w:val="00AE2773"/>
    <w:rsid w:val="00AE4BC7"/>
    <w:rsid w:val="00AE5571"/>
    <w:rsid w:val="00AE594F"/>
    <w:rsid w:val="00AE6CEA"/>
    <w:rsid w:val="00AE711A"/>
    <w:rsid w:val="00AE77AC"/>
    <w:rsid w:val="00AE79E6"/>
    <w:rsid w:val="00AF0DE4"/>
    <w:rsid w:val="00AF17CE"/>
    <w:rsid w:val="00AF1EE3"/>
    <w:rsid w:val="00AF22D4"/>
    <w:rsid w:val="00AF30BD"/>
    <w:rsid w:val="00AF3BBE"/>
    <w:rsid w:val="00AF46B1"/>
    <w:rsid w:val="00AF67F5"/>
    <w:rsid w:val="00AF6B41"/>
    <w:rsid w:val="00AF73CA"/>
    <w:rsid w:val="00B020C9"/>
    <w:rsid w:val="00B039E4"/>
    <w:rsid w:val="00B04359"/>
    <w:rsid w:val="00B05463"/>
    <w:rsid w:val="00B11BC0"/>
    <w:rsid w:val="00B11D3B"/>
    <w:rsid w:val="00B1312D"/>
    <w:rsid w:val="00B1363F"/>
    <w:rsid w:val="00B147C2"/>
    <w:rsid w:val="00B158E4"/>
    <w:rsid w:val="00B15EAF"/>
    <w:rsid w:val="00B16BF1"/>
    <w:rsid w:val="00B16E6E"/>
    <w:rsid w:val="00B16EF9"/>
    <w:rsid w:val="00B1749D"/>
    <w:rsid w:val="00B20641"/>
    <w:rsid w:val="00B20F82"/>
    <w:rsid w:val="00B21302"/>
    <w:rsid w:val="00B21669"/>
    <w:rsid w:val="00B226F5"/>
    <w:rsid w:val="00B23966"/>
    <w:rsid w:val="00B23EF0"/>
    <w:rsid w:val="00B2404F"/>
    <w:rsid w:val="00B248FF"/>
    <w:rsid w:val="00B25509"/>
    <w:rsid w:val="00B258ED"/>
    <w:rsid w:val="00B25923"/>
    <w:rsid w:val="00B2723C"/>
    <w:rsid w:val="00B322CD"/>
    <w:rsid w:val="00B32CDF"/>
    <w:rsid w:val="00B3360F"/>
    <w:rsid w:val="00B35F20"/>
    <w:rsid w:val="00B374BD"/>
    <w:rsid w:val="00B37855"/>
    <w:rsid w:val="00B40CB7"/>
    <w:rsid w:val="00B4152F"/>
    <w:rsid w:val="00B426B7"/>
    <w:rsid w:val="00B430C2"/>
    <w:rsid w:val="00B43F9E"/>
    <w:rsid w:val="00B44C8E"/>
    <w:rsid w:val="00B459B3"/>
    <w:rsid w:val="00B5201F"/>
    <w:rsid w:val="00B54E09"/>
    <w:rsid w:val="00B54F7A"/>
    <w:rsid w:val="00B55EB7"/>
    <w:rsid w:val="00B567A3"/>
    <w:rsid w:val="00B57961"/>
    <w:rsid w:val="00B57974"/>
    <w:rsid w:val="00B60312"/>
    <w:rsid w:val="00B62AE9"/>
    <w:rsid w:val="00B63FBF"/>
    <w:rsid w:val="00B6485A"/>
    <w:rsid w:val="00B65423"/>
    <w:rsid w:val="00B66ACE"/>
    <w:rsid w:val="00B72109"/>
    <w:rsid w:val="00B74B99"/>
    <w:rsid w:val="00B75126"/>
    <w:rsid w:val="00B759AE"/>
    <w:rsid w:val="00B77300"/>
    <w:rsid w:val="00B832F8"/>
    <w:rsid w:val="00B84292"/>
    <w:rsid w:val="00B849FC"/>
    <w:rsid w:val="00B84DB2"/>
    <w:rsid w:val="00B859C4"/>
    <w:rsid w:val="00B85B4D"/>
    <w:rsid w:val="00B86319"/>
    <w:rsid w:val="00B877F8"/>
    <w:rsid w:val="00B902E9"/>
    <w:rsid w:val="00B90D20"/>
    <w:rsid w:val="00B927FE"/>
    <w:rsid w:val="00B92D2A"/>
    <w:rsid w:val="00B930A1"/>
    <w:rsid w:val="00B93869"/>
    <w:rsid w:val="00B93A01"/>
    <w:rsid w:val="00B945DD"/>
    <w:rsid w:val="00B95EE6"/>
    <w:rsid w:val="00B9634E"/>
    <w:rsid w:val="00B976B9"/>
    <w:rsid w:val="00BA049C"/>
    <w:rsid w:val="00BA3DEA"/>
    <w:rsid w:val="00BA4F95"/>
    <w:rsid w:val="00BA6A93"/>
    <w:rsid w:val="00BB0176"/>
    <w:rsid w:val="00BB07E9"/>
    <w:rsid w:val="00BB173E"/>
    <w:rsid w:val="00BB24F8"/>
    <w:rsid w:val="00BB2A04"/>
    <w:rsid w:val="00BB42A6"/>
    <w:rsid w:val="00BB4D66"/>
    <w:rsid w:val="00BB79DB"/>
    <w:rsid w:val="00BC02E6"/>
    <w:rsid w:val="00BC7DE1"/>
    <w:rsid w:val="00BC7F3B"/>
    <w:rsid w:val="00BC7F66"/>
    <w:rsid w:val="00BD112C"/>
    <w:rsid w:val="00BD1297"/>
    <w:rsid w:val="00BD3BB8"/>
    <w:rsid w:val="00BD47A7"/>
    <w:rsid w:val="00BD59BC"/>
    <w:rsid w:val="00BD705B"/>
    <w:rsid w:val="00BD75EC"/>
    <w:rsid w:val="00BE01DA"/>
    <w:rsid w:val="00BE3D62"/>
    <w:rsid w:val="00BE473F"/>
    <w:rsid w:val="00BE729F"/>
    <w:rsid w:val="00BE7696"/>
    <w:rsid w:val="00BF1A87"/>
    <w:rsid w:val="00BF2CDD"/>
    <w:rsid w:val="00BF5757"/>
    <w:rsid w:val="00BF78FE"/>
    <w:rsid w:val="00C00248"/>
    <w:rsid w:val="00C00C38"/>
    <w:rsid w:val="00C01587"/>
    <w:rsid w:val="00C02406"/>
    <w:rsid w:val="00C03FA4"/>
    <w:rsid w:val="00C0530F"/>
    <w:rsid w:val="00C053A7"/>
    <w:rsid w:val="00C05536"/>
    <w:rsid w:val="00C062B6"/>
    <w:rsid w:val="00C10CFE"/>
    <w:rsid w:val="00C111A3"/>
    <w:rsid w:val="00C11E4F"/>
    <w:rsid w:val="00C16A63"/>
    <w:rsid w:val="00C2317B"/>
    <w:rsid w:val="00C23BC8"/>
    <w:rsid w:val="00C266AB"/>
    <w:rsid w:val="00C304F7"/>
    <w:rsid w:val="00C32758"/>
    <w:rsid w:val="00C33BD3"/>
    <w:rsid w:val="00C33F38"/>
    <w:rsid w:val="00C350F1"/>
    <w:rsid w:val="00C36D9D"/>
    <w:rsid w:val="00C40370"/>
    <w:rsid w:val="00C428CF"/>
    <w:rsid w:val="00C4341C"/>
    <w:rsid w:val="00C43437"/>
    <w:rsid w:val="00C45215"/>
    <w:rsid w:val="00C5049B"/>
    <w:rsid w:val="00C504E6"/>
    <w:rsid w:val="00C5068E"/>
    <w:rsid w:val="00C51450"/>
    <w:rsid w:val="00C53856"/>
    <w:rsid w:val="00C543AD"/>
    <w:rsid w:val="00C55357"/>
    <w:rsid w:val="00C55F23"/>
    <w:rsid w:val="00C57766"/>
    <w:rsid w:val="00C60677"/>
    <w:rsid w:val="00C60E2A"/>
    <w:rsid w:val="00C6161F"/>
    <w:rsid w:val="00C61920"/>
    <w:rsid w:val="00C6351B"/>
    <w:rsid w:val="00C64864"/>
    <w:rsid w:val="00C64D14"/>
    <w:rsid w:val="00C64F6C"/>
    <w:rsid w:val="00C655EA"/>
    <w:rsid w:val="00C65CC6"/>
    <w:rsid w:val="00C70BA7"/>
    <w:rsid w:val="00C76334"/>
    <w:rsid w:val="00C80119"/>
    <w:rsid w:val="00C80EB3"/>
    <w:rsid w:val="00C83736"/>
    <w:rsid w:val="00C840D1"/>
    <w:rsid w:val="00C8551A"/>
    <w:rsid w:val="00C8615A"/>
    <w:rsid w:val="00C90B73"/>
    <w:rsid w:val="00C91099"/>
    <w:rsid w:val="00C92D4E"/>
    <w:rsid w:val="00C92FBF"/>
    <w:rsid w:val="00C93B22"/>
    <w:rsid w:val="00C955AF"/>
    <w:rsid w:val="00C95819"/>
    <w:rsid w:val="00C95ED6"/>
    <w:rsid w:val="00C962B4"/>
    <w:rsid w:val="00C9683E"/>
    <w:rsid w:val="00C96B88"/>
    <w:rsid w:val="00C9755B"/>
    <w:rsid w:val="00CA2DCE"/>
    <w:rsid w:val="00CA33B4"/>
    <w:rsid w:val="00CA4A57"/>
    <w:rsid w:val="00CA4AAC"/>
    <w:rsid w:val="00CA561E"/>
    <w:rsid w:val="00CA6414"/>
    <w:rsid w:val="00CB1B1C"/>
    <w:rsid w:val="00CB2066"/>
    <w:rsid w:val="00CB3AA2"/>
    <w:rsid w:val="00CB4313"/>
    <w:rsid w:val="00CB57EB"/>
    <w:rsid w:val="00CB737F"/>
    <w:rsid w:val="00CC0FB9"/>
    <w:rsid w:val="00CC244B"/>
    <w:rsid w:val="00CC3B9A"/>
    <w:rsid w:val="00CC5F7C"/>
    <w:rsid w:val="00CC71BF"/>
    <w:rsid w:val="00CC723E"/>
    <w:rsid w:val="00CD023C"/>
    <w:rsid w:val="00CD200F"/>
    <w:rsid w:val="00CD2774"/>
    <w:rsid w:val="00CD371D"/>
    <w:rsid w:val="00CD42EF"/>
    <w:rsid w:val="00CD54F9"/>
    <w:rsid w:val="00CD74C3"/>
    <w:rsid w:val="00CD7B65"/>
    <w:rsid w:val="00CE1B35"/>
    <w:rsid w:val="00CE1BB4"/>
    <w:rsid w:val="00CE2237"/>
    <w:rsid w:val="00CE4A5F"/>
    <w:rsid w:val="00CE5CB6"/>
    <w:rsid w:val="00CF244F"/>
    <w:rsid w:val="00CF270A"/>
    <w:rsid w:val="00CF2B6B"/>
    <w:rsid w:val="00CF3100"/>
    <w:rsid w:val="00CF4836"/>
    <w:rsid w:val="00CF4BCA"/>
    <w:rsid w:val="00CF5815"/>
    <w:rsid w:val="00CF5FD1"/>
    <w:rsid w:val="00CF70AF"/>
    <w:rsid w:val="00CF70D8"/>
    <w:rsid w:val="00CF792C"/>
    <w:rsid w:val="00D00E7A"/>
    <w:rsid w:val="00D02214"/>
    <w:rsid w:val="00D0304E"/>
    <w:rsid w:val="00D033E0"/>
    <w:rsid w:val="00D03B4E"/>
    <w:rsid w:val="00D03FD8"/>
    <w:rsid w:val="00D11048"/>
    <w:rsid w:val="00D11241"/>
    <w:rsid w:val="00D12551"/>
    <w:rsid w:val="00D128DB"/>
    <w:rsid w:val="00D13D92"/>
    <w:rsid w:val="00D16091"/>
    <w:rsid w:val="00D215B0"/>
    <w:rsid w:val="00D216F0"/>
    <w:rsid w:val="00D23026"/>
    <w:rsid w:val="00D2513B"/>
    <w:rsid w:val="00D25206"/>
    <w:rsid w:val="00D27E83"/>
    <w:rsid w:val="00D30C8A"/>
    <w:rsid w:val="00D30F8B"/>
    <w:rsid w:val="00D35406"/>
    <w:rsid w:val="00D36121"/>
    <w:rsid w:val="00D36CF3"/>
    <w:rsid w:val="00D448F6"/>
    <w:rsid w:val="00D44C77"/>
    <w:rsid w:val="00D4591A"/>
    <w:rsid w:val="00D46288"/>
    <w:rsid w:val="00D46CEA"/>
    <w:rsid w:val="00D521E4"/>
    <w:rsid w:val="00D522DD"/>
    <w:rsid w:val="00D52B58"/>
    <w:rsid w:val="00D5384B"/>
    <w:rsid w:val="00D565E0"/>
    <w:rsid w:val="00D57283"/>
    <w:rsid w:val="00D5735E"/>
    <w:rsid w:val="00D6062B"/>
    <w:rsid w:val="00D6102A"/>
    <w:rsid w:val="00D6267B"/>
    <w:rsid w:val="00D62F43"/>
    <w:rsid w:val="00D63B34"/>
    <w:rsid w:val="00D64831"/>
    <w:rsid w:val="00D652DE"/>
    <w:rsid w:val="00D65DDE"/>
    <w:rsid w:val="00D67692"/>
    <w:rsid w:val="00D72240"/>
    <w:rsid w:val="00D72F09"/>
    <w:rsid w:val="00D72F5C"/>
    <w:rsid w:val="00D73D22"/>
    <w:rsid w:val="00D741D7"/>
    <w:rsid w:val="00D74FA9"/>
    <w:rsid w:val="00D76260"/>
    <w:rsid w:val="00D7730F"/>
    <w:rsid w:val="00D7777B"/>
    <w:rsid w:val="00D81216"/>
    <w:rsid w:val="00D81F21"/>
    <w:rsid w:val="00D82A81"/>
    <w:rsid w:val="00D82D7A"/>
    <w:rsid w:val="00D83606"/>
    <w:rsid w:val="00D83A4B"/>
    <w:rsid w:val="00D845A2"/>
    <w:rsid w:val="00D87F72"/>
    <w:rsid w:val="00D9049F"/>
    <w:rsid w:val="00D90B5D"/>
    <w:rsid w:val="00D93D9E"/>
    <w:rsid w:val="00DA0762"/>
    <w:rsid w:val="00DA0FDD"/>
    <w:rsid w:val="00DA2643"/>
    <w:rsid w:val="00DA2EC4"/>
    <w:rsid w:val="00DA7D20"/>
    <w:rsid w:val="00DB2ABA"/>
    <w:rsid w:val="00DB3A63"/>
    <w:rsid w:val="00DB4B58"/>
    <w:rsid w:val="00DB50A8"/>
    <w:rsid w:val="00DB528C"/>
    <w:rsid w:val="00DB542C"/>
    <w:rsid w:val="00DB6F70"/>
    <w:rsid w:val="00DC06C5"/>
    <w:rsid w:val="00DC22D6"/>
    <w:rsid w:val="00DC70AA"/>
    <w:rsid w:val="00DC7356"/>
    <w:rsid w:val="00DD1B83"/>
    <w:rsid w:val="00DD1BBF"/>
    <w:rsid w:val="00DD24E3"/>
    <w:rsid w:val="00DD298A"/>
    <w:rsid w:val="00DD2C37"/>
    <w:rsid w:val="00DD2F75"/>
    <w:rsid w:val="00DD460E"/>
    <w:rsid w:val="00DD6E97"/>
    <w:rsid w:val="00DD7D26"/>
    <w:rsid w:val="00DE0491"/>
    <w:rsid w:val="00DE0596"/>
    <w:rsid w:val="00DE094F"/>
    <w:rsid w:val="00DE0DD7"/>
    <w:rsid w:val="00DE1FE1"/>
    <w:rsid w:val="00DE3AE3"/>
    <w:rsid w:val="00DE4231"/>
    <w:rsid w:val="00DE4247"/>
    <w:rsid w:val="00DE45F1"/>
    <w:rsid w:val="00DE77E0"/>
    <w:rsid w:val="00DE7D77"/>
    <w:rsid w:val="00DF20E6"/>
    <w:rsid w:val="00DF24B7"/>
    <w:rsid w:val="00DF2DEF"/>
    <w:rsid w:val="00DF456E"/>
    <w:rsid w:val="00DF56DD"/>
    <w:rsid w:val="00DF5769"/>
    <w:rsid w:val="00DF582E"/>
    <w:rsid w:val="00DF5DCE"/>
    <w:rsid w:val="00DF63D3"/>
    <w:rsid w:val="00DF6F10"/>
    <w:rsid w:val="00E00211"/>
    <w:rsid w:val="00E04E1C"/>
    <w:rsid w:val="00E05622"/>
    <w:rsid w:val="00E05992"/>
    <w:rsid w:val="00E05E95"/>
    <w:rsid w:val="00E05F8E"/>
    <w:rsid w:val="00E0687C"/>
    <w:rsid w:val="00E06C0A"/>
    <w:rsid w:val="00E10B85"/>
    <w:rsid w:val="00E13EFD"/>
    <w:rsid w:val="00E14316"/>
    <w:rsid w:val="00E14333"/>
    <w:rsid w:val="00E14DB6"/>
    <w:rsid w:val="00E152FD"/>
    <w:rsid w:val="00E17551"/>
    <w:rsid w:val="00E230C4"/>
    <w:rsid w:val="00E250B5"/>
    <w:rsid w:val="00E25156"/>
    <w:rsid w:val="00E27137"/>
    <w:rsid w:val="00E27938"/>
    <w:rsid w:val="00E31FCE"/>
    <w:rsid w:val="00E3201D"/>
    <w:rsid w:val="00E32E25"/>
    <w:rsid w:val="00E3696C"/>
    <w:rsid w:val="00E3775C"/>
    <w:rsid w:val="00E40AE0"/>
    <w:rsid w:val="00E40DCB"/>
    <w:rsid w:val="00E4111C"/>
    <w:rsid w:val="00E44ABE"/>
    <w:rsid w:val="00E44B7A"/>
    <w:rsid w:val="00E44C91"/>
    <w:rsid w:val="00E467E1"/>
    <w:rsid w:val="00E473DA"/>
    <w:rsid w:val="00E504E1"/>
    <w:rsid w:val="00E51D0E"/>
    <w:rsid w:val="00E54452"/>
    <w:rsid w:val="00E54B95"/>
    <w:rsid w:val="00E554C3"/>
    <w:rsid w:val="00E56655"/>
    <w:rsid w:val="00E56F66"/>
    <w:rsid w:val="00E578B4"/>
    <w:rsid w:val="00E60329"/>
    <w:rsid w:val="00E605CA"/>
    <w:rsid w:val="00E61AF6"/>
    <w:rsid w:val="00E641F3"/>
    <w:rsid w:val="00E65CFE"/>
    <w:rsid w:val="00E65D0E"/>
    <w:rsid w:val="00E66397"/>
    <w:rsid w:val="00E66845"/>
    <w:rsid w:val="00E66B0F"/>
    <w:rsid w:val="00E71236"/>
    <w:rsid w:val="00E71613"/>
    <w:rsid w:val="00E722F6"/>
    <w:rsid w:val="00E72D64"/>
    <w:rsid w:val="00E73679"/>
    <w:rsid w:val="00E73E1F"/>
    <w:rsid w:val="00E743F9"/>
    <w:rsid w:val="00E772B6"/>
    <w:rsid w:val="00E8208C"/>
    <w:rsid w:val="00E83964"/>
    <w:rsid w:val="00E84176"/>
    <w:rsid w:val="00E847A6"/>
    <w:rsid w:val="00E849E4"/>
    <w:rsid w:val="00E854B1"/>
    <w:rsid w:val="00E867C5"/>
    <w:rsid w:val="00E869CB"/>
    <w:rsid w:val="00E90FD0"/>
    <w:rsid w:val="00E91451"/>
    <w:rsid w:val="00E934C5"/>
    <w:rsid w:val="00E93606"/>
    <w:rsid w:val="00E93F26"/>
    <w:rsid w:val="00E959AA"/>
    <w:rsid w:val="00EA1DE9"/>
    <w:rsid w:val="00EA2D12"/>
    <w:rsid w:val="00EA40F5"/>
    <w:rsid w:val="00EA517F"/>
    <w:rsid w:val="00EA5214"/>
    <w:rsid w:val="00EB1AF2"/>
    <w:rsid w:val="00EB4083"/>
    <w:rsid w:val="00EB4B9B"/>
    <w:rsid w:val="00EB54A5"/>
    <w:rsid w:val="00EB5622"/>
    <w:rsid w:val="00EB6973"/>
    <w:rsid w:val="00EC1877"/>
    <w:rsid w:val="00EC1E08"/>
    <w:rsid w:val="00EC3BD3"/>
    <w:rsid w:val="00EC5613"/>
    <w:rsid w:val="00EC73CA"/>
    <w:rsid w:val="00EC7FA8"/>
    <w:rsid w:val="00ED0A5C"/>
    <w:rsid w:val="00ED1C08"/>
    <w:rsid w:val="00ED2491"/>
    <w:rsid w:val="00ED3BE2"/>
    <w:rsid w:val="00ED4BEA"/>
    <w:rsid w:val="00ED670C"/>
    <w:rsid w:val="00ED677C"/>
    <w:rsid w:val="00EE0442"/>
    <w:rsid w:val="00EE09BA"/>
    <w:rsid w:val="00EE24F3"/>
    <w:rsid w:val="00EE2A9F"/>
    <w:rsid w:val="00EE2B1F"/>
    <w:rsid w:val="00EE31AF"/>
    <w:rsid w:val="00EE4769"/>
    <w:rsid w:val="00EE4989"/>
    <w:rsid w:val="00EE6BDE"/>
    <w:rsid w:val="00EE701B"/>
    <w:rsid w:val="00EE7063"/>
    <w:rsid w:val="00EF12DC"/>
    <w:rsid w:val="00EF1C0B"/>
    <w:rsid w:val="00EF32D0"/>
    <w:rsid w:val="00EF350A"/>
    <w:rsid w:val="00EF3F57"/>
    <w:rsid w:val="00EF3FCB"/>
    <w:rsid w:val="00EF4693"/>
    <w:rsid w:val="00EF5A0F"/>
    <w:rsid w:val="00EF6F60"/>
    <w:rsid w:val="00EF7EF7"/>
    <w:rsid w:val="00F0070A"/>
    <w:rsid w:val="00F0213B"/>
    <w:rsid w:val="00F038EC"/>
    <w:rsid w:val="00F04E0D"/>
    <w:rsid w:val="00F04E3B"/>
    <w:rsid w:val="00F07159"/>
    <w:rsid w:val="00F1142D"/>
    <w:rsid w:val="00F11E11"/>
    <w:rsid w:val="00F12C35"/>
    <w:rsid w:val="00F139E7"/>
    <w:rsid w:val="00F1401C"/>
    <w:rsid w:val="00F15514"/>
    <w:rsid w:val="00F166C8"/>
    <w:rsid w:val="00F17C25"/>
    <w:rsid w:val="00F20C96"/>
    <w:rsid w:val="00F21B1D"/>
    <w:rsid w:val="00F23BBD"/>
    <w:rsid w:val="00F2575B"/>
    <w:rsid w:val="00F275B0"/>
    <w:rsid w:val="00F2793F"/>
    <w:rsid w:val="00F279A4"/>
    <w:rsid w:val="00F30772"/>
    <w:rsid w:val="00F312F2"/>
    <w:rsid w:val="00F3253A"/>
    <w:rsid w:val="00F32740"/>
    <w:rsid w:val="00F32E6C"/>
    <w:rsid w:val="00F3322A"/>
    <w:rsid w:val="00F342DB"/>
    <w:rsid w:val="00F347E5"/>
    <w:rsid w:val="00F400D9"/>
    <w:rsid w:val="00F408CA"/>
    <w:rsid w:val="00F40B90"/>
    <w:rsid w:val="00F40CCC"/>
    <w:rsid w:val="00F40F41"/>
    <w:rsid w:val="00F43DEE"/>
    <w:rsid w:val="00F44F43"/>
    <w:rsid w:val="00F47BD4"/>
    <w:rsid w:val="00F47FB9"/>
    <w:rsid w:val="00F510CE"/>
    <w:rsid w:val="00F511E5"/>
    <w:rsid w:val="00F52608"/>
    <w:rsid w:val="00F53BA7"/>
    <w:rsid w:val="00F53CAC"/>
    <w:rsid w:val="00F5442F"/>
    <w:rsid w:val="00F54D19"/>
    <w:rsid w:val="00F5621A"/>
    <w:rsid w:val="00F5751B"/>
    <w:rsid w:val="00F62442"/>
    <w:rsid w:val="00F62455"/>
    <w:rsid w:val="00F63E66"/>
    <w:rsid w:val="00F67EE1"/>
    <w:rsid w:val="00F70CF3"/>
    <w:rsid w:val="00F745FD"/>
    <w:rsid w:val="00F756AF"/>
    <w:rsid w:val="00F75AF0"/>
    <w:rsid w:val="00F76E1C"/>
    <w:rsid w:val="00F778A9"/>
    <w:rsid w:val="00F778C0"/>
    <w:rsid w:val="00F803C0"/>
    <w:rsid w:val="00F809A6"/>
    <w:rsid w:val="00F8117A"/>
    <w:rsid w:val="00F819DD"/>
    <w:rsid w:val="00F81B69"/>
    <w:rsid w:val="00F83AA7"/>
    <w:rsid w:val="00F8565F"/>
    <w:rsid w:val="00F86037"/>
    <w:rsid w:val="00F86A89"/>
    <w:rsid w:val="00F86F04"/>
    <w:rsid w:val="00F90D6D"/>
    <w:rsid w:val="00F92537"/>
    <w:rsid w:val="00F92A82"/>
    <w:rsid w:val="00F93173"/>
    <w:rsid w:val="00F9608C"/>
    <w:rsid w:val="00FA0527"/>
    <w:rsid w:val="00FA066C"/>
    <w:rsid w:val="00FA10E5"/>
    <w:rsid w:val="00FA1CD9"/>
    <w:rsid w:val="00FA22C6"/>
    <w:rsid w:val="00FA2CED"/>
    <w:rsid w:val="00FA3405"/>
    <w:rsid w:val="00FA424C"/>
    <w:rsid w:val="00FA54A9"/>
    <w:rsid w:val="00FA55D6"/>
    <w:rsid w:val="00FA6454"/>
    <w:rsid w:val="00FA714C"/>
    <w:rsid w:val="00FA7376"/>
    <w:rsid w:val="00FA7FDA"/>
    <w:rsid w:val="00FB004B"/>
    <w:rsid w:val="00FB01B3"/>
    <w:rsid w:val="00FB0B11"/>
    <w:rsid w:val="00FB1BC9"/>
    <w:rsid w:val="00FB2878"/>
    <w:rsid w:val="00FB547C"/>
    <w:rsid w:val="00FB5B06"/>
    <w:rsid w:val="00FB60EE"/>
    <w:rsid w:val="00FB744C"/>
    <w:rsid w:val="00FC43EC"/>
    <w:rsid w:val="00FC6CC7"/>
    <w:rsid w:val="00FD0A00"/>
    <w:rsid w:val="00FD4D0E"/>
    <w:rsid w:val="00FD5E9C"/>
    <w:rsid w:val="00FD6922"/>
    <w:rsid w:val="00FD77D2"/>
    <w:rsid w:val="00FE0168"/>
    <w:rsid w:val="00FE0EFD"/>
    <w:rsid w:val="00FE19D8"/>
    <w:rsid w:val="00FE3839"/>
    <w:rsid w:val="00FE4838"/>
    <w:rsid w:val="00FE5AD8"/>
    <w:rsid w:val="00FE5D1F"/>
    <w:rsid w:val="00FE6286"/>
    <w:rsid w:val="00FE7998"/>
    <w:rsid w:val="00FF1527"/>
    <w:rsid w:val="00FF1823"/>
    <w:rsid w:val="00FF1D64"/>
    <w:rsid w:val="00FF4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04EDE"/>
  <w15:chartTrackingRefBased/>
  <w15:docId w15:val="{5D91BCA2-4B10-40E1-A32B-FF47913CF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73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7730F"/>
    <w:pPr>
      <w:ind w:left="720"/>
      <w:contextualSpacing/>
    </w:pPr>
  </w:style>
  <w:style w:type="character" w:styleId="Hyperlink">
    <w:name w:val="Hyperlink"/>
    <w:basedOn w:val="DefaultParagraphFont"/>
    <w:uiPriority w:val="99"/>
    <w:unhideWhenUsed/>
    <w:rsid w:val="000F64DE"/>
    <w:rPr>
      <w:color w:val="0563C1" w:themeColor="hyperlink"/>
      <w:u w:val="single"/>
    </w:rPr>
  </w:style>
  <w:style w:type="character" w:styleId="UnresolvedMention">
    <w:name w:val="Unresolved Mention"/>
    <w:basedOn w:val="DefaultParagraphFont"/>
    <w:uiPriority w:val="99"/>
    <w:semiHidden/>
    <w:unhideWhenUsed/>
    <w:rsid w:val="000F64DE"/>
    <w:rPr>
      <w:color w:val="605E5C"/>
      <w:shd w:val="clear" w:color="auto" w:fill="E1DFDD"/>
    </w:rPr>
  </w:style>
  <w:style w:type="character" w:styleId="FollowedHyperlink">
    <w:name w:val="FollowedHyperlink"/>
    <w:basedOn w:val="DefaultParagraphFont"/>
    <w:uiPriority w:val="99"/>
    <w:semiHidden/>
    <w:unhideWhenUsed/>
    <w:rsid w:val="0065600D"/>
    <w:rPr>
      <w:color w:val="954F72" w:themeColor="followedHyperlink"/>
      <w:u w:val="single"/>
    </w:rPr>
  </w:style>
  <w:style w:type="paragraph" w:styleId="NoSpacing">
    <w:name w:val="No Spacing"/>
    <w:link w:val="NoSpacingChar"/>
    <w:uiPriority w:val="1"/>
    <w:qFormat/>
    <w:rsid w:val="00F54D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4D19"/>
    <w:rPr>
      <w:rFonts w:eastAsiaTheme="minorEastAsia"/>
      <w:lang w:val="en-US"/>
    </w:rPr>
  </w:style>
  <w:style w:type="character" w:styleId="Strong">
    <w:name w:val="Strong"/>
    <w:basedOn w:val="DefaultParagraphFont"/>
    <w:uiPriority w:val="22"/>
    <w:qFormat/>
    <w:rsid w:val="008B3DEB"/>
    <w:rPr>
      <w:b/>
      <w:bCs/>
    </w:rPr>
  </w:style>
  <w:style w:type="paragraph" w:styleId="Header">
    <w:name w:val="header"/>
    <w:basedOn w:val="Normal"/>
    <w:link w:val="HeaderChar"/>
    <w:uiPriority w:val="99"/>
    <w:unhideWhenUsed/>
    <w:rsid w:val="000D5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116"/>
  </w:style>
  <w:style w:type="paragraph" w:styleId="Footer">
    <w:name w:val="footer"/>
    <w:basedOn w:val="Normal"/>
    <w:link w:val="FooterChar"/>
    <w:uiPriority w:val="99"/>
    <w:unhideWhenUsed/>
    <w:rsid w:val="000D5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116"/>
  </w:style>
  <w:style w:type="character" w:styleId="CommentReference">
    <w:name w:val="annotation reference"/>
    <w:basedOn w:val="DefaultParagraphFont"/>
    <w:uiPriority w:val="99"/>
    <w:semiHidden/>
    <w:unhideWhenUsed/>
    <w:rsid w:val="0019499E"/>
    <w:rPr>
      <w:sz w:val="16"/>
      <w:szCs w:val="16"/>
    </w:rPr>
  </w:style>
  <w:style w:type="paragraph" w:styleId="CommentText">
    <w:name w:val="annotation text"/>
    <w:basedOn w:val="Normal"/>
    <w:link w:val="CommentTextChar"/>
    <w:uiPriority w:val="99"/>
    <w:semiHidden/>
    <w:unhideWhenUsed/>
    <w:rsid w:val="0019499E"/>
    <w:pPr>
      <w:spacing w:line="240" w:lineRule="auto"/>
    </w:pPr>
    <w:rPr>
      <w:sz w:val="20"/>
      <w:szCs w:val="20"/>
    </w:rPr>
  </w:style>
  <w:style w:type="character" w:customStyle="1" w:styleId="CommentTextChar">
    <w:name w:val="Comment Text Char"/>
    <w:basedOn w:val="DefaultParagraphFont"/>
    <w:link w:val="CommentText"/>
    <w:uiPriority w:val="99"/>
    <w:semiHidden/>
    <w:rsid w:val="0019499E"/>
    <w:rPr>
      <w:sz w:val="20"/>
      <w:szCs w:val="20"/>
    </w:rPr>
  </w:style>
  <w:style w:type="paragraph" w:styleId="CommentSubject">
    <w:name w:val="annotation subject"/>
    <w:basedOn w:val="CommentText"/>
    <w:next w:val="CommentText"/>
    <w:link w:val="CommentSubjectChar"/>
    <w:uiPriority w:val="99"/>
    <w:semiHidden/>
    <w:unhideWhenUsed/>
    <w:rsid w:val="0019499E"/>
    <w:rPr>
      <w:b/>
      <w:bCs/>
    </w:rPr>
  </w:style>
  <w:style w:type="character" w:customStyle="1" w:styleId="CommentSubjectChar">
    <w:name w:val="Comment Subject Char"/>
    <w:basedOn w:val="CommentTextChar"/>
    <w:link w:val="CommentSubject"/>
    <w:uiPriority w:val="99"/>
    <w:semiHidden/>
    <w:rsid w:val="0019499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215640">
      <w:bodyDiv w:val="1"/>
      <w:marLeft w:val="0"/>
      <w:marRight w:val="0"/>
      <w:marTop w:val="0"/>
      <w:marBottom w:val="0"/>
      <w:divBdr>
        <w:top w:val="none" w:sz="0" w:space="0" w:color="auto"/>
        <w:left w:val="none" w:sz="0" w:space="0" w:color="auto"/>
        <w:bottom w:val="none" w:sz="0" w:space="0" w:color="auto"/>
        <w:right w:val="none" w:sz="0" w:space="0" w:color="auto"/>
      </w:divBdr>
      <w:divsChild>
        <w:div w:id="381365028">
          <w:marLeft w:val="360"/>
          <w:marRight w:val="0"/>
          <w:marTop w:val="200"/>
          <w:marBottom w:val="0"/>
          <w:divBdr>
            <w:top w:val="none" w:sz="0" w:space="0" w:color="auto"/>
            <w:left w:val="none" w:sz="0" w:space="0" w:color="auto"/>
            <w:bottom w:val="none" w:sz="0" w:space="0" w:color="auto"/>
            <w:right w:val="none" w:sz="0" w:space="0" w:color="auto"/>
          </w:divBdr>
        </w:div>
        <w:div w:id="1700937114">
          <w:marLeft w:val="360"/>
          <w:marRight w:val="0"/>
          <w:marTop w:val="200"/>
          <w:marBottom w:val="0"/>
          <w:divBdr>
            <w:top w:val="none" w:sz="0" w:space="0" w:color="auto"/>
            <w:left w:val="none" w:sz="0" w:space="0" w:color="auto"/>
            <w:bottom w:val="none" w:sz="0" w:space="0" w:color="auto"/>
            <w:right w:val="none" w:sz="0" w:space="0" w:color="auto"/>
          </w:divBdr>
        </w:div>
        <w:div w:id="1543131118">
          <w:marLeft w:val="360"/>
          <w:marRight w:val="0"/>
          <w:marTop w:val="200"/>
          <w:marBottom w:val="0"/>
          <w:divBdr>
            <w:top w:val="none" w:sz="0" w:space="0" w:color="auto"/>
            <w:left w:val="none" w:sz="0" w:space="0" w:color="auto"/>
            <w:bottom w:val="none" w:sz="0" w:space="0" w:color="auto"/>
            <w:right w:val="none" w:sz="0" w:space="0" w:color="auto"/>
          </w:divBdr>
        </w:div>
      </w:divsChild>
    </w:div>
    <w:div w:id="378170182">
      <w:bodyDiv w:val="1"/>
      <w:marLeft w:val="0"/>
      <w:marRight w:val="0"/>
      <w:marTop w:val="0"/>
      <w:marBottom w:val="0"/>
      <w:divBdr>
        <w:top w:val="none" w:sz="0" w:space="0" w:color="auto"/>
        <w:left w:val="none" w:sz="0" w:space="0" w:color="auto"/>
        <w:bottom w:val="none" w:sz="0" w:space="0" w:color="auto"/>
        <w:right w:val="none" w:sz="0" w:space="0" w:color="auto"/>
      </w:divBdr>
    </w:div>
    <w:div w:id="602615654">
      <w:bodyDiv w:val="1"/>
      <w:marLeft w:val="0"/>
      <w:marRight w:val="0"/>
      <w:marTop w:val="0"/>
      <w:marBottom w:val="0"/>
      <w:divBdr>
        <w:top w:val="none" w:sz="0" w:space="0" w:color="auto"/>
        <w:left w:val="none" w:sz="0" w:space="0" w:color="auto"/>
        <w:bottom w:val="none" w:sz="0" w:space="0" w:color="auto"/>
        <w:right w:val="none" w:sz="0" w:space="0" w:color="auto"/>
      </w:divBdr>
      <w:divsChild>
        <w:div w:id="630020159">
          <w:marLeft w:val="446"/>
          <w:marRight w:val="0"/>
          <w:marTop w:val="0"/>
          <w:marBottom w:val="0"/>
          <w:divBdr>
            <w:top w:val="none" w:sz="0" w:space="0" w:color="auto"/>
            <w:left w:val="none" w:sz="0" w:space="0" w:color="auto"/>
            <w:bottom w:val="none" w:sz="0" w:space="0" w:color="auto"/>
            <w:right w:val="none" w:sz="0" w:space="0" w:color="auto"/>
          </w:divBdr>
        </w:div>
        <w:div w:id="623655240">
          <w:marLeft w:val="446"/>
          <w:marRight w:val="0"/>
          <w:marTop w:val="0"/>
          <w:marBottom w:val="0"/>
          <w:divBdr>
            <w:top w:val="none" w:sz="0" w:space="0" w:color="auto"/>
            <w:left w:val="none" w:sz="0" w:space="0" w:color="auto"/>
            <w:bottom w:val="none" w:sz="0" w:space="0" w:color="auto"/>
            <w:right w:val="none" w:sz="0" w:space="0" w:color="auto"/>
          </w:divBdr>
        </w:div>
        <w:div w:id="530729050">
          <w:marLeft w:val="446"/>
          <w:marRight w:val="0"/>
          <w:marTop w:val="0"/>
          <w:marBottom w:val="0"/>
          <w:divBdr>
            <w:top w:val="none" w:sz="0" w:space="0" w:color="auto"/>
            <w:left w:val="none" w:sz="0" w:space="0" w:color="auto"/>
            <w:bottom w:val="none" w:sz="0" w:space="0" w:color="auto"/>
            <w:right w:val="none" w:sz="0" w:space="0" w:color="auto"/>
          </w:divBdr>
        </w:div>
        <w:div w:id="408888260">
          <w:marLeft w:val="446"/>
          <w:marRight w:val="0"/>
          <w:marTop w:val="0"/>
          <w:marBottom w:val="0"/>
          <w:divBdr>
            <w:top w:val="none" w:sz="0" w:space="0" w:color="auto"/>
            <w:left w:val="none" w:sz="0" w:space="0" w:color="auto"/>
            <w:bottom w:val="none" w:sz="0" w:space="0" w:color="auto"/>
            <w:right w:val="none" w:sz="0" w:space="0" w:color="auto"/>
          </w:divBdr>
        </w:div>
      </w:divsChild>
    </w:div>
    <w:div w:id="625284132">
      <w:bodyDiv w:val="1"/>
      <w:marLeft w:val="0"/>
      <w:marRight w:val="0"/>
      <w:marTop w:val="0"/>
      <w:marBottom w:val="0"/>
      <w:divBdr>
        <w:top w:val="none" w:sz="0" w:space="0" w:color="auto"/>
        <w:left w:val="none" w:sz="0" w:space="0" w:color="auto"/>
        <w:bottom w:val="none" w:sz="0" w:space="0" w:color="auto"/>
        <w:right w:val="none" w:sz="0" w:space="0" w:color="auto"/>
      </w:divBdr>
    </w:div>
    <w:div w:id="768160340">
      <w:bodyDiv w:val="1"/>
      <w:marLeft w:val="0"/>
      <w:marRight w:val="0"/>
      <w:marTop w:val="0"/>
      <w:marBottom w:val="0"/>
      <w:divBdr>
        <w:top w:val="none" w:sz="0" w:space="0" w:color="auto"/>
        <w:left w:val="none" w:sz="0" w:space="0" w:color="auto"/>
        <w:bottom w:val="none" w:sz="0" w:space="0" w:color="auto"/>
        <w:right w:val="none" w:sz="0" w:space="0" w:color="auto"/>
      </w:divBdr>
      <w:divsChild>
        <w:div w:id="1922792507">
          <w:marLeft w:val="1685"/>
          <w:marRight w:val="0"/>
          <w:marTop w:val="100"/>
          <w:marBottom w:val="0"/>
          <w:divBdr>
            <w:top w:val="none" w:sz="0" w:space="0" w:color="auto"/>
            <w:left w:val="none" w:sz="0" w:space="0" w:color="auto"/>
            <w:bottom w:val="none" w:sz="0" w:space="0" w:color="auto"/>
            <w:right w:val="none" w:sz="0" w:space="0" w:color="auto"/>
          </w:divBdr>
        </w:div>
        <w:div w:id="1397970137">
          <w:marLeft w:val="1685"/>
          <w:marRight w:val="0"/>
          <w:marTop w:val="100"/>
          <w:marBottom w:val="0"/>
          <w:divBdr>
            <w:top w:val="none" w:sz="0" w:space="0" w:color="auto"/>
            <w:left w:val="none" w:sz="0" w:space="0" w:color="auto"/>
            <w:bottom w:val="none" w:sz="0" w:space="0" w:color="auto"/>
            <w:right w:val="none" w:sz="0" w:space="0" w:color="auto"/>
          </w:divBdr>
        </w:div>
      </w:divsChild>
    </w:div>
    <w:div w:id="782574065">
      <w:bodyDiv w:val="1"/>
      <w:marLeft w:val="0"/>
      <w:marRight w:val="0"/>
      <w:marTop w:val="0"/>
      <w:marBottom w:val="0"/>
      <w:divBdr>
        <w:top w:val="none" w:sz="0" w:space="0" w:color="auto"/>
        <w:left w:val="none" w:sz="0" w:space="0" w:color="auto"/>
        <w:bottom w:val="none" w:sz="0" w:space="0" w:color="auto"/>
        <w:right w:val="none" w:sz="0" w:space="0" w:color="auto"/>
      </w:divBdr>
    </w:div>
    <w:div w:id="824708829">
      <w:bodyDiv w:val="1"/>
      <w:marLeft w:val="0"/>
      <w:marRight w:val="0"/>
      <w:marTop w:val="0"/>
      <w:marBottom w:val="0"/>
      <w:divBdr>
        <w:top w:val="none" w:sz="0" w:space="0" w:color="auto"/>
        <w:left w:val="none" w:sz="0" w:space="0" w:color="auto"/>
        <w:bottom w:val="none" w:sz="0" w:space="0" w:color="auto"/>
        <w:right w:val="none" w:sz="0" w:space="0" w:color="auto"/>
      </w:divBdr>
      <w:divsChild>
        <w:div w:id="1945796602">
          <w:marLeft w:val="360"/>
          <w:marRight w:val="0"/>
          <w:marTop w:val="200"/>
          <w:marBottom w:val="0"/>
          <w:divBdr>
            <w:top w:val="none" w:sz="0" w:space="0" w:color="auto"/>
            <w:left w:val="none" w:sz="0" w:space="0" w:color="auto"/>
            <w:bottom w:val="none" w:sz="0" w:space="0" w:color="auto"/>
            <w:right w:val="none" w:sz="0" w:space="0" w:color="auto"/>
          </w:divBdr>
        </w:div>
        <w:div w:id="719599327">
          <w:marLeft w:val="360"/>
          <w:marRight w:val="0"/>
          <w:marTop w:val="200"/>
          <w:marBottom w:val="0"/>
          <w:divBdr>
            <w:top w:val="none" w:sz="0" w:space="0" w:color="auto"/>
            <w:left w:val="none" w:sz="0" w:space="0" w:color="auto"/>
            <w:bottom w:val="none" w:sz="0" w:space="0" w:color="auto"/>
            <w:right w:val="none" w:sz="0" w:space="0" w:color="auto"/>
          </w:divBdr>
        </w:div>
      </w:divsChild>
    </w:div>
    <w:div w:id="851995162">
      <w:bodyDiv w:val="1"/>
      <w:marLeft w:val="0"/>
      <w:marRight w:val="0"/>
      <w:marTop w:val="0"/>
      <w:marBottom w:val="0"/>
      <w:divBdr>
        <w:top w:val="none" w:sz="0" w:space="0" w:color="auto"/>
        <w:left w:val="none" w:sz="0" w:space="0" w:color="auto"/>
        <w:bottom w:val="none" w:sz="0" w:space="0" w:color="auto"/>
        <w:right w:val="none" w:sz="0" w:space="0" w:color="auto"/>
      </w:divBdr>
    </w:div>
    <w:div w:id="887952558">
      <w:bodyDiv w:val="1"/>
      <w:marLeft w:val="0"/>
      <w:marRight w:val="0"/>
      <w:marTop w:val="0"/>
      <w:marBottom w:val="0"/>
      <w:divBdr>
        <w:top w:val="none" w:sz="0" w:space="0" w:color="auto"/>
        <w:left w:val="none" w:sz="0" w:space="0" w:color="auto"/>
        <w:bottom w:val="none" w:sz="0" w:space="0" w:color="auto"/>
        <w:right w:val="none" w:sz="0" w:space="0" w:color="auto"/>
      </w:divBdr>
      <w:divsChild>
        <w:div w:id="2118792913">
          <w:marLeft w:val="360"/>
          <w:marRight w:val="0"/>
          <w:marTop w:val="200"/>
          <w:marBottom w:val="0"/>
          <w:divBdr>
            <w:top w:val="none" w:sz="0" w:space="0" w:color="auto"/>
            <w:left w:val="none" w:sz="0" w:space="0" w:color="auto"/>
            <w:bottom w:val="none" w:sz="0" w:space="0" w:color="auto"/>
            <w:right w:val="none" w:sz="0" w:space="0" w:color="auto"/>
          </w:divBdr>
        </w:div>
        <w:div w:id="456027969">
          <w:marLeft w:val="360"/>
          <w:marRight w:val="0"/>
          <w:marTop w:val="200"/>
          <w:marBottom w:val="0"/>
          <w:divBdr>
            <w:top w:val="none" w:sz="0" w:space="0" w:color="auto"/>
            <w:left w:val="none" w:sz="0" w:space="0" w:color="auto"/>
            <w:bottom w:val="none" w:sz="0" w:space="0" w:color="auto"/>
            <w:right w:val="none" w:sz="0" w:space="0" w:color="auto"/>
          </w:divBdr>
        </w:div>
      </w:divsChild>
    </w:div>
    <w:div w:id="972104084">
      <w:bodyDiv w:val="1"/>
      <w:marLeft w:val="0"/>
      <w:marRight w:val="0"/>
      <w:marTop w:val="0"/>
      <w:marBottom w:val="0"/>
      <w:divBdr>
        <w:top w:val="none" w:sz="0" w:space="0" w:color="auto"/>
        <w:left w:val="none" w:sz="0" w:space="0" w:color="auto"/>
        <w:bottom w:val="none" w:sz="0" w:space="0" w:color="auto"/>
        <w:right w:val="none" w:sz="0" w:space="0" w:color="auto"/>
      </w:divBdr>
      <w:divsChild>
        <w:div w:id="61636038">
          <w:marLeft w:val="0"/>
          <w:marRight w:val="0"/>
          <w:marTop w:val="0"/>
          <w:marBottom w:val="0"/>
          <w:divBdr>
            <w:top w:val="none" w:sz="0" w:space="0" w:color="auto"/>
            <w:left w:val="none" w:sz="0" w:space="0" w:color="auto"/>
            <w:bottom w:val="none" w:sz="0" w:space="0" w:color="auto"/>
            <w:right w:val="none" w:sz="0" w:space="0" w:color="auto"/>
          </w:divBdr>
        </w:div>
      </w:divsChild>
    </w:div>
    <w:div w:id="980427199">
      <w:bodyDiv w:val="1"/>
      <w:marLeft w:val="0"/>
      <w:marRight w:val="0"/>
      <w:marTop w:val="0"/>
      <w:marBottom w:val="0"/>
      <w:divBdr>
        <w:top w:val="none" w:sz="0" w:space="0" w:color="auto"/>
        <w:left w:val="none" w:sz="0" w:space="0" w:color="auto"/>
        <w:bottom w:val="none" w:sz="0" w:space="0" w:color="auto"/>
        <w:right w:val="none" w:sz="0" w:space="0" w:color="auto"/>
      </w:divBdr>
    </w:div>
    <w:div w:id="1018429667">
      <w:bodyDiv w:val="1"/>
      <w:marLeft w:val="0"/>
      <w:marRight w:val="0"/>
      <w:marTop w:val="0"/>
      <w:marBottom w:val="0"/>
      <w:divBdr>
        <w:top w:val="none" w:sz="0" w:space="0" w:color="auto"/>
        <w:left w:val="none" w:sz="0" w:space="0" w:color="auto"/>
        <w:bottom w:val="none" w:sz="0" w:space="0" w:color="auto"/>
        <w:right w:val="none" w:sz="0" w:space="0" w:color="auto"/>
      </w:divBdr>
      <w:divsChild>
        <w:div w:id="329258340">
          <w:marLeft w:val="360"/>
          <w:marRight w:val="0"/>
          <w:marTop w:val="200"/>
          <w:marBottom w:val="0"/>
          <w:divBdr>
            <w:top w:val="none" w:sz="0" w:space="0" w:color="auto"/>
            <w:left w:val="none" w:sz="0" w:space="0" w:color="auto"/>
            <w:bottom w:val="none" w:sz="0" w:space="0" w:color="auto"/>
            <w:right w:val="none" w:sz="0" w:space="0" w:color="auto"/>
          </w:divBdr>
        </w:div>
        <w:div w:id="224611003">
          <w:marLeft w:val="360"/>
          <w:marRight w:val="0"/>
          <w:marTop w:val="200"/>
          <w:marBottom w:val="0"/>
          <w:divBdr>
            <w:top w:val="none" w:sz="0" w:space="0" w:color="auto"/>
            <w:left w:val="none" w:sz="0" w:space="0" w:color="auto"/>
            <w:bottom w:val="none" w:sz="0" w:space="0" w:color="auto"/>
            <w:right w:val="none" w:sz="0" w:space="0" w:color="auto"/>
          </w:divBdr>
        </w:div>
        <w:div w:id="1712801381">
          <w:marLeft w:val="360"/>
          <w:marRight w:val="0"/>
          <w:marTop w:val="200"/>
          <w:marBottom w:val="0"/>
          <w:divBdr>
            <w:top w:val="none" w:sz="0" w:space="0" w:color="auto"/>
            <w:left w:val="none" w:sz="0" w:space="0" w:color="auto"/>
            <w:bottom w:val="none" w:sz="0" w:space="0" w:color="auto"/>
            <w:right w:val="none" w:sz="0" w:space="0" w:color="auto"/>
          </w:divBdr>
        </w:div>
        <w:div w:id="359935463">
          <w:marLeft w:val="360"/>
          <w:marRight w:val="0"/>
          <w:marTop w:val="200"/>
          <w:marBottom w:val="0"/>
          <w:divBdr>
            <w:top w:val="none" w:sz="0" w:space="0" w:color="auto"/>
            <w:left w:val="none" w:sz="0" w:space="0" w:color="auto"/>
            <w:bottom w:val="none" w:sz="0" w:space="0" w:color="auto"/>
            <w:right w:val="none" w:sz="0" w:space="0" w:color="auto"/>
          </w:divBdr>
        </w:div>
        <w:div w:id="1923249261">
          <w:marLeft w:val="360"/>
          <w:marRight w:val="0"/>
          <w:marTop w:val="200"/>
          <w:marBottom w:val="0"/>
          <w:divBdr>
            <w:top w:val="none" w:sz="0" w:space="0" w:color="auto"/>
            <w:left w:val="none" w:sz="0" w:space="0" w:color="auto"/>
            <w:bottom w:val="none" w:sz="0" w:space="0" w:color="auto"/>
            <w:right w:val="none" w:sz="0" w:space="0" w:color="auto"/>
          </w:divBdr>
        </w:div>
        <w:div w:id="1391153763">
          <w:marLeft w:val="360"/>
          <w:marRight w:val="0"/>
          <w:marTop w:val="200"/>
          <w:marBottom w:val="0"/>
          <w:divBdr>
            <w:top w:val="none" w:sz="0" w:space="0" w:color="auto"/>
            <w:left w:val="none" w:sz="0" w:space="0" w:color="auto"/>
            <w:bottom w:val="none" w:sz="0" w:space="0" w:color="auto"/>
            <w:right w:val="none" w:sz="0" w:space="0" w:color="auto"/>
          </w:divBdr>
        </w:div>
        <w:div w:id="944851798">
          <w:marLeft w:val="360"/>
          <w:marRight w:val="0"/>
          <w:marTop w:val="200"/>
          <w:marBottom w:val="0"/>
          <w:divBdr>
            <w:top w:val="none" w:sz="0" w:space="0" w:color="auto"/>
            <w:left w:val="none" w:sz="0" w:space="0" w:color="auto"/>
            <w:bottom w:val="none" w:sz="0" w:space="0" w:color="auto"/>
            <w:right w:val="none" w:sz="0" w:space="0" w:color="auto"/>
          </w:divBdr>
        </w:div>
      </w:divsChild>
    </w:div>
    <w:div w:id="1163358009">
      <w:bodyDiv w:val="1"/>
      <w:marLeft w:val="0"/>
      <w:marRight w:val="0"/>
      <w:marTop w:val="0"/>
      <w:marBottom w:val="0"/>
      <w:divBdr>
        <w:top w:val="none" w:sz="0" w:space="0" w:color="auto"/>
        <w:left w:val="none" w:sz="0" w:space="0" w:color="auto"/>
        <w:bottom w:val="none" w:sz="0" w:space="0" w:color="auto"/>
        <w:right w:val="none" w:sz="0" w:space="0" w:color="auto"/>
      </w:divBdr>
    </w:div>
    <w:div w:id="1381054779">
      <w:bodyDiv w:val="1"/>
      <w:marLeft w:val="0"/>
      <w:marRight w:val="0"/>
      <w:marTop w:val="0"/>
      <w:marBottom w:val="0"/>
      <w:divBdr>
        <w:top w:val="none" w:sz="0" w:space="0" w:color="auto"/>
        <w:left w:val="none" w:sz="0" w:space="0" w:color="auto"/>
        <w:bottom w:val="none" w:sz="0" w:space="0" w:color="auto"/>
        <w:right w:val="none" w:sz="0" w:space="0" w:color="auto"/>
      </w:divBdr>
      <w:divsChild>
        <w:div w:id="143745752">
          <w:marLeft w:val="360"/>
          <w:marRight w:val="0"/>
          <w:marTop w:val="200"/>
          <w:marBottom w:val="0"/>
          <w:divBdr>
            <w:top w:val="none" w:sz="0" w:space="0" w:color="auto"/>
            <w:left w:val="none" w:sz="0" w:space="0" w:color="auto"/>
            <w:bottom w:val="none" w:sz="0" w:space="0" w:color="auto"/>
            <w:right w:val="none" w:sz="0" w:space="0" w:color="auto"/>
          </w:divBdr>
        </w:div>
        <w:div w:id="1829634304">
          <w:marLeft w:val="360"/>
          <w:marRight w:val="0"/>
          <w:marTop w:val="200"/>
          <w:marBottom w:val="0"/>
          <w:divBdr>
            <w:top w:val="none" w:sz="0" w:space="0" w:color="auto"/>
            <w:left w:val="none" w:sz="0" w:space="0" w:color="auto"/>
            <w:bottom w:val="none" w:sz="0" w:space="0" w:color="auto"/>
            <w:right w:val="none" w:sz="0" w:space="0" w:color="auto"/>
          </w:divBdr>
        </w:div>
      </w:divsChild>
    </w:div>
    <w:div w:id="1510826669">
      <w:bodyDiv w:val="1"/>
      <w:marLeft w:val="0"/>
      <w:marRight w:val="0"/>
      <w:marTop w:val="0"/>
      <w:marBottom w:val="0"/>
      <w:divBdr>
        <w:top w:val="none" w:sz="0" w:space="0" w:color="auto"/>
        <w:left w:val="none" w:sz="0" w:space="0" w:color="auto"/>
        <w:bottom w:val="none" w:sz="0" w:space="0" w:color="auto"/>
        <w:right w:val="none" w:sz="0" w:space="0" w:color="auto"/>
      </w:divBdr>
      <w:divsChild>
        <w:div w:id="237788756">
          <w:marLeft w:val="360"/>
          <w:marRight w:val="0"/>
          <w:marTop w:val="200"/>
          <w:marBottom w:val="0"/>
          <w:divBdr>
            <w:top w:val="none" w:sz="0" w:space="0" w:color="auto"/>
            <w:left w:val="none" w:sz="0" w:space="0" w:color="auto"/>
            <w:bottom w:val="none" w:sz="0" w:space="0" w:color="auto"/>
            <w:right w:val="none" w:sz="0" w:space="0" w:color="auto"/>
          </w:divBdr>
        </w:div>
        <w:div w:id="1567063364">
          <w:marLeft w:val="360"/>
          <w:marRight w:val="0"/>
          <w:marTop w:val="200"/>
          <w:marBottom w:val="0"/>
          <w:divBdr>
            <w:top w:val="none" w:sz="0" w:space="0" w:color="auto"/>
            <w:left w:val="none" w:sz="0" w:space="0" w:color="auto"/>
            <w:bottom w:val="none" w:sz="0" w:space="0" w:color="auto"/>
            <w:right w:val="none" w:sz="0" w:space="0" w:color="auto"/>
          </w:divBdr>
        </w:div>
      </w:divsChild>
    </w:div>
    <w:div w:id="1649625411">
      <w:bodyDiv w:val="1"/>
      <w:marLeft w:val="0"/>
      <w:marRight w:val="0"/>
      <w:marTop w:val="0"/>
      <w:marBottom w:val="0"/>
      <w:divBdr>
        <w:top w:val="none" w:sz="0" w:space="0" w:color="auto"/>
        <w:left w:val="none" w:sz="0" w:space="0" w:color="auto"/>
        <w:bottom w:val="none" w:sz="0" w:space="0" w:color="auto"/>
        <w:right w:val="none" w:sz="0" w:space="0" w:color="auto"/>
      </w:divBdr>
      <w:divsChild>
        <w:div w:id="636565826">
          <w:marLeft w:val="360"/>
          <w:marRight w:val="0"/>
          <w:marTop w:val="200"/>
          <w:marBottom w:val="0"/>
          <w:divBdr>
            <w:top w:val="none" w:sz="0" w:space="0" w:color="auto"/>
            <w:left w:val="none" w:sz="0" w:space="0" w:color="auto"/>
            <w:bottom w:val="none" w:sz="0" w:space="0" w:color="auto"/>
            <w:right w:val="none" w:sz="0" w:space="0" w:color="auto"/>
          </w:divBdr>
        </w:div>
        <w:div w:id="1109856843">
          <w:marLeft w:val="360"/>
          <w:marRight w:val="0"/>
          <w:marTop w:val="200"/>
          <w:marBottom w:val="0"/>
          <w:divBdr>
            <w:top w:val="none" w:sz="0" w:space="0" w:color="auto"/>
            <w:left w:val="none" w:sz="0" w:space="0" w:color="auto"/>
            <w:bottom w:val="none" w:sz="0" w:space="0" w:color="auto"/>
            <w:right w:val="none" w:sz="0" w:space="0" w:color="auto"/>
          </w:divBdr>
        </w:div>
      </w:divsChild>
    </w:div>
    <w:div w:id="1739670767">
      <w:bodyDiv w:val="1"/>
      <w:marLeft w:val="0"/>
      <w:marRight w:val="0"/>
      <w:marTop w:val="0"/>
      <w:marBottom w:val="0"/>
      <w:divBdr>
        <w:top w:val="none" w:sz="0" w:space="0" w:color="auto"/>
        <w:left w:val="none" w:sz="0" w:space="0" w:color="auto"/>
        <w:bottom w:val="none" w:sz="0" w:space="0" w:color="auto"/>
        <w:right w:val="none" w:sz="0" w:space="0" w:color="auto"/>
      </w:divBdr>
      <w:divsChild>
        <w:div w:id="4524666">
          <w:marLeft w:val="446"/>
          <w:marRight w:val="0"/>
          <w:marTop w:val="0"/>
          <w:marBottom w:val="0"/>
          <w:divBdr>
            <w:top w:val="none" w:sz="0" w:space="0" w:color="auto"/>
            <w:left w:val="none" w:sz="0" w:space="0" w:color="auto"/>
            <w:bottom w:val="none" w:sz="0" w:space="0" w:color="auto"/>
            <w:right w:val="none" w:sz="0" w:space="0" w:color="auto"/>
          </w:divBdr>
        </w:div>
        <w:div w:id="558328198">
          <w:marLeft w:val="446"/>
          <w:marRight w:val="0"/>
          <w:marTop w:val="0"/>
          <w:marBottom w:val="0"/>
          <w:divBdr>
            <w:top w:val="none" w:sz="0" w:space="0" w:color="auto"/>
            <w:left w:val="none" w:sz="0" w:space="0" w:color="auto"/>
            <w:bottom w:val="none" w:sz="0" w:space="0" w:color="auto"/>
            <w:right w:val="none" w:sz="0" w:space="0" w:color="auto"/>
          </w:divBdr>
        </w:div>
        <w:div w:id="147131792">
          <w:marLeft w:val="446"/>
          <w:marRight w:val="0"/>
          <w:marTop w:val="0"/>
          <w:marBottom w:val="0"/>
          <w:divBdr>
            <w:top w:val="none" w:sz="0" w:space="0" w:color="auto"/>
            <w:left w:val="none" w:sz="0" w:space="0" w:color="auto"/>
            <w:bottom w:val="none" w:sz="0" w:space="0" w:color="auto"/>
            <w:right w:val="none" w:sz="0" w:space="0" w:color="auto"/>
          </w:divBdr>
        </w:div>
        <w:div w:id="1633630792">
          <w:marLeft w:val="446"/>
          <w:marRight w:val="0"/>
          <w:marTop w:val="0"/>
          <w:marBottom w:val="0"/>
          <w:divBdr>
            <w:top w:val="none" w:sz="0" w:space="0" w:color="auto"/>
            <w:left w:val="none" w:sz="0" w:space="0" w:color="auto"/>
            <w:bottom w:val="none" w:sz="0" w:space="0" w:color="auto"/>
            <w:right w:val="none" w:sz="0" w:space="0" w:color="auto"/>
          </w:divBdr>
        </w:div>
      </w:divsChild>
    </w:div>
    <w:div w:id="1810629861">
      <w:bodyDiv w:val="1"/>
      <w:marLeft w:val="0"/>
      <w:marRight w:val="0"/>
      <w:marTop w:val="0"/>
      <w:marBottom w:val="0"/>
      <w:divBdr>
        <w:top w:val="none" w:sz="0" w:space="0" w:color="auto"/>
        <w:left w:val="none" w:sz="0" w:space="0" w:color="auto"/>
        <w:bottom w:val="none" w:sz="0" w:space="0" w:color="auto"/>
        <w:right w:val="none" w:sz="0" w:space="0" w:color="auto"/>
      </w:divBdr>
      <w:divsChild>
        <w:div w:id="594244295">
          <w:marLeft w:val="360"/>
          <w:marRight w:val="0"/>
          <w:marTop w:val="200"/>
          <w:marBottom w:val="0"/>
          <w:divBdr>
            <w:top w:val="none" w:sz="0" w:space="0" w:color="auto"/>
            <w:left w:val="none" w:sz="0" w:space="0" w:color="auto"/>
            <w:bottom w:val="none" w:sz="0" w:space="0" w:color="auto"/>
            <w:right w:val="none" w:sz="0" w:space="0" w:color="auto"/>
          </w:divBdr>
        </w:div>
        <w:div w:id="1707950108">
          <w:marLeft w:val="360"/>
          <w:marRight w:val="0"/>
          <w:marTop w:val="200"/>
          <w:marBottom w:val="0"/>
          <w:divBdr>
            <w:top w:val="none" w:sz="0" w:space="0" w:color="auto"/>
            <w:left w:val="none" w:sz="0" w:space="0" w:color="auto"/>
            <w:bottom w:val="none" w:sz="0" w:space="0" w:color="auto"/>
            <w:right w:val="none" w:sz="0" w:space="0" w:color="auto"/>
          </w:divBdr>
        </w:div>
        <w:div w:id="134684832">
          <w:marLeft w:val="360"/>
          <w:marRight w:val="0"/>
          <w:marTop w:val="200"/>
          <w:marBottom w:val="0"/>
          <w:divBdr>
            <w:top w:val="none" w:sz="0" w:space="0" w:color="auto"/>
            <w:left w:val="none" w:sz="0" w:space="0" w:color="auto"/>
            <w:bottom w:val="none" w:sz="0" w:space="0" w:color="auto"/>
            <w:right w:val="none" w:sz="0" w:space="0" w:color="auto"/>
          </w:divBdr>
        </w:div>
        <w:div w:id="1811627348">
          <w:marLeft w:val="360"/>
          <w:marRight w:val="0"/>
          <w:marTop w:val="200"/>
          <w:marBottom w:val="0"/>
          <w:divBdr>
            <w:top w:val="none" w:sz="0" w:space="0" w:color="auto"/>
            <w:left w:val="none" w:sz="0" w:space="0" w:color="auto"/>
            <w:bottom w:val="none" w:sz="0" w:space="0" w:color="auto"/>
            <w:right w:val="none" w:sz="0" w:space="0" w:color="auto"/>
          </w:divBdr>
        </w:div>
      </w:divsChild>
    </w:div>
    <w:div w:id="1849716579">
      <w:bodyDiv w:val="1"/>
      <w:marLeft w:val="0"/>
      <w:marRight w:val="0"/>
      <w:marTop w:val="0"/>
      <w:marBottom w:val="0"/>
      <w:divBdr>
        <w:top w:val="none" w:sz="0" w:space="0" w:color="auto"/>
        <w:left w:val="none" w:sz="0" w:space="0" w:color="auto"/>
        <w:bottom w:val="none" w:sz="0" w:space="0" w:color="auto"/>
        <w:right w:val="none" w:sz="0" w:space="0" w:color="auto"/>
      </w:divBdr>
      <w:divsChild>
        <w:div w:id="1721857119">
          <w:marLeft w:val="360"/>
          <w:marRight w:val="0"/>
          <w:marTop w:val="200"/>
          <w:marBottom w:val="0"/>
          <w:divBdr>
            <w:top w:val="none" w:sz="0" w:space="0" w:color="auto"/>
            <w:left w:val="none" w:sz="0" w:space="0" w:color="auto"/>
            <w:bottom w:val="none" w:sz="0" w:space="0" w:color="auto"/>
            <w:right w:val="none" w:sz="0" w:space="0" w:color="auto"/>
          </w:divBdr>
        </w:div>
        <w:div w:id="186806316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shortform.com/blog/pg-gillette-acquisition/" TargetMode="External"/><Relationship Id="rId39" Type="http://schemas.openxmlformats.org/officeDocument/2006/relationships/hyperlink" Target="https://www.mindtools.com/pages/article/newSTR_54.htm" TargetMode="External"/><Relationship Id="rId21" Type="http://schemas.openxmlformats.org/officeDocument/2006/relationships/image" Target="media/image12.svg"/><Relationship Id="rId34" Type="http://schemas.openxmlformats.org/officeDocument/2006/relationships/hyperlink" Target="https://www.jstor.org/stable/2486562" TargetMode="External"/><Relationship Id="rId42" Type="http://schemas.openxmlformats.org/officeDocument/2006/relationships/hyperlink" Target="https://www.managementstudyguide.com/importance-of-vision-and-mission-statements.htm" TargetMode="External"/><Relationship Id="rId47" Type="http://schemas.openxmlformats.org/officeDocument/2006/relationships/hyperlink" Target="https://www.pg.co.uk/who-we-are/" TargetMode="External"/><Relationship Id="rId50" Type="http://schemas.openxmlformats.org/officeDocument/2006/relationships/hyperlink" Target="https://assets.ctfassets.net/oggad6svuzkv/4Jv0tM2D5D4uo9fpGkFINt/51f922cfc331f8cd887e86f5dca2a59f/2021_annual_report.pdf" TargetMode="External"/><Relationship Id="rId55" Type="http://schemas.openxmlformats.org/officeDocument/2006/relationships/hyperlink" Target="https://www.wsj.com/articles/p-g-earnings-top-expectations-but-volumes-fall-1461670557"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hyperlink" Target="https://www.forbes.com/sites/greatspeculations/2019/08/12/is-home-care-segment-revenue-driving-pgs-total-revenue-growth/?sh=21fb66463303" TargetMode="External"/><Relationship Id="rId38" Type="http://schemas.openxmlformats.org/officeDocument/2006/relationships/hyperlink" Target="https://web-p-ebscohost-com.ezproxy.uwtsd.ac.uk/ehost/pdfviewer/pdfviewer?vid=6&amp;sid=1836da2d-355f-42ec-a35b-55b7f5ecb5e9%40redis" TargetMode="External"/><Relationship Id="rId46" Type="http://schemas.openxmlformats.org/officeDocument/2006/relationships/hyperlink" Target="https://www.pg.co.uk/pg-history/"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forbes.com/sites/pamdanziger/2017/10/24/can-pg-be-so-clueless-about-what-customers-want/?sh=227f7f39762e" TargetMode="External"/><Relationship Id="rId41" Type="http://schemas.openxmlformats.org/officeDocument/2006/relationships/hyperlink" Target="https://www.youtube.com/watch?v=_p8dIU09vH0&amp;t=183s" TargetMode="External"/><Relationship Id="rId54" Type="http://schemas.openxmlformats.org/officeDocument/2006/relationships/hyperlink" Target="https://www.tutorialspoint.com/what-are-the-advantages-and-disadvantages-of-acquisi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youtube.com/watch?v=HiBRviA3lnI" TargetMode="External"/><Relationship Id="rId37" Type="http://schemas.openxmlformats.org/officeDocument/2006/relationships/hyperlink" Target="https://www.macrotrends.net/stocks/charts/PG/procter-gamble/net-income" TargetMode="External"/><Relationship Id="rId40" Type="http://schemas.openxmlformats.org/officeDocument/2006/relationships/hyperlink" Target="https://www.mindtools.com/pages/article/newSTR_82.htm" TargetMode="External"/><Relationship Id="rId45" Type="http://schemas.openxmlformats.org/officeDocument/2006/relationships/hyperlink" Target="https://notesmatic.com/pg-mission-vision-statements-analysis/?msclkid=b03abe0dcfa611ec99af2a1a5de70a%20%20bc" TargetMode="External"/><Relationship Id="rId53" Type="http://schemas.openxmlformats.org/officeDocument/2006/relationships/hyperlink" Target="https://www.fool.com/investing/2020/04/30/where-will-procter-gamble-be-in-5-years.aspx?msclkid=7a25aefdcf0011ec976ec5a76c38cb08" TargetMode="External"/><Relationship Id="rId58"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hyperlink" Target="https://bizfluent.com/info-7933037-disadvantages-strategic-management.html" TargetMode="External"/><Relationship Id="rId36" Type="http://schemas.openxmlformats.org/officeDocument/2006/relationships/hyperlink" Target="https://www.investopedia.com/terms/a/acquisition.asp" TargetMode="External"/><Relationship Id="rId49" Type="http://schemas.openxmlformats.org/officeDocument/2006/relationships/hyperlink" Target="https://www.pg.com/annualreport2019/index.html" TargetMode="External"/><Relationship Id="rId57"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10.svg"/><Relationship Id="rId31" Type="http://schemas.openxmlformats.org/officeDocument/2006/relationships/hyperlink" Target="https://efinancemanagement.com/costing-terms/porters-generic-strategies" TargetMode="External"/><Relationship Id="rId44" Type="http://schemas.openxmlformats.org/officeDocument/2006/relationships/hyperlink" Target="https://moodle.uwtsd.ac.uk/pluginfile.php/365356/mod_resource/content/1/The%20Five%20Competitive%20Forces%20That%20Shape%20Strategy%20-%20Porter%202008.pdf" TargetMode="External"/><Relationship Id="rId52" Type="http://schemas.openxmlformats.org/officeDocument/2006/relationships/hyperlink" Target="http://panmore.com/procter-gamble-mission-statement-vision-statement-analysi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bedfordshirebeardco.com/blogs/blog/how-beard-trends-have-evolved-over-the-years" TargetMode="External"/><Relationship Id="rId30" Type="http://schemas.openxmlformats.org/officeDocument/2006/relationships/hyperlink" Target="https://doi-org.ezproxy.uwtsd.ac.uk/10.1111/joms.12415" TargetMode="External"/><Relationship Id="rId35" Type="http://schemas.openxmlformats.org/officeDocument/2006/relationships/hyperlink" Target="https://www.wallstreetmojo.com/strategic-management/" TargetMode="External"/><Relationship Id="rId43" Type="http://schemas.openxmlformats.org/officeDocument/2006/relationships/hyperlink" Target="https://hbr.org/1996/11/what-is-strategy" TargetMode="External"/><Relationship Id="rId48" Type="http://schemas.openxmlformats.org/officeDocument/2006/relationships/hyperlink" Target="https://us.pg.com/structure-and-governance/corporate-structure/" TargetMode="External"/><Relationship Id="rId56" Type="http://schemas.openxmlformats.org/officeDocument/2006/relationships/hyperlink" Target="https://businessquant.com/procter-and-gamble-revenue-by-segment" TargetMode="External"/><Relationship Id="rId8" Type="http://schemas.openxmlformats.org/officeDocument/2006/relationships/footnotes" Target="footnotes.xml"/><Relationship Id="rId51" Type="http://schemas.openxmlformats.org/officeDocument/2006/relationships/hyperlink" Target="https://www.youtube.com/watch?v=i66HWNCwUT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b9a6a0d907bbc4ea87730afbd88c9ab4">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80a5151bcee7529e05d44cb822c6a3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D31DE1-6CB4-446E-A328-C1B65A28A2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BC83F8-F3B9-4BC2-9EC2-38915AFD1BBD}">
  <ds:schemaRefs>
    <ds:schemaRef ds:uri="http://purl.org/dc/elements/1.1/"/>
    <ds:schemaRef ds:uri="http://schemas.microsoft.com/office/2006/metadata/properties"/>
    <ds:schemaRef ds:uri="39a888ec-cc75-402e-856f-ff68cc5460ab"/>
    <ds:schemaRef ds:uri="http://purl.org/dc/term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6774C5EC-9FF9-4DAE-9690-8921394D38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6351</Words>
  <Characters>36203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Do Procter &amp; Gamble have the correct strategy for todays environment?</vt:lpstr>
    </vt:vector>
  </TitlesOfParts>
  <Company>UWTSD</Company>
  <LinksUpToDate>false</LinksUpToDate>
  <CharactersWithSpaces>42470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 Procter &amp; Gamble have the correct strategy for todays environment?</dc:title>
  <dc:subject>STRATEGIC MANAGEMENT FOR SMEs</dc:subject>
  <dc:creator>Nikki Bennett (1905849)</dc:creator>
  <cp:keywords/>
  <dc:description/>
  <cp:lastModifiedBy>Nikki</cp:lastModifiedBy>
  <cp:revision>2</cp:revision>
  <cp:lastPrinted>2022-07-11T18:14:00Z</cp:lastPrinted>
  <dcterms:created xsi:type="dcterms:W3CDTF">2022-07-13T17:07:00Z</dcterms:created>
  <dcterms:modified xsi:type="dcterms:W3CDTF">2022-07-13T17:07:00Z</dcterms:modified>
  <cp:category>By Nicola Bennett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