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30B7E9"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C5E95AE" wp14:editId="13A10A8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5B0C202A"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7DC0AF0" w14:textId="77777777" w:rsidTr="00A406E5">
        <w:tc>
          <w:tcPr>
            <w:tcW w:w="9922" w:type="dxa"/>
            <w:shd w:val="clear" w:color="auto" w:fill="C0C0C0"/>
          </w:tcPr>
          <w:p w14:paraId="7B3ABFC6"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F9C645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3C0BCF9" w14:textId="77777777" w:rsidTr="008F1308">
        <w:tc>
          <w:tcPr>
            <w:tcW w:w="2093" w:type="dxa"/>
            <w:shd w:val="pct15" w:color="auto" w:fill="auto"/>
          </w:tcPr>
          <w:p w14:paraId="5DC23E9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FE6F5F2" w14:textId="77777777" w:rsidR="003B3F9D" w:rsidRPr="00A406E5" w:rsidRDefault="00A67480"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042625">
              <w:rPr>
                <w:rFonts w:ascii="Arial" w:hAnsi="Arial" w:cs="Arial"/>
                <w:b/>
                <w:sz w:val="22"/>
                <w:szCs w:val="22"/>
              </w:rPr>
              <w:t>MAX AARON</w:t>
            </w:r>
          </w:p>
        </w:tc>
        <w:tc>
          <w:tcPr>
            <w:tcW w:w="2268" w:type="dxa"/>
            <w:shd w:val="clear" w:color="auto" w:fill="D9D9D9"/>
          </w:tcPr>
          <w:p w14:paraId="5A764ABC"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071DF806" w14:textId="77777777" w:rsidR="003B3F9D" w:rsidRPr="00A406E5" w:rsidRDefault="00042625" w:rsidP="001E57C1">
            <w:pPr>
              <w:spacing w:before="120" w:after="120"/>
              <w:jc w:val="both"/>
              <w:rPr>
                <w:rFonts w:ascii="Arial" w:hAnsi="Arial" w:cs="Arial"/>
                <w:b/>
                <w:sz w:val="22"/>
                <w:szCs w:val="22"/>
              </w:rPr>
            </w:pPr>
            <w:r>
              <w:rPr>
                <w:rFonts w:ascii="Arial" w:hAnsi="Arial" w:cs="Arial"/>
                <w:b/>
                <w:sz w:val="22"/>
                <w:szCs w:val="22"/>
              </w:rPr>
              <w:t>2014490</w:t>
            </w:r>
          </w:p>
        </w:tc>
      </w:tr>
      <w:tr w:rsidR="00DB116D" w:rsidRPr="00A406E5" w14:paraId="53374280" w14:textId="77777777" w:rsidTr="00A406E5">
        <w:tc>
          <w:tcPr>
            <w:tcW w:w="2093" w:type="dxa"/>
            <w:shd w:val="pct15" w:color="auto" w:fill="auto"/>
          </w:tcPr>
          <w:p w14:paraId="341E582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B298746" w14:textId="77777777" w:rsidR="00DB116D" w:rsidRPr="00A406E5" w:rsidRDefault="00DB116D" w:rsidP="00E51AAC">
            <w:pPr>
              <w:spacing w:before="120" w:after="120"/>
              <w:jc w:val="both"/>
              <w:rPr>
                <w:rFonts w:ascii="Arial" w:hAnsi="Arial" w:cs="Arial"/>
                <w:b/>
                <w:sz w:val="22"/>
                <w:szCs w:val="22"/>
              </w:rPr>
            </w:pPr>
          </w:p>
        </w:tc>
      </w:tr>
      <w:tr w:rsidR="008F1308" w:rsidRPr="00A406E5" w14:paraId="7F8238F9" w14:textId="77777777" w:rsidTr="003D68D6">
        <w:tc>
          <w:tcPr>
            <w:tcW w:w="2093" w:type="dxa"/>
            <w:shd w:val="pct15" w:color="auto" w:fill="auto"/>
          </w:tcPr>
          <w:p w14:paraId="09FEF99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5B94469" w14:textId="77777777" w:rsidR="008F1308" w:rsidRPr="00A406E5" w:rsidRDefault="00984D96" w:rsidP="00E51AAC">
            <w:pPr>
              <w:spacing w:before="120" w:after="120"/>
              <w:jc w:val="both"/>
              <w:rPr>
                <w:rFonts w:ascii="Arial" w:hAnsi="Arial" w:cs="Arial"/>
                <w:b/>
                <w:sz w:val="22"/>
                <w:szCs w:val="22"/>
              </w:rPr>
            </w:pPr>
            <w:r>
              <w:rPr>
                <w:b/>
                <w:sz w:val="24"/>
              </w:rPr>
              <w:t>Material Science and Building Services</w:t>
            </w:r>
          </w:p>
        </w:tc>
      </w:tr>
      <w:tr w:rsidR="00B84B5B" w:rsidRPr="00A406E5" w14:paraId="2D3C3F8F" w14:textId="77777777" w:rsidTr="008F1308">
        <w:tc>
          <w:tcPr>
            <w:tcW w:w="2093" w:type="dxa"/>
            <w:shd w:val="pct15" w:color="auto" w:fill="auto"/>
          </w:tcPr>
          <w:p w14:paraId="41D09793"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A53CAA0" w14:textId="77777777" w:rsidR="00B84B5B" w:rsidRPr="00A406E5" w:rsidRDefault="00984D96" w:rsidP="00152E9D">
            <w:pPr>
              <w:spacing w:before="120" w:after="120"/>
              <w:jc w:val="both"/>
              <w:rPr>
                <w:rFonts w:ascii="Arial" w:hAnsi="Arial" w:cs="Arial"/>
                <w:b/>
                <w:sz w:val="22"/>
                <w:szCs w:val="22"/>
              </w:rPr>
            </w:pPr>
            <w:r>
              <w:rPr>
                <w:rFonts w:ascii="Calibri" w:eastAsia="Calibri" w:hAnsi="Calibri"/>
                <w:b/>
                <w:color w:val="000000"/>
                <w:sz w:val="24"/>
                <w:szCs w:val="24"/>
              </w:rPr>
              <w:t>ACBA4006</w:t>
            </w:r>
          </w:p>
        </w:tc>
        <w:tc>
          <w:tcPr>
            <w:tcW w:w="2268" w:type="dxa"/>
            <w:shd w:val="clear" w:color="auto" w:fill="D9D9D9"/>
          </w:tcPr>
          <w:p w14:paraId="7B914F5D" w14:textId="77777777" w:rsidR="00B84B5B" w:rsidRPr="00A92D88" w:rsidRDefault="00B84B5B" w:rsidP="00A92D88">
            <w:pPr>
              <w:rPr>
                <w:rFonts w:ascii="Arial" w:hAnsi="Arial" w:cs="Arial"/>
                <w:b/>
                <w:bCs/>
              </w:rPr>
            </w:pPr>
            <w:bookmarkStart w:id="0" w:name="_Toc65404681"/>
            <w:r w:rsidRPr="00A92D88">
              <w:rPr>
                <w:rFonts w:ascii="Arial" w:hAnsi="Arial" w:cs="Arial"/>
                <w:b/>
                <w:bCs/>
              </w:rPr>
              <w:t>Contribution to Overall Module Assessment (%):</w:t>
            </w:r>
            <w:bookmarkEnd w:id="0"/>
          </w:p>
        </w:tc>
        <w:tc>
          <w:tcPr>
            <w:tcW w:w="2268" w:type="dxa"/>
          </w:tcPr>
          <w:p w14:paraId="109E8AB7" w14:textId="77777777" w:rsidR="00B84B5B" w:rsidRPr="00A406E5" w:rsidRDefault="00984D96"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6998FDB4" w14:textId="77777777" w:rsidTr="008F1308">
        <w:tc>
          <w:tcPr>
            <w:tcW w:w="2093" w:type="dxa"/>
            <w:shd w:val="pct15" w:color="auto" w:fill="auto"/>
          </w:tcPr>
          <w:p w14:paraId="7B5F29D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CD3FABD" w14:textId="77777777" w:rsidR="00DB116D" w:rsidRPr="00A406E5" w:rsidRDefault="00984D96" w:rsidP="00E51AAC">
            <w:pPr>
              <w:spacing w:before="120" w:after="120"/>
              <w:jc w:val="both"/>
              <w:rPr>
                <w:rFonts w:ascii="Arial" w:hAnsi="Arial" w:cs="Arial"/>
                <w:b/>
                <w:sz w:val="22"/>
                <w:szCs w:val="22"/>
              </w:rPr>
            </w:pPr>
            <w:r>
              <w:rPr>
                <w:rFonts w:ascii="Arial" w:hAnsi="Arial" w:cs="Arial"/>
                <w:b/>
                <w:sz w:val="22"/>
                <w:szCs w:val="22"/>
              </w:rPr>
              <w:t xml:space="preserve">Allan </w:t>
            </w:r>
            <w:proofErr w:type="spellStart"/>
            <w:r>
              <w:rPr>
                <w:rFonts w:ascii="Arial" w:hAnsi="Arial" w:cs="Arial"/>
                <w:b/>
                <w:sz w:val="22"/>
                <w:szCs w:val="22"/>
              </w:rPr>
              <w:t>Nantel</w:t>
            </w:r>
            <w:proofErr w:type="spellEnd"/>
          </w:p>
        </w:tc>
        <w:tc>
          <w:tcPr>
            <w:tcW w:w="2268" w:type="dxa"/>
            <w:shd w:val="clear" w:color="auto" w:fill="D9D9D9"/>
          </w:tcPr>
          <w:p w14:paraId="3B46E6F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A17AEC8" w14:textId="77777777" w:rsidR="00DB116D" w:rsidRPr="00A406E5" w:rsidRDefault="001A6578" w:rsidP="00E51AAC">
            <w:pPr>
              <w:spacing w:before="120" w:after="120"/>
              <w:jc w:val="both"/>
              <w:rPr>
                <w:rFonts w:ascii="Arial" w:hAnsi="Arial" w:cs="Arial"/>
                <w:b/>
                <w:sz w:val="22"/>
                <w:szCs w:val="22"/>
              </w:rPr>
            </w:pPr>
            <w:proofErr w:type="spellStart"/>
            <w:r>
              <w:rPr>
                <w:rFonts w:ascii="Arial" w:hAnsi="Arial" w:cs="Arial"/>
                <w:b/>
                <w:sz w:val="22"/>
                <w:szCs w:val="22"/>
              </w:rPr>
              <w:t>Dr.</w:t>
            </w:r>
            <w:proofErr w:type="spellEnd"/>
            <w:r>
              <w:rPr>
                <w:rFonts w:ascii="Arial" w:hAnsi="Arial" w:cs="Arial"/>
                <w:b/>
                <w:sz w:val="22"/>
                <w:szCs w:val="22"/>
              </w:rPr>
              <w:t xml:space="preserve"> </w:t>
            </w:r>
            <w:proofErr w:type="spellStart"/>
            <w:proofErr w:type="gramStart"/>
            <w:r>
              <w:rPr>
                <w:rFonts w:ascii="Arial" w:hAnsi="Arial" w:cs="Arial"/>
                <w:b/>
                <w:sz w:val="22"/>
                <w:szCs w:val="22"/>
              </w:rPr>
              <w:t>K.Ranasinghe</w:t>
            </w:r>
            <w:proofErr w:type="spellEnd"/>
            <w:proofErr w:type="gramEnd"/>
          </w:p>
        </w:tc>
      </w:tr>
      <w:tr w:rsidR="00DB116D" w:rsidRPr="00A406E5" w14:paraId="4E12740D" w14:textId="77777777" w:rsidTr="008F1308">
        <w:tc>
          <w:tcPr>
            <w:tcW w:w="2093" w:type="dxa"/>
            <w:shd w:val="pct15" w:color="auto" w:fill="auto"/>
          </w:tcPr>
          <w:p w14:paraId="2D49D46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4676B56" w14:textId="77777777" w:rsidR="00DB116D" w:rsidRPr="000C6979" w:rsidRDefault="00984D96" w:rsidP="005F0579">
            <w:pPr>
              <w:spacing w:before="120" w:after="120"/>
              <w:jc w:val="both"/>
              <w:rPr>
                <w:rFonts w:ascii="Arial" w:hAnsi="Arial" w:cs="Arial"/>
                <w:b/>
                <w:sz w:val="22"/>
                <w:szCs w:val="22"/>
              </w:rPr>
            </w:pPr>
            <w:r w:rsidRPr="000C6979">
              <w:rPr>
                <w:rFonts w:ascii="Arial" w:hAnsi="Arial" w:cs="Arial"/>
                <w:b/>
                <w:sz w:val="22"/>
                <w:szCs w:val="22"/>
              </w:rPr>
              <w:t>Construction Materials</w:t>
            </w:r>
          </w:p>
        </w:tc>
        <w:tc>
          <w:tcPr>
            <w:tcW w:w="2268" w:type="dxa"/>
            <w:shd w:val="pct15" w:color="auto" w:fill="auto"/>
          </w:tcPr>
          <w:p w14:paraId="0E8D80E3"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596323E" w14:textId="77777777" w:rsidR="00DB116D" w:rsidRPr="00A406E5" w:rsidRDefault="001A6578" w:rsidP="00E51AAC">
            <w:pPr>
              <w:spacing w:before="120" w:after="120"/>
              <w:jc w:val="both"/>
              <w:rPr>
                <w:rFonts w:ascii="Arial" w:hAnsi="Arial" w:cs="Arial"/>
                <w:b/>
                <w:sz w:val="22"/>
                <w:szCs w:val="22"/>
              </w:rPr>
            </w:pPr>
            <w:r>
              <w:rPr>
                <w:rFonts w:ascii="Arial" w:hAnsi="Arial" w:cs="Arial"/>
                <w:b/>
                <w:sz w:val="22"/>
                <w:szCs w:val="22"/>
              </w:rPr>
              <w:t>25</w:t>
            </w:r>
            <w:r w:rsidR="002745B3">
              <w:rPr>
                <w:rFonts w:ascii="Arial" w:hAnsi="Arial" w:cs="Arial"/>
                <w:b/>
                <w:sz w:val="22"/>
                <w:szCs w:val="22"/>
              </w:rPr>
              <w:t xml:space="preserve">00 words </w:t>
            </w:r>
          </w:p>
        </w:tc>
      </w:tr>
      <w:tr w:rsidR="00B84B5B" w:rsidRPr="00A406E5" w14:paraId="36FE430B" w14:textId="77777777" w:rsidTr="008F1308">
        <w:tc>
          <w:tcPr>
            <w:tcW w:w="2093" w:type="dxa"/>
            <w:shd w:val="pct15" w:color="auto" w:fill="auto"/>
          </w:tcPr>
          <w:p w14:paraId="34FAF668"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ACBCBE6" w14:textId="77777777" w:rsidR="00B84B5B" w:rsidRPr="00A406E5" w:rsidRDefault="001A6578" w:rsidP="005F0579">
            <w:pPr>
              <w:spacing w:before="120" w:after="120"/>
              <w:jc w:val="both"/>
              <w:rPr>
                <w:rFonts w:ascii="Arial" w:hAnsi="Arial" w:cs="Arial"/>
                <w:b/>
                <w:sz w:val="22"/>
                <w:szCs w:val="22"/>
              </w:rPr>
            </w:pPr>
            <w:r>
              <w:rPr>
                <w:rFonts w:ascii="Arial" w:hAnsi="Arial" w:cs="Arial"/>
                <w:b/>
                <w:sz w:val="22"/>
                <w:szCs w:val="22"/>
              </w:rPr>
              <w:t>2</w:t>
            </w:r>
            <w:r w:rsidRPr="001A6578">
              <w:rPr>
                <w:rFonts w:ascii="Arial" w:hAnsi="Arial" w:cs="Arial"/>
                <w:b/>
                <w:sz w:val="22"/>
                <w:szCs w:val="22"/>
                <w:vertAlign w:val="superscript"/>
              </w:rPr>
              <w:t>nd</w:t>
            </w:r>
            <w:r>
              <w:rPr>
                <w:rFonts w:ascii="Arial" w:hAnsi="Arial" w:cs="Arial"/>
                <w:b/>
                <w:sz w:val="22"/>
                <w:szCs w:val="22"/>
              </w:rPr>
              <w:t xml:space="preserve"> March</w:t>
            </w:r>
            <w:r w:rsidR="000C6979">
              <w:rPr>
                <w:rFonts w:ascii="Arial" w:hAnsi="Arial" w:cs="Arial"/>
                <w:b/>
                <w:sz w:val="22"/>
                <w:szCs w:val="22"/>
              </w:rPr>
              <w:t xml:space="preserve"> 202</w:t>
            </w:r>
            <w:r>
              <w:rPr>
                <w:rFonts w:ascii="Arial" w:hAnsi="Arial" w:cs="Arial"/>
                <w:b/>
                <w:sz w:val="22"/>
                <w:szCs w:val="22"/>
              </w:rPr>
              <w:t>1</w:t>
            </w:r>
          </w:p>
        </w:tc>
        <w:tc>
          <w:tcPr>
            <w:tcW w:w="2268" w:type="dxa"/>
            <w:shd w:val="pct15" w:color="auto" w:fill="auto"/>
          </w:tcPr>
          <w:p w14:paraId="175A0169"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2F4DE3A" w14:textId="77777777" w:rsidR="00B84B5B" w:rsidRPr="00A406E5" w:rsidRDefault="00984D96" w:rsidP="005F0579">
            <w:pPr>
              <w:spacing w:before="120" w:after="120"/>
              <w:jc w:val="both"/>
              <w:rPr>
                <w:rFonts w:ascii="Arial" w:hAnsi="Arial" w:cs="Arial"/>
                <w:b/>
                <w:sz w:val="22"/>
                <w:szCs w:val="22"/>
              </w:rPr>
            </w:pPr>
            <w:r>
              <w:rPr>
                <w:rFonts w:ascii="Arial" w:hAnsi="Arial" w:cs="Arial"/>
                <w:b/>
                <w:sz w:val="22"/>
                <w:szCs w:val="22"/>
              </w:rPr>
              <w:t>Within 20 working days</w:t>
            </w:r>
          </w:p>
        </w:tc>
      </w:tr>
      <w:tr w:rsidR="00152E9D" w:rsidRPr="00A406E5" w14:paraId="51474F4F" w14:textId="77777777" w:rsidTr="00A406E5">
        <w:tc>
          <w:tcPr>
            <w:tcW w:w="2093" w:type="dxa"/>
            <w:shd w:val="pct15" w:color="auto" w:fill="auto"/>
          </w:tcPr>
          <w:p w14:paraId="535ECD18"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6EEF239"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7CF731C"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C7FE37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 xml:space="preserve">Penalties for late submission: Up to </w:t>
            </w:r>
            <w:proofErr w:type="gramStart"/>
            <w:r w:rsidRPr="00A406E5">
              <w:rPr>
                <w:rFonts w:ascii="Arial" w:hAnsi="Arial" w:cs="Arial"/>
                <w:sz w:val="22"/>
                <w:szCs w:val="22"/>
              </w:rPr>
              <w:t>one week</w:t>
            </w:r>
            <w:proofErr w:type="gramEnd"/>
            <w:r w:rsidRPr="00A406E5">
              <w:rPr>
                <w:rFonts w:ascii="Arial" w:hAnsi="Arial" w:cs="Arial"/>
                <w:sz w:val="22"/>
                <w:szCs w:val="22"/>
              </w:rPr>
              <w:t xml:space="preserve">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B3BB21B" w14:textId="77777777" w:rsidTr="00A406E5">
        <w:tc>
          <w:tcPr>
            <w:tcW w:w="2093" w:type="dxa"/>
            <w:shd w:val="pct15" w:color="auto" w:fill="auto"/>
          </w:tcPr>
          <w:p w14:paraId="37BA7153"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69A5F03"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444ADE8" w14:textId="5729351B" w:rsidR="00152E9D" w:rsidRDefault="00152E9D" w:rsidP="00480455">
      <w:pPr>
        <w:rPr>
          <w:rFonts w:ascii="Arial" w:hAnsi="Arial" w:cs="Arial"/>
          <w:sz w:val="32"/>
        </w:rPr>
      </w:pPr>
    </w:p>
    <w:p w14:paraId="62E728E5" w14:textId="5918BC18" w:rsidR="00480455" w:rsidRDefault="00480455" w:rsidP="00480455">
      <w:pPr>
        <w:rPr>
          <w:rFonts w:ascii="Arial" w:hAnsi="Arial" w:cs="Arial"/>
          <w:sz w:val="32"/>
        </w:rPr>
      </w:pPr>
    </w:p>
    <w:p w14:paraId="24F4DBEE" w14:textId="60A612EC" w:rsidR="00480455" w:rsidRDefault="00480455" w:rsidP="00480455">
      <w:pPr>
        <w:rPr>
          <w:rFonts w:ascii="Arial" w:hAnsi="Arial" w:cs="Arial"/>
          <w:sz w:val="32"/>
        </w:rPr>
      </w:pPr>
    </w:p>
    <w:p w14:paraId="5E30E34A" w14:textId="148C7BE1" w:rsidR="00480455" w:rsidRDefault="00480455" w:rsidP="00480455">
      <w:pPr>
        <w:rPr>
          <w:rFonts w:ascii="Arial" w:hAnsi="Arial" w:cs="Arial"/>
          <w:sz w:val="32"/>
        </w:rPr>
      </w:pPr>
    </w:p>
    <w:p w14:paraId="6C793316" w14:textId="00A9D6B8" w:rsidR="00480455" w:rsidRDefault="00480455" w:rsidP="00480455">
      <w:pPr>
        <w:rPr>
          <w:rFonts w:ascii="Arial" w:hAnsi="Arial" w:cs="Arial"/>
          <w:sz w:val="32"/>
        </w:rPr>
      </w:pPr>
    </w:p>
    <w:p w14:paraId="0E9F10E9" w14:textId="075879BD" w:rsidR="00480455" w:rsidRDefault="00480455" w:rsidP="00480455">
      <w:pPr>
        <w:rPr>
          <w:rFonts w:ascii="Arial" w:hAnsi="Arial" w:cs="Arial"/>
          <w:sz w:val="32"/>
        </w:rPr>
      </w:pPr>
    </w:p>
    <w:p w14:paraId="68430463" w14:textId="6E0C3F6A" w:rsidR="00480455" w:rsidRDefault="00480455" w:rsidP="00480455">
      <w:pPr>
        <w:rPr>
          <w:rFonts w:ascii="Arial" w:hAnsi="Arial" w:cs="Arial"/>
          <w:sz w:val="32"/>
        </w:rPr>
      </w:pPr>
    </w:p>
    <w:p w14:paraId="66E9A7D0" w14:textId="2CD7BC64" w:rsidR="00480455" w:rsidRDefault="00480455" w:rsidP="00480455">
      <w:pPr>
        <w:rPr>
          <w:rFonts w:ascii="Arial" w:hAnsi="Arial" w:cs="Arial"/>
          <w:sz w:val="32"/>
        </w:rPr>
      </w:pPr>
    </w:p>
    <w:p w14:paraId="6B631C65" w14:textId="54454740" w:rsidR="00480455" w:rsidRDefault="00480455" w:rsidP="00480455">
      <w:pPr>
        <w:rPr>
          <w:rFonts w:ascii="Arial" w:hAnsi="Arial" w:cs="Arial"/>
          <w:sz w:val="32"/>
        </w:rPr>
      </w:pPr>
    </w:p>
    <w:p w14:paraId="00CB4622" w14:textId="114E3EB3" w:rsidR="00480455" w:rsidRDefault="00480455" w:rsidP="00480455">
      <w:pPr>
        <w:rPr>
          <w:rFonts w:ascii="Arial" w:hAnsi="Arial" w:cs="Arial"/>
          <w:sz w:val="32"/>
        </w:rPr>
      </w:pPr>
    </w:p>
    <w:p w14:paraId="01C82349" w14:textId="75FE66B8" w:rsidR="00480455" w:rsidRDefault="00480455" w:rsidP="00480455">
      <w:pPr>
        <w:rPr>
          <w:rFonts w:ascii="Arial" w:hAnsi="Arial" w:cs="Arial"/>
          <w:sz w:val="32"/>
        </w:rPr>
      </w:pPr>
    </w:p>
    <w:p w14:paraId="3FF4ECFF" w14:textId="77777777" w:rsidR="00480455" w:rsidRDefault="00480455" w:rsidP="00480455">
      <w:pPr>
        <w:jc w:val="center"/>
        <w:rPr>
          <w:rFonts w:ascii="Arial" w:hAnsi="Arial" w:cs="Arial"/>
          <w:b/>
          <w:bCs/>
          <w:sz w:val="44"/>
          <w:szCs w:val="44"/>
        </w:rPr>
      </w:pPr>
    </w:p>
    <w:p w14:paraId="2E673810" w14:textId="77777777" w:rsidR="00480455" w:rsidRDefault="00480455" w:rsidP="00480455">
      <w:pPr>
        <w:jc w:val="center"/>
        <w:rPr>
          <w:rFonts w:ascii="Arial" w:hAnsi="Arial" w:cs="Arial"/>
          <w:b/>
          <w:bCs/>
          <w:sz w:val="44"/>
          <w:szCs w:val="44"/>
        </w:rPr>
      </w:pPr>
    </w:p>
    <w:p w14:paraId="1CBD86BE" w14:textId="77777777" w:rsidR="00480455" w:rsidRDefault="00480455" w:rsidP="00480455">
      <w:pPr>
        <w:jc w:val="center"/>
        <w:rPr>
          <w:rFonts w:ascii="Arial" w:hAnsi="Arial" w:cs="Arial"/>
          <w:b/>
          <w:bCs/>
          <w:sz w:val="44"/>
          <w:szCs w:val="44"/>
        </w:rPr>
      </w:pPr>
    </w:p>
    <w:p w14:paraId="0CEEAB73" w14:textId="77777777" w:rsidR="00480455" w:rsidRDefault="00480455" w:rsidP="00480455">
      <w:pPr>
        <w:jc w:val="center"/>
        <w:rPr>
          <w:rFonts w:ascii="Arial" w:hAnsi="Arial" w:cs="Arial"/>
          <w:b/>
          <w:bCs/>
          <w:sz w:val="44"/>
          <w:szCs w:val="44"/>
        </w:rPr>
      </w:pPr>
    </w:p>
    <w:p w14:paraId="5963CAA5" w14:textId="77777777" w:rsidR="00480455" w:rsidRDefault="00480455" w:rsidP="00480455">
      <w:pPr>
        <w:jc w:val="center"/>
        <w:rPr>
          <w:rFonts w:ascii="Arial" w:hAnsi="Arial" w:cs="Arial"/>
          <w:b/>
          <w:bCs/>
          <w:sz w:val="44"/>
          <w:szCs w:val="44"/>
        </w:rPr>
      </w:pPr>
    </w:p>
    <w:p w14:paraId="1C4FD4A4" w14:textId="77777777" w:rsidR="00480455" w:rsidRDefault="00480455" w:rsidP="00480455">
      <w:pPr>
        <w:jc w:val="center"/>
        <w:rPr>
          <w:rFonts w:ascii="Arial" w:hAnsi="Arial" w:cs="Arial"/>
          <w:b/>
          <w:bCs/>
          <w:sz w:val="44"/>
          <w:szCs w:val="44"/>
        </w:rPr>
      </w:pPr>
    </w:p>
    <w:p w14:paraId="5A7CB9E8" w14:textId="77777777" w:rsidR="00480455" w:rsidRDefault="00480455" w:rsidP="00480455">
      <w:pPr>
        <w:jc w:val="center"/>
        <w:rPr>
          <w:rFonts w:ascii="Arial" w:hAnsi="Arial" w:cs="Arial"/>
          <w:b/>
          <w:bCs/>
          <w:sz w:val="44"/>
          <w:szCs w:val="44"/>
        </w:rPr>
      </w:pPr>
    </w:p>
    <w:p w14:paraId="6E13D166" w14:textId="77777777" w:rsidR="00480455" w:rsidRDefault="00480455" w:rsidP="00480455">
      <w:pPr>
        <w:jc w:val="center"/>
        <w:rPr>
          <w:rFonts w:ascii="Arial" w:hAnsi="Arial" w:cs="Arial"/>
          <w:b/>
          <w:bCs/>
          <w:sz w:val="44"/>
          <w:szCs w:val="44"/>
        </w:rPr>
      </w:pPr>
    </w:p>
    <w:p w14:paraId="630C0C31" w14:textId="095532AA" w:rsidR="00480455" w:rsidRPr="00C230C3" w:rsidRDefault="00480455" w:rsidP="00480455">
      <w:pPr>
        <w:jc w:val="center"/>
        <w:rPr>
          <w:rFonts w:ascii="Arial" w:hAnsi="Arial" w:cs="Arial"/>
        </w:rPr>
      </w:pPr>
      <w:r w:rsidRPr="00C230C3">
        <w:rPr>
          <w:rFonts w:ascii="Arial" w:hAnsi="Arial" w:cs="Arial"/>
          <w:b/>
          <w:bCs/>
          <w:sz w:val="44"/>
          <w:szCs w:val="44"/>
        </w:rPr>
        <w:t>A report focussing on:</w:t>
      </w:r>
    </w:p>
    <w:p w14:paraId="603C90A3" w14:textId="77777777" w:rsidR="00480455" w:rsidRPr="00C230C3" w:rsidRDefault="00480455" w:rsidP="00480455">
      <w:pPr>
        <w:jc w:val="center"/>
        <w:rPr>
          <w:rFonts w:ascii="Arial" w:hAnsi="Arial" w:cs="Arial"/>
        </w:rPr>
      </w:pPr>
    </w:p>
    <w:p w14:paraId="0E859915" w14:textId="55C17D8B" w:rsidR="00480455" w:rsidRPr="00D146D3" w:rsidRDefault="00480455" w:rsidP="00480455">
      <w:pPr>
        <w:jc w:val="center"/>
        <w:rPr>
          <w:rFonts w:ascii="Arial" w:hAnsi="Arial" w:cs="Arial"/>
          <w:b/>
          <w:bCs/>
          <w:sz w:val="36"/>
          <w:szCs w:val="36"/>
        </w:rPr>
      </w:pPr>
      <w:r>
        <w:rPr>
          <w:rFonts w:ascii="Arial" w:hAnsi="Arial" w:cs="Arial"/>
          <w:b/>
          <w:bCs/>
          <w:sz w:val="36"/>
          <w:szCs w:val="36"/>
        </w:rPr>
        <w:t xml:space="preserve">The </w:t>
      </w:r>
      <w:r w:rsidR="00420061">
        <w:rPr>
          <w:rFonts w:ascii="Arial" w:hAnsi="Arial" w:cs="Arial"/>
          <w:b/>
          <w:bCs/>
          <w:sz w:val="36"/>
          <w:szCs w:val="36"/>
        </w:rPr>
        <w:t>Use of Steel and Concrete in Building Framework</w:t>
      </w:r>
    </w:p>
    <w:p w14:paraId="364E6244" w14:textId="77777777" w:rsidR="00480455" w:rsidRPr="00C230C3" w:rsidRDefault="00480455" w:rsidP="00480455">
      <w:pPr>
        <w:jc w:val="center"/>
        <w:rPr>
          <w:rFonts w:ascii="Arial" w:hAnsi="Arial" w:cs="Arial"/>
          <w:b/>
          <w:bCs/>
          <w:sz w:val="36"/>
          <w:szCs w:val="36"/>
        </w:rPr>
      </w:pPr>
    </w:p>
    <w:p w14:paraId="781CA7E9" w14:textId="77777777" w:rsidR="00480455" w:rsidRPr="00C230C3" w:rsidRDefault="00480455" w:rsidP="00480455">
      <w:pPr>
        <w:rPr>
          <w:rFonts w:ascii="Arial" w:hAnsi="Arial" w:cs="Arial"/>
          <w:sz w:val="44"/>
          <w:szCs w:val="44"/>
        </w:rPr>
      </w:pPr>
    </w:p>
    <w:p w14:paraId="7E629458" w14:textId="77777777" w:rsidR="00480455" w:rsidRPr="00C230C3" w:rsidRDefault="00480455" w:rsidP="00480455">
      <w:pPr>
        <w:jc w:val="center"/>
        <w:rPr>
          <w:rFonts w:ascii="Arial" w:hAnsi="Arial" w:cs="Arial"/>
          <w:sz w:val="44"/>
          <w:szCs w:val="44"/>
        </w:rPr>
      </w:pPr>
    </w:p>
    <w:p w14:paraId="26E1FA2B" w14:textId="77777777" w:rsidR="00480455" w:rsidRPr="00C230C3" w:rsidRDefault="00480455" w:rsidP="00480455">
      <w:pPr>
        <w:jc w:val="center"/>
        <w:rPr>
          <w:rFonts w:ascii="Arial" w:hAnsi="Arial" w:cs="Arial"/>
          <w:sz w:val="44"/>
          <w:szCs w:val="44"/>
        </w:rPr>
      </w:pPr>
      <w:r w:rsidRPr="00C230C3">
        <w:rPr>
          <w:rFonts w:ascii="Arial" w:hAnsi="Arial" w:cs="Arial"/>
          <w:sz w:val="44"/>
          <w:szCs w:val="44"/>
        </w:rPr>
        <w:t>Prepared for:</w:t>
      </w:r>
    </w:p>
    <w:p w14:paraId="46470363" w14:textId="77777777" w:rsidR="00480455" w:rsidRPr="00C230C3" w:rsidRDefault="00480455" w:rsidP="00480455">
      <w:pPr>
        <w:jc w:val="center"/>
        <w:rPr>
          <w:rFonts w:ascii="Arial" w:hAnsi="Arial" w:cs="Arial"/>
        </w:rPr>
      </w:pPr>
    </w:p>
    <w:p w14:paraId="2D59B68C" w14:textId="4A713C56" w:rsidR="00480455" w:rsidRPr="00C230C3" w:rsidRDefault="00480455" w:rsidP="00480455">
      <w:pPr>
        <w:jc w:val="center"/>
        <w:rPr>
          <w:rFonts w:ascii="Arial" w:hAnsi="Arial" w:cs="Arial"/>
          <w:sz w:val="36"/>
          <w:szCs w:val="36"/>
        </w:rPr>
      </w:pPr>
      <w:r>
        <w:rPr>
          <w:rFonts w:ascii="Arial" w:hAnsi="Arial" w:cs="Arial"/>
          <w:sz w:val="36"/>
          <w:szCs w:val="36"/>
        </w:rPr>
        <w:t xml:space="preserve">Alan </w:t>
      </w:r>
      <w:proofErr w:type="spellStart"/>
      <w:r>
        <w:rPr>
          <w:rFonts w:ascii="Arial" w:hAnsi="Arial" w:cs="Arial"/>
          <w:sz w:val="36"/>
          <w:szCs w:val="36"/>
        </w:rPr>
        <w:t>Nantel</w:t>
      </w:r>
      <w:proofErr w:type="spellEnd"/>
    </w:p>
    <w:p w14:paraId="65BCDA92" w14:textId="77777777" w:rsidR="00480455" w:rsidRPr="00C230C3" w:rsidRDefault="00480455" w:rsidP="00480455">
      <w:pPr>
        <w:jc w:val="center"/>
        <w:rPr>
          <w:rFonts w:ascii="Arial" w:hAnsi="Arial" w:cs="Arial"/>
        </w:rPr>
      </w:pPr>
    </w:p>
    <w:p w14:paraId="1919F858" w14:textId="77777777" w:rsidR="00480455" w:rsidRPr="00C230C3" w:rsidRDefault="00480455" w:rsidP="00480455">
      <w:pPr>
        <w:jc w:val="center"/>
        <w:rPr>
          <w:rFonts w:ascii="Arial" w:hAnsi="Arial" w:cs="Arial"/>
        </w:rPr>
      </w:pPr>
    </w:p>
    <w:p w14:paraId="145911A0" w14:textId="77777777" w:rsidR="00480455" w:rsidRPr="00C230C3" w:rsidRDefault="00480455" w:rsidP="00480455">
      <w:pPr>
        <w:rPr>
          <w:rFonts w:ascii="Arial" w:hAnsi="Arial" w:cs="Arial"/>
          <w:sz w:val="44"/>
          <w:szCs w:val="44"/>
        </w:rPr>
      </w:pPr>
    </w:p>
    <w:p w14:paraId="3805EFCE" w14:textId="77777777" w:rsidR="00480455" w:rsidRPr="00C230C3" w:rsidRDefault="00480455" w:rsidP="00480455">
      <w:pPr>
        <w:jc w:val="center"/>
        <w:rPr>
          <w:rFonts w:ascii="Arial" w:hAnsi="Arial" w:cs="Arial"/>
          <w:sz w:val="44"/>
          <w:szCs w:val="44"/>
        </w:rPr>
      </w:pPr>
      <w:r w:rsidRPr="00C230C3">
        <w:rPr>
          <w:rFonts w:ascii="Arial" w:hAnsi="Arial" w:cs="Arial"/>
          <w:sz w:val="44"/>
          <w:szCs w:val="44"/>
        </w:rPr>
        <w:t>Prepared by:</w:t>
      </w:r>
    </w:p>
    <w:p w14:paraId="56CD9304" w14:textId="77777777" w:rsidR="00480455" w:rsidRPr="00C230C3" w:rsidRDefault="00480455" w:rsidP="00480455">
      <w:pPr>
        <w:jc w:val="center"/>
        <w:rPr>
          <w:rFonts w:ascii="Arial" w:hAnsi="Arial" w:cs="Arial"/>
        </w:rPr>
      </w:pPr>
    </w:p>
    <w:p w14:paraId="278DF0D9" w14:textId="77777777" w:rsidR="00480455" w:rsidRPr="00C230C3" w:rsidRDefault="00480455" w:rsidP="00480455">
      <w:pPr>
        <w:jc w:val="center"/>
        <w:rPr>
          <w:rFonts w:ascii="Arial" w:hAnsi="Arial" w:cs="Arial"/>
          <w:sz w:val="36"/>
          <w:szCs w:val="36"/>
        </w:rPr>
      </w:pPr>
      <w:r w:rsidRPr="00C230C3">
        <w:rPr>
          <w:rFonts w:ascii="Arial" w:hAnsi="Arial" w:cs="Arial"/>
          <w:sz w:val="36"/>
          <w:szCs w:val="36"/>
        </w:rPr>
        <w:t>Max Aaron</w:t>
      </w:r>
    </w:p>
    <w:p w14:paraId="3BB79612" w14:textId="7DF4DC68" w:rsidR="00480455" w:rsidRDefault="00480455" w:rsidP="00480455">
      <w:pPr>
        <w:rPr>
          <w:rFonts w:ascii="Arial" w:hAnsi="Arial" w:cs="Arial"/>
          <w:sz w:val="24"/>
          <w:szCs w:val="24"/>
        </w:rPr>
      </w:pPr>
    </w:p>
    <w:p w14:paraId="35B88DE6" w14:textId="04287DCF" w:rsidR="00480455" w:rsidRDefault="00480455" w:rsidP="00480455">
      <w:pPr>
        <w:rPr>
          <w:rFonts w:ascii="Arial" w:hAnsi="Arial" w:cs="Arial"/>
          <w:sz w:val="24"/>
          <w:szCs w:val="24"/>
        </w:rPr>
      </w:pPr>
    </w:p>
    <w:p w14:paraId="206F2C18" w14:textId="63FB498B" w:rsidR="00480455" w:rsidRDefault="00480455" w:rsidP="00480455">
      <w:pPr>
        <w:rPr>
          <w:rFonts w:ascii="Arial" w:hAnsi="Arial" w:cs="Arial"/>
          <w:sz w:val="24"/>
          <w:szCs w:val="24"/>
        </w:rPr>
      </w:pPr>
    </w:p>
    <w:p w14:paraId="3A413582" w14:textId="72AE9829" w:rsidR="00480455" w:rsidRDefault="00480455" w:rsidP="00480455">
      <w:pPr>
        <w:rPr>
          <w:rFonts w:ascii="Arial" w:hAnsi="Arial" w:cs="Arial"/>
          <w:sz w:val="24"/>
          <w:szCs w:val="24"/>
        </w:rPr>
      </w:pPr>
    </w:p>
    <w:p w14:paraId="2F10583A" w14:textId="21158250" w:rsidR="00480455" w:rsidRDefault="00480455" w:rsidP="00480455">
      <w:pPr>
        <w:rPr>
          <w:rFonts w:ascii="Arial" w:hAnsi="Arial" w:cs="Arial"/>
          <w:sz w:val="24"/>
          <w:szCs w:val="24"/>
        </w:rPr>
      </w:pPr>
    </w:p>
    <w:p w14:paraId="5134F75A" w14:textId="78020BB0" w:rsidR="00480455" w:rsidRDefault="00480455" w:rsidP="00480455">
      <w:pPr>
        <w:rPr>
          <w:rFonts w:ascii="Arial" w:hAnsi="Arial" w:cs="Arial"/>
          <w:sz w:val="24"/>
          <w:szCs w:val="24"/>
        </w:rPr>
      </w:pPr>
    </w:p>
    <w:p w14:paraId="01875088" w14:textId="3F2932F8" w:rsidR="00480455" w:rsidRDefault="00480455" w:rsidP="00480455">
      <w:pPr>
        <w:rPr>
          <w:rFonts w:ascii="Arial" w:hAnsi="Arial" w:cs="Arial"/>
          <w:sz w:val="24"/>
          <w:szCs w:val="24"/>
        </w:rPr>
      </w:pPr>
    </w:p>
    <w:p w14:paraId="2A952B77" w14:textId="37B12B3B" w:rsidR="00480455" w:rsidRDefault="00480455" w:rsidP="00480455">
      <w:pPr>
        <w:rPr>
          <w:rFonts w:ascii="Arial" w:hAnsi="Arial" w:cs="Arial"/>
          <w:sz w:val="24"/>
          <w:szCs w:val="24"/>
        </w:rPr>
      </w:pPr>
    </w:p>
    <w:p w14:paraId="22D43659" w14:textId="4235CBD9" w:rsidR="00480455" w:rsidRDefault="00480455" w:rsidP="00480455">
      <w:pPr>
        <w:rPr>
          <w:rFonts w:ascii="Arial" w:hAnsi="Arial" w:cs="Arial"/>
          <w:sz w:val="24"/>
          <w:szCs w:val="24"/>
        </w:rPr>
      </w:pPr>
    </w:p>
    <w:p w14:paraId="24DA23AB" w14:textId="5F9716CF" w:rsidR="00480455" w:rsidRDefault="00480455" w:rsidP="00480455">
      <w:pPr>
        <w:rPr>
          <w:rFonts w:ascii="Arial" w:hAnsi="Arial" w:cs="Arial"/>
          <w:sz w:val="24"/>
          <w:szCs w:val="24"/>
        </w:rPr>
      </w:pPr>
    </w:p>
    <w:p w14:paraId="4252EC2D" w14:textId="7AFA1A2E" w:rsidR="00480455" w:rsidRDefault="00480455" w:rsidP="00480455">
      <w:pPr>
        <w:rPr>
          <w:rFonts w:ascii="Arial" w:hAnsi="Arial" w:cs="Arial"/>
          <w:sz w:val="24"/>
          <w:szCs w:val="24"/>
        </w:rPr>
      </w:pPr>
    </w:p>
    <w:p w14:paraId="67CB4AFF" w14:textId="7D09153D" w:rsidR="00420061" w:rsidRDefault="00420061" w:rsidP="00480455">
      <w:pPr>
        <w:rPr>
          <w:rFonts w:ascii="Arial" w:hAnsi="Arial" w:cs="Arial"/>
          <w:sz w:val="24"/>
          <w:szCs w:val="24"/>
        </w:rPr>
      </w:pPr>
    </w:p>
    <w:p w14:paraId="6080C7FC" w14:textId="77777777" w:rsidR="00420061" w:rsidRDefault="00420061" w:rsidP="00480455">
      <w:pPr>
        <w:rPr>
          <w:rFonts w:ascii="Arial" w:hAnsi="Arial" w:cs="Arial"/>
          <w:sz w:val="24"/>
          <w:szCs w:val="24"/>
        </w:rPr>
      </w:pPr>
    </w:p>
    <w:p w14:paraId="37983B0C" w14:textId="77777777" w:rsidR="00480455" w:rsidRDefault="00480455" w:rsidP="00480455">
      <w:pPr>
        <w:rPr>
          <w:rFonts w:ascii="Arial" w:hAnsi="Arial" w:cs="Arial"/>
          <w:sz w:val="24"/>
          <w:szCs w:val="24"/>
        </w:rPr>
      </w:pPr>
    </w:p>
    <w:p w14:paraId="361A09A4" w14:textId="77777777" w:rsidR="00480455" w:rsidRPr="00A406E5" w:rsidRDefault="00480455" w:rsidP="00480455">
      <w:pPr>
        <w:rPr>
          <w:rFonts w:ascii="Arial" w:hAnsi="Arial" w:cs="Arial"/>
          <w:sz w:val="24"/>
          <w:szCs w:val="24"/>
        </w:rPr>
      </w:pPr>
    </w:p>
    <w:p w14:paraId="19A02B25" w14:textId="77777777" w:rsidR="00152E9D" w:rsidRPr="00A406E5" w:rsidRDefault="00152E9D" w:rsidP="00A67FB1">
      <w:pPr>
        <w:ind w:left="720"/>
        <w:rPr>
          <w:rFonts w:ascii="Arial" w:hAnsi="Arial" w:cs="Arial"/>
          <w:sz w:val="24"/>
          <w:szCs w:val="24"/>
        </w:rPr>
      </w:pPr>
    </w:p>
    <w:sdt>
      <w:sdtPr>
        <w:rPr>
          <w:rFonts w:ascii="Arial" w:hAnsi="Arial" w:cs="Arial"/>
          <w:color w:val="000000" w:themeColor="text1"/>
        </w:rPr>
        <w:id w:val="1478964178"/>
        <w:docPartObj>
          <w:docPartGallery w:val="Table of Contents"/>
          <w:docPartUnique/>
        </w:docPartObj>
      </w:sdtPr>
      <w:sdtEndPr>
        <w:rPr>
          <w:rFonts w:eastAsia="Times New Roman"/>
          <w:noProof/>
          <w:sz w:val="20"/>
          <w:szCs w:val="20"/>
          <w:lang w:val="en-GB" w:eastAsia="en-GB"/>
        </w:rPr>
      </w:sdtEndPr>
      <w:sdtContent>
        <w:p w14:paraId="2EEBFECE" w14:textId="5294A894" w:rsidR="00A92D88" w:rsidRPr="00A92D88" w:rsidRDefault="00A92D88">
          <w:pPr>
            <w:pStyle w:val="TOCHeading"/>
            <w:rPr>
              <w:rFonts w:ascii="Arial" w:hAnsi="Arial" w:cs="Arial"/>
              <w:color w:val="000000" w:themeColor="text1"/>
            </w:rPr>
          </w:pPr>
          <w:r w:rsidRPr="00A92D88">
            <w:rPr>
              <w:rFonts w:ascii="Arial" w:hAnsi="Arial" w:cs="Arial"/>
              <w:color w:val="000000" w:themeColor="text1"/>
            </w:rPr>
            <w:t>Table of Contents</w:t>
          </w:r>
        </w:p>
        <w:p w14:paraId="49513715" w14:textId="7046D224" w:rsidR="00420061" w:rsidRDefault="00A92D88">
          <w:pPr>
            <w:pStyle w:val="TOC2"/>
            <w:tabs>
              <w:tab w:val="right" w:pos="10444"/>
            </w:tabs>
            <w:rPr>
              <w:rFonts w:eastAsiaTheme="minorEastAsia" w:cstheme="minorBidi"/>
              <w:b w:val="0"/>
              <w:bCs w:val="0"/>
              <w:noProof/>
              <w:sz w:val="24"/>
              <w:szCs w:val="24"/>
            </w:rPr>
          </w:pPr>
          <w:r w:rsidRPr="00A92D88">
            <w:rPr>
              <w:rFonts w:ascii="Arial" w:hAnsi="Arial" w:cs="Arial"/>
              <w:b w:val="0"/>
              <w:bCs w:val="0"/>
              <w:color w:val="000000" w:themeColor="text1"/>
            </w:rPr>
            <w:fldChar w:fldCharType="begin"/>
          </w:r>
          <w:r w:rsidRPr="00A92D88">
            <w:rPr>
              <w:rFonts w:ascii="Arial" w:hAnsi="Arial" w:cs="Arial"/>
              <w:color w:val="000000" w:themeColor="text1"/>
            </w:rPr>
            <w:instrText xml:space="preserve"> TOC \o "1-3" \h \z \u </w:instrText>
          </w:r>
          <w:r w:rsidRPr="00A92D88">
            <w:rPr>
              <w:rFonts w:ascii="Arial" w:hAnsi="Arial" w:cs="Arial"/>
              <w:b w:val="0"/>
              <w:bCs w:val="0"/>
              <w:color w:val="000000" w:themeColor="text1"/>
            </w:rPr>
            <w:fldChar w:fldCharType="separate"/>
          </w:r>
          <w:hyperlink w:anchor="_Toc65593977" w:history="1">
            <w:r w:rsidR="00420061" w:rsidRPr="00843993">
              <w:rPr>
                <w:rStyle w:val="Hyperlink"/>
                <w:rFonts w:ascii="Arial" w:hAnsi="Arial" w:cs="Arial"/>
                <w:noProof/>
              </w:rPr>
              <w:t>Yale University Paul Rudolph Hall</w:t>
            </w:r>
            <w:r w:rsidR="00420061">
              <w:rPr>
                <w:noProof/>
                <w:webHidden/>
              </w:rPr>
              <w:tab/>
            </w:r>
            <w:r w:rsidR="00420061">
              <w:rPr>
                <w:noProof/>
                <w:webHidden/>
              </w:rPr>
              <w:fldChar w:fldCharType="begin"/>
            </w:r>
            <w:r w:rsidR="00420061">
              <w:rPr>
                <w:noProof/>
                <w:webHidden/>
              </w:rPr>
              <w:instrText xml:space="preserve"> PAGEREF _Toc65593977 \h </w:instrText>
            </w:r>
            <w:r w:rsidR="00420061">
              <w:rPr>
                <w:noProof/>
                <w:webHidden/>
              </w:rPr>
            </w:r>
            <w:r w:rsidR="00420061">
              <w:rPr>
                <w:noProof/>
                <w:webHidden/>
              </w:rPr>
              <w:fldChar w:fldCharType="separate"/>
            </w:r>
            <w:r w:rsidR="00420061">
              <w:rPr>
                <w:noProof/>
                <w:webHidden/>
              </w:rPr>
              <w:t>3</w:t>
            </w:r>
            <w:r w:rsidR="00420061">
              <w:rPr>
                <w:noProof/>
                <w:webHidden/>
              </w:rPr>
              <w:fldChar w:fldCharType="end"/>
            </w:r>
          </w:hyperlink>
        </w:p>
        <w:p w14:paraId="4BBB0AE0" w14:textId="17AFAF47" w:rsidR="00420061" w:rsidRDefault="00420061">
          <w:pPr>
            <w:pStyle w:val="TOC2"/>
            <w:tabs>
              <w:tab w:val="right" w:pos="10444"/>
            </w:tabs>
            <w:rPr>
              <w:rFonts w:eastAsiaTheme="minorEastAsia" w:cstheme="minorBidi"/>
              <w:b w:val="0"/>
              <w:bCs w:val="0"/>
              <w:noProof/>
              <w:sz w:val="24"/>
              <w:szCs w:val="24"/>
            </w:rPr>
          </w:pPr>
          <w:hyperlink w:anchor="_Toc65593978" w:history="1">
            <w:r w:rsidRPr="00843993">
              <w:rPr>
                <w:rStyle w:val="Hyperlink"/>
                <w:rFonts w:ascii="Arial" w:hAnsi="Arial" w:cs="Arial"/>
                <w:noProof/>
              </w:rPr>
              <w:t>Empire State Building</w:t>
            </w:r>
            <w:r>
              <w:rPr>
                <w:noProof/>
                <w:webHidden/>
              </w:rPr>
              <w:tab/>
            </w:r>
            <w:r>
              <w:rPr>
                <w:noProof/>
                <w:webHidden/>
              </w:rPr>
              <w:fldChar w:fldCharType="begin"/>
            </w:r>
            <w:r>
              <w:rPr>
                <w:noProof/>
                <w:webHidden/>
              </w:rPr>
              <w:instrText xml:space="preserve"> PAGEREF _Toc65593978 \h </w:instrText>
            </w:r>
            <w:r>
              <w:rPr>
                <w:noProof/>
                <w:webHidden/>
              </w:rPr>
            </w:r>
            <w:r>
              <w:rPr>
                <w:noProof/>
                <w:webHidden/>
              </w:rPr>
              <w:fldChar w:fldCharType="separate"/>
            </w:r>
            <w:r>
              <w:rPr>
                <w:noProof/>
                <w:webHidden/>
              </w:rPr>
              <w:t>4</w:t>
            </w:r>
            <w:r>
              <w:rPr>
                <w:noProof/>
                <w:webHidden/>
              </w:rPr>
              <w:fldChar w:fldCharType="end"/>
            </w:r>
          </w:hyperlink>
        </w:p>
        <w:p w14:paraId="619D22F1" w14:textId="0EEDE7E9" w:rsidR="00420061" w:rsidRDefault="00420061">
          <w:pPr>
            <w:pStyle w:val="TOC2"/>
            <w:tabs>
              <w:tab w:val="right" w:pos="10444"/>
            </w:tabs>
            <w:rPr>
              <w:rFonts w:eastAsiaTheme="minorEastAsia" w:cstheme="minorBidi"/>
              <w:b w:val="0"/>
              <w:bCs w:val="0"/>
              <w:noProof/>
              <w:sz w:val="24"/>
              <w:szCs w:val="24"/>
            </w:rPr>
          </w:pPr>
          <w:hyperlink w:anchor="_Toc65593979" w:history="1">
            <w:r w:rsidRPr="00843993">
              <w:rPr>
                <w:rStyle w:val="Hyperlink"/>
                <w:rFonts w:ascii="Arial" w:hAnsi="Arial" w:cs="Arial"/>
                <w:noProof/>
              </w:rPr>
              <w:t>Concrete Framework</w:t>
            </w:r>
            <w:r>
              <w:rPr>
                <w:noProof/>
                <w:webHidden/>
              </w:rPr>
              <w:tab/>
            </w:r>
            <w:r>
              <w:rPr>
                <w:noProof/>
                <w:webHidden/>
              </w:rPr>
              <w:fldChar w:fldCharType="begin"/>
            </w:r>
            <w:r>
              <w:rPr>
                <w:noProof/>
                <w:webHidden/>
              </w:rPr>
              <w:instrText xml:space="preserve"> PAGEREF _Toc65593979 \h </w:instrText>
            </w:r>
            <w:r>
              <w:rPr>
                <w:noProof/>
                <w:webHidden/>
              </w:rPr>
            </w:r>
            <w:r>
              <w:rPr>
                <w:noProof/>
                <w:webHidden/>
              </w:rPr>
              <w:fldChar w:fldCharType="separate"/>
            </w:r>
            <w:r>
              <w:rPr>
                <w:noProof/>
                <w:webHidden/>
              </w:rPr>
              <w:t>6</w:t>
            </w:r>
            <w:r>
              <w:rPr>
                <w:noProof/>
                <w:webHidden/>
              </w:rPr>
              <w:fldChar w:fldCharType="end"/>
            </w:r>
          </w:hyperlink>
        </w:p>
        <w:p w14:paraId="64526325" w14:textId="34E40F42" w:rsidR="00420061" w:rsidRDefault="00420061">
          <w:pPr>
            <w:pStyle w:val="TOC2"/>
            <w:tabs>
              <w:tab w:val="right" w:pos="10444"/>
            </w:tabs>
            <w:rPr>
              <w:rFonts w:eastAsiaTheme="minorEastAsia" w:cstheme="minorBidi"/>
              <w:b w:val="0"/>
              <w:bCs w:val="0"/>
              <w:noProof/>
              <w:sz w:val="24"/>
              <w:szCs w:val="24"/>
            </w:rPr>
          </w:pPr>
          <w:hyperlink w:anchor="_Toc65593980" w:history="1">
            <w:r w:rsidRPr="00843993">
              <w:rPr>
                <w:rStyle w:val="Hyperlink"/>
                <w:rFonts w:ascii="Arial" w:hAnsi="Arial" w:cs="Arial"/>
                <w:noProof/>
              </w:rPr>
              <w:t>Steel Framework</w:t>
            </w:r>
            <w:r>
              <w:rPr>
                <w:noProof/>
                <w:webHidden/>
              </w:rPr>
              <w:tab/>
            </w:r>
            <w:r>
              <w:rPr>
                <w:noProof/>
                <w:webHidden/>
              </w:rPr>
              <w:fldChar w:fldCharType="begin"/>
            </w:r>
            <w:r>
              <w:rPr>
                <w:noProof/>
                <w:webHidden/>
              </w:rPr>
              <w:instrText xml:space="preserve"> PAGEREF _Toc65593980 \h </w:instrText>
            </w:r>
            <w:r>
              <w:rPr>
                <w:noProof/>
                <w:webHidden/>
              </w:rPr>
            </w:r>
            <w:r>
              <w:rPr>
                <w:noProof/>
                <w:webHidden/>
              </w:rPr>
              <w:fldChar w:fldCharType="separate"/>
            </w:r>
            <w:r>
              <w:rPr>
                <w:noProof/>
                <w:webHidden/>
              </w:rPr>
              <w:t>6</w:t>
            </w:r>
            <w:r>
              <w:rPr>
                <w:noProof/>
                <w:webHidden/>
              </w:rPr>
              <w:fldChar w:fldCharType="end"/>
            </w:r>
          </w:hyperlink>
        </w:p>
        <w:p w14:paraId="47B27C59" w14:textId="2CA6EAD5" w:rsidR="00420061" w:rsidRDefault="00420061">
          <w:pPr>
            <w:pStyle w:val="TOC2"/>
            <w:tabs>
              <w:tab w:val="right" w:pos="10444"/>
            </w:tabs>
            <w:rPr>
              <w:rFonts w:eastAsiaTheme="minorEastAsia" w:cstheme="minorBidi"/>
              <w:b w:val="0"/>
              <w:bCs w:val="0"/>
              <w:noProof/>
              <w:sz w:val="24"/>
              <w:szCs w:val="24"/>
            </w:rPr>
          </w:pPr>
          <w:hyperlink w:anchor="_Toc65593981" w:history="1">
            <w:r w:rsidRPr="00843993">
              <w:rPr>
                <w:rStyle w:val="Hyperlink"/>
                <w:rFonts w:ascii="Arial" w:hAnsi="Arial" w:cs="Arial"/>
                <w:noProof/>
              </w:rPr>
              <w:t>Conclusion</w:t>
            </w:r>
            <w:r>
              <w:rPr>
                <w:noProof/>
                <w:webHidden/>
              </w:rPr>
              <w:tab/>
            </w:r>
            <w:r>
              <w:rPr>
                <w:noProof/>
                <w:webHidden/>
              </w:rPr>
              <w:fldChar w:fldCharType="begin"/>
            </w:r>
            <w:r>
              <w:rPr>
                <w:noProof/>
                <w:webHidden/>
              </w:rPr>
              <w:instrText xml:space="preserve"> PAGEREF _Toc65593981 \h </w:instrText>
            </w:r>
            <w:r>
              <w:rPr>
                <w:noProof/>
                <w:webHidden/>
              </w:rPr>
            </w:r>
            <w:r>
              <w:rPr>
                <w:noProof/>
                <w:webHidden/>
              </w:rPr>
              <w:fldChar w:fldCharType="separate"/>
            </w:r>
            <w:r>
              <w:rPr>
                <w:noProof/>
                <w:webHidden/>
              </w:rPr>
              <w:t>7</w:t>
            </w:r>
            <w:r>
              <w:rPr>
                <w:noProof/>
                <w:webHidden/>
              </w:rPr>
              <w:fldChar w:fldCharType="end"/>
            </w:r>
          </w:hyperlink>
        </w:p>
        <w:p w14:paraId="2559507B" w14:textId="28657681" w:rsidR="00420061" w:rsidRDefault="00420061">
          <w:pPr>
            <w:pStyle w:val="TOC2"/>
            <w:tabs>
              <w:tab w:val="right" w:pos="10444"/>
            </w:tabs>
            <w:rPr>
              <w:rFonts w:eastAsiaTheme="minorEastAsia" w:cstheme="minorBidi"/>
              <w:b w:val="0"/>
              <w:bCs w:val="0"/>
              <w:noProof/>
              <w:sz w:val="24"/>
              <w:szCs w:val="24"/>
            </w:rPr>
          </w:pPr>
          <w:hyperlink w:anchor="_Toc65593982" w:history="1">
            <w:r w:rsidRPr="00843993">
              <w:rPr>
                <w:rStyle w:val="Hyperlink"/>
                <w:rFonts w:ascii="Arial" w:hAnsi="Arial" w:cs="Arial"/>
                <w:noProof/>
              </w:rPr>
              <w:t>References</w:t>
            </w:r>
            <w:r>
              <w:rPr>
                <w:noProof/>
                <w:webHidden/>
              </w:rPr>
              <w:tab/>
            </w:r>
            <w:r>
              <w:rPr>
                <w:noProof/>
                <w:webHidden/>
              </w:rPr>
              <w:fldChar w:fldCharType="begin"/>
            </w:r>
            <w:r>
              <w:rPr>
                <w:noProof/>
                <w:webHidden/>
              </w:rPr>
              <w:instrText xml:space="preserve"> PAGEREF _Toc65593982 \h </w:instrText>
            </w:r>
            <w:r>
              <w:rPr>
                <w:noProof/>
                <w:webHidden/>
              </w:rPr>
            </w:r>
            <w:r>
              <w:rPr>
                <w:noProof/>
                <w:webHidden/>
              </w:rPr>
              <w:fldChar w:fldCharType="separate"/>
            </w:r>
            <w:r>
              <w:rPr>
                <w:noProof/>
                <w:webHidden/>
              </w:rPr>
              <w:t>7</w:t>
            </w:r>
            <w:r>
              <w:rPr>
                <w:noProof/>
                <w:webHidden/>
              </w:rPr>
              <w:fldChar w:fldCharType="end"/>
            </w:r>
          </w:hyperlink>
        </w:p>
        <w:p w14:paraId="2E9AEE31" w14:textId="6E71329B" w:rsidR="00A92D88" w:rsidRPr="00A92D88" w:rsidRDefault="00A92D88">
          <w:pPr>
            <w:rPr>
              <w:rFonts w:ascii="Arial" w:hAnsi="Arial" w:cs="Arial"/>
              <w:color w:val="000000" w:themeColor="text1"/>
            </w:rPr>
          </w:pPr>
          <w:r w:rsidRPr="00A92D88">
            <w:rPr>
              <w:rFonts w:ascii="Arial" w:hAnsi="Arial" w:cs="Arial"/>
              <w:b/>
              <w:bCs/>
              <w:noProof/>
              <w:color w:val="000000" w:themeColor="text1"/>
            </w:rPr>
            <w:fldChar w:fldCharType="end"/>
          </w:r>
        </w:p>
      </w:sdtContent>
    </w:sdt>
    <w:p w14:paraId="2E116E1E" w14:textId="6DBA4631" w:rsidR="00D72841" w:rsidRDefault="00D72841" w:rsidP="00A92D88">
      <w:pPr>
        <w:rPr>
          <w:rFonts w:ascii="Arial" w:hAnsi="Arial" w:cs="Arial"/>
          <w:sz w:val="24"/>
          <w:szCs w:val="24"/>
        </w:rPr>
      </w:pPr>
    </w:p>
    <w:p w14:paraId="1E23C914" w14:textId="77777777" w:rsidR="00D72841" w:rsidRPr="00A406E5" w:rsidRDefault="00D72841" w:rsidP="00A92D88">
      <w:pPr>
        <w:rPr>
          <w:rFonts w:ascii="Arial" w:hAnsi="Arial" w:cs="Arial"/>
          <w:sz w:val="24"/>
          <w:szCs w:val="24"/>
        </w:rPr>
      </w:pPr>
    </w:p>
    <w:p w14:paraId="1708CF37" w14:textId="77777777" w:rsidR="00152E9D" w:rsidRPr="00A406E5" w:rsidRDefault="00152E9D" w:rsidP="00A67FB1">
      <w:pPr>
        <w:ind w:left="720"/>
        <w:rPr>
          <w:rFonts w:ascii="Arial" w:hAnsi="Arial" w:cs="Arial"/>
          <w:sz w:val="24"/>
          <w:szCs w:val="24"/>
        </w:rPr>
      </w:pPr>
    </w:p>
    <w:p w14:paraId="48023218" w14:textId="66063D80" w:rsidR="00152E9D" w:rsidRPr="00A92D88" w:rsidRDefault="009F3487" w:rsidP="00A92D88">
      <w:pPr>
        <w:pStyle w:val="Heading2"/>
        <w:rPr>
          <w:rFonts w:ascii="Arial" w:hAnsi="Arial" w:cs="Arial"/>
        </w:rPr>
      </w:pPr>
      <w:bookmarkStart w:id="1" w:name="_Toc65405068"/>
      <w:bookmarkStart w:id="2" w:name="_Toc65593977"/>
      <w:r w:rsidRPr="00A92D88">
        <w:rPr>
          <w:rFonts w:ascii="Arial" w:hAnsi="Arial" w:cs="Arial"/>
        </w:rPr>
        <w:t>Yale University Paul Rudolph Hall</w:t>
      </w:r>
      <w:bookmarkEnd w:id="1"/>
      <w:bookmarkEnd w:id="2"/>
    </w:p>
    <w:p w14:paraId="18725070" w14:textId="7484929B" w:rsidR="00871438" w:rsidRDefault="00871438" w:rsidP="00F45124">
      <w:pPr>
        <w:ind w:left="720"/>
        <w:jc w:val="both"/>
        <w:rPr>
          <w:rFonts w:ascii="Arial" w:hAnsi="Arial" w:cs="Arial"/>
          <w:sz w:val="24"/>
          <w:szCs w:val="24"/>
        </w:rPr>
      </w:pPr>
    </w:p>
    <w:p w14:paraId="4485B9DC" w14:textId="69BF03F9" w:rsidR="00871438" w:rsidRDefault="00871438" w:rsidP="00F45124">
      <w:pPr>
        <w:jc w:val="both"/>
        <w:rPr>
          <w:rFonts w:ascii="Arial" w:hAnsi="Arial" w:cs="Arial"/>
          <w:sz w:val="24"/>
          <w:szCs w:val="24"/>
        </w:rPr>
      </w:pPr>
      <w:r>
        <w:rPr>
          <w:rFonts w:ascii="Arial" w:hAnsi="Arial" w:cs="Arial"/>
          <w:sz w:val="24"/>
          <w:szCs w:val="24"/>
        </w:rPr>
        <w:t xml:space="preserve">Designed by </w:t>
      </w:r>
      <w:r w:rsidR="00F45124">
        <w:rPr>
          <w:rFonts w:ascii="Arial" w:hAnsi="Arial" w:cs="Arial"/>
          <w:sz w:val="24"/>
          <w:szCs w:val="24"/>
        </w:rPr>
        <w:t xml:space="preserve">the architect </w:t>
      </w:r>
      <w:r>
        <w:rPr>
          <w:rFonts w:ascii="Arial" w:hAnsi="Arial" w:cs="Arial"/>
          <w:sz w:val="24"/>
          <w:szCs w:val="24"/>
        </w:rPr>
        <w:t xml:space="preserve">Paul Rudolph in 1963 and built in downtown New Haven Connecticut, the university building is one of Americas earliest examples of brutalist architecture </w:t>
      </w:r>
      <w:sdt>
        <w:sdtPr>
          <w:rPr>
            <w:rFonts w:ascii="Arial" w:hAnsi="Arial" w:cs="Arial"/>
            <w:sz w:val="24"/>
            <w:szCs w:val="24"/>
          </w:rPr>
          <w:id w:val="-710185034"/>
          <w:citation/>
        </w:sdtPr>
        <w:sdtContent>
          <w:r>
            <w:rPr>
              <w:rFonts w:ascii="Arial" w:hAnsi="Arial" w:cs="Arial"/>
              <w:sz w:val="24"/>
              <w:szCs w:val="24"/>
            </w:rPr>
            <w:fldChar w:fldCharType="begin"/>
          </w:r>
          <w:r>
            <w:rPr>
              <w:rFonts w:ascii="Arial" w:hAnsi="Arial" w:cs="Arial"/>
              <w:sz w:val="24"/>
              <w:szCs w:val="24"/>
            </w:rPr>
            <w:instrText xml:space="preserve"> CITATION Rud \l 2057 </w:instrText>
          </w:r>
          <w:r>
            <w:rPr>
              <w:rFonts w:ascii="Arial" w:hAnsi="Arial" w:cs="Arial"/>
              <w:sz w:val="24"/>
              <w:szCs w:val="24"/>
            </w:rPr>
            <w:fldChar w:fldCharType="separate"/>
          </w:r>
          <w:r w:rsidR="00420061" w:rsidRPr="00420061">
            <w:rPr>
              <w:rFonts w:ascii="Arial" w:hAnsi="Arial" w:cs="Arial"/>
              <w:noProof/>
              <w:sz w:val="24"/>
              <w:szCs w:val="24"/>
            </w:rPr>
            <w:t>(Anon., n.d.)</w:t>
          </w:r>
          <w:r>
            <w:rPr>
              <w:rFonts w:ascii="Arial" w:hAnsi="Arial" w:cs="Arial"/>
              <w:sz w:val="24"/>
              <w:szCs w:val="24"/>
            </w:rPr>
            <w:fldChar w:fldCharType="end"/>
          </w:r>
        </w:sdtContent>
      </w:sdt>
      <w:r>
        <w:rPr>
          <w:rFonts w:ascii="Arial" w:hAnsi="Arial" w:cs="Arial"/>
          <w:sz w:val="24"/>
          <w:szCs w:val="24"/>
        </w:rPr>
        <w:t>. Rudolph was concerned with the method of natural lighting which he felt was important due to the nature and purpose of the building, and felt it contributed the character and psychological implication of space. Rudolph</w:t>
      </w:r>
      <w:r w:rsidR="00F45124">
        <w:rPr>
          <w:rFonts w:ascii="Arial" w:hAnsi="Arial" w:cs="Arial"/>
          <w:sz w:val="24"/>
          <w:szCs w:val="24"/>
        </w:rPr>
        <w:t xml:space="preserve"> also created space illusions by incorporating steps between two spaces to create virtual separation between them </w:t>
      </w:r>
      <w:sdt>
        <w:sdtPr>
          <w:rPr>
            <w:rFonts w:ascii="Arial" w:hAnsi="Arial" w:cs="Arial"/>
            <w:sz w:val="24"/>
            <w:szCs w:val="24"/>
          </w:rPr>
          <w:id w:val="-268471872"/>
          <w:citation/>
        </w:sdtPr>
        <w:sdtContent>
          <w:r w:rsidR="00F45124">
            <w:rPr>
              <w:rFonts w:ascii="Arial" w:hAnsi="Arial" w:cs="Arial"/>
              <w:sz w:val="24"/>
              <w:szCs w:val="24"/>
            </w:rPr>
            <w:fldChar w:fldCharType="begin"/>
          </w:r>
          <w:r w:rsidR="00F45124">
            <w:rPr>
              <w:rFonts w:ascii="Arial" w:hAnsi="Arial" w:cs="Arial"/>
              <w:sz w:val="24"/>
              <w:szCs w:val="24"/>
            </w:rPr>
            <w:instrText xml:space="preserve"> CITATION Rud \l 2057 </w:instrText>
          </w:r>
          <w:r w:rsidR="00F45124">
            <w:rPr>
              <w:rFonts w:ascii="Arial" w:hAnsi="Arial" w:cs="Arial"/>
              <w:sz w:val="24"/>
              <w:szCs w:val="24"/>
            </w:rPr>
            <w:fldChar w:fldCharType="separate"/>
          </w:r>
          <w:r w:rsidR="00420061" w:rsidRPr="00420061">
            <w:rPr>
              <w:rFonts w:ascii="Arial" w:hAnsi="Arial" w:cs="Arial"/>
              <w:noProof/>
              <w:sz w:val="24"/>
              <w:szCs w:val="24"/>
            </w:rPr>
            <w:t>(Anon., n.d.)</w:t>
          </w:r>
          <w:r w:rsidR="00F45124">
            <w:rPr>
              <w:rFonts w:ascii="Arial" w:hAnsi="Arial" w:cs="Arial"/>
              <w:sz w:val="24"/>
              <w:szCs w:val="24"/>
            </w:rPr>
            <w:fldChar w:fldCharType="end"/>
          </w:r>
        </w:sdtContent>
      </w:sdt>
      <w:r w:rsidR="00F45124">
        <w:rPr>
          <w:rFonts w:ascii="Arial" w:hAnsi="Arial" w:cs="Arial"/>
          <w:sz w:val="24"/>
          <w:szCs w:val="24"/>
        </w:rPr>
        <w:t>.</w:t>
      </w:r>
    </w:p>
    <w:p w14:paraId="32A3F00B" w14:textId="185EBF05" w:rsidR="00F45124" w:rsidRDefault="00F45124" w:rsidP="00774201">
      <w:pPr>
        <w:jc w:val="both"/>
        <w:rPr>
          <w:rFonts w:ascii="Arial" w:hAnsi="Arial" w:cs="Arial"/>
          <w:sz w:val="24"/>
          <w:szCs w:val="24"/>
        </w:rPr>
      </w:pPr>
      <w:r>
        <w:rPr>
          <w:rFonts w:ascii="Arial" w:hAnsi="Arial" w:cs="Arial"/>
          <w:sz w:val="24"/>
          <w:szCs w:val="24"/>
        </w:rPr>
        <w:t xml:space="preserve">The design plan of the building consisted of four large concrete columns that define the central 9 square grid, and also accommodate the mechanical services in the building. Vertical circulation was designed by having two additional squares, this therefore allowed for vertical circulation flows to be kept outside the 9 square grid </w:t>
      </w:r>
      <w:sdt>
        <w:sdtPr>
          <w:rPr>
            <w:rFonts w:ascii="Arial" w:hAnsi="Arial" w:cs="Arial"/>
            <w:sz w:val="24"/>
            <w:szCs w:val="24"/>
          </w:rPr>
          <w:id w:val="-471293001"/>
          <w:citation/>
        </w:sdtPr>
        <w:sdtContent>
          <w:r>
            <w:rPr>
              <w:rFonts w:ascii="Arial" w:hAnsi="Arial" w:cs="Arial"/>
              <w:sz w:val="24"/>
              <w:szCs w:val="24"/>
            </w:rPr>
            <w:fldChar w:fldCharType="begin"/>
          </w:r>
          <w:r>
            <w:rPr>
              <w:rFonts w:ascii="Arial" w:hAnsi="Arial" w:cs="Arial"/>
              <w:sz w:val="24"/>
              <w:szCs w:val="24"/>
            </w:rPr>
            <w:instrText xml:space="preserve"> CITATION Rud \l 2057 </w:instrText>
          </w:r>
          <w:r>
            <w:rPr>
              <w:rFonts w:ascii="Arial" w:hAnsi="Arial" w:cs="Arial"/>
              <w:sz w:val="24"/>
              <w:szCs w:val="24"/>
            </w:rPr>
            <w:fldChar w:fldCharType="separate"/>
          </w:r>
          <w:r w:rsidR="00420061" w:rsidRPr="00420061">
            <w:rPr>
              <w:rFonts w:ascii="Arial" w:hAnsi="Arial" w:cs="Arial"/>
              <w:noProof/>
              <w:sz w:val="24"/>
              <w:szCs w:val="24"/>
            </w:rPr>
            <w:t>(Anon., n.d.)</w:t>
          </w:r>
          <w:r>
            <w:rPr>
              <w:rFonts w:ascii="Arial" w:hAnsi="Arial" w:cs="Arial"/>
              <w:sz w:val="24"/>
              <w:szCs w:val="24"/>
            </w:rPr>
            <w:fldChar w:fldCharType="end"/>
          </w:r>
        </w:sdtContent>
      </w:sdt>
      <w:r>
        <w:rPr>
          <w:rFonts w:ascii="Arial" w:hAnsi="Arial" w:cs="Arial"/>
          <w:sz w:val="24"/>
          <w:szCs w:val="24"/>
        </w:rPr>
        <w:t>.</w:t>
      </w:r>
    </w:p>
    <w:p w14:paraId="3F9D0D02" w14:textId="0708CBCA" w:rsidR="008B0170" w:rsidRDefault="008B0170" w:rsidP="00774201">
      <w:pPr>
        <w:jc w:val="both"/>
        <w:rPr>
          <w:rFonts w:ascii="Arial" w:hAnsi="Arial" w:cs="Arial"/>
          <w:sz w:val="24"/>
          <w:szCs w:val="24"/>
        </w:rPr>
      </w:pPr>
    </w:p>
    <w:p w14:paraId="4DA22A77" w14:textId="1A9732BC" w:rsidR="009F3487" w:rsidRDefault="00F45124" w:rsidP="00774201">
      <w:pPr>
        <w:jc w:val="both"/>
        <w:rPr>
          <w:rFonts w:ascii="Arial" w:hAnsi="Arial" w:cs="Arial"/>
          <w:sz w:val="24"/>
          <w:szCs w:val="24"/>
        </w:rPr>
      </w:pPr>
      <w:r>
        <w:rPr>
          <w:rFonts w:ascii="Arial" w:hAnsi="Arial" w:cs="Arial"/>
          <w:sz w:val="24"/>
          <w:szCs w:val="24"/>
        </w:rPr>
        <w:t>Similar to other brutalist type buildings</w:t>
      </w:r>
      <w:r w:rsidR="00402EA0">
        <w:rPr>
          <w:rFonts w:ascii="Arial" w:hAnsi="Arial" w:cs="Arial"/>
          <w:sz w:val="24"/>
          <w:szCs w:val="24"/>
        </w:rPr>
        <w:t xml:space="preserve">, the Rudolph Hall was constructed using mostly ribbed, brush hammered corduroy concrete. By pouring concrete into vertically ribbed wood forms that were later stripped away, Rudolph was able to obtain strong vertical striations on the surfaces. This treatment for exposed concrete does not stain easily and creates an interesting interior visual </w:t>
      </w:r>
      <w:sdt>
        <w:sdtPr>
          <w:rPr>
            <w:rFonts w:ascii="Arial" w:hAnsi="Arial" w:cs="Arial"/>
            <w:sz w:val="24"/>
            <w:szCs w:val="24"/>
          </w:rPr>
          <w:id w:val="-517545696"/>
          <w:citation/>
        </w:sdtPr>
        <w:sdtContent>
          <w:r w:rsidR="00402EA0">
            <w:rPr>
              <w:rFonts w:ascii="Arial" w:hAnsi="Arial" w:cs="Arial"/>
              <w:sz w:val="24"/>
              <w:szCs w:val="24"/>
            </w:rPr>
            <w:fldChar w:fldCharType="begin"/>
          </w:r>
          <w:r w:rsidR="00402EA0">
            <w:rPr>
              <w:rFonts w:ascii="Arial" w:hAnsi="Arial" w:cs="Arial"/>
              <w:sz w:val="24"/>
              <w:szCs w:val="24"/>
            </w:rPr>
            <w:instrText xml:space="preserve"> CITATION Rud \l 2057 </w:instrText>
          </w:r>
          <w:r w:rsidR="00402EA0">
            <w:rPr>
              <w:rFonts w:ascii="Arial" w:hAnsi="Arial" w:cs="Arial"/>
              <w:sz w:val="24"/>
              <w:szCs w:val="24"/>
            </w:rPr>
            <w:fldChar w:fldCharType="separate"/>
          </w:r>
          <w:r w:rsidR="00420061" w:rsidRPr="00420061">
            <w:rPr>
              <w:rFonts w:ascii="Arial" w:hAnsi="Arial" w:cs="Arial"/>
              <w:noProof/>
              <w:sz w:val="24"/>
              <w:szCs w:val="24"/>
            </w:rPr>
            <w:t>(Anon., n.d.)</w:t>
          </w:r>
          <w:r w:rsidR="00402EA0">
            <w:rPr>
              <w:rFonts w:ascii="Arial" w:hAnsi="Arial" w:cs="Arial"/>
              <w:sz w:val="24"/>
              <w:szCs w:val="24"/>
            </w:rPr>
            <w:fldChar w:fldCharType="end"/>
          </w:r>
        </w:sdtContent>
      </w:sdt>
      <w:r w:rsidR="00402EA0">
        <w:rPr>
          <w:rFonts w:ascii="Arial" w:hAnsi="Arial" w:cs="Arial"/>
          <w:sz w:val="24"/>
          <w:szCs w:val="24"/>
        </w:rPr>
        <w:t xml:space="preserve">. The Structure is 114,000 ft2 and nine stories high constructed by use of cast-in-place heavy concrete </w:t>
      </w:r>
      <w:sdt>
        <w:sdtPr>
          <w:rPr>
            <w:rFonts w:ascii="Arial" w:hAnsi="Arial" w:cs="Arial"/>
            <w:sz w:val="24"/>
            <w:szCs w:val="24"/>
          </w:rPr>
          <w:id w:val="233986556"/>
          <w:citation/>
        </w:sdtPr>
        <w:sdtContent>
          <w:r w:rsidR="00402EA0">
            <w:rPr>
              <w:rFonts w:ascii="Arial" w:hAnsi="Arial" w:cs="Arial"/>
              <w:sz w:val="24"/>
              <w:szCs w:val="24"/>
            </w:rPr>
            <w:fldChar w:fldCharType="begin"/>
          </w:r>
          <w:r w:rsidR="00402EA0">
            <w:rPr>
              <w:rFonts w:ascii="Arial" w:hAnsi="Arial" w:cs="Arial"/>
              <w:sz w:val="24"/>
              <w:szCs w:val="24"/>
            </w:rPr>
            <w:instrText xml:space="preserve"> CITATION Con09 \l 2057 </w:instrText>
          </w:r>
          <w:r w:rsidR="00402EA0">
            <w:rPr>
              <w:rFonts w:ascii="Arial" w:hAnsi="Arial" w:cs="Arial"/>
              <w:sz w:val="24"/>
              <w:szCs w:val="24"/>
            </w:rPr>
            <w:fldChar w:fldCharType="separate"/>
          </w:r>
          <w:r w:rsidR="00420061" w:rsidRPr="00420061">
            <w:rPr>
              <w:rFonts w:ascii="Arial" w:hAnsi="Arial" w:cs="Arial"/>
              <w:noProof/>
              <w:sz w:val="24"/>
              <w:szCs w:val="24"/>
            </w:rPr>
            <w:t>(Anon., 2009)</w:t>
          </w:r>
          <w:r w:rsidR="00402EA0">
            <w:rPr>
              <w:rFonts w:ascii="Arial" w:hAnsi="Arial" w:cs="Arial"/>
              <w:sz w:val="24"/>
              <w:szCs w:val="24"/>
            </w:rPr>
            <w:fldChar w:fldCharType="end"/>
          </w:r>
        </w:sdtContent>
      </w:sdt>
      <w:r w:rsidR="00402EA0">
        <w:rPr>
          <w:rFonts w:ascii="Arial" w:hAnsi="Arial" w:cs="Arial"/>
          <w:sz w:val="24"/>
          <w:szCs w:val="24"/>
        </w:rPr>
        <w:t>.</w:t>
      </w:r>
    </w:p>
    <w:p w14:paraId="41CAF34C" w14:textId="185CF44F" w:rsidR="008B0170" w:rsidRDefault="008B0170" w:rsidP="00774201">
      <w:pPr>
        <w:jc w:val="both"/>
        <w:rPr>
          <w:rFonts w:ascii="Arial" w:hAnsi="Arial" w:cs="Arial"/>
          <w:sz w:val="24"/>
          <w:szCs w:val="24"/>
        </w:rPr>
      </w:pPr>
    </w:p>
    <w:p w14:paraId="1F738CD1" w14:textId="77777777" w:rsidR="008B0170" w:rsidRPr="008B0170" w:rsidRDefault="008B0170" w:rsidP="00774201">
      <w:pPr>
        <w:ind w:left="720"/>
        <w:jc w:val="both"/>
        <w:rPr>
          <w:rFonts w:ascii="Arial" w:hAnsi="Arial" w:cs="Arial"/>
          <w:sz w:val="24"/>
          <w:szCs w:val="24"/>
        </w:rPr>
      </w:pPr>
    </w:p>
    <w:p w14:paraId="51B089CA" w14:textId="77777777" w:rsidR="008B0170" w:rsidRDefault="008B0170" w:rsidP="009F3487">
      <w:pPr>
        <w:ind w:left="720"/>
        <w:rPr>
          <w:rFonts w:ascii="Arial" w:hAnsi="Arial" w:cs="Arial"/>
          <w:sz w:val="24"/>
          <w:szCs w:val="24"/>
        </w:rPr>
      </w:pPr>
    </w:p>
    <w:p w14:paraId="0685C24B" w14:textId="4A7C66BB" w:rsidR="00250673" w:rsidRPr="00322928" w:rsidRDefault="00322928" w:rsidP="005D24A2">
      <w:pPr>
        <w:jc w:val="center"/>
        <w:rPr>
          <w:rFonts w:ascii="Arial" w:hAnsi="Arial" w:cs="Arial"/>
          <w:sz w:val="24"/>
          <w:szCs w:val="24"/>
        </w:rPr>
      </w:pPr>
      <w:r w:rsidRPr="00322928">
        <w:rPr>
          <w:rFonts w:ascii="Arial" w:hAnsi="Arial" w:cs="Arial"/>
          <w:sz w:val="24"/>
          <w:szCs w:val="24"/>
        </w:rPr>
        <w:t xml:space="preserve">Figure 1 </w:t>
      </w:r>
      <w:sdt>
        <w:sdtPr>
          <w:rPr>
            <w:rFonts w:ascii="Arial" w:hAnsi="Arial" w:cs="Arial"/>
            <w:sz w:val="24"/>
            <w:szCs w:val="24"/>
          </w:rPr>
          <w:id w:val="-1688367032"/>
          <w:citation/>
        </w:sdtPr>
        <w:sdtContent>
          <w:r w:rsidR="005D24A2" w:rsidRPr="00322928">
            <w:rPr>
              <w:rFonts w:ascii="Arial" w:hAnsi="Arial" w:cs="Arial"/>
              <w:sz w:val="24"/>
              <w:szCs w:val="24"/>
            </w:rPr>
            <w:fldChar w:fldCharType="begin"/>
          </w:r>
          <w:r w:rsidR="005D24A2" w:rsidRPr="00322928">
            <w:rPr>
              <w:rFonts w:ascii="Arial" w:hAnsi="Arial" w:cs="Arial"/>
              <w:sz w:val="24"/>
              <w:szCs w:val="24"/>
            </w:rPr>
            <w:instrText xml:space="preserve"> CITATION Jes14 \l 2057 </w:instrText>
          </w:r>
          <w:r w:rsidR="005D24A2" w:rsidRPr="00322928">
            <w:rPr>
              <w:rFonts w:ascii="Arial" w:hAnsi="Arial" w:cs="Arial"/>
              <w:sz w:val="24"/>
              <w:szCs w:val="24"/>
            </w:rPr>
            <w:fldChar w:fldCharType="separate"/>
          </w:r>
          <w:r w:rsidR="00420061" w:rsidRPr="00420061">
            <w:rPr>
              <w:rFonts w:ascii="Arial" w:hAnsi="Arial" w:cs="Arial"/>
              <w:noProof/>
              <w:sz w:val="24"/>
              <w:szCs w:val="24"/>
            </w:rPr>
            <w:t>(Mairs, 2014)</w:t>
          </w:r>
          <w:r w:rsidR="005D24A2" w:rsidRPr="00322928">
            <w:rPr>
              <w:rFonts w:ascii="Arial" w:hAnsi="Arial" w:cs="Arial"/>
              <w:sz w:val="24"/>
              <w:szCs w:val="24"/>
            </w:rPr>
            <w:fldChar w:fldCharType="end"/>
          </w:r>
        </w:sdtContent>
      </w:sdt>
      <w:r w:rsidR="005D24A2" w:rsidRPr="00322928">
        <w:rPr>
          <w:rFonts w:ascii="Arial" w:hAnsi="Arial" w:cs="Arial"/>
          <w:noProof/>
          <w:sz w:val="24"/>
          <w:szCs w:val="24"/>
        </w:rPr>
        <w:drawing>
          <wp:anchor distT="0" distB="0" distL="114300" distR="114300" simplePos="0" relativeHeight="251659264" behindDoc="0" locked="0" layoutInCell="1" allowOverlap="1" wp14:anchorId="1E16457F" wp14:editId="64AD3269">
            <wp:simplePos x="0" y="0"/>
            <wp:positionH relativeFrom="column">
              <wp:posOffset>1211580</wp:posOffset>
            </wp:positionH>
            <wp:positionV relativeFrom="paragraph">
              <wp:posOffset>162560</wp:posOffset>
            </wp:positionV>
            <wp:extent cx="4300855" cy="2684780"/>
            <wp:effectExtent l="0" t="0" r="4445" b="0"/>
            <wp:wrapTopAndBottom/>
            <wp:docPr id="2" name="Picture 2" descr="Yale Building by Paul Rudol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ale Building by Paul Rudolph"/>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300855" cy="2684780"/>
                    </a:xfrm>
                    <a:prstGeom prst="rect">
                      <a:avLst/>
                    </a:prstGeom>
                    <a:noFill/>
                    <a:ln>
                      <a:noFill/>
                    </a:ln>
                  </pic:spPr>
                </pic:pic>
              </a:graphicData>
            </a:graphic>
            <wp14:sizeRelH relativeFrom="page">
              <wp14:pctWidth>0</wp14:pctWidth>
            </wp14:sizeRelH>
            <wp14:sizeRelV relativeFrom="page">
              <wp14:pctHeight>0</wp14:pctHeight>
            </wp14:sizeRelV>
          </wp:anchor>
        </w:drawing>
      </w:r>
      <w:r w:rsidR="00926614" w:rsidRPr="00250673">
        <w:rPr>
          <w:rFonts w:ascii="Arial" w:hAnsi="Arial" w:cs="Arial"/>
          <w:sz w:val="24"/>
          <w:szCs w:val="24"/>
        </w:rPr>
        <w:fldChar w:fldCharType="begin"/>
      </w:r>
      <w:r w:rsidR="00926614" w:rsidRPr="00250673">
        <w:rPr>
          <w:rFonts w:ascii="Arial" w:hAnsi="Arial" w:cs="Arial"/>
          <w:sz w:val="24"/>
          <w:szCs w:val="24"/>
        </w:rPr>
        <w:instrText xml:space="preserve"> INCLUDEPICTURE "https://static.dezeen.com/uploads/2014/09/Yale-Building-by-Paul-Rudolph_dezeen_20.jpg" \* MERGEFORMATINET </w:instrText>
      </w:r>
      <w:r w:rsidR="00926614" w:rsidRPr="00250673">
        <w:rPr>
          <w:rFonts w:ascii="Arial" w:hAnsi="Arial" w:cs="Arial"/>
          <w:sz w:val="24"/>
          <w:szCs w:val="24"/>
        </w:rPr>
        <w:fldChar w:fldCharType="separate"/>
      </w:r>
      <w:r w:rsidR="00926614" w:rsidRPr="00250673">
        <w:rPr>
          <w:rFonts w:ascii="Arial" w:hAnsi="Arial" w:cs="Arial"/>
          <w:sz w:val="24"/>
          <w:szCs w:val="24"/>
        </w:rPr>
        <w:fldChar w:fldCharType="end"/>
      </w:r>
    </w:p>
    <w:p w14:paraId="7240DFA0" w14:textId="0169DB33" w:rsidR="00250673" w:rsidRPr="00250673" w:rsidRDefault="00250673" w:rsidP="00250673">
      <w:pPr>
        <w:rPr>
          <w:sz w:val="24"/>
          <w:szCs w:val="24"/>
        </w:rPr>
      </w:pPr>
    </w:p>
    <w:p w14:paraId="510554A6" w14:textId="6F6E8E76" w:rsidR="00250673" w:rsidRDefault="00250673" w:rsidP="00250673">
      <w:pPr>
        <w:ind w:left="720"/>
        <w:rPr>
          <w:rFonts w:ascii="Arial" w:hAnsi="Arial" w:cs="Arial"/>
          <w:sz w:val="24"/>
          <w:szCs w:val="24"/>
        </w:rPr>
      </w:pPr>
    </w:p>
    <w:p w14:paraId="7ECAB25D" w14:textId="49E63464" w:rsidR="009F3487" w:rsidRPr="005D24A2" w:rsidRDefault="00926614" w:rsidP="00774201">
      <w:pPr>
        <w:jc w:val="both"/>
        <w:rPr>
          <w:rFonts w:ascii="Arial" w:hAnsi="Arial" w:cs="Arial"/>
          <w:sz w:val="24"/>
          <w:szCs w:val="24"/>
        </w:rPr>
      </w:pPr>
      <w:r>
        <w:rPr>
          <w:rFonts w:ascii="Arial" w:hAnsi="Arial" w:cs="Arial"/>
          <w:sz w:val="24"/>
          <w:szCs w:val="24"/>
        </w:rPr>
        <w:lastRenderedPageBreak/>
        <w:t xml:space="preserve">When considering the social and environmental sustainability of the project, Paul Rudolph claimed that concrete naturally has the capability of being weather resistant which is beneficial in northeast American cities, but also through the nature of the chosen style </w:t>
      </w:r>
      <w:r w:rsidR="005D24A2">
        <w:rPr>
          <w:rFonts w:ascii="Arial" w:hAnsi="Arial" w:cs="Arial"/>
          <w:sz w:val="24"/>
          <w:szCs w:val="24"/>
        </w:rPr>
        <w:t xml:space="preserve">of corrugated forming systems it allowed for the aggregates to be exposed to show off the various beautiful colours </w:t>
      </w:r>
      <w:sdt>
        <w:sdtPr>
          <w:rPr>
            <w:rFonts w:ascii="Arial" w:hAnsi="Arial" w:cs="Arial"/>
            <w:sz w:val="24"/>
            <w:szCs w:val="24"/>
          </w:rPr>
          <w:id w:val="293034069"/>
          <w:citation/>
        </w:sdtPr>
        <w:sdtContent>
          <w:r w:rsidR="005D24A2">
            <w:rPr>
              <w:rFonts w:ascii="Arial" w:hAnsi="Arial" w:cs="Arial"/>
              <w:sz w:val="24"/>
              <w:szCs w:val="24"/>
            </w:rPr>
            <w:fldChar w:fldCharType="begin"/>
          </w:r>
          <w:r w:rsidR="005D24A2">
            <w:rPr>
              <w:rFonts w:ascii="Arial" w:hAnsi="Arial" w:cs="Arial"/>
              <w:sz w:val="24"/>
              <w:szCs w:val="24"/>
            </w:rPr>
            <w:instrText xml:space="preserve">CITATION Pau \l 2057 </w:instrText>
          </w:r>
          <w:r w:rsidR="005D24A2">
            <w:rPr>
              <w:rFonts w:ascii="Arial" w:hAnsi="Arial" w:cs="Arial"/>
              <w:sz w:val="24"/>
              <w:szCs w:val="24"/>
            </w:rPr>
            <w:fldChar w:fldCharType="separate"/>
          </w:r>
          <w:r w:rsidR="00420061" w:rsidRPr="00420061">
            <w:rPr>
              <w:rFonts w:ascii="Arial" w:hAnsi="Arial" w:cs="Arial"/>
              <w:noProof/>
              <w:sz w:val="24"/>
              <w:szCs w:val="24"/>
            </w:rPr>
            <w:t>(Anon., 2020)</w:t>
          </w:r>
          <w:r w:rsidR="005D24A2">
            <w:rPr>
              <w:rFonts w:ascii="Arial" w:hAnsi="Arial" w:cs="Arial"/>
              <w:sz w:val="24"/>
              <w:szCs w:val="24"/>
            </w:rPr>
            <w:fldChar w:fldCharType="end"/>
          </w:r>
        </w:sdtContent>
      </w:sdt>
      <w:r w:rsidR="005D24A2">
        <w:rPr>
          <w:rFonts w:ascii="Arial" w:hAnsi="Arial" w:cs="Arial"/>
          <w:sz w:val="24"/>
          <w:szCs w:val="24"/>
        </w:rPr>
        <w:t xml:space="preserve">. Quoted by Paul Rudolph </w:t>
      </w:r>
      <w:r w:rsidR="005D24A2" w:rsidRPr="005D24A2">
        <w:rPr>
          <w:rFonts w:ascii="Arial" w:hAnsi="Arial" w:cs="Arial"/>
          <w:sz w:val="24"/>
          <w:szCs w:val="24"/>
        </w:rPr>
        <w:t>“</w:t>
      </w:r>
      <w:r w:rsidR="005D24A2" w:rsidRPr="008B0170">
        <w:rPr>
          <w:rFonts w:ascii="Arial" w:hAnsi="Arial" w:cs="Arial"/>
          <w:sz w:val="24"/>
          <w:szCs w:val="24"/>
        </w:rPr>
        <w:t>The stain of the concrete was contained within the grooves, whereas the leading edges were constantly washed by the rain. It broke down the scale of walls and caught the light in many different ways because of its heavy texture. Light was fractured in a thousand ways and the sense of depth was increased. As the light changed the walls seemingly quivered, dematerialized, took an additional solidit</w:t>
      </w:r>
      <w:r w:rsidR="005D24A2">
        <w:rPr>
          <w:rFonts w:ascii="Arial" w:hAnsi="Arial" w:cs="Arial"/>
          <w:sz w:val="24"/>
          <w:szCs w:val="24"/>
        </w:rPr>
        <w:t>y</w:t>
      </w:r>
      <w:r w:rsidR="005D24A2" w:rsidRPr="005D24A2">
        <w:rPr>
          <w:rFonts w:ascii="Arial" w:hAnsi="Arial" w:cs="Arial"/>
          <w:sz w:val="24"/>
          <w:szCs w:val="24"/>
        </w:rPr>
        <w:t>”</w:t>
      </w:r>
      <w:r w:rsidR="005D24A2">
        <w:rPr>
          <w:rFonts w:ascii="Arial" w:hAnsi="Arial" w:cs="Arial"/>
          <w:sz w:val="24"/>
          <w:szCs w:val="24"/>
        </w:rPr>
        <w:t xml:space="preserve"> </w:t>
      </w:r>
      <w:sdt>
        <w:sdtPr>
          <w:rPr>
            <w:rFonts w:ascii="Arial" w:hAnsi="Arial" w:cs="Arial"/>
            <w:sz w:val="24"/>
            <w:szCs w:val="24"/>
          </w:rPr>
          <w:id w:val="929007071"/>
          <w:citation/>
        </w:sdtPr>
        <w:sdtContent>
          <w:r w:rsidR="005D24A2">
            <w:rPr>
              <w:rFonts w:ascii="Arial" w:hAnsi="Arial" w:cs="Arial"/>
              <w:sz w:val="24"/>
              <w:szCs w:val="24"/>
            </w:rPr>
            <w:fldChar w:fldCharType="begin"/>
          </w:r>
          <w:r w:rsidR="005D24A2">
            <w:rPr>
              <w:rFonts w:ascii="Arial" w:hAnsi="Arial" w:cs="Arial"/>
              <w:sz w:val="24"/>
              <w:szCs w:val="24"/>
            </w:rPr>
            <w:instrText xml:space="preserve"> CITATION Pau \l 2057 </w:instrText>
          </w:r>
          <w:r w:rsidR="005D24A2">
            <w:rPr>
              <w:rFonts w:ascii="Arial" w:hAnsi="Arial" w:cs="Arial"/>
              <w:sz w:val="24"/>
              <w:szCs w:val="24"/>
            </w:rPr>
            <w:fldChar w:fldCharType="separate"/>
          </w:r>
          <w:r w:rsidR="00420061" w:rsidRPr="00420061">
            <w:rPr>
              <w:rFonts w:ascii="Arial" w:hAnsi="Arial" w:cs="Arial"/>
              <w:noProof/>
              <w:sz w:val="24"/>
              <w:szCs w:val="24"/>
            </w:rPr>
            <w:t>(Anon., 2020)</w:t>
          </w:r>
          <w:r w:rsidR="005D24A2">
            <w:rPr>
              <w:rFonts w:ascii="Arial" w:hAnsi="Arial" w:cs="Arial"/>
              <w:sz w:val="24"/>
              <w:szCs w:val="24"/>
            </w:rPr>
            <w:fldChar w:fldCharType="end"/>
          </w:r>
        </w:sdtContent>
      </w:sdt>
      <w:r w:rsidR="005D24A2">
        <w:rPr>
          <w:rFonts w:ascii="Arial" w:hAnsi="Arial" w:cs="Arial"/>
          <w:sz w:val="24"/>
          <w:szCs w:val="24"/>
        </w:rPr>
        <w:t>.</w:t>
      </w:r>
    </w:p>
    <w:p w14:paraId="630C78E3" w14:textId="70867D92" w:rsidR="005D24A2" w:rsidRDefault="005D24A2" w:rsidP="00774201">
      <w:pPr>
        <w:jc w:val="both"/>
        <w:rPr>
          <w:rFonts w:ascii="Arial" w:hAnsi="Arial" w:cs="Arial"/>
          <w:sz w:val="24"/>
          <w:szCs w:val="24"/>
        </w:rPr>
      </w:pPr>
    </w:p>
    <w:p w14:paraId="40023602" w14:textId="033174E8" w:rsidR="00152E9D" w:rsidRDefault="00152E9D" w:rsidP="00480455">
      <w:pPr>
        <w:rPr>
          <w:rFonts w:ascii="Arial" w:hAnsi="Arial" w:cs="Arial"/>
          <w:sz w:val="24"/>
          <w:szCs w:val="24"/>
        </w:rPr>
      </w:pPr>
    </w:p>
    <w:p w14:paraId="0FA93C44" w14:textId="07815CC5" w:rsidR="00215F7D" w:rsidRPr="00A92D88" w:rsidRDefault="00215F7D" w:rsidP="00A92D88">
      <w:pPr>
        <w:pStyle w:val="Heading2"/>
        <w:rPr>
          <w:rFonts w:ascii="Arial" w:hAnsi="Arial" w:cs="Arial"/>
        </w:rPr>
      </w:pPr>
      <w:bookmarkStart w:id="3" w:name="_Toc65405069"/>
      <w:bookmarkStart w:id="4" w:name="_Toc65593978"/>
      <w:r w:rsidRPr="00A92D88">
        <w:rPr>
          <w:rFonts w:ascii="Arial" w:hAnsi="Arial" w:cs="Arial"/>
        </w:rPr>
        <w:t>Empire State Building</w:t>
      </w:r>
      <w:bookmarkEnd w:id="3"/>
      <w:bookmarkEnd w:id="4"/>
    </w:p>
    <w:p w14:paraId="6CC69F21" w14:textId="6C998664" w:rsidR="005D24A2" w:rsidRDefault="005D24A2" w:rsidP="005D24A2">
      <w:pPr>
        <w:rPr>
          <w:rFonts w:ascii="Arial" w:hAnsi="Arial" w:cs="Arial"/>
          <w:sz w:val="24"/>
          <w:szCs w:val="24"/>
        </w:rPr>
      </w:pPr>
    </w:p>
    <w:p w14:paraId="41F5A2EF" w14:textId="3FC91EF3" w:rsidR="005D24A2" w:rsidRDefault="00322928" w:rsidP="00322928">
      <w:pPr>
        <w:jc w:val="both"/>
        <w:rPr>
          <w:rFonts w:ascii="Arial" w:hAnsi="Arial" w:cs="Arial"/>
          <w:sz w:val="24"/>
          <w:szCs w:val="24"/>
        </w:rPr>
      </w:pPr>
      <w:r>
        <w:rPr>
          <w:rFonts w:ascii="Arial" w:hAnsi="Arial" w:cs="Arial"/>
          <w:sz w:val="24"/>
          <w:szCs w:val="24"/>
        </w:rPr>
        <w:t>The Empire State Building in New York City is one of the most famous skyscrapers in the world standing at 381m tall</w:t>
      </w:r>
      <w:r w:rsidR="00BD789B">
        <w:rPr>
          <w:rFonts w:ascii="Arial" w:hAnsi="Arial" w:cs="Arial"/>
          <w:sz w:val="24"/>
          <w:szCs w:val="24"/>
        </w:rPr>
        <w:t xml:space="preserve"> and has 100 floors</w:t>
      </w:r>
      <w:r>
        <w:rPr>
          <w:rFonts w:ascii="Arial" w:hAnsi="Arial" w:cs="Arial"/>
          <w:sz w:val="24"/>
          <w:szCs w:val="24"/>
        </w:rPr>
        <w:t xml:space="preserve">. The building was the tallest in the world until 1971, whereas today it is now the fourth tallest building in the United States </w:t>
      </w:r>
      <w:sdt>
        <w:sdtPr>
          <w:rPr>
            <w:rFonts w:ascii="Arial" w:hAnsi="Arial" w:cs="Arial"/>
            <w:sz w:val="24"/>
            <w:szCs w:val="24"/>
          </w:rPr>
          <w:id w:val="-947308154"/>
          <w:citation/>
        </w:sdtPr>
        <w:sdtContent>
          <w:r>
            <w:rPr>
              <w:rFonts w:ascii="Arial" w:hAnsi="Arial" w:cs="Arial"/>
              <w:sz w:val="24"/>
              <w:szCs w:val="24"/>
            </w:rPr>
            <w:fldChar w:fldCharType="begin"/>
          </w:r>
          <w:r>
            <w:rPr>
              <w:rFonts w:ascii="Arial" w:hAnsi="Arial" w:cs="Arial"/>
              <w:sz w:val="24"/>
              <w:szCs w:val="24"/>
            </w:rPr>
            <w:instrText xml:space="preserve"> CITATION Emp21 \l 2057 </w:instrText>
          </w:r>
          <w:r>
            <w:rPr>
              <w:rFonts w:ascii="Arial" w:hAnsi="Arial" w:cs="Arial"/>
              <w:sz w:val="24"/>
              <w:szCs w:val="24"/>
            </w:rPr>
            <w:fldChar w:fldCharType="separate"/>
          </w:r>
          <w:r w:rsidR="00420061" w:rsidRPr="00420061">
            <w:rPr>
              <w:rFonts w:ascii="Arial" w:hAnsi="Arial" w:cs="Arial"/>
              <w:noProof/>
              <w:sz w:val="24"/>
              <w:szCs w:val="24"/>
            </w:rPr>
            <w:t>(Anon., 2021)</w:t>
          </w:r>
          <w:r>
            <w:rPr>
              <w:rFonts w:ascii="Arial" w:hAnsi="Arial" w:cs="Arial"/>
              <w:sz w:val="24"/>
              <w:szCs w:val="24"/>
            </w:rPr>
            <w:fldChar w:fldCharType="end"/>
          </w:r>
        </w:sdtContent>
      </w:sdt>
      <w:r>
        <w:rPr>
          <w:rFonts w:ascii="Arial" w:hAnsi="Arial" w:cs="Arial"/>
          <w:sz w:val="24"/>
          <w:szCs w:val="24"/>
        </w:rPr>
        <w:t xml:space="preserve">. The building was constructed in less than 14 months using a hot riveted steel frame meaning the frame is a lot stronger than if it was built using joints of welds or bolts, as the rivets apply pressure between the two surfaces </w:t>
      </w:r>
      <w:sdt>
        <w:sdtPr>
          <w:rPr>
            <w:rFonts w:ascii="Arial" w:hAnsi="Arial" w:cs="Arial"/>
            <w:sz w:val="24"/>
            <w:szCs w:val="24"/>
          </w:rPr>
          <w:id w:val="1010416040"/>
          <w:citation/>
        </w:sdtPr>
        <w:sdtContent>
          <w:r>
            <w:rPr>
              <w:rFonts w:ascii="Arial" w:hAnsi="Arial" w:cs="Arial"/>
              <w:sz w:val="24"/>
              <w:szCs w:val="24"/>
            </w:rPr>
            <w:fldChar w:fldCharType="begin"/>
          </w:r>
          <w:r>
            <w:rPr>
              <w:rFonts w:ascii="Arial" w:hAnsi="Arial" w:cs="Arial"/>
              <w:sz w:val="24"/>
              <w:szCs w:val="24"/>
            </w:rPr>
            <w:instrText xml:space="preserve"> CITATION Emp21 \l 2057 </w:instrText>
          </w:r>
          <w:r>
            <w:rPr>
              <w:rFonts w:ascii="Arial" w:hAnsi="Arial" w:cs="Arial"/>
              <w:sz w:val="24"/>
              <w:szCs w:val="24"/>
            </w:rPr>
            <w:fldChar w:fldCharType="separate"/>
          </w:r>
          <w:r w:rsidR="00420061" w:rsidRPr="00420061">
            <w:rPr>
              <w:rFonts w:ascii="Arial" w:hAnsi="Arial" w:cs="Arial"/>
              <w:noProof/>
              <w:sz w:val="24"/>
              <w:szCs w:val="24"/>
            </w:rPr>
            <w:t>(Anon., 2021)</w:t>
          </w:r>
          <w:r>
            <w:rPr>
              <w:rFonts w:ascii="Arial" w:hAnsi="Arial" w:cs="Arial"/>
              <w:sz w:val="24"/>
              <w:szCs w:val="24"/>
            </w:rPr>
            <w:fldChar w:fldCharType="end"/>
          </w:r>
        </w:sdtContent>
      </w:sdt>
      <w:r>
        <w:rPr>
          <w:rFonts w:ascii="Arial" w:hAnsi="Arial" w:cs="Arial"/>
          <w:sz w:val="24"/>
          <w:szCs w:val="24"/>
        </w:rPr>
        <w:t xml:space="preserve">. The construction project of the Empire State Building used Gantt Charts </w:t>
      </w:r>
      <w:sdt>
        <w:sdtPr>
          <w:rPr>
            <w:rFonts w:ascii="Arial" w:hAnsi="Arial" w:cs="Arial"/>
            <w:sz w:val="24"/>
            <w:szCs w:val="24"/>
          </w:rPr>
          <w:id w:val="-777793931"/>
          <w:citation/>
        </w:sdtPr>
        <w:sdtContent>
          <w:r>
            <w:rPr>
              <w:rFonts w:ascii="Arial" w:hAnsi="Arial" w:cs="Arial"/>
              <w:sz w:val="24"/>
              <w:szCs w:val="24"/>
            </w:rPr>
            <w:fldChar w:fldCharType="begin"/>
          </w:r>
          <w:r>
            <w:rPr>
              <w:rFonts w:ascii="Arial" w:hAnsi="Arial" w:cs="Arial"/>
              <w:sz w:val="24"/>
              <w:szCs w:val="24"/>
            </w:rPr>
            <w:instrText xml:space="preserve"> CITATION Emp21 \l 2057 </w:instrText>
          </w:r>
          <w:r>
            <w:rPr>
              <w:rFonts w:ascii="Arial" w:hAnsi="Arial" w:cs="Arial"/>
              <w:sz w:val="24"/>
              <w:szCs w:val="24"/>
            </w:rPr>
            <w:fldChar w:fldCharType="separate"/>
          </w:r>
          <w:r w:rsidR="00420061" w:rsidRPr="00420061">
            <w:rPr>
              <w:rFonts w:ascii="Arial" w:hAnsi="Arial" w:cs="Arial"/>
              <w:noProof/>
              <w:sz w:val="24"/>
              <w:szCs w:val="24"/>
            </w:rPr>
            <w:t>(Anon., 2021)</w:t>
          </w:r>
          <w:r>
            <w:rPr>
              <w:rFonts w:ascii="Arial" w:hAnsi="Arial" w:cs="Arial"/>
              <w:sz w:val="24"/>
              <w:szCs w:val="24"/>
            </w:rPr>
            <w:fldChar w:fldCharType="end"/>
          </w:r>
        </w:sdtContent>
      </w:sdt>
      <w:r>
        <w:rPr>
          <w:rFonts w:ascii="Arial" w:hAnsi="Arial" w:cs="Arial"/>
          <w:sz w:val="24"/>
          <w:szCs w:val="24"/>
        </w:rPr>
        <w:t>.</w:t>
      </w:r>
    </w:p>
    <w:p w14:paraId="03D5AF81" w14:textId="6CE19CB0" w:rsidR="00215F7D" w:rsidRDefault="00215F7D" w:rsidP="00322928">
      <w:pPr>
        <w:ind w:left="720"/>
        <w:jc w:val="both"/>
        <w:rPr>
          <w:rFonts w:ascii="Arial" w:hAnsi="Arial" w:cs="Arial"/>
          <w:sz w:val="24"/>
          <w:szCs w:val="24"/>
        </w:rPr>
      </w:pPr>
    </w:p>
    <w:p w14:paraId="02F91CCC" w14:textId="16CBE681" w:rsidR="00322928" w:rsidRPr="00480455" w:rsidRDefault="00322928" w:rsidP="00480455">
      <w:pPr>
        <w:rPr>
          <w:sz w:val="24"/>
          <w:szCs w:val="24"/>
        </w:rPr>
      </w:pPr>
      <w:r w:rsidRPr="00215F7D">
        <w:rPr>
          <w:sz w:val="24"/>
          <w:szCs w:val="24"/>
        </w:rPr>
        <w:fldChar w:fldCharType="begin"/>
      </w:r>
      <w:r w:rsidRPr="00215F7D">
        <w:rPr>
          <w:sz w:val="24"/>
          <w:szCs w:val="24"/>
        </w:rPr>
        <w:instrText xml:space="preserve"> INCLUDEPICTURE "/var/folders/0p/mzh7rm8n7tn925c_zygwvqlm0000gn/T/com.microsoft.Word/WebArchiveCopyPasteTempFiles/Empiregantt.jpg" \* MERGEFORMATINET </w:instrText>
      </w:r>
      <w:r w:rsidRPr="00215F7D">
        <w:rPr>
          <w:sz w:val="24"/>
          <w:szCs w:val="24"/>
        </w:rPr>
        <w:fldChar w:fldCharType="separate"/>
      </w:r>
      <w:r w:rsidRPr="00215F7D">
        <w:rPr>
          <w:sz w:val="24"/>
          <w:szCs w:val="24"/>
        </w:rPr>
        <w:fldChar w:fldCharType="end"/>
      </w:r>
      <w:r w:rsidRPr="00215F7D">
        <w:rPr>
          <w:noProof/>
          <w:sz w:val="24"/>
          <w:szCs w:val="24"/>
        </w:rPr>
        <w:drawing>
          <wp:anchor distT="0" distB="0" distL="114300" distR="114300" simplePos="0" relativeHeight="251660288" behindDoc="0" locked="0" layoutInCell="1" allowOverlap="1" wp14:anchorId="3F61C2C0" wp14:editId="653AEBF1">
            <wp:simplePos x="0" y="0"/>
            <wp:positionH relativeFrom="column">
              <wp:posOffset>1012190</wp:posOffset>
            </wp:positionH>
            <wp:positionV relativeFrom="paragraph">
              <wp:posOffset>347345</wp:posOffset>
            </wp:positionV>
            <wp:extent cx="4838065" cy="5207000"/>
            <wp:effectExtent l="0" t="0" r="635" b="0"/>
            <wp:wrapTopAndBottom/>
            <wp:docPr id="3" name="Picture 3"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bar chart&#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838065" cy="5207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5CDBB3" w14:textId="5B52A905" w:rsidR="00322928" w:rsidRDefault="00322928" w:rsidP="00A67FB1">
      <w:pPr>
        <w:ind w:left="720"/>
        <w:rPr>
          <w:rFonts w:ascii="Arial" w:hAnsi="Arial" w:cs="Arial"/>
          <w:sz w:val="24"/>
          <w:szCs w:val="24"/>
        </w:rPr>
      </w:pPr>
    </w:p>
    <w:p w14:paraId="498375B0" w14:textId="690F926B" w:rsidR="00322928" w:rsidRDefault="00322928" w:rsidP="00322928">
      <w:pPr>
        <w:rPr>
          <w:rFonts w:ascii="Arial" w:hAnsi="Arial" w:cs="Arial"/>
          <w:sz w:val="24"/>
          <w:szCs w:val="24"/>
        </w:rPr>
      </w:pPr>
    </w:p>
    <w:p w14:paraId="5C69AB1A" w14:textId="38CDA1AE" w:rsidR="00322928" w:rsidRDefault="00322928" w:rsidP="00322928">
      <w:pPr>
        <w:jc w:val="center"/>
        <w:rPr>
          <w:rFonts w:ascii="Arial" w:hAnsi="Arial" w:cs="Arial"/>
          <w:sz w:val="24"/>
          <w:szCs w:val="24"/>
        </w:rPr>
      </w:pPr>
      <w:r>
        <w:rPr>
          <w:rFonts w:ascii="Arial" w:hAnsi="Arial" w:cs="Arial"/>
          <w:sz w:val="24"/>
          <w:szCs w:val="24"/>
        </w:rPr>
        <w:t xml:space="preserve">Figure 2, </w:t>
      </w:r>
      <w:sdt>
        <w:sdtPr>
          <w:rPr>
            <w:rFonts w:ascii="Arial" w:hAnsi="Arial" w:cs="Arial"/>
            <w:sz w:val="24"/>
            <w:szCs w:val="24"/>
          </w:rPr>
          <w:id w:val="-1956787190"/>
          <w:citation/>
        </w:sdtPr>
        <w:sdtContent>
          <w:r>
            <w:rPr>
              <w:rFonts w:ascii="Arial" w:hAnsi="Arial" w:cs="Arial"/>
              <w:sz w:val="24"/>
              <w:szCs w:val="24"/>
            </w:rPr>
            <w:fldChar w:fldCharType="begin"/>
          </w:r>
          <w:r>
            <w:rPr>
              <w:rFonts w:ascii="Arial" w:hAnsi="Arial" w:cs="Arial"/>
              <w:sz w:val="24"/>
              <w:szCs w:val="24"/>
            </w:rPr>
            <w:instrText xml:space="preserve"> CITATION Emp21 \l 2057 </w:instrText>
          </w:r>
          <w:r>
            <w:rPr>
              <w:rFonts w:ascii="Arial" w:hAnsi="Arial" w:cs="Arial"/>
              <w:sz w:val="24"/>
              <w:szCs w:val="24"/>
            </w:rPr>
            <w:fldChar w:fldCharType="separate"/>
          </w:r>
          <w:r w:rsidR="00420061" w:rsidRPr="00420061">
            <w:rPr>
              <w:rFonts w:ascii="Arial" w:hAnsi="Arial" w:cs="Arial"/>
              <w:noProof/>
              <w:sz w:val="24"/>
              <w:szCs w:val="24"/>
            </w:rPr>
            <w:t>(Anon., 2021)</w:t>
          </w:r>
          <w:r>
            <w:rPr>
              <w:rFonts w:ascii="Arial" w:hAnsi="Arial" w:cs="Arial"/>
              <w:sz w:val="24"/>
              <w:szCs w:val="24"/>
            </w:rPr>
            <w:fldChar w:fldCharType="end"/>
          </w:r>
        </w:sdtContent>
      </w:sdt>
      <w:r>
        <w:rPr>
          <w:rFonts w:ascii="Arial" w:hAnsi="Arial" w:cs="Arial"/>
          <w:sz w:val="24"/>
          <w:szCs w:val="24"/>
        </w:rPr>
        <w:t>.</w:t>
      </w:r>
    </w:p>
    <w:p w14:paraId="0DD79F6B" w14:textId="28A02F01" w:rsidR="00215F7D" w:rsidRDefault="00215F7D" w:rsidP="00322928">
      <w:pPr>
        <w:rPr>
          <w:rFonts w:ascii="Arial" w:hAnsi="Arial" w:cs="Arial"/>
          <w:sz w:val="24"/>
          <w:szCs w:val="24"/>
        </w:rPr>
      </w:pPr>
    </w:p>
    <w:p w14:paraId="266E1B51" w14:textId="77777777" w:rsidR="00215F7D" w:rsidRDefault="00215F7D" w:rsidP="00A67FB1">
      <w:pPr>
        <w:ind w:left="720"/>
        <w:rPr>
          <w:rFonts w:ascii="Arial" w:hAnsi="Arial" w:cs="Arial"/>
          <w:sz w:val="24"/>
          <w:szCs w:val="24"/>
        </w:rPr>
      </w:pPr>
    </w:p>
    <w:p w14:paraId="5CD83ECF" w14:textId="6EEE6988" w:rsidR="00215F7D" w:rsidRDefault="00215F7D" w:rsidP="00774201">
      <w:pPr>
        <w:ind w:left="720"/>
        <w:jc w:val="both"/>
        <w:rPr>
          <w:rFonts w:ascii="Arial" w:hAnsi="Arial" w:cs="Arial"/>
          <w:sz w:val="24"/>
          <w:szCs w:val="24"/>
        </w:rPr>
      </w:pPr>
    </w:p>
    <w:p w14:paraId="1B3CB63D" w14:textId="0EBBF585" w:rsidR="00BD789B" w:rsidRDefault="00BD789B" w:rsidP="00774201">
      <w:pPr>
        <w:jc w:val="both"/>
        <w:rPr>
          <w:rFonts w:ascii="Arial" w:hAnsi="Arial" w:cs="Arial"/>
          <w:sz w:val="24"/>
          <w:szCs w:val="24"/>
        </w:rPr>
      </w:pPr>
      <w:r>
        <w:rPr>
          <w:rFonts w:ascii="Arial" w:hAnsi="Arial" w:cs="Arial"/>
          <w:sz w:val="24"/>
          <w:szCs w:val="24"/>
        </w:rPr>
        <w:t xml:space="preserve">There were various materials used in the construction of the structure, including 60,000 tons of steel, and 740 tons of aluminium and stainless steel. The steel frame forms a 3-d grid made up of the steel columns and beams, however because the building is so tall in structure there are no column free spaces on any of the floors </w:t>
      </w:r>
      <w:sdt>
        <w:sdtPr>
          <w:rPr>
            <w:rFonts w:ascii="Arial" w:hAnsi="Arial" w:cs="Arial"/>
            <w:sz w:val="24"/>
            <w:szCs w:val="24"/>
          </w:rPr>
          <w:id w:val="381911073"/>
          <w:citation/>
        </w:sdtPr>
        <w:sdtContent>
          <w:r>
            <w:rPr>
              <w:rFonts w:ascii="Arial" w:hAnsi="Arial" w:cs="Arial"/>
              <w:sz w:val="24"/>
              <w:szCs w:val="24"/>
            </w:rPr>
            <w:fldChar w:fldCharType="begin"/>
          </w:r>
          <w:r>
            <w:rPr>
              <w:rFonts w:ascii="Arial" w:hAnsi="Arial" w:cs="Arial"/>
              <w:sz w:val="24"/>
              <w:szCs w:val="24"/>
            </w:rPr>
            <w:instrText xml:space="preserve"> CITATION WBG00 \l 2057 </w:instrText>
          </w:r>
          <w:r>
            <w:rPr>
              <w:rFonts w:ascii="Arial" w:hAnsi="Arial" w:cs="Arial"/>
              <w:sz w:val="24"/>
              <w:szCs w:val="24"/>
            </w:rPr>
            <w:fldChar w:fldCharType="separate"/>
          </w:r>
          <w:r w:rsidR="00420061" w:rsidRPr="00420061">
            <w:rPr>
              <w:rFonts w:ascii="Arial" w:hAnsi="Arial" w:cs="Arial"/>
              <w:noProof/>
              <w:sz w:val="24"/>
              <w:szCs w:val="24"/>
            </w:rPr>
            <w:t>(WBGH, 2000)</w:t>
          </w:r>
          <w:r>
            <w:rPr>
              <w:rFonts w:ascii="Arial" w:hAnsi="Arial" w:cs="Arial"/>
              <w:sz w:val="24"/>
              <w:szCs w:val="24"/>
            </w:rPr>
            <w:fldChar w:fldCharType="end"/>
          </w:r>
        </w:sdtContent>
      </w:sdt>
      <w:r>
        <w:rPr>
          <w:rFonts w:ascii="Arial" w:hAnsi="Arial" w:cs="Arial"/>
          <w:sz w:val="24"/>
          <w:szCs w:val="24"/>
        </w:rPr>
        <w:t>.</w:t>
      </w:r>
    </w:p>
    <w:p w14:paraId="2D6C43E1" w14:textId="2D74CFA1" w:rsidR="00215F7D" w:rsidRDefault="00215F7D" w:rsidP="00774201">
      <w:pPr>
        <w:ind w:left="720"/>
        <w:jc w:val="both"/>
        <w:rPr>
          <w:rFonts w:ascii="Arial" w:hAnsi="Arial" w:cs="Arial"/>
          <w:sz w:val="24"/>
          <w:szCs w:val="24"/>
        </w:rPr>
      </w:pPr>
    </w:p>
    <w:p w14:paraId="783DD089" w14:textId="276651FF" w:rsidR="00BD789B" w:rsidRDefault="00BD789B" w:rsidP="00774201">
      <w:pPr>
        <w:jc w:val="both"/>
        <w:rPr>
          <w:rFonts w:ascii="Arial" w:hAnsi="Arial" w:cs="Arial"/>
          <w:sz w:val="24"/>
          <w:szCs w:val="24"/>
        </w:rPr>
      </w:pPr>
      <w:r>
        <w:rPr>
          <w:rFonts w:ascii="Arial" w:hAnsi="Arial" w:cs="Arial"/>
          <w:sz w:val="24"/>
          <w:szCs w:val="24"/>
        </w:rPr>
        <w:t>Efficiency was key in the construction of the building as steel beams and stonework were prepared off site and then delivered onto the site to be installed by workers</w:t>
      </w:r>
      <w:r w:rsidR="002216F6">
        <w:rPr>
          <w:rFonts w:ascii="Arial" w:hAnsi="Arial" w:cs="Arial"/>
          <w:sz w:val="24"/>
          <w:szCs w:val="24"/>
        </w:rPr>
        <w:t xml:space="preserve">, sometimes at hundreds of feet above the ground riveting steel girders </w:t>
      </w:r>
      <w:sdt>
        <w:sdtPr>
          <w:rPr>
            <w:rFonts w:ascii="Arial" w:hAnsi="Arial" w:cs="Arial"/>
            <w:sz w:val="24"/>
            <w:szCs w:val="24"/>
          </w:rPr>
          <w:id w:val="-1231841975"/>
          <w:citation/>
        </w:sdtPr>
        <w:sdtContent>
          <w:r w:rsidR="002216F6">
            <w:rPr>
              <w:rFonts w:ascii="Arial" w:hAnsi="Arial" w:cs="Arial"/>
              <w:sz w:val="24"/>
              <w:szCs w:val="24"/>
            </w:rPr>
            <w:fldChar w:fldCharType="begin"/>
          </w:r>
          <w:r w:rsidR="002216F6">
            <w:rPr>
              <w:rFonts w:ascii="Arial" w:hAnsi="Arial" w:cs="Arial"/>
              <w:sz w:val="24"/>
              <w:szCs w:val="24"/>
            </w:rPr>
            <w:instrText xml:space="preserve"> CITATION EdG \l 2057 </w:instrText>
          </w:r>
          <w:r w:rsidR="002216F6">
            <w:rPr>
              <w:rFonts w:ascii="Arial" w:hAnsi="Arial" w:cs="Arial"/>
              <w:sz w:val="24"/>
              <w:szCs w:val="24"/>
            </w:rPr>
            <w:fldChar w:fldCharType="separate"/>
          </w:r>
          <w:r w:rsidR="00420061" w:rsidRPr="00420061">
            <w:rPr>
              <w:rFonts w:ascii="Arial" w:hAnsi="Arial" w:cs="Arial"/>
              <w:noProof/>
              <w:sz w:val="24"/>
              <w:szCs w:val="24"/>
            </w:rPr>
            <w:t>(Grabianowski, n.d.)</w:t>
          </w:r>
          <w:r w:rsidR="002216F6">
            <w:rPr>
              <w:rFonts w:ascii="Arial" w:hAnsi="Arial" w:cs="Arial"/>
              <w:sz w:val="24"/>
              <w:szCs w:val="24"/>
            </w:rPr>
            <w:fldChar w:fldCharType="end"/>
          </w:r>
        </w:sdtContent>
      </w:sdt>
    </w:p>
    <w:p w14:paraId="4C259A6D" w14:textId="59A21BE4" w:rsidR="00215F7D" w:rsidRDefault="00215F7D" w:rsidP="00774201">
      <w:pPr>
        <w:ind w:left="720"/>
        <w:jc w:val="both"/>
        <w:rPr>
          <w:rFonts w:ascii="Arial" w:hAnsi="Arial" w:cs="Arial"/>
          <w:sz w:val="24"/>
          <w:szCs w:val="24"/>
        </w:rPr>
      </w:pPr>
    </w:p>
    <w:p w14:paraId="1599BCD0" w14:textId="0DC13D2D" w:rsidR="00215F7D" w:rsidRDefault="002216F6" w:rsidP="00774201">
      <w:pPr>
        <w:jc w:val="both"/>
        <w:rPr>
          <w:rFonts w:ascii="Arial" w:hAnsi="Arial" w:cs="Arial"/>
          <w:sz w:val="24"/>
          <w:szCs w:val="24"/>
        </w:rPr>
      </w:pPr>
      <w:r>
        <w:rPr>
          <w:rFonts w:ascii="Arial" w:hAnsi="Arial" w:cs="Arial"/>
          <w:sz w:val="24"/>
          <w:szCs w:val="24"/>
        </w:rPr>
        <w:t xml:space="preserve">The construction plan consisted of building the vertical circulation, mail chutes, toilets, shafts and corridors in the centre of the structure, and surrounding would be office space, which decreases in size as the building size increases due to a pyramid like shaped design. 210 steel columns would make up the vertical frame, where 12 ran through the entire height of the building. When installing the steel girders, large cranes were used to install them at higher levels </w:t>
      </w:r>
      <w:sdt>
        <w:sdtPr>
          <w:rPr>
            <w:rFonts w:ascii="Arial" w:hAnsi="Arial" w:cs="Arial"/>
            <w:sz w:val="24"/>
            <w:szCs w:val="24"/>
          </w:rPr>
          <w:id w:val="2083174110"/>
          <w:citation/>
        </w:sdtPr>
        <w:sdtContent>
          <w:r>
            <w:rPr>
              <w:rFonts w:ascii="Arial" w:hAnsi="Arial" w:cs="Arial"/>
              <w:sz w:val="24"/>
              <w:szCs w:val="24"/>
            </w:rPr>
            <w:fldChar w:fldCharType="begin"/>
          </w:r>
          <w:r>
            <w:rPr>
              <w:rFonts w:ascii="Arial" w:hAnsi="Arial" w:cs="Arial"/>
              <w:sz w:val="24"/>
              <w:szCs w:val="24"/>
            </w:rPr>
            <w:instrText xml:space="preserve"> CITATION Jen19 \l 2057 </w:instrText>
          </w:r>
          <w:r>
            <w:rPr>
              <w:rFonts w:ascii="Arial" w:hAnsi="Arial" w:cs="Arial"/>
              <w:sz w:val="24"/>
              <w:szCs w:val="24"/>
            </w:rPr>
            <w:fldChar w:fldCharType="separate"/>
          </w:r>
          <w:r w:rsidR="00420061" w:rsidRPr="00420061">
            <w:rPr>
              <w:rFonts w:ascii="Arial" w:hAnsi="Arial" w:cs="Arial"/>
              <w:noProof/>
              <w:sz w:val="24"/>
              <w:szCs w:val="24"/>
            </w:rPr>
            <w:t>(Rosenburg, 2019)</w:t>
          </w:r>
          <w:r>
            <w:rPr>
              <w:rFonts w:ascii="Arial" w:hAnsi="Arial" w:cs="Arial"/>
              <w:sz w:val="24"/>
              <w:szCs w:val="24"/>
            </w:rPr>
            <w:fldChar w:fldCharType="end"/>
          </w:r>
        </w:sdtContent>
      </w:sdt>
      <w:r>
        <w:rPr>
          <w:rFonts w:ascii="Arial" w:hAnsi="Arial" w:cs="Arial"/>
          <w:sz w:val="24"/>
          <w:szCs w:val="24"/>
        </w:rPr>
        <w:t xml:space="preserve">. </w:t>
      </w:r>
    </w:p>
    <w:p w14:paraId="5269B973" w14:textId="77777777" w:rsidR="00215F7D" w:rsidRDefault="00215F7D" w:rsidP="00774201">
      <w:pPr>
        <w:ind w:left="720"/>
        <w:jc w:val="both"/>
        <w:rPr>
          <w:rFonts w:ascii="Arial" w:hAnsi="Arial" w:cs="Arial"/>
          <w:sz w:val="24"/>
          <w:szCs w:val="24"/>
        </w:rPr>
      </w:pPr>
    </w:p>
    <w:p w14:paraId="2593D29E" w14:textId="3303C0C1" w:rsidR="00215F7D" w:rsidRDefault="00215F7D" w:rsidP="00774201">
      <w:pPr>
        <w:ind w:left="720"/>
        <w:jc w:val="both"/>
        <w:rPr>
          <w:rFonts w:ascii="Arial" w:hAnsi="Arial" w:cs="Arial"/>
          <w:sz w:val="24"/>
          <w:szCs w:val="24"/>
        </w:rPr>
      </w:pPr>
    </w:p>
    <w:p w14:paraId="32067F49" w14:textId="3E4DDED3" w:rsidR="00215F7D" w:rsidRDefault="00215F7D" w:rsidP="00A67FB1">
      <w:pPr>
        <w:ind w:left="720"/>
        <w:rPr>
          <w:rFonts w:ascii="Arial" w:hAnsi="Arial" w:cs="Arial"/>
          <w:sz w:val="24"/>
          <w:szCs w:val="24"/>
        </w:rPr>
      </w:pPr>
    </w:p>
    <w:p w14:paraId="6682A61B" w14:textId="24B5B69E" w:rsidR="00215F7D" w:rsidRDefault="00215F7D" w:rsidP="002216F6">
      <w:pPr>
        <w:rPr>
          <w:rFonts w:ascii="Arial" w:hAnsi="Arial" w:cs="Arial"/>
          <w:sz w:val="24"/>
          <w:szCs w:val="24"/>
        </w:rPr>
      </w:pPr>
    </w:p>
    <w:p w14:paraId="42EFAB7B" w14:textId="64D2FC9C" w:rsidR="00076A3B" w:rsidRDefault="002216F6" w:rsidP="00A67FB1">
      <w:pPr>
        <w:ind w:left="720"/>
        <w:rPr>
          <w:rFonts w:ascii="Arial" w:hAnsi="Arial" w:cs="Arial"/>
          <w:sz w:val="24"/>
          <w:szCs w:val="24"/>
        </w:rPr>
      </w:pPr>
      <w:r w:rsidRPr="00076A3B">
        <w:rPr>
          <w:noProof/>
          <w:sz w:val="24"/>
          <w:szCs w:val="24"/>
        </w:rPr>
        <w:drawing>
          <wp:anchor distT="0" distB="0" distL="114300" distR="114300" simplePos="0" relativeHeight="251661312" behindDoc="0" locked="0" layoutInCell="1" allowOverlap="1" wp14:anchorId="763B950F" wp14:editId="78F0D2FF">
            <wp:simplePos x="0" y="0"/>
            <wp:positionH relativeFrom="column">
              <wp:posOffset>1312545</wp:posOffset>
            </wp:positionH>
            <wp:positionV relativeFrom="paragraph">
              <wp:posOffset>241935</wp:posOffset>
            </wp:positionV>
            <wp:extent cx="3912235" cy="5088890"/>
            <wp:effectExtent l="0" t="0" r="0" b="3810"/>
            <wp:wrapTopAndBottom/>
            <wp:docPr id="4" name="Picture 4" descr="Empire State Building Floor Layout Wikizie 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mpire State Building Floor Layout Wikizie Co"/>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912235" cy="50888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A33E976" w14:textId="33E706E4" w:rsidR="00076A3B" w:rsidRDefault="00076A3B" w:rsidP="00A67FB1">
      <w:pPr>
        <w:ind w:left="720"/>
        <w:rPr>
          <w:rFonts w:ascii="Arial" w:hAnsi="Arial" w:cs="Arial"/>
          <w:sz w:val="24"/>
          <w:szCs w:val="24"/>
        </w:rPr>
      </w:pPr>
    </w:p>
    <w:p w14:paraId="1057C3D1" w14:textId="289D4435" w:rsidR="00076A3B" w:rsidRPr="002216F6" w:rsidRDefault="00076A3B" w:rsidP="002216F6">
      <w:pPr>
        <w:ind w:left="720"/>
        <w:jc w:val="center"/>
        <w:rPr>
          <w:rFonts w:ascii="Arial" w:hAnsi="Arial" w:cs="Arial"/>
          <w:sz w:val="24"/>
          <w:szCs w:val="24"/>
        </w:rPr>
      </w:pPr>
    </w:p>
    <w:p w14:paraId="331CE24F" w14:textId="79DDA01C" w:rsidR="00076A3B" w:rsidRPr="002216F6" w:rsidRDefault="002216F6" w:rsidP="002216F6">
      <w:pPr>
        <w:jc w:val="center"/>
        <w:rPr>
          <w:rFonts w:ascii="Arial" w:hAnsi="Arial" w:cs="Arial"/>
          <w:sz w:val="24"/>
          <w:szCs w:val="24"/>
        </w:rPr>
      </w:pPr>
      <w:r w:rsidRPr="002216F6">
        <w:rPr>
          <w:rFonts w:ascii="Arial" w:hAnsi="Arial" w:cs="Arial"/>
          <w:sz w:val="24"/>
          <w:szCs w:val="24"/>
        </w:rPr>
        <w:t xml:space="preserve">Figure 3 </w:t>
      </w:r>
      <w:sdt>
        <w:sdtPr>
          <w:rPr>
            <w:rFonts w:ascii="Arial" w:hAnsi="Arial" w:cs="Arial"/>
            <w:sz w:val="24"/>
            <w:szCs w:val="24"/>
          </w:rPr>
          <w:id w:val="1951657790"/>
          <w:citation/>
        </w:sdtPr>
        <w:sdtContent>
          <w:r w:rsidRPr="002216F6">
            <w:rPr>
              <w:rFonts w:ascii="Arial" w:hAnsi="Arial" w:cs="Arial"/>
              <w:sz w:val="24"/>
              <w:szCs w:val="24"/>
            </w:rPr>
            <w:fldChar w:fldCharType="begin"/>
          </w:r>
          <w:r w:rsidRPr="002216F6">
            <w:rPr>
              <w:rFonts w:ascii="Arial" w:hAnsi="Arial" w:cs="Arial"/>
              <w:sz w:val="24"/>
              <w:szCs w:val="24"/>
            </w:rPr>
            <w:instrText xml:space="preserve"> CITATION Pin \l 2057 </w:instrText>
          </w:r>
          <w:r w:rsidRPr="002216F6">
            <w:rPr>
              <w:rFonts w:ascii="Arial" w:hAnsi="Arial" w:cs="Arial"/>
              <w:sz w:val="24"/>
              <w:szCs w:val="24"/>
            </w:rPr>
            <w:fldChar w:fldCharType="separate"/>
          </w:r>
          <w:r w:rsidR="00420061" w:rsidRPr="00420061">
            <w:rPr>
              <w:rFonts w:ascii="Arial" w:hAnsi="Arial" w:cs="Arial"/>
              <w:noProof/>
              <w:sz w:val="24"/>
              <w:szCs w:val="24"/>
            </w:rPr>
            <w:t>(Anon., n.d.)</w:t>
          </w:r>
          <w:r w:rsidRPr="002216F6">
            <w:rPr>
              <w:rFonts w:ascii="Arial" w:hAnsi="Arial" w:cs="Arial"/>
              <w:sz w:val="24"/>
              <w:szCs w:val="24"/>
            </w:rPr>
            <w:fldChar w:fldCharType="end"/>
          </w:r>
        </w:sdtContent>
      </w:sdt>
    </w:p>
    <w:p w14:paraId="2B6E3399" w14:textId="3DBE3565" w:rsidR="00076A3B" w:rsidRDefault="00076A3B" w:rsidP="00076A3B">
      <w:pPr>
        <w:rPr>
          <w:sz w:val="24"/>
          <w:szCs w:val="24"/>
        </w:rPr>
      </w:pPr>
    </w:p>
    <w:p w14:paraId="4513421A" w14:textId="0EDBB431" w:rsidR="00076A3B" w:rsidRPr="00C428C8" w:rsidRDefault="00076A3B" w:rsidP="00076A3B">
      <w:pPr>
        <w:rPr>
          <w:rFonts w:ascii="Arial" w:hAnsi="Arial" w:cs="Arial"/>
          <w:sz w:val="24"/>
          <w:szCs w:val="24"/>
        </w:rPr>
      </w:pPr>
    </w:p>
    <w:p w14:paraId="1D9C7FFD" w14:textId="2BFFABA4" w:rsidR="00076A3B" w:rsidRPr="00C428C8" w:rsidRDefault="00C428C8" w:rsidP="00774201">
      <w:pPr>
        <w:jc w:val="both"/>
        <w:rPr>
          <w:rFonts w:ascii="Arial" w:hAnsi="Arial" w:cs="Arial"/>
          <w:sz w:val="24"/>
          <w:szCs w:val="24"/>
        </w:rPr>
      </w:pPr>
      <w:r w:rsidRPr="00C428C8">
        <w:rPr>
          <w:rFonts w:ascii="Arial" w:hAnsi="Arial" w:cs="Arial"/>
          <w:sz w:val="24"/>
          <w:szCs w:val="24"/>
        </w:rPr>
        <w:t>Due to</w:t>
      </w:r>
      <w:r>
        <w:rPr>
          <w:rFonts w:ascii="Arial" w:hAnsi="Arial" w:cs="Arial"/>
          <w:sz w:val="24"/>
          <w:szCs w:val="24"/>
        </w:rPr>
        <w:t xml:space="preserve"> the nature of the structure, being so tall, a substantial concrete foundation had to be installed to withstand and support the weight of the steel framework of the building. The steel was prefabricated steel manufactured to 2mm tolerances, and installed to complete the framework in 3 days, which was then finished in an outer skin of stone </w:t>
      </w:r>
      <w:sdt>
        <w:sdtPr>
          <w:rPr>
            <w:rFonts w:ascii="Arial" w:hAnsi="Arial" w:cs="Arial"/>
            <w:sz w:val="24"/>
            <w:szCs w:val="24"/>
          </w:rPr>
          <w:id w:val="1279068270"/>
          <w:citation/>
        </w:sdtPr>
        <w:sdtContent>
          <w:r>
            <w:rPr>
              <w:rFonts w:ascii="Arial" w:hAnsi="Arial" w:cs="Arial"/>
              <w:sz w:val="24"/>
              <w:szCs w:val="24"/>
            </w:rPr>
            <w:fldChar w:fldCharType="begin"/>
          </w:r>
          <w:r>
            <w:rPr>
              <w:rFonts w:ascii="Arial" w:hAnsi="Arial" w:cs="Arial"/>
              <w:sz w:val="24"/>
              <w:szCs w:val="24"/>
            </w:rPr>
            <w:instrText xml:space="preserve"> CITATION VRy09 \l 2057 </w:instrText>
          </w:r>
          <w:r>
            <w:rPr>
              <w:rFonts w:ascii="Arial" w:hAnsi="Arial" w:cs="Arial"/>
              <w:sz w:val="24"/>
              <w:szCs w:val="24"/>
            </w:rPr>
            <w:fldChar w:fldCharType="separate"/>
          </w:r>
          <w:r w:rsidR="00420061" w:rsidRPr="00420061">
            <w:rPr>
              <w:rFonts w:ascii="Arial" w:hAnsi="Arial" w:cs="Arial"/>
              <w:noProof/>
              <w:sz w:val="24"/>
              <w:szCs w:val="24"/>
            </w:rPr>
            <w:t>(Ryan, 2009)</w:t>
          </w:r>
          <w:r>
            <w:rPr>
              <w:rFonts w:ascii="Arial" w:hAnsi="Arial" w:cs="Arial"/>
              <w:sz w:val="24"/>
              <w:szCs w:val="24"/>
            </w:rPr>
            <w:fldChar w:fldCharType="end"/>
          </w:r>
        </w:sdtContent>
      </w:sdt>
    </w:p>
    <w:p w14:paraId="01D13917" w14:textId="5287D2D0" w:rsidR="002216F6" w:rsidRPr="00C428C8" w:rsidRDefault="002216F6" w:rsidP="00774201">
      <w:pPr>
        <w:jc w:val="both"/>
        <w:rPr>
          <w:rFonts w:ascii="Arial" w:hAnsi="Arial" w:cs="Arial"/>
          <w:sz w:val="24"/>
          <w:szCs w:val="24"/>
        </w:rPr>
      </w:pPr>
    </w:p>
    <w:p w14:paraId="70DD8E50" w14:textId="77777777" w:rsidR="00C428C8" w:rsidRDefault="00C428C8" w:rsidP="00774201">
      <w:pPr>
        <w:jc w:val="both"/>
        <w:rPr>
          <w:rFonts w:ascii="Arial" w:hAnsi="Arial" w:cs="Arial"/>
          <w:sz w:val="24"/>
          <w:szCs w:val="24"/>
        </w:rPr>
      </w:pPr>
    </w:p>
    <w:p w14:paraId="533C8776" w14:textId="21162294" w:rsidR="00F12A3D" w:rsidRPr="004B5CD6" w:rsidRDefault="00F60736" w:rsidP="00774201">
      <w:pPr>
        <w:jc w:val="both"/>
        <w:rPr>
          <w:rFonts w:ascii="Arial" w:hAnsi="Arial" w:cs="Arial"/>
          <w:sz w:val="24"/>
          <w:szCs w:val="24"/>
        </w:rPr>
      </w:pPr>
      <w:r>
        <w:rPr>
          <w:rFonts w:ascii="Arial" w:hAnsi="Arial" w:cs="Arial"/>
          <w:sz w:val="24"/>
          <w:szCs w:val="24"/>
        </w:rPr>
        <w:t xml:space="preserve">In the last 10 years a restoration program for the Empire State Rebuild worth $550 million has taken place to improve the energy efficiency within the building. The projects aim was to optimise energy usage by implementing such things as reducing heat loss energy from elevators by using reflective barriers, to using adjustive lighting systems. This project has improved the sustainability of the building and reduced its total carbon footprint </w:t>
      </w:r>
      <w:sdt>
        <w:sdtPr>
          <w:rPr>
            <w:rFonts w:ascii="Arial" w:hAnsi="Arial" w:cs="Arial"/>
            <w:sz w:val="24"/>
            <w:szCs w:val="24"/>
          </w:rPr>
          <w:id w:val="-655229601"/>
          <w:citation/>
        </w:sdtPr>
        <w:sdtContent>
          <w:r>
            <w:rPr>
              <w:rFonts w:ascii="Arial" w:hAnsi="Arial" w:cs="Arial"/>
              <w:sz w:val="24"/>
              <w:szCs w:val="24"/>
            </w:rPr>
            <w:fldChar w:fldCharType="begin"/>
          </w:r>
          <w:r>
            <w:rPr>
              <w:rFonts w:ascii="Arial" w:hAnsi="Arial" w:cs="Arial"/>
              <w:sz w:val="24"/>
              <w:szCs w:val="24"/>
            </w:rPr>
            <w:instrText xml:space="preserve"> CITATION Sus21 \l 2057 </w:instrText>
          </w:r>
          <w:r>
            <w:rPr>
              <w:rFonts w:ascii="Arial" w:hAnsi="Arial" w:cs="Arial"/>
              <w:sz w:val="24"/>
              <w:szCs w:val="24"/>
            </w:rPr>
            <w:fldChar w:fldCharType="separate"/>
          </w:r>
          <w:r w:rsidR="00420061" w:rsidRPr="00420061">
            <w:rPr>
              <w:rFonts w:ascii="Arial" w:hAnsi="Arial" w:cs="Arial"/>
              <w:noProof/>
              <w:sz w:val="24"/>
              <w:szCs w:val="24"/>
            </w:rPr>
            <w:t>(Anon., 2021)</w:t>
          </w:r>
          <w:r>
            <w:rPr>
              <w:rFonts w:ascii="Arial" w:hAnsi="Arial" w:cs="Arial"/>
              <w:sz w:val="24"/>
              <w:szCs w:val="24"/>
            </w:rPr>
            <w:fldChar w:fldCharType="end"/>
          </w:r>
        </w:sdtContent>
      </w:sdt>
      <w:r>
        <w:rPr>
          <w:rFonts w:ascii="Arial" w:hAnsi="Arial" w:cs="Arial"/>
          <w:sz w:val="24"/>
          <w:szCs w:val="24"/>
        </w:rPr>
        <w:t>. To put this into perspective the retrofit will save the building $4.4 million in energy costs per year</w:t>
      </w:r>
      <w:r w:rsidR="00A92D88">
        <w:rPr>
          <w:rFonts w:ascii="Arial" w:hAnsi="Arial" w:cs="Arial"/>
          <w:sz w:val="24"/>
          <w:szCs w:val="24"/>
        </w:rPr>
        <w:t xml:space="preserve"> and in the next 15 years the buildings greenhouse gas emissions will have reduced by 105,000 tons </w:t>
      </w:r>
      <w:sdt>
        <w:sdtPr>
          <w:rPr>
            <w:rFonts w:ascii="Arial" w:hAnsi="Arial" w:cs="Arial"/>
            <w:sz w:val="24"/>
            <w:szCs w:val="24"/>
          </w:rPr>
          <w:id w:val="-206262403"/>
          <w:citation/>
        </w:sdtPr>
        <w:sdtContent>
          <w:r w:rsidR="00A92D88">
            <w:rPr>
              <w:rFonts w:ascii="Arial" w:hAnsi="Arial" w:cs="Arial"/>
              <w:sz w:val="24"/>
              <w:szCs w:val="24"/>
            </w:rPr>
            <w:fldChar w:fldCharType="begin"/>
          </w:r>
          <w:r w:rsidR="00A92D88">
            <w:rPr>
              <w:rFonts w:ascii="Arial" w:hAnsi="Arial" w:cs="Arial"/>
              <w:sz w:val="24"/>
              <w:szCs w:val="24"/>
            </w:rPr>
            <w:instrText xml:space="preserve"> CITATION Dan13 \l 2057 </w:instrText>
          </w:r>
          <w:r w:rsidR="00A92D88">
            <w:rPr>
              <w:rFonts w:ascii="Arial" w:hAnsi="Arial" w:cs="Arial"/>
              <w:sz w:val="24"/>
              <w:szCs w:val="24"/>
            </w:rPr>
            <w:fldChar w:fldCharType="separate"/>
          </w:r>
          <w:r w:rsidR="00420061" w:rsidRPr="00420061">
            <w:rPr>
              <w:rFonts w:ascii="Arial" w:hAnsi="Arial" w:cs="Arial"/>
              <w:noProof/>
              <w:sz w:val="24"/>
              <w:szCs w:val="24"/>
            </w:rPr>
            <w:t>(Schneider, 2013)</w:t>
          </w:r>
          <w:r w:rsidR="00A92D88">
            <w:rPr>
              <w:rFonts w:ascii="Arial" w:hAnsi="Arial" w:cs="Arial"/>
              <w:sz w:val="24"/>
              <w:szCs w:val="24"/>
            </w:rPr>
            <w:fldChar w:fldCharType="end"/>
          </w:r>
        </w:sdtContent>
      </w:sdt>
      <w:r w:rsidR="00A92D88">
        <w:rPr>
          <w:rFonts w:ascii="Arial" w:hAnsi="Arial" w:cs="Arial"/>
          <w:sz w:val="24"/>
          <w:szCs w:val="24"/>
        </w:rPr>
        <w:t>.</w:t>
      </w:r>
    </w:p>
    <w:p w14:paraId="0C005E00" w14:textId="77777777" w:rsidR="00F12A3D" w:rsidRDefault="00F12A3D" w:rsidP="00774201">
      <w:pPr>
        <w:jc w:val="both"/>
        <w:rPr>
          <w:rFonts w:ascii="Arial" w:hAnsi="Arial" w:cs="Arial"/>
          <w:sz w:val="24"/>
          <w:szCs w:val="24"/>
        </w:rPr>
      </w:pPr>
    </w:p>
    <w:p w14:paraId="5D9C9409" w14:textId="5AE80E1C" w:rsidR="00F60736" w:rsidRDefault="00F60736" w:rsidP="00076A3B">
      <w:pPr>
        <w:rPr>
          <w:rFonts w:ascii="Arial" w:hAnsi="Arial" w:cs="Arial"/>
          <w:sz w:val="24"/>
          <w:szCs w:val="24"/>
        </w:rPr>
      </w:pPr>
    </w:p>
    <w:p w14:paraId="13723725" w14:textId="64428425" w:rsidR="00F60736" w:rsidRPr="00F12A3D" w:rsidRDefault="00F12A3D" w:rsidP="00774201">
      <w:pPr>
        <w:pStyle w:val="Heading2"/>
        <w:rPr>
          <w:rFonts w:ascii="Arial" w:hAnsi="Arial" w:cs="Arial"/>
        </w:rPr>
      </w:pPr>
      <w:bookmarkStart w:id="5" w:name="_Toc65593979"/>
      <w:r w:rsidRPr="00F12A3D">
        <w:rPr>
          <w:rFonts w:ascii="Arial" w:hAnsi="Arial" w:cs="Arial"/>
        </w:rPr>
        <w:t>Concrete Framework</w:t>
      </w:r>
      <w:bookmarkEnd w:id="5"/>
    </w:p>
    <w:p w14:paraId="66D46DBC" w14:textId="5425A0D1" w:rsidR="00F12A3D" w:rsidRDefault="00F12A3D" w:rsidP="00774201">
      <w:pPr>
        <w:jc w:val="both"/>
        <w:rPr>
          <w:rFonts w:ascii="Arial" w:hAnsi="Arial" w:cs="Arial"/>
          <w:sz w:val="24"/>
          <w:szCs w:val="24"/>
        </w:rPr>
      </w:pPr>
    </w:p>
    <w:p w14:paraId="7647BA8E" w14:textId="448846FC" w:rsidR="00F12A3D" w:rsidRDefault="00F12A3D" w:rsidP="00774201">
      <w:pPr>
        <w:jc w:val="both"/>
        <w:rPr>
          <w:rFonts w:ascii="Arial" w:hAnsi="Arial" w:cs="Arial"/>
          <w:sz w:val="24"/>
          <w:szCs w:val="24"/>
        </w:rPr>
      </w:pPr>
      <w:r>
        <w:rPr>
          <w:rFonts w:ascii="Arial" w:hAnsi="Arial" w:cs="Arial"/>
          <w:sz w:val="24"/>
          <w:szCs w:val="24"/>
        </w:rPr>
        <w:t>When discussing durability, concrete excels in its ability to last long without much deterioration.</w:t>
      </w:r>
      <w:r w:rsidR="0027444D">
        <w:rPr>
          <w:rFonts w:ascii="Arial" w:hAnsi="Arial" w:cs="Arial"/>
          <w:sz w:val="24"/>
          <w:szCs w:val="24"/>
        </w:rPr>
        <w:t xml:space="preserve"> This is because concrete is good at resisting weathering, chemicals, abrasion</w:t>
      </w:r>
      <w:r w:rsidR="00A54169">
        <w:rPr>
          <w:rFonts w:ascii="Arial" w:hAnsi="Arial" w:cs="Arial"/>
          <w:sz w:val="24"/>
          <w:szCs w:val="24"/>
        </w:rPr>
        <w:t>, and even natural disasters</w:t>
      </w:r>
      <w:r w:rsidR="0027444D">
        <w:rPr>
          <w:rFonts w:ascii="Arial" w:hAnsi="Arial" w:cs="Arial"/>
          <w:sz w:val="24"/>
          <w:szCs w:val="24"/>
        </w:rPr>
        <w:t xml:space="preserve">, and still continues to maintain its engineering properties. </w:t>
      </w:r>
      <w:r>
        <w:rPr>
          <w:rFonts w:ascii="Arial" w:hAnsi="Arial" w:cs="Arial"/>
          <w:sz w:val="24"/>
          <w:szCs w:val="24"/>
        </w:rPr>
        <w:t xml:space="preserve">This means that concrete can also be considered to be very sustainable as it </w:t>
      </w:r>
      <w:r w:rsidR="0027444D">
        <w:rPr>
          <w:rFonts w:ascii="Arial" w:hAnsi="Arial" w:cs="Arial"/>
          <w:sz w:val="24"/>
          <w:szCs w:val="24"/>
        </w:rPr>
        <w:t>requires</w:t>
      </w:r>
      <w:r>
        <w:rPr>
          <w:rFonts w:ascii="Arial" w:hAnsi="Arial" w:cs="Arial"/>
          <w:sz w:val="24"/>
          <w:szCs w:val="24"/>
        </w:rPr>
        <w:t xml:space="preserve"> very little </w:t>
      </w:r>
      <w:r w:rsidR="0027444D">
        <w:rPr>
          <w:rFonts w:ascii="Arial" w:hAnsi="Arial" w:cs="Arial"/>
          <w:sz w:val="24"/>
          <w:szCs w:val="24"/>
        </w:rPr>
        <w:t>maintenance which therefore helps the environment by conserving resources and reduces waste, as well as reducing the pollution that is caused during the manufacturing process of the material</w:t>
      </w:r>
      <w:r w:rsidR="00A54169">
        <w:rPr>
          <w:rFonts w:ascii="Arial" w:hAnsi="Arial" w:cs="Arial"/>
          <w:sz w:val="24"/>
          <w:szCs w:val="24"/>
        </w:rPr>
        <w:t xml:space="preserve"> </w:t>
      </w:r>
      <w:sdt>
        <w:sdtPr>
          <w:rPr>
            <w:rFonts w:ascii="Arial" w:hAnsi="Arial" w:cs="Arial"/>
            <w:sz w:val="24"/>
            <w:szCs w:val="24"/>
          </w:rPr>
          <w:id w:val="-1262747416"/>
          <w:citation/>
        </w:sdtPr>
        <w:sdtContent>
          <w:r w:rsidR="00A54169">
            <w:rPr>
              <w:rFonts w:ascii="Arial" w:hAnsi="Arial" w:cs="Arial"/>
              <w:sz w:val="24"/>
              <w:szCs w:val="24"/>
            </w:rPr>
            <w:fldChar w:fldCharType="begin"/>
          </w:r>
          <w:r w:rsidR="00A54169">
            <w:rPr>
              <w:rFonts w:ascii="Arial" w:hAnsi="Arial" w:cs="Arial"/>
              <w:sz w:val="24"/>
              <w:szCs w:val="24"/>
            </w:rPr>
            <w:instrText xml:space="preserve"> CITATION Con19 \l 2057 </w:instrText>
          </w:r>
          <w:r w:rsidR="00A54169">
            <w:rPr>
              <w:rFonts w:ascii="Arial" w:hAnsi="Arial" w:cs="Arial"/>
              <w:sz w:val="24"/>
              <w:szCs w:val="24"/>
            </w:rPr>
            <w:fldChar w:fldCharType="separate"/>
          </w:r>
          <w:r w:rsidR="00420061" w:rsidRPr="00420061">
            <w:rPr>
              <w:rFonts w:ascii="Arial" w:hAnsi="Arial" w:cs="Arial"/>
              <w:noProof/>
              <w:sz w:val="24"/>
              <w:szCs w:val="24"/>
            </w:rPr>
            <w:t>(Anon., 2019)</w:t>
          </w:r>
          <w:r w:rsidR="00A54169">
            <w:rPr>
              <w:rFonts w:ascii="Arial" w:hAnsi="Arial" w:cs="Arial"/>
              <w:sz w:val="24"/>
              <w:szCs w:val="24"/>
            </w:rPr>
            <w:fldChar w:fldCharType="end"/>
          </w:r>
        </w:sdtContent>
      </w:sdt>
      <w:r w:rsidR="00A54169">
        <w:rPr>
          <w:rFonts w:ascii="Arial" w:hAnsi="Arial" w:cs="Arial"/>
          <w:sz w:val="24"/>
          <w:szCs w:val="24"/>
        </w:rPr>
        <w:t>.</w:t>
      </w:r>
    </w:p>
    <w:p w14:paraId="148B239A" w14:textId="6F1F6539" w:rsidR="0027444D" w:rsidRDefault="0027444D" w:rsidP="00774201">
      <w:pPr>
        <w:jc w:val="both"/>
        <w:rPr>
          <w:rFonts w:ascii="Arial" w:hAnsi="Arial" w:cs="Arial"/>
          <w:sz w:val="24"/>
          <w:szCs w:val="24"/>
        </w:rPr>
      </w:pPr>
    </w:p>
    <w:p w14:paraId="227B3146" w14:textId="1D1598ED" w:rsidR="00A54169" w:rsidRDefault="003D68D6" w:rsidP="00774201">
      <w:pPr>
        <w:jc w:val="both"/>
        <w:rPr>
          <w:rFonts w:ascii="Arial" w:hAnsi="Arial" w:cs="Arial"/>
          <w:sz w:val="24"/>
          <w:szCs w:val="24"/>
        </w:rPr>
      </w:pPr>
      <w:r>
        <w:rPr>
          <w:rFonts w:ascii="Arial" w:hAnsi="Arial" w:cs="Arial"/>
          <w:sz w:val="24"/>
          <w:szCs w:val="24"/>
        </w:rPr>
        <w:t xml:space="preserve">Concrete is the most widely used substance in the world, after water of course. So, in terms of concretes impact on the environment during </w:t>
      </w:r>
      <w:r w:rsidR="004B5CD6">
        <w:rPr>
          <w:rFonts w:ascii="Arial" w:hAnsi="Arial" w:cs="Arial"/>
          <w:sz w:val="24"/>
          <w:szCs w:val="24"/>
        </w:rPr>
        <w:t>its</w:t>
      </w:r>
      <w:r>
        <w:rPr>
          <w:rFonts w:ascii="Arial" w:hAnsi="Arial" w:cs="Arial"/>
          <w:sz w:val="24"/>
          <w:szCs w:val="24"/>
        </w:rPr>
        <w:t xml:space="preserve"> production stage, it is something very important to evaluate and consider. It is said that 2.8 billion tons of carbon dioxide has been emitted into the atmosphere and it is responsible for 4 to 8% of the worlds C02, and in calculation we have already passed the point where concrete outweighs the carbon mass of every tree in the world. However, concrete isn’t seen as troublesome as It sounds as concrete isn’t derived from fossil fuels. But when looked into </w:t>
      </w:r>
      <w:r w:rsidR="004B5CD6">
        <w:rPr>
          <w:rFonts w:ascii="Arial" w:hAnsi="Arial" w:cs="Arial"/>
          <w:sz w:val="24"/>
          <w:szCs w:val="24"/>
        </w:rPr>
        <w:t>in greater depth, it can be understood that it has a massive effect on the environment, and for all the wrong reasons. Concrete production uses 1/10</w:t>
      </w:r>
      <w:r w:rsidR="004B5CD6" w:rsidRPr="004B5CD6">
        <w:rPr>
          <w:rFonts w:ascii="Arial" w:hAnsi="Arial" w:cs="Arial"/>
          <w:sz w:val="24"/>
          <w:szCs w:val="24"/>
          <w:vertAlign w:val="superscript"/>
        </w:rPr>
        <w:t>th</w:t>
      </w:r>
      <w:r w:rsidR="004B5CD6">
        <w:rPr>
          <w:rFonts w:ascii="Arial" w:hAnsi="Arial" w:cs="Arial"/>
          <w:sz w:val="24"/>
          <w:szCs w:val="24"/>
        </w:rPr>
        <w:t xml:space="preserve"> of the worlds industrial water usage, increases the risk of respiratory diseases through dust, and the sites where concrete is manufactured are heavy pollutants, as well as the vehicles that transport the material. </w:t>
      </w:r>
      <w:sdt>
        <w:sdtPr>
          <w:rPr>
            <w:rFonts w:ascii="Arial" w:hAnsi="Arial" w:cs="Arial"/>
            <w:sz w:val="24"/>
            <w:szCs w:val="24"/>
          </w:rPr>
          <w:id w:val="826412343"/>
          <w:citation/>
        </w:sdtPr>
        <w:sdtContent>
          <w:r w:rsidR="004B5CD6">
            <w:rPr>
              <w:rFonts w:ascii="Arial" w:hAnsi="Arial" w:cs="Arial"/>
              <w:sz w:val="24"/>
              <w:szCs w:val="24"/>
            </w:rPr>
            <w:fldChar w:fldCharType="begin"/>
          </w:r>
          <w:r w:rsidR="004B5CD6">
            <w:rPr>
              <w:rFonts w:ascii="Arial" w:hAnsi="Arial" w:cs="Arial"/>
              <w:sz w:val="24"/>
              <w:szCs w:val="24"/>
            </w:rPr>
            <w:instrText xml:space="preserve"> CITATION Jon19 \l 2057 </w:instrText>
          </w:r>
          <w:r w:rsidR="004B5CD6">
            <w:rPr>
              <w:rFonts w:ascii="Arial" w:hAnsi="Arial" w:cs="Arial"/>
              <w:sz w:val="24"/>
              <w:szCs w:val="24"/>
            </w:rPr>
            <w:fldChar w:fldCharType="separate"/>
          </w:r>
          <w:r w:rsidR="00420061" w:rsidRPr="00420061">
            <w:rPr>
              <w:rFonts w:ascii="Arial" w:hAnsi="Arial" w:cs="Arial"/>
              <w:noProof/>
              <w:sz w:val="24"/>
              <w:szCs w:val="24"/>
            </w:rPr>
            <w:t>(Watts, 2019)</w:t>
          </w:r>
          <w:r w:rsidR="004B5CD6">
            <w:rPr>
              <w:rFonts w:ascii="Arial" w:hAnsi="Arial" w:cs="Arial"/>
              <w:sz w:val="24"/>
              <w:szCs w:val="24"/>
            </w:rPr>
            <w:fldChar w:fldCharType="end"/>
          </w:r>
        </w:sdtContent>
      </w:sdt>
    </w:p>
    <w:p w14:paraId="41453E2B" w14:textId="186ED73B" w:rsidR="0027444D" w:rsidRDefault="0027444D" w:rsidP="00774201">
      <w:pPr>
        <w:jc w:val="both"/>
        <w:rPr>
          <w:rFonts w:ascii="Arial" w:hAnsi="Arial" w:cs="Arial"/>
          <w:sz w:val="24"/>
          <w:szCs w:val="24"/>
        </w:rPr>
      </w:pPr>
    </w:p>
    <w:p w14:paraId="6F43C394" w14:textId="6BCA6285" w:rsidR="0027444D" w:rsidRPr="00480455" w:rsidRDefault="0027444D" w:rsidP="00774201">
      <w:pPr>
        <w:jc w:val="both"/>
        <w:rPr>
          <w:rFonts w:ascii="Arial" w:hAnsi="Arial" w:cs="Arial"/>
          <w:color w:val="000000" w:themeColor="text1"/>
          <w:sz w:val="24"/>
          <w:szCs w:val="24"/>
        </w:rPr>
      </w:pPr>
      <w:r w:rsidRPr="00480455">
        <w:rPr>
          <w:rFonts w:ascii="Arial" w:hAnsi="Arial" w:cs="Arial"/>
          <w:color w:val="000000" w:themeColor="text1"/>
          <w:sz w:val="24"/>
          <w:szCs w:val="24"/>
        </w:rPr>
        <w:t xml:space="preserve">Concrete as a material in the use of building framework and outer structure </w:t>
      </w:r>
      <w:r w:rsidR="00A54169" w:rsidRPr="00480455">
        <w:rPr>
          <w:rFonts w:ascii="Arial" w:hAnsi="Arial" w:cs="Arial"/>
          <w:color w:val="000000" w:themeColor="text1"/>
          <w:sz w:val="24"/>
          <w:szCs w:val="24"/>
        </w:rPr>
        <w:t xml:space="preserve">is designed to last in good stead for 30 years, but because of its high durability the buildings often last for anywhere as long as 50 to even 100 years or longer. Furthermore, because of its long durability, when a building made of concrete is brought down it usually isn’t because of deterioration, and therefore the frame and structure of the building can be repurposed </w:t>
      </w:r>
      <w:sdt>
        <w:sdtPr>
          <w:rPr>
            <w:rFonts w:ascii="Arial" w:hAnsi="Arial" w:cs="Arial"/>
            <w:color w:val="000000" w:themeColor="text1"/>
            <w:sz w:val="24"/>
            <w:szCs w:val="24"/>
          </w:rPr>
          <w:id w:val="1788462564"/>
          <w:citation/>
        </w:sdtPr>
        <w:sdtContent>
          <w:r w:rsidR="00A54169" w:rsidRPr="00480455">
            <w:rPr>
              <w:rFonts w:ascii="Arial" w:hAnsi="Arial" w:cs="Arial"/>
              <w:color w:val="000000" w:themeColor="text1"/>
              <w:sz w:val="24"/>
              <w:szCs w:val="24"/>
            </w:rPr>
            <w:fldChar w:fldCharType="begin"/>
          </w:r>
          <w:r w:rsidR="00A54169" w:rsidRPr="00480455">
            <w:rPr>
              <w:rFonts w:ascii="Arial" w:hAnsi="Arial" w:cs="Arial"/>
              <w:color w:val="000000" w:themeColor="text1"/>
              <w:sz w:val="24"/>
              <w:szCs w:val="24"/>
            </w:rPr>
            <w:instrText xml:space="preserve"> CITATION Con19 \l 2057 </w:instrText>
          </w:r>
          <w:r w:rsidR="00A54169" w:rsidRPr="00480455">
            <w:rPr>
              <w:rFonts w:ascii="Arial" w:hAnsi="Arial" w:cs="Arial"/>
              <w:color w:val="000000" w:themeColor="text1"/>
              <w:sz w:val="24"/>
              <w:szCs w:val="24"/>
            </w:rPr>
            <w:fldChar w:fldCharType="separate"/>
          </w:r>
          <w:r w:rsidR="00420061" w:rsidRPr="00420061">
            <w:rPr>
              <w:rFonts w:ascii="Arial" w:hAnsi="Arial" w:cs="Arial"/>
              <w:noProof/>
              <w:color w:val="000000" w:themeColor="text1"/>
              <w:sz w:val="24"/>
              <w:szCs w:val="24"/>
            </w:rPr>
            <w:t>(Anon., 2019)</w:t>
          </w:r>
          <w:r w:rsidR="00A54169" w:rsidRPr="00480455">
            <w:rPr>
              <w:rFonts w:ascii="Arial" w:hAnsi="Arial" w:cs="Arial"/>
              <w:color w:val="000000" w:themeColor="text1"/>
              <w:sz w:val="24"/>
              <w:szCs w:val="24"/>
            </w:rPr>
            <w:fldChar w:fldCharType="end"/>
          </w:r>
        </w:sdtContent>
      </w:sdt>
      <w:r w:rsidR="00A54169" w:rsidRPr="00480455">
        <w:rPr>
          <w:rFonts w:ascii="Arial" w:hAnsi="Arial" w:cs="Arial"/>
          <w:color w:val="000000" w:themeColor="text1"/>
          <w:sz w:val="24"/>
          <w:szCs w:val="24"/>
        </w:rPr>
        <w:t>.</w:t>
      </w:r>
    </w:p>
    <w:p w14:paraId="460B52CE" w14:textId="1AF70453" w:rsidR="00F12A3D" w:rsidRDefault="00F12A3D" w:rsidP="00774201">
      <w:pPr>
        <w:jc w:val="both"/>
        <w:rPr>
          <w:rFonts w:ascii="Arial" w:hAnsi="Arial" w:cs="Arial"/>
          <w:color w:val="000000" w:themeColor="text1"/>
          <w:sz w:val="24"/>
          <w:szCs w:val="24"/>
        </w:rPr>
      </w:pPr>
    </w:p>
    <w:p w14:paraId="116DB42E" w14:textId="77777777" w:rsidR="00480455" w:rsidRDefault="00480455" w:rsidP="00774201">
      <w:pPr>
        <w:jc w:val="both"/>
        <w:rPr>
          <w:rFonts w:ascii="Arial" w:hAnsi="Arial" w:cs="Arial"/>
          <w:sz w:val="24"/>
          <w:szCs w:val="24"/>
        </w:rPr>
      </w:pPr>
    </w:p>
    <w:p w14:paraId="197216B3" w14:textId="0656081A" w:rsidR="00F12A3D" w:rsidRPr="00F12A3D" w:rsidRDefault="00F12A3D" w:rsidP="00774201">
      <w:pPr>
        <w:pStyle w:val="Heading2"/>
        <w:rPr>
          <w:rFonts w:ascii="Arial" w:hAnsi="Arial" w:cs="Arial"/>
        </w:rPr>
      </w:pPr>
      <w:bookmarkStart w:id="6" w:name="_Toc65593980"/>
      <w:r w:rsidRPr="00F12A3D">
        <w:rPr>
          <w:rFonts w:ascii="Arial" w:hAnsi="Arial" w:cs="Arial"/>
        </w:rPr>
        <w:t>Steel Framework</w:t>
      </w:r>
      <w:bookmarkEnd w:id="6"/>
    </w:p>
    <w:p w14:paraId="465B1D65" w14:textId="6069E4CA" w:rsidR="00F60736" w:rsidRDefault="00F60736" w:rsidP="00774201">
      <w:pPr>
        <w:jc w:val="both"/>
        <w:rPr>
          <w:rFonts w:ascii="Arial" w:hAnsi="Arial" w:cs="Arial"/>
          <w:sz w:val="24"/>
          <w:szCs w:val="24"/>
        </w:rPr>
      </w:pPr>
    </w:p>
    <w:p w14:paraId="597AF4A5" w14:textId="50D6312C" w:rsidR="004B5CD6" w:rsidRDefault="004B5CD6" w:rsidP="00774201">
      <w:pPr>
        <w:jc w:val="both"/>
        <w:rPr>
          <w:rFonts w:ascii="Arial" w:hAnsi="Arial" w:cs="Arial"/>
          <w:sz w:val="24"/>
          <w:szCs w:val="24"/>
        </w:rPr>
      </w:pPr>
      <w:r>
        <w:rPr>
          <w:rFonts w:ascii="Arial" w:hAnsi="Arial" w:cs="Arial"/>
          <w:sz w:val="24"/>
          <w:szCs w:val="24"/>
        </w:rPr>
        <w:t>Steel is a very durable material as it is a compound metal, so it has many different useful properties, and it is also very weather resistant. As it is highly resistant to most elements steel is very useful in environments where wind speed can be high, there are frequent storms, and there are sometimes difficult conditions</w:t>
      </w:r>
      <w:r w:rsidR="00F93FF5">
        <w:rPr>
          <w:rFonts w:ascii="Arial" w:hAnsi="Arial" w:cs="Arial"/>
          <w:sz w:val="24"/>
          <w:szCs w:val="24"/>
        </w:rPr>
        <w:t xml:space="preserve">. Furthermore, because steel is able to withstand such harsh weather conditions and strong winds, structures with steel frames are able to stand taller, without buckling or breaking. Steel is similar to concrete in that it maintains it’s look quite well even through harsh weathering, and also steel is resistant to corrosion. Steel is also similar to concrete as its very versatile and can be shaped and moulded into many desired designs </w:t>
      </w:r>
      <w:sdt>
        <w:sdtPr>
          <w:rPr>
            <w:rFonts w:ascii="Arial" w:hAnsi="Arial" w:cs="Arial"/>
            <w:sz w:val="24"/>
            <w:szCs w:val="24"/>
          </w:rPr>
          <w:id w:val="-1325743261"/>
          <w:citation/>
        </w:sdtPr>
        <w:sdtContent>
          <w:r>
            <w:rPr>
              <w:rFonts w:ascii="Arial" w:hAnsi="Arial" w:cs="Arial"/>
              <w:sz w:val="24"/>
              <w:szCs w:val="24"/>
            </w:rPr>
            <w:fldChar w:fldCharType="begin"/>
          </w:r>
          <w:r>
            <w:rPr>
              <w:rFonts w:ascii="Arial" w:hAnsi="Arial" w:cs="Arial"/>
              <w:sz w:val="24"/>
              <w:szCs w:val="24"/>
            </w:rPr>
            <w:instrText xml:space="preserve"> CITATION Ima \l 2057 </w:instrText>
          </w:r>
          <w:r>
            <w:rPr>
              <w:rFonts w:ascii="Arial" w:hAnsi="Arial" w:cs="Arial"/>
              <w:sz w:val="24"/>
              <w:szCs w:val="24"/>
            </w:rPr>
            <w:fldChar w:fldCharType="separate"/>
          </w:r>
          <w:r w:rsidR="00420061" w:rsidRPr="00420061">
            <w:rPr>
              <w:rFonts w:ascii="Arial" w:hAnsi="Arial" w:cs="Arial"/>
              <w:noProof/>
              <w:sz w:val="24"/>
              <w:szCs w:val="24"/>
            </w:rPr>
            <w:t>(Anon., n.d.)</w:t>
          </w:r>
          <w:r>
            <w:rPr>
              <w:rFonts w:ascii="Arial" w:hAnsi="Arial" w:cs="Arial"/>
              <w:sz w:val="24"/>
              <w:szCs w:val="24"/>
            </w:rPr>
            <w:fldChar w:fldCharType="end"/>
          </w:r>
        </w:sdtContent>
      </w:sdt>
      <w:r w:rsidR="00F93FF5">
        <w:rPr>
          <w:rFonts w:ascii="Arial" w:hAnsi="Arial" w:cs="Arial"/>
          <w:sz w:val="24"/>
          <w:szCs w:val="24"/>
        </w:rPr>
        <w:t>.</w:t>
      </w:r>
    </w:p>
    <w:p w14:paraId="4B9ADF00" w14:textId="0F69CEC1" w:rsidR="00F93FF5" w:rsidRDefault="00F93FF5" w:rsidP="00774201">
      <w:pPr>
        <w:jc w:val="both"/>
        <w:rPr>
          <w:rFonts w:ascii="Arial" w:hAnsi="Arial" w:cs="Arial"/>
          <w:sz w:val="24"/>
          <w:szCs w:val="24"/>
        </w:rPr>
      </w:pPr>
    </w:p>
    <w:p w14:paraId="36685413" w14:textId="0A7DDB0B" w:rsidR="00F93FF5" w:rsidRDefault="00F93FF5" w:rsidP="00774201">
      <w:pPr>
        <w:jc w:val="both"/>
        <w:rPr>
          <w:rFonts w:ascii="Arial" w:hAnsi="Arial" w:cs="Arial"/>
          <w:sz w:val="24"/>
          <w:szCs w:val="24"/>
        </w:rPr>
      </w:pPr>
      <w:r>
        <w:rPr>
          <w:rFonts w:ascii="Arial" w:hAnsi="Arial" w:cs="Arial"/>
          <w:sz w:val="24"/>
          <w:szCs w:val="24"/>
        </w:rPr>
        <w:lastRenderedPageBreak/>
        <w:t>The main material in the production of steel is iron ore which requires a high amount of energy and therefore causes a high amount of air pollution</w:t>
      </w:r>
      <w:r w:rsidR="006432E2">
        <w:rPr>
          <w:rFonts w:ascii="Arial" w:hAnsi="Arial" w:cs="Arial"/>
          <w:sz w:val="24"/>
          <w:szCs w:val="24"/>
        </w:rPr>
        <w:t xml:space="preserve"> </w:t>
      </w:r>
      <w:r>
        <w:rPr>
          <w:rFonts w:ascii="Arial" w:hAnsi="Arial" w:cs="Arial"/>
          <w:sz w:val="24"/>
          <w:szCs w:val="24"/>
        </w:rPr>
        <w:t>in the forms of carbon dioxide, carbon monoxide, nitrous oxide</w:t>
      </w:r>
      <w:r w:rsidR="006432E2">
        <w:rPr>
          <w:rFonts w:ascii="Arial" w:hAnsi="Arial" w:cs="Arial"/>
          <w:sz w:val="24"/>
          <w:szCs w:val="24"/>
        </w:rPr>
        <w:t xml:space="preserve">, by using diesel generators, trucks and other equipment. Mining of iron ore also causes heavy metal water pollution and acidity which can go on for thousands of years. In perspective to concrete, the production of steel adds 3.3 million tons to global warming annually </w:t>
      </w:r>
      <w:sdt>
        <w:sdtPr>
          <w:rPr>
            <w:rFonts w:ascii="Arial" w:hAnsi="Arial" w:cs="Arial"/>
            <w:sz w:val="24"/>
            <w:szCs w:val="24"/>
          </w:rPr>
          <w:id w:val="-81537943"/>
          <w:citation/>
        </w:sdtPr>
        <w:sdtContent>
          <w:r w:rsidR="006432E2">
            <w:rPr>
              <w:rFonts w:ascii="Arial" w:hAnsi="Arial" w:cs="Arial"/>
              <w:sz w:val="24"/>
              <w:szCs w:val="24"/>
            </w:rPr>
            <w:fldChar w:fldCharType="begin"/>
          </w:r>
          <w:r w:rsidR="006432E2">
            <w:rPr>
              <w:rFonts w:ascii="Arial" w:hAnsi="Arial" w:cs="Arial"/>
              <w:sz w:val="24"/>
              <w:szCs w:val="24"/>
            </w:rPr>
            <w:instrText xml:space="preserve"> CITATION The201 \l 2057 </w:instrText>
          </w:r>
          <w:r w:rsidR="006432E2">
            <w:rPr>
              <w:rFonts w:ascii="Arial" w:hAnsi="Arial" w:cs="Arial"/>
              <w:sz w:val="24"/>
              <w:szCs w:val="24"/>
            </w:rPr>
            <w:fldChar w:fldCharType="separate"/>
          </w:r>
          <w:r w:rsidR="00420061" w:rsidRPr="00420061">
            <w:rPr>
              <w:rFonts w:ascii="Arial" w:hAnsi="Arial" w:cs="Arial"/>
              <w:noProof/>
              <w:sz w:val="24"/>
              <w:szCs w:val="24"/>
            </w:rPr>
            <w:t>(Anon., 2020)</w:t>
          </w:r>
          <w:r w:rsidR="006432E2">
            <w:rPr>
              <w:rFonts w:ascii="Arial" w:hAnsi="Arial" w:cs="Arial"/>
              <w:sz w:val="24"/>
              <w:szCs w:val="24"/>
            </w:rPr>
            <w:fldChar w:fldCharType="end"/>
          </w:r>
        </w:sdtContent>
      </w:sdt>
      <w:r w:rsidR="006432E2">
        <w:rPr>
          <w:rFonts w:ascii="Arial" w:hAnsi="Arial" w:cs="Arial"/>
          <w:sz w:val="24"/>
          <w:szCs w:val="24"/>
        </w:rPr>
        <w:t>.</w:t>
      </w:r>
    </w:p>
    <w:p w14:paraId="04F09DAF" w14:textId="1DDDF1DB" w:rsidR="00F93FF5" w:rsidRDefault="00F93FF5" w:rsidP="00774201">
      <w:pPr>
        <w:jc w:val="both"/>
        <w:rPr>
          <w:rFonts w:ascii="Arial" w:hAnsi="Arial" w:cs="Arial"/>
          <w:sz w:val="24"/>
          <w:szCs w:val="24"/>
        </w:rPr>
      </w:pPr>
    </w:p>
    <w:p w14:paraId="20AF758D" w14:textId="1BB7274D" w:rsidR="004B5CD6" w:rsidRDefault="00774201" w:rsidP="00774201">
      <w:pPr>
        <w:jc w:val="both"/>
        <w:rPr>
          <w:rFonts w:ascii="Arial" w:hAnsi="Arial" w:cs="Arial"/>
          <w:sz w:val="24"/>
          <w:szCs w:val="24"/>
        </w:rPr>
      </w:pPr>
      <w:r>
        <w:rPr>
          <w:rFonts w:ascii="Arial" w:hAnsi="Arial" w:cs="Arial"/>
          <w:sz w:val="24"/>
          <w:szCs w:val="24"/>
        </w:rPr>
        <w:t>When steel framework is built onsite it is assembled by use of steel components. The design and thought implication prior to the assembly is paramount in creating a structure that has “buildability”.</w:t>
      </w:r>
      <w:r w:rsidR="00031DA9">
        <w:rPr>
          <w:rFonts w:ascii="Arial" w:hAnsi="Arial" w:cs="Arial"/>
          <w:sz w:val="24"/>
          <w:szCs w:val="24"/>
        </w:rPr>
        <w:t xml:space="preserve"> The use of lifting with cranes and placing the steel into position means high cost, but quick installations due to the steel being prefabricated unlike some of the building process of concrete framework </w:t>
      </w:r>
      <w:sdt>
        <w:sdtPr>
          <w:rPr>
            <w:rFonts w:ascii="Arial" w:hAnsi="Arial" w:cs="Arial"/>
            <w:sz w:val="24"/>
            <w:szCs w:val="24"/>
          </w:rPr>
          <w:id w:val="1536389455"/>
          <w:citation/>
        </w:sdtPr>
        <w:sdtContent>
          <w:r w:rsidR="00031DA9">
            <w:rPr>
              <w:rFonts w:ascii="Arial" w:hAnsi="Arial" w:cs="Arial"/>
              <w:sz w:val="24"/>
              <w:szCs w:val="24"/>
            </w:rPr>
            <w:fldChar w:fldCharType="begin"/>
          </w:r>
          <w:r w:rsidR="00031DA9">
            <w:rPr>
              <w:rFonts w:ascii="Arial" w:hAnsi="Arial" w:cs="Arial"/>
              <w:sz w:val="24"/>
              <w:szCs w:val="24"/>
            </w:rPr>
            <w:instrText xml:space="preserve"> CITATION Ste \l 2057 </w:instrText>
          </w:r>
          <w:r w:rsidR="00031DA9">
            <w:rPr>
              <w:rFonts w:ascii="Arial" w:hAnsi="Arial" w:cs="Arial"/>
              <w:sz w:val="24"/>
              <w:szCs w:val="24"/>
            </w:rPr>
            <w:fldChar w:fldCharType="separate"/>
          </w:r>
          <w:r w:rsidR="00420061" w:rsidRPr="00420061">
            <w:rPr>
              <w:rFonts w:ascii="Arial" w:hAnsi="Arial" w:cs="Arial"/>
              <w:noProof/>
              <w:sz w:val="24"/>
              <w:szCs w:val="24"/>
            </w:rPr>
            <w:t>(Anon., n.d.)</w:t>
          </w:r>
          <w:r w:rsidR="00031DA9">
            <w:rPr>
              <w:rFonts w:ascii="Arial" w:hAnsi="Arial" w:cs="Arial"/>
              <w:sz w:val="24"/>
              <w:szCs w:val="24"/>
            </w:rPr>
            <w:fldChar w:fldCharType="end"/>
          </w:r>
        </w:sdtContent>
      </w:sdt>
      <w:r w:rsidR="00031DA9">
        <w:rPr>
          <w:rFonts w:ascii="Arial" w:hAnsi="Arial" w:cs="Arial"/>
          <w:sz w:val="24"/>
          <w:szCs w:val="24"/>
        </w:rPr>
        <w:t>.</w:t>
      </w:r>
      <w:r w:rsidR="00916FC6">
        <w:rPr>
          <w:rFonts w:ascii="Arial" w:hAnsi="Arial" w:cs="Arial"/>
          <w:sz w:val="24"/>
          <w:szCs w:val="24"/>
        </w:rPr>
        <w:t xml:space="preserve"> Steel is also very adaptable in terms of use as it can be used to form a frame for a building, but also reinforcing bars, steel sheets, and also non-structural applications such as for heating, cooling, and interior ducting </w:t>
      </w:r>
      <w:sdt>
        <w:sdtPr>
          <w:rPr>
            <w:rFonts w:ascii="Arial" w:hAnsi="Arial" w:cs="Arial"/>
            <w:sz w:val="24"/>
            <w:szCs w:val="24"/>
          </w:rPr>
          <w:id w:val="-999807985"/>
          <w:citation/>
        </w:sdtPr>
        <w:sdtContent>
          <w:r w:rsidR="00916FC6">
            <w:rPr>
              <w:rFonts w:ascii="Arial" w:hAnsi="Arial" w:cs="Arial"/>
              <w:sz w:val="24"/>
              <w:szCs w:val="24"/>
            </w:rPr>
            <w:fldChar w:fldCharType="begin"/>
          </w:r>
          <w:r w:rsidR="00916FC6">
            <w:rPr>
              <w:rFonts w:ascii="Arial" w:hAnsi="Arial" w:cs="Arial"/>
              <w:sz w:val="24"/>
              <w:szCs w:val="24"/>
            </w:rPr>
            <w:instrText xml:space="preserve">CITATION Wor \l 2057 </w:instrText>
          </w:r>
          <w:r w:rsidR="00916FC6">
            <w:rPr>
              <w:rFonts w:ascii="Arial" w:hAnsi="Arial" w:cs="Arial"/>
              <w:sz w:val="24"/>
              <w:szCs w:val="24"/>
            </w:rPr>
            <w:fldChar w:fldCharType="separate"/>
          </w:r>
          <w:r w:rsidR="00420061" w:rsidRPr="00420061">
            <w:rPr>
              <w:rFonts w:ascii="Arial" w:hAnsi="Arial" w:cs="Arial"/>
              <w:noProof/>
              <w:sz w:val="24"/>
              <w:szCs w:val="24"/>
            </w:rPr>
            <w:t>(WorldSteel, n.d.)</w:t>
          </w:r>
          <w:r w:rsidR="00916FC6">
            <w:rPr>
              <w:rFonts w:ascii="Arial" w:hAnsi="Arial" w:cs="Arial"/>
              <w:sz w:val="24"/>
              <w:szCs w:val="24"/>
            </w:rPr>
            <w:fldChar w:fldCharType="end"/>
          </w:r>
        </w:sdtContent>
      </w:sdt>
      <w:r w:rsidR="00916FC6">
        <w:rPr>
          <w:rFonts w:ascii="Arial" w:hAnsi="Arial" w:cs="Arial"/>
          <w:sz w:val="24"/>
          <w:szCs w:val="24"/>
        </w:rPr>
        <w:t xml:space="preserve">. Steel is also very versatile as it can be reused throughout its lifecycle. As seen with its use in scaffolding, steel components are easily buildable and </w:t>
      </w:r>
      <w:r w:rsidR="00480455">
        <w:rPr>
          <w:rFonts w:ascii="Arial" w:hAnsi="Arial" w:cs="Arial"/>
          <w:sz w:val="24"/>
          <w:szCs w:val="24"/>
        </w:rPr>
        <w:t>demountable</w:t>
      </w:r>
      <w:r w:rsidR="00916FC6">
        <w:rPr>
          <w:rFonts w:ascii="Arial" w:hAnsi="Arial" w:cs="Arial"/>
          <w:sz w:val="24"/>
          <w:szCs w:val="24"/>
        </w:rPr>
        <w:t xml:space="preserve">, and therefore on a larger scale when a building is no longer needed then the steel framing can be demounted, checked, cut, and reused in the building of another structures framework </w:t>
      </w:r>
      <w:sdt>
        <w:sdtPr>
          <w:rPr>
            <w:rFonts w:ascii="Arial" w:hAnsi="Arial" w:cs="Arial"/>
            <w:sz w:val="24"/>
            <w:szCs w:val="24"/>
          </w:rPr>
          <w:id w:val="-1523855713"/>
          <w:citation/>
        </w:sdtPr>
        <w:sdtContent>
          <w:r w:rsidR="00916FC6">
            <w:rPr>
              <w:rFonts w:ascii="Arial" w:hAnsi="Arial" w:cs="Arial"/>
              <w:sz w:val="24"/>
              <w:szCs w:val="24"/>
            </w:rPr>
            <w:fldChar w:fldCharType="begin"/>
          </w:r>
          <w:r w:rsidR="00916FC6">
            <w:rPr>
              <w:rFonts w:ascii="Arial" w:hAnsi="Arial" w:cs="Arial"/>
              <w:sz w:val="24"/>
              <w:szCs w:val="24"/>
            </w:rPr>
            <w:instrText xml:space="preserve"> CITATION Ste20 \l 2057 </w:instrText>
          </w:r>
          <w:r w:rsidR="00916FC6">
            <w:rPr>
              <w:rFonts w:ascii="Arial" w:hAnsi="Arial" w:cs="Arial"/>
              <w:sz w:val="24"/>
              <w:szCs w:val="24"/>
            </w:rPr>
            <w:fldChar w:fldCharType="separate"/>
          </w:r>
          <w:r w:rsidR="00420061" w:rsidRPr="00420061">
            <w:rPr>
              <w:rFonts w:ascii="Arial" w:hAnsi="Arial" w:cs="Arial"/>
              <w:noProof/>
              <w:sz w:val="24"/>
              <w:szCs w:val="24"/>
            </w:rPr>
            <w:t>(SteelConstruction.info, 2020)</w:t>
          </w:r>
          <w:r w:rsidR="00916FC6">
            <w:rPr>
              <w:rFonts w:ascii="Arial" w:hAnsi="Arial" w:cs="Arial"/>
              <w:sz w:val="24"/>
              <w:szCs w:val="24"/>
            </w:rPr>
            <w:fldChar w:fldCharType="end"/>
          </w:r>
        </w:sdtContent>
      </w:sdt>
      <w:r w:rsidR="00916FC6">
        <w:rPr>
          <w:rFonts w:ascii="Arial" w:hAnsi="Arial" w:cs="Arial"/>
          <w:sz w:val="24"/>
          <w:szCs w:val="24"/>
        </w:rPr>
        <w:t>.</w:t>
      </w:r>
    </w:p>
    <w:p w14:paraId="52BD0FA0" w14:textId="77777777" w:rsidR="00480455" w:rsidRDefault="00480455" w:rsidP="00774201">
      <w:pPr>
        <w:jc w:val="both"/>
        <w:rPr>
          <w:rFonts w:ascii="Arial" w:hAnsi="Arial" w:cs="Arial"/>
          <w:sz w:val="24"/>
          <w:szCs w:val="24"/>
        </w:rPr>
      </w:pPr>
    </w:p>
    <w:p w14:paraId="68D0DCC5" w14:textId="7537E8B1" w:rsidR="00916FC6" w:rsidRDefault="00916FC6" w:rsidP="00774201">
      <w:pPr>
        <w:jc w:val="both"/>
        <w:rPr>
          <w:rFonts w:ascii="Arial" w:hAnsi="Arial" w:cs="Arial"/>
          <w:sz w:val="24"/>
          <w:szCs w:val="24"/>
        </w:rPr>
      </w:pPr>
    </w:p>
    <w:p w14:paraId="7CE6BDB7" w14:textId="46242D69" w:rsidR="00916FC6" w:rsidRDefault="00916FC6" w:rsidP="00480455">
      <w:pPr>
        <w:pStyle w:val="Heading2"/>
        <w:rPr>
          <w:rFonts w:ascii="Arial" w:hAnsi="Arial" w:cs="Arial"/>
        </w:rPr>
      </w:pPr>
      <w:bookmarkStart w:id="7" w:name="_Toc65593981"/>
      <w:r w:rsidRPr="00916FC6">
        <w:rPr>
          <w:rFonts w:ascii="Arial" w:hAnsi="Arial" w:cs="Arial"/>
        </w:rPr>
        <w:t>Conclusion</w:t>
      </w:r>
      <w:bookmarkEnd w:id="7"/>
    </w:p>
    <w:p w14:paraId="74EEE04B" w14:textId="0B1FA492" w:rsidR="00916FC6" w:rsidRDefault="00916FC6" w:rsidP="00480455">
      <w:pPr>
        <w:jc w:val="both"/>
      </w:pPr>
    </w:p>
    <w:p w14:paraId="57F92A50" w14:textId="56FFF310" w:rsidR="00916FC6" w:rsidRPr="00480455" w:rsidRDefault="00480455" w:rsidP="00480455">
      <w:pPr>
        <w:jc w:val="both"/>
        <w:rPr>
          <w:rFonts w:ascii="Arial" w:hAnsi="Arial" w:cs="Arial"/>
        </w:rPr>
      </w:pPr>
      <w:r w:rsidRPr="00480455">
        <w:rPr>
          <w:rFonts w:ascii="Arial" w:hAnsi="Arial" w:cs="Arial"/>
        </w:rPr>
        <w:t xml:space="preserve">Both </w:t>
      </w:r>
      <w:r>
        <w:rPr>
          <w:rFonts w:ascii="Arial" w:hAnsi="Arial" w:cs="Arial"/>
        </w:rPr>
        <w:t>Steel and Concrete as framework materials offer great versatility, durability and ease of assembly. Furthermore, they both also have their disadvantages with such characteristics like CO2 emissions and their adverse effect on global warming. With consideration, both materials are highly valuable to the construction industry and have provided many years of successful and innovative engineering like with structures like the Paul Rudolph Hall and the Empire State Building, and the framework materials will certainly continue to lead the construction industry.</w:t>
      </w:r>
    </w:p>
    <w:p w14:paraId="7F20CB3E" w14:textId="2821F400" w:rsidR="004B5CD6" w:rsidRPr="00480455" w:rsidRDefault="004B5CD6" w:rsidP="00480455">
      <w:pPr>
        <w:jc w:val="both"/>
        <w:rPr>
          <w:rFonts w:ascii="Arial" w:hAnsi="Arial" w:cs="Arial"/>
          <w:sz w:val="24"/>
          <w:szCs w:val="24"/>
        </w:rPr>
      </w:pPr>
    </w:p>
    <w:p w14:paraId="399A5BD3" w14:textId="71C16D7D" w:rsidR="004B5CD6" w:rsidRPr="00480455" w:rsidRDefault="004B5CD6" w:rsidP="00480455">
      <w:pPr>
        <w:jc w:val="both"/>
        <w:rPr>
          <w:rFonts w:ascii="Arial" w:hAnsi="Arial" w:cs="Arial"/>
          <w:sz w:val="24"/>
          <w:szCs w:val="24"/>
        </w:rPr>
      </w:pPr>
    </w:p>
    <w:p w14:paraId="587D76E7" w14:textId="604762A5" w:rsidR="00215F7D" w:rsidRDefault="00215F7D" w:rsidP="00480455">
      <w:pPr>
        <w:rPr>
          <w:rFonts w:ascii="Arial" w:hAnsi="Arial" w:cs="Arial"/>
          <w:sz w:val="24"/>
          <w:szCs w:val="24"/>
        </w:rPr>
      </w:pPr>
    </w:p>
    <w:p w14:paraId="2DA02EE8" w14:textId="75344163" w:rsidR="00215F7D" w:rsidRDefault="00215F7D" w:rsidP="00A67FB1">
      <w:pPr>
        <w:ind w:left="720"/>
        <w:rPr>
          <w:rFonts w:ascii="Arial" w:hAnsi="Arial" w:cs="Arial"/>
          <w:sz w:val="24"/>
          <w:szCs w:val="24"/>
        </w:rPr>
      </w:pPr>
    </w:p>
    <w:bookmarkStart w:id="8" w:name="_Toc65593982" w:displacedByCustomXml="next"/>
    <w:bookmarkStart w:id="9" w:name="_Toc65405070" w:displacedByCustomXml="next"/>
    <w:sdt>
      <w:sdtPr>
        <w:id w:val="1358243398"/>
        <w:docPartObj>
          <w:docPartGallery w:val="Bibliographies"/>
          <w:docPartUnique/>
        </w:docPartObj>
      </w:sdtPr>
      <w:sdtEndPr>
        <w:rPr>
          <w:rFonts w:ascii="Arial" w:hAnsi="Arial" w:cs="Arial"/>
          <w:b w:val="0"/>
          <w:szCs w:val="24"/>
        </w:rPr>
      </w:sdtEndPr>
      <w:sdtContent>
        <w:p w14:paraId="58EE6008" w14:textId="1EA6FCD7" w:rsidR="00A92D88" w:rsidRPr="00A92D88" w:rsidRDefault="00A92D88" w:rsidP="00A92D88">
          <w:pPr>
            <w:pStyle w:val="Heading2"/>
            <w:jc w:val="center"/>
            <w:rPr>
              <w:rFonts w:ascii="Arial" w:hAnsi="Arial" w:cs="Arial"/>
              <w:sz w:val="48"/>
              <w:szCs w:val="36"/>
            </w:rPr>
          </w:pPr>
          <w:r w:rsidRPr="00A92D88">
            <w:rPr>
              <w:rFonts w:ascii="Arial" w:hAnsi="Arial" w:cs="Arial"/>
              <w:sz w:val="48"/>
              <w:szCs w:val="36"/>
            </w:rPr>
            <w:t>References</w:t>
          </w:r>
          <w:bookmarkEnd w:id="9"/>
          <w:bookmarkEnd w:id="8"/>
        </w:p>
        <w:sdt>
          <w:sdtPr>
            <w:rPr>
              <w:rFonts w:ascii="Arial" w:hAnsi="Arial" w:cs="Arial"/>
              <w:sz w:val="24"/>
              <w:szCs w:val="24"/>
            </w:rPr>
            <w:id w:val="111145805"/>
            <w:bibliography/>
          </w:sdtPr>
          <w:sdtContent>
            <w:p w14:paraId="48F8DC58" w14:textId="77777777" w:rsidR="00420061" w:rsidRDefault="00A92D88" w:rsidP="00420061">
              <w:pPr>
                <w:pStyle w:val="Bibliography"/>
                <w:rPr>
                  <w:noProof/>
                  <w:sz w:val="24"/>
                  <w:szCs w:val="24"/>
                </w:rPr>
              </w:pPr>
              <w:r w:rsidRPr="00A92D88">
                <w:rPr>
                  <w:rFonts w:ascii="Arial" w:hAnsi="Arial" w:cs="Arial"/>
                  <w:sz w:val="24"/>
                  <w:szCs w:val="24"/>
                </w:rPr>
                <w:fldChar w:fldCharType="begin"/>
              </w:r>
              <w:r w:rsidRPr="00A92D88">
                <w:rPr>
                  <w:rFonts w:ascii="Arial" w:hAnsi="Arial" w:cs="Arial"/>
                  <w:sz w:val="24"/>
                  <w:szCs w:val="24"/>
                </w:rPr>
                <w:instrText xml:space="preserve"> BIBLIOGRAPHY </w:instrText>
              </w:r>
              <w:r w:rsidRPr="00A92D88">
                <w:rPr>
                  <w:rFonts w:ascii="Arial" w:hAnsi="Arial" w:cs="Arial"/>
                  <w:sz w:val="24"/>
                  <w:szCs w:val="24"/>
                </w:rPr>
                <w:fldChar w:fldCharType="separate"/>
              </w:r>
              <w:r w:rsidR="00420061">
                <w:rPr>
                  <w:noProof/>
                </w:rPr>
                <w:t xml:space="preserve">Anon., 2009. </w:t>
              </w:r>
              <w:r w:rsidR="00420061">
                <w:rPr>
                  <w:i/>
                  <w:iCs/>
                  <w:noProof/>
                </w:rPr>
                <w:t xml:space="preserve">Concrete Restoration of Yale University’s Paul Rudolph Hall. </w:t>
              </w:r>
              <w:r w:rsidR="00420061">
                <w:rPr>
                  <w:noProof/>
                </w:rPr>
                <w:t xml:space="preserve">[Online] </w:t>
              </w:r>
              <w:r w:rsidR="00420061">
                <w:rPr>
                  <w:noProof/>
                </w:rPr>
                <w:br/>
                <w:t xml:space="preserve">Available at: </w:t>
              </w:r>
              <w:r w:rsidR="00420061">
                <w:rPr>
                  <w:noProof/>
                  <w:u w:val="single"/>
                </w:rPr>
                <w:t>http://www.hoffarch.com/assets/News19.pdf</w:t>
              </w:r>
            </w:p>
            <w:p w14:paraId="0E29E58D" w14:textId="77777777" w:rsidR="00420061" w:rsidRDefault="00420061" w:rsidP="00420061">
              <w:pPr>
                <w:pStyle w:val="Bibliography"/>
                <w:rPr>
                  <w:noProof/>
                </w:rPr>
              </w:pPr>
              <w:r>
                <w:rPr>
                  <w:noProof/>
                </w:rPr>
                <w:t xml:space="preserve">Anon., 2019. </w:t>
              </w:r>
              <w:r>
                <w:rPr>
                  <w:i/>
                  <w:iCs/>
                  <w:noProof/>
                </w:rPr>
                <w:t xml:space="preserve">Concrete Technology - Durability. </w:t>
              </w:r>
              <w:r>
                <w:rPr>
                  <w:noProof/>
                </w:rPr>
                <w:t xml:space="preserve">[Online] </w:t>
              </w:r>
              <w:r>
                <w:rPr>
                  <w:noProof/>
                </w:rPr>
                <w:br/>
                <w:t xml:space="preserve">Available at: </w:t>
              </w:r>
              <w:r>
                <w:rPr>
                  <w:noProof/>
                  <w:u w:val="single"/>
                </w:rPr>
                <w:t>https://www.cement.org/learn/concrete-technology/durability</w:t>
              </w:r>
            </w:p>
            <w:p w14:paraId="785813EF" w14:textId="77777777" w:rsidR="00420061" w:rsidRDefault="00420061" w:rsidP="00420061">
              <w:pPr>
                <w:pStyle w:val="Bibliography"/>
                <w:rPr>
                  <w:noProof/>
                </w:rPr>
              </w:pPr>
              <w:r>
                <w:rPr>
                  <w:noProof/>
                </w:rPr>
                <w:t xml:space="preserve">Anon., 2020. </w:t>
              </w:r>
              <w:r>
                <w:rPr>
                  <w:i/>
                  <w:iCs/>
                  <w:noProof/>
                </w:rPr>
                <w:t xml:space="preserve">Paul Rudolph Heritage Foundation. </w:t>
              </w:r>
              <w:r>
                <w:rPr>
                  <w:noProof/>
                </w:rPr>
                <w:t xml:space="preserve">[Online] </w:t>
              </w:r>
              <w:r>
                <w:rPr>
                  <w:noProof/>
                </w:rPr>
                <w:br/>
                <w:t xml:space="preserve">Available at: </w:t>
              </w:r>
              <w:r>
                <w:rPr>
                  <w:noProof/>
                  <w:u w:val="single"/>
                </w:rPr>
                <w:t>https://www.paulrudolphheritagefoundation.org/195802-art-architecture-building</w:t>
              </w:r>
            </w:p>
            <w:p w14:paraId="66019D20" w14:textId="77777777" w:rsidR="00420061" w:rsidRDefault="00420061" w:rsidP="00420061">
              <w:pPr>
                <w:pStyle w:val="Bibliography"/>
                <w:rPr>
                  <w:noProof/>
                </w:rPr>
              </w:pPr>
              <w:r>
                <w:rPr>
                  <w:noProof/>
                </w:rPr>
                <w:t xml:space="preserve">Anon., 2020. </w:t>
              </w:r>
              <w:r>
                <w:rPr>
                  <w:i/>
                  <w:iCs/>
                  <w:noProof/>
                </w:rPr>
                <w:t xml:space="preserve">The World Counts. </w:t>
              </w:r>
              <w:r>
                <w:rPr>
                  <w:noProof/>
                </w:rPr>
                <w:t xml:space="preserve">[Online] </w:t>
              </w:r>
              <w:r>
                <w:rPr>
                  <w:noProof/>
                </w:rPr>
                <w:br/>
                <w:t xml:space="preserve">Available at: </w:t>
              </w:r>
              <w:r>
                <w:rPr>
                  <w:noProof/>
                  <w:u w:val="single"/>
                </w:rPr>
                <w:t>https://www.theworldcounts.com/challenges/planet-earth/mining/environmental-impact-of-steel-production/story</w:t>
              </w:r>
            </w:p>
            <w:p w14:paraId="66F5C4A4" w14:textId="77777777" w:rsidR="00420061" w:rsidRDefault="00420061" w:rsidP="00420061">
              <w:pPr>
                <w:pStyle w:val="Bibliography"/>
                <w:rPr>
                  <w:noProof/>
                </w:rPr>
              </w:pPr>
              <w:r>
                <w:rPr>
                  <w:noProof/>
                </w:rPr>
                <w:t xml:space="preserve">Anon., 2021. </w:t>
              </w:r>
              <w:r>
                <w:rPr>
                  <w:i/>
                  <w:iCs/>
                  <w:noProof/>
                </w:rPr>
                <w:t xml:space="preserve">Empire State Building, New York. </w:t>
              </w:r>
              <w:r>
                <w:rPr>
                  <w:noProof/>
                </w:rPr>
                <w:t xml:space="preserve">[Online] </w:t>
              </w:r>
              <w:r>
                <w:rPr>
                  <w:noProof/>
                </w:rPr>
                <w:br/>
                <w:t xml:space="preserve">Available at: </w:t>
              </w:r>
              <w:r>
                <w:rPr>
                  <w:noProof/>
                  <w:u w:val="single"/>
                </w:rPr>
                <w:t>https://www.designingbuildings.co.uk/wiki/Empire_State_Building,_New_York</w:t>
              </w:r>
            </w:p>
            <w:p w14:paraId="7D85B69E" w14:textId="77777777" w:rsidR="00420061" w:rsidRDefault="00420061" w:rsidP="00420061">
              <w:pPr>
                <w:pStyle w:val="Bibliography"/>
                <w:rPr>
                  <w:noProof/>
                </w:rPr>
              </w:pPr>
              <w:r>
                <w:rPr>
                  <w:noProof/>
                </w:rPr>
                <w:t xml:space="preserve">Anon., 2021. </w:t>
              </w:r>
              <w:r>
                <w:rPr>
                  <w:i/>
                  <w:iCs/>
                  <w:noProof/>
                </w:rPr>
                <w:t xml:space="preserve">Sustainability. </w:t>
              </w:r>
              <w:r>
                <w:rPr>
                  <w:noProof/>
                </w:rPr>
                <w:t xml:space="preserve">[Online] </w:t>
              </w:r>
              <w:r>
                <w:rPr>
                  <w:noProof/>
                </w:rPr>
                <w:br/>
                <w:t xml:space="preserve">Available at: </w:t>
              </w:r>
              <w:r>
                <w:rPr>
                  <w:noProof/>
                  <w:u w:val="single"/>
                </w:rPr>
                <w:t>https://www.esbnyc.com/about/sustainability</w:t>
              </w:r>
            </w:p>
            <w:p w14:paraId="0DBBD2F2" w14:textId="77777777" w:rsidR="00420061" w:rsidRDefault="00420061" w:rsidP="00420061">
              <w:pPr>
                <w:pStyle w:val="Bibliography"/>
                <w:rPr>
                  <w:noProof/>
                </w:rPr>
              </w:pPr>
              <w:r>
                <w:rPr>
                  <w:noProof/>
                </w:rPr>
                <w:t xml:space="preserve">Anon., n.d. [Online] </w:t>
              </w:r>
              <w:r>
                <w:rPr>
                  <w:noProof/>
                </w:rPr>
                <w:br/>
                <w:t xml:space="preserve">Available at: </w:t>
              </w:r>
              <w:r>
                <w:rPr>
                  <w:noProof/>
                  <w:u w:val="single"/>
                </w:rPr>
                <w:t xml:space="preserve">https://www.pinterest.co.uk/pin/823455113094731074/ </w:t>
              </w:r>
            </w:p>
            <w:p w14:paraId="79985804" w14:textId="77777777" w:rsidR="00420061" w:rsidRDefault="00420061" w:rsidP="00420061">
              <w:pPr>
                <w:pStyle w:val="Bibliography"/>
                <w:rPr>
                  <w:noProof/>
                </w:rPr>
              </w:pPr>
              <w:r>
                <w:rPr>
                  <w:noProof/>
                </w:rPr>
                <w:t xml:space="preserve">Anon., n.d. </w:t>
              </w:r>
              <w:r>
                <w:rPr>
                  <w:i/>
                  <w:iCs/>
                  <w:noProof/>
                </w:rPr>
                <w:t xml:space="preserve">Image Building Systems. </w:t>
              </w:r>
              <w:r>
                <w:rPr>
                  <w:noProof/>
                </w:rPr>
                <w:t xml:space="preserve">[Online] </w:t>
              </w:r>
              <w:r>
                <w:rPr>
                  <w:noProof/>
                </w:rPr>
                <w:br/>
                <w:t xml:space="preserve">Available at: </w:t>
              </w:r>
              <w:r>
                <w:rPr>
                  <w:noProof/>
                  <w:u w:val="single"/>
                </w:rPr>
                <w:t>https://imagebuildingsystems.com/steel-101-the-durability-of-steel/</w:t>
              </w:r>
            </w:p>
            <w:p w14:paraId="647583F1" w14:textId="77777777" w:rsidR="00420061" w:rsidRDefault="00420061" w:rsidP="00420061">
              <w:pPr>
                <w:pStyle w:val="Bibliography"/>
                <w:rPr>
                  <w:noProof/>
                </w:rPr>
              </w:pPr>
              <w:r>
                <w:rPr>
                  <w:noProof/>
                </w:rPr>
                <w:t xml:space="preserve">Anon., n.d. </w:t>
              </w:r>
              <w:r>
                <w:rPr>
                  <w:i/>
                  <w:iCs/>
                  <w:noProof/>
                </w:rPr>
                <w:t xml:space="preserve">Rudolph Hall. </w:t>
              </w:r>
              <w:r>
                <w:rPr>
                  <w:noProof/>
                </w:rPr>
                <w:t xml:space="preserve">[Online] </w:t>
              </w:r>
              <w:r>
                <w:rPr>
                  <w:noProof/>
                </w:rPr>
                <w:br/>
                <w:t xml:space="preserve">Available at: </w:t>
              </w:r>
              <w:r>
                <w:rPr>
                  <w:noProof/>
                  <w:u w:val="single"/>
                </w:rPr>
                <w:t>https://en.wikiarquitectura.com/building/rudolph-hall/</w:t>
              </w:r>
            </w:p>
            <w:p w14:paraId="0B53A360" w14:textId="77777777" w:rsidR="00420061" w:rsidRDefault="00420061" w:rsidP="00420061">
              <w:pPr>
                <w:pStyle w:val="Bibliography"/>
                <w:rPr>
                  <w:noProof/>
                </w:rPr>
              </w:pPr>
              <w:r>
                <w:rPr>
                  <w:noProof/>
                </w:rPr>
                <w:t xml:space="preserve">Anon., n.d. </w:t>
              </w:r>
              <w:r>
                <w:rPr>
                  <w:i/>
                  <w:iCs/>
                  <w:noProof/>
                </w:rPr>
                <w:t xml:space="preserve">Steel Construction Info. </w:t>
              </w:r>
              <w:r>
                <w:rPr>
                  <w:noProof/>
                </w:rPr>
                <w:t xml:space="preserve">[Online] </w:t>
              </w:r>
              <w:r>
                <w:rPr>
                  <w:noProof/>
                </w:rPr>
                <w:br/>
                <w:t xml:space="preserve">Available at: </w:t>
              </w:r>
              <w:r>
                <w:rPr>
                  <w:noProof/>
                  <w:u w:val="single"/>
                </w:rPr>
                <w:t>https://www.steelconstruction.info/Construction</w:t>
              </w:r>
            </w:p>
            <w:p w14:paraId="22AF3FCA" w14:textId="77777777" w:rsidR="00420061" w:rsidRDefault="00420061" w:rsidP="00420061">
              <w:pPr>
                <w:pStyle w:val="Bibliography"/>
                <w:rPr>
                  <w:noProof/>
                </w:rPr>
              </w:pPr>
              <w:r>
                <w:rPr>
                  <w:noProof/>
                </w:rPr>
                <w:t xml:space="preserve">Grabianowski, E., n.d. </w:t>
              </w:r>
              <w:r>
                <w:rPr>
                  <w:i/>
                  <w:iCs/>
                  <w:noProof/>
                </w:rPr>
                <w:t xml:space="preserve">Empire State Building Completed. </w:t>
              </w:r>
              <w:r>
                <w:rPr>
                  <w:noProof/>
                </w:rPr>
                <w:t xml:space="preserve">[Online] </w:t>
              </w:r>
              <w:r>
                <w:rPr>
                  <w:noProof/>
                </w:rPr>
                <w:br/>
                <w:t xml:space="preserve">Available at: </w:t>
              </w:r>
              <w:r>
                <w:rPr>
                  <w:noProof/>
                  <w:u w:val="single"/>
                </w:rPr>
                <w:t>https://science.howstuffworks.com/engineering/structural/empire-state-building.htm</w:t>
              </w:r>
            </w:p>
            <w:p w14:paraId="382EFEC7" w14:textId="77777777" w:rsidR="00420061" w:rsidRDefault="00420061" w:rsidP="00420061">
              <w:pPr>
                <w:pStyle w:val="Bibliography"/>
                <w:rPr>
                  <w:noProof/>
                </w:rPr>
              </w:pPr>
              <w:r>
                <w:rPr>
                  <w:noProof/>
                </w:rPr>
                <w:t xml:space="preserve">Mairs, J., 2014. </w:t>
              </w:r>
              <w:r>
                <w:rPr>
                  <w:i/>
                  <w:iCs/>
                  <w:noProof/>
                </w:rPr>
                <w:t xml:space="preserve">Brutalist buildings: Yale Art and Architecture Building, Connecticut by Paul Rudolph. </w:t>
              </w:r>
              <w:r>
                <w:rPr>
                  <w:noProof/>
                </w:rPr>
                <w:t xml:space="preserve">[Online] </w:t>
              </w:r>
              <w:r>
                <w:rPr>
                  <w:noProof/>
                </w:rPr>
                <w:br/>
                <w:t xml:space="preserve">Available at: </w:t>
              </w:r>
              <w:r>
                <w:rPr>
                  <w:noProof/>
                  <w:u w:val="single"/>
                </w:rPr>
                <w:t>https://www.dezeen.com/2014/09/26/yale-art-and-architecture-building-paul-rudolph-brutalism/</w:t>
              </w:r>
            </w:p>
            <w:p w14:paraId="7DF0DC53" w14:textId="77777777" w:rsidR="00420061" w:rsidRDefault="00420061" w:rsidP="00420061">
              <w:pPr>
                <w:pStyle w:val="Bibliography"/>
                <w:rPr>
                  <w:noProof/>
                </w:rPr>
              </w:pPr>
              <w:r>
                <w:rPr>
                  <w:noProof/>
                </w:rPr>
                <w:t xml:space="preserve">Rosenburg, J., 2019. </w:t>
              </w:r>
              <w:r>
                <w:rPr>
                  <w:i/>
                  <w:iCs/>
                  <w:noProof/>
                </w:rPr>
                <w:t xml:space="preserve">The Empire State Building. </w:t>
              </w:r>
              <w:r>
                <w:rPr>
                  <w:noProof/>
                </w:rPr>
                <w:t xml:space="preserve">[Online] </w:t>
              </w:r>
              <w:r>
                <w:rPr>
                  <w:noProof/>
                </w:rPr>
                <w:br/>
                <w:t xml:space="preserve">Available at: </w:t>
              </w:r>
              <w:r>
                <w:rPr>
                  <w:noProof/>
                  <w:u w:val="single"/>
                </w:rPr>
                <w:t>https://www.thoughtco.com/the-empire-state-building-1779281</w:t>
              </w:r>
            </w:p>
            <w:p w14:paraId="1C4159A9" w14:textId="77777777" w:rsidR="00420061" w:rsidRDefault="00420061" w:rsidP="00420061">
              <w:pPr>
                <w:pStyle w:val="Bibliography"/>
                <w:rPr>
                  <w:noProof/>
                </w:rPr>
              </w:pPr>
              <w:r>
                <w:rPr>
                  <w:noProof/>
                </w:rPr>
                <w:t xml:space="preserve">Ryan, V., 2009. </w:t>
              </w:r>
              <w:r>
                <w:rPr>
                  <w:i/>
                  <w:iCs/>
                  <w:noProof/>
                </w:rPr>
                <w:t xml:space="preserve">The Empire State Building. </w:t>
              </w:r>
              <w:r>
                <w:rPr>
                  <w:noProof/>
                </w:rPr>
                <w:t xml:space="preserve">[Online] </w:t>
              </w:r>
              <w:r>
                <w:rPr>
                  <w:noProof/>
                </w:rPr>
                <w:br/>
                <w:t xml:space="preserve">Available at: </w:t>
              </w:r>
              <w:r>
                <w:rPr>
                  <w:noProof/>
                  <w:u w:val="single"/>
                </w:rPr>
                <w:t>https://technologystudent.com/culture1/empire1.htm</w:t>
              </w:r>
            </w:p>
            <w:p w14:paraId="12196577" w14:textId="77777777" w:rsidR="00420061" w:rsidRDefault="00420061" w:rsidP="00420061">
              <w:pPr>
                <w:pStyle w:val="Bibliography"/>
                <w:rPr>
                  <w:noProof/>
                </w:rPr>
              </w:pPr>
              <w:r>
                <w:rPr>
                  <w:noProof/>
                </w:rPr>
                <w:lastRenderedPageBreak/>
                <w:t xml:space="preserve">Schneider, D. R., 2013. </w:t>
              </w:r>
              <w:r>
                <w:rPr>
                  <w:i/>
                  <w:iCs/>
                  <w:noProof/>
                </w:rPr>
                <w:t xml:space="preserve">How The Empire State Building is Redefining Sustainability and Supporting the Economy in New York City. </w:t>
              </w:r>
              <w:r>
                <w:rPr>
                  <w:noProof/>
                </w:rPr>
                <w:t xml:space="preserve">[Online] </w:t>
              </w:r>
              <w:r>
                <w:rPr>
                  <w:noProof/>
                </w:rPr>
                <w:br/>
                <w:t xml:space="preserve">Available at: </w:t>
              </w:r>
              <w:r>
                <w:rPr>
                  <w:noProof/>
                  <w:u w:val="single"/>
                </w:rPr>
                <w:t>https://blog.nationalgeographic.org/2013/05/08/how-the-empire-state-building-is-redefining-sustainability-and-supporting-the-economy-in-new-york-city/</w:t>
              </w:r>
            </w:p>
            <w:p w14:paraId="73563B21" w14:textId="77777777" w:rsidR="00420061" w:rsidRDefault="00420061" w:rsidP="00420061">
              <w:pPr>
                <w:pStyle w:val="Bibliography"/>
                <w:rPr>
                  <w:noProof/>
                </w:rPr>
              </w:pPr>
              <w:r>
                <w:rPr>
                  <w:noProof/>
                </w:rPr>
                <w:t xml:space="preserve">SteelConstruction.info, 2020. </w:t>
              </w:r>
              <w:r>
                <w:rPr>
                  <w:i/>
                  <w:iCs/>
                  <w:noProof/>
                </w:rPr>
                <w:t xml:space="preserve">SteelConstruction.info. </w:t>
              </w:r>
              <w:r>
                <w:rPr>
                  <w:noProof/>
                </w:rPr>
                <w:t xml:space="preserve">[Online] </w:t>
              </w:r>
              <w:r>
                <w:rPr>
                  <w:noProof/>
                </w:rPr>
                <w:br/>
                <w:t xml:space="preserve">Available at: </w:t>
              </w:r>
              <w:r>
                <w:rPr>
                  <w:noProof/>
                  <w:u w:val="single"/>
                </w:rPr>
                <w:t>https://www.steelconstruction.info/Recycling_and_reuse#Reuse</w:t>
              </w:r>
            </w:p>
            <w:p w14:paraId="4E2743F8" w14:textId="77777777" w:rsidR="00420061" w:rsidRDefault="00420061" w:rsidP="00420061">
              <w:pPr>
                <w:pStyle w:val="Bibliography"/>
                <w:rPr>
                  <w:noProof/>
                </w:rPr>
              </w:pPr>
              <w:r>
                <w:rPr>
                  <w:noProof/>
                </w:rPr>
                <w:t xml:space="preserve">Watts, J., 2019. </w:t>
              </w:r>
              <w:r>
                <w:rPr>
                  <w:i/>
                  <w:iCs/>
                  <w:noProof/>
                </w:rPr>
                <w:t xml:space="preserve">The Guardian. </w:t>
              </w:r>
              <w:r>
                <w:rPr>
                  <w:noProof/>
                </w:rPr>
                <w:t xml:space="preserve">[Online] </w:t>
              </w:r>
              <w:r>
                <w:rPr>
                  <w:noProof/>
                </w:rPr>
                <w:br/>
                <w:t xml:space="preserve">Available at: </w:t>
              </w:r>
              <w:r>
                <w:rPr>
                  <w:noProof/>
                  <w:u w:val="single"/>
                </w:rPr>
                <w:t>https://www.theguardian.com/cities/2019/feb/25/concrete-the-most-destructive-material-on-earth</w:t>
              </w:r>
            </w:p>
            <w:p w14:paraId="536758FC" w14:textId="77777777" w:rsidR="00420061" w:rsidRDefault="00420061" w:rsidP="00420061">
              <w:pPr>
                <w:pStyle w:val="Bibliography"/>
                <w:rPr>
                  <w:noProof/>
                </w:rPr>
              </w:pPr>
              <w:r>
                <w:rPr>
                  <w:noProof/>
                </w:rPr>
                <w:t xml:space="preserve">WBGH, 2000. </w:t>
              </w:r>
              <w:r>
                <w:rPr>
                  <w:i/>
                  <w:iCs/>
                  <w:noProof/>
                </w:rPr>
                <w:t xml:space="preserve">Empire State Building. </w:t>
              </w:r>
              <w:r>
                <w:rPr>
                  <w:noProof/>
                </w:rPr>
                <w:t xml:space="preserve">[Online] </w:t>
              </w:r>
              <w:r>
                <w:rPr>
                  <w:noProof/>
                </w:rPr>
                <w:br/>
                <w:t xml:space="preserve">Available at: </w:t>
              </w:r>
              <w:r>
                <w:rPr>
                  <w:noProof/>
                  <w:u w:val="single"/>
                </w:rPr>
                <w:t>https://www.pbs.org/wgbh/buildingbig/wonder/structure/empire_state.html</w:t>
              </w:r>
            </w:p>
            <w:p w14:paraId="3ECD97DC" w14:textId="77777777" w:rsidR="00420061" w:rsidRDefault="00420061" w:rsidP="00420061">
              <w:pPr>
                <w:pStyle w:val="Bibliography"/>
                <w:rPr>
                  <w:noProof/>
                </w:rPr>
              </w:pPr>
              <w:r>
                <w:rPr>
                  <w:noProof/>
                </w:rPr>
                <w:t xml:space="preserve">WorldSteel, n.d. </w:t>
              </w:r>
              <w:r>
                <w:rPr>
                  <w:i/>
                  <w:iCs/>
                  <w:noProof/>
                </w:rPr>
                <w:t xml:space="preserve">World Steel. </w:t>
              </w:r>
              <w:r>
                <w:rPr>
                  <w:noProof/>
                </w:rPr>
                <w:t xml:space="preserve">[Online] </w:t>
              </w:r>
              <w:r>
                <w:rPr>
                  <w:noProof/>
                </w:rPr>
                <w:br/>
                <w:t xml:space="preserve">Available at: </w:t>
              </w:r>
              <w:r>
                <w:rPr>
                  <w:noProof/>
                  <w:u w:val="single"/>
                </w:rPr>
                <w:t>https://www.worldsteel.org/steel-by-topic/steel-markets/buildings-and-infrastructure.html</w:t>
              </w:r>
            </w:p>
            <w:p w14:paraId="4BE6FEF4" w14:textId="3C4E9802" w:rsidR="00A92D88" w:rsidRPr="00A92D88" w:rsidRDefault="00A92D88" w:rsidP="00420061">
              <w:pPr>
                <w:rPr>
                  <w:rFonts w:ascii="Arial" w:hAnsi="Arial" w:cs="Arial"/>
                  <w:sz w:val="24"/>
                  <w:szCs w:val="24"/>
                </w:rPr>
              </w:pPr>
              <w:r w:rsidRPr="00A92D88">
                <w:rPr>
                  <w:rFonts w:ascii="Arial" w:hAnsi="Arial" w:cs="Arial"/>
                  <w:b/>
                  <w:bCs/>
                  <w:noProof/>
                  <w:sz w:val="24"/>
                  <w:szCs w:val="24"/>
                </w:rPr>
                <w:fldChar w:fldCharType="end"/>
              </w:r>
            </w:p>
          </w:sdtContent>
        </w:sdt>
      </w:sdtContent>
    </w:sdt>
    <w:p w14:paraId="70BD5B43" w14:textId="77777777" w:rsidR="00215F7D" w:rsidRPr="00A92D88" w:rsidRDefault="00215F7D" w:rsidP="00A67FB1">
      <w:pPr>
        <w:ind w:left="720"/>
        <w:rPr>
          <w:rFonts w:ascii="Arial" w:hAnsi="Arial" w:cs="Arial"/>
          <w:sz w:val="24"/>
          <w:szCs w:val="24"/>
        </w:rPr>
      </w:pPr>
    </w:p>
    <w:p w14:paraId="2FDEC936" w14:textId="77777777" w:rsidR="00152E9D" w:rsidRPr="00A406E5" w:rsidRDefault="00152E9D" w:rsidP="00A67FB1">
      <w:pPr>
        <w:ind w:left="720"/>
        <w:rPr>
          <w:rFonts w:ascii="Arial" w:hAnsi="Arial" w:cs="Arial"/>
          <w:sz w:val="24"/>
          <w:szCs w:val="24"/>
        </w:rPr>
      </w:pPr>
    </w:p>
    <w:p w14:paraId="10D9F855" w14:textId="77777777" w:rsidR="00A3505D" w:rsidRPr="00A406E5" w:rsidRDefault="00A3505D" w:rsidP="00D22D9C">
      <w:pPr>
        <w:jc w:val="both"/>
        <w:rPr>
          <w:rFonts w:ascii="Arial" w:hAnsi="Arial" w:cs="Arial"/>
          <w:sz w:val="22"/>
          <w:szCs w:val="22"/>
        </w:rPr>
      </w:pPr>
    </w:p>
    <w:p w14:paraId="151894F2"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6B16C700" w14:textId="77777777" w:rsidR="004D5E9B" w:rsidRDefault="004D5E9B" w:rsidP="00D22D9C">
      <w:pPr>
        <w:jc w:val="both"/>
        <w:rPr>
          <w:rFonts w:ascii="Arial" w:hAnsi="Arial" w:cs="Arial"/>
          <w:sz w:val="22"/>
          <w:szCs w:val="22"/>
        </w:rPr>
      </w:pPr>
    </w:p>
    <w:p w14:paraId="63DD48F4" w14:textId="77777777" w:rsidR="004D5E9B" w:rsidRDefault="004D5E9B" w:rsidP="00D22D9C">
      <w:pPr>
        <w:jc w:val="both"/>
        <w:rPr>
          <w:rFonts w:ascii="Arial" w:hAnsi="Arial" w:cs="Arial"/>
          <w:sz w:val="22"/>
          <w:szCs w:val="22"/>
        </w:rPr>
      </w:pPr>
    </w:p>
    <w:p w14:paraId="3B449F85" w14:textId="292003EC" w:rsidR="004D5E9B" w:rsidRDefault="004D5E9B" w:rsidP="00D22D9C">
      <w:pPr>
        <w:jc w:val="both"/>
        <w:rPr>
          <w:rFonts w:ascii="Arial" w:hAnsi="Arial" w:cs="Arial"/>
          <w:sz w:val="22"/>
          <w:szCs w:val="22"/>
        </w:rPr>
      </w:pPr>
    </w:p>
    <w:p w14:paraId="4C435025" w14:textId="4D668C5C" w:rsidR="00D72841" w:rsidRDefault="00D72841" w:rsidP="00D22D9C">
      <w:pPr>
        <w:jc w:val="both"/>
        <w:rPr>
          <w:rFonts w:ascii="Arial" w:hAnsi="Arial" w:cs="Arial"/>
          <w:sz w:val="22"/>
          <w:szCs w:val="22"/>
        </w:rPr>
      </w:pPr>
    </w:p>
    <w:p w14:paraId="722374FE" w14:textId="554C30BA" w:rsidR="00D72841" w:rsidRDefault="00D72841" w:rsidP="00D22D9C">
      <w:pPr>
        <w:jc w:val="both"/>
        <w:rPr>
          <w:rFonts w:ascii="Arial" w:hAnsi="Arial" w:cs="Arial"/>
          <w:sz w:val="22"/>
          <w:szCs w:val="22"/>
        </w:rPr>
      </w:pPr>
    </w:p>
    <w:p w14:paraId="66F64488" w14:textId="10B00401" w:rsidR="00D72841" w:rsidRDefault="00D72841" w:rsidP="00D22D9C">
      <w:pPr>
        <w:jc w:val="both"/>
        <w:rPr>
          <w:rFonts w:ascii="Arial" w:hAnsi="Arial" w:cs="Arial"/>
          <w:sz w:val="22"/>
          <w:szCs w:val="22"/>
        </w:rPr>
      </w:pPr>
    </w:p>
    <w:p w14:paraId="4B9651BC" w14:textId="60CA7C0D" w:rsidR="00D72841" w:rsidRDefault="00D72841" w:rsidP="00D22D9C">
      <w:pPr>
        <w:jc w:val="both"/>
        <w:rPr>
          <w:rFonts w:ascii="Arial" w:hAnsi="Arial" w:cs="Arial"/>
          <w:sz w:val="22"/>
          <w:szCs w:val="22"/>
        </w:rPr>
      </w:pPr>
    </w:p>
    <w:p w14:paraId="5305E7FF" w14:textId="24A20358" w:rsidR="00D72841" w:rsidRDefault="00D72841" w:rsidP="00D22D9C">
      <w:pPr>
        <w:jc w:val="both"/>
        <w:rPr>
          <w:rFonts w:ascii="Arial" w:hAnsi="Arial" w:cs="Arial"/>
          <w:sz w:val="22"/>
          <w:szCs w:val="22"/>
        </w:rPr>
      </w:pPr>
    </w:p>
    <w:p w14:paraId="76671B69" w14:textId="6C93802E" w:rsidR="00D72841" w:rsidRDefault="00D72841" w:rsidP="00D22D9C">
      <w:pPr>
        <w:jc w:val="both"/>
        <w:rPr>
          <w:rFonts w:ascii="Arial" w:hAnsi="Arial" w:cs="Arial"/>
          <w:sz w:val="22"/>
          <w:szCs w:val="22"/>
        </w:rPr>
      </w:pPr>
    </w:p>
    <w:p w14:paraId="71A95A6C" w14:textId="08FEC8DD" w:rsidR="00D72841" w:rsidRDefault="00D72841" w:rsidP="00D22D9C">
      <w:pPr>
        <w:jc w:val="both"/>
        <w:rPr>
          <w:rFonts w:ascii="Arial" w:hAnsi="Arial" w:cs="Arial"/>
          <w:sz w:val="22"/>
          <w:szCs w:val="22"/>
        </w:rPr>
      </w:pPr>
    </w:p>
    <w:p w14:paraId="316C81DB" w14:textId="6EFB9AFA" w:rsidR="00D72841" w:rsidRDefault="00D72841" w:rsidP="00D22D9C">
      <w:pPr>
        <w:jc w:val="both"/>
        <w:rPr>
          <w:rFonts w:ascii="Arial" w:hAnsi="Arial" w:cs="Arial"/>
          <w:sz w:val="22"/>
          <w:szCs w:val="22"/>
        </w:rPr>
      </w:pPr>
    </w:p>
    <w:p w14:paraId="457557B7" w14:textId="41B2DABA" w:rsidR="00420061" w:rsidRDefault="00420061" w:rsidP="00D22D9C">
      <w:pPr>
        <w:jc w:val="both"/>
        <w:rPr>
          <w:rFonts w:ascii="Arial" w:hAnsi="Arial" w:cs="Arial"/>
          <w:sz w:val="22"/>
          <w:szCs w:val="22"/>
        </w:rPr>
      </w:pPr>
    </w:p>
    <w:p w14:paraId="057DE3D8" w14:textId="499A99E1" w:rsidR="00420061" w:rsidRDefault="00420061" w:rsidP="00D22D9C">
      <w:pPr>
        <w:jc w:val="both"/>
        <w:rPr>
          <w:rFonts w:ascii="Arial" w:hAnsi="Arial" w:cs="Arial"/>
          <w:sz w:val="22"/>
          <w:szCs w:val="22"/>
        </w:rPr>
      </w:pPr>
    </w:p>
    <w:p w14:paraId="4B0E205C" w14:textId="77FC382B" w:rsidR="00420061" w:rsidRDefault="00420061" w:rsidP="00D22D9C">
      <w:pPr>
        <w:jc w:val="both"/>
        <w:rPr>
          <w:rFonts w:ascii="Arial" w:hAnsi="Arial" w:cs="Arial"/>
          <w:sz w:val="22"/>
          <w:szCs w:val="22"/>
        </w:rPr>
      </w:pPr>
    </w:p>
    <w:p w14:paraId="2203C627" w14:textId="05D59BD1" w:rsidR="00420061" w:rsidRDefault="00420061" w:rsidP="00D22D9C">
      <w:pPr>
        <w:jc w:val="both"/>
        <w:rPr>
          <w:rFonts w:ascii="Arial" w:hAnsi="Arial" w:cs="Arial"/>
          <w:sz w:val="22"/>
          <w:szCs w:val="22"/>
        </w:rPr>
      </w:pPr>
    </w:p>
    <w:p w14:paraId="6EC745A3" w14:textId="6DC77E91" w:rsidR="00420061" w:rsidRDefault="00420061" w:rsidP="00D22D9C">
      <w:pPr>
        <w:jc w:val="both"/>
        <w:rPr>
          <w:rFonts w:ascii="Arial" w:hAnsi="Arial" w:cs="Arial"/>
          <w:sz w:val="22"/>
          <w:szCs w:val="22"/>
        </w:rPr>
      </w:pPr>
    </w:p>
    <w:p w14:paraId="194F605D" w14:textId="1530819E" w:rsidR="00420061" w:rsidRDefault="00420061" w:rsidP="00D22D9C">
      <w:pPr>
        <w:jc w:val="both"/>
        <w:rPr>
          <w:rFonts w:ascii="Arial" w:hAnsi="Arial" w:cs="Arial"/>
          <w:sz w:val="22"/>
          <w:szCs w:val="22"/>
        </w:rPr>
      </w:pPr>
    </w:p>
    <w:p w14:paraId="00E935DC" w14:textId="0DC3F9E3" w:rsidR="00420061" w:rsidRDefault="00420061" w:rsidP="00D22D9C">
      <w:pPr>
        <w:jc w:val="both"/>
        <w:rPr>
          <w:rFonts w:ascii="Arial" w:hAnsi="Arial" w:cs="Arial"/>
          <w:sz w:val="22"/>
          <w:szCs w:val="22"/>
        </w:rPr>
      </w:pPr>
    </w:p>
    <w:p w14:paraId="32563F73" w14:textId="31CCF6C8" w:rsidR="00420061" w:rsidRDefault="00420061" w:rsidP="00D22D9C">
      <w:pPr>
        <w:jc w:val="both"/>
        <w:rPr>
          <w:rFonts w:ascii="Arial" w:hAnsi="Arial" w:cs="Arial"/>
          <w:sz w:val="22"/>
          <w:szCs w:val="22"/>
        </w:rPr>
      </w:pPr>
    </w:p>
    <w:p w14:paraId="1F242A3E" w14:textId="4975449B" w:rsidR="00420061" w:rsidRDefault="00420061" w:rsidP="00D22D9C">
      <w:pPr>
        <w:jc w:val="both"/>
        <w:rPr>
          <w:rFonts w:ascii="Arial" w:hAnsi="Arial" w:cs="Arial"/>
          <w:sz w:val="22"/>
          <w:szCs w:val="22"/>
        </w:rPr>
      </w:pPr>
    </w:p>
    <w:p w14:paraId="32D5D9B8" w14:textId="510E3D1D" w:rsidR="00420061" w:rsidRDefault="00420061" w:rsidP="00D22D9C">
      <w:pPr>
        <w:jc w:val="both"/>
        <w:rPr>
          <w:rFonts w:ascii="Arial" w:hAnsi="Arial" w:cs="Arial"/>
          <w:sz w:val="22"/>
          <w:szCs w:val="22"/>
        </w:rPr>
      </w:pPr>
    </w:p>
    <w:p w14:paraId="2A4B5023" w14:textId="264E16F3" w:rsidR="00420061" w:rsidRDefault="00420061" w:rsidP="00D22D9C">
      <w:pPr>
        <w:jc w:val="both"/>
        <w:rPr>
          <w:rFonts w:ascii="Arial" w:hAnsi="Arial" w:cs="Arial"/>
          <w:sz w:val="22"/>
          <w:szCs w:val="22"/>
        </w:rPr>
      </w:pPr>
    </w:p>
    <w:p w14:paraId="1CD31FA7" w14:textId="6A72060F" w:rsidR="00420061" w:rsidRDefault="00420061" w:rsidP="00D22D9C">
      <w:pPr>
        <w:jc w:val="both"/>
        <w:rPr>
          <w:rFonts w:ascii="Arial" w:hAnsi="Arial" w:cs="Arial"/>
          <w:sz w:val="22"/>
          <w:szCs w:val="22"/>
        </w:rPr>
      </w:pPr>
    </w:p>
    <w:p w14:paraId="335F56B9" w14:textId="6B8ED8E9" w:rsidR="00420061" w:rsidRDefault="00420061" w:rsidP="00D22D9C">
      <w:pPr>
        <w:jc w:val="both"/>
        <w:rPr>
          <w:rFonts w:ascii="Arial" w:hAnsi="Arial" w:cs="Arial"/>
          <w:sz w:val="22"/>
          <w:szCs w:val="22"/>
        </w:rPr>
      </w:pPr>
    </w:p>
    <w:p w14:paraId="62245D73" w14:textId="2821F9E4" w:rsidR="00420061" w:rsidRDefault="00420061" w:rsidP="00D22D9C">
      <w:pPr>
        <w:jc w:val="both"/>
        <w:rPr>
          <w:rFonts w:ascii="Arial" w:hAnsi="Arial" w:cs="Arial"/>
          <w:sz w:val="22"/>
          <w:szCs w:val="22"/>
        </w:rPr>
      </w:pPr>
    </w:p>
    <w:p w14:paraId="3A7C75FF" w14:textId="53C78D21" w:rsidR="00420061" w:rsidRDefault="00420061" w:rsidP="00D22D9C">
      <w:pPr>
        <w:jc w:val="both"/>
        <w:rPr>
          <w:rFonts w:ascii="Arial" w:hAnsi="Arial" w:cs="Arial"/>
          <w:sz w:val="22"/>
          <w:szCs w:val="22"/>
        </w:rPr>
      </w:pPr>
    </w:p>
    <w:p w14:paraId="297E0E7F" w14:textId="63FEDA01" w:rsidR="00420061" w:rsidRDefault="00420061" w:rsidP="00D22D9C">
      <w:pPr>
        <w:jc w:val="both"/>
        <w:rPr>
          <w:rFonts w:ascii="Arial" w:hAnsi="Arial" w:cs="Arial"/>
          <w:sz w:val="22"/>
          <w:szCs w:val="22"/>
        </w:rPr>
      </w:pPr>
    </w:p>
    <w:p w14:paraId="42FE3739" w14:textId="2D995DE6" w:rsidR="00420061" w:rsidRDefault="00420061" w:rsidP="00D22D9C">
      <w:pPr>
        <w:jc w:val="both"/>
        <w:rPr>
          <w:rFonts w:ascii="Arial" w:hAnsi="Arial" w:cs="Arial"/>
          <w:sz w:val="22"/>
          <w:szCs w:val="22"/>
        </w:rPr>
      </w:pPr>
    </w:p>
    <w:p w14:paraId="6FB41260" w14:textId="6A31D433" w:rsidR="00420061" w:rsidRDefault="00420061" w:rsidP="00D22D9C">
      <w:pPr>
        <w:jc w:val="both"/>
        <w:rPr>
          <w:rFonts w:ascii="Arial" w:hAnsi="Arial" w:cs="Arial"/>
          <w:sz w:val="22"/>
          <w:szCs w:val="22"/>
        </w:rPr>
      </w:pPr>
    </w:p>
    <w:p w14:paraId="14A694F4" w14:textId="55AD01BF" w:rsidR="00420061" w:rsidRDefault="00420061" w:rsidP="00D22D9C">
      <w:pPr>
        <w:jc w:val="both"/>
        <w:rPr>
          <w:rFonts w:ascii="Arial" w:hAnsi="Arial" w:cs="Arial"/>
          <w:sz w:val="22"/>
          <w:szCs w:val="22"/>
        </w:rPr>
      </w:pPr>
    </w:p>
    <w:p w14:paraId="6928E390" w14:textId="60AEE9B8" w:rsidR="00420061" w:rsidRDefault="00420061" w:rsidP="00D22D9C">
      <w:pPr>
        <w:jc w:val="both"/>
        <w:rPr>
          <w:rFonts w:ascii="Arial" w:hAnsi="Arial" w:cs="Arial"/>
          <w:sz w:val="22"/>
          <w:szCs w:val="22"/>
        </w:rPr>
      </w:pPr>
    </w:p>
    <w:p w14:paraId="314932F4" w14:textId="60347ED3" w:rsidR="00420061" w:rsidRDefault="00420061" w:rsidP="00D22D9C">
      <w:pPr>
        <w:jc w:val="both"/>
        <w:rPr>
          <w:rFonts w:ascii="Arial" w:hAnsi="Arial" w:cs="Arial"/>
          <w:sz w:val="22"/>
          <w:szCs w:val="22"/>
        </w:rPr>
      </w:pPr>
    </w:p>
    <w:p w14:paraId="58F249BB" w14:textId="6203660B" w:rsidR="00420061" w:rsidRDefault="00420061" w:rsidP="00D22D9C">
      <w:pPr>
        <w:jc w:val="both"/>
        <w:rPr>
          <w:rFonts w:ascii="Arial" w:hAnsi="Arial" w:cs="Arial"/>
          <w:sz w:val="22"/>
          <w:szCs w:val="22"/>
        </w:rPr>
      </w:pPr>
    </w:p>
    <w:p w14:paraId="376EAF67" w14:textId="2C4BE27A" w:rsidR="00420061" w:rsidRDefault="00420061" w:rsidP="00D22D9C">
      <w:pPr>
        <w:jc w:val="both"/>
        <w:rPr>
          <w:rFonts w:ascii="Arial" w:hAnsi="Arial" w:cs="Arial"/>
          <w:sz w:val="22"/>
          <w:szCs w:val="22"/>
        </w:rPr>
      </w:pPr>
    </w:p>
    <w:p w14:paraId="763C36E9" w14:textId="7F138B9E" w:rsidR="00420061" w:rsidRDefault="00420061" w:rsidP="00D22D9C">
      <w:pPr>
        <w:jc w:val="both"/>
        <w:rPr>
          <w:rFonts w:ascii="Arial" w:hAnsi="Arial" w:cs="Arial"/>
          <w:sz w:val="22"/>
          <w:szCs w:val="22"/>
        </w:rPr>
      </w:pPr>
    </w:p>
    <w:p w14:paraId="2BE019B8" w14:textId="4F478248" w:rsidR="00420061" w:rsidRDefault="00420061" w:rsidP="00D22D9C">
      <w:pPr>
        <w:jc w:val="both"/>
        <w:rPr>
          <w:rFonts w:ascii="Arial" w:hAnsi="Arial" w:cs="Arial"/>
          <w:sz w:val="22"/>
          <w:szCs w:val="22"/>
        </w:rPr>
      </w:pPr>
    </w:p>
    <w:p w14:paraId="055DE737" w14:textId="7E7BE166" w:rsidR="00420061" w:rsidRDefault="00420061" w:rsidP="00D22D9C">
      <w:pPr>
        <w:jc w:val="both"/>
        <w:rPr>
          <w:rFonts w:ascii="Arial" w:hAnsi="Arial" w:cs="Arial"/>
          <w:sz w:val="22"/>
          <w:szCs w:val="22"/>
        </w:rPr>
      </w:pPr>
    </w:p>
    <w:p w14:paraId="7182FDA3" w14:textId="49495285" w:rsidR="00420061" w:rsidRDefault="00420061" w:rsidP="00D22D9C">
      <w:pPr>
        <w:jc w:val="both"/>
        <w:rPr>
          <w:rFonts w:ascii="Arial" w:hAnsi="Arial" w:cs="Arial"/>
          <w:sz w:val="22"/>
          <w:szCs w:val="22"/>
        </w:rPr>
      </w:pPr>
    </w:p>
    <w:p w14:paraId="1CEF9F58" w14:textId="77777777" w:rsidR="00420061" w:rsidRDefault="00420061" w:rsidP="00D22D9C">
      <w:pPr>
        <w:jc w:val="both"/>
        <w:rPr>
          <w:rFonts w:ascii="Arial" w:hAnsi="Arial" w:cs="Arial"/>
          <w:sz w:val="22"/>
          <w:szCs w:val="22"/>
        </w:rPr>
      </w:pPr>
    </w:p>
    <w:p w14:paraId="52A873DA" w14:textId="77777777" w:rsidR="004D5E9B" w:rsidRDefault="004D5E9B" w:rsidP="00D22D9C">
      <w:pPr>
        <w:jc w:val="both"/>
        <w:rPr>
          <w:rFonts w:ascii="Arial" w:hAnsi="Arial" w:cs="Arial"/>
          <w:sz w:val="22"/>
          <w:szCs w:val="22"/>
        </w:rPr>
      </w:pPr>
    </w:p>
    <w:p w14:paraId="2371576D" w14:textId="77777777" w:rsidR="004D5E9B" w:rsidRDefault="004D5E9B"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071C453" w14:textId="77777777" w:rsidTr="00042625">
        <w:trPr>
          <w:jc w:val="center"/>
        </w:trPr>
        <w:tc>
          <w:tcPr>
            <w:tcW w:w="10444" w:type="dxa"/>
            <w:shd w:val="clear" w:color="auto" w:fill="BFBFBF"/>
          </w:tcPr>
          <w:p w14:paraId="4E33B349"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7855E99" w14:textId="77777777" w:rsidR="00152E9D" w:rsidRPr="00A406E5" w:rsidRDefault="00152E9D" w:rsidP="00152E9D">
      <w:pPr>
        <w:rPr>
          <w:rFonts w:ascii="Arial" w:hAnsi="Arial" w:cs="Arial"/>
        </w:rPr>
      </w:pPr>
    </w:p>
    <w:p w14:paraId="54EBAF1D" w14:textId="77777777" w:rsidR="00152E9D" w:rsidRPr="00A406E5" w:rsidRDefault="00152E9D" w:rsidP="00152E9D">
      <w:pPr>
        <w:rPr>
          <w:rFonts w:ascii="Arial" w:hAnsi="Arial" w:cs="Arial"/>
          <w:b/>
          <w:sz w:val="22"/>
          <w:szCs w:val="22"/>
        </w:rPr>
        <w:sectPr w:rsidR="00152E9D" w:rsidRPr="00A406E5" w:rsidSect="00F31C04">
          <w:footerReference w:type="even" r:id="rId16"/>
          <w:footerReference w:type="default" r:id="rId17"/>
          <w:pgSz w:w="11894" w:h="16834"/>
          <w:pgMar w:top="720" w:right="720" w:bottom="720" w:left="720" w:header="706" w:footer="454" w:gutter="0"/>
          <w:paperSrc w:first="1" w:other="1"/>
          <w:cols w:space="720"/>
          <w:docGrid w:linePitch="272"/>
        </w:sectPr>
      </w:pPr>
    </w:p>
    <w:p w14:paraId="70A9DCC0"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1F45A19"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F869D33"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A49734A"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ED8957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5EB60F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0EDA4B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312D8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7AD441B"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D1A7707" w14:textId="77777777" w:rsidR="00152E9D" w:rsidRPr="00A406E5" w:rsidRDefault="00984D96"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B5542BA" w14:textId="77777777" w:rsidR="00152E9D" w:rsidRPr="00A406E5" w:rsidRDefault="00152E9D" w:rsidP="00152E9D">
            <w:pPr>
              <w:jc w:val="center"/>
              <w:rPr>
                <w:rFonts w:ascii="Arial" w:hAnsi="Arial" w:cs="Arial"/>
                <w:sz w:val="32"/>
              </w:rPr>
            </w:pPr>
          </w:p>
        </w:tc>
      </w:tr>
      <w:tr w:rsidR="00152E9D" w:rsidRPr="00A406E5" w14:paraId="0862F89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7D52E2A" w14:textId="77777777" w:rsidR="00152E9D" w:rsidRPr="00A406E5" w:rsidRDefault="00152E9D" w:rsidP="00152E9D">
            <w:pPr>
              <w:spacing w:after="120"/>
              <w:rPr>
                <w:rFonts w:ascii="Arial" w:hAnsi="Arial" w:cs="Arial"/>
                <w:sz w:val="14"/>
                <w:szCs w:val="14"/>
              </w:rPr>
            </w:pPr>
          </w:p>
          <w:p w14:paraId="0858DCC0" w14:textId="77777777" w:rsidR="00152E9D" w:rsidRPr="00A406E5" w:rsidRDefault="00152E9D" w:rsidP="00152E9D">
            <w:pPr>
              <w:spacing w:after="120"/>
              <w:rPr>
                <w:rFonts w:ascii="Arial" w:hAnsi="Arial" w:cs="Arial"/>
                <w:sz w:val="14"/>
                <w:szCs w:val="14"/>
              </w:rPr>
            </w:pPr>
          </w:p>
          <w:p w14:paraId="5419685F" w14:textId="77777777" w:rsidR="00152E9D" w:rsidRPr="00A406E5" w:rsidRDefault="00152E9D" w:rsidP="00152E9D">
            <w:pPr>
              <w:spacing w:after="120"/>
              <w:rPr>
                <w:rFonts w:ascii="Arial" w:hAnsi="Arial" w:cs="Arial"/>
                <w:sz w:val="14"/>
                <w:szCs w:val="14"/>
              </w:rPr>
            </w:pPr>
          </w:p>
          <w:p w14:paraId="6DC5EE4F" w14:textId="77777777" w:rsidR="00152E9D" w:rsidRPr="00A406E5" w:rsidRDefault="00152E9D" w:rsidP="00152E9D">
            <w:pPr>
              <w:spacing w:after="120"/>
              <w:rPr>
                <w:rFonts w:ascii="Arial" w:hAnsi="Arial" w:cs="Arial"/>
                <w:sz w:val="14"/>
                <w:szCs w:val="14"/>
              </w:rPr>
            </w:pPr>
          </w:p>
          <w:p w14:paraId="5D5438D2" w14:textId="77777777" w:rsidR="00152E9D" w:rsidRPr="00A406E5" w:rsidRDefault="00152E9D" w:rsidP="00152E9D">
            <w:pPr>
              <w:spacing w:after="120"/>
              <w:rPr>
                <w:rFonts w:ascii="Arial" w:hAnsi="Arial" w:cs="Arial"/>
                <w:sz w:val="14"/>
                <w:szCs w:val="14"/>
              </w:rPr>
            </w:pPr>
          </w:p>
          <w:p w14:paraId="0314AE5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B707E6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5AEA7AA" w14:textId="77777777" w:rsidR="00152E9D" w:rsidRPr="00A406E5" w:rsidRDefault="00152E9D" w:rsidP="00152E9D">
            <w:pPr>
              <w:jc w:val="center"/>
              <w:rPr>
                <w:rFonts w:ascii="Arial" w:hAnsi="Arial" w:cs="Arial"/>
                <w:sz w:val="32"/>
              </w:rPr>
            </w:pPr>
          </w:p>
        </w:tc>
      </w:tr>
      <w:tr w:rsidR="00152E9D" w:rsidRPr="00A406E5" w14:paraId="32F26B17" w14:textId="77777777" w:rsidTr="00A85BFE">
        <w:trPr>
          <w:trHeight w:val="451"/>
        </w:trPr>
        <w:tc>
          <w:tcPr>
            <w:tcW w:w="4169" w:type="pct"/>
            <w:vMerge/>
            <w:tcBorders>
              <w:left w:val="single" w:sz="4" w:space="0" w:color="auto"/>
              <w:bottom w:val="single" w:sz="4" w:space="0" w:color="auto"/>
              <w:right w:val="single" w:sz="4" w:space="0" w:color="auto"/>
            </w:tcBorders>
          </w:tcPr>
          <w:p w14:paraId="57E80F9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CAB50B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345AC5E" w14:textId="77777777" w:rsidR="00152E9D" w:rsidRPr="00A406E5" w:rsidRDefault="00152E9D" w:rsidP="00152E9D">
            <w:pPr>
              <w:jc w:val="center"/>
              <w:rPr>
                <w:rFonts w:ascii="Arial" w:hAnsi="Arial" w:cs="Arial"/>
                <w:sz w:val="32"/>
              </w:rPr>
            </w:pPr>
          </w:p>
        </w:tc>
      </w:tr>
      <w:tr w:rsidR="00152E9D" w:rsidRPr="00A406E5" w14:paraId="4D42976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9031C23"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75B28D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F3A3D1B" w14:textId="77777777" w:rsidR="00152E9D" w:rsidRPr="00A406E5" w:rsidRDefault="00984D96"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8472AD3" w14:textId="77777777" w:rsidR="00152E9D" w:rsidRPr="00A406E5" w:rsidRDefault="00152E9D" w:rsidP="00152E9D">
            <w:pPr>
              <w:jc w:val="center"/>
              <w:rPr>
                <w:rFonts w:ascii="Arial" w:hAnsi="Arial" w:cs="Arial"/>
                <w:sz w:val="32"/>
              </w:rPr>
            </w:pPr>
          </w:p>
        </w:tc>
      </w:tr>
      <w:tr w:rsidR="00152E9D" w:rsidRPr="00A406E5" w14:paraId="688665C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EB801F9" w14:textId="77777777" w:rsidR="00152E9D" w:rsidRPr="00A406E5" w:rsidRDefault="00152E9D" w:rsidP="00152E9D">
            <w:pPr>
              <w:spacing w:after="120"/>
              <w:rPr>
                <w:rFonts w:ascii="Arial" w:hAnsi="Arial" w:cs="Arial"/>
                <w:sz w:val="14"/>
                <w:szCs w:val="14"/>
              </w:rPr>
            </w:pPr>
          </w:p>
          <w:p w14:paraId="44306AF9" w14:textId="77777777" w:rsidR="00152E9D" w:rsidRPr="00A406E5" w:rsidRDefault="00152E9D" w:rsidP="00152E9D">
            <w:pPr>
              <w:spacing w:after="120"/>
              <w:rPr>
                <w:rFonts w:ascii="Arial" w:hAnsi="Arial" w:cs="Arial"/>
                <w:sz w:val="14"/>
                <w:szCs w:val="14"/>
              </w:rPr>
            </w:pPr>
          </w:p>
          <w:p w14:paraId="1084B12B" w14:textId="77777777" w:rsidR="00152E9D" w:rsidRPr="00A406E5" w:rsidRDefault="00152E9D" w:rsidP="00152E9D">
            <w:pPr>
              <w:spacing w:after="120"/>
              <w:rPr>
                <w:rFonts w:ascii="Arial" w:hAnsi="Arial" w:cs="Arial"/>
                <w:sz w:val="14"/>
                <w:szCs w:val="14"/>
              </w:rPr>
            </w:pPr>
          </w:p>
          <w:p w14:paraId="4D8D88E0" w14:textId="77777777" w:rsidR="00152E9D" w:rsidRPr="00A406E5" w:rsidRDefault="00152E9D" w:rsidP="00152E9D">
            <w:pPr>
              <w:spacing w:after="120"/>
              <w:rPr>
                <w:rFonts w:ascii="Arial" w:hAnsi="Arial" w:cs="Arial"/>
                <w:sz w:val="14"/>
                <w:szCs w:val="14"/>
              </w:rPr>
            </w:pPr>
          </w:p>
          <w:p w14:paraId="49C8D370" w14:textId="77777777" w:rsidR="00152E9D" w:rsidRPr="00A406E5" w:rsidRDefault="00152E9D" w:rsidP="00152E9D">
            <w:pPr>
              <w:spacing w:after="120"/>
              <w:rPr>
                <w:rFonts w:ascii="Arial" w:hAnsi="Arial" w:cs="Arial"/>
                <w:sz w:val="14"/>
                <w:szCs w:val="14"/>
              </w:rPr>
            </w:pPr>
          </w:p>
          <w:p w14:paraId="3864564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C4E3BB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0564448" w14:textId="77777777" w:rsidR="00152E9D" w:rsidRPr="00A406E5" w:rsidRDefault="00152E9D" w:rsidP="00152E9D">
            <w:pPr>
              <w:jc w:val="center"/>
              <w:rPr>
                <w:rFonts w:ascii="Arial" w:hAnsi="Arial" w:cs="Arial"/>
                <w:sz w:val="32"/>
              </w:rPr>
            </w:pPr>
          </w:p>
        </w:tc>
      </w:tr>
      <w:tr w:rsidR="00152E9D" w:rsidRPr="00A406E5" w14:paraId="2E648AC7" w14:textId="77777777" w:rsidTr="00A85BFE">
        <w:trPr>
          <w:trHeight w:val="451"/>
        </w:trPr>
        <w:tc>
          <w:tcPr>
            <w:tcW w:w="4169" w:type="pct"/>
            <w:vMerge/>
            <w:tcBorders>
              <w:left w:val="single" w:sz="4" w:space="0" w:color="auto"/>
              <w:bottom w:val="single" w:sz="4" w:space="0" w:color="auto"/>
              <w:right w:val="single" w:sz="4" w:space="0" w:color="auto"/>
            </w:tcBorders>
          </w:tcPr>
          <w:p w14:paraId="06FB8B8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B2402F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F92D0E4" w14:textId="77777777" w:rsidR="00152E9D" w:rsidRPr="00A406E5" w:rsidRDefault="00152E9D" w:rsidP="00152E9D">
            <w:pPr>
              <w:jc w:val="center"/>
              <w:rPr>
                <w:rFonts w:ascii="Arial" w:hAnsi="Arial" w:cs="Arial"/>
                <w:sz w:val="32"/>
              </w:rPr>
            </w:pPr>
          </w:p>
        </w:tc>
      </w:tr>
      <w:tr w:rsidR="00152E9D" w:rsidRPr="00A406E5" w14:paraId="5026ABA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22CC6D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AD5EC9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BE1602D" w14:textId="77777777" w:rsidR="00152E9D" w:rsidRPr="00A406E5" w:rsidRDefault="00984D96"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0336E9A" w14:textId="77777777" w:rsidR="00152E9D" w:rsidRPr="00A406E5" w:rsidRDefault="00152E9D" w:rsidP="00152E9D">
            <w:pPr>
              <w:jc w:val="center"/>
              <w:rPr>
                <w:rFonts w:ascii="Arial" w:hAnsi="Arial" w:cs="Arial"/>
                <w:sz w:val="32"/>
              </w:rPr>
            </w:pPr>
          </w:p>
        </w:tc>
      </w:tr>
      <w:tr w:rsidR="00152E9D" w:rsidRPr="00A406E5" w14:paraId="2B6D36D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694688E" w14:textId="77777777" w:rsidR="00152E9D" w:rsidRPr="00A406E5" w:rsidRDefault="00152E9D" w:rsidP="00152E9D">
            <w:pPr>
              <w:spacing w:after="120"/>
              <w:rPr>
                <w:rFonts w:ascii="Arial" w:hAnsi="Arial" w:cs="Arial"/>
                <w:sz w:val="14"/>
                <w:szCs w:val="14"/>
              </w:rPr>
            </w:pPr>
          </w:p>
          <w:p w14:paraId="367C08F8" w14:textId="77777777" w:rsidR="00152E9D" w:rsidRPr="00A406E5" w:rsidRDefault="00152E9D" w:rsidP="00152E9D">
            <w:pPr>
              <w:spacing w:after="120"/>
              <w:rPr>
                <w:rFonts w:ascii="Arial" w:hAnsi="Arial" w:cs="Arial"/>
                <w:sz w:val="14"/>
                <w:szCs w:val="14"/>
              </w:rPr>
            </w:pPr>
          </w:p>
          <w:p w14:paraId="4F70F5D3" w14:textId="77777777" w:rsidR="00152E9D" w:rsidRPr="00A406E5" w:rsidRDefault="00152E9D" w:rsidP="00152E9D">
            <w:pPr>
              <w:spacing w:after="120"/>
              <w:rPr>
                <w:rFonts w:ascii="Arial" w:hAnsi="Arial" w:cs="Arial"/>
                <w:sz w:val="14"/>
                <w:szCs w:val="14"/>
              </w:rPr>
            </w:pPr>
          </w:p>
          <w:p w14:paraId="3B93706D" w14:textId="77777777" w:rsidR="00152E9D" w:rsidRPr="00A406E5" w:rsidRDefault="00152E9D" w:rsidP="00152E9D">
            <w:pPr>
              <w:spacing w:after="120"/>
              <w:rPr>
                <w:rFonts w:ascii="Arial" w:hAnsi="Arial" w:cs="Arial"/>
                <w:sz w:val="14"/>
                <w:szCs w:val="14"/>
              </w:rPr>
            </w:pPr>
          </w:p>
          <w:p w14:paraId="224CD819" w14:textId="77777777" w:rsidR="00152E9D" w:rsidRPr="00A406E5" w:rsidRDefault="00152E9D" w:rsidP="00152E9D">
            <w:pPr>
              <w:spacing w:after="120"/>
              <w:rPr>
                <w:rFonts w:ascii="Arial" w:hAnsi="Arial" w:cs="Arial"/>
                <w:sz w:val="14"/>
                <w:szCs w:val="14"/>
              </w:rPr>
            </w:pPr>
          </w:p>
          <w:p w14:paraId="790AEA0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2C1228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65664FE" w14:textId="77777777" w:rsidR="00152E9D" w:rsidRPr="00A406E5" w:rsidRDefault="00152E9D" w:rsidP="00152E9D">
            <w:pPr>
              <w:jc w:val="center"/>
              <w:rPr>
                <w:rFonts w:ascii="Arial" w:hAnsi="Arial" w:cs="Arial"/>
                <w:sz w:val="32"/>
              </w:rPr>
            </w:pPr>
          </w:p>
        </w:tc>
      </w:tr>
      <w:tr w:rsidR="00152E9D" w:rsidRPr="00A406E5" w14:paraId="0FB01496" w14:textId="77777777" w:rsidTr="00A85BFE">
        <w:trPr>
          <w:trHeight w:val="451"/>
        </w:trPr>
        <w:tc>
          <w:tcPr>
            <w:tcW w:w="4169" w:type="pct"/>
            <w:vMerge/>
            <w:tcBorders>
              <w:left w:val="single" w:sz="4" w:space="0" w:color="auto"/>
              <w:bottom w:val="single" w:sz="4" w:space="0" w:color="auto"/>
              <w:right w:val="single" w:sz="4" w:space="0" w:color="auto"/>
            </w:tcBorders>
          </w:tcPr>
          <w:p w14:paraId="17DDDCC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56A9B4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5D2B67F" w14:textId="77777777" w:rsidR="00152E9D" w:rsidRPr="00A406E5" w:rsidRDefault="00152E9D" w:rsidP="00152E9D">
            <w:pPr>
              <w:jc w:val="center"/>
              <w:rPr>
                <w:rFonts w:ascii="Arial" w:hAnsi="Arial" w:cs="Arial"/>
                <w:sz w:val="32"/>
              </w:rPr>
            </w:pPr>
          </w:p>
        </w:tc>
      </w:tr>
      <w:tr w:rsidR="00152E9D" w:rsidRPr="00A406E5" w14:paraId="5F0D66B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11267E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A29D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2A0B33E" w14:textId="77777777" w:rsidR="00152E9D" w:rsidRPr="00A406E5" w:rsidRDefault="00984D96"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A093A46" w14:textId="77777777" w:rsidR="00152E9D" w:rsidRPr="00A406E5" w:rsidRDefault="00152E9D" w:rsidP="00152E9D">
            <w:pPr>
              <w:jc w:val="center"/>
              <w:rPr>
                <w:rFonts w:ascii="Arial" w:hAnsi="Arial" w:cs="Arial"/>
                <w:sz w:val="32"/>
              </w:rPr>
            </w:pPr>
          </w:p>
        </w:tc>
      </w:tr>
      <w:tr w:rsidR="00152E9D" w:rsidRPr="00A406E5" w14:paraId="40EA096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02A9223" w14:textId="77777777" w:rsidR="00152E9D" w:rsidRPr="00A406E5" w:rsidRDefault="00152E9D" w:rsidP="00152E9D">
            <w:pPr>
              <w:spacing w:after="120"/>
              <w:rPr>
                <w:rFonts w:ascii="Arial" w:hAnsi="Arial" w:cs="Arial"/>
                <w:sz w:val="14"/>
                <w:szCs w:val="14"/>
              </w:rPr>
            </w:pPr>
          </w:p>
          <w:p w14:paraId="1C3514C5" w14:textId="77777777" w:rsidR="00152E9D" w:rsidRPr="00A406E5" w:rsidRDefault="00152E9D" w:rsidP="00152E9D">
            <w:pPr>
              <w:spacing w:after="120"/>
              <w:rPr>
                <w:rFonts w:ascii="Arial" w:hAnsi="Arial" w:cs="Arial"/>
                <w:sz w:val="14"/>
                <w:szCs w:val="14"/>
              </w:rPr>
            </w:pPr>
          </w:p>
          <w:p w14:paraId="3B6A8B0E" w14:textId="77777777" w:rsidR="00152E9D" w:rsidRPr="00A406E5" w:rsidRDefault="00152E9D" w:rsidP="00152E9D">
            <w:pPr>
              <w:spacing w:after="120"/>
              <w:rPr>
                <w:rFonts w:ascii="Arial" w:hAnsi="Arial" w:cs="Arial"/>
                <w:sz w:val="14"/>
                <w:szCs w:val="14"/>
              </w:rPr>
            </w:pPr>
          </w:p>
          <w:p w14:paraId="0165687D" w14:textId="77777777" w:rsidR="00152E9D" w:rsidRPr="00A406E5" w:rsidRDefault="00152E9D" w:rsidP="00152E9D">
            <w:pPr>
              <w:spacing w:after="120"/>
              <w:rPr>
                <w:rFonts w:ascii="Arial" w:hAnsi="Arial" w:cs="Arial"/>
                <w:sz w:val="14"/>
                <w:szCs w:val="14"/>
              </w:rPr>
            </w:pPr>
          </w:p>
          <w:p w14:paraId="2A663311" w14:textId="77777777" w:rsidR="00152E9D" w:rsidRPr="00A406E5" w:rsidRDefault="00152E9D" w:rsidP="00152E9D">
            <w:pPr>
              <w:spacing w:after="120"/>
              <w:rPr>
                <w:rFonts w:ascii="Arial" w:hAnsi="Arial" w:cs="Arial"/>
                <w:sz w:val="14"/>
                <w:szCs w:val="14"/>
              </w:rPr>
            </w:pPr>
          </w:p>
          <w:p w14:paraId="2DC1DAB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0F12F3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FABE7D7" w14:textId="77777777" w:rsidR="00152E9D" w:rsidRPr="00A406E5" w:rsidRDefault="00152E9D" w:rsidP="00152E9D">
            <w:pPr>
              <w:jc w:val="center"/>
              <w:rPr>
                <w:rFonts w:ascii="Arial" w:hAnsi="Arial" w:cs="Arial"/>
                <w:sz w:val="32"/>
              </w:rPr>
            </w:pPr>
          </w:p>
        </w:tc>
      </w:tr>
      <w:tr w:rsidR="00152E9D" w:rsidRPr="00A406E5" w14:paraId="15423834" w14:textId="77777777" w:rsidTr="00A85BFE">
        <w:trPr>
          <w:trHeight w:val="450"/>
        </w:trPr>
        <w:tc>
          <w:tcPr>
            <w:tcW w:w="4169" w:type="pct"/>
            <w:vMerge/>
            <w:tcBorders>
              <w:left w:val="single" w:sz="4" w:space="0" w:color="auto"/>
              <w:bottom w:val="single" w:sz="4" w:space="0" w:color="auto"/>
              <w:right w:val="single" w:sz="4" w:space="0" w:color="auto"/>
            </w:tcBorders>
          </w:tcPr>
          <w:p w14:paraId="6D78478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A5DEBD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02CE461" w14:textId="77777777" w:rsidR="00152E9D" w:rsidRPr="00A406E5" w:rsidRDefault="00152E9D" w:rsidP="00152E9D">
            <w:pPr>
              <w:jc w:val="center"/>
              <w:rPr>
                <w:rFonts w:ascii="Arial" w:hAnsi="Arial" w:cs="Arial"/>
                <w:sz w:val="32"/>
              </w:rPr>
            </w:pPr>
          </w:p>
        </w:tc>
      </w:tr>
      <w:tr w:rsidR="00152E9D" w:rsidRPr="00A406E5" w14:paraId="6DB18E1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872EA0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B87C3E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274A209" w14:textId="77777777" w:rsidR="00152E9D" w:rsidRPr="00A406E5" w:rsidRDefault="00984D96"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F78F08F" w14:textId="77777777" w:rsidR="00152E9D" w:rsidRPr="00A406E5" w:rsidRDefault="00152E9D" w:rsidP="00152E9D">
            <w:pPr>
              <w:jc w:val="center"/>
              <w:rPr>
                <w:rFonts w:ascii="Arial" w:hAnsi="Arial" w:cs="Arial"/>
                <w:sz w:val="32"/>
              </w:rPr>
            </w:pPr>
          </w:p>
        </w:tc>
      </w:tr>
      <w:tr w:rsidR="00152E9D" w:rsidRPr="00A406E5" w14:paraId="1EFE5463"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FA60285" w14:textId="77777777" w:rsidR="00152E9D" w:rsidRPr="00A406E5" w:rsidRDefault="00152E9D" w:rsidP="00152E9D">
            <w:pPr>
              <w:spacing w:after="120"/>
              <w:rPr>
                <w:rFonts w:ascii="Arial" w:hAnsi="Arial" w:cs="Arial"/>
                <w:sz w:val="14"/>
                <w:szCs w:val="14"/>
              </w:rPr>
            </w:pPr>
          </w:p>
          <w:p w14:paraId="2EBB7844" w14:textId="77777777" w:rsidR="00152E9D" w:rsidRPr="00A406E5" w:rsidRDefault="00152E9D" w:rsidP="00152E9D">
            <w:pPr>
              <w:spacing w:after="120"/>
              <w:rPr>
                <w:rFonts w:ascii="Arial" w:hAnsi="Arial" w:cs="Arial"/>
                <w:sz w:val="14"/>
                <w:szCs w:val="14"/>
              </w:rPr>
            </w:pPr>
          </w:p>
          <w:p w14:paraId="69019B46" w14:textId="77777777" w:rsidR="00152E9D" w:rsidRPr="00A406E5" w:rsidRDefault="00152E9D" w:rsidP="00152E9D">
            <w:pPr>
              <w:spacing w:after="120"/>
              <w:rPr>
                <w:rFonts w:ascii="Arial" w:hAnsi="Arial" w:cs="Arial"/>
                <w:sz w:val="14"/>
                <w:szCs w:val="14"/>
              </w:rPr>
            </w:pPr>
          </w:p>
          <w:p w14:paraId="7DAEACB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124AB9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6D89CA5" w14:textId="77777777" w:rsidR="00152E9D" w:rsidRPr="00A406E5" w:rsidRDefault="00152E9D" w:rsidP="00152E9D">
            <w:pPr>
              <w:jc w:val="center"/>
              <w:rPr>
                <w:rFonts w:ascii="Arial" w:hAnsi="Arial" w:cs="Arial"/>
                <w:sz w:val="32"/>
              </w:rPr>
            </w:pPr>
          </w:p>
        </w:tc>
      </w:tr>
      <w:tr w:rsidR="00152E9D" w:rsidRPr="00A406E5" w14:paraId="75573373" w14:textId="77777777" w:rsidTr="00A85BFE">
        <w:trPr>
          <w:trHeight w:val="450"/>
        </w:trPr>
        <w:tc>
          <w:tcPr>
            <w:tcW w:w="4169" w:type="pct"/>
            <w:vMerge/>
            <w:tcBorders>
              <w:left w:val="single" w:sz="4" w:space="0" w:color="auto"/>
              <w:bottom w:val="single" w:sz="4" w:space="0" w:color="auto"/>
              <w:right w:val="single" w:sz="4" w:space="0" w:color="auto"/>
            </w:tcBorders>
          </w:tcPr>
          <w:p w14:paraId="1DF829C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46708D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FCAE245" w14:textId="77777777" w:rsidR="00152E9D" w:rsidRPr="00A406E5" w:rsidRDefault="00152E9D" w:rsidP="00152E9D">
            <w:pPr>
              <w:jc w:val="center"/>
              <w:rPr>
                <w:rFonts w:ascii="Arial" w:hAnsi="Arial" w:cs="Arial"/>
                <w:sz w:val="32"/>
              </w:rPr>
            </w:pPr>
          </w:p>
        </w:tc>
      </w:tr>
    </w:tbl>
    <w:p w14:paraId="2D5DC06F"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A233BBC" w14:textId="77777777" w:rsidTr="00152E9D">
        <w:trPr>
          <w:cantSplit/>
        </w:trPr>
        <w:tc>
          <w:tcPr>
            <w:tcW w:w="6062" w:type="dxa"/>
            <w:vMerge w:val="restart"/>
            <w:shd w:val="pct15" w:color="auto" w:fill="auto"/>
            <w:vAlign w:val="center"/>
          </w:tcPr>
          <w:p w14:paraId="00AC2D55"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853C289"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05AE57F"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1A202CC" w14:textId="77777777" w:rsidTr="00152E9D">
        <w:trPr>
          <w:cantSplit/>
        </w:trPr>
        <w:tc>
          <w:tcPr>
            <w:tcW w:w="6062" w:type="dxa"/>
            <w:vMerge/>
            <w:vAlign w:val="bottom"/>
          </w:tcPr>
          <w:p w14:paraId="64B78C36" w14:textId="77777777" w:rsidR="00152E9D" w:rsidRPr="00A406E5" w:rsidRDefault="00152E9D" w:rsidP="00152E9D">
            <w:pPr>
              <w:rPr>
                <w:rFonts w:ascii="Arial" w:hAnsi="Arial" w:cs="Arial"/>
              </w:rPr>
            </w:pPr>
          </w:p>
        </w:tc>
        <w:tc>
          <w:tcPr>
            <w:tcW w:w="2903" w:type="dxa"/>
            <w:vAlign w:val="bottom"/>
          </w:tcPr>
          <w:p w14:paraId="708AE98D"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C2EC2AE" w14:textId="77777777" w:rsidR="00152E9D" w:rsidRPr="00A406E5" w:rsidRDefault="00152E9D" w:rsidP="00152E9D">
            <w:pPr>
              <w:jc w:val="center"/>
              <w:rPr>
                <w:rFonts w:ascii="Arial" w:hAnsi="Arial" w:cs="Arial"/>
                <w:sz w:val="12"/>
                <w:szCs w:val="12"/>
              </w:rPr>
            </w:pPr>
          </w:p>
        </w:tc>
        <w:tc>
          <w:tcPr>
            <w:tcW w:w="1060" w:type="dxa"/>
            <w:vMerge/>
            <w:vAlign w:val="bottom"/>
          </w:tcPr>
          <w:p w14:paraId="48EF5BCF" w14:textId="77777777" w:rsidR="00152E9D" w:rsidRPr="00A406E5" w:rsidRDefault="00152E9D" w:rsidP="00152E9D">
            <w:pPr>
              <w:ind w:leftChars="71" w:left="142"/>
              <w:rPr>
                <w:rFonts w:ascii="Arial" w:hAnsi="Arial" w:cs="Arial"/>
              </w:rPr>
            </w:pPr>
          </w:p>
        </w:tc>
      </w:tr>
      <w:tr w:rsidR="00152E9D" w:rsidRPr="00A406E5" w14:paraId="16871159" w14:textId="77777777" w:rsidTr="00152E9D">
        <w:trPr>
          <w:cantSplit/>
        </w:trPr>
        <w:tc>
          <w:tcPr>
            <w:tcW w:w="6062" w:type="dxa"/>
            <w:vMerge/>
            <w:vAlign w:val="bottom"/>
          </w:tcPr>
          <w:p w14:paraId="5F52037B" w14:textId="77777777" w:rsidR="00152E9D" w:rsidRPr="00A406E5" w:rsidRDefault="00152E9D" w:rsidP="00152E9D">
            <w:pPr>
              <w:rPr>
                <w:rFonts w:ascii="Arial" w:hAnsi="Arial" w:cs="Arial"/>
              </w:rPr>
            </w:pPr>
          </w:p>
        </w:tc>
        <w:tc>
          <w:tcPr>
            <w:tcW w:w="2903" w:type="dxa"/>
            <w:vAlign w:val="bottom"/>
          </w:tcPr>
          <w:p w14:paraId="685C6870"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C1F79F6" w14:textId="77777777" w:rsidR="00152E9D" w:rsidRPr="00A406E5" w:rsidRDefault="00152E9D" w:rsidP="00152E9D">
            <w:pPr>
              <w:jc w:val="center"/>
              <w:rPr>
                <w:rFonts w:ascii="Arial" w:hAnsi="Arial" w:cs="Arial"/>
                <w:sz w:val="12"/>
                <w:szCs w:val="12"/>
              </w:rPr>
            </w:pPr>
          </w:p>
        </w:tc>
        <w:tc>
          <w:tcPr>
            <w:tcW w:w="1060" w:type="dxa"/>
            <w:vMerge/>
            <w:vAlign w:val="bottom"/>
          </w:tcPr>
          <w:p w14:paraId="1E96B413" w14:textId="77777777" w:rsidR="00152E9D" w:rsidRPr="00A406E5" w:rsidRDefault="00152E9D" w:rsidP="00152E9D">
            <w:pPr>
              <w:ind w:firstLineChars="141" w:firstLine="282"/>
              <w:rPr>
                <w:rFonts w:ascii="Arial" w:hAnsi="Arial" w:cs="Arial"/>
              </w:rPr>
            </w:pPr>
          </w:p>
        </w:tc>
      </w:tr>
    </w:tbl>
    <w:p w14:paraId="56B15201" w14:textId="77777777" w:rsidR="00152E9D" w:rsidRDefault="00152E9D" w:rsidP="00152E9D">
      <w:pPr>
        <w:rPr>
          <w:rFonts w:ascii="Arial" w:hAnsi="Arial" w:cs="Arial"/>
        </w:rPr>
      </w:pPr>
    </w:p>
    <w:p w14:paraId="6BA3E5EC" w14:textId="77777777" w:rsidR="00C073F1" w:rsidRDefault="00C073F1" w:rsidP="00152E9D">
      <w:pPr>
        <w:rPr>
          <w:rFonts w:ascii="Arial" w:hAnsi="Arial" w:cs="Arial"/>
        </w:rPr>
      </w:pPr>
    </w:p>
    <w:p w14:paraId="09B88EB7" w14:textId="77777777" w:rsidR="00C073F1" w:rsidRDefault="00C073F1" w:rsidP="00152E9D">
      <w:pPr>
        <w:rPr>
          <w:rFonts w:ascii="Arial" w:hAnsi="Arial" w:cs="Arial"/>
          <w:vanish/>
        </w:rPr>
        <w:sectPr w:rsidR="00C073F1" w:rsidSect="00F61A20">
          <w:footerReference w:type="default" r:id="rId18"/>
          <w:type w:val="continuous"/>
          <w:pgSz w:w="11894" w:h="16834"/>
          <w:pgMar w:top="720" w:right="720" w:bottom="720" w:left="720" w:header="706" w:footer="706" w:gutter="0"/>
          <w:paperSrc w:first="1" w:other="1"/>
          <w:cols w:space="720"/>
        </w:sectPr>
      </w:pPr>
    </w:p>
    <w:p w14:paraId="0847BF40"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380B9A4" w14:textId="77777777" w:rsidR="00C073F1" w:rsidRPr="00A406E5" w:rsidRDefault="00C073F1" w:rsidP="00152E9D">
      <w:pPr>
        <w:rPr>
          <w:rFonts w:ascii="Arial" w:hAnsi="Arial" w:cs="Arial"/>
          <w:vanish/>
        </w:rPr>
      </w:pPr>
    </w:p>
    <w:sectPr w:rsidR="00C073F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4F552F9" w14:textId="77777777" w:rsidR="00F81304" w:rsidRDefault="00F81304">
      <w:r>
        <w:separator/>
      </w:r>
    </w:p>
  </w:endnote>
  <w:endnote w:type="continuationSeparator" w:id="0">
    <w:p w14:paraId="7FF6CACB" w14:textId="77777777" w:rsidR="00F81304" w:rsidRDefault="00F813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143694394"/>
      <w:docPartObj>
        <w:docPartGallery w:val="Page Numbers (Bottom of Page)"/>
        <w:docPartUnique/>
      </w:docPartObj>
    </w:sdtPr>
    <w:sdtContent>
      <w:p w14:paraId="79B22E6F" w14:textId="456B4930" w:rsidR="003D68D6" w:rsidRDefault="003D68D6" w:rsidP="003D68D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DDAB081" w14:textId="77777777" w:rsidR="003D68D6" w:rsidRDefault="003D68D6" w:rsidP="00D7284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Fonts w:ascii="Arial" w:hAnsi="Arial" w:cs="Arial"/>
        <w:sz w:val="24"/>
        <w:szCs w:val="24"/>
      </w:rPr>
      <w:id w:val="764430876"/>
      <w:docPartObj>
        <w:docPartGallery w:val="Page Numbers (Bottom of Page)"/>
        <w:docPartUnique/>
      </w:docPartObj>
    </w:sdtPr>
    <w:sdtContent>
      <w:p w14:paraId="70BB0288" w14:textId="529E13DD" w:rsidR="003D68D6" w:rsidRPr="00D72841" w:rsidRDefault="003D68D6" w:rsidP="003D68D6">
        <w:pPr>
          <w:pStyle w:val="Footer"/>
          <w:framePr w:wrap="none" w:vAnchor="text" w:hAnchor="margin" w:xAlign="right" w:y="1"/>
          <w:rPr>
            <w:rStyle w:val="PageNumber"/>
            <w:rFonts w:ascii="Arial" w:hAnsi="Arial" w:cs="Arial"/>
            <w:sz w:val="24"/>
            <w:szCs w:val="24"/>
          </w:rPr>
        </w:pPr>
        <w:r w:rsidRPr="00D72841">
          <w:rPr>
            <w:rStyle w:val="PageNumber"/>
            <w:rFonts w:ascii="Arial" w:hAnsi="Arial" w:cs="Arial"/>
            <w:sz w:val="24"/>
            <w:szCs w:val="24"/>
          </w:rPr>
          <w:fldChar w:fldCharType="begin"/>
        </w:r>
        <w:r w:rsidRPr="00D72841">
          <w:rPr>
            <w:rStyle w:val="PageNumber"/>
            <w:rFonts w:ascii="Arial" w:hAnsi="Arial" w:cs="Arial"/>
            <w:sz w:val="24"/>
            <w:szCs w:val="24"/>
          </w:rPr>
          <w:instrText xml:space="preserve"> PAGE </w:instrText>
        </w:r>
        <w:r w:rsidRPr="00D72841">
          <w:rPr>
            <w:rStyle w:val="PageNumber"/>
            <w:rFonts w:ascii="Arial" w:hAnsi="Arial" w:cs="Arial"/>
            <w:sz w:val="24"/>
            <w:szCs w:val="24"/>
          </w:rPr>
          <w:fldChar w:fldCharType="separate"/>
        </w:r>
        <w:r w:rsidRPr="00D72841">
          <w:rPr>
            <w:rStyle w:val="PageNumber"/>
            <w:rFonts w:ascii="Arial" w:hAnsi="Arial" w:cs="Arial"/>
            <w:noProof/>
            <w:sz w:val="24"/>
            <w:szCs w:val="24"/>
          </w:rPr>
          <w:t>3</w:t>
        </w:r>
        <w:r w:rsidRPr="00D72841">
          <w:rPr>
            <w:rStyle w:val="PageNumber"/>
            <w:rFonts w:ascii="Arial" w:hAnsi="Arial" w:cs="Arial"/>
            <w:sz w:val="24"/>
            <w:szCs w:val="24"/>
          </w:rPr>
          <w:fldChar w:fldCharType="end"/>
        </w:r>
      </w:p>
    </w:sdtContent>
  </w:sdt>
  <w:p w14:paraId="73CA6CA0" w14:textId="77777777" w:rsidR="003D68D6" w:rsidRPr="00D72841" w:rsidRDefault="003D68D6">
    <w:pPr>
      <w:pStyle w:val="Footer"/>
      <w:jc w:val="right"/>
      <w:rPr>
        <w:rFonts w:ascii="Arial" w:hAnsi="Arial" w:cs="Arial"/>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2C87D0" w14:textId="77777777" w:rsidR="003D68D6" w:rsidRDefault="003D68D6">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E786527" w14:textId="77777777" w:rsidR="00F81304" w:rsidRDefault="00F81304">
      <w:r>
        <w:separator/>
      </w:r>
    </w:p>
  </w:footnote>
  <w:footnote w:type="continuationSeparator" w:id="0">
    <w:p w14:paraId="02B505E2" w14:textId="77777777" w:rsidR="00F81304" w:rsidRDefault="00F8130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5052D0"/>
    <w:multiLevelType w:val="hybridMultilevel"/>
    <w:tmpl w:val="17627E88"/>
    <w:lvl w:ilvl="0" w:tplc="A384A55A">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0"/>
  </w:num>
  <w:num w:numId="3">
    <w:abstractNumId w:val="16"/>
  </w:num>
  <w:num w:numId="4">
    <w:abstractNumId w:val="12"/>
  </w:num>
  <w:num w:numId="5">
    <w:abstractNumId w:val="8"/>
  </w:num>
  <w:num w:numId="6">
    <w:abstractNumId w:val="15"/>
  </w:num>
  <w:num w:numId="7">
    <w:abstractNumId w:val="2"/>
  </w:num>
  <w:num w:numId="8">
    <w:abstractNumId w:val="14"/>
  </w:num>
  <w:num w:numId="9">
    <w:abstractNumId w:val="11"/>
  </w:num>
  <w:num w:numId="10">
    <w:abstractNumId w:val="5"/>
  </w:num>
  <w:num w:numId="11">
    <w:abstractNumId w:val="6"/>
  </w:num>
  <w:num w:numId="12">
    <w:abstractNumId w:val="9"/>
  </w:num>
  <w:num w:numId="13">
    <w:abstractNumId w:val="13"/>
  </w:num>
  <w:num w:numId="14">
    <w:abstractNumId w:val="3"/>
  </w:num>
  <w:num w:numId="15">
    <w:abstractNumId w:val="0"/>
  </w:num>
  <w:num w:numId="16">
    <w:abstractNumId w:val="7"/>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1DA9"/>
    <w:rsid w:val="00042625"/>
    <w:rsid w:val="00076A3B"/>
    <w:rsid w:val="000822E5"/>
    <w:rsid w:val="000830C8"/>
    <w:rsid w:val="000971FC"/>
    <w:rsid w:val="000A2A3A"/>
    <w:rsid w:val="000A492A"/>
    <w:rsid w:val="000C6979"/>
    <w:rsid w:val="000D2F80"/>
    <w:rsid w:val="000E413A"/>
    <w:rsid w:val="000F4451"/>
    <w:rsid w:val="000F5AA3"/>
    <w:rsid w:val="00100396"/>
    <w:rsid w:val="00100B5C"/>
    <w:rsid w:val="001106E9"/>
    <w:rsid w:val="00124CA5"/>
    <w:rsid w:val="00134F77"/>
    <w:rsid w:val="001363A5"/>
    <w:rsid w:val="00152E9D"/>
    <w:rsid w:val="00154487"/>
    <w:rsid w:val="0017512A"/>
    <w:rsid w:val="00196958"/>
    <w:rsid w:val="001A1E39"/>
    <w:rsid w:val="001A24F3"/>
    <w:rsid w:val="001A6578"/>
    <w:rsid w:val="001B405C"/>
    <w:rsid w:val="001B5F45"/>
    <w:rsid w:val="001E1050"/>
    <w:rsid w:val="001E1E1F"/>
    <w:rsid w:val="001E2007"/>
    <w:rsid w:val="001E57C1"/>
    <w:rsid w:val="001F07EF"/>
    <w:rsid w:val="001F50B6"/>
    <w:rsid w:val="001F6D7A"/>
    <w:rsid w:val="00215F7D"/>
    <w:rsid w:val="002216F6"/>
    <w:rsid w:val="00224849"/>
    <w:rsid w:val="0022746E"/>
    <w:rsid w:val="00235F71"/>
    <w:rsid w:val="002444CA"/>
    <w:rsid w:val="00250673"/>
    <w:rsid w:val="00260DE6"/>
    <w:rsid w:val="00273FEE"/>
    <w:rsid w:val="0027444D"/>
    <w:rsid w:val="002745B3"/>
    <w:rsid w:val="0028204E"/>
    <w:rsid w:val="0028591B"/>
    <w:rsid w:val="002878BF"/>
    <w:rsid w:val="00291841"/>
    <w:rsid w:val="002C449B"/>
    <w:rsid w:val="002C6040"/>
    <w:rsid w:val="002D5B3F"/>
    <w:rsid w:val="002E272E"/>
    <w:rsid w:val="002F5778"/>
    <w:rsid w:val="003223E0"/>
    <w:rsid w:val="00322928"/>
    <w:rsid w:val="00352C4A"/>
    <w:rsid w:val="00362560"/>
    <w:rsid w:val="003732FD"/>
    <w:rsid w:val="003753B2"/>
    <w:rsid w:val="00376559"/>
    <w:rsid w:val="00382BAA"/>
    <w:rsid w:val="00384D73"/>
    <w:rsid w:val="00393EB6"/>
    <w:rsid w:val="003A3CE5"/>
    <w:rsid w:val="003B366F"/>
    <w:rsid w:val="003B3F9D"/>
    <w:rsid w:val="003B6C95"/>
    <w:rsid w:val="003D68D6"/>
    <w:rsid w:val="003E5751"/>
    <w:rsid w:val="00402EA0"/>
    <w:rsid w:val="004046A9"/>
    <w:rsid w:val="00404C50"/>
    <w:rsid w:val="00420061"/>
    <w:rsid w:val="00423934"/>
    <w:rsid w:val="00426244"/>
    <w:rsid w:val="00451810"/>
    <w:rsid w:val="00470A38"/>
    <w:rsid w:val="00477880"/>
    <w:rsid w:val="00480455"/>
    <w:rsid w:val="004874DE"/>
    <w:rsid w:val="004B5334"/>
    <w:rsid w:val="004B5CD6"/>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2206"/>
    <w:rsid w:val="005B61CD"/>
    <w:rsid w:val="005D1D58"/>
    <w:rsid w:val="005D24A2"/>
    <w:rsid w:val="005D432C"/>
    <w:rsid w:val="005E285E"/>
    <w:rsid w:val="005E72F8"/>
    <w:rsid w:val="005F0579"/>
    <w:rsid w:val="005F3A53"/>
    <w:rsid w:val="006062A3"/>
    <w:rsid w:val="00606F8A"/>
    <w:rsid w:val="00610E08"/>
    <w:rsid w:val="006140BF"/>
    <w:rsid w:val="006161BE"/>
    <w:rsid w:val="00620787"/>
    <w:rsid w:val="00632434"/>
    <w:rsid w:val="0063478F"/>
    <w:rsid w:val="006432E2"/>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74201"/>
    <w:rsid w:val="00791024"/>
    <w:rsid w:val="00793F0A"/>
    <w:rsid w:val="007A2657"/>
    <w:rsid w:val="007C682C"/>
    <w:rsid w:val="007D2385"/>
    <w:rsid w:val="007D5DE2"/>
    <w:rsid w:val="007F214F"/>
    <w:rsid w:val="00800069"/>
    <w:rsid w:val="008042F0"/>
    <w:rsid w:val="008310A0"/>
    <w:rsid w:val="00832ABF"/>
    <w:rsid w:val="00835D29"/>
    <w:rsid w:val="0083722B"/>
    <w:rsid w:val="00842E7F"/>
    <w:rsid w:val="00852933"/>
    <w:rsid w:val="008566E5"/>
    <w:rsid w:val="008566FE"/>
    <w:rsid w:val="00865B46"/>
    <w:rsid w:val="00871438"/>
    <w:rsid w:val="00896134"/>
    <w:rsid w:val="008A62BC"/>
    <w:rsid w:val="008B0170"/>
    <w:rsid w:val="008B43E7"/>
    <w:rsid w:val="008D763F"/>
    <w:rsid w:val="008E7FCA"/>
    <w:rsid w:val="008F036F"/>
    <w:rsid w:val="008F1308"/>
    <w:rsid w:val="008F78C2"/>
    <w:rsid w:val="00904568"/>
    <w:rsid w:val="00911394"/>
    <w:rsid w:val="00916FC6"/>
    <w:rsid w:val="00923EF2"/>
    <w:rsid w:val="00926614"/>
    <w:rsid w:val="00926D25"/>
    <w:rsid w:val="00926E9D"/>
    <w:rsid w:val="009315A0"/>
    <w:rsid w:val="00932C6E"/>
    <w:rsid w:val="00933F10"/>
    <w:rsid w:val="009433C5"/>
    <w:rsid w:val="00965881"/>
    <w:rsid w:val="00984D96"/>
    <w:rsid w:val="009871FF"/>
    <w:rsid w:val="00990799"/>
    <w:rsid w:val="00995D51"/>
    <w:rsid w:val="009A0631"/>
    <w:rsid w:val="009B10ED"/>
    <w:rsid w:val="009D3EA4"/>
    <w:rsid w:val="009D649C"/>
    <w:rsid w:val="009E4BC1"/>
    <w:rsid w:val="009F3487"/>
    <w:rsid w:val="009F5CB2"/>
    <w:rsid w:val="00A03BB8"/>
    <w:rsid w:val="00A16E98"/>
    <w:rsid w:val="00A3505D"/>
    <w:rsid w:val="00A4036F"/>
    <w:rsid w:val="00A406E5"/>
    <w:rsid w:val="00A423D0"/>
    <w:rsid w:val="00A4641C"/>
    <w:rsid w:val="00A54169"/>
    <w:rsid w:val="00A55876"/>
    <w:rsid w:val="00A67480"/>
    <w:rsid w:val="00A67FB1"/>
    <w:rsid w:val="00A85BFE"/>
    <w:rsid w:val="00A92D88"/>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D789B"/>
    <w:rsid w:val="00BE0B01"/>
    <w:rsid w:val="00BE79C7"/>
    <w:rsid w:val="00BF3CB5"/>
    <w:rsid w:val="00C01A3F"/>
    <w:rsid w:val="00C073F1"/>
    <w:rsid w:val="00C1285B"/>
    <w:rsid w:val="00C1361B"/>
    <w:rsid w:val="00C14E1F"/>
    <w:rsid w:val="00C315AF"/>
    <w:rsid w:val="00C36D9A"/>
    <w:rsid w:val="00C428C8"/>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72841"/>
    <w:rsid w:val="00D9426C"/>
    <w:rsid w:val="00DA36EE"/>
    <w:rsid w:val="00DB116D"/>
    <w:rsid w:val="00DD17CC"/>
    <w:rsid w:val="00DD7869"/>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EF2036"/>
    <w:rsid w:val="00F02126"/>
    <w:rsid w:val="00F03D85"/>
    <w:rsid w:val="00F07C8C"/>
    <w:rsid w:val="00F12A3D"/>
    <w:rsid w:val="00F249F1"/>
    <w:rsid w:val="00F25B9D"/>
    <w:rsid w:val="00F2664E"/>
    <w:rsid w:val="00F31163"/>
    <w:rsid w:val="00F311D9"/>
    <w:rsid w:val="00F31C04"/>
    <w:rsid w:val="00F442A7"/>
    <w:rsid w:val="00F45124"/>
    <w:rsid w:val="00F57A89"/>
    <w:rsid w:val="00F60736"/>
    <w:rsid w:val="00F61A20"/>
    <w:rsid w:val="00F63DD9"/>
    <w:rsid w:val="00F67644"/>
    <w:rsid w:val="00F81304"/>
    <w:rsid w:val="00F8381F"/>
    <w:rsid w:val="00F847F3"/>
    <w:rsid w:val="00F87D23"/>
    <w:rsid w:val="00F93FF5"/>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5D3D793"/>
  <w15:docId w15:val="{7888B5AE-AFC7-4BE8-AECA-502E71862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32ABF"/>
    <w:rPr>
      <w:lang w:eastAsia="en-GB"/>
    </w:rPr>
  </w:style>
  <w:style w:type="paragraph" w:styleId="Heading1">
    <w:name w:val="heading 1"/>
    <w:basedOn w:val="Normal"/>
    <w:next w:val="Normal"/>
    <w:link w:val="Heading1Char"/>
    <w:uiPriority w:val="9"/>
    <w:qFormat/>
    <w:rsid w:val="00832ABF"/>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832ABF"/>
    <w:pPr>
      <w:keepNext/>
      <w:jc w:val="both"/>
      <w:outlineLvl w:val="1"/>
    </w:pPr>
    <w:rPr>
      <w:b/>
      <w:sz w:val="24"/>
    </w:rPr>
  </w:style>
  <w:style w:type="paragraph" w:styleId="Heading3">
    <w:name w:val="heading 3"/>
    <w:basedOn w:val="Normal"/>
    <w:next w:val="Normal"/>
    <w:qFormat/>
    <w:rsid w:val="00832ABF"/>
    <w:pPr>
      <w:keepNext/>
      <w:jc w:val="center"/>
      <w:outlineLvl w:val="2"/>
    </w:pPr>
    <w:rPr>
      <w:b/>
      <w:sz w:val="24"/>
    </w:rPr>
  </w:style>
  <w:style w:type="paragraph" w:styleId="Heading4">
    <w:name w:val="heading 4"/>
    <w:basedOn w:val="Normal"/>
    <w:next w:val="Normal"/>
    <w:qFormat/>
    <w:rsid w:val="00832ABF"/>
    <w:pPr>
      <w:keepNext/>
      <w:spacing w:before="120" w:after="120"/>
      <w:jc w:val="center"/>
      <w:outlineLvl w:val="3"/>
    </w:pPr>
    <w:rPr>
      <w:sz w:val="40"/>
    </w:rPr>
  </w:style>
  <w:style w:type="paragraph" w:styleId="Heading5">
    <w:name w:val="heading 5"/>
    <w:basedOn w:val="Normal"/>
    <w:next w:val="Normal"/>
    <w:link w:val="Heading5Char"/>
    <w:unhideWhenUsed/>
    <w:qFormat/>
    <w:rsid w:val="00984D96"/>
    <w:pPr>
      <w:spacing w:before="240" w:after="60"/>
      <w:outlineLvl w:val="4"/>
    </w:pPr>
    <w:rPr>
      <w:rFonts w:ascii="Calibri" w:hAnsi="Calibri"/>
      <w:b/>
      <w:bCs/>
      <w:i/>
      <w:iCs/>
      <w:sz w:val="26"/>
      <w:szCs w:val="26"/>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832ABF"/>
    <w:pPr>
      <w:tabs>
        <w:tab w:val="center" w:pos="4153"/>
        <w:tab w:val="right" w:pos="8306"/>
      </w:tabs>
    </w:pPr>
  </w:style>
  <w:style w:type="paragraph" w:styleId="Footer">
    <w:name w:val="footer"/>
    <w:basedOn w:val="Normal"/>
    <w:link w:val="FooterChar"/>
    <w:uiPriority w:val="99"/>
    <w:rsid w:val="00832ABF"/>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Heading5Char">
    <w:name w:val="Heading 5 Char"/>
    <w:basedOn w:val="DefaultParagraphFont"/>
    <w:link w:val="Heading5"/>
    <w:rsid w:val="00984D96"/>
    <w:rPr>
      <w:rFonts w:ascii="Calibri" w:hAnsi="Calibri"/>
      <w:b/>
      <w:bCs/>
      <w:i/>
      <w:iCs/>
      <w:sz w:val="26"/>
      <w:szCs w:val="26"/>
    </w:rPr>
  </w:style>
  <w:style w:type="character" w:styleId="UnresolvedMention">
    <w:name w:val="Unresolved Mention"/>
    <w:basedOn w:val="DefaultParagraphFont"/>
    <w:uiPriority w:val="99"/>
    <w:semiHidden/>
    <w:unhideWhenUsed/>
    <w:rsid w:val="009F3487"/>
    <w:rPr>
      <w:color w:val="605E5C"/>
      <w:shd w:val="clear" w:color="auto" w:fill="E1DFDD"/>
    </w:rPr>
  </w:style>
  <w:style w:type="character" w:styleId="FollowedHyperlink">
    <w:name w:val="FollowedHyperlink"/>
    <w:basedOn w:val="DefaultParagraphFont"/>
    <w:semiHidden/>
    <w:unhideWhenUsed/>
    <w:rsid w:val="00215F7D"/>
    <w:rPr>
      <w:color w:val="800080" w:themeColor="followedHyperlink"/>
      <w:u w:val="single"/>
    </w:rPr>
  </w:style>
  <w:style w:type="paragraph" w:styleId="TOC1">
    <w:name w:val="toc 1"/>
    <w:basedOn w:val="Normal"/>
    <w:next w:val="Normal"/>
    <w:autoRedefine/>
    <w:unhideWhenUsed/>
    <w:rsid w:val="00A92D88"/>
    <w:pPr>
      <w:spacing w:before="120"/>
    </w:pPr>
    <w:rPr>
      <w:rFonts w:asciiTheme="minorHAnsi" w:hAnsiTheme="minorHAnsi"/>
      <w:b/>
      <w:bCs/>
      <w:i/>
      <w:iCs/>
      <w:sz w:val="24"/>
      <w:szCs w:val="24"/>
    </w:rPr>
  </w:style>
  <w:style w:type="paragraph" w:styleId="TOC2">
    <w:name w:val="toc 2"/>
    <w:basedOn w:val="Normal"/>
    <w:next w:val="Normal"/>
    <w:autoRedefine/>
    <w:uiPriority w:val="39"/>
    <w:unhideWhenUsed/>
    <w:rsid w:val="00A92D88"/>
    <w:pPr>
      <w:spacing w:before="120"/>
      <w:ind w:left="200"/>
    </w:pPr>
    <w:rPr>
      <w:rFonts w:asciiTheme="minorHAnsi" w:hAnsiTheme="minorHAnsi"/>
      <w:b/>
      <w:bCs/>
      <w:sz w:val="22"/>
      <w:szCs w:val="22"/>
    </w:rPr>
  </w:style>
  <w:style w:type="paragraph" w:styleId="TOC3">
    <w:name w:val="toc 3"/>
    <w:basedOn w:val="Normal"/>
    <w:next w:val="Normal"/>
    <w:autoRedefine/>
    <w:unhideWhenUsed/>
    <w:rsid w:val="00A92D88"/>
    <w:pPr>
      <w:ind w:left="400"/>
    </w:pPr>
    <w:rPr>
      <w:rFonts w:asciiTheme="minorHAnsi" w:hAnsiTheme="minorHAnsi"/>
    </w:rPr>
  </w:style>
  <w:style w:type="paragraph" w:styleId="TOC4">
    <w:name w:val="toc 4"/>
    <w:basedOn w:val="Normal"/>
    <w:next w:val="Normal"/>
    <w:autoRedefine/>
    <w:unhideWhenUsed/>
    <w:rsid w:val="00A92D88"/>
    <w:pPr>
      <w:ind w:left="600"/>
    </w:pPr>
    <w:rPr>
      <w:rFonts w:asciiTheme="minorHAnsi" w:hAnsiTheme="minorHAnsi"/>
    </w:rPr>
  </w:style>
  <w:style w:type="paragraph" w:styleId="TOC5">
    <w:name w:val="toc 5"/>
    <w:basedOn w:val="Normal"/>
    <w:next w:val="Normal"/>
    <w:autoRedefine/>
    <w:unhideWhenUsed/>
    <w:rsid w:val="00A92D88"/>
    <w:pPr>
      <w:ind w:left="800"/>
    </w:pPr>
    <w:rPr>
      <w:rFonts w:asciiTheme="minorHAnsi" w:hAnsiTheme="minorHAnsi"/>
    </w:rPr>
  </w:style>
  <w:style w:type="paragraph" w:styleId="TOC6">
    <w:name w:val="toc 6"/>
    <w:basedOn w:val="Normal"/>
    <w:next w:val="Normal"/>
    <w:autoRedefine/>
    <w:unhideWhenUsed/>
    <w:rsid w:val="00A92D88"/>
    <w:pPr>
      <w:ind w:left="1000"/>
    </w:pPr>
    <w:rPr>
      <w:rFonts w:asciiTheme="minorHAnsi" w:hAnsiTheme="minorHAnsi"/>
    </w:rPr>
  </w:style>
  <w:style w:type="paragraph" w:styleId="TOC7">
    <w:name w:val="toc 7"/>
    <w:basedOn w:val="Normal"/>
    <w:next w:val="Normal"/>
    <w:autoRedefine/>
    <w:unhideWhenUsed/>
    <w:rsid w:val="00A92D88"/>
    <w:pPr>
      <w:ind w:left="1200"/>
    </w:pPr>
    <w:rPr>
      <w:rFonts w:asciiTheme="minorHAnsi" w:hAnsiTheme="minorHAnsi"/>
    </w:rPr>
  </w:style>
  <w:style w:type="paragraph" w:styleId="TOC8">
    <w:name w:val="toc 8"/>
    <w:basedOn w:val="Normal"/>
    <w:next w:val="Normal"/>
    <w:autoRedefine/>
    <w:unhideWhenUsed/>
    <w:rsid w:val="00A92D88"/>
    <w:pPr>
      <w:ind w:left="1400"/>
    </w:pPr>
    <w:rPr>
      <w:rFonts w:asciiTheme="minorHAnsi" w:hAnsiTheme="minorHAnsi"/>
    </w:rPr>
  </w:style>
  <w:style w:type="paragraph" w:styleId="TOC9">
    <w:name w:val="toc 9"/>
    <w:basedOn w:val="Normal"/>
    <w:next w:val="Normal"/>
    <w:autoRedefine/>
    <w:unhideWhenUsed/>
    <w:rsid w:val="00A92D88"/>
    <w:pPr>
      <w:ind w:left="1600"/>
    </w:pPr>
    <w:rPr>
      <w:rFonts w:asciiTheme="minorHAnsi" w:hAnsiTheme="minorHAnsi"/>
    </w:rPr>
  </w:style>
  <w:style w:type="character" w:customStyle="1" w:styleId="Heading1Char">
    <w:name w:val="Heading 1 Char"/>
    <w:basedOn w:val="DefaultParagraphFont"/>
    <w:link w:val="Heading1"/>
    <w:uiPriority w:val="9"/>
    <w:rsid w:val="00A92D88"/>
    <w:rPr>
      <w:b/>
      <w:sz w:val="36"/>
      <w:shd w:val="pct15" w:color="auto" w:fill="auto"/>
      <w:lang w:eastAsia="en-GB"/>
    </w:rPr>
  </w:style>
  <w:style w:type="paragraph" w:styleId="Bibliography">
    <w:name w:val="Bibliography"/>
    <w:basedOn w:val="Normal"/>
    <w:next w:val="Normal"/>
    <w:uiPriority w:val="37"/>
    <w:unhideWhenUsed/>
    <w:rsid w:val="00A92D88"/>
  </w:style>
  <w:style w:type="paragraph" w:styleId="TOCHeading">
    <w:name w:val="TOC Heading"/>
    <w:basedOn w:val="Heading1"/>
    <w:next w:val="Normal"/>
    <w:uiPriority w:val="39"/>
    <w:unhideWhenUsed/>
    <w:qFormat/>
    <w:rsid w:val="00A92D88"/>
    <w:pPr>
      <w:keepLines/>
      <w:pBdr>
        <w:top w:val="none" w:sz="0" w:space="0" w:color="auto"/>
        <w:left w:val="none" w:sz="0" w:space="0" w:color="auto"/>
        <w:bottom w:val="none" w:sz="0" w:space="0" w:color="auto"/>
        <w:right w:val="none" w:sz="0" w:space="0" w:color="auto"/>
      </w:pBdr>
      <w:shd w:val="clear" w:color="auto" w:fill="auto"/>
      <w:spacing w:before="480" w:line="276" w:lineRule="auto"/>
      <w:jc w:val="left"/>
      <w:outlineLvl w:val="9"/>
    </w:pPr>
    <w:rPr>
      <w:rFonts w:asciiTheme="majorHAnsi" w:eastAsiaTheme="majorEastAsia" w:hAnsiTheme="majorHAnsi" w:cstheme="majorBidi"/>
      <w:bCs/>
      <w:color w:val="365F91" w:themeColor="accent1" w:themeShade="BF"/>
      <w:sz w:val="28"/>
      <w:szCs w:val="28"/>
      <w:lang w:val="en-US" w:eastAsia="en-US"/>
    </w:rPr>
  </w:style>
  <w:style w:type="character" w:styleId="PageNumber">
    <w:name w:val="page number"/>
    <w:basedOn w:val="DefaultParagraphFont"/>
    <w:semiHidden/>
    <w:unhideWhenUsed/>
    <w:rsid w:val="00D728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50865">
      <w:bodyDiv w:val="1"/>
      <w:marLeft w:val="0"/>
      <w:marRight w:val="0"/>
      <w:marTop w:val="0"/>
      <w:marBottom w:val="0"/>
      <w:divBdr>
        <w:top w:val="none" w:sz="0" w:space="0" w:color="auto"/>
        <w:left w:val="none" w:sz="0" w:space="0" w:color="auto"/>
        <w:bottom w:val="none" w:sz="0" w:space="0" w:color="auto"/>
        <w:right w:val="none" w:sz="0" w:space="0" w:color="auto"/>
      </w:divBdr>
    </w:div>
    <w:div w:id="19741132">
      <w:bodyDiv w:val="1"/>
      <w:marLeft w:val="0"/>
      <w:marRight w:val="0"/>
      <w:marTop w:val="0"/>
      <w:marBottom w:val="0"/>
      <w:divBdr>
        <w:top w:val="none" w:sz="0" w:space="0" w:color="auto"/>
        <w:left w:val="none" w:sz="0" w:space="0" w:color="auto"/>
        <w:bottom w:val="none" w:sz="0" w:space="0" w:color="auto"/>
        <w:right w:val="none" w:sz="0" w:space="0" w:color="auto"/>
      </w:divBdr>
    </w:div>
    <w:div w:id="21900792">
      <w:bodyDiv w:val="1"/>
      <w:marLeft w:val="0"/>
      <w:marRight w:val="0"/>
      <w:marTop w:val="0"/>
      <w:marBottom w:val="0"/>
      <w:divBdr>
        <w:top w:val="none" w:sz="0" w:space="0" w:color="auto"/>
        <w:left w:val="none" w:sz="0" w:space="0" w:color="auto"/>
        <w:bottom w:val="none" w:sz="0" w:space="0" w:color="auto"/>
        <w:right w:val="none" w:sz="0" w:space="0" w:color="auto"/>
      </w:divBdr>
    </w:div>
    <w:div w:id="22096821">
      <w:bodyDiv w:val="1"/>
      <w:marLeft w:val="0"/>
      <w:marRight w:val="0"/>
      <w:marTop w:val="0"/>
      <w:marBottom w:val="0"/>
      <w:divBdr>
        <w:top w:val="none" w:sz="0" w:space="0" w:color="auto"/>
        <w:left w:val="none" w:sz="0" w:space="0" w:color="auto"/>
        <w:bottom w:val="none" w:sz="0" w:space="0" w:color="auto"/>
        <w:right w:val="none" w:sz="0" w:space="0" w:color="auto"/>
      </w:divBdr>
    </w:div>
    <w:div w:id="22217997">
      <w:bodyDiv w:val="1"/>
      <w:marLeft w:val="0"/>
      <w:marRight w:val="0"/>
      <w:marTop w:val="0"/>
      <w:marBottom w:val="0"/>
      <w:divBdr>
        <w:top w:val="none" w:sz="0" w:space="0" w:color="auto"/>
        <w:left w:val="none" w:sz="0" w:space="0" w:color="auto"/>
        <w:bottom w:val="none" w:sz="0" w:space="0" w:color="auto"/>
        <w:right w:val="none" w:sz="0" w:space="0" w:color="auto"/>
      </w:divBdr>
    </w:div>
    <w:div w:id="29650673">
      <w:bodyDiv w:val="1"/>
      <w:marLeft w:val="0"/>
      <w:marRight w:val="0"/>
      <w:marTop w:val="0"/>
      <w:marBottom w:val="0"/>
      <w:divBdr>
        <w:top w:val="none" w:sz="0" w:space="0" w:color="auto"/>
        <w:left w:val="none" w:sz="0" w:space="0" w:color="auto"/>
        <w:bottom w:val="none" w:sz="0" w:space="0" w:color="auto"/>
        <w:right w:val="none" w:sz="0" w:space="0" w:color="auto"/>
      </w:divBdr>
    </w:div>
    <w:div w:id="35980966">
      <w:bodyDiv w:val="1"/>
      <w:marLeft w:val="0"/>
      <w:marRight w:val="0"/>
      <w:marTop w:val="0"/>
      <w:marBottom w:val="0"/>
      <w:divBdr>
        <w:top w:val="none" w:sz="0" w:space="0" w:color="auto"/>
        <w:left w:val="none" w:sz="0" w:space="0" w:color="auto"/>
        <w:bottom w:val="none" w:sz="0" w:space="0" w:color="auto"/>
        <w:right w:val="none" w:sz="0" w:space="0" w:color="auto"/>
      </w:divBdr>
    </w:div>
    <w:div w:id="36006833">
      <w:bodyDiv w:val="1"/>
      <w:marLeft w:val="0"/>
      <w:marRight w:val="0"/>
      <w:marTop w:val="0"/>
      <w:marBottom w:val="0"/>
      <w:divBdr>
        <w:top w:val="none" w:sz="0" w:space="0" w:color="auto"/>
        <w:left w:val="none" w:sz="0" w:space="0" w:color="auto"/>
        <w:bottom w:val="none" w:sz="0" w:space="0" w:color="auto"/>
        <w:right w:val="none" w:sz="0" w:space="0" w:color="auto"/>
      </w:divBdr>
    </w:div>
    <w:div w:id="47806653">
      <w:bodyDiv w:val="1"/>
      <w:marLeft w:val="0"/>
      <w:marRight w:val="0"/>
      <w:marTop w:val="0"/>
      <w:marBottom w:val="0"/>
      <w:divBdr>
        <w:top w:val="none" w:sz="0" w:space="0" w:color="auto"/>
        <w:left w:val="none" w:sz="0" w:space="0" w:color="auto"/>
        <w:bottom w:val="none" w:sz="0" w:space="0" w:color="auto"/>
        <w:right w:val="none" w:sz="0" w:space="0" w:color="auto"/>
      </w:divBdr>
    </w:div>
    <w:div w:id="65421964">
      <w:bodyDiv w:val="1"/>
      <w:marLeft w:val="0"/>
      <w:marRight w:val="0"/>
      <w:marTop w:val="0"/>
      <w:marBottom w:val="0"/>
      <w:divBdr>
        <w:top w:val="none" w:sz="0" w:space="0" w:color="auto"/>
        <w:left w:val="none" w:sz="0" w:space="0" w:color="auto"/>
        <w:bottom w:val="none" w:sz="0" w:space="0" w:color="auto"/>
        <w:right w:val="none" w:sz="0" w:space="0" w:color="auto"/>
      </w:divBdr>
    </w:div>
    <w:div w:id="67506600">
      <w:bodyDiv w:val="1"/>
      <w:marLeft w:val="0"/>
      <w:marRight w:val="0"/>
      <w:marTop w:val="0"/>
      <w:marBottom w:val="0"/>
      <w:divBdr>
        <w:top w:val="none" w:sz="0" w:space="0" w:color="auto"/>
        <w:left w:val="none" w:sz="0" w:space="0" w:color="auto"/>
        <w:bottom w:val="none" w:sz="0" w:space="0" w:color="auto"/>
        <w:right w:val="none" w:sz="0" w:space="0" w:color="auto"/>
      </w:divBdr>
    </w:div>
    <w:div w:id="70007322">
      <w:bodyDiv w:val="1"/>
      <w:marLeft w:val="0"/>
      <w:marRight w:val="0"/>
      <w:marTop w:val="0"/>
      <w:marBottom w:val="0"/>
      <w:divBdr>
        <w:top w:val="none" w:sz="0" w:space="0" w:color="auto"/>
        <w:left w:val="none" w:sz="0" w:space="0" w:color="auto"/>
        <w:bottom w:val="none" w:sz="0" w:space="0" w:color="auto"/>
        <w:right w:val="none" w:sz="0" w:space="0" w:color="auto"/>
      </w:divBdr>
    </w:div>
    <w:div w:id="73095086">
      <w:bodyDiv w:val="1"/>
      <w:marLeft w:val="0"/>
      <w:marRight w:val="0"/>
      <w:marTop w:val="0"/>
      <w:marBottom w:val="0"/>
      <w:divBdr>
        <w:top w:val="none" w:sz="0" w:space="0" w:color="auto"/>
        <w:left w:val="none" w:sz="0" w:space="0" w:color="auto"/>
        <w:bottom w:val="none" w:sz="0" w:space="0" w:color="auto"/>
        <w:right w:val="none" w:sz="0" w:space="0" w:color="auto"/>
      </w:divBdr>
    </w:div>
    <w:div w:id="78601208">
      <w:bodyDiv w:val="1"/>
      <w:marLeft w:val="0"/>
      <w:marRight w:val="0"/>
      <w:marTop w:val="0"/>
      <w:marBottom w:val="0"/>
      <w:divBdr>
        <w:top w:val="none" w:sz="0" w:space="0" w:color="auto"/>
        <w:left w:val="none" w:sz="0" w:space="0" w:color="auto"/>
        <w:bottom w:val="none" w:sz="0" w:space="0" w:color="auto"/>
        <w:right w:val="none" w:sz="0" w:space="0" w:color="auto"/>
      </w:divBdr>
    </w:div>
    <w:div w:id="87316432">
      <w:bodyDiv w:val="1"/>
      <w:marLeft w:val="0"/>
      <w:marRight w:val="0"/>
      <w:marTop w:val="0"/>
      <w:marBottom w:val="0"/>
      <w:divBdr>
        <w:top w:val="none" w:sz="0" w:space="0" w:color="auto"/>
        <w:left w:val="none" w:sz="0" w:space="0" w:color="auto"/>
        <w:bottom w:val="none" w:sz="0" w:space="0" w:color="auto"/>
        <w:right w:val="none" w:sz="0" w:space="0" w:color="auto"/>
      </w:divBdr>
    </w:div>
    <w:div w:id="97918237">
      <w:bodyDiv w:val="1"/>
      <w:marLeft w:val="0"/>
      <w:marRight w:val="0"/>
      <w:marTop w:val="0"/>
      <w:marBottom w:val="0"/>
      <w:divBdr>
        <w:top w:val="none" w:sz="0" w:space="0" w:color="auto"/>
        <w:left w:val="none" w:sz="0" w:space="0" w:color="auto"/>
        <w:bottom w:val="none" w:sz="0" w:space="0" w:color="auto"/>
        <w:right w:val="none" w:sz="0" w:space="0" w:color="auto"/>
      </w:divBdr>
    </w:div>
    <w:div w:id="99187843">
      <w:bodyDiv w:val="1"/>
      <w:marLeft w:val="0"/>
      <w:marRight w:val="0"/>
      <w:marTop w:val="0"/>
      <w:marBottom w:val="0"/>
      <w:divBdr>
        <w:top w:val="none" w:sz="0" w:space="0" w:color="auto"/>
        <w:left w:val="none" w:sz="0" w:space="0" w:color="auto"/>
        <w:bottom w:val="none" w:sz="0" w:space="0" w:color="auto"/>
        <w:right w:val="none" w:sz="0" w:space="0" w:color="auto"/>
      </w:divBdr>
    </w:div>
    <w:div w:id="110639142">
      <w:bodyDiv w:val="1"/>
      <w:marLeft w:val="0"/>
      <w:marRight w:val="0"/>
      <w:marTop w:val="0"/>
      <w:marBottom w:val="0"/>
      <w:divBdr>
        <w:top w:val="none" w:sz="0" w:space="0" w:color="auto"/>
        <w:left w:val="none" w:sz="0" w:space="0" w:color="auto"/>
        <w:bottom w:val="none" w:sz="0" w:space="0" w:color="auto"/>
        <w:right w:val="none" w:sz="0" w:space="0" w:color="auto"/>
      </w:divBdr>
    </w:div>
    <w:div w:id="112795731">
      <w:bodyDiv w:val="1"/>
      <w:marLeft w:val="0"/>
      <w:marRight w:val="0"/>
      <w:marTop w:val="0"/>
      <w:marBottom w:val="0"/>
      <w:divBdr>
        <w:top w:val="none" w:sz="0" w:space="0" w:color="auto"/>
        <w:left w:val="none" w:sz="0" w:space="0" w:color="auto"/>
        <w:bottom w:val="none" w:sz="0" w:space="0" w:color="auto"/>
        <w:right w:val="none" w:sz="0" w:space="0" w:color="auto"/>
      </w:divBdr>
    </w:div>
    <w:div w:id="121505375">
      <w:bodyDiv w:val="1"/>
      <w:marLeft w:val="0"/>
      <w:marRight w:val="0"/>
      <w:marTop w:val="0"/>
      <w:marBottom w:val="0"/>
      <w:divBdr>
        <w:top w:val="none" w:sz="0" w:space="0" w:color="auto"/>
        <w:left w:val="none" w:sz="0" w:space="0" w:color="auto"/>
        <w:bottom w:val="none" w:sz="0" w:space="0" w:color="auto"/>
        <w:right w:val="none" w:sz="0" w:space="0" w:color="auto"/>
      </w:divBdr>
    </w:div>
    <w:div w:id="164365739">
      <w:bodyDiv w:val="1"/>
      <w:marLeft w:val="0"/>
      <w:marRight w:val="0"/>
      <w:marTop w:val="0"/>
      <w:marBottom w:val="0"/>
      <w:divBdr>
        <w:top w:val="none" w:sz="0" w:space="0" w:color="auto"/>
        <w:left w:val="none" w:sz="0" w:space="0" w:color="auto"/>
        <w:bottom w:val="none" w:sz="0" w:space="0" w:color="auto"/>
        <w:right w:val="none" w:sz="0" w:space="0" w:color="auto"/>
      </w:divBdr>
    </w:div>
    <w:div w:id="168326819">
      <w:bodyDiv w:val="1"/>
      <w:marLeft w:val="0"/>
      <w:marRight w:val="0"/>
      <w:marTop w:val="0"/>
      <w:marBottom w:val="0"/>
      <w:divBdr>
        <w:top w:val="none" w:sz="0" w:space="0" w:color="auto"/>
        <w:left w:val="none" w:sz="0" w:space="0" w:color="auto"/>
        <w:bottom w:val="none" w:sz="0" w:space="0" w:color="auto"/>
        <w:right w:val="none" w:sz="0" w:space="0" w:color="auto"/>
      </w:divBdr>
    </w:div>
    <w:div w:id="177234362">
      <w:bodyDiv w:val="1"/>
      <w:marLeft w:val="0"/>
      <w:marRight w:val="0"/>
      <w:marTop w:val="0"/>
      <w:marBottom w:val="0"/>
      <w:divBdr>
        <w:top w:val="none" w:sz="0" w:space="0" w:color="auto"/>
        <w:left w:val="none" w:sz="0" w:space="0" w:color="auto"/>
        <w:bottom w:val="none" w:sz="0" w:space="0" w:color="auto"/>
        <w:right w:val="none" w:sz="0" w:space="0" w:color="auto"/>
      </w:divBdr>
    </w:div>
    <w:div w:id="179317928">
      <w:bodyDiv w:val="1"/>
      <w:marLeft w:val="0"/>
      <w:marRight w:val="0"/>
      <w:marTop w:val="0"/>
      <w:marBottom w:val="0"/>
      <w:divBdr>
        <w:top w:val="none" w:sz="0" w:space="0" w:color="auto"/>
        <w:left w:val="none" w:sz="0" w:space="0" w:color="auto"/>
        <w:bottom w:val="none" w:sz="0" w:space="0" w:color="auto"/>
        <w:right w:val="none" w:sz="0" w:space="0" w:color="auto"/>
      </w:divBdr>
    </w:div>
    <w:div w:id="197745823">
      <w:bodyDiv w:val="1"/>
      <w:marLeft w:val="0"/>
      <w:marRight w:val="0"/>
      <w:marTop w:val="0"/>
      <w:marBottom w:val="0"/>
      <w:divBdr>
        <w:top w:val="none" w:sz="0" w:space="0" w:color="auto"/>
        <w:left w:val="none" w:sz="0" w:space="0" w:color="auto"/>
        <w:bottom w:val="none" w:sz="0" w:space="0" w:color="auto"/>
        <w:right w:val="none" w:sz="0" w:space="0" w:color="auto"/>
      </w:divBdr>
    </w:div>
    <w:div w:id="208347220">
      <w:bodyDiv w:val="1"/>
      <w:marLeft w:val="0"/>
      <w:marRight w:val="0"/>
      <w:marTop w:val="0"/>
      <w:marBottom w:val="0"/>
      <w:divBdr>
        <w:top w:val="none" w:sz="0" w:space="0" w:color="auto"/>
        <w:left w:val="none" w:sz="0" w:space="0" w:color="auto"/>
        <w:bottom w:val="none" w:sz="0" w:space="0" w:color="auto"/>
        <w:right w:val="none" w:sz="0" w:space="0" w:color="auto"/>
      </w:divBdr>
    </w:div>
    <w:div w:id="217522724">
      <w:bodyDiv w:val="1"/>
      <w:marLeft w:val="0"/>
      <w:marRight w:val="0"/>
      <w:marTop w:val="0"/>
      <w:marBottom w:val="0"/>
      <w:divBdr>
        <w:top w:val="none" w:sz="0" w:space="0" w:color="auto"/>
        <w:left w:val="none" w:sz="0" w:space="0" w:color="auto"/>
        <w:bottom w:val="none" w:sz="0" w:space="0" w:color="auto"/>
        <w:right w:val="none" w:sz="0" w:space="0" w:color="auto"/>
      </w:divBdr>
    </w:div>
    <w:div w:id="219369898">
      <w:bodyDiv w:val="1"/>
      <w:marLeft w:val="0"/>
      <w:marRight w:val="0"/>
      <w:marTop w:val="0"/>
      <w:marBottom w:val="0"/>
      <w:divBdr>
        <w:top w:val="none" w:sz="0" w:space="0" w:color="auto"/>
        <w:left w:val="none" w:sz="0" w:space="0" w:color="auto"/>
        <w:bottom w:val="none" w:sz="0" w:space="0" w:color="auto"/>
        <w:right w:val="none" w:sz="0" w:space="0" w:color="auto"/>
      </w:divBdr>
    </w:div>
    <w:div w:id="262880697">
      <w:bodyDiv w:val="1"/>
      <w:marLeft w:val="0"/>
      <w:marRight w:val="0"/>
      <w:marTop w:val="0"/>
      <w:marBottom w:val="0"/>
      <w:divBdr>
        <w:top w:val="none" w:sz="0" w:space="0" w:color="auto"/>
        <w:left w:val="none" w:sz="0" w:space="0" w:color="auto"/>
        <w:bottom w:val="none" w:sz="0" w:space="0" w:color="auto"/>
        <w:right w:val="none" w:sz="0" w:space="0" w:color="auto"/>
      </w:divBdr>
    </w:div>
    <w:div w:id="271476076">
      <w:bodyDiv w:val="1"/>
      <w:marLeft w:val="0"/>
      <w:marRight w:val="0"/>
      <w:marTop w:val="0"/>
      <w:marBottom w:val="0"/>
      <w:divBdr>
        <w:top w:val="none" w:sz="0" w:space="0" w:color="auto"/>
        <w:left w:val="none" w:sz="0" w:space="0" w:color="auto"/>
        <w:bottom w:val="none" w:sz="0" w:space="0" w:color="auto"/>
        <w:right w:val="none" w:sz="0" w:space="0" w:color="auto"/>
      </w:divBdr>
    </w:div>
    <w:div w:id="286544831">
      <w:bodyDiv w:val="1"/>
      <w:marLeft w:val="0"/>
      <w:marRight w:val="0"/>
      <w:marTop w:val="0"/>
      <w:marBottom w:val="0"/>
      <w:divBdr>
        <w:top w:val="none" w:sz="0" w:space="0" w:color="auto"/>
        <w:left w:val="none" w:sz="0" w:space="0" w:color="auto"/>
        <w:bottom w:val="none" w:sz="0" w:space="0" w:color="auto"/>
        <w:right w:val="none" w:sz="0" w:space="0" w:color="auto"/>
      </w:divBdr>
    </w:div>
    <w:div w:id="288168666">
      <w:bodyDiv w:val="1"/>
      <w:marLeft w:val="0"/>
      <w:marRight w:val="0"/>
      <w:marTop w:val="0"/>
      <w:marBottom w:val="0"/>
      <w:divBdr>
        <w:top w:val="none" w:sz="0" w:space="0" w:color="auto"/>
        <w:left w:val="none" w:sz="0" w:space="0" w:color="auto"/>
        <w:bottom w:val="none" w:sz="0" w:space="0" w:color="auto"/>
        <w:right w:val="none" w:sz="0" w:space="0" w:color="auto"/>
      </w:divBdr>
    </w:div>
    <w:div w:id="289018131">
      <w:bodyDiv w:val="1"/>
      <w:marLeft w:val="0"/>
      <w:marRight w:val="0"/>
      <w:marTop w:val="0"/>
      <w:marBottom w:val="0"/>
      <w:divBdr>
        <w:top w:val="none" w:sz="0" w:space="0" w:color="auto"/>
        <w:left w:val="none" w:sz="0" w:space="0" w:color="auto"/>
        <w:bottom w:val="none" w:sz="0" w:space="0" w:color="auto"/>
        <w:right w:val="none" w:sz="0" w:space="0" w:color="auto"/>
      </w:divBdr>
    </w:div>
    <w:div w:id="291060729">
      <w:bodyDiv w:val="1"/>
      <w:marLeft w:val="0"/>
      <w:marRight w:val="0"/>
      <w:marTop w:val="0"/>
      <w:marBottom w:val="0"/>
      <w:divBdr>
        <w:top w:val="none" w:sz="0" w:space="0" w:color="auto"/>
        <w:left w:val="none" w:sz="0" w:space="0" w:color="auto"/>
        <w:bottom w:val="none" w:sz="0" w:space="0" w:color="auto"/>
        <w:right w:val="none" w:sz="0" w:space="0" w:color="auto"/>
      </w:divBdr>
      <w:divsChild>
        <w:div w:id="588926438">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295717326">
      <w:bodyDiv w:val="1"/>
      <w:marLeft w:val="0"/>
      <w:marRight w:val="0"/>
      <w:marTop w:val="0"/>
      <w:marBottom w:val="0"/>
      <w:divBdr>
        <w:top w:val="none" w:sz="0" w:space="0" w:color="auto"/>
        <w:left w:val="none" w:sz="0" w:space="0" w:color="auto"/>
        <w:bottom w:val="none" w:sz="0" w:space="0" w:color="auto"/>
        <w:right w:val="none" w:sz="0" w:space="0" w:color="auto"/>
      </w:divBdr>
    </w:div>
    <w:div w:id="296764574">
      <w:bodyDiv w:val="1"/>
      <w:marLeft w:val="0"/>
      <w:marRight w:val="0"/>
      <w:marTop w:val="0"/>
      <w:marBottom w:val="0"/>
      <w:divBdr>
        <w:top w:val="none" w:sz="0" w:space="0" w:color="auto"/>
        <w:left w:val="none" w:sz="0" w:space="0" w:color="auto"/>
        <w:bottom w:val="none" w:sz="0" w:space="0" w:color="auto"/>
        <w:right w:val="none" w:sz="0" w:space="0" w:color="auto"/>
      </w:divBdr>
      <w:divsChild>
        <w:div w:id="801725443">
          <w:blockQuote w:val="1"/>
          <w:marLeft w:val="0"/>
          <w:marRight w:val="0"/>
          <w:marTop w:val="0"/>
          <w:marBottom w:val="240"/>
          <w:divBdr>
            <w:top w:val="none" w:sz="0" w:space="0" w:color="auto"/>
            <w:left w:val="none" w:sz="0" w:space="0" w:color="auto"/>
            <w:bottom w:val="none" w:sz="0" w:space="0" w:color="auto"/>
            <w:right w:val="none" w:sz="0" w:space="0" w:color="auto"/>
          </w:divBdr>
        </w:div>
      </w:divsChild>
    </w:div>
    <w:div w:id="297301080">
      <w:bodyDiv w:val="1"/>
      <w:marLeft w:val="0"/>
      <w:marRight w:val="0"/>
      <w:marTop w:val="0"/>
      <w:marBottom w:val="0"/>
      <w:divBdr>
        <w:top w:val="none" w:sz="0" w:space="0" w:color="auto"/>
        <w:left w:val="none" w:sz="0" w:space="0" w:color="auto"/>
        <w:bottom w:val="none" w:sz="0" w:space="0" w:color="auto"/>
        <w:right w:val="none" w:sz="0" w:space="0" w:color="auto"/>
      </w:divBdr>
    </w:div>
    <w:div w:id="303778829">
      <w:bodyDiv w:val="1"/>
      <w:marLeft w:val="0"/>
      <w:marRight w:val="0"/>
      <w:marTop w:val="0"/>
      <w:marBottom w:val="0"/>
      <w:divBdr>
        <w:top w:val="none" w:sz="0" w:space="0" w:color="auto"/>
        <w:left w:val="none" w:sz="0" w:space="0" w:color="auto"/>
        <w:bottom w:val="none" w:sz="0" w:space="0" w:color="auto"/>
        <w:right w:val="none" w:sz="0" w:space="0" w:color="auto"/>
      </w:divBdr>
    </w:div>
    <w:div w:id="306208066">
      <w:bodyDiv w:val="1"/>
      <w:marLeft w:val="0"/>
      <w:marRight w:val="0"/>
      <w:marTop w:val="0"/>
      <w:marBottom w:val="0"/>
      <w:divBdr>
        <w:top w:val="none" w:sz="0" w:space="0" w:color="auto"/>
        <w:left w:val="none" w:sz="0" w:space="0" w:color="auto"/>
        <w:bottom w:val="none" w:sz="0" w:space="0" w:color="auto"/>
        <w:right w:val="none" w:sz="0" w:space="0" w:color="auto"/>
      </w:divBdr>
    </w:div>
    <w:div w:id="307251894">
      <w:bodyDiv w:val="1"/>
      <w:marLeft w:val="0"/>
      <w:marRight w:val="0"/>
      <w:marTop w:val="0"/>
      <w:marBottom w:val="0"/>
      <w:divBdr>
        <w:top w:val="none" w:sz="0" w:space="0" w:color="auto"/>
        <w:left w:val="none" w:sz="0" w:space="0" w:color="auto"/>
        <w:bottom w:val="none" w:sz="0" w:space="0" w:color="auto"/>
        <w:right w:val="none" w:sz="0" w:space="0" w:color="auto"/>
      </w:divBdr>
    </w:div>
    <w:div w:id="307394346">
      <w:bodyDiv w:val="1"/>
      <w:marLeft w:val="0"/>
      <w:marRight w:val="0"/>
      <w:marTop w:val="0"/>
      <w:marBottom w:val="0"/>
      <w:divBdr>
        <w:top w:val="none" w:sz="0" w:space="0" w:color="auto"/>
        <w:left w:val="none" w:sz="0" w:space="0" w:color="auto"/>
        <w:bottom w:val="none" w:sz="0" w:space="0" w:color="auto"/>
        <w:right w:val="none" w:sz="0" w:space="0" w:color="auto"/>
      </w:divBdr>
      <w:divsChild>
        <w:div w:id="884753426">
          <w:marLeft w:val="0"/>
          <w:marRight w:val="0"/>
          <w:marTop w:val="0"/>
          <w:marBottom w:val="0"/>
          <w:divBdr>
            <w:top w:val="none" w:sz="0" w:space="0" w:color="auto"/>
            <w:left w:val="none" w:sz="0" w:space="0" w:color="auto"/>
            <w:bottom w:val="none" w:sz="0" w:space="0" w:color="auto"/>
            <w:right w:val="none" w:sz="0" w:space="0" w:color="auto"/>
          </w:divBdr>
          <w:divsChild>
            <w:div w:id="2016608291">
              <w:marLeft w:val="0"/>
              <w:marRight w:val="0"/>
              <w:marTop w:val="0"/>
              <w:marBottom w:val="0"/>
              <w:divBdr>
                <w:top w:val="none" w:sz="0" w:space="0" w:color="auto"/>
                <w:left w:val="none" w:sz="0" w:space="0" w:color="auto"/>
                <w:bottom w:val="none" w:sz="0" w:space="0" w:color="auto"/>
                <w:right w:val="none" w:sz="0" w:space="0" w:color="auto"/>
              </w:divBdr>
              <w:divsChild>
                <w:div w:id="1428308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9020097">
      <w:bodyDiv w:val="1"/>
      <w:marLeft w:val="0"/>
      <w:marRight w:val="0"/>
      <w:marTop w:val="0"/>
      <w:marBottom w:val="0"/>
      <w:divBdr>
        <w:top w:val="none" w:sz="0" w:space="0" w:color="auto"/>
        <w:left w:val="none" w:sz="0" w:space="0" w:color="auto"/>
        <w:bottom w:val="none" w:sz="0" w:space="0" w:color="auto"/>
        <w:right w:val="none" w:sz="0" w:space="0" w:color="auto"/>
      </w:divBdr>
    </w:div>
    <w:div w:id="309747885">
      <w:bodyDiv w:val="1"/>
      <w:marLeft w:val="0"/>
      <w:marRight w:val="0"/>
      <w:marTop w:val="0"/>
      <w:marBottom w:val="0"/>
      <w:divBdr>
        <w:top w:val="none" w:sz="0" w:space="0" w:color="auto"/>
        <w:left w:val="none" w:sz="0" w:space="0" w:color="auto"/>
        <w:bottom w:val="none" w:sz="0" w:space="0" w:color="auto"/>
        <w:right w:val="none" w:sz="0" w:space="0" w:color="auto"/>
      </w:divBdr>
    </w:div>
    <w:div w:id="313528139">
      <w:bodyDiv w:val="1"/>
      <w:marLeft w:val="0"/>
      <w:marRight w:val="0"/>
      <w:marTop w:val="0"/>
      <w:marBottom w:val="0"/>
      <w:divBdr>
        <w:top w:val="none" w:sz="0" w:space="0" w:color="auto"/>
        <w:left w:val="none" w:sz="0" w:space="0" w:color="auto"/>
        <w:bottom w:val="none" w:sz="0" w:space="0" w:color="auto"/>
        <w:right w:val="none" w:sz="0" w:space="0" w:color="auto"/>
      </w:divBdr>
    </w:div>
    <w:div w:id="321809708">
      <w:bodyDiv w:val="1"/>
      <w:marLeft w:val="0"/>
      <w:marRight w:val="0"/>
      <w:marTop w:val="0"/>
      <w:marBottom w:val="0"/>
      <w:divBdr>
        <w:top w:val="none" w:sz="0" w:space="0" w:color="auto"/>
        <w:left w:val="none" w:sz="0" w:space="0" w:color="auto"/>
        <w:bottom w:val="none" w:sz="0" w:space="0" w:color="auto"/>
        <w:right w:val="none" w:sz="0" w:space="0" w:color="auto"/>
      </w:divBdr>
    </w:div>
    <w:div w:id="324091642">
      <w:bodyDiv w:val="1"/>
      <w:marLeft w:val="0"/>
      <w:marRight w:val="0"/>
      <w:marTop w:val="0"/>
      <w:marBottom w:val="0"/>
      <w:divBdr>
        <w:top w:val="none" w:sz="0" w:space="0" w:color="auto"/>
        <w:left w:val="none" w:sz="0" w:space="0" w:color="auto"/>
        <w:bottom w:val="none" w:sz="0" w:space="0" w:color="auto"/>
        <w:right w:val="none" w:sz="0" w:space="0" w:color="auto"/>
      </w:divBdr>
    </w:div>
    <w:div w:id="330838624">
      <w:bodyDiv w:val="1"/>
      <w:marLeft w:val="0"/>
      <w:marRight w:val="0"/>
      <w:marTop w:val="0"/>
      <w:marBottom w:val="0"/>
      <w:divBdr>
        <w:top w:val="none" w:sz="0" w:space="0" w:color="auto"/>
        <w:left w:val="none" w:sz="0" w:space="0" w:color="auto"/>
        <w:bottom w:val="none" w:sz="0" w:space="0" w:color="auto"/>
        <w:right w:val="none" w:sz="0" w:space="0" w:color="auto"/>
      </w:divBdr>
    </w:div>
    <w:div w:id="336006426">
      <w:bodyDiv w:val="1"/>
      <w:marLeft w:val="0"/>
      <w:marRight w:val="0"/>
      <w:marTop w:val="0"/>
      <w:marBottom w:val="0"/>
      <w:divBdr>
        <w:top w:val="none" w:sz="0" w:space="0" w:color="auto"/>
        <w:left w:val="none" w:sz="0" w:space="0" w:color="auto"/>
        <w:bottom w:val="none" w:sz="0" w:space="0" w:color="auto"/>
        <w:right w:val="none" w:sz="0" w:space="0" w:color="auto"/>
      </w:divBdr>
    </w:div>
    <w:div w:id="344945249">
      <w:bodyDiv w:val="1"/>
      <w:marLeft w:val="0"/>
      <w:marRight w:val="0"/>
      <w:marTop w:val="0"/>
      <w:marBottom w:val="0"/>
      <w:divBdr>
        <w:top w:val="none" w:sz="0" w:space="0" w:color="auto"/>
        <w:left w:val="none" w:sz="0" w:space="0" w:color="auto"/>
        <w:bottom w:val="none" w:sz="0" w:space="0" w:color="auto"/>
        <w:right w:val="none" w:sz="0" w:space="0" w:color="auto"/>
      </w:divBdr>
    </w:div>
    <w:div w:id="345599524">
      <w:bodyDiv w:val="1"/>
      <w:marLeft w:val="0"/>
      <w:marRight w:val="0"/>
      <w:marTop w:val="0"/>
      <w:marBottom w:val="0"/>
      <w:divBdr>
        <w:top w:val="none" w:sz="0" w:space="0" w:color="auto"/>
        <w:left w:val="none" w:sz="0" w:space="0" w:color="auto"/>
        <w:bottom w:val="none" w:sz="0" w:space="0" w:color="auto"/>
        <w:right w:val="none" w:sz="0" w:space="0" w:color="auto"/>
      </w:divBdr>
    </w:div>
    <w:div w:id="352613121">
      <w:bodyDiv w:val="1"/>
      <w:marLeft w:val="0"/>
      <w:marRight w:val="0"/>
      <w:marTop w:val="0"/>
      <w:marBottom w:val="0"/>
      <w:divBdr>
        <w:top w:val="none" w:sz="0" w:space="0" w:color="auto"/>
        <w:left w:val="none" w:sz="0" w:space="0" w:color="auto"/>
        <w:bottom w:val="none" w:sz="0" w:space="0" w:color="auto"/>
        <w:right w:val="none" w:sz="0" w:space="0" w:color="auto"/>
      </w:divBdr>
    </w:div>
    <w:div w:id="356349790">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5637815">
      <w:bodyDiv w:val="1"/>
      <w:marLeft w:val="0"/>
      <w:marRight w:val="0"/>
      <w:marTop w:val="0"/>
      <w:marBottom w:val="0"/>
      <w:divBdr>
        <w:top w:val="none" w:sz="0" w:space="0" w:color="auto"/>
        <w:left w:val="none" w:sz="0" w:space="0" w:color="auto"/>
        <w:bottom w:val="none" w:sz="0" w:space="0" w:color="auto"/>
        <w:right w:val="none" w:sz="0" w:space="0" w:color="auto"/>
      </w:divBdr>
    </w:div>
    <w:div w:id="384641240">
      <w:bodyDiv w:val="1"/>
      <w:marLeft w:val="0"/>
      <w:marRight w:val="0"/>
      <w:marTop w:val="0"/>
      <w:marBottom w:val="0"/>
      <w:divBdr>
        <w:top w:val="none" w:sz="0" w:space="0" w:color="auto"/>
        <w:left w:val="none" w:sz="0" w:space="0" w:color="auto"/>
        <w:bottom w:val="none" w:sz="0" w:space="0" w:color="auto"/>
        <w:right w:val="none" w:sz="0" w:space="0" w:color="auto"/>
      </w:divBdr>
    </w:div>
    <w:div w:id="385178576">
      <w:bodyDiv w:val="1"/>
      <w:marLeft w:val="0"/>
      <w:marRight w:val="0"/>
      <w:marTop w:val="0"/>
      <w:marBottom w:val="0"/>
      <w:divBdr>
        <w:top w:val="none" w:sz="0" w:space="0" w:color="auto"/>
        <w:left w:val="none" w:sz="0" w:space="0" w:color="auto"/>
        <w:bottom w:val="none" w:sz="0" w:space="0" w:color="auto"/>
        <w:right w:val="none" w:sz="0" w:space="0" w:color="auto"/>
      </w:divBdr>
    </w:div>
    <w:div w:id="388260387">
      <w:bodyDiv w:val="1"/>
      <w:marLeft w:val="0"/>
      <w:marRight w:val="0"/>
      <w:marTop w:val="0"/>
      <w:marBottom w:val="0"/>
      <w:divBdr>
        <w:top w:val="none" w:sz="0" w:space="0" w:color="auto"/>
        <w:left w:val="none" w:sz="0" w:space="0" w:color="auto"/>
        <w:bottom w:val="none" w:sz="0" w:space="0" w:color="auto"/>
        <w:right w:val="none" w:sz="0" w:space="0" w:color="auto"/>
      </w:divBdr>
    </w:div>
    <w:div w:id="392239092">
      <w:bodyDiv w:val="1"/>
      <w:marLeft w:val="0"/>
      <w:marRight w:val="0"/>
      <w:marTop w:val="0"/>
      <w:marBottom w:val="0"/>
      <w:divBdr>
        <w:top w:val="none" w:sz="0" w:space="0" w:color="auto"/>
        <w:left w:val="none" w:sz="0" w:space="0" w:color="auto"/>
        <w:bottom w:val="none" w:sz="0" w:space="0" w:color="auto"/>
        <w:right w:val="none" w:sz="0" w:space="0" w:color="auto"/>
      </w:divBdr>
    </w:div>
    <w:div w:id="394816414">
      <w:bodyDiv w:val="1"/>
      <w:marLeft w:val="0"/>
      <w:marRight w:val="0"/>
      <w:marTop w:val="0"/>
      <w:marBottom w:val="0"/>
      <w:divBdr>
        <w:top w:val="none" w:sz="0" w:space="0" w:color="auto"/>
        <w:left w:val="none" w:sz="0" w:space="0" w:color="auto"/>
        <w:bottom w:val="none" w:sz="0" w:space="0" w:color="auto"/>
        <w:right w:val="none" w:sz="0" w:space="0" w:color="auto"/>
      </w:divBdr>
    </w:div>
    <w:div w:id="413674770">
      <w:bodyDiv w:val="1"/>
      <w:marLeft w:val="0"/>
      <w:marRight w:val="0"/>
      <w:marTop w:val="0"/>
      <w:marBottom w:val="0"/>
      <w:divBdr>
        <w:top w:val="none" w:sz="0" w:space="0" w:color="auto"/>
        <w:left w:val="none" w:sz="0" w:space="0" w:color="auto"/>
        <w:bottom w:val="none" w:sz="0" w:space="0" w:color="auto"/>
        <w:right w:val="none" w:sz="0" w:space="0" w:color="auto"/>
      </w:divBdr>
    </w:div>
    <w:div w:id="429393686">
      <w:bodyDiv w:val="1"/>
      <w:marLeft w:val="0"/>
      <w:marRight w:val="0"/>
      <w:marTop w:val="0"/>
      <w:marBottom w:val="0"/>
      <w:divBdr>
        <w:top w:val="none" w:sz="0" w:space="0" w:color="auto"/>
        <w:left w:val="none" w:sz="0" w:space="0" w:color="auto"/>
        <w:bottom w:val="none" w:sz="0" w:space="0" w:color="auto"/>
        <w:right w:val="none" w:sz="0" w:space="0" w:color="auto"/>
      </w:divBdr>
    </w:div>
    <w:div w:id="432822804">
      <w:bodyDiv w:val="1"/>
      <w:marLeft w:val="0"/>
      <w:marRight w:val="0"/>
      <w:marTop w:val="0"/>
      <w:marBottom w:val="0"/>
      <w:divBdr>
        <w:top w:val="none" w:sz="0" w:space="0" w:color="auto"/>
        <w:left w:val="none" w:sz="0" w:space="0" w:color="auto"/>
        <w:bottom w:val="none" w:sz="0" w:space="0" w:color="auto"/>
        <w:right w:val="none" w:sz="0" w:space="0" w:color="auto"/>
      </w:divBdr>
    </w:div>
    <w:div w:id="433936990">
      <w:bodyDiv w:val="1"/>
      <w:marLeft w:val="0"/>
      <w:marRight w:val="0"/>
      <w:marTop w:val="0"/>
      <w:marBottom w:val="0"/>
      <w:divBdr>
        <w:top w:val="none" w:sz="0" w:space="0" w:color="auto"/>
        <w:left w:val="none" w:sz="0" w:space="0" w:color="auto"/>
        <w:bottom w:val="none" w:sz="0" w:space="0" w:color="auto"/>
        <w:right w:val="none" w:sz="0" w:space="0" w:color="auto"/>
      </w:divBdr>
    </w:div>
    <w:div w:id="435518801">
      <w:bodyDiv w:val="1"/>
      <w:marLeft w:val="0"/>
      <w:marRight w:val="0"/>
      <w:marTop w:val="0"/>
      <w:marBottom w:val="0"/>
      <w:divBdr>
        <w:top w:val="none" w:sz="0" w:space="0" w:color="auto"/>
        <w:left w:val="none" w:sz="0" w:space="0" w:color="auto"/>
        <w:bottom w:val="none" w:sz="0" w:space="0" w:color="auto"/>
        <w:right w:val="none" w:sz="0" w:space="0" w:color="auto"/>
      </w:divBdr>
    </w:div>
    <w:div w:id="437257879">
      <w:bodyDiv w:val="1"/>
      <w:marLeft w:val="0"/>
      <w:marRight w:val="0"/>
      <w:marTop w:val="0"/>
      <w:marBottom w:val="0"/>
      <w:divBdr>
        <w:top w:val="none" w:sz="0" w:space="0" w:color="auto"/>
        <w:left w:val="none" w:sz="0" w:space="0" w:color="auto"/>
        <w:bottom w:val="none" w:sz="0" w:space="0" w:color="auto"/>
        <w:right w:val="none" w:sz="0" w:space="0" w:color="auto"/>
      </w:divBdr>
    </w:div>
    <w:div w:id="448427603">
      <w:bodyDiv w:val="1"/>
      <w:marLeft w:val="0"/>
      <w:marRight w:val="0"/>
      <w:marTop w:val="0"/>
      <w:marBottom w:val="0"/>
      <w:divBdr>
        <w:top w:val="none" w:sz="0" w:space="0" w:color="auto"/>
        <w:left w:val="none" w:sz="0" w:space="0" w:color="auto"/>
        <w:bottom w:val="none" w:sz="0" w:space="0" w:color="auto"/>
        <w:right w:val="none" w:sz="0" w:space="0" w:color="auto"/>
      </w:divBdr>
    </w:div>
    <w:div w:id="450780530">
      <w:bodyDiv w:val="1"/>
      <w:marLeft w:val="0"/>
      <w:marRight w:val="0"/>
      <w:marTop w:val="0"/>
      <w:marBottom w:val="0"/>
      <w:divBdr>
        <w:top w:val="none" w:sz="0" w:space="0" w:color="auto"/>
        <w:left w:val="none" w:sz="0" w:space="0" w:color="auto"/>
        <w:bottom w:val="none" w:sz="0" w:space="0" w:color="auto"/>
        <w:right w:val="none" w:sz="0" w:space="0" w:color="auto"/>
      </w:divBdr>
    </w:div>
    <w:div w:id="455024601">
      <w:bodyDiv w:val="1"/>
      <w:marLeft w:val="0"/>
      <w:marRight w:val="0"/>
      <w:marTop w:val="0"/>
      <w:marBottom w:val="0"/>
      <w:divBdr>
        <w:top w:val="none" w:sz="0" w:space="0" w:color="auto"/>
        <w:left w:val="none" w:sz="0" w:space="0" w:color="auto"/>
        <w:bottom w:val="none" w:sz="0" w:space="0" w:color="auto"/>
        <w:right w:val="none" w:sz="0" w:space="0" w:color="auto"/>
      </w:divBdr>
    </w:div>
    <w:div w:id="458306094">
      <w:bodyDiv w:val="1"/>
      <w:marLeft w:val="0"/>
      <w:marRight w:val="0"/>
      <w:marTop w:val="0"/>
      <w:marBottom w:val="0"/>
      <w:divBdr>
        <w:top w:val="none" w:sz="0" w:space="0" w:color="auto"/>
        <w:left w:val="none" w:sz="0" w:space="0" w:color="auto"/>
        <w:bottom w:val="none" w:sz="0" w:space="0" w:color="auto"/>
        <w:right w:val="none" w:sz="0" w:space="0" w:color="auto"/>
      </w:divBdr>
    </w:div>
    <w:div w:id="460802287">
      <w:bodyDiv w:val="1"/>
      <w:marLeft w:val="0"/>
      <w:marRight w:val="0"/>
      <w:marTop w:val="0"/>
      <w:marBottom w:val="0"/>
      <w:divBdr>
        <w:top w:val="none" w:sz="0" w:space="0" w:color="auto"/>
        <w:left w:val="none" w:sz="0" w:space="0" w:color="auto"/>
        <w:bottom w:val="none" w:sz="0" w:space="0" w:color="auto"/>
        <w:right w:val="none" w:sz="0" w:space="0" w:color="auto"/>
      </w:divBdr>
    </w:div>
    <w:div w:id="464858458">
      <w:bodyDiv w:val="1"/>
      <w:marLeft w:val="0"/>
      <w:marRight w:val="0"/>
      <w:marTop w:val="0"/>
      <w:marBottom w:val="0"/>
      <w:divBdr>
        <w:top w:val="none" w:sz="0" w:space="0" w:color="auto"/>
        <w:left w:val="none" w:sz="0" w:space="0" w:color="auto"/>
        <w:bottom w:val="none" w:sz="0" w:space="0" w:color="auto"/>
        <w:right w:val="none" w:sz="0" w:space="0" w:color="auto"/>
      </w:divBdr>
    </w:div>
    <w:div w:id="471019524">
      <w:bodyDiv w:val="1"/>
      <w:marLeft w:val="0"/>
      <w:marRight w:val="0"/>
      <w:marTop w:val="0"/>
      <w:marBottom w:val="0"/>
      <w:divBdr>
        <w:top w:val="none" w:sz="0" w:space="0" w:color="auto"/>
        <w:left w:val="none" w:sz="0" w:space="0" w:color="auto"/>
        <w:bottom w:val="none" w:sz="0" w:space="0" w:color="auto"/>
        <w:right w:val="none" w:sz="0" w:space="0" w:color="auto"/>
      </w:divBdr>
    </w:div>
    <w:div w:id="472018770">
      <w:bodyDiv w:val="1"/>
      <w:marLeft w:val="0"/>
      <w:marRight w:val="0"/>
      <w:marTop w:val="0"/>
      <w:marBottom w:val="0"/>
      <w:divBdr>
        <w:top w:val="none" w:sz="0" w:space="0" w:color="auto"/>
        <w:left w:val="none" w:sz="0" w:space="0" w:color="auto"/>
        <w:bottom w:val="none" w:sz="0" w:space="0" w:color="auto"/>
        <w:right w:val="none" w:sz="0" w:space="0" w:color="auto"/>
      </w:divBdr>
    </w:div>
    <w:div w:id="472721718">
      <w:bodyDiv w:val="1"/>
      <w:marLeft w:val="0"/>
      <w:marRight w:val="0"/>
      <w:marTop w:val="0"/>
      <w:marBottom w:val="0"/>
      <w:divBdr>
        <w:top w:val="none" w:sz="0" w:space="0" w:color="auto"/>
        <w:left w:val="none" w:sz="0" w:space="0" w:color="auto"/>
        <w:bottom w:val="none" w:sz="0" w:space="0" w:color="auto"/>
        <w:right w:val="none" w:sz="0" w:space="0" w:color="auto"/>
      </w:divBdr>
    </w:div>
    <w:div w:id="482501685">
      <w:bodyDiv w:val="1"/>
      <w:marLeft w:val="0"/>
      <w:marRight w:val="0"/>
      <w:marTop w:val="0"/>
      <w:marBottom w:val="0"/>
      <w:divBdr>
        <w:top w:val="none" w:sz="0" w:space="0" w:color="auto"/>
        <w:left w:val="none" w:sz="0" w:space="0" w:color="auto"/>
        <w:bottom w:val="none" w:sz="0" w:space="0" w:color="auto"/>
        <w:right w:val="none" w:sz="0" w:space="0" w:color="auto"/>
      </w:divBdr>
    </w:div>
    <w:div w:id="486867757">
      <w:bodyDiv w:val="1"/>
      <w:marLeft w:val="0"/>
      <w:marRight w:val="0"/>
      <w:marTop w:val="0"/>
      <w:marBottom w:val="0"/>
      <w:divBdr>
        <w:top w:val="none" w:sz="0" w:space="0" w:color="auto"/>
        <w:left w:val="none" w:sz="0" w:space="0" w:color="auto"/>
        <w:bottom w:val="none" w:sz="0" w:space="0" w:color="auto"/>
        <w:right w:val="none" w:sz="0" w:space="0" w:color="auto"/>
      </w:divBdr>
    </w:div>
    <w:div w:id="499928724">
      <w:bodyDiv w:val="1"/>
      <w:marLeft w:val="0"/>
      <w:marRight w:val="0"/>
      <w:marTop w:val="0"/>
      <w:marBottom w:val="0"/>
      <w:divBdr>
        <w:top w:val="none" w:sz="0" w:space="0" w:color="auto"/>
        <w:left w:val="none" w:sz="0" w:space="0" w:color="auto"/>
        <w:bottom w:val="none" w:sz="0" w:space="0" w:color="auto"/>
        <w:right w:val="none" w:sz="0" w:space="0" w:color="auto"/>
      </w:divBdr>
    </w:div>
    <w:div w:id="504827879">
      <w:bodyDiv w:val="1"/>
      <w:marLeft w:val="0"/>
      <w:marRight w:val="0"/>
      <w:marTop w:val="0"/>
      <w:marBottom w:val="0"/>
      <w:divBdr>
        <w:top w:val="none" w:sz="0" w:space="0" w:color="auto"/>
        <w:left w:val="none" w:sz="0" w:space="0" w:color="auto"/>
        <w:bottom w:val="none" w:sz="0" w:space="0" w:color="auto"/>
        <w:right w:val="none" w:sz="0" w:space="0" w:color="auto"/>
      </w:divBdr>
    </w:div>
    <w:div w:id="506679603">
      <w:bodyDiv w:val="1"/>
      <w:marLeft w:val="0"/>
      <w:marRight w:val="0"/>
      <w:marTop w:val="0"/>
      <w:marBottom w:val="0"/>
      <w:divBdr>
        <w:top w:val="none" w:sz="0" w:space="0" w:color="auto"/>
        <w:left w:val="none" w:sz="0" w:space="0" w:color="auto"/>
        <w:bottom w:val="none" w:sz="0" w:space="0" w:color="auto"/>
        <w:right w:val="none" w:sz="0" w:space="0" w:color="auto"/>
      </w:divBdr>
    </w:div>
    <w:div w:id="520895152">
      <w:bodyDiv w:val="1"/>
      <w:marLeft w:val="0"/>
      <w:marRight w:val="0"/>
      <w:marTop w:val="0"/>
      <w:marBottom w:val="0"/>
      <w:divBdr>
        <w:top w:val="none" w:sz="0" w:space="0" w:color="auto"/>
        <w:left w:val="none" w:sz="0" w:space="0" w:color="auto"/>
        <w:bottom w:val="none" w:sz="0" w:space="0" w:color="auto"/>
        <w:right w:val="none" w:sz="0" w:space="0" w:color="auto"/>
      </w:divBdr>
    </w:div>
    <w:div w:id="528495419">
      <w:bodyDiv w:val="1"/>
      <w:marLeft w:val="0"/>
      <w:marRight w:val="0"/>
      <w:marTop w:val="0"/>
      <w:marBottom w:val="0"/>
      <w:divBdr>
        <w:top w:val="none" w:sz="0" w:space="0" w:color="auto"/>
        <w:left w:val="none" w:sz="0" w:space="0" w:color="auto"/>
        <w:bottom w:val="none" w:sz="0" w:space="0" w:color="auto"/>
        <w:right w:val="none" w:sz="0" w:space="0" w:color="auto"/>
      </w:divBdr>
    </w:div>
    <w:div w:id="542443214">
      <w:bodyDiv w:val="1"/>
      <w:marLeft w:val="0"/>
      <w:marRight w:val="0"/>
      <w:marTop w:val="0"/>
      <w:marBottom w:val="0"/>
      <w:divBdr>
        <w:top w:val="none" w:sz="0" w:space="0" w:color="auto"/>
        <w:left w:val="none" w:sz="0" w:space="0" w:color="auto"/>
        <w:bottom w:val="none" w:sz="0" w:space="0" w:color="auto"/>
        <w:right w:val="none" w:sz="0" w:space="0" w:color="auto"/>
      </w:divBdr>
    </w:div>
    <w:div w:id="553853379">
      <w:bodyDiv w:val="1"/>
      <w:marLeft w:val="0"/>
      <w:marRight w:val="0"/>
      <w:marTop w:val="0"/>
      <w:marBottom w:val="0"/>
      <w:divBdr>
        <w:top w:val="none" w:sz="0" w:space="0" w:color="auto"/>
        <w:left w:val="none" w:sz="0" w:space="0" w:color="auto"/>
        <w:bottom w:val="none" w:sz="0" w:space="0" w:color="auto"/>
        <w:right w:val="none" w:sz="0" w:space="0" w:color="auto"/>
      </w:divBdr>
    </w:div>
    <w:div w:id="569391799">
      <w:bodyDiv w:val="1"/>
      <w:marLeft w:val="0"/>
      <w:marRight w:val="0"/>
      <w:marTop w:val="0"/>
      <w:marBottom w:val="0"/>
      <w:divBdr>
        <w:top w:val="none" w:sz="0" w:space="0" w:color="auto"/>
        <w:left w:val="none" w:sz="0" w:space="0" w:color="auto"/>
        <w:bottom w:val="none" w:sz="0" w:space="0" w:color="auto"/>
        <w:right w:val="none" w:sz="0" w:space="0" w:color="auto"/>
      </w:divBdr>
    </w:div>
    <w:div w:id="576331514">
      <w:bodyDiv w:val="1"/>
      <w:marLeft w:val="0"/>
      <w:marRight w:val="0"/>
      <w:marTop w:val="0"/>
      <w:marBottom w:val="0"/>
      <w:divBdr>
        <w:top w:val="none" w:sz="0" w:space="0" w:color="auto"/>
        <w:left w:val="none" w:sz="0" w:space="0" w:color="auto"/>
        <w:bottom w:val="none" w:sz="0" w:space="0" w:color="auto"/>
        <w:right w:val="none" w:sz="0" w:space="0" w:color="auto"/>
      </w:divBdr>
    </w:div>
    <w:div w:id="577516314">
      <w:bodyDiv w:val="1"/>
      <w:marLeft w:val="0"/>
      <w:marRight w:val="0"/>
      <w:marTop w:val="0"/>
      <w:marBottom w:val="0"/>
      <w:divBdr>
        <w:top w:val="none" w:sz="0" w:space="0" w:color="auto"/>
        <w:left w:val="none" w:sz="0" w:space="0" w:color="auto"/>
        <w:bottom w:val="none" w:sz="0" w:space="0" w:color="auto"/>
        <w:right w:val="none" w:sz="0" w:space="0" w:color="auto"/>
      </w:divBdr>
    </w:div>
    <w:div w:id="600265840">
      <w:bodyDiv w:val="1"/>
      <w:marLeft w:val="0"/>
      <w:marRight w:val="0"/>
      <w:marTop w:val="0"/>
      <w:marBottom w:val="0"/>
      <w:divBdr>
        <w:top w:val="none" w:sz="0" w:space="0" w:color="auto"/>
        <w:left w:val="none" w:sz="0" w:space="0" w:color="auto"/>
        <w:bottom w:val="none" w:sz="0" w:space="0" w:color="auto"/>
        <w:right w:val="none" w:sz="0" w:space="0" w:color="auto"/>
      </w:divBdr>
    </w:div>
    <w:div w:id="606012138">
      <w:bodyDiv w:val="1"/>
      <w:marLeft w:val="0"/>
      <w:marRight w:val="0"/>
      <w:marTop w:val="0"/>
      <w:marBottom w:val="0"/>
      <w:divBdr>
        <w:top w:val="none" w:sz="0" w:space="0" w:color="auto"/>
        <w:left w:val="none" w:sz="0" w:space="0" w:color="auto"/>
        <w:bottom w:val="none" w:sz="0" w:space="0" w:color="auto"/>
        <w:right w:val="none" w:sz="0" w:space="0" w:color="auto"/>
      </w:divBdr>
    </w:div>
    <w:div w:id="637414547">
      <w:bodyDiv w:val="1"/>
      <w:marLeft w:val="0"/>
      <w:marRight w:val="0"/>
      <w:marTop w:val="0"/>
      <w:marBottom w:val="0"/>
      <w:divBdr>
        <w:top w:val="none" w:sz="0" w:space="0" w:color="auto"/>
        <w:left w:val="none" w:sz="0" w:space="0" w:color="auto"/>
        <w:bottom w:val="none" w:sz="0" w:space="0" w:color="auto"/>
        <w:right w:val="none" w:sz="0" w:space="0" w:color="auto"/>
      </w:divBdr>
    </w:div>
    <w:div w:id="639960614">
      <w:bodyDiv w:val="1"/>
      <w:marLeft w:val="0"/>
      <w:marRight w:val="0"/>
      <w:marTop w:val="0"/>
      <w:marBottom w:val="0"/>
      <w:divBdr>
        <w:top w:val="none" w:sz="0" w:space="0" w:color="auto"/>
        <w:left w:val="none" w:sz="0" w:space="0" w:color="auto"/>
        <w:bottom w:val="none" w:sz="0" w:space="0" w:color="auto"/>
        <w:right w:val="none" w:sz="0" w:space="0" w:color="auto"/>
      </w:divBdr>
    </w:div>
    <w:div w:id="647366572">
      <w:bodyDiv w:val="1"/>
      <w:marLeft w:val="0"/>
      <w:marRight w:val="0"/>
      <w:marTop w:val="0"/>
      <w:marBottom w:val="0"/>
      <w:divBdr>
        <w:top w:val="none" w:sz="0" w:space="0" w:color="auto"/>
        <w:left w:val="none" w:sz="0" w:space="0" w:color="auto"/>
        <w:bottom w:val="none" w:sz="0" w:space="0" w:color="auto"/>
        <w:right w:val="none" w:sz="0" w:space="0" w:color="auto"/>
      </w:divBdr>
    </w:div>
    <w:div w:id="662657831">
      <w:bodyDiv w:val="1"/>
      <w:marLeft w:val="0"/>
      <w:marRight w:val="0"/>
      <w:marTop w:val="0"/>
      <w:marBottom w:val="0"/>
      <w:divBdr>
        <w:top w:val="none" w:sz="0" w:space="0" w:color="auto"/>
        <w:left w:val="none" w:sz="0" w:space="0" w:color="auto"/>
        <w:bottom w:val="none" w:sz="0" w:space="0" w:color="auto"/>
        <w:right w:val="none" w:sz="0" w:space="0" w:color="auto"/>
      </w:divBdr>
    </w:div>
    <w:div w:id="665404580">
      <w:bodyDiv w:val="1"/>
      <w:marLeft w:val="0"/>
      <w:marRight w:val="0"/>
      <w:marTop w:val="0"/>
      <w:marBottom w:val="0"/>
      <w:divBdr>
        <w:top w:val="none" w:sz="0" w:space="0" w:color="auto"/>
        <w:left w:val="none" w:sz="0" w:space="0" w:color="auto"/>
        <w:bottom w:val="none" w:sz="0" w:space="0" w:color="auto"/>
        <w:right w:val="none" w:sz="0" w:space="0" w:color="auto"/>
      </w:divBdr>
    </w:div>
    <w:div w:id="674453029">
      <w:bodyDiv w:val="1"/>
      <w:marLeft w:val="0"/>
      <w:marRight w:val="0"/>
      <w:marTop w:val="0"/>
      <w:marBottom w:val="0"/>
      <w:divBdr>
        <w:top w:val="none" w:sz="0" w:space="0" w:color="auto"/>
        <w:left w:val="none" w:sz="0" w:space="0" w:color="auto"/>
        <w:bottom w:val="none" w:sz="0" w:space="0" w:color="auto"/>
        <w:right w:val="none" w:sz="0" w:space="0" w:color="auto"/>
      </w:divBdr>
    </w:div>
    <w:div w:id="674501806">
      <w:bodyDiv w:val="1"/>
      <w:marLeft w:val="0"/>
      <w:marRight w:val="0"/>
      <w:marTop w:val="0"/>
      <w:marBottom w:val="0"/>
      <w:divBdr>
        <w:top w:val="none" w:sz="0" w:space="0" w:color="auto"/>
        <w:left w:val="none" w:sz="0" w:space="0" w:color="auto"/>
        <w:bottom w:val="none" w:sz="0" w:space="0" w:color="auto"/>
        <w:right w:val="none" w:sz="0" w:space="0" w:color="auto"/>
      </w:divBdr>
    </w:div>
    <w:div w:id="676226777">
      <w:bodyDiv w:val="1"/>
      <w:marLeft w:val="0"/>
      <w:marRight w:val="0"/>
      <w:marTop w:val="0"/>
      <w:marBottom w:val="0"/>
      <w:divBdr>
        <w:top w:val="none" w:sz="0" w:space="0" w:color="auto"/>
        <w:left w:val="none" w:sz="0" w:space="0" w:color="auto"/>
        <w:bottom w:val="none" w:sz="0" w:space="0" w:color="auto"/>
        <w:right w:val="none" w:sz="0" w:space="0" w:color="auto"/>
      </w:divBdr>
    </w:div>
    <w:div w:id="678657045">
      <w:bodyDiv w:val="1"/>
      <w:marLeft w:val="0"/>
      <w:marRight w:val="0"/>
      <w:marTop w:val="0"/>
      <w:marBottom w:val="0"/>
      <w:divBdr>
        <w:top w:val="none" w:sz="0" w:space="0" w:color="auto"/>
        <w:left w:val="none" w:sz="0" w:space="0" w:color="auto"/>
        <w:bottom w:val="none" w:sz="0" w:space="0" w:color="auto"/>
        <w:right w:val="none" w:sz="0" w:space="0" w:color="auto"/>
      </w:divBdr>
    </w:div>
    <w:div w:id="691761052">
      <w:bodyDiv w:val="1"/>
      <w:marLeft w:val="0"/>
      <w:marRight w:val="0"/>
      <w:marTop w:val="0"/>
      <w:marBottom w:val="0"/>
      <w:divBdr>
        <w:top w:val="none" w:sz="0" w:space="0" w:color="auto"/>
        <w:left w:val="none" w:sz="0" w:space="0" w:color="auto"/>
        <w:bottom w:val="none" w:sz="0" w:space="0" w:color="auto"/>
        <w:right w:val="none" w:sz="0" w:space="0" w:color="auto"/>
      </w:divBdr>
    </w:div>
    <w:div w:id="691880794">
      <w:bodyDiv w:val="1"/>
      <w:marLeft w:val="0"/>
      <w:marRight w:val="0"/>
      <w:marTop w:val="0"/>
      <w:marBottom w:val="0"/>
      <w:divBdr>
        <w:top w:val="none" w:sz="0" w:space="0" w:color="auto"/>
        <w:left w:val="none" w:sz="0" w:space="0" w:color="auto"/>
        <w:bottom w:val="none" w:sz="0" w:space="0" w:color="auto"/>
        <w:right w:val="none" w:sz="0" w:space="0" w:color="auto"/>
      </w:divBdr>
    </w:div>
    <w:div w:id="697660856">
      <w:bodyDiv w:val="1"/>
      <w:marLeft w:val="0"/>
      <w:marRight w:val="0"/>
      <w:marTop w:val="0"/>
      <w:marBottom w:val="0"/>
      <w:divBdr>
        <w:top w:val="none" w:sz="0" w:space="0" w:color="auto"/>
        <w:left w:val="none" w:sz="0" w:space="0" w:color="auto"/>
        <w:bottom w:val="none" w:sz="0" w:space="0" w:color="auto"/>
        <w:right w:val="none" w:sz="0" w:space="0" w:color="auto"/>
      </w:divBdr>
    </w:div>
    <w:div w:id="698045482">
      <w:bodyDiv w:val="1"/>
      <w:marLeft w:val="0"/>
      <w:marRight w:val="0"/>
      <w:marTop w:val="0"/>
      <w:marBottom w:val="0"/>
      <w:divBdr>
        <w:top w:val="none" w:sz="0" w:space="0" w:color="auto"/>
        <w:left w:val="none" w:sz="0" w:space="0" w:color="auto"/>
        <w:bottom w:val="none" w:sz="0" w:space="0" w:color="auto"/>
        <w:right w:val="none" w:sz="0" w:space="0" w:color="auto"/>
      </w:divBdr>
    </w:div>
    <w:div w:id="699938713">
      <w:bodyDiv w:val="1"/>
      <w:marLeft w:val="0"/>
      <w:marRight w:val="0"/>
      <w:marTop w:val="0"/>
      <w:marBottom w:val="0"/>
      <w:divBdr>
        <w:top w:val="none" w:sz="0" w:space="0" w:color="auto"/>
        <w:left w:val="none" w:sz="0" w:space="0" w:color="auto"/>
        <w:bottom w:val="none" w:sz="0" w:space="0" w:color="auto"/>
        <w:right w:val="none" w:sz="0" w:space="0" w:color="auto"/>
      </w:divBdr>
    </w:div>
    <w:div w:id="728530447">
      <w:bodyDiv w:val="1"/>
      <w:marLeft w:val="0"/>
      <w:marRight w:val="0"/>
      <w:marTop w:val="0"/>
      <w:marBottom w:val="0"/>
      <w:divBdr>
        <w:top w:val="none" w:sz="0" w:space="0" w:color="auto"/>
        <w:left w:val="none" w:sz="0" w:space="0" w:color="auto"/>
        <w:bottom w:val="none" w:sz="0" w:space="0" w:color="auto"/>
        <w:right w:val="none" w:sz="0" w:space="0" w:color="auto"/>
      </w:divBdr>
    </w:div>
    <w:div w:id="750811757">
      <w:bodyDiv w:val="1"/>
      <w:marLeft w:val="0"/>
      <w:marRight w:val="0"/>
      <w:marTop w:val="0"/>
      <w:marBottom w:val="0"/>
      <w:divBdr>
        <w:top w:val="none" w:sz="0" w:space="0" w:color="auto"/>
        <w:left w:val="none" w:sz="0" w:space="0" w:color="auto"/>
        <w:bottom w:val="none" w:sz="0" w:space="0" w:color="auto"/>
        <w:right w:val="none" w:sz="0" w:space="0" w:color="auto"/>
      </w:divBdr>
    </w:div>
    <w:div w:id="753668265">
      <w:bodyDiv w:val="1"/>
      <w:marLeft w:val="0"/>
      <w:marRight w:val="0"/>
      <w:marTop w:val="0"/>
      <w:marBottom w:val="0"/>
      <w:divBdr>
        <w:top w:val="none" w:sz="0" w:space="0" w:color="auto"/>
        <w:left w:val="none" w:sz="0" w:space="0" w:color="auto"/>
        <w:bottom w:val="none" w:sz="0" w:space="0" w:color="auto"/>
        <w:right w:val="none" w:sz="0" w:space="0" w:color="auto"/>
      </w:divBdr>
    </w:div>
    <w:div w:id="765272850">
      <w:bodyDiv w:val="1"/>
      <w:marLeft w:val="0"/>
      <w:marRight w:val="0"/>
      <w:marTop w:val="0"/>
      <w:marBottom w:val="0"/>
      <w:divBdr>
        <w:top w:val="none" w:sz="0" w:space="0" w:color="auto"/>
        <w:left w:val="none" w:sz="0" w:space="0" w:color="auto"/>
        <w:bottom w:val="none" w:sz="0" w:space="0" w:color="auto"/>
        <w:right w:val="none" w:sz="0" w:space="0" w:color="auto"/>
      </w:divBdr>
    </w:div>
    <w:div w:id="772088389">
      <w:bodyDiv w:val="1"/>
      <w:marLeft w:val="0"/>
      <w:marRight w:val="0"/>
      <w:marTop w:val="0"/>
      <w:marBottom w:val="0"/>
      <w:divBdr>
        <w:top w:val="none" w:sz="0" w:space="0" w:color="auto"/>
        <w:left w:val="none" w:sz="0" w:space="0" w:color="auto"/>
        <w:bottom w:val="none" w:sz="0" w:space="0" w:color="auto"/>
        <w:right w:val="none" w:sz="0" w:space="0" w:color="auto"/>
      </w:divBdr>
    </w:div>
    <w:div w:id="775759044">
      <w:bodyDiv w:val="1"/>
      <w:marLeft w:val="0"/>
      <w:marRight w:val="0"/>
      <w:marTop w:val="0"/>
      <w:marBottom w:val="0"/>
      <w:divBdr>
        <w:top w:val="none" w:sz="0" w:space="0" w:color="auto"/>
        <w:left w:val="none" w:sz="0" w:space="0" w:color="auto"/>
        <w:bottom w:val="none" w:sz="0" w:space="0" w:color="auto"/>
        <w:right w:val="none" w:sz="0" w:space="0" w:color="auto"/>
      </w:divBdr>
    </w:div>
    <w:div w:id="780953721">
      <w:bodyDiv w:val="1"/>
      <w:marLeft w:val="0"/>
      <w:marRight w:val="0"/>
      <w:marTop w:val="0"/>
      <w:marBottom w:val="0"/>
      <w:divBdr>
        <w:top w:val="none" w:sz="0" w:space="0" w:color="auto"/>
        <w:left w:val="none" w:sz="0" w:space="0" w:color="auto"/>
        <w:bottom w:val="none" w:sz="0" w:space="0" w:color="auto"/>
        <w:right w:val="none" w:sz="0" w:space="0" w:color="auto"/>
      </w:divBdr>
    </w:div>
    <w:div w:id="781337277">
      <w:bodyDiv w:val="1"/>
      <w:marLeft w:val="0"/>
      <w:marRight w:val="0"/>
      <w:marTop w:val="0"/>
      <w:marBottom w:val="0"/>
      <w:divBdr>
        <w:top w:val="none" w:sz="0" w:space="0" w:color="auto"/>
        <w:left w:val="none" w:sz="0" w:space="0" w:color="auto"/>
        <w:bottom w:val="none" w:sz="0" w:space="0" w:color="auto"/>
        <w:right w:val="none" w:sz="0" w:space="0" w:color="auto"/>
      </w:divBdr>
    </w:div>
    <w:div w:id="799149146">
      <w:bodyDiv w:val="1"/>
      <w:marLeft w:val="0"/>
      <w:marRight w:val="0"/>
      <w:marTop w:val="0"/>
      <w:marBottom w:val="0"/>
      <w:divBdr>
        <w:top w:val="none" w:sz="0" w:space="0" w:color="auto"/>
        <w:left w:val="none" w:sz="0" w:space="0" w:color="auto"/>
        <w:bottom w:val="none" w:sz="0" w:space="0" w:color="auto"/>
        <w:right w:val="none" w:sz="0" w:space="0" w:color="auto"/>
      </w:divBdr>
    </w:div>
    <w:div w:id="809253637">
      <w:bodyDiv w:val="1"/>
      <w:marLeft w:val="0"/>
      <w:marRight w:val="0"/>
      <w:marTop w:val="0"/>
      <w:marBottom w:val="0"/>
      <w:divBdr>
        <w:top w:val="none" w:sz="0" w:space="0" w:color="auto"/>
        <w:left w:val="none" w:sz="0" w:space="0" w:color="auto"/>
        <w:bottom w:val="none" w:sz="0" w:space="0" w:color="auto"/>
        <w:right w:val="none" w:sz="0" w:space="0" w:color="auto"/>
      </w:divBdr>
    </w:div>
    <w:div w:id="817575729">
      <w:bodyDiv w:val="1"/>
      <w:marLeft w:val="0"/>
      <w:marRight w:val="0"/>
      <w:marTop w:val="0"/>
      <w:marBottom w:val="0"/>
      <w:divBdr>
        <w:top w:val="none" w:sz="0" w:space="0" w:color="auto"/>
        <w:left w:val="none" w:sz="0" w:space="0" w:color="auto"/>
        <w:bottom w:val="none" w:sz="0" w:space="0" w:color="auto"/>
        <w:right w:val="none" w:sz="0" w:space="0" w:color="auto"/>
      </w:divBdr>
    </w:div>
    <w:div w:id="824467331">
      <w:bodyDiv w:val="1"/>
      <w:marLeft w:val="0"/>
      <w:marRight w:val="0"/>
      <w:marTop w:val="0"/>
      <w:marBottom w:val="0"/>
      <w:divBdr>
        <w:top w:val="none" w:sz="0" w:space="0" w:color="auto"/>
        <w:left w:val="none" w:sz="0" w:space="0" w:color="auto"/>
        <w:bottom w:val="none" w:sz="0" w:space="0" w:color="auto"/>
        <w:right w:val="none" w:sz="0" w:space="0" w:color="auto"/>
      </w:divBdr>
    </w:div>
    <w:div w:id="829751544">
      <w:bodyDiv w:val="1"/>
      <w:marLeft w:val="0"/>
      <w:marRight w:val="0"/>
      <w:marTop w:val="0"/>
      <w:marBottom w:val="0"/>
      <w:divBdr>
        <w:top w:val="none" w:sz="0" w:space="0" w:color="auto"/>
        <w:left w:val="none" w:sz="0" w:space="0" w:color="auto"/>
        <w:bottom w:val="none" w:sz="0" w:space="0" w:color="auto"/>
        <w:right w:val="none" w:sz="0" w:space="0" w:color="auto"/>
      </w:divBdr>
    </w:div>
    <w:div w:id="836459200">
      <w:bodyDiv w:val="1"/>
      <w:marLeft w:val="0"/>
      <w:marRight w:val="0"/>
      <w:marTop w:val="0"/>
      <w:marBottom w:val="0"/>
      <w:divBdr>
        <w:top w:val="none" w:sz="0" w:space="0" w:color="auto"/>
        <w:left w:val="none" w:sz="0" w:space="0" w:color="auto"/>
        <w:bottom w:val="none" w:sz="0" w:space="0" w:color="auto"/>
        <w:right w:val="none" w:sz="0" w:space="0" w:color="auto"/>
      </w:divBdr>
    </w:div>
    <w:div w:id="859514978">
      <w:bodyDiv w:val="1"/>
      <w:marLeft w:val="0"/>
      <w:marRight w:val="0"/>
      <w:marTop w:val="0"/>
      <w:marBottom w:val="0"/>
      <w:divBdr>
        <w:top w:val="none" w:sz="0" w:space="0" w:color="auto"/>
        <w:left w:val="none" w:sz="0" w:space="0" w:color="auto"/>
        <w:bottom w:val="none" w:sz="0" w:space="0" w:color="auto"/>
        <w:right w:val="none" w:sz="0" w:space="0" w:color="auto"/>
      </w:divBdr>
    </w:div>
    <w:div w:id="865682514">
      <w:bodyDiv w:val="1"/>
      <w:marLeft w:val="0"/>
      <w:marRight w:val="0"/>
      <w:marTop w:val="0"/>
      <w:marBottom w:val="0"/>
      <w:divBdr>
        <w:top w:val="none" w:sz="0" w:space="0" w:color="auto"/>
        <w:left w:val="none" w:sz="0" w:space="0" w:color="auto"/>
        <w:bottom w:val="none" w:sz="0" w:space="0" w:color="auto"/>
        <w:right w:val="none" w:sz="0" w:space="0" w:color="auto"/>
      </w:divBdr>
    </w:div>
    <w:div w:id="880701674">
      <w:bodyDiv w:val="1"/>
      <w:marLeft w:val="0"/>
      <w:marRight w:val="0"/>
      <w:marTop w:val="0"/>
      <w:marBottom w:val="0"/>
      <w:divBdr>
        <w:top w:val="none" w:sz="0" w:space="0" w:color="auto"/>
        <w:left w:val="none" w:sz="0" w:space="0" w:color="auto"/>
        <w:bottom w:val="none" w:sz="0" w:space="0" w:color="auto"/>
        <w:right w:val="none" w:sz="0" w:space="0" w:color="auto"/>
      </w:divBdr>
    </w:div>
    <w:div w:id="897589882">
      <w:bodyDiv w:val="1"/>
      <w:marLeft w:val="0"/>
      <w:marRight w:val="0"/>
      <w:marTop w:val="0"/>
      <w:marBottom w:val="0"/>
      <w:divBdr>
        <w:top w:val="none" w:sz="0" w:space="0" w:color="auto"/>
        <w:left w:val="none" w:sz="0" w:space="0" w:color="auto"/>
        <w:bottom w:val="none" w:sz="0" w:space="0" w:color="auto"/>
        <w:right w:val="none" w:sz="0" w:space="0" w:color="auto"/>
      </w:divBdr>
    </w:div>
    <w:div w:id="898438190">
      <w:bodyDiv w:val="1"/>
      <w:marLeft w:val="0"/>
      <w:marRight w:val="0"/>
      <w:marTop w:val="0"/>
      <w:marBottom w:val="0"/>
      <w:divBdr>
        <w:top w:val="none" w:sz="0" w:space="0" w:color="auto"/>
        <w:left w:val="none" w:sz="0" w:space="0" w:color="auto"/>
        <w:bottom w:val="none" w:sz="0" w:space="0" w:color="auto"/>
        <w:right w:val="none" w:sz="0" w:space="0" w:color="auto"/>
      </w:divBdr>
    </w:div>
    <w:div w:id="909384669">
      <w:bodyDiv w:val="1"/>
      <w:marLeft w:val="0"/>
      <w:marRight w:val="0"/>
      <w:marTop w:val="0"/>
      <w:marBottom w:val="0"/>
      <w:divBdr>
        <w:top w:val="none" w:sz="0" w:space="0" w:color="auto"/>
        <w:left w:val="none" w:sz="0" w:space="0" w:color="auto"/>
        <w:bottom w:val="none" w:sz="0" w:space="0" w:color="auto"/>
        <w:right w:val="none" w:sz="0" w:space="0" w:color="auto"/>
      </w:divBdr>
    </w:div>
    <w:div w:id="921522213">
      <w:bodyDiv w:val="1"/>
      <w:marLeft w:val="0"/>
      <w:marRight w:val="0"/>
      <w:marTop w:val="0"/>
      <w:marBottom w:val="0"/>
      <w:divBdr>
        <w:top w:val="none" w:sz="0" w:space="0" w:color="auto"/>
        <w:left w:val="none" w:sz="0" w:space="0" w:color="auto"/>
        <w:bottom w:val="none" w:sz="0" w:space="0" w:color="auto"/>
        <w:right w:val="none" w:sz="0" w:space="0" w:color="auto"/>
      </w:divBdr>
    </w:div>
    <w:div w:id="922224874">
      <w:bodyDiv w:val="1"/>
      <w:marLeft w:val="0"/>
      <w:marRight w:val="0"/>
      <w:marTop w:val="0"/>
      <w:marBottom w:val="0"/>
      <w:divBdr>
        <w:top w:val="none" w:sz="0" w:space="0" w:color="auto"/>
        <w:left w:val="none" w:sz="0" w:space="0" w:color="auto"/>
        <w:bottom w:val="none" w:sz="0" w:space="0" w:color="auto"/>
        <w:right w:val="none" w:sz="0" w:space="0" w:color="auto"/>
      </w:divBdr>
    </w:div>
    <w:div w:id="922253614">
      <w:bodyDiv w:val="1"/>
      <w:marLeft w:val="0"/>
      <w:marRight w:val="0"/>
      <w:marTop w:val="0"/>
      <w:marBottom w:val="0"/>
      <w:divBdr>
        <w:top w:val="none" w:sz="0" w:space="0" w:color="auto"/>
        <w:left w:val="none" w:sz="0" w:space="0" w:color="auto"/>
        <w:bottom w:val="none" w:sz="0" w:space="0" w:color="auto"/>
        <w:right w:val="none" w:sz="0" w:space="0" w:color="auto"/>
      </w:divBdr>
    </w:div>
    <w:div w:id="931357436">
      <w:bodyDiv w:val="1"/>
      <w:marLeft w:val="0"/>
      <w:marRight w:val="0"/>
      <w:marTop w:val="0"/>
      <w:marBottom w:val="0"/>
      <w:divBdr>
        <w:top w:val="none" w:sz="0" w:space="0" w:color="auto"/>
        <w:left w:val="none" w:sz="0" w:space="0" w:color="auto"/>
        <w:bottom w:val="none" w:sz="0" w:space="0" w:color="auto"/>
        <w:right w:val="none" w:sz="0" w:space="0" w:color="auto"/>
      </w:divBdr>
    </w:div>
    <w:div w:id="936405618">
      <w:bodyDiv w:val="1"/>
      <w:marLeft w:val="0"/>
      <w:marRight w:val="0"/>
      <w:marTop w:val="0"/>
      <w:marBottom w:val="0"/>
      <w:divBdr>
        <w:top w:val="none" w:sz="0" w:space="0" w:color="auto"/>
        <w:left w:val="none" w:sz="0" w:space="0" w:color="auto"/>
        <w:bottom w:val="none" w:sz="0" w:space="0" w:color="auto"/>
        <w:right w:val="none" w:sz="0" w:space="0" w:color="auto"/>
      </w:divBdr>
    </w:div>
    <w:div w:id="940793663">
      <w:bodyDiv w:val="1"/>
      <w:marLeft w:val="0"/>
      <w:marRight w:val="0"/>
      <w:marTop w:val="0"/>
      <w:marBottom w:val="0"/>
      <w:divBdr>
        <w:top w:val="none" w:sz="0" w:space="0" w:color="auto"/>
        <w:left w:val="none" w:sz="0" w:space="0" w:color="auto"/>
        <w:bottom w:val="none" w:sz="0" w:space="0" w:color="auto"/>
        <w:right w:val="none" w:sz="0" w:space="0" w:color="auto"/>
      </w:divBdr>
    </w:div>
    <w:div w:id="941886990">
      <w:bodyDiv w:val="1"/>
      <w:marLeft w:val="0"/>
      <w:marRight w:val="0"/>
      <w:marTop w:val="0"/>
      <w:marBottom w:val="0"/>
      <w:divBdr>
        <w:top w:val="none" w:sz="0" w:space="0" w:color="auto"/>
        <w:left w:val="none" w:sz="0" w:space="0" w:color="auto"/>
        <w:bottom w:val="none" w:sz="0" w:space="0" w:color="auto"/>
        <w:right w:val="none" w:sz="0" w:space="0" w:color="auto"/>
      </w:divBdr>
    </w:div>
    <w:div w:id="959918950">
      <w:bodyDiv w:val="1"/>
      <w:marLeft w:val="0"/>
      <w:marRight w:val="0"/>
      <w:marTop w:val="0"/>
      <w:marBottom w:val="0"/>
      <w:divBdr>
        <w:top w:val="none" w:sz="0" w:space="0" w:color="auto"/>
        <w:left w:val="none" w:sz="0" w:space="0" w:color="auto"/>
        <w:bottom w:val="none" w:sz="0" w:space="0" w:color="auto"/>
        <w:right w:val="none" w:sz="0" w:space="0" w:color="auto"/>
      </w:divBdr>
    </w:div>
    <w:div w:id="960918185">
      <w:bodyDiv w:val="1"/>
      <w:marLeft w:val="0"/>
      <w:marRight w:val="0"/>
      <w:marTop w:val="0"/>
      <w:marBottom w:val="0"/>
      <w:divBdr>
        <w:top w:val="none" w:sz="0" w:space="0" w:color="auto"/>
        <w:left w:val="none" w:sz="0" w:space="0" w:color="auto"/>
        <w:bottom w:val="none" w:sz="0" w:space="0" w:color="auto"/>
        <w:right w:val="none" w:sz="0" w:space="0" w:color="auto"/>
      </w:divBdr>
    </w:div>
    <w:div w:id="962617330">
      <w:bodyDiv w:val="1"/>
      <w:marLeft w:val="0"/>
      <w:marRight w:val="0"/>
      <w:marTop w:val="0"/>
      <w:marBottom w:val="0"/>
      <w:divBdr>
        <w:top w:val="none" w:sz="0" w:space="0" w:color="auto"/>
        <w:left w:val="none" w:sz="0" w:space="0" w:color="auto"/>
        <w:bottom w:val="none" w:sz="0" w:space="0" w:color="auto"/>
        <w:right w:val="none" w:sz="0" w:space="0" w:color="auto"/>
      </w:divBdr>
    </w:div>
    <w:div w:id="975373906">
      <w:bodyDiv w:val="1"/>
      <w:marLeft w:val="0"/>
      <w:marRight w:val="0"/>
      <w:marTop w:val="0"/>
      <w:marBottom w:val="0"/>
      <w:divBdr>
        <w:top w:val="none" w:sz="0" w:space="0" w:color="auto"/>
        <w:left w:val="none" w:sz="0" w:space="0" w:color="auto"/>
        <w:bottom w:val="none" w:sz="0" w:space="0" w:color="auto"/>
        <w:right w:val="none" w:sz="0" w:space="0" w:color="auto"/>
      </w:divBdr>
    </w:div>
    <w:div w:id="988706672">
      <w:bodyDiv w:val="1"/>
      <w:marLeft w:val="0"/>
      <w:marRight w:val="0"/>
      <w:marTop w:val="0"/>
      <w:marBottom w:val="0"/>
      <w:divBdr>
        <w:top w:val="none" w:sz="0" w:space="0" w:color="auto"/>
        <w:left w:val="none" w:sz="0" w:space="0" w:color="auto"/>
        <w:bottom w:val="none" w:sz="0" w:space="0" w:color="auto"/>
        <w:right w:val="none" w:sz="0" w:space="0" w:color="auto"/>
      </w:divBdr>
    </w:div>
    <w:div w:id="994991239">
      <w:bodyDiv w:val="1"/>
      <w:marLeft w:val="0"/>
      <w:marRight w:val="0"/>
      <w:marTop w:val="0"/>
      <w:marBottom w:val="0"/>
      <w:divBdr>
        <w:top w:val="none" w:sz="0" w:space="0" w:color="auto"/>
        <w:left w:val="none" w:sz="0" w:space="0" w:color="auto"/>
        <w:bottom w:val="none" w:sz="0" w:space="0" w:color="auto"/>
        <w:right w:val="none" w:sz="0" w:space="0" w:color="auto"/>
      </w:divBdr>
    </w:div>
    <w:div w:id="1001010762">
      <w:bodyDiv w:val="1"/>
      <w:marLeft w:val="0"/>
      <w:marRight w:val="0"/>
      <w:marTop w:val="0"/>
      <w:marBottom w:val="0"/>
      <w:divBdr>
        <w:top w:val="none" w:sz="0" w:space="0" w:color="auto"/>
        <w:left w:val="none" w:sz="0" w:space="0" w:color="auto"/>
        <w:bottom w:val="none" w:sz="0" w:space="0" w:color="auto"/>
        <w:right w:val="none" w:sz="0" w:space="0" w:color="auto"/>
      </w:divBdr>
    </w:div>
    <w:div w:id="1003556396">
      <w:bodyDiv w:val="1"/>
      <w:marLeft w:val="0"/>
      <w:marRight w:val="0"/>
      <w:marTop w:val="0"/>
      <w:marBottom w:val="0"/>
      <w:divBdr>
        <w:top w:val="none" w:sz="0" w:space="0" w:color="auto"/>
        <w:left w:val="none" w:sz="0" w:space="0" w:color="auto"/>
        <w:bottom w:val="none" w:sz="0" w:space="0" w:color="auto"/>
        <w:right w:val="none" w:sz="0" w:space="0" w:color="auto"/>
      </w:divBdr>
    </w:div>
    <w:div w:id="1005018299">
      <w:bodyDiv w:val="1"/>
      <w:marLeft w:val="0"/>
      <w:marRight w:val="0"/>
      <w:marTop w:val="0"/>
      <w:marBottom w:val="0"/>
      <w:divBdr>
        <w:top w:val="none" w:sz="0" w:space="0" w:color="auto"/>
        <w:left w:val="none" w:sz="0" w:space="0" w:color="auto"/>
        <w:bottom w:val="none" w:sz="0" w:space="0" w:color="auto"/>
        <w:right w:val="none" w:sz="0" w:space="0" w:color="auto"/>
      </w:divBdr>
    </w:div>
    <w:div w:id="1005981036">
      <w:bodyDiv w:val="1"/>
      <w:marLeft w:val="0"/>
      <w:marRight w:val="0"/>
      <w:marTop w:val="0"/>
      <w:marBottom w:val="0"/>
      <w:divBdr>
        <w:top w:val="none" w:sz="0" w:space="0" w:color="auto"/>
        <w:left w:val="none" w:sz="0" w:space="0" w:color="auto"/>
        <w:bottom w:val="none" w:sz="0" w:space="0" w:color="auto"/>
        <w:right w:val="none" w:sz="0" w:space="0" w:color="auto"/>
      </w:divBdr>
    </w:div>
    <w:div w:id="1014380504">
      <w:bodyDiv w:val="1"/>
      <w:marLeft w:val="0"/>
      <w:marRight w:val="0"/>
      <w:marTop w:val="0"/>
      <w:marBottom w:val="0"/>
      <w:divBdr>
        <w:top w:val="none" w:sz="0" w:space="0" w:color="auto"/>
        <w:left w:val="none" w:sz="0" w:space="0" w:color="auto"/>
        <w:bottom w:val="none" w:sz="0" w:space="0" w:color="auto"/>
        <w:right w:val="none" w:sz="0" w:space="0" w:color="auto"/>
      </w:divBdr>
    </w:div>
    <w:div w:id="1025518462">
      <w:bodyDiv w:val="1"/>
      <w:marLeft w:val="0"/>
      <w:marRight w:val="0"/>
      <w:marTop w:val="0"/>
      <w:marBottom w:val="0"/>
      <w:divBdr>
        <w:top w:val="none" w:sz="0" w:space="0" w:color="auto"/>
        <w:left w:val="none" w:sz="0" w:space="0" w:color="auto"/>
        <w:bottom w:val="none" w:sz="0" w:space="0" w:color="auto"/>
        <w:right w:val="none" w:sz="0" w:space="0" w:color="auto"/>
      </w:divBdr>
    </w:div>
    <w:div w:id="1045984797">
      <w:bodyDiv w:val="1"/>
      <w:marLeft w:val="0"/>
      <w:marRight w:val="0"/>
      <w:marTop w:val="0"/>
      <w:marBottom w:val="0"/>
      <w:divBdr>
        <w:top w:val="none" w:sz="0" w:space="0" w:color="auto"/>
        <w:left w:val="none" w:sz="0" w:space="0" w:color="auto"/>
        <w:bottom w:val="none" w:sz="0" w:space="0" w:color="auto"/>
        <w:right w:val="none" w:sz="0" w:space="0" w:color="auto"/>
      </w:divBdr>
    </w:div>
    <w:div w:id="1065104163">
      <w:bodyDiv w:val="1"/>
      <w:marLeft w:val="0"/>
      <w:marRight w:val="0"/>
      <w:marTop w:val="0"/>
      <w:marBottom w:val="0"/>
      <w:divBdr>
        <w:top w:val="none" w:sz="0" w:space="0" w:color="auto"/>
        <w:left w:val="none" w:sz="0" w:space="0" w:color="auto"/>
        <w:bottom w:val="none" w:sz="0" w:space="0" w:color="auto"/>
        <w:right w:val="none" w:sz="0" w:space="0" w:color="auto"/>
      </w:divBdr>
    </w:div>
    <w:div w:id="1065496199">
      <w:bodyDiv w:val="1"/>
      <w:marLeft w:val="0"/>
      <w:marRight w:val="0"/>
      <w:marTop w:val="0"/>
      <w:marBottom w:val="0"/>
      <w:divBdr>
        <w:top w:val="none" w:sz="0" w:space="0" w:color="auto"/>
        <w:left w:val="none" w:sz="0" w:space="0" w:color="auto"/>
        <w:bottom w:val="none" w:sz="0" w:space="0" w:color="auto"/>
        <w:right w:val="none" w:sz="0" w:space="0" w:color="auto"/>
      </w:divBdr>
      <w:divsChild>
        <w:div w:id="324238697">
          <w:marLeft w:val="0"/>
          <w:marRight w:val="0"/>
          <w:marTop w:val="0"/>
          <w:marBottom w:val="0"/>
          <w:divBdr>
            <w:top w:val="none" w:sz="0" w:space="0" w:color="auto"/>
            <w:left w:val="none" w:sz="0" w:space="0" w:color="auto"/>
            <w:bottom w:val="none" w:sz="0" w:space="0" w:color="auto"/>
            <w:right w:val="none" w:sz="0" w:space="0" w:color="auto"/>
          </w:divBdr>
          <w:divsChild>
            <w:div w:id="101998269">
              <w:marLeft w:val="0"/>
              <w:marRight w:val="0"/>
              <w:marTop w:val="0"/>
              <w:marBottom w:val="0"/>
              <w:divBdr>
                <w:top w:val="none" w:sz="0" w:space="0" w:color="auto"/>
                <w:left w:val="none" w:sz="0" w:space="0" w:color="auto"/>
                <w:bottom w:val="none" w:sz="0" w:space="0" w:color="auto"/>
                <w:right w:val="none" w:sz="0" w:space="0" w:color="auto"/>
              </w:divBdr>
              <w:divsChild>
                <w:div w:id="1886867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130047">
      <w:bodyDiv w:val="1"/>
      <w:marLeft w:val="0"/>
      <w:marRight w:val="0"/>
      <w:marTop w:val="0"/>
      <w:marBottom w:val="0"/>
      <w:divBdr>
        <w:top w:val="none" w:sz="0" w:space="0" w:color="auto"/>
        <w:left w:val="none" w:sz="0" w:space="0" w:color="auto"/>
        <w:bottom w:val="none" w:sz="0" w:space="0" w:color="auto"/>
        <w:right w:val="none" w:sz="0" w:space="0" w:color="auto"/>
      </w:divBdr>
    </w:div>
    <w:div w:id="1083719675">
      <w:bodyDiv w:val="1"/>
      <w:marLeft w:val="0"/>
      <w:marRight w:val="0"/>
      <w:marTop w:val="0"/>
      <w:marBottom w:val="0"/>
      <w:divBdr>
        <w:top w:val="none" w:sz="0" w:space="0" w:color="auto"/>
        <w:left w:val="none" w:sz="0" w:space="0" w:color="auto"/>
        <w:bottom w:val="none" w:sz="0" w:space="0" w:color="auto"/>
        <w:right w:val="none" w:sz="0" w:space="0" w:color="auto"/>
      </w:divBdr>
    </w:div>
    <w:div w:id="1086922480">
      <w:bodyDiv w:val="1"/>
      <w:marLeft w:val="0"/>
      <w:marRight w:val="0"/>
      <w:marTop w:val="0"/>
      <w:marBottom w:val="0"/>
      <w:divBdr>
        <w:top w:val="none" w:sz="0" w:space="0" w:color="auto"/>
        <w:left w:val="none" w:sz="0" w:space="0" w:color="auto"/>
        <w:bottom w:val="none" w:sz="0" w:space="0" w:color="auto"/>
        <w:right w:val="none" w:sz="0" w:space="0" w:color="auto"/>
      </w:divBdr>
    </w:div>
    <w:div w:id="1096901094">
      <w:bodyDiv w:val="1"/>
      <w:marLeft w:val="0"/>
      <w:marRight w:val="0"/>
      <w:marTop w:val="0"/>
      <w:marBottom w:val="0"/>
      <w:divBdr>
        <w:top w:val="none" w:sz="0" w:space="0" w:color="auto"/>
        <w:left w:val="none" w:sz="0" w:space="0" w:color="auto"/>
        <w:bottom w:val="none" w:sz="0" w:space="0" w:color="auto"/>
        <w:right w:val="none" w:sz="0" w:space="0" w:color="auto"/>
      </w:divBdr>
    </w:div>
    <w:div w:id="1105615141">
      <w:bodyDiv w:val="1"/>
      <w:marLeft w:val="0"/>
      <w:marRight w:val="0"/>
      <w:marTop w:val="0"/>
      <w:marBottom w:val="0"/>
      <w:divBdr>
        <w:top w:val="none" w:sz="0" w:space="0" w:color="auto"/>
        <w:left w:val="none" w:sz="0" w:space="0" w:color="auto"/>
        <w:bottom w:val="none" w:sz="0" w:space="0" w:color="auto"/>
        <w:right w:val="none" w:sz="0" w:space="0" w:color="auto"/>
      </w:divBdr>
    </w:div>
    <w:div w:id="1111705398">
      <w:bodyDiv w:val="1"/>
      <w:marLeft w:val="0"/>
      <w:marRight w:val="0"/>
      <w:marTop w:val="0"/>
      <w:marBottom w:val="0"/>
      <w:divBdr>
        <w:top w:val="none" w:sz="0" w:space="0" w:color="auto"/>
        <w:left w:val="none" w:sz="0" w:space="0" w:color="auto"/>
        <w:bottom w:val="none" w:sz="0" w:space="0" w:color="auto"/>
        <w:right w:val="none" w:sz="0" w:space="0" w:color="auto"/>
      </w:divBdr>
    </w:div>
    <w:div w:id="1118716338">
      <w:bodyDiv w:val="1"/>
      <w:marLeft w:val="0"/>
      <w:marRight w:val="0"/>
      <w:marTop w:val="0"/>
      <w:marBottom w:val="0"/>
      <w:divBdr>
        <w:top w:val="none" w:sz="0" w:space="0" w:color="auto"/>
        <w:left w:val="none" w:sz="0" w:space="0" w:color="auto"/>
        <w:bottom w:val="none" w:sz="0" w:space="0" w:color="auto"/>
        <w:right w:val="none" w:sz="0" w:space="0" w:color="auto"/>
      </w:divBdr>
    </w:div>
    <w:div w:id="1131174291">
      <w:bodyDiv w:val="1"/>
      <w:marLeft w:val="0"/>
      <w:marRight w:val="0"/>
      <w:marTop w:val="0"/>
      <w:marBottom w:val="0"/>
      <w:divBdr>
        <w:top w:val="none" w:sz="0" w:space="0" w:color="auto"/>
        <w:left w:val="none" w:sz="0" w:space="0" w:color="auto"/>
        <w:bottom w:val="none" w:sz="0" w:space="0" w:color="auto"/>
        <w:right w:val="none" w:sz="0" w:space="0" w:color="auto"/>
      </w:divBdr>
    </w:div>
    <w:div w:id="1134786770">
      <w:bodyDiv w:val="1"/>
      <w:marLeft w:val="0"/>
      <w:marRight w:val="0"/>
      <w:marTop w:val="0"/>
      <w:marBottom w:val="0"/>
      <w:divBdr>
        <w:top w:val="none" w:sz="0" w:space="0" w:color="auto"/>
        <w:left w:val="none" w:sz="0" w:space="0" w:color="auto"/>
        <w:bottom w:val="none" w:sz="0" w:space="0" w:color="auto"/>
        <w:right w:val="none" w:sz="0" w:space="0" w:color="auto"/>
      </w:divBdr>
    </w:div>
    <w:div w:id="1139492986">
      <w:bodyDiv w:val="1"/>
      <w:marLeft w:val="0"/>
      <w:marRight w:val="0"/>
      <w:marTop w:val="0"/>
      <w:marBottom w:val="0"/>
      <w:divBdr>
        <w:top w:val="none" w:sz="0" w:space="0" w:color="auto"/>
        <w:left w:val="none" w:sz="0" w:space="0" w:color="auto"/>
        <w:bottom w:val="none" w:sz="0" w:space="0" w:color="auto"/>
        <w:right w:val="none" w:sz="0" w:space="0" w:color="auto"/>
      </w:divBdr>
    </w:div>
    <w:div w:id="1151873763">
      <w:bodyDiv w:val="1"/>
      <w:marLeft w:val="0"/>
      <w:marRight w:val="0"/>
      <w:marTop w:val="0"/>
      <w:marBottom w:val="0"/>
      <w:divBdr>
        <w:top w:val="none" w:sz="0" w:space="0" w:color="auto"/>
        <w:left w:val="none" w:sz="0" w:space="0" w:color="auto"/>
        <w:bottom w:val="none" w:sz="0" w:space="0" w:color="auto"/>
        <w:right w:val="none" w:sz="0" w:space="0" w:color="auto"/>
      </w:divBdr>
    </w:div>
    <w:div w:id="1164710267">
      <w:bodyDiv w:val="1"/>
      <w:marLeft w:val="0"/>
      <w:marRight w:val="0"/>
      <w:marTop w:val="0"/>
      <w:marBottom w:val="0"/>
      <w:divBdr>
        <w:top w:val="none" w:sz="0" w:space="0" w:color="auto"/>
        <w:left w:val="none" w:sz="0" w:space="0" w:color="auto"/>
        <w:bottom w:val="none" w:sz="0" w:space="0" w:color="auto"/>
        <w:right w:val="none" w:sz="0" w:space="0" w:color="auto"/>
      </w:divBdr>
    </w:div>
    <w:div w:id="1182741842">
      <w:bodyDiv w:val="1"/>
      <w:marLeft w:val="0"/>
      <w:marRight w:val="0"/>
      <w:marTop w:val="0"/>
      <w:marBottom w:val="0"/>
      <w:divBdr>
        <w:top w:val="none" w:sz="0" w:space="0" w:color="auto"/>
        <w:left w:val="none" w:sz="0" w:space="0" w:color="auto"/>
        <w:bottom w:val="none" w:sz="0" w:space="0" w:color="auto"/>
        <w:right w:val="none" w:sz="0" w:space="0" w:color="auto"/>
      </w:divBdr>
    </w:div>
    <w:div w:id="1185830789">
      <w:bodyDiv w:val="1"/>
      <w:marLeft w:val="0"/>
      <w:marRight w:val="0"/>
      <w:marTop w:val="0"/>
      <w:marBottom w:val="0"/>
      <w:divBdr>
        <w:top w:val="none" w:sz="0" w:space="0" w:color="auto"/>
        <w:left w:val="none" w:sz="0" w:space="0" w:color="auto"/>
        <w:bottom w:val="none" w:sz="0" w:space="0" w:color="auto"/>
        <w:right w:val="none" w:sz="0" w:space="0" w:color="auto"/>
      </w:divBdr>
    </w:div>
    <w:div w:id="1192300544">
      <w:bodyDiv w:val="1"/>
      <w:marLeft w:val="0"/>
      <w:marRight w:val="0"/>
      <w:marTop w:val="0"/>
      <w:marBottom w:val="0"/>
      <w:divBdr>
        <w:top w:val="none" w:sz="0" w:space="0" w:color="auto"/>
        <w:left w:val="none" w:sz="0" w:space="0" w:color="auto"/>
        <w:bottom w:val="none" w:sz="0" w:space="0" w:color="auto"/>
        <w:right w:val="none" w:sz="0" w:space="0" w:color="auto"/>
      </w:divBdr>
    </w:div>
    <w:div w:id="1194541946">
      <w:bodyDiv w:val="1"/>
      <w:marLeft w:val="0"/>
      <w:marRight w:val="0"/>
      <w:marTop w:val="0"/>
      <w:marBottom w:val="0"/>
      <w:divBdr>
        <w:top w:val="none" w:sz="0" w:space="0" w:color="auto"/>
        <w:left w:val="none" w:sz="0" w:space="0" w:color="auto"/>
        <w:bottom w:val="none" w:sz="0" w:space="0" w:color="auto"/>
        <w:right w:val="none" w:sz="0" w:space="0" w:color="auto"/>
      </w:divBdr>
    </w:div>
    <w:div w:id="1209302365">
      <w:bodyDiv w:val="1"/>
      <w:marLeft w:val="0"/>
      <w:marRight w:val="0"/>
      <w:marTop w:val="0"/>
      <w:marBottom w:val="0"/>
      <w:divBdr>
        <w:top w:val="none" w:sz="0" w:space="0" w:color="auto"/>
        <w:left w:val="none" w:sz="0" w:space="0" w:color="auto"/>
        <w:bottom w:val="none" w:sz="0" w:space="0" w:color="auto"/>
        <w:right w:val="none" w:sz="0" w:space="0" w:color="auto"/>
      </w:divBdr>
    </w:div>
    <w:div w:id="1224833796">
      <w:bodyDiv w:val="1"/>
      <w:marLeft w:val="0"/>
      <w:marRight w:val="0"/>
      <w:marTop w:val="0"/>
      <w:marBottom w:val="0"/>
      <w:divBdr>
        <w:top w:val="none" w:sz="0" w:space="0" w:color="auto"/>
        <w:left w:val="none" w:sz="0" w:space="0" w:color="auto"/>
        <w:bottom w:val="none" w:sz="0" w:space="0" w:color="auto"/>
        <w:right w:val="none" w:sz="0" w:space="0" w:color="auto"/>
      </w:divBdr>
    </w:div>
    <w:div w:id="1229610739">
      <w:bodyDiv w:val="1"/>
      <w:marLeft w:val="0"/>
      <w:marRight w:val="0"/>
      <w:marTop w:val="0"/>
      <w:marBottom w:val="0"/>
      <w:divBdr>
        <w:top w:val="none" w:sz="0" w:space="0" w:color="auto"/>
        <w:left w:val="none" w:sz="0" w:space="0" w:color="auto"/>
        <w:bottom w:val="none" w:sz="0" w:space="0" w:color="auto"/>
        <w:right w:val="none" w:sz="0" w:space="0" w:color="auto"/>
      </w:divBdr>
    </w:div>
    <w:div w:id="1229850055">
      <w:bodyDiv w:val="1"/>
      <w:marLeft w:val="0"/>
      <w:marRight w:val="0"/>
      <w:marTop w:val="0"/>
      <w:marBottom w:val="0"/>
      <w:divBdr>
        <w:top w:val="none" w:sz="0" w:space="0" w:color="auto"/>
        <w:left w:val="none" w:sz="0" w:space="0" w:color="auto"/>
        <w:bottom w:val="none" w:sz="0" w:space="0" w:color="auto"/>
        <w:right w:val="none" w:sz="0" w:space="0" w:color="auto"/>
      </w:divBdr>
    </w:div>
    <w:div w:id="1231117048">
      <w:bodyDiv w:val="1"/>
      <w:marLeft w:val="0"/>
      <w:marRight w:val="0"/>
      <w:marTop w:val="0"/>
      <w:marBottom w:val="0"/>
      <w:divBdr>
        <w:top w:val="none" w:sz="0" w:space="0" w:color="auto"/>
        <w:left w:val="none" w:sz="0" w:space="0" w:color="auto"/>
        <w:bottom w:val="none" w:sz="0" w:space="0" w:color="auto"/>
        <w:right w:val="none" w:sz="0" w:space="0" w:color="auto"/>
      </w:divBdr>
    </w:div>
    <w:div w:id="1248806757">
      <w:bodyDiv w:val="1"/>
      <w:marLeft w:val="0"/>
      <w:marRight w:val="0"/>
      <w:marTop w:val="0"/>
      <w:marBottom w:val="0"/>
      <w:divBdr>
        <w:top w:val="none" w:sz="0" w:space="0" w:color="auto"/>
        <w:left w:val="none" w:sz="0" w:space="0" w:color="auto"/>
        <w:bottom w:val="none" w:sz="0" w:space="0" w:color="auto"/>
        <w:right w:val="none" w:sz="0" w:space="0" w:color="auto"/>
      </w:divBdr>
    </w:div>
    <w:div w:id="1249850536">
      <w:bodyDiv w:val="1"/>
      <w:marLeft w:val="0"/>
      <w:marRight w:val="0"/>
      <w:marTop w:val="0"/>
      <w:marBottom w:val="0"/>
      <w:divBdr>
        <w:top w:val="none" w:sz="0" w:space="0" w:color="auto"/>
        <w:left w:val="none" w:sz="0" w:space="0" w:color="auto"/>
        <w:bottom w:val="none" w:sz="0" w:space="0" w:color="auto"/>
        <w:right w:val="none" w:sz="0" w:space="0" w:color="auto"/>
      </w:divBdr>
    </w:div>
    <w:div w:id="1267300595">
      <w:bodyDiv w:val="1"/>
      <w:marLeft w:val="0"/>
      <w:marRight w:val="0"/>
      <w:marTop w:val="0"/>
      <w:marBottom w:val="0"/>
      <w:divBdr>
        <w:top w:val="none" w:sz="0" w:space="0" w:color="auto"/>
        <w:left w:val="none" w:sz="0" w:space="0" w:color="auto"/>
        <w:bottom w:val="none" w:sz="0" w:space="0" w:color="auto"/>
        <w:right w:val="none" w:sz="0" w:space="0" w:color="auto"/>
      </w:divBdr>
    </w:div>
    <w:div w:id="1270089091">
      <w:bodyDiv w:val="1"/>
      <w:marLeft w:val="0"/>
      <w:marRight w:val="0"/>
      <w:marTop w:val="0"/>
      <w:marBottom w:val="0"/>
      <w:divBdr>
        <w:top w:val="none" w:sz="0" w:space="0" w:color="auto"/>
        <w:left w:val="none" w:sz="0" w:space="0" w:color="auto"/>
        <w:bottom w:val="none" w:sz="0" w:space="0" w:color="auto"/>
        <w:right w:val="none" w:sz="0" w:space="0" w:color="auto"/>
      </w:divBdr>
      <w:divsChild>
        <w:div w:id="920140976">
          <w:blockQuote w:val="1"/>
          <w:marLeft w:val="0"/>
          <w:marRight w:val="0"/>
          <w:marTop w:val="0"/>
          <w:marBottom w:val="240"/>
          <w:divBdr>
            <w:top w:val="none" w:sz="0" w:space="0" w:color="auto"/>
            <w:left w:val="none" w:sz="0" w:space="0" w:color="auto"/>
            <w:bottom w:val="none" w:sz="0" w:space="0" w:color="auto"/>
            <w:right w:val="none" w:sz="0" w:space="0" w:color="auto"/>
          </w:divBdr>
        </w:div>
      </w:divsChild>
    </w:div>
    <w:div w:id="1271551652">
      <w:bodyDiv w:val="1"/>
      <w:marLeft w:val="0"/>
      <w:marRight w:val="0"/>
      <w:marTop w:val="0"/>
      <w:marBottom w:val="0"/>
      <w:divBdr>
        <w:top w:val="none" w:sz="0" w:space="0" w:color="auto"/>
        <w:left w:val="none" w:sz="0" w:space="0" w:color="auto"/>
        <w:bottom w:val="none" w:sz="0" w:space="0" w:color="auto"/>
        <w:right w:val="none" w:sz="0" w:space="0" w:color="auto"/>
      </w:divBdr>
    </w:div>
    <w:div w:id="1282149800">
      <w:bodyDiv w:val="1"/>
      <w:marLeft w:val="0"/>
      <w:marRight w:val="0"/>
      <w:marTop w:val="0"/>
      <w:marBottom w:val="0"/>
      <w:divBdr>
        <w:top w:val="none" w:sz="0" w:space="0" w:color="auto"/>
        <w:left w:val="none" w:sz="0" w:space="0" w:color="auto"/>
        <w:bottom w:val="none" w:sz="0" w:space="0" w:color="auto"/>
        <w:right w:val="none" w:sz="0" w:space="0" w:color="auto"/>
      </w:divBdr>
    </w:div>
    <w:div w:id="1290237570">
      <w:bodyDiv w:val="1"/>
      <w:marLeft w:val="0"/>
      <w:marRight w:val="0"/>
      <w:marTop w:val="0"/>
      <w:marBottom w:val="0"/>
      <w:divBdr>
        <w:top w:val="none" w:sz="0" w:space="0" w:color="auto"/>
        <w:left w:val="none" w:sz="0" w:space="0" w:color="auto"/>
        <w:bottom w:val="none" w:sz="0" w:space="0" w:color="auto"/>
        <w:right w:val="none" w:sz="0" w:space="0" w:color="auto"/>
      </w:divBdr>
    </w:div>
    <w:div w:id="1291205075">
      <w:bodyDiv w:val="1"/>
      <w:marLeft w:val="0"/>
      <w:marRight w:val="0"/>
      <w:marTop w:val="0"/>
      <w:marBottom w:val="0"/>
      <w:divBdr>
        <w:top w:val="none" w:sz="0" w:space="0" w:color="auto"/>
        <w:left w:val="none" w:sz="0" w:space="0" w:color="auto"/>
        <w:bottom w:val="none" w:sz="0" w:space="0" w:color="auto"/>
        <w:right w:val="none" w:sz="0" w:space="0" w:color="auto"/>
      </w:divBdr>
    </w:div>
    <w:div w:id="1292174608">
      <w:bodyDiv w:val="1"/>
      <w:marLeft w:val="0"/>
      <w:marRight w:val="0"/>
      <w:marTop w:val="0"/>
      <w:marBottom w:val="0"/>
      <w:divBdr>
        <w:top w:val="none" w:sz="0" w:space="0" w:color="auto"/>
        <w:left w:val="none" w:sz="0" w:space="0" w:color="auto"/>
        <w:bottom w:val="none" w:sz="0" w:space="0" w:color="auto"/>
        <w:right w:val="none" w:sz="0" w:space="0" w:color="auto"/>
      </w:divBdr>
    </w:div>
    <w:div w:id="1296255927">
      <w:bodyDiv w:val="1"/>
      <w:marLeft w:val="0"/>
      <w:marRight w:val="0"/>
      <w:marTop w:val="0"/>
      <w:marBottom w:val="0"/>
      <w:divBdr>
        <w:top w:val="none" w:sz="0" w:space="0" w:color="auto"/>
        <w:left w:val="none" w:sz="0" w:space="0" w:color="auto"/>
        <w:bottom w:val="none" w:sz="0" w:space="0" w:color="auto"/>
        <w:right w:val="none" w:sz="0" w:space="0" w:color="auto"/>
      </w:divBdr>
    </w:div>
    <w:div w:id="1315335891">
      <w:bodyDiv w:val="1"/>
      <w:marLeft w:val="0"/>
      <w:marRight w:val="0"/>
      <w:marTop w:val="0"/>
      <w:marBottom w:val="0"/>
      <w:divBdr>
        <w:top w:val="none" w:sz="0" w:space="0" w:color="auto"/>
        <w:left w:val="none" w:sz="0" w:space="0" w:color="auto"/>
        <w:bottom w:val="none" w:sz="0" w:space="0" w:color="auto"/>
        <w:right w:val="none" w:sz="0" w:space="0" w:color="auto"/>
      </w:divBdr>
    </w:div>
    <w:div w:id="1325431963">
      <w:bodyDiv w:val="1"/>
      <w:marLeft w:val="0"/>
      <w:marRight w:val="0"/>
      <w:marTop w:val="0"/>
      <w:marBottom w:val="0"/>
      <w:divBdr>
        <w:top w:val="none" w:sz="0" w:space="0" w:color="auto"/>
        <w:left w:val="none" w:sz="0" w:space="0" w:color="auto"/>
        <w:bottom w:val="none" w:sz="0" w:space="0" w:color="auto"/>
        <w:right w:val="none" w:sz="0" w:space="0" w:color="auto"/>
      </w:divBdr>
    </w:div>
    <w:div w:id="1328096411">
      <w:bodyDiv w:val="1"/>
      <w:marLeft w:val="0"/>
      <w:marRight w:val="0"/>
      <w:marTop w:val="0"/>
      <w:marBottom w:val="0"/>
      <w:divBdr>
        <w:top w:val="none" w:sz="0" w:space="0" w:color="auto"/>
        <w:left w:val="none" w:sz="0" w:space="0" w:color="auto"/>
        <w:bottom w:val="none" w:sz="0" w:space="0" w:color="auto"/>
        <w:right w:val="none" w:sz="0" w:space="0" w:color="auto"/>
      </w:divBdr>
    </w:div>
    <w:div w:id="1343513519">
      <w:bodyDiv w:val="1"/>
      <w:marLeft w:val="0"/>
      <w:marRight w:val="0"/>
      <w:marTop w:val="0"/>
      <w:marBottom w:val="0"/>
      <w:divBdr>
        <w:top w:val="none" w:sz="0" w:space="0" w:color="auto"/>
        <w:left w:val="none" w:sz="0" w:space="0" w:color="auto"/>
        <w:bottom w:val="none" w:sz="0" w:space="0" w:color="auto"/>
        <w:right w:val="none" w:sz="0" w:space="0" w:color="auto"/>
      </w:divBdr>
    </w:div>
    <w:div w:id="1352337298">
      <w:bodyDiv w:val="1"/>
      <w:marLeft w:val="0"/>
      <w:marRight w:val="0"/>
      <w:marTop w:val="0"/>
      <w:marBottom w:val="0"/>
      <w:divBdr>
        <w:top w:val="none" w:sz="0" w:space="0" w:color="auto"/>
        <w:left w:val="none" w:sz="0" w:space="0" w:color="auto"/>
        <w:bottom w:val="none" w:sz="0" w:space="0" w:color="auto"/>
        <w:right w:val="none" w:sz="0" w:space="0" w:color="auto"/>
      </w:divBdr>
    </w:div>
    <w:div w:id="1367563506">
      <w:bodyDiv w:val="1"/>
      <w:marLeft w:val="0"/>
      <w:marRight w:val="0"/>
      <w:marTop w:val="0"/>
      <w:marBottom w:val="0"/>
      <w:divBdr>
        <w:top w:val="none" w:sz="0" w:space="0" w:color="auto"/>
        <w:left w:val="none" w:sz="0" w:space="0" w:color="auto"/>
        <w:bottom w:val="none" w:sz="0" w:space="0" w:color="auto"/>
        <w:right w:val="none" w:sz="0" w:space="0" w:color="auto"/>
      </w:divBdr>
    </w:div>
    <w:div w:id="1368022570">
      <w:bodyDiv w:val="1"/>
      <w:marLeft w:val="0"/>
      <w:marRight w:val="0"/>
      <w:marTop w:val="0"/>
      <w:marBottom w:val="0"/>
      <w:divBdr>
        <w:top w:val="none" w:sz="0" w:space="0" w:color="auto"/>
        <w:left w:val="none" w:sz="0" w:space="0" w:color="auto"/>
        <w:bottom w:val="none" w:sz="0" w:space="0" w:color="auto"/>
        <w:right w:val="none" w:sz="0" w:space="0" w:color="auto"/>
      </w:divBdr>
    </w:div>
    <w:div w:id="1372218934">
      <w:bodyDiv w:val="1"/>
      <w:marLeft w:val="0"/>
      <w:marRight w:val="0"/>
      <w:marTop w:val="0"/>
      <w:marBottom w:val="0"/>
      <w:divBdr>
        <w:top w:val="none" w:sz="0" w:space="0" w:color="auto"/>
        <w:left w:val="none" w:sz="0" w:space="0" w:color="auto"/>
        <w:bottom w:val="none" w:sz="0" w:space="0" w:color="auto"/>
        <w:right w:val="none" w:sz="0" w:space="0" w:color="auto"/>
      </w:divBdr>
    </w:div>
    <w:div w:id="1375084062">
      <w:bodyDiv w:val="1"/>
      <w:marLeft w:val="0"/>
      <w:marRight w:val="0"/>
      <w:marTop w:val="0"/>
      <w:marBottom w:val="0"/>
      <w:divBdr>
        <w:top w:val="none" w:sz="0" w:space="0" w:color="auto"/>
        <w:left w:val="none" w:sz="0" w:space="0" w:color="auto"/>
        <w:bottom w:val="none" w:sz="0" w:space="0" w:color="auto"/>
        <w:right w:val="none" w:sz="0" w:space="0" w:color="auto"/>
      </w:divBdr>
    </w:div>
    <w:div w:id="1377852401">
      <w:bodyDiv w:val="1"/>
      <w:marLeft w:val="0"/>
      <w:marRight w:val="0"/>
      <w:marTop w:val="0"/>
      <w:marBottom w:val="0"/>
      <w:divBdr>
        <w:top w:val="none" w:sz="0" w:space="0" w:color="auto"/>
        <w:left w:val="none" w:sz="0" w:space="0" w:color="auto"/>
        <w:bottom w:val="none" w:sz="0" w:space="0" w:color="auto"/>
        <w:right w:val="none" w:sz="0" w:space="0" w:color="auto"/>
      </w:divBdr>
    </w:div>
    <w:div w:id="1385910046">
      <w:bodyDiv w:val="1"/>
      <w:marLeft w:val="0"/>
      <w:marRight w:val="0"/>
      <w:marTop w:val="0"/>
      <w:marBottom w:val="0"/>
      <w:divBdr>
        <w:top w:val="none" w:sz="0" w:space="0" w:color="auto"/>
        <w:left w:val="none" w:sz="0" w:space="0" w:color="auto"/>
        <w:bottom w:val="none" w:sz="0" w:space="0" w:color="auto"/>
        <w:right w:val="none" w:sz="0" w:space="0" w:color="auto"/>
      </w:divBdr>
    </w:div>
    <w:div w:id="1386754875">
      <w:bodyDiv w:val="1"/>
      <w:marLeft w:val="0"/>
      <w:marRight w:val="0"/>
      <w:marTop w:val="0"/>
      <w:marBottom w:val="0"/>
      <w:divBdr>
        <w:top w:val="none" w:sz="0" w:space="0" w:color="auto"/>
        <w:left w:val="none" w:sz="0" w:space="0" w:color="auto"/>
        <w:bottom w:val="none" w:sz="0" w:space="0" w:color="auto"/>
        <w:right w:val="none" w:sz="0" w:space="0" w:color="auto"/>
      </w:divBdr>
    </w:div>
    <w:div w:id="1389525621">
      <w:bodyDiv w:val="1"/>
      <w:marLeft w:val="0"/>
      <w:marRight w:val="0"/>
      <w:marTop w:val="0"/>
      <w:marBottom w:val="0"/>
      <w:divBdr>
        <w:top w:val="none" w:sz="0" w:space="0" w:color="auto"/>
        <w:left w:val="none" w:sz="0" w:space="0" w:color="auto"/>
        <w:bottom w:val="none" w:sz="0" w:space="0" w:color="auto"/>
        <w:right w:val="none" w:sz="0" w:space="0" w:color="auto"/>
      </w:divBdr>
    </w:div>
    <w:div w:id="1390954972">
      <w:bodyDiv w:val="1"/>
      <w:marLeft w:val="0"/>
      <w:marRight w:val="0"/>
      <w:marTop w:val="0"/>
      <w:marBottom w:val="0"/>
      <w:divBdr>
        <w:top w:val="none" w:sz="0" w:space="0" w:color="auto"/>
        <w:left w:val="none" w:sz="0" w:space="0" w:color="auto"/>
        <w:bottom w:val="none" w:sz="0" w:space="0" w:color="auto"/>
        <w:right w:val="none" w:sz="0" w:space="0" w:color="auto"/>
      </w:divBdr>
    </w:div>
    <w:div w:id="1414469088">
      <w:bodyDiv w:val="1"/>
      <w:marLeft w:val="0"/>
      <w:marRight w:val="0"/>
      <w:marTop w:val="0"/>
      <w:marBottom w:val="0"/>
      <w:divBdr>
        <w:top w:val="none" w:sz="0" w:space="0" w:color="auto"/>
        <w:left w:val="none" w:sz="0" w:space="0" w:color="auto"/>
        <w:bottom w:val="none" w:sz="0" w:space="0" w:color="auto"/>
        <w:right w:val="none" w:sz="0" w:space="0" w:color="auto"/>
      </w:divBdr>
    </w:div>
    <w:div w:id="1421634685">
      <w:bodyDiv w:val="1"/>
      <w:marLeft w:val="0"/>
      <w:marRight w:val="0"/>
      <w:marTop w:val="0"/>
      <w:marBottom w:val="0"/>
      <w:divBdr>
        <w:top w:val="none" w:sz="0" w:space="0" w:color="auto"/>
        <w:left w:val="none" w:sz="0" w:space="0" w:color="auto"/>
        <w:bottom w:val="none" w:sz="0" w:space="0" w:color="auto"/>
        <w:right w:val="none" w:sz="0" w:space="0" w:color="auto"/>
      </w:divBdr>
    </w:div>
    <w:div w:id="1423648358">
      <w:bodyDiv w:val="1"/>
      <w:marLeft w:val="0"/>
      <w:marRight w:val="0"/>
      <w:marTop w:val="0"/>
      <w:marBottom w:val="0"/>
      <w:divBdr>
        <w:top w:val="none" w:sz="0" w:space="0" w:color="auto"/>
        <w:left w:val="none" w:sz="0" w:space="0" w:color="auto"/>
        <w:bottom w:val="none" w:sz="0" w:space="0" w:color="auto"/>
        <w:right w:val="none" w:sz="0" w:space="0" w:color="auto"/>
      </w:divBdr>
    </w:div>
    <w:div w:id="1438213155">
      <w:bodyDiv w:val="1"/>
      <w:marLeft w:val="0"/>
      <w:marRight w:val="0"/>
      <w:marTop w:val="0"/>
      <w:marBottom w:val="0"/>
      <w:divBdr>
        <w:top w:val="none" w:sz="0" w:space="0" w:color="auto"/>
        <w:left w:val="none" w:sz="0" w:space="0" w:color="auto"/>
        <w:bottom w:val="none" w:sz="0" w:space="0" w:color="auto"/>
        <w:right w:val="none" w:sz="0" w:space="0" w:color="auto"/>
      </w:divBdr>
    </w:div>
    <w:div w:id="1441295965">
      <w:bodyDiv w:val="1"/>
      <w:marLeft w:val="0"/>
      <w:marRight w:val="0"/>
      <w:marTop w:val="0"/>
      <w:marBottom w:val="0"/>
      <w:divBdr>
        <w:top w:val="none" w:sz="0" w:space="0" w:color="auto"/>
        <w:left w:val="none" w:sz="0" w:space="0" w:color="auto"/>
        <w:bottom w:val="none" w:sz="0" w:space="0" w:color="auto"/>
        <w:right w:val="none" w:sz="0" w:space="0" w:color="auto"/>
      </w:divBdr>
    </w:div>
    <w:div w:id="1444837165">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7919355">
      <w:bodyDiv w:val="1"/>
      <w:marLeft w:val="0"/>
      <w:marRight w:val="0"/>
      <w:marTop w:val="0"/>
      <w:marBottom w:val="0"/>
      <w:divBdr>
        <w:top w:val="none" w:sz="0" w:space="0" w:color="auto"/>
        <w:left w:val="none" w:sz="0" w:space="0" w:color="auto"/>
        <w:bottom w:val="none" w:sz="0" w:space="0" w:color="auto"/>
        <w:right w:val="none" w:sz="0" w:space="0" w:color="auto"/>
      </w:divBdr>
    </w:div>
    <w:div w:id="1449927657">
      <w:bodyDiv w:val="1"/>
      <w:marLeft w:val="0"/>
      <w:marRight w:val="0"/>
      <w:marTop w:val="0"/>
      <w:marBottom w:val="0"/>
      <w:divBdr>
        <w:top w:val="none" w:sz="0" w:space="0" w:color="auto"/>
        <w:left w:val="none" w:sz="0" w:space="0" w:color="auto"/>
        <w:bottom w:val="none" w:sz="0" w:space="0" w:color="auto"/>
        <w:right w:val="none" w:sz="0" w:space="0" w:color="auto"/>
      </w:divBdr>
    </w:div>
    <w:div w:id="1465082141">
      <w:bodyDiv w:val="1"/>
      <w:marLeft w:val="0"/>
      <w:marRight w:val="0"/>
      <w:marTop w:val="0"/>
      <w:marBottom w:val="0"/>
      <w:divBdr>
        <w:top w:val="none" w:sz="0" w:space="0" w:color="auto"/>
        <w:left w:val="none" w:sz="0" w:space="0" w:color="auto"/>
        <w:bottom w:val="none" w:sz="0" w:space="0" w:color="auto"/>
        <w:right w:val="none" w:sz="0" w:space="0" w:color="auto"/>
      </w:divBdr>
    </w:div>
    <w:div w:id="1467965879">
      <w:bodyDiv w:val="1"/>
      <w:marLeft w:val="0"/>
      <w:marRight w:val="0"/>
      <w:marTop w:val="0"/>
      <w:marBottom w:val="0"/>
      <w:divBdr>
        <w:top w:val="none" w:sz="0" w:space="0" w:color="auto"/>
        <w:left w:val="none" w:sz="0" w:space="0" w:color="auto"/>
        <w:bottom w:val="none" w:sz="0" w:space="0" w:color="auto"/>
        <w:right w:val="none" w:sz="0" w:space="0" w:color="auto"/>
      </w:divBdr>
    </w:div>
    <w:div w:id="1477257555">
      <w:bodyDiv w:val="1"/>
      <w:marLeft w:val="0"/>
      <w:marRight w:val="0"/>
      <w:marTop w:val="0"/>
      <w:marBottom w:val="0"/>
      <w:divBdr>
        <w:top w:val="none" w:sz="0" w:space="0" w:color="auto"/>
        <w:left w:val="none" w:sz="0" w:space="0" w:color="auto"/>
        <w:bottom w:val="none" w:sz="0" w:space="0" w:color="auto"/>
        <w:right w:val="none" w:sz="0" w:space="0" w:color="auto"/>
      </w:divBdr>
    </w:div>
    <w:div w:id="1478303637">
      <w:bodyDiv w:val="1"/>
      <w:marLeft w:val="0"/>
      <w:marRight w:val="0"/>
      <w:marTop w:val="0"/>
      <w:marBottom w:val="0"/>
      <w:divBdr>
        <w:top w:val="none" w:sz="0" w:space="0" w:color="auto"/>
        <w:left w:val="none" w:sz="0" w:space="0" w:color="auto"/>
        <w:bottom w:val="none" w:sz="0" w:space="0" w:color="auto"/>
        <w:right w:val="none" w:sz="0" w:space="0" w:color="auto"/>
      </w:divBdr>
    </w:div>
    <w:div w:id="1479035828">
      <w:bodyDiv w:val="1"/>
      <w:marLeft w:val="0"/>
      <w:marRight w:val="0"/>
      <w:marTop w:val="0"/>
      <w:marBottom w:val="0"/>
      <w:divBdr>
        <w:top w:val="none" w:sz="0" w:space="0" w:color="auto"/>
        <w:left w:val="none" w:sz="0" w:space="0" w:color="auto"/>
        <w:bottom w:val="none" w:sz="0" w:space="0" w:color="auto"/>
        <w:right w:val="none" w:sz="0" w:space="0" w:color="auto"/>
      </w:divBdr>
    </w:div>
    <w:div w:id="1520465572">
      <w:bodyDiv w:val="1"/>
      <w:marLeft w:val="0"/>
      <w:marRight w:val="0"/>
      <w:marTop w:val="0"/>
      <w:marBottom w:val="0"/>
      <w:divBdr>
        <w:top w:val="none" w:sz="0" w:space="0" w:color="auto"/>
        <w:left w:val="none" w:sz="0" w:space="0" w:color="auto"/>
        <w:bottom w:val="none" w:sz="0" w:space="0" w:color="auto"/>
        <w:right w:val="none" w:sz="0" w:space="0" w:color="auto"/>
      </w:divBdr>
    </w:div>
    <w:div w:id="1523787496">
      <w:bodyDiv w:val="1"/>
      <w:marLeft w:val="0"/>
      <w:marRight w:val="0"/>
      <w:marTop w:val="0"/>
      <w:marBottom w:val="0"/>
      <w:divBdr>
        <w:top w:val="none" w:sz="0" w:space="0" w:color="auto"/>
        <w:left w:val="none" w:sz="0" w:space="0" w:color="auto"/>
        <w:bottom w:val="none" w:sz="0" w:space="0" w:color="auto"/>
        <w:right w:val="none" w:sz="0" w:space="0" w:color="auto"/>
      </w:divBdr>
    </w:div>
    <w:div w:id="1524124862">
      <w:bodyDiv w:val="1"/>
      <w:marLeft w:val="0"/>
      <w:marRight w:val="0"/>
      <w:marTop w:val="0"/>
      <w:marBottom w:val="0"/>
      <w:divBdr>
        <w:top w:val="none" w:sz="0" w:space="0" w:color="auto"/>
        <w:left w:val="none" w:sz="0" w:space="0" w:color="auto"/>
        <w:bottom w:val="none" w:sz="0" w:space="0" w:color="auto"/>
        <w:right w:val="none" w:sz="0" w:space="0" w:color="auto"/>
      </w:divBdr>
    </w:div>
    <w:div w:id="1527137605">
      <w:bodyDiv w:val="1"/>
      <w:marLeft w:val="0"/>
      <w:marRight w:val="0"/>
      <w:marTop w:val="0"/>
      <w:marBottom w:val="0"/>
      <w:divBdr>
        <w:top w:val="none" w:sz="0" w:space="0" w:color="auto"/>
        <w:left w:val="none" w:sz="0" w:space="0" w:color="auto"/>
        <w:bottom w:val="none" w:sz="0" w:space="0" w:color="auto"/>
        <w:right w:val="none" w:sz="0" w:space="0" w:color="auto"/>
      </w:divBdr>
    </w:div>
    <w:div w:id="1528450435">
      <w:bodyDiv w:val="1"/>
      <w:marLeft w:val="0"/>
      <w:marRight w:val="0"/>
      <w:marTop w:val="0"/>
      <w:marBottom w:val="0"/>
      <w:divBdr>
        <w:top w:val="none" w:sz="0" w:space="0" w:color="auto"/>
        <w:left w:val="none" w:sz="0" w:space="0" w:color="auto"/>
        <w:bottom w:val="none" w:sz="0" w:space="0" w:color="auto"/>
        <w:right w:val="none" w:sz="0" w:space="0" w:color="auto"/>
      </w:divBdr>
    </w:div>
    <w:div w:id="1543907041">
      <w:bodyDiv w:val="1"/>
      <w:marLeft w:val="0"/>
      <w:marRight w:val="0"/>
      <w:marTop w:val="0"/>
      <w:marBottom w:val="0"/>
      <w:divBdr>
        <w:top w:val="none" w:sz="0" w:space="0" w:color="auto"/>
        <w:left w:val="none" w:sz="0" w:space="0" w:color="auto"/>
        <w:bottom w:val="none" w:sz="0" w:space="0" w:color="auto"/>
        <w:right w:val="none" w:sz="0" w:space="0" w:color="auto"/>
      </w:divBdr>
    </w:div>
    <w:div w:id="1544977433">
      <w:bodyDiv w:val="1"/>
      <w:marLeft w:val="0"/>
      <w:marRight w:val="0"/>
      <w:marTop w:val="0"/>
      <w:marBottom w:val="0"/>
      <w:divBdr>
        <w:top w:val="none" w:sz="0" w:space="0" w:color="auto"/>
        <w:left w:val="none" w:sz="0" w:space="0" w:color="auto"/>
        <w:bottom w:val="none" w:sz="0" w:space="0" w:color="auto"/>
        <w:right w:val="none" w:sz="0" w:space="0" w:color="auto"/>
      </w:divBdr>
    </w:div>
    <w:div w:id="1559704040">
      <w:bodyDiv w:val="1"/>
      <w:marLeft w:val="0"/>
      <w:marRight w:val="0"/>
      <w:marTop w:val="0"/>
      <w:marBottom w:val="0"/>
      <w:divBdr>
        <w:top w:val="none" w:sz="0" w:space="0" w:color="auto"/>
        <w:left w:val="none" w:sz="0" w:space="0" w:color="auto"/>
        <w:bottom w:val="none" w:sz="0" w:space="0" w:color="auto"/>
        <w:right w:val="none" w:sz="0" w:space="0" w:color="auto"/>
      </w:divBdr>
    </w:div>
    <w:div w:id="1560365778">
      <w:bodyDiv w:val="1"/>
      <w:marLeft w:val="0"/>
      <w:marRight w:val="0"/>
      <w:marTop w:val="0"/>
      <w:marBottom w:val="0"/>
      <w:divBdr>
        <w:top w:val="none" w:sz="0" w:space="0" w:color="auto"/>
        <w:left w:val="none" w:sz="0" w:space="0" w:color="auto"/>
        <w:bottom w:val="none" w:sz="0" w:space="0" w:color="auto"/>
        <w:right w:val="none" w:sz="0" w:space="0" w:color="auto"/>
      </w:divBdr>
    </w:div>
    <w:div w:id="1565724886">
      <w:bodyDiv w:val="1"/>
      <w:marLeft w:val="0"/>
      <w:marRight w:val="0"/>
      <w:marTop w:val="0"/>
      <w:marBottom w:val="0"/>
      <w:divBdr>
        <w:top w:val="none" w:sz="0" w:space="0" w:color="auto"/>
        <w:left w:val="none" w:sz="0" w:space="0" w:color="auto"/>
        <w:bottom w:val="none" w:sz="0" w:space="0" w:color="auto"/>
        <w:right w:val="none" w:sz="0" w:space="0" w:color="auto"/>
      </w:divBdr>
    </w:div>
    <w:div w:id="1573352792">
      <w:bodyDiv w:val="1"/>
      <w:marLeft w:val="0"/>
      <w:marRight w:val="0"/>
      <w:marTop w:val="0"/>
      <w:marBottom w:val="0"/>
      <w:divBdr>
        <w:top w:val="none" w:sz="0" w:space="0" w:color="auto"/>
        <w:left w:val="none" w:sz="0" w:space="0" w:color="auto"/>
        <w:bottom w:val="none" w:sz="0" w:space="0" w:color="auto"/>
        <w:right w:val="none" w:sz="0" w:space="0" w:color="auto"/>
      </w:divBdr>
    </w:div>
    <w:div w:id="1584217970">
      <w:bodyDiv w:val="1"/>
      <w:marLeft w:val="0"/>
      <w:marRight w:val="0"/>
      <w:marTop w:val="0"/>
      <w:marBottom w:val="0"/>
      <w:divBdr>
        <w:top w:val="none" w:sz="0" w:space="0" w:color="auto"/>
        <w:left w:val="none" w:sz="0" w:space="0" w:color="auto"/>
        <w:bottom w:val="none" w:sz="0" w:space="0" w:color="auto"/>
        <w:right w:val="none" w:sz="0" w:space="0" w:color="auto"/>
      </w:divBdr>
    </w:div>
    <w:div w:id="1592394228">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4996780">
      <w:bodyDiv w:val="1"/>
      <w:marLeft w:val="0"/>
      <w:marRight w:val="0"/>
      <w:marTop w:val="0"/>
      <w:marBottom w:val="0"/>
      <w:divBdr>
        <w:top w:val="none" w:sz="0" w:space="0" w:color="auto"/>
        <w:left w:val="none" w:sz="0" w:space="0" w:color="auto"/>
        <w:bottom w:val="none" w:sz="0" w:space="0" w:color="auto"/>
        <w:right w:val="none" w:sz="0" w:space="0" w:color="auto"/>
      </w:divBdr>
    </w:div>
    <w:div w:id="1608923328">
      <w:bodyDiv w:val="1"/>
      <w:marLeft w:val="0"/>
      <w:marRight w:val="0"/>
      <w:marTop w:val="0"/>
      <w:marBottom w:val="0"/>
      <w:divBdr>
        <w:top w:val="none" w:sz="0" w:space="0" w:color="auto"/>
        <w:left w:val="none" w:sz="0" w:space="0" w:color="auto"/>
        <w:bottom w:val="none" w:sz="0" w:space="0" w:color="auto"/>
        <w:right w:val="none" w:sz="0" w:space="0" w:color="auto"/>
      </w:divBdr>
    </w:div>
    <w:div w:id="1626959031">
      <w:bodyDiv w:val="1"/>
      <w:marLeft w:val="0"/>
      <w:marRight w:val="0"/>
      <w:marTop w:val="0"/>
      <w:marBottom w:val="0"/>
      <w:divBdr>
        <w:top w:val="none" w:sz="0" w:space="0" w:color="auto"/>
        <w:left w:val="none" w:sz="0" w:space="0" w:color="auto"/>
        <w:bottom w:val="none" w:sz="0" w:space="0" w:color="auto"/>
        <w:right w:val="none" w:sz="0" w:space="0" w:color="auto"/>
      </w:divBdr>
    </w:div>
    <w:div w:id="1627194795">
      <w:bodyDiv w:val="1"/>
      <w:marLeft w:val="0"/>
      <w:marRight w:val="0"/>
      <w:marTop w:val="0"/>
      <w:marBottom w:val="0"/>
      <w:divBdr>
        <w:top w:val="none" w:sz="0" w:space="0" w:color="auto"/>
        <w:left w:val="none" w:sz="0" w:space="0" w:color="auto"/>
        <w:bottom w:val="none" w:sz="0" w:space="0" w:color="auto"/>
        <w:right w:val="none" w:sz="0" w:space="0" w:color="auto"/>
      </w:divBdr>
    </w:div>
    <w:div w:id="1627201553">
      <w:bodyDiv w:val="1"/>
      <w:marLeft w:val="0"/>
      <w:marRight w:val="0"/>
      <w:marTop w:val="0"/>
      <w:marBottom w:val="0"/>
      <w:divBdr>
        <w:top w:val="none" w:sz="0" w:space="0" w:color="auto"/>
        <w:left w:val="none" w:sz="0" w:space="0" w:color="auto"/>
        <w:bottom w:val="none" w:sz="0" w:space="0" w:color="auto"/>
        <w:right w:val="none" w:sz="0" w:space="0" w:color="auto"/>
      </w:divBdr>
    </w:div>
    <w:div w:id="1627739352">
      <w:bodyDiv w:val="1"/>
      <w:marLeft w:val="0"/>
      <w:marRight w:val="0"/>
      <w:marTop w:val="0"/>
      <w:marBottom w:val="0"/>
      <w:divBdr>
        <w:top w:val="none" w:sz="0" w:space="0" w:color="auto"/>
        <w:left w:val="none" w:sz="0" w:space="0" w:color="auto"/>
        <w:bottom w:val="none" w:sz="0" w:space="0" w:color="auto"/>
        <w:right w:val="none" w:sz="0" w:space="0" w:color="auto"/>
      </w:divBdr>
    </w:div>
    <w:div w:id="1634098612">
      <w:bodyDiv w:val="1"/>
      <w:marLeft w:val="0"/>
      <w:marRight w:val="0"/>
      <w:marTop w:val="0"/>
      <w:marBottom w:val="0"/>
      <w:divBdr>
        <w:top w:val="none" w:sz="0" w:space="0" w:color="auto"/>
        <w:left w:val="none" w:sz="0" w:space="0" w:color="auto"/>
        <w:bottom w:val="none" w:sz="0" w:space="0" w:color="auto"/>
        <w:right w:val="none" w:sz="0" w:space="0" w:color="auto"/>
      </w:divBdr>
    </w:div>
    <w:div w:id="1653750390">
      <w:bodyDiv w:val="1"/>
      <w:marLeft w:val="0"/>
      <w:marRight w:val="0"/>
      <w:marTop w:val="0"/>
      <w:marBottom w:val="0"/>
      <w:divBdr>
        <w:top w:val="none" w:sz="0" w:space="0" w:color="auto"/>
        <w:left w:val="none" w:sz="0" w:space="0" w:color="auto"/>
        <w:bottom w:val="none" w:sz="0" w:space="0" w:color="auto"/>
        <w:right w:val="none" w:sz="0" w:space="0" w:color="auto"/>
      </w:divBdr>
    </w:div>
    <w:div w:id="1654874425">
      <w:bodyDiv w:val="1"/>
      <w:marLeft w:val="0"/>
      <w:marRight w:val="0"/>
      <w:marTop w:val="0"/>
      <w:marBottom w:val="0"/>
      <w:divBdr>
        <w:top w:val="none" w:sz="0" w:space="0" w:color="auto"/>
        <w:left w:val="none" w:sz="0" w:space="0" w:color="auto"/>
        <w:bottom w:val="none" w:sz="0" w:space="0" w:color="auto"/>
        <w:right w:val="none" w:sz="0" w:space="0" w:color="auto"/>
      </w:divBdr>
    </w:div>
    <w:div w:id="1663578550">
      <w:bodyDiv w:val="1"/>
      <w:marLeft w:val="0"/>
      <w:marRight w:val="0"/>
      <w:marTop w:val="0"/>
      <w:marBottom w:val="0"/>
      <w:divBdr>
        <w:top w:val="none" w:sz="0" w:space="0" w:color="auto"/>
        <w:left w:val="none" w:sz="0" w:space="0" w:color="auto"/>
        <w:bottom w:val="none" w:sz="0" w:space="0" w:color="auto"/>
        <w:right w:val="none" w:sz="0" w:space="0" w:color="auto"/>
      </w:divBdr>
    </w:div>
    <w:div w:id="1664894330">
      <w:bodyDiv w:val="1"/>
      <w:marLeft w:val="0"/>
      <w:marRight w:val="0"/>
      <w:marTop w:val="0"/>
      <w:marBottom w:val="0"/>
      <w:divBdr>
        <w:top w:val="none" w:sz="0" w:space="0" w:color="auto"/>
        <w:left w:val="none" w:sz="0" w:space="0" w:color="auto"/>
        <w:bottom w:val="none" w:sz="0" w:space="0" w:color="auto"/>
        <w:right w:val="none" w:sz="0" w:space="0" w:color="auto"/>
      </w:divBdr>
    </w:div>
    <w:div w:id="1671448823">
      <w:bodyDiv w:val="1"/>
      <w:marLeft w:val="0"/>
      <w:marRight w:val="0"/>
      <w:marTop w:val="0"/>
      <w:marBottom w:val="0"/>
      <w:divBdr>
        <w:top w:val="none" w:sz="0" w:space="0" w:color="auto"/>
        <w:left w:val="none" w:sz="0" w:space="0" w:color="auto"/>
        <w:bottom w:val="none" w:sz="0" w:space="0" w:color="auto"/>
        <w:right w:val="none" w:sz="0" w:space="0" w:color="auto"/>
      </w:divBdr>
    </w:div>
    <w:div w:id="1683239950">
      <w:bodyDiv w:val="1"/>
      <w:marLeft w:val="0"/>
      <w:marRight w:val="0"/>
      <w:marTop w:val="0"/>
      <w:marBottom w:val="0"/>
      <w:divBdr>
        <w:top w:val="none" w:sz="0" w:space="0" w:color="auto"/>
        <w:left w:val="none" w:sz="0" w:space="0" w:color="auto"/>
        <w:bottom w:val="none" w:sz="0" w:space="0" w:color="auto"/>
        <w:right w:val="none" w:sz="0" w:space="0" w:color="auto"/>
      </w:divBdr>
    </w:div>
    <w:div w:id="1692338281">
      <w:bodyDiv w:val="1"/>
      <w:marLeft w:val="0"/>
      <w:marRight w:val="0"/>
      <w:marTop w:val="0"/>
      <w:marBottom w:val="0"/>
      <w:divBdr>
        <w:top w:val="none" w:sz="0" w:space="0" w:color="auto"/>
        <w:left w:val="none" w:sz="0" w:space="0" w:color="auto"/>
        <w:bottom w:val="none" w:sz="0" w:space="0" w:color="auto"/>
        <w:right w:val="none" w:sz="0" w:space="0" w:color="auto"/>
      </w:divBdr>
    </w:div>
    <w:div w:id="1694305572">
      <w:bodyDiv w:val="1"/>
      <w:marLeft w:val="0"/>
      <w:marRight w:val="0"/>
      <w:marTop w:val="0"/>
      <w:marBottom w:val="0"/>
      <w:divBdr>
        <w:top w:val="none" w:sz="0" w:space="0" w:color="auto"/>
        <w:left w:val="none" w:sz="0" w:space="0" w:color="auto"/>
        <w:bottom w:val="none" w:sz="0" w:space="0" w:color="auto"/>
        <w:right w:val="none" w:sz="0" w:space="0" w:color="auto"/>
      </w:divBdr>
    </w:div>
    <w:div w:id="1695419848">
      <w:bodyDiv w:val="1"/>
      <w:marLeft w:val="0"/>
      <w:marRight w:val="0"/>
      <w:marTop w:val="0"/>
      <w:marBottom w:val="0"/>
      <w:divBdr>
        <w:top w:val="none" w:sz="0" w:space="0" w:color="auto"/>
        <w:left w:val="none" w:sz="0" w:space="0" w:color="auto"/>
        <w:bottom w:val="none" w:sz="0" w:space="0" w:color="auto"/>
        <w:right w:val="none" w:sz="0" w:space="0" w:color="auto"/>
      </w:divBdr>
    </w:div>
    <w:div w:id="1699155566">
      <w:bodyDiv w:val="1"/>
      <w:marLeft w:val="0"/>
      <w:marRight w:val="0"/>
      <w:marTop w:val="0"/>
      <w:marBottom w:val="0"/>
      <w:divBdr>
        <w:top w:val="none" w:sz="0" w:space="0" w:color="auto"/>
        <w:left w:val="none" w:sz="0" w:space="0" w:color="auto"/>
        <w:bottom w:val="none" w:sz="0" w:space="0" w:color="auto"/>
        <w:right w:val="none" w:sz="0" w:space="0" w:color="auto"/>
      </w:divBdr>
    </w:div>
    <w:div w:id="1703242224">
      <w:bodyDiv w:val="1"/>
      <w:marLeft w:val="0"/>
      <w:marRight w:val="0"/>
      <w:marTop w:val="0"/>
      <w:marBottom w:val="0"/>
      <w:divBdr>
        <w:top w:val="none" w:sz="0" w:space="0" w:color="auto"/>
        <w:left w:val="none" w:sz="0" w:space="0" w:color="auto"/>
        <w:bottom w:val="none" w:sz="0" w:space="0" w:color="auto"/>
        <w:right w:val="none" w:sz="0" w:space="0" w:color="auto"/>
      </w:divBdr>
    </w:div>
    <w:div w:id="1706325053">
      <w:bodyDiv w:val="1"/>
      <w:marLeft w:val="0"/>
      <w:marRight w:val="0"/>
      <w:marTop w:val="0"/>
      <w:marBottom w:val="0"/>
      <w:divBdr>
        <w:top w:val="none" w:sz="0" w:space="0" w:color="auto"/>
        <w:left w:val="none" w:sz="0" w:space="0" w:color="auto"/>
        <w:bottom w:val="none" w:sz="0" w:space="0" w:color="auto"/>
        <w:right w:val="none" w:sz="0" w:space="0" w:color="auto"/>
      </w:divBdr>
    </w:div>
    <w:div w:id="1707557339">
      <w:bodyDiv w:val="1"/>
      <w:marLeft w:val="0"/>
      <w:marRight w:val="0"/>
      <w:marTop w:val="0"/>
      <w:marBottom w:val="0"/>
      <w:divBdr>
        <w:top w:val="none" w:sz="0" w:space="0" w:color="auto"/>
        <w:left w:val="none" w:sz="0" w:space="0" w:color="auto"/>
        <w:bottom w:val="none" w:sz="0" w:space="0" w:color="auto"/>
        <w:right w:val="none" w:sz="0" w:space="0" w:color="auto"/>
      </w:divBdr>
    </w:div>
    <w:div w:id="1717972313">
      <w:bodyDiv w:val="1"/>
      <w:marLeft w:val="0"/>
      <w:marRight w:val="0"/>
      <w:marTop w:val="0"/>
      <w:marBottom w:val="0"/>
      <w:divBdr>
        <w:top w:val="none" w:sz="0" w:space="0" w:color="auto"/>
        <w:left w:val="none" w:sz="0" w:space="0" w:color="auto"/>
        <w:bottom w:val="none" w:sz="0" w:space="0" w:color="auto"/>
        <w:right w:val="none" w:sz="0" w:space="0" w:color="auto"/>
      </w:divBdr>
    </w:div>
    <w:div w:id="1724867626">
      <w:bodyDiv w:val="1"/>
      <w:marLeft w:val="0"/>
      <w:marRight w:val="0"/>
      <w:marTop w:val="0"/>
      <w:marBottom w:val="0"/>
      <w:divBdr>
        <w:top w:val="none" w:sz="0" w:space="0" w:color="auto"/>
        <w:left w:val="none" w:sz="0" w:space="0" w:color="auto"/>
        <w:bottom w:val="none" w:sz="0" w:space="0" w:color="auto"/>
        <w:right w:val="none" w:sz="0" w:space="0" w:color="auto"/>
      </w:divBdr>
    </w:div>
    <w:div w:id="1733427286">
      <w:bodyDiv w:val="1"/>
      <w:marLeft w:val="0"/>
      <w:marRight w:val="0"/>
      <w:marTop w:val="0"/>
      <w:marBottom w:val="0"/>
      <w:divBdr>
        <w:top w:val="none" w:sz="0" w:space="0" w:color="auto"/>
        <w:left w:val="none" w:sz="0" w:space="0" w:color="auto"/>
        <w:bottom w:val="none" w:sz="0" w:space="0" w:color="auto"/>
        <w:right w:val="none" w:sz="0" w:space="0" w:color="auto"/>
      </w:divBdr>
      <w:divsChild>
        <w:div w:id="331105211">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738899435">
      <w:bodyDiv w:val="1"/>
      <w:marLeft w:val="0"/>
      <w:marRight w:val="0"/>
      <w:marTop w:val="0"/>
      <w:marBottom w:val="0"/>
      <w:divBdr>
        <w:top w:val="none" w:sz="0" w:space="0" w:color="auto"/>
        <w:left w:val="none" w:sz="0" w:space="0" w:color="auto"/>
        <w:bottom w:val="none" w:sz="0" w:space="0" w:color="auto"/>
        <w:right w:val="none" w:sz="0" w:space="0" w:color="auto"/>
      </w:divBdr>
    </w:div>
    <w:div w:id="1741252053">
      <w:bodyDiv w:val="1"/>
      <w:marLeft w:val="0"/>
      <w:marRight w:val="0"/>
      <w:marTop w:val="0"/>
      <w:marBottom w:val="0"/>
      <w:divBdr>
        <w:top w:val="none" w:sz="0" w:space="0" w:color="auto"/>
        <w:left w:val="none" w:sz="0" w:space="0" w:color="auto"/>
        <w:bottom w:val="none" w:sz="0" w:space="0" w:color="auto"/>
        <w:right w:val="none" w:sz="0" w:space="0" w:color="auto"/>
      </w:divBdr>
    </w:div>
    <w:div w:id="1759868427">
      <w:bodyDiv w:val="1"/>
      <w:marLeft w:val="0"/>
      <w:marRight w:val="0"/>
      <w:marTop w:val="0"/>
      <w:marBottom w:val="0"/>
      <w:divBdr>
        <w:top w:val="none" w:sz="0" w:space="0" w:color="auto"/>
        <w:left w:val="none" w:sz="0" w:space="0" w:color="auto"/>
        <w:bottom w:val="none" w:sz="0" w:space="0" w:color="auto"/>
        <w:right w:val="none" w:sz="0" w:space="0" w:color="auto"/>
      </w:divBdr>
    </w:div>
    <w:div w:id="1762874647">
      <w:bodyDiv w:val="1"/>
      <w:marLeft w:val="0"/>
      <w:marRight w:val="0"/>
      <w:marTop w:val="0"/>
      <w:marBottom w:val="0"/>
      <w:divBdr>
        <w:top w:val="none" w:sz="0" w:space="0" w:color="auto"/>
        <w:left w:val="none" w:sz="0" w:space="0" w:color="auto"/>
        <w:bottom w:val="none" w:sz="0" w:space="0" w:color="auto"/>
        <w:right w:val="none" w:sz="0" w:space="0" w:color="auto"/>
      </w:divBdr>
    </w:div>
    <w:div w:id="1772554710">
      <w:bodyDiv w:val="1"/>
      <w:marLeft w:val="0"/>
      <w:marRight w:val="0"/>
      <w:marTop w:val="0"/>
      <w:marBottom w:val="0"/>
      <w:divBdr>
        <w:top w:val="none" w:sz="0" w:space="0" w:color="auto"/>
        <w:left w:val="none" w:sz="0" w:space="0" w:color="auto"/>
        <w:bottom w:val="none" w:sz="0" w:space="0" w:color="auto"/>
        <w:right w:val="none" w:sz="0" w:space="0" w:color="auto"/>
      </w:divBdr>
    </w:div>
    <w:div w:id="1776513466">
      <w:bodyDiv w:val="1"/>
      <w:marLeft w:val="0"/>
      <w:marRight w:val="0"/>
      <w:marTop w:val="0"/>
      <w:marBottom w:val="0"/>
      <w:divBdr>
        <w:top w:val="none" w:sz="0" w:space="0" w:color="auto"/>
        <w:left w:val="none" w:sz="0" w:space="0" w:color="auto"/>
        <w:bottom w:val="none" w:sz="0" w:space="0" w:color="auto"/>
        <w:right w:val="none" w:sz="0" w:space="0" w:color="auto"/>
      </w:divBdr>
    </w:div>
    <w:div w:id="1783381007">
      <w:bodyDiv w:val="1"/>
      <w:marLeft w:val="0"/>
      <w:marRight w:val="0"/>
      <w:marTop w:val="0"/>
      <w:marBottom w:val="0"/>
      <w:divBdr>
        <w:top w:val="none" w:sz="0" w:space="0" w:color="auto"/>
        <w:left w:val="none" w:sz="0" w:space="0" w:color="auto"/>
        <w:bottom w:val="none" w:sz="0" w:space="0" w:color="auto"/>
        <w:right w:val="none" w:sz="0" w:space="0" w:color="auto"/>
      </w:divBdr>
    </w:div>
    <w:div w:id="1794598429">
      <w:bodyDiv w:val="1"/>
      <w:marLeft w:val="0"/>
      <w:marRight w:val="0"/>
      <w:marTop w:val="0"/>
      <w:marBottom w:val="0"/>
      <w:divBdr>
        <w:top w:val="none" w:sz="0" w:space="0" w:color="auto"/>
        <w:left w:val="none" w:sz="0" w:space="0" w:color="auto"/>
        <w:bottom w:val="none" w:sz="0" w:space="0" w:color="auto"/>
        <w:right w:val="none" w:sz="0" w:space="0" w:color="auto"/>
      </w:divBdr>
    </w:div>
    <w:div w:id="1807357667">
      <w:bodyDiv w:val="1"/>
      <w:marLeft w:val="0"/>
      <w:marRight w:val="0"/>
      <w:marTop w:val="0"/>
      <w:marBottom w:val="0"/>
      <w:divBdr>
        <w:top w:val="none" w:sz="0" w:space="0" w:color="auto"/>
        <w:left w:val="none" w:sz="0" w:space="0" w:color="auto"/>
        <w:bottom w:val="none" w:sz="0" w:space="0" w:color="auto"/>
        <w:right w:val="none" w:sz="0" w:space="0" w:color="auto"/>
      </w:divBdr>
    </w:div>
    <w:div w:id="1812670130">
      <w:bodyDiv w:val="1"/>
      <w:marLeft w:val="0"/>
      <w:marRight w:val="0"/>
      <w:marTop w:val="0"/>
      <w:marBottom w:val="0"/>
      <w:divBdr>
        <w:top w:val="none" w:sz="0" w:space="0" w:color="auto"/>
        <w:left w:val="none" w:sz="0" w:space="0" w:color="auto"/>
        <w:bottom w:val="none" w:sz="0" w:space="0" w:color="auto"/>
        <w:right w:val="none" w:sz="0" w:space="0" w:color="auto"/>
      </w:divBdr>
    </w:div>
    <w:div w:id="1813136375">
      <w:bodyDiv w:val="1"/>
      <w:marLeft w:val="0"/>
      <w:marRight w:val="0"/>
      <w:marTop w:val="0"/>
      <w:marBottom w:val="0"/>
      <w:divBdr>
        <w:top w:val="none" w:sz="0" w:space="0" w:color="auto"/>
        <w:left w:val="none" w:sz="0" w:space="0" w:color="auto"/>
        <w:bottom w:val="none" w:sz="0" w:space="0" w:color="auto"/>
        <w:right w:val="none" w:sz="0" w:space="0" w:color="auto"/>
      </w:divBdr>
    </w:div>
    <w:div w:id="1814057006">
      <w:bodyDiv w:val="1"/>
      <w:marLeft w:val="0"/>
      <w:marRight w:val="0"/>
      <w:marTop w:val="0"/>
      <w:marBottom w:val="0"/>
      <w:divBdr>
        <w:top w:val="none" w:sz="0" w:space="0" w:color="auto"/>
        <w:left w:val="none" w:sz="0" w:space="0" w:color="auto"/>
        <w:bottom w:val="none" w:sz="0" w:space="0" w:color="auto"/>
        <w:right w:val="none" w:sz="0" w:space="0" w:color="auto"/>
      </w:divBdr>
    </w:div>
    <w:div w:id="1814446399">
      <w:bodyDiv w:val="1"/>
      <w:marLeft w:val="0"/>
      <w:marRight w:val="0"/>
      <w:marTop w:val="0"/>
      <w:marBottom w:val="0"/>
      <w:divBdr>
        <w:top w:val="none" w:sz="0" w:space="0" w:color="auto"/>
        <w:left w:val="none" w:sz="0" w:space="0" w:color="auto"/>
        <w:bottom w:val="none" w:sz="0" w:space="0" w:color="auto"/>
        <w:right w:val="none" w:sz="0" w:space="0" w:color="auto"/>
      </w:divBdr>
    </w:div>
    <w:div w:id="1820804932">
      <w:bodyDiv w:val="1"/>
      <w:marLeft w:val="0"/>
      <w:marRight w:val="0"/>
      <w:marTop w:val="0"/>
      <w:marBottom w:val="0"/>
      <w:divBdr>
        <w:top w:val="none" w:sz="0" w:space="0" w:color="auto"/>
        <w:left w:val="none" w:sz="0" w:space="0" w:color="auto"/>
        <w:bottom w:val="none" w:sz="0" w:space="0" w:color="auto"/>
        <w:right w:val="none" w:sz="0" w:space="0" w:color="auto"/>
      </w:divBdr>
    </w:div>
    <w:div w:id="1822185673">
      <w:bodyDiv w:val="1"/>
      <w:marLeft w:val="0"/>
      <w:marRight w:val="0"/>
      <w:marTop w:val="0"/>
      <w:marBottom w:val="0"/>
      <w:divBdr>
        <w:top w:val="none" w:sz="0" w:space="0" w:color="auto"/>
        <w:left w:val="none" w:sz="0" w:space="0" w:color="auto"/>
        <w:bottom w:val="none" w:sz="0" w:space="0" w:color="auto"/>
        <w:right w:val="none" w:sz="0" w:space="0" w:color="auto"/>
      </w:divBdr>
    </w:div>
    <w:div w:id="1826630805">
      <w:bodyDiv w:val="1"/>
      <w:marLeft w:val="0"/>
      <w:marRight w:val="0"/>
      <w:marTop w:val="0"/>
      <w:marBottom w:val="0"/>
      <w:divBdr>
        <w:top w:val="none" w:sz="0" w:space="0" w:color="auto"/>
        <w:left w:val="none" w:sz="0" w:space="0" w:color="auto"/>
        <w:bottom w:val="none" w:sz="0" w:space="0" w:color="auto"/>
        <w:right w:val="none" w:sz="0" w:space="0" w:color="auto"/>
      </w:divBdr>
    </w:div>
    <w:div w:id="1837528952">
      <w:bodyDiv w:val="1"/>
      <w:marLeft w:val="0"/>
      <w:marRight w:val="0"/>
      <w:marTop w:val="0"/>
      <w:marBottom w:val="0"/>
      <w:divBdr>
        <w:top w:val="none" w:sz="0" w:space="0" w:color="auto"/>
        <w:left w:val="none" w:sz="0" w:space="0" w:color="auto"/>
        <w:bottom w:val="none" w:sz="0" w:space="0" w:color="auto"/>
        <w:right w:val="none" w:sz="0" w:space="0" w:color="auto"/>
      </w:divBdr>
    </w:div>
    <w:div w:id="1838962967">
      <w:bodyDiv w:val="1"/>
      <w:marLeft w:val="0"/>
      <w:marRight w:val="0"/>
      <w:marTop w:val="0"/>
      <w:marBottom w:val="0"/>
      <w:divBdr>
        <w:top w:val="none" w:sz="0" w:space="0" w:color="auto"/>
        <w:left w:val="none" w:sz="0" w:space="0" w:color="auto"/>
        <w:bottom w:val="none" w:sz="0" w:space="0" w:color="auto"/>
        <w:right w:val="none" w:sz="0" w:space="0" w:color="auto"/>
      </w:divBdr>
    </w:div>
    <w:div w:id="1839689386">
      <w:bodyDiv w:val="1"/>
      <w:marLeft w:val="0"/>
      <w:marRight w:val="0"/>
      <w:marTop w:val="0"/>
      <w:marBottom w:val="0"/>
      <w:divBdr>
        <w:top w:val="none" w:sz="0" w:space="0" w:color="auto"/>
        <w:left w:val="none" w:sz="0" w:space="0" w:color="auto"/>
        <w:bottom w:val="none" w:sz="0" w:space="0" w:color="auto"/>
        <w:right w:val="none" w:sz="0" w:space="0" w:color="auto"/>
      </w:divBdr>
    </w:div>
    <w:div w:id="1845821880">
      <w:bodyDiv w:val="1"/>
      <w:marLeft w:val="0"/>
      <w:marRight w:val="0"/>
      <w:marTop w:val="0"/>
      <w:marBottom w:val="0"/>
      <w:divBdr>
        <w:top w:val="none" w:sz="0" w:space="0" w:color="auto"/>
        <w:left w:val="none" w:sz="0" w:space="0" w:color="auto"/>
        <w:bottom w:val="none" w:sz="0" w:space="0" w:color="auto"/>
        <w:right w:val="none" w:sz="0" w:space="0" w:color="auto"/>
      </w:divBdr>
    </w:div>
    <w:div w:id="1865358506">
      <w:bodyDiv w:val="1"/>
      <w:marLeft w:val="0"/>
      <w:marRight w:val="0"/>
      <w:marTop w:val="0"/>
      <w:marBottom w:val="0"/>
      <w:divBdr>
        <w:top w:val="none" w:sz="0" w:space="0" w:color="auto"/>
        <w:left w:val="none" w:sz="0" w:space="0" w:color="auto"/>
        <w:bottom w:val="none" w:sz="0" w:space="0" w:color="auto"/>
        <w:right w:val="none" w:sz="0" w:space="0" w:color="auto"/>
      </w:divBdr>
    </w:div>
    <w:div w:id="1871991579">
      <w:bodyDiv w:val="1"/>
      <w:marLeft w:val="0"/>
      <w:marRight w:val="0"/>
      <w:marTop w:val="0"/>
      <w:marBottom w:val="0"/>
      <w:divBdr>
        <w:top w:val="none" w:sz="0" w:space="0" w:color="auto"/>
        <w:left w:val="none" w:sz="0" w:space="0" w:color="auto"/>
        <w:bottom w:val="none" w:sz="0" w:space="0" w:color="auto"/>
        <w:right w:val="none" w:sz="0" w:space="0" w:color="auto"/>
      </w:divBdr>
    </w:div>
    <w:div w:id="1874420640">
      <w:bodyDiv w:val="1"/>
      <w:marLeft w:val="0"/>
      <w:marRight w:val="0"/>
      <w:marTop w:val="0"/>
      <w:marBottom w:val="0"/>
      <w:divBdr>
        <w:top w:val="none" w:sz="0" w:space="0" w:color="auto"/>
        <w:left w:val="none" w:sz="0" w:space="0" w:color="auto"/>
        <w:bottom w:val="none" w:sz="0" w:space="0" w:color="auto"/>
        <w:right w:val="none" w:sz="0" w:space="0" w:color="auto"/>
      </w:divBdr>
    </w:div>
    <w:div w:id="1876573087">
      <w:bodyDiv w:val="1"/>
      <w:marLeft w:val="0"/>
      <w:marRight w:val="0"/>
      <w:marTop w:val="0"/>
      <w:marBottom w:val="0"/>
      <w:divBdr>
        <w:top w:val="none" w:sz="0" w:space="0" w:color="auto"/>
        <w:left w:val="none" w:sz="0" w:space="0" w:color="auto"/>
        <w:bottom w:val="none" w:sz="0" w:space="0" w:color="auto"/>
        <w:right w:val="none" w:sz="0" w:space="0" w:color="auto"/>
      </w:divBdr>
    </w:div>
    <w:div w:id="1880194598">
      <w:bodyDiv w:val="1"/>
      <w:marLeft w:val="0"/>
      <w:marRight w:val="0"/>
      <w:marTop w:val="0"/>
      <w:marBottom w:val="0"/>
      <w:divBdr>
        <w:top w:val="none" w:sz="0" w:space="0" w:color="auto"/>
        <w:left w:val="none" w:sz="0" w:space="0" w:color="auto"/>
        <w:bottom w:val="none" w:sz="0" w:space="0" w:color="auto"/>
        <w:right w:val="none" w:sz="0" w:space="0" w:color="auto"/>
      </w:divBdr>
    </w:div>
    <w:div w:id="1907447798">
      <w:bodyDiv w:val="1"/>
      <w:marLeft w:val="0"/>
      <w:marRight w:val="0"/>
      <w:marTop w:val="0"/>
      <w:marBottom w:val="0"/>
      <w:divBdr>
        <w:top w:val="none" w:sz="0" w:space="0" w:color="auto"/>
        <w:left w:val="none" w:sz="0" w:space="0" w:color="auto"/>
        <w:bottom w:val="none" w:sz="0" w:space="0" w:color="auto"/>
        <w:right w:val="none" w:sz="0" w:space="0" w:color="auto"/>
      </w:divBdr>
    </w:div>
    <w:div w:id="1918860406">
      <w:bodyDiv w:val="1"/>
      <w:marLeft w:val="0"/>
      <w:marRight w:val="0"/>
      <w:marTop w:val="0"/>
      <w:marBottom w:val="0"/>
      <w:divBdr>
        <w:top w:val="none" w:sz="0" w:space="0" w:color="auto"/>
        <w:left w:val="none" w:sz="0" w:space="0" w:color="auto"/>
        <w:bottom w:val="none" w:sz="0" w:space="0" w:color="auto"/>
        <w:right w:val="none" w:sz="0" w:space="0" w:color="auto"/>
      </w:divBdr>
    </w:div>
    <w:div w:id="1928927185">
      <w:bodyDiv w:val="1"/>
      <w:marLeft w:val="0"/>
      <w:marRight w:val="0"/>
      <w:marTop w:val="0"/>
      <w:marBottom w:val="0"/>
      <w:divBdr>
        <w:top w:val="none" w:sz="0" w:space="0" w:color="auto"/>
        <w:left w:val="none" w:sz="0" w:space="0" w:color="auto"/>
        <w:bottom w:val="none" w:sz="0" w:space="0" w:color="auto"/>
        <w:right w:val="none" w:sz="0" w:space="0" w:color="auto"/>
      </w:divBdr>
    </w:div>
    <w:div w:id="1940529492">
      <w:bodyDiv w:val="1"/>
      <w:marLeft w:val="0"/>
      <w:marRight w:val="0"/>
      <w:marTop w:val="0"/>
      <w:marBottom w:val="0"/>
      <w:divBdr>
        <w:top w:val="none" w:sz="0" w:space="0" w:color="auto"/>
        <w:left w:val="none" w:sz="0" w:space="0" w:color="auto"/>
        <w:bottom w:val="none" w:sz="0" w:space="0" w:color="auto"/>
        <w:right w:val="none" w:sz="0" w:space="0" w:color="auto"/>
      </w:divBdr>
    </w:div>
    <w:div w:id="1949044011">
      <w:bodyDiv w:val="1"/>
      <w:marLeft w:val="0"/>
      <w:marRight w:val="0"/>
      <w:marTop w:val="0"/>
      <w:marBottom w:val="0"/>
      <w:divBdr>
        <w:top w:val="none" w:sz="0" w:space="0" w:color="auto"/>
        <w:left w:val="none" w:sz="0" w:space="0" w:color="auto"/>
        <w:bottom w:val="none" w:sz="0" w:space="0" w:color="auto"/>
        <w:right w:val="none" w:sz="0" w:space="0" w:color="auto"/>
      </w:divBdr>
    </w:div>
    <w:div w:id="1955016707">
      <w:bodyDiv w:val="1"/>
      <w:marLeft w:val="0"/>
      <w:marRight w:val="0"/>
      <w:marTop w:val="0"/>
      <w:marBottom w:val="0"/>
      <w:divBdr>
        <w:top w:val="none" w:sz="0" w:space="0" w:color="auto"/>
        <w:left w:val="none" w:sz="0" w:space="0" w:color="auto"/>
        <w:bottom w:val="none" w:sz="0" w:space="0" w:color="auto"/>
        <w:right w:val="none" w:sz="0" w:space="0" w:color="auto"/>
      </w:divBdr>
    </w:div>
    <w:div w:id="1958441826">
      <w:bodyDiv w:val="1"/>
      <w:marLeft w:val="0"/>
      <w:marRight w:val="0"/>
      <w:marTop w:val="0"/>
      <w:marBottom w:val="0"/>
      <w:divBdr>
        <w:top w:val="none" w:sz="0" w:space="0" w:color="auto"/>
        <w:left w:val="none" w:sz="0" w:space="0" w:color="auto"/>
        <w:bottom w:val="none" w:sz="0" w:space="0" w:color="auto"/>
        <w:right w:val="none" w:sz="0" w:space="0" w:color="auto"/>
      </w:divBdr>
    </w:div>
    <w:div w:id="1964116789">
      <w:bodyDiv w:val="1"/>
      <w:marLeft w:val="0"/>
      <w:marRight w:val="0"/>
      <w:marTop w:val="0"/>
      <w:marBottom w:val="0"/>
      <w:divBdr>
        <w:top w:val="none" w:sz="0" w:space="0" w:color="auto"/>
        <w:left w:val="none" w:sz="0" w:space="0" w:color="auto"/>
        <w:bottom w:val="none" w:sz="0" w:space="0" w:color="auto"/>
        <w:right w:val="none" w:sz="0" w:space="0" w:color="auto"/>
      </w:divBdr>
    </w:div>
    <w:div w:id="1974172695">
      <w:bodyDiv w:val="1"/>
      <w:marLeft w:val="0"/>
      <w:marRight w:val="0"/>
      <w:marTop w:val="0"/>
      <w:marBottom w:val="0"/>
      <w:divBdr>
        <w:top w:val="none" w:sz="0" w:space="0" w:color="auto"/>
        <w:left w:val="none" w:sz="0" w:space="0" w:color="auto"/>
        <w:bottom w:val="none" w:sz="0" w:space="0" w:color="auto"/>
        <w:right w:val="none" w:sz="0" w:space="0" w:color="auto"/>
      </w:divBdr>
    </w:div>
    <w:div w:id="1976719240">
      <w:bodyDiv w:val="1"/>
      <w:marLeft w:val="0"/>
      <w:marRight w:val="0"/>
      <w:marTop w:val="0"/>
      <w:marBottom w:val="0"/>
      <w:divBdr>
        <w:top w:val="none" w:sz="0" w:space="0" w:color="auto"/>
        <w:left w:val="none" w:sz="0" w:space="0" w:color="auto"/>
        <w:bottom w:val="none" w:sz="0" w:space="0" w:color="auto"/>
        <w:right w:val="none" w:sz="0" w:space="0" w:color="auto"/>
      </w:divBdr>
    </w:div>
    <w:div w:id="1988317973">
      <w:bodyDiv w:val="1"/>
      <w:marLeft w:val="0"/>
      <w:marRight w:val="0"/>
      <w:marTop w:val="0"/>
      <w:marBottom w:val="0"/>
      <w:divBdr>
        <w:top w:val="none" w:sz="0" w:space="0" w:color="auto"/>
        <w:left w:val="none" w:sz="0" w:space="0" w:color="auto"/>
        <w:bottom w:val="none" w:sz="0" w:space="0" w:color="auto"/>
        <w:right w:val="none" w:sz="0" w:space="0" w:color="auto"/>
      </w:divBdr>
    </w:div>
    <w:div w:id="1990404161">
      <w:bodyDiv w:val="1"/>
      <w:marLeft w:val="0"/>
      <w:marRight w:val="0"/>
      <w:marTop w:val="0"/>
      <w:marBottom w:val="0"/>
      <w:divBdr>
        <w:top w:val="none" w:sz="0" w:space="0" w:color="auto"/>
        <w:left w:val="none" w:sz="0" w:space="0" w:color="auto"/>
        <w:bottom w:val="none" w:sz="0" w:space="0" w:color="auto"/>
        <w:right w:val="none" w:sz="0" w:space="0" w:color="auto"/>
      </w:divBdr>
    </w:div>
    <w:div w:id="1993756035">
      <w:bodyDiv w:val="1"/>
      <w:marLeft w:val="0"/>
      <w:marRight w:val="0"/>
      <w:marTop w:val="0"/>
      <w:marBottom w:val="0"/>
      <w:divBdr>
        <w:top w:val="none" w:sz="0" w:space="0" w:color="auto"/>
        <w:left w:val="none" w:sz="0" w:space="0" w:color="auto"/>
        <w:bottom w:val="none" w:sz="0" w:space="0" w:color="auto"/>
        <w:right w:val="none" w:sz="0" w:space="0" w:color="auto"/>
      </w:divBdr>
    </w:div>
    <w:div w:id="2010019141">
      <w:bodyDiv w:val="1"/>
      <w:marLeft w:val="0"/>
      <w:marRight w:val="0"/>
      <w:marTop w:val="0"/>
      <w:marBottom w:val="0"/>
      <w:divBdr>
        <w:top w:val="none" w:sz="0" w:space="0" w:color="auto"/>
        <w:left w:val="none" w:sz="0" w:space="0" w:color="auto"/>
        <w:bottom w:val="none" w:sz="0" w:space="0" w:color="auto"/>
        <w:right w:val="none" w:sz="0" w:space="0" w:color="auto"/>
      </w:divBdr>
    </w:div>
    <w:div w:id="2011448736">
      <w:bodyDiv w:val="1"/>
      <w:marLeft w:val="0"/>
      <w:marRight w:val="0"/>
      <w:marTop w:val="0"/>
      <w:marBottom w:val="0"/>
      <w:divBdr>
        <w:top w:val="none" w:sz="0" w:space="0" w:color="auto"/>
        <w:left w:val="none" w:sz="0" w:space="0" w:color="auto"/>
        <w:bottom w:val="none" w:sz="0" w:space="0" w:color="auto"/>
        <w:right w:val="none" w:sz="0" w:space="0" w:color="auto"/>
      </w:divBdr>
    </w:div>
    <w:div w:id="2011641578">
      <w:bodyDiv w:val="1"/>
      <w:marLeft w:val="0"/>
      <w:marRight w:val="0"/>
      <w:marTop w:val="0"/>
      <w:marBottom w:val="0"/>
      <w:divBdr>
        <w:top w:val="none" w:sz="0" w:space="0" w:color="auto"/>
        <w:left w:val="none" w:sz="0" w:space="0" w:color="auto"/>
        <w:bottom w:val="none" w:sz="0" w:space="0" w:color="auto"/>
        <w:right w:val="none" w:sz="0" w:space="0" w:color="auto"/>
      </w:divBdr>
    </w:div>
    <w:div w:id="2013293649">
      <w:bodyDiv w:val="1"/>
      <w:marLeft w:val="0"/>
      <w:marRight w:val="0"/>
      <w:marTop w:val="0"/>
      <w:marBottom w:val="0"/>
      <w:divBdr>
        <w:top w:val="none" w:sz="0" w:space="0" w:color="auto"/>
        <w:left w:val="none" w:sz="0" w:space="0" w:color="auto"/>
        <w:bottom w:val="none" w:sz="0" w:space="0" w:color="auto"/>
        <w:right w:val="none" w:sz="0" w:space="0" w:color="auto"/>
      </w:divBdr>
    </w:div>
    <w:div w:id="2018993198">
      <w:bodyDiv w:val="1"/>
      <w:marLeft w:val="0"/>
      <w:marRight w:val="0"/>
      <w:marTop w:val="0"/>
      <w:marBottom w:val="0"/>
      <w:divBdr>
        <w:top w:val="none" w:sz="0" w:space="0" w:color="auto"/>
        <w:left w:val="none" w:sz="0" w:space="0" w:color="auto"/>
        <w:bottom w:val="none" w:sz="0" w:space="0" w:color="auto"/>
        <w:right w:val="none" w:sz="0" w:space="0" w:color="auto"/>
      </w:divBdr>
    </w:div>
    <w:div w:id="2024554445">
      <w:bodyDiv w:val="1"/>
      <w:marLeft w:val="0"/>
      <w:marRight w:val="0"/>
      <w:marTop w:val="0"/>
      <w:marBottom w:val="0"/>
      <w:divBdr>
        <w:top w:val="none" w:sz="0" w:space="0" w:color="auto"/>
        <w:left w:val="none" w:sz="0" w:space="0" w:color="auto"/>
        <w:bottom w:val="none" w:sz="0" w:space="0" w:color="auto"/>
        <w:right w:val="none" w:sz="0" w:space="0" w:color="auto"/>
      </w:divBdr>
    </w:div>
    <w:div w:id="2035301088">
      <w:bodyDiv w:val="1"/>
      <w:marLeft w:val="0"/>
      <w:marRight w:val="0"/>
      <w:marTop w:val="0"/>
      <w:marBottom w:val="0"/>
      <w:divBdr>
        <w:top w:val="none" w:sz="0" w:space="0" w:color="auto"/>
        <w:left w:val="none" w:sz="0" w:space="0" w:color="auto"/>
        <w:bottom w:val="none" w:sz="0" w:space="0" w:color="auto"/>
        <w:right w:val="none" w:sz="0" w:space="0" w:color="auto"/>
      </w:divBdr>
    </w:div>
    <w:div w:id="2038309782">
      <w:bodyDiv w:val="1"/>
      <w:marLeft w:val="0"/>
      <w:marRight w:val="0"/>
      <w:marTop w:val="0"/>
      <w:marBottom w:val="0"/>
      <w:divBdr>
        <w:top w:val="none" w:sz="0" w:space="0" w:color="auto"/>
        <w:left w:val="none" w:sz="0" w:space="0" w:color="auto"/>
        <w:bottom w:val="none" w:sz="0" w:space="0" w:color="auto"/>
        <w:right w:val="none" w:sz="0" w:space="0" w:color="auto"/>
      </w:divBdr>
    </w:div>
    <w:div w:id="2042851540">
      <w:bodyDiv w:val="1"/>
      <w:marLeft w:val="0"/>
      <w:marRight w:val="0"/>
      <w:marTop w:val="0"/>
      <w:marBottom w:val="0"/>
      <w:divBdr>
        <w:top w:val="none" w:sz="0" w:space="0" w:color="auto"/>
        <w:left w:val="none" w:sz="0" w:space="0" w:color="auto"/>
        <w:bottom w:val="none" w:sz="0" w:space="0" w:color="auto"/>
        <w:right w:val="none" w:sz="0" w:space="0" w:color="auto"/>
      </w:divBdr>
    </w:div>
    <w:div w:id="2045250708">
      <w:bodyDiv w:val="1"/>
      <w:marLeft w:val="0"/>
      <w:marRight w:val="0"/>
      <w:marTop w:val="0"/>
      <w:marBottom w:val="0"/>
      <w:divBdr>
        <w:top w:val="none" w:sz="0" w:space="0" w:color="auto"/>
        <w:left w:val="none" w:sz="0" w:space="0" w:color="auto"/>
        <w:bottom w:val="none" w:sz="0" w:space="0" w:color="auto"/>
        <w:right w:val="none" w:sz="0" w:space="0" w:color="auto"/>
      </w:divBdr>
    </w:div>
    <w:div w:id="2047562403">
      <w:bodyDiv w:val="1"/>
      <w:marLeft w:val="0"/>
      <w:marRight w:val="0"/>
      <w:marTop w:val="0"/>
      <w:marBottom w:val="0"/>
      <w:divBdr>
        <w:top w:val="none" w:sz="0" w:space="0" w:color="auto"/>
        <w:left w:val="none" w:sz="0" w:space="0" w:color="auto"/>
        <w:bottom w:val="none" w:sz="0" w:space="0" w:color="auto"/>
        <w:right w:val="none" w:sz="0" w:space="0" w:color="auto"/>
      </w:divBdr>
    </w:div>
    <w:div w:id="2050110704">
      <w:bodyDiv w:val="1"/>
      <w:marLeft w:val="0"/>
      <w:marRight w:val="0"/>
      <w:marTop w:val="0"/>
      <w:marBottom w:val="0"/>
      <w:divBdr>
        <w:top w:val="none" w:sz="0" w:space="0" w:color="auto"/>
        <w:left w:val="none" w:sz="0" w:space="0" w:color="auto"/>
        <w:bottom w:val="none" w:sz="0" w:space="0" w:color="auto"/>
        <w:right w:val="none" w:sz="0" w:space="0" w:color="auto"/>
      </w:divBdr>
    </w:div>
    <w:div w:id="2056810314">
      <w:bodyDiv w:val="1"/>
      <w:marLeft w:val="0"/>
      <w:marRight w:val="0"/>
      <w:marTop w:val="0"/>
      <w:marBottom w:val="0"/>
      <w:divBdr>
        <w:top w:val="none" w:sz="0" w:space="0" w:color="auto"/>
        <w:left w:val="none" w:sz="0" w:space="0" w:color="auto"/>
        <w:bottom w:val="none" w:sz="0" w:space="0" w:color="auto"/>
        <w:right w:val="none" w:sz="0" w:space="0" w:color="auto"/>
      </w:divBdr>
    </w:div>
    <w:div w:id="2068413450">
      <w:bodyDiv w:val="1"/>
      <w:marLeft w:val="0"/>
      <w:marRight w:val="0"/>
      <w:marTop w:val="0"/>
      <w:marBottom w:val="0"/>
      <w:divBdr>
        <w:top w:val="none" w:sz="0" w:space="0" w:color="auto"/>
        <w:left w:val="none" w:sz="0" w:space="0" w:color="auto"/>
        <w:bottom w:val="none" w:sz="0" w:space="0" w:color="auto"/>
        <w:right w:val="none" w:sz="0" w:space="0" w:color="auto"/>
      </w:divBdr>
    </w:div>
    <w:div w:id="2072924812">
      <w:bodyDiv w:val="1"/>
      <w:marLeft w:val="0"/>
      <w:marRight w:val="0"/>
      <w:marTop w:val="0"/>
      <w:marBottom w:val="0"/>
      <w:divBdr>
        <w:top w:val="none" w:sz="0" w:space="0" w:color="auto"/>
        <w:left w:val="none" w:sz="0" w:space="0" w:color="auto"/>
        <w:bottom w:val="none" w:sz="0" w:space="0" w:color="auto"/>
        <w:right w:val="none" w:sz="0" w:space="0" w:color="auto"/>
      </w:divBdr>
    </w:div>
    <w:div w:id="2074037784">
      <w:bodyDiv w:val="1"/>
      <w:marLeft w:val="0"/>
      <w:marRight w:val="0"/>
      <w:marTop w:val="0"/>
      <w:marBottom w:val="0"/>
      <w:divBdr>
        <w:top w:val="none" w:sz="0" w:space="0" w:color="auto"/>
        <w:left w:val="none" w:sz="0" w:space="0" w:color="auto"/>
        <w:bottom w:val="none" w:sz="0" w:space="0" w:color="auto"/>
        <w:right w:val="none" w:sz="0" w:space="0" w:color="auto"/>
      </w:divBdr>
    </w:div>
    <w:div w:id="2080125696">
      <w:bodyDiv w:val="1"/>
      <w:marLeft w:val="0"/>
      <w:marRight w:val="0"/>
      <w:marTop w:val="0"/>
      <w:marBottom w:val="0"/>
      <w:divBdr>
        <w:top w:val="none" w:sz="0" w:space="0" w:color="auto"/>
        <w:left w:val="none" w:sz="0" w:space="0" w:color="auto"/>
        <w:bottom w:val="none" w:sz="0" w:space="0" w:color="auto"/>
        <w:right w:val="none" w:sz="0" w:space="0" w:color="auto"/>
      </w:divBdr>
    </w:div>
    <w:div w:id="2083749067">
      <w:bodyDiv w:val="1"/>
      <w:marLeft w:val="0"/>
      <w:marRight w:val="0"/>
      <w:marTop w:val="0"/>
      <w:marBottom w:val="0"/>
      <w:divBdr>
        <w:top w:val="none" w:sz="0" w:space="0" w:color="auto"/>
        <w:left w:val="none" w:sz="0" w:space="0" w:color="auto"/>
        <w:bottom w:val="none" w:sz="0" w:space="0" w:color="auto"/>
        <w:right w:val="none" w:sz="0" w:space="0" w:color="auto"/>
      </w:divBdr>
    </w:div>
    <w:div w:id="2087874825">
      <w:bodyDiv w:val="1"/>
      <w:marLeft w:val="0"/>
      <w:marRight w:val="0"/>
      <w:marTop w:val="0"/>
      <w:marBottom w:val="0"/>
      <w:divBdr>
        <w:top w:val="none" w:sz="0" w:space="0" w:color="auto"/>
        <w:left w:val="none" w:sz="0" w:space="0" w:color="auto"/>
        <w:bottom w:val="none" w:sz="0" w:space="0" w:color="auto"/>
        <w:right w:val="none" w:sz="0" w:space="0" w:color="auto"/>
      </w:divBdr>
    </w:div>
    <w:div w:id="2094546436">
      <w:bodyDiv w:val="1"/>
      <w:marLeft w:val="0"/>
      <w:marRight w:val="0"/>
      <w:marTop w:val="0"/>
      <w:marBottom w:val="0"/>
      <w:divBdr>
        <w:top w:val="none" w:sz="0" w:space="0" w:color="auto"/>
        <w:left w:val="none" w:sz="0" w:space="0" w:color="auto"/>
        <w:bottom w:val="none" w:sz="0" w:space="0" w:color="auto"/>
        <w:right w:val="none" w:sz="0" w:space="0" w:color="auto"/>
      </w:divBdr>
    </w:div>
    <w:div w:id="2097285956">
      <w:bodyDiv w:val="1"/>
      <w:marLeft w:val="0"/>
      <w:marRight w:val="0"/>
      <w:marTop w:val="0"/>
      <w:marBottom w:val="0"/>
      <w:divBdr>
        <w:top w:val="none" w:sz="0" w:space="0" w:color="auto"/>
        <w:left w:val="none" w:sz="0" w:space="0" w:color="auto"/>
        <w:bottom w:val="none" w:sz="0" w:space="0" w:color="auto"/>
        <w:right w:val="none" w:sz="0" w:space="0" w:color="auto"/>
      </w:divBdr>
    </w:div>
    <w:div w:id="2104452821">
      <w:bodyDiv w:val="1"/>
      <w:marLeft w:val="0"/>
      <w:marRight w:val="0"/>
      <w:marTop w:val="0"/>
      <w:marBottom w:val="0"/>
      <w:divBdr>
        <w:top w:val="none" w:sz="0" w:space="0" w:color="auto"/>
        <w:left w:val="none" w:sz="0" w:space="0" w:color="auto"/>
        <w:bottom w:val="none" w:sz="0" w:space="0" w:color="auto"/>
        <w:right w:val="none" w:sz="0" w:space="0" w:color="auto"/>
      </w:divBdr>
    </w:div>
    <w:div w:id="2122607703">
      <w:bodyDiv w:val="1"/>
      <w:marLeft w:val="0"/>
      <w:marRight w:val="0"/>
      <w:marTop w:val="0"/>
      <w:marBottom w:val="0"/>
      <w:divBdr>
        <w:top w:val="none" w:sz="0" w:space="0" w:color="auto"/>
        <w:left w:val="none" w:sz="0" w:space="0" w:color="auto"/>
        <w:bottom w:val="none" w:sz="0" w:space="0" w:color="auto"/>
        <w:right w:val="none" w:sz="0" w:space="0" w:color="auto"/>
      </w:divBdr>
    </w:div>
    <w:div w:id="2123255715">
      <w:bodyDiv w:val="1"/>
      <w:marLeft w:val="0"/>
      <w:marRight w:val="0"/>
      <w:marTop w:val="0"/>
      <w:marBottom w:val="0"/>
      <w:divBdr>
        <w:top w:val="none" w:sz="0" w:space="0" w:color="auto"/>
        <w:left w:val="none" w:sz="0" w:space="0" w:color="auto"/>
        <w:bottom w:val="none" w:sz="0" w:space="0" w:color="auto"/>
        <w:right w:val="none" w:sz="0" w:space="0" w:color="auto"/>
      </w:divBdr>
    </w:div>
    <w:div w:id="213640868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4.jpe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E4129E1942A84CA5D85470FB25F56B" ma:contentTypeVersion="4" ma:contentTypeDescription="Create a new document." ma:contentTypeScope="" ma:versionID="27a9905e4b6528ca8d0844120f09af53">
  <xsd:schema xmlns:xsd="http://www.w3.org/2001/XMLSchema" xmlns:xs="http://www.w3.org/2001/XMLSchema" xmlns:p="http://schemas.microsoft.com/office/2006/metadata/properties" xmlns:ns2="d0c16ae7-32b4-4740-b0a7-dfd26a9ffd57" targetNamespace="http://schemas.microsoft.com/office/2006/metadata/properties" ma:root="true" ma:fieldsID="0775bea60b7b898ec0c34674b7639abc" ns2:_="">
    <xsd:import namespace="d0c16ae7-32b4-4740-b0a7-dfd26a9ffd5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c16ae7-32b4-4740-b0a7-dfd26a9ffd5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Rud</b:Tag>
    <b:SourceType>InternetSite</b:SourceType>
    <b:Guid>{1EDD8B0A-CF48-5741-87E3-CAA6C66B1B09}</b:Guid>
    <b:Title>Rudolph Hall</b:Title>
    <b:InternetSiteTitle>wikiarquitectura</b:InternetSiteTitle>
    <b:URL>https://en.wikiarquitectura.com/building/rudolph-hall/</b:URL>
    <b:RefOrder>1</b:RefOrder>
  </b:Source>
  <b:Source>
    <b:Tag>Con09</b:Tag>
    <b:SourceType>InternetSite</b:SourceType>
    <b:Guid>{E28C1A19-75B8-5C49-9B95-BFA738EC1406}</b:Guid>
    <b:Title>Concrete Restoration of Yale University’s Paul Rudolph Hall</b:Title>
    <b:InternetSiteTitle>hoffarch.com</b:InternetSiteTitle>
    <b:URL>http://www.hoffarch.com/assets/News19.pdf</b:URL>
    <b:Year>2009</b:Year>
    <b:RefOrder>2</b:RefOrder>
  </b:Source>
  <b:Source>
    <b:Tag>Pau</b:Tag>
    <b:SourceType>InternetSite</b:SourceType>
    <b:Guid>{0BE830DB-0CE9-B243-9A56-C62783D5A161}</b:Guid>
    <b:InternetSiteTitle>Paul Rudolph Heritage Foundation</b:InternetSiteTitle>
    <b:URL>https://www.paulrudolphheritagefoundation.org/195802-art-architecture-building</b:URL>
    <b:Title>Paul Rudolph Heritage Foundation</b:Title>
    <b:Year>2020</b:Year>
    <b:RefOrder>4</b:RefOrder>
  </b:Source>
  <b:Source>
    <b:Tag>Jes14</b:Tag>
    <b:SourceType>InternetSite</b:SourceType>
    <b:Guid>{F2743A32-F8B8-5346-9003-2A3EDBBD566C}</b:Guid>
    <b:Author>
      <b:Author>
        <b:NameList>
          <b:Person>
            <b:Last>Mairs</b:Last>
            <b:First>Jessica</b:First>
          </b:Person>
        </b:NameList>
      </b:Author>
    </b:Author>
    <b:Title>Brutalist buildings: Yale Art and Architecture Building, Connecticut by Paul Rudolph</b:Title>
    <b:InternetSiteTitle>DEZEEN</b:InternetSiteTitle>
    <b:URL>https://www.dezeen.com/2014/09/26/yale-art-and-architecture-building-paul-rudolph-brutalism/</b:URL>
    <b:Year>2014</b:Year>
    <b:RefOrder>3</b:RefOrder>
  </b:Source>
  <b:Source>
    <b:Tag>Emp21</b:Tag>
    <b:SourceType>InternetSite</b:SourceType>
    <b:Guid>{DC11E449-C740-3547-BB02-04D89F5C46BA}</b:Guid>
    <b:Title>Empire State Building, New York</b:Title>
    <b:InternetSiteTitle>Designing Buildings Wiki</b:InternetSiteTitle>
    <b:URL>https://www.designingbuildings.co.uk/wiki/Empire_State_Building,_New_York</b:URL>
    <b:Year>2021</b:Year>
    <b:RefOrder>5</b:RefOrder>
  </b:Source>
  <b:Source>
    <b:Tag>WBG00</b:Tag>
    <b:SourceType>InternetSite</b:SourceType>
    <b:Guid>{0C103707-9BBB-5444-A0FB-CD58CCAB5ACE}</b:Guid>
    <b:Author>
      <b:Author>
        <b:NameList>
          <b:Person>
            <b:Last>WBGH</b:Last>
          </b:Person>
        </b:NameList>
      </b:Author>
    </b:Author>
    <b:Title>Empire State Building</b:Title>
    <b:InternetSiteTitle>PBS</b:InternetSiteTitle>
    <b:URL>https://www.pbs.org/wgbh/buildingbig/wonder/structure/empire_state.html</b:URL>
    <b:Year>2000</b:Year>
    <b:RefOrder>6</b:RefOrder>
  </b:Source>
  <b:Source>
    <b:Tag>EdG</b:Tag>
    <b:SourceType>InternetSite</b:SourceType>
    <b:Guid>{6253433C-102B-D04F-AA18-4D11C70474E5}</b:Guid>
    <b:Author>
      <b:Author>
        <b:NameList>
          <b:Person>
            <b:Last>Grabianowski</b:Last>
            <b:First>Ed</b:First>
          </b:Person>
        </b:NameList>
      </b:Author>
    </b:Author>
    <b:Title>Empire State Building Completed</b:Title>
    <b:InternetSiteTitle>howstuffworks</b:InternetSiteTitle>
    <b:URL>https://science.howstuffworks.com/engineering/structural/empire-state-building.htm</b:URL>
    <b:RefOrder>7</b:RefOrder>
  </b:Source>
  <b:Source>
    <b:Tag>Jen19</b:Tag>
    <b:SourceType>InternetSite</b:SourceType>
    <b:Guid>{A7453B7A-A952-0E45-97DF-604261C15377}</b:Guid>
    <b:Author>
      <b:Author>
        <b:NameList>
          <b:Person>
            <b:Last>Rosenburg</b:Last>
            <b:First>Jenifer</b:First>
          </b:Person>
        </b:NameList>
      </b:Author>
    </b:Author>
    <b:Title>The Empire State Building</b:Title>
    <b:InternetSiteTitle>ThoughtCo.</b:InternetSiteTitle>
    <b:URL>https://www.thoughtco.com/the-empire-state-building-1779281</b:URL>
    <b:Year>2019</b:Year>
    <b:RefOrder>8</b:RefOrder>
  </b:Source>
  <b:Source>
    <b:Tag>Pin</b:Tag>
    <b:SourceType>InternetSite</b:SourceType>
    <b:Guid>{3EA77EE7-3B6D-A649-BCB7-B72D0A94E3DC}</b:Guid>
    <b:InternetSiteTitle>Pinterest</b:InternetSiteTitle>
    <b:URL>https://www.pinterest.co.uk/pin/823455113094731074/ </b:URL>
    <b:RefOrder>9</b:RefOrder>
  </b:Source>
  <b:Source>
    <b:Tag>VRy09</b:Tag>
    <b:SourceType>InternetSite</b:SourceType>
    <b:Guid>{28861417-88D2-2743-89CC-2F9E0E30A442}</b:Guid>
    <b:Author>
      <b:Author>
        <b:NameList>
          <b:Person>
            <b:Last>Ryan</b:Last>
            <b:First>V.</b:First>
          </b:Person>
        </b:NameList>
      </b:Author>
    </b:Author>
    <b:Title>The Empire State Building</b:Title>
    <b:InternetSiteTitle>technologystudent.com</b:InternetSiteTitle>
    <b:URL>https://technologystudent.com/culture1/empire1.htm</b:URL>
    <b:Year>2009</b:Year>
    <b:RefOrder>10</b:RefOrder>
  </b:Source>
  <b:Source>
    <b:Tag>Sus21</b:Tag>
    <b:SourceType>InternetSite</b:SourceType>
    <b:Guid>{2EB2D887-FDE2-FA45-B027-3A93592DD6FC}</b:Guid>
    <b:Title>Sustainability</b:Title>
    <b:InternetSiteTitle>ESBYNC</b:InternetSiteTitle>
    <b:URL>https://www.esbnyc.com/about/sustainability</b:URL>
    <b:Year>2021</b:Year>
    <b:RefOrder>11</b:RefOrder>
  </b:Source>
  <b:Source>
    <b:Tag>Dan13</b:Tag>
    <b:SourceType>InternetSite</b:SourceType>
    <b:Guid>{8AC5D232-43EB-F644-8E3A-47947987A1A7}</b:Guid>
    <b:Author>
      <b:Author>
        <b:NameList>
          <b:Person>
            <b:Last>Schneider</b:Last>
            <b:First>Dana</b:First>
            <b:Middle>Robbins</b:Middle>
          </b:Person>
        </b:NameList>
      </b:Author>
    </b:Author>
    <b:Title>How The Empire State Building is Redefining Sustainability and Supporting the Economy in New York City</b:Title>
    <b:InternetSiteTitle>National Geographic</b:InternetSiteTitle>
    <b:URL>https://blog.nationalgeographic.org/2013/05/08/how-the-empire-state-building-is-redefining-sustainability-and-supporting-the-economy-in-new-york-city/</b:URL>
    <b:Year>2013</b:Year>
    <b:RefOrder>12</b:RefOrder>
  </b:Source>
  <b:Source>
    <b:Tag>Con19</b:Tag>
    <b:SourceType>InternetSite</b:SourceType>
    <b:Guid>{3EE6AB91-BBFA-674C-AAE9-32C0896215D2}</b:Guid>
    <b:Title>Concrete Technology - Durability</b:Title>
    <b:URL>https://www.cement.org/learn/concrete-technology/durability</b:URL>
    <b:Year>2019</b:Year>
    <b:RefOrder>13</b:RefOrder>
  </b:Source>
  <b:Source>
    <b:Tag>Jon19</b:Tag>
    <b:SourceType>InternetSite</b:SourceType>
    <b:Guid>{50F5186C-E4B7-D64F-9542-CAA7F04D778B}</b:Guid>
    <b:Author>
      <b:Author>
        <b:NameList>
          <b:Person>
            <b:Last>Watts</b:Last>
            <b:First>Jonathan</b:First>
          </b:Person>
        </b:NameList>
      </b:Author>
    </b:Author>
    <b:Title>The Guardian</b:Title>
    <b:URL>https://www.theguardian.com/cities/2019/feb/25/concrete-the-most-destructive-material-on-earth</b:URL>
    <b:Year>2019</b:Year>
    <b:RefOrder>14</b:RefOrder>
  </b:Source>
  <b:Source>
    <b:Tag>Ima</b:Tag>
    <b:SourceType>InternetSite</b:SourceType>
    <b:Guid>{46C7FFF8-BA5F-C445-B3BD-FBE51A87AD44}</b:Guid>
    <b:Title>Image Building Systems</b:Title>
    <b:URL>https://imagebuildingsystems.com/steel-101-the-durability-of-steel/</b:URL>
    <b:RefOrder>15</b:RefOrder>
  </b:Source>
  <b:Source>
    <b:Tag>The201</b:Tag>
    <b:SourceType>InternetSite</b:SourceType>
    <b:Guid>{E2393240-68DB-DD4B-9DA8-1D2B31AE32DF}</b:Guid>
    <b:Title>The World Counts</b:Title>
    <b:URL>https://www.theworldcounts.com/challenges/planet-earth/mining/environmental-impact-of-steel-production/story</b:URL>
    <b:Year>2020</b:Year>
    <b:RefOrder>16</b:RefOrder>
  </b:Source>
  <b:Source>
    <b:Tag>Ste</b:Tag>
    <b:SourceType>InternetSite</b:SourceType>
    <b:Guid>{34F6F359-44DA-7349-9E4F-6A468A91070F}</b:Guid>
    <b:Title>Steel Construction Info</b:Title>
    <b:URL>https://www.steelconstruction.info/Construction</b:URL>
    <b:RefOrder>17</b:RefOrder>
  </b:Source>
  <b:Source>
    <b:Tag>Wor</b:Tag>
    <b:SourceType>InternetSite</b:SourceType>
    <b:Guid>{E34DF388-7FEA-9740-8BCE-0D4481679081}</b:Guid>
    <b:Author>
      <b:Author>
        <b:NameList>
          <b:Person>
            <b:Last>WorldSteel</b:Last>
          </b:Person>
        </b:NameList>
      </b:Author>
    </b:Author>
    <b:Title>World Steel</b:Title>
    <b:URL>https://www.worldsteel.org/steel-by-topic/steel-markets/buildings-and-infrastructure.html</b:URL>
    <b:RefOrder>18</b:RefOrder>
  </b:Source>
  <b:Source>
    <b:Tag>Ste20</b:Tag>
    <b:SourceType>InternetSite</b:SourceType>
    <b:Guid>{CA1A847A-D78D-C443-B992-BB2A4C1DF062}</b:Guid>
    <b:Author>
      <b:Author>
        <b:NameList>
          <b:Person>
            <b:Last>SteelConstruction.info</b:Last>
          </b:Person>
        </b:NameList>
      </b:Author>
    </b:Author>
    <b:Title>SteelConstruction.info</b:Title>
    <b:URL>https://www.steelconstruction.info/Recycling_and_reuse#Reuse</b:URL>
    <b:Year>2020</b:Year>
    <b:RefOrder>19</b:RefOrder>
  </b:Source>
</b:Sources>
</file>

<file path=customXml/itemProps1.xml><?xml version="1.0" encoding="utf-8"?>
<ds:datastoreItem xmlns:ds="http://schemas.openxmlformats.org/officeDocument/2006/customXml" ds:itemID="{5079C456-B6BD-4B83-A326-EE393717DF27}">
  <ds:schemaRefs>
    <ds:schemaRef ds:uri="http://schemas.microsoft.com/sharepoint/v3/contenttype/forms"/>
  </ds:schemaRefs>
</ds:datastoreItem>
</file>

<file path=customXml/itemProps2.xml><?xml version="1.0" encoding="utf-8"?>
<ds:datastoreItem xmlns:ds="http://schemas.openxmlformats.org/officeDocument/2006/customXml" ds:itemID="{D7A4EE37-A855-477A-AFE9-97BAF81833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0c16ae7-32b4-4740-b0a7-dfd26a9ffd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368DBEE-FB77-48C7-99C2-53A31249723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2D2B9A1-81BE-8745-A39A-CE9E184A03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1329</TotalTime>
  <Pages>10</Pages>
  <Words>2514</Words>
  <Characters>14336</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16817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AARON M. (1904167)</cp:lastModifiedBy>
  <cp:revision>7</cp:revision>
  <cp:lastPrinted>2014-10-10T07:42:00Z</cp:lastPrinted>
  <dcterms:created xsi:type="dcterms:W3CDTF">2021-02-24T14:11:00Z</dcterms:created>
  <dcterms:modified xsi:type="dcterms:W3CDTF">2021-03-02T16:13:00Z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0x010100F3E4129E1942A84CA5D85470FB25F56B</vt:lpwstr>
  </property>
</Properties>
</file>