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7283" w:rsidRPr="00EB1843" w:rsidRDefault="00F67283">
      <w:pPr>
        <w:rPr>
          <w:rFonts w:ascii="Times New Roman" w:hAnsi="Times New Roman" w:cs="Times New Roman"/>
          <w:sz w:val="24"/>
          <w:szCs w:val="24"/>
        </w:rPr>
      </w:pPr>
    </w:p>
    <w:p w:rsidR="006C5ABA" w:rsidRPr="00EB1843" w:rsidRDefault="006634ED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15D5E" w:rsidRPr="00EB18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Judith Guy   student no. 1704700</w:t>
      </w:r>
    </w:p>
    <w:p w:rsidR="006634ED" w:rsidRDefault="006634ED" w:rsidP="00115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06EC1">
        <w:rPr>
          <w:rFonts w:ascii="Times New Roman" w:hAnsi="Times New Roman" w:cs="Times New Roman"/>
          <w:b/>
          <w:sz w:val="24"/>
          <w:szCs w:val="24"/>
        </w:rPr>
        <w:t xml:space="preserve">Discuss how the </w:t>
      </w:r>
      <w:r w:rsidR="00553CF6" w:rsidRPr="00B06EC1">
        <w:rPr>
          <w:rFonts w:ascii="Times New Roman" w:hAnsi="Times New Roman" w:cs="Times New Roman"/>
          <w:b/>
          <w:sz w:val="24"/>
          <w:szCs w:val="24"/>
        </w:rPr>
        <w:t>psychoanalytical</w:t>
      </w:r>
      <w:r w:rsidRPr="00B06EC1">
        <w:rPr>
          <w:rFonts w:ascii="Times New Roman" w:hAnsi="Times New Roman" w:cs="Times New Roman"/>
          <w:b/>
          <w:sz w:val="24"/>
          <w:szCs w:val="24"/>
        </w:rPr>
        <w:t>, biological and social learning perspectives would explain the ca</w:t>
      </w:r>
      <w:bookmarkStart w:id="0" w:name="_GoBack"/>
      <w:bookmarkEnd w:id="0"/>
      <w:r w:rsidRPr="00B06EC1">
        <w:rPr>
          <w:rFonts w:ascii="Times New Roman" w:hAnsi="Times New Roman" w:cs="Times New Roman"/>
          <w:b/>
          <w:sz w:val="24"/>
          <w:szCs w:val="24"/>
        </w:rPr>
        <w:t>uses of human aggression.</w:t>
      </w:r>
    </w:p>
    <w:p w:rsidR="00B06EC1" w:rsidRPr="00B06EC1" w:rsidRDefault="00B06EC1" w:rsidP="00115D5E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634B48" w:rsidRPr="00EB1843" w:rsidRDefault="00B06EC1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634ED" w:rsidRPr="00EB1843">
        <w:rPr>
          <w:rFonts w:ascii="Times New Roman" w:hAnsi="Times New Roman" w:cs="Times New Roman"/>
          <w:sz w:val="24"/>
          <w:szCs w:val="24"/>
        </w:rPr>
        <w:t>A</w:t>
      </w:r>
      <w:r w:rsidR="0082021D" w:rsidRPr="00EB1843">
        <w:rPr>
          <w:rFonts w:ascii="Times New Roman" w:hAnsi="Times New Roman" w:cs="Times New Roman"/>
          <w:sz w:val="24"/>
          <w:szCs w:val="24"/>
        </w:rPr>
        <w:t>ggression conjures up meanings</w:t>
      </w:r>
      <w:r w:rsidR="007226D3">
        <w:rPr>
          <w:rFonts w:ascii="Times New Roman" w:hAnsi="Times New Roman" w:cs="Times New Roman"/>
          <w:sz w:val="24"/>
          <w:szCs w:val="24"/>
        </w:rPr>
        <w:t xml:space="preserve"> </w:t>
      </w:r>
      <w:r w:rsidR="0082021D" w:rsidRPr="00EB1843">
        <w:rPr>
          <w:rFonts w:ascii="Times New Roman" w:hAnsi="Times New Roman" w:cs="Times New Roman"/>
          <w:sz w:val="24"/>
          <w:szCs w:val="24"/>
        </w:rPr>
        <w:t>construed as being negative and menacing</w:t>
      </w:r>
      <w:r w:rsidR="007226D3">
        <w:rPr>
          <w:rFonts w:ascii="Times New Roman" w:hAnsi="Times New Roman" w:cs="Times New Roman"/>
          <w:sz w:val="24"/>
          <w:szCs w:val="24"/>
        </w:rPr>
        <w:t>,</w:t>
      </w:r>
      <w:r w:rsidR="0082021D" w:rsidRPr="00EB1843">
        <w:rPr>
          <w:rFonts w:ascii="Times New Roman" w:hAnsi="Times New Roman" w:cs="Times New Roman"/>
          <w:sz w:val="24"/>
          <w:szCs w:val="24"/>
        </w:rPr>
        <w:t xml:space="preserve"> as it </w:t>
      </w:r>
      <w:r w:rsidR="006D5F96" w:rsidRPr="00EB1843">
        <w:rPr>
          <w:rFonts w:ascii="Times New Roman" w:hAnsi="Times New Roman" w:cs="Times New Roman"/>
          <w:sz w:val="24"/>
          <w:szCs w:val="24"/>
        </w:rPr>
        <w:t>represents</w:t>
      </w:r>
      <w:r w:rsidR="0082021D" w:rsidRPr="00EB1843">
        <w:rPr>
          <w:rFonts w:ascii="Times New Roman" w:hAnsi="Times New Roman" w:cs="Times New Roman"/>
          <w:sz w:val="24"/>
          <w:szCs w:val="24"/>
        </w:rPr>
        <w:t xml:space="preserve"> an intention to bring harm to </w:t>
      </w:r>
      <w:r w:rsidR="006D5F96" w:rsidRPr="00EB1843">
        <w:rPr>
          <w:rFonts w:ascii="Times New Roman" w:hAnsi="Times New Roman" w:cs="Times New Roman"/>
          <w:sz w:val="24"/>
          <w:szCs w:val="24"/>
        </w:rPr>
        <w:t>others or a situation</w:t>
      </w:r>
      <w:r w:rsidR="00454967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7226D3">
        <w:rPr>
          <w:rFonts w:ascii="Times New Roman" w:hAnsi="Times New Roman" w:cs="Times New Roman"/>
          <w:sz w:val="24"/>
          <w:szCs w:val="24"/>
        </w:rPr>
        <w:t>I</w:t>
      </w:r>
      <w:r w:rsidR="00454967" w:rsidRPr="00EB1843">
        <w:rPr>
          <w:rFonts w:ascii="Times New Roman" w:hAnsi="Times New Roman" w:cs="Times New Roman"/>
          <w:sz w:val="24"/>
          <w:szCs w:val="24"/>
        </w:rPr>
        <w:t xml:space="preserve">t </w:t>
      </w:r>
      <w:r w:rsidR="0030763A" w:rsidRPr="00EB1843">
        <w:rPr>
          <w:rFonts w:ascii="Times New Roman" w:hAnsi="Times New Roman" w:cs="Times New Roman"/>
          <w:sz w:val="24"/>
          <w:szCs w:val="24"/>
        </w:rPr>
        <w:t>is regarded as</w:t>
      </w:r>
      <w:r w:rsidR="00987310" w:rsidRPr="00EB1843">
        <w:rPr>
          <w:rFonts w:ascii="Times New Roman" w:hAnsi="Times New Roman" w:cs="Times New Roman"/>
          <w:sz w:val="24"/>
          <w:szCs w:val="24"/>
        </w:rPr>
        <w:t xml:space="preserve"> an</w:t>
      </w:r>
      <w:r w:rsidR="0030763A" w:rsidRPr="00EB1843">
        <w:rPr>
          <w:rFonts w:ascii="Times New Roman" w:hAnsi="Times New Roman" w:cs="Times New Roman"/>
          <w:sz w:val="24"/>
          <w:szCs w:val="24"/>
        </w:rPr>
        <w:t xml:space="preserve"> objectional behaviour </w:t>
      </w:r>
      <w:r w:rsidR="00987310" w:rsidRPr="00EB1843">
        <w:rPr>
          <w:rFonts w:ascii="Times New Roman" w:hAnsi="Times New Roman" w:cs="Times New Roman"/>
          <w:sz w:val="24"/>
          <w:szCs w:val="24"/>
        </w:rPr>
        <w:t>within society</w:t>
      </w:r>
      <w:r w:rsidR="00454967" w:rsidRPr="00EB1843">
        <w:rPr>
          <w:rFonts w:ascii="Times New Roman" w:hAnsi="Times New Roman" w:cs="Times New Roman"/>
          <w:sz w:val="24"/>
          <w:szCs w:val="24"/>
        </w:rPr>
        <w:t xml:space="preserve"> and when hostile or uncontrolled violence can ensue.</w:t>
      </w:r>
      <w:r w:rsidR="0098731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6D5F96" w:rsidRPr="00EB1843">
        <w:rPr>
          <w:rFonts w:ascii="Times New Roman" w:hAnsi="Times New Roman" w:cs="Times New Roman"/>
          <w:sz w:val="24"/>
          <w:szCs w:val="24"/>
        </w:rPr>
        <w:t>Conversely the</w:t>
      </w:r>
      <w:r w:rsidR="0030763A" w:rsidRPr="00EB1843">
        <w:rPr>
          <w:rFonts w:ascii="Times New Roman" w:hAnsi="Times New Roman" w:cs="Times New Roman"/>
          <w:sz w:val="24"/>
          <w:szCs w:val="24"/>
        </w:rPr>
        <w:t xml:space="preserve"> aggressive instinct </w:t>
      </w:r>
      <w:r w:rsidR="006D5F96" w:rsidRPr="00EB1843">
        <w:rPr>
          <w:rFonts w:ascii="Times New Roman" w:hAnsi="Times New Roman" w:cs="Times New Roman"/>
          <w:sz w:val="24"/>
          <w:szCs w:val="24"/>
        </w:rPr>
        <w:t xml:space="preserve">can also be used socially </w:t>
      </w:r>
      <w:r w:rsidR="00D6604E" w:rsidRPr="00EB1843">
        <w:rPr>
          <w:rFonts w:ascii="Times New Roman" w:hAnsi="Times New Roman" w:cs="Times New Roman"/>
          <w:sz w:val="24"/>
          <w:szCs w:val="24"/>
        </w:rPr>
        <w:t xml:space="preserve">to the good </w:t>
      </w:r>
      <w:r w:rsidR="00454967" w:rsidRPr="00EB1843">
        <w:rPr>
          <w:rFonts w:ascii="Times New Roman" w:hAnsi="Times New Roman" w:cs="Times New Roman"/>
          <w:sz w:val="24"/>
          <w:szCs w:val="24"/>
        </w:rPr>
        <w:t xml:space="preserve">as </w:t>
      </w:r>
      <w:r w:rsidR="006D5F96" w:rsidRPr="00EB1843">
        <w:rPr>
          <w:rFonts w:ascii="Times New Roman" w:hAnsi="Times New Roman" w:cs="Times New Roman"/>
          <w:sz w:val="24"/>
          <w:szCs w:val="24"/>
        </w:rPr>
        <w:t xml:space="preserve">in an act of </w:t>
      </w:r>
      <w:r w:rsidR="001D2FA4" w:rsidRPr="00EB1843">
        <w:rPr>
          <w:rFonts w:ascii="Times New Roman" w:hAnsi="Times New Roman" w:cs="Times New Roman"/>
          <w:sz w:val="24"/>
          <w:szCs w:val="24"/>
        </w:rPr>
        <w:t>self-defence, or</w:t>
      </w:r>
      <w:r w:rsidR="00454967" w:rsidRPr="00EB1843">
        <w:rPr>
          <w:rFonts w:ascii="Times New Roman" w:hAnsi="Times New Roman" w:cs="Times New Roman"/>
          <w:sz w:val="24"/>
          <w:szCs w:val="24"/>
        </w:rPr>
        <w:t xml:space="preserve"> may be used instrumentally </w:t>
      </w:r>
      <w:r w:rsidR="0030763A" w:rsidRPr="00EB1843">
        <w:rPr>
          <w:rFonts w:ascii="Times New Roman" w:hAnsi="Times New Roman" w:cs="Times New Roman"/>
          <w:sz w:val="24"/>
          <w:szCs w:val="24"/>
        </w:rPr>
        <w:t xml:space="preserve">when applied to production and achievement </w:t>
      </w:r>
      <w:r w:rsidR="00D6604E" w:rsidRPr="00EB1843">
        <w:rPr>
          <w:rFonts w:ascii="Times New Roman" w:hAnsi="Times New Roman" w:cs="Times New Roman"/>
          <w:sz w:val="24"/>
          <w:szCs w:val="24"/>
        </w:rPr>
        <w:t xml:space="preserve">and bring about </w:t>
      </w:r>
      <w:r w:rsidR="0030763A" w:rsidRPr="00EB1843">
        <w:rPr>
          <w:rFonts w:ascii="Times New Roman" w:hAnsi="Times New Roman" w:cs="Times New Roman"/>
          <w:sz w:val="24"/>
          <w:szCs w:val="24"/>
        </w:rPr>
        <w:t xml:space="preserve">a positive </w:t>
      </w:r>
      <w:r w:rsidR="00987310" w:rsidRPr="00EB1843">
        <w:rPr>
          <w:rFonts w:ascii="Times New Roman" w:hAnsi="Times New Roman" w:cs="Times New Roman"/>
          <w:sz w:val="24"/>
          <w:szCs w:val="24"/>
        </w:rPr>
        <w:t>outcome</w:t>
      </w:r>
      <w:r w:rsidR="009400F8" w:rsidRPr="00EB1843">
        <w:rPr>
          <w:rFonts w:ascii="Times New Roman" w:hAnsi="Times New Roman" w:cs="Times New Roman"/>
          <w:sz w:val="24"/>
          <w:szCs w:val="24"/>
        </w:rPr>
        <w:t>,</w:t>
      </w:r>
      <w:r w:rsidR="008541C8" w:rsidRPr="00EB1843">
        <w:rPr>
          <w:rFonts w:ascii="Times New Roman" w:hAnsi="Times New Roman" w:cs="Times New Roman"/>
          <w:sz w:val="24"/>
          <w:szCs w:val="24"/>
        </w:rPr>
        <w:t xml:space="preserve"> Lloyd et </w:t>
      </w:r>
      <w:r w:rsidR="0026303E" w:rsidRPr="00EB1843">
        <w:rPr>
          <w:rFonts w:ascii="Times New Roman" w:hAnsi="Times New Roman" w:cs="Times New Roman"/>
          <w:sz w:val="24"/>
          <w:szCs w:val="24"/>
        </w:rPr>
        <w:t>al;</w:t>
      </w:r>
      <w:r w:rsidR="008541C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927C2F" w:rsidRPr="00EB1843">
        <w:rPr>
          <w:rFonts w:ascii="Times New Roman" w:hAnsi="Times New Roman" w:cs="Times New Roman"/>
          <w:sz w:val="24"/>
          <w:szCs w:val="24"/>
        </w:rPr>
        <w:t>(1</w:t>
      </w:r>
      <w:r w:rsidR="008541C8" w:rsidRPr="00EB1843">
        <w:rPr>
          <w:rFonts w:ascii="Times New Roman" w:hAnsi="Times New Roman" w:cs="Times New Roman"/>
          <w:sz w:val="24"/>
          <w:szCs w:val="24"/>
        </w:rPr>
        <w:t>984</w:t>
      </w:r>
      <w:r w:rsidR="00927C2F" w:rsidRPr="00EB1843">
        <w:rPr>
          <w:rFonts w:ascii="Times New Roman" w:hAnsi="Times New Roman" w:cs="Times New Roman"/>
          <w:sz w:val="24"/>
          <w:szCs w:val="24"/>
        </w:rPr>
        <w:t>, as cited in Gross,</w:t>
      </w:r>
      <w:r w:rsidR="009400F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927C2F" w:rsidRPr="00EB1843">
        <w:rPr>
          <w:rFonts w:ascii="Times New Roman" w:hAnsi="Times New Roman" w:cs="Times New Roman"/>
          <w:sz w:val="24"/>
          <w:szCs w:val="24"/>
        </w:rPr>
        <w:t>R. 2015</w:t>
      </w:r>
      <w:r w:rsidR="008541C8" w:rsidRPr="00EB1843">
        <w:rPr>
          <w:rFonts w:ascii="Times New Roman" w:hAnsi="Times New Roman" w:cs="Times New Roman"/>
          <w:sz w:val="24"/>
          <w:szCs w:val="24"/>
        </w:rPr>
        <w:t>)</w:t>
      </w:r>
      <w:r w:rsidR="002D6F9B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7226D3">
        <w:rPr>
          <w:rFonts w:ascii="Times New Roman" w:hAnsi="Times New Roman" w:cs="Times New Roman"/>
          <w:sz w:val="24"/>
          <w:szCs w:val="24"/>
        </w:rPr>
        <w:t>A</w:t>
      </w:r>
      <w:r w:rsidR="00987310" w:rsidRPr="00EB1843">
        <w:rPr>
          <w:rFonts w:ascii="Times New Roman" w:hAnsi="Times New Roman" w:cs="Times New Roman"/>
          <w:sz w:val="24"/>
          <w:szCs w:val="24"/>
        </w:rPr>
        <w:t xml:space="preserve">ggression </w:t>
      </w:r>
      <w:r w:rsidR="00EB1EA7" w:rsidRPr="00EB1843">
        <w:rPr>
          <w:rFonts w:ascii="Times New Roman" w:hAnsi="Times New Roman" w:cs="Times New Roman"/>
          <w:sz w:val="24"/>
          <w:szCs w:val="24"/>
        </w:rPr>
        <w:t xml:space="preserve">is </w:t>
      </w:r>
      <w:r w:rsidR="007226D3">
        <w:rPr>
          <w:rFonts w:ascii="Times New Roman" w:hAnsi="Times New Roman" w:cs="Times New Roman"/>
          <w:sz w:val="24"/>
          <w:szCs w:val="24"/>
        </w:rPr>
        <w:t xml:space="preserve">intentional and </w:t>
      </w:r>
      <w:r w:rsidR="002D6F9B" w:rsidRPr="00EB1843">
        <w:rPr>
          <w:rFonts w:ascii="Times New Roman" w:hAnsi="Times New Roman" w:cs="Times New Roman"/>
          <w:sz w:val="24"/>
          <w:szCs w:val="24"/>
        </w:rPr>
        <w:t xml:space="preserve">displayed in two </w:t>
      </w:r>
      <w:r w:rsidR="00EB1EA7" w:rsidRPr="00EB1843">
        <w:rPr>
          <w:rFonts w:ascii="Times New Roman" w:hAnsi="Times New Roman" w:cs="Times New Roman"/>
          <w:sz w:val="24"/>
          <w:szCs w:val="24"/>
        </w:rPr>
        <w:t>ways</w:t>
      </w:r>
      <w:r w:rsidR="002D6F9B" w:rsidRPr="00EB1843">
        <w:rPr>
          <w:rFonts w:ascii="Times New Roman" w:hAnsi="Times New Roman" w:cs="Times New Roman"/>
          <w:sz w:val="24"/>
          <w:szCs w:val="24"/>
        </w:rPr>
        <w:t>,</w:t>
      </w:r>
      <w:r w:rsidR="00BB6D39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D6604E" w:rsidRPr="00EB1843">
        <w:rPr>
          <w:rFonts w:ascii="Times New Roman" w:hAnsi="Times New Roman" w:cs="Times New Roman"/>
          <w:sz w:val="24"/>
          <w:szCs w:val="24"/>
        </w:rPr>
        <w:t>firstly</w:t>
      </w:r>
      <w:r w:rsidR="002D6F9B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987310" w:rsidRPr="00EB1843">
        <w:rPr>
          <w:rFonts w:ascii="Times New Roman" w:hAnsi="Times New Roman" w:cs="Times New Roman"/>
          <w:sz w:val="24"/>
          <w:szCs w:val="24"/>
        </w:rPr>
        <w:t xml:space="preserve">proximate where it is </w:t>
      </w:r>
      <w:r w:rsidR="004F68B0" w:rsidRPr="00EB1843">
        <w:rPr>
          <w:rFonts w:ascii="Times New Roman" w:hAnsi="Times New Roman" w:cs="Times New Roman"/>
          <w:sz w:val="24"/>
          <w:szCs w:val="24"/>
        </w:rPr>
        <w:t xml:space="preserve">displayed </w:t>
      </w:r>
      <w:r w:rsidR="00987310" w:rsidRPr="00EB1843">
        <w:rPr>
          <w:rFonts w:ascii="Times New Roman" w:hAnsi="Times New Roman" w:cs="Times New Roman"/>
          <w:sz w:val="24"/>
          <w:szCs w:val="24"/>
        </w:rPr>
        <w:t>straight away</w:t>
      </w:r>
      <w:r w:rsidR="00D10ADD" w:rsidRPr="00EB1843">
        <w:rPr>
          <w:rFonts w:ascii="Times New Roman" w:hAnsi="Times New Roman" w:cs="Times New Roman"/>
          <w:sz w:val="24"/>
          <w:szCs w:val="24"/>
        </w:rPr>
        <w:t>,</w:t>
      </w:r>
      <w:r w:rsidR="00987310" w:rsidRPr="00EB1843">
        <w:rPr>
          <w:rFonts w:ascii="Times New Roman" w:hAnsi="Times New Roman" w:cs="Times New Roman"/>
          <w:sz w:val="24"/>
          <w:szCs w:val="24"/>
        </w:rPr>
        <w:t xml:space="preserve"> or primary wher</w:t>
      </w:r>
      <w:r w:rsidR="004F68B0" w:rsidRPr="00EB1843">
        <w:rPr>
          <w:rFonts w:ascii="Times New Roman" w:hAnsi="Times New Roman" w:cs="Times New Roman"/>
          <w:sz w:val="24"/>
          <w:szCs w:val="24"/>
        </w:rPr>
        <w:t>e</w:t>
      </w:r>
      <w:r w:rsidR="00987310" w:rsidRPr="00EB1843">
        <w:rPr>
          <w:rFonts w:ascii="Times New Roman" w:hAnsi="Times New Roman" w:cs="Times New Roman"/>
          <w:sz w:val="24"/>
          <w:szCs w:val="24"/>
        </w:rPr>
        <w:t xml:space="preserve"> the effect </w:t>
      </w:r>
      <w:r w:rsidR="004F68B0" w:rsidRPr="00EB1843">
        <w:rPr>
          <w:rFonts w:ascii="Times New Roman" w:hAnsi="Times New Roman" w:cs="Times New Roman"/>
          <w:sz w:val="24"/>
          <w:szCs w:val="24"/>
        </w:rPr>
        <w:t xml:space="preserve">has been </w:t>
      </w:r>
      <w:r w:rsidR="006634ED" w:rsidRPr="00EB1843">
        <w:rPr>
          <w:rFonts w:ascii="Times New Roman" w:hAnsi="Times New Roman" w:cs="Times New Roman"/>
          <w:sz w:val="24"/>
          <w:szCs w:val="24"/>
        </w:rPr>
        <w:t>deliberate and arranged beforehand</w:t>
      </w:r>
      <w:r w:rsidR="009400F8" w:rsidRPr="00EB1843">
        <w:rPr>
          <w:rFonts w:ascii="Times New Roman" w:hAnsi="Times New Roman" w:cs="Times New Roman"/>
          <w:sz w:val="24"/>
          <w:szCs w:val="24"/>
        </w:rPr>
        <w:t>,</w:t>
      </w:r>
      <w:r w:rsidR="00A56296" w:rsidRPr="00EB1843">
        <w:rPr>
          <w:rFonts w:ascii="Times New Roman" w:hAnsi="Times New Roman" w:cs="Times New Roman"/>
          <w:sz w:val="24"/>
          <w:szCs w:val="24"/>
        </w:rPr>
        <w:t xml:space="preserve"> Bushman </w:t>
      </w:r>
      <w:r w:rsidR="003A693B" w:rsidRPr="00EB1843">
        <w:rPr>
          <w:rFonts w:ascii="Times New Roman" w:hAnsi="Times New Roman" w:cs="Times New Roman"/>
          <w:sz w:val="24"/>
          <w:szCs w:val="24"/>
        </w:rPr>
        <w:t>&amp; Anderson</w:t>
      </w:r>
      <w:r w:rsidR="00A56296" w:rsidRPr="00EB1843">
        <w:rPr>
          <w:rFonts w:ascii="Times New Roman" w:hAnsi="Times New Roman" w:cs="Times New Roman"/>
          <w:sz w:val="24"/>
          <w:szCs w:val="24"/>
        </w:rPr>
        <w:t xml:space="preserve"> (2001a</w:t>
      </w:r>
      <w:r w:rsidR="009464C5" w:rsidRPr="00EB1843">
        <w:rPr>
          <w:rFonts w:ascii="Times New Roman" w:hAnsi="Times New Roman" w:cs="Times New Roman"/>
          <w:sz w:val="24"/>
          <w:szCs w:val="24"/>
        </w:rPr>
        <w:t>, as cited in Gross,</w:t>
      </w:r>
      <w:r w:rsidR="009400F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9464C5" w:rsidRPr="00EB1843">
        <w:rPr>
          <w:rFonts w:ascii="Times New Roman" w:hAnsi="Times New Roman" w:cs="Times New Roman"/>
          <w:sz w:val="24"/>
          <w:szCs w:val="24"/>
        </w:rPr>
        <w:t>R. 2015</w:t>
      </w:r>
      <w:r w:rsidR="00A56296" w:rsidRPr="00EB1843">
        <w:rPr>
          <w:rFonts w:ascii="Times New Roman" w:hAnsi="Times New Roman" w:cs="Times New Roman"/>
          <w:sz w:val="24"/>
          <w:szCs w:val="24"/>
        </w:rPr>
        <w:t>)</w:t>
      </w:r>
      <w:r w:rsidR="0001651A" w:rsidRPr="00EB1843">
        <w:rPr>
          <w:rFonts w:ascii="Times New Roman" w:hAnsi="Times New Roman" w:cs="Times New Roman"/>
          <w:sz w:val="24"/>
          <w:szCs w:val="24"/>
        </w:rPr>
        <w:t>.</w:t>
      </w:r>
      <w:r w:rsidR="00EB1EA7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A11B8A" w:rsidRPr="00EB1843">
        <w:rPr>
          <w:rFonts w:ascii="Times New Roman" w:hAnsi="Times New Roman" w:cs="Times New Roman"/>
          <w:sz w:val="24"/>
          <w:szCs w:val="24"/>
        </w:rPr>
        <w:t xml:space="preserve"> Theorists have tested different approaches to explain</w:t>
      </w:r>
      <w:r w:rsidR="00803BFC" w:rsidRPr="00EB1843">
        <w:rPr>
          <w:rFonts w:ascii="Times New Roman" w:hAnsi="Times New Roman" w:cs="Times New Roman"/>
          <w:sz w:val="24"/>
          <w:szCs w:val="24"/>
        </w:rPr>
        <w:t xml:space="preserve"> t</w:t>
      </w:r>
      <w:r w:rsidR="00A11B8A" w:rsidRPr="00EB1843">
        <w:rPr>
          <w:rFonts w:ascii="Times New Roman" w:hAnsi="Times New Roman" w:cs="Times New Roman"/>
          <w:sz w:val="24"/>
          <w:szCs w:val="24"/>
        </w:rPr>
        <w:t xml:space="preserve">he causation of </w:t>
      </w:r>
      <w:r w:rsidR="00454967" w:rsidRPr="00EB1843">
        <w:rPr>
          <w:rFonts w:ascii="Times New Roman" w:hAnsi="Times New Roman" w:cs="Times New Roman"/>
          <w:sz w:val="24"/>
          <w:szCs w:val="24"/>
        </w:rPr>
        <w:t xml:space="preserve">aggression </w:t>
      </w:r>
      <w:r w:rsidR="001D2FA4" w:rsidRPr="00EB1843">
        <w:rPr>
          <w:rFonts w:ascii="Times New Roman" w:hAnsi="Times New Roman" w:cs="Times New Roman"/>
          <w:sz w:val="24"/>
          <w:szCs w:val="24"/>
        </w:rPr>
        <w:t>in human</w:t>
      </w:r>
      <w:r w:rsidR="00A11B8A" w:rsidRPr="00EB1843">
        <w:rPr>
          <w:rFonts w:ascii="Times New Roman" w:hAnsi="Times New Roman" w:cs="Times New Roman"/>
          <w:sz w:val="24"/>
          <w:szCs w:val="24"/>
        </w:rPr>
        <w:t xml:space="preserve"> behaviour and psyche</w:t>
      </w:r>
      <w:r w:rsidR="00DD011D" w:rsidRPr="00EB1843">
        <w:rPr>
          <w:rFonts w:ascii="Times New Roman" w:hAnsi="Times New Roman" w:cs="Times New Roman"/>
          <w:sz w:val="24"/>
          <w:szCs w:val="24"/>
        </w:rPr>
        <w:t xml:space="preserve">, </w:t>
      </w:r>
      <w:r w:rsidR="00A11B8A" w:rsidRPr="00EB1843">
        <w:rPr>
          <w:rFonts w:ascii="Times New Roman" w:hAnsi="Times New Roman" w:cs="Times New Roman"/>
          <w:sz w:val="24"/>
          <w:szCs w:val="24"/>
        </w:rPr>
        <w:t>and we will describe</w:t>
      </w:r>
      <w:r w:rsidR="00DD011D" w:rsidRPr="00EB1843">
        <w:rPr>
          <w:rFonts w:ascii="Times New Roman" w:hAnsi="Times New Roman" w:cs="Times New Roman"/>
          <w:sz w:val="24"/>
          <w:szCs w:val="24"/>
        </w:rPr>
        <w:t xml:space="preserve"> theories put forward from </w:t>
      </w:r>
      <w:r w:rsidR="00A11B8A" w:rsidRPr="00EB1843">
        <w:rPr>
          <w:rFonts w:ascii="Times New Roman" w:hAnsi="Times New Roman" w:cs="Times New Roman"/>
          <w:sz w:val="24"/>
          <w:szCs w:val="24"/>
        </w:rPr>
        <w:t xml:space="preserve">three of these </w:t>
      </w:r>
      <w:r w:rsidR="00BB6D39" w:rsidRPr="00EB1843">
        <w:rPr>
          <w:rFonts w:ascii="Times New Roman" w:hAnsi="Times New Roman" w:cs="Times New Roman"/>
          <w:sz w:val="24"/>
          <w:szCs w:val="24"/>
        </w:rPr>
        <w:t>approaches</w:t>
      </w:r>
      <w:r w:rsidR="00DD011D" w:rsidRPr="00EB1843">
        <w:rPr>
          <w:rFonts w:ascii="Times New Roman" w:hAnsi="Times New Roman" w:cs="Times New Roman"/>
          <w:sz w:val="24"/>
          <w:szCs w:val="24"/>
        </w:rPr>
        <w:t>, namely the psychoanalytical approach, the biological approach and the social learning perspective</w:t>
      </w:r>
      <w:r w:rsidR="00BB6D39" w:rsidRPr="00EB1843">
        <w:rPr>
          <w:rFonts w:ascii="Times New Roman" w:hAnsi="Times New Roman" w:cs="Times New Roman"/>
          <w:sz w:val="24"/>
          <w:szCs w:val="24"/>
        </w:rPr>
        <w:t>.</w:t>
      </w:r>
      <w:r w:rsidR="00634B48" w:rsidRPr="00EB18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0974" w:rsidRPr="00EB1843" w:rsidRDefault="00E30974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14D3E" w:rsidRPr="00EB1843" w:rsidRDefault="00E30974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>Psyc</w:t>
      </w:r>
      <w:r w:rsidR="00514D3E" w:rsidRPr="00EB1843">
        <w:rPr>
          <w:rFonts w:ascii="Times New Roman" w:hAnsi="Times New Roman" w:cs="Times New Roman"/>
          <w:sz w:val="24"/>
          <w:szCs w:val="24"/>
        </w:rPr>
        <w:t>h</w:t>
      </w:r>
      <w:r w:rsidRPr="00EB1843">
        <w:rPr>
          <w:rFonts w:ascii="Times New Roman" w:hAnsi="Times New Roman" w:cs="Times New Roman"/>
          <w:sz w:val="24"/>
          <w:szCs w:val="24"/>
        </w:rPr>
        <w:t>oanalytical</w:t>
      </w:r>
      <w:r w:rsidR="00514D3E" w:rsidRPr="00EB1843">
        <w:rPr>
          <w:rFonts w:ascii="Times New Roman" w:hAnsi="Times New Roman" w:cs="Times New Roman"/>
          <w:sz w:val="24"/>
          <w:szCs w:val="24"/>
        </w:rPr>
        <w:t xml:space="preserve"> approach.</w:t>
      </w:r>
    </w:p>
    <w:p w:rsidR="007964F7" w:rsidRDefault="00B06EC1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The </w:t>
      </w:r>
      <w:r w:rsidR="001945EE" w:rsidRPr="00EB1843">
        <w:rPr>
          <w:rFonts w:ascii="Times New Roman" w:hAnsi="Times New Roman" w:cs="Times New Roman"/>
          <w:sz w:val="24"/>
          <w:szCs w:val="24"/>
        </w:rPr>
        <w:t>psychoanalytical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approach of Freud </w:t>
      </w:r>
      <w:r w:rsidR="00246E3C" w:rsidRPr="00EB1843">
        <w:rPr>
          <w:rFonts w:ascii="Times New Roman" w:hAnsi="Times New Roman" w:cs="Times New Roman"/>
          <w:sz w:val="24"/>
          <w:szCs w:val="24"/>
        </w:rPr>
        <w:t xml:space="preserve">(no date, as cited in Glassman and </w:t>
      </w:r>
      <w:proofErr w:type="spellStart"/>
      <w:r w:rsidR="00246E3C" w:rsidRPr="00EB1843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246E3C" w:rsidRPr="00EB1843">
        <w:rPr>
          <w:rFonts w:ascii="Times New Roman" w:hAnsi="Times New Roman" w:cs="Times New Roman"/>
          <w:sz w:val="24"/>
          <w:szCs w:val="24"/>
        </w:rPr>
        <w:t xml:space="preserve"> 1947) </w:t>
      </w:r>
      <w:r w:rsidR="007E3170" w:rsidRPr="00EB1843">
        <w:rPr>
          <w:rFonts w:ascii="Times New Roman" w:hAnsi="Times New Roman" w:cs="Times New Roman"/>
          <w:sz w:val="24"/>
          <w:szCs w:val="24"/>
        </w:rPr>
        <w:t>explains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agg</w:t>
      </w:r>
      <w:r w:rsidR="001945EE" w:rsidRPr="00EB1843">
        <w:rPr>
          <w:rFonts w:ascii="Times New Roman" w:hAnsi="Times New Roman" w:cs="Times New Roman"/>
          <w:sz w:val="24"/>
          <w:szCs w:val="24"/>
        </w:rPr>
        <w:t xml:space="preserve">ression </w:t>
      </w:r>
      <w:r w:rsidR="00512065" w:rsidRPr="00EB1843">
        <w:rPr>
          <w:rFonts w:ascii="Times New Roman" w:hAnsi="Times New Roman" w:cs="Times New Roman"/>
          <w:sz w:val="24"/>
          <w:szCs w:val="24"/>
        </w:rPr>
        <w:t>as</w:t>
      </w:r>
      <w:r w:rsidR="001945E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an instinctive </w:t>
      </w:r>
      <w:r w:rsidR="0059492E" w:rsidRPr="00EB1843">
        <w:rPr>
          <w:rFonts w:ascii="Times New Roman" w:hAnsi="Times New Roman" w:cs="Times New Roman"/>
          <w:sz w:val="24"/>
          <w:szCs w:val="24"/>
        </w:rPr>
        <w:t>characteristic</w:t>
      </w:r>
      <w:r w:rsidR="007E3170" w:rsidRPr="00EB1843">
        <w:rPr>
          <w:rFonts w:ascii="Times New Roman" w:hAnsi="Times New Roman" w:cs="Times New Roman"/>
          <w:sz w:val="24"/>
          <w:szCs w:val="24"/>
        </w:rPr>
        <w:t>,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840533" w:rsidRPr="00EB1843">
        <w:rPr>
          <w:rFonts w:ascii="Times New Roman" w:hAnsi="Times New Roman" w:cs="Times New Roman"/>
          <w:sz w:val="24"/>
          <w:szCs w:val="24"/>
        </w:rPr>
        <w:t>aris</w:t>
      </w:r>
      <w:r w:rsidR="00AF31CA" w:rsidRPr="00EB1843">
        <w:rPr>
          <w:rFonts w:ascii="Times New Roman" w:hAnsi="Times New Roman" w:cs="Times New Roman"/>
          <w:sz w:val="24"/>
          <w:szCs w:val="24"/>
        </w:rPr>
        <w:t>ing</w:t>
      </w:r>
      <w:r w:rsidR="00840533" w:rsidRPr="00EB1843">
        <w:rPr>
          <w:rFonts w:ascii="Times New Roman" w:hAnsi="Times New Roman" w:cs="Times New Roman"/>
          <w:sz w:val="24"/>
          <w:szCs w:val="24"/>
        </w:rPr>
        <w:t xml:space="preserve"> from the individual not</w:t>
      </w:r>
      <w:r w:rsidR="003A693B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246E3C" w:rsidRPr="00EB1843">
        <w:rPr>
          <w:rFonts w:ascii="Times New Roman" w:hAnsi="Times New Roman" w:cs="Times New Roman"/>
          <w:sz w:val="24"/>
          <w:szCs w:val="24"/>
        </w:rPr>
        <w:t>merely their</w:t>
      </w:r>
      <w:r w:rsidR="00840533" w:rsidRPr="00EB1843">
        <w:rPr>
          <w:rFonts w:ascii="Times New Roman" w:hAnsi="Times New Roman" w:cs="Times New Roman"/>
          <w:sz w:val="24"/>
          <w:szCs w:val="24"/>
        </w:rPr>
        <w:t xml:space="preserve"> circumstances</w:t>
      </w:r>
      <w:r w:rsidR="00AF31CA" w:rsidRPr="00EB1843">
        <w:rPr>
          <w:rFonts w:ascii="Times New Roman" w:hAnsi="Times New Roman" w:cs="Times New Roman"/>
          <w:sz w:val="24"/>
          <w:szCs w:val="24"/>
        </w:rPr>
        <w:t>,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 he suggest</w:t>
      </w:r>
      <w:r w:rsidR="00246E3C" w:rsidRPr="00EB1843">
        <w:rPr>
          <w:rFonts w:ascii="Times New Roman" w:hAnsi="Times New Roman" w:cs="Times New Roman"/>
          <w:sz w:val="24"/>
          <w:szCs w:val="24"/>
        </w:rPr>
        <w:t xml:space="preserve">s 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the aggressive </w:t>
      </w:r>
      <w:r w:rsidR="00DD011D" w:rsidRPr="00EB1843">
        <w:rPr>
          <w:rFonts w:ascii="Times New Roman" w:hAnsi="Times New Roman" w:cs="Times New Roman"/>
          <w:sz w:val="24"/>
          <w:szCs w:val="24"/>
        </w:rPr>
        <w:t>drive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 is</w:t>
      </w:r>
      <w:r w:rsidR="00DD011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AF31CA" w:rsidRPr="00EB1843">
        <w:rPr>
          <w:rFonts w:ascii="Times New Roman" w:hAnsi="Times New Roman" w:cs="Times New Roman"/>
          <w:sz w:val="24"/>
          <w:szCs w:val="24"/>
        </w:rPr>
        <w:t>found in our id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 which </w:t>
      </w:r>
      <w:r w:rsidR="002450C7">
        <w:rPr>
          <w:rFonts w:ascii="Times New Roman" w:hAnsi="Times New Roman" w:cs="Times New Roman"/>
          <w:sz w:val="24"/>
          <w:szCs w:val="24"/>
        </w:rPr>
        <w:t xml:space="preserve">needs to be satisfied 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and </w:t>
      </w:r>
      <w:r w:rsidR="002450C7">
        <w:rPr>
          <w:rFonts w:ascii="Times New Roman" w:hAnsi="Times New Roman" w:cs="Times New Roman"/>
          <w:sz w:val="24"/>
          <w:szCs w:val="24"/>
        </w:rPr>
        <w:t>battles</w:t>
      </w:r>
      <w:r w:rsidR="00AF31CA" w:rsidRPr="00EB1843">
        <w:rPr>
          <w:rFonts w:ascii="Times New Roman" w:hAnsi="Times New Roman" w:cs="Times New Roman"/>
          <w:sz w:val="24"/>
          <w:szCs w:val="24"/>
        </w:rPr>
        <w:t xml:space="preserve"> with our ego and super ego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 that are</w:t>
      </w:r>
      <w:r w:rsidR="002450C7">
        <w:rPr>
          <w:rFonts w:ascii="Times New Roman" w:hAnsi="Times New Roman" w:cs="Times New Roman"/>
          <w:sz w:val="24"/>
          <w:szCs w:val="24"/>
        </w:rPr>
        <w:t xml:space="preserve"> trying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 to counter </w:t>
      </w:r>
      <w:r w:rsidR="002450C7">
        <w:rPr>
          <w:rFonts w:ascii="Times New Roman" w:hAnsi="Times New Roman" w:cs="Times New Roman"/>
          <w:sz w:val="24"/>
          <w:szCs w:val="24"/>
        </w:rPr>
        <w:t>b</w:t>
      </w:r>
      <w:r w:rsidR="00AF4D84" w:rsidRPr="00EB1843">
        <w:rPr>
          <w:rFonts w:ascii="Times New Roman" w:hAnsi="Times New Roman" w:cs="Times New Roman"/>
          <w:sz w:val="24"/>
          <w:szCs w:val="24"/>
        </w:rPr>
        <w:t>alance this with</w:t>
      </w:r>
      <w:r w:rsidR="003E5B9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AF4D84" w:rsidRPr="00EB1843">
        <w:rPr>
          <w:rFonts w:ascii="Times New Roman" w:hAnsi="Times New Roman" w:cs="Times New Roman"/>
          <w:sz w:val="24"/>
          <w:szCs w:val="24"/>
        </w:rPr>
        <w:t>our moral understanding of what is right</w:t>
      </w:r>
      <w:r w:rsidR="00840533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D6604E" w:rsidRPr="00EB1843">
        <w:rPr>
          <w:rFonts w:ascii="Times New Roman" w:hAnsi="Times New Roman" w:cs="Times New Roman"/>
          <w:sz w:val="24"/>
          <w:szCs w:val="24"/>
        </w:rPr>
        <w:t>Freud</w:t>
      </w:r>
      <w:r w:rsidR="00514D3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AF31CA" w:rsidRPr="00EB1843">
        <w:rPr>
          <w:rFonts w:ascii="Times New Roman" w:hAnsi="Times New Roman" w:cs="Times New Roman"/>
          <w:sz w:val="24"/>
          <w:szCs w:val="24"/>
        </w:rPr>
        <w:t xml:space="preserve">went on to 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distinguish </w:t>
      </w:r>
      <w:r w:rsidR="00F22281" w:rsidRPr="00EB1843">
        <w:rPr>
          <w:rFonts w:ascii="Times New Roman" w:hAnsi="Times New Roman" w:cs="Times New Roman"/>
          <w:sz w:val="24"/>
          <w:szCs w:val="24"/>
        </w:rPr>
        <w:t>this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as being different </w:t>
      </w:r>
    </w:p>
    <w:p w:rsidR="007964F7" w:rsidRDefault="007964F7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Student no. 1704700</w:t>
      </w:r>
    </w:p>
    <w:p w:rsidR="00E375EF" w:rsidRPr="00EB1843" w:rsidRDefault="007964F7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541C8" w:rsidRPr="00EB1843">
        <w:rPr>
          <w:rFonts w:ascii="Times New Roman" w:hAnsi="Times New Roman" w:cs="Times New Roman"/>
          <w:sz w:val="24"/>
          <w:szCs w:val="24"/>
        </w:rPr>
        <w:t>o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and separate from Libido</w:t>
      </w:r>
      <w:r w:rsidR="001945EE" w:rsidRPr="00EB1843">
        <w:rPr>
          <w:rFonts w:ascii="Times New Roman" w:hAnsi="Times New Roman" w:cs="Times New Roman"/>
          <w:sz w:val="24"/>
          <w:szCs w:val="24"/>
        </w:rPr>
        <w:t xml:space="preserve"> or sexuality</w:t>
      </w:r>
      <w:r w:rsidR="002450C7">
        <w:rPr>
          <w:rFonts w:ascii="Times New Roman" w:hAnsi="Times New Roman" w:cs="Times New Roman"/>
          <w:sz w:val="24"/>
          <w:szCs w:val="24"/>
        </w:rPr>
        <w:t>,</w:t>
      </w:r>
      <w:r w:rsidR="00840533" w:rsidRPr="00EB1843">
        <w:rPr>
          <w:rFonts w:ascii="Times New Roman" w:hAnsi="Times New Roman" w:cs="Times New Roman"/>
          <w:sz w:val="24"/>
          <w:szCs w:val="24"/>
        </w:rPr>
        <w:t xml:space="preserve"> develop</w:t>
      </w:r>
      <w:r w:rsidR="002450C7">
        <w:rPr>
          <w:rFonts w:ascii="Times New Roman" w:hAnsi="Times New Roman" w:cs="Times New Roman"/>
          <w:sz w:val="24"/>
          <w:szCs w:val="24"/>
        </w:rPr>
        <w:t>ing</w:t>
      </w:r>
      <w:r w:rsidR="00840533" w:rsidRPr="00EB1843">
        <w:rPr>
          <w:rFonts w:ascii="Times New Roman" w:hAnsi="Times New Roman" w:cs="Times New Roman"/>
          <w:sz w:val="24"/>
          <w:szCs w:val="24"/>
        </w:rPr>
        <w:t xml:space="preserve"> this </w:t>
      </w:r>
      <w:r w:rsidR="001945EE" w:rsidRPr="00EB1843">
        <w:rPr>
          <w:rFonts w:ascii="Times New Roman" w:hAnsi="Times New Roman" w:cs="Times New Roman"/>
          <w:sz w:val="24"/>
          <w:szCs w:val="24"/>
        </w:rPr>
        <w:t>theor</w:t>
      </w:r>
      <w:r w:rsidR="002450C7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following the atrocities</w:t>
      </w:r>
      <w:r w:rsidR="0009497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4E25F8" w:rsidRPr="00EB1843">
        <w:rPr>
          <w:rFonts w:ascii="Times New Roman" w:hAnsi="Times New Roman" w:cs="Times New Roman"/>
          <w:sz w:val="24"/>
          <w:szCs w:val="24"/>
        </w:rPr>
        <w:t xml:space="preserve"> committed</w:t>
      </w:r>
      <w:r w:rsidR="00AF4D84" w:rsidRPr="00EB1843">
        <w:rPr>
          <w:rFonts w:ascii="Times New Roman" w:hAnsi="Times New Roman" w:cs="Times New Roman"/>
          <w:sz w:val="24"/>
          <w:szCs w:val="24"/>
        </w:rPr>
        <w:t xml:space="preserve"> during </w:t>
      </w:r>
      <w:r w:rsidR="001945EE" w:rsidRPr="00EB1843">
        <w:rPr>
          <w:rFonts w:ascii="Times New Roman" w:hAnsi="Times New Roman" w:cs="Times New Roman"/>
          <w:sz w:val="24"/>
          <w:szCs w:val="24"/>
        </w:rPr>
        <w:t>world war</w:t>
      </w:r>
      <w:r w:rsidR="0059492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1945EE" w:rsidRPr="00EB1843">
        <w:rPr>
          <w:rFonts w:ascii="Times New Roman" w:hAnsi="Times New Roman" w:cs="Times New Roman"/>
          <w:sz w:val="24"/>
          <w:szCs w:val="24"/>
        </w:rPr>
        <w:t>one</w:t>
      </w:r>
      <w:r w:rsidR="00C416C0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8E28D8">
        <w:rPr>
          <w:rFonts w:ascii="Times New Roman" w:hAnsi="Times New Roman" w:cs="Times New Roman"/>
          <w:sz w:val="24"/>
          <w:szCs w:val="24"/>
        </w:rPr>
        <w:t xml:space="preserve"> </w:t>
      </w:r>
      <w:r w:rsidR="00C416C0" w:rsidRPr="00EB1843">
        <w:rPr>
          <w:rFonts w:ascii="Times New Roman" w:hAnsi="Times New Roman" w:cs="Times New Roman"/>
          <w:sz w:val="24"/>
          <w:szCs w:val="24"/>
        </w:rPr>
        <w:t>He</w:t>
      </w:r>
      <w:r w:rsidR="0059492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514D3E" w:rsidRPr="00EB1843">
        <w:rPr>
          <w:rFonts w:ascii="Times New Roman" w:hAnsi="Times New Roman" w:cs="Times New Roman"/>
          <w:sz w:val="24"/>
          <w:szCs w:val="24"/>
        </w:rPr>
        <w:t>analyses</w:t>
      </w:r>
      <w:r w:rsidR="0059492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the difference between Eros our </w:t>
      </w:r>
      <w:r w:rsidR="00C416C0" w:rsidRPr="00EB1843">
        <w:rPr>
          <w:rFonts w:ascii="Times New Roman" w:hAnsi="Times New Roman" w:cs="Times New Roman"/>
          <w:sz w:val="24"/>
          <w:szCs w:val="24"/>
        </w:rPr>
        <w:t>proclivity to live</w:t>
      </w:r>
      <w:r w:rsidR="00514D3E" w:rsidRPr="00EB1843">
        <w:rPr>
          <w:rFonts w:ascii="Times New Roman" w:hAnsi="Times New Roman" w:cs="Times New Roman"/>
          <w:sz w:val="24"/>
          <w:szCs w:val="24"/>
        </w:rPr>
        <w:t>,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59492E" w:rsidRPr="00EB1843">
        <w:rPr>
          <w:rFonts w:ascii="Times New Roman" w:hAnsi="Times New Roman" w:cs="Times New Roman"/>
          <w:sz w:val="24"/>
          <w:szCs w:val="24"/>
        </w:rPr>
        <w:t>a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nd </w:t>
      </w:r>
      <w:r w:rsidR="0059492E" w:rsidRPr="00EB1843">
        <w:rPr>
          <w:rFonts w:ascii="Times New Roman" w:hAnsi="Times New Roman" w:cs="Times New Roman"/>
          <w:sz w:val="24"/>
          <w:szCs w:val="24"/>
        </w:rPr>
        <w:t>Thanatos</w:t>
      </w:r>
      <w:r w:rsidR="007E317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our </w:t>
      </w:r>
      <w:r w:rsidR="00C416C0" w:rsidRPr="00EB1843">
        <w:rPr>
          <w:rFonts w:ascii="Times New Roman" w:hAnsi="Times New Roman" w:cs="Times New Roman"/>
          <w:sz w:val="24"/>
          <w:szCs w:val="24"/>
        </w:rPr>
        <w:t xml:space="preserve">natural 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inborn death </w:t>
      </w:r>
      <w:r w:rsidR="00C416C0" w:rsidRPr="00EB1843">
        <w:rPr>
          <w:rFonts w:ascii="Times New Roman" w:hAnsi="Times New Roman" w:cs="Times New Roman"/>
          <w:sz w:val="24"/>
          <w:szCs w:val="24"/>
        </w:rPr>
        <w:t xml:space="preserve">impulse </w:t>
      </w:r>
      <w:r w:rsidR="00512065" w:rsidRPr="00EB1843">
        <w:rPr>
          <w:rFonts w:ascii="Times New Roman" w:hAnsi="Times New Roman" w:cs="Times New Roman"/>
          <w:sz w:val="24"/>
          <w:szCs w:val="24"/>
        </w:rPr>
        <w:t>to harm ourselves</w:t>
      </w:r>
      <w:r w:rsidR="007E3170" w:rsidRPr="00EB1843">
        <w:rPr>
          <w:rFonts w:ascii="Times New Roman" w:hAnsi="Times New Roman" w:cs="Times New Roman"/>
          <w:sz w:val="24"/>
          <w:szCs w:val="24"/>
        </w:rPr>
        <w:t>.</w:t>
      </w:r>
      <w:r w:rsidR="009400F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CA69D9" w:rsidRPr="00EB1843">
        <w:rPr>
          <w:rFonts w:ascii="Times New Roman" w:hAnsi="Times New Roman" w:cs="Times New Roman"/>
          <w:sz w:val="24"/>
          <w:szCs w:val="24"/>
        </w:rPr>
        <w:t>Freud</w:t>
      </w:r>
      <w:r w:rsidR="009400F8" w:rsidRPr="00EB1843">
        <w:rPr>
          <w:rFonts w:ascii="Times New Roman" w:hAnsi="Times New Roman" w:cs="Times New Roman"/>
          <w:sz w:val="24"/>
          <w:szCs w:val="24"/>
        </w:rPr>
        <w:t xml:space="preserve"> (</w:t>
      </w:r>
      <w:r w:rsidR="00CA69D9" w:rsidRPr="00EB1843">
        <w:rPr>
          <w:rFonts w:ascii="Times New Roman" w:hAnsi="Times New Roman" w:cs="Times New Roman"/>
          <w:sz w:val="24"/>
          <w:szCs w:val="24"/>
        </w:rPr>
        <w:t>1920</w:t>
      </w:r>
      <w:r w:rsidR="009400F8" w:rsidRPr="00EB1843">
        <w:rPr>
          <w:rFonts w:ascii="Times New Roman" w:hAnsi="Times New Roman" w:cs="Times New Roman"/>
          <w:sz w:val="24"/>
          <w:szCs w:val="24"/>
        </w:rPr>
        <w:t xml:space="preserve"> &amp; 1923 as cited in Gross,</w:t>
      </w:r>
      <w:r w:rsidR="00A40584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9400F8" w:rsidRPr="00EB1843">
        <w:rPr>
          <w:rFonts w:ascii="Times New Roman" w:hAnsi="Times New Roman" w:cs="Times New Roman"/>
          <w:sz w:val="24"/>
          <w:szCs w:val="24"/>
        </w:rPr>
        <w:t>R. 2015</w:t>
      </w:r>
      <w:r w:rsidR="00CA69D9" w:rsidRPr="00EB1843">
        <w:rPr>
          <w:rFonts w:ascii="Times New Roman" w:hAnsi="Times New Roman" w:cs="Times New Roman"/>
          <w:sz w:val="24"/>
          <w:szCs w:val="24"/>
        </w:rPr>
        <w:t>)</w:t>
      </w:r>
      <w:r w:rsidR="002C45FC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9400F8" w:rsidRPr="00EB1843">
        <w:rPr>
          <w:rFonts w:ascii="Times New Roman" w:hAnsi="Times New Roman" w:cs="Times New Roman"/>
          <w:sz w:val="24"/>
          <w:szCs w:val="24"/>
        </w:rPr>
        <w:t>Freud</w:t>
      </w:r>
      <w:r w:rsidR="00DD011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3E5B9D" w:rsidRPr="00EB1843">
        <w:rPr>
          <w:rFonts w:ascii="Times New Roman" w:hAnsi="Times New Roman" w:cs="Times New Roman"/>
          <w:sz w:val="24"/>
          <w:szCs w:val="24"/>
        </w:rPr>
        <w:t xml:space="preserve">believed aggression is a continual state so </w:t>
      </w:r>
      <w:r w:rsidR="00512065" w:rsidRPr="00EB1843">
        <w:rPr>
          <w:rFonts w:ascii="Times New Roman" w:hAnsi="Times New Roman" w:cs="Times New Roman"/>
          <w:sz w:val="24"/>
          <w:szCs w:val="24"/>
        </w:rPr>
        <w:t>suggest</w:t>
      </w:r>
      <w:r w:rsidR="00AF31CA" w:rsidRPr="00EB1843">
        <w:rPr>
          <w:rFonts w:ascii="Times New Roman" w:hAnsi="Times New Roman" w:cs="Times New Roman"/>
          <w:sz w:val="24"/>
          <w:szCs w:val="24"/>
        </w:rPr>
        <w:t>s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that as a measure of </w:t>
      </w:r>
      <w:r w:rsidR="0059492E" w:rsidRPr="00EB1843">
        <w:rPr>
          <w:rFonts w:ascii="Times New Roman" w:hAnsi="Times New Roman" w:cs="Times New Roman"/>
          <w:sz w:val="24"/>
          <w:szCs w:val="24"/>
        </w:rPr>
        <w:t>self-preservation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we </w:t>
      </w:r>
      <w:r w:rsidR="008A6087" w:rsidRPr="00EB1843">
        <w:rPr>
          <w:rFonts w:ascii="Times New Roman" w:hAnsi="Times New Roman" w:cs="Times New Roman"/>
          <w:sz w:val="24"/>
          <w:szCs w:val="24"/>
        </w:rPr>
        <w:t>display aggression</w:t>
      </w:r>
      <w:r w:rsidR="00512065" w:rsidRPr="00EB1843">
        <w:rPr>
          <w:rFonts w:ascii="Times New Roman" w:hAnsi="Times New Roman" w:cs="Times New Roman"/>
          <w:sz w:val="24"/>
          <w:szCs w:val="24"/>
        </w:rPr>
        <w:t xml:space="preserve"> towards others </w:t>
      </w:r>
      <w:r w:rsidR="007E3170" w:rsidRPr="00EB1843">
        <w:rPr>
          <w:rFonts w:ascii="Times New Roman" w:hAnsi="Times New Roman" w:cs="Times New Roman"/>
          <w:sz w:val="24"/>
          <w:szCs w:val="24"/>
        </w:rPr>
        <w:t>t</w:t>
      </w:r>
      <w:r w:rsidR="002C45FC" w:rsidRPr="00EB1843">
        <w:rPr>
          <w:rFonts w:ascii="Times New Roman" w:hAnsi="Times New Roman" w:cs="Times New Roman"/>
          <w:sz w:val="24"/>
          <w:szCs w:val="24"/>
        </w:rPr>
        <w:t>o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59492E" w:rsidRPr="00EB1843">
        <w:rPr>
          <w:rFonts w:ascii="Times New Roman" w:hAnsi="Times New Roman" w:cs="Times New Roman"/>
          <w:sz w:val="24"/>
          <w:szCs w:val="24"/>
        </w:rPr>
        <w:t>reliev</w:t>
      </w:r>
      <w:r w:rsidR="002C45FC" w:rsidRPr="00EB1843">
        <w:rPr>
          <w:rFonts w:ascii="Times New Roman" w:hAnsi="Times New Roman" w:cs="Times New Roman"/>
          <w:sz w:val="24"/>
          <w:szCs w:val="24"/>
        </w:rPr>
        <w:t>e</w:t>
      </w:r>
      <w:r w:rsidR="003E5B9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A40584" w:rsidRPr="00EB1843">
        <w:rPr>
          <w:rFonts w:ascii="Times New Roman" w:hAnsi="Times New Roman" w:cs="Times New Roman"/>
          <w:sz w:val="24"/>
          <w:szCs w:val="24"/>
        </w:rPr>
        <w:t>the tension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and frustration </w:t>
      </w:r>
      <w:r w:rsidR="002C45FC" w:rsidRPr="00EB1843">
        <w:rPr>
          <w:rFonts w:ascii="Times New Roman" w:hAnsi="Times New Roman" w:cs="Times New Roman"/>
          <w:sz w:val="24"/>
          <w:szCs w:val="24"/>
        </w:rPr>
        <w:t>within ourselves</w:t>
      </w:r>
      <w:r w:rsidR="00AF31CA" w:rsidRPr="00EB1843">
        <w:rPr>
          <w:rFonts w:ascii="Times New Roman" w:hAnsi="Times New Roman" w:cs="Times New Roman"/>
          <w:sz w:val="24"/>
          <w:szCs w:val="24"/>
        </w:rPr>
        <w:t>,</w:t>
      </w:r>
      <w:r w:rsidR="002C45FC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791C20" w:rsidRPr="00EB1843">
        <w:rPr>
          <w:rFonts w:ascii="Times New Roman" w:hAnsi="Times New Roman" w:cs="Times New Roman"/>
          <w:sz w:val="24"/>
          <w:szCs w:val="24"/>
        </w:rPr>
        <w:t>w</w:t>
      </w:r>
      <w:r w:rsidR="0059492E" w:rsidRPr="00EB1843">
        <w:rPr>
          <w:rFonts w:ascii="Times New Roman" w:hAnsi="Times New Roman" w:cs="Times New Roman"/>
          <w:sz w:val="24"/>
          <w:szCs w:val="24"/>
        </w:rPr>
        <w:t>hi</w:t>
      </w:r>
      <w:r w:rsidR="00791C20" w:rsidRPr="00EB1843">
        <w:rPr>
          <w:rFonts w:ascii="Times New Roman" w:hAnsi="Times New Roman" w:cs="Times New Roman"/>
          <w:sz w:val="24"/>
          <w:szCs w:val="24"/>
        </w:rPr>
        <w:t>ch would other</w:t>
      </w:r>
      <w:r w:rsidR="00454ECD" w:rsidRPr="00EB1843">
        <w:rPr>
          <w:rFonts w:ascii="Times New Roman" w:hAnsi="Times New Roman" w:cs="Times New Roman"/>
          <w:sz w:val="24"/>
          <w:szCs w:val="24"/>
        </w:rPr>
        <w:t>w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ise harm </w:t>
      </w:r>
      <w:r w:rsidR="00D6604E" w:rsidRPr="00EB1843">
        <w:rPr>
          <w:rFonts w:ascii="Times New Roman" w:hAnsi="Times New Roman" w:cs="Times New Roman"/>
          <w:sz w:val="24"/>
          <w:szCs w:val="24"/>
        </w:rPr>
        <w:t xml:space="preserve">or kill </w:t>
      </w:r>
      <w:r w:rsidR="002C45FC" w:rsidRPr="00EB1843">
        <w:rPr>
          <w:rFonts w:ascii="Times New Roman" w:hAnsi="Times New Roman" w:cs="Times New Roman"/>
          <w:sz w:val="24"/>
          <w:szCs w:val="24"/>
        </w:rPr>
        <w:t>us.</w:t>
      </w:r>
      <w:r w:rsidR="009400F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Freud </w:t>
      </w:r>
      <w:r w:rsidR="009A7281" w:rsidRPr="00EB1843">
        <w:rPr>
          <w:rFonts w:ascii="Times New Roman" w:hAnsi="Times New Roman" w:cs="Times New Roman"/>
          <w:sz w:val="24"/>
          <w:szCs w:val="24"/>
        </w:rPr>
        <w:t>(</w:t>
      </w:r>
      <w:r w:rsidR="00246E3C" w:rsidRPr="00EB1843">
        <w:rPr>
          <w:rFonts w:ascii="Times New Roman" w:hAnsi="Times New Roman" w:cs="Times New Roman"/>
          <w:sz w:val="24"/>
          <w:szCs w:val="24"/>
        </w:rPr>
        <w:t xml:space="preserve">no date. </w:t>
      </w:r>
      <w:r w:rsidR="009A7281" w:rsidRPr="00EB1843">
        <w:rPr>
          <w:rFonts w:ascii="Times New Roman" w:hAnsi="Times New Roman" w:cs="Times New Roman"/>
          <w:sz w:val="24"/>
          <w:szCs w:val="24"/>
        </w:rPr>
        <w:t xml:space="preserve">as cited in </w:t>
      </w:r>
      <w:r w:rsidR="00C416C0" w:rsidRPr="00EB1843">
        <w:rPr>
          <w:rFonts w:ascii="Times New Roman" w:hAnsi="Times New Roman" w:cs="Times New Roman"/>
          <w:sz w:val="24"/>
          <w:szCs w:val="24"/>
        </w:rPr>
        <w:t>Gross,</w:t>
      </w:r>
      <w:r w:rsidR="00553CF6">
        <w:rPr>
          <w:rFonts w:ascii="Times New Roman" w:hAnsi="Times New Roman" w:cs="Times New Roman"/>
          <w:sz w:val="24"/>
          <w:szCs w:val="24"/>
        </w:rPr>
        <w:t xml:space="preserve"> </w:t>
      </w:r>
      <w:r w:rsidR="00C416C0" w:rsidRPr="00EB1843">
        <w:rPr>
          <w:rFonts w:ascii="Times New Roman" w:hAnsi="Times New Roman" w:cs="Times New Roman"/>
          <w:sz w:val="24"/>
          <w:szCs w:val="24"/>
        </w:rPr>
        <w:t>R. 2015).</w:t>
      </w:r>
      <w:r w:rsidR="0064530B">
        <w:rPr>
          <w:rFonts w:ascii="Times New Roman" w:hAnsi="Times New Roman" w:cs="Times New Roman"/>
          <w:sz w:val="24"/>
          <w:szCs w:val="24"/>
        </w:rPr>
        <w:t xml:space="preserve">, 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suggested this is best done by directing or sublimating our aggressive force into music or art, but that we cannot </w:t>
      </w:r>
      <w:r w:rsidR="00A40584" w:rsidRPr="00EB1843">
        <w:rPr>
          <w:rFonts w:ascii="Times New Roman" w:hAnsi="Times New Roman" w:cs="Times New Roman"/>
          <w:sz w:val="24"/>
          <w:szCs w:val="24"/>
        </w:rPr>
        <w:t>remove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 all aggression.  </w:t>
      </w:r>
      <w:r w:rsidR="004C1075" w:rsidRPr="00EB1843">
        <w:rPr>
          <w:rFonts w:ascii="Times New Roman" w:hAnsi="Times New Roman" w:cs="Times New Roman"/>
          <w:sz w:val="24"/>
          <w:szCs w:val="24"/>
        </w:rPr>
        <w:t xml:space="preserve">Lorenz </w:t>
      </w:r>
      <w:r w:rsidR="00A40584" w:rsidRPr="00EB1843">
        <w:rPr>
          <w:rFonts w:ascii="Times New Roman" w:hAnsi="Times New Roman" w:cs="Times New Roman"/>
          <w:sz w:val="24"/>
          <w:szCs w:val="24"/>
        </w:rPr>
        <w:t>(</w:t>
      </w:r>
      <w:r w:rsidR="008E28D8">
        <w:rPr>
          <w:rFonts w:ascii="Times New Roman" w:hAnsi="Times New Roman" w:cs="Times New Roman"/>
          <w:sz w:val="24"/>
          <w:szCs w:val="24"/>
        </w:rPr>
        <w:t>1967</w:t>
      </w:r>
      <w:r w:rsidR="00C416C0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A40584" w:rsidRPr="00EB1843">
        <w:rPr>
          <w:rFonts w:ascii="Times New Roman" w:hAnsi="Times New Roman" w:cs="Times New Roman"/>
          <w:sz w:val="24"/>
          <w:szCs w:val="24"/>
        </w:rPr>
        <w:t xml:space="preserve">as cited </w:t>
      </w:r>
      <w:r w:rsidR="00C416C0" w:rsidRPr="00EB1843">
        <w:rPr>
          <w:rFonts w:ascii="Times New Roman" w:hAnsi="Times New Roman" w:cs="Times New Roman"/>
          <w:sz w:val="24"/>
          <w:szCs w:val="24"/>
        </w:rPr>
        <w:t xml:space="preserve">in </w:t>
      </w:r>
      <w:r w:rsidR="008F50B9" w:rsidRPr="00EB1843">
        <w:rPr>
          <w:rFonts w:ascii="Times New Roman" w:hAnsi="Times New Roman" w:cs="Times New Roman"/>
          <w:sz w:val="24"/>
          <w:szCs w:val="24"/>
        </w:rPr>
        <w:t xml:space="preserve">Glassman and </w:t>
      </w:r>
      <w:proofErr w:type="spellStart"/>
      <w:r w:rsidR="008F50B9" w:rsidRPr="00EB1843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8F50B9" w:rsidRPr="00EB1843">
        <w:rPr>
          <w:rFonts w:ascii="Times New Roman" w:hAnsi="Times New Roman" w:cs="Times New Roman"/>
          <w:sz w:val="24"/>
          <w:szCs w:val="24"/>
        </w:rPr>
        <w:t xml:space="preserve"> 1947) </w:t>
      </w:r>
      <w:r w:rsidR="008A6087" w:rsidRPr="00EB1843">
        <w:rPr>
          <w:rFonts w:ascii="Times New Roman" w:hAnsi="Times New Roman" w:cs="Times New Roman"/>
          <w:sz w:val="24"/>
          <w:szCs w:val="24"/>
        </w:rPr>
        <w:t xml:space="preserve">concurred with Freud </w:t>
      </w:r>
      <w:r w:rsidR="004C1075" w:rsidRPr="00EB1843">
        <w:rPr>
          <w:rFonts w:ascii="Times New Roman" w:hAnsi="Times New Roman" w:cs="Times New Roman"/>
          <w:sz w:val="24"/>
          <w:szCs w:val="24"/>
        </w:rPr>
        <w:t xml:space="preserve">that </w:t>
      </w:r>
      <w:r w:rsidR="00454ECD" w:rsidRPr="00EB1843">
        <w:rPr>
          <w:rFonts w:ascii="Times New Roman" w:hAnsi="Times New Roman" w:cs="Times New Roman"/>
          <w:sz w:val="24"/>
          <w:szCs w:val="24"/>
        </w:rPr>
        <w:t>our aggressive instinct</w:t>
      </w:r>
      <w:r w:rsidR="004C1075" w:rsidRPr="00EB1843">
        <w:rPr>
          <w:rFonts w:ascii="Times New Roman" w:hAnsi="Times New Roman" w:cs="Times New Roman"/>
          <w:sz w:val="24"/>
          <w:szCs w:val="24"/>
        </w:rPr>
        <w:t xml:space="preserve"> needs to be </w:t>
      </w:r>
      <w:r w:rsidR="003E5B9D" w:rsidRPr="00EB1843">
        <w:rPr>
          <w:rFonts w:ascii="Times New Roman" w:hAnsi="Times New Roman" w:cs="Times New Roman"/>
          <w:sz w:val="24"/>
          <w:szCs w:val="24"/>
        </w:rPr>
        <w:t>managed and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454ECD" w:rsidRPr="00EB1843">
        <w:rPr>
          <w:rFonts w:ascii="Times New Roman" w:hAnsi="Times New Roman" w:cs="Times New Roman"/>
          <w:sz w:val="24"/>
          <w:szCs w:val="24"/>
        </w:rPr>
        <w:t>suggested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 another </w:t>
      </w:r>
      <w:r w:rsidR="0089258E">
        <w:rPr>
          <w:rFonts w:ascii="Times New Roman" w:hAnsi="Times New Roman" w:cs="Times New Roman"/>
          <w:sz w:val="24"/>
          <w:szCs w:val="24"/>
        </w:rPr>
        <w:t>way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 to </w:t>
      </w:r>
      <w:r w:rsidR="00454ECD" w:rsidRPr="00EB1843">
        <w:rPr>
          <w:rFonts w:ascii="Times New Roman" w:hAnsi="Times New Roman" w:cs="Times New Roman"/>
          <w:sz w:val="24"/>
          <w:szCs w:val="24"/>
        </w:rPr>
        <w:t xml:space="preserve">achieve 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this </w:t>
      </w:r>
      <w:r w:rsidR="00C416C0" w:rsidRPr="00EB1843">
        <w:rPr>
          <w:rFonts w:ascii="Times New Roman" w:hAnsi="Times New Roman" w:cs="Times New Roman"/>
          <w:sz w:val="24"/>
          <w:szCs w:val="24"/>
        </w:rPr>
        <w:t xml:space="preserve">could be </w:t>
      </w:r>
      <w:r w:rsidR="005100FA" w:rsidRPr="00EB1843">
        <w:rPr>
          <w:rFonts w:ascii="Times New Roman" w:hAnsi="Times New Roman" w:cs="Times New Roman"/>
          <w:sz w:val="24"/>
          <w:szCs w:val="24"/>
        </w:rPr>
        <w:t>re</w:t>
      </w:r>
      <w:r w:rsidR="00791C20" w:rsidRPr="00EB1843">
        <w:rPr>
          <w:rFonts w:ascii="Times New Roman" w:hAnsi="Times New Roman" w:cs="Times New Roman"/>
          <w:sz w:val="24"/>
          <w:szCs w:val="24"/>
        </w:rPr>
        <w:t>direct</w:t>
      </w:r>
      <w:r w:rsidR="00454ECD" w:rsidRPr="00EB1843">
        <w:rPr>
          <w:rFonts w:ascii="Times New Roman" w:hAnsi="Times New Roman" w:cs="Times New Roman"/>
          <w:sz w:val="24"/>
          <w:szCs w:val="24"/>
        </w:rPr>
        <w:t xml:space="preserve">ing </w:t>
      </w:r>
      <w:r w:rsidR="005100FA" w:rsidRPr="00EB1843">
        <w:rPr>
          <w:rFonts w:ascii="Times New Roman" w:hAnsi="Times New Roman" w:cs="Times New Roman"/>
          <w:sz w:val="24"/>
          <w:szCs w:val="24"/>
        </w:rPr>
        <w:t xml:space="preserve">it </w:t>
      </w:r>
      <w:r w:rsidR="00791C20" w:rsidRPr="00EB1843">
        <w:rPr>
          <w:rFonts w:ascii="Times New Roman" w:hAnsi="Times New Roman" w:cs="Times New Roman"/>
          <w:sz w:val="24"/>
          <w:szCs w:val="24"/>
        </w:rPr>
        <w:t>into physical or sporting activit</w:t>
      </w:r>
      <w:r w:rsidR="008A6087" w:rsidRPr="00EB1843">
        <w:rPr>
          <w:rFonts w:ascii="Times New Roman" w:hAnsi="Times New Roman" w:cs="Times New Roman"/>
          <w:sz w:val="24"/>
          <w:szCs w:val="24"/>
        </w:rPr>
        <w:t>ies</w:t>
      </w:r>
      <w:r w:rsidR="00791C20" w:rsidRPr="00EB1843">
        <w:rPr>
          <w:rFonts w:ascii="Times New Roman" w:hAnsi="Times New Roman" w:cs="Times New Roman"/>
          <w:sz w:val="24"/>
          <w:szCs w:val="24"/>
        </w:rPr>
        <w:t>. Lorenz describe th</w:t>
      </w:r>
      <w:r w:rsidR="008451C6" w:rsidRPr="00EB1843">
        <w:rPr>
          <w:rFonts w:ascii="Times New Roman" w:hAnsi="Times New Roman" w:cs="Times New Roman"/>
          <w:sz w:val="24"/>
          <w:szCs w:val="24"/>
        </w:rPr>
        <w:t>ese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diffusing method</w:t>
      </w:r>
      <w:r w:rsidR="008451C6" w:rsidRPr="00EB1843">
        <w:rPr>
          <w:rFonts w:ascii="Times New Roman" w:hAnsi="Times New Roman" w:cs="Times New Roman"/>
          <w:sz w:val="24"/>
          <w:szCs w:val="24"/>
        </w:rPr>
        <w:t>s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as </w:t>
      </w:r>
      <w:r w:rsidR="005100FA" w:rsidRPr="00EB1843">
        <w:rPr>
          <w:rFonts w:ascii="Times New Roman" w:hAnsi="Times New Roman" w:cs="Times New Roman"/>
          <w:i/>
          <w:sz w:val="24"/>
          <w:szCs w:val="24"/>
        </w:rPr>
        <w:t>d</w:t>
      </w:r>
      <w:r w:rsidR="00791C20" w:rsidRPr="00EB1843">
        <w:rPr>
          <w:rFonts w:ascii="Times New Roman" w:hAnsi="Times New Roman" w:cs="Times New Roman"/>
          <w:i/>
          <w:sz w:val="24"/>
          <w:szCs w:val="24"/>
        </w:rPr>
        <w:t>is</w:t>
      </w:r>
      <w:r w:rsidR="005100FA" w:rsidRPr="00EB1843">
        <w:rPr>
          <w:rFonts w:ascii="Times New Roman" w:hAnsi="Times New Roman" w:cs="Times New Roman"/>
          <w:i/>
          <w:sz w:val="24"/>
          <w:szCs w:val="24"/>
        </w:rPr>
        <w:t>p</w:t>
      </w:r>
      <w:r w:rsidR="00791C20" w:rsidRPr="00EB1843">
        <w:rPr>
          <w:rFonts w:ascii="Times New Roman" w:hAnsi="Times New Roman" w:cs="Times New Roman"/>
          <w:i/>
          <w:sz w:val="24"/>
          <w:szCs w:val="24"/>
        </w:rPr>
        <w:t>lacement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243E49" w:rsidRPr="00EB1843">
        <w:rPr>
          <w:rFonts w:ascii="Times New Roman" w:hAnsi="Times New Roman" w:cs="Times New Roman"/>
          <w:sz w:val="24"/>
          <w:szCs w:val="24"/>
        </w:rPr>
        <w:t>Many of us h</w:t>
      </w:r>
      <w:r w:rsidR="003205B3" w:rsidRPr="00EB1843">
        <w:rPr>
          <w:rFonts w:ascii="Times New Roman" w:hAnsi="Times New Roman" w:cs="Times New Roman"/>
          <w:sz w:val="24"/>
          <w:szCs w:val="24"/>
        </w:rPr>
        <w:t>owever satisfy our aggress</w:t>
      </w:r>
      <w:r w:rsidR="00243E49" w:rsidRPr="00EB1843">
        <w:rPr>
          <w:rFonts w:ascii="Times New Roman" w:hAnsi="Times New Roman" w:cs="Times New Roman"/>
          <w:sz w:val="24"/>
          <w:szCs w:val="24"/>
        </w:rPr>
        <w:t>ive traits</w:t>
      </w:r>
      <w:r w:rsidR="00454EC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3205B3" w:rsidRPr="00EB1843">
        <w:rPr>
          <w:rFonts w:ascii="Times New Roman" w:hAnsi="Times New Roman" w:cs="Times New Roman"/>
          <w:sz w:val="24"/>
          <w:szCs w:val="24"/>
        </w:rPr>
        <w:t xml:space="preserve">through the process of </w:t>
      </w:r>
      <w:r w:rsidR="00732C83" w:rsidRPr="00EB1843">
        <w:rPr>
          <w:rFonts w:ascii="Times New Roman" w:hAnsi="Times New Roman" w:cs="Times New Roman"/>
          <w:i/>
          <w:sz w:val="24"/>
          <w:szCs w:val="24"/>
        </w:rPr>
        <w:t>catharsis</w:t>
      </w:r>
      <w:r w:rsidR="00243E49" w:rsidRPr="00EB1843">
        <w:rPr>
          <w:rFonts w:ascii="Times New Roman" w:hAnsi="Times New Roman" w:cs="Times New Roman"/>
          <w:sz w:val="24"/>
          <w:szCs w:val="24"/>
        </w:rPr>
        <w:t>,</w:t>
      </w:r>
      <w:r w:rsidR="003205B3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732C83" w:rsidRPr="00EB1843">
        <w:rPr>
          <w:rFonts w:ascii="Times New Roman" w:hAnsi="Times New Roman" w:cs="Times New Roman"/>
          <w:sz w:val="24"/>
          <w:szCs w:val="24"/>
        </w:rPr>
        <w:t>rel</w:t>
      </w:r>
      <w:r w:rsidR="00243E49" w:rsidRPr="00EB1843">
        <w:rPr>
          <w:rFonts w:ascii="Times New Roman" w:hAnsi="Times New Roman" w:cs="Times New Roman"/>
          <w:sz w:val="24"/>
          <w:szCs w:val="24"/>
        </w:rPr>
        <w:t>eas</w:t>
      </w:r>
      <w:r w:rsidR="00732C83" w:rsidRPr="00EB1843">
        <w:rPr>
          <w:rFonts w:ascii="Times New Roman" w:hAnsi="Times New Roman" w:cs="Times New Roman"/>
          <w:sz w:val="24"/>
          <w:szCs w:val="24"/>
        </w:rPr>
        <w:t xml:space="preserve">ing our frustrations or anger through fantasy </w:t>
      </w:r>
      <w:r w:rsidR="00D6604E" w:rsidRPr="00EB1843">
        <w:rPr>
          <w:rFonts w:ascii="Times New Roman" w:hAnsi="Times New Roman" w:cs="Times New Roman"/>
          <w:sz w:val="24"/>
          <w:szCs w:val="24"/>
        </w:rPr>
        <w:t>situations, or</w:t>
      </w:r>
      <w:r w:rsidR="00732C83" w:rsidRPr="00EB1843">
        <w:rPr>
          <w:rFonts w:ascii="Times New Roman" w:hAnsi="Times New Roman" w:cs="Times New Roman"/>
          <w:sz w:val="24"/>
          <w:szCs w:val="24"/>
        </w:rPr>
        <w:t xml:space="preserve"> watching a form of violence in a film or sport 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and becoming so engaged as a spectator we </w:t>
      </w:r>
      <w:r w:rsidR="00C416C0" w:rsidRPr="00EB1843">
        <w:rPr>
          <w:rFonts w:ascii="Times New Roman" w:hAnsi="Times New Roman" w:cs="Times New Roman"/>
          <w:sz w:val="24"/>
          <w:szCs w:val="24"/>
        </w:rPr>
        <w:t>can</w:t>
      </w:r>
      <w:r w:rsidR="00C9561B" w:rsidRPr="00EB1843">
        <w:rPr>
          <w:rFonts w:ascii="Times New Roman" w:hAnsi="Times New Roman" w:cs="Times New Roman"/>
          <w:sz w:val="24"/>
          <w:szCs w:val="24"/>
        </w:rPr>
        <w:t xml:space="preserve"> find release from our</w:t>
      </w:r>
      <w:r w:rsidR="00243E49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BB6D39" w:rsidRPr="00EB1843">
        <w:rPr>
          <w:rFonts w:ascii="Times New Roman" w:hAnsi="Times New Roman" w:cs="Times New Roman"/>
          <w:sz w:val="24"/>
          <w:szCs w:val="24"/>
        </w:rPr>
        <w:t>pent-up</w:t>
      </w:r>
      <w:r w:rsidR="00243E49" w:rsidRPr="00EB1843">
        <w:rPr>
          <w:rFonts w:ascii="Times New Roman" w:hAnsi="Times New Roman" w:cs="Times New Roman"/>
          <w:sz w:val="24"/>
          <w:szCs w:val="24"/>
        </w:rPr>
        <w:t xml:space="preserve"> feelings. </w:t>
      </w:r>
      <w:r w:rsidR="008F50B9" w:rsidRPr="00EB1843">
        <w:rPr>
          <w:rFonts w:ascii="Times New Roman" w:hAnsi="Times New Roman" w:cs="Times New Roman"/>
          <w:sz w:val="24"/>
          <w:szCs w:val="24"/>
        </w:rPr>
        <w:t xml:space="preserve">(Glassman and </w:t>
      </w:r>
      <w:proofErr w:type="spellStart"/>
      <w:r w:rsidR="008F50B9" w:rsidRPr="00EB1843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8F50B9" w:rsidRPr="00EB1843">
        <w:rPr>
          <w:rFonts w:ascii="Times New Roman" w:hAnsi="Times New Roman" w:cs="Times New Roman"/>
          <w:sz w:val="24"/>
          <w:szCs w:val="24"/>
        </w:rPr>
        <w:t xml:space="preserve"> 1947) </w:t>
      </w:r>
      <w:r w:rsidR="008A6087" w:rsidRPr="00EB1843">
        <w:rPr>
          <w:rFonts w:ascii="Times New Roman" w:hAnsi="Times New Roman" w:cs="Times New Roman"/>
          <w:sz w:val="24"/>
          <w:szCs w:val="24"/>
        </w:rPr>
        <w:t>Furthermore,</w:t>
      </w:r>
      <w:r w:rsidR="00454ECD" w:rsidRPr="00EB1843">
        <w:rPr>
          <w:rFonts w:ascii="Times New Roman" w:hAnsi="Times New Roman" w:cs="Times New Roman"/>
          <w:sz w:val="24"/>
          <w:szCs w:val="24"/>
        </w:rPr>
        <w:t xml:space="preserve"> F</w:t>
      </w:r>
      <w:r w:rsidR="00EF3C6E" w:rsidRPr="00EB1843">
        <w:rPr>
          <w:rFonts w:ascii="Times New Roman" w:hAnsi="Times New Roman" w:cs="Times New Roman"/>
          <w:sz w:val="24"/>
          <w:szCs w:val="24"/>
        </w:rPr>
        <w:t>reud and Lorenz</w:t>
      </w:r>
      <w:r w:rsidR="00454EC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8A6087" w:rsidRPr="00EB1843">
        <w:rPr>
          <w:rFonts w:ascii="Times New Roman" w:hAnsi="Times New Roman" w:cs="Times New Roman"/>
          <w:sz w:val="24"/>
          <w:szCs w:val="24"/>
        </w:rPr>
        <w:t xml:space="preserve">shared the view </w:t>
      </w:r>
      <w:r w:rsidR="00454ECD" w:rsidRPr="00EB1843">
        <w:rPr>
          <w:rFonts w:ascii="Times New Roman" w:hAnsi="Times New Roman" w:cs="Times New Roman"/>
          <w:sz w:val="24"/>
          <w:szCs w:val="24"/>
        </w:rPr>
        <w:t>that if we fail to satiate our aggressive insti</w:t>
      </w:r>
      <w:r w:rsidR="00EF3C6E" w:rsidRPr="00EB1843">
        <w:rPr>
          <w:rFonts w:ascii="Times New Roman" w:hAnsi="Times New Roman" w:cs="Times New Roman"/>
          <w:sz w:val="24"/>
          <w:szCs w:val="24"/>
        </w:rPr>
        <w:t>n</w:t>
      </w:r>
      <w:r w:rsidR="00454ECD" w:rsidRPr="00EB1843">
        <w:rPr>
          <w:rFonts w:ascii="Times New Roman" w:hAnsi="Times New Roman" w:cs="Times New Roman"/>
          <w:sz w:val="24"/>
          <w:szCs w:val="24"/>
        </w:rPr>
        <w:t>c</w:t>
      </w:r>
      <w:r w:rsidR="00EF3C6E" w:rsidRPr="00EB1843">
        <w:rPr>
          <w:rFonts w:ascii="Times New Roman" w:hAnsi="Times New Roman" w:cs="Times New Roman"/>
          <w:sz w:val="24"/>
          <w:szCs w:val="24"/>
        </w:rPr>
        <w:t>ts</w:t>
      </w:r>
      <w:r w:rsidR="00454ECD" w:rsidRPr="00EB1843">
        <w:rPr>
          <w:rFonts w:ascii="Times New Roman" w:hAnsi="Times New Roman" w:cs="Times New Roman"/>
          <w:sz w:val="24"/>
          <w:szCs w:val="24"/>
        </w:rPr>
        <w:t xml:space="preserve"> an unhealthy build up occurs within us which will find release in some uncontrolled </w:t>
      </w:r>
      <w:r w:rsidR="008451C6" w:rsidRPr="00EB1843">
        <w:rPr>
          <w:rFonts w:ascii="Times New Roman" w:hAnsi="Times New Roman" w:cs="Times New Roman"/>
          <w:sz w:val="24"/>
          <w:szCs w:val="24"/>
        </w:rPr>
        <w:t>fashion</w:t>
      </w:r>
      <w:r w:rsidR="005100FA" w:rsidRPr="00EB1843">
        <w:rPr>
          <w:rFonts w:ascii="Times New Roman" w:hAnsi="Times New Roman" w:cs="Times New Roman"/>
          <w:sz w:val="24"/>
          <w:szCs w:val="24"/>
        </w:rPr>
        <w:t>.</w:t>
      </w:r>
      <w:r w:rsidR="00791C2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D6604E" w:rsidRPr="00EB1843">
        <w:rPr>
          <w:rFonts w:ascii="Times New Roman" w:hAnsi="Times New Roman" w:cs="Times New Roman"/>
          <w:sz w:val="24"/>
          <w:szCs w:val="24"/>
        </w:rPr>
        <w:t>This phenomenon</w:t>
      </w:r>
      <w:r w:rsidR="005100FA" w:rsidRPr="00EB1843">
        <w:rPr>
          <w:rFonts w:ascii="Times New Roman" w:hAnsi="Times New Roman" w:cs="Times New Roman"/>
          <w:sz w:val="24"/>
          <w:szCs w:val="24"/>
        </w:rPr>
        <w:t xml:space="preserve"> was </w:t>
      </w:r>
      <w:r w:rsidR="00F6560B">
        <w:rPr>
          <w:rFonts w:ascii="Times New Roman" w:hAnsi="Times New Roman" w:cs="Times New Roman"/>
          <w:sz w:val="24"/>
          <w:szCs w:val="24"/>
        </w:rPr>
        <w:t xml:space="preserve">documented </w:t>
      </w:r>
      <w:r w:rsidR="005100FA" w:rsidRPr="00EB1843">
        <w:rPr>
          <w:rFonts w:ascii="Times New Roman" w:hAnsi="Times New Roman" w:cs="Times New Roman"/>
          <w:sz w:val="24"/>
          <w:szCs w:val="24"/>
        </w:rPr>
        <w:t>in</w:t>
      </w:r>
      <w:r w:rsidR="008A6087" w:rsidRPr="00EB1843">
        <w:rPr>
          <w:rFonts w:ascii="Times New Roman" w:hAnsi="Times New Roman" w:cs="Times New Roman"/>
          <w:sz w:val="24"/>
          <w:szCs w:val="24"/>
        </w:rPr>
        <w:t xml:space="preserve"> a report conducted b</w:t>
      </w:r>
      <w:r w:rsidR="005100FA" w:rsidRPr="00EB1843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5100FA" w:rsidRPr="00EB1843">
        <w:rPr>
          <w:rFonts w:ascii="Times New Roman" w:hAnsi="Times New Roman" w:cs="Times New Roman"/>
          <w:sz w:val="24"/>
          <w:szCs w:val="24"/>
        </w:rPr>
        <w:t>Megargee</w:t>
      </w:r>
      <w:proofErr w:type="spellEnd"/>
      <w:r w:rsidR="005100FA" w:rsidRPr="00EB1843">
        <w:rPr>
          <w:rFonts w:ascii="Times New Roman" w:hAnsi="Times New Roman" w:cs="Times New Roman"/>
          <w:sz w:val="24"/>
          <w:szCs w:val="24"/>
        </w:rPr>
        <w:t>,</w:t>
      </w:r>
      <w:r w:rsidR="00DD011D" w:rsidRPr="00EB1843">
        <w:rPr>
          <w:rFonts w:ascii="Times New Roman" w:hAnsi="Times New Roman" w:cs="Times New Roman"/>
          <w:sz w:val="24"/>
          <w:szCs w:val="24"/>
        </w:rPr>
        <w:t xml:space="preserve"> (</w:t>
      </w:r>
      <w:r w:rsidR="005100FA" w:rsidRPr="00EB1843">
        <w:rPr>
          <w:rFonts w:ascii="Times New Roman" w:hAnsi="Times New Roman" w:cs="Times New Roman"/>
          <w:sz w:val="24"/>
          <w:szCs w:val="24"/>
        </w:rPr>
        <w:t>1966</w:t>
      </w:r>
      <w:r w:rsidR="00C416C0" w:rsidRPr="00EB1843">
        <w:rPr>
          <w:rFonts w:ascii="Times New Roman" w:hAnsi="Times New Roman" w:cs="Times New Roman"/>
          <w:sz w:val="24"/>
          <w:szCs w:val="24"/>
        </w:rPr>
        <w:t>,</w:t>
      </w:r>
      <w:r w:rsidR="00DD011D" w:rsidRPr="00EB1843">
        <w:rPr>
          <w:rFonts w:ascii="Times New Roman" w:hAnsi="Times New Roman" w:cs="Times New Roman"/>
          <w:sz w:val="24"/>
          <w:szCs w:val="24"/>
        </w:rPr>
        <w:t xml:space="preserve"> as cited in Gross, R. 2015)</w:t>
      </w:r>
      <w:r w:rsidR="008451C6" w:rsidRPr="00EB1843">
        <w:rPr>
          <w:rFonts w:ascii="Times New Roman" w:hAnsi="Times New Roman" w:cs="Times New Roman"/>
          <w:sz w:val="24"/>
          <w:szCs w:val="24"/>
        </w:rPr>
        <w:t xml:space="preserve"> who found </w:t>
      </w:r>
      <w:r w:rsidR="008A6087" w:rsidRPr="00EB1843">
        <w:rPr>
          <w:rFonts w:ascii="Times New Roman" w:hAnsi="Times New Roman" w:cs="Times New Roman"/>
          <w:sz w:val="24"/>
          <w:szCs w:val="24"/>
        </w:rPr>
        <w:t xml:space="preserve">that </w:t>
      </w:r>
      <w:r w:rsidR="008451C6" w:rsidRPr="00EB1843">
        <w:rPr>
          <w:rFonts w:ascii="Times New Roman" w:hAnsi="Times New Roman" w:cs="Times New Roman"/>
          <w:sz w:val="24"/>
          <w:szCs w:val="24"/>
        </w:rPr>
        <w:t xml:space="preserve">aggression builds up over time up if </w:t>
      </w:r>
      <w:r w:rsidR="008A6087" w:rsidRPr="00EB1843">
        <w:rPr>
          <w:rFonts w:ascii="Times New Roman" w:hAnsi="Times New Roman" w:cs="Times New Roman"/>
          <w:sz w:val="24"/>
          <w:szCs w:val="24"/>
        </w:rPr>
        <w:t xml:space="preserve">anger and frustration </w:t>
      </w:r>
      <w:r w:rsidR="008451C6" w:rsidRPr="00EB1843">
        <w:rPr>
          <w:rFonts w:ascii="Times New Roman" w:hAnsi="Times New Roman" w:cs="Times New Roman"/>
          <w:sz w:val="24"/>
          <w:szCs w:val="24"/>
        </w:rPr>
        <w:t xml:space="preserve">are suppressed </w:t>
      </w:r>
      <w:r w:rsidR="00CA69D9" w:rsidRPr="00EB1843">
        <w:rPr>
          <w:rFonts w:ascii="Times New Roman" w:hAnsi="Times New Roman" w:cs="Times New Roman"/>
          <w:sz w:val="24"/>
          <w:szCs w:val="24"/>
        </w:rPr>
        <w:t>lead</w:t>
      </w:r>
      <w:r w:rsidR="00095167" w:rsidRPr="00EB1843">
        <w:rPr>
          <w:rFonts w:ascii="Times New Roman" w:hAnsi="Times New Roman" w:cs="Times New Roman"/>
          <w:sz w:val="24"/>
          <w:szCs w:val="24"/>
        </w:rPr>
        <w:t>i</w:t>
      </w:r>
      <w:r w:rsidR="00CA69D9" w:rsidRPr="00EB1843">
        <w:rPr>
          <w:rFonts w:ascii="Times New Roman" w:hAnsi="Times New Roman" w:cs="Times New Roman"/>
          <w:sz w:val="24"/>
          <w:szCs w:val="24"/>
        </w:rPr>
        <w:t xml:space="preserve">ng to the eruption of a </w:t>
      </w:r>
      <w:r w:rsidR="008451C6" w:rsidRPr="00EB1843">
        <w:rPr>
          <w:rFonts w:ascii="Times New Roman" w:hAnsi="Times New Roman" w:cs="Times New Roman"/>
          <w:sz w:val="24"/>
          <w:szCs w:val="24"/>
        </w:rPr>
        <w:t>violent act when triggered by some minor incident.</w:t>
      </w:r>
      <w:r w:rsidR="00CA69D9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AF31CA" w:rsidRPr="00EB1843">
        <w:rPr>
          <w:rFonts w:ascii="Times New Roman" w:hAnsi="Times New Roman" w:cs="Times New Roman"/>
          <w:sz w:val="24"/>
          <w:szCs w:val="24"/>
        </w:rPr>
        <w:t>Later these</w:t>
      </w:r>
      <w:r w:rsidR="00CA69D9" w:rsidRPr="00EB1843">
        <w:rPr>
          <w:rFonts w:ascii="Times New Roman" w:hAnsi="Times New Roman" w:cs="Times New Roman"/>
          <w:sz w:val="24"/>
          <w:szCs w:val="24"/>
        </w:rPr>
        <w:t xml:space="preserve"> ideas were reinforced by </w:t>
      </w:r>
      <w:proofErr w:type="spellStart"/>
      <w:r w:rsidR="00CA69D9" w:rsidRPr="00EB1843">
        <w:rPr>
          <w:rFonts w:ascii="Times New Roman" w:hAnsi="Times New Roman" w:cs="Times New Roman"/>
          <w:sz w:val="24"/>
          <w:szCs w:val="24"/>
        </w:rPr>
        <w:t>Dolland</w:t>
      </w:r>
      <w:proofErr w:type="spellEnd"/>
      <w:r w:rsidR="00CA69D9" w:rsidRPr="00EB1843">
        <w:rPr>
          <w:rFonts w:ascii="Times New Roman" w:hAnsi="Times New Roman" w:cs="Times New Roman"/>
          <w:sz w:val="24"/>
          <w:szCs w:val="24"/>
        </w:rPr>
        <w:t xml:space="preserve"> et al </w:t>
      </w:r>
      <w:r w:rsidR="00AF31CA" w:rsidRPr="00EB1843">
        <w:rPr>
          <w:rFonts w:ascii="Times New Roman" w:hAnsi="Times New Roman" w:cs="Times New Roman"/>
          <w:sz w:val="24"/>
          <w:szCs w:val="24"/>
        </w:rPr>
        <w:t>(1939 as cited in Gross,</w:t>
      </w:r>
      <w:r w:rsidR="00553CF6">
        <w:rPr>
          <w:rFonts w:ascii="Times New Roman" w:hAnsi="Times New Roman" w:cs="Times New Roman"/>
          <w:sz w:val="24"/>
          <w:szCs w:val="24"/>
        </w:rPr>
        <w:t xml:space="preserve"> </w:t>
      </w:r>
      <w:r w:rsidR="00AF31CA" w:rsidRPr="00EB1843">
        <w:rPr>
          <w:rFonts w:ascii="Times New Roman" w:hAnsi="Times New Roman" w:cs="Times New Roman"/>
          <w:sz w:val="24"/>
          <w:szCs w:val="24"/>
        </w:rPr>
        <w:t xml:space="preserve">R. 2015) </w:t>
      </w:r>
      <w:r w:rsidR="00CA69D9" w:rsidRPr="00EB1843">
        <w:rPr>
          <w:rFonts w:ascii="Times New Roman" w:hAnsi="Times New Roman" w:cs="Times New Roman"/>
          <w:sz w:val="24"/>
          <w:szCs w:val="24"/>
        </w:rPr>
        <w:t>who published the frustration-aggression hypothesis</w:t>
      </w:r>
      <w:r w:rsidR="00095167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4248E3" w:rsidRPr="00EB1843">
        <w:rPr>
          <w:rFonts w:ascii="Times New Roman" w:hAnsi="Times New Roman" w:cs="Times New Roman"/>
          <w:sz w:val="24"/>
          <w:szCs w:val="24"/>
        </w:rPr>
        <w:t xml:space="preserve">(FAH) </w:t>
      </w:r>
      <w:r w:rsidR="00BE5CF7" w:rsidRPr="00EB1843">
        <w:rPr>
          <w:rFonts w:ascii="Times New Roman" w:hAnsi="Times New Roman" w:cs="Times New Roman"/>
          <w:sz w:val="24"/>
          <w:szCs w:val="24"/>
        </w:rPr>
        <w:t>to</w:t>
      </w:r>
      <w:r w:rsidR="00D6604E" w:rsidRPr="00EB1843">
        <w:rPr>
          <w:rFonts w:ascii="Times New Roman" w:hAnsi="Times New Roman" w:cs="Times New Roman"/>
          <w:sz w:val="24"/>
          <w:szCs w:val="24"/>
        </w:rPr>
        <w:t xml:space="preserve"> expand </w:t>
      </w:r>
      <w:r w:rsidR="008F50B9" w:rsidRPr="00EB1843">
        <w:rPr>
          <w:rFonts w:ascii="Times New Roman" w:hAnsi="Times New Roman" w:cs="Times New Roman"/>
          <w:sz w:val="24"/>
          <w:szCs w:val="24"/>
        </w:rPr>
        <w:t>and</w:t>
      </w:r>
      <w:r w:rsidR="00BE5CF7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095167" w:rsidRPr="00EB1843">
        <w:rPr>
          <w:rFonts w:ascii="Times New Roman" w:hAnsi="Times New Roman" w:cs="Times New Roman"/>
          <w:sz w:val="24"/>
          <w:szCs w:val="24"/>
        </w:rPr>
        <w:t xml:space="preserve">interpret Freud’s psychoanalytic ideas. </w:t>
      </w:r>
    </w:p>
    <w:p w:rsidR="00E375EF" w:rsidRPr="00EB1843" w:rsidRDefault="00E375EF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714B7" w:rsidRDefault="0009497D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Student </w:t>
      </w:r>
      <w:proofErr w:type="gramStart"/>
      <w:r>
        <w:rPr>
          <w:rFonts w:ascii="Times New Roman" w:hAnsi="Times New Roman" w:cs="Times New Roman"/>
          <w:sz w:val="24"/>
          <w:szCs w:val="24"/>
        </w:rPr>
        <w:t>n</w:t>
      </w:r>
      <w:r w:rsidR="004E1F5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1704700</w:t>
      </w:r>
    </w:p>
    <w:p w:rsidR="00BE5CF7" w:rsidRPr="00EB1843" w:rsidRDefault="00115D5E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>The Biological Approach.</w:t>
      </w:r>
      <w:r w:rsidR="00BE5CF7" w:rsidRPr="00EB18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F56" w:rsidRDefault="004E1F56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112DC" w:rsidRPr="00EB1843">
        <w:rPr>
          <w:rFonts w:ascii="Times New Roman" w:hAnsi="Times New Roman" w:cs="Times New Roman"/>
          <w:sz w:val="24"/>
          <w:szCs w:val="24"/>
        </w:rPr>
        <w:t>The</w:t>
      </w:r>
      <w:r w:rsidR="00A37C0D" w:rsidRPr="00EB1843">
        <w:rPr>
          <w:rFonts w:ascii="Times New Roman" w:hAnsi="Times New Roman" w:cs="Times New Roman"/>
          <w:sz w:val="24"/>
          <w:szCs w:val="24"/>
        </w:rPr>
        <w:t xml:space="preserve"> biological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model</w:t>
      </w:r>
      <w:r w:rsidR="00A37C0D" w:rsidRPr="00EB1843">
        <w:rPr>
          <w:rFonts w:ascii="Times New Roman" w:hAnsi="Times New Roman" w:cs="Times New Roman"/>
          <w:sz w:val="24"/>
          <w:szCs w:val="24"/>
        </w:rPr>
        <w:t xml:space="preserve"> approach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towards agg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ression </w:t>
      </w:r>
      <w:r w:rsidR="007226D3">
        <w:rPr>
          <w:rFonts w:ascii="Times New Roman" w:hAnsi="Times New Roman" w:cs="Times New Roman"/>
          <w:sz w:val="24"/>
          <w:szCs w:val="24"/>
        </w:rPr>
        <w:t>concurs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3871D2" w:rsidRPr="00EB1843">
        <w:rPr>
          <w:rFonts w:ascii="Times New Roman" w:hAnsi="Times New Roman" w:cs="Times New Roman"/>
          <w:sz w:val="24"/>
          <w:szCs w:val="24"/>
        </w:rPr>
        <w:t>with the psy</w:t>
      </w:r>
      <w:r w:rsidR="001A3762" w:rsidRPr="00EB1843">
        <w:rPr>
          <w:rFonts w:ascii="Times New Roman" w:hAnsi="Times New Roman" w:cs="Times New Roman"/>
          <w:sz w:val="24"/>
          <w:szCs w:val="24"/>
        </w:rPr>
        <w:t>choanalytical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theorists 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that </w:t>
      </w:r>
      <w:r w:rsidR="008E28D8" w:rsidRPr="00EB1843">
        <w:rPr>
          <w:rFonts w:ascii="Times New Roman" w:hAnsi="Times New Roman" w:cs="Times New Roman"/>
          <w:sz w:val="24"/>
          <w:szCs w:val="24"/>
        </w:rPr>
        <w:t>aggression is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an </w:t>
      </w:r>
      <w:r w:rsidR="002524F0" w:rsidRPr="00EB1843">
        <w:rPr>
          <w:rFonts w:ascii="Times New Roman" w:hAnsi="Times New Roman" w:cs="Times New Roman"/>
          <w:sz w:val="24"/>
          <w:szCs w:val="24"/>
        </w:rPr>
        <w:t>innate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characteristic</w:t>
      </w:r>
      <w:r w:rsidR="002524F0" w:rsidRPr="00EB1843">
        <w:rPr>
          <w:rFonts w:ascii="Times New Roman" w:hAnsi="Times New Roman" w:cs="Times New Roman"/>
          <w:sz w:val="24"/>
          <w:szCs w:val="24"/>
        </w:rPr>
        <w:t>,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12DC" w:rsidRPr="00EB1843">
        <w:rPr>
          <w:rFonts w:ascii="Times New Roman" w:hAnsi="Times New Roman" w:cs="Times New Roman"/>
          <w:sz w:val="24"/>
          <w:szCs w:val="24"/>
        </w:rPr>
        <w:t>M</w:t>
      </w:r>
      <w:r w:rsidR="002524F0" w:rsidRPr="00EB1843">
        <w:rPr>
          <w:rFonts w:ascii="Times New Roman" w:hAnsi="Times New Roman" w:cs="Times New Roman"/>
          <w:sz w:val="24"/>
          <w:szCs w:val="24"/>
        </w:rPr>
        <w:t>cdougal</w:t>
      </w:r>
      <w:proofErr w:type="spellEnd"/>
      <w:r w:rsidR="002524F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3112DC" w:rsidRPr="00EB1843">
        <w:rPr>
          <w:rFonts w:ascii="Times New Roman" w:hAnsi="Times New Roman" w:cs="Times New Roman"/>
          <w:sz w:val="24"/>
          <w:szCs w:val="24"/>
        </w:rPr>
        <w:t>(</w:t>
      </w:r>
      <w:r w:rsidR="002524F0" w:rsidRPr="00EB1843">
        <w:rPr>
          <w:rFonts w:ascii="Times New Roman" w:hAnsi="Times New Roman" w:cs="Times New Roman"/>
          <w:sz w:val="24"/>
          <w:szCs w:val="24"/>
        </w:rPr>
        <w:t>1908.</w:t>
      </w:r>
      <w:r w:rsidR="003112DC" w:rsidRPr="00EB1843">
        <w:rPr>
          <w:rFonts w:ascii="Times New Roman" w:hAnsi="Times New Roman" w:cs="Times New Roman"/>
          <w:sz w:val="24"/>
          <w:szCs w:val="24"/>
        </w:rPr>
        <w:t xml:space="preserve"> as cited in Glassman and </w:t>
      </w:r>
      <w:proofErr w:type="spellStart"/>
      <w:r w:rsidR="003112DC" w:rsidRPr="00EB1843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3112DC" w:rsidRPr="00EB1843">
        <w:rPr>
          <w:rFonts w:ascii="Times New Roman" w:hAnsi="Times New Roman" w:cs="Times New Roman"/>
          <w:sz w:val="24"/>
          <w:szCs w:val="24"/>
        </w:rPr>
        <w:t xml:space="preserve"> 1947)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B57CE7" w:rsidRPr="00EB1843">
        <w:rPr>
          <w:rFonts w:ascii="Times New Roman" w:hAnsi="Times New Roman" w:cs="Times New Roman"/>
          <w:sz w:val="24"/>
          <w:szCs w:val="24"/>
        </w:rPr>
        <w:t xml:space="preserve">In his studies </w:t>
      </w:r>
      <w:r w:rsidR="00A37C0D" w:rsidRPr="00EB1843">
        <w:rPr>
          <w:rFonts w:ascii="Times New Roman" w:hAnsi="Times New Roman" w:cs="Times New Roman"/>
          <w:sz w:val="24"/>
          <w:szCs w:val="24"/>
        </w:rPr>
        <w:t xml:space="preserve">Konrad Lorenz </w:t>
      </w:r>
      <w:r w:rsidR="003112DC" w:rsidRPr="00EB1843">
        <w:rPr>
          <w:rFonts w:ascii="Times New Roman" w:hAnsi="Times New Roman" w:cs="Times New Roman"/>
          <w:sz w:val="24"/>
          <w:szCs w:val="24"/>
        </w:rPr>
        <w:t>(</w:t>
      </w:r>
      <w:r w:rsidR="00CF3E98" w:rsidRPr="00EB1843">
        <w:rPr>
          <w:rFonts w:ascii="Times New Roman" w:hAnsi="Times New Roman" w:cs="Times New Roman"/>
          <w:sz w:val="24"/>
          <w:szCs w:val="24"/>
        </w:rPr>
        <w:t>1967.</w:t>
      </w:r>
      <w:r w:rsidR="003112DC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8B1CCF">
        <w:rPr>
          <w:rFonts w:ascii="Times New Roman" w:hAnsi="Times New Roman" w:cs="Times New Roman"/>
          <w:sz w:val="24"/>
          <w:szCs w:val="24"/>
        </w:rPr>
        <w:t>a</w:t>
      </w:r>
      <w:r w:rsidR="003112DC" w:rsidRPr="00EB1843">
        <w:rPr>
          <w:rFonts w:ascii="Times New Roman" w:hAnsi="Times New Roman" w:cs="Times New Roman"/>
          <w:sz w:val="24"/>
          <w:szCs w:val="24"/>
        </w:rPr>
        <w:t xml:space="preserve">s cited in Glassman and </w:t>
      </w:r>
      <w:proofErr w:type="spellStart"/>
      <w:r w:rsidR="007D4DC4">
        <w:rPr>
          <w:rFonts w:ascii="Times New Roman" w:hAnsi="Times New Roman" w:cs="Times New Roman"/>
          <w:sz w:val="24"/>
          <w:szCs w:val="24"/>
        </w:rPr>
        <w:t>H</w:t>
      </w:r>
      <w:r w:rsidR="003112DC" w:rsidRPr="00EB1843">
        <w:rPr>
          <w:rFonts w:ascii="Times New Roman" w:hAnsi="Times New Roman" w:cs="Times New Roman"/>
          <w:sz w:val="24"/>
          <w:szCs w:val="24"/>
        </w:rPr>
        <w:t>adad</w:t>
      </w:r>
      <w:proofErr w:type="spellEnd"/>
      <w:r w:rsidR="007D4DC4">
        <w:rPr>
          <w:rFonts w:ascii="Times New Roman" w:hAnsi="Times New Roman" w:cs="Times New Roman"/>
          <w:sz w:val="24"/>
          <w:szCs w:val="24"/>
        </w:rPr>
        <w:t xml:space="preserve"> </w:t>
      </w:r>
      <w:r w:rsidR="003112DC" w:rsidRPr="00EB1843">
        <w:rPr>
          <w:rFonts w:ascii="Times New Roman" w:hAnsi="Times New Roman" w:cs="Times New Roman"/>
          <w:sz w:val="24"/>
          <w:szCs w:val="24"/>
        </w:rPr>
        <w:t>1947</w:t>
      </w:r>
      <w:r w:rsidR="00881273" w:rsidRPr="00EB1843">
        <w:rPr>
          <w:rFonts w:ascii="Times New Roman" w:hAnsi="Times New Roman" w:cs="Times New Roman"/>
          <w:sz w:val="24"/>
          <w:szCs w:val="24"/>
        </w:rPr>
        <w:t>)</w:t>
      </w:r>
      <w:r w:rsidR="00B57CE7" w:rsidRPr="00EB1843">
        <w:rPr>
          <w:rFonts w:ascii="Times New Roman" w:hAnsi="Times New Roman" w:cs="Times New Roman"/>
          <w:sz w:val="24"/>
          <w:szCs w:val="24"/>
        </w:rPr>
        <w:t xml:space="preserve"> one of the founders of the ethological approach</w:t>
      </w:r>
      <w:r w:rsidR="00CF3E9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2524F0" w:rsidRPr="00EB1843">
        <w:rPr>
          <w:rFonts w:ascii="Times New Roman" w:hAnsi="Times New Roman" w:cs="Times New Roman"/>
          <w:sz w:val="24"/>
          <w:szCs w:val="24"/>
        </w:rPr>
        <w:t>suggest</w:t>
      </w:r>
      <w:r w:rsidR="00CF3E98" w:rsidRPr="00EB1843">
        <w:rPr>
          <w:rFonts w:ascii="Times New Roman" w:hAnsi="Times New Roman" w:cs="Times New Roman"/>
          <w:sz w:val="24"/>
          <w:szCs w:val="24"/>
        </w:rPr>
        <w:t>ed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CF3E98" w:rsidRPr="00EB1843">
        <w:rPr>
          <w:rFonts w:ascii="Times New Roman" w:hAnsi="Times New Roman" w:cs="Times New Roman"/>
          <w:sz w:val="24"/>
          <w:szCs w:val="24"/>
        </w:rPr>
        <w:t>aggression is hereditary and has developed through</w:t>
      </w:r>
      <w:r w:rsidR="001D3C12" w:rsidRPr="00EB1843">
        <w:rPr>
          <w:rFonts w:ascii="Times New Roman" w:hAnsi="Times New Roman" w:cs="Times New Roman"/>
          <w:sz w:val="24"/>
          <w:szCs w:val="24"/>
        </w:rPr>
        <w:t xml:space="preserve"> evolution</w:t>
      </w:r>
      <w:r w:rsidR="00CF3E98" w:rsidRPr="00EB1843">
        <w:rPr>
          <w:rFonts w:ascii="Times New Roman" w:hAnsi="Times New Roman" w:cs="Times New Roman"/>
          <w:sz w:val="24"/>
          <w:szCs w:val="24"/>
        </w:rPr>
        <w:t>,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CF3E98" w:rsidRPr="00EB1843">
        <w:rPr>
          <w:rFonts w:ascii="Times New Roman" w:hAnsi="Times New Roman" w:cs="Times New Roman"/>
          <w:sz w:val="24"/>
          <w:szCs w:val="24"/>
        </w:rPr>
        <w:t>as such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it is </w:t>
      </w:r>
      <w:r w:rsidR="002524F0" w:rsidRPr="00EB1843">
        <w:rPr>
          <w:rFonts w:ascii="Times New Roman" w:hAnsi="Times New Roman" w:cs="Times New Roman"/>
          <w:sz w:val="24"/>
          <w:szCs w:val="24"/>
        </w:rPr>
        <w:t>governed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by the </w:t>
      </w:r>
      <w:r w:rsidR="002524F0" w:rsidRPr="00EB1843">
        <w:rPr>
          <w:rFonts w:ascii="Times New Roman" w:hAnsi="Times New Roman" w:cs="Times New Roman"/>
          <w:sz w:val="24"/>
          <w:szCs w:val="24"/>
        </w:rPr>
        <w:t>individual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CF3E98" w:rsidRPr="00EB1843">
        <w:rPr>
          <w:rFonts w:ascii="Times New Roman" w:hAnsi="Times New Roman" w:cs="Times New Roman"/>
          <w:sz w:val="24"/>
          <w:szCs w:val="24"/>
        </w:rPr>
        <w:t xml:space="preserve">itself </w:t>
      </w:r>
      <w:r w:rsidR="003871D2" w:rsidRPr="00EB1843">
        <w:rPr>
          <w:rFonts w:ascii="Times New Roman" w:hAnsi="Times New Roman" w:cs="Times New Roman"/>
          <w:sz w:val="24"/>
          <w:szCs w:val="24"/>
        </w:rPr>
        <w:t>and not merely the</w:t>
      </w:r>
      <w:r w:rsidR="00324333">
        <w:rPr>
          <w:rFonts w:ascii="Times New Roman" w:hAnsi="Times New Roman" w:cs="Times New Roman"/>
          <w:sz w:val="24"/>
          <w:szCs w:val="24"/>
        </w:rPr>
        <w:t>ir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circumstance</w:t>
      </w:r>
      <w:r w:rsidR="00B868B3" w:rsidRPr="00EB1843">
        <w:rPr>
          <w:rFonts w:ascii="Times New Roman" w:hAnsi="Times New Roman" w:cs="Times New Roman"/>
          <w:sz w:val="24"/>
          <w:szCs w:val="24"/>
        </w:rPr>
        <w:t>s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or situations</w:t>
      </w:r>
      <w:r w:rsidR="00324333">
        <w:rPr>
          <w:rFonts w:ascii="Times New Roman" w:hAnsi="Times New Roman" w:cs="Times New Roman"/>
          <w:sz w:val="24"/>
          <w:szCs w:val="24"/>
        </w:rPr>
        <w:t>,</w:t>
      </w:r>
      <w:r w:rsidR="00F246DD">
        <w:rPr>
          <w:rFonts w:ascii="Times New Roman" w:hAnsi="Times New Roman" w:cs="Times New Roman"/>
          <w:sz w:val="24"/>
          <w:szCs w:val="24"/>
        </w:rPr>
        <w:t xml:space="preserve"> </w:t>
      </w:r>
      <w:r w:rsidR="00E9589F">
        <w:rPr>
          <w:rFonts w:ascii="Times New Roman" w:hAnsi="Times New Roman" w:cs="Times New Roman"/>
          <w:sz w:val="24"/>
          <w:szCs w:val="24"/>
        </w:rPr>
        <w:t>thus concurring with</w:t>
      </w:r>
      <w:r w:rsidR="00F246DD">
        <w:rPr>
          <w:rFonts w:ascii="Times New Roman" w:hAnsi="Times New Roman" w:cs="Times New Roman"/>
          <w:sz w:val="24"/>
          <w:szCs w:val="24"/>
        </w:rPr>
        <w:t xml:space="preserve"> Freud’s conclusion.</w:t>
      </w:r>
      <w:r w:rsidR="00CF3E98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F246DD">
        <w:rPr>
          <w:rFonts w:ascii="Times New Roman" w:hAnsi="Times New Roman" w:cs="Times New Roman"/>
          <w:sz w:val="24"/>
          <w:szCs w:val="24"/>
        </w:rPr>
        <w:t xml:space="preserve">He also considered </w:t>
      </w:r>
      <w:r w:rsidR="001A3762" w:rsidRPr="00EB1843">
        <w:rPr>
          <w:rFonts w:ascii="Times New Roman" w:hAnsi="Times New Roman" w:cs="Times New Roman"/>
          <w:sz w:val="24"/>
          <w:szCs w:val="24"/>
        </w:rPr>
        <w:t xml:space="preserve">aggression </w:t>
      </w:r>
      <w:r w:rsidR="00F246DD">
        <w:rPr>
          <w:rFonts w:ascii="Times New Roman" w:hAnsi="Times New Roman" w:cs="Times New Roman"/>
          <w:sz w:val="24"/>
          <w:szCs w:val="24"/>
        </w:rPr>
        <w:t>a biological derivative as</w:t>
      </w:r>
      <w:r w:rsidR="00CF3E98" w:rsidRPr="00EB1843">
        <w:rPr>
          <w:rFonts w:ascii="Times New Roman" w:hAnsi="Times New Roman" w:cs="Times New Roman"/>
          <w:sz w:val="24"/>
          <w:szCs w:val="24"/>
        </w:rPr>
        <w:t xml:space="preserve"> it is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B868B3" w:rsidRPr="00EB1843">
        <w:rPr>
          <w:rFonts w:ascii="Times New Roman" w:hAnsi="Times New Roman" w:cs="Times New Roman"/>
          <w:sz w:val="24"/>
          <w:szCs w:val="24"/>
        </w:rPr>
        <w:t xml:space="preserve">a </w:t>
      </w:r>
      <w:r w:rsidR="003871D2" w:rsidRPr="00EB1843">
        <w:rPr>
          <w:rFonts w:ascii="Times New Roman" w:hAnsi="Times New Roman" w:cs="Times New Roman"/>
          <w:sz w:val="24"/>
          <w:szCs w:val="24"/>
        </w:rPr>
        <w:t xml:space="preserve">quality 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necessary </w:t>
      </w:r>
      <w:r w:rsidR="003871D2" w:rsidRPr="00EB1843">
        <w:rPr>
          <w:rFonts w:ascii="Times New Roman" w:hAnsi="Times New Roman" w:cs="Times New Roman"/>
          <w:sz w:val="24"/>
          <w:szCs w:val="24"/>
        </w:rPr>
        <w:t>for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all species</w:t>
      </w:r>
      <w:r w:rsidR="00B868B3" w:rsidRPr="00EB1843">
        <w:rPr>
          <w:rFonts w:ascii="Times New Roman" w:hAnsi="Times New Roman" w:cs="Times New Roman"/>
          <w:sz w:val="24"/>
          <w:szCs w:val="24"/>
        </w:rPr>
        <w:t>,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inc</w:t>
      </w:r>
      <w:r w:rsidR="00B54431" w:rsidRPr="00EB1843">
        <w:rPr>
          <w:rFonts w:ascii="Times New Roman" w:hAnsi="Times New Roman" w:cs="Times New Roman"/>
          <w:sz w:val="24"/>
          <w:szCs w:val="24"/>
        </w:rPr>
        <w:t>luding humans</w:t>
      </w:r>
      <w:r w:rsidR="00F246DD">
        <w:rPr>
          <w:rFonts w:ascii="Times New Roman" w:hAnsi="Times New Roman" w:cs="Times New Roman"/>
          <w:sz w:val="24"/>
          <w:szCs w:val="24"/>
        </w:rPr>
        <w:t xml:space="preserve"> to possess </w:t>
      </w:r>
      <w:r w:rsidR="006551FC" w:rsidRPr="00EB1843">
        <w:rPr>
          <w:rFonts w:ascii="Times New Roman" w:hAnsi="Times New Roman" w:cs="Times New Roman"/>
          <w:sz w:val="24"/>
          <w:szCs w:val="24"/>
        </w:rPr>
        <w:t>to</w:t>
      </w:r>
      <w:r w:rsidR="00B54431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3871D2" w:rsidRPr="00EB1843">
        <w:rPr>
          <w:rFonts w:ascii="Times New Roman" w:hAnsi="Times New Roman" w:cs="Times New Roman"/>
          <w:sz w:val="24"/>
          <w:szCs w:val="24"/>
        </w:rPr>
        <w:t>adapt and survive in changing environments</w:t>
      </w:r>
      <w:r w:rsidR="00B868B3" w:rsidRPr="00EB1843">
        <w:rPr>
          <w:rFonts w:ascii="Times New Roman" w:hAnsi="Times New Roman" w:cs="Times New Roman"/>
          <w:sz w:val="24"/>
          <w:szCs w:val="24"/>
        </w:rPr>
        <w:t xml:space="preserve">. This then </w:t>
      </w:r>
      <w:r w:rsidR="001D3C12" w:rsidRPr="00EB1843">
        <w:rPr>
          <w:rFonts w:ascii="Times New Roman" w:hAnsi="Times New Roman" w:cs="Times New Roman"/>
          <w:sz w:val="24"/>
          <w:szCs w:val="24"/>
        </w:rPr>
        <w:t>ensure</w:t>
      </w:r>
      <w:r w:rsidR="00B868B3" w:rsidRPr="00EB1843">
        <w:rPr>
          <w:rFonts w:ascii="Times New Roman" w:hAnsi="Times New Roman" w:cs="Times New Roman"/>
          <w:sz w:val="24"/>
          <w:szCs w:val="24"/>
        </w:rPr>
        <w:t>s</w:t>
      </w:r>
      <w:r w:rsidR="001D3C12" w:rsidRPr="00EB1843">
        <w:rPr>
          <w:rFonts w:ascii="Times New Roman" w:hAnsi="Times New Roman" w:cs="Times New Roman"/>
          <w:sz w:val="24"/>
          <w:szCs w:val="24"/>
        </w:rPr>
        <w:t xml:space="preserve"> the perpetuation of the species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, </w:t>
      </w:r>
      <w:r w:rsidR="00B57CE7" w:rsidRPr="00EB1843">
        <w:rPr>
          <w:rFonts w:ascii="Times New Roman" w:hAnsi="Times New Roman" w:cs="Times New Roman"/>
          <w:sz w:val="24"/>
          <w:szCs w:val="24"/>
        </w:rPr>
        <w:t>by the</w:t>
      </w:r>
      <w:r w:rsidR="001D3C12" w:rsidRPr="00EB1843">
        <w:rPr>
          <w:rFonts w:ascii="Times New Roman" w:hAnsi="Times New Roman" w:cs="Times New Roman"/>
          <w:sz w:val="24"/>
          <w:szCs w:val="24"/>
        </w:rPr>
        <w:t xml:space="preserve"> survival of the</w:t>
      </w:r>
      <w:r w:rsidR="00B868B3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13680E" w:rsidRPr="00EB1843">
        <w:rPr>
          <w:rFonts w:ascii="Times New Roman" w:hAnsi="Times New Roman" w:cs="Times New Roman"/>
          <w:sz w:val="24"/>
          <w:szCs w:val="24"/>
        </w:rPr>
        <w:t>fittest</w:t>
      </w:r>
      <w:r w:rsidR="00CF3E98" w:rsidRPr="00EB1843">
        <w:rPr>
          <w:rFonts w:ascii="Times New Roman" w:hAnsi="Times New Roman" w:cs="Times New Roman"/>
          <w:sz w:val="24"/>
          <w:szCs w:val="24"/>
        </w:rPr>
        <w:t>.</w:t>
      </w:r>
    </w:p>
    <w:p w:rsidR="004E1F56" w:rsidRDefault="004E1F56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57CE7" w:rsidRPr="00EB1843">
        <w:rPr>
          <w:rFonts w:ascii="Times New Roman" w:hAnsi="Times New Roman" w:cs="Times New Roman"/>
          <w:sz w:val="24"/>
          <w:szCs w:val="24"/>
        </w:rPr>
        <w:t xml:space="preserve"> Lorenz </w:t>
      </w:r>
      <w:r w:rsidR="00F246DD">
        <w:rPr>
          <w:rFonts w:ascii="Times New Roman" w:hAnsi="Times New Roman" w:cs="Times New Roman"/>
          <w:sz w:val="24"/>
          <w:szCs w:val="24"/>
        </w:rPr>
        <w:t>held the opinion that</w:t>
      </w:r>
      <w:r w:rsidR="006372F9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B57CE7" w:rsidRPr="00EB1843">
        <w:rPr>
          <w:rFonts w:ascii="Times New Roman" w:hAnsi="Times New Roman" w:cs="Times New Roman"/>
          <w:sz w:val="24"/>
          <w:szCs w:val="24"/>
        </w:rPr>
        <w:t xml:space="preserve">the drive of aggression </w:t>
      </w:r>
      <w:r w:rsidR="006372F9" w:rsidRPr="00EB1843">
        <w:rPr>
          <w:rFonts w:ascii="Times New Roman" w:hAnsi="Times New Roman" w:cs="Times New Roman"/>
          <w:sz w:val="24"/>
          <w:szCs w:val="24"/>
        </w:rPr>
        <w:t>was cumulative, and therefore as it gr</w:t>
      </w:r>
      <w:r w:rsidR="000948C9" w:rsidRPr="00EB1843">
        <w:rPr>
          <w:rFonts w:ascii="Times New Roman" w:hAnsi="Times New Roman" w:cs="Times New Roman"/>
          <w:sz w:val="24"/>
          <w:szCs w:val="24"/>
        </w:rPr>
        <w:t>ows</w:t>
      </w:r>
      <w:r w:rsidR="006372F9" w:rsidRPr="00EB1843">
        <w:rPr>
          <w:rFonts w:ascii="Times New Roman" w:hAnsi="Times New Roman" w:cs="Times New Roman"/>
          <w:sz w:val="24"/>
          <w:szCs w:val="24"/>
        </w:rPr>
        <w:t xml:space="preserve"> within an individual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 it</w:t>
      </w:r>
      <w:r w:rsidR="006372F9" w:rsidRPr="00EB1843">
        <w:rPr>
          <w:rFonts w:ascii="Times New Roman" w:hAnsi="Times New Roman" w:cs="Times New Roman"/>
          <w:sz w:val="24"/>
          <w:szCs w:val="24"/>
        </w:rPr>
        <w:t xml:space="preserve"> need</w:t>
      </w:r>
      <w:r w:rsidR="000948C9" w:rsidRPr="00EB1843">
        <w:rPr>
          <w:rFonts w:ascii="Times New Roman" w:hAnsi="Times New Roman" w:cs="Times New Roman"/>
          <w:sz w:val="24"/>
          <w:szCs w:val="24"/>
        </w:rPr>
        <w:t>s</w:t>
      </w:r>
      <w:r w:rsidR="006372F9" w:rsidRPr="00EB1843">
        <w:rPr>
          <w:rFonts w:ascii="Times New Roman" w:hAnsi="Times New Roman" w:cs="Times New Roman"/>
          <w:sz w:val="24"/>
          <w:szCs w:val="24"/>
        </w:rPr>
        <w:t xml:space="preserve"> to be released from time to time in some physical way</w:t>
      </w:r>
      <w:r w:rsidR="000948C9" w:rsidRPr="00EB1843">
        <w:rPr>
          <w:rFonts w:ascii="Times New Roman" w:hAnsi="Times New Roman" w:cs="Times New Roman"/>
          <w:sz w:val="24"/>
          <w:szCs w:val="24"/>
        </w:rPr>
        <w:t>. This</w:t>
      </w:r>
      <w:r w:rsidR="006372F9" w:rsidRPr="00EB1843">
        <w:rPr>
          <w:rFonts w:ascii="Times New Roman" w:hAnsi="Times New Roman" w:cs="Times New Roman"/>
          <w:sz w:val="24"/>
          <w:szCs w:val="24"/>
        </w:rPr>
        <w:t xml:space="preserve"> is sometimes described as a </w:t>
      </w:r>
      <w:r w:rsidR="000948C9" w:rsidRPr="00EB1843">
        <w:rPr>
          <w:rFonts w:ascii="Times New Roman" w:hAnsi="Times New Roman" w:cs="Times New Roman"/>
          <w:sz w:val="24"/>
          <w:szCs w:val="24"/>
        </w:rPr>
        <w:t>‘</w:t>
      </w:r>
      <w:r w:rsidR="006372F9" w:rsidRPr="00EB1843">
        <w:rPr>
          <w:rFonts w:ascii="Times New Roman" w:hAnsi="Times New Roman" w:cs="Times New Roman"/>
          <w:sz w:val="24"/>
          <w:szCs w:val="24"/>
        </w:rPr>
        <w:t>reservoir</w:t>
      </w:r>
      <w:r w:rsidR="000948C9" w:rsidRPr="00EB1843">
        <w:rPr>
          <w:rFonts w:ascii="Times New Roman" w:hAnsi="Times New Roman" w:cs="Times New Roman"/>
          <w:sz w:val="24"/>
          <w:szCs w:val="24"/>
        </w:rPr>
        <w:t>’</w:t>
      </w:r>
      <w:r w:rsidR="006372F9" w:rsidRPr="00EB1843">
        <w:rPr>
          <w:rFonts w:ascii="Times New Roman" w:hAnsi="Times New Roman" w:cs="Times New Roman"/>
          <w:sz w:val="24"/>
          <w:szCs w:val="24"/>
        </w:rPr>
        <w:t xml:space="preserve"> model, the analogy being that </w:t>
      </w:r>
      <w:r w:rsidR="006551FC" w:rsidRPr="00EB1843">
        <w:rPr>
          <w:rFonts w:ascii="Times New Roman" w:hAnsi="Times New Roman" w:cs="Times New Roman"/>
          <w:sz w:val="24"/>
          <w:szCs w:val="24"/>
        </w:rPr>
        <w:t>our aggression</w:t>
      </w:r>
      <w:r w:rsidR="002F003C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6372F9" w:rsidRPr="00EB1843">
        <w:rPr>
          <w:rFonts w:ascii="Times New Roman" w:hAnsi="Times New Roman" w:cs="Times New Roman"/>
          <w:sz w:val="24"/>
          <w:szCs w:val="24"/>
        </w:rPr>
        <w:t>it will overflow if a controlled release is not performed. Th</w:t>
      </w:r>
      <w:r w:rsidR="00B868B3" w:rsidRPr="00EB1843">
        <w:rPr>
          <w:rFonts w:ascii="Times New Roman" w:hAnsi="Times New Roman" w:cs="Times New Roman"/>
          <w:sz w:val="24"/>
          <w:szCs w:val="24"/>
        </w:rPr>
        <w:t>e overflowing of this harnessed energy into aggressive behaviour is prompted by a cue or catalyst</w:t>
      </w:r>
      <w:r w:rsidR="00B62710" w:rsidRPr="00EB1843">
        <w:rPr>
          <w:rFonts w:ascii="Times New Roman" w:hAnsi="Times New Roman" w:cs="Times New Roman"/>
          <w:sz w:val="24"/>
          <w:szCs w:val="24"/>
        </w:rPr>
        <w:t>,</w:t>
      </w:r>
      <w:r w:rsidR="006551FC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BB6D39" w:rsidRPr="00EB1843">
        <w:rPr>
          <w:rFonts w:ascii="Times New Roman" w:hAnsi="Times New Roman" w:cs="Times New Roman"/>
          <w:sz w:val="24"/>
          <w:szCs w:val="24"/>
        </w:rPr>
        <w:t>w</w:t>
      </w:r>
      <w:r w:rsidR="006551FC" w:rsidRPr="00EB1843">
        <w:rPr>
          <w:rFonts w:ascii="Times New Roman" w:hAnsi="Times New Roman" w:cs="Times New Roman"/>
          <w:sz w:val="24"/>
          <w:szCs w:val="24"/>
        </w:rPr>
        <w:t>ith animals</w:t>
      </w:r>
      <w:r w:rsidR="00E9589F">
        <w:rPr>
          <w:rFonts w:ascii="Times New Roman" w:hAnsi="Times New Roman" w:cs="Times New Roman"/>
          <w:sz w:val="24"/>
          <w:szCs w:val="24"/>
        </w:rPr>
        <w:t xml:space="preserve"> i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n </w:t>
      </w:r>
      <w:r w:rsidR="006551FC" w:rsidRPr="00EB1843">
        <w:rPr>
          <w:rFonts w:ascii="Times New Roman" w:hAnsi="Times New Roman" w:cs="Times New Roman"/>
          <w:sz w:val="24"/>
          <w:szCs w:val="24"/>
        </w:rPr>
        <w:t xml:space="preserve">the </w:t>
      </w:r>
      <w:r w:rsidR="001731F4" w:rsidRPr="00EB1843">
        <w:rPr>
          <w:rFonts w:ascii="Times New Roman" w:hAnsi="Times New Roman" w:cs="Times New Roman"/>
          <w:sz w:val="24"/>
          <w:szCs w:val="24"/>
        </w:rPr>
        <w:t>natur</w:t>
      </w:r>
      <w:r w:rsidR="006551FC" w:rsidRPr="00EB1843">
        <w:rPr>
          <w:rFonts w:ascii="Times New Roman" w:hAnsi="Times New Roman" w:cs="Times New Roman"/>
          <w:sz w:val="24"/>
          <w:szCs w:val="24"/>
        </w:rPr>
        <w:t>al world</w:t>
      </w:r>
      <w:r w:rsidR="00B6271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this may </w:t>
      </w:r>
      <w:r w:rsidR="0066208D" w:rsidRPr="00EB1843">
        <w:rPr>
          <w:rFonts w:ascii="Times New Roman" w:hAnsi="Times New Roman" w:cs="Times New Roman"/>
          <w:sz w:val="24"/>
          <w:szCs w:val="24"/>
        </w:rPr>
        <w:t>occur naturally such as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 during the mating ritual</w:t>
      </w:r>
      <w:r w:rsidR="006551FC" w:rsidRPr="00EB1843">
        <w:rPr>
          <w:rFonts w:ascii="Times New Roman" w:hAnsi="Times New Roman" w:cs="Times New Roman"/>
          <w:sz w:val="24"/>
          <w:szCs w:val="24"/>
        </w:rPr>
        <w:t>, but in</w:t>
      </w:r>
      <w:r w:rsidR="00B6271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1731F4" w:rsidRPr="00EB1843">
        <w:rPr>
          <w:rFonts w:ascii="Times New Roman" w:hAnsi="Times New Roman" w:cs="Times New Roman"/>
          <w:sz w:val="24"/>
          <w:szCs w:val="24"/>
        </w:rPr>
        <w:t>humans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 however,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 it has been 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repeatedly documented 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that </w:t>
      </w:r>
      <w:r w:rsidR="0066208D" w:rsidRPr="00EB1843">
        <w:rPr>
          <w:rFonts w:ascii="Times New Roman" w:hAnsi="Times New Roman" w:cs="Times New Roman"/>
          <w:sz w:val="24"/>
          <w:szCs w:val="24"/>
        </w:rPr>
        <w:t>suppressing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 and controlling an individual over a 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long 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period of time 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can </w:t>
      </w:r>
      <w:r w:rsidR="001731F4" w:rsidRPr="00EB1843">
        <w:rPr>
          <w:rFonts w:ascii="Times New Roman" w:hAnsi="Times New Roman" w:cs="Times New Roman"/>
          <w:sz w:val="24"/>
          <w:szCs w:val="24"/>
        </w:rPr>
        <w:t>lead to the individual responding in unprovoked acts of extreme violence.</w:t>
      </w:r>
      <w:r w:rsidR="00B62710" w:rsidRPr="00EB1843">
        <w:rPr>
          <w:rFonts w:ascii="Times New Roman" w:hAnsi="Times New Roman" w:cs="Times New Roman"/>
          <w:sz w:val="24"/>
          <w:szCs w:val="24"/>
        </w:rPr>
        <w:t xml:space="preserve"> Studies undertaken by Berkowitz</w:t>
      </w:r>
      <w:r w:rsidR="003132F5">
        <w:rPr>
          <w:rFonts w:ascii="Times New Roman" w:hAnsi="Times New Roman" w:cs="Times New Roman"/>
          <w:sz w:val="24"/>
          <w:szCs w:val="24"/>
        </w:rPr>
        <w:t xml:space="preserve"> </w:t>
      </w:r>
      <w:r w:rsidR="00B62710" w:rsidRPr="00EB1843">
        <w:rPr>
          <w:rFonts w:ascii="Times New Roman" w:hAnsi="Times New Roman" w:cs="Times New Roman"/>
          <w:sz w:val="24"/>
          <w:szCs w:val="24"/>
        </w:rPr>
        <w:t>(1966</w:t>
      </w:r>
      <w:r w:rsidR="003132F5">
        <w:rPr>
          <w:rFonts w:ascii="Times New Roman" w:hAnsi="Times New Roman" w:cs="Times New Roman"/>
          <w:sz w:val="24"/>
          <w:szCs w:val="24"/>
        </w:rPr>
        <w:t>.</w:t>
      </w:r>
      <w:r w:rsidR="00553CF6">
        <w:rPr>
          <w:rFonts w:ascii="Times New Roman" w:hAnsi="Times New Roman" w:cs="Times New Roman"/>
          <w:sz w:val="24"/>
          <w:szCs w:val="24"/>
        </w:rPr>
        <w:t>a</w:t>
      </w:r>
      <w:r w:rsidR="003132F5">
        <w:rPr>
          <w:rFonts w:ascii="Times New Roman" w:hAnsi="Times New Roman" w:cs="Times New Roman"/>
          <w:sz w:val="24"/>
          <w:szCs w:val="24"/>
        </w:rPr>
        <w:t>s cited in Gross 2015</w:t>
      </w:r>
      <w:r w:rsidR="00B62710" w:rsidRPr="00EB1843">
        <w:rPr>
          <w:rFonts w:ascii="Times New Roman" w:hAnsi="Times New Roman" w:cs="Times New Roman"/>
          <w:sz w:val="24"/>
          <w:szCs w:val="24"/>
        </w:rPr>
        <w:t>)</w:t>
      </w:r>
      <w:r w:rsidR="003132F5">
        <w:rPr>
          <w:rFonts w:ascii="Times New Roman" w:hAnsi="Times New Roman" w:cs="Times New Roman"/>
          <w:sz w:val="24"/>
          <w:szCs w:val="24"/>
        </w:rPr>
        <w:t>.</w:t>
      </w:r>
      <w:r w:rsidR="00B62710" w:rsidRPr="00EB1843">
        <w:rPr>
          <w:rFonts w:ascii="Times New Roman" w:hAnsi="Times New Roman" w:cs="Times New Roman"/>
          <w:sz w:val="24"/>
          <w:szCs w:val="24"/>
        </w:rPr>
        <w:t xml:space="preserve"> tested this theory, </w:t>
      </w:r>
      <w:r w:rsidR="009A637F" w:rsidRPr="00EB1843">
        <w:rPr>
          <w:rFonts w:ascii="Times New Roman" w:hAnsi="Times New Roman" w:cs="Times New Roman"/>
          <w:sz w:val="24"/>
          <w:szCs w:val="24"/>
        </w:rPr>
        <w:t>and suggested that</w:t>
      </w:r>
      <w:r w:rsidR="00B62710" w:rsidRPr="00EB1843">
        <w:rPr>
          <w:rFonts w:ascii="Times New Roman" w:hAnsi="Times New Roman" w:cs="Times New Roman"/>
          <w:sz w:val="24"/>
          <w:szCs w:val="24"/>
        </w:rPr>
        <w:t xml:space="preserve"> aggression </w:t>
      </w:r>
      <w:r w:rsidR="009A637F" w:rsidRPr="00EB1843">
        <w:rPr>
          <w:rFonts w:ascii="Times New Roman" w:hAnsi="Times New Roman" w:cs="Times New Roman"/>
          <w:sz w:val="24"/>
          <w:szCs w:val="24"/>
        </w:rPr>
        <w:t>occurs</w:t>
      </w:r>
      <w:r w:rsidR="00B62710" w:rsidRPr="00EB1843">
        <w:rPr>
          <w:rFonts w:ascii="Times New Roman" w:hAnsi="Times New Roman" w:cs="Times New Roman"/>
          <w:sz w:val="24"/>
          <w:szCs w:val="24"/>
        </w:rPr>
        <w:t xml:space="preserve"> when our frustrations and anger </w:t>
      </w:r>
      <w:r w:rsidR="009A637F" w:rsidRPr="00EB1843">
        <w:rPr>
          <w:rFonts w:ascii="Times New Roman" w:hAnsi="Times New Roman" w:cs="Times New Roman"/>
          <w:sz w:val="24"/>
          <w:szCs w:val="24"/>
        </w:rPr>
        <w:t xml:space="preserve">having been provoked by an </w:t>
      </w:r>
      <w:r w:rsidR="00BB6D39" w:rsidRPr="00EB1843">
        <w:rPr>
          <w:rFonts w:ascii="Times New Roman" w:hAnsi="Times New Roman" w:cs="Times New Roman"/>
          <w:sz w:val="24"/>
          <w:szCs w:val="24"/>
        </w:rPr>
        <w:t>incident acting</w:t>
      </w:r>
      <w:r w:rsidR="009A637F" w:rsidRPr="00EB1843">
        <w:rPr>
          <w:rFonts w:ascii="Times New Roman" w:hAnsi="Times New Roman" w:cs="Times New Roman"/>
          <w:sz w:val="24"/>
          <w:szCs w:val="24"/>
        </w:rPr>
        <w:t xml:space="preserve"> as a catalyst </w:t>
      </w:r>
      <w:r>
        <w:rPr>
          <w:rFonts w:ascii="Times New Roman" w:hAnsi="Times New Roman" w:cs="Times New Roman"/>
          <w:sz w:val="24"/>
          <w:szCs w:val="24"/>
        </w:rPr>
        <w:t xml:space="preserve">releasing </w:t>
      </w:r>
      <w:r w:rsidR="009A637F" w:rsidRPr="00EB1843">
        <w:rPr>
          <w:rFonts w:ascii="Times New Roman" w:hAnsi="Times New Roman" w:cs="Times New Roman"/>
          <w:sz w:val="24"/>
          <w:szCs w:val="24"/>
        </w:rPr>
        <w:t xml:space="preserve">the emotion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9A637F" w:rsidRPr="00EB1843">
        <w:rPr>
          <w:rFonts w:ascii="Times New Roman" w:hAnsi="Times New Roman" w:cs="Times New Roman"/>
          <w:sz w:val="24"/>
          <w:szCs w:val="24"/>
        </w:rPr>
        <w:t xml:space="preserve"> aggression. This became known as the aggressive-cue theory, but It mu</w:t>
      </w:r>
      <w:r w:rsidR="0066208D" w:rsidRPr="00EB1843">
        <w:rPr>
          <w:rFonts w:ascii="Times New Roman" w:hAnsi="Times New Roman" w:cs="Times New Roman"/>
          <w:sz w:val="24"/>
          <w:szCs w:val="24"/>
        </w:rPr>
        <w:t>st be noted however t</w:t>
      </w:r>
      <w:r w:rsidR="001731F4" w:rsidRPr="00EB1843">
        <w:rPr>
          <w:rFonts w:ascii="Times New Roman" w:hAnsi="Times New Roman" w:cs="Times New Roman"/>
          <w:sz w:val="24"/>
          <w:szCs w:val="24"/>
        </w:rPr>
        <w:t xml:space="preserve">his theory is </w:t>
      </w:r>
      <w:r w:rsidR="0066208D" w:rsidRPr="00EB1843">
        <w:rPr>
          <w:rFonts w:ascii="Times New Roman" w:hAnsi="Times New Roman" w:cs="Times New Roman"/>
          <w:sz w:val="24"/>
          <w:szCs w:val="24"/>
        </w:rPr>
        <w:t>not conclusive</w:t>
      </w:r>
      <w:r w:rsidR="00ED7DF0" w:rsidRPr="00EB1843">
        <w:rPr>
          <w:rFonts w:ascii="Times New Roman" w:hAnsi="Times New Roman" w:cs="Times New Roman"/>
          <w:sz w:val="24"/>
          <w:szCs w:val="24"/>
        </w:rPr>
        <w:t xml:space="preserve"> as </w:t>
      </w:r>
    </w:p>
    <w:p w:rsidR="004E1F56" w:rsidRDefault="004E1F56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E1F56" w:rsidRDefault="004E1F56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Student no. 1704700</w:t>
      </w:r>
    </w:p>
    <w:p w:rsidR="006372F9" w:rsidRPr="00EB1843" w:rsidRDefault="001731F4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 xml:space="preserve">instances of 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repeated acts </w:t>
      </w:r>
      <w:r w:rsidR="00ED7DF0" w:rsidRPr="00EB1843">
        <w:rPr>
          <w:rFonts w:ascii="Times New Roman" w:hAnsi="Times New Roman" w:cs="Times New Roman"/>
          <w:sz w:val="24"/>
          <w:szCs w:val="24"/>
        </w:rPr>
        <w:t xml:space="preserve">of violence 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such as the many school </w:t>
      </w:r>
      <w:r w:rsidR="00ED7DF0" w:rsidRPr="00EB1843">
        <w:rPr>
          <w:rFonts w:ascii="Times New Roman" w:hAnsi="Times New Roman" w:cs="Times New Roman"/>
          <w:sz w:val="24"/>
          <w:szCs w:val="24"/>
        </w:rPr>
        <w:t>killings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 reported in the US</w:t>
      </w:r>
      <w:r w:rsidR="00ED7DF0" w:rsidRPr="00EB1843">
        <w:rPr>
          <w:rFonts w:ascii="Times New Roman" w:hAnsi="Times New Roman" w:cs="Times New Roman"/>
          <w:sz w:val="24"/>
          <w:szCs w:val="24"/>
        </w:rPr>
        <w:t>,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C20991" w:rsidRPr="00EB1843">
        <w:rPr>
          <w:rFonts w:ascii="Times New Roman" w:hAnsi="Times New Roman" w:cs="Times New Roman"/>
          <w:sz w:val="24"/>
          <w:szCs w:val="24"/>
        </w:rPr>
        <w:t xml:space="preserve">have shown that violence can and does sometimes </w:t>
      </w:r>
      <w:r w:rsidR="0066208D" w:rsidRPr="00EB1843">
        <w:rPr>
          <w:rFonts w:ascii="Times New Roman" w:hAnsi="Times New Roman" w:cs="Times New Roman"/>
          <w:sz w:val="24"/>
          <w:szCs w:val="24"/>
        </w:rPr>
        <w:t>continue</w:t>
      </w:r>
      <w:r w:rsidR="00ED7DF0" w:rsidRPr="00EB1843">
        <w:rPr>
          <w:rFonts w:ascii="Times New Roman" w:hAnsi="Times New Roman" w:cs="Times New Roman"/>
          <w:sz w:val="24"/>
          <w:szCs w:val="24"/>
        </w:rPr>
        <w:t xml:space="preserve"> to be </w:t>
      </w:r>
      <w:r w:rsidR="00BB6D39" w:rsidRPr="00EB1843">
        <w:rPr>
          <w:rFonts w:ascii="Times New Roman" w:hAnsi="Times New Roman" w:cs="Times New Roman"/>
          <w:sz w:val="24"/>
          <w:szCs w:val="24"/>
        </w:rPr>
        <w:t>perpetrated even</w:t>
      </w:r>
      <w:r w:rsidR="0066208D" w:rsidRPr="00EB1843">
        <w:rPr>
          <w:rFonts w:ascii="Times New Roman" w:hAnsi="Times New Roman" w:cs="Times New Roman"/>
          <w:sz w:val="24"/>
          <w:szCs w:val="24"/>
        </w:rPr>
        <w:t xml:space="preserve"> after the initial release of pent up emotions.</w:t>
      </w:r>
    </w:p>
    <w:p w:rsidR="009469AB" w:rsidRPr="00EB1843" w:rsidRDefault="008E28D8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D4DC4">
        <w:rPr>
          <w:rFonts w:ascii="Times New Roman" w:hAnsi="Times New Roman" w:cs="Times New Roman"/>
          <w:sz w:val="24"/>
          <w:szCs w:val="24"/>
        </w:rPr>
        <w:t>The evidence to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2C3F5E" w:rsidRPr="00EB1843">
        <w:rPr>
          <w:rFonts w:ascii="Times New Roman" w:hAnsi="Times New Roman" w:cs="Times New Roman"/>
          <w:sz w:val="24"/>
          <w:szCs w:val="24"/>
        </w:rPr>
        <w:t>support the theory that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 there </w:t>
      </w:r>
      <w:r w:rsidR="007D4DC4">
        <w:rPr>
          <w:rFonts w:ascii="Times New Roman" w:hAnsi="Times New Roman" w:cs="Times New Roman"/>
          <w:sz w:val="24"/>
          <w:szCs w:val="24"/>
        </w:rPr>
        <w:t xml:space="preserve">may be </w:t>
      </w:r>
      <w:r w:rsidR="002524F0" w:rsidRPr="00EB1843">
        <w:rPr>
          <w:rFonts w:ascii="Times New Roman" w:hAnsi="Times New Roman" w:cs="Times New Roman"/>
          <w:sz w:val="24"/>
          <w:szCs w:val="24"/>
        </w:rPr>
        <w:t xml:space="preserve">a genetic link </w:t>
      </w:r>
      <w:r w:rsidR="002C3F5E" w:rsidRPr="00EB1843">
        <w:rPr>
          <w:rFonts w:ascii="Times New Roman" w:hAnsi="Times New Roman" w:cs="Times New Roman"/>
          <w:sz w:val="24"/>
          <w:szCs w:val="24"/>
        </w:rPr>
        <w:t xml:space="preserve">to aggression </w:t>
      </w:r>
      <w:r w:rsidR="007D4DC4">
        <w:rPr>
          <w:rFonts w:ascii="Times New Roman" w:hAnsi="Times New Roman" w:cs="Times New Roman"/>
          <w:sz w:val="24"/>
          <w:szCs w:val="24"/>
        </w:rPr>
        <w:t>is limited</w:t>
      </w:r>
      <w:r w:rsidR="00E9589F">
        <w:rPr>
          <w:rFonts w:ascii="Times New Roman" w:hAnsi="Times New Roman" w:cs="Times New Roman"/>
          <w:sz w:val="24"/>
          <w:szCs w:val="24"/>
        </w:rPr>
        <w:t>,</w:t>
      </w:r>
      <w:r w:rsidR="007D4DC4">
        <w:rPr>
          <w:rFonts w:ascii="Times New Roman" w:hAnsi="Times New Roman" w:cs="Times New Roman"/>
          <w:sz w:val="24"/>
          <w:szCs w:val="24"/>
        </w:rPr>
        <w:t xml:space="preserve"> but</w:t>
      </w:r>
      <w:r w:rsidR="002C3F5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ED7DF0" w:rsidRPr="00EB1843">
        <w:rPr>
          <w:rFonts w:ascii="Times New Roman" w:hAnsi="Times New Roman" w:cs="Times New Roman"/>
          <w:sz w:val="24"/>
          <w:szCs w:val="24"/>
        </w:rPr>
        <w:t>nteresting studies into the aggressive traits of natu</w:t>
      </w:r>
      <w:r w:rsidR="00E87D93" w:rsidRPr="00EB1843">
        <w:rPr>
          <w:rFonts w:ascii="Times New Roman" w:hAnsi="Times New Roman" w:cs="Times New Roman"/>
          <w:sz w:val="24"/>
          <w:szCs w:val="24"/>
        </w:rPr>
        <w:t xml:space="preserve">ral or adoptive </w:t>
      </w:r>
      <w:r w:rsidR="00ED7DF0" w:rsidRPr="00EB1843">
        <w:rPr>
          <w:rFonts w:ascii="Times New Roman" w:hAnsi="Times New Roman" w:cs="Times New Roman"/>
          <w:sz w:val="24"/>
          <w:szCs w:val="24"/>
        </w:rPr>
        <w:t>siblings</w:t>
      </w:r>
      <w:r w:rsidR="00E87D93" w:rsidRPr="00EB1843">
        <w:rPr>
          <w:rFonts w:ascii="Times New Roman" w:hAnsi="Times New Roman" w:cs="Times New Roman"/>
          <w:sz w:val="24"/>
          <w:szCs w:val="24"/>
        </w:rPr>
        <w:t>,</w:t>
      </w:r>
      <w:r w:rsidR="00ED7DF0" w:rsidRPr="00EB1843">
        <w:rPr>
          <w:rFonts w:ascii="Times New Roman" w:hAnsi="Times New Roman" w:cs="Times New Roman"/>
          <w:sz w:val="24"/>
          <w:szCs w:val="24"/>
        </w:rPr>
        <w:t xml:space="preserve"> and twins both identical and </w:t>
      </w:r>
      <w:r w:rsidR="00553CF6" w:rsidRPr="00EB1843">
        <w:rPr>
          <w:rFonts w:ascii="Times New Roman" w:hAnsi="Times New Roman" w:cs="Times New Roman"/>
          <w:sz w:val="24"/>
          <w:szCs w:val="24"/>
        </w:rPr>
        <w:t>non</w:t>
      </w:r>
      <w:r w:rsidR="00553CF6">
        <w:rPr>
          <w:rFonts w:ascii="Times New Roman" w:hAnsi="Times New Roman" w:cs="Times New Roman"/>
          <w:sz w:val="24"/>
          <w:szCs w:val="24"/>
        </w:rPr>
        <w:t>-</w:t>
      </w:r>
      <w:r w:rsidR="00553CF6" w:rsidRPr="00EB1843">
        <w:rPr>
          <w:rFonts w:ascii="Times New Roman" w:hAnsi="Times New Roman" w:cs="Times New Roman"/>
          <w:sz w:val="24"/>
          <w:szCs w:val="24"/>
        </w:rPr>
        <w:t>identical</w:t>
      </w:r>
      <w:r w:rsidR="00ED7DF0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E87D93" w:rsidRPr="00EB1843">
        <w:rPr>
          <w:rFonts w:ascii="Times New Roman" w:hAnsi="Times New Roman" w:cs="Times New Roman"/>
          <w:sz w:val="24"/>
          <w:szCs w:val="24"/>
        </w:rPr>
        <w:t>reported significant vari</w:t>
      </w:r>
      <w:r w:rsidR="002C3F5E" w:rsidRPr="00EB1843">
        <w:rPr>
          <w:rFonts w:ascii="Times New Roman" w:hAnsi="Times New Roman" w:cs="Times New Roman"/>
          <w:sz w:val="24"/>
          <w:szCs w:val="24"/>
        </w:rPr>
        <w:t>a</w:t>
      </w:r>
      <w:r w:rsidR="00E87D93" w:rsidRPr="00EB1843">
        <w:rPr>
          <w:rFonts w:ascii="Times New Roman" w:hAnsi="Times New Roman" w:cs="Times New Roman"/>
          <w:sz w:val="24"/>
          <w:szCs w:val="24"/>
        </w:rPr>
        <w:t>nce</w:t>
      </w:r>
      <w:r>
        <w:rPr>
          <w:rFonts w:ascii="Times New Roman" w:hAnsi="Times New Roman" w:cs="Times New Roman"/>
          <w:sz w:val="24"/>
          <w:szCs w:val="24"/>
        </w:rPr>
        <w:t>s. The study</w:t>
      </w:r>
      <w:r w:rsidR="00E14C19">
        <w:rPr>
          <w:rFonts w:ascii="Times New Roman" w:hAnsi="Times New Roman" w:cs="Times New Roman"/>
          <w:sz w:val="24"/>
          <w:szCs w:val="24"/>
        </w:rPr>
        <w:t xml:space="preserve"> </w:t>
      </w:r>
      <w:r w:rsidR="00E87D93" w:rsidRPr="00EB1843">
        <w:rPr>
          <w:rFonts w:ascii="Times New Roman" w:hAnsi="Times New Roman" w:cs="Times New Roman"/>
          <w:sz w:val="24"/>
          <w:szCs w:val="24"/>
        </w:rPr>
        <w:t>suggest</w:t>
      </w:r>
      <w:r>
        <w:rPr>
          <w:rFonts w:ascii="Times New Roman" w:hAnsi="Times New Roman" w:cs="Times New Roman"/>
          <w:sz w:val="24"/>
          <w:szCs w:val="24"/>
        </w:rPr>
        <w:t>s</w:t>
      </w:r>
      <w:r w:rsidR="00ED7DF0" w:rsidRPr="00EB1843">
        <w:rPr>
          <w:rFonts w:ascii="Times New Roman" w:hAnsi="Times New Roman" w:cs="Times New Roman"/>
          <w:sz w:val="24"/>
          <w:szCs w:val="24"/>
        </w:rPr>
        <w:t xml:space="preserve"> that the closer the genetic pairing in the subjects</w:t>
      </w:r>
      <w:r w:rsidR="00E87D93" w:rsidRPr="00EB1843">
        <w:rPr>
          <w:rFonts w:ascii="Times New Roman" w:hAnsi="Times New Roman" w:cs="Times New Roman"/>
          <w:sz w:val="24"/>
          <w:szCs w:val="24"/>
        </w:rPr>
        <w:t xml:space="preserve"> the more similar the </w:t>
      </w:r>
      <w:r w:rsidR="002C3F5E" w:rsidRPr="00EB1843">
        <w:rPr>
          <w:rFonts w:ascii="Times New Roman" w:hAnsi="Times New Roman" w:cs="Times New Roman"/>
          <w:sz w:val="24"/>
          <w:szCs w:val="24"/>
        </w:rPr>
        <w:t xml:space="preserve">aggressive profile they share. It must be noted however that the external influences and the </w:t>
      </w:r>
      <w:r w:rsidR="007226D3" w:rsidRPr="00EB1843">
        <w:rPr>
          <w:rFonts w:ascii="Times New Roman" w:hAnsi="Times New Roman" w:cs="Times New Roman"/>
          <w:sz w:val="24"/>
          <w:szCs w:val="24"/>
        </w:rPr>
        <w:t>environment</w:t>
      </w:r>
      <w:r w:rsidR="002C3F5E" w:rsidRPr="00EB1843">
        <w:rPr>
          <w:rFonts w:ascii="Times New Roman" w:hAnsi="Times New Roman" w:cs="Times New Roman"/>
          <w:sz w:val="24"/>
          <w:szCs w:val="24"/>
        </w:rPr>
        <w:t xml:space="preserve"> of the subject will ultimately be the stronger influence. Rhee and Waldman</w:t>
      </w:r>
      <w:r w:rsidR="00553CF6">
        <w:rPr>
          <w:rFonts w:ascii="Times New Roman" w:hAnsi="Times New Roman" w:cs="Times New Roman"/>
          <w:sz w:val="24"/>
          <w:szCs w:val="24"/>
        </w:rPr>
        <w:t xml:space="preserve"> (</w:t>
      </w:r>
      <w:r w:rsidR="002C3F5E" w:rsidRPr="00EB1843">
        <w:rPr>
          <w:rFonts w:ascii="Times New Roman" w:hAnsi="Times New Roman" w:cs="Times New Roman"/>
          <w:sz w:val="24"/>
          <w:szCs w:val="24"/>
        </w:rPr>
        <w:t>2002</w:t>
      </w:r>
      <w:r w:rsidR="00553CF6">
        <w:rPr>
          <w:rFonts w:ascii="Times New Roman" w:hAnsi="Times New Roman" w:cs="Times New Roman"/>
          <w:sz w:val="24"/>
          <w:szCs w:val="24"/>
        </w:rPr>
        <w:t xml:space="preserve"> as cited by </w:t>
      </w:r>
      <w:proofErr w:type="spellStart"/>
      <w:proofErr w:type="gramStart"/>
      <w:r w:rsidR="00553CF6">
        <w:rPr>
          <w:rFonts w:ascii="Times New Roman" w:hAnsi="Times New Roman" w:cs="Times New Roman"/>
          <w:sz w:val="24"/>
          <w:szCs w:val="24"/>
        </w:rPr>
        <w:t>Marshal,J</w:t>
      </w:r>
      <w:proofErr w:type="spellEnd"/>
      <w:r w:rsidR="00553C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53CF6">
        <w:rPr>
          <w:rFonts w:ascii="Times New Roman" w:hAnsi="Times New Roman" w:cs="Times New Roman"/>
          <w:sz w:val="24"/>
          <w:szCs w:val="24"/>
        </w:rPr>
        <w:t xml:space="preserve"> 2017</w:t>
      </w:r>
      <w:r w:rsidR="002C3F5E" w:rsidRPr="00EB184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CD7351" w:rsidRDefault="008E28D8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53CF6">
        <w:rPr>
          <w:rFonts w:ascii="Times New Roman" w:hAnsi="Times New Roman" w:cs="Times New Roman"/>
          <w:sz w:val="24"/>
          <w:szCs w:val="24"/>
        </w:rPr>
        <w:t>Studies into th</w:t>
      </w:r>
      <w:r w:rsidR="00CD7351" w:rsidRPr="00EB1843">
        <w:rPr>
          <w:rFonts w:ascii="Times New Roman" w:hAnsi="Times New Roman" w:cs="Times New Roman"/>
          <w:sz w:val="24"/>
          <w:szCs w:val="24"/>
        </w:rPr>
        <w:t xml:space="preserve">e levels of aggression occurring in </w:t>
      </w:r>
      <w:r w:rsidR="000948C9" w:rsidRPr="00EB1843">
        <w:rPr>
          <w:rFonts w:ascii="Times New Roman" w:hAnsi="Times New Roman" w:cs="Times New Roman"/>
          <w:sz w:val="24"/>
          <w:szCs w:val="24"/>
        </w:rPr>
        <w:t>t</w:t>
      </w:r>
      <w:r w:rsidR="00CD7351" w:rsidRPr="00EB1843">
        <w:rPr>
          <w:rFonts w:ascii="Times New Roman" w:hAnsi="Times New Roman" w:cs="Times New Roman"/>
          <w:sz w:val="24"/>
          <w:szCs w:val="24"/>
        </w:rPr>
        <w:t xml:space="preserve">he genders has 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established that </w:t>
      </w:r>
      <w:r w:rsidR="00CD7351" w:rsidRPr="00EB1843">
        <w:rPr>
          <w:rFonts w:ascii="Times New Roman" w:hAnsi="Times New Roman" w:cs="Times New Roman"/>
          <w:sz w:val="24"/>
          <w:szCs w:val="24"/>
        </w:rPr>
        <w:t xml:space="preserve">men 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would appear to be </w:t>
      </w:r>
      <w:r w:rsidR="00EB04E9" w:rsidRPr="00EB1843">
        <w:rPr>
          <w:rFonts w:ascii="Times New Roman" w:hAnsi="Times New Roman" w:cs="Times New Roman"/>
          <w:sz w:val="24"/>
          <w:szCs w:val="24"/>
        </w:rPr>
        <w:t>more aggressive i</w:t>
      </w:r>
      <w:r w:rsidR="00CD7351" w:rsidRPr="00EB1843">
        <w:rPr>
          <w:rFonts w:ascii="Times New Roman" w:hAnsi="Times New Roman" w:cs="Times New Roman"/>
          <w:sz w:val="24"/>
          <w:szCs w:val="24"/>
        </w:rPr>
        <w:t>n general than women.</w:t>
      </w:r>
      <w:r w:rsidR="008B1CCF">
        <w:rPr>
          <w:rFonts w:ascii="Times New Roman" w:hAnsi="Times New Roman" w:cs="Times New Roman"/>
          <w:sz w:val="24"/>
          <w:szCs w:val="24"/>
        </w:rPr>
        <w:t xml:space="preserve"> </w:t>
      </w:r>
      <w:r w:rsidR="00CD7351" w:rsidRPr="00EB1843">
        <w:rPr>
          <w:rFonts w:ascii="Times New Roman" w:hAnsi="Times New Roman" w:cs="Times New Roman"/>
          <w:sz w:val="24"/>
          <w:szCs w:val="24"/>
        </w:rPr>
        <w:t>Harris and Knight-</w:t>
      </w:r>
      <w:proofErr w:type="spellStart"/>
      <w:proofErr w:type="gramStart"/>
      <w:r w:rsidR="00CD7351" w:rsidRPr="00EB1843">
        <w:rPr>
          <w:rFonts w:ascii="Times New Roman" w:hAnsi="Times New Roman" w:cs="Times New Roman"/>
          <w:sz w:val="24"/>
          <w:szCs w:val="24"/>
        </w:rPr>
        <w:t>Bohnhoff</w:t>
      </w:r>
      <w:proofErr w:type="spellEnd"/>
      <w:r w:rsidR="00CD7351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EB04E9" w:rsidRPr="00EB184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553CF6">
        <w:rPr>
          <w:rFonts w:ascii="Times New Roman" w:hAnsi="Times New Roman" w:cs="Times New Roman"/>
          <w:sz w:val="24"/>
          <w:szCs w:val="24"/>
        </w:rPr>
        <w:t xml:space="preserve"> </w:t>
      </w:r>
      <w:r w:rsidR="00EB04E9" w:rsidRPr="00EB1843">
        <w:rPr>
          <w:rFonts w:ascii="Times New Roman" w:hAnsi="Times New Roman" w:cs="Times New Roman"/>
          <w:sz w:val="24"/>
          <w:szCs w:val="24"/>
        </w:rPr>
        <w:t>Knight et al.</w:t>
      </w:r>
      <w:r w:rsidR="008B1CCF">
        <w:rPr>
          <w:rFonts w:ascii="Times New Roman" w:hAnsi="Times New Roman" w:cs="Times New Roman"/>
          <w:sz w:val="24"/>
          <w:szCs w:val="24"/>
        </w:rPr>
        <w:t>(</w:t>
      </w:r>
      <w:r w:rsidR="00EB04E9" w:rsidRPr="00EB1843">
        <w:rPr>
          <w:rFonts w:ascii="Times New Roman" w:hAnsi="Times New Roman" w:cs="Times New Roman"/>
          <w:sz w:val="24"/>
          <w:szCs w:val="24"/>
        </w:rPr>
        <w:t>1996.</w:t>
      </w:r>
      <w:r w:rsidR="008B1CCF">
        <w:rPr>
          <w:rFonts w:ascii="Times New Roman" w:hAnsi="Times New Roman" w:cs="Times New Roman"/>
          <w:sz w:val="24"/>
          <w:szCs w:val="24"/>
        </w:rPr>
        <w:t xml:space="preserve"> As cited in Glassman and</w:t>
      </w:r>
      <w:r w:rsidR="00645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530B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64530B">
        <w:rPr>
          <w:rFonts w:ascii="Times New Roman" w:hAnsi="Times New Roman" w:cs="Times New Roman"/>
          <w:sz w:val="24"/>
          <w:szCs w:val="24"/>
        </w:rPr>
        <w:t xml:space="preserve"> 1947)</w:t>
      </w:r>
      <w:r>
        <w:rPr>
          <w:rFonts w:ascii="Times New Roman" w:hAnsi="Times New Roman" w:cs="Times New Roman"/>
          <w:sz w:val="24"/>
          <w:szCs w:val="24"/>
        </w:rPr>
        <w:t>.</w:t>
      </w:r>
      <w:r w:rsidR="00CD7351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8B1CCF">
        <w:rPr>
          <w:rFonts w:ascii="Times New Roman" w:hAnsi="Times New Roman" w:cs="Times New Roman"/>
          <w:sz w:val="24"/>
          <w:szCs w:val="24"/>
        </w:rPr>
        <w:t xml:space="preserve">On testing </w:t>
      </w:r>
      <w:r w:rsidR="00EB04E9" w:rsidRPr="00EB1843">
        <w:rPr>
          <w:rFonts w:ascii="Times New Roman" w:hAnsi="Times New Roman" w:cs="Times New Roman"/>
          <w:sz w:val="24"/>
          <w:szCs w:val="24"/>
        </w:rPr>
        <w:t xml:space="preserve">amounts 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of </w:t>
      </w:r>
      <w:r w:rsidR="00EB04E9" w:rsidRPr="00EB1843">
        <w:rPr>
          <w:rFonts w:ascii="Times New Roman" w:hAnsi="Times New Roman" w:cs="Times New Roman"/>
          <w:sz w:val="24"/>
          <w:szCs w:val="24"/>
        </w:rPr>
        <w:t xml:space="preserve">testosterone found in the saliva </w:t>
      </w:r>
      <w:r w:rsidR="008B1CCF">
        <w:rPr>
          <w:rFonts w:ascii="Times New Roman" w:hAnsi="Times New Roman" w:cs="Times New Roman"/>
          <w:sz w:val="24"/>
          <w:szCs w:val="24"/>
        </w:rPr>
        <w:t xml:space="preserve">of men results </w:t>
      </w:r>
      <w:r w:rsidR="00EB04E9" w:rsidRPr="00EB1843">
        <w:rPr>
          <w:rFonts w:ascii="Times New Roman" w:hAnsi="Times New Roman" w:cs="Times New Roman"/>
          <w:sz w:val="24"/>
          <w:szCs w:val="24"/>
        </w:rPr>
        <w:t>suggested a link to certain a</w:t>
      </w:r>
      <w:r w:rsidR="000948C9" w:rsidRPr="00EB1843">
        <w:rPr>
          <w:rFonts w:ascii="Times New Roman" w:hAnsi="Times New Roman" w:cs="Times New Roman"/>
          <w:sz w:val="24"/>
          <w:szCs w:val="24"/>
        </w:rPr>
        <w:t>g</w:t>
      </w:r>
      <w:r w:rsidR="00EB04E9" w:rsidRPr="00EB1843">
        <w:rPr>
          <w:rFonts w:ascii="Times New Roman" w:hAnsi="Times New Roman" w:cs="Times New Roman"/>
          <w:sz w:val="24"/>
          <w:szCs w:val="24"/>
        </w:rPr>
        <w:t>gr</w:t>
      </w:r>
      <w:r w:rsidR="000948C9" w:rsidRPr="00EB1843">
        <w:rPr>
          <w:rFonts w:ascii="Times New Roman" w:hAnsi="Times New Roman" w:cs="Times New Roman"/>
          <w:sz w:val="24"/>
          <w:szCs w:val="24"/>
        </w:rPr>
        <w:t>e</w:t>
      </w:r>
      <w:r w:rsidR="00EB04E9" w:rsidRPr="00EB1843">
        <w:rPr>
          <w:rFonts w:ascii="Times New Roman" w:hAnsi="Times New Roman" w:cs="Times New Roman"/>
          <w:sz w:val="24"/>
          <w:szCs w:val="24"/>
        </w:rPr>
        <w:t>ssive behaviours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 (von </w:t>
      </w:r>
      <w:proofErr w:type="spellStart"/>
      <w:r w:rsidR="000948C9" w:rsidRPr="00EB1843">
        <w:rPr>
          <w:rFonts w:ascii="Times New Roman" w:hAnsi="Times New Roman" w:cs="Times New Roman"/>
          <w:sz w:val="24"/>
          <w:szCs w:val="24"/>
        </w:rPr>
        <w:t>Bokhoven</w:t>
      </w:r>
      <w:proofErr w:type="spellEnd"/>
      <w:r w:rsidR="000948C9" w:rsidRPr="00EB1843">
        <w:rPr>
          <w:rFonts w:ascii="Times New Roman" w:hAnsi="Times New Roman" w:cs="Times New Roman"/>
          <w:sz w:val="24"/>
          <w:szCs w:val="24"/>
        </w:rPr>
        <w:t xml:space="preserve"> et al.</w:t>
      </w:r>
      <w:r w:rsidR="0064530B">
        <w:rPr>
          <w:rFonts w:ascii="Times New Roman" w:hAnsi="Times New Roman" w:cs="Times New Roman"/>
          <w:sz w:val="24"/>
          <w:szCs w:val="24"/>
        </w:rPr>
        <w:t xml:space="preserve"> (</w:t>
      </w:r>
      <w:r w:rsidR="000948C9" w:rsidRPr="00EB1843">
        <w:rPr>
          <w:rFonts w:ascii="Times New Roman" w:hAnsi="Times New Roman" w:cs="Times New Roman"/>
          <w:sz w:val="24"/>
          <w:szCs w:val="24"/>
        </w:rPr>
        <w:t>2006</w:t>
      </w:r>
      <w:r w:rsidR="0064530B">
        <w:rPr>
          <w:rFonts w:ascii="Times New Roman" w:hAnsi="Times New Roman" w:cs="Times New Roman"/>
          <w:sz w:val="24"/>
          <w:szCs w:val="24"/>
        </w:rPr>
        <w:t xml:space="preserve">. As cited in Glassman and </w:t>
      </w:r>
      <w:proofErr w:type="spellStart"/>
      <w:r w:rsidR="0064530B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64530B">
        <w:rPr>
          <w:rFonts w:ascii="Times New Roman" w:hAnsi="Times New Roman" w:cs="Times New Roman"/>
          <w:sz w:val="24"/>
          <w:szCs w:val="24"/>
        </w:rPr>
        <w:t xml:space="preserve"> 1947)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. </w:t>
      </w:r>
      <w:r w:rsidR="0064530B" w:rsidRPr="00EB1843">
        <w:rPr>
          <w:rFonts w:ascii="Times New Roman" w:hAnsi="Times New Roman" w:cs="Times New Roman"/>
          <w:sz w:val="24"/>
          <w:szCs w:val="24"/>
        </w:rPr>
        <w:t>Similarly,</w:t>
      </w:r>
      <w:r w:rsidR="00EB04E9" w:rsidRPr="00EB1843">
        <w:rPr>
          <w:rFonts w:ascii="Times New Roman" w:hAnsi="Times New Roman" w:cs="Times New Roman"/>
          <w:sz w:val="24"/>
          <w:szCs w:val="24"/>
        </w:rPr>
        <w:t xml:space="preserve"> the amount of androgen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 recorded</w:t>
      </w:r>
      <w:r w:rsidR="00EB04E9" w:rsidRPr="00EB1843">
        <w:rPr>
          <w:rFonts w:ascii="Times New Roman" w:hAnsi="Times New Roman" w:cs="Times New Roman"/>
          <w:sz w:val="24"/>
          <w:szCs w:val="24"/>
        </w:rPr>
        <w:t xml:space="preserve"> in females</w:t>
      </w:r>
      <w:r w:rsidR="0064530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04E9" w:rsidRPr="00EB1843">
        <w:rPr>
          <w:rFonts w:ascii="Times New Roman" w:hAnsi="Times New Roman" w:cs="Times New Roman"/>
          <w:sz w:val="24"/>
          <w:szCs w:val="24"/>
        </w:rPr>
        <w:t xml:space="preserve">White </w:t>
      </w:r>
      <w:r w:rsidR="0064530B">
        <w:rPr>
          <w:rFonts w:ascii="Times New Roman" w:hAnsi="Times New Roman" w:cs="Times New Roman"/>
          <w:sz w:val="24"/>
          <w:szCs w:val="24"/>
        </w:rPr>
        <w:t>(</w:t>
      </w:r>
      <w:r w:rsidR="00EB04E9" w:rsidRPr="00EB1843">
        <w:rPr>
          <w:rFonts w:ascii="Times New Roman" w:hAnsi="Times New Roman" w:cs="Times New Roman"/>
          <w:sz w:val="24"/>
          <w:szCs w:val="24"/>
        </w:rPr>
        <w:t>2001.</w:t>
      </w:r>
      <w:r w:rsidR="0064530B">
        <w:rPr>
          <w:rFonts w:ascii="Times New Roman" w:hAnsi="Times New Roman" w:cs="Times New Roman"/>
          <w:sz w:val="24"/>
          <w:szCs w:val="24"/>
        </w:rPr>
        <w:t xml:space="preserve">as cited in Glassman and </w:t>
      </w:r>
      <w:proofErr w:type="spellStart"/>
      <w:r w:rsidR="0064530B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="0064530B">
        <w:rPr>
          <w:rFonts w:ascii="Times New Roman" w:hAnsi="Times New Roman" w:cs="Times New Roman"/>
          <w:sz w:val="24"/>
          <w:szCs w:val="24"/>
        </w:rPr>
        <w:t xml:space="preserve"> 1947)., </w:t>
      </w:r>
      <w:r w:rsidR="000948C9" w:rsidRPr="00EB1843">
        <w:rPr>
          <w:rFonts w:ascii="Times New Roman" w:hAnsi="Times New Roman" w:cs="Times New Roman"/>
          <w:sz w:val="24"/>
          <w:szCs w:val="24"/>
        </w:rPr>
        <w:t xml:space="preserve">was </w:t>
      </w:r>
      <w:r w:rsidR="00EB04E9" w:rsidRPr="00EB1843">
        <w:rPr>
          <w:rFonts w:ascii="Times New Roman" w:hAnsi="Times New Roman" w:cs="Times New Roman"/>
          <w:sz w:val="24"/>
          <w:szCs w:val="24"/>
        </w:rPr>
        <w:t xml:space="preserve">found to be linked to </w:t>
      </w:r>
      <w:r w:rsidR="000948C9" w:rsidRPr="00EB1843">
        <w:rPr>
          <w:rFonts w:ascii="Times New Roman" w:hAnsi="Times New Roman" w:cs="Times New Roman"/>
          <w:sz w:val="24"/>
          <w:szCs w:val="24"/>
        </w:rPr>
        <w:t>certain aggressive traits, however this evidence is not conclusive.</w:t>
      </w:r>
    </w:p>
    <w:p w:rsidR="00E30974" w:rsidRPr="00EB1843" w:rsidRDefault="00E30974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>Social learning</w:t>
      </w:r>
    </w:p>
    <w:p w:rsidR="00CC796D" w:rsidRDefault="002450C7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07E7B" w:rsidRPr="00EB1843">
        <w:rPr>
          <w:rFonts w:ascii="Times New Roman" w:hAnsi="Times New Roman" w:cs="Times New Roman"/>
          <w:sz w:val="24"/>
          <w:szCs w:val="24"/>
        </w:rPr>
        <w:t xml:space="preserve">The social learning </w:t>
      </w:r>
      <w:r w:rsidR="00611D04">
        <w:rPr>
          <w:rFonts w:ascii="Times New Roman" w:hAnsi="Times New Roman" w:cs="Times New Roman"/>
          <w:sz w:val="24"/>
          <w:szCs w:val="24"/>
        </w:rPr>
        <w:t>theory</w:t>
      </w:r>
      <w:r w:rsidR="00635C45" w:rsidRPr="00EB1843">
        <w:rPr>
          <w:rFonts w:ascii="Times New Roman" w:hAnsi="Times New Roman" w:cs="Times New Roman"/>
          <w:sz w:val="24"/>
          <w:szCs w:val="24"/>
        </w:rPr>
        <w:t xml:space="preserve"> suggest</w:t>
      </w:r>
      <w:r w:rsidR="00611D04">
        <w:rPr>
          <w:rFonts w:ascii="Times New Roman" w:hAnsi="Times New Roman" w:cs="Times New Roman"/>
          <w:sz w:val="24"/>
          <w:szCs w:val="24"/>
        </w:rPr>
        <w:t xml:space="preserve">s </w:t>
      </w:r>
      <w:r w:rsidR="00324333">
        <w:rPr>
          <w:rFonts w:ascii="Times New Roman" w:hAnsi="Times New Roman" w:cs="Times New Roman"/>
          <w:sz w:val="24"/>
          <w:szCs w:val="24"/>
        </w:rPr>
        <w:t>as</w:t>
      </w:r>
      <w:r w:rsidR="00635C45" w:rsidRPr="00EB1843">
        <w:rPr>
          <w:rFonts w:ascii="Times New Roman" w:hAnsi="Times New Roman" w:cs="Times New Roman"/>
          <w:sz w:val="24"/>
          <w:szCs w:val="24"/>
        </w:rPr>
        <w:t xml:space="preserve"> we</w:t>
      </w:r>
      <w:r w:rsidR="00054015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635C45" w:rsidRPr="00EB1843">
        <w:rPr>
          <w:rFonts w:ascii="Times New Roman" w:hAnsi="Times New Roman" w:cs="Times New Roman"/>
          <w:sz w:val="24"/>
          <w:szCs w:val="24"/>
        </w:rPr>
        <w:t xml:space="preserve">observe others </w:t>
      </w:r>
      <w:r w:rsidR="00054015" w:rsidRPr="00EB1843">
        <w:rPr>
          <w:rFonts w:ascii="Times New Roman" w:hAnsi="Times New Roman" w:cs="Times New Roman"/>
          <w:sz w:val="24"/>
          <w:szCs w:val="24"/>
        </w:rPr>
        <w:t xml:space="preserve">in our society </w:t>
      </w:r>
      <w:r w:rsidR="00635C45" w:rsidRPr="00EB1843">
        <w:rPr>
          <w:rFonts w:ascii="Times New Roman" w:hAnsi="Times New Roman" w:cs="Times New Roman"/>
          <w:sz w:val="24"/>
          <w:szCs w:val="24"/>
        </w:rPr>
        <w:t>behaving in a</w:t>
      </w:r>
      <w:r w:rsidR="00324333">
        <w:rPr>
          <w:rFonts w:ascii="Times New Roman" w:hAnsi="Times New Roman" w:cs="Times New Roman"/>
          <w:sz w:val="24"/>
          <w:szCs w:val="24"/>
        </w:rPr>
        <w:t xml:space="preserve"> repeatedly</w:t>
      </w:r>
      <w:r w:rsidR="00635C45" w:rsidRPr="00EB1843">
        <w:rPr>
          <w:rFonts w:ascii="Times New Roman" w:hAnsi="Times New Roman" w:cs="Times New Roman"/>
          <w:sz w:val="24"/>
          <w:szCs w:val="24"/>
        </w:rPr>
        <w:t xml:space="preserve"> aggressive manner we in turn learn </w:t>
      </w:r>
      <w:r w:rsidR="00054015" w:rsidRPr="00EB1843">
        <w:rPr>
          <w:rFonts w:ascii="Times New Roman" w:hAnsi="Times New Roman" w:cs="Times New Roman"/>
          <w:sz w:val="24"/>
          <w:szCs w:val="24"/>
        </w:rPr>
        <w:t>and</w:t>
      </w:r>
      <w:r w:rsidR="00714A95">
        <w:rPr>
          <w:rFonts w:ascii="Times New Roman" w:hAnsi="Times New Roman" w:cs="Times New Roman"/>
          <w:sz w:val="24"/>
          <w:szCs w:val="24"/>
        </w:rPr>
        <w:t>,</w:t>
      </w:r>
      <w:r w:rsidR="00054015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003AAD">
        <w:rPr>
          <w:rFonts w:ascii="Times New Roman" w:hAnsi="Times New Roman" w:cs="Times New Roman"/>
          <w:sz w:val="24"/>
          <w:szCs w:val="24"/>
        </w:rPr>
        <w:t xml:space="preserve">through </w:t>
      </w:r>
      <w:r w:rsidR="007036A2" w:rsidRPr="00EB1843">
        <w:rPr>
          <w:rFonts w:ascii="Times New Roman" w:hAnsi="Times New Roman" w:cs="Times New Roman"/>
          <w:sz w:val="24"/>
          <w:szCs w:val="24"/>
        </w:rPr>
        <w:t>imitat</w:t>
      </w:r>
      <w:r w:rsidR="00E14C19">
        <w:rPr>
          <w:rFonts w:ascii="Times New Roman" w:hAnsi="Times New Roman" w:cs="Times New Roman"/>
          <w:sz w:val="24"/>
          <w:szCs w:val="24"/>
        </w:rPr>
        <w:t>ing</w:t>
      </w:r>
      <w:r w:rsidR="00324333">
        <w:rPr>
          <w:rFonts w:ascii="Times New Roman" w:hAnsi="Times New Roman" w:cs="Times New Roman"/>
          <w:sz w:val="24"/>
          <w:szCs w:val="24"/>
        </w:rPr>
        <w:t>,</w:t>
      </w:r>
      <w:r w:rsidR="00E14C19">
        <w:rPr>
          <w:rFonts w:ascii="Times New Roman" w:hAnsi="Times New Roman" w:cs="Times New Roman"/>
          <w:sz w:val="24"/>
          <w:szCs w:val="24"/>
        </w:rPr>
        <w:t xml:space="preserve"> </w:t>
      </w:r>
      <w:r w:rsidR="00324333">
        <w:rPr>
          <w:rFonts w:ascii="Times New Roman" w:hAnsi="Times New Roman" w:cs="Times New Roman"/>
          <w:sz w:val="24"/>
          <w:szCs w:val="24"/>
        </w:rPr>
        <w:t>the</w:t>
      </w:r>
      <w:r w:rsidR="00714A95">
        <w:rPr>
          <w:rFonts w:ascii="Times New Roman" w:hAnsi="Times New Roman" w:cs="Times New Roman"/>
          <w:sz w:val="24"/>
          <w:szCs w:val="24"/>
        </w:rPr>
        <w:t xml:space="preserve"> </w:t>
      </w:r>
      <w:r w:rsidR="008F52E5" w:rsidRPr="00EB1843">
        <w:rPr>
          <w:rFonts w:ascii="Times New Roman" w:hAnsi="Times New Roman" w:cs="Times New Roman"/>
          <w:sz w:val="24"/>
          <w:szCs w:val="24"/>
        </w:rPr>
        <w:t>behaviour</w:t>
      </w:r>
      <w:r w:rsidR="00E14C19">
        <w:rPr>
          <w:rFonts w:ascii="Times New Roman" w:hAnsi="Times New Roman" w:cs="Times New Roman"/>
          <w:sz w:val="24"/>
          <w:szCs w:val="24"/>
        </w:rPr>
        <w:t xml:space="preserve"> becomes</w:t>
      </w:r>
      <w:r w:rsidR="003243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ied</w:t>
      </w:r>
      <w:r w:rsidR="00714A95">
        <w:rPr>
          <w:rFonts w:ascii="Times New Roman" w:hAnsi="Times New Roman" w:cs="Times New Roman"/>
          <w:sz w:val="24"/>
          <w:szCs w:val="24"/>
        </w:rPr>
        <w:t>learnt</w:t>
      </w:r>
      <w:proofErr w:type="spellEnd"/>
      <w:r w:rsidR="00714A95">
        <w:rPr>
          <w:rFonts w:ascii="Times New Roman" w:hAnsi="Times New Roman" w:cs="Times New Roman"/>
          <w:sz w:val="24"/>
          <w:szCs w:val="24"/>
        </w:rPr>
        <w:t xml:space="preserve"> and can </w:t>
      </w:r>
      <w:r w:rsidR="00324333">
        <w:rPr>
          <w:rFonts w:ascii="Times New Roman" w:hAnsi="Times New Roman" w:cs="Times New Roman"/>
          <w:sz w:val="24"/>
          <w:szCs w:val="24"/>
        </w:rPr>
        <w:t xml:space="preserve">subsequently </w:t>
      </w:r>
      <w:r w:rsidR="00714A95">
        <w:rPr>
          <w:rFonts w:ascii="Times New Roman" w:hAnsi="Times New Roman" w:cs="Times New Roman"/>
          <w:sz w:val="24"/>
          <w:szCs w:val="24"/>
        </w:rPr>
        <w:t xml:space="preserve">be </w:t>
      </w:r>
      <w:r w:rsidR="00324333">
        <w:rPr>
          <w:rFonts w:ascii="Times New Roman" w:hAnsi="Times New Roman" w:cs="Times New Roman"/>
          <w:sz w:val="24"/>
          <w:szCs w:val="24"/>
        </w:rPr>
        <w:t>repro</w:t>
      </w:r>
      <w:r w:rsidR="00714A95">
        <w:rPr>
          <w:rFonts w:ascii="Times New Roman" w:hAnsi="Times New Roman" w:cs="Times New Roman"/>
          <w:sz w:val="24"/>
          <w:szCs w:val="24"/>
        </w:rPr>
        <w:t>d</w:t>
      </w:r>
      <w:r w:rsidR="00324333">
        <w:rPr>
          <w:rFonts w:ascii="Times New Roman" w:hAnsi="Times New Roman" w:cs="Times New Roman"/>
          <w:sz w:val="24"/>
          <w:szCs w:val="24"/>
        </w:rPr>
        <w:t>uced</w:t>
      </w:r>
      <w:r w:rsidR="00714A95">
        <w:rPr>
          <w:rFonts w:ascii="Times New Roman" w:hAnsi="Times New Roman" w:cs="Times New Roman"/>
          <w:sz w:val="24"/>
          <w:szCs w:val="24"/>
        </w:rPr>
        <w:t>.</w:t>
      </w:r>
      <w:r w:rsidR="00E14C19">
        <w:rPr>
          <w:rFonts w:ascii="Times New Roman" w:hAnsi="Times New Roman" w:cs="Times New Roman"/>
          <w:sz w:val="24"/>
          <w:szCs w:val="24"/>
        </w:rPr>
        <w:t xml:space="preserve"> </w:t>
      </w:r>
      <w:r w:rsidR="008F52E5" w:rsidRPr="00EB1843">
        <w:rPr>
          <w:rFonts w:ascii="Times New Roman" w:hAnsi="Times New Roman" w:cs="Times New Roman"/>
          <w:sz w:val="24"/>
          <w:szCs w:val="24"/>
        </w:rPr>
        <w:t>This phenomenon w</w:t>
      </w:r>
      <w:r>
        <w:rPr>
          <w:rFonts w:ascii="Times New Roman" w:hAnsi="Times New Roman" w:cs="Times New Roman"/>
          <w:sz w:val="24"/>
          <w:szCs w:val="24"/>
        </w:rPr>
        <w:t>as</w:t>
      </w:r>
      <w:r w:rsidR="00CC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first</w:t>
      </w:r>
      <w:r w:rsidR="00CC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tested</w:t>
      </w:r>
      <w:r w:rsidR="00CC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CC79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2450C7" w:rsidRDefault="002450C7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450C7" w:rsidRDefault="002450C7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Student no.1704700</w:t>
      </w:r>
      <w:r w:rsidR="008F52E5" w:rsidRPr="00EB18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4F2B" w:rsidRDefault="008F52E5" w:rsidP="00115D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>studied by Bandura</w:t>
      </w:r>
      <w:r w:rsidR="00003AAD">
        <w:rPr>
          <w:rFonts w:ascii="Times New Roman" w:hAnsi="Times New Roman" w:cs="Times New Roman"/>
          <w:sz w:val="24"/>
          <w:szCs w:val="24"/>
        </w:rPr>
        <w:t xml:space="preserve"> </w:t>
      </w:r>
      <w:r w:rsidR="00F22281" w:rsidRPr="00EB1843">
        <w:rPr>
          <w:rFonts w:ascii="Times New Roman" w:hAnsi="Times New Roman" w:cs="Times New Roman"/>
          <w:sz w:val="24"/>
          <w:szCs w:val="24"/>
        </w:rPr>
        <w:t>(1965</w:t>
      </w:r>
      <w:r w:rsidR="00003AAD">
        <w:rPr>
          <w:rFonts w:ascii="Times New Roman" w:hAnsi="Times New Roman" w:cs="Times New Roman"/>
          <w:sz w:val="24"/>
          <w:szCs w:val="24"/>
        </w:rPr>
        <w:t>, as citied in Gross, R 2015</w:t>
      </w:r>
      <w:r w:rsidR="00F22281" w:rsidRPr="00EB1843">
        <w:rPr>
          <w:rFonts w:ascii="Times New Roman" w:hAnsi="Times New Roman" w:cs="Times New Roman"/>
          <w:sz w:val="24"/>
          <w:szCs w:val="24"/>
        </w:rPr>
        <w:t>)</w:t>
      </w:r>
      <w:r w:rsidRPr="00EB1843">
        <w:rPr>
          <w:rFonts w:ascii="Times New Roman" w:hAnsi="Times New Roman" w:cs="Times New Roman"/>
          <w:sz w:val="24"/>
          <w:szCs w:val="24"/>
        </w:rPr>
        <w:t xml:space="preserve"> in the Bobo doll experiments</w:t>
      </w:r>
      <w:r w:rsidR="004C5D16" w:rsidRPr="00EB1843">
        <w:rPr>
          <w:rFonts w:ascii="Times New Roman" w:hAnsi="Times New Roman" w:cs="Times New Roman"/>
          <w:sz w:val="24"/>
          <w:szCs w:val="24"/>
        </w:rPr>
        <w:t>,</w:t>
      </w:r>
      <w:r w:rsidR="00F22281" w:rsidRPr="00EB1843">
        <w:rPr>
          <w:rFonts w:ascii="Times New Roman" w:hAnsi="Times New Roman" w:cs="Times New Roman"/>
          <w:sz w:val="24"/>
          <w:szCs w:val="24"/>
        </w:rPr>
        <w:t xml:space="preserve"> by</w:t>
      </w:r>
      <w:r w:rsidRPr="00EB1843">
        <w:rPr>
          <w:rFonts w:ascii="Times New Roman" w:hAnsi="Times New Roman" w:cs="Times New Roman"/>
          <w:sz w:val="24"/>
          <w:szCs w:val="24"/>
        </w:rPr>
        <w:t xml:space="preserve"> exposing young children to adults</w:t>
      </w:r>
      <w:r w:rsidR="00003AAD">
        <w:rPr>
          <w:rFonts w:ascii="Times New Roman" w:hAnsi="Times New Roman" w:cs="Times New Roman"/>
          <w:sz w:val="24"/>
          <w:szCs w:val="24"/>
        </w:rPr>
        <w:t xml:space="preserve"> violently attacking an inflatable</w:t>
      </w:r>
      <w:r w:rsidRPr="00EB1843">
        <w:rPr>
          <w:rFonts w:ascii="Times New Roman" w:hAnsi="Times New Roman" w:cs="Times New Roman"/>
          <w:sz w:val="24"/>
          <w:szCs w:val="24"/>
        </w:rPr>
        <w:t xml:space="preserve"> doll. It was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Pr="00EB1843">
        <w:rPr>
          <w:rFonts w:ascii="Times New Roman" w:hAnsi="Times New Roman" w:cs="Times New Roman"/>
          <w:sz w:val="24"/>
          <w:szCs w:val="24"/>
        </w:rPr>
        <w:t xml:space="preserve">demonstrated that whilst all </w:t>
      </w:r>
      <w:r w:rsidR="007036A2" w:rsidRPr="00EB1843">
        <w:rPr>
          <w:rFonts w:ascii="Times New Roman" w:hAnsi="Times New Roman" w:cs="Times New Roman"/>
          <w:sz w:val="24"/>
          <w:szCs w:val="24"/>
        </w:rPr>
        <w:t>t</w:t>
      </w:r>
      <w:r w:rsidRPr="00EB1843">
        <w:rPr>
          <w:rFonts w:ascii="Times New Roman" w:hAnsi="Times New Roman" w:cs="Times New Roman"/>
          <w:sz w:val="24"/>
          <w:szCs w:val="24"/>
        </w:rPr>
        <w:t xml:space="preserve">he children learnt this antisocial behaviour it did not </w:t>
      </w:r>
      <w:r w:rsidR="007036A2" w:rsidRPr="00EB1843">
        <w:rPr>
          <w:rFonts w:ascii="Times New Roman" w:hAnsi="Times New Roman" w:cs="Times New Roman"/>
          <w:sz w:val="24"/>
          <w:szCs w:val="24"/>
        </w:rPr>
        <w:t>f</w:t>
      </w:r>
      <w:r w:rsidRPr="00EB1843">
        <w:rPr>
          <w:rFonts w:ascii="Times New Roman" w:hAnsi="Times New Roman" w:cs="Times New Roman"/>
          <w:sz w:val="24"/>
          <w:szCs w:val="24"/>
        </w:rPr>
        <w:t xml:space="preserve">ollow </w:t>
      </w:r>
      <w:r w:rsidR="00324333">
        <w:rPr>
          <w:rFonts w:ascii="Times New Roman" w:hAnsi="Times New Roman" w:cs="Times New Roman"/>
          <w:sz w:val="24"/>
          <w:szCs w:val="24"/>
        </w:rPr>
        <w:t>that they all copy it.</w:t>
      </w:r>
      <w:r w:rsidRPr="00EB1843">
        <w:rPr>
          <w:rFonts w:ascii="Times New Roman" w:hAnsi="Times New Roman" w:cs="Times New Roman"/>
          <w:sz w:val="24"/>
          <w:szCs w:val="24"/>
        </w:rPr>
        <w:t xml:space="preserve"> Ho</w:t>
      </w:r>
      <w:r w:rsidR="007036A2" w:rsidRPr="00EB1843">
        <w:rPr>
          <w:rFonts w:ascii="Times New Roman" w:hAnsi="Times New Roman" w:cs="Times New Roman"/>
          <w:sz w:val="24"/>
          <w:szCs w:val="24"/>
        </w:rPr>
        <w:t>w</w:t>
      </w:r>
      <w:r w:rsidRPr="00EB1843">
        <w:rPr>
          <w:rFonts w:ascii="Times New Roman" w:hAnsi="Times New Roman" w:cs="Times New Roman"/>
          <w:sz w:val="24"/>
          <w:szCs w:val="24"/>
        </w:rPr>
        <w:t>ever</w:t>
      </w:r>
      <w:r w:rsidR="007036A2" w:rsidRPr="00EB1843">
        <w:rPr>
          <w:rFonts w:ascii="Times New Roman" w:hAnsi="Times New Roman" w:cs="Times New Roman"/>
          <w:sz w:val="24"/>
          <w:szCs w:val="24"/>
        </w:rPr>
        <w:t>,</w:t>
      </w:r>
      <w:r w:rsidRPr="00EB1843">
        <w:rPr>
          <w:rFonts w:ascii="Times New Roman" w:hAnsi="Times New Roman" w:cs="Times New Roman"/>
          <w:sz w:val="24"/>
          <w:szCs w:val="24"/>
        </w:rPr>
        <w:t xml:space="preserve"> when they were introduced to the </w:t>
      </w:r>
      <w:r w:rsidR="007036A2" w:rsidRPr="00EB1843">
        <w:rPr>
          <w:rFonts w:ascii="Times New Roman" w:hAnsi="Times New Roman" w:cs="Times New Roman"/>
          <w:sz w:val="24"/>
          <w:szCs w:val="24"/>
        </w:rPr>
        <w:t xml:space="preserve">notion </w:t>
      </w:r>
      <w:r w:rsidRPr="00EB1843">
        <w:rPr>
          <w:rFonts w:ascii="Times New Roman" w:hAnsi="Times New Roman" w:cs="Times New Roman"/>
          <w:sz w:val="24"/>
          <w:szCs w:val="24"/>
        </w:rPr>
        <w:t xml:space="preserve">that behaving in this manner </w:t>
      </w:r>
      <w:r w:rsidR="007036A2" w:rsidRPr="00EB1843">
        <w:rPr>
          <w:rFonts w:ascii="Times New Roman" w:hAnsi="Times New Roman" w:cs="Times New Roman"/>
          <w:sz w:val="24"/>
          <w:szCs w:val="24"/>
        </w:rPr>
        <w:t>produced a reward more children were inclined to participate.</w:t>
      </w:r>
      <w:r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 (Bandura </w:t>
      </w:r>
      <w:r w:rsidR="00003AAD">
        <w:rPr>
          <w:rFonts w:ascii="Times New Roman" w:hAnsi="Times New Roman" w:cs="Times New Roman"/>
          <w:sz w:val="24"/>
          <w:szCs w:val="24"/>
        </w:rPr>
        <w:t>(</w:t>
      </w:r>
      <w:r w:rsidR="002E4F2B" w:rsidRPr="00EB1843">
        <w:rPr>
          <w:rFonts w:ascii="Times New Roman" w:hAnsi="Times New Roman" w:cs="Times New Roman"/>
          <w:sz w:val="24"/>
          <w:szCs w:val="24"/>
        </w:rPr>
        <w:t>1965,1973,1994</w:t>
      </w:r>
      <w:r w:rsidR="00003AAD">
        <w:rPr>
          <w:rFonts w:ascii="Times New Roman" w:hAnsi="Times New Roman" w:cs="Times New Roman"/>
          <w:sz w:val="24"/>
          <w:szCs w:val="24"/>
        </w:rPr>
        <w:t xml:space="preserve"> as cited in Gross 2015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).  the </w:t>
      </w:r>
      <w:r w:rsidR="008E28D8" w:rsidRPr="00EB1843">
        <w:rPr>
          <w:rFonts w:ascii="Times New Roman" w:hAnsi="Times New Roman" w:cs="Times New Roman"/>
          <w:sz w:val="24"/>
          <w:szCs w:val="24"/>
        </w:rPr>
        <w:t>subjects</w:t>
      </w:r>
      <w:r w:rsidR="008E28D8">
        <w:rPr>
          <w:rFonts w:ascii="Times New Roman" w:hAnsi="Times New Roman" w:cs="Times New Roman"/>
          <w:sz w:val="24"/>
          <w:szCs w:val="24"/>
        </w:rPr>
        <w:t>’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64530B">
        <w:rPr>
          <w:rFonts w:ascii="Times New Roman" w:hAnsi="Times New Roman" w:cs="Times New Roman"/>
          <w:sz w:val="24"/>
          <w:szCs w:val="24"/>
        </w:rPr>
        <w:t>behaviour was</w:t>
      </w:r>
      <w:r w:rsidR="007036A2" w:rsidRPr="00EB1843">
        <w:rPr>
          <w:rFonts w:ascii="Times New Roman" w:hAnsi="Times New Roman" w:cs="Times New Roman"/>
          <w:sz w:val="24"/>
          <w:szCs w:val="24"/>
        </w:rPr>
        <w:t xml:space="preserve"> also 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influenced when they </w:t>
      </w:r>
      <w:r w:rsidR="007036A2" w:rsidRPr="00EB1843">
        <w:rPr>
          <w:rFonts w:ascii="Times New Roman" w:hAnsi="Times New Roman" w:cs="Times New Roman"/>
          <w:sz w:val="24"/>
          <w:szCs w:val="24"/>
        </w:rPr>
        <w:t>saw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 the model bei</w:t>
      </w:r>
      <w:r w:rsidR="006B1506" w:rsidRPr="00EB1843">
        <w:rPr>
          <w:rFonts w:ascii="Times New Roman" w:hAnsi="Times New Roman" w:cs="Times New Roman"/>
          <w:sz w:val="24"/>
          <w:szCs w:val="24"/>
        </w:rPr>
        <w:t>n</w:t>
      </w:r>
      <w:r w:rsidR="002E4F2B" w:rsidRPr="00EB1843">
        <w:rPr>
          <w:rFonts w:ascii="Times New Roman" w:hAnsi="Times New Roman" w:cs="Times New Roman"/>
          <w:sz w:val="24"/>
          <w:szCs w:val="24"/>
        </w:rPr>
        <w:t xml:space="preserve">g either punished </w:t>
      </w:r>
      <w:r w:rsidR="00F22281" w:rsidRPr="00EB1843">
        <w:rPr>
          <w:rFonts w:ascii="Times New Roman" w:hAnsi="Times New Roman" w:cs="Times New Roman"/>
          <w:sz w:val="24"/>
          <w:szCs w:val="24"/>
        </w:rPr>
        <w:t xml:space="preserve">or not </w:t>
      </w:r>
      <w:r w:rsidR="002E4F2B" w:rsidRPr="00EB1843">
        <w:rPr>
          <w:rFonts w:ascii="Times New Roman" w:hAnsi="Times New Roman" w:cs="Times New Roman"/>
          <w:sz w:val="24"/>
          <w:szCs w:val="24"/>
        </w:rPr>
        <w:t>for t</w:t>
      </w:r>
      <w:r w:rsidR="006B1506" w:rsidRPr="00EB1843">
        <w:rPr>
          <w:rFonts w:ascii="Times New Roman" w:hAnsi="Times New Roman" w:cs="Times New Roman"/>
          <w:sz w:val="24"/>
          <w:szCs w:val="24"/>
        </w:rPr>
        <w:t>h</w:t>
      </w:r>
      <w:r w:rsidR="002E4F2B" w:rsidRPr="00EB1843">
        <w:rPr>
          <w:rFonts w:ascii="Times New Roman" w:hAnsi="Times New Roman" w:cs="Times New Roman"/>
          <w:sz w:val="24"/>
          <w:szCs w:val="24"/>
        </w:rPr>
        <w:t>eir actions.</w:t>
      </w:r>
      <w:r w:rsidR="00054015" w:rsidRPr="00EB18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323" w:rsidRPr="00EB1843" w:rsidRDefault="002450C7" w:rsidP="00ED332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07C63">
        <w:rPr>
          <w:rFonts w:ascii="Times New Roman" w:hAnsi="Times New Roman" w:cs="Times New Roman"/>
          <w:sz w:val="24"/>
          <w:szCs w:val="24"/>
        </w:rPr>
        <w:t xml:space="preserve">The learning and use of learned aggression however is also influenced by the personal </w:t>
      </w:r>
      <w:r w:rsidR="00820746">
        <w:rPr>
          <w:rFonts w:ascii="Times New Roman" w:hAnsi="Times New Roman" w:cs="Times New Roman"/>
          <w:sz w:val="24"/>
          <w:szCs w:val="24"/>
        </w:rPr>
        <w:t>traits and values,</w:t>
      </w:r>
      <w:r w:rsidR="00E07C63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820746">
        <w:rPr>
          <w:rFonts w:ascii="Times New Roman" w:hAnsi="Times New Roman" w:cs="Times New Roman"/>
          <w:sz w:val="24"/>
          <w:szCs w:val="24"/>
        </w:rPr>
        <w:t>,</w:t>
      </w:r>
      <w:r w:rsidR="00E07C63">
        <w:rPr>
          <w:rFonts w:ascii="Times New Roman" w:hAnsi="Times New Roman" w:cs="Times New Roman"/>
          <w:sz w:val="24"/>
          <w:szCs w:val="24"/>
        </w:rPr>
        <w:t xml:space="preserve"> and situation of the individual.</w:t>
      </w:r>
      <w:r w:rsidR="00820746">
        <w:rPr>
          <w:rFonts w:ascii="Times New Roman" w:hAnsi="Times New Roman" w:cs="Times New Roman"/>
          <w:sz w:val="24"/>
          <w:szCs w:val="24"/>
        </w:rPr>
        <w:t xml:space="preserve"> </w:t>
      </w:r>
      <w:r w:rsidR="00ED3323">
        <w:rPr>
          <w:rFonts w:ascii="Times New Roman" w:hAnsi="Times New Roman" w:cs="Times New Roman"/>
          <w:sz w:val="24"/>
          <w:szCs w:val="24"/>
        </w:rPr>
        <w:t>And</w:t>
      </w:r>
      <w:r w:rsidR="00CC796D">
        <w:rPr>
          <w:rFonts w:ascii="Times New Roman" w:hAnsi="Times New Roman" w:cs="Times New Roman"/>
          <w:sz w:val="24"/>
          <w:szCs w:val="24"/>
        </w:rPr>
        <w:t>erson</w:t>
      </w:r>
      <w:r w:rsidR="0026303E">
        <w:rPr>
          <w:rFonts w:ascii="Times New Roman" w:hAnsi="Times New Roman" w:cs="Times New Roman"/>
          <w:sz w:val="24"/>
          <w:szCs w:val="24"/>
        </w:rPr>
        <w:t>, 1997;</w:t>
      </w:r>
      <w:r w:rsidR="00CC796D">
        <w:rPr>
          <w:rFonts w:ascii="Times New Roman" w:hAnsi="Times New Roman" w:cs="Times New Roman"/>
          <w:sz w:val="24"/>
          <w:szCs w:val="24"/>
        </w:rPr>
        <w:t xml:space="preserve"> </w:t>
      </w:r>
      <w:r w:rsidR="00ED3323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="00820746">
        <w:rPr>
          <w:rFonts w:ascii="Times New Roman" w:hAnsi="Times New Roman" w:cs="Times New Roman"/>
          <w:sz w:val="24"/>
          <w:szCs w:val="24"/>
        </w:rPr>
        <w:t>And</w:t>
      </w:r>
      <w:r w:rsidR="00CC796D">
        <w:rPr>
          <w:rFonts w:ascii="Times New Roman" w:hAnsi="Times New Roman" w:cs="Times New Roman"/>
          <w:sz w:val="24"/>
          <w:szCs w:val="24"/>
        </w:rPr>
        <w:t xml:space="preserve">erson </w:t>
      </w:r>
      <w:r w:rsidR="00820746">
        <w:rPr>
          <w:rFonts w:ascii="Times New Roman" w:hAnsi="Times New Roman" w:cs="Times New Roman"/>
          <w:sz w:val="24"/>
          <w:szCs w:val="24"/>
        </w:rPr>
        <w:t xml:space="preserve"> &amp;</w:t>
      </w:r>
      <w:proofErr w:type="gramEnd"/>
      <w:r w:rsidR="00820746">
        <w:rPr>
          <w:rFonts w:ascii="Times New Roman" w:hAnsi="Times New Roman" w:cs="Times New Roman"/>
          <w:sz w:val="24"/>
          <w:szCs w:val="24"/>
        </w:rPr>
        <w:t xml:space="preserve"> </w:t>
      </w:r>
      <w:r w:rsidR="00CC796D">
        <w:rPr>
          <w:rFonts w:ascii="Times New Roman" w:hAnsi="Times New Roman" w:cs="Times New Roman"/>
          <w:sz w:val="24"/>
          <w:szCs w:val="24"/>
        </w:rPr>
        <w:t xml:space="preserve">Bushman </w:t>
      </w:r>
      <w:r w:rsidR="0026303E">
        <w:rPr>
          <w:rFonts w:ascii="Times New Roman" w:hAnsi="Times New Roman" w:cs="Times New Roman"/>
          <w:sz w:val="24"/>
          <w:szCs w:val="24"/>
        </w:rPr>
        <w:t>2002b</w:t>
      </w:r>
      <w:r w:rsidR="00ED3323">
        <w:rPr>
          <w:rFonts w:ascii="Times New Roman" w:hAnsi="Times New Roman" w:cs="Times New Roman"/>
          <w:sz w:val="24"/>
          <w:szCs w:val="24"/>
        </w:rPr>
        <w:t xml:space="preserve"> </w:t>
      </w:r>
      <w:r w:rsidR="00CC796D">
        <w:rPr>
          <w:rFonts w:ascii="Times New Roman" w:hAnsi="Times New Roman" w:cs="Times New Roman"/>
          <w:sz w:val="24"/>
          <w:szCs w:val="24"/>
        </w:rPr>
        <w:t>(</w:t>
      </w:r>
      <w:r w:rsidR="00ED3323">
        <w:rPr>
          <w:rFonts w:ascii="Times New Roman" w:hAnsi="Times New Roman" w:cs="Times New Roman"/>
          <w:sz w:val="24"/>
          <w:szCs w:val="24"/>
        </w:rPr>
        <w:t>as cited Marshal,</w:t>
      </w:r>
      <w:r w:rsidR="007226D3">
        <w:rPr>
          <w:rFonts w:ascii="Times New Roman" w:hAnsi="Times New Roman" w:cs="Times New Roman"/>
          <w:sz w:val="24"/>
          <w:szCs w:val="24"/>
        </w:rPr>
        <w:t xml:space="preserve"> </w:t>
      </w:r>
      <w:r w:rsidR="00ED3323">
        <w:rPr>
          <w:rFonts w:ascii="Times New Roman" w:hAnsi="Times New Roman" w:cs="Times New Roman"/>
          <w:sz w:val="24"/>
          <w:szCs w:val="24"/>
        </w:rPr>
        <w:t xml:space="preserve">J.) </w:t>
      </w:r>
      <w:r w:rsidR="007226D3">
        <w:rPr>
          <w:rFonts w:ascii="Times New Roman" w:hAnsi="Times New Roman" w:cs="Times New Roman"/>
          <w:sz w:val="24"/>
          <w:szCs w:val="24"/>
        </w:rPr>
        <w:t>i</w:t>
      </w:r>
      <w:r w:rsidR="00ED3323">
        <w:rPr>
          <w:rFonts w:ascii="Times New Roman" w:hAnsi="Times New Roman" w:cs="Times New Roman"/>
          <w:sz w:val="24"/>
          <w:szCs w:val="24"/>
        </w:rPr>
        <w:t xml:space="preserve">n their theory that aggression requires a combination of </w:t>
      </w:r>
      <w:r w:rsidR="00CC796D">
        <w:rPr>
          <w:rFonts w:ascii="Times New Roman" w:hAnsi="Times New Roman" w:cs="Times New Roman"/>
          <w:sz w:val="24"/>
          <w:szCs w:val="24"/>
        </w:rPr>
        <w:t>circumstances</w:t>
      </w:r>
      <w:r w:rsidR="00ED3323">
        <w:rPr>
          <w:rFonts w:ascii="Times New Roman" w:hAnsi="Times New Roman" w:cs="Times New Roman"/>
          <w:sz w:val="24"/>
          <w:szCs w:val="24"/>
        </w:rPr>
        <w:t xml:space="preserve"> before it occurs, have brought together aspects of the social learning theory with the biological. It is </w:t>
      </w:r>
      <w:r w:rsidR="0026303E">
        <w:rPr>
          <w:rFonts w:ascii="Times New Roman" w:hAnsi="Times New Roman" w:cs="Times New Roman"/>
          <w:sz w:val="24"/>
          <w:szCs w:val="24"/>
        </w:rPr>
        <w:t>k</w:t>
      </w:r>
      <w:r w:rsidR="00ED3323">
        <w:rPr>
          <w:rFonts w:ascii="Times New Roman" w:hAnsi="Times New Roman" w:cs="Times New Roman"/>
          <w:sz w:val="24"/>
          <w:szCs w:val="24"/>
        </w:rPr>
        <w:t xml:space="preserve">nown as the General Aggression Model. This </w:t>
      </w:r>
      <w:r w:rsidR="00CC796D">
        <w:rPr>
          <w:rFonts w:ascii="Times New Roman" w:hAnsi="Times New Roman" w:cs="Times New Roman"/>
          <w:sz w:val="24"/>
          <w:szCs w:val="24"/>
        </w:rPr>
        <w:t>proports t</w:t>
      </w:r>
      <w:r w:rsidR="00ED3323">
        <w:rPr>
          <w:rFonts w:ascii="Times New Roman" w:hAnsi="Times New Roman" w:cs="Times New Roman"/>
          <w:sz w:val="24"/>
          <w:szCs w:val="24"/>
        </w:rPr>
        <w:t xml:space="preserve">hat </w:t>
      </w:r>
      <w:r w:rsidR="004D4A6D">
        <w:rPr>
          <w:rFonts w:ascii="Times New Roman" w:hAnsi="Times New Roman" w:cs="Times New Roman"/>
          <w:sz w:val="24"/>
          <w:szCs w:val="24"/>
        </w:rPr>
        <w:t>before aggr</w:t>
      </w:r>
      <w:r w:rsidR="0026303E">
        <w:rPr>
          <w:rFonts w:ascii="Times New Roman" w:hAnsi="Times New Roman" w:cs="Times New Roman"/>
          <w:sz w:val="24"/>
          <w:szCs w:val="24"/>
        </w:rPr>
        <w:t>ession</w:t>
      </w:r>
      <w:r w:rsidR="004D4A6D">
        <w:rPr>
          <w:rFonts w:ascii="Times New Roman" w:hAnsi="Times New Roman" w:cs="Times New Roman"/>
          <w:sz w:val="24"/>
          <w:szCs w:val="24"/>
        </w:rPr>
        <w:t xml:space="preserve"> occurs there needs to be two factors </w:t>
      </w:r>
      <w:r w:rsidR="00CC796D">
        <w:rPr>
          <w:rFonts w:ascii="Times New Roman" w:hAnsi="Times New Roman" w:cs="Times New Roman"/>
          <w:sz w:val="24"/>
          <w:szCs w:val="24"/>
        </w:rPr>
        <w:t>p</w:t>
      </w:r>
      <w:r w:rsidR="004D4A6D">
        <w:rPr>
          <w:rFonts w:ascii="Times New Roman" w:hAnsi="Times New Roman" w:cs="Times New Roman"/>
          <w:sz w:val="24"/>
          <w:szCs w:val="24"/>
        </w:rPr>
        <w:t>resent</w:t>
      </w:r>
      <w:r w:rsidR="00CC796D">
        <w:rPr>
          <w:rFonts w:ascii="Times New Roman" w:hAnsi="Times New Roman" w:cs="Times New Roman"/>
          <w:sz w:val="24"/>
          <w:szCs w:val="24"/>
        </w:rPr>
        <w:t xml:space="preserve">, </w:t>
      </w:r>
      <w:r w:rsidR="004D4A6D">
        <w:rPr>
          <w:rFonts w:ascii="Times New Roman" w:hAnsi="Times New Roman" w:cs="Times New Roman"/>
          <w:sz w:val="24"/>
          <w:szCs w:val="24"/>
        </w:rPr>
        <w:t>firstly a situational circumstance that is not under the control of the individual such as attack, hunger, or some need, and secondly a personal characteristic of the individual such as knowledge, attitude, beliefs. The joining of these factors leads to aggression by arousing the subject such as increasing their heart rate</w:t>
      </w:r>
      <w:r w:rsidR="00744A44">
        <w:rPr>
          <w:rFonts w:ascii="Times New Roman" w:hAnsi="Times New Roman" w:cs="Times New Roman"/>
          <w:sz w:val="24"/>
          <w:szCs w:val="24"/>
        </w:rPr>
        <w:t>,</w:t>
      </w:r>
      <w:r w:rsidR="004D4A6D">
        <w:rPr>
          <w:rFonts w:ascii="Times New Roman" w:hAnsi="Times New Roman" w:cs="Times New Roman"/>
          <w:sz w:val="24"/>
          <w:szCs w:val="24"/>
        </w:rPr>
        <w:t xml:space="preserve"> stirring up feelings </w:t>
      </w:r>
      <w:r w:rsidR="00744A44">
        <w:rPr>
          <w:rFonts w:ascii="Times New Roman" w:hAnsi="Times New Roman" w:cs="Times New Roman"/>
          <w:sz w:val="24"/>
          <w:szCs w:val="24"/>
        </w:rPr>
        <w:t>of maybe anger or fear</w:t>
      </w:r>
      <w:r w:rsidR="0026303E">
        <w:rPr>
          <w:rFonts w:ascii="Times New Roman" w:hAnsi="Times New Roman" w:cs="Times New Roman"/>
          <w:sz w:val="24"/>
          <w:szCs w:val="24"/>
        </w:rPr>
        <w:t>.</w:t>
      </w:r>
      <w:r w:rsidR="00744A44">
        <w:rPr>
          <w:rFonts w:ascii="Times New Roman" w:hAnsi="Times New Roman" w:cs="Times New Roman"/>
          <w:sz w:val="24"/>
          <w:szCs w:val="24"/>
        </w:rPr>
        <w:t xml:space="preserve"> As these are simultaneously happening the subject is considering how to react and analysing possible consequence.</w:t>
      </w:r>
    </w:p>
    <w:p w:rsidR="00CC796D" w:rsidRDefault="002450C7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36E6D">
        <w:rPr>
          <w:rFonts w:ascii="Times New Roman" w:hAnsi="Times New Roman" w:cs="Times New Roman"/>
          <w:sz w:val="24"/>
          <w:szCs w:val="24"/>
        </w:rPr>
        <w:t xml:space="preserve"> </w:t>
      </w:r>
      <w:r w:rsidR="003B75CA">
        <w:rPr>
          <w:rFonts w:ascii="Times New Roman" w:hAnsi="Times New Roman" w:cs="Times New Roman"/>
          <w:sz w:val="24"/>
          <w:szCs w:val="24"/>
        </w:rPr>
        <w:t>T</w:t>
      </w:r>
      <w:r w:rsidR="007336C3">
        <w:rPr>
          <w:rFonts w:ascii="Times New Roman" w:hAnsi="Times New Roman" w:cs="Times New Roman"/>
          <w:sz w:val="24"/>
          <w:szCs w:val="24"/>
        </w:rPr>
        <w:t xml:space="preserve">he effects on aggressive behaviour following the viewing </w:t>
      </w:r>
      <w:r w:rsidR="006F7876">
        <w:rPr>
          <w:rFonts w:ascii="Times New Roman" w:hAnsi="Times New Roman" w:cs="Times New Roman"/>
          <w:sz w:val="24"/>
          <w:szCs w:val="24"/>
        </w:rPr>
        <w:t xml:space="preserve">of </w:t>
      </w:r>
      <w:r w:rsidR="007336C3">
        <w:rPr>
          <w:rFonts w:ascii="Times New Roman" w:hAnsi="Times New Roman" w:cs="Times New Roman"/>
          <w:sz w:val="24"/>
          <w:szCs w:val="24"/>
        </w:rPr>
        <w:t xml:space="preserve">violent television programmes and movies </w:t>
      </w:r>
      <w:r w:rsidR="000E3C21" w:rsidRPr="00EB1843">
        <w:rPr>
          <w:rFonts w:ascii="Times New Roman" w:hAnsi="Times New Roman" w:cs="Times New Roman"/>
          <w:sz w:val="24"/>
          <w:szCs w:val="24"/>
        </w:rPr>
        <w:t xml:space="preserve">has </w:t>
      </w:r>
      <w:r w:rsidR="007336C3">
        <w:rPr>
          <w:rFonts w:ascii="Times New Roman" w:hAnsi="Times New Roman" w:cs="Times New Roman"/>
          <w:sz w:val="24"/>
          <w:szCs w:val="24"/>
        </w:rPr>
        <w:t xml:space="preserve">been extensively researched and documented </w:t>
      </w:r>
      <w:r w:rsidR="0032374A">
        <w:rPr>
          <w:rFonts w:ascii="Times New Roman" w:hAnsi="Times New Roman" w:cs="Times New Roman"/>
          <w:sz w:val="24"/>
          <w:szCs w:val="24"/>
        </w:rPr>
        <w:t>and it has</w:t>
      </w:r>
      <w:r w:rsidR="006F7876">
        <w:rPr>
          <w:rFonts w:ascii="Times New Roman" w:hAnsi="Times New Roman" w:cs="Times New Roman"/>
          <w:sz w:val="24"/>
          <w:szCs w:val="24"/>
        </w:rPr>
        <w:t xml:space="preserve"> been established that </w:t>
      </w:r>
      <w:r w:rsidR="00336E6D">
        <w:rPr>
          <w:rFonts w:ascii="Times New Roman" w:hAnsi="Times New Roman" w:cs="Times New Roman"/>
          <w:sz w:val="24"/>
          <w:szCs w:val="24"/>
        </w:rPr>
        <w:t xml:space="preserve">a </w:t>
      </w:r>
      <w:r w:rsidR="006F7876">
        <w:rPr>
          <w:rFonts w:ascii="Times New Roman" w:hAnsi="Times New Roman" w:cs="Times New Roman"/>
          <w:sz w:val="24"/>
          <w:szCs w:val="24"/>
        </w:rPr>
        <w:t xml:space="preserve">marked increase in a person’s aggressive state can and does occur even </w:t>
      </w:r>
    </w:p>
    <w:p w:rsidR="00CC796D" w:rsidRDefault="00F6560B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CC79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317186" w:rsidRDefault="00317186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Student no. 1704700</w:t>
      </w:r>
    </w:p>
    <w:p w:rsidR="00744A44" w:rsidRDefault="006F7876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minimal exposure to violence on TV or film</w:t>
      </w:r>
      <w:r w:rsidR="0069698A">
        <w:rPr>
          <w:rFonts w:ascii="Times New Roman" w:hAnsi="Times New Roman" w:cs="Times New Roman"/>
          <w:sz w:val="24"/>
          <w:szCs w:val="24"/>
        </w:rPr>
        <w:t xml:space="preserve">. Also, </w:t>
      </w:r>
      <w:r>
        <w:rPr>
          <w:rFonts w:ascii="Times New Roman" w:hAnsi="Times New Roman" w:cs="Times New Roman"/>
          <w:sz w:val="24"/>
          <w:szCs w:val="24"/>
        </w:rPr>
        <w:t xml:space="preserve">when children have regularly viewed violent media </w:t>
      </w:r>
      <w:r w:rsidR="0032374A">
        <w:rPr>
          <w:rFonts w:ascii="Times New Roman" w:hAnsi="Times New Roman" w:cs="Times New Roman"/>
          <w:sz w:val="24"/>
          <w:szCs w:val="24"/>
        </w:rPr>
        <w:t>content higher</w:t>
      </w:r>
      <w:r>
        <w:rPr>
          <w:rFonts w:ascii="Times New Roman" w:hAnsi="Times New Roman" w:cs="Times New Roman"/>
          <w:sz w:val="24"/>
          <w:szCs w:val="24"/>
        </w:rPr>
        <w:t xml:space="preserve"> levels of aggressiveness </w:t>
      </w:r>
      <w:r w:rsidR="0069698A">
        <w:rPr>
          <w:rFonts w:ascii="Times New Roman" w:hAnsi="Times New Roman" w:cs="Times New Roman"/>
          <w:sz w:val="24"/>
          <w:szCs w:val="24"/>
        </w:rPr>
        <w:t>are displayed</w:t>
      </w:r>
      <w:r w:rsidR="0032374A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young adult</w:t>
      </w:r>
      <w:r w:rsidR="0032374A">
        <w:rPr>
          <w:rFonts w:ascii="Times New Roman" w:hAnsi="Times New Roman" w:cs="Times New Roman"/>
          <w:sz w:val="24"/>
          <w:szCs w:val="24"/>
        </w:rPr>
        <w:t>hood,</w:t>
      </w:r>
      <w:r w:rsidR="0069698A">
        <w:rPr>
          <w:rFonts w:ascii="Times New Roman" w:hAnsi="Times New Roman" w:cs="Times New Roman"/>
          <w:sz w:val="24"/>
          <w:szCs w:val="24"/>
        </w:rPr>
        <w:t xml:space="preserve"> </w:t>
      </w:r>
      <w:r w:rsidR="0032374A">
        <w:rPr>
          <w:rFonts w:ascii="Times New Roman" w:hAnsi="Times New Roman" w:cs="Times New Roman"/>
          <w:sz w:val="24"/>
          <w:szCs w:val="24"/>
        </w:rPr>
        <w:t xml:space="preserve">concluding </w:t>
      </w:r>
      <w:r w:rsidR="0069698A">
        <w:rPr>
          <w:rFonts w:ascii="Times New Roman" w:hAnsi="Times New Roman" w:cs="Times New Roman"/>
          <w:sz w:val="24"/>
          <w:szCs w:val="24"/>
        </w:rPr>
        <w:t xml:space="preserve">media violence is by consequence a serious contributor to youth violence. Bushman and </w:t>
      </w:r>
      <w:proofErr w:type="spellStart"/>
      <w:proofErr w:type="gramStart"/>
      <w:r w:rsidR="0069698A">
        <w:rPr>
          <w:rFonts w:ascii="Times New Roman" w:hAnsi="Times New Roman" w:cs="Times New Roman"/>
          <w:sz w:val="24"/>
          <w:szCs w:val="24"/>
        </w:rPr>
        <w:t>Huesmann</w:t>
      </w:r>
      <w:proofErr w:type="spellEnd"/>
      <w:r w:rsidR="0069698A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69698A">
        <w:rPr>
          <w:rFonts w:ascii="Times New Roman" w:hAnsi="Times New Roman" w:cs="Times New Roman"/>
          <w:sz w:val="24"/>
          <w:szCs w:val="24"/>
        </w:rPr>
        <w:t>Huesmann</w:t>
      </w:r>
      <w:proofErr w:type="spellEnd"/>
      <w:proofErr w:type="gramEnd"/>
      <w:r w:rsidR="0069698A">
        <w:rPr>
          <w:rFonts w:ascii="Times New Roman" w:hAnsi="Times New Roman" w:cs="Times New Roman"/>
          <w:sz w:val="24"/>
          <w:szCs w:val="24"/>
        </w:rPr>
        <w:t xml:space="preserve"> et al.,</w:t>
      </w:r>
      <w:r w:rsidR="00B3167E">
        <w:rPr>
          <w:rFonts w:ascii="Times New Roman" w:hAnsi="Times New Roman" w:cs="Times New Roman"/>
          <w:sz w:val="24"/>
          <w:szCs w:val="24"/>
        </w:rPr>
        <w:t xml:space="preserve"> </w:t>
      </w:r>
      <w:r w:rsidR="0069698A">
        <w:rPr>
          <w:rFonts w:ascii="Times New Roman" w:hAnsi="Times New Roman" w:cs="Times New Roman"/>
          <w:sz w:val="24"/>
          <w:szCs w:val="24"/>
        </w:rPr>
        <w:t xml:space="preserve">(2001. As cited in </w:t>
      </w:r>
      <w:r w:rsidR="0032374A">
        <w:rPr>
          <w:rFonts w:ascii="Times New Roman" w:hAnsi="Times New Roman" w:cs="Times New Roman"/>
          <w:sz w:val="24"/>
          <w:szCs w:val="24"/>
        </w:rPr>
        <w:t>Anderson and Bushman</w:t>
      </w:r>
      <w:r w:rsidR="00B3167E">
        <w:rPr>
          <w:rFonts w:ascii="Times New Roman" w:hAnsi="Times New Roman" w:cs="Times New Roman"/>
          <w:sz w:val="24"/>
          <w:szCs w:val="24"/>
        </w:rPr>
        <w:t>).</w:t>
      </w:r>
      <w:r w:rsidR="00336E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A44" w:rsidRDefault="00744A44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Anderson &amp; Bushman</w:t>
      </w:r>
      <w:r w:rsidR="00B859F8">
        <w:rPr>
          <w:rFonts w:ascii="Times New Roman" w:hAnsi="Times New Roman" w:cs="Times New Roman"/>
          <w:sz w:val="24"/>
          <w:szCs w:val="24"/>
        </w:rPr>
        <w:t xml:space="preserve"> (2001).</w:t>
      </w:r>
      <w:r>
        <w:rPr>
          <w:rFonts w:ascii="Times New Roman" w:hAnsi="Times New Roman" w:cs="Times New Roman"/>
          <w:sz w:val="24"/>
          <w:szCs w:val="24"/>
        </w:rPr>
        <w:t xml:space="preserve"> use their GAM as </w:t>
      </w:r>
      <w:r w:rsidR="00B859F8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template to explain effects of violent media</w:t>
      </w:r>
      <w:r w:rsidR="00F74D86">
        <w:rPr>
          <w:rFonts w:ascii="Times New Roman" w:hAnsi="Times New Roman" w:cs="Times New Roman"/>
          <w:sz w:val="24"/>
          <w:szCs w:val="24"/>
        </w:rPr>
        <w:t xml:space="preserve"> </w:t>
      </w:r>
      <w:r w:rsidR="00CC796D">
        <w:rPr>
          <w:rFonts w:ascii="Times New Roman" w:hAnsi="Times New Roman" w:cs="Times New Roman"/>
          <w:sz w:val="24"/>
          <w:szCs w:val="24"/>
        </w:rPr>
        <w:t>suggesting aggression</w:t>
      </w:r>
      <w:r w:rsidR="00B859F8">
        <w:rPr>
          <w:rFonts w:ascii="Times New Roman" w:hAnsi="Times New Roman" w:cs="Times New Roman"/>
          <w:sz w:val="24"/>
          <w:szCs w:val="24"/>
        </w:rPr>
        <w:t xml:space="preserve"> arises from the combination of </w:t>
      </w:r>
      <w:r w:rsidR="00F74D86">
        <w:rPr>
          <w:rFonts w:ascii="Times New Roman" w:hAnsi="Times New Roman" w:cs="Times New Roman"/>
          <w:sz w:val="24"/>
          <w:szCs w:val="24"/>
        </w:rPr>
        <w:t xml:space="preserve">learnt aggressive behaviour patterns </w:t>
      </w:r>
      <w:r w:rsidR="00B859F8">
        <w:rPr>
          <w:rFonts w:ascii="Times New Roman" w:hAnsi="Times New Roman" w:cs="Times New Roman"/>
          <w:sz w:val="24"/>
          <w:szCs w:val="24"/>
        </w:rPr>
        <w:t>with t</w:t>
      </w:r>
      <w:r w:rsidR="00F74D86">
        <w:rPr>
          <w:rFonts w:ascii="Times New Roman" w:hAnsi="Times New Roman" w:cs="Times New Roman"/>
          <w:sz w:val="24"/>
          <w:szCs w:val="24"/>
        </w:rPr>
        <w:t xml:space="preserve">he knowledge </w:t>
      </w:r>
      <w:r w:rsidR="00B859F8">
        <w:rPr>
          <w:rFonts w:ascii="Times New Roman" w:hAnsi="Times New Roman" w:cs="Times New Roman"/>
          <w:sz w:val="24"/>
          <w:szCs w:val="24"/>
        </w:rPr>
        <w:t xml:space="preserve">and understanding of </w:t>
      </w:r>
      <w:r w:rsidR="00F74D86">
        <w:rPr>
          <w:rFonts w:ascii="Times New Roman" w:hAnsi="Times New Roman" w:cs="Times New Roman"/>
          <w:sz w:val="24"/>
          <w:szCs w:val="24"/>
        </w:rPr>
        <w:t>aggressi</w:t>
      </w:r>
      <w:r w:rsidR="00B859F8">
        <w:rPr>
          <w:rFonts w:ascii="Times New Roman" w:hAnsi="Times New Roman" w:cs="Times New Roman"/>
          <w:sz w:val="24"/>
          <w:szCs w:val="24"/>
        </w:rPr>
        <w:t>on.</w:t>
      </w:r>
    </w:p>
    <w:p w:rsidR="00744A44" w:rsidRDefault="00336E6D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 Gunter and </w:t>
      </w:r>
      <w:proofErr w:type="spellStart"/>
      <w:r w:rsidR="0032374A" w:rsidRPr="00EB1843">
        <w:rPr>
          <w:rFonts w:ascii="Times New Roman" w:hAnsi="Times New Roman" w:cs="Times New Roman"/>
          <w:sz w:val="24"/>
          <w:szCs w:val="24"/>
        </w:rPr>
        <w:t>Mcleer</w:t>
      </w:r>
      <w:proofErr w:type="spellEnd"/>
      <w:r w:rsidR="0032374A" w:rsidRPr="00EB1843">
        <w:rPr>
          <w:rFonts w:ascii="Times New Roman" w:hAnsi="Times New Roman" w:cs="Times New Roman"/>
          <w:sz w:val="24"/>
          <w:szCs w:val="24"/>
        </w:rPr>
        <w:t xml:space="preserve"> (1997</w:t>
      </w:r>
      <w:r w:rsidR="0032374A">
        <w:rPr>
          <w:rFonts w:ascii="Times New Roman" w:hAnsi="Times New Roman" w:cs="Times New Roman"/>
          <w:sz w:val="24"/>
          <w:szCs w:val="24"/>
        </w:rPr>
        <w:t>. As cited in Gross, R. 2015).,</w:t>
      </w:r>
      <w:r w:rsidR="00CC796D">
        <w:rPr>
          <w:rFonts w:ascii="Times New Roman" w:hAnsi="Times New Roman" w:cs="Times New Roman"/>
          <w:sz w:val="24"/>
          <w:szCs w:val="24"/>
        </w:rPr>
        <w:t xml:space="preserve"> </w:t>
      </w:r>
      <w:r w:rsidR="00B859F8">
        <w:rPr>
          <w:rFonts w:ascii="Times New Roman" w:hAnsi="Times New Roman" w:cs="Times New Roman"/>
          <w:sz w:val="24"/>
          <w:szCs w:val="24"/>
        </w:rPr>
        <w:t xml:space="preserve">found that </w:t>
      </w:r>
      <w:r w:rsidR="003B75CA">
        <w:rPr>
          <w:rFonts w:ascii="Times New Roman" w:hAnsi="Times New Roman" w:cs="Times New Roman"/>
          <w:sz w:val="24"/>
          <w:szCs w:val="24"/>
        </w:rPr>
        <w:t>adult</w:t>
      </w:r>
      <w:r>
        <w:rPr>
          <w:rFonts w:ascii="Times New Roman" w:hAnsi="Times New Roman" w:cs="Times New Roman"/>
          <w:sz w:val="24"/>
          <w:szCs w:val="24"/>
        </w:rPr>
        <w:t xml:space="preserve"> perception of violence varies significantly</w:t>
      </w:r>
      <w:r w:rsidR="00CD04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d</w:t>
      </w:r>
      <w:r w:rsidR="00CD04B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es its effect on them</w:t>
      </w:r>
      <w:r w:rsidR="00B859F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B3167E">
        <w:rPr>
          <w:rFonts w:ascii="Times New Roman" w:hAnsi="Times New Roman" w:cs="Times New Roman"/>
          <w:sz w:val="24"/>
          <w:szCs w:val="24"/>
        </w:rPr>
        <w:t xml:space="preserve"> </w:t>
      </w:r>
      <w:r w:rsidR="0032374A" w:rsidRPr="00EB1843">
        <w:rPr>
          <w:rFonts w:ascii="Times New Roman" w:hAnsi="Times New Roman" w:cs="Times New Roman"/>
          <w:sz w:val="24"/>
          <w:szCs w:val="24"/>
        </w:rPr>
        <w:t>ma</w:t>
      </w:r>
      <w:r w:rsidR="00B3167E">
        <w:rPr>
          <w:rFonts w:ascii="Times New Roman" w:hAnsi="Times New Roman" w:cs="Times New Roman"/>
          <w:sz w:val="24"/>
          <w:szCs w:val="24"/>
        </w:rPr>
        <w:t>n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y </w:t>
      </w:r>
      <w:r w:rsidR="00CD04BC">
        <w:rPr>
          <w:rFonts w:ascii="Times New Roman" w:hAnsi="Times New Roman" w:cs="Times New Roman"/>
          <w:sz w:val="24"/>
          <w:szCs w:val="24"/>
        </w:rPr>
        <w:t xml:space="preserve">people may 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well be more discerning than researchers </w:t>
      </w:r>
      <w:r>
        <w:rPr>
          <w:rFonts w:ascii="Times New Roman" w:hAnsi="Times New Roman" w:cs="Times New Roman"/>
          <w:sz w:val="24"/>
          <w:szCs w:val="24"/>
        </w:rPr>
        <w:t>report.</w:t>
      </w:r>
      <w:r w:rsidR="00CD04BC">
        <w:rPr>
          <w:rFonts w:ascii="Times New Roman" w:hAnsi="Times New Roman" w:cs="Times New Roman"/>
          <w:sz w:val="24"/>
          <w:szCs w:val="24"/>
        </w:rPr>
        <w:t xml:space="preserve"> </w:t>
      </w:r>
      <w:r w:rsidR="00B3167E">
        <w:rPr>
          <w:rFonts w:ascii="Times New Roman" w:hAnsi="Times New Roman" w:cs="Times New Roman"/>
          <w:sz w:val="24"/>
          <w:szCs w:val="24"/>
        </w:rPr>
        <w:t xml:space="preserve">Interestingly </w:t>
      </w:r>
      <w:r w:rsidR="0032374A" w:rsidRPr="00EB1843">
        <w:rPr>
          <w:rFonts w:ascii="Times New Roman" w:hAnsi="Times New Roman" w:cs="Times New Roman"/>
          <w:sz w:val="24"/>
          <w:szCs w:val="24"/>
        </w:rPr>
        <w:t>Gunter (2000</w:t>
      </w:r>
      <w:r w:rsidR="0032374A">
        <w:rPr>
          <w:rFonts w:ascii="Times New Roman" w:hAnsi="Times New Roman" w:cs="Times New Roman"/>
          <w:sz w:val="24"/>
          <w:szCs w:val="24"/>
        </w:rPr>
        <w:t>, as cited in Gross, R. 2015</w:t>
      </w:r>
      <w:r w:rsidR="0032374A" w:rsidRPr="00EB1843">
        <w:rPr>
          <w:rFonts w:ascii="Times New Roman" w:hAnsi="Times New Roman" w:cs="Times New Roman"/>
          <w:sz w:val="24"/>
          <w:szCs w:val="24"/>
        </w:rPr>
        <w:t>)</w:t>
      </w:r>
      <w:r w:rsidR="0032374A">
        <w:rPr>
          <w:rFonts w:ascii="Times New Roman" w:hAnsi="Times New Roman" w:cs="Times New Roman"/>
          <w:sz w:val="24"/>
          <w:szCs w:val="24"/>
        </w:rPr>
        <w:t>.,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E410F2">
        <w:rPr>
          <w:rFonts w:ascii="Times New Roman" w:hAnsi="Times New Roman" w:cs="Times New Roman"/>
          <w:sz w:val="24"/>
          <w:szCs w:val="24"/>
        </w:rPr>
        <w:t xml:space="preserve">found </w:t>
      </w:r>
      <w:r w:rsidR="0032374A">
        <w:rPr>
          <w:rFonts w:ascii="Times New Roman" w:hAnsi="Times New Roman" w:cs="Times New Roman"/>
          <w:sz w:val="24"/>
          <w:szCs w:val="24"/>
        </w:rPr>
        <w:t>viewer</w:t>
      </w:r>
      <w:r w:rsidR="003A34E1">
        <w:rPr>
          <w:rFonts w:ascii="Times New Roman" w:hAnsi="Times New Roman" w:cs="Times New Roman"/>
          <w:sz w:val="24"/>
          <w:szCs w:val="24"/>
        </w:rPr>
        <w:t>s</w:t>
      </w:r>
      <w:r w:rsidR="0032374A">
        <w:rPr>
          <w:rFonts w:ascii="Times New Roman" w:hAnsi="Times New Roman" w:cs="Times New Roman"/>
          <w:sz w:val="24"/>
          <w:szCs w:val="24"/>
        </w:rPr>
        <w:t xml:space="preserve"> 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watching </w:t>
      </w:r>
      <w:r w:rsidR="003A34E1">
        <w:rPr>
          <w:rFonts w:ascii="Times New Roman" w:hAnsi="Times New Roman" w:cs="Times New Roman"/>
          <w:sz w:val="24"/>
          <w:szCs w:val="24"/>
        </w:rPr>
        <w:t xml:space="preserve">media 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violence conducted in real life situations </w:t>
      </w:r>
      <w:r w:rsidR="0032374A">
        <w:rPr>
          <w:rFonts w:ascii="Times New Roman" w:hAnsi="Times New Roman" w:cs="Times New Roman"/>
          <w:sz w:val="24"/>
          <w:szCs w:val="24"/>
        </w:rPr>
        <w:t>to which t</w:t>
      </w:r>
      <w:r w:rsidR="0032374A" w:rsidRPr="00EB1843">
        <w:rPr>
          <w:rFonts w:ascii="Times New Roman" w:hAnsi="Times New Roman" w:cs="Times New Roman"/>
          <w:sz w:val="24"/>
          <w:szCs w:val="24"/>
        </w:rPr>
        <w:t>he</w:t>
      </w:r>
      <w:r w:rsidR="0032374A">
        <w:rPr>
          <w:rFonts w:ascii="Times New Roman" w:hAnsi="Times New Roman" w:cs="Times New Roman"/>
          <w:sz w:val="24"/>
          <w:szCs w:val="24"/>
        </w:rPr>
        <w:t xml:space="preserve">y could </w:t>
      </w:r>
      <w:r w:rsidR="0032374A" w:rsidRPr="00EB1843">
        <w:rPr>
          <w:rFonts w:ascii="Times New Roman" w:hAnsi="Times New Roman" w:cs="Times New Roman"/>
          <w:sz w:val="24"/>
          <w:szCs w:val="24"/>
        </w:rPr>
        <w:t>relate to</w:t>
      </w:r>
      <w:r w:rsidR="003A34E1">
        <w:rPr>
          <w:rFonts w:ascii="Times New Roman" w:hAnsi="Times New Roman" w:cs="Times New Roman"/>
          <w:sz w:val="24"/>
          <w:szCs w:val="24"/>
        </w:rPr>
        <w:t xml:space="preserve">, </w:t>
      </w:r>
      <w:r w:rsidR="00B3167E">
        <w:rPr>
          <w:rFonts w:ascii="Times New Roman" w:hAnsi="Times New Roman" w:cs="Times New Roman"/>
          <w:sz w:val="24"/>
          <w:szCs w:val="24"/>
        </w:rPr>
        <w:t>and</w:t>
      </w:r>
      <w:r w:rsidR="003A34E1">
        <w:rPr>
          <w:rFonts w:ascii="Times New Roman" w:hAnsi="Times New Roman" w:cs="Times New Roman"/>
          <w:sz w:val="24"/>
          <w:szCs w:val="24"/>
        </w:rPr>
        <w:t xml:space="preserve"> graphic images of distress and injury</w:t>
      </w:r>
      <w:r w:rsidR="0032374A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3A34E1">
        <w:rPr>
          <w:rFonts w:ascii="Times New Roman" w:hAnsi="Times New Roman" w:cs="Times New Roman"/>
          <w:sz w:val="24"/>
          <w:szCs w:val="24"/>
        </w:rPr>
        <w:t>to others</w:t>
      </w:r>
      <w:r w:rsidR="00B3167E">
        <w:rPr>
          <w:rFonts w:ascii="Times New Roman" w:hAnsi="Times New Roman" w:cs="Times New Roman"/>
          <w:sz w:val="24"/>
          <w:szCs w:val="24"/>
        </w:rPr>
        <w:t xml:space="preserve"> such as in news or documentary reports</w:t>
      </w:r>
      <w:r w:rsidR="003A34E1">
        <w:rPr>
          <w:rFonts w:ascii="Times New Roman" w:hAnsi="Times New Roman" w:cs="Times New Roman"/>
          <w:sz w:val="24"/>
          <w:szCs w:val="24"/>
        </w:rPr>
        <w:t xml:space="preserve">, were </w:t>
      </w:r>
      <w:r w:rsidR="00CD04BC">
        <w:rPr>
          <w:rFonts w:ascii="Times New Roman" w:hAnsi="Times New Roman" w:cs="Times New Roman"/>
          <w:sz w:val="24"/>
          <w:szCs w:val="24"/>
        </w:rPr>
        <w:t xml:space="preserve">far </w:t>
      </w:r>
      <w:r w:rsidR="003A34E1">
        <w:rPr>
          <w:rFonts w:ascii="Times New Roman" w:hAnsi="Times New Roman" w:cs="Times New Roman"/>
          <w:sz w:val="24"/>
          <w:szCs w:val="24"/>
        </w:rPr>
        <w:t xml:space="preserve">more emotionally </w:t>
      </w:r>
      <w:r>
        <w:rPr>
          <w:rFonts w:ascii="Times New Roman" w:hAnsi="Times New Roman" w:cs="Times New Roman"/>
          <w:sz w:val="24"/>
          <w:szCs w:val="24"/>
        </w:rPr>
        <w:t>affected</w:t>
      </w:r>
      <w:r w:rsidR="00B3167E">
        <w:rPr>
          <w:rFonts w:ascii="Times New Roman" w:hAnsi="Times New Roman" w:cs="Times New Roman"/>
          <w:sz w:val="24"/>
          <w:szCs w:val="24"/>
        </w:rPr>
        <w:t>, which suggests we are less affected by fictional violence</w:t>
      </w:r>
    </w:p>
    <w:p w:rsidR="0032374A" w:rsidRDefault="00336E6D" w:rsidP="0032374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0E3C21" w:rsidRDefault="00D248B8" w:rsidP="00C20C5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11CCA">
        <w:rPr>
          <w:rFonts w:ascii="Times New Roman" w:hAnsi="Times New Roman" w:cs="Times New Roman"/>
          <w:sz w:val="24"/>
          <w:szCs w:val="24"/>
        </w:rPr>
        <w:t xml:space="preserve">It is evident that Aggression is a significant issue in society today. All three of the above perspectives contribute </w:t>
      </w:r>
      <w:r w:rsidR="00C20C5D">
        <w:rPr>
          <w:rFonts w:ascii="Times New Roman" w:hAnsi="Times New Roman" w:cs="Times New Roman"/>
          <w:sz w:val="24"/>
          <w:szCs w:val="24"/>
        </w:rPr>
        <w:t>valuable insight into</w:t>
      </w:r>
      <w:r w:rsidR="00511CCA">
        <w:rPr>
          <w:rFonts w:ascii="Times New Roman" w:hAnsi="Times New Roman" w:cs="Times New Roman"/>
          <w:sz w:val="24"/>
          <w:szCs w:val="24"/>
        </w:rPr>
        <w:t xml:space="preserve"> our understanding of how and why it occurs</w:t>
      </w:r>
      <w:r w:rsidR="00C20C5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20C5D">
        <w:rPr>
          <w:rFonts w:ascii="Times New Roman" w:hAnsi="Times New Roman" w:cs="Times New Roman"/>
          <w:sz w:val="24"/>
          <w:szCs w:val="24"/>
        </w:rPr>
        <w:t>but</w:t>
      </w:r>
      <w:r w:rsidR="00511CCA">
        <w:rPr>
          <w:rFonts w:ascii="Times New Roman" w:hAnsi="Times New Roman" w:cs="Times New Roman"/>
          <w:sz w:val="24"/>
          <w:szCs w:val="24"/>
        </w:rPr>
        <w:t xml:space="preserve">  it</w:t>
      </w:r>
      <w:proofErr w:type="gramEnd"/>
      <w:r w:rsidR="00511CCA">
        <w:rPr>
          <w:rFonts w:ascii="Times New Roman" w:hAnsi="Times New Roman" w:cs="Times New Roman"/>
          <w:sz w:val="24"/>
          <w:szCs w:val="24"/>
        </w:rPr>
        <w:t xml:space="preserve"> is also e</w:t>
      </w:r>
      <w:r w:rsidR="00C20C5D">
        <w:rPr>
          <w:rFonts w:ascii="Times New Roman" w:hAnsi="Times New Roman" w:cs="Times New Roman"/>
          <w:sz w:val="24"/>
          <w:szCs w:val="24"/>
        </w:rPr>
        <w:t>vident</w:t>
      </w:r>
      <w:r w:rsidR="00511CCA">
        <w:rPr>
          <w:rFonts w:ascii="Times New Roman" w:hAnsi="Times New Roman" w:cs="Times New Roman"/>
          <w:sz w:val="24"/>
          <w:szCs w:val="24"/>
        </w:rPr>
        <w:t xml:space="preserve"> that no one theory </w:t>
      </w:r>
      <w:r w:rsidR="00D06736">
        <w:rPr>
          <w:rFonts w:ascii="Times New Roman" w:hAnsi="Times New Roman" w:cs="Times New Roman"/>
          <w:sz w:val="24"/>
          <w:szCs w:val="24"/>
        </w:rPr>
        <w:t>encompasses all aspects of aggression , it</w:t>
      </w:r>
      <w:r w:rsidR="00C20C5D">
        <w:rPr>
          <w:rFonts w:ascii="Times New Roman" w:hAnsi="Times New Roman" w:cs="Times New Roman"/>
          <w:sz w:val="24"/>
          <w:szCs w:val="24"/>
        </w:rPr>
        <w:t>s</w:t>
      </w:r>
      <w:r w:rsidR="00D06736">
        <w:rPr>
          <w:rFonts w:ascii="Times New Roman" w:hAnsi="Times New Roman" w:cs="Times New Roman"/>
          <w:sz w:val="24"/>
          <w:szCs w:val="24"/>
        </w:rPr>
        <w:t xml:space="preserve"> derivati</w:t>
      </w:r>
      <w:r w:rsidR="00C20C5D">
        <w:rPr>
          <w:rFonts w:ascii="Times New Roman" w:hAnsi="Times New Roman" w:cs="Times New Roman"/>
          <w:sz w:val="24"/>
          <w:szCs w:val="24"/>
        </w:rPr>
        <w:t>ve</w:t>
      </w:r>
      <w:r w:rsidR="00AF250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</w:t>
      </w:r>
      <w:r w:rsidR="00D06736">
        <w:rPr>
          <w:rFonts w:ascii="Times New Roman" w:hAnsi="Times New Roman" w:cs="Times New Roman"/>
          <w:sz w:val="24"/>
          <w:szCs w:val="24"/>
        </w:rPr>
        <w:t xml:space="preserve"> nor its caus</w:t>
      </w:r>
      <w:r w:rsidR="00AF250A">
        <w:rPr>
          <w:rFonts w:ascii="Times New Roman" w:hAnsi="Times New Roman" w:cs="Times New Roman"/>
          <w:sz w:val="24"/>
          <w:szCs w:val="24"/>
        </w:rPr>
        <w:t>ation.</w:t>
      </w:r>
      <w:r w:rsidR="00C20C5D">
        <w:rPr>
          <w:rFonts w:ascii="Times New Roman" w:hAnsi="Times New Roman" w:cs="Times New Roman"/>
          <w:sz w:val="24"/>
          <w:szCs w:val="24"/>
        </w:rPr>
        <w:t xml:space="preserve"> What is interesting is that</w:t>
      </w:r>
      <w:r w:rsidR="00D06736">
        <w:rPr>
          <w:rFonts w:ascii="Times New Roman" w:hAnsi="Times New Roman" w:cs="Times New Roman"/>
          <w:sz w:val="24"/>
          <w:szCs w:val="24"/>
        </w:rPr>
        <w:t xml:space="preserve"> all three </w:t>
      </w:r>
      <w:proofErr w:type="gramStart"/>
      <w:r w:rsidR="00D06736">
        <w:rPr>
          <w:rFonts w:ascii="Times New Roman" w:hAnsi="Times New Roman" w:cs="Times New Roman"/>
          <w:sz w:val="24"/>
          <w:szCs w:val="24"/>
        </w:rPr>
        <w:t>overlap</w:t>
      </w:r>
      <w:proofErr w:type="gramEnd"/>
      <w:r w:rsidR="00C20C5D">
        <w:rPr>
          <w:rFonts w:ascii="Times New Roman" w:hAnsi="Times New Roman" w:cs="Times New Roman"/>
          <w:sz w:val="24"/>
          <w:szCs w:val="24"/>
        </w:rPr>
        <w:t xml:space="preserve"> and concur in some areas</w:t>
      </w:r>
      <w:r w:rsidR="00D06736">
        <w:rPr>
          <w:rFonts w:ascii="Times New Roman" w:hAnsi="Times New Roman" w:cs="Times New Roman"/>
          <w:sz w:val="24"/>
          <w:szCs w:val="24"/>
        </w:rPr>
        <w:t xml:space="preserve"> to </w:t>
      </w:r>
      <w:r w:rsidR="00AF250A">
        <w:rPr>
          <w:rFonts w:ascii="Times New Roman" w:hAnsi="Times New Roman" w:cs="Times New Roman"/>
          <w:sz w:val="24"/>
          <w:szCs w:val="24"/>
        </w:rPr>
        <w:t xml:space="preserve">explain </w:t>
      </w:r>
      <w:r w:rsidR="00C20C5D">
        <w:rPr>
          <w:rFonts w:ascii="Times New Roman" w:hAnsi="Times New Roman" w:cs="Times New Roman"/>
          <w:sz w:val="24"/>
          <w:szCs w:val="24"/>
        </w:rPr>
        <w:t>and</w:t>
      </w:r>
      <w:r w:rsidR="00D06736">
        <w:rPr>
          <w:rFonts w:ascii="Times New Roman" w:hAnsi="Times New Roman" w:cs="Times New Roman"/>
          <w:sz w:val="24"/>
          <w:szCs w:val="24"/>
        </w:rPr>
        <w:t xml:space="preserve"> </w:t>
      </w:r>
      <w:r w:rsidR="00C20C5D">
        <w:rPr>
          <w:rFonts w:ascii="Times New Roman" w:hAnsi="Times New Roman" w:cs="Times New Roman"/>
          <w:sz w:val="24"/>
          <w:szCs w:val="24"/>
        </w:rPr>
        <w:t xml:space="preserve">define the complicated processes </w:t>
      </w:r>
      <w:r w:rsidR="00317186">
        <w:rPr>
          <w:rFonts w:ascii="Times New Roman" w:hAnsi="Times New Roman" w:cs="Times New Roman"/>
          <w:sz w:val="24"/>
          <w:szCs w:val="24"/>
        </w:rPr>
        <w:t>of</w:t>
      </w:r>
      <w:r w:rsidR="00AF250A">
        <w:rPr>
          <w:rFonts w:ascii="Times New Roman" w:hAnsi="Times New Roman" w:cs="Times New Roman"/>
          <w:sz w:val="24"/>
          <w:szCs w:val="24"/>
        </w:rPr>
        <w:t xml:space="preserve"> </w:t>
      </w:r>
      <w:r w:rsidR="00C20C5D">
        <w:rPr>
          <w:rFonts w:ascii="Times New Roman" w:hAnsi="Times New Roman" w:cs="Times New Roman"/>
          <w:sz w:val="24"/>
          <w:szCs w:val="24"/>
        </w:rPr>
        <w:t xml:space="preserve">aggression in its best form leading to positive outcome and, in its worst form where violence </w:t>
      </w:r>
      <w:r w:rsidR="00AF250A">
        <w:rPr>
          <w:rFonts w:ascii="Times New Roman" w:hAnsi="Times New Roman" w:cs="Times New Roman"/>
          <w:sz w:val="24"/>
          <w:szCs w:val="24"/>
        </w:rPr>
        <w:t>results</w:t>
      </w:r>
      <w:r w:rsidR="00C20C5D">
        <w:rPr>
          <w:rFonts w:ascii="Times New Roman" w:hAnsi="Times New Roman" w:cs="Times New Roman"/>
          <w:sz w:val="24"/>
          <w:szCs w:val="24"/>
        </w:rPr>
        <w:t xml:space="preserve">. Awareness and understanding of this important subject matter equips us all with the knowledge to recognise </w:t>
      </w:r>
      <w:r w:rsidR="00AF250A">
        <w:rPr>
          <w:rFonts w:ascii="Times New Roman" w:hAnsi="Times New Roman" w:cs="Times New Roman"/>
          <w:sz w:val="24"/>
          <w:szCs w:val="24"/>
        </w:rPr>
        <w:t>aggression in its many forms and manage our response to it whether it be within</w:t>
      </w:r>
      <w:r w:rsidR="00CC796D">
        <w:rPr>
          <w:rFonts w:ascii="Times New Roman" w:hAnsi="Times New Roman" w:cs="Times New Roman"/>
          <w:sz w:val="24"/>
          <w:szCs w:val="24"/>
        </w:rPr>
        <w:t xml:space="preserve"> </w:t>
      </w:r>
      <w:r w:rsidR="00317186">
        <w:rPr>
          <w:rFonts w:ascii="Times New Roman" w:hAnsi="Times New Roman" w:cs="Times New Roman"/>
          <w:sz w:val="24"/>
          <w:szCs w:val="24"/>
        </w:rPr>
        <w:t>ourselves or encountered in others.</w:t>
      </w:r>
      <w:r w:rsidR="00CC79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:rsidR="0032374A" w:rsidRPr="00EB1843" w:rsidRDefault="0032374A">
      <w:pPr>
        <w:rPr>
          <w:rFonts w:ascii="Times New Roman" w:hAnsi="Times New Roman" w:cs="Times New Roman"/>
          <w:sz w:val="24"/>
          <w:szCs w:val="24"/>
        </w:rPr>
      </w:pPr>
    </w:p>
    <w:p w:rsidR="00D10A0C" w:rsidRDefault="003171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Student no.1704700                                                                                                                           </w:t>
      </w:r>
    </w:p>
    <w:p w:rsidR="00317186" w:rsidRPr="00EB1843" w:rsidRDefault="00317186">
      <w:pPr>
        <w:rPr>
          <w:rFonts w:ascii="Times New Roman" w:hAnsi="Times New Roman" w:cs="Times New Roman"/>
          <w:sz w:val="24"/>
          <w:szCs w:val="24"/>
        </w:rPr>
      </w:pPr>
    </w:p>
    <w:p w:rsidR="00B74D57" w:rsidRPr="00EB1843" w:rsidRDefault="009C3ED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B1843">
        <w:rPr>
          <w:rFonts w:ascii="Times New Roman" w:hAnsi="Times New Roman" w:cs="Times New Roman"/>
          <w:sz w:val="24"/>
          <w:szCs w:val="24"/>
        </w:rPr>
        <w:t>References</w:t>
      </w:r>
      <w:r w:rsidR="00D8027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D802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ED8" w:rsidRPr="00EB1843" w:rsidRDefault="009C3ED8">
      <w:pPr>
        <w:rPr>
          <w:rFonts w:ascii="Times New Roman" w:hAnsi="Times New Roman" w:cs="Times New Roman"/>
          <w:sz w:val="24"/>
          <w:szCs w:val="24"/>
        </w:rPr>
      </w:pPr>
    </w:p>
    <w:p w:rsidR="009A7281" w:rsidRDefault="003714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Anderson, C.A., &amp; Bushman, B.J. (2001). Effects of violent video games on aggressive behaviour, aggressive</w:t>
      </w:r>
      <w:r w:rsidR="00E453BB">
        <w:rPr>
          <w:rFonts w:ascii="Times New Roman" w:hAnsi="Times New Roman" w:cs="Times New Roman"/>
          <w:sz w:val="24"/>
          <w:szCs w:val="24"/>
        </w:rPr>
        <w:t xml:space="preserve"> cognition, aggressive affect, physiological arousal, and prosocial </w:t>
      </w:r>
      <w:proofErr w:type="gramStart"/>
      <w:r w:rsidR="00E453BB">
        <w:rPr>
          <w:rFonts w:ascii="Times New Roman" w:hAnsi="Times New Roman" w:cs="Times New Roman"/>
          <w:sz w:val="24"/>
          <w:szCs w:val="24"/>
        </w:rPr>
        <w:t>behaviour :</w:t>
      </w:r>
      <w:proofErr w:type="gramEnd"/>
      <w:r w:rsidR="00E453BB">
        <w:rPr>
          <w:rFonts w:ascii="Times New Roman" w:hAnsi="Times New Roman" w:cs="Times New Roman"/>
          <w:sz w:val="24"/>
          <w:szCs w:val="24"/>
        </w:rPr>
        <w:t xml:space="preserve"> a meta-analytic review of the scientific literature. Psychological Science.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53BB">
        <w:rPr>
          <w:rFonts w:ascii="Times New Roman" w:hAnsi="Times New Roman" w:cs="Times New Roman"/>
          <w:sz w:val="24"/>
          <w:szCs w:val="24"/>
        </w:rPr>
        <w:t>12 (5) 353 – 359.</w:t>
      </w:r>
    </w:p>
    <w:p w:rsidR="00E453BB" w:rsidRPr="00EB1843" w:rsidRDefault="00E453BB">
      <w:pPr>
        <w:rPr>
          <w:rFonts w:ascii="Times New Roman" w:hAnsi="Times New Roman" w:cs="Times New Roman"/>
          <w:sz w:val="24"/>
          <w:szCs w:val="24"/>
        </w:rPr>
      </w:pPr>
    </w:p>
    <w:p w:rsidR="009A7281" w:rsidRDefault="009A7281">
      <w:pPr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>Glassman, W.</w:t>
      </w:r>
      <w:r w:rsidR="00D51DFE" w:rsidRPr="00EB1843">
        <w:rPr>
          <w:rFonts w:ascii="Times New Roman" w:hAnsi="Times New Roman" w:cs="Times New Roman"/>
          <w:sz w:val="24"/>
          <w:szCs w:val="24"/>
        </w:rPr>
        <w:t>E.</w:t>
      </w:r>
      <w:r w:rsidRPr="00EB1843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EB1843">
        <w:rPr>
          <w:rFonts w:ascii="Times New Roman" w:hAnsi="Times New Roman" w:cs="Times New Roman"/>
          <w:sz w:val="24"/>
          <w:szCs w:val="24"/>
        </w:rPr>
        <w:t>Hadad</w:t>
      </w:r>
      <w:proofErr w:type="spellEnd"/>
      <w:r w:rsidRPr="00EB1843">
        <w:rPr>
          <w:rFonts w:ascii="Times New Roman" w:hAnsi="Times New Roman" w:cs="Times New Roman"/>
          <w:sz w:val="24"/>
          <w:szCs w:val="24"/>
        </w:rPr>
        <w:t>,</w:t>
      </w:r>
      <w:r w:rsidR="00D51DFE" w:rsidRPr="00EB1843">
        <w:rPr>
          <w:rFonts w:ascii="Times New Roman" w:hAnsi="Times New Roman" w:cs="Times New Roman"/>
          <w:sz w:val="24"/>
          <w:szCs w:val="24"/>
        </w:rPr>
        <w:t xml:space="preserve"> </w:t>
      </w:r>
      <w:r w:rsidRPr="00EB1843">
        <w:rPr>
          <w:rFonts w:ascii="Times New Roman" w:hAnsi="Times New Roman" w:cs="Times New Roman"/>
          <w:sz w:val="24"/>
          <w:szCs w:val="24"/>
        </w:rPr>
        <w:t xml:space="preserve">M. </w:t>
      </w:r>
      <w:r w:rsidR="00D51DFE" w:rsidRPr="00EB1843">
        <w:rPr>
          <w:rFonts w:ascii="Times New Roman" w:hAnsi="Times New Roman" w:cs="Times New Roman"/>
          <w:sz w:val="24"/>
          <w:szCs w:val="24"/>
        </w:rPr>
        <w:t xml:space="preserve">(1947). </w:t>
      </w:r>
      <w:r w:rsidR="00D51DFE" w:rsidRPr="00EB1843">
        <w:rPr>
          <w:rFonts w:ascii="Times New Roman" w:hAnsi="Times New Roman" w:cs="Times New Roman"/>
          <w:i/>
          <w:sz w:val="24"/>
          <w:szCs w:val="24"/>
        </w:rPr>
        <w:t>Approaches to psychology</w:t>
      </w:r>
      <w:r w:rsidR="00D51DFE" w:rsidRPr="00EB1843">
        <w:rPr>
          <w:rFonts w:ascii="Times New Roman" w:hAnsi="Times New Roman" w:cs="Times New Roman"/>
          <w:sz w:val="24"/>
          <w:szCs w:val="24"/>
        </w:rPr>
        <w:t xml:space="preserve">. (5) </w:t>
      </w:r>
      <w:proofErr w:type="gramStart"/>
      <w:r w:rsidR="00D51DFE" w:rsidRPr="00EB1843">
        <w:rPr>
          <w:rFonts w:ascii="Times New Roman" w:hAnsi="Times New Roman" w:cs="Times New Roman"/>
          <w:sz w:val="24"/>
          <w:szCs w:val="24"/>
        </w:rPr>
        <w:t>London</w:t>
      </w:r>
      <w:r w:rsidR="00EB1843">
        <w:rPr>
          <w:rFonts w:ascii="Times New Roman" w:hAnsi="Times New Roman" w:cs="Times New Roman"/>
          <w:sz w:val="24"/>
          <w:szCs w:val="24"/>
        </w:rPr>
        <w:t xml:space="preserve"> </w:t>
      </w:r>
      <w:r w:rsidR="00D51DFE" w:rsidRPr="00EB184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D51DFE" w:rsidRPr="00EB1843">
        <w:rPr>
          <w:rFonts w:ascii="Times New Roman" w:hAnsi="Times New Roman" w:cs="Times New Roman"/>
          <w:sz w:val="24"/>
          <w:szCs w:val="24"/>
        </w:rPr>
        <w:t xml:space="preserve"> McGraw-Hill</w:t>
      </w:r>
      <w:r w:rsidR="00EB1843">
        <w:rPr>
          <w:rFonts w:ascii="Times New Roman" w:hAnsi="Times New Roman" w:cs="Times New Roman"/>
          <w:sz w:val="24"/>
          <w:szCs w:val="24"/>
        </w:rPr>
        <w:t>.</w:t>
      </w:r>
    </w:p>
    <w:p w:rsidR="003714B7" w:rsidRDefault="003714B7">
      <w:pPr>
        <w:rPr>
          <w:rFonts w:ascii="Times New Roman" w:hAnsi="Times New Roman" w:cs="Times New Roman"/>
          <w:sz w:val="24"/>
          <w:szCs w:val="24"/>
        </w:rPr>
      </w:pPr>
    </w:p>
    <w:p w:rsidR="00995C49" w:rsidRDefault="003714B7">
      <w:pPr>
        <w:rPr>
          <w:rFonts w:ascii="Times New Roman" w:hAnsi="Times New Roman" w:cs="Times New Roman"/>
          <w:sz w:val="24"/>
          <w:szCs w:val="24"/>
        </w:rPr>
      </w:pPr>
      <w:r w:rsidRPr="00EB1843">
        <w:rPr>
          <w:rFonts w:ascii="Times New Roman" w:hAnsi="Times New Roman" w:cs="Times New Roman"/>
          <w:sz w:val="24"/>
          <w:szCs w:val="24"/>
        </w:rPr>
        <w:t xml:space="preserve">Gross, R. (2015). </w:t>
      </w:r>
      <w:r w:rsidRPr="00EB1843">
        <w:rPr>
          <w:rFonts w:ascii="Times New Roman" w:hAnsi="Times New Roman" w:cs="Times New Roman"/>
          <w:i/>
          <w:sz w:val="24"/>
          <w:szCs w:val="24"/>
        </w:rPr>
        <w:t>The science of mind and behaviour</w:t>
      </w:r>
      <w:r w:rsidRPr="00EB18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(7)</w:t>
      </w:r>
      <w:r w:rsidRPr="00EB18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1843">
        <w:rPr>
          <w:rFonts w:ascii="Times New Roman" w:hAnsi="Times New Roman" w:cs="Times New Roman"/>
          <w:sz w:val="24"/>
          <w:szCs w:val="24"/>
        </w:rPr>
        <w:t>London :</w:t>
      </w:r>
      <w:proofErr w:type="gramEnd"/>
      <w:r w:rsidRPr="00EB1843">
        <w:rPr>
          <w:rFonts w:ascii="Times New Roman" w:hAnsi="Times New Roman" w:cs="Times New Roman"/>
          <w:sz w:val="24"/>
          <w:szCs w:val="24"/>
        </w:rPr>
        <w:t xml:space="preserve"> Hodder Education.</w:t>
      </w:r>
    </w:p>
    <w:p w:rsidR="003714B7" w:rsidRDefault="003714B7">
      <w:pPr>
        <w:rPr>
          <w:rFonts w:ascii="Times New Roman" w:hAnsi="Times New Roman" w:cs="Times New Roman"/>
          <w:sz w:val="24"/>
          <w:szCs w:val="24"/>
        </w:rPr>
      </w:pPr>
    </w:p>
    <w:p w:rsidR="00995C49" w:rsidRDefault="00995C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Marshal, J. (2017). </w:t>
      </w:r>
      <w:r w:rsidRPr="00995C49">
        <w:rPr>
          <w:rFonts w:ascii="Times New Roman" w:hAnsi="Times New Roman" w:cs="Times New Roman"/>
          <w:i/>
          <w:sz w:val="24"/>
          <w:szCs w:val="24"/>
        </w:rPr>
        <w:t>Aggression</w:t>
      </w:r>
      <w:r>
        <w:rPr>
          <w:rFonts w:ascii="Times New Roman" w:hAnsi="Times New Roman" w:cs="Times New Roman"/>
          <w:sz w:val="24"/>
          <w:szCs w:val="24"/>
        </w:rPr>
        <w:t xml:space="preserve"> [Lecture to BA Counselling &amp; Psychology Year 4]. 20 October.</w:t>
      </w:r>
    </w:p>
    <w:p w:rsidR="003714B7" w:rsidRDefault="003714B7">
      <w:pPr>
        <w:rPr>
          <w:rFonts w:ascii="Times New Roman" w:hAnsi="Times New Roman" w:cs="Times New Roman"/>
          <w:sz w:val="24"/>
          <w:szCs w:val="24"/>
        </w:rPr>
      </w:pPr>
    </w:p>
    <w:p w:rsidR="003714B7" w:rsidRDefault="003714B7">
      <w:pPr>
        <w:rPr>
          <w:rFonts w:ascii="Times New Roman" w:hAnsi="Times New Roman" w:cs="Times New Roman"/>
          <w:sz w:val="24"/>
          <w:szCs w:val="24"/>
        </w:rPr>
      </w:pPr>
    </w:p>
    <w:p w:rsidR="00995C49" w:rsidRDefault="00995C49">
      <w:pPr>
        <w:rPr>
          <w:rFonts w:ascii="Times New Roman" w:hAnsi="Times New Roman" w:cs="Times New Roman"/>
          <w:sz w:val="24"/>
          <w:szCs w:val="24"/>
        </w:rPr>
      </w:pPr>
    </w:p>
    <w:p w:rsidR="00995C49" w:rsidRPr="00EB1843" w:rsidRDefault="00995C49">
      <w:pPr>
        <w:rPr>
          <w:rFonts w:ascii="Times New Roman" w:hAnsi="Times New Roman" w:cs="Times New Roman"/>
          <w:sz w:val="24"/>
          <w:szCs w:val="24"/>
        </w:rPr>
      </w:pPr>
    </w:p>
    <w:p w:rsidR="00E30974" w:rsidRPr="00EB1843" w:rsidRDefault="00E30974">
      <w:pPr>
        <w:rPr>
          <w:rFonts w:ascii="Times New Roman" w:hAnsi="Times New Roman" w:cs="Times New Roman"/>
          <w:sz w:val="24"/>
          <w:szCs w:val="24"/>
        </w:rPr>
      </w:pPr>
    </w:p>
    <w:p w:rsidR="00E30974" w:rsidRPr="00EB1843" w:rsidRDefault="00E30974">
      <w:pPr>
        <w:rPr>
          <w:rFonts w:ascii="Times New Roman" w:hAnsi="Times New Roman" w:cs="Times New Roman"/>
          <w:sz w:val="24"/>
          <w:szCs w:val="24"/>
        </w:rPr>
      </w:pPr>
    </w:p>
    <w:sectPr w:rsidR="00E30974" w:rsidRPr="00EB184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0F0" w:rsidRDefault="005340F0" w:rsidP="003336B4">
      <w:pPr>
        <w:spacing w:after="0" w:line="240" w:lineRule="auto"/>
      </w:pPr>
      <w:r>
        <w:separator/>
      </w:r>
    </w:p>
  </w:endnote>
  <w:endnote w:type="continuationSeparator" w:id="0">
    <w:p w:rsidR="005340F0" w:rsidRDefault="005340F0" w:rsidP="00333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0F0" w:rsidRDefault="005340F0" w:rsidP="003336B4">
      <w:pPr>
        <w:spacing w:after="0" w:line="240" w:lineRule="auto"/>
      </w:pPr>
      <w:r>
        <w:separator/>
      </w:r>
    </w:p>
  </w:footnote>
  <w:footnote w:type="continuationSeparator" w:id="0">
    <w:p w:rsidR="005340F0" w:rsidRDefault="005340F0" w:rsidP="00333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91661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3336B4" w:rsidRDefault="003336B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336B4" w:rsidRDefault="003336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F54"/>
    <w:rsid w:val="00002FF0"/>
    <w:rsid w:val="00003AAD"/>
    <w:rsid w:val="0001651A"/>
    <w:rsid w:val="0002516F"/>
    <w:rsid w:val="00054015"/>
    <w:rsid w:val="000948C9"/>
    <w:rsid w:val="0009497D"/>
    <w:rsid w:val="00095167"/>
    <w:rsid w:val="000C2605"/>
    <w:rsid w:val="000E3C21"/>
    <w:rsid w:val="00115D5E"/>
    <w:rsid w:val="0013680E"/>
    <w:rsid w:val="001731F4"/>
    <w:rsid w:val="001945EE"/>
    <w:rsid w:val="001A3762"/>
    <w:rsid w:val="001D2FA4"/>
    <w:rsid w:val="001D3C12"/>
    <w:rsid w:val="00214035"/>
    <w:rsid w:val="00243E49"/>
    <w:rsid w:val="002450C7"/>
    <w:rsid w:val="00246E3C"/>
    <w:rsid w:val="002471F6"/>
    <w:rsid w:val="002524F0"/>
    <w:rsid w:val="00260F54"/>
    <w:rsid w:val="0026303E"/>
    <w:rsid w:val="002C3F5E"/>
    <w:rsid w:val="002C45FC"/>
    <w:rsid w:val="002D6F9B"/>
    <w:rsid w:val="002E4F2B"/>
    <w:rsid w:val="002F003C"/>
    <w:rsid w:val="0030763A"/>
    <w:rsid w:val="003112DC"/>
    <w:rsid w:val="003132F5"/>
    <w:rsid w:val="00315819"/>
    <w:rsid w:val="00317186"/>
    <w:rsid w:val="003205B3"/>
    <w:rsid w:val="0032374A"/>
    <w:rsid w:val="00324333"/>
    <w:rsid w:val="003336B4"/>
    <w:rsid w:val="00336E6D"/>
    <w:rsid w:val="003714B7"/>
    <w:rsid w:val="003871D2"/>
    <w:rsid w:val="003A34E1"/>
    <w:rsid w:val="003A693B"/>
    <w:rsid w:val="003B75CA"/>
    <w:rsid w:val="003E5B9D"/>
    <w:rsid w:val="00410BA8"/>
    <w:rsid w:val="004248E3"/>
    <w:rsid w:val="004456E8"/>
    <w:rsid w:val="00454967"/>
    <w:rsid w:val="00454ECD"/>
    <w:rsid w:val="00466298"/>
    <w:rsid w:val="004A2FDF"/>
    <w:rsid w:val="004A3915"/>
    <w:rsid w:val="004B6B35"/>
    <w:rsid w:val="004C1075"/>
    <w:rsid w:val="004C11E6"/>
    <w:rsid w:val="004C5D16"/>
    <w:rsid w:val="004D4A6D"/>
    <w:rsid w:val="004E1F56"/>
    <w:rsid w:val="004E25F8"/>
    <w:rsid w:val="004E5AB5"/>
    <w:rsid w:val="004F68B0"/>
    <w:rsid w:val="005100FA"/>
    <w:rsid w:val="00511CCA"/>
    <w:rsid w:val="00512065"/>
    <w:rsid w:val="00514D3E"/>
    <w:rsid w:val="005340F0"/>
    <w:rsid w:val="00553CF6"/>
    <w:rsid w:val="0059492E"/>
    <w:rsid w:val="005C5071"/>
    <w:rsid w:val="00611366"/>
    <w:rsid w:val="00611D04"/>
    <w:rsid w:val="00613E5B"/>
    <w:rsid w:val="00634B48"/>
    <w:rsid w:val="00635C45"/>
    <w:rsid w:val="006372F9"/>
    <w:rsid w:val="0064530B"/>
    <w:rsid w:val="006551FC"/>
    <w:rsid w:val="0066208D"/>
    <w:rsid w:val="006634ED"/>
    <w:rsid w:val="0069698A"/>
    <w:rsid w:val="006B1506"/>
    <w:rsid w:val="006C5ABA"/>
    <w:rsid w:val="006D5F96"/>
    <w:rsid w:val="006F7876"/>
    <w:rsid w:val="007036A2"/>
    <w:rsid w:val="00714A95"/>
    <w:rsid w:val="007226D3"/>
    <w:rsid w:val="00725800"/>
    <w:rsid w:val="00732C83"/>
    <w:rsid w:val="007336C3"/>
    <w:rsid w:val="00744A44"/>
    <w:rsid w:val="00791C20"/>
    <w:rsid w:val="007964F7"/>
    <w:rsid w:val="007D4DC4"/>
    <w:rsid w:val="007D5356"/>
    <w:rsid w:val="007E3170"/>
    <w:rsid w:val="00803BFC"/>
    <w:rsid w:val="0082021D"/>
    <w:rsid w:val="00820605"/>
    <w:rsid w:val="00820746"/>
    <w:rsid w:val="00840533"/>
    <w:rsid w:val="008451C6"/>
    <w:rsid w:val="008541C8"/>
    <w:rsid w:val="0086333D"/>
    <w:rsid w:val="00881273"/>
    <w:rsid w:val="0089258E"/>
    <w:rsid w:val="008A6087"/>
    <w:rsid w:val="008B1CCF"/>
    <w:rsid w:val="008C3D2A"/>
    <w:rsid w:val="008E28D8"/>
    <w:rsid w:val="008F50B9"/>
    <w:rsid w:val="008F52E5"/>
    <w:rsid w:val="00907E7B"/>
    <w:rsid w:val="00927C2F"/>
    <w:rsid w:val="009400F8"/>
    <w:rsid w:val="009464C5"/>
    <w:rsid w:val="009469AB"/>
    <w:rsid w:val="009621F7"/>
    <w:rsid w:val="00987310"/>
    <w:rsid w:val="00995C49"/>
    <w:rsid w:val="009A637F"/>
    <w:rsid w:val="009A7281"/>
    <w:rsid w:val="009B36AA"/>
    <w:rsid w:val="009B4683"/>
    <w:rsid w:val="009B5996"/>
    <w:rsid w:val="009C3ED8"/>
    <w:rsid w:val="00A11B8A"/>
    <w:rsid w:val="00A2134D"/>
    <w:rsid w:val="00A37C0D"/>
    <w:rsid w:val="00A40584"/>
    <w:rsid w:val="00A56296"/>
    <w:rsid w:val="00A863EE"/>
    <w:rsid w:val="00AB54D9"/>
    <w:rsid w:val="00AF250A"/>
    <w:rsid w:val="00AF31CA"/>
    <w:rsid w:val="00AF4D84"/>
    <w:rsid w:val="00B06EC1"/>
    <w:rsid w:val="00B15ADA"/>
    <w:rsid w:val="00B3167E"/>
    <w:rsid w:val="00B54431"/>
    <w:rsid w:val="00B57CE7"/>
    <w:rsid w:val="00B62710"/>
    <w:rsid w:val="00B71451"/>
    <w:rsid w:val="00B74D57"/>
    <w:rsid w:val="00B859F8"/>
    <w:rsid w:val="00B868B3"/>
    <w:rsid w:val="00BB6D39"/>
    <w:rsid w:val="00BD1960"/>
    <w:rsid w:val="00BE5CF7"/>
    <w:rsid w:val="00C156F8"/>
    <w:rsid w:val="00C20991"/>
    <w:rsid w:val="00C20C5D"/>
    <w:rsid w:val="00C370B2"/>
    <w:rsid w:val="00C416C0"/>
    <w:rsid w:val="00C5570E"/>
    <w:rsid w:val="00C9561B"/>
    <w:rsid w:val="00CA69D9"/>
    <w:rsid w:val="00CC796D"/>
    <w:rsid w:val="00CD04BC"/>
    <w:rsid w:val="00CD7351"/>
    <w:rsid w:val="00CF3E98"/>
    <w:rsid w:val="00CF56FD"/>
    <w:rsid w:val="00D06736"/>
    <w:rsid w:val="00D10A0C"/>
    <w:rsid w:val="00D10ADD"/>
    <w:rsid w:val="00D248B8"/>
    <w:rsid w:val="00D51DFE"/>
    <w:rsid w:val="00D6036B"/>
    <w:rsid w:val="00D6604E"/>
    <w:rsid w:val="00D733D3"/>
    <w:rsid w:val="00D80271"/>
    <w:rsid w:val="00DA5354"/>
    <w:rsid w:val="00DB465E"/>
    <w:rsid w:val="00DC4507"/>
    <w:rsid w:val="00DD011D"/>
    <w:rsid w:val="00E07C63"/>
    <w:rsid w:val="00E14C19"/>
    <w:rsid w:val="00E30974"/>
    <w:rsid w:val="00E375EF"/>
    <w:rsid w:val="00E410F2"/>
    <w:rsid w:val="00E453BB"/>
    <w:rsid w:val="00E87D93"/>
    <w:rsid w:val="00E9589F"/>
    <w:rsid w:val="00EB04E9"/>
    <w:rsid w:val="00EB1843"/>
    <w:rsid w:val="00EB1EA7"/>
    <w:rsid w:val="00ED3323"/>
    <w:rsid w:val="00ED7DF0"/>
    <w:rsid w:val="00EF3C6E"/>
    <w:rsid w:val="00F146F5"/>
    <w:rsid w:val="00F22281"/>
    <w:rsid w:val="00F246DD"/>
    <w:rsid w:val="00F6560B"/>
    <w:rsid w:val="00F67283"/>
    <w:rsid w:val="00F74D86"/>
    <w:rsid w:val="00FA04A0"/>
    <w:rsid w:val="00FB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3070A"/>
  <w15:chartTrackingRefBased/>
  <w15:docId w15:val="{E7437110-581F-4ACD-A8E3-3CAD90AE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3C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3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D3C12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333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6B4"/>
  </w:style>
  <w:style w:type="paragraph" w:styleId="Footer">
    <w:name w:val="footer"/>
    <w:basedOn w:val="Normal"/>
    <w:link w:val="FooterChar"/>
    <w:uiPriority w:val="99"/>
    <w:unhideWhenUsed/>
    <w:rsid w:val="00333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6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046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52179">
                          <w:marLeft w:val="0"/>
                          <w:marRight w:val="300"/>
                          <w:marTop w:val="0"/>
                          <w:marBottom w:val="270"/>
                          <w:divBdr>
                            <w:top w:val="single" w:sz="6" w:space="11" w:color="E6E6E6"/>
                            <w:left w:val="single" w:sz="6" w:space="11" w:color="E6E6E6"/>
                            <w:bottom w:val="single" w:sz="6" w:space="11" w:color="E6E6E6"/>
                            <w:right w:val="single" w:sz="6" w:space="11" w:color="E6E6E6"/>
                          </w:divBdr>
                        </w:div>
                        <w:div w:id="361051243">
                          <w:marLeft w:val="150"/>
                          <w:marRight w:val="30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6689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313181">
                          <w:marLeft w:val="150"/>
                          <w:marRight w:val="30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513899">
                          <w:marLeft w:val="0"/>
                          <w:marRight w:val="30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718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56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765730">
                              <w:marLeft w:val="0"/>
                              <w:marRight w:val="0"/>
                              <w:marTop w:val="0"/>
                              <w:marBottom w:val="2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918022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452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27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102674">
                              <w:marLeft w:val="0"/>
                              <w:marRight w:val="0"/>
                              <w:marTop w:val="0"/>
                              <w:marBottom w:val="2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176963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16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8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91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39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8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D0245-A98F-46E8-93A9-6F404501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7</Pages>
  <Words>1946</Words>
  <Characters>11097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Guy</dc:creator>
  <cp:keywords/>
  <dc:description/>
  <cp:lastModifiedBy>Judith Guy</cp:lastModifiedBy>
  <cp:revision>60</cp:revision>
  <dcterms:created xsi:type="dcterms:W3CDTF">2017-11-21T13:43:00Z</dcterms:created>
  <dcterms:modified xsi:type="dcterms:W3CDTF">2017-11-27T20:53:00Z</dcterms:modified>
</cp:coreProperties>
</file>