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F6A4C3" w14:textId="3AC4A757" w:rsidR="00576798" w:rsidRDefault="00576798" w:rsidP="00FB5465">
      <w:pPr>
        <w:jc w:val="center"/>
        <w:rPr>
          <w:b/>
          <w:bCs/>
          <w:szCs w:val="22"/>
        </w:rPr>
      </w:pPr>
    </w:p>
    <w:p w14:paraId="27852AB8" w14:textId="37CE23C6" w:rsidR="00576798" w:rsidRDefault="00576798" w:rsidP="00FB5465">
      <w:pPr>
        <w:jc w:val="center"/>
        <w:rPr>
          <w:b/>
          <w:bCs/>
          <w:szCs w:val="22"/>
        </w:rPr>
      </w:pPr>
    </w:p>
    <w:p w14:paraId="7A3F2550" w14:textId="63876BB7" w:rsidR="00690F04" w:rsidRDefault="00690F04" w:rsidP="00FB5465">
      <w:pPr>
        <w:jc w:val="center"/>
        <w:rPr>
          <w:b/>
          <w:bCs/>
          <w:szCs w:val="22"/>
        </w:rPr>
      </w:pPr>
    </w:p>
    <w:p w14:paraId="5D3C3CD8" w14:textId="6AF723DA" w:rsidR="00690F04" w:rsidRDefault="00690F04" w:rsidP="00FB5465">
      <w:pPr>
        <w:jc w:val="center"/>
        <w:rPr>
          <w:b/>
          <w:bCs/>
          <w:szCs w:val="22"/>
        </w:rPr>
      </w:pPr>
    </w:p>
    <w:p w14:paraId="262745ED" w14:textId="4BB265F2" w:rsidR="00690F04" w:rsidRDefault="00690F04" w:rsidP="00FB5465">
      <w:pPr>
        <w:jc w:val="center"/>
        <w:rPr>
          <w:b/>
          <w:bCs/>
          <w:szCs w:val="22"/>
        </w:rPr>
      </w:pPr>
    </w:p>
    <w:p w14:paraId="2467BDFD" w14:textId="10BF8B2B" w:rsidR="00690F04" w:rsidRDefault="00690F04" w:rsidP="0043302A">
      <w:pPr>
        <w:jc w:val="center"/>
        <w:rPr>
          <w:rFonts w:cs="Arial"/>
          <w:bCs/>
          <w:szCs w:val="22"/>
        </w:rPr>
      </w:pPr>
      <w:r w:rsidRPr="00953524">
        <w:rPr>
          <w:rFonts w:cs="Arial"/>
          <w:b/>
          <w:bCs/>
          <w:szCs w:val="22"/>
        </w:rPr>
        <w:t>Marketing plan written for</w:t>
      </w:r>
      <w:r w:rsidR="0043302A">
        <w:rPr>
          <w:rFonts w:cs="Arial"/>
          <w:b/>
          <w:bCs/>
          <w:szCs w:val="22"/>
        </w:rPr>
        <w:t xml:space="preserve">: </w:t>
      </w:r>
      <w:r w:rsidR="007F72CB" w:rsidRPr="007F72CB">
        <w:rPr>
          <w:rFonts w:cs="Arial"/>
          <w:bCs/>
          <w:szCs w:val="22"/>
        </w:rPr>
        <w:t xml:space="preserve">Ahilya </w:t>
      </w:r>
      <w:proofErr w:type="gramStart"/>
      <w:r w:rsidR="007F72CB" w:rsidRPr="007F72CB">
        <w:rPr>
          <w:rFonts w:cs="Arial"/>
          <w:bCs/>
          <w:szCs w:val="22"/>
        </w:rPr>
        <w:t>By</w:t>
      </w:r>
      <w:proofErr w:type="gramEnd"/>
      <w:r w:rsidR="007F72CB" w:rsidRPr="007F72CB">
        <w:rPr>
          <w:rFonts w:cs="Arial"/>
          <w:bCs/>
          <w:szCs w:val="22"/>
        </w:rPr>
        <w:t xml:space="preserve"> the Sea</w:t>
      </w:r>
    </w:p>
    <w:p w14:paraId="1F4AAF43" w14:textId="5BB0EB21" w:rsidR="0043302A" w:rsidRDefault="0043302A" w:rsidP="0043302A">
      <w:pPr>
        <w:jc w:val="center"/>
        <w:rPr>
          <w:rFonts w:cs="Arial"/>
          <w:b/>
          <w:bCs/>
          <w:szCs w:val="22"/>
        </w:rPr>
      </w:pPr>
    </w:p>
    <w:p w14:paraId="2D394774" w14:textId="77777777" w:rsidR="00221CF6" w:rsidRPr="0043302A" w:rsidRDefault="00221CF6" w:rsidP="0043302A">
      <w:pPr>
        <w:jc w:val="center"/>
        <w:rPr>
          <w:rFonts w:cs="Arial"/>
          <w:b/>
          <w:bCs/>
          <w:szCs w:val="22"/>
        </w:rPr>
      </w:pPr>
    </w:p>
    <w:p w14:paraId="419CC861" w14:textId="36C00A1B" w:rsidR="00690F04" w:rsidRPr="00953524" w:rsidRDefault="00690F04" w:rsidP="00FB5465">
      <w:pPr>
        <w:jc w:val="center"/>
        <w:rPr>
          <w:rFonts w:cs="Arial"/>
          <w:b/>
          <w:bCs/>
          <w:szCs w:val="22"/>
        </w:rPr>
      </w:pPr>
    </w:p>
    <w:p w14:paraId="1457D466" w14:textId="7DF7E32A" w:rsidR="00690F04" w:rsidRPr="0043302A" w:rsidRDefault="00690F04" w:rsidP="0043302A">
      <w:pPr>
        <w:jc w:val="center"/>
        <w:rPr>
          <w:rFonts w:cs="Arial"/>
          <w:szCs w:val="22"/>
        </w:rPr>
      </w:pPr>
      <w:r w:rsidRPr="00953524">
        <w:rPr>
          <w:rFonts w:cs="Arial"/>
          <w:b/>
          <w:bCs/>
          <w:szCs w:val="22"/>
        </w:rPr>
        <w:t>Student Name</w:t>
      </w:r>
      <w:r w:rsidR="0043302A">
        <w:rPr>
          <w:rFonts w:cs="Arial"/>
          <w:b/>
          <w:bCs/>
          <w:szCs w:val="22"/>
        </w:rPr>
        <w:t xml:space="preserve">: </w:t>
      </w:r>
      <w:r w:rsidR="0043302A">
        <w:rPr>
          <w:rFonts w:cs="Arial"/>
          <w:szCs w:val="22"/>
        </w:rPr>
        <w:t>Sufia Islam Munni</w:t>
      </w:r>
    </w:p>
    <w:p w14:paraId="6FC8233C" w14:textId="6BFCA8DC" w:rsidR="00690F04" w:rsidRPr="00953524" w:rsidRDefault="00690F04" w:rsidP="00FB5465">
      <w:pPr>
        <w:jc w:val="center"/>
        <w:rPr>
          <w:rFonts w:cs="Arial"/>
          <w:b/>
          <w:bCs/>
          <w:szCs w:val="22"/>
        </w:rPr>
      </w:pPr>
    </w:p>
    <w:p w14:paraId="56E6E7B2" w14:textId="72ECB758" w:rsidR="00690F04" w:rsidRDefault="00690F04" w:rsidP="00FB5465">
      <w:pPr>
        <w:jc w:val="center"/>
        <w:rPr>
          <w:rFonts w:cs="Arial"/>
          <w:b/>
          <w:bCs/>
          <w:szCs w:val="22"/>
        </w:rPr>
      </w:pPr>
    </w:p>
    <w:p w14:paraId="7E42973D" w14:textId="77777777" w:rsidR="00221CF6" w:rsidRPr="00953524" w:rsidRDefault="00221CF6" w:rsidP="00FB5465">
      <w:pPr>
        <w:jc w:val="center"/>
        <w:rPr>
          <w:rFonts w:cs="Arial"/>
          <w:b/>
          <w:bCs/>
          <w:szCs w:val="22"/>
        </w:rPr>
      </w:pPr>
    </w:p>
    <w:p w14:paraId="257EBA62" w14:textId="2F6A1417" w:rsidR="00690F04" w:rsidRPr="00953524" w:rsidRDefault="00690F04" w:rsidP="00221CF6">
      <w:pPr>
        <w:jc w:val="center"/>
        <w:rPr>
          <w:rFonts w:cs="Arial"/>
          <w:b/>
          <w:bCs/>
          <w:szCs w:val="22"/>
        </w:rPr>
      </w:pPr>
      <w:r w:rsidRPr="00953524">
        <w:rPr>
          <w:rFonts w:cs="Arial"/>
          <w:b/>
          <w:bCs/>
          <w:szCs w:val="22"/>
        </w:rPr>
        <w:t>Student ID number</w:t>
      </w:r>
      <w:r w:rsidR="0043302A">
        <w:rPr>
          <w:rFonts w:cs="Arial"/>
          <w:b/>
          <w:bCs/>
          <w:szCs w:val="22"/>
        </w:rPr>
        <w:t xml:space="preserve">: </w:t>
      </w:r>
      <w:r w:rsidR="00221CF6" w:rsidRPr="00221CF6">
        <w:rPr>
          <w:rFonts w:cs="Arial"/>
          <w:szCs w:val="22"/>
        </w:rPr>
        <w:t>2015036</w:t>
      </w:r>
    </w:p>
    <w:p w14:paraId="4B220AF4" w14:textId="740B13AB" w:rsidR="00690F04" w:rsidRPr="00953524" w:rsidRDefault="00690F04" w:rsidP="00FB5465">
      <w:pPr>
        <w:jc w:val="center"/>
        <w:rPr>
          <w:rFonts w:cs="Arial"/>
          <w:b/>
          <w:bCs/>
          <w:szCs w:val="22"/>
        </w:rPr>
      </w:pPr>
    </w:p>
    <w:p w14:paraId="06296537" w14:textId="53B348EC" w:rsidR="00690F04" w:rsidRDefault="00690F04" w:rsidP="00221CF6">
      <w:pPr>
        <w:rPr>
          <w:rFonts w:cs="Arial"/>
          <w:b/>
          <w:bCs/>
          <w:szCs w:val="22"/>
        </w:rPr>
      </w:pPr>
    </w:p>
    <w:p w14:paraId="200174DB" w14:textId="77777777" w:rsidR="00221CF6" w:rsidRPr="00953524" w:rsidRDefault="00221CF6" w:rsidP="00221CF6">
      <w:pPr>
        <w:rPr>
          <w:rFonts w:cs="Arial"/>
          <w:b/>
          <w:bCs/>
          <w:szCs w:val="22"/>
        </w:rPr>
      </w:pPr>
    </w:p>
    <w:p w14:paraId="4C4C8E4D" w14:textId="5DF4D3B9" w:rsidR="00690F04" w:rsidRPr="00953524" w:rsidRDefault="00690F04" w:rsidP="00FB5465">
      <w:pPr>
        <w:jc w:val="center"/>
        <w:rPr>
          <w:rFonts w:cs="Arial"/>
          <w:b/>
          <w:bCs/>
          <w:szCs w:val="22"/>
        </w:rPr>
      </w:pPr>
      <w:r w:rsidRPr="00953524">
        <w:rPr>
          <w:rFonts w:cs="Arial"/>
          <w:b/>
          <w:bCs/>
          <w:szCs w:val="22"/>
        </w:rPr>
        <w:t>Marketing Essentials BMIH4005</w:t>
      </w:r>
    </w:p>
    <w:p w14:paraId="146B5612" w14:textId="74D1BFA9" w:rsidR="00690F04" w:rsidRPr="00953524" w:rsidRDefault="00690F04" w:rsidP="00FB5465">
      <w:pPr>
        <w:jc w:val="center"/>
        <w:rPr>
          <w:rFonts w:cs="Arial"/>
          <w:b/>
          <w:bCs/>
          <w:szCs w:val="22"/>
        </w:rPr>
      </w:pPr>
    </w:p>
    <w:p w14:paraId="2DB2AF68" w14:textId="3AFFE9BF" w:rsidR="00690F04" w:rsidRPr="00953524" w:rsidRDefault="00690F04" w:rsidP="00FB5465">
      <w:pPr>
        <w:jc w:val="center"/>
        <w:rPr>
          <w:rFonts w:cs="Arial"/>
          <w:b/>
          <w:bCs/>
          <w:szCs w:val="22"/>
        </w:rPr>
      </w:pPr>
    </w:p>
    <w:p w14:paraId="43B89C13" w14:textId="184B9F9E" w:rsidR="00690F04" w:rsidRPr="00C95245" w:rsidRDefault="00690F04" w:rsidP="00C95245">
      <w:pPr>
        <w:jc w:val="center"/>
        <w:rPr>
          <w:rFonts w:cs="Arial"/>
          <w:szCs w:val="22"/>
        </w:rPr>
      </w:pPr>
      <w:r w:rsidRPr="00953524">
        <w:rPr>
          <w:rFonts w:cs="Arial"/>
          <w:b/>
          <w:bCs/>
          <w:szCs w:val="22"/>
        </w:rPr>
        <w:t>Lecturer</w:t>
      </w:r>
      <w:r w:rsidR="00C95245">
        <w:rPr>
          <w:rFonts w:cs="Arial"/>
          <w:b/>
          <w:bCs/>
          <w:szCs w:val="22"/>
        </w:rPr>
        <w:t xml:space="preserve">: </w:t>
      </w:r>
      <w:r w:rsidR="00C95245">
        <w:rPr>
          <w:rFonts w:cs="Arial"/>
          <w:szCs w:val="22"/>
        </w:rPr>
        <w:t>Jayne Griffith Parry</w:t>
      </w:r>
    </w:p>
    <w:p w14:paraId="5B5F4DF4" w14:textId="723E7C5A" w:rsidR="00690F04" w:rsidRPr="00953524" w:rsidRDefault="00690F04" w:rsidP="00FB5465">
      <w:pPr>
        <w:jc w:val="center"/>
        <w:rPr>
          <w:rFonts w:cs="Arial"/>
          <w:b/>
          <w:bCs/>
          <w:szCs w:val="22"/>
        </w:rPr>
      </w:pPr>
    </w:p>
    <w:p w14:paraId="62358C6B" w14:textId="3B58CB4C" w:rsidR="00690F04" w:rsidRDefault="00690F04" w:rsidP="00FB5465">
      <w:pPr>
        <w:jc w:val="center"/>
        <w:rPr>
          <w:b/>
          <w:bCs/>
          <w:szCs w:val="22"/>
        </w:rPr>
      </w:pPr>
    </w:p>
    <w:p w14:paraId="587C0810" w14:textId="294E2568" w:rsidR="00690F04" w:rsidRDefault="00690F04" w:rsidP="00FB5465">
      <w:pPr>
        <w:jc w:val="center"/>
        <w:rPr>
          <w:b/>
          <w:bCs/>
          <w:szCs w:val="22"/>
        </w:rPr>
      </w:pPr>
    </w:p>
    <w:p w14:paraId="35FDC738" w14:textId="63D09146" w:rsidR="00690F04" w:rsidRDefault="00690F04" w:rsidP="00FB5465">
      <w:pPr>
        <w:jc w:val="center"/>
        <w:rPr>
          <w:b/>
          <w:bCs/>
          <w:szCs w:val="22"/>
        </w:rPr>
      </w:pPr>
    </w:p>
    <w:p w14:paraId="536213C7" w14:textId="749DA1F7" w:rsidR="00690F04" w:rsidRDefault="00690F04" w:rsidP="00FB5465">
      <w:pPr>
        <w:jc w:val="center"/>
        <w:rPr>
          <w:b/>
          <w:bCs/>
          <w:szCs w:val="22"/>
        </w:rPr>
      </w:pPr>
    </w:p>
    <w:p w14:paraId="5E5B776A" w14:textId="760112EB" w:rsidR="00690F04" w:rsidRDefault="00690F04" w:rsidP="00FB5465">
      <w:pPr>
        <w:jc w:val="center"/>
        <w:rPr>
          <w:b/>
          <w:bCs/>
          <w:szCs w:val="22"/>
        </w:rPr>
      </w:pPr>
    </w:p>
    <w:p w14:paraId="223FB36A" w14:textId="00D2AEAC" w:rsidR="00690F04" w:rsidRDefault="00690F04" w:rsidP="00FB5465">
      <w:pPr>
        <w:jc w:val="center"/>
        <w:rPr>
          <w:b/>
          <w:bCs/>
          <w:szCs w:val="22"/>
        </w:rPr>
      </w:pPr>
    </w:p>
    <w:p w14:paraId="2D83A2B3" w14:textId="2E0578EF" w:rsidR="00690F04" w:rsidRDefault="00690F04" w:rsidP="00FB5465">
      <w:pPr>
        <w:jc w:val="center"/>
        <w:rPr>
          <w:b/>
          <w:bCs/>
          <w:szCs w:val="22"/>
        </w:rPr>
      </w:pPr>
    </w:p>
    <w:p w14:paraId="22FD27E1" w14:textId="64EFA3A9" w:rsidR="00690F04" w:rsidRDefault="00690F04" w:rsidP="00FB5465">
      <w:pPr>
        <w:jc w:val="center"/>
        <w:rPr>
          <w:b/>
          <w:bCs/>
          <w:szCs w:val="22"/>
        </w:rPr>
      </w:pPr>
    </w:p>
    <w:p w14:paraId="58668670" w14:textId="70405864" w:rsidR="00690F04" w:rsidRDefault="00690F04" w:rsidP="00FB5465">
      <w:pPr>
        <w:jc w:val="center"/>
        <w:rPr>
          <w:b/>
          <w:bCs/>
          <w:szCs w:val="22"/>
        </w:rPr>
      </w:pPr>
    </w:p>
    <w:p w14:paraId="6F8BEF22" w14:textId="6661E076" w:rsidR="00690F04" w:rsidRDefault="00690F04" w:rsidP="00FB5465">
      <w:pPr>
        <w:jc w:val="center"/>
        <w:rPr>
          <w:b/>
          <w:bCs/>
          <w:szCs w:val="22"/>
        </w:rPr>
      </w:pPr>
    </w:p>
    <w:p w14:paraId="53ED0B79" w14:textId="47DDFD6B" w:rsidR="00690F04" w:rsidRDefault="00690F04" w:rsidP="00FB5465">
      <w:pPr>
        <w:jc w:val="center"/>
        <w:rPr>
          <w:b/>
          <w:bCs/>
          <w:szCs w:val="22"/>
        </w:rPr>
      </w:pPr>
    </w:p>
    <w:p w14:paraId="2A4FD142" w14:textId="531B8D38" w:rsidR="00690F04" w:rsidRDefault="00690F04" w:rsidP="00FB5465">
      <w:pPr>
        <w:jc w:val="center"/>
        <w:rPr>
          <w:b/>
          <w:bCs/>
          <w:szCs w:val="22"/>
        </w:rPr>
      </w:pPr>
    </w:p>
    <w:p w14:paraId="630578AE" w14:textId="63F39528" w:rsidR="00690F04" w:rsidRDefault="00690F04" w:rsidP="00FB5465">
      <w:pPr>
        <w:jc w:val="center"/>
        <w:rPr>
          <w:b/>
          <w:bCs/>
          <w:szCs w:val="22"/>
        </w:rPr>
      </w:pPr>
    </w:p>
    <w:p w14:paraId="12AE1998" w14:textId="3C188B93" w:rsidR="00690F04" w:rsidRDefault="00690F04" w:rsidP="00FB5465">
      <w:pPr>
        <w:jc w:val="center"/>
        <w:rPr>
          <w:b/>
          <w:bCs/>
          <w:szCs w:val="22"/>
        </w:rPr>
      </w:pPr>
    </w:p>
    <w:p w14:paraId="14AF5874" w14:textId="25E109A6" w:rsidR="00690F04" w:rsidRDefault="00690F04" w:rsidP="00FB5465">
      <w:pPr>
        <w:jc w:val="center"/>
        <w:rPr>
          <w:b/>
          <w:bCs/>
          <w:szCs w:val="22"/>
        </w:rPr>
      </w:pPr>
    </w:p>
    <w:p w14:paraId="453BDEED" w14:textId="32A02EF5" w:rsidR="00690F04" w:rsidRDefault="00690F04" w:rsidP="00FB5465">
      <w:pPr>
        <w:jc w:val="center"/>
        <w:rPr>
          <w:b/>
          <w:bCs/>
          <w:szCs w:val="22"/>
        </w:rPr>
      </w:pPr>
    </w:p>
    <w:p w14:paraId="463641BF" w14:textId="2A8526F0" w:rsidR="00A16B90" w:rsidRDefault="00A16B90" w:rsidP="00FB5465">
      <w:pPr>
        <w:jc w:val="center"/>
        <w:rPr>
          <w:b/>
          <w:bCs/>
          <w:szCs w:val="22"/>
        </w:rPr>
      </w:pPr>
    </w:p>
    <w:p w14:paraId="513383E7" w14:textId="40581008" w:rsidR="00A16B90" w:rsidRDefault="00A16B90" w:rsidP="00FB5465">
      <w:pPr>
        <w:jc w:val="center"/>
        <w:rPr>
          <w:b/>
          <w:bCs/>
          <w:szCs w:val="22"/>
        </w:rPr>
      </w:pPr>
    </w:p>
    <w:p w14:paraId="0D6BD7F4" w14:textId="7D486555" w:rsidR="00A16B90" w:rsidRDefault="00A16B90" w:rsidP="00FB5465">
      <w:pPr>
        <w:jc w:val="center"/>
        <w:rPr>
          <w:b/>
          <w:bCs/>
          <w:szCs w:val="22"/>
        </w:rPr>
      </w:pPr>
    </w:p>
    <w:p w14:paraId="5D6468D6" w14:textId="7016B66D" w:rsidR="00A16B90" w:rsidRDefault="00A16B90" w:rsidP="00FB5465">
      <w:pPr>
        <w:jc w:val="center"/>
        <w:rPr>
          <w:b/>
          <w:bCs/>
          <w:szCs w:val="22"/>
        </w:rPr>
      </w:pPr>
    </w:p>
    <w:p w14:paraId="326167E3" w14:textId="5DDB45B5" w:rsidR="00A16B90" w:rsidRDefault="00A16B90" w:rsidP="00FB5465">
      <w:pPr>
        <w:jc w:val="center"/>
        <w:rPr>
          <w:b/>
          <w:bCs/>
          <w:szCs w:val="22"/>
        </w:rPr>
      </w:pPr>
    </w:p>
    <w:p w14:paraId="400E0D37" w14:textId="77777777" w:rsidR="00A16B90" w:rsidRDefault="00A16B90" w:rsidP="00FB5465">
      <w:pPr>
        <w:jc w:val="center"/>
        <w:rPr>
          <w:b/>
          <w:bCs/>
          <w:szCs w:val="22"/>
        </w:rPr>
      </w:pPr>
    </w:p>
    <w:p w14:paraId="58A354F0" w14:textId="0CFE6823" w:rsidR="00690F04" w:rsidRDefault="00690F04" w:rsidP="00FB5465">
      <w:pPr>
        <w:jc w:val="center"/>
        <w:rPr>
          <w:b/>
          <w:bCs/>
          <w:szCs w:val="22"/>
        </w:rPr>
      </w:pPr>
    </w:p>
    <w:p w14:paraId="16EDBE3D" w14:textId="39A7F47D" w:rsidR="00690F04" w:rsidRDefault="00690F04" w:rsidP="00FB5465">
      <w:pPr>
        <w:jc w:val="center"/>
        <w:rPr>
          <w:b/>
          <w:bCs/>
          <w:szCs w:val="22"/>
        </w:rPr>
      </w:pPr>
    </w:p>
    <w:p w14:paraId="7B5B4070" w14:textId="76C41181" w:rsidR="00690F04" w:rsidRDefault="00690F04" w:rsidP="00FB5465">
      <w:pPr>
        <w:jc w:val="center"/>
        <w:rPr>
          <w:b/>
          <w:bCs/>
          <w:szCs w:val="22"/>
        </w:rPr>
      </w:pPr>
    </w:p>
    <w:p w14:paraId="5AE075C7" w14:textId="70132D21" w:rsidR="00690F04" w:rsidRDefault="00690F04" w:rsidP="00FB5465">
      <w:pPr>
        <w:jc w:val="center"/>
        <w:rPr>
          <w:b/>
          <w:bCs/>
          <w:szCs w:val="22"/>
        </w:rPr>
      </w:pPr>
    </w:p>
    <w:p w14:paraId="2AB74306" w14:textId="539316B8" w:rsidR="00690F04" w:rsidRDefault="00690F04" w:rsidP="00FB5465">
      <w:pPr>
        <w:jc w:val="center"/>
        <w:rPr>
          <w:b/>
          <w:bCs/>
          <w:szCs w:val="22"/>
        </w:rPr>
      </w:pPr>
    </w:p>
    <w:p w14:paraId="4CDB6D01" w14:textId="18F1A93D" w:rsidR="00690F04" w:rsidRDefault="00690F04" w:rsidP="00FB5465">
      <w:pPr>
        <w:jc w:val="center"/>
        <w:rPr>
          <w:b/>
          <w:bCs/>
          <w:szCs w:val="22"/>
        </w:rPr>
      </w:pPr>
    </w:p>
    <w:p w14:paraId="09F655E4" w14:textId="4A49BF4E" w:rsidR="00690F04" w:rsidRDefault="00690F04" w:rsidP="00FB5465">
      <w:pPr>
        <w:jc w:val="center"/>
        <w:rPr>
          <w:b/>
          <w:bCs/>
          <w:szCs w:val="22"/>
        </w:rPr>
      </w:pPr>
    </w:p>
    <w:p w14:paraId="69207FD4" w14:textId="5885FE99" w:rsidR="00FB5465" w:rsidRPr="00953524" w:rsidRDefault="00FB5465" w:rsidP="00690F04">
      <w:pPr>
        <w:rPr>
          <w:rFonts w:cs="Arial"/>
          <w:b/>
          <w:bCs/>
          <w:color w:val="FF0000"/>
        </w:rPr>
      </w:pPr>
      <w:r w:rsidRPr="00953524">
        <w:rPr>
          <w:rFonts w:cs="Arial"/>
          <w:b/>
          <w:bCs/>
          <w:color w:val="FF0000"/>
        </w:rPr>
        <w:lastRenderedPageBreak/>
        <w:t>Marketing plan structure</w:t>
      </w:r>
    </w:p>
    <w:p w14:paraId="0B48B707" w14:textId="77777777" w:rsidR="00576798" w:rsidRPr="00953524" w:rsidRDefault="00576798" w:rsidP="00FB5465">
      <w:pPr>
        <w:jc w:val="center"/>
        <w:rPr>
          <w:rFonts w:cs="Arial"/>
          <w:b/>
          <w:bCs/>
          <w:sz w:val="21"/>
          <w:szCs w:val="21"/>
        </w:rPr>
      </w:pPr>
    </w:p>
    <w:tbl>
      <w:tblPr>
        <w:tblStyle w:val="TableGrid"/>
        <w:tblW w:w="0" w:type="auto"/>
        <w:tblLook w:val="04A0" w:firstRow="1" w:lastRow="0" w:firstColumn="1" w:lastColumn="0" w:noHBand="0" w:noVBand="1"/>
      </w:tblPr>
      <w:tblGrid>
        <w:gridCol w:w="9016"/>
      </w:tblGrid>
      <w:tr w:rsidR="00FB5465" w:rsidRPr="00953524" w14:paraId="17037F0E" w14:textId="77777777" w:rsidTr="0C77EDFC">
        <w:tc>
          <w:tcPr>
            <w:tcW w:w="9016" w:type="dxa"/>
          </w:tcPr>
          <w:p w14:paraId="217E1E12" w14:textId="37EAAAE8" w:rsidR="00FB5465" w:rsidRPr="00953524" w:rsidRDefault="00FB5465" w:rsidP="003C149D">
            <w:pPr>
              <w:rPr>
                <w:rFonts w:cs="Arial"/>
                <w:i/>
                <w:iCs/>
                <w:color w:val="FF0000"/>
                <w:szCs w:val="22"/>
              </w:rPr>
            </w:pPr>
            <w:r w:rsidRPr="00A3495B">
              <w:rPr>
                <w:rFonts w:cs="Arial"/>
                <w:b/>
                <w:bCs/>
                <w:szCs w:val="22"/>
              </w:rPr>
              <w:t>Introduction</w:t>
            </w:r>
          </w:p>
          <w:p w14:paraId="1BCE57CB" w14:textId="315BB2CA" w:rsidR="00FB5465" w:rsidRPr="00D12F6E" w:rsidRDefault="00FB5465" w:rsidP="00FB5465">
            <w:pPr>
              <w:rPr>
                <w:rFonts w:cs="Arial"/>
                <w:bCs/>
                <w:szCs w:val="22"/>
              </w:rPr>
            </w:pPr>
          </w:p>
          <w:p w14:paraId="25E6C2DB" w14:textId="11C09675" w:rsidR="00FB5465" w:rsidRPr="00D12F6E" w:rsidRDefault="00D12F6E" w:rsidP="003C149D">
            <w:r w:rsidRPr="00D12F6E">
              <w:t xml:space="preserve">The chosen company for this assignment is Ahilya By the Sea, which </w:t>
            </w:r>
            <w:r w:rsidR="007F72CB">
              <w:t>has been</w:t>
            </w:r>
            <w:r w:rsidRPr="00D12F6E">
              <w:t xml:space="preserve"> a member hotel under </w:t>
            </w:r>
            <w:proofErr w:type="spellStart"/>
            <w:r w:rsidRPr="00D12F6E">
              <w:t>R</w:t>
            </w:r>
            <w:r>
              <w:t>elais</w:t>
            </w:r>
            <w:proofErr w:type="spellEnd"/>
            <w:r>
              <w:t xml:space="preserve"> &amp; Châteaux since 2018. It’</w:t>
            </w:r>
            <w:r w:rsidRPr="00D12F6E">
              <w:t xml:space="preserve">s located in </w:t>
            </w:r>
            <w:r w:rsidR="008D210E">
              <w:t xml:space="preserve">Nerul, </w:t>
            </w:r>
            <w:r w:rsidRPr="00D12F6E">
              <w:t>Goa, India</w:t>
            </w:r>
            <w:r w:rsidR="003C149D">
              <w:t xml:space="preserve"> </w:t>
            </w:r>
            <w:r w:rsidR="003C149D" w:rsidRPr="003C149D">
              <w:t>(</w:t>
            </w:r>
            <w:proofErr w:type="spellStart"/>
            <w:r w:rsidR="003C149D" w:rsidRPr="003C149D">
              <w:t>Relais</w:t>
            </w:r>
            <w:proofErr w:type="spellEnd"/>
            <w:r w:rsidR="003C149D" w:rsidRPr="003C149D">
              <w:t xml:space="preserve"> &amp; Châteaux, 2021)</w:t>
            </w:r>
            <w:r w:rsidRPr="00D12F6E">
              <w:t xml:space="preserve">. The purpose of this </w:t>
            </w:r>
            <w:r>
              <w:t>marketing plan</w:t>
            </w:r>
            <w:r w:rsidRPr="00D12F6E">
              <w:t xml:space="preserve"> is to attract customer</w:t>
            </w:r>
            <w:r w:rsidR="003C149D">
              <w:t>s</w:t>
            </w:r>
            <w:r w:rsidRPr="00D12F6E">
              <w:t xml:space="preserve"> to this hotel after the Covid-19 pandemic, which hit the country very hard.</w:t>
            </w:r>
            <w:r>
              <w:t xml:space="preserve"> The assignment will study the marketing mix of the hotel, its micro and macro environment, the strategies that can be used to create customer value, and how it can use digital marketing to attract new guests post-pandemic. </w:t>
            </w:r>
          </w:p>
          <w:p w14:paraId="1BBD76ED" w14:textId="4E88107A" w:rsidR="00FB5465" w:rsidRPr="00953524" w:rsidRDefault="00FB5465" w:rsidP="00D12F6E"/>
          <w:p w14:paraId="54ED02DE" w14:textId="2393E3BB" w:rsidR="00FB5465" w:rsidRPr="00953524" w:rsidRDefault="00FB5465" w:rsidP="00D12F6E"/>
          <w:p w14:paraId="7B9431AE" w14:textId="0D4E2CFA" w:rsidR="00FB5465" w:rsidRPr="00953524" w:rsidRDefault="00FB5465" w:rsidP="00D12F6E"/>
          <w:p w14:paraId="0B2030B7" w14:textId="77777777" w:rsidR="00E253D8" w:rsidRPr="00953524" w:rsidRDefault="00E253D8" w:rsidP="00D12F6E"/>
          <w:p w14:paraId="42F01C88" w14:textId="1083690C" w:rsidR="00FB5465" w:rsidRPr="00953524" w:rsidRDefault="00FB5465" w:rsidP="00D12F6E"/>
          <w:p w14:paraId="1C61AA75" w14:textId="69D50DB6" w:rsidR="00FB5465" w:rsidRPr="00953524" w:rsidRDefault="00FB5465" w:rsidP="00D12F6E"/>
          <w:p w14:paraId="2D7BFCB3" w14:textId="089A22FE" w:rsidR="00FB5465" w:rsidRPr="00953524" w:rsidRDefault="00FB5465" w:rsidP="00D12F6E"/>
          <w:p w14:paraId="56E15FED" w14:textId="35EB0235" w:rsidR="00FB5465" w:rsidRPr="00953524" w:rsidRDefault="00FB5465" w:rsidP="00D12F6E"/>
          <w:p w14:paraId="13C0841F" w14:textId="5B995D12" w:rsidR="00690F04" w:rsidRPr="00953524" w:rsidRDefault="00690F04" w:rsidP="00D12F6E"/>
          <w:p w14:paraId="25946424" w14:textId="48D2826F" w:rsidR="00690F04" w:rsidRPr="00953524" w:rsidRDefault="00690F04" w:rsidP="00D12F6E"/>
          <w:p w14:paraId="4EE2AF7E" w14:textId="69736670" w:rsidR="00690F04" w:rsidRPr="00953524" w:rsidRDefault="00690F04" w:rsidP="00D12F6E"/>
          <w:p w14:paraId="0B2DC596" w14:textId="7601B85F" w:rsidR="00690F04" w:rsidRPr="00953524" w:rsidRDefault="00690F04" w:rsidP="00D12F6E"/>
          <w:p w14:paraId="3B0B0D26" w14:textId="32042F5E" w:rsidR="00690F04" w:rsidRPr="00953524" w:rsidRDefault="00690F04" w:rsidP="00D12F6E"/>
          <w:p w14:paraId="6599E457" w14:textId="5BD9CA7A" w:rsidR="00690F04" w:rsidRPr="00953524" w:rsidRDefault="00690F04" w:rsidP="00D12F6E"/>
          <w:p w14:paraId="4D39813D" w14:textId="321FCF9C" w:rsidR="00690F04" w:rsidRPr="00953524" w:rsidRDefault="00690F04" w:rsidP="00D12F6E"/>
          <w:p w14:paraId="096C7455" w14:textId="20B7A07F" w:rsidR="00690F04" w:rsidRPr="00953524" w:rsidRDefault="00690F04" w:rsidP="00D12F6E"/>
          <w:p w14:paraId="3F94E3C8" w14:textId="4DF3399C" w:rsidR="00690F04" w:rsidRPr="00953524" w:rsidRDefault="00690F04" w:rsidP="00D12F6E"/>
          <w:p w14:paraId="06F5FA3B" w14:textId="258D53C5" w:rsidR="00690F04" w:rsidRPr="00953524" w:rsidRDefault="00690F04" w:rsidP="00D12F6E"/>
          <w:p w14:paraId="39D37818" w14:textId="00B30E29" w:rsidR="00690F04" w:rsidRPr="00953524" w:rsidRDefault="00690F04" w:rsidP="00D12F6E"/>
          <w:p w14:paraId="7032DB69" w14:textId="6A1844E7" w:rsidR="00690F04" w:rsidRPr="00953524" w:rsidRDefault="00690F04" w:rsidP="00D12F6E"/>
          <w:p w14:paraId="40183DBD" w14:textId="7D05641B" w:rsidR="00690F04" w:rsidRPr="00953524" w:rsidRDefault="00690F04" w:rsidP="00D12F6E"/>
          <w:p w14:paraId="52DE67F4" w14:textId="3946D721" w:rsidR="00690F04" w:rsidRPr="00953524" w:rsidRDefault="00690F04" w:rsidP="00D12F6E"/>
          <w:p w14:paraId="6DB7DE82" w14:textId="41E0130B" w:rsidR="00690F04" w:rsidRPr="00953524" w:rsidRDefault="00690F04" w:rsidP="00D12F6E"/>
          <w:p w14:paraId="4C47638A" w14:textId="69C2771A" w:rsidR="00690F04" w:rsidRPr="00953524" w:rsidRDefault="00690F04" w:rsidP="00D12F6E"/>
          <w:p w14:paraId="646015B5" w14:textId="552DA4DB" w:rsidR="00690F04" w:rsidRPr="00953524" w:rsidRDefault="00690F04" w:rsidP="00D12F6E"/>
          <w:p w14:paraId="531A592C" w14:textId="34DBD13D" w:rsidR="00690F04" w:rsidRPr="00953524" w:rsidRDefault="00690F04" w:rsidP="00D12F6E"/>
          <w:p w14:paraId="6FF6EC58" w14:textId="6ED5EE57" w:rsidR="00690F04" w:rsidRPr="00953524" w:rsidRDefault="00690F04" w:rsidP="00D12F6E"/>
          <w:p w14:paraId="3A295DEE" w14:textId="77777777" w:rsidR="00FB5465" w:rsidRDefault="00FB5465" w:rsidP="00D12F6E">
            <w:pPr>
              <w:rPr>
                <w:rFonts w:cs="Arial"/>
                <w:szCs w:val="22"/>
              </w:rPr>
            </w:pPr>
          </w:p>
          <w:p w14:paraId="2B5923C4" w14:textId="77777777" w:rsidR="00D12F6E" w:rsidRDefault="00D12F6E" w:rsidP="00D12F6E">
            <w:pPr>
              <w:rPr>
                <w:rFonts w:cs="Arial"/>
                <w:szCs w:val="22"/>
              </w:rPr>
            </w:pPr>
          </w:p>
          <w:p w14:paraId="15BDE974" w14:textId="77777777" w:rsidR="00D12F6E" w:rsidRDefault="00D12F6E" w:rsidP="00D12F6E">
            <w:pPr>
              <w:rPr>
                <w:rFonts w:cs="Arial"/>
                <w:szCs w:val="22"/>
              </w:rPr>
            </w:pPr>
          </w:p>
          <w:p w14:paraId="0B549104" w14:textId="77777777" w:rsidR="003C149D" w:rsidRDefault="003C149D" w:rsidP="00D12F6E">
            <w:pPr>
              <w:rPr>
                <w:rFonts w:cs="Arial"/>
                <w:szCs w:val="22"/>
              </w:rPr>
            </w:pPr>
          </w:p>
          <w:p w14:paraId="464BF5A8" w14:textId="77777777" w:rsidR="003C149D" w:rsidRDefault="003C149D" w:rsidP="00D12F6E">
            <w:pPr>
              <w:rPr>
                <w:rFonts w:cs="Arial"/>
                <w:szCs w:val="22"/>
              </w:rPr>
            </w:pPr>
          </w:p>
          <w:p w14:paraId="6B1C1881" w14:textId="77777777" w:rsidR="003C149D" w:rsidRDefault="003C149D" w:rsidP="00D12F6E">
            <w:pPr>
              <w:rPr>
                <w:rFonts w:cs="Arial"/>
                <w:szCs w:val="22"/>
              </w:rPr>
            </w:pPr>
          </w:p>
          <w:p w14:paraId="2FE4EAF9" w14:textId="77777777" w:rsidR="003C149D" w:rsidRDefault="003C149D" w:rsidP="00D12F6E">
            <w:pPr>
              <w:rPr>
                <w:rFonts w:cs="Arial"/>
                <w:szCs w:val="22"/>
              </w:rPr>
            </w:pPr>
          </w:p>
          <w:p w14:paraId="7C1731B0" w14:textId="77777777" w:rsidR="003C149D" w:rsidRDefault="003C149D" w:rsidP="00D12F6E">
            <w:pPr>
              <w:rPr>
                <w:rFonts w:cs="Arial"/>
                <w:szCs w:val="22"/>
              </w:rPr>
            </w:pPr>
          </w:p>
          <w:p w14:paraId="20DA27F9" w14:textId="77777777" w:rsidR="003C149D" w:rsidRDefault="003C149D" w:rsidP="00D12F6E">
            <w:pPr>
              <w:rPr>
                <w:rFonts w:cs="Arial"/>
                <w:szCs w:val="22"/>
              </w:rPr>
            </w:pPr>
          </w:p>
          <w:p w14:paraId="3934A94F" w14:textId="77777777" w:rsidR="00FB5465" w:rsidRDefault="00FB5465" w:rsidP="00FB5465">
            <w:pPr>
              <w:rPr>
                <w:rFonts w:cs="Arial"/>
                <w:szCs w:val="22"/>
              </w:rPr>
            </w:pPr>
          </w:p>
          <w:p w14:paraId="34500C53" w14:textId="77777777" w:rsidR="003C149D" w:rsidRDefault="003C149D" w:rsidP="00FB5465">
            <w:pPr>
              <w:rPr>
                <w:rFonts w:cs="Arial"/>
                <w:szCs w:val="22"/>
              </w:rPr>
            </w:pPr>
          </w:p>
          <w:p w14:paraId="7DF590B5" w14:textId="77777777" w:rsidR="003C149D" w:rsidRDefault="003C149D" w:rsidP="00FB5465">
            <w:pPr>
              <w:rPr>
                <w:rFonts w:cs="Arial"/>
                <w:szCs w:val="22"/>
              </w:rPr>
            </w:pPr>
          </w:p>
          <w:p w14:paraId="743B0388" w14:textId="03012EA4" w:rsidR="003C149D" w:rsidRPr="00953524" w:rsidRDefault="003C149D" w:rsidP="00FB5465">
            <w:pPr>
              <w:rPr>
                <w:rFonts w:cs="Arial"/>
                <w:szCs w:val="22"/>
              </w:rPr>
            </w:pPr>
          </w:p>
        </w:tc>
      </w:tr>
      <w:tr w:rsidR="00FB5465" w:rsidRPr="002D0FB0" w14:paraId="0BA7DDD4" w14:textId="77777777" w:rsidTr="0C77EDFC">
        <w:tc>
          <w:tcPr>
            <w:tcW w:w="9016" w:type="dxa"/>
          </w:tcPr>
          <w:p w14:paraId="0A98B2ED" w14:textId="319626B3" w:rsidR="00FB5465" w:rsidRPr="002D0FB0" w:rsidRDefault="00FB5465" w:rsidP="00FB5465">
            <w:pPr>
              <w:jc w:val="center"/>
              <w:rPr>
                <w:szCs w:val="22"/>
              </w:rPr>
            </w:pPr>
          </w:p>
          <w:p w14:paraId="7E583EFF" w14:textId="678D1600" w:rsidR="00FB5465" w:rsidRPr="00A3495B" w:rsidRDefault="00FB5465" w:rsidP="00A3495B">
            <w:pPr>
              <w:pStyle w:val="ListParagraph"/>
              <w:numPr>
                <w:ilvl w:val="0"/>
                <w:numId w:val="5"/>
              </w:numPr>
              <w:rPr>
                <w:rFonts w:cs="Arial"/>
                <w:b/>
                <w:bCs/>
                <w:color w:val="FF0000"/>
                <w:szCs w:val="22"/>
              </w:rPr>
            </w:pPr>
            <w:r w:rsidRPr="00A3495B">
              <w:rPr>
                <w:rFonts w:cs="Arial"/>
                <w:b/>
                <w:bCs/>
                <w:szCs w:val="22"/>
              </w:rPr>
              <w:t xml:space="preserve">Marketing Mix </w:t>
            </w:r>
            <w:r w:rsidR="00E253D8" w:rsidRPr="00A3495B">
              <w:rPr>
                <w:rFonts w:cs="Arial"/>
                <w:b/>
                <w:bCs/>
                <w:color w:val="FF0000"/>
                <w:szCs w:val="22"/>
              </w:rPr>
              <w:t xml:space="preserve"> </w:t>
            </w:r>
          </w:p>
          <w:p w14:paraId="43D8E939" w14:textId="77777777" w:rsidR="00FB5465" w:rsidRPr="00690F04" w:rsidRDefault="00FB5465" w:rsidP="00FB5465">
            <w:pPr>
              <w:pStyle w:val="ListParagraph"/>
              <w:rPr>
                <w:rFonts w:cs="Arial"/>
                <w:b/>
                <w:bCs/>
                <w:szCs w:val="22"/>
              </w:rPr>
            </w:pPr>
          </w:p>
          <w:p w14:paraId="0A74C47D" w14:textId="7E49AB7B" w:rsidR="00FB5465" w:rsidRPr="00DE6921" w:rsidRDefault="00FB5465" w:rsidP="00FB5465">
            <w:pPr>
              <w:pStyle w:val="ListParagraph"/>
              <w:rPr>
                <w:rFonts w:cs="Arial"/>
                <w:bCs/>
                <w:szCs w:val="22"/>
              </w:rPr>
            </w:pPr>
            <w:r w:rsidRPr="00690F04">
              <w:rPr>
                <w:rFonts w:cs="Arial"/>
                <w:b/>
                <w:bCs/>
                <w:szCs w:val="22"/>
              </w:rPr>
              <w:t xml:space="preserve">Product – </w:t>
            </w:r>
            <w:r w:rsidR="00E60CC0">
              <w:rPr>
                <w:rFonts w:cs="Arial"/>
                <w:bCs/>
                <w:szCs w:val="22"/>
              </w:rPr>
              <w:t>Ahilya By</w:t>
            </w:r>
            <w:r w:rsidR="00002E09" w:rsidRPr="00002E09">
              <w:rPr>
                <w:rFonts w:cs="Arial"/>
                <w:bCs/>
                <w:szCs w:val="22"/>
              </w:rPr>
              <w:t xml:space="preserve"> the Sea offers its </w:t>
            </w:r>
            <w:r w:rsidR="00002E09">
              <w:rPr>
                <w:rFonts w:cs="Arial"/>
                <w:bCs/>
                <w:szCs w:val="22"/>
              </w:rPr>
              <w:t xml:space="preserve">guests </w:t>
            </w:r>
            <w:r w:rsidR="00002E09" w:rsidRPr="00002E09">
              <w:rPr>
                <w:rFonts w:cs="Arial"/>
                <w:bCs/>
                <w:szCs w:val="22"/>
              </w:rPr>
              <w:t>a serene and exclusive getaway. Guests can enjoy decorative objects sourced from around the world, coconut trees, frangipani, and Portuguese colonial architecture throughout the hotel</w:t>
            </w:r>
            <w:r w:rsidR="001069D5">
              <w:t xml:space="preserve"> </w:t>
            </w:r>
            <w:r w:rsidR="001069D5" w:rsidRPr="001069D5">
              <w:rPr>
                <w:rFonts w:cs="Arial"/>
                <w:bCs/>
                <w:szCs w:val="22"/>
              </w:rPr>
              <w:t>(</w:t>
            </w:r>
            <w:proofErr w:type="spellStart"/>
            <w:r w:rsidR="001069D5" w:rsidRPr="001069D5">
              <w:rPr>
                <w:rFonts w:cs="Arial"/>
                <w:bCs/>
                <w:szCs w:val="22"/>
              </w:rPr>
              <w:t>Relais</w:t>
            </w:r>
            <w:proofErr w:type="spellEnd"/>
            <w:r w:rsidR="001069D5" w:rsidRPr="001069D5">
              <w:rPr>
                <w:rFonts w:cs="Arial"/>
                <w:bCs/>
                <w:szCs w:val="22"/>
              </w:rPr>
              <w:t xml:space="preserve"> &amp; Châteaux, 2021)</w:t>
            </w:r>
            <w:r w:rsidR="00002E09" w:rsidRPr="00002E09">
              <w:rPr>
                <w:rFonts w:cs="Arial"/>
                <w:bCs/>
                <w:szCs w:val="22"/>
              </w:rPr>
              <w:t>.</w:t>
            </w:r>
            <w:r w:rsidR="00002E09">
              <w:rPr>
                <w:rFonts w:cs="Arial"/>
                <w:bCs/>
                <w:szCs w:val="22"/>
              </w:rPr>
              <w:t xml:space="preserve"> </w:t>
            </w:r>
            <w:r w:rsidR="00002E09" w:rsidRPr="00002E09">
              <w:rPr>
                <w:rFonts w:cs="Arial"/>
                <w:bCs/>
                <w:szCs w:val="22"/>
              </w:rPr>
              <w:t xml:space="preserve">Apart from the standard amenities such as a car park, </w:t>
            </w:r>
            <w:r w:rsidR="001069D5" w:rsidRPr="00002E09">
              <w:rPr>
                <w:rFonts w:cs="Arial"/>
                <w:bCs/>
                <w:szCs w:val="22"/>
              </w:rPr>
              <w:t>Wi-Fi</w:t>
            </w:r>
            <w:r w:rsidR="00002E09" w:rsidRPr="00002E09">
              <w:rPr>
                <w:rFonts w:cs="Arial"/>
                <w:bCs/>
                <w:szCs w:val="22"/>
              </w:rPr>
              <w:t>, and air conditioning, it</w:t>
            </w:r>
            <w:r w:rsidR="00D74CD5">
              <w:rPr>
                <w:rFonts w:cs="Arial"/>
                <w:bCs/>
                <w:szCs w:val="22"/>
              </w:rPr>
              <w:t xml:space="preserve"> also provides organised hikes </w:t>
            </w:r>
            <w:r w:rsidR="00002E09" w:rsidRPr="00002E09">
              <w:rPr>
                <w:rFonts w:cs="Arial"/>
                <w:bCs/>
                <w:szCs w:val="22"/>
              </w:rPr>
              <w:t>and a beach just in front of the hotel.</w:t>
            </w:r>
          </w:p>
          <w:p w14:paraId="393D5146" w14:textId="0063AD7F" w:rsidR="00FB5465" w:rsidRPr="004D6A6B" w:rsidRDefault="00FB5465" w:rsidP="004D6A6B">
            <w:pPr>
              <w:rPr>
                <w:rFonts w:cs="Arial"/>
                <w:b/>
                <w:bCs/>
                <w:szCs w:val="22"/>
              </w:rPr>
            </w:pPr>
          </w:p>
          <w:p w14:paraId="79F35335" w14:textId="01FD2550" w:rsidR="00FB5465" w:rsidRPr="004D6A6B" w:rsidRDefault="00FB5465" w:rsidP="004D6A6B">
            <w:pPr>
              <w:pStyle w:val="ListParagraph"/>
              <w:rPr>
                <w:rFonts w:cs="Arial"/>
                <w:b/>
                <w:bCs/>
                <w:szCs w:val="22"/>
              </w:rPr>
            </w:pPr>
            <w:r w:rsidRPr="00690F04">
              <w:rPr>
                <w:rFonts w:cs="Arial"/>
                <w:b/>
                <w:bCs/>
                <w:szCs w:val="22"/>
              </w:rPr>
              <w:t xml:space="preserve">Price </w:t>
            </w:r>
            <w:r w:rsidR="00B4506A" w:rsidRPr="00690F04">
              <w:rPr>
                <w:rFonts w:cs="Arial"/>
                <w:b/>
                <w:bCs/>
                <w:szCs w:val="22"/>
              </w:rPr>
              <w:t xml:space="preserve">- </w:t>
            </w:r>
            <w:r w:rsidR="00B4506A" w:rsidRPr="00B4506A">
              <w:rPr>
                <w:rFonts w:cs="Arial"/>
                <w:bCs/>
                <w:szCs w:val="22"/>
              </w:rPr>
              <w:t>The accommodation rates at Ahilya v</w:t>
            </w:r>
            <w:r w:rsidR="00B4506A">
              <w:rPr>
                <w:rFonts w:cs="Arial"/>
                <w:bCs/>
                <w:szCs w:val="22"/>
              </w:rPr>
              <w:t xml:space="preserve">ary based on the room, </w:t>
            </w:r>
            <w:r w:rsidR="00B4506A" w:rsidRPr="00B4506A">
              <w:rPr>
                <w:rFonts w:cs="Arial"/>
                <w:bCs/>
                <w:szCs w:val="22"/>
              </w:rPr>
              <w:t>starting at £163 per night</w:t>
            </w:r>
            <w:r w:rsidR="001069D5">
              <w:t xml:space="preserve"> </w:t>
            </w:r>
            <w:r w:rsidR="001069D5" w:rsidRPr="001069D5">
              <w:rPr>
                <w:rFonts w:cs="Arial"/>
                <w:bCs/>
                <w:szCs w:val="22"/>
              </w:rPr>
              <w:t>(</w:t>
            </w:r>
            <w:proofErr w:type="spellStart"/>
            <w:r w:rsidR="001069D5" w:rsidRPr="001069D5">
              <w:rPr>
                <w:rFonts w:cs="Arial"/>
                <w:bCs/>
                <w:szCs w:val="22"/>
              </w:rPr>
              <w:t>Relais</w:t>
            </w:r>
            <w:proofErr w:type="spellEnd"/>
            <w:r w:rsidR="001069D5" w:rsidRPr="001069D5">
              <w:rPr>
                <w:rFonts w:cs="Arial"/>
                <w:bCs/>
                <w:szCs w:val="22"/>
              </w:rPr>
              <w:t xml:space="preserve"> &amp; Châteaux, 2021)</w:t>
            </w:r>
            <w:r w:rsidR="00B4506A" w:rsidRPr="00B4506A">
              <w:rPr>
                <w:rFonts w:cs="Arial"/>
                <w:bCs/>
                <w:szCs w:val="22"/>
              </w:rPr>
              <w:t xml:space="preserve">. </w:t>
            </w:r>
            <w:r w:rsidR="002B726F">
              <w:rPr>
                <w:rFonts w:cs="Arial"/>
                <w:bCs/>
                <w:szCs w:val="22"/>
              </w:rPr>
              <w:t xml:space="preserve">So, it’s </w:t>
            </w:r>
            <w:r w:rsidR="00B4506A" w:rsidRPr="00B4506A">
              <w:rPr>
                <w:rFonts w:cs="Arial"/>
                <w:bCs/>
                <w:szCs w:val="22"/>
              </w:rPr>
              <w:t xml:space="preserve">perceived </w:t>
            </w:r>
            <w:r w:rsidR="002B726F">
              <w:rPr>
                <w:rFonts w:cs="Arial"/>
                <w:bCs/>
                <w:szCs w:val="22"/>
              </w:rPr>
              <w:t xml:space="preserve">as </w:t>
            </w:r>
            <w:r w:rsidR="00B4506A" w:rsidRPr="00B4506A">
              <w:rPr>
                <w:rFonts w:cs="Arial"/>
                <w:bCs/>
                <w:szCs w:val="22"/>
              </w:rPr>
              <w:t>expensive for local tourists, but nonetheless a compelling value for foreigners</w:t>
            </w:r>
            <w:r w:rsidR="002B726F">
              <w:rPr>
                <w:rFonts w:cs="Arial"/>
                <w:bCs/>
                <w:szCs w:val="22"/>
              </w:rPr>
              <w:t xml:space="preserve"> given what </w:t>
            </w:r>
            <w:r w:rsidR="00D74CD5">
              <w:rPr>
                <w:rFonts w:cs="Arial"/>
                <w:bCs/>
                <w:szCs w:val="22"/>
              </w:rPr>
              <w:t>the experience it offers</w:t>
            </w:r>
            <w:r w:rsidR="00B4506A" w:rsidRPr="00B4506A">
              <w:rPr>
                <w:rFonts w:cs="Arial"/>
                <w:bCs/>
                <w:szCs w:val="22"/>
              </w:rPr>
              <w:t>.</w:t>
            </w:r>
            <w:r w:rsidR="002B726F">
              <w:rPr>
                <w:rFonts w:cs="Arial"/>
                <w:bCs/>
                <w:szCs w:val="22"/>
              </w:rPr>
              <w:t xml:space="preserve"> However, </w:t>
            </w:r>
            <w:r w:rsidR="00D74CD5">
              <w:rPr>
                <w:rFonts w:cs="Arial"/>
                <w:bCs/>
                <w:szCs w:val="22"/>
              </w:rPr>
              <w:t>it should offer lower rates post-</w:t>
            </w:r>
            <w:r w:rsidR="002B726F">
              <w:rPr>
                <w:rFonts w:cs="Arial"/>
                <w:bCs/>
                <w:szCs w:val="22"/>
              </w:rPr>
              <w:t xml:space="preserve">pandemic to attract new customers. </w:t>
            </w:r>
          </w:p>
          <w:p w14:paraId="17EF7AA1" w14:textId="72C0EFBD" w:rsidR="00FB5465" w:rsidRPr="00690F04" w:rsidRDefault="00FB5465" w:rsidP="00FB5465">
            <w:pPr>
              <w:rPr>
                <w:rFonts w:cs="Arial"/>
                <w:b/>
                <w:bCs/>
                <w:szCs w:val="22"/>
              </w:rPr>
            </w:pPr>
          </w:p>
          <w:p w14:paraId="6EBA2629" w14:textId="2FD13050" w:rsidR="00FB5465" w:rsidRPr="00690F04" w:rsidRDefault="00FB5465" w:rsidP="00FB5465">
            <w:pPr>
              <w:pStyle w:val="ListParagraph"/>
              <w:rPr>
                <w:rFonts w:cs="Arial"/>
                <w:b/>
                <w:bCs/>
                <w:szCs w:val="22"/>
              </w:rPr>
            </w:pPr>
            <w:r w:rsidRPr="00690F04">
              <w:rPr>
                <w:rFonts w:cs="Arial"/>
                <w:b/>
                <w:bCs/>
                <w:szCs w:val="22"/>
              </w:rPr>
              <w:t xml:space="preserve">Place – </w:t>
            </w:r>
            <w:r w:rsidR="004D6A6B" w:rsidRPr="004D6A6B">
              <w:rPr>
                <w:rFonts w:cs="Arial"/>
                <w:bCs/>
                <w:szCs w:val="22"/>
              </w:rPr>
              <w:t xml:space="preserve">The distance from the hotel to the airport is only 35 km, and </w:t>
            </w:r>
            <w:r w:rsidR="00D74CD5">
              <w:rPr>
                <w:rFonts w:cs="Arial"/>
                <w:bCs/>
                <w:szCs w:val="22"/>
              </w:rPr>
              <w:t>tourists can find it on mobile maps</w:t>
            </w:r>
            <w:r w:rsidR="004D6A6B" w:rsidRPr="004D6A6B">
              <w:rPr>
                <w:rFonts w:cs="Arial"/>
                <w:bCs/>
                <w:szCs w:val="22"/>
              </w:rPr>
              <w:t xml:space="preserve">. Also, </w:t>
            </w:r>
            <w:r w:rsidR="00D74CD5">
              <w:rPr>
                <w:rFonts w:cs="Arial"/>
                <w:bCs/>
                <w:szCs w:val="22"/>
              </w:rPr>
              <w:t>it</w:t>
            </w:r>
            <w:r w:rsidR="004D6A6B" w:rsidRPr="004D6A6B">
              <w:rPr>
                <w:rFonts w:cs="Arial"/>
                <w:bCs/>
                <w:szCs w:val="22"/>
              </w:rPr>
              <w:t xml:space="preserve"> </w:t>
            </w:r>
            <w:r w:rsidR="000B6070">
              <w:rPr>
                <w:rFonts w:cs="Arial"/>
                <w:bCs/>
                <w:szCs w:val="22"/>
              </w:rPr>
              <w:t>must offer</w:t>
            </w:r>
            <w:r w:rsidR="004D6A6B" w:rsidRPr="004D6A6B">
              <w:rPr>
                <w:rFonts w:cs="Arial"/>
                <w:bCs/>
                <w:szCs w:val="22"/>
              </w:rPr>
              <w:t xml:space="preserve"> its guests </w:t>
            </w:r>
            <w:r w:rsidR="000B6070">
              <w:rPr>
                <w:rFonts w:cs="Arial"/>
                <w:bCs/>
                <w:szCs w:val="22"/>
              </w:rPr>
              <w:t>increased</w:t>
            </w:r>
            <w:r w:rsidR="004D6A6B" w:rsidRPr="004D6A6B">
              <w:rPr>
                <w:rFonts w:cs="Arial"/>
                <w:bCs/>
                <w:szCs w:val="22"/>
              </w:rPr>
              <w:t xml:space="preserve"> option</w:t>
            </w:r>
            <w:r w:rsidR="000B6070">
              <w:rPr>
                <w:rFonts w:cs="Arial"/>
                <w:bCs/>
                <w:szCs w:val="22"/>
              </w:rPr>
              <w:t>s</w:t>
            </w:r>
            <w:r w:rsidR="004D6A6B" w:rsidRPr="004D6A6B">
              <w:rPr>
                <w:rFonts w:cs="Arial"/>
                <w:bCs/>
                <w:szCs w:val="22"/>
              </w:rPr>
              <w:t xml:space="preserve"> to book rooms </w:t>
            </w:r>
            <w:r w:rsidR="000B6070">
              <w:rPr>
                <w:rFonts w:cs="Arial"/>
                <w:bCs/>
                <w:szCs w:val="22"/>
              </w:rPr>
              <w:t>by partnering with</w:t>
            </w:r>
            <w:r w:rsidR="004D6A6B" w:rsidRPr="004D6A6B">
              <w:rPr>
                <w:rFonts w:cs="Arial"/>
                <w:bCs/>
                <w:szCs w:val="22"/>
              </w:rPr>
              <w:t xml:space="preserve"> third-part</w:t>
            </w:r>
            <w:r w:rsidR="000B6070">
              <w:rPr>
                <w:rFonts w:cs="Arial"/>
                <w:bCs/>
                <w:szCs w:val="22"/>
              </w:rPr>
              <w:t xml:space="preserve">y agencies, such as booking.com, makemytrip.com, and Trivago etc., especially after the pandemic. </w:t>
            </w:r>
            <w:r w:rsidR="004D6A6B" w:rsidRPr="004D6A6B">
              <w:rPr>
                <w:rFonts w:cs="Arial"/>
                <w:bCs/>
                <w:szCs w:val="22"/>
              </w:rPr>
              <w:t xml:space="preserve"> </w:t>
            </w:r>
          </w:p>
          <w:p w14:paraId="7D221D0E" w14:textId="77777777" w:rsidR="00FB5465" w:rsidRPr="004D6A6B" w:rsidRDefault="00FB5465" w:rsidP="004D6A6B">
            <w:pPr>
              <w:rPr>
                <w:rFonts w:cs="Arial"/>
                <w:b/>
                <w:bCs/>
                <w:szCs w:val="22"/>
              </w:rPr>
            </w:pPr>
          </w:p>
          <w:p w14:paraId="3535830F" w14:textId="75CE33CA" w:rsidR="00FB5465" w:rsidRPr="00690F04" w:rsidRDefault="00FB5465" w:rsidP="00FB5465">
            <w:pPr>
              <w:pStyle w:val="ListParagraph"/>
              <w:rPr>
                <w:rFonts w:cs="Arial"/>
                <w:b/>
                <w:bCs/>
                <w:szCs w:val="22"/>
              </w:rPr>
            </w:pPr>
            <w:r w:rsidRPr="00690F04">
              <w:rPr>
                <w:rFonts w:cs="Arial"/>
                <w:b/>
                <w:bCs/>
                <w:szCs w:val="22"/>
              </w:rPr>
              <w:t xml:space="preserve">Promotion – </w:t>
            </w:r>
            <w:r w:rsidR="00D74CD5" w:rsidRPr="00D74CD5">
              <w:rPr>
                <w:rFonts w:cs="Arial"/>
                <w:bCs/>
                <w:szCs w:val="22"/>
              </w:rPr>
              <w:t xml:space="preserve">The pandemic has resulted in more people using </w:t>
            </w:r>
            <w:r w:rsidR="004E4ED5">
              <w:rPr>
                <w:rFonts w:cs="Arial"/>
                <w:bCs/>
                <w:szCs w:val="22"/>
              </w:rPr>
              <w:t>digital</w:t>
            </w:r>
            <w:r w:rsidR="00D74CD5" w:rsidRPr="00D74CD5">
              <w:rPr>
                <w:rFonts w:cs="Arial"/>
                <w:bCs/>
                <w:szCs w:val="22"/>
              </w:rPr>
              <w:t xml:space="preserve"> banking services. So, </w:t>
            </w:r>
            <w:r w:rsidR="00A2300A">
              <w:rPr>
                <w:rFonts w:cs="Arial"/>
                <w:bCs/>
                <w:szCs w:val="22"/>
              </w:rPr>
              <w:t>it</w:t>
            </w:r>
            <w:r w:rsidR="00D74CD5" w:rsidRPr="00D74CD5">
              <w:rPr>
                <w:rFonts w:cs="Arial"/>
                <w:bCs/>
                <w:szCs w:val="22"/>
              </w:rPr>
              <w:t xml:space="preserve"> should partner with MFS and other commercial banks to promote its packages. For instance, guests can receive discounts when paying room tariffs using a particular MasterCard or MFS service</w:t>
            </w:r>
            <w:r w:rsidR="002D21E2">
              <w:t xml:space="preserve"> </w:t>
            </w:r>
            <w:r w:rsidR="002D21E2" w:rsidRPr="002D21E2">
              <w:rPr>
                <w:rFonts w:cs="Arial"/>
                <w:bCs/>
                <w:szCs w:val="22"/>
              </w:rPr>
              <w:t>(</w:t>
            </w:r>
            <w:proofErr w:type="spellStart"/>
            <w:r w:rsidR="002D21E2" w:rsidRPr="002D21E2">
              <w:rPr>
                <w:rFonts w:cs="Arial"/>
                <w:bCs/>
                <w:szCs w:val="22"/>
              </w:rPr>
              <w:t>Elsayed</w:t>
            </w:r>
            <w:proofErr w:type="spellEnd"/>
            <w:r w:rsidR="002D21E2" w:rsidRPr="002D21E2">
              <w:rPr>
                <w:rFonts w:cs="Arial"/>
                <w:bCs/>
                <w:szCs w:val="22"/>
              </w:rPr>
              <w:t>, 2015)</w:t>
            </w:r>
            <w:r w:rsidR="00D74CD5" w:rsidRPr="00D74CD5">
              <w:rPr>
                <w:rFonts w:cs="Arial"/>
                <w:bCs/>
                <w:szCs w:val="22"/>
              </w:rPr>
              <w:t>.</w:t>
            </w:r>
            <w:r w:rsidR="00D74CD5">
              <w:rPr>
                <w:rFonts w:cs="Arial"/>
                <w:b/>
                <w:bCs/>
                <w:szCs w:val="22"/>
              </w:rPr>
              <w:t xml:space="preserve"> </w:t>
            </w:r>
          </w:p>
          <w:p w14:paraId="0A0D6769" w14:textId="3F44D84C" w:rsidR="00690F04" w:rsidRDefault="00690F04" w:rsidP="00FB5465">
            <w:pPr>
              <w:pStyle w:val="ListParagraph"/>
              <w:rPr>
                <w:b/>
                <w:bCs/>
                <w:szCs w:val="22"/>
              </w:rPr>
            </w:pPr>
          </w:p>
          <w:p w14:paraId="4F2ABB71" w14:textId="3565C41B" w:rsidR="00690F04" w:rsidRDefault="00690F04" w:rsidP="00FB5465">
            <w:pPr>
              <w:pStyle w:val="ListParagraph"/>
              <w:rPr>
                <w:b/>
                <w:bCs/>
                <w:szCs w:val="22"/>
              </w:rPr>
            </w:pPr>
          </w:p>
          <w:p w14:paraId="1C21026C" w14:textId="3966AF11" w:rsidR="00690F04" w:rsidRDefault="00690F04" w:rsidP="00FB5465">
            <w:pPr>
              <w:pStyle w:val="ListParagraph"/>
              <w:rPr>
                <w:b/>
                <w:bCs/>
                <w:szCs w:val="22"/>
              </w:rPr>
            </w:pPr>
          </w:p>
          <w:p w14:paraId="3357041B" w14:textId="2C454CFC" w:rsidR="00690F04" w:rsidRDefault="00690F04" w:rsidP="00FB5465">
            <w:pPr>
              <w:pStyle w:val="ListParagraph"/>
              <w:rPr>
                <w:b/>
                <w:bCs/>
                <w:szCs w:val="22"/>
              </w:rPr>
            </w:pPr>
          </w:p>
          <w:p w14:paraId="79A73CD4" w14:textId="1FD596B1" w:rsidR="00690F04" w:rsidRDefault="00690F04" w:rsidP="00FB5465">
            <w:pPr>
              <w:pStyle w:val="ListParagraph"/>
              <w:rPr>
                <w:b/>
                <w:bCs/>
                <w:szCs w:val="22"/>
              </w:rPr>
            </w:pPr>
          </w:p>
          <w:p w14:paraId="6002B993" w14:textId="63961BDC" w:rsidR="00690F04" w:rsidRDefault="00690F04" w:rsidP="00FB5465">
            <w:pPr>
              <w:pStyle w:val="ListParagraph"/>
              <w:rPr>
                <w:b/>
                <w:bCs/>
                <w:szCs w:val="22"/>
              </w:rPr>
            </w:pPr>
          </w:p>
          <w:p w14:paraId="10B7B080" w14:textId="71FACF5A" w:rsidR="00690F04" w:rsidRDefault="00690F04" w:rsidP="00FB5465">
            <w:pPr>
              <w:pStyle w:val="ListParagraph"/>
              <w:rPr>
                <w:b/>
                <w:bCs/>
                <w:szCs w:val="22"/>
              </w:rPr>
            </w:pPr>
          </w:p>
          <w:p w14:paraId="3DF19A05" w14:textId="78AE8210" w:rsidR="00690F04" w:rsidRDefault="00690F04" w:rsidP="00FB5465">
            <w:pPr>
              <w:pStyle w:val="ListParagraph"/>
              <w:rPr>
                <w:b/>
                <w:bCs/>
                <w:szCs w:val="22"/>
              </w:rPr>
            </w:pPr>
          </w:p>
          <w:p w14:paraId="59C08E41" w14:textId="4B1E49ED" w:rsidR="00690F04" w:rsidRDefault="00690F04" w:rsidP="00FB5465">
            <w:pPr>
              <w:pStyle w:val="ListParagraph"/>
              <w:rPr>
                <w:b/>
                <w:bCs/>
                <w:szCs w:val="22"/>
              </w:rPr>
            </w:pPr>
          </w:p>
          <w:p w14:paraId="6406DBAB" w14:textId="76260F67" w:rsidR="00690F04" w:rsidRDefault="00690F04" w:rsidP="00FB5465">
            <w:pPr>
              <w:pStyle w:val="ListParagraph"/>
              <w:rPr>
                <w:b/>
                <w:bCs/>
                <w:szCs w:val="22"/>
              </w:rPr>
            </w:pPr>
          </w:p>
          <w:p w14:paraId="2D29CBEB" w14:textId="3780C69F" w:rsidR="00690F04" w:rsidRDefault="00690F04" w:rsidP="00FB5465">
            <w:pPr>
              <w:pStyle w:val="ListParagraph"/>
              <w:rPr>
                <w:b/>
                <w:bCs/>
                <w:szCs w:val="22"/>
              </w:rPr>
            </w:pPr>
          </w:p>
          <w:p w14:paraId="625089D7" w14:textId="46C4F344" w:rsidR="00690F04" w:rsidRDefault="00690F04" w:rsidP="00FB5465">
            <w:pPr>
              <w:pStyle w:val="ListParagraph"/>
              <w:rPr>
                <w:b/>
                <w:bCs/>
                <w:szCs w:val="22"/>
              </w:rPr>
            </w:pPr>
          </w:p>
          <w:p w14:paraId="0CB562B4" w14:textId="2598558E" w:rsidR="00690F04" w:rsidRDefault="00690F04" w:rsidP="00FB5465">
            <w:pPr>
              <w:pStyle w:val="ListParagraph"/>
              <w:rPr>
                <w:b/>
                <w:bCs/>
                <w:szCs w:val="22"/>
              </w:rPr>
            </w:pPr>
          </w:p>
          <w:p w14:paraId="6016EAF9" w14:textId="6A4129BF" w:rsidR="00690F04" w:rsidRDefault="00690F04" w:rsidP="00FB5465">
            <w:pPr>
              <w:pStyle w:val="ListParagraph"/>
              <w:rPr>
                <w:b/>
                <w:bCs/>
                <w:szCs w:val="22"/>
              </w:rPr>
            </w:pPr>
          </w:p>
          <w:p w14:paraId="60EB75AD" w14:textId="440E6043" w:rsidR="00690F04" w:rsidRDefault="00690F04" w:rsidP="00FB5465">
            <w:pPr>
              <w:pStyle w:val="ListParagraph"/>
              <w:rPr>
                <w:b/>
                <w:bCs/>
                <w:szCs w:val="22"/>
              </w:rPr>
            </w:pPr>
          </w:p>
          <w:p w14:paraId="768FD230" w14:textId="067F7234" w:rsidR="00690F04" w:rsidRDefault="00690F04" w:rsidP="00FB5465">
            <w:pPr>
              <w:pStyle w:val="ListParagraph"/>
              <w:rPr>
                <w:b/>
                <w:bCs/>
                <w:szCs w:val="22"/>
              </w:rPr>
            </w:pPr>
          </w:p>
          <w:p w14:paraId="624CE49E" w14:textId="3AEB764A" w:rsidR="00690F04" w:rsidRDefault="00690F04" w:rsidP="00FB5465">
            <w:pPr>
              <w:pStyle w:val="ListParagraph"/>
              <w:rPr>
                <w:b/>
                <w:bCs/>
                <w:szCs w:val="22"/>
              </w:rPr>
            </w:pPr>
          </w:p>
          <w:p w14:paraId="7625B624" w14:textId="1FC98B4D" w:rsidR="00690F04" w:rsidRDefault="00690F04" w:rsidP="00FB5465">
            <w:pPr>
              <w:pStyle w:val="ListParagraph"/>
              <w:rPr>
                <w:b/>
                <w:bCs/>
                <w:szCs w:val="22"/>
              </w:rPr>
            </w:pPr>
          </w:p>
          <w:p w14:paraId="11F1C525" w14:textId="0324CA74" w:rsidR="00690F04" w:rsidRDefault="00690F04" w:rsidP="00FB5465">
            <w:pPr>
              <w:pStyle w:val="ListParagraph"/>
              <w:rPr>
                <w:b/>
                <w:bCs/>
                <w:szCs w:val="22"/>
              </w:rPr>
            </w:pPr>
          </w:p>
          <w:p w14:paraId="3577657C" w14:textId="407D195F" w:rsidR="00690F04" w:rsidRDefault="00690F04" w:rsidP="00FB5465">
            <w:pPr>
              <w:pStyle w:val="ListParagraph"/>
              <w:rPr>
                <w:b/>
                <w:bCs/>
                <w:szCs w:val="22"/>
              </w:rPr>
            </w:pPr>
          </w:p>
          <w:p w14:paraId="1A431B65" w14:textId="1B7EA8EB" w:rsidR="00690F04" w:rsidRDefault="00690F04" w:rsidP="00FB5465">
            <w:pPr>
              <w:pStyle w:val="ListParagraph"/>
              <w:rPr>
                <w:b/>
                <w:bCs/>
                <w:szCs w:val="22"/>
              </w:rPr>
            </w:pPr>
          </w:p>
          <w:p w14:paraId="6522EDD3" w14:textId="080AA92C" w:rsidR="00690F04" w:rsidRDefault="00690F04" w:rsidP="00FB5465">
            <w:pPr>
              <w:pStyle w:val="ListParagraph"/>
              <w:rPr>
                <w:b/>
                <w:bCs/>
                <w:szCs w:val="22"/>
              </w:rPr>
            </w:pPr>
          </w:p>
          <w:p w14:paraId="1C08B795" w14:textId="15778442" w:rsidR="00690F04" w:rsidRDefault="00690F04" w:rsidP="00FB5465">
            <w:pPr>
              <w:pStyle w:val="ListParagraph"/>
              <w:rPr>
                <w:b/>
                <w:bCs/>
                <w:szCs w:val="22"/>
              </w:rPr>
            </w:pPr>
          </w:p>
          <w:p w14:paraId="1F11FCFC" w14:textId="77777777" w:rsidR="001533F6" w:rsidRDefault="001533F6" w:rsidP="00FB5465">
            <w:pPr>
              <w:pStyle w:val="ListParagraph"/>
              <w:rPr>
                <w:b/>
                <w:bCs/>
                <w:szCs w:val="22"/>
              </w:rPr>
            </w:pPr>
          </w:p>
          <w:p w14:paraId="10230D11" w14:textId="77777777" w:rsidR="001533F6" w:rsidRDefault="001533F6" w:rsidP="00FB5465">
            <w:pPr>
              <w:pStyle w:val="ListParagraph"/>
              <w:rPr>
                <w:b/>
                <w:bCs/>
                <w:szCs w:val="22"/>
              </w:rPr>
            </w:pPr>
          </w:p>
          <w:p w14:paraId="25198323" w14:textId="5EC8A12B" w:rsidR="00690F04" w:rsidRDefault="00690F04" w:rsidP="00FB5465">
            <w:pPr>
              <w:pStyle w:val="ListParagraph"/>
              <w:rPr>
                <w:b/>
                <w:bCs/>
                <w:szCs w:val="22"/>
              </w:rPr>
            </w:pPr>
          </w:p>
          <w:p w14:paraId="71896FC5" w14:textId="77777777" w:rsidR="00FB5465" w:rsidRPr="002D0FB0" w:rsidRDefault="00FB5465" w:rsidP="00FB5465">
            <w:pPr>
              <w:rPr>
                <w:szCs w:val="22"/>
              </w:rPr>
            </w:pPr>
          </w:p>
          <w:p w14:paraId="5CE4003E" w14:textId="5D7E0BEF" w:rsidR="00A3495B" w:rsidRPr="009B55FB" w:rsidRDefault="00A3495B" w:rsidP="001A54D4">
            <w:pPr>
              <w:pStyle w:val="ListParagraph"/>
              <w:numPr>
                <w:ilvl w:val="0"/>
                <w:numId w:val="5"/>
              </w:numPr>
              <w:rPr>
                <w:rFonts w:cs="Arial"/>
                <w:bCs/>
                <w:i/>
                <w:iCs/>
                <w:color w:val="FF0000"/>
                <w:szCs w:val="22"/>
              </w:rPr>
            </w:pPr>
            <w:r w:rsidRPr="00A3495B">
              <w:rPr>
                <w:rFonts w:cs="Arial"/>
                <w:b/>
                <w:bCs/>
                <w:szCs w:val="22"/>
              </w:rPr>
              <w:t>The Marketing Environment (Micro-SWOT)</w:t>
            </w:r>
            <w:r w:rsidRPr="00A3495B">
              <w:rPr>
                <w:rFonts w:cs="Arial"/>
                <w:b/>
                <w:bCs/>
                <w:color w:val="FF0000"/>
                <w:szCs w:val="22"/>
              </w:rPr>
              <w:t xml:space="preserve">  </w:t>
            </w:r>
          </w:p>
          <w:p w14:paraId="63A1692D" w14:textId="77777777" w:rsidR="00A3495B" w:rsidRPr="001A54D4" w:rsidRDefault="00A3495B" w:rsidP="001A54D4"/>
          <w:p w14:paraId="55B2FFE6" w14:textId="671925E0" w:rsidR="00B06FED" w:rsidRDefault="00B06FED" w:rsidP="001A54D4">
            <w:r w:rsidRPr="008E4FFE">
              <w:rPr>
                <w:b/>
              </w:rPr>
              <w:t>Strength:</w:t>
            </w:r>
            <w:r>
              <w:t xml:space="preserve"> </w:t>
            </w:r>
            <w:proofErr w:type="spellStart"/>
            <w:r w:rsidRPr="00B06FED">
              <w:t>Ahilya</w:t>
            </w:r>
            <w:r>
              <w:t>’s</w:t>
            </w:r>
            <w:proofErr w:type="spellEnd"/>
            <w:r>
              <w:t xml:space="preserve"> strength is its mesmerising location, which other hotels</w:t>
            </w:r>
            <w:r w:rsidR="000F5A8A">
              <w:t xml:space="preserve"> cannot imitate. </w:t>
            </w:r>
            <w:r w:rsidR="008E4FFE">
              <w:t>It’s</w:t>
            </w:r>
            <w:r w:rsidR="000F5A8A">
              <w:t xml:space="preserve"> located</w:t>
            </w:r>
            <w:r>
              <w:t xml:space="preserve"> by the sea, which most tourists look for when they go on a vacation in Goa, India. Therefore, it should capitalise on its strength by promoting its location, room views, and the nearby places tourists can visit if they stay in the hotel through advertising.</w:t>
            </w:r>
          </w:p>
          <w:p w14:paraId="363E88E7" w14:textId="77777777" w:rsidR="00B06FED" w:rsidRDefault="00B06FED" w:rsidP="001A54D4"/>
          <w:p w14:paraId="77A0FDAD" w14:textId="77777777" w:rsidR="00B06FED" w:rsidRDefault="00B06FED" w:rsidP="001A54D4">
            <w:r w:rsidRPr="008E4FFE">
              <w:rPr>
                <w:b/>
              </w:rPr>
              <w:t>Weakness:</w:t>
            </w:r>
            <w:r>
              <w:t xml:space="preserve"> Its weakness is its price, which is very high compared to other hotels in Goa. There are many nearby hotels offering competitive prices. So, to attract more guests after the pandemic, it has to either lower its rack rates or offer promotional discounts, especially during off-seasons.</w:t>
            </w:r>
          </w:p>
          <w:p w14:paraId="47C4C2BF" w14:textId="77777777" w:rsidR="00B06FED" w:rsidRDefault="00B06FED" w:rsidP="001A54D4"/>
          <w:p w14:paraId="2ADB1A5E" w14:textId="5D43FBA5" w:rsidR="000F5A8A" w:rsidRDefault="00B06FED" w:rsidP="001A54D4">
            <w:r w:rsidRPr="008E4FFE">
              <w:rPr>
                <w:b/>
              </w:rPr>
              <w:t>Opportunity:</w:t>
            </w:r>
            <w:r>
              <w:t xml:space="preserve"> The Covid-19 pandemic </w:t>
            </w:r>
            <w:r w:rsidR="000F5A8A">
              <w:t>gives Ahilya the opportunity to show they value their guests by ensuring proper hygiene, sanitising, and sustainable practices. For example, it can use paper cup</w:t>
            </w:r>
            <w:r w:rsidR="007F72CB">
              <w:t>s</w:t>
            </w:r>
            <w:r w:rsidR="000F5A8A">
              <w:t xml:space="preserve"> instead of plastic cups to ensure both safety and sustainability, implement disinfectants and distancing measures in every touchpoint etc</w:t>
            </w:r>
            <w:r w:rsidR="00FB130C">
              <w:t xml:space="preserve">. </w:t>
            </w:r>
            <w:r w:rsidR="00FB130C" w:rsidRPr="00FB130C">
              <w:t>(Legrand, Sloan and Chen, 2016)</w:t>
            </w:r>
            <w:r w:rsidR="000F5A8A">
              <w:t xml:space="preserve">. </w:t>
            </w:r>
            <w:r w:rsidR="001E389E">
              <w:t>This will enhance its brand image.</w:t>
            </w:r>
          </w:p>
          <w:p w14:paraId="40252A4D" w14:textId="77777777" w:rsidR="000F5A8A" w:rsidRDefault="000F5A8A" w:rsidP="001A54D4"/>
          <w:p w14:paraId="0D7CC546" w14:textId="1419DA9C" w:rsidR="00FB5465" w:rsidRPr="001A54D4" w:rsidRDefault="000F5A8A" w:rsidP="001A54D4">
            <w:r w:rsidRPr="008E4FFE">
              <w:rPr>
                <w:b/>
              </w:rPr>
              <w:t>Threat:</w:t>
            </w:r>
            <w:r>
              <w:t xml:space="preserve"> </w:t>
            </w:r>
            <w:r w:rsidR="008E4FFE">
              <w:t>The country is still experiencing thousands of new Covid-19 cases. So, if cases start to rise again significantly, then the government may implement travel restrictions</w:t>
            </w:r>
            <w:r w:rsidR="007F72CB">
              <w:t>,</w:t>
            </w:r>
            <w:r w:rsidR="008E4FFE">
              <w:t xml:space="preserve"> and international flights may get postponed</w:t>
            </w:r>
            <w:r w:rsidR="00FB130C">
              <w:t xml:space="preserve"> </w:t>
            </w:r>
            <w:r w:rsidR="00FB130C" w:rsidRPr="00FB130C">
              <w:t>(</w:t>
            </w:r>
            <w:proofErr w:type="spellStart"/>
            <w:r w:rsidR="00FB130C" w:rsidRPr="00FB130C">
              <w:t>Aharon</w:t>
            </w:r>
            <w:proofErr w:type="spellEnd"/>
            <w:r w:rsidR="00FB130C" w:rsidRPr="00FB130C">
              <w:t xml:space="preserve"> et al., 2021)</w:t>
            </w:r>
            <w:r w:rsidR="008E4FFE">
              <w:t xml:space="preserve">. Ahilya only reopened in July after lockdowns, and so another lockdown may significantly hurt its revenue. </w:t>
            </w:r>
          </w:p>
          <w:p w14:paraId="13B36C7D" w14:textId="6555C290" w:rsidR="00FB5465" w:rsidRPr="001A54D4" w:rsidRDefault="00FB5465" w:rsidP="001A54D4"/>
          <w:p w14:paraId="2615EF46" w14:textId="3289058E" w:rsidR="00FB5465" w:rsidRPr="001A54D4" w:rsidRDefault="00FB5465" w:rsidP="001A54D4"/>
          <w:p w14:paraId="4DA6EA1B" w14:textId="17BFDE17" w:rsidR="00FB5465" w:rsidRPr="001A54D4" w:rsidRDefault="00FB5465" w:rsidP="001A54D4"/>
          <w:p w14:paraId="36B7D9C5" w14:textId="77777777" w:rsidR="002D0FB0" w:rsidRPr="001A54D4" w:rsidRDefault="002D0FB0" w:rsidP="001A54D4"/>
          <w:p w14:paraId="314D609B" w14:textId="29ED694C" w:rsidR="0C77EDFC" w:rsidRPr="001A54D4" w:rsidRDefault="0C77EDFC" w:rsidP="001A54D4"/>
          <w:p w14:paraId="35CDFDA4" w14:textId="58684419" w:rsidR="0C77EDFC" w:rsidRPr="001A54D4" w:rsidRDefault="0C77EDFC" w:rsidP="001A54D4"/>
          <w:p w14:paraId="3B0D0365" w14:textId="2575BC91" w:rsidR="0C77EDFC" w:rsidRPr="001A54D4" w:rsidRDefault="0C77EDFC" w:rsidP="001A54D4"/>
          <w:p w14:paraId="579870B6" w14:textId="035AB19B" w:rsidR="0C77EDFC" w:rsidRPr="001A54D4" w:rsidRDefault="0C77EDFC" w:rsidP="001A54D4"/>
          <w:p w14:paraId="495C323E" w14:textId="7100516F" w:rsidR="00690F04" w:rsidRPr="001A54D4" w:rsidRDefault="00690F04" w:rsidP="001A54D4"/>
          <w:p w14:paraId="3440F228" w14:textId="77777777" w:rsidR="00690F04" w:rsidRPr="001A54D4" w:rsidRDefault="00690F04" w:rsidP="001A54D4"/>
          <w:p w14:paraId="126BC84B" w14:textId="7A4312BE" w:rsidR="0C77EDFC" w:rsidRPr="001A54D4" w:rsidRDefault="0C77EDFC" w:rsidP="001A54D4"/>
          <w:p w14:paraId="42E18502" w14:textId="48EF9D0E" w:rsidR="0C77EDFC" w:rsidRPr="001A54D4" w:rsidRDefault="0C77EDFC" w:rsidP="001A54D4"/>
          <w:p w14:paraId="1614650A" w14:textId="376101E1" w:rsidR="0C77EDFC" w:rsidRPr="001A54D4" w:rsidRDefault="0C77EDFC" w:rsidP="001A54D4"/>
          <w:p w14:paraId="417EBA81" w14:textId="77785FCF" w:rsidR="0C77EDFC" w:rsidRPr="001A54D4" w:rsidRDefault="0C77EDFC" w:rsidP="001A54D4"/>
          <w:p w14:paraId="582EF274" w14:textId="67E459CE" w:rsidR="0C77EDFC" w:rsidRPr="001A54D4" w:rsidRDefault="0C77EDFC" w:rsidP="001A54D4"/>
          <w:p w14:paraId="3E56268D" w14:textId="0A11CC96" w:rsidR="00690F04" w:rsidRPr="001A54D4" w:rsidRDefault="00690F04" w:rsidP="001A54D4"/>
          <w:p w14:paraId="67E25667" w14:textId="7119AB4B" w:rsidR="00690F04" w:rsidRPr="001A54D4" w:rsidRDefault="00690F04" w:rsidP="001A54D4"/>
          <w:p w14:paraId="00CD6272" w14:textId="62466F2D" w:rsidR="00690F04" w:rsidRPr="001A54D4" w:rsidRDefault="00690F04" w:rsidP="001A54D4"/>
          <w:p w14:paraId="4324014B" w14:textId="5752676C" w:rsidR="00690F04" w:rsidRPr="001A54D4" w:rsidRDefault="00690F04" w:rsidP="001A54D4"/>
          <w:p w14:paraId="0F567786" w14:textId="033408A1" w:rsidR="00690F04" w:rsidRPr="001A54D4" w:rsidRDefault="00690F04" w:rsidP="001A54D4"/>
          <w:p w14:paraId="7E3BBDC2" w14:textId="54EBC14D" w:rsidR="00690F04" w:rsidRPr="001A54D4" w:rsidRDefault="00690F04" w:rsidP="001A54D4"/>
          <w:p w14:paraId="73638142" w14:textId="4B62BC75" w:rsidR="00690F04" w:rsidRPr="001A54D4" w:rsidRDefault="00690F04" w:rsidP="001A54D4"/>
          <w:p w14:paraId="25E4BB88" w14:textId="52FB20E1" w:rsidR="00690F04" w:rsidRDefault="00690F04" w:rsidP="001A54D4"/>
          <w:p w14:paraId="5E637B71" w14:textId="77777777" w:rsidR="001533F6" w:rsidRDefault="001533F6" w:rsidP="001A54D4"/>
          <w:p w14:paraId="2983933E" w14:textId="77777777" w:rsidR="001533F6" w:rsidRDefault="001533F6" w:rsidP="001A54D4"/>
          <w:p w14:paraId="37B4684C" w14:textId="77777777" w:rsidR="001533F6" w:rsidRPr="001A54D4" w:rsidRDefault="001533F6" w:rsidP="001A54D4"/>
          <w:p w14:paraId="072934BA" w14:textId="52D88701" w:rsidR="00690F04" w:rsidRPr="001A54D4" w:rsidRDefault="00690F04" w:rsidP="001A54D4"/>
          <w:p w14:paraId="2F9CF1AB" w14:textId="77777777" w:rsidR="00A3495B" w:rsidRDefault="00A3495B" w:rsidP="0C77EDFC">
            <w:pPr>
              <w:rPr>
                <w:bCs/>
                <w:szCs w:val="22"/>
              </w:rPr>
            </w:pPr>
          </w:p>
          <w:p w14:paraId="479CB1AE" w14:textId="77777777" w:rsidR="009B55FB" w:rsidRPr="001A54D4" w:rsidRDefault="009B55FB" w:rsidP="0C77EDFC">
            <w:pPr>
              <w:rPr>
                <w:bCs/>
                <w:szCs w:val="22"/>
              </w:rPr>
            </w:pPr>
          </w:p>
          <w:p w14:paraId="51CBFD05" w14:textId="7B93708A" w:rsidR="00A3495B" w:rsidRPr="00A3495B" w:rsidRDefault="00A3495B" w:rsidP="00A3495B">
            <w:pPr>
              <w:pStyle w:val="ListParagraph"/>
              <w:numPr>
                <w:ilvl w:val="0"/>
                <w:numId w:val="5"/>
              </w:numPr>
              <w:rPr>
                <w:rFonts w:cs="Arial"/>
                <w:b/>
                <w:bCs/>
                <w:color w:val="FF0000"/>
                <w:szCs w:val="22"/>
              </w:rPr>
            </w:pPr>
            <w:r w:rsidRPr="00A3495B">
              <w:rPr>
                <w:rFonts w:cs="Arial"/>
                <w:b/>
                <w:bCs/>
                <w:szCs w:val="22"/>
              </w:rPr>
              <w:t xml:space="preserve">The Marketing environment (Macro) PESTEL </w:t>
            </w:r>
            <w:r w:rsidRPr="00A3495B">
              <w:rPr>
                <w:rFonts w:cs="Arial"/>
                <w:b/>
                <w:bCs/>
                <w:color w:val="FF0000"/>
                <w:szCs w:val="22"/>
              </w:rPr>
              <w:t xml:space="preserve"> </w:t>
            </w:r>
          </w:p>
          <w:p w14:paraId="037008B2" w14:textId="5AA39D07" w:rsidR="0C77EDFC" w:rsidRPr="00960A11" w:rsidRDefault="0C77EDFC" w:rsidP="00960A11"/>
          <w:p w14:paraId="4ABBD276" w14:textId="727D02C2" w:rsidR="0C77EDFC" w:rsidRPr="00960A11" w:rsidRDefault="00960A11" w:rsidP="00960A11">
            <w:r>
              <w:t>The PESTEL framework can be used to understand the macro-level threats and opportunities that Ahilya faces, especially the political, environmental, social, and technological components of the framework.</w:t>
            </w:r>
          </w:p>
          <w:p w14:paraId="315B5738" w14:textId="24A85CEA" w:rsidR="0C77EDFC" w:rsidRPr="00960A11" w:rsidRDefault="0C77EDFC" w:rsidP="00960A11"/>
          <w:p w14:paraId="5F9812F6" w14:textId="598BAD22" w:rsidR="0C77EDFC" w:rsidRDefault="00960A11" w:rsidP="00960A11">
            <w:r w:rsidRPr="00593F59">
              <w:rPr>
                <w:b/>
              </w:rPr>
              <w:t>Political:</w:t>
            </w:r>
            <w:r>
              <w:t xml:space="preserve"> The political environment i</w:t>
            </w:r>
            <w:r w:rsidR="007F72CB">
              <w:t>n</w:t>
            </w:r>
            <w:r>
              <w:t xml:space="preserve"> Goa is somewhat stable as the government wants to encourage more tourism in the country. However, Ahilya has to be careful during elections, strikes, and any government restrictions to avoid any legal conflict. </w:t>
            </w:r>
          </w:p>
          <w:p w14:paraId="00CCCA31" w14:textId="77777777" w:rsidR="00960A11" w:rsidRDefault="00960A11" w:rsidP="00960A11"/>
          <w:p w14:paraId="4B755C91" w14:textId="7F374468" w:rsidR="00960A11" w:rsidRDefault="00960A11" w:rsidP="00960A11">
            <w:r w:rsidRPr="00593F59">
              <w:rPr>
                <w:b/>
              </w:rPr>
              <w:t>Environmental:</w:t>
            </w:r>
            <w:r>
              <w:t xml:space="preserve"> </w:t>
            </w:r>
            <w:r w:rsidR="00C5194C">
              <w:t xml:space="preserve">Concerns regarding the environment are increasing every day, and Ahilya has to include sustainability in its operating policies. </w:t>
            </w:r>
            <w:r w:rsidR="002547B8">
              <w:t>Guests now prefer to stay in eco-friendly hotels</w:t>
            </w:r>
            <w:r w:rsidR="007469FA">
              <w:t xml:space="preserve"> </w:t>
            </w:r>
            <w:r w:rsidR="007469FA" w:rsidRPr="007469FA">
              <w:t>(Pfister, 2018)</w:t>
            </w:r>
            <w:r w:rsidR="002547B8">
              <w:t>.</w:t>
            </w:r>
            <w:r w:rsidR="00C5194C">
              <w:t xml:space="preserve"> Therefore, Ahilya must comply with environmental regulations and opt for sustainable practices to attract customers</w:t>
            </w:r>
            <w:r w:rsidR="007F72CB">
              <w:t>,</w:t>
            </w:r>
            <w:r w:rsidR="002547B8">
              <w:t xml:space="preserve"> such as mitigat</w:t>
            </w:r>
            <w:r w:rsidR="007F72CB">
              <w:t>ing</w:t>
            </w:r>
            <w:r w:rsidR="002547B8">
              <w:t xml:space="preserve"> wastage and the use of plastics.</w:t>
            </w:r>
          </w:p>
          <w:p w14:paraId="5B58E79E" w14:textId="77777777" w:rsidR="00C5194C" w:rsidRDefault="00C5194C" w:rsidP="00960A11"/>
          <w:p w14:paraId="34F6DE35" w14:textId="3B4125E5" w:rsidR="002547B8" w:rsidRDefault="00C5194C" w:rsidP="00960A11">
            <w:r w:rsidRPr="00593F59">
              <w:rPr>
                <w:b/>
              </w:rPr>
              <w:t>Social:</w:t>
            </w:r>
            <w:r>
              <w:t xml:space="preserve"> </w:t>
            </w:r>
            <w:r w:rsidR="00353421">
              <w:t>As more tourists now want to go on a vacation after the Covid-19 pandemic</w:t>
            </w:r>
            <w:r w:rsidR="001812D1">
              <w:t xml:space="preserve"> </w:t>
            </w:r>
            <w:r w:rsidR="001812D1" w:rsidRPr="001812D1">
              <w:t>(Antoniou, 2021)</w:t>
            </w:r>
            <w:r w:rsidR="00353421">
              <w:t>, Ahilya must consider this social change and design prices and packages based on the type of customers it wants to target. For example, it can segment the tourist group in terms of income and lifestyle.</w:t>
            </w:r>
          </w:p>
          <w:p w14:paraId="01077C91" w14:textId="77777777" w:rsidR="002547B8" w:rsidRDefault="002547B8" w:rsidP="00960A11"/>
          <w:p w14:paraId="7CBA7348" w14:textId="32F29A3E" w:rsidR="00C5194C" w:rsidRPr="00960A11" w:rsidRDefault="002547B8" w:rsidP="00960A11">
            <w:r w:rsidRPr="00593F59">
              <w:rPr>
                <w:b/>
              </w:rPr>
              <w:t>Technological:</w:t>
            </w:r>
            <w:r>
              <w:t xml:space="preserve"> </w:t>
            </w:r>
            <w:r w:rsidR="007469FA">
              <w:t xml:space="preserve">The number of people using smartphones to reserve hotels and restaurants </w:t>
            </w:r>
            <w:r w:rsidR="00593F59">
              <w:t>has increased after Covid-19</w:t>
            </w:r>
            <w:r w:rsidR="007469FA">
              <w:t>.</w:t>
            </w:r>
            <w:r w:rsidR="00593F59">
              <w:t xml:space="preserve"> </w:t>
            </w:r>
            <w:r w:rsidR="00593F59" w:rsidRPr="00593F59">
              <w:t>(Zeng, Chen and Lew, 2020)</w:t>
            </w:r>
            <w:r w:rsidR="00593F59">
              <w:t>.</w:t>
            </w:r>
            <w:r w:rsidR="007469FA">
              <w:t xml:space="preserve"> So, it gives Ahilya the opportunity to maximise the potential of the internet to reach more customers, such as through digital marketing and online bookings. </w:t>
            </w:r>
          </w:p>
          <w:p w14:paraId="7DC45970" w14:textId="77777777" w:rsidR="00576798" w:rsidRPr="00960A11" w:rsidRDefault="00576798" w:rsidP="00960A11"/>
          <w:p w14:paraId="450ACD1E" w14:textId="77777777" w:rsidR="00611114" w:rsidRPr="00960A11" w:rsidRDefault="00611114" w:rsidP="00960A11"/>
          <w:p w14:paraId="134D8E07" w14:textId="462A23FF" w:rsidR="00FB5465" w:rsidRPr="00960A11" w:rsidRDefault="00FB5465" w:rsidP="00960A11"/>
          <w:p w14:paraId="59B3C7C6" w14:textId="77777777" w:rsidR="002D0FB0" w:rsidRPr="00960A11" w:rsidRDefault="002D0FB0" w:rsidP="00960A11"/>
          <w:p w14:paraId="57AB13F1" w14:textId="5928E282" w:rsidR="00FB5465" w:rsidRPr="00960A11" w:rsidRDefault="00FB5465" w:rsidP="00960A11"/>
          <w:p w14:paraId="10868CE4" w14:textId="14D7BD61" w:rsidR="00FB5465" w:rsidRPr="00960A11" w:rsidRDefault="00FB5465" w:rsidP="00960A11"/>
          <w:p w14:paraId="3388EEB5" w14:textId="273A5FA3" w:rsidR="00FB5465" w:rsidRPr="00960A11" w:rsidRDefault="00FB5465" w:rsidP="00960A11"/>
          <w:p w14:paraId="0573A771" w14:textId="40EB4882" w:rsidR="00FB5465" w:rsidRPr="00960A11" w:rsidRDefault="00FB5465" w:rsidP="00960A11"/>
          <w:p w14:paraId="1D496E62" w14:textId="251C6033" w:rsidR="00FB5465" w:rsidRPr="00960A11" w:rsidRDefault="00FB5465" w:rsidP="00960A11"/>
          <w:p w14:paraId="4CA339A7" w14:textId="2CE78D31" w:rsidR="00FB5465" w:rsidRPr="00960A11" w:rsidRDefault="00FB5465" w:rsidP="00960A11"/>
          <w:p w14:paraId="66B5E48F" w14:textId="47E35D35" w:rsidR="0C77EDFC" w:rsidRPr="00960A11" w:rsidRDefault="0C77EDFC" w:rsidP="00960A11"/>
          <w:p w14:paraId="69007FC0" w14:textId="3BB4F5F6" w:rsidR="0C77EDFC" w:rsidRPr="00960A11" w:rsidRDefault="0C77EDFC" w:rsidP="00960A11"/>
          <w:p w14:paraId="33505745" w14:textId="63473D99" w:rsidR="0C77EDFC" w:rsidRPr="00960A11" w:rsidRDefault="0C77EDFC" w:rsidP="00960A11"/>
          <w:p w14:paraId="6CD4642C" w14:textId="4FF15C89" w:rsidR="0C77EDFC" w:rsidRPr="00960A11" w:rsidRDefault="0C77EDFC" w:rsidP="00960A11"/>
          <w:p w14:paraId="47AE5FDA" w14:textId="793FC31A" w:rsidR="0C77EDFC" w:rsidRPr="00960A11" w:rsidRDefault="0C77EDFC" w:rsidP="00960A11"/>
          <w:p w14:paraId="406B9BBE" w14:textId="7257DDEE" w:rsidR="0C77EDFC" w:rsidRPr="00960A11" w:rsidRDefault="0C77EDFC" w:rsidP="00960A11"/>
          <w:p w14:paraId="70F61E8E" w14:textId="43912263" w:rsidR="0C77EDFC" w:rsidRPr="00960A11" w:rsidRDefault="0C77EDFC" w:rsidP="00960A11"/>
          <w:p w14:paraId="06417CE7" w14:textId="181D3D42" w:rsidR="0C77EDFC" w:rsidRPr="00960A11" w:rsidRDefault="0C77EDFC" w:rsidP="00960A11"/>
          <w:p w14:paraId="0B56AD68" w14:textId="4BBA87AF" w:rsidR="0C77EDFC" w:rsidRPr="00960A11" w:rsidRDefault="0C77EDFC" w:rsidP="00960A11"/>
          <w:p w14:paraId="01289802" w14:textId="00A28A44" w:rsidR="0C77EDFC" w:rsidRPr="00960A11" w:rsidRDefault="0C77EDFC" w:rsidP="00960A11"/>
          <w:p w14:paraId="0F647CF9" w14:textId="0482854A" w:rsidR="0C77EDFC" w:rsidRPr="00960A11" w:rsidRDefault="0C77EDFC" w:rsidP="00960A11"/>
          <w:p w14:paraId="0F036D0A" w14:textId="40300E17" w:rsidR="0C77EDFC" w:rsidRDefault="0C77EDFC" w:rsidP="00960A11"/>
          <w:p w14:paraId="1D4DC43B" w14:textId="77777777" w:rsidR="001533F6" w:rsidRDefault="001533F6" w:rsidP="00960A11"/>
          <w:p w14:paraId="4B6DC6B4" w14:textId="77777777" w:rsidR="001533F6" w:rsidRDefault="001533F6" w:rsidP="00960A11"/>
          <w:p w14:paraId="4D6CB4DE" w14:textId="77777777" w:rsidR="001533F6" w:rsidRPr="00960A11" w:rsidRDefault="001533F6" w:rsidP="00960A11"/>
          <w:p w14:paraId="3080BB24" w14:textId="633AA458" w:rsidR="0C77EDFC" w:rsidRDefault="0C77EDFC" w:rsidP="0C77EDFC">
            <w:pPr>
              <w:rPr>
                <w:b/>
                <w:bCs/>
                <w:szCs w:val="22"/>
              </w:rPr>
            </w:pPr>
          </w:p>
          <w:p w14:paraId="7B6943D9" w14:textId="34B5FD43" w:rsidR="00A3495B" w:rsidRPr="00690F04" w:rsidRDefault="00A3495B" w:rsidP="00A3495B">
            <w:pPr>
              <w:pStyle w:val="ListParagraph"/>
              <w:numPr>
                <w:ilvl w:val="0"/>
                <w:numId w:val="5"/>
              </w:numPr>
              <w:rPr>
                <w:rFonts w:cs="Arial"/>
                <w:b/>
                <w:bCs/>
                <w:color w:val="FF0000"/>
                <w:szCs w:val="22"/>
              </w:rPr>
            </w:pPr>
            <w:r>
              <w:rPr>
                <w:rFonts w:cs="Arial"/>
                <w:b/>
                <w:bCs/>
                <w:szCs w:val="22"/>
              </w:rPr>
              <w:t>Creating Customer Value &amp; Engagement</w:t>
            </w:r>
            <w:r w:rsidRPr="00690F04">
              <w:rPr>
                <w:rFonts w:cs="Arial"/>
                <w:b/>
                <w:bCs/>
                <w:color w:val="FF0000"/>
                <w:szCs w:val="22"/>
              </w:rPr>
              <w:t xml:space="preserve"> </w:t>
            </w:r>
          </w:p>
          <w:p w14:paraId="2CBB7975" w14:textId="2F2F3E3E" w:rsidR="00FB5465" w:rsidRPr="00E660D8" w:rsidRDefault="00FB5465" w:rsidP="00E660D8">
            <w:pPr>
              <w:rPr>
                <w:bCs/>
              </w:rPr>
            </w:pPr>
          </w:p>
          <w:p w14:paraId="3B045DFB" w14:textId="28ED6E96" w:rsidR="00593F59" w:rsidRDefault="00B054BE" w:rsidP="00E660D8">
            <w:pPr>
              <w:rPr>
                <w:bCs/>
              </w:rPr>
            </w:pPr>
            <w:r>
              <w:rPr>
                <w:bCs/>
              </w:rPr>
              <w:t xml:space="preserve">Ahilya By the Sea can create value and engagement for its customers by identifying what its customers want. </w:t>
            </w:r>
            <w:r w:rsidR="002D21E2" w:rsidRPr="002D21E2">
              <w:rPr>
                <w:bCs/>
              </w:rPr>
              <w:t xml:space="preserve">Customer value and engagement is critical for Ahilya By the Sea in order to </w:t>
            </w:r>
            <w:r>
              <w:rPr>
                <w:bCs/>
              </w:rPr>
              <w:t>retain</w:t>
            </w:r>
            <w:r w:rsidR="002D21E2" w:rsidRPr="002D21E2">
              <w:rPr>
                <w:bCs/>
              </w:rPr>
              <w:t xml:space="preserve"> existing customers and attract new ones</w:t>
            </w:r>
            <w:r w:rsidR="002D21E2">
              <w:t xml:space="preserve"> </w:t>
            </w:r>
            <w:r w:rsidR="002D21E2" w:rsidRPr="002D21E2">
              <w:rPr>
                <w:bCs/>
              </w:rPr>
              <w:t>(</w:t>
            </w:r>
            <w:proofErr w:type="spellStart"/>
            <w:r w:rsidR="002D21E2" w:rsidRPr="002D21E2">
              <w:rPr>
                <w:bCs/>
              </w:rPr>
              <w:t>Nangpiire</w:t>
            </w:r>
            <w:proofErr w:type="spellEnd"/>
            <w:r w:rsidR="002D21E2" w:rsidRPr="002D21E2">
              <w:rPr>
                <w:bCs/>
              </w:rPr>
              <w:t xml:space="preserve">, Silva and Alves, 2021). It has the option of conducting surveys to learn more about what its guests </w:t>
            </w:r>
            <w:r>
              <w:rPr>
                <w:bCs/>
              </w:rPr>
              <w:t>expect</w:t>
            </w:r>
            <w:r w:rsidR="002D21E2" w:rsidRPr="002D21E2">
              <w:rPr>
                <w:bCs/>
              </w:rPr>
              <w:t>. When consumers</w:t>
            </w:r>
            <w:r w:rsidR="007F72CB">
              <w:rPr>
                <w:bCs/>
              </w:rPr>
              <w:t xml:space="preserve"> book rooms through the company’</w:t>
            </w:r>
            <w:r w:rsidR="002D21E2" w:rsidRPr="002D21E2">
              <w:rPr>
                <w:bCs/>
              </w:rPr>
              <w:t>s website, it can, for example, provide them with the option of completing a brief questionnaire about what amenities, wellness services, and safety standards they expect during their stay</w:t>
            </w:r>
            <w:r w:rsidR="002D21E2">
              <w:t xml:space="preserve"> </w:t>
            </w:r>
            <w:r w:rsidR="002D21E2" w:rsidRPr="002D21E2">
              <w:rPr>
                <w:bCs/>
              </w:rPr>
              <w:t>(</w:t>
            </w:r>
            <w:proofErr w:type="spellStart"/>
            <w:r w:rsidR="002D21E2" w:rsidRPr="002D21E2">
              <w:rPr>
                <w:bCs/>
              </w:rPr>
              <w:t>Oyner</w:t>
            </w:r>
            <w:proofErr w:type="spellEnd"/>
            <w:r w:rsidR="002D21E2" w:rsidRPr="002D21E2">
              <w:rPr>
                <w:bCs/>
              </w:rPr>
              <w:t xml:space="preserve"> and </w:t>
            </w:r>
            <w:proofErr w:type="spellStart"/>
            <w:r w:rsidR="002D21E2" w:rsidRPr="002D21E2">
              <w:rPr>
                <w:bCs/>
              </w:rPr>
              <w:t>Korelina</w:t>
            </w:r>
            <w:proofErr w:type="spellEnd"/>
            <w:r w:rsidR="002D21E2" w:rsidRPr="002D21E2">
              <w:rPr>
                <w:bCs/>
              </w:rPr>
              <w:t>, 2016). The information acquired can be used to provide guests with the services that they have come to expect from a hotel. As a result, it will enha</w:t>
            </w:r>
            <w:r w:rsidR="00593F59">
              <w:rPr>
                <w:bCs/>
              </w:rPr>
              <w:t>nce customer value for Ahilya. </w:t>
            </w:r>
          </w:p>
          <w:p w14:paraId="68576390" w14:textId="77777777" w:rsidR="00593F59" w:rsidRDefault="00593F59" w:rsidP="00E660D8">
            <w:pPr>
              <w:rPr>
                <w:bCs/>
              </w:rPr>
            </w:pPr>
          </w:p>
          <w:p w14:paraId="4273A7F7" w14:textId="201404AF" w:rsidR="00FB5465" w:rsidRPr="00E660D8" w:rsidRDefault="002D21E2" w:rsidP="00E660D8">
            <w:pPr>
              <w:rPr>
                <w:bCs/>
              </w:rPr>
            </w:pPr>
            <w:r>
              <w:rPr>
                <w:bCs/>
              </w:rPr>
              <w:t>The survey can also act as an engagement with its customers as the hotel will communicate and listen to their customers’ needs and wants</w:t>
            </w:r>
            <w:r w:rsidRPr="002D21E2">
              <w:rPr>
                <w:bCs/>
              </w:rPr>
              <w:t xml:space="preserve">. </w:t>
            </w:r>
            <w:r>
              <w:rPr>
                <w:bCs/>
              </w:rPr>
              <w:t>Consequently</w:t>
            </w:r>
            <w:r w:rsidRPr="002D21E2">
              <w:rPr>
                <w:bCs/>
              </w:rPr>
              <w:t>, guests may perceive that the hotel prioritises their needs and wants, which in turn creates value</w:t>
            </w:r>
            <w:r w:rsidR="00B054BE">
              <w:t xml:space="preserve"> </w:t>
            </w:r>
            <w:r w:rsidR="00B054BE" w:rsidRPr="00B054BE">
              <w:rPr>
                <w:bCs/>
              </w:rPr>
              <w:t xml:space="preserve">(Kim, Tang and </w:t>
            </w:r>
            <w:proofErr w:type="spellStart"/>
            <w:r w:rsidR="00B054BE" w:rsidRPr="00B054BE">
              <w:rPr>
                <w:bCs/>
              </w:rPr>
              <w:t>Bosselman</w:t>
            </w:r>
            <w:proofErr w:type="spellEnd"/>
            <w:r w:rsidR="00B054BE" w:rsidRPr="00B054BE">
              <w:rPr>
                <w:bCs/>
              </w:rPr>
              <w:t>, 2019)</w:t>
            </w:r>
            <w:r w:rsidRPr="002D21E2">
              <w:rPr>
                <w:bCs/>
              </w:rPr>
              <w:t>.</w:t>
            </w:r>
            <w:r>
              <w:rPr>
                <w:bCs/>
              </w:rPr>
              <w:t xml:space="preserve"> </w:t>
            </w:r>
            <w:r w:rsidR="00FC3B1D">
              <w:rPr>
                <w:bCs/>
              </w:rPr>
              <w:t>By creating value and engaging with its guests, Ahilya By the Sea can ach</w:t>
            </w:r>
            <w:r>
              <w:rPr>
                <w:bCs/>
              </w:rPr>
              <w:t>ieve customer loyalty, which is vital</w:t>
            </w:r>
            <w:r w:rsidR="00FC3B1D">
              <w:rPr>
                <w:bCs/>
              </w:rPr>
              <w:t xml:space="preserve"> in the post-pandemic era as part of recovery strategies. </w:t>
            </w:r>
          </w:p>
          <w:p w14:paraId="0B01BC65" w14:textId="5CA530ED" w:rsidR="00FB5465" w:rsidRPr="00E660D8" w:rsidRDefault="00FB5465" w:rsidP="00E660D8">
            <w:pPr>
              <w:rPr>
                <w:bCs/>
              </w:rPr>
            </w:pPr>
          </w:p>
          <w:p w14:paraId="4852E3D1" w14:textId="2EFA9C19" w:rsidR="00FB5465" w:rsidRPr="00E660D8" w:rsidRDefault="00FB5465" w:rsidP="00E660D8">
            <w:pPr>
              <w:rPr>
                <w:bCs/>
              </w:rPr>
            </w:pPr>
          </w:p>
          <w:p w14:paraId="5F433662" w14:textId="308A3C7F" w:rsidR="00FB5465" w:rsidRPr="00E660D8" w:rsidRDefault="00FB5465" w:rsidP="00E660D8">
            <w:pPr>
              <w:rPr>
                <w:bCs/>
              </w:rPr>
            </w:pPr>
          </w:p>
          <w:p w14:paraId="423FA762" w14:textId="1F052CE0" w:rsidR="00FB5465" w:rsidRPr="00E660D8" w:rsidRDefault="00FB5465" w:rsidP="00E660D8">
            <w:pPr>
              <w:rPr>
                <w:bCs/>
              </w:rPr>
            </w:pPr>
          </w:p>
          <w:p w14:paraId="249751C9" w14:textId="5C295FA3" w:rsidR="00FB5465" w:rsidRPr="00E660D8" w:rsidRDefault="00FB5465" w:rsidP="00E660D8">
            <w:pPr>
              <w:rPr>
                <w:bCs/>
              </w:rPr>
            </w:pPr>
          </w:p>
          <w:p w14:paraId="3A46E554" w14:textId="4CD89DAF" w:rsidR="00FB5465" w:rsidRPr="00E660D8" w:rsidRDefault="00FB5465" w:rsidP="00E660D8">
            <w:pPr>
              <w:rPr>
                <w:bCs/>
              </w:rPr>
            </w:pPr>
          </w:p>
          <w:p w14:paraId="2D261812" w14:textId="297627AF" w:rsidR="00FB5465" w:rsidRPr="00E660D8" w:rsidRDefault="00FB5465" w:rsidP="00E660D8">
            <w:pPr>
              <w:rPr>
                <w:bCs/>
              </w:rPr>
            </w:pPr>
          </w:p>
          <w:p w14:paraId="34DD2071" w14:textId="22326DEA" w:rsidR="00FB5465" w:rsidRPr="00E660D8" w:rsidRDefault="00FB5465" w:rsidP="00E660D8">
            <w:pPr>
              <w:rPr>
                <w:bCs/>
              </w:rPr>
            </w:pPr>
          </w:p>
          <w:p w14:paraId="03AF5BD7" w14:textId="7962F290" w:rsidR="00FB5465" w:rsidRPr="00E660D8" w:rsidRDefault="00FB5465" w:rsidP="00E660D8">
            <w:pPr>
              <w:rPr>
                <w:bCs/>
              </w:rPr>
            </w:pPr>
          </w:p>
          <w:p w14:paraId="781066D7" w14:textId="1C4CD92B" w:rsidR="0C77EDFC" w:rsidRPr="00E660D8" w:rsidRDefault="0C77EDFC" w:rsidP="00E660D8">
            <w:pPr>
              <w:rPr>
                <w:bCs/>
              </w:rPr>
            </w:pPr>
          </w:p>
          <w:p w14:paraId="59FE3746" w14:textId="1C02B430" w:rsidR="0C77EDFC" w:rsidRPr="00E660D8" w:rsidRDefault="0C77EDFC" w:rsidP="00E660D8">
            <w:pPr>
              <w:rPr>
                <w:bCs/>
              </w:rPr>
            </w:pPr>
          </w:p>
          <w:p w14:paraId="6675084A" w14:textId="4952B774" w:rsidR="0C77EDFC" w:rsidRPr="00E660D8" w:rsidRDefault="0C77EDFC" w:rsidP="00E660D8">
            <w:pPr>
              <w:rPr>
                <w:bCs/>
              </w:rPr>
            </w:pPr>
          </w:p>
          <w:p w14:paraId="33CA7025" w14:textId="3EB35C4C" w:rsidR="0C77EDFC" w:rsidRPr="00E660D8" w:rsidRDefault="0C77EDFC" w:rsidP="00E660D8">
            <w:pPr>
              <w:rPr>
                <w:bCs/>
              </w:rPr>
            </w:pPr>
          </w:p>
          <w:p w14:paraId="3158FC88" w14:textId="27799303" w:rsidR="0C77EDFC" w:rsidRPr="00E660D8" w:rsidRDefault="0C77EDFC" w:rsidP="00E660D8">
            <w:pPr>
              <w:rPr>
                <w:bCs/>
              </w:rPr>
            </w:pPr>
          </w:p>
          <w:p w14:paraId="068F7A4E" w14:textId="042CC6C9" w:rsidR="0C77EDFC" w:rsidRPr="00E660D8" w:rsidRDefault="0C77EDFC" w:rsidP="00E660D8">
            <w:pPr>
              <w:rPr>
                <w:bCs/>
              </w:rPr>
            </w:pPr>
          </w:p>
          <w:p w14:paraId="5839DB7A" w14:textId="4B4CC445" w:rsidR="0C77EDFC" w:rsidRPr="00E660D8" w:rsidRDefault="0C77EDFC" w:rsidP="00E660D8">
            <w:pPr>
              <w:rPr>
                <w:bCs/>
              </w:rPr>
            </w:pPr>
          </w:p>
          <w:p w14:paraId="7CD897BA" w14:textId="2991DBB2" w:rsidR="0C77EDFC" w:rsidRPr="00E660D8" w:rsidRDefault="0C77EDFC" w:rsidP="00E660D8">
            <w:pPr>
              <w:rPr>
                <w:bCs/>
              </w:rPr>
            </w:pPr>
          </w:p>
          <w:p w14:paraId="5CB1A404" w14:textId="10115514" w:rsidR="0C77EDFC" w:rsidRPr="00E660D8" w:rsidRDefault="0C77EDFC" w:rsidP="00E660D8">
            <w:pPr>
              <w:rPr>
                <w:bCs/>
              </w:rPr>
            </w:pPr>
          </w:p>
          <w:p w14:paraId="0A2C093E" w14:textId="042FF6FC" w:rsidR="0C77EDFC" w:rsidRPr="00E660D8" w:rsidRDefault="0C77EDFC" w:rsidP="00E660D8">
            <w:pPr>
              <w:rPr>
                <w:bCs/>
              </w:rPr>
            </w:pPr>
          </w:p>
          <w:p w14:paraId="785EDFA3" w14:textId="64451C24" w:rsidR="0C77EDFC" w:rsidRPr="00E660D8" w:rsidRDefault="0C77EDFC" w:rsidP="00E660D8">
            <w:pPr>
              <w:rPr>
                <w:bCs/>
              </w:rPr>
            </w:pPr>
          </w:p>
          <w:p w14:paraId="783401AE" w14:textId="28016134" w:rsidR="0C77EDFC" w:rsidRPr="00E660D8" w:rsidRDefault="0C77EDFC" w:rsidP="00E660D8">
            <w:pPr>
              <w:rPr>
                <w:bCs/>
              </w:rPr>
            </w:pPr>
          </w:p>
          <w:p w14:paraId="7C16E869" w14:textId="6D166397" w:rsidR="0C77EDFC" w:rsidRPr="00E660D8" w:rsidRDefault="0C77EDFC" w:rsidP="00E660D8">
            <w:pPr>
              <w:rPr>
                <w:bCs/>
              </w:rPr>
            </w:pPr>
          </w:p>
          <w:p w14:paraId="1C91290E" w14:textId="178C355C" w:rsidR="0C77EDFC" w:rsidRPr="00E660D8" w:rsidRDefault="0C77EDFC" w:rsidP="00E660D8">
            <w:pPr>
              <w:rPr>
                <w:bCs/>
              </w:rPr>
            </w:pPr>
          </w:p>
          <w:p w14:paraId="580DF748" w14:textId="4269007C" w:rsidR="0C77EDFC" w:rsidRPr="00E660D8" w:rsidRDefault="0C77EDFC" w:rsidP="00E660D8">
            <w:pPr>
              <w:rPr>
                <w:bCs/>
              </w:rPr>
            </w:pPr>
          </w:p>
          <w:p w14:paraId="2235DFA9" w14:textId="24188C01" w:rsidR="0C77EDFC" w:rsidRPr="00E660D8" w:rsidRDefault="0C77EDFC" w:rsidP="00E660D8">
            <w:pPr>
              <w:rPr>
                <w:bCs/>
              </w:rPr>
            </w:pPr>
          </w:p>
          <w:p w14:paraId="1E59B75A" w14:textId="0A8787F5" w:rsidR="0C77EDFC" w:rsidRPr="00E660D8" w:rsidRDefault="0C77EDFC" w:rsidP="00E660D8">
            <w:pPr>
              <w:rPr>
                <w:bCs/>
              </w:rPr>
            </w:pPr>
          </w:p>
          <w:p w14:paraId="30DC5858" w14:textId="009135E0" w:rsidR="0C77EDFC" w:rsidRDefault="0C77EDFC" w:rsidP="00E660D8">
            <w:pPr>
              <w:rPr>
                <w:bCs/>
              </w:rPr>
            </w:pPr>
          </w:p>
          <w:p w14:paraId="30CAB2B3" w14:textId="77777777" w:rsidR="001533F6" w:rsidRDefault="001533F6" w:rsidP="00E660D8">
            <w:pPr>
              <w:rPr>
                <w:bCs/>
              </w:rPr>
            </w:pPr>
          </w:p>
          <w:p w14:paraId="6B364DA6" w14:textId="77777777" w:rsidR="001533F6" w:rsidRPr="00E660D8" w:rsidRDefault="001533F6" w:rsidP="00E660D8">
            <w:pPr>
              <w:rPr>
                <w:bCs/>
              </w:rPr>
            </w:pPr>
          </w:p>
          <w:p w14:paraId="27C98765" w14:textId="03DADF81" w:rsidR="0C77EDFC" w:rsidRPr="00E660D8" w:rsidRDefault="0C77EDFC" w:rsidP="00E660D8">
            <w:pPr>
              <w:rPr>
                <w:bCs/>
              </w:rPr>
            </w:pPr>
          </w:p>
          <w:p w14:paraId="27C46C9B" w14:textId="3F1EE65E" w:rsidR="0C77EDFC" w:rsidRPr="00E660D8" w:rsidRDefault="0C77EDFC" w:rsidP="00E660D8">
            <w:pPr>
              <w:rPr>
                <w:bCs/>
              </w:rPr>
            </w:pPr>
          </w:p>
          <w:p w14:paraId="32571544" w14:textId="5A6F84C0" w:rsidR="0C77EDFC" w:rsidRPr="00E660D8" w:rsidRDefault="0C77EDFC" w:rsidP="00E660D8">
            <w:pPr>
              <w:rPr>
                <w:bCs/>
              </w:rPr>
            </w:pPr>
          </w:p>
          <w:p w14:paraId="78E15E7E" w14:textId="77777777" w:rsidR="00E60CC0" w:rsidRDefault="00E60CC0" w:rsidP="0C77EDFC">
            <w:pPr>
              <w:rPr>
                <w:b/>
                <w:bCs/>
                <w:szCs w:val="22"/>
              </w:rPr>
            </w:pPr>
          </w:p>
          <w:p w14:paraId="2F82258C" w14:textId="0EF278C7" w:rsidR="00611114" w:rsidRPr="00611114" w:rsidRDefault="0C77EDFC" w:rsidP="00E660D8">
            <w:pPr>
              <w:pStyle w:val="ListParagraph"/>
              <w:numPr>
                <w:ilvl w:val="0"/>
                <w:numId w:val="5"/>
              </w:numPr>
              <w:rPr>
                <w:rFonts w:cs="Arial"/>
                <w:bCs/>
                <w:i/>
                <w:iCs/>
                <w:color w:val="FF0000"/>
                <w:szCs w:val="22"/>
              </w:rPr>
            </w:pPr>
            <w:r w:rsidRPr="00690F04">
              <w:rPr>
                <w:rFonts w:cs="Arial"/>
                <w:b/>
                <w:bCs/>
                <w:szCs w:val="22"/>
              </w:rPr>
              <w:t xml:space="preserve"> </w:t>
            </w:r>
            <w:r w:rsidR="00A3495B" w:rsidRPr="00611114">
              <w:rPr>
                <w:rFonts w:cs="Arial"/>
                <w:b/>
                <w:bCs/>
                <w:szCs w:val="22"/>
              </w:rPr>
              <w:t>Effective Use of digital Marketing</w:t>
            </w:r>
            <w:r w:rsidR="00A3495B" w:rsidRPr="00611114">
              <w:rPr>
                <w:rFonts w:cs="Arial"/>
                <w:b/>
                <w:bCs/>
                <w:color w:val="FF0000"/>
                <w:szCs w:val="22"/>
              </w:rPr>
              <w:t xml:space="preserve"> </w:t>
            </w:r>
          </w:p>
          <w:p w14:paraId="071010F6" w14:textId="77777777" w:rsidR="00E660D8" w:rsidRDefault="00E660D8" w:rsidP="00E60CC0"/>
          <w:p w14:paraId="15C48E59" w14:textId="43ECE27C" w:rsidR="003705A4" w:rsidRDefault="00E60CC0" w:rsidP="00E60CC0">
            <w:r w:rsidRPr="00E60CC0">
              <w:t>Digital marketing must be prioritised by Ahilya by the Sea because it</w:t>
            </w:r>
            <w:r w:rsidR="00CD08D9">
              <w:t xml:space="preserve"> may</w:t>
            </w:r>
            <w:r w:rsidRPr="00E60CC0">
              <w:t xml:space="preserve"> substantially </w:t>
            </w:r>
            <w:r w:rsidR="007F72CB">
              <w:t>increase</w:t>
            </w:r>
            <w:r w:rsidRPr="00E60CC0">
              <w:t xml:space="preserve"> room occupancy and revenues. </w:t>
            </w:r>
            <w:r w:rsidR="00CD08D9">
              <w:t>Ahilya</w:t>
            </w:r>
            <w:r w:rsidRPr="00E60CC0">
              <w:t xml:space="preserve"> can implement content marketing techniques </w:t>
            </w:r>
            <w:r w:rsidR="004113F7">
              <w:t xml:space="preserve">to create engagement </w:t>
            </w:r>
            <w:r w:rsidRPr="00E60CC0">
              <w:t xml:space="preserve">and </w:t>
            </w:r>
            <w:r w:rsidR="00C867B1">
              <w:t>promote special campaign offers</w:t>
            </w:r>
            <w:r w:rsidRPr="00E60CC0">
              <w:t xml:space="preserve"> </w:t>
            </w:r>
            <w:r w:rsidR="00C867B1">
              <w:t xml:space="preserve">and </w:t>
            </w:r>
            <w:r w:rsidR="00C867B1" w:rsidRPr="00E60CC0">
              <w:t xml:space="preserve">Covid-19 safety standards </w:t>
            </w:r>
            <w:r w:rsidRPr="00E60CC0">
              <w:t>on social media channels,</w:t>
            </w:r>
            <w:r w:rsidR="00C867B1">
              <w:t xml:space="preserve"> such as during festivals,</w:t>
            </w:r>
            <w:r w:rsidRPr="00E60CC0">
              <w:t xml:space="preserve"> hence increasing brand exposure and consumer interaction</w:t>
            </w:r>
            <w:r w:rsidR="00C867B1">
              <w:t>, which can potentially lead to increased bookings</w:t>
            </w:r>
            <w:r w:rsidRPr="00E60CC0">
              <w:t xml:space="preserve"> (</w:t>
            </w:r>
            <w:proofErr w:type="spellStart"/>
            <w:r w:rsidRPr="00E60CC0">
              <w:t>Serohina</w:t>
            </w:r>
            <w:proofErr w:type="spellEnd"/>
            <w:r w:rsidRPr="00E60CC0">
              <w:t xml:space="preserve">, </w:t>
            </w:r>
            <w:proofErr w:type="spellStart"/>
            <w:r w:rsidRPr="00E60CC0">
              <w:t>Petryshchenko</w:t>
            </w:r>
            <w:proofErr w:type="spellEnd"/>
            <w:r w:rsidRPr="00E60CC0">
              <w:t xml:space="preserve"> and </w:t>
            </w:r>
            <w:proofErr w:type="spellStart"/>
            <w:r w:rsidRPr="00E60CC0">
              <w:t>Andrlic</w:t>
            </w:r>
            <w:proofErr w:type="spellEnd"/>
            <w:r w:rsidRPr="00E60CC0">
              <w:t xml:space="preserve">, 2019). It can, for example, provide vouchers through Facebook paid advertising, which could target </w:t>
            </w:r>
            <w:r w:rsidR="00C867B1">
              <w:t>a large</w:t>
            </w:r>
            <w:r w:rsidRPr="00E60CC0">
              <w:t xml:space="preserve"> audience. It can also </w:t>
            </w:r>
            <w:r w:rsidR="00C867B1">
              <w:t>implement search engine optimisation</w:t>
            </w:r>
            <w:r w:rsidR="00637EDD">
              <w:t xml:space="preserve"> (SEO)</w:t>
            </w:r>
            <w:r w:rsidR="00C867B1">
              <w:t xml:space="preserve"> strategies and use keywords </w:t>
            </w:r>
            <w:r w:rsidR="00C867B1" w:rsidRPr="00E60CC0">
              <w:t>such as sea view hotels</w:t>
            </w:r>
            <w:r w:rsidR="00C867B1">
              <w:t xml:space="preserve"> to appear on top of </w:t>
            </w:r>
            <w:r w:rsidR="007F72CB">
              <w:t xml:space="preserve">the </w:t>
            </w:r>
            <w:r w:rsidR="00C867B1">
              <w:t xml:space="preserve">search engine </w:t>
            </w:r>
            <w:r w:rsidRPr="00E60CC0">
              <w:t>(</w:t>
            </w:r>
            <w:proofErr w:type="spellStart"/>
            <w:r w:rsidRPr="00E60CC0">
              <w:t>Javed</w:t>
            </w:r>
            <w:proofErr w:type="spellEnd"/>
            <w:r w:rsidRPr="00E60CC0">
              <w:t xml:space="preserve"> Parvez et al., 2018). This may boost website </w:t>
            </w:r>
            <w:r w:rsidR="00C867B1">
              <w:t>traffic</w:t>
            </w:r>
            <w:r w:rsidRPr="00E60CC0">
              <w:t xml:space="preserve">, </w:t>
            </w:r>
            <w:r w:rsidR="00C867B1">
              <w:t>which may potentially result in increased</w:t>
            </w:r>
            <w:r w:rsidRPr="00E60CC0">
              <w:t xml:space="preserve"> </w:t>
            </w:r>
            <w:r w:rsidR="00C867B1">
              <w:t>conversion, occupancy rates,</w:t>
            </w:r>
            <w:r w:rsidRPr="00E60CC0">
              <w:t xml:space="preserve"> and revenue.</w:t>
            </w:r>
          </w:p>
          <w:p w14:paraId="35330428" w14:textId="77777777" w:rsidR="003705A4" w:rsidRDefault="003705A4" w:rsidP="00E60CC0"/>
          <w:p w14:paraId="19789574" w14:textId="0A7CB6EB" w:rsidR="003705A4" w:rsidRPr="00E60CC0" w:rsidRDefault="00CD08D9" w:rsidP="00E60CC0">
            <w:r>
              <w:t xml:space="preserve">Moreover, Ahilya may use email marketing techniques to inform </w:t>
            </w:r>
            <w:r w:rsidR="00637EDD">
              <w:t>registered</w:t>
            </w:r>
            <w:r>
              <w:t xml:space="preserve"> customers about upcoming offers, Covid-19 saf</w:t>
            </w:r>
            <w:r w:rsidR="00637EDD">
              <w:t>ety protocols, or special offers</w:t>
            </w:r>
            <w:r>
              <w:t>. As most customers will get notified about the email, it can be an effective strategy to attract both existing and new customers after the pandemic</w:t>
            </w:r>
            <w:r w:rsidR="00FB130C">
              <w:t xml:space="preserve"> </w:t>
            </w:r>
            <w:r w:rsidR="00FB130C" w:rsidRPr="00FB130C">
              <w:t>(Kapoor and Kapoor, 2021)</w:t>
            </w:r>
            <w:r>
              <w:t>.</w:t>
            </w:r>
            <w:r w:rsidR="003705A4">
              <w:t xml:space="preserve"> Further, building a responsive website that users can browse </w:t>
            </w:r>
            <w:r w:rsidR="007F72CB">
              <w:t>o</w:t>
            </w:r>
            <w:r w:rsidR="003705A4">
              <w:t>n both laptops and smartphones and see</w:t>
            </w:r>
            <w:r w:rsidR="003705A4" w:rsidRPr="003705A4">
              <w:t xml:space="preserve"> gall</w:t>
            </w:r>
            <w:r w:rsidR="003705A4">
              <w:t xml:space="preserve">eries of rooms and hotel views is crucial to Ahilya for attracting new guests. </w:t>
            </w:r>
          </w:p>
          <w:p w14:paraId="5AC00DC3" w14:textId="77777777" w:rsidR="00FB5465" w:rsidRPr="00E60CC0" w:rsidRDefault="00FB5465" w:rsidP="00E60CC0"/>
          <w:p w14:paraId="752B47A1" w14:textId="77777777" w:rsidR="00FB5465" w:rsidRPr="00E60CC0" w:rsidRDefault="00FB5465" w:rsidP="00E60CC0"/>
          <w:p w14:paraId="6662101E" w14:textId="77777777" w:rsidR="00FB5465" w:rsidRPr="00E60CC0" w:rsidRDefault="00FB5465" w:rsidP="00E60CC0"/>
          <w:p w14:paraId="3E06B8CE" w14:textId="77777777" w:rsidR="00FB5465" w:rsidRPr="00E60CC0" w:rsidRDefault="00FB5465" w:rsidP="00E60CC0"/>
          <w:p w14:paraId="6720FDE8" w14:textId="77777777" w:rsidR="00FB5465" w:rsidRPr="00E60CC0" w:rsidRDefault="00FB5465" w:rsidP="00E60CC0"/>
          <w:p w14:paraId="27F0EEDA" w14:textId="77777777" w:rsidR="00FB5465" w:rsidRPr="00E60CC0" w:rsidRDefault="00FB5465" w:rsidP="00E60CC0"/>
          <w:p w14:paraId="07ACB72C" w14:textId="77777777" w:rsidR="00FB5465" w:rsidRPr="00E60CC0" w:rsidRDefault="00FB5465" w:rsidP="00E60CC0"/>
          <w:p w14:paraId="62805CF3" w14:textId="77777777" w:rsidR="00FB5465" w:rsidRPr="00E60CC0" w:rsidRDefault="00FB5465" w:rsidP="00E60CC0"/>
          <w:p w14:paraId="0CF0E77C" w14:textId="77777777" w:rsidR="00FB5465" w:rsidRPr="00E60CC0" w:rsidRDefault="00FB5465" w:rsidP="00E60CC0"/>
          <w:p w14:paraId="4F2657C3" w14:textId="631A3A7F" w:rsidR="0C77EDFC" w:rsidRPr="00E60CC0" w:rsidRDefault="0C77EDFC" w:rsidP="00E60CC0"/>
          <w:p w14:paraId="6E34DB9D" w14:textId="6577C946" w:rsidR="0C77EDFC" w:rsidRPr="00E60CC0" w:rsidRDefault="0C77EDFC" w:rsidP="00E60CC0"/>
          <w:p w14:paraId="3F664CC4" w14:textId="3FAD06CD" w:rsidR="0C77EDFC" w:rsidRPr="00E60CC0" w:rsidRDefault="0C77EDFC" w:rsidP="00E60CC0"/>
          <w:p w14:paraId="0950BEC4" w14:textId="180CE30B" w:rsidR="0C77EDFC" w:rsidRPr="00E60CC0" w:rsidRDefault="0C77EDFC" w:rsidP="00E60CC0"/>
          <w:p w14:paraId="28D09B15" w14:textId="3A5981EB" w:rsidR="0C77EDFC" w:rsidRPr="00E60CC0" w:rsidRDefault="0C77EDFC" w:rsidP="00E60CC0"/>
          <w:p w14:paraId="3B02F45B" w14:textId="280FC937" w:rsidR="0C77EDFC" w:rsidRPr="00E60CC0" w:rsidRDefault="0C77EDFC" w:rsidP="00E60CC0"/>
          <w:p w14:paraId="697FD9F8" w14:textId="5E25988E" w:rsidR="0C77EDFC" w:rsidRPr="00E60CC0" w:rsidRDefault="0C77EDFC" w:rsidP="00E60CC0"/>
          <w:p w14:paraId="1A638A48" w14:textId="662561B8" w:rsidR="0C77EDFC" w:rsidRPr="00E60CC0" w:rsidRDefault="0C77EDFC" w:rsidP="00E60CC0"/>
          <w:p w14:paraId="4CCC8A87" w14:textId="0F383AD0" w:rsidR="0C77EDFC" w:rsidRPr="00E60CC0" w:rsidRDefault="0C77EDFC" w:rsidP="00E60CC0"/>
          <w:p w14:paraId="1ADDC556" w14:textId="137F45F2" w:rsidR="0C77EDFC" w:rsidRPr="00E60CC0" w:rsidRDefault="0C77EDFC" w:rsidP="00E60CC0"/>
          <w:p w14:paraId="4FA3835A" w14:textId="4C796139" w:rsidR="0C77EDFC" w:rsidRPr="00E60CC0" w:rsidRDefault="0C77EDFC" w:rsidP="00E60CC0"/>
          <w:p w14:paraId="78E302BA" w14:textId="38EDA16C" w:rsidR="0C77EDFC" w:rsidRPr="00E60CC0" w:rsidRDefault="0C77EDFC" w:rsidP="00E60CC0"/>
          <w:p w14:paraId="5CDCDB10" w14:textId="058483D6" w:rsidR="0C77EDFC" w:rsidRPr="00E60CC0" w:rsidRDefault="0C77EDFC" w:rsidP="00E60CC0"/>
          <w:p w14:paraId="0C0CE9BB" w14:textId="4965DB20" w:rsidR="0C77EDFC" w:rsidRPr="00E60CC0" w:rsidRDefault="0C77EDFC" w:rsidP="00E60CC0"/>
          <w:p w14:paraId="4CA800F2" w14:textId="6194640C" w:rsidR="0C77EDFC" w:rsidRPr="00E60CC0" w:rsidRDefault="0C77EDFC" w:rsidP="00E60CC0"/>
          <w:p w14:paraId="08967F23" w14:textId="0EB14C35" w:rsidR="0C77EDFC" w:rsidRPr="00E60CC0" w:rsidRDefault="0C77EDFC" w:rsidP="00E60CC0"/>
          <w:p w14:paraId="00F1CE28" w14:textId="3E53D622" w:rsidR="0C77EDFC" w:rsidRPr="00E60CC0" w:rsidRDefault="0C77EDFC" w:rsidP="00E60CC0"/>
          <w:p w14:paraId="5CCABF31" w14:textId="095E36C2" w:rsidR="0C77EDFC" w:rsidRPr="00E60CC0" w:rsidRDefault="0C77EDFC" w:rsidP="00E60CC0"/>
          <w:p w14:paraId="6CB9DE6C" w14:textId="46C5D0F6" w:rsidR="0C77EDFC" w:rsidRPr="00E60CC0" w:rsidRDefault="0C77EDFC" w:rsidP="00E60CC0"/>
          <w:p w14:paraId="3039FF3B" w14:textId="5EC8C5D2" w:rsidR="0C77EDFC" w:rsidRPr="00E60CC0" w:rsidRDefault="0C77EDFC" w:rsidP="00E60CC0"/>
          <w:p w14:paraId="7BC1CD3F" w14:textId="4BB48FB8" w:rsidR="0C77EDFC" w:rsidRDefault="0C77EDFC" w:rsidP="00E60CC0"/>
          <w:p w14:paraId="5EF83CF8" w14:textId="77777777" w:rsidR="009B55FB" w:rsidRPr="00E60CC0" w:rsidRDefault="009B55FB" w:rsidP="00E60CC0"/>
          <w:p w14:paraId="384B9F32" w14:textId="35A34E06" w:rsidR="0C77EDFC" w:rsidRDefault="0C77EDFC" w:rsidP="00E660D8">
            <w:pPr>
              <w:rPr>
                <w:szCs w:val="22"/>
              </w:rPr>
            </w:pPr>
          </w:p>
          <w:p w14:paraId="42B6011F" w14:textId="5F6E2B72" w:rsidR="00611114" w:rsidRPr="00690F04" w:rsidRDefault="007F72CB" w:rsidP="007F72CB">
            <w:pPr>
              <w:rPr>
                <w:rFonts w:cs="Arial"/>
                <w:i/>
                <w:iCs/>
                <w:szCs w:val="22"/>
              </w:rPr>
            </w:pPr>
            <w:r>
              <w:rPr>
                <w:rFonts w:cs="Arial"/>
                <w:b/>
                <w:bCs/>
                <w:szCs w:val="22"/>
              </w:rPr>
              <w:t xml:space="preserve">Conclusion </w:t>
            </w:r>
          </w:p>
          <w:p w14:paraId="5091DC75" w14:textId="6619CDF7" w:rsidR="0C77EDFC" w:rsidRPr="00593F59" w:rsidRDefault="0C77EDFC" w:rsidP="00593F59"/>
          <w:p w14:paraId="2718CB6F" w14:textId="43F801D9" w:rsidR="0C77EDFC" w:rsidRPr="00593F59" w:rsidRDefault="00593F59" w:rsidP="00593F59">
            <w:r w:rsidRPr="00593F59">
              <w:t>The marketing techniques addresse</w:t>
            </w:r>
            <w:r>
              <w:t>d above have concentrated on Ahilya By the Sea’s</w:t>
            </w:r>
            <w:r w:rsidRPr="00593F59">
              <w:t xml:space="preserve"> marketing environment, marketing mix, how it can create customer value, and how to leverage digital marketing to attract new customers post-pandemic. It is recommended that it implements the digital marketing approach discussed, as it will provide considerable gains in terms of increasing brand recognition, room bookings, customer engagement, and income. It may, for instance, advertise its Covid-19 precautions on social media sites, run promoted adverts, email campaigns, and push notifications etc. Furthermore, the marketing mix study reveals that it charges a premium for its accommodations. It must determine its targeted clientele and fix rates accordingly. If it is pursuing international tourists and high-income local tourists, it can charge a high price. However, if it invests all of its efforts to target all types of consumers, it may lose potential customers to a cheaper alternative hotel in the area.</w:t>
            </w:r>
          </w:p>
          <w:p w14:paraId="385140F9" w14:textId="68E273C1" w:rsidR="0C77EDFC" w:rsidRPr="00593F59" w:rsidRDefault="0C77EDFC" w:rsidP="00593F59"/>
          <w:p w14:paraId="7B46013F" w14:textId="164BFB3E" w:rsidR="0C77EDFC" w:rsidRPr="00593F59" w:rsidRDefault="0C77EDFC" w:rsidP="00593F59"/>
          <w:p w14:paraId="2786D125" w14:textId="077515A9" w:rsidR="0C77EDFC" w:rsidRPr="00593F59" w:rsidRDefault="0C77EDFC" w:rsidP="00593F59"/>
          <w:p w14:paraId="3D7378FF" w14:textId="22232ABF" w:rsidR="0C77EDFC" w:rsidRPr="00593F59" w:rsidRDefault="0C77EDFC" w:rsidP="00593F59"/>
          <w:p w14:paraId="2EC7B375" w14:textId="33061AC2" w:rsidR="0C77EDFC" w:rsidRPr="00593F59" w:rsidRDefault="0C77EDFC" w:rsidP="00593F59"/>
          <w:p w14:paraId="60D88B32" w14:textId="7E302802" w:rsidR="0C77EDFC" w:rsidRPr="00593F59" w:rsidRDefault="0C77EDFC" w:rsidP="00593F59"/>
          <w:p w14:paraId="3EF1E562" w14:textId="1AFDD10D" w:rsidR="0C77EDFC" w:rsidRPr="00593F59" w:rsidRDefault="0C77EDFC" w:rsidP="00593F59"/>
          <w:p w14:paraId="16CBA06A" w14:textId="6B8C3F3A" w:rsidR="0C77EDFC" w:rsidRPr="00593F59" w:rsidRDefault="0C77EDFC" w:rsidP="00593F59"/>
          <w:p w14:paraId="6FD1E45D" w14:textId="34473A70" w:rsidR="0C77EDFC" w:rsidRPr="00593F59" w:rsidRDefault="0C77EDFC" w:rsidP="00593F59"/>
          <w:p w14:paraId="34391B4D" w14:textId="349A72AD" w:rsidR="0C77EDFC" w:rsidRPr="00593F59" w:rsidRDefault="0C77EDFC" w:rsidP="00593F59"/>
          <w:p w14:paraId="40A441CE" w14:textId="0B380814" w:rsidR="0C77EDFC" w:rsidRPr="00593F59" w:rsidRDefault="0C77EDFC" w:rsidP="00593F59"/>
          <w:p w14:paraId="6F757E31" w14:textId="726BFEB8" w:rsidR="0C77EDFC" w:rsidRPr="00593F59" w:rsidRDefault="0C77EDFC" w:rsidP="00593F59"/>
          <w:p w14:paraId="513A1E12" w14:textId="6D25D7AE" w:rsidR="0C77EDFC" w:rsidRPr="00593F59" w:rsidRDefault="0C77EDFC" w:rsidP="00593F59"/>
          <w:p w14:paraId="2FA39007" w14:textId="0F374528" w:rsidR="0C77EDFC" w:rsidRPr="00593F59" w:rsidRDefault="0C77EDFC" w:rsidP="00593F59"/>
          <w:p w14:paraId="134EADFB" w14:textId="47F8243B" w:rsidR="0C77EDFC" w:rsidRPr="00593F59" w:rsidRDefault="0C77EDFC" w:rsidP="00593F59"/>
          <w:p w14:paraId="2176F35E" w14:textId="64986EA3" w:rsidR="0C77EDFC" w:rsidRPr="00593F59" w:rsidRDefault="0C77EDFC" w:rsidP="00593F59"/>
          <w:p w14:paraId="10AAF3AC" w14:textId="324BAA65" w:rsidR="0C77EDFC" w:rsidRPr="00593F59" w:rsidRDefault="0C77EDFC" w:rsidP="00593F59"/>
          <w:p w14:paraId="23592DE5" w14:textId="050CE6FC" w:rsidR="0C77EDFC" w:rsidRPr="00593F59" w:rsidRDefault="0C77EDFC" w:rsidP="00593F59"/>
          <w:p w14:paraId="3E24EF47" w14:textId="10D93772" w:rsidR="0C77EDFC" w:rsidRPr="00593F59" w:rsidRDefault="0C77EDFC" w:rsidP="00593F59"/>
          <w:p w14:paraId="3EC799BE" w14:textId="500DCD14" w:rsidR="0C77EDFC" w:rsidRPr="00593F59" w:rsidRDefault="0C77EDFC" w:rsidP="00593F59"/>
          <w:p w14:paraId="7AB40E72" w14:textId="45EC3A6F" w:rsidR="0C77EDFC" w:rsidRPr="00593F59" w:rsidRDefault="0C77EDFC" w:rsidP="00593F59"/>
          <w:p w14:paraId="066D25DC" w14:textId="35C85A47" w:rsidR="0C77EDFC" w:rsidRPr="00593F59" w:rsidRDefault="0C77EDFC" w:rsidP="00593F59"/>
          <w:p w14:paraId="04A90E44" w14:textId="2E9A13D9" w:rsidR="0C77EDFC" w:rsidRPr="00593F59" w:rsidRDefault="0C77EDFC" w:rsidP="00593F59"/>
          <w:p w14:paraId="12519F6D" w14:textId="176DC0EF" w:rsidR="0C77EDFC" w:rsidRPr="00593F59" w:rsidRDefault="0C77EDFC" w:rsidP="00593F59"/>
          <w:p w14:paraId="3C706BAF" w14:textId="4FCAE839" w:rsidR="0C77EDFC" w:rsidRPr="00593F59" w:rsidRDefault="0C77EDFC" w:rsidP="00593F59"/>
          <w:p w14:paraId="54AD2940" w14:textId="13EAAA8F" w:rsidR="0C77EDFC" w:rsidRPr="00593F59" w:rsidRDefault="0C77EDFC" w:rsidP="00593F59"/>
          <w:p w14:paraId="7A333A70" w14:textId="5606D93E" w:rsidR="0C77EDFC" w:rsidRPr="00593F59" w:rsidRDefault="0C77EDFC" w:rsidP="00593F59"/>
          <w:p w14:paraId="1052212C" w14:textId="6383E7A2" w:rsidR="0C77EDFC" w:rsidRPr="00593F59" w:rsidRDefault="0C77EDFC" w:rsidP="00593F59"/>
          <w:p w14:paraId="65B39A46" w14:textId="6173E55D" w:rsidR="0C77EDFC" w:rsidRPr="00593F59" w:rsidRDefault="0C77EDFC" w:rsidP="00593F59"/>
          <w:p w14:paraId="35900734" w14:textId="756CC33E" w:rsidR="0C77EDFC" w:rsidRPr="00593F59" w:rsidRDefault="0C77EDFC" w:rsidP="00593F59"/>
          <w:p w14:paraId="3EC7159C" w14:textId="7B11DE94" w:rsidR="0C77EDFC" w:rsidRPr="00593F59" w:rsidRDefault="0C77EDFC" w:rsidP="00593F59"/>
          <w:p w14:paraId="4E3C8C2F" w14:textId="77777777" w:rsidR="00FB5465" w:rsidRPr="00593F59" w:rsidRDefault="00FB5465" w:rsidP="00593F59"/>
          <w:p w14:paraId="468085EF" w14:textId="1892F1BC" w:rsidR="0C77EDFC" w:rsidRPr="00593F59" w:rsidRDefault="0C77EDFC" w:rsidP="00593F59"/>
          <w:p w14:paraId="0E67565B" w14:textId="77777777" w:rsidR="00E660D8" w:rsidRPr="00593F59" w:rsidRDefault="00E660D8" w:rsidP="00593F59"/>
          <w:p w14:paraId="6E0DA1DD" w14:textId="5818DD1D" w:rsidR="0C77EDFC" w:rsidRDefault="0C77EDFC" w:rsidP="0C77EDFC">
            <w:pPr>
              <w:rPr>
                <w:rFonts w:cs="Arial"/>
                <w:b/>
                <w:bCs/>
                <w:szCs w:val="22"/>
              </w:rPr>
            </w:pPr>
          </w:p>
          <w:p w14:paraId="61594297" w14:textId="77777777" w:rsidR="009B55FB" w:rsidRDefault="009B55FB" w:rsidP="0C77EDFC">
            <w:pPr>
              <w:rPr>
                <w:rFonts w:cs="Arial"/>
                <w:b/>
                <w:bCs/>
                <w:szCs w:val="22"/>
              </w:rPr>
            </w:pPr>
          </w:p>
          <w:p w14:paraId="385C87A7" w14:textId="77777777" w:rsidR="009B55FB" w:rsidRDefault="009B55FB" w:rsidP="0C77EDFC">
            <w:pPr>
              <w:rPr>
                <w:rFonts w:cs="Arial"/>
                <w:b/>
                <w:bCs/>
                <w:szCs w:val="22"/>
              </w:rPr>
            </w:pPr>
          </w:p>
          <w:p w14:paraId="50CCE19E" w14:textId="77777777" w:rsidR="009B55FB" w:rsidRDefault="009B55FB" w:rsidP="0C77EDFC">
            <w:pPr>
              <w:rPr>
                <w:rFonts w:cs="Arial"/>
                <w:b/>
                <w:bCs/>
                <w:szCs w:val="22"/>
              </w:rPr>
            </w:pPr>
          </w:p>
          <w:p w14:paraId="647ECC62" w14:textId="4C7EB495" w:rsidR="00611114" w:rsidRPr="00690F04" w:rsidRDefault="00611114" w:rsidP="00611114">
            <w:pPr>
              <w:rPr>
                <w:rFonts w:cs="Arial"/>
                <w:i/>
                <w:iCs/>
                <w:color w:val="FF0000"/>
                <w:szCs w:val="22"/>
              </w:rPr>
            </w:pPr>
            <w:r w:rsidRPr="00690F04">
              <w:rPr>
                <w:rFonts w:cs="Arial"/>
                <w:b/>
                <w:bCs/>
                <w:szCs w:val="22"/>
              </w:rPr>
              <w:t xml:space="preserve">References </w:t>
            </w:r>
          </w:p>
          <w:p w14:paraId="66B6F72A" w14:textId="77777777" w:rsidR="00B01FA6" w:rsidRPr="00B01FA6" w:rsidRDefault="00B01FA6" w:rsidP="00B01FA6">
            <w:pPr>
              <w:rPr>
                <w:rFonts w:cs="Arial"/>
                <w:bCs/>
              </w:rPr>
            </w:pPr>
          </w:p>
          <w:p w14:paraId="1434F41B" w14:textId="77777777" w:rsidR="00B01FA6" w:rsidRPr="00B01FA6" w:rsidRDefault="00B01FA6" w:rsidP="00B01FA6">
            <w:pPr>
              <w:pStyle w:val="ListParagraph"/>
              <w:numPr>
                <w:ilvl w:val="0"/>
                <w:numId w:val="6"/>
              </w:numPr>
              <w:ind w:left="360"/>
              <w:rPr>
                <w:rFonts w:cs="Arial"/>
                <w:bCs/>
              </w:rPr>
            </w:pPr>
            <w:proofErr w:type="spellStart"/>
            <w:r w:rsidRPr="00B01FA6">
              <w:rPr>
                <w:rFonts w:cs="Arial"/>
                <w:bCs/>
              </w:rPr>
              <w:t>Aharon</w:t>
            </w:r>
            <w:proofErr w:type="spellEnd"/>
            <w:r w:rsidRPr="00B01FA6">
              <w:rPr>
                <w:rFonts w:cs="Arial"/>
                <w:bCs/>
              </w:rPr>
              <w:t xml:space="preserve">, D., Jacobi, A., Cohen, E., </w:t>
            </w:r>
            <w:proofErr w:type="spellStart"/>
            <w:r w:rsidRPr="00B01FA6">
              <w:rPr>
                <w:rFonts w:cs="Arial"/>
                <w:bCs/>
              </w:rPr>
              <w:t>Tzur</w:t>
            </w:r>
            <w:proofErr w:type="spellEnd"/>
            <w:r w:rsidRPr="00B01FA6">
              <w:rPr>
                <w:rFonts w:cs="Arial"/>
                <w:bCs/>
              </w:rPr>
              <w:t xml:space="preserve">, J. and </w:t>
            </w:r>
            <w:proofErr w:type="spellStart"/>
            <w:r w:rsidRPr="00B01FA6">
              <w:rPr>
                <w:rFonts w:cs="Arial"/>
                <w:bCs/>
              </w:rPr>
              <w:t>Qadan</w:t>
            </w:r>
            <w:proofErr w:type="spellEnd"/>
            <w:r w:rsidRPr="00B01FA6">
              <w:rPr>
                <w:rFonts w:cs="Arial"/>
                <w:bCs/>
              </w:rPr>
              <w:t>, M., 2021. COVID-19, government measures and hospitality industry performance. </w:t>
            </w:r>
            <w:r w:rsidRPr="00B01FA6">
              <w:rPr>
                <w:rFonts w:cs="Arial"/>
                <w:bCs/>
                <w:i/>
                <w:iCs/>
              </w:rPr>
              <w:t>PLOS ONE</w:t>
            </w:r>
            <w:r w:rsidRPr="00B01FA6">
              <w:rPr>
                <w:rFonts w:cs="Arial"/>
                <w:bCs/>
              </w:rPr>
              <w:t>, 16(8).</w:t>
            </w:r>
          </w:p>
          <w:p w14:paraId="4E856E39" w14:textId="77777777" w:rsidR="00B01FA6" w:rsidRPr="00B01FA6" w:rsidRDefault="00B01FA6" w:rsidP="00B01FA6">
            <w:pPr>
              <w:pStyle w:val="ListParagraph"/>
              <w:numPr>
                <w:ilvl w:val="0"/>
                <w:numId w:val="6"/>
              </w:numPr>
              <w:ind w:left="360"/>
              <w:rPr>
                <w:rFonts w:cs="Arial"/>
                <w:bCs/>
              </w:rPr>
            </w:pPr>
            <w:r w:rsidRPr="00B01FA6">
              <w:rPr>
                <w:rFonts w:cs="Arial"/>
                <w:bCs/>
              </w:rPr>
              <w:t xml:space="preserve">Ahilya By the Sea Goa, </w:t>
            </w:r>
            <w:proofErr w:type="gramStart"/>
            <w:r w:rsidRPr="00B01FA6">
              <w:rPr>
                <w:rFonts w:cs="Arial"/>
                <w:bCs/>
              </w:rPr>
              <w:t>India :</w:t>
            </w:r>
            <w:proofErr w:type="gramEnd"/>
            <w:r w:rsidRPr="00B01FA6">
              <w:rPr>
                <w:rFonts w:cs="Arial"/>
                <w:bCs/>
              </w:rPr>
              <w:t xml:space="preserve"> Activities, Services and practical information. 2021. </w:t>
            </w:r>
            <w:proofErr w:type="spellStart"/>
            <w:r w:rsidRPr="00B01FA6">
              <w:rPr>
                <w:rFonts w:cs="Arial"/>
                <w:bCs/>
                <w:i/>
                <w:iCs/>
              </w:rPr>
              <w:t>Relais</w:t>
            </w:r>
            <w:proofErr w:type="spellEnd"/>
            <w:r w:rsidRPr="00B01FA6">
              <w:rPr>
                <w:rFonts w:cs="Arial"/>
                <w:bCs/>
                <w:i/>
                <w:iCs/>
              </w:rPr>
              <w:t xml:space="preserve"> &amp; Châteaux</w:t>
            </w:r>
            <w:r w:rsidRPr="00B01FA6">
              <w:rPr>
                <w:rFonts w:cs="Arial"/>
                <w:bCs/>
              </w:rPr>
              <w:t>. [online] Available at: &lt;https://www.relaischateaux.com/us/india/good-to-know-ahilyasea&gt; [Accessed 20 October 2021].</w:t>
            </w:r>
          </w:p>
          <w:p w14:paraId="6FE2664F" w14:textId="77777777" w:rsidR="00B01FA6" w:rsidRPr="00B01FA6" w:rsidRDefault="00B01FA6" w:rsidP="00B01FA6">
            <w:pPr>
              <w:pStyle w:val="ListParagraph"/>
              <w:numPr>
                <w:ilvl w:val="0"/>
                <w:numId w:val="6"/>
              </w:numPr>
              <w:ind w:left="360"/>
              <w:rPr>
                <w:rFonts w:cs="Arial"/>
                <w:bCs/>
              </w:rPr>
            </w:pPr>
            <w:r w:rsidRPr="00B01FA6">
              <w:rPr>
                <w:rFonts w:cs="Arial"/>
                <w:bCs/>
              </w:rPr>
              <w:t>Ahilya By the Sea, Boutique Hotel and Gourmet restaurant on the seafront Goa –. 2021. </w:t>
            </w:r>
            <w:proofErr w:type="spellStart"/>
            <w:r w:rsidRPr="00B01FA6">
              <w:rPr>
                <w:rFonts w:cs="Arial"/>
                <w:bCs/>
                <w:i/>
                <w:iCs/>
              </w:rPr>
              <w:t>Relais</w:t>
            </w:r>
            <w:proofErr w:type="spellEnd"/>
            <w:r w:rsidRPr="00B01FA6">
              <w:rPr>
                <w:rFonts w:cs="Arial"/>
                <w:bCs/>
                <w:i/>
                <w:iCs/>
              </w:rPr>
              <w:t xml:space="preserve"> &amp; Châteaux</w:t>
            </w:r>
            <w:r w:rsidRPr="00B01FA6">
              <w:rPr>
                <w:rFonts w:cs="Arial"/>
                <w:bCs/>
              </w:rPr>
              <w:t>. [online] Available at: &lt;https://www.relaischateaux.com/us/india/ahilya-by-the-sea-goa&gt; [Accessed 20 October 2021].</w:t>
            </w:r>
          </w:p>
          <w:p w14:paraId="5B7BCA3A" w14:textId="77777777" w:rsidR="00B01FA6" w:rsidRPr="00B01FA6" w:rsidRDefault="00B01FA6" w:rsidP="00B01FA6">
            <w:pPr>
              <w:pStyle w:val="ListParagraph"/>
              <w:numPr>
                <w:ilvl w:val="0"/>
                <w:numId w:val="6"/>
              </w:numPr>
              <w:ind w:left="360"/>
              <w:rPr>
                <w:rFonts w:cs="Arial"/>
                <w:bCs/>
              </w:rPr>
            </w:pPr>
            <w:r w:rsidRPr="00B01FA6">
              <w:rPr>
                <w:rFonts w:cs="Arial"/>
                <w:bCs/>
              </w:rPr>
              <w:t>Antoniou, K., 2021. </w:t>
            </w:r>
            <w:r w:rsidRPr="00B01FA6">
              <w:rPr>
                <w:rFonts w:cs="Arial"/>
                <w:bCs/>
                <w:i/>
                <w:iCs/>
              </w:rPr>
              <w:t>Post-pandemic travel: the trends we’ll see when the world opens up again</w:t>
            </w:r>
            <w:r w:rsidRPr="00B01FA6">
              <w:rPr>
                <w:rFonts w:cs="Arial"/>
                <w:bCs/>
              </w:rPr>
              <w:t>. [online] The Conversation. Available at: &lt;https://theconversation.com/post-pandemic-travel-the-trends-well-see-when-the-world-opens-up-again-153401&gt; [Accessed 21 October 2021].</w:t>
            </w:r>
          </w:p>
          <w:p w14:paraId="3709F1B5" w14:textId="77777777" w:rsidR="00B01FA6" w:rsidRPr="00B01FA6" w:rsidRDefault="00B01FA6" w:rsidP="00B01FA6">
            <w:pPr>
              <w:pStyle w:val="ListParagraph"/>
              <w:numPr>
                <w:ilvl w:val="0"/>
                <w:numId w:val="6"/>
              </w:numPr>
              <w:ind w:left="360"/>
              <w:rPr>
                <w:rFonts w:cs="Arial"/>
                <w:bCs/>
              </w:rPr>
            </w:pPr>
            <w:r w:rsidRPr="00B01FA6">
              <w:rPr>
                <w:rFonts w:cs="Arial"/>
                <w:bCs/>
              </w:rPr>
              <w:t>Boutique Hotels and fine dining Restaurants in Asia. 2021. </w:t>
            </w:r>
            <w:proofErr w:type="spellStart"/>
            <w:r w:rsidRPr="00B01FA6">
              <w:rPr>
                <w:rFonts w:cs="Arial"/>
                <w:bCs/>
                <w:i/>
                <w:iCs/>
              </w:rPr>
              <w:t>Relais</w:t>
            </w:r>
            <w:proofErr w:type="spellEnd"/>
            <w:r w:rsidRPr="00B01FA6">
              <w:rPr>
                <w:rFonts w:cs="Arial"/>
                <w:bCs/>
                <w:i/>
                <w:iCs/>
              </w:rPr>
              <w:t xml:space="preserve"> &amp; Châteaux</w:t>
            </w:r>
            <w:r w:rsidRPr="00B01FA6">
              <w:rPr>
                <w:rFonts w:cs="Arial"/>
                <w:bCs/>
              </w:rPr>
              <w:t>. [online] Available at: &lt;https://www.relaischateaux.com/us/destinations/asia&gt; [Accessed 20 October 2021].</w:t>
            </w:r>
          </w:p>
          <w:p w14:paraId="138A700B" w14:textId="77777777" w:rsidR="00B01FA6" w:rsidRPr="00B01FA6" w:rsidRDefault="00B01FA6" w:rsidP="00B01FA6">
            <w:pPr>
              <w:pStyle w:val="ListParagraph"/>
              <w:numPr>
                <w:ilvl w:val="0"/>
                <w:numId w:val="6"/>
              </w:numPr>
              <w:ind w:left="360"/>
              <w:rPr>
                <w:rFonts w:cs="Arial"/>
                <w:bCs/>
              </w:rPr>
            </w:pPr>
            <w:proofErr w:type="spellStart"/>
            <w:r w:rsidRPr="00B01FA6">
              <w:rPr>
                <w:rFonts w:cs="Arial"/>
                <w:bCs/>
              </w:rPr>
              <w:t>Elsayed</w:t>
            </w:r>
            <w:proofErr w:type="spellEnd"/>
            <w:r w:rsidRPr="00B01FA6">
              <w:rPr>
                <w:rFonts w:cs="Arial"/>
                <w:bCs/>
              </w:rPr>
              <w:t>, Y., 2015. Mobile Marketing in Small and Medium Hotel Enterprises. </w:t>
            </w:r>
            <w:r w:rsidRPr="00B01FA6">
              <w:rPr>
                <w:rFonts w:cs="Arial"/>
                <w:bCs/>
                <w:i/>
                <w:iCs/>
              </w:rPr>
              <w:t>International Academic Journal Faculty of Tourism and Hotel Management</w:t>
            </w:r>
            <w:r w:rsidRPr="00B01FA6">
              <w:rPr>
                <w:rFonts w:cs="Arial"/>
                <w:bCs/>
              </w:rPr>
              <w:t>, 1(1).</w:t>
            </w:r>
          </w:p>
          <w:p w14:paraId="40F90DD1" w14:textId="77777777" w:rsidR="00B01FA6" w:rsidRPr="00B01FA6" w:rsidRDefault="00B01FA6" w:rsidP="00B01FA6">
            <w:pPr>
              <w:pStyle w:val="ListParagraph"/>
              <w:numPr>
                <w:ilvl w:val="0"/>
                <w:numId w:val="6"/>
              </w:numPr>
              <w:ind w:left="360"/>
              <w:rPr>
                <w:rFonts w:cs="Arial"/>
                <w:bCs/>
                <w:lang w:val="en-US"/>
              </w:rPr>
            </w:pPr>
            <w:proofErr w:type="spellStart"/>
            <w:r w:rsidRPr="00B01FA6">
              <w:rPr>
                <w:rFonts w:cs="Arial"/>
                <w:bCs/>
                <w:lang w:val="en-US"/>
              </w:rPr>
              <w:t>Javed</w:t>
            </w:r>
            <w:proofErr w:type="spellEnd"/>
            <w:r w:rsidRPr="00B01FA6">
              <w:rPr>
                <w:rFonts w:cs="Arial"/>
                <w:bCs/>
                <w:lang w:val="en-US"/>
              </w:rPr>
              <w:t xml:space="preserve"> Parvez, S., M. </w:t>
            </w:r>
            <w:proofErr w:type="spellStart"/>
            <w:r w:rsidRPr="00B01FA6">
              <w:rPr>
                <w:rFonts w:cs="Arial"/>
                <w:bCs/>
                <w:lang w:val="en-US"/>
              </w:rPr>
              <w:t>Moyeenudin</w:t>
            </w:r>
            <w:proofErr w:type="spellEnd"/>
            <w:r w:rsidRPr="00B01FA6">
              <w:rPr>
                <w:rFonts w:cs="Arial"/>
                <w:bCs/>
                <w:lang w:val="en-US"/>
              </w:rPr>
              <w:t xml:space="preserve">, H., Arun, S., </w:t>
            </w:r>
            <w:proofErr w:type="spellStart"/>
            <w:r w:rsidRPr="00B01FA6">
              <w:rPr>
                <w:rFonts w:cs="Arial"/>
                <w:bCs/>
                <w:lang w:val="en-US"/>
              </w:rPr>
              <w:t>Anandan</w:t>
            </w:r>
            <w:proofErr w:type="spellEnd"/>
            <w:r w:rsidRPr="00B01FA6">
              <w:rPr>
                <w:rFonts w:cs="Arial"/>
                <w:bCs/>
                <w:lang w:val="en-US"/>
              </w:rPr>
              <w:t xml:space="preserve">, R. and Kumar </w:t>
            </w:r>
            <w:proofErr w:type="spellStart"/>
            <w:r w:rsidRPr="00B01FA6">
              <w:rPr>
                <w:rFonts w:cs="Arial"/>
                <w:bCs/>
                <w:lang w:val="en-US"/>
              </w:rPr>
              <w:t>Janahan</w:t>
            </w:r>
            <w:proofErr w:type="spellEnd"/>
            <w:r w:rsidRPr="00B01FA6">
              <w:rPr>
                <w:rFonts w:cs="Arial"/>
                <w:bCs/>
                <w:lang w:val="en-US"/>
              </w:rPr>
              <w:t xml:space="preserve">, S., 2018. Digital marketing in hotel industry. </w:t>
            </w:r>
            <w:r w:rsidRPr="00B01FA6">
              <w:rPr>
                <w:rFonts w:cs="Arial"/>
                <w:bCs/>
                <w:i/>
                <w:iCs/>
                <w:lang w:val="en-US"/>
              </w:rPr>
              <w:t>International Journal of Engineering &amp; Technology</w:t>
            </w:r>
            <w:r w:rsidRPr="00B01FA6">
              <w:rPr>
                <w:rFonts w:cs="Arial"/>
                <w:bCs/>
                <w:lang w:val="en-US"/>
              </w:rPr>
              <w:t>, 7(2.21).</w:t>
            </w:r>
          </w:p>
          <w:p w14:paraId="2D93F121" w14:textId="77777777" w:rsidR="00B01FA6" w:rsidRPr="00B01FA6" w:rsidRDefault="00B01FA6" w:rsidP="00B01FA6">
            <w:pPr>
              <w:pStyle w:val="ListParagraph"/>
              <w:numPr>
                <w:ilvl w:val="0"/>
                <w:numId w:val="6"/>
              </w:numPr>
              <w:ind w:left="360"/>
              <w:rPr>
                <w:rFonts w:cs="Arial"/>
                <w:bCs/>
              </w:rPr>
            </w:pPr>
            <w:r w:rsidRPr="00B01FA6">
              <w:rPr>
                <w:rFonts w:cs="Arial"/>
                <w:bCs/>
              </w:rPr>
              <w:t>Kapoor, R. and Kapoor, K., 2021. Transition from traditional to digital marketing: a study of evolution of E-marketing in the Indian hotel industry. </w:t>
            </w:r>
            <w:r w:rsidRPr="00B01FA6">
              <w:rPr>
                <w:rFonts w:cs="Arial"/>
                <w:bCs/>
                <w:i/>
                <w:iCs/>
              </w:rPr>
              <w:t xml:space="preserve">Worldwide Hospitality and Tourism </w:t>
            </w:r>
            <w:proofErr w:type="gramStart"/>
            <w:r w:rsidRPr="00B01FA6">
              <w:rPr>
                <w:rFonts w:cs="Arial"/>
                <w:bCs/>
                <w:i/>
                <w:iCs/>
              </w:rPr>
              <w:t>Themes</w:t>
            </w:r>
            <w:r w:rsidRPr="00B01FA6">
              <w:rPr>
                <w:rFonts w:cs="Arial"/>
                <w:bCs/>
              </w:rPr>
              <w:t>,.</w:t>
            </w:r>
            <w:proofErr w:type="gramEnd"/>
          </w:p>
          <w:p w14:paraId="1F964F8A" w14:textId="77777777" w:rsidR="00B01FA6" w:rsidRPr="00B01FA6" w:rsidRDefault="00B01FA6" w:rsidP="00B01FA6">
            <w:pPr>
              <w:pStyle w:val="ListParagraph"/>
              <w:numPr>
                <w:ilvl w:val="0"/>
                <w:numId w:val="6"/>
              </w:numPr>
              <w:ind w:left="360"/>
              <w:rPr>
                <w:rFonts w:cs="Arial"/>
                <w:bCs/>
              </w:rPr>
            </w:pPr>
            <w:r w:rsidRPr="00B01FA6">
              <w:rPr>
                <w:rFonts w:cs="Arial"/>
                <w:bCs/>
              </w:rPr>
              <w:t xml:space="preserve">Kim, E., Tang, L. and </w:t>
            </w:r>
            <w:proofErr w:type="spellStart"/>
            <w:r w:rsidRPr="00B01FA6">
              <w:rPr>
                <w:rFonts w:cs="Arial"/>
                <w:bCs/>
              </w:rPr>
              <w:t>Bosselman</w:t>
            </w:r>
            <w:proofErr w:type="spellEnd"/>
            <w:r w:rsidRPr="00B01FA6">
              <w:rPr>
                <w:rFonts w:cs="Arial"/>
                <w:bCs/>
              </w:rPr>
              <w:t>, R., 2019. Customer Perceptions of Innovativeness: An Accelerator for Value Co-Creation. </w:t>
            </w:r>
            <w:r w:rsidRPr="00B01FA6">
              <w:rPr>
                <w:rFonts w:cs="Arial"/>
                <w:bCs/>
                <w:i/>
                <w:iCs/>
              </w:rPr>
              <w:t>Journal of Hospitality &amp; Tourism Research</w:t>
            </w:r>
            <w:r w:rsidRPr="00B01FA6">
              <w:rPr>
                <w:rFonts w:cs="Arial"/>
                <w:bCs/>
              </w:rPr>
              <w:t>, 43(6).</w:t>
            </w:r>
          </w:p>
          <w:p w14:paraId="64761EB9" w14:textId="77777777" w:rsidR="00B01FA6" w:rsidRPr="00B01FA6" w:rsidRDefault="00B01FA6" w:rsidP="00B01FA6">
            <w:pPr>
              <w:pStyle w:val="ListParagraph"/>
              <w:numPr>
                <w:ilvl w:val="0"/>
                <w:numId w:val="6"/>
              </w:numPr>
              <w:ind w:left="360"/>
              <w:rPr>
                <w:rFonts w:cs="Arial"/>
                <w:bCs/>
              </w:rPr>
            </w:pPr>
            <w:r w:rsidRPr="00B01FA6">
              <w:rPr>
                <w:rFonts w:cs="Arial"/>
                <w:bCs/>
              </w:rPr>
              <w:t>Legrand, W., Sloan, P. and Chen, J., 2016. </w:t>
            </w:r>
            <w:r w:rsidRPr="00B01FA6">
              <w:rPr>
                <w:rFonts w:cs="Arial"/>
                <w:bCs/>
                <w:i/>
                <w:iCs/>
              </w:rPr>
              <w:t>Sustainability in the Hospitality Industry</w:t>
            </w:r>
            <w:r w:rsidRPr="00B01FA6">
              <w:rPr>
                <w:rFonts w:cs="Arial"/>
                <w:bCs/>
              </w:rPr>
              <w:t>. 3rd ed. London: Routledge.</w:t>
            </w:r>
          </w:p>
          <w:p w14:paraId="228584E3" w14:textId="77777777" w:rsidR="00B01FA6" w:rsidRPr="00B01FA6" w:rsidRDefault="00B01FA6" w:rsidP="00B01FA6">
            <w:pPr>
              <w:pStyle w:val="ListParagraph"/>
              <w:numPr>
                <w:ilvl w:val="0"/>
                <w:numId w:val="6"/>
              </w:numPr>
              <w:ind w:left="360"/>
              <w:rPr>
                <w:rFonts w:cs="Arial"/>
                <w:bCs/>
              </w:rPr>
            </w:pPr>
            <w:proofErr w:type="spellStart"/>
            <w:r w:rsidRPr="00B01FA6">
              <w:rPr>
                <w:rFonts w:cs="Arial"/>
                <w:bCs/>
              </w:rPr>
              <w:t>Nangpiire</w:t>
            </w:r>
            <w:proofErr w:type="spellEnd"/>
            <w:r w:rsidRPr="00B01FA6">
              <w:rPr>
                <w:rFonts w:cs="Arial"/>
                <w:bCs/>
              </w:rPr>
              <w:t>, C., Silva, J. and Alves, H., 2021. Customer engagement and value co-creation/destruction: the internal fostering and hindering factors and actors in the tourist/hotel experience. </w:t>
            </w:r>
            <w:r w:rsidRPr="00B01FA6">
              <w:rPr>
                <w:rFonts w:cs="Arial"/>
                <w:bCs/>
                <w:i/>
                <w:iCs/>
              </w:rPr>
              <w:t xml:space="preserve">Journal of Research in Interactive </w:t>
            </w:r>
            <w:proofErr w:type="gramStart"/>
            <w:r w:rsidRPr="00B01FA6">
              <w:rPr>
                <w:rFonts w:cs="Arial"/>
                <w:bCs/>
                <w:i/>
                <w:iCs/>
              </w:rPr>
              <w:t>Marketing</w:t>
            </w:r>
            <w:r w:rsidRPr="00B01FA6">
              <w:rPr>
                <w:rFonts w:cs="Arial"/>
                <w:bCs/>
              </w:rPr>
              <w:t>,.</w:t>
            </w:r>
            <w:proofErr w:type="gramEnd"/>
          </w:p>
          <w:p w14:paraId="7747BE98" w14:textId="77777777" w:rsidR="00B01FA6" w:rsidRPr="00B01FA6" w:rsidRDefault="00B01FA6" w:rsidP="00B01FA6">
            <w:pPr>
              <w:pStyle w:val="ListParagraph"/>
              <w:numPr>
                <w:ilvl w:val="0"/>
                <w:numId w:val="6"/>
              </w:numPr>
              <w:ind w:left="360"/>
              <w:rPr>
                <w:rFonts w:cs="Arial"/>
                <w:bCs/>
              </w:rPr>
            </w:pPr>
            <w:proofErr w:type="spellStart"/>
            <w:r w:rsidRPr="00B01FA6">
              <w:rPr>
                <w:rFonts w:cs="Arial"/>
                <w:bCs/>
              </w:rPr>
              <w:t>Oyner</w:t>
            </w:r>
            <w:proofErr w:type="spellEnd"/>
            <w:r w:rsidRPr="00B01FA6">
              <w:rPr>
                <w:rFonts w:cs="Arial"/>
                <w:bCs/>
              </w:rPr>
              <w:t xml:space="preserve">, O. and </w:t>
            </w:r>
            <w:proofErr w:type="spellStart"/>
            <w:r w:rsidRPr="00B01FA6">
              <w:rPr>
                <w:rFonts w:cs="Arial"/>
                <w:bCs/>
              </w:rPr>
              <w:t>Korelina</w:t>
            </w:r>
            <w:proofErr w:type="spellEnd"/>
            <w:r w:rsidRPr="00B01FA6">
              <w:rPr>
                <w:rFonts w:cs="Arial"/>
                <w:bCs/>
              </w:rPr>
              <w:t>, A., 2016. The influence of customer engagement in value co-creation on customer satisfaction. </w:t>
            </w:r>
            <w:r w:rsidRPr="00B01FA6">
              <w:rPr>
                <w:rFonts w:cs="Arial"/>
                <w:bCs/>
                <w:i/>
                <w:iCs/>
              </w:rPr>
              <w:t>Worldwide Hospitality and Tourism Themes</w:t>
            </w:r>
            <w:r w:rsidRPr="00B01FA6">
              <w:rPr>
                <w:rFonts w:cs="Arial"/>
                <w:bCs/>
              </w:rPr>
              <w:t>, 8(3).</w:t>
            </w:r>
          </w:p>
          <w:p w14:paraId="1667CE06" w14:textId="77777777" w:rsidR="00B01FA6" w:rsidRPr="00B01FA6" w:rsidRDefault="00B01FA6" w:rsidP="00B01FA6">
            <w:pPr>
              <w:pStyle w:val="ListParagraph"/>
              <w:numPr>
                <w:ilvl w:val="0"/>
                <w:numId w:val="6"/>
              </w:numPr>
              <w:ind w:left="360"/>
              <w:rPr>
                <w:rFonts w:cs="Arial"/>
                <w:bCs/>
              </w:rPr>
            </w:pPr>
            <w:r w:rsidRPr="00B01FA6">
              <w:rPr>
                <w:rFonts w:cs="Arial"/>
                <w:bCs/>
              </w:rPr>
              <w:t>Pfister, T., 2018. </w:t>
            </w:r>
            <w:r w:rsidRPr="00B01FA6">
              <w:rPr>
                <w:rFonts w:cs="Arial"/>
                <w:bCs/>
                <w:i/>
                <w:iCs/>
              </w:rPr>
              <w:t>Sustainability</w:t>
            </w:r>
            <w:r w:rsidRPr="00B01FA6">
              <w:rPr>
                <w:rFonts w:cs="Arial"/>
                <w:bCs/>
              </w:rPr>
              <w:t>. London: Routledge Taylor &amp; Francis Group.</w:t>
            </w:r>
          </w:p>
          <w:p w14:paraId="275778F3" w14:textId="77777777" w:rsidR="00B01FA6" w:rsidRPr="00B01FA6" w:rsidRDefault="00B01FA6" w:rsidP="00B01FA6">
            <w:pPr>
              <w:pStyle w:val="ListParagraph"/>
              <w:numPr>
                <w:ilvl w:val="0"/>
                <w:numId w:val="6"/>
              </w:numPr>
              <w:ind w:left="360"/>
              <w:rPr>
                <w:rFonts w:cs="Arial"/>
                <w:bCs/>
                <w:lang w:val="en-US"/>
              </w:rPr>
            </w:pPr>
            <w:proofErr w:type="spellStart"/>
            <w:r w:rsidRPr="00B01FA6">
              <w:rPr>
                <w:rFonts w:cs="Arial"/>
                <w:bCs/>
                <w:lang w:val="en-US"/>
              </w:rPr>
              <w:t>Serohina</w:t>
            </w:r>
            <w:proofErr w:type="spellEnd"/>
            <w:r w:rsidRPr="00B01FA6">
              <w:rPr>
                <w:rFonts w:cs="Arial"/>
                <w:bCs/>
                <w:lang w:val="en-US"/>
              </w:rPr>
              <w:t xml:space="preserve">, N., </w:t>
            </w:r>
            <w:proofErr w:type="spellStart"/>
            <w:r w:rsidRPr="00B01FA6">
              <w:rPr>
                <w:rFonts w:cs="Arial"/>
                <w:bCs/>
                <w:lang w:val="en-US"/>
              </w:rPr>
              <w:t>Petryshchenko</w:t>
            </w:r>
            <w:proofErr w:type="spellEnd"/>
            <w:r w:rsidRPr="00B01FA6">
              <w:rPr>
                <w:rFonts w:cs="Arial"/>
                <w:bCs/>
                <w:lang w:val="en-US"/>
              </w:rPr>
              <w:t xml:space="preserve">, N. and </w:t>
            </w:r>
            <w:proofErr w:type="spellStart"/>
            <w:r w:rsidRPr="00B01FA6">
              <w:rPr>
                <w:rFonts w:cs="Arial"/>
                <w:bCs/>
                <w:lang w:val="en-US"/>
              </w:rPr>
              <w:t>Andrlic</w:t>
            </w:r>
            <w:proofErr w:type="spellEnd"/>
            <w:r w:rsidRPr="00B01FA6">
              <w:rPr>
                <w:rFonts w:cs="Arial"/>
                <w:bCs/>
                <w:lang w:val="en-US"/>
              </w:rPr>
              <w:t xml:space="preserve">, B., 2019. DIGITAL MARKETING IN HOTELS. </w:t>
            </w:r>
            <w:r w:rsidRPr="00B01FA6">
              <w:rPr>
                <w:rFonts w:cs="Arial"/>
                <w:bCs/>
                <w:i/>
                <w:iCs/>
                <w:lang w:val="en-US"/>
              </w:rPr>
              <w:t>Marketing and Digital Technologies</w:t>
            </w:r>
            <w:r w:rsidRPr="00B01FA6">
              <w:rPr>
                <w:rFonts w:cs="Arial"/>
                <w:bCs/>
                <w:lang w:val="en-US"/>
              </w:rPr>
              <w:t>, 3(3).</w:t>
            </w:r>
          </w:p>
          <w:p w14:paraId="61C7C1AA" w14:textId="77777777" w:rsidR="00B01FA6" w:rsidRPr="00B01FA6" w:rsidRDefault="00B01FA6" w:rsidP="00B01FA6">
            <w:pPr>
              <w:pStyle w:val="ListParagraph"/>
              <w:numPr>
                <w:ilvl w:val="0"/>
                <w:numId w:val="6"/>
              </w:numPr>
              <w:ind w:left="360"/>
              <w:rPr>
                <w:rFonts w:cs="Arial"/>
                <w:bCs/>
              </w:rPr>
            </w:pPr>
            <w:r w:rsidRPr="00B01FA6">
              <w:rPr>
                <w:rFonts w:cs="Arial"/>
                <w:bCs/>
              </w:rPr>
              <w:t>Zeng, Z., Chen, P. and Lew, A., 2020. From high-touch to high-tech: COVID-19 drives robotics adoption. </w:t>
            </w:r>
            <w:r w:rsidRPr="00B01FA6">
              <w:rPr>
                <w:rFonts w:cs="Arial"/>
                <w:bCs/>
                <w:i/>
                <w:iCs/>
              </w:rPr>
              <w:t>Tourism Geographies</w:t>
            </w:r>
            <w:r w:rsidRPr="00B01FA6">
              <w:rPr>
                <w:rFonts w:cs="Arial"/>
                <w:bCs/>
              </w:rPr>
              <w:t>, 22(3).</w:t>
            </w:r>
          </w:p>
          <w:p w14:paraId="11FCD8AE" w14:textId="060075D8" w:rsidR="0C77EDFC" w:rsidRPr="003705A4" w:rsidRDefault="0C77EDFC" w:rsidP="00B01FA6">
            <w:pPr>
              <w:rPr>
                <w:rFonts w:cs="Arial"/>
                <w:bCs/>
              </w:rPr>
            </w:pPr>
          </w:p>
          <w:p w14:paraId="62C16490" w14:textId="737DE300" w:rsidR="0C77EDFC" w:rsidRPr="003705A4" w:rsidRDefault="0C77EDFC" w:rsidP="003705A4">
            <w:pPr>
              <w:rPr>
                <w:rFonts w:cs="Arial"/>
                <w:bCs/>
              </w:rPr>
            </w:pPr>
          </w:p>
          <w:p w14:paraId="342BDD1E" w14:textId="763500A8" w:rsidR="0C77EDFC" w:rsidRPr="003705A4" w:rsidRDefault="0C77EDFC" w:rsidP="003705A4">
            <w:pPr>
              <w:rPr>
                <w:rFonts w:cs="Arial"/>
                <w:bCs/>
              </w:rPr>
            </w:pPr>
          </w:p>
          <w:p w14:paraId="6E411196" w14:textId="343D8580" w:rsidR="0C77EDFC" w:rsidRPr="003705A4" w:rsidRDefault="0C77EDFC" w:rsidP="003705A4">
            <w:pPr>
              <w:rPr>
                <w:rFonts w:cs="Arial"/>
                <w:bCs/>
              </w:rPr>
            </w:pPr>
          </w:p>
          <w:p w14:paraId="11E0DD13" w14:textId="731435DA" w:rsidR="0C77EDFC" w:rsidRPr="003705A4" w:rsidRDefault="0C77EDFC" w:rsidP="003705A4">
            <w:pPr>
              <w:rPr>
                <w:rFonts w:cs="Arial"/>
                <w:bCs/>
              </w:rPr>
            </w:pPr>
          </w:p>
          <w:p w14:paraId="6EBF0FE2" w14:textId="5C18156E" w:rsidR="0C77EDFC" w:rsidRPr="003705A4" w:rsidRDefault="0C77EDFC" w:rsidP="003705A4">
            <w:pPr>
              <w:rPr>
                <w:rFonts w:cs="Arial"/>
                <w:bCs/>
              </w:rPr>
            </w:pPr>
          </w:p>
          <w:p w14:paraId="38484A52" w14:textId="47CE7DA3" w:rsidR="0C77EDFC" w:rsidRPr="003705A4" w:rsidRDefault="0C77EDFC" w:rsidP="003705A4">
            <w:pPr>
              <w:rPr>
                <w:rFonts w:cs="Arial"/>
                <w:bCs/>
              </w:rPr>
            </w:pPr>
          </w:p>
          <w:p w14:paraId="7A7CB24F" w14:textId="0F1A2EBB" w:rsidR="0C77EDFC" w:rsidRPr="003705A4" w:rsidRDefault="0C77EDFC" w:rsidP="003705A4">
            <w:pPr>
              <w:rPr>
                <w:rFonts w:cs="Arial"/>
                <w:bCs/>
              </w:rPr>
            </w:pPr>
          </w:p>
          <w:p w14:paraId="01D205F6" w14:textId="1F2EA679" w:rsidR="0C77EDFC" w:rsidRPr="003705A4" w:rsidRDefault="0C77EDFC" w:rsidP="003705A4">
            <w:pPr>
              <w:rPr>
                <w:rFonts w:cs="Arial"/>
                <w:bCs/>
              </w:rPr>
            </w:pPr>
          </w:p>
          <w:p w14:paraId="75A50610" w14:textId="68739F50" w:rsidR="0C77EDFC" w:rsidRPr="003705A4" w:rsidRDefault="0C77EDFC" w:rsidP="003705A4">
            <w:pPr>
              <w:rPr>
                <w:rFonts w:cs="Arial"/>
                <w:bCs/>
              </w:rPr>
            </w:pPr>
          </w:p>
          <w:p w14:paraId="0413E206" w14:textId="03D8035E" w:rsidR="0C77EDFC" w:rsidRPr="003705A4" w:rsidRDefault="0C77EDFC" w:rsidP="003705A4">
            <w:pPr>
              <w:rPr>
                <w:rFonts w:cs="Arial"/>
                <w:bCs/>
              </w:rPr>
            </w:pPr>
          </w:p>
          <w:p w14:paraId="2125CF4B" w14:textId="1ECC8FC9" w:rsidR="0C77EDFC" w:rsidRPr="003705A4" w:rsidRDefault="0C77EDFC" w:rsidP="003705A4">
            <w:pPr>
              <w:rPr>
                <w:rFonts w:cs="Arial"/>
                <w:bCs/>
              </w:rPr>
            </w:pPr>
          </w:p>
          <w:p w14:paraId="31B4903A" w14:textId="57971327" w:rsidR="0C77EDFC" w:rsidRPr="003705A4" w:rsidRDefault="0C77EDFC" w:rsidP="003705A4">
            <w:pPr>
              <w:rPr>
                <w:rFonts w:cs="Arial"/>
                <w:bCs/>
              </w:rPr>
            </w:pPr>
          </w:p>
          <w:p w14:paraId="767B744C" w14:textId="2FA70C2A" w:rsidR="0C77EDFC" w:rsidRPr="003705A4" w:rsidRDefault="0C77EDFC" w:rsidP="003705A4">
            <w:pPr>
              <w:rPr>
                <w:rFonts w:cs="Arial"/>
                <w:bCs/>
              </w:rPr>
            </w:pPr>
          </w:p>
          <w:p w14:paraId="219B24C3" w14:textId="7DFBE09C" w:rsidR="0C77EDFC" w:rsidRPr="003705A4" w:rsidRDefault="0C77EDFC" w:rsidP="003705A4">
            <w:pPr>
              <w:rPr>
                <w:rFonts w:cs="Arial"/>
                <w:bCs/>
              </w:rPr>
            </w:pPr>
          </w:p>
          <w:p w14:paraId="42E4B243" w14:textId="5A979C44" w:rsidR="00611114" w:rsidRPr="003705A4" w:rsidRDefault="00611114" w:rsidP="003705A4">
            <w:pPr>
              <w:rPr>
                <w:rFonts w:cs="Arial"/>
                <w:bCs/>
              </w:rPr>
            </w:pPr>
          </w:p>
          <w:p w14:paraId="0552B413" w14:textId="50D2E86F" w:rsidR="00611114" w:rsidRPr="003705A4" w:rsidRDefault="00611114" w:rsidP="003705A4">
            <w:pPr>
              <w:rPr>
                <w:rFonts w:cs="Arial"/>
                <w:bCs/>
              </w:rPr>
            </w:pPr>
          </w:p>
          <w:p w14:paraId="462BD89E" w14:textId="1B220DA0" w:rsidR="00611114" w:rsidRPr="003705A4" w:rsidRDefault="00611114" w:rsidP="003705A4">
            <w:pPr>
              <w:rPr>
                <w:rFonts w:cs="Arial"/>
                <w:bCs/>
              </w:rPr>
            </w:pPr>
          </w:p>
          <w:p w14:paraId="04718001" w14:textId="114867C7" w:rsidR="00611114" w:rsidRPr="003705A4" w:rsidRDefault="00611114" w:rsidP="003705A4">
            <w:pPr>
              <w:rPr>
                <w:rFonts w:cs="Arial"/>
                <w:bCs/>
              </w:rPr>
            </w:pPr>
          </w:p>
          <w:p w14:paraId="21C206BA" w14:textId="2B88C159" w:rsidR="00611114" w:rsidRPr="003705A4" w:rsidRDefault="00611114" w:rsidP="003705A4">
            <w:pPr>
              <w:rPr>
                <w:rFonts w:cs="Arial"/>
                <w:bCs/>
              </w:rPr>
            </w:pPr>
          </w:p>
          <w:p w14:paraId="386E3A84" w14:textId="77C7A2DB" w:rsidR="00611114" w:rsidRPr="003705A4" w:rsidRDefault="00611114" w:rsidP="003705A4">
            <w:pPr>
              <w:rPr>
                <w:rFonts w:cs="Arial"/>
                <w:bCs/>
              </w:rPr>
            </w:pPr>
          </w:p>
          <w:p w14:paraId="40BFA1A5" w14:textId="12A91AF9" w:rsidR="00611114" w:rsidRPr="003705A4" w:rsidRDefault="00611114" w:rsidP="003705A4">
            <w:pPr>
              <w:rPr>
                <w:rFonts w:cs="Arial"/>
                <w:bCs/>
              </w:rPr>
            </w:pPr>
          </w:p>
          <w:p w14:paraId="7C7C88BD" w14:textId="5096A309" w:rsidR="00611114" w:rsidRPr="003705A4" w:rsidRDefault="00611114" w:rsidP="003705A4">
            <w:pPr>
              <w:rPr>
                <w:rFonts w:cs="Arial"/>
                <w:bCs/>
              </w:rPr>
            </w:pPr>
          </w:p>
          <w:p w14:paraId="3DF96B28" w14:textId="2490C409" w:rsidR="00611114" w:rsidRPr="003705A4" w:rsidRDefault="00611114" w:rsidP="003705A4">
            <w:pPr>
              <w:rPr>
                <w:rFonts w:cs="Arial"/>
                <w:bCs/>
              </w:rPr>
            </w:pPr>
          </w:p>
          <w:p w14:paraId="60BD5353" w14:textId="5A3290FC" w:rsidR="00611114" w:rsidRPr="003705A4" w:rsidRDefault="00611114" w:rsidP="003705A4">
            <w:pPr>
              <w:rPr>
                <w:rFonts w:cs="Arial"/>
                <w:bCs/>
              </w:rPr>
            </w:pPr>
          </w:p>
          <w:p w14:paraId="60F0FAB9" w14:textId="17CF699F" w:rsidR="00611114" w:rsidRPr="003705A4" w:rsidRDefault="00611114" w:rsidP="003705A4">
            <w:pPr>
              <w:rPr>
                <w:rFonts w:cs="Arial"/>
                <w:bCs/>
              </w:rPr>
            </w:pPr>
          </w:p>
          <w:p w14:paraId="0B13A725" w14:textId="0BFFFAA1" w:rsidR="00611114" w:rsidRPr="003705A4" w:rsidRDefault="00611114" w:rsidP="003705A4">
            <w:pPr>
              <w:rPr>
                <w:rFonts w:cs="Arial"/>
                <w:bCs/>
              </w:rPr>
            </w:pPr>
          </w:p>
          <w:p w14:paraId="763EB133" w14:textId="5E20F300" w:rsidR="00611114" w:rsidRPr="003705A4" w:rsidRDefault="00611114" w:rsidP="003705A4">
            <w:pPr>
              <w:rPr>
                <w:rFonts w:cs="Arial"/>
                <w:bCs/>
              </w:rPr>
            </w:pPr>
          </w:p>
          <w:p w14:paraId="31174268" w14:textId="645B6FD6" w:rsidR="00611114" w:rsidRPr="003705A4" w:rsidRDefault="00611114" w:rsidP="003705A4">
            <w:pPr>
              <w:rPr>
                <w:rFonts w:cs="Arial"/>
                <w:bCs/>
              </w:rPr>
            </w:pPr>
          </w:p>
          <w:p w14:paraId="22DE5FB4" w14:textId="480A32A3" w:rsidR="00611114" w:rsidRPr="003705A4" w:rsidRDefault="00611114" w:rsidP="003705A4">
            <w:pPr>
              <w:rPr>
                <w:rFonts w:cs="Arial"/>
                <w:bCs/>
              </w:rPr>
            </w:pPr>
          </w:p>
          <w:p w14:paraId="25F2FC30" w14:textId="163D5622" w:rsidR="0C77EDFC" w:rsidRPr="003705A4" w:rsidRDefault="0C77EDFC" w:rsidP="003705A4">
            <w:pPr>
              <w:rPr>
                <w:rFonts w:cs="Arial"/>
                <w:bCs/>
              </w:rPr>
            </w:pPr>
          </w:p>
          <w:p w14:paraId="4BCF9D77" w14:textId="6D4A39F4" w:rsidR="0C77EDFC" w:rsidRPr="003705A4" w:rsidRDefault="0C77EDFC" w:rsidP="003705A4">
            <w:pPr>
              <w:rPr>
                <w:rFonts w:cs="Arial"/>
                <w:bCs/>
              </w:rPr>
            </w:pPr>
          </w:p>
          <w:p w14:paraId="5D0B4BD0" w14:textId="77777777" w:rsidR="00FB5465" w:rsidRPr="003705A4" w:rsidRDefault="00FB5465" w:rsidP="003705A4"/>
          <w:p w14:paraId="5D2328EF" w14:textId="77777777" w:rsidR="00FB5465" w:rsidRPr="003705A4" w:rsidRDefault="00FB5465" w:rsidP="003705A4"/>
          <w:p w14:paraId="21917CAD" w14:textId="77777777" w:rsidR="00FB5465" w:rsidRPr="003705A4" w:rsidRDefault="00FB5465" w:rsidP="003705A4"/>
          <w:p w14:paraId="7BAD7D90" w14:textId="77777777" w:rsidR="00FB5465" w:rsidRPr="003705A4" w:rsidRDefault="00FB5465" w:rsidP="003705A4"/>
          <w:p w14:paraId="0ADB11B5" w14:textId="77777777" w:rsidR="00FB5465" w:rsidRPr="003705A4" w:rsidRDefault="00FB5465" w:rsidP="003705A4"/>
          <w:p w14:paraId="504D618C" w14:textId="77777777" w:rsidR="00FB5465" w:rsidRPr="003705A4" w:rsidRDefault="00FB5465" w:rsidP="003705A4"/>
          <w:p w14:paraId="09F41E6F" w14:textId="577B5469" w:rsidR="00FB5465" w:rsidRPr="003705A4" w:rsidRDefault="00FB5465" w:rsidP="003705A4"/>
          <w:p w14:paraId="31621AE2" w14:textId="1BAE28AB" w:rsidR="00690F04" w:rsidRPr="003705A4" w:rsidRDefault="00690F04" w:rsidP="003705A4"/>
          <w:p w14:paraId="035AF66D" w14:textId="77777777" w:rsidR="00690F04" w:rsidRPr="003705A4" w:rsidRDefault="00690F04" w:rsidP="003705A4"/>
          <w:p w14:paraId="3C291A4F" w14:textId="77777777" w:rsidR="00FB5465" w:rsidRPr="003705A4" w:rsidRDefault="00FB5465" w:rsidP="003705A4"/>
          <w:p w14:paraId="17719CA7" w14:textId="77777777" w:rsidR="00FB5465" w:rsidRPr="003705A4" w:rsidRDefault="00FB5465" w:rsidP="003705A4"/>
          <w:p w14:paraId="7C2DFF4B" w14:textId="0FE320E5" w:rsidR="00FB5465" w:rsidRPr="002D0FB0" w:rsidRDefault="00FB5465" w:rsidP="00FB5465">
            <w:pPr>
              <w:jc w:val="center"/>
              <w:rPr>
                <w:szCs w:val="22"/>
              </w:rPr>
            </w:pPr>
          </w:p>
        </w:tc>
      </w:tr>
    </w:tbl>
    <w:p w14:paraId="5EEB946F" w14:textId="77777777" w:rsidR="00FB5465" w:rsidRPr="002D0FB0" w:rsidRDefault="00FB5465" w:rsidP="00FB5465">
      <w:pPr>
        <w:jc w:val="center"/>
        <w:rPr>
          <w:szCs w:val="22"/>
        </w:rPr>
      </w:pPr>
    </w:p>
    <w:sectPr w:rsidR="00FB5465" w:rsidRPr="002D0FB0">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1F5192" w14:textId="77777777" w:rsidR="000619C9" w:rsidRDefault="000619C9" w:rsidP="00576798">
      <w:r>
        <w:separator/>
      </w:r>
    </w:p>
  </w:endnote>
  <w:endnote w:type="continuationSeparator" w:id="0">
    <w:p w14:paraId="36D45406" w14:textId="77777777" w:rsidR="000619C9" w:rsidRDefault="000619C9" w:rsidP="005767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09A6EA" w14:textId="77777777" w:rsidR="00A969D4" w:rsidRDefault="00A969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3345D6" w14:textId="77777777" w:rsidR="00A969D4" w:rsidRDefault="00A969D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455480" w14:textId="77777777" w:rsidR="00A969D4" w:rsidRDefault="00A969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C0537E" w14:textId="77777777" w:rsidR="000619C9" w:rsidRDefault="000619C9" w:rsidP="00576798">
      <w:r>
        <w:separator/>
      </w:r>
    </w:p>
  </w:footnote>
  <w:footnote w:type="continuationSeparator" w:id="0">
    <w:p w14:paraId="22305F1C" w14:textId="77777777" w:rsidR="000619C9" w:rsidRDefault="000619C9" w:rsidP="005767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94253" w14:textId="77777777" w:rsidR="00A969D4" w:rsidRDefault="00A969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670344" w14:textId="41DC091A" w:rsidR="00576798" w:rsidRDefault="00576798">
    <w:pPr>
      <w:pStyle w:val="Header"/>
    </w:pPr>
    <w:r>
      <w:rPr>
        <w:noProof/>
        <w:lang w:eastAsia="en-GB"/>
      </w:rPr>
      <w:drawing>
        <wp:inline distT="0" distB="0" distL="0" distR="0" wp14:anchorId="39DA937D" wp14:editId="0E028F1D">
          <wp:extent cx="3108960" cy="931034"/>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
                    <a:extLst>
                      <a:ext uri="{28A0092B-C50C-407E-A947-70E740481C1C}">
                        <a14:useLocalDpi xmlns:a14="http://schemas.microsoft.com/office/drawing/2010/main" val="0"/>
                      </a:ext>
                    </a:extLst>
                  </a:blip>
                  <a:stretch>
                    <a:fillRect/>
                  </a:stretch>
                </pic:blipFill>
                <pic:spPr>
                  <a:xfrm>
                    <a:off x="0" y="0"/>
                    <a:ext cx="3108960" cy="931034"/>
                  </a:xfrm>
                  <a:prstGeom prst="rect">
                    <a:avLst/>
                  </a:prstGeom>
                </pic:spPr>
              </pic:pic>
            </a:graphicData>
          </a:graphic>
        </wp:inline>
      </w:drawing>
    </w:r>
    <w:r>
      <w:rPr>
        <w:noProof/>
        <w:lang w:eastAsia="en-GB"/>
      </w:rPr>
      <w:drawing>
        <wp:inline distT="0" distB="0" distL="0" distR="0" wp14:anchorId="315603B0" wp14:editId="0C4AA639">
          <wp:extent cx="2221992" cy="1110996"/>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
                    <a:extLst>
                      <a:ext uri="{28A0092B-C50C-407E-A947-70E740481C1C}">
                        <a14:useLocalDpi xmlns:a14="http://schemas.microsoft.com/office/drawing/2010/main" val="0"/>
                      </a:ext>
                    </a:extLst>
                  </a:blip>
                  <a:stretch>
                    <a:fillRect/>
                  </a:stretch>
                </pic:blipFill>
                <pic:spPr>
                  <a:xfrm>
                    <a:off x="0" y="0"/>
                    <a:ext cx="2252096" cy="1126048"/>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14DD6D" w14:textId="77777777" w:rsidR="00A969D4" w:rsidRDefault="00A969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400242E"/>
    <w:multiLevelType w:val="hybridMultilevel"/>
    <w:tmpl w:val="1B0AB41C"/>
    <w:lvl w:ilvl="0" w:tplc="AC2A564C">
      <w:start w:val="3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374A26"/>
    <w:multiLevelType w:val="hybridMultilevel"/>
    <w:tmpl w:val="03EA71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5C6A8B"/>
    <w:multiLevelType w:val="hybridMultilevel"/>
    <w:tmpl w:val="57163A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486312"/>
    <w:multiLevelType w:val="hybridMultilevel"/>
    <w:tmpl w:val="B5BEAA92"/>
    <w:lvl w:ilvl="0" w:tplc="8D9E5BAE">
      <w:start w:val="3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216DFE"/>
    <w:multiLevelType w:val="hybridMultilevel"/>
    <w:tmpl w:val="E47E537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2"/>
  </w:num>
  <w:num w:numId="2">
    <w:abstractNumId w:val="1"/>
  </w:num>
  <w:num w:numId="3">
    <w:abstractNumId w:val="4"/>
  </w:num>
  <w:num w:numId="4">
    <w:abstractNumId w:val="5"/>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S0NDI1s7Q0MzM0NzVT0lEKTi0uzszPAykwrgUAsVM64SwAAAA="/>
  </w:docVars>
  <w:rsids>
    <w:rsidRoot w:val="00FB5465"/>
    <w:rsid w:val="00002E09"/>
    <w:rsid w:val="000619C9"/>
    <w:rsid w:val="000B6070"/>
    <w:rsid w:val="000F5A8A"/>
    <w:rsid w:val="0010136D"/>
    <w:rsid w:val="001069D5"/>
    <w:rsid w:val="001533F6"/>
    <w:rsid w:val="0016016E"/>
    <w:rsid w:val="001812D1"/>
    <w:rsid w:val="001A54D4"/>
    <w:rsid w:val="001E389E"/>
    <w:rsid w:val="00221CF6"/>
    <w:rsid w:val="002547B8"/>
    <w:rsid w:val="002B726F"/>
    <w:rsid w:val="002D0FB0"/>
    <w:rsid w:val="002D21E2"/>
    <w:rsid w:val="003335C9"/>
    <w:rsid w:val="00353421"/>
    <w:rsid w:val="003705A4"/>
    <w:rsid w:val="003C149D"/>
    <w:rsid w:val="004113F7"/>
    <w:rsid w:val="0043302A"/>
    <w:rsid w:val="0046681E"/>
    <w:rsid w:val="004D6A6B"/>
    <w:rsid w:val="004E4ED5"/>
    <w:rsid w:val="00576798"/>
    <w:rsid w:val="00593F59"/>
    <w:rsid w:val="00611114"/>
    <w:rsid w:val="00637EDD"/>
    <w:rsid w:val="00690F04"/>
    <w:rsid w:val="007469FA"/>
    <w:rsid w:val="007F72CB"/>
    <w:rsid w:val="008D210E"/>
    <w:rsid w:val="008E4FFE"/>
    <w:rsid w:val="008E65FD"/>
    <w:rsid w:val="00953524"/>
    <w:rsid w:val="00960A11"/>
    <w:rsid w:val="009B55FB"/>
    <w:rsid w:val="00A16B90"/>
    <w:rsid w:val="00A2300A"/>
    <w:rsid w:val="00A3495B"/>
    <w:rsid w:val="00A969D4"/>
    <w:rsid w:val="00B01FA6"/>
    <w:rsid w:val="00B054BE"/>
    <w:rsid w:val="00B06FED"/>
    <w:rsid w:val="00B4506A"/>
    <w:rsid w:val="00B974B1"/>
    <w:rsid w:val="00BE041E"/>
    <w:rsid w:val="00C5194C"/>
    <w:rsid w:val="00C867B1"/>
    <w:rsid w:val="00C95245"/>
    <w:rsid w:val="00CD08D9"/>
    <w:rsid w:val="00CF5723"/>
    <w:rsid w:val="00D12F6E"/>
    <w:rsid w:val="00D222AC"/>
    <w:rsid w:val="00D27137"/>
    <w:rsid w:val="00D74CD5"/>
    <w:rsid w:val="00DE6921"/>
    <w:rsid w:val="00E253D8"/>
    <w:rsid w:val="00E60CC0"/>
    <w:rsid w:val="00E660D8"/>
    <w:rsid w:val="00E76A17"/>
    <w:rsid w:val="00F05C58"/>
    <w:rsid w:val="00FB130C"/>
    <w:rsid w:val="00FB5465"/>
    <w:rsid w:val="00FC3B1D"/>
    <w:rsid w:val="0C77EDF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376DC3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149D"/>
    <w:pPr>
      <w:jc w:val="both"/>
    </w:pPr>
    <w:rPr>
      <w:rFonts w:ascii="Arial" w:hAnsi="Arial"/>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B54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B5465"/>
    <w:pPr>
      <w:ind w:left="720"/>
      <w:contextualSpacing/>
    </w:pPr>
  </w:style>
  <w:style w:type="paragraph" w:styleId="Header">
    <w:name w:val="header"/>
    <w:basedOn w:val="Normal"/>
    <w:link w:val="HeaderChar"/>
    <w:uiPriority w:val="99"/>
    <w:unhideWhenUsed/>
    <w:rsid w:val="00576798"/>
    <w:pPr>
      <w:tabs>
        <w:tab w:val="center" w:pos="4513"/>
        <w:tab w:val="right" w:pos="9026"/>
      </w:tabs>
    </w:pPr>
  </w:style>
  <w:style w:type="character" w:customStyle="1" w:styleId="HeaderChar">
    <w:name w:val="Header Char"/>
    <w:basedOn w:val="DefaultParagraphFont"/>
    <w:link w:val="Header"/>
    <w:uiPriority w:val="99"/>
    <w:rsid w:val="00576798"/>
  </w:style>
  <w:style w:type="paragraph" w:styleId="Footer">
    <w:name w:val="footer"/>
    <w:basedOn w:val="Normal"/>
    <w:link w:val="FooterChar"/>
    <w:uiPriority w:val="99"/>
    <w:unhideWhenUsed/>
    <w:rsid w:val="00576798"/>
    <w:pPr>
      <w:tabs>
        <w:tab w:val="center" w:pos="4513"/>
        <w:tab w:val="right" w:pos="9026"/>
      </w:tabs>
    </w:pPr>
  </w:style>
  <w:style w:type="character" w:customStyle="1" w:styleId="FooterChar">
    <w:name w:val="Footer Char"/>
    <w:basedOn w:val="DefaultParagraphFont"/>
    <w:link w:val="Footer"/>
    <w:uiPriority w:val="99"/>
    <w:rsid w:val="00576798"/>
  </w:style>
  <w:style w:type="paragraph" w:styleId="NoSpacing">
    <w:name w:val="No Spacing"/>
    <w:uiPriority w:val="1"/>
    <w:qFormat/>
    <w:rsid w:val="00576798"/>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53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2" Type="http://schemas.openxmlformats.org/officeDocument/2006/relationships/image" Target="media/image2.jpg"/><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1747</Words>
  <Characters>9964</Characters>
  <Application>Microsoft Office Word</Application>
  <DocSecurity>0</DocSecurity>
  <Lines>83</Lines>
  <Paragraphs>23</Paragraphs>
  <ScaleCrop>false</ScaleCrop>
  <Company/>
  <LinksUpToDate>false</LinksUpToDate>
  <CharactersWithSpaces>11688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2021-11-26T16:09:00Z</dcterms:created>
  <dcterms:modified xsi:type="dcterms:W3CDTF">2021-11-26T16:09:00Z</dcterms:modified>
</cp:coreProperties>
</file>