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BRANCH_0" w:displacedByCustomXml="next"/>
    <w:bookmarkStart w:id="1" w:name="_MV3TS_projectmanagement_2" w:displacedByCustomXml="next"/>
    <w:bookmarkStart w:id="2" w:name="_MV3BS_0" w:displacedByCustomXml="next"/>
    <w:sdt>
      <w:sdtPr>
        <w:rPr>
          <w:rFonts w:ascii="Arial" w:hAnsi="Arial" w:cs="Arial"/>
          <w:sz w:val="22"/>
        </w:rPr>
        <w:id w:val="-1517383998"/>
        <w:docPartObj>
          <w:docPartGallery w:val="Cover Pages"/>
          <w:docPartUnique/>
        </w:docPartObj>
      </w:sdtPr>
      <w:sdtEndPr/>
      <w:sdtContent>
        <w:p w14:paraId="3015F206" w14:textId="7DEB9BDD" w:rsidR="007A0985" w:rsidRPr="009A08EE" w:rsidRDefault="007A0985">
          <w:pPr>
            <w:pStyle w:val="NoSpacing"/>
            <w:rPr>
              <w:rFonts w:ascii="Arial" w:hAnsi="Arial" w:cs="Arial"/>
            </w:rPr>
          </w:pPr>
          <w:r w:rsidRPr="009A08EE">
            <w:rPr>
              <w:rFonts w:ascii="Arial" w:hAnsi="Arial" w:cs="Arial"/>
              <w:noProof/>
            </w:rPr>
            <mc:AlternateContent>
              <mc:Choice Requires="wpg">
                <w:drawing>
                  <wp:anchor distT="0" distB="0" distL="114300" distR="114300" simplePos="0" relativeHeight="251659264" behindDoc="1" locked="0" layoutInCell="1" allowOverlap="1" wp14:anchorId="54F2921E" wp14:editId="78DC5CB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908448626"/>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0170942" w14:textId="68CE24F6" w:rsidR="007A0985" w:rsidRDefault="007A0985" w:rsidP="007A0985">
                                      <w:pPr>
                                        <w:pStyle w:val="NoSpacing"/>
                                        <w:jc w:val="right"/>
                                        <w:rPr>
                                          <w:color w:val="FFFFFF" w:themeColor="background1"/>
                                          <w:sz w:val="28"/>
                                          <w:szCs w:val="28"/>
                                        </w:rPr>
                                      </w:pPr>
                                      <w:r w:rsidRPr="00F936D0">
                                        <w:rPr>
                                          <w:color w:val="FFFFFF" w:themeColor="background1"/>
                                          <w:sz w:val="28"/>
                                          <w:szCs w:val="28"/>
                                        </w:rPr>
                                        <w:t>Charles ClarkeP147463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4F2921E"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1908448626"/>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0170942" w14:textId="68CE24F6" w:rsidR="007A0985" w:rsidRDefault="007A0985" w:rsidP="007A0985">
                                <w:pPr>
                                  <w:pStyle w:val="NoSpacing"/>
                                  <w:jc w:val="right"/>
                                  <w:rPr>
                                    <w:color w:val="FFFFFF" w:themeColor="background1"/>
                                    <w:sz w:val="28"/>
                                    <w:szCs w:val="28"/>
                                  </w:rPr>
                                </w:pPr>
                                <w:r w:rsidRPr="00F936D0">
                                  <w:rPr>
                                    <w:color w:val="FFFFFF" w:themeColor="background1"/>
                                    <w:sz w:val="28"/>
                                    <w:szCs w:val="28"/>
                                  </w:rPr>
                                  <w:t>Charles ClarkeP147463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9A08EE">
            <w:rPr>
              <w:rFonts w:ascii="Arial" w:hAnsi="Arial" w:cs="Arial"/>
              <w:noProof/>
            </w:rPr>
            <mc:AlternateContent>
              <mc:Choice Requires="wps">
                <w:drawing>
                  <wp:anchor distT="0" distB="0" distL="114300" distR="114300" simplePos="0" relativeHeight="251661312" behindDoc="0" locked="0" layoutInCell="1" allowOverlap="1" wp14:anchorId="38DEC8AE" wp14:editId="55C5852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5DF9B6" w14:textId="77777777" w:rsidR="007A0985" w:rsidRDefault="007A0985" w:rsidP="007A0985">
                                <w:pPr>
                                  <w:pStyle w:val="NoSpacing"/>
                                  <w:rPr>
                                    <w:color w:val="5B9BD5" w:themeColor="accent1"/>
                                    <w:sz w:val="26"/>
                                    <w:szCs w:val="26"/>
                                  </w:rPr>
                                </w:pPr>
                                <w:r w:rsidRPr="008C204A">
                                  <w:rPr>
                                    <w:color w:val="5B9BD5" w:themeColor="accent1"/>
                                    <w:sz w:val="26"/>
                                    <w:szCs w:val="26"/>
                                  </w:rPr>
                                  <w:t xml:space="preserve">Corporate Social Responsibility in the Public Sector </w:t>
                                </w:r>
                              </w:p>
                              <w:p w14:paraId="5021C440" w14:textId="39D187E2" w:rsidR="007A0985" w:rsidRDefault="00962E94">
                                <w:pPr>
                                  <w:pStyle w:val="NoSpacing"/>
                                  <w:rPr>
                                    <w:color w:val="595959" w:themeColor="text1" w:themeTint="A6"/>
                                    <w:sz w:val="20"/>
                                    <w:szCs w:val="20"/>
                                  </w:rPr>
                                </w:pPr>
                                <w:sdt>
                                  <w:sdtPr>
                                    <w:rPr>
                                      <w:caps/>
                                      <w:color w:val="595959" w:themeColor="text1" w:themeTint="A6"/>
                                      <w:sz w:val="20"/>
                                      <w:szCs w:val="20"/>
                                    </w:rPr>
                                    <w:alias w:val="Company"/>
                                    <w:tag w:val=""/>
                                    <w:id w:val="1113945496"/>
                                    <w:dataBinding w:prefixMappings="xmlns:ns0='http://schemas.openxmlformats.org/officeDocument/2006/extended-properties' " w:xpath="/ns0:Properties[1]/ns0:Company[1]" w:storeItemID="{6668398D-A668-4E3E-A5EB-62B293D839F1}"/>
                                    <w:text/>
                                  </w:sdtPr>
                                  <w:sdtEndPr/>
                                  <w:sdtContent>
                                    <w:r w:rsidR="007A0985" w:rsidRPr="00B00CB7">
                                      <w:rPr>
                                        <w:caps/>
                                        <w:color w:val="595959" w:themeColor="text1" w:themeTint="A6"/>
                                        <w:sz w:val="20"/>
                                        <w:szCs w:val="20"/>
                                      </w:rPr>
                                      <w:t>BRONWEN WILLIAMS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8DEC8A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4D5DF9B6" w14:textId="77777777" w:rsidR="007A0985" w:rsidRDefault="007A0985" w:rsidP="007A0985">
                          <w:pPr>
                            <w:pStyle w:val="NoSpacing"/>
                            <w:rPr>
                              <w:color w:val="5B9BD5" w:themeColor="accent1"/>
                              <w:sz w:val="26"/>
                              <w:szCs w:val="26"/>
                            </w:rPr>
                          </w:pPr>
                          <w:r w:rsidRPr="008C204A">
                            <w:rPr>
                              <w:color w:val="5B9BD5" w:themeColor="accent1"/>
                              <w:sz w:val="26"/>
                              <w:szCs w:val="26"/>
                            </w:rPr>
                            <w:t xml:space="preserve">Corporate Social Responsibility in the Public Sector </w:t>
                          </w:r>
                        </w:p>
                        <w:p w14:paraId="5021C440" w14:textId="39D187E2" w:rsidR="007A0985" w:rsidRDefault="00962E94">
                          <w:pPr>
                            <w:pStyle w:val="NoSpacing"/>
                            <w:rPr>
                              <w:color w:val="595959" w:themeColor="text1" w:themeTint="A6"/>
                              <w:sz w:val="20"/>
                              <w:szCs w:val="20"/>
                            </w:rPr>
                          </w:pPr>
                          <w:sdt>
                            <w:sdtPr>
                              <w:rPr>
                                <w:caps/>
                                <w:color w:val="595959" w:themeColor="text1" w:themeTint="A6"/>
                                <w:sz w:val="20"/>
                                <w:szCs w:val="20"/>
                              </w:rPr>
                              <w:alias w:val="Company"/>
                              <w:tag w:val=""/>
                              <w:id w:val="1113945496"/>
                              <w:dataBinding w:prefixMappings="xmlns:ns0='http://schemas.openxmlformats.org/officeDocument/2006/extended-properties' " w:xpath="/ns0:Properties[1]/ns0:Company[1]" w:storeItemID="{6668398D-A668-4E3E-A5EB-62B293D839F1}"/>
                              <w:text/>
                            </w:sdtPr>
                            <w:sdtEndPr/>
                            <w:sdtContent>
                              <w:r w:rsidR="007A0985" w:rsidRPr="00B00CB7">
                                <w:rPr>
                                  <w:caps/>
                                  <w:color w:val="595959" w:themeColor="text1" w:themeTint="A6"/>
                                  <w:sz w:val="20"/>
                                  <w:szCs w:val="20"/>
                                </w:rPr>
                                <w:t>BRONWEN WILLIAMS</w:t>
                              </w:r>
                            </w:sdtContent>
                          </w:sdt>
                        </w:p>
                      </w:txbxContent>
                    </v:textbox>
                    <w10:wrap anchorx="page" anchory="page"/>
                  </v:shape>
                </w:pict>
              </mc:Fallback>
            </mc:AlternateContent>
          </w:r>
          <w:r w:rsidRPr="009A08EE">
            <w:rPr>
              <w:rFonts w:ascii="Arial" w:hAnsi="Arial" w:cs="Arial"/>
              <w:noProof/>
            </w:rPr>
            <mc:AlternateContent>
              <mc:Choice Requires="wps">
                <w:drawing>
                  <wp:anchor distT="0" distB="0" distL="114300" distR="114300" simplePos="0" relativeHeight="251660288" behindDoc="0" locked="0" layoutInCell="1" allowOverlap="1" wp14:anchorId="159280D1" wp14:editId="30647C4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95F0A1" w14:textId="3F0641B6" w:rsidR="007A0985" w:rsidRDefault="00962E9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1465730101"/>
                                    <w:dataBinding w:prefixMappings="xmlns:ns0='http://purl.org/dc/elements/1.1/' xmlns:ns1='http://schemas.openxmlformats.org/package/2006/metadata/core-properties' " w:xpath="/ns1:coreProperties[1]/ns0:title[1]" w:storeItemID="{6C3C8BC8-F283-45AE-878A-BAB7291924A1}"/>
                                    <w:text/>
                                  </w:sdtPr>
                                  <w:sdtEndPr/>
                                  <w:sdtContent>
                                    <w:r w:rsidR="007A0985">
                                      <w:rPr>
                                        <w:rFonts w:asciiTheme="majorHAnsi" w:eastAsiaTheme="majorEastAsia" w:hAnsiTheme="majorHAnsi" w:cstheme="majorBidi"/>
                                        <w:color w:val="262626" w:themeColor="text1" w:themeTint="D9"/>
                                        <w:sz w:val="72"/>
                                        <w:szCs w:val="72"/>
                                      </w:rPr>
                                      <w:t xml:space="preserve">Starbucks CSR Report  </w:t>
                                    </w:r>
                                  </w:sdtContent>
                                </w:sdt>
                              </w:p>
                              <w:p w14:paraId="223D3738" w14:textId="2F129279" w:rsidR="007A0985" w:rsidRDefault="00962E94">
                                <w:pPr>
                                  <w:spacing w:before="120"/>
                                  <w:rPr>
                                    <w:color w:val="404040" w:themeColor="text1" w:themeTint="BF"/>
                                    <w:sz w:val="36"/>
                                    <w:szCs w:val="36"/>
                                  </w:rPr>
                                </w:pPr>
                                <w:sdt>
                                  <w:sdtPr>
                                    <w:rPr>
                                      <w:color w:val="404040" w:themeColor="text1" w:themeTint="BF"/>
                                      <w:sz w:val="36"/>
                                      <w:szCs w:val="36"/>
                                    </w:rPr>
                                    <w:alias w:val="Subtitle"/>
                                    <w:tag w:val=""/>
                                    <w:id w:val="-1203856890"/>
                                    <w:showingPlcHdr/>
                                    <w:dataBinding w:prefixMappings="xmlns:ns0='http://purl.org/dc/elements/1.1/' xmlns:ns1='http://schemas.openxmlformats.org/package/2006/metadata/core-properties' " w:xpath="/ns1:coreProperties[1]/ns0:subject[1]" w:storeItemID="{6C3C8BC8-F283-45AE-878A-BAB7291924A1}"/>
                                    <w:text/>
                                  </w:sdtPr>
                                  <w:sdtEndPr/>
                                  <w:sdtContent>
                                    <w:r w:rsidR="009660C6">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59280D1"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5B95F0A1" w14:textId="3F0641B6" w:rsidR="007A0985" w:rsidRDefault="00962E9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1465730101"/>
                              <w:dataBinding w:prefixMappings="xmlns:ns0='http://purl.org/dc/elements/1.1/' xmlns:ns1='http://schemas.openxmlformats.org/package/2006/metadata/core-properties' " w:xpath="/ns1:coreProperties[1]/ns0:title[1]" w:storeItemID="{6C3C8BC8-F283-45AE-878A-BAB7291924A1}"/>
                              <w:text/>
                            </w:sdtPr>
                            <w:sdtEndPr/>
                            <w:sdtContent>
                              <w:r w:rsidR="007A0985">
                                <w:rPr>
                                  <w:rFonts w:asciiTheme="majorHAnsi" w:eastAsiaTheme="majorEastAsia" w:hAnsiTheme="majorHAnsi" w:cstheme="majorBidi"/>
                                  <w:color w:val="262626" w:themeColor="text1" w:themeTint="D9"/>
                                  <w:sz w:val="72"/>
                                  <w:szCs w:val="72"/>
                                </w:rPr>
                                <w:t xml:space="preserve">Starbucks CSR Report  </w:t>
                              </w:r>
                            </w:sdtContent>
                          </w:sdt>
                        </w:p>
                        <w:p w14:paraId="223D3738" w14:textId="2F129279" w:rsidR="007A0985" w:rsidRDefault="00962E94">
                          <w:pPr>
                            <w:spacing w:before="120"/>
                            <w:rPr>
                              <w:color w:val="404040" w:themeColor="text1" w:themeTint="BF"/>
                              <w:sz w:val="36"/>
                              <w:szCs w:val="36"/>
                            </w:rPr>
                          </w:pPr>
                          <w:sdt>
                            <w:sdtPr>
                              <w:rPr>
                                <w:color w:val="404040" w:themeColor="text1" w:themeTint="BF"/>
                                <w:sz w:val="36"/>
                                <w:szCs w:val="36"/>
                              </w:rPr>
                              <w:alias w:val="Subtitle"/>
                              <w:tag w:val=""/>
                              <w:id w:val="-1203856890"/>
                              <w:showingPlcHdr/>
                              <w:dataBinding w:prefixMappings="xmlns:ns0='http://purl.org/dc/elements/1.1/' xmlns:ns1='http://schemas.openxmlformats.org/package/2006/metadata/core-properties' " w:xpath="/ns1:coreProperties[1]/ns0:subject[1]" w:storeItemID="{6C3C8BC8-F283-45AE-878A-BAB7291924A1}"/>
                              <w:text/>
                            </w:sdtPr>
                            <w:sdtEndPr/>
                            <w:sdtContent>
                              <w:r w:rsidR="009660C6">
                                <w:rPr>
                                  <w:color w:val="404040" w:themeColor="text1" w:themeTint="BF"/>
                                  <w:sz w:val="36"/>
                                  <w:szCs w:val="36"/>
                                </w:rPr>
                                <w:t xml:space="preserve">     </w:t>
                              </w:r>
                            </w:sdtContent>
                          </w:sdt>
                        </w:p>
                      </w:txbxContent>
                    </v:textbox>
                    <w10:wrap anchorx="page" anchory="page"/>
                  </v:shape>
                </w:pict>
              </mc:Fallback>
            </mc:AlternateContent>
          </w:r>
        </w:p>
        <w:p w14:paraId="267B6D40" w14:textId="41EBD980" w:rsidR="007A0985" w:rsidRPr="009A08EE" w:rsidRDefault="007A0985">
          <w:pPr>
            <w:rPr>
              <w:rFonts w:ascii="Arial" w:hAnsi="Arial" w:cs="Arial"/>
              <w:b/>
              <w:caps/>
              <w:color w:val="2E74B5"/>
              <w:sz w:val="40"/>
              <w:szCs w:val="40"/>
            </w:rPr>
          </w:pPr>
          <w:r w:rsidRPr="009A08EE">
            <w:rPr>
              <w:rFonts w:ascii="Arial" w:hAnsi="Arial" w:cs="Arial"/>
            </w:rPr>
            <w:br w:type="page"/>
          </w:r>
        </w:p>
      </w:sdtContent>
    </w:sdt>
    <w:p w14:paraId="6D28A511" w14:textId="5ED4D850" w:rsidR="00D2019C" w:rsidRPr="009A08EE" w:rsidRDefault="005E104C" w:rsidP="007A0985">
      <w:pPr>
        <w:pStyle w:val="Title"/>
      </w:pPr>
      <w:r w:rsidRPr="009A08EE">
        <w:lastRenderedPageBreak/>
        <w:t xml:space="preserve">Starbucks: CSR Report  </w:t>
      </w:r>
      <w:bookmarkStart w:id="3" w:name="_MV3XX_4"/>
      <w:bookmarkEnd w:id="0"/>
    </w:p>
    <w:bookmarkEnd w:id="3"/>
    <w:p w14:paraId="3A1299DA" w14:textId="742938C6" w:rsidR="008F61D2" w:rsidRDefault="005E104C">
      <w:pPr>
        <w:pStyle w:val="TOC1"/>
        <w:rPr>
          <w:rFonts w:cstheme="minorBidi"/>
          <w:b w:val="0"/>
          <w:noProof/>
          <w:szCs w:val="22"/>
          <w:lang w:val="en-GB" w:eastAsia="en-GB"/>
        </w:rPr>
      </w:pPr>
      <w:r w:rsidRPr="009A08EE">
        <w:rPr>
          <w:rFonts w:ascii="Arial" w:hAnsi="Arial" w:cs="Arial"/>
        </w:rPr>
        <w:fldChar w:fldCharType="begin"/>
      </w:r>
      <w:r w:rsidRPr="009A08EE">
        <w:rPr>
          <w:rFonts w:ascii="Arial" w:hAnsi="Arial" w:cs="Arial"/>
        </w:rPr>
        <w:instrText xml:space="preserve"> TOC \o "1-3" \h \z \u </w:instrText>
      </w:r>
      <w:r w:rsidRPr="009A08EE">
        <w:rPr>
          <w:rFonts w:ascii="Arial" w:hAnsi="Arial" w:cs="Arial"/>
        </w:rPr>
        <w:fldChar w:fldCharType="separate"/>
      </w:r>
      <w:hyperlink w:anchor="_Toc9015217" w:history="1">
        <w:r w:rsidR="008F61D2" w:rsidRPr="00E03024">
          <w:rPr>
            <w:rStyle w:val="Hyperlink"/>
            <w:rFonts w:ascii="Arial" w:hAnsi="Arial"/>
            <w:noProof/>
          </w:rPr>
          <w:t>1</w:t>
        </w:r>
        <w:r w:rsidR="008F61D2">
          <w:rPr>
            <w:rFonts w:cstheme="minorBidi"/>
            <w:b w:val="0"/>
            <w:noProof/>
            <w:szCs w:val="22"/>
            <w:lang w:val="en-GB" w:eastAsia="en-GB"/>
          </w:rPr>
          <w:tab/>
        </w:r>
        <w:r w:rsidR="008F61D2" w:rsidRPr="00E03024">
          <w:rPr>
            <w:rStyle w:val="Hyperlink"/>
            <w:rFonts w:ascii="Arial" w:hAnsi="Arial"/>
            <w:noProof/>
          </w:rPr>
          <w:t>Introduction</w:t>
        </w:r>
        <w:r w:rsidR="008F61D2">
          <w:rPr>
            <w:noProof/>
            <w:webHidden/>
          </w:rPr>
          <w:tab/>
        </w:r>
        <w:r w:rsidR="008F61D2">
          <w:rPr>
            <w:noProof/>
            <w:webHidden/>
          </w:rPr>
          <w:fldChar w:fldCharType="begin"/>
        </w:r>
        <w:r w:rsidR="008F61D2">
          <w:rPr>
            <w:noProof/>
            <w:webHidden/>
          </w:rPr>
          <w:instrText xml:space="preserve"> PAGEREF _Toc9015217 \h </w:instrText>
        </w:r>
        <w:r w:rsidR="008F61D2">
          <w:rPr>
            <w:noProof/>
            <w:webHidden/>
          </w:rPr>
        </w:r>
        <w:r w:rsidR="008F61D2">
          <w:rPr>
            <w:noProof/>
            <w:webHidden/>
          </w:rPr>
          <w:fldChar w:fldCharType="separate"/>
        </w:r>
        <w:r w:rsidR="008F61D2">
          <w:rPr>
            <w:noProof/>
            <w:webHidden/>
          </w:rPr>
          <w:t>1</w:t>
        </w:r>
        <w:r w:rsidR="008F61D2">
          <w:rPr>
            <w:noProof/>
            <w:webHidden/>
          </w:rPr>
          <w:fldChar w:fldCharType="end"/>
        </w:r>
      </w:hyperlink>
    </w:p>
    <w:p w14:paraId="76A5055A" w14:textId="4898C37D" w:rsidR="008F61D2" w:rsidRDefault="008F61D2">
      <w:pPr>
        <w:pStyle w:val="TOC2"/>
        <w:tabs>
          <w:tab w:val="left" w:pos="1320"/>
        </w:tabs>
        <w:rPr>
          <w:rFonts w:cstheme="minorBidi"/>
          <w:noProof/>
          <w:szCs w:val="22"/>
          <w:lang w:val="en-GB" w:eastAsia="en-GB"/>
        </w:rPr>
      </w:pPr>
      <w:hyperlink w:anchor="_Toc9015218" w:history="1">
        <w:r w:rsidRPr="00E03024">
          <w:rPr>
            <w:rStyle w:val="Hyperlink"/>
            <w:rFonts w:ascii="Arial" w:hAnsi="Arial"/>
            <w:noProof/>
          </w:rPr>
          <w:t>1.1</w:t>
        </w:r>
        <w:r>
          <w:rPr>
            <w:rFonts w:cstheme="minorBidi"/>
            <w:noProof/>
            <w:szCs w:val="22"/>
            <w:lang w:val="en-GB" w:eastAsia="en-GB"/>
          </w:rPr>
          <w:tab/>
        </w:r>
        <w:r w:rsidRPr="00E03024">
          <w:rPr>
            <w:rStyle w:val="Hyperlink"/>
            <w:rFonts w:ascii="Arial" w:hAnsi="Arial"/>
            <w:noProof/>
          </w:rPr>
          <w:t>Starbucks Social Impact on comunites</w:t>
        </w:r>
        <w:r>
          <w:rPr>
            <w:noProof/>
            <w:webHidden/>
          </w:rPr>
          <w:tab/>
        </w:r>
        <w:r>
          <w:rPr>
            <w:noProof/>
            <w:webHidden/>
          </w:rPr>
          <w:fldChar w:fldCharType="begin"/>
        </w:r>
        <w:r>
          <w:rPr>
            <w:noProof/>
            <w:webHidden/>
          </w:rPr>
          <w:instrText xml:space="preserve"> PAGEREF _Toc9015218 \h </w:instrText>
        </w:r>
        <w:r>
          <w:rPr>
            <w:noProof/>
            <w:webHidden/>
          </w:rPr>
        </w:r>
        <w:r>
          <w:rPr>
            <w:noProof/>
            <w:webHidden/>
          </w:rPr>
          <w:fldChar w:fldCharType="separate"/>
        </w:r>
        <w:r>
          <w:rPr>
            <w:noProof/>
            <w:webHidden/>
          </w:rPr>
          <w:t>2</w:t>
        </w:r>
        <w:r>
          <w:rPr>
            <w:noProof/>
            <w:webHidden/>
          </w:rPr>
          <w:fldChar w:fldCharType="end"/>
        </w:r>
      </w:hyperlink>
      <w:bookmarkStart w:id="4" w:name="_GoBack"/>
      <w:bookmarkEnd w:id="4"/>
    </w:p>
    <w:p w14:paraId="33CB40A3" w14:textId="70213DD8" w:rsidR="008F61D2" w:rsidRDefault="008F61D2">
      <w:pPr>
        <w:pStyle w:val="TOC3"/>
        <w:tabs>
          <w:tab w:val="left" w:pos="1320"/>
        </w:tabs>
        <w:rPr>
          <w:rFonts w:cstheme="minorBidi"/>
          <w:noProof/>
          <w:szCs w:val="22"/>
          <w:lang w:val="en-GB" w:eastAsia="en-GB"/>
        </w:rPr>
      </w:pPr>
      <w:hyperlink w:anchor="_Toc9015219" w:history="1">
        <w:r w:rsidRPr="00E03024">
          <w:rPr>
            <w:rStyle w:val="Hyperlink"/>
            <w:rFonts w:ascii="Arial" w:hAnsi="Arial"/>
            <w:noProof/>
          </w:rPr>
          <w:t>1.1.1</w:t>
        </w:r>
        <w:r>
          <w:rPr>
            <w:rFonts w:cstheme="minorBidi"/>
            <w:noProof/>
            <w:szCs w:val="22"/>
            <w:lang w:val="en-GB" w:eastAsia="en-GB"/>
          </w:rPr>
          <w:tab/>
        </w:r>
        <w:r w:rsidRPr="00E03024">
          <w:rPr>
            <w:rStyle w:val="Hyperlink"/>
            <w:rFonts w:ascii="Arial" w:hAnsi="Arial"/>
            <w:noProof/>
          </w:rPr>
          <w:t>Ethical Sourcing</w:t>
        </w:r>
        <w:r>
          <w:rPr>
            <w:noProof/>
            <w:webHidden/>
          </w:rPr>
          <w:tab/>
        </w:r>
        <w:r>
          <w:rPr>
            <w:noProof/>
            <w:webHidden/>
          </w:rPr>
          <w:fldChar w:fldCharType="begin"/>
        </w:r>
        <w:r>
          <w:rPr>
            <w:noProof/>
            <w:webHidden/>
          </w:rPr>
          <w:instrText xml:space="preserve"> PAGEREF _Toc9015219 \h </w:instrText>
        </w:r>
        <w:r>
          <w:rPr>
            <w:noProof/>
            <w:webHidden/>
          </w:rPr>
        </w:r>
        <w:r>
          <w:rPr>
            <w:noProof/>
            <w:webHidden/>
          </w:rPr>
          <w:fldChar w:fldCharType="separate"/>
        </w:r>
        <w:r>
          <w:rPr>
            <w:noProof/>
            <w:webHidden/>
          </w:rPr>
          <w:t>2</w:t>
        </w:r>
        <w:r>
          <w:rPr>
            <w:noProof/>
            <w:webHidden/>
          </w:rPr>
          <w:fldChar w:fldCharType="end"/>
        </w:r>
      </w:hyperlink>
    </w:p>
    <w:p w14:paraId="177B7945" w14:textId="2A4302C5" w:rsidR="008F61D2" w:rsidRDefault="008F61D2">
      <w:pPr>
        <w:pStyle w:val="TOC2"/>
        <w:tabs>
          <w:tab w:val="left" w:pos="1320"/>
        </w:tabs>
        <w:rPr>
          <w:rFonts w:cstheme="minorBidi"/>
          <w:noProof/>
          <w:szCs w:val="22"/>
          <w:lang w:val="en-GB" w:eastAsia="en-GB"/>
        </w:rPr>
      </w:pPr>
      <w:hyperlink w:anchor="_Toc9015220" w:history="1">
        <w:r w:rsidRPr="00E03024">
          <w:rPr>
            <w:rStyle w:val="Hyperlink"/>
            <w:rFonts w:ascii="Arial" w:hAnsi="Arial"/>
            <w:noProof/>
          </w:rPr>
          <w:t>1.2</w:t>
        </w:r>
        <w:r>
          <w:rPr>
            <w:rFonts w:cstheme="minorBidi"/>
            <w:noProof/>
            <w:szCs w:val="22"/>
            <w:lang w:val="en-GB" w:eastAsia="en-GB"/>
          </w:rPr>
          <w:tab/>
        </w:r>
        <w:r w:rsidRPr="00E03024">
          <w:rPr>
            <w:rStyle w:val="Hyperlink"/>
            <w:rFonts w:ascii="Arial" w:hAnsi="Arial"/>
            <w:noProof/>
          </w:rPr>
          <w:t>Charities</w:t>
        </w:r>
        <w:r>
          <w:rPr>
            <w:noProof/>
            <w:webHidden/>
          </w:rPr>
          <w:tab/>
        </w:r>
        <w:r>
          <w:rPr>
            <w:noProof/>
            <w:webHidden/>
          </w:rPr>
          <w:fldChar w:fldCharType="begin"/>
        </w:r>
        <w:r>
          <w:rPr>
            <w:noProof/>
            <w:webHidden/>
          </w:rPr>
          <w:instrText xml:space="preserve"> PAGEREF _Toc9015220 \h </w:instrText>
        </w:r>
        <w:r>
          <w:rPr>
            <w:noProof/>
            <w:webHidden/>
          </w:rPr>
        </w:r>
        <w:r>
          <w:rPr>
            <w:noProof/>
            <w:webHidden/>
          </w:rPr>
          <w:fldChar w:fldCharType="separate"/>
        </w:r>
        <w:r>
          <w:rPr>
            <w:noProof/>
            <w:webHidden/>
          </w:rPr>
          <w:t>2</w:t>
        </w:r>
        <w:r>
          <w:rPr>
            <w:noProof/>
            <w:webHidden/>
          </w:rPr>
          <w:fldChar w:fldCharType="end"/>
        </w:r>
      </w:hyperlink>
    </w:p>
    <w:p w14:paraId="76E80D8D" w14:textId="3A96CF6D" w:rsidR="008F61D2" w:rsidRDefault="008F61D2">
      <w:pPr>
        <w:pStyle w:val="TOC3"/>
        <w:tabs>
          <w:tab w:val="left" w:pos="1320"/>
        </w:tabs>
        <w:rPr>
          <w:rFonts w:cstheme="minorBidi"/>
          <w:noProof/>
          <w:szCs w:val="22"/>
          <w:lang w:val="en-GB" w:eastAsia="en-GB"/>
        </w:rPr>
      </w:pPr>
      <w:hyperlink w:anchor="_Toc9015221" w:history="1">
        <w:r w:rsidRPr="00E03024">
          <w:rPr>
            <w:rStyle w:val="Hyperlink"/>
            <w:rFonts w:ascii="Arial" w:hAnsi="Arial"/>
            <w:noProof/>
          </w:rPr>
          <w:t>1.2.1</w:t>
        </w:r>
        <w:r>
          <w:rPr>
            <w:rFonts w:cstheme="minorBidi"/>
            <w:noProof/>
            <w:szCs w:val="22"/>
            <w:lang w:val="en-GB" w:eastAsia="en-GB"/>
          </w:rPr>
          <w:tab/>
        </w:r>
        <w:r w:rsidRPr="00E03024">
          <w:rPr>
            <w:rStyle w:val="Hyperlink"/>
            <w:rFonts w:ascii="Arial" w:hAnsi="Arial"/>
            <w:noProof/>
          </w:rPr>
          <w:t>Fair trade</w:t>
        </w:r>
        <w:r>
          <w:rPr>
            <w:noProof/>
            <w:webHidden/>
          </w:rPr>
          <w:tab/>
        </w:r>
        <w:r>
          <w:rPr>
            <w:noProof/>
            <w:webHidden/>
          </w:rPr>
          <w:fldChar w:fldCharType="begin"/>
        </w:r>
        <w:r>
          <w:rPr>
            <w:noProof/>
            <w:webHidden/>
          </w:rPr>
          <w:instrText xml:space="preserve"> PAGEREF _Toc9015221 \h </w:instrText>
        </w:r>
        <w:r>
          <w:rPr>
            <w:noProof/>
            <w:webHidden/>
          </w:rPr>
        </w:r>
        <w:r>
          <w:rPr>
            <w:noProof/>
            <w:webHidden/>
          </w:rPr>
          <w:fldChar w:fldCharType="separate"/>
        </w:r>
        <w:r>
          <w:rPr>
            <w:noProof/>
            <w:webHidden/>
          </w:rPr>
          <w:t>3</w:t>
        </w:r>
        <w:r>
          <w:rPr>
            <w:noProof/>
            <w:webHidden/>
          </w:rPr>
          <w:fldChar w:fldCharType="end"/>
        </w:r>
      </w:hyperlink>
    </w:p>
    <w:p w14:paraId="3F5CD0FC" w14:textId="396AC3DE" w:rsidR="008F61D2" w:rsidRDefault="008F61D2">
      <w:pPr>
        <w:pStyle w:val="TOC2"/>
        <w:tabs>
          <w:tab w:val="left" w:pos="1320"/>
        </w:tabs>
        <w:rPr>
          <w:rFonts w:cstheme="minorBidi"/>
          <w:noProof/>
          <w:szCs w:val="22"/>
          <w:lang w:val="en-GB" w:eastAsia="en-GB"/>
        </w:rPr>
      </w:pPr>
      <w:hyperlink w:anchor="_Toc9015222" w:history="1">
        <w:r w:rsidRPr="00E03024">
          <w:rPr>
            <w:rStyle w:val="Hyperlink"/>
            <w:rFonts w:ascii="Arial" w:hAnsi="Arial"/>
            <w:noProof/>
          </w:rPr>
          <w:t>1.3</w:t>
        </w:r>
        <w:r>
          <w:rPr>
            <w:rFonts w:cstheme="minorBidi"/>
            <w:noProof/>
            <w:szCs w:val="22"/>
            <w:lang w:val="en-GB" w:eastAsia="en-GB"/>
          </w:rPr>
          <w:tab/>
        </w:r>
        <w:r w:rsidRPr="00E03024">
          <w:rPr>
            <w:rStyle w:val="Hyperlink"/>
            <w:rFonts w:ascii="Arial" w:hAnsi="Arial"/>
            <w:noProof/>
          </w:rPr>
          <w:t>Good practice and bad practice</w:t>
        </w:r>
        <w:r>
          <w:rPr>
            <w:noProof/>
            <w:webHidden/>
          </w:rPr>
          <w:tab/>
        </w:r>
        <w:r>
          <w:rPr>
            <w:noProof/>
            <w:webHidden/>
          </w:rPr>
          <w:fldChar w:fldCharType="begin"/>
        </w:r>
        <w:r>
          <w:rPr>
            <w:noProof/>
            <w:webHidden/>
          </w:rPr>
          <w:instrText xml:space="preserve"> PAGEREF _Toc9015222 \h </w:instrText>
        </w:r>
        <w:r>
          <w:rPr>
            <w:noProof/>
            <w:webHidden/>
          </w:rPr>
        </w:r>
        <w:r>
          <w:rPr>
            <w:noProof/>
            <w:webHidden/>
          </w:rPr>
          <w:fldChar w:fldCharType="separate"/>
        </w:r>
        <w:r>
          <w:rPr>
            <w:noProof/>
            <w:webHidden/>
          </w:rPr>
          <w:t>3</w:t>
        </w:r>
        <w:r>
          <w:rPr>
            <w:noProof/>
            <w:webHidden/>
          </w:rPr>
          <w:fldChar w:fldCharType="end"/>
        </w:r>
      </w:hyperlink>
    </w:p>
    <w:p w14:paraId="66CA29A3" w14:textId="3DF93959" w:rsidR="008F61D2" w:rsidRDefault="008F61D2">
      <w:pPr>
        <w:pStyle w:val="TOC2"/>
        <w:tabs>
          <w:tab w:val="left" w:pos="1320"/>
        </w:tabs>
        <w:rPr>
          <w:rFonts w:cstheme="minorBidi"/>
          <w:noProof/>
          <w:szCs w:val="22"/>
          <w:lang w:val="en-GB" w:eastAsia="en-GB"/>
        </w:rPr>
      </w:pPr>
      <w:hyperlink w:anchor="_Toc9015223" w:history="1">
        <w:r w:rsidRPr="00E03024">
          <w:rPr>
            <w:rStyle w:val="Hyperlink"/>
            <w:rFonts w:ascii="Arial" w:hAnsi="Arial"/>
            <w:noProof/>
          </w:rPr>
          <w:t>1.4</w:t>
        </w:r>
        <w:r>
          <w:rPr>
            <w:rFonts w:cstheme="minorBidi"/>
            <w:noProof/>
            <w:szCs w:val="22"/>
            <w:lang w:val="en-GB" w:eastAsia="en-GB"/>
          </w:rPr>
          <w:tab/>
        </w:r>
        <w:r w:rsidRPr="00E03024">
          <w:rPr>
            <w:rStyle w:val="Hyperlink"/>
            <w:rFonts w:ascii="Arial" w:hAnsi="Arial"/>
            <w:noProof/>
          </w:rPr>
          <w:t>The csr report</w:t>
        </w:r>
        <w:r>
          <w:rPr>
            <w:noProof/>
            <w:webHidden/>
          </w:rPr>
          <w:tab/>
        </w:r>
        <w:r>
          <w:rPr>
            <w:noProof/>
            <w:webHidden/>
          </w:rPr>
          <w:fldChar w:fldCharType="begin"/>
        </w:r>
        <w:r>
          <w:rPr>
            <w:noProof/>
            <w:webHidden/>
          </w:rPr>
          <w:instrText xml:space="preserve"> PAGEREF _Toc9015223 \h </w:instrText>
        </w:r>
        <w:r>
          <w:rPr>
            <w:noProof/>
            <w:webHidden/>
          </w:rPr>
        </w:r>
        <w:r>
          <w:rPr>
            <w:noProof/>
            <w:webHidden/>
          </w:rPr>
          <w:fldChar w:fldCharType="separate"/>
        </w:r>
        <w:r>
          <w:rPr>
            <w:noProof/>
            <w:webHidden/>
          </w:rPr>
          <w:t>3</w:t>
        </w:r>
        <w:r>
          <w:rPr>
            <w:noProof/>
            <w:webHidden/>
          </w:rPr>
          <w:fldChar w:fldCharType="end"/>
        </w:r>
      </w:hyperlink>
    </w:p>
    <w:p w14:paraId="74AC471A" w14:textId="63F31723" w:rsidR="008F61D2" w:rsidRDefault="008F61D2">
      <w:pPr>
        <w:pStyle w:val="TOC3"/>
        <w:tabs>
          <w:tab w:val="left" w:pos="1320"/>
        </w:tabs>
        <w:rPr>
          <w:rFonts w:cstheme="minorBidi"/>
          <w:noProof/>
          <w:szCs w:val="22"/>
          <w:lang w:val="en-GB" w:eastAsia="en-GB"/>
        </w:rPr>
      </w:pPr>
      <w:hyperlink w:anchor="_Toc9015224" w:history="1">
        <w:r w:rsidRPr="00E03024">
          <w:rPr>
            <w:rStyle w:val="Hyperlink"/>
            <w:rFonts w:ascii="Arial" w:hAnsi="Arial"/>
            <w:noProof/>
          </w:rPr>
          <w:t>1.4.1</w:t>
        </w:r>
        <w:r>
          <w:rPr>
            <w:rFonts w:cstheme="minorBidi"/>
            <w:noProof/>
            <w:szCs w:val="22"/>
            <w:lang w:val="en-GB" w:eastAsia="en-GB"/>
          </w:rPr>
          <w:tab/>
        </w:r>
        <w:r w:rsidRPr="00E03024">
          <w:rPr>
            <w:rStyle w:val="Hyperlink"/>
            <w:rFonts w:ascii="Arial" w:hAnsi="Arial"/>
            <w:noProof/>
          </w:rPr>
          <w:t>Goal 2020</w:t>
        </w:r>
        <w:r>
          <w:rPr>
            <w:noProof/>
            <w:webHidden/>
          </w:rPr>
          <w:tab/>
        </w:r>
        <w:r>
          <w:rPr>
            <w:noProof/>
            <w:webHidden/>
          </w:rPr>
          <w:fldChar w:fldCharType="begin"/>
        </w:r>
        <w:r>
          <w:rPr>
            <w:noProof/>
            <w:webHidden/>
          </w:rPr>
          <w:instrText xml:space="preserve"> PAGEREF _Toc9015224 \h </w:instrText>
        </w:r>
        <w:r>
          <w:rPr>
            <w:noProof/>
            <w:webHidden/>
          </w:rPr>
        </w:r>
        <w:r>
          <w:rPr>
            <w:noProof/>
            <w:webHidden/>
          </w:rPr>
          <w:fldChar w:fldCharType="separate"/>
        </w:r>
        <w:r>
          <w:rPr>
            <w:noProof/>
            <w:webHidden/>
          </w:rPr>
          <w:t>6</w:t>
        </w:r>
        <w:r>
          <w:rPr>
            <w:noProof/>
            <w:webHidden/>
          </w:rPr>
          <w:fldChar w:fldCharType="end"/>
        </w:r>
      </w:hyperlink>
    </w:p>
    <w:p w14:paraId="10309813" w14:textId="2967B839" w:rsidR="008F61D2" w:rsidRDefault="008F61D2">
      <w:pPr>
        <w:pStyle w:val="TOC1"/>
        <w:rPr>
          <w:rFonts w:cstheme="minorBidi"/>
          <w:b w:val="0"/>
          <w:noProof/>
          <w:szCs w:val="22"/>
          <w:lang w:val="en-GB" w:eastAsia="en-GB"/>
        </w:rPr>
      </w:pPr>
      <w:hyperlink w:anchor="_Toc9015225" w:history="1">
        <w:r w:rsidRPr="00E03024">
          <w:rPr>
            <w:rStyle w:val="Hyperlink"/>
            <w:rFonts w:ascii="Arial" w:hAnsi="Arial"/>
            <w:noProof/>
          </w:rPr>
          <w:t>2</w:t>
        </w:r>
        <w:r>
          <w:rPr>
            <w:rFonts w:cstheme="minorBidi"/>
            <w:b w:val="0"/>
            <w:noProof/>
            <w:szCs w:val="22"/>
            <w:lang w:val="en-GB" w:eastAsia="en-GB"/>
          </w:rPr>
          <w:tab/>
        </w:r>
        <w:r w:rsidRPr="00E03024">
          <w:rPr>
            <w:rStyle w:val="Hyperlink"/>
            <w:rFonts w:ascii="Arial" w:hAnsi="Arial"/>
            <w:noProof/>
          </w:rPr>
          <w:t>Conclusion</w:t>
        </w:r>
        <w:r>
          <w:rPr>
            <w:noProof/>
            <w:webHidden/>
          </w:rPr>
          <w:tab/>
        </w:r>
        <w:r>
          <w:rPr>
            <w:noProof/>
            <w:webHidden/>
          </w:rPr>
          <w:fldChar w:fldCharType="begin"/>
        </w:r>
        <w:r>
          <w:rPr>
            <w:noProof/>
            <w:webHidden/>
          </w:rPr>
          <w:instrText xml:space="preserve"> PAGEREF _Toc9015225 \h </w:instrText>
        </w:r>
        <w:r>
          <w:rPr>
            <w:noProof/>
            <w:webHidden/>
          </w:rPr>
        </w:r>
        <w:r>
          <w:rPr>
            <w:noProof/>
            <w:webHidden/>
          </w:rPr>
          <w:fldChar w:fldCharType="separate"/>
        </w:r>
        <w:r>
          <w:rPr>
            <w:noProof/>
            <w:webHidden/>
          </w:rPr>
          <w:t>6</w:t>
        </w:r>
        <w:r>
          <w:rPr>
            <w:noProof/>
            <w:webHidden/>
          </w:rPr>
          <w:fldChar w:fldCharType="end"/>
        </w:r>
      </w:hyperlink>
    </w:p>
    <w:p w14:paraId="3346CC79" w14:textId="1FACAB4C" w:rsidR="008F61D2" w:rsidRDefault="008F61D2">
      <w:pPr>
        <w:pStyle w:val="TOC1"/>
        <w:rPr>
          <w:rFonts w:cstheme="minorBidi"/>
          <w:b w:val="0"/>
          <w:noProof/>
          <w:szCs w:val="22"/>
          <w:lang w:val="en-GB" w:eastAsia="en-GB"/>
        </w:rPr>
      </w:pPr>
      <w:hyperlink w:anchor="_Toc9015226" w:history="1">
        <w:r w:rsidRPr="00E03024">
          <w:rPr>
            <w:rStyle w:val="Hyperlink"/>
            <w:rFonts w:ascii="Arial" w:hAnsi="Arial"/>
            <w:noProof/>
          </w:rPr>
          <w:t>3</w:t>
        </w:r>
        <w:r>
          <w:rPr>
            <w:rFonts w:cstheme="minorBidi"/>
            <w:b w:val="0"/>
            <w:noProof/>
            <w:szCs w:val="22"/>
            <w:lang w:val="en-GB" w:eastAsia="en-GB"/>
          </w:rPr>
          <w:tab/>
        </w:r>
        <w:r w:rsidRPr="00E03024">
          <w:rPr>
            <w:rStyle w:val="Hyperlink"/>
            <w:rFonts w:ascii="Arial" w:hAnsi="Arial"/>
            <w:noProof/>
          </w:rPr>
          <w:t>References</w:t>
        </w:r>
        <w:r>
          <w:rPr>
            <w:noProof/>
            <w:webHidden/>
          </w:rPr>
          <w:tab/>
        </w:r>
        <w:r>
          <w:rPr>
            <w:noProof/>
            <w:webHidden/>
          </w:rPr>
          <w:fldChar w:fldCharType="begin"/>
        </w:r>
        <w:r>
          <w:rPr>
            <w:noProof/>
            <w:webHidden/>
          </w:rPr>
          <w:instrText xml:space="preserve"> PAGEREF _Toc9015226 \h </w:instrText>
        </w:r>
        <w:r>
          <w:rPr>
            <w:noProof/>
            <w:webHidden/>
          </w:rPr>
        </w:r>
        <w:r>
          <w:rPr>
            <w:noProof/>
            <w:webHidden/>
          </w:rPr>
          <w:fldChar w:fldCharType="separate"/>
        </w:r>
        <w:r>
          <w:rPr>
            <w:noProof/>
            <w:webHidden/>
          </w:rPr>
          <w:t>6</w:t>
        </w:r>
        <w:r>
          <w:rPr>
            <w:noProof/>
            <w:webHidden/>
          </w:rPr>
          <w:fldChar w:fldCharType="end"/>
        </w:r>
      </w:hyperlink>
    </w:p>
    <w:p w14:paraId="6D521EFA" w14:textId="728A2DF9" w:rsidR="00D2019C" w:rsidRDefault="005E104C">
      <w:pPr>
        <w:rPr>
          <w:rFonts w:ascii="Arial" w:hAnsi="Arial" w:cs="Arial"/>
        </w:rPr>
      </w:pPr>
      <w:r w:rsidRPr="009A08EE">
        <w:rPr>
          <w:rFonts w:ascii="Arial" w:hAnsi="Arial" w:cs="Arial"/>
        </w:rPr>
        <w:fldChar w:fldCharType="end"/>
      </w:r>
      <w:r w:rsidR="00B01763">
        <w:rPr>
          <w:rFonts w:ascii="Arial" w:hAnsi="Arial" w:cs="Arial"/>
        </w:rPr>
        <w:tab/>
      </w:r>
    </w:p>
    <w:p w14:paraId="523B16FD" w14:textId="3FEDD2D5" w:rsidR="00B01763" w:rsidRDefault="00B01763">
      <w:pPr>
        <w:rPr>
          <w:rFonts w:ascii="Arial" w:hAnsi="Arial" w:cs="Arial"/>
        </w:rPr>
      </w:pPr>
    </w:p>
    <w:p w14:paraId="21BE16F0" w14:textId="1482BBB3" w:rsidR="00B01763" w:rsidRDefault="00B01763">
      <w:pPr>
        <w:rPr>
          <w:rFonts w:ascii="Arial" w:hAnsi="Arial" w:cs="Arial"/>
        </w:rPr>
      </w:pPr>
    </w:p>
    <w:p w14:paraId="76677294" w14:textId="79A38C93" w:rsidR="00B01763" w:rsidRDefault="00B01763">
      <w:pPr>
        <w:rPr>
          <w:rFonts w:ascii="Arial" w:hAnsi="Arial" w:cs="Arial"/>
        </w:rPr>
      </w:pPr>
    </w:p>
    <w:p w14:paraId="1254EA80" w14:textId="5EB4F728" w:rsidR="00B01763" w:rsidRDefault="00B01763">
      <w:pPr>
        <w:rPr>
          <w:rFonts w:ascii="Arial" w:hAnsi="Arial" w:cs="Arial"/>
        </w:rPr>
      </w:pPr>
    </w:p>
    <w:p w14:paraId="5F7A9E62" w14:textId="7E1B022B" w:rsidR="00B01763" w:rsidRDefault="00B01763">
      <w:pPr>
        <w:rPr>
          <w:rFonts w:ascii="Arial" w:hAnsi="Arial" w:cs="Arial"/>
        </w:rPr>
      </w:pPr>
    </w:p>
    <w:p w14:paraId="6D2F3364" w14:textId="46D36243" w:rsidR="00B01763" w:rsidRDefault="00B01763">
      <w:pPr>
        <w:rPr>
          <w:rFonts w:ascii="Arial" w:hAnsi="Arial" w:cs="Arial"/>
        </w:rPr>
      </w:pPr>
    </w:p>
    <w:p w14:paraId="366D8393" w14:textId="225D7313" w:rsidR="00B01763" w:rsidRDefault="00B01763">
      <w:pPr>
        <w:rPr>
          <w:rFonts w:ascii="Arial" w:hAnsi="Arial" w:cs="Arial"/>
        </w:rPr>
      </w:pPr>
    </w:p>
    <w:p w14:paraId="76145D1E" w14:textId="0645311A" w:rsidR="00B01763" w:rsidRDefault="00B01763">
      <w:pPr>
        <w:rPr>
          <w:rFonts w:ascii="Arial" w:hAnsi="Arial" w:cs="Arial"/>
        </w:rPr>
      </w:pPr>
    </w:p>
    <w:p w14:paraId="277966D2" w14:textId="6D02D3F9" w:rsidR="00B01763" w:rsidRDefault="00B01763">
      <w:pPr>
        <w:rPr>
          <w:rFonts w:ascii="Arial" w:hAnsi="Arial" w:cs="Arial"/>
        </w:rPr>
      </w:pPr>
    </w:p>
    <w:p w14:paraId="208ADA84" w14:textId="09EDB287" w:rsidR="00B01763" w:rsidRDefault="00B01763">
      <w:pPr>
        <w:rPr>
          <w:rFonts w:ascii="Arial" w:hAnsi="Arial" w:cs="Arial"/>
        </w:rPr>
      </w:pPr>
    </w:p>
    <w:p w14:paraId="7EE69DD6" w14:textId="70420ECE" w:rsidR="00B01763" w:rsidRDefault="00B01763">
      <w:pPr>
        <w:rPr>
          <w:rFonts w:ascii="Arial" w:hAnsi="Arial" w:cs="Arial"/>
        </w:rPr>
      </w:pPr>
    </w:p>
    <w:p w14:paraId="313EDC9D" w14:textId="53A23C8A" w:rsidR="00B01763" w:rsidRDefault="00B01763">
      <w:pPr>
        <w:rPr>
          <w:rFonts w:ascii="Arial" w:hAnsi="Arial" w:cs="Arial"/>
        </w:rPr>
      </w:pPr>
    </w:p>
    <w:p w14:paraId="11F95B3E" w14:textId="77777777" w:rsidR="00B01763" w:rsidRPr="009A08EE" w:rsidRDefault="00B01763">
      <w:pPr>
        <w:rPr>
          <w:rFonts w:ascii="Arial" w:hAnsi="Arial" w:cs="Arial"/>
        </w:rPr>
      </w:pPr>
    </w:p>
    <w:p w14:paraId="702DCB62" w14:textId="77777777" w:rsidR="00C9636D" w:rsidRPr="009A08EE" w:rsidRDefault="00C9636D">
      <w:pPr>
        <w:rPr>
          <w:rFonts w:ascii="Arial" w:hAnsi="Arial" w:cs="Arial"/>
        </w:rPr>
      </w:pPr>
    </w:p>
    <w:p w14:paraId="27E0587A" w14:textId="77777777" w:rsidR="00D2019C" w:rsidRPr="009A08EE" w:rsidRDefault="005E104C">
      <w:pPr>
        <w:pStyle w:val="Heading1"/>
        <w:rPr>
          <w:rFonts w:ascii="Arial" w:hAnsi="Arial"/>
        </w:rPr>
      </w:pPr>
      <w:bookmarkStart w:id="5" w:name="BRANCH_1"/>
      <w:bookmarkStart w:id="6" w:name="_MV3BS_1"/>
      <w:bookmarkStart w:id="7" w:name="_Toc9015217"/>
      <w:bookmarkEnd w:id="2"/>
      <w:bookmarkEnd w:id="1"/>
      <w:r w:rsidRPr="009A08EE">
        <w:rPr>
          <w:rFonts w:ascii="Arial" w:hAnsi="Arial"/>
        </w:rPr>
        <w:t>Introduction</w:t>
      </w:r>
      <w:bookmarkEnd w:id="7"/>
      <w:r w:rsidRPr="009A08EE">
        <w:rPr>
          <w:rFonts w:ascii="Arial" w:hAnsi="Arial"/>
        </w:rPr>
        <w:t xml:space="preserve"> </w:t>
      </w:r>
      <w:bookmarkEnd w:id="5"/>
    </w:p>
    <w:p w14:paraId="21F6A9BB" w14:textId="592305A3" w:rsidR="00676064" w:rsidRPr="009A08EE" w:rsidRDefault="005E104C">
      <w:pPr>
        <w:widowControl w:val="0"/>
        <w:autoSpaceDE w:val="0"/>
        <w:autoSpaceDN w:val="0"/>
        <w:adjustRightInd w:val="0"/>
        <w:spacing w:after="0" w:line="240" w:lineRule="auto"/>
        <w:rPr>
          <w:rFonts w:ascii="Arial" w:hAnsi="Arial" w:cs="Arial"/>
          <w:sz w:val="24"/>
          <w:szCs w:val="24"/>
          <w:lang w:val="en-GB" w:eastAsia="en-GB"/>
        </w:rPr>
      </w:pPr>
      <w:bookmarkStart w:id="8" w:name="_MV3TD_PT8H00M00S_8"/>
      <w:bookmarkEnd w:id="8"/>
      <w:r w:rsidRPr="009A08EE">
        <w:rPr>
          <w:rFonts w:ascii="Arial" w:hAnsi="Arial" w:cs="Arial"/>
          <w:sz w:val="24"/>
          <w:szCs w:val="24"/>
          <w:lang w:val="en-GB" w:eastAsia="en-GB"/>
        </w:rPr>
        <w:t xml:space="preserve">Howard Schultz, CEO, President and CEO of Starbucks, said: "We will never change at this time when we are committed to doing business in a responsible and ethical manner." method. </w:t>
      </w:r>
      <w:r w:rsidR="006B1078" w:rsidRPr="009A08EE">
        <w:rPr>
          <w:rFonts w:ascii="Arial" w:hAnsi="Arial" w:cs="Arial"/>
          <w:sz w:val="24"/>
          <w:szCs w:val="24"/>
          <w:lang w:val="en-GB" w:eastAsia="en-GB"/>
        </w:rPr>
        <w:t>Starbuck has</w:t>
      </w:r>
      <w:r w:rsidRPr="009A08EE">
        <w:rPr>
          <w:rFonts w:ascii="Arial" w:hAnsi="Arial" w:cs="Arial"/>
          <w:sz w:val="24"/>
          <w:szCs w:val="24"/>
          <w:lang w:val="en-GB" w:eastAsia="en-GB"/>
        </w:rPr>
        <w:t xml:space="preserve"> only </w:t>
      </w:r>
      <w:proofErr w:type="gramStart"/>
      <w:r w:rsidRPr="009A08EE">
        <w:rPr>
          <w:rFonts w:ascii="Arial" w:hAnsi="Arial" w:cs="Arial"/>
          <w:sz w:val="24"/>
          <w:szCs w:val="24"/>
          <w:lang w:val="en-GB" w:eastAsia="en-GB"/>
        </w:rPr>
        <w:t>deepen</w:t>
      </w:r>
      <w:proofErr w:type="gramEnd"/>
      <w:r w:rsidRPr="009A08EE">
        <w:rPr>
          <w:rFonts w:ascii="Arial" w:hAnsi="Arial" w:cs="Arial"/>
          <w:sz w:val="24"/>
          <w:szCs w:val="24"/>
          <w:lang w:val="en-GB" w:eastAsia="en-GB"/>
        </w:rPr>
        <w:t xml:space="preserve"> </w:t>
      </w:r>
      <w:r w:rsidR="006B1078" w:rsidRPr="009A08EE">
        <w:rPr>
          <w:rFonts w:ascii="Arial" w:hAnsi="Arial" w:cs="Arial"/>
          <w:sz w:val="24"/>
          <w:szCs w:val="24"/>
          <w:lang w:val="en-GB" w:eastAsia="en-GB"/>
        </w:rPr>
        <w:t>its</w:t>
      </w:r>
      <w:r w:rsidRPr="009A08EE">
        <w:rPr>
          <w:rFonts w:ascii="Arial" w:hAnsi="Arial" w:cs="Arial"/>
          <w:sz w:val="24"/>
          <w:szCs w:val="24"/>
          <w:lang w:val="en-GB" w:eastAsia="en-GB"/>
        </w:rPr>
        <w:t xml:space="preserve"> approach and include social and </w:t>
      </w:r>
      <w:r w:rsidRPr="009A08EE">
        <w:rPr>
          <w:rFonts w:ascii="Arial" w:hAnsi="Arial" w:cs="Arial"/>
          <w:sz w:val="24"/>
          <w:szCs w:val="24"/>
          <w:lang w:val="en-GB" w:eastAsia="en-GB"/>
        </w:rPr>
        <w:lastRenderedPageBreak/>
        <w:t xml:space="preserve">environmental </w:t>
      </w:r>
      <w:r w:rsidR="00676064" w:rsidRPr="009A08EE">
        <w:rPr>
          <w:rFonts w:ascii="Arial" w:hAnsi="Arial" w:cs="Arial"/>
          <w:sz w:val="24"/>
          <w:szCs w:val="24"/>
          <w:lang w:val="en-GB" w:eastAsia="en-GB"/>
        </w:rPr>
        <w:t>responsibility</w:t>
      </w:r>
      <w:r w:rsidRPr="009A08EE">
        <w:rPr>
          <w:rFonts w:ascii="Arial" w:hAnsi="Arial" w:cs="Arial"/>
          <w:sz w:val="24"/>
          <w:szCs w:val="24"/>
          <w:lang w:val="en-GB" w:eastAsia="en-GB"/>
        </w:rPr>
        <w:t xml:space="preserve"> for each </w:t>
      </w:r>
      <w:r w:rsidR="006B1078" w:rsidRPr="009A08EE">
        <w:rPr>
          <w:rFonts w:ascii="Arial" w:hAnsi="Arial" w:cs="Arial"/>
          <w:sz w:val="24"/>
          <w:szCs w:val="24"/>
          <w:lang w:val="en-GB" w:eastAsia="en-GB"/>
        </w:rPr>
        <w:t xml:space="preserve">of Starbucks </w:t>
      </w:r>
      <w:r w:rsidRPr="009A08EE">
        <w:rPr>
          <w:rFonts w:ascii="Arial" w:hAnsi="Arial" w:cs="Arial"/>
          <w:sz w:val="24"/>
          <w:szCs w:val="24"/>
          <w:lang w:val="en-GB" w:eastAsia="en-GB"/>
        </w:rPr>
        <w:t>enterprise.</w:t>
      </w:r>
    </w:p>
    <w:p w14:paraId="1C3B6640" w14:textId="1F6933D8" w:rsidR="00676064" w:rsidRPr="009A08EE" w:rsidRDefault="005E104C">
      <w:pPr>
        <w:widowControl w:val="0"/>
        <w:autoSpaceDE w:val="0"/>
        <w:autoSpaceDN w:val="0"/>
        <w:adjustRightInd w:val="0"/>
        <w:spacing w:after="0" w:line="240" w:lineRule="auto"/>
        <w:rPr>
          <w:rFonts w:ascii="Arial" w:hAnsi="Arial" w:cs="Arial"/>
          <w:sz w:val="24"/>
          <w:szCs w:val="24"/>
          <w:lang w:val="en-GB" w:eastAsia="en-GB"/>
        </w:rPr>
      </w:pPr>
      <w:r w:rsidRPr="009A08EE">
        <w:rPr>
          <w:rFonts w:ascii="Arial" w:hAnsi="Arial" w:cs="Arial"/>
          <w:sz w:val="24"/>
          <w:szCs w:val="24"/>
          <w:lang w:val="en-GB" w:eastAsia="en-GB"/>
        </w:rPr>
        <w:t xml:space="preserve"> </w:t>
      </w:r>
    </w:p>
    <w:p w14:paraId="2609CF3E" w14:textId="0946E3B8" w:rsidR="00C9636D" w:rsidRPr="009A08EE" w:rsidRDefault="005E104C">
      <w:pPr>
        <w:widowControl w:val="0"/>
        <w:autoSpaceDE w:val="0"/>
        <w:autoSpaceDN w:val="0"/>
        <w:adjustRightInd w:val="0"/>
        <w:spacing w:after="0" w:line="240" w:lineRule="auto"/>
        <w:rPr>
          <w:rFonts w:ascii="Arial" w:hAnsi="Arial" w:cs="Arial"/>
          <w:sz w:val="24"/>
          <w:szCs w:val="24"/>
          <w:lang w:val="en-GB" w:eastAsia="en-GB"/>
        </w:rPr>
      </w:pPr>
      <w:r w:rsidRPr="009A08EE">
        <w:rPr>
          <w:rFonts w:ascii="Arial" w:hAnsi="Arial" w:cs="Arial"/>
          <w:sz w:val="24"/>
          <w:szCs w:val="24"/>
          <w:lang w:val="en-GB" w:eastAsia="en-GB"/>
        </w:rPr>
        <w:t xml:space="preserve">Starbucks's </w:t>
      </w:r>
      <w:r w:rsidR="006B1078" w:rsidRPr="009A08EE">
        <w:rPr>
          <w:rFonts w:ascii="Arial" w:hAnsi="Arial" w:cs="Arial"/>
          <w:sz w:val="24"/>
          <w:szCs w:val="24"/>
          <w:lang w:val="en-GB" w:eastAsia="en-GB"/>
        </w:rPr>
        <w:t xml:space="preserve">has </w:t>
      </w:r>
      <w:r w:rsidR="00844C90">
        <w:rPr>
          <w:rFonts w:ascii="Arial" w:hAnsi="Arial" w:cs="Arial"/>
          <w:sz w:val="24"/>
          <w:szCs w:val="24"/>
          <w:lang w:val="en-GB" w:eastAsia="en-GB"/>
        </w:rPr>
        <w:t>“</w:t>
      </w:r>
      <w:r w:rsidRPr="009A08EE">
        <w:rPr>
          <w:rFonts w:ascii="Arial" w:hAnsi="Arial" w:cs="Arial"/>
          <w:sz w:val="24"/>
          <w:szCs w:val="24"/>
          <w:lang w:val="en-GB" w:eastAsia="en-GB"/>
        </w:rPr>
        <w:t>economic approach</w:t>
      </w:r>
      <w:r w:rsidR="00844C90">
        <w:rPr>
          <w:rFonts w:ascii="Arial" w:hAnsi="Arial" w:cs="Arial"/>
          <w:sz w:val="24"/>
          <w:szCs w:val="24"/>
          <w:lang w:val="en-GB" w:eastAsia="en-GB"/>
        </w:rPr>
        <w:t xml:space="preserve">” </w:t>
      </w:r>
      <w:r w:rsidRPr="009A08EE">
        <w:rPr>
          <w:rFonts w:ascii="Arial" w:hAnsi="Arial" w:cs="Arial"/>
          <w:sz w:val="24"/>
          <w:szCs w:val="24"/>
          <w:lang w:val="en-GB" w:eastAsia="en-GB"/>
        </w:rPr>
        <w:t>to the community</w:t>
      </w:r>
      <w:r w:rsidR="006B1078" w:rsidRPr="009A08EE">
        <w:rPr>
          <w:rFonts w:ascii="Arial" w:hAnsi="Arial" w:cs="Arial"/>
          <w:sz w:val="24"/>
          <w:szCs w:val="24"/>
          <w:lang w:val="en-GB" w:eastAsia="en-GB"/>
        </w:rPr>
        <w:t>.</w:t>
      </w:r>
      <w:r w:rsidRPr="009A08EE">
        <w:rPr>
          <w:rFonts w:ascii="Arial" w:hAnsi="Arial" w:cs="Arial"/>
          <w:sz w:val="24"/>
          <w:szCs w:val="24"/>
          <w:lang w:val="en-GB" w:eastAsia="en-GB"/>
        </w:rPr>
        <w:t xml:space="preserve"> Starbucks store contributes to local economic growth,</w:t>
      </w:r>
      <w:r w:rsidR="006B1078" w:rsidRPr="009A08EE">
        <w:rPr>
          <w:rFonts w:ascii="Arial" w:hAnsi="Arial" w:cs="Arial"/>
          <w:sz w:val="24"/>
          <w:szCs w:val="24"/>
          <w:lang w:val="en-GB" w:eastAsia="en-GB"/>
        </w:rPr>
        <w:t xml:space="preserve"> it</w:t>
      </w:r>
      <w:r w:rsidRPr="009A08EE">
        <w:rPr>
          <w:rFonts w:ascii="Arial" w:hAnsi="Arial" w:cs="Arial"/>
          <w:sz w:val="24"/>
          <w:szCs w:val="24"/>
          <w:lang w:val="en-GB" w:eastAsia="en-GB"/>
        </w:rPr>
        <w:t xml:space="preserve"> creates new jobs and contributes to local tax revenues, approximately </w:t>
      </w:r>
      <w:r w:rsidR="00676064" w:rsidRPr="009A08EE">
        <w:rPr>
          <w:rFonts w:ascii="Arial" w:hAnsi="Arial" w:cs="Arial"/>
          <w:sz w:val="24"/>
          <w:szCs w:val="24"/>
          <w:lang w:val="en-GB" w:eastAsia="en-GB"/>
        </w:rPr>
        <w:t>$</w:t>
      </w:r>
      <w:r w:rsidRPr="009A08EE">
        <w:rPr>
          <w:rFonts w:ascii="Arial" w:hAnsi="Arial" w:cs="Arial"/>
          <w:sz w:val="24"/>
          <w:szCs w:val="24"/>
          <w:lang w:val="en-GB" w:eastAsia="en-GB"/>
        </w:rPr>
        <w:t xml:space="preserve">2.23 per dollar spent on </w:t>
      </w:r>
      <w:r w:rsidR="006B1078" w:rsidRPr="009A08EE">
        <w:rPr>
          <w:rFonts w:ascii="Arial" w:hAnsi="Arial" w:cs="Arial"/>
          <w:sz w:val="24"/>
          <w:szCs w:val="24"/>
          <w:lang w:val="en-GB" w:eastAsia="en-GB"/>
        </w:rPr>
        <w:t xml:space="preserve">its American </w:t>
      </w:r>
      <w:r w:rsidRPr="009A08EE">
        <w:rPr>
          <w:rFonts w:ascii="Arial" w:hAnsi="Arial" w:cs="Arial"/>
          <w:sz w:val="24"/>
          <w:szCs w:val="24"/>
          <w:lang w:val="en-GB" w:eastAsia="en-GB"/>
        </w:rPr>
        <w:t xml:space="preserve">Starbucks stores. The </w:t>
      </w:r>
      <w:r w:rsidR="00844C90">
        <w:rPr>
          <w:rFonts w:ascii="Arial" w:hAnsi="Arial" w:cs="Arial"/>
          <w:sz w:val="24"/>
          <w:szCs w:val="24"/>
          <w:lang w:val="en-GB" w:eastAsia="en-GB"/>
        </w:rPr>
        <w:t>money</w:t>
      </w:r>
      <w:r w:rsidRPr="009A08EE">
        <w:rPr>
          <w:rFonts w:ascii="Arial" w:hAnsi="Arial" w:cs="Arial"/>
          <w:sz w:val="24"/>
          <w:szCs w:val="24"/>
          <w:lang w:val="en-GB" w:eastAsia="en-GB"/>
        </w:rPr>
        <w:t xml:space="preserve"> returns to the local economy </w:t>
      </w:r>
      <w:r w:rsidR="006B1078" w:rsidRPr="009A08EE">
        <w:rPr>
          <w:rFonts w:ascii="Arial" w:hAnsi="Arial" w:cs="Arial"/>
          <w:sz w:val="24"/>
          <w:szCs w:val="24"/>
          <w:lang w:val="en-GB" w:eastAsia="en-GB"/>
        </w:rPr>
        <w:t>in the form of</w:t>
      </w:r>
      <w:r w:rsidRPr="009A08EE">
        <w:rPr>
          <w:rFonts w:ascii="Arial" w:hAnsi="Arial" w:cs="Arial"/>
          <w:sz w:val="24"/>
          <w:szCs w:val="24"/>
          <w:lang w:val="en-GB" w:eastAsia="en-GB"/>
        </w:rPr>
        <w:t xml:space="preserve"> wages,</w:t>
      </w:r>
      <w:r w:rsidR="00844C90">
        <w:rPr>
          <w:rFonts w:ascii="Arial" w:hAnsi="Arial" w:cs="Arial"/>
          <w:sz w:val="24"/>
          <w:szCs w:val="24"/>
          <w:lang w:val="en-GB" w:eastAsia="en-GB"/>
        </w:rPr>
        <w:t xml:space="preserve"> </w:t>
      </w:r>
      <w:r w:rsidRPr="009A08EE">
        <w:rPr>
          <w:rFonts w:ascii="Arial" w:hAnsi="Arial" w:cs="Arial"/>
          <w:sz w:val="24"/>
          <w:szCs w:val="24"/>
          <w:lang w:val="en-GB" w:eastAsia="en-GB"/>
        </w:rPr>
        <w:t>taxes, and payments to local sellers providing some goods and services</w:t>
      </w:r>
      <w:r w:rsidR="006B1078" w:rsidRPr="009A08EE">
        <w:rPr>
          <w:rFonts w:ascii="Arial" w:hAnsi="Arial" w:cs="Arial"/>
          <w:sz w:val="24"/>
          <w:szCs w:val="24"/>
          <w:lang w:val="en-GB" w:eastAsia="en-GB"/>
        </w:rPr>
        <w:t xml:space="preserve">. </w:t>
      </w:r>
      <w:r w:rsidRPr="009A08EE">
        <w:rPr>
          <w:rFonts w:ascii="Arial" w:hAnsi="Arial" w:cs="Arial"/>
          <w:sz w:val="24"/>
          <w:szCs w:val="24"/>
          <w:lang w:val="en-GB" w:eastAsia="en-GB"/>
        </w:rPr>
        <w:t xml:space="preserve"> </w:t>
      </w:r>
    </w:p>
    <w:p w14:paraId="135B1FED" w14:textId="77777777" w:rsidR="00676064" w:rsidRPr="009A08EE" w:rsidRDefault="00676064">
      <w:pPr>
        <w:widowControl w:val="0"/>
        <w:autoSpaceDE w:val="0"/>
        <w:autoSpaceDN w:val="0"/>
        <w:adjustRightInd w:val="0"/>
        <w:spacing w:after="0" w:line="240" w:lineRule="auto"/>
        <w:rPr>
          <w:rFonts w:ascii="Arial" w:hAnsi="Arial" w:cs="Arial"/>
          <w:sz w:val="24"/>
          <w:szCs w:val="24"/>
          <w:lang w:val="en-GB" w:eastAsia="en-GB"/>
        </w:rPr>
      </w:pPr>
    </w:p>
    <w:p w14:paraId="286ADCAF" w14:textId="50210831" w:rsidR="006B1078" w:rsidRPr="009A08EE" w:rsidRDefault="005E104C">
      <w:pPr>
        <w:widowControl w:val="0"/>
        <w:autoSpaceDE w:val="0"/>
        <w:autoSpaceDN w:val="0"/>
        <w:adjustRightInd w:val="0"/>
        <w:spacing w:after="0" w:line="240" w:lineRule="auto"/>
        <w:rPr>
          <w:rFonts w:ascii="Arial" w:hAnsi="Arial" w:cs="Arial"/>
          <w:sz w:val="24"/>
          <w:szCs w:val="24"/>
          <w:lang w:val="en-GB" w:eastAsia="en-GB"/>
        </w:rPr>
      </w:pPr>
      <w:r w:rsidRPr="009A08EE">
        <w:rPr>
          <w:rFonts w:ascii="Arial" w:hAnsi="Arial" w:cs="Arial"/>
          <w:sz w:val="24"/>
          <w:szCs w:val="24"/>
          <w:lang w:val="en-GB" w:eastAsia="en-GB"/>
        </w:rPr>
        <w:t xml:space="preserve">However, there are some negative environmental impacts </w:t>
      </w:r>
      <w:r w:rsidR="006B1078" w:rsidRPr="009A08EE">
        <w:rPr>
          <w:rFonts w:ascii="Arial" w:hAnsi="Arial" w:cs="Arial"/>
          <w:sz w:val="24"/>
          <w:szCs w:val="24"/>
          <w:lang w:val="en-GB" w:eastAsia="en-GB"/>
        </w:rPr>
        <w:t>that have</w:t>
      </w:r>
      <w:r w:rsidRPr="009A08EE">
        <w:rPr>
          <w:rFonts w:ascii="Arial" w:hAnsi="Arial" w:cs="Arial"/>
          <w:sz w:val="24"/>
          <w:szCs w:val="24"/>
          <w:lang w:val="en-GB" w:eastAsia="en-GB"/>
        </w:rPr>
        <w:t xml:space="preserve"> caused by the</w:t>
      </w:r>
      <w:r w:rsidR="006B1078" w:rsidRPr="009A08EE">
        <w:rPr>
          <w:rFonts w:ascii="Arial" w:hAnsi="Arial" w:cs="Arial"/>
          <w:sz w:val="24"/>
          <w:szCs w:val="24"/>
          <w:lang w:val="en-GB" w:eastAsia="en-GB"/>
        </w:rPr>
        <w:t xml:space="preserve"> Starbucks</w:t>
      </w:r>
      <w:r w:rsidRPr="009A08EE">
        <w:rPr>
          <w:rFonts w:ascii="Arial" w:hAnsi="Arial" w:cs="Arial"/>
          <w:sz w:val="24"/>
          <w:szCs w:val="24"/>
          <w:lang w:val="en-GB" w:eastAsia="en-GB"/>
        </w:rPr>
        <w:t xml:space="preserve"> services and products. based on the Starbucks 2007 CSR Annual Report, each Starbucks Coffee store uses 78kW/ h of electricity, 0.058 thermos of natural gas, and 25 ga</w:t>
      </w:r>
      <w:r w:rsidR="006B1078" w:rsidRPr="009A08EE">
        <w:rPr>
          <w:rFonts w:ascii="Arial" w:hAnsi="Arial" w:cs="Arial"/>
          <w:sz w:val="24"/>
          <w:szCs w:val="24"/>
          <w:lang w:val="en-GB" w:eastAsia="en-GB"/>
        </w:rPr>
        <w:t>ll</w:t>
      </w:r>
      <w:r w:rsidRPr="009A08EE">
        <w:rPr>
          <w:rFonts w:ascii="Arial" w:hAnsi="Arial" w:cs="Arial"/>
          <w:sz w:val="24"/>
          <w:szCs w:val="24"/>
          <w:lang w:val="en-GB" w:eastAsia="en-GB"/>
        </w:rPr>
        <w:t xml:space="preserve">ons of water, on average, per square foot per month (Saed, 2009). The most serious environmental impact is water wastage. </w:t>
      </w:r>
      <w:r w:rsidR="006B1078" w:rsidRPr="009A08EE">
        <w:rPr>
          <w:rFonts w:ascii="Arial" w:hAnsi="Arial" w:cs="Arial"/>
          <w:sz w:val="24"/>
          <w:szCs w:val="24"/>
          <w:lang w:val="en-GB" w:eastAsia="en-GB"/>
        </w:rPr>
        <w:t>However less than10 years down the line Starbucks has improved greatly in its 2015 CSR report Starbucks exceeded its water conservation goal, reducing consumption more than 26% over 2007 meaning the water consumption has gone from 24 gallons of water per square foot of retail space to fewer than 18 gallons per square foot of retail</w:t>
      </w:r>
    </w:p>
    <w:p w14:paraId="061D9D98" w14:textId="77777777" w:rsidR="006B1078" w:rsidRPr="009A08EE" w:rsidRDefault="006B1078">
      <w:pPr>
        <w:widowControl w:val="0"/>
        <w:autoSpaceDE w:val="0"/>
        <w:autoSpaceDN w:val="0"/>
        <w:adjustRightInd w:val="0"/>
        <w:spacing w:after="0" w:line="240" w:lineRule="auto"/>
        <w:rPr>
          <w:rFonts w:ascii="Arial" w:hAnsi="Arial" w:cs="Arial"/>
          <w:sz w:val="24"/>
          <w:szCs w:val="24"/>
          <w:lang w:val="en-GB" w:eastAsia="en-GB"/>
        </w:rPr>
      </w:pPr>
    </w:p>
    <w:p w14:paraId="0790079E" w14:textId="41467F87" w:rsidR="00C9636D" w:rsidRPr="009A08EE" w:rsidRDefault="005E104C">
      <w:pPr>
        <w:widowControl w:val="0"/>
        <w:autoSpaceDE w:val="0"/>
        <w:autoSpaceDN w:val="0"/>
        <w:adjustRightInd w:val="0"/>
        <w:spacing w:after="0" w:line="240" w:lineRule="auto"/>
        <w:rPr>
          <w:rFonts w:ascii="Arial" w:hAnsi="Arial" w:cs="Arial"/>
          <w:sz w:val="24"/>
          <w:szCs w:val="24"/>
          <w:lang w:val="en-GB" w:eastAsia="en-GB"/>
        </w:rPr>
      </w:pPr>
      <w:r w:rsidRPr="009A08EE">
        <w:rPr>
          <w:rFonts w:ascii="Arial" w:hAnsi="Arial" w:cs="Arial"/>
          <w:sz w:val="24"/>
          <w:szCs w:val="24"/>
          <w:lang w:val="en-GB" w:eastAsia="en-GB"/>
        </w:rPr>
        <w:t xml:space="preserve">In addition, Starbucks has been able to increase its share of the market by increasing its share of local water sources. </w:t>
      </w:r>
    </w:p>
    <w:p w14:paraId="391E5D5A" w14:textId="77777777" w:rsidR="00C9636D" w:rsidRPr="009A08EE" w:rsidRDefault="00C9636D">
      <w:pPr>
        <w:rPr>
          <w:rFonts w:ascii="Arial" w:hAnsi="Arial" w:cs="Arial"/>
        </w:rPr>
      </w:pPr>
    </w:p>
    <w:p w14:paraId="5CF00C0D" w14:textId="1D9D5810" w:rsidR="00D2019C" w:rsidRPr="009A08EE" w:rsidRDefault="005E104C">
      <w:pPr>
        <w:pStyle w:val="Heading2"/>
        <w:rPr>
          <w:rFonts w:ascii="Arial" w:hAnsi="Arial"/>
        </w:rPr>
      </w:pPr>
      <w:bookmarkStart w:id="9" w:name="BRANCH_2"/>
      <w:bookmarkStart w:id="10" w:name="_MV3BS_2"/>
      <w:bookmarkStart w:id="11" w:name="_Toc9015218"/>
      <w:bookmarkEnd w:id="6"/>
      <w:r w:rsidRPr="009A08EE">
        <w:rPr>
          <w:rFonts w:ascii="Arial" w:hAnsi="Arial"/>
        </w:rPr>
        <w:t>Starbucks Social Impact</w:t>
      </w:r>
      <w:bookmarkEnd w:id="9"/>
      <w:r w:rsidR="00043AFE" w:rsidRPr="009A08EE">
        <w:rPr>
          <w:rFonts w:ascii="Arial" w:hAnsi="Arial"/>
        </w:rPr>
        <w:t xml:space="preserve"> on comunites</w:t>
      </w:r>
      <w:bookmarkEnd w:id="11"/>
      <w:r w:rsidR="00043AFE" w:rsidRPr="009A08EE">
        <w:rPr>
          <w:rFonts w:ascii="Arial" w:hAnsi="Arial"/>
        </w:rPr>
        <w:t xml:space="preserve"> </w:t>
      </w:r>
    </w:p>
    <w:p w14:paraId="05313B3C" w14:textId="77777777" w:rsidR="00043AFE" w:rsidRPr="007B5136" w:rsidRDefault="005E104C" w:rsidP="000B4A6A">
      <w:pPr>
        <w:widowControl w:val="0"/>
        <w:autoSpaceDE w:val="0"/>
        <w:autoSpaceDN w:val="0"/>
        <w:adjustRightInd w:val="0"/>
        <w:spacing w:after="0" w:line="240" w:lineRule="auto"/>
        <w:rPr>
          <w:rFonts w:ascii="Arial" w:hAnsi="Arial" w:cs="Arial"/>
          <w:sz w:val="24"/>
          <w:szCs w:val="24"/>
          <w:lang w:val="en-GB" w:eastAsia="en-GB"/>
        </w:rPr>
      </w:pPr>
      <w:bookmarkStart w:id="12" w:name="_MV3TD_PT8H00M00S_11"/>
      <w:bookmarkEnd w:id="12"/>
      <w:r w:rsidRPr="007B5136">
        <w:rPr>
          <w:rFonts w:ascii="Arial" w:hAnsi="Arial" w:cs="Arial"/>
          <w:sz w:val="24"/>
          <w:szCs w:val="24"/>
          <w:lang w:val="en-GB" w:eastAsia="en-GB"/>
        </w:rPr>
        <w:t xml:space="preserve">The </w:t>
      </w:r>
      <w:r w:rsidR="00676064" w:rsidRPr="007B5136">
        <w:rPr>
          <w:rFonts w:ascii="Arial" w:hAnsi="Arial" w:cs="Arial"/>
          <w:sz w:val="24"/>
          <w:szCs w:val="24"/>
          <w:lang w:val="en-GB" w:eastAsia="en-GB"/>
        </w:rPr>
        <w:t xml:space="preserve">Starbucks </w:t>
      </w:r>
      <w:r w:rsidRPr="007B5136">
        <w:rPr>
          <w:rFonts w:ascii="Arial" w:hAnsi="Arial" w:cs="Arial"/>
          <w:sz w:val="24"/>
          <w:szCs w:val="24"/>
          <w:lang w:val="en-GB" w:eastAsia="en-GB"/>
        </w:rPr>
        <w:t>brand has always strived to prove its commitment to helping the communities where</w:t>
      </w:r>
      <w:r w:rsidR="00676064" w:rsidRPr="007B5136">
        <w:rPr>
          <w:rFonts w:ascii="Arial" w:hAnsi="Arial" w:cs="Arial"/>
          <w:sz w:val="24"/>
          <w:szCs w:val="24"/>
          <w:lang w:val="en-GB" w:eastAsia="en-GB"/>
        </w:rPr>
        <w:t xml:space="preserve"> ever</w:t>
      </w:r>
      <w:r w:rsidRPr="007B5136">
        <w:rPr>
          <w:rFonts w:ascii="Arial" w:hAnsi="Arial" w:cs="Arial"/>
          <w:sz w:val="24"/>
          <w:szCs w:val="24"/>
          <w:lang w:val="en-GB" w:eastAsia="en-GB"/>
        </w:rPr>
        <w:t xml:space="preserve"> it does business</w:t>
      </w:r>
      <w:r w:rsidR="00043AFE" w:rsidRPr="007B5136">
        <w:rPr>
          <w:rFonts w:ascii="Arial" w:hAnsi="Arial" w:cs="Arial"/>
          <w:sz w:val="24"/>
          <w:szCs w:val="24"/>
          <w:lang w:val="en-GB" w:eastAsia="en-GB"/>
        </w:rPr>
        <w:t xml:space="preserve"> is based</w:t>
      </w:r>
      <w:r w:rsidRPr="007B5136">
        <w:rPr>
          <w:rFonts w:ascii="Arial" w:hAnsi="Arial" w:cs="Arial"/>
          <w:sz w:val="24"/>
          <w:szCs w:val="24"/>
          <w:lang w:val="en-GB" w:eastAsia="en-GB"/>
        </w:rPr>
        <w:t xml:space="preserve">. </w:t>
      </w:r>
      <w:r w:rsidR="00676064" w:rsidRPr="007B5136">
        <w:rPr>
          <w:rFonts w:ascii="Arial" w:hAnsi="Arial" w:cs="Arial"/>
          <w:sz w:val="24"/>
          <w:szCs w:val="24"/>
          <w:lang w:val="en-GB" w:eastAsia="en-GB"/>
        </w:rPr>
        <w:t>Starbucks aims to help</w:t>
      </w:r>
      <w:r w:rsidRPr="007B5136">
        <w:rPr>
          <w:rFonts w:ascii="Arial" w:hAnsi="Arial" w:cs="Arial"/>
          <w:sz w:val="24"/>
          <w:szCs w:val="24"/>
          <w:lang w:val="en-GB" w:eastAsia="en-GB"/>
        </w:rPr>
        <w:t xml:space="preserve"> communities </w:t>
      </w:r>
      <w:proofErr w:type="gramStart"/>
      <w:r w:rsidRPr="007B5136">
        <w:rPr>
          <w:rFonts w:ascii="Arial" w:hAnsi="Arial" w:cs="Arial"/>
          <w:sz w:val="24"/>
          <w:szCs w:val="24"/>
          <w:lang w:val="en-GB" w:eastAsia="en-GB"/>
        </w:rPr>
        <w:t>so as to</w:t>
      </w:r>
      <w:proofErr w:type="gramEnd"/>
      <w:r w:rsidRPr="007B5136">
        <w:rPr>
          <w:rFonts w:ascii="Arial" w:hAnsi="Arial" w:cs="Arial"/>
          <w:sz w:val="24"/>
          <w:szCs w:val="24"/>
          <w:lang w:val="en-GB" w:eastAsia="en-GB"/>
        </w:rPr>
        <w:t xml:space="preserve"> make a positive impact around the world in the parts where it operates</w:t>
      </w:r>
      <w:r w:rsidR="00676064" w:rsidRPr="007B5136">
        <w:rPr>
          <w:rFonts w:ascii="Arial" w:hAnsi="Arial" w:cs="Arial"/>
          <w:sz w:val="24"/>
          <w:szCs w:val="24"/>
          <w:lang w:val="en-GB" w:eastAsia="en-GB"/>
        </w:rPr>
        <w:t xml:space="preserve"> or sources ingredients from</w:t>
      </w:r>
      <w:r w:rsidRPr="007B5136">
        <w:rPr>
          <w:rFonts w:ascii="Arial" w:hAnsi="Arial" w:cs="Arial"/>
          <w:sz w:val="24"/>
          <w:szCs w:val="24"/>
          <w:lang w:val="en-GB" w:eastAsia="en-GB"/>
        </w:rPr>
        <w:t xml:space="preserve">. </w:t>
      </w:r>
    </w:p>
    <w:p w14:paraId="668D4376" w14:textId="77777777" w:rsidR="00043AFE" w:rsidRPr="007B5136" w:rsidRDefault="005E104C" w:rsidP="000B4A6A">
      <w:pPr>
        <w:widowControl w:val="0"/>
        <w:autoSpaceDE w:val="0"/>
        <w:autoSpaceDN w:val="0"/>
        <w:adjustRightInd w:val="0"/>
        <w:spacing w:after="0" w:line="240" w:lineRule="auto"/>
        <w:rPr>
          <w:rFonts w:ascii="Arial" w:hAnsi="Arial" w:cs="Arial"/>
          <w:sz w:val="24"/>
          <w:szCs w:val="24"/>
          <w:lang w:val="en-GB" w:eastAsia="en-GB"/>
        </w:rPr>
      </w:pPr>
      <w:r w:rsidRPr="007B5136">
        <w:rPr>
          <w:rFonts w:ascii="Arial" w:hAnsi="Arial" w:cs="Arial"/>
          <w:sz w:val="24"/>
          <w:szCs w:val="24"/>
          <w:lang w:val="en-GB" w:eastAsia="en-GB"/>
        </w:rPr>
        <w:t xml:space="preserve">In this </w:t>
      </w:r>
      <w:r w:rsidR="00676064" w:rsidRPr="007B5136">
        <w:rPr>
          <w:rFonts w:ascii="Arial" w:hAnsi="Arial" w:cs="Arial"/>
          <w:sz w:val="24"/>
          <w:szCs w:val="24"/>
          <w:lang w:val="en-GB" w:eastAsia="en-GB"/>
        </w:rPr>
        <w:t xml:space="preserve">very </w:t>
      </w:r>
      <w:r w:rsidRPr="007B5136">
        <w:rPr>
          <w:rFonts w:ascii="Arial" w:hAnsi="Arial" w:cs="Arial"/>
          <w:sz w:val="24"/>
          <w:szCs w:val="24"/>
          <w:lang w:val="en-GB" w:eastAsia="en-GB"/>
        </w:rPr>
        <w:t>regard,</w:t>
      </w:r>
      <w:r w:rsidR="00043AFE" w:rsidRPr="007B5136">
        <w:rPr>
          <w:rFonts w:ascii="Arial" w:hAnsi="Arial" w:cs="Arial"/>
          <w:sz w:val="24"/>
          <w:szCs w:val="24"/>
          <w:lang w:val="en-GB" w:eastAsia="en-GB"/>
        </w:rPr>
        <w:t xml:space="preserve"> Starbucks </w:t>
      </w:r>
      <w:r w:rsidRPr="007B5136">
        <w:rPr>
          <w:rFonts w:ascii="Arial" w:hAnsi="Arial" w:cs="Arial"/>
          <w:sz w:val="24"/>
          <w:szCs w:val="24"/>
          <w:lang w:val="en-GB" w:eastAsia="en-GB"/>
        </w:rPr>
        <w:t>has proved itself</w:t>
      </w:r>
      <w:r w:rsidR="00676064" w:rsidRPr="007B5136">
        <w:rPr>
          <w:rFonts w:ascii="Arial" w:hAnsi="Arial" w:cs="Arial"/>
          <w:sz w:val="24"/>
          <w:szCs w:val="24"/>
          <w:lang w:val="en-GB" w:eastAsia="en-GB"/>
        </w:rPr>
        <w:t xml:space="preserve"> to be</w:t>
      </w:r>
      <w:r w:rsidRPr="007B5136">
        <w:rPr>
          <w:rFonts w:ascii="Arial" w:hAnsi="Arial" w:cs="Arial"/>
          <w:sz w:val="24"/>
          <w:szCs w:val="24"/>
          <w:lang w:val="en-GB" w:eastAsia="en-GB"/>
        </w:rPr>
        <w:t xml:space="preserve"> innovative </w:t>
      </w:r>
      <w:r w:rsidR="00043AFE" w:rsidRPr="007B5136">
        <w:rPr>
          <w:rFonts w:ascii="Arial" w:hAnsi="Arial" w:cs="Arial"/>
          <w:sz w:val="24"/>
          <w:szCs w:val="24"/>
          <w:lang w:val="en-GB" w:eastAsia="en-GB"/>
        </w:rPr>
        <w:t xml:space="preserve">by </w:t>
      </w:r>
      <w:r w:rsidRPr="007B5136">
        <w:rPr>
          <w:rFonts w:ascii="Arial" w:hAnsi="Arial" w:cs="Arial"/>
          <w:sz w:val="24"/>
          <w:szCs w:val="24"/>
          <w:lang w:val="en-GB" w:eastAsia="en-GB"/>
        </w:rPr>
        <w:t>using its global reach to create a</w:t>
      </w:r>
      <w:r w:rsidR="0063607D" w:rsidRPr="007B5136">
        <w:rPr>
          <w:rFonts w:ascii="Arial" w:hAnsi="Arial" w:cs="Arial"/>
          <w:sz w:val="24"/>
          <w:szCs w:val="24"/>
          <w:lang w:val="en-GB" w:eastAsia="en-GB"/>
        </w:rPr>
        <w:t>n</w:t>
      </w:r>
      <w:r w:rsidRPr="007B5136">
        <w:rPr>
          <w:rFonts w:ascii="Arial" w:hAnsi="Arial" w:cs="Arial"/>
          <w:sz w:val="24"/>
          <w:szCs w:val="24"/>
          <w:lang w:val="en-GB" w:eastAsia="en-GB"/>
        </w:rPr>
        <w:t xml:space="preserve"> </w:t>
      </w:r>
      <w:r w:rsidR="00043AFE" w:rsidRPr="007B5136">
        <w:rPr>
          <w:rFonts w:ascii="Arial" w:hAnsi="Arial" w:cs="Arial"/>
          <w:sz w:val="24"/>
          <w:szCs w:val="24"/>
          <w:lang w:val="en-GB" w:eastAsia="en-GB"/>
        </w:rPr>
        <w:t xml:space="preserve">even </w:t>
      </w:r>
      <w:r w:rsidRPr="007B5136">
        <w:rPr>
          <w:rFonts w:ascii="Arial" w:hAnsi="Arial" w:cs="Arial"/>
          <w:sz w:val="24"/>
          <w:szCs w:val="24"/>
          <w:lang w:val="en-GB" w:eastAsia="en-GB"/>
        </w:rPr>
        <w:t xml:space="preserve">bigger impact. </w:t>
      </w:r>
    </w:p>
    <w:p w14:paraId="4CFDBE6B" w14:textId="77777777" w:rsidR="00043AFE" w:rsidRPr="007B5136" w:rsidRDefault="00043AFE">
      <w:pPr>
        <w:widowControl w:val="0"/>
        <w:autoSpaceDE w:val="0"/>
        <w:autoSpaceDN w:val="0"/>
        <w:adjustRightInd w:val="0"/>
        <w:spacing w:after="0" w:line="240" w:lineRule="auto"/>
        <w:rPr>
          <w:rFonts w:ascii="Arial" w:hAnsi="Arial" w:cs="Arial"/>
          <w:sz w:val="24"/>
          <w:szCs w:val="24"/>
          <w:lang w:val="en-GB" w:eastAsia="en-GB"/>
        </w:rPr>
      </w:pPr>
    </w:p>
    <w:p w14:paraId="362BB76D" w14:textId="77FCA9AF" w:rsidR="000B4A6A" w:rsidRPr="007B5136" w:rsidRDefault="005E104C">
      <w:pPr>
        <w:widowControl w:val="0"/>
        <w:autoSpaceDE w:val="0"/>
        <w:autoSpaceDN w:val="0"/>
        <w:adjustRightInd w:val="0"/>
        <w:spacing w:after="0" w:line="240" w:lineRule="auto"/>
        <w:rPr>
          <w:rFonts w:ascii="Arial" w:hAnsi="Arial" w:cs="Arial"/>
          <w:sz w:val="24"/>
          <w:szCs w:val="24"/>
          <w:lang w:val="en-GB" w:eastAsia="en-GB"/>
        </w:rPr>
      </w:pPr>
      <w:r w:rsidRPr="007B5136">
        <w:rPr>
          <w:rFonts w:ascii="Arial" w:hAnsi="Arial" w:cs="Arial"/>
          <w:sz w:val="24"/>
          <w:szCs w:val="24"/>
          <w:lang w:val="en-GB" w:eastAsia="en-GB"/>
        </w:rPr>
        <w:t xml:space="preserve">Around the world, Starbucks is committed to </w:t>
      </w:r>
      <w:proofErr w:type="gramStart"/>
      <w:r w:rsidRPr="007B5136">
        <w:rPr>
          <w:rFonts w:ascii="Arial" w:hAnsi="Arial" w:cs="Arial"/>
          <w:sz w:val="24"/>
          <w:szCs w:val="24"/>
          <w:lang w:val="en-GB" w:eastAsia="en-GB"/>
        </w:rPr>
        <w:t>being</w:t>
      </w:r>
      <w:proofErr w:type="gramEnd"/>
      <w:r w:rsidRPr="007B5136">
        <w:rPr>
          <w:rFonts w:ascii="Arial" w:hAnsi="Arial" w:cs="Arial"/>
          <w:sz w:val="24"/>
          <w:szCs w:val="24"/>
          <w:lang w:val="en-GB" w:eastAsia="en-GB"/>
        </w:rPr>
        <w:t xml:space="preserve"> a </w:t>
      </w:r>
      <w:r w:rsidR="000B4A6A" w:rsidRPr="007B5136">
        <w:rPr>
          <w:rFonts w:ascii="Arial" w:hAnsi="Arial" w:cs="Arial"/>
          <w:sz w:val="24"/>
          <w:szCs w:val="24"/>
          <w:lang w:val="en-GB" w:eastAsia="en-GB"/>
        </w:rPr>
        <w:t>“</w:t>
      </w:r>
      <w:r w:rsidRPr="007B5136">
        <w:rPr>
          <w:rFonts w:ascii="Arial" w:hAnsi="Arial" w:cs="Arial"/>
          <w:sz w:val="24"/>
          <w:szCs w:val="24"/>
          <w:lang w:val="en-GB" w:eastAsia="en-GB"/>
        </w:rPr>
        <w:t>good neighbour</w:t>
      </w:r>
      <w:r w:rsidR="000B4A6A" w:rsidRPr="007B5136">
        <w:rPr>
          <w:rFonts w:ascii="Arial" w:hAnsi="Arial" w:cs="Arial"/>
          <w:sz w:val="24"/>
          <w:szCs w:val="24"/>
          <w:lang w:val="en-GB" w:eastAsia="en-GB"/>
        </w:rPr>
        <w:t xml:space="preserve">” </w:t>
      </w:r>
      <w:r w:rsidRPr="007B5136">
        <w:rPr>
          <w:rFonts w:ascii="Arial" w:hAnsi="Arial" w:cs="Arial"/>
          <w:sz w:val="24"/>
          <w:szCs w:val="24"/>
          <w:lang w:val="en-GB" w:eastAsia="en-GB"/>
        </w:rPr>
        <w:t xml:space="preserve">and </w:t>
      </w:r>
      <w:r w:rsidR="00043AFE" w:rsidRPr="007B5136">
        <w:rPr>
          <w:rFonts w:ascii="Arial" w:hAnsi="Arial" w:cs="Arial"/>
          <w:sz w:val="24"/>
          <w:szCs w:val="24"/>
          <w:lang w:val="en-GB" w:eastAsia="en-GB"/>
        </w:rPr>
        <w:t xml:space="preserve">business </w:t>
      </w:r>
      <w:r w:rsidRPr="007B5136">
        <w:rPr>
          <w:rFonts w:ascii="Arial" w:hAnsi="Arial" w:cs="Arial"/>
          <w:sz w:val="24"/>
          <w:szCs w:val="24"/>
          <w:lang w:val="en-GB" w:eastAsia="en-GB"/>
        </w:rPr>
        <w:t xml:space="preserve">partner. Coffee and tea communities are an important partner for the brand. </w:t>
      </w:r>
      <w:r w:rsidR="00043AFE" w:rsidRPr="007B5136">
        <w:rPr>
          <w:rFonts w:ascii="Arial" w:hAnsi="Arial" w:cs="Arial"/>
          <w:sz w:val="24"/>
          <w:szCs w:val="24"/>
          <w:lang w:val="en-GB" w:eastAsia="en-GB"/>
        </w:rPr>
        <w:t xml:space="preserve">Starbucks </w:t>
      </w:r>
      <w:r w:rsidRPr="007B5136">
        <w:rPr>
          <w:rFonts w:ascii="Arial" w:hAnsi="Arial" w:cs="Arial"/>
          <w:sz w:val="24"/>
          <w:szCs w:val="24"/>
          <w:lang w:val="en-GB" w:eastAsia="en-GB"/>
        </w:rPr>
        <w:t xml:space="preserve">has partnered with Tata, </w:t>
      </w:r>
      <w:r w:rsidR="00043AFE" w:rsidRPr="007B5136">
        <w:rPr>
          <w:rFonts w:ascii="Arial" w:hAnsi="Arial" w:cs="Arial"/>
          <w:sz w:val="24"/>
          <w:szCs w:val="24"/>
          <w:lang w:val="en-GB" w:eastAsia="en-GB"/>
        </w:rPr>
        <w:t xml:space="preserve">which is </w:t>
      </w:r>
      <w:r w:rsidRPr="007B5136">
        <w:rPr>
          <w:rFonts w:ascii="Arial" w:hAnsi="Arial" w:cs="Arial"/>
          <w:sz w:val="24"/>
          <w:szCs w:val="24"/>
          <w:lang w:val="en-GB" w:eastAsia="en-GB"/>
        </w:rPr>
        <w:t>an Indian brand to support the SWASTHA project</w:t>
      </w:r>
      <w:r w:rsidR="00043AFE" w:rsidRPr="007B5136">
        <w:rPr>
          <w:rFonts w:ascii="Arial" w:hAnsi="Arial" w:cs="Arial"/>
          <w:sz w:val="24"/>
          <w:szCs w:val="24"/>
          <w:lang w:val="en-GB" w:eastAsia="en-GB"/>
        </w:rPr>
        <w:t>s</w:t>
      </w:r>
      <w:r w:rsidRPr="007B5136">
        <w:rPr>
          <w:rFonts w:ascii="Arial" w:hAnsi="Arial" w:cs="Arial"/>
          <w:sz w:val="24"/>
          <w:szCs w:val="24"/>
          <w:lang w:val="en-GB" w:eastAsia="en-GB"/>
        </w:rPr>
        <w:t xml:space="preserve">. Swastha is a school for children with special needs. The brand has also continued to invest in Tea companies and communities in India and Guatemala.  </w:t>
      </w:r>
    </w:p>
    <w:p w14:paraId="3306A55F" w14:textId="77777777" w:rsidR="00043AFE" w:rsidRPr="007B5136" w:rsidRDefault="00043AFE">
      <w:pPr>
        <w:widowControl w:val="0"/>
        <w:autoSpaceDE w:val="0"/>
        <w:autoSpaceDN w:val="0"/>
        <w:adjustRightInd w:val="0"/>
        <w:spacing w:after="0" w:line="240" w:lineRule="auto"/>
        <w:rPr>
          <w:rFonts w:ascii="Arial" w:hAnsi="Arial" w:cs="Arial"/>
          <w:sz w:val="24"/>
          <w:szCs w:val="24"/>
          <w:lang w:val="en-GB" w:eastAsia="en-GB"/>
        </w:rPr>
      </w:pPr>
    </w:p>
    <w:p w14:paraId="2A4AE49F" w14:textId="1631691A" w:rsidR="000B4A6A" w:rsidRPr="009A08EE" w:rsidRDefault="000B4A6A">
      <w:pPr>
        <w:widowControl w:val="0"/>
        <w:autoSpaceDE w:val="0"/>
        <w:autoSpaceDN w:val="0"/>
        <w:adjustRightInd w:val="0"/>
        <w:spacing w:after="0" w:line="240" w:lineRule="auto"/>
        <w:rPr>
          <w:rFonts w:ascii="Arial" w:hAnsi="Arial" w:cs="Arial"/>
          <w:sz w:val="24"/>
          <w:szCs w:val="24"/>
          <w:lang w:val="en-GB" w:eastAsia="en-GB"/>
        </w:rPr>
      </w:pPr>
    </w:p>
    <w:p w14:paraId="0099CCE9" w14:textId="77777777" w:rsidR="000B4A6A" w:rsidRPr="009A08EE" w:rsidRDefault="000B4A6A">
      <w:pPr>
        <w:widowControl w:val="0"/>
        <w:autoSpaceDE w:val="0"/>
        <w:autoSpaceDN w:val="0"/>
        <w:adjustRightInd w:val="0"/>
        <w:spacing w:after="0" w:line="240" w:lineRule="auto"/>
        <w:rPr>
          <w:rFonts w:ascii="Arial" w:hAnsi="Arial" w:cs="Arial"/>
          <w:sz w:val="24"/>
          <w:szCs w:val="24"/>
          <w:lang w:val="en-GB" w:eastAsia="en-GB"/>
        </w:rPr>
      </w:pPr>
    </w:p>
    <w:p w14:paraId="4C0E8C91" w14:textId="77777777" w:rsidR="00D2019C" w:rsidRPr="009A08EE" w:rsidRDefault="005E104C">
      <w:pPr>
        <w:pStyle w:val="Heading3"/>
        <w:rPr>
          <w:rFonts w:ascii="Arial" w:hAnsi="Arial"/>
        </w:rPr>
      </w:pPr>
      <w:bookmarkStart w:id="13" w:name="_MV3TD_PT8H00M00S_14"/>
      <w:bookmarkStart w:id="14" w:name="_MV3TD_PT8H00M00S_17"/>
      <w:bookmarkStart w:id="15" w:name="BRANCH_5"/>
      <w:bookmarkStart w:id="16" w:name="_MV3BS_5"/>
      <w:bookmarkStart w:id="17" w:name="_Toc9015219"/>
      <w:bookmarkEnd w:id="10"/>
      <w:bookmarkEnd w:id="13"/>
      <w:bookmarkEnd w:id="14"/>
      <w:r w:rsidRPr="009A08EE">
        <w:rPr>
          <w:rFonts w:ascii="Arial" w:hAnsi="Arial"/>
        </w:rPr>
        <w:t>Ethical Sourcing</w:t>
      </w:r>
      <w:bookmarkEnd w:id="17"/>
      <w:r w:rsidRPr="009A08EE">
        <w:rPr>
          <w:rFonts w:ascii="Arial" w:hAnsi="Arial"/>
        </w:rPr>
        <w:t xml:space="preserve"> </w:t>
      </w:r>
      <w:bookmarkEnd w:id="15"/>
    </w:p>
    <w:p w14:paraId="42FDEAA0" w14:textId="3106794E" w:rsidR="004776D6" w:rsidRPr="007B5136" w:rsidRDefault="004776D6" w:rsidP="004776D6">
      <w:pPr>
        <w:widowControl w:val="0"/>
        <w:autoSpaceDE w:val="0"/>
        <w:autoSpaceDN w:val="0"/>
        <w:adjustRightInd w:val="0"/>
        <w:spacing w:after="0" w:line="240" w:lineRule="auto"/>
        <w:rPr>
          <w:rFonts w:ascii="Arial" w:hAnsi="Arial" w:cs="Arial"/>
          <w:sz w:val="24"/>
          <w:szCs w:val="24"/>
          <w:lang w:val="en-GB" w:eastAsia="en-GB"/>
        </w:rPr>
      </w:pPr>
      <w:bookmarkStart w:id="18" w:name="_MV3TD_PT8H00M00S_20"/>
      <w:bookmarkEnd w:id="18"/>
      <w:r w:rsidRPr="007B5136">
        <w:rPr>
          <w:rFonts w:ascii="Arial" w:hAnsi="Arial" w:cs="Arial"/>
          <w:sz w:val="24"/>
          <w:szCs w:val="24"/>
          <w:lang w:val="en-GB" w:eastAsia="en-GB"/>
        </w:rPr>
        <w:t xml:space="preserve">Another important area where Starbucks has </w:t>
      </w:r>
      <w:r w:rsidR="007B5136" w:rsidRPr="007B5136">
        <w:rPr>
          <w:rFonts w:ascii="Arial" w:hAnsi="Arial" w:cs="Arial"/>
          <w:sz w:val="24"/>
          <w:szCs w:val="24"/>
          <w:lang w:val="en-GB" w:eastAsia="en-GB"/>
        </w:rPr>
        <w:t xml:space="preserve">taken </w:t>
      </w:r>
      <w:r w:rsidRPr="007B5136">
        <w:rPr>
          <w:rFonts w:ascii="Arial" w:hAnsi="Arial" w:cs="Arial"/>
          <w:sz w:val="24"/>
          <w:szCs w:val="24"/>
          <w:lang w:val="en-GB" w:eastAsia="en-GB"/>
        </w:rPr>
        <w:t xml:space="preserve">steps </w:t>
      </w:r>
      <w:r w:rsidR="007B5136" w:rsidRPr="007B5136">
        <w:rPr>
          <w:rFonts w:ascii="Arial" w:hAnsi="Arial" w:cs="Arial"/>
          <w:sz w:val="24"/>
          <w:szCs w:val="24"/>
          <w:lang w:val="en-GB" w:eastAsia="en-GB"/>
        </w:rPr>
        <w:t>for</w:t>
      </w:r>
      <w:r w:rsidRPr="007B5136">
        <w:rPr>
          <w:rFonts w:ascii="Arial" w:hAnsi="Arial" w:cs="Arial"/>
          <w:sz w:val="24"/>
          <w:szCs w:val="24"/>
          <w:lang w:val="en-GB" w:eastAsia="en-GB"/>
        </w:rPr>
        <w:t xml:space="preserve"> ethical sourcing. It sources more than 99% of its coffee ethically. It is doing so in order to create the best future for farmers. How ever in 2009 the ethically source coffee was at 100% According to Fair trade international (2009). This may be due the recent CAFE Practices programme that accredited by Conservation International have made regulation </w:t>
      </w:r>
      <w:proofErr w:type="gramStart"/>
      <w:r w:rsidRPr="007B5136">
        <w:rPr>
          <w:rFonts w:ascii="Arial" w:hAnsi="Arial" w:cs="Arial"/>
          <w:sz w:val="24"/>
          <w:szCs w:val="24"/>
          <w:lang w:val="en-GB" w:eastAsia="en-GB"/>
        </w:rPr>
        <w:t>more strict and regulated</w:t>
      </w:r>
      <w:proofErr w:type="gramEnd"/>
      <w:r w:rsidRPr="007B5136">
        <w:rPr>
          <w:rFonts w:ascii="Arial" w:hAnsi="Arial" w:cs="Arial"/>
          <w:sz w:val="24"/>
          <w:szCs w:val="24"/>
          <w:lang w:val="en-GB" w:eastAsia="en-GB"/>
        </w:rPr>
        <w:t xml:space="preserve"> </w:t>
      </w:r>
    </w:p>
    <w:p w14:paraId="207861D4" w14:textId="464437BF" w:rsidR="00D2019C" w:rsidRPr="009A08EE" w:rsidRDefault="005E104C">
      <w:pPr>
        <w:pStyle w:val="Heading2"/>
        <w:rPr>
          <w:rFonts w:ascii="Arial" w:hAnsi="Arial"/>
        </w:rPr>
      </w:pPr>
      <w:bookmarkStart w:id="19" w:name="_MV3TD_PT8H00M00S_23"/>
      <w:bookmarkStart w:id="20" w:name="BRANCH_7"/>
      <w:bookmarkStart w:id="21" w:name="_MV3BS_7"/>
      <w:bookmarkStart w:id="22" w:name="_Toc9015220"/>
      <w:bookmarkEnd w:id="16"/>
      <w:bookmarkEnd w:id="19"/>
      <w:r w:rsidRPr="009A08EE">
        <w:rPr>
          <w:rFonts w:ascii="Arial" w:hAnsi="Arial"/>
        </w:rPr>
        <w:t>Charities</w:t>
      </w:r>
      <w:bookmarkEnd w:id="22"/>
      <w:r w:rsidRPr="009A08EE">
        <w:rPr>
          <w:rFonts w:ascii="Arial" w:hAnsi="Arial"/>
        </w:rPr>
        <w:t xml:space="preserve"> </w:t>
      </w:r>
      <w:bookmarkEnd w:id="20"/>
    </w:p>
    <w:p w14:paraId="30A05A9F" w14:textId="77777777" w:rsidR="00B01763" w:rsidRPr="009A08EE" w:rsidRDefault="00B01763" w:rsidP="00B01763">
      <w:pPr>
        <w:rPr>
          <w:rFonts w:ascii="Arial" w:hAnsi="Arial" w:cs="Arial"/>
          <w:sz w:val="24"/>
        </w:rPr>
      </w:pPr>
      <w:proofErr w:type="spellStart"/>
      <w:r w:rsidRPr="009A08EE">
        <w:rPr>
          <w:rFonts w:ascii="Arial" w:hAnsi="Arial" w:cs="Arial"/>
          <w:sz w:val="24"/>
        </w:rPr>
        <w:lastRenderedPageBreak/>
        <w:t>The</w:t>
      </w:r>
      <w:proofErr w:type="spellEnd"/>
      <w:r w:rsidRPr="009A08EE">
        <w:rPr>
          <w:rFonts w:ascii="Arial" w:hAnsi="Arial" w:cs="Arial"/>
          <w:sz w:val="24"/>
        </w:rPr>
        <w:t xml:space="preserve"> are such a range of charities that Starbucks are involved with. But this report is focusing on Fair trade. </w:t>
      </w:r>
    </w:p>
    <w:p w14:paraId="12C14D3F" w14:textId="77777777" w:rsidR="00B01763" w:rsidRPr="009A08EE" w:rsidRDefault="00B01763" w:rsidP="00B01763">
      <w:pPr>
        <w:rPr>
          <w:rFonts w:ascii="Arial" w:hAnsi="Arial" w:cs="Arial"/>
          <w:sz w:val="24"/>
        </w:rPr>
      </w:pPr>
      <w:r w:rsidRPr="009A08EE">
        <w:rPr>
          <w:rFonts w:ascii="Arial" w:hAnsi="Arial" w:cs="Arial"/>
          <w:sz w:val="24"/>
        </w:rPr>
        <w:t xml:space="preserve">Did you Know </w:t>
      </w:r>
    </w:p>
    <w:p w14:paraId="75D47CE0" w14:textId="36889872" w:rsidR="00B92884" w:rsidRPr="00B01763" w:rsidRDefault="00B01763" w:rsidP="00500B4B">
      <w:pPr>
        <w:rPr>
          <w:rFonts w:ascii="Arial" w:hAnsi="Arial" w:cs="Arial"/>
          <w:sz w:val="24"/>
          <w:szCs w:val="24"/>
          <w:lang w:val="en-GB" w:eastAsia="en-GB"/>
        </w:rPr>
      </w:pPr>
      <w:r w:rsidRPr="009A08EE">
        <w:rPr>
          <w:rFonts w:ascii="Arial" w:hAnsi="Arial" w:cs="Arial"/>
          <w:sz w:val="24"/>
          <w:szCs w:val="24"/>
          <w:lang w:val="en-GB" w:eastAsia="en-GB"/>
        </w:rPr>
        <w:t>Fairtrade Premium for coffee 0.15 Euro per kilogram of coffee. according to Fair trade international</w:t>
      </w:r>
      <w:r>
        <w:rPr>
          <w:rFonts w:ascii="Arial" w:hAnsi="Arial" w:cs="Arial"/>
          <w:sz w:val="24"/>
          <w:szCs w:val="24"/>
          <w:lang w:val="en-GB" w:eastAsia="en-GB"/>
        </w:rPr>
        <w:t xml:space="preserve">. This may seem ridiculous on how much coffee is on the high street, however that is what the farmers gets paid and looking at where coffee is produced demographically, they are very poor countries. but there </w:t>
      </w:r>
      <w:proofErr w:type="gramStart"/>
      <w:r>
        <w:rPr>
          <w:rFonts w:ascii="Arial" w:hAnsi="Arial" w:cs="Arial"/>
          <w:sz w:val="24"/>
          <w:szCs w:val="24"/>
          <w:lang w:val="en-GB" w:eastAsia="en-GB"/>
        </w:rPr>
        <w:t>are</w:t>
      </w:r>
      <w:proofErr w:type="gramEnd"/>
      <w:r>
        <w:rPr>
          <w:rFonts w:ascii="Arial" w:hAnsi="Arial" w:cs="Arial"/>
          <w:sz w:val="24"/>
          <w:szCs w:val="24"/>
          <w:lang w:val="en-GB" w:eastAsia="en-GB"/>
        </w:rPr>
        <w:t xml:space="preserve"> other cost that add value to the coffee such as the venue, transport, processing the coffee bean to coffee and staff.</w:t>
      </w:r>
      <w:bookmarkStart w:id="23" w:name="_MV3TD_PT8H00M00S_26"/>
      <w:bookmarkStart w:id="24" w:name="_MV3BS_8"/>
      <w:bookmarkEnd w:id="21"/>
      <w:bookmarkEnd w:id="23"/>
    </w:p>
    <w:p w14:paraId="548E3989" w14:textId="77777777" w:rsidR="00D2019C" w:rsidRPr="009A08EE" w:rsidRDefault="005E104C">
      <w:pPr>
        <w:pStyle w:val="Heading3"/>
        <w:rPr>
          <w:rFonts w:ascii="Arial" w:hAnsi="Arial"/>
        </w:rPr>
      </w:pPr>
      <w:bookmarkStart w:id="25" w:name="_MV3TD_PT8H00M00S_29"/>
      <w:bookmarkStart w:id="26" w:name="BRANCH_9"/>
      <w:bookmarkStart w:id="27" w:name="_MV3BS_9"/>
      <w:bookmarkStart w:id="28" w:name="_Toc9015221"/>
      <w:bookmarkEnd w:id="24"/>
      <w:bookmarkEnd w:id="25"/>
      <w:r w:rsidRPr="009A08EE">
        <w:rPr>
          <w:rFonts w:ascii="Arial" w:hAnsi="Arial"/>
        </w:rPr>
        <w:t>Fair trade</w:t>
      </w:r>
      <w:bookmarkEnd w:id="28"/>
      <w:r w:rsidRPr="009A08EE">
        <w:rPr>
          <w:rFonts w:ascii="Arial" w:hAnsi="Arial"/>
        </w:rPr>
        <w:t xml:space="preserve"> </w:t>
      </w:r>
      <w:bookmarkEnd w:id="26"/>
    </w:p>
    <w:p w14:paraId="3913B2D3" w14:textId="77777777" w:rsidR="00AE0C79" w:rsidRPr="00AE0C79" w:rsidRDefault="00AE0C79" w:rsidP="00AE0C79">
      <w:pPr>
        <w:widowControl w:val="0"/>
        <w:autoSpaceDE w:val="0"/>
        <w:autoSpaceDN w:val="0"/>
        <w:adjustRightInd w:val="0"/>
        <w:spacing w:after="0" w:line="240" w:lineRule="auto"/>
        <w:rPr>
          <w:rFonts w:ascii="Arial" w:hAnsi="Arial" w:cs="Arial"/>
          <w:sz w:val="24"/>
          <w:szCs w:val="24"/>
          <w:lang w:val="en-GB" w:eastAsia="en-GB"/>
        </w:rPr>
      </w:pPr>
      <w:bookmarkStart w:id="29" w:name="_MV3TD_PT8H00M00S_32"/>
      <w:bookmarkEnd w:id="29"/>
      <w:r w:rsidRPr="00AE0C79">
        <w:rPr>
          <w:rFonts w:ascii="Arial" w:hAnsi="Arial" w:cs="Arial"/>
          <w:sz w:val="24"/>
          <w:szCs w:val="24"/>
          <w:lang w:val="en-GB" w:eastAsia="en-GB"/>
        </w:rPr>
        <w:t>Twenty years ago, the FAIRTRADE Mark appeared on just three products: Green &amp; Black’s Maya Gold chocolate, Cafedirect medium roast coffee, and Clipper tea. Today, the FAIRTRADE Mark is the most widely-known ethical label in the world and UK shoppers can now choose from over 4,500 Fairtrade products including tea, coffee, cocoa, chocolate, bananas, sugar, cotton, gold jewellery, cut flowers, wine and cosmetics.</w:t>
      </w:r>
    </w:p>
    <w:p w14:paraId="6F422884" w14:textId="77777777" w:rsidR="00C9636D" w:rsidRPr="00AE0C79" w:rsidRDefault="005E104C">
      <w:pPr>
        <w:widowControl w:val="0"/>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 xml:space="preserve">At a conference being held in London today (15 October) to celebrate 20 years of the FAIRTRADE Mark in the UK, Michael Gidney, Chief Executive of the Fairtrade Foundation, will say that after the banking crisis, the horsemeat scandal, the Rana Plaza factory disaster, and nearly 285,000 farmer suicides in India since 1995, the idea of ‘free trade’ has been exposed as “a myth that’s had its day”, which only benefits a powerful few at the expense of the many. </w:t>
      </w:r>
    </w:p>
    <w:p w14:paraId="5819316F" w14:textId="77777777" w:rsidR="00C9636D" w:rsidRPr="00AE0C79" w:rsidRDefault="005E104C">
      <w:pPr>
        <w:widowControl w:val="0"/>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 xml:space="preserve">Pointing to slavery as the worst example of supply chain exploitation, Mr Gidney will reflect on the remarkable growth of Fairtrade over the last two decades – UK sales were estimated at £1.73bn in 2013 – and say that by acting together, consumers, companies, campaigners and governments have the power to make trade fairer and transform lives. </w:t>
      </w:r>
    </w:p>
    <w:p w14:paraId="28282C66" w14:textId="77777777" w:rsidR="00B01763" w:rsidRPr="00AE0C79" w:rsidRDefault="00B01763">
      <w:pPr>
        <w:widowControl w:val="0"/>
        <w:autoSpaceDE w:val="0"/>
        <w:autoSpaceDN w:val="0"/>
        <w:adjustRightInd w:val="0"/>
        <w:spacing w:after="0" w:line="240" w:lineRule="auto"/>
        <w:rPr>
          <w:rFonts w:ascii="Arial" w:hAnsi="Arial" w:cs="Arial"/>
          <w:sz w:val="24"/>
          <w:szCs w:val="24"/>
          <w:lang w:val="en-GB" w:eastAsia="en-GB"/>
        </w:rPr>
      </w:pPr>
    </w:p>
    <w:p w14:paraId="5FF42884" w14:textId="283C0C2A" w:rsidR="00C9636D" w:rsidRPr="00AE0C79" w:rsidRDefault="005E104C">
      <w:pPr>
        <w:widowControl w:val="0"/>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 xml:space="preserve">Fairtrade benefits 1.4m farmers and workers in more than 70 developing countries, by ensuring they receive a fair, stable price for their produce, better working conditions, and a Fairtrade Premium that can be invested in their business or in projects that will benefit their community, such as classrooms, clinics, clean drinking water or climate adaptation programmes. </w:t>
      </w:r>
    </w:p>
    <w:p w14:paraId="22AB6932" w14:textId="77777777" w:rsidR="00B01763" w:rsidRPr="007D32FA" w:rsidRDefault="00B01763">
      <w:pPr>
        <w:widowControl w:val="0"/>
        <w:autoSpaceDE w:val="0"/>
        <w:autoSpaceDN w:val="0"/>
        <w:adjustRightInd w:val="0"/>
        <w:spacing w:after="0" w:line="240" w:lineRule="auto"/>
        <w:rPr>
          <w:rFonts w:ascii="Arial" w:hAnsi="Arial" w:cs="Arial"/>
          <w:color w:val="FF0000"/>
          <w:sz w:val="24"/>
          <w:szCs w:val="24"/>
          <w:lang w:val="en-GB" w:eastAsia="en-GB"/>
        </w:rPr>
      </w:pPr>
    </w:p>
    <w:p w14:paraId="3DBF3471" w14:textId="6697C0DD" w:rsidR="00D2019C" w:rsidRPr="009A08EE" w:rsidRDefault="005E104C">
      <w:pPr>
        <w:pStyle w:val="Heading2"/>
        <w:rPr>
          <w:rFonts w:ascii="Arial" w:hAnsi="Arial"/>
        </w:rPr>
      </w:pPr>
      <w:bookmarkStart w:id="30" w:name="BRANCH_12"/>
      <w:bookmarkStart w:id="31" w:name="_MV3BS_12"/>
      <w:bookmarkStart w:id="32" w:name="_Toc9015222"/>
      <w:bookmarkEnd w:id="27"/>
      <w:r w:rsidRPr="009A08EE">
        <w:rPr>
          <w:rFonts w:ascii="Arial" w:hAnsi="Arial"/>
        </w:rPr>
        <w:t>Good practice and bad practice</w:t>
      </w:r>
      <w:bookmarkEnd w:id="32"/>
      <w:r w:rsidRPr="009A08EE">
        <w:rPr>
          <w:rFonts w:ascii="Arial" w:hAnsi="Arial"/>
        </w:rPr>
        <w:t xml:space="preserve"> </w:t>
      </w:r>
      <w:bookmarkEnd w:id="30"/>
    </w:p>
    <w:p w14:paraId="26B3702F" w14:textId="61910460" w:rsidR="00043AFE" w:rsidRPr="007B5136" w:rsidRDefault="00043AFE" w:rsidP="00043AFE">
      <w:pPr>
        <w:widowControl w:val="0"/>
        <w:autoSpaceDE w:val="0"/>
        <w:autoSpaceDN w:val="0"/>
        <w:adjustRightInd w:val="0"/>
        <w:spacing w:after="0" w:line="240" w:lineRule="auto"/>
        <w:rPr>
          <w:rFonts w:ascii="Arial" w:hAnsi="Arial" w:cs="Arial"/>
          <w:sz w:val="24"/>
          <w:szCs w:val="24"/>
          <w:lang w:val="en-GB" w:eastAsia="en-GB"/>
        </w:rPr>
      </w:pPr>
      <w:r w:rsidRPr="007B5136">
        <w:rPr>
          <w:rFonts w:ascii="Arial" w:hAnsi="Arial" w:cs="Arial"/>
          <w:sz w:val="24"/>
          <w:szCs w:val="24"/>
          <w:lang w:val="en-GB" w:eastAsia="en-GB"/>
        </w:rPr>
        <w:t>Starbucks focus on environment and sustainability is clear from its CSR policies. Starbucks has always tried to new find ways that help it minimise it impact it has on the environment, in hop</w:t>
      </w:r>
      <w:r w:rsidR="007B5136" w:rsidRPr="007B5136">
        <w:rPr>
          <w:rFonts w:ascii="Arial" w:hAnsi="Arial" w:cs="Arial"/>
          <w:sz w:val="24"/>
          <w:szCs w:val="24"/>
          <w:lang w:val="en-GB" w:eastAsia="en-GB"/>
        </w:rPr>
        <w:t>es</w:t>
      </w:r>
      <w:r w:rsidRPr="007B5136">
        <w:rPr>
          <w:rFonts w:ascii="Arial" w:hAnsi="Arial" w:cs="Arial"/>
          <w:sz w:val="24"/>
          <w:szCs w:val="24"/>
          <w:lang w:val="en-GB" w:eastAsia="en-GB"/>
        </w:rPr>
        <w:t xml:space="preserve"> to inspire other brands to do the same or join them in their cause. </w:t>
      </w:r>
    </w:p>
    <w:p w14:paraId="66CECDA0" w14:textId="77777777" w:rsidR="00043AFE" w:rsidRPr="009A08EE" w:rsidRDefault="00043AFE" w:rsidP="00043AFE">
      <w:pPr>
        <w:rPr>
          <w:rFonts w:ascii="Arial" w:hAnsi="Arial" w:cs="Arial"/>
        </w:rPr>
      </w:pPr>
    </w:p>
    <w:p w14:paraId="56F8C643" w14:textId="77777777" w:rsidR="00D2019C" w:rsidRPr="009A08EE" w:rsidRDefault="005E104C">
      <w:pPr>
        <w:pStyle w:val="Heading2"/>
        <w:rPr>
          <w:rFonts w:ascii="Arial" w:hAnsi="Arial"/>
        </w:rPr>
      </w:pPr>
      <w:bookmarkStart w:id="33" w:name="_MV3TD_PT8H00M00S_41"/>
      <w:bookmarkStart w:id="34" w:name="_MV3TD_PT8H00M00S_44"/>
      <w:bookmarkStart w:id="35" w:name="_MV3TD_PT8H00M00S_47"/>
      <w:bookmarkStart w:id="36" w:name="_MV3TD_PT8H00M00S_50"/>
      <w:bookmarkStart w:id="37" w:name="BRANCH_16"/>
      <w:bookmarkStart w:id="38" w:name="_MV3BS_16"/>
      <w:bookmarkStart w:id="39" w:name="_Toc9015223"/>
      <w:bookmarkEnd w:id="31"/>
      <w:bookmarkEnd w:id="33"/>
      <w:bookmarkEnd w:id="34"/>
      <w:bookmarkEnd w:id="35"/>
      <w:bookmarkEnd w:id="36"/>
      <w:r w:rsidRPr="009A08EE">
        <w:rPr>
          <w:rFonts w:ascii="Arial" w:hAnsi="Arial"/>
        </w:rPr>
        <w:t>The csr report</w:t>
      </w:r>
      <w:bookmarkEnd w:id="37"/>
      <w:bookmarkEnd w:id="39"/>
    </w:p>
    <w:p w14:paraId="5781F1BC" w14:textId="77777777" w:rsidR="00453146" w:rsidRDefault="00453146">
      <w:pPr>
        <w:widowControl w:val="0"/>
        <w:autoSpaceDE w:val="0"/>
        <w:autoSpaceDN w:val="0"/>
        <w:adjustRightInd w:val="0"/>
        <w:spacing w:after="0" w:line="240" w:lineRule="auto"/>
        <w:rPr>
          <w:rFonts w:ascii="Arial" w:hAnsi="Arial" w:cs="Arial"/>
          <w:sz w:val="24"/>
          <w:szCs w:val="24"/>
          <w:lang w:val="en-GB" w:eastAsia="en-GB"/>
        </w:rPr>
      </w:pPr>
      <w:bookmarkStart w:id="40" w:name="_MV3TD_PT8H00M00S_53"/>
      <w:bookmarkEnd w:id="40"/>
    </w:p>
    <w:p w14:paraId="03B38D2D" w14:textId="77777777" w:rsidR="00453146" w:rsidRDefault="00453146">
      <w:pPr>
        <w:widowControl w:val="0"/>
        <w:autoSpaceDE w:val="0"/>
        <w:autoSpaceDN w:val="0"/>
        <w:adjustRightInd w:val="0"/>
        <w:spacing w:after="0" w:line="240" w:lineRule="auto"/>
        <w:rPr>
          <w:rFonts w:ascii="Arial" w:hAnsi="Arial" w:cs="Arial"/>
          <w:sz w:val="24"/>
          <w:szCs w:val="24"/>
          <w:lang w:val="en-GB" w:eastAsia="en-GB"/>
        </w:rPr>
      </w:pPr>
    </w:p>
    <w:p w14:paraId="20DAEB35" w14:textId="2F23990E"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Starbucks CSR Programs and Initiatives</w:t>
      </w:r>
    </w:p>
    <w:p w14:paraId="097E1531"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Starbucks Supporting Local Communities</w:t>
      </w:r>
    </w:p>
    <w:p w14:paraId="44FFB079"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 xml:space="preserve">Starbucks employees and customers have contributed more than 3 million hours of community service over the past seven </w:t>
      </w:r>
      <w:proofErr w:type="gramStart"/>
      <w:r w:rsidRPr="00AE0C79">
        <w:rPr>
          <w:rFonts w:ascii="Arial" w:hAnsi="Arial" w:cs="Arial"/>
          <w:sz w:val="24"/>
          <w:szCs w:val="24"/>
          <w:lang w:val="en-GB" w:eastAsia="en-GB"/>
        </w:rPr>
        <w:t>years[</w:t>
      </w:r>
      <w:proofErr w:type="gramEnd"/>
      <w:r w:rsidRPr="00AE0C79">
        <w:rPr>
          <w:rFonts w:ascii="Arial" w:hAnsi="Arial" w:cs="Arial"/>
          <w:sz w:val="24"/>
          <w:szCs w:val="24"/>
          <w:lang w:val="en-GB" w:eastAsia="en-GB"/>
        </w:rPr>
        <w:t>1]</w:t>
      </w:r>
    </w:p>
    <w:p w14:paraId="2021EA3A"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Within the scope of Global Month of Service 1,163 employee-led projects in April 2015 alone</w:t>
      </w:r>
    </w:p>
    <w:p w14:paraId="5023657F"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Starbucks Community Store program aims to assist local non-profit organizations in their efforts to provide education and training to achieve poverty eradication for the young segment of population. The company has risen more than USD 900,000 since its launch in 2011.</w:t>
      </w:r>
    </w:p>
    <w:p w14:paraId="78F99C57"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Starbucks has cooperated with non-profit organizations, community leaders and organizational stakeholders to provide more than 520,000 hours of volunteering service around the globe.[2]</w:t>
      </w:r>
    </w:p>
    <w:p w14:paraId="1AEFA254" w14:textId="7F77EF6D" w:rsidR="00C9636D" w:rsidRPr="009A08EE" w:rsidRDefault="00C9636D" w:rsidP="00AE0C79">
      <w:pPr>
        <w:widowControl w:val="0"/>
        <w:autoSpaceDE w:val="0"/>
        <w:autoSpaceDN w:val="0"/>
        <w:adjustRightInd w:val="0"/>
        <w:spacing w:after="0" w:line="240" w:lineRule="auto"/>
        <w:ind w:firstLine="72"/>
        <w:rPr>
          <w:rFonts w:ascii="Arial" w:hAnsi="Arial" w:cs="Arial"/>
          <w:sz w:val="24"/>
          <w:szCs w:val="24"/>
          <w:lang w:val="en-GB" w:eastAsia="en-GB"/>
        </w:rPr>
      </w:pPr>
    </w:p>
    <w:p w14:paraId="76333991"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Starbucks Educating and Empowering Workers</w:t>
      </w:r>
    </w:p>
    <w:p w14:paraId="263473B4"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Almost half of Starbucks employees are younger than 24 years old</w:t>
      </w:r>
    </w:p>
    <w:p w14:paraId="454775F7"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Starbucks College Achievement Plan is an education program that allows employees to obtain online degrees from Arizona State University.</w:t>
      </w:r>
    </w:p>
    <w:p w14:paraId="618559B3"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The company aims to hire 10,000 veterans and military spouses by 2018 and 2000 new employees from this segment of population was hired in 2014.</w:t>
      </w:r>
    </w:p>
    <w:p w14:paraId="53CF011E"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It has been noted that “at the height of the global financial crisis, when other companies were cutting HR costs wherever they could, Starbucks invested in staff training, including coffee tastings and courses that ultimately qualified for credit at higher education institutions”[3]</w:t>
      </w:r>
    </w:p>
    <w:p w14:paraId="476AB49D" w14:textId="77777777" w:rsidR="00C9636D" w:rsidRPr="009A08EE" w:rsidRDefault="00C9636D">
      <w:pPr>
        <w:widowControl w:val="0"/>
        <w:autoSpaceDE w:val="0"/>
        <w:autoSpaceDN w:val="0"/>
        <w:adjustRightInd w:val="0"/>
        <w:spacing w:after="0" w:line="240" w:lineRule="auto"/>
        <w:rPr>
          <w:rFonts w:ascii="Arial" w:hAnsi="Arial" w:cs="Arial"/>
          <w:sz w:val="24"/>
          <w:szCs w:val="24"/>
          <w:lang w:val="en-GB" w:eastAsia="en-GB"/>
        </w:rPr>
      </w:pPr>
    </w:p>
    <w:p w14:paraId="639FC745"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Starbucks and Gender Equality and Minorities</w:t>
      </w:r>
    </w:p>
    <w:p w14:paraId="03AC92EA"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At present about 40% of Starbucks US employees are minorities and 65% are women.</w:t>
      </w:r>
    </w:p>
    <w:p w14:paraId="0E8CBD41"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Among vice presidents, 48% are women and 15% are minorities.</w:t>
      </w:r>
    </w:p>
    <w:p w14:paraId="48451A77"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Within the top leadership team, comprising senior vice presidents and higher executives 18% are minorities and 29% are women.</w:t>
      </w:r>
    </w:p>
    <w:p w14:paraId="1E151562" w14:textId="7096A2B7" w:rsidR="00C9636D" w:rsidRPr="009A08EE" w:rsidRDefault="00C9636D" w:rsidP="00AE0C79">
      <w:pPr>
        <w:widowControl w:val="0"/>
        <w:autoSpaceDE w:val="0"/>
        <w:autoSpaceDN w:val="0"/>
        <w:adjustRightInd w:val="0"/>
        <w:spacing w:after="0" w:line="240" w:lineRule="auto"/>
        <w:ind w:firstLine="132"/>
        <w:rPr>
          <w:rFonts w:ascii="Arial" w:hAnsi="Arial" w:cs="Arial"/>
          <w:sz w:val="24"/>
          <w:szCs w:val="24"/>
          <w:lang w:val="en-GB" w:eastAsia="en-GB"/>
        </w:rPr>
      </w:pPr>
    </w:p>
    <w:p w14:paraId="29E21563"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Energy Consumption by Starbucks</w:t>
      </w:r>
    </w:p>
    <w:p w14:paraId="615B4710"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Starbucks has more than 800 LEED® certified store, including the LEED® Platinum Starbucks® Reserve Roastery and Tasting Room in Seattle.</w:t>
      </w:r>
    </w:p>
    <w:p w14:paraId="05C21153"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The company increased its purchases of renewable energy from 20% in 2008 to 100% for global company operates stores in 2015</w:t>
      </w:r>
    </w:p>
    <w:p w14:paraId="011F4ED5"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Despite significant increase in the size and mix of the business since the base year 2008, the company achieved a net energy reduction of 25% from 6,8 kwH to 5,10 kwH per square foot a month in company-operated stores in the US and Canada</w:t>
      </w:r>
    </w:p>
    <w:p w14:paraId="29200544"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Starbucks opened its 500th LEED-certified store in 2014, more than any other retailer in the world. LEED has been implemented in 19 counties and 98% of new company-operated stores in Americas are built according to LEED standards.</w:t>
      </w:r>
    </w:p>
    <w:p w14:paraId="4C76CAE9"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New Energy Management System is installed in about 4000 stores to optimize heating and cooling. In 2014, energy performance improved only 4.6% compared to the baseline levels.</w:t>
      </w:r>
    </w:p>
    <w:p w14:paraId="04531D62" w14:textId="77777777" w:rsidR="00C9636D" w:rsidRPr="009A08EE" w:rsidRDefault="00C9636D">
      <w:pPr>
        <w:widowControl w:val="0"/>
        <w:autoSpaceDE w:val="0"/>
        <w:autoSpaceDN w:val="0"/>
        <w:adjustRightInd w:val="0"/>
        <w:spacing w:after="0" w:line="240" w:lineRule="auto"/>
        <w:rPr>
          <w:rFonts w:ascii="Arial" w:hAnsi="Arial" w:cs="Arial"/>
          <w:sz w:val="24"/>
          <w:szCs w:val="24"/>
          <w:lang w:val="en-GB" w:eastAsia="en-GB"/>
        </w:rPr>
      </w:pPr>
    </w:p>
    <w:p w14:paraId="039AF466"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 xml:space="preserve">Water Consumption by Starbucks </w:t>
      </w:r>
    </w:p>
    <w:p w14:paraId="6A9E9E94"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In 2015 Starbucks exceeded its water conservation goal, reducing consumption more than 26% over 2008 – from 24 gallons of water per square foot of retail space to fewer than 18 gallons</w:t>
      </w:r>
    </w:p>
    <w:p w14:paraId="62369670"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As it is illustrated in figure below, the company has been gradually decreasing its water consumption in company-operated stores and in 2015 it achieved 26.5% reduction in water consumption compared to base year 2008</w:t>
      </w:r>
    </w:p>
    <w:p w14:paraId="63363E7F" w14:textId="77777777" w:rsidR="00C9636D" w:rsidRPr="009A08EE" w:rsidRDefault="00C9636D">
      <w:pPr>
        <w:widowControl w:val="0"/>
        <w:autoSpaceDE w:val="0"/>
        <w:autoSpaceDN w:val="0"/>
        <w:adjustRightInd w:val="0"/>
        <w:spacing w:after="0" w:line="240" w:lineRule="auto"/>
        <w:rPr>
          <w:rFonts w:ascii="Arial" w:hAnsi="Arial" w:cs="Arial"/>
          <w:sz w:val="24"/>
          <w:szCs w:val="24"/>
          <w:lang w:val="en-GB" w:eastAsia="en-GB"/>
        </w:rPr>
      </w:pPr>
    </w:p>
    <w:p w14:paraId="330878FC"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 xml:space="preserve">Average water use per square foot/store/month U.S. and Canada company-operated </w:t>
      </w:r>
      <w:proofErr w:type="gramStart"/>
      <w:r w:rsidRPr="00AE0C79">
        <w:rPr>
          <w:rFonts w:ascii="Arial" w:hAnsi="Arial" w:cs="Arial"/>
          <w:sz w:val="24"/>
          <w:szCs w:val="24"/>
          <w:lang w:val="en-GB" w:eastAsia="en-GB"/>
        </w:rPr>
        <w:t>stores[</w:t>
      </w:r>
      <w:proofErr w:type="gramEnd"/>
      <w:r w:rsidRPr="00AE0C79">
        <w:rPr>
          <w:rFonts w:ascii="Arial" w:hAnsi="Arial" w:cs="Arial"/>
          <w:sz w:val="24"/>
          <w:szCs w:val="24"/>
          <w:lang w:val="en-GB" w:eastAsia="en-GB"/>
        </w:rPr>
        <w:t>4]</w:t>
      </w:r>
    </w:p>
    <w:p w14:paraId="67163622"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In 2014, Starbucks achieved water savings of more than 23% compared to baseline levels set in 2008. LEED certified stores made immense contribution to water saving initiatives</w:t>
      </w:r>
    </w:p>
    <w:p w14:paraId="5A27A758" w14:textId="025360E5" w:rsidR="00C9636D" w:rsidRPr="009A08EE" w:rsidRDefault="00C9636D" w:rsidP="00AE0C79">
      <w:pPr>
        <w:widowControl w:val="0"/>
        <w:autoSpaceDE w:val="0"/>
        <w:autoSpaceDN w:val="0"/>
        <w:adjustRightInd w:val="0"/>
        <w:spacing w:after="0" w:line="240" w:lineRule="auto"/>
        <w:ind w:firstLine="72"/>
        <w:rPr>
          <w:rFonts w:ascii="Arial" w:hAnsi="Arial" w:cs="Arial"/>
          <w:sz w:val="24"/>
          <w:szCs w:val="24"/>
          <w:lang w:val="en-GB" w:eastAsia="en-GB"/>
        </w:rPr>
      </w:pPr>
    </w:p>
    <w:p w14:paraId="3E4BB183"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Waste Reduction and Recycling by Starbucks</w:t>
      </w:r>
    </w:p>
    <w:p w14:paraId="78E5C08F"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During the past five years Starbucks Japan has turned tons of spent coffee grounds into compost and feed for cows</w:t>
      </w:r>
    </w:p>
    <w:p w14:paraId="21192337"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Front-of-store recycling has been implemented in 59% of company-operated stores in the USA and Canada</w:t>
      </w:r>
    </w:p>
    <w:p w14:paraId="5C68B2CB"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In 2014, customer-facing recycling was added to more than 760 stores. In total customer-faced recycling is integrated in 3849 or 47% of all company-operated stores in the US and Canada</w:t>
      </w:r>
    </w:p>
    <w:p w14:paraId="37A01054"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Starbucks encourages and rewards customers to bring their own tumblers and mugs to stores. In 2014, customers did that 47.6 million times, up from 46.9 million in 2013.</w:t>
      </w:r>
    </w:p>
    <w:p w14:paraId="129F46A7" w14:textId="6CC73278" w:rsidR="00C9636D" w:rsidRPr="009A08EE" w:rsidRDefault="00C9636D" w:rsidP="00AE0C79">
      <w:pPr>
        <w:widowControl w:val="0"/>
        <w:autoSpaceDE w:val="0"/>
        <w:autoSpaceDN w:val="0"/>
        <w:adjustRightInd w:val="0"/>
        <w:spacing w:after="0" w:line="240" w:lineRule="auto"/>
        <w:ind w:firstLine="72"/>
        <w:rPr>
          <w:rFonts w:ascii="Arial" w:hAnsi="Arial" w:cs="Arial"/>
          <w:sz w:val="24"/>
          <w:szCs w:val="24"/>
          <w:lang w:val="en-GB" w:eastAsia="en-GB"/>
        </w:rPr>
      </w:pPr>
    </w:p>
    <w:p w14:paraId="036629DF"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 xml:space="preserve">Starbucks and Sustainable Sourcing  </w:t>
      </w:r>
    </w:p>
    <w:p w14:paraId="01610225"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 xml:space="preserve">In 2015, 99% of coffee sourced by Starbucks was certified as ethically sourced by A.F.E. Practices, Fairtrade, or another externally audited </w:t>
      </w:r>
      <w:proofErr w:type="gramStart"/>
      <w:r w:rsidRPr="00AE0C79">
        <w:rPr>
          <w:rFonts w:ascii="Arial" w:hAnsi="Arial" w:cs="Arial"/>
          <w:sz w:val="24"/>
          <w:szCs w:val="24"/>
          <w:lang w:val="en-GB" w:eastAsia="en-GB"/>
        </w:rPr>
        <w:t>system[</w:t>
      </w:r>
      <w:proofErr w:type="gramEnd"/>
      <w:r w:rsidRPr="00AE0C79">
        <w:rPr>
          <w:rFonts w:ascii="Arial" w:hAnsi="Arial" w:cs="Arial"/>
          <w:sz w:val="24"/>
          <w:szCs w:val="24"/>
          <w:lang w:val="en-GB" w:eastAsia="en-GB"/>
        </w:rPr>
        <w:t>5]</w:t>
      </w:r>
    </w:p>
    <w:p w14:paraId="019BE66A"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The company has 8 Farmer Support Centres in Latin America, Asia and Africa</w:t>
      </w:r>
    </w:p>
    <w:p w14:paraId="54E320FD"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Starbucks purchase of coffee from the Eastern Democratic Republic of Congo helped more than 4,500 small-holder farmers to more than triple their incomes.</w:t>
      </w:r>
    </w:p>
    <w:p w14:paraId="28755CE5"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6% of coffees purchased are Fairtrade and 1% is organic.</w:t>
      </w:r>
    </w:p>
    <w:p w14:paraId="3979734A" w14:textId="77777777" w:rsidR="00C9636D" w:rsidRPr="00AE0C79" w:rsidRDefault="005E104C" w:rsidP="00AE0C79">
      <w:pPr>
        <w:pStyle w:val="ListParagraph"/>
        <w:widowControl w:val="0"/>
        <w:numPr>
          <w:ilvl w:val="0"/>
          <w:numId w:val="6"/>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Starbucks investment in farmer loans with Root Capital has grown from USD150,000 in 2000 to USD12 million today, including a USD3 million investment in 2014.</w:t>
      </w:r>
    </w:p>
    <w:p w14:paraId="0348BD45" w14:textId="77777777" w:rsidR="00C9636D" w:rsidRPr="00AE0C79" w:rsidRDefault="005E104C" w:rsidP="00AE0C79">
      <w:pPr>
        <w:pStyle w:val="ListParagraph"/>
        <w:numPr>
          <w:ilvl w:val="0"/>
          <w:numId w:val="6"/>
        </w:numPr>
        <w:rPr>
          <w:rFonts w:ascii="Arial" w:hAnsi="Arial" w:cs="Arial"/>
        </w:rPr>
      </w:pPr>
      <w:r w:rsidRPr="00AE0C79">
        <w:rPr>
          <w:rFonts w:ascii="Arial" w:hAnsi="Arial" w:cs="Arial"/>
          <w:sz w:val="24"/>
          <w:szCs w:val="24"/>
          <w:lang w:val="en-GB" w:eastAsia="en-GB"/>
        </w:rPr>
        <w:t>Starbucks Corporation Report contains a full analysis of Starbucks corporate social responsibility including Starbucks CSR issues. The report illustrates the application of the major analytical strategic frameworks in business studies such as SWOT, PESTEL, Porter’s Five Forces, Value Chain analysis and McKinsey 7S Model on Starbucks. Moreover, the report contains analyses of Starbucks leadership, business strategy, organizational structure and organizational culture. The report also comprises discussions of Starbucks marketing strategy and addresses issues of corporate social responsibility.</w:t>
      </w:r>
    </w:p>
    <w:p w14:paraId="1891BC50" w14:textId="77777777" w:rsidR="00D2019C" w:rsidRPr="009A08EE" w:rsidRDefault="005E104C">
      <w:pPr>
        <w:pStyle w:val="Heading3"/>
        <w:rPr>
          <w:rFonts w:ascii="Arial" w:hAnsi="Arial"/>
        </w:rPr>
      </w:pPr>
      <w:bookmarkStart w:id="41" w:name="BRANCH_17"/>
      <w:bookmarkStart w:id="42" w:name="_MV3BS_17"/>
      <w:bookmarkStart w:id="43" w:name="_Toc9015224"/>
      <w:bookmarkEnd w:id="38"/>
      <w:r w:rsidRPr="009A08EE">
        <w:rPr>
          <w:rFonts w:ascii="Arial" w:hAnsi="Arial"/>
        </w:rPr>
        <w:lastRenderedPageBreak/>
        <w:t>Goal 2020</w:t>
      </w:r>
      <w:bookmarkEnd w:id="41"/>
      <w:bookmarkEnd w:id="43"/>
    </w:p>
    <w:p w14:paraId="3B136A26" w14:textId="77777777" w:rsidR="00AE0C79" w:rsidRDefault="00AE0C79">
      <w:pPr>
        <w:widowControl w:val="0"/>
        <w:autoSpaceDE w:val="0"/>
        <w:autoSpaceDN w:val="0"/>
        <w:adjustRightInd w:val="0"/>
        <w:spacing w:after="0" w:line="240" w:lineRule="auto"/>
        <w:rPr>
          <w:rFonts w:ascii="Arial" w:hAnsi="Arial" w:cs="Arial"/>
          <w:sz w:val="24"/>
          <w:szCs w:val="24"/>
          <w:lang w:val="en-GB" w:eastAsia="en-GB"/>
        </w:rPr>
      </w:pPr>
      <w:bookmarkStart w:id="44" w:name="_MV3TD_PT8H00M00S_56"/>
      <w:bookmarkEnd w:id="44"/>
    </w:p>
    <w:p w14:paraId="0054957D" w14:textId="77777777" w:rsidR="00AE0C79" w:rsidRDefault="00AE0C79">
      <w:pPr>
        <w:widowControl w:val="0"/>
        <w:autoSpaceDE w:val="0"/>
        <w:autoSpaceDN w:val="0"/>
        <w:adjustRightInd w:val="0"/>
        <w:spacing w:after="0" w:line="240" w:lineRule="auto"/>
        <w:rPr>
          <w:rFonts w:ascii="Arial" w:hAnsi="Arial" w:cs="Arial"/>
          <w:sz w:val="24"/>
          <w:szCs w:val="24"/>
          <w:lang w:val="en-GB" w:eastAsia="en-GB"/>
        </w:rPr>
      </w:pPr>
    </w:p>
    <w:p w14:paraId="7C04EF6A" w14:textId="77777777" w:rsidR="00AE0C79" w:rsidRDefault="00AE0C79">
      <w:pPr>
        <w:widowControl w:val="0"/>
        <w:autoSpaceDE w:val="0"/>
        <w:autoSpaceDN w:val="0"/>
        <w:adjustRightInd w:val="0"/>
        <w:spacing w:after="0" w:line="240" w:lineRule="auto"/>
        <w:rPr>
          <w:rFonts w:ascii="Arial" w:hAnsi="Arial" w:cs="Arial"/>
          <w:sz w:val="24"/>
          <w:szCs w:val="24"/>
          <w:lang w:val="en-GB" w:eastAsia="en-GB"/>
        </w:rPr>
      </w:pPr>
    </w:p>
    <w:p w14:paraId="29F1FE0A" w14:textId="47F779B5" w:rsidR="00C9636D" w:rsidRPr="00AE0C79" w:rsidRDefault="005E104C" w:rsidP="00AE0C79">
      <w:pPr>
        <w:pStyle w:val="ListParagraph"/>
        <w:widowControl w:val="0"/>
        <w:numPr>
          <w:ilvl w:val="0"/>
          <w:numId w:val="7"/>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 xml:space="preserve">sourced beverage ingredients by 2020. </w:t>
      </w:r>
    </w:p>
    <w:p w14:paraId="43ABA039" w14:textId="77777777" w:rsidR="00C9636D" w:rsidRPr="00AE0C79" w:rsidRDefault="005E104C" w:rsidP="00AE0C79">
      <w:pPr>
        <w:pStyle w:val="ListParagraph"/>
        <w:widowControl w:val="0"/>
        <w:numPr>
          <w:ilvl w:val="0"/>
          <w:numId w:val="7"/>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SUSTAINABLE COFFEE 2020 GOALS</w:t>
      </w:r>
    </w:p>
    <w:p w14:paraId="2A2E7556" w14:textId="77777777" w:rsidR="00C9636D" w:rsidRPr="00AE0C79" w:rsidRDefault="005E104C" w:rsidP="00AE0C79">
      <w:pPr>
        <w:pStyle w:val="ListParagraph"/>
        <w:widowControl w:val="0"/>
        <w:numPr>
          <w:ilvl w:val="0"/>
          <w:numId w:val="7"/>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Sourcing Commitment</w:t>
      </w:r>
    </w:p>
    <w:p w14:paraId="53583AC9" w14:textId="77777777" w:rsidR="00C9636D" w:rsidRPr="00AE0C79" w:rsidRDefault="005E104C" w:rsidP="00AE0C79">
      <w:pPr>
        <w:pStyle w:val="ListParagraph"/>
        <w:widowControl w:val="0"/>
        <w:numPr>
          <w:ilvl w:val="0"/>
          <w:numId w:val="7"/>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 xml:space="preserve">100% </w:t>
      </w:r>
      <w:proofErr w:type="gramStart"/>
      <w:r w:rsidRPr="00AE0C79">
        <w:rPr>
          <w:rFonts w:ascii="Arial" w:hAnsi="Arial" w:cs="Arial"/>
          <w:sz w:val="24"/>
          <w:szCs w:val="24"/>
          <w:lang w:val="en-GB" w:eastAsia="en-GB"/>
        </w:rPr>
        <w:t>Ethically-sourced</w:t>
      </w:r>
      <w:proofErr w:type="gramEnd"/>
      <w:r w:rsidRPr="00AE0C79">
        <w:rPr>
          <w:rFonts w:ascii="Arial" w:hAnsi="Arial" w:cs="Arial"/>
          <w:sz w:val="24"/>
          <w:szCs w:val="24"/>
          <w:lang w:val="en-GB" w:eastAsia="en-GB"/>
        </w:rPr>
        <w:t xml:space="preserve"> coffee</w:t>
      </w:r>
    </w:p>
    <w:p w14:paraId="7AD402FD" w14:textId="77777777" w:rsidR="00C9636D" w:rsidRPr="00AE0C79" w:rsidRDefault="005E104C" w:rsidP="00AE0C79">
      <w:pPr>
        <w:pStyle w:val="ListParagraph"/>
        <w:widowControl w:val="0"/>
        <w:numPr>
          <w:ilvl w:val="0"/>
          <w:numId w:val="7"/>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Open-source agronomy</w:t>
      </w:r>
    </w:p>
    <w:p w14:paraId="3283992D" w14:textId="77777777" w:rsidR="00C9636D" w:rsidRPr="00AE0C79" w:rsidRDefault="005E104C" w:rsidP="00AE0C79">
      <w:pPr>
        <w:pStyle w:val="ListParagraph"/>
        <w:widowControl w:val="0"/>
        <w:numPr>
          <w:ilvl w:val="0"/>
          <w:numId w:val="7"/>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Train 200,000 coffee farmers by 2020</w:t>
      </w:r>
    </w:p>
    <w:p w14:paraId="7D981129" w14:textId="77777777" w:rsidR="00C9636D" w:rsidRPr="00AE0C79" w:rsidRDefault="005E104C" w:rsidP="00AE0C79">
      <w:pPr>
        <w:pStyle w:val="ListParagraph"/>
        <w:widowControl w:val="0"/>
        <w:numPr>
          <w:ilvl w:val="0"/>
          <w:numId w:val="7"/>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Planting Trees</w:t>
      </w:r>
    </w:p>
    <w:p w14:paraId="4DD74C7A" w14:textId="77777777" w:rsidR="00C9636D" w:rsidRPr="00AE0C79" w:rsidRDefault="005E104C" w:rsidP="00AE0C79">
      <w:pPr>
        <w:pStyle w:val="ListParagraph"/>
        <w:widowControl w:val="0"/>
        <w:numPr>
          <w:ilvl w:val="0"/>
          <w:numId w:val="7"/>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Provide 100 million coffee trees to farmers by 2025</w:t>
      </w:r>
    </w:p>
    <w:p w14:paraId="579DC474" w14:textId="77777777" w:rsidR="00C9636D" w:rsidRPr="00AE0C79" w:rsidRDefault="005E104C" w:rsidP="00AE0C79">
      <w:pPr>
        <w:pStyle w:val="ListParagraph"/>
        <w:widowControl w:val="0"/>
        <w:numPr>
          <w:ilvl w:val="0"/>
          <w:numId w:val="7"/>
        </w:numPr>
        <w:autoSpaceDE w:val="0"/>
        <w:autoSpaceDN w:val="0"/>
        <w:adjustRightInd w:val="0"/>
        <w:spacing w:after="0" w:line="240" w:lineRule="auto"/>
        <w:rPr>
          <w:rFonts w:ascii="Arial" w:hAnsi="Arial" w:cs="Arial"/>
          <w:sz w:val="24"/>
          <w:szCs w:val="24"/>
          <w:lang w:val="en-GB" w:eastAsia="en-GB"/>
        </w:rPr>
      </w:pPr>
      <w:r w:rsidRPr="00AE0C79">
        <w:rPr>
          <w:rFonts w:ascii="Arial" w:hAnsi="Arial" w:cs="Arial"/>
          <w:sz w:val="24"/>
          <w:szCs w:val="24"/>
          <w:lang w:val="en-GB" w:eastAsia="en-GB"/>
        </w:rPr>
        <w:t>Global Farmer Fund</w:t>
      </w:r>
    </w:p>
    <w:p w14:paraId="5A8671B4" w14:textId="77777777" w:rsidR="00C9636D" w:rsidRPr="00AE0C79" w:rsidRDefault="005E104C" w:rsidP="00AE0C79">
      <w:pPr>
        <w:pStyle w:val="ListParagraph"/>
        <w:numPr>
          <w:ilvl w:val="0"/>
          <w:numId w:val="7"/>
        </w:numPr>
        <w:rPr>
          <w:rFonts w:ascii="Arial" w:hAnsi="Arial" w:cs="Arial"/>
        </w:rPr>
      </w:pPr>
      <w:r w:rsidRPr="00AE0C79">
        <w:rPr>
          <w:rFonts w:ascii="Arial" w:hAnsi="Arial" w:cs="Arial"/>
          <w:sz w:val="24"/>
          <w:szCs w:val="24"/>
          <w:lang w:val="en-GB" w:eastAsia="en-GB"/>
        </w:rPr>
        <w:t>Invest $50 million in financing for farmers by 2020</w:t>
      </w:r>
    </w:p>
    <w:p w14:paraId="72C4DEE1" w14:textId="7C2964ED" w:rsidR="00D2019C" w:rsidRPr="009A08EE" w:rsidRDefault="005E104C">
      <w:pPr>
        <w:pStyle w:val="Heading1"/>
        <w:rPr>
          <w:rFonts w:ascii="Arial" w:hAnsi="Arial"/>
        </w:rPr>
      </w:pPr>
      <w:bookmarkStart w:id="45" w:name="BRANCH_18"/>
      <w:bookmarkStart w:id="46" w:name="_MV3BS_18"/>
      <w:bookmarkStart w:id="47" w:name="_Toc9015225"/>
      <w:bookmarkEnd w:id="42"/>
      <w:r w:rsidRPr="009A08EE">
        <w:rPr>
          <w:rFonts w:ascii="Arial" w:hAnsi="Arial"/>
        </w:rPr>
        <w:t>Conclusion</w:t>
      </w:r>
      <w:bookmarkEnd w:id="47"/>
      <w:r w:rsidRPr="009A08EE">
        <w:rPr>
          <w:rFonts w:ascii="Arial" w:hAnsi="Arial"/>
        </w:rPr>
        <w:t xml:space="preserve"> </w:t>
      </w:r>
      <w:bookmarkEnd w:id="45"/>
    </w:p>
    <w:p w14:paraId="5B11C677" w14:textId="50643957" w:rsidR="006B1078" w:rsidRDefault="008270E7" w:rsidP="006B1078">
      <w:pPr>
        <w:rPr>
          <w:rFonts w:ascii="Arial" w:hAnsi="Arial" w:cs="Arial"/>
          <w:sz w:val="24"/>
          <w:szCs w:val="24"/>
          <w:lang w:val="en-GB" w:eastAsia="en-GB"/>
        </w:rPr>
      </w:pPr>
      <w:r>
        <w:rPr>
          <w:rFonts w:ascii="Arial" w:hAnsi="Arial" w:cs="Arial"/>
        </w:rPr>
        <w:t xml:space="preserve">To conclude this report </w:t>
      </w:r>
      <w:r w:rsidR="00AE0C79">
        <w:rPr>
          <w:rFonts w:ascii="Arial" w:hAnsi="Arial" w:cs="Arial"/>
        </w:rPr>
        <w:t>Starbucks</w:t>
      </w:r>
      <w:r w:rsidR="007C0993">
        <w:rPr>
          <w:rFonts w:ascii="Arial" w:hAnsi="Arial" w:cs="Arial"/>
        </w:rPr>
        <w:t xml:space="preserve"> are </w:t>
      </w:r>
      <w:r w:rsidR="00AE0C79">
        <w:rPr>
          <w:rFonts w:ascii="Arial" w:hAnsi="Arial" w:cs="Arial"/>
        </w:rPr>
        <w:t>a</w:t>
      </w:r>
      <w:r w:rsidR="00AE0C79" w:rsidRPr="00AE0C79">
        <w:rPr>
          <w:rFonts w:ascii="Arial" w:hAnsi="Arial" w:cs="Arial"/>
        </w:rPr>
        <w:t xml:space="preserve"> </w:t>
      </w:r>
      <w:r w:rsidR="00AE0C79">
        <w:rPr>
          <w:rFonts w:ascii="Arial" w:hAnsi="Arial" w:cs="Arial"/>
        </w:rPr>
        <w:t>pioneer</w:t>
      </w:r>
      <w:r w:rsidR="00AE0C79">
        <w:rPr>
          <w:rFonts w:ascii="Arial" w:hAnsi="Arial" w:cs="Arial"/>
        </w:rPr>
        <w:t xml:space="preserve">s for corporate social responsibility </w:t>
      </w:r>
      <w:r w:rsidR="002D633A">
        <w:rPr>
          <w:rFonts w:ascii="Arial" w:hAnsi="Arial" w:cs="Arial"/>
        </w:rPr>
        <w:t xml:space="preserve">but it can be </w:t>
      </w:r>
      <w:r w:rsidR="00773CE2">
        <w:rPr>
          <w:rFonts w:ascii="Arial" w:hAnsi="Arial" w:cs="Arial"/>
        </w:rPr>
        <w:t>argued</w:t>
      </w:r>
      <w:r w:rsidR="002D633A">
        <w:rPr>
          <w:rFonts w:ascii="Arial" w:hAnsi="Arial" w:cs="Arial"/>
        </w:rPr>
        <w:t xml:space="preserve"> that </w:t>
      </w:r>
      <w:proofErr w:type="spellStart"/>
      <w:r w:rsidR="002D633A">
        <w:rPr>
          <w:rFonts w:ascii="Arial" w:hAnsi="Arial" w:cs="Arial"/>
        </w:rPr>
        <w:t>its</w:t>
      </w:r>
      <w:proofErr w:type="spellEnd"/>
      <w:r w:rsidR="002D633A">
        <w:rPr>
          <w:rFonts w:ascii="Arial" w:hAnsi="Arial" w:cs="Arial"/>
        </w:rPr>
        <w:t xml:space="preserve"> just a ploy to encourage customers </w:t>
      </w:r>
      <w:r w:rsidR="009A0482">
        <w:rPr>
          <w:rFonts w:ascii="Arial" w:hAnsi="Arial" w:cs="Arial"/>
        </w:rPr>
        <w:t xml:space="preserve">for business, having delved in to how and who regulates sustainability which is a from filled in by the </w:t>
      </w:r>
      <w:r w:rsidR="00773CE2">
        <w:rPr>
          <w:rFonts w:ascii="Arial" w:hAnsi="Arial" w:cs="Arial"/>
        </w:rPr>
        <w:t xml:space="preserve">coffee farmers and were not regulated, but </w:t>
      </w:r>
      <w:proofErr w:type="spellStart"/>
      <w:r w:rsidR="00773CE2">
        <w:rPr>
          <w:rFonts w:ascii="Arial" w:hAnsi="Arial" w:cs="Arial"/>
        </w:rPr>
        <w:t>starbucks</w:t>
      </w:r>
      <w:proofErr w:type="spellEnd"/>
      <w:r w:rsidR="00773CE2">
        <w:rPr>
          <w:rFonts w:ascii="Arial" w:hAnsi="Arial" w:cs="Arial"/>
        </w:rPr>
        <w:t xml:space="preserve"> have cracked down and have gone from 100% to 99%</w:t>
      </w:r>
      <w:r w:rsidR="00773CE2" w:rsidRPr="00773CE2">
        <w:rPr>
          <w:rFonts w:ascii="Arial" w:hAnsi="Arial" w:cs="Arial"/>
          <w:sz w:val="24"/>
          <w:szCs w:val="24"/>
          <w:lang w:val="en-GB" w:eastAsia="en-GB"/>
        </w:rPr>
        <w:t xml:space="preserve"> </w:t>
      </w:r>
      <w:r w:rsidR="00773CE2">
        <w:rPr>
          <w:rFonts w:ascii="Arial" w:hAnsi="Arial" w:cs="Arial"/>
          <w:sz w:val="24"/>
          <w:szCs w:val="24"/>
          <w:lang w:val="en-GB" w:eastAsia="en-GB"/>
        </w:rPr>
        <w:t xml:space="preserve">in the form of </w:t>
      </w:r>
      <w:r w:rsidR="00773CE2" w:rsidRPr="007B5136">
        <w:rPr>
          <w:rFonts w:ascii="Arial" w:hAnsi="Arial" w:cs="Arial"/>
          <w:sz w:val="24"/>
          <w:szCs w:val="24"/>
          <w:lang w:val="en-GB" w:eastAsia="en-GB"/>
        </w:rPr>
        <w:t>CAFE Practices programme</w:t>
      </w:r>
      <w:r w:rsidR="00773CE2">
        <w:rPr>
          <w:rFonts w:ascii="Arial" w:hAnsi="Arial" w:cs="Arial"/>
          <w:sz w:val="24"/>
          <w:szCs w:val="24"/>
          <w:lang w:val="en-GB" w:eastAsia="en-GB"/>
        </w:rPr>
        <w:t>.</w:t>
      </w:r>
    </w:p>
    <w:p w14:paraId="05A74B70" w14:textId="194D40A0" w:rsidR="00D2019C" w:rsidRDefault="005E104C">
      <w:pPr>
        <w:pStyle w:val="Heading1"/>
        <w:rPr>
          <w:rFonts w:ascii="Arial" w:hAnsi="Arial"/>
        </w:rPr>
      </w:pPr>
      <w:bookmarkStart w:id="48" w:name="_MV3TD_PT8H00M00S_59"/>
      <w:bookmarkStart w:id="49" w:name="BRANCH_19"/>
      <w:bookmarkStart w:id="50" w:name="_MV3BS_19"/>
      <w:bookmarkStart w:id="51" w:name="_Toc9015226"/>
      <w:bookmarkEnd w:id="46"/>
      <w:bookmarkEnd w:id="48"/>
      <w:r w:rsidRPr="009A08EE">
        <w:rPr>
          <w:rFonts w:ascii="Arial" w:hAnsi="Arial"/>
        </w:rPr>
        <w:t>References</w:t>
      </w:r>
      <w:bookmarkEnd w:id="51"/>
      <w:r w:rsidRPr="009A08EE">
        <w:rPr>
          <w:rFonts w:ascii="Arial" w:hAnsi="Arial"/>
        </w:rPr>
        <w:t xml:space="preserve"> </w:t>
      </w:r>
      <w:bookmarkStart w:id="52" w:name="_MV3TD_PT8H00M00S_62"/>
      <w:bookmarkEnd w:id="49"/>
      <w:bookmarkEnd w:id="50"/>
      <w:bookmarkEnd w:id="52"/>
    </w:p>
    <w:p w14:paraId="6B72D450" w14:textId="77777777" w:rsidR="002D3C5C" w:rsidRDefault="002D3C5C" w:rsidP="002D3C5C">
      <w:r>
        <w:t xml:space="preserve">Smith </w:t>
      </w:r>
      <w:proofErr w:type="gramStart"/>
      <w:r>
        <w:t>N,C</w:t>
      </w:r>
      <w:proofErr w:type="gramEnd"/>
      <w:r>
        <w:t xml:space="preserve"> (2003) corporate Social Responsibility: Whether or How? . [Online]. Available at: https://doi.org/10.2307/41166188 (Accessed: 3rd March 2019).</w:t>
      </w:r>
    </w:p>
    <w:p w14:paraId="2F4803D0" w14:textId="77777777" w:rsidR="002D3C5C" w:rsidRDefault="002D3C5C" w:rsidP="002D3C5C">
      <w:proofErr w:type="spellStart"/>
      <w:r>
        <w:t>Dudovskiy</w:t>
      </w:r>
      <w:proofErr w:type="spellEnd"/>
      <w:r>
        <w:t>, J (2017) Starbucks CSR: Corporate Social Responsibility, Available at: https://research-methodology.net/starbucks-csr-corporate-social-responsibility/#_ftnref1 (Accessed: 2nd March 2019).</w:t>
      </w:r>
    </w:p>
    <w:p w14:paraId="78C71B0D" w14:textId="77777777" w:rsidR="002D3C5C" w:rsidRDefault="002D3C5C" w:rsidP="002D3C5C">
      <w:r>
        <w:t>Fair trade international (2009) 100% of Starbucks Espresso in Europe to be Starbucks™ Shared Planet™ and Fairtrade Certified, Available at: https://www.fairtrade.net/new/latest-news/single-view/article/100-of-starbucks-espresso-in-europe-to-be-starbucksTM-shared-planetTM-and-fairtrade-certified.html (Accessed: 1st March 2019).</w:t>
      </w:r>
    </w:p>
    <w:p w14:paraId="0965AF6C" w14:textId="77777777" w:rsidR="002D3C5C" w:rsidRDefault="002D3C5C" w:rsidP="002D3C5C">
      <w:r>
        <w:t xml:space="preserve">Fairtrade </w:t>
      </w:r>
      <w:proofErr w:type="spellStart"/>
      <w:r>
        <w:t>Foundaion</w:t>
      </w:r>
      <w:proofErr w:type="spellEnd"/>
      <w:r>
        <w:t xml:space="preserve"> (2014) FREE TRADE ‘A MYTH THAT’S HAD ITS DAY’, SAYS FAIRTRADE CEO AS FAIRTRADE MARK TURNS </w:t>
      </w:r>
      <w:proofErr w:type="gramStart"/>
      <w:r>
        <w:t>20 ,</w:t>
      </w:r>
      <w:proofErr w:type="gramEnd"/>
      <w:r>
        <w:t xml:space="preserve"> Available at: http://www.fairtrade.org.uk/Media-Centre/News/October-2014/Fairtrade-at-20-free-trade-has-had-its-day (Accessed: 1st March 2019).</w:t>
      </w:r>
    </w:p>
    <w:p w14:paraId="1D0772B7" w14:textId="77777777" w:rsidR="002D3C5C" w:rsidRDefault="002D3C5C" w:rsidP="002D3C5C">
      <w:r>
        <w:t xml:space="preserve">Fairtrade </w:t>
      </w:r>
      <w:proofErr w:type="spellStart"/>
      <w:r>
        <w:t>Foundaion</w:t>
      </w:r>
      <w:proofErr w:type="spellEnd"/>
      <w:r>
        <w:t xml:space="preserve"> (2019) Starbucks, Available at: http://www.fairtrade.org.uk/Buying-Fairtrade/Bananas/Starbucks (Accessed: 1st March 2019).</w:t>
      </w:r>
    </w:p>
    <w:p w14:paraId="41C89DF6" w14:textId="77777777" w:rsidR="002D3C5C" w:rsidRDefault="002D3C5C" w:rsidP="002D3C5C">
      <w:proofErr w:type="spellStart"/>
      <w:r>
        <w:t>Harnrungchalotorn</w:t>
      </w:r>
      <w:proofErr w:type="spellEnd"/>
      <w:r>
        <w:t xml:space="preserve">, S. </w:t>
      </w:r>
      <w:proofErr w:type="spellStart"/>
      <w:r>
        <w:t>Phayonlerd</w:t>
      </w:r>
      <w:proofErr w:type="spellEnd"/>
      <w:r>
        <w:t>, y (2005) Starbucks with Corporate Social Responsibility (CSR</w:t>
      </w:r>
      <w:proofErr w:type="gramStart"/>
      <w:r>
        <w:t>) .</w:t>
      </w:r>
      <w:proofErr w:type="gramEnd"/>
      <w:r>
        <w:t xml:space="preserve"> Faculty Board of Economic Sciences, Communication and IT [Online]. Available at: http://www.diva-portal.org/smash/get/diva2:353800/fulltext02 (Accessed: 3rd March 2019).</w:t>
      </w:r>
    </w:p>
    <w:p w14:paraId="4860CB25" w14:textId="77777777" w:rsidR="002D3C5C" w:rsidRDefault="002D3C5C" w:rsidP="002D3C5C">
      <w:proofErr w:type="spellStart"/>
      <w:proofErr w:type="gramStart"/>
      <w:r>
        <w:lastRenderedPageBreak/>
        <w:t>Pratap,A</w:t>
      </w:r>
      <w:proofErr w:type="spellEnd"/>
      <w:proofErr w:type="gramEnd"/>
      <w:r>
        <w:t xml:space="preserve"> (2018) Starbucks CSR Strategy, Available at: https://notesmatic.com/2018/02/starbucks-csr-strategy/ (Accessed: 1st March 2019).</w:t>
      </w:r>
    </w:p>
    <w:p w14:paraId="445E300B" w14:textId="77777777" w:rsidR="002D3C5C" w:rsidRDefault="002D3C5C" w:rsidP="002D3C5C">
      <w:r>
        <w:t>SCS GLOBAL SERVICES (2019) Starbucks C.A.F.E. Practices, Available at: https://www.scsglobalservices.com/services/starbucks-cafe-practices (Accessed: 2nd March 2019).</w:t>
      </w:r>
    </w:p>
    <w:p w14:paraId="6C65FB86" w14:textId="77777777" w:rsidR="002D3C5C" w:rsidRDefault="002D3C5C" w:rsidP="002D3C5C">
      <w:r>
        <w:t>Starbucks (2019) Committed to 100% Ethically Sourced, Available at: https://www.starbucks.com/responsibility/community/farmer-support/farmer-loan-programs (Accessed: 2nd March 2019).</w:t>
      </w:r>
    </w:p>
    <w:p w14:paraId="1F6F223E" w14:textId="77777777" w:rsidR="002D3C5C" w:rsidRDefault="002D3C5C" w:rsidP="002D3C5C">
      <w:r>
        <w:t xml:space="preserve">Starbucks (2019) </w:t>
      </w:r>
      <w:proofErr w:type="spellStart"/>
      <w:r>
        <w:t>Envionment</w:t>
      </w:r>
      <w:proofErr w:type="spellEnd"/>
      <w:r>
        <w:t>, Available at: https://www.starbucks.co.uk/responsibility/environment (Accessed: 1st March 2019).</w:t>
      </w:r>
    </w:p>
    <w:p w14:paraId="058160FF" w14:textId="77777777" w:rsidR="002D3C5C" w:rsidRDefault="002D3C5C" w:rsidP="002D3C5C">
      <w:proofErr w:type="spellStart"/>
      <w:r>
        <w:t>starbucks</w:t>
      </w:r>
      <w:proofErr w:type="spellEnd"/>
      <w:r>
        <w:t xml:space="preserve"> (2019) Ethical Sourcing: Coffee, Available at: https://www.starbucks.com/responsibility/sourcing/coffee (Accessed: 2nd March 2019).</w:t>
      </w:r>
    </w:p>
    <w:p w14:paraId="4F72BA27" w14:textId="77777777" w:rsidR="002D3C5C" w:rsidRDefault="002D3C5C" w:rsidP="002D3C5C">
      <w:r>
        <w:t>Starbucks Corporation (2018) Fiscal 2018 Annual Report, Available at: https://s22.q4cdn.com/869488222/files/doc_financials/annual/2018/2018-Annual-Report.pdf (Accessed: 1st March 2019).</w:t>
      </w:r>
    </w:p>
    <w:p w14:paraId="7F5C47C0" w14:textId="77777777" w:rsidR="002D3C5C" w:rsidRDefault="002D3C5C" w:rsidP="002D3C5C">
      <w:r>
        <w:t>Starbucks Stories (2015) Starbucks Verifies 99% of Coffee Ethically Sourced, Available at: https://stories.starbucks.com/stories/2015/starbucks-ethical-sourcing-program/ (Accessed: 1st March 2019).</w:t>
      </w:r>
    </w:p>
    <w:p w14:paraId="12398BEF" w14:textId="77777777" w:rsidR="002D3C5C" w:rsidRDefault="002D3C5C" w:rsidP="002D3C5C">
      <w:proofErr w:type="spellStart"/>
      <w:r>
        <w:t>sustainainable</w:t>
      </w:r>
      <w:proofErr w:type="spellEnd"/>
      <w:r>
        <w:t xml:space="preserve"> coffee Challenge (2019) PEOPLE NEED COFFEE TO THRIVE, Available at: https://www.sustaincoffee.org/about/ (Accessed: 2nd March 2019).</w:t>
      </w:r>
    </w:p>
    <w:p w14:paraId="43B4F1DF" w14:textId="44BA1AFA" w:rsidR="006D6756" w:rsidRPr="006D6756" w:rsidRDefault="002D3C5C" w:rsidP="002D3C5C">
      <w:proofErr w:type="spellStart"/>
      <w:proofErr w:type="gramStart"/>
      <w:r>
        <w:t>Vandeveld,K</w:t>
      </w:r>
      <w:proofErr w:type="spellEnd"/>
      <w:proofErr w:type="gramEnd"/>
      <w:r>
        <w:t xml:space="preserve"> (2015) Corporate Social Responsibility: How Starbucks is Making an Impact , Available at: http://www.whywhisper.co/the-blog/2015/9/24/corporate-social-responsibility-how-starbucks-is-making-an-impact (Accessed: 2nd March 2019).</w:t>
      </w:r>
    </w:p>
    <w:sectPr w:rsidR="006D6756" w:rsidRPr="006D6756" w:rsidSect="007A098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944775" w14:textId="77777777" w:rsidR="00962E94" w:rsidRDefault="00962E94" w:rsidP="00C85CF0">
      <w:pPr>
        <w:spacing w:after="0" w:line="240" w:lineRule="auto"/>
      </w:pPr>
      <w:r>
        <w:separator/>
      </w:r>
    </w:p>
  </w:endnote>
  <w:endnote w:type="continuationSeparator" w:id="0">
    <w:p w14:paraId="50E7BF39" w14:textId="77777777" w:rsidR="00962E94" w:rsidRDefault="00962E94" w:rsidP="00C85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831197" w14:textId="77777777" w:rsidR="00962E94" w:rsidRDefault="00962E94" w:rsidP="00C85CF0">
      <w:pPr>
        <w:spacing w:after="0" w:line="240" w:lineRule="auto"/>
      </w:pPr>
      <w:r>
        <w:separator/>
      </w:r>
    </w:p>
  </w:footnote>
  <w:footnote w:type="continuationSeparator" w:id="0">
    <w:p w14:paraId="527A58ED" w14:textId="77777777" w:rsidR="00962E94" w:rsidRDefault="00962E94" w:rsidP="00C85C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6428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0DE4708"/>
    <w:multiLevelType w:val="hybridMultilevel"/>
    <w:tmpl w:val="F3BABD3E"/>
    <w:lvl w:ilvl="0" w:tplc="8CA4D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AD63C3"/>
    <w:multiLevelType w:val="multilevel"/>
    <w:tmpl w:val="92E84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DF846D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3BF3A9B"/>
    <w:multiLevelType w:val="hybridMultilevel"/>
    <w:tmpl w:val="3ACA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656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9041695"/>
    <w:multiLevelType w:val="hybridMultilevel"/>
    <w:tmpl w:val="2A74E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1"/>
  </w:num>
  <w:num w:numId="4">
    <w:abstractNumId w:val="5"/>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3D2"/>
    <w:rsid w:val="00043AFE"/>
    <w:rsid w:val="000453E3"/>
    <w:rsid w:val="000531BB"/>
    <w:rsid w:val="000600E6"/>
    <w:rsid w:val="000B4A6A"/>
    <w:rsid w:val="00110819"/>
    <w:rsid w:val="00186491"/>
    <w:rsid w:val="001B62C2"/>
    <w:rsid w:val="0022057B"/>
    <w:rsid w:val="002D3C5C"/>
    <w:rsid w:val="002D633A"/>
    <w:rsid w:val="0032178A"/>
    <w:rsid w:val="00333E22"/>
    <w:rsid w:val="004214E0"/>
    <w:rsid w:val="00453146"/>
    <w:rsid w:val="004776D6"/>
    <w:rsid w:val="00500B4B"/>
    <w:rsid w:val="0051774C"/>
    <w:rsid w:val="00596FA9"/>
    <w:rsid w:val="005E104C"/>
    <w:rsid w:val="00611B0D"/>
    <w:rsid w:val="0063607D"/>
    <w:rsid w:val="00663387"/>
    <w:rsid w:val="00676064"/>
    <w:rsid w:val="006764D7"/>
    <w:rsid w:val="006B1078"/>
    <w:rsid w:val="006D6756"/>
    <w:rsid w:val="007657C6"/>
    <w:rsid w:val="00773CE2"/>
    <w:rsid w:val="007848D8"/>
    <w:rsid w:val="007A0985"/>
    <w:rsid w:val="007A12A3"/>
    <w:rsid w:val="007A7ED2"/>
    <w:rsid w:val="007B5136"/>
    <w:rsid w:val="007C0993"/>
    <w:rsid w:val="007C160B"/>
    <w:rsid w:val="007D32FA"/>
    <w:rsid w:val="00814342"/>
    <w:rsid w:val="008270E7"/>
    <w:rsid w:val="00844C90"/>
    <w:rsid w:val="008544B2"/>
    <w:rsid w:val="00856B74"/>
    <w:rsid w:val="00886596"/>
    <w:rsid w:val="008910A8"/>
    <w:rsid w:val="008F61D2"/>
    <w:rsid w:val="00962E94"/>
    <w:rsid w:val="009660C6"/>
    <w:rsid w:val="009A0482"/>
    <w:rsid w:val="009A08EE"/>
    <w:rsid w:val="00A70546"/>
    <w:rsid w:val="00A91DA1"/>
    <w:rsid w:val="00AB2AA1"/>
    <w:rsid w:val="00AB6B40"/>
    <w:rsid w:val="00AE0C79"/>
    <w:rsid w:val="00AE5846"/>
    <w:rsid w:val="00B01763"/>
    <w:rsid w:val="00B13B29"/>
    <w:rsid w:val="00B173D2"/>
    <w:rsid w:val="00B92884"/>
    <w:rsid w:val="00BA69E4"/>
    <w:rsid w:val="00BB1C66"/>
    <w:rsid w:val="00BE1118"/>
    <w:rsid w:val="00C53DDD"/>
    <w:rsid w:val="00C85CF0"/>
    <w:rsid w:val="00C9636D"/>
    <w:rsid w:val="00CD5C80"/>
    <w:rsid w:val="00CF7939"/>
    <w:rsid w:val="00D2019C"/>
    <w:rsid w:val="00D20AF9"/>
    <w:rsid w:val="00D25274"/>
    <w:rsid w:val="00D35A83"/>
    <w:rsid w:val="00DB36E4"/>
    <w:rsid w:val="00E64889"/>
    <w:rsid w:val="00F1152F"/>
    <w:rsid w:val="00F706E8"/>
    <w:rsid w:val="00F823B2"/>
    <w:rsid w:val="00F940C3"/>
    <w:rsid w:val="00FA5441"/>
    <w:rsid w:val="00FF2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93A1B0"/>
  <w15:chartTrackingRefBased/>
  <w15:docId w15:val="{85814A0E-9E55-488D-AEE6-87E09F56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491"/>
    <w:rPr>
      <w:sz w:val="22"/>
    </w:rPr>
  </w:style>
  <w:style w:type="paragraph" w:styleId="Heading1">
    <w:name w:val="heading 1"/>
    <w:basedOn w:val="Normal"/>
    <w:next w:val="Normal"/>
    <w:link w:val="Heading1Char"/>
    <w:autoRedefine/>
    <w:uiPriority w:val="9"/>
    <w:qFormat/>
    <w:rsid w:val="00B173D2"/>
    <w:pPr>
      <w:numPr>
        <w:numId w:val="5"/>
      </w:numPr>
      <w:pBdr>
        <w:bottom w:val="single" w:sz="4" w:space="1" w:color="auto"/>
      </w:pBdr>
      <w:spacing w:before="160"/>
      <w:outlineLvl w:val="0"/>
    </w:pPr>
    <w:rPr>
      <w:rFonts w:cs="Arial"/>
      <w:b/>
      <w:caps/>
      <w:color w:val="2E74B5"/>
      <w:sz w:val="28"/>
      <w:szCs w:val="28"/>
    </w:rPr>
  </w:style>
  <w:style w:type="paragraph" w:styleId="Heading2">
    <w:name w:val="heading 2"/>
    <w:basedOn w:val="Normal"/>
    <w:next w:val="Normal"/>
    <w:link w:val="Heading2Char"/>
    <w:autoRedefine/>
    <w:uiPriority w:val="9"/>
    <w:unhideWhenUsed/>
    <w:qFormat/>
    <w:rsid w:val="00B173D2"/>
    <w:pPr>
      <w:numPr>
        <w:ilvl w:val="1"/>
        <w:numId w:val="5"/>
      </w:numPr>
      <w:pBdr>
        <w:bottom w:val="single" w:sz="4" w:space="1" w:color="auto"/>
      </w:pBdr>
      <w:spacing w:before="160"/>
      <w:outlineLvl w:val="1"/>
    </w:pPr>
    <w:rPr>
      <w:rFonts w:cs="Arial"/>
      <w:b/>
      <w:caps/>
      <w:color w:val="2E74B5"/>
      <w:sz w:val="27"/>
      <w:szCs w:val="27"/>
    </w:rPr>
  </w:style>
  <w:style w:type="paragraph" w:styleId="Heading3">
    <w:name w:val="heading 3"/>
    <w:basedOn w:val="Heading2"/>
    <w:next w:val="Normal"/>
    <w:link w:val="Heading3Char"/>
    <w:autoRedefine/>
    <w:uiPriority w:val="9"/>
    <w:unhideWhenUsed/>
    <w:qFormat/>
    <w:rsid w:val="00B173D2"/>
    <w:pPr>
      <w:numPr>
        <w:ilvl w:val="2"/>
      </w:numPr>
      <w:outlineLvl w:val="2"/>
    </w:pPr>
    <w:rPr>
      <w:sz w:val="26"/>
    </w:rPr>
  </w:style>
  <w:style w:type="paragraph" w:styleId="Heading4">
    <w:name w:val="heading 4"/>
    <w:basedOn w:val="Heading2"/>
    <w:next w:val="Normal"/>
    <w:link w:val="Heading4Char"/>
    <w:autoRedefine/>
    <w:uiPriority w:val="9"/>
    <w:unhideWhenUsed/>
    <w:qFormat/>
    <w:rsid w:val="00B173D2"/>
    <w:pPr>
      <w:numPr>
        <w:ilvl w:val="3"/>
      </w:numPr>
      <w:outlineLvl w:val="3"/>
    </w:pPr>
    <w:rPr>
      <w:sz w:val="25"/>
    </w:rPr>
  </w:style>
  <w:style w:type="paragraph" w:styleId="Heading5">
    <w:name w:val="heading 5"/>
    <w:basedOn w:val="Heading2"/>
    <w:next w:val="Normal"/>
    <w:link w:val="Heading5Char"/>
    <w:autoRedefine/>
    <w:uiPriority w:val="9"/>
    <w:unhideWhenUsed/>
    <w:qFormat/>
    <w:rsid w:val="00B173D2"/>
    <w:pPr>
      <w:numPr>
        <w:ilvl w:val="4"/>
      </w:numPr>
      <w:outlineLvl w:val="4"/>
    </w:pPr>
    <w:rPr>
      <w:sz w:val="24"/>
    </w:rPr>
  </w:style>
  <w:style w:type="paragraph" w:styleId="Heading6">
    <w:name w:val="heading 6"/>
    <w:basedOn w:val="Heading2"/>
    <w:next w:val="Normal"/>
    <w:link w:val="Heading6Char"/>
    <w:autoRedefine/>
    <w:uiPriority w:val="9"/>
    <w:unhideWhenUsed/>
    <w:qFormat/>
    <w:rsid w:val="00B173D2"/>
    <w:pPr>
      <w:numPr>
        <w:ilvl w:val="5"/>
      </w:numPr>
      <w:outlineLvl w:val="5"/>
    </w:pPr>
    <w:rPr>
      <w:sz w:val="23"/>
    </w:rPr>
  </w:style>
  <w:style w:type="paragraph" w:styleId="Heading7">
    <w:name w:val="heading 7"/>
    <w:basedOn w:val="Normal"/>
    <w:next w:val="Normal"/>
    <w:link w:val="Heading7Char"/>
    <w:autoRedefine/>
    <w:uiPriority w:val="9"/>
    <w:semiHidden/>
    <w:unhideWhenUsed/>
    <w:qFormat/>
    <w:rsid w:val="00B173D2"/>
    <w:pPr>
      <w:keepNext/>
      <w:keepLines/>
      <w:numPr>
        <w:ilvl w:val="6"/>
        <w:numId w:val="5"/>
      </w:numPr>
      <w:pBdr>
        <w:bottom w:val="single" w:sz="4" w:space="1" w:color="auto"/>
      </w:pBdr>
      <w:spacing w:before="160"/>
      <w:outlineLvl w:val="6"/>
    </w:pPr>
    <w:rPr>
      <w:rFonts w:ascii="Calibri" w:eastAsiaTheme="majorEastAsia" w:hAnsi="Calibri" w:cstheme="majorBidi"/>
      <w:b/>
      <w:caps/>
      <w:color w:val="2E74B5"/>
      <w:szCs w:val="24"/>
    </w:rPr>
  </w:style>
  <w:style w:type="paragraph" w:styleId="Heading8">
    <w:name w:val="heading 8"/>
    <w:basedOn w:val="Normal"/>
    <w:next w:val="Normal"/>
    <w:link w:val="Heading8Char"/>
    <w:uiPriority w:val="9"/>
    <w:semiHidden/>
    <w:unhideWhenUsed/>
    <w:qFormat/>
    <w:rsid w:val="00C85CF0"/>
    <w:pPr>
      <w:keepNext/>
      <w:keepLines/>
      <w:numPr>
        <w:ilvl w:val="7"/>
        <w:numId w:val="5"/>
      </w:numPr>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C85CF0"/>
    <w:pPr>
      <w:keepNext/>
      <w:keepLines/>
      <w:numPr>
        <w:ilvl w:val="8"/>
        <w:numId w:val="5"/>
      </w:numPr>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C85CF0"/>
    <w:pPr>
      <w:spacing w:after="0" w:line="240" w:lineRule="auto"/>
    </w:pPr>
  </w:style>
  <w:style w:type="character" w:customStyle="1" w:styleId="NoSpacingChar">
    <w:name w:val="No Spacing Char"/>
    <w:basedOn w:val="DefaultParagraphFont"/>
    <w:link w:val="NoSpacing"/>
    <w:uiPriority w:val="1"/>
    <w:rsid w:val="00C85CF0"/>
  </w:style>
  <w:style w:type="character" w:customStyle="1" w:styleId="Heading1Char">
    <w:name w:val="Heading 1 Char"/>
    <w:basedOn w:val="DefaultParagraphFont"/>
    <w:link w:val="Heading1"/>
    <w:uiPriority w:val="9"/>
    <w:rsid w:val="00B173D2"/>
    <w:rPr>
      <w:rFonts w:cs="Arial"/>
      <w:b/>
      <w:caps/>
      <w:color w:val="2E74B5"/>
      <w:sz w:val="28"/>
      <w:szCs w:val="28"/>
    </w:rPr>
  </w:style>
  <w:style w:type="paragraph" w:styleId="TOCHeading">
    <w:name w:val="TOC Heading"/>
    <w:basedOn w:val="Heading1"/>
    <w:next w:val="Normal"/>
    <w:uiPriority w:val="39"/>
    <w:unhideWhenUsed/>
    <w:qFormat/>
    <w:rsid w:val="00663387"/>
    <w:pPr>
      <w:numPr>
        <w:numId w:val="0"/>
      </w:numPr>
      <w:outlineLvl w:val="9"/>
    </w:pPr>
  </w:style>
  <w:style w:type="paragraph" w:styleId="TOC2">
    <w:name w:val="toc 2"/>
    <w:basedOn w:val="Normal"/>
    <w:next w:val="Normal"/>
    <w:autoRedefine/>
    <w:uiPriority w:val="39"/>
    <w:unhideWhenUsed/>
    <w:rsid w:val="007A12A3"/>
    <w:pPr>
      <w:tabs>
        <w:tab w:val="right" w:leader="dot" w:pos="9350"/>
      </w:tabs>
      <w:spacing w:after="100"/>
    </w:pPr>
    <w:rPr>
      <w:rFonts w:cs="Times New Roman"/>
    </w:rPr>
  </w:style>
  <w:style w:type="paragraph" w:styleId="TOC1">
    <w:name w:val="toc 1"/>
    <w:basedOn w:val="Normal"/>
    <w:next w:val="Normal"/>
    <w:autoRedefine/>
    <w:uiPriority w:val="39"/>
    <w:unhideWhenUsed/>
    <w:rsid w:val="00B173D2"/>
    <w:pPr>
      <w:tabs>
        <w:tab w:val="left" w:pos="1320"/>
        <w:tab w:val="right" w:leader="dot" w:pos="9350"/>
      </w:tabs>
      <w:spacing w:after="100"/>
    </w:pPr>
    <w:rPr>
      <w:rFonts w:cs="Times New Roman"/>
      <w:b/>
    </w:rPr>
  </w:style>
  <w:style w:type="paragraph" w:styleId="TOC3">
    <w:name w:val="toc 3"/>
    <w:basedOn w:val="Normal"/>
    <w:next w:val="Normal"/>
    <w:autoRedefine/>
    <w:uiPriority w:val="39"/>
    <w:unhideWhenUsed/>
    <w:rsid w:val="007A12A3"/>
    <w:pPr>
      <w:tabs>
        <w:tab w:val="right" w:leader="dot" w:pos="9350"/>
      </w:tabs>
      <w:spacing w:after="100"/>
    </w:pPr>
    <w:rPr>
      <w:rFonts w:cs="Times New Roman"/>
    </w:rPr>
  </w:style>
  <w:style w:type="character" w:customStyle="1" w:styleId="Heading2Char">
    <w:name w:val="Heading 2 Char"/>
    <w:basedOn w:val="DefaultParagraphFont"/>
    <w:link w:val="Heading2"/>
    <w:uiPriority w:val="9"/>
    <w:rsid w:val="00B173D2"/>
    <w:rPr>
      <w:rFonts w:cs="Arial"/>
      <w:b/>
      <w:caps/>
      <w:color w:val="2E74B5"/>
      <w:sz w:val="27"/>
      <w:szCs w:val="27"/>
    </w:rPr>
  </w:style>
  <w:style w:type="character" w:customStyle="1" w:styleId="Heading3Char">
    <w:name w:val="Heading 3 Char"/>
    <w:basedOn w:val="DefaultParagraphFont"/>
    <w:link w:val="Heading3"/>
    <w:uiPriority w:val="9"/>
    <w:rsid w:val="00B173D2"/>
    <w:rPr>
      <w:rFonts w:cs="Arial"/>
      <w:b/>
      <w:caps/>
      <w:color w:val="2E74B5"/>
      <w:sz w:val="26"/>
      <w:szCs w:val="27"/>
    </w:rPr>
  </w:style>
  <w:style w:type="character" w:customStyle="1" w:styleId="Heading4Char">
    <w:name w:val="Heading 4 Char"/>
    <w:basedOn w:val="DefaultParagraphFont"/>
    <w:link w:val="Heading4"/>
    <w:uiPriority w:val="9"/>
    <w:rsid w:val="00B173D2"/>
    <w:rPr>
      <w:rFonts w:cs="Arial"/>
      <w:b/>
      <w:caps/>
      <w:color w:val="2E74B5"/>
      <w:sz w:val="25"/>
      <w:szCs w:val="27"/>
    </w:rPr>
  </w:style>
  <w:style w:type="character" w:customStyle="1" w:styleId="Heading5Char">
    <w:name w:val="Heading 5 Char"/>
    <w:basedOn w:val="DefaultParagraphFont"/>
    <w:link w:val="Heading5"/>
    <w:uiPriority w:val="9"/>
    <w:rsid w:val="00B173D2"/>
    <w:rPr>
      <w:rFonts w:cs="Arial"/>
      <w:b/>
      <w:caps/>
      <w:color w:val="2E74B5"/>
      <w:sz w:val="24"/>
      <w:szCs w:val="27"/>
    </w:rPr>
  </w:style>
  <w:style w:type="character" w:customStyle="1" w:styleId="Heading6Char">
    <w:name w:val="Heading 6 Char"/>
    <w:basedOn w:val="DefaultParagraphFont"/>
    <w:link w:val="Heading6"/>
    <w:uiPriority w:val="9"/>
    <w:rsid w:val="00B173D2"/>
    <w:rPr>
      <w:rFonts w:cs="Arial"/>
      <w:b/>
      <w:caps/>
      <w:color w:val="2E74B5"/>
      <w:sz w:val="23"/>
      <w:szCs w:val="27"/>
    </w:rPr>
  </w:style>
  <w:style w:type="character" w:customStyle="1" w:styleId="Heading7Char">
    <w:name w:val="Heading 7 Char"/>
    <w:basedOn w:val="DefaultParagraphFont"/>
    <w:link w:val="Heading7"/>
    <w:uiPriority w:val="9"/>
    <w:semiHidden/>
    <w:rsid w:val="00B173D2"/>
    <w:rPr>
      <w:rFonts w:ascii="Calibri" w:eastAsiaTheme="majorEastAsia" w:hAnsi="Calibri" w:cstheme="majorBidi"/>
      <w:b/>
      <w:caps/>
      <w:color w:val="2E74B5"/>
      <w:sz w:val="22"/>
      <w:szCs w:val="24"/>
    </w:rPr>
  </w:style>
  <w:style w:type="character" w:customStyle="1" w:styleId="Heading8Char">
    <w:name w:val="Heading 8 Char"/>
    <w:basedOn w:val="DefaultParagraphFont"/>
    <w:link w:val="Heading8"/>
    <w:uiPriority w:val="9"/>
    <w:semiHidden/>
    <w:rsid w:val="00C85CF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5CF0"/>
    <w:rPr>
      <w:b/>
      <w:bCs/>
      <w:i/>
      <w:iCs/>
    </w:rPr>
  </w:style>
  <w:style w:type="paragraph" w:styleId="Caption">
    <w:name w:val="caption"/>
    <w:basedOn w:val="Normal"/>
    <w:next w:val="Normal"/>
    <w:uiPriority w:val="35"/>
    <w:semiHidden/>
    <w:unhideWhenUsed/>
    <w:qFormat/>
    <w:rsid w:val="00C85CF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35A83"/>
    <w:pPr>
      <w:pBdr>
        <w:bottom w:val="single" w:sz="4" w:space="1" w:color="auto"/>
      </w:pBdr>
    </w:pPr>
    <w:rPr>
      <w:rFonts w:ascii="Arial" w:hAnsi="Arial" w:cs="Arial"/>
      <w:b/>
      <w:caps/>
      <w:color w:val="2E74B5"/>
      <w:sz w:val="40"/>
      <w:szCs w:val="40"/>
    </w:rPr>
  </w:style>
  <w:style w:type="character" w:customStyle="1" w:styleId="TitleChar">
    <w:name w:val="Title Char"/>
    <w:basedOn w:val="DefaultParagraphFont"/>
    <w:link w:val="Title"/>
    <w:uiPriority w:val="10"/>
    <w:rsid w:val="00D35A83"/>
    <w:rPr>
      <w:rFonts w:ascii="Arial" w:hAnsi="Arial" w:cs="Arial"/>
      <w:b/>
      <w:caps/>
      <w:color w:val="2E74B5"/>
      <w:sz w:val="40"/>
      <w:szCs w:val="40"/>
    </w:rPr>
  </w:style>
  <w:style w:type="paragraph" w:styleId="Subtitle">
    <w:name w:val="Subtitle"/>
    <w:basedOn w:val="Normal"/>
    <w:next w:val="Normal"/>
    <w:link w:val="SubtitleChar"/>
    <w:uiPriority w:val="11"/>
    <w:qFormat/>
    <w:rsid w:val="00C85CF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85CF0"/>
    <w:rPr>
      <w:color w:val="44546A" w:themeColor="text2"/>
      <w:sz w:val="28"/>
      <w:szCs w:val="28"/>
    </w:rPr>
  </w:style>
  <w:style w:type="character" w:styleId="Strong">
    <w:name w:val="Strong"/>
    <w:basedOn w:val="DefaultParagraphFont"/>
    <w:uiPriority w:val="22"/>
    <w:qFormat/>
    <w:rsid w:val="00C85CF0"/>
    <w:rPr>
      <w:b/>
      <w:bCs/>
    </w:rPr>
  </w:style>
  <w:style w:type="character" w:styleId="Emphasis">
    <w:name w:val="Emphasis"/>
    <w:basedOn w:val="DefaultParagraphFont"/>
    <w:uiPriority w:val="20"/>
    <w:qFormat/>
    <w:rsid w:val="00C85CF0"/>
    <w:rPr>
      <w:i/>
      <w:iCs/>
      <w:color w:val="000000" w:themeColor="text1"/>
    </w:rPr>
  </w:style>
  <w:style w:type="paragraph" w:styleId="Quote">
    <w:name w:val="Quote"/>
    <w:basedOn w:val="Normal"/>
    <w:next w:val="Normal"/>
    <w:link w:val="QuoteChar"/>
    <w:uiPriority w:val="29"/>
    <w:qFormat/>
    <w:rsid w:val="00C85CF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85CF0"/>
    <w:rPr>
      <w:i/>
      <w:iCs/>
      <w:color w:val="7B7B7B" w:themeColor="accent3" w:themeShade="BF"/>
      <w:sz w:val="24"/>
      <w:szCs w:val="24"/>
    </w:rPr>
  </w:style>
  <w:style w:type="paragraph" w:styleId="IntenseQuote">
    <w:name w:val="Intense Quote"/>
    <w:basedOn w:val="Normal"/>
    <w:next w:val="Normal"/>
    <w:link w:val="IntenseQuoteChar"/>
    <w:uiPriority w:val="30"/>
    <w:qFormat/>
    <w:rsid w:val="00C85CF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85CF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85CF0"/>
    <w:rPr>
      <w:i/>
      <w:iCs/>
      <w:color w:val="595959" w:themeColor="text1" w:themeTint="A6"/>
    </w:rPr>
  </w:style>
  <w:style w:type="character" w:styleId="IntenseEmphasis">
    <w:name w:val="Intense Emphasis"/>
    <w:basedOn w:val="DefaultParagraphFont"/>
    <w:uiPriority w:val="21"/>
    <w:qFormat/>
    <w:rsid w:val="00C85CF0"/>
    <w:rPr>
      <w:b/>
      <w:bCs/>
      <w:i/>
      <w:iCs/>
      <w:color w:val="auto"/>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sid w:val="00C85CF0"/>
    <w:rPr>
      <w:b/>
      <w:bCs/>
      <w:caps w:val="0"/>
      <w:smallCaps/>
      <w:color w:val="auto"/>
      <w:spacing w:val="0"/>
      <w:u w:val="single"/>
    </w:rPr>
  </w:style>
  <w:style w:type="character" w:styleId="BookTitle">
    <w:name w:val="Book Title"/>
    <w:basedOn w:val="DefaultParagraphFont"/>
    <w:uiPriority w:val="33"/>
    <w:qFormat/>
    <w:rsid w:val="00C85CF0"/>
    <w:rPr>
      <w:b/>
      <w:bCs/>
      <w:caps w:val="0"/>
      <w:smallCaps/>
      <w:spacing w:val="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paragraph" w:styleId="BalloonText">
    <w:name w:val="Balloon Text"/>
    <w:basedOn w:val="Normal"/>
    <w:link w:val="BalloonTextChar"/>
    <w:uiPriority w:val="99"/>
    <w:semiHidden/>
    <w:unhideWhenUsed/>
    <w:rsid w:val="007A09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0985"/>
    <w:rPr>
      <w:rFonts w:ascii="Segoe UI" w:hAnsi="Segoe UI" w:cs="Segoe UI"/>
      <w:sz w:val="18"/>
      <w:szCs w:val="18"/>
    </w:rPr>
  </w:style>
  <w:style w:type="paragraph" w:styleId="ListParagraph">
    <w:name w:val="List Paragraph"/>
    <w:basedOn w:val="Normal"/>
    <w:uiPriority w:val="34"/>
    <w:qFormat/>
    <w:rsid w:val="00AE0C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Charles ClarkeP147463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998D6E-10A3-492C-BC05-DB28E50FC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6581</TotalTime>
  <Pages>8</Pages>
  <Words>2249</Words>
  <Characters>12825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Starbucks CSR Report  </vt:lpstr>
    </vt:vector>
  </TitlesOfParts>
  <Manager/>
  <Company>BRONWEN WILLIAMS</Company>
  <LinksUpToDate>false</LinksUpToDate>
  <CharactersWithSpaces>15044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Starbucks CSR Report  </dc:title>
  <dc:subject/>
  <dc:creator>Charlie</dc:creator>
  <cp:keywords/>
  <dc:description/>
  <cp:lastModifiedBy>Charlie Clarke</cp:lastModifiedBy>
  <cp:revision>17</cp:revision>
  <dcterms:created xsi:type="dcterms:W3CDTF">2019-03-15T07:21:00Z</dcterms:created>
  <dcterms:modified xsi:type="dcterms:W3CDTF">2019-05-17T18:53:00Z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ies>
</file>