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36C0" w:rsidRPr="0092160B" w:rsidRDefault="000336C0">
      <w:pPr>
        <w:rPr>
          <w:rFonts w:ascii="Times New Roman" w:hAnsi="Times New Roman" w:cs="Times New Roman"/>
          <w:color w:val="111A0B"/>
          <w:sz w:val="28"/>
          <w:szCs w:val="28"/>
          <w:shd w:val="clear" w:color="auto" w:fill="FFFFFF"/>
        </w:rPr>
      </w:pPr>
      <w:r w:rsidRPr="0092160B">
        <w:rPr>
          <w:rFonts w:ascii="Times New Roman" w:hAnsi="Times New Roman" w:cs="Times New Roman"/>
          <w:color w:val="111A0B"/>
          <w:sz w:val="28"/>
          <w:szCs w:val="28"/>
          <w:shd w:val="clear" w:color="auto" w:fill="FFFFFF"/>
        </w:rPr>
        <w:t xml:space="preserve">Lyndon Brinkworth                                                                2115407 </w:t>
      </w:r>
    </w:p>
    <w:p w:rsidR="000336C0" w:rsidRDefault="000336C0">
      <w:pPr>
        <w:rPr>
          <w:rFonts w:ascii="Arial" w:hAnsi="Arial" w:cs="Arial"/>
          <w:color w:val="111A0B"/>
          <w:sz w:val="30"/>
          <w:szCs w:val="30"/>
          <w:shd w:val="clear" w:color="auto" w:fill="FFFFFF"/>
        </w:rPr>
      </w:pPr>
    </w:p>
    <w:p w:rsidR="000336C0" w:rsidRDefault="000336C0">
      <w:pPr>
        <w:rPr>
          <w:rFonts w:ascii="Times New Roman" w:hAnsi="Times New Roman" w:cs="Times New Roman"/>
          <w:color w:val="111A0B"/>
          <w:sz w:val="30"/>
          <w:szCs w:val="30"/>
          <w:shd w:val="clear" w:color="auto" w:fill="FFFFFF"/>
        </w:rPr>
      </w:pPr>
    </w:p>
    <w:p w:rsidR="000336C0" w:rsidRDefault="000336C0">
      <w:pPr>
        <w:rPr>
          <w:rFonts w:ascii="Times New Roman" w:hAnsi="Times New Roman" w:cs="Times New Roman"/>
          <w:color w:val="111A0B"/>
          <w:sz w:val="30"/>
          <w:szCs w:val="30"/>
          <w:shd w:val="clear" w:color="auto" w:fill="FFFFFF"/>
        </w:rPr>
      </w:pPr>
    </w:p>
    <w:p w:rsidR="000336C0" w:rsidRDefault="000336C0">
      <w:pPr>
        <w:rPr>
          <w:rFonts w:ascii="Times New Roman" w:hAnsi="Times New Roman" w:cs="Times New Roman"/>
          <w:color w:val="111A0B"/>
          <w:sz w:val="30"/>
          <w:szCs w:val="30"/>
          <w:shd w:val="clear" w:color="auto" w:fill="FFFFFF"/>
        </w:rPr>
      </w:pPr>
    </w:p>
    <w:p w:rsidR="000336C0" w:rsidRDefault="000336C0">
      <w:pPr>
        <w:rPr>
          <w:rFonts w:ascii="Times New Roman" w:hAnsi="Times New Roman" w:cs="Times New Roman"/>
          <w:color w:val="111A0B"/>
          <w:sz w:val="30"/>
          <w:szCs w:val="30"/>
          <w:shd w:val="clear" w:color="auto" w:fill="FFFFFF"/>
        </w:rPr>
      </w:pPr>
    </w:p>
    <w:p w:rsidR="000336C0" w:rsidRDefault="000336C0">
      <w:pPr>
        <w:rPr>
          <w:rFonts w:ascii="Times New Roman" w:hAnsi="Times New Roman" w:cs="Times New Roman"/>
          <w:color w:val="111A0B"/>
          <w:sz w:val="30"/>
          <w:szCs w:val="30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  <w:r w:rsidRPr="0092160B">
        <w:rPr>
          <w:rFonts w:ascii="Times New Roman" w:hAnsi="Times New Roman" w:cs="Times New Roman"/>
          <w:color w:val="111A0B"/>
          <w:shd w:val="clear" w:color="auto" w:fill="FFFFFF"/>
        </w:rPr>
        <w:t>You</w:t>
      </w:r>
      <w:r w:rsidR="009E3D62">
        <w:rPr>
          <w:rFonts w:ascii="Times New Roman" w:hAnsi="Times New Roman" w:cs="Times New Roman"/>
          <w:color w:val="111A0B"/>
          <w:shd w:val="clear" w:color="auto" w:fill="FFFFFF"/>
        </w:rPr>
        <w:t>T</w:t>
      </w:r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ube Link - </w:t>
      </w:r>
      <w:r w:rsidR="009E3D62">
        <w:rPr>
          <w:rFonts w:ascii="Times New Roman" w:hAnsi="Times New Roman" w:cs="Times New Roman"/>
          <w:color w:val="111A0B"/>
          <w:shd w:val="clear" w:color="auto" w:fill="FFFFFF"/>
        </w:rPr>
        <w:t xml:space="preserve"> </w:t>
      </w:r>
      <w:hyperlink r:id="rId4" w:tgtFrame="_blank" w:history="1">
        <w:r w:rsidR="009E3D62">
          <w:rPr>
            <w:rStyle w:val="Hyperlink"/>
            <w:rFonts w:ascii="Roboto" w:hAnsi="Roboto"/>
            <w:sz w:val="23"/>
            <w:szCs w:val="23"/>
            <w:u w:val="none"/>
            <w:shd w:val="clear" w:color="auto" w:fill="1F1F1F"/>
          </w:rPr>
          <w:t>h</w:t>
        </w:r>
        <w:r w:rsidR="009E3D62">
          <w:rPr>
            <w:rStyle w:val="Hyperlink"/>
            <w:rFonts w:ascii="Roboto" w:hAnsi="Roboto"/>
            <w:sz w:val="23"/>
            <w:szCs w:val="23"/>
            <w:u w:val="none"/>
            <w:shd w:val="clear" w:color="auto" w:fill="1F1F1F"/>
          </w:rPr>
          <w:t>t</w:t>
        </w:r>
        <w:r w:rsidR="009E3D62">
          <w:rPr>
            <w:rStyle w:val="Hyperlink"/>
            <w:rFonts w:ascii="Roboto" w:hAnsi="Roboto"/>
            <w:sz w:val="23"/>
            <w:szCs w:val="23"/>
            <w:u w:val="none"/>
            <w:shd w:val="clear" w:color="auto" w:fill="1F1F1F"/>
          </w:rPr>
          <w:t>tps://youtu.be/u4iYjDwc_</w:t>
        </w:r>
        <w:r w:rsidR="009E3D62">
          <w:rPr>
            <w:rStyle w:val="Hyperlink"/>
            <w:rFonts w:ascii="Roboto" w:hAnsi="Roboto"/>
            <w:sz w:val="23"/>
            <w:szCs w:val="23"/>
            <w:u w:val="none"/>
            <w:shd w:val="clear" w:color="auto" w:fill="1F1F1F"/>
          </w:rPr>
          <w:t>K</w:t>
        </w:r>
        <w:r w:rsidR="009E3D62">
          <w:rPr>
            <w:rStyle w:val="Hyperlink"/>
            <w:rFonts w:ascii="Roboto" w:hAnsi="Roboto"/>
            <w:sz w:val="23"/>
            <w:szCs w:val="23"/>
            <w:u w:val="none"/>
            <w:shd w:val="clear" w:color="auto" w:fill="1F1F1F"/>
          </w:rPr>
          <w:t>M</w:t>
        </w:r>
      </w:hyperlink>
    </w:p>
    <w:p w:rsidR="000336C0" w:rsidRPr="0092160B" w:rsidRDefault="000336C0">
      <w:pPr>
        <w:rPr>
          <w:rFonts w:ascii="Arial" w:hAnsi="Arial" w:cs="Arial"/>
          <w:color w:val="111A0B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Adobe Express link - </w:t>
      </w:r>
      <w:hyperlink r:id="rId5" w:history="1">
        <w:r w:rsidRPr="0092160B">
          <w:rPr>
            <w:rStyle w:val="Hyperlink"/>
            <w:rFonts w:ascii="Times New Roman" w:hAnsi="Times New Roman" w:cs="Times New Roman"/>
            <w:shd w:val="clear" w:color="auto" w:fill="FFFFFF"/>
          </w:rPr>
          <w:t>https://new.express.adobe.com/webpage/vPoWwH</w:t>
        </w:r>
        <w:r w:rsidRPr="0092160B">
          <w:rPr>
            <w:rStyle w:val="Hyperlink"/>
            <w:rFonts w:ascii="Times New Roman" w:hAnsi="Times New Roman" w:cs="Times New Roman"/>
            <w:shd w:val="clear" w:color="auto" w:fill="FFFFFF"/>
          </w:rPr>
          <w:t>r</w:t>
        </w:r>
        <w:r w:rsidRPr="0092160B">
          <w:rPr>
            <w:rStyle w:val="Hyperlink"/>
            <w:rFonts w:ascii="Times New Roman" w:hAnsi="Times New Roman" w:cs="Times New Roman"/>
            <w:shd w:val="clear" w:color="auto" w:fill="FFFFFF"/>
          </w:rPr>
          <w:t>d2lys6</w:t>
        </w:r>
      </w:hyperlink>
    </w:p>
    <w:p w:rsidR="000336C0" w:rsidRDefault="000336C0">
      <w:pPr>
        <w:rPr>
          <w:rFonts w:ascii="Arial" w:hAnsi="Arial" w:cs="Arial"/>
          <w:color w:val="111A0B"/>
          <w:sz w:val="30"/>
          <w:szCs w:val="30"/>
          <w:shd w:val="clear" w:color="auto" w:fill="FFFFFF"/>
        </w:rPr>
      </w:pPr>
    </w:p>
    <w:p w:rsidR="000336C0" w:rsidRDefault="000336C0">
      <w:pPr>
        <w:rPr>
          <w:rFonts w:ascii="Arial" w:hAnsi="Arial" w:cs="Arial"/>
          <w:color w:val="111A0B"/>
          <w:sz w:val="30"/>
          <w:szCs w:val="30"/>
          <w:shd w:val="clear" w:color="auto" w:fill="FFFFFF"/>
        </w:rPr>
      </w:pPr>
    </w:p>
    <w:p w:rsidR="000336C0" w:rsidRDefault="000336C0">
      <w:pPr>
        <w:rPr>
          <w:rFonts w:ascii="Arial" w:hAnsi="Arial" w:cs="Arial"/>
          <w:color w:val="111A0B"/>
          <w:sz w:val="30"/>
          <w:szCs w:val="30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z w:val="28"/>
          <w:szCs w:val="28"/>
          <w:shd w:val="clear" w:color="auto" w:fill="FFFFFF"/>
        </w:rPr>
      </w:pPr>
      <w:r w:rsidRPr="0092160B">
        <w:rPr>
          <w:rFonts w:ascii="Times New Roman" w:hAnsi="Times New Roman" w:cs="Times New Roman"/>
          <w:color w:val="111A0B"/>
          <w:sz w:val="28"/>
          <w:szCs w:val="28"/>
          <w:shd w:val="clear" w:color="auto" w:fill="FFFFFF"/>
        </w:rPr>
        <w:t xml:space="preserve">Reference list </w:t>
      </w:r>
    </w:p>
    <w:p w:rsidR="000336C0" w:rsidRPr="000336C0" w:rsidRDefault="000336C0">
      <w:pPr>
        <w:rPr>
          <w:rFonts w:ascii="Times New Roman" w:hAnsi="Times New Roman" w:cs="Times New Roman"/>
          <w:color w:val="111A0B"/>
          <w:sz w:val="30"/>
          <w:szCs w:val="30"/>
          <w:shd w:val="clear" w:color="auto" w:fill="FFFFFF"/>
        </w:rPr>
      </w:pPr>
    </w:p>
    <w:p w:rsidR="000336C0" w:rsidRPr="000336C0" w:rsidRDefault="000336C0">
      <w:pPr>
        <w:rPr>
          <w:rFonts w:ascii="Times New Roman" w:hAnsi="Times New Roman" w:cs="Times New Roman"/>
          <w:color w:val="111A0B"/>
          <w:sz w:val="30"/>
          <w:szCs w:val="30"/>
          <w:shd w:val="clear" w:color="auto" w:fill="FFFFFF"/>
        </w:rPr>
      </w:pPr>
    </w:p>
    <w:p w:rsidR="005E61E8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Freshwater East Beach (2024) Visit Pembrokeshire. Available at: </w:t>
      </w:r>
      <w:hyperlink r:id="rId6" w:history="1">
        <w:r w:rsidRPr="0092160B">
          <w:rPr>
            <w:rStyle w:val="Hyperlink"/>
            <w:rFonts w:ascii="Times New Roman" w:hAnsi="Times New Roman" w:cs="Times New Roman"/>
            <w:shd w:val="clear" w:color="auto" w:fill="FFFFFF"/>
          </w:rPr>
          <w:t>https://www.visitpembrokeshire.com/explore-pembrokeshire/beaches/freshwater-east</w:t>
        </w:r>
      </w:hyperlink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Hartman, C. (2017) Increasing Environmental Appreciation Through Photography in Public Schools. Available at: </w:t>
      </w:r>
      <w:hyperlink r:id="rId7" w:history="1">
        <w:r w:rsidRPr="0092160B">
          <w:rPr>
            <w:rStyle w:val="Hyperlink"/>
            <w:rFonts w:ascii="Times New Roman" w:hAnsi="Times New Roman" w:cs="Times New Roman"/>
            <w:shd w:val="clear" w:color="auto" w:fill="FFFFFF"/>
          </w:rPr>
          <w:t>https://cep.be.uw.edu/wp-content/uploads/sites/8/2017/11/Carolyn-Hartman-Increasing-Environmental-APpreciation-.pdf</w:t>
        </w:r>
      </w:hyperlink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Purvis, B., Mao, Y. and Robinson, D. (2018) Three pillars of sustainability: In Search of Conceptual Origins - Sustainability Science, SpringerLink. Available at: </w:t>
      </w:r>
      <w:hyperlink r:id="rId8" w:history="1">
        <w:r w:rsidRPr="0092160B">
          <w:rPr>
            <w:rStyle w:val="Hyperlink"/>
            <w:rFonts w:ascii="Times New Roman" w:hAnsi="Times New Roman" w:cs="Times New Roman"/>
            <w:shd w:val="clear" w:color="auto" w:fill="FFFFFF"/>
          </w:rPr>
          <w:t>https://link.springer.com/article/10.1007/S11625-018-0627-5</w:t>
        </w:r>
      </w:hyperlink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  <w:proofErr w:type="spellStart"/>
      <w:r w:rsidRPr="0092160B">
        <w:rPr>
          <w:rFonts w:ascii="Times New Roman" w:hAnsi="Times New Roman" w:cs="Times New Roman"/>
          <w:color w:val="111A0B"/>
          <w:shd w:val="clear" w:color="auto" w:fill="FFFFFF"/>
        </w:rPr>
        <w:t>Sharofova</w:t>
      </w:r>
      <w:proofErr w:type="spellEnd"/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, S. and </w:t>
      </w:r>
      <w:proofErr w:type="spellStart"/>
      <w:r w:rsidRPr="0092160B">
        <w:rPr>
          <w:rFonts w:ascii="Times New Roman" w:hAnsi="Times New Roman" w:cs="Times New Roman"/>
          <w:color w:val="111A0B"/>
          <w:shd w:val="clear" w:color="auto" w:fill="FFFFFF"/>
        </w:rPr>
        <w:t>Nigora</w:t>
      </w:r>
      <w:proofErr w:type="spellEnd"/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, T. (2024) Environmental protection: Preserving our planet for future generations, PEDAGOG. Available at: </w:t>
      </w:r>
      <w:hyperlink r:id="rId9" w:history="1">
        <w:r w:rsidRPr="0092160B">
          <w:rPr>
            <w:rStyle w:val="Hyperlink"/>
            <w:rFonts w:ascii="Times New Roman" w:hAnsi="Times New Roman" w:cs="Times New Roman"/>
            <w:shd w:val="clear" w:color="auto" w:fill="FFFFFF"/>
          </w:rPr>
          <w:t>https://bestpublication.org/index.php/pedg/article/view/10587</w:t>
        </w:r>
      </w:hyperlink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Stevens, R. and Spears, E. (2001) Https://www.tandfonline.com/doi/abs/10.1080 ... - </w:t>
      </w:r>
      <w:proofErr w:type="spellStart"/>
      <w:r w:rsidRPr="0092160B">
        <w:rPr>
          <w:rFonts w:ascii="Times New Roman" w:hAnsi="Times New Roman" w:cs="Times New Roman"/>
          <w:color w:val="111A0B"/>
          <w:shd w:val="clear" w:color="auto" w:fill="FFFFFF"/>
        </w:rPr>
        <w:t>researchgate</w:t>
      </w:r>
      <w:proofErr w:type="spellEnd"/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, Incorporating Photography as a Therapeutic Tool in Counselling. Available at: </w:t>
      </w:r>
      <w:hyperlink r:id="rId10" w:history="1">
        <w:r w:rsidRPr="0092160B">
          <w:rPr>
            <w:rStyle w:val="Hyperlink"/>
            <w:rFonts w:ascii="Times New Roman" w:hAnsi="Times New Roman" w:cs="Times New Roman"/>
            <w:shd w:val="clear" w:color="auto" w:fill="FFFFFF"/>
          </w:rPr>
          <w:t>https://www.researchgate.net/publication/339128435_httpswwwtandfonlinecomdoiabs1010800013188940360202</w:t>
        </w:r>
      </w:hyperlink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Stevens, R. and Spears, E. (2001) Https://www.tandfonline.com/doi/abs/10.1080 ... - </w:t>
      </w:r>
      <w:proofErr w:type="spellStart"/>
      <w:r w:rsidRPr="0092160B">
        <w:rPr>
          <w:rFonts w:ascii="Times New Roman" w:hAnsi="Times New Roman" w:cs="Times New Roman"/>
          <w:color w:val="111A0B"/>
          <w:shd w:val="clear" w:color="auto" w:fill="FFFFFF"/>
        </w:rPr>
        <w:t>researchgate</w:t>
      </w:r>
      <w:proofErr w:type="spellEnd"/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, Incorporating Photography as a Therapeutic Tool in Counselling. Available at: </w:t>
      </w:r>
      <w:hyperlink r:id="rId11" w:history="1">
        <w:r w:rsidRPr="0092160B">
          <w:rPr>
            <w:rStyle w:val="Hyperlink"/>
            <w:rFonts w:ascii="Times New Roman" w:hAnsi="Times New Roman" w:cs="Times New Roman"/>
            <w:shd w:val="clear" w:color="auto" w:fill="FFFFFF"/>
          </w:rPr>
          <w:t>https://www.researchgate.net/publication/339128435_httpswwwtandfonlinecomdoiabs1010800013188940360202</w:t>
        </w:r>
      </w:hyperlink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Survey, O. (2024) Detailed maps &amp; routes to explore across the UK: </w:t>
      </w:r>
      <w:proofErr w:type="spellStart"/>
      <w:r w:rsidRPr="0092160B">
        <w:rPr>
          <w:rFonts w:ascii="Times New Roman" w:hAnsi="Times New Roman" w:cs="Times New Roman"/>
          <w:color w:val="111A0B"/>
          <w:shd w:val="clear" w:color="auto" w:fill="FFFFFF"/>
        </w:rPr>
        <w:t>Os</w:t>
      </w:r>
      <w:proofErr w:type="spellEnd"/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 maps, Detailed maps &amp; routes to explore across the UK | OS Maps. Available at: </w:t>
      </w:r>
      <w:hyperlink r:id="rId12" w:history="1">
        <w:r w:rsidRPr="0092160B">
          <w:rPr>
            <w:rStyle w:val="Hyperlink"/>
            <w:rFonts w:ascii="Times New Roman" w:hAnsi="Times New Roman" w:cs="Times New Roman"/>
            <w:shd w:val="clear" w:color="auto" w:fill="FFFFFF"/>
          </w:rPr>
          <w:t>https://explore.osmaps.com/?lat=51.647346&amp;lon=-4.852718&amp;zoom=13.2695&amp;style=Standard&amp;type=2d</w:t>
        </w:r>
      </w:hyperlink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</w:p>
    <w:p w:rsidR="000336C0" w:rsidRPr="0092160B" w:rsidRDefault="000336C0">
      <w:pPr>
        <w:rPr>
          <w:rFonts w:ascii="Times New Roman" w:hAnsi="Times New Roman" w:cs="Times New Roman"/>
          <w:color w:val="111A0B"/>
          <w:shd w:val="clear" w:color="auto" w:fill="FFFFFF"/>
        </w:rPr>
      </w:pPr>
      <w:r w:rsidRPr="0092160B">
        <w:rPr>
          <w:rFonts w:ascii="Times New Roman" w:hAnsi="Times New Roman" w:cs="Times New Roman"/>
          <w:color w:val="111A0B"/>
          <w:shd w:val="clear" w:color="auto" w:fill="FFFFFF"/>
        </w:rPr>
        <w:t xml:space="preserve">Wildlife - A haven for wildlife (2020) Pembrokeshire Coast National Park. Available at: </w:t>
      </w:r>
      <w:hyperlink r:id="rId13" w:history="1">
        <w:r w:rsidRPr="0092160B">
          <w:rPr>
            <w:rStyle w:val="Hyperlink"/>
            <w:rFonts w:ascii="Times New Roman" w:hAnsi="Times New Roman" w:cs="Times New Roman"/>
            <w:shd w:val="clear" w:color="auto" w:fill="FFFFFF"/>
          </w:rPr>
          <w:t>https://www.pembrokeshirecoast.wales/about-the-national-park/wildlife/#:~:text=A%20Haven%20for%20Wildlife&amp;text=Much%20of%20it%20is%20unspoiled,heathland%20to%20make%20their%20home</w:t>
        </w:r>
      </w:hyperlink>
      <w:r w:rsidRPr="0092160B">
        <w:rPr>
          <w:rFonts w:ascii="Times New Roman" w:hAnsi="Times New Roman" w:cs="Times New Roman"/>
          <w:color w:val="111A0B"/>
          <w:shd w:val="clear" w:color="auto" w:fill="FFFFFF"/>
        </w:rPr>
        <w:t>.</w:t>
      </w:r>
    </w:p>
    <w:p w:rsidR="000336C0" w:rsidRPr="0092160B" w:rsidRDefault="000336C0">
      <w:pPr>
        <w:rPr>
          <w:rFonts w:ascii="Times New Roman" w:hAnsi="Times New Roman" w:cs="Times New Roman"/>
        </w:rPr>
      </w:pPr>
    </w:p>
    <w:sectPr w:rsidR="000336C0" w:rsidRPr="0092160B" w:rsidSect="00EA172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54EE"/>
    <w:rsid w:val="000336C0"/>
    <w:rsid w:val="005E61E8"/>
    <w:rsid w:val="0092160B"/>
    <w:rsid w:val="009E3D62"/>
    <w:rsid w:val="00D669C9"/>
    <w:rsid w:val="00EA172B"/>
    <w:rsid w:val="00F854EE"/>
    <w:rsid w:val="00FC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CC9B4"/>
  <w15:docId w15:val="{6EEA6E95-B886-3143-96D3-DFD35B181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54E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0336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36C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336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7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.springer.com/article/10.1007/S11625-018-0627-5" TargetMode="External"/><Relationship Id="rId13" Type="http://schemas.openxmlformats.org/officeDocument/2006/relationships/hyperlink" Target="https://www.pembrokeshirecoast.wales/about-the-national-park/wildlife/#:~:text=A%20Haven%20for%20Wildlife&amp;text=Much%20of%20it%20is%20unspoiled,heathland%20to%20make%20their%20hom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ep.be.uw.edu/wp-content/uploads/sites/8/2017/11/Carolyn-Hartman-Increasing-Environmental-APpreciation-.pdf" TargetMode="External"/><Relationship Id="rId12" Type="http://schemas.openxmlformats.org/officeDocument/2006/relationships/hyperlink" Target="https://explore.osmaps.com/?lat=51.647346&amp;lon=-4.852718&amp;zoom=13.2695&amp;style=Standard&amp;type=2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isitpembrokeshire.com/explore-pembrokeshire/beaches/freshwater-east" TargetMode="External"/><Relationship Id="rId11" Type="http://schemas.openxmlformats.org/officeDocument/2006/relationships/hyperlink" Target="https://www.researchgate.net/publication/339128435_httpswwwtandfonlinecomdoiabs1010800013188940360202" TargetMode="External"/><Relationship Id="rId5" Type="http://schemas.openxmlformats.org/officeDocument/2006/relationships/hyperlink" Target="https://new.express.adobe.com/webpage/vPoWwHrd2lys6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researchgate.net/publication/339128435_httpswwwtandfonlinecomdoiabs1010800013188940360202" TargetMode="External"/><Relationship Id="rId4" Type="http://schemas.openxmlformats.org/officeDocument/2006/relationships/hyperlink" Target="https://youtu.be/u4iYjDwc_KM" TargetMode="External"/><Relationship Id="rId9" Type="http://schemas.openxmlformats.org/officeDocument/2006/relationships/hyperlink" Target="https://bestpublication.org/index.php/pedg/article/view/1058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davies</dc:creator>
  <cp:keywords/>
  <dc:description/>
  <cp:lastModifiedBy>lucy davies</cp:lastModifiedBy>
  <cp:revision>1</cp:revision>
  <dcterms:created xsi:type="dcterms:W3CDTF">2024-04-24T18:14:00Z</dcterms:created>
  <dcterms:modified xsi:type="dcterms:W3CDTF">2024-04-26T01:26:00Z</dcterms:modified>
</cp:coreProperties>
</file>