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B41D4E" w:rsidRPr="00DB0515" w:rsidRDefault="00B41D4E" w:rsidP="0088094D">
      <w:pPr>
        <w:spacing w:line="360" w:lineRule="auto"/>
        <w:jc w:val="center"/>
        <w:rPr>
          <w:rFonts w:ascii="Times New Roman" w:eastAsia="Times New Roman" w:hAnsi="Times New Roman" w:cs="Times New Roman"/>
          <w:b/>
          <w:sz w:val="32"/>
          <w:szCs w:val="24"/>
          <w:lang w:val="en-GB"/>
        </w:rPr>
      </w:pPr>
    </w:p>
    <w:p w:rsidR="003923D1" w:rsidRDefault="00BF4290" w:rsidP="0088094D">
      <w:pPr>
        <w:spacing w:line="360" w:lineRule="auto"/>
        <w:jc w:val="center"/>
        <w:rPr>
          <w:rFonts w:ascii="Times New Roman" w:eastAsia="Times New Roman" w:hAnsi="Times New Roman" w:cs="Times New Roman"/>
          <w:b/>
          <w:sz w:val="32"/>
          <w:szCs w:val="24"/>
          <w:lang w:val="en-GB"/>
        </w:rPr>
      </w:pPr>
      <w:r w:rsidRPr="00DB0515">
        <w:rPr>
          <w:rFonts w:ascii="Times New Roman" w:eastAsia="Times New Roman" w:hAnsi="Times New Roman" w:cs="Times New Roman"/>
          <w:b/>
          <w:sz w:val="32"/>
          <w:szCs w:val="24"/>
          <w:lang w:val="en-GB"/>
        </w:rPr>
        <w:t xml:space="preserve">MARKETING MANAGEMENT – ASSESSMENT 2 </w:t>
      </w:r>
    </w:p>
    <w:p w:rsidR="003923D1" w:rsidRDefault="003923D1">
      <w:pP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br w:type="page"/>
      </w:r>
    </w:p>
    <w:p w:rsidR="003923D1" w:rsidRDefault="003923D1" w:rsidP="0088094D">
      <w:pPr>
        <w:spacing w:line="360" w:lineRule="auto"/>
        <w:jc w:val="center"/>
        <w:rPr>
          <w:rFonts w:ascii="Times New Roman" w:eastAsia="Times New Roman" w:hAnsi="Times New Roman" w:cs="Times New Roman"/>
          <w:b/>
          <w:sz w:val="24"/>
          <w:szCs w:val="24"/>
          <w:lang w:val="en-GB"/>
        </w:rPr>
      </w:pPr>
      <w:r w:rsidRPr="003923D1">
        <w:rPr>
          <w:rFonts w:ascii="Times New Roman" w:eastAsia="Times New Roman" w:hAnsi="Times New Roman" w:cs="Times New Roman"/>
          <w:b/>
          <w:sz w:val="24"/>
          <w:szCs w:val="24"/>
          <w:lang w:val="en-GB"/>
        </w:rPr>
        <w:lastRenderedPageBreak/>
        <w:t>Executive summary</w:t>
      </w:r>
    </w:p>
    <w:p w:rsidR="003923D1" w:rsidRPr="003923D1" w:rsidRDefault="003923D1" w:rsidP="003923D1">
      <w:pPr>
        <w:spacing w:line="360" w:lineRule="auto"/>
        <w:jc w:val="both"/>
        <w:rPr>
          <w:rFonts w:ascii="Times New Roman" w:eastAsia="Times New Roman" w:hAnsi="Times New Roman" w:cs="Times New Roman"/>
          <w:b/>
          <w:sz w:val="24"/>
          <w:szCs w:val="24"/>
          <w:lang w:val="en-GB"/>
        </w:rPr>
      </w:pPr>
      <w:r w:rsidRPr="003923D1">
        <w:rPr>
          <w:rFonts w:ascii="Times New Roman" w:eastAsia="Times New Roman" w:hAnsi="Times New Roman" w:cs="Times New Roman"/>
          <w:sz w:val="24"/>
          <w:szCs w:val="24"/>
          <w:lang w:val="en-GB"/>
        </w:rPr>
        <w:t>This study has evaluated the environmental marketing analysis of Tesco PLC and discussed the internal environment of its marketing plan. Different kinds of challenges and issues have been identified and the role of a marketing plan to add value to the organisation has been discussed. An appropriate recommendation for Tesco PLC to improve its performance in the period of globalisation has been enlightened in</w:t>
      </w:r>
      <w:r w:rsidR="00D02B9A">
        <w:rPr>
          <w:rFonts w:ascii="Times New Roman" w:eastAsia="Times New Roman" w:hAnsi="Times New Roman" w:cs="Times New Roman"/>
          <w:sz w:val="24"/>
          <w:szCs w:val="24"/>
          <w:lang w:val="en-GB"/>
        </w:rPr>
        <w:t>ss</w:t>
      </w:r>
      <w:r w:rsidRPr="003923D1">
        <w:rPr>
          <w:rFonts w:ascii="Times New Roman" w:eastAsia="Times New Roman" w:hAnsi="Times New Roman" w:cs="Times New Roman"/>
          <w:sz w:val="24"/>
          <w:szCs w:val="24"/>
          <w:lang w:val="en-GB"/>
        </w:rPr>
        <w:t xml:space="preserve"> this study to understand marketing aspects in the current scenario.</w:t>
      </w:r>
      <w:r>
        <w:rPr>
          <w:rFonts w:ascii="Times New Roman" w:eastAsia="Times New Roman" w:hAnsi="Times New Roman" w:cs="Times New Roman"/>
          <w:sz w:val="24"/>
          <w:szCs w:val="24"/>
          <w:lang w:val="en-GB"/>
        </w:rPr>
        <w:t xml:space="preserve"> </w:t>
      </w:r>
      <w:r w:rsidRPr="00DB0515">
        <w:rPr>
          <w:rFonts w:ascii="Times New Roman" w:eastAsia="Times New Roman" w:hAnsi="Times New Roman" w:cs="Times New Roman"/>
          <w:sz w:val="24"/>
          <w:szCs w:val="24"/>
          <w:lang w:val="en-GB"/>
        </w:rPr>
        <w:t>Consideration of consumer demand and Undertaker employees' experience regarding the operation of management helps to improve daily activities and add value to the growth of the entire organization.</w:t>
      </w:r>
    </w:p>
    <w:p w:rsidR="00B41D4E" w:rsidRPr="00DB0515" w:rsidRDefault="00BF4290" w:rsidP="0088094D">
      <w:pPr>
        <w:spacing w:line="360" w:lineRule="auto"/>
        <w:jc w:val="center"/>
        <w:rPr>
          <w:rFonts w:ascii="Times New Roman" w:eastAsia="Times New Roman" w:hAnsi="Times New Roman" w:cs="Times New Roman"/>
          <w:b/>
          <w:sz w:val="32"/>
          <w:szCs w:val="24"/>
          <w:lang w:val="en-GB"/>
        </w:rPr>
      </w:pPr>
      <w:r w:rsidRPr="00DB0515">
        <w:rPr>
          <w:rFonts w:ascii="Times New Roman" w:eastAsia="Times New Roman" w:hAnsi="Times New Roman" w:cs="Times New Roman"/>
          <w:b/>
          <w:sz w:val="32"/>
          <w:szCs w:val="24"/>
          <w:lang w:val="en-GB"/>
        </w:rPr>
        <w:br w:type="page"/>
      </w:r>
    </w:p>
    <w:sdt>
      <w:sdtPr>
        <w:rPr>
          <w:rFonts w:ascii="Arial" w:eastAsia="Arial" w:hAnsi="Arial" w:cs="Arial"/>
          <w:b w:val="0"/>
          <w:bCs w:val="0"/>
          <w:color w:val="000000" w:themeColor="text1"/>
          <w:sz w:val="22"/>
          <w:szCs w:val="22"/>
        </w:rPr>
        <w:id w:val="334221708"/>
        <w:docPartObj>
          <w:docPartGallery w:val="Table of Contents"/>
          <w:docPartUnique/>
        </w:docPartObj>
      </w:sdtPr>
      <w:sdtEndPr>
        <w:rPr>
          <w:color w:val="auto"/>
        </w:rPr>
      </w:sdtEndPr>
      <w:sdtContent>
        <w:p w:rsidR="0065032C" w:rsidRPr="0065032C" w:rsidRDefault="0065032C" w:rsidP="0065032C">
          <w:pPr>
            <w:pStyle w:val="TOCHeading"/>
            <w:spacing w:line="360" w:lineRule="auto"/>
            <w:jc w:val="center"/>
            <w:rPr>
              <w:rFonts w:ascii="Times New Roman" w:hAnsi="Times New Roman" w:cs="Times New Roman"/>
              <w:color w:val="000000" w:themeColor="text1"/>
              <w:sz w:val="24"/>
              <w:szCs w:val="24"/>
            </w:rPr>
          </w:pPr>
          <w:r w:rsidRPr="0065032C">
            <w:rPr>
              <w:rFonts w:ascii="Times New Roman" w:hAnsi="Times New Roman" w:cs="Times New Roman"/>
              <w:color w:val="000000" w:themeColor="text1"/>
              <w:sz w:val="24"/>
              <w:szCs w:val="24"/>
            </w:rPr>
            <w:t>Table of Contents</w:t>
          </w:r>
        </w:p>
        <w:p w:rsidR="0065032C" w:rsidRPr="0065032C" w:rsidRDefault="00966BB1" w:rsidP="0065032C">
          <w:pPr>
            <w:pStyle w:val="TOC1"/>
            <w:tabs>
              <w:tab w:val="right" w:leader="dot" w:pos="9350"/>
            </w:tabs>
            <w:spacing w:line="360" w:lineRule="auto"/>
            <w:jc w:val="both"/>
            <w:rPr>
              <w:rFonts w:ascii="Times New Roman" w:hAnsi="Times New Roman" w:cs="Times New Roman"/>
              <w:noProof/>
              <w:sz w:val="24"/>
              <w:szCs w:val="24"/>
            </w:rPr>
          </w:pPr>
          <w:r w:rsidRPr="0065032C">
            <w:rPr>
              <w:rFonts w:ascii="Times New Roman" w:hAnsi="Times New Roman" w:cs="Times New Roman"/>
              <w:sz w:val="24"/>
              <w:szCs w:val="24"/>
            </w:rPr>
            <w:fldChar w:fldCharType="begin"/>
          </w:r>
          <w:r w:rsidR="0065032C" w:rsidRPr="0065032C">
            <w:rPr>
              <w:rFonts w:ascii="Times New Roman" w:hAnsi="Times New Roman" w:cs="Times New Roman"/>
              <w:sz w:val="24"/>
              <w:szCs w:val="24"/>
            </w:rPr>
            <w:instrText xml:space="preserve"> TOC \o "1-3" \h \z \u </w:instrText>
          </w:r>
          <w:r w:rsidRPr="0065032C">
            <w:rPr>
              <w:rFonts w:ascii="Times New Roman" w:hAnsi="Times New Roman" w:cs="Times New Roman"/>
              <w:sz w:val="24"/>
              <w:szCs w:val="24"/>
            </w:rPr>
            <w:fldChar w:fldCharType="separate"/>
          </w:r>
          <w:hyperlink w:anchor="_Toc100327902" w:history="1">
            <w:r w:rsidR="0065032C" w:rsidRPr="0065032C">
              <w:rPr>
                <w:rStyle w:val="Hyperlink"/>
                <w:rFonts w:ascii="Times New Roman" w:hAnsi="Times New Roman" w:cs="Times New Roman"/>
                <w:noProof/>
                <w:sz w:val="24"/>
                <w:szCs w:val="24"/>
              </w:rPr>
              <w:t>Introduction</w:t>
            </w:r>
            <w:r w:rsidR="0065032C" w:rsidRPr="0065032C">
              <w:rPr>
                <w:rFonts w:ascii="Times New Roman" w:hAnsi="Times New Roman" w:cs="Times New Roman"/>
                <w:noProof/>
                <w:webHidden/>
                <w:sz w:val="24"/>
                <w:szCs w:val="24"/>
              </w:rPr>
              <w:tab/>
            </w:r>
            <w:r w:rsidRPr="0065032C">
              <w:rPr>
                <w:rFonts w:ascii="Times New Roman" w:hAnsi="Times New Roman" w:cs="Times New Roman"/>
                <w:noProof/>
                <w:webHidden/>
                <w:sz w:val="24"/>
                <w:szCs w:val="24"/>
              </w:rPr>
              <w:fldChar w:fldCharType="begin"/>
            </w:r>
            <w:r w:rsidR="0065032C" w:rsidRPr="0065032C">
              <w:rPr>
                <w:rFonts w:ascii="Times New Roman" w:hAnsi="Times New Roman" w:cs="Times New Roman"/>
                <w:noProof/>
                <w:webHidden/>
                <w:sz w:val="24"/>
                <w:szCs w:val="24"/>
              </w:rPr>
              <w:instrText xml:space="preserve"> PAGEREF _Toc100327902 \h </w:instrText>
            </w:r>
            <w:r w:rsidRPr="0065032C">
              <w:rPr>
                <w:rFonts w:ascii="Times New Roman" w:hAnsi="Times New Roman" w:cs="Times New Roman"/>
                <w:noProof/>
                <w:webHidden/>
                <w:sz w:val="24"/>
                <w:szCs w:val="24"/>
              </w:rPr>
            </w:r>
            <w:r w:rsidRPr="0065032C">
              <w:rPr>
                <w:rFonts w:ascii="Times New Roman" w:hAnsi="Times New Roman" w:cs="Times New Roman"/>
                <w:noProof/>
                <w:webHidden/>
                <w:sz w:val="24"/>
                <w:szCs w:val="24"/>
              </w:rPr>
              <w:fldChar w:fldCharType="separate"/>
            </w:r>
            <w:r w:rsidR="0065032C" w:rsidRPr="0065032C">
              <w:rPr>
                <w:rFonts w:ascii="Times New Roman" w:hAnsi="Times New Roman" w:cs="Times New Roman"/>
                <w:noProof/>
                <w:webHidden/>
                <w:sz w:val="24"/>
                <w:szCs w:val="24"/>
              </w:rPr>
              <w:t>3</w:t>
            </w:r>
            <w:r w:rsidRPr="0065032C">
              <w:rPr>
                <w:rFonts w:ascii="Times New Roman" w:hAnsi="Times New Roman" w:cs="Times New Roman"/>
                <w:noProof/>
                <w:webHidden/>
                <w:sz w:val="24"/>
                <w:szCs w:val="24"/>
              </w:rPr>
              <w:fldChar w:fldCharType="end"/>
            </w:r>
          </w:hyperlink>
        </w:p>
        <w:p w:rsidR="0065032C" w:rsidRPr="0065032C" w:rsidRDefault="00966BB1" w:rsidP="0065032C">
          <w:pPr>
            <w:pStyle w:val="TOC1"/>
            <w:tabs>
              <w:tab w:val="right" w:leader="dot" w:pos="9350"/>
            </w:tabs>
            <w:spacing w:line="360" w:lineRule="auto"/>
            <w:jc w:val="both"/>
            <w:rPr>
              <w:rFonts w:ascii="Times New Roman" w:hAnsi="Times New Roman" w:cs="Times New Roman"/>
              <w:noProof/>
              <w:sz w:val="24"/>
              <w:szCs w:val="24"/>
            </w:rPr>
          </w:pPr>
          <w:hyperlink w:anchor="_Toc100327903" w:history="1">
            <w:r w:rsidR="0065032C" w:rsidRPr="0065032C">
              <w:rPr>
                <w:rStyle w:val="Hyperlink"/>
                <w:rFonts w:ascii="Times New Roman" w:hAnsi="Times New Roman" w:cs="Times New Roman"/>
                <w:noProof/>
                <w:sz w:val="24"/>
                <w:szCs w:val="24"/>
              </w:rPr>
              <w:t>Environmental marketing analysis</w:t>
            </w:r>
            <w:r w:rsidR="0065032C" w:rsidRPr="0065032C">
              <w:rPr>
                <w:rFonts w:ascii="Times New Roman" w:hAnsi="Times New Roman" w:cs="Times New Roman"/>
                <w:noProof/>
                <w:webHidden/>
                <w:sz w:val="24"/>
                <w:szCs w:val="24"/>
              </w:rPr>
              <w:tab/>
            </w:r>
            <w:r w:rsidRPr="0065032C">
              <w:rPr>
                <w:rFonts w:ascii="Times New Roman" w:hAnsi="Times New Roman" w:cs="Times New Roman"/>
                <w:noProof/>
                <w:webHidden/>
                <w:sz w:val="24"/>
                <w:szCs w:val="24"/>
              </w:rPr>
              <w:fldChar w:fldCharType="begin"/>
            </w:r>
            <w:r w:rsidR="0065032C" w:rsidRPr="0065032C">
              <w:rPr>
                <w:rFonts w:ascii="Times New Roman" w:hAnsi="Times New Roman" w:cs="Times New Roman"/>
                <w:noProof/>
                <w:webHidden/>
                <w:sz w:val="24"/>
                <w:szCs w:val="24"/>
              </w:rPr>
              <w:instrText xml:space="preserve"> PAGEREF _Toc100327903 \h </w:instrText>
            </w:r>
            <w:r w:rsidRPr="0065032C">
              <w:rPr>
                <w:rFonts w:ascii="Times New Roman" w:hAnsi="Times New Roman" w:cs="Times New Roman"/>
                <w:noProof/>
                <w:webHidden/>
                <w:sz w:val="24"/>
                <w:szCs w:val="24"/>
              </w:rPr>
            </w:r>
            <w:r w:rsidRPr="0065032C">
              <w:rPr>
                <w:rFonts w:ascii="Times New Roman" w:hAnsi="Times New Roman" w:cs="Times New Roman"/>
                <w:noProof/>
                <w:webHidden/>
                <w:sz w:val="24"/>
                <w:szCs w:val="24"/>
              </w:rPr>
              <w:fldChar w:fldCharType="separate"/>
            </w:r>
            <w:r w:rsidR="0065032C" w:rsidRPr="0065032C">
              <w:rPr>
                <w:rFonts w:ascii="Times New Roman" w:hAnsi="Times New Roman" w:cs="Times New Roman"/>
                <w:noProof/>
                <w:webHidden/>
                <w:sz w:val="24"/>
                <w:szCs w:val="24"/>
              </w:rPr>
              <w:t>3</w:t>
            </w:r>
            <w:r w:rsidRPr="0065032C">
              <w:rPr>
                <w:rFonts w:ascii="Times New Roman" w:hAnsi="Times New Roman" w:cs="Times New Roman"/>
                <w:noProof/>
                <w:webHidden/>
                <w:sz w:val="24"/>
                <w:szCs w:val="24"/>
              </w:rPr>
              <w:fldChar w:fldCharType="end"/>
            </w:r>
          </w:hyperlink>
        </w:p>
        <w:p w:rsidR="0065032C" w:rsidRPr="0065032C" w:rsidRDefault="00966BB1" w:rsidP="0065032C">
          <w:pPr>
            <w:pStyle w:val="TOC1"/>
            <w:tabs>
              <w:tab w:val="right" w:leader="dot" w:pos="9350"/>
            </w:tabs>
            <w:spacing w:line="360" w:lineRule="auto"/>
            <w:jc w:val="both"/>
            <w:rPr>
              <w:rFonts w:ascii="Times New Roman" w:hAnsi="Times New Roman" w:cs="Times New Roman"/>
              <w:noProof/>
              <w:sz w:val="24"/>
              <w:szCs w:val="24"/>
            </w:rPr>
          </w:pPr>
          <w:hyperlink w:anchor="_Toc100327904" w:history="1">
            <w:r w:rsidR="0065032C" w:rsidRPr="0065032C">
              <w:rPr>
                <w:rStyle w:val="Hyperlink"/>
                <w:rFonts w:ascii="Times New Roman" w:hAnsi="Times New Roman" w:cs="Times New Roman"/>
                <w:noProof/>
                <w:sz w:val="24"/>
                <w:szCs w:val="24"/>
              </w:rPr>
              <w:t>Analysis of the internal environment</w:t>
            </w:r>
            <w:r w:rsidR="0065032C" w:rsidRPr="0065032C">
              <w:rPr>
                <w:rFonts w:ascii="Times New Roman" w:hAnsi="Times New Roman" w:cs="Times New Roman"/>
                <w:noProof/>
                <w:webHidden/>
                <w:sz w:val="24"/>
                <w:szCs w:val="24"/>
              </w:rPr>
              <w:tab/>
            </w:r>
            <w:r w:rsidRPr="0065032C">
              <w:rPr>
                <w:rFonts w:ascii="Times New Roman" w:hAnsi="Times New Roman" w:cs="Times New Roman"/>
                <w:noProof/>
                <w:webHidden/>
                <w:sz w:val="24"/>
                <w:szCs w:val="24"/>
              </w:rPr>
              <w:fldChar w:fldCharType="begin"/>
            </w:r>
            <w:r w:rsidR="0065032C" w:rsidRPr="0065032C">
              <w:rPr>
                <w:rFonts w:ascii="Times New Roman" w:hAnsi="Times New Roman" w:cs="Times New Roman"/>
                <w:noProof/>
                <w:webHidden/>
                <w:sz w:val="24"/>
                <w:szCs w:val="24"/>
              </w:rPr>
              <w:instrText xml:space="preserve"> PAGEREF _Toc100327904 \h </w:instrText>
            </w:r>
            <w:r w:rsidRPr="0065032C">
              <w:rPr>
                <w:rFonts w:ascii="Times New Roman" w:hAnsi="Times New Roman" w:cs="Times New Roman"/>
                <w:noProof/>
                <w:webHidden/>
                <w:sz w:val="24"/>
                <w:szCs w:val="24"/>
              </w:rPr>
            </w:r>
            <w:r w:rsidRPr="0065032C">
              <w:rPr>
                <w:rFonts w:ascii="Times New Roman" w:hAnsi="Times New Roman" w:cs="Times New Roman"/>
                <w:noProof/>
                <w:webHidden/>
                <w:sz w:val="24"/>
                <w:szCs w:val="24"/>
              </w:rPr>
              <w:fldChar w:fldCharType="separate"/>
            </w:r>
            <w:r w:rsidR="0065032C" w:rsidRPr="0065032C">
              <w:rPr>
                <w:rFonts w:ascii="Times New Roman" w:hAnsi="Times New Roman" w:cs="Times New Roman"/>
                <w:noProof/>
                <w:webHidden/>
                <w:sz w:val="24"/>
                <w:szCs w:val="24"/>
              </w:rPr>
              <w:t>5</w:t>
            </w:r>
            <w:r w:rsidRPr="0065032C">
              <w:rPr>
                <w:rFonts w:ascii="Times New Roman" w:hAnsi="Times New Roman" w:cs="Times New Roman"/>
                <w:noProof/>
                <w:webHidden/>
                <w:sz w:val="24"/>
                <w:szCs w:val="24"/>
              </w:rPr>
              <w:fldChar w:fldCharType="end"/>
            </w:r>
          </w:hyperlink>
        </w:p>
        <w:p w:rsidR="0065032C" w:rsidRPr="0065032C" w:rsidRDefault="00966BB1" w:rsidP="0065032C">
          <w:pPr>
            <w:pStyle w:val="TOC1"/>
            <w:tabs>
              <w:tab w:val="right" w:leader="dot" w:pos="9350"/>
            </w:tabs>
            <w:spacing w:line="360" w:lineRule="auto"/>
            <w:jc w:val="both"/>
            <w:rPr>
              <w:rFonts w:ascii="Times New Roman" w:hAnsi="Times New Roman" w:cs="Times New Roman"/>
              <w:noProof/>
              <w:sz w:val="24"/>
              <w:szCs w:val="24"/>
            </w:rPr>
          </w:pPr>
          <w:hyperlink w:anchor="_Toc100327905" w:history="1">
            <w:r w:rsidR="0065032C" w:rsidRPr="0065032C">
              <w:rPr>
                <w:rStyle w:val="Hyperlink"/>
                <w:rFonts w:ascii="Times New Roman" w:hAnsi="Times New Roman" w:cs="Times New Roman"/>
                <w:noProof/>
                <w:sz w:val="24"/>
                <w:szCs w:val="24"/>
              </w:rPr>
              <w:t>A role that marketing plays within the organization in adding value</w:t>
            </w:r>
            <w:r w:rsidR="0065032C" w:rsidRPr="0065032C">
              <w:rPr>
                <w:rFonts w:ascii="Times New Roman" w:hAnsi="Times New Roman" w:cs="Times New Roman"/>
                <w:noProof/>
                <w:webHidden/>
                <w:sz w:val="24"/>
                <w:szCs w:val="24"/>
              </w:rPr>
              <w:tab/>
            </w:r>
            <w:r w:rsidRPr="0065032C">
              <w:rPr>
                <w:rFonts w:ascii="Times New Roman" w:hAnsi="Times New Roman" w:cs="Times New Roman"/>
                <w:noProof/>
                <w:webHidden/>
                <w:sz w:val="24"/>
                <w:szCs w:val="24"/>
              </w:rPr>
              <w:fldChar w:fldCharType="begin"/>
            </w:r>
            <w:r w:rsidR="0065032C" w:rsidRPr="0065032C">
              <w:rPr>
                <w:rFonts w:ascii="Times New Roman" w:hAnsi="Times New Roman" w:cs="Times New Roman"/>
                <w:noProof/>
                <w:webHidden/>
                <w:sz w:val="24"/>
                <w:szCs w:val="24"/>
              </w:rPr>
              <w:instrText xml:space="preserve"> PAGEREF _Toc100327905 \h </w:instrText>
            </w:r>
            <w:r w:rsidRPr="0065032C">
              <w:rPr>
                <w:rFonts w:ascii="Times New Roman" w:hAnsi="Times New Roman" w:cs="Times New Roman"/>
                <w:noProof/>
                <w:webHidden/>
                <w:sz w:val="24"/>
                <w:szCs w:val="24"/>
              </w:rPr>
            </w:r>
            <w:r w:rsidRPr="0065032C">
              <w:rPr>
                <w:rFonts w:ascii="Times New Roman" w:hAnsi="Times New Roman" w:cs="Times New Roman"/>
                <w:noProof/>
                <w:webHidden/>
                <w:sz w:val="24"/>
                <w:szCs w:val="24"/>
              </w:rPr>
              <w:fldChar w:fldCharType="separate"/>
            </w:r>
            <w:r w:rsidR="0065032C" w:rsidRPr="0065032C">
              <w:rPr>
                <w:rFonts w:ascii="Times New Roman" w:hAnsi="Times New Roman" w:cs="Times New Roman"/>
                <w:noProof/>
                <w:webHidden/>
                <w:sz w:val="24"/>
                <w:szCs w:val="24"/>
              </w:rPr>
              <w:t>7</w:t>
            </w:r>
            <w:r w:rsidRPr="0065032C">
              <w:rPr>
                <w:rFonts w:ascii="Times New Roman" w:hAnsi="Times New Roman" w:cs="Times New Roman"/>
                <w:noProof/>
                <w:webHidden/>
                <w:sz w:val="24"/>
                <w:szCs w:val="24"/>
              </w:rPr>
              <w:fldChar w:fldCharType="end"/>
            </w:r>
          </w:hyperlink>
        </w:p>
        <w:p w:rsidR="0065032C" w:rsidRPr="0065032C" w:rsidRDefault="00966BB1" w:rsidP="0065032C">
          <w:pPr>
            <w:pStyle w:val="TOC1"/>
            <w:tabs>
              <w:tab w:val="right" w:leader="dot" w:pos="9350"/>
            </w:tabs>
            <w:spacing w:line="360" w:lineRule="auto"/>
            <w:jc w:val="both"/>
            <w:rPr>
              <w:rFonts w:ascii="Times New Roman" w:hAnsi="Times New Roman" w:cs="Times New Roman"/>
              <w:noProof/>
              <w:sz w:val="24"/>
              <w:szCs w:val="24"/>
            </w:rPr>
          </w:pPr>
          <w:hyperlink w:anchor="_Toc100327906" w:history="1">
            <w:r w:rsidR="0065032C" w:rsidRPr="0065032C">
              <w:rPr>
                <w:rStyle w:val="Hyperlink"/>
                <w:rFonts w:ascii="Times New Roman" w:hAnsi="Times New Roman" w:cs="Times New Roman"/>
                <w:noProof/>
                <w:sz w:val="24"/>
                <w:szCs w:val="24"/>
              </w:rPr>
              <w:t>Recommendations for the organization</w:t>
            </w:r>
            <w:r w:rsidR="0065032C" w:rsidRPr="0065032C">
              <w:rPr>
                <w:rFonts w:ascii="Times New Roman" w:hAnsi="Times New Roman" w:cs="Times New Roman"/>
                <w:noProof/>
                <w:webHidden/>
                <w:sz w:val="24"/>
                <w:szCs w:val="24"/>
              </w:rPr>
              <w:tab/>
            </w:r>
            <w:r w:rsidRPr="0065032C">
              <w:rPr>
                <w:rFonts w:ascii="Times New Roman" w:hAnsi="Times New Roman" w:cs="Times New Roman"/>
                <w:noProof/>
                <w:webHidden/>
                <w:sz w:val="24"/>
                <w:szCs w:val="24"/>
              </w:rPr>
              <w:fldChar w:fldCharType="begin"/>
            </w:r>
            <w:r w:rsidR="0065032C" w:rsidRPr="0065032C">
              <w:rPr>
                <w:rFonts w:ascii="Times New Roman" w:hAnsi="Times New Roman" w:cs="Times New Roman"/>
                <w:noProof/>
                <w:webHidden/>
                <w:sz w:val="24"/>
                <w:szCs w:val="24"/>
              </w:rPr>
              <w:instrText xml:space="preserve"> PAGEREF _Toc100327906 \h </w:instrText>
            </w:r>
            <w:r w:rsidRPr="0065032C">
              <w:rPr>
                <w:rFonts w:ascii="Times New Roman" w:hAnsi="Times New Roman" w:cs="Times New Roman"/>
                <w:noProof/>
                <w:webHidden/>
                <w:sz w:val="24"/>
                <w:szCs w:val="24"/>
              </w:rPr>
            </w:r>
            <w:r w:rsidRPr="0065032C">
              <w:rPr>
                <w:rFonts w:ascii="Times New Roman" w:hAnsi="Times New Roman" w:cs="Times New Roman"/>
                <w:noProof/>
                <w:webHidden/>
                <w:sz w:val="24"/>
                <w:szCs w:val="24"/>
              </w:rPr>
              <w:fldChar w:fldCharType="separate"/>
            </w:r>
            <w:r w:rsidR="0065032C" w:rsidRPr="0065032C">
              <w:rPr>
                <w:rFonts w:ascii="Times New Roman" w:hAnsi="Times New Roman" w:cs="Times New Roman"/>
                <w:noProof/>
                <w:webHidden/>
                <w:sz w:val="24"/>
                <w:szCs w:val="24"/>
              </w:rPr>
              <w:t>8</w:t>
            </w:r>
            <w:r w:rsidRPr="0065032C">
              <w:rPr>
                <w:rFonts w:ascii="Times New Roman" w:hAnsi="Times New Roman" w:cs="Times New Roman"/>
                <w:noProof/>
                <w:webHidden/>
                <w:sz w:val="24"/>
                <w:szCs w:val="24"/>
              </w:rPr>
              <w:fldChar w:fldCharType="end"/>
            </w:r>
          </w:hyperlink>
        </w:p>
        <w:p w:rsidR="0065032C" w:rsidRPr="0065032C" w:rsidRDefault="00966BB1" w:rsidP="0065032C">
          <w:pPr>
            <w:pStyle w:val="TOC1"/>
            <w:tabs>
              <w:tab w:val="right" w:leader="dot" w:pos="9350"/>
            </w:tabs>
            <w:spacing w:line="360" w:lineRule="auto"/>
            <w:jc w:val="both"/>
            <w:rPr>
              <w:rFonts w:ascii="Times New Roman" w:hAnsi="Times New Roman" w:cs="Times New Roman"/>
              <w:noProof/>
              <w:sz w:val="24"/>
              <w:szCs w:val="24"/>
            </w:rPr>
          </w:pPr>
          <w:hyperlink w:anchor="_Toc100327907" w:history="1">
            <w:r w:rsidR="0065032C" w:rsidRPr="0065032C">
              <w:rPr>
                <w:rStyle w:val="Hyperlink"/>
                <w:rFonts w:ascii="Times New Roman" w:hAnsi="Times New Roman" w:cs="Times New Roman"/>
                <w:noProof/>
                <w:sz w:val="24"/>
                <w:szCs w:val="24"/>
              </w:rPr>
              <w:t>Conclusion</w:t>
            </w:r>
            <w:r w:rsidR="0065032C" w:rsidRPr="0065032C">
              <w:rPr>
                <w:rFonts w:ascii="Times New Roman" w:hAnsi="Times New Roman" w:cs="Times New Roman"/>
                <w:noProof/>
                <w:webHidden/>
                <w:sz w:val="24"/>
                <w:szCs w:val="24"/>
              </w:rPr>
              <w:tab/>
            </w:r>
            <w:r w:rsidRPr="0065032C">
              <w:rPr>
                <w:rFonts w:ascii="Times New Roman" w:hAnsi="Times New Roman" w:cs="Times New Roman"/>
                <w:noProof/>
                <w:webHidden/>
                <w:sz w:val="24"/>
                <w:szCs w:val="24"/>
              </w:rPr>
              <w:fldChar w:fldCharType="begin"/>
            </w:r>
            <w:r w:rsidR="0065032C" w:rsidRPr="0065032C">
              <w:rPr>
                <w:rFonts w:ascii="Times New Roman" w:hAnsi="Times New Roman" w:cs="Times New Roman"/>
                <w:noProof/>
                <w:webHidden/>
                <w:sz w:val="24"/>
                <w:szCs w:val="24"/>
              </w:rPr>
              <w:instrText xml:space="preserve"> PAGEREF _Toc100327907 \h </w:instrText>
            </w:r>
            <w:r w:rsidRPr="0065032C">
              <w:rPr>
                <w:rFonts w:ascii="Times New Roman" w:hAnsi="Times New Roman" w:cs="Times New Roman"/>
                <w:noProof/>
                <w:webHidden/>
                <w:sz w:val="24"/>
                <w:szCs w:val="24"/>
              </w:rPr>
            </w:r>
            <w:r w:rsidRPr="0065032C">
              <w:rPr>
                <w:rFonts w:ascii="Times New Roman" w:hAnsi="Times New Roman" w:cs="Times New Roman"/>
                <w:noProof/>
                <w:webHidden/>
                <w:sz w:val="24"/>
                <w:szCs w:val="24"/>
              </w:rPr>
              <w:fldChar w:fldCharType="separate"/>
            </w:r>
            <w:r w:rsidR="0065032C" w:rsidRPr="0065032C">
              <w:rPr>
                <w:rFonts w:ascii="Times New Roman" w:hAnsi="Times New Roman" w:cs="Times New Roman"/>
                <w:noProof/>
                <w:webHidden/>
                <w:sz w:val="24"/>
                <w:szCs w:val="24"/>
              </w:rPr>
              <w:t>8</w:t>
            </w:r>
            <w:r w:rsidRPr="0065032C">
              <w:rPr>
                <w:rFonts w:ascii="Times New Roman" w:hAnsi="Times New Roman" w:cs="Times New Roman"/>
                <w:noProof/>
                <w:webHidden/>
                <w:sz w:val="24"/>
                <w:szCs w:val="24"/>
              </w:rPr>
              <w:fldChar w:fldCharType="end"/>
            </w:r>
          </w:hyperlink>
        </w:p>
        <w:p w:rsidR="0065032C" w:rsidRDefault="00966BB1" w:rsidP="0065032C">
          <w:pPr>
            <w:spacing w:line="360" w:lineRule="auto"/>
            <w:jc w:val="both"/>
          </w:pPr>
          <w:r w:rsidRPr="0065032C">
            <w:rPr>
              <w:rFonts w:ascii="Times New Roman" w:hAnsi="Times New Roman" w:cs="Times New Roman"/>
              <w:sz w:val="24"/>
              <w:szCs w:val="24"/>
            </w:rPr>
            <w:fldChar w:fldCharType="end"/>
          </w:r>
        </w:p>
      </w:sdtContent>
    </w:sdt>
    <w:p w:rsidR="00B41D4E" w:rsidRPr="00DB0515" w:rsidRDefault="00BF4290" w:rsidP="0088094D">
      <w:pPr>
        <w:spacing w:line="360" w:lineRule="auto"/>
        <w:jc w:val="both"/>
        <w:rPr>
          <w:rFonts w:ascii="Times New Roman" w:eastAsia="Times New Roman" w:hAnsi="Times New Roman" w:cs="Times New Roman"/>
          <w:b/>
          <w:sz w:val="24"/>
          <w:szCs w:val="24"/>
          <w:lang w:val="en-GB"/>
        </w:rPr>
      </w:pPr>
      <w:r w:rsidRPr="00DB0515">
        <w:rPr>
          <w:rFonts w:ascii="Times New Roman" w:eastAsia="Times New Roman" w:hAnsi="Times New Roman" w:cs="Times New Roman"/>
          <w:b/>
          <w:sz w:val="24"/>
          <w:szCs w:val="24"/>
          <w:lang w:val="en-GB"/>
        </w:rPr>
        <w:br w:type="page"/>
      </w:r>
    </w:p>
    <w:p w:rsidR="004B1841" w:rsidRPr="00DB0515" w:rsidRDefault="00BF4290" w:rsidP="0088094D">
      <w:pPr>
        <w:pStyle w:val="Heading1"/>
      </w:pPr>
      <w:bookmarkStart w:id="0" w:name="_Toc100327902"/>
      <w:r w:rsidRPr="00227A51">
        <w:lastRenderedPageBreak/>
        <w:t>Introduction</w:t>
      </w:r>
      <w:bookmarkEnd w:id="0"/>
      <w:r w:rsidRPr="00DB0515">
        <w:t xml:space="preserve"> </w:t>
      </w:r>
      <w:r w:rsidRPr="00DB0515">
        <w:tab/>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This study is going to evaluate environmental marketing analysis of discovery in the context of globalization and the digitalization era first up Sovereign types of complexity has arisen in business organization for the rising expectation of potential customers. If we see, strategies are necessary to improve the marketing system in order to maintain a competitive advantage in the global marketplace. Internal environmental factors of test scope have been analyzed to understand everything about this organization to manage its financial and non-finance cell resources to sustain its performance. A marketing plan plays a vital role in order to improve competitiveness in the global marketplace which is going to be discussed in this study and here a session about strategy is going to recommend this organization for long term decision making.</w:t>
      </w:r>
    </w:p>
    <w:p w:rsidR="004B1841" w:rsidRPr="00DB0515" w:rsidRDefault="00BF4290" w:rsidP="0088094D">
      <w:pPr>
        <w:pStyle w:val="Heading1"/>
      </w:pPr>
      <w:bookmarkStart w:id="1" w:name="_Toc100327903"/>
      <w:r w:rsidRPr="00DB0515">
        <w:t>Environmental marketing analysis</w:t>
      </w:r>
      <w:bookmarkEnd w:id="1"/>
      <w:r w:rsidRPr="00DB0515">
        <w:tab/>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People</w:t>
      </w:r>
    </w:p>
    <w:p w:rsidR="004B1841" w:rsidRPr="00DB0515" w:rsidRDefault="00227A51" w:rsidP="0088094D">
      <w:pPr>
        <w:pStyle w:val="normal0"/>
        <w:spacing w:line="360" w:lineRule="auto"/>
        <w:jc w:val="both"/>
        <w:rPr>
          <w:rFonts w:ascii="Times New Roman" w:eastAsia="Times New Roman" w:hAnsi="Times New Roman" w:cs="Times New Roman"/>
          <w:sz w:val="24"/>
          <w:szCs w:val="24"/>
          <w:lang w:val="en-GB"/>
        </w:rPr>
      </w:pP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 xml:space="preserve">is one of the largest retail marketers in the UK however the quality of service of this organization is decreasing day by day. The company has suffered to understand the cultural diversity of global consumers. As per the opinion of </w:t>
      </w:r>
      <w:r w:rsidR="00BF4290" w:rsidRPr="00DB0515">
        <w:rPr>
          <w:rFonts w:ascii="Times New Roman" w:hAnsi="Times New Roman" w:cs="Times New Roman"/>
          <w:color w:val="222222"/>
          <w:sz w:val="24"/>
          <w:szCs w:val="24"/>
          <w:highlight w:val="white"/>
          <w:lang w:val="en-GB"/>
        </w:rPr>
        <w:t xml:space="preserve">Rosnizam </w:t>
      </w:r>
      <w:r w:rsidR="00BF4290" w:rsidRPr="00DB0515">
        <w:rPr>
          <w:rFonts w:ascii="Times New Roman" w:hAnsi="Times New Roman" w:cs="Times New Roman"/>
          <w:i/>
          <w:color w:val="222222"/>
          <w:sz w:val="24"/>
          <w:szCs w:val="24"/>
          <w:highlight w:val="white"/>
          <w:lang w:val="en-GB"/>
        </w:rPr>
        <w:t xml:space="preserve">et al. </w:t>
      </w:r>
      <w:r w:rsidR="00BF4290" w:rsidRPr="00DB0515">
        <w:rPr>
          <w:rFonts w:ascii="Times New Roman" w:hAnsi="Times New Roman" w:cs="Times New Roman"/>
          <w:color w:val="222222"/>
          <w:sz w:val="24"/>
          <w:szCs w:val="24"/>
          <w:highlight w:val="white"/>
          <w:lang w:val="en-GB"/>
        </w:rPr>
        <w:t xml:space="preserve">(2020),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does not include so many diverse team members in operational activities because it is hard to manage them in a strategic way. It requires different talent and culturally diverse strategies to expand business worldwide to sustain its existence in the era of globalization. The organization does not have efficient leaders in different regions that can manage your changing environment to sustain their competitive advantage consistently.</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Product</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Products are the most important marketing factor to attract potential consumers. According to the view of</w:t>
      </w:r>
      <w:r w:rsidRPr="00DB0515">
        <w:rPr>
          <w:rFonts w:ascii="Times New Roman" w:hAnsi="Times New Roman" w:cs="Times New Roman"/>
          <w:color w:val="222222"/>
          <w:sz w:val="24"/>
          <w:szCs w:val="24"/>
          <w:highlight w:val="white"/>
          <w:lang w:val="en-GB"/>
        </w:rPr>
        <w:t xml:space="preserve"> Eastmure </w:t>
      </w:r>
      <w:r w:rsidRPr="00DB0515">
        <w:rPr>
          <w:rFonts w:ascii="Times New Roman" w:hAnsi="Times New Roman" w:cs="Times New Roman"/>
          <w:i/>
          <w:color w:val="222222"/>
          <w:sz w:val="24"/>
          <w:szCs w:val="24"/>
          <w:highlight w:val="white"/>
          <w:lang w:val="en-GB"/>
        </w:rPr>
        <w:t xml:space="preserve">et al. </w:t>
      </w:r>
      <w:r w:rsidRPr="00DB0515">
        <w:rPr>
          <w:rFonts w:ascii="Times New Roman" w:hAnsi="Times New Roman" w:cs="Times New Roman"/>
          <w:color w:val="222222"/>
          <w:sz w:val="24"/>
          <w:szCs w:val="24"/>
          <w:highlight w:val="white"/>
          <w:lang w:val="en-GB"/>
        </w:rPr>
        <w:t xml:space="preserve">(2020),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has executed great service quality to the potential consumer consistently however arrival of digital marketing era has allowed a large number of entrances into the global marketplace. For this reason, consumers have got several types of alternatives that have decreased demand for the products of Tesco PLC. Tesco has undertaken low-cost strategies for its potential consumer however it has impacted the profit margin. In this case, operation management has decreased the quality of products and services to maintain their profit margin and satisfy stakeholders. Reduction in product quality has infected the operational performance of Tesco PLC. </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Price</w:t>
      </w:r>
    </w:p>
    <w:p w:rsidR="004B1841" w:rsidRPr="00DB0515" w:rsidRDefault="00227A51" w:rsidP="0088094D">
      <w:pPr>
        <w:pStyle w:val="normal0"/>
        <w:spacing w:line="360" w:lineRule="auto"/>
        <w:jc w:val="both"/>
        <w:rPr>
          <w:rFonts w:ascii="Times New Roman" w:eastAsia="Times New Roman" w:hAnsi="Times New Roman" w:cs="Times New Roman"/>
          <w:sz w:val="24"/>
          <w:szCs w:val="24"/>
          <w:lang w:val="en-GB"/>
        </w:rPr>
      </w:pPr>
      <w:r w:rsidRPr="00227A51">
        <w:rPr>
          <w:rFonts w:ascii="Times New Roman" w:eastAsia="Times New Roman" w:hAnsi="Times New Roman" w:cs="Times New Roman"/>
          <w:b/>
          <w:i/>
          <w:sz w:val="24"/>
          <w:szCs w:val="24"/>
          <w:lang w:val="en-GB"/>
        </w:rPr>
        <w:lastRenderedPageBreak/>
        <w:t xml:space="preserve">Tesco PLC </w:t>
      </w:r>
      <w:r w:rsidR="00BF4290" w:rsidRPr="00DB0515">
        <w:rPr>
          <w:rFonts w:ascii="Times New Roman" w:eastAsia="Times New Roman" w:hAnsi="Times New Roman" w:cs="Times New Roman"/>
          <w:sz w:val="24"/>
          <w:szCs w:val="24"/>
          <w:lang w:val="en-GB"/>
        </w:rPr>
        <w:t xml:space="preserve">has suffered to produce high-quality products at a low price because of increasing market competition and changing business environment. Continuous growth and forecasting power has decreased due to emergency uncertainty. As stated by </w:t>
      </w:r>
      <w:r w:rsidR="00BF4290" w:rsidRPr="00DB0515">
        <w:rPr>
          <w:rFonts w:ascii="Times New Roman" w:hAnsi="Times New Roman" w:cs="Times New Roman"/>
          <w:color w:val="222222"/>
          <w:sz w:val="24"/>
          <w:szCs w:val="24"/>
          <w:highlight w:val="white"/>
          <w:lang w:val="en-GB"/>
        </w:rPr>
        <w:t>Awadari</w:t>
      </w:r>
      <w:r w:rsidR="00BF4290" w:rsidRPr="00DB0515">
        <w:rPr>
          <w:rFonts w:ascii="Times New Roman" w:eastAsia="Times New Roman" w:hAnsi="Times New Roman" w:cs="Times New Roman"/>
          <w:sz w:val="24"/>
          <w:szCs w:val="24"/>
          <w:lang w:val="en-GB"/>
        </w:rPr>
        <w:t xml:space="preserve"> </w:t>
      </w:r>
      <w:r w:rsidR="00BF4290" w:rsidRPr="00DB0515">
        <w:rPr>
          <w:rFonts w:ascii="Times New Roman" w:hAnsi="Times New Roman" w:cs="Times New Roman"/>
          <w:color w:val="222222"/>
          <w:sz w:val="24"/>
          <w:szCs w:val="24"/>
          <w:highlight w:val="white"/>
          <w:lang w:val="en-GB"/>
        </w:rPr>
        <w:t>and Kanwal</w:t>
      </w:r>
      <w:r w:rsidR="00BF4290" w:rsidRPr="00DB0515">
        <w:rPr>
          <w:rFonts w:ascii="Times New Roman" w:eastAsia="Times New Roman" w:hAnsi="Times New Roman" w:cs="Times New Roman"/>
          <w:sz w:val="24"/>
          <w:szCs w:val="24"/>
          <w:lang w:val="en-GB"/>
        </w:rPr>
        <w:t xml:space="preserve"> (2019), Competitiveness and awareness are dependent on activities of an organization however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 xml:space="preserve">has faced a lot of complex situations to operate technologically advanced devices within the organization in order to attract potential consumers. Increasing tax rates and different legislation in different regions have affected the price of products of Tesco PLC. Covid-19 has greatly impacted the labour market of the UK and the unemployment rate is decreasing day by day.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has to maintain its pricing strategy and implement efficient initiatives in order to improve operational performance.</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Place</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The vision of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is to become a market leader in the international marketplace. As stated by </w:t>
      </w:r>
      <w:r w:rsidRPr="00DB0515">
        <w:rPr>
          <w:rFonts w:ascii="Times New Roman" w:hAnsi="Times New Roman" w:cs="Times New Roman"/>
          <w:color w:val="222222"/>
          <w:sz w:val="24"/>
          <w:szCs w:val="24"/>
          <w:highlight w:val="white"/>
          <w:lang w:val="en-GB"/>
        </w:rPr>
        <w:t xml:space="preserve">Ren (2021),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operates its business activities around 12 countries however this organization has to expand its business globally to become a market leader. Politics and legislation in the environment are not equal in different regions and making a business plan has become complicated.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has the Largest Marketplace in the UK however it is not as effective in foreign countries. </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Process</w:t>
      </w:r>
    </w:p>
    <w:p w:rsidR="004B1841" w:rsidRPr="00DB0515" w:rsidRDefault="00227A51" w:rsidP="0088094D">
      <w:pPr>
        <w:pStyle w:val="normal0"/>
        <w:spacing w:line="360" w:lineRule="auto"/>
        <w:jc w:val="both"/>
        <w:rPr>
          <w:rFonts w:ascii="Times New Roman" w:eastAsia="Times New Roman" w:hAnsi="Times New Roman" w:cs="Times New Roman"/>
          <w:sz w:val="24"/>
          <w:szCs w:val="24"/>
          <w:lang w:val="en-GB"/>
        </w:rPr>
      </w:pP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 xml:space="preserve">believes in expanding business by acquisition of new stores and adopting retail consumer engagement. An efficient supply chain management network and provide a high-quality product at the lowest possible price. As per the opinion of </w:t>
      </w:r>
      <w:r w:rsidR="00BF4290" w:rsidRPr="00DB0515">
        <w:rPr>
          <w:rFonts w:ascii="Times New Roman" w:hAnsi="Times New Roman" w:cs="Times New Roman"/>
          <w:color w:val="222222"/>
          <w:sz w:val="24"/>
          <w:szCs w:val="24"/>
          <w:highlight w:val="white"/>
          <w:lang w:val="en-GB"/>
        </w:rPr>
        <w:t xml:space="preserve">Palmer (2021),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 xml:space="preserve">provides daily essentials that make consumer life easier every day. Focusing on maintaining cost leadership in a competitive market has impacted its business performance. Process of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to operate international business organizations is not sustainable because organizations are implementing advanced technology day by day and sustaining their market capture by providing the best service quality with digital tools.</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Physical evidence</w:t>
      </w:r>
    </w:p>
    <w:p w:rsidR="004B1841" w:rsidRPr="00DB0515" w:rsidRDefault="00227A51" w:rsidP="0088094D">
      <w:pPr>
        <w:pStyle w:val="normal0"/>
        <w:spacing w:line="360" w:lineRule="auto"/>
        <w:jc w:val="both"/>
        <w:rPr>
          <w:rFonts w:ascii="Times New Roman" w:eastAsia="Times New Roman" w:hAnsi="Times New Roman" w:cs="Times New Roman"/>
          <w:sz w:val="24"/>
          <w:szCs w:val="24"/>
          <w:lang w:val="en-GB"/>
        </w:rPr>
      </w:pP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has undertaken digital supply chain management to enhance productivity and performance in an ever-changing environment. According to the view of</w:t>
      </w:r>
      <w:r w:rsidR="00BF4290" w:rsidRPr="00DB0515">
        <w:rPr>
          <w:rFonts w:ascii="Times New Roman" w:hAnsi="Times New Roman" w:cs="Times New Roman"/>
          <w:color w:val="222222"/>
          <w:sz w:val="24"/>
          <w:szCs w:val="24"/>
          <w:highlight w:val="white"/>
          <w:lang w:val="en-GB"/>
        </w:rPr>
        <w:t xml:space="preserve"> Woohyoung </w:t>
      </w:r>
      <w:r w:rsidR="00BF4290" w:rsidRPr="00DB0515">
        <w:rPr>
          <w:rFonts w:ascii="Times New Roman" w:hAnsi="Times New Roman" w:cs="Times New Roman"/>
          <w:i/>
          <w:color w:val="222222"/>
          <w:sz w:val="24"/>
          <w:szCs w:val="24"/>
          <w:highlight w:val="white"/>
          <w:lang w:val="en-GB"/>
        </w:rPr>
        <w:t xml:space="preserve">et al. </w:t>
      </w:r>
      <w:r w:rsidR="00BF4290" w:rsidRPr="00DB0515">
        <w:rPr>
          <w:rFonts w:ascii="Times New Roman" w:hAnsi="Times New Roman" w:cs="Times New Roman"/>
          <w:color w:val="222222"/>
          <w:sz w:val="24"/>
          <w:szCs w:val="24"/>
          <w:highlight w:val="white"/>
          <w:lang w:val="en-GB"/>
        </w:rPr>
        <w:t xml:space="preserve">(2020), </w:t>
      </w:r>
      <w:r w:rsidR="00BF4290" w:rsidRPr="00DB0515">
        <w:rPr>
          <w:rFonts w:ascii="Times New Roman" w:eastAsia="Times New Roman" w:hAnsi="Times New Roman" w:cs="Times New Roman"/>
          <w:sz w:val="24"/>
          <w:szCs w:val="24"/>
          <w:lang w:val="en-GB"/>
        </w:rPr>
        <w:t xml:space="preserve">testimonials and the forward-thinking strategy of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 xml:space="preserve">are not sustainable because employees and team members operate advanced technology efficiently. Covid-19 and Brexit </w:t>
      </w:r>
      <w:r w:rsidR="00BF4290" w:rsidRPr="00DB0515">
        <w:rPr>
          <w:rFonts w:ascii="Times New Roman" w:eastAsia="Times New Roman" w:hAnsi="Times New Roman" w:cs="Times New Roman"/>
          <w:sz w:val="24"/>
          <w:szCs w:val="24"/>
          <w:lang w:val="en-GB"/>
        </w:rPr>
        <w:lastRenderedPageBreak/>
        <w:t>infected the global business. The labour market of the UK has become unstable during these situations because a large number of employees are fired to protect the economic balance of the business organization in the UK. It has infected the labour market of the UK that escapes and faces different kinds of operations with employees.</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Promotion</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227A51">
        <w:rPr>
          <w:rFonts w:ascii="Times New Roman" w:eastAsia="Times New Roman" w:hAnsi="Times New Roman" w:cs="Times New Roman"/>
          <w:b/>
          <w:i/>
          <w:sz w:val="24"/>
          <w:szCs w:val="24"/>
          <w:lang w:val="en-GB"/>
        </w:rPr>
        <w:t>Go location service</w:t>
      </w:r>
      <w:r w:rsidRPr="00DB0515">
        <w:rPr>
          <w:rFonts w:ascii="Times New Roman" w:eastAsia="Times New Roman" w:hAnsi="Times New Roman" w:cs="Times New Roman"/>
          <w:sz w:val="24"/>
          <w:szCs w:val="24"/>
          <w:lang w:val="en-GB"/>
        </w:rPr>
        <w:t xml:space="preserve"> is provided by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to its potential consumers. This organization promotes its business activities and availability of products through social media platforms that have created brand value in a competitive marketplace. As stated by </w:t>
      </w:r>
      <w:r w:rsidRPr="00DB0515">
        <w:rPr>
          <w:rFonts w:ascii="Times New Roman" w:hAnsi="Times New Roman" w:cs="Times New Roman"/>
          <w:color w:val="222222"/>
          <w:sz w:val="24"/>
          <w:szCs w:val="24"/>
          <w:highlight w:val="white"/>
          <w:lang w:val="en-GB"/>
        </w:rPr>
        <w:t>Ocicka</w:t>
      </w:r>
      <w:r w:rsidRPr="00DB0515">
        <w:rPr>
          <w:rFonts w:ascii="Times New Roman" w:eastAsia="Times New Roman" w:hAnsi="Times New Roman" w:cs="Times New Roman"/>
          <w:sz w:val="24"/>
          <w:szCs w:val="24"/>
          <w:lang w:val="en-GB"/>
        </w:rPr>
        <w:t xml:space="preserve"> </w:t>
      </w:r>
      <w:r w:rsidRPr="00DB0515">
        <w:rPr>
          <w:rFonts w:ascii="Times New Roman" w:hAnsi="Times New Roman" w:cs="Times New Roman"/>
          <w:color w:val="222222"/>
          <w:sz w:val="24"/>
          <w:szCs w:val="24"/>
          <w:highlight w:val="white"/>
          <w:lang w:val="en-GB"/>
        </w:rPr>
        <w:t>and Raźniewska</w:t>
      </w:r>
      <w:r w:rsidRPr="00DB0515">
        <w:rPr>
          <w:rFonts w:ascii="Times New Roman" w:eastAsia="Times New Roman" w:hAnsi="Times New Roman" w:cs="Times New Roman"/>
          <w:sz w:val="24"/>
          <w:szCs w:val="24"/>
          <w:lang w:val="en-GB"/>
        </w:rPr>
        <w:t xml:space="preserve"> (2018), Understanding the international environment and cultural diversity is slow in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and promotional activities are not as effective as in the UK in other countries. Efficient employees are not available in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who can manage digital marketing tools to promote their brand to the target consumer.</w:t>
      </w:r>
    </w:p>
    <w:p w:rsidR="004B1841" w:rsidRPr="00DB0515" w:rsidRDefault="00BF4290" w:rsidP="0088094D">
      <w:pPr>
        <w:pStyle w:val="Heading1"/>
      </w:pPr>
      <w:bookmarkStart w:id="2" w:name="_Toc100327904"/>
      <w:r w:rsidRPr="00DB0515">
        <w:t>Analysis of the internal environment</w:t>
      </w:r>
      <w:bookmarkEnd w:id="2"/>
      <w:r w:rsidRPr="00DB0515">
        <w:tab/>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Resources</w:t>
      </w:r>
    </w:p>
    <w:p w:rsidR="004B1841"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Internal environment of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is stable in the UK because human resource management and suppliers of raw materials are easily available in the UK marketplace. As stated by </w:t>
      </w:r>
      <w:r w:rsidRPr="00DB0515">
        <w:rPr>
          <w:rFonts w:ascii="Times New Roman" w:hAnsi="Times New Roman" w:cs="Times New Roman"/>
          <w:color w:val="222222"/>
          <w:sz w:val="24"/>
          <w:szCs w:val="24"/>
          <w:highlight w:val="white"/>
          <w:lang w:val="en-GB"/>
        </w:rPr>
        <w:t>Jones</w:t>
      </w:r>
      <w:r w:rsidRPr="00DB0515">
        <w:rPr>
          <w:rFonts w:ascii="Times New Roman" w:eastAsia="Times New Roman" w:hAnsi="Times New Roman" w:cs="Times New Roman"/>
          <w:sz w:val="24"/>
          <w:szCs w:val="24"/>
          <w:lang w:val="en-GB"/>
        </w:rPr>
        <w:t xml:space="preserve"> </w:t>
      </w:r>
      <w:r w:rsidRPr="00DB0515">
        <w:rPr>
          <w:rFonts w:ascii="Times New Roman" w:hAnsi="Times New Roman" w:cs="Times New Roman"/>
          <w:color w:val="222222"/>
          <w:sz w:val="24"/>
          <w:szCs w:val="24"/>
          <w:highlight w:val="white"/>
          <w:lang w:val="en-GB"/>
        </w:rPr>
        <w:t>and Comfort</w:t>
      </w:r>
      <w:r w:rsidRPr="00DB0515">
        <w:rPr>
          <w:rFonts w:ascii="Times New Roman" w:eastAsia="Times New Roman" w:hAnsi="Times New Roman" w:cs="Times New Roman"/>
          <w:sz w:val="24"/>
          <w:szCs w:val="24"/>
          <w:lang w:val="en-GB"/>
        </w:rPr>
        <w:t xml:space="preserve"> (2021), Human resource management was impacted after covid-19 and Brexit. The company operates its business in a diverse marketplace globally that requires efficient transportation services to collect organization resources to fulfil consumer demand. The company has suffered to collect raw materials at a reasonable price in the global market place which has affected the business activities of this organization.</w:t>
      </w:r>
    </w:p>
    <w:p w:rsidR="00227A51" w:rsidRPr="00DB0515" w:rsidRDefault="00227A51" w:rsidP="0088094D">
      <w:pPr>
        <w:pStyle w:val="normal0"/>
        <w:spacing w:line="360" w:lineRule="auto"/>
        <w:jc w:val="center"/>
        <w:rPr>
          <w:rFonts w:ascii="Times New Roman" w:eastAsia="Times New Roman" w:hAnsi="Times New Roman" w:cs="Times New Roman"/>
          <w:sz w:val="24"/>
          <w:szCs w:val="24"/>
          <w:lang w:val="en-GB"/>
        </w:rPr>
      </w:pPr>
      <w:r w:rsidRPr="00DB0515">
        <w:rPr>
          <w:rFonts w:ascii="Times New Roman" w:eastAsia="Times New Roman" w:hAnsi="Times New Roman" w:cs="Times New Roman"/>
          <w:noProof/>
          <w:sz w:val="24"/>
          <w:szCs w:val="24"/>
        </w:rPr>
        <w:lastRenderedPageBreak/>
        <w:drawing>
          <wp:inline distT="114300" distB="114300" distL="114300" distR="114300">
            <wp:extent cx="5943600" cy="4495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4495800"/>
                    </a:xfrm>
                    <a:prstGeom prst="rect">
                      <a:avLst/>
                    </a:prstGeom>
                  </pic:spPr>
                </pic:pic>
              </a:graphicData>
            </a:graphic>
          </wp:inline>
        </w:drawing>
      </w:r>
    </w:p>
    <w:p w:rsidR="00227A51" w:rsidRPr="00DB0515" w:rsidRDefault="00227A51" w:rsidP="0088094D">
      <w:pPr>
        <w:pStyle w:val="normal0"/>
        <w:spacing w:line="360" w:lineRule="auto"/>
        <w:jc w:val="center"/>
        <w:rPr>
          <w:rFonts w:ascii="Times New Roman" w:eastAsia="Times New Roman" w:hAnsi="Times New Roman" w:cs="Times New Roman"/>
          <w:b/>
          <w:sz w:val="24"/>
          <w:szCs w:val="24"/>
          <w:lang w:val="en-GB"/>
        </w:rPr>
      </w:pPr>
      <w:r w:rsidRPr="00DB0515">
        <w:rPr>
          <w:rFonts w:ascii="Times New Roman" w:eastAsia="Times New Roman" w:hAnsi="Times New Roman" w:cs="Times New Roman"/>
          <w:b/>
          <w:sz w:val="24"/>
          <w:szCs w:val="24"/>
          <w:lang w:val="en-GB"/>
        </w:rPr>
        <w:t>Figure 1: Analysis of the internal environment</w:t>
      </w:r>
    </w:p>
    <w:p w:rsidR="00227A51" w:rsidRPr="00DB0515" w:rsidRDefault="00227A51" w:rsidP="0088094D">
      <w:pPr>
        <w:pStyle w:val="normal0"/>
        <w:spacing w:line="360" w:lineRule="auto"/>
        <w:jc w:val="center"/>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(Source: </w:t>
      </w:r>
      <w:r w:rsidRPr="00DB0515">
        <w:rPr>
          <w:rFonts w:ascii="Times New Roman" w:hAnsi="Times New Roman" w:cs="Times New Roman"/>
          <w:color w:val="222222"/>
          <w:sz w:val="24"/>
          <w:szCs w:val="24"/>
          <w:highlight w:val="white"/>
          <w:lang w:val="en-GB"/>
        </w:rPr>
        <w:t xml:space="preserve">Rosnizam </w:t>
      </w:r>
      <w:r w:rsidRPr="00DB0515">
        <w:rPr>
          <w:rFonts w:ascii="Times New Roman" w:hAnsi="Times New Roman" w:cs="Times New Roman"/>
          <w:i/>
          <w:color w:val="222222"/>
          <w:sz w:val="24"/>
          <w:szCs w:val="24"/>
          <w:highlight w:val="white"/>
          <w:lang w:val="en-GB"/>
        </w:rPr>
        <w:t xml:space="preserve">et al. </w:t>
      </w:r>
      <w:r w:rsidRPr="00DB0515">
        <w:rPr>
          <w:rFonts w:ascii="Times New Roman" w:hAnsi="Times New Roman" w:cs="Times New Roman"/>
          <w:color w:val="222222"/>
          <w:sz w:val="24"/>
          <w:szCs w:val="24"/>
          <w:highlight w:val="white"/>
          <w:lang w:val="en-GB"/>
        </w:rPr>
        <w:t>2020</w:t>
      </w:r>
      <w:r w:rsidRPr="00DB0515">
        <w:rPr>
          <w:rFonts w:ascii="Times New Roman" w:eastAsia="Times New Roman" w:hAnsi="Times New Roman" w:cs="Times New Roman"/>
          <w:sz w:val="24"/>
          <w:szCs w:val="24"/>
          <w:lang w:val="en-GB"/>
        </w:rPr>
        <w:t>)</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Management values and stakeholder goal</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The company always focuses on minimizing operation issues and providing the best quality service to the potential consumer. Sales growth of the company has decreased by 0.35 % in the year 2021 which has impacted the gross income of this organization. Earnings before interest and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have been used that have an impact on the dividend of stakeholders in the current markets scenario. The maintenance cost of a retail store has increased and managing human resources become complicated after a covid situation in which organizations are unable to fulfil the film stakeholders' goal within the required period.</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Strategy and corporate culture</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Different kinds of conflicts and negotiations have been seen in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due to a lack of efficient leadership within the organization. Corporate culture is dependent on the strategic distribution of responsibilities to the workers of the organization. As per the opinion of </w:t>
      </w:r>
      <w:r w:rsidRPr="00DB0515">
        <w:rPr>
          <w:rFonts w:ascii="Times New Roman" w:hAnsi="Times New Roman" w:cs="Times New Roman"/>
          <w:color w:val="222222"/>
          <w:sz w:val="24"/>
          <w:szCs w:val="24"/>
          <w:highlight w:val="white"/>
          <w:lang w:val="en-GB"/>
        </w:rPr>
        <w:t xml:space="preserve">Mkansi </w:t>
      </w:r>
      <w:r w:rsidRPr="00DB0515">
        <w:rPr>
          <w:rFonts w:ascii="Times New Roman" w:hAnsi="Times New Roman" w:cs="Times New Roman"/>
          <w:i/>
          <w:color w:val="222222"/>
          <w:sz w:val="24"/>
          <w:szCs w:val="24"/>
          <w:highlight w:val="white"/>
          <w:lang w:val="en-GB"/>
        </w:rPr>
        <w:t xml:space="preserve">et </w:t>
      </w:r>
      <w:r w:rsidRPr="00DB0515">
        <w:rPr>
          <w:rFonts w:ascii="Times New Roman" w:hAnsi="Times New Roman" w:cs="Times New Roman"/>
          <w:i/>
          <w:color w:val="222222"/>
          <w:sz w:val="24"/>
          <w:szCs w:val="24"/>
          <w:highlight w:val="white"/>
          <w:lang w:val="en-GB"/>
        </w:rPr>
        <w:lastRenderedPageBreak/>
        <w:t xml:space="preserve">al. </w:t>
      </w:r>
      <w:r w:rsidRPr="00DB0515">
        <w:rPr>
          <w:rFonts w:ascii="Times New Roman" w:hAnsi="Times New Roman" w:cs="Times New Roman"/>
          <w:color w:val="222222"/>
          <w:sz w:val="24"/>
          <w:szCs w:val="24"/>
          <w:highlight w:val="white"/>
          <w:lang w:val="en-GB"/>
        </w:rPr>
        <w:t xml:space="preserve">(2018), the </w:t>
      </w:r>
      <w:r w:rsidRPr="00DB0515">
        <w:rPr>
          <w:rFonts w:ascii="Times New Roman" w:eastAsia="Times New Roman" w:hAnsi="Times New Roman" w:cs="Times New Roman"/>
          <w:sz w:val="24"/>
          <w:szCs w:val="24"/>
          <w:lang w:val="en-GB"/>
        </w:rPr>
        <w:t xml:space="preserve">competitor of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is increasing day by day in the British grocery market however Tesco uses the largest grocery supply chain management and focuses on improving online getaways for procurement. Customer federalisation and smart </w:t>
      </w:r>
      <w:r w:rsidR="003923D1">
        <w:rPr>
          <w:rFonts w:ascii="Times New Roman" w:eastAsia="Times New Roman" w:hAnsi="Times New Roman" w:cs="Times New Roman"/>
          <w:sz w:val="24"/>
          <w:szCs w:val="24"/>
          <w:lang w:val="en-GB"/>
        </w:rPr>
        <w:t>technologies</w:t>
      </w:r>
      <w:r w:rsidRPr="00DB0515">
        <w:rPr>
          <w:rFonts w:ascii="Times New Roman" w:eastAsia="Times New Roman" w:hAnsi="Times New Roman" w:cs="Times New Roman"/>
          <w:sz w:val="24"/>
          <w:szCs w:val="24"/>
          <w:lang w:val="en-GB"/>
        </w:rPr>
        <w:t xml:space="preserve"> are undertaken in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however the practical implementation is not as effective as its strategy.</w:t>
      </w:r>
    </w:p>
    <w:p w:rsidR="004B1841" w:rsidRPr="00227A51" w:rsidRDefault="00BF4290" w:rsidP="0088094D">
      <w:pPr>
        <w:pStyle w:val="normal0"/>
        <w:spacing w:line="360" w:lineRule="auto"/>
        <w:jc w:val="both"/>
        <w:rPr>
          <w:rFonts w:ascii="Times New Roman" w:eastAsia="Times New Roman" w:hAnsi="Times New Roman" w:cs="Times New Roman"/>
          <w:b/>
          <w:i/>
          <w:sz w:val="24"/>
          <w:szCs w:val="24"/>
          <w:lang w:val="en-GB"/>
        </w:rPr>
      </w:pPr>
      <w:r w:rsidRPr="00227A51">
        <w:rPr>
          <w:rFonts w:ascii="Times New Roman" w:eastAsia="Times New Roman" w:hAnsi="Times New Roman" w:cs="Times New Roman"/>
          <w:b/>
          <w:i/>
          <w:sz w:val="24"/>
          <w:szCs w:val="24"/>
          <w:lang w:val="en-GB"/>
        </w:rPr>
        <w:t>Employees' mix and capabilities</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The ability to invest in different expansion projects is becoming complicated and challenging for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because the average debt of this organization is increasing day by day. A lot of products of the company have withdrawn from the market because of a financial crisis. As per the opinion of </w:t>
      </w:r>
      <w:r w:rsidRPr="00DB0515">
        <w:rPr>
          <w:rFonts w:ascii="Times New Roman" w:hAnsi="Times New Roman" w:cs="Times New Roman"/>
          <w:color w:val="222222"/>
          <w:sz w:val="24"/>
          <w:szCs w:val="24"/>
          <w:highlight w:val="white"/>
          <w:lang w:val="en-GB"/>
        </w:rPr>
        <w:t xml:space="preserve">Rosnizam </w:t>
      </w:r>
      <w:r w:rsidRPr="00DB0515">
        <w:rPr>
          <w:rFonts w:ascii="Times New Roman" w:hAnsi="Times New Roman" w:cs="Times New Roman"/>
          <w:i/>
          <w:color w:val="222222"/>
          <w:sz w:val="24"/>
          <w:szCs w:val="24"/>
          <w:highlight w:val="white"/>
          <w:lang w:val="en-GB"/>
        </w:rPr>
        <w:t xml:space="preserve">et al. </w:t>
      </w:r>
      <w:r w:rsidRPr="00DB0515">
        <w:rPr>
          <w:rFonts w:ascii="Times New Roman" w:hAnsi="Times New Roman" w:cs="Times New Roman"/>
          <w:color w:val="222222"/>
          <w:sz w:val="24"/>
          <w:szCs w:val="24"/>
          <w:highlight w:val="white"/>
          <w:lang w:val="en-GB"/>
        </w:rPr>
        <w:t xml:space="preserve">(2020), the </w:t>
      </w:r>
      <w:r w:rsidRPr="00DB0515">
        <w:rPr>
          <w:rFonts w:ascii="Times New Roman" w:eastAsia="Times New Roman" w:hAnsi="Times New Roman" w:cs="Times New Roman"/>
          <w:sz w:val="24"/>
          <w:szCs w:val="24"/>
          <w:lang w:val="en-GB"/>
        </w:rPr>
        <w:t>Labour market of the UK has been affected by the covid-19 situation the availability of efficient employees is decreasing day by day. Most of the employees of Tesco are migrants however uncertainty has impacted the employees. Employee's return rate is decreasing by day by day.</w:t>
      </w:r>
    </w:p>
    <w:p w:rsidR="004B1841" w:rsidRPr="00DB0515" w:rsidRDefault="00BF4290" w:rsidP="0088094D">
      <w:pPr>
        <w:pStyle w:val="Heading1"/>
      </w:pPr>
      <w:bookmarkStart w:id="3" w:name="_Toc100327905"/>
      <w:r w:rsidRPr="00DB0515">
        <w:t>A role that marketing plays within the organization in adding value</w:t>
      </w:r>
      <w:bookmarkEnd w:id="3"/>
      <w:r w:rsidRPr="00DB0515">
        <w:t xml:space="preserve"> </w:t>
      </w:r>
      <w:r w:rsidRPr="00DB0515">
        <w:tab/>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Marketing management is one of the most important factors to add value to an organisation. Preparation of an appropriate marketing mix is necessary for every organization to identify their product place price and promotion to create an appropriate marketing plan and sustained business activities for a long period. According to the view of</w:t>
      </w:r>
      <w:r w:rsidRPr="00DB0515">
        <w:rPr>
          <w:rFonts w:ascii="Times New Roman" w:hAnsi="Times New Roman" w:cs="Times New Roman"/>
          <w:color w:val="222222"/>
          <w:sz w:val="24"/>
          <w:szCs w:val="24"/>
          <w:highlight w:val="white"/>
          <w:lang w:val="en-GB"/>
        </w:rPr>
        <w:t xml:space="preserve"> Eastmure </w:t>
      </w:r>
      <w:r w:rsidRPr="00DB0515">
        <w:rPr>
          <w:rFonts w:ascii="Times New Roman" w:hAnsi="Times New Roman" w:cs="Times New Roman"/>
          <w:i/>
          <w:color w:val="222222"/>
          <w:sz w:val="24"/>
          <w:szCs w:val="24"/>
          <w:highlight w:val="white"/>
          <w:lang w:val="en-GB"/>
        </w:rPr>
        <w:t xml:space="preserve">et al. </w:t>
      </w:r>
      <w:r w:rsidRPr="00DB0515">
        <w:rPr>
          <w:rFonts w:ascii="Times New Roman" w:hAnsi="Times New Roman" w:cs="Times New Roman"/>
          <w:color w:val="222222"/>
          <w:sz w:val="24"/>
          <w:szCs w:val="24"/>
          <w:highlight w:val="white"/>
          <w:lang w:val="en-GB"/>
        </w:rPr>
        <w:t xml:space="preserve">(2020),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has to implement diverse employee steam to ensure its sustainability in a competitive marketplace. Implementation of a diverse team with advanced technology is going to guide the organization to adopt ever-changing conditions. Marketing plans play a vital role to add value to operational performance. Appropriate promotional strategy and understanding of consumer behaviour are defined by marketing plans which guide to prepare of trending and sustainable products for potential consumers. In this way, an organization is able to prepare the most effective strategy to fulfil consumer demand and minimize risk of uncertainty. </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Brand value increases for appropriate marketing plans. According to the view of</w:t>
      </w:r>
      <w:r w:rsidRPr="00DB0515">
        <w:rPr>
          <w:rFonts w:ascii="Times New Roman" w:hAnsi="Times New Roman" w:cs="Times New Roman"/>
          <w:color w:val="222222"/>
          <w:sz w:val="24"/>
          <w:szCs w:val="24"/>
          <w:highlight w:val="white"/>
          <w:lang w:val="en-GB"/>
        </w:rPr>
        <w:t xml:space="preserve"> Eastmure </w:t>
      </w:r>
      <w:r w:rsidRPr="00DB0515">
        <w:rPr>
          <w:rFonts w:ascii="Times New Roman" w:hAnsi="Times New Roman" w:cs="Times New Roman"/>
          <w:i/>
          <w:color w:val="222222"/>
          <w:sz w:val="24"/>
          <w:szCs w:val="24"/>
          <w:highlight w:val="white"/>
          <w:lang w:val="en-GB"/>
        </w:rPr>
        <w:t xml:space="preserve">et al. </w:t>
      </w:r>
      <w:r w:rsidRPr="00DB0515">
        <w:rPr>
          <w:rFonts w:ascii="Times New Roman" w:hAnsi="Times New Roman" w:cs="Times New Roman"/>
          <w:color w:val="222222"/>
          <w:sz w:val="24"/>
          <w:szCs w:val="24"/>
          <w:highlight w:val="white"/>
          <w:lang w:val="en-GB"/>
        </w:rPr>
        <w:t xml:space="preserve">(2020), </w:t>
      </w:r>
      <w:r w:rsidRPr="00DB0515">
        <w:rPr>
          <w:rFonts w:ascii="Times New Roman" w:eastAsia="Times New Roman" w:hAnsi="Times New Roman" w:cs="Times New Roman"/>
          <w:sz w:val="24"/>
          <w:szCs w:val="24"/>
          <w:lang w:val="en-GB"/>
        </w:rPr>
        <w:t xml:space="preserve">globalization has allowed business organizations to expand their business in the global marketplace however </w:t>
      </w:r>
      <w:r w:rsidR="003923D1" w:rsidRPr="00DB0515">
        <w:rPr>
          <w:rFonts w:ascii="Times New Roman" w:eastAsia="Times New Roman" w:hAnsi="Times New Roman" w:cs="Times New Roman"/>
          <w:sz w:val="24"/>
          <w:szCs w:val="24"/>
          <w:lang w:val="en-GB"/>
        </w:rPr>
        <w:t>a sustaining business activity in the global marketplace is</w:t>
      </w:r>
      <w:r w:rsidRPr="00DB0515">
        <w:rPr>
          <w:rFonts w:ascii="Times New Roman" w:eastAsia="Times New Roman" w:hAnsi="Times New Roman" w:cs="Times New Roman"/>
          <w:sz w:val="24"/>
          <w:szCs w:val="24"/>
          <w:lang w:val="en-GB"/>
        </w:rPr>
        <w:t xml:space="preserve"> complex. The establishment of brand value and sin based service quality is hard because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is suffering from a financial crisis (tescoplc.com, 2022). A marketing plan </w:t>
      </w:r>
      <w:r>
        <w:rPr>
          <w:rFonts w:ascii="Times New Roman" w:eastAsia="Times New Roman" w:hAnsi="Times New Roman" w:cs="Times New Roman"/>
          <w:sz w:val="24"/>
          <w:szCs w:val="24"/>
          <w:lang w:val="en-GB"/>
        </w:rPr>
        <w:t>helps</w:t>
      </w:r>
      <w:r w:rsidRPr="00DB0515">
        <w:rPr>
          <w:rFonts w:ascii="Times New Roman" w:eastAsia="Times New Roman" w:hAnsi="Times New Roman" w:cs="Times New Roman"/>
          <w:sz w:val="24"/>
          <w:szCs w:val="24"/>
          <w:lang w:val="en-GB"/>
        </w:rPr>
        <w:t xml:space="preserve"> to </w:t>
      </w:r>
      <w:r>
        <w:rPr>
          <w:rFonts w:ascii="Times New Roman" w:eastAsia="Times New Roman" w:hAnsi="Times New Roman" w:cs="Times New Roman"/>
          <w:sz w:val="24"/>
          <w:szCs w:val="24"/>
          <w:lang w:val="en-GB"/>
        </w:rPr>
        <w:t xml:space="preserve">implement </w:t>
      </w:r>
      <w:r w:rsidRPr="00DB0515">
        <w:rPr>
          <w:rFonts w:ascii="Times New Roman" w:eastAsia="Times New Roman" w:hAnsi="Times New Roman" w:cs="Times New Roman"/>
          <w:sz w:val="24"/>
          <w:szCs w:val="24"/>
          <w:lang w:val="en-GB"/>
        </w:rPr>
        <w:t xml:space="preserve">different types of promotional campaigns and create a performance optimisation strategy through </w:t>
      </w:r>
      <w:r w:rsidRPr="00DB0515">
        <w:rPr>
          <w:rFonts w:ascii="Times New Roman" w:eastAsia="Times New Roman" w:hAnsi="Times New Roman" w:cs="Times New Roman"/>
          <w:sz w:val="24"/>
          <w:szCs w:val="24"/>
          <w:lang w:val="en-GB"/>
        </w:rPr>
        <w:lastRenderedPageBreak/>
        <w:t xml:space="preserve">internal communication. An efficient marketing plan allows the potential consumer to participate receive and feedback to provide their suggestion to the organization. </w:t>
      </w:r>
    </w:p>
    <w:p w:rsidR="004B1841" w:rsidRPr="00DB0515" w:rsidRDefault="00227A51" w:rsidP="0088094D">
      <w:pPr>
        <w:pStyle w:val="normal0"/>
        <w:spacing w:line="360" w:lineRule="auto"/>
        <w:jc w:val="both"/>
        <w:rPr>
          <w:rFonts w:ascii="Times New Roman" w:eastAsia="Times New Roman" w:hAnsi="Times New Roman" w:cs="Times New Roman"/>
          <w:sz w:val="24"/>
          <w:szCs w:val="24"/>
          <w:lang w:val="en-GB"/>
        </w:rPr>
      </w:pP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 xml:space="preserve">is one of the largest grocery industries in the UK however it needs an appropriate marketing mix and promotional strategy to reach global consumers (tescoplc.com, 2022). Pricing strategy of </w:t>
      </w:r>
      <w:r w:rsidRPr="00227A51">
        <w:rPr>
          <w:rFonts w:ascii="Times New Roman" w:eastAsia="Times New Roman" w:hAnsi="Times New Roman" w:cs="Times New Roman"/>
          <w:b/>
          <w:i/>
          <w:sz w:val="24"/>
          <w:szCs w:val="24"/>
          <w:lang w:val="en-GB"/>
        </w:rPr>
        <w:t xml:space="preserve">Tesco PLC </w:t>
      </w:r>
      <w:r w:rsidR="00BF4290" w:rsidRPr="00DB0515">
        <w:rPr>
          <w:rFonts w:ascii="Times New Roman" w:eastAsia="Times New Roman" w:hAnsi="Times New Roman" w:cs="Times New Roman"/>
          <w:sz w:val="24"/>
          <w:szCs w:val="24"/>
          <w:lang w:val="en-GB"/>
        </w:rPr>
        <w:t>is attractive; it is prepared on the basis of the costliest strategy (tescoplc.com, 2022). Cost leadership strategy is a process of providing the same quality service to the potential consumer at a lower price than rival companies.</w:t>
      </w:r>
    </w:p>
    <w:p w:rsidR="004B1841" w:rsidRPr="00DB0515" w:rsidRDefault="00BF4290" w:rsidP="0088094D">
      <w:pPr>
        <w:pStyle w:val="Heading1"/>
      </w:pPr>
      <w:bookmarkStart w:id="4" w:name="_Toc100327906"/>
      <w:r w:rsidRPr="00DB0515">
        <w:t>Recommendations for the organization</w:t>
      </w:r>
      <w:bookmarkEnd w:id="4"/>
      <w:r w:rsidRPr="00DB0515">
        <w:t xml:space="preserve"> </w:t>
      </w:r>
      <w:r w:rsidRPr="00DB0515">
        <w:tab/>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Evaluating internal and external marketing positions of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it can be said that the organization is efficient however it requires some changes to improve the operation of all activities and sustain its existence. At first, the organization has to implement advanced technology to upgrade its supply chain all over the globe. Acquisition strategy for business expansion is effective in the current era however the company needs to implement their own strategic decision to improve operation and maintain brand value in a competitive marketplace. </w:t>
      </w:r>
    </w:p>
    <w:p w:rsidR="004B1841" w:rsidRPr="00DB0515"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Branding is one of the most important factors for marketing products in the global marketplace. As stated by </w:t>
      </w:r>
      <w:r w:rsidRPr="00DB0515">
        <w:rPr>
          <w:rFonts w:ascii="Times New Roman" w:hAnsi="Times New Roman" w:cs="Times New Roman"/>
          <w:color w:val="222222"/>
          <w:sz w:val="24"/>
          <w:szCs w:val="24"/>
          <w:highlight w:val="white"/>
          <w:lang w:val="en-GB"/>
        </w:rPr>
        <w:t>Jones</w:t>
      </w:r>
      <w:r w:rsidRPr="00DB0515">
        <w:rPr>
          <w:rFonts w:ascii="Times New Roman" w:eastAsia="Times New Roman" w:hAnsi="Times New Roman" w:cs="Times New Roman"/>
          <w:sz w:val="24"/>
          <w:szCs w:val="24"/>
          <w:lang w:val="en-GB"/>
        </w:rPr>
        <w:t xml:space="preserve"> </w:t>
      </w:r>
      <w:r w:rsidRPr="00DB0515">
        <w:rPr>
          <w:rFonts w:ascii="Times New Roman" w:hAnsi="Times New Roman" w:cs="Times New Roman"/>
          <w:color w:val="222222"/>
          <w:sz w:val="24"/>
          <w:szCs w:val="24"/>
          <w:highlight w:val="white"/>
          <w:lang w:val="en-GB"/>
        </w:rPr>
        <w:t>and Comfort</w:t>
      </w:r>
      <w:r w:rsidRPr="00DB0515">
        <w:rPr>
          <w:rFonts w:ascii="Times New Roman" w:eastAsia="Times New Roman" w:hAnsi="Times New Roman" w:cs="Times New Roman"/>
          <w:sz w:val="24"/>
          <w:szCs w:val="24"/>
          <w:lang w:val="en-GB"/>
        </w:rPr>
        <w:t xml:space="preserve"> (2021),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has to participate in different kinds of social campaigns and implement strategies to improve social standards in this way the organization is able to become the most preferable organisation to purchase grocery products. Globalization has allowed urbanization in developing and underdeveloped countries. In this situation,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has to take initiative to make a marketing plan for this type of country and make their brand most preferable through their social activities. Operating business only in the UK is not going to be sustainable marketing plans that have to implement strategic tools and techniques to improve its production line and overall performance.</w:t>
      </w:r>
    </w:p>
    <w:p w:rsidR="004B1841" w:rsidRPr="00DB0515" w:rsidRDefault="00BF4290" w:rsidP="0088094D">
      <w:pPr>
        <w:pStyle w:val="Heading1"/>
      </w:pPr>
      <w:bookmarkStart w:id="5" w:name="_Toc100327907"/>
      <w:r w:rsidRPr="00DB0515">
        <w:t>Conclusion</w:t>
      </w:r>
      <w:bookmarkEnd w:id="5"/>
      <w:r w:rsidRPr="00DB0515">
        <w:t xml:space="preserve"> </w:t>
      </w:r>
      <w:r w:rsidRPr="00DB0515">
        <w:tab/>
      </w:r>
    </w:p>
    <w:p w:rsidR="00A96961" w:rsidRDefault="00BF4290" w:rsidP="0088094D">
      <w:pPr>
        <w:pStyle w:val="normal0"/>
        <w:spacing w:line="360" w:lineRule="auto"/>
        <w:jc w:val="both"/>
        <w:rPr>
          <w:rFonts w:ascii="Times New Roman" w:eastAsia="Times New Roman" w:hAnsi="Times New Roman" w:cs="Times New Roman"/>
          <w:sz w:val="24"/>
          <w:szCs w:val="24"/>
          <w:lang w:val="en-GB"/>
        </w:rPr>
      </w:pPr>
      <w:r w:rsidRPr="00DB0515">
        <w:rPr>
          <w:rFonts w:ascii="Times New Roman" w:eastAsia="Times New Roman" w:hAnsi="Times New Roman" w:cs="Times New Roman"/>
          <w:sz w:val="24"/>
          <w:szCs w:val="24"/>
          <w:lang w:val="en-GB"/>
        </w:rPr>
        <w:t xml:space="preserve">Analyzing the environmental marketing strategy of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it has found that the organization is suffering from different kinds of complex situations due to globalization and uncertainties. One of the main factors that affect performance of the company is increasing debt and employee collaboration. The organization has to implement strategic decisions to manage the employee team and utilize digital software to maximize profitability by decreasing product costs. The organization has to reduce its depth by efficient financial strategies to improve financial performance of the organization. Brand value of an organization is dependent on operation </w:t>
      </w:r>
      <w:r w:rsidRPr="00DB0515">
        <w:rPr>
          <w:rFonts w:ascii="Times New Roman" w:eastAsia="Times New Roman" w:hAnsi="Times New Roman" w:cs="Times New Roman"/>
          <w:sz w:val="24"/>
          <w:szCs w:val="24"/>
          <w:lang w:val="en-GB"/>
        </w:rPr>
        <w:lastRenderedPageBreak/>
        <w:t xml:space="preserve">performance and strategic decisions to deal with the emerging environment. A marketing plan is essential for every organization to control internal and external environments efficiently. Evaluating this study it can be set that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 xml:space="preserve">is suffering to satisfy their potential consumers by providing the best service quality. </w:t>
      </w:r>
      <w:r w:rsidR="00227A51" w:rsidRPr="00227A51">
        <w:rPr>
          <w:rFonts w:ascii="Times New Roman" w:eastAsia="Times New Roman" w:hAnsi="Times New Roman" w:cs="Times New Roman"/>
          <w:b/>
          <w:i/>
          <w:sz w:val="24"/>
          <w:szCs w:val="24"/>
          <w:lang w:val="en-GB"/>
        </w:rPr>
        <w:t xml:space="preserve">Tesco PLC </w:t>
      </w:r>
      <w:r w:rsidRPr="00DB0515">
        <w:rPr>
          <w:rFonts w:ascii="Times New Roman" w:eastAsia="Times New Roman" w:hAnsi="Times New Roman" w:cs="Times New Roman"/>
          <w:sz w:val="24"/>
          <w:szCs w:val="24"/>
          <w:lang w:val="en-GB"/>
        </w:rPr>
        <w:t>is not efficient enough to satisfy its potential take holders that marketing plan development is essential for this organization to maintain its competitiveness in the global marketplace.</w:t>
      </w:r>
    </w:p>
    <w:p w:rsidR="00A96961" w:rsidRDefault="00A96961" w:rsidP="0088094D">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A96961" w:rsidRPr="00A96961" w:rsidRDefault="00A96961" w:rsidP="0088094D">
      <w:pPr>
        <w:pStyle w:val="normal0"/>
        <w:spacing w:line="360" w:lineRule="auto"/>
        <w:jc w:val="both"/>
        <w:rPr>
          <w:rFonts w:ascii="Times New Roman" w:eastAsia="Times New Roman" w:hAnsi="Times New Roman" w:cs="Times New Roman"/>
          <w:b/>
          <w:sz w:val="24"/>
          <w:szCs w:val="24"/>
          <w:lang w:val="en-GB"/>
        </w:rPr>
      </w:pPr>
      <w:r w:rsidRPr="00A96961">
        <w:rPr>
          <w:rFonts w:ascii="Times New Roman" w:eastAsia="Times New Roman" w:hAnsi="Times New Roman" w:cs="Times New Roman"/>
          <w:b/>
          <w:sz w:val="24"/>
          <w:szCs w:val="24"/>
          <w:lang w:val="en-GB"/>
        </w:rPr>
        <w:lastRenderedPageBreak/>
        <w:t xml:space="preserve">References </w:t>
      </w:r>
    </w:p>
    <w:p w:rsidR="00A96961" w:rsidRPr="00A96961" w:rsidRDefault="00A96961" w:rsidP="0088094D">
      <w:pPr>
        <w:pStyle w:val="normal0"/>
        <w:spacing w:line="360" w:lineRule="auto"/>
        <w:jc w:val="both"/>
        <w:rPr>
          <w:rFonts w:ascii="Times New Roman" w:eastAsia="Times New Roman" w:hAnsi="Times New Roman" w:cs="Times New Roman"/>
          <w:b/>
          <w:i/>
          <w:sz w:val="24"/>
          <w:szCs w:val="24"/>
          <w:lang w:val="en-GB"/>
        </w:rPr>
      </w:pPr>
      <w:r w:rsidRPr="00A96961">
        <w:rPr>
          <w:rFonts w:ascii="Times New Roman" w:eastAsia="Times New Roman" w:hAnsi="Times New Roman" w:cs="Times New Roman"/>
          <w:b/>
          <w:i/>
          <w:sz w:val="24"/>
          <w:szCs w:val="24"/>
          <w:lang w:val="en-GB"/>
        </w:rPr>
        <w:t>Journals</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Awadari, A.C. and Kanwal, S., 2019. Employee participation in organizational change: A case of Tesco PLC. International Journal of Financial, Accounting, and Management, 1(2), pp.91-99.</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Eastmure, E., Cummins, S. and Sparks, L., 2020. Non-market strategy as a framework for exploring commercial involvement in health policy: a primer. Social Science &amp; Medicine, 262, p.113257.</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Jones, P. and Comfort, D., 2021. Animal Welfare and UK Food Retailers. International Journal of Sales, Retailing and Marketing, 10(1), pp.14-22.</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Mkansi, M., Eresia-Eke, C. and Emmanuel-Ebikake, O., 2018. E-grocery challenges and remedies: Global market leaders perspective. Cogent Business &amp; Management, 5(1), p.1459338.</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Ocicka, B. and Raźniewska, M., 2018. Food waste reduction as a challenge in supply chains management. LogForum, 14(4).</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Palmer, A., 2020. Justice deferred is justice denied. Corruption, integrity and the law: Global regulatory challenges, p.71</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Ren, J., 2021, December. The Research of Tesco’s Current Investment Portfolio and Some Recommendations. In 2021 3rd International Conference on Economic Management and Cultural Industry (ICEMCI 2021) (pp. 1461-1465). Atlantis Press.</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Rosnizam, M.R.A.B., Kee, D.M.H., Akhir, M.E.H.B.M., Shahqira, M., Yusoff, M.A.H.B.M., Budiman, R.S. and Alajmi, A.M., 2020. Market opportunities and challenges: A case study of Tesco. Journal of the Community Development in Asia (JCDA), 3(2), pp.18-27.</w:t>
      </w:r>
    </w:p>
    <w:p w:rsidR="0088094D" w:rsidRPr="00A96961" w:rsidRDefault="0088094D"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Woohyoung, K., Kim, H. and Hwang, J., 2020. Transnational corporation’s failure in China: Focus on Tesco. Sustainability, 12(17), p.7170.</w:t>
      </w:r>
    </w:p>
    <w:p w:rsidR="00A96961" w:rsidRPr="00A96961" w:rsidRDefault="00A96961" w:rsidP="0088094D">
      <w:pPr>
        <w:pStyle w:val="normal0"/>
        <w:spacing w:line="360" w:lineRule="auto"/>
        <w:jc w:val="both"/>
        <w:rPr>
          <w:rFonts w:ascii="Times New Roman" w:eastAsia="Times New Roman" w:hAnsi="Times New Roman" w:cs="Times New Roman"/>
          <w:b/>
          <w:i/>
          <w:sz w:val="24"/>
          <w:szCs w:val="24"/>
          <w:lang w:val="en-GB"/>
        </w:rPr>
      </w:pPr>
      <w:r w:rsidRPr="00A96961">
        <w:rPr>
          <w:rFonts w:ascii="Times New Roman" w:eastAsia="Times New Roman" w:hAnsi="Times New Roman" w:cs="Times New Roman"/>
          <w:b/>
          <w:i/>
          <w:sz w:val="24"/>
          <w:szCs w:val="24"/>
          <w:lang w:val="en-GB"/>
        </w:rPr>
        <w:t xml:space="preserve">Websites </w:t>
      </w:r>
    </w:p>
    <w:p w:rsidR="004B1841" w:rsidRPr="00DB0515" w:rsidRDefault="00A96961" w:rsidP="0088094D">
      <w:pPr>
        <w:pStyle w:val="normal0"/>
        <w:spacing w:line="360" w:lineRule="auto"/>
        <w:jc w:val="both"/>
        <w:rPr>
          <w:rFonts w:ascii="Times New Roman" w:eastAsia="Times New Roman" w:hAnsi="Times New Roman" w:cs="Times New Roman"/>
          <w:sz w:val="24"/>
          <w:szCs w:val="24"/>
          <w:lang w:val="en-GB"/>
        </w:rPr>
      </w:pPr>
      <w:r w:rsidRPr="00A96961">
        <w:rPr>
          <w:rFonts w:ascii="Times New Roman" w:eastAsia="Times New Roman" w:hAnsi="Times New Roman" w:cs="Times New Roman"/>
          <w:sz w:val="24"/>
          <w:szCs w:val="24"/>
          <w:lang w:val="en-GB"/>
        </w:rPr>
        <w:t>tescoplc.com</w:t>
      </w:r>
      <w:r>
        <w:rPr>
          <w:rFonts w:ascii="Times New Roman" w:eastAsia="Times New Roman" w:hAnsi="Times New Roman" w:cs="Times New Roman"/>
          <w:sz w:val="24"/>
          <w:szCs w:val="24"/>
          <w:lang w:val="en-GB"/>
        </w:rPr>
        <w:t xml:space="preserve">, (2022), COMPANY PROFILE. Available at: </w:t>
      </w:r>
      <w:hyperlink r:id="rId8" w:history="1">
        <w:r w:rsidR="00BB4A8B" w:rsidRPr="006B4489">
          <w:rPr>
            <w:rStyle w:val="Hyperlink"/>
            <w:rFonts w:ascii="Times New Roman" w:eastAsia="Times New Roman" w:hAnsi="Times New Roman" w:cs="Times New Roman"/>
            <w:sz w:val="24"/>
            <w:szCs w:val="24"/>
            <w:lang w:val="en-GB"/>
          </w:rPr>
          <w:t>https://www.tescoplc.com/</w:t>
        </w:r>
      </w:hyperlink>
      <w:r w:rsidR="00BB4A8B">
        <w:rPr>
          <w:rFonts w:ascii="Times New Roman" w:eastAsia="Times New Roman" w:hAnsi="Times New Roman" w:cs="Times New Roman"/>
          <w:sz w:val="24"/>
          <w:szCs w:val="24"/>
          <w:lang w:val="en-GB"/>
        </w:rPr>
        <w:t xml:space="preserve"> [Assessed on 7</w:t>
      </w:r>
      <w:r w:rsidR="00BB4A8B" w:rsidRPr="00BB4A8B">
        <w:rPr>
          <w:rFonts w:ascii="Times New Roman" w:eastAsia="Times New Roman" w:hAnsi="Times New Roman" w:cs="Times New Roman"/>
          <w:sz w:val="24"/>
          <w:szCs w:val="24"/>
          <w:vertAlign w:val="superscript"/>
          <w:lang w:val="en-GB"/>
        </w:rPr>
        <w:t>th</w:t>
      </w:r>
      <w:r w:rsidR="00BB4A8B">
        <w:rPr>
          <w:rFonts w:ascii="Times New Roman" w:eastAsia="Times New Roman" w:hAnsi="Times New Roman" w:cs="Times New Roman"/>
          <w:sz w:val="24"/>
          <w:szCs w:val="24"/>
          <w:lang w:val="en-GB"/>
        </w:rPr>
        <w:t xml:space="preserve"> April 2022]</w:t>
      </w:r>
    </w:p>
    <w:sectPr w:rsidR="004B1841" w:rsidRPr="00DB0515" w:rsidSect="005411CD">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931D9" w:rsidRDefault="00C931D9" w:rsidP="005411CD">
      <w:pPr>
        <w:spacing w:line="240" w:lineRule="auto"/>
      </w:pPr>
      <w:r>
        <w:separator/>
      </w:r>
    </w:p>
  </w:endnote>
  <w:endnote w:type="continuationSeparator" w:id="1">
    <w:p w:rsidR="00C931D9" w:rsidRDefault="00C931D9" w:rsidP="005411C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altName w:val="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rPr>
      <w:id w:val="334221714"/>
      <w:docPartObj>
        <w:docPartGallery w:val="Page Numbers (Bottom of Page)"/>
        <w:docPartUnique/>
      </w:docPartObj>
    </w:sdtPr>
    <w:sdtContent>
      <w:p w:rsidR="005411CD" w:rsidRPr="005411CD" w:rsidRDefault="00966BB1">
        <w:pPr>
          <w:pStyle w:val="Footer"/>
          <w:jc w:val="right"/>
          <w:rPr>
            <w:rFonts w:ascii="Times New Roman" w:hAnsi="Times New Roman" w:cs="Times New Roman"/>
            <w:sz w:val="20"/>
          </w:rPr>
        </w:pPr>
        <w:r w:rsidRPr="005411CD">
          <w:rPr>
            <w:rFonts w:ascii="Times New Roman" w:hAnsi="Times New Roman" w:cs="Times New Roman"/>
            <w:sz w:val="20"/>
          </w:rPr>
          <w:fldChar w:fldCharType="begin"/>
        </w:r>
        <w:r w:rsidR="005411CD" w:rsidRPr="005411CD">
          <w:rPr>
            <w:rFonts w:ascii="Times New Roman" w:hAnsi="Times New Roman" w:cs="Times New Roman"/>
            <w:sz w:val="20"/>
          </w:rPr>
          <w:instrText xml:space="preserve"> PAGE   \* MERGEFORMAT </w:instrText>
        </w:r>
        <w:r w:rsidRPr="005411CD">
          <w:rPr>
            <w:rFonts w:ascii="Times New Roman" w:hAnsi="Times New Roman" w:cs="Times New Roman"/>
            <w:sz w:val="20"/>
          </w:rPr>
          <w:fldChar w:fldCharType="separate"/>
        </w:r>
        <w:r w:rsidR="00D02B9A">
          <w:rPr>
            <w:rFonts w:ascii="Times New Roman" w:hAnsi="Times New Roman" w:cs="Times New Roman"/>
            <w:noProof/>
            <w:sz w:val="20"/>
          </w:rPr>
          <w:t>2</w:t>
        </w:r>
        <w:r w:rsidRPr="005411CD">
          <w:rPr>
            <w:rFonts w:ascii="Times New Roman" w:hAnsi="Times New Roman" w:cs="Times New Roman"/>
            <w:sz w:val="20"/>
          </w:rPr>
          <w:fldChar w:fldCharType="end"/>
        </w:r>
      </w:p>
    </w:sdtContent>
  </w:sdt>
  <w:p w:rsidR="005411CD" w:rsidRDefault="005411C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931D9" w:rsidRDefault="00C931D9" w:rsidP="005411CD">
      <w:pPr>
        <w:spacing w:line="240" w:lineRule="auto"/>
      </w:pPr>
      <w:r>
        <w:separator/>
      </w:r>
    </w:p>
  </w:footnote>
  <w:footnote w:type="continuationSeparator" w:id="1">
    <w:p w:rsidR="00C931D9" w:rsidRDefault="00C931D9" w:rsidP="005411CD">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4B1841"/>
    <w:rsid w:val="00227A51"/>
    <w:rsid w:val="003923D1"/>
    <w:rsid w:val="004B1841"/>
    <w:rsid w:val="005411CD"/>
    <w:rsid w:val="0065032C"/>
    <w:rsid w:val="007D6F11"/>
    <w:rsid w:val="0088094D"/>
    <w:rsid w:val="00966BB1"/>
    <w:rsid w:val="00A96961"/>
    <w:rsid w:val="00B41D4E"/>
    <w:rsid w:val="00BB4A8B"/>
    <w:rsid w:val="00BF4290"/>
    <w:rsid w:val="00C931D9"/>
    <w:rsid w:val="00D02B9A"/>
    <w:rsid w:val="00DB05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F11"/>
  </w:style>
  <w:style w:type="paragraph" w:styleId="Heading1">
    <w:name w:val="heading 1"/>
    <w:basedOn w:val="normal0"/>
    <w:next w:val="normal0"/>
    <w:rsid w:val="00227A51"/>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0"/>
    <w:next w:val="normal0"/>
    <w:rsid w:val="004B1841"/>
    <w:pPr>
      <w:keepNext/>
      <w:keepLines/>
      <w:spacing w:before="360" w:after="120"/>
      <w:outlineLvl w:val="1"/>
    </w:pPr>
    <w:rPr>
      <w:sz w:val="32"/>
      <w:szCs w:val="32"/>
    </w:rPr>
  </w:style>
  <w:style w:type="paragraph" w:styleId="Heading3">
    <w:name w:val="heading 3"/>
    <w:basedOn w:val="normal0"/>
    <w:next w:val="normal0"/>
    <w:rsid w:val="004B1841"/>
    <w:pPr>
      <w:keepNext/>
      <w:keepLines/>
      <w:spacing w:before="320" w:after="80"/>
      <w:outlineLvl w:val="2"/>
    </w:pPr>
    <w:rPr>
      <w:color w:val="434343"/>
      <w:sz w:val="28"/>
      <w:szCs w:val="28"/>
    </w:rPr>
  </w:style>
  <w:style w:type="paragraph" w:styleId="Heading4">
    <w:name w:val="heading 4"/>
    <w:basedOn w:val="normal0"/>
    <w:next w:val="normal0"/>
    <w:rsid w:val="004B1841"/>
    <w:pPr>
      <w:keepNext/>
      <w:keepLines/>
      <w:spacing w:before="280" w:after="80"/>
      <w:outlineLvl w:val="3"/>
    </w:pPr>
    <w:rPr>
      <w:color w:val="666666"/>
      <w:sz w:val="24"/>
      <w:szCs w:val="24"/>
    </w:rPr>
  </w:style>
  <w:style w:type="paragraph" w:styleId="Heading5">
    <w:name w:val="heading 5"/>
    <w:basedOn w:val="normal0"/>
    <w:next w:val="normal0"/>
    <w:rsid w:val="004B1841"/>
    <w:pPr>
      <w:keepNext/>
      <w:keepLines/>
      <w:spacing w:before="240" w:after="80"/>
      <w:outlineLvl w:val="4"/>
    </w:pPr>
    <w:rPr>
      <w:color w:val="666666"/>
    </w:rPr>
  </w:style>
  <w:style w:type="paragraph" w:styleId="Heading6">
    <w:name w:val="heading 6"/>
    <w:basedOn w:val="normal0"/>
    <w:next w:val="normal0"/>
    <w:rsid w:val="004B184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4B1841"/>
  </w:style>
  <w:style w:type="paragraph" w:styleId="Title">
    <w:name w:val="Title"/>
    <w:basedOn w:val="normal0"/>
    <w:next w:val="normal0"/>
    <w:rsid w:val="004B1841"/>
    <w:pPr>
      <w:keepNext/>
      <w:keepLines/>
      <w:spacing w:after="60"/>
    </w:pPr>
    <w:rPr>
      <w:sz w:val="52"/>
      <w:szCs w:val="52"/>
    </w:rPr>
  </w:style>
  <w:style w:type="paragraph" w:styleId="Subtitle">
    <w:name w:val="Subtitle"/>
    <w:basedOn w:val="normal0"/>
    <w:next w:val="normal0"/>
    <w:rsid w:val="004B184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B05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515"/>
    <w:rPr>
      <w:rFonts w:ascii="Tahoma" w:hAnsi="Tahoma" w:cs="Tahoma"/>
      <w:sz w:val="16"/>
      <w:szCs w:val="16"/>
    </w:rPr>
  </w:style>
  <w:style w:type="paragraph" w:styleId="TOCHeading">
    <w:name w:val="TOC Heading"/>
    <w:basedOn w:val="Heading1"/>
    <w:next w:val="Normal"/>
    <w:uiPriority w:val="39"/>
    <w:semiHidden/>
    <w:unhideWhenUsed/>
    <w:qFormat/>
    <w:rsid w:val="0065032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65032C"/>
    <w:pPr>
      <w:spacing w:after="100"/>
    </w:pPr>
  </w:style>
  <w:style w:type="character" w:styleId="Hyperlink">
    <w:name w:val="Hyperlink"/>
    <w:basedOn w:val="DefaultParagraphFont"/>
    <w:uiPriority w:val="99"/>
    <w:unhideWhenUsed/>
    <w:rsid w:val="0065032C"/>
    <w:rPr>
      <w:color w:val="0000FF" w:themeColor="hyperlink"/>
      <w:u w:val="single"/>
    </w:rPr>
  </w:style>
  <w:style w:type="paragraph" w:styleId="Header">
    <w:name w:val="header"/>
    <w:basedOn w:val="Normal"/>
    <w:link w:val="HeaderChar"/>
    <w:uiPriority w:val="99"/>
    <w:semiHidden/>
    <w:unhideWhenUsed/>
    <w:rsid w:val="005411C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411CD"/>
  </w:style>
  <w:style w:type="paragraph" w:styleId="Footer">
    <w:name w:val="footer"/>
    <w:basedOn w:val="Normal"/>
    <w:link w:val="FooterChar"/>
    <w:uiPriority w:val="99"/>
    <w:unhideWhenUsed/>
    <w:rsid w:val="005411CD"/>
    <w:pPr>
      <w:tabs>
        <w:tab w:val="center" w:pos="4680"/>
        <w:tab w:val="right" w:pos="9360"/>
      </w:tabs>
      <w:spacing w:line="240" w:lineRule="auto"/>
    </w:pPr>
  </w:style>
  <w:style w:type="character" w:customStyle="1" w:styleId="FooterChar">
    <w:name w:val="Footer Char"/>
    <w:basedOn w:val="DefaultParagraphFont"/>
    <w:link w:val="Footer"/>
    <w:uiPriority w:val="99"/>
    <w:rsid w:val="005411CD"/>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283C12-8677-449D-B6AF-34F4C8687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2456</Words>
  <Characters>14005</Characters>
  <Application>Microsoft Office Word</Application>
  <DocSecurity>0</DocSecurity>
  <Lines>116</Lines>
  <Paragraphs>32</Paragraphs>
  <ScaleCrop>false</ScaleCrop>
  <Company/>
  <LinksUpToDate>false</LinksUpToDate>
  <CharactersWithSpaces>16429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22</cp:revision>
  <dcterms:created xsi:type="dcterms:W3CDTF">2022-04-08T10:53:00Z</dcterms:created>
  <dcterms:modified xsi:type="dcterms:W3CDTF">2022-04-08T13:18:00Z</dcterms:modified>
</cp:coreProperties>
</file>