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406375400"/>
        <w:docPartObj>
          <w:docPartGallery w:val="Cover Pages"/>
          <w:docPartUnique/>
        </w:docPartObj>
      </w:sdtPr>
      <w:sdtEndPr>
        <w:rPr>
          <w:rFonts w:eastAsiaTheme="minorHAnsi"/>
          <w:color w:val="auto"/>
        </w:rPr>
      </w:sdtEndPr>
      <w:sdtContent>
        <w:p w14:paraId="0657FC79" w14:textId="77777777" w:rsidR="006E5109" w:rsidRDefault="006E510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6691F73" wp14:editId="2E991BB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218CBCDC38B4A5A842C4CD6D5195F1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87D633A" w14:textId="09196C2C" w:rsidR="006E5109" w:rsidRDefault="00B50B2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global business environment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22BB1DA732841B7A49626AC2C2C262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D54ADE4" w14:textId="53C9A98A" w:rsidR="006E5109" w:rsidRDefault="00B50B2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LCBB</w:t>
              </w:r>
              <w:r w:rsidR="00582B76">
                <w:rPr>
                  <w:color w:val="4472C4" w:themeColor="accent1"/>
                  <w:sz w:val="28"/>
                  <w:szCs w:val="28"/>
                </w:rPr>
                <w:t>4005</w:t>
              </w:r>
            </w:p>
          </w:sdtContent>
        </w:sdt>
        <w:p w14:paraId="349FED8E" w14:textId="53B85DC5" w:rsidR="006E5109" w:rsidRPr="008903B4" w:rsidRDefault="008903B4">
          <w:pPr>
            <w:pStyle w:val="NoSpacing"/>
            <w:spacing w:before="480"/>
            <w:jc w:val="center"/>
            <w:rPr>
              <w:color w:val="4472C4" w:themeColor="accent1"/>
              <w:sz w:val="40"/>
              <w:szCs w:val="40"/>
            </w:rPr>
          </w:pPr>
          <w:r w:rsidRPr="008903B4">
            <w:rPr>
              <w:color w:val="4472C4" w:themeColor="accent1"/>
              <w:sz w:val="40"/>
              <w:szCs w:val="40"/>
            </w:rPr>
            <w:t>ENVIRONMENTAL ANALYSIS OF AN INDUSTRY</w:t>
          </w:r>
        </w:p>
        <w:p w14:paraId="2C078E63" w14:textId="0B54C66E" w:rsidR="006E5109" w:rsidRDefault="008903B4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4E4D2E72" wp14:editId="6A44D2CE">
                    <wp:simplePos x="0" y="0"/>
                    <wp:positionH relativeFrom="column">
                      <wp:posOffset>666115</wp:posOffset>
                    </wp:positionH>
                    <wp:positionV relativeFrom="paragraph">
                      <wp:posOffset>2807335</wp:posOffset>
                    </wp:positionV>
                    <wp:extent cx="5039360" cy="1404620"/>
                    <wp:effectExtent l="0" t="0" r="8890" b="317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03936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F52337" w14:textId="1A19F3C8" w:rsidR="008903B4" w:rsidRPr="008903B4" w:rsidRDefault="008903B4" w:rsidP="008903B4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8903B4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UNIVERSITY OF WALES TRINITY SAINT DAVID</w:t>
                                </w:r>
                              </w:p>
                              <w:p w14:paraId="70AA0902" w14:textId="4B3569BC" w:rsidR="008903B4" w:rsidRPr="008903B4" w:rsidRDefault="008903B4" w:rsidP="008903B4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8903B4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STUDENT NAME AND ID: AMNA MASAUD 2113737</w:t>
                                </w:r>
                              </w:p>
                              <w:p w14:paraId="5B263C71" w14:textId="100157EC" w:rsidR="008903B4" w:rsidRPr="008903B4" w:rsidRDefault="008903B4" w:rsidP="008903B4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8903B4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LECTURER: DR. MOLLY JACK</w:t>
                                </w:r>
                              </w:p>
                              <w:p w14:paraId="1E96A6AB" w14:textId="21C50ED0" w:rsidR="008903B4" w:rsidRPr="008903B4" w:rsidRDefault="008903B4" w:rsidP="008903B4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8903B4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14/01/2022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4E4D2E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52.45pt;margin-top:221.05pt;width:396.8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PJMu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L/Gp1taS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" stroked="f">
                    <v:textbox style="mso-fit-shape-to-text:t">
                      <w:txbxContent>
                        <w:p w14:paraId="44F52337" w14:textId="1A19F3C8" w:rsidR="008903B4" w:rsidRPr="008903B4" w:rsidRDefault="008903B4" w:rsidP="008903B4">
                          <w:pPr>
                            <w:jc w:val="center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8903B4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UNIVERSITY OF WALES TRINITY SAINT DAVID</w:t>
                          </w:r>
                        </w:p>
                        <w:p w14:paraId="70AA0902" w14:textId="4B3569BC" w:rsidR="008903B4" w:rsidRPr="008903B4" w:rsidRDefault="008903B4" w:rsidP="008903B4">
                          <w:pPr>
                            <w:jc w:val="center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8903B4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STUDENT NAME AND ID: AMNA MASAUD 2113737</w:t>
                          </w:r>
                        </w:p>
                        <w:p w14:paraId="5B263C71" w14:textId="100157EC" w:rsidR="008903B4" w:rsidRPr="008903B4" w:rsidRDefault="008903B4" w:rsidP="008903B4">
                          <w:pPr>
                            <w:jc w:val="center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8903B4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LECTURER: DR. MOLLY JACK</w:t>
                          </w:r>
                        </w:p>
                        <w:p w14:paraId="1E96A6AB" w14:textId="21C50ED0" w:rsidR="008903B4" w:rsidRPr="008903B4" w:rsidRDefault="008903B4" w:rsidP="008903B4">
                          <w:pPr>
                            <w:jc w:val="center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8903B4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14/01/2022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anchor distT="0" distB="0" distL="114300" distR="114300" simplePos="0" relativeHeight="251660288" behindDoc="0" locked="0" layoutInCell="1" allowOverlap="1" wp14:anchorId="2B7208A8" wp14:editId="53EF8C12">
                <wp:simplePos x="0" y="0"/>
                <wp:positionH relativeFrom="margin">
                  <wp:align>center</wp:align>
                </wp:positionH>
                <wp:positionV relativeFrom="paragraph">
                  <wp:posOffset>348216</wp:posOffset>
                </wp:positionV>
                <wp:extent cx="758952" cy="478932"/>
                <wp:effectExtent l="0" t="0" r="3175" b="0"/>
                <wp:wrapNone/>
                <wp:docPr id="144" name="Picture 144" descr="Icon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4" descr="Icon&#10;&#10;Description automatically generated with medium confidence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6E5109">
            <w:br w:type="page"/>
          </w:r>
        </w:p>
      </w:sdtContent>
    </w:sdt>
    <w:sdt>
      <w:sdtPr>
        <w:id w:val="149499329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5E37849F" w14:textId="79D38791" w:rsidR="00FE39A4" w:rsidRPr="00FE39A4" w:rsidRDefault="00FE39A4" w:rsidP="00FE39A4">
          <w:pPr>
            <w:pStyle w:val="TOCHeading"/>
            <w:jc w:val="center"/>
            <w:rPr>
              <w:b/>
              <w:bCs/>
              <w:color w:val="000000" w:themeColor="text1"/>
              <w:sz w:val="48"/>
              <w:szCs w:val="48"/>
            </w:rPr>
          </w:pPr>
          <w:r w:rsidRPr="00FE39A4">
            <w:rPr>
              <w:b/>
              <w:bCs/>
              <w:color w:val="000000" w:themeColor="text1"/>
              <w:sz w:val="48"/>
              <w:szCs w:val="48"/>
            </w:rPr>
            <w:t>TABLE OF CONTENTS</w:t>
          </w:r>
        </w:p>
        <w:p w14:paraId="45EBB8AB" w14:textId="6B752991" w:rsidR="00FE39A4" w:rsidRDefault="00FE39A4" w:rsidP="00FE39A4"/>
        <w:p w14:paraId="08C88FC6" w14:textId="77777777" w:rsidR="00FE39A4" w:rsidRPr="00FE39A4" w:rsidRDefault="00FE39A4" w:rsidP="00FE39A4"/>
        <w:p w14:paraId="3E17FEC4" w14:textId="4DF78DBC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r w:rsidRPr="00FE39A4">
            <w:rPr>
              <w:sz w:val="36"/>
              <w:szCs w:val="36"/>
            </w:rPr>
            <w:fldChar w:fldCharType="begin"/>
          </w:r>
          <w:r w:rsidRPr="00FE39A4">
            <w:rPr>
              <w:sz w:val="36"/>
              <w:szCs w:val="36"/>
            </w:rPr>
            <w:instrText xml:space="preserve"> TOC \o "1-3" \h \z \u </w:instrText>
          </w:r>
          <w:r w:rsidRPr="00FE39A4">
            <w:rPr>
              <w:sz w:val="36"/>
              <w:szCs w:val="36"/>
            </w:rPr>
            <w:fldChar w:fldCharType="separate"/>
          </w:r>
          <w:hyperlink w:anchor="_Toc93079427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INTRODUCTION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_Toc93079427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2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9958CC1" w14:textId="7AEDE7C9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28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BUSINESS ENVIRONMENT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_Toc93079428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2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945A301" w14:textId="22538F37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29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VISION AND MISSION STATEMENTS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_Toc93079429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3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F8B1D81" w14:textId="398ABA08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0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MARKET DISRUPTION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_Toc93079430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4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6F7A3EC" w14:textId="003A749C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1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RAW MATERIAL SHORTAGE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_Toc93079431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4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75586834" w14:textId="4364402F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2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LOGISTICS AND STAFFING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_Toc93079432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5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BA27A11" w14:textId="35C14258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3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INTERNATIONAL RESTRICTIONS AND ACTIONS TAKEN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_Toc93079433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6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331BCAA" w14:textId="69EF5A3C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4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SURVIVAL AND SUCCES FACTORS WITH CONSIDERATION OF MEGATRENDS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_Toc93079434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7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61F7B1C" w14:textId="36A263A9" w:rsidR="00FE39A4" w:rsidRPr="00FE39A4" w:rsidRDefault="00FE39A4">
          <w:pPr>
            <w:pStyle w:val="TOC2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5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MATERIALS HANDLING BUSINESS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_Toc93079435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7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0C2A13D" w14:textId="0CE5789D" w:rsidR="00FE39A4" w:rsidRPr="00FE39A4" w:rsidRDefault="00FE39A4">
          <w:pPr>
            <w:pStyle w:val="TOC2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6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AUTOMOBILE BUSINESS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_Toc93079436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7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5B07740" w14:textId="447552CF" w:rsidR="00FE39A4" w:rsidRPr="00FE39A4" w:rsidRDefault="00FE39A4">
          <w:pPr>
            <w:pStyle w:val="TOC2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7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RAPID URBANISATION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_Toc93079437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8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DDBC723" w14:textId="17982D3C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8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CONCLUSION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_Toc93079438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9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3737157" w14:textId="5AB69B08" w:rsidR="00FE39A4" w:rsidRPr="00FE39A4" w:rsidRDefault="00FE39A4">
          <w:pPr>
            <w:pStyle w:val="TOC1"/>
            <w:tabs>
              <w:tab w:val="right" w:leader="dot" w:pos="9350"/>
            </w:tabs>
            <w:rPr>
              <w:noProof/>
              <w:sz w:val="36"/>
              <w:szCs w:val="36"/>
            </w:rPr>
          </w:pPr>
          <w:hyperlink w:anchor="_Toc93079439" w:history="1">
            <w:r w:rsidRPr="00FE39A4">
              <w:rPr>
                <w:rStyle w:val="Hyperlink"/>
                <w:b/>
                <w:bCs/>
                <w:noProof/>
                <w:sz w:val="36"/>
                <w:szCs w:val="36"/>
              </w:rPr>
              <w:t>REFERENCES</w:t>
            </w:r>
            <w:r w:rsidRPr="00FE39A4">
              <w:rPr>
                <w:noProof/>
                <w:webHidden/>
                <w:sz w:val="36"/>
                <w:szCs w:val="36"/>
              </w:rPr>
              <w:tab/>
            </w:r>
            <w:r w:rsidRPr="00FE39A4">
              <w:rPr>
                <w:noProof/>
                <w:webHidden/>
                <w:sz w:val="36"/>
                <w:szCs w:val="36"/>
              </w:rPr>
              <w:fldChar w:fldCharType="begin"/>
            </w:r>
            <w:r w:rsidRPr="00FE39A4">
              <w:rPr>
                <w:noProof/>
                <w:webHidden/>
                <w:sz w:val="36"/>
                <w:szCs w:val="36"/>
              </w:rPr>
              <w:instrText xml:space="preserve"> PAGEREF _Toc93079439 \h </w:instrText>
            </w:r>
            <w:r w:rsidRPr="00FE39A4">
              <w:rPr>
                <w:noProof/>
                <w:webHidden/>
                <w:sz w:val="36"/>
                <w:szCs w:val="36"/>
              </w:rPr>
            </w:r>
            <w:r w:rsidRPr="00FE39A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FE39A4">
              <w:rPr>
                <w:noProof/>
                <w:webHidden/>
                <w:sz w:val="36"/>
                <w:szCs w:val="36"/>
              </w:rPr>
              <w:t>10</w:t>
            </w:r>
            <w:r w:rsidRPr="00FE39A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2E7A19B" w14:textId="650DCB48" w:rsidR="00FE39A4" w:rsidRDefault="00FE39A4">
          <w:r w:rsidRPr="00FE39A4">
            <w:rPr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20B08F18" w14:textId="77777777" w:rsidR="00B61C5A" w:rsidRDefault="00B61C5A"/>
    <w:p w14:paraId="0AF597FD" w14:textId="23DEE69A" w:rsidR="076AF037" w:rsidRDefault="076AF037" w:rsidP="076AF037"/>
    <w:p w14:paraId="7124E191" w14:textId="28102839" w:rsidR="076AF037" w:rsidRDefault="076AF037" w:rsidP="076AF037"/>
    <w:p w14:paraId="56C9797F" w14:textId="037A7102" w:rsidR="076AF037" w:rsidRDefault="076AF037" w:rsidP="076AF037"/>
    <w:p w14:paraId="7C674185" w14:textId="3F71317A" w:rsidR="076AF037" w:rsidRDefault="076AF037" w:rsidP="076AF037"/>
    <w:p w14:paraId="5408B766" w14:textId="26A906B4" w:rsidR="076AF037" w:rsidRDefault="076AF037" w:rsidP="076AF037"/>
    <w:p w14:paraId="25FD08B9" w14:textId="46AB770B" w:rsidR="076AF037" w:rsidRPr="008903B4" w:rsidRDefault="076AF037" w:rsidP="076AF037">
      <w:pPr>
        <w:rPr>
          <w:rFonts w:ascii="Arial" w:hAnsi="Arial" w:cs="Arial"/>
        </w:rPr>
      </w:pPr>
    </w:p>
    <w:p w14:paraId="001D1C52" w14:textId="170A8D43" w:rsidR="23A2A62A" w:rsidRPr="00E61B3F" w:rsidRDefault="23A2A62A" w:rsidP="00E61B3F">
      <w:pPr>
        <w:pStyle w:val="Heading1"/>
        <w:rPr>
          <w:b/>
          <w:bCs/>
          <w:color w:val="000000" w:themeColor="text1"/>
        </w:rPr>
      </w:pPr>
      <w:bookmarkStart w:id="0" w:name="_Toc93079427"/>
      <w:r w:rsidRPr="00E61B3F">
        <w:rPr>
          <w:b/>
          <w:bCs/>
          <w:color w:val="000000" w:themeColor="text1"/>
        </w:rPr>
        <w:t>INTRODUCTION</w:t>
      </w:r>
      <w:bookmarkEnd w:id="0"/>
    </w:p>
    <w:p w14:paraId="1CC78E37" w14:textId="1EEDBB3D" w:rsidR="37AF4EBC" w:rsidRPr="008903B4" w:rsidRDefault="017FAEB1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automobile industry is one of the most competitive and influential </w:t>
      </w:r>
      <w:r w:rsidR="2A92B1EA" w:rsidRPr="008903B4">
        <w:rPr>
          <w:rFonts w:ascii="Arial" w:hAnsi="Arial" w:cs="Arial"/>
        </w:rPr>
        <w:t>industries</w:t>
      </w:r>
      <w:r w:rsidRPr="008903B4">
        <w:rPr>
          <w:rFonts w:ascii="Arial" w:hAnsi="Arial" w:cs="Arial"/>
        </w:rPr>
        <w:t xml:space="preserve">. </w:t>
      </w:r>
      <w:r w:rsidR="37AF4EBC" w:rsidRPr="008903B4">
        <w:rPr>
          <w:rFonts w:ascii="Arial" w:hAnsi="Arial" w:cs="Arial"/>
        </w:rPr>
        <w:t xml:space="preserve">The global pandemic </w:t>
      </w:r>
      <w:r w:rsidR="3C1B1EBC" w:rsidRPr="008903B4">
        <w:rPr>
          <w:rFonts w:ascii="Arial" w:hAnsi="Arial" w:cs="Arial"/>
        </w:rPr>
        <w:t xml:space="preserve">affected not only people’s health, but it </w:t>
      </w:r>
      <w:r w:rsidR="37AF4EBC" w:rsidRPr="008903B4">
        <w:rPr>
          <w:rFonts w:ascii="Arial" w:hAnsi="Arial" w:cs="Arial"/>
        </w:rPr>
        <w:t>changed</w:t>
      </w:r>
      <w:r w:rsidR="587D37CD" w:rsidRPr="008903B4">
        <w:rPr>
          <w:rFonts w:ascii="Arial" w:hAnsi="Arial" w:cs="Arial"/>
        </w:rPr>
        <w:t xml:space="preserve"> as well</w:t>
      </w:r>
      <w:r w:rsidR="37AF4EBC" w:rsidRPr="008903B4">
        <w:rPr>
          <w:rFonts w:ascii="Arial" w:hAnsi="Arial" w:cs="Arial"/>
        </w:rPr>
        <w:t xml:space="preserve"> how </w:t>
      </w:r>
      <w:r w:rsidR="37EFC8C3" w:rsidRPr="008903B4">
        <w:rPr>
          <w:rFonts w:ascii="Arial" w:hAnsi="Arial" w:cs="Arial"/>
        </w:rPr>
        <w:t>the automobile</w:t>
      </w:r>
      <w:r w:rsidR="37AF4EBC" w:rsidRPr="008903B4">
        <w:rPr>
          <w:rFonts w:ascii="Arial" w:hAnsi="Arial" w:cs="Arial"/>
        </w:rPr>
        <w:t xml:space="preserve"> ind</w:t>
      </w:r>
      <w:r w:rsidR="584D02DC" w:rsidRPr="008903B4">
        <w:rPr>
          <w:rFonts w:ascii="Arial" w:hAnsi="Arial" w:cs="Arial"/>
        </w:rPr>
        <w:t>ustry operates</w:t>
      </w:r>
      <w:r w:rsidR="35DC416A" w:rsidRPr="008903B4">
        <w:rPr>
          <w:rFonts w:ascii="Arial" w:hAnsi="Arial" w:cs="Arial"/>
        </w:rPr>
        <w:t>.</w:t>
      </w:r>
      <w:r w:rsidR="4F8B08BA" w:rsidRPr="008903B4">
        <w:rPr>
          <w:rFonts w:ascii="Arial" w:hAnsi="Arial" w:cs="Arial"/>
        </w:rPr>
        <w:t xml:space="preserve"> The company was trying to keep its employees, customers, and stakeholders safe and implemented safety measures around the world, based on </w:t>
      </w:r>
      <w:r w:rsidR="008903B4" w:rsidRPr="008903B4">
        <w:rPr>
          <w:rFonts w:ascii="Arial" w:hAnsi="Arial" w:cs="Arial"/>
        </w:rPr>
        <w:t>Government’s</w:t>
      </w:r>
      <w:r w:rsidR="4F8B08BA" w:rsidRPr="008903B4">
        <w:rPr>
          <w:rFonts w:ascii="Arial" w:hAnsi="Arial" w:cs="Arial"/>
        </w:rPr>
        <w:t xml:space="preserve"> guidance</w:t>
      </w:r>
      <w:r w:rsidR="46BD9995" w:rsidRPr="008903B4">
        <w:rPr>
          <w:rFonts w:ascii="Arial" w:hAnsi="Arial" w:cs="Arial"/>
        </w:rPr>
        <w:t xml:space="preserve"> and economic situation. </w:t>
      </w:r>
      <w:r w:rsidR="766A573F" w:rsidRPr="008903B4">
        <w:rPr>
          <w:rFonts w:ascii="Arial" w:hAnsi="Arial" w:cs="Arial"/>
        </w:rPr>
        <w:t>According to Guy</w:t>
      </w:r>
      <w:r w:rsidR="5C23603C" w:rsidRPr="008903B4">
        <w:rPr>
          <w:rFonts w:ascii="Arial" w:hAnsi="Arial" w:cs="Arial"/>
        </w:rPr>
        <w:t xml:space="preserve"> (200</w:t>
      </w:r>
      <w:r w:rsidR="59785D14" w:rsidRPr="008903B4">
        <w:rPr>
          <w:rFonts w:ascii="Arial" w:hAnsi="Arial" w:cs="Arial"/>
        </w:rPr>
        <w:t>9</w:t>
      </w:r>
      <w:r w:rsidR="5C23603C" w:rsidRPr="008903B4">
        <w:rPr>
          <w:rFonts w:ascii="Arial" w:hAnsi="Arial" w:cs="Arial"/>
        </w:rPr>
        <w:t>)</w:t>
      </w:r>
      <w:r w:rsidR="3B75D2D5" w:rsidRPr="008903B4">
        <w:rPr>
          <w:rFonts w:ascii="Arial" w:hAnsi="Arial" w:cs="Arial"/>
        </w:rPr>
        <w:t xml:space="preserve">, in the last decades the economy has become more </w:t>
      </w:r>
      <w:r w:rsidR="11AB796D" w:rsidRPr="008903B4">
        <w:rPr>
          <w:rFonts w:ascii="Arial" w:hAnsi="Arial" w:cs="Arial"/>
        </w:rPr>
        <w:t>integrated,</w:t>
      </w:r>
      <w:r w:rsidR="4D242FF9" w:rsidRPr="008903B4">
        <w:rPr>
          <w:rFonts w:ascii="Arial" w:hAnsi="Arial" w:cs="Arial"/>
        </w:rPr>
        <w:t xml:space="preserve"> and the</w:t>
      </w:r>
      <w:r w:rsidR="3B75D2D5" w:rsidRPr="008903B4">
        <w:rPr>
          <w:rFonts w:ascii="Arial" w:hAnsi="Arial" w:cs="Arial"/>
        </w:rPr>
        <w:t xml:space="preserve"> trade of goods and services </w:t>
      </w:r>
      <w:r w:rsidR="505E97B8" w:rsidRPr="008903B4">
        <w:rPr>
          <w:rFonts w:ascii="Arial" w:hAnsi="Arial" w:cs="Arial"/>
        </w:rPr>
        <w:t>ha</w:t>
      </w:r>
      <w:r w:rsidR="7D0390AA" w:rsidRPr="008903B4">
        <w:rPr>
          <w:rFonts w:ascii="Arial" w:hAnsi="Arial" w:cs="Arial"/>
        </w:rPr>
        <w:t>s been its focus.</w:t>
      </w:r>
    </w:p>
    <w:p w14:paraId="7CB4067A" w14:textId="02EDA402" w:rsidR="076AF037" w:rsidRPr="008903B4" w:rsidRDefault="11003857" w:rsidP="00E61B3F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Even during these tough times, Toyota was trying to</w:t>
      </w:r>
      <w:r w:rsidR="6835DA1D" w:rsidRPr="008903B4">
        <w:rPr>
          <w:rFonts w:ascii="Arial" w:hAnsi="Arial" w:cs="Arial"/>
        </w:rPr>
        <w:t xml:space="preserve"> find innovative ways to</w:t>
      </w:r>
      <w:r w:rsidRPr="008903B4">
        <w:rPr>
          <w:rFonts w:ascii="Arial" w:hAnsi="Arial" w:cs="Arial"/>
        </w:rPr>
        <w:t xml:space="preserve"> maintain and honor its core values</w:t>
      </w:r>
      <w:r w:rsidR="19572305" w:rsidRPr="008903B4">
        <w:rPr>
          <w:rFonts w:ascii="Arial" w:hAnsi="Arial" w:cs="Arial"/>
        </w:rPr>
        <w:t>: integrity, offering safe and qualitative products</w:t>
      </w:r>
      <w:r w:rsidR="5FF946D6" w:rsidRPr="008903B4">
        <w:rPr>
          <w:rFonts w:ascii="Arial" w:hAnsi="Arial" w:cs="Arial"/>
        </w:rPr>
        <w:t xml:space="preserve"> and customer satisfaction</w:t>
      </w:r>
      <w:r w:rsidR="76BCEB6A" w:rsidRPr="008903B4">
        <w:rPr>
          <w:rFonts w:ascii="Arial" w:hAnsi="Arial" w:cs="Arial"/>
        </w:rPr>
        <w:t>.</w:t>
      </w:r>
      <w:r w:rsidR="5B0EE68F" w:rsidRPr="008903B4">
        <w:rPr>
          <w:rFonts w:ascii="Arial" w:hAnsi="Arial" w:cs="Arial"/>
        </w:rPr>
        <w:t xml:space="preserve"> Further will be presented the strategies that Toyota adopted during the pandemic, how it recovered, and which are its </w:t>
      </w:r>
      <w:r w:rsidR="2CA30D54" w:rsidRPr="008903B4">
        <w:rPr>
          <w:rFonts w:ascii="Arial" w:hAnsi="Arial" w:cs="Arial"/>
        </w:rPr>
        <w:t>plans</w:t>
      </w:r>
      <w:r w:rsidR="5B0EE68F" w:rsidRPr="008903B4">
        <w:rPr>
          <w:rFonts w:ascii="Arial" w:hAnsi="Arial" w:cs="Arial"/>
        </w:rPr>
        <w:t>.</w:t>
      </w:r>
    </w:p>
    <w:p w14:paraId="4EF2A29E" w14:textId="6EA016AA" w:rsidR="6C24CAE0" w:rsidRPr="008903B4" w:rsidRDefault="6C24CAE0" w:rsidP="076AF037">
      <w:pPr>
        <w:rPr>
          <w:rFonts w:ascii="Arial" w:hAnsi="Arial" w:cs="Arial"/>
        </w:rPr>
      </w:pPr>
    </w:p>
    <w:p w14:paraId="6244965D" w14:textId="35065662" w:rsidR="41BA0618" w:rsidRPr="00E61B3F" w:rsidRDefault="41BA0618" w:rsidP="00E61B3F">
      <w:pPr>
        <w:pStyle w:val="Heading1"/>
        <w:rPr>
          <w:b/>
          <w:bCs/>
          <w:color w:val="000000" w:themeColor="text1"/>
        </w:rPr>
      </w:pPr>
      <w:bookmarkStart w:id="1" w:name="_Toc93079428"/>
      <w:r w:rsidRPr="00E61B3F">
        <w:rPr>
          <w:b/>
          <w:bCs/>
          <w:color w:val="000000" w:themeColor="text1"/>
        </w:rPr>
        <w:t>BUSINESS ENVIRONMENT</w:t>
      </w:r>
      <w:bookmarkEnd w:id="1"/>
    </w:p>
    <w:p w14:paraId="68B8447A" w14:textId="7E63E908" w:rsidR="597AA1DC" w:rsidRPr="008903B4" w:rsidRDefault="2E4314D7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</w:t>
      </w:r>
      <w:r w:rsidR="7E1E9329" w:rsidRPr="008903B4">
        <w:rPr>
          <w:rFonts w:ascii="Arial" w:hAnsi="Arial" w:cs="Arial"/>
        </w:rPr>
        <w:t>environment has created opportunities and threats as well for Toyota during</w:t>
      </w:r>
    </w:p>
    <w:p w14:paraId="35EEF4F6" w14:textId="682DCF70" w:rsidR="7E1E9329" w:rsidRPr="008903B4" w:rsidRDefault="7E1E9329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the pandemic</w:t>
      </w:r>
      <w:r w:rsidR="2E4314D7" w:rsidRPr="008903B4">
        <w:rPr>
          <w:rFonts w:ascii="Arial" w:hAnsi="Arial" w:cs="Arial"/>
        </w:rPr>
        <w:t xml:space="preserve">. </w:t>
      </w:r>
      <w:r w:rsidR="51280B1C" w:rsidRPr="008903B4">
        <w:rPr>
          <w:rFonts w:ascii="Arial" w:hAnsi="Arial" w:cs="Arial"/>
        </w:rPr>
        <w:t xml:space="preserve">It has changed people’s </w:t>
      </w:r>
      <w:r w:rsidR="0FCCF04E" w:rsidRPr="008903B4">
        <w:rPr>
          <w:rFonts w:ascii="Arial" w:hAnsi="Arial" w:cs="Arial"/>
        </w:rPr>
        <w:t>and</w:t>
      </w:r>
      <w:r w:rsidR="51280B1C" w:rsidRPr="008903B4">
        <w:rPr>
          <w:rFonts w:ascii="Arial" w:hAnsi="Arial" w:cs="Arial"/>
        </w:rPr>
        <w:t xml:space="preserve"> businesses’ approach and perspective.</w:t>
      </w:r>
      <w:r w:rsidR="6D699EF2" w:rsidRPr="008903B4">
        <w:rPr>
          <w:rFonts w:ascii="Arial" w:hAnsi="Arial" w:cs="Arial"/>
        </w:rPr>
        <w:t xml:space="preserve"> There have been implemented new international regulations and restrictions among the biggest power of the world.</w:t>
      </w:r>
      <w:r w:rsidR="2FCB85CB" w:rsidRPr="008903B4">
        <w:rPr>
          <w:rFonts w:ascii="Arial" w:hAnsi="Arial" w:cs="Arial"/>
        </w:rPr>
        <w:t xml:space="preserve"> (Johnson, 2017)</w:t>
      </w:r>
    </w:p>
    <w:p w14:paraId="331AF022" w14:textId="02058D96" w:rsidR="7133AF69" w:rsidRPr="008903B4" w:rsidRDefault="7133AF69" w:rsidP="008903B4">
      <w:pPr>
        <w:spacing w:line="360" w:lineRule="auto"/>
        <w:ind w:firstLine="720"/>
        <w:rPr>
          <w:rFonts w:ascii="Arial" w:eastAsia="Calibri" w:hAnsi="Arial" w:cs="Arial"/>
          <w:color w:val="000000" w:themeColor="text1"/>
        </w:rPr>
      </w:pPr>
      <w:r w:rsidRPr="008903B4">
        <w:rPr>
          <w:rFonts w:ascii="Arial" w:hAnsi="Arial" w:cs="Arial"/>
        </w:rPr>
        <w:t xml:space="preserve">According to </w:t>
      </w:r>
      <w:r w:rsidRPr="008903B4">
        <w:rPr>
          <w:rFonts w:ascii="Arial" w:eastAsia="Calibri" w:hAnsi="Arial" w:cs="Arial"/>
          <w:color w:val="000000" w:themeColor="text1"/>
        </w:rPr>
        <w:t>Worthington &amp; Britton</w:t>
      </w:r>
      <w:r w:rsidR="488DA483" w:rsidRPr="008903B4">
        <w:rPr>
          <w:rFonts w:ascii="Arial" w:eastAsia="Calibri" w:hAnsi="Arial" w:cs="Arial"/>
          <w:color w:val="000000" w:themeColor="text1"/>
        </w:rPr>
        <w:t xml:space="preserve"> (</w:t>
      </w:r>
      <w:r w:rsidRPr="008903B4">
        <w:rPr>
          <w:rFonts w:ascii="Arial" w:eastAsia="Calibri" w:hAnsi="Arial" w:cs="Arial"/>
          <w:color w:val="000000" w:themeColor="text1"/>
        </w:rPr>
        <w:t>2006</w:t>
      </w:r>
      <w:r w:rsidR="3BE03733" w:rsidRPr="008903B4">
        <w:rPr>
          <w:rFonts w:ascii="Arial" w:eastAsia="Calibri" w:hAnsi="Arial" w:cs="Arial"/>
          <w:color w:val="000000" w:themeColor="text1"/>
        </w:rPr>
        <w:t>)</w:t>
      </w:r>
      <w:r w:rsidRPr="008903B4">
        <w:rPr>
          <w:rFonts w:ascii="Arial" w:eastAsia="Calibri" w:hAnsi="Arial" w:cs="Arial"/>
          <w:color w:val="000000" w:themeColor="text1"/>
        </w:rPr>
        <w:t>, the operational environment consists of suppliers, customers, employees, and competitors. These factors need to be considered when analyzing the business environment and developing a strategy plan.</w:t>
      </w:r>
      <w:r w:rsidR="622C2AEC" w:rsidRPr="008903B4">
        <w:rPr>
          <w:rFonts w:ascii="Arial" w:eastAsia="Calibri" w:hAnsi="Arial" w:cs="Arial"/>
          <w:color w:val="000000" w:themeColor="text1"/>
        </w:rPr>
        <w:t xml:space="preserve"> Because different countries were imposing different restrictions at </w:t>
      </w:r>
      <w:r w:rsidR="561F20A9" w:rsidRPr="008903B4">
        <w:rPr>
          <w:rFonts w:ascii="Arial" w:eastAsia="Calibri" w:hAnsi="Arial" w:cs="Arial"/>
          <w:color w:val="000000" w:themeColor="text1"/>
        </w:rPr>
        <w:t>contrasting times</w:t>
      </w:r>
      <w:r w:rsidR="5E8A5274" w:rsidRPr="008903B4">
        <w:rPr>
          <w:rFonts w:ascii="Arial" w:eastAsia="Calibri" w:hAnsi="Arial" w:cs="Arial"/>
          <w:color w:val="000000" w:themeColor="text1"/>
        </w:rPr>
        <w:t xml:space="preserve"> (when the lockdown was imposed in 2020 in UK, in China the restrictions were easing), Toyota </w:t>
      </w:r>
      <w:r w:rsidR="241445B2" w:rsidRPr="008903B4">
        <w:rPr>
          <w:rFonts w:ascii="Arial" w:eastAsia="Calibri" w:hAnsi="Arial" w:cs="Arial"/>
          <w:color w:val="000000" w:themeColor="text1"/>
        </w:rPr>
        <w:t>was suffering loses and delays in delivering its vehicles.</w:t>
      </w:r>
    </w:p>
    <w:p w14:paraId="0EEC3849" w14:textId="63A9620B" w:rsidR="4E6A4563" w:rsidRPr="008903B4" w:rsidRDefault="4E6A4563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Over 162 countries imposed the closure of the borders and lockdowns. As a result, the biggest economic markets have been disrupted and the automobile industry was one of them. Lockdown was forcing numerous activities to be interrupted and the supply chain has been affected.</w:t>
      </w:r>
      <w:r w:rsidR="506BCC23" w:rsidRPr="008903B4">
        <w:rPr>
          <w:rFonts w:ascii="Arial" w:hAnsi="Arial" w:cs="Arial"/>
        </w:rPr>
        <w:t xml:space="preserve"> </w:t>
      </w:r>
      <w:r w:rsidR="2D8707C3" w:rsidRPr="008903B4">
        <w:rPr>
          <w:rFonts w:ascii="Arial" w:hAnsi="Arial" w:cs="Arial"/>
        </w:rPr>
        <w:t>Some of the</w:t>
      </w:r>
      <w:r w:rsidR="506BCC23" w:rsidRPr="008903B4">
        <w:rPr>
          <w:rFonts w:ascii="Arial" w:hAnsi="Arial" w:cs="Arial"/>
        </w:rPr>
        <w:t xml:space="preserve"> key manufactures</w:t>
      </w:r>
      <w:r w:rsidR="50FB68F9" w:rsidRPr="008903B4">
        <w:rPr>
          <w:rFonts w:ascii="Arial" w:hAnsi="Arial" w:cs="Arial"/>
        </w:rPr>
        <w:t xml:space="preserve"> had to close and some</w:t>
      </w:r>
      <w:r w:rsidR="506BCC23" w:rsidRPr="008903B4">
        <w:rPr>
          <w:rFonts w:ascii="Arial" w:hAnsi="Arial" w:cs="Arial"/>
        </w:rPr>
        <w:t xml:space="preserve"> were </w:t>
      </w:r>
      <w:r w:rsidR="4B709226" w:rsidRPr="008903B4">
        <w:rPr>
          <w:rFonts w:ascii="Arial" w:hAnsi="Arial" w:cs="Arial"/>
        </w:rPr>
        <w:t xml:space="preserve">encountering </w:t>
      </w:r>
      <w:r w:rsidR="40841E74" w:rsidRPr="008903B4">
        <w:rPr>
          <w:rFonts w:ascii="Arial" w:hAnsi="Arial" w:cs="Arial"/>
        </w:rPr>
        <w:t>a shortage</w:t>
      </w:r>
      <w:r w:rsidR="4B709226" w:rsidRPr="008903B4">
        <w:rPr>
          <w:rFonts w:ascii="Arial" w:hAnsi="Arial" w:cs="Arial"/>
        </w:rPr>
        <w:t xml:space="preserve"> of st</w:t>
      </w:r>
      <w:r w:rsidR="28530954" w:rsidRPr="008903B4">
        <w:rPr>
          <w:rFonts w:ascii="Arial" w:hAnsi="Arial" w:cs="Arial"/>
        </w:rPr>
        <w:t>a</w:t>
      </w:r>
      <w:r w:rsidR="4B709226" w:rsidRPr="008903B4">
        <w:rPr>
          <w:rFonts w:ascii="Arial" w:hAnsi="Arial" w:cs="Arial"/>
        </w:rPr>
        <w:t>ff members</w:t>
      </w:r>
      <w:r w:rsidR="77F1004E" w:rsidRPr="008903B4">
        <w:rPr>
          <w:rFonts w:ascii="Arial" w:hAnsi="Arial" w:cs="Arial"/>
        </w:rPr>
        <w:t xml:space="preserve"> and materials.</w:t>
      </w:r>
      <w:r w:rsidR="4643D937" w:rsidRPr="008903B4">
        <w:rPr>
          <w:rFonts w:ascii="Arial" w:hAnsi="Arial" w:cs="Arial"/>
        </w:rPr>
        <w:t xml:space="preserve"> The companies were struggling to maintain </w:t>
      </w:r>
      <w:r w:rsidR="65ADC17C" w:rsidRPr="008903B4">
        <w:rPr>
          <w:rFonts w:ascii="Arial" w:hAnsi="Arial" w:cs="Arial"/>
        </w:rPr>
        <w:t>research</w:t>
      </w:r>
      <w:r w:rsidR="4643D937" w:rsidRPr="008903B4">
        <w:rPr>
          <w:rFonts w:ascii="Arial" w:hAnsi="Arial" w:cs="Arial"/>
        </w:rPr>
        <w:t xml:space="preserve"> and development</w:t>
      </w:r>
      <w:r w:rsidR="0A3BBBFC" w:rsidRPr="008903B4">
        <w:rPr>
          <w:rFonts w:ascii="Arial" w:hAnsi="Arial" w:cs="Arial"/>
        </w:rPr>
        <w:t xml:space="preserve"> to be able to remain competitive and significant </w:t>
      </w:r>
      <w:r w:rsidR="43987727" w:rsidRPr="008903B4">
        <w:rPr>
          <w:rFonts w:ascii="Arial" w:hAnsi="Arial" w:cs="Arial"/>
        </w:rPr>
        <w:t>for</w:t>
      </w:r>
      <w:r w:rsidR="0A3BBBFC" w:rsidRPr="008903B4">
        <w:rPr>
          <w:rFonts w:ascii="Arial" w:hAnsi="Arial" w:cs="Arial"/>
        </w:rPr>
        <w:t xml:space="preserve"> the market. </w:t>
      </w:r>
      <w:r w:rsidR="577FB7EE" w:rsidRPr="008903B4">
        <w:rPr>
          <w:rFonts w:ascii="Arial" w:hAnsi="Arial" w:cs="Arial"/>
        </w:rPr>
        <w:t>(Nayak et al., 2021)</w:t>
      </w:r>
    </w:p>
    <w:p w14:paraId="726FDB61" w14:textId="2A2EF7D4" w:rsidR="7055608F" w:rsidRPr="008903B4" w:rsidRDefault="7055608F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Toyota</w:t>
      </w:r>
      <w:r w:rsidR="7E88404D" w:rsidRPr="008903B4">
        <w:rPr>
          <w:rFonts w:ascii="Arial" w:hAnsi="Arial" w:cs="Arial"/>
        </w:rPr>
        <w:t xml:space="preserve"> mentioned in its strategic report from 2020, that</w:t>
      </w:r>
      <w:r w:rsidRPr="008903B4">
        <w:rPr>
          <w:rFonts w:ascii="Arial" w:hAnsi="Arial" w:cs="Arial"/>
        </w:rPr>
        <w:t xml:space="preserve"> suspended its operations around the world</w:t>
      </w:r>
      <w:r w:rsidR="0FABCCA6" w:rsidRPr="008903B4">
        <w:rPr>
          <w:rFonts w:ascii="Arial" w:hAnsi="Arial" w:cs="Arial"/>
        </w:rPr>
        <w:t xml:space="preserve"> for an extended period</w:t>
      </w:r>
      <w:r w:rsidRPr="008903B4">
        <w:rPr>
          <w:rFonts w:ascii="Arial" w:hAnsi="Arial" w:cs="Arial"/>
        </w:rPr>
        <w:t>, even after Fe</w:t>
      </w:r>
      <w:r w:rsidR="158F4055" w:rsidRPr="008903B4">
        <w:rPr>
          <w:rFonts w:ascii="Arial" w:hAnsi="Arial" w:cs="Arial"/>
        </w:rPr>
        <w:t>bruary 2020.</w:t>
      </w:r>
      <w:r w:rsidR="75025F16" w:rsidRPr="008903B4">
        <w:rPr>
          <w:rFonts w:ascii="Arial" w:hAnsi="Arial" w:cs="Arial"/>
        </w:rPr>
        <w:t xml:space="preserve"> Once some of the restrictions have been lifted, their manufactories were still operating in </w:t>
      </w:r>
      <w:r w:rsidR="18BB6EFA" w:rsidRPr="008903B4">
        <w:rPr>
          <w:rFonts w:ascii="Arial" w:hAnsi="Arial" w:cs="Arial"/>
        </w:rPr>
        <w:t xml:space="preserve">deficit. As well in some countries, customers have been restricted </w:t>
      </w:r>
      <w:r w:rsidR="22B62AA0" w:rsidRPr="008903B4">
        <w:rPr>
          <w:rFonts w:ascii="Arial" w:hAnsi="Arial" w:cs="Arial"/>
        </w:rPr>
        <w:t>from visiting</w:t>
      </w:r>
      <w:r w:rsidR="18BB6EFA" w:rsidRPr="008903B4">
        <w:rPr>
          <w:rFonts w:ascii="Arial" w:hAnsi="Arial" w:cs="Arial"/>
        </w:rPr>
        <w:t xml:space="preserve"> the sales and after-sales departments.</w:t>
      </w:r>
    </w:p>
    <w:p w14:paraId="439BDF02" w14:textId="20A4C576" w:rsidR="5CBF76F5" w:rsidRPr="008903B4" w:rsidRDefault="5CBF76F5" w:rsidP="076AF037">
      <w:pPr>
        <w:rPr>
          <w:rFonts w:ascii="Arial" w:eastAsia="Calibri" w:hAnsi="Arial" w:cs="Arial"/>
          <w:color w:val="000000" w:themeColor="text1"/>
        </w:rPr>
      </w:pPr>
    </w:p>
    <w:p w14:paraId="617790D7" w14:textId="5D6099EA" w:rsidR="41BA0618" w:rsidRPr="00E61B3F" w:rsidRDefault="41BA0618" w:rsidP="00E61B3F">
      <w:pPr>
        <w:pStyle w:val="Heading1"/>
        <w:rPr>
          <w:b/>
          <w:bCs/>
          <w:color w:val="000000" w:themeColor="text1"/>
        </w:rPr>
      </w:pPr>
      <w:bookmarkStart w:id="2" w:name="_Toc93079429"/>
      <w:r w:rsidRPr="00E61B3F">
        <w:rPr>
          <w:b/>
          <w:bCs/>
          <w:color w:val="000000" w:themeColor="text1"/>
        </w:rPr>
        <w:t xml:space="preserve">VISION </w:t>
      </w:r>
      <w:r w:rsidR="58D86B29" w:rsidRPr="00E61B3F">
        <w:rPr>
          <w:b/>
          <w:bCs/>
          <w:color w:val="000000" w:themeColor="text1"/>
        </w:rPr>
        <w:t xml:space="preserve">AND MISSION </w:t>
      </w:r>
      <w:r w:rsidRPr="00E61B3F">
        <w:rPr>
          <w:b/>
          <w:bCs/>
          <w:color w:val="000000" w:themeColor="text1"/>
        </w:rPr>
        <w:t>STATEMENTS</w:t>
      </w:r>
      <w:bookmarkEnd w:id="2"/>
    </w:p>
    <w:p w14:paraId="4F433FF6" w14:textId="689D9AE0" w:rsidR="7F7D0071" w:rsidRPr="008903B4" w:rsidRDefault="7F7D0071" w:rsidP="00E61B3F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Toyota always wanted to be a leading example in the global automobile industry and was always </w:t>
      </w:r>
      <w:r w:rsidR="7DA0F0C4" w:rsidRPr="008903B4">
        <w:rPr>
          <w:rFonts w:ascii="Arial" w:hAnsi="Arial" w:cs="Arial"/>
        </w:rPr>
        <w:t>searching for</w:t>
      </w:r>
      <w:r w:rsidRPr="008903B4">
        <w:rPr>
          <w:rFonts w:ascii="Arial" w:hAnsi="Arial" w:cs="Arial"/>
        </w:rPr>
        <w:t xml:space="preserve"> ways </w:t>
      </w:r>
      <w:r w:rsidR="1FA863FA" w:rsidRPr="008903B4">
        <w:rPr>
          <w:rFonts w:ascii="Arial" w:hAnsi="Arial" w:cs="Arial"/>
        </w:rPr>
        <w:t>to develop and</w:t>
      </w:r>
      <w:r w:rsidR="17D971D6" w:rsidRPr="008903B4">
        <w:rPr>
          <w:rFonts w:ascii="Arial" w:hAnsi="Arial" w:cs="Arial"/>
        </w:rPr>
        <w:t xml:space="preserve"> bring a positive impact to the world. T</w:t>
      </w:r>
      <w:r w:rsidR="7B5A3C88" w:rsidRPr="008903B4">
        <w:rPr>
          <w:rFonts w:ascii="Arial" w:hAnsi="Arial" w:cs="Arial"/>
        </w:rPr>
        <w:t xml:space="preserve">hey can express this through their vision and mission statements that </w:t>
      </w:r>
      <w:r w:rsidR="28D07550" w:rsidRPr="008903B4">
        <w:rPr>
          <w:rFonts w:ascii="Arial" w:hAnsi="Arial" w:cs="Arial"/>
        </w:rPr>
        <w:t>represent</w:t>
      </w:r>
      <w:r w:rsidR="7B5A3C88" w:rsidRPr="008903B4">
        <w:rPr>
          <w:rFonts w:ascii="Arial" w:hAnsi="Arial" w:cs="Arial"/>
        </w:rPr>
        <w:t xml:space="preserve"> </w:t>
      </w:r>
      <w:r w:rsidR="2A8EA341" w:rsidRPr="008903B4">
        <w:rPr>
          <w:rFonts w:ascii="Arial" w:hAnsi="Arial" w:cs="Arial"/>
        </w:rPr>
        <w:t>the company’s</w:t>
      </w:r>
      <w:r w:rsidR="7B5A3C88" w:rsidRPr="008903B4">
        <w:rPr>
          <w:rFonts w:ascii="Arial" w:hAnsi="Arial" w:cs="Arial"/>
        </w:rPr>
        <w:t xml:space="preserve"> foundation</w:t>
      </w:r>
      <w:r w:rsidR="387B5F90" w:rsidRPr="008903B4">
        <w:rPr>
          <w:rFonts w:ascii="Arial" w:hAnsi="Arial" w:cs="Arial"/>
        </w:rPr>
        <w:t>.</w:t>
      </w:r>
    </w:p>
    <w:p w14:paraId="726E649A" w14:textId="0CA8F6C0" w:rsidR="00CFE5C4" w:rsidRPr="008903B4" w:rsidRDefault="00CFE5C4" w:rsidP="076AF037">
      <w:pPr>
        <w:rPr>
          <w:rFonts w:ascii="Arial" w:hAnsi="Arial" w:cs="Arial"/>
        </w:rPr>
      </w:pPr>
      <w:r w:rsidRPr="008903B4">
        <w:rPr>
          <w:rFonts w:ascii="Arial" w:hAnsi="Arial" w:cs="Arial"/>
        </w:rPr>
        <w:t>VISION</w:t>
      </w:r>
    </w:p>
    <w:p w14:paraId="23475A5E" w14:textId="3B0FFE4B" w:rsidR="66F9CA2B" w:rsidRPr="008903B4" w:rsidRDefault="66F9CA2B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Toyota is using a tree </w:t>
      </w:r>
      <w:r w:rsidR="43193912" w:rsidRPr="008903B4">
        <w:rPr>
          <w:rFonts w:ascii="Arial" w:hAnsi="Arial" w:cs="Arial"/>
        </w:rPr>
        <w:t xml:space="preserve">system </w:t>
      </w:r>
      <w:r w:rsidRPr="008903B4">
        <w:rPr>
          <w:rFonts w:ascii="Arial" w:hAnsi="Arial" w:cs="Arial"/>
        </w:rPr>
        <w:t xml:space="preserve">to demonstrate how its vision can influence </w:t>
      </w:r>
      <w:r w:rsidR="3D888B43" w:rsidRPr="008903B4">
        <w:rPr>
          <w:rFonts w:ascii="Arial" w:hAnsi="Arial" w:cs="Arial"/>
        </w:rPr>
        <w:t>and stabilize their decisions and attitudes, as shown in figure 1.</w:t>
      </w:r>
    </w:p>
    <w:p w14:paraId="4A048747" w14:textId="74D8E59B" w:rsidR="3D888B43" w:rsidRPr="008903B4" w:rsidRDefault="3D888B43" w:rsidP="076AF037">
      <w:pPr>
        <w:rPr>
          <w:rFonts w:ascii="Arial" w:hAnsi="Arial" w:cs="Arial"/>
        </w:rPr>
      </w:pPr>
      <w:r w:rsidRPr="008903B4">
        <w:rPr>
          <w:rFonts w:ascii="Arial" w:hAnsi="Arial" w:cs="Arial"/>
          <w:noProof/>
        </w:rPr>
        <w:drawing>
          <wp:inline distT="0" distB="0" distL="0" distR="0" wp14:anchorId="06E968BE" wp14:editId="19D192B3">
            <wp:extent cx="3667125" cy="2838450"/>
            <wp:effectExtent l="0" t="0" r="0" b="0"/>
            <wp:docPr id="1853442927" name="Picture 18534429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A6F59" w14:textId="753B9C5F" w:rsidR="3D888B43" w:rsidRPr="008903B4" w:rsidRDefault="3D888B43" w:rsidP="076AF037">
      <w:pPr>
        <w:rPr>
          <w:rFonts w:ascii="Arial" w:eastAsia="Calibri" w:hAnsi="Arial" w:cs="Arial"/>
          <w:color w:val="000000" w:themeColor="text1"/>
        </w:rPr>
      </w:pPr>
      <w:r w:rsidRPr="008903B4">
        <w:rPr>
          <w:rFonts w:ascii="Arial" w:eastAsia="Calibri" w:hAnsi="Arial" w:cs="Arial"/>
          <w:color w:val="000000" w:themeColor="text1"/>
        </w:rPr>
        <w:t xml:space="preserve">                    </w:t>
      </w:r>
      <w:r w:rsidR="21E77989" w:rsidRPr="008903B4">
        <w:rPr>
          <w:rFonts w:ascii="Arial" w:eastAsia="Calibri" w:hAnsi="Arial" w:cs="Arial"/>
          <w:color w:val="000000" w:themeColor="text1"/>
        </w:rPr>
        <w:t xml:space="preserve">Figure 1: </w:t>
      </w:r>
      <w:r w:rsidRPr="008903B4">
        <w:rPr>
          <w:rFonts w:ascii="Arial" w:eastAsia="Calibri" w:hAnsi="Arial" w:cs="Arial"/>
          <w:color w:val="000000" w:themeColor="text1"/>
        </w:rPr>
        <w:t>Toyota’s vision (Toyota, 2021)</w:t>
      </w:r>
    </w:p>
    <w:p w14:paraId="727DCAFA" w14:textId="050F1DCF" w:rsidR="076AF037" w:rsidRPr="008903B4" w:rsidRDefault="076AF037" w:rsidP="076AF037">
      <w:pPr>
        <w:rPr>
          <w:rFonts w:ascii="Arial" w:hAnsi="Arial" w:cs="Arial"/>
        </w:rPr>
      </w:pPr>
    </w:p>
    <w:p w14:paraId="6391C39A" w14:textId="35BAB961" w:rsidR="3D888B43" w:rsidRPr="008903B4" w:rsidRDefault="3D888B43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The tree represents the strength that the company has gained over the years</w:t>
      </w:r>
      <w:r w:rsidR="442D34E8" w:rsidRPr="008903B4">
        <w:rPr>
          <w:rFonts w:ascii="Arial" w:hAnsi="Arial" w:cs="Arial"/>
        </w:rPr>
        <w:t xml:space="preserve"> </w:t>
      </w:r>
    </w:p>
    <w:p w14:paraId="06A1349D" w14:textId="7A656943" w:rsidR="3D888B43" w:rsidRPr="008903B4" w:rsidRDefault="3D888B43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values are situated at the base as are the foundation of their </w:t>
      </w:r>
      <w:r w:rsidR="2DC94869" w:rsidRPr="008903B4">
        <w:rPr>
          <w:rFonts w:ascii="Arial" w:hAnsi="Arial" w:cs="Arial"/>
        </w:rPr>
        <w:t>beliefs</w:t>
      </w:r>
    </w:p>
    <w:p w14:paraId="098F9200" w14:textId="26418D62" w:rsidR="24B5E486" w:rsidRPr="008903B4" w:rsidRDefault="24B5E486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H</w:t>
      </w:r>
      <w:r w:rsidR="326EF6C0" w:rsidRPr="008903B4">
        <w:rPr>
          <w:rFonts w:ascii="Arial" w:hAnsi="Arial" w:cs="Arial"/>
        </w:rPr>
        <w:t>elp</w:t>
      </w:r>
      <w:r w:rsidR="558323CF" w:rsidRPr="008903B4">
        <w:rPr>
          <w:rFonts w:ascii="Arial" w:hAnsi="Arial" w:cs="Arial"/>
        </w:rPr>
        <w:t xml:space="preserve">ing </w:t>
      </w:r>
      <w:r w:rsidR="2B608E07" w:rsidRPr="008903B4">
        <w:rPr>
          <w:rFonts w:ascii="Arial" w:hAnsi="Arial" w:cs="Arial"/>
        </w:rPr>
        <w:t>society</w:t>
      </w:r>
      <w:r w:rsidR="326EF6C0" w:rsidRPr="008903B4">
        <w:rPr>
          <w:rFonts w:ascii="Arial" w:hAnsi="Arial" w:cs="Arial"/>
        </w:rPr>
        <w:t xml:space="preserve"> by </w:t>
      </w:r>
      <w:r w:rsidR="4C085F75" w:rsidRPr="008903B4">
        <w:rPr>
          <w:rFonts w:ascii="Arial" w:hAnsi="Arial" w:cs="Arial"/>
        </w:rPr>
        <w:t xml:space="preserve">providing safe and </w:t>
      </w:r>
      <w:r w:rsidR="1806D90A" w:rsidRPr="008903B4">
        <w:rPr>
          <w:rFonts w:ascii="Arial" w:hAnsi="Arial" w:cs="Arial"/>
        </w:rPr>
        <w:t xml:space="preserve">quality vehicles. </w:t>
      </w:r>
    </w:p>
    <w:p w14:paraId="142BDA52" w14:textId="0CBF5B55" w:rsidR="0A12F26A" w:rsidRPr="008903B4" w:rsidRDefault="0A12F26A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Continuous</w:t>
      </w:r>
      <w:r w:rsidR="1806D90A" w:rsidRPr="008903B4">
        <w:rPr>
          <w:rFonts w:ascii="Arial" w:hAnsi="Arial" w:cs="Arial"/>
        </w:rPr>
        <w:t xml:space="preserve"> commitment to innovation and quality</w:t>
      </w:r>
    </w:p>
    <w:p w14:paraId="05678CCD" w14:textId="6D6D514E" w:rsidR="6783FC9F" w:rsidRPr="008903B4" w:rsidRDefault="6783FC9F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Protecting the environment</w:t>
      </w:r>
    </w:p>
    <w:p w14:paraId="57B20195" w14:textId="32F7A78C" w:rsidR="2AC5FB19" w:rsidRPr="008903B4" w:rsidRDefault="2AC5FB19" w:rsidP="008903B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Encouraging their employees to show their talent and passion</w:t>
      </w:r>
    </w:p>
    <w:p w14:paraId="0A0B3A7E" w14:textId="20FC9FE7" w:rsidR="64E0D870" w:rsidRPr="008903B4" w:rsidRDefault="64E0D870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MISSION</w:t>
      </w:r>
    </w:p>
    <w:p w14:paraId="20B17952" w14:textId="7EDF1F7D" w:rsidR="64E0D870" w:rsidRPr="008903B4" w:rsidRDefault="64E0D870" w:rsidP="008903B4">
      <w:pPr>
        <w:pStyle w:val="ListParagraph"/>
        <w:numPr>
          <w:ilvl w:val="0"/>
          <w:numId w:val="12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Attracting and maintaining connections with its customers</w:t>
      </w:r>
    </w:p>
    <w:p w14:paraId="605F7077" w14:textId="63821C4E" w:rsidR="64E0D870" w:rsidRPr="008903B4" w:rsidRDefault="64E0D870" w:rsidP="008903B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O</w:t>
      </w:r>
      <w:r w:rsidR="041A7694" w:rsidRPr="008903B4">
        <w:rPr>
          <w:rFonts w:ascii="Arial" w:hAnsi="Arial" w:cs="Arial"/>
        </w:rPr>
        <w:t>ff</w:t>
      </w:r>
      <w:r w:rsidRPr="008903B4">
        <w:rPr>
          <w:rFonts w:ascii="Arial" w:hAnsi="Arial" w:cs="Arial"/>
        </w:rPr>
        <w:t>ering high-quality services and products</w:t>
      </w:r>
    </w:p>
    <w:p w14:paraId="53D526AD" w14:textId="5F5E42C3" w:rsidR="64E0D870" w:rsidRPr="008903B4" w:rsidRDefault="64E0D870" w:rsidP="008903B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Improvement of life</w:t>
      </w:r>
    </w:p>
    <w:p w14:paraId="2FE18032" w14:textId="3D3850A5" w:rsidR="64E0D870" w:rsidRPr="008903B4" w:rsidRDefault="64E0D870" w:rsidP="008903B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Aims to exceed expectations</w:t>
      </w:r>
    </w:p>
    <w:p w14:paraId="18730211" w14:textId="405CA452" w:rsidR="7F7D0071" w:rsidRPr="00E61B3F" w:rsidRDefault="7F7D0071" w:rsidP="00E61B3F">
      <w:pPr>
        <w:pStyle w:val="Heading1"/>
        <w:rPr>
          <w:b/>
          <w:bCs/>
          <w:color w:val="000000" w:themeColor="text1"/>
        </w:rPr>
      </w:pPr>
      <w:r w:rsidRPr="00E61B3F">
        <w:rPr>
          <w:b/>
          <w:bCs/>
          <w:color w:val="000000" w:themeColor="text1"/>
        </w:rPr>
        <w:t xml:space="preserve"> </w:t>
      </w:r>
      <w:bookmarkStart w:id="3" w:name="_Toc93079430"/>
      <w:r w:rsidR="5CA8A249" w:rsidRPr="00E61B3F">
        <w:rPr>
          <w:b/>
          <w:bCs/>
          <w:color w:val="000000" w:themeColor="text1"/>
        </w:rPr>
        <w:t>MARKET DISRUPTION</w:t>
      </w:r>
      <w:bookmarkEnd w:id="3"/>
    </w:p>
    <w:p w14:paraId="32D18B67" w14:textId="097888F1" w:rsidR="5CA8A249" w:rsidRPr="008903B4" w:rsidRDefault="5CA8A249" w:rsidP="00E61B3F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As COVID-19 was increasing the demand for certain health care related </w:t>
      </w:r>
      <w:r w:rsidR="06E8F4BA" w:rsidRPr="008903B4">
        <w:rPr>
          <w:rFonts w:ascii="Arial" w:hAnsi="Arial" w:cs="Arial"/>
        </w:rPr>
        <w:t>items (</w:t>
      </w:r>
      <w:r w:rsidRPr="008903B4">
        <w:rPr>
          <w:rFonts w:ascii="Arial" w:hAnsi="Arial" w:cs="Arial"/>
        </w:rPr>
        <w:t>face masks, hand sanitizers), other mar</w:t>
      </w:r>
      <w:r w:rsidR="1B4D877B" w:rsidRPr="008903B4">
        <w:rPr>
          <w:rFonts w:ascii="Arial" w:hAnsi="Arial" w:cs="Arial"/>
        </w:rPr>
        <w:t xml:space="preserve">kets have been put aside by the consumers, not representing a priority. </w:t>
      </w:r>
      <w:r w:rsidR="30A51508" w:rsidRPr="008903B4">
        <w:rPr>
          <w:rFonts w:ascii="Arial" w:hAnsi="Arial" w:cs="Arial"/>
        </w:rPr>
        <w:t xml:space="preserve">China was causing a massive disruption among the globe, as its focus was to provide essential items and the rest of the industries have been neglected. </w:t>
      </w:r>
      <w:r w:rsidR="087876F7" w:rsidRPr="008903B4">
        <w:rPr>
          <w:rFonts w:ascii="Arial" w:hAnsi="Arial" w:cs="Arial"/>
        </w:rPr>
        <w:t>Toyota has been impacted as well, as China is one of its main providers and because of that some projects have been delayed.</w:t>
      </w:r>
    </w:p>
    <w:p w14:paraId="4B417F90" w14:textId="6F4CC036" w:rsidR="23A2A62A" w:rsidRPr="00E61B3F" w:rsidRDefault="23A2A62A" w:rsidP="00E61B3F">
      <w:pPr>
        <w:pStyle w:val="Heading1"/>
        <w:rPr>
          <w:b/>
          <w:bCs/>
          <w:color w:val="000000" w:themeColor="text1"/>
        </w:rPr>
      </w:pPr>
      <w:bookmarkStart w:id="4" w:name="_Toc93079431"/>
      <w:r w:rsidRPr="00E61B3F">
        <w:rPr>
          <w:b/>
          <w:bCs/>
          <w:color w:val="000000" w:themeColor="text1"/>
        </w:rPr>
        <w:t>RAW MATERIAL SHORTAGE</w:t>
      </w:r>
      <w:bookmarkEnd w:id="4"/>
    </w:p>
    <w:p w14:paraId="2BD3BD27" w14:textId="44501A13" w:rsidR="507C19E2" w:rsidRPr="008903B4" w:rsidRDefault="507C19E2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According to Chow (2021), </w:t>
      </w:r>
      <w:r w:rsidR="3FE2D0C9" w:rsidRPr="008903B4">
        <w:rPr>
          <w:rFonts w:ascii="Arial" w:hAnsi="Arial" w:cs="Arial"/>
        </w:rPr>
        <w:t xml:space="preserve">the shortage of raw materials </w:t>
      </w:r>
      <w:r w:rsidR="216622B6" w:rsidRPr="008903B4">
        <w:rPr>
          <w:rFonts w:ascii="Arial" w:hAnsi="Arial" w:cs="Arial"/>
        </w:rPr>
        <w:t>was</w:t>
      </w:r>
      <w:r w:rsidR="3FE2D0C9" w:rsidRPr="008903B4">
        <w:rPr>
          <w:rFonts w:ascii="Arial" w:hAnsi="Arial" w:cs="Arial"/>
        </w:rPr>
        <w:t xml:space="preserve"> causing </w:t>
      </w:r>
      <w:r w:rsidR="19B56D9F" w:rsidRPr="008903B4">
        <w:rPr>
          <w:rFonts w:ascii="Arial" w:hAnsi="Arial" w:cs="Arial"/>
        </w:rPr>
        <w:t>the automobile industry</w:t>
      </w:r>
      <w:r w:rsidR="3FE2D0C9" w:rsidRPr="008903B4">
        <w:rPr>
          <w:rFonts w:ascii="Arial" w:hAnsi="Arial" w:cs="Arial"/>
        </w:rPr>
        <w:t xml:space="preserve"> delays and extra </w:t>
      </w:r>
      <w:r w:rsidR="4E395CE9" w:rsidRPr="008903B4">
        <w:rPr>
          <w:rFonts w:ascii="Arial" w:hAnsi="Arial" w:cs="Arial"/>
        </w:rPr>
        <w:t>costs as the prices increased and the demand was high. Toyota was trying to find ways to procu</w:t>
      </w:r>
      <w:r w:rsidR="61E90EE4" w:rsidRPr="008903B4">
        <w:rPr>
          <w:rFonts w:ascii="Arial" w:hAnsi="Arial" w:cs="Arial"/>
        </w:rPr>
        <w:t xml:space="preserve">re its raw materials and to be able to still serve its customers in a timely manner. </w:t>
      </w:r>
      <w:r w:rsidR="320E8617" w:rsidRPr="008903B4">
        <w:rPr>
          <w:rFonts w:ascii="Arial" w:hAnsi="Arial" w:cs="Arial"/>
        </w:rPr>
        <w:t xml:space="preserve">On top of </w:t>
      </w:r>
      <w:r w:rsidR="78CF0363" w:rsidRPr="008903B4">
        <w:rPr>
          <w:rFonts w:ascii="Arial" w:hAnsi="Arial" w:cs="Arial"/>
        </w:rPr>
        <w:t>procuring</w:t>
      </w:r>
      <w:r w:rsidR="320E8617" w:rsidRPr="008903B4">
        <w:rPr>
          <w:rFonts w:ascii="Arial" w:hAnsi="Arial" w:cs="Arial"/>
        </w:rPr>
        <w:t xml:space="preserve"> raw materials for its production, Toyota had to assure </w:t>
      </w:r>
      <w:r w:rsidR="55E84223" w:rsidRPr="008903B4">
        <w:rPr>
          <w:rFonts w:ascii="Arial" w:hAnsi="Arial" w:cs="Arial"/>
        </w:rPr>
        <w:t>that it</w:t>
      </w:r>
      <w:r w:rsidR="320E8617" w:rsidRPr="008903B4">
        <w:rPr>
          <w:rFonts w:ascii="Arial" w:hAnsi="Arial" w:cs="Arial"/>
        </w:rPr>
        <w:t xml:space="preserve"> has as well protective equipment for its employees and customers, which was </w:t>
      </w:r>
      <w:r w:rsidR="7C49BC95" w:rsidRPr="008903B4">
        <w:rPr>
          <w:rFonts w:ascii="Arial" w:hAnsi="Arial" w:cs="Arial"/>
        </w:rPr>
        <w:t>extremely</w:t>
      </w:r>
      <w:r w:rsidR="320E8617" w:rsidRPr="008903B4">
        <w:rPr>
          <w:rFonts w:ascii="Arial" w:hAnsi="Arial" w:cs="Arial"/>
        </w:rPr>
        <w:t xml:space="preserve"> hard to find and </w:t>
      </w:r>
      <w:r w:rsidR="33BF868F" w:rsidRPr="008903B4">
        <w:rPr>
          <w:rFonts w:ascii="Arial" w:hAnsi="Arial" w:cs="Arial"/>
        </w:rPr>
        <w:t>expensive (</w:t>
      </w:r>
      <w:r w:rsidR="6E420F21" w:rsidRPr="008903B4">
        <w:rPr>
          <w:rFonts w:ascii="Arial" w:hAnsi="Arial" w:cs="Arial"/>
        </w:rPr>
        <w:t>gloves</w:t>
      </w:r>
      <w:r w:rsidR="217F107F" w:rsidRPr="008903B4">
        <w:rPr>
          <w:rFonts w:ascii="Arial" w:hAnsi="Arial" w:cs="Arial"/>
        </w:rPr>
        <w:t xml:space="preserve">, face masks, hand </w:t>
      </w:r>
      <w:r w:rsidR="23574C07" w:rsidRPr="008903B4">
        <w:rPr>
          <w:rFonts w:ascii="Arial" w:hAnsi="Arial" w:cs="Arial"/>
        </w:rPr>
        <w:t>sanitizer etc.</w:t>
      </w:r>
      <w:r w:rsidR="217F107F" w:rsidRPr="008903B4">
        <w:rPr>
          <w:rFonts w:ascii="Arial" w:hAnsi="Arial" w:cs="Arial"/>
        </w:rPr>
        <w:t>)</w:t>
      </w:r>
    </w:p>
    <w:p w14:paraId="32562D36" w14:textId="7615176B" w:rsidR="02BF657D" w:rsidRPr="008903B4" w:rsidRDefault="02BF657D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As can be seen in figure 2, the production of vehicles in the </w:t>
      </w:r>
      <w:r w:rsidR="67969F47" w:rsidRPr="008903B4">
        <w:rPr>
          <w:rFonts w:ascii="Arial" w:hAnsi="Arial" w:cs="Arial"/>
        </w:rPr>
        <w:t>CEEC (</w:t>
      </w:r>
      <w:r w:rsidRPr="008903B4">
        <w:rPr>
          <w:rFonts w:ascii="Arial" w:hAnsi="Arial" w:cs="Arial"/>
        </w:rPr>
        <w:t>C</w:t>
      </w:r>
      <w:r w:rsidR="230F55D4" w:rsidRPr="008903B4">
        <w:rPr>
          <w:rFonts w:ascii="Arial" w:hAnsi="Arial" w:cs="Arial"/>
        </w:rPr>
        <w:t>z</w:t>
      </w:r>
      <w:r w:rsidRPr="008903B4">
        <w:rPr>
          <w:rFonts w:ascii="Arial" w:hAnsi="Arial" w:cs="Arial"/>
        </w:rPr>
        <w:t>ech Republic, Hungary, Polan</w:t>
      </w:r>
      <w:r w:rsidR="3E9D4B1C" w:rsidRPr="008903B4">
        <w:rPr>
          <w:rFonts w:ascii="Arial" w:hAnsi="Arial" w:cs="Arial"/>
        </w:rPr>
        <w:t>d, Slovak Republic, Romania)</w:t>
      </w:r>
      <w:r w:rsidRPr="008903B4">
        <w:rPr>
          <w:rFonts w:ascii="Arial" w:hAnsi="Arial" w:cs="Arial"/>
        </w:rPr>
        <w:t xml:space="preserve"> countries had a major decrease in May 2020</w:t>
      </w:r>
      <w:r w:rsidR="1857D6E8" w:rsidRPr="008903B4">
        <w:rPr>
          <w:rFonts w:ascii="Arial" w:hAnsi="Arial" w:cs="Arial"/>
        </w:rPr>
        <w:t xml:space="preserve"> as they were facing raw materials shortage.</w:t>
      </w:r>
    </w:p>
    <w:p w14:paraId="4AED1F3F" w14:textId="4E47D4D0" w:rsidR="064241A1" w:rsidRPr="008903B4" w:rsidRDefault="064241A1" w:rsidP="076AF037">
      <w:pPr>
        <w:rPr>
          <w:rFonts w:ascii="Arial" w:hAnsi="Arial" w:cs="Arial"/>
        </w:rPr>
      </w:pPr>
      <w:r w:rsidRPr="008903B4">
        <w:rPr>
          <w:rFonts w:ascii="Arial" w:hAnsi="Arial" w:cs="Arial"/>
          <w:noProof/>
        </w:rPr>
        <w:drawing>
          <wp:inline distT="0" distB="0" distL="0" distR="0" wp14:anchorId="1539201D" wp14:editId="66816609">
            <wp:extent cx="4572000" cy="2390787"/>
            <wp:effectExtent l="0" t="0" r="0" b="0"/>
            <wp:docPr id="2093924342" name="Picture 2093924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691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90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D75A1" w14:textId="7E488B2B" w:rsidR="50FD4554" w:rsidRPr="008903B4" w:rsidRDefault="50FD455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Figure </w:t>
      </w:r>
      <w:r w:rsidR="4833BDE9" w:rsidRPr="008903B4">
        <w:rPr>
          <w:rFonts w:ascii="Arial" w:hAnsi="Arial" w:cs="Arial"/>
        </w:rPr>
        <w:t>2: The</w:t>
      </w:r>
      <w:r w:rsidR="5164A588" w:rsidRPr="008903B4">
        <w:rPr>
          <w:rFonts w:ascii="Arial" w:hAnsi="Arial" w:cs="Arial"/>
        </w:rPr>
        <w:t xml:space="preserve"> production of motor vehicles in CEEC </w:t>
      </w:r>
      <w:r w:rsidR="10898DFC" w:rsidRPr="008903B4">
        <w:rPr>
          <w:rFonts w:ascii="Arial" w:hAnsi="Arial" w:cs="Arial"/>
        </w:rPr>
        <w:t xml:space="preserve">countries </w:t>
      </w:r>
      <w:r w:rsidR="00A236B3" w:rsidRPr="008903B4">
        <w:rPr>
          <w:rFonts w:ascii="Arial" w:hAnsi="Arial" w:cs="Arial"/>
        </w:rPr>
        <w:t>(Klein, 2021)</w:t>
      </w:r>
    </w:p>
    <w:p w14:paraId="4E3E770F" w14:textId="5FA66842" w:rsidR="6E3CC7C5" w:rsidRPr="008903B4" w:rsidRDefault="6E3CC7C5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This shortage can bring potential risks for Toyota:</w:t>
      </w:r>
    </w:p>
    <w:p w14:paraId="5E99EB73" w14:textId="4FF962B5" w:rsidR="30AF3792" w:rsidRPr="008903B4" w:rsidRDefault="30AF3792" w:rsidP="008903B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laws referring to chemicals and waste are affecting their operations </w:t>
      </w:r>
      <w:r w:rsidR="5D28BDDB" w:rsidRPr="008903B4">
        <w:rPr>
          <w:rFonts w:ascii="Arial" w:hAnsi="Arial" w:cs="Arial"/>
        </w:rPr>
        <w:t>by adding extra expenses</w:t>
      </w:r>
    </w:p>
    <w:p w14:paraId="61C0A4B5" w14:textId="6AC57C0D" w:rsidR="5D28BDDB" w:rsidRPr="008903B4" w:rsidRDefault="5D28BDDB" w:rsidP="008903B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The shortage might affect Toyota’s image and lose clients, sales, and team members</w:t>
      </w:r>
    </w:p>
    <w:p w14:paraId="4544B3E5" w14:textId="5EF26C31" w:rsidR="30AF3792" w:rsidRPr="008903B4" w:rsidRDefault="30AF3792" w:rsidP="008903B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 </w:t>
      </w:r>
      <w:r w:rsidR="74B97F41" w:rsidRPr="008903B4">
        <w:rPr>
          <w:rFonts w:ascii="Arial" w:hAnsi="Arial" w:cs="Arial"/>
        </w:rPr>
        <w:t>Waste recycling costs might increase</w:t>
      </w:r>
    </w:p>
    <w:p w14:paraId="2940FE0C" w14:textId="2C04EE7D" w:rsidR="076AF037" w:rsidRDefault="74B97F41" w:rsidP="008903B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May face national/ international availability of materials and delay its manufacturing process</w:t>
      </w:r>
    </w:p>
    <w:p w14:paraId="543DFB97" w14:textId="77777777" w:rsidR="00FE39A4" w:rsidRPr="00FE39A4" w:rsidRDefault="00FE39A4" w:rsidP="00FE39A4">
      <w:pPr>
        <w:pStyle w:val="ListParagraph"/>
        <w:spacing w:line="360" w:lineRule="auto"/>
        <w:rPr>
          <w:rFonts w:ascii="Arial" w:hAnsi="Arial" w:cs="Arial"/>
        </w:rPr>
      </w:pPr>
    </w:p>
    <w:p w14:paraId="4BB12192" w14:textId="63DFE3B5" w:rsidR="23A2A62A" w:rsidRPr="00FE39A4" w:rsidRDefault="23A2A62A" w:rsidP="00FE39A4">
      <w:pPr>
        <w:pStyle w:val="Heading1"/>
        <w:rPr>
          <w:b/>
          <w:bCs/>
          <w:color w:val="000000" w:themeColor="text1"/>
        </w:rPr>
      </w:pPr>
      <w:bookmarkStart w:id="5" w:name="_Toc93079432"/>
      <w:r w:rsidRPr="00FE39A4">
        <w:rPr>
          <w:b/>
          <w:bCs/>
          <w:color w:val="000000" w:themeColor="text1"/>
        </w:rPr>
        <w:t>LOGISTIC</w:t>
      </w:r>
      <w:r w:rsidR="537A1F25" w:rsidRPr="00FE39A4">
        <w:rPr>
          <w:b/>
          <w:bCs/>
          <w:color w:val="000000" w:themeColor="text1"/>
        </w:rPr>
        <w:t>S</w:t>
      </w:r>
      <w:r w:rsidRPr="00FE39A4">
        <w:rPr>
          <w:b/>
          <w:bCs/>
          <w:color w:val="000000" w:themeColor="text1"/>
        </w:rPr>
        <w:t xml:space="preserve"> </w:t>
      </w:r>
      <w:r w:rsidR="5278C1DC" w:rsidRPr="00FE39A4">
        <w:rPr>
          <w:b/>
          <w:bCs/>
          <w:color w:val="000000" w:themeColor="text1"/>
        </w:rPr>
        <w:t xml:space="preserve">AND </w:t>
      </w:r>
      <w:r w:rsidRPr="00FE39A4">
        <w:rPr>
          <w:b/>
          <w:bCs/>
          <w:color w:val="000000" w:themeColor="text1"/>
        </w:rPr>
        <w:t>STAFFING</w:t>
      </w:r>
      <w:bookmarkEnd w:id="5"/>
      <w:r w:rsidRPr="00FE39A4">
        <w:rPr>
          <w:b/>
          <w:bCs/>
          <w:color w:val="000000" w:themeColor="text1"/>
        </w:rPr>
        <w:t xml:space="preserve"> </w:t>
      </w:r>
    </w:p>
    <w:p w14:paraId="0F93CCD1" w14:textId="6F11F357" w:rsidR="2D15D7E0" w:rsidRPr="008903B4" w:rsidRDefault="44E3B938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company has been committed to support </w:t>
      </w:r>
      <w:r w:rsidR="49111BC3" w:rsidRPr="008903B4">
        <w:rPr>
          <w:rFonts w:ascii="Arial" w:hAnsi="Arial" w:cs="Arial"/>
        </w:rPr>
        <w:t>logistics</w:t>
      </w:r>
      <w:r w:rsidRPr="008903B4">
        <w:rPr>
          <w:rFonts w:ascii="Arial" w:hAnsi="Arial" w:cs="Arial"/>
        </w:rPr>
        <w:t xml:space="preserve"> and its </w:t>
      </w:r>
      <w:r w:rsidR="3276E9FA" w:rsidRPr="008903B4">
        <w:rPr>
          <w:rFonts w:ascii="Arial" w:hAnsi="Arial" w:cs="Arial"/>
        </w:rPr>
        <w:t>suppliers</w:t>
      </w:r>
      <w:r w:rsidRPr="008903B4">
        <w:rPr>
          <w:rFonts w:ascii="Arial" w:hAnsi="Arial" w:cs="Arial"/>
        </w:rPr>
        <w:t xml:space="preserve"> during the COVID-</w:t>
      </w:r>
      <w:r w:rsidR="391DE147" w:rsidRPr="008903B4">
        <w:rPr>
          <w:rFonts w:ascii="Arial" w:hAnsi="Arial" w:cs="Arial"/>
        </w:rPr>
        <w:t>19</w:t>
      </w:r>
      <w:r w:rsidRPr="008903B4">
        <w:rPr>
          <w:rFonts w:ascii="Arial" w:hAnsi="Arial" w:cs="Arial"/>
        </w:rPr>
        <w:t xml:space="preserve"> </w:t>
      </w:r>
      <w:r w:rsidR="72AF7CA0" w:rsidRPr="008903B4">
        <w:rPr>
          <w:rFonts w:ascii="Arial" w:hAnsi="Arial" w:cs="Arial"/>
        </w:rPr>
        <w:t xml:space="preserve">outbreak, by adapting the Material Handling. Toyota Material Handling </w:t>
      </w:r>
      <w:r w:rsidR="19645E19" w:rsidRPr="008903B4">
        <w:rPr>
          <w:rFonts w:ascii="Arial" w:hAnsi="Arial" w:cs="Arial"/>
        </w:rPr>
        <w:t xml:space="preserve">Europe and its entities were following the restrictions imposed worldwide to maintain a </w:t>
      </w:r>
      <w:r w:rsidR="2E4D22FC" w:rsidRPr="008903B4">
        <w:rPr>
          <w:rFonts w:ascii="Arial" w:hAnsi="Arial" w:cs="Arial"/>
        </w:rPr>
        <w:t>healthy</w:t>
      </w:r>
      <w:r w:rsidR="19645E19" w:rsidRPr="008903B4">
        <w:rPr>
          <w:rFonts w:ascii="Arial" w:hAnsi="Arial" w:cs="Arial"/>
        </w:rPr>
        <w:t xml:space="preserve"> and safe environmen</w:t>
      </w:r>
      <w:r w:rsidR="11B960AD" w:rsidRPr="008903B4">
        <w:rPr>
          <w:rFonts w:ascii="Arial" w:hAnsi="Arial" w:cs="Arial"/>
        </w:rPr>
        <w:t>t</w:t>
      </w:r>
      <w:r w:rsidR="5809434A" w:rsidRPr="008903B4">
        <w:rPr>
          <w:rFonts w:ascii="Arial" w:hAnsi="Arial" w:cs="Arial"/>
        </w:rPr>
        <w:t xml:space="preserve"> for employees, customers, and suppliers</w:t>
      </w:r>
      <w:r w:rsidR="21394FEC" w:rsidRPr="008903B4">
        <w:rPr>
          <w:rFonts w:ascii="Arial" w:hAnsi="Arial" w:cs="Arial"/>
        </w:rPr>
        <w:t>. On the other side, they were fighting to remain in the supply chain for t</w:t>
      </w:r>
      <w:r w:rsidR="279FE650" w:rsidRPr="008903B4">
        <w:rPr>
          <w:rFonts w:ascii="Arial" w:hAnsi="Arial" w:cs="Arial"/>
        </w:rPr>
        <w:t>he essential supplies.</w:t>
      </w:r>
    </w:p>
    <w:p w14:paraId="12510B4A" w14:textId="37082E45" w:rsidR="44065B5E" w:rsidRPr="008903B4" w:rsidRDefault="44065B5E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As the demand </w:t>
      </w:r>
      <w:r w:rsidR="0E6EA390" w:rsidRPr="008903B4">
        <w:rPr>
          <w:rFonts w:ascii="Arial" w:hAnsi="Arial" w:cs="Arial"/>
        </w:rPr>
        <w:t>of</w:t>
      </w:r>
      <w:r w:rsidR="209A0278" w:rsidRPr="008903B4">
        <w:rPr>
          <w:rFonts w:ascii="Arial" w:hAnsi="Arial" w:cs="Arial"/>
        </w:rPr>
        <w:t xml:space="preserve"> customers’ </w:t>
      </w:r>
      <w:r w:rsidR="227722F1" w:rsidRPr="008903B4">
        <w:rPr>
          <w:rFonts w:ascii="Arial" w:hAnsi="Arial" w:cs="Arial"/>
        </w:rPr>
        <w:t>requests</w:t>
      </w:r>
      <w:r w:rsidR="209A0278" w:rsidRPr="008903B4">
        <w:rPr>
          <w:rFonts w:ascii="Arial" w:hAnsi="Arial" w:cs="Arial"/>
        </w:rPr>
        <w:t xml:space="preserve"> </w:t>
      </w:r>
      <w:r w:rsidRPr="008903B4">
        <w:rPr>
          <w:rFonts w:ascii="Arial" w:hAnsi="Arial" w:cs="Arial"/>
        </w:rPr>
        <w:t>was</w:t>
      </w:r>
      <w:r w:rsidR="22A67562" w:rsidRPr="008903B4">
        <w:rPr>
          <w:rFonts w:ascii="Arial" w:hAnsi="Arial" w:cs="Arial"/>
        </w:rPr>
        <w:t xml:space="preserve"> high</w:t>
      </w:r>
      <w:r w:rsidR="66766482" w:rsidRPr="008903B4">
        <w:rPr>
          <w:rFonts w:ascii="Arial" w:hAnsi="Arial" w:cs="Arial"/>
        </w:rPr>
        <w:t>, the company had to recruit new employees to help them in the call center and service departments.</w:t>
      </w:r>
      <w:r w:rsidR="088C3F4E" w:rsidRPr="008903B4">
        <w:rPr>
          <w:rFonts w:ascii="Arial" w:hAnsi="Arial" w:cs="Arial"/>
        </w:rPr>
        <w:t xml:space="preserve"> For all its employees, Toyota was offering relevant training, implemented protective measures, and offered sick pay in case of contamination.</w:t>
      </w:r>
    </w:p>
    <w:p w14:paraId="11E6A5B9" w14:textId="558189A9" w:rsidR="279FE650" w:rsidRPr="008903B4" w:rsidRDefault="279FE650" w:rsidP="008903B4">
      <w:pPr>
        <w:spacing w:line="360" w:lineRule="auto"/>
        <w:rPr>
          <w:rFonts w:ascii="Arial" w:hAnsi="Arial" w:cs="Arial"/>
        </w:rPr>
      </w:pPr>
    </w:p>
    <w:p w14:paraId="4639FD28" w14:textId="3EDC30AB" w:rsidR="2EC61465" w:rsidRPr="00FE39A4" w:rsidRDefault="2EC61465" w:rsidP="00FE39A4">
      <w:pPr>
        <w:pStyle w:val="Heading1"/>
        <w:rPr>
          <w:b/>
          <w:bCs/>
          <w:color w:val="000000" w:themeColor="text1"/>
        </w:rPr>
      </w:pPr>
      <w:bookmarkStart w:id="6" w:name="_Toc93079433"/>
      <w:r w:rsidRPr="00FE39A4">
        <w:rPr>
          <w:b/>
          <w:bCs/>
          <w:color w:val="000000" w:themeColor="text1"/>
        </w:rPr>
        <w:t>INTERNATIONAL RESTRICTIONS</w:t>
      </w:r>
      <w:r w:rsidR="7392BEA4" w:rsidRPr="00FE39A4">
        <w:rPr>
          <w:b/>
          <w:bCs/>
          <w:color w:val="000000" w:themeColor="text1"/>
        </w:rPr>
        <w:t xml:space="preserve"> AND ACTIONS TAKEN</w:t>
      </w:r>
      <w:bookmarkEnd w:id="6"/>
    </w:p>
    <w:p w14:paraId="05DBAF00" w14:textId="4D71685D" w:rsidR="4283C6F2" w:rsidRPr="008903B4" w:rsidRDefault="4283C6F2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Toyota was trying to constantly involve i</w:t>
      </w:r>
      <w:r w:rsidR="3E45AED3" w:rsidRPr="008903B4">
        <w:rPr>
          <w:rFonts w:ascii="Arial" w:hAnsi="Arial" w:cs="Arial"/>
        </w:rPr>
        <w:t xml:space="preserve">tself in helping the communities all over the world and maintain a minimal disruption withing </w:t>
      </w:r>
      <w:r w:rsidR="633015EB" w:rsidRPr="008903B4">
        <w:rPr>
          <w:rFonts w:ascii="Arial" w:hAnsi="Arial" w:cs="Arial"/>
        </w:rPr>
        <w:t>its</w:t>
      </w:r>
      <w:r w:rsidR="3E45AED3" w:rsidRPr="008903B4">
        <w:rPr>
          <w:rFonts w:ascii="Arial" w:hAnsi="Arial" w:cs="Arial"/>
        </w:rPr>
        <w:t xml:space="preserve"> dealer</w:t>
      </w:r>
      <w:r w:rsidR="7B43D061" w:rsidRPr="008903B4">
        <w:rPr>
          <w:rFonts w:ascii="Arial" w:hAnsi="Arial" w:cs="Arial"/>
        </w:rPr>
        <w:t xml:space="preserve"> network</w:t>
      </w:r>
      <w:r w:rsidR="23DBA222" w:rsidRPr="008903B4">
        <w:rPr>
          <w:rFonts w:ascii="Arial" w:hAnsi="Arial" w:cs="Arial"/>
        </w:rPr>
        <w:t xml:space="preserve">. </w:t>
      </w:r>
      <w:r w:rsidR="17F06C93" w:rsidRPr="008903B4">
        <w:rPr>
          <w:rFonts w:ascii="Arial" w:hAnsi="Arial" w:cs="Arial"/>
        </w:rPr>
        <w:t xml:space="preserve">As the international </w:t>
      </w:r>
      <w:r w:rsidR="2CB721FF" w:rsidRPr="008903B4">
        <w:rPr>
          <w:rFonts w:ascii="Arial" w:hAnsi="Arial" w:cs="Arial"/>
        </w:rPr>
        <w:t>restrictions</w:t>
      </w:r>
      <w:r w:rsidR="17F06C93" w:rsidRPr="008903B4">
        <w:rPr>
          <w:rFonts w:ascii="Arial" w:hAnsi="Arial" w:cs="Arial"/>
        </w:rPr>
        <w:t xml:space="preserve"> have risen, they have implemented a series of </w:t>
      </w:r>
      <w:r w:rsidR="6A019ECD" w:rsidRPr="008903B4">
        <w:rPr>
          <w:rFonts w:ascii="Arial" w:hAnsi="Arial" w:cs="Arial"/>
        </w:rPr>
        <w:t>measures:</w:t>
      </w:r>
    </w:p>
    <w:p w14:paraId="1E16189F" w14:textId="1036F0F5" w:rsidR="55272052" w:rsidRPr="008903B4" w:rsidRDefault="55272052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Cancelled the in-person meetings</w:t>
      </w:r>
    </w:p>
    <w:p w14:paraId="23621825" w14:textId="05056C7E" w:rsidR="4251CB88" w:rsidRPr="008903B4" w:rsidRDefault="4251CB88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International business trips have been </w:t>
      </w:r>
      <w:r w:rsidR="0FA22A86" w:rsidRPr="008903B4">
        <w:rPr>
          <w:rFonts w:ascii="Arial" w:hAnsi="Arial" w:cs="Arial"/>
        </w:rPr>
        <w:t>cancelled</w:t>
      </w:r>
    </w:p>
    <w:p w14:paraId="5EC83DC5" w14:textId="2517E3F1" w:rsidR="55272052" w:rsidRPr="008903B4" w:rsidRDefault="55272052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Encouraged working from home</w:t>
      </w:r>
    </w:p>
    <w:p w14:paraId="3EBA26A0" w14:textId="08E70D3D" w:rsidR="6A019ECD" w:rsidRPr="008903B4" w:rsidRDefault="6A019ECD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Closing all the showrooms</w:t>
      </w:r>
    </w:p>
    <w:p w14:paraId="76F57A77" w14:textId="026C1BBE" w:rsidR="6A019ECD" w:rsidRPr="008903B4" w:rsidRDefault="6A019ECD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Offering collection and delivery options</w:t>
      </w:r>
    </w:p>
    <w:p w14:paraId="79E94D8C" w14:textId="0712B155" w:rsidR="6A019ECD" w:rsidRPr="008903B4" w:rsidRDefault="6A019ECD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Using videocalls for sales appointments</w:t>
      </w:r>
    </w:p>
    <w:p w14:paraId="7F900FCD" w14:textId="3AE9E1A8" w:rsidR="6A019ECD" w:rsidRPr="008903B4" w:rsidRDefault="6A019ECD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Developing their e-commerce platform, by offering their services remotely: </w:t>
      </w:r>
      <w:r w:rsidR="0DE806E3" w:rsidRPr="008903B4">
        <w:rPr>
          <w:rFonts w:ascii="Arial" w:hAnsi="Arial" w:cs="Arial"/>
        </w:rPr>
        <w:t>sales (vehicles available to view online)</w:t>
      </w:r>
      <w:r w:rsidRPr="008903B4">
        <w:rPr>
          <w:rFonts w:ascii="Arial" w:hAnsi="Arial" w:cs="Arial"/>
        </w:rPr>
        <w:t>, finance, service bookings</w:t>
      </w:r>
    </w:p>
    <w:p w14:paraId="6478265F" w14:textId="79B581AE" w:rsidR="7C56E98B" w:rsidRPr="008903B4" w:rsidRDefault="7C56E98B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Organizing drop off locations and self-check in for the service</w:t>
      </w:r>
    </w:p>
    <w:p w14:paraId="57599352" w14:textId="6169428A" w:rsidR="7C56E98B" w:rsidRPr="008903B4" w:rsidRDefault="7C56E98B" w:rsidP="008903B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Technicians have been required to use gloves, seat covers and sanitize all the areas before handing over the cars</w:t>
      </w:r>
    </w:p>
    <w:p w14:paraId="6CB1E424" w14:textId="27526D53" w:rsidR="7A89C0EA" w:rsidRPr="008903B4" w:rsidRDefault="7A89C0EA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                                                                                                 (Toyota, 2020)</w:t>
      </w:r>
    </w:p>
    <w:p w14:paraId="6A3F64A8" w14:textId="05235D23" w:rsidR="533B1BC8" w:rsidRPr="008903B4" w:rsidRDefault="533B1BC8" w:rsidP="00FE39A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On top of implementing measures regarding their business, they were</w:t>
      </w:r>
      <w:r w:rsidR="13D4E277" w:rsidRPr="008903B4">
        <w:rPr>
          <w:rFonts w:ascii="Arial" w:hAnsi="Arial" w:cs="Arial"/>
        </w:rPr>
        <w:t xml:space="preserve"> as well protecting key workers globally</w:t>
      </w:r>
      <w:r w:rsidR="49D8A6ED" w:rsidRPr="008903B4">
        <w:rPr>
          <w:rFonts w:ascii="Arial" w:hAnsi="Arial" w:cs="Arial"/>
        </w:rPr>
        <w:t xml:space="preserve"> and contributing to the society: </w:t>
      </w:r>
    </w:p>
    <w:p w14:paraId="198B729B" w14:textId="53B87878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UK </w:t>
      </w:r>
    </w:p>
    <w:p w14:paraId="166BFFC0" w14:textId="1520AC8D" w:rsidR="7392BEA4" w:rsidRPr="008903B4" w:rsidRDefault="7392BEA4" w:rsidP="008903B4">
      <w:pPr>
        <w:pStyle w:val="ListParagraph"/>
        <w:numPr>
          <w:ilvl w:val="0"/>
          <w:numId w:val="11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Donations of funds, equipment and vehicles to NHS and key workers</w:t>
      </w:r>
    </w:p>
    <w:p w14:paraId="075DB160" w14:textId="2A8EA558" w:rsidR="7392BEA4" w:rsidRPr="008903B4" w:rsidRDefault="7392BEA4" w:rsidP="008903B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Providing maintenance and refurbishment of the medical equipment</w:t>
      </w:r>
    </w:p>
    <w:p w14:paraId="72C1807D" w14:textId="5310DF67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EUROPE</w:t>
      </w:r>
    </w:p>
    <w:p w14:paraId="242DE9B7" w14:textId="4E59BCAD" w:rsidR="7392BEA4" w:rsidRPr="008903B4" w:rsidRDefault="7392BEA4" w:rsidP="008903B4">
      <w:pPr>
        <w:pStyle w:val="ListParagraph"/>
        <w:numPr>
          <w:ilvl w:val="0"/>
          <w:numId w:val="10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Providing vehicles and free roadside assistance for key workers</w:t>
      </w:r>
    </w:p>
    <w:p w14:paraId="005781D6" w14:textId="1A0FECD7" w:rsidR="7392BEA4" w:rsidRPr="008903B4" w:rsidRDefault="7392BEA4" w:rsidP="008903B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Producing face shields </w:t>
      </w:r>
    </w:p>
    <w:p w14:paraId="21C93F66" w14:textId="2A395CFB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CHINA</w:t>
      </w:r>
    </w:p>
    <w:p w14:paraId="2CCCA707" w14:textId="72029E42" w:rsidR="7392BEA4" w:rsidRPr="008903B4" w:rsidRDefault="7392BEA4" w:rsidP="008903B4">
      <w:pPr>
        <w:pStyle w:val="ListParagraph"/>
        <w:numPr>
          <w:ilvl w:val="0"/>
          <w:numId w:val="9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Donation of financial and medical supplies</w:t>
      </w:r>
    </w:p>
    <w:p w14:paraId="5BF05CC3" w14:textId="3F2665D6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NORTH AMERICA</w:t>
      </w:r>
    </w:p>
    <w:p w14:paraId="53799C1A" w14:textId="43AFD737" w:rsidR="7392BEA4" w:rsidRPr="008903B4" w:rsidRDefault="7392BEA4" w:rsidP="008903B4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Producing and donating medical equipment</w:t>
      </w:r>
    </w:p>
    <w:p w14:paraId="42BC40FC" w14:textId="5960FE78" w:rsidR="7392BEA4" w:rsidRPr="008903B4" w:rsidRDefault="7392BEA4" w:rsidP="008903B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Supporting the manufacturers in producing ventilators</w:t>
      </w:r>
    </w:p>
    <w:p w14:paraId="0D5FEC2D" w14:textId="2E30861D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ASIA</w:t>
      </w:r>
    </w:p>
    <w:p w14:paraId="2825A24B" w14:textId="43ABE1CA" w:rsidR="7392BEA4" w:rsidRPr="008903B4" w:rsidRDefault="7392BEA4" w:rsidP="008903B4">
      <w:pPr>
        <w:pStyle w:val="ListParagraph"/>
        <w:numPr>
          <w:ilvl w:val="0"/>
          <w:numId w:val="7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Transporting medical personnel with shuttles</w:t>
      </w:r>
    </w:p>
    <w:p w14:paraId="3DCF50DF" w14:textId="1DB86ACF" w:rsidR="7392BEA4" w:rsidRPr="008903B4" w:rsidRDefault="7392BEA4" w:rsidP="008903B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Providing medical supplies</w:t>
      </w:r>
    </w:p>
    <w:p w14:paraId="4ABF395C" w14:textId="27F534E6" w:rsidR="7392BEA4" w:rsidRPr="008903B4" w:rsidRDefault="7392BEA4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                                                                                         (TOYOTA, 2020)</w:t>
      </w:r>
    </w:p>
    <w:p w14:paraId="0F4E9B9D" w14:textId="304DD5C8" w:rsidR="53006AB1" w:rsidRPr="00FE39A4" w:rsidRDefault="53006AB1" w:rsidP="00FE39A4">
      <w:pPr>
        <w:pStyle w:val="Heading1"/>
        <w:rPr>
          <w:b/>
          <w:bCs/>
          <w:color w:val="000000" w:themeColor="text1"/>
        </w:rPr>
      </w:pPr>
      <w:bookmarkStart w:id="7" w:name="_Toc93079434"/>
      <w:r w:rsidRPr="00FE39A4">
        <w:rPr>
          <w:b/>
          <w:bCs/>
          <w:color w:val="000000" w:themeColor="text1"/>
        </w:rPr>
        <w:t xml:space="preserve">SURVIVAL AND SUCCES FACTORS WITH CONSIDERATION OF </w:t>
      </w:r>
      <w:r w:rsidR="5EDB2DF4" w:rsidRPr="00FE39A4">
        <w:rPr>
          <w:b/>
          <w:bCs/>
          <w:color w:val="000000" w:themeColor="text1"/>
        </w:rPr>
        <w:t>MEGATRENDS</w:t>
      </w:r>
      <w:bookmarkEnd w:id="7"/>
    </w:p>
    <w:p w14:paraId="332E7F9C" w14:textId="1209442C" w:rsidR="076AF037" w:rsidRPr="008903B4" w:rsidRDefault="0C97BC32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It is extremely difficult to predict how the automobile industry will be changing in the fu</w:t>
      </w:r>
      <w:r w:rsidR="388D1059" w:rsidRPr="008903B4">
        <w:rPr>
          <w:rFonts w:ascii="Arial" w:hAnsi="Arial" w:cs="Arial"/>
        </w:rPr>
        <w:t>ture as the economy and environment are changing constantly.</w:t>
      </w:r>
      <w:r w:rsidR="04B83D45" w:rsidRPr="008903B4">
        <w:rPr>
          <w:rFonts w:ascii="Arial" w:hAnsi="Arial" w:cs="Arial"/>
        </w:rPr>
        <w:t xml:space="preserve"> However, Toyota is not choosing a drastic approach and is trying to focus on the main important aspects of their business.</w:t>
      </w:r>
      <w:r w:rsidR="4606ABA1" w:rsidRPr="008903B4">
        <w:rPr>
          <w:rFonts w:ascii="Arial" w:hAnsi="Arial" w:cs="Arial"/>
        </w:rPr>
        <w:t xml:space="preserve"> </w:t>
      </w:r>
      <w:r w:rsidR="57B549E5" w:rsidRPr="008903B4">
        <w:rPr>
          <w:rFonts w:ascii="Arial" w:hAnsi="Arial" w:cs="Arial"/>
        </w:rPr>
        <w:t>During the pandemic, they were trying numerous ways to promote and sale their products and services. The most used one was through social media. Toyota was keeping i</w:t>
      </w:r>
      <w:r w:rsidR="05300415" w:rsidRPr="008903B4">
        <w:rPr>
          <w:rFonts w:ascii="Arial" w:hAnsi="Arial" w:cs="Arial"/>
        </w:rPr>
        <w:t xml:space="preserve">ts customers up to date via Facebook, Instagram, and Twitter by posting daily about their products and availability and </w:t>
      </w:r>
      <w:r w:rsidR="1CC0C57B" w:rsidRPr="008903B4">
        <w:rPr>
          <w:rFonts w:ascii="Arial" w:hAnsi="Arial" w:cs="Arial"/>
        </w:rPr>
        <w:t>answering</w:t>
      </w:r>
      <w:r w:rsidR="05300415" w:rsidRPr="008903B4">
        <w:rPr>
          <w:rFonts w:ascii="Arial" w:hAnsi="Arial" w:cs="Arial"/>
        </w:rPr>
        <w:t xml:space="preserve"> their queries in a timely manner, making </w:t>
      </w:r>
      <w:r w:rsidR="6A8871BE" w:rsidRPr="008903B4">
        <w:rPr>
          <w:rFonts w:ascii="Arial" w:hAnsi="Arial" w:cs="Arial"/>
        </w:rPr>
        <w:t>communication</w:t>
      </w:r>
      <w:r w:rsidR="05300415" w:rsidRPr="008903B4">
        <w:rPr>
          <w:rFonts w:ascii="Arial" w:hAnsi="Arial" w:cs="Arial"/>
        </w:rPr>
        <w:t xml:space="preserve"> m</w:t>
      </w:r>
      <w:r w:rsidR="2B87CAF8" w:rsidRPr="008903B4">
        <w:rPr>
          <w:rFonts w:ascii="Arial" w:hAnsi="Arial" w:cs="Arial"/>
        </w:rPr>
        <w:t xml:space="preserve">ore </w:t>
      </w:r>
      <w:r w:rsidR="0FD0F19C" w:rsidRPr="008903B4">
        <w:rPr>
          <w:rFonts w:ascii="Arial" w:hAnsi="Arial" w:cs="Arial"/>
        </w:rPr>
        <w:t>convenient</w:t>
      </w:r>
      <w:r w:rsidR="2B87CAF8" w:rsidRPr="008903B4">
        <w:rPr>
          <w:rFonts w:ascii="Arial" w:hAnsi="Arial" w:cs="Arial"/>
        </w:rPr>
        <w:t>.</w:t>
      </w:r>
      <w:r w:rsidR="0A956693" w:rsidRPr="008903B4">
        <w:rPr>
          <w:rFonts w:ascii="Arial" w:hAnsi="Arial" w:cs="Arial"/>
        </w:rPr>
        <w:t xml:space="preserve"> Being </w:t>
      </w:r>
      <w:r w:rsidR="73F79FF8" w:rsidRPr="008903B4">
        <w:rPr>
          <w:rFonts w:ascii="Arial" w:hAnsi="Arial" w:cs="Arial"/>
        </w:rPr>
        <w:t>in</w:t>
      </w:r>
      <w:r w:rsidR="0A956693" w:rsidRPr="008903B4">
        <w:rPr>
          <w:rFonts w:ascii="Arial" w:hAnsi="Arial" w:cs="Arial"/>
        </w:rPr>
        <w:t xml:space="preserve"> the market for so many years, their brand image was making an enormous impact on sales and gaining sales worldwide.</w:t>
      </w:r>
    </w:p>
    <w:p w14:paraId="4218E072" w14:textId="4240E73D" w:rsidR="1AB9631B" w:rsidRPr="008903B4" w:rsidRDefault="1AB9631B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On the other side, </w:t>
      </w:r>
      <w:r w:rsidR="4606ABA1" w:rsidRPr="008903B4">
        <w:rPr>
          <w:rFonts w:ascii="Arial" w:hAnsi="Arial" w:cs="Arial"/>
        </w:rPr>
        <w:t xml:space="preserve">Toyota aims to implement </w:t>
      </w:r>
      <w:r w:rsidR="4606ABA1" w:rsidRPr="008903B4">
        <w:rPr>
          <w:rFonts w:ascii="Arial" w:hAnsi="Arial" w:cs="Arial"/>
          <w:b/>
          <w:bCs/>
        </w:rPr>
        <w:t>globalization</w:t>
      </w:r>
      <w:r w:rsidR="4606ABA1" w:rsidRPr="008903B4">
        <w:rPr>
          <w:rFonts w:ascii="Arial" w:hAnsi="Arial" w:cs="Arial"/>
        </w:rPr>
        <w:t xml:space="preserve"> represented by its </w:t>
      </w:r>
      <w:r w:rsidR="6C9DCDA8" w:rsidRPr="008903B4">
        <w:rPr>
          <w:rFonts w:ascii="Arial" w:hAnsi="Arial" w:cs="Arial"/>
        </w:rPr>
        <w:t>personnel, organizations,</w:t>
      </w:r>
      <w:r w:rsidR="4606ABA1" w:rsidRPr="008903B4">
        <w:rPr>
          <w:rFonts w:ascii="Arial" w:hAnsi="Arial" w:cs="Arial"/>
        </w:rPr>
        <w:t xml:space="preserve"> and systems </w:t>
      </w:r>
      <w:r w:rsidR="199455B6" w:rsidRPr="008903B4">
        <w:rPr>
          <w:rFonts w:ascii="Arial" w:hAnsi="Arial" w:cs="Arial"/>
        </w:rPr>
        <w:t xml:space="preserve">and to transfer authority to the operating sites that are situated outside Japan. </w:t>
      </w:r>
      <w:r w:rsidR="7C976A35" w:rsidRPr="008903B4">
        <w:rPr>
          <w:rFonts w:ascii="Arial" w:hAnsi="Arial" w:cs="Arial"/>
        </w:rPr>
        <w:t>They want to globalize in the following business areas:</w:t>
      </w:r>
    </w:p>
    <w:p w14:paraId="69CBB2C5" w14:textId="65368473" w:rsidR="5BEF17C2" w:rsidRDefault="5BEF17C2" w:rsidP="00FE39A4">
      <w:pPr>
        <w:pStyle w:val="Heading2"/>
        <w:rPr>
          <w:b/>
          <w:bCs/>
          <w:color w:val="000000" w:themeColor="text1"/>
          <w:sz w:val="28"/>
          <w:szCs w:val="28"/>
        </w:rPr>
      </w:pPr>
      <w:bookmarkStart w:id="8" w:name="_Toc93079435"/>
      <w:r w:rsidRPr="00FE39A4">
        <w:rPr>
          <w:b/>
          <w:bCs/>
          <w:color w:val="000000" w:themeColor="text1"/>
          <w:sz w:val="28"/>
          <w:szCs w:val="28"/>
        </w:rPr>
        <w:t>MATERIALS HANDLING</w:t>
      </w:r>
      <w:r w:rsidR="18ED1989" w:rsidRPr="00FE39A4">
        <w:rPr>
          <w:b/>
          <w:bCs/>
          <w:color w:val="000000" w:themeColor="text1"/>
          <w:sz w:val="28"/>
          <w:szCs w:val="28"/>
        </w:rPr>
        <w:t xml:space="preserve"> BUSINESS</w:t>
      </w:r>
      <w:bookmarkEnd w:id="8"/>
    </w:p>
    <w:p w14:paraId="778427F6" w14:textId="77777777" w:rsidR="00FE39A4" w:rsidRPr="00FE39A4" w:rsidRDefault="00FE39A4" w:rsidP="00FE39A4"/>
    <w:p w14:paraId="77EACD4A" w14:textId="74599350" w:rsidR="5BEF17C2" w:rsidRPr="008903B4" w:rsidRDefault="5BEF17C2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>In the last period there was an increased demand for better logistics efficiencies and lower costs</w:t>
      </w:r>
      <w:r w:rsidR="1A93FCF4" w:rsidRPr="008903B4">
        <w:rPr>
          <w:rFonts w:ascii="Arial" w:hAnsi="Arial" w:cs="Arial"/>
        </w:rPr>
        <w:t xml:space="preserve">, accentuated by the rapid move towards </w:t>
      </w:r>
      <w:r w:rsidR="547B6802" w:rsidRPr="008903B4">
        <w:rPr>
          <w:rFonts w:ascii="Arial" w:hAnsi="Arial" w:cs="Arial"/>
        </w:rPr>
        <w:t>e</w:t>
      </w:r>
      <w:r w:rsidR="1A93FCF4" w:rsidRPr="008903B4">
        <w:rPr>
          <w:rFonts w:ascii="Arial" w:hAnsi="Arial" w:cs="Arial"/>
        </w:rPr>
        <w:t>-commerce</w:t>
      </w:r>
      <w:r w:rsidR="6E6615C2" w:rsidRPr="008903B4">
        <w:rPr>
          <w:rFonts w:ascii="Arial" w:hAnsi="Arial" w:cs="Arial"/>
        </w:rPr>
        <w:t>.</w:t>
      </w:r>
      <w:r w:rsidR="3DA87CFB" w:rsidRPr="008903B4">
        <w:rPr>
          <w:rFonts w:ascii="Arial" w:hAnsi="Arial" w:cs="Arial"/>
        </w:rPr>
        <w:t xml:space="preserve"> In terms of</w:t>
      </w:r>
      <w:r w:rsidR="3DA87CFB" w:rsidRPr="008903B4">
        <w:rPr>
          <w:rFonts w:ascii="Arial" w:hAnsi="Arial" w:cs="Arial"/>
          <w:b/>
          <w:bCs/>
        </w:rPr>
        <w:t xml:space="preserve"> technological trend</w:t>
      </w:r>
      <w:r w:rsidR="3DA87CFB" w:rsidRPr="008903B4">
        <w:rPr>
          <w:rFonts w:ascii="Arial" w:hAnsi="Arial" w:cs="Arial"/>
        </w:rPr>
        <w:t>, there has been a ra</w:t>
      </w:r>
      <w:r w:rsidR="1B2E658B" w:rsidRPr="008903B4">
        <w:rPr>
          <w:rFonts w:ascii="Arial" w:hAnsi="Arial" w:cs="Arial"/>
        </w:rPr>
        <w:t xml:space="preserve">pid increase in automation and autonomous driving technologies. Toyota has been </w:t>
      </w:r>
      <w:r w:rsidR="6E37DD7D" w:rsidRPr="008903B4">
        <w:rPr>
          <w:rFonts w:ascii="Arial" w:hAnsi="Arial" w:cs="Arial"/>
        </w:rPr>
        <w:t xml:space="preserve">considering automation and has started to develop its </w:t>
      </w:r>
      <w:r w:rsidR="6039E120" w:rsidRPr="008903B4">
        <w:rPr>
          <w:rFonts w:ascii="Arial" w:hAnsi="Arial" w:cs="Arial"/>
        </w:rPr>
        <w:t xml:space="preserve">systems worldwide </w:t>
      </w:r>
      <w:r w:rsidR="6E37DD7D" w:rsidRPr="008903B4">
        <w:rPr>
          <w:rFonts w:ascii="Arial" w:hAnsi="Arial" w:cs="Arial"/>
        </w:rPr>
        <w:t>to increase its logistics efficienc</w:t>
      </w:r>
      <w:r w:rsidR="6989832C" w:rsidRPr="008903B4">
        <w:rPr>
          <w:rFonts w:ascii="Arial" w:hAnsi="Arial" w:cs="Arial"/>
        </w:rPr>
        <w:t xml:space="preserve">ies. </w:t>
      </w:r>
      <w:r w:rsidR="18782FEE" w:rsidRPr="008903B4">
        <w:rPr>
          <w:rFonts w:ascii="Arial" w:hAnsi="Arial" w:cs="Arial"/>
        </w:rPr>
        <w:t xml:space="preserve">In Europe they have automated lift trucks that are </w:t>
      </w:r>
      <w:r w:rsidR="04139D2D" w:rsidRPr="008903B4">
        <w:rPr>
          <w:rFonts w:ascii="Arial" w:hAnsi="Arial" w:cs="Arial"/>
        </w:rPr>
        <w:t xml:space="preserve">reducing the workload for the employees. In Japan, they </w:t>
      </w:r>
      <w:r w:rsidR="513AB0DD" w:rsidRPr="008903B4">
        <w:rPr>
          <w:rFonts w:ascii="Arial" w:hAnsi="Arial" w:cs="Arial"/>
        </w:rPr>
        <w:t>designed a robot that is operating autonomous tasks into a hospital.</w:t>
      </w:r>
    </w:p>
    <w:p w14:paraId="4FE45D1B" w14:textId="48226BF9" w:rsidR="22731151" w:rsidRDefault="22731151" w:rsidP="00FE39A4">
      <w:pPr>
        <w:pStyle w:val="Heading2"/>
        <w:rPr>
          <w:b/>
          <w:bCs/>
          <w:color w:val="000000" w:themeColor="text1"/>
          <w:sz w:val="28"/>
          <w:szCs w:val="28"/>
        </w:rPr>
      </w:pPr>
      <w:bookmarkStart w:id="9" w:name="_Toc93079436"/>
      <w:r w:rsidRPr="00FE39A4">
        <w:rPr>
          <w:b/>
          <w:bCs/>
          <w:color w:val="000000" w:themeColor="text1"/>
          <w:sz w:val="28"/>
          <w:szCs w:val="28"/>
        </w:rPr>
        <w:t>AUTOMOBILE BUSINESS</w:t>
      </w:r>
      <w:bookmarkEnd w:id="9"/>
    </w:p>
    <w:p w14:paraId="6B94FF41" w14:textId="77777777" w:rsidR="00FE39A4" w:rsidRPr="00FE39A4" w:rsidRDefault="00FE39A4" w:rsidP="00FE39A4"/>
    <w:p w14:paraId="591FBB05" w14:textId="493151F4" w:rsidR="076AF037" w:rsidRPr="008903B4" w:rsidRDefault="22731151" w:rsidP="008903B4">
      <w:pPr>
        <w:spacing w:line="360" w:lineRule="auto"/>
        <w:ind w:firstLine="360"/>
        <w:rPr>
          <w:rFonts w:ascii="Arial" w:hAnsi="Arial" w:cs="Arial"/>
        </w:rPr>
      </w:pPr>
      <w:r w:rsidRPr="008903B4">
        <w:rPr>
          <w:rFonts w:ascii="Arial" w:hAnsi="Arial" w:cs="Arial"/>
        </w:rPr>
        <w:t>Toyota will continue to invest in developing its automobile rela</w:t>
      </w:r>
      <w:r w:rsidR="48860136" w:rsidRPr="008903B4">
        <w:rPr>
          <w:rFonts w:ascii="Arial" w:hAnsi="Arial" w:cs="Arial"/>
        </w:rPr>
        <w:t>ted business: manufacturing, engines,</w:t>
      </w:r>
      <w:r w:rsidR="7AE1EBC1" w:rsidRPr="008903B4">
        <w:rPr>
          <w:rFonts w:ascii="Arial" w:hAnsi="Arial" w:cs="Arial"/>
        </w:rPr>
        <w:t xml:space="preserve"> assembly,</w:t>
      </w:r>
      <w:r w:rsidR="48860136" w:rsidRPr="008903B4">
        <w:rPr>
          <w:rFonts w:ascii="Arial" w:hAnsi="Arial" w:cs="Arial"/>
        </w:rPr>
        <w:t xml:space="preserve"> and electronic products.</w:t>
      </w:r>
    </w:p>
    <w:p w14:paraId="76E30D1F" w14:textId="02094114" w:rsidR="0713E8F7" w:rsidRPr="008903B4" w:rsidRDefault="0713E8F7" w:rsidP="008903B4">
      <w:pPr>
        <w:pStyle w:val="ListParagraph"/>
        <w:numPr>
          <w:ilvl w:val="0"/>
          <w:numId w:val="3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Engines-&gt; developing and improving diesel engines that are significant for China</w:t>
      </w:r>
      <w:r w:rsidR="7EF850DB" w:rsidRPr="008903B4">
        <w:rPr>
          <w:rFonts w:ascii="Arial" w:hAnsi="Arial" w:cs="Arial"/>
        </w:rPr>
        <w:t>’s and Africa’s markets</w:t>
      </w:r>
    </w:p>
    <w:p w14:paraId="4444F02B" w14:textId="6234A9EB" w:rsidR="00FE39A4" w:rsidRPr="00FE39A4" w:rsidRDefault="7EF850DB" w:rsidP="008903B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Vehicles-&gt; Improving hybrid vehicles and launching in 2022 the fully electric range</w:t>
      </w:r>
    </w:p>
    <w:p w14:paraId="391824F0" w14:textId="19678101" w:rsidR="5885D3AB" w:rsidRDefault="5885D3AB" w:rsidP="00FE39A4">
      <w:pPr>
        <w:pStyle w:val="Heading2"/>
        <w:rPr>
          <w:b/>
          <w:bCs/>
          <w:color w:val="000000" w:themeColor="text1"/>
          <w:sz w:val="28"/>
          <w:szCs w:val="28"/>
        </w:rPr>
      </w:pPr>
      <w:bookmarkStart w:id="10" w:name="_Toc93079437"/>
      <w:r w:rsidRPr="00FE39A4">
        <w:rPr>
          <w:b/>
          <w:bCs/>
          <w:color w:val="000000" w:themeColor="text1"/>
          <w:sz w:val="28"/>
          <w:szCs w:val="28"/>
        </w:rPr>
        <w:t>RAPID URBANISATION</w:t>
      </w:r>
      <w:bookmarkEnd w:id="10"/>
    </w:p>
    <w:p w14:paraId="32CCB4AB" w14:textId="77777777" w:rsidR="00FE39A4" w:rsidRPr="00FE39A4" w:rsidRDefault="00FE39A4" w:rsidP="00FE39A4"/>
    <w:p w14:paraId="64784634" w14:textId="2560B452" w:rsidR="6D8969A1" w:rsidRPr="008903B4" w:rsidRDefault="6D8969A1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Rapid </w:t>
      </w:r>
      <w:proofErr w:type="spellStart"/>
      <w:r w:rsidRPr="008903B4">
        <w:rPr>
          <w:rFonts w:ascii="Arial" w:hAnsi="Arial" w:cs="Arial"/>
        </w:rPr>
        <w:t>urbani</w:t>
      </w:r>
      <w:r w:rsidR="3210B315" w:rsidRPr="008903B4">
        <w:rPr>
          <w:rFonts w:ascii="Arial" w:hAnsi="Arial" w:cs="Arial"/>
        </w:rPr>
        <w:t>s</w:t>
      </w:r>
      <w:r w:rsidRPr="008903B4">
        <w:rPr>
          <w:rFonts w:ascii="Arial" w:hAnsi="Arial" w:cs="Arial"/>
        </w:rPr>
        <w:t>ation</w:t>
      </w:r>
      <w:proofErr w:type="spellEnd"/>
      <w:r w:rsidRPr="008903B4">
        <w:rPr>
          <w:rFonts w:ascii="Arial" w:hAnsi="Arial" w:cs="Arial"/>
        </w:rPr>
        <w:t xml:space="preserve"> is represented by the movement of people from the rural </w:t>
      </w:r>
      <w:r w:rsidR="27297BE5" w:rsidRPr="008903B4">
        <w:rPr>
          <w:rFonts w:ascii="Arial" w:hAnsi="Arial" w:cs="Arial"/>
        </w:rPr>
        <w:t xml:space="preserve">zones </w:t>
      </w:r>
      <w:r w:rsidRPr="008903B4">
        <w:rPr>
          <w:rFonts w:ascii="Arial" w:hAnsi="Arial" w:cs="Arial"/>
        </w:rPr>
        <w:t>to towns and cities.</w:t>
      </w:r>
      <w:r w:rsidR="3D591BC4" w:rsidRPr="008903B4">
        <w:rPr>
          <w:rFonts w:ascii="Arial" w:hAnsi="Arial" w:cs="Arial"/>
        </w:rPr>
        <w:t xml:space="preserve"> Toyota is planning to cover the gap in </w:t>
      </w:r>
      <w:r w:rsidR="39D90CEF" w:rsidRPr="008903B4">
        <w:rPr>
          <w:rFonts w:ascii="Arial" w:hAnsi="Arial" w:cs="Arial"/>
        </w:rPr>
        <w:t xml:space="preserve">public </w:t>
      </w:r>
      <w:r w:rsidR="7C1F0A60" w:rsidRPr="008903B4">
        <w:rPr>
          <w:rFonts w:ascii="Arial" w:hAnsi="Arial" w:cs="Arial"/>
        </w:rPr>
        <w:t>transport, to</w:t>
      </w:r>
      <w:r w:rsidR="39D90CEF" w:rsidRPr="008903B4">
        <w:rPr>
          <w:rFonts w:ascii="Arial" w:hAnsi="Arial" w:cs="Arial"/>
        </w:rPr>
        <w:t xml:space="preserve"> make commuting easier</w:t>
      </w:r>
      <w:r w:rsidR="5A50C513" w:rsidRPr="008903B4">
        <w:rPr>
          <w:rFonts w:ascii="Arial" w:hAnsi="Arial" w:cs="Arial"/>
        </w:rPr>
        <w:t xml:space="preserve"> and to become a mobility provider</w:t>
      </w:r>
      <w:r w:rsidR="39D90CEF" w:rsidRPr="008903B4">
        <w:rPr>
          <w:rFonts w:ascii="Arial" w:hAnsi="Arial" w:cs="Arial"/>
        </w:rPr>
        <w:t xml:space="preserve"> by testing some electrical cars</w:t>
      </w:r>
      <w:r w:rsidR="34D43A01" w:rsidRPr="008903B4">
        <w:rPr>
          <w:rFonts w:ascii="Arial" w:hAnsi="Arial" w:cs="Arial"/>
        </w:rPr>
        <w:t>. These vehicles are meant to be cost effective and small to avoid congestion in the populated areas</w:t>
      </w:r>
      <w:r w:rsidR="31312A89" w:rsidRPr="008903B4">
        <w:rPr>
          <w:rFonts w:ascii="Arial" w:hAnsi="Arial" w:cs="Arial"/>
        </w:rPr>
        <w:t xml:space="preserve"> and to help people to commute between short distance </w:t>
      </w:r>
      <w:r w:rsidR="0EF603AC" w:rsidRPr="008903B4">
        <w:rPr>
          <w:rFonts w:ascii="Arial" w:hAnsi="Arial" w:cs="Arial"/>
        </w:rPr>
        <w:t>places (underground</w:t>
      </w:r>
      <w:r w:rsidR="31312A89" w:rsidRPr="008903B4">
        <w:rPr>
          <w:rFonts w:ascii="Arial" w:hAnsi="Arial" w:cs="Arial"/>
        </w:rPr>
        <w:t xml:space="preserve"> stop to home)</w:t>
      </w:r>
      <w:r w:rsidR="57B2E00C" w:rsidRPr="008903B4">
        <w:rPr>
          <w:rFonts w:ascii="Arial" w:hAnsi="Arial" w:cs="Arial"/>
        </w:rPr>
        <w:t>.</w:t>
      </w:r>
      <w:r w:rsidR="34D43A01" w:rsidRPr="008903B4">
        <w:rPr>
          <w:rFonts w:ascii="Arial" w:hAnsi="Arial" w:cs="Arial"/>
        </w:rPr>
        <w:t xml:space="preserve"> (Guardian, 2015)</w:t>
      </w:r>
    </w:p>
    <w:p w14:paraId="309F4970" w14:textId="17385972" w:rsidR="5B898304" w:rsidRPr="008903B4" w:rsidRDefault="5B898304" w:rsidP="008903B4">
      <w:pPr>
        <w:spacing w:line="360" w:lineRule="auto"/>
        <w:ind w:firstLine="36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As the </w:t>
      </w:r>
      <w:proofErr w:type="spellStart"/>
      <w:r w:rsidRPr="008903B4">
        <w:rPr>
          <w:rFonts w:ascii="Arial" w:hAnsi="Arial" w:cs="Arial"/>
        </w:rPr>
        <w:t>urbanisation</w:t>
      </w:r>
      <w:proofErr w:type="spellEnd"/>
      <w:r w:rsidRPr="008903B4">
        <w:rPr>
          <w:rFonts w:ascii="Arial" w:hAnsi="Arial" w:cs="Arial"/>
        </w:rPr>
        <w:t xml:space="preserve"> is in continuous growth, it attracts with it pollution</w:t>
      </w:r>
      <w:r w:rsidR="34F9915B" w:rsidRPr="008903B4">
        <w:rPr>
          <w:rFonts w:ascii="Arial" w:hAnsi="Arial" w:cs="Arial"/>
        </w:rPr>
        <w:t>. Toyota has been setting certain challenges to be able to combat it</w:t>
      </w:r>
      <w:r w:rsidR="2753E4C3" w:rsidRPr="008903B4">
        <w:rPr>
          <w:rFonts w:ascii="Arial" w:hAnsi="Arial" w:cs="Arial"/>
        </w:rPr>
        <w:t xml:space="preserve"> until 2050, as shown in </w:t>
      </w:r>
      <w:r w:rsidR="169FB2C9" w:rsidRPr="008903B4">
        <w:rPr>
          <w:rFonts w:ascii="Arial" w:hAnsi="Arial" w:cs="Arial"/>
        </w:rPr>
        <w:t>figure 3.</w:t>
      </w:r>
    </w:p>
    <w:p w14:paraId="05AD40D8" w14:textId="25CCD843" w:rsidR="2753E4C3" w:rsidRPr="008903B4" w:rsidRDefault="2753E4C3" w:rsidP="008903B4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EastAsia" w:hAnsi="Arial" w:cs="Arial"/>
        </w:rPr>
      </w:pPr>
      <w:r w:rsidRPr="008903B4">
        <w:rPr>
          <w:rFonts w:ascii="Arial" w:hAnsi="Arial" w:cs="Arial"/>
        </w:rPr>
        <w:t>Eliminating all CO2 emissions</w:t>
      </w:r>
    </w:p>
    <w:p w14:paraId="29E6EF9A" w14:textId="4641A6F5" w:rsidR="2753E4C3" w:rsidRPr="008903B4" w:rsidRDefault="2753E4C3" w:rsidP="008903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Minimize the usage of water </w:t>
      </w:r>
    </w:p>
    <w:p w14:paraId="7B7295E9" w14:textId="1DF84DB2" w:rsidR="2753E4C3" w:rsidRPr="008903B4" w:rsidRDefault="2753E4C3" w:rsidP="008903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>Conserve nature among the communities</w:t>
      </w:r>
    </w:p>
    <w:p w14:paraId="451F2C8A" w14:textId="4261768F" w:rsidR="076AF037" w:rsidRPr="008903B4" w:rsidRDefault="076AF037" w:rsidP="008903B4">
      <w:pPr>
        <w:spacing w:line="360" w:lineRule="auto"/>
        <w:rPr>
          <w:rFonts w:ascii="Arial" w:hAnsi="Arial" w:cs="Arial"/>
        </w:rPr>
      </w:pPr>
    </w:p>
    <w:p w14:paraId="29463A1E" w14:textId="0EF8F0ED" w:rsidR="2753E4C3" w:rsidRPr="008903B4" w:rsidRDefault="2753E4C3" w:rsidP="008903B4">
      <w:pPr>
        <w:spacing w:line="360" w:lineRule="auto"/>
        <w:jc w:val="center"/>
        <w:rPr>
          <w:rFonts w:ascii="Arial" w:hAnsi="Arial" w:cs="Arial"/>
        </w:rPr>
      </w:pPr>
      <w:r w:rsidRPr="008903B4">
        <w:rPr>
          <w:rFonts w:ascii="Arial" w:hAnsi="Arial" w:cs="Arial"/>
          <w:noProof/>
        </w:rPr>
        <w:drawing>
          <wp:inline distT="0" distB="0" distL="0" distR="0" wp14:anchorId="6845C9A8" wp14:editId="5C8D64DF">
            <wp:extent cx="6324614" cy="2705108"/>
            <wp:effectExtent l="0" t="0" r="0" b="0"/>
            <wp:docPr id="220802342" name="Picture 220802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37" t="24213" r="3047" b="31719"/>
                    <a:stretch>
                      <a:fillRect/>
                    </a:stretch>
                  </pic:blipFill>
                  <pic:spPr>
                    <a:xfrm>
                      <a:off x="0" y="0"/>
                      <a:ext cx="6324614" cy="2705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E09A92" w:rsidRPr="008903B4">
        <w:rPr>
          <w:rFonts w:ascii="Arial" w:hAnsi="Arial" w:cs="Arial"/>
        </w:rPr>
        <w:t xml:space="preserve"> Figure 3: Toyota’s environmental approach (Toyota,2021)</w:t>
      </w:r>
    </w:p>
    <w:p w14:paraId="48208EC3" w14:textId="7161E24B" w:rsidR="076AF037" w:rsidRPr="008903B4" w:rsidRDefault="076AF037" w:rsidP="008903B4">
      <w:pPr>
        <w:spacing w:line="360" w:lineRule="auto"/>
        <w:rPr>
          <w:rFonts w:ascii="Arial" w:hAnsi="Arial" w:cs="Arial"/>
        </w:rPr>
      </w:pPr>
    </w:p>
    <w:p w14:paraId="6D0A13AC" w14:textId="4EAFBBE3" w:rsidR="5C92575B" w:rsidRDefault="5C92575B" w:rsidP="00FE39A4">
      <w:pPr>
        <w:pStyle w:val="Heading1"/>
        <w:rPr>
          <w:b/>
          <w:bCs/>
          <w:color w:val="000000" w:themeColor="text1"/>
        </w:rPr>
      </w:pPr>
      <w:bookmarkStart w:id="11" w:name="_Toc93079438"/>
      <w:r w:rsidRPr="00FE39A4">
        <w:rPr>
          <w:b/>
          <w:bCs/>
          <w:color w:val="000000" w:themeColor="text1"/>
        </w:rPr>
        <w:t>CONCLUSION</w:t>
      </w:r>
      <w:bookmarkEnd w:id="11"/>
    </w:p>
    <w:p w14:paraId="46C7DF70" w14:textId="77777777" w:rsidR="00FE39A4" w:rsidRPr="00FE39A4" w:rsidRDefault="00FE39A4" w:rsidP="00FE39A4"/>
    <w:p w14:paraId="50B1E654" w14:textId="14CE6FF4" w:rsidR="019D7B84" w:rsidRPr="008903B4" w:rsidRDefault="019D7B84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global economy </w:t>
      </w:r>
      <w:r w:rsidR="05CADE0F" w:rsidRPr="008903B4">
        <w:rPr>
          <w:rFonts w:ascii="Arial" w:hAnsi="Arial" w:cs="Arial"/>
        </w:rPr>
        <w:t>has been</w:t>
      </w:r>
      <w:r w:rsidRPr="008903B4">
        <w:rPr>
          <w:rFonts w:ascii="Arial" w:hAnsi="Arial" w:cs="Arial"/>
        </w:rPr>
        <w:t xml:space="preserve"> in a continuous change since the beginning of COVID-19 (March 2019</w:t>
      </w:r>
      <w:r w:rsidR="002E4C0C" w:rsidRPr="008903B4">
        <w:rPr>
          <w:rFonts w:ascii="Arial" w:hAnsi="Arial" w:cs="Arial"/>
        </w:rPr>
        <w:t xml:space="preserve">), from moderate expansion to rapid slowdown because of trade regulations and pandemic. The automobile market has </w:t>
      </w:r>
      <w:r w:rsidR="5599EE42" w:rsidRPr="008903B4">
        <w:rPr>
          <w:rFonts w:ascii="Arial" w:hAnsi="Arial" w:cs="Arial"/>
        </w:rPr>
        <w:t>suffered</w:t>
      </w:r>
      <w:r w:rsidR="002E4C0C" w:rsidRPr="008903B4">
        <w:rPr>
          <w:rFonts w:ascii="Arial" w:hAnsi="Arial" w:cs="Arial"/>
        </w:rPr>
        <w:t xml:space="preserve"> a decline in </w:t>
      </w:r>
      <w:r w:rsidR="0813D828" w:rsidRPr="008903B4">
        <w:rPr>
          <w:rFonts w:ascii="Arial" w:hAnsi="Arial" w:cs="Arial"/>
        </w:rPr>
        <w:t>China,</w:t>
      </w:r>
      <w:r w:rsidR="2430FE83" w:rsidRPr="008903B4">
        <w:rPr>
          <w:rFonts w:ascii="Arial" w:hAnsi="Arial" w:cs="Arial"/>
        </w:rPr>
        <w:t xml:space="preserve"> but it kept its stability in the developed countries. </w:t>
      </w:r>
      <w:r w:rsidR="6F41E865" w:rsidRPr="008903B4">
        <w:rPr>
          <w:rFonts w:ascii="Arial" w:hAnsi="Arial" w:cs="Arial"/>
        </w:rPr>
        <w:t xml:space="preserve"> The pandemic had a negative impact and generated a lower interest in purchasing automobiles. The main factors that influenced the buying </w:t>
      </w:r>
      <w:proofErr w:type="spellStart"/>
      <w:r w:rsidR="6F41E865" w:rsidRPr="008903B4">
        <w:rPr>
          <w:rFonts w:ascii="Arial" w:hAnsi="Arial" w:cs="Arial"/>
        </w:rPr>
        <w:t>behaviour</w:t>
      </w:r>
      <w:proofErr w:type="spellEnd"/>
      <w:r w:rsidR="6F41E865" w:rsidRPr="008903B4">
        <w:rPr>
          <w:rFonts w:ascii="Arial" w:hAnsi="Arial" w:cs="Arial"/>
        </w:rPr>
        <w:t xml:space="preserve"> were represented by decreased household income, no longer need to commute and being at substantial risk. Despite this</w:t>
      </w:r>
      <w:r w:rsidR="255759C1" w:rsidRPr="008903B4">
        <w:rPr>
          <w:rFonts w:ascii="Arial" w:hAnsi="Arial" w:cs="Arial"/>
        </w:rPr>
        <w:t xml:space="preserve">, Toyota achieved a record performance in 2020 despite the negative effects that the pandemic brought. At the end of the </w:t>
      </w:r>
      <w:r w:rsidR="5301B7FF" w:rsidRPr="008903B4">
        <w:rPr>
          <w:rFonts w:ascii="Arial" w:hAnsi="Arial" w:cs="Arial"/>
        </w:rPr>
        <w:t>year,</w:t>
      </w:r>
      <w:r w:rsidR="255759C1" w:rsidRPr="008903B4">
        <w:rPr>
          <w:rFonts w:ascii="Arial" w:hAnsi="Arial" w:cs="Arial"/>
        </w:rPr>
        <w:t xml:space="preserve"> it achieved </w:t>
      </w:r>
      <w:r w:rsidR="0E7A6E8C" w:rsidRPr="008903B4">
        <w:rPr>
          <w:rFonts w:ascii="Arial" w:hAnsi="Arial" w:cs="Arial"/>
        </w:rPr>
        <w:t xml:space="preserve">the highest market share of all </w:t>
      </w:r>
      <w:r w:rsidR="7FF2B366" w:rsidRPr="008903B4">
        <w:rPr>
          <w:rFonts w:ascii="Arial" w:hAnsi="Arial" w:cs="Arial"/>
        </w:rPr>
        <w:t>times:</w:t>
      </w:r>
      <w:r w:rsidR="0E7A6E8C" w:rsidRPr="008903B4">
        <w:rPr>
          <w:rFonts w:ascii="Arial" w:hAnsi="Arial" w:cs="Arial"/>
        </w:rPr>
        <w:t xml:space="preserve"> 5.19%</w:t>
      </w:r>
      <w:r w:rsidR="0B4006CD" w:rsidRPr="008903B4">
        <w:rPr>
          <w:rFonts w:ascii="Arial" w:hAnsi="Arial" w:cs="Arial"/>
        </w:rPr>
        <w:t>. The sales of hybrid vehicle have increased from 59.3% to 72.5% compared with the previous year.</w:t>
      </w:r>
    </w:p>
    <w:p w14:paraId="7F2EEB82" w14:textId="0F1ECE21" w:rsidR="0DFD6CC8" w:rsidRPr="008903B4" w:rsidRDefault="0DFD6CC8" w:rsidP="008903B4">
      <w:pPr>
        <w:spacing w:line="360" w:lineRule="auto"/>
        <w:ind w:firstLine="720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The global emergency has forced Toyota to change its approach and comply </w:t>
      </w:r>
      <w:r w:rsidR="40595753" w:rsidRPr="008903B4">
        <w:rPr>
          <w:rFonts w:ascii="Arial" w:hAnsi="Arial" w:cs="Arial"/>
        </w:rPr>
        <w:t>with</w:t>
      </w:r>
      <w:r w:rsidRPr="008903B4">
        <w:rPr>
          <w:rFonts w:ascii="Arial" w:hAnsi="Arial" w:cs="Arial"/>
        </w:rPr>
        <w:t xml:space="preserve"> the new restrictions. The fact that </w:t>
      </w:r>
      <w:r w:rsidR="718719B4" w:rsidRPr="008903B4">
        <w:rPr>
          <w:rFonts w:ascii="Arial" w:hAnsi="Arial" w:cs="Arial"/>
        </w:rPr>
        <w:t>they</w:t>
      </w:r>
      <w:r w:rsidRPr="008903B4">
        <w:rPr>
          <w:rFonts w:ascii="Arial" w:hAnsi="Arial" w:cs="Arial"/>
        </w:rPr>
        <w:t xml:space="preserve"> </w:t>
      </w:r>
      <w:r w:rsidR="6A1577A1" w:rsidRPr="008903B4">
        <w:rPr>
          <w:rFonts w:ascii="Arial" w:hAnsi="Arial" w:cs="Arial"/>
        </w:rPr>
        <w:t xml:space="preserve">embraced the digitalization in a fast manner, </w:t>
      </w:r>
      <w:r w:rsidR="414C521F" w:rsidRPr="008903B4">
        <w:rPr>
          <w:rFonts w:ascii="Arial" w:hAnsi="Arial" w:cs="Arial"/>
        </w:rPr>
        <w:t>adopted</w:t>
      </w:r>
      <w:r w:rsidR="6A1577A1" w:rsidRPr="008903B4">
        <w:rPr>
          <w:rFonts w:ascii="Arial" w:hAnsi="Arial" w:cs="Arial"/>
        </w:rPr>
        <w:t xml:space="preserve"> video co</w:t>
      </w:r>
      <w:r w:rsidR="3E74236C" w:rsidRPr="008903B4">
        <w:rPr>
          <w:rFonts w:ascii="Arial" w:hAnsi="Arial" w:cs="Arial"/>
        </w:rPr>
        <w:t>mmunication</w:t>
      </w:r>
      <w:r w:rsidR="6A1577A1" w:rsidRPr="008903B4">
        <w:rPr>
          <w:rFonts w:ascii="Arial" w:hAnsi="Arial" w:cs="Arial"/>
        </w:rPr>
        <w:t xml:space="preserve"> and developed their e-commerce pla</w:t>
      </w:r>
      <w:r w:rsidR="6433135F" w:rsidRPr="008903B4">
        <w:rPr>
          <w:rFonts w:ascii="Arial" w:hAnsi="Arial" w:cs="Arial"/>
        </w:rPr>
        <w:t>tform, was helping them to achieve the fantastic results mentioned before.</w:t>
      </w:r>
      <w:r w:rsidR="798AA0EC" w:rsidRPr="008903B4">
        <w:rPr>
          <w:rFonts w:ascii="Arial" w:hAnsi="Arial" w:cs="Arial"/>
        </w:rPr>
        <w:t xml:space="preserve"> It was extremely </w:t>
      </w:r>
      <w:r w:rsidR="3587899B" w:rsidRPr="008903B4">
        <w:rPr>
          <w:rFonts w:ascii="Arial" w:hAnsi="Arial" w:cs="Arial"/>
        </w:rPr>
        <w:t>important</w:t>
      </w:r>
      <w:r w:rsidR="798AA0EC" w:rsidRPr="008903B4">
        <w:rPr>
          <w:rFonts w:ascii="Arial" w:hAnsi="Arial" w:cs="Arial"/>
        </w:rPr>
        <w:t xml:space="preserve"> for the consumers that the service </w:t>
      </w:r>
      <w:r w:rsidR="6E4A0A8A" w:rsidRPr="008903B4">
        <w:rPr>
          <w:rFonts w:ascii="Arial" w:hAnsi="Arial" w:cs="Arial"/>
        </w:rPr>
        <w:t>centers remained</w:t>
      </w:r>
      <w:r w:rsidR="798AA0EC" w:rsidRPr="008903B4">
        <w:rPr>
          <w:rFonts w:ascii="Arial" w:hAnsi="Arial" w:cs="Arial"/>
        </w:rPr>
        <w:t xml:space="preserve"> </w:t>
      </w:r>
      <w:r w:rsidR="6940ADF7" w:rsidRPr="008903B4">
        <w:rPr>
          <w:rFonts w:ascii="Arial" w:hAnsi="Arial" w:cs="Arial"/>
        </w:rPr>
        <w:t>open</w:t>
      </w:r>
      <w:r w:rsidR="798AA0EC" w:rsidRPr="008903B4">
        <w:rPr>
          <w:rFonts w:ascii="Arial" w:hAnsi="Arial" w:cs="Arial"/>
        </w:rPr>
        <w:t xml:space="preserve"> </w:t>
      </w:r>
      <w:r w:rsidR="0E4439AD" w:rsidRPr="008903B4">
        <w:rPr>
          <w:rFonts w:ascii="Arial" w:hAnsi="Arial" w:cs="Arial"/>
        </w:rPr>
        <w:t>and provided road assistance during the lockdown.</w:t>
      </w:r>
      <w:r w:rsidR="43ACB52C" w:rsidRPr="008903B4">
        <w:rPr>
          <w:rFonts w:ascii="Arial" w:hAnsi="Arial" w:cs="Arial"/>
        </w:rPr>
        <w:t xml:space="preserve"> On top of this, they invested in people and training </w:t>
      </w:r>
      <w:r w:rsidR="244F257F" w:rsidRPr="008903B4">
        <w:rPr>
          <w:rFonts w:ascii="Arial" w:hAnsi="Arial" w:cs="Arial"/>
        </w:rPr>
        <w:t xml:space="preserve">to make sure </w:t>
      </w:r>
      <w:r w:rsidR="1DDB656E" w:rsidRPr="008903B4">
        <w:rPr>
          <w:rFonts w:ascii="Arial" w:hAnsi="Arial" w:cs="Arial"/>
        </w:rPr>
        <w:t>that they</w:t>
      </w:r>
      <w:r w:rsidR="244F257F" w:rsidRPr="008903B4">
        <w:rPr>
          <w:rFonts w:ascii="Arial" w:hAnsi="Arial" w:cs="Arial"/>
        </w:rPr>
        <w:t xml:space="preserve"> are achieving their standards and combat this period.</w:t>
      </w:r>
    </w:p>
    <w:p w14:paraId="5D638C1B" w14:textId="296C597A" w:rsidR="70A1783F" w:rsidRPr="008903B4" w:rsidRDefault="70A1783F" w:rsidP="008903B4">
      <w:pPr>
        <w:spacing w:line="360" w:lineRule="auto"/>
        <w:rPr>
          <w:rFonts w:ascii="Arial" w:hAnsi="Arial" w:cs="Arial"/>
        </w:rPr>
      </w:pPr>
      <w:r w:rsidRPr="008903B4">
        <w:rPr>
          <w:rFonts w:ascii="Arial" w:hAnsi="Arial" w:cs="Arial"/>
        </w:rPr>
        <w:t xml:space="preserve">                                                                                                               (Toyota,2020)</w:t>
      </w:r>
    </w:p>
    <w:p w14:paraId="71DEDC25" w14:textId="386B0B3A" w:rsidR="076AF037" w:rsidRPr="008903B4" w:rsidRDefault="076AF037" w:rsidP="076AF037">
      <w:pPr>
        <w:rPr>
          <w:rFonts w:ascii="Arial" w:hAnsi="Arial" w:cs="Arial"/>
        </w:rPr>
      </w:pPr>
    </w:p>
    <w:p w14:paraId="757B150B" w14:textId="71B6AF6B" w:rsidR="71546E89" w:rsidRPr="008903B4" w:rsidRDefault="71546E89" w:rsidP="076AF037">
      <w:pPr>
        <w:rPr>
          <w:rFonts w:ascii="Arial" w:hAnsi="Arial" w:cs="Arial"/>
        </w:rPr>
      </w:pPr>
    </w:p>
    <w:p w14:paraId="1DB06E70" w14:textId="7F83366B" w:rsidR="076AF037" w:rsidRPr="008903B4" w:rsidRDefault="076AF037" w:rsidP="076AF037">
      <w:pPr>
        <w:rPr>
          <w:rFonts w:ascii="Arial" w:hAnsi="Arial" w:cs="Arial"/>
        </w:rPr>
      </w:pPr>
    </w:p>
    <w:p w14:paraId="1AF9B1C9" w14:textId="0D6A42DD" w:rsidR="076AF037" w:rsidRPr="008903B4" w:rsidRDefault="076AF037" w:rsidP="076AF037">
      <w:pPr>
        <w:rPr>
          <w:rFonts w:ascii="Arial" w:hAnsi="Arial" w:cs="Arial"/>
        </w:rPr>
      </w:pPr>
    </w:p>
    <w:p w14:paraId="5A3C3EC3" w14:textId="7F7FE43C" w:rsidR="076AF037" w:rsidRPr="008903B4" w:rsidRDefault="076AF037" w:rsidP="076AF037">
      <w:pPr>
        <w:rPr>
          <w:rFonts w:ascii="Arial" w:hAnsi="Arial" w:cs="Arial"/>
        </w:rPr>
      </w:pPr>
    </w:p>
    <w:p w14:paraId="32B8FC38" w14:textId="09FCE2E7" w:rsidR="076AF037" w:rsidRPr="008903B4" w:rsidRDefault="076AF037" w:rsidP="076AF037">
      <w:pPr>
        <w:rPr>
          <w:rFonts w:ascii="Arial" w:hAnsi="Arial" w:cs="Arial"/>
        </w:rPr>
      </w:pPr>
    </w:p>
    <w:p w14:paraId="266F1CD2" w14:textId="53E0DFEF" w:rsidR="076AF037" w:rsidRPr="008903B4" w:rsidRDefault="076AF037" w:rsidP="076AF037">
      <w:pPr>
        <w:rPr>
          <w:rFonts w:ascii="Arial" w:hAnsi="Arial" w:cs="Arial"/>
        </w:rPr>
      </w:pPr>
    </w:p>
    <w:p w14:paraId="2DF7A722" w14:textId="1E30AB0A" w:rsidR="076AF037" w:rsidRPr="008903B4" w:rsidRDefault="076AF037" w:rsidP="076AF037">
      <w:pPr>
        <w:rPr>
          <w:rFonts w:ascii="Arial" w:hAnsi="Arial" w:cs="Arial"/>
        </w:rPr>
      </w:pPr>
    </w:p>
    <w:p w14:paraId="79236D2E" w14:textId="42033125" w:rsidR="076AF037" w:rsidRPr="008903B4" w:rsidRDefault="076AF037" w:rsidP="076AF037">
      <w:pPr>
        <w:rPr>
          <w:rFonts w:ascii="Arial" w:hAnsi="Arial" w:cs="Arial"/>
        </w:rPr>
      </w:pPr>
    </w:p>
    <w:p w14:paraId="5E8153F7" w14:textId="2C74147B" w:rsidR="076AF037" w:rsidRPr="008903B4" w:rsidRDefault="076AF037" w:rsidP="076AF037">
      <w:pPr>
        <w:rPr>
          <w:rFonts w:ascii="Arial" w:hAnsi="Arial" w:cs="Arial"/>
        </w:rPr>
      </w:pPr>
    </w:p>
    <w:p w14:paraId="44A8A773" w14:textId="37C0F620" w:rsidR="076AF037" w:rsidRPr="008903B4" w:rsidRDefault="076AF037" w:rsidP="076AF037">
      <w:pPr>
        <w:rPr>
          <w:rFonts w:ascii="Arial" w:hAnsi="Arial" w:cs="Arial"/>
        </w:rPr>
      </w:pPr>
    </w:p>
    <w:p w14:paraId="25444098" w14:textId="19D7D3DE" w:rsidR="6A4202A6" w:rsidRDefault="6A4202A6" w:rsidP="00FE39A4">
      <w:pPr>
        <w:pStyle w:val="Heading1"/>
        <w:rPr>
          <w:b/>
          <w:bCs/>
          <w:color w:val="000000" w:themeColor="text1"/>
        </w:rPr>
      </w:pPr>
      <w:bookmarkStart w:id="12" w:name="_Toc93079439"/>
      <w:r w:rsidRPr="00FE39A4">
        <w:rPr>
          <w:b/>
          <w:bCs/>
          <w:color w:val="000000" w:themeColor="text1"/>
        </w:rPr>
        <w:t>REFERENCES</w:t>
      </w:r>
      <w:bookmarkEnd w:id="12"/>
    </w:p>
    <w:p w14:paraId="07E7AF2A" w14:textId="77777777" w:rsidR="00FE39A4" w:rsidRPr="00FE39A4" w:rsidRDefault="00FE39A4" w:rsidP="00FE39A4"/>
    <w:p w14:paraId="6EE69DD1" w14:textId="6B382F2B" w:rsidR="6A4202A6" w:rsidRPr="008903B4" w:rsidRDefault="6A4202A6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t xml:space="preserve">Chow, N. (2021). </w:t>
      </w:r>
      <w:r w:rsidRPr="008903B4">
        <w:rPr>
          <w:rFonts w:ascii="Arial" w:eastAsia="Calibri" w:hAnsi="Arial" w:cs="Arial"/>
          <w:i/>
          <w:iCs/>
        </w:rPr>
        <w:t xml:space="preserve">Material shortages are forcing a supply chain rethink in automotive. </w:t>
      </w:r>
      <w:r w:rsidRPr="008903B4">
        <w:rPr>
          <w:rFonts w:ascii="Arial" w:eastAsia="Calibri" w:hAnsi="Arial" w:cs="Arial"/>
        </w:rPr>
        <w:t xml:space="preserve">[Online] </w:t>
      </w:r>
      <w:r w:rsidRPr="008903B4">
        <w:rPr>
          <w:rFonts w:ascii="Arial" w:hAnsi="Arial" w:cs="Arial"/>
        </w:rPr>
        <w:br/>
      </w:r>
      <w:r w:rsidRPr="008903B4">
        <w:rPr>
          <w:rFonts w:ascii="Arial" w:eastAsia="Calibri" w:hAnsi="Arial" w:cs="Arial"/>
        </w:rPr>
        <w:t xml:space="preserve">Available at: </w:t>
      </w:r>
      <w:hyperlink r:id="rId13">
        <w:r w:rsidRPr="008903B4">
          <w:rPr>
            <w:rStyle w:val="Hyperlink"/>
            <w:rFonts w:ascii="Arial" w:eastAsia="Calibri" w:hAnsi="Arial" w:cs="Arial"/>
          </w:rPr>
          <w:t>https://www.automotivelogistics.media/insight/material-shortages-are-forcing-a-supply-chain-rethink-in-automotive/42201.article</w:t>
        </w:r>
        <w:r w:rsidRPr="008903B4">
          <w:rPr>
            <w:rFonts w:ascii="Arial" w:hAnsi="Arial" w:cs="Arial"/>
          </w:rPr>
          <w:br/>
        </w:r>
      </w:hyperlink>
      <w:r w:rsidRPr="008903B4">
        <w:rPr>
          <w:rFonts w:ascii="Arial" w:eastAsia="Calibri" w:hAnsi="Arial" w:cs="Arial"/>
          <w:u w:val="single"/>
        </w:rPr>
        <w:t xml:space="preserve"> [Accessed 5 01 2022].</w:t>
      </w:r>
    </w:p>
    <w:p w14:paraId="021773F2" w14:textId="39D3FD6D" w:rsidR="1EE6D6DF" w:rsidRPr="008903B4" w:rsidRDefault="1EE6D6DF" w:rsidP="076AF037">
      <w:pPr>
        <w:spacing w:line="257" w:lineRule="auto"/>
        <w:rPr>
          <w:rFonts w:ascii="Arial" w:eastAsia="Source Sans Pro" w:hAnsi="Arial" w:cs="Arial"/>
          <w:color w:val="3A3A3A"/>
        </w:rPr>
      </w:pPr>
      <w:r w:rsidRPr="008903B4">
        <w:rPr>
          <w:rFonts w:ascii="Arial" w:eastAsia="Source Sans Pro" w:hAnsi="Arial" w:cs="Arial"/>
          <w:color w:val="3A3A3A"/>
        </w:rPr>
        <w:t xml:space="preserve">Nayak, J. </w:t>
      </w:r>
      <w:r w:rsidRPr="008903B4">
        <w:rPr>
          <w:rFonts w:ascii="Arial" w:eastAsia="Source Sans Pro" w:hAnsi="Arial" w:cs="Arial"/>
          <w:i/>
          <w:iCs/>
          <w:color w:val="3A3A3A"/>
        </w:rPr>
        <w:t>et al.</w:t>
      </w:r>
      <w:r w:rsidRPr="008903B4">
        <w:rPr>
          <w:rFonts w:ascii="Arial" w:eastAsia="Source Sans Pro" w:hAnsi="Arial" w:cs="Arial"/>
          <w:color w:val="3A3A3A"/>
        </w:rPr>
        <w:t xml:space="preserve"> (2021) ‘An impact study of COVID-19 on six different industries: Automobile, energy and power, agriculture, education, travel and tourism and consumer electronics’, </w:t>
      </w:r>
      <w:r w:rsidRPr="008903B4">
        <w:rPr>
          <w:rFonts w:ascii="Arial" w:eastAsia="Source Sans Pro" w:hAnsi="Arial" w:cs="Arial"/>
          <w:i/>
          <w:iCs/>
          <w:color w:val="3A3A3A"/>
        </w:rPr>
        <w:t>Expert systems</w:t>
      </w:r>
      <w:r w:rsidRPr="008903B4">
        <w:rPr>
          <w:rFonts w:ascii="Arial" w:eastAsia="Source Sans Pro" w:hAnsi="Arial" w:cs="Arial"/>
          <w:color w:val="3A3A3A"/>
        </w:rPr>
        <w:t xml:space="preserve"> [Preprint].</w:t>
      </w:r>
    </w:p>
    <w:p w14:paraId="3ED36DBD" w14:textId="7ABB9C17" w:rsidR="60B7888A" w:rsidRPr="008903B4" w:rsidRDefault="60B7888A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t xml:space="preserve">Klein, C. (2021). </w:t>
      </w:r>
      <w:r w:rsidRPr="008903B4">
        <w:rPr>
          <w:rFonts w:ascii="Arial" w:eastAsia="Calibri" w:hAnsi="Arial" w:cs="Arial"/>
          <w:i/>
          <w:iCs/>
        </w:rPr>
        <w:t xml:space="preserve">The Covid-19 Crisis and the Automotive Industry in Central and Eastern Europe: Risks and Opportunities. </w:t>
      </w:r>
      <w:r w:rsidRPr="008903B4">
        <w:rPr>
          <w:rFonts w:ascii="Arial" w:eastAsia="Calibri" w:hAnsi="Arial" w:cs="Arial"/>
        </w:rPr>
        <w:t xml:space="preserve">[Online] </w:t>
      </w:r>
      <w:r w:rsidRPr="008903B4">
        <w:rPr>
          <w:rFonts w:ascii="Arial" w:hAnsi="Arial" w:cs="Arial"/>
        </w:rPr>
        <w:br/>
      </w:r>
      <w:r w:rsidRPr="008903B4">
        <w:rPr>
          <w:rFonts w:ascii="Arial" w:eastAsia="Calibri" w:hAnsi="Arial" w:cs="Arial"/>
        </w:rPr>
        <w:t xml:space="preserve">Available at: </w:t>
      </w:r>
      <w:hyperlink r:id="rId14">
        <w:r w:rsidRPr="008903B4">
          <w:rPr>
            <w:rStyle w:val="Hyperlink"/>
            <w:rFonts w:ascii="Arial" w:eastAsia="Calibri" w:hAnsi="Arial" w:cs="Arial"/>
          </w:rPr>
          <w:t>https://oecdecoscope.blog/2021/03/11/the-covid-19-crisis-and-the-automotive-industry-in-central-and-eastern-europe-risks-and-opportunities/</w:t>
        </w:r>
        <w:r w:rsidRPr="008903B4">
          <w:rPr>
            <w:rFonts w:ascii="Arial" w:hAnsi="Arial" w:cs="Arial"/>
          </w:rPr>
          <w:br/>
        </w:r>
      </w:hyperlink>
      <w:r w:rsidRPr="008903B4">
        <w:rPr>
          <w:rFonts w:ascii="Arial" w:eastAsia="Calibri" w:hAnsi="Arial" w:cs="Arial"/>
          <w:u w:val="single"/>
        </w:rPr>
        <w:t xml:space="preserve"> [Accessed 30 12 2021].</w:t>
      </w:r>
    </w:p>
    <w:p w14:paraId="21A0149F" w14:textId="0B227344" w:rsidR="6C23E5BA" w:rsidRPr="008903B4" w:rsidRDefault="6C23E5BA" w:rsidP="076AF037">
      <w:pPr>
        <w:spacing w:line="257" w:lineRule="auto"/>
        <w:rPr>
          <w:rFonts w:ascii="Arial" w:eastAsia="Arial" w:hAnsi="Arial" w:cs="Arial"/>
          <w:color w:val="000000" w:themeColor="text1"/>
        </w:rPr>
      </w:pPr>
      <w:r w:rsidRPr="008903B4">
        <w:rPr>
          <w:rFonts w:ascii="Arial" w:eastAsia="Arial" w:hAnsi="Arial" w:cs="Arial"/>
          <w:color w:val="000000" w:themeColor="text1"/>
        </w:rPr>
        <w:t xml:space="preserve">Worthington, I. &amp; Britton, C. (2006). </w:t>
      </w:r>
      <w:r w:rsidRPr="008903B4">
        <w:rPr>
          <w:rFonts w:ascii="Arial" w:eastAsia="Arial" w:hAnsi="Arial" w:cs="Arial"/>
          <w:i/>
          <w:iCs/>
          <w:color w:val="000000" w:themeColor="text1"/>
        </w:rPr>
        <w:t xml:space="preserve">The business environment. </w:t>
      </w:r>
      <w:r w:rsidRPr="008903B4">
        <w:rPr>
          <w:rFonts w:ascii="Arial" w:eastAsia="Arial" w:hAnsi="Arial" w:cs="Arial"/>
          <w:color w:val="000000" w:themeColor="text1"/>
        </w:rPr>
        <w:t>5th ed. Harlow: Prentice Hall Financial Times an imprint of Pearson Education.</w:t>
      </w:r>
    </w:p>
    <w:p w14:paraId="03EA4252" w14:textId="47F3E75B" w:rsidR="6C23E5BA" w:rsidRPr="008903B4" w:rsidRDefault="6C23E5BA" w:rsidP="076AF037">
      <w:pPr>
        <w:spacing w:line="257" w:lineRule="auto"/>
        <w:rPr>
          <w:rFonts w:ascii="Arial" w:eastAsia="Arial" w:hAnsi="Arial" w:cs="Arial"/>
          <w:color w:val="000000" w:themeColor="text1"/>
        </w:rPr>
      </w:pPr>
      <w:r w:rsidRPr="008903B4">
        <w:rPr>
          <w:rFonts w:ascii="Arial" w:eastAsia="Arial" w:hAnsi="Arial" w:cs="Arial"/>
          <w:color w:val="000000" w:themeColor="text1"/>
        </w:rPr>
        <w:t xml:space="preserve">Johnson, G. (2017). </w:t>
      </w:r>
      <w:r w:rsidRPr="008903B4">
        <w:rPr>
          <w:rFonts w:ascii="Arial" w:eastAsia="Arial" w:hAnsi="Arial" w:cs="Arial"/>
          <w:i/>
          <w:iCs/>
          <w:color w:val="000000" w:themeColor="text1"/>
        </w:rPr>
        <w:t xml:space="preserve">Exploring Strategy: Text and Cases. </w:t>
      </w:r>
      <w:r w:rsidRPr="008903B4">
        <w:rPr>
          <w:rFonts w:ascii="Arial" w:eastAsia="Arial" w:hAnsi="Arial" w:cs="Arial"/>
          <w:color w:val="000000" w:themeColor="text1"/>
        </w:rPr>
        <w:t>11th ed. Harlow: Pearson.</w:t>
      </w:r>
    </w:p>
    <w:p w14:paraId="47E40FD5" w14:textId="43AE4208" w:rsidR="6C23E5BA" w:rsidRPr="008903B4" w:rsidRDefault="6C23E5BA" w:rsidP="076AF037">
      <w:pPr>
        <w:spacing w:line="257" w:lineRule="auto"/>
        <w:rPr>
          <w:rFonts w:ascii="Arial" w:eastAsia="Arial" w:hAnsi="Arial" w:cs="Arial"/>
          <w:color w:val="000000" w:themeColor="text1"/>
        </w:rPr>
      </w:pPr>
      <w:r w:rsidRPr="008903B4">
        <w:rPr>
          <w:rFonts w:ascii="Arial" w:eastAsia="Arial" w:hAnsi="Arial" w:cs="Arial"/>
          <w:color w:val="000000" w:themeColor="text1"/>
        </w:rPr>
        <w:t xml:space="preserve">Toyota (2021). </w:t>
      </w:r>
      <w:r w:rsidRPr="008903B4">
        <w:rPr>
          <w:rFonts w:ascii="Arial" w:eastAsia="Arial" w:hAnsi="Arial" w:cs="Arial"/>
          <w:i/>
          <w:iCs/>
          <w:color w:val="000000" w:themeColor="text1"/>
        </w:rPr>
        <w:t xml:space="preserve">Toyota. </w:t>
      </w:r>
      <w:r w:rsidRPr="008903B4">
        <w:rPr>
          <w:rFonts w:ascii="Arial" w:eastAsia="Arial" w:hAnsi="Arial" w:cs="Arial"/>
          <w:color w:val="000000" w:themeColor="text1"/>
        </w:rPr>
        <w:t xml:space="preserve">[Online] Available at: </w:t>
      </w:r>
      <w:hyperlink r:id="rId15">
        <w:r w:rsidRPr="008903B4">
          <w:rPr>
            <w:rStyle w:val="Hyperlink"/>
            <w:rFonts w:ascii="Arial" w:eastAsia="Arial" w:hAnsi="Arial" w:cs="Arial"/>
          </w:rPr>
          <w:t>https://global.toyota/en/company/?padid=ag478_from_header</w:t>
        </w:r>
      </w:hyperlink>
      <w:r w:rsidRPr="008903B4">
        <w:rPr>
          <w:rFonts w:ascii="Arial" w:eastAsia="Arial" w:hAnsi="Arial" w:cs="Arial"/>
          <w:color w:val="000000" w:themeColor="text1"/>
        </w:rPr>
        <w:t xml:space="preserve"> </w:t>
      </w:r>
      <w:r w:rsidRPr="008903B4">
        <w:rPr>
          <w:rFonts w:ascii="Arial" w:eastAsia="Arial" w:hAnsi="Arial" w:cs="Arial"/>
          <w:color w:val="000000" w:themeColor="text1"/>
          <w:u w:val="single"/>
        </w:rPr>
        <w:t>[Accessed 5 01 2022].</w:t>
      </w:r>
    </w:p>
    <w:p w14:paraId="6D6423DE" w14:textId="48BEB6B5" w:rsidR="1CFC99DC" w:rsidRPr="008903B4" w:rsidRDefault="1CFC99DC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t xml:space="preserve">Toyota (2020). </w:t>
      </w:r>
      <w:r w:rsidRPr="008903B4">
        <w:rPr>
          <w:rFonts w:ascii="Arial" w:eastAsia="Calibri" w:hAnsi="Arial" w:cs="Arial"/>
          <w:i/>
          <w:iCs/>
        </w:rPr>
        <w:t xml:space="preserve">Strategies and Businesses Report. </w:t>
      </w:r>
      <w:r w:rsidRPr="008903B4">
        <w:rPr>
          <w:rFonts w:ascii="Arial" w:eastAsia="Calibri" w:hAnsi="Arial" w:cs="Arial"/>
        </w:rPr>
        <w:t xml:space="preserve">[Online] </w:t>
      </w:r>
      <w:r w:rsidRPr="008903B4">
        <w:rPr>
          <w:rFonts w:ascii="Arial" w:hAnsi="Arial" w:cs="Arial"/>
        </w:rPr>
        <w:br/>
      </w:r>
      <w:r w:rsidRPr="008903B4">
        <w:rPr>
          <w:rFonts w:ascii="Arial" w:eastAsia="Calibri" w:hAnsi="Arial" w:cs="Arial"/>
        </w:rPr>
        <w:t xml:space="preserve">Available at: </w:t>
      </w:r>
      <w:hyperlink r:id="rId16">
        <w:r w:rsidRPr="008903B4">
          <w:rPr>
            <w:rStyle w:val="Hyperlink"/>
            <w:rFonts w:ascii="Arial" w:eastAsia="Calibri" w:hAnsi="Arial" w:cs="Arial"/>
          </w:rPr>
          <w:t>https://www.toyota-industries.com/investors/items/TICOReport2020_E_p12-37_strategies_and_businesses.pdf</w:t>
        </w:r>
      </w:hyperlink>
      <w:r w:rsidRPr="008903B4">
        <w:rPr>
          <w:rFonts w:ascii="Arial" w:eastAsia="Calibri" w:hAnsi="Arial" w:cs="Arial"/>
          <w:u w:val="single"/>
        </w:rPr>
        <w:t xml:space="preserve"> [Accessed 9 01 2022].</w:t>
      </w:r>
    </w:p>
    <w:p w14:paraId="7212DD89" w14:textId="2ED01A82" w:rsidR="40365738" w:rsidRPr="008903B4" w:rsidRDefault="40365738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lastRenderedPageBreak/>
        <w:t xml:space="preserve">Guardian (2015). </w:t>
      </w:r>
      <w:r w:rsidRPr="008903B4">
        <w:rPr>
          <w:rFonts w:ascii="Arial" w:eastAsia="Calibri" w:hAnsi="Arial" w:cs="Arial"/>
          <w:i/>
          <w:iCs/>
        </w:rPr>
        <w:t xml:space="preserve">As cities fall out of love with cars, Toyota redefines its role as 'mobility provider'. </w:t>
      </w:r>
      <w:r w:rsidRPr="008903B4">
        <w:rPr>
          <w:rFonts w:ascii="Arial" w:eastAsia="Calibri" w:hAnsi="Arial" w:cs="Arial"/>
        </w:rPr>
        <w:t xml:space="preserve">[Online] </w:t>
      </w:r>
      <w:r w:rsidRPr="008903B4">
        <w:rPr>
          <w:rFonts w:ascii="Arial" w:hAnsi="Arial" w:cs="Arial"/>
        </w:rPr>
        <w:br/>
      </w:r>
      <w:r w:rsidRPr="008903B4">
        <w:rPr>
          <w:rFonts w:ascii="Arial" w:eastAsia="Calibri" w:hAnsi="Arial" w:cs="Arial"/>
        </w:rPr>
        <w:t xml:space="preserve">Available at: </w:t>
      </w:r>
      <w:hyperlink r:id="rId17">
        <w:r w:rsidRPr="008903B4">
          <w:rPr>
            <w:rStyle w:val="Hyperlink"/>
            <w:rFonts w:ascii="Arial" w:eastAsia="Calibri" w:hAnsi="Arial" w:cs="Arial"/>
          </w:rPr>
          <w:t>https://www.theguardian.com/cities/2015/aug/20/toyota-cities-cars-mobility-provider-last-mile</w:t>
        </w:r>
      </w:hyperlink>
      <w:r w:rsidRPr="008903B4">
        <w:rPr>
          <w:rFonts w:ascii="Arial" w:eastAsia="Calibri" w:hAnsi="Arial" w:cs="Arial"/>
          <w:u w:val="single"/>
        </w:rPr>
        <w:t xml:space="preserve"> [Accessed 5 01 2022].</w:t>
      </w:r>
    </w:p>
    <w:p w14:paraId="23B16DDF" w14:textId="07FC0A23" w:rsidR="5E8978B7" w:rsidRPr="008903B4" w:rsidRDefault="5E8978B7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t xml:space="preserve">Toyota (2020). </w:t>
      </w:r>
      <w:r w:rsidRPr="008903B4">
        <w:rPr>
          <w:rFonts w:ascii="Arial" w:eastAsia="Calibri" w:hAnsi="Arial" w:cs="Arial"/>
          <w:i/>
          <w:iCs/>
        </w:rPr>
        <w:t xml:space="preserve">Integrated Report 2020. </w:t>
      </w:r>
      <w:r w:rsidRPr="008903B4">
        <w:rPr>
          <w:rFonts w:ascii="Arial" w:eastAsia="Calibri" w:hAnsi="Arial" w:cs="Arial"/>
        </w:rPr>
        <w:t xml:space="preserve">[Online] </w:t>
      </w:r>
      <w:r w:rsidRPr="008903B4">
        <w:rPr>
          <w:rFonts w:ascii="Arial" w:hAnsi="Arial" w:cs="Arial"/>
        </w:rPr>
        <w:br/>
      </w:r>
      <w:r w:rsidRPr="008903B4">
        <w:rPr>
          <w:rFonts w:ascii="Arial" w:eastAsia="Calibri" w:hAnsi="Arial" w:cs="Arial"/>
        </w:rPr>
        <w:t xml:space="preserve">Available at: </w:t>
      </w:r>
      <w:hyperlink r:id="rId18">
        <w:r w:rsidRPr="008903B4">
          <w:rPr>
            <w:rStyle w:val="Hyperlink"/>
            <w:rFonts w:ascii="Arial" w:eastAsia="Calibri" w:hAnsi="Arial" w:cs="Arial"/>
          </w:rPr>
          <w:t>https://www.toyota-tsusho.com/english/ir/pdf/library/integrated-report/ar2020e_all.pdf</w:t>
        </w:r>
        <w:r w:rsidRPr="008903B4">
          <w:rPr>
            <w:rFonts w:ascii="Arial" w:hAnsi="Arial" w:cs="Arial"/>
          </w:rPr>
          <w:br/>
        </w:r>
      </w:hyperlink>
      <w:r w:rsidRPr="008903B4">
        <w:rPr>
          <w:rFonts w:ascii="Arial" w:eastAsia="Calibri" w:hAnsi="Arial" w:cs="Arial"/>
          <w:u w:val="single"/>
        </w:rPr>
        <w:t xml:space="preserve"> [Accessed 7 01 2022].</w:t>
      </w:r>
    </w:p>
    <w:p w14:paraId="52B61CC7" w14:textId="46110A1C" w:rsidR="40F3EF07" w:rsidRPr="008903B4" w:rsidRDefault="40F3EF07" w:rsidP="076AF037">
      <w:pPr>
        <w:spacing w:line="257" w:lineRule="auto"/>
        <w:rPr>
          <w:rFonts w:ascii="Arial" w:hAnsi="Arial" w:cs="Arial"/>
        </w:rPr>
      </w:pPr>
      <w:r w:rsidRPr="008903B4">
        <w:rPr>
          <w:rFonts w:ascii="Arial" w:eastAsia="Calibri" w:hAnsi="Arial" w:cs="Arial"/>
        </w:rPr>
        <w:t xml:space="preserve">Guy, F. (2009). </w:t>
      </w:r>
      <w:r w:rsidRPr="008903B4">
        <w:rPr>
          <w:rFonts w:ascii="Arial" w:eastAsia="Calibri" w:hAnsi="Arial" w:cs="Arial"/>
          <w:i/>
          <w:iCs/>
        </w:rPr>
        <w:t xml:space="preserve">The global environment of business. </w:t>
      </w:r>
      <w:r w:rsidRPr="008903B4">
        <w:rPr>
          <w:rFonts w:ascii="Arial" w:eastAsia="Calibri" w:hAnsi="Arial" w:cs="Arial"/>
        </w:rPr>
        <w:t>Paperback ed. Oxford: Oxford University Press.</w:t>
      </w:r>
    </w:p>
    <w:p w14:paraId="30852B40" w14:textId="2D0845DB" w:rsidR="076AF037" w:rsidRPr="008903B4" w:rsidRDefault="076AF037" w:rsidP="076AF037">
      <w:pPr>
        <w:spacing w:line="257" w:lineRule="auto"/>
        <w:rPr>
          <w:rFonts w:ascii="Arial" w:eastAsia="Calibri" w:hAnsi="Arial" w:cs="Arial"/>
          <w:u w:val="single"/>
        </w:rPr>
      </w:pPr>
    </w:p>
    <w:p w14:paraId="010159CD" w14:textId="7F6CE4C7" w:rsidR="076AF037" w:rsidRDefault="076AF037" w:rsidP="076AF037">
      <w:pPr>
        <w:spacing w:line="257" w:lineRule="auto"/>
        <w:rPr>
          <w:rFonts w:ascii="Source Sans Pro" w:eastAsia="Source Sans Pro" w:hAnsi="Source Sans Pro" w:cs="Source Sans Pro"/>
          <w:color w:val="3A3A3A"/>
        </w:rPr>
      </w:pPr>
    </w:p>
    <w:p w14:paraId="2AB49CCB" w14:textId="2C92D54B" w:rsidR="076AF037" w:rsidRDefault="076AF037" w:rsidP="076AF037">
      <w:pPr>
        <w:spacing w:line="257" w:lineRule="auto"/>
        <w:rPr>
          <w:rFonts w:ascii="Source Sans Pro" w:eastAsia="Source Sans Pro" w:hAnsi="Source Sans Pro" w:cs="Source Sans Pro"/>
          <w:color w:val="3A3A3A"/>
        </w:rPr>
      </w:pPr>
    </w:p>
    <w:p w14:paraId="330EBDFD" w14:textId="79646E51" w:rsidR="076AF037" w:rsidRDefault="076AF037" w:rsidP="076AF037"/>
    <w:sectPr w:rsidR="076AF037" w:rsidSect="006E5109">
      <w:footerReference w:type="default" r:id="rId1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9181ED" w14:textId="77777777" w:rsidR="00FE39A4" w:rsidRDefault="00FE39A4" w:rsidP="00FE39A4">
      <w:pPr>
        <w:spacing w:after="0" w:line="240" w:lineRule="auto"/>
      </w:pPr>
      <w:r>
        <w:separator/>
      </w:r>
    </w:p>
  </w:endnote>
  <w:endnote w:type="continuationSeparator" w:id="0">
    <w:p w14:paraId="1773D3A7" w14:textId="77777777" w:rsidR="00FE39A4" w:rsidRDefault="00FE39A4" w:rsidP="00FE39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557911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F9F6E6" w14:textId="7334A54C" w:rsidR="00FE39A4" w:rsidRDefault="00FE39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DE7070" w14:textId="77777777" w:rsidR="00FE39A4" w:rsidRDefault="00FE39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5279C4" w14:textId="77777777" w:rsidR="00FE39A4" w:rsidRDefault="00FE39A4" w:rsidP="00FE39A4">
      <w:pPr>
        <w:spacing w:after="0" w:line="240" w:lineRule="auto"/>
      </w:pPr>
      <w:r>
        <w:separator/>
      </w:r>
    </w:p>
  </w:footnote>
  <w:footnote w:type="continuationSeparator" w:id="0">
    <w:p w14:paraId="22035D78" w14:textId="77777777" w:rsidR="00FE39A4" w:rsidRDefault="00FE39A4" w:rsidP="00FE39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25D7C"/>
    <w:multiLevelType w:val="hybridMultilevel"/>
    <w:tmpl w:val="6F42AAD0"/>
    <w:lvl w:ilvl="0" w:tplc="698A37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FB0AD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401B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42E3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E401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8E7B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6C15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B429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A818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E66825"/>
    <w:multiLevelType w:val="hybridMultilevel"/>
    <w:tmpl w:val="3BAA4D2A"/>
    <w:lvl w:ilvl="0" w:tplc="95E4E3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FCCA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BC6E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74D7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E28D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2671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8409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6020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3AC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BB2642"/>
    <w:multiLevelType w:val="hybridMultilevel"/>
    <w:tmpl w:val="EFA65A74"/>
    <w:lvl w:ilvl="0" w:tplc="925C49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3C940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A73428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9631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3C84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E6B5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7A0B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B8B5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2057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561C7"/>
    <w:multiLevelType w:val="hybridMultilevel"/>
    <w:tmpl w:val="B1323F48"/>
    <w:lvl w:ilvl="0" w:tplc="3FDE93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16A3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5CF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2414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0EF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5A1A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D87A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7056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14EA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FD0BE0"/>
    <w:multiLevelType w:val="hybridMultilevel"/>
    <w:tmpl w:val="890C0CE2"/>
    <w:lvl w:ilvl="0" w:tplc="85C69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BE39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EE9B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36F1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8C17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843F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AE38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E2BD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34DC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3B0480"/>
    <w:multiLevelType w:val="hybridMultilevel"/>
    <w:tmpl w:val="C12E8134"/>
    <w:lvl w:ilvl="0" w:tplc="4A1212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44C1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149C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A676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6A49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6204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9A50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10EF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4C28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BC7D3E"/>
    <w:multiLevelType w:val="hybridMultilevel"/>
    <w:tmpl w:val="F99EA7E0"/>
    <w:lvl w:ilvl="0" w:tplc="CE4CCA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E02E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DA68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7221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287F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369A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EAF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AC7D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D02A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7920DB"/>
    <w:multiLevelType w:val="hybridMultilevel"/>
    <w:tmpl w:val="70C80A9C"/>
    <w:lvl w:ilvl="0" w:tplc="75D4A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124F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E56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42C8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560D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EAC6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7434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06B4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DE3D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B211FD"/>
    <w:multiLevelType w:val="hybridMultilevel"/>
    <w:tmpl w:val="9BA8112A"/>
    <w:lvl w:ilvl="0" w:tplc="BF9407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8E22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CEFA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36D1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9A10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4CD3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1AE5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382D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14AB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766922"/>
    <w:multiLevelType w:val="hybridMultilevel"/>
    <w:tmpl w:val="06F0716C"/>
    <w:lvl w:ilvl="0" w:tplc="AD24BA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863F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0C81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4085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7AB6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5C27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40B4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10B0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E2F3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2F4652"/>
    <w:multiLevelType w:val="hybridMultilevel"/>
    <w:tmpl w:val="09324014"/>
    <w:lvl w:ilvl="0" w:tplc="9EE8B7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5430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24BE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8079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D887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C046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8A90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D8D5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6A16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A03CA4"/>
    <w:multiLevelType w:val="hybridMultilevel"/>
    <w:tmpl w:val="3BE2C562"/>
    <w:lvl w:ilvl="0" w:tplc="F378C7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F8A7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7A2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2EFF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88CA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1468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5AAC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22FA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524A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D13389"/>
    <w:multiLevelType w:val="hybridMultilevel"/>
    <w:tmpl w:val="AA24C62C"/>
    <w:lvl w:ilvl="0" w:tplc="0B2ABE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68AD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6E70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E88D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AE83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02B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922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AEAF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24FD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0"/>
  </w:num>
  <w:num w:numId="4">
    <w:abstractNumId w:val="3"/>
  </w:num>
  <w:num w:numId="5">
    <w:abstractNumId w:val="5"/>
  </w:num>
  <w:num w:numId="6">
    <w:abstractNumId w:val="2"/>
  </w:num>
  <w:num w:numId="7">
    <w:abstractNumId w:val="8"/>
  </w:num>
  <w:num w:numId="8">
    <w:abstractNumId w:val="11"/>
  </w:num>
  <w:num w:numId="9">
    <w:abstractNumId w:val="9"/>
  </w:num>
  <w:num w:numId="10">
    <w:abstractNumId w:val="12"/>
  </w:num>
  <w:num w:numId="11">
    <w:abstractNumId w:val="1"/>
  </w:num>
  <w:num w:numId="12">
    <w:abstractNumId w:val="6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806753"/>
    <w:rsid w:val="002E4C0C"/>
    <w:rsid w:val="00582B76"/>
    <w:rsid w:val="006A3D0E"/>
    <w:rsid w:val="006E5109"/>
    <w:rsid w:val="00871D67"/>
    <w:rsid w:val="008903B4"/>
    <w:rsid w:val="00A236B3"/>
    <w:rsid w:val="00B50B24"/>
    <w:rsid w:val="00B61C5A"/>
    <w:rsid w:val="00C971A5"/>
    <w:rsid w:val="00CFE5C4"/>
    <w:rsid w:val="00E61B3F"/>
    <w:rsid w:val="00FE39A4"/>
    <w:rsid w:val="017FAEB1"/>
    <w:rsid w:val="018E3246"/>
    <w:rsid w:val="019D7B84"/>
    <w:rsid w:val="01B09A5F"/>
    <w:rsid w:val="024363F5"/>
    <w:rsid w:val="02BF657D"/>
    <w:rsid w:val="02DE8F04"/>
    <w:rsid w:val="03128164"/>
    <w:rsid w:val="0361A4A3"/>
    <w:rsid w:val="0396BB06"/>
    <w:rsid w:val="03A1DDD0"/>
    <w:rsid w:val="04139D2D"/>
    <w:rsid w:val="041A7694"/>
    <w:rsid w:val="045E3B0C"/>
    <w:rsid w:val="049B36E4"/>
    <w:rsid w:val="04B83D45"/>
    <w:rsid w:val="04C5D308"/>
    <w:rsid w:val="04E8C801"/>
    <w:rsid w:val="04FB2B68"/>
    <w:rsid w:val="051B71CF"/>
    <w:rsid w:val="05300415"/>
    <w:rsid w:val="05546E16"/>
    <w:rsid w:val="05657D36"/>
    <w:rsid w:val="0571335B"/>
    <w:rsid w:val="05A53774"/>
    <w:rsid w:val="05CADE0F"/>
    <w:rsid w:val="05CE18C3"/>
    <w:rsid w:val="0622AB5F"/>
    <w:rsid w:val="064241A1"/>
    <w:rsid w:val="066BE65E"/>
    <w:rsid w:val="0672DE40"/>
    <w:rsid w:val="068A8EF9"/>
    <w:rsid w:val="06E8F4BA"/>
    <w:rsid w:val="0713E8F7"/>
    <w:rsid w:val="0761DF54"/>
    <w:rsid w:val="076A529A"/>
    <w:rsid w:val="076AF037"/>
    <w:rsid w:val="076F1B63"/>
    <w:rsid w:val="07733056"/>
    <w:rsid w:val="079D7D5F"/>
    <w:rsid w:val="0812639D"/>
    <w:rsid w:val="0813D828"/>
    <w:rsid w:val="084C3755"/>
    <w:rsid w:val="087876F7"/>
    <w:rsid w:val="088C3F4E"/>
    <w:rsid w:val="0A12F26A"/>
    <w:rsid w:val="0A3BBBFC"/>
    <w:rsid w:val="0A4B254F"/>
    <w:rsid w:val="0A956693"/>
    <w:rsid w:val="0AE40857"/>
    <w:rsid w:val="0B0842C1"/>
    <w:rsid w:val="0B39E481"/>
    <w:rsid w:val="0B4006CD"/>
    <w:rsid w:val="0B45C2A0"/>
    <w:rsid w:val="0B718AF6"/>
    <w:rsid w:val="0B775879"/>
    <w:rsid w:val="0BAB1B43"/>
    <w:rsid w:val="0BE594EA"/>
    <w:rsid w:val="0BFA8148"/>
    <w:rsid w:val="0C49DA59"/>
    <w:rsid w:val="0C75F862"/>
    <w:rsid w:val="0C7DDA55"/>
    <w:rsid w:val="0C97BC32"/>
    <w:rsid w:val="0C9FB88B"/>
    <w:rsid w:val="0D2683B4"/>
    <w:rsid w:val="0D9A0BBC"/>
    <w:rsid w:val="0DE5AABA"/>
    <w:rsid w:val="0DE806E3"/>
    <w:rsid w:val="0DEAB132"/>
    <w:rsid w:val="0DF310C0"/>
    <w:rsid w:val="0DFD6CC8"/>
    <w:rsid w:val="0E21D51F"/>
    <w:rsid w:val="0E4439AD"/>
    <w:rsid w:val="0E6CB54E"/>
    <w:rsid w:val="0E6EA390"/>
    <w:rsid w:val="0E7A6E8C"/>
    <w:rsid w:val="0EA0E048"/>
    <w:rsid w:val="0EC4E3CB"/>
    <w:rsid w:val="0EF603AC"/>
    <w:rsid w:val="0F1054A2"/>
    <w:rsid w:val="0F6519DE"/>
    <w:rsid w:val="0FA22A86"/>
    <w:rsid w:val="0FABCCA6"/>
    <w:rsid w:val="0FCCF04E"/>
    <w:rsid w:val="0FD0F19C"/>
    <w:rsid w:val="0FD4A5D7"/>
    <w:rsid w:val="10898DFC"/>
    <w:rsid w:val="109C0017"/>
    <w:rsid w:val="10D935A2"/>
    <w:rsid w:val="11003857"/>
    <w:rsid w:val="110C13A3"/>
    <w:rsid w:val="114B0C2D"/>
    <w:rsid w:val="1171BB53"/>
    <w:rsid w:val="1182F5C0"/>
    <w:rsid w:val="119E4E5F"/>
    <w:rsid w:val="11AB796D"/>
    <w:rsid w:val="11B960AD"/>
    <w:rsid w:val="123DBA56"/>
    <w:rsid w:val="125120BE"/>
    <w:rsid w:val="128D3A9E"/>
    <w:rsid w:val="12E5536D"/>
    <w:rsid w:val="133838EB"/>
    <w:rsid w:val="13436E62"/>
    <w:rsid w:val="1384BA5F"/>
    <w:rsid w:val="13D4E277"/>
    <w:rsid w:val="1443B167"/>
    <w:rsid w:val="144D2529"/>
    <w:rsid w:val="14A95C15"/>
    <w:rsid w:val="14E5CA88"/>
    <w:rsid w:val="1569D32A"/>
    <w:rsid w:val="156C003B"/>
    <w:rsid w:val="158F4055"/>
    <w:rsid w:val="1603B24B"/>
    <w:rsid w:val="160442A9"/>
    <w:rsid w:val="16462FAF"/>
    <w:rsid w:val="16819AE9"/>
    <w:rsid w:val="169FB2C9"/>
    <w:rsid w:val="16BCFC71"/>
    <w:rsid w:val="16CB5735"/>
    <w:rsid w:val="17171BCC"/>
    <w:rsid w:val="17672875"/>
    <w:rsid w:val="17B6A38D"/>
    <w:rsid w:val="17CA3CF2"/>
    <w:rsid w:val="17D971D6"/>
    <w:rsid w:val="17E0FCD7"/>
    <w:rsid w:val="17F06C93"/>
    <w:rsid w:val="17FDC21C"/>
    <w:rsid w:val="1806D90A"/>
    <w:rsid w:val="1831C635"/>
    <w:rsid w:val="1857D6E8"/>
    <w:rsid w:val="185BAE97"/>
    <w:rsid w:val="18782FEE"/>
    <w:rsid w:val="18BB6EFA"/>
    <w:rsid w:val="18C01854"/>
    <w:rsid w:val="18ED1989"/>
    <w:rsid w:val="18FF6D01"/>
    <w:rsid w:val="1902F8D6"/>
    <w:rsid w:val="19060071"/>
    <w:rsid w:val="19572305"/>
    <w:rsid w:val="19645E19"/>
    <w:rsid w:val="1973C9EA"/>
    <w:rsid w:val="199455B6"/>
    <w:rsid w:val="19B56D9F"/>
    <w:rsid w:val="19F77EF8"/>
    <w:rsid w:val="1A1EAC6D"/>
    <w:rsid w:val="1A2A0C20"/>
    <w:rsid w:val="1A93FCF4"/>
    <w:rsid w:val="1AB9631B"/>
    <w:rsid w:val="1AD09DD4"/>
    <w:rsid w:val="1AE733CE"/>
    <w:rsid w:val="1B01DDB4"/>
    <w:rsid w:val="1B2E658B"/>
    <w:rsid w:val="1B4D877B"/>
    <w:rsid w:val="1B8DED66"/>
    <w:rsid w:val="1BF90121"/>
    <w:rsid w:val="1C14BD51"/>
    <w:rsid w:val="1C737DB2"/>
    <w:rsid w:val="1CC0C57B"/>
    <w:rsid w:val="1CFC99DC"/>
    <w:rsid w:val="1D597867"/>
    <w:rsid w:val="1D96CDDD"/>
    <w:rsid w:val="1DA740E9"/>
    <w:rsid w:val="1DDB656E"/>
    <w:rsid w:val="1E4AE60D"/>
    <w:rsid w:val="1E644AC9"/>
    <w:rsid w:val="1E738471"/>
    <w:rsid w:val="1EE6D6DF"/>
    <w:rsid w:val="1F417E32"/>
    <w:rsid w:val="1F66FE2F"/>
    <w:rsid w:val="1FA863FA"/>
    <w:rsid w:val="1FCE7698"/>
    <w:rsid w:val="203CD81A"/>
    <w:rsid w:val="209A0278"/>
    <w:rsid w:val="20BEB1C6"/>
    <w:rsid w:val="20E02EAB"/>
    <w:rsid w:val="20F9440F"/>
    <w:rsid w:val="21079413"/>
    <w:rsid w:val="211C3908"/>
    <w:rsid w:val="212FEBBD"/>
    <w:rsid w:val="21394FEC"/>
    <w:rsid w:val="216622B6"/>
    <w:rsid w:val="2176E82A"/>
    <w:rsid w:val="217F107F"/>
    <w:rsid w:val="21973E5C"/>
    <w:rsid w:val="21A4996E"/>
    <w:rsid w:val="21BA79DA"/>
    <w:rsid w:val="21C11CBB"/>
    <w:rsid w:val="21E77989"/>
    <w:rsid w:val="22351E05"/>
    <w:rsid w:val="223A27E5"/>
    <w:rsid w:val="22731151"/>
    <w:rsid w:val="227722F1"/>
    <w:rsid w:val="22A67562"/>
    <w:rsid w:val="22B62AA0"/>
    <w:rsid w:val="22BACBF0"/>
    <w:rsid w:val="22C6393A"/>
    <w:rsid w:val="22D2108C"/>
    <w:rsid w:val="22E314AE"/>
    <w:rsid w:val="22F0F15C"/>
    <w:rsid w:val="230F55D4"/>
    <w:rsid w:val="2311B178"/>
    <w:rsid w:val="232A57E9"/>
    <w:rsid w:val="23574C07"/>
    <w:rsid w:val="2389A52B"/>
    <w:rsid w:val="23A2A62A"/>
    <w:rsid w:val="23D53555"/>
    <w:rsid w:val="23DBA222"/>
    <w:rsid w:val="23E04D49"/>
    <w:rsid w:val="241445B2"/>
    <w:rsid w:val="2430FE83"/>
    <w:rsid w:val="244F257F"/>
    <w:rsid w:val="24742DA1"/>
    <w:rsid w:val="24956C22"/>
    <w:rsid w:val="24AD81D9"/>
    <w:rsid w:val="24AFB363"/>
    <w:rsid w:val="24B5E486"/>
    <w:rsid w:val="24CEDF1E"/>
    <w:rsid w:val="255759C1"/>
    <w:rsid w:val="2564EE86"/>
    <w:rsid w:val="259AF2BD"/>
    <w:rsid w:val="2661F8AB"/>
    <w:rsid w:val="26B3C340"/>
    <w:rsid w:val="27297BE5"/>
    <w:rsid w:val="273BB3C8"/>
    <w:rsid w:val="2753E4C3"/>
    <w:rsid w:val="27602253"/>
    <w:rsid w:val="279FE650"/>
    <w:rsid w:val="27A380FD"/>
    <w:rsid w:val="28317316"/>
    <w:rsid w:val="28530954"/>
    <w:rsid w:val="285733B2"/>
    <w:rsid w:val="28838E81"/>
    <w:rsid w:val="28A037C3"/>
    <w:rsid w:val="28A9F34C"/>
    <w:rsid w:val="28D07550"/>
    <w:rsid w:val="290B8842"/>
    <w:rsid w:val="291A8D72"/>
    <w:rsid w:val="29275207"/>
    <w:rsid w:val="299055B9"/>
    <w:rsid w:val="29BE93DD"/>
    <w:rsid w:val="29EC9F8C"/>
    <w:rsid w:val="29F47A65"/>
    <w:rsid w:val="2A348F51"/>
    <w:rsid w:val="2A691BD1"/>
    <w:rsid w:val="2A8EA341"/>
    <w:rsid w:val="2A92B1EA"/>
    <w:rsid w:val="2AA89236"/>
    <w:rsid w:val="2AB65DD3"/>
    <w:rsid w:val="2AC5FB19"/>
    <w:rsid w:val="2B04458A"/>
    <w:rsid w:val="2B1EF4E7"/>
    <w:rsid w:val="2B608E07"/>
    <w:rsid w:val="2B877847"/>
    <w:rsid w:val="2B87CAF8"/>
    <w:rsid w:val="2BBC15DA"/>
    <w:rsid w:val="2BC7E1CE"/>
    <w:rsid w:val="2BE1940E"/>
    <w:rsid w:val="2BECE82D"/>
    <w:rsid w:val="2BF87099"/>
    <w:rsid w:val="2C04EC32"/>
    <w:rsid w:val="2C806753"/>
    <w:rsid w:val="2C918F02"/>
    <w:rsid w:val="2CA30D54"/>
    <w:rsid w:val="2CB721FF"/>
    <w:rsid w:val="2CEDC2AA"/>
    <w:rsid w:val="2D15D7E0"/>
    <w:rsid w:val="2D8707C3"/>
    <w:rsid w:val="2D9C290C"/>
    <w:rsid w:val="2DB116C8"/>
    <w:rsid w:val="2DC94869"/>
    <w:rsid w:val="2E3CE5E0"/>
    <w:rsid w:val="2E4314D7"/>
    <w:rsid w:val="2E4D22FC"/>
    <w:rsid w:val="2E4FCA79"/>
    <w:rsid w:val="2E8C4673"/>
    <w:rsid w:val="2EC61465"/>
    <w:rsid w:val="2EC67536"/>
    <w:rsid w:val="2F1F1A0C"/>
    <w:rsid w:val="2F30115B"/>
    <w:rsid w:val="2F6D0538"/>
    <w:rsid w:val="2FB00DE2"/>
    <w:rsid w:val="2FCB85CB"/>
    <w:rsid w:val="3033DB11"/>
    <w:rsid w:val="3034CD43"/>
    <w:rsid w:val="303C84FB"/>
    <w:rsid w:val="307BC0E9"/>
    <w:rsid w:val="30A51508"/>
    <w:rsid w:val="30AF3792"/>
    <w:rsid w:val="30D85D55"/>
    <w:rsid w:val="30EC7FEF"/>
    <w:rsid w:val="30EF11A7"/>
    <w:rsid w:val="31312A89"/>
    <w:rsid w:val="318A0C04"/>
    <w:rsid w:val="31C2B5B2"/>
    <w:rsid w:val="31EA026F"/>
    <w:rsid w:val="320E8617"/>
    <w:rsid w:val="3210B315"/>
    <w:rsid w:val="3225F90D"/>
    <w:rsid w:val="326EF6C0"/>
    <w:rsid w:val="3276E9FA"/>
    <w:rsid w:val="32789D7D"/>
    <w:rsid w:val="32AB383A"/>
    <w:rsid w:val="3301E94B"/>
    <w:rsid w:val="337DBB56"/>
    <w:rsid w:val="33BF868F"/>
    <w:rsid w:val="33D2C14E"/>
    <w:rsid w:val="340EE822"/>
    <w:rsid w:val="341DC9BF"/>
    <w:rsid w:val="34D43A01"/>
    <w:rsid w:val="34D6AD5D"/>
    <w:rsid w:val="34F9915B"/>
    <w:rsid w:val="350E7396"/>
    <w:rsid w:val="356B8B34"/>
    <w:rsid w:val="3587899B"/>
    <w:rsid w:val="35A73AF1"/>
    <w:rsid w:val="35ABCE78"/>
    <w:rsid w:val="35B23BC5"/>
    <w:rsid w:val="35DC416A"/>
    <w:rsid w:val="35E2D8FC"/>
    <w:rsid w:val="36442C8F"/>
    <w:rsid w:val="3690207A"/>
    <w:rsid w:val="36E79E88"/>
    <w:rsid w:val="37AF4EBC"/>
    <w:rsid w:val="37EFC8C3"/>
    <w:rsid w:val="383541F1"/>
    <w:rsid w:val="3865FB4F"/>
    <w:rsid w:val="387B5F90"/>
    <w:rsid w:val="38823453"/>
    <w:rsid w:val="388D1059"/>
    <w:rsid w:val="38A32BF6"/>
    <w:rsid w:val="390671C8"/>
    <w:rsid w:val="391DE147"/>
    <w:rsid w:val="394AA1EB"/>
    <w:rsid w:val="39705B34"/>
    <w:rsid w:val="399AB1AC"/>
    <w:rsid w:val="39D90CEF"/>
    <w:rsid w:val="3A4AB31B"/>
    <w:rsid w:val="3A6F1F0F"/>
    <w:rsid w:val="3A7A7324"/>
    <w:rsid w:val="3A8A57CD"/>
    <w:rsid w:val="3AA24229"/>
    <w:rsid w:val="3B2CCAFD"/>
    <w:rsid w:val="3B40B2CF"/>
    <w:rsid w:val="3B75D2D5"/>
    <w:rsid w:val="3B776BBF"/>
    <w:rsid w:val="3BAE5C16"/>
    <w:rsid w:val="3BE03733"/>
    <w:rsid w:val="3C1B1EBC"/>
    <w:rsid w:val="3C360CD7"/>
    <w:rsid w:val="3C84A7A8"/>
    <w:rsid w:val="3CBCA88B"/>
    <w:rsid w:val="3D45DD73"/>
    <w:rsid w:val="3D591BC4"/>
    <w:rsid w:val="3D5E55F9"/>
    <w:rsid w:val="3D888B43"/>
    <w:rsid w:val="3DA87CFB"/>
    <w:rsid w:val="3DF176B6"/>
    <w:rsid w:val="3E45AED3"/>
    <w:rsid w:val="3E646746"/>
    <w:rsid w:val="3E74236C"/>
    <w:rsid w:val="3E9D4B1C"/>
    <w:rsid w:val="3EF175D7"/>
    <w:rsid w:val="3F330B54"/>
    <w:rsid w:val="3F667FC4"/>
    <w:rsid w:val="3F78806B"/>
    <w:rsid w:val="3F97F629"/>
    <w:rsid w:val="3FADC8A4"/>
    <w:rsid w:val="3FB4D9D8"/>
    <w:rsid w:val="3FC588A3"/>
    <w:rsid w:val="3FCE1F32"/>
    <w:rsid w:val="3FCE6876"/>
    <w:rsid w:val="3FE2D0C9"/>
    <w:rsid w:val="401DA88D"/>
    <w:rsid w:val="40365738"/>
    <w:rsid w:val="40595753"/>
    <w:rsid w:val="40841E74"/>
    <w:rsid w:val="40DD17F0"/>
    <w:rsid w:val="40F3EF07"/>
    <w:rsid w:val="414C521F"/>
    <w:rsid w:val="418DBC12"/>
    <w:rsid w:val="41BA0618"/>
    <w:rsid w:val="41DD779B"/>
    <w:rsid w:val="41E09A92"/>
    <w:rsid w:val="4251CB88"/>
    <w:rsid w:val="4283C6F2"/>
    <w:rsid w:val="4311608D"/>
    <w:rsid w:val="43193912"/>
    <w:rsid w:val="43342FEE"/>
    <w:rsid w:val="4336FD0D"/>
    <w:rsid w:val="434FCB5B"/>
    <w:rsid w:val="437947FC"/>
    <w:rsid w:val="43987727"/>
    <w:rsid w:val="43ACB52C"/>
    <w:rsid w:val="43F18EE6"/>
    <w:rsid w:val="44065B5E"/>
    <w:rsid w:val="442D34E8"/>
    <w:rsid w:val="44596278"/>
    <w:rsid w:val="448573C8"/>
    <w:rsid w:val="44E3B938"/>
    <w:rsid w:val="45139A7D"/>
    <w:rsid w:val="452B55FA"/>
    <w:rsid w:val="453EF949"/>
    <w:rsid w:val="45DF5EAF"/>
    <w:rsid w:val="45FDF96D"/>
    <w:rsid w:val="4606ABA1"/>
    <w:rsid w:val="4643D937"/>
    <w:rsid w:val="46680058"/>
    <w:rsid w:val="46B1B49D"/>
    <w:rsid w:val="46BD9995"/>
    <w:rsid w:val="474EA36F"/>
    <w:rsid w:val="475D57F3"/>
    <w:rsid w:val="47D93117"/>
    <w:rsid w:val="47E18249"/>
    <w:rsid w:val="4833BDE9"/>
    <w:rsid w:val="4882807C"/>
    <w:rsid w:val="48860136"/>
    <w:rsid w:val="488DA483"/>
    <w:rsid w:val="489FEA00"/>
    <w:rsid w:val="48B6086E"/>
    <w:rsid w:val="48C13D46"/>
    <w:rsid w:val="49111BC3"/>
    <w:rsid w:val="49730657"/>
    <w:rsid w:val="49CF64DA"/>
    <w:rsid w:val="49D8A6ED"/>
    <w:rsid w:val="4A1325A4"/>
    <w:rsid w:val="4A8F8FDC"/>
    <w:rsid w:val="4AA864A4"/>
    <w:rsid w:val="4AB2CFD2"/>
    <w:rsid w:val="4AE77C76"/>
    <w:rsid w:val="4B14CDE8"/>
    <w:rsid w:val="4B709226"/>
    <w:rsid w:val="4BD2B3AF"/>
    <w:rsid w:val="4C085F75"/>
    <w:rsid w:val="4C2B930D"/>
    <w:rsid w:val="4CACA23A"/>
    <w:rsid w:val="4CD741DC"/>
    <w:rsid w:val="4CEACFFB"/>
    <w:rsid w:val="4CEFD9DB"/>
    <w:rsid w:val="4CFF52C3"/>
    <w:rsid w:val="4D242FF9"/>
    <w:rsid w:val="4D59B4F4"/>
    <w:rsid w:val="4D6DBB5F"/>
    <w:rsid w:val="4D9CD85D"/>
    <w:rsid w:val="4DC7AAD0"/>
    <w:rsid w:val="4DF626B9"/>
    <w:rsid w:val="4E395CE9"/>
    <w:rsid w:val="4E6A4563"/>
    <w:rsid w:val="4E8812D4"/>
    <w:rsid w:val="4EA5A67F"/>
    <w:rsid w:val="4ED49620"/>
    <w:rsid w:val="4EFA9690"/>
    <w:rsid w:val="4F26C044"/>
    <w:rsid w:val="4F454993"/>
    <w:rsid w:val="4F6333CF"/>
    <w:rsid w:val="4F6AA588"/>
    <w:rsid w:val="4F8640F5"/>
    <w:rsid w:val="4F8B08BA"/>
    <w:rsid w:val="4FC5FB33"/>
    <w:rsid w:val="5002525B"/>
    <w:rsid w:val="50094860"/>
    <w:rsid w:val="5009C332"/>
    <w:rsid w:val="50436F1E"/>
    <w:rsid w:val="505E97B8"/>
    <w:rsid w:val="50693ECB"/>
    <w:rsid w:val="506B6F70"/>
    <w:rsid w:val="506BCC23"/>
    <w:rsid w:val="507C19E2"/>
    <w:rsid w:val="5081AADD"/>
    <w:rsid w:val="50826728"/>
    <w:rsid w:val="50A864AB"/>
    <w:rsid w:val="50FB68F9"/>
    <w:rsid w:val="50FD4554"/>
    <w:rsid w:val="51280B1C"/>
    <w:rsid w:val="513AB0DD"/>
    <w:rsid w:val="5164A588"/>
    <w:rsid w:val="51E81E1C"/>
    <w:rsid w:val="5256BC7C"/>
    <w:rsid w:val="5278C1DC"/>
    <w:rsid w:val="528341B0"/>
    <w:rsid w:val="52A5EEC5"/>
    <w:rsid w:val="52AC848B"/>
    <w:rsid w:val="52E47398"/>
    <w:rsid w:val="52F8F95D"/>
    <w:rsid w:val="53006AB1"/>
    <w:rsid w:val="5301B7FF"/>
    <w:rsid w:val="5319D4F9"/>
    <w:rsid w:val="533B1BC8"/>
    <w:rsid w:val="537A1F25"/>
    <w:rsid w:val="5382FD66"/>
    <w:rsid w:val="54791E57"/>
    <w:rsid w:val="547B6802"/>
    <w:rsid w:val="5482F56D"/>
    <w:rsid w:val="54B70558"/>
    <w:rsid w:val="54CCC7B8"/>
    <w:rsid w:val="551330D7"/>
    <w:rsid w:val="55272052"/>
    <w:rsid w:val="558323CF"/>
    <w:rsid w:val="558661A2"/>
    <w:rsid w:val="5599EE42"/>
    <w:rsid w:val="55CB4AFC"/>
    <w:rsid w:val="55D4A6DD"/>
    <w:rsid w:val="55E84223"/>
    <w:rsid w:val="561F20A9"/>
    <w:rsid w:val="567889E4"/>
    <w:rsid w:val="577FB7EE"/>
    <w:rsid w:val="57B2E00C"/>
    <w:rsid w:val="57B549E5"/>
    <w:rsid w:val="57C33F2E"/>
    <w:rsid w:val="57C455BC"/>
    <w:rsid w:val="57D8BC3A"/>
    <w:rsid w:val="57DA2893"/>
    <w:rsid w:val="5809434A"/>
    <w:rsid w:val="58241ECA"/>
    <w:rsid w:val="58330AD2"/>
    <w:rsid w:val="5847220C"/>
    <w:rsid w:val="584D02DC"/>
    <w:rsid w:val="584E8785"/>
    <w:rsid w:val="587D37CD"/>
    <w:rsid w:val="5885D3AB"/>
    <w:rsid w:val="5894AB5B"/>
    <w:rsid w:val="58D86B29"/>
    <w:rsid w:val="58E1090F"/>
    <w:rsid w:val="58FE7BF7"/>
    <w:rsid w:val="59054731"/>
    <w:rsid w:val="59291B99"/>
    <w:rsid w:val="59684B34"/>
    <w:rsid w:val="59785D14"/>
    <w:rsid w:val="597AA1DC"/>
    <w:rsid w:val="59DCC325"/>
    <w:rsid w:val="59DEC185"/>
    <w:rsid w:val="59E8C960"/>
    <w:rsid w:val="59F42B95"/>
    <w:rsid w:val="5A29496E"/>
    <w:rsid w:val="5A50C513"/>
    <w:rsid w:val="5A8123FB"/>
    <w:rsid w:val="5AC0158F"/>
    <w:rsid w:val="5AD196E5"/>
    <w:rsid w:val="5AD980D0"/>
    <w:rsid w:val="5AF3933E"/>
    <w:rsid w:val="5B0EE68F"/>
    <w:rsid w:val="5B11C955"/>
    <w:rsid w:val="5B460AD7"/>
    <w:rsid w:val="5B898304"/>
    <w:rsid w:val="5BBD2C49"/>
    <w:rsid w:val="5BEF17C2"/>
    <w:rsid w:val="5C23603C"/>
    <w:rsid w:val="5C92575B"/>
    <w:rsid w:val="5C97C6DF"/>
    <w:rsid w:val="5CA8A249"/>
    <w:rsid w:val="5CBD7E5F"/>
    <w:rsid w:val="5CBF76F5"/>
    <w:rsid w:val="5D254C25"/>
    <w:rsid w:val="5D28BDDB"/>
    <w:rsid w:val="5DA4B22F"/>
    <w:rsid w:val="5DC1F98F"/>
    <w:rsid w:val="5E248E48"/>
    <w:rsid w:val="5E416E7B"/>
    <w:rsid w:val="5E8978B7"/>
    <w:rsid w:val="5E8A5274"/>
    <w:rsid w:val="5E98B609"/>
    <w:rsid w:val="5EB49335"/>
    <w:rsid w:val="5EB6C069"/>
    <w:rsid w:val="5EDB2DF4"/>
    <w:rsid w:val="5EF4CD0B"/>
    <w:rsid w:val="5F319709"/>
    <w:rsid w:val="5F4B2804"/>
    <w:rsid w:val="5F57E747"/>
    <w:rsid w:val="5F602F3C"/>
    <w:rsid w:val="5F8BE184"/>
    <w:rsid w:val="5FDD3EDC"/>
    <w:rsid w:val="5FF946D6"/>
    <w:rsid w:val="60004CDD"/>
    <w:rsid w:val="6039E120"/>
    <w:rsid w:val="60B7888A"/>
    <w:rsid w:val="619C15E8"/>
    <w:rsid w:val="61E90EE4"/>
    <w:rsid w:val="621E85DB"/>
    <w:rsid w:val="622C2AEC"/>
    <w:rsid w:val="6287EB55"/>
    <w:rsid w:val="629AFBA5"/>
    <w:rsid w:val="630CC760"/>
    <w:rsid w:val="632030C0"/>
    <w:rsid w:val="633015EB"/>
    <w:rsid w:val="638B92F1"/>
    <w:rsid w:val="63FACB56"/>
    <w:rsid w:val="6433135F"/>
    <w:rsid w:val="64E0D870"/>
    <w:rsid w:val="64E97975"/>
    <w:rsid w:val="64F4AE4D"/>
    <w:rsid w:val="650C266D"/>
    <w:rsid w:val="652A2EFD"/>
    <w:rsid w:val="65305E0A"/>
    <w:rsid w:val="65312A48"/>
    <w:rsid w:val="65410458"/>
    <w:rsid w:val="656BFC15"/>
    <w:rsid w:val="65892A1E"/>
    <w:rsid w:val="65ADC17C"/>
    <w:rsid w:val="664181D7"/>
    <w:rsid w:val="665B5D57"/>
    <w:rsid w:val="66766482"/>
    <w:rsid w:val="6696156E"/>
    <w:rsid w:val="66A8A9F1"/>
    <w:rsid w:val="66BA5D9D"/>
    <w:rsid w:val="66BB82E4"/>
    <w:rsid w:val="66C333B3"/>
    <w:rsid w:val="66D80970"/>
    <w:rsid w:val="66EEA419"/>
    <w:rsid w:val="66F9CA2B"/>
    <w:rsid w:val="6783FC9F"/>
    <w:rsid w:val="67969F47"/>
    <w:rsid w:val="67A1F1F2"/>
    <w:rsid w:val="67B7919C"/>
    <w:rsid w:val="67EBB64D"/>
    <w:rsid w:val="680FBE9D"/>
    <w:rsid w:val="6835DA1D"/>
    <w:rsid w:val="6857D9BD"/>
    <w:rsid w:val="6868E8DD"/>
    <w:rsid w:val="68D28B7D"/>
    <w:rsid w:val="690B087E"/>
    <w:rsid w:val="691A193C"/>
    <w:rsid w:val="692D9FE5"/>
    <w:rsid w:val="693A72EC"/>
    <w:rsid w:val="693F2798"/>
    <w:rsid w:val="6940ADF7"/>
    <w:rsid w:val="6989832C"/>
    <w:rsid w:val="69BCEA98"/>
    <w:rsid w:val="69D3D634"/>
    <w:rsid w:val="6A019ECD"/>
    <w:rsid w:val="6A1577A1"/>
    <w:rsid w:val="6A1C31BA"/>
    <w:rsid w:val="6A4202A6"/>
    <w:rsid w:val="6A42F219"/>
    <w:rsid w:val="6A682330"/>
    <w:rsid w:val="6A8871BE"/>
    <w:rsid w:val="6B084490"/>
    <w:rsid w:val="6B2E6E4C"/>
    <w:rsid w:val="6B42F82E"/>
    <w:rsid w:val="6BDB3D99"/>
    <w:rsid w:val="6C23E5BA"/>
    <w:rsid w:val="6C24CAE0"/>
    <w:rsid w:val="6C9DCDA8"/>
    <w:rsid w:val="6CCA38B3"/>
    <w:rsid w:val="6CCECABE"/>
    <w:rsid w:val="6D0B707B"/>
    <w:rsid w:val="6D41579B"/>
    <w:rsid w:val="6D4904F1"/>
    <w:rsid w:val="6D5DE59D"/>
    <w:rsid w:val="6D699EF2"/>
    <w:rsid w:val="6D8969A1"/>
    <w:rsid w:val="6D9A5C07"/>
    <w:rsid w:val="6DC49252"/>
    <w:rsid w:val="6DD0F485"/>
    <w:rsid w:val="6DD889C8"/>
    <w:rsid w:val="6DE9E1E4"/>
    <w:rsid w:val="6E0DE40F"/>
    <w:rsid w:val="6E37DD7D"/>
    <w:rsid w:val="6E3CC7C5"/>
    <w:rsid w:val="6E420F21"/>
    <w:rsid w:val="6E4A0A8A"/>
    <w:rsid w:val="6E5B752C"/>
    <w:rsid w:val="6E6615C2"/>
    <w:rsid w:val="6F41E865"/>
    <w:rsid w:val="6FA77EC9"/>
    <w:rsid w:val="6FFD97B6"/>
    <w:rsid w:val="701448DA"/>
    <w:rsid w:val="7055608F"/>
    <w:rsid w:val="706C4783"/>
    <w:rsid w:val="70817E69"/>
    <w:rsid w:val="70A1783F"/>
    <w:rsid w:val="70E5DD81"/>
    <w:rsid w:val="70EC3770"/>
    <w:rsid w:val="7133AF69"/>
    <w:rsid w:val="71434F2A"/>
    <w:rsid w:val="71546E89"/>
    <w:rsid w:val="718719B4"/>
    <w:rsid w:val="719A8429"/>
    <w:rsid w:val="719CA8BD"/>
    <w:rsid w:val="71B072C4"/>
    <w:rsid w:val="71B239B2"/>
    <w:rsid w:val="71EDC510"/>
    <w:rsid w:val="71FBE970"/>
    <w:rsid w:val="720FCB23"/>
    <w:rsid w:val="72221FBA"/>
    <w:rsid w:val="724A7F1D"/>
    <w:rsid w:val="7277F771"/>
    <w:rsid w:val="7284E6C2"/>
    <w:rsid w:val="728807D1"/>
    <w:rsid w:val="7295496D"/>
    <w:rsid w:val="72AF7CA0"/>
    <w:rsid w:val="72D5074A"/>
    <w:rsid w:val="72DF1F8B"/>
    <w:rsid w:val="72E97BA8"/>
    <w:rsid w:val="733B5131"/>
    <w:rsid w:val="7352090E"/>
    <w:rsid w:val="7392BEA4"/>
    <w:rsid w:val="73F79FF8"/>
    <w:rsid w:val="7420B723"/>
    <w:rsid w:val="74B97F41"/>
    <w:rsid w:val="74C81C62"/>
    <w:rsid w:val="74EA6659"/>
    <w:rsid w:val="75025F16"/>
    <w:rsid w:val="75821FDF"/>
    <w:rsid w:val="75AD5B72"/>
    <w:rsid w:val="75E39BAD"/>
    <w:rsid w:val="75F12371"/>
    <w:rsid w:val="76600D5A"/>
    <w:rsid w:val="766A573F"/>
    <w:rsid w:val="76BCEB6A"/>
    <w:rsid w:val="76BEFC13"/>
    <w:rsid w:val="77101EE1"/>
    <w:rsid w:val="77BCECCB"/>
    <w:rsid w:val="77F1004E"/>
    <w:rsid w:val="78153F08"/>
    <w:rsid w:val="781FEF1A"/>
    <w:rsid w:val="78582491"/>
    <w:rsid w:val="78B34EB8"/>
    <w:rsid w:val="78CF0363"/>
    <w:rsid w:val="78DFDCC8"/>
    <w:rsid w:val="78F2DBBB"/>
    <w:rsid w:val="791A63B7"/>
    <w:rsid w:val="7920464F"/>
    <w:rsid w:val="793AB2CC"/>
    <w:rsid w:val="795B5875"/>
    <w:rsid w:val="798AA0EC"/>
    <w:rsid w:val="799E2EED"/>
    <w:rsid w:val="7A107653"/>
    <w:rsid w:val="7A11BB6E"/>
    <w:rsid w:val="7A81FFAC"/>
    <w:rsid w:val="7A83BC79"/>
    <w:rsid w:val="7A89C0EA"/>
    <w:rsid w:val="7AA697C9"/>
    <w:rsid w:val="7AD055F0"/>
    <w:rsid w:val="7ADFF8B7"/>
    <w:rsid w:val="7AE1EBC1"/>
    <w:rsid w:val="7AF728D6"/>
    <w:rsid w:val="7B10405E"/>
    <w:rsid w:val="7B2F4852"/>
    <w:rsid w:val="7B43D061"/>
    <w:rsid w:val="7B524118"/>
    <w:rsid w:val="7B5A3C88"/>
    <w:rsid w:val="7B709E11"/>
    <w:rsid w:val="7B86DCA9"/>
    <w:rsid w:val="7BB35A23"/>
    <w:rsid w:val="7C02BE11"/>
    <w:rsid w:val="7C1A8E31"/>
    <w:rsid w:val="7C1F0A60"/>
    <w:rsid w:val="7C33B68E"/>
    <w:rsid w:val="7C49BC95"/>
    <w:rsid w:val="7C56E98B"/>
    <w:rsid w:val="7C5ACAB7"/>
    <w:rsid w:val="7C976A35"/>
    <w:rsid w:val="7D0390AA"/>
    <w:rsid w:val="7D301D21"/>
    <w:rsid w:val="7DA0F0C4"/>
    <w:rsid w:val="7DB65E92"/>
    <w:rsid w:val="7DE30CF9"/>
    <w:rsid w:val="7E1E9329"/>
    <w:rsid w:val="7E353EA5"/>
    <w:rsid w:val="7E5FDED4"/>
    <w:rsid w:val="7E88404D"/>
    <w:rsid w:val="7EAC304A"/>
    <w:rsid w:val="7EDC8055"/>
    <w:rsid w:val="7EF850DB"/>
    <w:rsid w:val="7F7D0071"/>
    <w:rsid w:val="7FE0B4D1"/>
    <w:rsid w:val="7FF2B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06753"/>
  <w15:chartTrackingRefBased/>
  <w15:docId w15:val="{D11D99C9-6C23-44B9-8E57-176D78912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1B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39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6E5109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E5109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E61B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E39A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FE39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39A4"/>
  </w:style>
  <w:style w:type="paragraph" w:styleId="Footer">
    <w:name w:val="footer"/>
    <w:basedOn w:val="Normal"/>
    <w:link w:val="FooterChar"/>
    <w:uiPriority w:val="99"/>
    <w:unhideWhenUsed/>
    <w:rsid w:val="00FE39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39A4"/>
  </w:style>
  <w:style w:type="paragraph" w:styleId="TOCHeading">
    <w:name w:val="TOC Heading"/>
    <w:basedOn w:val="Heading1"/>
    <w:next w:val="Normal"/>
    <w:uiPriority w:val="39"/>
    <w:unhideWhenUsed/>
    <w:qFormat/>
    <w:rsid w:val="00FE39A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E39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E39A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utomotivelogistics.media/insight/material-shortages-are-forcing-a-supply-chain-rethink-in-automotive/42201.article" TargetMode="External"/><Relationship Id="rId18" Type="http://schemas.openxmlformats.org/officeDocument/2006/relationships/hyperlink" Target="https://www.toyota-tsusho.com/english/ir/pdf/library/integrated-report/ar2020e_all.pdf" TargetMode="Externa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theguardian.com/cities/2015/aug/20/toyota-cities-cars-mobility-provider-last-mil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oyota-industries.com/investors/items/TICOReport2020_E_p12-37_strategies_and_businesses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global.toyota/en/company/?padid=ag478_from_header" TargetMode="Externa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oecdecoscope.blog/2021/03/11/the-covid-19-crisis-and-the-automotive-industry-in-central-and-eastern-europe-risks-and-opportunities/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218CBCDC38B4A5A842C4CD6D5195F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5C7E14-0A55-40BE-904D-14722F4F3B12}"/>
      </w:docPartPr>
      <w:docPartBody>
        <w:p w:rsidR="00000000" w:rsidRDefault="0061661D" w:rsidP="0061661D">
          <w:pPr>
            <w:pStyle w:val="8218CBCDC38B4A5A842C4CD6D5195F1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22BB1DA732841B7A49626AC2C2C26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A09781-7817-45CA-B355-1939E4313570}"/>
      </w:docPartPr>
      <w:docPartBody>
        <w:p w:rsidR="00000000" w:rsidRDefault="0061661D" w:rsidP="0061661D">
          <w:pPr>
            <w:pStyle w:val="022BB1DA732841B7A49626AC2C2C262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61D"/>
    <w:rsid w:val="00616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218CBCDC38B4A5A842C4CD6D5195F1A">
    <w:name w:val="8218CBCDC38B4A5A842C4CD6D5195F1A"/>
    <w:rsid w:val="0061661D"/>
  </w:style>
  <w:style w:type="paragraph" w:customStyle="1" w:styleId="022BB1DA732841B7A49626AC2C2C2621">
    <w:name w:val="022BB1DA732841B7A49626AC2C2C2621"/>
    <w:rsid w:val="0061661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5411830-9976-4944-BEC2-5D464D3255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11</Pages>
  <Words>2373</Words>
  <Characters>13529</Characters>
  <Application>Microsoft Office Word</Application>
  <DocSecurity>0</DocSecurity>
  <Lines>112</Lines>
  <Paragraphs>31</Paragraphs>
  <ScaleCrop>false</ScaleCrop>
  <Company/>
  <LinksUpToDate>false</LinksUpToDate>
  <CharactersWithSpaces>15871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 business environment</dc:title>
  <dc:subject>LCBB4005</dc:subject>
  <dc:creator>Amna Masaud (2113737)</dc:creator>
  <cp:keywords/>
  <dc:description/>
  <cp:lastModifiedBy>Amna Masaud</cp:lastModifiedBy>
  <cp:revision>7</cp:revision>
  <dcterms:created xsi:type="dcterms:W3CDTF">2022-01-14T10:00:00Z</dcterms:created>
  <dcterms:modified xsi:type="dcterms:W3CDTF">2022-01-14T19:05:00Z</dcterms:modified>
</cp:coreProperties>
</file>