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7CF31" w14:textId="77777777" w:rsidR="00620DAD" w:rsidRDefault="00620DAD" w:rsidP="00620DAD">
      <w:pPr>
        <w:rPr>
          <w:rFonts w:ascii="Times New Roman" w:hAnsi="Times New Roman" w:cs="Times New Roman"/>
          <w:sz w:val="40"/>
          <w:szCs w:val="40"/>
        </w:rPr>
      </w:pPr>
      <w:bookmarkStart w:id="0" w:name="_Hlk38817447"/>
      <w:bookmarkEnd w:id="0"/>
      <w:r>
        <w:rPr>
          <w:noProof/>
        </w:rPr>
        <w:drawing>
          <wp:anchor distT="0" distB="0" distL="114300" distR="114300" simplePos="0" relativeHeight="251659264" behindDoc="0" locked="0" layoutInCell="1" allowOverlap="1" wp14:anchorId="3F01E187" wp14:editId="4635BCFA">
            <wp:simplePos x="0" y="0"/>
            <wp:positionH relativeFrom="margin">
              <wp:align>right</wp:align>
            </wp:positionH>
            <wp:positionV relativeFrom="paragraph">
              <wp:posOffset>0</wp:posOffset>
            </wp:positionV>
            <wp:extent cx="2110740" cy="845185"/>
            <wp:effectExtent l="0" t="0" r="3810" b="0"/>
            <wp:wrapThrough wrapText="bothSides">
              <wp:wrapPolygon edited="0">
                <wp:start x="0" y="487"/>
                <wp:lineTo x="0" y="13632"/>
                <wp:lineTo x="975" y="17040"/>
                <wp:lineTo x="975" y="18987"/>
                <wp:lineTo x="8578" y="20448"/>
                <wp:lineTo x="9552" y="20448"/>
                <wp:lineTo x="16960" y="19474"/>
                <wp:lineTo x="18325" y="18987"/>
                <wp:lineTo x="17935" y="17040"/>
                <wp:lineTo x="21444" y="15092"/>
                <wp:lineTo x="21444" y="11198"/>
                <wp:lineTo x="18910" y="9250"/>
                <wp:lineTo x="20079" y="2921"/>
                <wp:lineTo x="19495" y="1461"/>
                <wp:lineTo x="15401" y="487"/>
                <wp:lineTo x="0" y="487"/>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10740" cy="845185"/>
                    </a:xfrm>
                    <a:prstGeom prst="rect">
                      <a:avLst/>
                    </a:prstGeom>
                    <a:noFill/>
                  </pic:spPr>
                </pic:pic>
              </a:graphicData>
            </a:graphic>
            <wp14:sizeRelH relativeFrom="page">
              <wp14:pctWidth>0</wp14:pctWidth>
            </wp14:sizeRelH>
            <wp14:sizeRelV relativeFrom="page">
              <wp14:pctHeight>0</wp14:pctHeight>
            </wp14:sizeRelV>
          </wp:anchor>
        </w:drawing>
      </w:r>
    </w:p>
    <w:p w14:paraId="09743BBC" w14:textId="77777777" w:rsidR="00620DAD" w:rsidRDefault="00620DAD" w:rsidP="00620DAD">
      <w:pPr>
        <w:rPr>
          <w:rFonts w:ascii="Times New Roman" w:hAnsi="Times New Roman" w:cs="Times New Roman"/>
          <w:sz w:val="40"/>
          <w:szCs w:val="40"/>
        </w:rPr>
      </w:pPr>
    </w:p>
    <w:p w14:paraId="4B243FDD" w14:textId="77777777" w:rsidR="00620DAD" w:rsidRDefault="00620DAD" w:rsidP="00620DAD">
      <w:pPr>
        <w:jc w:val="center"/>
        <w:rPr>
          <w:rFonts w:ascii="Times New Roman" w:hAnsi="Times New Roman" w:cs="Times New Roman"/>
          <w:sz w:val="40"/>
          <w:szCs w:val="40"/>
        </w:rPr>
      </w:pPr>
    </w:p>
    <w:p w14:paraId="48B2D8D7" w14:textId="77777777" w:rsidR="00620DAD" w:rsidRDefault="00620DAD" w:rsidP="00620DAD">
      <w:pPr>
        <w:jc w:val="center"/>
        <w:rPr>
          <w:rFonts w:ascii="Times New Roman" w:hAnsi="Times New Roman" w:cs="Times New Roman"/>
          <w:sz w:val="40"/>
          <w:szCs w:val="40"/>
        </w:rPr>
      </w:pPr>
    </w:p>
    <w:p w14:paraId="10358048" w14:textId="77777777" w:rsidR="00620DAD" w:rsidRDefault="00620DAD" w:rsidP="00620DAD">
      <w:pPr>
        <w:jc w:val="center"/>
        <w:rPr>
          <w:rFonts w:ascii="Times New Roman" w:hAnsi="Times New Roman" w:cs="Times New Roman"/>
          <w:sz w:val="40"/>
          <w:szCs w:val="40"/>
        </w:rPr>
      </w:pPr>
      <w:r>
        <w:rPr>
          <w:rFonts w:ascii="Times New Roman" w:hAnsi="Times New Roman" w:cs="Times New Roman"/>
          <w:sz w:val="40"/>
          <w:szCs w:val="40"/>
        </w:rPr>
        <w:t>University of Wales Trinity Saint David</w:t>
      </w:r>
    </w:p>
    <w:p w14:paraId="6F870B44" w14:textId="77777777" w:rsidR="00620DAD" w:rsidRDefault="00620DAD" w:rsidP="00620DAD">
      <w:pPr>
        <w:jc w:val="center"/>
        <w:rPr>
          <w:rFonts w:ascii="Times New Roman" w:hAnsi="Times New Roman" w:cs="Times New Roman"/>
          <w:sz w:val="40"/>
          <w:szCs w:val="40"/>
        </w:rPr>
      </w:pPr>
      <w:r>
        <w:rPr>
          <w:rFonts w:ascii="Times New Roman" w:hAnsi="Times New Roman" w:cs="Times New Roman"/>
          <w:sz w:val="40"/>
          <w:szCs w:val="40"/>
        </w:rPr>
        <w:t>School of Engineering</w:t>
      </w:r>
    </w:p>
    <w:p w14:paraId="2AC829FD" w14:textId="77777777" w:rsidR="00620DAD" w:rsidRDefault="00620DAD" w:rsidP="00620DAD">
      <w:pPr>
        <w:jc w:val="center"/>
        <w:rPr>
          <w:rFonts w:ascii="Times New Roman" w:hAnsi="Times New Roman" w:cs="Times New Roman"/>
          <w:sz w:val="40"/>
          <w:szCs w:val="40"/>
        </w:rPr>
      </w:pPr>
    </w:p>
    <w:p w14:paraId="76BDC4AA" w14:textId="2E6CAD49" w:rsidR="00620DAD" w:rsidRDefault="00620DAD" w:rsidP="00620DAD">
      <w:pPr>
        <w:jc w:val="center"/>
        <w:rPr>
          <w:rFonts w:ascii="Times New Roman" w:hAnsi="Times New Roman" w:cs="Times New Roman"/>
          <w:sz w:val="40"/>
          <w:szCs w:val="40"/>
        </w:rPr>
      </w:pPr>
      <w:r>
        <w:rPr>
          <w:rFonts w:ascii="Times New Roman" w:hAnsi="Times New Roman" w:cs="Times New Roman"/>
          <w:sz w:val="40"/>
          <w:szCs w:val="40"/>
        </w:rPr>
        <w:t>Electronic Ignition &amp; Fuel Injection Systems</w:t>
      </w:r>
    </w:p>
    <w:p w14:paraId="692EAB1C" w14:textId="77777777" w:rsidR="00620DAD" w:rsidRDefault="00620DAD" w:rsidP="00620DAD">
      <w:pPr>
        <w:jc w:val="center"/>
        <w:rPr>
          <w:rFonts w:ascii="Times New Roman" w:hAnsi="Times New Roman" w:cs="Times New Roman"/>
          <w:sz w:val="40"/>
          <w:szCs w:val="40"/>
        </w:rPr>
      </w:pPr>
    </w:p>
    <w:p w14:paraId="3E674D07" w14:textId="77777777" w:rsidR="00620DAD" w:rsidRDefault="00620DAD" w:rsidP="00620DAD">
      <w:pPr>
        <w:jc w:val="center"/>
        <w:rPr>
          <w:rFonts w:ascii="Times New Roman" w:hAnsi="Times New Roman" w:cs="Times New Roman"/>
          <w:sz w:val="40"/>
          <w:szCs w:val="40"/>
        </w:rPr>
      </w:pPr>
      <w:r>
        <w:rPr>
          <w:rFonts w:ascii="Times New Roman" w:hAnsi="Times New Roman" w:cs="Times New Roman"/>
          <w:sz w:val="40"/>
          <w:szCs w:val="40"/>
        </w:rPr>
        <w:t>Oscar Pollitt 1900412</w:t>
      </w:r>
    </w:p>
    <w:p w14:paraId="1C02E90D" w14:textId="77777777" w:rsidR="00620DAD" w:rsidRDefault="00620DAD" w:rsidP="00620DAD">
      <w:pPr>
        <w:jc w:val="center"/>
        <w:rPr>
          <w:rFonts w:ascii="Times New Roman" w:hAnsi="Times New Roman" w:cs="Times New Roman"/>
          <w:sz w:val="40"/>
          <w:szCs w:val="40"/>
        </w:rPr>
      </w:pPr>
    </w:p>
    <w:p w14:paraId="36B35397" w14:textId="77777777" w:rsidR="00620DAD" w:rsidRDefault="00620DAD" w:rsidP="00620DAD">
      <w:pPr>
        <w:jc w:val="center"/>
        <w:rPr>
          <w:rFonts w:ascii="Times New Roman" w:hAnsi="Times New Roman" w:cs="Times New Roman"/>
          <w:sz w:val="40"/>
          <w:szCs w:val="40"/>
        </w:rPr>
      </w:pPr>
    </w:p>
    <w:p w14:paraId="189AA6B8" w14:textId="77777777" w:rsidR="00620DAD" w:rsidRDefault="00620DAD" w:rsidP="00620DAD">
      <w:pPr>
        <w:jc w:val="center"/>
        <w:rPr>
          <w:rFonts w:ascii="Times New Roman" w:hAnsi="Times New Roman" w:cs="Times New Roman"/>
          <w:sz w:val="40"/>
          <w:szCs w:val="40"/>
        </w:rPr>
      </w:pPr>
    </w:p>
    <w:p w14:paraId="7FFA92AB" w14:textId="4FC72B4A" w:rsidR="00620DAD" w:rsidRDefault="00620DAD" w:rsidP="00620DAD">
      <w:pPr>
        <w:jc w:val="center"/>
        <w:rPr>
          <w:rFonts w:ascii="Times New Roman" w:hAnsi="Times New Roman" w:cs="Times New Roman"/>
          <w:sz w:val="40"/>
          <w:szCs w:val="40"/>
        </w:rPr>
      </w:pPr>
      <w:r>
        <w:rPr>
          <w:rFonts w:ascii="Times New Roman" w:hAnsi="Times New Roman" w:cs="Times New Roman"/>
          <w:sz w:val="40"/>
          <w:szCs w:val="40"/>
        </w:rPr>
        <w:t>BSc Motorsport Engineering</w:t>
      </w:r>
      <w:r w:rsidR="003135D9">
        <w:rPr>
          <w:rFonts w:ascii="Times New Roman" w:hAnsi="Times New Roman" w:cs="Times New Roman"/>
          <w:sz w:val="40"/>
          <w:szCs w:val="40"/>
        </w:rPr>
        <w:t xml:space="preserve"> </w:t>
      </w:r>
    </w:p>
    <w:p w14:paraId="4AD9A24E" w14:textId="77777777" w:rsidR="00620DAD" w:rsidRDefault="00620DAD" w:rsidP="00620DAD">
      <w:pPr>
        <w:jc w:val="center"/>
        <w:rPr>
          <w:rFonts w:ascii="Times New Roman" w:hAnsi="Times New Roman" w:cs="Times New Roman"/>
          <w:sz w:val="40"/>
          <w:szCs w:val="40"/>
        </w:rPr>
      </w:pPr>
    </w:p>
    <w:p w14:paraId="1A3471AA" w14:textId="09E91D4E" w:rsidR="00620DAD" w:rsidRDefault="00620DAD" w:rsidP="00620DAD">
      <w:pPr>
        <w:jc w:val="center"/>
        <w:rPr>
          <w:rFonts w:ascii="Times New Roman" w:hAnsi="Times New Roman" w:cs="Times New Roman"/>
          <w:sz w:val="40"/>
          <w:szCs w:val="40"/>
        </w:rPr>
      </w:pPr>
    </w:p>
    <w:p w14:paraId="4F15F940" w14:textId="1907E3C5" w:rsidR="00B059FE" w:rsidRDefault="00B059FE" w:rsidP="00620DAD">
      <w:pPr>
        <w:jc w:val="center"/>
        <w:rPr>
          <w:rFonts w:ascii="Times New Roman" w:hAnsi="Times New Roman" w:cs="Times New Roman"/>
          <w:sz w:val="40"/>
          <w:szCs w:val="40"/>
        </w:rPr>
      </w:pPr>
    </w:p>
    <w:p w14:paraId="51CDFBC3" w14:textId="66405409" w:rsidR="00B059FE" w:rsidRDefault="00B059FE" w:rsidP="003135D9">
      <w:pPr>
        <w:rPr>
          <w:rFonts w:ascii="Times New Roman" w:hAnsi="Times New Roman" w:cs="Times New Roman"/>
          <w:sz w:val="40"/>
          <w:szCs w:val="40"/>
        </w:rPr>
      </w:pPr>
    </w:p>
    <w:p w14:paraId="58044A19" w14:textId="77777777" w:rsidR="0072271E" w:rsidRDefault="0072271E" w:rsidP="003135D9">
      <w:pPr>
        <w:jc w:val="center"/>
        <w:rPr>
          <w:rFonts w:ascii="Times New Roman" w:hAnsi="Times New Roman" w:cs="Times New Roman"/>
          <w:sz w:val="40"/>
          <w:szCs w:val="40"/>
        </w:rPr>
      </w:pPr>
    </w:p>
    <w:p w14:paraId="655CA3A9" w14:textId="77777777" w:rsidR="0072271E" w:rsidRDefault="0072271E" w:rsidP="003135D9">
      <w:pPr>
        <w:jc w:val="center"/>
        <w:rPr>
          <w:rFonts w:ascii="Times New Roman" w:hAnsi="Times New Roman" w:cs="Times New Roman"/>
          <w:sz w:val="40"/>
          <w:szCs w:val="40"/>
        </w:rPr>
      </w:pPr>
    </w:p>
    <w:p w14:paraId="5339731D" w14:textId="7CBA1C3C" w:rsidR="00B059FE" w:rsidRDefault="003135D9" w:rsidP="0072271E">
      <w:pPr>
        <w:jc w:val="center"/>
        <w:rPr>
          <w:rFonts w:ascii="Times New Roman" w:hAnsi="Times New Roman" w:cs="Times New Roman"/>
          <w:sz w:val="40"/>
          <w:szCs w:val="40"/>
        </w:rPr>
      </w:pPr>
      <w:r>
        <w:rPr>
          <w:rFonts w:ascii="Times New Roman" w:hAnsi="Times New Roman" w:cs="Times New Roman"/>
          <w:sz w:val="40"/>
          <w:szCs w:val="40"/>
        </w:rPr>
        <w:t>M4X02197</w:t>
      </w:r>
    </w:p>
    <w:p w14:paraId="68F94CBD" w14:textId="77777777" w:rsidR="00620DAD" w:rsidRPr="005B1272" w:rsidRDefault="00620DAD" w:rsidP="00620DAD">
      <w:pPr>
        <w:rPr>
          <w:rFonts w:ascii="Times New Roman" w:hAnsi="Times New Roman" w:cs="Times New Roman"/>
        </w:rPr>
      </w:pPr>
      <w:r>
        <w:rPr>
          <w:rFonts w:ascii="Times New Roman" w:hAnsi="Times New Roman" w:cs="Times New Roman"/>
        </w:rPr>
        <w:br w:type="page"/>
      </w:r>
    </w:p>
    <w:sdt>
      <w:sdtPr>
        <w:rPr>
          <w:rFonts w:asciiTheme="minorHAnsi" w:eastAsiaTheme="minorHAnsi" w:hAnsiTheme="minorHAnsi" w:cstheme="minorBidi"/>
          <w:color w:val="auto"/>
          <w:sz w:val="22"/>
          <w:szCs w:val="22"/>
          <w:lang w:val="en-GB"/>
        </w:rPr>
        <w:id w:val="-982930598"/>
        <w:docPartObj>
          <w:docPartGallery w:val="Table of Contents"/>
          <w:docPartUnique/>
        </w:docPartObj>
      </w:sdtPr>
      <w:sdtEndPr>
        <w:rPr>
          <w:b/>
          <w:bCs/>
          <w:noProof/>
        </w:rPr>
      </w:sdtEndPr>
      <w:sdtContent>
        <w:p w14:paraId="33A2338A" w14:textId="1F416D54" w:rsidR="00620DAD" w:rsidRDefault="00620DAD">
          <w:pPr>
            <w:pStyle w:val="TOCHeading"/>
          </w:pPr>
          <w:r>
            <w:t>Table of Contents</w:t>
          </w:r>
        </w:p>
        <w:p w14:paraId="5BF414A8" w14:textId="13711BE9" w:rsidR="00C7146D" w:rsidRDefault="00620DA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885338" w:history="1">
            <w:r w:rsidR="00C7146D" w:rsidRPr="00290164">
              <w:rPr>
                <w:rStyle w:val="Hyperlink"/>
                <w:noProof/>
              </w:rPr>
              <w:t>CHAPTER 1.0 INTRODUCTION</w:t>
            </w:r>
            <w:r w:rsidR="00C7146D">
              <w:rPr>
                <w:noProof/>
                <w:webHidden/>
              </w:rPr>
              <w:tab/>
            </w:r>
            <w:r w:rsidR="00C7146D">
              <w:rPr>
                <w:noProof/>
                <w:webHidden/>
              </w:rPr>
              <w:fldChar w:fldCharType="begin"/>
            </w:r>
            <w:r w:rsidR="00C7146D">
              <w:rPr>
                <w:noProof/>
                <w:webHidden/>
              </w:rPr>
              <w:instrText xml:space="preserve"> PAGEREF _Toc38885338 \h </w:instrText>
            </w:r>
            <w:r w:rsidR="00C7146D">
              <w:rPr>
                <w:noProof/>
                <w:webHidden/>
              </w:rPr>
            </w:r>
            <w:r w:rsidR="00C7146D">
              <w:rPr>
                <w:noProof/>
                <w:webHidden/>
              </w:rPr>
              <w:fldChar w:fldCharType="separate"/>
            </w:r>
            <w:r w:rsidR="00C7146D">
              <w:rPr>
                <w:noProof/>
                <w:webHidden/>
              </w:rPr>
              <w:t>4</w:t>
            </w:r>
            <w:r w:rsidR="00C7146D">
              <w:rPr>
                <w:noProof/>
                <w:webHidden/>
              </w:rPr>
              <w:fldChar w:fldCharType="end"/>
            </w:r>
          </w:hyperlink>
        </w:p>
        <w:p w14:paraId="3DC94D91" w14:textId="7D6D1BD8" w:rsidR="00C7146D" w:rsidRDefault="00C7146D">
          <w:pPr>
            <w:pStyle w:val="TOC1"/>
            <w:tabs>
              <w:tab w:val="right" w:leader="dot" w:pos="9016"/>
            </w:tabs>
            <w:rPr>
              <w:rFonts w:eastAsiaTheme="minorEastAsia"/>
              <w:noProof/>
              <w:lang w:eastAsia="en-GB"/>
            </w:rPr>
          </w:pPr>
          <w:hyperlink w:anchor="_Toc38885339" w:history="1">
            <w:r w:rsidRPr="00290164">
              <w:rPr>
                <w:rStyle w:val="Hyperlink"/>
                <w:noProof/>
              </w:rPr>
              <w:t>CHAPTER 2.0 METHODOLOGY</w:t>
            </w:r>
            <w:r>
              <w:rPr>
                <w:noProof/>
                <w:webHidden/>
              </w:rPr>
              <w:tab/>
            </w:r>
            <w:r>
              <w:rPr>
                <w:noProof/>
                <w:webHidden/>
              </w:rPr>
              <w:fldChar w:fldCharType="begin"/>
            </w:r>
            <w:r>
              <w:rPr>
                <w:noProof/>
                <w:webHidden/>
              </w:rPr>
              <w:instrText xml:space="preserve"> PAGEREF _Toc38885339 \h </w:instrText>
            </w:r>
            <w:r>
              <w:rPr>
                <w:noProof/>
                <w:webHidden/>
              </w:rPr>
            </w:r>
            <w:r>
              <w:rPr>
                <w:noProof/>
                <w:webHidden/>
              </w:rPr>
              <w:fldChar w:fldCharType="separate"/>
            </w:r>
            <w:r>
              <w:rPr>
                <w:noProof/>
                <w:webHidden/>
              </w:rPr>
              <w:t>6</w:t>
            </w:r>
            <w:r>
              <w:rPr>
                <w:noProof/>
                <w:webHidden/>
              </w:rPr>
              <w:fldChar w:fldCharType="end"/>
            </w:r>
          </w:hyperlink>
        </w:p>
        <w:p w14:paraId="6EB19A06" w14:textId="15D9EB0D" w:rsidR="00C7146D" w:rsidRDefault="00C7146D">
          <w:pPr>
            <w:pStyle w:val="TOC2"/>
            <w:tabs>
              <w:tab w:val="right" w:leader="dot" w:pos="9016"/>
            </w:tabs>
            <w:rPr>
              <w:rFonts w:eastAsiaTheme="minorEastAsia"/>
              <w:noProof/>
              <w:lang w:eastAsia="en-GB"/>
            </w:rPr>
          </w:pPr>
          <w:hyperlink w:anchor="_Toc38885340" w:history="1">
            <w:r w:rsidRPr="00290164">
              <w:rPr>
                <w:rStyle w:val="Hyperlink"/>
                <w:noProof/>
              </w:rPr>
              <w:t>3.1 Equipment</w:t>
            </w:r>
            <w:r>
              <w:rPr>
                <w:noProof/>
                <w:webHidden/>
              </w:rPr>
              <w:tab/>
            </w:r>
            <w:r>
              <w:rPr>
                <w:noProof/>
                <w:webHidden/>
              </w:rPr>
              <w:fldChar w:fldCharType="begin"/>
            </w:r>
            <w:r>
              <w:rPr>
                <w:noProof/>
                <w:webHidden/>
              </w:rPr>
              <w:instrText xml:space="preserve"> PAGEREF _Toc38885340 \h </w:instrText>
            </w:r>
            <w:r>
              <w:rPr>
                <w:noProof/>
                <w:webHidden/>
              </w:rPr>
            </w:r>
            <w:r>
              <w:rPr>
                <w:noProof/>
                <w:webHidden/>
              </w:rPr>
              <w:fldChar w:fldCharType="separate"/>
            </w:r>
            <w:r>
              <w:rPr>
                <w:noProof/>
                <w:webHidden/>
              </w:rPr>
              <w:t>6</w:t>
            </w:r>
            <w:r>
              <w:rPr>
                <w:noProof/>
                <w:webHidden/>
              </w:rPr>
              <w:fldChar w:fldCharType="end"/>
            </w:r>
          </w:hyperlink>
        </w:p>
        <w:p w14:paraId="2E6EDD07" w14:textId="2A3A1B0E" w:rsidR="00C7146D" w:rsidRDefault="00C7146D">
          <w:pPr>
            <w:pStyle w:val="TOC2"/>
            <w:tabs>
              <w:tab w:val="right" w:leader="dot" w:pos="9016"/>
            </w:tabs>
            <w:rPr>
              <w:rFonts w:eastAsiaTheme="minorEastAsia"/>
              <w:noProof/>
              <w:lang w:eastAsia="en-GB"/>
            </w:rPr>
          </w:pPr>
          <w:hyperlink w:anchor="_Toc38885341" w:history="1">
            <w:r w:rsidRPr="00290164">
              <w:rPr>
                <w:rStyle w:val="Hyperlink"/>
                <w:noProof/>
              </w:rPr>
              <w:t>3.2 Health and Safety</w:t>
            </w:r>
            <w:r>
              <w:rPr>
                <w:noProof/>
                <w:webHidden/>
              </w:rPr>
              <w:tab/>
            </w:r>
            <w:r>
              <w:rPr>
                <w:noProof/>
                <w:webHidden/>
              </w:rPr>
              <w:fldChar w:fldCharType="begin"/>
            </w:r>
            <w:r>
              <w:rPr>
                <w:noProof/>
                <w:webHidden/>
              </w:rPr>
              <w:instrText xml:space="preserve"> PAGEREF _Toc38885341 \h </w:instrText>
            </w:r>
            <w:r>
              <w:rPr>
                <w:noProof/>
                <w:webHidden/>
              </w:rPr>
            </w:r>
            <w:r>
              <w:rPr>
                <w:noProof/>
                <w:webHidden/>
              </w:rPr>
              <w:fldChar w:fldCharType="separate"/>
            </w:r>
            <w:r>
              <w:rPr>
                <w:noProof/>
                <w:webHidden/>
              </w:rPr>
              <w:t>6</w:t>
            </w:r>
            <w:r>
              <w:rPr>
                <w:noProof/>
                <w:webHidden/>
              </w:rPr>
              <w:fldChar w:fldCharType="end"/>
            </w:r>
          </w:hyperlink>
        </w:p>
        <w:p w14:paraId="6E223154" w14:textId="3B7CC284" w:rsidR="00C7146D" w:rsidRDefault="00C7146D">
          <w:pPr>
            <w:pStyle w:val="TOC2"/>
            <w:tabs>
              <w:tab w:val="right" w:leader="dot" w:pos="9016"/>
            </w:tabs>
            <w:rPr>
              <w:rFonts w:eastAsiaTheme="minorEastAsia"/>
              <w:noProof/>
              <w:lang w:eastAsia="en-GB"/>
            </w:rPr>
          </w:pPr>
          <w:hyperlink w:anchor="_Toc38885342" w:history="1">
            <w:r w:rsidRPr="00290164">
              <w:rPr>
                <w:rStyle w:val="Hyperlink"/>
                <w:noProof/>
              </w:rPr>
              <w:t>2.3 Motronic Testing Methodology</w:t>
            </w:r>
            <w:r>
              <w:rPr>
                <w:noProof/>
                <w:webHidden/>
              </w:rPr>
              <w:tab/>
            </w:r>
            <w:r>
              <w:rPr>
                <w:noProof/>
                <w:webHidden/>
              </w:rPr>
              <w:fldChar w:fldCharType="begin"/>
            </w:r>
            <w:r>
              <w:rPr>
                <w:noProof/>
                <w:webHidden/>
              </w:rPr>
              <w:instrText xml:space="preserve"> PAGEREF _Toc38885342 \h </w:instrText>
            </w:r>
            <w:r>
              <w:rPr>
                <w:noProof/>
                <w:webHidden/>
              </w:rPr>
            </w:r>
            <w:r>
              <w:rPr>
                <w:noProof/>
                <w:webHidden/>
              </w:rPr>
              <w:fldChar w:fldCharType="separate"/>
            </w:r>
            <w:r>
              <w:rPr>
                <w:noProof/>
                <w:webHidden/>
              </w:rPr>
              <w:t>7</w:t>
            </w:r>
            <w:r>
              <w:rPr>
                <w:noProof/>
                <w:webHidden/>
              </w:rPr>
              <w:fldChar w:fldCharType="end"/>
            </w:r>
          </w:hyperlink>
        </w:p>
        <w:p w14:paraId="30CB50EA" w14:textId="67812A10" w:rsidR="00C7146D" w:rsidRDefault="00C7146D">
          <w:pPr>
            <w:pStyle w:val="TOC3"/>
            <w:tabs>
              <w:tab w:val="right" w:leader="dot" w:pos="9016"/>
            </w:tabs>
            <w:rPr>
              <w:rFonts w:eastAsiaTheme="minorEastAsia"/>
              <w:noProof/>
              <w:lang w:eastAsia="en-GB"/>
            </w:rPr>
          </w:pPr>
          <w:hyperlink w:anchor="_Toc38885343" w:history="1">
            <w:r w:rsidRPr="00290164">
              <w:rPr>
                <w:rStyle w:val="Hyperlink"/>
                <w:noProof/>
              </w:rPr>
              <w:t>2.3.1 Static Tests</w:t>
            </w:r>
            <w:r>
              <w:rPr>
                <w:noProof/>
                <w:webHidden/>
              </w:rPr>
              <w:tab/>
            </w:r>
            <w:r>
              <w:rPr>
                <w:noProof/>
                <w:webHidden/>
              </w:rPr>
              <w:fldChar w:fldCharType="begin"/>
            </w:r>
            <w:r>
              <w:rPr>
                <w:noProof/>
                <w:webHidden/>
              </w:rPr>
              <w:instrText xml:space="preserve"> PAGEREF _Toc38885343 \h </w:instrText>
            </w:r>
            <w:r>
              <w:rPr>
                <w:noProof/>
                <w:webHidden/>
              </w:rPr>
            </w:r>
            <w:r>
              <w:rPr>
                <w:noProof/>
                <w:webHidden/>
              </w:rPr>
              <w:fldChar w:fldCharType="separate"/>
            </w:r>
            <w:r>
              <w:rPr>
                <w:noProof/>
                <w:webHidden/>
              </w:rPr>
              <w:t>7</w:t>
            </w:r>
            <w:r>
              <w:rPr>
                <w:noProof/>
                <w:webHidden/>
              </w:rPr>
              <w:fldChar w:fldCharType="end"/>
            </w:r>
          </w:hyperlink>
        </w:p>
        <w:p w14:paraId="02EBDBFB" w14:textId="666D8A63" w:rsidR="00C7146D" w:rsidRDefault="00C7146D">
          <w:pPr>
            <w:pStyle w:val="TOC3"/>
            <w:tabs>
              <w:tab w:val="right" w:leader="dot" w:pos="9016"/>
            </w:tabs>
            <w:rPr>
              <w:rFonts w:eastAsiaTheme="minorEastAsia"/>
              <w:noProof/>
              <w:lang w:eastAsia="en-GB"/>
            </w:rPr>
          </w:pPr>
          <w:hyperlink w:anchor="_Toc38885344" w:history="1">
            <w:r w:rsidRPr="00290164">
              <w:rPr>
                <w:rStyle w:val="Hyperlink"/>
                <w:noProof/>
              </w:rPr>
              <w:t>2.3.2 Warm Up Phase Testing</w:t>
            </w:r>
            <w:r>
              <w:rPr>
                <w:noProof/>
                <w:webHidden/>
              </w:rPr>
              <w:tab/>
            </w:r>
            <w:r>
              <w:rPr>
                <w:noProof/>
                <w:webHidden/>
              </w:rPr>
              <w:fldChar w:fldCharType="begin"/>
            </w:r>
            <w:r>
              <w:rPr>
                <w:noProof/>
                <w:webHidden/>
              </w:rPr>
              <w:instrText xml:space="preserve"> PAGEREF _Toc38885344 \h </w:instrText>
            </w:r>
            <w:r>
              <w:rPr>
                <w:noProof/>
                <w:webHidden/>
              </w:rPr>
            </w:r>
            <w:r>
              <w:rPr>
                <w:noProof/>
                <w:webHidden/>
              </w:rPr>
              <w:fldChar w:fldCharType="separate"/>
            </w:r>
            <w:r>
              <w:rPr>
                <w:noProof/>
                <w:webHidden/>
              </w:rPr>
              <w:t>8</w:t>
            </w:r>
            <w:r>
              <w:rPr>
                <w:noProof/>
                <w:webHidden/>
              </w:rPr>
              <w:fldChar w:fldCharType="end"/>
            </w:r>
          </w:hyperlink>
        </w:p>
        <w:p w14:paraId="2D62DDCA" w14:textId="1C6A9A89" w:rsidR="00C7146D" w:rsidRDefault="00C7146D">
          <w:pPr>
            <w:pStyle w:val="TOC2"/>
            <w:tabs>
              <w:tab w:val="right" w:leader="dot" w:pos="9016"/>
            </w:tabs>
            <w:rPr>
              <w:rFonts w:eastAsiaTheme="minorEastAsia"/>
              <w:noProof/>
              <w:lang w:eastAsia="en-GB"/>
            </w:rPr>
          </w:pPr>
          <w:hyperlink w:anchor="_Toc38885345" w:history="1">
            <w:r w:rsidRPr="00290164">
              <w:rPr>
                <w:rStyle w:val="Hyperlink"/>
                <w:noProof/>
              </w:rPr>
              <w:t>2.4 Jetronic Testing Methodology</w:t>
            </w:r>
            <w:r>
              <w:rPr>
                <w:noProof/>
                <w:webHidden/>
              </w:rPr>
              <w:tab/>
            </w:r>
            <w:r>
              <w:rPr>
                <w:noProof/>
                <w:webHidden/>
              </w:rPr>
              <w:fldChar w:fldCharType="begin"/>
            </w:r>
            <w:r>
              <w:rPr>
                <w:noProof/>
                <w:webHidden/>
              </w:rPr>
              <w:instrText xml:space="preserve"> PAGEREF _Toc38885345 \h </w:instrText>
            </w:r>
            <w:r>
              <w:rPr>
                <w:noProof/>
                <w:webHidden/>
              </w:rPr>
            </w:r>
            <w:r>
              <w:rPr>
                <w:noProof/>
                <w:webHidden/>
              </w:rPr>
              <w:fldChar w:fldCharType="separate"/>
            </w:r>
            <w:r>
              <w:rPr>
                <w:noProof/>
                <w:webHidden/>
              </w:rPr>
              <w:t>9</w:t>
            </w:r>
            <w:r>
              <w:rPr>
                <w:noProof/>
                <w:webHidden/>
              </w:rPr>
              <w:fldChar w:fldCharType="end"/>
            </w:r>
          </w:hyperlink>
        </w:p>
        <w:p w14:paraId="44E34B4D" w14:textId="3692C181" w:rsidR="00C7146D" w:rsidRDefault="00C7146D">
          <w:pPr>
            <w:pStyle w:val="TOC3"/>
            <w:tabs>
              <w:tab w:val="right" w:leader="dot" w:pos="9016"/>
            </w:tabs>
            <w:rPr>
              <w:rFonts w:eastAsiaTheme="minorEastAsia"/>
              <w:noProof/>
              <w:lang w:eastAsia="en-GB"/>
            </w:rPr>
          </w:pPr>
          <w:hyperlink w:anchor="_Toc38885346" w:history="1">
            <w:r w:rsidRPr="00290164">
              <w:rPr>
                <w:rStyle w:val="Hyperlink"/>
                <w:noProof/>
              </w:rPr>
              <w:t>2.4.1 Static Test</w:t>
            </w:r>
            <w:r>
              <w:rPr>
                <w:noProof/>
                <w:webHidden/>
              </w:rPr>
              <w:tab/>
            </w:r>
            <w:r>
              <w:rPr>
                <w:noProof/>
                <w:webHidden/>
              </w:rPr>
              <w:fldChar w:fldCharType="begin"/>
            </w:r>
            <w:r>
              <w:rPr>
                <w:noProof/>
                <w:webHidden/>
              </w:rPr>
              <w:instrText xml:space="preserve"> PAGEREF _Toc38885346 \h </w:instrText>
            </w:r>
            <w:r>
              <w:rPr>
                <w:noProof/>
                <w:webHidden/>
              </w:rPr>
            </w:r>
            <w:r>
              <w:rPr>
                <w:noProof/>
                <w:webHidden/>
              </w:rPr>
              <w:fldChar w:fldCharType="separate"/>
            </w:r>
            <w:r>
              <w:rPr>
                <w:noProof/>
                <w:webHidden/>
              </w:rPr>
              <w:t>9</w:t>
            </w:r>
            <w:r>
              <w:rPr>
                <w:noProof/>
                <w:webHidden/>
              </w:rPr>
              <w:fldChar w:fldCharType="end"/>
            </w:r>
          </w:hyperlink>
        </w:p>
        <w:p w14:paraId="5ECCAD4D" w14:textId="47CBFDD1" w:rsidR="00C7146D" w:rsidRDefault="00C7146D">
          <w:pPr>
            <w:pStyle w:val="TOC3"/>
            <w:tabs>
              <w:tab w:val="right" w:leader="dot" w:pos="9016"/>
            </w:tabs>
            <w:rPr>
              <w:rFonts w:eastAsiaTheme="minorEastAsia"/>
              <w:noProof/>
              <w:lang w:eastAsia="en-GB"/>
            </w:rPr>
          </w:pPr>
          <w:hyperlink w:anchor="_Toc38885347" w:history="1">
            <w:r w:rsidRPr="00290164">
              <w:rPr>
                <w:rStyle w:val="Hyperlink"/>
                <w:noProof/>
              </w:rPr>
              <w:t>2.4.2 Warm Up Phase Testing</w:t>
            </w:r>
            <w:r>
              <w:rPr>
                <w:noProof/>
                <w:webHidden/>
              </w:rPr>
              <w:tab/>
            </w:r>
            <w:r>
              <w:rPr>
                <w:noProof/>
                <w:webHidden/>
              </w:rPr>
              <w:fldChar w:fldCharType="begin"/>
            </w:r>
            <w:r>
              <w:rPr>
                <w:noProof/>
                <w:webHidden/>
              </w:rPr>
              <w:instrText xml:space="preserve"> PAGEREF _Toc38885347 \h </w:instrText>
            </w:r>
            <w:r>
              <w:rPr>
                <w:noProof/>
                <w:webHidden/>
              </w:rPr>
            </w:r>
            <w:r>
              <w:rPr>
                <w:noProof/>
                <w:webHidden/>
              </w:rPr>
              <w:fldChar w:fldCharType="separate"/>
            </w:r>
            <w:r>
              <w:rPr>
                <w:noProof/>
                <w:webHidden/>
              </w:rPr>
              <w:t>10</w:t>
            </w:r>
            <w:r>
              <w:rPr>
                <w:noProof/>
                <w:webHidden/>
              </w:rPr>
              <w:fldChar w:fldCharType="end"/>
            </w:r>
          </w:hyperlink>
        </w:p>
        <w:p w14:paraId="6D214520" w14:textId="1AF57FD8" w:rsidR="00C7146D" w:rsidRDefault="00C7146D">
          <w:pPr>
            <w:pStyle w:val="TOC3"/>
            <w:tabs>
              <w:tab w:val="right" w:leader="dot" w:pos="9016"/>
            </w:tabs>
            <w:rPr>
              <w:rFonts w:eastAsiaTheme="minorEastAsia"/>
              <w:noProof/>
              <w:lang w:eastAsia="en-GB"/>
            </w:rPr>
          </w:pPr>
          <w:hyperlink w:anchor="_Toc38885348" w:history="1">
            <w:r w:rsidRPr="00290164">
              <w:rPr>
                <w:rStyle w:val="Hyperlink"/>
                <w:noProof/>
              </w:rPr>
              <w:t>3.4.3 Engine at Temperature</w:t>
            </w:r>
            <w:r>
              <w:rPr>
                <w:noProof/>
                <w:webHidden/>
              </w:rPr>
              <w:tab/>
            </w:r>
            <w:r>
              <w:rPr>
                <w:noProof/>
                <w:webHidden/>
              </w:rPr>
              <w:fldChar w:fldCharType="begin"/>
            </w:r>
            <w:r>
              <w:rPr>
                <w:noProof/>
                <w:webHidden/>
              </w:rPr>
              <w:instrText xml:space="preserve"> PAGEREF _Toc38885348 \h </w:instrText>
            </w:r>
            <w:r>
              <w:rPr>
                <w:noProof/>
                <w:webHidden/>
              </w:rPr>
            </w:r>
            <w:r>
              <w:rPr>
                <w:noProof/>
                <w:webHidden/>
              </w:rPr>
              <w:fldChar w:fldCharType="separate"/>
            </w:r>
            <w:r>
              <w:rPr>
                <w:noProof/>
                <w:webHidden/>
              </w:rPr>
              <w:t>10</w:t>
            </w:r>
            <w:r>
              <w:rPr>
                <w:noProof/>
                <w:webHidden/>
              </w:rPr>
              <w:fldChar w:fldCharType="end"/>
            </w:r>
          </w:hyperlink>
        </w:p>
        <w:p w14:paraId="3065DAE1" w14:textId="06B647BD" w:rsidR="00C7146D" w:rsidRDefault="00C7146D">
          <w:pPr>
            <w:pStyle w:val="TOC1"/>
            <w:tabs>
              <w:tab w:val="right" w:leader="dot" w:pos="9016"/>
            </w:tabs>
            <w:rPr>
              <w:rFonts w:eastAsiaTheme="minorEastAsia"/>
              <w:noProof/>
              <w:lang w:eastAsia="en-GB"/>
            </w:rPr>
          </w:pPr>
          <w:hyperlink w:anchor="_Toc38885349" w:history="1">
            <w:r w:rsidRPr="00290164">
              <w:rPr>
                <w:rStyle w:val="Hyperlink"/>
                <w:noProof/>
              </w:rPr>
              <w:t>CHAPTER 3.0 RESULTS</w:t>
            </w:r>
            <w:r>
              <w:rPr>
                <w:noProof/>
                <w:webHidden/>
              </w:rPr>
              <w:tab/>
            </w:r>
            <w:r>
              <w:rPr>
                <w:noProof/>
                <w:webHidden/>
              </w:rPr>
              <w:fldChar w:fldCharType="begin"/>
            </w:r>
            <w:r>
              <w:rPr>
                <w:noProof/>
                <w:webHidden/>
              </w:rPr>
              <w:instrText xml:space="preserve"> PAGEREF _Toc38885349 \h </w:instrText>
            </w:r>
            <w:r>
              <w:rPr>
                <w:noProof/>
                <w:webHidden/>
              </w:rPr>
            </w:r>
            <w:r>
              <w:rPr>
                <w:noProof/>
                <w:webHidden/>
              </w:rPr>
              <w:fldChar w:fldCharType="separate"/>
            </w:r>
            <w:r>
              <w:rPr>
                <w:noProof/>
                <w:webHidden/>
              </w:rPr>
              <w:t>11</w:t>
            </w:r>
            <w:r>
              <w:rPr>
                <w:noProof/>
                <w:webHidden/>
              </w:rPr>
              <w:fldChar w:fldCharType="end"/>
            </w:r>
          </w:hyperlink>
        </w:p>
        <w:p w14:paraId="4E8AC620" w14:textId="370AE3B6" w:rsidR="00C7146D" w:rsidRDefault="00C7146D">
          <w:pPr>
            <w:pStyle w:val="TOC2"/>
            <w:tabs>
              <w:tab w:val="right" w:leader="dot" w:pos="9016"/>
            </w:tabs>
            <w:rPr>
              <w:rFonts w:eastAsiaTheme="minorEastAsia"/>
              <w:noProof/>
              <w:lang w:eastAsia="en-GB"/>
            </w:rPr>
          </w:pPr>
          <w:hyperlink w:anchor="_Toc38885350" w:history="1">
            <w:r w:rsidRPr="00290164">
              <w:rPr>
                <w:rStyle w:val="Hyperlink"/>
                <w:noProof/>
              </w:rPr>
              <w:t>3.1 Motronic</w:t>
            </w:r>
            <w:r>
              <w:rPr>
                <w:noProof/>
                <w:webHidden/>
              </w:rPr>
              <w:tab/>
            </w:r>
            <w:r>
              <w:rPr>
                <w:noProof/>
                <w:webHidden/>
              </w:rPr>
              <w:fldChar w:fldCharType="begin"/>
            </w:r>
            <w:r>
              <w:rPr>
                <w:noProof/>
                <w:webHidden/>
              </w:rPr>
              <w:instrText xml:space="preserve"> PAGEREF _Toc38885350 \h </w:instrText>
            </w:r>
            <w:r>
              <w:rPr>
                <w:noProof/>
                <w:webHidden/>
              </w:rPr>
            </w:r>
            <w:r>
              <w:rPr>
                <w:noProof/>
                <w:webHidden/>
              </w:rPr>
              <w:fldChar w:fldCharType="separate"/>
            </w:r>
            <w:r>
              <w:rPr>
                <w:noProof/>
                <w:webHidden/>
              </w:rPr>
              <w:t>11</w:t>
            </w:r>
            <w:r>
              <w:rPr>
                <w:noProof/>
                <w:webHidden/>
              </w:rPr>
              <w:fldChar w:fldCharType="end"/>
            </w:r>
          </w:hyperlink>
        </w:p>
        <w:p w14:paraId="3CDF920A" w14:textId="09C3A09B" w:rsidR="00C7146D" w:rsidRDefault="00C7146D">
          <w:pPr>
            <w:pStyle w:val="TOC3"/>
            <w:tabs>
              <w:tab w:val="right" w:leader="dot" w:pos="9016"/>
            </w:tabs>
            <w:rPr>
              <w:rFonts w:eastAsiaTheme="minorEastAsia"/>
              <w:noProof/>
              <w:lang w:eastAsia="en-GB"/>
            </w:rPr>
          </w:pPr>
          <w:hyperlink w:anchor="_Toc38885351" w:history="1">
            <w:r w:rsidRPr="00290164">
              <w:rPr>
                <w:rStyle w:val="Hyperlink"/>
                <w:noProof/>
              </w:rPr>
              <w:t>3.1.1 Scope Patterns</w:t>
            </w:r>
            <w:r>
              <w:rPr>
                <w:noProof/>
                <w:webHidden/>
              </w:rPr>
              <w:tab/>
            </w:r>
            <w:r>
              <w:rPr>
                <w:noProof/>
                <w:webHidden/>
              </w:rPr>
              <w:fldChar w:fldCharType="begin"/>
            </w:r>
            <w:r>
              <w:rPr>
                <w:noProof/>
                <w:webHidden/>
              </w:rPr>
              <w:instrText xml:space="preserve"> PAGEREF _Toc38885351 \h </w:instrText>
            </w:r>
            <w:r>
              <w:rPr>
                <w:noProof/>
                <w:webHidden/>
              </w:rPr>
            </w:r>
            <w:r>
              <w:rPr>
                <w:noProof/>
                <w:webHidden/>
              </w:rPr>
              <w:fldChar w:fldCharType="separate"/>
            </w:r>
            <w:r>
              <w:rPr>
                <w:noProof/>
                <w:webHidden/>
              </w:rPr>
              <w:t>11</w:t>
            </w:r>
            <w:r>
              <w:rPr>
                <w:noProof/>
                <w:webHidden/>
              </w:rPr>
              <w:fldChar w:fldCharType="end"/>
            </w:r>
          </w:hyperlink>
        </w:p>
        <w:p w14:paraId="67F2705B" w14:textId="5B9729BF" w:rsidR="00C7146D" w:rsidRDefault="00C7146D">
          <w:pPr>
            <w:pStyle w:val="TOC3"/>
            <w:tabs>
              <w:tab w:val="right" w:leader="dot" w:pos="9016"/>
            </w:tabs>
            <w:rPr>
              <w:rFonts w:eastAsiaTheme="minorEastAsia"/>
              <w:noProof/>
              <w:lang w:eastAsia="en-GB"/>
            </w:rPr>
          </w:pPr>
          <w:hyperlink w:anchor="_Toc38885352" w:history="1">
            <w:r w:rsidRPr="00290164">
              <w:rPr>
                <w:rStyle w:val="Hyperlink"/>
                <w:noProof/>
              </w:rPr>
              <w:t>3.1.2 Static Testing</w:t>
            </w:r>
            <w:r>
              <w:rPr>
                <w:noProof/>
                <w:webHidden/>
              </w:rPr>
              <w:tab/>
            </w:r>
            <w:r>
              <w:rPr>
                <w:noProof/>
                <w:webHidden/>
              </w:rPr>
              <w:fldChar w:fldCharType="begin"/>
            </w:r>
            <w:r>
              <w:rPr>
                <w:noProof/>
                <w:webHidden/>
              </w:rPr>
              <w:instrText xml:space="preserve"> PAGEREF _Toc38885352 \h </w:instrText>
            </w:r>
            <w:r>
              <w:rPr>
                <w:noProof/>
                <w:webHidden/>
              </w:rPr>
            </w:r>
            <w:r>
              <w:rPr>
                <w:noProof/>
                <w:webHidden/>
              </w:rPr>
              <w:fldChar w:fldCharType="separate"/>
            </w:r>
            <w:r>
              <w:rPr>
                <w:noProof/>
                <w:webHidden/>
              </w:rPr>
              <w:t>12</w:t>
            </w:r>
            <w:r>
              <w:rPr>
                <w:noProof/>
                <w:webHidden/>
              </w:rPr>
              <w:fldChar w:fldCharType="end"/>
            </w:r>
          </w:hyperlink>
        </w:p>
        <w:p w14:paraId="5ACD5462" w14:textId="6436CBB2" w:rsidR="00C7146D" w:rsidRDefault="00C7146D">
          <w:pPr>
            <w:pStyle w:val="TOC3"/>
            <w:tabs>
              <w:tab w:val="right" w:leader="dot" w:pos="9016"/>
            </w:tabs>
            <w:rPr>
              <w:rFonts w:eastAsiaTheme="minorEastAsia"/>
              <w:noProof/>
              <w:lang w:eastAsia="en-GB"/>
            </w:rPr>
          </w:pPr>
          <w:hyperlink w:anchor="_Toc38885353" w:history="1">
            <w:r w:rsidRPr="00290164">
              <w:rPr>
                <w:rStyle w:val="Hyperlink"/>
                <w:noProof/>
              </w:rPr>
              <w:t>3.1.3 Engine Warm Up Phase Testing</w:t>
            </w:r>
            <w:r>
              <w:rPr>
                <w:noProof/>
                <w:webHidden/>
              </w:rPr>
              <w:tab/>
            </w:r>
            <w:r>
              <w:rPr>
                <w:noProof/>
                <w:webHidden/>
              </w:rPr>
              <w:fldChar w:fldCharType="begin"/>
            </w:r>
            <w:r>
              <w:rPr>
                <w:noProof/>
                <w:webHidden/>
              </w:rPr>
              <w:instrText xml:space="preserve"> PAGEREF _Toc38885353 \h </w:instrText>
            </w:r>
            <w:r>
              <w:rPr>
                <w:noProof/>
                <w:webHidden/>
              </w:rPr>
            </w:r>
            <w:r>
              <w:rPr>
                <w:noProof/>
                <w:webHidden/>
              </w:rPr>
              <w:fldChar w:fldCharType="separate"/>
            </w:r>
            <w:r>
              <w:rPr>
                <w:noProof/>
                <w:webHidden/>
              </w:rPr>
              <w:t>13</w:t>
            </w:r>
            <w:r>
              <w:rPr>
                <w:noProof/>
                <w:webHidden/>
              </w:rPr>
              <w:fldChar w:fldCharType="end"/>
            </w:r>
          </w:hyperlink>
        </w:p>
        <w:p w14:paraId="122B2113" w14:textId="4CE8D11A" w:rsidR="00C7146D" w:rsidRDefault="00C7146D">
          <w:pPr>
            <w:pStyle w:val="TOC2"/>
            <w:tabs>
              <w:tab w:val="right" w:leader="dot" w:pos="9016"/>
            </w:tabs>
            <w:rPr>
              <w:rFonts w:eastAsiaTheme="minorEastAsia"/>
              <w:noProof/>
              <w:lang w:eastAsia="en-GB"/>
            </w:rPr>
          </w:pPr>
          <w:hyperlink w:anchor="_Toc38885354" w:history="1">
            <w:r w:rsidRPr="00290164">
              <w:rPr>
                <w:rStyle w:val="Hyperlink"/>
                <w:noProof/>
              </w:rPr>
              <w:t>3.2 Jetronic</w:t>
            </w:r>
            <w:r>
              <w:rPr>
                <w:noProof/>
                <w:webHidden/>
              </w:rPr>
              <w:tab/>
            </w:r>
            <w:r>
              <w:rPr>
                <w:noProof/>
                <w:webHidden/>
              </w:rPr>
              <w:fldChar w:fldCharType="begin"/>
            </w:r>
            <w:r>
              <w:rPr>
                <w:noProof/>
                <w:webHidden/>
              </w:rPr>
              <w:instrText xml:space="preserve"> PAGEREF _Toc38885354 \h </w:instrText>
            </w:r>
            <w:r>
              <w:rPr>
                <w:noProof/>
                <w:webHidden/>
              </w:rPr>
            </w:r>
            <w:r>
              <w:rPr>
                <w:noProof/>
                <w:webHidden/>
              </w:rPr>
              <w:fldChar w:fldCharType="separate"/>
            </w:r>
            <w:r>
              <w:rPr>
                <w:noProof/>
                <w:webHidden/>
              </w:rPr>
              <w:t>14</w:t>
            </w:r>
            <w:r>
              <w:rPr>
                <w:noProof/>
                <w:webHidden/>
              </w:rPr>
              <w:fldChar w:fldCharType="end"/>
            </w:r>
          </w:hyperlink>
        </w:p>
        <w:p w14:paraId="1BA097D7" w14:textId="250C714C" w:rsidR="00C7146D" w:rsidRDefault="00C7146D">
          <w:pPr>
            <w:pStyle w:val="TOC3"/>
            <w:tabs>
              <w:tab w:val="right" w:leader="dot" w:pos="9016"/>
            </w:tabs>
            <w:rPr>
              <w:rFonts w:eastAsiaTheme="minorEastAsia"/>
              <w:noProof/>
              <w:lang w:eastAsia="en-GB"/>
            </w:rPr>
          </w:pPr>
          <w:hyperlink w:anchor="_Toc38885355" w:history="1">
            <w:r w:rsidRPr="00290164">
              <w:rPr>
                <w:rStyle w:val="Hyperlink"/>
                <w:noProof/>
              </w:rPr>
              <w:t>3.2.1 Scope Patterns</w:t>
            </w:r>
            <w:r>
              <w:rPr>
                <w:noProof/>
                <w:webHidden/>
              </w:rPr>
              <w:tab/>
            </w:r>
            <w:r>
              <w:rPr>
                <w:noProof/>
                <w:webHidden/>
              </w:rPr>
              <w:fldChar w:fldCharType="begin"/>
            </w:r>
            <w:r>
              <w:rPr>
                <w:noProof/>
                <w:webHidden/>
              </w:rPr>
              <w:instrText xml:space="preserve"> PAGEREF _Toc38885355 \h </w:instrText>
            </w:r>
            <w:r>
              <w:rPr>
                <w:noProof/>
                <w:webHidden/>
              </w:rPr>
            </w:r>
            <w:r>
              <w:rPr>
                <w:noProof/>
                <w:webHidden/>
              </w:rPr>
              <w:fldChar w:fldCharType="separate"/>
            </w:r>
            <w:r>
              <w:rPr>
                <w:noProof/>
                <w:webHidden/>
              </w:rPr>
              <w:t>14</w:t>
            </w:r>
            <w:r>
              <w:rPr>
                <w:noProof/>
                <w:webHidden/>
              </w:rPr>
              <w:fldChar w:fldCharType="end"/>
            </w:r>
          </w:hyperlink>
        </w:p>
        <w:p w14:paraId="7AEDE6F2" w14:textId="0FD7D400" w:rsidR="00C7146D" w:rsidRDefault="00C7146D">
          <w:pPr>
            <w:pStyle w:val="TOC3"/>
            <w:tabs>
              <w:tab w:val="right" w:leader="dot" w:pos="9016"/>
            </w:tabs>
            <w:rPr>
              <w:rFonts w:eastAsiaTheme="minorEastAsia"/>
              <w:noProof/>
              <w:lang w:eastAsia="en-GB"/>
            </w:rPr>
          </w:pPr>
          <w:hyperlink w:anchor="_Toc38885356" w:history="1">
            <w:r w:rsidRPr="00290164">
              <w:rPr>
                <w:rStyle w:val="Hyperlink"/>
                <w:noProof/>
              </w:rPr>
              <w:t>3.2.2 Static Testing</w:t>
            </w:r>
            <w:r>
              <w:rPr>
                <w:noProof/>
                <w:webHidden/>
              </w:rPr>
              <w:tab/>
            </w:r>
            <w:r>
              <w:rPr>
                <w:noProof/>
                <w:webHidden/>
              </w:rPr>
              <w:fldChar w:fldCharType="begin"/>
            </w:r>
            <w:r>
              <w:rPr>
                <w:noProof/>
                <w:webHidden/>
              </w:rPr>
              <w:instrText xml:space="preserve"> PAGEREF _Toc38885356 \h </w:instrText>
            </w:r>
            <w:r>
              <w:rPr>
                <w:noProof/>
                <w:webHidden/>
              </w:rPr>
            </w:r>
            <w:r>
              <w:rPr>
                <w:noProof/>
                <w:webHidden/>
              </w:rPr>
              <w:fldChar w:fldCharType="separate"/>
            </w:r>
            <w:r>
              <w:rPr>
                <w:noProof/>
                <w:webHidden/>
              </w:rPr>
              <w:t>14</w:t>
            </w:r>
            <w:r>
              <w:rPr>
                <w:noProof/>
                <w:webHidden/>
              </w:rPr>
              <w:fldChar w:fldCharType="end"/>
            </w:r>
          </w:hyperlink>
        </w:p>
        <w:p w14:paraId="13C1DBEF" w14:textId="5DDFA5B2" w:rsidR="00C7146D" w:rsidRDefault="00C7146D">
          <w:pPr>
            <w:pStyle w:val="TOC3"/>
            <w:tabs>
              <w:tab w:val="right" w:leader="dot" w:pos="9016"/>
            </w:tabs>
            <w:rPr>
              <w:rFonts w:eastAsiaTheme="minorEastAsia"/>
              <w:noProof/>
              <w:lang w:eastAsia="en-GB"/>
            </w:rPr>
          </w:pPr>
          <w:hyperlink w:anchor="_Toc38885357" w:history="1">
            <w:r w:rsidRPr="00290164">
              <w:rPr>
                <w:rStyle w:val="Hyperlink"/>
                <w:noProof/>
              </w:rPr>
              <w:t>3.2.3 Engine Warm Up Phase Testing</w:t>
            </w:r>
            <w:r>
              <w:rPr>
                <w:noProof/>
                <w:webHidden/>
              </w:rPr>
              <w:tab/>
            </w:r>
            <w:r>
              <w:rPr>
                <w:noProof/>
                <w:webHidden/>
              </w:rPr>
              <w:fldChar w:fldCharType="begin"/>
            </w:r>
            <w:r>
              <w:rPr>
                <w:noProof/>
                <w:webHidden/>
              </w:rPr>
              <w:instrText xml:space="preserve"> PAGEREF _Toc38885357 \h </w:instrText>
            </w:r>
            <w:r>
              <w:rPr>
                <w:noProof/>
                <w:webHidden/>
              </w:rPr>
            </w:r>
            <w:r>
              <w:rPr>
                <w:noProof/>
                <w:webHidden/>
              </w:rPr>
              <w:fldChar w:fldCharType="separate"/>
            </w:r>
            <w:r>
              <w:rPr>
                <w:noProof/>
                <w:webHidden/>
              </w:rPr>
              <w:t>15</w:t>
            </w:r>
            <w:r>
              <w:rPr>
                <w:noProof/>
                <w:webHidden/>
              </w:rPr>
              <w:fldChar w:fldCharType="end"/>
            </w:r>
          </w:hyperlink>
        </w:p>
        <w:p w14:paraId="0F1F29C8" w14:textId="0B4DC6C2" w:rsidR="00C7146D" w:rsidRDefault="00C7146D">
          <w:pPr>
            <w:pStyle w:val="TOC1"/>
            <w:tabs>
              <w:tab w:val="right" w:leader="dot" w:pos="9016"/>
            </w:tabs>
            <w:rPr>
              <w:rFonts w:eastAsiaTheme="minorEastAsia"/>
              <w:noProof/>
              <w:lang w:eastAsia="en-GB"/>
            </w:rPr>
          </w:pPr>
          <w:hyperlink w:anchor="_Toc38885358" w:history="1">
            <w:r w:rsidRPr="00290164">
              <w:rPr>
                <w:rStyle w:val="Hyperlink"/>
                <w:noProof/>
              </w:rPr>
              <w:t>CHAPTER 4.0 ANALYSIS</w:t>
            </w:r>
            <w:r>
              <w:rPr>
                <w:noProof/>
                <w:webHidden/>
              </w:rPr>
              <w:tab/>
            </w:r>
            <w:r>
              <w:rPr>
                <w:noProof/>
                <w:webHidden/>
              </w:rPr>
              <w:fldChar w:fldCharType="begin"/>
            </w:r>
            <w:r>
              <w:rPr>
                <w:noProof/>
                <w:webHidden/>
              </w:rPr>
              <w:instrText xml:space="preserve"> PAGEREF _Toc38885358 \h </w:instrText>
            </w:r>
            <w:r>
              <w:rPr>
                <w:noProof/>
                <w:webHidden/>
              </w:rPr>
            </w:r>
            <w:r>
              <w:rPr>
                <w:noProof/>
                <w:webHidden/>
              </w:rPr>
              <w:fldChar w:fldCharType="separate"/>
            </w:r>
            <w:r>
              <w:rPr>
                <w:noProof/>
                <w:webHidden/>
              </w:rPr>
              <w:t>16</w:t>
            </w:r>
            <w:r>
              <w:rPr>
                <w:noProof/>
                <w:webHidden/>
              </w:rPr>
              <w:fldChar w:fldCharType="end"/>
            </w:r>
          </w:hyperlink>
        </w:p>
        <w:p w14:paraId="39929BD9" w14:textId="05323C85" w:rsidR="00C7146D" w:rsidRDefault="00C7146D">
          <w:pPr>
            <w:pStyle w:val="TOC2"/>
            <w:tabs>
              <w:tab w:val="right" w:leader="dot" w:pos="9016"/>
            </w:tabs>
            <w:rPr>
              <w:rFonts w:eastAsiaTheme="minorEastAsia"/>
              <w:noProof/>
              <w:lang w:eastAsia="en-GB"/>
            </w:rPr>
          </w:pPr>
          <w:hyperlink w:anchor="_Toc38885359" w:history="1">
            <w:r w:rsidRPr="00290164">
              <w:rPr>
                <w:rStyle w:val="Hyperlink"/>
                <w:noProof/>
              </w:rPr>
              <w:t>4.1 Motronic</w:t>
            </w:r>
            <w:r>
              <w:rPr>
                <w:noProof/>
                <w:webHidden/>
              </w:rPr>
              <w:tab/>
            </w:r>
            <w:r>
              <w:rPr>
                <w:noProof/>
                <w:webHidden/>
              </w:rPr>
              <w:fldChar w:fldCharType="begin"/>
            </w:r>
            <w:r>
              <w:rPr>
                <w:noProof/>
                <w:webHidden/>
              </w:rPr>
              <w:instrText xml:space="preserve"> PAGEREF _Toc38885359 \h </w:instrText>
            </w:r>
            <w:r>
              <w:rPr>
                <w:noProof/>
                <w:webHidden/>
              </w:rPr>
            </w:r>
            <w:r>
              <w:rPr>
                <w:noProof/>
                <w:webHidden/>
              </w:rPr>
              <w:fldChar w:fldCharType="separate"/>
            </w:r>
            <w:r>
              <w:rPr>
                <w:noProof/>
                <w:webHidden/>
              </w:rPr>
              <w:t>16</w:t>
            </w:r>
            <w:r>
              <w:rPr>
                <w:noProof/>
                <w:webHidden/>
              </w:rPr>
              <w:fldChar w:fldCharType="end"/>
            </w:r>
          </w:hyperlink>
        </w:p>
        <w:p w14:paraId="4871A488" w14:textId="769A9B21" w:rsidR="00C7146D" w:rsidRDefault="00C7146D">
          <w:pPr>
            <w:pStyle w:val="TOC3"/>
            <w:tabs>
              <w:tab w:val="right" w:leader="dot" w:pos="9016"/>
            </w:tabs>
            <w:rPr>
              <w:rFonts w:eastAsiaTheme="minorEastAsia"/>
              <w:noProof/>
              <w:lang w:eastAsia="en-GB"/>
            </w:rPr>
          </w:pPr>
          <w:hyperlink w:anchor="_Toc38885360" w:history="1">
            <w:r w:rsidRPr="00290164">
              <w:rPr>
                <w:rStyle w:val="Hyperlink"/>
                <w:noProof/>
              </w:rPr>
              <w:t>4.1.1 Pin 1 Primary Coil Waveform</w:t>
            </w:r>
            <w:r>
              <w:rPr>
                <w:noProof/>
                <w:webHidden/>
              </w:rPr>
              <w:tab/>
            </w:r>
            <w:r>
              <w:rPr>
                <w:noProof/>
                <w:webHidden/>
              </w:rPr>
              <w:fldChar w:fldCharType="begin"/>
            </w:r>
            <w:r>
              <w:rPr>
                <w:noProof/>
                <w:webHidden/>
              </w:rPr>
              <w:instrText xml:space="preserve"> PAGEREF _Toc38885360 \h </w:instrText>
            </w:r>
            <w:r>
              <w:rPr>
                <w:noProof/>
                <w:webHidden/>
              </w:rPr>
            </w:r>
            <w:r>
              <w:rPr>
                <w:noProof/>
                <w:webHidden/>
              </w:rPr>
              <w:fldChar w:fldCharType="separate"/>
            </w:r>
            <w:r>
              <w:rPr>
                <w:noProof/>
                <w:webHidden/>
              </w:rPr>
              <w:t>16</w:t>
            </w:r>
            <w:r>
              <w:rPr>
                <w:noProof/>
                <w:webHidden/>
              </w:rPr>
              <w:fldChar w:fldCharType="end"/>
            </w:r>
          </w:hyperlink>
        </w:p>
        <w:p w14:paraId="4AC1C0EF" w14:textId="7A8B2178" w:rsidR="00C7146D" w:rsidRDefault="00C7146D">
          <w:pPr>
            <w:pStyle w:val="TOC3"/>
            <w:tabs>
              <w:tab w:val="right" w:leader="dot" w:pos="9016"/>
            </w:tabs>
            <w:rPr>
              <w:rFonts w:eastAsiaTheme="minorEastAsia"/>
              <w:noProof/>
              <w:lang w:eastAsia="en-GB"/>
            </w:rPr>
          </w:pPr>
          <w:hyperlink w:anchor="_Toc38885361" w:history="1">
            <w:r w:rsidRPr="00290164">
              <w:rPr>
                <w:rStyle w:val="Hyperlink"/>
                <w:noProof/>
              </w:rPr>
              <w:t>4.1.2 Pin 4 Rotary Idle Valve Waveform</w:t>
            </w:r>
            <w:r>
              <w:rPr>
                <w:noProof/>
                <w:webHidden/>
              </w:rPr>
              <w:tab/>
            </w:r>
            <w:r>
              <w:rPr>
                <w:noProof/>
                <w:webHidden/>
              </w:rPr>
              <w:fldChar w:fldCharType="begin"/>
            </w:r>
            <w:r>
              <w:rPr>
                <w:noProof/>
                <w:webHidden/>
              </w:rPr>
              <w:instrText xml:space="preserve"> PAGEREF _Toc38885361 \h </w:instrText>
            </w:r>
            <w:r>
              <w:rPr>
                <w:noProof/>
                <w:webHidden/>
              </w:rPr>
            </w:r>
            <w:r>
              <w:rPr>
                <w:noProof/>
                <w:webHidden/>
              </w:rPr>
              <w:fldChar w:fldCharType="separate"/>
            </w:r>
            <w:r>
              <w:rPr>
                <w:noProof/>
                <w:webHidden/>
              </w:rPr>
              <w:t>17</w:t>
            </w:r>
            <w:r>
              <w:rPr>
                <w:noProof/>
                <w:webHidden/>
              </w:rPr>
              <w:fldChar w:fldCharType="end"/>
            </w:r>
          </w:hyperlink>
        </w:p>
        <w:p w14:paraId="06136E43" w14:textId="238EF9D5" w:rsidR="00C7146D" w:rsidRDefault="00C7146D">
          <w:pPr>
            <w:pStyle w:val="TOC3"/>
            <w:tabs>
              <w:tab w:val="right" w:leader="dot" w:pos="9016"/>
            </w:tabs>
            <w:rPr>
              <w:rFonts w:eastAsiaTheme="minorEastAsia"/>
              <w:noProof/>
              <w:lang w:eastAsia="en-GB"/>
            </w:rPr>
          </w:pPr>
          <w:hyperlink w:anchor="_Toc38885362" w:history="1">
            <w:r w:rsidRPr="00290164">
              <w:rPr>
                <w:rStyle w:val="Hyperlink"/>
                <w:noProof/>
              </w:rPr>
              <w:t>4.1.3 Pin 27 and 2 Supply from Ignition and Earth Return Waveform</w:t>
            </w:r>
            <w:r>
              <w:rPr>
                <w:noProof/>
                <w:webHidden/>
              </w:rPr>
              <w:tab/>
            </w:r>
            <w:r>
              <w:rPr>
                <w:noProof/>
                <w:webHidden/>
              </w:rPr>
              <w:fldChar w:fldCharType="begin"/>
            </w:r>
            <w:r>
              <w:rPr>
                <w:noProof/>
                <w:webHidden/>
              </w:rPr>
              <w:instrText xml:space="preserve"> PAGEREF _Toc38885362 \h </w:instrText>
            </w:r>
            <w:r>
              <w:rPr>
                <w:noProof/>
                <w:webHidden/>
              </w:rPr>
            </w:r>
            <w:r>
              <w:rPr>
                <w:noProof/>
                <w:webHidden/>
              </w:rPr>
              <w:fldChar w:fldCharType="separate"/>
            </w:r>
            <w:r>
              <w:rPr>
                <w:noProof/>
                <w:webHidden/>
              </w:rPr>
              <w:t>18</w:t>
            </w:r>
            <w:r>
              <w:rPr>
                <w:noProof/>
                <w:webHidden/>
              </w:rPr>
              <w:fldChar w:fldCharType="end"/>
            </w:r>
          </w:hyperlink>
        </w:p>
        <w:p w14:paraId="3279C739" w14:textId="7551B7A7" w:rsidR="00C7146D" w:rsidRDefault="00C7146D">
          <w:pPr>
            <w:pStyle w:val="TOC3"/>
            <w:tabs>
              <w:tab w:val="right" w:leader="dot" w:pos="9016"/>
            </w:tabs>
            <w:rPr>
              <w:rFonts w:eastAsiaTheme="minorEastAsia"/>
              <w:noProof/>
              <w:lang w:eastAsia="en-GB"/>
            </w:rPr>
          </w:pPr>
          <w:hyperlink w:anchor="_Toc38885363" w:history="1">
            <w:r w:rsidRPr="00290164">
              <w:rPr>
                <w:rStyle w:val="Hyperlink"/>
                <w:noProof/>
              </w:rPr>
              <w:t>4.1.4 Pin 7 MAF and Pin 53 Throttle Potientiometer Waveform</w:t>
            </w:r>
            <w:r>
              <w:rPr>
                <w:noProof/>
                <w:webHidden/>
              </w:rPr>
              <w:tab/>
            </w:r>
            <w:r>
              <w:rPr>
                <w:noProof/>
                <w:webHidden/>
              </w:rPr>
              <w:fldChar w:fldCharType="begin"/>
            </w:r>
            <w:r>
              <w:rPr>
                <w:noProof/>
                <w:webHidden/>
              </w:rPr>
              <w:instrText xml:space="preserve"> PAGEREF _Toc38885363 \h </w:instrText>
            </w:r>
            <w:r>
              <w:rPr>
                <w:noProof/>
                <w:webHidden/>
              </w:rPr>
            </w:r>
            <w:r>
              <w:rPr>
                <w:noProof/>
                <w:webHidden/>
              </w:rPr>
              <w:fldChar w:fldCharType="separate"/>
            </w:r>
            <w:r>
              <w:rPr>
                <w:noProof/>
                <w:webHidden/>
              </w:rPr>
              <w:t>19</w:t>
            </w:r>
            <w:r>
              <w:rPr>
                <w:noProof/>
                <w:webHidden/>
              </w:rPr>
              <w:fldChar w:fldCharType="end"/>
            </w:r>
          </w:hyperlink>
        </w:p>
        <w:p w14:paraId="04DCA91B" w14:textId="73BBAF68" w:rsidR="00C7146D" w:rsidRDefault="00C7146D">
          <w:pPr>
            <w:pStyle w:val="TOC3"/>
            <w:tabs>
              <w:tab w:val="right" w:leader="dot" w:pos="9016"/>
            </w:tabs>
            <w:rPr>
              <w:rFonts w:eastAsiaTheme="minorEastAsia"/>
              <w:noProof/>
              <w:lang w:eastAsia="en-GB"/>
            </w:rPr>
          </w:pPr>
          <w:hyperlink w:anchor="_Toc38885364" w:history="1">
            <w:r w:rsidRPr="00290164">
              <w:rPr>
                <w:rStyle w:val="Hyperlink"/>
                <w:noProof/>
              </w:rPr>
              <w:t>4.1.5 Pin 16 Injectors Waveform</w:t>
            </w:r>
            <w:r>
              <w:rPr>
                <w:noProof/>
                <w:webHidden/>
              </w:rPr>
              <w:tab/>
            </w:r>
            <w:r>
              <w:rPr>
                <w:noProof/>
                <w:webHidden/>
              </w:rPr>
              <w:fldChar w:fldCharType="begin"/>
            </w:r>
            <w:r>
              <w:rPr>
                <w:noProof/>
                <w:webHidden/>
              </w:rPr>
              <w:instrText xml:space="preserve"> PAGEREF _Toc38885364 \h </w:instrText>
            </w:r>
            <w:r>
              <w:rPr>
                <w:noProof/>
                <w:webHidden/>
              </w:rPr>
            </w:r>
            <w:r>
              <w:rPr>
                <w:noProof/>
                <w:webHidden/>
              </w:rPr>
              <w:fldChar w:fldCharType="separate"/>
            </w:r>
            <w:r>
              <w:rPr>
                <w:noProof/>
                <w:webHidden/>
              </w:rPr>
              <w:t>20</w:t>
            </w:r>
            <w:r>
              <w:rPr>
                <w:noProof/>
                <w:webHidden/>
              </w:rPr>
              <w:fldChar w:fldCharType="end"/>
            </w:r>
          </w:hyperlink>
        </w:p>
        <w:p w14:paraId="20502AA8" w14:textId="7F620C9B" w:rsidR="00C7146D" w:rsidRDefault="00C7146D">
          <w:pPr>
            <w:pStyle w:val="TOC3"/>
            <w:tabs>
              <w:tab w:val="right" w:leader="dot" w:pos="9016"/>
            </w:tabs>
            <w:rPr>
              <w:rFonts w:eastAsiaTheme="minorEastAsia"/>
              <w:noProof/>
              <w:lang w:eastAsia="en-GB"/>
            </w:rPr>
          </w:pPr>
          <w:hyperlink w:anchor="_Toc38885365" w:history="1">
            <w:r w:rsidRPr="00290164">
              <w:rPr>
                <w:rStyle w:val="Hyperlink"/>
                <w:noProof/>
              </w:rPr>
              <w:t>4.1.6 Pin 16  and 17 Injectors Waveform</w:t>
            </w:r>
            <w:r>
              <w:rPr>
                <w:noProof/>
                <w:webHidden/>
              </w:rPr>
              <w:tab/>
            </w:r>
            <w:r>
              <w:rPr>
                <w:noProof/>
                <w:webHidden/>
              </w:rPr>
              <w:fldChar w:fldCharType="begin"/>
            </w:r>
            <w:r>
              <w:rPr>
                <w:noProof/>
                <w:webHidden/>
              </w:rPr>
              <w:instrText xml:space="preserve"> PAGEREF _Toc38885365 \h </w:instrText>
            </w:r>
            <w:r>
              <w:rPr>
                <w:noProof/>
                <w:webHidden/>
              </w:rPr>
            </w:r>
            <w:r>
              <w:rPr>
                <w:noProof/>
                <w:webHidden/>
              </w:rPr>
              <w:fldChar w:fldCharType="separate"/>
            </w:r>
            <w:r>
              <w:rPr>
                <w:noProof/>
                <w:webHidden/>
              </w:rPr>
              <w:t>21</w:t>
            </w:r>
            <w:r>
              <w:rPr>
                <w:noProof/>
                <w:webHidden/>
              </w:rPr>
              <w:fldChar w:fldCharType="end"/>
            </w:r>
          </w:hyperlink>
        </w:p>
        <w:p w14:paraId="3E812B33" w14:textId="28E2CA0E" w:rsidR="00C7146D" w:rsidRDefault="00C7146D">
          <w:pPr>
            <w:pStyle w:val="TOC3"/>
            <w:tabs>
              <w:tab w:val="right" w:leader="dot" w:pos="9016"/>
            </w:tabs>
            <w:rPr>
              <w:rFonts w:eastAsiaTheme="minorEastAsia"/>
              <w:noProof/>
              <w:lang w:eastAsia="en-GB"/>
            </w:rPr>
          </w:pPr>
          <w:hyperlink w:anchor="_Toc38885366" w:history="1">
            <w:r w:rsidRPr="00290164">
              <w:rPr>
                <w:rStyle w:val="Hyperlink"/>
                <w:noProof/>
              </w:rPr>
              <w:t>4.1.7 Pin 28 Lambda Sensor Waveform</w:t>
            </w:r>
            <w:r>
              <w:rPr>
                <w:noProof/>
                <w:webHidden/>
              </w:rPr>
              <w:tab/>
            </w:r>
            <w:r>
              <w:rPr>
                <w:noProof/>
                <w:webHidden/>
              </w:rPr>
              <w:fldChar w:fldCharType="begin"/>
            </w:r>
            <w:r>
              <w:rPr>
                <w:noProof/>
                <w:webHidden/>
              </w:rPr>
              <w:instrText xml:space="preserve"> PAGEREF _Toc38885366 \h </w:instrText>
            </w:r>
            <w:r>
              <w:rPr>
                <w:noProof/>
                <w:webHidden/>
              </w:rPr>
            </w:r>
            <w:r>
              <w:rPr>
                <w:noProof/>
                <w:webHidden/>
              </w:rPr>
              <w:fldChar w:fldCharType="separate"/>
            </w:r>
            <w:r>
              <w:rPr>
                <w:noProof/>
                <w:webHidden/>
              </w:rPr>
              <w:t>22</w:t>
            </w:r>
            <w:r>
              <w:rPr>
                <w:noProof/>
                <w:webHidden/>
              </w:rPr>
              <w:fldChar w:fldCharType="end"/>
            </w:r>
          </w:hyperlink>
        </w:p>
        <w:p w14:paraId="7C6317E5" w14:textId="164660BB" w:rsidR="00C7146D" w:rsidRDefault="00C7146D">
          <w:pPr>
            <w:pStyle w:val="TOC3"/>
            <w:tabs>
              <w:tab w:val="right" w:leader="dot" w:pos="9016"/>
            </w:tabs>
            <w:rPr>
              <w:rFonts w:eastAsiaTheme="minorEastAsia"/>
              <w:noProof/>
              <w:lang w:eastAsia="en-GB"/>
            </w:rPr>
          </w:pPr>
          <w:hyperlink w:anchor="_Toc38885367" w:history="1">
            <w:r w:rsidRPr="00290164">
              <w:rPr>
                <w:rStyle w:val="Hyperlink"/>
                <w:noProof/>
              </w:rPr>
              <w:t>4.1.8 Pin 49 Speed Sensor Waveform</w:t>
            </w:r>
            <w:r>
              <w:rPr>
                <w:noProof/>
                <w:webHidden/>
              </w:rPr>
              <w:tab/>
            </w:r>
            <w:r>
              <w:rPr>
                <w:noProof/>
                <w:webHidden/>
              </w:rPr>
              <w:fldChar w:fldCharType="begin"/>
            </w:r>
            <w:r>
              <w:rPr>
                <w:noProof/>
                <w:webHidden/>
              </w:rPr>
              <w:instrText xml:space="preserve"> PAGEREF _Toc38885367 \h </w:instrText>
            </w:r>
            <w:r>
              <w:rPr>
                <w:noProof/>
                <w:webHidden/>
              </w:rPr>
            </w:r>
            <w:r>
              <w:rPr>
                <w:noProof/>
                <w:webHidden/>
              </w:rPr>
              <w:fldChar w:fldCharType="separate"/>
            </w:r>
            <w:r>
              <w:rPr>
                <w:noProof/>
                <w:webHidden/>
              </w:rPr>
              <w:t>23</w:t>
            </w:r>
            <w:r>
              <w:rPr>
                <w:noProof/>
                <w:webHidden/>
              </w:rPr>
              <w:fldChar w:fldCharType="end"/>
            </w:r>
          </w:hyperlink>
        </w:p>
        <w:p w14:paraId="00989A44" w14:textId="54DECC2D" w:rsidR="00C7146D" w:rsidRDefault="00C7146D">
          <w:pPr>
            <w:pStyle w:val="TOC3"/>
            <w:tabs>
              <w:tab w:val="right" w:leader="dot" w:pos="9016"/>
            </w:tabs>
            <w:rPr>
              <w:rFonts w:eastAsiaTheme="minorEastAsia"/>
              <w:noProof/>
              <w:lang w:eastAsia="en-GB"/>
            </w:rPr>
          </w:pPr>
          <w:hyperlink w:anchor="_Toc38885368" w:history="1">
            <w:r w:rsidRPr="00290164">
              <w:rPr>
                <w:rStyle w:val="Hyperlink"/>
                <w:noProof/>
              </w:rPr>
              <w:t>4.1.9 Secondary Wave Pattern Waveform</w:t>
            </w:r>
            <w:r>
              <w:rPr>
                <w:noProof/>
                <w:webHidden/>
              </w:rPr>
              <w:tab/>
            </w:r>
            <w:r>
              <w:rPr>
                <w:noProof/>
                <w:webHidden/>
              </w:rPr>
              <w:fldChar w:fldCharType="begin"/>
            </w:r>
            <w:r>
              <w:rPr>
                <w:noProof/>
                <w:webHidden/>
              </w:rPr>
              <w:instrText xml:space="preserve"> PAGEREF _Toc38885368 \h </w:instrText>
            </w:r>
            <w:r>
              <w:rPr>
                <w:noProof/>
                <w:webHidden/>
              </w:rPr>
            </w:r>
            <w:r>
              <w:rPr>
                <w:noProof/>
                <w:webHidden/>
              </w:rPr>
              <w:fldChar w:fldCharType="separate"/>
            </w:r>
            <w:r>
              <w:rPr>
                <w:noProof/>
                <w:webHidden/>
              </w:rPr>
              <w:t>24</w:t>
            </w:r>
            <w:r>
              <w:rPr>
                <w:noProof/>
                <w:webHidden/>
              </w:rPr>
              <w:fldChar w:fldCharType="end"/>
            </w:r>
          </w:hyperlink>
        </w:p>
        <w:p w14:paraId="7962CFBB" w14:textId="19950193" w:rsidR="00C7146D" w:rsidRDefault="00C7146D">
          <w:pPr>
            <w:pStyle w:val="TOC3"/>
            <w:tabs>
              <w:tab w:val="right" w:leader="dot" w:pos="9016"/>
            </w:tabs>
            <w:rPr>
              <w:rFonts w:eastAsiaTheme="minorEastAsia"/>
              <w:noProof/>
              <w:lang w:eastAsia="en-GB"/>
            </w:rPr>
          </w:pPr>
          <w:hyperlink w:anchor="_Toc38885369" w:history="1">
            <w:r w:rsidRPr="00290164">
              <w:rPr>
                <w:rStyle w:val="Hyperlink"/>
                <w:noProof/>
              </w:rPr>
              <w:t>4.1.10 Static Testing Analysis</w:t>
            </w:r>
            <w:r>
              <w:rPr>
                <w:noProof/>
                <w:webHidden/>
              </w:rPr>
              <w:tab/>
            </w:r>
            <w:r>
              <w:rPr>
                <w:noProof/>
                <w:webHidden/>
              </w:rPr>
              <w:fldChar w:fldCharType="begin"/>
            </w:r>
            <w:r>
              <w:rPr>
                <w:noProof/>
                <w:webHidden/>
              </w:rPr>
              <w:instrText xml:space="preserve"> PAGEREF _Toc38885369 \h </w:instrText>
            </w:r>
            <w:r>
              <w:rPr>
                <w:noProof/>
                <w:webHidden/>
              </w:rPr>
            </w:r>
            <w:r>
              <w:rPr>
                <w:noProof/>
                <w:webHidden/>
              </w:rPr>
              <w:fldChar w:fldCharType="separate"/>
            </w:r>
            <w:r>
              <w:rPr>
                <w:noProof/>
                <w:webHidden/>
              </w:rPr>
              <w:t>25</w:t>
            </w:r>
            <w:r>
              <w:rPr>
                <w:noProof/>
                <w:webHidden/>
              </w:rPr>
              <w:fldChar w:fldCharType="end"/>
            </w:r>
          </w:hyperlink>
        </w:p>
        <w:p w14:paraId="5EC83F81" w14:textId="628625D0" w:rsidR="00C7146D" w:rsidRDefault="00C7146D">
          <w:pPr>
            <w:pStyle w:val="TOC3"/>
            <w:tabs>
              <w:tab w:val="right" w:leader="dot" w:pos="9016"/>
            </w:tabs>
            <w:rPr>
              <w:rFonts w:eastAsiaTheme="minorEastAsia"/>
              <w:noProof/>
              <w:lang w:eastAsia="en-GB"/>
            </w:rPr>
          </w:pPr>
          <w:hyperlink w:anchor="_Toc38885370" w:history="1">
            <w:r w:rsidRPr="00290164">
              <w:rPr>
                <w:rStyle w:val="Hyperlink"/>
                <w:noProof/>
              </w:rPr>
              <w:t>4.1.11 Warm Up Phase Testing Analysis</w:t>
            </w:r>
            <w:r>
              <w:rPr>
                <w:noProof/>
                <w:webHidden/>
              </w:rPr>
              <w:tab/>
            </w:r>
            <w:r>
              <w:rPr>
                <w:noProof/>
                <w:webHidden/>
              </w:rPr>
              <w:fldChar w:fldCharType="begin"/>
            </w:r>
            <w:r>
              <w:rPr>
                <w:noProof/>
                <w:webHidden/>
              </w:rPr>
              <w:instrText xml:space="preserve"> PAGEREF _Toc38885370 \h </w:instrText>
            </w:r>
            <w:r>
              <w:rPr>
                <w:noProof/>
                <w:webHidden/>
              </w:rPr>
            </w:r>
            <w:r>
              <w:rPr>
                <w:noProof/>
                <w:webHidden/>
              </w:rPr>
              <w:fldChar w:fldCharType="separate"/>
            </w:r>
            <w:r>
              <w:rPr>
                <w:noProof/>
                <w:webHidden/>
              </w:rPr>
              <w:t>26</w:t>
            </w:r>
            <w:r>
              <w:rPr>
                <w:noProof/>
                <w:webHidden/>
              </w:rPr>
              <w:fldChar w:fldCharType="end"/>
            </w:r>
          </w:hyperlink>
        </w:p>
        <w:p w14:paraId="433925EF" w14:textId="73109F5F" w:rsidR="00C7146D" w:rsidRDefault="00C7146D">
          <w:pPr>
            <w:pStyle w:val="TOC2"/>
            <w:tabs>
              <w:tab w:val="right" w:leader="dot" w:pos="9016"/>
            </w:tabs>
            <w:rPr>
              <w:rFonts w:eastAsiaTheme="minorEastAsia"/>
              <w:noProof/>
              <w:lang w:eastAsia="en-GB"/>
            </w:rPr>
          </w:pPr>
          <w:hyperlink w:anchor="_Toc38885371" w:history="1">
            <w:r w:rsidRPr="00290164">
              <w:rPr>
                <w:rStyle w:val="Hyperlink"/>
                <w:noProof/>
              </w:rPr>
              <w:t>Jetronic 4.2</w:t>
            </w:r>
            <w:r>
              <w:rPr>
                <w:noProof/>
                <w:webHidden/>
              </w:rPr>
              <w:tab/>
            </w:r>
            <w:r>
              <w:rPr>
                <w:noProof/>
                <w:webHidden/>
              </w:rPr>
              <w:fldChar w:fldCharType="begin"/>
            </w:r>
            <w:r>
              <w:rPr>
                <w:noProof/>
                <w:webHidden/>
              </w:rPr>
              <w:instrText xml:space="preserve"> PAGEREF _Toc38885371 \h </w:instrText>
            </w:r>
            <w:r>
              <w:rPr>
                <w:noProof/>
                <w:webHidden/>
              </w:rPr>
            </w:r>
            <w:r>
              <w:rPr>
                <w:noProof/>
                <w:webHidden/>
              </w:rPr>
              <w:fldChar w:fldCharType="separate"/>
            </w:r>
            <w:r>
              <w:rPr>
                <w:noProof/>
                <w:webHidden/>
              </w:rPr>
              <w:t>29</w:t>
            </w:r>
            <w:r>
              <w:rPr>
                <w:noProof/>
                <w:webHidden/>
              </w:rPr>
              <w:fldChar w:fldCharType="end"/>
            </w:r>
          </w:hyperlink>
        </w:p>
        <w:p w14:paraId="02711526" w14:textId="0B4CF676" w:rsidR="00C7146D" w:rsidRDefault="00C7146D">
          <w:pPr>
            <w:pStyle w:val="TOC3"/>
            <w:tabs>
              <w:tab w:val="right" w:leader="dot" w:pos="9016"/>
            </w:tabs>
            <w:rPr>
              <w:rFonts w:eastAsiaTheme="minorEastAsia"/>
              <w:noProof/>
              <w:lang w:eastAsia="en-GB"/>
            </w:rPr>
          </w:pPr>
          <w:hyperlink w:anchor="_Toc38885372" w:history="1">
            <w:r w:rsidRPr="00290164">
              <w:rPr>
                <w:rStyle w:val="Hyperlink"/>
                <w:noProof/>
              </w:rPr>
              <w:t>4.2.1 Pin 3 Injectors Waveform</w:t>
            </w:r>
            <w:r>
              <w:rPr>
                <w:noProof/>
                <w:webHidden/>
              </w:rPr>
              <w:tab/>
            </w:r>
            <w:r>
              <w:rPr>
                <w:noProof/>
                <w:webHidden/>
              </w:rPr>
              <w:fldChar w:fldCharType="begin"/>
            </w:r>
            <w:r>
              <w:rPr>
                <w:noProof/>
                <w:webHidden/>
              </w:rPr>
              <w:instrText xml:space="preserve"> PAGEREF _Toc38885372 \h </w:instrText>
            </w:r>
            <w:r>
              <w:rPr>
                <w:noProof/>
                <w:webHidden/>
              </w:rPr>
            </w:r>
            <w:r>
              <w:rPr>
                <w:noProof/>
                <w:webHidden/>
              </w:rPr>
              <w:fldChar w:fldCharType="separate"/>
            </w:r>
            <w:r>
              <w:rPr>
                <w:noProof/>
                <w:webHidden/>
              </w:rPr>
              <w:t>29</w:t>
            </w:r>
            <w:r>
              <w:rPr>
                <w:noProof/>
                <w:webHidden/>
              </w:rPr>
              <w:fldChar w:fldCharType="end"/>
            </w:r>
          </w:hyperlink>
        </w:p>
        <w:p w14:paraId="474505AE" w14:textId="0F80D2BD" w:rsidR="00C7146D" w:rsidRDefault="00C7146D">
          <w:pPr>
            <w:pStyle w:val="TOC3"/>
            <w:tabs>
              <w:tab w:val="right" w:leader="dot" w:pos="9016"/>
            </w:tabs>
            <w:rPr>
              <w:rFonts w:eastAsiaTheme="minorEastAsia"/>
              <w:noProof/>
              <w:lang w:eastAsia="en-GB"/>
            </w:rPr>
          </w:pPr>
          <w:hyperlink w:anchor="_Toc38885373" w:history="1">
            <w:r w:rsidRPr="00290164">
              <w:rPr>
                <w:rStyle w:val="Hyperlink"/>
                <w:noProof/>
              </w:rPr>
              <w:t>4.2.2 Pin 12 Crank Signal Waveform</w:t>
            </w:r>
            <w:r>
              <w:rPr>
                <w:noProof/>
                <w:webHidden/>
              </w:rPr>
              <w:tab/>
            </w:r>
            <w:r>
              <w:rPr>
                <w:noProof/>
                <w:webHidden/>
              </w:rPr>
              <w:fldChar w:fldCharType="begin"/>
            </w:r>
            <w:r>
              <w:rPr>
                <w:noProof/>
                <w:webHidden/>
              </w:rPr>
              <w:instrText xml:space="preserve"> PAGEREF _Toc38885373 \h </w:instrText>
            </w:r>
            <w:r>
              <w:rPr>
                <w:noProof/>
                <w:webHidden/>
              </w:rPr>
            </w:r>
            <w:r>
              <w:rPr>
                <w:noProof/>
                <w:webHidden/>
              </w:rPr>
              <w:fldChar w:fldCharType="separate"/>
            </w:r>
            <w:r>
              <w:rPr>
                <w:noProof/>
                <w:webHidden/>
              </w:rPr>
              <w:t>30</w:t>
            </w:r>
            <w:r>
              <w:rPr>
                <w:noProof/>
                <w:webHidden/>
              </w:rPr>
              <w:fldChar w:fldCharType="end"/>
            </w:r>
          </w:hyperlink>
        </w:p>
        <w:p w14:paraId="3DF7CADE" w14:textId="4EB9F06E" w:rsidR="00C7146D" w:rsidRDefault="00C7146D">
          <w:pPr>
            <w:pStyle w:val="TOC3"/>
            <w:tabs>
              <w:tab w:val="right" w:leader="dot" w:pos="9016"/>
            </w:tabs>
            <w:rPr>
              <w:rFonts w:eastAsiaTheme="minorEastAsia"/>
              <w:noProof/>
              <w:lang w:eastAsia="en-GB"/>
            </w:rPr>
          </w:pPr>
          <w:hyperlink w:anchor="_Toc38885374" w:history="1">
            <w:r w:rsidRPr="00290164">
              <w:rPr>
                <w:rStyle w:val="Hyperlink"/>
                <w:noProof/>
              </w:rPr>
              <w:t>4.2.3 Pin 1 Primary Coil Waveform</w:t>
            </w:r>
            <w:r>
              <w:rPr>
                <w:noProof/>
                <w:webHidden/>
              </w:rPr>
              <w:tab/>
            </w:r>
            <w:r>
              <w:rPr>
                <w:noProof/>
                <w:webHidden/>
              </w:rPr>
              <w:fldChar w:fldCharType="begin"/>
            </w:r>
            <w:r>
              <w:rPr>
                <w:noProof/>
                <w:webHidden/>
              </w:rPr>
              <w:instrText xml:space="preserve"> PAGEREF _Toc38885374 \h </w:instrText>
            </w:r>
            <w:r>
              <w:rPr>
                <w:noProof/>
                <w:webHidden/>
              </w:rPr>
            </w:r>
            <w:r>
              <w:rPr>
                <w:noProof/>
                <w:webHidden/>
              </w:rPr>
              <w:fldChar w:fldCharType="separate"/>
            </w:r>
            <w:r>
              <w:rPr>
                <w:noProof/>
                <w:webHidden/>
              </w:rPr>
              <w:t>31</w:t>
            </w:r>
            <w:r>
              <w:rPr>
                <w:noProof/>
                <w:webHidden/>
              </w:rPr>
              <w:fldChar w:fldCharType="end"/>
            </w:r>
          </w:hyperlink>
        </w:p>
        <w:p w14:paraId="662E6B48" w14:textId="51510753" w:rsidR="00C7146D" w:rsidRDefault="00C7146D">
          <w:pPr>
            <w:pStyle w:val="TOC3"/>
            <w:tabs>
              <w:tab w:val="right" w:leader="dot" w:pos="9016"/>
            </w:tabs>
            <w:rPr>
              <w:rFonts w:eastAsiaTheme="minorEastAsia"/>
              <w:noProof/>
              <w:lang w:eastAsia="en-GB"/>
            </w:rPr>
          </w:pPr>
          <w:hyperlink w:anchor="_Toc38885375" w:history="1">
            <w:r w:rsidRPr="00290164">
              <w:rPr>
                <w:rStyle w:val="Hyperlink"/>
                <w:noProof/>
              </w:rPr>
              <w:t>4.2.4 Pin 4 Spark Advance Signal and Pin 1</w:t>
            </w:r>
            <w:r>
              <w:rPr>
                <w:noProof/>
                <w:webHidden/>
              </w:rPr>
              <w:tab/>
            </w:r>
            <w:r>
              <w:rPr>
                <w:noProof/>
                <w:webHidden/>
              </w:rPr>
              <w:fldChar w:fldCharType="begin"/>
            </w:r>
            <w:r>
              <w:rPr>
                <w:noProof/>
                <w:webHidden/>
              </w:rPr>
              <w:instrText xml:space="preserve"> PAGEREF _Toc38885375 \h </w:instrText>
            </w:r>
            <w:r>
              <w:rPr>
                <w:noProof/>
                <w:webHidden/>
              </w:rPr>
            </w:r>
            <w:r>
              <w:rPr>
                <w:noProof/>
                <w:webHidden/>
              </w:rPr>
              <w:fldChar w:fldCharType="separate"/>
            </w:r>
            <w:r>
              <w:rPr>
                <w:noProof/>
                <w:webHidden/>
              </w:rPr>
              <w:t>32</w:t>
            </w:r>
            <w:r>
              <w:rPr>
                <w:noProof/>
                <w:webHidden/>
              </w:rPr>
              <w:fldChar w:fldCharType="end"/>
            </w:r>
          </w:hyperlink>
        </w:p>
        <w:p w14:paraId="1DD691AF" w14:textId="7124A585" w:rsidR="00C7146D" w:rsidRDefault="00C7146D">
          <w:pPr>
            <w:pStyle w:val="TOC3"/>
            <w:tabs>
              <w:tab w:val="right" w:leader="dot" w:pos="9016"/>
            </w:tabs>
            <w:rPr>
              <w:rFonts w:eastAsiaTheme="minorEastAsia"/>
              <w:noProof/>
              <w:lang w:eastAsia="en-GB"/>
            </w:rPr>
          </w:pPr>
          <w:hyperlink w:anchor="_Toc38885376" w:history="1">
            <w:r w:rsidRPr="00290164">
              <w:rPr>
                <w:rStyle w:val="Hyperlink"/>
                <w:noProof/>
              </w:rPr>
              <w:t>4.2.5 Pin 3 Supply and Pin 2 Earth</w:t>
            </w:r>
            <w:r>
              <w:rPr>
                <w:noProof/>
                <w:webHidden/>
              </w:rPr>
              <w:tab/>
            </w:r>
            <w:r>
              <w:rPr>
                <w:noProof/>
                <w:webHidden/>
              </w:rPr>
              <w:fldChar w:fldCharType="begin"/>
            </w:r>
            <w:r>
              <w:rPr>
                <w:noProof/>
                <w:webHidden/>
              </w:rPr>
              <w:instrText xml:space="preserve"> PAGEREF _Toc38885376 \h </w:instrText>
            </w:r>
            <w:r>
              <w:rPr>
                <w:noProof/>
                <w:webHidden/>
              </w:rPr>
            </w:r>
            <w:r>
              <w:rPr>
                <w:noProof/>
                <w:webHidden/>
              </w:rPr>
              <w:fldChar w:fldCharType="separate"/>
            </w:r>
            <w:r>
              <w:rPr>
                <w:noProof/>
                <w:webHidden/>
              </w:rPr>
              <w:t>33</w:t>
            </w:r>
            <w:r>
              <w:rPr>
                <w:noProof/>
                <w:webHidden/>
              </w:rPr>
              <w:fldChar w:fldCharType="end"/>
            </w:r>
          </w:hyperlink>
        </w:p>
        <w:p w14:paraId="4B9FA8F6" w14:textId="089F661A" w:rsidR="00C7146D" w:rsidRDefault="00C7146D">
          <w:pPr>
            <w:pStyle w:val="TOC3"/>
            <w:tabs>
              <w:tab w:val="right" w:leader="dot" w:pos="9016"/>
            </w:tabs>
            <w:rPr>
              <w:rFonts w:eastAsiaTheme="minorEastAsia"/>
              <w:noProof/>
              <w:lang w:eastAsia="en-GB"/>
            </w:rPr>
          </w:pPr>
          <w:hyperlink w:anchor="_Toc38885377" w:history="1">
            <w:r w:rsidRPr="00290164">
              <w:rPr>
                <w:rStyle w:val="Hyperlink"/>
                <w:noProof/>
              </w:rPr>
              <w:t>4.2.6 Pin 5 Speed Reference for fuel ECU Waveform</w:t>
            </w:r>
            <w:r>
              <w:rPr>
                <w:noProof/>
                <w:webHidden/>
              </w:rPr>
              <w:tab/>
            </w:r>
            <w:r>
              <w:rPr>
                <w:noProof/>
                <w:webHidden/>
              </w:rPr>
              <w:fldChar w:fldCharType="begin"/>
            </w:r>
            <w:r>
              <w:rPr>
                <w:noProof/>
                <w:webHidden/>
              </w:rPr>
              <w:instrText xml:space="preserve"> PAGEREF _Toc38885377 \h </w:instrText>
            </w:r>
            <w:r>
              <w:rPr>
                <w:noProof/>
                <w:webHidden/>
              </w:rPr>
            </w:r>
            <w:r>
              <w:rPr>
                <w:noProof/>
                <w:webHidden/>
              </w:rPr>
              <w:fldChar w:fldCharType="separate"/>
            </w:r>
            <w:r>
              <w:rPr>
                <w:noProof/>
                <w:webHidden/>
              </w:rPr>
              <w:t>34</w:t>
            </w:r>
            <w:r>
              <w:rPr>
                <w:noProof/>
                <w:webHidden/>
              </w:rPr>
              <w:fldChar w:fldCharType="end"/>
            </w:r>
          </w:hyperlink>
        </w:p>
        <w:p w14:paraId="4721BCA9" w14:textId="368CCB07" w:rsidR="00C7146D" w:rsidRDefault="00C7146D">
          <w:pPr>
            <w:pStyle w:val="TOC3"/>
            <w:tabs>
              <w:tab w:val="right" w:leader="dot" w:pos="9016"/>
            </w:tabs>
            <w:rPr>
              <w:rFonts w:eastAsiaTheme="minorEastAsia"/>
              <w:noProof/>
              <w:lang w:eastAsia="en-GB"/>
            </w:rPr>
          </w:pPr>
          <w:hyperlink w:anchor="_Toc38885378" w:history="1">
            <w:r w:rsidRPr="00290164">
              <w:rPr>
                <w:rStyle w:val="Hyperlink"/>
                <w:noProof/>
              </w:rPr>
              <w:t>4.2.7 Secondary Voltage Waveform</w:t>
            </w:r>
            <w:r>
              <w:rPr>
                <w:noProof/>
                <w:webHidden/>
              </w:rPr>
              <w:tab/>
            </w:r>
            <w:r>
              <w:rPr>
                <w:noProof/>
                <w:webHidden/>
              </w:rPr>
              <w:fldChar w:fldCharType="begin"/>
            </w:r>
            <w:r>
              <w:rPr>
                <w:noProof/>
                <w:webHidden/>
              </w:rPr>
              <w:instrText xml:space="preserve"> PAGEREF _Toc38885378 \h </w:instrText>
            </w:r>
            <w:r>
              <w:rPr>
                <w:noProof/>
                <w:webHidden/>
              </w:rPr>
            </w:r>
            <w:r>
              <w:rPr>
                <w:noProof/>
                <w:webHidden/>
              </w:rPr>
              <w:fldChar w:fldCharType="separate"/>
            </w:r>
            <w:r>
              <w:rPr>
                <w:noProof/>
                <w:webHidden/>
              </w:rPr>
              <w:t>35</w:t>
            </w:r>
            <w:r>
              <w:rPr>
                <w:noProof/>
                <w:webHidden/>
              </w:rPr>
              <w:fldChar w:fldCharType="end"/>
            </w:r>
          </w:hyperlink>
        </w:p>
        <w:p w14:paraId="744F6A52" w14:textId="79AE2728" w:rsidR="00C7146D" w:rsidRDefault="00C7146D">
          <w:pPr>
            <w:pStyle w:val="TOC3"/>
            <w:tabs>
              <w:tab w:val="right" w:leader="dot" w:pos="9016"/>
            </w:tabs>
            <w:rPr>
              <w:rFonts w:eastAsiaTheme="minorEastAsia"/>
              <w:noProof/>
              <w:lang w:eastAsia="en-GB"/>
            </w:rPr>
          </w:pPr>
          <w:hyperlink w:anchor="_Toc38885379" w:history="1">
            <w:r w:rsidRPr="00290164">
              <w:rPr>
                <w:rStyle w:val="Hyperlink"/>
                <w:noProof/>
              </w:rPr>
              <w:t>4.2.8 Static Testing Analysis</w:t>
            </w:r>
            <w:r>
              <w:rPr>
                <w:noProof/>
                <w:webHidden/>
              </w:rPr>
              <w:tab/>
            </w:r>
            <w:r>
              <w:rPr>
                <w:noProof/>
                <w:webHidden/>
              </w:rPr>
              <w:fldChar w:fldCharType="begin"/>
            </w:r>
            <w:r>
              <w:rPr>
                <w:noProof/>
                <w:webHidden/>
              </w:rPr>
              <w:instrText xml:space="preserve"> PAGEREF _Toc38885379 \h </w:instrText>
            </w:r>
            <w:r>
              <w:rPr>
                <w:noProof/>
                <w:webHidden/>
              </w:rPr>
            </w:r>
            <w:r>
              <w:rPr>
                <w:noProof/>
                <w:webHidden/>
              </w:rPr>
              <w:fldChar w:fldCharType="separate"/>
            </w:r>
            <w:r>
              <w:rPr>
                <w:noProof/>
                <w:webHidden/>
              </w:rPr>
              <w:t>36</w:t>
            </w:r>
            <w:r>
              <w:rPr>
                <w:noProof/>
                <w:webHidden/>
              </w:rPr>
              <w:fldChar w:fldCharType="end"/>
            </w:r>
          </w:hyperlink>
        </w:p>
        <w:p w14:paraId="25AEBE35" w14:textId="6FACDD2D" w:rsidR="00C7146D" w:rsidRDefault="00C7146D">
          <w:pPr>
            <w:pStyle w:val="TOC3"/>
            <w:tabs>
              <w:tab w:val="right" w:leader="dot" w:pos="9016"/>
            </w:tabs>
            <w:rPr>
              <w:rFonts w:eastAsiaTheme="minorEastAsia"/>
              <w:noProof/>
              <w:lang w:eastAsia="en-GB"/>
            </w:rPr>
          </w:pPr>
          <w:hyperlink w:anchor="_Toc38885380" w:history="1">
            <w:r w:rsidRPr="00290164">
              <w:rPr>
                <w:rStyle w:val="Hyperlink"/>
                <w:noProof/>
              </w:rPr>
              <w:t>4.2.9 Warm Up Phase Testing Analysis x</w:t>
            </w:r>
            <w:r>
              <w:rPr>
                <w:noProof/>
                <w:webHidden/>
              </w:rPr>
              <w:tab/>
            </w:r>
            <w:r>
              <w:rPr>
                <w:noProof/>
                <w:webHidden/>
              </w:rPr>
              <w:fldChar w:fldCharType="begin"/>
            </w:r>
            <w:r>
              <w:rPr>
                <w:noProof/>
                <w:webHidden/>
              </w:rPr>
              <w:instrText xml:space="preserve"> PAGEREF _Toc38885380 \h </w:instrText>
            </w:r>
            <w:r>
              <w:rPr>
                <w:noProof/>
                <w:webHidden/>
              </w:rPr>
            </w:r>
            <w:r>
              <w:rPr>
                <w:noProof/>
                <w:webHidden/>
              </w:rPr>
              <w:fldChar w:fldCharType="separate"/>
            </w:r>
            <w:r>
              <w:rPr>
                <w:noProof/>
                <w:webHidden/>
              </w:rPr>
              <w:t>37</w:t>
            </w:r>
            <w:r>
              <w:rPr>
                <w:noProof/>
                <w:webHidden/>
              </w:rPr>
              <w:fldChar w:fldCharType="end"/>
            </w:r>
          </w:hyperlink>
        </w:p>
        <w:p w14:paraId="3BC3B8D1" w14:textId="0889FCDA" w:rsidR="00C7146D" w:rsidRDefault="00C7146D">
          <w:pPr>
            <w:pStyle w:val="TOC1"/>
            <w:tabs>
              <w:tab w:val="right" w:leader="dot" w:pos="9016"/>
            </w:tabs>
            <w:rPr>
              <w:rFonts w:eastAsiaTheme="minorEastAsia"/>
              <w:noProof/>
              <w:lang w:eastAsia="en-GB"/>
            </w:rPr>
          </w:pPr>
          <w:hyperlink w:anchor="_Toc38885381" w:history="1">
            <w:r w:rsidRPr="00290164">
              <w:rPr>
                <w:rStyle w:val="Hyperlink"/>
                <w:noProof/>
              </w:rPr>
              <w:t>CHAPTER 5.0 EVALUATION</w:t>
            </w:r>
            <w:r>
              <w:rPr>
                <w:noProof/>
                <w:webHidden/>
              </w:rPr>
              <w:tab/>
            </w:r>
            <w:r>
              <w:rPr>
                <w:noProof/>
                <w:webHidden/>
              </w:rPr>
              <w:fldChar w:fldCharType="begin"/>
            </w:r>
            <w:r>
              <w:rPr>
                <w:noProof/>
                <w:webHidden/>
              </w:rPr>
              <w:instrText xml:space="preserve"> PAGEREF _Toc38885381 \h </w:instrText>
            </w:r>
            <w:r>
              <w:rPr>
                <w:noProof/>
                <w:webHidden/>
              </w:rPr>
            </w:r>
            <w:r>
              <w:rPr>
                <w:noProof/>
                <w:webHidden/>
              </w:rPr>
              <w:fldChar w:fldCharType="separate"/>
            </w:r>
            <w:r>
              <w:rPr>
                <w:noProof/>
                <w:webHidden/>
              </w:rPr>
              <w:t>38</w:t>
            </w:r>
            <w:r>
              <w:rPr>
                <w:noProof/>
                <w:webHidden/>
              </w:rPr>
              <w:fldChar w:fldCharType="end"/>
            </w:r>
          </w:hyperlink>
        </w:p>
        <w:p w14:paraId="5E96014A" w14:textId="4740BBA5" w:rsidR="00C7146D" w:rsidRDefault="00C7146D">
          <w:pPr>
            <w:pStyle w:val="TOC2"/>
            <w:tabs>
              <w:tab w:val="right" w:leader="dot" w:pos="9016"/>
            </w:tabs>
            <w:rPr>
              <w:rFonts w:eastAsiaTheme="minorEastAsia"/>
              <w:noProof/>
              <w:lang w:eastAsia="en-GB"/>
            </w:rPr>
          </w:pPr>
          <w:hyperlink w:anchor="_Toc38885382" w:history="1">
            <w:r w:rsidRPr="00290164">
              <w:rPr>
                <w:rStyle w:val="Hyperlink"/>
                <w:noProof/>
              </w:rPr>
              <w:t>5.1 Testing Validation</w:t>
            </w:r>
            <w:r>
              <w:rPr>
                <w:noProof/>
                <w:webHidden/>
              </w:rPr>
              <w:tab/>
            </w:r>
            <w:r>
              <w:rPr>
                <w:noProof/>
                <w:webHidden/>
              </w:rPr>
              <w:fldChar w:fldCharType="begin"/>
            </w:r>
            <w:r>
              <w:rPr>
                <w:noProof/>
                <w:webHidden/>
              </w:rPr>
              <w:instrText xml:space="preserve"> PAGEREF _Toc38885382 \h </w:instrText>
            </w:r>
            <w:r>
              <w:rPr>
                <w:noProof/>
                <w:webHidden/>
              </w:rPr>
            </w:r>
            <w:r>
              <w:rPr>
                <w:noProof/>
                <w:webHidden/>
              </w:rPr>
              <w:fldChar w:fldCharType="separate"/>
            </w:r>
            <w:r>
              <w:rPr>
                <w:noProof/>
                <w:webHidden/>
              </w:rPr>
              <w:t>38</w:t>
            </w:r>
            <w:r>
              <w:rPr>
                <w:noProof/>
                <w:webHidden/>
              </w:rPr>
              <w:fldChar w:fldCharType="end"/>
            </w:r>
          </w:hyperlink>
        </w:p>
        <w:p w14:paraId="3BBC6C25" w14:textId="4D3CD8C2" w:rsidR="00C7146D" w:rsidRDefault="00C7146D">
          <w:pPr>
            <w:pStyle w:val="TOC2"/>
            <w:tabs>
              <w:tab w:val="right" w:leader="dot" w:pos="9016"/>
            </w:tabs>
            <w:rPr>
              <w:rFonts w:eastAsiaTheme="minorEastAsia"/>
              <w:noProof/>
              <w:lang w:eastAsia="en-GB"/>
            </w:rPr>
          </w:pPr>
          <w:hyperlink w:anchor="_Toc38885383" w:history="1">
            <w:r w:rsidRPr="00290164">
              <w:rPr>
                <w:rStyle w:val="Hyperlink"/>
                <w:noProof/>
              </w:rPr>
              <w:t>5.2 Operating Conditions</w:t>
            </w:r>
            <w:r>
              <w:rPr>
                <w:noProof/>
                <w:webHidden/>
              </w:rPr>
              <w:tab/>
            </w:r>
            <w:r>
              <w:rPr>
                <w:noProof/>
                <w:webHidden/>
              </w:rPr>
              <w:fldChar w:fldCharType="begin"/>
            </w:r>
            <w:r>
              <w:rPr>
                <w:noProof/>
                <w:webHidden/>
              </w:rPr>
              <w:instrText xml:space="preserve"> PAGEREF _Toc38885383 \h </w:instrText>
            </w:r>
            <w:r>
              <w:rPr>
                <w:noProof/>
                <w:webHidden/>
              </w:rPr>
            </w:r>
            <w:r>
              <w:rPr>
                <w:noProof/>
                <w:webHidden/>
              </w:rPr>
              <w:fldChar w:fldCharType="separate"/>
            </w:r>
            <w:r>
              <w:rPr>
                <w:noProof/>
                <w:webHidden/>
              </w:rPr>
              <w:t>39</w:t>
            </w:r>
            <w:r>
              <w:rPr>
                <w:noProof/>
                <w:webHidden/>
              </w:rPr>
              <w:fldChar w:fldCharType="end"/>
            </w:r>
          </w:hyperlink>
        </w:p>
        <w:p w14:paraId="468D8F5F" w14:textId="6548C062" w:rsidR="00C7146D" w:rsidRDefault="00C7146D">
          <w:pPr>
            <w:pStyle w:val="TOC3"/>
            <w:tabs>
              <w:tab w:val="right" w:leader="dot" w:pos="9016"/>
            </w:tabs>
            <w:rPr>
              <w:rFonts w:eastAsiaTheme="minorEastAsia"/>
              <w:noProof/>
              <w:lang w:eastAsia="en-GB"/>
            </w:rPr>
          </w:pPr>
          <w:hyperlink w:anchor="_Toc38885384" w:history="1">
            <w:r w:rsidRPr="00290164">
              <w:rPr>
                <w:rStyle w:val="Hyperlink"/>
                <w:noProof/>
              </w:rPr>
              <w:t>5.2.1 Motronic</w:t>
            </w:r>
            <w:r>
              <w:rPr>
                <w:noProof/>
                <w:webHidden/>
              </w:rPr>
              <w:tab/>
            </w:r>
            <w:r>
              <w:rPr>
                <w:noProof/>
                <w:webHidden/>
              </w:rPr>
              <w:fldChar w:fldCharType="begin"/>
            </w:r>
            <w:r>
              <w:rPr>
                <w:noProof/>
                <w:webHidden/>
              </w:rPr>
              <w:instrText xml:space="preserve"> PAGEREF _Toc38885384 \h </w:instrText>
            </w:r>
            <w:r>
              <w:rPr>
                <w:noProof/>
                <w:webHidden/>
              </w:rPr>
            </w:r>
            <w:r>
              <w:rPr>
                <w:noProof/>
                <w:webHidden/>
              </w:rPr>
              <w:fldChar w:fldCharType="separate"/>
            </w:r>
            <w:r>
              <w:rPr>
                <w:noProof/>
                <w:webHidden/>
              </w:rPr>
              <w:t>39</w:t>
            </w:r>
            <w:r>
              <w:rPr>
                <w:noProof/>
                <w:webHidden/>
              </w:rPr>
              <w:fldChar w:fldCharType="end"/>
            </w:r>
          </w:hyperlink>
        </w:p>
        <w:p w14:paraId="3FC217BD" w14:textId="2529EBCF" w:rsidR="00C7146D" w:rsidRDefault="00C7146D">
          <w:pPr>
            <w:pStyle w:val="TOC3"/>
            <w:tabs>
              <w:tab w:val="right" w:leader="dot" w:pos="9016"/>
            </w:tabs>
            <w:rPr>
              <w:rFonts w:eastAsiaTheme="minorEastAsia"/>
              <w:noProof/>
              <w:lang w:eastAsia="en-GB"/>
            </w:rPr>
          </w:pPr>
          <w:hyperlink w:anchor="_Toc38885385" w:history="1">
            <w:r w:rsidRPr="00290164">
              <w:rPr>
                <w:rStyle w:val="Hyperlink"/>
                <w:noProof/>
              </w:rPr>
              <w:t>5.2.2 Jetronic</w:t>
            </w:r>
            <w:r>
              <w:rPr>
                <w:noProof/>
                <w:webHidden/>
              </w:rPr>
              <w:tab/>
            </w:r>
            <w:r>
              <w:rPr>
                <w:noProof/>
                <w:webHidden/>
              </w:rPr>
              <w:fldChar w:fldCharType="begin"/>
            </w:r>
            <w:r>
              <w:rPr>
                <w:noProof/>
                <w:webHidden/>
              </w:rPr>
              <w:instrText xml:space="preserve"> PAGEREF _Toc38885385 \h </w:instrText>
            </w:r>
            <w:r>
              <w:rPr>
                <w:noProof/>
                <w:webHidden/>
              </w:rPr>
            </w:r>
            <w:r>
              <w:rPr>
                <w:noProof/>
                <w:webHidden/>
              </w:rPr>
              <w:fldChar w:fldCharType="separate"/>
            </w:r>
            <w:r>
              <w:rPr>
                <w:noProof/>
                <w:webHidden/>
              </w:rPr>
              <w:t>40</w:t>
            </w:r>
            <w:r>
              <w:rPr>
                <w:noProof/>
                <w:webHidden/>
              </w:rPr>
              <w:fldChar w:fldCharType="end"/>
            </w:r>
          </w:hyperlink>
        </w:p>
        <w:p w14:paraId="14157A8A" w14:textId="5F787443" w:rsidR="00C7146D" w:rsidRDefault="00C7146D">
          <w:pPr>
            <w:pStyle w:val="TOC2"/>
            <w:tabs>
              <w:tab w:val="right" w:leader="dot" w:pos="9016"/>
            </w:tabs>
            <w:rPr>
              <w:rFonts w:eastAsiaTheme="minorEastAsia"/>
              <w:noProof/>
              <w:lang w:eastAsia="en-GB"/>
            </w:rPr>
          </w:pPr>
          <w:hyperlink w:anchor="_Toc38885386" w:history="1">
            <w:r w:rsidRPr="00290164">
              <w:rPr>
                <w:rStyle w:val="Hyperlink"/>
                <w:noProof/>
              </w:rPr>
              <w:t>5.3 Comparing Systems</w:t>
            </w:r>
            <w:r>
              <w:rPr>
                <w:noProof/>
                <w:webHidden/>
              </w:rPr>
              <w:tab/>
            </w:r>
            <w:r>
              <w:rPr>
                <w:noProof/>
                <w:webHidden/>
              </w:rPr>
              <w:fldChar w:fldCharType="begin"/>
            </w:r>
            <w:r>
              <w:rPr>
                <w:noProof/>
                <w:webHidden/>
              </w:rPr>
              <w:instrText xml:space="preserve"> PAGEREF _Toc38885386 \h </w:instrText>
            </w:r>
            <w:r>
              <w:rPr>
                <w:noProof/>
                <w:webHidden/>
              </w:rPr>
            </w:r>
            <w:r>
              <w:rPr>
                <w:noProof/>
                <w:webHidden/>
              </w:rPr>
              <w:fldChar w:fldCharType="separate"/>
            </w:r>
            <w:r>
              <w:rPr>
                <w:noProof/>
                <w:webHidden/>
              </w:rPr>
              <w:t>41</w:t>
            </w:r>
            <w:r>
              <w:rPr>
                <w:noProof/>
                <w:webHidden/>
              </w:rPr>
              <w:fldChar w:fldCharType="end"/>
            </w:r>
          </w:hyperlink>
        </w:p>
        <w:p w14:paraId="170AC18C" w14:textId="1466863C" w:rsidR="00C7146D" w:rsidRDefault="00C7146D">
          <w:pPr>
            <w:pStyle w:val="TOC2"/>
            <w:tabs>
              <w:tab w:val="right" w:leader="dot" w:pos="9016"/>
            </w:tabs>
            <w:rPr>
              <w:rFonts w:eastAsiaTheme="minorEastAsia"/>
              <w:noProof/>
              <w:lang w:eastAsia="en-GB"/>
            </w:rPr>
          </w:pPr>
          <w:hyperlink w:anchor="_Toc38885387" w:history="1">
            <w:r w:rsidRPr="00290164">
              <w:rPr>
                <w:rStyle w:val="Hyperlink"/>
                <w:noProof/>
              </w:rPr>
              <w:t>5.4 Modifications</w:t>
            </w:r>
            <w:r>
              <w:rPr>
                <w:noProof/>
                <w:webHidden/>
              </w:rPr>
              <w:tab/>
            </w:r>
            <w:r>
              <w:rPr>
                <w:noProof/>
                <w:webHidden/>
              </w:rPr>
              <w:fldChar w:fldCharType="begin"/>
            </w:r>
            <w:r>
              <w:rPr>
                <w:noProof/>
                <w:webHidden/>
              </w:rPr>
              <w:instrText xml:space="preserve"> PAGEREF _Toc38885387 \h </w:instrText>
            </w:r>
            <w:r>
              <w:rPr>
                <w:noProof/>
                <w:webHidden/>
              </w:rPr>
            </w:r>
            <w:r>
              <w:rPr>
                <w:noProof/>
                <w:webHidden/>
              </w:rPr>
              <w:fldChar w:fldCharType="separate"/>
            </w:r>
            <w:r>
              <w:rPr>
                <w:noProof/>
                <w:webHidden/>
              </w:rPr>
              <w:t>41</w:t>
            </w:r>
            <w:r>
              <w:rPr>
                <w:noProof/>
                <w:webHidden/>
              </w:rPr>
              <w:fldChar w:fldCharType="end"/>
            </w:r>
          </w:hyperlink>
        </w:p>
        <w:p w14:paraId="12AFE14B" w14:textId="3A244926" w:rsidR="00C7146D" w:rsidRDefault="00C7146D">
          <w:pPr>
            <w:pStyle w:val="TOC1"/>
            <w:tabs>
              <w:tab w:val="right" w:leader="dot" w:pos="9016"/>
            </w:tabs>
            <w:rPr>
              <w:rFonts w:eastAsiaTheme="minorEastAsia"/>
              <w:noProof/>
              <w:lang w:eastAsia="en-GB"/>
            </w:rPr>
          </w:pPr>
          <w:hyperlink w:anchor="_Toc38885388" w:history="1">
            <w:r w:rsidRPr="00290164">
              <w:rPr>
                <w:rStyle w:val="Hyperlink"/>
                <w:noProof/>
              </w:rPr>
              <w:t>CHAPTER 7.0 BIBLIOGRAPHY</w:t>
            </w:r>
            <w:r>
              <w:rPr>
                <w:noProof/>
                <w:webHidden/>
              </w:rPr>
              <w:tab/>
            </w:r>
            <w:r>
              <w:rPr>
                <w:noProof/>
                <w:webHidden/>
              </w:rPr>
              <w:fldChar w:fldCharType="begin"/>
            </w:r>
            <w:r>
              <w:rPr>
                <w:noProof/>
                <w:webHidden/>
              </w:rPr>
              <w:instrText xml:space="preserve"> PAGEREF _Toc38885388 \h </w:instrText>
            </w:r>
            <w:r>
              <w:rPr>
                <w:noProof/>
                <w:webHidden/>
              </w:rPr>
            </w:r>
            <w:r>
              <w:rPr>
                <w:noProof/>
                <w:webHidden/>
              </w:rPr>
              <w:fldChar w:fldCharType="separate"/>
            </w:r>
            <w:r>
              <w:rPr>
                <w:noProof/>
                <w:webHidden/>
              </w:rPr>
              <w:t>42</w:t>
            </w:r>
            <w:r>
              <w:rPr>
                <w:noProof/>
                <w:webHidden/>
              </w:rPr>
              <w:fldChar w:fldCharType="end"/>
            </w:r>
          </w:hyperlink>
        </w:p>
        <w:p w14:paraId="658F1CBC" w14:textId="0062AE07" w:rsidR="00E41177" w:rsidRDefault="00620DAD" w:rsidP="00E41177">
          <w:pPr>
            <w:rPr>
              <w:b/>
              <w:bCs/>
              <w:noProof/>
            </w:rPr>
          </w:pPr>
          <w:r>
            <w:rPr>
              <w:b/>
              <w:bCs/>
              <w:noProof/>
            </w:rPr>
            <w:fldChar w:fldCharType="end"/>
          </w:r>
        </w:p>
      </w:sdtContent>
    </w:sdt>
    <w:p w14:paraId="3D32471E" w14:textId="12B63953" w:rsidR="00442AB5" w:rsidRDefault="00442AB5" w:rsidP="00442AB5"/>
    <w:p w14:paraId="73C1DE78" w14:textId="6F80A012" w:rsidR="002C63C8" w:rsidRDefault="002C63C8" w:rsidP="00442AB5"/>
    <w:p w14:paraId="3489C3C2" w14:textId="2427AEA3" w:rsidR="002C63C8" w:rsidRDefault="002C63C8" w:rsidP="00442AB5"/>
    <w:p w14:paraId="21636FCB" w14:textId="7EC48AA5" w:rsidR="002C63C8" w:rsidRDefault="002C63C8" w:rsidP="00442AB5"/>
    <w:p w14:paraId="5507DC38" w14:textId="299828FC" w:rsidR="002C63C8" w:rsidRDefault="002C63C8" w:rsidP="00442AB5"/>
    <w:p w14:paraId="4D6920D1" w14:textId="551CC086" w:rsidR="002C63C8" w:rsidRDefault="002C63C8" w:rsidP="00442AB5"/>
    <w:p w14:paraId="4B12C346" w14:textId="29DA322B" w:rsidR="002C63C8" w:rsidRDefault="002C63C8" w:rsidP="00442AB5"/>
    <w:p w14:paraId="32C35804" w14:textId="0B14545E" w:rsidR="002C63C8" w:rsidRDefault="002C63C8" w:rsidP="00442AB5"/>
    <w:p w14:paraId="25F5557E" w14:textId="4FDD9738" w:rsidR="002C63C8" w:rsidRDefault="002C63C8" w:rsidP="00442AB5"/>
    <w:p w14:paraId="02FF0E06" w14:textId="0DC9A505" w:rsidR="002C63C8" w:rsidRDefault="002C63C8" w:rsidP="00442AB5"/>
    <w:p w14:paraId="0BCC6413" w14:textId="3B27DA4F" w:rsidR="002C63C8" w:rsidRDefault="002C63C8" w:rsidP="00442AB5"/>
    <w:p w14:paraId="02EEE564" w14:textId="21E2D4E4" w:rsidR="002C63C8" w:rsidRDefault="002C63C8" w:rsidP="00442AB5"/>
    <w:p w14:paraId="160E0513" w14:textId="1D16F958" w:rsidR="002C63C8" w:rsidRDefault="002C63C8" w:rsidP="00442AB5"/>
    <w:p w14:paraId="156863D6" w14:textId="60CACB6D" w:rsidR="00C7146D" w:rsidRDefault="00C7146D" w:rsidP="00442AB5"/>
    <w:p w14:paraId="5EEB07C3" w14:textId="77777777" w:rsidR="00C7146D" w:rsidRDefault="00C7146D" w:rsidP="00442AB5"/>
    <w:p w14:paraId="7081FBD7" w14:textId="77777777" w:rsidR="002C63C8" w:rsidRDefault="002C63C8" w:rsidP="00442AB5"/>
    <w:p w14:paraId="166C3C91" w14:textId="703F096A" w:rsidR="00B965F3" w:rsidRDefault="00B965F3" w:rsidP="00442AB5">
      <w:r>
        <w:lastRenderedPageBreak/>
        <w:t xml:space="preserve">Table of Figures </w:t>
      </w:r>
    </w:p>
    <w:p w14:paraId="2BB52822" w14:textId="78662C07" w:rsidR="0081381C" w:rsidRDefault="00B965F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8883683" w:history="1">
        <w:r w:rsidR="0081381C" w:rsidRPr="00534048">
          <w:rPr>
            <w:rStyle w:val="Hyperlink"/>
            <w:noProof/>
          </w:rPr>
          <w:t>Figure 1 Pin 1 Primary Coil Output</w:t>
        </w:r>
        <w:r w:rsidR="0081381C">
          <w:rPr>
            <w:noProof/>
            <w:webHidden/>
          </w:rPr>
          <w:tab/>
        </w:r>
        <w:r w:rsidR="0081381C">
          <w:rPr>
            <w:noProof/>
            <w:webHidden/>
          </w:rPr>
          <w:fldChar w:fldCharType="begin"/>
        </w:r>
        <w:r w:rsidR="0081381C">
          <w:rPr>
            <w:noProof/>
            <w:webHidden/>
          </w:rPr>
          <w:instrText xml:space="preserve"> PAGEREF _Toc38883683 \h </w:instrText>
        </w:r>
        <w:r w:rsidR="0081381C">
          <w:rPr>
            <w:noProof/>
            <w:webHidden/>
          </w:rPr>
        </w:r>
        <w:r w:rsidR="0081381C">
          <w:rPr>
            <w:noProof/>
            <w:webHidden/>
          </w:rPr>
          <w:fldChar w:fldCharType="separate"/>
        </w:r>
        <w:r w:rsidR="0081381C">
          <w:rPr>
            <w:noProof/>
            <w:webHidden/>
          </w:rPr>
          <w:t>17</w:t>
        </w:r>
        <w:r w:rsidR="0081381C">
          <w:rPr>
            <w:noProof/>
            <w:webHidden/>
          </w:rPr>
          <w:fldChar w:fldCharType="end"/>
        </w:r>
      </w:hyperlink>
    </w:p>
    <w:p w14:paraId="5FD15A6B" w14:textId="6F985831" w:rsidR="0081381C" w:rsidRDefault="0081381C">
      <w:pPr>
        <w:pStyle w:val="TableofFigures"/>
        <w:tabs>
          <w:tab w:val="right" w:leader="dot" w:pos="9016"/>
        </w:tabs>
        <w:rPr>
          <w:rFonts w:eastAsiaTheme="minorEastAsia"/>
          <w:noProof/>
          <w:lang w:eastAsia="en-GB"/>
        </w:rPr>
      </w:pPr>
      <w:hyperlink w:anchor="_Toc38883684" w:history="1">
        <w:r w:rsidRPr="00534048">
          <w:rPr>
            <w:rStyle w:val="Hyperlink"/>
            <w:noProof/>
          </w:rPr>
          <w:t>Figure 2 Pin 4 Rotary Idle Valve</w:t>
        </w:r>
        <w:r>
          <w:rPr>
            <w:noProof/>
            <w:webHidden/>
          </w:rPr>
          <w:tab/>
        </w:r>
        <w:r>
          <w:rPr>
            <w:noProof/>
            <w:webHidden/>
          </w:rPr>
          <w:fldChar w:fldCharType="begin"/>
        </w:r>
        <w:r>
          <w:rPr>
            <w:noProof/>
            <w:webHidden/>
          </w:rPr>
          <w:instrText xml:space="preserve"> PAGEREF _Toc38883684 \h </w:instrText>
        </w:r>
        <w:r>
          <w:rPr>
            <w:noProof/>
            <w:webHidden/>
          </w:rPr>
        </w:r>
        <w:r>
          <w:rPr>
            <w:noProof/>
            <w:webHidden/>
          </w:rPr>
          <w:fldChar w:fldCharType="separate"/>
        </w:r>
        <w:r>
          <w:rPr>
            <w:noProof/>
            <w:webHidden/>
          </w:rPr>
          <w:t>18</w:t>
        </w:r>
        <w:r>
          <w:rPr>
            <w:noProof/>
            <w:webHidden/>
          </w:rPr>
          <w:fldChar w:fldCharType="end"/>
        </w:r>
      </w:hyperlink>
    </w:p>
    <w:p w14:paraId="7D86B24E" w14:textId="29494BF4" w:rsidR="0081381C" w:rsidRDefault="0081381C">
      <w:pPr>
        <w:pStyle w:val="TableofFigures"/>
        <w:tabs>
          <w:tab w:val="right" w:leader="dot" w:pos="9016"/>
        </w:tabs>
        <w:rPr>
          <w:rFonts w:eastAsiaTheme="minorEastAsia"/>
          <w:noProof/>
          <w:lang w:eastAsia="en-GB"/>
        </w:rPr>
      </w:pPr>
      <w:hyperlink w:anchor="_Toc38883685" w:history="1">
        <w:r w:rsidRPr="00534048">
          <w:rPr>
            <w:rStyle w:val="Hyperlink"/>
            <w:noProof/>
          </w:rPr>
          <w:t>Figure 3 Pin 27 and Pin 2</w:t>
        </w:r>
        <w:r>
          <w:rPr>
            <w:noProof/>
            <w:webHidden/>
          </w:rPr>
          <w:tab/>
        </w:r>
        <w:r>
          <w:rPr>
            <w:noProof/>
            <w:webHidden/>
          </w:rPr>
          <w:fldChar w:fldCharType="begin"/>
        </w:r>
        <w:r>
          <w:rPr>
            <w:noProof/>
            <w:webHidden/>
          </w:rPr>
          <w:instrText xml:space="preserve"> PAGEREF _Toc38883685 \h </w:instrText>
        </w:r>
        <w:r>
          <w:rPr>
            <w:noProof/>
            <w:webHidden/>
          </w:rPr>
        </w:r>
        <w:r>
          <w:rPr>
            <w:noProof/>
            <w:webHidden/>
          </w:rPr>
          <w:fldChar w:fldCharType="separate"/>
        </w:r>
        <w:r>
          <w:rPr>
            <w:noProof/>
            <w:webHidden/>
          </w:rPr>
          <w:t>19</w:t>
        </w:r>
        <w:r>
          <w:rPr>
            <w:noProof/>
            <w:webHidden/>
          </w:rPr>
          <w:fldChar w:fldCharType="end"/>
        </w:r>
      </w:hyperlink>
    </w:p>
    <w:p w14:paraId="337348B5" w14:textId="001851E8" w:rsidR="0081381C" w:rsidRDefault="0081381C">
      <w:pPr>
        <w:pStyle w:val="TableofFigures"/>
        <w:tabs>
          <w:tab w:val="right" w:leader="dot" w:pos="9016"/>
        </w:tabs>
        <w:rPr>
          <w:rFonts w:eastAsiaTheme="minorEastAsia"/>
          <w:noProof/>
          <w:lang w:eastAsia="en-GB"/>
        </w:rPr>
      </w:pPr>
      <w:hyperlink w:anchor="_Toc38883686" w:history="1">
        <w:r w:rsidRPr="00534048">
          <w:rPr>
            <w:rStyle w:val="Hyperlink"/>
            <w:noProof/>
          </w:rPr>
          <w:t>Figure 4 Pin 7 and 53</w:t>
        </w:r>
        <w:r>
          <w:rPr>
            <w:noProof/>
            <w:webHidden/>
          </w:rPr>
          <w:tab/>
        </w:r>
        <w:r>
          <w:rPr>
            <w:noProof/>
            <w:webHidden/>
          </w:rPr>
          <w:fldChar w:fldCharType="begin"/>
        </w:r>
        <w:r>
          <w:rPr>
            <w:noProof/>
            <w:webHidden/>
          </w:rPr>
          <w:instrText xml:space="preserve"> PAGEREF _Toc38883686 \h </w:instrText>
        </w:r>
        <w:r>
          <w:rPr>
            <w:noProof/>
            <w:webHidden/>
          </w:rPr>
        </w:r>
        <w:r>
          <w:rPr>
            <w:noProof/>
            <w:webHidden/>
          </w:rPr>
          <w:fldChar w:fldCharType="separate"/>
        </w:r>
        <w:r>
          <w:rPr>
            <w:noProof/>
            <w:webHidden/>
          </w:rPr>
          <w:t>20</w:t>
        </w:r>
        <w:r>
          <w:rPr>
            <w:noProof/>
            <w:webHidden/>
          </w:rPr>
          <w:fldChar w:fldCharType="end"/>
        </w:r>
      </w:hyperlink>
    </w:p>
    <w:p w14:paraId="68B910A8" w14:textId="66F55EFC" w:rsidR="0081381C" w:rsidRDefault="0081381C">
      <w:pPr>
        <w:pStyle w:val="TableofFigures"/>
        <w:tabs>
          <w:tab w:val="right" w:leader="dot" w:pos="9016"/>
        </w:tabs>
        <w:rPr>
          <w:rFonts w:eastAsiaTheme="minorEastAsia"/>
          <w:noProof/>
          <w:lang w:eastAsia="en-GB"/>
        </w:rPr>
      </w:pPr>
      <w:hyperlink w:anchor="_Toc38883687" w:history="1">
        <w:r w:rsidRPr="00534048">
          <w:rPr>
            <w:rStyle w:val="Hyperlink"/>
            <w:noProof/>
          </w:rPr>
          <w:t>Figure 5 Pin 16 at 80deg</w:t>
        </w:r>
        <w:r>
          <w:rPr>
            <w:noProof/>
            <w:webHidden/>
          </w:rPr>
          <w:tab/>
        </w:r>
        <w:r>
          <w:rPr>
            <w:noProof/>
            <w:webHidden/>
          </w:rPr>
          <w:fldChar w:fldCharType="begin"/>
        </w:r>
        <w:r>
          <w:rPr>
            <w:noProof/>
            <w:webHidden/>
          </w:rPr>
          <w:instrText xml:space="preserve"> PAGEREF _Toc38883687 \h </w:instrText>
        </w:r>
        <w:r>
          <w:rPr>
            <w:noProof/>
            <w:webHidden/>
          </w:rPr>
        </w:r>
        <w:r>
          <w:rPr>
            <w:noProof/>
            <w:webHidden/>
          </w:rPr>
          <w:fldChar w:fldCharType="separate"/>
        </w:r>
        <w:r>
          <w:rPr>
            <w:noProof/>
            <w:webHidden/>
          </w:rPr>
          <w:t>21</w:t>
        </w:r>
        <w:r>
          <w:rPr>
            <w:noProof/>
            <w:webHidden/>
          </w:rPr>
          <w:fldChar w:fldCharType="end"/>
        </w:r>
      </w:hyperlink>
    </w:p>
    <w:p w14:paraId="1EC0F31F" w14:textId="3FFEAD4C" w:rsidR="0081381C" w:rsidRDefault="0081381C">
      <w:pPr>
        <w:pStyle w:val="TableofFigures"/>
        <w:tabs>
          <w:tab w:val="right" w:leader="dot" w:pos="9016"/>
        </w:tabs>
        <w:rPr>
          <w:rFonts w:eastAsiaTheme="minorEastAsia"/>
          <w:noProof/>
          <w:lang w:eastAsia="en-GB"/>
        </w:rPr>
      </w:pPr>
      <w:hyperlink w:anchor="_Toc38883688" w:history="1">
        <w:r w:rsidRPr="00534048">
          <w:rPr>
            <w:rStyle w:val="Hyperlink"/>
            <w:noProof/>
          </w:rPr>
          <w:t>Figure 6 Pin 16 Acceleration and Deceleration</w:t>
        </w:r>
        <w:r>
          <w:rPr>
            <w:noProof/>
            <w:webHidden/>
          </w:rPr>
          <w:tab/>
        </w:r>
        <w:r>
          <w:rPr>
            <w:noProof/>
            <w:webHidden/>
          </w:rPr>
          <w:fldChar w:fldCharType="begin"/>
        </w:r>
        <w:r>
          <w:rPr>
            <w:noProof/>
            <w:webHidden/>
          </w:rPr>
          <w:instrText xml:space="preserve"> PAGEREF _Toc38883688 \h </w:instrText>
        </w:r>
        <w:r>
          <w:rPr>
            <w:noProof/>
            <w:webHidden/>
          </w:rPr>
        </w:r>
        <w:r>
          <w:rPr>
            <w:noProof/>
            <w:webHidden/>
          </w:rPr>
          <w:fldChar w:fldCharType="separate"/>
        </w:r>
        <w:r>
          <w:rPr>
            <w:noProof/>
            <w:webHidden/>
          </w:rPr>
          <w:t>21</w:t>
        </w:r>
        <w:r>
          <w:rPr>
            <w:noProof/>
            <w:webHidden/>
          </w:rPr>
          <w:fldChar w:fldCharType="end"/>
        </w:r>
      </w:hyperlink>
    </w:p>
    <w:p w14:paraId="6B3BA9ED" w14:textId="1E8AD6E4" w:rsidR="0081381C" w:rsidRDefault="0081381C">
      <w:pPr>
        <w:pStyle w:val="TableofFigures"/>
        <w:tabs>
          <w:tab w:val="right" w:leader="dot" w:pos="9016"/>
        </w:tabs>
        <w:rPr>
          <w:rFonts w:eastAsiaTheme="minorEastAsia"/>
          <w:noProof/>
          <w:lang w:eastAsia="en-GB"/>
        </w:rPr>
      </w:pPr>
      <w:hyperlink w:anchor="_Toc38883689" w:history="1">
        <w:r w:rsidRPr="00534048">
          <w:rPr>
            <w:rStyle w:val="Hyperlink"/>
            <w:noProof/>
          </w:rPr>
          <w:t>Figure 7 pin 16 and 17</w:t>
        </w:r>
        <w:r>
          <w:rPr>
            <w:noProof/>
            <w:webHidden/>
          </w:rPr>
          <w:tab/>
        </w:r>
        <w:r>
          <w:rPr>
            <w:noProof/>
            <w:webHidden/>
          </w:rPr>
          <w:fldChar w:fldCharType="begin"/>
        </w:r>
        <w:r>
          <w:rPr>
            <w:noProof/>
            <w:webHidden/>
          </w:rPr>
          <w:instrText xml:space="preserve"> PAGEREF _Toc38883689 \h </w:instrText>
        </w:r>
        <w:r>
          <w:rPr>
            <w:noProof/>
            <w:webHidden/>
          </w:rPr>
        </w:r>
        <w:r>
          <w:rPr>
            <w:noProof/>
            <w:webHidden/>
          </w:rPr>
          <w:fldChar w:fldCharType="separate"/>
        </w:r>
        <w:r>
          <w:rPr>
            <w:noProof/>
            <w:webHidden/>
          </w:rPr>
          <w:t>22</w:t>
        </w:r>
        <w:r>
          <w:rPr>
            <w:noProof/>
            <w:webHidden/>
          </w:rPr>
          <w:fldChar w:fldCharType="end"/>
        </w:r>
      </w:hyperlink>
    </w:p>
    <w:p w14:paraId="6AF2D5BE" w14:textId="0448511C" w:rsidR="0081381C" w:rsidRDefault="0081381C">
      <w:pPr>
        <w:pStyle w:val="TableofFigures"/>
        <w:tabs>
          <w:tab w:val="right" w:leader="dot" w:pos="9016"/>
        </w:tabs>
        <w:rPr>
          <w:rFonts w:eastAsiaTheme="minorEastAsia"/>
          <w:noProof/>
          <w:lang w:eastAsia="en-GB"/>
        </w:rPr>
      </w:pPr>
      <w:hyperlink w:anchor="_Toc38883690" w:history="1">
        <w:r w:rsidRPr="00534048">
          <w:rPr>
            <w:rStyle w:val="Hyperlink"/>
            <w:noProof/>
          </w:rPr>
          <w:t>Figure 8 Pin 28 Lambda</w:t>
        </w:r>
        <w:r>
          <w:rPr>
            <w:noProof/>
            <w:webHidden/>
          </w:rPr>
          <w:tab/>
        </w:r>
        <w:r>
          <w:rPr>
            <w:noProof/>
            <w:webHidden/>
          </w:rPr>
          <w:fldChar w:fldCharType="begin"/>
        </w:r>
        <w:r>
          <w:rPr>
            <w:noProof/>
            <w:webHidden/>
          </w:rPr>
          <w:instrText xml:space="preserve"> PAGEREF _Toc38883690 \h </w:instrText>
        </w:r>
        <w:r>
          <w:rPr>
            <w:noProof/>
            <w:webHidden/>
          </w:rPr>
        </w:r>
        <w:r>
          <w:rPr>
            <w:noProof/>
            <w:webHidden/>
          </w:rPr>
          <w:fldChar w:fldCharType="separate"/>
        </w:r>
        <w:r>
          <w:rPr>
            <w:noProof/>
            <w:webHidden/>
          </w:rPr>
          <w:t>23</w:t>
        </w:r>
        <w:r>
          <w:rPr>
            <w:noProof/>
            <w:webHidden/>
          </w:rPr>
          <w:fldChar w:fldCharType="end"/>
        </w:r>
      </w:hyperlink>
    </w:p>
    <w:p w14:paraId="00FEC28D" w14:textId="1DE2BF95" w:rsidR="0081381C" w:rsidRDefault="0081381C">
      <w:pPr>
        <w:pStyle w:val="TableofFigures"/>
        <w:tabs>
          <w:tab w:val="right" w:leader="dot" w:pos="9016"/>
        </w:tabs>
        <w:rPr>
          <w:rFonts w:eastAsiaTheme="minorEastAsia"/>
          <w:noProof/>
          <w:lang w:eastAsia="en-GB"/>
        </w:rPr>
      </w:pPr>
      <w:hyperlink w:anchor="_Toc38883691" w:history="1">
        <w:r w:rsidRPr="00534048">
          <w:rPr>
            <w:rStyle w:val="Hyperlink"/>
            <w:noProof/>
          </w:rPr>
          <w:t>Figure 9 Pin 49 Speed Sensor</w:t>
        </w:r>
        <w:r>
          <w:rPr>
            <w:noProof/>
            <w:webHidden/>
          </w:rPr>
          <w:tab/>
        </w:r>
        <w:r>
          <w:rPr>
            <w:noProof/>
            <w:webHidden/>
          </w:rPr>
          <w:fldChar w:fldCharType="begin"/>
        </w:r>
        <w:r>
          <w:rPr>
            <w:noProof/>
            <w:webHidden/>
          </w:rPr>
          <w:instrText xml:space="preserve"> PAGEREF _Toc38883691 \h </w:instrText>
        </w:r>
        <w:r>
          <w:rPr>
            <w:noProof/>
            <w:webHidden/>
          </w:rPr>
        </w:r>
        <w:r>
          <w:rPr>
            <w:noProof/>
            <w:webHidden/>
          </w:rPr>
          <w:fldChar w:fldCharType="separate"/>
        </w:r>
        <w:r>
          <w:rPr>
            <w:noProof/>
            <w:webHidden/>
          </w:rPr>
          <w:t>24</w:t>
        </w:r>
        <w:r>
          <w:rPr>
            <w:noProof/>
            <w:webHidden/>
          </w:rPr>
          <w:fldChar w:fldCharType="end"/>
        </w:r>
      </w:hyperlink>
    </w:p>
    <w:p w14:paraId="487A5DAF" w14:textId="29013C14" w:rsidR="0081381C" w:rsidRDefault="0081381C">
      <w:pPr>
        <w:pStyle w:val="TableofFigures"/>
        <w:tabs>
          <w:tab w:val="right" w:leader="dot" w:pos="9016"/>
        </w:tabs>
        <w:rPr>
          <w:rFonts w:eastAsiaTheme="minorEastAsia"/>
          <w:noProof/>
          <w:lang w:eastAsia="en-GB"/>
        </w:rPr>
      </w:pPr>
      <w:hyperlink w:anchor="_Toc38883692" w:history="1">
        <w:r w:rsidRPr="00534048">
          <w:rPr>
            <w:rStyle w:val="Hyperlink"/>
            <w:noProof/>
          </w:rPr>
          <w:t>Figure 10 Secondary Wave Pattern</w:t>
        </w:r>
        <w:r>
          <w:rPr>
            <w:noProof/>
            <w:webHidden/>
          </w:rPr>
          <w:tab/>
        </w:r>
        <w:r>
          <w:rPr>
            <w:noProof/>
            <w:webHidden/>
          </w:rPr>
          <w:fldChar w:fldCharType="begin"/>
        </w:r>
        <w:r>
          <w:rPr>
            <w:noProof/>
            <w:webHidden/>
          </w:rPr>
          <w:instrText xml:space="preserve"> PAGEREF _Toc38883692 \h </w:instrText>
        </w:r>
        <w:r>
          <w:rPr>
            <w:noProof/>
            <w:webHidden/>
          </w:rPr>
        </w:r>
        <w:r>
          <w:rPr>
            <w:noProof/>
            <w:webHidden/>
          </w:rPr>
          <w:fldChar w:fldCharType="separate"/>
        </w:r>
        <w:r>
          <w:rPr>
            <w:noProof/>
            <w:webHidden/>
          </w:rPr>
          <w:t>25</w:t>
        </w:r>
        <w:r>
          <w:rPr>
            <w:noProof/>
            <w:webHidden/>
          </w:rPr>
          <w:fldChar w:fldCharType="end"/>
        </w:r>
      </w:hyperlink>
    </w:p>
    <w:p w14:paraId="1968E0D6" w14:textId="62CAE4CF" w:rsidR="0081381C" w:rsidRDefault="0081381C">
      <w:pPr>
        <w:pStyle w:val="TableofFigures"/>
        <w:tabs>
          <w:tab w:val="right" w:leader="dot" w:pos="9016"/>
        </w:tabs>
        <w:rPr>
          <w:rFonts w:eastAsiaTheme="minorEastAsia"/>
          <w:noProof/>
          <w:lang w:eastAsia="en-GB"/>
        </w:rPr>
      </w:pPr>
      <w:hyperlink w:anchor="_Toc38883693" w:history="1">
        <w:r w:rsidRPr="00534048">
          <w:rPr>
            <w:rStyle w:val="Hyperlink"/>
            <w:noProof/>
          </w:rPr>
          <w:t xml:space="preserve"> Figure 11</w:t>
        </w:r>
        <w:r>
          <w:rPr>
            <w:noProof/>
            <w:webHidden/>
          </w:rPr>
          <w:tab/>
        </w:r>
        <w:r>
          <w:rPr>
            <w:noProof/>
            <w:webHidden/>
          </w:rPr>
          <w:fldChar w:fldCharType="begin"/>
        </w:r>
        <w:r>
          <w:rPr>
            <w:noProof/>
            <w:webHidden/>
          </w:rPr>
          <w:instrText xml:space="preserve"> PAGEREF _Toc38883693 \h </w:instrText>
        </w:r>
        <w:r>
          <w:rPr>
            <w:noProof/>
            <w:webHidden/>
          </w:rPr>
        </w:r>
        <w:r>
          <w:rPr>
            <w:noProof/>
            <w:webHidden/>
          </w:rPr>
          <w:fldChar w:fldCharType="separate"/>
        </w:r>
        <w:r>
          <w:rPr>
            <w:noProof/>
            <w:webHidden/>
          </w:rPr>
          <w:t>27</w:t>
        </w:r>
        <w:r>
          <w:rPr>
            <w:noProof/>
            <w:webHidden/>
          </w:rPr>
          <w:fldChar w:fldCharType="end"/>
        </w:r>
      </w:hyperlink>
    </w:p>
    <w:p w14:paraId="67864403" w14:textId="23281F63" w:rsidR="0081381C" w:rsidRDefault="0081381C">
      <w:pPr>
        <w:pStyle w:val="TableofFigures"/>
        <w:tabs>
          <w:tab w:val="right" w:leader="dot" w:pos="9016"/>
        </w:tabs>
        <w:rPr>
          <w:rFonts w:eastAsiaTheme="minorEastAsia"/>
          <w:noProof/>
          <w:lang w:eastAsia="en-GB"/>
        </w:rPr>
      </w:pPr>
      <w:hyperlink w:anchor="_Toc38883694" w:history="1">
        <w:r w:rsidRPr="00534048">
          <w:rPr>
            <w:rStyle w:val="Hyperlink"/>
            <w:noProof/>
          </w:rPr>
          <w:t>Figure 12</w:t>
        </w:r>
        <w:r>
          <w:rPr>
            <w:noProof/>
            <w:webHidden/>
          </w:rPr>
          <w:tab/>
        </w:r>
        <w:r>
          <w:rPr>
            <w:noProof/>
            <w:webHidden/>
          </w:rPr>
          <w:fldChar w:fldCharType="begin"/>
        </w:r>
        <w:r>
          <w:rPr>
            <w:noProof/>
            <w:webHidden/>
          </w:rPr>
          <w:instrText xml:space="preserve"> PAGEREF _Toc38883694 \h </w:instrText>
        </w:r>
        <w:r>
          <w:rPr>
            <w:noProof/>
            <w:webHidden/>
          </w:rPr>
        </w:r>
        <w:r>
          <w:rPr>
            <w:noProof/>
            <w:webHidden/>
          </w:rPr>
          <w:fldChar w:fldCharType="separate"/>
        </w:r>
        <w:r>
          <w:rPr>
            <w:noProof/>
            <w:webHidden/>
          </w:rPr>
          <w:t>27</w:t>
        </w:r>
        <w:r>
          <w:rPr>
            <w:noProof/>
            <w:webHidden/>
          </w:rPr>
          <w:fldChar w:fldCharType="end"/>
        </w:r>
      </w:hyperlink>
    </w:p>
    <w:p w14:paraId="24EC11DD" w14:textId="77C7F37D" w:rsidR="0081381C" w:rsidRDefault="0081381C">
      <w:pPr>
        <w:pStyle w:val="TableofFigures"/>
        <w:tabs>
          <w:tab w:val="right" w:leader="dot" w:pos="9016"/>
        </w:tabs>
        <w:rPr>
          <w:rFonts w:eastAsiaTheme="minorEastAsia"/>
          <w:noProof/>
          <w:lang w:eastAsia="en-GB"/>
        </w:rPr>
      </w:pPr>
      <w:hyperlink r:id="rId9" w:anchor="_Toc38883695" w:history="1">
        <w:r w:rsidRPr="00534048">
          <w:rPr>
            <w:rStyle w:val="Hyperlink"/>
            <w:noProof/>
          </w:rPr>
          <w:t>Figure 13</w:t>
        </w:r>
        <w:r>
          <w:rPr>
            <w:noProof/>
            <w:webHidden/>
          </w:rPr>
          <w:tab/>
        </w:r>
        <w:r>
          <w:rPr>
            <w:noProof/>
            <w:webHidden/>
          </w:rPr>
          <w:fldChar w:fldCharType="begin"/>
        </w:r>
        <w:r>
          <w:rPr>
            <w:noProof/>
            <w:webHidden/>
          </w:rPr>
          <w:instrText xml:space="preserve"> PAGEREF _Toc38883695 \h </w:instrText>
        </w:r>
        <w:r>
          <w:rPr>
            <w:noProof/>
            <w:webHidden/>
          </w:rPr>
        </w:r>
        <w:r>
          <w:rPr>
            <w:noProof/>
            <w:webHidden/>
          </w:rPr>
          <w:fldChar w:fldCharType="separate"/>
        </w:r>
        <w:r>
          <w:rPr>
            <w:noProof/>
            <w:webHidden/>
          </w:rPr>
          <w:t>28</w:t>
        </w:r>
        <w:r>
          <w:rPr>
            <w:noProof/>
            <w:webHidden/>
          </w:rPr>
          <w:fldChar w:fldCharType="end"/>
        </w:r>
      </w:hyperlink>
    </w:p>
    <w:p w14:paraId="0F761EE9" w14:textId="59F87FF3" w:rsidR="0081381C" w:rsidRDefault="0081381C">
      <w:pPr>
        <w:pStyle w:val="TableofFigures"/>
        <w:tabs>
          <w:tab w:val="right" w:leader="dot" w:pos="9016"/>
        </w:tabs>
        <w:rPr>
          <w:rFonts w:eastAsiaTheme="minorEastAsia"/>
          <w:noProof/>
          <w:lang w:eastAsia="en-GB"/>
        </w:rPr>
      </w:pPr>
      <w:hyperlink r:id="rId10" w:anchor="_Toc38883696" w:history="1">
        <w:r w:rsidRPr="00534048">
          <w:rPr>
            <w:rStyle w:val="Hyperlink"/>
            <w:noProof/>
          </w:rPr>
          <w:t>Figure 14</w:t>
        </w:r>
        <w:r>
          <w:rPr>
            <w:noProof/>
            <w:webHidden/>
          </w:rPr>
          <w:tab/>
        </w:r>
        <w:r>
          <w:rPr>
            <w:noProof/>
            <w:webHidden/>
          </w:rPr>
          <w:fldChar w:fldCharType="begin"/>
        </w:r>
        <w:r>
          <w:rPr>
            <w:noProof/>
            <w:webHidden/>
          </w:rPr>
          <w:instrText xml:space="preserve"> PAGEREF _Toc38883696 \h </w:instrText>
        </w:r>
        <w:r>
          <w:rPr>
            <w:noProof/>
            <w:webHidden/>
          </w:rPr>
        </w:r>
        <w:r>
          <w:rPr>
            <w:noProof/>
            <w:webHidden/>
          </w:rPr>
          <w:fldChar w:fldCharType="separate"/>
        </w:r>
        <w:r>
          <w:rPr>
            <w:noProof/>
            <w:webHidden/>
          </w:rPr>
          <w:t>28</w:t>
        </w:r>
        <w:r>
          <w:rPr>
            <w:noProof/>
            <w:webHidden/>
          </w:rPr>
          <w:fldChar w:fldCharType="end"/>
        </w:r>
      </w:hyperlink>
    </w:p>
    <w:p w14:paraId="418C7908" w14:textId="545E0E91" w:rsidR="0081381C" w:rsidRDefault="0081381C">
      <w:pPr>
        <w:pStyle w:val="TableofFigures"/>
        <w:tabs>
          <w:tab w:val="right" w:leader="dot" w:pos="9016"/>
        </w:tabs>
        <w:rPr>
          <w:rFonts w:eastAsiaTheme="minorEastAsia"/>
          <w:noProof/>
          <w:lang w:eastAsia="en-GB"/>
        </w:rPr>
      </w:pPr>
      <w:hyperlink r:id="rId11" w:anchor="_Toc38883697" w:history="1">
        <w:r w:rsidRPr="00534048">
          <w:rPr>
            <w:rStyle w:val="Hyperlink"/>
            <w:noProof/>
          </w:rPr>
          <w:t>Figure 15</w:t>
        </w:r>
        <w:r>
          <w:rPr>
            <w:noProof/>
            <w:webHidden/>
          </w:rPr>
          <w:tab/>
        </w:r>
        <w:r>
          <w:rPr>
            <w:noProof/>
            <w:webHidden/>
          </w:rPr>
          <w:fldChar w:fldCharType="begin"/>
        </w:r>
        <w:r>
          <w:rPr>
            <w:noProof/>
            <w:webHidden/>
          </w:rPr>
          <w:instrText xml:space="preserve"> PAGEREF _Toc38883697 \h </w:instrText>
        </w:r>
        <w:r>
          <w:rPr>
            <w:noProof/>
            <w:webHidden/>
          </w:rPr>
        </w:r>
        <w:r>
          <w:rPr>
            <w:noProof/>
            <w:webHidden/>
          </w:rPr>
          <w:fldChar w:fldCharType="separate"/>
        </w:r>
        <w:r>
          <w:rPr>
            <w:noProof/>
            <w:webHidden/>
          </w:rPr>
          <w:t>29</w:t>
        </w:r>
        <w:r>
          <w:rPr>
            <w:noProof/>
            <w:webHidden/>
          </w:rPr>
          <w:fldChar w:fldCharType="end"/>
        </w:r>
      </w:hyperlink>
    </w:p>
    <w:p w14:paraId="450BFE13" w14:textId="282C8FC5" w:rsidR="0081381C" w:rsidRDefault="0081381C">
      <w:pPr>
        <w:pStyle w:val="TableofFigures"/>
        <w:tabs>
          <w:tab w:val="right" w:leader="dot" w:pos="9016"/>
        </w:tabs>
        <w:rPr>
          <w:rFonts w:eastAsiaTheme="minorEastAsia"/>
          <w:noProof/>
          <w:lang w:eastAsia="en-GB"/>
        </w:rPr>
      </w:pPr>
      <w:hyperlink w:anchor="_Toc38883698" w:history="1">
        <w:r w:rsidRPr="00534048">
          <w:rPr>
            <w:rStyle w:val="Hyperlink"/>
            <w:noProof/>
          </w:rPr>
          <w:t>Figure 16 Pin 3 Injector Idle</w:t>
        </w:r>
        <w:r>
          <w:rPr>
            <w:noProof/>
            <w:webHidden/>
          </w:rPr>
          <w:tab/>
        </w:r>
        <w:r>
          <w:rPr>
            <w:noProof/>
            <w:webHidden/>
          </w:rPr>
          <w:fldChar w:fldCharType="begin"/>
        </w:r>
        <w:r>
          <w:rPr>
            <w:noProof/>
            <w:webHidden/>
          </w:rPr>
          <w:instrText xml:space="preserve"> PAGEREF _Toc38883698 \h </w:instrText>
        </w:r>
        <w:r>
          <w:rPr>
            <w:noProof/>
            <w:webHidden/>
          </w:rPr>
        </w:r>
        <w:r>
          <w:rPr>
            <w:noProof/>
            <w:webHidden/>
          </w:rPr>
          <w:fldChar w:fldCharType="separate"/>
        </w:r>
        <w:r>
          <w:rPr>
            <w:noProof/>
            <w:webHidden/>
          </w:rPr>
          <w:t>30</w:t>
        </w:r>
        <w:r>
          <w:rPr>
            <w:noProof/>
            <w:webHidden/>
          </w:rPr>
          <w:fldChar w:fldCharType="end"/>
        </w:r>
      </w:hyperlink>
    </w:p>
    <w:p w14:paraId="781EF464" w14:textId="09F56426" w:rsidR="0081381C" w:rsidRDefault="0081381C">
      <w:pPr>
        <w:pStyle w:val="TableofFigures"/>
        <w:tabs>
          <w:tab w:val="right" w:leader="dot" w:pos="9016"/>
        </w:tabs>
        <w:rPr>
          <w:rFonts w:eastAsiaTheme="minorEastAsia"/>
          <w:noProof/>
          <w:lang w:eastAsia="en-GB"/>
        </w:rPr>
      </w:pPr>
      <w:hyperlink w:anchor="_Toc38883699" w:history="1">
        <w:r w:rsidRPr="00534048">
          <w:rPr>
            <w:rStyle w:val="Hyperlink"/>
            <w:noProof/>
          </w:rPr>
          <w:t>Figure 17 Pin 3 Acceleration and Deceleration</w:t>
        </w:r>
        <w:r>
          <w:rPr>
            <w:noProof/>
            <w:webHidden/>
          </w:rPr>
          <w:tab/>
        </w:r>
        <w:r>
          <w:rPr>
            <w:noProof/>
            <w:webHidden/>
          </w:rPr>
          <w:fldChar w:fldCharType="begin"/>
        </w:r>
        <w:r>
          <w:rPr>
            <w:noProof/>
            <w:webHidden/>
          </w:rPr>
          <w:instrText xml:space="preserve"> PAGEREF _Toc38883699 \h </w:instrText>
        </w:r>
        <w:r>
          <w:rPr>
            <w:noProof/>
            <w:webHidden/>
          </w:rPr>
        </w:r>
        <w:r>
          <w:rPr>
            <w:noProof/>
            <w:webHidden/>
          </w:rPr>
          <w:fldChar w:fldCharType="separate"/>
        </w:r>
        <w:r>
          <w:rPr>
            <w:noProof/>
            <w:webHidden/>
          </w:rPr>
          <w:t>30</w:t>
        </w:r>
        <w:r>
          <w:rPr>
            <w:noProof/>
            <w:webHidden/>
          </w:rPr>
          <w:fldChar w:fldCharType="end"/>
        </w:r>
      </w:hyperlink>
    </w:p>
    <w:p w14:paraId="5692AA32" w14:textId="7804BFD0" w:rsidR="0081381C" w:rsidRDefault="0081381C">
      <w:pPr>
        <w:pStyle w:val="TableofFigures"/>
        <w:tabs>
          <w:tab w:val="right" w:leader="dot" w:pos="9016"/>
        </w:tabs>
        <w:rPr>
          <w:rFonts w:eastAsiaTheme="minorEastAsia"/>
          <w:noProof/>
          <w:lang w:eastAsia="en-GB"/>
        </w:rPr>
      </w:pPr>
      <w:hyperlink w:anchor="_Toc38883700" w:history="1">
        <w:r w:rsidRPr="00534048">
          <w:rPr>
            <w:rStyle w:val="Hyperlink"/>
            <w:noProof/>
          </w:rPr>
          <w:t>Figure 18 Pin 12 Crank Signal</w:t>
        </w:r>
        <w:r>
          <w:rPr>
            <w:noProof/>
            <w:webHidden/>
          </w:rPr>
          <w:tab/>
        </w:r>
        <w:r>
          <w:rPr>
            <w:noProof/>
            <w:webHidden/>
          </w:rPr>
          <w:fldChar w:fldCharType="begin"/>
        </w:r>
        <w:r>
          <w:rPr>
            <w:noProof/>
            <w:webHidden/>
          </w:rPr>
          <w:instrText xml:space="preserve"> PAGEREF _Toc38883700 \h </w:instrText>
        </w:r>
        <w:r>
          <w:rPr>
            <w:noProof/>
            <w:webHidden/>
          </w:rPr>
        </w:r>
        <w:r>
          <w:rPr>
            <w:noProof/>
            <w:webHidden/>
          </w:rPr>
          <w:fldChar w:fldCharType="separate"/>
        </w:r>
        <w:r>
          <w:rPr>
            <w:noProof/>
            <w:webHidden/>
          </w:rPr>
          <w:t>31</w:t>
        </w:r>
        <w:r>
          <w:rPr>
            <w:noProof/>
            <w:webHidden/>
          </w:rPr>
          <w:fldChar w:fldCharType="end"/>
        </w:r>
      </w:hyperlink>
    </w:p>
    <w:p w14:paraId="53982265" w14:textId="6AAC7F50" w:rsidR="0081381C" w:rsidRDefault="0081381C">
      <w:pPr>
        <w:pStyle w:val="TableofFigures"/>
        <w:tabs>
          <w:tab w:val="right" w:leader="dot" w:pos="9016"/>
        </w:tabs>
        <w:rPr>
          <w:rFonts w:eastAsiaTheme="minorEastAsia"/>
          <w:noProof/>
          <w:lang w:eastAsia="en-GB"/>
        </w:rPr>
      </w:pPr>
      <w:hyperlink w:anchor="_Toc38883701" w:history="1">
        <w:r w:rsidRPr="00534048">
          <w:rPr>
            <w:rStyle w:val="Hyperlink"/>
            <w:noProof/>
          </w:rPr>
          <w:t>Figure 19 Pin 1 Primary Coil Output</w:t>
        </w:r>
        <w:r>
          <w:rPr>
            <w:noProof/>
            <w:webHidden/>
          </w:rPr>
          <w:tab/>
        </w:r>
        <w:r>
          <w:rPr>
            <w:noProof/>
            <w:webHidden/>
          </w:rPr>
          <w:fldChar w:fldCharType="begin"/>
        </w:r>
        <w:r>
          <w:rPr>
            <w:noProof/>
            <w:webHidden/>
          </w:rPr>
          <w:instrText xml:space="preserve"> PAGEREF _Toc38883701 \h </w:instrText>
        </w:r>
        <w:r>
          <w:rPr>
            <w:noProof/>
            <w:webHidden/>
          </w:rPr>
        </w:r>
        <w:r>
          <w:rPr>
            <w:noProof/>
            <w:webHidden/>
          </w:rPr>
          <w:fldChar w:fldCharType="separate"/>
        </w:r>
        <w:r>
          <w:rPr>
            <w:noProof/>
            <w:webHidden/>
          </w:rPr>
          <w:t>32</w:t>
        </w:r>
        <w:r>
          <w:rPr>
            <w:noProof/>
            <w:webHidden/>
          </w:rPr>
          <w:fldChar w:fldCharType="end"/>
        </w:r>
      </w:hyperlink>
    </w:p>
    <w:p w14:paraId="0E6C5B8E" w14:textId="249FC73A" w:rsidR="0081381C" w:rsidRDefault="0081381C">
      <w:pPr>
        <w:pStyle w:val="TableofFigures"/>
        <w:tabs>
          <w:tab w:val="right" w:leader="dot" w:pos="9016"/>
        </w:tabs>
        <w:rPr>
          <w:rFonts w:eastAsiaTheme="minorEastAsia"/>
          <w:noProof/>
          <w:lang w:eastAsia="en-GB"/>
        </w:rPr>
      </w:pPr>
      <w:hyperlink w:anchor="_Toc38883702" w:history="1">
        <w:r w:rsidRPr="00534048">
          <w:rPr>
            <w:rStyle w:val="Hyperlink"/>
            <w:noProof/>
          </w:rPr>
          <w:t>Figure 20 Pin 4 and 1</w:t>
        </w:r>
        <w:r>
          <w:rPr>
            <w:noProof/>
            <w:webHidden/>
          </w:rPr>
          <w:tab/>
        </w:r>
        <w:r>
          <w:rPr>
            <w:noProof/>
            <w:webHidden/>
          </w:rPr>
          <w:fldChar w:fldCharType="begin"/>
        </w:r>
        <w:r>
          <w:rPr>
            <w:noProof/>
            <w:webHidden/>
          </w:rPr>
          <w:instrText xml:space="preserve"> PAGEREF _Toc38883702 \h </w:instrText>
        </w:r>
        <w:r>
          <w:rPr>
            <w:noProof/>
            <w:webHidden/>
          </w:rPr>
        </w:r>
        <w:r>
          <w:rPr>
            <w:noProof/>
            <w:webHidden/>
          </w:rPr>
          <w:fldChar w:fldCharType="separate"/>
        </w:r>
        <w:r>
          <w:rPr>
            <w:noProof/>
            <w:webHidden/>
          </w:rPr>
          <w:t>33</w:t>
        </w:r>
        <w:r>
          <w:rPr>
            <w:noProof/>
            <w:webHidden/>
          </w:rPr>
          <w:fldChar w:fldCharType="end"/>
        </w:r>
      </w:hyperlink>
    </w:p>
    <w:p w14:paraId="6E010869" w14:textId="5E6304F0" w:rsidR="0081381C" w:rsidRDefault="0081381C">
      <w:pPr>
        <w:pStyle w:val="TableofFigures"/>
        <w:tabs>
          <w:tab w:val="right" w:leader="dot" w:pos="9016"/>
        </w:tabs>
        <w:rPr>
          <w:rFonts w:eastAsiaTheme="minorEastAsia"/>
          <w:noProof/>
          <w:lang w:eastAsia="en-GB"/>
        </w:rPr>
      </w:pPr>
      <w:hyperlink w:anchor="_Toc38883703" w:history="1">
        <w:r w:rsidRPr="00534048">
          <w:rPr>
            <w:rStyle w:val="Hyperlink"/>
            <w:noProof/>
          </w:rPr>
          <w:t>Figure 21 Pin 5</w:t>
        </w:r>
        <w:r>
          <w:rPr>
            <w:noProof/>
            <w:webHidden/>
          </w:rPr>
          <w:tab/>
        </w:r>
        <w:r>
          <w:rPr>
            <w:noProof/>
            <w:webHidden/>
          </w:rPr>
          <w:fldChar w:fldCharType="begin"/>
        </w:r>
        <w:r>
          <w:rPr>
            <w:noProof/>
            <w:webHidden/>
          </w:rPr>
          <w:instrText xml:space="preserve"> PAGEREF _Toc38883703 \h </w:instrText>
        </w:r>
        <w:r>
          <w:rPr>
            <w:noProof/>
            <w:webHidden/>
          </w:rPr>
        </w:r>
        <w:r>
          <w:rPr>
            <w:noProof/>
            <w:webHidden/>
          </w:rPr>
          <w:fldChar w:fldCharType="separate"/>
        </w:r>
        <w:r>
          <w:rPr>
            <w:noProof/>
            <w:webHidden/>
          </w:rPr>
          <w:t>35</w:t>
        </w:r>
        <w:r>
          <w:rPr>
            <w:noProof/>
            <w:webHidden/>
          </w:rPr>
          <w:fldChar w:fldCharType="end"/>
        </w:r>
      </w:hyperlink>
    </w:p>
    <w:p w14:paraId="38AC9C55" w14:textId="00D1BFB6" w:rsidR="0081381C" w:rsidRDefault="0081381C">
      <w:pPr>
        <w:pStyle w:val="TableofFigures"/>
        <w:tabs>
          <w:tab w:val="right" w:leader="dot" w:pos="9016"/>
        </w:tabs>
        <w:rPr>
          <w:rFonts w:eastAsiaTheme="minorEastAsia"/>
          <w:noProof/>
          <w:lang w:eastAsia="en-GB"/>
        </w:rPr>
      </w:pPr>
      <w:hyperlink w:anchor="_Toc38883704" w:history="1">
        <w:r w:rsidRPr="00534048">
          <w:rPr>
            <w:rStyle w:val="Hyperlink"/>
            <w:noProof/>
          </w:rPr>
          <w:t>Figure 22 Secondary Wave Pattern</w:t>
        </w:r>
        <w:r>
          <w:rPr>
            <w:noProof/>
            <w:webHidden/>
          </w:rPr>
          <w:tab/>
        </w:r>
        <w:r>
          <w:rPr>
            <w:noProof/>
            <w:webHidden/>
          </w:rPr>
          <w:fldChar w:fldCharType="begin"/>
        </w:r>
        <w:r>
          <w:rPr>
            <w:noProof/>
            <w:webHidden/>
          </w:rPr>
          <w:instrText xml:space="preserve"> PAGEREF _Toc38883704 \h </w:instrText>
        </w:r>
        <w:r>
          <w:rPr>
            <w:noProof/>
            <w:webHidden/>
          </w:rPr>
        </w:r>
        <w:r>
          <w:rPr>
            <w:noProof/>
            <w:webHidden/>
          </w:rPr>
          <w:fldChar w:fldCharType="separate"/>
        </w:r>
        <w:r>
          <w:rPr>
            <w:noProof/>
            <w:webHidden/>
          </w:rPr>
          <w:t>36</w:t>
        </w:r>
        <w:r>
          <w:rPr>
            <w:noProof/>
            <w:webHidden/>
          </w:rPr>
          <w:fldChar w:fldCharType="end"/>
        </w:r>
      </w:hyperlink>
    </w:p>
    <w:p w14:paraId="50F629D7" w14:textId="1D96E4FB" w:rsidR="0081381C" w:rsidRDefault="0081381C">
      <w:pPr>
        <w:pStyle w:val="TableofFigures"/>
        <w:tabs>
          <w:tab w:val="right" w:leader="dot" w:pos="9016"/>
        </w:tabs>
        <w:rPr>
          <w:rFonts w:eastAsiaTheme="minorEastAsia"/>
          <w:noProof/>
          <w:lang w:eastAsia="en-GB"/>
        </w:rPr>
      </w:pPr>
      <w:hyperlink r:id="rId12" w:anchor="_Toc38883705" w:history="1">
        <w:r w:rsidRPr="00534048">
          <w:rPr>
            <w:rStyle w:val="Hyperlink"/>
            <w:noProof/>
          </w:rPr>
          <w:t>Figure 23</w:t>
        </w:r>
        <w:r>
          <w:rPr>
            <w:noProof/>
            <w:webHidden/>
          </w:rPr>
          <w:tab/>
        </w:r>
        <w:r>
          <w:rPr>
            <w:noProof/>
            <w:webHidden/>
          </w:rPr>
          <w:fldChar w:fldCharType="begin"/>
        </w:r>
        <w:r>
          <w:rPr>
            <w:noProof/>
            <w:webHidden/>
          </w:rPr>
          <w:instrText xml:space="preserve"> PAGEREF _Toc38883705 \h </w:instrText>
        </w:r>
        <w:r>
          <w:rPr>
            <w:noProof/>
            <w:webHidden/>
          </w:rPr>
        </w:r>
        <w:r>
          <w:rPr>
            <w:noProof/>
            <w:webHidden/>
          </w:rPr>
          <w:fldChar w:fldCharType="separate"/>
        </w:r>
        <w:r>
          <w:rPr>
            <w:noProof/>
            <w:webHidden/>
          </w:rPr>
          <w:t>38</w:t>
        </w:r>
        <w:r>
          <w:rPr>
            <w:noProof/>
            <w:webHidden/>
          </w:rPr>
          <w:fldChar w:fldCharType="end"/>
        </w:r>
      </w:hyperlink>
    </w:p>
    <w:p w14:paraId="0EB00975" w14:textId="40F99664" w:rsidR="0081381C" w:rsidRDefault="0081381C">
      <w:pPr>
        <w:pStyle w:val="TableofFigures"/>
        <w:tabs>
          <w:tab w:val="right" w:leader="dot" w:pos="9016"/>
        </w:tabs>
        <w:rPr>
          <w:rFonts w:eastAsiaTheme="minorEastAsia"/>
          <w:noProof/>
          <w:lang w:eastAsia="en-GB"/>
        </w:rPr>
      </w:pPr>
      <w:hyperlink r:id="rId13" w:anchor="_Toc38883706" w:history="1">
        <w:r w:rsidRPr="00534048">
          <w:rPr>
            <w:rStyle w:val="Hyperlink"/>
            <w:noProof/>
          </w:rPr>
          <w:t>Figure 24</w:t>
        </w:r>
        <w:r>
          <w:rPr>
            <w:noProof/>
            <w:webHidden/>
          </w:rPr>
          <w:tab/>
        </w:r>
        <w:r>
          <w:rPr>
            <w:noProof/>
            <w:webHidden/>
          </w:rPr>
          <w:fldChar w:fldCharType="begin"/>
        </w:r>
        <w:r>
          <w:rPr>
            <w:noProof/>
            <w:webHidden/>
          </w:rPr>
          <w:instrText xml:space="preserve"> PAGEREF _Toc38883706 \h </w:instrText>
        </w:r>
        <w:r>
          <w:rPr>
            <w:noProof/>
            <w:webHidden/>
          </w:rPr>
        </w:r>
        <w:r>
          <w:rPr>
            <w:noProof/>
            <w:webHidden/>
          </w:rPr>
          <w:fldChar w:fldCharType="separate"/>
        </w:r>
        <w:r>
          <w:rPr>
            <w:noProof/>
            <w:webHidden/>
          </w:rPr>
          <w:t>38</w:t>
        </w:r>
        <w:r>
          <w:rPr>
            <w:noProof/>
            <w:webHidden/>
          </w:rPr>
          <w:fldChar w:fldCharType="end"/>
        </w:r>
      </w:hyperlink>
    </w:p>
    <w:p w14:paraId="24B8FA5F" w14:textId="126773A5" w:rsidR="00442AB5" w:rsidRDefault="00B965F3" w:rsidP="00442AB5">
      <w:r>
        <w:fldChar w:fldCharType="end"/>
      </w:r>
    </w:p>
    <w:p w14:paraId="63B065A0" w14:textId="77777777" w:rsidR="00442AB5" w:rsidRDefault="00442AB5" w:rsidP="00442AB5"/>
    <w:p w14:paraId="4DC61D6E" w14:textId="76CFC875" w:rsidR="00442AB5" w:rsidRDefault="00442AB5" w:rsidP="00442AB5"/>
    <w:p w14:paraId="1C4A3A3A" w14:textId="66A87126" w:rsidR="00442AB5" w:rsidRDefault="00442AB5" w:rsidP="00442AB5"/>
    <w:p w14:paraId="6709B3D7" w14:textId="7A4534AA" w:rsidR="00442AB5" w:rsidRDefault="00442AB5" w:rsidP="00442AB5"/>
    <w:p w14:paraId="4C025DBC" w14:textId="247DFCE1" w:rsidR="00442AB5" w:rsidRDefault="00442AB5" w:rsidP="00442AB5"/>
    <w:p w14:paraId="105B12A4" w14:textId="10E6DB52" w:rsidR="002C63C8" w:rsidRDefault="002C63C8" w:rsidP="00442AB5"/>
    <w:p w14:paraId="0378A60B" w14:textId="4686B1E3" w:rsidR="002C63C8" w:rsidRDefault="002C63C8" w:rsidP="00442AB5"/>
    <w:p w14:paraId="38632CA7" w14:textId="4FB4DEAE" w:rsidR="002C63C8" w:rsidRDefault="002C63C8" w:rsidP="00442AB5"/>
    <w:p w14:paraId="68CF9525" w14:textId="77777777" w:rsidR="002C63C8" w:rsidRDefault="002C63C8" w:rsidP="00442AB5"/>
    <w:p w14:paraId="60C5B359" w14:textId="1B7E50CD" w:rsidR="00442AB5" w:rsidRDefault="00442AB5" w:rsidP="00442AB5"/>
    <w:p w14:paraId="57EE786D" w14:textId="728ED106" w:rsidR="00442AB5" w:rsidRDefault="00442AB5" w:rsidP="00442AB5"/>
    <w:p w14:paraId="6BF5D4CE" w14:textId="50F1C5F7" w:rsidR="00442AB5" w:rsidRDefault="00442AB5" w:rsidP="00442AB5"/>
    <w:p w14:paraId="66447A8E" w14:textId="6C1E9404" w:rsidR="00442AB5" w:rsidRDefault="00442AB5" w:rsidP="00442AB5"/>
    <w:p w14:paraId="169846FE" w14:textId="77777777" w:rsidR="00442AB5" w:rsidRDefault="00442AB5" w:rsidP="00442AB5"/>
    <w:p w14:paraId="3566198A" w14:textId="3C34A57D" w:rsidR="000175CC" w:rsidRDefault="00620DAD" w:rsidP="00620DAD">
      <w:pPr>
        <w:pStyle w:val="Heading1"/>
      </w:pPr>
      <w:bookmarkStart w:id="1" w:name="_Toc38885338"/>
      <w:r>
        <w:lastRenderedPageBreak/>
        <w:t>CHAPTER 1.0 INTRODUCTION</w:t>
      </w:r>
      <w:bookmarkEnd w:id="1"/>
    </w:p>
    <w:p w14:paraId="5969538A" w14:textId="77777777" w:rsidR="00AF6B72" w:rsidRDefault="00AF6B72" w:rsidP="0072193E">
      <w:pPr>
        <w:spacing w:line="259" w:lineRule="auto"/>
      </w:pPr>
    </w:p>
    <w:p w14:paraId="475AB2F3" w14:textId="518794EE" w:rsidR="0072193E" w:rsidRDefault="0072193E" w:rsidP="0072193E">
      <w:pPr>
        <w:spacing w:line="259" w:lineRule="auto"/>
      </w:pPr>
      <w:r>
        <w:t xml:space="preserve">The aim of this technical report is to analyse and evaluate the operation of different types of electronic ignition and fuel injection systems. Dedicated test equipment will be used, working in a group using systematic testing to achieve a common objective. Which is to investigate technical applications and solutions for electrical and electronic circuits. This will be done by analysing and evaluating voltage, current, resistance and power in automotive circuits that include an array of sensors, actuators and displays. </w:t>
      </w:r>
      <w:r w:rsidR="00EF373C">
        <w:t>Test equipment</w:t>
      </w:r>
      <w:r w:rsidR="00322E0A">
        <w:t xml:space="preserve"> that </w:t>
      </w:r>
      <w:r w:rsidR="00EF373C">
        <w:t>is used includes an oscilloscope and a multimeter that will be used under the correct procedure meeting safety requirements</w:t>
      </w:r>
      <w:r w:rsidR="00322E0A">
        <w:t xml:space="preserve">. The test equipment will also be reviewed to ensure the credibility of the report is complete. </w:t>
      </w:r>
    </w:p>
    <w:p w14:paraId="057E9BFE" w14:textId="26B358A2" w:rsidR="00EF373C" w:rsidRDefault="00322E0A" w:rsidP="0072193E">
      <w:pPr>
        <w:spacing w:line="259" w:lineRule="auto"/>
      </w:pPr>
      <w:r>
        <w:t>From testing, t</w:t>
      </w:r>
      <w:r w:rsidR="00EF373C">
        <w:t xml:space="preserve">he principles of operation and electrical characteristics of sensors and actuators will be determined, analysed and reviewed identifying solutions for improvement or modification. Two engines </w:t>
      </w:r>
      <w:r>
        <w:t xml:space="preserve">with varied technology will be </w:t>
      </w:r>
      <w:r w:rsidR="00EF373C">
        <w:t>compared</w:t>
      </w:r>
      <w:r>
        <w:t xml:space="preserve"> and contrasted</w:t>
      </w:r>
      <w:r w:rsidR="00EF373C">
        <w:t xml:space="preserve"> with to identify similarities and differences, strengths and weaknesses. The data collected about various components will be interpreted to </w:t>
      </w:r>
      <w:r>
        <w:t>understand how</w:t>
      </w:r>
      <w:r w:rsidR="00EF373C">
        <w:t xml:space="preserve"> the components are addressed to operate in certain operating conditions. To ensure the complete understanding, results will be compared with the manufactures specifications and identifiable issues will be </w:t>
      </w:r>
      <w:r>
        <w:t xml:space="preserve">analysed and explained. </w:t>
      </w:r>
    </w:p>
    <w:p w14:paraId="7216964E" w14:textId="77777777" w:rsidR="0081381C" w:rsidRDefault="0081381C">
      <w:pPr>
        <w:spacing w:line="259" w:lineRule="auto"/>
        <w:rPr>
          <w:rFonts w:asciiTheme="majorHAnsi" w:eastAsiaTheme="majorEastAsia" w:hAnsiTheme="majorHAnsi" w:cstheme="majorBidi"/>
          <w:color w:val="2F5496" w:themeColor="accent1" w:themeShade="BF"/>
          <w:sz w:val="32"/>
          <w:szCs w:val="32"/>
        </w:rPr>
      </w:pPr>
      <w:r>
        <w:br w:type="page"/>
      </w:r>
    </w:p>
    <w:p w14:paraId="1EABDCF9" w14:textId="5F3CDA75" w:rsidR="00620DAD" w:rsidRDefault="00620DAD" w:rsidP="00620DAD">
      <w:pPr>
        <w:pStyle w:val="Heading1"/>
      </w:pPr>
      <w:bookmarkStart w:id="2" w:name="_Toc38885339"/>
      <w:r>
        <w:lastRenderedPageBreak/>
        <w:t xml:space="preserve">CHAPTER </w:t>
      </w:r>
      <w:r w:rsidR="00E92AC8">
        <w:t>2</w:t>
      </w:r>
      <w:r>
        <w:t>.0 METHODOLOGY</w:t>
      </w:r>
      <w:bookmarkEnd w:id="2"/>
    </w:p>
    <w:p w14:paraId="751CC429" w14:textId="3FF7C77D" w:rsidR="00C93D01" w:rsidRDefault="00DC7D16" w:rsidP="00C93D01">
      <w:pPr>
        <w:pStyle w:val="Heading2"/>
      </w:pPr>
      <w:bookmarkStart w:id="3" w:name="_Toc38885340"/>
      <w:r>
        <w:t>3.1 Equipment</w:t>
      </w:r>
      <w:bookmarkEnd w:id="3"/>
    </w:p>
    <w:p w14:paraId="22B35A25" w14:textId="29F5C871" w:rsidR="006674C0" w:rsidRDefault="006B4366" w:rsidP="000360D0">
      <w:r>
        <w:t xml:space="preserve">Bosch </w:t>
      </w:r>
      <w:r w:rsidR="00C9663D">
        <w:t>BEA 850</w:t>
      </w:r>
      <w:r w:rsidR="00FF42C7">
        <w:t xml:space="preserve"> </w:t>
      </w:r>
      <w:r w:rsidR="006674C0">
        <w:t xml:space="preserve">Oscilloscope </w:t>
      </w:r>
    </w:p>
    <w:p w14:paraId="5517583D" w14:textId="7725B577" w:rsidR="00E51D81" w:rsidRDefault="00E51D81" w:rsidP="000360D0">
      <w:r>
        <w:t xml:space="preserve">The BEA 850 is equipped to meet all and current future requirements on analysis of petrol and diesel exhaust gases. In this experiment the technology will be utilised to measure sensors </w:t>
      </w:r>
      <w:r w:rsidR="00035717">
        <w:t xml:space="preserve">and actuators using the oscilloscope features to create waveforms and scope patterns measuring voltage and temperature </w:t>
      </w:r>
      <w:r w:rsidR="00F36EC8">
        <w:t xml:space="preserve">(Bosch 2020) </w:t>
      </w:r>
    </w:p>
    <w:p w14:paraId="5FCD4233" w14:textId="77777777" w:rsidR="00035717" w:rsidRDefault="00035717" w:rsidP="000360D0"/>
    <w:p w14:paraId="151A712B" w14:textId="4E63A567" w:rsidR="00035717" w:rsidRDefault="00FF42C7" w:rsidP="000360D0">
      <w:r>
        <w:t xml:space="preserve">FLUKE </w:t>
      </w:r>
      <w:r w:rsidR="00913198">
        <w:t xml:space="preserve">Digital </w:t>
      </w:r>
      <w:r w:rsidR="000360D0">
        <w:t>Multimete</w:t>
      </w:r>
      <w:r w:rsidR="00035717">
        <w:t>r</w:t>
      </w:r>
    </w:p>
    <w:p w14:paraId="3CCBA11A" w14:textId="398DEF19" w:rsidR="000360D0" w:rsidRDefault="00035717" w:rsidP="000360D0">
      <w:r>
        <w:t xml:space="preserve">This device will be used for static tests of the ECU pins and components for voltage and resistance. Measurements will also be taken in warm up phase testing using this device. </w:t>
      </w:r>
    </w:p>
    <w:p w14:paraId="31957985" w14:textId="77777777" w:rsidR="00035717" w:rsidRDefault="00035717" w:rsidP="000360D0"/>
    <w:p w14:paraId="50A1F8C3" w14:textId="3274455B" w:rsidR="000360D0" w:rsidRDefault="000360D0" w:rsidP="000360D0">
      <w:r>
        <w:t xml:space="preserve">Jetronic </w:t>
      </w:r>
      <w:r w:rsidR="00035717">
        <w:t xml:space="preserve">and </w:t>
      </w:r>
      <w:r>
        <w:t>Motronic</w:t>
      </w:r>
      <w:r w:rsidR="002A10D4">
        <w:t xml:space="preserve"> </w:t>
      </w:r>
      <w:r w:rsidR="00035717">
        <w:t xml:space="preserve">Engine Control Systems </w:t>
      </w:r>
    </w:p>
    <w:p w14:paraId="7C5FDD1A" w14:textId="5DD7D7DB" w:rsidR="00035717" w:rsidRDefault="00035717" w:rsidP="00E829EF">
      <w:r>
        <w:t xml:space="preserve">Two engine control systems that will be tested, with the Jetronic being an older generation and Motronic a more modern generation of control systems </w:t>
      </w:r>
    </w:p>
    <w:p w14:paraId="14D2B44E" w14:textId="607179F0" w:rsidR="00C93D01" w:rsidRDefault="00C93D01" w:rsidP="00C93D01">
      <w:pPr>
        <w:pStyle w:val="Heading2"/>
      </w:pPr>
      <w:bookmarkStart w:id="4" w:name="_Toc38885341"/>
      <w:r>
        <w:t>3.2 Health and Safety</w:t>
      </w:r>
      <w:bookmarkEnd w:id="4"/>
      <w:r>
        <w:t xml:space="preserve"> </w:t>
      </w:r>
    </w:p>
    <w:p w14:paraId="07431D4C" w14:textId="385D5863" w:rsidR="00E578A6" w:rsidRDefault="00B53D2B" w:rsidP="00B53D2B">
      <w:r>
        <w:t xml:space="preserve">To meet health and safety standards. The workshop will utilize its ventilation system extracting the exhaust gases from the running engines and the fire escape doors kept open as a backup in case of a fault with the ventilation system. </w:t>
      </w:r>
      <w:r w:rsidR="00E578A6">
        <w:t>Any objects that are spinning at a high velocity should have a guard that protects limbs from these possible dangers. Fire exits must not be blocked and if a fire should occur, the members inside the workshop must follow the evacuation guidelines written out in the workshop</w:t>
      </w:r>
    </w:p>
    <w:p w14:paraId="6481C0EB" w14:textId="53E4B00F" w:rsidR="00E578A6" w:rsidRDefault="00B53D2B" w:rsidP="00B53D2B">
      <w:r>
        <w:t>The lighting, temperature and will be kept at a suitable level to carry out the required test. Working in a group on the engines can prove to be a hazard if a member is unaware of the situation and therefore when the engine is cranking, each member within the workshop should be made aware with an audible notification.</w:t>
      </w:r>
    </w:p>
    <w:p w14:paraId="2CBC9F9B" w14:textId="4FB8BA61" w:rsidR="00B53D2B" w:rsidRDefault="00B53D2B" w:rsidP="00B53D2B">
      <w:r>
        <w:t>To ensure that there are no tripp</w:t>
      </w:r>
      <w:r w:rsidR="00E578A6">
        <w:t>ing</w:t>
      </w:r>
      <w:r>
        <w:t xml:space="preserve"> hazards the workshop will be cleared of potential tripping hazards and steel toe cap boots</w:t>
      </w:r>
      <w:r w:rsidR="00E578A6">
        <w:t xml:space="preserve"> along with laboratory coats</w:t>
      </w:r>
      <w:r>
        <w:t xml:space="preserve"> must be worn to ensure falling objects </w:t>
      </w:r>
      <w:r w:rsidR="00E578A6">
        <w:t xml:space="preserve">and chemicals are </w:t>
      </w:r>
      <w:r>
        <w:t>a</w:t>
      </w:r>
      <w:r w:rsidR="00E578A6">
        <w:t>t</w:t>
      </w:r>
      <w:r>
        <w:t xml:space="preserve"> </w:t>
      </w:r>
      <w:r w:rsidR="00E578A6">
        <w:t xml:space="preserve">a </w:t>
      </w:r>
      <w:r>
        <w:t>reduced risk of harm. Because of electrical equipment and the innate hazards that this provides, extra care should be taken around electrical objects ensuring no contact with live surfaces, especially conductive items such as watches</w:t>
      </w:r>
      <w:r w:rsidR="00E578A6">
        <w:t xml:space="preserve"> and metal bracelets,</w:t>
      </w:r>
      <w:r>
        <w:t xml:space="preserve"> </w:t>
      </w:r>
      <w:r w:rsidR="00E578A6">
        <w:t xml:space="preserve">which </w:t>
      </w:r>
      <w:r>
        <w:t>should be removed before entering the workshop.</w:t>
      </w:r>
      <w:r w:rsidR="00E578A6">
        <w:t xml:space="preserve"> </w:t>
      </w:r>
      <w:r w:rsidR="00F36EC8">
        <w:t>(</w:t>
      </w:r>
      <w:r w:rsidR="00F36EC8">
        <w:t>Health and Safety in Motor Vehicle Repair and Associated Industries</w:t>
      </w:r>
      <w:r w:rsidR="00F36EC8">
        <w:t xml:space="preserve"> </w:t>
      </w:r>
      <w:r w:rsidR="00F36EC8">
        <w:t>2009)</w:t>
      </w:r>
      <w:r w:rsidR="00F36EC8">
        <w:t xml:space="preserve"> (</w:t>
      </w:r>
      <w:r w:rsidR="00F36EC8">
        <w:t>Holt</w:t>
      </w:r>
      <w:r w:rsidR="00F36EC8">
        <w:t xml:space="preserve"> </w:t>
      </w:r>
      <w:r w:rsidR="00F36EC8">
        <w:t>2015)</w:t>
      </w:r>
    </w:p>
    <w:p w14:paraId="3CD780BA" w14:textId="76A157BE" w:rsidR="00CF6A6D" w:rsidRDefault="00CF6A6D" w:rsidP="008947B2"/>
    <w:p w14:paraId="26B01786" w14:textId="77777777" w:rsidR="00F36EC8" w:rsidRDefault="00F36EC8" w:rsidP="008947B2"/>
    <w:p w14:paraId="63A6BC17" w14:textId="56FA2B9B" w:rsidR="00CF6A6D" w:rsidRDefault="00CF6A6D" w:rsidP="008947B2"/>
    <w:p w14:paraId="1AF2409C" w14:textId="77777777" w:rsidR="00CF6A6D" w:rsidRPr="008947B2" w:rsidRDefault="00CF6A6D" w:rsidP="008947B2"/>
    <w:p w14:paraId="76FED24F" w14:textId="51ADC289" w:rsidR="002A10D4" w:rsidRDefault="00E92AC8" w:rsidP="002A10D4">
      <w:pPr>
        <w:pStyle w:val="Heading2"/>
      </w:pPr>
      <w:bookmarkStart w:id="5" w:name="_Toc38885342"/>
      <w:r>
        <w:lastRenderedPageBreak/>
        <w:t>2</w:t>
      </w:r>
      <w:r w:rsidR="009749A2">
        <w:t>.</w:t>
      </w:r>
      <w:r w:rsidR="00C93D01">
        <w:t>3</w:t>
      </w:r>
      <w:r w:rsidR="009749A2">
        <w:t xml:space="preserve"> Motronic Testing Methodology</w:t>
      </w:r>
      <w:bookmarkEnd w:id="5"/>
      <w:r w:rsidR="009749A2">
        <w:t xml:space="preserve"> </w:t>
      </w:r>
    </w:p>
    <w:p w14:paraId="0F1C483B" w14:textId="14AD6630" w:rsidR="002A10D4" w:rsidRDefault="00E92AC8" w:rsidP="002A10D4">
      <w:pPr>
        <w:pStyle w:val="Heading3"/>
      </w:pPr>
      <w:bookmarkStart w:id="6" w:name="_Toc38885343"/>
      <w:r>
        <w:t>2</w:t>
      </w:r>
      <w:r w:rsidR="002A10D4">
        <w:t>.3.1 Static Tests</w:t>
      </w:r>
      <w:bookmarkEnd w:id="6"/>
    </w:p>
    <w:p w14:paraId="4162C3A9" w14:textId="77777777" w:rsidR="002A10D4" w:rsidRDefault="002A10D4" w:rsidP="00DC7D16">
      <w:pPr>
        <w:rPr>
          <w:u w:val="single"/>
        </w:rPr>
      </w:pPr>
    </w:p>
    <w:p w14:paraId="5AB31AAB" w14:textId="13E103D3" w:rsidR="00CA3364" w:rsidRDefault="00CA3364" w:rsidP="00CA3364">
      <w:r w:rsidRPr="00CA3364">
        <w:rPr>
          <w:u w:val="single"/>
        </w:rPr>
        <w:t>I</w:t>
      </w:r>
      <w:r w:rsidR="00DC7D16" w:rsidRPr="00CA3364">
        <w:rPr>
          <w:u w:val="single"/>
        </w:rPr>
        <w:t>gnition Off ECU Pin Test</w:t>
      </w:r>
    </w:p>
    <w:p w14:paraId="0F4F4F90" w14:textId="5A326755" w:rsidR="00CA3364" w:rsidRDefault="00DC7D16" w:rsidP="00CA3364">
      <w:pPr>
        <w:pStyle w:val="ListParagraph"/>
        <w:numPr>
          <w:ilvl w:val="0"/>
          <w:numId w:val="2"/>
        </w:numPr>
      </w:pPr>
      <w:r>
        <w:t>Ignition Off</w:t>
      </w:r>
      <w:r w:rsidR="00CA3364">
        <w:t>, using multimeter to test voltage and resistance</w:t>
      </w:r>
    </w:p>
    <w:p w14:paraId="7D627FA0" w14:textId="3E08969C" w:rsidR="00CA3364" w:rsidRDefault="00DC7D16" w:rsidP="00CA3364">
      <w:pPr>
        <w:pStyle w:val="ListParagraph"/>
        <w:numPr>
          <w:ilvl w:val="0"/>
          <w:numId w:val="2"/>
        </w:numPr>
      </w:pPr>
      <w:r>
        <w:t xml:space="preserve">Test all ECU </w:t>
      </w:r>
      <w:r w:rsidR="0070489E">
        <w:t>p</w:t>
      </w:r>
      <w:r>
        <w:t xml:space="preserve">ins for </w:t>
      </w:r>
      <w:r w:rsidR="0070489E">
        <w:t>v</w:t>
      </w:r>
      <w:r>
        <w:t>oltage</w:t>
      </w:r>
    </w:p>
    <w:p w14:paraId="19CE5F43" w14:textId="46C7177C" w:rsidR="00DC7D16" w:rsidRDefault="00DC7D16" w:rsidP="00CA3364">
      <w:pPr>
        <w:pStyle w:val="ListParagraph"/>
        <w:numPr>
          <w:ilvl w:val="0"/>
          <w:numId w:val="2"/>
        </w:numPr>
      </w:pPr>
      <w:r>
        <w:t xml:space="preserve">Reverse Voltmeter Probe position to check earth qualities </w:t>
      </w:r>
    </w:p>
    <w:p w14:paraId="59353FEE" w14:textId="77777777" w:rsidR="00CA3364" w:rsidRDefault="00DC7D16" w:rsidP="00DC7D16">
      <w:pPr>
        <w:rPr>
          <w:u w:val="single"/>
        </w:rPr>
      </w:pPr>
      <w:r w:rsidRPr="0004072D">
        <w:rPr>
          <w:u w:val="single"/>
        </w:rPr>
        <w:t>Ignition On ECU Pin Test</w:t>
      </w:r>
    </w:p>
    <w:p w14:paraId="05BB6E5B" w14:textId="67315800" w:rsidR="00CA3364" w:rsidRDefault="00DC7D16" w:rsidP="00CA3364">
      <w:pPr>
        <w:pStyle w:val="ListParagraph"/>
        <w:numPr>
          <w:ilvl w:val="0"/>
          <w:numId w:val="3"/>
        </w:numPr>
      </w:pPr>
      <w:r>
        <w:t>Ignition On</w:t>
      </w:r>
      <w:r w:rsidR="00CA3364">
        <w:t>, using multimeter to test voltage and resistance</w:t>
      </w:r>
    </w:p>
    <w:p w14:paraId="4D324853" w14:textId="231F803A" w:rsidR="00CA3364" w:rsidRDefault="00DC7D16" w:rsidP="00CA3364">
      <w:pPr>
        <w:pStyle w:val="ListParagraph"/>
        <w:numPr>
          <w:ilvl w:val="0"/>
          <w:numId w:val="3"/>
        </w:numPr>
      </w:pPr>
      <w:r>
        <w:t xml:space="preserve">Test all ECU </w:t>
      </w:r>
      <w:r w:rsidR="0070489E">
        <w:t xml:space="preserve">pins for voltage </w:t>
      </w:r>
    </w:p>
    <w:p w14:paraId="25F81BAD" w14:textId="133F5DAB" w:rsidR="00CA3364" w:rsidRDefault="0070489E" w:rsidP="00DC7D16">
      <w:pPr>
        <w:pStyle w:val="ListParagraph"/>
        <w:numPr>
          <w:ilvl w:val="0"/>
          <w:numId w:val="3"/>
        </w:numPr>
      </w:pPr>
      <w:r>
        <w:t>Reverse Voltmeter Probe positions to check earth qualities</w:t>
      </w:r>
    </w:p>
    <w:p w14:paraId="6C09ED18" w14:textId="64BCAA16" w:rsidR="00D5433D" w:rsidRDefault="00073AB9" w:rsidP="00DC7D16">
      <w:r w:rsidRPr="0004072D">
        <w:rPr>
          <w:u w:val="single"/>
        </w:rPr>
        <w:t>Component Ignition Off Test</w:t>
      </w:r>
      <w:r>
        <w:br/>
      </w:r>
      <w:r w:rsidR="002767BF">
        <w:t xml:space="preserve">Test pins for resistance </w:t>
      </w:r>
      <w:r>
        <w:tab/>
      </w:r>
      <w:r w:rsidR="002767BF" w:rsidRPr="00AD4D73">
        <w:t>Ω</w:t>
      </w:r>
      <w:r w:rsidR="008355C1">
        <w:t xml:space="preserve"> on each component</w:t>
      </w:r>
      <w:r w:rsidR="00C60671">
        <w:t xml:space="preserve">, by attaching multimeter leads to pins on component e.g. positive lead on pin 1 and negative lead on pin 3, then leads on pin 1 and 2 </w:t>
      </w:r>
      <w:r w:rsidR="00D5433D">
        <w:t>(</w:t>
      </w:r>
      <w:r w:rsidR="00C60671">
        <w:t xml:space="preserve">note for later </w:t>
      </w:r>
      <w:r w:rsidR="00D5433D">
        <w:t xml:space="preserve">if bad isn’t written pin was fine) </w:t>
      </w:r>
    </w:p>
    <w:p w14:paraId="205F959E" w14:textId="34F85D86" w:rsidR="00AD4D73" w:rsidRDefault="00073AB9" w:rsidP="00CA3364">
      <w:pPr>
        <w:pStyle w:val="ListParagraph"/>
        <w:numPr>
          <w:ilvl w:val="0"/>
          <w:numId w:val="1"/>
        </w:numPr>
      </w:pPr>
      <w:r w:rsidRPr="00CA3364">
        <w:t xml:space="preserve">Throttle </w:t>
      </w:r>
      <w:r w:rsidR="00AD4D73" w:rsidRPr="00CA3364">
        <w:t>Potentiometer</w:t>
      </w:r>
      <w:r w:rsidR="00C60671">
        <w:t xml:space="preserve"> </w:t>
      </w:r>
      <w:r w:rsidR="00AD4D73">
        <w:t xml:space="preserve">(note </w:t>
      </w:r>
      <w:r w:rsidR="003827A9">
        <w:t xml:space="preserve">for later </w:t>
      </w:r>
      <w:r w:rsidR="00AD4D73">
        <w:t xml:space="preserve">that 1 and 2 good but pin 3 bad) </w:t>
      </w:r>
    </w:p>
    <w:p w14:paraId="38545E82" w14:textId="227FA041" w:rsidR="00AD4D73" w:rsidRDefault="00AD4D73" w:rsidP="00CA3364">
      <w:pPr>
        <w:pStyle w:val="ListParagraph"/>
        <w:numPr>
          <w:ilvl w:val="0"/>
          <w:numId w:val="1"/>
        </w:numPr>
      </w:pPr>
      <w:r w:rsidRPr="00CA3364">
        <w:t>Injectors</w:t>
      </w:r>
    </w:p>
    <w:p w14:paraId="517A88EF" w14:textId="515E78E8" w:rsidR="0004072D" w:rsidRPr="00CA3364" w:rsidRDefault="00AD4D73" w:rsidP="00CA3364">
      <w:pPr>
        <w:pStyle w:val="ListParagraph"/>
        <w:numPr>
          <w:ilvl w:val="0"/>
          <w:numId w:val="1"/>
        </w:numPr>
      </w:pPr>
      <w:r w:rsidRPr="00CA3364">
        <w:t xml:space="preserve">Air Flow </w:t>
      </w:r>
      <w:r w:rsidR="00C60671" w:rsidRPr="00CA3364">
        <w:t>Sensor</w:t>
      </w:r>
      <w:r w:rsidR="00C60671">
        <w:t xml:space="preserve"> </w:t>
      </w:r>
      <w:r w:rsidR="00C60671" w:rsidRPr="00CA3364">
        <w:t>(</w:t>
      </w:r>
      <w:r w:rsidRPr="00CA3364">
        <w:t xml:space="preserve">note </w:t>
      </w:r>
      <w:r w:rsidR="003827A9" w:rsidRPr="00CA3364">
        <w:t>for later without carbon monoxide potentiometer how can resistance be measured</w:t>
      </w:r>
      <w:r w:rsidR="000D27AA" w:rsidRPr="00CA3364">
        <w:t>?</w:t>
      </w:r>
      <w:r w:rsidR="003827A9" w:rsidRPr="00CA3364">
        <w:t xml:space="preserve">) (note for later pins 4 &amp; 3 bad reading, pins 4 &amp; 1 no reading due to absence of a CO potentiometer) </w:t>
      </w:r>
    </w:p>
    <w:p w14:paraId="5F6D36BD" w14:textId="2B1E3FD0" w:rsidR="002767BF" w:rsidRPr="00CA3364" w:rsidRDefault="0004072D" w:rsidP="00CA3364">
      <w:pPr>
        <w:pStyle w:val="ListParagraph"/>
        <w:numPr>
          <w:ilvl w:val="0"/>
          <w:numId w:val="1"/>
        </w:numPr>
      </w:pPr>
      <w:r w:rsidRPr="00CA3364">
        <w:t>Air Temperature Sensor (within same unit of airflow sensor)</w:t>
      </w:r>
    </w:p>
    <w:p w14:paraId="040BCB20" w14:textId="4282CAE1" w:rsidR="002767BF" w:rsidRPr="00CA3364" w:rsidRDefault="003827A9" w:rsidP="00CA3364">
      <w:pPr>
        <w:pStyle w:val="ListParagraph"/>
        <w:numPr>
          <w:ilvl w:val="0"/>
          <w:numId w:val="1"/>
        </w:numPr>
      </w:pPr>
      <w:r w:rsidRPr="00CA3364">
        <w:t xml:space="preserve">Coolant Temperature Sensor </w:t>
      </w:r>
    </w:p>
    <w:p w14:paraId="28CA96D1" w14:textId="67867977" w:rsidR="008355C1" w:rsidRDefault="002767BF" w:rsidP="00DC7D16">
      <w:pPr>
        <w:pStyle w:val="ListParagraph"/>
        <w:numPr>
          <w:ilvl w:val="0"/>
          <w:numId w:val="1"/>
        </w:numPr>
      </w:pPr>
      <w:r w:rsidRPr="00CA3364">
        <w:t xml:space="preserve">Idle Speed Control Valve </w:t>
      </w:r>
      <w:r w:rsidRPr="00CA3364">
        <w:br/>
      </w:r>
    </w:p>
    <w:p w14:paraId="2CEEB408" w14:textId="081C56C3" w:rsidR="00CF6A6D" w:rsidRDefault="00CF6A6D" w:rsidP="00CF6A6D"/>
    <w:p w14:paraId="42392299" w14:textId="2369124D" w:rsidR="00CF6A6D" w:rsidRDefault="00CF6A6D" w:rsidP="00CF6A6D"/>
    <w:p w14:paraId="10EFCAD3" w14:textId="5AE111F8" w:rsidR="00CF6A6D" w:rsidRDefault="00CF6A6D" w:rsidP="00CF6A6D"/>
    <w:p w14:paraId="077B4431" w14:textId="12696C62" w:rsidR="00CF6A6D" w:rsidRDefault="00CF6A6D" w:rsidP="00CF6A6D"/>
    <w:p w14:paraId="716FA0A6" w14:textId="14646B1F" w:rsidR="00CF6A6D" w:rsidRDefault="00CF6A6D" w:rsidP="00CF6A6D"/>
    <w:p w14:paraId="6B6E4ED0" w14:textId="4F7D387D" w:rsidR="00CF6A6D" w:rsidRDefault="00CF6A6D" w:rsidP="00CF6A6D"/>
    <w:p w14:paraId="11ECE36F" w14:textId="27F8DA6C" w:rsidR="00CF6A6D" w:rsidRDefault="00CF6A6D" w:rsidP="00CF6A6D"/>
    <w:p w14:paraId="10E02E1D" w14:textId="32CC07E5" w:rsidR="00CF6A6D" w:rsidRDefault="00CF6A6D" w:rsidP="00CF6A6D"/>
    <w:p w14:paraId="5857A35F" w14:textId="49780744" w:rsidR="00CF6A6D" w:rsidRDefault="00CF6A6D" w:rsidP="00CF6A6D"/>
    <w:p w14:paraId="1CBBA85A" w14:textId="740F6235" w:rsidR="00CF6A6D" w:rsidRDefault="00CF6A6D" w:rsidP="00CF6A6D"/>
    <w:p w14:paraId="0D377BCD" w14:textId="15E4B64B" w:rsidR="00CF6A6D" w:rsidRDefault="00CF6A6D" w:rsidP="00CF6A6D"/>
    <w:p w14:paraId="02320882" w14:textId="77777777" w:rsidR="00CF6A6D" w:rsidRDefault="00CF6A6D" w:rsidP="00CF6A6D"/>
    <w:p w14:paraId="79197998" w14:textId="25637477" w:rsidR="00AD4D73" w:rsidRPr="002A10D4" w:rsidRDefault="007E2452" w:rsidP="002A10D4">
      <w:pPr>
        <w:pStyle w:val="Heading3"/>
      </w:pPr>
      <w:bookmarkStart w:id="7" w:name="_Toc38885344"/>
      <w:r>
        <w:lastRenderedPageBreak/>
        <w:t>2</w:t>
      </w:r>
      <w:r w:rsidR="002A10D4">
        <w:t xml:space="preserve">.3.2 </w:t>
      </w:r>
      <w:r w:rsidR="0004072D" w:rsidRPr="002A10D4">
        <w:t>Warm Up Phase Testing</w:t>
      </w:r>
      <w:bookmarkEnd w:id="7"/>
      <w:r w:rsidR="0004072D" w:rsidRPr="002A10D4">
        <w:t xml:space="preserve"> </w:t>
      </w:r>
    </w:p>
    <w:p w14:paraId="2DB386E5" w14:textId="39C0337F" w:rsidR="0004072D" w:rsidRDefault="00CA3364" w:rsidP="0004072D">
      <w:r>
        <w:t>Create table:</w:t>
      </w:r>
    </w:p>
    <w:tbl>
      <w:tblPr>
        <w:tblStyle w:val="TableGrid"/>
        <w:tblW w:w="0" w:type="auto"/>
        <w:tblLook w:val="04A0" w:firstRow="1" w:lastRow="0" w:firstColumn="1" w:lastColumn="0" w:noHBand="0" w:noVBand="1"/>
      </w:tblPr>
      <w:tblGrid>
        <w:gridCol w:w="1872"/>
        <w:gridCol w:w="1299"/>
        <w:gridCol w:w="1272"/>
        <w:gridCol w:w="1392"/>
        <w:gridCol w:w="1130"/>
        <w:gridCol w:w="1124"/>
        <w:gridCol w:w="927"/>
      </w:tblGrid>
      <w:tr w:rsidR="0004072D" w14:paraId="3BE2361C" w14:textId="3CBAB800" w:rsidTr="0004072D">
        <w:tc>
          <w:tcPr>
            <w:tcW w:w="1878" w:type="dxa"/>
          </w:tcPr>
          <w:p w14:paraId="78D75EB5" w14:textId="77777777" w:rsidR="0004072D" w:rsidRDefault="0004072D" w:rsidP="0004072D">
            <w:r>
              <w:t xml:space="preserve">Temperature </w:t>
            </w:r>
          </w:p>
          <w:p w14:paraId="3FC99FED" w14:textId="5842C0C0" w:rsidR="0004072D" w:rsidRDefault="0004072D" w:rsidP="0004072D">
            <w:r>
              <w:t xml:space="preserve">Degrees Celsius </w:t>
            </w:r>
          </w:p>
        </w:tc>
        <w:tc>
          <w:tcPr>
            <w:tcW w:w="1307" w:type="dxa"/>
          </w:tcPr>
          <w:p w14:paraId="7AD137DA" w14:textId="77777777" w:rsidR="0004072D" w:rsidRDefault="0004072D" w:rsidP="0004072D">
            <w:r>
              <w:t xml:space="preserve">Pin 45 (ntc2) </w:t>
            </w:r>
          </w:p>
          <w:p w14:paraId="35092BCD" w14:textId="13E95E3E" w:rsidR="0004072D" w:rsidRDefault="0004072D" w:rsidP="0004072D">
            <w:r>
              <w:t xml:space="preserve">ohms </w:t>
            </w:r>
          </w:p>
        </w:tc>
        <w:tc>
          <w:tcPr>
            <w:tcW w:w="1280" w:type="dxa"/>
          </w:tcPr>
          <w:p w14:paraId="2E816DFA" w14:textId="77777777" w:rsidR="0004072D" w:rsidRDefault="0004072D" w:rsidP="0004072D">
            <w:r>
              <w:t xml:space="preserve">Pin 45 (ntc2) </w:t>
            </w:r>
          </w:p>
          <w:p w14:paraId="7F70DDF3" w14:textId="4758A366" w:rsidR="0004072D" w:rsidRDefault="0004072D" w:rsidP="0004072D">
            <w:r>
              <w:t>V</w:t>
            </w:r>
          </w:p>
        </w:tc>
        <w:tc>
          <w:tcPr>
            <w:tcW w:w="1397" w:type="dxa"/>
          </w:tcPr>
          <w:p w14:paraId="55540D5F" w14:textId="77777777" w:rsidR="0004072D" w:rsidRDefault="0004072D" w:rsidP="0004072D">
            <w:r>
              <w:t xml:space="preserve">Pin 16 (injector) </w:t>
            </w:r>
          </w:p>
          <w:p w14:paraId="4C734554" w14:textId="3664D534" w:rsidR="0004072D" w:rsidRDefault="0004072D" w:rsidP="0004072D">
            <w:r>
              <w:t>ms</w:t>
            </w:r>
          </w:p>
        </w:tc>
        <w:tc>
          <w:tcPr>
            <w:tcW w:w="1136" w:type="dxa"/>
          </w:tcPr>
          <w:p w14:paraId="59310901" w14:textId="77777777" w:rsidR="0004072D" w:rsidRDefault="0004072D" w:rsidP="0004072D">
            <w:r>
              <w:t xml:space="preserve">Pin 4 </w:t>
            </w:r>
          </w:p>
          <w:p w14:paraId="3A9B4C8C" w14:textId="72D464EF" w:rsidR="0004072D" w:rsidRDefault="0004072D" w:rsidP="0004072D">
            <w:r>
              <w:t xml:space="preserve">(idle valve) </w:t>
            </w:r>
          </w:p>
          <w:p w14:paraId="5D816DAD" w14:textId="1491DB6B" w:rsidR="0004072D" w:rsidRDefault="0004072D" w:rsidP="0004072D">
            <w:r>
              <w:t>%</w:t>
            </w:r>
          </w:p>
        </w:tc>
        <w:tc>
          <w:tcPr>
            <w:tcW w:w="1125" w:type="dxa"/>
          </w:tcPr>
          <w:p w14:paraId="2EEF9B94" w14:textId="066792AC" w:rsidR="0004072D" w:rsidRDefault="0004072D" w:rsidP="0004072D">
            <w:r>
              <w:t>Pin 5 (emission control valve)</w:t>
            </w:r>
          </w:p>
        </w:tc>
        <w:tc>
          <w:tcPr>
            <w:tcW w:w="893" w:type="dxa"/>
          </w:tcPr>
          <w:p w14:paraId="6231BBA7" w14:textId="6A9A5DCA" w:rsidR="0004072D" w:rsidRDefault="0004072D" w:rsidP="0004072D">
            <w:r>
              <w:t>Pin 28 Lambda</w:t>
            </w:r>
          </w:p>
        </w:tc>
      </w:tr>
      <w:tr w:rsidR="0004072D" w14:paraId="69E721CD" w14:textId="28F8E5D6" w:rsidTr="0004072D">
        <w:tc>
          <w:tcPr>
            <w:tcW w:w="1878" w:type="dxa"/>
          </w:tcPr>
          <w:p w14:paraId="4E717450" w14:textId="72855597" w:rsidR="0004072D" w:rsidRDefault="0004072D" w:rsidP="0004072D">
            <w:r>
              <w:t>20</w:t>
            </w:r>
          </w:p>
        </w:tc>
        <w:tc>
          <w:tcPr>
            <w:tcW w:w="1307" w:type="dxa"/>
          </w:tcPr>
          <w:p w14:paraId="7187F7D4" w14:textId="77777777" w:rsidR="0004072D" w:rsidRDefault="0004072D" w:rsidP="0004072D"/>
        </w:tc>
        <w:tc>
          <w:tcPr>
            <w:tcW w:w="1280" w:type="dxa"/>
          </w:tcPr>
          <w:p w14:paraId="083B66E5" w14:textId="77777777" w:rsidR="0004072D" w:rsidRDefault="0004072D" w:rsidP="0004072D"/>
        </w:tc>
        <w:tc>
          <w:tcPr>
            <w:tcW w:w="1397" w:type="dxa"/>
          </w:tcPr>
          <w:p w14:paraId="55EBABE9" w14:textId="77777777" w:rsidR="0004072D" w:rsidRDefault="0004072D" w:rsidP="0004072D"/>
        </w:tc>
        <w:tc>
          <w:tcPr>
            <w:tcW w:w="1136" w:type="dxa"/>
          </w:tcPr>
          <w:p w14:paraId="09841D64" w14:textId="77777777" w:rsidR="0004072D" w:rsidRDefault="0004072D" w:rsidP="0004072D"/>
        </w:tc>
        <w:tc>
          <w:tcPr>
            <w:tcW w:w="1125" w:type="dxa"/>
          </w:tcPr>
          <w:p w14:paraId="0A9A7679" w14:textId="77777777" w:rsidR="0004072D" w:rsidRDefault="0004072D" w:rsidP="0004072D"/>
        </w:tc>
        <w:tc>
          <w:tcPr>
            <w:tcW w:w="893" w:type="dxa"/>
          </w:tcPr>
          <w:p w14:paraId="6F96195B" w14:textId="77777777" w:rsidR="0004072D" w:rsidRDefault="0004072D" w:rsidP="0004072D"/>
        </w:tc>
      </w:tr>
      <w:tr w:rsidR="0004072D" w14:paraId="506C3ABF" w14:textId="77777777" w:rsidTr="0004072D">
        <w:tc>
          <w:tcPr>
            <w:tcW w:w="1878" w:type="dxa"/>
          </w:tcPr>
          <w:p w14:paraId="3547F880" w14:textId="09F3BDD2" w:rsidR="0004072D" w:rsidRDefault="0004072D" w:rsidP="0004072D">
            <w:r>
              <w:t>30</w:t>
            </w:r>
          </w:p>
        </w:tc>
        <w:tc>
          <w:tcPr>
            <w:tcW w:w="1307" w:type="dxa"/>
          </w:tcPr>
          <w:p w14:paraId="25150DE9" w14:textId="77777777" w:rsidR="0004072D" w:rsidRDefault="0004072D" w:rsidP="0004072D"/>
        </w:tc>
        <w:tc>
          <w:tcPr>
            <w:tcW w:w="1280" w:type="dxa"/>
          </w:tcPr>
          <w:p w14:paraId="33C35B18" w14:textId="77777777" w:rsidR="0004072D" w:rsidRDefault="0004072D" w:rsidP="0004072D"/>
        </w:tc>
        <w:tc>
          <w:tcPr>
            <w:tcW w:w="1397" w:type="dxa"/>
          </w:tcPr>
          <w:p w14:paraId="688A6B14" w14:textId="77777777" w:rsidR="0004072D" w:rsidRDefault="0004072D" w:rsidP="0004072D"/>
        </w:tc>
        <w:tc>
          <w:tcPr>
            <w:tcW w:w="1136" w:type="dxa"/>
          </w:tcPr>
          <w:p w14:paraId="213AC36C" w14:textId="77777777" w:rsidR="0004072D" w:rsidRDefault="0004072D" w:rsidP="0004072D"/>
        </w:tc>
        <w:tc>
          <w:tcPr>
            <w:tcW w:w="1125" w:type="dxa"/>
          </w:tcPr>
          <w:p w14:paraId="6667C1F3" w14:textId="77777777" w:rsidR="0004072D" w:rsidRDefault="0004072D" w:rsidP="0004072D"/>
        </w:tc>
        <w:tc>
          <w:tcPr>
            <w:tcW w:w="893" w:type="dxa"/>
          </w:tcPr>
          <w:p w14:paraId="35887E90" w14:textId="77777777" w:rsidR="0004072D" w:rsidRDefault="0004072D" w:rsidP="0004072D"/>
        </w:tc>
      </w:tr>
      <w:tr w:rsidR="0004072D" w14:paraId="0A9A73A4" w14:textId="77777777" w:rsidTr="0004072D">
        <w:tc>
          <w:tcPr>
            <w:tcW w:w="1878" w:type="dxa"/>
          </w:tcPr>
          <w:p w14:paraId="0896772A" w14:textId="4EC531C5" w:rsidR="0004072D" w:rsidRDefault="0004072D" w:rsidP="0004072D">
            <w:r>
              <w:t>40</w:t>
            </w:r>
          </w:p>
        </w:tc>
        <w:tc>
          <w:tcPr>
            <w:tcW w:w="1307" w:type="dxa"/>
          </w:tcPr>
          <w:p w14:paraId="0F663DA2" w14:textId="77777777" w:rsidR="0004072D" w:rsidRDefault="0004072D" w:rsidP="0004072D"/>
        </w:tc>
        <w:tc>
          <w:tcPr>
            <w:tcW w:w="1280" w:type="dxa"/>
          </w:tcPr>
          <w:p w14:paraId="60572C3E" w14:textId="77777777" w:rsidR="0004072D" w:rsidRDefault="0004072D" w:rsidP="0004072D"/>
        </w:tc>
        <w:tc>
          <w:tcPr>
            <w:tcW w:w="1397" w:type="dxa"/>
          </w:tcPr>
          <w:p w14:paraId="0B492FCD" w14:textId="77777777" w:rsidR="0004072D" w:rsidRDefault="0004072D" w:rsidP="0004072D"/>
        </w:tc>
        <w:tc>
          <w:tcPr>
            <w:tcW w:w="1136" w:type="dxa"/>
          </w:tcPr>
          <w:p w14:paraId="11BB86D2" w14:textId="77777777" w:rsidR="0004072D" w:rsidRDefault="0004072D" w:rsidP="0004072D"/>
        </w:tc>
        <w:tc>
          <w:tcPr>
            <w:tcW w:w="1125" w:type="dxa"/>
          </w:tcPr>
          <w:p w14:paraId="622FD45E" w14:textId="77777777" w:rsidR="0004072D" w:rsidRDefault="0004072D" w:rsidP="0004072D"/>
        </w:tc>
        <w:tc>
          <w:tcPr>
            <w:tcW w:w="893" w:type="dxa"/>
          </w:tcPr>
          <w:p w14:paraId="5FF30F2F" w14:textId="77777777" w:rsidR="0004072D" w:rsidRDefault="0004072D" w:rsidP="0004072D"/>
        </w:tc>
      </w:tr>
      <w:tr w:rsidR="0004072D" w14:paraId="72AE2651" w14:textId="77777777" w:rsidTr="0004072D">
        <w:tc>
          <w:tcPr>
            <w:tcW w:w="1878" w:type="dxa"/>
          </w:tcPr>
          <w:p w14:paraId="6FE79FC8" w14:textId="42F7084B" w:rsidR="0004072D" w:rsidRDefault="0004072D" w:rsidP="0004072D">
            <w:r>
              <w:t>50</w:t>
            </w:r>
          </w:p>
        </w:tc>
        <w:tc>
          <w:tcPr>
            <w:tcW w:w="1307" w:type="dxa"/>
          </w:tcPr>
          <w:p w14:paraId="23E9B9D6" w14:textId="77777777" w:rsidR="0004072D" w:rsidRDefault="0004072D" w:rsidP="0004072D"/>
        </w:tc>
        <w:tc>
          <w:tcPr>
            <w:tcW w:w="1280" w:type="dxa"/>
          </w:tcPr>
          <w:p w14:paraId="588B1C16" w14:textId="77777777" w:rsidR="0004072D" w:rsidRDefault="0004072D" w:rsidP="0004072D"/>
        </w:tc>
        <w:tc>
          <w:tcPr>
            <w:tcW w:w="1397" w:type="dxa"/>
          </w:tcPr>
          <w:p w14:paraId="6BC14D8F" w14:textId="77777777" w:rsidR="0004072D" w:rsidRDefault="0004072D" w:rsidP="0004072D"/>
        </w:tc>
        <w:tc>
          <w:tcPr>
            <w:tcW w:w="1136" w:type="dxa"/>
          </w:tcPr>
          <w:p w14:paraId="71C9516B" w14:textId="77777777" w:rsidR="0004072D" w:rsidRDefault="0004072D" w:rsidP="0004072D"/>
        </w:tc>
        <w:tc>
          <w:tcPr>
            <w:tcW w:w="1125" w:type="dxa"/>
          </w:tcPr>
          <w:p w14:paraId="53457A6B" w14:textId="77777777" w:rsidR="0004072D" w:rsidRDefault="0004072D" w:rsidP="0004072D"/>
        </w:tc>
        <w:tc>
          <w:tcPr>
            <w:tcW w:w="893" w:type="dxa"/>
          </w:tcPr>
          <w:p w14:paraId="2B764126" w14:textId="77777777" w:rsidR="0004072D" w:rsidRDefault="0004072D" w:rsidP="0004072D"/>
        </w:tc>
      </w:tr>
      <w:tr w:rsidR="0004072D" w14:paraId="40F23795" w14:textId="77777777" w:rsidTr="0004072D">
        <w:tc>
          <w:tcPr>
            <w:tcW w:w="1878" w:type="dxa"/>
          </w:tcPr>
          <w:p w14:paraId="275BC8D2" w14:textId="75902436" w:rsidR="0004072D" w:rsidRDefault="0004072D" w:rsidP="0004072D">
            <w:r>
              <w:t>50</w:t>
            </w:r>
          </w:p>
        </w:tc>
        <w:tc>
          <w:tcPr>
            <w:tcW w:w="1307" w:type="dxa"/>
          </w:tcPr>
          <w:p w14:paraId="0733E6CD" w14:textId="77777777" w:rsidR="0004072D" w:rsidRDefault="0004072D" w:rsidP="0004072D"/>
        </w:tc>
        <w:tc>
          <w:tcPr>
            <w:tcW w:w="1280" w:type="dxa"/>
          </w:tcPr>
          <w:p w14:paraId="6D29F706" w14:textId="77777777" w:rsidR="0004072D" w:rsidRDefault="0004072D" w:rsidP="0004072D"/>
        </w:tc>
        <w:tc>
          <w:tcPr>
            <w:tcW w:w="1397" w:type="dxa"/>
          </w:tcPr>
          <w:p w14:paraId="7DF695FD" w14:textId="77777777" w:rsidR="0004072D" w:rsidRDefault="0004072D" w:rsidP="0004072D"/>
        </w:tc>
        <w:tc>
          <w:tcPr>
            <w:tcW w:w="1136" w:type="dxa"/>
          </w:tcPr>
          <w:p w14:paraId="77E51201" w14:textId="77777777" w:rsidR="0004072D" w:rsidRDefault="0004072D" w:rsidP="0004072D"/>
        </w:tc>
        <w:tc>
          <w:tcPr>
            <w:tcW w:w="1125" w:type="dxa"/>
          </w:tcPr>
          <w:p w14:paraId="29F09D63" w14:textId="77777777" w:rsidR="0004072D" w:rsidRDefault="0004072D" w:rsidP="0004072D"/>
        </w:tc>
        <w:tc>
          <w:tcPr>
            <w:tcW w:w="893" w:type="dxa"/>
          </w:tcPr>
          <w:p w14:paraId="0ED29D89" w14:textId="77777777" w:rsidR="0004072D" w:rsidRDefault="0004072D" w:rsidP="0004072D"/>
        </w:tc>
      </w:tr>
      <w:tr w:rsidR="0004072D" w14:paraId="3248ABB7" w14:textId="77777777" w:rsidTr="0004072D">
        <w:tc>
          <w:tcPr>
            <w:tcW w:w="1878" w:type="dxa"/>
          </w:tcPr>
          <w:p w14:paraId="6F908AC4" w14:textId="2CBAE334" w:rsidR="0004072D" w:rsidRDefault="0004072D" w:rsidP="0004072D">
            <w:r>
              <w:t>60</w:t>
            </w:r>
          </w:p>
        </w:tc>
        <w:tc>
          <w:tcPr>
            <w:tcW w:w="1307" w:type="dxa"/>
          </w:tcPr>
          <w:p w14:paraId="17286BD4" w14:textId="77777777" w:rsidR="0004072D" w:rsidRDefault="0004072D" w:rsidP="0004072D"/>
        </w:tc>
        <w:tc>
          <w:tcPr>
            <w:tcW w:w="1280" w:type="dxa"/>
          </w:tcPr>
          <w:p w14:paraId="04BD69C7" w14:textId="77777777" w:rsidR="0004072D" w:rsidRDefault="0004072D" w:rsidP="0004072D"/>
        </w:tc>
        <w:tc>
          <w:tcPr>
            <w:tcW w:w="1397" w:type="dxa"/>
          </w:tcPr>
          <w:p w14:paraId="718FAEE3" w14:textId="77777777" w:rsidR="0004072D" w:rsidRDefault="0004072D" w:rsidP="0004072D"/>
        </w:tc>
        <w:tc>
          <w:tcPr>
            <w:tcW w:w="1136" w:type="dxa"/>
          </w:tcPr>
          <w:p w14:paraId="30353220" w14:textId="77777777" w:rsidR="0004072D" w:rsidRDefault="0004072D" w:rsidP="0004072D"/>
        </w:tc>
        <w:tc>
          <w:tcPr>
            <w:tcW w:w="1125" w:type="dxa"/>
          </w:tcPr>
          <w:p w14:paraId="03D0D29D" w14:textId="77777777" w:rsidR="0004072D" w:rsidRDefault="0004072D" w:rsidP="0004072D"/>
        </w:tc>
        <w:tc>
          <w:tcPr>
            <w:tcW w:w="893" w:type="dxa"/>
          </w:tcPr>
          <w:p w14:paraId="7D2C9478" w14:textId="77777777" w:rsidR="0004072D" w:rsidRDefault="0004072D" w:rsidP="0004072D"/>
        </w:tc>
      </w:tr>
      <w:tr w:rsidR="0004072D" w14:paraId="4DB9F8D4" w14:textId="77777777" w:rsidTr="0004072D">
        <w:tc>
          <w:tcPr>
            <w:tcW w:w="1878" w:type="dxa"/>
          </w:tcPr>
          <w:p w14:paraId="1B5A9ED4" w14:textId="77174951" w:rsidR="0004072D" w:rsidRDefault="0004072D" w:rsidP="0004072D">
            <w:r>
              <w:t>70</w:t>
            </w:r>
          </w:p>
        </w:tc>
        <w:tc>
          <w:tcPr>
            <w:tcW w:w="1307" w:type="dxa"/>
          </w:tcPr>
          <w:p w14:paraId="7E8BF1AB" w14:textId="77777777" w:rsidR="0004072D" w:rsidRDefault="0004072D" w:rsidP="0004072D"/>
        </w:tc>
        <w:tc>
          <w:tcPr>
            <w:tcW w:w="1280" w:type="dxa"/>
          </w:tcPr>
          <w:p w14:paraId="59C33856" w14:textId="77777777" w:rsidR="0004072D" w:rsidRDefault="0004072D" w:rsidP="0004072D"/>
        </w:tc>
        <w:tc>
          <w:tcPr>
            <w:tcW w:w="1397" w:type="dxa"/>
          </w:tcPr>
          <w:p w14:paraId="315527F7" w14:textId="77777777" w:rsidR="0004072D" w:rsidRDefault="0004072D" w:rsidP="0004072D"/>
        </w:tc>
        <w:tc>
          <w:tcPr>
            <w:tcW w:w="1136" w:type="dxa"/>
          </w:tcPr>
          <w:p w14:paraId="2AEAF7B6" w14:textId="77777777" w:rsidR="0004072D" w:rsidRDefault="0004072D" w:rsidP="0004072D"/>
        </w:tc>
        <w:tc>
          <w:tcPr>
            <w:tcW w:w="1125" w:type="dxa"/>
          </w:tcPr>
          <w:p w14:paraId="132DD7D0" w14:textId="77777777" w:rsidR="0004072D" w:rsidRDefault="0004072D" w:rsidP="0004072D"/>
        </w:tc>
        <w:tc>
          <w:tcPr>
            <w:tcW w:w="893" w:type="dxa"/>
          </w:tcPr>
          <w:p w14:paraId="60BD001B" w14:textId="77777777" w:rsidR="0004072D" w:rsidRDefault="0004072D" w:rsidP="0004072D"/>
        </w:tc>
      </w:tr>
      <w:tr w:rsidR="0004072D" w:rsidRPr="0004072D" w14:paraId="78C467B9" w14:textId="77777777" w:rsidTr="0004072D">
        <w:tc>
          <w:tcPr>
            <w:tcW w:w="1878" w:type="dxa"/>
          </w:tcPr>
          <w:p w14:paraId="49A7789F" w14:textId="590D49FE" w:rsidR="0004072D" w:rsidRPr="0004072D" w:rsidRDefault="0004072D" w:rsidP="0004072D">
            <w:r>
              <w:t>80</w:t>
            </w:r>
          </w:p>
        </w:tc>
        <w:tc>
          <w:tcPr>
            <w:tcW w:w="1307" w:type="dxa"/>
          </w:tcPr>
          <w:p w14:paraId="38CB3ABD" w14:textId="77777777" w:rsidR="0004072D" w:rsidRPr="0004072D" w:rsidRDefault="0004072D" w:rsidP="0004072D"/>
        </w:tc>
        <w:tc>
          <w:tcPr>
            <w:tcW w:w="1280" w:type="dxa"/>
          </w:tcPr>
          <w:p w14:paraId="6799295E" w14:textId="77777777" w:rsidR="0004072D" w:rsidRPr="0004072D" w:rsidRDefault="0004072D" w:rsidP="0004072D"/>
        </w:tc>
        <w:tc>
          <w:tcPr>
            <w:tcW w:w="1397" w:type="dxa"/>
          </w:tcPr>
          <w:p w14:paraId="79D4EAA3" w14:textId="77777777" w:rsidR="0004072D" w:rsidRPr="0004072D" w:rsidRDefault="0004072D" w:rsidP="0004072D"/>
        </w:tc>
        <w:tc>
          <w:tcPr>
            <w:tcW w:w="1136" w:type="dxa"/>
          </w:tcPr>
          <w:p w14:paraId="783A7A34" w14:textId="77777777" w:rsidR="0004072D" w:rsidRPr="0004072D" w:rsidRDefault="0004072D" w:rsidP="0004072D"/>
        </w:tc>
        <w:tc>
          <w:tcPr>
            <w:tcW w:w="1125" w:type="dxa"/>
          </w:tcPr>
          <w:p w14:paraId="766F1AFE" w14:textId="77777777" w:rsidR="0004072D" w:rsidRPr="0004072D" w:rsidRDefault="0004072D" w:rsidP="0004072D"/>
        </w:tc>
        <w:tc>
          <w:tcPr>
            <w:tcW w:w="893" w:type="dxa"/>
          </w:tcPr>
          <w:p w14:paraId="1F6B7717" w14:textId="77777777" w:rsidR="0004072D" w:rsidRPr="0004072D" w:rsidRDefault="0004072D" w:rsidP="0004072D"/>
        </w:tc>
      </w:tr>
    </w:tbl>
    <w:p w14:paraId="495DB89B" w14:textId="04AF7135" w:rsidR="0004072D" w:rsidRDefault="0004072D" w:rsidP="0004072D"/>
    <w:p w14:paraId="591542C2" w14:textId="77777777" w:rsidR="00C10D8F" w:rsidRDefault="00C10D8F" w:rsidP="00C10D8F">
      <w:pPr>
        <w:pStyle w:val="ListParagraph"/>
        <w:numPr>
          <w:ilvl w:val="0"/>
          <w:numId w:val="7"/>
        </w:numPr>
      </w:pPr>
      <w:r>
        <w:t xml:space="preserve">Connect oscilloscope to the engine battery, remove dipstick and place temperature probe in dipstick tube to take coolant temperature, using scope probe on appropriate ECU pins </w:t>
      </w:r>
    </w:p>
    <w:p w14:paraId="1FAEF514" w14:textId="6839EF5D" w:rsidR="00C10D8F" w:rsidRDefault="00C10D8F" w:rsidP="00C10D8F">
      <w:pPr>
        <w:pStyle w:val="ListParagraph"/>
        <w:numPr>
          <w:ilvl w:val="0"/>
          <w:numId w:val="13"/>
        </w:numPr>
        <w:suppressAutoHyphens/>
        <w:autoSpaceDN w:val="0"/>
        <w:textAlignment w:val="baseline"/>
      </w:pPr>
      <w:r>
        <w:t>Start engine</w:t>
      </w:r>
      <w:r w:rsidR="000D78B7">
        <w:t>, making colleagues aware engine is cranking,</w:t>
      </w:r>
      <w:r>
        <w:t xml:space="preserve"> to warm up and turn off at required temp (firstly 20 degrees Celsius)</w:t>
      </w:r>
    </w:p>
    <w:p w14:paraId="4663A3F6" w14:textId="1EDE403F" w:rsidR="00B564C3" w:rsidRDefault="00B564C3" w:rsidP="00B564C3">
      <w:pPr>
        <w:pStyle w:val="ListParagraph"/>
        <w:numPr>
          <w:ilvl w:val="0"/>
          <w:numId w:val="7"/>
        </w:numPr>
      </w:pPr>
      <w:r>
        <w:t xml:space="preserve">Test Pin 45 resistance using multimeter leads </w:t>
      </w:r>
    </w:p>
    <w:p w14:paraId="7A8E8514" w14:textId="0852DB78" w:rsidR="00B564C3" w:rsidRDefault="0004072D" w:rsidP="00C60671">
      <w:pPr>
        <w:pStyle w:val="ListParagraph"/>
        <w:numPr>
          <w:ilvl w:val="0"/>
          <w:numId w:val="7"/>
        </w:numPr>
      </w:pPr>
      <w:r>
        <w:t xml:space="preserve">Test Pin 45 for voltage </w:t>
      </w:r>
      <w:r w:rsidR="00B564C3">
        <w:t>using scope with the ignition on only</w:t>
      </w:r>
    </w:p>
    <w:p w14:paraId="2D8E3115" w14:textId="216861C0" w:rsidR="00E70D38" w:rsidRDefault="0004072D" w:rsidP="00C60671">
      <w:pPr>
        <w:pStyle w:val="ListParagraph"/>
        <w:numPr>
          <w:ilvl w:val="0"/>
          <w:numId w:val="7"/>
        </w:numPr>
      </w:pPr>
      <w:r>
        <w:t>Test Pin 16</w:t>
      </w:r>
      <w:r w:rsidR="00E70D38">
        <w:t xml:space="preserve"> by going to “universal oscilloscope” screen and going to “test” and then crank engine</w:t>
      </w:r>
      <w:r w:rsidR="000D78B7">
        <w:t>, making colleagues aware engine is cranking</w:t>
      </w:r>
      <w:r w:rsidR="00B564C3">
        <w:t xml:space="preserve">, Pin 16 measurement is taken from injector on time, found by measuring the start and end of voltage spike </w:t>
      </w:r>
    </w:p>
    <w:p w14:paraId="7E112AFC" w14:textId="52E43862" w:rsidR="0004072D" w:rsidRDefault="00E70D38" w:rsidP="00C60671">
      <w:pPr>
        <w:pStyle w:val="ListParagraph"/>
        <w:numPr>
          <w:ilvl w:val="0"/>
          <w:numId w:val="7"/>
        </w:numPr>
      </w:pPr>
      <w:r>
        <w:t>P</w:t>
      </w:r>
      <w:r w:rsidR="0004072D">
        <w:t xml:space="preserve">in 4, </w:t>
      </w:r>
      <w:r w:rsidR="00B564C3">
        <w:t>P</w:t>
      </w:r>
      <w:r w:rsidR="0004072D">
        <w:t xml:space="preserve">in 5 and </w:t>
      </w:r>
      <w:r w:rsidR="00B564C3">
        <w:t>P</w:t>
      </w:r>
      <w:r w:rsidR="0004072D">
        <w:t>in 28 with engine on</w:t>
      </w:r>
      <w:r w:rsidR="003F3627">
        <w:t>, using scope on each pin</w:t>
      </w:r>
    </w:p>
    <w:p w14:paraId="73AAF749" w14:textId="3096A1F7" w:rsidR="0004072D" w:rsidRDefault="0004072D" w:rsidP="00C60671">
      <w:pPr>
        <w:pStyle w:val="ListParagraph"/>
        <w:numPr>
          <w:ilvl w:val="0"/>
          <w:numId w:val="7"/>
        </w:numPr>
      </w:pPr>
      <w:r>
        <w:t>Pin 5 requires partial throttle for scope to read</w:t>
      </w:r>
    </w:p>
    <w:p w14:paraId="00DDA189" w14:textId="3E478DE9" w:rsidR="0004072D" w:rsidRDefault="0004072D" w:rsidP="00C60671">
      <w:pPr>
        <w:pStyle w:val="ListParagraph"/>
        <w:numPr>
          <w:ilvl w:val="0"/>
          <w:numId w:val="7"/>
        </w:numPr>
      </w:pPr>
      <w:r>
        <w:t>Test Pin 5 and pin 28 until it is on, this can be detected by a change in the scope pattern. After this there is no need to test these pins</w:t>
      </w:r>
    </w:p>
    <w:p w14:paraId="5A1BFF48" w14:textId="39885FAB" w:rsidR="00D5433D" w:rsidRDefault="00D5433D" w:rsidP="00C60671">
      <w:pPr>
        <w:pStyle w:val="ListParagraph"/>
        <w:numPr>
          <w:ilvl w:val="0"/>
          <w:numId w:val="7"/>
        </w:numPr>
      </w:pPr>
      <w:r>
        <w:t xml:space="preserve">When temperature reaches 60 switch on the auxiliary fan to regulate temperature </w:t>
      </w:r>
    </w:p>
    <w:p w14:paraId="1A49608F" w14:textId="5FC09B4A" w:rsidR="00E70D38" w:rsidRDefault="0004072D" w:rsidP="00E70D38">
      <w:pPr>
        <w:pStyle w:val="ListParagraph"/>
        <w:numPr>
          <w:ilvl w:val="0"/>
          <w:numId w:val="7"/>
        </w:numPr>
      </w:pPr>
      <w:r>
        <w:t xml:space="preserve">Take measurements at 30 and 40 degrees when the scope reads 1 degree less (29 and 39 degrees) Take measurements at 50, 60, 70 and 80 at 2 degrees less. This is done because of residual temperature that will increase the engine temp even though it is off. </w:t>
      </w:r>
    </w:p>
    <w:p w14:paraId="61A0CB9B" w14:textId="77777777" w:rsidR="00E70D38" w:rsidRDefault="00E70D38" w:rsidP="00E70D38">
      <w:pPr>
        <w:suppressAutoHyphens/>
        <w:autoSpaceDN w:val="0"/>
        <w:textAlignment w:val="baseline"/>
      </w:pPr>
    </w:p>
    <w:p w14:paraId="625A2D48" w14:textId="185E238B" w:rsidR="00073AB9" w:rsidRDefault="00073AB9" w:rsidP="00DC7D16">
      <w:r>
        <w:br/>
      </w:r>
      <w:r>
        <w:tab/>
      </w:r>
    </w:p>
    <w:p w14:paraId="1778B912" w14:textId="77777777" w:rsidR="00DC7D16" w:rsidRDefault="00DC7D16" w:rsidP="00DC7D16"/>
    <w:p w14:paraId="2B077B1C" w14:textId="407BB7B4" w:rsidR="009749A2" w:rsidRPr="009749A2" w:rsidRDefault="009749A2" w:rsidP="00DC7D16">
      <w:r>
        <w:br w:type="page"/>
      </w:r>
    </w:p>
    <w:p w14:paraId="70E647A3" w14:textId="52CD1A8B" w:rsidR="009749A2" w:rsidRDefault="007E2452" w:rsidP="009749A2">
      <w:pPr>
        <w:pStyle w:val="Heading2"/>
      </w:pPr>
      <w:bookmarkStart w:id="8" w:name="_Toc38885345"/>
      <w:r>
        <w:lastRenderedPageBreak/>
        <w:t>2</w:t>
      </w:r>
      <w:r w:rsidR="009749A2">
        <w:t>.</w:t>
      </w:r>
      <w:r w:rsidR="00C93D01">
        <w:t>4</w:t>
      </w:r>
      <w:r w:rsidR="009749A2">
        <w:t xml:space="preserve"> </w:t>
      </w:r>
      <w:r w:rsidR="00155386">
        <w:t>Jetronic</w:t>
      </w:r>
      <w:r w:rsidR="009749A2">
        <w:t xml:space="preserve"> Testing Methodology</w:t>
      </w:r>
      <w:bookmarkEnd w:id="8"/>
      <w:r w:rsidR="009749A2">
        <w:t xml:space="preserve"> </w:t>
      </w:r>
    </w:p>
    <w:p w14:paraId="4708487C" w14:textId="4D25C0BD" w:rsidR="002A10D4" w:rsidRDefault="007E2452" w:rsidP="002A10D4">
      <w:pPr>
        <w:pStyle w:val="Heading3"/>
      </w:pPr>
      <w:bookmarkStart w:id="9" w:name="_Toc38885346"/>
      <w:r>
        <w:t>2</w:t>
      </w:r>
      <w:r w:rsidR="002A10D4">
        <w:t>.4.1 Static Test</w:t>
      </w:r>
      <w:bookmarkEnd w:id="9"/>
    </w:p>
    <w:p w14:paraId="60B23171" w14:textId="77777777" w:rsidR="002A10D4" w:rsidRDefault="002A10D4" w:rsidP="002A10D4"/>
    <w:p w14:paraId="713DBA91" w14:textId="77777777" w:rsidR="00CA3364" w:rsidRDefault="002A10D4" w:rsidP="002A10D4">
      <w:pPr>
        <w:rPr>
          <w:u w:val="single"/>
        </w:rPr>
      </w:pPr>
      <w:r w:rsidRPr="00CA3364">
        <w:rPr>
          <w:u w:val="single"/>
        </w:rPr>
        <w:t>Ignition Off Test</w:t>
      </w:r>
    </w:p>
    <w:p w14:paraId="60F1C848" w14:textId="5903240D" w:rsidR="00CA3364" w:rsidRDefault="00C60671" w:rsidP="00C60671">
      <w:pPr>
        <w:pStyle w:val="ListParagraph"/>
        <w:numPr>
          <w:ilvl w:val="0"/>
          <w:numId w:val="5"/>
        </w:numPr>
      </w:pPr>
      <w:r>
        <w:t>I</w:t>
      </w:r>
      <w:r w:rsidR="00CA3364">
        <w:t xml:space="preserve">gnition Off, test ignition ECU using multimeter to test voltage and resistance </w:t>
      </w:r>
    </w:p>
    <w:p w14:paraId="4FDD34BE" w14:textId="688ADA0A" w:rsidR="00CA3364" w:rsidRDefault="002A10D4" w:rsidP="00C60671">
      <w:pPr>
        <w:pStyle w:val="ListParagraph"/>
        <w:numPr>
          <w:ilvl w:val="0"/>
          <w:numId w:val="5"/>
        </w:numPr>
      </w:pPr>
      <w:r>
        <w:t>Test fuel ECU voltages</w:t>
      </w:r>
    </w:p>
    <w:p w14:paraId="7968D877" w14:textId="08D96D08" w:rsidR="00C60671" w:rsidRDefault="002A10D4" w:rsidP="00C60671">
      <w:pPr>
        <w:pStyle w:val="ListParagraph"/>
        <w:numPr>
          <w:ilvl w:val="0"/>
          <w:numId w:val="5"/>
        </w:numPr>
        <w:rPr>
          <w:u w:val="single"/>
        </w:rPr>
      </w:pPr>
      <w:r>
        <w:t xml:space="preserve">Test Adapter </w:t>
      </w:r>
      <w:r w:rsidR="00CA3364">
        <w:t xml:space="preserve">voltages </w:t>
      </w:r>
    </w:p>
    <w:p w14:paraId="6B5A6EDC" w14:textId="0A6FADBD" w:rsidR="00CA3364" w:rsidRPr="00C60671" w:rsidRDefault="00CA3364" w:rsidP="00C60671">
      <w:pPr>
        <w:rPr>
          <w:u w:val="single"/>
        </w:rPr>
      </w:pPr>
      <w:r w:rsidRPr="00C60671">
        <w:rPr>
          <w:u w:val="single"/>
        </w:rPr>
        <w:t>Ignition On, Engine Off</w:t>
      </w:r>
    </w:p>
    <w:p w14:paraId="6B4FA471" w14:textId="6DE6511F" w:rsidR="00CA3364" w:rsidRDefault="00CA3364" w:rsidP="00CA3364">
      <w:pPr>
        <w:pStyle w:val="ListParagraph"/>
        <w:numPr>
          <w:ilvl w:val="0"/>
          <w:numId w:val="4"/>
        </w:numPr>
      </w:pPr>
      <w:r>
        <w:t xml:space="preserve">Ignition on and engine off, test ignition ECU using multimeter to test voltage and resistance </w:t>
      </w:r>
    </w:p>
    <w:p w14:paraId="4C4EF180" w14:textId="37C30C9F" w:rsidR="00CA3364" w:rsidRDefault="00CA3364" w:rsidP="00CA3364">
      <w:pPr>
        <w:pStyle w:val="ListParagraph"/>
        <w:numPr>
          <w:ilvl w:val="0"/>
          <w:numId w:val="4"/>
        </w:numPr>
      </w:pPr>
      <w:r>
        <w:t>Test fuel ECU voltages</w:t>
      </w:r>
    </w:p>
    <w:p w14:paraId="68317C48" w14:textId="0C848A01" w:rsidR="002A10D4" w:rsidRDefault="00CA3364" w:rsidP="00CA3364">
      <w:pPr>
        <w:pStyle w:val="ListParagraph"/>
        <w:numPr>
          <w:ilvl w:val="0"/>
          <w:numId w:val="4"/>
        </w:numPr>
      </w:pPr>
      <w:r>
        <w:t>Test Adapter voltages</w:t>
      </w:r>
    </w:p>
    <w:p w14:paraId="30263B64" w14:textId="40B4E753" w:rsidR="00CA3364" w:rsidRDefault="00CA3364" w:rsidP="002A10D4">
      <w:pPr>
        <w:rPr>
          <w:u w:val="single"/>
        </w:rPr>
      </w:pPr>
      <w:r w:rsidRPr="00CA3364">
        <w:rPr>
          <w:u w:val="single"/>
        </w:rPr>
        <w:t>Component Ignition Off Test</w:t>
      </w:r>
      <w:r w:rsidR="00C60671">
        <w:rPr>
          <w:u w:val="single"/>
        </w:rPr>
        <w:t xml:space="preserve"> </w:t>
      </w:r>
      <w:r w:rsidR="00C60671">
        <w:rPr>
          <w:u w:val="single"/>
        </w:rPr>
        <w:br/>
      </w:r>
      <w:r w:rsidR="00C60671">
        <w:t>Test pins for resistance on each component, by attaching multimeter leads to pins on component, e.g. one lead on pin 1 and other lead on pin 3, then leads on pin 1 and 2 (not for later if bad isn’t written pin was fine)</w:t>
      </w:r>
    </w:p>
    <w:p w14:paraId="2D994756" w14:textId="2E0B987F" w:rsidR="00CA3364" w:rsidRDefault="00CA3364" w:rsidP="00C60671">
      <w:pPr>
        <w:pStyle w:val="ListParagraph"/>
        <w:numPr>
          <w:ilvl w:val="0"/>
          <w:numId w:val="6"/>
        </w:numPr>
      </w:pPr>
      <w:r>
        <w:t>Throttle Switch</w:t>
      </w:r>
    </w:p>
    <w:p w14:paraId="36DB83F5" w14:textId="002B4B17" w:rsidR="00CA3364" w:rsidRDefault="00CA3364" w:rsidP="00C60671">
      <w:pPr>
        <w:pStyle w:val="ListParagraph"/>
        <w:numPr>
          <w:ilvl w:val="0"/>
          <w:numId w:val="6"/>
        </w:numPr>
      </w:pPr>
      <w:r>
        <w:t xml:space="preserve">Coolant Temperature Sensor </w:t>
      </w:r>
    </w:p>
    <w:p w14:paraId="17EC5E77" w14:textId="3B4DB60B" w:rsidR="00CA3364" w:rsidRDefault="00CA3364" w:rsidP="00C60671">
      <w:pPr>
        <w:pStyle w:val="ListParagraph"/>
        <w:numPr>
          <w:ilvl w:val="0"/>
          <w:numId w:val="6"/>
        </w:numPr>
      </w:pPr>
      <w:r>
        <w:t xml:space="preserve">Auxiliary air valve </w:t>
      </w:r>
    </w:p>
    <w:p w14:paraId="2F4DA002" w14:textId="1B2BA1AC" w:rsidR="00CA3364" w:rsidRDefault="00CA3364" w:rsidP="00C60671">
      <w:pPr>
        <w:pStyle w:val="ListParagraph"/>
        <w:numPr>
          <w:ilvl w:val="0"/>
          <w:numId w:val="6"/>
        </w:numPr>
      </w:pPr>
      <w:r>
        <w:t>Injector valve</w:t>
      </w:r>
    </w:p>
    <w:p w14:paraId="73E5F9A8" w14:textId="33CF9D51" w:rsidR="00CA3364" w:rsidRDefault="00CA3364" w:rsidP="00C60671">
      <w:pPr>
        <w:pStyle w:val="ListParagraph"/>
        <w:numPr>
          <w:ilvl w:val="0"/>
          <w:numId w:val="6"/>
        </w:numPr>
      </w:pPr>
      <w:r>
        <w:t>Ignition coil</w:t>
      </w:r>
      <w:r w:rsidR="00C60671">
        <w:t>, testing p</w:t>
      </w:r>
      <w:r>
        <w:t xml:space="preserve">rimary and secondary resistance values </w:t>
      </w:r>
    </w:p>
    <w:p w14:paraId="14D04BBA" w14:textId="66CB9877" w:rsidR="00CA3364" w:rsidRDefault="00CA3364" w:rsidP="00C60671">
      <w:pPr>
        <w:pStyle w:val="ListParagraph"/>
        <w:numPr>
          <w:ilvl w:val="0"/>
          <w:numId w:val="6"/>
        </w:numPr>
      </w:pPr>
      <w:r>
        <w:t>Spark plug lead</w:t>
      </w:r>
      <w:r w:rsidR="00C60671">
        <w:t>, testing resistance from plug side to pack side</w:t>
      </w:r>
    </w:p>
    <w:p w14:paraId="3FD05169" w14:textId="2257F08B" w:rsidR="00CA3364" w:rsidRPr="00CA3364" w:rsidRDefault="00CA3364" w:rsidP="002A10D4"/>
    <w:p w14:paraId="35D88EE4" w14:textId="2BA50B1D" w:rsidR="00CA3364" w:rsidRDefault="00CA3364" w:rsidP="002A10D4"/>
    <w:p w14:paraId="75A81101" w14:textId="4BA1396A" w:rsidR="00C60671" w:rsidRDefault="00C60671" w:rsidP="002A10D4"/>
    <w:p w14:paraId="032480A3" w14:textId="2A679A9F" w:rsidR="00C60671" w:rsidRDefault="00C60671" w:rsidP="002A10D4"/>
    <w:p w14:paraId="63A3A273" w14:textId="179BFAB5" w:rsidR="00C60671" w:rsidRDefault="00C60671" w:rsidP="002A10D4"/>
    <w:p w14:paraId="55EDBEEE" w14:textId="1CC28DC0" w:rsidR="00C60671" w:rsidRDefault="00C60671" w:rsidP="002A10D4"/>
    <w:p w14:paraId="6EC4B7B1" w14:textId="0BC8034E" w:rsidR="00C60671" w:rsidRDefault="00C60671" w:rsidP="002A10D4"/>
    <w:p w14:paraId="13338082" w14:textId="39D5C568" w:rsidR="00C60671" w:rsidRDefault="00C60671" w:rsidP="002A10D4"/>
    <w:p w14:paraId="5902F9E0" w14:textId="6238F112" w:rsidR="00C60671" w:rsidRDefault="00C60671" w:rsidP="002A10D4"/>
    <w:p w14:paraId="3D85328E" w14:textId="39F14475" w:rsidR="00C60671" w:rsidRDefault="00C60671" w:rsidP="002A10D4"/>
    <w:p w14:paraId="77DC124B" w14:textId="50B6C6A0" w:rsidR="00C60671" w:rsidRDefault="00C60671" w:rsidP="002A10D4"/>
    <w:p w14:paraId="0EEEB9E0" w14:textId="775D805E" w:rsidR="00C60671" w:rsidRDefault="00C60671" w:rsidP="002A10D4"/>
    <w:p w14:paraId="5912869D" w14:textId="36C3279A" w:rsidR="00C60671" w:rsidRDefault="00C60671" w:rsidP="002A10D4"/>
    <w:p w14:paraId="77D30E5E" w14:textId="77777777" w:rsidR="00C60671" w:rsidRPr="002A10D4" w:rsidRDefault="00C60671" w:rsidP="002A10D4"/>
    <w:p w14:paraId="0CC13181" w14:textId="4853ECE9" w:rsidR="002A10D4" w:rsidRDefault="007E2452" w:rsidP="002A10D4">
      <w:pPr>
        <w:pStyle w:val="Heading3"/>
      </w:pPr>
      <w:bookmarkStart w:id="10" w:name="_Toc38885347"/>
      <w:r>
        <w:lastRenderedPageBreak/>
        <w:t>2</w:t>
      </w:r>
      <w:r w:rsidR="002A10D4">
        <w:t>.4.2 Warm Up Phase Testing</w:t>
      </w:r>
      <w:bookmarkEnd w:id="10"/>
    </w:p>
    <w:p w14:paraId="04F33827" w14:textId="1CA20EB4" w:rsidR="000D27AA" w:rsidRPr="000D27AA" w:rsidRDefault="000D27AA" w:rsidP="000D27AA">
      <w:r>
        <w:t>Create table</w:t>
      </w:r>
      <w:r w:rsidR="00CA3364">
        <w:t xml:space="preserve">: </w:t>
      </w:r>
    </w:p>
    <w:tbl>
      <w:tblPr>
        <w:tblStyle w:val="TableGrid"/>
        <w:tblW w:w="0" w:type="auto"/>
        <w:tblLook w:val="04A0" w:firstRow="1" w:lastRow="0" w:firstColumn="1" w:lastColumn="0" w:noHBand="0" w:noVBand="1"/>
      </w:tblPr>
      <w:tblGrid>
        <w:gridCol w:w="2254"/>
        <w:gridCol w:w="2254"/>
        <w:gridCol w:w="2254"/>
        <w:gridCol w:w="2254"/>
      </w:tblGrid>
      <w:tr w:rsidR="003D5B09" w14:paraId="5DC34831" w14:textId="77777777" w:rsidTr="00843C57">
        <w:tc>
          <w:tcPr>
            <w:tcW w:w="2254" w:type="dxa"/>
          </w:tcPr>
          <w:p w14:paraId="24FCB271" w14:textId="77777777" w:rsidR="003D5B09" w:rsidRDefault="003D5B09" w:rsidP="00843C57">
            <w:r>
              <w:t>Temp</w:t>
            </w:r>
          </w:p>
        </w:tc>
        <w:tc>
          <w:tcPr>
            <w:tcW w:w="2254" w:type="dxa"/>
          </w:tcPr>
          <w:p w14:paraId="0D566661" w14:textId="77777777" w:rsidR="003D5B09" w:rsidRDefault="003D5B09" w:rsidP="00843C57">
            <w:r>
              <w:t xml:space="preserve">Pin 8 (NTC2) ohm </w:t>
            </w:r>
          </w:p>
        </w:tc>
        <w:tc>
          <w:tcPr>
            <w:tcW w:w="2254" w:type="dxa"/>
          </w:tcPr>
          <w:p w14:paraId="46A25C19" w14:textId="77777777" w:rsidR="003D5B09" w:rsidRDefault="003D5B09" w:rsidP="00843C57">
            <w:r>
              <w:t>Pin 8 (NTC2) V</w:t>
            </w:r>
          </w:p>
        </w:tc>
        <w:tc>
          <w:tcPr>
            <w:tcW w:w="2254" w:type="dxa"/>
          </w:tcPr>
          <w:p w14:paraId="5DB40226" w14:textId="797ACBF3" w:rsidR="003D5B09" w:rsidRDefault="000360D0" w:rsidP="00843C57">
            <w:r>
              <w:t xml:space="preserve">Pin 3 </w:t>
            </w:r>
            <w:r w:rsidR="003D5B09">
              <w:t>Injector pulse (m/s)</w:t>
            </w:r>
          </w:p>
        </w:tc>
      </w:tr>
      <w:tr w:rsidR="003D5B09" w14:paraId="6B093D51" w14:textId="77777777" w:rsidTr="00843C57">
        <w:tc>
          <w:tcPr>
            <w:tcW w:w="2254" w:type="dxa"/>
          </w:tcPr>
          <w:p w14:paraId="27B55838" w14:textId="77777777" w:rsidR="003D5B09" w:rsidRDefault="003D5B09" w:rsidP="00843C57">
            <w:r>
              <w:t>20</w:t>
            </w:r>
          </w:p>
        </w:tc>
        <w:tc>
          <w:tcPr>
            <w:tcW w:w="2254" w:type="dxa"/>
          </w:tcPr>
          <w:p w14:paraId="73061CB4" w14:textId="263D1DEA" w:rsidR="003D5B09" w:rsidRDefault="003D5B09" w:rsidP="00843C57"/>
        </w:tc>
        <w:tc>
          <w:tcPr>
            <w:tcW w:w="2254" w:type="dxa"/>
          </w:tcPr>
          <w:p w14:paraId="4C8826B7" w14:textId="015DE8F7" w:rsidR="003D5B09" w:rsidRDefault="003D5B09" w:rsidP="00843C57"/>
        </w:tc>
        <w:tc>
          <w:tcPr>
            <w:tcW w:w="2254" w:type="dxa"/>
          </w:tcPr>
          <w:p w14:paraId="1E42281A" w14:textId="6F6950BE" w:rsidR="003D5B09" w:rsidRDefault="003D5B09" w:rsidP="00843C57"/>
        </w:tc>
      </w:tr>
      <w:tr w:rsidR="003D5B09" w14:paraId="28161D3C" w14:textId="77777777" w:rsidTr="00843C57">
        <w:tc>
          <w:tcPr>
            <w:tcW w:w="2254" w:type="dxa"/>
          </w:tcPr>
          <w:p w14:paraId="5C823E64" w14:textId="77777777" w:rsidR="003D5B09" w:rsidRDefault="003D5B09" w:rsidP="00843C57">
            <w:r>
              <w:t>30</w:t>
            </w:r>
          </w:p>
        </w:tc>
        <w:tc>
          <w:tcPr>
            <w:tcW w:w="2254" w:type="dxa"/>
          </w:tcPr>
          <w:p w14:paraId="0BA066CF" w14:textId="5A4C9BD6" w:rsidR="003D5B09" w:rsidRDefault="003D5B09" w:rsidP="00843C57"/>
        </w:tc>
        <w:tc>
          <w:tcPr>
            <w:tcW w:w="2254" w:type="dxa"/>
          </w:tcPr>
          <w:p w14:paraId="2394DCEE" w14:textId="0A4DA059" w:rsidR="003D5B09" w:rsidRDefault="003D5B09" w:rsidP="00843C57"/>
        </w:tc>
        <w:tc>
          <w:tcPr>
            <w:tcW w:w="2254" w:type="dxa"/>
          </w:tcPr>
          <w:p w14:paraId="20EC661D" w14:textId="20AF4ADC" w:rsidR="003D5B09" w:rsidRDefault="003D5B09" w:rsidP="00843C57"/>
        </w:tc>
      </w:tr>
      <w:tr w:rsidR="003D5B09" w14:paraId="4F237AC2" w14:textId="77777777" w:rsidTr="00843C57">
        <w:tc>
          <w:tcPr>
            <w:tcW w:w="2254" w:type="dxa"/>
          </w:tcPr>
          <w:p w14:paraId="736C5133" w14:textId="77777777" w:rsidR="003D5B09" w:rsidRDefault="003D5B09" w:rsidP="00843C57">
            <w:r>
              <w:t>40</w:t>
            </w:r>
          </w:p>
        </w:tc>
        <w:tc>
          <w:tcPr>
            <w:tcW w:w="2254" w:type="dxa"/>
          </w:tcPr>
          <w:p w14:paraId="1D73F988" w14:textId="3C9AB201" w:rsidR="003D5B09" w:rsidRDefault="003D5B09" w:rsidP="00843C57"/>
        </w:tc>
        <w:tc>
          <w:tcPr>
            <w:tcW w:w="2254" w:type="dxa"/>
          </w:tcPr>
          <w:p w14:paraId="05388E62" w14:textId="64EA3BDD" w:rsidR="003D5B09" w:rsidRDefault="003D5B09" w:rsidP="00843C57"/>
        </w:tc>
        <w:tc>
          <w:tcPr>
            <w:tcW w:w="2254" w:type="dxa"/>
          </w:tcPr>
          <w:p w14:paraId="65BAED03" w14:textId="7FD796D6" w:rsidR="003D5B09" w:rsidRDefault="003D5B09" w:rsidP="00843C57"/>
        </w:tc>
      </w:tr>
      <w:tr w:rsidR="003D5B09" w14:paraId="74CCC254" w14:textId="77777777" w:rsidTr="00843C57">
        <w:tc>
          <w:tcPr>
            <w:tcW w:w="2254" w:type="dxa"/>
          </w:tcPr>
          <w:p w14:paraId="1F29492F" w14:textId="77777777" w:rsidR="003D5B09" w:rsidRDefault="003D5B09" w:rsidP="00843C57">
            <w:r>
              <w:t>50</w:t>
            </w:r>
          </w:p>
        </w:tc>
        <w:tc>
          <w:tcPr>
            <w:tcW w:w="2254" w:type="dxa"/>
          </w:tcPr>
          <w:p w14:paraId="0DE94859" w14:textId="6A3B1045" w:rsidR="003D5B09" w:rsidRDefault="003D5B09" w:rsidP="00843C57"/>
        </w:tc>
        <w:tc>
          <w:tcPr>
            <w:tcW w:w="2254" w:type="dxa"/>
          </w:tcPr>
          <w:p w14:paraId="4989419E" w14:textId="71DA7C49" w:rsidR="003D5B09" w:rsidRDefault="003D5B09" w:rsidP="00843C57"/>
        </w:tc>
        <w:tc>
          <w:tcPr>
            <w:tcW w:w="2254" w:type="dxa"/>
          </w:tcPr>
          <w:p w14:paraId="31A72896" w14:textId="2E7C2824" w:rsidR="003D5B09" w:rsidRDefault="003D5B09" w:rsidP="00843C57"/>
        </w:tc>
      </w:tr>
      <w:tr w:rsidR="003D5B09" w14:paraId="168E6542" w14:textId="77777777" w:rsidTr="00843C57">
        <w:tc>
          <w:tcPr>
            <w:tcW w:w="2254" w:type="dxa"/>
          </w:tcPr>
          <w:p w14:paraId="6E48076D" w14:textId="77777777" w:rsidR="003D5B09" w:rsidRDefault="003D5B09" w:rsidP="00843C57">
            <w:r>
              <w:t>60</w:t>
            </w:r>
          </w:p>
        </w:tc>
        <w:tc>
          <w:tcPr>
            <w:tcW w:w="2254" w:type="dxa"/>
          </w:tcPr>
          <w:p w14:paraId="5C51C4A0" w14:textId="051A08D1" w:rsidR="003D5B09" w:rsidRDefault="003D5B09" w:rsidP="00843C57"/>
        </w:tc>
        <w:tc>
          <w:tcPr>
            <w:tcW w:w="2254" w:type="dxa"/>
          </w:tcPr>
          <w:p w14:paraId="47F11AD9" w14:textId="77AAFF7A" w:rsidR="003D5B09" w:rsidRDefault="003D5B09" w:rsidP="00843C57"/>
        </w:tc>
        <w:tc>
          <w:tcPr>
            <w:tcW w:w="2254" w:type="dxa"/>
          </w:tcPr>
          <w:p w14:paraId="079FBFD1" w14:textId="1CF74AAC" w:rsidR="003D5B09" w:rsidRDefault="003D5B09" w:rsidP="00843C57"/>
        </w:tc>
      </w:tr>
      <w:tr w:rsidR="003D5B09" w14:paraId="7E62900C" w14:textId="77777777" w:rsidTr="00843C57">
        <w:tc>
          <w:tcPr>
            <w:tcW w:w="2254" w:type="dxa"/>
          </w:tcPr>
          <w:p w14:paraId="6FCF4E85" w14:textId="77777777" w:rsidR="003D5B09" w:rsidRDefault="003D5B09" w:rsidP="00843C57">
            <w:r>
              <w:t>66-operating temp</w:t>
            </w:r>
          </w:p>
        </w:tc>
        <w:tc>
          <w:tcPr>
            <w:tcW w:w="2254" w:type="dxa"/>
          </w:tcPr>
          <w:p w14:paraId="7F043155" w14:textId="72870FD3" w:rsidR="003D5B09" w:rsidRDefault="003D5B09" w:rsidP="00843C57"/>
        </w:tc>
        <w:tc>
          <w:tcPr>
            <w:tcW w:w="2254" w:type="dxa"/>
          </w:tcPr>
          <w:p w14:paraId="5EE5952B" w14:textId="7617D8CA" w:rsidR="003D5B09" w:rsidRDefault="003D5B09" w:rsidP="00843C57"/>
        </w:tc>
        <w:tc>
          <w:tcPr>
            <w:tcW w:w="2254" w:type="dxa"/>
          </w:tcPr>
          <w:p w14:paraId="2898863D" w14:textId="12639363" w:rsidR="003D5B09" w:rsidRDefault="003D5B09" w:rsidP="00843C57"/>
        </w:tc>
      </w:tr>
    </w:tbl>
    <w:p w14:paraId="0332824A" w14:textId="77777777" w:rsidR="003F3627" w:rsidRDefault="003F3627" w:rsidP="003F3627"/>
    <w:p w14:paraId="2954682B" w14:textId="569DEA4D" w:rsidR="00B564C3" w:rsidRDefault="003F3627" w:rsidP="000D78B7">
      <w:pPr>
        <w:pStyle w:val="ListParagraph"/>
        <w:numPr>
          <w:ilvl w:val="0"/>
          <w:numId w:val="17"/>
        </w:numPr>
      </w:pPr>
      <w:r>
        <w:t xml:space="preserve">Connect oscilloscope to the engine battery, remove dipstick and place temperature probe in dipstick tube to take coolant temperature, using scope probe on appropriate ECU pins </w:t>
      </w:r>
    </w:p>
    <w:p w14:paraId="1B735ADB" w14:textId="77777777" w:rsidR="000D78B7" w:rsidRDefault="00E70D38" w:rsidP="000D78B7">
      <w:pPr>
        <w:pStyle w:val="ListParagraph"/>
        <w:numPr>
          <w:ilvl w:val="0"/>
          <w:numId w:val="17"/>
        </w:numPr>
        <w:suppressAutoHyphens/>
        <w:autoSpaceDN w:val="0"/>
        <w:textAlignment w:val="baseline"/>
      </w:pPr>
      <w:r>
        <w:t xml:space="preserve">Start </w:t>
      </w:r>
      <w:r w:rsidR="000D78B7">
        <w:t>engine, to warm up and turn off at required temp (firstly 20 degrees)</w:t>
      </w:r>
    </w:p>
    <w:p w14:paraId="7A7BB5D6" w14:textId="77777777" w:rsidR="000D78B7" w:rsidRDefault="000D78B7" w:rsidP="000D78B7">
      <w:pPr>
        <w:pStyle w:val="ListParagraph"/>
        <w:numPr>
          <w:ilvl w:val="0"/>
          <w:numId w:val="17"/>
        </w:numPr>
        <w:suppressAutoHyphens/>
        <w:autoSpaceDN w:val="0"/>
        <w:textAlignment w:val="baseline"/>
      </w:pPr>
      <w:r>
        <w:t>each time the engine is ensure colleagues are aware engine is cranking.</w:t>
      </w:r>
    </w:p>
    <w:p w14:paraId="361D5C8F" w14:textId="77777777" w:rsidR="000D78B7" w:rsidRDefault="000D78B7" w:rsidP="000D78B7">
      <w:pPr>
        <w:pStyle w:val="ListParagraph"/>
        <w:suppressAutoHyphens/>
        <w:autoSpaceDN w:val="0"/>
        <w:textAlignment w:val="baseline"/>
      </w:pPr>
    </w:p>
    <w:p w14:paraId="7042CAB0" w14:textId="0F265BBA" w:rsidR="000D78B7" w:rsidRDefault="000D78B7" w:rsidP="000D78B7">
      <w:pPr>
        <w:pStyle w:val="ListParagraph"/>
        <w:numPr>
          <w:ilvl w:val="0"/>
          <w:numId w:val="17"/>
        </w:numPr>
        <w:suppressAutoHyphens/>
        <w:autoSpaceDN w:val="0"/>
        <w:textAlignment w:val="baseline"/>
      </w:pPr>
      <w:r>
        <w:t>On</w:t>
      </w:r>
      <w:r w:rsidR="005A3101">
        <w:t xml:space="preserve"> screen go into </w:t>
      </w:r>
      <w:r>
        <w:t>Universal Oscilloscope, go to test,</w:t>
      </w:r>
      <w:r w:rsidRPr="005A3101">
        <w:t xml:space="preserve"> </w:t>
      </w:r>
      <w:r>
        <w:t xml:space="preserve">enter pin 3 using scope probe, run engine, pause and view injector on time, turn off the engine, measure the start and end of voltage spike </w:t>
      </w:r>
    </w:p>
    <w:p w14:paraId="5E001B39" w14:textId="7EDEC284" w:rsidR="003A063F" w:rsidRDefault="003A063F" w:rsidP="000D78B7">
      <w:pPr>
        <w:pStyle w:val="ListParagraph"/>
        <w:numPr>
          <w:ilvl w:val="0"/>
          <w:numId w:val="17"/>
        </w:numPr>
        <w:suppressAutoHyphens/>
        <w:autoSpaceDN w:val="0"/>
        <w:textAlignment w:val="baseline"/>
      </w:pPr>
      <w:r>
        <w:t xml:space="preserve">Measure coolant temperature sensor resistance using multimeter </w:t>
      </w:r>
    </w:p>
    <w:p w14:paraId="43A834A4" w14:textId="492BCAD4" w:rsidR="003F3627" w:rsidRDefault="00E70D38" w:rsidP="000D78B7">
      <w:pPr>
        <w:pStyle w:val="ListParagraph"/>
        <w:numPr>
          <w:ilvl w:val="0"/>
          <w:numId w:val="17"/>
        </w:numPr>
        <w:suppressAutoHyphens/>
        <w:autoSpaceDN w:val="0"/>
        <w:textAlignment w:val="baseline"/>
      </w:pPr>
      <w:r>
        <w:t>Probe pin 8, ignition on, pause test and drag cursor to view voltage</w:t>
      </w:r>
      <w:r w:rsidR="005A3101">
        <w:t xml:space="preserve"> and take average. </w:t>
      </w:r>
    </w:p>
    <w:p w14:paraId="180F33D5" w14:textId="74CFB0F6" w:rsidR="005A3101" w:rsidRDefault="005A3101" w:rsidP="000D78B7">
      <w:pPr>
        <w:pStyle w:val="ListParagraph"/>
        <w:numPr>
          <w:ilvl w:val="0"/>
          <w:numId w:val="17"/>
        </w:numPr>
      </w:pPr>
      <w:r>
        <w:t xml:space="preserve">Cycle through table </w:t>
      </w:r>
      <w:r w:rsidR="001273AD">
        <w:t>up to</w:t>
      </w:r>
      <w:r w:rsidR="003A063F">
        <w:t xml:space="preserve"> 6</w:t>
      </w:r>
      <w:r w:rsidR="001273AD">
        <w:t>0</w:t>
      </w:r>
      <w:r w:rsidR="003A063F">
        <w:t xml:space="preserve"> degrees. </w:t>
      </w:r>
    </w:p>
    <w:p w14:paraId="3C9D2AB2" w14:textId="4D99A831" w:rsidR="003F3627" w:rsidRDefault="003F3627" w:rsidP="000D78B7">
      <w:pPr>
        <w:pStyle w:val="ListParagraph"/>
        <w:numPr>
          <w:ilvl w:val="0"/>
          <w:numId w:val="17"/>
        </w:numPr>
      </w:pPr>
      <w:r>
        <w:t>Take measurements at 30 and 40 degrees when the scope reads 1 degree less (29 and 39degrees) Take measurements at 50, 60,</w:t>
      </w:r>
      <w:r w:rsidR="003A063F">
        <w:t xml:space="preserve"> </w:t>
      </w:r>
      <w:r>
        <w:t xml:space="preserve">at 2 degrees less. This is done because of residual temperature that will increase the engine temp even though it is off. </w:t>
      </w:r>
    </w:p>
    <w:p w14:paraId="1232C58D" w14:textId="0FA69570" w:rsidR="003A063F" w:rsidRDefault="003A063F" w:rsidP="003A063F">
      <w:pPr>
        <w:pStyle w:val="Heading3"/>
      </w:pPr>
      <w:bookmarkStart w:id="11" w:name="_Toc38885348"/>
      <w:r>
        <w:t>3.4.3 Engine at Temperature</w:t>
      </w:r>
      <w:bookmarkEnd w:id="11"/>
    </w:p>
    <w:p w14:paraId="0316916B" w14:textId="77777777" w:rsidR="001273AD" w:rsidRDefault="001273AD" w:rsidP="001273AD">
      <w:pPr>
        <w:pStyle w:val="ListParagraph"/>
        <w:numPr>
          <w:ilvl w:val="0"/>
          <w:numId w:val="15"/>
        </w:numPr>
      </w:pPr>
      <w:r>
        <w:t>Run engine until it reaches operating temperature (66 degrees)</w:t>
      </w:r>
    </w:p>
    <w:p w14:paraId="04BFA1F6" w14:textId="02DDEF32" w:rsidR="001273AD" w:rsidRPr="001273AD" w:rsidRDefault="001273AD" w:rsidP="001273AD">
      <w:pPr>
        <w:pStyle w:val="ListParagraph"/>
        <w:numPr>
          <w:ilvl w:val="0"/>
          <w:numId w:val="15"/>
        </w:numPr>
      </w:pPr>
      <w:r>
        <w:t xml:space="preserve">Measure coolant temperature resistance. </w:t>
      </w:r>
    </w:p>
    <w:p w14:paraId="076F36EA" w14:textId="46D9318F" w:rsidR="003A063F" w:rsidRDefault="001273AD" w:rsidP="003A063F">
      <w:pPr>
        <w:pStyle w:val="ListParagraph"/>
        <w:numPr>
          <w:ilvl w:val="0"/>
          <w:numId w:val="15"/>
        </w:numPr>
      </w:pPr>
      <w:r>
        <w:t xml:space="preserve">Turn </w:t>
      </w:r>
      <w:r w:rsidR="003A063F">
        <w:t xml:space="preserve">engine fan on, turn engine on and </w:t>
      </w:r>
      <w:r>
        <w:t>measure Pin 3 injector</w:t>
      </w:r>
      <w:r w:rsidR="003A063F">
        <w:t xml:space="preserve"> </w:t>
      </w:r>
      <w:r>
        <w:t>duration,</w:t>
      </w:r>
      <w:r w:rsidR="003A063F">
        <w:t xml:space="preserve"> rev engine and capture the injector duration and frequency change. Drag cursors and measure new injection duration.</w:t>
      </w:r>
    </w:p>
    <w:p w14:paraId="154F147E" w14:textId="3215D558" w:rsidR="001273AD" w:rsidRDefault="001273AD" w:rsidP="001273AD">
      <w:pPr>
        <w:pStyle w:val="ListParagraph"/>
        <w:numPr>
          <w:ilvl w:val="0"/>
          <w:numId w:val="15"/>
        </w:numPr>
      </w:pPr>
      <w:r>
        <w:t>Pin 8 and measure voltage average</w:t>
      </w:r>
    </w:p>
    <w:p w14:paraId="501F7EBF" w14:textId="2295C345" w:rsidR="003A063F" w:rsidRDefault="003A063F" w:rsidP="003A063F">
      <w:pPr>
        <w:pStyle w:val="ListParagraph"/>
        <w:numPr>
          <w:ilvl w:val="0"/>
          <w:numId w:val="15"/>
        </w:numPr>
      </w:pPr>
      <w:r>
        <w:t>Probe Pin 12 (Crank Speed Sensor) on injector ECU, crank engine on and view analogue signal, rev engine and view the change of signal.</w:t>
      </w:r>
    </w:p>
    <w:p w14:paraId="634E3329" w14:textId="77777777" w:rsidR="003A063F" w:rsidRDefault="003A063F" w:rsidP="003A063F">
      <w:pPr>
        <w:pStyle w:val="ListParagraph"/>
        <w:numPr>
          <w:ilvl w:val="0"/>
          <w:numId w:val="15"/>
        </w:numPr>
      </w:pPr>
      <w:r>
        <w:t>With both probes yellow and red, place yellow probe into pin 1 and red into pin 4 turn engine on and view and compare the two signals from adapter.</w:t>
      </w:r>
    </w:p>
    <w:p w14:paraId="4A0D9A90" w14:textId="77777777" w:rsidR="003A063F" w:rsidRDefault="003A063F" w:rsidP="003A063F">
      <w:pPr>
        <w:pStyle w:val="ListParagraph"/>
        <w:numPr>
          <w:ilvl w:val="0"/>
          <w:numId w:val="15"/>
        </w:numPr>
      </w:pPr>
      <w:r>
        <w:t>Probe pin 3 and pin 2 for the adapter and view signals</w:t>
      </w:r>
    </w:p>
    <w:p w14:paraId="06EF6B05" w14:textId="77777777" w:rsidR="003A063F" w:rsidRDefault="003A063F" w:rsidP="003A063F">
      <w:pPr>
        <w:pStyle w:val="ListParagraph"/>
        <w:numPr>
          <w:ilvl w:val="0"/>
          <w:numId w:val="15"/>
        </w:numPr>
      </w:pPr>
      <w:r>
        <w:t>Probe pin 5 and view digital signal, rev and see frequency increase.</w:t>
      </w:r>
    </w:p>
    <w:p w14:paraId="29E95717" w14:textId="77777777" w:rsidR="003A063F" w:rsidRDefault="003A063F" w:rsidP="003A063F">
      <w:pPr>
        <w:pStyle w:val="ListParagraph"/>
        <w:numPr>
          <w:ilvl w:val="0"/>
          <w:numId w:val="15"/>
        </w:numPr>
      </w:pPr>
      <w:r>
        <w:t>Go to secondary scope and view secondary injector output.</w:t>
      </w:r>
    </w:p>
    <w:p w14:paraId="77BED0A3" w14:textId="0AA65DEC" w:rsidR="003A063F" w:rsidRDefault="003A063F" w:rsidP="001273AD">
      <w:pPr>
        <w:ind w:left="360"/>
      </w:pPr>
    </w:p>
    <w:p w14:paraId="5705627D" w14:textId="1B80215C" w:rsidR="003A063F" w:rsidRDefault="003A063F" w:rsidP="003A063F"/>
    <w:p w14:paraId="1D8C9985" w14:textId="77777777" w:rsidR="003D6262" w:rsidRDefault="003D6262" w:rsidP="003A063F"/>
    <w:p w14:paraId="1BAEDC41" w14:textId="77777777" w:rsidR="005A3101" w:rsidRPr="005A3101" w:rsidRDefault="005A3101" w:rsidP="005A3101"/>
    <w:p w14:paraId="61344F97" w14:textId="51FABE77" w:rsidR="00EE10FB" w:rsidRDefault="00620DAD" w:rsidP="00C570F9">
      <w:pPr>
        <w:pStyle w:val="Heading1"/>
      </w:pPr>
      <w:bookmarkStart w:id="12" w:name="_Toc38885349"/>
      <w:r>
        <w:lastRenderedPageBreak/>
        <w:t xml:space="preserve">CHAPTER </w:t>
      </w:r>
      <w:r w:rsidR="007E2452">
        <w:t>3</w:t>
      </w:r>
      <w:r>
        <w:t>.0 RESULTS</w:t>
      </w:r>
      <w:bookmarkEnd w:id="12"/>
    </w:p>
    <w:p w14:paraId="1334383E" w14:textId="677DD206" w:rsidR="005A323B" w:rsidRDefault="007E2452" w:rsidP="000D27AA">
      <w:pPr>
        <w:pStyle w:val="Heading2"/>
      </w:pPr>
      <w:bookmarkStart w:id="13" w:name="_Toc38885350"/>
      <w:r>
        <w:t>3</w:t>
      </w:r>
      <w:r w:rsidR="000D27AA">
        <w:t xml:space="preserve">.1 </w:t>
      </w:r>
      <w:r w:rsidR="008355C1">
        <w:t>Motronic</w:t>
      </w:r>
      <w:bookmarkEnd w:id="13"/>
      <w:r w:rsidR="008355C1">
        <w:t xml:space="preserve"> </w:t>
      </w:r>
    </w:p>
    <w:p w14:paraId="274FC02B" w14:textId="4103C8D5" w:rsidR="008B2656" w:rsidRDefault="007E2452" w:rsidP="008B2656">
      <w:pPr>
        <w:pStyle w:val="Heading3"/>
      </w:pPr>
      <w:bookmarkStart w:id="14" w:name="_Toc38885351"/>
      <w:r>
        <w:t>3</w:t>
      </w:r>
      <w:r w:rsidR="008B2656">
        <w:t>.1.1 Scope Patterns</w:t>
      </w:r>
      <w:bookmarkEnd w:id="14"/>
      <w:r w:rsidR="008B2656">
        <w:t xml:space="preserve"> </w:t>
      </w:r>
    </w:p>
    <w:p w14:paraId="1EFB1FB7" w14:textId="4AEB9332" w:rsidR="008355C1" w:rsidRDefault="005A323B" w:rsidP="001B6D69">
      <w:r>
        <w:rPr>
          <w:noProof/>
        </w:rPr>
        <w:drawing>
          <wp:inline distT="0" distB="0" distL="0" distR="0" wp14:anchorId="6F44607C" wp14:editId="5F4DE11A">
            <wp:extent cx="5731510" cy="42144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14495"/>
                    </a:xfrm>
                    <a:prstGeom prst="rect">
                      <a:avLst/>
                    </a:prstGeom>
                  </pic:spPr>
                </pic:pic>
              </a:graphicData>
            </a:graphic>
          </wp:inline>
        </w:drawing>
      </w:r>
    </w:p>
    <w:p w14:paraId="4A7ACB24" w14:textId="63D00615" w:rsidR="008B2656" w:rsidRDefault="008B2656" w:rsidP="001B6D69"/>
    <w:p w14:paraId="3E8643F2" w14:textId="3FE97F78" w:rsidR="008B2656" w:rsidRDefault="008B2656" w:rsidP="001B6D69"/>
    <w:p w14:paraId="7BCBEF4A" w14:textId="59A7DBC6" w:rsidR="008B2656" w:rsidRDefault="008B2656" w:rsidP="001B6D69"/>
    <w:p w14:paraId="17A7185E" w14:textId="005E9509" w:rsidR="008B2656" w:rsidRDefault="008B2656" w:rsidP="001B6D69"/>
    <w:p w14:paraId="4788274D" w14:textId="4D58952E" w:rsidR="008B2656" w:rsidRDefault="008B2656" w:rsidP="001B6D69"/>
    <w:p w14:paraId="5A5FF6A0" w14:textId="2E854E10" w:rsidR="008B2656" w:rsidRDefault="008B2656" w:rsidP="001B6D69"/>
    <w:p w14:paraId="4B1091E8" w14:textId="55BA3FCE" w:rsidR="008B2656" w:rsidRDefault="008B2656" w:rsidP="001B6D69"/>
    <w:p w14:paraId="652EA976" w14:textId="4A27F5B9" w:rsidR="008B2656" w:rsidRDefault="008B2656" w:rsidP="001B6D69"/>
    <w:p w14:paraId="7A0A9C96" w14:textId="0426134B" w:rsidR="008B2656" w:rsidRDefault="008B2656" w:rsidP="001B6D69"/>
    <w:p w14:paraId="43BECDD5" w14:textId="09EB36F4" w:rsidR="008B2656" w:rsidRDefault="008B2656" w:rsidP="001B6D69"/>
    <w:p w14:paraId="1FA7E890" w14:textId="07919F74" w:rsidR="008B2656" w:rsidRDefault="008B2656" w:rsidP="001B6D69"/>
    <w:p w14:paraId="789ECF06" w14:textId="7F79079F" w:rsidR="008B2656" w:rsidRDefault="008B2656" w:rsidP="001B6D69"/>
    <w:p w14:paraId="61265512" w14:textId="4284164C" w:rsidR="008B2656" w:rsidRDefault="008B2656" w:rsidP="001B6D69"/>
    <w:p w14:paraId="605843D7" w14:textId="2E310F47" w:rsidR="004F720F" w:rsidRDefault="007E2452" w:rsidP="004F720F">
      <w:pPr>
        <w:pStyle w:val="Heading3"/>
      </w:pPr>
      <w:bookmarkStart w:id="15" w:name="_Toc38885352"/>
      <w:r>
        <w:lastRenderedPageBreak/>
        <w:t>3</w:t>
      </w:r>
      <w:r w:rsidR="004F720F">
        <w:t>.1.2 Static Testing</w:t>
      </w:r>
      <w:bookmarkEnd w:id="15"/>
      <w:r w:rsidR="004F720F">
        <w:t xml:space="preserve"> </w:t>
      </w:r>
    </w:p>
    <w:p w14:paraId="26054453" w14:textId="4F0FBC69" w:rsidR="00C534BF" w:rsidRDefault="00C534BF" w:rsidP="008B2656">
      <w:r>
        <w:t xml:space="preserve">Throttle Potentiometer </w:t>
      </w:r>
    </w:p>
    <w:tbl>
      <w:tblPr>
        <w:tblStyle w:val="TableGrid"/>
        <w:tblW w:w="0" w:type="auto"/>
        <w:tblLook w:val="04A0" w:firstRow="1" w:lastRow="0" w:firstColumn="1" w:lastColumn="0" w:noHBand="0" w:noVBand="1"/>
      </w:tblPr>
      <w:tblGrid>
        <w:gridCol w:w="4508"/>
        <w:gridCol w:w="4508"/>
      </w:tblGrid>
      <w:tr w:rsidR="00C534BF" w14:paraId="33DE0C37" w14:textId="77777777" w:rsidTr="00C534BF">
        <w:tc>
          <w:tcPr>
            <w:tcW w:w="4508" w:type="dxa"/>
          </w:tcPr>
          <w:p w14:paraId="1D62B797" w14:textId="344C43E3" w:rsidR="00C534BF" w:rsidRDefault="00C534BF" w:rsidP="008B2656">
            <w:r>
              <w:t>Book Reference Data</w:t>
            </w:r>
          </w:p>
        </w:tc>
        <w:tc>
          <w:tcPr>
            <w:tcW w:w="4508" w:type="dxa"/>
          </w:tcPr>
          <w:p w14:paraId="6F29DBB1" w14:textId="4CFA5D69" w:rsidR="00C534BF" w:rsidRDefault="00C534BF" w:rsidP="008B2656">
            <w:r>
              <w:t>Data Found</w:t>
            </w:r>
          </w:p>
        </w:tc>
      </w:tr>
      <w:tr w:rsidR="00C534BF" w14:paraId="74F2FFDD" w14:textId="77777777" w:rsidTr="00C534BF">
        <w:tc>
          <w:tcPr>
            <w:tcW w:w="4508" w:type="dxa"/>
          </w:tcPr>
          <w:p w14:paraId="688757A5" w14:textId="6A7D947A" w:rsidR="00C534BF" w:rsidRDefault="00C534BF" w:rsidP="008B2656">
            <w:r>
              <w:t xml:space="preserve">Pin 1 &amp; 2 Throttle closed 1900-2000 </w:t>
            </w:r>
            <w:r>
              <w:rPr>
                <w:rFonts w:cstheme="minorHAnsi"/>
              </w:rPr>
              <w:t>Ω</w:t>
            </w:r>
          </w:p>
        </w:tc>
        <w:tc>
          <w:tcPr>
            <w:tcW w:w="4508" w:type="dxa"/>
          </w:tcPr>
          <w:p w14:paraId="2B3A4197" w14:textId="58080FC6" w:rsidR="00C534BF" w:rsidRDefault="00C534BF" w:rsidP="008B2656">
            <w:r>
              <w:t xml:space="preserve">1994 </w:t>
            </w:r>
            <w:r>
              <w:rPr>
                <w:rFonts w:cstheme="minorHAnsi"/>
              </w:rPr>
              <w:t>Ω</w:t>
            </w:r>
          </w:p>
        </w:tc>
      </w:tr>
      <w:tr w:rsidR="00C534BF" w14:paraId="05C4808D" w14:textId="77777777" w:rsidTr="00C534BF">
        <w:tc>
          <w:tcPr>
            <w:tcW w:w="4508" w:type="dxa"/>
          </w:tcPr>
          <w:p w14:paraId="505A2199" w14:textId="4810748A" w:rsidR="00C534BF" w:rsidRDefault="00C534BF" w:rsidP="008B2656">
            <w:r>
              <w:t xml:space="preserve">Pin 1 &amp; 3 Throttle open 1000-2000 </w:t>
            </w:r>
            <w:r>
              <w:rPr>
                <w:rFonts w:cstheme="minorHAnsi"/>
              </w:rPr>
              <w:t>Ω</w:t>
            </w:r>
          </w:p>
        </w:tc>
        <w:tc>
          <w:tcPr>
            <w:tcW w:w="4508" w:type="dxa"/>
          </w:tcPr>
          <w:p w14:paraId="2CC7BDAE" w14:textId="477C49F2" w:rsidR="00C534BF" w:rsidRDefault="00C534BF" w:rsidP="008B2656">
            <w:r>
              <w:t xml:space="preserve"> 2550 </w:t>
            </w:r>
            <w:r>
              <w:rPr>
                <w:rFonts w:cstheme="minorHAnsi"/>
              </w:rPr>
              <w:t>Ω</w:t>
            </w:r>
          </w:p>
        </w:tc>
      </w:tr>
    </w:tbl>
    <w:p w14:paraId="75375778" w14:textId="77777777" w:rsidR="00C534BF" w:rsidRDefault="00C534BF" w:rsidP="008B2656"/>
    <w:p w14:paraId="587F81A1" w14:textId="67239705" w:rsidR="00C534BF" w:rsidRDefault="00C534BF" w:rsidP="008B2656">
      <w:r>
        <w:t>Airflow Sensor</w:t>
      </w:r>
    </w:p>
    <w:tbl>
      <w:tblPr>
        <w:tblStyle w:val="TableGrid"/>
        <w:tblW w:w="0" w:type="auto"/>
        <w:tblLook w:val="04A0" w:firstRow="1" w:lastRow="0" w:firstColumn="1" w:lastColumn="0" w:noHBand="0" w:noVBand="1"/>
      </w:tblPr>
      <w:tblGrid>
        <w:gridCol w:w="4508"/>
        <w:gridCol w:w="4508"/>
      </w:tblGrid>
      <w:tr w:rsidR="00C534BF" w14:paraId="403E9804" w14:textId="77777777" w:rsidTr="00C534BF">
        <w:tc>
          <w:tcPr>
            <w:tcW w:w="4508" w:type="dxa"/>
          </w:tcPr>
          <w:p w14:paraId="4CA81941" w14:textId="6B120CFB" w:rsidR="00C534BF" w:rsidRDefault="00C534BF" w:rsidP="008B2656">
            <w:r>
              <w:t>Book Reference Data</w:t>
            </w:r>
          </w:p>
        </w:tc>
        <w:tc>
          <w:tcPr>
            <w:tcW w:w="4508" w:type="dxa"/>
          </w:tcPr>
          <w:p w14:paraId="67DDBA3D" w14:textId="3E3B05C2" w:rsidR="00C534BF" w:rsidRDefault="00C534BF" w:rsidP="008B2656">
            <w:r>
              <w:t>Data Found</w:t>
            </w:r>
          </w:p>
        </w:tc>
      </w:tr>
      <w:tr w:rsidR="00C534BF" w14:paraId="08CB914D" w14:textId="77777777" w:rsidTr="00C534BF">
        <w:tc>
          <w:tcPr>
            <w:tcW w:w="4508" w:type="dxa"/>
          </w:tcPr>
          <w:p w14:paraId="3C5AB3D6" w14:textId="614F942F" w:rsidR="00C534BF" w:rsidRDefault="00062429" w:rsidP="008B2656">
            <w:r>
              <w:t xml:space="preserve">Pins 4 &amp; 2 = 8 – 2500 </w:t>
            </w:r>
            <w:r>
              <w:rPr>
                <w:rFonts w:cstheme="minorHAnsi"/>
              </w:rPr>
              <w:t>Ω</w:t>
            </w:r>
          </w:p>
        </w:tc>
        <w:tc>
          <w:tcPr>
            <w:tcW w:w="4508" w:type="dxa"/>
          </w:tcPr>
          <w:p w14:paraId="7EB1DF2C" w14:textId="6A34708A" w:rsidR="00C534BF" w:rsidRDefault="00E14BB8" w:rsidP="008B2656">
            <w:r>
              <w:t>34.6</w:t>
            </w:r>
            <w:r w:rsidR="008C377C">
              <w:t xml:space="preserve"> </w:t>
            </w:r>
            <w:r w:rsidR="008C377C">
              <w:rPr>
                <w:rFonts w:cstheme="minorHAnsi"/>
              </w:rPr>
              <w:t>Ω</w:t>
            </w:r>
          </w:p>
        </w:tc>
      </w:tr>
      <w:tr w:rsidR="00C534BF" w14:paraId="1A3957AC" w14:textId="77777777" w:rsidTr="00C534BF">
        <w:tc>
          <w:tcPr>
            <w:tcW w:w="4508" w:type="dxa"/>
          </w:tcPr>
          <w:p w14:paraId="0EA5B660" w14:textId="7B8A8D73" w:rsidR="00C534BF" w:rsidRDefault="00062429" w:rsidP="008B2656">
            <w:r>
              <w:t>Pins 4 &amp; 3 = 300 – 550</w:t>
            </w:r>
            <w:r>
              <w:rPr>
                <w:rFonts w:cstheme="minorHAnsi"/>
              </w:rPr>
              <w:t xml:space="preserve"> Ω</w:t>
            </w:r>
          </w:p>
        </w:tc>
        <w:tc>
          <w:tcPr>
            <w:tcW w:w="4508" w:type="dxa"/>
          </w:tcPr>
          <w:p w14:paraId="06523148" w14:textId="2030F8FA" w:rsidR="00C534BF" w:rsidRDefault="00E14BB8" w:rsidP="008B2656">
            <w:r>
              <w:t>55</w:t>
            </w:r>
            <w:r w:rsidR="008C377C">
              <w:t xml:space="preserve">6 </w:t>
            </w:r>
            <w:r w:rsidR="008C377C">
              <w:rPr>
                <w:rFonts w:cstheme="minorHAnsi"/>
              </w:rPr>
              <w:t>Ω</w:t>
            </w:r>
          </w:p>
        </w:tc>
      </w:tr>
      <w:tr w:rsidR="00C534BF" w14:paraId="121846A1" w14:textId="77777777" w:rsidTr="00C534BF">
        <w:tc>
          <w:tcPr>
            <w:tcW w:w="4508" w:type="dxa"/>
          </w:tcPr>
          <w:p w14:paraId="54144F39" w14:textId="7181A888" w:rsidR="00C534BF" w:rsidRDefault="00062429" w:rsidP="008B2656">
            <w:r>
              <w:t xml:space="preserve">Pins 4 &amp; 1 = 270 – 520 </w:t>
            </w:r>
            <w:r>
              <w:rPr>
                <w:rFonts w:cstheme="minorHAnsi"/>
              </w:rPr>
              <w:t>Ω</w:t>
            </w:r>
          </w:p>
        </w:tc>
        <w:tc>
          <w:tcPr>
            <w:tcW w:w="4508" w:type="dxa"/>
          </w:tcPr>
          <w:p w14:paraId="2A301812" w14:textId="51078285" w:rsidR="00C534BF" w:rsidRDefault="008C377C" w:rsidP="008B2656">
            <w:r>
              <w:t>No Reading</w:t>
            </w:r>
          </w:p>
        </w:tc>
      </w:tr>
    </w:tbl>
    <w:p w14:paraId="5B65818B" w14:textId="485A4B08" w:rsidR="00C534BF" w:rsidRDefault="00C534BF" w:rsidP="008B2656"/>
    <w:p w14:paraId="4AFD42C1" w14:textId="09B59C31" w:rsidR="00C534BF" w:rsidRDefault="00C534BF" w:rsidP="008B2656">
      <w:r>
        <w:t xml:space="preserve">Injector Values </w:t>
      </w:r>
    </w:p>
    <w:tbl>
      <w:tblPr>
        <w:tblStyle w:val="TableGrid"/>
        <w:tblW w:w="0" w:type="auto"/>
        <w:tblLook w:val="04A0" w:firstRow="1" w:lastRow="0" w:firstColumn="1" w:lastColumn="0" w:noHBand="0" w:noVBand="1"/>
      </w:tblPr>
      <w:tblGrid>
        <w:gridCol w:w="4508"/>
        <w:gridCol w:w="4508"/>
      </w:tblGrid>
      <w:tr w:rsidR="00C534BF" w14:paraId="7FEF4B1F" w14:textId="77777777" w:rsidTr="00C534BF">
        <w:tc>
          <w:tcPr>
            <w:tcW w:w="4508" w:type="dxa"/>
          </w:tcPr>
          <w:p w14:paraId="1A78AF90" w14:textId="26A5D38A" w:rsidR="00C534BF" w:rsidRDefault="00062429" w:rsidP="00C534BF">
            <w:r>
              <w:t>Book Reference Data</w:t>
            </w:r>
          </w:p>
        </w:tc>
        <w:tc>
          <w:tcPr>
            <w:tcW w:w="4508" w:type="dxa"/>
          </w:tcPr>
          <w:p w14:paraId="22F3D997" w14:textId="20FDFEA7" w:rsidR="00C534BF" w:rsidRDefault="00062429" w:rsidP="00C534BF">
            <w:r>
              <w:t>Data Found</w:t>
            </w:r>
          </w:p>
        </w:tc>
      </w:tr>
      <w:tr w:rsidR="00C534BF" w14:paraId="0AA69D95" w14:textId="77777777" w:rsidTr="00C534BF">
        <w:tc>
          <w:tcPr>
            <w:tcW w:w="4508" w:type="dxa"/>
          </w:tcPr>
          <w:p w14:paraId="1A21D93A" w14:textId="6645D631" w:rsidR="00C534BF" w:rsidRDefault="008C377C" w:rsidP="00C534BF">
            <w:r>
              <w:t>15 - 17</w:t>
            </w:r>
            <w:r>
              <w:rPr>
                <w:rFonts w:cstheme="minorHAnsi"/>
              </w:rPr>
              <w:t xml:space="preserve"> Ω</w:t>
            </w:r>
          </w:p>
        </w:tc>
        <w:tc>
          <w:tcPr>
            <w:tcW w:w="4508" w:type="dxa"/>
          </w:tcPr>
          <w:p w14:paraId="6C263854" w14:textId="04C0C893" w:rsidR="00C534BF" w:rsidRDefault="008C377C" w:rsidP="00C534BF">
            <w:r>
              <w:t xml:space="preserve">1 – 16.3 </w:t>
            </w:r>
            <w:r>
              <w:rPr>
                <w:rFonts w:cstheme="minorHAnsi"/>
              </w:rPr>
              <w:t>Ω</w:t>
            </w:r>
          </w:p>
          <w:p w14:paraId="7A51667B" w14:textId="72DB6C9E" w:rsidR="008C377C" w:rsidRDefault="008C377C" w:rsidP="00C534BF">
            <w:r>
              <w:t xml:space="preserve">2 – 16.1 </w:t>
            </w:r>
            <w:r>
              <w:rPr>
                <w:rFonts w:cstheme="minorHAnsi"/>
              </w:rPr>
              <w:t>Ω</w:t>
            </w:r>
          </w:p>
          <w:p w14:paraId="416C0D59" w14:textId="66E2D299" w:rsidR="008C377C" w:rsidRDefault="008C377C" w:rsidP="00C534BF">
            <w:r>
              <w:t xml:space="preserve">3 – 16.3 </w:t>
            </w:r>
            <w:r>
              <w:rPr>
                <w:rFonts w:cstheme="minorHAnsi"/>
              </w:rPr>
              <w:t>Ω</w:t>
            </w:r>
          </w:p>
          <w:p w14:paraId="1F974E61" w14:textId="26B61252" w:rsidR="008C377C" w:rsidRDefault="008C377C" w:rsidP="00C534BF">
            <w:r>
              <w:t xml:space="preserve">4 – 16.1 </w:t>
            </w:r>
            <w:r>
              <w:rPr>
                <w:rFonts w:cstheme="minorHAnsi"/>
              </w:rPr>
              <w:t>Ω</w:t>
            </w:r>
          </w:p>
        </w:tc>
      </w:tr>
    </w:tbl>
    <w:p w14:paraId="1735C4B1" w14:textId="34F81567" w:rsidR="00C534BF" w:rsidRDefault="00C534BF" w:rsidP="00C534BF"/>
    <w:p w14:paraId="2C59D3B5" w14:textId="778FD365" w:rsidR="00C534BF" w:rsidRDefault="00C534BF" w:rsidP="00C534BF">
      <w:r>
        <w:t xml:space="preserve">Coolant Temp Sensor </w:t>
      </w:r>
    </w:p>
    <w:tbl>
      <w:tblPr>
        <w:tblStyle w:val="TableGrid"/>
        <w:tblW w:w="0" w:type="auto"/>
        <w:tblLook w:val="04A0" w:firstRow="1" w:lastRow="0" w:firstColumn="1" w:lastColumn="0" w:noHBand="0" w:noVBand="1"/>
      </w:tblPr>
      <w:tblGrid>
        <w:gridCol w:w="4508"/>
        <w:gridCol w:w="4508"/>
      </w:tblGrid>
      <w:tr w:rsidR="00062429" w14:paraId="6709FFDF" w14:textId="77777777" w:rsidTr="00062429">
        <w:tc>
          <w:tcPr>
            <w:tcW w:w="4508" w:type="dxa"/>
          </w:tcPr>
          <w:p w14:paraId="2338D9E1" w14:textId="27CDF15E" w:rsidR="00062429" w:rsidRDefault="00062429" w:rsidP="00C534BF">
            <w:r>
              <w:t>Book Reference Data</w:t>
            </w:r>
          </w:p>
        </w:tc>
        <w:tc>
          <w:tcPr>
            <w:tcW w:w="4508" w:type="dxa"/>
          </w:tcPr>
          <w:p w14:paraId="570B495B" w14:textId="4B1F199F" w:rsidR="00062429" w:rsidRDefault="00062429" w:rsidP="00C534BF">
            <w:r>
              <w:t>Data Found</w:t>
            </w:r>
          </w:p>
        </w:tc>
      </w:tr>
      <w:tr w:rsidR="00062429" w14:paraId="2A607F9F" w14:textId="77777777" w:rsidTr="00062429">
        <w:tc>
          <w:tcPr>
            <w:tcW w:w="4508" w:type="dxa"/>
          </w:tcPr>
          <w:p w14:paraId="05AA09B9" w14:textId="5475FD4A" w:rsidR="00062429" w:rsidRPr="008C377C" w:rsidRDefault="00374415" w:rsidP="008C377C">
            <w:pPr>
              <w:spacing w:line="240" w:lineRule="auto"/>
              <w:rPr>
                <w:rFonts w:cstheme="minorHAnsi"/>
              </w:rPr>
            </w:pPr>
            <w:r>
              <w:t>@</w:t>
            </w:r>
            <w:r w:rsidR="008C377C">
              <w:t>20</w:t>
            </w:r>
            <w:r w:rsidR="008C377C">
              <w:rPr>
                <w:rStyle w:val="st"/>
              </w:rPr>
              <w:t xml:space="preserve">°C </w:t>
            </w:r>
            <w:r>
              <w:rPr>
                <w:rStyle w:val="st"/>
              </w:rPr>
              <w:t xml:space="preserve">= </w:t>
            </w:r>
            <w:r w:rsidR="008C377C">
              <w:rPr>
                <w:rStyle w:val="st"/>
              </w:rPr>
              <w:t xml:space="preserve">2200– 2800 </w:t>
            </w:r>
            <w:r w:rsidR="008C377C">
              <w:rPr>
                <w:rFonts w:cstheme="minorHAnsi"/>
              </w:rPr>
              <w:t>Ω</w:t>
            </w:r>
          </w:p>
        </w:tc>
        <w:tc>
          <w:tcPr>
            <w:tcW w:w="4508" w:type="dxa"/>
          </w:tcPr>
          <w:p w14:paraId="6743AD69" w14:textId="22BCAEE0" w:rsidR="00062429" w:rsidRDefault="00374415" w:rsidP="00C534BF">
            <w:r>
              <w:t>2230</w:t>
            </w:r>
            <w:r>
              <w:rPr>
                <w:rFonts w:cstheme="minorHAnsi"/>
              </w:rPr>
              <w:t xml:space="preserve"> Ω</w:t>
            </w:r>
          </w:p>
        </w:tc>
      </w:tr>
    </w:tbl>
    <w:p w14:paraId="63ADC9D1" w14:textId="22B17544" w:rsidR="00062429" w:rsidRDefault="00062429" w:rsidP="00C534BF"/>
    <w:p w14:paraId="0CEC7B66" w14:textId="224540EC" w:rsidR="00062429" w:rsidRDefault="00062429" w:rsidP="00C534BF">
      <w:r>
        <w:t xml:space="preserve">Idle Speed Control Valve </w:t>
      </w:r>
    </w:p>
    <w:tbl>
      <w:tblPr>
        <w:tblStyle w:val="TableGrid"/>
        <w:tblW w:w="0" w:type="auto"/>
        <w:tblLook w:val="04A0" w:firstRow="1" w:lastRow="0" w:firstColumn="1" w:lastColumn="0" w:noHBand="0" w:noVBand="1"/>
      </w:tblPr>
      <w:tblGrid>
        <w:gridCol w:w="4508"/>
        <w:gridCol w:w="4508"/>
      </w:tblGrid>
      <w:tr w:rsidR="00062429" w14:paraId="793627DB" w14:textId="77777777" w:rsidTr="00062429">
        <w:tc>
          <w:tcPr>
            <w:tcW w:w="4508" w:type="dxa"/>
          </w:tcPr>
          <w:p w14:paraId="00FDDA24" w14:textId="3507D0B7" w:rsidR="00062429" w:rsidRDefault="00062429" w:rsidP="00C534BF">
            <w:r>
              <w:t>Book Reference Data</w:t>
            </w:r>
          </w:p>
        </w:tc>
        <w:tc>
          <w:tcPr>
            <w:tcW w:w="4508" w:type="dxa"/>
          </w:tcPr>
          <w:p w14:paraId="25A655CC" w14:textId="314E1D5A" w:rsidR="00062429" w:rsidRDefault="00062429" w:rsidP="00C534BF">
            <w:r>
              <w:t>Data Found</w:t>
            </w:r>
          </w:p>
        </w:tc>
      </w:tr>
      <w:tr w:rsidR="00062429" w14:paraId="2F514E00" w14:textId="77777777" w:rsidTr="00062429">
        <w:tc>
          <w:tcPr>
            <w:tcW w:w="4508" w:type="dxa"/>
          </w:tcPr>
          <w:p w14:paraId="2DA40378" w14:textId="558F1C5A" w:rsidR="00062429" w:rsidRDefault="00374415" w:rsidP="00C534BF">
            <w:r>
              <w:t xml:space="preserve">8 </w:t>
            </w:r>
            <w:r>
              <w:rPr>
                <w:rFonts w:cstheme="minorHAnsi"/>
              </w:rPr>
              <w:t>Ω</w:t>
            </w:r>
          </w:p>
        </w:tc>
        <w:tc>
          <w:tcPr>
            <w:tcW w:w="4508" w:type="dxa"/>
          </w:tcPr>
          <w:p w14:paraId="0825DB0E" w14:textId="4EB4A050" w:rsidR="00062429" w:rsidRDefault="00374415" w:rsidP="00C534BF">
            <w:r>
              <w:t xml:space="preserve">8.1 </w:t>
            </w:r>
            <w:r>
              <w:rPr>
                <w:rFonts w:cstheme="minorHAnsi"/>
              </w:rPr>
              <w:t>Ω</w:t>
            </w:r>
          </w:p>
        </w:tc>
      </w:tr>
    </w:tbl>
    <w:p w14:paraId="55D862E4" w14:textId="1CC8DD24" w:rsidR="00062429" w:rsidRDefault="00062429" w:rsidP="00C534BF"/>
    <w:p w14:paraId="60D86094" w14:textId="13662229" w:rsidR="00062429" w:rsidRDefault="00062429" w:rsidP="00C534BF">
      <w:r>
        <w:t xml:space="preserve">Air Temp Sensor </w:t>
      </w:r>
    </w:p>
    <w:tbl>
      <w:tblPr>
        <w:tblStyle w:val="TableGrid"/>
        <w:tblW w:w="0" w:type="auto"/>
        <w:tblLook w:val="04A0" w:firstRow="1" w:lastRow="0" w:firstColumn="1" w:lastColumn="0" w:noHBand="0" w:noVBand="1"/>
      </w:tblPr>
      <w:tblGrid>
        <w:gridCol w:w="4508"/>
        <w:gridCol w:w="4508"/>
      </w:tblGrid>
      <w:tr w:rsidR="00062429" w14:paraId="4AC8CE85" w14:textId="77777777" w:rsidTr="00062429">
        <w:tc>
          <w:tcPr>
            <w:tcW w:w="4508" w:type="dxa"/>
          </w:tcPr>
          <w:p w14:paraId="4AFFA084" w14:textId="5178A0AF" w:rsidR="00062429" w:rsidRDefault="00062429" w:rsidP="00062429">
            <w:r>
              <w:t>Book Reference Data</w:t>
            </w:r>
          </w:p>
        </w:tc>
        <w:tc>
          <w:tcPr>
            <w:tcW w:w="4508" w:type="dxa"/>
          </w:tcPr>
          <w:p w14:paraId="4BBDC8AF" w14:textId="242BD62C" w:rsidR="00062429" w:rsidRDefault="00062429" w:rsidP="00062429">
            <w:r>
              <w:t>Data Found</w:t>
            </w:r>
          </w:p>
        </w:tc>
      </w:tr>
      <w:tr w:rsidR="00062429" w14:paraId="6CBED326" w14:textId="77777777" w:rsidTr="00062429">
        <w:tc>
          <w:tcPr>
            <w:tcW w:w="4508" w:type="dxa"/>
          </w:tcPr>
          <w:p w14:paraId="57E59860" w14:textId="0B5BFA29" w:rsidR="00062429" w:rsidRDefault="00374415" w:rsidP="00062429">
            <w:r>
              <w:t>15 – 30</w:t>
            </w:r>
            <w:r>
              <w:rPr>
                <w:rStyle w:val="st"/>
              </w:rPr>
              <w:t>°C = 1500 - 3300</w:t>
            </w:r>
            <w:r>
              <w:rPr>
                <w:rFonts w:cstheme="minorHAnsi"/>
              </w:rPr>
              <w:t xml:space="preserve"> Ω</w:t>
            </w:r>
          </w:p>
        </w:tc>
        <w:tc>
          <w:tcPr>
            <w:tcW w:w="4508" w:type="dxa"/>
          </w:tcPr>
          <w:p w14:paraId="1E137D68" w14:textId="14E3FAA9" w:rsidR="00062429" w:rsidRDefault="00374415" w:rsidP="00062429">
            <w:r>
              <w:t>2750</w:t>
            </w:r>
            <w:r>
              <w:rPr>
                <w:rFonts w:cstheme="minorHAnsi"/>
              </w:rPr>
              <w:t xml:space="preserve"> Ω</w:t>
            </w:r>
          </w:p>
        </w:tc>
      </w:tr>
    </w:tbl>
    <w:p w14:paraId="5E009A70" w14:textId="5831A0F7" w:rsidR="00374415" w:rsidRDefault="00374415" w:rsidP="008B2656"/>
    <w:p w14:paraId="02F8FB40" w14:textId="24CB7FB9" w:rsidR="00374415" w:rsidRDefault="00374415" w:rsidP="008B2656"/>
    <w:p w14:paraId="2DEF9BE6" w14:textId="5D60CF80" w:rsidR="00374415" w:rsidRDefault="00374415" w:rsidP="008B2656"/>
    <w:p w14:paraId="660554F6" w14:textId="4F4B81B8" w:rsidR="00374415" w:rsidRDefault="00374415" w:rsidP="008B2656"/>
    <w:p w14:paraId="1EBC59CB" w14:textId="3DBFBF9D" w:rsidR="00374415" w:rsidRDefault="00374415" w:rsidP="008B2656"/>
    <w:p w14:paraId="6E45808D" w14:textId="77777777" w:rsidR="00374415" w:rsidRDefault="00374415" w:rsidP="008B2656"/>
    <w:p w14:paraId="7DA8AABE" w14:textId="183E7D4B" w:rsidR="008B2656" w:rsidRPr="00EE10FB" w:rsidRDefault="007E2452" w:rsidP="008B2656">
      <w:pPr>
        <w:pStyle w:val="Heading3"/>
      </w:pPr>
      <w:bookmarkStart w:id="16" w:name="_Toc38885353"/>
      <w:r>
        <w:lastRenderedPageBreak/>
        <w:t>3</w:t>
      </w:r>
      <w:r w:rsidR="008B2656">
        <w:t>.1.3 Engine Warm Up Phase Testing</w:t>
      </w:r>
      <w:bookmarkEnd w:id="16"/>
    </w:p>
    <w:tbl>
      <w:tblPr>
        <w:tblStyle w:val="TableGrid"/>
        <w:tblW w:w="0" w:type="auto"/>
        <w:tblLook w:val="04A0" w:firstRow="1" w:lastRow="0" w:firstColumn="1" w:lastColumn="0" w:noHBand="0" w:noVBand="1"/>
      </w:tblPr>
      <w:tblGrid>
        <w:gridCol w:w="1872"/>
        <w:gridCol w:w="1299"/>
        <w:gridCol w:w="1272"/>
        <w:gridCol w:w="1392"/>
        <w:gridCol w:w="1130"/>
        <w:gridCol w:w="1124"/>
        <w:gridCol w:w="927"/>
      </w:tblGrid>
      <w:tr w:rsidR="00415618" w14:paraId="50F6973C" w14:textId="77777777" w:rsidTr="00415618">
        <w:tc>
          <w:tcPr>
            <w:tcW w:w="1872" w:type="dxa"/>
          </w:tcPr>
          <w:p w14:paraId="439D28D9" w14:textId="77777777" w:rsidR="00415618" w:rsidRDefault="00415618" w:rsidP="002A6DC5">
            <w:r>
              <w:t xml:space="preserve">Temperature </w:t>
            </w:r>
          </w:p>
          <w:p w14:paraId="7F34D9C8" w14:textId="43BA1F82" w:rsidR="00415618" w:rsidRDefault="006F5785" w:rsidP="002A6DC5">
            <w:r>
              <w:rPr>
                <w:rStyle w:val="st"/>
              </w:rPr>
              <w:t>°C</w:t>
            </w:r>
          </w:p>
        </w:tc>
        <w:tc>
          <w:tcPr>
            <w:tcW w:w="1299" w:type="dxa"/>
          </w:tcPr>
          <w:p w14:paraId="2993BC67" w14:textId="77777777" w:rsidR="00415618" w:rsidRDefault="00415618" w:rsidP="002A6DC5">
            <w:r>
              <w:t xml:space="preserve">Pin 45 (ntc2) </w:t>
            </w:r>
          </w:p>
          <w:p w14:paraId="23AF80E1" w14:textId="77777777" w:rsidR="00415618" w:rsidRDefault="00415618" w:rsidP="002A6DC5">
            <w:r>
              <w:t xml:space="preserve">ohms </w:t>
            </w:r>
          </w:p>
        </w:tc>
        <w:tc>
          <w:tcPr>
            <w:tcW w:w="1272" w:type="dxa"/>
          </w:tcPr>
          <w:p w14:paraId="1EEFF9D4" w14:textId="77777777" w:rsidR="00415618" w:rsidRDefault="00415618" w:rsidP="002A6DC5">
            <w:r>
              <w:t xml:space="preserve">Pin 45 (ntc2) </w:t>
            </w:r>
          </w:p>
          <w:p w14:paraId="774FF56E" w14:textId="77777777" w:rsidR="00415618" w:rsidRDefault="00415618" w:rsidP="002A6DC5">
            <w:r>
              <w:t>V</w:t>
            </w:r>
          </w:p>
        </w:tc>
        <w:tc>
          <w:tcPr>
            <w:tcW w:w="1392" w:type="dxa"/>
          </w:tcPr>
          <w:p w14:paraId="51877EBC" w14:textId="77777777" w:rsidR="00415618" w:rsidRDefault="00415618" w:rsidP="002A6DC5">
            <w:r>
              <w:t xml:space="preserve">Pin 16 (injector) </w:t>
            </w:r>
          </w:p>
          <w:p w14:paraId="5615E336" w14:textId="77777777" w:rsidR="00415618" w:rsidRDefault="00415618" w:rsidP="002A6DC5">
            <w:r>
              <w:t>ms</w:t>
            </w:r>
          </w:p>
        </w:tc>
        <w:tc>
          <w:tcPr>
            <w:tcW w:w="1130" w:type="dxa"/>
          </w:tcPr>
          <w:p w14:paraId="20BA848E" w14:textId="77777777" w:rsidR="00415618" w:rsidRDefault="00415618" w:rsidP="002A6DC5">
            <w:r>
              <w:t xml:space="preserve">Pin 4 </w:t>
            </w:r>
          </w:p>
          <w:p w14:paraId="2E7C11AE" w14:textId="77777777" w:rsidR="00415618" w:rsidRDefault="00415618" w:rsidP="002A6DC5">
            <w:r>
              <w:t xml:space="preserve">(idle valve) </w:t>
            </w:r>
          </w:p>
          <w:p w14:paraId="68BF0EBC" w14:textId="77777777" w:rsidR="00415618" w:rsidRDefault="00415618" w:rsidP="002A6DC5">
            <w:r>
              <w:t>%</w:t>
            </w:r>
          </w:p>
        </w:tc>
        <w:tc>
          <w:tcPr>
            <w:tcW w:w="1124" w:type="dxa"/>
          </w:tcPr>
          <w:p w14:paraId="04A529ED" w14:textId="77777777" w:rsidR="00415618" w:rsidRDefault="00415618" w:rsidP="002A6DC5">
            <w:r>
              <w:t>Pin 5 (emission control valve)</w:t>
            </w:r>
          </w:p>
        </w:tc>
        <w:tc>
          <w:tcPr>
            <w:tcW w:w="927" w:type="dxa"/>
          </w:tcPr>
          <w:p w14:paraId="4F462497" w14:textId="77777777" w:rsidR="00415618" w:rsidRDefault="00415618" w:rsidP="002A6DC5">
            <w:r>
              <w:t>Pin 28 Lambda</w:t>
            </w:r>
          </w:p>
        </w:tc>
      </w:tr>
      <w:tr w:rsidR="00415618" w14:paraId="754F0643" w14:textId="77777777" w:rsidTr="00415618">
        <w:tc>
          <w:tcPr>
            <w:tcW w:w="1872" w:type="dxa"/>
          </w:tcPr>
          <w:p w14:paraId="1F14C598" w14:textId="77777777" w:rsidR="00415618" w:rsidRDefault="00415618" w:rsidP="002A6DC5">
            <w:r>
              <w:t>20</w:t>
            </w:r>
          </w:p>
        </w:tc>
        <w:tc>
          <w:tcPr>
            <w:tcW w:w="1299" w:type="dxa"/>
          </w:tcPr>
          <w:p w14:paraId="7AED282A" w14:textId="7B21BA7F" w:rsidR="00415618" w:rsidRDefault="00415618" w:rsidP="002A6DC5">
            <w:r>
              <w:t>2230</w:t>
            </w:r>
          </w:p>
        </w:tc>
        <w:tc>
          <w:tcPr>
            <w:tcW w:w="1272" w:type="dxa"/>
          </w:tcPr>
          <w:p w14:paraId="772ACC30" w14:textId="630D7155" w:rsidR="00415618" w:rsidRDefault="00415618" w:rsidP="002A6DC5">
            <w:r>
              <w:t>3.6</w:t>
            </w:r>
          </w:p>
        </w:tc>
        <w:tc>
          <w:tcPr>
            <w:tcW w:w="1392" w:type="dxa"/>
          </w:tcPr>
          <w:p w14:paraId="3FE8543C" w14:textId="4B7E1C74" w:rsidR="00415618" w:rsidRDefault="00415618" w:rsidP="002A6DC5">
            <w:r>
              <w:t>4.6</w:t>
            </w:r>
          </w:p>
        </w:tc>
        <w:tc>
          <w:tcPr>
            <w:tcW w:w="1130" w:type="dxa"/>
          </w:tcPr>
          <w:p w14:paraId="4EF452F2" w14:textId="367A7B8A" w:rsidR="00415618" w:rsidRDefault="00415618" w:rsidP="002A6DC5">
            <w:r>
              <w:t>46</w:t>
            </w:r>
          </w:p>
        </w:tc>
        <w:tc>
          <w:tcPr>
            <w:tcW w:w="1124" w:type="dxa"/>
          </w:tcPr>
          <w:p w14:paraId="0E1EDCE4" w14:textId="6BD85DBF" w:rsidR="00415618" w:rsidRDefault="00415618" w:rsidP="002A6DC5">
            <w:r>
              <w:t>Off</w:t>
            </w:r>
          </w:p>
        </w:tc>
        <w:tc>
          <w:tcPr>
            <w:tcW w:w="927" w:type="dxa"/>
          </w:tcPr>
          <w:p w14:paraId="510CDB89" w14:textId="20877A73" w:rsidR="00415618" w:rsidRDefault="00415618" w:rsidP="002A6DC5">
            <w:r>
              <w:t>Off</w:t>
            </w:r>
          </w:p>
        </w:tc>
      </w:tr>
      <w:tr w:rsidR="00415618" w14:paraId="1E4A252B" w14:textId="77777777" w:rsidTr="00415618">
        <w:tc>
          <w:tcPr>
            <w:tcW w:w="1872" w:type="dxa"/>
          </w:tcPr>
          <w:p w14:paraId="73B01CF7" w14:textId="77777777" w:rsidR="00415618" w:rsidRDefault="00415618" w:rsidP="002A6DC5">
            <w:r>
              <w:t>30</w:t>
            </w:r>
          </w:p>
        </w:tc>
        <w:tc>
          <w:tcPr>
            <w:tcW w:w="1299" w:type="dxa"/>
          </w:tcPr>
          <w:p w14:paraId="46542DD6" w14:textId="412927FE" w:rsidR="00415618" w:rsidRDefault="00415618" w:rsidP="002A6DC5">
            <w:r>
              <w:t>1010</w:t>
            </w:r>
          </w:p>
        </w:tc>
        <w:tc>
          <w:tcPr>
            <w:tcW w:w="1272" w:type="dxa"/>
          </w:tcPr>
          <w:p w14:paraId="266F3932" w14:textId="473B2094" w:rsidR="00415618" w:rsidRDefault="00415618" w:rsidP="002A6DC5">
            <w:r>
              <w:t>2.52</w:t>
            </w:r>
          </w:p>
        </w:tc>
        <w:tc>
          <w:tcPr>
            <w:tcW w:w="1392" w:type="dxa"/>
          </w:tcPr>
          <w:p w14:paraId="13F1ED76" w14:textId="300FD24D" w:rsidR="00415618" w:rsidRDefault="00415618" w:rsidP="002A6DC5">
            <w:r>
              <w:t>3.1</w:t>
            </w:r>
          </w:p>
        </w:tc>
        <w:tc>
          <w:tcPr>
            <w:tcW w:w="1130" w:type="dxa"/>
          </w:tcPr>
          <w:p w14:paraId="432F877B" w14:textId="27C2F22C" w:rsidR="00415618" w:rsidRDefault="00415618" w:rsidP="002A6DC5">
            <w:r>
              <w:t>42</w:t>
            </w:r>
          </w:p>
        </w:tc>
        <w:tc>
          <w:tcPr>
            <w:tcW w:w="1124" w:type="dxa"/>
          </w:tcPr>
          <w:p w14:paraId="116D5BB1" w14:textId="36F5F733" w:rsidR="00415618" w:rsidRDefault="00415618" w:rsidP="002A6DC5">
            <w:r>
              <w:t>Off</w:t>
            </w:r>
          </w:p>
        </w:tc>
        <w:tc>
          <w:tcPr>
            <w:tcW w:w="927" w:type="dxa"/>
          </w:tcPr>
          <w:p w14:paraId="2B635F42" w14:textId="0F5C193E" w:rsidR="00415618" w:rsidRDefault="00415618" w:rsidP="002A6DC5">
            <w:r>
              <w:t>Off</w:t>
            </w:r>
          </w:p>
        </w:tc>
      </w:tr>
      <w:tr w:rsidR="00415618" w14:paraId="61D07BD6" w14:textId="77777777" w:rsidTr="00415618">
        <w:tc>
          <w:tcPr>
            <w:tcW w:w="1872" w:type="dxa"/>
          </w:tcPr>
          <w:p w14:paraId="1D80B352" w14:textId="77777777" w:rsidR="00415618" w:rsidRDefault="00415618" w:rsidP="002A6DC5">
            <w:r>
              <w:t>40</w:t>
            </w:r>
          </w:p>
        </w:tc>
        <w:tc>
          <w:tcPr>
            <w:tcW w:w="1299" w:type="dxa"/>
          </w:tcPr>
          <w:p w14:paraId="6D6C1C50" w14:textId="632D53CB" w:rsidR="00415618" w:rsidRDefault="00415618" w:rsidP="002A6DC5">
            <w:r>
              <w:t>660</w:t>
            </w:r>
          </w:p>
        </w:tc>
        <w:tc>
          <w:tcPr>
            <w:tcW w:w="1272" w:type="dxa"/>
          </w:tcPr>
          <w:p w14:paraId="67872CDC" w14:textId="5CF48E74" w:rsidR="00415618" w:rsidRDefault="00415618" w:rsidP="002A6DC5">
            <w:r>
              <w:t>2</w:t>
            </w:r>
          </w:p>
        </w:tc>
        <w:tc>
          <w:tcPr>
            <w:tcW w:w="1392" w:type="dxa"/>
          </w:tcPr>
          <w:p w14:paraId="47D0E13E" w14:textId="7628262D" w:rsidR="00415618" w:rsidRDefault="00415618" w:rsidP="002A6DC5">
            <w:r>
              <w:t>3.3</w:t>
            </w:r>
          </w:p>
        </w:tc>
        <w:tc>
          <w:tcPr>
            <w:tcW w:w="1130" w:type="dxa"/>
          </w:tcPr>
          <w:p w14:paraId="335DE1E3" w14:textId="23E4C5A9" w:rsidR="00415618" w:rsidRDefault="00415618" w:rsidP="002A6DC5">
            <w:r>
              <w:t>40</w:t>
            </w:r>
          </w:p>
        </w:tc>
        <w:tc>
          <w:tcPr>
            <w:tcW w:w="1124" w:type="dxa"/>
          </w:tcPr>
          <w:p w14:paraId="33AF9D8E" w14:textId="38B6776A" w:rsidR="00415618" w:rsidRDefault="00415618" w:rsidP="002A6DC5">
            <w:r>
              <w:t>Off</w:t>
            </w:r>
          </w:p>
        </w:tc>
        <w:tc>
          <w:tcPr>
            <w:tcW w:w="927" w:type="dxa"/>
          </w:tcPr>
          <w:p w14:paraId="733C0D20" w14:textId="6072C6C8" w:rsidR="00415618" w:rsidRDefault="00415618" w:rsidP="002A6DC5">
            <w:r>
              <w:t>on</w:t>
            </w:r>
          </w:p>
        </w:tc>
      </w:tr>
      <w:tr w:rsidR="00415618" w14:paraId="1B7922F0" w14:textId="77777777" w:rsidTr="00415618">
        <w:tc>
          <w:tcPr>
            <w:tcW w:w="1872" w:type="dxa"/>
          </w:tcPr>
          <w:p w14:paraId="162B9A49" w14:textId="77777777" w:rsidR="00415618" w:rsidRDefault="00415618" w:rsidP="002A6DC5">
            <w:r>
              <w:t>50</w:t>
            </w:r>
          </w:p>
        </w:tc>
        <w:tc>
          <w:tcPr>
            <w:tcW w:w="1299" w:type="dxa"/>
          </w:tcPr>
          <w:p w14:paraId="21CA9852" w14:textId="34F3E43D" w:rsidR="00415618" w:rsidRDefault="00415618" w:rsidP="002A6DC5">
            <w:r>
              <w:t>450</w:t>
            </w:r>
          </w:p>
        </w:tc>
        <w:tc>
          <w:tcPr>
            <w:tcW w:w="1272" w:type="dxa"/>
          </w:tcPr>
          <w:p w14:paraId="7442454C" w14:textId="759E4638" w:rsidR="00415618" w:rsidRDefault="00415618" w:rsidP="002A6DC5">
            <w:r>
              <w:t>1.6</w:t>
            </w:r>
          </w:p>
        </w:tc>
        <w:tc>
          <w:tcPr>
            <w:tcW w:w="1392" w:type="dxa"/>
          </w:tcPr>
          <w:p w14:paraId="2D6967B3" w14:textId="427E8869" w:rsidR="00415618" w:rsidRDefault="00415618" w:rsidP="002A6DC5">
            <w:r>
              <w:t>2.9</w:t>
            </w:r>
          </w:p>
        </w:tc>
        <w:tc>
          <w:tcPr>
            <w:tcW w:w="1130" w:type="dxa"/>
          </w:tcPr>
          <w:p w14:paraId="3FBC17DE" w14:textId="09A78496" w:rsidR="00415618" w:rsidRDefault="00415618" w:rsidP="002A6DC5">
            <w:r>
              <w:t>42</w:t>
            </w:r>
          </w:p>
        </w:tc>
        <w:tc>
          <w:tcPr>
            <w:tcW w:w="1124" w:type="dxa"/>
          </w:tcPr>
          <w:p w14:paraId="2DEC7152" w14:textId="24D560DA" w:rsidR="00415618" w:rsidRDefault="00415618" w:rsidP="002A6DC5">
            <w:r>
              <w:t>Off</w:t>
            </w:r>
          </w:p>
        </w:tc>
        <w:tc>
          <w:tcPr>
            <w:tcW w:w="927" w:type="dxa"/>
          </w:tcPr>
          <w:p w14:paraId="62C4302D" w14:textId="77777777" w:rsidR="00415618" w:rsidRDefault="00415618" w:rsidP="002A6DC5"/>
        </w:tc>
      </w:tr>
      <w:tr w:rsidR="00415618" w14:paraId="764DE06F" w14:textId="77777777" w:rsidTr="00415618">
        <w:tc>
          <w:tcPr>
            <w:tcW w:w="1872" w:type="dxa"/>
          </w:tcPr>
          <w:p w14:paraId="113E1CF1" w14:textId="42258CF7" w:rsidR="00415618" w:rsidRDefault="00415618" w:rsidP="002A6DC5">
            <w:r>
              <w:t>60</w:t>
            </w:r>
          </w:p>
        </w:tc>
        <w:tc>
          <w:tcPr>
            <w:tcW w:w="1299" w:type="dxa"/>
          </w:tcPr>
          <w:p w14:paraId="16E91588" w14:textId="25EA0757" w:rsidR="00415618" w:rsidRDefault="00415618" w:rsidP="002A6DC5">
            <w:r>
              <w:t xml:space="preserve">320 </w:t>
            </w:r>
          </w:p>
        </w:tc>
        <w:tc>
          <w:tcPr>
            <w:tcW w:w="1272" w:type="dxa"/>
          </w:tcPr>
          <w:p w14:paraId="06EBBCEE" w14:textId="25AA9CF2" w:rsidR="00415618" w:rsidRDefault="00415618" w:rsidP="002A6DC5">
            <w:r>
              <w:t>1.3</w:t>
            </w:r>
          </w:p>
        </w:tc>
        <w:tc>
          <w:tcPr>
            <w:tcW w:w="1392" w:type="dxa"/>
          </w:tcPr>
          <w:p w14:paraId="1CBBA49F" w14:textId="1D53A7AA" w:rsidR="00415618" w:rsidRDefault="00415618" w:rsidP="002A6DC5">
            <w:r>
              <w:t>3</w:t>
            </w:r>
          </w:p>
        </w:tc>
        <w:tc>
          <w:tcPr>
            <w:tcW w:w="1130" w:type="dxa"/>
          </w:tcPr>
          <w:p w14:paraId="65A7170A" w14:textId="056A3E29" w:rsidR="00415618" w:rsidRDefault="00415618" w:rsidP="002A6DC5">
            <w:r>
              <w:t>42</w:t>
            </w:r>
          </w:p>
        </w:tc>
        <w:tc>
          <w:tcPr>
            <w:tcW w:w="1124" w:type="dxa"/>
          </w:tcPr>
          <w:p w14:paraId="562BCC13" w14:textId="00848E41" w:rsidR="00415618" w:rsidRDefault="00415618" w:rsidP="002A6DC5">
            <w:r>
              <w:t xml:space="preserve">On </w:t>
            </w:r>
          </w:p>
        </w:tc>
        <w:tc>
          <w:tcPr>
            <w:tcW w:w="927" w:type="dxa"/>
          </w:tcPr>
          <w:p w14:paraId="6940CEE4" w14:textId="77777777" w:rsidR="00415618" w:rsidRDefault="00415618" w:rsidP="002A6DC5"/>
        </w:tc>
      </w:tr>
      <w:tr w:rsidR="00415618" w14:paraId="0EFA708F" w14:textId="77777777" w:rsidTr="00415618">
        <w:tc>
          <w:tcPr>
            <w:tcW w:w="1872" w:type="dxa"/>
          </w:tcPr>
          <w:p w14:paraId="24A7F9D6" w14:textId="2E555F58" w:rsidR="00415618" w:rsidRDefault="00415618" w:rsidP="002A6DC5">
            <w:r>
              <w:t>70</w:t>
            </w:r>
          </w:p>
        </w:tc>
        <w:tc>
          <w:tcPr>
            <w:tcW w:w="1299" w:type="dxa"/>
          </w:tcPr>
          <w:p w14:paraId="5B2855CA" w14:textId="47F41C68" w:rsidR="00415618" w:rsidRDefault="00415618" w:rsidP="002A6DC5">
            <w:r>
              <w:t>260</w:t>
            </w:r>
          </w:p>
        </w:tc>
        <w:tc>
          <w:tcPr>
            <w:tcW w:w="1272" w:type="dxa"/>
          </w:tcPr>
          <w:p w14:paraId="3570186D" w14:textId="45D3F15B" w:rsidR="00415618" w:rsidRDefault="00415618" w:rsidP="002A6DC5">
            <w:r>
              <w:t>1.1</w:t>
            </w:r>
          </w:p>
        </w:tc>
        <w:tc>
          <w:tcPr>
            <w:tcW w:w="1392" w:type="dxa"/>
          </w:tcPr>
          <w:p w14:paraId="2865D29C" w14:textId="45FF9AA7" w:rsidR="00415618" w:rsidRDefault="00415618" w:rsidP="002A6DC5">
            <w:r>
              <w:t>3.1</w:t>
            </w:r>
          </w:p>
        </w:tc>
        <w:tc>
          <w:tcPr>
            <w:tcW w:w="1130" w:type="dxa"/>
          </w:tcPr>
          <w:p w14:paraId="654D694F" w14:textId="29A3ECD8" w:rsidR="00415618" w:rsidRDefault="00415618" w:rsidP="002A6DC5">
            <w:r>
              <w:t>42</w:t>
            </w:r>
          </w:p>
        </w:tc>
        <w:tc>
          <w:tcPr>
            <w:tcW w:w="1124" w:type="dxa"/>
          </w:tcPr>
          <w:p w14:paraId="65CDF634" w14:textId="77777777" w:rsidR="00415618" w:rsidRDefault="00415618" w:rsidP="002A6DC5"/>
        </w:tc>
        <w:tc>
          <w:tcPr>
            <w:tcW w:w="927" w:type="dxa"/>
          </w:tcPr>
          <w:p w14:paraId="296B286C" w14:textId="77777777" w:rsidR="00415618" w:rsidRDefault="00415618" w:rsidP="002A6DC5"/>
        </w:tc>
      </w:tr>
      <w:tr w:rsidR="00415618" w14:paraId="332854FD" w14:textId="77777777" w:rsidTr="00415618">
        <w:tc>
          <w:tcPr>
            <w:tcW w:w="1872" w:type="dxa"/>
          </w:tcPr>
          <w:p w14:paraId="38BCCFB4" w14:textId="7C2F9332" w:rsidR="00415618" w:rsidRDefault="00415618" w:rsidP="002A6DC5">
            <w:r>
              <w:t>80</w:t>
            </w:r>
          </w:p>
        </w:tc>
        <w:tc>
          <w:tcPr>
            <w:tcW w:w="1299" w:type="dxa"/>
          </w:tcPr>
          <w:p w14:paraId="3E78F73F" w14:textId="03D00A66" w:rsidR="00415618" w:rsidRDefault="00415618" w:rsidP="002A6DC5">
            <w:r>
              <w:t>250</w:t>
            </w:r>
          </w:p>
        </w:tc>
        <w:tc>
          <w:tcPr>
            <w:tcW w:w="1272" w:type="dxa"/>
          </w:tcPr>
          <w:p w14:paraId="41B1F0F9" w14:textId="17734191" w:rsidR="00415618" w:rsidRDefault="00415618" w:rsidP="002A6DC5">
            <w:r>
              <w:t>1.03</w:t>
            </w:r>
          </w:p>
        </w:tc>
        <w:tc>
          <w:tcPr>
            <w:tcW w:w="1392" w:type="dxa"/>
          </w:tcPr>
          <w:p w14:paraId="62764610" w14:textId="75BAD535" w:rsidR="00415618" w:rsidRDefault="00415618" w:rsidP="002A6DC5">
            <w:r>
              <w:t>3.1</w:t>
            </w:r>
          </w:p>
        </w:tc>
        <w:tc>
          <w:tcPr>
            <w:tcW w:w="1130" w:type="dxa"/>
          </w:tcPr>
          <w:p w14:paraId="6E6ACA32" w14:textId="554FFCD2" w:rsidR="00415618" w:rsidRDefault="00415618" w:rsidP="002A6DC5">
            <w:r>
              <w:t>44</w:t>
            </w:r>
          </w:p>
        </w:tc>
        <w:tc>
          <w:tcPr>
            <w:tcW w:w="1124" w:type="dxa"/>
          </w:tcPr>
          <w:p w14:paraId="11DBE012" w14:textId="77777777" w:rsidR="00415618" w:rsidRDefault="00415618" w:rsidP="002A6DC5"/>
        </w:tc>
        <w:tc>
          <w:tcPr>
            <w:tcW w:w="927" w:type="dxa"/>
          </w:tcPr>
          <w:p w14:paraId="3B2FC86A" w14:textId="77777777" w:rsidR="00415618" w:rsidRDefault="00415618" w:rsidP="002A6DC5"/>
        </w:tc>
      </w:tr>
    </w:tbl>
    <w:p w14:paraId="1D1FA698" w14:textId="5D088571" w:rsidR="00415618" w:rsidRDefault="00415618" w:rsidP="00415618"/>
    <w:p w14:paraId="2AF42894" w14:textId="73C57826" w:rsidR="00374415" w:rsidRDefault="00374415" w:rsidP="00415618"/>
    <w:p w14:paraId="799F4775" w14:textId="6E8544DE" w:rsidR="00374415" w:rsidRDefault="00374415" w:rsidP="00415618"/>
    <w:p w14:paraId="09AFF21C" w14:textId="3DE7E095" w:rsidR="00374415" w:rsidRDefault="00374415" w:rsidP="00415618"/>
    <w:p w14:paraId="039F87C1" w14:textId="1A279F81" w:rsidR="00374415" w:rsidRDefault="00374415" w:rsidP="00415618"/>
    <w:p w14:paraId="7D1EC7AA" w14:textId="20DEC09E" w:rsidR="00374415" w:rsidRDefault="00374415" w:rsidP="00415618"/>
    <w:p w14:paraId="1C902A9E" w14:textId="61BFB23C" w:rsidR="00374415" w:rsidRDefault="00374415" w:rsidP="00415618"/>
    <w:p w14:paraId="1225828A" w14:textId="77777777" w:rsidR="00374415" w:rsidRPr="00415618" w:rsidRDefault="00374415" w:rsidP="00415618"/>
    <w:p w14:paraId="177DF25B" w14:textId="78A2F461" w:rsidR="008355C1" w:rsidRDefault="008355C1" w:rsidP="000D27AA">
      <w:pPr>
        <w:spacing w:line="259" w:lineRule="auto"/>
        <w:jc w:val="center"/>
      </w:pPr>
    </w:p>
    <w:p w14:paraId="4DD20068" w14:textId="6DC5AC08" w:rsidR="008355C1" w:rsidRDefault="007E2452" w:rsidP="000D27AA">
      <w:pPr>
        <w:pStyle w:val="Heading2"/>
      </w:pPr>
      <w:bookmarkStart w:id="17" w:name="_Toc38885354"/>
      <w:r>
        <w:lastRenderedPageBreak/>
        <w:t>3</w:t>
      </w:r>
      <w:r w:rsidR="000D27AA">
        <w:t>.2 Jetronic</w:t>
      </w:r>
      <w:bookmarkEnd w:id="17"/>
      <w:r w:rsidR="000D27AA">
        <w:t xml:space="preserve"> </w:t>
      </w:r>
    </w:p>
    <w:p w14:paraId="30A4672E" w14:textId="7F7A113A" w:rsidR="008B2656" w:rsidRPr="008B2656" w:rsidRDefault="007E2452" w:rsidP="008B2656">
      <w:pPr>
        <w:pStyle w:val="Heading3"/>
      </w:pPr>
      <w:bookmarkStart w:id="18" w:name="_Toc38885355"/>
      <w:r>
        <w:t>3</w:t>
      </w:r>
      <w:r w:rsidR="008B2656">
        <w:t>.2.1 Scope Patterns</w:t>
      </w:r>
      <w:bookmarkEnd w:id="18"/>
    </w:p>
    <w:p w14:paraId="18B0AB7C" w14:textId="7069A9A7" w:rsidR="00AA0374" w:rsidRDefault="00EE10FB" w:rsidP="008355C1">
      <w:pPr>
        <w:rPr>
          <w:b/>
          <w:bCs/>
        </w:rPr>
      </w:pPr>
      <w:r>
        <w:rPr>
          <w:noProof/>
        </w:rPr>
        <w:drawing>
          <wp:inline distT="0" distB="0" distL="0" distR="0" wp14:anchorId="71276741" wp14:editId="1E868E3F">
            <wp:extent cx="5731510" cy="4185920"/>
            <wp:effectExtent l="0" t="0" r="254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185920"/>
                    </a:xfrm>
                    <a:prstGeom prst="rect">
                      <a:avLst/>
                    </a:prstGeom>
                  </pic:spPr>
                </pic:pic>
              </a:graphicData>
            </a:graphic>
          </wp:inline>
        </w:drawing>
      </w:r>
    </w:p>
    <w:p w14:paraId="209E716B" w14:textId="0B6FBA1D" w:rsidR="008B2656" w:rsidRDefault="007E2452" w:rsidP="008B2656">
      <w:pPr>
        <w:pStyle w:val="Heading3"/>
      </w:pPr>
      <w:bookmarkStart w:id="19" w:name="_Toc38885356"/>
      <w:r>
        <w:t>3</w:t>
      </w:r>
      <w:r w:rsidR="008B2656">
        <w:t>.2.2 Static Testing</w:t>
      </w:r>
      <w:bookmarkEnd w:id="19"/>
    </w:p>
    <w:p w14:paraId="22D3FE8D" w14:textId="3B3C7065" w:rsidR="008355C1" w:rsidRPr="004E6507" w:rsidRDefault="008355C1" w:rsidP="008355C1">
      <w:pPr>
        <w:rPr>
          <w:b/>
          <w:bCs/>
        </w:rPr>
      </w:pPr>
      <w:r w:rsidRPr="004E6507">
        <w:rPr>
          <w:b/>
          <w:bCs/>
        </w:rPr>
        <w:t>Amplifier testing</w:t>
      </w:r>
    </w:p>
    <w:tbl>
      <w:tblPr>
        <w:tblStyle w:val="TableGrid"/>
        <w:tblW w:w="0" w:type="auto"/>
        <w:tblLook w:val="04A0" w:firstRow="1" w:lastRow="0" w:firstColumn="1" w:lastColumn="0" w:noHBand="0" w:noVBand="1"/>
      </w:tblPr>
      <w:tblGrid>
        <w:gridCol w:w="3005"/>
        <w:gridCol w:w="3005"/>
        <w:gridCol w:w="3006"/>
      </w:tblGrid>
      <w:tr w:rsidR="008355C1" w14:paraId="2C1F9337" w14:textId="77777777" w:rsidTr="000B39F3">
        <w:tc>
          <w:tcPr>
            <w:tcW w:w="3005" w:type="dxa"/>
          </w:tcPr>
          <w:p w14:paraId="39D92FD4" w14:textId="77777777" w:rsidR="008355C1" w:rsidRDefault="008355C1" w:rsidP="006C006E">
            <w:pPr>
              <w:jc w:val="center"/>
            </w:pPr>
          </w:p>
          <w:p w14:paraId="5C0CB23A" w14:textId="77777777" w:rsidR="008355C1" w:rsidRDefault="008355C1" w:rsidP="006C006E">
            <w:pPr>
              <w:jc w:val="center"/>
            </w:pPr>
            <w:r>
              <w:t>#1</w:t>
            </w:r>
          </w:p>
        </w:tc>
        <w:tc>
          <w:tcPr>
            <w:tcW w:w="3005" w:type="dxa"/>
          </w:tcPr>
          <w:p w14:paraId="6E1E4F95" w14:textId="77777777" w:rsidR="008355C1" w:rsidRDefault="008355C1" w:rsidP="006C006E">
            <w:pPr>
              <w:jc w:val="center"/>
            </w:pPr>
            <w:r>
              <w:t>Ignition off</w:t>
            </w:r>
          </w:p>
          <w:p w14:paraId="1BDFF247" w14:textId="77777777" w:rsidR="008355C1" w:rsidRDefault="008355C1" w:rsidP="006C006E">
            <w:pPr>
              <w:jc w:val="center"/>
            </w:pPr>
            <w:r>
              <w:t>0</w:t>
            </w:r>
          </w:p>
        </w:tc>
        <w:tc>
          <w:tcPr>
            <w:tcW w:w="3006" w:type="dxa"/>
          </w:tcPr>
          <w:p w14:paraId="795E5E0A" w14:textId="77777777" w:rsidR="008355C1" w:rsidRDefault="008355C1" w:rsidP="006C006E">
            <w:pPr>
              <w:jc w:val="center"/>
            </w:pPr>
            <w:r>
              <w:t>Ignition on</w:t>
            </w:r>
          </w:p>
          <w:p w14:paraId="344A9414" w14:textId="77777777" w:rsidR="008355C1" w:rsidRDefault="008355C1" w:rsidP="006C006E">
            <w:pPr>
              <w:jc w:val="center"/>
            </w:pPr>
            <w:r>
              <w:t>11.94v</w:t>
            </w:r>
          </w:p>
        </w:tc>
      </w:tr>
      <w:tr w:rsidR="008355C1" w14:paraId="2C4A6209" w14:textId="77777777" w:rsidTr="000B39F3">
        <w:tc>
          <w:tcPr>
            <w:tcW w:w="3005" w:type="dxa"/>
          </w:tcPr>
          <w:p w14:paraId="525F778D" w14:textId="77777777" w:rsidR="008355C1" w:rsidRDefault="008355C1" w:rsidP="006C006E">
            <w:pPr>
              <w:jc w:val="center"/>
            </w:pPr>
            <w:r>
              <w:t>#2</w:t>
            </w:r>
          </w:p>
        </w:tc>
        <w:tc>
          <w:tcPr>
            <w:tcW w:w="3005" w:type="dxa"/>
          </w:tcPr>
          <w:p w14:paraId="337A3C82" w14:textId="77777777" w:rsidR="008355C1" w:rsidRDefault="008355C1" w:rsidP="006C006E">
            <w:pPr>
              <w:jc w:val="center"/>
            </w:pPr>
            <w:r>
              <w:t>0</w:t>
            </w:r>
          </w:p>
        </w:tc>
        <w:tc>
          <w:tcPr>
            <w:tcW w:w="3006" w:type="dxa"/>
          </w:tcPr>
          <w:p w14:paraId="73700A5C" w14:textId="77777777" w:rsidR="008355C1" w:rsidRDefault="008355C1" w:rsidP="006C006E">
            <w:pPr>
              <w:jc w:val="center"/>
            </w:pPr>
            <w:r>
              <w:t>0.02v</w:t>
            </w:r>
          </w:p>
        </w:tc>
      </w:tr>
      <w:tr w:rsidR="008355C1" w14:paraId="31442D4C" w14:textId="77777777" w:rsidTr="000B39F3">
        <w:tc>
          <w:tcPr>
            <w:tcW w:w="3005" w:type="dxa"/>
          </w:tcPr>
          <w:p w14:paraId="3C9FBB6D" w14:textId="77777777" w:rsidR="008355C1" w:rsidRDefault="008355C1" w:rsidP="006C006E">
            <w:pPr>
              <w:jc w:val="center"/>
            </w:pPr>
            <w:r>
              <w:t>#3</w:t>
            </w:r>
          </w:p>
        </w:tc>
        <w:tc>
          <w:tcPr>
            <w:tcW w:w="3005" w:type="dxa"/>
          </w:tcPr>
          <w:p w14:paraId="56E61B5D" w14:textId="77777777" w:rsidR="008355C1" w:rsidRDefault="008355C1" w:rsidP="006C006E">
            <w:pPr>
              <w:jc w:val="center"/>
            </w:pPr>
            <w:r>
              <w:t>0</w:t>
            </w:r>
          </w:p>
        </w:tc>
        <w:tc>
          <w:tcPr>
            <w:tcW w:w="3006" w:type="dxa"/>
          </w:tcPr>
          <w:p w14:paraId="54B4A5A9" w14:textId="77777777" w:rsidR="008355C1" w:rsidRDefault="008355C1" w:rsidP="006C006E">
            <w:pPr>
              <w:jc w:val="center"/>
            </w:pPr>
            <w:r>
              <w:t>11.94v</w:t>
            </w:r>
          </w:p>
        </w:tc>
      </w:tr>
      <w:tr w:rsidR="008355C1" w14:paraId="7AE43AD9" w14:textId="77777777" w:rsidTr="000B39F3">
        <w:tc>
          <w:tcPr>
            <w:tcW w:w="3005" w:type="dxa"/>
          </w:tcPr>
          <w:p w14:paraId="1F8A7B7A" w14:textId="77777777" w:rsidR="008355C1" w:rsidRDefault="008355C1" w:rsidP="006C006E">
            <w:pPr>
              <w:jc w:val="center"/>
            </w:pPr>
            <w:r>
              <w:t>#4</w:t>
            </w:r>
          </w:p>
        </w:tc>
        <w:tc>
          <w:tcPr>
            <w:tcW w:w="3005" w:type="dxa"/>
          </w:tcPr>
          <w:p w14:paraId="1EAFBA02" w14:textId="77777777" w:rsidR="008355C1" w:rsidRDefault="008355C1" w:rsidP="006C006E">
            <w:pPr>
              <w:jc w:val="center"/>
            </w:pPr>
            <w:r>
              <w:t>0</w:t>
            </w:r>
          </w:p>
        </w:tc>
        <w:tc>
          <w:tcPr>
            <w:tcW w:w="3006" w:type="dxa"/>
          </w:tcPr>
          <w:p w14:paraId="567FAB87" w14:textId="77777777" w:rsidR="008355C1" w:rsidRDefault="008355C1" w:rsidP="006C006E">
            <w:pPr>
              <w:jc w:val="center"/>
            </w:pPr>
            <w:r>
              <w:t>0.13v</w:t>
            </w:r>
          </w:p>
        </w:tc>
      </w:tr>
    </w:tbl>
    <w:p w14:paraId="20B28AC0" w14:textId="77777777" w:rsidR="008355C1" w:rsidRDefault="008355C1" w:rsidP="008355C1"/>
    <w:p w14:paraId="2ECE537A" w14:textId="08728306" w:rsidR="008355C1" w:rsidRPr="002A10D4" w:rsidRDefault="008355C1" w:rsidP="008355C1">
      <w:pPr>
        <w:rPr>
          <w:b/>
          <w:bCs/>
        </w:rPr>
      </w:pPr>
      <w:r w:rsidRPr="004E6507">
        <w:rPr>
          <w:b/>
          <w:bCs/>
        </w:rPr>
        <w:t>Throttle switch</w:t>
      </w:r>
    </w:p>
    <w:tbl>
      <w:tblPr>
        <w:tblStyle w:val="TableGrid"/>
        <w:tblW w:w="0" w:type="auto"/>
        <w:tblLook w:val="04A0" w:firstRow="1" w:lastRow="0" w:firstColumn="1" w:lastColumn="0" w:noHBand="0" w:noVBand="1"/>
      </w:tblPr>
      <w:tblGrid>
        <w:gridCol w:w="4508"/>
        <w:gridCol w:w="4508"/>
      </w:tblGrid>
      <w:tr w:rsidR="00843C57" w14:paraId="5627F4DB" w14:textId="77777777" w:rsidTr="000B39F3">
        <w:tc>
          <w:tcPr>
            <w:tcW w:w="4508" w:type="dxa"/>
          </w:tcPr>
          <w:p w14:paraId="5D4530AC" w14:textId="36FF83D2" w:rsidR="00843C57" w:rsidRDefault="00843C57" w:rsidP="006C006E">
            <w:pPr>
              <w:jc w:val="center"/>
            </w:pPr>
            <w:r>
              <w:t>Book Reference Values</w:t>
            </w:r>
          </w:p>
        </w:tc>
        <w:tc>
          <w:tcPr>
            <w:tcW w:w="4508" w:type="dxa"/>
          </w:tcPr>
          <w:p w14:paraId="4269211C" w14:textId="591C5306" w:rsidR="00843C57" w:rsidRDefault="00843C57" w:rsidP="006C006E">
            <w:pPr>
              <w:jc w:val="center"/>
            </w:pPr>
            <w:r>
              <w:t>Tested Values</w:t>
            </w:r>
          </w:p>
        </w:tc>
      </w:tr>
      <w:tr w:rsidR="00843C57" w14:paraId="66487A1D" w14:textId="77777777" w:rsidTr="000B39F3">
        <w:tc>
          <w:tcPr>
            <w:tcW w:w="4508" w:type="dxa"/>
          </w:tcPr>
          <w:p w14:paraId="55E94C8D" w14:textId="639F4732" w:rsidR="00843C57" w:rsidRDefault="00843C57" w:rsidP="006C006E">
            <w:pPr>
              <w:jc w:val="center"/>
            </w:pPr>
            <w:r>
              <w:t>2&amp;18-closed-0 ohm</w:t>
            </w:r>
          </w:p>
        </w:tc>
        <w:tc>
          <w:tcPr>
            <w:tcW w:w="4508" w:type="dxa"/>
          </w:tcPr>
          <w:p w14:paraId="722A92A3" w14:textId="58DB3B75" w:rsidR="00843C57" w:rsidRDefault="00843C57" w:rsidP="006C006E">
            <w:pPr>
              <w:jc w:val="center"/>
            </w:pPr>
            <w:r>
              <w:t>2&amp;18-closed-0 ohm</w:t>
            </w:r>
          </w:p>
        </w:tc>
      </w:tr>
      <w:tr w:rsidR="00843C57" w14:paraId="4915D9E1" w14:textId="77777777" w:rsidTr="000B39F3">
        <w:tc>
          <w:tcPr>
            <w:tcW w:w="4508" w:type="dxa"/>
          </w:tcPr>
          <w:p w14:paraId="058190F7" w14:textId="707B259F" w:rsidR="00843C57" w:rsidRDefault="00843C57" w:rsidP="006C006E">
            <w:pPr>
              <w:jc w:val="center"/>
            </w:pPr>
            <w:r>
              <w:t>3&amp;18-closed-infinity</w:t>
            </w:r>
          </w:p>
        </w:tc>
        <w:tc>
          <w:tcPr>
            <w:tcW w:w="4508" w:type="dxa"/>
          </w:tcPr>
          <w:p w14:paraId="56A312D2" w14:textId="4042FBBB" w:rsidR="00843C57" w:rsidRDefault="00843C57" w:rsidP="006C006E">
            <w:pPr>
              <w:jc w:val="center"/>
            </w:pPr>
            <w:r>
              <w:t>3&amp;18-closed-infinity</w:t>
            </w:r>
          </w:p>
        </w:tc>
      </w:tr>
    </w:tbl>
    <w:p w14:paraId="3C6532D5" w14:textId="77777777" w:rsidR="008355C1" w:rsidRDefault="008355C1" w:rsidP="008355C1"/>
    <w:p w14:paraId="074554FB" w14:textId="60B3C939" w:rsidR="008355C1" w:rsidRPr="001273AD" w:rsidRDefault="008355C1" w:rsidP="008355C1">
      <w:pPr>
        <w:rPr>
          <w:b/>
          <w:bCs/>
        </w:rPr>
      </w:pPr>
      <w:r w:rsidRPr="004E6507">
        <w:rPr>
          <w:b/>
          <w:bCs/>
        </w:rPr>
        <w:t>Auxiliary air valve</w:t>
      </w:r>
    </w:p>
    <w:tbl>
      <w:tblPr>
        <w:tblStyle w:val="TableGrid"/>
        <w:tblW w:w="0" w:type="auto"/>
        <w:tblLook w:val="04A0" w:firstRow="1" w:lastRow="0" w:firstColumn="1" w:lastColumn="0" w:noHBand="0" w:noVBand="1"/>
      </w:tblPr>
      <w:tblGrid>
        <w:gridCol w:w="4508"/>
        <w:gridCol w:w="4508"/>
      </w:tblGrid>
      <w:tr w:rsidR="002A10D4" w14:paraId="267C785B" w14:textId="77777777" w:rsidTr="000B39F3">
        <w:tc>
          <w:tcPr>
            <w:tcW w:w="4508" w:type="dxa"/>
          </w:tcPr>
          <w:p w14:paraId="1DAAEF2D" w14:textId="2E700A47" w:rsidR="002A10D4" w:rsidRDefault="002A10D4" w:rsidP="006C006E">
            <w:pPr>
              <w:jc w:val="center"/>
            </w:pPr>
            <w:r>
              <w:t>Book Reference Values</w:t>
            </w:r>
          </w:p>
        </w:tc>
        <w:tc>
          <w:tcPr>
            <w:tcW w:w="4508" w:type="dxa"/>
          </w:tcPr>
          <w:p w14:paraId="41A65E4D" w14:textId="06C69219" w:rsidR="002A10D4" w:rsidRDefault="002A10D4" w:rsidP="006C006E">
            <w:pPr>
              <w:jc w:val="center"/>
            </w:pPr>
            <w:r>
              <w:t>Tested Values</w:t>
            </w:r>
          </w:p>
        </w:tc>
      </w:tr>
      <w:tr w:rsidR="002A10D4" w14:paraId="38416D6B" w14:textId="77777777" w:rsidTr="000B39F3">
        <w:trPr>
          <w:trHeight w:val="64"/>
        </w:trPr>
        <w:tc>
          <w:tcPr>
            <w:tcW w:w="4508" w:type="dxa"/>
          </w:tcPr>
          <w:p w14:paraId="1022005F" w14:textId="3F5F4A82" w:rsidR="002A10D4" w:rsidRDefault="002A10D4" w:rsidP="006C006E">
            <w:pPr>
              <w:jc w:val="center"/>
            </w:pPr>
            <w:r w:rsidRPr="004E6507">
              <w:t>40 ohm</w:t>
            </w:r>
          </w:p>
        </w:tc>
        <w:tc>
          <w:tcPr>
            <w:tcW w:w="4508" w:type="dxa"/>
          </w:tcPr>
          <w:p w14:paraId="0374F0AA" w14:textId="5B8FD131" w:rsidR="002A10D4" w:rsidRDefault="002A10D4" w:rsidP="006C006E">
            <w:pPr>
              <w:jc w:val="center"/>
            </w:pPr>
            <w:r w:rsidRPr="004E6507">
              <w:t>45.8 ohm</w:t>
            </w:r>
          </w:p>
        </w:tc>
      </w:tr>
    </w:tbl>
    <w:p w14:paraId="39048476" w14:textId="7942976F" w:rsidR="001273AD" w:rsidRDefault="001273AD" w:rsidP="006C006E">
      <w:pPr>
        <w:jc w:val="center"/>
      </w:pPr>
    </w:p>
    <w:p w14:paraId="6DE9F2E5" w14:textId="431832DA" w:rsidR="00C3390D" w:rsidRDefault="00C3390D" w:rsidP="00E14BB8"/>
    <w:p w14:paraId="1263B22F" w14:textId="77777777" w:rsidR="00C3390D" w:rsidRDefault="00C3390D" w:rsidP="006C006E">
      <w:pPr>
        <w:jc w:val="center"/>
      </w:pPr>
    </w:p>
    <w:p w14:paraId="35AA6006" w14:textId="7B03B2B6" w:rsidR="008355C1" w:rsidRPr="002A10D4" w:rsidRDefault="008355C1" w:rsidP="008355C1">
      <w:pPr>
        <w:rPr>
          <w:b/>
          <w:bCs/>
        </w:rPr>
      </w:pPr>
      <w:r w:rsidRPr="004E6507">
        <w:rPr>
          <w:b/>
          <w:bCs/>
        </w:rPr>
        <w:t>Injector values</w:t>
      </w:r>
    </w:p>
    <w:tbl>
      <w:tblPr>
        <w:tblStyle w:val="TableGrid"/>
        <w:tblW w:w="0" w:type="auto"/>
        <w:tblLook w:val="04A0" w:firstRow="1" w:lastRow="0" w:firstColumn="1" w:lastColumn="0" w:noHBand="0" w:noVBand="1"/>
      </w:tblPr>
      <w:tblGrid>
        <w:gridCol w:w="4508"/>
        <w:gridCol w:w="4508"/>
      </w:tblGrid>
      <w:tr w:rsidR="002A10D4" w:rsidRPr="002A10D4" w14:paraId="1BA149C9" w14:textId="77777777" w:rsidTr="000B39F3">
        <w:tc>
          <w:tcPr>
            <w:tcW w:w="4508" w:type="dxa"/>
          </w:tcPr>
          <w:p w14:paraId="196CB639" w14:textId="45B305CB" w:rsidR="002A10D4" w:rsidRPr="002A10D4" w:rsidRDefault="002A10D4" w:rsidP="006C006E">
            <w:pPr>
              <w:jc w:val="center"/>
            </w:pPr>
            <w:r w:rsidRPr="002A10D4">
              <w:t>Book Reference Values</w:t>
            </w:r>
          </w:p>
        </w:tc>
        <w:tc>
          <w:tcPr>
            <w:tcW w:w="4508" w:type="dxa"/>
          </w:tcPr>
          <w:p w14:paraId="7A975B95" w14:textId="3FB255EC" w:rsidR="002A10D4" w:rsidRPr="002A10D4" w:rsidRDefault="002A10D4" w:rsidP="006C006E">
            <w:pPr>
              <w:jc w:val="center"/>
            </w:pPr>
            <w:r w:rsidRPr="002A10D4">
              <w:t>Tested Values</w:t>
            </w:r>
          </w:p>
        </w:tc>
      </w:tr>
      <w:tr w:rsidR="002A10D4" w:rsidRPr="002A10D4" w14:paraId="48E392E6" w14:textId="77777777" w:rsidTr="000B39F3">
        <w:tc>
          <w:tcPr>
            <w:tcW w:w="4508" w:type="dxa"/>
          </w:tcPr>
          <w:p w14:paraId="159851CE" w14:textId="1CDFB6A7" w:rsidR="002A10D4" w:rsidRPr="002A10D4" w:rsidRDefault="002A10D4" w:rsidP="006C006E">
            <w:pPr>
              <w:jc w:val="center"/>
            </w:pPr>
            <w:r w:rsidRPr="002A10D4">
              <w:t>15-17 ohm</w:t>
            </w:r>
          </w:p>
        </w:tc>
        <w:tc>
          <w:tcPr>
            <w:tcW w:w="4508" w:type="dxa"/>
          </w:tcPr>
          <w:p w14:paraId="0F86FEA4" w14:textId="45BA3FE8" w:rsidR="002A10D4" w:rsidRPr="002A10D4" w:rsidRDefault="002A10D4" w:rsidP="006C006E">
            <w:pPr>
              <w:jc w:val="center"/>
            </w:pPr>
            <w:r w:rsidRPr="002A10D4">
              <w:t>#1. 15.7</w:t>
            </w:r>
            <w:r>
              <w:t xml:space="preserve"> ohm</w:t>
            </w:r>
          </w:p>
        </w:tc>
      </w:tr>
      <w:tr w:rsidR="002A10D4" w:rsidRPr="002A10D4" w14:paraId="749C5CB0" w14:textId="77777777" w:rsidTr="000B39F3">
        <w:tc>
          <w:tcPr>
            <w:tcW w:w="4508" w:type="dxa"/>
          </w:tcPr>
          <w:p w14:paraId="5D8759AB" w14:textId="4B63CE8F" w:rsidR="002A10D4" w:rsidRPr="002A10D4" w:rsidRDefault="002A10D4" w:rsidP="006C006E">
            <w:pPr>
              <w:jc w:val="center"/>
            </w:pPr>
            <w:r>
              <w:t>“</w:t>
            </w:r>
          </w:p>
        </w:tc>
        <w:tc>
          <w:tcPr>
            <w:tcW w:w="4508" w:type="dxa"/>
          </w:tcPr>
          <w:p w14:paraId="2C87E657" w14:textId="15328997" w:rsidR="002A10D4" w:rsidRPr="002A10D4" w:rsidRDefault="002A10D4" w:rsidP="006C006E">
            <w:pPr>
              <w:jc w:val="center"/>
            </w:pPr>
            <w:r w:rsidRPr="002A10D4">
              <w:t>#2. 15.7</w:t>
            </w:r>
            <w:r>
              <w:t xml:space="preserve"> ohm</w:t>
            </w:r>
          </w:p>
        </w:tc>
      </w:tr>
      <w:tr w:rsidR="002A10D4" w:rsidRPr="002A10D4" w14:paraId="1D429A89" w14:textId="77777777" w:rsidTr="000B39F3">
        <w:tc>
          <w:tcPr>
            <w:tcW w:w="4508" w:type="dxa"/>
          </w:tcPr>
          <w:p w14:paraId="2D9CB7E9" w14:textId="5DCA2771" w:rsidR="002A10D4" w:rsidRPr="002A10D4" w:rsidRDefault="002A10D4" w:rsidP="006C006E">
            <w:pPr>
              <w:jc w:val="center"/>
            </w:pPr>
            <w:r>
              <w:t>“</w:t>
            </w:r>
          </w:p>
        </w:tc>
        <w:tc>
          <w:tcPr>
            <w:tcW w:w="4508" w:type="dxa"/>
          </w:tcPr>
          <w:p w14:paraId="704835BE" w14:textId="4ED52552" w:rsidR="002A10D4" w:rsidRPr="002A10D4" w:rsidRDefault="002A10D4" w:rsidP="006C006E">
            <w:pPr>
              <w:jc w:val="center"/>
            </w:pPr>
            <w:r w:rsidRPr="002A10D4">
              <w:t>#3. 15.8</w:t>
            </w:r>
            <w:r>
              <w:t xml:space="preserve"> ohm</w:t>
            </w:r>
          </w:p>
        </w:tc>
      </w:tr>
      <w:tr w:rsidR="002A10D4" w:rsidRPr="002A10D4" w14:paraId="480E3EE8" w14:textId="77777777" w:rsidTr="000B39F3">
        <w:tc>
          <w:tcPr>
            <w:tcW w:w="4508" w:type="dxa"/>
          </w:tcPr>
          <w:p w14:paraId="52CFBD87" w14:textId="077A72B0" w:rsidR="002A10D4" w:rsidRPr="002A10D4" w:rsidRDefault="002A10D4" w:rsidP="006C006E">
            <w:pPr>
              <w:jc w:val="center"/>
            </w:pPr>
            <w:r>
              <w:t>“</w:t>
            </w:r>
          </w:p>
        </w:tc>
        <w:tc>
          <w:tcPr>
            <w:tcW w:w="4508" w:type="dxa"/>
          </w:tcPr>
          <w:p w14:paraId="06A6CCDF" w14:textId="30C92E7F" w:rsidR="002A10D4" w:rsidRPr="002A10D4" w:rsidRDefault="002A10D4" w:rsidP="006C006E">
            <w:pPr>
              <w:jc w:val="center"/>
            </w:pPr>
            <w:r w:rsidRPr="002A10D4">
              <w:t>#4. 15.8</w:t>
            </w:r>
            <w:r>
              <w:t xml:space="preserve"> ohm</w:t>
            </w:r>
          </w:p>
        </w:tc>
      </w:tr>
    </w:tbl>
    <w:p w14:paraId="6A7FAB93" w14:textId="1DF312A2" w:rsidR="00AA0374" w:rsidRDefault="00AA0374" w:rsidP="008355C1"/>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06"/>
        <w:gridCol w:w="3005"/>
        <w:gridCol w:w="3005"/>
      </w:tblGrid>
      <w:tr w:rsidR="00E14BB8" w14:paraId="17C78575" w14:textId="77777777" w:rsidTr="00CD3711">
        <w:tc>
          <w:tcPr>
            <w:tcW w:w="3006" w:type="dxa"/>
          </w:tcPr>
          <w:p w14:paraId="5E3134DF" w14:textId="77777777" w:rsidR="00E14BB8" w:rsidRDefault="00E14BB8" w:rsidP="00CD3711">
            <w:pPr>
              <w:rPr>
                <w:b/>
                <w:bCs/>
              </w:rPr>
            </w:pPr>
            <w:r w:rsidRPr="00B86627">
              <w:rPr>
                <w:b/>
                <w:bCs/>
              </w:rPr>
              <w:t>Primary resistance</w:t>
            </w:r>
          </w:p>
          <w:p w14:paraId="20C63597" w14:textId="77777777" w:rsidR="00E14BB8" w:rsidRDefault="00E14BB8" w:rsidP="00CD3711">
            <w:r w:rsidRPr="00B86627">
              <w:t>0.8 ohm</w:t>
            </w:r>
          </w:p>
          <w:p w14:paraId="6F02AEE1" w14:textId="77777777" w:rsidR="00E14BB8" w:rsidRDefault="00E14BB8" w:rsidP="00CD3711">
            <w:pPr>
              <w:rPr>
                <w:b/>
                <w:bCs/>
              </w:rPr>
            </w:pPr>
          </w:p>
        </w:tc>
        <w:tc>
          <w:tcPr>
            <w:tcW w:w="3005" w:type="dxa"/>
          </w:tcPr>
          <w:p w14:paraId="54FBE373" w14:textId="77777777" w:rsidR="00E14BB8" w:rsidRDefault="00E14BB8" w:rsidP="00CD3711">
            <w:pPr>
              <w:rPr>
                <w:b/>
                <w:bCs/>
              </w:rPr>
            </w:pPr>
            <w:r w:rsidRPr="00B86627">
              <w:rPr>
                <w:b/>
                <w:bCs/>
              </w:rPr>
              <w:t>Secondary resistance</w:t>
            </w:r>
          </w:p>
          <w:p w14:paraId="5E519A67" w14:textId="77777777" w:rsidR="00E14BB8" w:rsidRDefault="00E14BB8" w:rsidP="00CD3711">
            <w:r w:rsidRPr="00B86627">
              <w:t>7333 ohm</w:t>
            </w:r>
          </w:p>
          <w:p w14:paraId="7B9D4345" w14:textId="77777777" w:rsidR="00E14BB8" w:rsidRDefault="00E14BB8" w:rsidP="00CD3711">
            <w:pPr>
              <w:rPr>
                <w:b/>
                <w:bCs/>
              </w:rPr>
            </w:pPr>
          </w:p>
        </w:tc>
        <w:tc>
          <w:tcPr>
            <w:tcW w:w="3005" w:type="dxa"/>
          </w:tcPr>
          <w:p w14:paraId="5B2AB6CF" w14:textId="77777777" w:rsidR="00E14BB8" w:rsidRDefault="00E14BB8" w:rsidP="00CD3711">
            <w:pPr>
              <w:rPr>
                <w:b/>
                <w:bCs/>
              </w:rPr>
            </w:pPr>
            <w:r w:rsidRPr="00B86627">
              <w:rPr>
                <w:b/>
                <w:bCs/>
              </w:rPr>
              <w:t>Lead resistance</w:t>
            </w:r>
          </w:p>
          <w:p w14:paraId="10B41013" w14:textId="77777777" w:rsidR="00E14BB8" w:rsidRDefault="00E14BB8" w:rsidP="00CD3711">
            <w:r>
              <w:t>#1.  8640 ohm</w:t>
            </w:r>
          </w:p>
          <w:p w14:paraId="66D95974" w14:textId="77777777" w:rsidR="00E14BB8" w:rsidRDefault="00E14BB8" w:rsidP="00CD3711">
            <w:r>
              <w:t>#2.  8770 ohm</w:t>
            </w:r>
          </w:p>
          <w:p w14:paraId="3B49ABF4" w14:textId="77777777" w:rsidR="00E14BB8" w:rsidRDefault="00E14BB8" w:rsidP="00CD3711">
            <w:r>
              <w:t>#3.  7700 ohm</w:t>
            </w:r>
          </w:p>
          <w:p w14:paraId="1456904D" w14:textId="77777777" w:rsidR="00E14BB8" w:rsidRDefault="00E14BB8" w:rsidP="00CD3711">
            <w:r>
              <w:t>#4.  5500 ohm</w:t>
            </w:r>
          </w:p>
          <w:p w14:paraId="57EA9996" w14:textId="77777777" w:rsidR="00E14BB8" w:rsidRDefault="00E14BB8" w:rsidP="00CD3711"/>
          <w:p w14:paraId="5E12F17F" w14:textId="77777777" w:rsidR="00E14BB8" w:rsidRDefault="00E14BB8" w:rsidP="00CD3711">
            <w:pPr>
              <w:rPr>
                <w:b/>
                <w:bCs/>
              </w:rPr>
            </w:pPr>
          </w:p>
        </w:tc>
      </w:tr>
    </w:tbl>
    <w:p w14:paraId="111E9B1C" w14:textId="77777777" w:rsidR="00E14BB8" w:rsidRPr="002A10D4" w:rsidRDefault="00E14BB8" w:rsidP="008355C1"/>
    <w:p w14:paraId="22B9B798" w14:textId="75B774D4" w:rsidR="008B2656" w:rsidRDefault="007E2452" w:rsidP="008B2656">
      <w:pPr>
        <w:pStyle w:val="Heading3"/>
      </w:pPr>
      <w:bookmarkStart w:id="20" w:name="_Toc38885357"/>
      <w:r>
        <w:t>3</w:t>
      </w:r>
      <w:r w:rsidR="008B2656">
        <w:t>.2.3 Engine Warm Up Phase Testing</w:t>
      </w:r>
      <w:bookmarkEnd w:id="20"/>
      <w:r w:rsidR="008B2656">
        <w:t xml:space="preserve"> </w:t>
      </w:r>
    </w:p>
    <w:tbl>
      <w:tblPr>
        <w:tblStyle w:val="TableGrid"/>
        <w:tblW w:w="0" w:type="auto"/>
        <w:tblLook w:val="04A0" w:firstRow="1" w:lastRow="0" w:firstColumn="1" w:lastColumn="0" w:noHBand="0" w:noVBand="1"/>
      </w:tblPr>
      <w:tblGrid>
        <w:gridCol w:w="2254"/>
        <w:gridCol w:w="2254"/>
        <w:gridCol w:w="2254"/>
        <w:gridCol w:w="2254"/>
      </w:tblGrid>
      <w:tr w:rsidR="003D5B09" w14:paraId="5EF0E39C" w14:textId="77777777" w:rsidTr="00843C57">
        <w:tc>
          <w:tcPr>
            <w:tcW w:w="2254" w:type="dxa"/>
          </w:tcPr>
          <w:p w14:paraId="53643E34" w14:textId="19EA01E2" w:rsidR="003D5B09" w:rsidRDefault="003D5B09" w:rsidP="006C006E">
            <w:pPr>
              <w:jc w:val="center"/>
            </w:pPr>
            <w:r>
              <w:t>Temp</w:t>
            </w:r>
            <w:r w:rsidR="006F5785">
              <w:t xml:space="preserve"> </w:t>
            </w:r>
            <w:r w:rsidR="006F5785">
              <w:rPr>
                <w:rStyle w:val="st"/>
              </w:rPr>
              <w:t>°C</w:t>
            </w:r>
          </w:p>
        </w:tc>
        <w:tc>
          <w:tcPr>
            <w:tcW w:w="2254" w:type="dxa"/>
          </w:tcPr>
          <w:p w14:paraId="47B33478" w14:textId="62058EDB" w:rsidR="003D5B09" w:rsidRDefault="003D5B09" w:rsidP="006C006E">
            <w:pPr>
              <w:jc w:val="center"/>
            </w:pPr>
            <w:r>
              <w:t>Pin 8 (NTC2) ohm</w:t>
            </w:r>
          </w:p>
        </w:tc>
        <w:tc>
          <w:tcPr>
            <w:tcW w:w="2254" w:type="dxa"/>
          </w:tcPr>
          <w:p w14:paraId="40F0C8CB" w14:textId="77777777" w:rsidR="003D5B09" w:rsidRDefault="003D5B09" w:rsidP="006C006E">
            <w:pPr>
              <w:jc w:val="center"/>
            </w:pPr>
            <w:r>
              <w:t>Pin 8 (NTC2) V</w:t>
            </w:r>
          </w:p>
        </w:tc>
        <w:tc>
          <w:tcPr>
            <w:tcW w:w="2254" w:type="dxa"/>
          </w:tcPr>
          <w:p w14:paraId="7053EE7B" w14:textId="77777777" w:rsidR="003D5B09" w:rsidRDefault="003D5B09" w:rsidP="006C006E">
            <w:pPr>
              <w:jc w:val="center"/>
            </w:pPr>
            <w:r>
              <w:t>Injector pulse (m/s)</w:t>
            </w:r>
          </w:p>
        </w:tc>
      </w:tr>
      <w:tr w:rsidR="003D5B09" w14:paraId="1E37CC7D" w14:textId="77777777" w:rsidTr="00843C57">
        <w:tc>
          <w:tcPr>
            <w:tcW w:w="2254" w:type="dxa"/>
          </w:tcPr>
          <w:p w14:paraId="5A58CC7C" w14:textId="77777777" w:rsidR="003D5B09" w:rsidRDefault="003D5B09" w:rsidP="006C006E">
            <w:pPr>
              <w:jc w:val="center"/>
            </w:pPr>
            <w:r>
              <w:t>20</w:t>
            </w:r>
          </w:p>
        </w:tc>
        <w:tc>
          <w:tcPr>
            <w:tcW w:w="2254" w:type="dxa"/>
          </w:tcPr>
          <w:p w14:paraId="1BA991B5" w14:textId="77777777" w:rsidR="003D5B09" w:rsidRDefault="003D5B09" w:rsidP="006C006E">
            <w:pPr>
              <w:jc w:val="center"/>
            </w:pPr>
            <w:r>
              <w:t>2030</w:t>
            </w:r>
          </w:p>
        </w:tc>
        <w:tc>
          <w:tcPr>
            <w:tcW w:w="2254" w:type="dxa"/>
          </w:tcPr>
          <w:p w14:paraId="53478C5E" w14:textId="77777777" w:rsidR="003D5B09" w:rsidRDefault="003D5B09" w:rsidP="006C006E">
            <w:pPr>
              <w:jc w:val="center"/>
            </w:pPr>
            <w:r>
              <w:t>1.7</w:t>
            </w:r>
          </w:p>
        </w:tc>
        <w:tc>
          <w:tcPr>
            <w:tcW w:w="2254" w:type="dxa"/>
          </w:tcPr>
          <w:p w14:paraId="7AE0D427" w14:textId="77777777" w:rsidR="003D5B09" w:rsidRDefault="003D5B09" w:rsidP="006C006E">
            <w:pPr>
              <w:jc w:val="center"/>
            </w:pPr>
            <w:r>
              <w:t>4.3</w:t>
            </w:r>
          </w:p>
        </w:tc>
      </w:tr>
      <w:tr w:rsidR="003D5B09" w14:paraId="566C2C28" w14:textId="77777777" w:rsidTr="00843C57">
        <w:tc>
          <w:tcPr>
            <w:tcW w:w="2254" w:type="dxa"/>
          </w:tcPr>
          <w:p w14:paraId="5DAC95AD" w14:textId="77777777" w:rsidR="003D5B09" w:rsidRDefault="003D5B09" w:rsidP="006C006E">
            <w:pPr>
              <w:jc w:val="center"/>
            </w:pPr>
            <w:r>
              <w:t>30</w:t>
            </w:r>
          </w:p>
        </w:tc>
        <w:tc>
          <w:tcPr>
            <w:tcW w:w="2254" w:type="dxa"/>
          </w:tcPr>
          <w:p w14:paraId="40F6E584" w14:textId="77777777" w:rsidR="003D5B09" w:rsidRDefault="003D5B09" w:rsidP="006C006E">
            <w:pPr>
              <w:jc w:val="center"/>
            </w:pPr>
            <w:r>
              <w:t>1130</w:t>
            </w:r>
          </w:p>
        </w:tc>
        <w:tc>
          <w:tcPr>
            <w:tcW w:w="2254" w:type="dxa"/>
          </w:tcPr>
          <w:p w14:paraId="5ACFC05C" w14:textId="77777777" w:rsidR="003D5B09" w:rsidRDefault="003D5B09" w:rsidP="006C006E">
            <w:pPr>
              <w:jc w:val="center"/>
            </w:pPr>
            <w:r>
              <w:t>1.2</w:t>
            </w:r>
          </w:p>
        </w:tc>
        <w:tc>
          <w:tcPr>
            <w:tcW w:w="2254" w:type="dxa"/>
          </w:tcPr>
          <w:p w14:paraId="6F13673B" w14:textId="77777777" w:rsidR="003D5B09" w:rsidRDefault="003D5B09" w:rsidP="006C006E">
            <w:pPr>
              <w:jc w:val="center"/>
            </w:pPr>
            <w:r>
              <w:t>3.1</w:t>
            </w:r>
          </w:p>
        </w:tc>
      </w:tr>
      <w:tr w:rsidR="003D5B09" w14:paraId="3D19C958" w14:textId="77777777" w:rsidTr="00843C57">
        <w:tc>
          <w:tcPr>
            <w:tcW w:w="2254" w:type="dxa"/>
          </w:tcPr>
          <w:p w14:paraId="0EE6DFC3" w14:textId="77777777" w:rsidR="003D5B09" w:rsidRDefault="003D5B09" w:rsidP="006C006E">
            <w:pPr>
              <w:jc w:val="center"/>
            </w:pPr>
            <w:r>
              <w:t>40</w:t>
            </w:r>
          </w:p>
        </w:tc>
        <w:tc>
          <w:tcPr>
            <w:tcW w:w="2254" w:type="dxa"/>
          </w:tcPr>
          <w:p w14:paraId="4A22FE87" w14:textId="77777777" w:rsidR="003D5B09" w:rsidRDefault="003D5B09" w:rsidP="006C006E">
            <w:pPr>
              <w:jc w:val="center"/>
            </w:pPr>
            <w:r>
              <w:t>730</w:t>
            </w:r>
          </w:p>
        </w:tc>
        <w:tc>
          <w:tcPr>
            <w:tcW w:w="2254" w:type="dxa"/>
          </w:tcPr>
          <w:p w14:paraId="3B8B4DD8" w14:textId="77777777" w:rsidR="003D5B09" w:rsidRDefault="003D5B09" w:rsidP="006C006E">
            <w:pPr>
              <w:jc w:val="center"/>
            </w:pPr>
            <w:r>
              <w:t>0.9</w:t>
            </w:r>
          </w:p>
        </w:tc>
        <w:tc>
          <w:tcPr>
            <w:tcW w:w="2254" w:type="dxa"/>
          </w:tcPr>
          <w:p w14:paraId="6A363846" w14:textId="77777777" w:rsidR="003D5B09" w:rsidRDefault="003D5B09" w:rsidP="006C006E">
            <w:pPr>
              <w:jc w:val="center"/>
            </w:pPr>
            <w:r>
              <w:t>3</w:t>
            </w:r>
          </w:p>
        </w:tc>
      </w:tr>
      <w:tr w:rsidR="003D5B09" w14:paraId="5BC2D753" w14:textId="77777777" w:rsidTr="00843C57">
        <w:tc>
          <w:tcPr>
            <w:tcW w:w="2254" w:type="dxa"/>
          </w:tcPr>
          <w:p w14:paraId="214E0EBC" w14:textId="77777777" w:rsidR="003D5B09" w:rsidRDefault="003D5B09" w:rsidP="006C006E">
            <w:pPr>
              <w:jc w:val="center"/>
            </w:pPr>
            <w:r>
              <w:t>50</w:t>
            </w:r>
          </w:p>
        </w:tc>
        <w:tc>
          <w:tcPr>
            <w:tcW w:w="2254" w:type="dxa"/>
          </w:tcPr>
          <w:p w14:paraId="4A980D00" w14:textId="77777777" w:rsidR="003D5B09" w:rsidRDefault="003D5B09" w:rsidP="006C006E">
            <w:pPr>
              <w:jc w:val="center"/>
            </w:pPr>
            <w:r>
              <w:t>510</w:t>
            </w:r>
          </w:p>
        </w:tc>
        <w:tc>
          <w:tcPr>
            <w:tcW w:w="2254" w:type="dxa"/>
          </w:tcPr>
          <w:p w14:paraId="46379683" w14:textId="77777777" w:rsidR="003D5B09" w:rsidRDefault="003D5B09" w:rsidP="006C006E">
            <w:pPr>
              <w:jc w:val="center"/>
            </w:pPr>
            <w:r>
              <w:t>0.7</w:t>
            </w:r>
          </w:p>
        </w:tc>
        <w:tc>
          <w:tcPr>
            <w:tcW w:w="2254" w:type="dxa"/>
          </w:tcPr>
          <w:p w14:paraId="5D95ED70" w14:textId="77777777" w:rsidR="003D5B09" w:rsidRDefault="003D5B09" w:rsidP="006C006E">
            <w:pPr>
              <w:jc w:val="center"/>
            </w:pPr>
            <w:r>
              <w:t>2.8</w:t>
            </w:r>
          </w:p>
        </w:tc>
      </w:tr>
      <w:tr w:rsidR="003D5B09" w14:paraId="7B4FC259" w14:textId="77777777" w:rsidTr="00843C57">
        <w:tc>
          <w:tcPr>
            <w:tcW w:w="2254" w:type="dxa"/>
          </w:tcPr>
          <w:p w14:paraId="5CCB6BBC" w14:textId="77777777" w:rsidR="003D5B09" w:rsidRDefault="003D5B09" w:rsidP="006C006E">
            <w:pPr>
              <w:jc w:val="center"/>
            </w:pPr>
            <w:r>
              <w:t>60</w:t>
            </w:r>
          </w:p>
        </w:tc>
        <w:tc>
          <w:tcPr>
            <w:tcW w:w="2254" w:type="dxa"/>
          </w:tcPr>
          <w:p w14:paraId="02F0EA4F" w14:textId="77777777" w:rsidR="003D5B09" w:rsidRDefault="003D5B09" w:rsidP="006C006E">
            <w:pPr>
              <w:jc w:val="center"/>
            </w:pPr>
            <w:r>
              <w:t>390</w:t>
            </w:r>
          </w:p>
        </w:tc>
        <w:tc>
          <w:tcPr>
            <w:tcW w:w="2254" w:type="dxa"/>
          </w:tcPr>
          <w:p w14:paraId="6F599876" w14:textId="77777777" w:rsidR="003D5B09" w:rsidRDefault="003D5B09" w:rsidP="006C006E">
            <w:pPr>
              <w:jc w:val="center"/>
            </w:pPr>
            <w:r>
              <w:t>0.5</w:t>
            </w:r>
          </w:p>
        </w:tc>
        <w:tc>
          <w:tcPr>
            <w:tcW w:w="2254" w:type="dxa"/>
          </w:tcPr>
          <w:p w14:paraId="5B3AD6D0" w14:textId="77777777" w:rsidR="003D5B09" w:rsidRDefault="003D5B09" w:rsidP="006C006E">
            <w:pPr>
              <w:jc w:val="center"/>
            </w:pPr>
            <w:r>
              <w:t>2.6</w:t>
            </w:r>
          </w:p>
        </w:tc>
      </w:tr>
      <w:tr w:rsidR="003D5B09" w14:paraId="1B1DD6AC" w14:textId="77777777" w:rsidTr="00843C57">
        <w:tc>
          <w:tcPr>
            <w:tcW w:w="2254" w:type="dxa"/>
          </w:tcPr>
          <w:p w14:paraId="3DDFD9E7" w14:textId="77777777" w:rsidR="003D5B09" w:rsidRDefault="003D5B09" w:rsidP="006C006E">
            <w:pPr>
              <w:jc w:val="center"/>
            </w:pPr>
            <w:r>
              <w:t>66-operating temp</w:t>
            </w:r>
          </w:p>
        </w:tc>
        <w:tc>
          <w:tcPr>
            <w:tcW w:w="2254" w:type="dxa"/>
          </w:tcPr>
          <w:p w14:paraId="4FB73946" w14:textId="711838BB" w:rsidR="003D5B09" w:rsidRDefault="003D5B09" w:rsidP="006C006E">
            <w:pPr>
              <w:jc w:val="center"/>
            </w:pPr>
            <w:r>
              <w:t>568 (engine thermo</w:t>
            </w:r>
            <w:r w:rsidR="007B38B7">
              <w:t>stat</w:t>
            </w:r>
            <w:r>
              <w:t xml:space="preserve"> opened, changed resistance)</w:t>
            </w:r>
          </w:p>
        </w:tc>
        <w:tc>
          <w:tcPr>
            <w:tcW w:w="2254" w:type="dxa"/>
          </w:tcPr>
          <w:p w14:paraId="431D21C6" w14:textId="77777777" w:rsidR="003D5B09" w:rsidRDefault="003D5B09" w:rsidP="006C006E">
            <w:pPr>
              <w:jc w:val="center"/>
            </w:pPr>
            <w:r>
              <w:t>0.7</w:t>
            </w:r>
          </w:p>
        </w:tc>
        <w:tc>
          <w:tcPr>
            <w:tcW w:w="2254" w:type="dxa"/>
          </w:tcPr>
          <w:p w14:paraId="4FA57F9F" w14:textId="77777777" w:rsidR="003D5B09" w:rsidRDefault="003D5B09" w:rsidP="006C006E">
            <w:pPr>
              <w:jc w:val="center"/>
            </w:pPr>
            <w:r>
              <w:t>2.6</w:t>
            </w:r>
          </w:p>
        </w:tc>
      </w:tr>
    </w:tbl>
    <w:p w14:paraId="41021E63" w14:textId="77777777" w:rsidR="008355C1" w:rsidRDefault="008355C1" w:rsidP="008355C1"/>
    <w:p w14:paraId="095483C0" w14:textId="77777777" w:rsidR="008355C1" w:rsidRDefault="008355C1" w:rsidP="008355C1"/>
    <w:p w14:paraId="0A4F10AE" w14:textId="77777777" w:rsidR="008355C1" w:rsidRDefault="008355C1" w:rsidP="008355C1"/>
    <w:p w14:paraId="1AAB4014" w14:textId="398070BA" w:rsidR="00AA0374" w:rsidRDefault="00AA0374">
      <w:pPr>
        <w:spacing w:line="259" w:lineRule="auto"/>
        <w:rPr>
          <w:rFonts w:asciiTheme="majorHAnsi" w:eastAsiaTheme="majorEastAsia" w:hAnsiTheme="majorHAnsi" w:cstheme="majorBidi"/>
          <w:color w:val="2F5496" w:themeColor="accent1" w:themeShade="BF"/>
          <w:sz w:val="32"/>
          <w:szCs w:val="32"/>
        </w:rPr>
      </w:pPr>
    </w:p>
    <w:p w14:paraId="0F717135" w14:textId="0E10A55F" w:rsidR="00BB6649" w:rsidRDefault="00BB6649">
      <w:pPr>
        <w:spacing w:line="259" w:lineRule="auto"/>
        <w:rPr>
          <w:rFonts w:asciiTheme="majorHAnsi" w:eastAsiaTheme="majorEastAsia" w:hAnsiTheme="majorHAnsi" w:cstheme="majorBidi"/>
          <w:color w:val="2F5496" w:themeColor="accent1" w:themeShade="BF"/>
          <w:sz w:val="32"/>
          <w:szCs w:val="32"/>
        </w:rPr>
      </w:pPr>
    </w:p>
    <w:p w14:paraId="2FA4D9F2" w14:textId="5C5797B1" w:rsidR="00BB6649" w:rsidRDefault="00BB6649">
      <w:pPr>
        <w:spacing w:line="259" w:lineRule="auto"/>
        <w:rPr>
          <w:rFonts w:asciiTheme="majorHAnsi" w:eastAsiaTheme="majorEastAsia" w:hAnsiTheme="majorHAnsi" w:cstheme="majorBidi"/>
          <w:color w:val="2F5496" w:themeColor="accent1" w:themeShade="BF"/>
          <w:sz w:val="32"/>
          <w:szCs w:val="32"/>
        </w:rPr>
      </w:pPr>
    </w:p>
    <w:p w14:paraId="2763585D" w14:textId="163FB263" w:rsidR="00E14BB8" w:rsidRDefault="00E14BB8">
      <w:pPr>
        <w:spacing w:line="259" w:lineRule="auto"/>
        <w:rPr>
          <w:rFonts w:asciiTheme="majorHAnsi" w:eastAsiaTheme="majorEastAsia" w:hAnsiTheme="majorHAnsi" w:cstheme="majorBidi"/>
          <w:color w:val="2F5496" w:themeColor="accent1" w:themeShade="BF"/>
          <w:sz w:val="32"/>
          <w:szCs w:val="32"/>
        </w:rPr>
      </w:pPr>
    </w:p>
    <w:p w14:paraId="24AB2D00" w14:textId="6435935E" w:rsidR="00E14BB8" w:rsidRDefault="00E14BB8">
      <w:pPr>
        <w:spacing w:line="259" w:lineRule="auto"/>
        <w:rPr>
          <w:rFonts w:asciiTheme="majorHAnsi" w:eastAsiaTheme="majorEastAsia" w:hAnsiTheme="majorHAnsi" w:cstheme="majorBidi"/>
          <w:color w:val="2F5496" w:themeColor="accent1" w:themeShade="BF"/>
          <w:sz w:val="32"/>
          <w:szCs w:val="32"/>
        </w:rPr>
      </w:pPr>
    </w:p>
    <w:p w14:paraId="76636B37" w14:textId="4B172D4A" w:rsidR="00E14BB8" w:rsidRDefault="00E14BB8">
      <w:pPr>
        <w:spacing w:line="259" w:lineRule="auto"/>
        <w:rPr>
          <w:rFonts w:asciiTheme="majorHAnsi" w:eastAsiaTheme="majorEastAsia" w:hAnsiTheme="majorHAnsi" w:cstheme="majorBidi"/>
          <w:color w:val="2F5496" w:themeColor="accent1" w:themeShade="BF"/>
          <w:sz w:val="32"/>
          <w:szCs w:val="32"/>
        </w:rPr>
      </w:pPr>
    </w:p>
    <w:p w14:paraId="533143E0" w14:textId="77777777" w:rsidR="00E14BB8" w:rsidRDefault="00E14BB8">
      <w:pPr>
        <w:spacing w:line="259" w:lineRule="auto"/>
        <w:rPr>
          <w:rFonts w:asciiTheme="majorHAnsi" w:eastAsiaTheme="majorEastAsia" w:hAnsiTheme="majorHAnsi" w:cstheme="majorBidi"/>
          <w:color w:val="2F5496" w:themeColor="accent1" w:themeShade="BF"/>
          <w:sz w:val="32"/>
          <w:szCs w:val="32"/>
        </w:rPr>
      </w:pPr>
    </w:p>
    <w:p w14:paraId="18BA7D9A" w14:textId="163F0060" w:rsidR="008947B2" w:rsidRDefault="00620DAD" w:rsidP="00FD72AF">
      <w:pPr>
        <w:pStyle w:val="Heading1"/>
      </w:pPr>
      <w:bookmarkStart w:id="21" w:name="_Toc38885358"/>
      <w:r>
        <w:lastRenderedPageBreak/>
        <w:t>CHAPTER</w:t>
      </w:r>
      <w:r w:rsidR="007E2452">
        <w:t xml:space="preserve"> 4</w:t>
      </w:r>
      <w:r>
        <w:t>.0 ANALYSIS</w:t>
      </w:r>
      <w:bookmarkEnd w:id="21"/>
    </w:p>
    <w:p w14:paraId="7FB397E3" w14:textId="06090057" w:rsidR="00D5433D" w:rsidRDefault="007E2452" w:rsidP="00310EA7">
      <w:pPr>
        <w:pStyle w:val="Heading2"/>
      </w:pPr>
      <w:bookmarkStart w:id="22" w:name="_Toc38885359"/>
      <w:r>
        <w:t>4</w:t>
      </w:r>
      <w:r w:rsidR="00310EA7">
        <w:t xml:space="preserve">.1 </w:t>
      </w:r>
      <w:r w:rsidR="00D5433D">
        <w:t>Motronic</w:t>
      </w:r>
      <w:bookmarkEnd w:id="22"/>
    </w:p>
    <w:p w14:paraId="4E01B11C" w14:textId="2826B931" w:rsidR="008740DA" w:rsidRPr="008740DA" w:rsidRDefault="007E2452" w:rsidP="00E17BC1">
      <w:pPr>
        <w:pStyle w:val="Heading3"/>
      </w:pPr>
      <w:bookmarkStart w:id="23" w:name="_Toc38885360"/>
      <w:r>
        <w:t>4</w:t>
      </w:r>
      <w:r w:rsidR="00E17BC1">
        <w:t xml:space="preserve">.1.1 </w:t>
      </w:r>
      <w:r w:rsidR="008740DA">
        <w:t xml:space="preserve">Pin 1 Primary Coil </w:t>
      </w:r>
      <w:r w:rsidR="00C62642">
        <w:t>Waveform</w:t>
      </w:r>
      <w:bookmarkEnd w:id="23"/>
    </w:p>
    <w:p w14:paraId="2C87BCE6" w14:textId="0DE8326A" w:rsidR="00B94066" w:rsidRDefault="002A6DC5" w:rsidP="00B94066">
      <w:pPr>
        <w:keepNext/>
        <w:spacing w:line="259" w:lineRule="auto"/>
        <w:jc w:val="center"/>
      </w:pPr>
      <w:r>
        <w:rPr>
          <w:noProof/>
        </w:rPr>
        <mc:AlternateContent>
          <mc:Choice Requires="wps">
            <w:drawing>
              <wp:anchor distT="0" distB="0" distL="114300" distR="114300" simplePos="0" relativeHeight="251668480" behindDoc="0" locked="0" layoutInCell="1" allowOverlap="1" wp14:anchorId="2B643FA5" wp14:editId="51588BD3">
                <wp:simplePos x="0" y="0"/>
                <wp:positionH relativeFrom="column">
                  <wp:posOffset>3001908</wp:posOffset>
                </wp:positionH>
                <wp:positionV relativeFrom="paragraph">
                  <wp:posOffset>811769</wp:posOffset>
                </wp:positionV>
                <wp:extent cx="284672" cy="275434"/>
                <wp:effectExtent l="0" t="0" r="20320" b="10795"/>
                <wp:wrapNone/>
                <wp:docPr id="34" name="Text Box 34"/>
                <wp:cNvGraphicFramePr/>
                <a:graphic xmlns:a="http://schemas.openxmlformats.org/drawingml/2006/main">
                  <a:graphicData uri="http://schemas.microsoft.com/office/word/2010/wordprocessingShape">
                    <wps:wsp>
                      <wps:cNvSpPr txBox="1"/>
                      <wps:spPr>
                        <a:xfrm>
                          <a:off x="0" y="0"/>
                          <a:ext cx="284672" cy="275434"/>
                        </a:xfrm>
                        <a:prstGeom prst="rect">
                          <a:avLst/>
                        </a:prstGeom>
                        <a:solidFill>
                          <a:schemeClr val="lt1"/>
                        </a:solidFill>
                        <a:ln w="6350">
                          <a:solidFill>
                            <a:prstClr val="black"/>
                          </a:solidFill>
                        </a:ln>
                      </wps:spPr>
                      <wps:txbx>
                        <w:txbxContent>
                          <w:p w14:paraId="7ACF6C24" w14:textId="13D0ED33" w:rsidR="00C7146D" w:rsidRDefault="00C7146D" w:rsidP="002A6DC5">
                            <w:pPr>
                              <w:jc w:val="center"/>
                            </w:pPr>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643FA5" id="_x0000_t202" coordsize="21600,21600" o:spt="202" path="m,l,21600r21600,l21600,xe">
                <v:stroke joinstyle="miter"/>
                <v:path gradientshapeok="t" o:connecttype="rect"/>
              </v:shapetype>
              <v:shape id="Text Box 34" o:spid="_x0000_s1026" type="#_x0000_t202" style="position:absolute;left:0;text-align:left;margin-left:236.35pt;margin-top:63.9pt;width:22.4pt;height:21.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" fillcolor="white [3201]" strokeweight=".5pt">
                <v:textbox>
                  <w:txbxContent>
                    <w:p w14:paraId="7ACF6C24" w14:textId="13D0ED33" w:rsidR="00C7146D" w:rsidRDefault="00C7146D" w:rsidP="002A6DC5">
                      <w:pPr>
                        <w:jc w:val="center"/>
                      </w:pPr>
                      <w:r>
                        <w:t>c</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698319DB" wp14:editId="72B1AA28">
                <wp:simplePos x="0" y="0"/>
                <wp:positionH relativeFrom="column">
                  <wp:posOffset>3429443</wp:posOffset>
                </wp:positionH>
                <wp:positionV relativeFrom="paragraph">
                  <wp:posOffset>1083154</wp:posOffset>
                </wp:positionV>
                <wp:extent cx="267024" cy="275434"/>
                <wp:effectExtent l="0" t="0" r="19050" b="10795"/>
                <wp:wrapNone/>
                <wp:docPr id="33" name="Text Box 33"/>
                <wp:cNvGraphicFramePr/>
                <a:graphic xmlns:a="http://schemas.openxmlformats.org/drawingml/2006/main">
                  <a:graphicData uri="http://schemas.microsoft.com/office/word/2010/wordprocessingShape">
                    <wps:wsp>
                      <wps:cNvSpPr txBox="1"/>
                      <wps:spPr>
                        <a:xfrm>
                          <a:off x="0" y="0"/>
                          <a:ext cx="267024" cy="275434"/>
                        </a:xfrm>
                        <a:prstGeom prst="rect">
                          <a:avLst/>
                        </a:prstGeom>
                        <a:solidFill>
                          <a:schemeClr val="lt1"/>
                        </a:solidFill>
                        <a:ln w="6350">
                          <a:solidFill>
                            <a:prstClr val="black"/>
                          </a:solidFill>
                        </a:ln>
                      </wps:spPr>
                      <wps:txbx>
                        <w:txbxContent>
                          <w:p w14:paraId="06C9562B" w14:textId="1687106B" w:rsidR="00C7146D" w:rsidRDefault="00C7146D" w:rsidP="002A6DC5">
                            <w:pPr>
                              <w:jc w:val="center"/>
                            </w:pPr>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319DB" id="Text Box 33" o:spid="_x0000_s1027" type="#_x0000_t202" style="position:absolute;left:0;text-align:left;margin-left:270.05pt;margin-top:85.3pt;width:21.05pt;height:21.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" fillcolor="white [3201]" strokeweight=".5pt">
                <v:textbox>
                  <w:txbxContent>
                    <w:p w14:paraId="06C9562B" w14:textId="1687106B" w:rsidR="00C7146D" w:rsidRDefault="00C7146D" w:rsidP="002A6DC5">
                      <w:pPr>
                        <w:jc w:val="center"/>
                      </w:pPr>
                      <w:r>
                        <w:t>d</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0C7EC0DD" wp14:editId="1CA15592">
                <wp:simplePos x="0" y="0"/>
                <wp:positionH relativeFrom="column">
                  <wp:posOffset>2696329</wp:posOffset>
                </wp:positionH>
                <wp:positionV relativeFrom="paragraph">
                  <wp:posOffset>358248</wp:posOffset>
                </wp:positionV>
                <wp:extent cx="267024" cy="275434"/>
                <wp:effectExtent l="0" t="0" r="19050" b="10795"/>
                <wp:wrapNone/>
                <wp:docPr id="32" name="Text Box 32"/>
                <wp:cNvGraphicFramePr/>
                <a:graphic xmlns:a="http://schemas.openxmlformats.org/drawingml/2006/main">
                  <a:graphicData uri="http://schemas.microsoft.com/office/word/2010/wordprocessingShape">
                    <wps:wsp>
                      <wps:cNvSpPr txBox="1"/>
                      <wps:spPr>
                        <a:xfrm>
                          <a:off x="0" y="0"/>
                          <a:ext cx="267024" cy="275434"/>
                        </a:xfrm>
                        <a:prstGeom prst="rect">
                          <a:avLst/>
                        </a:prstGeom>
                        <a:solidFill>
                          <a:schemeClr val="lt1"/>
                        </a:solidFill>
                        <a:ln w="6350">
                          <a:solidFill>
                            <a:prstClr val="black"/>
                          </a:solidFill>
                        </a:ln>
                      </wps:spPr>
                      <wps:txbx>
                        <w:txbxContent>
                          <w:p w14:paraId="0DD4D420" w14:textId="2CB009C8" w:rsidR="00C7146D" w:rsidRDefault="00C7146D" w:rsidP="002A6DC5">
                            <w:pPr>
                              <w:jc w:val="center"/>
                            </w:pPr>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7EC0DD" id="Text Box 32" o:spid="_x0000_s1028" type="#_x0000_t202" style="position:absolute;left:0;text-align:left;margin-left:212.3pt;margin-top:28.2pt;width:21.05pt;height:21.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" fillcolor="white [3201]" strokeweight=".5pt">
                <v:textbox>
                  <w:txbxContent>
                    <w:p w14:paraId="0DD4D420" w14:textId="2CB009C8" w:rsidR="00C7146D" w:rsidRDefault="00C7146D" w:rsidP="002A6DC5">
                      <w:pPr>
                        <w:jc w:val="center"/>
                      </w:pPr>
                      <w:r>
                        <w:t>b</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1755AD97" wp14:editId="347728CE">
                <wp:simplePos x="0" y="0"/>
                <wp:positionH relativeFrom="column">
                  <wp:posOffset>2317067</wp:posOffset>
                </wp:positionH>
                <wp:positionV relativeFrom="paragraph">
                  <wp:posOffset>1170305</wp:posOffset>
                </wp:positionV>
                <wp:extent cx="267024" cy="275434"/>
                <wp:effectExtent l="0" t="0" r="19050" b="10795"/>
                <wp:wrapNone/>
                <wp:docPr id="31" name="Text Box 31"/>
                <wp:cNvGraphicFramePr/>
                <a:graphic xmlns:a="http://schemas.openxmlformats.org/drawingml/2006/main">
                  <a:graphicData uri="http://schemas.microsoft.com/office/word/2010/wordprocessingShape">
                    <wps:wsp>
                      <wps:cNvSpPr txBox="1"/>
                      <wps:spPr>
                        <a:xfrm>
                          <a:off x="0" y="0"/>
                          <a:ext cx="267024" cy="275434"/>
                        </a:xfrm>
                        <a:prstGeom prst="rect">
                          <a:avLst/>
                        </a:prstGeom>
                        <a:solidFill>
                          <a:schemeClr val="lt1"/>
                        </a:solidFill>
                        <a:ln w="6350">
                          <a:solidFill>
                            <a:prstClr val="black"/>
                          </a:solidFill>
                        </a:ln>
                      </wps:spPr>
                      <wps:txbx>
                        <w:txbxContent>
                          <w:p w14:paraId="05B5B0AA" w14:textId="272DA2E0" w:rsidR="00C7146D" w:rsidRDefault="00C7146D" w:rsidP="002A6DC5">
                            <w:pPr>
                              <w:jc w:val="center"/>
                            </w:pP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55AD97" id="Text Box 31" o:spid="_x0000_s1029" type="#_x0000_t202" style="position:absolute;left:0;text-align:left;margin-left:182.45pt;margin-top:92.15pt;width:21.05pt;height:21.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" fillcolor="white [3201]" strokeweight=".5pt">
                <v:textbox>
                  <w:txbxContent>
                    <w:p w14:paraId="05B5B0AA" w14:textId="272DA2E0" w:rsidR="00C7146D" w:rsidRDefault="00C7146D" w:rsidP="002A6DC5">
                      <w:pPr>
                        <w:jc w:val="center"/>
                      </w:pPr>
                      <w:r>
                        <w:t>a</w:t>
                      </w:r>
                    </w:p>
                  </w:txbxContent>
                </v:textbox>
              </v:shape>
            </w:pict>
          </mc:Fallback>
        </mc:AlternateContent>
      </w:r>
      <w:r w:rsidR="004353D4">
        <w:rPr>
          <w:noProof/>
        </w:rPr>
        <w:drawing>
          <wp:inline distT="0" distB="0" distL="0" distR="0" wp14:anchorId="319A3374" wp14:editId="76673614">
            <wp:extent cx="5731510" cy="41922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192270"/>
                    </a:xfrm>
                    <a:prstGeom prst="rect">
                      <a:avLst/>
                    </a:prstGeom>
                  </pic:spPr>
                </pic:pic>
              </a:graphicData>
            </a:graphic>
          </wp:inline>
        </w:drawing>
      </w:r>
    </w:p>
    <w:p w14:paraId="25944C3B" w14:textId="346F3F17" w:rsidR="004353D4" w:rsidRDefault="00B94066" w:rsidP="002A6DC5">
      <w:pPr>
        <w:pStyle w:val="Caption"/>
        <w:jc w:val="right"/>
      </w:pPr>
      <w:bookmarkStart w:id="24" w:name="_Toc38883683"/>
      <w:r>
        <w:t xml:space="preserve">Figure </w:t>
      </w:r>
      <w:fldSimple w:instr=" SEQ Figure \* ARABIC ">
        <w:r w:rsidR="00B22984">
          <w:rPr>
            <w:noProof/>
          </w:rPr>
          <w:t>1</w:t>
        </w:r>
      </w:fldSimple>
      <w:r>
        <w:t xml:space="preserve"> Pin 1 </w:t>
      </w:r>
      <w:r w:rsidR="002A6DC5">
        <w:t>Primary Coil Output</w:t>
      </w:r>
      <w:bookmarkEnd w:id="24"/>
      <w:r w:rsidR="002A6DC5">
        <w:t xml:space="preserve"> </w:t>
      </w:r>
    </w:p>
    <w:p w14:paraId="0EF320F5" w14:textId="7D0214CA" w:rsidR="00E41202" w:rsidRDefault="000C47CC" w:rsidP="002A6DC5">
      <w:pPr>
        <w:spacing w:line="259" w:lineRule="auto"/>
        <w:rPr>
          <w:noProof/>
        </w:rPr>
      </w:pPr>
      <w:r>
        <w:rPr>
          <w:noProof/>
        </w:rPr>
        <w:t xml:space="preserve">(Figure </w:t>
      </w:r>
      <w:r w:rsidR="00FC0E67">
        <w:rPr>
          <w:noProof/>
        </w:rPr>
        <w:t>1)</w:t>
      </w:r>
      <w:r>
        <w:rPr>
          <w:noProof/>
        </w:rPr>
        <w:t xml:space="preserve"> </w:t>
      </w:r>
      <w:r w:rsidR="00652976">
        <w:rPr>
          <w:noProof/>
        </w:rPr>
        <w:t>P</w:t>
      </w:r>
      <w:r w:rsidR="002A6DC5">
        <w:rPr>
          <w:noProof/>
        </w:rPr>
        <w:t>art a</w:t>
      </w:r>
      <w:r>
        <w:rPr>
          <w:noProof/>
        </w:rPr>
        <w:t>)</w:t>
      </w:r>
      <w:r w:rsidR="002A6DC5">
        <w:rPr>
          <w:noProof/>
        </w:rPr>
        <w:t xml:space="preserve"> </w:t>
      </w:r>
      <w:r w:rsidR="008740DA">
        <w:rPr>
          <w:noProof/>
        </w:rPr>
        <w:t>D</w:t>
      </w:r>
      <w:r w:rsidR="002A6DC5">
        <w:rPr>
          <w:noProof/>
        </w:rPr>
        <w:t xml:space="preserve">well </w:t>
      </w:r>
      <w:r w:rsidR="00597643">
        <w:rPr>
          <w:noProof/>
        </w:rPr>
        <w:t>period.</w:t>
      </w:r>
      <w:r w:rsidR="008740DA">
        <w:rPr>
          <w:noProof/>
        </w:rPr>
        <w:t xml:space="preserve"> The dwell period is when the coil is earthed and the voltage is dropped to zero. This is controlled by the ignition </w:t>
      </w:r>
      <w:r w:rsidR="00E17BC1">
        <w:rPr>
          <w:noProof/>
        </w:rPr>
        <w:t>ECU</w:t>
      </w:r>
      <w:r w:rsidR="008740DA">
        <w:rPr>
          <w:noProof/>
        </w:rPr>
        <w:t>, where the dwell time is deptermined b</w:t>
      </w:r>
      <w:r w:rsidR="00C62642">
        <w:rPr>
          <w:noProof/>
        </w:rPr>
        <w:t>y</w:t>
      </w:r>
      <w:r w:rsidR="008740DA">
        <w:rPr>
          <w:noProof/>
        </w:rPr>
        <w:t xml:space="preserve"> the time it takes to build up to 8A. </w:t>
      </w:r>
      <w:r w:rsidR="00597643">
        <w:rPr>
          <w:noProof/>
        </w:rPr>
        <w:t xml:space="preserve"> P</w:t>
      </w:r>
      <w:r w:rsidR="00E41202">
        <w:rPr>
          <w:noProof/>
        </w:rPr>
        <w:t>art b</w:t>
      </w:r>
      <w:r>
        <w:rPr>
          <w:noProof/>
        </w:rPr>
        <w:t>)</w:t>
      </w:r>
      <w:r w:rsidR="00E41202">
        <w:rPr>
          <w:noProof/>
        </w:rPr>
        <w:t xml:space="preserve"> </w:t>
      </w:r>
      <w:r>
        <w:rPr>
          <w:noProof/>
        </w:rPr>
        <w:t>I</w:t>
      </w:r>
      <w:r w:rsidR="00E41202">
        <w:rPr>
          <w:noProof/>
        </w:rPr>
        <w:t xml:space="preserve">gntion </w:t>
      </w:r>
      <w:r w:rsidR="00597643">
        <w:rPr>
          <w:noProof/>
        </w:rPr>
        <w:t>voltage</w:t>
      </w:r>
      <w:r w:rsidR="008740DA">
        <w:rPr>
          <w:noProof/>
        </w:rPr>
        <w:t xml:space="preserve">. This occurs when the </w:t>
      </w:r>
      <w:r w:rsidR="00E17BC1">
        <w:rPr>
          <w:noProof/>
        </w:rPr>
        <w:t xml:space="preserve">primary current </w:t>
      </w:r>
      <w:r w:rsidR="008740DA">
        <w:rPr>
          <w:noProof/>
        </w:rPr>
        <w:t>stop</w:t>
      </w:r>
      <w:r w:rsidR="00E17BC1">
        <w:rPr>
          <w:noProof/>
        </w:rPr>
        <w:t>s</w:t>
      </w:r>
      <w:r w:rsidR="008740DA">
        <w:rPr>
          <w:noProof/>
        </w:rPr>
        <w:t xml:space="preserve"> increasing and earth is removed from the coil causing the mangetic flux to collapse which indu</w:t>
      </w:r>
      <w:r w:rsidR="00E17BC1">
        <w:rPr>
          <w:noProof/>
        </w:rPr>
        <w:t>c</w:t>
      </w:r>
      <w:r w:rsidR="008740DA">
        <w:rPr>
          <w:noProof/>
        </w:rPr>
        <w:t xml:space="preserve">es a voltage spike, in this </w:t>
      </w:r>
      <w:r w:rsidR="00E17BC1">
        <w:rPr>
          <w:noProof/>
        </w:rPr>
        <w:t xml:space="preserve">case </w:t>
      </w:r>
      <w:r w:rsidR="008740DA">
        <w:rPr>
          <w:noProof/>
        </w:rPr>
        <w:t>129.2V.  P</w:t>
      </w:r>
      <w:r w:rsidR="00310EA7">
        <w:rPr>
          <w:noProof/>
        </w:rPr>
        <w:t>art c</w:t>
      </w:r>
      <w:r>
        <w:rPr>
          <w:noProof/>
        </w:rPr>
        <w:t>)</w:t>
      </w:r>
      <w:r w:rsidR="00310EA7">
        <w:rPr>
          <w:noProof/>
        </w:rPr>
        <w:t xml:space="preserve"> </w:t>
      </w:r>
      <w:r>
        <w:rPr>
          <w:noProof/>
        </w:rPr>
        <w:t>S</w:t>
      </w:r>
      <w:r w:rsidR="00310EA7">
        <w:rPr>
          <w:noProof/>
        </w:rPr>
        <w:t>park duration</w:t>
      </w:r>
      <w:r w:rsidR="00597643">
        <w:rPr>
          <w:noProof/>
        </w:rPr>
        <w:t xml:space="preserve"> or burn time. P</w:t>
      </w:r>
      <w:r w:rsidR="00310EA7">
        <w:rPr>
          <w:noProof/>
        </w:rPr>
        <w:t>art d</w:t>
      </w:r>
      <w:r>
        <w:rPr>
          <w:noProof/>
        </w:rPr>
        <w:t>)</w:t>
      </w:r>
      <w:r w:rsidR="00310EA7">
        <w:rPr>
          <w:noProof/>
        </w:rPr>
        <w:t xml:space="preserve"> </w:t>
      </w:r>
      <w:r>
        <w:rPr>
          <w:noProof/>
        </w:rPr>
        <w:t xml:space="preserve">Coil </w:t>
      </w:r>
      <w:r w:rsidR="00310EA7">
        <w:rPr>
          <w:noProof/>
        </w:rPr>
        <w:t>oscilation.</w:t>
      </w:r>
      <w:r w:rsidR="00597643">
        <w:rPr>
          <w:noProof/>
        </w:rPr>
        <w:t xml:space="preserve"> The coil oscisliataion period should gave fo</w:t>
      </w:r>
      <w:r w:rsidR="00E41177">
        <w:rPr>
          <w:noProof/>
        </w:rPr>
        <w:t>u</w:t>
      </w:r>
      <w:r w:rsidR="00597643">
        <w:rPr>
          <w:noProof/>
        </w:rPr>
        <w:t xml:space="preserve">r to five peaks </w:t>
      </w:r>
      <w:r w:rsidR="00E41177">
        <w:rPr>
          <w:noProof/>
        </w:rPr>
        <w:t xml:space="preserve">both </w:t>
      </w:r>
      <w:r w:rsidR="00597643">
        <w:rPr>
          <w:noProof/>
        </w:rPr>
        <w:t>upper and lowe</w:t>
      </w:r>
      <w:r w:rsidR="00E41177">
        <w:rPr>
          <w:noProof/>
        </w:rPr>
        <w:t>r. A</w:t>
      </w:r>
      <w:r w:rsidR="00597643">
        <w:rPr>
          <w:noProof/>
        </w:rPr>
        <w:t xml:space="preserve"> loss of peaks indicates a coil problem </w:t>
      </w:r>
      <w:r w:rsidR="00FC0E67">
        <w:rPr>
          <w:noProof/>
        </w:rPr>
        <w:t>(Bosch p. 670) (Denton 2006 p. 55)</w:t>
      </w:r>
    </w:p>
    <w:p w14:paraId="605C6183" w14:textId="27AF1811" w:rsidR="00B94066" w:rsidRDefault="00B94066" w:rsidP="00F4567D">
      <w:pPr>
        <w:spacing w:line="259" w:lineRule="auto"/>
        <w:rPr>
          <w:noProof/>
        </w:rPr>
      </w:pPr>
    </w:p>
    <w:p w14:paraId="033AFE40" w14:textId="093887F6" w:rsidR="008740DA" w:rsidRDefault="008740DA" w:rsidP="004353D4">
      <w:pPr>
        <w:spacing w:line="259" w:lineRule="auto"/>
        <w:jc w:val="center"/>
        <w:rPr>
          <w:noProof/>
        </w:rPr>
      </w:pPr>
    </w:p>
    <w:p w14:paraId="58C4B060" w14:textId="0CAF32B4" w:rsidR="008740DA" w:rsidRDefault="008740DA" w:rsidP="004353D4">
      <w:pPr>
        <w:spacing w:line="259" w:lineRule="auto"/>
        <w:jc w:val="center"/>
        <w:rPr>
          <w:noProof/>
        </w:rPr>
      </w:pPr>
    </w:p>
    <w:p w14:paraId="5092F35A" w14:textId="308E9CF0" w:rsidR="008740DA" w:rsidRDefault="008740DA" w:rsidP="00FD72AF">
      <w:pPr>
        <w:spacing w:line="259" w:lineRule="auto"/>
        <w:rPr>
          <w:noProof/>
        </w:rPr>
      </w:pPr>
    </w:p>
    <w:p w14:paraId="6A276379" w14:textId="0F73902A" w:rsidR="008740DA" w:rsidRDefault="007E2452" w:rsidP="00E17BC1">
      <w:pPr>
        <w:pStyle w:val="Heading3"/>
        <w:rPr>
          <w:noProof/>
        </w:rPr>
      </w:pPr>
      <w:bookmarkStart w:id="25" w:name="_Toc38885361"/>
      <w:r>
        <w:rPr>
          <w:noProof/>
        </w:rPr>
        <w:lastRenderedPageBreak/>
        <w:t>4</w:t>
      </w:r>
      <w:r w:rsidR="00E17BC1">
        <w:rPr>
          <w:noProof/>
        </w:rPr>
        <w:t xml:space="preserve">.1.2 </w:t>
      </w:r>
      <w:r w:rsidR="008740DA">
        <w:rPr>
          <w:noProof/>
        </w:rPr>
        <w:t xml:space="preserve">Pin 4 Rotary Idle Valve </w:t>
      </w:r>
      <w:r w:rsidR="00F4567D">
        <w:rPr>
          <w:noProof/>
        </w:rPr>
        <w:t>Waveform</w:t>
      </w:r>
      <w:bookmarkEnd w:id="25"/>
    </w:p>
    <w:p w14:paraId="409D86AC" w14:textId="19BA773E" w:rsidR="00652976" w:rsidRDefault="00442AB5" w:rsidP="00652976">
      <w:pPr>
        <w:keepNext/>
        <w:spacing w:line="259" w:lineRule="auto"/>
        <w:jc w:val="center"/>
      </w:pPr>
      <w:r>
        <w:rPr>
          <w:noProof/>
        </w:rPr>
        <mc:AlternateContent>
          <mc:Choice Requires="wps">
            <w:drawing>
              <wp:anchor distT="0" distB="0" distL="114300" distR="114300" simplePos="0" relativeHeight="251679744" behindDoc="0" locked="0" layoutInCell="1" allowOverlap="1" wp14:anchorId="217D51F4" wp14:editId="3B88199F">
                <wp:simplePos x="0" y="0"/>
                <wp:positionH relativeFrom="column">
                  <wp:posOffset>1343025</wp:posOffset>
                </wp:positionH>
                <wp:positionV relativeFrom="paragraph">
                  <wp:posOffset>258445</wp:posOffset>
                </wp:positionV>
                <wp:extent cx="257175" cy="285750"/>
                <wp:effectExtent l="0" t="0" r="28575" b="19050"/>
                <wp:wrapNone/>
                <wp:docPr id="42" name="Text Box 42"/>
                <wp:cNvGraphicFramePr/>
                <a:graphic xmlns:a="http://schemas.openxmlformats.org/drawingml/2006/main">
                  <a:graphicData uri="http://schemas.microsoft.com/office/word/2010/wordprocessingShape">
                    <wps:wsp>
                      <wps:cNvSpPr txBox="1"/>
                      <wps:spPr>
                        <a:xfrm>
                          <a:off x="0" y="0"/>
                          <a:ext cx="257175" cy="285750"/>
                        </a:xfrm>
                        <a:prstGeom prst="rect">
                          <a:avLst/>
                        </a:prstGeom>
                        <a:solidFill>
                          <a:schemeClr val="lt1"/>
                        </a:solidFill>
                        <a:ln w="6350">
                          <a:solidFill>
                            <a:prstClr val="black"/>
                          </a:solidFill>
                        </a:ln>
                      </wps:spPr>
                      <wps:txbx>
                        <w:txbxContent>
                          <w:p w14:paraId="21F12B59" w14:textId="4B37332E" w:rsidR="00C7146D" w:rsidRDefault="00C7146D" w:rsidP="00442AB5">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7D51F4" id="Text Box 42" o:spid="_x0000_s1030" type="#_x0000_t202" style="position:absolute;left:0;text-align:left;margin-left:105.75pt;margin-top:20.35pt;width:20.25pt;height:2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" fillcolor="white [3201]" strokeweight=".5pt">
                <v:textbox>
                  <w:txbxContent>
                    <w:p w14:paraId="21F12B59" w14:textId="4B37332E" w:rsidR="00C7146D" w:rsidRDefault="00C7146D" w:rsidP="00442AB5">
                      <w:r>
                        <w:t>b</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6C01ADA8" wp14:editId="7CA97B93">
                <wp:simplePos x="0" y="0"/>
                <wp:positionH relativeFrom="column">
                  <wp:posOffset>1009650</wp:posOffset>
                </wp:positionH>
                <wp:positionV relativeFrom="paragraph">
                  <wp:posOffset>1572895</wp:posOffset>
                </wp:positionV>
                <wp:extent cx="257175" cy="276225"/>
                <wp:effectExtent l="0" t="0" r="28575" b="28575"/>
                <wp:wrapNone/>
                <wp:docPr id="41" name="Text Box 41"/>
                <wp:cNvGraphicFramePr/>
                <a:graphic xmlns:a="http://schemas.openxmlformats.org/drawingml/2006/main">
                  <a:graphicData uri="http://schemas.microsoft.com/office/word/2010/wordprocessingShape">
                    <wps:wsp>
                      <wps:cNvSpPr txBox="1"/>
                      <wps:spPr>
                        <a:xfrm>
                          <a:off x="0" y="0"/>
                          <a:ext cx="257175" cy="276225"/>
                        </a:xfrm>
                        <a:prstGeom prst="rect">
                          <a:avLst/>
                        </a:prstGeom>
                        <a:solidFill>
                          <a:schemeClr val="lt1"/>
                        </a:solidFill>
                        <a:ln w="6350">
                          <a:solidFill>
                            <a:prstClr val="black"/>
                          </a:solidFill>
                        </a:ln>
                      </wps:spPr>
                      <wps:txbx>
                        <w:txbxContent>
                          <w:p w14:paraId="3E37B773" w14:textId="6434EA39" w:rsidR="00C7146D" w:rsidRDefault="00C7146D">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1ADA8" id="Text Box 41" o:spid="_x0000_s1031" type="#_x0000_t202" style="position:absolute;left:0;text-align:left;margin-left:79.5pt;margin-top:123.85pt;width:20.25pt;height:2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" fillcolor="white [3201]" strokeweight=".5pt">
                <v:textbox>
                  <w:txbxContent>
                    <w:p w14:paraId="3E37B773" w14:textId="6434EA39" w:rsidR="00C7146D" w:rsidRDefault="00C7146D">
                      <w:r>
                        <w:t>a</w:t>
                      </w:r>
                    </w:p>
                  </w:txbxContent>
                </v:textbox>
              </v:shape>
            </w:pict>
          </mc:Fallback>
        </mc:AlternateContent>
      </w:r>
      <w:r w:rsidR="004353D4">
        <w:rPr>
          <w:noProof/>
        </w:rPr>
        <w:drawing>
          <wp:inline distT="0" distB="0" distL="0" distR="0" wp14:anchorId="47195AD5" wp14:editId="111BA821">
            <wp:extent cx="5731510" cy="41706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170680"/>
                    </a:xfrm>
                    <a:prstGeom prst="rect">
                      <a:avLst/>
                    </a:prstGeom>
                  </pic:spPr>
                </pic:pic>
              </a:graphicData>
            </a:graphic>
          </wp:inline>
        </w:drawing>
      </w:r>
    </w:p>
    <w:p w14:paraId="453D2782" w14:textId="0A7F8D71" w:rsidR="004353D4" w:rsidRDefault="00652976" w:rsidP="00652976">
      <w:pPr>
        <w:pStyle w:val="Caption"/>
        <w:jc w:val="right"/>
      </w:pPr>
      <w:bookmarkStart w:id="26" w:name="_Toc38883684"/>
      <w:r>
        <w:t xml:space="preserve">Figure </w:t>
      </w:r>
      <w:fldSimple w:instr=" SEQ Figure \* ARABIC ">
        <w:r w:rsidR="00B22984">
          <w:rPr>
            <w:noProof/>
          </w:rPr>
          <w:t>2</w:t>
        </w:r>
      </w:fldSimple>
      <w:r>
        <w:t xml:space="preserve"> Pin 4 Rotary Idle Valve</w:t>
      </w:r>
      <w:bookmarkEnd w:id="26"/>
    </w:p>
    <w:p w14:paraId="04A9008E" w14:textId="317175B8" w:rsidR="00310EA7" w:rsidRDefault="004616BD" w:rsidP="00652976">
      <w:pPr>
        <w:spacing w:line="259" w:lineRule="auto"/>
      </w:pPr>
      <w:r>
        <w:t xml:space="preserve">(Figure 2) </w:t>
      </w:r>
      <w:r w:rsidR="00442AB5">
        <w:t xml:space="preserve">Part a) </w:t>
      </w:r>
      <w:r w:rsidR="002146CE">
        <w:t>E</w:t>
      </w:r>
      <w:r w:rsidR="00442AB5">
        <w:t xml:space="preserve">arth. </w:t>
      </w:r>
      <w:r w:rsidR="002146CE">
        <w:t xml:space="preserve">The rate of which the earth path is switched is determined by the ECU to maintain idle speed according to programming </w:t>
      </w:r>
      <w:r w:rsidR="00442AB5">
        <w:t xml:space="preserve">Part b) </w:t>
      </w:r>
      <w:r w:rsidR="002146CE">
        <w:t>Rotary Idle Valve with voltage. The idle control takes up a position determined by the on/off ratio of the supplied signal. (</w:t>
      </w:r>
      <w:r>
        <w:t>Denton 2011</w:t>
      </w:r>
      <w:r w:rsidRPr="004616BD">
        <w:t xml:space="preserve"> </w:t>
      </w:r>
      <w:r>
        <w:t>p</w:t>
      </w:r>
      <w:r>
        <w:t>.</w:t>
      </w:r>
      <w:r>
        <w:t xml:space="preserve"> 97</w:t>
      </w:r>
      <w:r w:rsidR="002146CE">
        <w:t xml:space="preserve">) </w:t>
      </w:r>
    </w:p>
    <w:p w14:paraId="6F82A4AC" w14:textId="638D3B2D" w:rsidR="00310EA7" w:rsidRDefault="00310EA7" w:rsidP="004353D4">
      <w:pPr>
        <w:spacing w:line="259" w:lineRule="auto"/>
        <w:jc w:val="center"/>
        <w:rPr>
          <w:u w:val="single"/>
        </w:rPr>
      </w:pPr>
    </w:p>
    <w:p w14:paraId="3C240C5B" w14:textId="4DFAE52F" w:rsidR="00E618A3" w:rsidRDefault="00E618A3" w:rsidP="004353D4">
      <w:pPr>
        <w:spacing w:line="259" w:lineRule="auto"/>
        <w:jc w:val="center"/>
        <w:rPr>
          <w:u w:val="single"/>
        </w:rPr>
      </w:pPr>
    </w:p>
    <w:p w14:paraId="2D372C05" w14:textId="38A07D87" w:rsidR="00E618A3" w:rsidRDefault="00E618A3" w:rsidP="004353D4">
      <w:pPr>
        <w:spacing w:line="259" w:lineRule="auto"/>
        <w:jc w:val="center"/>
        <w:rPr>
          <w:u w:val="single"/>
        </w:rPr>
      </w:pPr>
    </w:p>
    <w:p w14:paraId="7FFC8958" w14:textId="162DE4FD" w:rsidR="00E618A3" w:rsidRDefault="00E618A3" w:rsidP="004353D4">
      <w:pPr>
        <w:spacing w:line="259" w:lineRule="auto"/>
        <w:jc w:val="center"/>
        <w:rPr>
          <w:u w:val="single"/>
        </w:rPr>
      </w:pPr>
    </w:p>
    <w:p w14:paraId="79B686AA" w14:textId="6A590FE8" w:rsidR="00E618A3" w:rsidRDefault="00E618A3" w:rsidP="004353D4">
      <w:pPr>
        <w:spacing w:line="259" w:lineRule="auto"/>
        <w:jc w:val="center"/>
        <w:rPr>
          <w:u w:val="single"/>
        </w:rPr>
      </w:pPr>
    </w:p>
    <w:p w14:paraId="75C423B3" w14:textId="009A83DD" w:rsidR="00E618A3" w:rsidRDefault="00E618A3" w:rsidP="004353D4">
      <w:pPr>
        <w:spacing w:line="259" w:lineRule="auto"/>
        <w:jc w:val="center"/>
        <w:rPr>
          <w:u w:val="single"/>
        </w:rPr>
      </w:pPr>
    </w:p>
    <w:p w14:paraId="42C17640" w14:textId="12E23B3D" w:rsidR="00E618A3" w:rsidRDefault="00E618A3" w:rsidP="004353D4">
      <w:pPr>
        <w:spacing w:line="259" w:lineRule="auto"/>
        <w:jc w:val="center"/>
        <w:rPr>
          <w:u w:val="single"/>
        </w:rPr>
      </w:pPr>
    </w:p>
    <w:p w14:paraId="0C0744C4" w14:textId="0DE5D020" w:rsidR="00E618A3" w:rsidRDefault="00E618A3" w:rsidP="004353D4">
      <w:pPr>
        <w:spacing w:line="259" w:lineRule="auto"/>
        <w:jc w:val="center"/>
        <w:rPr>
          <w:u w:val="single"/>
        </w:rPr>
      </w:pPr>
    </w:p>
    <w:p w14:paraId="446E0296" w14:textId="4B661FB7" w:rsidR="00E618A3" w:rsidRDefault="00E618A3" w:rsidP="004353D4">
      <w:pPr>
        <w:spacing w:line="259" w:lineRule="auto"/>
        <w:jc w:val="center"/>
        <w:rPr>
          <w:u w:val="single"/>
        </w:rPr>
      </w:pPr>
    </w:p>
    <w:p w14:paraId="27DB868D" w14:textId="2BC5853F" w:rsidR="00E618A3" w:rsidRDefault="00E618A3" w:rsidP="004353D4">
      <w:pPr>
        <w:spacing w:line="259" w:lineRule="auto"/>
        <w:jc w:val="center"/>
        <w:rPr>
          <w:u w:val="single"/>
        </w:rPr>
      </w:pPr>
    </w:p>
    <w:p w14:paraId="53959A4D" w14:textId="2D4D62B3" w:rsidR="00E618A3" w:rsidRDefault="00E618A3" w:rsidP="004353D4">
      <w:pPr>
        <w:spacing w:line="259" w:lineRule="auto"/>
        <w:jc w:val="center"/>
        <w:rPr>
          <w:u w:val="single"/>
        </w:rPr>
      </w:pPr>
    </w:p>
    <w:p w14:paraId="55704B8A" w14:textId="500EC0FA" w:rsidR="00E618A3" w:rsidRDefault="00E618A3" w:rsidP="00071A4A">
      <w:pPr>
        <w:spacing w:line="259" w:lineRule="auto"/>
        <w:rPr>
          <w:u w:val="single"/>
        </w:rPr>
      </w:pPr>
    </w:p>
    <w:p w14:paraId="610E1A79" w14:textId="292DAD2C" w:rsidR="00E618A3" w:rsidRPr="00E618A3" w:rsidRDefault="007E2452" w:rsidP="00E17BC1">
      <w:pPr>
        <w:pStyle w:val="Heading3"/>
      </w:pPr>
      <w:bookmarkStart w:id="27" w:name="_Toc38885362"/>
      <w:r>
        <w:lastRenderedPageBreak/>
        <w:t>4</w:t>
      </w:r>
      <w:r w:rsidR="00E17BC1">
        <w:t xml:space="preserve">.1.3 </w:t>
      </w:r>
      <w:r w:rsidR="00E618A3">
        <w:t xml:space="preserve">Pin 27 and 2 Supply </w:t>
      </w:r>
      <w:r w:rsidR="00337EB2">
        <w:t xml:space="preserve">from Ignition </w:t>
      </w:r>
      <w:r w:rsidR="00E618A3">
        <w:t xml:space="preserve">and </w:t>
      </w:r>
      <w:r w:rsidR="00337EB2">
        <w:t xml:space="preserve">Earth </w:t>
      </w:r>
      <w:r w:rsidR="00E618A3">
        <w:t>Return</w:t>
      </w:r>
      <w:r w:rsidR="00F4567D">
        <w:t xml:space="preserve"> Waveform</w:t>
      </w:r>
      <w:bookmarkEnd w:id="27"/>
    </w:p>
    <w:p w14:paraId="78D87C87" w14:textId="77777777" w:rsidR="00337EB2" w:rsidRDefault="004353D4" w:rsidP="00337EB2">
      <w:pPr>
        <w:keepNext/>
        <w:spacing w:line="259" w:lineRule="auto"/>
        <w:jc w:val="center"/>
      </w:pPr>
      <w:r>
        <w:rPr>
          <w:noProof/>
        </w:rPr>
        <w:drawing>
          <wp:inline distT="0" distB="0" distL="0" distR="0" wp14:anchorId="4F7A9651" wp14:editId="2CE58A54">
            <wp:extent cx="5731510" cy="41656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165600"/>
                    </a:xfrm>
                    <a:prstGeom prst="rect">
                      <a:avLst/>
                    </a:prstGeom>
                  </pic:spPr>
                </pic:pic>
              </a:graphicData>
            </a:graphic>
          </wp:inline>
        </w:drawing>
      </w:r>
    </w:p>
    <w:p w14:paraId="56218948" w14:textId="49D8B46D" w:rsidR="004353D4" w:rsidRDefault="00337EB2" w:rsidP="00337EB2">
      <w:pPr>
        <w:pStyle w:val="Caption"/>
        <w:jc w:val="right"/>
      </w:pPr>
      <w:bookmarkStart w:id="28" w:name="_Toc38883685"/>
      <w:r>
        <w:t xml:space="preserve">Figure </w:t>
      </w:r>
      <w:fldSimple w:instr=" SEQ Figure \* ARABIC ">
        <w:r w:rsidR="00B22984">
          <w:rPr>
            <w:noProof/>
          </w:rPr>
          <w:t>3</w:t>
        </w:r>
      </w:fldSimple>
      <w:r>
        <w:t xml:space="preserve"> Pin 27 and Pin 2</w:t>
      </w:r>
      <w:bookmarkEnd w:id="28"/>
      <w:r>
        <w:t xml:space="preserve"> </w:t>
      </w:r>
    </w:p>
    <w:p w14:paraId="0A476FE0" w14:textId="7E418F2D" w:rsidR="000C47CC" w:rsidRDefault="00337EB2" w:rsidP="00442AB5">
      <w:pPr>
        <w:spacing w:line="259" w:lineRule="auto"/>
      </w:pPr>
      <w:r>
        <w:t xml:space="preserve">Figure </w:t>
      </w:r>
      <w:r w:rsidR="004616BD">
        <w:t xml:space="preserve">3 </w:t>
      </w:r>
      <w:r>
        <w:t xml:space="preserve">shows that the earth return, and the ignition supply are inverse of each other, where when the supply dips in voltage the earth increases. This is because </w:t>
      </w:r>
      <w:r w:rsidR="00356BA1">
        <w:t xml:space="preserve">the as the signal gets sent to the ECU the earth returns the voltage to the battery to complete the circuit. </w:t>
      </w:r>
    </w:p>
    <w:p w14:paraId="7BF1B746" w14:textId="77777777" w:rsidR="000C47CC" w:rsidRDefault="000C47CC" w:rsidP="004353D4">
      <w:pPr>
        <w:spacing w:line="259" w:lineRule="auto"/>
        <w:jc w:val="center"/>
        <w:rPr>
          <w:noProof/>
        </w:rPr>
      </w:pPr>
    </w:p>
    <w:p w14:paraId="3CAC35C6" w14:textId="77777777" w:rsidR="000C47CC" w:rsidRDefault="000C47CC" w:rsidP="004353D4">
      <w:pPr>
        <w:spacing w:line="259" w:lineRule="auto"/>
        <w:jc w:val="center"/>
        <w:rPr>
          <w:noProof/>
        </w:rPr>
      </w:pPr>
    </w:p>
    <w:p w14:paraId="17A09F8D" w14:textId="77777777" w:rsidR="000C47CC" w:rsidRDefault="000C47CC" w:rsidP="004353D4">
      <w:pPr>
        <w:spacing w:line="259" w:lineRule="auto"/>
        <w:jc w:val="center"/>
        <w:rPr>
          <w:noProof/>
        </w:rPr>
      </w:pPr>
    </w:p>
    <w:p w14:paraId="3FDC7A87" w14:textId="77777777" w:rsidR="000C47CC" w:rsidRDefault="000C47CC" w:rsidP="004353D4">
      <w:pPr>
        <w:spacing w:line="259" w:lineRule="auto"/>
        <w:jc w:val="center"/>
        <w:rPr>
          <w:noProof/>
        </w:rPr>
      </w:pPr>
    </w:p>
    <w:p w14:paraId="4D929235" w14:textId="77777777" w:rsidR="000C47CC" w:rsidRDefault="000C47CC" w:rsidP="004353D4">
      <w:pPr>
        <w:spacing w:line="259" w:lineRule="auto"/>
        <w:jc w:val="center"/>
        <w:rPr>
          <w:noProof/>
        </w:rPr>
      </w:pPr>
    </w:p>
    <w:p w14:paraId="13654DFB" w14:textId="77777777" w:rsidR="000C47CC" w:rsidRDefault="000C47CC" w:rsidP="004353D4">
      <w:pPr>
        <w:spacing w:line="259" w:lineRule="auto"/>
        <w:jc w:val="center"/>
        <w:rPr>
          <w:noProof/>
        </w:rPr>
      </w:pPr>
    </w:p>
    <w:p w14:paraId="6C78E103" w14:textId="24C80446" w:rsidR="000C47CC" w:rsidRDefault="000C47CC" w:rsidP="004353D4">
      <w:pPr>
        <w:spacing w:line="259" w:lineRule="auto"/>
        <w:jc w:val="center"/>
        <w:rPr>
          <w:noProof/>
        </w:rPr>
      </w:pPr>
    </w:p>
    <w:p w14:paraId="2858BB63" w14:textId="6F198327" w:rsidR="00E618A3" w:rsidRDefault="00E618A3" w:rsidP="004353D4">
      <w:pPr>
        <w:spacing w:line="259" w:lineRule="auto"/>
        <w:jc w:val="center"/>
        <w:rPr>
          <w:noProof/>
        </w:rPr>
      </w:pPr>
    </w:p>
    <w:p w14:paraId="40C9663B" w14:textId="0963B10A" w:rsidR="00E618A3" w:rsidRDefault="00E618A3" w:rsidP="004353D4">
      <w:pPr>
        <w:spacing w:line="259" w:lineRule="auto"/>
        <w:jc w:val="center"/>
        <w:rPr>
          <w:noProof/>
        </w:rPr>
      </w:pPr>
    </w:p>
    <w:p w14:paraId="508B8AAC" w14:textId="1453D19D" w:rsidR="00E618A3" w:rsidRDefault="00E618A3" w:rsidP="004353D4">
      <w:pPr>
        <w:spacing w:line="259" w:lineRule="auto"/>
        <w:jc w:val="center"/>
        <w:rPr>
          <w:noProof/>
        </w:rPr>
      </w:pPr>
    </w:p>
    <w:p w14:paraId="6E9D2170" w14:textId="1D18C8BD" w:rsidR="00E618A3" w:rsidRDefault="00E618A3" w:rsidP="004353D4">
      <w:pPr>
        <w:spacing w:line="259" w:lineRule="auto"/>
        <w:jc w:val="center"/>
        <w:rPr>
          <w:noProof/>
        </w:rPr>
      </w:pPr>
    </w:p>
    <w:p w14:paraId="29683ED8" w14:textId="1F3FAE0D" w:rsidR="00E618A3" w:rsidRDefault="00E618A3" w:rsidP="00356BA1">
      <w:pPr>
        <w:spacing w:line="259" w:lineRule="auto"/>
        <w:rPr>
          <w:noProof/>
        </w:rPr>
      </w:pPr>
    </w:p>
    <w:p w14:paraId="6904EA6F" w14:textId="7339A219" w:rsidR="00E618A3" w:rsidRDefault="007E2452" w:rsidP="00E17BC1">
      <w:pPr>
        <w:pStyle w:val="Heading3"/>
        <w:rPr>
          <w:noProof/>
        </w:rPr>
      </w:pPr>
      <w:bookmarkStart w:id="29" w:name="_Toc38885363"/>
      <w:r>
        <w:rPr>
          <w:noProof/>
        </w:rPr>
        <w:lastRenderedPageBreak/>
        <w:t>4</w:t>
      </w:r>
      <w:r w:rsidR="00E17BC1">
        <w:rPr>
          <w:noProof/>
        </w:rPr>
        <w:t xml:space="preserve">.1.4 </w:t>
      </w:r>
      <w:r w:rsidR="00E618A3">
        <w:rPr>
          <w:noProof/>
        </w:rPr>
        <w:t xml:space="preserve">Pin 7 </w:t>
      </w:r>
      <w:r w:rsidR="00F4567D">
        <w:rPr>
          <w:noProof/>
        </w:rPr>
        <w:t>MA</w:t>
      </w:r>
      <w:r w:rsidR="008436AA">
        <w:rPr>
          <w:noProof/>
        </w:rPr>
        <w:t>F</w:t>
      </w:r>
      <w:r w:rsidR="00F4567D">
        <w:rPr>
          <w:noProof/>
        </w:rPr>
        <w:t xml:space="preserve"> </w:t>
      </w:r>
      <w:r w:rsidR="00E618A3">
        <w:rPr>
          <w:noProof/>
        </w:rPr>
        <w:t>and</w:t>
      </w:r>
      <w:r w:rsidR="00F4567D">
        <w:rPr>
          <w:noProof/>
        </w:rPr>
        <w:t xml:space="preserve"> Pin</w:t>
      </w:r>
      <w:r w:rsidR="00E618A3">
        <w:rPr>
          <w:noProof/>
        </w:rPr>
        <w:t xml:space="preserve"> 53 </w:t>
      </w:r>
      <w:r w:rsidR="00F4567D">
        <w:rPr>
          <w:noProof/>
        </w:rPr>
        <w:t>Throttle Potientiometer Waveform</w:t>
      </w:r>
      <w:bookmarkEnd w:id="29"/>
    </w:p>
    <w:p w14:paraId="64BF7B60" w14:textId="77777777" w:rsidR="00356BA1" w:rsidRDefault="004353D4" w:rsidP="00356BA1">
      <w:pPr>
        <w:keepNext/>
        <w:spacing w:line="259" w:lineRule="auto"/>
        <w:jc w:val="center"/>
      </w:pPr>
      <w:r>
        <w:rPr>
          <w:noProof/>
        </w:rPr>
        <w:drawing>
          <wp:inline distT="0" distB="0" distL="0" distR="0" wp14:anchorId="7CF87761" wp14:editId="6308AD49">
            <wp:extent cx="5731510" cy="41465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146550"/>
                    </a:xfrm>
                    <a:prstGeom prst="rect">
                      <a:avLst/>
                    </a:prstGeom>
                  </pic:spPr>
                </pic:pic>
              </a:graphicData>
            </a:graphic>
          </wp:inline>
        </w:drawing>
      </w:r>
    </w:p>
    <w:p w14:paraId="5F9C6DF0" w14:textId="4CD1B115" w:rsidR="004353D4" w:rsidRDefault="00356BA1" w:rsidP="00356BA1">
      <w:pPr>
        <w:pStyle w:val="Caption"/>
        <w:jc w:val="right"/>
      </w:pPr>
      <w:bookmarkStart w:id="30" w:name="_Toc38883686"/>
      <w:r>
        <w:t xml:space="preserve">Figure </w:t>
      </w:r>
      <w:fldSimple w:instr=" SEQ Figure \* ARABIC ">
        <w:r w:rsidR="00B22984">
          <w:rPr>
            <w:noProof/>
          </w:rPr>
          <w:t>4</w:t>
        </w:r>
      </w:fldSimple>
      <w:r>
        <w:t xml:space="preserve"> Pin 7 and 53</w:t>
      </w:r>
      <w:bookmarkEnd w:id="30"/>
    </w:p>
    <w:p w14:paraId="3304A22C" w14:textId="77777777" w:rsidR="000C47CC" w:rsidRDefault="000C47CC" w:rsidP="004353D4">
      <w:pPr>
        <w:spacing w:line="259" w:lineRule="auto"/>
        <w:jc w:val="center"/>
        <w:rPr>
          <w:noProof/>
        </w:rPr>
      </w:pPr>
    </w:p>
    <w:p w14:paraId="28BED7AD" w14:textId="555A9207" w:rsidR="000C47CC" w:rsidRDefault="00356BA1" w:rsidP="001D37F0">
      <w:pPr>
        <w:rPr>
          <w:noProof/>
        </w:rPr>
      </w:pPr>
      <w:r>
        <w:rPr>
          <w:noProof/>
        </w:rPr>
        <w:t>Figure</w:t>
      </w:r>
      <w:r w:rsidR="004616BD">
        <w:rPr>
          <w:noProof/>
        </w:rPr>
        <w:t xml:space="preserve"> 4</w:t>
      </w:r>
      <w:r>
        <w:rPr>
          <w:noProof/>
        </w:rPr>
        <w:t xml:space="preserve"> shows that as the Mass Airflow Sensor </w:t>
      </w:r>
      <w:r w:rsidR="0061738F">
        <w:rPr>
          <w:noProof/>
        </w:rPr>
        <w:t xml:space="preserve">changes </w:t>
      </w:r>
      <w:r>
        <w:rPr>
          <w:noProof/>
        </w:rPr>
        <w:t>in voltage</w:t>
      </w:r>
      <w:r w:rsidR="00581227">
        <w:rPr>
          <w:noProof/>
        </w:rPr>
        <w:t xml:space="preserve">, </w:t>
      </w:r>
      <w:r>
        <w:rPr>
          <w:noProof/>
        </w:rPr>
        <w:t xml:space="preserve">the throttle potentiometer </w:t>
      </w:r>
      <w:r w:rsidR="00581227">
        <w:rPr>
          <w:noProof/>
        </w:rPr>
        <w:t>matches it proportianlly</w:t>
      </w:r>
      <w:r w:rsidR="0061738F">
        <w:rPr>
          <w:noProof/>
        </w:rPr>
        <w:t xml:space="preserve"> </w:t>
      </w:r>
      <w:r w:rsidR="00581227">
        <w:rPr>
          <w:noProof/>
        </w:rPr>
        <w:t xml:space="preserve">. </w:t>
      </w:r>
      <w:r w:rsidR="001D37F0">
        <w:t xml:space="preserve">Throttle dictates load, therefore pin 53 and pin 7 are correlated. </w:t>
      </w:r>
      <w:r w:rsidR="00581227">
        <w:rPr>
          <w:noProof/>
        </w:rPr>
        <w:t xml:space="preserve">This is because the airflow sensor is measuring how much airflow the throttle is letting through the vavleso as one increases the other matches it. </w:t>
      </w:r>
    </w:p>
    <w:p w14:paraId="057BC2D2" w14:textId="77EDA5C3" w:rsidR="00E17BC1" w:rsidRDefault="00E17BC1" w:rsidP="004353D4">
      <w:pPr>
        <w:spacing w:line="259" w:lineRule="auto"/>
        <w:jc w:val="center"/>
        <w:rPr>
          <w:noProof/>
        </w:rPr>
      </w:pPr>
    </w:p>
    <w:p w14:paraId="72FD21DF" w14:textId="740967E9" w:rsidR="00E17BC1" w:rsidRDefault="00E17BC1" w:rsidP="004353D4">
      <w:pPr>
        <w:spacing w:line="259" w:lineRule="auto"/>
        <w:jc w:val="center"/>
        <w:rPr>
          <w:noProof/>
        </w:rPr>
      </w:pPr>
    </w:p>
    <w:p w14:paraId="27E4583F" w14:textId="7E1A3370" w:rsidR="00E17BC1" w:rsidRDefault="00E17BC1" w:rsidP="004353D4">
      <w:pPr>
        <w:spacing w:line="259" w:lineRule="auto"/>
        <w:jc w:val="center"/>
        <w:rPr>
          <w:noProof/>
        </w:rPr>
      </w:pPr>
    </w:p>
    <w:p w14:paraId="4E3445A0" w14:textId="465FE15E" w:rsidR="00E17BC1" w:rsidRDefault="00E17BC1" w:rsidP="004353D4">
      <w:pPr>
        <w:spacing w:line="259" w:lineRule="auto"/>
        <w:jc w:val="center"/>
        <w:rPr>
          <w:noProof/>
        </w:rPr>
      </w:pPr>
    </w:p>
    <w:p w14:paraId="6755AF9C" w14:textId="5D3ED30E" w:rsidR="00E17BC1" w:rsidRDefault="00E17BC1" w:rsidP="004353D4">
      <w:pPr>
        <w:spacing w:line="259" w:lineRule="auto"/>
        <w:jc w:val="center"/>
        <w:rPr>
          <w:noProof/>
        </w:rPr>
      </w:pPr>
    </w:p>
    <w:p w14:paraId="4E33A2B1" w14:textId="2DF53BA4" w:rsidR="00E17BC1" w:rsidRDefault="00E17BC1" w:rsidP="004353D4">
      <w:pPr>
        <w:spacing w:line="259" w:lineRule="auto"/>
        <w:jc w:val="center"/>
        <w:rPr>
          <w:noProof/>
        </w:rPr>
      </w:pPr>
    </w:p>
    <w:p w14:paraId="33FDC62A" w14:textId="29A80CF4" w:rsidR="00E17BC1" w:rsidRDefault="00E17BC1" w:rsidP="004353D4">
      <w:pPr>
        <w:spacing w:line="259" w:lineRule="auto"/>
        <w:jc w:val="center"/>
        <w:rPr>
          <w:noProof/>
        </w:rPr>
      </w:pPr>
    </w:p>
    <w:p w14:paraId="2F05C25C" w14:textId="0AFE1579" w:rsidR="00E17BC1" w:rsidRDefault="00E17BC1" w:rsidP="004353D4">
      <w:pPr>
        <w:spacing w:line="259" w:lineRule="auto"/>
        <w:jc w:val="center"/>
        <w:rPr>
          <w:noProof/>
        </w:rPr>
      </w:pPr>
    </w:p>
    <w:p w14:paraId="508A7276" w14:textId="6A55F8D9" w:rsidR="00E17BC1" w:rsidRDefault="00E17BC1" w:rsidP="004353D4">
      <w:pPr>
        <w:spacing w:line="259" w:lineRule="auto"/>
        <w:jc w:val="center"/>
        <w:rPr>
          <w:noProof/>
        </w:rPr>
      </w:pPr>
    </w:p>
    <w:p w14:paraId="78386AC9" w14:textId="57105851" w:rsidR="00E17BC1" w:rsidRDefault="00E17BC1" w:rsidP="00581227">
      <w:pPr>
        <w:spacing w:line="259" w:lineRule="auto"/>
        <w:rPr>
          <w:noProof/>
        </w:rPr>
      </w:pPr>
    </w:p>
    <w:p w14:paraId="29190A9F" w14:textId="4FEB510F" w:rsidR="00F46751" w:rsidRDefault="007E2452" w:rsidP="00F46751">
      <w:pPr>
        <w:pStyle w:val="Heading3"/>
        <w:rPr>
          <w:noProof/>
        </w:rPr>
      </w:pPr>
      <w:bookmarkStart w:id="31" w:name="_Toc38885364"/>
      <w:r>
        <w:rPr>
          <w:noProof/>
        </w:rPr>
        <w:lastRenderedPageBreak/>
        <w:t>4</w:t>
      </w:r>
      <w:r w:rsidR="00F46751">
        <w:rPr>
          <w:noProof/>
        </w:rPr>
        <w:t>.1.5 Pin 16 Injectors Waveform</w:t>
      </w:r>
      <w:bookmarkEnd w:id="31"/>
    </w:p>
    <w:p w14:paraId="499A675E" w14:textId="05B6FF37" w:rsidR="005E0F55" w:rsidRDefault="00C051D1" w:rsidP="005E0F55">
      <w:pPr>
        <w:keepNext/>
        <w:spacing w:line="259" w:lineRule="auto"/>
        <w:jc w:val="center"/>
      </w:pPr>
      <w:r>
        <w:rPr>
          <w:noProof/>
        </w:rPr>
        <mc:AlternateContent>
          <mc:Choice Requires="wps">
            <w:drawing>
              <wp:anchor distT="0" distB="0" distL="114300" distR="114300" simplePos="0" relativeHeight="251693056" behindDoc="0" locked="0" layoutInCell="1" allowOverlap="1" wp14:anchorId="586982C6" wp14:editId="229EB3C2">
                <wp:simplePos x="0" y="0"/>
                <wp:positionH relativeFrom="column">
                  <wp:posOffset>2884392</wp:posOffset>
                </wp:positionH>
                <wp:positionV relativeFrom="paragraph">
                  <wp:posOffset>473755</wp:posOffset>
                </wp:positionV>
                <wp:extent cx="275900" cy="286843"/>
                <wp:effectExtent l="0" t="0" r="10160" b="18415"/>
                <wp:wrapNone/>
                <wp:docPr id="49" name="Text Box 49"/>
                <wp:cNvGraphicFramePr/>
                <a:graphic xmlns:a="http://schemas.openxmlformats.org/drawingml/2006/main">
                  <a:graphicData uri="http://schemas.microsoft.com/office/word/2010/wordprocessingShape">
                    <wps:wsp>
                      <wps:cNvSpPr txBox="1"/>
                      <wps:spPr>
                        <a:xfrm>
                          <a:off x="0" y="0"/>
                          <a:ext cx="275900" cy="286843"/>
                        </a:xfrm>
                        <a:prstGeom prst="rect">
                          <a:avLst/>
                        </a:prstGeom>
                        <a:solidFill>
                          <a:schemeClr val="lt1"/>
                        </a:solidFill>
                        <a:ln w="6350">
                          <a:solidFill>
                            <a:prstClr val="black"/>
                          </a:solidFill>
                        </a:ln>
                      </wps:spPr>
                      <wps:txbx>
                        <w:txbxContent>
                          <w:p w14:paraId="22AB903D" w14:textId="71C2C1EA" w:rsidR="00C7146D" w:rsidRDefault="00C7146D" w:rsidP="00C051D1">
                            <w:pPr>
                              <w:jc w:val="center"/>
                            </w:pPr>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6982C6" id="Text Box 49" o:spid="_x0000_s1032" type="#_x0000_t202" style="position:absolute;left:0;text-align:left;margin-left:227.1pt;margin-top:37.3pt;width:21.7pt;height:22.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" fillcolor="white [3201]" strokeweight=".5pt">
                <v:textbox>
                  <w:txbxContent>
                    <w:p w14:paraId="22AB903D" w14:textId="71C2C1EA" w:rsidR="00C7146D" w:rsidRDefault="00C7146D" w:rsidP="00C051D1">
                      <w:pPr>
                        <w:jc w:val="center"/>
                      </w:pPr>
                      <w:r>
                        <w:t>c</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4BE9B25B" wp14:editId="31F4E725">
                <wp:simplePos x="0" y="0"/>
                <wp:positionH relativeFrom="column">
                  <wp:posOffset>2480841</wp:posOffset>
                </wp:positionH>
                <wp:positionV relativeFrom="paragraph">
                  <wp:posOffset>1601175</wp:posOffset>
                </wp:positionV>
                <wp:extent cx="275900" cy="286843"/>
                <wp:effectExtent l="0" t="0" r="10160" b="18415"/>
                <wp:wrapNone/>
                <wp:docPr id="48" name="Text Box 48"/>
                <wp:cNvGraphicFramePr/>
                <a:graphic xmlns:a="http://schemas.openxmlformats.org/drawingml/2006/main">
                  <a:graphicData uri="http://schemas.microsoft.com/office/word/2010/wordprocessingShape">
                    <wps:wsp>
                      <wps:cNvSpPr txBox="1"/>
                      <wps:spPr>
                        <a:xfrm>
                          <a:off x="0" y="0"/>
                          <a:ext cx="275900" cy="286843"/>
                        </a:xfrm>
                        <a:prstGeom prst="rect">
                          <a:avLst/>
                        </a:prstGeom>
                        <a:solidFill>
                          <a:schemeClr val="lt1"/>
                        </a:solidFill>
                        <a:ln w="6350">
                          <a:solidFill>
                            <a:prstClr val="black"/>
                          </a:solidFill>
                        </a:ln>
                      </wps:spPr>
                      <wps:txbx>
                        <w:txbxContent>
                          <w:p w14:paraId="1F8925CB" w14:textId="3704A48A" w:rsidR="00C7146D" w:rsidRDefault="00C7146D" w:rsidP="00C051D1">
                            <w:pPr>
                              <w:jc w:val="center"/>
                            </w:pPr>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E9B25B" id="Text Box 48" o:spid="_x0000_s1033" type="#_x0000_t202" style="position:absolute;left:0;text-align:left;margin-left:195.35pt;margin-top:126.1pt;width:21.7pt;height:22.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" fillcolor="white [3201]" strokeweight=".5pt">
                <v:textbox>
                  <w:txbxContent>
                    <w:p w14:paraId="1F8925CB" w14:textId="3704A48A" w:rsidR="00C7146D" w:rsidRDefault="00C7146D" w:rsidP="00C051D1">
                      <w:pPr>
                        <w:jc w:val="center"/>
                      </w:pPr>
                      <w:r>
                        <w:t>b</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0749B52B" wp14:editId="0154E39A">
                <wp:simplePos x="0" y="0"/>
                <wp:positionH relativeFrom="column">
                  <wp:posOffset>2030820</wp:posOffset>
                </wp:positionH>
                <wp:positionV relativeFrom="paragraph">
                  <wp:posOffset>1055887</wp:posOffset>
                </wp:positionV>
                <wp:extent cx="275900" cy="286843"/>
                <wp:effectExtent l="0" t="0" r="10160" b="18415"/>
                <wp:wrapNone/>
                <wp:docPr id="47" name="Text Box 47"/>
                <wp:cNvGraphicFramePr/>
                <a:graphic xmlns:a="http://schemas.openxmlformats.org/drawingml/2006/main">
                  <a:graphicData uri="http://schemas.microsoft.com/office/word/2010/wordprocessingShape">
                    <wps:wsp>
                      <wps:cNvSpPr txBox="1"/>
                      <wps:spPr>
                        <a:xfrm>
                          <a:off x="0" y="0"/>
                          <a:ext cx="275900" cy="286843"/>
                        </a:xfrm>
                        <a:prstGeom prst="rect">
                          <a:avLst/>
                        </a:prstGeom>
                        <a:solidFill>
                          <a:schemeClr val="lt1"/>
                        </a:solidFill>
                        <a:ln w="6350">
                          <a:solidFill>
                            <a:prstClr val="black"/>
                          </a:solidFill>
                        </a:ln>
                      </wps:spPr>
                      <wps:txbx>
                        <w:txbxContent>
                          <w:p w14:paraId="57805A09" w14:textId="30AC2EC3" w:rsidR="00C7146D" w:rsidRDefault="00C7146D" w:rsidP="00C051D1">
                            <w:pPr>
                              <w:jc w:val="center"/>
                            </w:pP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49B52B" id="Text Box 47" o:spid="_x0000_s1034" type="#_x0000_t202" style="position:absolute;left:0;text-align:left;margin-left:159.9pt;margin-top:83.15pt;width:21.7pt;height:22.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" fillcolor="white [3201]" strokeweight=".5pt">
                <v:textbox>
                  <w:txbxContent>
                    <w:p w14:paraId="57805A09" w14:textId="30AC2EC3" w:rsidR="00C7146D" w:rsidRDefault="00C7146D" w:rsidP="00C051D1">
                      <w:pPr>
                        <w:jc w:val="center"/>
                      </w:pPr>
                      <w:r>
                        <w:t>a</w:t>
                      </w:r>
                    </w:p>
                  </w:txbxContent>
                </v:textbox>
              </v:shape>
            </w:pict>
          </mc:Fallback>
        </mc:AlternateContent>
      </w:r>
      <w:r w:rsidR="00F46751">
        <w:rPr>
          <w:noProof/>
        </w:rPr>
        <w:drawing>
          <wp:inline distT="0" distB="0" distL="0" distR="0" wp14:anchorId="4EA81F4A" wp14:editId="49F99248">
            <wp:extent cx="5731510" cy="284952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32398"/>
                    <a:stretch/>
                  </pic:blipFill>
                  <pic:spPr bwMode="auto">
                    <a:xfrm>
                      <a:off x="0" y="0"/>
                      <a:ext cx="5731510" cy="2849525"/>
                    </a:xfrm>
                    <a:prstGeom prst="rect">
                      <a:avLst/>
                    </a:prstGeom>
                    <a:ln>
                      <a:noFill/>
                    </a:ln>
                    <a:extLst>
                      <a:ext uri="{53640926-AAD7-44D8-BBD7-CCE9431645EC}">
                        <a14:shadowObscured xmlns:a14="http://schemas.microsoft.com/office/drawing/2010/main"/>
                      </a:ext>
                    </a:extLst>
                  </pic:spPr>
                </pic:pic>
              </a:graphicData>
            </a:graphic>
          </wp:inline>
        </w:drawing>
      </w:r>
    </w:p>
    <w:p w14:paraId="5C63AAAB" w14:textId="19640F09" w:rsidR="005E0F55" w:rsidRDefault="005E0F55" w:rsidP="005E0F55">
      <w:pPr>
        <w:pStyle w:val="Caption"/>
        <w:jc w:val="right"/>
        <w:rPr>
          <w:noProof/>
        </w:rPr>
      </w:pPr>
      <w:bookmarkStart w:id="32" w:name="_Toc38883687"/>
      <w:r>
        <w:t xml:space="preserve">Figure </w:t>
      </w:r>
      <w:fldSimple w:instr=" SEQ Figure \* ARABIC ">
        <w:r w:rsidR="00B22984">
          <w:rPr>
            <w:noProof/>
          </w:rPr>
          <w:t>5</w:t>
        </w:r>
      </w:fldSimple>
      <w:r>
        <w:t xml:space="preserve"> Pin 16</w:t>
      </w:r>
      <w:r w:rsidR="000B7FEF">
        <w:t xml:space="preserve"> at 80deg</w:t>
      </w:r>
      <w:bookmarkEnd w:id="32"/>
    </w:p>
    <w:p w14:paraId="40FE08D8" w14:textId="77777777" w:rsidR="005E0F55" w:rsidRDefault="00F46751" w:rsidP="005E0F55">
      <w:pPr>
        <w:keepNext/>
        <w:spacing w:line="259" w:lineRule="auto"/>
        <w:jc w:val="right"/>
      </w:pPr>
      <w:r>
        <w:rPr>
          <w:noProof/>
        </w:rPr>
        <w:drawing>
          <wp:inline distT="0" distB="0" distL="0" distR="0" wp14:anchorId="7CE7CD74" wp14:editId="188E3FE0">
            <wp:extent cx="2950477" cy="1562986"/>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9323" b="34139"/>
                    <a:stretch/>
                  </pic:blipFill>
                  <pic:spPr bwMode="auto">
                    <a:xfrm>
                      <a:off x="0" y="0"/>
                      <a:ext cx="2988974" cy="158337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E6D1C3F" wp14:editId="4C98BD4C">
            <wp:extent cx="2711302" cy="157144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8939" b="29447"/>
                    <a:stretch/>
                  </pic:blipFill>
                  <pic:spPr bwMode="auto">
                    <a:xfrm>
                      <a:off x="0" y="0"/>
                      <a:ext cx="2777383" cy="1609744"/>
                    </a:xfrm>
                    <a:prstGeom prst="rect">
                      <a:avLst/>
                    </a:prstGeom>
                    <a:ln>
                      <a:noFill/>
                    </a:ln>
                    <a:extLst>
                      <a:ext uri="{53640926-AAD7-44D8-BBD7-CCE9431645EC}">
                        <a14:shadowObscured xmlns:a14="http://schemas.microsoft.com/office/drawing/2010/main"/>
                      </a:ext>
                    </a:extLst>
                  </pic:spPr>
                </pic:pic>
              </a:graphicData>
            </a:graphic>
          </wp:inline>
        </w:drawing>
      </w:r>
    </w:p>
    <w:p w14:paraId="51526921" w14:textId="33E8E22F" w:rsidR="00F46751" w:rsidRDefault="005E0F55" w:rsidP="00C051D1">
      <w:pPr>
        <w:pStyle w:val="Caption"/>
        <w:jc w:val="center"/>
        <w:rPr>
          <w:noProof/>
        </w:rPr>
      </w:pPr>
      <w:bookmarkStart w:id="33" w:name="_Toc38883688"/>
      <w:r>
        <w:t xml:space="preserve">Figure </w:t>
      </w:r>
      <w:fldSimple w:instr=" SEQ Figure \* ARABIC ">
        <w:r w:rsidR="00B22984">
          <w:rPr>
            <w:noProof/>
          </w:rPr>
          <w:t>6</w:t>
        </w:r>
      </w:fldSimple>
      <w:r>
        <w:t xml:space="preserve"> Pin 16 Acceleration and Deceleration</w:t>
      </w:r>
      <w:bookmarkEnd w:id="33"/>
    </w:p>
    <w:p w14:paraId="526A934C" w14:textId="1818E582" w:rsidR="00565986" w:rsidRDefault="00C051D1" w:rsidP="00565986">
      <w:pPr>
        <w:rPr>
          <w:noProof/>
        </w:rPr>
      </w:pPr>
      <w:r>
        <w:rPr>
          <w:noProof/>
        </w:rPr>
        <w:t xml:space="preserve">Figure </w:t>
      </w:r>
      <w:r w:rsidR="004616BD">
        <w:rPr>
          <w:noProof/>
        </w:rPr>
        <w:t>5</w:t>
      </w:r>
      <w:r>
        <w:rPr>
          <w:noProof/>
        </w:rPr>
        <w:t xml:space="preserve"> p</w:t>
      </w:r>
      <w:r w:rsidR="004616BD">
        <w:rPr>
          <w:noProof/>
        </w:rPr>
        <w:t>a</w:t>
      </w:r>
      <w:r w:rsidR="003A53EB">
        <w:rPr>
          <w:noProof/>
        </w:rPr>
        <w:t xml:space="preserve">rt </w:t>
      </w:r>
      <w:r>
        <w:rPr>
          <w:noProof/>
        </w:rPr>
        <w:t xml:space="preserve">a) </w:t>
      </w:r>
      <w:r w:rsidR="000D4D85">
        <w:rPr>
          <w:noProof/>
        </w:rPr>
        <w:t>costant voltage supply.</w:t>
      </w:r>
      <w:r>
        <w:rPr>
          <w:noProof/>
        </w:rPr>
        <w:t xml:space="preserve"> Part b) is the injectors on time where they are grounding. Part c) is the voltage spike as the injectors regain voltage.</w:t>
      </w:r>
      <w:r w:rsidR="00D027D5">
        <w:rPr>
          <w:noProof/>
        </w:rPr>
        <w:t xml:space="preserve"> This is because a zener diode is used in the ECU to ma</w:t>
      </w:r>
      <w:r w:rsidR="004616BD">
        <w:rPr>
          <w:noProof/>
        </w:rPr>
        <w:t>tch</w:t>
      </w:r>
      <w:r w:rsidR="00D027D5">
        <w:rPr>
          <w:noProof/>
        </w:rPr>
        <w:t xml:space="preserve"> the voltage</w:t>
      </w:r>
      <w:r w:rsidR="004616BD">
        <w:rPr>
          <w:noProof/>
        </w:rPr>
        <w:t>.</w:t>
      </w:r>
      <w:r>
        <w:rPr>
          <w:noProof/>
        </w:rPr>
        <w:t xml:space="preserve"> Figure </w:t>
      </w:r>
      <w:r w:rsidR="004616BD">
        <w:rPr>
          <w:noProof/>
        </w:rPr>
        <w:t>6</w:t>
      </w:r>
      <w:r>
        <w:rPr>
          <w:noProof/>
        </w:rPr>
        <w:t xml:space="preserve"> shows the inj</w:t>
      </w:r>
      <w:r w:rsidR="00D027D5">
        <w:rPr>
          <w:noProof/>
        </w:rPr>
        <w:t>e</w:t>
      </w:r>
      <w:r>
        <w:rPr>
          <w:noProof/>
        </w:rPr>
        <w:t>ctors under accerlation and deceleration. It can be seen that the injector on time is lesser while the frequency is less. It can also been seen that the injectors cut off. This is to save fuel and fuel emissions</w:t>
      </w:r>
      <w:r w:rsidR="00EA551B">
        <w:rPr>
          <w:noProof/>
        </w:rPr>
        <w:t>. This only happens when the throttle is closed. The injectors will eventually pulse again to stop the engine from stalling</w:t>
      </w:r>
      <w:r w:rsidR="004616BD">
        <w:rPr>
          <w:noProof/>
        </w:rPr>
        <w:t xml:space="preserve">. </w:t>
      </w:r>
      <w:r w:rsidR="00EA551B">
        <w:rPr>
          <w:noProof/>
        </w:rPr>
        <w:t xml:space="preserve">Meanwhile the injectors under acceleration </w:t>
      </w:r>
      <w:r w:rsidR="0078283E">
        <w:rPr>
          <w:noProof/>
        </w:rPr>
        <w:t>have a greater amount of time grounded. The frequency between grounds is also faster then idle or deceleration. While the engine increases in speed, the injectors will increase in frequency to a certain point</w:t>
      </w:r>
      <w:r w:rsidR="00565986">
        <w:rPr>
          <w:noProof/>
        </w:rPr>
        <w:t xml:space="preserve">, </w:t>
      </w:r>
      <w:r w:rsidR="00565986">
        <w:t xml:space="preserve">8.5 to 9 m/s is injector, on this engine. If more fuel is needed the injectors atomise more frequently rather than opening for longer. </w:t>
      </w:r>
      <w:r w:rsidR="0078283E">
        <w:rPr>
          <w:noProof/>
        </w:rPr>
        <w:t xml:space="preserve"> </w:t>
      </w:r>
      <w:r w:rsidR="00565986">
        <w:t>Injector on time is determined by speed, load, temperature. Snap acceleration causes the engine to anticipate load and injectors are opened longer.</w:t>
      </w:r>
      <w:r w:rsidR="004616BD" w:rsidRPr="004616BD">
        <w:rPr>
          <w:noProof/>
        </w:rPr>
        <w:t xml:space="preserve"> </w:t>
      </w:r>
      <w:r w:rsidR="004616BD">
        <w:rPr>
          <w:noProof/>
        </w:rPr>
        <w:t>(Denton 2006 p. 51).</w:t>
      </w:r>
      <w:r w:rsidR="004616BD" w:rsidRPr="004616BD">
        <w:rPr>
          <w:noProof/>
        </w:rPr>
        <w:t xml:space="preserve"> </w:t>
      </w:r>
      <w:r w:rsidR="004616BD">
        <w:rPr>
          <w:noProof/>
        </w:rPr>
        <w:t>(</w:t>
      </w:r>
      <w:r w:rsidR="004616BD">
        <w:rPr>
          <w:noProof/>
        </w:rPr>
        <w:t>Bosch 2013 p. 24</w:t>
      </w:r>
      <w:r w:rsidR="004616BD">
        <w:rPr>
          <w:noProof/>
        </w:rPr>
        <w:t>)</w:t>
      </w:r>
      <w:r w:rsidR="004616BD">
        <w:rPr>
          <w:noProof/>
        </w:rPr>
        <w:t xml:space="preserve"> </w:t>
      </w:r>
    </w:p>
    <w:p w14:paraId="7F75C91B" w14:textId="5DA19982" w:rsidR="00EA551B" w:rsidRDefault="00EA551B" w:rsidP="00EA551B">
      <w:pPr>
        <w:rPr>
          <w:noProof/>
        </w:rPr>
      </w:pPr>
    </w:p>
    <w:p w14:paraId="2DFE41CD" w14:textId="437907F8" w:rsidR="00F46751" w:rsidRDefault="00F46751" w:rsidP="007E2452">
      <w:pPr>
        <w:spacing w:line="259" w:lineRule="auto"/>
        <w:rPr>
          <w:noProof/>
        </w:rPr>
      </w:pPr>
    </w:p>
    <w:p w14:paraId="5676F78E" w14:textId="3DF552EB" w:rsidR="00F46751" w:rsidRDefault="00F46751" w:rsidP="0078283E">
      <w:pPr>
        <w:spacing w:line="259" w:lineRule="auto"/>
        <w:rPr>
          <w:noProof/>
        </w:rPr>
      </w:pPr>
    </w:p>
    <w:p w14:paraId="027E3EC6" w14:textId="16EDB5A7" w:rsidR="00B965F3" w:rsidRDefault="007E2452" w:rsidP="00B965F3">
      <w:pPr>
        <w:pStyle w:val="Heading3"/>
        <w:rPr>
          <w:noProof/>
        </w:rPr>
      </w:pPr>
      <w:bookmarkStart w:id="34" w:name="_Toc38885365"/>
      <w:r>
        <w:rPr>
          <w:noProof/>
        </w:rPr>
        <w:lastRenderedPageBreak/>
        <w:t>4</w:t>
      </w:r>
      <w:r w:rsidR="00B965F3">
        <w:rPr>
          <w:noProof/>
        </w:rPr>
        <w:t>.1.6 Pin 16  and 17 Injectors Waveform</w:t>
      </w:r>
      <w:bookmarkEnd w:id="34"/>
    </w:p>
    <w:p w14:paraId="403AE508" w14:textId="77777777" w:rsidR="00B965F3" w:rsidRDefault="00B965F3" w:rsidP="00B965F3">
      <w:pPr>
        <w:spacing w:line="259" w:lineRule="auto"/>
        <w:jc w:val="center"/>
        <w:rPr>
          <w:noProof/>
        </w:rPr>
      </w:pPr>
    </w:p>
    <w:p w14:paraId="2E71391A" w14:textId="77777777" w:rsidR="00B965F3" w:rsidRDefault="00B965F3" w:rsidP="00B965F3">
      <w:pPr>
        <w:keepNext/>
        <w:spacing w:line="259" w:lineRule="auto"/>
        <w:jc w:val="center"/>
      </w:pPr>
      <w:r>
        <w:rPr>
          <w:noProof/>
        </w:rPr>
        <w:drawing>
          <wp:inline distT="0" distB="0" distL="0" distR="0" wp14:anchorId="62E2CF79" wp14:editId="323E3C5C">
            <wp:extent cx="5731510" cy="42144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14495"/>
                    </a:xfrm>
                    <a:prstGeom prst="rect">
                      <a:avLst/>
                    </a:prstGeom>
                  </pic:spPr>
                </pic:pic>
              </a:graphicData>
            </a:graphic>
          </wp:inline>
        </w:drawing>
      </w:r>
    </w:p>
    <w:p w14:paraId="48A87914" w14:textId="2C8F02ED" w:rsidR="00B965F3" w:rsidRDefault="00B965F3" w:rsidP="00B965F3">
      <w:pPr>
        <w:pStyle w:val="Caption"/>
        <w:jc w:val="right"/>
      </w:pPr>
      <w:bookmarkStart w:id="35" w:name="_Toc38883689"/>
      <w:r>
        <w:t xml:space="preserve">Figure </w:t>
      </w:r>
      <w:fldSimple w:instr=" SEQ Figure \* ARABIC ">
        <w:r w:rsidR="00B22984">
          <w:rPr>
            <w:noProof/>
          </w:rPr>
          <w:t>7</w:t>
        </w:r>
      </w:fldSimple>
      <w:r>
        <w:t xml:space="preserve"> pin 16 and 17</w:t>
      </w:r>
      <w:bookmarkEnd w:id="35"/>
      <w:r>
        <w:t xml:space="preserve"> </w:t>
      </w:r>
    </w:p>
    <w:p w14:paraId="0239DDEB" w14:textId="679A5EC2" w:rsidR="00B965F3" w:rsidRPr="0061738F" w:rsidRDefault="00B965F3" w:rsidP="00B965F3">
      <w:r>
        <w:t>Figure</w:t>
      </w:r>
      <w:r w:rsidR="002B55A4">
        <w:t xml:space="preserve"> 7</w:t>
      </w:r>
      <w:r>
        <w:t xml:space="preserve"> shows us that the method of injection is simultaneous because pin 16 and 17 wave form pulse at the same time. Each pin controls a bank of 2 injectors. If the injectors had been out of time the injection pattern would be sequential. Simultaneous injection means the injectors will fire all four injectors at the same time with each cylinder receiving two injection pulses per cycle (720 deg crankshaft rotation. Both injector pins have exactly the same waveform showing that they are working correctly. </w:t>
      </w:r>
    </w:p>
    <w:p w14:paraId="01033832" w14:textId="77777777" w:rsidR="00B965F3" w:rsidRDefault="00B965F3" w:rsidP="00B965F3">
      <w:pPr>
        <w:spacing w:line="259" w:lineRule="auto"/>
        <w:rPr>
          <w:noProof/>
        </w:rPr>
      </w:pPr>
    </w:p>
    <w:p w14:paraId="738F9601" w14:textId="77777777" w:rsidR="00B965F3" w:rsidRDefault="00B965F3" w:rsidP="00B965F3">
      <w:pPr>
        <w:spacing w:line="259" w:lineRule="auto"/>
        <w:jc w:val="center"/>
        <w:rPr>
          <w:noProof/>
        </w:rPr>
      </w:pPr>
    </w:p>
    <w:p w14:paraId="667A8BE8" w14:textId="77777777" w:rsidR="00B965F3" w:rsidRDefault="00B965F3" w:rsidP="00B965F3">
      <w:pPr>
        <w:spacing w:line="259" w:lineRule="auto"/>
        <w:jc w:val="center"/>
        <w:rPr>
          <w:noProof/>
        </w:rPr>
      </w:pPr>
    </w:p>
    <w:p w14:paraId="06563181" w14:textId="77777777" w:rsidR="00B965F3" w:rsidRDefault="00B965F3" w:rsidP="00B965F3">
      <w:pPr>
        <w:spacing w:line="259" w:lineRule="auto"/>
        <w:jc w:val="center"/>
        <w:rPr>
          <w:noProof/>
        </w:rPr>
      </w:pPr>
    </w:p>
    <w:p w14:paraId="33B5DCC2" w14:textId="77777777" w:rsidR="00B965F3" w:rsidRDefault="00B965F3" w:rsidP="00B965F3">
      <w:pPr>
        <w:spacing w:line="259" w:lineRule="auto"/>
        <w:jc w:val="center"/>
        <w:rPr>
          <w:noProof/>
        </w:rPr>
      </w:pPr>
    </w:p>
    <w:p w14:paraId="3C39CA23" w14:textId="1D02DC78" w:rsidR="00E17BC1" w:rsidRDefault="007E2452" w:rsidP="00E17BC1">
      <w:pPr>
        <w:pStyle w:val="Heading3"/>
        <w:rPr>
          <w:noProof/>
        </w:rPr>
      </w:pPr>
      <w:bookmarkStart w:id="36" w:name="_Toc38885366"/>
      <w:r>
        <w:rPr>
          <w:noProof/>
        </w:rPr>
        <w:lastRenderedPageBreak/>
        <w:t>4</w:t>
      </w:r>
      <w:r w:rsidR="00E17BC1">
        <w:rPr>
          <w:noProof/>
        </w:rPr>
        <w:t>.1.</w:t>
      </w:r>
      <w:r w:rsidR="00C051D1">
        <w:rPr>
          <w:noProof/>
        </w:rPr>
        <w:t>7</w:t>
      </w:r>
      <w:r w:rsidR="00E17BC1">
        <w:rPr>
          <w:noProof/>
        </w:rPr>
        <w:t xml:space="preserve"> Pin 28 Lambda Sensor </w:t>
      </w:r>
      <w:r w:rsidR="00F4567D">
        <w:rPr>
          <w:noProof/>
        </w:rPr>
        <w:t>Waveform</w:t>
      </w:r>
      <w:bookmarkEnd w:id="36"/>
    </w:p>
    <w:p w14:paraId="1A07E5D6" w14:textId="77777777" w:rsidR="00B965F3" w:rsidRDefault="004353D4" w:rsidP="00B965F3">
      <w:pPr>
        <w:keepNext/>
        <w:spacing w:line="259" w:lineRule="auto"/>
        <w:jc w:val="center"/>
      </w:pPr>
      <w:r>
        <w:rPr>
          <w:noProof/>
        </w:rPr>
        <w:drawing>
          <wp:inline distT="0" distB="0" distL="0" distR="0" wp14:anchorId="1510548C" wp14:editId="2E884A3D">
            <wp:extent cx="5731510" cy="417004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170045"/>
                    </a:xfrm>
                    <a:prstGeom prst="rect">
                      <a:avLst/>
                    </a:prstGeom>
                  </pic:spPr>
                </pic:pic>
              </a:graphicData>
            </a:graphic>
          </wp:inline>
        </w:drawing>
      </w:r>
    </w:p>
    <w:p w14:paraId="04F3ACE8" w14:textId="2A617DD5" w:rsidR="004353D4" w:rsidRDefault="00B965F3" w:rsidP="00B965F3">
      <w:pPr>
        <w:pStyle w:val="Caption"/>
        <w:jc w:val="right"/>
      </w:pPr>
      <w:bookmarkStart w:id="37" w:name="_Toc38883690"/>
      <w:r>
        <w:t xml:space="preserve">Figure </w:t>
      </w:r>
      <w:fldSimple w:instr=" SEQ Figure \* ARABIC ">
        <w:r w:rsidR="00B22984">
          <w:rPr>
            <w:noProof/>
          </w:rPr>
          <w:t>8</w:t>
        </w:r>
      </w:fldSimple>
      <w:r>
        <w:t xml:space="preserve"> Pin 28 Lambda</w:t>
      </w:r>
      <w:bookmarkEnd w:id="37"/>
    </w:p>
    <w:p w14:paraId="679DCF88" w14:textId="0835C1F6" w:rsidR="000C47CC" w:rsidRDefault="00155386" w:rsidP="00B965F3">
      <w:pPr>
        <w:spacing w:line="259" w:lineRule="auto"/>
        <w:rPr>
          <w:noProof/>
        </w:rPr>
      </w:pPr>
      <w:r>
        <w:rPr>
          <w:noProof/>
        </w:rPr>
        <w:t>Figur</w:t>
      </w:r>
      <w:r w:rsidR="002B55A4">
        <w:rPr>
          <w:noProof/>
        </w:rPr>
        <w:t>e 8</w:t>
      </w:r>
      <w:r w:rsidR="00B47440">
        <w:rPr>
          <w:noProof/>
        </w:rPr>
        <w:t xml:space="preserve"> </w:t>
      </w:r>
      <w:r>
        <w:rPr>
          <w:noProof/>
        </w:rPr>
        <w:t xml:space="preserve">shows the lambda sensor, which measures </w:t>
      </w:r>
      <w:r w:rsidR="00B47440">
        <w:rPr>
          <w:noProof/>
        </w:rPr>
        <w:t xml:space="preserve">oxygen content in the exhaust system. According to (Denton </w:t>
      </w:r>
      <w:r w:rsidR="002B55A4">
        <w:rPr>
          <w:noProof/>
        </w:rPr>
        <w:t>2011</w:t>
      </w:r>
      <w:r w:rsidR="00B47440">
        <w:rPr>
          <w:noProof/>
        </w:rPr>
        <w:t xml:space="preserve">) produces a small voltage depending on the air/fule mixture  seen at the time. In most cases will vary between 0.2 and 0.8V. where 0.2 and 0.8 shows a richer mixture. Looking at figure… it fits within these parameters. The sensors switch at aproximately 1 Hz or once per second and will only start to switch at operating temperature. This can also seen in figure … on the waveform. </w:t>
      </w:r>
    </w:p>
    <w:p w14:paraId="359C166B" w14:textId="164BC3BF" w:rsidR="000C47CC" w:rsidRDefault="000C47CC" w:rsidP="004353D4">
      <w:pPr>
        <w:spacing w:line="259" w:lineRule="auto"/>
        <w:jc w:val="center"/>
        <w:rPr>
          <w:noProof/>
        </w:rPr>
      </w:pPr>
    </w:p>
    <w:p w14:paraId="73A12836" w14:textId="089097CE" w:rsidR="00E17BC1" w:rsidRDefault="00E17BC1" w:rsidP="004353D4">
      <w:pPr>
        <w:spacing w:line="259" w:lineRule="auto"/>
        <w:jc w:val="center"/>
        <w:rPr>
          <w:noProof/>
        </w:rPr>
      </w:pPr>
    </w:p>
    <w:p w14:paraId="2E1C7ACD" w14:textId="159FD075" w:rsidR="00E17BC1" w:rsidRDefault="00E17BC1" w:rsidP="004353D4">
      <w:pPr>
        <w:spacing w:line="259" w:lineRule="auto"/>
        <w:jc w:val="center"/>
        <w:rPr>
          <w:noProof/>
        </w:rPr>
      </w:pPr>
    </w:p>
    <w:p w14:paraId="2F0CE502" w14:textId="1CBA42AA" w:rsidR="00E17BC1" w:rsidRDefault="00E17BC1" w:rsidP="004353D4">
      <w:pPr>
        <w:spacing w:line="259" w:lineRule="auto"/>
        <w:jc w:val="center"/>
        <w:rPr>
          <w:noProof/>
        </w:rPr>
      </w:pPr>
    </w:p>
    <w:p w14:paraId="309C2B6E" w14:textId="723AF339" w:rsidR="00E17BC1" w:rsidRDefault="00E17BC1" w:rsidP="004353D4">
      <w:pPr>
        <w:spacing w:line="259" w:lineRule="auto"/>
        <w:jc w:val="center"/>
        <w:rPr>
          <w:noProof/>
        </w:rPr>
      </w:pPr>
    </w:p>
    <w:p w14:paraId="5A91D0DC" w14:textId="27066B34" w:rsidR="00E17BC1" w:rsidRDefault="00E17BC1" w:rsidP="004353D4">
      <w:pPr>
        <w:spacing w:line="259" w:lineRule="auto"/>
        <w:jc w:val="center"/>
        <w:rPr>
          <w:noProof/>
        </w:rPr>
      </w:pPr>
    </w:p>
    <w:p w14:paraId="3C4B7738" w14:textId="36296434" w:rsidR="00E17BC1" w:rsidRDefault="00E17BC1" w:rsidP="004353D4">
      <w:pPr>
        <w:spacing w:line="259" w:lineRule="auto"/>
        <w:jc w:val="center"/>
        <w:rPr>
          <w:noProof/>
        </w:rPr>
      </w:pPr>
    </w:p>
    <w:p w14:paraId="6CF5F5F4" w14:textId="32E99464" w:rsidR="00E17BC1" w:rsidRDefault="00E17BC1" w:rsidP="004353D4">
      <w:pPr>
        <w:spacing w:line="259" w:lineRule="auto"/>
        <w:jc w:val="center"/>
        <w:rPr>
          <w:noProof/>
        </w:rPr>
      </w:pPr>
    </w:p>
    <w:p w14:paraId="45EE98D2" w14:textId="6D69779E" w:rsidR="00E17BC1" w:rsidRDefault="00E17BC1" w:rsidP="004353D4">
      <w:pPr>
        <w:spacing w:line="259" w:lineRule="auto"/>
        <w:jc w:val="center"/>
        <w:rPr>
          <w:noProof/>
        </w:rPr>
      </w:pPr>
    </w:p>
    <w:p w14:paraId="72DB4177" w14:textId="606B7A39" w:rsidR="00E17BC1" w:rsidRDefault="00E17BC1" w:rsidP="00254095">
      <w:pPr>
        <w:spacing w:line="259" w:lineRule="auto"/>
        <w:rPr>
          <w:noProof/>
        </w:rPr>
      </w:pPr>
    </w:p>
    <w:p w14:paraId="163CD0A0" w14:textId="48F292BC" w:rsidR="00E17BC1" w:rsidRDefault="00EF4D7C" w:rsidP="00E17BC1">
      <w:pPr>
        <w:pStyle w:val="Heading3"/>
        <w:rPr>
          <w:noProof/>
        </w:rPr>
      </w:pPr>
      <w:bookmarkStart w:id="38" w:name="_Toc38885367"/>
      <w:r>
        <w:rPr>
          <w:noProof/>
        </w:rPr>
        <w:lastRenderedPageBreak/>
        <w:t>4</w:t>
      </w:r>
      <w:r w:rsidR="00E17BC1">
        <w:rPr>
          <w:noProof/>
        </w:rPr>
        <w:t>.1.</w:t>
      </w:r>
      <w:r w:rsidR="00C051D1">
        <w:rPr>
          <w:noProof/>
        </w:rPr>
        <w:t>8</w:t>
      </w:r>
      <w:r w:rsidR="00E17BC1">
        <w:rPr>
          <w:noProof/>
        </w:rPr>
        <w:t xml:space="preserve"> Pin 49 Speed Sensor</w:t>
      </w:r>
      <w:r w:rsidR="00F4567D">
        <w:rPr>
          <w:noProof/>
        </w:rPr>
        <w:t xml:space="preserve"> Waveform</w:t>
      </w:r>
      <w:bookmarkEnd w:id="38"/>
    </w:p>
    <w:p w14:paraId="4073B5F9" w14:textId="2DE2FF4C" w:rsidR="00254095" w:rsidRDefault="00EA6B6B" w:rsidP="00254095">
      <w:pPr>
        <w:keepNext/>
        <w:spacing w:line="259" w:lineRule="auto"/>
        <w:jc w:val="center"/>
      </w:pPr>
      <w:r>
        <w:rPr>
          <w:noProof/>
        </w:rPr>
        <mc:AlternateContent>
          <mc:Choice Requires="wps">
            <w:drawing>
              <wp:anchor distT="0" distB="0" distL="114300" distR="114300" simplePos="0" relativeHeight="251694080" behindDoc="0" locked="0" layoutInCell="1" allowOverlap="1" wp14:anchorId="7868D641" wp14:editId="50D61332">
                <wp:simplePos x="0" y="0"/>
                <wp:positionH relativeFrom="column">
                  <wp:posOffset>2786332</wp:posOffset>
                </wp:positionH>
                <wp:positionV relativeFrom="paragraph">
                  <wp:posOffset>474105</wp:posOffset>
                </wp:positionV>
                <wp:extent cx="250166" cy="301925"/>
                <wp:effectExtent l="0" t="0" r="17145" b="22225"/>
                <wp:wrapNone/>
                <wp:docPr id="50" name="Text Box 50"/>
                <wp:cNvGraphicFramePr/>
                <a:graphic xmlns:a="http://schemas.openxmlformats.org/drawingml/2006/main">
                  <a:graphicData uri="http://schemas.microsoft.com/office/word/2010/wordprocessingShape">
                    <wps:wsp>
                      <wps:cNvSpPr txBox="1"/>
                      <wps:spPr>
                        <a:xfrm>
                          <a:off x="0" y="0"/>
                          <a:ext cx="250166" cy="301925"/>
                        </a:xfrm>
                        <a:prstGeom prst="rect">
                          <a:avLst/>
                        </a:prstGeom>
                        <a:solidFill>
                          <a:schemeClr val="lt1"/>
                        </a:solidFill>
                        <a:ln w="6350">
                          <a:solidFill>
                            <a:prstClr val="black"/>
                          </a:solidFill>
                        </a:ln>
                      </wps:spPr>
                      <wps:txbx>
                        <w:txbxContent>
                          <w:p w14:paraId="41D79A03" w14:textId="03B33A18" w:rsidR="00C7146D" w:rsidRDefault="00C7146D" w:rsidP="00EA6B6B">
                            <w:pPr>
                              <w:jc w:val="center"/>
                            </w:pP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68D641" id="Text Box 50" o:spid="_x0000_s1035" type="#_x0000_t202" style="position:absolute;left:0;text-align:left;margin-left:219.4pt;margin-top:37.35pt;width:19.7pt;height:23.7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" fillcolor="white [3201]" strokeweight=".5pt">
                <v:textbox>
                  <w:txbxContent>
                    <w:p w14:paraId="41D79A03" w14:textId="03B33A18" w:rsidR="00C7146D" w:rsidRDefault="00C7146D" w:rsidP="00EA6B6B">
                      <w:pPr>
                        <w:jc w:val="center"/>
                      </w:pPr>
                      <w:r>
                        <w:t>a</w:t>
                      </w:r>
                    </w:p>
                  </w:txbxContent>
                </v:textbox>
              </v:shape>
            </w:pict>
          </mc:Fallback>
        </mc:AlternateContent>
      </w:r>
      <w:r w:rsidR="004353D4">
        <w:rPr>
          <w:noProof/>
        </w:rPr>
        <w:drawing>
          <wp:inline distT="0" distB="0" distL="0" distR="0" wp14:anchorId="3D94D5A9" wp14:editId="11D58386">
            <wp:extent cx="5731510" cy="415099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150995"/>
                    </a:xfrm>
                    <a:prstGeom prst="rect">
                      <a:avLst/>
                    </a:prstGeom>
                  </pic:spPr>
                </pic:pic>
              </a:graphicData>
            </a:graphic>
          </wp:inline>
        </w:drawing>
      </w:r>
    </w:p>
    <w:p w14:paraId="133D0358" w14:textId="0ABA13D7" w:rsidR="004353D4" w:rsidRDefault="00254095" w:rsidP="00254095">
      <w:pPr>
        <w:pStyle w:val="Caption"/>
        <w:jc w:val="right"/>
      </w:pPr>
      <w:bookmarkStart w:id="39" w:name="_Toc38883691"/>
      <w:r>
        <w:t xml:space="preserve">Figure </w:t>
      </w:r>
      <w:fldSimple w:instr=" SEQ Figure \* ARABIC ">
        <w:r w:rsidR="00B22984">
          <w:rPr>
            <w:noProof/>
          </w:rPr>
          <w:t>9</w:t>
        </w:r>
      </w:fldSimple>
      <w:r>
        <w:t xml:space="preserve"> Pin 49 Speed Sensor</w:t>
      </w:r>
      <w:bookmarkEnd w:id="39"/>
    </w:p>
    <w:p w14:paraId="79DB505C" w14:textId="5364971B" w:rsidR="000C47CC" w:rsidRDefault="00254095" w:rsidP="00254095">
      <w:pPr>
        <w:spacing w:line="259" w:lineRule="auto"/>
        <w:rPr>
          <w:noProof/>
        </w:rPr>
      </w:pPr>
      <w:r>
        <w:rPr>
          <w:noProof/>
        </w:rPr>
        <w:t xml:space="preserve">Figure </w:t>
      </w:r>
      <w:r w:rsidR="002B55A4">
        <w:rPr>
          <w:noProof/>
        </w:rPr>
        <w:t>9</w:t>
      </w:r>
      <w:r>
        <w:rPr>
          <w:noProof/>
        </w:rPr>
        <w:t xml:space="preserve"> shows </w:t>
      </w:r>
      <w:r w:rsidR="00EA6B6B">
        <w:rPr>
          <w:noProof/>
        </w:rPr>
        <w:t>the crankshaft speed, it can be seen to be oscillating  bewtween 0 volts each time a tooth on the crankshaft passes the sensor. Looking at a) a gap can be seen in the waveform. This is because there will be a  gap in the teeth</w:t>
      </w:r>
      <w:r w:rsidR="004604DA">
        <w:rPr>
          <w:noProof/>
        </w:rPr>
        <w:t xml:space="preserve"> on the flywheel or reluctor</w:t>
      </w:r>
      <w:r w:rsidR="00EA6B6B">
        <w:rPr>
          <w:noProof/>
        </w:rPr>
        <w:t xml:space="preserve"> to represent one revolution of the crankshaft. This allows the ECU to see the position of the crankshaft. According to (Denton </w:t>
      </w:r>
      <w:r w:rsidR="002B55A4">
        <w:rPr>
          <w:noProof/>
        </w:rPr>
        <w:t>2011</w:t>
      </w:r>
      <w:r w:rsidR="00EA6B6B">
        <w:rPr>
          <w:noProof/>
        </w:rPr>
        <w:t xml:space="preserve">) </w:t>
      </w:r>
      <w:r w:rsidR="00680BA2">
        <w:rPr>
          <w:noProof/>
        </w:rPr>
        <w:t xml:space="preserve">the voltage from the crank sensor </w:t>
      </w:r>
      <w:r w:rsidR="004604DA">
        <w:rPr>
          <w:noProof/>
        </w:rPr>
        <w:t xml:space="preserve">increases with engine speed.  </w:t>
      </w:r>
    </w:p>
    <w:p w14:paraId="318248B5" w14:textId="5F0D263A" w:rsidR="000C47CC" w:rsidRDefault="000C47CC" w:rsidP="004353D4">
      <w:pPr>
        <w:spacing w:line="259" w:lineRule="auto"/>
        <w:jc w:val="center"/>
        <w:rPr>
          <w:noProof/>
        </w:rPr>
      </w:pPr>
    </w:p>
    <w:p w14:paraId="16806965" w14:textId="575817DD" w:rsidR="00E17BC1" w:rsidRDefault="00E17BC1" w:rsidP="004353D4">
      <w:pPr>
        <w:spacing w:line="259" w:lineRule="auto"/>
        <w:jc w:val="center"/>
        <w:rPr>
          <w:noProof/>
        </w:rPr>
      </w:pPr>
    </w:p>
    <w:p w14:paraId="699860C2" w14:textId="15C4ECC3" w:rsidR="00E17BC1" w:rsidRDefault="00E17BC1" w:rsidP="004353D4">
      <w:pPr>
        <w:spacing w:line="259" w:lineRule="auto"/>
        <w:jc w:val="center"/>
        <w:rPr>
          <w:noProof/>
        </w:rPr>
      </w:pPr>
    </w:p>
    <w:p w14:paraId="3EBBB91A" w14:textId="42B8E021" w:rsidR="00E17BC1" w:rsidRDefault="00E17BC1" w:rsidP="004353D4">
      <w:pPr>
        <w:spacing w:line="259" w:lineRule="auto"/>
        <w:jc w:val="center"/>
        <w:rPr>
          <w:noProof/>
        </w:rPr>
      </w:pPr>
    </w:p>
    <w:p w14:paraId="497B28FB" w14:textId="14DFFA9B" w:rsidR="00E17BC1" w:rsidRDefault="00E17BC1" w:rsidP="004353D4">
      <w:pPr>
        <w:spacing w:line="259" w:lineRule="auto"/>
        <w:jc w:val="center"/>
        <w:rPr>
          <w:noProof/>
        </w:rPr>
      </w:pPr>
    </w:p>
    <w:p w14:paraId="6F9DC27B" w14:textId="123ACF0A" w:rsidR="00E17BC1" w:rsidRDefault="00E17BC1" w:rsidP="004353D4">
      <w:pPr>
        <w:spacing w:line="259" w:lineRule="auto"/>
        <w:jc w:val="center"/>
        <w:rPr>
          <w:noProof/>
        </w:rPr>
      </w:pPr>
    </w:p>
    <w:p w14:paraId="75256AE7" w14:textId="37830991" w:rsidR="00E17BC1" w:rsidRDefault="00E17BC1" w:rsidP="004353D4">
      <w:pPr>
        <w:spacing w:line="259" w:lineRule="auto"/>
        <w:jc w:val="center"/>
        <w:rPr>
          <w:noProof/>
        </w:rPr>
      </w:pPr>
    </w:p>
    <w:p w14:paraId="3912DE03" w14:textId="23DBE6DE" w:rsidR="00E17BC1" w:rsidRDefault="00E17BC1" w:rsidP="004353D4">
      <w:pPr>
        <w:spacing w:line="259" w:lineRule="auto"/>
        <w:jc w:val="center"/>
        <w:rPr>
          <w:noProof/>
        </w:rPr>
      </w:pPr>
    </w:p>
    <w:p w14:paraId="46349AF4" w14:textId="6B296758" w:rsidR="00E17BC1" w:rsidRDefault="00E17BC1" w:rsidP="004353D4">
      <w:pPr>
        <w:spacing w:line="259" w:lineRule="auto"/>
        <w:jc w:val="center"/>
        <w:rPr>
          <w:noProof/>
        </w:rPr>
      </w:pPr>
    </w:p>
    <w:p w14:paraId="2E6E799B" w14:textId="5F3BF2AB" w:rsidR="00E17BC1" w:rsidRDefault="00E17BC1" w:rsidP="004353D4">
      <w:pPr>
        <w:spacing w:line="259" w:lineRule="auto"/>
        <w:jc w:val="center"/>
        <w:rPr>
          <w:noProof/>
        </w:rPr>
      </w:pPr>
    </w:p>
    <w:p w14:paraId="63510297" w14:textId="35DD49FA" w:rsidR="00E17BC1" w:rsidRDefault="00E17BC1" w:rsidP="004604DA">
      <w:pPr>
        <w:spacing w:line="259" w:lineRule="auto"/>
        <w:rPr>
          <w:noProof/>
        </w:rPr>
      </w:pPr>
    </w:p>
    <w:p w14:paraId="24094CAA" w14:textId="61915B6B" w:rsidR="00E17BC1" w:rsidRDefault="00466324" w:rsidP="00E17BC1">
      <w:pPr>
        <w:pStyle w:val="Heading3"/>
        <w:rPr>
          <w:noProof/>
        </w:rPr>
      </w:pPr>
      <w:bookmarkStart w:id="40" w:name="_Toc38885368"/>
      <w:r>
        <w:rPr>
          <w:noProof/>
        </w:rPr>
        <w:lastRenderedPageBreak/>
        <w:t>4</w:t>
      </w:r>
      <w:r w:rsidR="00E17BC1">
        <w:rPr>
          <w:noProof/>
        </w:rPr>
        <w:t>.1.</w:t>
      </w:r>
      <w:r w:rsidR="00C051D1">
        <w:rPr>
          <w:noProof/>
        </w:rPr>
        <w:t>9</w:t>
      </w:r>
      <w:r w:rsidR="00E17BC1">
        <w:rPr>
          <w:noProof/>
        </w:rPr>
        <w:t xml:space="preserve"> Secondary Wave Pattern </w:t>
      </w:r>
      <w:r w:rsidR="00F4567D">
        <w:rPr>
          <w:noProof/>
        </w:rPr>
        <w:t>Waveform</w:t>
      </w:r>
      <w:bookmarkEnd w:id="40"/>
    </w:p>
    <w:p w14:paraId="51B55DFD" w14:textId="77777777" w:rsidR="004604DA" w:rsidRDefault="004353D4" w:rsidP="004604DA">
      <w:pPr>
        <w:keepNext/>
        <w:spacing w:line="259" w:lineRule="auto"/>
        <w:jc w:val="center"/>
      </w:pPr>
      <w:r>
        <w:rPr>
          <w:noProof/>
        </w:rPr>
        <w:drawing>
          <wp:inline distT="0" distB="0" distL="0" distR="0" wp14:anchorId="472357F6" wp14:editId="31F25F9F">
            <wp:extent cx="5731510" cy="41605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160520"/>
                    </a:xfrm>
                    <a:prstGeom prst="rect">
                      <a:avLst/>
                    </a:prstGeom>
                  </pic:spPr>
                </pic:pic>
              </a:graphicData>
            </a:graphic>
          </wp:inline>
        </w:drawing>
      </w:r>
    </w:p>
    <w:p w14:paraId="26B61040" w14:textId="523CC3C1" w:rsidR="004353D4" w:rsidRDefault="004604DA" w:rsidP="004604DA">
      <w:pPr>
        <w:pStyle w:val="Caption"/>
        <w:jc w:val="right"/>
      </w:pPr>
      <w:bookmarkStart w:id="41" w:name="_Toc38883692"/>
      <w:r>
        <w:t xml:space="preserve">Figure </w:t>
      </w:r>
      <w:fldSimple w:instr=" SEQ Figure \* ARABIC ">
        <w:r w:rsidR="00B22984">
          <w:rPr>
            <w:noProof/>
          </w:rPr>
          <w:t>10</w:t>
        </w:r>
      </w:fldSimple>
      <w:r>
        <w:t xml:space="preserve"> Secondary Wave Pattern</w:t>
      </w:r>
      <w:bookmarkEnd w:id="41"/>
    </w:p>
    <w:p w14:paraId="02FCC792" w14:textId="1A65CF02" w:rsidR="00995209" w:rsidRPr="004604DA" w:rsidRDefault="00C25B41" w:rsidP="00D5433D">
      <w:r>
        <w:t>Figure</w:t>
      </w:r>
      <w:r w:rsidR="002B55A4">
        <w:t xml:space="preserve"> 10</w:t>
      </w:r>
      <w:r>
        <w:t xml:space="preserve"> shows a similar pattern to the primary ignition. With a dwell time, a voltage spike, a constant voltage and then the coil oscillation. </w:t>
      </w:r>
      <w:r w:rsidR="004604DA">
        <w:t xml:space="preserve">According to Denton figure shows the length of time that the HT is flowing across the spark plug </w:t>
      </w:r>
      <w:r>
        <w:t xml:space="preserve">electrode </w:t>
      </w:r>
      <w:r w:rsidR="004604DA">
        <w:t>after the initial voltage</w:t>
      </w:r>
      <w:r>
        <w:t xml:space="preserve">. Which is required to jump the plug gap. This is known as the spark duration. </w:t>
      </w:r>
      <w:r w:rsidR="000B39F3">
        <w:t>Comparing this to the primary waveform in figure earlier in the report shows that the secondary waveform has a considerably larger voltage with a spike of around 6KV (6000V) compared to the primary spike of 129V. The reason that the voltage is so high is because the voltage is required to jump and bridge the gap with the electrodes, known as the plug KV. The spark duration is also a</w:t>
      </w:r>
      <w:r w:rsidR="000B2203">
        <w:t xml:space="preserve">t a </w:t>
      </w:r>
      <w:r w:rsidR="000B39F3">
        <w:t xml:space="preserve">high voltage in order to maintain the bridge between the plug electrodes. </w:t>
      </w:r>
      <w:r w:rsidR="002B55A4">
        <w:t xml:space="preserve">(Denton 2011) </w:t>
      </w:r>
      <w:r w:rsidR="000B2203">
        <w:t xml:space="preserve"> </w:t>
      </w:r>
    </w:p>
    <w:p w14:paraId="0995966C" w14:textId="77777777" w:rsidR="00995209" w:rsidRDefault="00995209" w:rsidP="00D5433D">
      <w:pPr>
        <w:rPr>
          <w:u w:val="single"/>
        </w:rPr>
      </w:pPr>
    </w:p>
    <w:p w14:paraId="20DE3B36" w14:textId="77777777" w:rsidR="00995209" w:rsidRDefault="00995209" w:rsidP="00D5433D">
      <w:pPr>
        <w:rPr>
          <w:u w:val="single"/>
        </w:rPr>
      </w:pPr>
    </w:p>
    <w:p w14:paraId="6E388BF7" w14:textId="77777777" w:rsidR="00995209" w:rsidRDefault="00995209" w:rsidP="00D5433D">
      <w:pPr>
        <w:rPr>
          <w:u w:val="single"/>
        </w:rPr>
      </w:pPr>
    </w:p>
    <w:p w14:paraId="630EE7D2" w14:textId="77777777" w:rsidR="00995209" w:rsidRDefault="00995209" w:rsidP="00D5433D">
      <w:pPr>
        <w:rPr>
          <w:u w:val="single"/>
        </w:rPr>
      </w:pPr>
    </w:p>
    <w:p w14:paraId="2E708E58" w14:textId="77777777" w:rsidR="00995209" w:rsidRDefault="00995209" w:rsidP="00D5433D">
      <w:pPr>
        <w:rPr>
          <w:u w:val="single"/>
        </w:rPr>
      </w:pPr>
    </w:p>
    <w:p w14:paraId="4EA3229C" w14:textId="77777777" w:rsidR="00995209" w:rsidRDefault="00995209" w:rsidP="00D5433D">
      <w:pPr>
        <w:rPr>
          <w:u w:val="single"/>
        </w:rPr>
      </w:pPr>
    </w:p>
    <w:p w14:paraId="7943B031" w14:textId="206D0FFC" w:rsidR="00995209" w:rsidRDefault="00995209" w:rsidP="00D5433D">
      <w:pPr>
        <w:rPr>
          <w:u w:val="single"/>
        </w:rPr>
      </w:pPr>
    </w:p>
    <w:p w14:paraId="130AF08B" w14:textId="77777777" w:rsidR="00466324" w:rsidRDefault="00466324" w:rsidP="00D5433D">
      <w:pPr>
        <w:rPr>
          <w:u w:val="single"/>
        </w:rPr>
      </w:pPr>
    </w:p>
    <w:p w14:paraId="225933DE" w14:textId="24CEF8B3" w:rsidR="00442AB5" w:rsidRDefault="00466324" w:rsidP="00442AB5">
      <w:pPr>
        <w:pStyle w:val="Heading3"/>
      </w:pPr>
      <w:bookmarkStart w:id="42" w:name="_Toc38885369"/>
      <w:r>
        <w:lastRenderedPageBreak/>
        <w:t>4</w:t>
      </w:r>
      <w:r w:rsidR="00442AB5">
        <w:t>.1.</w:t>
      </w:r>
      <w:r w:rsidR="00C051D1">
        <w:t xml:space="preserve">10 </w:t>
      </w:r>
      <w:r w:rsidR="00442AB5">
        <w:t>Static Testing Analysis</w:t>
      </w:r>
      <w:bookmarkEnd w:id="42"/>
      <w:r w:rsidR="00442AB5">
        <w:t xml:space="preserve"> </w:t>
      </w:r>
    </w:p>
    <w:p w14:paraId="372A6857" w14:textId="77777777" w:rsidR="00374415" w:rsidRPr="00374415" w:rsidRDefault="00374415" w:rsidP="00374415">
      <w:pPr>
        <w:rPr>
          <w:b/>
          <w:bCs/>
        </w:rPr>
      </w:pPr>
      <w:r w:rsidRPr="00374415">
        <w:rPr>
          <w:b/>
          <w:bCs/>
        </w:rPr>
        <w:t xml:space="preserve">Throttle Potentiometer </w:t>
      </w:r>
    </w:p>
    <w:tbl>
      <w:tblPr>
        <w:tblStyle w:val="TableGrid"/>
        <w:tblW w:w="0" w:type="auto"/>
        <w:tblLook w:val="04A0" w:firstRow="1" w:lastRow="0" w:firstColumn="1" w:lastColumn="0" w:noHBand="0" w:noVBand="1"/>
      </w:tblPr>
      <w:tblGrid>
        <w:gridCol w:w="4508"/>
        <w:gridCol w:w="4508"/>
      </w:tblGrid>
      <w:tr w:rsidR="00374415" w14:paraId="0B1D4EDA" w14:textId="77777777" w:rsidTr="00CD3711">
        <w:tc>
          <w:tcPr>
            <w:tcW w:w="4508" w:type="dxa"/>
          </w:tcPr>
          <w:p w14:paraId="70F1B422" w14:textId="77777777" w:rsidR="00374415" w:rsidRDefault="00374415" w:rsidP="00CD3711">
            <w:r>
              <w:t>Book Reference Data</w:t>
            </w:r>
          </w:p>
        </w:tc>
        <w:tc>
          <w:tcPr>
            <w:tcW w:w="4508" w:type="dxa"/>
          </w:tcPr>
          <w:p w14:paraId="03987717" w14:textId="77777777" w:rsidR="00374415" w:rsidRDefault="00374415" w:rsidP="00CD3711">
            <w:r>
              <w:t>Data Found</w:t>
            </w:r>
          </w:p>
        </w:tc>
      </w:tr>
      <w:tr w:rsidR="00374415" w14:paraId="356A572C" w14:textId="77777777" w:rsidTr="00CD3711">
        <w:tc>
          <w:tcPr>
            <w:tcW w:w="4508" w:type="dxa"/>
          </w:tcPr>
          <w:p w14:paraId="7E66BC16" w14:textId="77777777" w:rsidR="00374415" w:rsidRDefault="00374415" w:rsidP="00CD3711">
            <w:r>
              <w:t xml:space="preserve">Pin 1 &amp; 2 Throttle closed 1900-2000 </w:t>
            </w:r>
            <w:r>
              <w:rPr>
                <w:rFonts w:cstheme="minorHAnsi"/>
              </w:rPr>
              <w:t>Ω</w:t>
            </w:r>
          </w:p>
        </w:tc>
        <w:tc>
          <w:tcPr>
            <w:tcW w:w="4508" w:type="dxa"/>
          </w:tcPr>
          <w:p w14:paraId="464A8F5A" w14:textId="77777777" w:rsidR="00374415" w:rsidRDefault="00374415" w:rsidP="00CD3711">
            <w:r>
              <w:t xml:space="preserve">1994 </w:t>
            </w:r>
            <w:r>
              <w:rPr>
                <w:rFonts w:cstheme="minorHAnsi"/>
              </w:rPr>
              <w:t>Ω</w:t>
            </w:r>
          </w:p>
        </w:tc>
      </w:tr>
      <w:tr w:rsidR="00374415" w14:paraId="4ADFB82E" w14:textId="77777777" w:rsidTr="00CD3711">
        <w:tc>
          <w:tcPr>
            <w:tcW w:w="4508" w:type="dxa"/>
          </w:tcPr>
          <w:p w14:paraId="4B9F06E7" w14:textId="6F448F8B" w:rsidR="00374415" w:rsidRDefault="00374415" w:rsidP="00CD3711">
            <w:r>
              <w:t xml:space="preserve">Pin 1 &amp; 3 Throttle </w:t>
            </w:r>
            <w:r w:rsidR="00CD3711">
              <w:t xml:space="preserve">fully </w:t>
            </w:r>
            <w:r>
              <w:t xml:space="preserve">open 1000-2000 </w:t>
            </w:r>
            <w:r>
              <w:rPr>
                <w:rFonts w:cstheme="minorHAnsi"/>
              </w:rPr>
              <w:t>Ω</w:t>
            </w:r>
          </w:p>
        </w:tc>
        <w:tc>
          <w:tcPr>
            <w:tcW w:w="4508" w:type="dxa"/>
          </w:tcPr>
          <w:p w14:paraId="2ED8B68B" w14:textId="77777777" w:rsidR="00374415" w:rsidRDefault="00374415" w:rsidP="00CD3711">
            <w:r>
              <w:t xml:space="preserve"> 2550 </w:t>
            </w:r>
            <w:r>
              <w:rPr>
                <w:rFonts w:cstheme="minorHAnsi"/>
              </w:rPr>
              <w:t>Ω</w:t>
            </w:r>
          </w:p>
        </w:tc>
      </w:tr>
    </w:tbl>
    <w:p w14:paraId="03A993B5" w14:textId="40849BB5" w:rsidR="00374415" w:rsidRDefault="003A53EB" w:rsidP="00374415">
      <w:r>
        <w:t xml:space="preserve">The throttle </w:t>
      </w:r>
      <w:r w:rsidR="000A587E">
        <w:t xml:space="preserve">closed is within parameters, however, throttle open reads 550 </w:t>
      </w:r>
      <w:r w:rsidR="000A587E">
        <w:rPr>
          <w:rFonts w:cstheme="minorHAnsi"/>
        </w:rPr>
        <w:t xml:space="preserve">Ω over the stated values. </w:t>
      </w:r>
      <w:r w:rsidR="00380104">
        <w:rPr>
          <w:rFonts w:cstheme="minorHAnsi"/>
        </w:rPr>
        <w:t xml:space="preserve">Assuming the </w:t>
      </w:r>
      <w:r w:rsidR="005E671A">
        <w:rPr>
          <w:rFonts w:cstheme="minorHAnsi"/>
        </w:rPr>
        <w:t>more open the throttle the more voltage it sends</w:t>
      </w:r>
      <w:r w:rsidR="00380104">
        <w:rPr>
          <w:rFonts w:cstheme="minorHAnsi"/>
        </w:rPr>
        <w:t xml:space="preserve"> back to the ECU. A resistance that is </w:t>
      </w:r>
      <w:r w:rsidR="00385F8C">
        <w:rPr>
          <w:rFonts w:cstheme="minorHAnsi"/>
        </w:rPr>
        <w:t xml:space="preserve">higher than stated value </w:t>
      </w:r>
      <w:r w:rsidR="000A587E">
        <w:rPr>
          <w:rFonts w:cstheme="minorHAnsi"/>
        </w:rPr>
        <w:t xml:space="preserve">means </w:t>
      </w:r>
      <w:r w:rsidR="00380104">
        <w:rPr>
          <w:rFonts w:cstheme="minorHAnsi"/>
        </w:rPr>
        <w:t xml:space="preserve">that </w:t>
      </w:r>
      <w:r w:rsidR="000A587E">
        <w:rPr>
          <w:rFonts w:cstheme="minorHAnsi"/>
        </w:rPr>
        <w:t xml:space="preserve">the throttle potentiometer </w:t>
      </w:r>
      <w:r w:rsidR="00B37B87">
        <w:rPr>
          <w:rFonts w:cstheme="minorHAnsi"/>
        </w:rPr>
        <w:t xml:space="preserve">will be sending a </w:t>
      </w:r>
      <w:r w:rsidR="008745FE">
        <w:rPr>
          <w:rFonts w:cstheme="minorHAnsi"/>
        </w:rPr>
        <w:t xml:space="preserve">signal that is </w:t>
      </w:r>
      <w:r w:rsidR="00385F8C">
        <w:rPr>
          <w:rFonts w:cstheme="minorHAnsi"/>
        </w:rPr>
        <w:t>higher</w:t>
      </w:r>
      <w:r w:rsidR="00380104">
        <w:rPr>
          <w:rFonts w:cstheme="minorHAnsi"/>
        </w:rPr>
        <w:t xml:space="preserve"> in voltage</w:t>
      </w:r>
      <w:r w:rsidR="005E671A">
        <w:rPr>
          <w:rFonts w:cstheme="minorHAnsi"/>
        </w:rPr>
        <w:t>. B</w:t>
      </w:r>
      <w:r w:rsidR="00380104">
        <w:rPr>
          <w:rFonts w:cstheme="minorHAnsi"/>
        </w:rPr>
        <w:t xml:space="preserve">ecause the potentiometer is </w:t>
      </w:r>
      <w:r w:rsidR="00385F8C">
        <w:rPr>
          <w:rFonts w:cstheme="minorHAnsi"/>
        </w:rPr>
        <w:t>higher resistance and</w:t>
      </w:r>
      <w:r w:rsidR="00380104">
        <w:rPr>
          <w:rFonts w:cstheme="minorHAnsi"/>
        </w:rPr>
        <w:t xml:space="preserve"> </w:t>
      </w:r>
      <w:r w:rsidR="00385F8C">
        <w:rPr>
          <w:rFonts w:cstheme="minorHAnsi"/>
        </w:rPr>
        <w:t>out of parameters, the signal</w:t>
      </w:r>
      <w:r w:rsidR="00380104">
        <w:rPr>
          <w:rFonts w:cstheme="minorHAnsi"/>
        </w:rPr>
        <w:t xml:space="preserve"> </w:t>
      </w:r>
      <w:r w:rsidR="008745FE">
        <w:rPr>
          <w:rFonts w:cstheme="minorHAnsi"/>
        </w:rPr>
        <w:t>back to the ECU</w:t>
      </w:r>
      <w:r w:rsidR="00385F8C">
        <w:rPr>
          <w:rFonts w:cstheme="minorHAnsi"/>
        </w:rPr>
        <w:t xml:space="preserve"> is</w:t>
      </w:r>
      <w:r w:rsidR="005E671A">
        <w:rPr>
          <w:rFonts w:cstheme="minorHAnsi"/>
        </w:rPr>
        <w:t xml:space="preserve"> giving a false reading that is more then the actual throttle position. </w:t>
      </w:r>
      <w:r w:rsidR="007249A8">
        <w:rPr>
          <w:rFonts w:cstheme="minorHAnsi"/>
        </w:rPr>
        <w:t xml:space="preserve">This could cause the </w:t>
      </w:r>
      <w:r w:rsidR="005E671A">
        <w:rPr>
          <w:rFonts w:cstheme="minorHAnsi"/>
        </w:rPr>
        <w:t>ECU could be over fuelling the engine</w:t>
      </w:r>
      <w:r w:rsidR="007249A8">
        <w:rPr>
          <w:rFonts w:cstheme="minorHAnsi"/>
        </w:rPr>
        <w:t xml:space="preserve">. </w:t>
      </w:r>
    </w:p>
    <w:p w14:paraId="1B9435D0" w14:textId="77777777" w:rsidR="00374415" w:rsidRPr="00374415" w:rsidRDefault="00374415" w:rsidP="00374415">
      <w:pPr>
        <w:rPr>
          <w:b/>
          <w:bCs/>
        </w:rPr>
      </w:pPr>
      <w:r w:rsidRPr="00374415">
        <w:rPr>
          <w:b/>
          <w:bCs/>
        </w:rPr>
        <w:t>Airflow Sensor</w:t>
      </w:r>
    </w:p>
    <w:tbl>
      <w:tblPr>
        <w:tblStyle w:val="TableGrid"/>
        <w:tblW w:w="0" w:type="auto"/>
        <w:tblLook w:val="04A0" w:firstRow="1" w:lastRow="0" w:firstColumn="1" w:lastColumn="0" w:noHBand="0" w:noVBand="1"/>
      </w:tblPr>
      <w:tblGrid>
        <w:gridCol w:w="4508"/>
        <w:gridCol w:w="4508"/>
      </w:tblGrid>
      <w:tr w:rsidR="00374415" w14:paraId="2D9AFACA" w14:textId="77777777" w:rsidTr="00CD3711">
        <w:tc>
          <w:tcPr>
            <w:tcW w:w="4508" w:type="dxa"/>
          </w:tcPr>
          <w:p w14:paraId="1FE122BD" w14:textId="77777777" w:rsidR="00374415" w:rsidRDefault="00374415" w:rsidP="00CD3711">
            <w:r>
              <w:t>Book Reference Data</w:t>
            </w:r>
          </w:p>
        </w:tc>
        <w:tc>
          <w:tcPr>
            <w:tcW w:w="4508" w:type="dxa"/>
          </w:tcPr>
          <w:p w14:paraId="1AFE6CA7" w14:textId="77777777" w:rsidR="00374415" w:rsidRDefault="00374415" w:rsidP="00CD3711">
            <w:r>
              <w:t>Data Found</w:t>
            </w:r>
          </w:p>
        </w:tc>
      </w:tr>
      <w:tr w:rsidR="00374415" w14:paraId="337B5EE5" w14:textId="77777777" w:rsidTr="00CD3711">
        <w:tc>
          <w:tcPr>
            <w:tcW w:w="4508" w:type="dxa"/>
          </w:tcPr>
          <w:p w14:paraId="2D93F319" w14:textId="77777777" w:rsidR="00374415" w:rsidRDefault="00374415" w:rsidP="00CD3711">
            <w:r>
              <w:t xml:space="preserve">Pins 4 &amp; 2 = 8 – 2500 </w:t>
            </w:r>
            <w:r>
              <w:rPr>
                <w:rFonts w:cstheme="minorHAnsi"/>
              </w:rPr>
              <w:t>Ω</w:t>
            </w:r>
          </w:p>
        </w:tc>
        <w:tc>
          <w:tcPr>
            <w:tcW w:w="4508" w:type="dxa"/>
          </w:tcPr>
          <w:p w14:paraId="1FE1C626" w14:textId="77777777" w:rsidR="00374415" w:rsidRDefault="00374415" w:rsidP="00CD3711">
            <w:r>
              <w:t xml:space="preserve">34.6 </w:t>
            </w:r>
            <w:r>
              <w:rPr>
                <w:rFonts w:cstheme="minorHAnsi"/>
              </w:rPr>
              <w:t>Ω</w:t>
            </w:r>
          </w:p>
        </w:tc>
      </w:tr>
      <w:tr w:rsidR="00374415" w14:paraId="3432AB70" w14:textId="77777777" w:rsidTr="00CD3711">
        <w:tc>
          <w:tcPr>
            <w:tcW w:w="4508" w:type="dxa"/>
          </w:tcPr>
          <w:p w14:paraId="1EF44EC9" w14:textId="77777777" w:rsidR="00374415" w:rsidRDefault="00374415" w:rsidP="00CD3711">
            <w:r>
              <w:t>Pins 4 &amp; 3 = 300 – 550</w:t>
            </w:r>
            <w:r>
              <w:rPr>
                <w:rFonts w:cstheme="minorHAnsi"/>
              </w:rPr>
              <w:t xml:space="preserve"> Ω</w:t>
            </w:r>
          </w:p>
        </w:tc>
        <w:tc>
          <w:tcPr>
            <w:tcW w:w="4508" w:type="dxa"/>
          </w:tcPr>
          <w:p w14:paraId="1D7F3576" w14:textId="77777777" w:rsidR="00374415" w:rsidRDefault="00374415" w:rsidP="00CD3711">
            <w:r>
              <w:t xml:space="preserve">556 </w:t>
            </w:r>
            <w:r>
              <w:rPr>
                <w:rFonts w:cstheme="minorHAnsi"/>
              </w:rPr>
              <w:t>Ω</w:t>
            </w:r>
          </w:p>
        </w:tc>
      </w:tr>
      <w:tr w:rsidR="00374415" w14:paraId="10810239" w14:textId="77777777" w:rsidTr="00CD3711">
        <w:tc>
          <w:tcPr>
            <w:tcW w:w="4508" w:type="dxa"/>
          </w:tcPr>
          <w:p w14:paraId="16E7AAAD" w14:textId="77777777" w:rsidR="00374415" w:rsidRDefault="00374415" w:rsidP="00CD3711">
            <w:r>
              <w:t xml:space="preserve">Pins 4 &amp; 1 = 270 – 520 </w:t>
            </w:r>
            <w:r>
              <w:rPr>
                <w:rFonts w:cstheme="minorHAnsi"/>
              </w:rPr>
              <w:t>Ω</w:t>
            </w:r>
          </w:p>
        </w:tc>
        <w:tc>
          <w:tcPr>
            <w:tcW w:w="4508" w:type="dxa"/>
          </w:tcPr>
          <w:p w14:paraId="508B7129" w14:textId="77777777" w:rsidR="00374415" w:rsidRDefault="00374415" w:rsidP="00CD3711">
            <w:r>
              <w:t>No Reading</w:t>
            </w:r>
          </w:p>
        </w:tc>
      </w:tr>
    </w:tbl>
    <w:p w14:paraId="371CFF75" w14:textId="47B52779" w:rsidR="003E30D8" w:rsidRDefault="00CD3711" w:rsidP="003E30D8">
      <w:r>
        <w:t xml:space="preserve">Pins 2 and 4 are within parameters, 4 &amp;1 have no reading because this specific engine lacks a charcoal canister that would otherwise be there. The airflow resistance </w:t>
      </w:r>
      <w:r w:rsidR="00FD3CD3">
        <w:t xml:space="preserve">at pins 4 &amp; 3 </w:t>
      </w:r>
      <w:r>
        <w:t xml:space="preserve">reads 6 </w:t>
      </w:r>
      <w:r>
        <w:rPr>
          <w:rFonts w:cstheme="minorHAnsi"/>
        </w:rPr>
        <w:t xml:space="preserve">Ω higher than the maximum value and therefore </w:t>
      </w:r>
      <w:r w:rsidR="003E30D8">
        <w:rPr>
          <w:rFonts w:cstheme="minorHAnsi"/>
        </w:rPr>
        <w:t>the sensor will be sending a signal that is strong</w:t>
      </w:r>
      <w:r w:rsidR="00FD3CD3">
        <w:rPr>
          <w:rFonts w:cstheme="minorHAnsi"/>
        </w:rPr>
        <w:t>er</w:t>
      </w:r>
      <w:r w:rsidR="003E30D8">
        <w:rPr>
          <w:rFonts w:cstheme="minorHAnsi"/>
        </w:rPr>
        <w:t xml:space="preserve"> back to the ECU</w:t>
      </w:r>
      <w:r w:rsidR="00FD3CD3">
        <w:rPr>
          <w:rFonts w:cstheme="minorHAnsi"/>
        </w:rPr>
        <w:t xml:space="preserve">. </w:t>
      </w:r>
      <w:r w:rsidR="008436AA">
        <w:rPr>
          <w:rFonts w:cstheme="minorHAnsi"/>
        </w:rPr>
        <w:t xml:space="preserve">As the hotwire airmass meter decreases resistance with more air as the hotwire cools. The mass airflow sensor might be sending a false signal back to the ECU that there is less air then there actually is and </w:t>
      </w:r>
      <w:r w:rsidR="00FD3CD3">
        <w:rPr>
          <w:rFonts w:cstheme="minorHAnsi"/>
        </w:rPr>
        <w:t>could</w:t>
      </w:r>
      <w:r w:rsidR="008436AA">
        <w:rPr>
          <w:rFonts w:cstheme="minorHAnsi"/>
        </w:rPr>
        <w:t xml:space="preserve"> under fuel the engine</w:t>
      </w:r>
      <w:r w:rsidR="00FD3CD3">
        <w:rPr>
          <w:rFonts w:cstheme="minorHAnsi"/>
        </w:rPr>
        <w:t>.</w:t>
      </w:r>
    </w:p>
    <w:p w14:paraId="4926075E" w14:textId="6E80F5AE" w:rsidR="00374415" w:rsidRPr="00374415" w:rsidRDefault="00374415" w:rsidP="00374415">
      <w:pPr>
        <w:rPr>
          <w:b/>
          <w:bCs/>
        </w:rPr>
      </w:pPr>
      <w:r w:rsidRPr="00374415">
        <w:rPr>
          <w:b/>
          <w:bCs/>
        </w:rPr>
        <w:t xml:space="preserve">Injector Values </w:t>
      </w:r>
    </w:p>
    <w:tbl>
      <w:tblPr>
        <w:tblStyle w:val="TableGrid"/>
        <w:tblW w:w="0" w:type="auto"/>
        <w:tblLook w:val="04A0" w:firstRow="1" w:lastRow="0" w:firstColumn="1" w:lastColumn="0" w:noHBand="0" w:noVBand="1"/>
      </w:tblPr>
      <w:tblGrid>
        <w:gridCol w:w="4508"/>
        <w:gridCol w:w="4508"/>
      </w:tblGrid>
      <w:tr w:rsidR="00374415" w14:paraId="347EB0EF" w14:textId="77777777" w:rsidTr="00CD3711">
        <w:tc>
          <w:tcPr>
            <w:tcW w:w="4508" w:type="dxa"/>
          </w:tcPr>
          <w:p w14:paraId="52F58C85" w14:textId="77777777" w:rsidR="00374415" w:rsidRDefault="00374415" w:rsidP="00CD3711">
            <w:r>
              <w:t>Book Reference Data</w:t>
            </w:r>
          </w:p>
        </w:tc>
        <w:tc>
          <w:tcPr>
            <w:tcW w:w="4508" w:type="dxa"/>
          </w:tcPr>
          <w:p w14:paraId="311CAF52" w14:textId="77777777" w:rsidR="00374415" w:rsidRDefault="00374415" w:rsidP="00CD3711">
            <w:r>
              <w:t>Data Found</w:t>
            </w:r>
          </w:p>
        </w:tc>
      </w:tr>
      <w:tr w:rsidR="00374415" w14:paraId="675DF26E" w14:textId="77777777" w:rsidTr="00CD3711">
        <w:tc>
          <w:tcPr>
            <w:tcW w:w="4508" w:type="dxa"/>
          </w:tcPr>
          <w:p w14:paraId="7B5699FC" w14:textId="77777777" w:rsidR="00374415" w:rsidRDefault="00374415" w:rsidP="00CD3711">
            <w:r>
              <w:t>15 - 17</w:t>
            </w:r>
            <w:r>
              <w:rPr>
                <w:rFonts w:cstheme="minorHAnsi"/>
              </w:rPr>
              <w:t xml:space="preserve"> Ω</w:t>
            </w:r>
          </w:p>
        </w:tc>
        <w:tc>
          <w:tcPr>
            <w:tcW w:w="4508" w:type="dxa"/>
          </w:tcPr>
          <w:p w14:paraId="445E5E98" w14:textId="77777777" w:rsidR="00374415" w:rsidRDefault="00374415" w:rsidP="00CD3711">
            <w:r>
              <w:t xml:space="preserve">1 – 16.3 </w:t>
            </w:r>
            <w:r>
              <w:rPr>
                <w:rFonts w:cstheme="minorHAnsi"/>
              </w:rPr>
              <w:t>Ω</w:t>
            </w:r>
          </w:p>
          <w:p w14:paraId="735FC568" w14:textId="77777777" w:rsidR="00374415" w:rsidRDefault="00374415" w:rsidP="00CD3711">
            <w:r>
              <w:t xml:space="preserve">2 – 16.1 </w:t>
            </w:r>
            <w:r>
              <w:rPr>
                <w:rFonts w:cstheme="minorHAnsi"/>
              </w:rPr>
              <w:t>Ω</w:t>
            </w:r>
          </w:p>
          <w:p w14:paraId="3C251EF7" w14:textId="77777777" w:rsidR="00374415" w:rsidRDefault="00374415" w:rsidP="00CD3711">
            <w:r>
              <w:t xml:space="preserve">3 – 16.3 </w:t>
            </w:r>
            <w:r>
              <w:rPr>
                <w:rFonts w:cstheme="minorHAnsi"/>
              </w:rPr>
              <w:t>Ω</w:t>
            </w:r>
          </w:p>
          <w:p w14:paraId="7721D10E" w14:textId="77777777" w:rsidR="00374415" w:rsidRDefault="00374415" w:rsidP="00CD3711">
            <w:r>
              <w:t xml:space="preserve">4 – 16.1 </w:t>
            </w:r>
            <w:r>
              <w:rPr>
                <w:rFonts w:cstheme="minorHAnsi"/>
              </w:rPr>
              <w:t>Ω</w:t>
            </w:r>
          </w:p>
        </w:tc>
      </w:tr>
    </w:tbl>
    <w:p w14:paraId="1A2A58FA" w14:textId="628E464A" w:rsidR="00374415" w:rsidRDefault="00CD3711" w:rsidP="00374415">
      <w:r>
        <w:t>These values are within parameters</w:t>
      </w:r>
      <w:r w:rsidR="007249A8">
        <w:t>.</w:t>
      </w:r>
      <w:r>
        <w:t xml:space="preserve"> </w:t>
      </w:r>
    </w:p>
    <w:p w14:paraId="65A441B0" w14:textId="77777777" w:rsidR="00374415" w:rsidRPr="00374415" w:rsidRDefault="00374415" w:rsidP="00374415">
      <w:pPr>
        <w:rPr>
          <w:b/>
          <w:bCs/>
        </w:rPr>
      </w:pPr>
      <w:r w:rsidRPr="00374415">
        <w:rPr>
          <w:b/>
          <w:bCs/>
        </w:rPr>
        <w:t xml:space="preserve">Coolant Temp Sensor </w:t>
      </w:r>
    </w:p>
    <w:tbl>
      <w:tblPr>
        <w:tblStyle w:val="TableGrid"/>
        <w:tblW w:w="0" w:type="auto"/>
        <w:tblLook w:val="04A0" w:firstRow="1" w:lastRow="0" w:firstColumn="1" w:lastColumn="0" w:noHBand="0" w:noVBand="1"/>
      </w:tblPr>
      <w:tblGrid>
        <w:gridCol w:w="4508"/>
        <w:gridCol w:w="4508"/>
      </w:tblGrid>
      <w:tr w:rsidR="00374415" w14:paraId="47B88C0B" w14:textId="77777777" w:rsidTr="00CD3711">
        <w:tc>
          <w:tcPr>
            <w:tcW w:w="4508" w:type="dxa"/>
          </w:tcPr>
          <w:p w14:paraId="6978F917" w14:textId="77777777" w:rsidR="00374415" w:rsidRDefault="00374415" w:rsidP="00CD3711">
            <w:r>
              <w:t>Book Reference Data</w:t>
            </w:r>
          </w:p>
        </w:tc>
        <w:tc>
          <w:tcPr>
            <w:tcW w:w="4508" w:type="dxa"/>
          </w:tcPr>
          <w:p w14:paraId="60F8E6BB" w14:textId="77777777" w:rsidR="00374415" w:rsidRDefault="00374415" w:rsidP="00CD3711">
            <w:r>
              <w:t>Data Found</w:t>
            </w:r>
          </w:p>
        </w:tc>
      </w:tr>
      <w:tr w:rsidR="00374415" w14:paraId="492AA262" w14:textId="77777777" w:rsidTr="00CD3711">
        <w:tc>
          <w:tcPr>
            <w:tcW w:w="4508" w:type="dxa"/>
          </w:tcPr>
          <w:p w14:paraId="0DE1625B" w14:textId="77777777" w:rsidR="00374415" w:rsidRPr="008C377C" w:rsidRDefault="00374415" w:rsidP="00CD3711">
            <w:pPr>
              <w:spacing w:line="240" w:lineRule="auto"/>
              <w:rPr>
                <w:rFonts w:cstheme="minorHAnsi"/>
              </w:rPr>
            </w:pPr>
            <w:r>
              <w:t>@20</w:t>
            </w:r>
            <w:r>
              <w:rPr>
                <w:rStyle w:val="st"/>
              </w:rPr>
              <w:t xml:space="preserve">°C = 2200– 2800 </w:t>
            </w:r>
            <w:r>
              <w:rPr>
                <w:rFonts w:cstheme="minorHAnsi"/>
              </w:rPr>
              <w:t>Ω</w:t>
            </w:r>
          </w:p>
        </w:tc>
        <w:tc>
          <w:tcPr>
            <w:tcW w:w="4508" w:type="dxa"/>
          </w:tcPr>
          <w:p w14:paraId="1A87072A" w14:textId="77777777" w:rsidR="00374415" w:rsidRDefault="00374415" w:rsidP="00CD3711">
            <w:r>
              <w:t>2230</w:t>
            </w:r>
            <w:r>
              <w:rPr>
                <w:rFonts w:cstheme="minorHAnsi"/>
              </w:rPr>
              <w:t xml:space="preserve"> Ω</w:t>
            </w:r>
          </w:p>
        </w:tc>
      </w:tr>
    </w:tbl>
    <w:p w14:paraId="03A4786D" w14:textId="37C9FFA5" w:rsidR="00374415" w:rsidRPr="003E30D8" w:rsidRDefault="003E30D8" w:rsidP="00374415">
      <w:r>
        <w:t>This reads within the manufacture specification</w:t>
      </w:r>
    </w:p>
    <w:p w14:paraId="57AC9383" w14:textId="77777777" w:rsidR="00374415" w:rsidRPr="00374415" w:rsidRDefault="00374415" w:rsidP="00374415">
      <w:pPr>
        <w:rPr>
          <w:b/>
          <w:bCs/>
        </w:rPr>
      </w:pPr>
      <w:r w:rsidRPr="00374415">
        <w:rPr>
          <w:b/>
          <w:bCs/>
        </w:rPr>
        <w:t xml:space="preserve">Idle Speed Control Valve </w:t>
      </w:r>
    </w:p>
    <w:tbl>
      <w:tblPr>
        <w:tblStyle w:val="TableGrid"/>
        <w:tblW w:w="0" w:type="auto"/>
        <w:tblLook w:val="04A0" w:firstRow="1" w:lastRow="0" w:firstColumn="1" w:lastColumn="0" w:noHBand="0" w:noVBand="1"/>
      </w:tblPr>
      <w:tblGrid>
        <w:gridCol w:w="4508"/>
        <w:gridCol w:w="4508"/>
      </w:tblGrid>
      <w:tr w:rsidR="00374415" w14:paraId="3C178445" w14:textId="77777777" w:rsidTr="00CD3711">
        <w:tc>
          <w:tcPr>
            <w:tcW w:w="4508" w:type="dxa"/>
          </w:tcPr>
          <w:p w14:paraId="12A3DEFC" w14:textId="77777777" w:rsidR="00374415" w:rsidRDefault="00374415" w:rsidP="00CD3711">
            <w:r>
              <w:t>Book Reference Data</w:t>
            </w:r>
          </w:p>
        </w:tc>
        <w:tc>
          <w:tcPr>
            <w:tcW w:w="4508" w:type="dxa"/>
          </w:tcPr>
          <w:p w14:paraId="33AE2D95" w14:textId="77777777" w:rsidR="00374415" w:rsidRDefault="00374415" w:rsidP="00CD3711">
            <w:r>
              <w:t>Data Found</w:t>
            </w:r>
          </w:p>
        </w:tc>
      </w:tr>
      <w:tr w:rsidR="00374415" w14:paraId="4BC15738" w14:textId="77777777" w:rsidTr="00CD3711">
        <w:tc>
          <w:tcPr>
            <w:tcW w:w="4508" w:type="dxa"/>
          </w:tcPr>
          <w:p w14:paraId="6D3A2E6B" w14:textId="77777777" w:rsidR="00374415" w:rsidRDefault="00374415" w:rsidP="00CD3711">
            <w:r>
              <w:t xml:space="preserve">8 </w:t>
            </w:r>
            <w:r>
              <w:rPr>
                <w:rFonts w:cstheme="minorHAnsi"/>
              </w:rPr>
              <w:t>Ω</w:t>
            </w:r>
          </w:p>
        </w:tc>
        <w:tc>
          <w:tcPr>
            <w:tcW w:w="4508" w:type="dxa"/>
          </w:tcPr>
          <w:p w14:paraId="6C13B987" w14:textId="77777777" w:rsidR="00374415" w:rsidRDefault="00374415" w:rsidP="00CD3711">
            <w:r>
              <w:t xml:space="preserve">8.1 </w:t>
            </w:r>
            <w:r>
              <w:rPr>
                <w:rFonts w:cstheme="minorHAnsi"/>
              </w:rPr>
              <w:t>Ω</w:t>
            </w:r>
          </w:p>
        </w:tc>
      </w:tr>
    </w:tbl>
    <w:p w14:paraId="533BDDD4" w14:textId="04C5C485" w:rsidR="00374415" w:rsidRPr="003E30D8" w:rsidRDefault="003E30D8" w:rsidP="00374415">
      <w:r>
        <w:t>This reads only 0.1 ohm over the stated value and therefore will have minimal effect</w:t>
      </w:r>
    </w:p>
    <w:p w14:paraId="3AB9E9BA" w14:textId="77777777" w:rsidR="00374415" w:rsidRPr="00374415" w:rsidRDefault="00374415" w:rsidP="00374415">
      <w:pPr>
        <w:rPr>
          <w:b/>
          <w:bCs/>
        </w:rPr>
      </w:pPr>
      <w:r w:rsidRPr="00374415">
        <w:rPr>
          <w:b/>
          <w:bCs/>
        </w:rPr>
        <w:t xml:space="preserve">Air Temp Sensor </w:t>
      </w:r>
    </w:p>
    <w:tbl>
      <w:tblPr>
        <w:tblStyle w:val="TableGrid"/>
        <w:tblW w:w="0" w:type="auto"/>
        <w:tblLook w:val="04A0" w:firstRow="1" w:lastRow="0" w:firstColumn="1" w:lastColumn="0" w:noHBand="0" w:noVBand="1"/>
      </w:tblPr>
      <w:tblGrid>
        <w:gridCol w:w="4508"/>
        <w:gridCol w:w="4508"/>
      </w:tblGrid>
      <w:tr w:rsidR="00374415" w14:paraId="68E6AFF2" w14:textId="77777777" w:rsidTr="00CD3711">
        <w:tc>
          <w:tcPr>
            <w:tcW w:w="4508" w:type="dxa"/>
          </w:tcPr>
          <w:p w14:paraId="09486B00" w14:textId="77777777" w:rsidR="00374415" w:rsidRDefault="00374415" w:rsidP="00CD3711">
            <w:r>
              <w:t>Book Reference Data</w:t>
            </w:r>
          </w:p>
        </w:tc>
        <w:tc>
          <w:tcPr>
            <w:tcW w:w="4508" w:type="dxa"/>
          </w:tcPr>
          <w:p w14:paraId="3A3D9E17" w14:textId="77777777" w:rsidR="00374415" w:rsidRDefault="00374415" w:rsidP="00CD3711">
            <w:r>
              <w:t>Data Found</w:t>
            </w:r>
          </w:p>
        </w:tc>
      </w:tr>
      <w:tr w:rsidR="00374415" w14:paraId="722A6091" w14:textId="77777777" w:rsidTr="00CD3711">
        <w:tc>
          <w:tcPr>
            <w:tcW w:w="4508" w:type="dxa"/>
          </w:tcPr>
          <w:p w14:paraId="74F8BDB6" w14:textId="77777777" w:rsidR="00374415" w:rsidRDefault="00374415" w:rsidP="00CD3711">
            <w:r>
              <w:t>15 – 30</w:t>
            </w:r>
            <w:r>
              <w:rPr>
                <w:rStyle w:val="st"/>
              </w:rPr>
              <w:t>°C = 1500 - 3300</w:t>
            </w:r>
            <w:r>
              <w:rPr>
                <w:rFonts w:cstheme="minorHAnsi"/>
              </w:rPr>
              <w:t xml:space="preserve"> Ω</w:t>
            </w:r>
          </w:p>
        </w:tc>
        <w:tc>
          <w:tcPr>
            <w:tcW w:w="4508" w:type="dxa"/>
          </w:tcPr>
          <w:p w14:paraId="0592F76A" w14:textId="77777777" w:rsidR="00374415" w:rsidRDefault="00374415" w:rsidP="00CD3711">
            <w:r>
              <w:t>2750</w:t>
            </w:r>
            <w:r>
              <w:rPr>
                <w:rFonts w:cstheme="minorHAnsi"/>
              </w:rPr>
              <w:t xml:space="preserve"> Ω</w:t>
            </w:r>
          </w:p>
        </w:tc>
      </w:tr>
    </w:tbl>
    <w:p w14:paraId="0F5E8D2A" w14:textId="5B613368" w:rsidR="001D37F0" w:rsidRPr="003E30D8" w:rsidRDefault="003E30D8" w:rsidP="00D5433D">
      <w:pPr>
        <w:rPr>
          <w:noProof/>
        </w:rPr>
      </w:pPr>
      <w:r>
        <w:rPr>
          <w:noProof/>
        </w:rPr>
        <w:t xml:space="preserve">This fits within the manufactures specfication </w:t>
      </w:r>
    </w:p>
    <w:p w14:paraId="6043B42F" w14:textId="17341046" w:rsidR="00442AB5" w:rsidRDefault="00466324" w:rsidP="00442AB5">
      <w:pPr>
        <w:pStyle w:val="Heading3"/>
      </w:pPr>
      <w:bookmarkStart w:id="43" w:name="_Toc38885370"/>
      <w:r>
        <w:lastRenderedPageBreak/>
        <w:t>4</w:t>
      </w:r>
      <w:r w:rsidR="00442AB5">
        <w:t>.1.1</w:t>
      </w:r>
      <w:r w:rsidR="00C051D1">
        <w:t>1</w:t>
      </w:r>
      <w:r w:rsidR="00442AB5">
        <w:t xml:space="preserve"> Warm Up Phase Testing Analysis</w:t>
      </w:r>
      <w:bookmarkEnd w:id="43"/>
      <w:r w:rsidR="00442AB5">
        <w:t xml:space="preserve"> </w:t>
      </w:r>
    </w:p>
    <w:tbl>
      <w:tblPr>
        <w:tblW w:w="9346" w:type="dxa"/>
        <w:jc w:val="center"/>
        <w:tblCellMar>
          <w:left w:w="0" w:type="dxa"/>
          <w:right w:w="0" w:type="dxa"/>
        </w:tblCellMar>
        <w:tblLook w:val="04A0" w:firstRow="1" w:lastRow="0" w:firstColumn="1" w:lastColumn="0" w:noHBand="0" w:noVBand="1"/>
      </w:tblPr>
      <w:tblGrid>
        <w:gridCol w:w="1691"/>
        <w:gridCol w:w="1276"/>
        <w:gridCol w:w="1321"/>
        <w:gridCol w:w="1089"/>
        <w:gridCol w:w="1134"/>
        <w:gridCol w:w="1559"/>
        <w:gridCol w:w="1276"/>
      </w:tblGrid>
      <w:tr w:rsidR="00C405CB" w14:paraId="667633E0" w14:textId="77777777" w:rsidTr="00C405CB">
        <w:trPr>
          <w:trHeight w:val="900"/>
          <w:jc w:val="center"/>
        </w:trPr>
        <w:tc>
          <w:tcPr>
            <w:tcW w:w="1691" w:type="dxa"/>
            <w:tcBorders>
              <w:top w:val="single" w:sz="8" w:space="0" w:color="auto"/>
              <w:left w:val="single" w:sz="8" w:space="0" w:color="auto"/>
              <w:bottom w:val="nil"/>
              <w:right w:val="single" w:sz="8" w:space="0" w:color="auto"/>
            </w:tcBorders>
            <w:shd w:val="clear" w:color="auto" w:fill="auto"/>
            <w:tcMar>
              <w:top w:w="15" w:type="dxa"/>
              <w:left w:w="15" w:type="dxa"/>
              <w:bottom w:w="0" w:type="dxa"/>
              <w:right w:w="15" w:type="dxa"/>
            </w:tcMar>
            <w:vAlign w:val="center"/>
            <w:hideMark/>
          </w:tcPr>
          <w:p w14:paraId="674FB0AC" w14:textId="77777777" w:rsidR="00C405CB" w:rsidRPr="00C405CB" w:rsidRDefault="00C405CB" w:rsidP="00C405CB">
            <w:pPr>
              <w:spacing w:line="240" w:lineRule="auto"/>
              <w:jc w:val="center"/>
              <w:rPr>
                <w:rFonts w:ascii="Calibri" w:hAnsi="Calibri" w:cs="Calibri"/>
                <w:color w:val="000000"/>
                <w:sz w:val="18"/>
                <w:szCs w:val="18"/>
              </w:rPr>
            </w:pPr>
            <w:r w:rsidRPr="00C405CB">
              <w:rPr>
                <w:rFonts w:ascii="Calibri" w:hAnsi="Calibri" w:cs="Calibri"/>
                <w:color w:val="000000"/>
                <w:sz w:val="18"/>
                <w:szCs w:val="18"/>
              </w:rPr>
              <w:t>Temperature</w:t>
            </w:r>
          </w:p>
        </w:tc>
        <w:tc>
          <w:tcPr>
            <w:tcW w:w="1276" w:type="dxa"/>
            <w:tcBorders>
              <w:top w:val="single" w:sz="8" w:space="0" w:color="auto"/>
              <w:left w:val="nil"/>
              <w:bottom w:val="nil"/>
              <w:right w:val="single" w:sz="8" w:space="0" w:color="auto"/>
            </w:tcBorders>
            <w:shd w:val="clear" w:color="auto" w:fill="auto"/>
            <w:tcMar>
              <w:top w:w="15" w:type="dxa"/>
              <w:left w:w="15" w:type="dxa"/>
              <w:bottom w:w="0" w:type="dxa"/>
              <w:right w:w="15" w:type="dxa"/>
            </w:tcMar>
            <w:vAlign w:val="center"/>
            <w:hideMark/>
          </w:tcPr>
          <w:p w14:paraId="7739ACCB"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Pin 45 (ntc2)</w:t>
            </w:r>
          </w:p>
        </w:tc>
        <w:tc>
          <w:tcPr>
            <w:tcW w:w="1321" w:type="dxa"/>
            <w:tcBorders>
              <w:top w:val="single" w:sz="8" w:space="0" w:color="auto"/>
              <w:left w:val="nil"/>
              <w:bottom w:val="nil"/>
              <w:right w:val="single" w:sz="8" w:space="0" w:color="auto"/>
            </w:tcBorders>
            <w:shd w:val="clear" w:color="auto" w:fill="auto"/>
            <w:tcMar>
              <w:top w:w="15" w:type="dxa"/>
              <w:left w:w="15" w:type="dxa"/>
              <w:bottom w:w="0" w:type="dxa"/>
              <w:right w:w="15" w:type="dxa"/>
            </w:tcMar>
            <w:vAlign w:val="center"/>
            <w:hideMark/>
          </w:tcPr>
          <w:p w14:paraId="7AA6E0AD"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Pin 45 (ntc2)</w:t>
            </w:r>
          </w:p>
        </w:tc>
        <w:tc>
          <w:tcPr>
            <w:tcW w:w="1089" w:type="dxa"/>
            <w:tcBorders>
              <w:top w:val="single" w:sz="8" w:space="0" w:color="auto"/>
              <w:left w:val="nil"/>
              <w:bottom w:val="nil"/>
              <w:right w:val="single" w:sz="8" w:space="0" w:color="auto"/>
            </w:tcBorders>
            <w:shd w:val="clear" w:color="auto" w:fill="auto"/>
            <w:tcMar>
              <w:top w:w="15" w:type="dxa"/>
              <w:left w:w="15" w:type="dxa"/>
              <w:bottom w:w="0" w:type="dxa"/>
              <w:right w:w="15" w:type="dxa"/>
            </w:tcMar>
            <w:vAlign w:val="center"/>
            <w:hideMark/>
          </w:tcPr>
          <w:p w14:paraId="6F0653A4"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Pin 16 (injector)</w:t>
            </w:r>
          </w:p>
        </w:tc>
        <w:tc>
          <w:tcPr>
            <w:tcW w:w="1134" w:type="dxa"/>
            <w:tcBorders>
              <w:top w:val="single" w:sz="8" w:space="0" w:color="auto"/>
              <w:left w:val="nil"/>
              <w:bottom w:val="nil"/>
              <w:right w:val="single" w:sz="8" w:space="0" w:color="auto"/>
            </w:tcBorders>
            <w:shd w:val="clear" w:color="auto" w:fill="auto"/>
            <w:tcMar>
              <w:top w:w="15" w:type="dxa"/>
              <w:left w:w="15" w:type="dxa"/>
              <w:bottom w:w="0" w:type="dxa"/>
              <w:right w:w="15" w:type="dxa"/>
            </w:tcMar>
            <w:vAlign w:val="center"/>
            <w:hideMark/>
          </w:tcPr>
          <w:p w14:paraId="60C3B216"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Pin 4</w:t>
            </w:r>
          </w:p>
        </w:tc>
        <w:tc>
          <w:tcPr>
            <w:tcW w:w="1559" w:type="dxa"/>
            <w:vMerge w:val="restart"/>
            <w:tcBorders>
              <w:top w:val="single" w:sz="8" w:space="0" w:color="auto"/>
              <w:left w:val="single" w:sz="8" w:space="0" w:color="auto"/>
              <w:bottom w:val="single" w:sz="8" w:space="0" w:color="000000"/>
              <w:right w:val="single" w:sz="8" w:space="0" w:color="auto"/>
            </w:tcBorders>
            <w:shd w:val="clear" w:color="auto" w:fill="auto"/>
            <w:tcMar>
              <w:top w:w="15" w:type="dxa"/>
              <w:left w:w="15" w:type="dxa"/>
              <w:bottom w:w="0" w:type="dxa"/>
              <w:right w:w="15" w:type="dxa"/>
            </w:tcMar>
            <w:vAlign w:val="center"/>
            <w:hideMark/>
          </w:tcPr>
          <w:p w14:paraId="4E93EB67"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Pin 5 (emission control valve)</w:t>
            </w:r>
          </w:p>
        </w:tc>
        <w:tc>
          <w:tcPr>
            <w:tcW w:w="1276" w:type="dxa"/>
            <w:vMerge w:val="restart"/>
            <w:tcBorders>
              <w:top w:val="single" w:sz="8" w:space="0" w:color="auto"/>
              <w:left w:val="single" w:sz="8" w:space="0" w:color="auto"/>
              <w:bottom w:val="single" w:sz="8" w:space="0" w:color="000000"/>
              <w:right w:val="single" w:sz="8" w:space="0" w:color="auto"/>
            </w:tcBorders>
            <w:shd w:val="clear" w:color="auto" w:fill="auto"/>
            <w:tcMar>
              <w:top w:w="15" w:type="dxa"/>
              <w:left w:w="15" w:type="dxa"/>
              <w:bottom w:w="0" w:type="dxa"/>
              <w:right w:w="15" w:type="dxa"/>
            </w:tcMar>
            <w:vAlign w:val="center"/>
            <w:hideMark/>
          </w:tcPr>
          <w:p w14:paraId="1BBAC076"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Pin 28 Lambda</w:t>
            </w:r>
          </w:p>
        </w:tc>
      </w:tr>
      <w:tr w:rsidR="00C405CB" w14:paraId="68D2AA75" w14:textId="77777777" w:rsidTr="00C405CB">
        <w:trPr>
          <w:trHeight w:val="600"/>
          <w:jc w:val="center"/>
        </w:trPr>
        <w:tc>
          <w:tcPr>
            <w:tcW w:w="1691" w:type="dxa"/>
            <w:tcBorders>
              <w:top w:val="nil"/>
              <w:left w:val="single" w:sz="8" w:space="0" w:color="auto"/>
              <w:bottom w:val="nil"/>
              <w:right w:val="single" w:sz="8" w:space="0" w:color="auto"/>
            </w:tcBorders>
            <w:shd w:val="clear" w:color="auto" w:fill="auto"/>
            <w:tcMar>
              <w:top w:w="15" w:type="dxa"/>
              <w:left w:w="15" w:type="dxa"/>
              <w:bottom w:w="0" w:type="dxa"/>
              <w:right w:w="15" w:type="dxa"/>
            </w:tcMar>
            <w:vAlign w:val="center"/>
            <w:hideMark/>
          </w:tcPr>
          <w:p w14:paraId="5FB0FD60"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Degrees Celsius</w:t>
            </w:r>
          </w:p>
        </w:tc>
        <w:tc>
          <w:tcPr>
            <w:tcW w:w="1276" w:type="dxa"/>
            <w:tcBorders>
              <w:top w:val="nil"/>
              <w:left w:val="nil"/>
              <w:bottom w:val="nil"/>
              <w:right w:val="single" w:sz="8" w:space="0" w:color="auto"/>
            </w:tcBorders>
            <w:shd w:val="clear" w:color="auto" w:fill="auto"/>
            <w:tcMar>
              <w:top w:w="15" w:type="dxa"/>
              <w:left w:w="15" w:type="dxa"/>
              <w:bottom w:w="0" w:type="dxa"/>
              <w:right w:w="15" w:type="dxa"/>
            </w:tcMar>
            <w:vAlign w:val="center"/>
            <w:hideMark/>
          </w:tcPr>
          <w:p w14:paraId="23F54663"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ohms</w:t>
            </w:r>
          </w:p>
        </w:tc>
        <w:tc>
          <w:tcPr>
            <w:tcW w:w="1321" w:type="dxa"/>
            <w:tcBorders>
              <w:top w:val="nil"/>
              <w:left w:val="nil"/>
              <w:bottom w:val="nil"/>
              <w:right w:val="single" w:sz="8" w:space="0" w:color="auto"/>
            </w:tcBorders>
            <w:shd w:val="clear" w:color="auto" w:fill="auto"/>
            <w:tcMar>
              <w:top w:w="15" w:type="dxa"/>
              <w:left w:w="15" w:type="dxa"/>
              <w:bottom w:w="0" w:type="dxa"/>
              <w:right w:w="15" w:type="dxa"/>
            </w:tcMar>
            <w:vAlign w:val="center"/>
            <w:hideMark/>
          </w:tcPr>
          <w:p w14:paraId="1399F6C5"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V</w:t>
            </w:r>
          </w:p>
        </w:tc>
        <w:tc>
          <w:tcPr>
            <w:tcW w:w="1089" w:type="dxa"/>
            <w:tcBorders>
              <w:top w:val="nil"/>
              <w:left w:val="nil"/>
              <w:bottom w:val="nil"/>
              <w:right w:val="single" w:sz="8" w:space="0" w:color="auto"/>
            </w:tcBorders>
            <w:shd w:val="clear" w:color="auto" w:fill="auto"/>
            <w:tcMar>
              <w:top w:w="15" w:type="dxa"/>
              <w:left w:w="15" w:type="dxa"/>
              <w:bottom w:w="0" w:type="dxa"/>
              <w:right w:w="15" w:type="dxa"/>
            </w:tcMar>
            <w:vAlign w:val="center"/>
            <w:hideMark/>
          </w:tcPr>
          <w:p w14:paraId="149C9CE4"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ms</w:t>
            </w:r>
          </w:p>
        </w:tc>
        <w:tc>
          <w:tcPr>
            <w:tcW w:w="1134" w:type="dxa"/>
            <w:tcBorders>
              <w:top w:val="nil"/>
              <w:left w:val="nil"/>
              <w:bottom w:val="nil"/>
              <w:right w:val="single" w:sz="8" w:space="0" w:color="auto"/>
            </w:tcBorders>
            <w:shd w:val="clear" w:color="auto" w:fill="auto"/>
            <w:tcMar>
              <w:top w:w="15" w:type="dxa"/>
              <w:left w:w="15" w:type="dxa"/>
              <w:bottom w:w="0" w:type="dxa"/>
              <w:right w:w="15" w:type="dxa"/>
            </w:tcMar>
            <w:vAlign w:val="center"/>
            <w:hideMark/>
          </w:tcPr>
          <w:p w14:paraId="573B8894"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(idle valve)</w:t>
            </w:r>
          </w:p>
        </w:tc>
        <w:tc>
          <w:tcPr>
            <w:tcW w:w="1559" w:type="dxa"/>
            <w:vMerge/>
            <w:tcBorders>
              <w:top w:val="single" w:sz="8" w:space="0" w:color="auto"/>
              <w:left w:val="single" w:sz="8" w:space="0" w:color="auto"/>
              <w:bottom w:val="single" w:sz="8" w:space="0" w:color="000000"/>
              <w:right w:val="single" w:sz="8" w:space="0" w:color="auto"/>
            </w:tcBorders>
            <w:vAlign w:val="center"/>
            <w:hideMark/>
          </w:tcPr>
          <w:p w14:paraId="21F386FC" w14:textId="77777777" w:rsidR="00C405CB" w:rsidRPr="00C405CB" w:rsidRDefault="00C405CB" w:rsidP="00C405CB">
            <w:pPr>
              <w:jc w:val="center"/>
              <w:rPr>
                <w:rFonts w:ascii="Calibri" w:hAnsi="Calibri" w:cs="Calibri"/>
                <w:color w:val="000000"/>
                <w:sz w:val="18"/>
                <w:szCs w:val="18"/>
              </w:rPr>
            </w:pPr>
          </w:p>
        </w:tc>
        <w:tc>
          <w:tcPr>
            <w:tcW w:w="1276" w:type="dxa"/>
            <w:vMerge/>
            <w:tcBorders>
              <w:top w:val="single" w:sz="8" w:space="0" w:color="auto"/>
              <w:left w:val="single" w:sz="8" w:space="0" w:color="auto"/>
              <w:bottom w:val="single" w:sz="8" w:space="0" w:color="000000"/>
              <w:right w:val="single" w:sz="8" w:space="0" w:color="auto"/>
            </w:tcBorders>
            <w:vAlign w:val="center"/>
            <w:hideMark/>
          </w:tcPr>
          <w:p w14:paraId="168E36A2" w14:textId="77777777" w:rsidR="00C405CB" w:rsidRPr="00C405CB" w:rsidRDefault="00C405CB" w:rsidP="00C405CB">
            <w:pPr>
              <w:jc w:val="center"/>
              <w:rPr>
                <w:rFonts w:ascii="Calibri" w:hAnsi="Calibri" w:cs="Calibri"/>
                <w:color w:val="000000"/>
                <w:sz w:val="18"/>
                <w:szCs w:val="18"/>
              </w:rPr>
            </w:pPr>
          </w:p>
        </w:tc>
      </w:tr>
      <w:tr w:rsidR="00C405CB" w14:paraId="7C6EEF4E" w14:textId="77777777" w:rsidTr="00C405CB">
        <w:trPr>
          <w:trHeight w:val="69"/>
          <w:jc w:val="center"/>
        </w:trPr>
        <w:tc>
          <w:tcPr>
            <w:tcW w:w="1691"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hideMark/>
          </w:tcPr>
          <w:p w14:paraId="74E240E3" w14:textId="351E789A" w:rsidR="00C405CB" w:rsidRPr="00C405CB" w:rsidRDefault="00C405CB" w:rsidP="00C405CB">
            <w:pPr>
              <w:jc w:val="center"/>
              <w:rPr>
                <w:rFonts w:ascii="Calibri" w:hAnsi="Calibri" w:cs="Calibri"/>
                <w:color w:val="000000"/>
                <w:sz w:val="18"/>
                <w:szCs w:val="18"/>
              </w:rPr>
            </w:pP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hideMark/>
          </w:tcPr>
          <w:p w14:paraId="26E0445F" w14:textId="6D057D64" w:rsidR="00C405CB" w:rsidRPr="00C405CB" w:rsidRDefault="00C405CB" w:rsidP="00C405CB">
            <w:pPr>
              <w:jc w:val="center"/>
              <w:rPr>
                <w:rFonts w:ascii="Calibri" w:hAnsi="Calibri" w:cs="Calibri"/>
                <w:color w:val="000000"/>
                <w:sz w:val="18"/>
                <w:szCs w:val="18"/>
              </w:rPr>
            </w:pPr>
          </w:p>
        </w:tc>
        <w:tc>
          <w:tcPr>
            <w:tcW w:w="1321" w:type="dxa"/>
            <w:tcBorders>
              <w:top w:val="nil"/>
              <w:left w:val="nil"/>
              <w:bottom w:val="single" w:sz="8" w:space="0" w:color="auto"/>
              <w:right w:val="single" w:sz="8" w:space="0" w:color="auto"/>
            </w:tcBorders>
            <w:shd w:val="clear" w:color="auto" w:fill="auto"/>
            <w:tcMar>
              <w:top w:w="15" w:type="dxa"/>
              <w:left w:w="15" w:type="dxa"/>
              <w:bottom w:w="0" w:type="dxa"/>
              <w:right w:w="15" w:type="dxa"/>
            </w:tcMar>
            <w:hideMark/>
          </w:tcPr>
          <w:p w14:paraId="04ABA664" w14:textId="06A8672F" w:rsidR="00C405CB" w:rsidRPr="00C405CB" w:rsidRDefault="00C405CB" w:rsidP="00C405CB">
            <w:pPr>
              <w:jc w:val="center"/>
              <w:rPr>
                <w:rFonts w:ascii="Calibri" w:hAnsi="Calibri" w:cs="Calibri"/>
                <w:color w:val="000000"/>
                <w:sz w:val="18"/>
                <w:szCs w:val="18"/>
              </w:rPr>
            </w:pPr>
          </w:p>
        </w:tc>
        <w:tc>
          <w:tcPr>
            <w:tcW w:w="1089" w:type="dxa"/>
            <w:tcBorders>
              <w:top w:val="nil"/>
              <w:left w:val="nil"/>
              <w:bottom w:val="single" w:sz="8" w:space="0" w:color="auto"/>
              <w:right w:val="single" w:sz="8" w:space="0" w:color="auto"/>
            </w:tcBorders>
            <w:shd w:val="clear" w:color="auto" w:fill="auto"/>
            <w:tcMar>
              <w:top w:w="15" w:type="dxa"/>
              <w:left w:w="15" w:type="dxa"/>
              <w:bottom w:w="0" w:type="dxa"/>
              <w:right w:w="15" w:type="dxa"/>
            </w:tcMar>
            <w:hideMark/>
          </w:tcPr>
          <w:p w14:paraId="481AEE72" w14:textId="058B2150" w:rsidR="00C405CB" w:rsidRPr="00C405CB" w:rsidRDefault="00C405CB" w:rsidP="00C405CB">
            <w:pPr>
              <w:jc w:val="center"/>
              <w:rPr>
                <w:rFonts w:ascii="Calibri" w:hAnsi="Calibri" w:cs="Calibri"/>
                <w:color w:val="000000"/>
                <w:sz w:val="18"/>
                <w:szCs w:val="18"/>
              </w:rPr>
            </w:pPr>
          </w:p>
        </w:tc>
        <w:tc>
          <w:tcPr>
            <w:tcW w:w="1134"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4C3A5405"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w:t>
            </w:r>
          </w:p>
        </w:tc>
        <w:tc>
          <w:tcPr>
            <w:tcW w:w="1559" w:type="dxa"/>
            <w:vMerge/>
            <w:tcBorders>
              <w:top w:val="single" w:sz="8" w:space="0" w:color="auto"/>
              <w:left w:val="single" w:sz="8" w:space="0" w:color="auto"/>
              <w:bottom w:val="single" w:sz="8" w:space="0" w:color="000000"/>
              <w:right w:val="single" w:sz="8" w:space="0" w:color="auto"/>
            </w:tcBorders>
            <w:vAlign w:val="center"/>
            <w:hideMark/>
          </w:tcPr>
          <w:p w14:paraId="74B61E07" w14:textId="77777777" w:rsidR="00C405CB" w:rsidRPr="00C405CB" w:rsidRDefault="00C405CB" w:rsidP="00C405CB">
            <w:pPr>
              <w:jc w:val="center"/>
              <w:rPr>
                <w:rFonts w:ascii="Calibri" w:hAnsi="Calibri" w:cs="Calibri"/>
                <w:color w:val="000000"/>
                <w:sz w:val="18"/>
                <w:szCs w:val="18"/>
              </w:rPr>
            </w:pPr>
          </w:p>
        </w:tc>
        <w:tc>
          <w:tcPr>
            <w:tcW w:w="1276" w:type="dxa"/>
            <w:vMerge/>
            <w:tcBorders>
              <w:top w:val="single" w:sz="8" w:space="0" w:color="auto"/>
              <w:left w:val="single" w:sz="8" w:space="0" w:color="auto"/>
              <w:bottom w:val="single" w:sz="8" w:space="0" w:color="000000"/>
              <w:right w:val="single" w:sz="8" w:space="0" w:color="auto"/>
            </w:tcBorders>
            <w:vAlign w:val="center"/>
            <w:hideMark/>
          </w:tcPr>
          <w:p w14:paraId="09AAE70F" w14:textId="77777777" w:rsidR="00C405CB" w:rsidRPr="00C405CB" w:rsidRDefault="00C405CB" w:rsidP="00C405CB">
            <w:pPr>
              <w:jc w:val="center"/>
              <w:rPr>
                <w:rFonts w:ascii="Calibri" w:hAnsi="Calibri" w:cs="Calibri"/>
                <w:color w:val="000000"/>
                <w:sz w:val="18"/>
                <w:szCs w:val="18"/>
              </w:rPr>
            </w:pPr>
          </w:p>
        </w:tc>
      </w:tr>
      <w:tr w:rsidR="00C405CB" w14:paraId="1FC30FE2" w14:textId="77777777" w:rsidTr="00C405CB">
        <w:trPr>
          <w:trHeight w:val="315"/>
          <w:jc w:val="center"/>
        </w:trPr>
        <w:tc>
          <w:tcPr>
            <w:tcW w:w="1691"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46DF80C4"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20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075BBBBE"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2230</w:t>
            </w:r>
          </w:p>
        </w:tc>
        <w:tc>
          <w:tcPr>
            <w:tcW w:w="1321"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53E2803"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3.6</w:t>
            </w:r>
          </w:p>
        </w:tc>
        <w:tc>
          <w:tcPr>
            <w:tcW w:w="108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1C91D994"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4.6</w:t>
            </w:r>
          </w:p>
        </w:tc>
        <w:tc>
          <w:tcPr>
            <w:tcW w:w="1134"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2254B81E"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46</w:t>
            </w:r>
          </w:p>
        </w:tc>
        <w:tc>
          <w:tcPr>
            <w:tcW w:w="155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272816F7"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4805C0D2"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0</w:t>
            </w:r>
          </w:p>
        </w:tc>
      </w:tr>
      <w:tr w:rsidR="00C405CB" w14:paraId="73E76571" w14:textId="77777777" w:rsidTr="00C405CB">
        <w:trPr>
          <w:trHeight w:val="915"/>
          <w:jc w:val="center"/>
        </w:trPr>
        <w:tc>
          <w:tcPr>
            <w:tcW w:w="1691"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1945118B"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30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09BEBD11"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1010</w:t>
            </w:r>
          </w:p>
        </w:tc>
        <w:tc>
          <w:tcPr>
            <w:tcW w:w="1321"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7567F829"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2.52</w:t>
            </w:r>
          </w:p>
        </w:tc>
        <w:tc>
          <w:tcPr>
            <w:tcW w:w="108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30A82592"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3.1</w:t>
            </w:r>
          </w:p>
        </w:tc>
        <w:tc>
          <w:tcPr>
            <w:tcW w:w="1134"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3DB62270"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42</w:t>
            </w:r>
          </w:p>
        </w:tc>
        <w:tc>
          <w:tcPr>
            <w:tcW w:w="155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0F53F8B5"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2378FF50"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0</w:t>
            </w:r>
          </w:p>
        </w:tc>
      </w:tr>
      <w:tr w:rsidR="00C405CB" w14:paraId="7BCEE7EB" w14:textId="77777777" w:rsidTr="00C405CB">
        <w:trPr>
          <w:trHeight w:val="315"/>
          <w:jc w:val="center"/>
        </w:trPr>
        <w:tc>
          <w:tcPr>
            <w:tcW w:w="1691"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0F2BA7E6"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18D4E22C"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660</w:t>
            </w:r>
          </w:p>
        </w:tc>
        <w:tc>
          <w:tcPr>
            <w:tcW w:w="1321"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39F56DA1"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2</w:t>
            </w:r>
          </w:p>
        </w:tc>
        <w:tc>
          <w:tcPr>
            <w:tcW w:w="108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177B8372"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3.3</w:t>
            </w:r>
          </w:p>
        </w:tc>
        <w:tc>
          <w:tcPr>
            <w:tcW w:w="1134"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786E6A9A"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40</w:t>
            </w:r>
          </w:p>
        </w:tc>
        <w:tc>
          <w:tcPr>
            <w:tcW w:w="155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3EFC8D02"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79BA5153"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w:t>
            </w:r>
          </w:p>
        </w:tc>
      </w:tr>
      <w:tr w:rsidR="00C405CB" w14:paraId="430CC30B" w14:textId="77777777" w:rsidTr="00C405CB">
        <w:trPr>
          <w:trHeight w:val="315"/>
          <w:jc w:val="center"/>
        </w:trPr>
        <w:tc>
          <w:tcPr>
            <w:tcW w:w="1691"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4BA40B7F"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50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F59DAFB"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450</w:t>
            </w:r>
          </w:p>
        </w:tc>
        <w:tc>
          <w:tcPr>
            <w:tcW w:w="1321"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532B2D6"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1.6</w:t>
            </w:r>
          </w:p>
        </w:tc>
        <w:tc>
          <w:tcPr>
            <w:tcW w:w="108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503AC0F"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2.9</w:t>
            </w:r>
          </w:p>
        </w:tc>
        <w:tc>
          <w:tcPr>
            <w:tcW w:w="1134"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58ECA000"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42</w:t>
            </w:r>
          </w:p>
        </w:tc>
        <w:tc>
          <w:tcPr>
            <w:tcW w:w="155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08C31711"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3F588C57"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w:t>
            </w:r>
          </w:p>
        </w:tc>
      </w:tr>
      <w:tr w:rsidR="00C405CB" w14:paraId="48A7515C" w14:textId="77777777" w:rsidTr="00C405CB">
        <w:trPr>
          <w:trHeight w:val="315"/>
          <w:jc w:val="center"/>
        </w:trPr>
        <w:tc>
          <w:tcPr>
            <w:tcW w:w="1691"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5BA343E0"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60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216FE223"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320</w:t>
            </w:r>
          </w:p>
        </w:tc>
        <w:tc>
          <w:tcPr>
            <w:tcW w:w="1321"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5C43128F"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1.3</w:t>
            </w:r>
          </w:p>
        </w:tc>
        <w:tc>
          <w:tcPr>
            <w:tcW w:w="108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142BDA7C"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3</w:t>
            </w:r>
          </w:p>
        </w:tc>
        <w:tc>
          <w:tcPr>
            <w:tcW w:w="1134"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7169750D"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42</w:t>
            </w:r>
          </w:p>
        </w:tc>
        <w:tc>
          <w:tcPr>
            <w:tcW w:w="155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75BC61CA"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57007C24"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w:t>
            </w:r>
          </w:p>
        </w:tc>
      </w:tr>
      <w:tr w:rsidR="00C405CB" w14:paraId="03A10B93" w14:textId="77777777" w:rsidTr="00C405CB">
        <w:trPr>
          <w:trHeight w:val="315"/>
          <w:jc w:val="center"/>
        </w:trPr>
        <w:tc>
          <w:tcPr>
            <w:tcW w:w="1691"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55E91FEB"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70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B7A70FB"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260</w:t>
            </w:r>
          </w:p>
        </w:tc>
        <w:tc>
          <w:tcPr>
            <w:tcW w:w="1321"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534D3BA1"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1.1</w:t>
            </w:r>
          </w:p>
        </w:tc>
        <w:tc>
          <w:tcPr>
            <w:tcW w:w="108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54F55F70"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3.1</w:t>
            </w:r>
          </w:p>
        </w:tc>
        <w:tc>
          <w:tcPr>
            <w:tcW w:w="1134"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45B1E42"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42</w:t>
            </w:r>
          </w:p>
        </w:tc>
        <w:tc>
          <w:tcPr>
            <w:tcW w:w="155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16A4AA43"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46248F7A"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w:t>
            </w:r>
          </w:p>
        </w:tc>
      </w:tr>
      <w:tr w:rsidR="00C405CB" w14:paraId="474E154A" w14:textId="77777777" w:rsidTr="00C405CB">
        <w:trPr>
          <w:trHeight w:val="60"/>
          <w:jc w:val="center"/>
        </w:trPr>
        <w:tc>
          <w:tcPr>
            <w:tcW w:w="1691"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5445A81F"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80</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0F4F7D10"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250</w:t>
            </w:r>
          </w:p>
        </w:tc>
        <w:tc>
          <w:tcPr>
            <w:tcW w:w="1321"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777D9372"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1.03</w:t>
            </w:r>
          </w:p>
        </w:tc>
        <w:tc>
          <w:tcPr>
            <w:tcW w:w="108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278E64F1"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3.1</w:t>
            </w:r>
          </w:p>
        </w:tc>
        <w:tc>
          <w:tcPr>
            <w:tcW w:w="1134"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1CC33404"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44</w:t>
            </w:r>
          </w:p>
        </w:tc>
        <w:tc>
          <w:tcPr>
            <w:tcW w:w="1559"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07AF355A"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w:t>
            </w:r>
          </w:p>
        </w:tc>
        <w:tc>
          <w:tcPr>
            <w:tcW w:w="1276"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79E8480" w14:textId="77777777" w:rsidR="00C405CB" w:rsidRPr="00C405CB" w:rsidRDefault="00C405CB" w:rsidP="00C405CB">
            <w:pPr>
              <w:jc w:val="center"/>
              <w:rPr>
                <w:rFonts w:ascii="Calibri" w:hAnsi="Calibri" w:cs="Calibri"/>
                <w:color w:val="000000"/>
                <w:sz w:val="18"/>
                <w:szCs w:val="18"/>
              </w:rPr>
            </w:pPr>
            <w:r w:rsidRPr="00C405CB">
              <w:rPr>
                <w:rFonts w:ascii="Calibri" w:hAnsi="Calibri" w:cs="Calibri"/>
                <w:color w:val="000000"/>
                <w:sz w:val="18"/>
                <w:szCs w:val="18"/>
              </w:rPr>
              <w:t>1</w:t>
            </w:r>
          </w:p>
        </w:tc>
      </w:tr>
    </w:tbl>
    <w:p w14:paraId="40B3D327" w14:textId="23DB4BC5" w:rsidR="003857EF" w:rsidRDefault="00C405CB" w:rsidP="00C405CB">
      <w:pPr>
        <w:pStyle w:val="Caption"/>
        <w:jc w:val="center"/>
      </w:pPr>
      <w:bookmarkStart w:id="44" w:name="_Toc38883693"/>
      <w:r>
        <w:rPr>
          <w:noProof/>
        </w:rPr>
        <w:drawing>
          <wp:anchor distT="0" distB="0" distL="114300" distR="114300" simplePos="0" relativeHeight="251696128" behindDoc="1" locked="0" layoutInCell="1" allowOverlap="1" wp14:anchorId="18ED190B" wp14:editId="378EB85E">
            <wp:simplePos x="0" y="0"/>
            <wp:positionH relativeFrom="column">
              <wp:posOffset>2847975</wp:posOffset>
            </wp:positionH>
            <wp:positionV relativeFrom="paragraph">
              <wp:posOffset>220345</wp:posOffset>
            </wp:positionV>
            <wp:extent cx="3619500" cy="3009900"/>
            <wp:effectExtent l="0" t="0" r="0" b="0"/>
            <wp:wrapTight wrapText="bothSides">
              <wp:wrapPolygon edited="0">
                <wp:start x="0" y="0"/>
                <wp:lineTo x="0" y="21463"/>
                <wp:lineTo x="21486" y="21463"/>
                <wp:lineTo x="21486" y="0"/>
                <wp:lineTo x="0" y="0"/>
              </wp:wrapPolygon>
            </wp:wrapTight>
            <wp:docPr id="61" name="Chart 61">
              <a:extLst xmlns:a="http://schemas.openxmlformats.org/drawingml/2006/main">
                <a:ext uri="{FF2B5EF4-FFF2-40B4-BE49-F238E27FC236}">
                  <a16:creationId xmlns:a16="http://schemas.microsoft.com/office/drawing/2014/main" id="{8F8919E5-1666-48A6-9E40-F8943858DF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5104" behindDoc="1" locked="0" layoutInCell="1" allowOverlap="1" wp14:anchorId="4C453B9E" wp14:editId="07367E4F">
            <wp:simplePos x="0" y="0"/>
            <wp:positionH relativeFrom="column">
              <wp:posOffset>-590550</wp:posOffset>
            </wp:positionH>
            <wp:positionV relativeFrom="paragraph">
              <wp:posOffset>277495</wp:posOffset>
            </wp:positionV>
            <wp:extent cx="3305175" cy="2971800"/>
            <wp:effectExtent l="0" t="0" r="9525" b="0"/>
            <wp:wrapTight wrapText="bothSides">
              <wp:wrapPolygon edited="0">
                <wp:start x="0" y="0"/>
                <wp:lineTo x="0" y="21462"/>
                <wp:lineTo x="21538" y="21462"/>
                <wp:lineTo x="21538" y="0"/>
                <wp:lineTo x="0" y="0"/>
              </wp:wrapPolygon>
            </wp:wrapTight>
            <wp:docPr id="60" name="Chart 60">
              <a:extLst xmlns:a="http://schemas.openxmlformats.org/drawingml/2006/main">
                <a:ext uri="{FF2B5EF4-FFF2-40B4-BE49-F238E27FC236}">
                  <a16:creationId xmlns:a16="http://schemas.microsoft.com/office/drawing/2014/main" id="{21EA86CE-B37C-41AB-8E29-5716800CAE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r>
        <w:t xml:space="preserve"> </w:t>
      </w:r>
      <w:r w:rsidR="006F5785">
        <w:t xml:space="preserve">Figure </w:t>
      </w:r>
      <w:fldSimple w:instr=" SEQ Figure \* ARABIC ">
        <w:r w:rsidR="00B22984">
          <w:rPr>
            <w:noProof/>
          </w:rPr>
          <w:t>11</w:t>
        </w:r>
        <w:bookmarkEnd w:id="44"/>
      </w:fldSimple>
    </w:p>
    <w:p w14:paraId="196751C1" w14:textId="4A6FCC38" w:rsidR="00442AB5" w:rsidRDefault="003857EF" w:rsidP="003857EF">
      <w:pPr>
        <w:pStyle w:val="Caption"/>
        <w:jc w:val="center"/>
      </w:pPr>
      <w:bookmarkStart w:id="45" w:name="_Toc38883694"/>
      <w:r>
        <w:t xml:space="preserve">Figure </w:t>
      </w:r>
      <w:fldSimple w:instr=" SEQ Figure \* ARABIC ">
        <w:r w:rsidR="00B22984">
          <w:rPr>
            <w:noProof/>
          </w:rPr>
          <w:t>12</w:t>
        </w:r>
        <w:bookmarkEnd w:id="45"/>
      </w:fldSimple>
    </w:p>
    <w:p w14:paraId="73DBA48A" w14:textId="0BB00D74" w:rsidR="00244B95" w:rsidRDefault="003857EF" w:rsidP="006F5785">
      <w:r>
        <w:t xml:space="preserve">Looking at figure </w:t>
      </w:r>
      <w:r w:rsidR="002B55A4">
        <w:t>12</w:t>
      </w:r>
      <w:r>
        <w:t xml:space="preserve"> shows us a negative correlation that as temperature increases the resistance and voltage of the NTC2 decreases</w:t>
      </w:r>
      <w:r w:rsidR="000573D3">
        <w:t xml:space="preserve"> noticeably the gradient on both graphs is steepest at the beginning of the </w:t>
      </w:r>
      <w:r w:rsidR="00C405CB">
        <w:t>warmup</w:t>
      </w:r>
      <w:r w:rsidR="000573D3">
        <w:t xml:space="preserve"> phase</w:t>
      </w:r>
      <w:r w:rsidR="00C405CB">
        <w:t xml:space="preserve"> then levels out showing a decreasing exponential curve</w:t>
      </w:r>
      <w:r>
        <w:t>. NTC2 is measuring the water temperature of the engine from the water jacket. It shows that the resistance is controlled by temperature where a decrease in temperature reduces the signal voltage</w:t>
      </w:r>
      <w:r w:rsidR="006F5785">
        <w:t xml:space="preserve">. This will </w:t>
      </w:r>
      <w:r w:rsidR="000573D3">
        <w:t xml:space="preserve">communicate to </w:t>
      </w:r>
      <w:r w:rsidR="006F5785">
        <w:t>the ECU the temperature</w:t>
      </w:r>
      <w:r w:rsidR="000573D3">
        <w:t xml:space="preserve"> with voltage representing temperature</w:t>
      </w:r>
      <w:r w:rsidR="006F5785">
        <w:t xml:space="preserve"> so it can monitor warming up when the engine reaches its operating temperature and control the appropriate components. </w:t>
      </w:r>
      <w:r w:rsidR="00385F8C">
        <w:t xml:space="preserve">The reason for the exponential gradient could be the </w:t>
      </w:r>
      <w:r w:rsidR="002C1E68">
        <w:t xml:space="preserve">properties of the liquid where oil </w:t>
      </w:r>
      <w:r w:rsidR="001D5205">
        <w:lastRenderedPageBreak/>
        <w:t xml:space="preserve">heats faster than water and cause the line not to be linear. </w:t>
      </w:r>
      <w:r w:rsidR="00244B95">
        <w:t xml:space="preserve">Also, the location of the oil and wate could have an effect. </w:t>
      </w:r>
    </w:p>
    <w:p w14:paraId="3DCD22CF" w14:textId="030FA3B5" w:rsidR="00844C76" w:rsidRDefault="00CD5341" w:rsidP="00844C76">
      <w:r>
        <w:rPr>
          <w:noProof/>
        </w:rPr>
        <w:drawing>
          <wp:anchor distT="0" distB="0" distL="114300" distR="114300" simplePos="0" relativeHeight="251697152" behindDoc="1" locked="0" layoutInCell="1" allowOverlap="1" wp14:anchorId="298F3BB7" wp14:editId="6E6FEB3D">
            <wp:simplePos x="0" y="0"/>
            <wp:positionH relativeFrom="column">
              <wp:posOffset>2743200</wp:posOffset>
            </wp:positionH>
            <wp:positionV relativeFrom="paragraph">
              <wp:posOffset>0</wp:posOffset>
            </wp:positionV>
            <wp:extent cx="3533775" cy="2552700"/>
            <wp:effectExtent l="0" t="0" r="9525" b="0"/>
            <wp:wrapTight wrapText="bothSides">
              <wp:wrapPolygon edited="0">
                <wp:start x="0" y="0"/>
                <wp:lineTo x="0" y="21439"/>
                <wp:lineTo x="21542" y="21439"/>
                <wp:lineTo x="21542" y="0"/>
                <wp:lineTo x="0" y="0"/>
              </wp:wrapPolygon>
            </wp:wrapTight>
            <wp:docPr id="65" name="Chart 65">
              <a:extLst xmlns:a="http://schemas.openxmlformats.org/drawingml/2006/main">
                <a:ext uri="{FF2B5EF4-FFF2-40B4-BE49-F238E27FC236}">
                  <a16:creationId xmlns:a16="http://schemas.microsoft.com/office/drawing/2014/main" id="{A7B82E37-C0E8-4F6B-824A-0BC2E64F76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r w:rsidR="00C405CB">
        <w:rPr>
          <w:noProof/>
        </w:rPr>
        <mc:AlternateContent>
          <mc:Choice Requires="wps">
            <w:drawing>
              <wp:anchor distT="0" distB="0" distL="114300" distR="114300" simplePos="0" relativeHeight="251699200" behindDoc="1" locked="0" layoutInCell="1" allowOverlap="1" wp14:anchorId="3B15E532" wp14:editId="6B632748">
                <wp:simplePos x="0" y="0"/>
                <wp:positionH relativeFrom="column">
                  <wp:posOffset>2743200</wp:posOffset>
                </wp:positionH>
                <wp:positionV relativeFrom="paragraph">
                  <wp:posOffset>2609850</wp:posOffset>
                </wp:positionV>
                <wp:extent cx="3267075" cy="635"/>
                <wp:effectExtent l="0" t="0" r="0" b="0"/>
                <wp:wrapTight wrapText="bothSides">
                  <wp:wrapPolygon edited="0">
                    <wp:start x="0" y="0"/>
                    <wp:lineTo x="0" y="21600"/>
                    <wp:lineTo x="21600" y="21600"/>
                    <wp:lineTo x="21600" y="0"/>
                  </wp:wrapPolygon>
                </wp:wrapTight>
                <wp:docPr id="66" name="Text Box 66"/>
                <wp:cNvGraphicFramePr/>
                <a:graphic xmlns:a="http://schemas.openxmlformats.org/drawingml/2006/main">
                  <a:graphicData uri="http://schemas.microsoft.com/office/word/2010/wordprocessingShape">
                    <wps:wsp>
                      <wps:cNvSpPr txBox="1"/>
                      <wps:spPr>
                        <a:xfrm>
                          <a:off x="0" y="0"/>
                          <a:ext cx="3267075" cy="635"/>
                        </a:xfrm>
                        <a:prstGeom prst="rect">
                          <a:avLst/>
                        </a:prstGeom>
                        <a:solidFill>
                          <a:prstClr val="white"/>
                        </a:solidFill>
                        <a:ln>
                          <a:noFill/>
                        </a:ln>
                      </wps:spPr>
                      <wps:txbx>
                        <w:txbxContent>
                          <w:p w14:paraId="39A283AE" w14:textId="21D2C528" w:rsidR="00C7146D" w:rsidRPr="0034041A" w:rsidRDefault="00C7146D" w:rsidP="00C405CB">
                            <w:pPr>
                              <w:pStyle w:val="Caption"/>
                              <w:rPr>
                                <w:noProof/>
                              </w:rPr>
                            </w:pPr>
                            <w:bookmarkStart w:id="46" w:name="_Toc38883695"/>
                            <w:r>
                              <w:t xml:space="preserve">Figure </w:t>
                            </w:r>
                            <w:fldSimple w:instr=" SEQ Figure \* ARABIC ">
                              <w:r w:rsidR="00B22984">
                                <w:rPr>
                                  <w:noProof/>
                                </w:rPr>
                                <w:t>13</w:t>
                              </w:r>
                              <w:bookmarkEnd w:id="4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15E532" id="Text Box 66" o:spid="_x0000_s1036" type="#_x0000_t202" style="position:absolute;margin-left:3in;margin-top:205.5pt;width:257.2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" stroked="f">
                <v:textbox style="mso-fit-shape-to-text:t" inset="0,0,0,0">
                  <w:txbxContent>
                    <w:p w14:paraId="39A283AE" w14:textId="21D2C528" w:rsidR="00C7146D" w:rsidRPr="0034041A" w:rsidRDefault="00C7146D" w:rsidP="00C405CB">
                      <w:pPr>
                        <w:pStyle w:val="Caption"/>
                        <w:rPr>
                          <w:noProof/>
                        </w:rPr>
                      </w:pPr>
                      <w:bookmarkStart w:id="47" w:name="_Toc38883695"/>
                      <w:r>
                        <w:t xml:space="preserve">Figure </w:t>
                      </w:r>
                      <w:fldSimple w:instr=" SEQ Figure \* ARABIC ">
                        <w:r w:rsidR="00B22984">
                          <w:rPr>
                            <w:noProof/>
                          </w:rPr>
                          <w:t>13</w:t>
                        </w:r>
                        <w:bookmarkEnd w:id="47"/>
                      </w:fldSimple>
                    </w:p>
                  </w:txbxContent>
                </v:textbox>
                <w10:wrap type="tight"/>
              </v:shape>
            </w:pict>
          </mc:Fallback>
        </mc:AlternateContent>
      </w:r>
      <w:r w:rsidR="00C405CB">
        <w:t xml:space="preserve">Looking at figure </w:t>
      </w:r>
      <w:r w:rsidR="002B55A4">
        <w:t xml:space="preserve">13 </w:t>
      </w:r>
      <w:r w:rsidR="00C405CB">
        <w:t xml:space="preserve">we can see a high value idle valve open of 46% at 20 degrees to begin with then closes sharply to 40% at 40 degrees. The idle valve then opens again </w:t>
      </w:r>
      <w:r w:rsidR="00385F8C">
        <w:t>to 42</w:t>
      </w:r>
      <w:r w:rsidR="00C405CB">
        <w:t xml:space="preserve">% at 50 degrees </w:t>
      </w:r>
      <w:r w:rsidR="00385F8C">
        <w:t xml:space="preserve">and then at 70 degrees it increases to 44%. The initial value could be high to ensure the engine has high levels of air coming in to, to ensure combustion. </w:t>
      </w:r>
      <w:r w:rsidR="00E829EF">
        <w:t>However,</w:t>
      </w:r>
      <w:r w:rsidR="00385F8C">
        <w:t xml:space="preserve"> the reduc</w:t>
      </w:r>
      <w:r w:rsidR="00E829EF">
        <w:t>tion</w:t>
      </w:r>
      <w:r w:rsidR="00385F8C">
        <w:t xml:space="preserve"> in idle valve could mean that the engine is designed to close the valve to let less air into the engine to increase the rate at which it increases in temperature. </w:t>
      </w:r>
      <w:r w:rsidR="0081305A">
        <w:t>Interesting when the idle valve is at its smallest value, the injector on time is at its greatest. This shows us that the engine is attempting to run with a rich mixture of fuel/ air mix</w:t>
      </w:r>
      <w:r w:rsidR="00F223D9">
        <w:t xml:space="preserve"> as the lambda sensor is switched on. </w:t>
      </w:r>
    </w:p>
    <w:p w14:paraId="676F0DA3" w14:textId="08B90A4F" w:rsidR="00E829EF" w:rsidRDefault="00CD5341" w:rsidP="00844C76">
      <w:r>
        <w:rPr>
          <w:noProof/>
        </w:rPr>
        <mc:AlternateContent>
          <mc:Choice Requires="wps">
            <w:drawing>
              <wp:anchor distT="0" distB="0" distL="114300" distR="114300" simplePos="0" relativeHeight="251704320" behindDoc="1" locked="0" layoutInCell="1" allowOverlap="1" wp14:anchorId="400D9982" wp14:editId="7ED94F6C">
                <wp:simplePos x="0" y="0"/>
                <wp:positionH relativeFrom="column">
                  <wp:posOffset>2771775</wp:posOffset>
                </wp:positionH>
                <wp:positionV relativeFrom="paragraph">
                  <wp:posOffset>3111500</wp:posOffset>
                </wp:positionV>
                <wp:extent cx="3533775" cy="635"/>
                <wp:effectExtent l="0" t="0" r="0" b="0"/>
                <wp:wrapTight wrapText="bothSides">
                  <wp:wrapPolygon edited="0">
                    <wp:start x="0" y="0"/>
                    <wp:lineTo x="0" y="21600"/>
                    <wp:lineTo x="21600" y="21600"/>
                    <wp:lineTo x="21600" y="0"/>
                  </wp:wrapPolygon>
                </wp:wrapTight>
                <wp:docPr id="67" name="Text Box 67"/>
                <wp:cNvGraphicFramePr/>
                <a:graphic xmlns:a="http://schemas.openxmlformats.org/drawingml/2006/main">
                  <a:graphicData uri="http://schemas.microsoft.com/office/word/2010/wordprocessingShape">
                    <wps:wsp>
                      <wps:cNvSpPr txBox="1"/>
                      <wps:spPr>
                        <a:xfrm>
                          <a:off x="0" y="0"/>
                          <a:ext cx="3533775" cy="635"/>
                        </a:xfrm>
                        <a:prstGeom prst="rect">
                          <a:avLst/>
                        </a:prstGeom>
                        <a:solidFill>
                          <a:prstClr val="white"/>
                        </a:solidFill>
                        <a:ln>
                          <a:noFill/>
                        </a:ln>
                      </wps:spPr>
                      <wps:txbx>
                        <w:txbxContent>
                          <w:p w14:paraId="2918B6E1" w14:textId="3FE37093" w:rsidR="00C7146D" w:rsidRPr="002F2BC0" w:rsidRDefault="00C7146D" w:rsidP="00CD5341">
                            <w:pPr>
                              <w:pStyle w:val="Caption"/>
                              <w:rPr>
                                <w:noProof/>
                              </w:rPr>
                            </w:pPr>
                            <w:bookmarkStart w:id="48" w:name="_Toc38883696"/>
                            <w:r>
                              <w:t xml:space="preserve">Figure </w:t>
                            </w:r>
                            <w:fldSimple w:instr=" SEQ Figure \* ARABIC ">
                              <w:r w:rsidR="00B22984">
                                <w:rPr>
                                  <w:noProof/>
                                </w:rPr>
                                <w:t>14</w:t>
                              </w:r>
                              <w:bookmarkEnd w:id="4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0D9982" id="Text Box 67" o:spid="_x0000_s1037" type="#_x0000_t202" style="position:absolute;margin-left:218.25pt;margin-top:245pt;width:278.25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" stroked="f">
                <v:textbox style="mso-fit-shape-to-text:t" inset="0,0,0,0">
                  <w:txbxContent>
                    <w:p w14:paraId="2918B6E1" w14:textId="3FE37093" w:rsidR="00C7146D" w:rsidRPr="002F2BC0" w:rsidRDefault="00C7146D" w:rsidP="00CD5341">
                      <w:pPr>
                        <w:pStyle w:val="Caption"/>
                        <w:rPr>
                          <w:noProof/>
                        </w:rPr>
                      </w:pPr>
                      <w:bookmarkStart w:id="49" w:name="_Toc38883696"/>
                      <w:r>
                        <w:t xml:space="preserve">Figure </w:t>
                      </w:r>
                      <w:fldSimple w:instr=" SEQ Figure \* ARABIC ">
                        <w:r w:rsidR="00B22984">
                          <w:rPr>
                            <w:noProof/>
                          </w:rPr>
                          <w:t>14</w:t>
                        </w:r>
                        <w:bookmarkEnd w:id="49"/>
                      </w:fldSimple>
                    </w:p>
                  </w:txbxContent>
                </v:textbox>
                <w10:wrap type="tight"/>
              </v:shape>
            </w:pict>
          </mc:Fallback>
        </mc:AlternateContent>
      </w:r>
      <w:r w:rsidR="00E829EF">
        <w:rPr>
          <w:noProof/>
        </w:rPr>
        <w:drawing>
          <wp:anchor distT="0" distB="0" distL="114300" distR="114300" simplePos="0" relativeHeight="251700224" behindDoc="1" locked="0" layoutInCell="1" allowOverlap="1" wp14:anchorId="5B52E420" wp14:editId="7A3630C3">
            <wp:simplePos x="0" y="0"/>
            <wp:positionH relativeFrom="column">
              <wp:posOffset>2771775</wp:posOffset>
            </wp:positionH>
            <wp:positionV relativeFrom="paragraph">
              <wp:posOffset>120650</wp:posOffset>
            </wp:positionV>
            <wp:extent cx="3533775" cy="2933700"/>
            <wp:effectExtent l="0" t="0" r="9525" b="0"/>
            <wp:wrapTight wrapText="bothSides">
              <wp:wrapPolygon edited="0">
                <wp:start x="0" y="0"/>
                <wp:lineTo x="0" y="21460"/>
                <wp:lineTo x="21542" y="21460"/>
                <wp:lineTo x="21542" y="0"/>
                <wp:lineTo x="0" y="0"/>
              </wp:wrapPolygon>
            </wp:wrapTight>
            <wp:docPr id="63" name="Chart 63">
              <a:extLst xmlns:a="http://schemas.openxmlformats.org/drawingml/2006/main">
                <a:ext uri="{FF2B5EF4-FFF2-40B4-BE49-F238E27FC236}">
                  <a16:creationId xmlns:a16="http://schemas.microsoft.com/office/drawing/2014/main" id="{1B0F5E65-10A2-404A-B3B1-BCF4C8E6C6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p>
    <w:p w14:paraId="328C67D1" w14:textId="2D5EF0B2" w:rsidR="00FC21D5" w:rsidRDefault="00E829EF" w:rsidP="00E829EF">
      <w:r>
        <w:t>Looking a</w:t>
      </w:r>
      <w:r w:rsidR="00C377F7">
        <w:t xml:space="preserve">t figure </w:t>
      </w:r>
      <w:r w:rsidR="002B55A4">
        <w:t>14</w:t>
      </w:r>
      <w:r w:rsidR="00C377F7">
        <w:t xml:space="preserve"> shows that injector on time </w:t>
      </w:r>
      <w:r w:rsidR="003F21A6">
        <w:t>decreases</w:t>
      </w:r>
      <w:r w:rsidR="00C377F7">
        <w:t xml:space="preserve"> </w:t>
      </w:r>
      <w:r w:rsidR="00CD5341">
        <w:t xml:space="preserve">from its initial peak value at 4.5ms at 20 degrees where it decreases to 3ms at 30 degrees. The graph then increase to 3.3ms at 40 degrees, decrease to 2.9ms at 50 and increase to 70 where it levels out at 3.1ms. The increase in injector on time at 40 degrees can be linked to figure </w:t>
      </w:r>
      <w:r w:rsidR="002B55A4">
        <w:t>11</w:t>
      </w:r>
      <w:r w:rsidR="00CD5341">
        <w:t xml:space="preserve"> (table) where this is the value where the lambda sensor is now on. It would be theorised that </w:t>
      </w:r>
      <w:r w:rsidR="004D0AA1">
        <w:t xml:space="preserve">after this the on time would continually decrease after 40 degrees however due to procedure, the auxiliary fan is switched on to cool the engine at 60 degrees. This creates extra load on the engine (auxiliary load) and increases the on time of the injectors to compensate for this. </w:t>
      </w:r>
    </w:p>
    <w:p w14:paraId="49A64252" w14:textId="0ACDC4A1" w:rsidR="003F21A6" w:rsidRPr="000D4D85" w:rsidRDefault="003F21A6" w:rsidP="00E829EF"/>
    <w:p w14:paraId="60B82780" w14:textId="5BC9FAF3" w:rsidR="006F5785" w:rsidRDefault="006F5785" w:rsidP="006F5785">
      <w:pPr>
        <w:jc w:val="center"/>
      </w:pPr>
    </w:p>
    <w:p w14:paraId="016F4789" w14:textId="77777777" w:rsidR="003F21A6" w:rsidRDefault="003F21A6" w:rsidP="006F5785">
      <w:pPr>
        <w:jc w:val="center"/>
      </w:pPr>
    </w:p>
    <w:p w14:paraId="279FFA72" w14:textId="77777777" w:rsidR="003F21A6" w:rsidRDefault="003F21A6" w:rsidP="006F5785">
      <w:pPr>
        <w:jc w:val="center"/>
      </w:pPr>
    </w:p>
    <w:p w14:paraId="242661A7" w14:textId="77777777" w:rsidR="003F21A6" w:rsidRDefault="003F21A6" w:rsidP="006F5785">
      <w:pPr>
        <w:jc w:val="center"/>
      </w:pPr>
    </w:p>
    <w:p w14:paraId="0C0DBD0E" w14:textId="77777777" w:rsidR="003F21A6" w:rsidRDefault="003F21A6" w:rsidP="00F223D9"/>
    <w:p w14:paraId="6ECAAAB7" w14:textId="5CAAA2FF" w:rsidR="006F5785" w:rsidRDefault="004D0AA1" w:rsidP="006F5785">
      <w:pPr>
        <w:jc w:val="center"/>
      </w:pPr>
      <w:r>
        <w:rPr>
          <w:noProof/>
        </w:rPr>
        <w:lastRenderedPageBreak/>
        <mc:AlternateContent>
          <mc:Choice Requires="wps">
            <w:drawing>
              <wp:anchor distT="0" distB="0" distL="114300" distR="114300" simplePos="0" relativeHeight="251706368" behindDoc="1" locked="0" layoutInCell="1" allowOverlap="1" wp14:anchorId="193BEBC1" wp14:editId="127651CB">
                <wp:simplePos x="0" y="0"/>
                <wp:positionH relativeFrom="margin">
                  <wp:align>center</wp:align>
                </wp:positionH>
                <wp:positionV relativeFrom="paragraph">
                  <wp:posOffset>2667000</wp:posOffset>
                </wp:positionV>
                <wp:extent cx="3419475" cy="635"/>
                <wp:effectExtent l="0" t="0" r="9525" b="0"/>
                <wp:wrapTight wrapText="bothSides">
                  <wp:wrapPolygon edited="0">
                    <wp:start x="0" y="0"/>
                    <wp:lineTo x="0" y="20057"/>
                    <wp:lineTo x="21540" y="20057"/>
                    <wp:lineTo x="21540" y="0"/>
                    <wp:lineTo x="0" y="0"/>
                  </wp:wrapPolygon>
                </wp:wrapTight>
                <wp:docPr id="68" name="Text Box 68"/>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529E1417" w14:textId="4176F81E" w:rsidR="00C7146D" w:rsidRPr="00C4182B" w:rsidRDefault="00C7146D" w:rsidP="004D0AA1">
                            <w:pPr>
                              <w:pStyle w:val="Caption"/>
                              <w:jc w:val="center"/>
                              <w:rPr>
                                <w:noProof/>
                              </w:rPr>
                            </w:pPr>
                            <w:bookmarkStart w:id="50" w:name="_Toc38883697"/>
                            <w:r>
                              <w:t xml:space="preserve">Figure </w:t>
                            </w:r>
                            <w:fldSimple w:instr=" SEQ Figure \* ARABIC ">
                              <w:r w:rsidR="00B22984">
                                <w:rPr>
                                  <w:noProof/>
                                </w:rPr>
                                <w:t>15</w:t>
                              </w:r>
                              <w:bookmarkEnd w:id="5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3BEBC1" id="Text Box 68" o:spid="_x0000_s1038" type="#_x0000_t202" style="position:absolute;left:0;text-align:left;margin-left:0;margin-top:210pt;width:269.25pt;height:.05pt;z-index:-2516101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" stroked="f">
                <v:textbox style="mso-fit-shape-to-text:t" inset="0,0,0,0">
                  <w:txbxContent>
                    <w:p w14:paraId="529E1417" w14:textId="4176F81E" w:rsidR="00C7146D" w:rsidRPr="00C4182B" w:rsidRDefault="00C7146D" w:rsidP="004D0AA1">
                      <w:pPr>
                        <w:pStyle w:val="Caption"/>
                        <w:jc w:val="center"/>
                        <w:rPr>
                          <w:noProof/>
                        </w:rPr>
                      </w:pPr>
                      <w:bookmarkStart w:id="51" w:name="_Toc38883697"/>
                      <w:r>
                        <w:t xml:space="preserve">Figure </w:t>
                      </w:r>
                      <w:fldSimple w:instr=" SEQ Figure \* ARABIC ">
                        <w:r w:rsidR="00B22984">
                          <w:rPr>
                            <w:noProof/>
                          </w:rPr>
                          <w:t>15</w:t>
                        </w:r>
                        <w:bookmarkEnd w:id="51"/>
                      </w:fldSimple>
                    </w:p>
                  </w:txbxContent>
                </v:textbox>
                <w10:wrap type="tight" anchorx="margin"/>
              </v:shape>
            </w:pict>
          </mc:Fallback>
        </mc:AlternateContent>
      </w:r>
      <w:r w:rsidR="003F21A6">
        <w:rPr>
          <w:noProof/>
        </w:rPr>
        <w:drawing>
          <wp:anchor distT="0" distB="0" distL="114300" distR="114300" simplePos="0" relativeHeight="251702272" behindDoc="1" locked="0" layoutInCell="1" allowOverlap="1" wp14:anchorId="6053DE6C" wp14:editId="32D5AA61">
            <wp:simplePos x="0" y="0"/>
            <wp:positionH relativeFrom="page">
              <wp:posOffset>285750</wp:posOffset>
            </wp:positionH>
            <wp:positionV relativeFrom="paragraph">
              <wp:posOffset>0</wp:posOffset>
            </wp:positionV>
            <wp:extent cx="3419475" cy="2609850"/>
            <wp:effectExtent l="0" t="0" r="9525" b="0"/>
            <wp:wrapTight wrapText="bothSides">
              <wp:wrapPolygon edited="0">
                <wp:start x="0" y="0"/>
                <wp:lineTo x="0" y="21442"/>
                <wp:lineTo x="21540" y="21442"/>
                <wp:lineTo x="21540" y="0"/>
                <wp:lineTo x="0" y="0"/>
              </wp:wrapPolygon>
            </wp:wrapTight>
            <wp:docPr id="64" name="Chart 64">
              <a:extLst xmlns:a="http://schemas.openxmlformats.org/drawingml/2006/main">
                <a:ext uri="{FF2B5EF4-FFF2-40B4-BE49-F238E27FC236}">
                  <a16:creationId xmlns:a16="http://schemas.microsoft.com/office/drawing/2014/main" id="{CFDC8638-5566-4D6A-B64F-6D4FD32D0D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r w:rsidR="003F21A6">
        <w:rPr>
          <w:noProof/>
        </w:rPr>
        <w:drawing>
          <wp:anchor distT="0" distB="0" distL="114300" distR="114300" simplePos="0" relativeHeight="251701248" behindDoc="1" locked="0" layoutInCell="1" allowOverlap="1" wp14:anchorId="3784A8CD" wp14:editId="0675CF87">
            <wp:simplePos x="0" y="0"/>
            <wp:positionH relativeFrom="column">
              <wp:posOffset>2800350</wp:posOffset>
            </wp:positionH>
            <wp:positionV relativeFrom="paragraph">
              <wp:posOffset>0</wp:posOffset>
            </wp:positionV>
            <wp:extent cx="3648075" cy="2609850"/>
            <wp:effectExtent l="0" t="0" r="9525" b="0"/>
            <wp:wrapTight wrapText="bothSides">
              <wp:wrapPolygon edited="0">
                <wp:start x="0" y="0"/>
                <wp:lineTo x="0" y="21442"/>
                <wp:lineTo x="21544" y="21442"/>
                <wp:lineTo x="21544" y="0"/>
                <wp:lineTo x="0" y="0"/>
              </wp:wrapPolygon>
            </wp:wrapTight>
            <wp:docPr id="62" name="Chart 62">
              <a:extLst xmlns:a="http://schemas.openxmlformats.org/drawingml/2006/main">
                <a:ext uri="{FF2B5EF4-FFF2-40B4-BE49-F238E27FC236}">
                  <a16:creationId xmlns:a16="http://schemas.microsoft.com/office/drawing/2014/main" id="{23C32FFA-03F9-48A8-AAD1-589D450B4B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14:paraId="7E0137F5" w14:textId="4B15F5C4" w:rsidR="00442AB5" w:rsidRPr="0081305A" w:rsidRDefault="0081305A" w:rsidP="00D5433D">
      <w:r>
        <w:t xml:space="preserve">Figure </w:t>
      </w:r>
      <w:r w:rsidR="002B55A4">
        <w:t>15</w:t>
      </w:r>
      <w:r>
        <w:t xml:space="preserve"> shows us the temperature that the emission control valve and lambda sensors are switched on, with 0 representing off and 1 representing on. The emission control valve can be seen switching on between 50 and 60 degrees and the lambda sensor at 30 to 40 degrees. </w:t>
      </w:r>
      <w:r w:rsidR="001D5205">
        <w:t>Comparing emission control valve to other pins using figure… table there appears to be no correlation between the other pins</w:t>
      </w:r>
      <w:r w:rsidR="00F223D9">
        <w:t xml:space="preserve">. However, lambda as mentioned in the analysis of the previous figures … and … as lambda is switched on, the injector on time increases and the idle control valve decreases showing a richer mixture of the fuel. This could suggest that without the lambda sensor the fuel air mix is too lean and as the ECU accounts for lambda it creates a richer air fuel mix. This could be down to faulty components that are giving false signals to the ECU. </w:t>
      </w:r>
      <w:r w:rsidR="004A3D28">
        <w:t xml:space="preserve">One theory could be that it’s the air flow </w:t>
      </w:r>
      <w:r w:rsidR="00837F68">
        <w:t>sensor, referring</w:t>
      </w:r>
      <w:r w:rsidR="00F223D9">
        <w:t xml:space="preserve"> to the static test for the Motronic, it suggested that the airflow sensor could be giving a </w:t>
      </w:r>
      <w:r w:rsidR="004A3D28">
        <w:t xml:space="preserve">smaller </w:t>
      </w:r>
      <w:r w:rsidR="00F223D9">
        <w:t xml:space="preserve">value </w:t>
      </w:r>
      <w:r w:rsidR="004A3D28">
        <w:t xml:space="preserve">then true and therefore under fuelling. </w:t>
      </w:r>
    </w:p>
    <w:p w14:paraId="027AE637" w14:textId="0F6BD0CD" w:rsidR="00303EB8" w:rsidRDefault="00303EB8">
      <w:pPr>
        <w:spacing w:line="259" w:lineRule="auto"/>
        <w:rPr>
          <w:rFonts w:asciiTheme="majorHAnsi" w:eastAsiaTheme="majorEastAsia" w:hAnsiTheme="majorHAnsi" w:cstheme="majorBidi"/>
          <w:color w:val="2F5496" w:themeColor="accent1" w:themeShade="BF"/>
          <w:sz w:val="26"/>
          <w:szCs w:val="26"/>
        </w:rPr>
      </w:pPr>
    </w:p>
    <w:p w14:paraId="5E4BBD86" w14:textId="6559EC55" w:rsidR="00303EB8" w:rsidRDefault="00303EB8">
      <w:pPr>
        <w:spacing w:line="259" w:lineRule="auto"/>
      </w:pPr>
      <w:r>
        <w:t xml:space="preserve"> </w:t>
      </w:r>
    </w:p>
    <w:p w14:paraId="45CC71E3" w14:textId="4F39F8B7" w:rsidR="004D0AA1" w:rsidRDefault="004D0AA1">
      <w:pPr>
        <w:spacing w:line="259" w:lineRule="auto"/>
      </w:pPr>
    </w:p>
    <w:p w14:paraId="7E0769DB" w14:textId="7D74ED8B" w:rsidR="004D0AA1" w:rsidRDefault="004D0AA1">
      <w:pPr>
        <w:spacing w:line="259" w:lineRule="auto"/>
      </w:pPr>
    </w:p>
    <w:p w14:paraId="09C9D86C" w14:textId="1F806281" w:rsidR="004D0AA1" w:rsidRDefault="004D0AA1">
      <w:pPr>
        <w:spacing w:line="259" w:lineRule="auto"/>
      </w:pPr>
    </w:p>
    <w:p w14:paraId="1B4FBC57" w14:textId="5CF92866" w:rsidR="004D0AA1" w:rsidRDefault="004D0AA1">
      <w:pPr>
        <w:spacing w:line="259" w:lineRule="auto"/>
      </w:pPr>
    </w:p>
    <w:p w14:paraId="5D8FC63E" w14:textId="6FB515A8" w:rsidR="004D0AA1" w:rsidRDefault="004D0AA1">
      <w:pPr>
        <w:spacing w:line="259" w:lineRule="auto"/>
      </w:pPr>
    </w:p>
    <w:p w14:paraId="110CC5C5" w14:textId="77777777" w:rsidR="004D0AA1" w:rsidRDefault="004D0AA1">
      <w:pPr>
        <w:spacing w:line="259" w:lineRule="auto"/>
        <w:rPr>
          <w:rFonts w:asciiTheme="majorHAnsi" w:eastAsiaTheme="majorEastAsia" w:hAnsiTheme="majorHAnsi" w:cstheme="majorBidi"/>
          <w:color w:val="2F5496" w:themeColor="accent1" w:themeShade="BF"/>
          <w:sz w:val="26"/>
          <w:szCs w:val="26"/>
        </w:rPr>
      </w:pPr>
    </w:p>
    <w:p w14:paraId="767F2A23" w14:textId="7B051A9B" w:rsidR="004353D4" w:rsidRDefault="00995209" w:rsidP="00995209">
      <w:pPr>
        <w:pStyle w:val="Heading2"/>
      </w:pPr>
      <w:bookmarkStart w:id="52" w:name="_Toc38885371"/>
      <w:r>
        <w:lastRenderedPageBreak/>
        <w:t xml:space="preserve">Jetronic </w:t>
      </w:r>
      <w:r w:rsidR="00466324">
        <w:t>4</w:t>
      </w:r>
      <w:r>
        <w:t>.2</w:t>
      </w:r>
      <w:bookmarkEnd w:id="52"/>
      <w:r>
        <w:t xml:space="preserve"> </w:t>
      </w:r>
    </w:p>
    <w:p w14:paraId="74010D09" w14:textId="184438E9" w:rsidR="007B2D07" w:rsidRPr="007B2D07" w:rsidRDefault="00466324" w:rsidP="00E17BC1">
      <w:pPr>
        <w:pStyle w:val="Heading3"/>
      </w:pPr>
      <w:bookmarkStart w:id="53" w:name="_Toc38885372"/>
      <w:r>
        <w:t>4</w:t>
      </w:r>
      <w:r w:rsidR="00E17BC1">
        <w:t xml:space="preserve">.2.1 </w:t>
      </w:r>
      <w:r w:rsidR="007B2D07">
        <w:t>Pin 3</w:t>
      </w:r>
      <w:r w:rsidR="008075FB">
        <w:t xml:space="preserve"> Injectors </w:t>
      </w:r>
      <w:r w:rsidR="00C62642">
        <w:t>Waveform</w:t>
      </w:r>
      <w:bookmarkEnd w:id="53"/>
    </w:p>
    <w:p w14:paraId="15F1C625" w14:textId="35937275" w:rsidR="00485C23" w:rsidRDefault="007B2D07" w:rsidP="007B2D07">
      <w:pPr>
        <w:jc w:val="center"/>
      </w:pPr>
      <w:r>
        <w:rPr>
          <w:noProof/>
        </w:rPr>
        <mc:AlternateContent>
          <mc:Choice Requires="wps">
            <w:drawing>
              <wp:anchor distT="0" distB="0" distL="114300" distR="114300" simplePos="0" relativeHeight="251672576" behindDoc="0" locked="0" layoutInCell="1" allowOverlap="1" wp14:anchorId="6A7C339C" wp14:editId="54BDCD39">
                <wp:simplePos x="0" y="0"/>
                <wp:positionH relativeFrom="column">
                  <wp:posOffset>2652395</wp:posOffset>
                </wp:positionH>
                <wp:positionV relativeFrom="paragraph">
                  <wp:posOffset>2362835</wp:posOffset>
                </wp:positionV>
                <wp:extent cx="267024" cy="275434"/>
                <wp:effectExtent l="0" t="0" r="19050" b="10795"/>
                <wp:wrapNone/>
                <wp:docPr id="36" name="Text Box 36"/>
                <wp:cNvGraphicFramePr/>
                <a:graphic xmlns:a="http://schemas.openxmlformats.org/drawingml/2006/main">
                  <a:graphicData uri="http://schemas.microsoft.com/office/word/2010/wordprocessingShape">
                    <wps:wsp>
                      <wps:cNvSpPr txBox="1"/>
                      <wps:spPr>
                        <a:xfrm>
                          <a:off x="0" y="0"/>
                          <a:ext cx="267024" cy="275434"/>
                        </a:xfrm>
                        <a:prstGeom prst="rect">
                          <a:avLst/>
                        </a:prstGeom>
                        <a:solidFill>
                          <a:schemeClr val="lt1"/>
                        </a:solidFill>
                        <a:ln w="6350">
                          <a:solidFill>
                            <a:prstClr val="black"/>
                          </a:solidFill>
                        </a:ln>
                      </wps:spPr>
                      <wps:txbx>
                        <w:txbxContent>
                          <w:p w14:paraId="3EEA8E9D" w14:textId="1505BB36" w:rsidR="00C7146D" w:rsidRDefault="00C7146D" w:rsidP="00D32EDB">
                            <w:pPr>
                              <w:jc w:val="center"/>
                            </w:pPr>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7C339C" id="Text Box 36" o:spid="_x0000_s1039" type="#_x0000_t202" style="position:absolute;left:0;text-align:left;margin-left:208.85pt;margin-top:186.05pt;width:21.05pt;height:21.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" fillcolor="white [3201]" strokeweight=".5pt">
                <v:textbox>
                  <w:txbxContent>
                    <w:p w14:paraId="3EEA8E9D" w14:textId="1505BB36" w:rsidR="00C7146D" w:rsidRDefault="00C7146D" w:rsidP="00D32EDB">
                      <w:pPr>
                        <w:jc w:val="center"/>
                      </w:pPr>
                      <w:r>
                        <w:t>b</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17E06575" wp14:editId="5B425DC0">
                <wp:simplePos x="0" y="0"/>
                <wp:positionH relativeFrom="column">
                  <wp:posOffset>2095500</wp:posOffset>
                </wp:positionH>
                <wp:positionV relativeFrom="paragraph">
                  <wp:posOffset>1794510</wp:posOffset>
                </wp:positionV>
                <wp:extent cx="266700" cy="303530"/>
                <wp:effectExtent l="0" t="0" r="19050" b="20320"/>
                <wp:wrapNone/>
                <wp:docPr id="35" name="Text Box 35"/>
                <wp:cNvGraphicFramePr/>
                <a:graphic xmlns:a="http://schemas.openxmlformats.org/drawingml/2006/main">
                  <a:graphicData uri="http://schemas.microsoft.com/office/word/2010/wordprocessingShape">
                    <wps:wsp>
                      <wps:cNvSpPr txBox="1"/>
                      <wps:spPr>
                        <a:xfrm>
                          <a:off x="0" y="0"/>
                          <a:ext cx="266700" cy="303530"/>
                        </a:xfrm>
                        <a:prstGeom prst="rect">
                          <a:avLst/>
                        </a:prstGeom>
                        <a:solidFill>
                          <a:schemeClr val="lt1"/>
                        </a:solidFill>
                        <a:ln w="6350">
                          <a:solidFill>
                            <a:prstClr val="black"/>
                          </a:solidFill>
                        </a:ln>
                      </wps:spPr>
                      <wps:txbx>
                        <w:txbxContent>
                          <w:p w14:paraId="55FDD3FF" w14:textId="77777777" w:rsidR="00C7146D" w:rsidRDefault="00C7146D" w:rsidP="00D32EDB">
                            <w:pPr>
                              <w:jc w:val="center"/>
                            </w:pP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06575" id="Text Box 35" o:spid="_x0000_s1040" type="#_x0000_t202" style="position:absolute;left:0;text-align:left;margin-left:165pt;margin-top:141.3pt;width:21pt;height:23.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" fillcolor="white [3201]" strokeweight=".5pt">
                <v:textbox>
                  <w:txbxContent>
                    <w:p w14:paraId="55FDD3FF" w14:textId="77777777" w:rsidR="00C7146D" w:rsidRDefault="00C7146D" w:rsidP="00D32EDB">
                      <w:pPr>
                        <w:jc w:val="center"/>
                      </w:pPr>
                      <w:r>
                        <w:t>a</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38537C3A" wp14:editId="58DA9A17">
                <wp:simplePos x="0" y="0"/>
                <wp:positionH relativeFrom="column">
                  <wp:posOffset>2895600</wp:posOffset>
                </wp:positionH>
                <wp:positionV relativeFrom="paragraph">
                  <wp:posOffset>1059815</wp:posOffset>
                </wp:positionV>
                <wp:extent cx="266700" cy="284480"/>
                <wp:effectExtent l="0" t="0" r="19050" b="20320"/>
                <wp:wrapNone/>
                <wp:docPr id="37" name="Text Box 37"/>
                <wp:cNvGraphicFramePr/>
                <a:graphic xmlns:a="http://schemas.openxmlformats.org/drawingml/2006/main">
                  <a:graphicData uri="http://schemas.microsoft.com/office/word/2010/wordprocessingShape">
                    <wps:wsp>
                      <wps:cNvSpPr txBox="1"/>
                      <wps:spPr>
                        <a:xfrm>
                          <a:off x="0" y="0"/>
                          <a:ext cx="266700" cy="284480"/>
                        </a:xfrm>
                        <a:prstGeom prst="rect">
                          <a:avLst/>
                        </a:prstGeom>
                        <a:solidFill>
                          <a:schemeClr val="lt1"/>
                        </a:solidFill>
                        <a:ln w="6350">
                          <a:solidFill>
                            <a:prstClr val="black"/>
                          </a:solidFill>
                        </a:ln>
                      </wps:spPr>
                      <wps:txbx>
                        <w:txbxContent>
                          <w:p w14:paraId="7A5D2BD0" w14:textId="4AE72A07" w:rsidR="00C7146D" w:rsidRDefault="00C7146D" w:rsidP="00D32EDB">
                            <w:pPr>
                              <w:jc w:val="center"/>
                            </w:pPr>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37C3A" id="Text Box 37" o:spid="_x0000_s1041" type="#_x0000_t202" style="position:absolute;left:0;text-align:left;margin-left:228pt;margin-top:83.45pt;width:21pt;height:22.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" fillcolor="white [3201]" strokeweight=".5pt">
                <v:textbox>
                  <w:txbxContent>
                    <w:p w14:paraId="7A5D2BD0" w14:textId="4AE72A07" w:rsidR="00C7146D" w:rsidRDefault="00C7146D" w:rsidP="00D32EDB">
                      <w:pPr>
                        <w:jc w:val="center"/>
                      </w:pPr>
                      <w:r>
                        <w:t>c</w:t>
                      </w:r>
                    </w:p>
                  </w:txbxContent>
                </v:textbox>
              </v:shape>
            </w:pict>
          </mc:Fallback>
        </mc:AlternateContent>
      </w:r>
      <w:r w:rsidR="00485C23">
        <w:rPr>
          <w:noProof/>
        </w:rPr>
        <w:drawing>
          <wp:inline distT="0" distB="0" distL="0" distR="0" wp14:anchorId="1023145B" wp14:editId="67A7D293">
            <wp:extent cx="4857750" cy="3533790"/>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877434" cy="3548109"/>
                    </a:xfrm>
                    <a:prstGeom prst="rect">
                      <a:avLst/>
                    </a:prstGeom>
                  </pic:spPr>
                </pic:pic>
              </a:graphicData>
            </a:graphic>
          </wp:inline>
        </w:drawing>
      </w:r>
    </w:p>
    <w:p w14:paraId="28ED8FFD" w14:textId="29948709" w:rsidR="00485C23" w:rsidRDefault="00485C23" w:rsidP="00485C23">
      <w:pPr>
        <w:pStyle w:val="Caption"/>
        <w:jc w:val="right"/>
      </w:pPr>
      <w:bookmarkStart w:id="54" w:name="_Toc38883698"/>
      <w:r>
        <w:t xml:space="preserve">Figure </w:t>
      </w:r>
      <w:fldSimple w:instr=" SEQ Figure \* ARABIC ">
        <w:r w:rsidR="00B22984">
          <w:rPr>
            <w:noProof/>
          </w:rPr>
          <w:t>16</w:t>
        </w:r>
      </w:fldSimple>
      <w:r>
        <w:t xml:space="preserve"> Pin 3 Injector Idle</w:t>
      </w:r>
      <w:bookmarkEnd w:id="54"/>
    </w:p>
    <w:p w14:paraId="46A66C83" w14:textId="749AC30D" w:rsidR="007B2D07" w:rsidRDefault="008075FB" w:rsidP="007B2D07">
      <w:pPr>
        <w:keepNext/>
      </w:pPr>
      <w:r>
        <w:rPr>
          <w:noProof/>
        </w:rPr>
        <mc:AlternateContent>
          <mc:Choice Requires="wps">
            <w:drawing>
              <wp:anchor distT="0" distB="0" distL="114300" distR="114300" simplePos="0" relativeHeight="251676672" behindDoc="0" locked="0" layoutInCell="1" allowOverlap="1" wp14:anchorId="77CD0002" wp14:editId="395A5F0E">
                <wp:simplePos x="0" y="0"/>
                <wp:positionH relativeFrom="column">
                  <wp:posOffset>4267200</wp:posOffset>
                </wp:positionH>
                <wp:positionV relativeFrom="paragraph">
                  <wp:posOffset>902970</wp:posOffset>
                </wp:positionV>
                <wp:extent cx="267024" cy="275434"/>
                <wp:effectExtent l="0" t="0" r="19050" b="10795"/>
                <wp:wrapNone/>
                <wp:docPr id="39" name="Text Box 39"/>
                <wp:cNvGraphicFramePr/>
                <a:graphic xmlns:a="http://schemas.openxmlformats.org/drawingml/2006/main">
                  <a:graphicData uri="http://schemas.microsoft.com/office/word/2010/wordprocessingShape">
                    <wps:wsp>
                      <wps:cNvSpPr txBox="1"/>
                      <wps:spPr>
                        <a:xfrm>
                          <a:off x="0" y="0"/>
                          <a:ext cx="267024" cy="275434"/>
                        </a:xfrm>
                        <a:prstGeom prst="rect">
                          <a:avLst/>
                        </a:prstGeom>
                        <a:solidFill>
                          <a:schemeClr val="lt1"/>
                        </a:solidFill>
                        <a:ln w="6350">
                          <a:solidFill>
                            <a:prstClr val="black"/>
                          </a:solidFill>
                        </a:ln>
                      </wps:spPr>
                      <wps:txbx>
                        <w:txbxContent>
                          <w:p w14:paraId="779BF209" w14:textId="6B2CAB2C" w:rsidR="00C7146D" w:rsidRDefault="00C7146D" w:rsidP="008075FB">
                            <w:pPr>
                              <w:jc w:val="center"/>
                            </w:pP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D0002" id="Text Box 39" o:spid="_x0000_s1042" type="#_x0000_t202" style="position:absolute;margin-left:336pt;margin-top:71.1pt;width:21.05pt;height:21.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" fillcolor="white [3201]" strokeweight=".5pt">
                <v:textbox>
                  <w:txbxContent>
                    <w:p w14:paraId="779BF209" w14:textId="6B2CAB2C" w:rsidR="00C7146D" w:rsidRDefault="00C7146D" w:rsidP="008075FB">
                      <w:pPr>
                        <w:jc w:val="center"/>
                      </w:pPr>
                      <w:r>
                        <w:t>a</w:t>
                      </w:r>
                    </w:p>
                  </w:txbxContent>
                </v:textbox>
              </v:shape>
            </w:pict>
          </mc:Fallback>
        </mc:AlternateContent>
      </w:r>
      <w:r w:rsidR="004353D4">
        <w:rPr>
          <w:noProof/>
        </w:rPr>
        <w:drawing>
          <wp:inline distT="0" distB="0" distL="0" distR="0" wp14:anchorId="7ECE9B40" wp14:editId="33723837">
            <wp:extent cx="2705100" cy="1975628"/>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18918" cy="1985720"/>
                    </a:xfrm>
                    <a:prstGeom prst="rect">
                      <a:avLst/>
                    </a:prstGeom>
                  </pic:spPr>
                </pic:pic>
              </a:graphicData>
            </a:graphic>
          </wp:inline>
        </w:drawing>
      </w:r>
      <w:r w:rsidR="007B2D07">
        <w:rPr>
          <w:noProof/>
        </w:rPr>
        <w:drawing>
          <wp:inline distT="0" distB="0" distL="0" distR="0" wp14:anchorId="54888772" wp14:editId="14C11023">
            <wp:extent cx="2664199" cy="194310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692403" cy="1963670"/>
                    </a:xfrm>
                    <a:prstGeom prst="rect">
                      <a:avLst/>
                    </a:prstGeom>
                  </pic:spPr>
                </pic:pic>
              </a:graphicData>
            </a:graphic>
          </wp:inline>
        </w:drawing>
      </w:r>
    </w:p>
    <w:p w14:paraId="5C49F9F0" w14:textId="0CBDFC37" w:rsidR="00D32EDB" w:rsidRDefault="007B2D07" w:rsidP="007B2D07">
      <w:pPr>
        <w:pStyle w:val="Caption"/>
        <w:jc w:val="center"/>
      </w:pPr>
      <w:bookmarkStart w:id="55" w:name="_Toc38883699"/>
      <w:r>
        <w:t xml:space="preserve">Figure </w:t>
      </w:r>
      <w:fldSimple w:instr=" SEQ Figure \* ARABIC ">
        <w:r w:rsidR="00B22984">
          <w:rPr>
            <w:noProof/>
          </w:rPr>
          <w:t>17</w:t>
        </w:r>
      </w:fldSimple>
      <w:r>
        <w:t xml:space="preserve"> Pin 3 Acceleration and Deceleration</w:t>
      </w:r>
      <w:bookmarkEnd w:id="55"/>
    </w:p>
    <w:p w14:paraId="1B8AF455" w14:textId="1CA0552C" w:rsidR="00565986" w:rsidRDefault="00D32EDB" w:rsidP="00565986">
      <w:r>
        <w:rPr>
          <w:noProof/>
        </w:rPr>
        <w:t>(</w:t>
      </w:r>
      <w:r w:rsidR="002B55A4">
        <w:rPr>
          <w:noProof/>
        </w:rPr>
        <w:t>F</w:t>
      </w:r>
      <w:r>
        <w:rPr>
          <w:noProof/>
        </w:rPr>
        <w:t xml:space="preserve">igure </w:t>
      </w:r>
      <w:r w:rsidR="002B55A4">
        <w:rPr>
          <w:noProof/>
        </w:rPr>
        <w:t>17</w:t>
      </w:r>
      <w:r>
        <w:rPr>
          <w:noProof/>
        </w:rPr>
        <w:t>) Part a</w:t>
      </w:r>
      <w:r w:rsidR="007B2D07">
        <w:rPr>
          <w:noProof/>
        </w:rPr>
        <w:t xml:space="preserve">) </w:t>
      </w:r>
      <w:r w:rsidR="000D4D85">
        <w:rPr>
          <w:noProof/>
        </w:rPr>
        <w:t>contant voltage supply</w:t>
      </w:r>
      <w:r w:rsidR="00862E74">
        <w:rPr>
          <w:noProof/>
        </w:rPr>
        <w:t>. Part b)</w:t>
      </w:r>
      <w:r w:rsidR="00E154AF">
        <w:rPr>
          <w:noProof/>
        </w:rPr>
        <w:t xml:space="preserve"> </w:t>
      </w:r>
      <w:r w:rsidR="007B2D07">
        <w:rPr>
          <w:noProof/>
        </w:rPr>
        <w:t>Injector on time</w:t>
      </w:r>
      <w:r w:rsidR="006F1743">
        <w:rPr>
          <w:noProof/>
        </w:rPr>
        <w:t xml:space="preserve"> as it is grounded </w:t>
      </w:r>
      <w:r w:rsidR="007B2D07">
        <w:rPr>
          <w:noProof/>
        </w:rPr>
        <w:t>.</w:t>
      </w:r>
      <w:r w:rsidR="00862E74">
        <w:rPr>
          <w:noProof/>
        </w:rPr>
        <w:t xml:space="preserve"> Part c</w:t>
      </w:r>
      <w:r w:rsidR="007B2D07">
        <w:rPr>
          <w:noProof/>
        </w:rPr>
        <w:t xml:space="preserve">) voltage spike as injector regains voltage.  </w:t>
      </w:r>
      <w:r w:rsidR="00862E74">
        <w:rPr>
          <w:noProof/>
        </w:rPr>
        <w:t>Compar</w:t>
      </w:r>
      <w:r w:rsidR="0061738F">
        <w:rPr>
          <w:noProof/>
        </w:rPr>
        <w:t>ing</w:t>
      </w:r>
      <w:r w:rsidR="00862E74">
        <w:rPr>
          <w:noProof/>
        </w:rPr>
        <w:t xml:space="preserve"> to figure </w:t>
      </w:r>
      <w:r w:rsidR="002B55A4">
        <w:rPr>
          <w:noProof/>
        </w:rPr>
        <w:t>16</w:t>
      </w:r>
      <w:r w:rsidR="007B2D07">
        <w:rPr>
          <w:noProof/>
        </w:rPr>
        <w:t xml:space="preserve"> to figure </w:t>
      </w:r>
      <w:r w:rsidR="002B55A4">
        <w:rPr>
          <w:noProof/>
        </w:rPr>
        <w:t>17</w:t>
      </w:r>
      <w:r w:rsidR="007B2D07">
        <w:rPr>
          <w:noProof/>
        </w:rPr>
        <w:t xml:space="preserve"> The frequency is slowest during idle. T</w:t>
      </w:r>
      <w:r w:rsidR="00862E74">
        <w:rPr>
          <w:noProof/>
        </w:rPr>
        <w:t xml:space="preserve">he frequency is </w:t>
      </w:r>
      <w:r w:rsidR="007B2D07">
        <w:rPr>
          <w:noProof/>
        </w:rPr>
        <w:t>fastest under deceleration and the injectors are open for the shotertest amount of time</w:t>
      </w:r>
      <w:r w:rsidR="00E154AF">
        <w:rPr>
          <w:noProof/>
        </w:rPr>
        <w:t>. However</w:t>
      </w:r>
      <w:r w:rsidR="007B2D07">
        <w:rPr>
          <w:noProof/>
        </w:rPr>
        <w:t>,</w:t>
      </w:r>
      <w:r w:rsidR="00E154AF">
        <w:rPr>
          <w:noProof/>
        </w:rPr>
        <w:t xml:space="preserve"> under acceleration the injector</w:t>
      </w:r>
      <w:r w:rsidR="00485C23">
        <w:rPr>
          <w:noProof/>
        </w:rPr>
        <w:t xml:space="preserve">s are </w:t>
      </w:r>
      <w:r w:rsidR="00E154AF">
        <w:rPr>
          <w:noProof/>
        </w:rPr>
        <w:t>open for longer</w:t>
      </w:r>
      <w:r w:rsidR="007B2D07">
        <w:rPr>
          <w:noProof/>
        </w:rPr>
        <w:t xml:space="preserve"> but the frequency is shorter then under deceleration. </w:t>
      </w:r>
      <w:r w:rsidR="008075FB">
        <w:rPr>
          <w:noProof/>
        </w:rPr>
        <w:t xml:space="preserve">Figure </w:t>
      </w:r>
      <w:r w:rsidR="002B55A4">
        <w:rPr>
          <w:noProof/>
        </w:rPr>
        <w:t>17</w:t>
      </w:r>
      <w:r w:rsidR="008075FB">
        <w:rPr>
          <w:noProof/>
        </w:rPr>
        <w:t xml:space="preserve"> Part a) This shows the injectors cut off the end of the waveform. </w:t>
      </w:r>
      <w:r w:rsidR="0061738F">
        <w:rPr>
          <w:noProof/>
        </w:rPr>
        <w:t>This feature is designed to improve fuel economy and reduce</w:t>
      </w:r>
      <w:r w:rsidR="00C051D1">
        <w:rPr>
          <w:noProof/>
        </w:rPr>
        <w:t xml:space="preserve"> emissions</w:t>
      </w:r>
      <w:r w:rsidR="0061738F">
        <w:rPr>
          <w:noProof/>
        </w:rPr>
        <w:t>. This only happens when the throttle is closed. The injectors will eventually pulse again to stop the engine from stalling</w:t>
      </w:r>
      <w:r w:rsidR="002B55A4">
        <w:rPr>
          <w:noProof/>
        </w:rPr>
        <w:t>.</w:t>
      </w:r>
      <w:r w:rsidR="000D4D85">
        <w:rPr>
          <w:noProof/>
        </w:rPr>
        <w:t xml:space="preserve"> </w:t>
      </w:r>
      <w:r w:rsidR="00565986">
        <w:t>Injector on time is determined by speed, load, temperature</w:t>
      </w:r>
      <w:r w:rsidR="002B55A4">
        <w:t>.</w:t>
      </w:r>
      <w:r w:rsidR="002B55A4" w:rsidRPr="002B55A4">
        <w:rPr>
          <w:noProof/>
        </w:rPr>
        <w:t xml:space="preserve"> </w:t>
      </w:r>
      <w:r w:rsidR="002B55A4">
        <w:rPr>
          <w:noProof/>
        </w:rPr>
        <w:t>(Tom Denton 2006 p.244)( Denton 2011 p. 51)</w:t>
      </w:r>
    </w:p>
    <w:p w14:paraId="77D0D727" w14:textId="77777777" w:rsidR="00995209" w:rsidRDefault="00995209" w:rsidP="004353D4">
      <w:pPr>
        <w:rPr>
          <w:noProof/>
        </w:rPr>
      </w:pPr>
    </w:p>
    <w:p w14:paraId="6683C305" w14:textId="40692D0C" w:rsidR="00995209" w:rsidRDefault="00466324" w:rsidP="00E17BC1">
      <w:pPr>
        <w:pStyle w:val="Heading3"/>
        <w:rPr>
          <w:noProof/>
        </w:rPr>
      </w:pPr>
      <w:bookmarkStart w:id="56" w:name="_Toc38885373"/>
      <w:r>
        <w:rPr>
          <w:noProof/>
        </w:rPr>
        <w:lastRenderedPageBreak/>
        <w:t>4</w:t>
      </w:r>
      <w:r w:rsidR="00E17BC1">
        <w:rPr>
          <w:noProof/>
        </w:rPr>
        <w:t xml:space="preserve">.2.2 </w:t>
      </w:r>
      <w:r w:rsidR="008075FB">
        <w:rPr>
          <w:noProof/>
        </w:rPr>
        <w:t xml:space="preserve">Pin 12 Crank Signal </w:t>
      </w:r>
      <w:r w:rsidR="00C62642">
        <w:rPr>
          <w:noProof/>
        </w:rPr>
        <w:t>Waveform</w:t>
      </w:r>
      <w:bookmarkEnd w:id="56"/>
    </w:p>
    <w:p w14:paraId="147FB799" w14:textId="77777777" w:rsidR="008075FB" w:rsidRDefault="004353D4" w:rsidP="008075FB">
      <w:pPr>
        <w:keepNext/>
      </w:pPr>
      <w:r>
        <w:rPr>
          <w:noProof/>
        </w:rPr>
        <w:drawing>
          <wp:inline distT="0" distB="0" distL="0" distR="0" wp14:anchorId="3304CA91" wp14:editId="59DBDDF0">
            <wp:extent cx="5731510" cy="4168140"/>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168140"/>
                    </a:xfrm>
                    <a:prstGeom prst="rect">
                      <a:avLst/>
                    </a:prstGeom>
                  </pic:spPr>
                </pic:pic>
              </a:graphicData>
            </a:graphic>
          </wp:inline>
        </w:drawing>
      </w:r>
    </w:p>
    <w:p w14:paraId="1C37D24E" w14:textId="66E73C28" w:rsidR="004353D4" w:rsidRDefault="008075FB" w:rsidP="008075FB">
      <w:pPr>
        <w:pStyle w:val="Caption"/>
        <w:jc w:val="right"/>
      </w:pPr>
      <w:bookmarkStart w:id="57" w:name="_Toc38883700"/>
      <w:r>
        <w:t xml:space="preserve">Figure </w:t>
      </w:r>
      <w:fldSimple w:instr=" SEQ Figure \* ARABIC ">
        <w:r w:rsidR="00B22984">
          <w:rPr>
            <w:noProof/>
          </w:rPr>
          <w:t>18</w:t>
        </w:r>
      </w:fldSimple>
      <w:r>
        <w:t xml:space="preserve"> Pin 12 Crank Signal</w:t>
      </w:r>
      <w:bookmarkEnd w:id="57"/>
    </w:p>
    <w:p w14:paraId="041A4B63" w14:textId="70947126" w:rsidR="008075FB" w:rsidRPr="008075FB" w:rsidRDefault="008075FB" w:rsidP="008075FB">
      <w:r>
        <w:t xml:space="preserve">Figure </w:t>
      </w:r>
      <w:r w:rsidR="002B55A4">
        <w:t xml:space="preserve">18 </w:t>
      </w:r>
      <w:r>
        <w:t xml:space="preserve">can be seen with an alternating voltage signal </w:t>
      </w:r>
      <w:r w:rsidR="00597643">
        <w:t xml:space="preserve">(page 43 tom Denton advanced automotive fault diagnosis) where each time the crank tooth passes the sensor it creates a voltage. </w:t>
      </w:r>
      <w:r w:rsidR="00B3203E">
        <w:t>This provides engine speed</w:t>
      </w:r>
      <w:r w:rsidR="00071A4A">
        <w:t xml:space="preserve"> to the ECU. </w:t>
      </w:r>
    </w:p>
    <w:p w14:paraId="53CD2E30" w14:textId="77777777" w:rsidR="00995209" w:rsidRDefault="00995209" w:rsidP="004353D4">
      <w:pPr>
        <w:rPr>
          <w:noProof/>
        </w:rPr>
      </w:pPr>
    </w:p>
    <w:p w14:paraId="03E57469" w14:textId="77777777" w:rsidR="00995209" w:rsidRDefault="00995209" w:rsidP="004353D4">
      <w:pPr>
        <w:rPr>
          <w:noProof/>
        </w:rPr>
      </w:pPr>
    </w:p>
    <w:p w14:paraId="37FDAEC3" w14:textId="457F131C" w:rsidR="00995209" w:rsidRDefault="00995209" w:rsidP="004353D4">
      <w:pPr>
        <w:rPr>
          <w:noProof/>
        </w:rPr>
      </w:pPr>
    </w:p>
    <w:p w14:paraId="7D3461BF" w14:textId="4F648CEB" w:rsidR="00995209" w:rsidRDefault="00995209" w:rsidP="004353D4">
      <w:pPr>
        <w:rPr>
          <w:noProof/>
        </w:rPr>
      </w:pPr>
    </w:p>
    <w:p w14:paraId="5F7EFB98" w14:textId="2586E976" w:rsidR="00597643" w:rsidRDefault="00597643" w:rsidP="004353D4">
      <w:pPr>
        <w:rPr>
          <w:noProof/>
        </w:rPr>
      </w:pPr>
    </w:p>
    <w:p w14:paraId="43B71548" w14:textId="61B83496" w:rsidR="00597643" w:rsidRDefault="00597643" w:rsidP="004353D4">
      <w:pPr>
        <w:rPr>
          <w:noProof/>
        </w:rPr>
      </w:pPr>
    </w:p>
    <w:p w14:paraId="72C638A1" w14:textId="39776609" w:rsidR="00597643" w:rsidRDefault="00597643" w:rsidP="004353D4">
      <w:pPr>
        <w:rPr>
          <w:noProof/>
        </w:rPr>
      </w:pPr>
    </w:p>
    <w:p w14:paraId="34923053" w14:textId="6754BDD0" w:rsidR="00597643" w:rsidRDefault="00597643" w:rsidP="004353D4">
      <w:pPr>
        <w:rPr>
          <w:noProof/>
        </w:rPr>
      </w:pPr>
    </w:p>
    <w:p w14:paraId="3902B05A" w14:textId="373433BA" w:rsidR="00597643" w:rsidRDefault="00597643" w:rsidP="004353D4">
      <w:pPr>
        <w:rPr>
          <w:noProof/>
        </w:rPr>
      </w:pPr>
    </w:p>
    <w:p w14:paraId="68B147E6" w14:textId="742040E2" w:rsidR="00597643" w:rsidRDefault="00597643" w:rsidP="004353D4">
      <w:pPr>
        <w:rPr>
          <w:noProof/>
        </w:rPr>
      </w:pPr>
    </w:p>
    <w:p w14:paraId="14660162" w14:textId="284FDA01" w:rsidR="00597643" w:rsidRDefault="00597643" w:rsidP="004353D4">
      <w:pPr>
        <w:rPr>
          <w:noProof/>
        </w:rPr>
      </w:pPr>
    </w:p>
    <w:p w14:paraId="1A6B2431" w14:textId="1B583EC0" w:rsidR="00597643" w:rsidRDefault="00597643" w:rsidP="004353D4">
      <w:pPr>
        <w:rPr>
          <w:noProof/>
        </w:rPr>
      </w:pPr>
    </w:p>
    <w:p w14:paraId="236C0226" w14:textId="64995E93" w:rsidR="00597643" w:rsidRDefault="00466324" w:rsidP="00E17BC1">
      <w:pPr>
        <w:pStyle w:val="Heading3"/>
        <w:rPr>
          <w:noProof/>
        </w:rPr>
      </w:pPr>
      <w:bookmarkStart w:id="58" w:name="_Toc38885374"/>
      <w:r>
        <w:rPr>
          <w:noProof/>
        </w:rPr>
        <w:lastRenderedPageBreak/>
        <w:t>4</w:t>
      </w:r>
      <w:r w:rsidR="00E17BC1">
        <w:rPr>
          <w:noProof/>
        </w:rPr>
        <w:t xml:space="preserve">.2.3 </w:t>
      </w:r>
      <w:r w:rsidR="00597643">
        <w:rPr>
          <w:noProof/>
        </w:rPr>
        <w:t xml:space="preserve">Pin 1 </w:t>
      </w:r>
      <w:r w:rsidR="00E17BC1">
        <w:rPr>
          <w:noProof/>
        </w:rPr>
        <w:t xml:space="preserve">Primary </w:t>
      </w:r>
      <w:r w:rsidR="00C62642">
        <w:rPr>
          <w:noProof/>
        </w:rPr>
        <w:t>Coil Waveform</w:t>
      </w:r>
      <w:bookmarkEnd w:id="58"/>
    </w:p>
    <w:p w14:paraId="4577D8B8" w14:textId="10EFBC12" w:rsidR="00C62642" w:rsidRDefault="00C62642" w:rsidP="004353D4">
      <w:pPr>
        <w:rPr>
          <w:b/>
          <w:bCs/>
        </w:rPr>
      </w:pPr>
      <w:r>
        <w:rPr>
          <w:noProof/>
        </w:rPr>
        <mc:AlternateContent>
          <mc:Choice Requires="wps">
            <w:drawing>
              <wp:anchor distT="0" distB="0" distL="114300" distR="114300" simplePos="0" relativeHeight="251687936" behindDoc="0" locked="0" layoutInCell="1" allowOverlap="1" wp14:anchorId="580ECA71" wp14:editId="0C5CC535">
                <wp:simplePos x="0" y="0"/>
                <wp:positionH relativeFrom="column">
                  <wp:posOffset>3267075</wp:posOffset>
                </wp:positionH>
                <wp:positionV relativeFrom="paragraph">
                  <wp:posOffset>2783840</wp:posOffset>
                </wp:positionV>
                <wp:extent cx="267024" cy="275434"/>
                <wp:effectExtent l="0" t="0" r="28575" b="17780"/>
                <wp:wrapNone/>
                <wp:docPr id="46" name="Text Box 46"/>
                <wp:cNvGraphicFramePr/>
                <a:graphic xmlns:a="http://schemas.openxmlformats.org/drawingml/2006/main">
                  <a:graphicData uri="http://schemas.microsoft.com/office/word/2010/wordprocessingShape">
                    <wps:wsp>
                      <wps:cNvSpPr txBox="1"/>
                      <wps:spPr>
                        <a:xfrm>
                          <a:off x="0" y="0"/>
                          <a:ext cx="267024" cy="275434"/>
                        </a:xfrm>
                        <a:prstGeom prst="rect">
                          <a:avLst/>
                        </a:prstGeom>
                        <a:solidFill>
                          <a:schemeClr val="lt1"/>
                        </a:solidFill>
                        <a:ln w="6350">
                          <a:solidFill>
                            <a:prstClr val="black"/>
                          </a:solidFill>
                        </a:ln>
                      </wps:spPr>
                      <wps:txbx>
                        <w:txbxContent>
                          <w:p w14:paraId="34614551" w14:textId="62A2E635" w:rsidR="00C7146D" w:rsidRDefault="00C7146D" w:rsidP="00C62642">
                            <w:pPr>
                              <w:jc w:val="center"/>
                            </w:pPr>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ECA71" id="Text Box 46" o:spid="_x0000_s1043" type="#_x0000_t202" style="position:absolute;margin-left:257.25pt;margin-top:219.2pt;width:21.05pt;height:21.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" fillcolor="white [3201]" strokeweight=".5pt">
                <v:textbox>
                  <w:txbxContent>
                    <w:p w14:paraId="34614551" w14:textId="62A2E635" w:rsidR="00C7146D" w:rsidRDefault="00C7146D" w:rsidP="00C62642">
                      <w:pPr>
                        <w:jc w:val="center"/>
                      </w:pPr>
                      <w:r>
                        <w:t>d</w:t>
                      </w: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71753843" wp14:editId="6C1D1FFE">
                <wp:simplePos x="0" y="0"/>
                <wp:positionH relativeFrom="column">
                  <wp:posOffset>2962275</wp:posOffset>
                </wp:positionH>
                <wp:positionV relativeFrom="paragraph">
                  <wp:posOffset>2165985</wp:posOffset>
                </wp:positionV>
                <wp:extent cx="267024" cy="265430"/>
                <wp:effectExtent l="0" t="0" r="19050" b="20320"/>
                <wp:wrapNone/>
                <wp:docPr id="45" name="Text Box 45"/>
                <wp:cNvGraphicFramePr/>
                <a:graphic xmlns:a="http://schemas.openxmlformats.org/drawingml/2006/main">
                  <a:graphicData uri="http://schemas.microsoft.com/office/word/2010/wordprocessingShape">
                    <wps:wsp>
                      <wps:cNvSpPr txBox="1"/>
                      <wps:spPr>
                        <a:xfrm>
                          <a:off x="0" y="0"/>
                          <a:ext cx="267024" cy="265430"/>
                        </a:xfrm>
                        <a:prstGeom prst="rect">
                          <a:avLst/>
                        </a:prstGeom>
                        <a:solidFill>
                          <a:schemeClr val="lt1"/>
                        </a:solidFill>
                        <a:ln w="6350">
                          <a:solidFill>
                            <a:prstClr val="black"/>
                          </a:solidFill>
                        </a:ln>
                      </wps:spPr>
                      <wps:txbx>
                        <w:txbxContent>
                          <w:p w14:paraId="224C9AED" w14:textId="6FF7DAF6" w:rsidR="00C7146D" w:rsidRDefault="00C7146D" w:rsidP="00C62642">
                            <w:pPr>
                              <w:jc w:val="center"/>
                            </w:pPr>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753843" id="Text Box 45" o:spid="_x0000_s1044" type="#_x0000_t202" style="position:absolute;margin-left:233.25pt;margin-top:170.55pt;width:21.05pt;height:20.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" fillcolor="white [3201]" strokeweight=".5pt">
                <v:textbox>
                  <w:txbxContent>
                    <w:p w14:paraId="224C9AED" w14:textId="6FF7DAF6" w:rsidR="00C7146D" w:rsidRDefault="00C7146D" w:rsidP="00C62642">
                      <w:pPr>
                        <w:jc w:val="center"/>
                      </w:pPr>
                      <w:r>
                        <w:t>c</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307753A4" wp14:editId="1EAD1D7C">
                <wp:simplePos x="0" y="0"/>
                <wp:positionH relativeFrom="column">
                  <wp:posOffset>2571750</wp:posOffset>
                </wp:positionH>
                <wp:positionV relativeFrom="paragraph">
                  <wp:posOffset>1080135</wp:posOffset>
                </wp:positionV>
                <wp:extent cx="267024" cy="275434"/>
                <wp:effectExtent l="0" t="0" r="19050" b="10795"/>
                <wp:wrapNone/>
                <wp:docPr id="44" name="Text Box 44"/>
                <wp:cNvGraphicFramePr/>
                <a:graphic xmlns:a="http://schemas.openxmlformats.org/drawingml/2006/main">
                  <a:graphicData uri="http://schemas.microsoft.com/office/word/2010/wordprocessingShape">
                    <wps:wsp>
                      <wps:cNvSpPr txBox="1"/>
                      <wps:spPr>
                        <a:xfrm>
                          <a:off x="0" y="0"/>
                          <a:ext cx="267024" cy="275434"/>
                        </a:xfrm>
                        <a:prstGeom prst="rect">
                          <a:avLst/>
                        </a:prstGeom>
                        <a:solidFill>
                          <a:schemeClr val="lt1"/>
                        </a:solidFill>
                        <a:ln w="6350">
                          <a:solidFill>
                            <a:prstClr val="black"/>
                          </a:solidFill>
                        </a:ln>
                      </wps:spPr>
                      <wps:txbx>
                        <w:txbxContent>
                          <w:p w14:paraId="61EE805F" w14:textId="195FE3F2" w:rsidR="00C7146D" w:rsidRDefault="00C7146D" w:rsidP="00C62642">
                            <w:pPr>
                              <w:jc w:val="center"/>
                            </w:pPr>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753A4" id="Text Box 44" o:spid="_x0000_s1045" type="#_x0000_t202" style="position:absolute;margin-left:202.5pt;margin-top:85.05pt;width:21.05pt;height:21.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" fillcolor="white [3201]" strokeweight=".5pt">
                <v:textbox>
                  <w:txbxContent>
                    <w:p w14:paraId="61EE805F" w14:textId="195FE3F2" w:rsidR="00C7146D" w:rsidRDefault="00C7146D" w:rsidP="00C62642">
                      <w:pPr>
                        <w:jc w:val="center"/>
                      </w:pPr>
                      <w:r>
                        <w:t>b</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12B69045" wp14:editId="1084F6BF">
                <wp:simplePos x="0" y="0"/>
                <wp:positionH relativeFrom="column">
                  <wp:posOffset>2305050</wp:posOffset>
                </wp:positionH>
                <wp:positionV relativeFrom="paragraph">
                  <wp:posOffset>2506345</wp:posOffset>
                </wp:positionV>
                <wp:extent cx="267024" cy="275434"/>
                <wp:effectExtent l="0" t="0" r="19050" b="10795"/>
                <wp:wrapNone/>
                <wp:docPr id="43" name="Text Box 43"/>
                <wp:cNvGraphicFramePr/>
                <a:graphic xmlns:a="http://schemas.openxmlformats.org/drawingml/2006/main">
                  <a:graphicData uri="http://schemas.microsoft.com/office/word/2010/wordprocessingShape">
                    <wps:wsp>
                      <wps:cNvSpPr txBox="1"/>
                      <wps:spPr>
                        <a:xfrm>
                          <a:off x="0" y="0"/>
                          <a:ext cx="267024" cy="275434"/>
                        </a:xfrm>
                        <a:prstGeom prst="rect">
                          <a:avLst/>
                        </a:prstGeom>
                        <a:solidFill>
                          <a:schemeClr val="lt1"/>
                        </a:solidFill>
                        <a:ln w="6350">
                          <a:solidFill>
                            <a:prstClr val="black"/>
                          </a:solidFill>
                        </a:ln>
                      </wps:spPr>
                      <wps:txbx>
                        <w:txbxContent>
                          <w:p w14:paraId="2469DFB4" w14:textId="77777777" w:rsidR="00C7146D" w:rsidRDefault="00C7146D" w:rsidP="00C62642">
                            <w:pPr>
                              <w:jc w:val="center"/>
                            </w:pP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69045" id="Text Box 43" o:spid="_x0000_s1046" type="#_x0000_t202" style="position:absolute;margin-left:181.5pt;margin-top:197.35pt;width:21.05pt;height:21.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" fillcolor="white [3201]" strokeweight=".5pt">
                <v:textbox>
                  <w:txbxContent>
                    <w:p w14:paraId="2469DFB4" w14:textId="77777777" w:rsidR="00C7146D" w:rsidRDefault="00C7146D" w:rsidP="00C62642">
                      <w:pPr>
                        <w:jc w:val="center"/>
                      </w:pPr>
                      <w:r>
                        <w:t>a</w:t>
                      </w:r>
                    </w:p>
                  </w:txbxContent>
                </v:textbox>
              </v:shape>
            </w:pict>
          </mc:Fallback>
        </mc:AlternateContent>
      </w:r>
      <w:r w:rsidR="00597643">
        <w:rPr>
          <w:noProof/>
        </w:rPr>
        <w:drawing>
          <wp:inline distT="0" distB="0" distL="0" distR="0" wp14:anchorId="3B4B7B03" wp14:editId="3FF3534E">
            <wp:extent cx="5731510" cy="4166235"/>
            <wp:effectExtent l="0" t="0" r="254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166235"/>
                    </a:xfrm>
                    <a:prstGeom prst="rect">
                      <a:avLst/>
                    </a:prstGeom>
                  </pic:spPr>
                </pic:pic>
              </a:graphicData>
            </a:graphic>
          </wp:inline>
        </w:drawing>
      </w:r>
    </w:p>
    <w:p w14:paraId="28C5206A" w14:textId="0C5E2302" w:rsidR="00C62642" w:rsidRDefault="00C62642" w:rsidP="00C62642">
      <w:pPr>
        <w:pStyle w:val="Caption"/>
        <w:jc w:val="right"/>
      </w:pPr>
      <w:bookmarkStart w:id="59" w:name="_Toc38883701"/>
      <w:r>
        <w:t xml:space="preserve">Figure </w:t>
      </w:r>
      <w:fldSimple w:instr=" SEQ Figure \* ARABIC ">
        <w:r w:rsidR="00B22984">
          <w:rPr>
            <w:noProof/>
          </w:rPr>
          <w:t>19</w:t>
        </w:r>
      </w:fldSimple>
      <w:r>
        <w:t xml:space="preserve"> Pin 1 Primary Coil Output</w:t>
      </w:r>
      <w:bookmarkEnd w:id="59"/>
      <w:r>
        <w:t xml:space="preserve"> </w:t>
      </w:r>
    </w:p>
    <w:p w14:paraId="2D7958E7" w14:textId="050C4306" w:rsidR="00C62642" w:rsidRDefault="00C62642" w:rsidP="00C62642">
      <w:pPr>
        <w:spacing w:line="259" w:lineRule="auto"/>
        <w:rPr>
          <w:noProof/>
        </w:rPr>
      </w:pPr>
      <w:r>
        <w:rPr>
          <w:noProof/>
        </w:rPr>
        <w:t xml:space="preserve">(Figure </w:t>
      </w:r>
      <w:r w:rsidR="00B22984">
        <w:rPr>
          <w:noProof/>
        </w:rPr>
        <w:t>19</w:t>
      </w:r>
      <w:r>
        <w:rPr>
          <w:noProof/>
        </w:rPr>
        <w:t>) Part a) Dwell period. The dwell period is when the coil is earthed and the voltage is dropped to zero. This is controlled by the ignition amplifier, where the dwell time is deptermined by the time it takes to build up to 8A.  Part b) Igntion voltage. This occurs when the primary current stops increasing, controlled by the ignition amplifier and earth is removed from the coil causing the mangetic flux to collapse which induces a voltage spike, in this case 129.2V.  Part c) Spark duration or burn time. Part d) Coil oscilation</w:t>
      </w:r>
      <w:r w:rsidR="00B22984">
        <w:rPr>
          <w:noProof/>
        </w:rPr>
        <w:t>.</w:t>
      </w:r>
      <w:r>
        <w:rPr>
          <w:noProof/>
        </w:rPr>
        <w:t>The coil oscs</w:t>
      </w:r>
      <w:r w:rsidR="000B2203">
        <w:rPr>
          <w:noProof/>
        </w:rPr>
        <w:t>il</w:t>
      </w:r>
      <w:r>
        <w:rPr>
          <w:noProof/>
        </w:rPr>
        <w:t>lat</w:t>
      </w:r>
      <w:r w:rsidR="000B2203">
        <w:rPr>
          <w:noProof/>
        </w:rPr>
        <w:t>i</w:t>
      </w:r>
      <w:r>
        <w:rPr>
          <w:noProof/>
        </w:rPr>
        <w:t xml:space="preserve">on period should gave four to five peaks both upper and lower. A loss of peaks indicates a coil problem. </w:t>
      </w:r>
      <w:r w:rsidR="00B22984">
        <w:rPr>
          <w:noProof/>
        </w:rPr>
        <w:t xml:space="preserve">(Bosch </w:t>
      </w:r>
      <w:r w:rsidR="00187628">
        <w:rPr>
          <w:noProof/>
        </w:rPr>
        <w:t xml:space="preserve">2018 </w:t>
      </w:r>
      <w:r w:rsidR="00B22984">
        <w:rPr>
          <w:noProof/>
        </w:rPr>
        <w:t>p. 670) (Denton 2006 p.55)</w:t>
      </w:r>
    </w:p>
    <w:p w14:paraId="235459F4" w14:textId="77777777" w:rsidR="00C62642" w:rsidRDefault="00C62642" w:rsidP="00C62642">
      <w:pPr>
        <w:spacing w:line="259" w:lineRule="auto"/>
        <w:jc w:val="center"/>
        <w:rPr>
          <w:noProof/>
        </w:rPr>
      </w:pPr>
    </w:p>
    <w:p w14:paraId="4D7AE41B" w14:textId="79A5EB66" w:rsidR="00C62642" w:rsidRDefault="00C62642" w:rsidP="004353D4">
      <w:pPr>
        <w:rPr>
          <w:b/>
          <w:bCs/>
        </w:rPr>
      </w:pPr>
    </w:p>
    <w:p w14:paraId="6D44996B" w14:textId="7BBE9754" w:rsidR="00962CCE" w:rsidRDefault="00962CCE" w:rsidP="004353D4">
      <w:pPr>
        <w:rPr>
          <w:b/>
          <w:bCs/>
        </w:rPr>
      </w:pPr>
    </w:p>
    <w:p w14:paraId="59C05C4A" w14:textId="43A15694" w:rsidR="00962CCE" w:rsidRDefault="00962CCE" w:rsidP="004353D4">
      <w:pPr>
        <w:rPr>
          <w:b/>
          <w:bCs/>
        </w:rPr>
      </w:pPr>
    </w:p>
    <w:p w14:paraId="1F83417C" w14:textId="09740419" w:rsidR="00962CCE" w:rsidRDefault="00962CCE" w:rsidP="004353D4">
      <w:pPr>
        <w:rPr>
          <w:b/>
          <w:bCs/>
        </w:rPr>
      </w:pPr>
    </w:p>
    <w:p w14:paraId="42CDE296" w14:textId="6F7A7479" w:rsidR="00962CCE" w:rsidRDefault="00962CCE" w:rsidP="004353D4">
      <w:pPr>
        <w:rPr>
          <w:b/>
          <w:bCs/>
        </w:rPr>
      </w:pPr>
    </w:p>
    <w:p w14:paraId="47D339F2" w14:textId="7D2984FE" w:rsidR="00962CCE" w:rsidRDefault="00466324" w:rsidP="00962CCE">
      <w:pPr>
        <w:pStyle w:val="Heading3"/>
      </w:pPr>
      <w:bookmarkStart w:id="60" w:name="_Toc38885375"/>
      <w:r>
        <w:lastRenderedPageBreak/>
        <w:t>4</w:t>
      </w:r>
      <w:r w:rsidR="00962CCE">
        <w:t>.2.4 Pin 4 Spark Advance Signal and Pin 1</w:t>
      </w:r>
      <w:bookmarkEnd w:id="60"/>
      <w:r w:rsidR="00962CCE">
        <w:t xml:space="preserve"> </w:t>
      </w:r>
    </w:p>
    <w:p w14:paraId="3206FE4A" w14:textId="77777777" w:rsidR="005104B6" w:rsidRDefault="00597643" w:rsidP="005104B6">
      <w:pPr>
        <w:keepNext/>
      </w:pPr>
      <w:r>
        <w:rPr>
          <w:noProof/>
        </w:rPr>
        <w:drawing>
          <wp:inline distT="0" distB="0" distL="0" distR="0" wp14:anchorId="4D8A6F55" wp14:editId="61B3E12A">
            <wp:extent cx="5731510" cy="4170045"/>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170045"/>
                    </a:xfrm>
                    <a:prstGeom prst="rect">
                      <a:avLst/>
                    </a:prstGeom>
                  </pic:spPr>
                </pic:pic>
              </a:graphicData>
            </a:graphic>
          </wp:inline>
        </w:drawing>
      </w:r>
    </w:p>
    <w:p w14:paraId="1F4FA273" w14:textId="69851682" w:rsidR="004353D4" w:rsidRDefault="005104B6" w:rsidP="005104B6">
      <w:pPr>
        <w:pStyle w:val="Caption"/>
        <w:jc w:val="right"/>
        <w:rPr>
          <w:b/>
          <w:bCs/>
        </w:rPr>
      </w:pPr>
      <w:bookmarkStart w:id="61" w:name="_Toc38883702"/>
      <w:r>
        <w:t xml:space="preserve">Figure </w:t>
      </w:r>
      <w:fldSimple w:instr=" SEQ Figure \* ARABIC ">
        <w:r w:rsidR="00B22984">
          <w:rPr>
            <w:noProof/>
          </w:rPr>
          <w:t>20</w:t>
        </w:r>
      </w:fldSimple>
      <w:r>
        <w:t xml:space="preserve"> Pin 4 and 1</w:t>
      </w:r>
      <w:bookmarkEnd w:id="61"/>
    </w:p>
    <w:p w14:paraId="126536E6" w14:textId="1FB71907" w:rsidR="00962CCE" w:rsidRDefault="00962CCE" w:rsidP="004353D4">
      <w:pPr>
        <w:rPr>
          <w:noProof/>
        </w:rPr>
      </w:pPr>
      <w:r>
        <w:rPr>
          <w:noProof/>
        </w:rPr>
        <w:t xml:space="preserve">Figure </w:t>
      </w:r>
      <w:r w:rsidR="00B22984">
        <w:rPr>
          <w:noProof/>
        </w:rPr>
        <w:t>20</w:t>
      </w:r>
      <w:r w:rsidR="005104B6">
        <w:rPr>
          <w:noProof/>
        </w:rPr>
        <w:t xml:space="preserve"> </w:t>
      </w:r>
      <w:r>
        <w:rPr>
          <w:noProof/>
        </w:rPr>
        <w:t xml:space="preserve">shows </w:t>
      </w:r>
      <w:r w:rsidR="005104B6">
        <w:rPr>
          <w:noProof/>
        </w:rPr>
        <w:t>that Pin 4 and 1 are correlated where when the spark advance signal increases in voltage when the primary is grounded. T</w:t>
      </w:r>
      <w:r>
        <w:rPr>
          <w:noProof/>
        </w:rPr>
        <w:t>he signal from the igntion amplifier that supplies the signal for the</w:t>
      </w:r>
      <w:r w:rsidR="005104B6">
        <w:rPr>
          <w:noProof/>
        </w:rPr>
        <w:t xml:space="preserve"> length of time that the primary coil is grounded</w:t>
      </w:r>
      <w:r>
        <w:rPr>
          <w:noProof/>
        </w:rPr>
        <w:t>. (</w:t>
      </w:r>
      <w:r w:rsidR="00B22984">
        <w:rPr>
          <w:noProof/>
        </w:rPr>
        <w:t>Denton 2006 p.56</w:t>
      </w:r>
      <w:r w:rsidR="005104B6">
        <w:rPr>
          <w:noProof/>
        </w:rPr>
        <w:t xml:space="preserve">) </w:t>
      </w:r>
    </w:p>
    <w:p w14:paraId="71A87567" w14:textId="66ACD319" w:rsidR="00962CCE" w:rsidRDefault="00962CCE" w:rsidP="004353D4">
      <w:pPr>
        <w:rPr>
          <w:noProof/>
        </w:rPr>
      </w:pPr>
    </w:p>
    <w:p w14:paraId="0F2B4877" w14:textId="0A87C3AB" w:rsidR="00962CCE" w:rsidRDefault="00962CCE" w:rsidP="004353D4">
      <w:pPr>
        <w:rPr>
          <w:noProof/>
        </w:rPr>
      </w:pPr>
    </w:p>
    <w:p w14:paraId="156A20B6" w14:textId="23759254" w:rsidR="00962CCE" w:rsidRDefault="00962CCE" w:rsidP="004353D4">
      <w:pPr>
        <w:rPr>
          <w:noProof/>
        </w:rPr>
      </w:pPr>
    </w:p>
    <w:p w14:paraId="707B5A6F" w14:textId="47493DD3" w:rsidR="00962CCE" w:rsidRDefault="00962CCE" w:rsidP="004353D4">
      <w:pPr>
        <w:rPr>
          <w:noProof/>
        </w:rPr>
      </w:pPr>
    </w:p>
    <w:p w14:paraId="5FD597E6" w14:textId="20314100" w:rsidR="00962CCE" w:rsidRDefault="00962CCE" w:rsidP="004353D4">
      <w:pPr>
        <w:rPr>
          <w:noProof/>
        </w:rPr>
      </w:pPr>
    </w:p>
    <w:p w14:paraId="1C976CCD" w14:textId="7835B91B" w:rsidR="00962CCE" w:rsidRDefault="00962CCE" w:rsidP="004353D4">
      <w:pPr>
        <w:rPr>
          <w:noProof/>
        </w:rPr>
      </w:pPr>
    </w:p>
    <w:p w14:paraId="400B2955" w14:textId="073D8AB5" w:rsidR="00962CCE" w:rsidRDefault="00962CCE" w:rsidP="004353D4">
      <w:pPr>
        <w:rPr>
          <w:noProof/>
        </w:rPr>
      </w:pPr>
    </w:p>
    <w:p w14:paraId="5EFEF9A6" w14:textId="76BC4279" w:rsidR="00962CCE" w:rsidRDefault="00962CCE" w:rsidP="004353D4">
      <w:pPr>
        <w:rPr>
          <w:noProof/>
        </w:rPr>
      </w:pPr>
    </w:p>
    <w:p w14:paraId="2F4F0EC0" w14:textId="06F599B8" w:rsidR="00962CCE" w:rsidRDefault="00962CCE" w:rsidP="004353D4">
      <w:pPr>
        <w:rPr>
          <w:noProof/>
        </w:rPr>
      </w:pPr>
    </w:p>
    <w:p w14:paraId="1716E3A4" w14:textId="6427BC1B" w:rsidR="00962CCE" w:rsidRDefault="00962CCE" w:rsidP="004353D4">
      <w:pPr>
        <w:rPr>
          <w:noProof/>
        </w:rPr>
      </w:pPr>
    </w:p>
    <w:p w14:paraId="6368341E" w14:textId="2FA45AB6" w:rsidR="00962CCE" w:rsidRDefault="00962CCE" w:rsidP="004353D4">
      <w:pPr>
        <w:rPr>
          <w:noProof/>
        </w:rPr>
      </w:pPr>
    </w:p>
    <w:p w14:paraId="26DA6466" w14:textId="234A7399" w:rsidR="00962CCE" w:rsidRDefault="00962CCE" w:rsidP="004353D4">
      <w:pPr>
        <w:rPr>
          <w:noProof/>
        </w:rPr>
      </w:pPr>
    </w:p>
    <w:p w14:paraId="7A41868D" w14:textId="7A0A0333" w:rsidR="00962CCE" w:rsidRDefault="00466324" w:rsidP="00962CCE">
      <w:pPr>
        <w:pStyle w:val="Heading3"/>
        <w:rPr>
          <w:noProof/>
        </w:rPr>
      </w:pPr>
      <w:bookmarkStart w:id="62" w:name="_Toc38885376"/>
      <w:r>
        <w:rPr>
          <w:noProof/>
        </w:rPr>
        <w:lastRenderedPageBreak/>
        <w:t>4</w:t>
      </w:r>
      <w:r w:rsidR="00962CCE">
        <w:rPr>
          <w:noProof/>
        </w:rPr>
        <w:t>.2.5 Pin 3 Supply and Pin 2 Earth</w:t>
      </w:r>
      <w:bookmarkEnd w:id="62"/>
      <w:r w:rsidR="00962CCE">
        <w:rPr>
          <w:noProof/>
        </w:rPr>
        <w:t xml:space="preserve"> </w:t>
      </w:r>
    </w:p>
    <w:p w14:paraId="7F18DF5E" w14:textId="77777777" w:rsidR="00B22984" w:rsidRDefault="004353D4" w:rsidP="00B22984">
      <w:pPr>
        <w:keepNext/>
      </w:pPr>
      <w:r>
        <w:rPr>
          <w:noProof/>
        </w:rPr>
        <w:drawing>
          <wp:inline distT="0" distB="0" distL="0" distR="0" wp14:anchorId="53FE5332" wp14:editId="5ECA9388">
            <wp:extent cx="5731510" cy="415798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157980"/>
                    </a:xfrm>
                    <a:prstGeom prst="rect">
                      <a:avLst/>
                    </a:prstGeom>
                  </pic:spPr>
                </pic:pic>
              </a:graphicData>
            </a:graphic>
          </wp:inline>
        </w:drawing>
      </w:r>
    </w:p>
    <w:p w14:paraId="4D17DE75" w14:textId="5AE2380E" w:rsidR="004353D4" w:rsidRDefault="00B22984" w:rsidP="00B22984">
      <w:pPr>
        <w:pStyle w:val="Caption"/>
        <w:rPr>
          <w:b/>
          <w:bCs/>
        </w:rPr>
      </w:pPr>
      <w:r>
        <w:t xml:space="preserve">Figure </w:t>
      </w:r>
      <w:fldSimple w:instr=" SEQ Figure \* ARABIC ">
        <w:r>
          <w:rPr>
            <w:noProof/>
          </w:rPr>
          <w:t>21</w:t>
        </w:r>
      </w:fldSimple>
    </w:p>
    <w:p w14:paraId="604CE7F8" w14:textId="539997F8" w:rsidR="00962CCE" w:rsidRDefault="00962CCE" w:rsidP="00962CCE">
      <w:pPr>
        <w:spacing w:line="259" w:lineRule="auto"/>
      </w:pPr>
      <w:r>
        <w:t xml:space="preserve">Figure </w:t>
      </w:r>
      <w:r w:rsidR="00B22984">
        <w:t>21</w:t>
      </w:r>
      <w:r>
        <w:t xml:space="preserve"> shows that the earth return, and the injector supply are inverse of each other, where when the supply dips in voltage the earth increases. This is because the as the signal gets sent to the ECU the earth returns the voltage to the battery to complete the circuit. </w:t>
      </w:r>
    </w:p>
    <w:p w14:paraId="796548FE" w14:textId="77777777" w:rsidR="00995209" w:rsidRDefault="00995209" w:rsidP="004353D4">
      <w:pPr>
        <w:rPr>
          <w:noProof/>
        </w:rPr>
      </w:pPr>
    </w:p>
    <w:p w14:paraId="6162DEED" w14:textId="3735AEFA" w:rsidR="00995209" w:rsidRDefault="00995209" w:rsidP="004353D4">
      <w:pPr>
        <w:rPr>
          <w:noProof/>
        </w:rPr>
      </w:pPr>
    </w:p>
    <w:p w14:paraId="21868863" w14:textId="412AFB8E" w:rsidR="00E41177" w:rsidRDefault="00E41177" w:rsidP="004353D4">
      <w:pPr>
        <w:rPr>
          <w:noProof/>
        </w:rPr>
      </w:pPr>
    </w:p>
    <w:p w14:paraId="29015C44" w14:textId="343D62D6" w:rsidR="00E41177" w:rsidRDefault="00E41177" w:rsidP="004353D4">
      <w:pPr>
        <w:rPr>
          <w:noProof/>
        </w:rPr>
      </w:pPr>
    </w:p>
    <w:p w14:paraId="3205862F" w14:textId="18F975C5" w:rsidR="00E41177" w:rsidRDefault="00E41177" w:rsidP="004353D4">
      <w:pPr>
        <w:rPr>
          <w:noProof/>
        </w:rPr>
      </w:pPr>
    </w:p>
    <w:p w14:paraId="3527BEFD" w14:textId="50D6C122" w:rsidR="00E41177" w:rsidRDefault="00E41177" w:rsidP="004353D4">
      <w:pPr>
        <w:rPr>
          <w:noProof/>
        </w:rPr>
      </w:pPr>
    </w:p>
    <w:p w14:paraId="59BC0B4B" w14:textId="1E0A2333" w:rsidR="00E41177" w:rsidRDefault="00E41177" w:rsidP="004353D4">
      <w:pPr>
        <w:rPr>
          <w:noProof/>
        </w:rPr>
      </w:pPr>
    </w:p>
    <w:p w14:paraId="05F52509" w14:textId="289A8504" w:rsidR="00E41177" w:rsidRDefault="00E41177" w:rsidP="004353D4">
      <w:pPr>
        <w:rPr>
          <w:noProof/>
        </w:rPr>
      </w:pPr>
    </w:p>
    <w:p w14:paraId="4AEDAD83" w14:textId="1B266A3C" w:rsidR="00E41177" w:rsidRDefault="00E41177" w:rsidP="004353D4">
      <w:pPr>
        <w:rPr>
          <w:noProof/>
        </w:rPr>
      </w:pPr>
    </w:p>
    <w:p w14:paraId="2BC64C00" w14:textId="715E6B6C" w:rsidR="00E41177" w:rsidRDefault="00E41177" w:rsidP="004353D4">
      <w:pPr>
        <w:rPr>
          <w:noProof/>
        </w:rPr>
      </w:pPr>
    </w:p>
    <w:p w14:paraId="2E708FA4" w14:textId="2F4342E6" w:rsidR="00E41177" w:rsidRDefault="00E41177" w:rsidP="004353D4">
      <w:pPr>
        <w:rPr>
          <w:noProof/>
        </w:rPr>
      </w:pPr>
    </w:p>
    <w:p w14:paraId="426A2D7F" w14:textId="7E6046F6" w:rsidR="00E41177" w:rsidRDefault="00E41177" w:rsidP="004353D4">
      <w:pPr>
        <w:rPr>
          <w:noProof/>
        </w:rPr>
      </w:pPr>
    </w:p>
    <w:p w14:paraId="4E8F45CD" w14:textId="75EB5D0E" w:rsidR="00E41177" w:rsidRDefault="00466324" w:rsidP="00E41177">
      <w:pPr>
        <w:pStyle w:val="Heading3"/>
        <w:rPr>
          <w:noProof/>
        </w:rPr>
      </w:pPr>
      <w:bookmarkStart w:id="63" w:name="_Toc38885377"/>
      <w:r>
        <w:rPr>
          <w:noProof/>
        </w:rPr>
        <w:lastRenderedPageBreak/>
        <w:t>4</w:t>
      </w:r>
      <w:r w:rsidR="00E41177">
        <w:rPr>
          <w:noProof/>
        </w:rPr>
        <w:t>.2.</w:t>
      </w:r>
      <w:r w:rsidR="00962CCE">
        <w:rPr>
          <w:noProof/>
        </w:rPr>
        <w:t>6</w:t>
      </w:r>
      <w:r w:rsidR="00E41177">
        <w:rPr>
          <w:noProof/>
        </w:rPr>
        <w:t xml:space="preserve"> Pin 5</w:t>
      </w:r>
      <w:r w:rsidR="00071A4A">
        <w:rPr>
          <w:noProof/>
        </w:rPr>
        <w:t xml:space="preserve"> Speed Reference for fuel ECU</w:t>
      </w:r>
      <w:r w:rsidR="00C62642">
        <w:rPr>
          <w:noProof/>
        </w:rPr>
        <w:t xml:space="preserve"> Waveform</w:t>
      </w:r>
      <w:bookmarkEnd w:id="63"/>
    </w:p>
    <w:p w14:paraId="46E0EBD8" w14:textId="77777777" w:rsidR="00C25B41" w:rsidRDefault="004353D4" w:rsidP="00C25B41">
      <w:pPr>
        <w:keepNext/>
      </w:pPr>
      <w:r>
        <w:rPr>
          <w:noProof/>
        </w:rPr>
        <w:drawing>
          <wp:inline distT="0" distB="0" distL="0" distR="0" wp14:anchorId="1C8AB79A" wp14:editId="10B257B4">
            <wp:extent cx="5731510" cy="41763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176395"/>
                    </a:xfrm>
                    <a:prstGeom prst="rect">
                      <a:avLst/>
                    </a:prstGeom>
                  </pic:spPr>
                </pic:pic>
              </a:graphicData>
            </a:graphic>
          </wp:inline>
        </w:drawing>
      </w:r>
    </w:p>
    <w:p w14:paraId="27BE0FB0" w14:textId="6EA536A7" w:rsidR="004353D4" w:rsidRDefault="00C25B41" w:rsidP="00C25B41">
      <w:pPr>
        <w:pStyle w:val="Caption"/>
        <w:jc w:val="right"/>
        <w:rPr>
          <w:b/>
          <w:bCs/>
        </w:rPr>
      </w:pPr>
      <w:bookmarkStart w:id="64" w:name="_Toc38883703"/>
      <w:r>
        <w:t xml:space="preserve">Figure </w:t>
      </w:r>
      <w:fldSimple w:instr=" SEQ Figure \* ARABIC ">
        <w:r w:rsidR="00B22984">
          <w:rPr>
            <w:noProof/>
          </w:rPr>
          <w:t>22</w:t>
        </w:r>
      </w:fldSimple>
      <w:r>
        <w:t xml:space="preserve"> Pin 5</w:t>
      </w:r>
      <w:bookmarkEnd w:id="64"/>
    </w:p>
    <w:p w14:paraId="41A66DE2" w14:textId="088CE775" w:rsidR="00995209" w:rsidRDefault="00C25B41" w:rsidP="004353D4">
      <w:pPr>
        <w:rPr>
          <w:noProof/>
        </w:rPr>
      </w:pPr>
      <w:r>
        <w:rPr>
          <w:noProof/>
        </w:rPr>
        <w:t>Figure</w:t>
      </w:r>
      <w:r w:rsidR="00897E61">
        <w:rPr>
          <w:noProof/>
        </w:rPr>
        <w:t xml:space="preserve"> </w:t>
      </w:r>
      <w:r w:rsidR="00B22984">
        <w:rPr>
          <w:noProof/>
        </w:rPr>
        <w:t>22</w:t>
      </w:r>
      <w:r>
        <w:rPr>
          <w:noProof/>
        </w:rPr>
        <w:t xml:space="preserve"> sho</w:t>
      </w:r>
      <w:r w:rsidR="00962CCE">
        <w:rPr>
          <w:noProof/>
        </w:rPr>
        <w:t>w</w:t>
      </w:r>
      <w:r>
        <w:rPr>
          <w:noProof/>
        </w:rPr>
        <w:t>s a digital pattern with a switch between a constant voltage lead by a constant ground. This voltage p</w:t>
      </w:r>
      <w:r w:rsidR="007858AB">
        <w:rPr>
          <w:noProof/>
        </w:rPr>
        <w:t xml:space="preserve">rovides information of the the crank speed to the fuel </w:t>
      </w:r>
      <w:r>
        <w:rPr>
          <w:noProof/>
        </w:rPr>
        <w:t>ECU</w:t>
      </w:r>
      <w:r w:rsidR="007858AB">
        <w:rPr>
          <w:noProof/>
        </w:rPr>
        <w:t xml:space="preserve"> so it can time in</w:t>
      </w:r>
      <w:r>
        <w:rPr>
          <w:noProof/>
        </w:rPr>
        <w:t>je</w:t>
      </w:r>
      <w:r w:rsidR="007858AB">
        <w:rPr>
          <w:noProof/>
        </w:rPr>
        <w:t>ction correctly</w:t>
      </w:r>
      <w:r>
        <w:rPr>
          <w:noProof/>
        </w:rPr>
        <w:t xml:space="preserve">. </w:t>
      </w:r>
    </w:p>
    <w:p w14:paraId="27CB5B79" w14:textId="4C1C516D" w:rsidR="00995209" w:rsidRDefault="00995209" w:rsidP="004353D4">
      <w:pPr>
        <w:rPr>
          <w:noProof/>
        </w:rPr>
      </w:pPr>
    </w:p>
    <w:p w14:paraId="756C9EAE" w14:textId="6310827A" w:rsidR="00E41177" w:rsidRDefault="00E41177" w:rsidP="004353D4">
      <w:pPr>
        <w:rPr>
          <w:noProof/>
        </w:rPr>
      </w:pPr>
    </w:p>
    <w:p w14:paraId="0B6A7989" w14:textId="0EC52FE0" w:rsidR="00E41177" w:rsidRDefault="00E41177" w:rsidP="004353D4">
      <w:pPr>
        <w:rPr>
          <w:noProof/>
        </w:rPr>
      </w:pPr>
    </w:p>
    <w:p w14:paraId="3DCA5335" w14:textId="15E6DFE3" w:rsidR="00E41177" w:rsidRDefault="00E41177" w:rsidP="004353D4">
      <w:pPr>
        <w:rPr>
          <w:noProof/>
        </w:rPr>
      </w:pPr>
    </w:p>
    <w:p w14:paraId="5527D3D1" w14:textId="73F5D649" w:rsidR="00E41177" w:rsidRDefault="00E41177" w:rsidP="004353D4">
      <w:pPr>
        <w:rPr>
          <w:noProof/>
        </w:rPr>
      </w:pPr>
    </w:p>
    <w:p w14:paraId="392A94CC" w14:textId="319B2DB4" w:rsidR="00E41177" w:rsidRDefault="00E41177" w:rsidP="004353D4">
      <w:pPr>
        <w:rPr>
          <w:noProof/>
        </w:rPr>
      </w:pPr>
    </w:p>
    <w:p w14:paraId="293512D5" w14:textId="742030F2" w:rsidR="00E41177" w:rsidRDefault="00E41177" w:rsidP="004353D4">
      <w:pPr>
        <w:rPr>
          <w:noProof/>
        </w:rPr>
      </w:pPr>
    </w:p>
    <w:p w14:paraId="12029D44" w14:textId="0957FC2B" w:rsidR="00E41177" w:rsidRDefault="00E41177" w:rsidP="004353D4">
      <w:pPr>
        <w:rPr>
          <w:noProof/>
        </w:rPr>
      </w:pPr>
    </w:p>
    <w:p w14:paraId="2721EC9C" w14:textId="5B7EE19B" w:rsidR="00E41177" w:rsidRDefault="00E41177" w:rsidP="004353D4">
      <w:pPr>
        <w:rPr>
          <w:noProof/>
        </w:rPr>
      </w:pPr>
    </w:p>
    <w:p w14:paraId="2DA1D558" w14:textId="65B4312F" w:rsidR="00E41177" w:rsidRDefault="00466324" w:rsidP="00E41177">
      <w:pPr>
        <w:pStyle w:val="Heading3"/>
        <w:rPr>
          <w:noProof/>
        </w:rPr>
      </w:pPr>
      <w:bookmarkStart w:id="65" w:name="_Toc38885378"/>
      <w:r>
        <w:rPr>
          <w:noProof/>
        </w:rPr>
        <w:lastRenderedPageBreak/>
        <w:t>4</w:t>
      </w:r>
      <w:r w:rsidR="00E41177">
        <w:rPr>
          <w:noProof/>
        </w:rPr>
        <w:t>.2.</w:t>
      </w:r>
      <w:r w:rsidR="00962CCE">
        <w:rPr>
          <w:noProof/>
        </w:rPr>
        <w:t>7</w:t>
      </w:r>
      <w:r w:rsidR="00E41177">
        <w:rPr>
          <w:noProof/>
        </w:rPr>
        <w:t xml:space="preserve"> Secondary Voltage </w:t>
      </w:r>
      <w:r w:rsidR="00C62642">
        <w:rPr>
          <w:noProof/>
        </w:rPr>
        <w:t>Waveform</w:t>
      </w:r>
      <w:bookmarkEnd w:id="65"/>
    </w:p>
    <w:p w14:paraId="416C9CF8" w14:textId="28D2531E" w:rsidR="004353D4" w:rsidRDefault="004353D4" w:rsidP="004353D4">
      <w:pPr>
        <w:rPr>
          <w:b/>
          <w:bCs/>
        </w:rPr>
      </w:pPr>
      <w:r>
        <w:rPr>
          <w:noProof/>
        </w:rPr>
        <w:drawing>
          <wp:inline distT="0" distB="0" distL="0" distR="0" wp14:anchorId="24DB562E" wp14:editId="0D85E89F">
            <wp:extent cx="5731510" cy="417957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179570"/>
                    </a:xfrm>
                    <a:prstGeom prst="rect">
                      <a:avLst/>
                    </a:prstGeom>
                  </pic:spPr>
                </pic:pic>
              </a:graphicData>
            </a:graphic>
          </wp:inline>
        </w:drawing>
      </w:r>
    </w:p>
    <w:p w14:paraId="0EB7E2F6" w14:textId="68AC2AD2" w:rsidR="000B2203" w:rsidRDefault="000B2203" w:rsidP="000B2203">
      <w:pPr>
        <w:pStyle w:val="Caption"/>
        <w:jc w:val="right"/>
      </w:pPr>
      <w:bookmarkStart w:id="66" w:name="_Toc38883704"/>
      <w:r>
        <w:t xml:space="preserve">Figure </w:t>
      </w:r>
      <w:fldSimple w:instr=" SEQ Figure \* ARABIC ">
        <w:r w:rsidR="00B22984">
          <w:rPr>
            <w:noProof/>
          </w:rPr>
          <w:t>23</w:t>
        </w:r>
      </w:fldSimple>
      <w:r>
        <w:t xml:space="preserve"> Secondary Wave Pattern</w:t>
      </w:r>
      <w:bookmarkEnd w:id="66"/>
    </w:p>
    <w:p w14:paraId="3F8AA2E7" w14:textId="62E3F997" w:rsidR="000B2203" w:rsidRPr="004604DA" w:rsidRDefault="000B2203" w:rsidP="000B2203">
      <w:r>
        <w:t xml:space="preserve">Figure </w:t>
      </w:r>
      <w:r w:rsidR="00B22984">
        <w:t>23</w:t>
      </w:r>
      <w:r>
        <w:t xml:space="preserve"> shows a similar pattern to the primary ignition. With a dwell time, a voltage spike, a constant voltage and then the coil oscillation. Figure shows the length of time that the HT is flowing across the spark plug electrode after the initial voltage. Which is required to jump the plug gap. This is known as the spark duration. Comparing this to the primary waveform in figure earlier in the report shows that the secondary waveform has a considerably larger voltage with a spike of around 11KV compared to the primary spike of around 175V. The reason that the voltage is so high is because the voltage is required to jump and bridge the gap with the electrodes, known as the plug KV. The spark duration is also at a high voltage in order to maintain the bridge between the plug electrodes. </w:t>
      </w:r>
      <w:r w:rsidR="00B22984">
        <w:t xml:space="preserve">(Denton 2006) </w:t>
      </w:r>
      <w:r>
        <w:t xml:space="preserve"> </w:t>
      </w:r>
    </w:p>
    <w:p w14:paraId="7489F64D" w14:textId="6D44EC09" w:rsidR="00442AB5" w:rsidRDefault="00620DAD" w:rsidP="008947B2">
      <w:r>
        <w:br w:type="page"/>
      </w:r>
    </w:p>
    <w:p w14:paraId="0820079D" w14:textId="42938C90" w:rsidR="00442AB5" w:rsidRDefault="00466324" w:rsidP="00442AB5">
      <w:pPr>
        <w:pStyle w:val="Heading3"/>
      </w:pPr>
      <w:bookmarkStart w:id="67" w:name="_Toc38885379"/>
      <w:r>
        <w:lastRenderedPageBreak/>
        <w:t>4</w:t>
      </w:r>
      <w:r w:rsidR="00442AB5">
        <w:t>.2.</w:t>
      </w:r>
      <w:r w:rsidR="00962CCE">
        <w:t>8</w:t>
      </w:r>
      <w:r w:rsidR="00442AB5">
        <w:t xml:space="preserve"> Static Testing Analysis</w:t>
      </w:r>
      <w:bookmarkEnd w:id="67"/>
      <w:r w:rsidR="00442AB5">
        <w:t xml:space="preserve"> </w:t>
      </w:r>
    </w:p>
    <w:p w14:paraId="3DA4561D" w14:textId="77777777" w:rsidR="00442AB5" w:rsidRPr="004E6507" w:rsidRDefault="00442AB5" w:rsidP="00442AB5">
      <w:pPr>
        <w:rPr>
          <w:b/>
          <w:bCs/>
        </w:rPr>
      </w:pPr>
      <w:r w:rsidRPr="004E6507">
        <w:rPr>
          <w:b/>
          <w:bCs/>
        </w:rPr>
        <w:t>Amplifier testing</w:t>
      </w:r>
    </w:p>
    <w:tbl>
      <w:tblPr>
        <w:tblStyle w:val="TableGrid"/>
        <w:tblW w:w="0" w:type="auto"/>
        <w:tblLook w:val="04A0" w:firstRow="1" w:lastRow="0" w:firstColumn="1" w:lastColumn="0" w:noHBand="0" w:noVBand="1"/>
      </w:tblPr>
      <w:tblGrid>
        <w:gridCol w:w="3005"/>
        <w:gridCol w:w="3005"/>
        <w:gridCol w:w="3006"/>
      </w:tblGrid>
      <w:tr w:rsidR="00442AB5" w14:paraId="40568A9D" w14:textId="77777777" w:rsidTr="000B2203">
        <w:tc>
          <w:tcPr>
            <w:tcW w:w="3005" w:type="dxa"/>
          </w:tcPr>
          <w:p w14:paraId="6488606A" w14:textId="77777777" w:rsidR="00442AB5" w:rsidRDefault="00442AB5" w:rsidP="00442AB5">
            <w:pPr>
              <w:jc w:val="center"/>
            </w:pPr>
          </w:p>
          <w:p w14:paraId="5EE7A017" w14:textId="77777777" w:rsidR="00442AB5" w:rsidRDefault="00442AB5" w:rsidP="00442AB5">
            <w:pPr>
              <w:jc w:val="center"/>
            </w:pPr>
            <w:r>
              <w:t>#1</w:t>
            </w:r>
          </w:p>
        </w:tc>
        <w:tc>
          <w:tcPr>
            <w:tcW w:w="3005" w:type="dxa"/>
          </w:tcPr>
          <w:p w14:paraId="76F58D89" w14:textId="77777777" w:rsidR="00442AB5" w:rsidRDefault="00442AB5" w:rsidP="00442AB5">
            <w:pPr>
              <w:jc w:val="center"/>
            </w:pPr>
            <w:r>
              <w:t>Ignition off</w:t>
            </w:r>
          </w:p>
          <w:p w14:paraId="4543B249" w14:textId="77777777" w:rsidR="00442AB5" w:rsidRDefault="00442AB5" w:rsidP="00442AB5">
            <w:pPr>
              <w:jc w:val="center"/>
            </w:pPr>
            <w:r>
              <w:t>0</w:t>
            </w:r>
          </w:p>
        </w:tc>
        <w:tc>
          <w:tcPr>
            <w:tcW w:w="3006" w:type="dxa"/>
          </w:tcPr>
          <w:p w14:paraId="511B7B8D" w14:textId="77777777" w:rsidR="00442AB5" w:rsidRDefault="00442AB5" w:rsidP="00442AB5">
            <w:pPr>
              <w:jc w:val="center"/>
            </w:pPr>
            <w:r>
              <w:t>Ignition on</w:t>
            </w:r>
          </w:p>
          <w:p w14:paraId="265FB2AE" w14:textId="77777777" w:rsidR="00442AB5" w:rsidRDefault="00442AB5" w:rsidP="00442AB5">
            <w:pPr>
              <w:jc w:val="center"/>
            </w:pPr>
            <w:r>
              <w:t>11.94v</w:t>
            </w:r>
          </w:p>
        </w:tc>
      </w:tr>
      <w:tr w:rsidR="00442AB5" w14:paraId="51A0340F" w14:textId="77777777" w:rsidTr="000B2203">
        <w:tc>
          <w:tcPr>
            <w:tcW w:w="3005" w:type="dxa"/>
          </w:tcPr>
          <w:p w14:paraId="531074DD" w14:textId="77777777" w:rsidR="00442AB5" w:rsidRDefault="00442AB5" w:rsidP="00442AB5">
            <w:pPr>
              <w:jc w:val="center"/>
            </w:pPr>
            <w:r>
              <w:t>#2</w:t>
            </w:r>
          </w:p>
        </w:tc>
        <w:tc>
          <w:tcPr>
            <w:tcW w:w="3005" w:type="dxa"/>
          </w:tcPr>
          <w:p w14:paraId="3960153B" w14:textId="77777777" w:rsidR="00442AB5" w:rsidRDefault="00442AB5" w:rsidP="00442AB5">
            <w:pPr>
              <w:jc w:val="center"/>
            </w:pPr>
            <w:r>
              <w:t>0</w:t>
            </w:r>
          </w:p>
        </w:tc>
        <w:tc>
          <w:tcPr>
            <w:tcW w:w="3006" w:type="dxa"/>
          </w:tcPr>
          <w:p w14:paraId="361B5532" w14:textId="77777777" w:rsidR="00442AB5" w:rsidRDefault="00442AB5" w:rsidP="00442AB5">
            <w:pPr>
              <w:jc w:val="center"/>
            </w:pPr>
            <w:r>
              <w:t>0.02v</w:t>
            </w:r>
          </w:p>
        </w:tc>
      </w:tr>
      <w:tr w:rsidR="00442AB5" w14:paraId="3E3AB929" w14:textId="77777777" w:rsidTr="000B2203">
        <w:tc>
          <w:tcPr>
            <w:tcW w:w="3005" w:type="dxa"/>
          </w:tcPr>
          <w:p w14:paraId="09F9F593" w14:textId="77777777" w:rsidR="00442AB5" w:rsidRDefault="00442AB5" w:rsidP="00442AB5">
            <w:pPr>
              <w:jc w:val="center"/>
            </w:pPr>
            <w:r>
              <w:t>#3</w:t>
            </w:r>
          </w:p>
        </w:tc>
        <w:tc>
          <w:tcPr>
            <w:tcW w:w="3005" w:type="dxa"/>
          </w:tcPr>
          <w:p w14:paraId="554EBEE0" w14:textId="77777777" w:rsidR="00442AB5" w:rsidRDefault="00442AB5" w:rsidP="00442AB5">
            <w:pPr>
              <w:jc w:val="center"/>
            </w:pPr>
            <w:r>
              <w:t>0</w:t>
            </w:r>
          </w:p>
        </w:tc>
        <w:tc>
          <w:tcPr>
            <w:tcW w:w="3006" w:type="dxa"/>
          </w:tcPr>
          <w:p w14:paraId="48FD733D" w14:textId="77777777" w:rsidR="00442AB5" w:rsidRDefault="00442AB5" w:rsidP="00442AB5">
            <w:pPr>
              <w:jc w:val="center"/>
            </w:pPr>
            <w:r>
              <w:t>11.94v</w:t>
            </w:r>
          </w:p>
        </w:tc>
      </w:tr>
      <w:tr w:rsidR="00442AB5" w14:paraId="1C501745" w14:textId="77777777" w:rsidTr="000B2203">
        <w:tc>
          <w:tcPr>
            <w:tcW w:w="3005" w:type="dxa"/>
          </w:tcPr>
          <w:p w14:paraId="6DDE371A" w14:textId="77777777" w:rsidR="00442AB5" w:rsidRDefault="00442AB5" w:rsidP="00442AB5">
            <w:pPr>
              <w:jc w:val="center"/>
            </w:pPr>
            <w:r>
              <w:t>#4</w:t>
            </w:r>
          </w:p>
        </w:tc>
        <w:tc>
          <w:tcPr>
            <w:tcW w:w="3005" w:type="dxa"/>
          </w:tcPr>
          <w:p w14:paraId="00F4DF27" w14:textId="77777777" w:rsidR="00442AB5" w:rsidRDefault="00442AB5" w:rsidP="00442AB5">
            <w:pPr>
              <w:jc w:val="center"/>
            </w:pPr>
            <w:r>
              <w:t>0</w:t>
            </w:r>
          </w:p>
        </w:tc>
        <w:tc>
          <w:tcPr>
            <w:tcW w:w="3006" w:type="dxa"/>
          </w:tcPr>
          <w:p w14:paraId="4D2194A3" w14:textId="77777777" w:rsidR="00442AB5" w:rsidRDefault="00442AB5" w:rsidP="00442AB5">
            <w:pPr>
              <w:jc w:val="center"/>
            </w:pPr>
            <w:r>
              <w:t>0.13v</w:t>
            </w:r>
          </w:p>
        </w:tc>
      </w:tr>
    </w:tbl>
    <w:p w14:paraId="47998024" w14:textId="0B06D41D" w:rsidR="00442AB5" w:rsidRDefault="00114C5C" w:rsidP="00442AB5">
      <w:r>
        <w:t>This shows the earth and ground of the amplifier</w:t>
      </w:r>
    </w:p>
    <w:p w14:paraId="66D5C941" w14:textId="77777777" w:rsidR="00442AB5" w:rsidRPr="002A10D4" w:rsidRDefault="00442AB5" w:rsidP="00442AB5">
      <w:pPr>
        <w:rPr>
          <w:b/>
          <w:bCs/>
        </w:rPr>
      </w:pPr>
      <w:r w:rsidRPr="004E6507">
        <w:rPr>
          <w:b/>
          <w:bCs/>
        </w:rPr>
        <w:t>Throttle switch</w:t>
      </w:r>
    </w:p>
    <w:tbl>
      <w:tblPr>
        <w:tblStyle w:val="TableGrid"/>
        <w:tblW w:w="0" w:type="auto"/>
        <w:tblLook w:val="04A0" w:firstRow="1" w:lastRow="0" w:firstColumn="1" w:lastColumn="0" w:noHBand="0" w:noVBand="1"/>
      </w:tblPr>
      <w:tblGrid>
        <w:gridCol w:w="4508"/>
        <w:gridCol w:w="4508"/>
      </w:tblGrid>
      <w:tr w:rsidR="00442AB5" w14:paraId="7C55CA2B" w14:textId="77777777" w:rsidTr="000B2203">
        <w:tc>
          <w:tcPr>
            <w:tcW w:w="4508" w:type="dxa"/>
          </w:tcPr>
          <w:p w14:paraId="3296BD32" w14:textId="77777777" w:rsidR="00442AB5" w:rsidRDefault="00442AB5" w:rsidP="00442AB5">
            <w:pPr>
              <w:jc w:val="center"/>
            </w:pPr>
            <w:r>
              <w:t>Book Reference Values</w:t>
            </w:r>
          </w:p>
        </w:tc>
        <w:tc>
          <w:tcPr>
            <w:tcW w:w="4508" w:type="dxa"/>
          </w:tcPr>
          <w:p w14:paraId="5BE5074C" w14:textId="77777777" w:rsidR="00442AB5" w:rsidRDefault="00442AB5" w:rsidP="00442AB5">
            <w:pPr>
              <w:jc w:val="center"/>
            </w:pPr>
            <w:r>
              <w:t>Tested Values</w:t>
            </w:r>
          </w:p>
        </w:tc>
      </w:tr>
      <w:tr w:rsidR="00442AB5" w14:paraId="2F1B1262" w14:textId="77777777" w:rsidTr="000B2203">
        <w:tc>
          <w:tcPr>
            <w:tcW w:w="4508" w:type="dxa"/>
          </w:tcPr>
          <w:p w14:paraId="0239D27B" w14:textId="77777777" w:rsidR="00442AB5" w:rsidRDefault="00442AB5" w:rsidP="00442AB5">
            <w:pPr>
              <w:jc w:val="center"/>
            </w:pPr>
            <w:r>
              <w:t>2&amp;18-closed-0 ohm</w:t>
            </w:r>
          </w:p>
        </w:tc>
        <w:tc>
          <w:tcPr>
            <w:tcW w:w="4508" w:type="dxa"/>
          </w:tcPr>
          <w:p w14:paraId="7F4C59B9" w14:textId="77777777" w:rsidR="00442AB5" w:rsidRDefault="00442AB5" w:rsidP="00442AB5">
            <w:pPr>
              <w:jc w:val="center"/>
            </w:pPr>
            <w:r>
              <w:t>2&amp;18-closed-0 ohm</w:t>
            </w:r>
          </w:p>
        </w:tc>
      </w:tr>
      <w:tr w:rsidR="00442AB5" w14:paraId="0D058CBA" w14:textId="77777777" w:rsidTr="000B2203">
        <w:tc>
          <w:tcPr>
            <w:tcW w:w="4508" w:type="dxa"/>
          </w:tcPr>
          <w:p w14:paraId="3C9D140A" w14:textId="77777777" w:rsidR="00442AB5" w:rsidRDefault="00442AB5" w:rsidP="00442AB5">
            <w:pPr>
              <w:jc w:val="center"/>
            </w:pPr>
            <w:r>
              <w:t>3&amp;18-closed-infinity</w:t>
            </w:r>
          </w:p>
        </w:tc>
        <w:tc>
          <w:tcPr>
            <w:tcW w:w="4508" w:type="dxa"/>
          </w:tcPr>
          <w:p w14:paraId="7116A6AF" w14:textId="77777777" w:rsidR="00442AB5" w:rsidRDefault="00442AB5" w:rsidP="00442AB5">
            <w:pPr>
              <w:jc w:val="center"/>
            </w:pPr>
            <w:r>
              <w:t>3&amp;18-closed-infinity</w:t>
            </w:r>
          </w:p>
        </w:tc>
      </w:tr>
    </w:tbl>
    <w:p w14:paraId="28F46682" w14:textId="7BC8729A" w:rsidR="00442AB5" w:rsidRDefault="00114C5C" w:rsidP="00442AB5">
      <w:r>
        <w:t xml:space="preserve">This is within the manufacture specification </w:t>
      </w:r>
    </w:p>
    <w:p w14:paraId="430D3FC6" w14:textId="77777777" w:rsidR="00442AB5" w:rsidRPr="001273AD" w:rsidRDefault="00442AB5" w:rsidP="00442AB5">
      <w:pPr>
        <w:rPr>
          <w:b/>
          <w:bCs/>
        </w:rPr>
      </w:pPr>
      <w:r w:rsidRPr="004E6507">
        <w:rPr>
          <w:b/>
          <w:bCs/>
        </w:rPr>
        <w:t>Auxiliary air valve</w:t>
      </w:r>
    </w:p>
    <w:tbl>
      <w:tblPr>
        <w:tblStyle w:val="TableGrid"/>
        <w:tblW w:w="0" w:type="auto"/>
        <w:tblLook w:val="04A0" w:firstRow="1" w:lastRow="0" w:firstColumn="1" w:lastColumn="0" w:noHBand="0" w:noVBand="1"/>
      </w:tblPr>
      <w:tblGrid>
        <w:gridCol w:w="4508"/>
        <w:gridCol w:w="4508"/>
      </w:tblGrid>
      <w:tr w:rsidR="00442AB5" w14:paraId="7C70E393" w14:textId="77777777" w:rsidTr="000B2203">
        <w:tc>
          <w:tcPr>
            <w:tcW w:w="4508" w:type="dxa"/>
          </w:tcPr>
          <w:p w14:paraId="6E5471C2" w14:textId="77777777" w:rsidR="00442AB5" w:rsidRDefault="00442AB5" w:rsidP="00442AB5">
            <w:pPr>
              <w:jc w:val="center"/>
            </w:pPr>
            <w:r>
              <w:t>Book Reference Values</w:t>
            </w:r>
          </w:p>
        </w:tc>
        <w:tc>
          <w:tcPr>
            <w:tcW w:w="4508" w:type="dxa"/>
          </w:tcPr>
          <w:p w14:paraId="389D0FB8" w14:textId="77777777" w:rsidR="00442AB5" w:rsidRDefault="00442AB5" w:rsidP="00442AB5">
            <w:pPr>
              <w:jc w:val="center"/>
            </w:pPr>
            <w:r>
              <w:t>Tested Values</w:t>
            </w:r>
          </w:p>
        </w:tc>
      </w:tr>
      <w:tr w:rsidR="00442AB5" w14:paraId="2FE55C4E" w14:textId="77777777" w:rsidTr="000B2203">
        <w:tc>
          <w:tcPr>
            <w:tcW w:w="4508" w:type="dxa"/>
          </w:tcPr>
          <w:p w14:paraId="11D78786" w14:textId="77777777" w:rsidR="00442AB5" w:rsidRDefault="00442AB5" w:rsidP="00442AB5">
            <w:pPr>
              <w:jc w:val="center"/>
            </w:pPr>
            <w:r w:rsidRPr="004E6507">
              <w:t>40 ohm</w:t>
            </w:r>
          </w:p>
        </w:tc>
        <w:tc>
          <w:tcPr>
            <w:tcW w:w="4508" w:type="dxa"/>
          </w:tcPr>
          <w:p w14:paraId="1476E2BE" w14:textId="77777777" w:rsidR="00442AB5" w:rsidRDefault="00442AB5" w:rsidP="00442AB5">
            <w:pPr>
              <w:jc w:val="center"/>
            </w:pPr>
            <w:r w:rsidRPr="004E6507">
              <w:t>45.8 ohm</w:t>
            </w:r>
          </w:p>
        </w:tc>
      </w:tr>
    </w:tbl>
    <w:p w14:paraId="12B52D94" w14:textId="5EEB0413" w:rsidR="00442AB5" w:rsidRDefault="00114C5C" w:rsidP="001A0AD3">
      <w:r>
        <w:t xml:space="preserve">This reads 5.8 ohms over the </w:t>
      </w:r>
      <w:r w:rsidR="00994321">
        <w:t>stated value. This means that the air valve which regulates addition air into the engine based on the heat of the engine could be supplying the incorrect amount of air</w:t>
      </w:r>
      <w:r w:rsidR="005A5B25">
        <w:t xml:space="preserve">. </w:t>
      </w:r>
    </w:p>
    <w:p w14:paraId="4BA24747" w14:textId="77777777" w:rsidR="00442AB5" w:rsidRPr="002A10D4" w:rsidRDefault="00442AB5" w:rsidP="00442AB5">
      <w:pPr>
        <w:rPr>
          <w:b/>
          <w:bCs/>
        </w:rPr>
      </w:pPr>
      <w:r w:rsidRPr="004E6507">
        <w:rPr>
          <w:b/>
          <w:bCs/>
        </w:rPr>
        <w:t>Injector values</w:t>
      </w:r>
    </w:p>
    <w:tbl>
      <w:tblPr>
        <w:tblStyle w:val="TableGrid"/>
        <w:tblW w:w="0" w:type="auto"/>
        <w:tblLook w:val="04A0" w:firstRow="1" w:lastRow="0" w:firstColumn="1" w:lastColumn="0" w:noHBand="0" w:noVBand="1"/>
      </w:tblPr>
      <w:tblGrid>
        <w:gridCol w:w="4508"/>
        <w:gridCol w:w="4508"/>
      </w:tblGrid>
      <w:tr w:rsidR="00442AB5" w:rsidRPr="002A10D4" w14:paraId="34D15218" w14:textId="77777777" w:rsidTr="000B2203">
        <w:tc>
          <w:tcPr>
            <w:tcW w:w="4508" w:type="dxa"/>
          </w:tcPr>
          <w:p w14:paraId="2B9557B2" w14:textId="77777777" w:rsidR="00442AB5" w:rsidRPr="002A10D4" w:rsidRDefault="00442AB5" w:rsidP="00442AB5">
            <w:pPr>
              <w:jc w:val="center"/>
            </w:pPr>
            <w:r w:rsidRPr="002A10D4">
              <w:t>Book Reference Values</w:t>
            </w:r>
          </w:p>
        </w:tc>
        <w:tc>
          <w:tcPr>
            <w:tcW w:w="4508" w:type="dxa"/>
          </w:tcPr>
          <w:p w14:paraId="1B520688" w14:textId="77777777" w:rsidR="00442AB5" w:rsidRPr="002A10D4" w:rsidRDefault="00442AB5" w:rsidP="00442AB5">
            <w:pPr>
              <w:jc w:val="center"/>
            </w:pPr>
            <w:r w:rsidRPr="002A10D4">
              <w:t>Tested Values</w:t>
            </w:r>
          </w:p>
        </w:tc>
      </w:tr>
      <w:tr w:rsidR="00442AB5" w:rsidRPr="002A10D4" w14:paraId="304DB32D" w14:textId="77777777" w:rsidTr="000B2203">
        <w:tc>
          <w:tcPr>
            <w:tcW w:w="4508" w:type="dxa"/>
          </w:tcPr>
          <w:p w14:paraId="5D472F85" w14:textId="77777777" w:rsidR="00442AB5" w:rsidRPr="002A10D4" w:rsidRDefault="00442AB5" w:rsidP="00442AB5">
            <w:pPr>
              <w:jc w:val="center"/>
            </w:pPr>
            <w:r w:rsidRPr="002A10D4">
              <w:t>15-17 ohm</w:t>
            </w:r>
          </w:p>
        </w:tc>
        <w:tc>
          <w:tcPr>
            <w:tcW w:w="4508" w:type="dxa"/>
          </w:tcPr>
          <w:p w14:paraId="0EF6E221" w14:textId="77777777" w:rsidR="00442AB5" w:rsidRPr="002A10D4" w:rsidRDefault="00442AB5" w:rsidP="00442AB5">
            <w:pPr>
              <w:jc w:val="center"/>
            </w:pPr>
            <w:r w:rsidRPr="002A10D4">
              <w:t>#1. 15.7</w:t>
            </w:r>
            <w:r>
              <w:t xml:space="preserve"> ohm</w:t>
            </w:r>
          </w:p>
        </w:tc>
      </w:tr>
      <w:tr w:rsidR="00442AB5" w:rsidRPr="002A10D4" w14:paraId="4B788FAC" w14:textId="77777777" w:rsidTr="000B2203">
        <w:tc>
          <w:tcPr>
            <w:tcW w:w="4508" w:type="dxa"/>
          </w:tcPr>
          <w:p w14:paraId="2FDF9F1D" w14:textId="77777777" w:rsidR="00442AB5" w:rsidRPr="002A10D4" w:rsidRDefault="00442AB5" w:rsidP="00442AB5">
            <w:pPr>
              <w:jc w:val="center"/>
            </w:pPr>
            <w:r>
              <w:t>“</w:t>
            </w:r>
          </w:p>
        </w:tc>
        <w:tc>
          <w:tcPr>
            <w:tcW w:w="4508" w:type="dxa"/>
          </w:tcPr>
          <w:p w14:paraId="30E7E63D" w14:textId="77777777" w:rsidR="00442AB5" w:rsidRPr="002A10D4" w:rsidRDefault="00442AB5" w:rsidP="00442AB5">
            <w:pPr>
              <w:jc w:val="center"/>
            </w:pPr>
            <w:r w:rsidRPr="002A10D4">
              <w:t>#2. 15.7</w:t>
            </w:r>
            <w:r>
              <w:t xml:space="preserve"> ohm</w:t>
            </w:r>
          </w:p>
        </w:tc>
      </w:tr>
      <w:tr w:rsidR="00442AB5" w:rsidRPr="002A10D4" w14:paraId="028351B1" w14:textId="77777777" w:rsidTr="000B2203">
        <w:tc>
          <w:tcPr>
            <w:tcW w:w="4508" w:type="dxa"/>
          </w:tcPr>
          <w:p w14:paraId="6B2C8755" w14:textId="77777777" w:rsidR="00442AB5" w:rsidRPr="002A10D4" w:rsidRDefault="00442AB5" w:rsidP="00442AB5">
            <w:pPr>
              <w:jc w:val="center"/>
            </w:pPr>
            <w:r>
              <w:t>“</w:t>
            </w:r>
          </w:p>
        </w:tc>
        <w:tc>
          <w:tcPr>
            <w:tcW w:w="4508" w:type="dxa"/>
          </w:tcPr>
          <w:p w14:paraId="2650BD85" w14:textId="77777777" w:rsidR="00442AB5" w:rsidRPr="002A10D4" w:rsidRDefault="00442AB5" w:rsidP="00442AB5">
            <w:pPr>
              <w:jc w:val="center"/>
            </w:pPr>
            <w:r w:rsidRPr="002A10D4">
              <w:t>#3. 15.8</w:t>
            </w:r>
            <w:r>
              <w:t xml:space="preserve"> ohm</w:t>
            </w:r>
          </w:p>
        </w:tc>
      </w:tr>
      <w:tr w:rsidR="00442AB5" w:rsidRPr="002A10D4" w14:paraId="4DEA3338" w14:textId="77777777" w:rsidTr="000B2203">
        <w:tc>
          <w:tcPr>
            <w:tcW w:w="4508" w:type="dxa"/>
          </w:tcPr>
          <w:p w14:paraId="02E19386" w14:textId="77777777" w:rsidR="00442AB5" w:rsidRPr="002A10D4" w:rsidRDefault="00442AB5" w:rsidP="00442AB5">
            <w:pPr>
              <w:jc w:val="center"/>
            </w:pPr>
            <w:r>
              <w:t>“</w:t>
            </w:r>
          </w:p>
        </w:tc>
        <w:tc>
          <w:tcPr>
            <w:tcW w:w="4508" w:type="dxa"/>
          </w:tcPr>
          <w:p w14:paraId="22E53335" w14:textId="77777777" w:rsidR="00442AB5" w:rsidRPr="002A10D4" w:rsidRDefault="00442AB5" w:rsidP="00442AB5">
            <w:pPr>
              <w:jc w:val="center"/>
            </w:pPr>
            <w:r w:rsidRPr="002A10D4">
              <w:t>#4. 15.8</w:t>
            </w:r>
            <w:r>
              <w:t xml:space="preserve"> ohm</w:t>
            </w:r>
          </w:p>
        </w:tc>
      </w:tr>
    </w:tbl>
    <w:p w14:paraId="0D8B5B36" w14:textId="5656CB54" w:rsidR="00442AB5" w:rsidRPr="002A10D4" w:rsidRDefault="00994321" w:rsidP="00442AB5">
      <w:r>
        <w:t>These are within the stated values.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06"/>
        <w:gridCol w:w="3005"/>
        <w:gridCol w:w="3005"/>
      </w:tblGrid>
      <w:tr w:rsidR="000B2203" w14:paraId="6FADE96C" w14:textId="57E52E7E" w:rsidTr="000B2203">
        <w:tc>
          <w:tcPr>
            <w:tcW w:w="3006" w:type="dxa"/>
          </w:tcPr>
          <w:p w14:paraId="4D8E1953" w14:textId="77777777" w:rsidR="000B2203" w:rsidRDefault="000B2203" w:rsidP="000B2203">
            <w:pPr>
              <w:rPr>
                <w:b/>
                <w:bCs/>
              </w:rPr>
            </w:pPr>
            <w:r w:rsidRPr="00B86627">
              <w:rPr>
                <w:b/>
                <w:bCs/>
              </w:rPr>
              <w:t>Primary resistance</w:t>
            </w:r>
          </w:p>
          <w:p w14:paraId="5F6E7133" w14:textId="77777777" w:rsidR="000B2203" w:rsidRDefault="000B2203" w:rsidP="000B2203">
            <w:r w:rsidRPr="00B86627">
              <w:t>0.8 ohm</w:t>
            </w:r>
          </w:p>
          <w:p w14:paraId="2D35DB83" w14:textId="77777777" w:rsidR="000B2203" w:rsidRDefault="000B2203" w:rsidP="00442AB5">
            <w:pPr>
              <w:rPr>
                <w:b/>
                <w:bCs/>
              </w:rPr>
            </w:pPr>
          </w:p>
        </w:tc>
        <w:tc>
          <w:tcPr>
            <w:tcW w:w="3005" w:type="dxa"/>
          </w:tcPr>
          <w:p w14:paraId="4255A7D5" w14:textId="77777777" w:rsidR="000B2203" w:rsidRDefault="000B2203" w:rsidP="000B2203">
            <w:pPr>
              <w:rPr>
                <w:b/>
                <w:bCs/>
              </w:rPr>
            </w:pPr>
            <w:r w:rsidRPr="00B86627">
              <w:rPr>
                <w:b/>
                <w:bCs/>
              </w:rPr>
              <w:t>Secondary resistance</w:t>
            </w:r>
          </w:p>
          <w:p w14:paraId="6B147CBB" w14:textId="77777777" w:rsidR="000B2203" w:rsidRDefault="000B2203" w:rsidP="000B2203">
            <w:r w:rsidRPr="00B86627">
              <w:t>7333 ohm</w:t>
            </w:r>
          </w:p>
          <w:p w14:paraId="06330E07" w14:textId="77777777" w:rsidR="000B2203" w:rsidRDefault="000B2203" w:rsidP="00442AB5">
            <w:pPr>
              <w:rPr>
                <w:b/>
                <w:bCs/>
              </w:rPr>
            </w:pPr>
          </w:p>
        </w:tc>
        <w:tc>
          <w:tcPr>
            <w:tcW w:w="3005" w:type="dxa"/>
          </w:tcPr>
          <w:p w14:paraId="44DEBB10" w14:textId="77777777" w:rsidR="000B2203" w:rsidRDefault="000B2203" w:rsidP="000B2203">
            <w:pPr>
              <w:rPr>
                <w:b/>
                <w:bCs/>
              </w:rPr>
            </w:pPr>
            <w:r w:rsidRPr="00B86627">
              <w:rPr>
                <w:b/>
                <w:bCs/>
              </w:rPr>
              <w:t>Lead resistance</w:t>
            </w:r>
          </w:p>
          <w:p w14:paraId="2FBB4009" w14:textId="77777777" w:rsidR="000B2203" w:rsidRDefault="000B2203" w:rsidP="000B2203">
            <w:r>
              <w:t>#1.  8640 ohm</w:t>
            </w:r>
          </w:p>
          <w:p w14:paraId="3D947056" w14:textId="77777777" w:rsidR="000B2203" w:rsidRDefault="000B2203" w:rsidP="000B2203">
            <w:r>
              <w:t>#2.  8770 ohm</w:t>
            </w:r>
          </w:p>
          <w:p w14:paraId="02A66FA2" w14:textId="77777777" w:rsidR="000B2203" w:rsidRDefault="000B2203" w:rsidP="000B2203">
            <w:r>
              <w:t>#3.  7700 ohm</w:t>
            </w:r>
          </w:p>
          <w:p w14:paraId="46154BE7" w14:textId="77777777" w:rsidR="000B2203" w:rsidRDefault="000B2203" w:rsidP="000B2203">
            <w:r>
              <w:t>#4.  5500 ohm</w:t>
            </w:r>
          </w:p>
          <w:p w14:paraId="3A0DC3A6" w14:textId="77777777" w:rsidR="000B2203" w:rsidRDefault="000B2203" w:rsidP="000B2203"/>
          <w:p w14:paraId="0E358E50" w14:textId="77777777" w:rsidR="000B2203" w:rsidRDefault="000B2203" w:rsidP="00442AB5">
            <w:pPr>
              <w:rPr>
                <w:b/>
                <w:bCs/>
              </w:rPr>
            </w:pPr>
          </w:p>
        </w:tc>
      </w:tr>
    </w:tbl>
    <w:p w14:paraId="14A753E7" w14:textId="77777777" w:rsidR="00187628" w:rsidRPr="00EA7849" w:rsidRDefault="00994321" w:rsidP="00187628">
      <w:r w:rsidRPr="00994321">
        <w:t>The primar</w:t>
      </w:r>
      <w:r>
        <w:t>y resistance is less than the secondary resistance. This is becaus</w:t>
      </w:r>
      <w:r w:rsidR="006A52F0">
        <w:t xml:space="preserve">e the secondary coil a considerable </w:t>
      </w:r>
      <w:r w:rsidR="00EA7849">
        <w:t>number</w:t>
      </w:r>
      <w:r w:rsidR="006A52F0">
        <w:t xml:space="preserve"> of windings </w:t>
      </w:r>
      <w:r w:rsidR="00EA7849">
        <w:t xml:space="preserve">which cause the wire to have high resistance. </w:t>
      </w:r>
      <w:r>
        <w:t xml:space="preserve">The spark lead </w:t>
      </w:r>
      <w:r w:rsidR="006A52F0">
        <w:t xml:space="preserve">has different </w:t>
      </w:r>
      <w:r>
        <w:t xml:space="preserve">resistance </w:t>
      </w:r>
      <w:r w:rsidR="006A52F0">
        <w:t xml:space="preserve">values in each wire. This is because the longer the wire the more resistance it has. This could mean that the quality of spark </w:t>
      </w:r>
      <w:r w:rsidR="00EA7849">
        <w:t xml:space="preserve">is different in each of the spark plugs. </w:t>
      </w:r>
      <w:r w:rsidR="00187628">
        <w:t>(Bosch 2013)</w:t>
      </w:r>
    </w:p>
    <w:p w14:paraId="58C62BBC" w14:textId="724A70F9" w:rsidR="000B2203" w:rsidRPr="00994321" w:rsidRDefault="000B2203" w:rsidP="00442AB5"/>
    <w:p w14:paraId="5C0586EE" w14:textId="77777777" w:rsidR="00114C5C" w:rsidRDefault="00114C5C" w:rsidP="00442AB5">
      <w:pPr>
        <w:rPr>
          <w:b/>
          <w:bCs/>
        </w:rPr>
      </w:pPr>
    </w:p>
    <w:p w14:paraId="38750DD3" w14:textId="3B85072F" w:rsidR="002D38D4" w:rsidRPr="002D38D4" w:rsidRDefault="00466324" w:rsidP="002D38D4">
      <w:pPr>
        <w:pStyle w:val="Heading3"/>
      </w:pPr>
      <w:bookmarkStart w:id="68" w:name="_Toc38885380"/>
      <w:r>
        <w:lastRenderedPageBreak/>
        <w:t>4</w:t>
      </w:r>
      <w:r w:rsidR="00442AB5">
        <w:t>.2.</w:t>
      </w:r>
      <w:r w:rsidR="00962CCE">
        <w:t>9</w:t>
      </w:r>
      <w:r w:rsidR="00442AB5">
        <w:t xml:space="preserve"> Warm Up Phase Testing Analysis </w:t>
      </w:r>
      <w:r w:rsidR="009B531A">
        <w:t>x</w:t>
      </w:r>
      <w:bookmarkEnd w:id="68"/>
    </w:p>
    <w:p w14:paraId="45F88B1D" w14:textId="49E28F10" w:rsidR="00442AB5" w:rsidRPr="00442AB5" w:rsidRDefault="006C2EFC" w:rsidP="00442AB5">
      <w:r>
        <w:rPr>
          <w:noProof/>
        </w:rPr>
        <w:drawing>
          <wp:anchor distT="0" distB="0" distL="114300" distR="114300" simplePos="0" relativeHeight="251707392" behindDoc="1" locked="0" layoutInCell="1" allowOverlap="1" wp14:anchorId="5194BEAA" wp14:editId="0F67AA3B">
            <wp:simplePos x="0" y="0"/>
            <wp:positionH relativeFrom="column">
              <wp:posOffset>2905125</wp:posOffset>
            </wp:positionH>
            <wp:positionV relativeFrom="paragraph">
              <wp:posOffset>220345</wp:posOffset>
            </wp:positionV>
            <wp:extent cx="3429000" cy="2438400"/>
            <wp:effectExtent l="0" t="0" r="0" b="0"/>
            <wp:wrapTight wrapText="bothSides">
              <wp:wrapPolygon edited="0">
                <wp:start x="0" y="0"/>
                <wp:lineTo x="0" y="21431"/>
                <wp:lineTo x="21480" y="21431"/>
                <wp:lineTo x="21480" y="0"/>
                <wp:lineTo x="0" y="0"/>
              </wp:wrapPolygon>
            </wp:wrapTight>
            <wp:docPr id="53" name="Chart 53">
              <a:extLst xmlns:a="http://schemas.openxmlformats.org/drawingml/2006/main">
                <a:ext uri="{FF2B5EF4-FFF2-40B4-BE49-F238E27FC236}">
                  <a16:creationId xmlns:a16="http://schemas.microsoft.com/office/drawing/2014/main" id="{B3425E51-F6BC-46D4-B279-45F9239C18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r w:rsidR="004E4E17">
        <w:rPr>
          <w:noProof/>
        </w:rPr>
        <w:drawing>
          <wp:anchor distT="0" distB="0" distL="114300" distR="114300" simplePos="0" relativeHeight="251708416" behindDoc="1" locked="0" layoutInCell="1" allowOverlap="1" wp14:anchorId="0391FB5E" wp14:editId="296AE590">
            <wp:simplePos x="0" y="0"/>
            <wp:positionH relativeFrom="column">
              <wp:posOffset>-371475</wp:posOffset>
            </wp:positionH>
            <wp:positionV relativeFrom="paragraph">
              <wp:posOffset>219710</wp:posOffset>
            </wp:positionV>
            <wp:extent cx="3286125" cy="2428875"/>
            <wp:effectExtent l="0" t="0" r="9525" b="9525"/>
            <wp:wrapTight wrapText="bothSides">
              <wp:wrapPolygon edited="0">
                <wp:start x="0" y="0"/>
                <wp:lineTo x="0" y="21515"/>
                <wp:lineTo x="21537" y="21515"/>
                <wp:lineTo x="21537" y="0"/>
                <wp:lineTo x="0" y="0"/>
              </wp:wrapPolygon>
            </wp:wrapTight>
            <wp:docPr id="54" name="Chart 54">
              <a:extLst xmlns:a="http://schemas.openxmlformats.org/drawingml/2006/main">
                <a:ext uri="{FF2B5EF4-FFF2-40B4-BE49-F238E27FC236}">
                  <a16:creationId xmlns:a16="http://schemas.microsoft.com/office/drawing/2014/main" id="{B0817F62-2335-4000-850D-8256DCD01F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p>
    <w:p w14:paraId="2DDEC9A7" w14:textId="1397337B" w:rsidR="002D38D4" w:rsidRDefault="002379A1" w:rsidP="00E121FE">
      <w:pPr>
        <w:spacing w:line="259" w:lineRule="auto"/>
        <w:jc w:val="center"/>
      </w:pPr>
      <w:r>
        <w:rPr>
          <w:noProof/>
        </w:rPr>
        <mc:AlternateContent>
          <mc:Choice Requires="wps">
            <w:drawing>
              <wp:anchor distT="0" distB="0" distL="114300" distR="114300" simplePos="0" relativeHeight="251710464" behindDoc="1" locked="0" layoutInCell="1" allowOverlap="1" wp14:anchorId="3AE9F1FC" wp14:editId="20D99E58">
                <wp:simplePos x="0" y="0"/>
                <wp:positionH relativeFrom="column">
                  <wp:posOffset>-371475</wp:posOffset>
                </wp:positionH>
                <wp:positionV relativeFrom="paragraph">
                  <wp:posOffset>2423160</wp:posOffset>
                </wp:positionV>
                <wp:extent cx="3286125" cy="200025"/>
                <wp:effectExtent l="0" t="0" r="9525" b="9525"/>
                <wp:wrapTight wrapText="bothSides">
                  <wp:wrapPolygon edited="0">
                    <wp:start x="0" y="0"/>
                    <wp:lineTo x="0" y="20571"/>
                    <wp:lineTo x="21537" y="20571"/>
                    <wp:lineTo x="21537" y="0"/>
                    <wp:lineTo x="0" y="0"/>
                  </wp:wrapPolygon>
                </wp:wrapTight>
                <wp:docPr id="69" name="Text Box 69"/>
                <wp:cNvGraphicFramePr/>
                <a:graphic xmlns:a="http://schemas.openxmlformats.org/drawingml/2006/main">
                  <a:graphicData uri="http://schemas.microsoft.com/office/word/2010/wordprocessingShape">
                    <wps:wsp>
                      <wps:cNvSpPr txBox="1"/>
                      <wps:spPr>
                        <a:xfrm>
                          <a:off x="0" y="0"/>
                          <a:ext cx="3286125" cy="200025"/>
                        </a:xfrm>
                        <a:prstGeom prst="rect">
                          <a:avLst/>
                        </a:prstGeom>
                        <a:solidFill>
                          <a:prstClr val="white"/>
                        </a:solidFill>
                        <a:ln>
                          <a:noFill/>
                        </a:ln>
                      </wps:spPr>
                      <wps:txbx>
                        <w:txbxContent>
                          <w:p w14:paraId="38065417" w14:textId="3691574E" w:rsidR="00C7146D" w:rsidRPr="0012725F" w:rsidRDefault="00C7146D" w:rsidP="006C2EFC">
                            <w:pPr>
                              <w:pStyle w:val="Caption"/>
                              <w:jc w:val="right"/>
                              <w:rPr>
                                <w:noProof/>
                              </w:rPr>
                            </w:pPr>
                            <w:bookmarkStart w:id="69" w:name="_Toc38883705"/>
                            <w:r>
                              <w:t xml:space="preserve">Figure </w:t>
                            </w:r>
                            <w:fldSimple w:instr=" SEQ Figure \* ARABIC ">
                              <w:r w:rsidR="00B22984">
                                <w:rPr>
                                  <w:noProof/>
                                </w:rPr>
                                <w:t>24</w:t>
                              </w:r>
                              <w:bookmarkEnd w:id="6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E9F1FC" id="Text Box 69" o:spid="_x0000_s1047" type="#_x0000_t202" style="position:absolute;left:0;text-align:left;margin-left:-29.25pt;margin-top:190.8pt;width:258.75pt;height:15.75pt;z-index:-251606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" stroked="f">
                <v:textbox inset="0,0,0,0">
                  <w:txbxContent>
                    <w:p w14:paraId="38065417" w14:textId="3691574E" w:rsidR="00C7146D" w:rsidRPr="0012725F" w:rsidRDefault="00C7146D" w:rsidP="006C2EFC">
                      <w:pPr>
                        <w:pStyle w:val="Caption"/>
                        <w:jc w:val="right"/>
                        <w:rPr>
                          <w:noProof/>
                        </w:rPr>
                      </w:pPr>
                      <w:bookmarkStart w:id="70" w:name="_Toc38883705"/>
                      <w:r>
                        <w:t xml:space="preserve">Figure </w:t>
                      </w:r>
                      <w:fldSimple w:instr=" SEQ Figure \* ARABIC ">
                        <w:r w:rsidR="00B22984">
                          <w:rPr>
                            <w:noProof/>
                          </w:rPr>
                          <w:t>24</w:t>
                        </w:r>
                        <w:bookmarkEnd w:id="70"/>
                      </w:fldSimple>
                    </w:p>
                  </w:txbxContent>
                </v:textbox>
                <w10:wrap type="tight"/>
              </v:shape>
            </w:pict>
          </mc:Fallback>
        </mc:AlternateContent>
      </w:r>
    </w:p>
    <w:p w14:paraId="41C9D471" w14:textId="274AD26D" w:rsidR="006C2EFC" w:rsidRDefault="006C2EFC" w:rsidP="002379A1">
      <w:pPr>
        <w:spacing w:line="259" w:lineRule="auto"/>
        <w:jc w:val="both"/>
      </w:pPr>
      <w:r>
        <w:t>Looking at figure</w:t>
      </w:r>
      <w:r w:rsidR="00187628">
        <w:t xml:space="preserve"> 24</w:t>
      </w:r>
      <w:r>
        <w:t xml:space="preserve"> </w:t>
      </w:r>
      <w:r w:rsidR="007257AA">
        <w:t>shows that the voltage and resistance has negative correlation voltage and resistance decreases</w:t>
      </w:r>
      <w:r w:rsidR="002379A1">
        <w:t>, the temperature increases. Looking at the resistance graph, an increase at 66</w:t>
      </w:r>
      <w:r w:rsidR="002379A1" w:rsidRPr="002F4AA9">
        <w:t>°C</w:t>
      </w:r>
      <w:r w:rsidR="002379A1">
        <w:t xml:space="preserve"> to a value of 568 Ohms. This could be because the water jacket is being cycled by the thermostat as the water has reached its operating temperature, and therefore changing the resistance measurement of the NTC2. </w:t>
      </w:r>
      <w:r w:rsidR="008F4F7A">
        <w:t xml:space="preserve">One observation is that while the resistance changed. The NTC2 voltage did not change. </w:t>
      </w:r>
    </w:p>
    <w:p w14:paraId="7ECCE7F4" w14:textId="61E4F546" w:rsidR="00442AB5" w:rsidRPr="00442AB5" w:rsidRDefault="002379A1" w:rsidP="002379A1">
      <w:pPr>
        <w:spacing w:line="259" w:lineRule="auto"/>
      </w:pPr>
      <w:r>
        <w:rPr>
          <w:noProof/>
        </w:rPr>
        <mc:AlternateContent>
          <mc:Choice Requires="wps">
            <w:drawing>
              <wp:anchor distT="0" distB="0" distL="114300" distR="114300" simplePos="0" relativeHeight="251713536" behindDoc="1" locked="0" layoutInCell="1" allowOverlap="1" wp14:anchorId="5A5FED1F" wp14:editId="7020A2E4">
                <wp:simplePos x="0" y="0"/>
                <wp:positionH relativeFrom="column">
                  <wp:posOffset>2876550</wp:posOffset>
                </wp:positionH>
                <wp:positionV relativeFrom="paragraph">
                  <wp:posOffset>3100070</wp:posOffset>
                </wp:positionV>
                <wp:extent cx="3390900" cy="635"/>
                <wp:effectExtent l="0" t="0" r="0" b="0"/>
                <wp:wrapTight wrapText="bothSides">
                  <wp:wrapPolygon edited="0">
                    <wp:start x="0" y="0"/>
                    <wp:lineTo x="0" y="21600"/>
                    <wp:lineTo x="21600" y="21600"/>
                    <wp:lineTo x="21600" y="0"/>
                  </wp:wrapPolygon>
                </wp:wrapTight>
                <wp:docPr id="70" name="Text Box 70"/>
                <wp:cNvGraphicFramePr/>
                <a:graphic xmlns:a="http://schemas.openxmlformats.org/drawingml/2006/main">
                  <a:graphicData uri="http://schemas.microsoft.com/office/word/2010/wordprocessingShape">
                    <wps:wsp>
                      <wps:cNvSpPr txBox="1"/>
                      <wps:spPr>
                        <a:xfrm>
                          <a:off x="0" y="0"/>
                          <a:ext cx="3390900" cy="635"/>
                        </a:xfrm>
                        <a:prstGeom prst="rect">
                          <a:avLst/>
                        </a:prstGeom>
                        <a:solidFill>
                          <a:prstClr val="white"/>
                        </a:solidFill>
                        <a:ln>
                          <a:noFill/>
                        </a:ln>
                      </wps:spPr>
                      <wps:txbx>
                        <w:txbxContent>
                          <w:p w14:paraId="4F40B526" w14:textId="0078F1E8" w:rsidR="00C7146D" w:rsidRPr="004708BD" w:rsidRDefault="00C7146D" w:rsidP="002379A1">
                            <w:pPr>
                              <w:pStyle w:val="Caption"/>
                              <w:jc w:val="right"/>
                              <w:rPr>
                                <w:noProof/>
                              </w:rPr>
                            </w:pPr>
                            <w:bookmarkStart w:id="71" w:name="_Toc38883706"/>
                            <w:r>
                              <w:t xml:space="preserve">Figure </w:t>
                            </w:r>
                            <w:fldSimple w:instr=" SEQ Figure \* ARABIC ">
                              <w:r w:rsidR="00B22984">
                                <w:rPr>
                                  <w:noProof/>
                                </w:rPr>
                                <w:t>25</w:t>
                              </w:r>
                              <w:bookmarkEnd w:id="7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FED1F" id="Text Box 70" o:spid="_x0000_s1048" type="#_x0000_t202" style="position:absolute;margin-left:226.5pt;margin-top:244.1pt;width:267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" stroked="f">
                <v:textbox style="mso-fit-shape-to-text:t" inset="0,0,0,0">
                  <w:txbxContent>
                    <w:p w14:paraId="4F40B526" w14:textId="0078F1E8" w:rsidR="00C7146D" w:rsidRPr="004708BD" w:rsidRDefault="00C7146D" w:rsidP="002379A1">
                      <w:pPr>
                        <w:pStyle w:val="Caption"/>
                        <w:jc w:val="right"/>
                        <w:rPr>
                          <w:noProof/>
                        </w:rPr>
                      </w:pPr>
                      <w:bookmarkStart w:id="72" w:name="_Toc38883706"/>
                      <w:r>
                        <w:t xml:space="preserve">Figure </w:t>
                      </w:r>
                      <w:fldSimple w:instr=" SEQ Figure \* ARABIC ">
                        <w:r w:rsidR="00B22984">
                          <w:rPr>
                            <w:noProof/>
                          </w:rPr>
                          <w:t>25</w:t>
                        </w:r>
                        <w:bookmarkEnd w:id="72"/>
                      </w:fldSimple>
                    </w:p>
                  </w:txbxContent>
                </v:textbox>
                <w10:wrap type="tight"/>
              </v:shape>
            </w:pict>
          </mc:Fallback>
        </mc:AlternateContent>
      </w:r>
      <w:r w:rsidR="002D38D4">
        <w:rPr>
          <w:noProof/>
        </w:rPr>
        <w:drawing>
          <wp:anchor distT="0" distB="0" distL="114300" distR="114300" simplePos="0" relativeHeight="251711488" behindDoc="1" locked="0" layoutInCell="1" allowOverlap="1" wp14:anchorId="0C52F953" wp14:editId="1D530FE6">
            <wp:simplePos x="0" y="0"/>
            <wp:positionH relativeFrom="column">
              <wp:posOffset>2876550</wp:posOffset>
            </wp:positionH>
            <wp:positionV relativeFrom="paragraph">
              <wp:posOffset>13970</wp:posOffset>
            </wp:positionV>
            <wp:extent cx="3390900" cy="3028950"/>
            <wp:effectExtent l="0" t="0" r="0" b="0"/>
            <wp:wrapTight wrapText="bothSides">
              <wp:wrapPolygon edited="0">
                <wp:start x="0" y="0"/>
                <wp:lineTo x="0" y="21464"/>
                <wp:lineTo x="21479" y="21464"/>
                <wp:lineTo x="21479" y="0"/>
                <wp:lineTo x="0" y="0"/>
              </wp:wrapPolygon>
            </wp:wrapTight>
            <wp:docPr id="55" name="Chart 55">
              <a:extLst xmlns:a="http://schemas.openxmlformats.org/drawingml/2006/main">
                <a:ext uri="{FF2B5EF4-FFF2-40B4-BE49-F238E27FC236}">
                  <a16:creationId xmlns:a16="http://schemas.microsoft.com/office/drawing/2014/main" id="{B0B6BA80-58BB-4747-8D9F-8BA983371F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r>
        <w:t xml:space="preserve">Looking at figure </w:t>
      </w:r>
      <w:r w:rsidR="00187628">
        <w:t>25</w:t>
      </w:r>
      <w:r>
        <w:t xml:space="preserve"> shows a constant decline in injector on time as the engine temperature increases. At 66</w:t>
      </w:r>
      <w:r w:rsidRPr="002F4AA9">
        <w:t>°C</w:t>
      </w:r>
      <w:r>
        <w:t xml:space="preserve"> the injector on time increases. this could potentially be because the auxiliary fan has been switched on after 60</w:t>
      </w:r>
      <w:r w:rsidRPr="002F4AA9">
        <w:t>°C</w:t>
      </w:r>
      <w:r>
        <w:t xml:space="preserve"> to regulate temperature and is requiring more load from the engine to run and therefore increasing injector on time. </w:t>
      </w:r>
      <w:r w:rsidR="00442AB5">
        <w:br w:type="page"/>
      </w:r>
    </w:p>
    <w:p w14:paraId="544D46EE" w14:textId="10916DAA" w:rsidR="00620DAD" w:rsidRDefault="00620DAD" w:rsidP="00620DAD">
      <w:pPr>
        <w:pStyle w:val="Heading1"/>
      </w:pPr>
      <w:bookmarkStart w:id="73" w:name="_Toc38885381"/>
      <w:r>
        <w:lastRenderedPageBreak/>
        <w:t xml:space="preserve">CHAPTER </w:t>
      </w:r>
      <w:r w:rsidR="00466324">
        <w:t>5</w:t>
      </w:r>
      <w:r>
        <w:t>.0 EVALUATION</w:t>
      </w:r>
      <w:bookmarkEnd w:id="73"/>
    </w:p>
    <w:p w14:paraId="33E97DF3" w14:textId="572CA7BE" w:rsidR="00492B7A" w:rsidRDefault="00466324" w:rsidP="00492B7A">
      <w:pPr>
        <w:pStyle w:val="Heading2"/>
      </w:pPr>
      <w:bookmarkStart w:id="74" w:name="_Toc38885382"/>
      <w:r>
        <w:t>5</w:t>
      </w:r>
      <w:r w:rsidR="00492B7A">
        <w:t>.1 Testing Validation</w:t>
      </w:r>
      <w:bookmarkEnd w:id="74"/>
    </w:p>
    <w:p w14:paraId="30E82C52" w14:textId="77777777" w:rsidR="00C637CD" w:rsidRDefault="00DF1054" w:rsidP="00DF1054">
      <w:r>
        <w:t xml:space="preserve">The test in this report was conducted correctly according to the procedure written in methodology.  However, the test </w:t>
      </w:r>
      <w:r w:rsidR="003A5D95">
        <w:t xml:space="preserve">could have been improved. </w:t>
      </w:r>
    </w:p>
    <w:p w14:paraId="02587FC6" w14:textId="47C324E9" w:rsidR="00C637CD" w:rsidRDefault="00C637CD" w:rsidP="00DF1054">
      <w:r>
        <w:t>Firstly,</w:t>
      </w:r>
      <w:r w:rsidR="003A5D95">
        <w:t xml:space="preserve"> the test could have</w:t>
      </w:r>
      <w:r>
        <w:t xml:space="preserve"> been conducted more then once for every part of the testing. At least three times would allow for any errors in the t</w:t>
      </w:r>
      <w:r w:rsidR="002F4AA9">
        <w:t>est</w:t>
      </w:r>
      <w:r>
        <w:t xml:space="preserve"> to have been identifiable. </w:t>
      </w:r>
    </w:p>
    <w:p w14:paraId="0846A4C5" w14:textId="38E4B813" w:rsidR="00DF1054" w:rsidRDefault="00C637CD" w:rsidP="00DF1054">
      <w:r>
        <w:t xml:space="preserve">Secondly, in an ideal world, a workshop with controllable environmental conditions such as air temperature and air density would allow numerous tests to be carried out in multiple scenarios to further understand the effect of the environment and how or if the components are addressed for these scenarios. However, in this test a standard workshop was used and therefore results could be </w:t>
      </w:r>
      <w:r w:rsidR="00BA3510">
        <w:t>affected</w:t>
      </w:r>
      <w:r>
        <w:t xml:space="preserve"> </w:t>
      </w:r>
      <w:r w:rsidR="00BA3510">
        <w:t>by these factors</w:t>
      </w:r>
      <w:r>
        <w:t xml:space="preserve">. </w:t>
      </w:r>
    </w:p>
    <w:p w14:paraId="4F032EE5" w14:textId="69BB195E" w:rsidR="00C637CD" w:rsidRDefault="00BA3510" w:rsidP="00DF1054">
      <w:r>
        <w:t>Another issue with the test could be that the test was one of the first times the members of the testing group, worked with each other testing. This could lead to problems in communication and understanding of each individual and lead to more human errors. If in a working group that was experienced in testing together, it would be more efficient and more likely accurate.</w:t>
      </w:r>
    </w:p>
    <w:p w14:paraId="363F0676" w14:textId="68B60EB5" w:rsidR="002F4AA9" w:rsidRDefault="00BA3510" w:rsidP="00DF1054">
      <w:r>
        <w:t>When validating the equipment, the use of a digital multimeter and a digital scope rather than analogue counter</w:t>
      </w:r>
      <w:r w:rsidR="002F4AA9">
        <w:t xml:space="preserve">part </w:t>
      </w:r>
      <w:r>
        <w:t xml:space="preserve">was advantageous. This is because digital measurements </w:t>
      </w:r>
      <w:r w:rsidR="002F4AA9">
        <w:t xml:space="preserve">are </w:t>
      </w:r>
      <w:r>
        <w:t xml:space="preserve">simpler to use and record results from, this is especially useful for a group of more inexperienced engineers testing. It also more accurate as it removes any degree of mismeasurement from reading the result. </w:t>
      </w:r>
    </w:p>
    <w:p w14:paraId="630E9725" w14:textId="71FD7D22" w:rsidR="002F4AA9" w:rsidRDefault="002F4AA9" w:rsidP="00DF1054">
      <w:r>
        <w:t>Warm up Phase Testing also had a disadvantage where measuring multiple pins at multiple temperatures caused the results to be taken at marginally different temperatures due to the engine still warming after being switched off due to residual temperatures. For example, that at “20</w:t>
      </w:r>
      <w:r w:rsidRPr="002F4AA9">
        <w:t>°C</w:t>
      </w:r>
      <w:r>
        <w:t>” on the test all pins were measured at varied temperatures, likely from 19 to 21</w:t>
      </w:r>
      <w:r w:rsidRPr="002F4AA9">
        <w:t>°C</w:t>
      </w:r>
      <w:r>
        <w:t>. If the test was to be improved one pin would be tested at once in the warm phase testing and repeated with other pins. This is only possible where you have a controllable environment to ensure each test is exactly the same condition, although saying this test would be time inefficient.</w:t>
      </w:r>
    </w:p>
    <w:p w14:paraId="24B6762B" w14:textId="06E009FE" w:rsidR="005573D4" w:rsidRDefault="005573D4" w:rsidP="00DF1054"/>
    <w:p w14:paraId="5BEC1BDB" w14:textId="07E34B0F" w:rsidR="005573D4" w:rsidRDefault="005573D4" w:rsidP="00DF1054"/>
    <w:p w14:paraId="35C33A8B" w14:textId="1F9D648D" w:rsidR="005573D4" w:rsidRDefault="005573D4" w:rsidP="00DF1054"/>
    <w:p w14:paraId="74272B9E" w14:textId="22E8F6E0" w:rsidR="005573D4" w:rsidRDefault="005573D4" w:rsidP="00DF1054"/>
    <w:p w14:paraId="5E53C71D" w14:textId="32FF5BFF" w:rsidR="005573D4" w:rsidRDefault="005573D4" w:rsidP="00DF1054"/>
    <w:p w14:paraId="09792746" w14:textId="26B0BE13" w:rsidR="005573D4" w:rsidRDefault="005573D4" w:rsidP="00DF1054"/>
    <w:p w14:paraId="657895AC" w14:textId="46F4A86B" w:rsidR="005573D4" w:rsidRDefault="005573D4" w:rsidP="00DF1054"/>
    <w:p w14:paraId="32EDDB20" w14:textId="0231D6FC" w:rsidR="005573D4" w:rsidRDefault="005573D4" w:rsidP="00DF1054"/>
    <w:p w14:paraId="4D112A88" w14:textId="7A9890A0" w:rsidR="005573D4" w:rsidRDefault="005573D4" w:rsidP="00DF1054"/>
    <w:p w14:paraId="49F13772" w14:textId="2C8424DA" w:rsidR="005573D4" w:rsidRDefault="005573D4" w:rsidP="00DF1054"/>
    <w:p w14:paraId="64868E8B" w14:textId="77777777" w:rsidR="0052577A" w:rsidRPr="00DF1054" w:rsidRDefault="0052577A" w:rsidP="00DF1054"/>
    <w:p w14:paraId="313B57AD" w14:textId="05518EFC" w:rsidR="00492B7A" w:rsidRPr="00492B7A" w:rsidRDefault="00AC1FFD" w:rsidP="0052577A">
      <w:pPr>
        <w:pStyle w:val="Heading2"/>
      </w:pPr>
      <w:bookmarkStart w:id="75" w:name="_Toc38885383"/>
      <w:r>
        <w:lastRenderedPageBreak/>
        <w:t>5</w:t>
      </w:r>
      <w:r w:rsidR="00CF616D">
        <w:t xml:space="preserve">.2 </w:t>
      </w:r>
      <w:r w:rsidR="00492B7A">
        <w:t>Operating Conditions</w:t>
      </w:r>
      <w:bookmarkEnd w:id="75"/>
      <w:r w:rsidR="00492B7A">
        <w:t xml:space="preserve"> </w:t>
      </w:r>
    </w:p>
    <w:p w14:paraId="15DA93D9" w14:textId="4C2850AA" w:rsidR="00492B7A" w:rsidRDefault="00AC1FFD" w:rsidP="00492B7A">
      <w:pPr>
        <w:pStyle w:val="Heading3"/>
      </w:pPr>
      <w:bookmarkStart w:id="76" w:name="_Toc38885384"/>
      <w:r>
        <w:t>5</w:t>
      </w:r>
      <w:r w:rsidR="00FE232B">
        <w:t xml:space="preserve">.2.1 </w:t>
      </w:r>
      <w:r w:rsidR="005A5B25">
        <w:t>Motronic</w:t>
      </w:r>
      <w:bookmarkEnd w:id="76"/>
      <w:r w:rsidR="00492B7A">
        <w:t xml:space="preserve"> </w:t>
      </w:r>
    </w:p>
    <w:p w14:paraId="3E635652" w14:textId="432B35D5" w:rsidR="0052577A" w:rsidRDefault="0052577A" w:rsidP="005A5B25">
      <w:pPr>
        <w:spacing w:line="259" w:lineRule="auto"/>
        <w:jc w:val="center"/>
      </w:pPr>
      <w:r>
        <w:t>Ignition on, engine not running</w:t>
      </w:r>
    </w:p>
    <w:p w14:paraId="5A5DB2AB" w14:textId="5704AF3A" w:rsidR="005A5B25" w:rsidRDefault="005A5B25" w:rsidP="005A5B25">
      <w:pPr>
        <w:spacing w:line="259" w:lineRule="auto"/>
      </w:pPr>
      <w:r>
        <w:t xml:space="preserve">The battery will be supplying voltage to components, a component that is a supply should have a reading of near 12V. </w:t>
      </w:r>
      <w:r w:rsidR="00244B95">
        <w:t xml:space="preserve">An earth should read near 0V. </w:t>
      </w:r>
      <w:r>
        <w:t xml:space="preserve">A signal voltage will be determined by the component and the pin should be </w:t>
      </w:r>
      <w:r w:rsidR="00244B95">
        <w:t>identified.</w:t>
      </w:r>
      <w:r>
        <w:t xml:space="preserve"> </w:t>
      </w:r>
    </w:p>
    <w:p w14:paraId="03F34AC7" w14:textId="2D36CD2C" w:rsidR="0052577A" w:rsidRDefault="0052577A" w:rsidP="005A5B25">
      <w:pPr>
        <w:spacing w:line="259" w:lineRule="auto"/>
        <w:jc w:val="center"/>
      </w:pPr>
      <w:r>
        <w:t>Engine cranking (from cold)</w:t>
      </w:r>
    </w:p>
    <w:p w14:paraId="01BA9324" w14:textId="4393F8AC" w:rsidR="00244B95" w:rsidRDefault="00244B95" w:rsidP="00244B95">
      <w:pPr>
        <w:spacing w:line="259" w:lineRule="auto"/>
      </w:pPr>
      <w:r>
        <w:t xml:space="preserve">Engine cranking from cold causes the injectors to be open for longer, and the idle valve to be its widest. Allowing the engine to get the most fuel and air to start the engine as at cold is when its hardest for fuel to combust. </w:t>
      </w:r>
    </w:p>
    <w:p w14:paraId="2788769B" w14:textId="1EB7BDCC" w:rsidR="0052577A" w:rsidRDefault="0052577A" w:rsidP="005A5B25">
      <w:pPr>
        <w:spacing w:line="259" w:lineRule="auto"/>
        <w:jc w:val="center"/>
      </w:pPr>
      <w:r>
        <w:t>Engine warm-up</w:t>
      </w:r>
    </w:p>
    <w:p w14:paraId="09F8F063" w14:textId="453EAB3F" w:rsidR="00244B95" w:rsidRDefault="00244B95" w:rsidP="00244B95">
      <w:pPr>
        <w:spacing w:line="259" w:lineRule="auto"/>
      </w:pPr>
      <w:r>
        <w:t>Injectors are open for longer and the idle valve is at its most open in the initial warm up phase to 40</w:t>
      </w:r>
      <w:r w:rsidRPr="002F4AA9">
        <w:t>°C</w:t>
      </w:r>
      <w:r>
        <w:t xml:space="preserve"> </w:t>
      </w:r>
      <w:r w:rsidR="00A4616A">
        <w:t>when the lambda sensor is activated that regulates how rich or lean the engine runs. The lambda being absent at the initial warm up will stop it interfering with allowing the engine to use more fuel. This also goes for the emission control which activates around 50</w:t>
      </w:r>
      <w:r w:rsidR="00A4616A" w:rsidRPr="002F4AA9">
        <w:t>°C</w:t>
      </w:r>
      <w:r w:rsidR="00A4616A">
        <w:t xml:space="preserve"> which interferes with the engine under acceleration. These parameter allow for the engine to warm up smoothly and as quickly as possible. </w:t>
      </w:r>
    </w:p>
    <w:p w14:paraId="393AE8A2" w14:textId="103C6A67" w:rsidR="0052577A" w:rsidRDefault="0052577A" w:rsidP="005A5B25">
      <w:pPr>
        <w:spacing w:line="259" w:lineRule="auto"/>
        <w:jc w:val="center"/>
      </w:pPr>
      <w:r>
        <w:t>Acceleration</w:t>
      </w:r>
    </w:p>
    <w:p w14:paraId="78CAB513" w14:textId="0A18A627" w:rsidR="00A4616A" w:rsidRDefault="00A4616A" w:rsidP="00A4616A">
      <w:pPr>
        <w:spacing w:line="259" w:lineRule="auto"/>
      </w:pPr>
      <w:r>
        <w:t>Under acceleration the frequency of the pulses increase to a certain point. Then injectors open for longer. Under snap acceleration</w:t>
      </w:r>
      <w:r w:rsidR="00FF4A91">
        <w:t xml:space="preserve"> using the throttle potentiometer</w:t>
      </w:r>
      <w:r>
        <w:t xml:space="preserve"> the engine predicts load and supplies the engine with more fuel even though the MAF will not be reading a higher value instantly. </w:t>
      </w:r>
    </w:p>
    <w:p w14:paraId="23FB5DE7" w14:textId="2389FDC8" w:rsidR="0052577A" w:rsidRDefault="0052577A" w:rsidP="005A5B25">
      <w:pPr>
        <w:spacing w:line="259" w:lineRule="auto"/>
        <w:jc w:val="center"/>
      </w:pPr>
      <w:r>
        <w:t>Deceleration</w:t>
      </w:r>
    </w:p>
    <w:p w14:paraId="11BDB471" w14:textId="6D4E914D" w:rsidR="00FF4A91" w:rsidRDefault="00A4616A" w:rsidP="00A4616A">
      <w:pPr>
        <w:spacing w:line="259" w:lineRule="auto"/>
      </w:pPr>
      <w:r>
        <w:t xml:space="preserve">Under deceleration, the </w:t>
      </w:r>
      <w:r w:rsidR="006E6E79">
        <w:t>injectors will pulse more frequently and open for short amounts of time</w:t>
      </w:r>
      <w:r w:rsidR="00A94E2C">
        <w:t xml:space="preserve">. They will also cut off </w:t>
      </w:r>
      <w:r w:rsidR="00FF4A91">
        <w:t xml:space="preserve">to save fuel and emissions for a period of time. </w:t>
      </w:r>
    </w:p>
    <w:p w14:paraId="517414CB" w14:textId="77777777" w:rsidR="00FF4A91" w:rsidRPr="0052577A" w:rsidRDefault="00FF4A91" w:rsidP="00FF4A91">
      <w:pPr>
        <w:jc w:val="center"/>
      </w:pPr>
      <w:r>
        <w:t>Idle speed (engine at operating temperature)</w:t>
      </w:r>
    </w:p>
    <w:p w14:paraId="313AC051" w14:textId="28423D1C" w:rsidR="006B10E4" w:rsidRPr="0052577A" w:rsidRDefault="006B10E4" w:rsidP="006B10E4">
      <w:r>
        <w:t>The components will be at a stable level where they all reach an optimum value for fuel efficiency, emissions and driving scenarios</w:t>
      </w:r>
      <w:r w:rsidR="008F4F7A">
        <w:t xml:space="preserve">. </w:t>
      </w:r>
    </w:p>
    <w:p w14:paraId="254B1DBF" w14:textId="1F51CAF4" w:rsidR="00FF4A91" w:rsidRDefault="00FF4A91" w:rsidP="00A4616A">
      <w:pPr>
        <w:spacing w:line="259" w:lineRule="auto"/>
      </w:pPr>
    </w:p>
    <w:p w14:paraId="3529AF08" w14:textId="16982225" w:rsidR="00FF4A91" w:rsidRDefault="00FF4A91" w:rsidP="00A4616A">
      <w:pPr>
        <w:spacing w:line="259" w:lineRule="auto"/>
      </w:pPr>
    </w:p>
    <w:p w14:paraId="65629BFD" w14:textId="6D7BA880" w:rsidR="00FF4A91" w:rsidRDefault="00FF4A91" w:rsidP="00A4616A">
      <w:pPr>
        <w:spacing w:line="259" w:lineRule="auto"/>
      </w:pPr>
    </w:p>
    <w:p w14:paraId="3BFC31AF" w14:textId="3639EF88" w:rsidR="00FF4A91" w:rsidRDefault="00FF4A91" w:rsidP="00A4616A">
      <w:pPr>
        <w:spacing w:line="259" w:lineRule="auto"/>
      </w:pPr>
    </w:p>
    <w:p w14:paraId="67A705ED" w14:textId="2367F453" w:rsidR="00FF4A91" w:rsidRDefault="00FF4A91" w:rsidP="00A4616A">
      <w:pPr>
        <w:spacing w:line="259" w:lineRule="auto"/>
      </w:pPr>
    </w:p>
    <w:p w14:paraId="6614E72C" w14:textId="12BDCF1D" w:rsidR="00FF4A91" w:rsidRDefault="00FF4A91" w:rsidP="00A4616A">
      <w:pPr>
        <w:spacing w:line="259" w:lineRule="auto"/>
      </w:pPr>
    </w:p>
    <w:p w14:paraId="16BF3E7D" w14:textId="2D869D3E" w:rsidR="00FF4A91" w:rsidRDefault="00FF4A91" w:rsidP="00A4616A">
      <w:pPr>
        <w:spacing w:line="259" w:lineRule="auto"/>
      </w:pPr>
    </w:p>
    <w:p w14:paraId="204B11A4" w14:textId="2E70DB78" w:rsidR="00FF4A91" w:rsidRDefault="00FF4A91" w:rsidP="00A4616A">
      <w:pPr>
        <w:spacing w:line="259" w:lineRule="auto"/>
      </w:pPr>
    </w:p>
    <w:p w14:paraId="3AA05C0B" w14:textId="53DFD30F" w:rsidR="00FF4A91" w:rsidRDefault="00FF4A91" w:rsidP="00A4616A">
      <w:pPr>
        <w:spacing w:line="259" w:lineRule="auto"/>
      </w:pPr>
    </w:p>
    <w:p w14:paraId="4CB0BCFE" w14:textId="77777777" w:rsidR="00FF4A91" w:rsidRDefault="00FF4A91" w:rsidP="00A4616A">
      <w:pPr>
        <w:spacing w:line="259" w:lineRule="auto"/>
      </w:pPr>
    </w:p>
    <w:p w14:paraId="5BFBF12D" w14:textId="697A1AD6" w:rsidR="00492B7A" w:rsidRDefault="00AC1FFD" w:rsidP="00492B7A">
      <w:pPr>
        <w:pStyle w:val="Heading3"/>
      </w:pPr>
      <w:bookmarkStart w:id="77" w:name="_Toc38885385"/>
      <w:r>
        <w:t>5</w:t>
      </w:r>
      <w:r w:rsidR="00FE232B">
        <w:t xml:space="preserve">.2.2 </w:t>
      </w:r>
      <w:r w:rsidR="005A5B25">
        <w:t>Jetronic</w:t>
      </w:r>
      <w:bookmarkEnd w:id="77"/>
      <w:r w:rsidR="005A5B25">
        <w:t xml:space="preserve"> </w:t>
      </w:r>
    </w:p>
    <w:p w14:paraId="0CF40F62" w14:textId="579C28C1" w:rsidR="0052577A" w:rsidRDefault="0052577A" w:rsidP="00244B95">
      <w:pPr>
        <w:spacing w:line="259" w:lineRule="auto"/>
        <w:jc w:val="center"/>
      </w:pPr>
      <w:r>
        <w:t>Ignition on, engine not running</w:t>
      </w:r>
    </w:p>
    <w:p w14:paraId="1CD45DC4" w14:textId="5438EB0C" w:rsidR="005A5B25" w:rsidRDefault="00FF4A91" w:rsidP="0052577A">
      <w:pPr>
        <w:spacing w:line="259" w:lineRule="auto"/>
      </w:pPr>
      <w:r>
        <w:t xml:space="preserve">The same as the Motronic. </w:t>
      </w:r>
      <w:r w:rsidR="00244B95">
        <w:t xml:space="preserve">The battery will be supplying voltage to components, a component that is a supply should have a reading of near 12V. An earth should read near 0V. A signal voltage will be determined by the component and the pin should be identified. </w:t>
      </w:r>
    </w:p>
    <w:p w14:paraId="09FED854" w14:textId="4D82C7C6" w:rsidR="0052577A" w:rsidRDefault="0052577A" w:rsidP="00FF4A91">
      <w:pPr>
        <w:spacing w:line="259" w:lineRule="auto"/>
        <w:jc w:val="center"/>
      </w:pPr>
      <w:r>
        <w:t>Engine cranking (from cold)</w:t>
      </w:r>
    </w:p>
    <w:p w14:paraId="165171AD" w14:textId="3CC70DCC" w:rsidR="00FF4A91" w:rsidRDefault="00FF4A91" w:rsidP="00FF4A91">
      <w:pPr>
        <w:spacing w:line="259" w:lineRule="auto"/>
      </w:pPr>
      <w:r>
        <w:t>Engine cranking from cold causes the injectors to be open for longer, and the idle valve to be its widest. Allowing the engine to get the most fuel and air to start the engine as at cold is when its hardest for fuel to combust</w:t>
      </w:r>
    </w:p>
    <w:p w14:paraId="10BDCB10" w14:textId="4D0BA0D1" w:rsidR="0052577A" w:rsidRDefault="0052577A" w:rsidP="00FF4A91">
      <w:pPr>
        <w:spacing w:line="259" w:lineRule="auto"/>
        <w:jc w:val="center"/>
      </w:pPr>
      <w:r>
        <w:t>Engine warm-up</w:t>
      </w:r>
    </w:p>
    <w:p w14:paraId="51AEE11B" w14:textId="63D362C6" w:rsidR="00FF4A91" w:rsidRDefault="003E334C" w:rsidP="008F4F7A">
      <w:pPr>
        <w:spacing w:line="259" w:lineRule="auto"/>
      </w:pPr>
      <w:r>
        <w:t>The injector on time</w:t>
      </w:r>
      <w:r w:rsidR="008F4F7A">
        <w:t xml:space="preserve"> and both NTC2 voltage and resistance </w:t>
      </w:r>
      <w:r>
        <w:t xml:space="preserve">decreases </w:t>
      </w:r>
      <w:r w:rsidR="008F4F7A">
        <w:t xml:space="preserve">as the engine increases in temperature. </w:t>
      </w:r>
    </w:p>
    <w:p w14:paraId="5C23CF4C" w14:textId="10C787BC" w:rsidR="0052577A" w:rsidRDefault="0052577A" w:rsidP="00FF4A91">
      <w:pPr>
        <w:spacing w:line="259" w:lineRule="auto"/>
        <w:jc w:val="center"/>
      </w:pPr>
      <w:r>
        <w:t>Acceleration</w:t>
      </w:r>
    </w:p>
    <w:p w14:paraId="7DD7E60B" w14:textId="40E72475" w:rsidR="00FF4A91" w:rsidRDefault="00FF4A91" w:rsidP="0052577A">
      <w:pPr>
        <w:spacing w:line="259" w:lineRule="auto"/>
      </w:pPr>
      <w:r>
        <w:t xml:space="preserve">Under acceleration the frequency of the pulses increase to a certain point. Then injectors open for longer. The engine only has a throttle switch reading on or off and therefore cannot predict snap acceleration compared to the Motronic. And only reacts through the manifold pressure sensor. </w:t>
      </w:r>
    </w:p>
    <w:p w14:paraId="64D47012" w14:textId="2D9C5258" w:rsidR="0052577A" w:rsidRDefault="0052577A" w:rsidP="00FF4A91">
      <w:pPr>
        <w:spacing w:line="259" w:lineRule="auto"/>
        <w:jc w:val="center"/>
      </w:pPr>
      <w:r>
        <w:t>Deceleration</w:t>
      </w:r>
    </w:p>
    <w:p w14:paraId="610FC006" w14:textId="33B1ECB6" w:rsidR="00431051" w:rsidRDefault="00431051" w:rsidP="00431051">
      <w:pPr>
        <w:spacing w:line="259" w:lineRule="auto"/>
      </w:pPr>
      <w:r>
        <w:t xml:space="preserve">Similar to the Motronic, under deceleration, the injectors will pulse more frequently and open for short amounts of time. They will also cut off to save fuel and emissions for a period of time. </w:t>
      </w:r>
    </w:p>
    <w:p w14:paraId="5442423D" w14:textId="4BD2E060" w:rsidR="0052577A" w:rsidRDefault="0052577A" w:rsidP="00431051">
      <w:pPr>
        <w:jc w:val="center"/>
      </w:pPr>
      <w:r>
        <w:t>Idle speed (engine at operating temperature)</w:t>
      </w:r>
    </w:p>
    <w:p w14:paraId="73F6B00B" w14:textId="386B701E" w:rsidR="00431051" w:rsidRDefault="006B10E4" w:rsidP="00431051">
      <w:r>
        <w:t xml:space="preserve">The components will be at a stable level where they all reach an optimum value for fuel efficiency, emissions and driving scenarios </w:t>
      </w:r>
    </w:p>
    <w:p w14:paraId="0CB90FEF" w14:textId="32A4FFEB" w:rsidR="009B531A" w:rsidRDefault="009B531A" w:rsidP="00431051"/>
    <w:p w14:paraId="7EFAA7C5" w14:textId="1AE2EF13" w:rsidR="009B531A" w:rsidRDefault="009B531A" w:rsidP="00431051"/>
    <w:p w14:paraId="0EFA6168" w14:textId="3D9455F8" w:rsidR="009B531A" w:rsidRDefault="009B531A" w:rsidP="00431051"/>
    <w:p w14:paraId="7EB2EAD9" w14:textId="7C130C27" w:rsidR="009B531A" w:rsidRDefault="009B531A" w:rsidP="00431051"/>
    <w:p w14:paraId="01C63EDD" w14:textId="1245D6BD" w:rsidR="009B531A" w:rsidRDefault="009B531A" w:rsidP="00431051"/>
    <w:p w14:paraId="1C4BD96B" w14:textId="0A6561DF" w:rsidR="009B531A" w:rsidRDefault="009B531A" w:rsidP="00431051"/>
    <w:p w14:paraId="6E687110" w14:textId="7F97A72D" w:rsidR="009B531A" w:rsidRDefault="009B531A" w:rsidP="00431051"/>
    <w:p w14:paraId="77F568CC" w14:textId="5411FD6C" w:rsidR="009B531A" w:rsidRDefault="009B531A" w:rsidP="00431051"/>
    <w:p w14:paraId="5133F2F9" w14:textId="77777777" w:rsidR="0081381C" w:rsidRDefault="0081381C" w:rsidP="00431051"/>
    <w:p w14:paraId="2C918637" w14:textId="1D029ACE" w:rsidR="009B531A" w:rsidRDefault="009B531A" w:rsidP="00431051"/>
    <w:p w14:paraId="07F99134" w14:textId="77777777" w:rsidR="009B531A" w:rsidRPr="0052577A" w:rsidRDefault="009B531A" w:rsidP="00431051"/>
    <w:p w14:paraId="01065F24" w14:textId="02A32094" w:rsidR="00492B7A" w:rsidRDefault="00AC1FFD" w:rsidP="00492B7A">
      <w:pPr>
        <w:pStyle w:val="Heading2"/>
      </w:pPr>
      <w:bookmarkStart w:id="78" w:name="_Toc38885386"/>
      <w:r>
        <w:lastRenderedPageBreak/>
        <w:t>5</w:t>
      </w:r>
      <w:r w:rsidR="00AE4E53">
        <w:t xml:space="preserve">.3 </w:t>
      </w:r>
      <w:r w:rsidR="00492B7A">
        <w:t>Comparing Systems</w:t>
      </w:r>
      <w:bookmarkEnd w:id="78"/>
    </w:p>
    <w:p w14:paraId="60E5D6B2" w14:textId="22EAA901" w:rsidR="00014361" w:rsidRPr="00014361" w:rsidRDefault="00014361" w:rsidP="00014361">
      <w:r>
        <w:t>Comparing the two systems, the Motronic is obviously the most modern engine with more sensors and one ECU that controls the engine control systems. The main advantageous components are the lambda sensor, and the speed sensor and the throttle potentiometer connected to one ECU on the Motronic allowing for ECU to control ignition and injection more efficiently and effectively according to the engine’s situation.</w:t>
      </w:r>
    </w:p>
    <w:p w14:paraId="2B227DF9" w14:textId="6F16ADAF" w:rsidR="00CF07A9" w:rsidRDefault="0081381C" w:rsidP="00492B7A">
      <w:pPr>
        <w:spacing w:line="259" w:lineRule="auto"/>
      </w:pPr>
      <w:r>
        <w:t xml:space="preserve">NTC2 Graphs </w:t>
      </w:r>
    </w:p>
    <w:p w14:paraId="2D56377B" w14:textId="1662B886" w:rsidR="009B531A" w:rsidRDefault="009B531A" w:rsidP="00492B7A">
      <w:pPr>
        <w:spacing w:line="259" w:lineRule="auto"/>
      </w:pPr>
      <w:r>
        <w:rPr>
          <w:noProof/>
        </w:rPr>
        <w:drawing>
          <wp:inline distT="0" distB="0" distL="0" distR="0" wp14:anchorId="25C21077" wp14:editId="4701428B">
            <wp:extent cx="5731510" cy="2110105"/>
            <wp:effectExtent l="0" t="0" r="2540" b="444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110105"/>
                    </a:xfrm>
                    <a:prstGeom prst="rect">
                      <a:avLst/>
                    </a:prstGeom>
                  </pic:spPr>
                </pic:pic>
              </a:graphicData>
            </a:graphic>
          </wp:inline>
        </w:drawing>
      </w:r>
    </w:p>
    <w:p w14:paraId="644DA0FA" w14:textId="5781FBE7" w:rsidR="009B531A" w:rsidRDefault="009B531A" w:rsidP="00492B7A">
      <w:pPr>
        <w:spacing w:line="259" w:lineRule="auto"/>
      </w:pPr>
      <w:r>
        <w:rPr>
          <w:noProof/>
        </w:rPr>
        <w:drawing>
          <wp:inline distT="0" distB="0" distL="0" distR="0" wp14:anchorId="5BEB03E4" wp14:editId="169D8E7B">
            <wp:extent cx="5731510" cy="2430145"/>
            <wp:effectExtent l="0" t="0" r="2540" b="825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430145"/>
                    </a:xfrm>
                    <a:prstGeom prst="rect">
                      <a:avLst/>
                    </a:prstGeom>
                  </pic:spPr>
                </pic:pic>
              </a:graphicData>
            </a:graphic>
          </wp:inline>
        </w:drawing>
      </w:r>
    </w:p>
    <w:p w14:paraId="07ABE0F4" w14:textId="2CE58D9F" w:rsidR="006B3BEB" w:rsidRDefault="0081381C" w:rsidP="00492B7A">
      <w:pPr>
        <w:spacing w:line="259" w:lineRule="auto"/>
      </w:pPr>
      <w:r>
        <w:t>Comparing the NTC2 graphs where the top is the Jetronic and the bottom Motronic. The values are similar with both having a maximum resistance of around 2000 Ohms and a minimum under 500. The voltage on the Jetronic has a higher peak and less range going down to just under 3V. the Jetronic goes from 3.5 to 1V. One difference is that the resistance at the operating temperature of the Jetronic changes, possibly due to the thermostat opening. While the Motronic does not see this change. The NTC2 voltage of the Jetronic has a slight increase at 40</w:t>
      </w:r>
      <w:r w:rsidRPr="002F4AA9">
        <w:t>°C</w:t>
      </w:r>
      <w:r>
        <w:t xml:space="preserve"> whereas the Motronic does not. This could highlight a problem in the Jetronic’s </w:t>
      </w:r>
      <w:r w:rsidR="00014361">
        <w:t xml:space="preserve">NTC2 sensor. </w:t>
      </w:r>
    </w:p>
    <w:p w14:paraId="31751ED1" w14:textId="05D8EDD2" w:rsidR="00492B7A" w:rsidRDefault="00AC1FFD" w:rsidP="00492B7A">
      <w:pPr>
        <w:pStyle w:val="Heading2"/>
      </w:pPr>
      <w:bookmarkStart w:id="79" w:name="_Toc38885387"/>
      <w:r>
        <w:t>5</w:t>
      </w:r>
      <w:r w:rsidR="00AE4882">
        <w:t xml:space="preserve">.4 </w:t>
      </w:r>
      <w:r w:rsidR="00492B7A">
        <w:t>Modifications</w:t>
      </w:r>
      <w:bookmarkEnd w:id="79"/>
      <w:r w:rsidR="00492B7A">
        <w:t xml:space="preserve"> </w:t>
      </w:r>
    </w:p>
    <w:p w14:paraId="548EC622" w14:textId="52B687D5" w:rsidR="00017C6C" w:rsidRDefault="009430C6">
      <w:pPr>
        <w:spacing w:line="259" w:lineRule="auto"/>
      </w:pPr>
      <w:r>
        <w:t xml:space="preserve">Modifications that could be justifiable could be a </w:t>
      </w:r>
      <w:r w:rsidR="00EA1FDA">
        <w:t xml:space="preserve">sequential injection, which could lead to the car being able to run on a fewer number of cylinders in a city environment to save fuel and be more emissions friendly. Wasted Spark could also improve the system by removing the distributor. Or if a system wanted to be more efficient, it could use coil on plug however this would be expensive. </w:t>
      </w:r>
    </w:p>
    <w:p w14:paraId="4BEA98B3" w14:textId="47AC699A" w:rsidR="00C7146D" w:rsidRDefault="00C7146D" w:rsidP="00C7146D">
      <w:pPr>
        <w:pStyle w:val="Heading1"/>
      </w:pPr>
      <w:r>
        <w:lastRenderedPageBreak/>
        <w:t xml:space="preserve">CHAPTER 7.0 BIBLIOGRAPHY </w:t>
      </w:r>
    </w:p>
    <w:p w14:paraId="6E1F97AD" w14:textId="75E18C46" w:rsidR="00C7146D" w:rsidRPr="00580209" w:rsidRDefault="00C7146D" w:rsidP="00C7146D">
      <w:pPr>
        <w:rPr>
          <w:color w:val="000000" w:themeColor="text1"/>
        </w:rPr>
      </w:pPr>
      <w:r>
        <w:t xml:space="preserve"> </w:t>
      </w:r>
      <w:r w:rsidRPr="00580209">
        <w:rPr>
          <w:color w:val="000000" w:themeColor="text1"/>
        </w:rPr>
        <w:t xml:space="preserve">Bosch (2020) </w:t>
      </w:r>
      <w:r w:rsidRPr="00580209">
        <w:rPr>
          <w:i/>
          <w:iCs/>
          <w:color w:val="000000" w:themeColor="text1"/>
        </w:rPr>
        <w:t>Bosch BEA 850</w:t>
      </w:r>
      <w:r w:rsidRPr="00580209">
        <w:rPr>
          <w:color w:val="000000" w:themeColor="text1"/>
        </w:rPr>
        <w:t xml:space="preserve">. Available at </w:t>
      </w:r>
      <w:hyperlink r:id="rId45" w:history="1">
        <w:r w:rsidRPr="00580209">
          <w:rPr>
            <w:rStyle w:val="Hyperlink"/>
            <w:color w:val="000000" w:themeColor="text1"/>
            <w:u w:val="none"/>
          </w:rPr>
          <w:t>http://www.adesystems.co.uk/garage-equipment/bea-emissions-analysers/bea-unit/100/bea-850</w:t>
        </w:r>
      </w:hyperlink>
      <w:r w:rsidRPr="00580209">
        <w:rPr>
          <w:color w:val="000000" w:themeColor="text1"/>
        </w:rPr>
        <w:t xml:space="preserve"> (April 2020)</w:t>
      </w:r>
    </w:p>
    <w:p w14:paraId="358E2092" w14:textId="4A49AEF3" w:rsidR="00C7146D" w:rsidRPr="00580209" w:rsidRDefault="00946CD3" w:rsidP="00C7146D">
      <w:pPr>
        <w:rPr>
          <w:color w:val="000000" w:themeColor="text1"/>
        </w:rPr>
      </w:pPr>
      <w:r w:rsidRPr="00580209">
        <w:rPr>
          <w:color w:val="000000" w:themeColor="text1"/>
        </w:rPr>
        <w:t>Holt, JH. (2015</w:t>
      </w:r>
      <w:r w:rsidRPr="00580209">
        <w:rPr>
          <w:i/>
          <w:iCs/>
          <w:color w:val="000000" w:themeColor="text1"/>
        </w:rPr>
        <w:t>) Principles of Health and Safety at Work</w:t>
      </w:r>
      <w:r w:rsidRPr="00580209">
        <w:rPr>
          <w:color w:val="000000" w:themeColor="text1"/>
        </w:rPr>
        <w:t xml:space="preserve"> 8</w:t>
      </w:r>
      <w:r w:rsidRPr="00580209">
        <w:rPr>
          <w:color w:val="000000" w:themeColor="text1"/>
          <w:vertAlign w:val="superscript"/>
        </w:rPr>
        <w:t>th</w:t>
      </w:r>
      <w:r w:rsidRPr="00580209">
        <w:rPr>
          <w:color w:val="000000" w:themeColor="text1"/>
        </w:rPr>
        <w:t xml:space="preserve"> Ed. Oxon: Routledge </w:t>
      </w:r>
    </w:p>
    <w:p w14:paraId="11D42EAC" w14:textId="4F251334" w:rsidR="00C7146D" w:rsidRPr="00580209" w:rsidRDefault="00946CD3">
      <w:pPr>
        <w:rPr>
          <w:color w:val="000000" w:themeColor="text1"/>
        </w:rPr>
      </w:pPr>
      <w:r w:rsidRPr="00580209">
        <w:rPr>
          <w:i/>
          <w:iCs/>
          <w:color w:val="000000" w:themeColor="text1"/>
        </w:rPr>
        <w:t>Health and Safety in Motor Vehicle Repair and Associated Industries</w:t>
      </w:r>
      <w:r w:rsidRPr="00580209">
        <w:rPr>
          <w:color w:val="000000" w:themeColor="text1"/>
        </w:rPr>
        <w:t xml:space="preserve"> (2009) London: UK Government</w:t>
      </w:r>
    </w:p>
    <w:p w14:paraId="183CB0F3" w14:textId="7AA8A48B" w:rsidR="0008255C" w:rsidRPr="00580209" w:rsidRDefault="00946CD3" w:rsidP="0008255C">
      <w:pPr>
        <w:rPr>
          <w:color w:val="000000" w:themeColor="text1"/>
        </w:rPr>
      </w:pPr>
      <w:r w:rsidRPr="00580209">
        <w:rPr>
          <w:color w:val="000000" w:themeColor="text1"/>
        </w:rPr>
        <w:t xml:space="preserve">Bosch, R. (2013) </w:t>
      </w:r>
      <w:r w:rsidRPr="00580209">
        <w:rPr>
          <w:i/>
          <w:iCs/>
          <w:color w:val="000000" w:themeColor="text1"/>
        </w:rPr>
        <w:t>Bosch Automotive Electrics add Automotive Electronics</w:t>
      </w:r>
      <w:r w:rsidRPr="00580209">
        <w:rPr>
          <w:color w:val="000000" w:themeColor="text1"/>
        </w:rPr>
        <w:t xml:space="preserve"> 5</w:t>
      </w:r>
      <w:r w:rsidRPr="00580209">
        <w:rPr>
          <w:color w:val="000000" w:themeColor="text1"/>
          <w:vertAlign w:val="superscript"/>
        </w:rPr>
        <w:t>th</w:t>
      </w:r>
      <w:r w:rsidRPr="00580209">
        <w:rPr>
          <w:color w:val="000000" w:themeColor="text1"/>
        </w:rPr>
        <w:t xml:space="preserve"> Ed. Plochingen: Bosch</w:t>
      </w:r>
    </w:p>
    <w:p w14:paraId="32BD67E0" w14:textId="091E5BB7" w:rsidR="0008255C" w:rsidRPr="00580209" w:rsidRDefault="0008255C" w:rsidP="0008255C">
      <w:pPr>
        <w:rPr>
          <w:color w:val="000000" w:themeColor="text1"/>
        </w:rPr>
      </w:pPr>
      <w:r w:rsidRPr="00580209">
        <w:rPr>
          <w:color w:val="000000" w:themeColor="text1"/>
        </w:rPr>
        <w:t xml:space="preserve">Denton, T (2011) </w:t>
      </w:r>
      <w:r w:rsidRPr="00580209">
        <w:rPr>
          <w:i/>
          <w:iCs/>
          <w:color w:val="000000" w:themeColor="text1"/>
        </w:rPr>
        <w:t>Advanced Automotive Fault Diagnosis: Automotive Technology – Vehicle Maintenance and Repair</w:t>
      </w:r>
      <w:r w:rsidRPr="00580209">
        <w:rPr>
          <w:color w:val="000000" w:themeColor="text1"/>
        </w:rPr>
        <w:t xml:space="preserve"> 3</w:t>
      </w:r>
      <w:r w:rsidRPr="00580209">
        <w:rPr>
          <w:color w:val="000000" w:themeColor="text1"/>
          <w:vertAlign w:val="superscript"/>
        </w:rPr>
        <w:t>rd</w:t>
      </w:r>
      <w:r w:rsidRPr="00580209">
        <w:rPr>
          <w:color w:val="000000" w:themeColor="text1"/>
        </w:rPr>
        <w:t xml:space="preserve"> Ed. Oxon: Routledge</w:t>
      </w:r>
    </w:p>
    <w:p w14:paraId="5FCD5FF0" w14:textId="6BCE8235" w:rsidR="00E121FE" w:rsidRPr="00580209" w:rsidRDefault="0008255C">
      <w:pPr>
        <w:rPr>
          <w:color w:val="000000" w:themeColor="text1"/>
        </w:rPr>
      </w:pPr>
      <w:r w:rsidRPr="00580209">
        <w:rPr>
          <w:color w:val="000000" w:themeColor="text1"/>
        </w:rPr>
        <w:t xml:space="preserve">Denton, T (2006) </w:t>
      </w:r>
      <w:r w:rsidRPr="00580209">
        <w:rPr>
          <w:i/>
          <w:iCs/>
          <w:color w:val="000000" w:themeColor="text1"/>
        </w:rPr>
        <w:t>Advanced Automotive Fault Diagnosis</w:t>
      </w:r>
      <w:r w:rsidRPr="00580209">
        <w:rPr>
          <w:color w:val="000000" w:themeColor="text1"/>
        </w:rPr>
        <w:t xml:space="preserve"> 2</w:t>
      </w:r>
      <w:r w:rsidRPr="00580209">
        <w:rPr>
          <w:color w:val="000000" w:themeColor="text1"/>
          <w:vertAlign w:val="superscript"/>
        </w:rPr>
        <w:t>nd</w:t>
      </w:r>
      <w:r w:rsidRPr="00580209">
        <w:rPr>
          <w:color w:val="000000" w:themeColor="text1"/>
        </w:rPr>
        <w:t xml:space="preserve"> Ed. Oxford: Elsevier </w:t>
      </w:r>
    </w:p>
    <w:p w14:paraId="152A07BF" w14:textId="06A49F9C" w:rsidR="00E121FE" w:rsidRPr="00580209" w:rsidRDefault="0008255C">
      <w:pPr>
        <w:rPr>
          <w:color w:val="000000" w:themeColor="text1"/>
        </w:rPr>
      </w:pPr>
      <w:r w:rsidRPr="00580209">
        <w:rPr>
          <w:color w:val="000000" w:themeColor="text1"/>
        </w:rPr>
        <w:t xml:space="preserve">Martyr, A.J (2012) </w:t>
      </w:r>
      <w:r w:rsidRPr="00580209">
        <w:rPr>
          <w:i/>
          <w:iCs/>
          <w:color w:val="000000" w:themeColor="text1"/>
        </w:rPr>
        <w:t>Engine Testing</w:t>
      </w:r>
      <w:r w:rsidRPr="00580209">
        <w:rPr>
          <w:color w:val="000000" w:themeColor="text1"/>
        </w:rPr>
        <w:t xml:space="preserve"> 4</w:t>
      </w:r>
      <w:r w:rsidRPr="00580209">
        <w:rPr>
          <w:color w:val="000000" w:themeColor="text1"/>
          <w:vertAlign w:val="superscript"/>
        </w:rPr>
        <w:t>th</w:t>
      </w:r>
      <w:r w:rsidRPr="00580209">
        <w:rPr>
          <w:color w:val="000000" w:themeColor="text1"/>
        </w:rPr>
        <w:t xml:space="preserve"> Ed. Oxford: Elsevier  </w:t>
      </w:r>
    </w:p>
    <w:p w14:paraId="5A80F1CB" w14:textId="24007DFD" w:rsidR="00E121FE" w:rsidRPr="00580209" w:rsidRDefault="0008255C">
      <w:pPr>
        <w:rPr>
          <w:color w:val="000000" w:themeColor="text1"/>
        </w:rPr>
      </w:pPr>
      <w:r w:rsidRPr="00580209">
        <w:rPr>
          <w:color w:val="000000" w:themeColor="text1"/>
        </w:rPr>
        <w:t xml:space="preserve">Bosch, R et al. (2018) </w:t>
      </w:r>
      <w:r w:rsidRPr="00580209">
        <w:rPr>
          <w:i/>
          <w:iCs/>
          <w:color w:val="000000" w:themeColor="text1"/>
        </w:rPr>
        <w:t>Automotive Handbook</w:t>
      </w:r>
      <w:r w:rsidRPr="00580209">
        <w:rPr>
          <w:color w:val="000000" w:themeColor="text1"/>
        </w:rPr>
        <w:t xml:space="preserve"> 10</w:t>
      </w:r>
      <w:r w:rsidRPr="00580209">
        <w:rPr>
          <w:color w:val="000000" w:themeColor="text1"/>
          <w:vertAlign w:val="superscript"/>
        </w:rPr>
        <w:t>th</w:t>
      </w:r>
      <w:r w:rsidRPr="00580209">
        <w:rPr>
          <w:color w:val="000000" w:themeColor="text1"/>
        </w:rPr>
        <w:t xml:space="preserve"> Ed. Karlsruhe: Bosch</w:t>
      </w:r>
      <w:r w:rsidR="00E121FE" w:rsidRPr="00580209">
        <w:rPr>
          <w:color w:val="000000" w:themeColor="text1"/>
        </w:rPr>
        <w:t xml:space="preserve"> </w:t>
      </w:r>
    </w:p>
    <w:p w14:paraId="0A559B2C" w14:textId="551930DE" w:rsidR="005C6986" w:rsidRPr="00580209" w:rsidRDefault="0008255C">
      <w:pPr>
        <w:rPr>
          <w:color w:val="000000" w:themeColor="text1"/>
        </w:rPr>
      </w:pPr>
      <w:r w:rsidRPr="00580209">
        <w:rPr>
          <w:color w:val="000000" w:themeColor="text1"/>
        </w:rPr>
        <w:t xml:space="preserve">Heisler, H. (2002) </w:t>
      </w:r>
      <w:r w:rsidR="00F36EC8" w:rsidRPr="00580209">
        <w:rPr>
          <w:i/>
          <w:iCs/>
          <w:color w:val="000000" w:themeColor="text1"/>
        </w:rPr>
        <w:t>Advanced Vehicle Technology</w:t>
      </w:r>
      <w:r w:rsidR="00F36EC8" w:rsidRPr="00580209">
        <w:rPr>
          <w:color w:val="000000" w:themeColor="text1"/>
        </w:rPr>
        <w:t xml:space="preserve"> 2</w:t>
      </w:r>
      <w:r w:rsidR="00F36EC8" w:rsidRPr="00580209">
        <w:rPr>
          <w:color w:val="000000" w:themeColor="text1"/>
          <w:vertAlign w:val="superscript"/>
        </w:rPr>
        <w:t>nd</w:t>
      </w:r>
      <w:r w:rsidR="00F36EC8" w:rsidRPr="00580209">
        <w:rPr>
          <w:color w:val="000000" w:themeColor="text1"/>
        </w:rPr>
        <w:t xml:space="preserve"> Ed. Oxford: </w:t>
      </w:r>
      <w:r w:rsidR="00B70B35" w:rsidRPr="00580209">
        <w:rPr>
          <w:color w:val="000000" w:themeColor="text1"/>
        </w:rPr>
        <w:t xml:space="preserve">Elsevier </w:t>
      </w:r>
    </w:p>
    <w:p w14:paraId="4E230D8D" w14:textId="4DFA7F4D" w:rsidR="005C6986" w:rsidRPr="00580209" w:rsidRDefault="00580209">
      <w:pPr>
        <w:rPr>
          <w:color w:val="000000" w:themeColor="text1"/>
        </w:rPr>
      </w:pPr>
      <w:r w:rsidRPr="00580209">
        <w:rPr>
          <w:color w:val="000000" w:themeColor="text1"/>
        </w:rPr>
        <w:t xml:space="preserve">Hillier, V.A.W (2006) </w:t>
      </w:r>
      <w:r w:rsidRPr="00580209">
        <w:rPr>
          <w:i/>
          <w:iCs/>
          <w:color w:val="000000" w:themeColor="text1"/>
        </w:rPr>
        <w:t>Fundamentals of Motor Vehicle Technology</w:t>
      </w:r>
      <w:r w:rsidRPr="00580209">
        <w:rPr>
          <w:color w:val="000000" w:themeColor="text1"/>
        </w:rPr>
        <w:t xml:space="preserve"> 5</w:t>
      </w:r>
      <w:r w:rsidRPr="00580209">
        <w:rPr>
          <w:color w:val="000000" w:themeColor="text1"/>
          <w:vertAlign w:val="superscript"/>
        </w:rPr>
        <w:t>th</w:t>
      </w:r>
      <w:r w:rsidRPr="00580209">
        <w:rPr>
          <w:color w:val="000000" w:themeColor="text1"/>
        </w:rPr>
        <w:t xml:space="preserve"> Ed.  Cheltenham: Nelson Thornes Ltd</w:t>
      </w:r>
      <w:bookmarkStart w:id="80" w:name="_GoBack"/>
      <w:bookmarkEnd w:id="80"/>
    </w:p>
    <w:p w14:paraId="2A72CB22" w14:textId="1DF27E59" w:rsidR="00E51D81" w:rsidRPr="00580209" w:rsidRDefault="00E51D81">
      <w:pPr>
        <w:rPr>
          <w:color w:val="000000" w:themeColor="text1"/>
        </w:rPr>
      </w:pPr>
      <w:r w:rsidRPr="00580209">
        <w:rPr>
          <w:color w:val="000000" w:themeColor="text1"/>
        </w:rPr>
        <w:t xml:space="preserve"> </w:t>
      </w:r>
    </w:p>
    <w:sectPr w:rsidR="00E51D81" w:rsidRPr="005802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9BC5F8" w14:textId="77777777" w:rsidR="00D51D0F" w:rsidRDefault="00D51D0F" w:rsidP="00BA1AD4">
      <w:pPr>
        <w:spacing w:after="0" w:line="240" w:lineRule="auto"/>
      </w:pPr>
      <w:r>
        <w:separator/>
      </w:r>
    </w:p>
  </w:endnote>
  <w:endnote w:type="continuationSeparator" w:id="0">
    <w:p w14:paraId="4078F571" w14:textId="77777777" w:rsidR="00D51D0F" w:rsidRDefault="00D51D0F" w:rsidP="00BA1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B5910B" w14:textId="77777777" w:rsidR="00D51D0F" w:rsidRDefault="00D51D0F" w:rsidP="00BA1AD4">
      <w:pPr>
        <w:spacing w:after="0" w:line="240" w:lineRule="auto"/>
      </w:pPr>
      <w:r>
        <w:separator/>
      </w:r>
    </w:p>
  </w:footnote>
  <w:footnote w:type="continuationSeparator" w:id="0">
    <w:p w14:paraId="0A592C48" w14:textId="77777777" w:rsidR="00D51D0F" w:rsidRDefault="00D51D0F" w:rsidP="00BA1A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245D8"/>
    <w:multiLevelType w:val="hybridMultilevel"/>
    <w:tmpl w:val="27569514"/>
    <w:lvl w:ilvl="0" w:tplc="C8F87DC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749AD"/>
    <w:multiLevelType w:val="multilevel"/>
    <w:tmpl w:val="4FC83E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B933889"/>
    <w:multiLevelType w:val="hybridMultilevel"/>
    <w:tmpl w:val="4864A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1C51F8"/>
    <w:multiLevelType w:val="multilevel"/>
    <w:tmpl w:val="4FC83E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52F6BB2"/>
    <w:multiLevelType w:val="multilevel"/>
    <w:tmpl w:val="4FC83E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8384A36"/>
    <w:multiLevelType w:val="hybridMultilevel"/>
    <w:tmpl w:val="5B7E7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CF7178"/>
    <w:multiLevelType w:val="hybridMultilevel"/>
    <w:tmpl w:val="D35C1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BE03F5"/>
    <w:multiLevelType w:val="hybridMultilevel"/>
    <w:tmpl w:val="15F6E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232584"/>
    <w:multiLevelType w:val="hybridMultilevel"/>
    <w:tmpl w:val="DDBAD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3512E4"/>
    <w:multiLevelType w:val="hybridMultilevel"/>
    <w:tmpl w:val="EB6E619E"/>
    <w:lvl w:ilvl="0" w:tplc="E32483D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E1791E"/>
    <w:multiLevelType w:val="hybridMultilevel"/>
    <w:tmpl w:val="8828DA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6D0A16"/>
    <w:multiLevelType w:val="hybridMultilevel"/>
    <w:tmpl w:val="4016E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1E20C3"/>
    <w:multiLevelType w:val="hybridMultilevel"/>
    <w:tmpl w:val="3350CC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EDC587B"/>
    <w:multiLevelType w:val="hybridMultilevel"/>
    <w:tmpl w:val="48240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766E5E"/>
    <w:multiLevelType w:val="multilevel"/>
    <w:tmpl w:val="4FC83E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60BC59E9"/>
    <w:multiLevelType w:val="hybridMultilevel"/>
    <w:tmpl w:val="EF5C3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F1096"/>
    <w:multiLevelType w:val="multilevel"/>
    <w:tmpl w:val="4FC83E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DD431D1"/>
    <w:multiLevelType w:val="multilevel"/>
    <w:tmpl w:val="4FC83E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7E2C3439"/>
    <w:multiLevelType w:val="multilevel"/>
    <w:tmpl w:val="7778B63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6"/>
  </w:num>
  <w:num w:numId="2">
    <w:abstractNumId w:val="13"/>
  </w:num>
  <w:num w:numId="3">
    <w:abstractNumId w:val="15"/>
  </w:num>
  <w:num w:numId="4">
    <w:abstractNumId w:val="2"/>
  </w:num>
  <w:num w:numId="5">
    <w:abstractNumId w:val="11"/>
  </w:num>
  <w:num w:numId="6">
    <w:abstractNumId w:val="5"/>
  </w:num>
  <w:num w:numId="7">
    <w:abstractNumId w:val="7"/>
  </w:num>
  <w:num w:numId="8">
    <w:abstractNumId w:val="1"/>
  </w:num>
  <w:num w:numId="9">
    <w:abstractNumId w:val="8"/>
  </w:num>
  <w:num w:numId="10">
    <w:abstractNumId w:val="12"/>
  </w:num>
  <w:num w:numId="11">
    <w:abstractNumId w:val="17"/>
  </w:num>
  <w:num w:numId="12">
    <w:abstractNumId w:val="14"/>
  </w:num>
  <w:num w:numId="13">
    <w:abstractNumId w:val="16"/>
  </w:num>
  <w:num w:numId="14">
    <w:abstractNumId w:val="18"/>
  </w:num>
  <w:num w:numId="15">
    <w:abstractNumId w:val="4"/>
  </w:num>
  <w:num w:numId="16">
    <w:abstractNumId w:val="9"/>
  </w:num>
  <w:num w:numId="17">
    <w:abstractNumId w:val="3"/>
  </w:num>
  <w:num w:numId="18">
    <w:abstractNumId w:val="10"/>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2CE"/>
    <w:rsid w:val="00002D0B"/>
    <w:rsid w:val="00014361"/>
    <w:rsid w:val="000175CC"/>
    <w:rsid w:val="00017C6C"/>
    <w:rsid w:val="00035717"/>
    <w:rsid w:val="000360D0"/>
    <w:rsid w:val="0004072D"/>
    <w:rsid w:val="000573D3"/>
    <w:rsid w:val="00062429"/>
    <w:rsid w:val="00071A4A"/>
    <w:rsid w:val="00073AB9"/>
    <w:rsid w:val="0008255C"/>
    <w:rsid w:val="000A587E"/>
    <w:rsid w:val="000B2203"/>
    <w:rsid w:val="000B39F3"/>
    <w:rsid w:val="000B7FEF"/>
    <w:rsid w:val="000C47CC"/>
    <w:rsid w:val="000D27AA"/>
    <w:rsid w:val="000D4D85"/>
    <w:rsid w:val="000D78B7"/>
    <w:rsid w:val="00114C5C"/>
    <w:rsid w:val="00120975"/>
    <w:rsid w:val="001273AD"/>
    <w:rsid w:val="00155386"/>
    <w:rsid w:val="00187628"/>
    <w:rsid w:val="001A0AD3"/>
    <w:rsid w:val="001B6D69"/>
    <w:rsid w:val="001D080E"/>
    <w:rsid w:val="001D37F0"/>
    <w:rsid w:val="001D5205"/>
    <w:rsid w:val="001E2D2F"/>
    <w:rsid w:val="001F7622"/>
    <w:rsid w:val="002146CE"/>
    <w:rsid w:val="002379A1"/>
    <w:rsid w:val="00244B95"/>
    <w:rsid w:val="00254095"/>
    <w:rsid w:val="002731C0"/>
    <w:rsid w:val="002767BF"/>
    <w:rsid w:val="002A10D4"/>
    <w:rsid w:val="002A6DC5"/>
    <w:rsid w:val="002B55A4"/>
    <w:rsid w:val="002B5B4C"/>
    <w:rsid w:val="002C1E68"/>
    <w:rsid w:val="002C61D2"/>
    <w:rsid w:val="002C63C8"/>
    <w:rsid w:val="002C6777"/>
    <w:rsid w:val="002D38D4"/>
    <w:rsid w:val="002D46A6"/>
    <w:rsid w:val="002F4AA9"/>
    <w:rsid w:val="00303EB8"/>
    <w:rsid w:val="00310EA7"/>
    <w:rsid w:val="003135D9"/>
    <w:rsid w:val="00314354"/>
    <w:rsid w:val="00322E0A"/>
    <w:rsid w:val="003241CC"/>
    <w:rsid w:val="00337EB2"/>
    <w:rsid w:val="00356BA1"/>
    <w:rsid w:val="00374415"/>
    <w:rsid w:val="00380104"/>
    <w:rsid w:val="003827A9"/>
    <w:rsid w:val="003857EF"/>
    <w:rsid w:val="00385F8C"/>
    <w:rsid w:val="003A063F"/>
    <w:rsid w:val="003A53EB"/>
    <w:rsid w:val="003A5D95"/>
    <w:rsid w:val="003D5B09"/>
    <w:rsid w:val="003D6262"/>
    <w:rsid w:val="003E30D8"/>
    <w:rsid w:val="003E334C"/>
    <w:rsid w:val="003F21A6"/>
    <w:rsid w:val="003F3627"/>
    <w:rsid w:val="00415618"/>
    <w:rsid w:val="00425DDB"/>
    <w:rsid w:val="00431051"/>
    <w:rsid w:val="004353D4"/>
    <w:rsid w:val="00442AB5"/>
    <w:rsid w:val="00443EEE"/>
    <w:rsid w:val="004604DA"/>
    <w:rsid w:val="004616BD"/>
    <w:rsid w:val="00466324"/>
    <w:rsid w:val="00477D71"/>
    <w:rsid w:val="00481E17"/>
    <w:rsid w:val="00485C23"/>
    <w:rsid w:val="00492B7A"/>
    <w:rsid w:val="004A3D28"/>
    <w:rsid w:val="004A79CB"/>
    <w:rsid w:val="004B4664"/>
    <w:rsid w:val="004D0AA1"/>
    <w:rsid w:val="004E4E17"/>
    <w:rsid w:val="004F720F"/>
    <w:rsid w:val="005104B6"/>
    <w:rsid w:val="0052577A"/>
    <w:rsid w:val="005573D4"/>
    <w:rsid w:val="00565986"/>
    <w:rsid w:val="00574B27"/>
    <w:rsid w:val="00580209"/>
    <w:rsid w:val="00581227"/>
    <w:rsid w:val="00597643"/>
    <w:rsid w:val="005A3101"/>
    <w:rsid w:val="005A323B"/>
    <w:rsid w:val="005A5B25"/>
    <w:rsid w:val="005C6986"/>
    <w:rsid w:val="005E0F55"/>
    <w:rsid w:val="005E671A"/>
    <w:rsid w:val="0061738F"/>
    <w:rsid w:val="00620DAD"/>
    <w:rsid w:val="00652976"/>
    <w:rsid w:val="006674C0"/>
    <w:rsid w:val="00680BA2"/>
    <w:rsid w:val="006A52F0"/>
    <w:rsid w:val="006B10E4"/>
    <w:rsid w:val="006B18FD"/>
    <w:rsid w:val="006B3BEB"/>
    <w:rsid w:val="006B4366"/>
    <w:rsid w:val="006C006E"/>
    <w:rsid w:val="006C2EFC"/>
    <w:rsid w:val="006E6E79"/>
    <w:rsid w:val="006F1743"/>
    <w:rsid w:val="006F5785"/>
    <w:rsid w:val="0070489E"/>
    <w:rsid w:val="00711DCD"/>
    <w:rsid w:val="0072104E"/>
    <w:rsid w:val="0072193E"/>
    <w:rsid w:val="0072271E"/>
    <w:rsid w:val="007249A8"/>
    <w:rsid w:val="007257AA"/>
    <w:rsid w:val="0078283E"/>
    <w:rsid w:val="007858AB"/>
    <w:rsid w:val="007A70FD"/>
    <w:rsid w:val="007B2D07"/>
    <w:rsid w:val="007B38B7"/>
    <w:rsid w:val="007D3F37"/>
    <w:rsid w:val="007E2452"/>
    <w:rsid w:val="008075FB"/>
    <w:rsid w:val="0081305A"/>
    <w:rsid w:val="0081381C"/>
    <w:rsid w:val="00813F31"/>
    <w:rsid w:val="008348DF"/>
    <w:rsid w:val="008355C1"/>
    <w:rsid w:val="00837F68"/>
    <w:rsid w:val="008436AA"/>
    <w:rsid w:val="00843C57"/>
    <w:rsid w:val="00844C76"/>
    <w:rsid w:val="00855240"/>
    <w:rsid w:val="00862E74"/>
    <w:rsid w:val="008740DA"/>
    <w:rsid w:val="008745FE"/>
    <w:rsid w:val="008947B2"/>
    <w:rsid w:val="00897E61"/>
    <w:rsid w:val="008B2656"/>
    <w:rsid w:val="008B722B"/>
    <w:rsid w:val="008C377C"/>
    <w:rsid w:val="008F4F7A"/>
    <w:rsid w:val="00913198"/>
    <w:rsid w:val="009430C6"/>
    <w:rsid w:val="00946CD3"/>
    <w:rsid w:val="00954A7C"/>
    <w:rsid w:val="00962CCE"/>
    <w:rsid w:val="009749A2"/>
    <w:rsid w:val="00994321"/>
    <w:rsid w:val="00995209"/>
    <w:rsid w:val="009B531A"/>
    <w:rsid w:val="00A11693"/>
    <w:rsid w:val="00A379EE"/>
    <w:rsid w:val="00A4616A"/>
    <w:rsid w:val="00A61920"/>
    <w:rsid w:val="00A94E2C"/>
    <w:rsid w:val="00AA0374"/>
    <w:rsid w:val="00AB2A5A"/>
    <w:rsid w:val="00AC1FFD"/>
    <w:rsid w:val="00AD4D73"/>
    <w:rsid w:val="00AE4882"/>
    <w:rsid w:val="00AE4E53"/>
    <w:rsid w:val="00AF6B72"/>
    <w:rsid w:val="00B059FE"/>
    <w:rsid w:val="00B22984"/>
    <w:rsid w:val="00B3203E"/>
    <w:rsid w:val="00B37B87"/>
    <w:rsid w:val="00B47440"/>
    <w:rsid w:val="00B53D2B"/>
    <w:rsid w:val="00B54A0C"/>
    <w:rsid w:val="00B564C3"/>
    <w:rsid w:val="00B70B35"/>
    <w:rsid w:val="00B94066"/>
    <w:rsid w:val="00B965F3"/>
    <w:rsid w:val="00BA1AD4"/>
    <w:rsid w:val="00BA3510"/>
    <w:rsid w:val="00BB5D58"/>
    <w:rsid w:val="00BB6649"/>
    <w:rsid w:val="00BE5228"/>
    <w:rsid w:val="00C051D1"/>
    <w:rsid w:val="00C10D8F"/>
    <w:rsid w:val="00C25B41"/>
    <w:rsid w:val="00C3390D"/>
    <w:rsid w:val="00C377F7"/>
    <w:rsid w:val="00C405CB"/>
    <w:rsid w:val="00C534BF"/>
    <w:rsid w:val="00C570F9"/>
    <w:rsid w:val="00C60671"/>
    <w:rsid w:val="00C62642"/>
    <w:rsid w:val="00C637CD"/>
    <w:rsid w:val="00C7146D"/>
    <w:rsid w:val="00C93D01"/>
    <w:rsid w:val="00C9663D"/>
    <w:rsid w:val="00CA3364"/>
    <w:rsid w:val="00CD21DB"/>
    <w:rsid w:val="00CD3711"/>
    <w:rsid w:val="00CD5341"/>
    <w:rsid w:val="00CD5761"/>
    <w:rsid w:val="00CF07A9"/>
    <w:rsid w:val="00CF616D"/>
    <w:rsid w:val="00CF6A6D"/>
    <w:rsid w:val="00D027D5"/>
    <w:rsid w:val="00D32EDB"/>
    <w:rsid w:val="00D51D0F"/>
    <w:rsid w:val="00D5433D"/>
    <w:rsid w:val="00D76639"/>
    <w:rsid w:val="00DC7D16"/>
    <w:rsid w:val="00DF1054"/>
    <w:rsid w:val="00E121FE"/>
    <w:rsid w:val="00E14BB8"/>
    <w:rsid w:val="00E154AF"/>
    <w:rsid w:val="00E17BC1"/>
    <w:rsid w:val="00E41177"/>
    <w:rsid w:val="00E41202"/>
    <w:rsid w:val="00E51D81"/>
    <w:rsid w:val="00E578A6"/>
    <w:rsid w:val="00E618A3"/>
    <w:rsid w:val="00E70D38"/>
    <w:rsid w:val="00E829EF"/>
    <w:rsid w:val="00E92AC8"/>
    <w:rsid w:val="00EA1FDA"/>
    <w:rsid w:val="00EA551B"/>
    <w:rsid w:val="00EA6B6B"/>
    <w:rsid w:val="00EA7849"/>
    <w:rsid w:val="00EB0B57"/>
    <w:rsid w:val="00EB3669"/>
    <w:rsid w:val="00EE10FB"/>
    <w:rsid w:val="00EE3E24"/>
    <w:rsid w:val="00EE5721"/>
    <w:rsid w:val="00EE62CE"/>
    <w:rsid w:val="00EF373C"/>
    <w:rsid w:val="00EF4D7C"/>
    <w:rsid w:val="00F223D9"/>
    <w:rsid w:val="00F36EC8"/>
    <w:rsid w:val="00F4567D"/>
    <w:rsid w:val="00F45F3E"/>
    <w:rsid w:val="00F46751"/>
    <w:rsid w:val="00F52837"/>
    <w:rsid w:val="00FC0E67"/>
    <w:rsid w:val="00FC21D5"/>
    <w:rsid w:val="00FD3CD3"/>
    <w:rsid w:val="00FD72AF"/>
    <w:rsid w:val="00FE232B"/>
    <w:rsid w:val="00FE5CBA"/>
    <w:rsid w:val="00FF42C7"/>
    <w:rsid w:val="00FF4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FA0DC"/>
  <w15:chartTrackingRefBased/>
  <w15:docId w15:val="{40776214-31D6-40EB-BB03-CDCA4E615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DAD"/>
    <w:pPr>
      <w:spacing w:line="256" w:lineRule="auto"/>
    </w:pPr>
  </w:style>
  <w:style w:type="paragraph" w:styleId="Heading1">
    <w:name w:val="heading 1"/>
    <w:basedOn w:val="Normal"/>
    <w:next w:val="Normal"/>
    <w:link w:val="Heading1Char"/>
    <w:uiPriority w:val="9"/>
    <w:qFormat/>
    <w:rsid w:val="00620D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49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10D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B265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D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0DAD"/>
    <w:pPr>
      <w:spacing w:line="259" w:lineRule="auto"/>
      <w:outlineLvl w:val="9"/>
    </w:pPr>
    <w:rPr>
      <w:lang w:val="en-US"/>
    </w:rPr>
  </w:style>
  <w:style w:type="paragraph" w:styleId="TOC1">
    <w:name w:val="toc 1"/>
    <w:basedOn w:val="Normal"/>
    <w:next w:val="Normal"/>
    <w:autoRedefine/>
    <w:uiPriority w:val="39"/>
    <w:unhideWhenUsed/>
    <w:rsid w:val="00620DAD"/>
    <w:pPr>
      <w:spacing w:after="100"/>
    </w:pPr>
  </w:style>
  <w:style w:type="character" w:styleId="Hyperlink">
    <w:name w:val="Hyperlink"/>
    <w:basedOn w:val="DefaultParagraphFont"/>
    <w:uiPriority w:val="99"/>
    <w:unhideWhenUsed/>
    <w:rsid w:val="00620DAD"/>
    <w:rPr>
      <w:color w:val="0563C1" w:themeColor="hyperlink"/>
      <w:u w:val="single"/>
    </w:rPr>
  </w:style>
  <w:style w:type="character" w:customStyle="1" w:styleId="Heading2Char">
    <w:name w:val="Heading 2 Char"/>
    <w:basedOn w:val="DefaultParagraphFont"/>
    <w:link w:val="Heading2"/>
    <w:uiPriority w:val="9"/>
    <w:rsid w:val="009749A2"/>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407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8355C1"/>
    <w:pPr>
      <w:ind w:left="720"/>
      <w:contextualSpacing/>
    </w:pPr>
  </w:style>
  <w:style w:type="paragraph" w:styleId="TOC2">
    <w:name w:val="toc 2"/>
    <w:basedOn w:val="Normal"/>
    <w:next w:val="Normal"/>
    <w:autoRedefine/>
    <w:uiPriority w:val="39"/>
    <w:unhideWhenUsed/>
    <w:rsid w:val="00D5433D"/>
    <w:pPr>
      <w:spacing w:after="100"/>
      <w:ind w:left="220"/>
    </w:pPr>
  </w:style>
  <w:style w:type="character" w:customStyle="1" w:styleId="Heading3Char">
    <w:name w:val="Heading 3 Char"/>
    <w:basedOn w:val="DefaultParagraphFont"/>
    <w:link w:val="Heading3"/>
    <w:uiPriority w:val="9"/>
    <w:rsid w:val="002A10D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F7622"/>
    <w:pPr>
      <w:spacing w:after="100"/>
      <w:ind w:left="440"/>
    </w:pPr>
  </w:style>
  <w:style w:type="character" w:styleId="UnresolvedMention">
    <w:name w:val="Unresolved Mention"/>
    <w:basedOn w:val="DefaultParagraphFont"/>
    <w:uiPriority w:val="99"/>
    <w:semiHidden/>
    <w:unhideWhenUsed/>
    <w:rsid w:val="007B38B7"/>
    <w:rPr>
      <w:color w:val="605E5C"/>
      <w:shd w:val="clear" w:color="auto" w:fill="E1DFDD"/>
    </w:rPr>
  </w:style>
  <w:style w:type="paragraph" w:styleId="Header">
    <w:name w:val="header"/>
    <w:basedOn w:val="Normal"/>
    <w:link w:val="HeaderChar"/>
    <w:uiPriority w:val="99"/>
    <w:unhideWhenUsed/>
    <w:rsid w:val="00BA1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AD4"/>
  </w:style>
  <w:style w:type="paragraph" w:styleId="Footer">
    <w:name w:val="footer"/>
    <w:basedOn w:val="Normal"/>
    <w:link w:val="FooterChar"/>
    <w:uiPriority w:val="99"/>
    <w:unhideWhenUsed/>
    <w:rsid w:val="00BA1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AD4"/>
  </w:style>
  <w:style w:type="paragraph" w:styleId="Caption">
    <w:name w:val="caption"/>
    <w:basedOn w:val="Normal"/>
    <w:next w:val="Normal"/>
    <w:uiPriority w:val="35"/>
    <w:unhideWhenUsed/>
    <w:qFormat/>
    <w:rsid w:val="00B94066"/>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8B2656"/>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B965F3"/>
    <w:pPr>
      <w:spacing w:after="0"/>
    </w:pPr>
  </w:style>
  <w:style w:type="character" w:customStyle="1" w:styleId="st">
    <w:name w:val="st"/>
    <w:basedOn w:val="DefaultParagraphFont"/>
    <w:rsid w:val="008C377C"/>
  </w:style>
  <w:style w:type="character" w:styleId="FollowedHyperlink">
    <w:name w:val="FollowedHyperlink"/>
    <w:basedOn w:val="DefaultParagraphFont"/>
    <w:uiPriority w:val="99"/>
    <w:semiHidden/>
    <w:unhideWhenUsed/>
    <w:rsid w:val="00B53D2B"/>
    <w:rPr>
      <w:color w:val="954F72" w:themeColor="followedHyperlink"/>
      <w:u w:val="single"/>
    </w:rPr>
  </w:style>
  <w:style w:type="paragraph" w:styleId="Bibliography">
    <w:name w:val="Bibliography"/>
    <w:basedOn w:val="Normal"/>
    <w:next w:val="Normal"/>
    <w:uiPriority w:val="37"/>
    <w:unhideWhenUsed/>
    <w:rsid w:val="00C714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4420">
      <w:bodyDiv w:val="1"/>
      <w:marLeft w:val="0"/>
      <w:marRight w:val="0"/>
      <w:marTop w:val="0"/>
      <w:marBottom w:val="0"/>
      <w:divBdr>
        <w:top w:val="none" w:sz="0" w:space="0" w:color="auto"/>
        <w:left w:val="none" w:sz="0" w:space="0" w:color="auto"/>
        <w:bottom w:val="none" w:sz="0" w:space="0" w:color="auto"/>
        <w:right w:val="none" w:sz="0" w:space="0" w:color="auto"/>
      </w:divBdr>
    </w:div>
    <w:div w:id="14699436">
      <w:bodyDiv w:val="1"/>
      <w:marLeft w:val="0"/>
      <w:marRight w:val="0"/>
      <w:marTop w:val="0"/>
      <w:marBottom w:val="0"/>
      <w:divBdr>
        <w:top w:val="none" w:sz="0" w:space="0" w:color="auto"/>
        <w:left w:val="none" w:sz="0" w:space="0" w:color="auto"/>
        <w:bottom w:val="none" w:sz="0" w:space="0" w:color="auto"/>
        <w:right w:val="none" w:sz="0" w:space="0" w:color="auto"/>
      </w:divBdr>
    </w:div>
    <w:div w:id="32510661">
      <w:bodyDiv w:val="1"/>
      <w:marLeft w:val="0"/>
      <w:marRight w:val="0"/>
      <w:marTop w:val="0"/>
      <w:marBottom w:val="0"/>
      <w:divBdr>
        <w:top w:val="none" w:sz="0" w:space="0" w:color="auto"/>
        <w:left w:val="none" w:sz="0" w:space="0" w:color="auto"/>
        <w:bottom w:val="none" w:sz="0" w:space="0" w:color="auto"/>
        <w:right w:val="none" w:sz="0" w:space="0" w:color="auto"/>
      </w:divBdr>
    </w:div>
    <w:div w:id="87894320">
      <w:bodyDiv w:val="1"/>
      <w:marLeft w:val="0"/>
      <w:marRight w:val="0"/>
      <w:marTop w:val="0"/>
      <w:marBottom w:val="0"/>
      <w:divBdr>
        <w:top w:val="none" w:sz="0" w:space="0" w:color="auto"/>
        <w:left w:val="none" w:sz="0" w:space="0" w:color="auto"/>
        <w:bottom w:val="none" w:sz="0" w:space="0" w:color="auto"/>
        <w:right w:val="none" w:sz="0" w:space="0" w:color="auto"/>
      </w:divBdr>
    </w:div>
    <w:div w:id="471286556">
      <w:bodyDiv w:val="1"/>
      <w:marLeft w:val="0"/>
      <w:marRight w:val="0"/>
      <w:marTop w:val="0"/>
      <w:marBottom w:val="0"/>
      <w:divBdr>
        <w:top w:val="none" w:sz="0" w:space="0" w:color="auto"/>
        <w:left w:val="none" w:sz="0" w:space="0" w:color="auto"/>
        <w:bottom w:val="none" w:sz="0" w:space="0" w:color="auto"/>
        <w:right w:val="none" w:sz="0" w:space="0" w:color="auto"/>
      </w:divBdr>
    </w:div>
    <w:div w:id="671877315">
      <w:bodyDiv w:val="1"/>
      <w:marLeft w:val="0"/>
      <w:marRight w:val="0"/>
      <w:marTop w:val="0"/>
      <w:marBottom w:val="0"/>
      <w:divBdr>
        <w:top w:val="none" w:sz="0" w:space="0" w:color="auto"/>
        <w:left w:val="none" w:sz="0" w:space="0" w:color="auto"/>
        <w:bottom w:val="none" w:sz="0" w:space="0" w:color="auto"/>
        <w:right w:val="none" w:sz="0" w:space="0" w:color="auto"/>
      </w:divBdr>
    </w:div>
    <w:div w:id="731470145">
      <w:bodyDiv w:val="1"/>
      <w:marLeft w:val="0"/>
      <w:marRight w:val="0"/>
      <w:marTop w:val="0"/>
      <w:marBottom w:val="0"/>
      <w:divBdr>
        <w:top w:val="none" w:sz="0" w:space="0" w:color="auto"/>
        <w:left w:val="none" w:sz="0" w:space="0" w:color="auto"/>
        <w:bottom w:val="none" w:sz="0" w:space="0" w:color="auto"/>
        <w:right w:val="none" w:sz="0" w:space="0" w:color="auto"/>
      </w:divBdr>
    </w:div>
    <w:div w:id="777527548">
      <w:bodyDiv w:val="1"/>
      <w:marLeft w:val="0"/>
      <w:marRight w:val="0"/>
      <w:marTop w:val="0"/>
      <w:marBottom w:val="0"/>
      <w:divBdr>
        <w:top w:val="none" w:sz="0" w:space="0" w:color="auto"/>
        <w:left w:val="none" w:sz="0" w:space="0" w:color="auto"/>
        <w:bottom w:val="none" w:sz="0" w:space="0" w:color="auto"/>
        <w:right w:val="none" w:sz="0" w:space="0" w:color="auto"/>
      </w:divBdr>
    </w:div>
    <w:div w:id="850099300">
      <w:bodyDiv w:val="1"/>
      <w:marLeft w:val="0"/>
      <w:marRight w:val="0"/>
      <w:marTop w:val="0"/>
      <w:marBottom w:val="0"/>
      <w:divBdr>
        <w:top w:val="none" w:sz="0" w:space="0" w:color="auto"/>
        <w:left w:val="none" w:sz="0" w:space="0" w:color="auto"/>
        <w:bottom w:val="none" w:sz="0" w:space="0" w:color="auto"/>
        <w:right w:val="none" w:sz="0" w:space="0" w:color="auto"/>
      </w:divBdr>
    </w:div>
    <w:div w:id="870655670">
      <w:bodyDiv w:val="1"/>
      <w:marLeft w:val="0"/>
      <w:marRight w:val="0"/>
      <w:marTop w:val="0"/>
      <w:marBottom w:val="0"/>
      <w:divBdr>
        <w:top w:val="none" w:sz="0" w:space="0" w:color="auto"/>
        <w:left w:val="none" w:sz="0" w:space="0" w:color="auto"/>
        <w:bottom w:val="none" w:sz="0" w:space="0" w:color="auto"/>
        <w:right w:val="none" w:sz="0" w:space="0" w:color="auto"/>
      </w:divBdr>
    </w:div>
    <w:div w:id="893004819">
      <w:bodyDiv w:val="1"/>
      <w:marLeft w:val="0"/>
      <w:marRight w:val="0"/>
      <w:marTop w:val="0"/>
      <w:marBottom w:val="0"/>
      <w:divBdr>
        <w:top w:val="none" w:sz="0" w:space="0" w:color="auto"/>
        <w:left w:val="none" w:sz="0" w:space="0" w:color="auto"/>
        <w:bottom w:val="none" w:sz="0" w:space="0" w:color="auto"/>
        <w:right w:val="none" w:sz="0" w:space="0" w:color="auto"/>
      </w:divBdr>
    </w:div>
    <w:div w:id="956449671">
      <w:bodyDiv w:val="1"/>
      <w:marLeft w:val="0"/>
      <w:marRight w:val="0"/>
      <w:marTop w:val="0"/>
      <w:marBottom w:val="0"/>
      <w:divBdr>
        <w:top w:val="none" w:sz="0" w:space="0" w:color="auto"/>
        <w:left w:val="none" w:sz="0" w:space="0" w:color="auto"/>
        <w:bottom w:val="none" w:sz="0" w:space="0" w:color="auto"/>
        <w:right w:val="none" w:sz="0" w:space="0" w:color="auto"/>
      </w:divBdr>
    </w:div>
    <w:div w:id="972174729">
      <w:bodyDiv w:val="1"/>
      <w:marLeft w:val="0"/>
      <w:marRight w:val="0"/>
      <w:marTop w:val="0"/>
      <w:marBottom w:val="0"/>
      <w:divBdr>
        <w:top w:val="none" w:sz="0" w:space="0" w:color="auto"/>
        <w:left w:val="none" w:sz="0" w:space="0" w:color="auto"/>
        <w:bottom w:val="none" w:sz="0" w:space="0" w:color="auto"/>
        <w:right w:val="none" w:sz="0" w:space="0" w:color="auto"/>
      </w:divBdr>
    </w:div>
    <w:div w:id="1105229470">
      <w:bodyDiv w:val="1"/>
      <w:marLeft w:val="0"/>
      <w:marRight w:val="0"/>
      <w:marTop w:val="0"/>
      <w:marBottom w:val="0"/>
      <w:divBdr>
        <w:top w:val="none" w:sz="0" w:space="0" w:color="auto"/>
        <w:left w:val="none" w:sz="0" w:space="0" w:color="auto"/>
        <w:bottom w:val="none" w:sz="0" w:space="0" w:color="auto"/>
        <w:right w:val="none" w:sz="0" w:space="0" w:color="auto"/>
      </w:divBdr>
    </w:div>
    <w:div w:id="1185485693">
      <w:bodyDiv w:val="1"/>
      <w:marLeft w:val="0"/>
      <w:marRight w:val="0"/>
      <w:marTop w:val="0"/>
      <w:marBottom w:val="0"/>
      <w:divBdr>
        <w:top w:val="none" w:sz="0" w:space="0" w:color="auto"/>
        <w:left w:val="none" w:sz="0" w:space="0" w:color="auto"/>
        <w:bottom w:val="none" w:sz="0" w:space="0" w:color="auto"/>
        <w:right w:val="none" w:sz="0" w:space="0" w:color="auto"/>
      </w:divBdr>
    </w:div>
    <w:div w:id="1200430367">
      <w:bodyDiv w:val="1"/>
      <w:marLeft w:val="0"/>
      <w:marRight w:val="0"/>
      <w:marTop w:val="0"/>
      <w:marBottom w:val="0"/>
      <w:divBdr>
        <w:top w:val="none" w:sz="0" w:space="0" w:color="auto"/>
        <w:left w:val="none" w:sz="0" w:space="0" w:color="auto"/>
        <w:bottom w:val="none" w:sz="0" w:space="0" w:color="auto"/>
        <w:right w:val="none" w:sz="0" w:space="0" w:color="auto"/>
      </w:divBdr>
    </w:div>
    <w:div w:id="1292512470">
      <w:bodyDiv w:val="1"/>
      <w:marLeft w:val="0"/>
      <w:marRight w:val="0"/>
      <w:marTop w:val="0"/>
      <w:marBottom w:val="0"/>
      <w:divBdr>
        <w:top w:val="none" w:sz="0" w:space="0" w:color="auto"/>
        <w:left w:val="none" w:sz="0" w:space="0" w:color="auto"/>
        <w:bottom w:val="none" w:sz="0" w:space="0" w:color="auto"/>
        <w:right w:val="none" w:sz="0" w:space="0" w:color="auto"/>
      </w:divBdr>
    </w:div>
    <w:div w:id="1354771516">
      <w:bodyDiv w:val="1"/>
      <w:marLeft w:val="0"/>
      <w:marRight w:val="0"/>
      <w:marTop w:val="0"/>
      <w:marBottom w:val="0"/>
      <w:divBdr>
        <w:top w:val="none" w:sz="0" w:space="0" w:color="auto"/>
        <w:left w:val="none" w:sz="0" w:space="0" w:color="auto"/>
        <w:bottom w:val="none" w:sz="0" w:space="0" w:color="auto"/>
        <w:right w:val="none" w:sz="0" w:space="0" w:color="auto"/>
      </w:divBdr>
    </w:div>
    <w:div w:id="1633945312">
      <w:bodyDiv w:val="1"/>
      <w:marLeft w:val="0"/>
      <w:marRight w:val="0"/>
      <w:marTop w:val="0"/>
      <w:marBottom w:val="0"/>
      <w:divBdr>
        <w:top w:val="none" w:sz="0" w:space="0" w:color="auto"/>
        <w:left w:val="none" w:sz="0" w:space="0" w:color="auto"/>
        <w:bottom w:val="none" w:sz="0" w:space="0" w:color="auto"/>
        <w:right w:val="none" w:sz="0" w:space="0" w:color="auto"/>
      </w:divBdr>
    </w:div>
    <w:div w:id="1673991160">
      <w:bodyDiv w:val="1"/>
      <w:marLeft w:val="0"/>
      <w:marRight w:val="0"/>
      <w:marTop w:val="0"/>
      <w:marBottom w:val="0"/>
      <w:divBdr>
        <w:top w:val="none" w:sz="0" w:space="0" w:color="auto"/>
        <w:left w:val="none" w:sz="0" w:space="0" w:color="auto"/>
        <w:bottom w:val="none" w:sz="0" w:space="0" w:color="auto"/>
        <w:right w:val="none" w:sz="0" w:space="0" w:color="auto"/>
      </w:divBdr>
    </w:div>
    <w:div w:id="1682586126">
      <w:bodyDiv w:val="1"/>
      <w:marLeft w:val="0"/>
      <w:marRight w:val="0"/>
      <w:marTop w:val="0"/>
      <w:marBottom w:val="0"/>
      <w:divBdr>
        <w:top w:val="none" w:sz="0" w:space="0" w:color="auto"/>
        <w:left w:val="none" w:sz="0" w:space="0" w:color="auto"/>
        <w:bottom w:val="none" w:sz="0" w:space="0" w:color="auto"/>
        <w:right w:val="none" w:sz="0" w:space="0" w:color="auto"/>
      </w:divBdr>
    </w:div>
    <w:div w:id="1783300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truck_000\Documents\University\Engine%20Systems\Engine%20Systems%20Technical%20Report.docx" TargetMode="External"/><Relationship Id="rId18" Type="http://schemas.openxmlformats.org/officeDocument/2006/relationships/image" Target="media/image6.png"/><Relationship Id="rId26" Type="http://schemas.openxmlformats.org/officeDocument/2006/relationships/chart" Target="charts/chart1.xml"/><Relationship Id="rId39" Type="http://schemas.openxmlformats.org/officeDocument/2006/relationships/image" Target="media/image21.png"/><Relationship Id="rId21" Type="http://schemas.openxmlformats.org/officeDocument/2006/relationships/image" Target="media/image9.png"/><Relationship Id="rId34" Type="http://schemas.openxmlformats.org/officeDocument/2006/relationships/image" Target="media/image16.png"/><Relationship Id="rId42" Type="http://schemas.openxmlformats.org/officeDocument/2006/relationships/chart" Target="charts/chart9.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truck_000\Documents\University\Engine%20Systems\Engine%20Systems%20Technical%20Report.docx" TargetMode="External"/><Relationship Id="rId24" Type="http://schemas.openxmlformats.org/officeDocument/2006/relationships/image" Target="media/image12.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chart" Target="charts/chart7.xml"/><Relationship Id="rId45" Type="http://schemas.openxmlformats.org/officeDocument/2006/relationships/hyperlink" Target="http://www.adesystems.co.uk/garage-equipment/bea-emissions-analysers/bea-unit/100/bea-850"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chart" Target="charts/chart3.xml"/><Relationship Id="rId36" Type="http://schemas.openxmlformats.org/officeDocument/2006/relationships/image" Target="media/image18.png"/><Relationship Id="rId10" Type="http://schemas.openxmlformats.org/officeDocument/2006/relationships/hyperlink" Target="file:///C:\Users\truck_000\Documents\University\Engine%20Systems\Engine%20Systems%20Technical%20Report.docx" TargetMode="External"/><Relationship Id="rId19" Type="http://schemas.openxmlformats.org/officeDocument/2006/relationships/image" Target="media/image7.png"/><Relationship Id="rId31" Type="http://schemas.openxmlformats.org/officeDocument/2006/relationships/chart" Target="charts/chart6.xml"/><Relationship Id="rId44"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file:///C:\Users\truck_000\Documents\University\Engine%20Systems\Engine%20Systems%20Technical%20Report.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chart" Target="charts/chart2.xml"/><Relationship Id="rId30" Type="http://schemas.openxmlformats.org/officeDocument/2006/relationships/chart" Target="charts/chart5.xml"/><Relationship Id="rId35" Type="http://schemas.openxmlformats.org/officeDocument/2006/relationships/image" Target="media/image17.png"/><Relationship Id="rId43" Type="http://schemas.openxmlformats.org/officeDocument/2006/relationships/image" Target="media/image22.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file:///C:\Users\truck_000\Documents\University\Engine%20Systems\Engine%20Systems%20Technical%20Report.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ruck_000\Documents\University\Engine%20Systems\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ruck_000\Documents\University\Engine%20Systems\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ruck_000\Documents\University\Engine%20Systems\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ruck_000\Documents\University\Engine%20Systems\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truck_000\Documents\University\Engine%20Systems\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truck_000\Documents\University\Engine%20Systems\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truck_000\Documents\University\Engine%20Systems\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truck_000\Documents\University\Engine%20Systems\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truck_000\Documents\University\Engine%20Systems\Graphs.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 Temperature</a:t>
            </a:r>
            <a:r>
              <a:rPr lang="en-GB" baseline="0"/>
              <a:t> vs NTC2 (V)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Sheet1!$C$8:$C$14</c:f>
              <c:numCache>
                <c:formatCode>General</c:formatCode>
                <c:ptCount val="7"/>
                <c:pt idx="0">
                  <c:v>20</c:v>
                </c:pt>
                <c:pt idx="1">
                  <c:v>30</c:v>
                </c:pt>
                <c:pt idx="2">
                  <c:v>40</c:v>
                </c:pt>
                <c:pt idx="3">
                  <c:v>50</c:v>
                </c:pt>
                <c:pt idx="4">
                  <c:v>60</c:v>
                </c:pt>
                <c:pt idx="5">
                  <c:v>70</c:v>
                </c:pt>
                <c:pt idx="6">
                  <c:v>80</c:v>
                </c:pt>
              </c:numCache>
            </c:numRef>
          </c:xVal>
          <c:yVal>
            <c:numRef>
              <c:f>Sheet1!$E$8:$E$14</c:f>
              <c:numCache>
                <c:formatCode>General</c:formatCode>
                <c:ptCount val="7"/>
                <c:pt idx="0">
                  <c:v>3.6</c:v>
                </c:pt>
                <c:pt idx="1">
                  <c:v>2.52</c:v>
                </c:pt>
                <c:pt idx="2">
                  <c:v>2</c:v>
                </c:pt>
                <c:pt idx="3">
                  <c:v>1.6</c:v>
                </c:pt>
                <c:pt idx="4">
                  <c:v>1.3</c:v>
                </c:pt>
                <c:pt idx="5">
                  <c:v>1.1000000000000001</c:v>
                </c:pt>
                <c:pt idx="6">
                  <c:v>1.03</c:v>
                </c:pt>
              </c:numCache>
            </c:numRef>
          </c:yVal>
          <c:smooth val="1"/>
          <c:extLst>
            <c:ext xmlns:c16="http://schemas.microsoft.com/office/drawing/2014/chart" uri="{C3380CC4-5D6E-409C-BE32-E72D297353CC}">
              <c16:uniqueId val="{00000000-1825-4BEF-89BE-C63C09AE5B89}"/>
            </c:ext>
          </c:extLst>
        </c:ser>
        <c:dLbls>
          <c:showLegendKey val="0"/>
          <c:showVal val="0"/>
          <c:showCatName val="0"/>
          <c:showSerName val="0"/>
          <c:showPercent val="0"/>
          <c:showBubbleSize val="0"/>
        </c:dLbls>
        <c:axId val="2132465167"/>
        <c:axId val="1856382287"/>
      </c:scatterChart>
      <c:valAx>
        <c:axId val="21324651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a:t>
                </a:r>
                <a:r>
                  <a:rPr lang="en-GB" baseline="0"/>
                  <a:t> (</a:t>
                </a:r>
                <a:r>
                  <a:rPr lang="en-GB" sz="1000" b="0" i="0" u="none" strike="noStrike" baseline="0">
                    <a:effectLst/>
                  </a:rPr>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6382287"/>
        <c:crosses val="autoZero"/>
        <c:crossBetween val="midCat"/>
      </c:valAx>
      <c:valAx>
        <c:axId val="18563822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246516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 </a:t>
            </a:r>
            <a:r>
              <a:rPr lang="en-GB" baseline="0"/>
              <a:t>Temperature vs NTC2 (ohms) </a:t>
            </a:r>
            <a:endParaRPr lang="en-GB"/>
          </a:p>
        </c:rich>
      </c:tx>
      <c:layout>
        <c:manualLayout>
          <c:xMode val="edge"/>
          <c:yMode val="edge"/>
          <c:x val="0.20177570022767324"/>
          <c:y val="2.439026852412679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Sheet1!$C$8:$C$14</c:f>
              <c:numCache>
                <c:formatCode>General</c:formatCode>
                <c:ptCount val="7"/>
                <c:pt idx="0">
                  <c:v>20</c:v>
                </c:pt>
                <c:pt idx="1">
                  <c:v>30</c:v>
                </c:pt>
                <c:pt idx="2">
                  <c:v>40</c:v>
                </c:pt>
                <c:pt idx="3">
                  <c:v>50</c:v>
                </c:pt>
                <c:pt idx="4">
                  <c:v>60</c:v>
                </c:pt>
                <c:pt idx="5">
                  <c:v>70</c:v>
                </c:pt>
                <c:pt idx="6">
                  <c:v>80</c:v>
                </c:pt>
              </c:numCache>
            </c:numRef>
          </c:xVal>
          <c:yVal>
            <c:numRef>
              <c:f>Sheet1!$D$8:$D$14</c:f>
              <c:numCache>
                <c:formatCode>General</c:formatCode>
                <c:ptCount val="7"/>
                <c:pt idx="0">
                  <c:v>2230</c:v>
                </c:pt>
                <c:pt idx="1">
                  <c:v>1010</c:v>
                </c:pt>
                <c:pt idx="2">
                  <c:v>660</c:v>
                </c:pt>
                <c:pt idx="3">
                  <c:v>450</c:v>
                </c:pt>
                <c:pt idx="4">
                  <c:v>320</c:v>
                </c:pt>
                <c:pt idx="5">
                  <c:v>260</c:v>
                </c:pt>
                <c:pt idx="6">
                  <c:v>250</c:v>
                </c:pt>
              </c:numCache>
            </c:numRef>
          </c:yVal>
          <c:smooth val="1"/>
          <c:extLst>
            <c:ext xmlns:c16="http://schemas.microsoft.com/office/drawing/2014/chart" uri="{C3380CC4-5D6E-409C-BE32-E72D297353CC}">
              <c16:uniqueId val="{00000000-B351-4F65-B125-572DF205562D}"/>
            </c:ext>
          </c:extLst>
        </c:ser>
        <c:dLbls>
          <c:showLegendKey val="0"/>
          <c:showVal val="0"/>
          <c:showCatName val="0"/>
          <c:showSerName val="0"/>
          <c:showPercent val="0"/>
          <c:showBubbleSize val="0"/>
        </c:dLbls>
        <c:axId val="2069507647"/>
        <c:axId val="1996965999"/>
      </c:scatterChart>
      <c:valAx>
        <c:axId val="20695076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 (</a:t>
                </a:r>
                <a:r>
                  <a:rPr lang="en-GB" sz="1000" b="0" i="0" u="none" strike="noStrike" baseline="0">
                    <a:effectLst/>
                  </a:rPr>
                  <a:t>°C)</a:t>
                </a:r>
                <a:endParaRPr lang="en-GB"/>
              </a:p>
            </c:rich>
          </c:tx>
          <c:layout>
            <c:manualLayout>
              <c:xMode val="edge"/>
              <c:yMode val="edge"/>
              <c:x val="0.47710696105349942"/>
              <c:y val="0.888012652264620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6965999"/>
        <c:crosses val="autoZero"/>
        <c:crossBetween val="midCat"/>
      </c:valAx>
      <c:valAx>
        <c:axId val="1996965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(Ohms)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950764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 Temperature</a:t>
            </a:r>
            <a:r>
              <a:rPr lang="en-GB" baseline="0"/>
              <a:t> vs </a:t>
            </a:r>
            <a:r>
              <a:rPr lang="en-GB" sz="1400" b="0" i="0" u="none" strike="noStrike" baseline="0">
                <a:effectLst/>
              </a:rPr>
              <a:t>Idle Valve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Sheet1!$C$8:$C$14</c:f>
              <c:numCache>
                <c:formatCode>General</c:formatCode>
                <c:ptCount val="7"/>
                <c:pt idx="0">
                  <c:v>20</c:v>
                </c:pt>
                <c:pt idx="1">
                  <c:v>30</c:v>
                </c:pt>
                <c:pt idx="2">
                  <c:v>40</c:v>
                </c:pt>
                <c:pt idx="3">
                  <c:v>50</c:v>
                </c:pt>
                <c:pt idx="4">
                  <c:v>60</c:v>
                </c:pt>
                <c:pt idx="5">
                  <c:v>70</c:v>
                </c:pt>
                <c:pt idx="6">
                  <c:v>80</c:v>
                </c:pt>
              </c:numCache>
            </c:numRef>
          </c:xVal>
          <c:yVal>
            <c:numRef>
              <c:f>Sheet1!$G$8:$G$14</c:f>
              <c:numCache>
                <c:formatCode>General</c:formatCode>
                <c:ptCount val="7"/>
                <c:pt idx="0">
                  <c:v>46</c:v>
                </c:pt>
                <c:pt idx="1">
                  <c:v>42</c:v>
                </c:pt>
                <c:pt idx="2">
                  <c:v>40</c:v>
                </c:pt>
                <c:pt idx="3">
                  <c:v>42</c:v>
                </c:pt>
                <c:pt idx="4">
                  <c:v>42</c:v>
                </c:pt>
                <c:pt idx="5">
                  <c:v>42</c:v>
                </c:pt>
                <c:pt idx="6">
                  <c:v>44</c:v>
                </c:pt>
              </c:numCache>
            </c:numRef>
          </c:yVal>
          <c:smooth val="1"/>
          <c:extLst>
            <c:ext xmlns:c16="http://schemas.microsoft.com/office/drawing/2014/chart" uri="{C3380CC4-5D6E-409C-BE32-E72D297353CC}">
              <c16:uniqueId val="{00000000-6C44-4EAA-A1A9-70592AEC8EB7}"/>
            </c:ext>
          </c:extLst>
        </c:ser>
        <c:dLbls>
          <c:showLegendKey val="0"/>
          <c:showVal val="0"/>
          <c:showCatName val="0"/>
          <c:showSerName val="0"/>
          <c:showPercent val="0"/>
          <c:showBubbleSize val="0"/>
        </c:dLbls>
        <c:axId val="76813535"/>
        <c:axId val="1989502623"/>
      </c:scatterChart>
      <c:valAx>
        <c:axId val="768135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Temp (°C)</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9502623"/>
        <c:crosses val="autoZero"/>
        <c:crossBetween val="midCat"/>
      </c:valAx>
      <c:valAx>
        <c:axId val="19895026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Idle Control Valve (%)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1353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a:t>
            </a:r>
            <a:r>
              <a:rPr lang="en-GB"/>
              <a:t>Temperature</a:t>
            </a:r>
            <a:r>
              <a:rPr lang="en-GB" baseline="0"/>
              <a:t> vs Injector on time (ms)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Sheet1!$C$8:$C$14</c:f>
              <c:numCache>
                <c:formatCode>General</c:formatCode>
                <c:ptCount val="7"/>
                <c:pt idx="0">
                  <c:v>20</c:v>
                </c:pt>
                <c:pt idx="1">
                  <c:v>30</c:v>
                </c:pt>
                <c:pt idx="2">
                  <c:v>40</c:v>
                </c:pt>
                <c:pt idx="3">
                  <c:v>50</c:v>
                </c:pt>
                <c:pt idx="4">
                  <c:v>60</c:v>
                </c:pt>
                <c:pt idx="5">
                  <c:v>70</c:v>
                </c:pt>
                <c:pt idx="6">
                  <c:v>80</c:v>
                </c:pt>
              </c:numCache>
            </c:numRef>
          </c:xVal>
          <c:yVal>
            <c:numRef>
              <c:f>Sheet1!$F$8:$F$14</c:f>
              <c:numCache>
                <c:formatCode>General</c:formatCode>
                <c:ptCount val="7"/>
                <c:pt idx="0">
                  <c:v>4.5999999999999996</c:v>
                </c:pt>
                <c:pt idx="1">
                  <c:v>3.1</c:v>
                </c:pt>
                <c:pt idx="2">
                  <c:v>3.3</c:v>
                </c:pt>
                <c:pt idx="3">
                  <c:v>2.9</c:v>
                </c:pt>
                <c:pt idx="4">
                  <c:v>3</c:v>
                </c:pt>
                <c:pt idx="5">
                  <c:v>3.1</c:v>
                </c:pt>
                <c:pt idx="6">
                  <c:v>3.1</c:v>
                </c:pt>
              </c:numCache>
            </c:numRef>
          </c:yVal>
          <c:smooth val="1"/>
          <c:extLst>
            <c:ext xmlns:c16="http://schemas.microsoft.com/office/drawing/2014/chart" uri="{C3380CC4-5D6E-409C-BE32-E72D297353CC}">
              <c16:uniqueId val="{00000000-B084-4EEF-A219-2094FBD1C9D1}"/>
            </c:ext>
          </c:extLst>
        </c:ser>
        <c:dLbls>
          <c:showLegendKey val="0"/>
          <c:showVal val="0"/>
          <c:showCatName val="0"/>
          <c:showSerName val="0"/>
          <c:showPercent val="0"/>
          <c:showBubbleSize val="0"/>
        </c:dLbls>
        <c:axId val="2138254671"/>
        <c:axId val="2141638799"/>
      </c:scatterChart>
      <c:valAx>
        <c:axId val="21382546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Temp (°C)</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1638799"/>
        <c:crosses val="autoZero"/>
        <c:crossBetween val="midCat"/>
      </c:valAx>
      <c:valAx>
        <c:axId val="2141638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Injector</a:t>
                </a:r>
                <a:r>
                  <a:rPr lang="en-GB" baseline="0"/>
                  <a:t> On-Time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82546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Temperature vs Emission Control Valve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Sheet1!$C$8:$C$14</c:f>
              <c:numCache>
                <c:formatCode>General</c:formatCode>
                <c:ptCount val="7"/>
                <c:pt idx="0">
                  <c:v>20</c:v>
                </c:pt>
                <c:pt idx="1">
                  <c:v>30</c:v>
                </c:pt>
                <c:pt idx="2">
                  <c:v>40</c:v>
                </c:pt>
                <c:pt idx="3">
                  <c:v>50</c:v>
                </c:pt>
                <c:pt idx="4">
                  <c:v>60</c:v>
                </c:pt>
                <c:pt idx="5">
                  <c:v>70</c:v>
                </c:pt>
                <c:pt idx="6">
                  <c:v>80</c:v>
                </c:pt>
              </c:numCache>
            </c:numRef>
          </c:xVal>
          <c:yVal>
            <c:numRef>
              <c:f>Sheet1!$H$8:$H$14</c:f>
              <c:numCache>
                <c:formatCode>General</c:formatCode>
                <c:ptCount val="7"/>
                <c:pt idx="0">
                  <c:v>0</c:v>
                </c:pt>
                <c:pt idx="1">
                  <c:v>0</c:v>
                </c:pt>
                <c:pt idx="2">
                  <c:v>0</c:v>
                </c:pt>
                <c:pt idx="3">
                  <c:v>0</c:v>
                </c:pt>
                <c:pt idx="4">
                  <c:v>1</c:v>
                </c:pt>
                <c:pt idx="5">
                  <c:v>1</c:v>
                </c:pt>
                <c:pt idx="6">
                  <c:v>1</c:v>
                </c:pt>
              </c:numCache>
            </c:numRef>
          </c:yVal>
          <c:smooth val="0"/>
          <c:extLst>
            <c:ext xmlns:c16="http://schemas.microsoft.com/office/drawing/2014/chart" uri="{C3380CC4-5D6E-409C-BE32-E72D297353CC}">
              <c16:uniqueId val="{00000000-28E4-493F-A1A7-4EC5A5597834}"/>
            </c:ext>
          </c:extLst>
        </c:ser>
        <c:dLbls>
          <c:showLegendKey val="0"/>
          <c:showVal val="0"/>
          <c:showCatName val="0"/>
          <c:showSerName val="0"/>
          <c:showPercent val="0"/>
          <c:showBubbleSize val="0"/>
        </c:dLbls>
        <c:axId val="86186495"/>
        <c:axId val="2131726879"/>
      </c:scatterChart>
      <c:valAx>
        <c:axId val="8618649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1726879"/>
        <c:crosses val="autoZero"/>
        <c:crossBetween val="midCat"/>
      </c:valAx>
      <c:valAx>
        <c:axId val="21317268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8649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Temperature vs Lambda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Sheet1!$C$8:$C$14</c:f>
              <c:numCache>
                <c:formatCode>General</c:formatCode>
                <c:ptCount val="7"/>
                <c:pt idx="0">
                  <c:v>20</c:v>
                </c:pt>
                <c:pt idx="1">
                  <c:v>30</c:v>
                </c:pt>
                <c:pt idx="2">
                  <c:v>40</c:v>
                </c:pt>
                <c:pt idx="3">
                  <c:v>50</c:v>
                </c:pt>
                <c:pt idx="4">
                  <c:v>60</c:v>
                </c:pt>
                <c:pt idx="5">
                  <c:v>70</c:v>
                </c:pt>
                <c:pt idx="6">
                  <c:v>80</c:v>
                </c:pt>
              </c:numCache>
            </c:numRef>
          </c:xVal>
          <c:yVal>
            <c:numRef>
              <c:f>Sheet1!$I$8:$I$14</c:f>
              <c:numCache>
                <c:formatCode>General</c:formatCode>
                <c:ptCount val="7"/>
                <c:pt idx="0">
                  <c:v>0</c:v>
                </c:pt>
                <c:pt idx="1">
                  <c:v>0</c:v>
                </c:pt>
                <c:pt idx="2">
                  <c:v>1</c:v>
                </c:pt>
                <c:pt idx="3">
                  <c:v>1</c:v>
                </c:pt>
                <c:pt idx="4">
                  <c:v>1</c:v>
                </c:pt>
                <c:pt idx="5">
                  <c:v>1</c:v>
                </c:pt>
                <c:pt idx="6">
                  <c:v>1</c:v>
                </c:pt>
              </c:numCache>
            </c:numRef>
          </c:yVal>
          <c:smooth val="0"/>
          <c:extLst>
            <c:ext xmlns:c16="http://schemas.microsoft.com/office/drawing/2014/chart" uri="{C3380CC4-5D6E-409C-BE32-E72D297353CC}">
              <c16:uniqueId val="{00000000-4DC0-42FE-A5AB-76A5A0E36A2D}"/>
            </c:ext>
          </c:extLst>
        </c:ser>
        <c:dLbls>
          <c:showLegendKey val="0"/>
          <c:showVal val="0"/>
          <c:showCatName val="0"/>
          <c:showSerName val="0"/>
          <c:showPercent val="0"/>
          <c:showBubbleSize val="0"/>
        </c:dLbls>
        <c:axId val="81932143"/>
        <c:axId val="1989510111"/>
      </c:scatterChart>
      <c:valAx>
        <c:axId val="819321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9510111"/>
        <c:crosses val="autoZero"/>
        <c:crossBetween val="midCat"/>
      </c:valAx>
      <c:valAx>
        <c:axId val="19895101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3214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 Temperature vs NTC2 (Ohms)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Sheet1!$AC$10:$AC$15</c:f>
              <c:numCache>
                <c:formatCode>General</c:formatCode>
                <c:ptCount val="6"/>
                <c:pt idx="0">
                  <c:v>20</c:v>
                </c:pt>
                <c:pt idx="1">
                  <c:v>30</c:v>
                </c:pt>
                <c:pt idx="2">
                  <c:v>40</c:v>
                </c:pt>
                <c:pt idx="3">
                  <c:v>50</c:v>
                </c:pt>
                <c:pt idx="4">
                  <c:v>60</c:v>
                </c:pt>
                <c:pt idx="5">
                  <c:v>66</c:v>
                </c:pt>
              </c:numCache>
            </c:numRef>
          </c:xVal>
          <c:yVal>
            <c:numRef>
              <c:f>Sheet1!$AD$10:$AD$15</c:f>
              <c:numCache>
                <c:formatCode>General</c:formatCode>
                <c:ptCount val="6"/>
                <c:pt idx="0">
                  <c:v>2030</c:v>
                </c:pt>
                <c:pt idx="1">
                  <c:v>1130</c:v>
                </c:pt>
                <c:pt idx="2">
                  <c:v>730</c:v>
                </c:pt>
                <c:pt idx="3">
                  <c:v>510</c:v>
                </c:pt>
                <c:pt idx="4">
                  <c:v>390</c:v>
                </c:pt>
                <c:pt idx="5">
                  <c:v>568</c:v>
                </c:pt>
              </c:numCache>
            </c:numRef>
          </c:yVal>
          <c:smooth val="1"/>
          <c:extLst>
            <c:ext xmlns:c16="http://schemas.microsoft.com/office/drawing/2014/chart" uri="{C3380CC4-5D6E-409C-BE32-E72D297353CC}">
              <c16:uniqueId val="{00000000-1B62-4050-A887-C7AEFE89CCED}"/>
            </c:ext>
          </c:extLst>
        </c:ser>
        <c:dLbls>
          <c:showLegendKey val="0"/>
          <c:showVal val="0"/>
          <c:showCatName val="0"/>
          <c:showSerName val="0"/>
          <c:showPercent val="0"/>
          <c:showBubbleSize val="0"/>
        </c:dLbls>
        <c:axId val="2078449663"/>
        <c:axId val="2133392207"/>
      </c:scatterChart>
      <c:valAx>
        <c:axId val="20784496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a:t>
                </a:r>
                <a:r>
                  <a:rPr lang="en-GB" baseline="0"/>
                  <a:t> (</a:t>
                </a:r>
                <a:r>
                  <a:rPr lang="en-GB" sz="1000" b="0" i="0" u="none" strike="noStrike" baseline="0">
                    <a:effectLst/>
                  </a:rPr>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3392207"/>
        <c:crosses val="autoZero"/>
        <c:crossBetween val="midCat"/>
      </c:valAx>
      <c:valAx>
        <c:axId val="2133392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Resitance</a:t>
                </a:r>
                <a:r>
                  <a:rPr lang="en-GB" baseline="0"/>
                  <a:t> (Ohms)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44966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Temperature vs NTC2 (V)</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Sheet1!$AC$10:$AC$15</c:f>
              <c:numCache>
                <c:formatCode>General</c:formatCode>
                <c:ptCount val="6"/>
                <c:pt idx="0">
                  <c:v>20</c:v>
                </c:pt>
                <c:pt idx="1">
                  <c:v>30</c:v>
                </c:pt>
                <c:pt idx="2">
                  <c:v>40</c:v>
                </c:pt>
                <c:pt idx="3">
                  <c:v>50</c:v>
                </c:pt>
                <c:pt idx="4">
                  <c:v>60</c:v>
                </c:pt>
                <c:pt idx="5">
                  <c:v>66</c:v>
                </c:pt>
              </c:numCache>
            </c:numRef>
          </c:xVal>
          <c:yVal>
            <c:numRef>
              <c:f>Sheet1!$AF$10:$AF$15</c:f>
              <c:numCache>
                <c:formatCode>General</c:formatCode>
                <c:ptCount val="6"/>
                <c:pt idx="0">
                  <c:v>4.3</c:v>
                </c:pt>
                <c:pt idx="1">
                  <c:v>3.1</c:v>
                </c:pt>
                <c:pt idx="2">
                  <c:v>3</c:v>
                </c:pt>
                <c:pt idx="3">
                  <c:v>2.8</c:v>
                </c:pt>
                <c:pt idx="4">
                  <c:v>2.6</c:v>
                </c:pt>
                <c:pt idx="5">
                  <c:v>2.6</c:v>
                </c:pt>
              </c:numCache>
            </c:numRef>
          </c:yVal>
          <c:smooth val="1"/>
          <c:extLst>
            <c:ext xmlns:c16="http://schemas.microsoft.com/office/drawing/2014/chart" uri="{C3380CC4-5D6E-409C-BE32-E72D297353CC}">
              <c16:uniqueId val="{00000000-9920-4265-8902-F1F1A5117F29}"/>
            </c:ext>
          </c:extLst>
        </c:ser>
        <c:dLbls>
          <c:showLegendKey val="0"/>
          <c:showVal val="0"/>
          <c:showCatName val="0"/>
          <c:showSerName val="0"/>
          <c:showPercent val="0"/>
          <c:showBubbleSize val="0"/>
        </c:dLbls>
        <c:axId val="2135659375"/>
        <c:axId val="1691802767"/>
      </c:scatterChart>
      <c:valAx>
        <c:axId val="21356593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a:t>
                </a:r>
                <a:r>
                  <a:rPr lang="en-GB" baseline="0"/>
                  <a:t> (</a:t>
                </a:r>
                <a:r>
                  <a:rPr lang="en-GB" sz="1000" b="0" i="0" u="none" strike="noStrike" baseline="0">
                    <a:effectLst/>
                  </a:rPr>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1802767"/>
        <c:crosses val="autoZero"/>
        <c:crossBetween val="midCat"/>
      </c:valAx>
      <c:valAx>
        <c:axId val="16918027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56593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Temperature vs Injector On Time (ms)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Sheet1!$AC$10:$AC$15</c:f>
              <c:numCache>
                <c:formatCode>General</c:formatCode>
                <c:ptCount val="6"/>
                <c:pt idx="0">
                  <c:v>20</c:v>
                </c:pt>
                <c:pt idx="1">
                  <c:v>30</c:v>
                </c:pt>
                <c:pt idx="2">
                  <c:v>40</c:v>
                </c:pt>
                <c:pt idx="3">
                  <c:v>50</c:v>
                </c:pt>
                <c:pt idx="4">
                  <c:v>60</c:v>
                </c:pt>
                <c:pt idx="5">
                  <c:v>66</c:v>
                </c:pt>
              </c:numCache>
            </c:numRef>
          </c:xVal>
          <c:yVal>
            <c:numRef>
              <c:f>Sheet1!$AE$10:$AE$15</c:f>
              <c:numCache>
                <c:formatCode>General</c:formatCode>
                <c:ptCount val="6"/>
                <c:pt idx="0">
                  <c:v>1.7</c:v>
                </c:pt>
                <c:pt idx="1">
                  <c:v>1.2</c:v>
                </c:pt>
                <c:pt idx="2">
                  <c:v>0.9</c:v>
                </c:pt>
                <c:pt idx="3">
                  <c:v>0.7</c:v>
                </c:pt>
                <c:pt idx="4">
                  <c:v>0.5</c:v>
                </c:pt>
                <c:pt idx="5">
                  <c:v>0.7</c:v>
                </c:pt>
              </c:numCache>
            </c:numRef>
          </c:yVal>
          <c:smooth val="1"/>
          <c:extLst>
            <c:ext xmlns:c16="http://schemas.microsoft.com/office/drawing/2014/chart" uri="{C3380CC4-5D6E-409C-BE32-E72D297353CC}">
              <c16:uniqueId val="{00000000-FEBB-4E01-B00A-D50364371046}"/>
            </c:ext>
          </c:extLst>
        </c:ser>
        <c:dLbls>
          <c:showLegendKey val="0"/>
          <c:showVal val="0"/>
          <c:showCatName val="0"/>
          <c:showSerName val="0"/>
          <c:showPercent val="0"/>
          <c:showBubbleSize val="0"/>
        </c:dLbls>
        <c:axId val="2135542671"/>
        <c:axId val="1855582911"/>
      </c:scatterChart>
      <c:valAx>
        <c:axId val="21355426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582911"/>
        <c:crosses val="autoZero"/>
        <c:crossBetween val="midCat"/>
      </c:valAx>
      <c:valAx>
        <c:axId val="18555829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55426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Bos20</b:Tag>
    <b:SourceType>InternetSite</b:SourceType>
    <b:Guid>{A1ABBDAD-BA62-42CC-92E3-72EA9BD54D3A}</b:Guid>
    <b:Title>Bosch BEA 850</b:Title>
    <b:Year>2020</b:Year>
    <b:InternetSiteTitle>Bosch Technical Service</b:InternetSiteTitle>
    <b:URL>http://www.adesystems.co.uk/garage-equipment/bea-emissions-analysers/bea-unit/100/bea-850</b:URL>
    <b:RefOrder>2</b:RefOrder>
  </b:Source>
  <b:Source>
    <b:Tag>Bos</b:Tag>
    <b:SourceType>InternetSite</b:SourceType>
    <b:Guid>{DF7D26A4-301C-45BE-B573-6B0266B05C05}</b:Guid>
    <b:RefOrder>1</b:RefOrder>
  </b:Source>
</b:Sources>
</file>

<file path=customXml/itemProps1.xml><?xml version="1.0" encoding="utf-8"?>
<ds:datastoreItem xmlns:ds="http://schemas.openxmlformats.org/officeDocument/2006/customXml" ds:itemID="{7A2F4965-1A1B-4AE0-979B-77FA3E87A0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2581</TotalTime>
  <Pages>42</Pages>
  <Words>7659</Words>
  <Characters>37381</Characters>
  <Application>Microsoft Office Word</Application>
  <DocSecurity>0</DocSecurity>
  <Lines>2875</Lines>
  <Paragraphs>1732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Pollitt</dc:creator>
  <cp:keywords/>
  <dc:description/>
  <cp:lastModifiedBy>Oscar Pollitt</cp:lastModifiedBy>
  <cp:revision>149</cp:revision>
  <dcterms:created xsi:type="dcterms:W3CDTF">2020-04-22T15:46:00Z</dcterms:created>
  <dcterms:modified xsi:type="dcterms:W3CDTF">2020-04-27T12:59:00Z</dcterms:modified>
</cp:coreProperties>
</file>