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1A341" w14:textId="4BF92C9E" w:rsidR="00287DAF" w:rsidRPr="00990B87" w:rsidRDefault="006D643E" w:rsidP="00F50D8D">
      <w:pPr>
        <w:spacing w:line="360" w:lineRule="auto"/>
        <w:jc w:val="both"/>
        <w:rPr>
          <w:rFonts w:cstheme="minorHAnsi"/>
        </w:rPr>
      </w:pPr>
      <w:r w:rsidRPr="00990B87">
        <w:rPr>
          <w:rFonts w:cstheme="minorHAnsi"/>
        </w:rPr>
        <w:t xml:space="preserve">What motivates groups or individuals to engage in acts of terrorism? Answers should reference specific perpetrators and incidents as examples. </w:t>
      </w:r>
    </w:p>
    <w:p w14:paraId="43062C9B" w14:textId="77777777" w:rsidR="006D643E" w:rsidRPr="00990B87" w:rsidRDefault="006D643E" w:rsidP="00F50D8D">
      <w:pPr>
        <w:spacing w:line="360" w:lineRule="auto"/>
        <w:jc w:val="both"/>
        <w:rPr>
          <w:rFonts w:cstheme="minorHAnsi"/>
        </w:rPr>
      </w:pPr>
    </w:p>
    <w:p w14:paraId="5703F63F" w14:textId="43A04B1F" w:rsidR="006D643E" w:rsidRPr="00990B87" w:rsidRDefault="006D643E" w:rsidP="00F50D8D">
      <w:pPr>
        <w:spacing w:line="360" w:lineRule="auto"/>
        <w:jc w:val="both"/>
        <w:rPr>
          <w:rFonts w:cstheme="minorHAnsi"/>
        </w:rPr>
      </w:pPr>
      <w:r w:rsidRPr="00990B87">
        <w:rPr>
          <w:rFonts w:cstheme="minorHAnsi"/>
        </w:rPr>
        <w:t xml:space="preserve">Within this essay it </w:t>
      </w:r>
      <w:r w:rsidR="0006133A" w:rsidRPr="00990B87">
        <w:rPr>
          <w:rFonts w:cstheme="minorHAnsi"/>
        </w:rPr>
        <w:t>will</w:t>
      </w:r>
      <w:r w:rsidRPr="00990B87">
        <w:rPr>
          <w:rFonts w:cstheme="minorHAnsi"/>
        </w:rPr>
        <w:t xml:space="preserve"> be evaluating</w:t>
      </w:r>
      <w:r w:rsidR="00172AC7" w:rsidRPr="00990B87">
        <w:rPr>
          <w:rFonts w:cstheme="minorHAnsi"/>
        </w:rPr>
        <w:t xml:space="preserve"> the motivations that drive groups and individuals </w:t>
      </w:r>
      <w:r w:rsidR="00130B1D" w:rsidRPr="00990B87">
        <w:rPr>
          <w:rFonts w:cstheme="minorHAnsi"/>
        </w:rPr>
        <w:t>to participate in acts of terror.</w:t>
      </w:r>
      <w:r w:rsidR="00AF546C" w:rsidRPr="00990B87">
        <w:rPr>
          <w:rFonts w:cstheme="minorHAnsi"/>
        </w:rPr>
        <w:t xml:space="preserve"> This essay will be </w:t>
      </w:r>
      <w:r w:rsidR="00990B87" w:rsidRPr="00990B87">
        <w:rPr>
          <w:rFonts w:cstheme="minorHAnsi"/>
        </w:rPr>
        <w:t>evaluating the</w:t>
      </w:r>
      <w:r w:rsidR="00AF546C" w:rsidRPr="00990B87">
        <w:rPr>
          <w:rFonts w:cstheme="minorHAnsi"/>
        </w:rPr>
        <w:t xml:space="preserve"> multifaceted </w:t>
      </w:r>
      <w:r w:rsidR="00A6750A" w:rsidRPr="00990B87">
        <w:rPr>
          <w:rFonts w:cstheme="minorHAnsi"/>
        </w:rPr>
        <w:t xml:space="preserve">motivations behind terrorism, drawing on specific perpetrators and incidents as examples. </w:t>
      </w:r>
      <w:r w:rsidR="00DC5F32" w:rsidRPr="00990B87">
        <w:rPr>
          <w:rFonts w:cstheme="minorHAnsi"/>
        </w:rPr>
        <w:t>By evaluating the motivations of groups such as ISIS</w:t>
      </w:r>
      <w:r w:rsidR="00162E66" w:rsidRPr="00990B87">
        <w:rPr>
          <w:rFonts w:cstheme="minorHAnsi"/>
        </w:rPr>
        <w:t xml:space="preserve">, and </w:t>
      </w:r>
      <w:r w:rsidR="00347FA1" w:rsidRPr="00990B87">
        <w:rPr>
          <w:rFonts w:cstheme="minorHAnsi"/>
        </w:rPr>
        <w:t>individuals</w:t>
      </w:r>
      <w:r w:rsidR="00162E66" w:rsidRPr="00990B87">
        <w:rPr>
          <w:rFonts w:cstheme="minorHAnsi"/>
        </w:rPr>
        <w:t xml:space="preserve"> such as Salman Abedi involved in various </w:t>
      </w:r>
      <w:r w:rsidR="00484EC5" w:rsidRPr="00990B87">
        <w:rPr>
          <w:rFonts w:cstheme="minorHAnsi"/>
        </w:rPr>
        <w:t xml:space="preserve">acts of terrorism, it will aim to </w:t>
      </w:r>
      <w:r w:rsidR="00AC6CFB" w:rsidRPr="00990B87">
        <w:rPr>
          <w:rFonts w:cstheme="minorHAnsi"/>
        </w:rPr>
        <w:t xml:space="preserve">enlighten </w:t>
      </w:r>
      <w:r w:rsidR="00347FA1" w:rsidRPr="00990B87">
        <w:rPr>
          <w:rFonts w:cstheme="minorHAnsi"/>
        </w:rPr>
        <w:t xml:space="preserve">the array of factors that propel individuals and organizations towards such extreme and often devastating actions. </w:t>
      </w:r>
    </w:p>
    <w:p w14:paraId="6569709E" w14:textId="77777777" w:rsidR="00E808F2" w:rsidRPr="00990B87" w:rsidRDefault="00E808F2" w:rsidP="00F50D8D">
      <w:pPr>
        <w:spacing w:line="360" w:lineRule="auto"/>
        <w:jc w:val="both"/>
        <w:rPr>
          <w:rFonts w:cstheme="minorHAnsi"/>
        </w:rPr>
      </w:pPr>
    </w:p>
    <w:p w14:paraId="2678DE36" w14:textId="40438B8A" w:rsidR="00C47EAB" w:rsidRPr="00990B87" w:rsidRDefault="000D67F2" w:rsidP="00F50D8D">
      <w:pPr>
        <w:spacing w:line="360" w:lineRule="auto"/>
        <w:jc w:val="both"/>
        <w:rPr>
          <w:rFonts w:cstheme="minorHAnsi"/>
          <w:color w:val="000000" w:themeColor="text1"/>
          <w:shd w:val="clear" w:color="auto" w:fill="FBFBFB"/>
        </w:rPr>
      </w:pPr>
      <w:r w:rsidRPr="00990B87">
        <w:rPr>
          <w:rFonts w:cstheme="minorHAnsi"/>
        </w:rPr>
        <w:t xml:space="preserve">The </w:t>
      </w:r>
      <w:r w:rsidRPr="00990B87">
        <w:rPr>
          <w:rFonts w:cstheme="minorHAnsi"/>
          <w:color w:val="000000" w:themeColor="text1"/>
        </w:rPr>
        <w:t>definition of terrorism is “</w:t>
      </w:r>
      <w:r w:rsidR="00142158" w:rsidRPr="00990B87">
        <w:rPr>
          <w:rFonts w:cstheme="minorHAnsi"/>
          <w:color w:val="000000" w:themeColor="text1"/>
          <w:shd w:val="clear" w:color="auto" w:fill="FFFFFF"/>
        </w:rPr>
        <w:t xml:space="preserve">the use or threat of one or more of the actions listed below, and where they are designed to influence the government, or an international governmental organisation or to intimidate the public. The use or threat must also be for the purpose of advancing a political, religious, </w:t>
      </w:r>
      <w:r w:rsidR="001B1BC3" w:rsidRPr="00990B87">
        <w:rPr>
          <w:rFonts w:cstheme="minorHAnsi"/>
          <w:color w:val="000000" w:themeColor="text1"/>
          <w:shd w:val="clear" w:color="auto" w:fill="FFFFFF"/>
        </w:rPr>
        <w:t>racial,</w:t>
      </w:r>
      <w:r w:rsidR="00142158" w:rsidRPr="00990B87">
        <w:rPr>
          <w:rFonts w:cstheme="minorHAnsi"/>
          <w:color w:val="000000" w:themeColor="text1"/>
          <w:shd w:val="clear" w:color="auto" w:fill="FFFFFF"/>
        </w:rPr>
        <w:t xml:space="preserve"> or ideological cause”</w:t>
      </w:r>
      <w:r w:rsidR="000F2CF8" w:rsidRPr="00990B87">
        <w:rPr>
          <w:rFonts w:cstheme="minorHAnsi"/>
          <w:color w:val="000000" w:themeColor="text1"/>
          <w:shd w:val="clear" w:color="auto" w:fill="FFFFFF"/>
        </w:rPr>
        <w:t xml:space="preserve"> (</w:t>
      </w:r>
      <w:r w:rsidR="000F2CF8" w:rsidRPr="00990B87">
        <w:rPr>
          <w:rFonts w:cstheme="minorHAnsi"/>
          <w:color w:val="000000" w:themeColor="text1"/>
          <w:shd w:val="clear" w:color="auto" w:fill="FBFBFB"/>
        </w:rPr>
        <w:t>Crown Prosecution Service 2022)</w:t>
      </w:r>
      <w:r w:rsidR="001B1BC3" w:rsidRPr="00990B87">
        <w:rPr>
          <w:rFonts w:cstheme="minorHAnsi"/>
          <w:color w:val="000000" w:themeColor="text1"/>
          <w:shd w:val="clear" w:color="auto" w:fill="FBFBFB"/>
        </w:rPr>
        <w:t xml:space="preserve">. </w:t>
      </w:r>
      <w:r w:rsidR="0059003B" w:rsidRPr="00990B87">
        <w:rPr>
          <w:rFonts w:cstheme="minorHAnsi"/>
          <w:color w:val="000000" w:themeColor="text1"/>
          <w:shd w:val="clear" w:color="auto" w:fill="FBFBFB"/>
        </w:rPr>
        <w:t xml:space="preserve">This shows that </w:t>
      </w:r>
      <w:r w:rsidR="00990B87" w:rsidRPr="00990B87">
        <w:rPr>
          <w:rFonts w:cstheme="minorHAnsi"/>
          <w:color w:val="000000" w:themeColor="text1"/>
          <w:shd w:val="clear" w:color="auto" w:fill="FBFBFB"/>
        </w:rPr>
        <w:t>for</w:t>
      </w:r>
      <w:r w:rsidR="009C07EA" w:rsidRPr="00990B87">
        <w:rPr>
          <w:rFonts w:cstheme="minorHAnsi"/>
          <w:color w:val="000000" w:themeColor="text1"/>
          <w:shd w:val="clear" w:color="auto" w:fill="FBFBFB"/>
        </w:rPr>
        <w:t xml:space="preserve"> terrorism to take place </w:t>
      </w:r>
      <w:r w:rsidR="0006116A" w:rsidRPr="00990B87">
        <w:rPr>
          <w:rFonts w:cstheme="minorHAnsi"/>
          <w:color w:val="000000" w:themeColor="text1"/>
          <w:shd w:val="clear" w:color="auto" w:fill="FBFBFB"/>
        </w:rPr>
        <w:t xml:space="preserve">there needs to be the threat of violence </w:t>
      </w:r>
      <w:r w:rsidR="005C571C" w:rsidRPr="00990B87">
        <w:rPr>
          <w:rFonts w:cstheme="minorHAnsi"/>
          <w:color w:val="000000" w:themeColor="text1"/>
          <w:shd w:val="clear" w:color="auto" w:fill="FBFBFB"/>
        </w:rPr>
        <w:t>or endangering a person’s other than the person committing the offence life.</w:t>
      </w:r>
      <w:r w:rsidR="00A356F3" w:rsidRPr="00990B87">
        <w:rPr>
          <w:rFonts w:cstheme="minorHAnsi"/>
          <w:color w:val="000000" w:themeColor="text1"/>
          <w:shd w:val="clear" w:color="auto" w:fill="FBFBFB"/>
        </w:rPr>
        <w:t xml:space="preserve"> </w:t>
      </w:r>
      <w:r w:rsidR="003A1F8B" w:rsidRPr="00990B87">
        <w:rPr>
          <w:rFonts w:cstheme="minorHAnsi"/>
          <w:color w:val="000000" w:themeColor="text1"/>
          <w:shd w:val="clear" w:color="auto" w:fill="FFFFFF"/>
        </w:rPr>
        <w:t xml:space="preserve">Terrorism is where </w:t>
      </w:r>
      <w:r w:rsidR="00CC6523" w:rsidRPr="00990B87">
        <w:rPr>
          <w:rFonts w:cstheme="minorHAnsi"/>
          <w:color w:val="000000" w:themeColor="text1"/>
          <w:shd w:val="clear" w:color="auto" w:fill="FFFFFF"/>
        </w:rPr>
        <w:t xml:space="preserve">even </w:t>
      </w:r>
      <w:r w:rsidR="00A356F3" w:rsidRPr="00990B87">
        <w:rPr>
          <w:rFonts w:cstheme="minorHAnsi"/>
          <w:color w:val="000000" w:themeColor="text1"/>
          <w:shd w:val="clear" w:color="auto" w:fill="FFFFFF"/>
        </w:rPr>
        <w:t>though</w:t>
      </w:r>
      <w:r w:rsidR="00CC6523" w:rsidRPr="00990B87">
        <w:rPr>
          <w:rFonts w:cstheme="minorHAnsi"/>
          <w:color w:val="000000" w:themeColor="text1"/>
          <w:shd w:val="clear" w:color="auto" w:fill="FFFFFF"/>
        </w:rPr>
        <w:t xml:space="preserve"> </w:t>
      </w:r>
      <w:r w:rsidR="003A1F8B" w:rsidRPr="00990B87">
        <w:rPr>
          <w:rFonts w:cstheme="minorHAnsi"/>
          <w:color w:val="000000" w:themeColor="text1"/>
          <w:shd w:val="clear" w:color="auto" w:fill="FFFFFF"/>
        </w:rPr>
        <w:t xml:space="preserve">it has individual victims </w:t>
      </w:r>
      <w:r w:rsidR="00CC6523" w:rsidRPr="00990B87">
        <w:rPr>
          <w:rFonts w:cstheme="minorHAnsi"/>
          <w:color w:val="000000" w:themeColor="text1"/>
          <w:shd w:val="clear" w:color="auto" w:fill="FFFFFF"/>
        </w:rPr>
        <w:t>it</w:t>
      </w:r>
      <w:r w:rsidR="00783A5A" w:rsidRPr="00990B87">
        <w:rPr>
          <w:rFonts w:cstheme="minorHAnsi"/>
          <w:color w:val="000000" w:themeColor="text1"/>
          <w:shd w:val="clear" w:color="auto" w:fill="FFFFFF"/>
        </w:rPr>
        <w:t xml:space="preserve"> </w:t>
      </w:r>
      <w:r w:rsidR="00A356F3" w:rsidRPr="00990B87">
        <w:rPr>
          <w:rFonts w:cstheme="minorHAnsi"/>
          <w:color w:val="000000" w:themeColor="text1"/>
          <w:shd w:val="clear" w:color="auto" w:fill="FFFFFF"/>
        </w:rPr>
        <w:t>refers</w:t>
      </w:r>
      <w:r w:rsidR="00783A5A" w:rsidRPr="00990B87">
        <w:rPr>
          <w:rFonts w:cstheme="minorHAnsi"/>
          <w:color w:val="000000" w:themeColor="text1"/>
          <w:shd w:val="clear" w:color="auto" w:fill="FFFFFF"/>
        </w:rPr>
        <w:t xml:space="preserve"> to an attack upon society itself. Terror is </w:t>
      </w:r>
      <w:r w:rsidR="00990B87" w:rsidRPr="00990B87">
        <w:rPr>
          <w:rFonts w:cstheme="minorHAnsi"/>
          <w:color w:val="000000" w:themeColor="text1"/>
          <w:shd w:val="clear" w:color="auto" w:fill="FFFFFF"/>
        </w:rPr>
        <w:t>an instinct</w:t>
      </w:r>
      <w:r w:rsidR="00783A5A" w:rsidRPr="00990B87">
        <w:rPr>
          <w:rFonts w:cstheme="minorHAnsi"/>
          <w:color w:val="000000" w:themeColor="text1"/>
          <w:shd w:val="clear" w:color="auto" w:fill="FFFFFF"/>
        </w:rPr>
        <w:t xml:space="preserve"> </w:t>
      </w:r>
      <w:r w:rsidR="005F22FB" w:rsidRPr="00990B87">
        <w:rPr>
          <w:rFonts w:cstheme="minorHAnsi"/>
          <w:color w:val="000000" w:themeColor="text1"/>
          <w:shd w:val="clear" w:color="auto" w:fill="FFFFFF"/>
        </w:rPr>
        <w:t>which terrorism then takes</w:t>
      </w:r>
      <w:r w:rsidR="000A3FC6" w:rsidRPr="00990B87">
        <w:rPr>
          <w:rFonts w:cstheme="minorHAnsi"/>
          <w:color w:val="000000" w:themeColor="text1"/>
          <w:shd w:val="clear" w:color="auto" w:fill="FFFFFF"/>
        </w:rPr>
        <w:t xml:space="preserve"> advan</w:t>
      </w:r>
      <w:r w:rsidR="00E027B3" w:rsidRPr="00990B87">
        <w:rPr>
          <w:rFonts w:cstheme="minorHAnsi"/>
          <w:color w:val="000000" w:themeColor="text1"/>
          <w:shd w:val="clear" w:color="auto" w:fill="FFFFFF"/>
        </w:rPr>
        <w:t xml:space="preserve">tage of it in </w:t>
      </w:r>
      <w:r w:rsidR="00A356F3" w:rsidRPr="00990B87">
        <w:rPr>
          <w:rFonts w:cstheme="minorHAnsi"/>
          <w:color w:val="000000" w:themeColor="text1"/>
          <w:shd w:val="clear" w:color="auto" w:fill="FFFFFF"/>
        </w:rPr>
        <w:t>manipulative</w:t>
      </w:r>
      <w:r w:rsidR="00E027B3" w:rsidRPr="00990B87">
        <w:rPr>
          <w:rFonts w:cstheme="minorHAnsi"/>
          <w:color w:val="000000" w:themeColor="text1"/>
          <w:shd w:val="clear" w:color="auto" w:fill="FFFFFF"/>
        </w:rPr>
        <w:t xml:space="preserve"> way which entails </w:t>
      </w:r>
      <w:r w:rsidR="005414D0" w:rsidRPr="00990B87">
        <w:rPr>
          <w:rFonts w:cstheme="minorHAnsi"/>
          <w:color w:val="000000" w:themeColor="text1"/>
          <w:shd w:val="clear" w:color="auto" w:fill="FFFFFF"/>
        </w:rPr>
        <w:t>its</w:t>
      </w:r>
      <w:r w:rsidR="00E027B3" w:rsidRPr="00990B87">
        <w:rPr>
          <w:rFonts w:cstheme="minorHAnsi"/>
          <w:color w:val="000000" w:themeColor="text1"/>
          <w:shd w:val="clear" w:color="auto" w:fill="FFFFFF"/>
        </w:rPr>
        <w:t xml:space="preserve"> victims and wider audience. </w:t>
      </w:r>
      <w:r w:rsidR="00ED2026" w:rsidRPr="00990B87">
        <w:rPr>
          <w:rFonts w:cstheme="minorHAnsi"/>
          <w:color w:val="000000" w:themeColor="text1"/>
          <w:shd w:val="clear" w:color="auto" w:fill="FFFFFF"/>
        </w:rPr>
        <w:t xml:space="preserve">The amount of fear which is </w:t>
      </w:r>
      <w:r w:rsidR="00766433" w:rsidRPr="00990B87">
        <w:rPr>
          <w:rFonts w:cstheme="minorHAnsi"/>
          <w:color w:val="000000" w:themeColor="text1"/>
          <w:shd w:val="clear" w:color="auto" w:fill="FFFFFF"/>
        </w:rPr>
        <w:t>lead into victims by the actual crime ongoing</w:t>
      </w:r>
      <w:r w:rsidR="00831F65" w:rsidRPr="00990B87">
        <w:rPr>
          <w:rFonts w:cstheme="minorHAnsi"/>
          <w:color w:val="000000" w:themeColor="text1"/>
          <w:shd w:val="clear" w:color="auto" w:fill="FFFFFF"/>
        </w:rPr>
        <w:t xml:space="preserve"> and the worry to human life. This is the main origin </w:t>
      </w:r>
      <w:r w:rsidR="00A356F3" w:rsidRPr="00990B87">
        <w:rPr>
          <w:rFonts w:cstheme="minorHAnsi"/>
          <w:color w:val="000000" w:themeColor="text1"/>
          <w:shd w:val="clear" w:color="auto" w:fill="FFFFFF"/>
        </w:rPr>
        <w:t xml:space="preserve">for the terrorist power to challenge society and continue </w:t>
      </w:r>
      <w:r w:rsidR="008C0920" w:rsidRPr="00990B87">
        <w:rPr>
          <w:rFonts w:cstheme="minorHAnsi"/>
          <w:color w:val="000000" w:themeColor="text1"/>
          <w:shd w:val="clear" w:color="auto" w:fill="FFFFFF"/>
        </w:rPr>
        <w:t>(</w:t>
      </w:r>
      <w:r w:rsidR="008C0920" w:rsidRPr="00990B87">
        <w:rPr>
          <w:rFonts w:cstheme="minorHAnsi"/>
          <w:color w:val="000000" w:themeColor="text1"/>
          <w:shd w:val="clear" w:color="auto" w:fill="FBFBFB"/>
        </w:rPr>
        <w:t>Rapin,</w:t>
      </w:r>
      <w:r w:rsidR="00AD405C" w:rsidRPr="00990B87">
        <w:rPr>
          <w:rFonts w:cstheme="minorHAnsi"/>
          <w:color w:val="000000" w:themeColor="text1"/>
          <w:shd w:val="clear" w:color="auto" w:fill="FBFBFB"/>
        </w:rPr>
        <w:t xml:space="preserve"> </w:t>
      </w:r>
      <w:r w:rsidR="008C0920" w:rsidRPr="00990B87">
        <w:rPr>
          <w:rFonts w:cstheme="minorHAnsi"/>
          <w:color w:val="000000" w:themeColor="text1"/>
          <w:shd w:val="clear" w:color="auto" w:fill="FBFBFB"/>
        </w:rPr>
        <w:t xml:space="preserve">2010). </w:t>
      </w:r>
      <w:r w:rsidR="008D0BF1" w:rsidRPr="00990B87">
        <w:rPr>
          <w:rFonts w:cstheme="minorHAnsi"/>
          <w:color w:val="000000" w:themeColor="text1"/>
          <w:shd w:val="clear" w:color="auto" w:fill="FBFBFB"/>
        </w:rPr>
        <w:t xml:space="preserve">This shows that terrorism </w:t>
      </w:r>
      <w:r w:rsidR="002C2CFE" w:rsidRPr="00990B87">
        <w:rPr>
          <w:rFonts w:cstheme="minorHAnsi"/>
          <w:color w:val="000000" w:themeColor="text1"/>
          <w:shd w:val="clear" w:color="auto" w:fill="FBFBFB"/>
        </w:rPr>
        <w:t>itself</w:t>
      </w:r>
      <w:r w:rsidR="008D0BF1" w:rsidRPr="00990B87">
        <w:rPr>
          <w:rFonts w:cstheme="minorHAnsi"/>
          <w:color w:val="000000" w:themeColor="text1"/>
          <w:shd w:val="clear" w:color="auto" w:fill="FBFBFB"/>
        </w:rPr>
        <w:t xml:space="preserve"> is funded of the fear of others that takes over the </w:t>
      </w:r>
      <w:r w:rsidR="00EB561E" w:rsidRPr="00990B87">
        <w:rPr>
          <w:rFonts w:cstheme="minorHAnsi"/>
          <w:color w:val="000000" w:themeColor="text1"/>
          <w:shd w:val="clear" w:color="auto" w:fill="FBFBFB"/>
        </w:rPr>
        <w:t>instinct</w:t>
      </w:r>
      <w:r w:rsidR="008D0BF1" w:rsidRPr="00990B87">
        <w:rPr>
          <w:rFonts w:cstheme="minorHAnsi"/>
          <w:color w:val="000000" w:themeColor="text1"/>
          <w:shd w:val="clear" w:color="auto" w:fill="FBFBFB"/>
        </w:rPr>
        <w:t xml:space="preserve"> of humans</w:t>
      </w:r>
      <w:r w:rsidR="00C96BF3" w:rsidRPr="00990B87">
        <w:rPr>
          <w:rFonts w:cstheme="minorHAnsi"/>
          <w:color w:val="000000" w:themeColor="text1"/>
          <w:shd w:val="clear" w:color="auto" w:fill="FBFBFB"/>
        </w:rPr>
        <w:t>, t</w:t>
      </w:r>
      <w:r w:rsidR="00274520" w:rsidRPr="00990B87">
        <w:rPr>
          <w:rFonts w:cstheme="minorHAnsi"/>
          <w:color w:val="000000" w:themeColor="text1"/>
          <w:shd w:val="clear" w:color="auto" w:fill="FBFBFB"/>
        </w:rPr>
        <w:t xml:space="preserve">errorists are driven by the </w:t>
      </w:r>
      <w:r w:rsidR="00C96BF3" w:rsidRPr="00990B87">
        <w:rPr>
          <w:rFonts w:cstheme="minorHAnsi"/>
          <w:color w:val="000000" w:themeColor="text1"/>
          <w:shd w:val="clear" w:color="auto" w:fill="FBFBFB"/>
        </w:rPr>
        <w:t xml:space="preserve">fear they impose to members of society. </w:t>
      </w:r>
    </w:p>
    <w:p w14:paraId="647E41E6" w14:textId="77777777" w:rsidR="0086259F" w:rsidRPr="00990B87" w:rsidRDefault="0086259F" w:rsidP="00F50D8D">
      <w:pPr>
        <w:spacing w:line="360" w:lineRule="auto"/>
        <w:jc w:val="both"/>
        <w:rPr>
          <w:rFonts w:cstheme="minorHAnsi"/>
          <w:color w:val="000000" w:themeColor="text1"/>
          <w:shd w:val="clear" w:color="auto" w:fill="FBFBFB"/>
        </w:rPr>
      </w:pPr>
    </w:p>
    <w:p w14:paraId="744A7F1C" w14:textId="0398ED5E" w:rsidR="00177649" w:rsidRPr="00990B87" w:rsidRDefault="00BA30BD" w:rsidP="00F50D8D">
      <w:pPr>
        <w:spacing w:line="360" w:lineRule="auto"/>
        <w:jc w:val="both"/>
        <w:rPr>
          <w:rFonts w:cstheme="minorHAnsi"/>
          <w:color w:val="333333"/>
          <w:shd w:val="clear" w:color="auto" w:fill="FBFBFB"/>
        </w:rPr>
      </w:pPr>
      <w:r w:rsidRPr="00990B87">
        <w:rPr>
          <w:rFonts w:cstheme="minorHAnsi"/>
          <w:color w:val="000000" w:themeColor="text1"/>
          <w:shd w:val="clear" w:color="auto" w:fill="FBFBFB"/>
        </w:rPr>
        <w:t xml:space="preserve">There are many ways in which a terrorist gets motivation to </w:t>
      </w:r>
      <w:r w:rsidR="00B677AC" w:rsidRPr="00990B87">
        <w:rPr>
          <w:rFonts w:cstheme="minorHAnsi"/>
          <w:color w:val="000000" w:themeColor="text1"/>
          <w:shd w:val="clear" w:color="auto" w:fill="FBFBFB"/>
        </w:rPr>
        <w:t xml:space="preserve">undertake an attack these include, </w:t>
      </w:r>
      <w:r w:rsidR="00326C08" w:rsidRPr="00990B87">
        <w:rPr>
          <w:rFonts w:cstheme="minorHAnsi"/>
          <w:color w:val="000000" w:themeColor="text1"/>
          <w:shd w:val="clear" w:color="auto" w:fill="FBFBFB"/>
        </w:rPr>
        <w:t>religiously motivated terrorism. This is</w:t>
      </w:r>
      <w:r w:rsidR="00174003" w:rsidRPr="00990B87">
        <w:rPr>
          <w:rFonts w:cstheme="minorHAnsi"/>
          <w:color w:val="000000" w:themeColor="text1"/>
          <w:shd w:val="clear" w:color="auto" w:fill="FBFBFB"/>
        </w:rPr>
        <w:t xml:space="preserve"> </w:t>
      </w:r>
      <w:r w:rsidR="00326C08" w:rsidRPr="00990B87">
        <w:rPr>
          <w:rFonts w:cstheme="minorHAnsi"/>
          <w:color w:val="000000" w:themeColor="text1"/>
          <w:shd w:val="clear" w:color="auto" w:fill="FBFBFB"/>
        </w:rPr>
        <w:t xml:space="preserve">where </w:t>
      </w:r>
      <w:r w:rsidR="00BA2756" w:rsidRPr="00990B87">
        <w:rPr>
          <w:rFonts w:cstheme="minorHAnsi"/>
          <w:color w:val="000000" w:themeColor="text1"/>
          <w:shd w:val="clear" w:color="auto" w:fill="FBFBFB"/>
        </w:rPr>
        <w:t xml:space="preserve">a </w:t>
      </w:r>
      <w:r w:rsidR="003B15EE" w:rsidRPr="00990B87">
        <w:rPr>
          <w:rFonts w:cstheme="minorHAnsi"/>
          <w:color w:val="000000" w:themeColor="text1"/>
          <w:shd w:val="clear" w:color="auto" w:fill="FBFBFB"/>
        </w:rPr>
        <w:t>terrorist</w:t>
      </w:r>
      <w:r w:rsidR="00BA2756" w:rsidRPr="00990B87">
        <w:rPr>
          <w:rFonts w:cstheme="minorHAnsi"/>
          <w:color w:val="000000" w:themeColor="text1"/>
          <w:shd w:val="clear" w:color="auto" w:fill="FBFBFB"/>
        </w:rPr>
        <w:t xml:space="preserve"> is motivated b</w:t>
      </w:r>
      <w:r w:rsidR="003B15EE" w:rsidRPr="00990B87">
        <w:rPr>
          <w:rFonts w:cstheme="minorHAnsi"/>
          <w:color w:val="000000" w:themeColor="text1"/>
          <w:shd w:val="clear" w:color="auto" w:fill="FBFBFB"/>
        </w:rPr>
        <w:t>y</w:t>
      </w:r>
      <w:r w:rsidR="00BA2756" w:rsidRPr="00990B87">
        <w:rPr>
          <w:rFonts w:cstheme="minorHAnsi"/>
          <w:color w:val="000000" w:themeColor="text1"/>
          <w:shd w:val="clear" w:color="auto" w:fill="FBFBFB"/>
        </w:rPr>
        <w:t xml:space="preserve"> a </w:t>
      </w:r>
      <w:r w:rsidR="003B15EE" w:rsidRPr="00990B87">
        <w:rPr>
          <w:rFonts w:cstheme="minorHAnsi"/>
          <w:color w:val="000000" w:themeColor="text1"/>
          <w:shd w:val="clear" w:color="auto" w:fill="FBFBFB"/>
        </w:rPr>
        <w:t>certain</w:t>
      </w:r>
      <w:r w:rsidR="00BA2756" w:rsidRPr="00990B87">
        <w:rPr>
          <w:rFonts w:cstheme="minorHAnsi"/>
          <w:color w:val="000000" w:themeColor="text1"/>
          <w:shd w:val="clear" w:color="auto" w:fill="FBFBFB"/>
        </w:rPr>
        <w:t xml:space="preserve"> religion faith or belief that tells them they need to do the attack. This </w:t>
      </w:r>
      <w:r w:rsidR="00174003" w:rsidRPr="00990B87">
        <w:rPr>
          <w:rFonts w:cstheme="minorHAnsi"/>
          <w:color w:val="000000" w:themeColor="text1"/>
          <w:shd w:val="clear" w:color="auto" w:fill="FBFBFB"/>
        </w:rPr>
        <w:t xml:space="preserve">started in the 1980’s and was </w:t>
      </w:r>
      <w:r w:rsidR="00416B8D" w:rsidRPr="00990B87">
        <w:rPr>
          <w:rFonts w:cstheme="minorHAnsi"/>
          <w:color w:val="000000" w:themeColor="text1"/>
          <w:shd w:val="clear" w:color="auto" w:fill="FBFBFB"/>
        </w:rPr>
        <w:t xml:space="preserve">seen by </w:t>
      </w:r>
      <w:r w:rsidR="003B15EE" w:rsidRPr="00990B87">
        <w:rPr>
          <w:rFonts w:cstheme="minorHAnsi"/>
          <w:color w:val="000000" w:themeColor="text1"/>
          <w:shd w:val="clear" w:color="auto" w:fill="FBFBFB"/>
        </w:rPr>
        <w:t>ferocious</w:t>
      </w:r>
      <w:r w:rsidR="0008018C" w:rsidRPr="00990B87">
        <w:rPr>
          <w:rFonts w:cstheme="minorHAnsi"/>
          <w:color w:val="000000" w:themeColor="text1"/>
          <w:shd w:val="clear" w:color="auto" w:fill="FBFBFB"/>
        </w:rPr>
        <w:t xml:space="preserve"> </w:t>
      </w:r>
      <w:r w:rsidR="00872E2C" w:rsidRPr="00990B87">
        <w:rPr>
          <w:rFonts w:cstheme="minorHAnsi"/>
          <w:color w:val="000000" w:themeColor="text1"/>
          <w:shd w:val="clear" w:color="auto" w:fill="FBFBFB"/>
        </w:rPr>
        <w:t xml:space="preserve">brutality and </w:t>
      </w:r>
      <w:r w:rsidR="003B15EE" w:rsidRPr="00990B87">
        <w:rPr>
          <w:rFonts w:cstheme="minorHAnsi"/>
          <w:color w:val="000000" w:themeColor="text1"/>
          <w:shd w:val="clear" w:color="auto" w:fill="FBFBFB"/>
        </w:rPr>
        <w:t>irrational</w:t>
      </w:r>
      <w:r w:rsidR="00872E2C" w:rsidRPr="00990B87">
        <w:rPr>
          <w:rFonts w:cstheme="minorHAnsi"/>
          <w:color w:val="000000" w:themeColor="text1"/>
          <w:shd w:val="clear" w:color="auto" w:fill="FBFBFB"/>
        </w:rPr>
        <w:t xml:space="preserve"> </w:t>
      </w:r>
      <w:r w:rsidR="003B15EE" w:rsidRPr="00990B87">
        <w:rPr>
          <w:rFonts w:cstheme="minorHAnsi"/>
          <w:color w:val="000000" w:themeColor="text1"/>
          <w:shd w:val="clear" w:color="auto" w:fill="FBFBFB"/>
        </w:rPr>
        <w:t>motivations and goals</w:t>
      </w:r>
      <w:r w:rsidR="005E3DB1" w:rsidRPr="00990B87">
        <w:rPr>
          <w:rFonts w:cstheme="minorHAnsi"/>
          <w:color w:val="000000" w:themeColor="text1"/>
          <w:shd w:val="clear" w:color="auto" w:fill="FBFBFB"/>
        </w:rPr>
        <w:t xml:space="preserve"> (</w:t>
      </w:r>
      <w:r w:rsidR="005E3DB1" w:rsidRPr="00990B87">
        <w:rPr>
          <w:rFonts w:cstheme="minorHAnsi"/>
          <w:color w:val="333333"/>
          <w:shd w:val="clear" w:color="auto" w:fill="FBFBFB"/>
        </w:rPr>
        <w:t>Gregg, 2014).</w:t>
      </w:r>
      <w:r w:rsidR="00EB561E" w:rsidRPr="00990B87">
        <w:rPr>
          <w:rFonts w:cstheme="minorHAnsi"/>
          <w:color w:val="333333"/>
          <w:shd w:val="clear" w:color="auto" w:fill="FBFBFB"/>
        </w:rPr>
        <w:t xml:space="preserve"> This shows that terrorists with religious beliefs commit terror attacks because they feel it will go against their faith if they don’t and that they have the mindset that they are doing the right thing because it’s what the faith tells them to follow. </w:t>
      </w:r>
      <w:r w:rsidR="00D54A34" w:rsidRPr="00990B87">
        <w:rPr>
          <w:rFonts w:cstheme="minorHAnsi"/>
          <w:color w:val="333333"/>
          <w:shd w:val="clear" w:color="auto" w:fill="FBFBFB"/>
        </w:rPr>
        <w:t xml:space="preserve">This root cause would be caused by either the up brining of the individual or their mindset and how they want to follow their religious belief. </w:t>
      </w:r>
      <w:r w:rsidR="005E1577" w:rsidRPr="00990B87">
        <w:rPr>
          <w:rFonts w:cstheme="minorHAnsi"/>
          <w:color w:val="333333"/>
          <w:shd w:val="clear" w:color="auto" w:fill="FBFBFB"/>
        </w:rPr>
        <w:t xml:space="preserve">In addition </w:t>
      </w:r>
      <w:r w:rsidR="005E1577" w:rsidRPr="00990B87">
        <w:rPr>
          <w:rFonts w:cstheme="minorHAnsi"/>
          <w:color w:val="333333"/>
          <w:shd w:val="clear" w:color="auto" w:fill="FBFBFB"/>
        </w:rPr>
        <w:lastRenderedPageBreak/>
        <w:t xml:space="preserve">to this, many people depending on their point of view debate if the </w:t>
      </w:r>
      <w:r w:rsidR="00460D28" w:rsidRPr="00990B87">
        <w:rPr>
          <w:rFonts w:cstheme="minorHAnsi"/>
          <w:color w:val="333333"/>
          <w:shd w:val="clear" w:color="auto" w:fill="FBFBFB"/>
        </w:rPr>
        <w:t>perpetrators</w:t>
      </w:r>
      <w:r w:rsidR="005E1577" w:rsidRPr="00990B87">
        <w:rPr>
          <w:rFonts w:cstheme="minorHAnsi"/>
          <w:color w:val="333333"/>
          <w:shd w:val="clear" w:color="auto" w:fill="FBFBFB"/>
        </w:rPr>
        <w:t xml:space="preserve"> ought to be known as terrorists or if they should be called religious freedom fighters (Borum,</w:t>
      </w:r>
      <w:r w:rsidR="00AD405C" w:rsidRPr="00990B87">
        <w:rPr>
          <w:rFonts w:cstheme="minorHAnsi"/>
          <w:color w:val="333333"/>
          <w:shd w:val="clear" w:color="auto" w:fill="FBFBFB"/>
        </w:rPr>
        <w:t xml:space="preserve"> </w:t>
      </w:r>
      <w:r w:rsidR="005E1577" w:rsidRPr="00990B87">
        <w:rPr>
          <w:rFonts w:cstheme="minorHAnsi"/>
          <w:color w:val="333333"/>
          <w:shd w:val="clear" w:color="auto" w:fill="FBFBFB"/>
        </w:rPr>
        <w:t xml:space="preserve">2021). This offers </w:t>
      </w:r>
      <w:proofErr w:type="gramStart"/>
      <w:r w:rsidR="005E1577" w:rsidRPr="00990B87">
        <w:rPr>
          <w:rFonts w:cstheme="minorHAnsi"/>
          <w:color w:val="333333"/>
          <w:shd w:val="clear" w:color="auto" w:fill="FBFBFB"/>
        </w:rPr>
        <w:t>a</w:t>
      </w:r>
      <w:proofErr w:type="gramEnd"/>
      <w:r w:rsidR="005E1577" w:rsidRPr="00990B87">
        <w:rPr>
          <w:rFonts w:cstheme="minorHAnsi"/>
          <w:color w:val="333333"/>
          <w:shd w:val="clear" w:color="auto" w:fill="FBFBFB"/>
        </w:rPr>
        <w:t xml:space="preserve"> outlook on the subject as freedom fighters are those</w:t>
      </w:r>
      <w:r w:rsidR="005331A0" w:rsidRPr="00990B87">
        <w:rPr>
          <w:rFonts w:cstheme="minorHAnsi"/>
          <w:color w:val="333333"/>
          <w:shd w:val="clear" w:color="auto" w:fill="FBFBFB"/>
        </w:rPr>
        <w:t xml:space="preserve"> that</w:t>
      </w:r>
      <w:r w:rsidR="005E1577" w:rsidRPr="00990B87">
        <w:rPr>
          <w:rFonts w:cstheme="minorHAnsi"/>
          <w:color w:val="333333"/>
          <w:shd w:val="clear" w:color="auto" w:fill="FBFBFB"/>
        </w:rPr>
        <w:t xml:space="preserve"> </w:t>
      </w:r>
      <w:r w:rsidR="005331A0" w:rsidRPr="00990B87">
        <w:rPr>
          <w:rFonts w:cstheme="minorHAnsi"/>
          <w:color w:val="333333"/>
          <w:shd w:val="clear" w:color="auto" w:fill="FBFBFB"/>
        </w:rPr>
        <w:t xml:space="preserve">declare your beliefs clearly and take appropriate action based on your conscience. </w:t>
      </w:r>
      <w:r w:rsidR="00460D28" w:rsidRPr="00990B87">
        <w:rPr>
          <w:rFonts w:cstheme="minorHAnsi"/>
          <w:color w:val="333333"/>
        </w:rPr>
        <w:t>(</w:t>
      </w:r>
      <w:r w:rsidR="00F67B18" w:rsidRPr="00990B87">
        <w:rPr>
          <w:rFonts w:cstheme="minorHAnsi"/>
          <w:color w:val="333333"/>
        </w:rPr>
        <w:t xml:space="preserve">Perry </w:t>
      </w:r>
      <w:r w:rsidR="00460D28" w:rsidRPr="00990B87">
        <w:rPr>
          <w:rFonts w:cstheme="minorHAnsi"/>
          <w:color w:val="333333"/>
          <w:shd w:val="clear" w:color="auto" w:fill="FBFBFB"/>
        </w:rPr>
        <w:t>2024). This shows that those who choose to act upon a religious faith or belief can sometimes dictate those actions they may take</w:t>
      </w:r>
      <w:r w:rsidR="00B1398D" w:rsidRPr="00990B87">
        <w:rPr>
          <w:rFonts w:cstheme="minorHAnsi"/>
          <w:color w:val="333333"/>
          <w:shd w:val="clear" w:color="auto" w:fill="FBFBFB"/>
        </w:rPr>
        <w:t xml:space="preserve">. This shows that those who are following faith may only be motivated because of their surroundings and what they believe is the right course of action to take. </w:t>
      </w:r>
    </w:p>
    <w:p w14:paraId="0C88B23E" w14:textId="77777777" w:rsidR="00177649" w:rsidRPr="00990B87" w:rsidRDefault="00177649" w:rsidP="00F50D8D">
      <w:pPr>
        <w:spacing w:line="360" w:lineRule="auto"/>
        <w:jc w:val="both"/>
        <w:rPr>
          <w:rFonts w:cstheme="minorHAnsi"/>
          <w:color w:val="333333"/>
          <w:shd w:val="clear" w:color="auto" w:fill="FBFBFB"/>
        </w:rPr>
      </w:pPr>
    </w:p>
    <w:p w14:paraId="1F915D96" w14:textId="3228416E" w:rsidR="00C47EAB" w:rsidRPr="00990B87" w:rsidRDefault="00460D28" w:rsidP="00F50D8D">
      <w:pPr>
        <w:spacing w:line="360" w:lineRule="auto"/>
        <w:jc w:val="both"/>
        <w:rPr>
          <w:rFonts w:cstheme="minorHAnsi"/>
          <w:color w:val="333333"/>
          <w:shd w:val="clear" w:color="auto" w:fill="FBFBFB"/>
        </w:rPr>
      </w:pPr>
      <w:r w:rsidRPr="00990B87">
        <w:rPr>
          <w:rFonts w:cstheme="minorHAnsi"/>
          <w:color w:val="333333"/>
          <w:shd w:val="clear" w:color="auto" w:fill="FBFBFB"/>
        </w:rPr>
        <w:t xml:space="preserve"> In contrast to this Bruce Hoffman debates </w:t>
      </w:r>
      <w:r w:rsidR="009B6CAA" w:rsidRPr="00990B87">
        <w:rPr>
          <w:rFonts w:cstheme="minorHAnsi"/>
          <w:color w:val="333333"/>
          <w:shd w:val="clear" w:color="auto" w:fill="FBFBFB"/>
        </w:rPr>
        <w:t>that religion within terrorism aids permitted and allows violence in religious terrorism but it</w:t>
      </w:r>
      <w:r w:rsidR="005D14F0" w:rsidRPr="00990B87">
        <w:rPr>
          <w:rFonts w:cstheme="minorHAnsi"/>
          <w:color w:val="333333"/>
          <w:shd w:val="clear" w:color="auto" w:fill="FBFBFB"/>
        </w:rPr>
        <w:t xml:space="preserve"> does not d</w:t>
      </w:r>
      <w:r w:rsidR="009B6CAA" w:rsidRPr="00990B87">
        <w:rPr>
          <w:rFonts w:cstheme="minorHAnsi"/>
          <w:color w:val="333333"/>
          <w:shd w:val="clear" w:color="auto" w:fill="FBFBFB"/>
        </w:rPr>
        <w:t xml:space="preserve">efine how religious ideology is different from Marxist and fascist ideology </w:t>
      </w:r>
      <w:r w:rsidR="009B6CAA" w:rsidRPr="00990B87">
        <w:rPr>
          <w:rFonts w:cstheme="minorHAnsi"/>
          <w:color w:val="000000" w:themeColor="text1"/>
          <w:shd w:val="clear" w:color="auto" w:fill="FBFBFB"/>
        </w:rPr>
        <w:t>(</w:t>
      </w:r>
      <w:r w:rsidR="009B6CAA" w:rsidRPr="00990B87">
        <w:rPr>
          <w:rFonts w:cstheme="minorHAnsi"/>
          <w:color w:val="333333"/>
          <w:shd w:val="clear" w:color="auto" w:fill="FBFBFB"/>
        </w:rPr>
        <w:t>Gregg,</w:t>
      </w:r>
      <w:r w:rsidR="00AD405C" w:rsidRPr="00990B87">
        <w:rPr>
          <w:rFonts w:cstheme="minorHAnsi"/>
          <w:color w:val="333333"/>
          <w:shd w:val="clear" w:color="auto" w:fill="FBFBFB"/>
        </w:rPr>
        <w:t xml:space="preserve"> </w:t>
      </w:r>
      <w:r w:rsidR="009B6CAA" w:rsidRPr="00990B87">
        <w:rPr>
          <w:rFonts w:cstheme="minorHAnsi"/>
          <w:color w:val="333333"/>
          <w:shd w:val="clear" w:color="auto" w:fill="FBFBFB"/>
        </w:rPr>
        <w:t xml:space="preserve">2014). This shows that Hoffman does believe that religious terrorists think violence is acceptable because of their faith but doesn’t not believe in its traits. </w:t>
      </w:r>
      <w:r w:rsidR="005D14F0" w:rsidRPr="00990B87">
        <w:rPr>
          <w:rFonts w:cstheme="minorHAnsi"/>
          <w:color w:val="333333"/>
          <w:shd w:val="clear" w:color="auto" w:fill="FBFBFB"/>
        </w:rPr>
        <w:t>Whereas</w:t>
      </w:r>
      <w:r w:rsidR="009B6CAA" w:rsidRPr="00990B87">
        <w:rPr>
          <w:rFonts w:cstheme="minorHAnsi"/>
          <w:color w:val="333333"/>
          <w:shd w:val="clear" w:color="auto" w:fill="FBFBFB"/>
        </w:rPr>
        <w:t xml:space="preserve"> Walter Laqueur</w:t>
      </w:r>
      <w:r w:rsidR="00AD405C" w:rsidRPr="00990B87">
        <w:rPr>
          <w:rFonts w:cstheme="minorHAnsi"/>
          <w:color w:val="333333"/>
          <w:shd w:val="clear" w:color="auto" w:fill="FBFBFB"/>
        </w:rPr>
        <w:t xml:space="preserve"> 2014</w:t>
      </w:r>
      <w:r w:rsidR="009B6CAA" w:rsidRPr="00990B87">
        <w:rPr>
          <w:rFonts w:cstheme="minorHAnsi"/>
          <w:color w:val="333333"/>
          <w:shd w:val="clear" w:color="auto" w:fill="FBFBFB"/>
        </w:rPr>
        <w:t xml:space="preserve"> argues that </w:t>
      </w:r>
      <w:r w:rsidR="00D13FFD" w:rsidRPr="00990B87">
        <w:rPr>
          <w:rFonts w:cstheme="minorHAnsi"/>
          <w:color w:val="333333"/>
          <w:shd w:val="clear" w:color="auto" w:fill="FBFBFB"/>
        </w:rPr>
        <w:t>terrorists who adhere to religious beliefs are the new right-wing terrorism, and nationalism rather than religion is the main cause of it.</w:t>
      </w:r>
      <w:r w:rsidR="009B6CAA" w:rsidRPr="00990B87">
        <w:rPr>
          <w:rFonts w:cstheme="minorHAnsi"/>
        </w:rPr>
        <w:t xml:space="preserve"> </w:t>
      </w:r>
      <w:r w:rsidR="009B6CAA" w:rsidRPr="00990B87">
        <w:rPr>
          <w:rFonts w:cstheme="minorHAnsi"/>
          <w:color w:val="000000" w:themeColor="text1"/>
          <w:shd w:val="clear" w:color="auto" w:fill="FBFBFB"/>
        </w:rPr>
        <w:t>(</w:t>
      </w:r>
      <w:r w:rsidR="009B6CAA" w:rsidRPr="00990B87">
        <w:rPr>
          <w:rFonts w:cstheme="minorHAnsi"/>
          <w:color w:val="333333"/>
          <w:shd w:val="clear" w:color="auto" w:fill="FBFBFB"/>
        </w:rPr>
        <w:t xml:space="preserve">Gregg, </w:t>
      </w:r>
      <w:r w:rsidR="00AD405C" w:rsidRPr="00990B87">
        <w:rPr>
          <w:rFonts w:cstheme="minorHAnsi"/>
          <w:color w:val="333333"/>
          <w:shd w:val="clear" w:color="auto" w:fill="FBFBFB"/>
        </w:rPr>
        <w:t>2</w:t>
      </w:r>
      <w:r w:rsidR="009B6CAA" w:rsidRPr="00990B87">
        <w:rPr>
          <w:rFonts w:cstheme="minorHAnsi"/>
          <w:color w:val="333333"/>
          <w:shd w:val="clear" w:color="auto" w:fill="FBFBFB"/>
        </w:rPr>
        <w:t>014).</w:t>
      </w:r>
      <w:r w:rsidR="00B82F2B" w:rsidRPr="00990B87">
        <w:rPr>
          <w:rFonts w:cstheme="minorHAnsi"/>
          <w:color w:val="333333"/>
          <w:shd w:val="clear" w:color="auto" w:fill="FBFBFB"/>
        </w:rPr>
        <w:t xml:space="preserve"> This shows that Laqueur believes that religious terrorism is more within the nationalism which is a strong sense of loyalty, pride and devotions to one’s own nation or country</w:t>
      </w:r>
      <w:r w:rsidR="005D14F0" w:rsidRPr="00990B87">
        <w:rPr>
          <w:rFonts w:cstheme="minorHAnsi"/>
          <w:color w:val="333333"/>
          <w:shd w:val="clear" w:color="auto" w:fill="FBFBFB"/>
        </w:rPr>
        <w:t xml:space="preserve">. </w:t>
      </w:r>
      <w:r w:rsidR="00E411E7" w:rsidRPr="00990B87">
        <w:rPr>
          <w:rFonts w:cstheme="minorHAnsi"/>
          <w:color w:val="333333"/>
          <w:shd w:val="clear" w:color="auto" w:fill="FBFBFB"/>
        </w:rPr>
        <w:t xml:space="preserve">In addition to this </w:t>
      </w:r>
      <w:r w:rsidR="00836C4D" w:rsidRPr="00990B87">
        <w:rPr>
          <w:rFonts w:cstheme="minorHAnsi"/>
          <w:color w:val="333333"/>
          <w:shd w:val="clear" w:color="auto" w:fill="FBFBFB"/>
        </w:rPr>
        <w:t>it shows that some terrorists are motivated by the overall hierarchy of their nation and the way in which they want their nation to operate.</w:t>
      </w:r>
    </w:p>
    <w:p w14:paraId="586D46F4" w14:textId="1A914728" w:rsidR="00B82F2B" w:rsidRPr="00990B87" w:rsidRDefault="00B82F2B" w:rsidP="00F50D8D">
      <w:pPr>
        <w:spacing w:line="360" w:lineRule="auto"/>
        <w:jc w:val="both"/>
        <w:rPr>
          <w:rFonts w:cstheme="minorHAnsi"/>
          <w:color w:val="333333"/>
          <w:shd w:val="clear" w:color="auto" w:fill="FBFBFB"/>
        </w:rPr>
      </w:pPr>
    </w:p>
    <w:p w14:paraId="72F7C629" w14:textId="3D247027" w:rsidR="00191623" w:rsidRPr="00990B87" w:rsidRDefault="005D14F0" w:rsidP="00F50D8D">
      <w:pPr>
        <w:spacing w:line="360" w:lineRule="auto"/>
        <w:jc w:val="both"/>
        <w:rPr>
          <w:rFonts w:cstheme="minorHAnsi"/>
          <w:color w:val="333333"/>
          <w:shd w:val="clear" w:color="auto" w:fill="FBFBFB"/>
        </w:rPr>
      </w:pPr>
      <w:r w:rsidRPr="00990B87">
        <w:rPr>
          <w:rFonts w:cstheme="minorHAnsi"/>
          <w:color w:val="333333"/>
          <w:shd w:val="clear" w:color="auto" w:fill="FBFBFB"/>
        </w:rPr>
        <w:t xml:space="preserve">Another way in which terrorist are motivated </w:t>
      </w:r>
      <w:r w:rsidR="009D6A0C" w:rsidRPr="00990B87">
        <w:rPr>
          <w:rFonts w:cstheme="minorHAnsi"/>
          <w:color w:val="333333"/>
          <w:shd w:val="clear" w:color="auto" w:fill="FBFBFB"/>
        </w:rPr>
        <w:t>is</w:t>
      </w:r>
      <w:r w:rsidRPr="00990B87">
        <w:rPr>
          <w:rFonts w:cstheme="minorHAnsi"/>
          <w:color w:val="333333"/>
          <w:shd w:val="clear" w:color="auto" w:fill="FBFBFB"/>
        </w:rPr>
        <w:t xml:space="preserve"> by </w:t>
      </w:r>
      <w:r w:rsidR="00191623" w:rsidRPr="00990B87">
        <w:rPr>
          <w:rFonts w:cstheme="minorHAnsi"/>
          <w:color w:val="333333"/>
          <w:shd w:val="clear" w:color="auto" w:fill="FBFBFB"/>
        </w:rPr>
        <w:t>political</w:t>
      </w:r>
      <w:r w:rsidRPr="00990B87">
        <w:rPr>
          <w:rFonts w:cstheme="minorHAnsi"/>
          <w:color w:val="333333"/>
          <w:shd w:val="clear" w:color="auto" w:fill="FBFBFB"/>
        </w:rPr>
        <w:t xml:space="preserve"> motivation. </w:t>
      </w:r>
      <w:r w:rsidR="00191623" w:rsidRPr="00990B87">
        <w:rPr>
          <w:rFonts w:cstheme="minorHAnsi"/>
          <w:color w:val="333333"/>
          <w:shd w:val="clear" w:color="auto" w:fill="FBFBFB"/>
        </w:rPr>
        <w:t xml:space="preserve">The definition of political terrorism is </w:t>
      </w:r>
      <w:r w:rsidR="001C0E50" w:rsidRPr="00990B87">
        <w:rPr>
          <w:rFonts w:cstheme="minorHAnsi"/>
          <w:color w:val="333333"/>
          <w:shd w:val="clear" w:color="auto" w:fill="FBFBFB"/>
        </w:rPr>
        <w:t>“an</w:t>
      </w:r>
      <w:r w:rsidR="00191623" w:rsidRPr="00990B87">
        <w:rPr>
          <w:rFonts w:cstheme="minorHAnsi"/>
          <w:color w:val="333333"/>
          <w:shd w:val="clear" w:color="auto" w:fill="FBFBFB"/>
        </w:rPr>
        <w:t xml:space="preserve"> organized movement who uses violence to disrupt the political process of an established government” (Munger 1977). This shows that a group is created for the purpose of trying to disrupt the everyday running of the government with the intention of </w:t>
      </w:r>
      <w:r w:rsidR="00191623" w:rsidRPr="00990B87">
        <w:rPr>
          <w:rFonts w:cstheme="minorHAnsi"/>
          <w:color w:val="000000" w:themeColor="text1"/>
          <w:shd w:val="clear" w:color="auto" w:fill="FBFBFB"/>
        </w:rPr>
        <w:t xml:space="preserve">getting their point across. Political terrorism </w:t>
      </w:r>
      <w:r w:rsidR="006010AA" w:rsidRPr="00990B87">
        <w:rPr>
          <w:rFonts w:cstheme="minorHAnsi"/>
          <w:color w:val="000000" w:themeColor="text1"/>
          <w:shd w:val="clear" w:color="auto" w:fill="FBFBFB"/>
        </w:rPr>
        <w:t>originally</w:t>
      </w:r>
      <w:r w:rsidR="00191623" w:rsidRPr="00990B87">
        <w:rPr>
          <w:rFonts w:cstheme="minorHAnsi"/>
          <w:color w:val="000000" w:themeColor="text1"/>
          <w:shd w:val="clear" w:color="auto" w:fill="FBFBFB"/>
        </w:rPr>
        <w:t xml:space="preserve"> staretd within the 1980’s where </w:t>
      </w:r>
      <w:r w:rsidR="006010AA" w:rsidRPr="00990B87">
        <w:rPr>
          <w:rFonts w:cstheme="minorHAnsi"/>
          <w:color w:val="000000" w:themeColor="text1"/>
          <w:shd w:val="clear" w:color="auto" w:fill="FFFFFF"/>
        </w:rPr>
        <w:t xml:space="preserve">Omar al-Bashir and Abdullah Sungkar were imprisoned for </w:t>
      </w:r>
      <w:r w:rsidR="006010AA" w:rsidRPr="00990B87">
        <w:rPr>
          <w:rFonts w:cstheme="minorHAnsi"/>
          <w:color w:val="202124"/>
          <w:shd w:val="clear" w:color="auto" w:fill="FFFFFF"/>
        </w:rPr>
        <w:t xml:space="preserve">nine years for the offence of political disobedience, which has caused speculation into the amount of time they were imprisoned was the root cause towards the start of radical </w:t>
      </w:r>
      <w:r w:rsidR="001C0E50" w:rsidRPr="00990B87">
        <w:rPr>
          <w:rFonts w:cstheme="minorHAnsi"/>
          <w:color w:val="202124"/>
          <w:shd w:val="clear" w:color="auto" w:fill="FFFFFF"/>
        </w:rPr>
        <w:t>Islam (</w:t>
      </w:r>
      <w:r w:rsidR="001C0E50" w:rsidRPr="00990B87">
        <w:rPr>
          <w:rFonts w:cstheme="minorHAnsi"/>
          <w:color w:val="333333"/>
          <w:shd w:val="clear" w:color="auto" w:fill="FBFBFB"/>
        </w:rPr>
        <w:t>Gunaratna 2012). This shows that Bashir and Sungkar were put into prison</w:t>
      </w:r>
      <w:r w:rsidR="009E7814" w:rsidRPr="00990B87">
        <w:rPr>
          <w:rFonts w:cstheme="minorHAnsi"/>
          <w:color w:val="333333"/>
          <w:shd w:val="clear" w:color="auto" w:fill="FBFBFB"/>
        </w:rPr>
        <w:t xml:space="preserve"> for their </w:t>
      </w:r>
      <w:r w:rsidR="00990B87" w:rsidRPr="00990B87">
        <w:rPr>
          <w:rFonts w:cstheme="minorHAnsi"/>
          <w:color w:val="333333"/>
          <w:shd w:val="clear" w:color="auto" w:fill="FBFBFB"/>
        </w:rPr>
        <w:t>actions,</w:t>
      </w:r>
      <w:r w:rsidR="001C0E50" w:rsidRPr="00990B87">
        <w:rPr>
          <w:rFonts w:cstheme="minorHAnsi"/>
          <w:color w:val="333333"/>
          <w:shd w:val="clear" w:color="auto" w:fill="FBFBFB"/>
        </w:rPr>
        <w:t xml:space="preserve"> </w:t>
      </w:r>
      <w:r w:rsidR="009E7814" w:rsidRPr="00990B87">
        <w:rPr>
          <w:rFonts w:cstheme="minorHAnsi"/>
          <w:color w:val="333333"/>
          <w:shd w:val="clear" w:color="auto" w:fill="FBFBFB"/>
        </w:rPr>
        <w:t>and this</w:t>
      </w:r>
      <w:r w:rsidR="001C0E50" w:rsidRPr="00990B87">
        <w:rPr>
          <w:rFonts w:cstheme="minorHAnsi"/>
          <w:color w:val="333333"/>
          <w:shd w:val="clear" w:color="auto" w:fill="FBFBFB"/>
        </w:rPr>
        <w:t xml:space="preserve"> has sparked many to come together as they do not agree with the reasoning behind it, who has </w:t>
      </w:r>
      <w:r w:rsidR="009E7814" w:rsidRPr="00990B87">
        <w:rPr>
          <w:rFonts w:cstheme="minorHAnsi"/>
          <w:color w:val="333333"/>
          <w:shd w:val="clear" w:color="auto" w:fill="FBFBFB"/>
        </w:rPr>
        <w:t xml:space="preserve">then </w:t>
      </w:r>
      <w:r w:rsidR="001C0E50" w:rsidRPr="00990B87">
        <w:rPr>
          <w:rFonts w:cstheme="minorHAnsi"/>
          <w:color w:val="333333"/>
          <w:shd w:val="clear" w:color="auto" w:fill="FBFBFB"/>
        </w:rPr>
        <w:t xml:space="preserve">formulated a terrorist group targeting political governments. In addition to this, once this terrorist group was formulated </w:t>
      </w:r>
      <w:r w:rsidR="00177649" w:rsidRPr="00990B87">
        <w:rPr>
          <w:rFonts w:cstheme="minorHAnsi"/>
          <w:color w:val="333333"/>
          <w:shd w:val="clear" w:color="auto" w:fill="FBFBFB"/>
        </w:rPr>
        <w:t xml:space="preserve">it caused more Islamic groups to form such as the Muslim Brotherhood or the Palestinian Liberation organization who between 1984-1985, they raised groups of volunteers </w:t>
      </w:r>
      <w:r w:rsidR="00177649" w:rsidRPr="00990B87">
        <w:rPr>
          <w:rFonts w:cstheme="minorHAnsi"/>
          <w:color w:val="333333"/>
          <w:shd w:val="clear" w:color="auto" w:fill="FBFBFB"/>
        </w:rPr>
        <w:lastRenderedPageBreak/>
        <w:t>to go to fight within Afghanistan. The ideology behind this was that their troops would go out and have good training for Jihad once they returned to Indonesia, however it in fact assisted Bashir and Sungkar to broaden their alias and go global. Subsequently this has caused the terrorist community to grow and find bases across the region including Indonesia, Malaysia, the Philippines, Singapore and Thailand (Munger, 1977</w:t>
      </w:r>
      <w:proofErr w:type="gramStart"/>
      <w:r w:rsidR="00177649" w:rsidRPr="00990B87">
        <w:rPr>
          <w:rFonts w:cstheme="minorHAnsi"/>
          <w:color w:val="333333"/>
          <w:shd w:val="clear" w:color="auto" w:fill="FBFBFB"/>
        </w:rPr>
        <w:t>).</w:t>
      </w:r>
      <w:r w:rsidR="00BD64EB" w:rsidRPr="00990B87">
        <w:rPr>
          <w:rFonts w:cstheme="minorHAnsi"/>
          <w:color w:val="333333"/>
          <w:shd w:val="clear" w:color="auto" w:fill="FBFBFB"/>
        </w:rPr>
        <w:t>This</w:t>
      </w:r>
      <w:proofErr w:type="gramEnd"/>
      <w:r w:rsidR="00BD64EB" w:rsidRPr="00990B87">
        <w:rPr>
          <w:rFonts w:cstheme="minorHAnsi"/>
          <w:color w:val="333333"/>
          <w:shd w:val="clear" w:color="auto" w:fill="FBFBFB"/>
        </w:rPr>
        <w:t xml:space="preserve"> shows that the terrorist community has </w:t>
      </w:r>
      <w:r w:rsidR="00534FCC" w:rsidRPr="00990B87">
        <w:rPr>
          <w:rFonts w:cstheme="minorHAnsi"/>
          <w:color w:val="333333"/>
          <w:shd w:val="clear" w:color="auto" w:fill="FBFBFB"/>
        </w:rPr>
        <w:t xml:space="preserve">increased with more people joining and creating terrorist groups. </w:t>
      </w:r>
    </w:p>
    <w:p w14:paraId="34B58F7A" w14:textId="77777777" w:rsidR="00160E24" w:rsidRPr="00990B87" w:rsidRDefault="00160E24" w:rsidP="00F50D8D">
      <w:pPr>
        <w:spacing w:line="360" w:lineRule="auto"/>
        <w:jc w:val="both"/>
        <w:rPr>
          <w:rFonts w:cstheme="minorHAnsi"/>
          <w:color w:val="333333"/>
          <w:shd w:val="clear" w:color="auto" w:fill="FBFBFB"/>
        </w:rPr>
      </w:pPr>
    </w:p>
    <w:p w14:paraId="57046FD1" w14:textId="2C096E11" w:rsidR="000C2475" w:rsidRPr="00990B87" w:rsidRDefault="00160E24" w:rsidP="00F50D8D">
      <w:pPr>
        <w:spacing w:line="360" w:lineRule="auto"/>
        <w:jc w:val="both"/>
        <w:rPr>
          <w:rFonts w:cstheme="minorHAnsi"/>
          <w:color w:val="333333"/>
          <w:shd w:val="clear" w:color="auto" w:fill="FBFBFB"/>
        </w:rPr>
      </w:pPr>
      <w:r w:rsidRPr="00990B87">
        <w:rPr>
          <w:rFonts w:cstheme="minorHAnsi"/>
          <w:color w:val="333333"/>
          <w:shd w:val="clear" w:color="auto" w:fill="FBFBFB"/>
        </w:rPr>
        <w:t>An example of where religious terrorism has been used would be within the Manchester bombing attack on the 22</w:t>
      </w:r>
      <w:r w:rsidRPr="00990B87">
        <w:rPr>
          <w:rFonts w:cstheme="minorHAnsi"/>
          <w:color w:val="333333"/>
          <w:shd w:val="clear" w:color="auto" w:fill="FBFBFB"/>
          <w:vertAlign w:val="superscript"/>
        </w:rPr>
        <w:t xml:space="preserve">nd </w:t>
      </w:r>
      <w:r w:rsidRPr="00990B87">
        <w:rPr>
          <w:rFonts w:cstheme="minorHAnsi"/>
          <w:color w:val="333333"/>
          <w:shd w:val="clear" w:color="auto" w:fill="FBFBFB"/>
        </w:rPr>
        <w:t>of May 2017. This was where twenty-two people lost their lives and 250 were wounded due to a terror attack where a homemade bomb was detonated within the foyer of the Manchester arena after Arianna Grande’s concert</w:t>
      </w:r>
      <w:r w:rsidR="00FD4064" w:rsidRPr="00990B87">
        <w:rPr>
          <w:rFonts w:cstheme="minorHAnsi"/>
          <w:color w:val="333333"/>
          <w:shd w:val="clear" w:color="auto" w:fill="FBFBFB"/>
        </w:rPr>
        <w:t xml:space="preserve"> in 2017</w:t>
      </w:r>
      <w:r w:rsidRPr="00990B87">
        <w:rPr>
          <w:rFonts w:cstheme="minorHAnsi"/>
          <w:color w:val="333333"/>
          <w:shd w:val="clear" w:color="auto" w:fill="FBFBFB"/>
        </w:rPr>
        <w:t xml:space="preserve"> (BBC News 2022). This shows that this was a significant terror attack which was seen as the deadliest attack in Britain since London bombing in 2005</w:t>
      </w:r>
      <w:r w:rsidR="00FE0777" w:rsidRPr="00990B87">
        <w:rPr>
          <w:rFonts w:cstheme="minorHAnsi"/>
          <w:color w:val="333333"/>
          <w:shd w:val="clear" w:color="auto" w:fill="FBFBFB"/>
        </w:rPr>
        <w:t>,</w:t>
      </w:r>
      <w:r w:rsidRPr="00990B87">
        <w:rPr>
          <w:rFonts w:cstheme="minorHAnsi"/>
          <w:color w:val="333333"/>
          <w:shd w:val="clear" w:color="auto" w:fill="FBFBFB"/>
        </w:rPr>
        <w:t xml:space="preserve"> which took the </w:t>
      </w:r>
      <w:proofErr w:type="gramStart"/>
      <w:r w:rsidR="007B2A25" w:rsidRPr="00990B87">
        <w:rPr>
          <w:rFonts w:cstheme="minorHAnsi"/>
          <w:color w:val="333333"/>
          <w:shd w:val="clear" w:color="auto" w:fill="FBFBFB"/>
        </w:rPr>
        <w:t>sixty six</w:t>
      </w:r>
      <w:proofErr w:type="gramEnd"/>
      <w:r w:rsidR="007B2A25" w:rsidRPr="00990B87">
        <w:rPr>
          <w:rFonts w:cstheme="minorHAnsi"/>
          <w:color w:val="333333"/>
          <w:shd w:val="clear" w:color="auto" w:fill="FBFBFB"/>
        </w:rPr>
        <w:t xml:space="preserve"> </w:t>
      </w:r>
      <w:r w:rsidRPr="00990B87">
        <w:rPr>
          <w:rFonts w:cstheme="minorHAnsi"/>
          <w:color w:val="333333"/>
          <w:shd w:val="clear" w:color="auto" w:fill="FBFBFB"/>
        </w:rPr>
        <w:t>people</w:t>
      </w:r>
      <w:r w:rsidR="007B2A25" w:rsidRPr="00990B87">
        <w:rPr>
          <w:rFonts w:cstheme="minorHAnsi"/>
          <w:color w:val="333333"/>
          <w:shd w:val="clear" w:color="auto" w:fill="FBFBFB"/>
        </w:rPr>
        <w:t xml:space="preserve"> including </w:t>
      </w:r>
      <w:r w:rsidR="00B21D29" w:rsidRPr="00990B87">
        <w:rPr>
          <w:rFonts w:cstheme="minorHAnsi"/>
          <w:color w:val="333333"/>
          <w:shd w:val="clear" w:color="auto" w:fill="FBFBFB"/>
        </w:rPr>
        <w:t>4 bombers</w:t>
      </w:r>
      <w:r w:rsidRPr="00990B87">
        <w:rPr>
          <w:rFonts w:cstheme="minorHAnsi"/>
          <w:color w:val="333333"/>
          <w:shd w:val="clear" w:color="auto" w:fill="FBFBFB"/>
        </w:rPr>
        <w:t xml:space="preserve">. </w:t>
      </w:r>
      <w:r w:rsidRPr="00990B87">
        <w:rPr>
          <w:rFonts w:cstheme="minorHAnsi"/>
        </w:rPr>
        <w:t>The deadliest terror attack in Britain since the July 2005 London bombing was carried out by British national Salman Ramadan Abedi, who was of Libyan descent. In less than four days, Abedi was able to construct a handmade device by using YouTube tutorial videos. Abedi had fought in the past for armed Islamist organisations in Libya and was said to have kept in touch with ISIS agents stationed there</w:t>
      </w:r>
      <w:r w:rsidR="001A34D4" w:rsidRPr="00990B87">
        <w:rPr>
          <w:rFonts w:cstheme="minorHAnsi"/>
        </w:rPr>
        <w:t xml:space="preserve"> (</w:t>
      </w:r>
      <w:r w:rsidR="001A34D4" w:rsidRPr="00990B87">
        <w:rPr>
          <w:rFonts w:cstheme="minorHAnsi"/>
          <w:color w:val="333333"/>
          <w:shd w:val="clear" w:color="auto" w:fill="FBFBFB"/>
        </w:rPr>
        <w:t xml:space="preserve">Counter Extremist Project 2024). This shows that Abedi still had contacts within the Islamic extremist terrorist group ISIS and had previous background with them due to fighting in Libya and was within an ISIS base. It also shows that Abedi was able to make a device from YouTube tutorials which allowed him to carry out this attack. </w:t>
      </w:r>
      <w:r w:rsidR="0018155B" w:rsidRPr="00990B87">
        <w:rPr>
          <w:rFonts w:cstheme="minorHAnsi"/>
          <w:color w:val="333333"/>
          <w:shd w:val="clear" w:color="auto" w:fill="FBFBFB"/>
        </w:rPr>
        <w:t>As well as this he had prior knowledge to the terrorist organisation from where he was working with the ISIS base in L</w:t>
      </w:r>
      <w:r w:rsidR="004B0706" w:rsidRPr="00990B87">
        <w:rPr>
          <w:rFonts w:cstheme="minorHAnsi"/>
          <w:color w:val="333333"/>
          <w:shd w:val="clear" w:color="auto" w:fill="FBFBFB"/>
        </w:rPr>
        <w:t xml:space="preserve">ibya. </w:t>
      </w:r>
    </w:p>
    <w:p w14:paraId="724DD3A4" w14:textId="77777777" w:rsidR="000C2475" w:rsidRPr="00990B87" w:rsidRDefault="000C2475" w:rsidP="00F50D8D">
      <w:pPr>
        <w:spacing w:line="360" w:lineRule="auto"/>
        <w:jc w:val="both"/>
        <w:rPr>
          <w:rFonts w:cstheme="minorHAnsi"/>
          <w:color w:val="333333"/>
          <w:shd w:val="clear" w:color="auto" w:fill="FBFBFB"/>
        </w:rPr>
      </w:pPr>
    </w:p>
    <w:p w14:paraId="32DF2AF3" w14:textId="23CCA176" w:rsidR="00160E24" w:rsidRPr="00990B87" w:rsidRDefault="001A34D4" w:rsidP="0079696E">
      <w:pPr>
        <w:spacing w:line="360" w:lineRule="auto"/>
        <w:jc w:val="both"/>
        <w:rPr>
          <w:rFonts w:cstheme="minorHAnsi"/>
          <w:color w:val="333333"/>
          <w:shd w:val="clear" w:color="auto" w:fill="FBFBFB"/>
        </w:rPr>
      </w:pPr>
      <w:r w:rsidRPr="00990B87">
        <w:rPr>
          <w:rFonts w:cstheme="minorHAnsi"/>
          <w:color w:val="333333"/>
          <w:shd w:val="clear" w:color="auto" w:fill="FBFBFB"/>
        </w:rPr>
        <w:t xml:space="preserve">In addition to this it could be argued </w:t>
      </w:r>
      <w:r w:rsidR="000C2475" w:rsidRPr="00990B87">
        <w:rPr>
          <w:rFonts w:cstheme="minorHAnsi"/>
          <w:color w:val="333333"/>
          <w:shd w:val="clear" w:color="auto" w:fill="FBFBFB"/>
        </w:rPr>
        <w:t>that Abedi’s</w:t>
      </w:r>
      <w:r w:rsidRPr="00990B87">
        <w:rPr>
          <w:rFonts w:cstheme="minorHAnsi"/>
          <w:color w:val="333333"/>
          <w:shd w:val="clear" w:color="auto" w:fill="FBFBFB"/>
        </w:rPr>
        <w:t xml:space="preserve"> intentions were to cause injury because he has made the device himself knowing he was going to carry out this attack. </w:t>
      </w:r>
      <w:r w:rsidR="000C2475" w:rsidRPr="00990B87">
        <w:rPr>
          <w:rFonts w:cstheme="minorHAnsi"/>
          <w:color w:val="333333"/>
          <w:shd w:val="clear" w:color="auto" w:fill="FBFBFB"/>
        </w:rPr>
        <w:t xml:space="preserve">In contrast to this the BBC spoke with Abedi’s school friends who described him as being a “very jokey lad but was very short tempered”. </w:t>
      </w:r>
      <w:r w:rsidR="00990B87" w:rsidRPr="00990B87">
        <w:rPr>
          <w:rFonts w:cstheme="minorHAnsi"/>
          <w:color w:val="333333"/>
          <w:shd w:val="clear" w:color="auto" w:fill="FBFBFB"/>
        </w:rPr>
        <w:t>Also,</w:t>
      </w:r>
      <w:r w:rsidR="005676EB" w:rsidRPr="00990B87">
        <w:rPr>
          <w:rFonts w:cstheme="minorHAnsi"/>
          <w:color w:val="333333"/>
          <w:shd w:val="clear" w:color="auto" w:fill="FBFBFB"/>
        </w:rPr>
        <w:t xml:space="preserve"> </w:t>
      </w:r>
      <w:r w:rsidR="000C2475" w:rsidRPr="00990B87">
        <w:rPr>
          <w:rFonts w:cstheme="minorHAnsi"/>
          <w:color w:val="333333"/>
          <w:shd w:val="clear" w:color="auto" w:fill="FBFBFB"/>
        </w:rPr>
        <w:t>another school friend stated that “Abedi had gotten into the wrong crowd and was very, very gullible”, when asked if they thought Abedi could have been manipulated he replied “a hundred percent, I can’t imagine the idea that he would be able to go through with such a complicated procedure. he must have had help” (BBC News 2017). This shows me that Abedi’s close friends who knew h</w:t>
      </w:r>
      <w:r w:rsidR="005676EB" w:rsidRPr="00990B87">
        <w:rPr>
          <w:rFonts w:cstheme="minorHAnsi"/>
          <w:color w:val="333333"/>
          <w:shd w:val="clear" w:color="auto" w:fill="FBFBFB"/>
        </w:rPr>
        <w:t>im</w:t>
      </w:r>
      <w:r w:rsidR="000C2475" w:rsidRPr="00990B87">
        <w:rPr>
          <w:rFonts w:cstheme="minorHAnsi"/>
          <w:color w:val="333333"/>
          <w:shd w:val="clear" w:color="auto" w:fill="FBFBFB"/>
        </w:rPr>
        <w:t xml:space="preserve"> well have stated that he was gullible </w:t>
      </w:r>
      <w:r w:rsidR="000C2475" w:rsidRPr="00990B87">
        <w:rPr>
          <w:rFonts w:cstheme="minorHAnsi"/>
          <w:color w:val="333333"/>
          <w:shd w:val="clear" w:color="auto" w:fill="FBFBFB"/>
        </w:rPr>
        <w:lastRenderedPageBreak/>
        <w:t xml:space="preserve">and couldn’t carry out this attack alone which shows that Abedi may have </w:t>
      </w:r>
      <w:r w:rsidR="005676EB" w:rsidRPr="00990B87">
        <w:rPr>
          <w:rFonts w:cstheme="minorHAnsi"/>
          <w:color w:val="333333"/>
          <w:shd w:val="clear" w:color="auto" w:fill="FBFBFB"/>
        </w:rPr>
        <w:t>had</w:t>
      </w:r>
      <w:r w:rsidR="000C2475" w:rsidRPr="00990B87">
        <w:rPr>
          <w:rFonts w:cstheme="minorHAnsi"/>
          <w:color w:val="333333"/>
          <w:shd w:val="clear" w:color="auto" w:fill="FBFBFB"/>
        </w:rPr>
        <w:t xml:space="preserve"> assistance from his contacts from the Islamic state group who would have the knowledge and experience about attacks. </w:t>
      </w:r>
      <w:r w:rsidR="005F1378" w:rsidRPr="00990B87">
        <w:rPr>
          <w:rFonts w:cstheme="minorHAnsi"/>
          <w:color w:val="333333"/>
          <w:shd w:val="clear" w:color="auto" w:fill="FBFBFB"/>
        </w:rPr>
        <w:t xml:space="preserve">Duncan Gardham, a security </w:t>
      </w:r>
      <w:r w:rsidR="005F1378" w:rsidRPr="00990B87">
        <w:rPr>
          <w:rFonts w:cstheme="minorHAnsi"/>
          <w:color w:val="22252F"/>
          <w:spacing w:val="-2"/>
          <w:shd w:val="clear" w:color="auto" w:fill="FFFFFF"/>
        </w:rPr>
        <w:t xml:space="preserve">journalist who specialises in covering terrorism, said: </w:t>
      </w:r>
      <w:r w:rsidR="0079696E" w:rsidRPr="0079696E">
        <w:rPr>
          <w:rFonts w:cstheme="minorHAnsi"/>
          <w:color w:val="0D0D0D"/>
          <w:shd w:val="clear" w:color="auto" w:fill="FFFFFF"/>
        </w:rPr>
        <w:t>We need to understand his challenging background, the influence of jihadi support within his family, his limited personal opportunities, and how these factors might have been worsened by the undoubtedly false propaganda from ISIS that he encountered.</w:t>
      </w:r>
      <w:r w:rsidR="0079696E" w:rsidRPr="00990B87">
        <w:rPr>
          <w:rFonts w:cstheme="minorHAnsi"/>
          <w:color w:val="22252F"/>
          <w:spacing w:val="-2"/>
          <w:shd w:val="clear" w:color="auto" w:fill="FFFFFF"/>
        </w:rPr>
        <w:t xml:space="preserve"> </w:t>
      </w:r>
      <w:r w:rsidR="005F1378" w:rsidRPr="00990B87">
        <w:rPr>
          <w:rFonts w:cstheme="minorHAnsi"/>
          <w:color w:val="22252F"/>
          <w:spacing w:val="-2"/>
          <w:shd w:val="clear" w:color="auto" w:fill="FFFFFF"/>
        </w:rPr>
        <w:t>(</w:t>
      </w:r>
      <w:r w:rsidR="005F1378" w:rsidRPr="00990B87">
        <w:rPr>
          <w:rFonts w:cstheme="minorHAnsi"/>
          <w:color w:val="333333"/>
          <w:shd w:val="clear" w:color="auto" w:fill="FBFBFB"/>
        </w:rPr>
        <w:t>Gardham 2023)</w:t>
      </w:r>
      <w:r w:rsidR="005F1378" w:rsidRPr="00990B87">
        <w:rPr>
          <w:rStyle w:val="apple-converted-space"/>
          <w:rFonts w:cstheme="minorHAnsi"/>
          <w:color w:val="333333"/>
          <w:shd w:val="clear" w:color="auto" w:fill="FBFBFB"/>
        </w:rPr>
        <w:t xml:space="preserve">. This shows me that Abedi’s upbringing was not stable and that there were parts which may have contributed in the way that Abedi thought </w:t>
      </w:r>
      <w:r w:rsidR="00122057" w:rsidRPr="00990B87">
        <w:rPr>
          <w:rStyle w:val="apple-converted-space"/>
          <w:rFonts w:cstheme="minorHAnsi"/>
          <w:color w:val="333333"/>
          <w:shd w:val="clear" w:color="auto" w:fill="FBFBFB"/>
        </w:rPr>
        <w:t>process</w:t>
      </w:r>
      <w:r w:rsidR="005F1378" w:rsidRPr="00990B87">
        <w:rPr>
          <w:rStyle w:val="apple-converted-space"/>
          <w:rFonts w:cstheme="minorHAnsi"/>
          <w:color w:val="333333"/>
          <w:shd w:val="clear" w:color="auto" w:fill="FBFBFB"/>
        </w:rPr>
        <w:t xml:space="preserve">, as well as having the background where he had been out in Libya fighting with other members of ISIS. In addition to this the faith that Abedi was jihadi which all his family members followed and was brought into his life at a young age. </w:t>
      </w:r>
      <w:r w:rsidR="009047B2" w:rsidRPr="00990B87">
        <w:rPr>
          <w:rStyle w:val="apple-converted-space"/>
          <w:rFonts w:cstheme="minorHAnsi"/>
          <w:color w:val="333333"/>
          <w:shd w:val="clear" w:color="auto" w:fill="FBFBFB"/>
        </w:rPr>
        <w:t xml:space="preserve">As well as this Dr Wilkinson stated that </w:t>
      </w:r>
      <w:r w:rsidR="009047B2" w:rsidRPr="00990B87">
        <w:rPr>
          <w:rFonts w:cstheme="minorHAnsi"/>
          <w:color w:val="3A3A3A"/>
          <w:shd w:val="clear" w:color="auto" w:fill="FFFFFF"/>
        </w:rPr>
        <w:t xml:space="preserve">Abedi’s whole upbringing was one in which “his entire experience or expression of Islam was within this Islamist extremist worldview”. His father’s experiences and views, as well as those of his father’s friends and associates, existed in the violent extremist space, and this worldview </w:t>
      </w:r>
      <w:r w:rsidR="005C5F61" w:rsidRPr="00990B87">
        <w:rPr>
          <w:rFonts w:cstheme="minorHAnsi"/>
          <w:color w:val="3A3A3A"/>
          <w:shd w:val="clear" w:color="auto" w:fill="FFFFFF"/>
        </w:rPr>
        <w:t>had evidently filtered into the sons over a generation</w:t>
      </w:r>
      <w:r w:rsidR="00990B87" w:rsidRPr="00990B87">
        <w:rPr>
          <w:rFonts w:cstheme="minorHAnsi"/>
          <w:color w:val="3A3A3A"/>
          <w:shd w:val="clear" w:color="auto" w:fill="FFFFFF"/>
        </w:rPr>
        <w:t xml:space="preserve"> </w:t>
      </w:r>
      <w:r w:rsidR="009047B2" w:rsidRPr="00990B87">
        <w:rPr>
          <w:rFonts w:cstheme="minorHAnsi"/>
          <w:color w:val="333333"/>
        </w:rPr>
        <w:t>(Arab Digest</w:t>
      </w:r>
      <w:r w:rsidR="009047B2" w:rsidRPr="00990B87">
        <w:rPr>
          <w:rStyle w:val="apple-converted-space"/>
          <w:rFonts w:cstheme="minorHAnsi"/>
          <w:color w:val="333333"/>
          <w:shd w:val="clear" w:color="auto" w:fill="FBFBFB"/>
        </w:rPr>
        <w:t> </w:t>
      </w:r>
      <w:r w:rsidR="009047B2" w:rsidRPr="00990B87">
        <w:rPr>
          <w:rFonts w:cstheme="minorHAnsi"/>
          <w:color w:val="333333"/>
          <w:shd w:val="clear" w:color="auto" w:fill="FBFBFB"/>
        </w:rPr>
        <w:t>2023). This shows me that Dr Wilkinson has d</w:t>
      </w:r>
      <w:r w:rsidR="00CD4797" w:rsidRPr="00990B87">
        <w:rPr>
          <w:rFonts w:cstheme="minorHAnsi"/>
          <w:color w:val="333333"/>
          <w:shd w:val="clear" w:color="auto" w:fill="FBFBFB"/>
        </w:rPr>
        <w:t>o</w:t>
      </w:r>
      <w:r w:rsidR="009047B2" w:rsidRPr="00990B87">
        <w:rPr>
          <w:rFonts w:cstheme="minorHAnsi"/>
          <w:color w:val="333333"/>
          <w:shd w:val="clear" w:color="auto" w:fill="FBFBFB"/>
        </w:rPr>
        <w:t xml:space="preserve">ne research into Abedi’s family history and has found that the faith in which the family follows was passed through generations and passed onto Abedi. </w:t>
      </w:r>
      <w:r w:rsidR="00CD4797" w:rsidRPr="00990B87">
        <w:rPr>
          <w:rFonts w:cstheme="minorHAnsi"/>
          <w:color w:val="333333"/>
          <w:shd w:val="clear" w:color="auto" w:fill="FBFBFB"/>
        </w:rPr>
        <w:t xml:space="preserve">This shows that Abedi has been following the same faith as his family for many years since he was young and would suggest that his beliefs within that faith would be followed. </w:t>
      </w:r>
    </w:p>
    <w:p w14:paraId="5103F9B6" w14:textId="77777777" w:rsidR="009047B2" w:rsidRPr="00990B87" w:rsidRDefault="009047B2" w:rsidP="00F50D8D">
      <w:pPr>
        <w:spacing w:line="360" w:lineRule="auto"/>
        <w:jc w:val="both"/>
        <w:rPr>
          <w:rFonts w:cstheme="minorHAnsi"/>
          <w:color w:val="333333"/>
          <w:shd w:val="clear" w:color="auto" w:fill="FBFBFB"/>
        </w:rPr>
      </w:pPr>
    </w:p>
    <w:p w14:paraId="409CDDCE" w14:textId="0E31669A" w:rsidR="009047B2" w:rsidRPr="00990B87" w:rsidRDefault="009047B2" w:rsidP="00F50D8D">
      <w:pPr>
        <w:spacing w:line="360" w:lineRule="auto"/>
        <w:jc w:val="both"/>
        <w:rPr>
          <w:rFonts w:cstheme="minorHAnsi"/>
          <w:color w:val="040C28"/>
        </w:rPr>
      </w:pPr>
      <w:r w:rsidRPr="00990B87">
        <w:rPr>
          <w:rFonts w:cstheme="minorHAnsi"/>
          <w:color w:val="333333"/>
          <w:shd w:val="clear" w:color="auto" w:fill="FBFBFB"/>
        </w:rPr>
        <w:t>Abedi unlike other terrorists left no note and discard of all his electronic devices before committing the attack. Although it is still unknown as to why Abedi committed such a catastrophic attack Dr Wilkinson has stated that he believes it was due to not having very much engagement within the mainstream English education as well as not having the responsible parenting and upbringings that would be required. He also believes that the ongoing conflict in Libya and his involvement within the radicalising peer group has a significant part to play in Abedi’s thought process behind the attack (</w:t>
      </w:r>
      <w:r w:rsidRPr="00990B87">
        <w:rPr>
          <w:rFonts w:cstheme="minorHAnsi"/>
          <w:i/>
          <w:iCs/>
          <w:color w:val="333333"/>
        </w:rPr>
        <w:t>Arab Digest</w:t>
      </w:r>
      <w:r w:rsidRPr="00990B87">
        <w:rPr>
          <w:rStyle w:val="apple-converted-space"/>
          <w:rFonts w:cstheme="minorHAnsi"/>
          <w:color w:val="333333"/>
          <w:shd w:val="clear" w:color="auto" w:fill="FBFBFB"/>
        </w:rPr>
        <w:t> </w:t>
      </w:r>
      <w:r w:rsidRPr="00990B87">
        <w:rPr>
          <w:rFonts w:cstheme="minorHAnsi"/>
          <w:color w:val="333333"/>
          <w:shd w:val="clear" w:color="auto" w:fill="FBFBFB"/>
        </w:rPr>
        <w:t>2023). This shows that Abedi was not like any other child and lacked the e</w:t>
      </w:r>
      <w:r w:rsidR="00104991" w:rsidRPr="00990B87">
        <w:rPr>
          <w:rFonts w:cstheme="minorHAnsi"/>
          <w:color w:val="333333"/>
          <w:shd w:val="clear" w:color="auto" w:fill="FBFBFB"/>
        </w:rPr>
        <w:t>ngagement</w:t>
      </w:r>
      <w:r w:rsidRPr="00990B87">
        <w:rPr>
          <w:rFonts w:cstheme="minorHAnsi"/>
          <w:color w:val="333333"/>
          <w:shd w:val="clear" w:color="auto" w:fill="FBFBFB"/>
        </w:rPr>
        <w:t xml:space="preserve"> within education </w:t>
      </w:r>
      <w:r w:rsidR="00104991" w:rsidRPr="00990B87">
        <w:rPr>
          <w:rFonts w:cstheme="minorHAnsi"/>
          <w:color w:val="333333"/>
          <w:shd w:val="clear" w:color="auto" w:fill="FBFBFB"/>
        </w:rPr>
        <w:t>as well as not having the “normal” upbringing that others may have had which has played a significant part within this terrorist attack. It also shows that there is possibility the Abedi was religiously motivated to commit this attack and was following the faith and what he was taught by the Islamic state group ISI</w:t>
      </w:r>
      <w:r w:rsidR="00172843" w:rsidRPr="00990B87">
        <w:rPr>
          <w:rFonts w:cstheme="minorHAnsi"/>
          <w:color w:val="333333"/>
          <w:shd w:val="clear" w:color="auto" w:fill="FBFBFB"/>
        </w:rPr>
        <w:t>S</w:t>
      </w:r>
      <w:r w:rsidR="00104991" w:rsidRPr="00990B87">
        <w:rPr>
          <w:rFonts w:cstheme="minorHAnsi"/>
          <w:color w:val="333333"/>
          <w:shd w:val="clear" w:color="auto" w:fill="FBFBFB"/>
        </w:rPr>
        <w:t xml:space="preserve"> whilst fighting in Libya. </w:t>
      </w:r>
      <w:r w:rsidR="001B5146" w:rsidRPr="00990B87">
        <w:rPr>
          <w:rFonts w:cstheme="minorHAnsi"/>
          <w:color w:val="333333"/>
          <w:shd w:val="clear" w:color="auto" w:fill="FBFBFB"/>
        </w:rPr>
        <w:t xml:space="preserve">Salman Abedi’s sister Jomana Abedi </w:t>
      </w:r>
      <w:r w:rsidR="001B5146" w:rsidRPr="00990B87">
        <w:rPr>
          <w:rFonts w:cstheme="minorHAnsi"/>
          <w:color w:val="333333"/>
          <w:shd w:val="clear" w:color="auto" w:fill="FBFBFB"/>
        </w:rPr>
        <w:lastRenderedPageBreak/>
        <w:t>stated that “I believe he was motivated by the injustice of Muslim children dying, bombings from the American led intervention in the Syrian civil war”</w:t>
      </w:r>
      <w:r w:rsidR="00172843" w:rsidRPr="00990B87">
        <w:rPr>
          <w:rFonts w:cstheme="minorHAnsi"/>
          <w:color w:val="333333"/>
          <w:shd w:val="clear" w:color="auto" w:fill="FBFBFB"/>
        </w:rPr>
        <w:t xml:space="preserve"> (Hassan 2017). This shows that Abedi may have wanted to seek revenge into a belief that was close to him and wanted to make a difference. </w:t>
      </w:r>
      <w:r w:rsidR="00CD4797" w:rsidRPr="00990B87">
        <w:rPr>
          <w:rFonts w:cstheme="minorHAnsi"/>
          <w:color w:val="333333"/>
          <w:shd w:val="clear" w:color="auto" w:fill="FBFBFB"/>
        </w:rPr>
        <w:t xml:space="preserve">It also shows that Abedi may have been motivated to make his stand for this issue as this is something that he may have been involved in. </w:t>
      </w:r>
    </w:p>
    <w:p w14:paraId="1A0736C7" w14:textId="77777777" w:rsidR="001B5146" w:rsidRPr="00990B87" w:rsidRDefault="001B5146" w:rsidP="00F50D8D">
      <w:pPr>
        <w:spacing w:line="360" w:lineRule="auto"/>
        <w:jc w:val="both"/>
        <w:rPr>
          <w:rFonts w:cstheme="minorHAnsi"/>
          <w:color w:val="333333"/>
          <w:shd w:val="clear" w:color="auto" w:fill="FBFBFB"/>
        </w:rPr>
      </w:pPr>
    </w:p>
    <w:p w14:paraId="7CF32C3C" w14:textId="77777777" w:rsidR="001B5146" w:rsidRPr="00990B87" w:rsidRDefault="001B5146" w:rsidP="00F50D8D">
      <w:pPr>
        <w:spacing w:line="360" w:lineRule="auto"/>
        <w:jc w:val="both"/>
        <w:rPr>
          <w:rFonts w:cstheme="minorHAnsi"/>
          <w:color w:val="333333"/>
          <w:shd w:val="clear" w:color="auto" w:fill="FBFBFB"/>
        </w:rPr>
      </w:pPr>
    </w:p>
    <w:p w14:paraId="2A5E983C" w14:textId="04162B29" w:rsidR="001B5146" w:rsidRPr="00F50D8D" w:rsidRDefault="001B5146" w:rsidP="00F50D8D">
      <w:pPr>
        <w:spacing w:line="360" w:lineRule="auto"/>
        <w:jc w:val="both"/>
        <w:rPr>
          <w:rFonts w:cstheme="minorHAnsi"/>
          <w:color w:val="333333"/>
          <w:shd w:val="clear" w:color="auto" w:fill="FBFBFB"/>
        </w:rPr>
      </w:pPr>
      <w:r w:rsidRPr="00990B87">
        <w:rPr>
          <w:rFonts w:cstheme="minorHAnsi"/>
          <w:color w:val="333333"/>
          <w:shd w:val="clear" w:color="auto" w:fill="FBFBFB"/>
        </w:rPr>
        <w:t xml:space="preserve">In conclusion although it is not clear to see the motivations behind Salman Abedi’s decision bomb the Manchester area, it is clear to see that they are complex and multifaced, drawing upon a combination of personal grievances, </w:t>
      </w:r>
      <w:r w:rsidR="00990B87" w:rsidRPr="00990B87">
        <w:rPr>
          <w:rFonts w:cstheme="minorHAnsi"/>
          <w:color w:val="333333"/>
          <w:shd w:val="clear" w:color="auto" w:fill="FBFBFB"/>
        </w:rPr>
        <w:t>radicalization,</w:t>
      </w:r>
      <w:r w:rsidRPr="00990B87">
        <w:rPr>
          <w:rFonts w:cstheme="minorHAnsi"/>
          <w:color w:val="333333"/>
          <w:shd w:val="clear" w:color="auto" w:fill="FBFBFB"/>
        </w:rPr>
        <w:t xml:space="preserve"> and geopolitical factors. Abedi’s radicalization into the extremist ideologies, likely influenced by exposure to extremist propaganda </w:t>
      </w:r>
      <w:r w:rsidR="00172843" w:rsidRPr="00990B87">
        <w:rPr>
          <w:rFonts w:cstheme="minorHAnsi"/>
          <w:color w:val="333333"/>
          <w:shd w:val="clear" w:color="auto" w:fill="FBFBFB"/>
        </w:rPr>
        <w:t xml:space="preserve">and online networks, this played a significant part of in shaping Abedi’s worldview and justifying violent actions. It was seen that Abedi contained feelings of alienation or marginalization whether real or perceived. In addition to this geopolitical tensions and conflicts in the Middle east may have played a role within Abedi’s anger and provided a larger ideological framework for his actions. Lastly, the decision to commit such a horrific act of violence reflects Abedi’s personal, </w:t>
      </w:r>
      <w:r w:rsidR="00990B87" w:rsidRPr="00990B87">
        <w:rPr>
          <w:rFonts w:cstheme="minorHAnsi"/>
          <w:color w:val="333333"/>
          <w:shd w:val="clear" w:color="auto" w:fill="FBFBFB"/>
        </w:rPr>
        <w:t>ideological,</w:t>
      </w:r>
      <w:r w:rsidR="00172843" w:rsidRPr="00990B87">
        <w:rPr>
          <w:rFonts w:cstheme="minorHAnsi"/>
          <w:color w:val="333333"/>
          <w:shd w:val="clear" w:color="auto" w:fill="FBFBFB"/>
        </w:rPr>
        <w:t xml:space="preserve"> and geopolitical factors and the complex nature of terrorism and the importance of addressing root causes to prevent further attacks.</w:t>
      </w:r>
      <w:r w:rsidR="00172843" w:rsidRPr="00F50D8D">
        <w:rPr>
          <w:rFonts w:cstheme="minorHAnsi"/>
          <w:color w:val="333333"/>
          <w:shd w:val="clear" w:color="auto" w:fill="FBFBFB"/>
        </w:rPr>
        <w:t xml:space="preserve"> </w:t>
      </w:r>
    </w:p>
    <w:p w14:paraId="74A45512" w14:textId="77777777" w:rsidR="001B5146" w:rsidRPr="00F50D8D" w:rsidRDefault="001B5146" w:rsidP="00F50D8D">
      <w:pPr>
        <w:spacing w:line="360" w:lineRule="auto"/>
        <w:jc w:val="both"/>
        <w:rPr>
          <w:rFonts w:cstheme="minorHAnsi"/>
          <w:color w:val="333333"/>
          <w:shd w:val="clear" w:color="auto" w:fill="FBFBFB"/>
        </w:rPr>
      </w:pPr>
    </w:p>
    <w:p w14:paraId="26C1571F" w14:textId="77777777" w:rsidR="00CD4797" w:rsidRPr="00F50D8D" w:rsidRDefault="00CD4797" w:rsidP="00F50D8D">
      <w:pPr>
        <w:spacing w:line="360" w:lineRule="auto"/>
        <w:jc w:val="both"/>
        <w:rPr>
          <w:rFonts w:cstheme="minorHAnsi"/>
          <w:color w:val="333333"/>
          <w:shd w:val="clear" w:color="auto" w:fill="FBFBFB"/>
        </w:rPr>
      </w:pPr>
    </w:p>
    <w:p w14:paraId="1C9BF123" w14:textId="77777777" w:rsidR="00CD4797" w:rsidRPr="00F50D8D" w:rsidRDefault="00CD4797" w:rsidP="00F50D8D">
      <w:pPr>
        <w:spacing w:line="360" w:lineRule="auto"/>
        <w:jc w:val="both"/>
        <w:rPr>
          <w:rFonts w:cstheme="minorHAnsi"/>
          <w:color w:val="333333"/>
          <w:shd w:val="clear" w:color="auto" w:fill="FBFBFB"/>
        </w:rPr>
      </w:pPr>
    </w:p>
    <w:p w14:paraId="049CA18A" w14:textId="77777777" w:rsidR="00CD4797" w:rsidRPr="00F50D8D" w:rsidRDefault="00CD4797" w:rsidP="00F50D8D">
      <w:pPr>
        <w:spacing w:line="360" w:lineRule="auto"/>
        <w:jc w:val="both"/>
        <w:rPr>
          <w:rFonts w:cstheme="minorHAnsi"/>
          <w:color w:val="333333"/>
          <w:shd w:val="clear" w:color="auto" w:fill="FBFBFB"/>
        </w:rPr>
      </w:pPr>
    </w:p>
    <w:p w14:paraId="4D5F02E0" w14:textId="77777777" w:rsidR="00CD4797" w:rsidRPr="00F50D8D" w:rsidRDefault="00CD4797" w:rsidP="00160E24">
      <w:pPr>
        <w:spacing w:line="360" w:lineRule="auto"/>
        <w:jc w:val="both"/>
        <w:rPr>
          <w:rFonts w:cstheme="minorHAnsi"/>
          <w:color w:val="333333"/>
          <w:shd w:val="clear" w:color="auto" w:fill="FBFBFB"/>
        </w:rPr>
      </w:pPr>
    </w:p>
    <w:p w14:paraId="41CC764E" w14:textId="77777777" w:rsidR="00CD4797" w:rsidRPr="00F50D8D" w:rsidRDefault="00CD4797" w:rsidP="00160E24">
      <w:pPr>
        <w:spacing w:line="360" w:lineRule="auto"/>
        <w:jc w:val="both"/>
        <w:rPr>
          <w:rFonts w:cstheme="minorHAnsi"/>
          <w:color w:val="333333"/>
          <w:shd w:val="clear" w:color="auto" w:fill="FBFBFB"/>
        </w:rPr>
      </w:pPr>
    </w:p>
    <w:p w14:paraId="4064FDE5" w14:textId="77777777" w:rsidR="00CD4797" w:rsidRPr="00F50D8D" w:rsidRDefault="00CD4797" w:rsidP="00160E24">
      <w:pPr>
        <w:spacing w:line="360" w:lineRule="auto"/>
        <w:jc w:val="both"/>
        <w:rPr>
          <w:rFonts w:cstheme="minorHAnsi"/>
          <w:color w:val="333333"/>
          <w:shd w:val="clear" w:color="auto" w:fill="FBFBFB"/>
        </w:rPr>
      </w:pPr>
    </w:p>
    <w:p w14:paraId="5E4FB570" w14:textId="77777777" w:rsidR="00CD4797" w:rsidRPr="00F50D8D" w:rsidRDefault="00CD4797" w:rsidP="00160E24">
      <w:pPr>
        <w:spacing w:line="360" w:lineRule="auto"/>
        <w:jc w:val="both"/>
        <w:rPr>
          <w:rFonts w:cstheme="minorHAnsi"/>
          <w:color w:val="333333"/>
          <w:shd w:val="clear" w:color="auto" w:fill="FBFBFB"/>
        </w:rPr>
      </w:pPr>
    </w:p>
    <w:p w14:paraId="4BAB3DC4" w14:textId="77777777" w:rsidR="00CD4797" w:rsidRPr="00F50D8D" w:rsidRDefault="00CD4797" w:rsidP="00160E24">
      <w:pPr>
        <w:spacing w:line="360" w:lineRule="auto"/>
        <w:jc w:val="both"/>
        <w:rPr>
          <w:rFonts w:cstheme="minorHAnsi"/>
          <w:color w:val="333333"/>
          <w:shd w:val="clear" w:color="auto" w:fill="FBFBFB"/>
        </w:rPr>
      </w:pPr>
    </w:p>
    <w:p w14:paraId="60CFDACE" w14:textId="77777777" w:rsidR="00CD4797" w:rsidRDefault="00CD4797" w:rsidP="00160E24">
      <w:pPr>
        <w:spacing w:line="360" w:lineRule="auto"/>
        <w:jc w:val="both"/>
        <w:rPr>
          <w:rFonts w:cstheme="minorHAnsi"/>
          <w:color w:val="333333"/>
          <w:shd w:val="clear" w:color="auto" w:fill="FBFBFB"/>
        </w:rPr>
      </w:pPr>
    </w:p>
    <w:p w14:paraId="4563A1B9" w14:textId="77777777" w:rsidR="00990B87" w:rsidRPr="00F50D8D" w:rsidRDefault="00990B87" w:rsidP="00160E24">
      <w:pPr>
        <w:spacing w:line="360" w:lineRule="auto"/>
        <w:jc w:val="both"/>
        <w:rPr>
          <w:rFonts w:cstheme="minorHAnsi"/>
          <w:color w:val="333333"/>
          <w:shd w:val="clear" w:color="auto" w:fill="FBFBFB"/>
        </w:rPr>
      </w:pPr>
    </w:p>
    <w:p w14:paraId="164B8BB3" w14:textId="77777777" w:rsidR="00CD4797" w:rsidRPr="00F50D8D" w:rsidRDefault="00CD4797" w:rsidP="00160E24">
      <w:pPr>
        <w:spacing w:line="360" w:lineRule="auto"/>
        <w:jc w:val="both"/>
        <w:rPr>
          <w:rFonts w:cstheme="minorHAnsi"/>
          <w:color w:val="333333"/>
          <w:shd w:val="clear" w:color="auto" w:fill="FBFBFB"/>
        </w:rPr>
      </w:pPr>
    </w:p>
    <w:p w14:paraId="26CD802F" w14:textId="77777777" w:rsidR="00CD4797" w:rsidRPr="00F50D8D" w:rsidRDefault="00CD4797" w:rsidP="00160E24">
      <w:pPr>
        <w:spacing w:line="360" w:lineRule="auto"/>
        <w:jc w:val="both"/>
        <w:rPr>
          <w:rFonts w:cstheme="minorHAnsi"/>
          <w:color w:val="333333"/>
          <w:shd w:val="clear" w:color="auto" w:fill="FBFBFB"/>
        </w:rPr>
      </w:pPr>
    </w:p>
    <w:p w14:paraId="4DE63009" w14:textId="4B9D0096" w:rsidR="005E1577" w:rsidRPr="00F50D8D" w:rsidRDefault="00CD4797" w:rsidP="00CD4797">
      <w:pPr>
        <w:spacing w:line="360" w:lineRule="auto"/>
        <w:jc w:val="center"/>
        <w:rPr>
          <w:rFonts w:cstheme="minorHAnsi"/>
          <w:color w:val="333333"/>
          <w:sz w:val="36"/>
          <w:szCs w:val="36"/>
          <w:u w:val="single"/>
          <w:shd w:val="clear" w:color="auto" w:fill="FBFBFB"/>
        </w:rPr>
      </w:pPr>
      <w:r w:rsidRPr="00F50D8D">
        <w:rPr>
          <w:rFonts w:cstheme="minorHAnsi"/>
          <w:color w:val="333333"/>
          <w:sz w:val="36"/>
          <w:szCs w:val="36"/>
          <w:u w:val="single"/>
          <w:shd w:val="clear" w:color="auto" w:fill="FBFBFB"/>
        </w:rPr>
        <w:lastRenderedPageBreak/>
        <w:t>Reference List</w:t>
      </w:r>
    </w:p>
    <w:p w14:paraId="3A5F7187" w14:textId="1919BFAC" w:rsidR="00CD4797" w:rsidRPr="00F50D8D" w:rsidRDefault="00CD4797" w:rsidP="00CD4797">
      <w:pPr>
        <w:rPr>
          <w:rFonts w:cstheme="minorHAnsi"/>
          <w:color w:val="333333"/>
          <w:shd w:val="clear" w:color="auto" w:fill="FBFBFB"/>
        </w:rPr>
      </w:pPr>
      <w:r w:rsidRPr="00F50D8D">
        <w:rPr>
          <w:rFonts w:cstheme="minorHAnsi"/>
          <w:i/>
          <w:iCs/>
          <w:color w:val="333333"/>
        </w:rPr>
        <w:t>Arab Digest</w:t>
      </w:r>
      <w:r w:rsidRPr="00F50D8D">
        <w:rPr>
          <w:rStyle w:val="apple-converted-space"/>
          <w:rFonts w:cstheme="minorHAnsi"/>
          <w:color w:val="333333"/>
          <w:shd w:val="clear" w:color="auto" w:fill="FBFBFB"/>
        </w:rPr>
        <w:t> </w:t>
      </w:r>
      <w:r w:rsidRPr="00F50D8D">
        <w:rPr>
          <w:rFonts w:cstheme="minorHAnsi"/>
          <w:color w:val="333333"/>
          <w:shd w:val="clear" w:color="auto" w:fill="FBFBFB"/>
        </w:rPr>
        <w:t>(2023) Available at: </w:t>
      </w:r>
      <w:hyperlink r:id="rId5" w:history="1">
        <w:r w:rsidRPr="00F50D8D">
          <w:rPr>
            <w:rStyle w:val="Hyperlink"/>
            <w:rFonts w:cstheme="minorHAnsi"/>
            <w:color w:val="20366F"/>
          </w:rPr>
          <w:t>https://arabdigest.org/sample-newsletters/salman-abedi-why-did-he-do-it-2/</w:t>
        </w:r>
      </w:hyperlink>
      <w:r w:rsidRPr="00F50D8D">
        <w:rPr>
          <w:rFonts w:cstheme="minorHAnsi"/>
          <w:color w:val="333333"/>
          <w:shd w:val="clear" w:color="auto" w:fill="FBFBFB"/>
        </w:rPr>
        <w:t> (6th February 2024).</w:t>
      </w:r>
    </w:p>
    <w:p w14:paraId="3A7D3E1C" w14:textId="77777777" w:rsidR="00CD4797" w:rsidRPr="00F50D8D" w:rsidRDefault="00CD4797" w:rsidP="00CD4797">
      <w:pPr>
        <w:rPr>
          <w:rFonts w:cstheme="minorHAnsi"/>
          <w:color w:val="333333"/>
          <w:shd w:val="clear" w:color="auto" w:fill="FBFBFB"/>
        </w:rPr>
      </w:pPr>
    </w:p>
    <w:p w14:paraId="2AAF8979" w14:textId="03464978" w:rsidR="00CD4797" w:rsidRPr="00F50D8D" w:rsidRDefault="00CD4797" w:rsidP="00CD4797">
      <w:pPr>
        <w:rPr>
          <w:rFonts w:cstheme="minorHAnsi"/>
          <w:color w:val="333333"/>
          <w:shd w:val="clear" w:color="auto" w:fill="FBFBFB"/>
        </w:rPr>
      </w:pPr>
      <w:r w:rsidRPr="00F50D8D">
        <w:rPr>
          <w:rFonts w:cstheme="minorHAnsi"/>
          <w:color w:val="333333"/>
          <w:shd w:val="clear" w:color="auto" w:fill="FBFBFB"/>
        </w:rPr>
        <w:t>BBC News (2017) </w:t>
      </w:r>
      <w:r w:rsidRPr="00F50D8D">
        <w:rPr>
          <w:rFonts w:cstheme="minorHAnsi"/>
          <w:i/>
          <w:iCs/>
          <w:color w:val="333333"/>
        </w:rPr>
        <w:t xml:space="preserve">Manchester attack: Who was Salman </w:t>
      </w:r>
      <w:proofErr w:type="gramStart"/>
      <w:r w:rsidRPr="00F50D8D">
        <w:rPr>
          <w:rFonts w:cstheme="minorHAnsi"/>
          <w:i/>
          <w:iCs/>
          <w:color w:val="333333"/>
        </w:rPr>
        <w:t>Abedi?</w:t>
      </w:r>
      <w:r w:rsidRPr="00F50D8D">
        <w:rPr>
          <w:rFonts w:cstheme="minorHAnsi"/>
          <w:color w:val="333333"/>
          <w:shd w:val="clear" w:color="auto" w:fill="FBFBFB"/>
        </w:rPr>
        <w:t>.</w:t>
      </w:r>
      <w:proofErr w:type="gramEnd"/>
      <w:r w:rsidRPr="00F50D8D">
        <w:rPr>
          <w:rFonts w:cstheme="minorHAnsi"/>
          <w:color w:val="333333"/>
          <w:shd w:val="clear" w:color="auto" w:fill="FBFBFB"/>
        </w:rPr>
        <w:t xml:space="preserve"> Available </w:t>
      </w:r>
      <w:proofErr w:type="gramStart"/>
      <w:r w:rsidRPr="00F50D8D">
        <w:rPr>
          <w:rFonts w:cstheme="minorHAnsi"/>
          <w:color w:val="333333"/>
          <w:shd w:val="clear" w:color="auto" w:fill="FBFBFB"/>
        </w:rPr>
        <w:t>at :</w:t>
      </w:r>
      <w:proofErr w:type="gramEnd"/>
      <w:r w:rsidRPr="00F50D8D">
        <w:rPr>
          <w:rFonts w:cstheme="minorHAnsi"/>
        </w:rPr>
        <w:fldChar w:fldCharType="begin"/>
      </w:r>
      <w:r w:rsidRPr="00F50D8D">
        <w:rPr>
          <w:rFonts w:cstheme="minorHAnsi"/>
        </w:rPr>
        <w:instrText>HYPERLINK "https://www.bbc.co.uk/news/uk-40019135"</w:instrText>
      </w:r>
      <w:r w:rsidRPr="00F50D8D">
        <w:rPr>
          <w:rFonts w:cstheme="minorHAnsi"/>
        </w:rPr>
      </w:r>
      <w:r w:rsidRPr="00F50D8D">
        <w:rPr>
          <w:rFonts w:cstheme="minorHAnsi"/>
        </w:rPr>
        <w:fldChar w:fldCharType="separate"/>
      </w:r>
      <w:r w:rsidRPr="00F50D8D">
        <w:rPr>
          <w:rFonts w:cstheme="minorHAnsi"/>
          <w:color w:val="20366F"/>
          <w:u w:val="single"/>
        </w:rPr>
        <w:t>https://www.bbc.co.uk/news/uk-40019135</w:t>
      </w:r>
      <w:r w:rsidRPr="00F50D8D">
        <w:rPr>
          <w:rFonts w:cstheme="minorHAnsi"/>
        </w:rPr>
        <w:fldChar w:fldCharType="end"/>
      </w:r>
      <w:r w:rsidRPr="00F50D8D">
        <w:rPr>
          <w:rFonts w:cstheme="minorHAnsi"/>
          <w:color w:val="333333"/>
          <w:shd w:val="clear" w:color="auto" w:fill="FBFBFB"/>
        </w:rPr>
        <w:t> (6th February 2024).</w:t>
      </w:r>
    </w:p>
    <w:p w14:paraId="30C4A6F8" w14:textId="77777777" w:rsidR="00CD4797" w:rsidRPr="00F50D8D" w:rsidRDefault="00CD4797" w:rsidP="00CD4797">
      <w:pPr>
        <w:rPr>
          <w:rFonts w:cstheme="minorHAnsi"/>
          <w:color w:val="333333"/>
          <w:shd w:val="clear" w:color="auto" w:fill="FBFBFB"/>
        </w:rPr>
      </w:pPr>
    </w:p>
    <w:p w14:paraId="68FA87BD" w14:textId="655609D9" w:rsidR="00CD4797" w:rsidRPr="00F50D8D" w:rsidRDefault="00CD4797" w:rsidP="00CD4797">
      <w:pPr>
        <w:rPr>
          <w:rFonts w:cstheme="minorHAnsi"/>
          <w:color w:val="333333"/>
          <w:shd w:val="clear" w:color="auto" w:fill="FBFBFB"/>
        </w:rPr>
      </w:pPr>
      <w:r w:rsidRPr="00F50D8D">
        <w:rPr>
          <w:rFonts w:cstheme="minorHAnsi"/>
          <w:color w:val="333333"/>
          <w:shd w:val="clear" w:color="auto" w:fill="FBFBFB"/>
        </w:rPr>
        <w:t>BBC News (2022)</w:t>
      </w:r>
      <w:r w:rsidRPr="00F50D8D">
        <w:rPr>
          <w:rStyle w:val="apple-converted-space"/>
          <w:rFonts w:cstheme="minorHAnsi"/>
          <w:color w:val="333333"/>
          <w:shd w:val="clear" w:color="auto" w:fill="FBFBFB"/>
        </w:rPr>
        <w:t> </w:t>
      </w:r>
      <w:r w:rsidRPr="00F50D8D">
        <w:rPr>
          <w:rFonts w:cstheme="minorHAnsi"/>
          <w:i/>
          <w:iCs/>
          <w:color w:val="333333"/>
        </w:rPr>
        <w:t>Manchester attack: Who were the victims</w:t>
      </w:r>
      <w:r w:rsidRPr="00F50D8D">
        <w:rPr>
          <w:rFonts w:cstheme="minorHAnsi"/>
          <w:color w:val="333333"/>
          <w:shd w:val="clear" w:color="auto" w:fill="FBFBFB"/>
        </w:rPr>
        <w:t> Available at: </w:t>
      </w:r>
      <w:hyperlink r:id="rId6" w:history="1">
        <w:r w:rsidRPr="00F50D8D">
          <w:rPr>
            <w:rStyle w:val="Hyperlink"/>
            <w:rFonts w:cstheme="minorHAnsi"/>
            <w:color w:val="20366F"/>
          </w:rPr>
          <w:t>https://www.bbc.co.uk/news/uk-40012738</w:t>
        </w:r>
      </w:hyperlink>
      <w:r w:rsidRPr="00F50D8D">
        <w:rPr>
          <w:rFonts w:cstheme="minorHAnsi"/>
          <w:color w:val="333333"/>
          <w:shd w:val="clear" w:color="auto" w:fill="FBFBFB"/>
        </w:rPr>
        <w:t> (6th February 2024).</w:t>
      </w:r>
    </w:p>
    <w:p w14:paraId="057410BE" w14:textId="77777777" w:rsidR="00CD4797" w:rsidRPr="00F50D8D" w:rsidRDefault="00CD4797" w:rsidP="00CD4797">
      <w:pPr>
        <w:rPr>
          <w:rFonts w:cstheme="minorHAnsi"/>
          <w:color w:val="333333"/>
          <w:shd w:val="clear" w:color="auto" w:fill="FBFBFB"/>
        </w:rPr>
      </w:pPr>
    </w:p>
    <w:p w14:paraId="6AF0A74F" w14:textId="3B71526E" w:rsidR="00CD4797" w:rsidRPr="00F50D8D" w:rsidRDefault="00CD4797" w:rsidP="00CD4797">
      <w:pPr>
        <w:rPr>
          <w:rFonts w:cstheme="minorHAnsi"/>
          <w:color w:val="333333"/>
          <w:shd w:val="clear" w:color="auto" w:fill="FBFBFB"/>
        </w:rPr>
      </w:pPr>
      <w:r w:rsidRPr="00F50D8D">
        <w:rPr>
          <w:rFonts w:cstheme="minorHAnsi"/>
          <w:color w:val="333333"/>
          <w:shd w:val="clear" w:color="auto" w:fill="FBFBFB"/>
        </w:rPr>
        <w:t>Borum, R. (2021)</w:t>
      </w:r>
      <w:r w:rsidRPr="00F50D8D">
        <w:rPr>
          <w:rStyle w:val="apple-converted-space"/>
          <w:rFonts w:cstheme="minorHAnsi"/>
          <w:color w:val="333333"/>
          <w:shd w:val="clear" w:color="auto" w:fill="FBFBFB"/>
        </w:rPr>
        <w:t> </w:t>
      </w:r>
      <w:r w:rsidRPr="00F50D8D">
        <w:rPr>
          <w:rFonts w:cstheme="minorHAnsi"/>
          <w:i/>
          <w:iCs/>
          <w:color w:val="333333"/>
        </w:rPr>
        <w:t>Psychology of Terrorism</w:t>
      </w:r>
      <w:r w:rsidRPr="00F50D8D">
        <w:rPr>
          <w:rFonts w:cstheme="minorHAnsi"/>
          <w:color w:val="333333"/>
          <w:shd w:val="clear" w:color="auto" w:fill="FBFBFB"/>
        </w:rPr>
        <w:t>. Available at: </w:t>
      </w:r>
      <w:hyperlink r:id="rId7" w:history="1">
        <w:r w:rsidRPr="00F50D8D">
          <w:rPr>
            <w:rStyle w:val="Hyperlink"/>
            <w:rFonts w:cstheme="minorHAnsi"/>
            <w:color w:val="20366F"/>
          </w:rPr>
          <w:t>https://www.ojp.gov/pdffiles1/nij/grants/208551.pdf</w:t>
        </w:r>
      </w:hyperlink>
      <w:r w:rsidRPr="00F50D8D">
        <w:rPr>
          <w:rFonts w:cstheme="minorHAnsi"/>
          <w:color w:val="333333"/>
          <w:shd w:val="clear" w:color="auto" w:fill="FBFBFB"/>
        </w:rPr>
        <w:t xml:space="preserve"> (1st February 2024). </w:t>
      </w:r>
    </w:p>
    <w:p w14:paraId="7F25B9CE" w14:textId="77777777" w:rsidR="00CD4797" w:rsidRPr="00F50D8D" w:rsidRDefault="00CD4797" w:rsidP="00CD4797">
      <w:pPr>
        <w:rPr>
          <w:rFonts w:cstheme="minorHAnsi"/>
          <w:color w:val="333333"/>
          <w:shd w:val="clear" w:color="auto" w:fill="FBFBFB"/>
        </w:rPr>
      </w:pPr>
    </w:p>
    <w:p w14:paraId="3B898A96" w14:textId="50B30723" w:rsidR="00CD4797" w:rsidRPr="00F50D8D" w:rsidRDefault="00CD4797" w:rsidP="00CD4797">
      <w:pPr>
        <w:rPr>
          <w:rFonts w:cstheme="minorHAnsi"/>
          <w:color w:val="333333"/>
          <w:shd w:val="clear" w:color="auto" w:fill="FBFBFB"/>
        </w:rPr>
      </w:pPr>
      <w:r w:rsidRPr="00F50D8D">
        <w:rPr>
          <w:rFonts w:cstheme="minorHAnsi"/>
          <w:color w:val="333333"/>
          <w:shd w:val="clear" w:color="auto" w:fill="FBFBFB"/>
        </w:rPr>
        <w:t>Counter Extremist Project (2024)</w:t>
      </w:r>
      <w:r w:rsidRPr="00F50D8D">
        <w:rPr>
          <w:rStyle w:val="apple-converted-space"/>
          <w:rFonts w:cstheme="minorHAnsi"/>
          <w:color w:val="333333"/>
          <w:shd w:val="clear" w:color="auto" w:fill="FBFBFB"/>
        </w:rPr>
        <w:t> </w:t>
      </w:r>
      <w:r w:rsidRPr="00F50D8D">
        <w:rPr>
          <w:rFonts w:cstheme="minorHAnsi"/>
          <w:i/>
          <w:iCs/>
          <w:color w:val="333333"/>
        </w:rPr>
        <w:t>Salman Abedi</w:t>
      </w:r>
      <w:r w:rsidRPr="00F50D8D">
        <w:rPr>
          <w:rFonts w:cstheme="minorHAnsi"/>
          <w:color w:val="333333"/>
          <w:shd w:val="clear" w:color="auto" w:fill="FBFBFB"/>
        </w:rPr>
        <w:t>. Available at: </w:t>
      </w:r>
      <w:hyperlink r:id="rId8" w:history="1">
        <w:r w:rsidRPr="00F50D8D">
          <w:rPr>
            <w:rStyle w:val="Hyperlink"/>
            <w:rFonts w:cstheme="minorHAnsi"/>
            <w:color w:val="20366F"/>
          </w:rPr>
          <w:t>https://www.counterextremism.com/extremists/salman-abedi</w:t>
        </w:r>
      </w:hyperlink>
      <w:r w:rsidRPr="00F50D8D">
        <w:rPr>
          <w:rFonts w:cstheme="minorHAnsi"/>
          <w:color w:val="333333"/>
          <w:shd w:val="clear" w:color="auto" w:fill="FBFBFB"/>
        </w:rPr>
        <w:t> (6th February 2024).</w:t>
      </w:r>
    </w:p>
    <w:p w14:paraId="0AE62DA2" w14:textId="77777777" w:rsidR="00CD4797" w:rsidRPr="00F50D8D" w:rsidRDefault="00CD4797" w:rsidP="00CD4797">
      <w:pPr>
        <w:rPr>
          <w:rFonts w:cstheme="minorHAnsi"/>
          <w:color w:val="333333"/>
          <w:shd w:val="clear" w:color="auto" w:fill="FBFBFB"/>
        </w:rPr>
      </w:pPr>
    </w:p>
    <w:p w14:paraId="4C701896" w14:textId="7A96EBEF" w:rsidR="00CD4797" w:rsidRPr="00F50D8D" w:rsidRDefault="00CD4797" w:rsidP="00CD4797">
      <w:pPr>
        <w:rPr>
          <w:rFonts w:cstheme="minorHAnsi"/>
          <w:color w:val="333333"/>
          <w:shd w:val="clear" w:color="auto" w:fill="FBFBFB"/>
        </w:rPr>
      </w:pPr>
      <w:r w:rsidRPr="00F50D8D">
        <w:rPr>
          <w:rFonts w:cstheme="minorHAnsi"/>
          <w:color w:val="333333"/>
          <w:shd w:val="clear" w:color="auto" w:fill="FBFBFB"/>
        </w:rPr>
        <w:t>Crown Prosecution Service (2022)</w:t>
      </w:r>
      <w:r w:rsidRPr="00F50D8D">
        <w:rPr>
          <w:rStyle w:val="apple-converted-space"/>
          <w:rFonts w:cstheme="minorHAnsi"/>
          <w:color w:val="333333"/>
          <w:shd w:val="clear" w:color="auto" w:fill="FBFBFB"/>
        </w:rPr>
        <w:t> </w:t>
      </w:r>
      <w:r w:rsidRPr="00F50D8D">
        <w:rPr>
          <w:rFonts w:cstheme="minorHAnsi"/>
          <w:i/>
          <w:iCs/>
          <w:color w:val="333333"/>
        </w:rPr>
        <w:t>Terrorism</w:t>
      </w:r>
      <w:r w:rsidRPr="00F50D8D">
        <w:rPr>
          <w:rFonts w:cstheme="minorHAnsi"/>
          <w:color w:val="333333"/>
          <w:shd w:val="clear" w:color="auto" w:fill="FBFBFB"/>
        </w:rPr>
        <w:t xml:space="preserve">. London: Available </w:t>
      </w:r>
      <w:proofErr w:type="gramStart"/>
      <w:r w:rsidRPr="00F50D8D">
        <w:rPr>
          <w:rFonts w:cstheme="minorHAnsi"/>
          <w:color w:val="333333"/>
          <w:shd w:val="clear" w:color="auto" w:fill="FBFBFB"/>
        </w:rPr>
        <w:t>at :</w:t>
      </w:r>
      <w:proofErr w:type="gramEnd"/>
      <w:hyperlink r:id="rId9" w:history="1">
        <w:r w:rsidRPr="00F50D8D">
          <w:rPr>
            <w:rStyle w:val="Hyperlink"/>
            <w:rFonts w:cstheme="minorHAnsi"/>
            <w:color w:val="20366F"/>
          </w:rPr>
          <w:t>https://www.cps.gov.uk/crime-info/terrorism</w:t>
        </w:r>
      </w:hyperlink>
      <w:r w:rsidRPr="00F50D8D">
        <w:rPr>
          <w:rFonts w:cstheme="minorHAnsi"/>
          <w:color w:val="333333"/>
          <w:shd w:val="clear" w:color="auto" w:fill="FBFBFB"/>
        </w:rPr>
        <w:t> (30th January 2024). (</w:t>
      </w:r>
      <w:hyperlink r:id="rId10" w:history="1">
        <w:r w:rsidRPr="00F50D8D">
          <w:rPr>
            <w:rStyle w:val="Hyperlink"/>
            <w:rFonts w:cstheme="minorHAnsi"/>
            <w:shd w:val="clear" w:color="auto" w:fill="FBFBFB"/>
          </w:rPr>
          <w:t>https://www.cps.gov.uk/crime-info/terrorism</w:t>
        </w:r>
      </w:hyperlink>
      <w:r w:rsidRPr="00F50D8D">
        <w:rPr>
          <w:rFonts w:cstheme="minorHAnsi"/>
          <w:color w:val="333333"/>
          <w:shd w:val="clear" w:color="auto" w:fill="FBFBFB"/>
        </w:rPr>
        <w:t xml:space="preserve">) </w:t>
      </w:r>
    </w:p>
    <w:p w14:paraId="37595ECF" w14:textId="77777777" w:rsidR="00CD4797" w:rsidRPr="00F50D8D" w:rsidRDefault="00CD4797" w:rsidP="00CD4797">
      <w:pPr>
        <w:rPr>
          <w:rFonts w:cstheme="minorHAnsi"/>
          <w:color w:val="333333"/>
          <w:shd w:val="clear" w:color="auto" w:fill="FBFBFB"/>
        </w:rPr>
      </w:pPr>
    </w:p>
    <w:p w14:paraId="38BB7CFB" w14:textId="5EF6A65E" w:rsidR="00CD4797" w:rsidRPr="00F50D8D" w:rsidRDefault="00CD4797" w:rsidP="00CD4797">
      <w:pPr>
        <w:rPr>
          <w:rFonts w:cstheme="minorHAnsi"/>
          <w:color w:val="333333"/>
          <w:shd w:val="clear" w:color="auto" w:fill="FBFBFB"/>
        </w:rPr>
      </w:pPr>
      <w:r w:rsidRPr="00F50D8D">
        <w:rPr>
          <w:rFonts w:cstheme="minorHAnsi"/>
          <w:color w:val="333333"/>
          <w:shd w:val="clear" w:color="auto" w:fill="FBFBFB"/>
        </w:rPr>
        <w:t>Gardham, D. (2023)</w:t>
      </w:r>
      <w:r w:rsidRPr="00F50D8D">
        <w:rPr>
          <w:rStyle w:val="apple-converted-space"/>
          <w:rFonts w:cstheme="minorHAnsi"/>
          <w:color w:val="333333"/>
          <w:shd w:val="clear" w:color="auto" w:fill="FBFBFB"/>
        </w:rPr>
        <w:t> </w:t>
      </w:r>
      <w:r w:rsidRPr="00F50D8D">
        <w:rPr>
          <w:rFonts w:cstheme="minorHAnsi"/>
          <w:i/>
          <w:iCs/>
          <w:color w:val="333333"/>
        </w:rPr>
        <w:t>Who was Manchester Arena bomber Salman Abedi and what do we know about his family</w:t>
      </w:r>
      <w:r w:rsidRPr="00F50D8D">
        <w:rPr>
          <w:rFonts w:cstheme="minorHAnsi"/>
          <w:color w:val="333333"/>
          <w:shd w:val="clear" w:color="auto" w:fill="FBFBFB"/>
        </w:rPr>
        <w:t>. Available at: </w:t>
      </w:r>
      <w:hyperlink r:id="rId11" w:history="1">
        <w:r w:rsidRPr="00F50D8D">
          <w:rPr>
            <w:rStyle w:val="Hyperlink"/>
            <w:rFonts w:cstheme="minorHAnsi"/>
            <w:color w:val="20366F"/>
          </w:rPr>
          <w:t>https://www.itv.com/news/granada/2023-03-02/who-was-manchester-arena-bomber-salman-abedi</w:t>
        </w:r>
      </w:hyperlink>
      <w:r w:rsidRPr="00F50D8D">
        <w:rPr>
          <w:rFonts w:cstheme="minorHAnsi"/>
          <w:color w:val="333333"/>
          <w:shd w:val="clear" w:color="auto" w:fill="FBFBFB"/>
        </w:rPr>
        <w:t> (6th February 2024).</w:t>
      </w:r>
    </w:p>
    <w:p w14:paraId="7E9616D3" w14:textId="77777777" w:rsidR="00CD4797" w:rsidRPr="00F50D8D" w:rsidRDefault="00CD4797" w:rsidP="00CD4797">
      <w:pPr>
        <w:rPr>
          <w:rFonts w:cstheme="minorHAnsi"/>
          <w:color w:val="333333"/>
          <w:shd w:val="clear" w:color="auto" w:fill="FBFBFB"/>
        </w:rPr>
      </w:pPr>
    </w:p>
    <w:p w14:paraId="283E9782" w14:textId="1B9A332B" w:rsidR="00CD4797" w:rsidRPr="00F50D8D" w:rsidRDefault="00CD4797" w:rsidP="00CD4797">
      <w:pPr>
        <w:rPr>
          <w:rStyle w:val="Hyperlink"/>
          <w:rFonts w:cstheme="minorHAnsi"/>
          <w:shd w:val="clear" w:color="auto" w:fill="FBFBFB"/>
        </w:rPr>
      </w:pPr>
      <w:r w:rsidRPr="00F50D8D">
        <w:rPr>
          <w:rFonts w:cstheme="minorHAnsi"/>
          <w:color w:val="333333"/>
          <w:shd w:val="clear" w:color="auto" w:fill="FBFBFB"/>
        </w:rPr>
        <w:t>Gregg, Heather S. (2014) 'Defining and Distinguishing Secular and Religious Terrorism,</w:t>
      </w:r>
      <w:r w:rsidRPr="00F50D8D">
        <w:rPr>
          <w:rStyle w:val="apple-converted-space"/>
          <w:rFonts w:cstheme="minorHAnsi"/>
          <w:color w:val="333333"/>
          <w:shd w:val="clear" w:color="auto" w:fill="FBFBFB"/>
        </w:rPr>
        <w:t> </w:t>
      </w:r>
      <w:r w:rsidRPr="00F50D8D">
        <w:rPr>
          <w:rFonts w:cstheme="minorHAnsi"/>
          <w:i/>
          <w:iCs/>
          <w:color w:val="333333"/>
        </w:rPr>
        <w:t>Perspectives on Terrorism</w:t>
      </w:r>
      <w:r w:rsidRPr="00F50D8D">
        <w:rPr>
          <w:rFonts w:cstheme="minorHAnsi"/>
          <w:color w:val="333333"/>
          <w:shd w:val="clear" w:color="auto" w:fill="FBFBFB"/>
        </w:rPr>
        <w:t>, Vol 8 No.2, Page 37.(</w:t>
      </w:r>
      <w:r w:rsidRPr="00F50D8D">
        <w:rPr>
          <w:rFonts w:cstheme="minorHAnsi"/>
        </w:rPr>
        <w:t xml:space="preserve"> </w:t>
      </w:r>
      <w:hyperlink r:id="rId12" w:history="1">
        <w:r w:rsidRPr="00F50D8D">
          <w:rPr>
            <w:rStyle w:val="Hyperlink"/>
            <w:rFonts w:cstheme="minorHAnsi"/>
            <w:shd w:val="clear" w:color="auto" w:fill="FBFBFB"/>
          </w:rPr>
          <w:t>https://www-jstor-org.ezproxy.uwtsd.ac.uk/stable/26297135?searchText=%28motivates+terrorism%29&amp;searchUri=%2Faction%2FdoAdvancedSearch%3Fq0%3Dmotivates%2Bterrorism%26f0%3Dall%26c1%3DAND%26f1%3Dall%26acc%3Don&amp;ab_segments=0%2Fbasic_search_gsv2%2Fcontrol&amp;refreqid=fastly-default%3Abe13b6f7bd536cfed014bf6bc1cdf09a&amp;seq=2</w:t>
        </w:r>
      </w:hyperlink>
      <w:r w:rsidRPr="00F50D8D">
        <w:rPr>
          <w:rStyle w:val="Hyperlink"/>
          <w:rFonts w:cstheme="minorHAnsi"/>
          <w:shd w:val="clear" w:color="auto" w:fill="FBFBFB"/>
        </w:rPr>
        <w:t xml:space="preserve"> </w:t>
      </w:r>
    </w:p>
    <w:p w14:paraId="3B18F893" w14:textId="77777777" w:rsidR="00CD4797" w:rsidRPr="00F50D8D" w:rsidRDefault="00CD4797" w:rsidP="00CD4797">
      <w:pPr>
        <w:rPr>
          <w:rFonts w:cstheme="minorHAnsi"/>
          <w:color w:val="333333"/>
          <w:shd w:val="clear" w:color="auto" w:fill="FBFBFB"/>
        </w:rPr>
      </w:pPr>
    </w:p>
    <w:p w14:paraId="7A52EEA2" w14:textId="198C6C07" w:rsidR="00CD4797" w:rsidRPr="00F50D8D" w:rsidRDefault="00CD4797" w:rsidP="00CD4797">
      <w:pPr>
        <w:rPr>
          <w:rFonts w:cstheme="minorHAnsi"/>
          <w:color w:val="333333"/>
          <w:shd w:val="clear" w:color="auto" w:fill="FBFBFB"/>
        </w:rPr>
      </w:pPr>
      <w:r w:rsidRPr="00F50D8D">
        <w:rPr>
          <w:rFonts w:cstheme="minorHAnsi"/>
          <w:color w:val="333333"/>
          <w:shd w:val="clear" w:color="auto" w:fill="FBFBFB"/>
        </w:rPr>
        <w:t xml:space="preserve">Gunaratna, R. (2012) 'Understanding the Radical Mindset: Factors Motivating Terrorism and Political Violence', Counter Terrorist trends and Analyses, Vol 4 No 9, Page 2. </w:t>
      </w:r>
    </w:p>
    <w:p w14:paraId="10EAC4CB" w14:textId="77777777" w:rsidR="00CD4797" w:rsidRPr="00F50D8D" w:rsidRDefault="00CD4797" w:rsidP="00CD4797">
      <w:pPr>
        <w:rPr>
          <w:rFonts w:cstheme="minorHAnsi"/>
          <w:color w:val="333333"/>
          <w:shd w:val="clear" w:color="auto" w:fill="FBFBFB"/>
        </w:rPr>
      </w:pPr>
    </w:p>
    <w:p w14:paraId="5CDA6E55" w14:textId="19DEBC4E" w:rsidR="00CD4797" w:rsidRPr="00F50D8D" w:rsidRDefault="00CD4797" w:rsidP="00CD4797">
      <w:pPr>
        <w:rPr>
          <w:rFonts w:cstheme="minorHAnsi"/>
        </w:rPr>
      </w:pPr>
      <w:r w:rsidRPr="00F50D8D">
        <w:rPr>
          <w:rFonts w:cstheme="minorHAnsi"/>
          <w:color w:val="333333"/>
          <w:shd w:val="clear" w:color="auto" w:fill="FBFBFB"/>
        </w:rPr>
        <w:t>Hassan, M. (2017) </w:t>
      </w:r>
      <w:r w:rsidRPr="00F50D8D">
        <w:rPr>
          <w:rFonts w:cstheme="minorHAnsi"/>
          <w:i/>
          <w:iCs/>
          <w:color w:val="333333"/>
        </w:rPr>
        <w:t>Manchester bomber believed Muslims were mistreated, sought revenge</w:t>
      </w:r>
      <w:r w:rsidRPr="00F50D8D">
        <w:rPr>
          <w:rFonts w:cstheme="minorHAnsi"/>
          <w:color w:val="333333"/>
          <w:shd w:val="clear" w:color="auto" w:fill="FBFBFB"/>
        </w:rPr>
        <w:t>. Available at: </w:t>
      </w:r>
      <w:hyperlink r:id="rId13" w:history="1">
        <w:r w:rsidRPr="00F50D8D">
          <w:rPr>
            <w:rFonts w:cstheme="minorHAnsi"/>
            <w:color w:val="20366F"/>
            <w:u w:val="single"/>
          </w:rPr>
          <w:t>https://www.wsj.com/articles/manchester-bomber-fought-in-libya-1495662073#</w:t>
        </w:r>
      </w:hyperlink>
      <w:r w:rsidRPr="00F50D8D">
        <w:rPr>
          <w:rFonts w:cstheme="minorHAnsi"/>
          <w:color w:val="333333"/>
          <w:shd w:val="clear" w:color="auto" w:fill="FBFBFB"/>
        </w:rPr>
        <w:t> (6th February 2024).</w:t>
      </w:r>
    </w:p>
    <w:p w14:paraId="49CEB411" w14:textId="77777777" w:rsidR="00CD4797" w:rsidRPr="00F50D8D" w:rsidRDefault="00CD4797" w:rsidP="00CD4797">
      <w:pPr>
        <w:rPr>
          <w:rFonts w:cstheme="minorHAnsi"/>
          <w:color w:val="333333"/>
          <w:shd w:val="clear" w:color="auto" w:fill="FBFBFB"/>
        </w:rPr>
      </w:pPr>
    </w:p>
    <w:p w14:paraId="222C2BCA" w14:textId="09C4466F" w:rsidR="00CD4797" w:rsidRPr="00F50D8D" w:rsidRDefault="00CD4797" w:rsidP="00CD4797">
      <w:pPr>
        <w:rPr>
          <w:rFonts w:cstheme="minorHAnsi"/>
          <w:color w:val="333333"/>
          <w:shd w:val="clear" w:color="auto" w:fill="FBFBFB"/>
        </w:rPr>
      </w:pPr>
      <w:r w:rsidRPr="00F50D8D">
        <w:rPr>
          <w:rFonts w:cstheme="minorHAnsi"/>
          <w:color w:val="333333"/>
          <w:shd w:val="clear" w:color="auto" w:fill="FBFBFB"/>
        </w:rPr>
        <w:t>Munger, M D. (1977) </w:t>
      </w:r>
      <w:r w:rsidRPr="00F50D8D">
        <w:rPr>
          <w:rFonts w:cstheme="minorHAnsi"/>
          <w:i/>
          <w:iCs/>
          <w:color w:val="333333"/>
        </w:rPr>
        <w:t>Office of Justice Programs</w:t>
      </w:r>
      <w:r w:rsidRPr="00F50D8D">
        <w:rPr>
          <w:rFonts w:cstheme="minorHAnsi"/>
          <w:color w:val="333333"/>
          <w:shd w:val="clear" w:color="auto" w:fill="FBFBFB"/>
        </w:rPr>
        <w:t>. Available at: </w:t>
      </w:r>
      <w:hyperlink r:id="rId14" w:anchor=":~:text=IN%20TODAY%27S%20WORLD%20THE%20TERRORIST,WARFARE%20TO%20GAIN%20POLITICAL%20ENDS." w:history="1">
        <w:r w:rsidRPr="00F50D8D">
          <w:rPr>
            <w:rFonts w:cstheme="minorHAnsi"/>
            <w:color w:val="20366F"/>
            <w:u w:val="single"/>
          </w:rPr>
          <w:t>https://www.ojp.gov/ncjrs/virtual-library/abstracts/growing-utility-political-terrorism#:~:text=IN%20TODAY%27S%20WORLD%20THE%20TERRORIST,WARFARE%20TO%20GAIN%20POLITICAL%20ENDS.</w:t>
        </w:r>
      </w:hyperlink>
      <w:r w:rsidRPr="00F50D8D">
        <w:rPr>
          <w:rFonts w:cstheme="minorHAnsi"/>
          <w:color w:val="333333"/>
          <w:shd w:val="clear" w:color="auto" w:fill="FBFBFB"/>
        </w:rPr>
        <w:t> (5th February 2024).</w:t>
      </w:r>
    </w:p>
    <w:p w14:paraId="5474393A" w14:textId="77777777" w:rsidR="00CD4797" w:rsidRPr="00F50D8D" w:rsidRDefault="00CD4797" w:rsidP="00CD4797">
      <w:pPr>
        <w:rPr>
          <w:rFonts w:cstheme="minorHAnsi"/>
          <w:color w:val="333333"/>
          <w:shd w:val="clear" w:color="auto" w:fill="FBFBFB"/>
        </w:rPr>
      </w:pPr>
    </w:p>
    <w:p w14:paraId="2817A7D5" w14:textId="086637B8" w:rsidR="00CD4797" w:rsidRPr="00F50D8D" w:rsidRDefault="00CD4797" w:rsidP="00CD4797">
      <w:pPr>
        <w:rPr>
          <w:rFonts w:cstheme="minorHAnsi"/>
          <w:color w:val="333333"/>
          <w:shd w:val="clear" w:color="auto" w:fill="FBFBFB"/>
        </w:rPr>
      </w:pPr>
      <w:r w:rsidRPr="00F50D8D">
        <w:rPr>
          <w:rFonts w:cstheme="minorHAnsi"/>
          <w:color w:val="333333"/>
          <w:shd w:val="clear" w:color="auto" w:fill="FBFBFB"/>
        </w:rPr>
        <w:t>Oxford Research (18th May 2022)</w:t>
      </w:r>
      <w:r w:rsidRPr="00F50D8D">
        <w:rPr>
          <w:rStyle w:val="apple-converted-space"/>
          <w:rFonts w:cstheme="minorHAnsi"/>
          <w:color w:val="333333"/>
          <w:shd w:val="clear" w:color="auto" w:fill="FBFBFB"/>
        </w:rPr>
        <w:t> </w:t>
      </w:r>
      <w:r w:rsidRPr="00F50D8D">
        <w:rPr>
          <w:rFonts w:cstheme="minorHAnsi"/>
          <w:i/>
          <w:iCs/>
          <w:color w:val="333333"/>
        </w:rPr>
        <w:t>Nationalism</w:t>
      </w:r>
      <w:r w:rsidRPr="00F50D8D">
        <w:rPr>
          <w:rFonts w:cstheme="minorHAnsi"/>
          <w:color w:val="333333"/>
          <w:shd w:val="clear" w:color="auto" w:fill="FBFBFB"/>
        </w:rPr>
        <w:t>. Available at: </w:t>
      </w:r>
      <w:hyperlink r:id="rId15" w:history="1">
        <w:r w:rsidRPr="00F50D8D">
          <w:rPr>
            <w:rStyle w:val="Hyperlink"/>
            <w:rFonts w:cstheme="minorHAnsi"/>
            <w:color w:val="20366F"/>
          </w:rPr>
          <w:t>https://oxfordre.com/politics/display/10.1093/acrefore/9780190228637.001.0001/acrefore-9780190228637-e-2039</w:t>
        </w:r>
      </w:hyperlink>
      <w:r w:rsidRPr="00F50D8D">
        <w:rPr>
          <w:rFonts w:cstheme="minorHAnsi"/>
          <w:color w:val="333333"/>
          <w:shd w:val="clear" w:color="auto" w:fill="FBFBFB"/>
        </w:rPr>
        <w:t> (1st February 2024).</w:t>
      </w:r>
    </w:p>
    <w:p w14:paraId="119B2850" w14:textId="77777777" w:rsidR="00CD4797" w:rsidRPr="00F50D8D" w:rsidRDefault="00CD4797" w:rsidP="00CD4797">
      <w:pPr>
        <w:rPr>
          <w:rFonts w:cstheme="minorHAnsi"/>
          <w:i/>
          <w:iCs/>
          <w:color w:val="333333"/>
        </w:rPr>
      </w:pPr>
    </w:p>
    <w:p w14:paraId="271AC3E2" w14:textId="6DD30F37" w:rsidR="00CD4797" w:rsidRPr="00F50D8D" w:rsidRDefault="00CD4797" w:rsidP="00CD4797">
      <w:pPr>
        <w:rPr>
          <w:rFonts w:cstheme="minorHAnsi"/>
          <w:color w:val="333333"/>
          <w:shd w:val="clear" w:color="auto" w:fill="FBFBFB"/>
        </w:rPr>
      </w:pPr>
      <w:r w:rsidRPr="00F50D8D">
        <w:rPr>
          <w:rFonts w:cstheme="minorHAnsi"/>
          <w:i/>
          <w:iCs/>
          <w:color w:val="333333"/>
        </w:rPr>
        <w:t>Perry, T</w:t>
      </w:r>
      <w:r w:rsidRPr="00F50D8D">
        <w:rPr>
          <w:rFonts w:cstheme="minorHAnsi"/>
          <w:color w:val="333333"/>
          <w:shd w:val="clear" w:color="auto" w:fill="FBFBFB"/>
        </w:rPr>
        <w:t xml:space="preserve"> (2024) ‘The church of Jesus Christ of latter-day saints,  Available at: </w:t>
      </w:r>
      <w:hyperlink r:id="rId16" w:anchor=":~:text=Religious%20freedom%20is%20a%20fundamental,to%20the%20dictates%20of%20conscience ." w:history="1">
        <w:r w:rsidRPr="00F50D8D">
          <w:rPr>
            <w:rStyle w:val="Hyperlink"/>
            <w:rFonts w:cstheme="minorHAnsi"/>
          </w:rPr>
          <w:t>https://newsroom.churchofjesuschrist.org/official-statement/religious-freedom#:~:text=Religious%20freedom%20is%20a%20fundamental,to%20the%20dictates%20of%20conscience .</w:t>
        </w:r>
      </w:hyperlink>
      <w:r w:rsidRPr="00F50D8D">
        <w:rPr>
          <w:rFonts w:cstheme="minorHAnsi"/>
          <w:color w:val="333333"/>
          <w:shd w:val="clear" w:color="auto" w:fill="FBFBFB"/>
        </w:rPr>
        <w:t>(1st February 2024).</w:t>
      </w:r>
    </w:p>
    <w:p w14:paraId="7F456D09" w14:textId="77777777" w:rsidR="00CD4797" w:rsidRPr="00F50D8D" w:rsidRDefault="00CD4797" w:rsidP="00CD4797">
      <w:pPr>
        <w:rPr>
          <w:rFonts w:cstheme="minorHAnsi"/>
          <w:color w:val="333333"/>
          <w:shd w:val="clear" w:color="auto" w:fill="FBFBFB"/>
        </w:rPr>
      </w:pPr>
    </w:p>
    <w:p w14:paraId="73CEE1E1" w14:textId="5F775003" w:rsidR="00CD4797" w:rsidRPr="00F50D8D" w:rsidRDefault="00CD4797" w:rsidP="00CD4797">
      <w:pPr>
        <w:rPr>
          <w:rFonts w:cstheme="minorHAnsi"/>
          <w:color w:val="333333"/>
          <w:shd w:val="clear" w:color="auto" w:fill="FBFBFB"/>
        </w:rPr>
      </w:pPr>
      <w:r w:rsidRPr="00F50D8D">
        <w:rPr>
          <w:rFonts w:cstheme="minorHAnsi"/>
          <w:color w:val="333333"/>
          <w:shd w:val="clear" w:color="auto" w:fill="FBFBFB"/>
        </w:rPr>
        <w:t>Rapin, A-J. (2010) 'What is terrorism', </w:t>
      </w:r>
      <w:r w:rsidRPr="00F50D8D">
        <w:rPr>
          <w:rFonts w:cstheme="minorHAnsi"/>
          <w:i/>
          <w:iCs/>
          <w:color w:val="333333"/>
        </w:rPr>
        <w:t>Behavioural Sciences of Terrorism and Political Aggression</w:t>
      </w:r>
      <w:r w:rsidRPr="00F50D8D">
        <w:rPr>
          <w:rFonts w:cstheme="minorHAnsi"/>
          <w:color w:val="333333"/>
          <w:shd w:val="clear" w:color="auto" w:fill="FBFBFB"/>
        </w:rPr>
        <w:t>, Issue 3, Page 162. (</w:t>
      </w:r>
      <w:hyperlink r:id="rId17" w:history="1">
        <w:r w:rsidRPr="00F50D8D">
          <w:rPr>
            <w:rStyle w:val="Hyperlink"/>
            <w:rFonts w:cstheme="minorHAnsi"/>
            <w:shd w:val="clear" w:color="auto" w:fill="FBFBFB"/>
          </w:rPr>
          <w:t>https://www-tandfonline-com.ezproxy.uwtsd.ac.uk/doi/full/10.1080/19434472.2010.512155</w:t>
        </w:r>
      </w:hyperlink>
      <w:r w:rsidRPr="00F50D8D">
        <w:rPr>
          <w:rFonts w:cstheme="minorHAnsi"/>
          <w:color w:val="333333"/>
          <w:shd w:val="clear" w:color="auto" w:fill="FBFBFB"/>
        </w:rPr>
        <w:t xml:space="preserve">) </w:t>
      </w:r>
    </w:p>
    <w:p w14:paraId="66197E03" w14:textId="37FE0536" w:rsidR="00CD4797" w:rsidRPr="00F50D8D" w:rsidRDefault="00CD4797" w:rsidP="00CD4797">
      <w:pPr>
        <w:tabs>
          <w:tab w:val="left" w:pos="6085"/>
        </w:tabs>
        <w:rPr>
          <w:rFonts w:cstheme="minorHAnsi"/>
          <w:color w:val="333333"/>
          <w:shd w:val="clear" w:color="auto" w:fill="FBFBFB"/>
        </w:rPr>
      </w:pPr>
    </w:p>
    <w:p w14:paraId="373DDC76" w14:textId="77777777" w:rsidR="00CD4797" w:rsidRDefault="00CD4797" w:rsidP="00CD4797">
      <w:pPr>
        <w:spacing w:line="360" w:lineRule="auto"/>
        <w:rPr>
          <w:rFonts w:cstheme="minorHAnsi"/>
          <w:color w:val="333333"/>
          <w:sz w:val="36"/>
          <w:szCs w:val="36"/>
          <w:u w:val="single"/>
          <w:shd w:val="clear" w:color="auto" w:fill="FBFBFB"/>
        </w:rPr>
      </w:pPr>
    </w:p>
    <w:p w14:paraId="78991781" w14:textId="77777777" w:rsidR="00CD4797" w:rsidRDefault="00CD4797" w:rsidP="00CD4797">
      <w:pPr>
        <w:spacing w:line="360" w:lineRule="auto"/>
        <w:jc w:val="center"/>
        <w:rPr>
          <w:rFonts w:cstheme="minorHAnsi"/>
          <w:color w:val="333333"/>
          <w:sz w:val="36"/>
          <w:szCs w:val="36"/>
          <w:u w:val="single"/>
          <w:shd w:val="clear" w:color="auto" w:fill="FBFBFB"/>
        </w:rPr>
      </w:pPr>
    </w:p>
    <w:p w14:paraId="21105422" w14:textId="77777777" w:rsidR="00CD4797" w:rsidRDefault="00CD4797" w:rsidP="00CD4797">
      <w:pPr>
        <w:spacing w:line="360" w:lineRule="auto"/>
        <w:jc w:val="center"/>
        <w:rPr>
          <w:rFonts w:cstheme="minorHAnsi"/>
          <w:color w:val="333333"/>
          <w:sz w:val="36"/>
          <w:szCs w:val="36"/>
          <w:u w:val="single"/>
          <w:shd w:val="clear" w:color="auto" w:fill="FBFBFB"/>
        </w:rPr>
      </w:pPr>
    </w:p>
    <w:p w14:paraId="467B5417" w14:textId="77777777" w:rsidR="00CD4797" w:rsidRDefault="00CD4797" w:rsidP="00CD4797">
      <w:pPr>
        <w:spacing w:line="360" w:lineRule="auto"/>
        <w:jc w:val="center"/>
        <w:rPr>
          <w:rFonts w:cstheme="minorHAnsi"/>
          <w:color w:val="333333"/>
          <w:sz w:val="36"/>
          <w:szCs w:val="36"/>
          <w:u w:val="single"/>
          <w:shd w:val="clear" w:color="auto" w:fill="FBFBFB"/>
        </w:rPr>
      </w:pPr>
    </w:p>
    <w:p w14:paraId="6B68BC9A" w14:textId="77777777" w:rsidR="00CD4797" w:rsidRDefault="00CD4797" w:rsidP="00CD4797">
      <w:pPr>
        <w:spacing w:line="360" w:lineRule="auto"/>
        <w:jc w:val="center"/>
        <w:rPr>
          <w:rFonts w:cstheme="minorHAnsi"/>
          <w:color w:val="333333"/>
          <w:sz w:val="36"/>
          <w:szCs w:val="36"/>
          <w:u w:val="single"/>
          <w:shd w:val="clear" w:color="auto" w:fill="FBFBFB"/>
        </w:rPr>
      </w:pPr>
    </w:p>
    <w:p w14:paraId="3A2B31A6" w14:textId="77777777" w:rsidR="00CD4797" w:rsidRDefault="00CD4797" w:rsidP="00CD4797">
      <w:pPr>
        <w:spacing w:line="360" w:lineRule="auto"/>
        <w:jc w:val="center"/>
        <w:rPr>
          <w:rFonts w:cstheme="minorHAnsi"/>
          <w:color w:val="333333"/>
          <w:sz w:val="36"/>
          <w:szCs w:val="36"/>
          <w:u w:val="single"/>
          <w:shd w:val="clear" w:color="auto" w:fill="FBFBFB"/>
        </w:rPr>
      </w:pPr>
    </w:p>
    <w:p w14:paraId="7BC61CE5" w14:textId="77777777" w:rsidR="00CD4797" w:rsidRPr="00CD4797" w:rsidRDefault="00CD4797" w:rsidP="00CD4797">
      <w:pPr>
        <w:spacing w:line="360" w:lineRule="auto"/>
        <w:rPr>
          <w:rFonts w:cstheme="minorHAnsi"/>
          <w:color w:val="333333"/>
          <w:sz w:val="36"/>
          <w:szCs w:val="36"/>
          <w:u w:val="single"/>
          <w:shd w:val="clear" w:color="auto" w:fill="FBFBFB"/>
        </w:rPr>
      </w:pPr>
    </w:p>
    <w:p w14:paraId="2CD11425" w14:textId="22666FB4" w:rsidR="005E1577" w:rsidRDefault="005E1577">
      <w:pPr>
        <w:rPr>
          <w:rFonts w:cstheme="minorHAnsi"/>
          <w:color w:val="333333"/>
          <w:shd w:val="clear" w:color="auto" w:fill="FBFBFB"/>
        </w:rPr>
      </w:pPr>
    </w:p>
    <w:p w14:paraId="6E3260D2" w14:textId="77777777" w:rsidR="005E1577" w:rsidRPr="00EB561E" w:rsidRDefault="005E1577">
      <w:pPr>
        <w:rPr>
          <w:rFonts w:cstheme="minorHAnsi"/>
          <w:color w:val="000000" w:themeColor="text1"/>
          <w:shd w:val="clear" w:color="auto" w:fill="FFFFFF"/>
        </w:rPr>
      </w:pPr>
    </w:p>
    <w:p w14:paraId="2D473BB5" w14:textId="77777777" w:rsidR="00C47EAB" w:rsidRDefault="00C47EAB">
      <w:pPr>
        <w:rPr>
          <w:rFonts w:ascii="Lato" w:hAnsi="Lato"/>
          <w:color w:val="444444"/>
          <w:shd w:val="clear" w:color="auto" w:fill="FFFFFF"/>
        </w:rPr>
      </w:pPr>
    </w:p>
    <w:p w14:paraId="0DCE1B68" w14:textId="77777777" w:rsidR="00C47EAB" w:rsidRDefault="00C47EAB">
      <w:pPr>
        <w:rPr>
          <w:rFonts w:ascii="Lato" w:hAnsi="Lato"/>
          <w:color w:val="444444"/>
          <w:shd w:val="clear" w:color="auto" w:fill="FFFFFF"/>
        </w:rPr>
      </w:pPr>
    </w:p>
    <w:p w14:paraId="12FAD5E8" w14:textId="77777777" w:rsidR="00C47EAB" w:rsidRDefault="00C47EAB">
      <w:pPr>
        <w:rPr>
          <w:rFonts w:ascii="Lato" w:hAnsi="Lato"/>
          <w:color w:val="444444"/>
          <w:shd w:val="clear" w:color="auto" w:fill="FFFFFF"/>
        </w:rPr>
      </w:pPr>
    </w:p>
    <w:p w14:paraId="094430A4" w14:textId="77777777" w:rsidR="00C47EAB" w:rsidRDefault="00C47EAB">
      <w:pPr>
        <w:rPr>
          <w:rFonts w:ascii="Lato" w:hAnsi="Lato"/>
          <w:color w:val="444444"/>
          <w:shd w:val="clear" w:color="auto" w:fill="FFFFFF"/>
        </w:rPr>
      </w:pPr>
    </w:p>
    <w:p w14:paraId="7092E96F" w14:textId="77777777" w:rsidR="00C47EAB" w:rsidRDefault="00C47EAB">
      <w:pPr>
        <w:rPr>
          <w:rFonts w:ascii="Lato" w:hAnsi="Lato"/>
          <w:color w:val="444444"/>
          <w:shd w:val="clear" w:color="auto" w:fill="FFFFFF"/>
        </w:rPr>
      </w:pPr>
    </w:p>
    <w:p w14:paraId="08385B48" w14:textId="77777777" w:rsidR="00C47EAB" w:rsidRDefault="00C47EAB">
      <w:pPr>
        <w:rPr>
          <w:rFonts w:ascii="Lato" w:hAnsi="Lato"/>
          <w:color w:val="444444"/>
          <w:shd w:val="clear" w:color="auto" w:fill="FFFFFF"/>
        </w:rPr>
      </w:pPr>
    </w:p>
    <w:p w14:paraId="66B4F179" w14:textId="77777777" w:rsidR="00C47EAB" w:rsidRDefault="00C47EAB">
      <w:pPr>
        <w:rPr>
          <w:rFonts w:ascii="Lato" w:hAnsi="Lato"/>
          <w:color w:val="444444"/>
          <w:shd w:val="clear" w:color="auto" w:fill="FFFFFF"/>
        </w:rPr>
      </w:pPr>
    </w:p>
    <w:p w14:paraId="1CBA5196" w14:textId="77777777" w:rsidR="00C47EAB" w:rsidRDefault="00C47EAB">
      <w:pPr>
        <w:rPr>
          <w:rFonts w:ascii="Lato" w:hAnsi="Lato"/>
          <w:color w:val="444444"/>
          <w:shd w:val="clear" w:color="auto" w:fill="FFFFFF"/>
        </w:rPr>
      </w:pPr>
    </w:p>
    <w:p w14:paraId="3E7842D4" w14:textId="77777777" w:rsidR="00C47EAB" w:rsidRDefault="00C47EAB">
      <w:pPr>
        <w:rPr>
          <w:rFonts w:ascii="Lato" w:hAnsi="Lato"/>
          <w:color w:val="444444"/>
          <w:shd w:val="clear" w:color="auto" w:fill="FFFFFF"/>
        </w:rPr>
      </w:pPr>
    </w:p>
    <w:p w14:paraId="2EDA05C4" w14:textId="77777777" w:rsidR="00C47EAB" w:rsidRDefault="00C47EAB">
      <w:pPr>
        <w:rPr>
          <w:rFonts w:ascii="Lato" w:hAnsi="Lato"/>
          <w:color w:val="444444"/>
          <w:shd w:val="clear" w:color="auto" w:fill="FFFFFF"/>
        </w:rPr>
      </w:pPr>
    </w:p>
    <w:p w14:paraId="32E0518A" w14:textId="77777777" w:rsidR="00C47EAB" w:rsidRDefault="00C47EAB">
      <w:pPr>
        <w:rPr>
          <w:rFonts w:ascii="Lato" w:hAnsi="Lato"/>
          <w:color w:val="444444"/>
          <w:shd w:val="clear" w:color="auto" w:fill="FFFFFF"/>
        </w:rPr>
      </w:pPr>
    </w:p>
    <w:p w14:paraId="69DBAE38" w14:textId="77777777" w:rsidR="00C47EAB" w:rsidRDefault="00C47EAB">
      <w:pPr>
        <w:rPr>
          <w:rFonts w:ascii="Lato" w:hAnsi="Lato"/>
          <w:color w:val="444444"/>
          <w:shd w:val="clear" w:color="auto" w:fill="FFFFFF"/>
        </w:rPr>
      </w:pPr>
    </w:p>
    <w:p w14:paraId="399A6D9B" w14:textId="77777777" w:rsidR="00C47EAB" w:rsidRDefault="00C47EAB">
      <w:pPr>
        <w:rPr>
          <w:rFonts w:ascii="Lato" w:hAnsi="Lato"/>
          <w:color w:val="444444"/>
          <w:shd w:val="clear" w:color="auto" w:fill="FFFFFF"/>
        </w:rPr>
      </w:pPr>
    </w:p>
    <w:p w14:paraId="62629687" w14:textId="77777777" w:rsidR="00C47EAB" w:rsidRDefault="00C47EAB">
      <w:pPr>
        <w:rPr>
          <w:rFonts w:ascii="Lato" w:hAnsi="Lato"/>
          <w:color w:val="444444"/>
          <w:shd w:val="clear" w:color="auto" w:fill="FFFFFF"/>
        </w:rPr>
      </w:pPr>
    </w:p>
    <w:p w14:paraId="46F5A7F3" w14:textId="73DD67A6" w:rsidR="006A1A05" w:rsidRDefault="006A1A05"/>
    <w:sectPr w:rsidR="006A1A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ato">
    <w:panose1 w:val="020F0502020204030203"/>
    <w:charset w:val="00"/>
    <w:family w:val="swiss"/>
    <w:pitch w:val="variable"/>
    <w:sig w:usb0="E10002FF" w:usb1="5000ECF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CB4627"/>
    <w:multiLevelType w:val="multilevel"/>
    <w:tmpl w:val="0712C0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7049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9B6"/>
    <w:rsid w:val="00025738"/>
    <w:rsid w:val="0006116A"/>
    <w:rsid w:val="0006133A"/>
    <w:rsid w:val="0008018C"/>
    <w:rsid w:val="000A3FC6"/>
    <w:rsid w:val="000B1290"/>
    <w:rsid w:val="000C2475"/>
    <w:rsid w:val="000D67F2"/>
    <w:rsid w:val="000F2CF8"/>
    <w:rsid w:val="00104991"/>
    <w:rsid w:val="00122057"/>
    <w:rsid w:val="00130B1D"/>
    <w:rsid w:val="00142158"/>
    <w:rsid w:val="00160E24"/>
    <w:rsid w:val="00162E66"/>
    <w:rsid w:val="00172843"/>
    <w:rsid w:val="00172AC7"/>
    <w:rsid w:val="00174003"/>
    <w:rsid w:val="00177649"/>
    <w:rsid w:val="0018155B"/>
    <w:rsid w:val="00191623"/>
    <w:rsid w:val="001A34D4"/>
    <w:rsid w:val="001B1BC3"/>
    <w:rsid w:val="001B5146"/>
    <w:rsid w:val="001C0E50"/>
    <w:rsid w:val="00274520"/>
    <w:rsid w:val="00287DAF"/>
    <w:rsid w:val="002A727C"/>
    <w:rsid w:val="002C2CFE"/>
    <w:rsid w:val="00326C08"/>
    <w:rsid w:val="00347FA1"/>
    <w:rsid w:val="003569FF"/>
    <w:rsid w:val="003A1F8B"/>
    <w:rsid w:val="003B15EE"/>
    <w:rsid w:val="003E0A22"/>
    <w:rsid w:val="00416B8D"/>
    <w:rsid w:val="00460D28"/>
    <w:rsid w:val="00484EC5"/>
    <w:rsid w:val="004A0D4E"/>
    <w:rsid w:val="004B0706"/>
    <w:rsid w:val="004D7F43"/>
    <w:rsid w:val="00513BAF"/>
    <w:rsid w:val="005331A0"/>
    <w:rsid w:val="00534FCC"/>
    <w:rsid w:val="005414D0"/>
    <w:rsid w:val="005676EB"/>
    <w:rsid w:val="0059003B"/>
    <w:rsid w:val="005C571C"/>
    <w:rsid w:val="005C5F61"/>
    <w:rsid w:val="005D14F0"/>
    <w:rsid w:val="005E1577"/>
    <w:rsid w:val="005E3DB1"/>
    <w:rsid w:val="005F1378"/>
    <w:rsid w:val="005F22FB"/>
    <w:rsid w:val="006010AA"/>
    <w:rsid w:val="006A1A05"/>
    <w:rsid w:val="006D643E"/>
    <w:rsid w:val="00752DD4"/>
    <w:rsid w:val="00766433"/>
    <w:rsid w:val="00783A5A"/>
    <w:rsid w:val="0079696E"/>
    <w:rsid w:val="007B2A25"/>
    <w:rsid w:val="00831F65"/>
    <w:rsid w:val="00832A00"/>
    <w:rsid w:val="00836C4D"/>
    <w:rsid w:val="0086259F"/>
    <w:rsid w:val="00872E2C"/>
    <w:rsid w:val="008C0920"/>
    <w:rsid w:val="008D0BF1"/>
    <w:rsid w:val="009047B2"/>
    <w:rsid w:val="00990B87"/>
    <w:rsid w:val="009B6CAA"/>
    <w:rsid w:val="009C07EA"/>
    <w:rsid w:val="009C45B5"/>
    <w:rsid w:val="009D6A0C"/>
    <w:rsid w:val="009E7814"/>
    <w:rsid w:val="00A356F3"/>
    <w:rsid w:val="00A6750A"/>
    <w:rsid w:val="00AC6CFB"/>
    <w:rsid w:val="00AD405C"/>
    <w:rsid w:val="00AF546C"/>
    <w:rsid w:val="00B1398D"/>
    <w:rsid w:val="00B21D29"/>
    <w:rsid w:val="00B677AC"/>
    <w:rsid w:val="00B82F2B"/>
    <w:rsid w:val="00BA2756"/>
    <w:rsid w:val="00BA30BD"/>
    <w:rsid w:val="00BA795D"/>
    <w:rsid w:val="00BD64EB"/>
    <w:rsid w:val="00C47EAB"/>
    <w:rsid w:val="00C96BF3"/>
    <w:rsid w:val="00CC6523"/>
    <w:rsid w:val="00CD4797"/>
    <w:rsid w:val="00D13FFD"/>
    <w:rsid w:val="00D54A34"/>
    <w:rsid w:val="00DB12E9"/>
    <w:rsid w:val="00DC5F32"/>
    <w:rsid w:val="00E027B3"/>
    <w:rsid w:val="00E411E7"/>
    <w:rsid w:val="00E808F2"/>
    <w:rsid w:val="00EA2427"/>
    <w:rsid w:val="00EB561E"/>
    <w:rsid w:val="00ED2026"/>
    <w:rsid w:val="00F00407"/>
    <w:rsid w:val="00F50D8D"/>
    <w:rsid w:val="00F67B18"/>
    <w:rsid w:val="00F809B6"/>
    <w:rsid w:val="00FD4064"/>
    <w:rsid w:val="00FE0777"/>
    <w:rsid w:val="00FE2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E788CC"/>
  <w15:chartTrackingRefBased/>
  <w15:docId w15:val="{4F1DF53D-9F18-4D47-8C3F-553EAEF14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E157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60D28"/>
  </w:style>
  <w:style w:type="paragraph" w:customStyle="1" w:styleId="ssrcss-1q0x1qg-paragraph">
    <w:name w:val="ssrcss-1q0x1qg-paragraph"/>
    <w:basedOn w:val="Normal"/>
    <w:rsid w:val="000C247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D4797"/>
    <w:rPr>
      <w:color w:val="0000FF"/>
      <w:u w:val="single"/>
    </w:rPr>
  </w:style>
  <w:style w:type="character" w:styleId="FollowedHyperlink">
    <w:name w:val="FollowedHyperlink"/>
    <w:basedOn w:val="DefaultParagraphFont"/>
    <w:uiPriority w:val="99"/>
    <w:semiHidden/>
    <w:unhideWhenUsed/>
    <w:rsid w:val="00CD4797"/>
    <w:rPr>
      <w:color w:val="954F72" w:themeColor="followedHyperlink"/>
      <w:u w:val="single"/>
    </w:rPr>
  </w:style>
  <w:style w:type="character" w:styleId="UnresolvedMention">
    <w:name w:val="Unresolved Mention"/>
    <w:basedOn w:val="DefaultParagraphFont"/>
    <w:uiPriority w:val="99"/>
    <w:semiHidden/>
    <w:unhideWhenUsed/>
    <w:rsid w:val="00CD47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274761">
      <w:bodyDiv w:val="1"/>
      <w:marLeft w:val="0"/>
      <w:marRight w:val="0"/>
      <w:marTop w:val="0"/>
      <w:marBottom w:val="0"/>
      <w:divBdr>
        <w:top w:val="none" w:sz="0" w:space="0" w:color="auto"/>
        <w:left w:val="none" w:sz="0" w:space="0" w:color="auto"/>
        <w:bottom w:val="none" w:sz="0" w:space="0" w:color="auto"/>
        <w:right w:val="none" w:sz="0" w:space="0" w:color="auto"/>
      </w:divBdr>
      <w:divsChild>
        <w:div w:id="598220074">
          <w:marLeft w:val="0"/>
          <w:marRight w:val="0"/>
          <w:marTop w:val="0"/>
          <w:marBottom w:val="0"/>
          <w:divBdr>
            <w:top w:val="single" w:sz="2" w:space="0" w:color="D9D9E3"/>
            <w:left w:val="single" w:sz="2" w:space="0" w:color="D9D9E3"/>
            <w:bottom w:val="single" w:sz="2" w:space="0" w:color="D9D9E3"/>
            <w:right w:val="single" w:sz="2" w:space="0" w:color="D9D9E3"/>
          </w:divBdr>
          <w:divsChild>
            <w:div w:id="1800688173">
              <w:marLeft w:val="0"/>
              <w:marRight w:val="0"/>
              <w:marTop w:val="0"/>
              <w:marBottom w:val="0"/>
              <w:divBdr>
                <w:top w:val="single" w:sz="2" w:space="0" w:color="D9D9E3"/>
                <w:left w:val="single" w:sz="2" w:space="0" w:color="D9D9E3"/>
                <w:bottom w:val="single" w:sz="2" w:space="0" w:color="D9D9E3"/>
                <w:right w:val="single" w:sz="2" w:space="0" w:color="D9D9E3"/>
              </w:divBdr>
              <w:divsChild>
                <w:div w:id="745344791">
                  <w:marLeft w:val="0"/>
                  <w:marRight w:val="0"/>
                  <w:marTop w:val="0"/>
                  <w:marBottom w:val="0"/>
                  <w:divBdr>
                    <w:top w:val="single" w:sz="2" w:space="0" w:color="D9D9E3"/>
                    <w:left w:val="single" w:sz="2" w:space="0" w:color="D9D9E3"/>
                    <w:bottom w:val="single" w:sz="2" w:space="0" w:color="D9D9E3"/>
                    <w:right w:val="single" w:sz="2" w:space="0" w:color="D9D9E3"/>
                  </w:divBdr>
                  <w:divsChild>
                    <w:div w:id="900362823">
                      <w:marLeft w:val="0"/>
                      <w:marRight w:val="0"/>
                      <w:marTop w:val="0"/>
                      <w:marBottom w:val="0"/>
                      <w:divBdr>
                        <w:top w:val="single" w:sz="2" w:space="0" w:color="D9D9E3"/>
                        <w:left w:val="single" w:sz="2" w:space="0" w:color="D9D9E3"/>
                        <w:bottom w:val="single" w:sz="2" w:space="0" w:color="D9D9E3"/>
                        <w:right w:val="single" w:sz="2" w:space="0" w:color="D9D9E3"/>
                      </w:divBdr>
                      <w:divsChild>
                        <w:div w:id="20463264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85858727">
          <w:marLeft w:val="0"/>
          <w:marRight w:val="0"/>
          <w:marTop w:val="0"/>
          <w:marBottom w:val="0"/>
          <w:divBdr>
            <w:top w:val="single" w:sz="2" w:space="0" w:color="D9D9E3"/>
            <w:left w:val="single" w:sz="2" w:space="0" w:color="D9D9E3"/>
            <w:bottom w:val="single" w:sz="2" w:space="0" w:color="D9D9E3"/>
            <w:right w:val="single" w:sz="2" w:space="0" w:color="D9D9E3"/>
          </w:divBdr>
          <w:divsChild>
            <w:div w:id="785541683">
              <w:marLeft w:val="0"/>
              <w:marRight w:val="0"/>
              <w:marTop w:val="0"/>
              <w:marBottom w:val="0"/>
              <w:divBdr>
                <w:top w:val="single" w:sz="2" w:space="0" w:color="D9D9E3"/>
                <w:left w:val="single" w:sz="2" w:space="0" w:color="D9D9E3"/>
                <w:bottom w:val="single" w:sz="2" w:space="0" w:color="D9D9E3"/>
                <w:right w:val="single" w:sz="2" w:space="0" w:color="D9D9E3"/>
              </w:divBdr>
              <w:divsChild>
                <w:div w:id="1323892961">
                  <w:marLeft w:val="0"/>
                  <w:marRight w:val="0"/>
                  <w:marTop w:val="0"/>
                  <w:marBottom w:val="0"/>
                  <w:divBdr>
                    <w:top w:val="single" w:sz="2" w:space="0" w:color="D9D9E3"/>
                    <w:left w:val="single" w:sz="2" w:space="0" w:color="D9D9E3"/>
                    <w:bottom w:val="single" w:sz="2" w:space="0" w:color="D9D9E3"/>
                    <w:right w:val="single" w:sz="2" w:space="0" w:color="D9D9E3"/>
                  </w:divBdr>
                  <w:divsChild>
                    <w:div w:id="1451510658">
                      <w:marLeft w:val="0"/>
                      <w:marRight w:val="0"/>
                      <w:marTop w:val="0"/>
                      <w:marBottom w:val="0"/>
                      <w:divBdr>
                        <w:top w:val="single" w:sz="2" w:space="0" w:color="D9D9E3"/>
                        <w:left w:val="single" w:sz="2" w:space="0" w:color="D9D9E3"/>
                        <w:bottom w:val="single" w:sz="2" w:space="0" w:color="D9D9E3"/>
                        <w:right w:val="single" w:sz="2" w:space="0" w:color="D9D9E3"/>
                      </w:divBdr>
                      <w:divsChild>
                        <w:div w:id="17668771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45141782">
      <w:bodyDiv w:val="1"/>
      <w:marLeft w:val="0"/>
      <w:marRight w:val="0"/>
      <w:marTop w:val="0"/>
      <w:marBottom w:val="0"/>
      <w:divBdr>
        <w:top w:val="none" w:sz="0" w:space="0" w:color="auto"/>
        <w:left w:val="none" w:sz="0" w:space="0" w:color="auto"/>
        <w:bottom w:val="none" w:sz="0" w:space="0" w:color="auto"/>
        <w:right w:val="none" w:sz="0" w:space="0" w:color="auto"/>
      </w:divBdr>
      <w:divsChild>
        <w:div w:id="1020084831">
          <w:marLeft w:val="0"/>
          <w:marRight w:val="0"/>
          <w:marTop w:val="0"/>
          <w:marBottom w:val="0"/>
          <w:divBdr>
            <w:top w:val="none" w:sz="0" w:space="0" w:color="auto"/>
            <w:left w:val="none" w:sz="0" w:space="0" w:color="auto"/>
            <w:bottom w:val="none" w:sz="0" w:space="0" w:color="auto"/>
            <w:right w:val="none" w:sz="0" w:space="0" w:color="auto"/>
          </w:divBdr>
          <w:divsChild>
            <w:div w:id="292561430">
              <w:marLeft w:val="0"/>
              <w:marRight w:val="0"/>
              <w:marTop w:val="0"/>
              <w:marBottom w:val="0"/>
              <w:divBdr>
                <w:top w:val="none" w:sz="0" w:space="0" w:color="auto"/>
                <w:left w:val="none" w:sz="0" w:space="0" w:color="auto"/>
                <w:bottom w:val="none" w:sz="0" w:space="0" w:color="auto"/>
                <w:right w:val="none" w:sz="0" w:space="0" w:color="auto"/>
              </w:divBdr>
            </w:div>
          </w:divsChild>
        </w:div>
        <w:div w:id="2134666517">
          <w:marLeft w:val="0"/>
          <w:marRight w:val="0"/>
          <w:marTop w:val="0"/>
          <w:marBottom w:val="0"/>
          <w:divBdr>
            <w:top w:val="none" w:sz="0" w:space="0" w:color="auto"/>
            <w:left w:val="none" w:sz="0" w:space="0" w:color="auto"/>
            <w:bottom w:val="none" w:sz="0" w:space="0" w:color="auto"/>
            <w:right w:val="none" w:sz="0" w:space="0" w:color="auto"/>
          </w:divBdr>
          <w:divsChild>
            <w:div w:id="1594168241">
              <w:marLeft w:val="0"/>
              <w:marRight w:val="0"/>
              <w:marTop w:val="0"/>
              <w:marBottom w:val="0"/>
              <w:divBdr>
                <w:top w:val="none" w:sz="0" w:space="0" w:color="auto"/>
                <w:left w:val="none" w:sz="0" w:space="0" w:color="auto"/>
                <w:bottom w:val="none" w:sz="0" w:space="0" w:color="auto"/>
                <w:right w:val="none" w:sz="0" w:space="0" w:color="auto"/>
              </w:divBdr>
            </w:div>
          </w:divsChild>
        </w:div>
        <w:div w:id="1515728125">
          <w:marLeft w:val="0"/>
          <w:marRight w:val="0"/>
          <w:marTop w:val="0"/>
          <w:marBottom w:val="0"/>
          <w:divBdr>
            <w:top w:val="none" w:sz="0" w:space="0" w:color="auto"/>
            <w:left w:val="none" w:sz="0" w:space="0" w:color="auto"/>
            <w:bottom w:val="none" w:sz="0" w:space="0" w:color="auto"/>
            <w:right w:val="none" w:sz="0" w:space="0" w:color="auto"/>
          </w:divBdr>
          <w:divsChild>
            <w:div w:id="1662733717">
              <w:marLeft w:val="0"/>
              <w:marRight w:val="0"/>
              <w:marTop w:val="0"/>
              <w:marBottom w:val="0"/>
              <w:divBdr>
                <w:top w:val="none" w:sz="0" w:space="0" w:color="auto"/>
                <w:left w:val="none" w:sz="0" w:space="0" w:color="auto"/>
                <w:bottom w:val="none" w:sz="0" w:space="0" w:color="auto"/>
                <w:right w:val="none" w:sz="0" w:space="0" w:color="auto"/>
              </w:divBdr>
            </w:div>
          </w:divsChild>
        </w:div>
        <w:div w:id="1086270366">
          <w:marLeft w:val="0"/>
          <w:marRight w:val="0"/>
          <w:marTop w:val="0"/>
          <w:marBottom w:val="0"/>
          <w:divBdr>
            <w:top w:val="none" w:sz="0" w:space="0" w:color="auto"/>
            <w:left w:val="none" w:sz="0" w:space="0" w:color="auto"/>
            <w:bottom w:val="none" w:sz="0" w:space="0" w:color="auto"/>
            <w:right w:val="none" w:sz="0" w:space="0" w:color="auto"/>
          </w:divBdr>
          <w:divsChild>
            <w:div w:id="51584991">
              <w:marLeft w:val="0"/>
              <w:marRight w:val="0"/>
              <w:marTop w:val="0"/>
              <w:marBottom w:val="0"/>
              <w:divBdr>
                <w:top w:val="none" w:sz="0" w:space="0" w:color="auto"/>
                <w:left w:val="none" w:sz="0" w:space="0" w:color="auto"/>
                <w:bottom w:val="none" w:sz="0" w:space="0" w:color="auto"/>
                <w:right w:val="none" w:sz="0" w:space="0" w:color="auto"/>
              </w:divBdr>
            </w:div>
          </w:divsChild>
        </w:div>
        <w:div w:id="1973097130">
          <w:marLeft w:val="0"/>
          <w:marRight w:val="0"/>
          <w:marTop w:val="0"/>
          <w:marBottom w:val="0"/>
          <w:divBdr>
            <w:top w:val="none" w:sz="0" w:space="0" w:color="auto"/>
            <w:left w:val="none" w:sz="0" w:space="0" w:color="auto"/>
            <w:bottom w:val="none" w:sz="0" w:space="0" w:color="auto"/>
            <w:right w:val="none" w:sz="0" w:space="0" w:color="auto"/>
          </w:divBdr>
          <w:divsChild>
            <w:div w:id="1580555614">
              <w:marLeft w:val="0"/>
              <w:marRight w:val="0"/>
              <w:marTop w:val="0"/>
              <w:marBottom w:val="0"/>
              <w:divBdr>
                <w:top w:val="none" w:sz="0" w:space="0" w:color="auto"/>
                <w:left w:val="none" w:sz="0" w:space="0" w:color="auto"/>
                <w:bottom w:val="none" w:sz="0" w:space="0" w:color="auto"/>
                <w:right w:val="none" w:sz="0" w:space="0" w:color="auto"/>
              </w:divBdr>
            </w:div>
          </w:divsChild>
        </w:div>
        <w:div w:id="1693800863">
          <w:marLeft w:val="0"/>
          <w:marRight w:val="0"/>
          <w:marTop w:val="0"/>
          <w:marBottom w:val="0"/>
          <w:divBdr>
            <w:top w:val="none" w:sz="0" w:space="0" w:color="auto"/>
            <w:left w:val="none" w:sz="0" w:space="0" w:color="auto"/>
            <w:bottom w:val="none" w:sz="0" w:space="0" w:color="auto"/>
            <w:right w:val="none" w:sz="0" w:space="0" w:color="auto"/>
          </w:divBdr>
          <w:divsChild>
            <w:div w:id="465511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630617">
      <w:bodyDiv w:val="1"/>
      <w:marLeft w:val="0"/>
      <w:marRight w:val="0"/>
      <w:marTop w:val="0"/>
      <w:marBottom w:val="0"/>
      <w:divBdr>
        <w:top w:val="none" w:sz="0" w:space="0" w:color="auto"/>
        <w:left w:val="none" w:sz="0" w:space="0" w:color="auto"/>
        <w:bottom w:val="none" w:sz="0" w:space="0" w:color="auto"/>
        <w:right w:val="none" w:sz="0" w:space="0" w:color="auto"/>
      </w:divBdr>
      <w:divsChild>
        <w:div w:id="778337598">
          <w:marLeft w:val="0"/>
          <w:marRight w:val="0"/>
          <w:marTop w:val="0"/>
          <w:marBottom w:val="0"/>
          <w:divBdr>
            <w:top w:val="none" w:sz="0" w:space="0" w:color="auto"/>
            <w:left w:val="none" w:sz="0" w:space="0" w:color="auto"/>
            <w:bottom w:val="none" w:sz="0" w:space="0" w:color="auto"/>
            <w:right w:val="none" w:sz="0" w:space="0" w:color="auto"/>
          </w:divBdr>
          <w:divsChild>
            <w:div w:id="1654069408">
              <w:marLeft w:val="0"/>
              <w:marRight w:val="0"/>
              <w:marTop w:val="0"/>
              <w:marBottom w:val="0"/>
              <w:divBdr>
                <w:top w:val="none" w:sz="0" w:space="0" w:color="auto"/>
                <w:left w:val="none" w:sz="0" w:space="0" w:color="auto"/>
                <w:bottom w:val="none" w:sz="0" w:space="0" w:color="auto"/>
                <w:right w:val="none" w:sz="0" w:space="0" w:color="auto"/>
              </w:divBdr>
              <w:divsChild>
                <w:div w:id="1632663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nterextremism.com/extremists/salman-abedi" TargetMode="External"/><Relationship Id="rId13" Type="http://schemas.openxmlformats.org/officeDocument/2006/relationships/hyperlink" Target="https://www.wsj.com/articles/manchester-bomber-fought-in-libya-149566207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ojp.gov/pdffiles1/nij/grants/208551.pdf" TargetMode="External"/><Relationship Id="rId12" Type="http://schemas.openxmlformats.org/officeDocument/2006/relationships/hyperlink" Target="https://www-jstor-org.ezproxy.uwtsd.ac.uk/stable/26297135?searchText=%28motivates+terrorism%29&amp;searchUri=%2Faction%2FdoAdvancedSearch%3Fq0%3Dmotivates%2Bterrorism%26f0%3Dall%26c1%3DAND%26f1%3Dall%26acc%3Don&amp;ab_segments=0%2Fbasic_search_gsv2%2Fcontrol&amp;refreqid=fastly-default%3Abe13b6f7bd536cfed014bf6bc1cdf09a&amp;seq=2" TargetMode="External"/><Relationship Id="rId17" Type="http://schemas.openxmlformats.org/officeDocument/2006/relationships/hyperlink" Target="https://www-tandfonline-com.ezproxy.uwtsd.ac.uk/doi/full/10.1080/19434472.2010.512155" TargetMode="External"/><Relationship Id="rId2" Type="http://schemas.openxmlformats.org/officeDocument/2006/relationships/styles" Target="styles.xml"/><Relationship Id="rId16" Type="http://schemas.openxmlformats.org/officeDocument/2006/relationships/hyperlink" Target="https://newsroom.churchofjesuschrist.org/official-statement/religious-freedom" TargetMode="External"/><Relationship Id="rId1" Type="http://schemas.openxmlformats.org/officeDocument/2006/relationships/numbering" Target="numbering.xml"/><Relationship Id="rId6" Type="http://schemas.openxmlformats.org/officeDocument/2006/relationships/hyperlink" Target="https://www.bbc.co.uk/news/uk-40012738" TargetMode="External"/><Relationship Id="rId11" Type="http://schemas.openxmlformats.org/officeDocument/2006/relationships/hyperlink" Target="https://www.itv.com/news/granada/2023-03-02/who-was-manchester-arena-bomber-salman-abedi" TargetMode="External"/><Relationship Id="rId5" Type="http://schemas.openxmlformats.org/officeDocument/2006/relationships/hyperlink" Target="https://arabdigest.org/sample-newsletters/salman-abedi-why-did-he-do-it-2/" TargetMode="External"/><Relationship Id="rId15" Type="http://schemas.openxmlformats.org/officeDocument/2006/relationships/hyperlink" Target="https://oxfordre.com/politics/display/10.1093/acrefore/9780190228637.001.0001/acrefore-9780190228637-e-2039" TargetMode="External"/><Relationship Id="rId10" Type="http://schemas.openxmlformats.org/officeDocument/2006/relationships/hyperlink" Target="https://www.cps.gov.uk/crime-info/terroris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ps.gov.uk/crime-info/terrorism" TargetMode="External"/><Relationship Id="rId14" Type="http://schemas.openxmlformats.org/officeDocument/2006/relationships/hyperlink" Target="https://www.ojp.gov/ncjrs/virtual-library/abstracts/growing-utility-political-terro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2494</Words>
  <Characters>14219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3</cp:revision>
  <dcterms:created xsi:type="dcterms:W3CDTF">2024-02-27T16:20:00Z</dcterms:created>
  <dcterms:modified xsi:type="dcterms:W3CDTF">2024-02-27T16:27:00Z</dcterms:modified>
</cp:coreProperties>
</file>