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583B5C" w:rsidRDefault="001A24F3" w:rsidP="005F3A53">
      <w:pPr>
        <w:pStyle w:val="Header"/>
        <w:tabs>
          <w:tab w:val="clear" w:pos="4153"/>
          <w:tab w:val="clear" w:pos="8306"/>
        </w:tabs>
        <w:jc w:val="right"/>
        <w:rPr>
          <w:rFonts w:ascii="Arial" w:hAnsi="Arial" w:cs="Arial"/>
          <w:b/>
          <w:sz w:val="22"/>
          <w:szCs w:val="22"/>
        </w:rPr>
      </w:pPr>
      <w:r w:rsidRPr="00583B5C">
        <w:rPr>
          <w:rFonts w:ascii="Arial" w:hAnsi="Arial" w:cs="Arial"/>
          <w:noProof/>
          <w:sz w:val="22"/>
          <w:szCs w:val="22"/>
        </w:rPr>
        <w:drawing>
          <wp:anchor distT="0" distB="0" distL="114300" distR="114300" simplePos="0" relativeHeight="251658240" behindDoc="0" locked="0" layoutInCell="1" allowOverlap="1" wp14:anchorId="4D872331" wp14:editId="545DEBF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583B5C">
        <w:rPr>
          <w:rFonts w:ascii="Arial" w:hAnsi="Arial" w:cs="Arial"/>
          <w:sz w:val="22"/>
          <w:szCs w:val="22"/>
        </w:rPr>
        <w:t xml:space="preserve"> </w:t>
      </w:r>
      <w:r w:rsidR="005F3A53" w:rsidRPr="00583B5C">
        <w:rPr>
          <w:rFonts w:ascii="Arial" w:hAnsi="Arial" w:cs="Arial"/>
          <w:sz w:val="22"/>
          <w:szCs w:val="22"/>
        </w:rPr>
        <w:br w:type="textWrapping" w:clear="all"/>
      </w:r>
      <w:r w:rsidR="005F3A53" w:rsidRPr="00583B5C">
        <w:rPr>
          <w:rFonts w:ascii="Arial" w:hAnsi="Arial" w:cs="Arial"/>
          <w:b/>
          <w:sz w:val="22"/>
          <w:szCs w:val="22"/>
        </w:rPr>
        <w:t xml:space="preserve">APPENDIX </w:t>
      </w:r>
      <w:r w:rsidR="00FF5AAD" w:rsidRPr="00583B5C">
        <w:rPr>
          <w:rFonts w:ascii="Arial" w:hAnsi="Arial" w:cs="Arial"/>
          <w:b/>
          <w:sz w:val="22"/>
          <w:szCs w:val="22"/>
        </w:rPr>
        <w:t>GA36a</w:t>
      </w:r>
    </w:p>
    <w:p w14:paraId="65368957" w14:textId="77777777" w:rsidR="002D5B3F" w:rsidRPr="00583B5C" w:rsidRDefault="002D5B3F" w:rsidP="002D5B3F">
      <w:pPr>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583B5C" w14:paraId="3D368EB3" w14:textId="77777777" w:rsidTr="00A406E5">
        <w:tc>
          <w:tcPr>
            <w:tcW w:w="9922" w:type="dxa"/>
            <w:shd w:val="clear" w:color="auto" w:fill="C0C0C0"/>
          </w:tcPr>
          <w:p w14:paraId="783FA8AB" w14:textId="77777777" w:rsidR="00681FA9" w:rsidRPr="00583B5C" w:rsidRDefault="004F38B4" w:rsidP="00552351">
            <w:pPr>
              <w:pStyle w:val="Heading4"/>
              <w:rPr>
                <w:rFonts w:ascii="Arial" w:hAnsi="Arial" w:cs="Arial"/>
                <w:b/>
                <w:sz w:val="22"/>
                <w:szCs w:val="22"/>
              </w:rPr>
            </w:pPr>
            <w:r w:rsidRPr="00583B5C">
              <w:rPr>
                <w:rFonts w:ascii="Arial" w:hAnsi="Arial" w:cs="Arial"/>
                <w:b/>
                <w:sz w:val="22"/>
                <w:szCs w:val="22"/>
              </w:rPr>
              <w:t>LEVEL 4</w:t>
            </w:r>
            <w:r w:rsidR="00026B02" w:rsidRPr="00583B5C">
              <w:rPr>
                <w:rFonts w:ascii="Arial" w:hAnsi="Arial" w:cs="Arial"/>
                <w:b/>
                <w:sz w:val="22"/>
                <w:szCs w:val="22"/>
              </w:rPr>
              <w:t xml:space="preserve"> </w:t>
            </w:r>
            <w:r w:rsidR="00552351" w:rsidRPr="00583B5C">
              <w:rPr>
                <w:rFonts w:ascii="Arial" w:hAnsi="Arial" w:cs="Arial"/>
                <w:b/>
                <w:sz w:val="22"/>
                <w:szCs w:val="22"/>
              </w:rPr>
              <w:t>ASSESSMENT</w:t>
            </w:r>
            <w:r w:rsidR="003A3CE5" w:rsidRPr="00583B5C">
              <w:rPr>
                <w:rFonts w:ascii="Arial" w:hAnsi="Arial" w:cs="Arial"/>
                <w:b/>
                <w:sz w:val="22"/>
                <w:szCs w:val="22"/>
              </w:rPr>
              <w:t xml:space="preserve"> SPECIFICATION </w:t>
            </w:r>
          </w:p>
        </w:tc>
      </w:tr>
    </w:tbl>
    <w:p w14:paraId="710D3620" w14:textId="77777777" w:rsidR="003A3CE5" w:rsidRPr="00583B5C" w:rsidRDefault="003A3CE5" w:rsidP="002D5B3F">
      <w:pPr>
        <w:jc w:val="center"/>
        <w:rPr>
          <w:rFonts w:ascii="Arial" w:hAnsi="Arial" w:cs="Arial"/>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583B5C" w14:paraId="00B97670" w14:textId="77777777" w:rsidTr="008F1308">
        <w:tc>
          <w:tcPr>
            <w:tcW w:w="2093" w:type="dxa"/>
            <w:shd w:val="pct15" w:color="auto" w:fill="auto"/>
          </w:tcPr>
          <w:p w14:paraId="22E2664F" w14:textId="77777777" w:rsidR="003B3F9D" w:rsidRPr="00583B5C" w:rsidRDefault="003B3F9D" w:rsidP="001E57C1">
            <w:pPr>
              <w:spacing w:before="120" w:after="120"/>
              <w:jc w:val="both"/>
              <w:rPr>
                <w:rFonts w:ascii="Arial" w:hAnsi="Arial" w:cs="Arial"/>
                <w:b/>
                <w:sz w:val="22"/>
                <w:szCs w:val="22"/>
              </w:rPr>
            </w:pPr>
            <w:r w:rsidRPr="00583B5C">
              <w:rPr>
                <w:rFonts w:ascii="Arial" w:hAnsi="Arial" w:cs="Arial"/>
                <w:b/>
                <w:sz w:val="22"/>
                <w:szCs w:val="22"/>
              </w:rPr>
              <w:t>Student name:</w:t>
            </w:r>
          </w:p>
        </w:tc>
        <w:tc>
          <w:tcPr>
            <w:tcW w:w="3293" w:type="dxa"/>
          </w:tcPr>
          <w:p w14:paraId="627BA1C4" w14:textId="77777777" w:rsidR="003B3F9D" w:rsidRPr="00583B5C" w:rsidRDefault="0017512A" w:rsidP="001E57C1">
            <w:pPr>
              <w:spacing w:before="120" w:after="120"/>
              <w:jc w:val="both"/>
              <w:rPr>
                <w:rFonts w:ascii="Arial" w:hAnsi="Arial" w:cs="Arial"/>
                <w:b/>
                <w:sz w:val="22"/>
                <w:szCs w:val="22"/>
              </w:rPr>
            </w:pPr>
            <w:r w:rsidRPr="00583B5C">
              <w:rPr>
                <w:rFonts w:ascii="Arial" w:hAnsi="Arial" w:cs="Arial"/>
                <w:b/>
                <w:sz w:val="22"/>
                <w:szCs w:val="22"/>
              </w:rPr>
              <w:fldChar w:fldCharType="begin">
                <w:ffData>
                  <w:name w:val="Text2"/>
                  <w:enabled/>
                  <w:calcOnExit w:val="0"/>
                  <w:textInput/>
                </w:ffData>
              </w:fldChar>
            </w:r>
            <w:r w:rsidR="003B3F9D" w:rsidRPr="00583B5C">
              <w:rPr>
                <w:rFonts w:ascii="Arial" w:hAnsi="Arial" w:cs="Arial"/>
                <w:b/>
                <w:sz w:val="22"/>
                <w:szCs w:val="22"/>
              </w:rPr>
              <w:instrText xml:space="preserve"> FORMTEXT </w:instrText>
            </w:r>
            <w:r w:rsidRPr="00583B5C">
              <w:rPr>
                <w:rFonts w:ascii="Arial" w:hAnsi="Arial" w:cs="Arial"/>
                <w:b/>
                <w:sz w:val="22"/>
                <w:szCs w:val="22"/>
              </w:rPr>
            </w:r>
            <w:r w:rsidRPr="00583B5C">
              <w:rPr>
                <w:rFonts w:ascii="Arial" w:hAnsi="Arial" w:cs="Arial"/>
                <w:b/>
                <w:sz w:val="22"/>
                <w:szCs w:val="22"/>
              </w:rPr>
              <w:fldChar w:fldCharType="separate"/>
            </w:r>
            <w:r w:rsidR="003B3F9D" w:rsidRPr="00583B5C">
              <w:rPr>
                <w:rFonts w:ascii="Arial" w:hAnsi="Arial" w:cs="Arial"/>
                <w:b/>
                <w:noProof/>
                <w:sz w:val="22"/>
                <w:szCs w:val="22"/>
              </w:rPr>
              <w:t> </w:t>
            </w:r>
            <w:r w:rsidR="003B3F9D" w:rsidRPr="00583B5C">
              <w:rPr>
                <w:rFonts w:ascii="Arial" w:hAnsi="Arial" w:cs="Arial"/>
                <w:b/>
                <w:noProof/>
                <w:sz w:val="22"/>
                <w:szCs w:val="22"/>
              </w:rPr>
              <w:t> </w:t>
            </w:r>
            <w:r w:rsidR="003B3F9D" w:rsidRPr="00583B5C">
              <w:rPr>
                <w:rFonts w:ascii="Arial" w:hAnsi="Arial" w:cs="Arial"/>
                <w:b/>
                <w:noProof/>
                <w:sz w:val="22"/>
                <w:szCs w:val="22"/>
              </w:rPr>
              <w:t> </w:t>
            </w:r>
            <w:r w:rsidR="003B3F9D" w:rsidRPr="00583B5C">
              <w:rPr>
                <w:rFonts w:ascii="Arial" w:hAnsi="Arial" w:cs="Arial"/>
                <w:b/>
                <w:noProof/>
                <w:sz w:val="22"/>
                <w:szCs w:val="22"/>
              </w:rPr>
              <w:t> </w:t>
            </w:r>
            <w:r w:rsidR="003B3F9D" w:rsidRPr="00583B5C">
              <w:rPr>
                <w:rFonts w:ascii="Arial" w:hAnsi="Arial" w:cs="Arial"/>
                <w:b/>
                <w:noProof/>
                <w:sz w:val="22"/>
                <w:szCs w:val="22"/>
              </w:rPr>
              <w:t> </w:t>
            </w:r>
            <w:r w:rsidRPr="00583B5C">
              <w:rPr>
                <w:rFonts w:ascii="Arial" w:hAnsi="Arial" w:cs="Arial"/>
                <w:b/>
                <w:sz w:val="22"/>
                <w:szCs w:val="22"/>
              </w:rPr>
              <w:fldChar w:fldCharType="end"/>
            </w:r>
          </w:p>
        </w:tc>
        <w:tc>
          <w:tcPr>
            <w:tcW w:w="2268" w:type="dxa"/>
            <w:shd w:val="clear" w:color="auto" w:fill="D9D9D9"/>
          </w:tcPr>
          <w:p w14:paraId="3BF9B777" w14:textId="77777777" w:rsidR="003B3F9D" w:rsidRPr="00583B5C" w:rsidRDefault="00552351" w:rsidP="001E57C1">
            <w:pPr>
              <w:spacing w:before="120" w:after="120"/>
              <w:jc w:val="both"/>
              <w:rPr>
                <w:rFonts w:ascii="Arial" w:hAnsi="Arial" w:cs="Arial"/>
                <w:b/>
                <w:sz w:val="22"/>
                <w:szCs w:val="22"/>
              </w:rPr>
            </w:pPr>
            <w:r w:rsidRPr="00583B5C">
              <w:rPr>
                <w:rFonts w:ascii="Arial" w:hAnsi="Arial" w:cs="Arial"/>
                <w:b/>
                <w:sz w:val="22"/>
                <w:szCs w:val="22"/>
              </w:rPr>
              <w:t xml:space="preserve">Student ID </w:t>
            </w:r>
            <w:r w:rsidR="003B3F9D" w:rsidRPr="00583B5C">
              <w:rPr>
                <w:rFonts w:ascii="Arial" w:hAnsi="Arial" w:cs="Arial"/>
                <w:b/>
                <w:sz w:val="22"/>
                <w:szCs w:val="22"/>
              </w:rPr>
              <w:t>number:</w:t>
            </w:r>
          </w:p>
        </w:tc>
        <w:tc>
          <w:tcPr>
            <w:tcW w:w="2268" w:type="dxa"/>
          </w:tcPr>
          <w:p w14:paraId="76003335" w14:textId="77777777" w:rsidR="003B3F9D" w:rsidRPr="00583B5C" w:rsidRDefault="003B3F9D" w:rsidP="001E57C1">
            <w:pPr>
              <w:spacing w:before="120" w:after="120"/>
              <w:jc w:val="both"/>
              <w:rPr>
                <w:rFonts w:ascii="Arial" w:hAnsi="Arial" w:cs="Arial"/>
                <w:b/>
                <w:sz w:val="22"/>
                <w:szCs w:val="22"/>
              </w:rPr>
            </w:pPr>
          </w:p>
        </w:tc>
      </w:tr>
      <w:tr w:rsidR="00DB116D" w:rsidRPr="00583B5C" w14:paraId="2B4A93E0" w14:textId="77777777" w:rsidTr="00A406E5">
        <w:tc>
          <w:tcPr>
            <w:tcW w:w="2093" w:type="dxa"/>
            <w:shd w:val="pct15" w:color="auto" w:fill="auto"/>
          </w:tcPr>
          <w:p w14:paraId="660155AA" w14:textId="77777777" w:rsidR="00DB116D" w:rsidRPr="00583B5C" w:rsidRDefault="00DB116D" w:rsidP="00E51AAC">
            <w:pPr>
              <w:spacing w:before="120" w:after="120"/>
              <w:jc w:val="both"/>
              <w:rPr>
                <w:rFonts w:ascii="Arial" w:hAnsi="Arial" w:cs="Arial"/>
                <w:b/>
                <w:sz w:val="22"/>
                <w:szCs w:val="22"/>
              </w:rPr>
            </w:pPr>
            <w:r w:rsidRPr="00583B5C">
              <w:rPr>
                <w:rFonts w:ascii="Arial" w:hAnsi="Arial" w:cs="Arial"/>
                <w:b/>
                <w:sz w:val="22"/>
                <w:szCs w:val="22"/>
              </w:rPr>
              <w:t>Programme:</w:t>
            </w:r>
          </w:p>
        </w:tc>
        <w:tc>
          <w:tcPr>
            <w:tcW w:w="7829" w:type="dxa"/>
            <w:gridSpan w:val="3"/>
          </w:tcPr>
          <w:p w14:paraId="5C4056B0" w14:textId="77777777" w:rsidR="00DB116D" w:rsidRPr="00583B5C" w:rsidRDefault="00A019C7" w:rsidP="00A019C7">
            <w:pPr>
              <w:rPr>
                <w:rFonts w:ascii="Arial" w:hAnsi="Arial" w:cs="Arial"/>
                <w:bCs/>
                <w:sz w:val="22"/>
                <w:szCs w:val="22"/>
              </w:rPr>
            </w:pPr>
            <w:r w:rsidRPr="00583B5C">
              <w:rPr>
                <w:rFonts w:ascii="Arial" w:hAnsi="Arial" w:cs="Arial"/>
                <w:bCs/>
                <w:sz w:val="22"/>
                <w:szCs w:val="22"/>
              </w:rPr>
              <w:t>Certificate of Higher Education Skills for the Workplace (Health and Social Care)</w:t>
            </w:r>
          </w:p>
        </w:tc>
      </w:tr>
      <w:tr w:rsidR="008F1308" w:rsidRPr="00583B5C" w14:paraId="3E038686" w14:textId="77777777" w:rsidTr="00A628CC">
        <w:tc>
          <w:tcPr>
            <w:tcW w:w="2093" w:type="dxa"/>
            <w:shd w:val="pct15" w:color="auto" w:fill="auto"/>
          </w:tcPr>
          <w:p w14:paraId="6717CE77" w14:textId="77777777" w:rsidR="008F1308" w:rsidRPr="00583B5C" w:rsidRDefault="008F1308" w:rsidP="00E51AAC">
            <w:pPr>
              <w:spacing w:before="120" w:after="120"/>
              <w:jc w:val="both"/>
              <w:rPr>
                <w:rFonts w:ascii="Arial" w:hAnsi="Arial" w:cs="Arial"/>
                <w:b/>
                <w:sz w:val="22"/>
                <w:szCs w:val="22"/>
              </w:rPr>
            </w:pPr>
            <w:r w:rsidRPr="00583B5C">
              <w:rPr>
                <w:rFonts w:ascii="Arial" w:hAnsi="Arial" w:cs="Arial"/>
                <w:b/>
                <w:sz w:val="22"/>
                <w:szCs w:val="22"/>
              </w:rPr>
              <w:t>Module:</w:t>
            </w:r>
          </w:p>
        </w:tc>
        <w:tc>
          <w:tcPr>
            <w:tcW w:w="7829" w:type="dxa"/>
            <w:gridSpan w:val="3"/>
            <w:shd w:val="clear" w:color="auto" w:fill="auto"/>
          </w:tcPr>
          <w:p w14:paraId="1758A01F" w14:textId="77777777" w:rsidR="008F1308" w:rsidRPr="00583B5C" w:rsidRDefault="00A019C7" w:rsidP="00E51AAC">
            <w:pPr>
              <w:spacing w:before="120" w:after="120"/>
              <w:jc w:val="both"/>
              <w:rPr>
                <w:rFonts w:ascii="Arial" w:hAnsi="Arial" w:cs="Arial"/>
                <w:bCs/>
                <w:sz w:val="22"/>
                <w:szCs w:val="22"/>
              </w:rPr>
            </w:pPr>
            <w:r w:rsidRPr="00583B5C">
              <w:rPr>
                <w:rFonts w:ascii="Arial" w:hAnsi="Arial" w:cs="Arial"/>
                <w:bCs/>
                <w:sz w:val="22"/>
                <w:szCs w:val="22"/>
              </w:rPr>
              <w:t>Psychology for Health and Social Care</w:t>
            </w:r>
          </w:p>
        </w:tc>
      </w:tr>
      <w:tr w:rsidR="00B84B5B" w:rsidRPr="00583B5C" w14:paraId="6A339EC3" w14:textId="77777777" w:rsidTr="008F1308">
        <w:tc>
          <w:tcPr>
            <w:tcW w:w="2093" w:type="dxa"/>
            <w:shd w:val="pct15" w:color="auto" w:fill="auto"/>
          </w:tcPr>
          <w:p w14:paraId="284CA48A" w14:textId="77777777" w:rsidR="00B84B5B" w:rsidRPr="00583B5C" w:rsidRDefault="00B84B5B" w:rsidP="00E51AAC">
            <w:pPr>
              <w:spacing w:before="120" w:after="120"/>
              <w:jc w:val="both"/>
              <w:rPr>
                <w:rFonts w:ascii="Arial" w:hAnsi="Arial" w:cs="Arial"/>
                <w:b/>
                <w:sz w:val="22"/>
                <w:szCs w:val="22"/>
              </w:rPr>
            </w:pPr>
            <w:r w:rsidRPr="00583B5C">
              <w:rPr>
                <w:rFonts w:ascii="Arial" w:hAnsi="Arial" w:cs="Arial"/>
                <w:b/>
                <w:sz w:val="22"/>
                <w:szCs w:val="22"/>
              </w:rPr>
              <w:t>Module code:</w:t>
            </w:r>
          </w:p>
        </w:tc>
        <w:tc>
          <w:tcPr>
            <w:tcW w:w="3293" w:type="dxa"/>
          </w:tcPr>
          <w:p w14:paraId="1F50FE27" w14:textId="39123AE1" w:rsidR="00B84B5B" w:rsidRPr="00583B5C" w:rsidRDefault="00A019C7" w:rsidP="00152E9D">
            <w:pPr>
              <w:spacing w:before="120" w:after="120"/>
              <w:jc w:val="both"/>
              <w:rPr>
                <w:rFonts w:ascii="Arial" w:hAnsi="Arial" w:cs="Arial"/>
                <w:b/>
                <w:sz w:val="22"/>
                <w:szCs w:val="22"/>
              </w:rPr>
            </w:pPr>
            <w:r w:rsidRPr="00583B5C">
              <w:rPr>
                <w:rFonts w:ascii="Arial" w:hAnsi="Arial" w:cs="Arial"/>
                <w:sz w:val="22"/>
                <w:szCs w:val="22"/>
              </w:rPr>
              <w:t>BMHP400</w:t>
            </w:r>
            <w:r w:rsidR="00CB0045">
              <w:rPr>
                <w:rFonts w:ascii="Arial" w:hAnsi="Arial" w:cs="Arial"/>
                <w:sz w:val="22"/>
                <w:szCs w:val="22"/>
              </w:rPr>
              <w:t>3</w:t>
            </w:r>
          </w:p>
        </w:tc>
        <w:tc>
          <w:tcPr>
            <w:tcW w:w="2268" w:type="dxa"/>
            <w:shd w:val="clear" w:color="auto" w:fill="D9D9D9"/>
          </w:tcPr>
          <w:p w14:paraId="0132E49B" w14:textId="77777777" w:rsidR="00B84B5B" w:rsidRPr="00583B5C" w:rsidRDefault="00B84B5B" w:rsidP="004D5E9B">
            <w:pPr>
              <w:pStyle w:val="Heading2"/>
              <w:rPr>
                <w:rFonts w:ascii="Arial" w:hAnsi="Arial" w:cs="Arial"/>
                <w:sz w:val="22"/>
                <w:szCs w:val="22"/>
              </w:rPr>
            </w:pPr>
            <w:r w:rsidRPr="00583B5C">
              <w:rPr>
                <w:rFonts w:ascii="Arial" w:hAnsi="Arial" w:cs="Arial"/>
                <w:sz w:val="22"/>
                <w:szCs w:val="22"/>
              </w:rPr>
              <w:t>Contribution to Overall Module Assessment (%):</w:t>
            </w:r>
          </w:p>
        </w:tc>
        <w:tc>
          <w:tcPr>
            <w:tcW w:w="2268" w:type="dxa"/>
          </w:tcPr>
          <w:p w14:paraId="1878B7E6" w14:textId="77777777" w:rsidR="00B84B5B" w:rsidRPr="00583B5C" w:rsidRDefault="00DA4AF7" w:rsidP="00E51AAC">
            <w:pPr>
              <w:spacing w:before="120" w:after="120"/>
              <w:jc w:val="both"/>
              <w:rPr>
                <w:rFonts w:ascii="Arial" w:hAnsi="Arial" w:cs="Arial"/>
                <w:b/>
                <w:sz w:val="22"/>
                <w:szCs w:val="22"/>
              </w:rPr>
            </w:pPr>
            <w:r w:rsidRPr="00583B5C">
              <w:rPr>
                <w:rFonts w:ascii="Arial" w:hAnsi="Arial" w:cs="Arial"/>
                <w:b/>
                <w:sz w:val="22"/>
                <w:szCs w:val="22"/>
              </w:rPr>
              <w:t>50%</w:t>
            </w:r>
          </w:p>
        </w:tc>
      </w:tr>
      <w:tr w:rsidR="00DB116D" w:rsidRPr="00583B5C" w14:paraId="4C9D17AF" w14:textId="77777777" w:rsidTr="008F1308">
        <w:tc>
          <w:tcPr>
            <w:tcW w:w="2093" w:type="dxa"/>
            <w:shd w:val="pct15" w:color="auto" w:fill="auto"/>
          </w:tcPr>
          <w:p w14:paraId="595E8A9F" w14:textId="77777777" w:rsidR="00DB116D" w:rsidRPr="00583B5C" w:rsidRDefault="00DB116D" w:rsidP="00E51AAC">
            <w:pPr>
              <w:spacing w:before="120" w:after="120"/>
              <w:jc w:val="both"/>
              <w:rPr>
                <w:rFonts w:ascii="Arial" w:hAnsi="Arial" w:cs="Arial"/>
                <w:b/>
                <w:sz w:val="22"/>
                <w:szCs w:val="22"/>
              </w:rPr>
            </w:pPr>
            <w:r w:rsidRPr="00583B5C">
              <w:rPr>
                <w:rFonts w:ascii="Arial" w:hAnsi="Arial" w:cs="Arial"/>
                <w:b/>
                <w:sz w:val="22"/>
                <w:szCs w:val="22"/>
              </w:rPr>
              <w:t>Lecturer:</w:t>
            </w:r>
          </w:p>
        </w:tc>
        <w:tc>
          <w:tcPr>
            <w:tcW w:w="3293" w:type="dxa"/>
          </w:tcPr>
          <w:p w14:paraId="4EF3E6BE" w14:textId="77777777" w:rsidR="00CB0045" w:rsidRDefault="00CB0045" w:rsidP="00CB0045">
            <w:pPr>
              <w:spacing w:before="120" w:after="120"/>
              <w:jc w:val="center"/>
              <w:rPr>
                <w:rFonts w:ascii="Arial" w:hAnsi="Arial" w:cs="Arial"/>
                <w:bCs/>
                <w:color w:val="000000" w:themeColor="text1"/>
                <w:sz w:val="22"/>
                <w:szCs w:val="22"/>
              </w:rPr>
            </w:pPr>
            <w:r>
              <w:rPr>
                <w:rFonts w:ascii="Arial" w:hAnsi="Arial" w:cs="Arial"/>
                <w:bCs/>
                <w:sz w:val="22"/>
                <w:szCs w:val="22"/>
              </w:rPr>
              <w:t xml:space="preserve">Joanne Davies </w:t>
            </w:r>
            <w:r>
              <w:rPr>
                <w:rFonts w:ascii="Arial" w:hAnsi="Arial" w:cs="Arial"/>
                <w:bCs/>
                <w:color w:val="000000" w:themeColor="text1"/>
                <w:sz w:val="22"/>
                <w:szCs w:val="22"/>
              </w:rPr>
              <w:t>(Module Lead)</w:t>
            </w:r>
          </w:p>
          <w:p w14:paraId="7DE7EB20" w14:textId="77777777" w:rsidR="00CB0045" w:rsidRDefault="00CB0045" w:rsidP="00CB0045">
            <w:pPr>
              <w:spacing w:before="120" w:after="120"/>
              <w:jc w:val="center"/>
              <w:rPr>
                <w:rFonts w:ascii="Arial" w:hAnsi="Arial" w:cs="Arial"/>
                <w:bCs/>
                <w:color w:val="000000" w:themeColor="text1"/>
                <w:sz w:val="22"/>
                <w:szCs w:val="22"/>
              </w:rPr>
            </w:pPr>
            <w:r>
              <w:rPr>
                <w:rFonts w:ascii="Arial" w:hAnsi="Arial" w:cs="Arial"/>
                <w:bCs/>
                <w:color w:val="000000" w:themeColor="text1"/>
                <w:sz w:val="22"/>
                <w:szCs w:val="22"/>
              </w:rPr>
              <w:t xml:space="preserve">Rebecca Kavanagh  </w:t>
            </w:r>
          </w:p>
          <w:p w14:paraId="45341E3D" w14:textId="77777777" w:rsidR="00CB0045" w:rsidRDefault="00CB0045" w:rsidP="00CB0045">
            <w:pPr>
              <w:spacing w:before="120" w:after="120"/>
              <w:jc w:val="center"/>
              <w:rPr>
                <w:rFonts w:ascii="Arial" w:hAnsi="Arial" w:cs="Arial"/>
                <w:bCs/>
                <w:sz w:val="22"/>
                <w:szCs w:val="22"/>
              </w:rPr>
            </w:pPr>
            <w:r>
              <w:rPr>
                <w:rFonts w:ascii="Arial" w:hAnsi="Arial" w:cs="Arial"/>
                <w:bCs/>
                <w:sz w:val="22"/>
                <w:szCs w:val="22"/>
              </w:rPr>
              <w:t>Neale Haddon</w:t>
            </w:r>
          </w:p>
          <w:p w14:paraId="7B78EE7C" w14:textId="77777777" w:rsidR="00CB0045" w:rsidRDefault="00CB0045" w:rsidP="00CB0045">
            <w:pPr>
              <w:spacing w:before="120" w:after="120"/>
              <w:jc w:val="center"/>
              <w:rPr>
                <w:rFonts w:ascii="Arial" w:hAnsi="Arial" w:cs="Arial"/>
                <w:bCs/>
                <w:sz w:val="22"/>
                <w:szCs w:val="22"/>
              </w:rPr>
            </w:pPr>
            <w:r>
              <w:rPr>
                <w:rFonts w:ascii="Arial" w:hAnsi="Arial" w:cs="Arial"/>
                <w:bCs/>
                <w:sz w:val="22"/>
                <w:szCs w:val="22"/>
              </w:rPr>
              <w:t xml:space="preserve">Alice Clayton     </w:t>
            </w:r>
          </w:p>
          <w:p w14:paraId="0FBFC482" w14:textId="69621390" w:rsidR="00A019C7" w:rsidRPr="00583B5C" w:rsidRDefault="00CB0045" w:rsidP="00CB0045">
            <w:pPr>
              <w:spacing w:before="120" w:after="120"/>
              <w:jc w:val="center"/>
              <w:rPr>
                <w:rFonts w:ascii="Segoe UI" w:hAnsi="Segoe UI" w:cs="Segoe UI"/>
                <w:b/>
                <w:bCs/>
                <w:sz w:val="22"/>
                <w:szCs w:val="22"/>
              </w:rPr>
            </w:pPr>
            <w:r>
              <w:rPr>
                <w:rFonts w:ascii="Arial" w:hAnsi="Arial" w:cs="Arial"/>
                <w:bCs/>
                <w:sz w:val="22"/>
                <w:szCs w:val="22"/>
              </w:rPr>
              <w:t xml:space="preserve">Hayley Trower  </w:t>
            </w:r>
          </w:p>
        </w:tc>
        <w:tc>
          <w:tcPr>
            <w:tcW w:w="2268" w:type="dxa"/>
            <w:shd w:val="clear" w:color="auto" w:fill="D9D9D9"/>
          </w:tcPr>
          <w:p w14:paraId="4AE27BBA" w14:textId="77777777" w:rsidR="00DB116D" w:rsidRPr="00583B5C" w:rsidRDefault="00DB116D" w:rsidP="00E51AAC">
            <w:pPr>
              <w:spacing w:before="120" w:after="120"/>
              <w:jc w:val="both"/>
              <w:rPr>
                <w:rFonts w:ascii="Arial" w:hAnsi="Arial" w:cs="Arial"/>
                <w:b/>
                <w:sz w:val="22"/>
                <w:szCs w:val="22"/>
              </w:rPr>
            </w:pPr>
            <w:r w:rsidRPr="00583B5C">
              <w:rPr>
                <w:rFonts w:ascii="Arial" w:hAnsi="Arial" w:cs="Arial"/>
                <w:b/>
                <w:sz w:val="22"/>
                <w:szCs w:val="22"/>
              </w:rPr>
              <w:t>Internal Verifier:</w:t>
            </w:r>
          </w:p>
        </w:tc>
        <w:tc>
          <w:tcPr>
            <w:tcW w:w="2268" w:type="dxa"/>
          </w:tcPr>
          <w:p w14:paraId="6DB179DD" w14:textId="1B5832F6" w:rsidR="00DB116D" w:rsidRPr="00CB0045" w:rsidRDefault="00E975E9" w:rsidP="00E51AAC">
            <w:pPr>
              <w:spacing w:before="120" w:after="120"/>
              <w:jc w:val="both"/>
              <w:rPr>
                <w:rFonts w:ascii="Arial" w:hAnsi="Arial" w:cs="Arial"/>
                <w:bCs/>
                <w:sz w:val="22"/>
                <w:szCs w:val="22"/>
              </w:rPr>
            </w:pPr>
            <w:r w:rsidRPr="00CB0045">
              <w:rPr>
                <w:rFonts w:ascii="Arial" w:hAnsi="Arial" w:cs="Arial"/>
                <w:bCs/>
                <w:sz w:val="22"/>
                <w:szCs w:val="22"/>
              </w:rPr>
              <w:t xml:space="preserve">Dr </w:t>
            </w:r>
            <w:r w:rsidR="004B5A41" w:rsidRPr="00CB0045">
              <w:rPr>
                <w:rFonts w:ascii="Arial" w:hAnsi="Arial" w:cs="Arial"/>
                <w:bCs/>
                <w:sz w:val="22"/>
                <w:szCs w:val="22"/>
              </w:rPr>
              <w:t>Besty Jose</w:t>
            </w:r>
          </w:p>
        </w:tc>
      </w:tr>
      <w:tr w:rsidR="00DB116D" w:rsidRPr="00583B5C" w14:paraId="708084E9" w14:textId="77777777" w:rsidTr="008F1308">
        <w:tc>
          <w:tcPr>
            <w:tcW w:w="2093" w:type="dxa"/>
            <w:shd w:val="pct15" w:color="auto" w:fill="auto"/>
          </w:tcPr>
          <w:p w14:paraId="41A26CEA" w14:textId="77777777" w:rsidR="00DB116D" w:rsidRPr="00583B5C" w:rsidRDefault="00DB116D" w:rsidP="00E51AAC">
            <w:pPr>
              <w:spacing w:before="120" w:after="120"/>
              <w:jc w:val="both"/>
              <w:rPr>
                <w:rFonts w:ascii="Arial" w:hAnsi="Arial" w:cs="Arial"/>
                <w:b/>
                <w:sz w:val="22"/>
                <w:szCs w:val="22"/>
              </w:rPr>
            </w:pPr>
            <w:r w:rsidRPr="00583B5C">
              <w:rPr>
                <w:rFonts w:ascii="Arial" w:hAnsi="Arial" w:cs="Arial"/>
                <w:b/>
                <w:sz w:val="22"/>
                <w:szCs w:val="22"/>
              </w:rPr>
              <w:t>Assignment Title:</w:t>
            </w:r>
          </w:p>
        </w:tc>
        <w:tc>
          <w:tcPr>
            <w:tcW w:w="3293" w:type="dxa"/>
          </w:tcPr>
          <w:p w14:paraId="0F392CC5" w14:textId="44ACC845" w:rsidR="00E975E9" w:rsidRPr="00583B5C" w:rsidRDefault="00A84E11" w:rsidP="00E975E9">
            <w:pPr>
              <w:spacing w:before="120" w:after="120"/>
              <w:jc w:val="both"/>
              <w:rPr>
                <w:rFonts w:asciiTheme="majorHAnsi" w:hAnsiTheme="majorHAnsi" w:cstheme="majorHAnsi"/>
                <w:b/>
                <w:i/>
                <w:sz w:val="22"/>
                <w:szCs w:val="22"/>
              </w:rPr>
            </w:pPr>
            <w:r w:rsidRPr="00583B5C">
              <w:rPr>
                <w:rFonts w:ascii="Arial" w:hAnsi="Arial" w:cs="Arial"/>
                <w:b/>
                <w:sz w:val="22"/>
                <w:szCs w:val="22"/>
              </w:rPr>
              <w:t xml:space="preserve">    </w:t>
            </w:r>
            <w:r w:rsidR="00E975E9" w:rsidRPr="00583B5C">
              <w:rPr>
                <w:rFonts w:ascii="Arial" w:hAnsi="Arial" w:cs="Arial"/>
                <w:b/>
                <w:sz w:val="22"/>
                <w:szCs w:val="22"/>
              </w:rPr>
              <w:t>Case study report</w:t>
            </w:r>
          </w:p>
          <w:p w14:paraId="1F773A4A" w14:textId="499019E9" w:rsidR="004B6DAB" w:rsidRPr="00583B5C" w:rsidRDefault="004B6DAB" w:rsidP="004B6DAB">
            <w:pPr>
              <w:ind w:left="241"/>
              <w:rPr>
                <w:rFonts w:asciiTheme="majorHAnsi" w:hAnsiTheme="majorHAnsi" w:cstheme="majorHAnsi"/>
                <w:b/>
                <w:i/>
                <w:sz w:val="22"/>
                <w:szCs w:val="22"/>
              </w:rPr>
            </w:pPr>
          </w:p>
        </w:tc>
        <w:tc>
          <w:tcPr>
            <w:tcW w:w="2268" w:type="dxa"/>
            <w:shd w:val="pct15" w:color="auto" w:fill="auto"/>
          </w:tcPr>
          <w:p w14:paraId="3C03EF9E" w14:textId="77777777" w:rsidR="00DB116D" w:rsidRPr="00583B5C" w:rsidRDefault="004D5E9B" w:rsidP="00E51AAC">
            <w:pPr>
              <w:spacing w:before="120" w:after="120"/>
              <w:jc w:val="both"/>
              <w:rPr>
                <w:rFonts w:ascii="Arial" w:hAnsi="Arial" w:cs="Arial"/>
                <w:b/>
                <w:sz w:val="22"/>
                <w:szCs w:val="22"/>
              </w:rPr>
            </w:pPr>
            <w:r w:rsidRPr="00583B5C">
              <w:rPr>
                <w:rFonts w:ascii="Arial" w:hAnsi="Arial" w:cs="Arial"/>
                <w:b/>
                <w:sz w:val="22"/>
                <w:szCs w:val="22"/>
              </w:rPr>
              <w:t>Word count (or equivalent):</w:t>
            </w:r>
          </w:p>
        </w:tc>
        <w:tc>
          <w:tcPr>
            <w:tcW w:w="2268" w:type="dxa"/>
          </w:tcPr>
          <w:p w14:paraId="7E0C45DA" w14:textId="2989D8F9" w:rsidR="00DB116D" w:rsidRPr="00583B5C" w:rsidRDefault="004B5A41" w:rsidP="00E51AAC">
            <w:pPr>
              <w:spacing w:before="120" w:after="120"/>
              <w:jc w:val="both"/>
              <w:rPr>
                <w:rFonts w:ascii="Arial" w:hAnsi="Arial" w:cs="Arial"/>
                <w:b/>
                <w:sz w:val="22"/>
                <w:szCs w:val="22"/>
              </w:rPr>
            </w:pPr>
            <w:r w:rsidRPr="00583B5C">
              <w:rPr>
                <w:rFonts w:ascii="Arial" w:hAnsi="Arial" w:cs="Arial"/>
                <w:b/>
                <w:sz w:val="22"/>
                <w:szCs w:val="22"/>
              </w:rPr>
              <w:t>15</w:t>
            </w:r>
            <w:r w:rsidR="00A019C7" w:rsidRPr="00583B5C">
              <w:rPr>
                <w:rFonts w:ascii="Arial" w:hAnsi="Arial" w:cs="Arial"/>
                <w:b/>
                <w:sz w:val="22"/>
                <w:szCs w:val="22"/>
              </w:rPr>
              <w:t>00 words</w:t>
            </w:r>
          </w:p>
          <w:p w14:paraId="37E0CB02" w14:textId="77777777" w:rsidR="00414E8B" w:rsidRPr="00583B5C" w:rsidRDefault="00414E8B" w:rsidP="00E51AAC">
            <w:pPr>
              <w:spacing w:before="120" w:after="120"/>
              <w:jc w:val="both"/>
              <w:rPr>
                <w:rFonts w:ascii="Arial" w:hAnsi="Arial" w:cs="Arial"/>
                <w:b/>
                <w:sz w:val="22"/>
                <w:szCs w:val="22"/>
              </w:rPr>
            </w:pPr>
            <w:r w:rsidRPr="00583B5C">
              <w:rPr>
                <w:rFonts w:ascii="Arial" w:hAnsi="Arial" w:cs="Arial"/>
                <w:b/>
                <w:sz w:val="22"/>
                <w:szCs w:val="22"/>
              </w:rPr>
              <w:t>(+ or – 10%)</w:t>
            </w:r>
          </w:p>
          <w:p w14:paraId="45D8EDA8" w14:textId="77777777" w:rsidR="00A84E11" w:rsidRPr="00583B5C" w:rsidRDefault="00A84E11" w:rsidP="00A84E11">
            <w:pPr>
              <w:spacing w:before="120" w:after="120"/>
              <w:jc w:val="both"/>
              <w:rPr>
                <w:rFonts w:ascii="Arial" w:hAnsi="Arial" w:cs="Arial"/>
                <w:b/>
                <w:sz w:val="22"/>
                <w:szCs w:val="22"/>
              </w:rPr>
            </w:pPr>
          </w:p>
          <w:p w14:paraId="2E222F62" w14:textId="77777777" w:rsidR="00E13621" w:rsidRPr="00583B5C" w:rsidRDefault="00E13621" w:rsidP="00E51AAC">
            <w:pPr>
              <w:spacing w:before="120" w:after="120"/>
              <w:jc w:val="both"/>
              <w:rPr>
                <w:rFonts w:ascii="Arial" w:hAnsi="Arial" w:cs="Arial"/>
                <w:b/>
                <w:sz w:val="22"/>
                <w:szCs w:val="22"/>
              </w:rPr>
            </w:pPr>
          </w:p>
        </w:tc>
      </w:tr>
      <w:tr w:rsidR="00B84B5B" w:rsidRPr="00583B5C" w14:paraId="2FAFB4FF" w14:textId="77777777" w:rsidTr="008F1308">
        <w:tc>
          <w:tcPr>
            <w:tcW w:w="2093" w:type="dxa"/>
            <w:shd w:val="pct15" w:color="auto" w:fill="auto"/>
          </w:tcPr>
          <w:p w14:paraId="0D77D556" w14:textId="77777777" w:rsidR="00B84B5B" w:rsidRPr="00583B5C" w:rsidRDefault="00552351" w:rsidP="00E51AAC">
            <w:pPr>
              <w:spacing w:before="120" w:after="120"/>
              <w:jc w:val="both"/>
              <w:rPr>
                <w:rFonts w:ascii="Arial" w:hAnsi="Arial" w:cs="Arial"/>
                <w:b/>
                <w:sz w:val="22"/>
                <w:szCs w:val="22"/>
              </w:rPr>
            </w:pPr>
            <w:r w:rsidRPr="00583B5C">
              <w:rPr>
                <w:rFonts w:ascii="Arial" w:hAnsi="Arial" w:cs="Arial"/>
                <w:b/>
                <w:sz w:val="22"/>
                <w:szCs w:val="22"/>
              </w:rPr>
              <w:t>Submission deadline:</w:t>
            </w:r>
          </w:p>
        </w:tc>
        <w:tc>
          <w:tcPr>
            <w:tcW w:w="3293" w:type="dxa"/>
            <w:shd w:val="clear" w:color="auto" w:fill="auto"/>
          </w:tcPr>
          <w:p w14:paraId="493FECEE" w14:textId="29C71FE9" w:rsidR="00B84B5B" w:rsidRPr="00583B5C" w:rsidRDefault="00DE6E50" w:rsidP="005F0579">
            <w:pPr>
              <w:spacing w:before="120" w:after="120"/>
              <w:jc w:val="both"/>
              <w:rPr>
                <w:rFonts w:ascii="Arial" w:hAnsi="Arial" w:cs="Arial"/>
                <w:b/>
                <w:sz w:val="22"/>
                <w:szCs w:val="22"/>
              </w:rPr>
            </w:pPr>
            <w:r w:rsidRPr="00DE6E50">
              <w:rPr>
                <w:rFonts w:ascii="Arial" w:hAnsi="Arial" w:cs="Arial"/>
                <w:b/>
                <w:color w:val="FF0000"/>
                <w:sz w:val="22"/>
                <w:szCs w:val="22"/>
              </w:rPr>
              <w:t>27th November 2022 09:00</w:t>
            </w:r>
            <w:r w:rsidRPr="00DE6E50">
              <w:rPr>
                <w:rFonts w:ascii="Arial" w:hAnsi="Arial" w:cs="Arial"/>
                <w:b/>
                <w:color w:val="FF0000"/>
                <w:sz w:val="22"/>
                <w:szCs w:val="22"/>
              </w:rPr>
              <w:t xml:space="preserve"> GMT</w:t>
            </w:r>
          </w:p>
        </w:tc>
        <w:tc>
          <w:tcPr>
            <w:tcW w:w="2268" w:type="dxa"/>
            <w:shd w:val="pct15" w:color="auto" w:fill="auto"/>
          </w:tcPr>
          <w:p w14:paraId="34713224" w14:textId="77777777" w:rsidR="00B84B5B" w:rsidRPr="00583B5C" w:rsidRDefault="00552351" w:rsidP="001E57C1">
            <w:pPr>
              <w:spacing w:before="120" w:after="120"/>
              <w:jc w:val="both"/>
              <w:rPr>
                <w:rFonts w:ascii="Arial" w:hAnsi="Arial" w:cs="Arial"/>
                <w:b/>
                <w:sz w:val="22"/>
                <w:szCs w:val="22"/>
              </w:rPr>
            </w:pPr>
            <w:r w:rsidRPr="00583B5C">
              <w:rPr>
                <w:rFonts w:ascii="Arial" w:hAnsi="Arial" w:cs="Arial"/>
                <w:b/>
                <w:sz w:val="22"/>
                <w:szCs w:val="22"/>
              </w:rPr>
              <w:t>Return date of provisional marks &amp; written feedback:</w:t>
            </w:r>
          </w:p>
        </w:tc>
        <w:tc>
          <w:tcPr>
            <w:tcW w:w="2268" w:type="dxa"/>
          </w:tcPr>
          <w:p w14:paraId="759D5416" w14:textId="0ACD9C21" w:rsidR="00B84B5B" w:rsidRPr="00583B5C" w:rsidRDefault="00FC1647" w:rsidP="005F0579">
            <w:pPr>
              <w:spacing w:before="120" w:after="120"/>
              <w:jc w:val="both"/>
              <w:rPr>
                <w:rFonts w:ascii="Arial" w:hAnsi="Arial" w:cs="Arial"/>
                <w:b/>
                <w:sz w:val="22"/>
                <w:szCs w:val="22"/>
              </w:rPr>
            </w:pPr>
            <w:r>
              <w:rPr>
                <w:rFonts w:ascii="Arial" w:hAnsi="Arial" w:cs="Arial"/>
                <w:b/>
                <w:sz w:val="22"/>
                <w:szCs w:val="22"/>
              </w:rPr>
              <w:t>TBC</w:t>
            </w:r>
          </w:p>
        </w:tc>
      </w:tr>
      <w:tr w:rsidR="00152E9D" w:rsidRPr="00583B5C" w14:paraId="2E71A88B" w14:textId="77777777" w:rsidTr="00A406E5">
        <w:tc>
          <w:tcPr>
            <w:tcW w:w="2093" w:type="dxa"/>
            <w:shd w:val="pct15" w:color="auto" w:fill="auto"/>
          </w:tcPr>
          <w:p w14:paraId="02BF6EC9" w14:textId="77777777" w:rsidR="00152E9D" w:rsidRPr="00583B5C" w:rsidRDefault="00A406E5" w:rsidP="00E51AAC">
            <w:pPr>
              <w:spacing w:before="120" w:after="120"/>
              <w:jc w:val="both"/>
              <w:rPr>
                <w:rFonts w:ascii="Arial" w:hAnsi="Arial" w:cs="Arial"/>
                <w:b/>
                <w:sz w:val="22"/>
                <w:szCs w:val="22"/>
              </w:rPr>
            </w:pPr>
            <w:r w:rsidRPr="00583B5C">
              <w:rPr>
                <w:rFonts w:ascii="Arial" w:hAnsi="Arial" w:cs="Arial"/>
                <w:b/>
                <w:sz w:val="22"/>
                <w:szCs w:val="22"/>
              </w:rPr>
              <w:t>Submission method:</w:t>
            </w:r>
          </w:p>
        </w:tc>
        <w:tc>
          <w:tcPr>
            <w:tcW w:w="7829" w:type="dxa"/>
            <w:gridSpan w:val="3"/>
            <w:shd w:val="clear" w:color="auto" w:fill="auto"/>
          </w:tcPr>
          <w:p w14:paraId="0509C7D3" w14:textId="77777777" w:rsidR="00A406E5" w:rsidRPr="00583B5C" w:rsidRDefault="00A406E5" w:rsidP="00A406E5">
            <w:pPr>
              <w:rPr>
                <w:rFonts w:ascii="Arial" w:hAnsi="Arial" w:cs="Arial"/>
                <w:sz w:val="22"/>
                <w:szCs w:val="22"/>
              </w:rPr>
            </w:pPr>
            <w:r w:rsidRPr="00583B5C">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583B5C" w:rsidRDefault="00A406E5" w:rsidP="005F0579">
            <w:pPr>
              <w:spacing w:before="120" w:after="120"/>
              <w:jc w:val="both"/>
              <w:rPr>
                <w:rFonts w:ascii="Arial" w:hAnsi="Arial" w:cs="Arial"/>
                <w:b/>
                <w:sz w:val="22"/>
                <w:szCs w:val="22"/>
              </w:rPr>
            </w:pPr>
            <w:r w:rsidRPr="00583B5C">
              <w:rPr>
                <w:rFonts w:ascii="Arial" w:hAnsi="Arial" w:cs="Arial"/>
                <w:b/>
                <w:sz w:val="22"/>
                <w:szCs w:val="22"/>
              </w:rPr>
              <w:t xml:space="preserve">Alternative submission method (if applicable): </w:t>
            </w:r>
          </w:p>
          <w:p w14:paraId="34D01991" w14:textId="77777777" w:rsidR="00A406E5" w:rsidRPr="00583B5C" w:rsidRDefault="00A406E5" w:rsidP="005F0579">
            <w:pPr>
              <w:spacing w:before="120" w:after="120"/>
              <w:jc w:val="both"/>
              <w:rPr>
                <w:rFonts w:ascii="Arial" w:hAnsi="Arial" w:cs="Arial"/>
                <w:b/>
                <w:sz w:val="22"/>
                <w:szCs w:val="22"/>
              </w:rPr>
            </w:pPr>
            <w:r w:rsidRPr="00583B5C">
              <w:rPr>
                <w:rFonts w:ascii="Arial" w:hAnsi="Arial" w:cs="Arial"/>
                <w:b/>
                <w:sz w:val="22"/>
                <w:szCs w:val="22"/>
              </w:rPr>
              <w:t xml:space="preserve">Late submission of the assessment will result in a late penalty mark.  </w:t>
            </w:r>
            <w:r w:rsidRPr="00583B5C">
              <w:rPr>
                <w:rFonts w:ascii="Arial" w:hAnsi="Arial" w:cs="Arial"/>
                <w:sz w:val="22"/>
                <w:szCs w:val="22"/>
              </w:rPr>
              <w:t>Penalties for late submission: Up to one week late, maximum mark o</w:t>
            </w:r>
            <w:r w:rsidR="008F1308" w:rsidRPr="00583B5C">
              <w:rPr>
                <w:rFonts w:ascii="Arial" w:hAnsi="Arial" w:cs="Arial"/>
                <w:sz w:val="22"/>
                <w:szCs w:val="22"/>
              </w:rPr>
              <w:t>f 40%.  Over one week late, 0%</w:t>
            </w:r>
            <w:r w:rsidRPr="00583B5C">
              <w:rPr>
                <w:rFonts w:ascii="Arial" w:hAnsi="Arial" w:cs="Arial"/>
                <w:sz w:val="22"/>
                <w:szCs w:val="22"/>
              </w:rPr>
              <w:t>.  Only the Extenuating Circumstances Panel may approve a change to submission dates.</w:t>
            </w:r>
          </w:p>
        </w:tc>
      </w:tr>
      <w:tr w:rsidR="00A406E5" w:rsidRPr="00583B5C" w14:paraId="47C0988B" w14:textId="77777777" w:rsidTr="00A406E5">
        <w:tc>
          <w:tcPr>
            <w:tcW w:w="2093" w:type="dxa"/>
            <w:shd w:val="pct15" w:color="auto" w:fill="auto"/>
          </w:tcPr>
          <w:p w14:paraId="595BA04E" w14:textId="77777777" w:rsidR="00A406E5" w:rsidRPr="00583B5C" w:rsidRDefault="00A406E5" w:rsidP="00A406E5">
            <w:pPr>
              <w:spacing w:before="120" w:after="120"/>
              <w:rPr>
                <w:rFonts w:ascii="Arial" w:hAnsi="Arial" w:cs="Arial"/>
                <w:b/>
                <w:sz w:val="22"/>
                <w:szCs w:val="22"/>
              </w:rPr>
            </w:pPr>
            <w:r w:rsidRPr="00583B5C">
              <w:rPr>
                <w:rFonts w:ascii="Arial" w:hAnsi="Arial" w:cs="Arial"/>
                <w:b/>
                <w:sz w:val="22"/>
                <w:szCs w:val="22"/>
              </w:rPr>
              <w:t>Academic honesty / referencing:</w:t>
            </w:r>
          </w:p>
        </w:tc>
        <w:tc>
          <w:tcPr>
            <w:tcW w:w="7829" w:type="dxa"/>
            <w:gridSpan w:val="3"/>
            <w:shd w:val="clear" w:color="auto" w:fill="auto"/>
          </w:tcPr>
          <w:p w14:paraId="2B21B8F0" w14:textId="77777777" w:rsidR="00A406E5" w:rsidRPr="00583B5C" w:rsidRDefault="00A406E5" w:rsidP="00A406E5">
            <w:pPr>
              <w:spacing w:before="120" w:after="120"/>
              <w:jc w:val="both"/>
              <w:rPr>
                <w:rFonts w:ascii="Arial" w:hAnsi="Arial" w:cs="Arial"/>
                <w:sz w:val="22"/>
                <w:szCs w:val="22"/>
              </w:rPr>
            </w:pPr>
            <w:r w:rsidRPr="00583B5C">
              <w:rPr>
                <w:rFonts w:ascii="Arial" w:hAnsi="Arial" w:cs="Arial"/>
                <w:sz w:val="22"/>
                <w:szCs w:val="22"/>
              </w:rPr>
              <w:t xml:space="preserve">Academic honesty is required. In the main body of your </w:t>
            </w:r>
            <w:proofErr w:type="gramStart"/>
            <w:r w:rsidRPr="00583B5C">
              <w:rPr>
                <w:rFonts w:ascii="Arial" w:hAnsi="Arial" w:cs="Arial"/>
                <w:sz w:val="22"/>
                <w:szCs w:val="22"/>
              </w:rPr>
              <w:t>submission</w:t>
            </w:r>
            <w:proofErr w:type="gramEnd"/>
            <w:r w:rsidRPr="00583B5C">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00583B5C">
              <w:rPr>
                <w:rFonts w:ascii="Arial" w:hAnsi="Arial" w:cs="Arial"/>
                <w:sz w:val="22"/>
                <w:szCs w:val="22"/>
              </w:rPr>
              <w:t xml:space="preserve">used, </w:t>
            </w:r>
            <w:proofErr w:type="gramStart"/>
            <w:r w:rsidRPr="00583B5C">
              <w:rPr>
                <w:rFonts w:ascii="Arial" w:hAnsi="Arial" w:cs="Arial"/>
                <w:sz w:val="22"/>
                <w:szCs w:val="22"/>
              </w:rPr>
              <w:t>cited</w:t>
            </w:r>
            <w:proofErr w:type="gramEnd"/>
            <w:r w:rsidRPr="00583B5C">
              <w:rPr>
                <w:rFonts w:ascii="Arial" w:hAnsi="Arial" w:cs="Arial"/>
                <w:sz w:val="22"/>
                <w:szCs w:val="22"/>
              </w:rPr>
              <w:t xml:space="preserve"> or quoted in order to complete this assessment.  </w:t>
            </w:r>
          </w:p>
        </w:tc>
      </w:tr>
    </w:tbl>
    <w:p w14:paraId="42A8DFAB" w14:textId="77777777" w:rsidR="0028204E" w:rsidRPr="00583B5C" w:rsidRDefault="0028204E" w:rsidP="00DB116D">
      <w:pPr>
        <w:rPr>
          <w:rFonts w:ascii="Arial" w:hAnsi="Arial" w:cs="Arial"/>
          <w:sz w:val="22"/>
          <w:szCs w:val="22"/>
        </w:rPr>
      </w:pPr>
    </w:p>
    <w:p w14:paraId="63996E6C" w14:textId="77777777" w:rsidR="00152E9D" w:rsidRPr="00583B5C" w:rsidRDefault="00152E9D" w:rsidP="00DB116D">
      <w:pPr>
        <w:rPr>
          <w:rFonts w:ascii="Arial" w:hAnsi="Arial" w:cs="Arial"/>
          <w:sz w:val="22"/>
          <w:szCs w:val="22"/>
        </w:rPr>
      </w:pPr>
    </w:p>
    <w:p w14:paraId="102E1422" w14:textId="77777777" w:rsidR="00152E9D" w:rsidRPr="00583B5C" w:rsidRDefault="00152E9D" w:rsidP="00DB116D">
      <w:pPr>
        <w:rPr>
          <w:rFonts w:ascii="Arial" w:hAnsi="Arial" w:cs="Arial"/>
          <w:sz w:val="22"/>
          <w:szCs w:val="22"/>
        </w:rPr>
      </w:pPr>
    </w:p>
    <w:p w14:paraId="52C7093C" w14:textId="77777777" w:rsidR="00152E9D" w:rsidRPr="00583B5C" w:rsidRDefault="00152E9D" w:rsidP="00DB116D">
      <w:pPr>
        <w:rPr>
          <w:rFonts w:ascii="Arial" w:hAnsi="Arial" w:cs="Arial"/>
          <w:sz w:val="22"/>
          <w:szCs w:val="22"/>
        </w:rPr>
      </w:pPr>
    </w:p>
    <w:p w14:paraId="38BA1512" w14:textId="77777777" w:rsidR="00152E9D" w:rsidRPr="00583B5C" w:rsidRDefault="00152E9D" w:rsidP="00DB116D">
      <w:pPr>
        <w:rPr>
          <w:rFonts w:ascii="Arial" w:hAnsi="Arial" w:cs="Arial"/>
          <w:sz w:val="22"/>
          <w:szCs w:val="22"/>
        </w:rPr>
      </w:pPr>
    </w:p>
    <w:p w14:paraId="55C717F3" w14:textId="77777777" w:rsidR="00152E9D" w:rsidRPr="00583B5C" w:rsidRDefault="00152E9D" w:rsidP="00DB116D">
      <w:pPr>
        <w:rPr>
          <w:rFonts w:ascii="Arial" w:hAnsi="Arial" w:cs="Arial"/>
          <w:sz w:val="22"/>
          <w:szCs w:val="22"/>
        </w:rPr>
      </w:pPr>
    </w:p>
    <w:p w14:paraId="51EE98E6" w14:textId="77777777" w:rsidR="00A406E5" w:rsidRPr="00583B5C" w:rsidRDefault="00A406E5">
      <w:pPr>
        <w:rPr>
          <w:rFonts w:ascii="Arial" w:hAnsi="Arial" w:cs="Arial"/>
          <w:sz w:val="22"/>
          <w:szCs w:val="22"/>
        </w:rPr>
      </w:pPr>
    </w:p>
    <w:p w14:paraId="496C7E4E" w14:textId="77777777" w:rsidR="00152E9D" w:rsidRPr="00583B5C" w:rsidRDefault="00152E9D" w:rsidP="00DB116D">
      <w:pPr>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583B5C" w14:paraId="22C37491" w14:textId="77777777" w:rsidTr="00A406E5">
        <w:tc>
          <w:tcPr>
            <w:tcW w:w="9747" w:type="dxa"/>
            <w:shd w:val="pct10" w:color="auto" w:fill="auto"/>
          </w:tcPr>
          <w:p w14:paraId="62364C80" w14:textId="77777777" w:rsidR="00C01A3F" w:rsidRPr="00583B5C" w:rsidRDefault="00C01A3F" w:rsidP="00273FEE">
            <w:pPr>
              <w:rPr>
                <w:rFonts w:ascii="Arial" w:hAnsi="Arial" w:cs="Arial"/>
                <w:b/>
                <w:sz w:val="22"/>
                <w:szCs w:val="22"/>
              </w:rPr>
            </w:pPr>
            <w:r w:rsidRPr="00583B5C">
              <w:rPr>
                <w:rFonts w:ascii="Arial" w:hAnsi="Arial" w:cs="Arial"/>
                <w:b/>
                <w:sz w:val="22"/>
                <w:szCs w:val="22"/>
              </w:rPr>
              <w:t xml:space="preserve">Module Learning Outcomes </w:t>
            </w:r>
          </w:p>
          <w:p w14:paraId="5821C65B" w14:textId="77777777" w:rsidR="00C01A3F" w:rsidRPr="00583B5C" w:rsidRDefault="00C01A3F" w:rsidP="00273FEE">
            <w:pPr>
              <w:rPr>
                <w:rFonts w:ascii="Arial" w:hAnsi="Arial" w:cs="Arial"/>
                <w:sz w:val="22"/>
                <w:szCs w:val="22"/>
              </w:rPr>
            </w:pPr>
            <w:r w:rsidRPr="00583B5C">
              <w:rPr>
                <w:rFonts w:ascii="Arial" w:hAnsi="Arial" w:cs="Arial"/>
                <w:b/>
                <w:sz w:val="22"/>
                <w:szCs w:val="22"/>
              </w:rPr>
              <w:t>(</w:t>
            </w:r>
            <w:proofErr w:type="gramStart"/>
            <w:r w:rsidRPr="00583B5C">
              <w:rPr>
                <w:rFonts w:ascii="Arial" w:hAnsi="Arial" w:cs="Arial"/>
                <w:b/>
                <w:sz w:val="22"/>
                <w:szCs w:val="22"/>
              </w:rPr>
              <w:t>from</w:t>
            </w:r>
            <w:proofErr w:type="gramEnd"/>
            <w:r w:rsidRPr="00583B5C">
              <w:rPr>
                <w:rFonts w:ascii="Arial" w:hAnsi="Arial" w:cs="Arial"/>
                <w:b/>
                <w:sz w:val="22"/>
                <w:szCs w:val="22"/>
              </w:rPr>
              <w:t xml:space="preserve"> module syllabus)</w:t>
            </w:r>
          </w:p>
        </w:tc>
      </w:tr>
      <w:tr w:rsidR="00C01A3F" w:rsidRPr="00583B5C" w14:paraId="58ADA512" w14:textId="77777777" w:rsidTr="00A406E5">
        <w:tc>
          <w:tcPr>
            <w:tcW w:w="9747" w:type="dxa"/>
          </w:tcPr>
          <w:p w14:paraId="211BEE3E" w14:textId="77777777" w:rsidR="009F1698" w:rsidRPr="00583B5C" w:rsidRDefault="009F1698" w:rsidP="009F1698">
            <w:pPr>
              <w:pStyle w:val="Default"/>
              <w:rPr>
                <w:sz w:val="22"/>
                <w:szCs w:val="22"/>
              </w:rPr>
            </w:pPr>
            <w:r w:rsidRPr="00583B5C">
              <w:rPr>
                <w:sz w:val="22"/>
                <w:szCs w:val="22"/>
              </w:rPr>
              <w:t xml:space="preserve"> </w:t>
            </w:r>
          </w:p>
          <w:p w14:paraId="478F792B" w14:textId="5492389B" w:rsidR="009F1698" w:rsidRPr="00583B5C" w:rsidRDefault="009F1698" w:rsidP="009F1698">
            <w:pPr>
              <w:pStyle w:val="Default"/>
              <w:numPr>
                <w:ilvl w:val="0"/>
                <w:numId w:val="26"/>
              </w:numPr>
              <w:spacing w:line="360" w:lineRule="auto"/>
              <w:rPr>
                <w:sz w:val="22"/>
                <w:szCs w:val="22"/>
              </w:rPr>
            </w:pPr>
            <w:r w:rsidRPr="00583B5C">
              <w:rPr>
                <w:sz w:val="22"/>
                <w:szCs w:val="22"/>
              </w:rPr>
              <w:t xml:space="preserve">Understand theories of lifespan development, </w:t>
            </w:r>
          </w:p>
          <w:p w14:paraId="66284CBF" w14:textId="0892730B" w:rsidR="009F1698" w:rsidRPr="00583B5C" w:rsidRDefault="009F1698" w:rsidP="009F1698">
            <w:pPr>
              <w:pStyle w:val="Default"/>
              <w:numPr>
                <w:ilvl w:val="0"/>
                <w:numId w:val="26"/>
              </w:numPr>
              <w:spacing w:line="360" w:lineRule="auto"/>
              <w:rPr>
                <w:sz w:val="22"/>
                <w:szCs w:val="22"/>
              </w:rPr>
            </w:pPr>
            <w:r w:rsidRPr="00583B5C">
              <w:rPr>
                <w:sz w:val="22"/>
                <w:szCs w:val="22"/>
              </w:rPr>
              <w:t xml:space="preserve">Analyse how psychological theories are applied to health and social care practice, </w:t>
            </w:r>
          </w:p>
          <w:p w14:paraId="33152B55" w14:textId="12F2298B" w:rsidR="009F1698" w:rsidRPr="00583B5C" w:rsidRDefault="009F1698" w:rsidP="009F1698">
            <w:pPr>
              <w:pStyle w:val="Default"/>
              <w:numPr>
                <w:ilvl w:val="0"/>
                <w:numId w:val="26"/>
              </w:numPr>
              <w:spacing w:line="360" w:lineRule="auto"/>
              <w:rPr>
                <w:sz w:val="22"/>
                <w:szCs w:val="22"/>
              </w:rPr>
            </w:pPr>
            <w:r w:rsidRPr="00583B5C">
              <w:rPr>
                <w:sz w:val="22"/>
                <w:szCs w:val="22"/>
              </w:rPr>
              <w:t xml:space="preserve">Examine social and biological determinants of human </w:t>
            </w:r>
            <w:proofErr w:type="spellStart"/>
            <w:r w:rsidRPr="00583B5C">
              <w:rPr>
                <w:sz w:val="22"/>
                <w:szCs w:val="22"/>
              </w:rPr>
              <w:t>behaviour</w:t>
            </w:r>
            <w:proofErr w:type="spellEnd"/>
            <w:r w:rsidRPr="00583B5C">
              <w:rPr>
                <w:sz w:val="22"/>
                <w:szCs w:val="22"/>
              </w:rPr>
              <w:t xml:space="preserve"> displayed in health and social care contexts.</w:t>
            </w:r>
          </w:p>
          <w:p w14:paraId="3C886C40" w14:textId="77777777" w:rsidR="00C01A3F" w:rsidRPr="00583B5C" w:rsidRDefault="00C01A3F" w:rsidP="00A84E11">
            <w:pPr>
              <w:pStyle w:val="ListParagraph"/>
              <w:rPr>
                <w:rFonts w:ascii="Arial" w:hAnsi="Arial" w:cs="Arial"/>
                <w:sz w:val="22"/>
                <w:szCs w:val="22"/>
              </w:rPr>
            </w:pPr>
          </w:p>
        </w:tc>
      </w:tr>
    </w:tbl>
    <w:p w14:paraId="18A28ADE" w14:textId="77777777" w:rsidR="00C01A3F" w:rsidRPr="00583B5C" w:rsidRDefault="00C01A3F" w:rsidP="00BA1176">
      <w:pPr>
        <w:rPr>
          <w:rFonts w:ascii="Arial" w:hAnsi="Arial" w:cs="Arial"/>
          <w:b/>
          <w:sz w:val="22"/>
          <w:szCs w:val="22"/>
        </w:rPr>
      </w:pPr>
    </w:p>
    <w:p w14:paraId="2EB62CA2" w14:textId="77777777" w:rsidR="00C01A3F" w:rsidRPr="00583B5C" w:rsidRDefault="00C01A3F" w:rsidP="00BA1176">
      <w:pPr>
        <w:rPr>
          <w:rFonts w:ascii="Arial" w:hAnsi="Arial" w:cs="Arial"/>
          <w:b/>
          <w:sz w:val="22"/>
          <w:szCs w:val="22"/>
        </w:rPr>
      </w:pPr>
    </w:p>
    <w:p w14:paraId="1DDB0F5B" w14:textId="77777777" w:rsidR="0028204E" w:rsidRPr="00583B5C" w:rsidRDefault="0028204E" w:rsidP="00BA1176">
      <w:pPr>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583B5C" w14:paraId="3B26204F" w14:textId="77777777" w:rsidTr="00A406E5">
        <w:tc>
          <w:tcPr>
            <w:tcW w:w="9781" w:type="dxa"/>
            <w:shd w:val="clear" w:color="auto" w:fill="C0C0C0"/>
          </w:tcPr>
          <w:p w14:paraId="77E8DAFD" w14:textId="77777777" w:rsidR="005969E2" w:rsidRPr="00583B5C" w:rsidRDefault="00933F10" w:rsidP="00576AB4">
            <w:pPr>
              <w:jc w:val="center"/>
              <w:rPr>
                <w:rFonts w:ascii="Arial" w:hAnsi="Arial" w:cs="Arial"/>
                <w:b/>
                <w:sz w:val="22"/>
                <w:szCs w:val="22"/>
              </w:rPr>
            </w:pPr>
            <w:r w:rsidRPr="00583B5C">
              <w:rPr>
                <w:rFonts w:ascii="Arial" w:hAnsi="Arial" w:cs="Arial"/>
                <w:sz w:val="22"/>
                <w:szCs w:val="22"/>
              </w:rPr>
              <w:br w:type="page"/>
            </w:r>
            <w:r w:rsidR="005969E2" w:rsidRPr="00583B5C">
              <w:rPr>
                <w:rFonts w:ascii="Arial" w:hAnsi="Arial" w:cs="Arial"/>
                <w:b/>
                <w:sz w:val="22"/>
                <w:szCs w:val="22"/>
              </w:rPr>
              <w:t>TASK DESCRIPTION</w:t>
            </w:r>
          </w:p>
        </w:tc>
      </w:tr>
    </w:tbl>
    <w:p w14:paraId="40B24F0A" w14:textId="3B74DC97" w:rsidR="00A67FB1" w:rsidRPr="00583B5C" w:rsidRDefault="00A67FB1" w:rsidP="00DA4AF7">
      <w:pPr>
        <w:rPr>
          <w:rFonts w:ascii="Arial" w:hAnsi="Arial" w:cs="Arial"/>
          <w:sz w:val="22"/>
          <w:szCs w:val="22"/>
        </w:rPr>
      </w:pPr>
    </w:p>
    <w:p w14:paraId="138F1265" w14:textId="314B2437" w:rsidR="00152E9D" w:rsidRPr="00583B5C" w:rsidRDefault="00C106CC" w:rsidP="00C106CC">
      <w:pPr>
        <w:spacing w:line="276" w:lineRule="auto"/>
        <w:ind w:left="720"/>
        <w:rPr>
          <w:rFonts w:ascii="Arial" w:hAnsi="Arial" w:cs="Arial"/>
          <w:b/>
          <w:bCs/>
          <w:sz w:val="22"/>
          <w:szCs w:val="22"/>
          <w:u w:val="single"/>
        </w:rPr>
      </w:pPr>
      <w:r w:rsidRPr="00583B5C">
        <w:rPr>
          <w:rFonts w:ascii="Arial" w:hAnsi="Arial" w:cs="Arial"/>
          <w:b/>
          <w:bCs/>
          <w:sz w:val="22"/>
          <w:szCs w:val="22"/>
          <w:u w:val="single"/>
        </w:rPr>
        <w:t>Case study</w:t>
      </w:r>
    </w:p>
    <w:p w14:paraId="63A7E3C1" w14:textId="77777777" w:rsidR="00F84C5F" w:rsidRPr="00583B5C" w:rsidRDefault="004B5A41" w:rsidP="004B5A41">
      <w:pPr>
        <w:spacing w:line="276" w:lineRule="auto"/>
        <w:ind w:left="720"/>
        <w:rPr>
          <w:rFonts w:ascii="Arial" w:hAnsi="Arial" w:cs="Arial"/>
          <w:sz w:val="22"/>
          <w:szCs w:val="22"/>
        </w:rPr>
      </w:pPr>
      <w:r w:rsidRPr="00583B5C">
        <w:rPr>
          <w:rFonts w:ascii="Arial" w:hAnsi="Arial" w:cs="Arial"/>
          <w:sz w:val="22"/>
          <w:szCs w:val="22"/>
        </w:rPr>
        <w:t xml:space="preserve">The Youth Offending Team (YOT) in Carmarthen, West Wales, </w:t>
      </w:r>
      <w:proofErr w:type="gramStart"/>
      <w:r w:rsidRPr="00583B5C">
        <w:rPr>
          <w:rFonts w:ascii="Arial" w:hAnsi="Arial" w:cs="Arial"/>
          <w:sz w:val="22"/>
          <w:szCs w:val="22"/>
        </w:rPr>
        <w:t>Has</w:t>
      </w:r>
      <w:proofErr w:type="gramEnd"/>
      <w:r w:rsidRPr="00583B5C">
        <w:rPr>
          <w:rFonts w:ascii="Arial" w:hAnsi="Arial" w:cs="Arial"/>
          <w:sz w:val="22"/>
          <w:szCs w:val="22"/>
        </w:rPr>
        <w:t xml:space="preserve"> recently been dealing with a significant increase in the re-offending rates of males aged 16 to 24. They have </w:t>
      </w:r>
      <w:proofErr w:type="gramStart"/>
      <w:r w:rsidRPr="00583B5C">
        <w:rPr>
          <w:rFonts w:ascii="Arial" w:hAnsi="Arial" w:cs="Arial"/>
          <w:sz w:val="22"/>
          <w:szCs w:val="22"/>
        </w:rPr>
        <w:t>a number of</w:t>
      </w:r>
      <w:proofErr w:type="gramEnd"/>
      <w:r w:rsidRPr="00583B5C">
        <w:rPr>
          <w:rFonts w:ascii="Arial" w:hAnsi="Arial" w:cs="Arial"/>
          <w:sz w:val="22"/>
          <w:szCs w:val="22"/>
        </w:rPr>
        <w:t xml:space="preserve"> methods and initiatives in place but are struggling to understand the behaviour of one </w:t>
      </w:r>
      <w:r w:rsidR="00F84C5F" w:rsidRPr="00583B5C">
        <w:rPr>
          <w:rFonts w:ascii="Arial" w:hAnsi="Arial" w:cs="Arial"/>
          <w:sz w:val="22"/>
          <w:szCs w:val="22"/>
        </w:rPr>
        <w:t>particular individual, Gareth Jones.</w:t>
      </w:r>
    </w:p>
    <w:p w14:paraId="0F8F3E79" w14:textId="473C15EF" w:rsidR="00E975E9" w:rsidRPr="00583B5C" w:rsidRDefault="00F84C5F" w:rsidP="004B5A41">
      <w:pPr>
        <w:spacing w:line="276" w:lineRule="auto"/>
        <w:ind w:left="720"/>
        <w:rPr>
          <w:rFonts w:ascii="Arial" w:hAnsi="Arial" w:cs="Arial"/>
          <w:sz w:val="22"/>
          <w:szCs w:val="22"/>
        </w:rPr>
      </w:pPr>
      <w:r w:rsidRPr="00583B5C">
        <w:rPr>
          <w:rFonts w:ascii="Arial" w:hAnsi="Arial" w:cs="Arial"/>
          <w:sz w:val="22"/>
          <w:szCs w:val="22"/>
        </w:rPr>
        <w:t>Gareth is 17 and was released one month ago from Parc Young Offenders Institute after serving 18 months for motoring offen</w:t>
      </w:r>
      <w:r w:rsidR="00CF217C">
        <w:rPr>
          <w:rFonts w:ascii="Arial" w:hAnsi="Arial" w:cs="Arial"/>
          <w:sz w:val="22"/>
          <w:szCs w:val="22"/>
        </w:rPr>
        <w:t>s</w:t>
      </w:r>
      <w:r w:rsidRPr="00583B5C">
        <w:rPr>
          <w:rFonts w:ascii="Arial" w:hAnsi="Arial" w:cs="Arial"/>
          <w:sz w:val="22"/>
          <w:szCs w:val="22"/>
        </w:rPr>
        <w:t>es as well as the possession of drugs with intent to supply. At his parole board hearing</w:t>
      </w:r>
      <w:r w:rsidR="00CF217C">
        <w:rPr>
          <w:rFonts w:ascii="Arial" w:hAnsi="Arial" w:cs="Arial"/>
          <w:sz w:val="22"/>
          <w:szCs w:val="22"/>
        </w:rPr>
        <w:t>,</w:t>
      </w:r>
      <w:r w:rsidRPr="00583B5C">
        <w:rPr>
          <w:rFonts w:ascii="Arial" w:hAnsi="Arial" w:cs="Arial"/>
          <w:sz w:val="22"/>
          <w:szCs w:val="22"/>
        </w:rPr>
        <w:t xml:space="preserve"> he presented himself well and enrolled </w:t>
      </w:r>
      <w:r w:rsidR="00CF217C">
        <w:rPr>
          <w:rFonts w:ascii="Arial" w:hAnsi="Arial" w:cs="Arial"/>
          <w:sz w:val="22"/>
          <w:szCs w:val="22"/>
        </w:rPr>
        <w:t>i</w:t>
      </w:r>
      <w:r w:rsidRPr="00583B5C">
        <w:rPr>
          <w:rFonts w:ascii="Arial" w:hAnsi="Arial" w:cs="Arial"/>
          <w:sz w:val="22"/>
          <w:szCs w:val="22"/>
        </w:rPr>
        <w:t>n a college course</w:t>
      </w:r>
      <w:r w:rsidR="009F1698" w:rsidRPr="00583B5C">
        <w:rPr>
          <w:rFonts w:ascii="Arial" w:hAnsi="Arial" w:cs="Arial"/>
          <w:sz w:val="22"/>
          <w:szCs w:val="22"/>
        </w:rPr>
        <w:t xml:space="preserve"> </w:t>
      </w:r>
      <w:r w:rsidRPr="00583B5C">
        <w:rPr>
          <w:rFonts w:ascii="Arial" w:hAnsi="Arial" w:cs="Arial"/>
          <w:sz w:val="22"/>
          <w:szCs w:val="22"/>
        </w:rPr>
        <w:t xml:space="preserve">in </w:t>
      </w:r>
      <w:r w:rsidR="00A85C25" w:rsidRPr="00583B5C">
        <w:rPr>
          <w:rFonts w:ascii="Arial" w:hAnsi="Arial" w:cs="Arial"/>
          <w:sz w:val="22"/>
          <w:szCs w:val="22"/>
        </w:rPr>
        <w:t>automotive</w:t>
      </w:r>
      <w:r w:rsidRPr="00583B5C">
        <w:rPr>
          <w:rFonts w:ascii="Arial" w:hAnsi="Arial" w:cs="Arial"/>
          <w:sz w:val="22"/>
          <w:szCs w:val="22"/>
        </w:rPr>
        <w:t xml:space="preserve"> </w:t>
      </w:r>
      <w:r w:rsidR="00A85C25" w:rsidRPr="00583B5C">
        <w:rPr>
          <w:rFonts w:ascii="Arial" w:hAnsi="Arial" w:cs="Arial"/>
          <w:sz w:val="22"/>
          <w:szCs w:val="22"/>
        </w:rPr>
        <w:t>maintenance and repair which he seemed enthusiastic and positive about.</w:t>
      </w:r>
    </w:p>
    <w:p w14:paraId="0BE205FA" w14:textId="629BA451" w:rsidR="000F6526" w:rsidRPr="00583B5C" w:rsidRDefault="00A85C25" w:rsidP="000F6526">
      <w:pPr>
        <w:spacing w:line="276" w:lineRule="auto"/>
        <w:ind w:left="720"/>
        <w:rPr>
          <w:rFonts w:ascii="Arial" w:hAnsi="Arial" w:cs="Arial"/>
          <w:sz w:val="22"/>
          <w:szCs w:val="22"/>
        </w:rPr>
      </w:pPr>
      <w:r w:rsidRPr="00583B5C">
        <w:rPr>
          <w:rFonts w:ascii="Arial" w:hAnsi="Arial" w:cs="Arial"/>
          <w:sz w:val="22"/>
          <w:szCs w:val="22"/>
        </w:rPr>
        <w:t>The YOT ha</w:t>
      </w:r>
      <w:r w:rsidR="00CF217C">
        <w:rPr>
          <w:rFonts w:ascii="Arial" w:hAnsi="Arial" w:cs="Arial"/>
          <w:sz w:val="22"/>
          <w:szCs w:val="22"/>
        </w:rPr>
        <w:t>s</w:t>
      </w:r>
      <w:r w:rsidRPr="00583B5C">
        <w:rPr>
          <w:rFonts w:ascii="Arial" w:hAnsi="Arial" w:cs="Arial"/>
          <w:sz w:val="22"/>
          <w:szCs w:val="22"/>
        </w:rPr>
        <w:t xml:space="preserve"> now been made aware that Gareth has not been attending college and that he has been seen associating with individuals, that he was involved prior to his conviction, who are known to the police</w:t>
      </w:r>
      <w:r w:rsidR="00CB5E28">
        <w:rPr>
          <w:rFonts w:ascii="Arial" w:hAnsi="Arial" w:cs="Arial"/>
          <w:sz w:val="22"/>
          <w:szCs w:val="22"/>
        </w:rPr>
        <w:t>.</w:t>
      </w:r>
    </w:p>
    <w:p w14:paraId="47137F43" w14:textId="52B7B384" w:rsidR="000F6526" w:rsidRPr="00583B5C" w:rsidRDefault="000F6526" w:rsidP="000F6526">
      <w:pPr>
        <w:spacing w:line="276" w:lineRule="auto"/>
        <w:ind w:left="720"/>
        <w:rPr>
          <w:rFonts w:ascii="Arial" w:hAnsi="Arial" w:cs="Arial"/>
          <w:sz w:val="22"/>
          <w:szCs w:val="22"/>
        </w:rPr>
      </w:pPr>
      <w:r w:rsidRPr="00583B5C">
        <w:rPr>
          <w:rFonts w:ascii="Arial" w:hAnsi="Arial" w:cs="Arial"/>
          <w:sz w:val="22"/>
          <w:szCs w:val="22"/>
        </w:rPr>
        <w:t xml:space="preserve">During a routine probation visit, Gareth was approached by the team but reacted to this by becoming verbally aggressive and </w:t>
      </w:r>
      <w:r w:rsidR="00473545" w:rsidRPr="00583B5C">
        <w:rPr>
          <w:rFonts w:ascii="Arial" w:hAnsi="Arial" w:cs="Arial"/>
          <w:sz w:val="22"/>
          <w:szCs w:val="22"/>
        </w:rPr>
        <w:t>walked out.</w:t>
      </w:r>
    </w:p>
    <w:p w14:paraId="5564A2A2" w14:textId="77777777" w:rsidR="00A84E11" w:rsidRPr="00583B5C" w:rsidRDefault="00A84E11" w:rsidP="00A84E11">
      <w:pPr>
        <w:jc w:val="both"/>
        <w:rPr>
          <w:rFonts w:asciiTheme="majorHAnsi" w:hAnsiTheme="majorHAnsi" w:cstheme="majorHAnsi"/>
          <w:sz w:val="22"/>
          <w:szCs w:val="22"/>
        </w:rPr>
      </w:pPr>
    </w:p>
    <w:p w14:paraId="10987286" w14:textId="04D5EF9E" w:rsidR="00426257" w:rsidRPr="00583B5C" w:rsidRDefault="00426257" w:rsidP="00426257">
      <w:pPr>
        <w:pStyle w:val="ListParagraph"/>
        <w:ind w:left="1080"/>
        <w:rPr>
          <w:rFonts w:ascii="Arial" w:hAnsi="Arial" w:cs="Arial"/>
          <w:sz w:val="22"/>
          <w:szCs w:val="22"/>
        </w:rPr>
      </w:pPr>
    </w:p>
    <w:p w14:paraId="13772A7D" w14:textId="2A444345" w:rsidR="00152E9D" w:rsidRPr="00583B5C" w:rsidRDefault="00152E9D" w:rsidP="00A67FB1">
      <w:pPr>
        <w:ind w:left="720"/>
        <w:rPr>
          <w:rFonts w:ascii="Arial" w:hAnsi="Arial" w:cs="Arial"/>
          <w:sz w:val="22"/>
          <w:szCs w:val="22"/>
        </w:rPr>
      </w:pPr>
    </w:p>
    <w:p w14:paraId="05AD76EA" w14:textId="77777777" w:rsidR="00583B5C" w:rsidRPr="007C2B5A" w:rsidRDefault="00583B5C" w:rsidP="00583B5C">
      <w:pPr>
        <w:pStyle w:val="Default"/>
        <w:spacing w:line="276" w:lineRule="auto"/>
        <w:ind w:left="709" w:right="956"/>
        <w:rPr>
          <w:b/>
          <w:bCs/>
          <w:sz w:val="22"/>
          <w:szCs w:val="22"/>
          <w:u w:val="single"/>
        </w:rPr>
      </w:pPr>
      <w:r w:rsidRPr="007C2B5A">
        <w:rPr>
          <w:b/>
          <w:bCs/>
          <w:sz w:val="22"/>
          <w:szCs w:val="22"/>
          <w:u w:val="single"/>
        </w:rPr>
        <w:t>Task – 1500-word Report</w:t>
      </w:r>
    </w:p>
    <w:p w14:paraId="6AA537E2" w14:textId="5A7C1E4D" w:rsidR="00583B5C" w:rsidRDefault="2F4A63BA" w:rsidP="00583B5C">
      <w:pPr>
        <w:pStyle w:val="Default"/>
        <w:spacing w:line="360" w:lineRule="auto"/>
        <w:ind w:left="709" w:right="956"/>
        <w:rPr>
          <w:sz w:val="22"/>
          <w:szCs w:val="22"/>
        </w:rPr>
      </w:pPr>
      <w:r w:rsidRPr="2F4A63BA">
        <w:rPr>
          <w:sz w:val="22"/>
          <w:szCs w:val="22"/>
        </w:rPr>
        <w:t xml:space="preserve">You are asked to write a report to aid the YOT to understand the possible causes </w:t>
      </w:r>
      <w:r w:rsidR="00CB5E28">
        <w:rPr>
          <w:sz w:val="22"/>
          <w:szCs w:val="22"/>
        </w:rPr>
        <w:t>of</w:t>
      </w:r>
      <w:r w:rsidRPr="2F4A63BA">
        <w:rPr>
          <w:sz w:val="22"/>
          <w:szCs w:val="22"/>
        </w:rPr>
        <w:t xml:space="preserve"> Gareth’s </w:t>
      </w:r>
      <w:proofErr w:type="spellStart"/>
      <w:r w:rsidRPr="2F4A63BA">
        <w:rPr>
          <w:sz w:val="22"/>
          <w:szCs w:val="22"/>
        </w:rPr>
        <w:t>behaviour</w:t>
      </w:r>
      <w:proofErr w:type="spellEnd"/>
      <w:r w:rsidRPr="2F4A63BA">
        <w:rPr>
          <w:sz w:val="22"/>
          <w:szCs w:val="22"/>
        </w:rPr>
        <w:t>, using psychological theories. This report will help them when developing a support plan for Gareth in the coming weeks. In your report, you should develop your discussion using:</w:t>
      </w:r>
    </w:p>
    <w:p w14:paraId="069C96F7" w14:textId="77777777" w:rsidR="00583B5C" w:rsidRDefault="00583B5C" w:rsidP="00583B5C">
      <w:pPr>
        <w:pStyle w:val="Default"/>
        <w:numPr>
          <w:ilvl w:val="0"/>
          <w:numId w:val="30"/>
        </w:numPr>
        <w:spacing w:line="360" w:lineRule="auto"/>
        <w:ind w:right="956"/>
        <w:rPr>
          <w:sz w:val="22"/>
          <w:szCs w:val="22"/>
        </w:rPr>
      </w:pPr>
      <w:r w:rsidRPr="00583B5C">
        <w:rPr>
          <w:sz w:val="22"/>
          <w:szCs w:val="22"/>
        </w:rPr>
        <w:t>Social identity theory</w:t>
      </w:r>
      <w:r>
        <w:rPr>
          <w:sz w:val="22"/>
          <w:szCs w:val="22"/>
        </w:rPr>
        <w:t xml:space="preserve"> </w:t>
      </w:r>
    </w:p>
    <w:p w14:paraId="13CA1ABF" w14:textId="77777777" w:rsidR="00583B5C" w:rsidRDefault="00583B5C" w:rsidP="00583B5C">
      <w:pPr>
        <w:pStyle w:val="Default"/>
        <w:numPr>
          <w:ilvl w:val="0"/>
          <w:numId w:val="30"/>
        </w:numPr>
        <w:spacing w:line="360" w:lineRule="auto"/>
        <w:ind w:right="956"/>
        <w:rPr>
          <w:sz w:val="22"/>
          <w:szCs w:val="22"/>
        </w:rPr>
      </w:pPr>
      <w:r w:rsidRPr="00583B5C">
        <w:rPr>
          <w:sz w:val="22"/>
          <w:szCs w:val="22"/>
        </w:rPr>
        <w:t xml:space="preserve">Theory of Planned </w:t>
      </w:r>
      <w:proofErr w:type="spellStart"/>
      <w:r w:rsidRPr="00583B5C">
        <w:rPr>
          <w:sz w:val="22"/>
          <w:szCs w:val="22"/>
        </w:rPr>
        <w:t>Behaviour</w:t>
      </w:r>
      <w:proofErr w:type="spellEnd"/>
      <w:r>
        <w:rPr>
          <w:sz w:val="22"/>
          <w:szCs w:val="22"/>
        </w:rPr>
        <w:t xml:space="preserve"> </w:t>
      </w:r>
    </w:p>
    <w:p w14:paraId="175B0239" w14:textId="516B50BE" w:rsidR="00426257" w:rsidRPr="00583B5C" w:rsidRDefault="00583B5C" w:rsidP="00583B5C">
      <w:pPr>
        <w:pStyle w:val="Default"/>
        <w:numPr>
          <w:ilvl w:val="0"/>
          <w:numId w:val="30"/>
        </w:numPr>
        <w:spacing w:line="360" w:lineRule="auto"/>
        <w:ind w:right="956"/>
        <w:rPr>
          <w:sz w:val="22"/>
          <w:szCs w:val="22"/>
        </w:rPr>
      </w:pPr>
      <w:r w:rsidRPr="00583B5C">
        <w:rPr>
          <w:sz w:val="22"/>
          <w:szCs w:val="22"/>
        </w:rPr>
        <w:t>Frustration Aggression Hypothesis</w:t>
      </w:r>
    </w:p>
    <w:p w14:paraId="34219F05" w14:textId="7718AE80" w:rsidR="00473545" w:rsidRDefault="00473545" w:rsidP="00583B5C">
      <w:pPr>
        <w:pStyle w:val="Default"/>
        <w:spacing w:line="276" w:lineRule="auto"/>
        <w:ind w:left="1440" w:right="956"/>
        <w:rPr>
          <w:sz w:val="22"/>
          <w:szCs w:val="22"/>
        </w:rPr>
      </w:pPr>
    </w:p>
    <w:p w14:paraId="58F53662" w14:textId="08EB4B75" w:rsidR="007C2B5A" w:rsidRDefault="007C2B5A" w:rsidP="007C2B5A">
      <w:pPr>
        <w:pStyle w:val="Default"/>
        <w:spacing w:line="276" w:lineRule="auto"/>
        <w:ind w:left="709" w:right="956"/>
        <w:rPr>
          <w:b/>
          <w:bCs/>
          <w:sz w:val="22"/>
          <w:szCs w:val="22"/>
        </w:rPr>
      </w:pPr>
    </w:p>
    <w:p w14:paraId="56FD3FA2" w14:textId="030B0616" w:rsidR="007C2B5A" w:rsidRPr="007C2B5A" w:rsidRDefault="007C2B5A" w:rsidP="007C2B5A">
      <w:pPr>
        <w:pStyle w:val="Default"/>
        <w:spacing w:line="276" w:lineRule="auto"/>
        <w:ind w:left="709" w:right="956"/>
        <w:rPr>
          <w:b/>
          <w:bCs/>
          <w:sz w:val="22"/>
          <w:szCs w:val="22"/>
        </w:rPr>
      </w:pPr>
      <w:r>
        <w:rPr>
          <w:b/>
          <w:bCs/>
          <w:sz w:val="22"/>
          <w:szCs w:val="22"/>
        </w:rPr>
        <w:t>General Submission Guidance</w:t>
      </w:r>
    </w:p>
    <w:p w14:paraId="6AD124AC" w14:textId="2FFB4E72" w:rsidR="007C2B5A" w:rsidRPr="00583B5C" w:rsidRDefault="007C2B5A" w:rsidP="007C2B5A">
      <w:pPr>
        <w:pStyle w:val="Default"/>
        <w:spacing w:line="276" w:lineRule="auto"/>
        <w:ind w:left="709" w:right="956"/>
        <w:rPr>
          <w:sz w:val="22"/>
          <w:szCs w:val="22"/>
        </w:rPr>
      </w:pPr>
      <w:r w:rsidRPr="00583B5C">
        <w:rPr>
          <w:sz w:val="22"/>
          <w:szCs w:val="22"/>
        </w:rPr>
        <w:t xml:space="preserve">1. </w:t>
      </w:r>
      <w:proofErr w:type="gramStart"/>
      <w:r w:rsidRPr="00583B5C">
        <w:rPr>
          <w:sz w:val="22"/>
          <w:szCs w:val="22"/>
        </w:rPr>
        <w:t>All of</w:t>
      </w:r>
      <w:proofErr w:type="gramEnd"/>
      <w:r w:rsidRPr="00583B5C">
        <w:rPr>
          <w:sz w:val="22"/>
          <w:szCs w:val="22"/>
        </w:rPr>
        <w:t xml:space="preserve"> your submissions must include </w:t>
      </w:r>
      <w:r w:rsidRPr="00583B5C">
        <w:rPr>
          <w:b/>
          <w:bCs/>
          <w:sz w:val="22"/>
          <w:szCs w:val="22"/>
        </w:rPr>
        <w:t xml:space="preserve">a title page </w:t>
      </w:r>
      <w:r w:rsidRPr="00583B5C">
        <w:rPr>
          <w:sz w:val="22"/>
          <w:szCs w:val="22"/>
        </w:rPr>
        <w:t xml:space="preserve">that clearly states </w:t>
      </w:r>
      <w:r w:rsidRPr="00583B5C">
        <w:rPr>
          <w:b/>
          <w:bCs/>
          <w:sz w:val="22"/>
          <w:szCs w:val="22"/>
        </w:rPr>
        <w:t>your name, your student number, the module code and title, your lecturer’s name, and your assignment title</w:t>
      </w:r>
      <w:r w:rsidRPr="00583B5C">
        <w:rPr>
          <w:sz w:val="22"/>
          <w:szCs w:val="22"/>
        </w:rPr>
        <w:t xml:space="preserve">. </w:t>
      </w:r>
    </w:p>
    <w:p w14:paraId="7478CB06" w14:textId="77777777" w:rsidR="007C2B5A" w:rsidRPr="00583B5C" w:rsidRDefault="007C2B5A" w:rsidP="007C2B5A">
      <w:pPr>
        <w:pStyle w:val="Default"/>
        <w:spacing w:line="276" w:lineRule="auto"/>
        <w:ind w:left="709" w:right="956"/>
        <w:rPr>
          <w:sz w:val="22"/>
          <w:szCs w:val="22"/>
        </w:rPr>
      </w:pPr>
      <w:r w:rsidRPr="00583B5C">
        <w:rPr>
          <w:sz w:val="22"/>
          <w:szCs w:val="22"/>
        </w:rPr>
        <w:t xml:space="preserve">2. </w:t>
      </w:r>
      <w:proofErr w:type="gramStart"/>
      <w:r w:rsidRPr="00583B5C">
        <w:rPr>
          <w:sz w:val="22"/>
          <w:szCs w:val="22"/>
        </w:rPr>
        <w:t>All of</w:t>
      </w:r>
      <w:proofErr w:type="gramEnd"/>
      <w:r w:rsidRPr="00583B5C">
        <w:rPr>
          <w:sz w:val="22"/>
          <w:szCs w:val="22"/>
        </w:rPr>
        <w:t xml:space="preserve"> your submissions should be typed in Arial font, size 11. </w:t>
      </w:r>
    </w:p>
    <w:p w14:paraId="59119EC9" w14:textId="77777777" w:rsidR="007C2B5A" w:rsidRPr="00583B5C" w:rsidRDefault="007C2B5A" w:rsidP="007C2B5A">
      <w:pPr>
        <w:pStyle w:val="Default"/>
        <w:spacing w:line="276" w:lineRule="auto"/>
        <w:ind w:left="709" w:right="956"/>
        <w:rPr>
          <w:sz w:val="22"/>
          <w:szCs w:val="22"/>
        </w:rPr>
      </w:pPr>
      <w:r w:rsidRPr="00583B5C">
        <w:rPr>
          <w:sz w:val="22"/>
          <w:szCs w:val="22"/>
        </w:rPr>
        <w:t xml:space="preserve">3. </w:t>
      </w:r>
      <w:proofErr w:type="gramStart"/>
      <w:r w:rsidRPr="00583B5C">
        <w:rPr>
          <w:sz w:val="22"/>
          <w:szCs w:val="22"/>
        </w:rPr>
        <w:t>All of</w:t>
      </w:r>
      <w:proofErr w:type="gramEnd"/>
      <w:r w:rsidRPr="00583B5C">
        <w:rPr>
          <w:sz w:val="22"/>
          <w:szCs w:val="22"/>
        </w:rPr>
        <w:t xml:space="preserve"> your submissions should be </w:t>
      </w:r>
      <w:r w:rsidRPr="00583B5C">
        <w:rPr>
          <w:b/>
          <w:bCs/>
          <w:sz w:val="22"/>
          <w:szCs w:val="22"/>
        </w:rPr>
        <w:t xml:space="preserve">typed with 1.5 line spacing. </w:t>
      </w:r>
    </w:p>
    <w:p w14:paraId="14057DBB" w14:textId="77777777" w:rsidR="007C2B5A" w:rsidRPr="00583B5C" w:rsidRDefault="007C2B5A" w:rsidP="007C2B5A">
      <w:pPr>
        <w:spacing w:line="276" w:lineRule="auto"/>
        <w:ind w:left="709" w:right="956"/>
        <w:rPr>
          <w:rFonts w:ascii="Arial" w:hAnsi="Arial" w:cs="Arial"/>
          <w:sz w:val="22"/>
          <w:szCs w:val="22"/>
        </w:rPr>
      </w:pPr>
      <w:r w:rsidRPr="00583B5C">
        <w:rPr>
          <w:rFonts w:ascii="Arial" w:hAnsi="Arial" w:cs="Arial"/>
          <w:sz w:val="22"/>
          <w:szCs w:val="22"/>
        </w:rPr>
        <w:t xml:space="preserve">4. </w:t>
      </w:r>
      <w:proofErr w:type="gramStart"/>
      <w:r w:rsidRPr="00583B5C">
        <w:rPr>
          <w:rFonts w:ascii="Arial" w:hAnsi="Arial" w:cs="Arial"/>
          <w:sz w:val="22"/>
          <w:szCs w:val="22"/>
        </w:rPr>
        <w:t>All of</w:t>
      </w:r>
      <w:proofErr w:type="gramEnd"/>
      <w:r w:rsidRPr="00583B5C">
        <w:rPr>
          <w:rFonts w:ascii="Arial" w:hAnsi="Arial" w:cs="Arial"/>
          <w:sz w:val="22"/>
          <w:szCs w:val="22"/>
        </w:rPr>
        <w:t xml:space="preserve"> your submissions should have an appropriate structure, include page numbers, </w:t>
      </w:r>
      <w:r w:rsidRPr="00583B5C">
        <w:rPr>
          <w:rFonts w:ascii="Arial" w:hAnsi="Arial" w:cs="Arial"/>
          <w:b/>
          <w:bCs/>
          <w:sz w:val="22"/>
          <w:szCs w:val="22"/>
        </w:rPr>
        <w:t xml:space="preserve">and </w:t>
      </w:r>
      <w:r w:rsidRPr="00583B5C">
        <w:rPr>
          <w:rFonts w:ascii="Arial" w:hAnsi="Arial" w:cs="Arial"/>
          <w:sz w:val="22"/>
          <w:szCs w:val="22"/>
        </w:rPr>
        <w:t>have a reference list.</w:t>
      </w:r>
    </w:p>
    <w:p w14:paraId="0786D2DD" w14:textId="24A72F33" w:rsidR="00583B5C" w:rsidRPr="007C2B5A" w:rsidRDefault="00583B5C" w:rsidP="00583B5C">
      <w:pPr>
        <w:pStyle w:val="Default"/>
        <w:spacing w:line="276" w:lineRule="auto"/>
        <w:ind w:left="1440" w:right="956"/>
        <w:rPr>
          <w:sz w:val="22"/>
          <w:szCs w:val="22"/>
          <w:lang w:val="en-GB"/>
        </w:rPr>
      </w:pPr>
    </w:p>
    <w:p w14:paraId="40FDD374" w14:textId="77777777" w:rsidR="00A84E11" w:rsidRPr="00583B5C" w:rsidRDefault="00A84E11" w:rsidP="007C2B5A">
      <w:pPr>
        <w:rPr>
          <w:rFonts w:ascii="Arial" w:hAnsi="Arial" w:cs="Arial"/>
          <w:sz w:val="22"/>
          <w:szCs w:val="22"/>
        </w:rPr>
      </w:pPr>
    </w:p>
    <w:p w14:paraId="01A9E544" w14:textId="77777777" w:rsidR="00A85BFE" w:rsidRPr="00583B5C" w:rsidRDefault="00A85BFE" w:rsidP="00544DE0">
      <w:pPr>
        <w:jc w:val="both"/>
        <w:rPr>
          <w:rFonts w:ascii="Arial" w:hAnsi="Arial" w:cs="Arial"/>
          <w:sz w:val="22"/>
          <w:szCs w:val="22"/>
        </w:rPr>
      </w:pPr>
    </w:p>
    <w:p w14:paraId="6DCD194C" w14:textId="77777777" w:rsidR="00A3505D" w:rsidRPr="00583B5C"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583B5C" w14:paraId="58EFEF97" w14:textId="77777777" w:rsidTr="00C8667A">
        <w:trPr>
          <w:trHeight w:val="414"/>
        </w:trPr>
        <w:tc>
          <w:tcPr>
            <w:tcW w:w="10670" w:type="dxa"/>
            <w:shd w:val="clear" w:color="auto" w:fill="D9D9D9"/>
          </w:tcPr>
          <w:p w14:paraId="70507045" w14:textId="77777777" w:rsidR="00D22D9C" w:rsidRPr="00977815" w:rsidRDefault="00D22D9C" w:rsidP="00C8667A">
            <w:pPr>
              <w:jc w:val="center"/>
              <w:rPr>
                <w:rFonts w:ascii="Arial" w:hAnsi="Arial" w:cs="Arial"/>
                <w:b/>
                <w:caps/>
                <w:sz w:val="40"/>
                <w:szCs w:val="40"/>
              </w:rPr>
            </w:pPr>
            <w:r w:rsidRPr="00977815">
              <w:rPr>
                <w:rFonts w:ascii="Arial" w:hAnsi="Arial" w:cs="Arial"/>
                <w:b/>
                <w:caps/>
                <w:sz w:val="40"/>
                <w:szCs w:val="40"/>
              </w:rPr>
              <w:t>GUIDANCE</w:t>
            </w:r>
            <w:r w:rsidR="009F5CB2" w:rsidRPr="00977815">
              <w:rPr>
                <w:rFonts w:ascii="Arial" w:hAnsi="Arial" w:cs="Arial"/>
                <w:b/>
                <w:caps/>
                <w:sz w:val="40"/>
                <w:szCs w:val="40"/>
              </w:rPr>
              <w:t xml:space="preserve"> </w:t>
            </w:r>
            <w:r w:rsidRPr="00977815">
              <w:rPr>
                <w:rFonts w:ascii="Arial" w:hAnsi="Arial" w:cs="Arial"/>
                <w:b/>
                <w:caps/>
                <w:sz w:val="40"/>
                <w:szCs w:val="40"/>
              </w:rPr>
              <w:t>FOR Students IN THE COMPLETION OF TASKS</w:t>
            </w:r>
          </w:p>
        </w:tc>
      </w:tr>
    </w:tbl>
    <w:p w14:paraId="07C75CAF" w14:textId="77777777" w:rsidR="00D22D9C" w:rsidRPr="00583B5C" w:rsidRDefault="00D22D9C" w:rsidP="00D22D9C">
      <w:pPr>
        <w:jc w:val="both"/>
        <w:rPr>
          <w:rFonts w:ascii="Arial" w:hAnsi="Arial" w:cs="Arial"/>
          <w:sz w:val="22"/>
          <w:szCs w:val="22"/>
        </w:rPr>
      </w:pPr>
    </w:p>
    <w:p w14:paraId="063B5D79" w14:textId="77777777" w:rsidR="00D22D9C" w:rsidRPr="00583B5C" w:rsidRDefault="00D22D9C" w:rsidP="00D22D9C">
      <w:pPr>
        <w:jc w:val="both"/>
        <w:rPr>
          <w:rFonts w:ascii="Arial" w:hAnsi="Arial" w:cs="Arial"/>
          <w:b/>
          <w:sz w:val="22"/>
          <w:szCs w:val="22"/>
        </w:rPr>
      </w:pPr>
      <w:r w:rsidRPr="00583B5C">
        <w:rPr>
          <w:rFonts w:ascii="Arial" w:hAnsi="Arial" w:cs="Arial"/>
          <w:b/>
          <w:sz w:val="22"/>
          <w:szCs w:val="22"/>
        </w:rPr>
        <w:t xml:space="preserve">NOTE: The guidance offered below is linked to the five </w:t>
      </w:r>
      <w:r w:rsidR="004D5E9B" w:rsidRPr="00583B5C">
        <w:rPr>
          <w:rFonts w:ascii="Arial" w:hAnsi="Arial" w:cs="Arial"/>
          <w:b/>
          <w:sz w:val="22"/>
          <w:szCs w:val="22"/>
        </w:rPr>
        <w:t>generic</w:t>
      </w:r>
      <w:r w:rsidRPr="00583B5C">
        <w:rPr>
          <w:rFonts w:ascii="Arial" w:hAnsi="Arial" w:cs="Arial"/>
          <w:b/>
          <w:sz w:val="22"/>
          <w:szCs w:val="22"/>
        </w:rPr>
        <w:t xml:space="preserve"> assessment criteria overleaf.</w:t>
      </w:r>
    </w:p>
    <w:p w14:paraId="2E7DB1C4" w14:textId="77777777" w:rsidR="004D5E9B" w:rsidRPr="00583B5C" w:rsidRDefault="004D5E9B" w:rsidP="00D22D9C">
      <w:pPr>
        <w:jc w:val="both"/>
        <w:rPr>
          <w:rFonts w:ascii="Arial" w:hAnsi="Arial" w:cs="Arial"/>
          <w:b/>
          <w:sz w:val="22"/>
          <w:szCs w:val="22"/>
        </w:rPr>
      </w:pPr>
    </w:p>
    <w:p w14:paraId="271978A2" w14:textId="77777777" w:rsidR="00D22D9C" w:rsidRPr="00583B5C" w:rsidRDefault="005F3A53" w:rsidP="00D22D9C">
      <w:pPr>
        <w:numPr>
          <w:ilvl w:val="0"/>
          <w:numId w:val="6"/>
        </w:numPr>
        <w:jc w:val="both"/>
        <w:rPr>
          <w:rFonts w:ascii="Arial" w:hAnsi="Arial" w:cs="Arial"/>
          <w:b/>
          <w:sz w:val="22"/>
          <w:szCs w:val="22"/>
        </w:rPr>
      </w:pPr>
      <w:r w:rsidRPr="00583B5C">
        <w:rPr>
          <w:rFonts w:ascii="Arial" w:hAnsi="Arial" w:cs="Arial"/>
          <w:b/>
          <w:sz w:val="22"/>
          <w:szCs w:val="22"/>
        </w:rPr>
        <w:t>Engagement with</w:t>
      </w:r>
      <w:r w:rsidR="00D22D9C" w:rsidRPr="00583B5C">
        <w:rPr>
          <w:rFonts w:ascii="Arial" w:hAnsi="Arial" w:cs="Arial"/>
          <w:b/>
          <w:sz w:val="22"/>
          <w:szCs w:val="22"/>
        </w:rPr>
        <w:t xml:space="preserve"> Literature </w:t>
      </w:r>
      <w:r w:rsidRPr="00583B5C">
        <w:rPr>
          <w:rFonts w:ascii="Arial" w:hAnsi="Arial" w:cs="Arial"/>
          <w:b/>
          <w:sz w:val="22"/>
          <w:szCs w:val="22"/>
        </w:rPr>
        <w:t>Skills</w:t>
      </w:r>
    </w:p>
    <w:p w14:paraId="17359CD2" w14:textId="77777777" w:rsidR="00D22D9C" w:rsidRPr="00583B5C" w:rsidRDefault="00D22D9C" w:rsidP="00D22D9C">
      <w:pPr>
        <w:jc w:val="both"/>
        <w:rPr>
          <w:rFonts w:ascii="Arial" w:hAnsi="Arial" w:cs="Arial"/>
          <w:sz w:val="22"/>
          <w:szCs w:val="22"/>
        </w:rPr>
      </w:pPr>
      <w:r w:rsidRPr="00583B5C">
        <w:rPr>
          <w:rFonts w:ascii="Arial" w:hAnsi="Arial" w:cs="Arial"/>
          <w:sz w:val="22"/>
          <w:szCs w:val="22"/>
        </w:rPr>
        <w:t xml:space="preserve">Your work must be informed and supported by scholarly material that is </w:t>
      </w:r>
      <w:r w:rsidRPr="00583B5C">
        <w:rPr>
          <w:rFonts w:ascii="Arial" w:hAnsi="Arial" w:cs="Arial"/>
          <w:i/>
          <w:sz w:val="22"/>
          <w:szCs w:val="22"/>
        </w:rPr>
        <w:t>relevant</w:t>
      </w:r>
      <w:r w:rsidRPr="00583B5C">
        <w:rPr>
          <w:rFonts w:ascii="Arial" w:hAnsi="Arial" w:cs="Arial"/>
          <w:sz w:val="22"/>
          <w:szCs w:val="22"/>
        </w:rPr>
        <w:t xml:space="preserve"> to and </w:t>
      </w:r>
      <w:r w:rsidRPr="00583B5C">
        <w:rPr>
          <w:rFonts w:ascii="Arial" w:hAnsi="Arial" w:cs="Arial"/>
          <w:i/>
          <w:sz w:val="22"/>
          <w:szCs w:val="22"/>
        </w:rPr>
        <w:t>focused</w:t>
      </w:r>
      <w:r w:rsidRPr="00583B5C">
        <w:rPr>
          <w:rFonts w:ascii="Arial" w:hAnsi="Arial" w:cs="Arial"/>
          <w:sz w:val="22"/>
          <w:szCs w:val="22"/>
        </w:rPr>
        <w:t xml:space="preserve"> on the task(s) set.    You should provide evidence that you have accessed a</w:t>
      </w:r>
      <w:r w:rsidR="00527E60" w:rsidRPr="00583B5C">
        <w:rPr>
          <w:rFonts w:ascii="Arial" w:hAnsi="Arial" w:cs="Arial"/>
          <w:sz w:val="22"/>
          <w:szCs w:val="22"/>
        </w:rPr>
        <w:t xml:space="preserve">n appropriate </w:t>
      </w:r>
      <w:r w:rsidRPr="00583B5C">
        <w:rPr>
          <w:rFonts w:ascii="Arial" w:hAnsi="Arial" w:cs="Arial"/>
          <w:i/>
          <w:sz w:val="22"/>
          <w:szCs w:val="22"/>
        </w:rPr>
        <w:t>range</w:t>
      </w:r>
      <w:r w:rsidRPr="00583B5C">
        <w:rPr>
          <w:rFonts w:ascii="Arial" w:hAnsi="Arial" w:cs="Arial"/>
          <w:sz w:val="22"/>
          <w:szCs w:val="22"/>
        </w:rPr>
        <w:t xml:space="preserve"> of sources, which may be academic, </w:t>
      </w:r>
      <w:proofErr w:type="gramStart"/>
      <w:r w:rsidRPr="00583B5C">
        <w:rPr>
          <w:rFonts w:ascii="Arial" w:hAnsi="Arial" w:cs="Arial"/>
          <w:sz w:val="22"/>
          <w:szCs w:val="22"/>
        </w:rPr>
        <w:t>governmental</w:t>
      </w:r>
      <w:proofErr w:type="gramEnd"/>
      <w:r w:rsidRPr="00583B5C">
        <w:rPr>
          <w:rFonts w:ascii="Arial" w:hAnsi="Arial" w:cs="Arial"/>
          <w:sz w:val="22"/>
          <w:szCs w:val="22"/>
        </w:rPr>
        <w:t xml:space="preserve"> and industrial; these sources may include academic journal articles, textbooks, current news articles, organisational documents, and websites.  You should consider the </w:t>
      </w:r>
      <w:r w:rsidRPr="00583B5C">
        <w:rPr>
          <w:rFonts w:ascii="Arial" w:hAnsi="Arial" w:cs="Arial"/>
          <w:i/>
          <w:sz w:val="22"/>
          <w:szCs w:val="22"/>
        </w:rPr>
        <w:t>credibility</w:t>
      </w:r>
      <w:r w:rsidRPr="00583B5C">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83B5C">
        <w:rPr>
          <w:rFonts w:ascii="Arial" w:hAnsi="Arial" w:cs="Arial"/>
          <w:i/>
          <w:sz w:val="22"/>
          <w:szCs w:val="22"/>
        </w:rPr>
        <w:t>evidence</w:t>
      </w:r>
      <w:r w:rsidRPr="00583B5C">
        <w:rPr>
          <w:rFonts w:ascii="Arial" w:hAnsi="Arial" w:cs="Arial"/>
          <w:sz w:val="22"/>
          <w:szCs w:val="22"/>
        </w:rPr>
        <w:t xml:space="preserve"> of your research/own reading throughout your work, </w:t>
      </w:r>
      <w:r w:rsidR="005F3A53" w:rsidRPr="00583B5C">
        <w:rPr>
          <w:rFonts w:ascii="Arial" w:hAnsi="Arial" w:cs="Arial"/>
          <w:sz w:val="22"/>
          <w:szCs w:val="22"/>
        </w:rPr>
        <w:t>using a</w:t>
      </w:r>
      <w:r w:rsidR="00995D51" w:rsidRPr="00583B5C">
        <w:rPr>
          <w:rFonts w:ascii="Arial" w:hAnsi="Arial" w:cs="Arial"/>
          <w:sz w:val="22"/>
          <w:szCs w:val="22"/>
        </w:rPr>
        <w:t xml:space="preserve"> suitable referencing system, including </w:t>
      </w:r>
      <w:r w:rsidRPr="00583B5C">
        <w:rPr>
          <w:rFonts w:ascii="Arial" w:hAnsi="Arial" w:cs="Arial"/>
          <w:sz w:val="22"/>
          <w:szCs w:val="22"/>
        </w:rPr>
        <w:t>in-text citations in the main body of y</w:t>
      </w:r>
      <w:r w:rsidR="00527E60" w:rsidRPr="00583B5C">
        <w:rPr>
          <w:rFonts w:ascii="Arial" w:hAnsi="Arial" w:cs="Arial"/>
          <w:sz w:val="22"/>
          <w:szCs w:val="22"/>
        </w:rPr>
        <w:t xml:space="preserve">our work and a reference list </w:t>
      </w:r>
      <w:r w:rsidRPr="00583B5C">
        <w:rPr>
          <w:rFonts w:ascii="Arial" w:hAnsi="Arial" w:cs="Arial"/>
          <w:sz w:val="22"/>
          <w:szCs w:val="22"/>
        </w:rPr>
        <w:t xml:space="preserve">at the end of your work. </w:t>
      </w:r>
    </w:p>
    <w:p w14:paraId="7ECDE014" w14:textId="77777777" w:rsidR="00C01A3F" w:rsidRPr="00583B5C" w:rsidRDefault="00C01A3F" w:rsidP="00D22D9C">
      <w:pPr>
        <w:jc w:val="both"/>
        <w:rPr>
          <w:rFonts w:ascii="Arial" w:hAnsi="Arial" w:cs="Arial"/>
          <w:sz w:val="22"/>
          <w:szCs w:val="22"/>
        </w:rPr>
      </w:pPr>
    </w:p>
    <w:p w14:paraId="3B1A5D85" w14:textId="77777777" w:rsidR="00C01A3F" w:rsidRPr="00583B5C" w:rsidRDefault="008042F0" w:rsidP="00C01A3F">
      <w:pPr>
        <w:jc w:val="both"/>
        <w:rPr>
          <w:rFonts w:ascii="Arial" w:hAnsi="Arial" w:cs="Arial"/>
          <w:i/>
          <w:sz w:val="22"/>
          <w:szCs w:val="22"/>
        </w:rPr>
      </w:pPr>
      <w:r w:rsidRPr="00583B5C">
        <w:rPr>
          <w:rFonts w:ascii="Arial" w:hAnsi="Arial" w:cs="Arial"/>
          <w:b/>
          <w:i/>
          <w:sz w:val="22"/>
          <w:szCs w:val="22"/>
        </w:rPr>
        <w:t>Guidance</w:t>
      </w:r>
      <w:r w:rsidR="00C01A3F" w:rsidRPr="00583B5C">
        <w:rPr>
          <w:rFonts w:ascii="Arial" w:hAnsi="Arial" w:cs="Arial"/>
          <w:b/>
          <w:i/>
          <w:sz w:val="22"/>
          <w:szCs w:val="22"/>
        </w:rPr>
        <w:t xml:space="preserve"> specific to this </w:t>
      </w:r>
      <w:r w:rsidR="00E27F15" w:rsidRPr="00583B5C">
        <w:rPr>
          <w:rFonts w:ascii="Arial" w:hAnsi="Arial" w:cs="Arial"/>
          <w:b/>
          <w:i/>
          <w:sz w:val="22"/>
          <w:szCs w:val="22"/>
        </w:rPr>
        <w:t>assessment</w:t>
      </w:r>
      <w:r w:rsidR="00C01A3F" w:rsidRPr="00583B5C">
        <w:rPr>
          <w:rFonts w:ascii="Arial" w:hAnsi="Arial" w:cs="Arial"/>
          <w:b/>
          <w:i/>
          <w:sz w:val="22"/>
          <w:szCs w:val="22"/>
        </w:rPr>
        <w:t>:</w:t>
      </w:r>
      <w:r w:rsidR="00C01A3F" w:rsidRPr="00583B5C">
        <w:rPr>
          <w:rFonts w:ascii="Arial" w:hAnsi="Arial" w:cs="Arial"/>
          <w:i/>
          <w:sz w:val="22"/>
          <w:szCs w:val="22"/>
        </w:rPr>
        <w:t xml:space="preserve"> </w:t>
      </w:r>
    </w:p>
    <w:p w14:paraId="7D8293B3" w14:textId="77777777" w:rsidR="00F53421" w:rsidRPr="00583B5C" w:rsidRDefault="00F53421" w:rsidP="00F53421">
      <w:pPr>
        <w:pStyle w:val="ListParagraph"/>
        <w:numPr>
          <w:ilvl w:val="0"/>
          <w:numId w:val="19"/>
        </w:numPr>
        <w:jc w:val="both"/>
        <w:rPr>
          <w:rFonts w:ascii="Arial" w:hAnsi="Arial" w:cs="Arial"/>
          <w:i/>
          <w:color w:val="FF0000"/>
          <w:sz w:val="22"/>
          <w:szCs w:val="22"/>
        </w:rPr>
      </w:pPr>
      <w:r w:rsidRPr="00583B5C">
        <w:rPr>
          <w:rFonts w:ascii="Arial" w:hAnsi="Arial" w:cs="Arial"/>
          <w:i/>
          <w:color w:val="FF0000"/>
          <w:sz w:val="22"/>
          <w:szCs w:val="22"/>
        </w:rPr>
        <w:t xml:space="preserve">Students must find, </w:t>
      </w:r>
      <w:proofErr w:type="gramStart"/>
      <w:r w:rsidRPr="00583B5C">
        <w:rPr>
          <w:rFonts w:ascii="Arial" w:hAnsi="Arial" w:cs="Arial"/>
          <w:i/>
          <w:color w:val="FF0000"/>
          <w:sz w:val="22"/>
          <w:szCs w:val="22"/>
        </w:rPr>
        <w:t>reference</w:t>
      </w:r>
      <w:proofErr w:type="gramEnd"/>
      <w:r w:rsidRPr="00583B5C">
        <w:rPr>
          <w:rFonts w:ascii="Arial" w:hAnsi="Arial" w:cs="Arial"/>
          <w:i/>
          <w:color w:val="FF0000"/>
          <w:sz w:val="22"/>
          <w:szCs w:val="22"/>
        </w:rPr>
        <w:t xml:space="preserve"> and utilise a </w:t>
      </w:r>
      <w:r w:rsidRPr="00583B5C">
        <w:rPr>
          <w:rFonts w:ascii="Arial" w:hAnsi="Arial" w:cs="Arial"/>
          <w:i/>
          <w:color w:val="FF0000"/>
          <w:sz w:val="22"/>
          <w:szCs w:val="22"/>
          <w:u w:val="single"/>
        </w:rPr>
        <w:t>minimum</w:t>
      </w:r>
      <w:r w:rsidRPr="00583B5C">
        <w:rPr>
          <w:rFonts w:ascii="Arial" w:hAnsi="Arial" w:cs="Arial"/>
          <w:i/>
          <w:color w:val="FF0000"/>
          <w:sz w:val="22"/>
          <w:szCs w:val="22"/>
        </w:rPr>
        <w:t xml:space="preserve"> of 8 credible and reliable sources of information. </w:t>
      </w:r>
    </w:p>
    <w:p w14:paraId="156938CF" w14:textId="3E4FB951" w:rsidR="00F53421" w:rsidRPr="00583B5C" w:rsidRDefault="00F53421" w:rsidP="00F53421">
      <w:pPr>
        <w:pStyle w:val="ListParagraph"/>
        <w:numPr>
          <w:ilvl w:val="0"/>
          <w:numId w:val="19"/>
        </w:numPr>
        <w:jc w:val="both"/>
        <w:rPr>
          <w:rFonts w:ascii="Arial" w:hAnsi="Arial" w:cs="Arial"/>
          <w:i/>
          <w:color w:val="FF0000"/>
          <w:sz w:val="22"/>
          <w:szCs w:val="22"/>
        </w:rPr>
      </w:pPr>
      <w:r w:rsidRPr="00583B5C">
        <w:rPr>
          <w:rFonts w:ascii="Arial" w:hAnsi="Arial" w:cs="Arial"/>
          <w:i/>
          <w:color w:val="FF0000"/>
          <w:sz w:val="22"/>
          <w:szCs w:val="22"/>
        </w:rPr>
        <w:t xml:space="preserve">Students must cite literature throughout their </w:t>
      </w:r>
      <w:r w:rsidR="00C106CC" w:rsidRPr="00583B5C">
        <w:rPr>
          <w:rFonts w:ascii="Arial" w:hAnsi="Arial" w:cs="Arial"/>
          <w:i/>
          <w:color w:val="FF0000"/>
          <w:sz w:val="22"/>
          <w:szCs w:val="22"/>
        </w:rPr>
        <w:t>report</w:t>
      </w:r>
      <w:r w:rsidRPr="00583B5C">
        <w:rPr>
          <w:rFonts w:ascii="Arial" w:hAnsi="Arial" w:cs="Arial"/>
          <w:i/>
          <w:color w:val="FF0000"/>
          <w:sz w:val="22"/>
          <w:szCs w:val="22"/>
        </w:rPr>
        <w:t xml:space="preserve">, supporting the points that they make and referencing any images or diagrams used. </w:t>
      </w:r>
    </w:p>
    <w:p w14:paraId="00B51D91" w14:textId="6694E768" w:rsidR="00F53421" w:rsidRPr="00583B5C" w:rsidRDefault="00F53421" w:rsidP="00F53421">
      <w:pPr>
        <w:pStyle w:val="ListParagraph"/>
        <w:numPr>
          <w:ilvl w:val="0"/>
          <w:numId w:val="19"/>
        </w:numPr>
        <w:jc w:val="both"/>
        <w:rPr>
          <w:rFonts w:ascii="Arial" w:hAnsi="Arial" w:cs="Arial"/>
          <w:i/>
          <w:color w:val="FF0000"/>
          <w:sz w:val="22"/>
          <w:szCs w:val="22"/>
        </w:rPr>
      </w:pPr>
      <w:r w:rsidRPr="00583B5C">
        <w:rPr>
          <w:rFonts w:ascii="Arial" w:hAnsi="Arial" w:cs="Arial"/>
          <w:i/>
          <w:color w:val="FF0000"/>
          <w:sz w:val="22"/>
          <w:szCs w:val="22"/>
        </w:rPr>
        <w:t>A reference list should ap</w:t>
      </w:r>
      <w:r w:rsidR="00A84E11" w:rsidRPr="00583B5C">
        <w:rPr>
          <w:rFonts w:ascii="Arial" w:hAnsi="Arial" w:cs="Arial"/>
          <w:i/>
          <w:color w:val="FF0000"/>
          <w:sz w:val="22"/>
          <w:szCs w:val="22"/>
        </w:rPr>
        <w:t xml:space="preserve">pear at the end of the </w:t>
      </w:r>
      <w:r w:rsidR="00C106CC" w:rsidRPr="00583B5C">
        <w:rPr>
          <w:rFonts w:ascii="Arial" w:hAnsi="Arial" w:cs="Arial"/>
          <w:i/>
          <w:color w:val="FF0000"/>
          <w:sz w:val="22"/>
          <w:szCs w:val="22"/>
        </w:rPr>
        <w:t>report</w:t>
      </w:r>
      <w:r w:rsidR="007C2B5A">
        <w:rPr>
          <w:rFonts w:ascii="Arial" w:hAnsi="Arial" w:cs="Arial"/>
          <w:i/>
          <w:color w:val="FF0000"/>
          <w:sz w:val="22"/>
          <w:szCs w:val="22"/>
        </w:rPr>
        <w:t xml:space="preserve"> in Harvard style</w:t>
      </w:r>
      <w:r w:rsidR="00A84E11" w:rsidRPr="00583B5C">
        <w:rPr>
          <w:rFonts w:ascii="Arial" w:hAnsi="Arial" w:cs="Arial"/>
          <w:i/>
          <w:color w:val="FF0000"/>
          <w:sz w:val="22"/>
          <w:szCs w:val="22"/>
        </w:rPr>
        <w:t xml:space="preserve">. </w:t>
      </w:r>
      <w:r w:rsidRPr="00583B5C">
        <w:rPr>
          <w:rFonts w:ascii="Arial" w:hAnsi="Arial" w:cs="Arial"/>
          <w:i/>
          <w:color w:val="FF0000"/>
          <w:sz w:val="22"/>
          <w:szCs w:val="22"/>
        </w:rPr>
        <w:t xml:space="preserve"> </w:t>
      </w:r>
    </w:p>
    <w:p w14:paraId="3F3BF847" w14:textId="77777777" w:rsidR="00C01A3F" w:rsidRPr="00583B5C" w:rsidRDefault="00C01A3F" w:rsidP="00D22D9C">
      <w:pPr>
        <w:jc w:val="both"/>
        <w:rPr>
          <w:rFonts w:ascii="Arial" w:hAnsi="Arial" w:cs="Arial"/>
          <w:sz w:val="22"/>
          <w:szCs w:val="22"/>
        </w:rPr>
      </w:pPr>
    </w:p>
    <w:p w14:paraId="7AB082E6" w14:textId="77777777" w:rsidR="00D22D9C" w:rsidRPr="00583B5C" w:rsidRDefault="00D22D9C" w:rsidP="00D22D9C">
      <w:pPr>
        <w:jc w:val="both"/>
        <w:rPr>
          <w:rFonts w:ascii="Arial" w:hAnsi="Arial" w:cs="Arial"/>
          <w:sz w:val="22"/>
          <w:szCs w:val="22"/>
        </w:rPr>
      </w:pPr>
    </w:p>
    <w:p w14:paraId="609AA551" w14:textId="77777777" w:rsidR="00D22D9C" w:rsidRPr="00583B5C" w:rsidRDefault="00D22D9C" w:rsidP="00D22D9C">
      <w:pPr>
        <w:numPr>
          <w:ilvl w:val="0"/>
          <w:numId w:val="6"/>
        </w:numPr>
        <w:jc w:val="both"/>
        <w:rPr>
          <w:rFonts w:ascii="Arial" w:hAnsi="Arial" w:cs="Arial"/>
          <w:b/>
          <w:sz w:val="22"/>
          <w:szCs w:val="22"/>
        </w:rPr>
      </w:pPr>
      <w:r w:rsidRPr="00583B5C">
        <w:rPr>
          <w:rFonts w:ascii="Arial" w:hAnsi="Arial" w:cs="Arial"/>
          <w:b/>
          <w:sz w:val="22"/>
          <w:szCs w:val="22"/>
        </w:rPr>
        <w:t xml:space="preserve">Knowledge and Understanding </w:t>
      </w:r>
      <w:r w:rsidR="005F3A53" w:rsidRPr="00583B5C">
        <w:rPr>
          <w:rFonts w:ascii="Arial" w:hAnsi="Arial" w:cs="Arial"/>
          <w:b/>
          <w:sz w:val="22"/>
          <w:szCs w:val="22"/>
        </w:rPr>
        <w:t>Skills</w:t>
      </w:r>
    </w:p>
    <w:p w14:paraId="27C506B1" w14:textId="77777777" w:rsidR="00D22D9C" w:rsidRPr="00583B5C" w:rsidRDefault="007D5DE2" w:rsidP="00224849">
      <w:pPr>
        <w:jc w:val="both"/>
        <w:rPr>
          <w:rFonts w:ascii="Arial" w:hAnsi="Arial" w:cs="Arial"/>
          <w:sz w:val="22"/>
          <w:szCs w:val="22"/>
        </w:rPr>
      </w:pPr>
      <w:r w:rsidRPr="00583B5C">
        <w:rPr>
          <w:rFonts w:ascii="Arial" w:hAnsi="Arial" w:cs="Arial"/>
          <w:sz w:val="22"/>
          <w:szCs w:val="22"/>
        </w:rPr>
        <w:t>At level 4</w:t>
      </w:r>
      <w:r w:rsidR="004D5E9B" w:rsidRPr="00583B5C">
        <w:rPr>
          <w:rFonts w:ascii="Arial" w:hAnsi="Arial" w:cs="Arial"/>
          <w:sz w:val="22"/>
          <w:szCs w:val="22"/>
        </w:rPr>
        <w:t xml:space="preserve">, </w:t>
      </w:r>
      <w:r w:rsidR="00995D51" w:rsidRPr="00583B5C">
        <w:rPr>
          <w:rFonts w:ascii="Arial" w:hAnsi="Arial" w:cs="Arial"/>
          <w:sz w:val="22"/>
          <w:szCs w:val="22"/>
        </w:rPr>
        <w:t xml:space="preserve">you should be able to </w:t>
      </w:r>
      <w:r w:rsidR="004D5E9B" w:rsidRPr="00583B5C">
        <w:rPr>
          <w:rFonts w:ascii="Arial" w:hAnsi="Arial" w:cs="Arial"/>
          <w:sz w:val="22"/>
          <w:szCs w:val="22"/>
        </w:rPr>
        <w:t>demonstrate</w:t>
      </w:r>
      <w:r w:rsidR="00224849" w:rsidRPr="00583B5C">
        <w:rPr>
          <w:rFonts w:ascii="Arial" w:hAnsi="Arial" w:cs="Arial"/>
          <w:sz w:val="22"/>
          <w:szCs w:val="22"/>
        </w:rPr>
        <w:t xml:space="preserve"> </w:t>
      </w:r>
      <w:r w:rsidR="00A16E98" w:rsidRPr="00583B5C">
        <w:rPr>
          <w:rFonts w:ascii="Arial" w:hAnsi="Arial" w:cs="Arial"/>
          <w:sz w:val="22"/>
          <w:szCs w:val="22"/>
        </w:rPr>
        <w:t xml:space="preserve">knowledge </w:t>
      </w:r>
      <w:r w:rsidR="00224849" w:rsidRPr="00583B5C">
        <w:rPr>
          <w:rFonts w:ascii="Arial" w:hAnsi="Arial" w:cs="Arial"/>
          <w:sz w:val="22"/>
          <w:szCs w:val="22"/>
        </w:rPr>
        <w:t>of the underlying concepts and principles associated with your area(s) of study</w:t>
      </w:r>
      <w:r w:rsidR="00D22D9C" w:rsidRPr="00583B5C">
        <w:rPr>
          <w:rFonts w:ascii="Arial" w:hAnsi="Arial" w:cs="Arial"/>
          <w:sz w:val="22"/>
          <w:szCs w:val="22"/>
        </w:rPr>
        <w:t xml:space="preserve">.  </w:t>
      </w:r>
      <w:r w:rsidR="00D22D9C" w:rsidRPr="00583B5C">
        <w:rPr>
          <w:rFonts w:ascii="Arial" w:hAnsi="Arial" w:cs="Arial"/>
          <w:i/>
          <w:sz w:val="22"/>
          <w:szCs w:val="22"/>
        </w:rPr>
        <w:t>Knowledge</w:t>
      </w:r>
      <w:r w:rsidR="00D22D9C" w:rsidRPr="00583B5C">
        <w:rPr>
          <w:rFonts w:ascii="Arial" w:hAnsi="Arial" w:cs="Arial"/>
          <w:sz w:val="22"/>
          <w:szCs w:val="22"/>
        </w:rPr>
        <w:t xml:space="preserve"> relates to the facts, </w:t>
      </w:r>
      <w:proofErr w:type="gramStart"/>
      <w:r w:rsidR="00D22D9C" w:rsidRPr="00583B5C">
        <w:rPr>
          <w:rFonts w:ascii="Arial" w:hAnsi="Arial" w:cs="Arial"/>
          <w:sz w:val="22"/>
          <w:szCs w:val="22"/>
        </w:rPr>
        <w:t>information</w:t>
      </w:r>
      <w:proofErr w:type="gramEnd"/>
      <w:r w:rsidR="00D22D9C" w:rsidRPr="00583B5C">
        <w:rPr>
          <w:rFonts w:ascii="Arial" w:hAnsi="Arial" w:cs="Arial"/>
          <w:sz w:val="22"/>
          <w:szCs w:val="22"/>
        </w:rPr>
        <w:t xml:space="preserve"> and skills you have acquired through your learning.  You demonstrate your </w:t>
      </w:r>
      <w:r w:rsidR="00D22D9C" w:rsidRPr="00583B5C">
        <w:rPr>
          <w:rFonts w:ascii="Arial" w:hAnsi="Arial" w:cs="Arial"/>
          <w:i/>
          <w:sz w:val="22"/>
          <w:szCs w:val="22"/>
        </w:rPr>
        <w:t>understanding</w:t>
      </w:r>
      <w:r w:rsidR="00D22D9C" w:rsidRPr="00583B5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583B5C">
        <w:rPr>
          <w:rFonts w:ascii="Arial" w:hAnsi="Arial" w:cs="Arial"/>
          <w:i/>
          <w:sz w:val="22"/>
          <w:szCs w:val="22"/>
        </w:rPr>
        <w:t>extent</w:t>
      </w:r>
      <w:r w:rsidR="00D22D9C" w:rsidRPr="00583B5C">
        <w:rPr>
          <w:rFonts w:ascii="Arial" w:hAnsi="Arial" w:cs="Arial"/>
          <w:sz w:val="22"/>
          <w:szCs w:val="22"/>
        </w:rPr>
        <w:t xml:space="preserve"> to which you demonstrate y</w:t>
      </w:r>
      <w:r w:rsidR="00A16E98" w:rsidRPr="00583B5C">
        <w:rPr>
          <w:rFonts w:ascii="Arial" w:hAnsi="Arial" w:cs="Arial"/>
          <w:sz w:val="22"/>
          <w:szCs w:val="22"/>
        </w:rPr>
        <w:t>our knowledge and understanding</w:t>
      </w:r>
      <w:r w:rsidR="00D22D9C" w:rsidRPr="00583B5C">
        <w:rPr>
          <w:rFonts w:ascii="Arial" w:hAnsi="Arial" w:cs="Arial"/>
          <w:sz w:val="22"/>
          <w:szCs w:val="22"/>
        </w:rPr>
        <w:t>.</w:t>
      </w:r>
      <w:r w:rsidR="004D5E9B" w:rsidRPr="00583B5C">
        <w:rPr>
          <w:sz w:val="22"/>
          <w:szCs w:val="22"/>
        </w:rPr>
        <w:t xml:space="preserve"> </w:t>
      </w:r>
    </w:p>
    <w:p w14:paraId="4C9E8E37" w14:textId="77777777" w:rsidR="00C01A3F" w:rsidRPr="00583B5C" w:rsidRDefault="00C01A3F" w:rsidP="00C01A3F">
      <w:pPr>
        <w:jc w:val="both"/>
        <w:rPr>
          <w:rFonts w:ascii="Arial" w:hAnsi="Arial" w:cs="Arial"/>
          <w:b/>
          <w:i/>
          <w:sz w:val="22"/>
          <w:szCs w:val="22"/>
        </w:rPr>
      </w:pPr>
    </w:p>
    <w:p w14:paraId="79C2AC9E" w14:textId="77777777" w:rsidR="00C01A3F" w:rsidRPr="00583B5C" w:rsidRDefault="008042F0" w:rsidP="00C01A3F">
      <w:pPr>
        <w:jc w:val="both"/>
        <w:rPr>
          <w:rFonts w:ascii="Arial" w:hAnsi="Arial" w:cs="Arial"/>
          <w:i/>
          <w:sz w:val="22"/>
          <w:szCs w:val="22"/>
        </w:rPr>
      </w:pPr>
      <w:r w:rsidRPr="00583B5C">
        <w:rPr>
          <w:rFonts w:ascii="Arial" w:hAnsi="Arial" w:cs="Arial"/>
          <w:b/>
          <w:i/>
          <w:sz w:val="22"/>
          <w:szCs w:val="22"/>
        </w:rPr>
        <w:t xml:space="preserve">Guidance </w:t>
      </w:r>
      <w:r w:rsidR="00C01A3F" w:rsidRPr="00583B5C">
        <w:rPr>
          <w:rFonts w:ascii="Arial" w:hAnsi="Arial" w:cs="Arial"/>
          <w:b/>
          <w:i/>
          <w:sz w:val="22"/>
          <w:szCs w:val="22"/>
        </w:rPr>
        <w:t xml:space="preserve">specific to this </w:t>
      </w:r>
      <w:r w:rsidR="00E27F15" w:rsidRPr="00583B5C">
        <w:rPr>
          <w:rFonts w:ascii="Arial" w:hAnsi="Arial" w:cs="Arial"/>
          <w:b/>
          <w:i/>
          <w:sz w:val="22"/>
          <w:szCs w:val="22"/>
        </w:rPr>
        <w:t>assessment</w:t>
      </w:r>
      <w:r w:rsidR="00C01A3F" w:rsidRPr="00583B5C">
        <w:rPr>
          <w:rFonts w:ascii="Arial" w:hAnsi="Arial" w:cs="Arial"/>
          <w:b/>
          <w:i/>
          <w:sz w:val="22"/>
          <w:szCs w:val="22"/>
        </w:rPr>
        <w:t>:</w:t>
      </w:r>
      <w:r w:rsidR="00C01A3F" w:rsidRPr="00583B5C">
        <w:rPr>
          <w:rFonts w:ascii="Arial" w:hAnsi="Arial" w:cs="Arial"/>
          <w:i/>
          <w:sz w:val="22"/>
          <w:szCs w:val="22"/>
        </w:rPr>
        <w:t xml:space="preserve"> </w:t>
      </w:r>
    </w:p>
    <w:p w14:paraId="756701BC" w14:textId="77777777" w:rsidR="002E1C6D" w:rsidRPr="002E1C6D" w:rsidRDefault="002E1C6D" w:rsidP="002E1C6D">
      <w:pPr>
        <w:pStyle w:val="ListParagraph"/>
        <w:numPr>
          <w:ilvl w:val="0"/>
          <w:numId w:val="23"/>
        </w:numPr>
        <w:jc w:val="both"/>
        <w:rPr>
          <w:rFonts w:ascii="Arial" w:hAnsi="Arial" w:cs="Arial"/>
          <w:i/>
          <w:iCs/>
          <w:color w:val="FF0000"/>
          <w:sz w:val="22"/>
          <w:szCs w:val="22"/>
        </w:rPr>
      </w:pPr>
      <w:r w:rsidRPr="002E1C6D">
        <w:rPr>
          <w:rFonts w:ascii="Arial" w:hAnsi="Arial" w:cs="Arial"/>
          <w:i/>
          <w:iCs/>
          <w:color w:val="FF0000"/>
          <w:sz w:val="22"/>
          <w:szCs w:val="22"/>
        </w:rPr>
        <w:t>A secure understanding should be demonstrated by means of consistent reference to relevant</w:t>
      </w:r>
    </w:p>
    <w:p w14:paraId="00F354DB" w14:textId="77777777" w:rsidR="002E1C6D" w:rsidRDefault="002E1C6D" w:rsidP="002E1C6D">
      <w:pPr>
        <w:pStyle w:val="ListParagraph"/>
        <w:jc w:val="both"/>
        <w:rPr>
          <w:rFonts w:ascii="Arial" w:hAnsi="Arial" w:cs="Arial"/>
          <w:i/>
          <w:iCs/>
          <w:color w:val="FF0000"/>
          <w:sz w:val="22"/>
          <w:szCs w:val="22"/>
        </w:rPr>
      </w:pPr>
      <w:r w:rsidRPr="002E1C6D">
        <w:rPr>
          <w:rFonts w:ascii="Arial" w:hAnsi="Arial" w:cs="Arial"/>
          <w:i/>
          <w:iCs/>
          <w:color w:val="FF0000"/>
          <w:sz w:val="22"/>
          <w:szCs w:val="22"/>
        </w:rPr>
        <w:t>published information sources</w:t>
      </w:r>
    </w:p>
    <w:p w14:paraId="3C652508" w14:textId="3677AACB" w:rsidR="00A84E11" w:rsidRPr="002E1C6D" w:rsidRDefault="00F53421" w:rsidP="002E1C6D">
      <w:pPr>
        <w:pStyle w:val="ListParagraph"/>
        <w:numPr>
          <w:ilvl w:val="0"/>
          <w:numId w:val="23"/>
        </w:numPr>
        <w:jc w:val="both"/>
        <w:rPr>
          <w:rFonts w:ascii="Arial" w:hAnsi="Arial" w:cs="Arial"/>
          <w:i/>
          <w:iCs/>
          <w:color w:val="FF0000"/>
          <w:sz w:val="22"/>
          <w:szCs w:val="22"/>
        </w:rPr>
      </w:pPr>
      <w:r w:rsidRPr="002E1C6D">
        <w:rPr>
          <w:rFonts w:ascii="Arial" w:hAnsi="Arial" w:cs="Arial"/>
          <w:i/>
          <w:color w:val="FF0000"/>
          <w:sz w:val="22"/>
          <w:szCs w:val="22"/>
        </w:rPr>
        <w:t xml:space="preserve">Students must demonstrate an understanding of </w:t>
      </w:r>
      <w:r w:rsidR="00C106CC" w:rsidRPr="002E1C6D">
        <w:rPr>
          <w:rFonts w:ascii="Arial" w:hAnsi="Arial" w:cs="Arial"/>
          <w:color w:val="FF0000"/>
          <w:sz w:val="22"/>
          <w:szCs w:val="22"/>
        </w:rPr>
        <w:t>three social or biological determinates of</w:t>
      </w:r>
      <w:r w:rsidR="002E1C6D">
        <w:rPr>
          <w:rFonts w:ascii="Arial" w:hAnsi="Arial" w:cs="Arial"/>
          <w:color w:val="FF0000"/>
          <w:sz w:val="22"/>
          <w:szCs w:val="22"/>
        </w:rPr>
        <w:t xml:space="preserve"> human</w:t>
      </w:r>
      <w:r w:rsidR="00C106CC" w:rsidRPr="002E1C6D">
        <w:rPr>
          <w:rFonts w:ascii="Arial" w:hAnsi="Arial" w:cs="Arial"/>
          <w:color w:val="FF0000"/>
          <w:sz w:val="22"/>
          <w:szCs w:val="22"/>
        </w:rPr>
        <w:t xml:space="preserve"> behaviour. </w:t>
      </w:r>
    </w:p>
    <w:p w14:paraId="361D6D33" w14:textId="77777777" w:rsidR="00D22D9C" w:rsidRPr="00583B5C" w:rsidRDefault="00D22D9C" w:rsidP="00D22D9C">
      <w:pPr>
        <w:jc w:val="both"/>
        <w:rPr>
          <w:rFonts w:ascii="Arial" w:hAnsi="Arial" w:cs="Arial"/>
          <w:b/>
          <w:sz w:val="22"/>
          <w:szCs w:val="22"/>
        </w:rPr>
      </w:pPr>
    </w:p>
    <w:p w14:paraId="21F31306" w14:textId="77777777" w:rsidR="00D22D9C" w:rsidRPr="00583B5C" w:rsidRDefault="005F3A53" w:rsidP="00D22D9C">
      <w:pPr>
        <w:numPr>
          <w:ilvl w:val="0"/>
          <w:numId w:val="6"/>
        </w:numPr>
        <w:jc w:val="both"/>
        <w:rPr>
          <w:rFonts w:ascii="Arial" w:hAnsi="Arial" w:cs="Arial"/>
          <w:b/>
          <w:sz w:val="22"/>
          <w:szCs w:val="22"/>
        </w:rPr>
      </w:pPr>
      <w:r w:rsidRPr="00583B5C">
        <w:rPr>
          <w:rFonts w:ascii="Arial" w:hAnsi="Arial" w:cs="Arial"/>
          <w:b/>
          <w:sz w:val="22"/>
          <w:szCs w:val="22"/>
        </w:rPr>
        <w:t>Cognitive and Intellectual Skills</w:t>
      </w:r>
    </w:p>
    <w:p w14:paraId="052D8A53" w14:textId="77777777" w:rsidR="00D22D9C" w:rsidRPr="00583B5C" w:rsidRDefault="00C073F1" w:rsidP="00224849">
      <w:pPr>
        <w:jc w:val="both"/>
        <w:rPr>
          <w:rFonts w:ascii="Arial" w:hAnsi="Arial" w:cs="Arial"/>
          <w:sz w:val="22"/>
          <w:szCs w:val="22"/>
        </w:rPr>
      </w:pPr>
      <w:r w:rsidRPr="00583B5C">
        <w:rPr>
          <w:rFonts w:ascii="Arial" w:hAnsi="Arial" w:cs="Arial"/>
          <w:sz w:val="22"/>
          <w:szCs w:val="22"/>
        </w:rPr>
        <w:t>You should be able to</w:t>
      </w:r>
      <w:r w:rsidRPr="002E1C6D">
        <w:rPr>
          <w:rFonts w:ascii="Arial" w:hAnsi="Arial" w:cs="Arial"/>
          <w:b/>
          <w:bCs/>
          <w:sz w:val="22"/>
          <w:szCs w:val="22"/>
        </w:rPr>
        <w:t xml:space="preserve"> </w:t>
      </w:r>
      <w:r w:rsidR="00224849" w:rsidRPr="002E1C6D">
        <w:rPr>
          <w:rFonts w:ascii="Arial" w:hAnsi="Arial" w:cs="Arial"/>
          <w:b/>
          <w:bCs/>
          <w:sz w:val="22"/>
          <w:szCs w:val="22"/>
        </w:rPr>
        <w:t>present, evaluate and interpret</w:t>
      </w:r>
      <w:r w:rsidR="00224849" w:rsidRPr="00583B5C">
        <w:rPr>
          <w:rFonts w:ascii="Arial" w:hAnsi="Arial" w:cs="Arial"/>
          <w:sz w:val="22"/>
          <w:szCs w:val="22"/>
        </w:rPr>
        <w:t xml:space="preserve"> qualitative and quantitative data, </w:t>
      </w:r>
      <w:proofErr w:type="gramStart"/>
      <w:r w:rsidR="00224849" w:rsidRPr="00583B5C">
        <w:rPr>
          <w:rFonts w:ascii="Arial" w:hAnsi="Arial" w:cs="Arial"/>
          <w:sz w:val="22"/>
          <w:szCs w:val="22"/>
        </w:rPr>
        <w:t>in order to</w:t>
      </w:r>
      <w:proofErr w:type="gramEnd"/>
      <w:r w:rsidR="00224849" w:rsidRPr="00583B5C">
        <w:rPr>
          <w:rFonts w:ascii="Arial" w:hAnsi="Arial" w:cs="Arial"/>
          <w:sz w:val="22"/>
          <w:szCs w:val="22"/>
        </w:rPr>
        <w:t xml:space="preserve"> develop lines of </w:t>
      </w:r>
      <w:r w:rsidR="00224849" w:rsidRPr="002E1C6D">
        <w:rPr>
          <w:rFonts w:ascii="Arial" w:hAnsi="Arial" w:cs="Arial"/>
          <w:b/>
          <w:bCs/>
          <w:sz w:val="22"/>
          <w:szCs w:val="22"/>
        </w:rPr>
        <w:t>argument</w:t>
      </w:r>
      <w:r w:rsidR="00224849" w:rsidRPr="00583B5C">
        <w:rPr>
          <w:rFonts w:ascii="Arial" w:hAnsi="Arial" w:cs="Arial"/>
          <w:sz w:val="22"/>
          <w:szCs w:val="22"/>
        </w:rPr>
        <w:t xml:space="preserve"> and make sound </w:t>
      </w:r>
      <w:r w:rsidR="00224849" w:rsidRPr="002E1C6D">
        <w:rPr>
          <w:rFonts w:ascii="Arial" w:hAnsi="Arial" w:cs="Arial"/>
          <w:b/>
          <w:bCs/>
          <w:sz w:val="22"/>
          <w:szCs w:val="22"/>
        </w:rPr>
        <w:t>judgements</w:t>
      </w:r>
      <w:r w:rsidR="00224849" w:rsidRPr="00583B5C">
        <w:rPr>
          <w:rFonts w:ascii="Arial" w:hAnsi="Arial" w:cs="Arial"/>
          <w:sz w:val="22"/>
          <w:szCs w:val="22"/>
        </w:rPr>
        <w:t xml:space="preserve"> in accordance with basic theories and concepts of your subject(s) of study</w:t>
      </w:r>
      <w:r w:rsidR="00E27F15" w:rsidRPr="00583B5C">
        <w:rPr>
          <w:rFonts w:ascii="Arial" w:hAnsi="Arial" w:cs="Arial"/>
          <w:sz w:val="22"/>
          <w:szCs w:val="22"/>
        </w:rPr>
        <w:t xml:space="preserve">. </w:t>
      </w:r>
      <w:r w:rsidR="00224849" w:rsidRPr="00583B5C">
        <w:rPr>
          <w:rFonts w:ascii="Arial" w:hAnsi="Arial" w:cs="Arial"/>
          <w:sz w:val="22"/>
          <w:szCs w:val="22"/>
        </w:rPr>
        <w:t xml:space="preserve">You should be able to </w:t>
      </w:r>
      <w:r w:rsidR="00224849" w:rsidRPr="002E1C6D">
        <w:rPr>
          <w:rFonts w:ascii="Arial" w:hAnsi="Arial" w:cs="Arial"/>
          <w:b/>
          <w:bCs/>
          <w:sz w:val="22"/>
          <w:szCs w:val="22"/>
        </w:rPr>
        <w:t>evaluate</w:t>
      </w:r>
      <w:r w:rsidR="00224849" w:rsidRPr="00583B5C">
        <w:rPr>
          <w:rFonts w:ascii="Arial" w:hAnsi="Arial" w:cs="Arial"/>
          <w:sz w:val="22"/>
          <w:szCs w:val="22"/>
        </w:rPr>
        <w:t xml:space="preserve"> the appropriateness of different approaches to solving problems related to your area(s) of study and/or work. </w:t>
      </w:r>
      <w:r w:rsidR="00D22D9C" w:rsidRPr="00583B5C">
        <w:rPr>
          <w:rFonts w:ascii="Arial" w:hAnsi="Arial" w:cs="Arial"/>
          <w:sz w:val="22"/>
          <w:szCs w:val="22"/>
        </w:rPr>
        <w:t xml:space="preserve">Your work must contain evidence </w:t>
      </w:r>
      <w:r w:rsidR="00F311D9" w:rsidRPr="00583B5C">
        <w:rPr>
          <w:rFonts w:ascii="Arial" w:hAnsi="Arial" w:cs="Arial"/>
          <w:sz w:val="22"/>
          <w:szCs w:val="22"/>
        </w:rPr>
        <w:t xml:space="preserve">of </w:t>
      </w:r>
      <w:r w:rsidR="00F311D9" w:rsidRPr="002E1C6D">
        <w:rPr>
          <w:rFonts w:ascii="Arial" w:hAnsi="Arial" w:cs="Arial"/>
          <w:b/>
          <w:bCs/>
          <w:sz w:val="22"/>
          <w:szCs w:val="22"/>
        </w:rPr>
        <w:t>logical, analytical thinking</w:t>
      </w:r>
      <w:r w:rsidR="00D22D9C" w:rsidRPr="00583B5C">
        <w:rPr>
          <w:rFonts w:ascii="Arial" w:hAnsi="Arial" w:cs="Arial"/>
          <w:sz w:val="22"/>
          <w:szCs w:val="22"/>
        </w:rPr>
        <w:t xml:space="preserve">. For example, to examine and break information down into parts, make inferences, compile, </w:t>
      </w:r>
      <w:proofErr w:type="gramStart"/>
      <w:r w:rsidR="00D22D9C" w:rsidRPr="00583B5C">
        <w:rPr>
          <w:rFonts w:ascii="Arial" w:hAnsi="Arial" w:cs="Arial"/>
          <w:sz w:val="22"/>
          <w:szCs w:val="22"/>
        </w:rPr>
        <w:t>compare and contrast</w:t>
      </w:r>
      <w:proofErr w:type="gramEnd"/>
      <w:r w:rsidR="00D22D9C" w:rsidRPr="00583B5C">
        <w:rPr>
          <w:rFonts w:ascii="Arial" w:hAnsi="Arial" w:cs="Arial"/>
          <w:sz w:val="22"/>
          <w:szCs w:val="22"/>
        </w:rPr>
        <w:t xml:space="preserve"> information.  This means </w:t>
      </w:r>
      <w:r w:rsidR="00D22D9C" w:rsidRPr="002E1C6D">
        <w:rPr>
          <w:rFonts w:ascii="Arial" w:hAnsi="Arial" w:cs="Arial"/>
          <w:b/>
          <w:bCs/>
          <w:sz w:val="22"/>
          <w:szCs w:val="22"/>
        </w:rPr>
        <w:t>not just describing</w:t>
      </w:r>
      <w:r w:rsidR="00D22D9C" w:rsidRPr="00583B5C">
        <w:rPr>
          <w:rFonts w:ascii="Arial" w:hAnsi="Arial" w:cs="Arial"/>
          <w:sz w:val="22"/>
          <w:szCs w:val="22"/>
        </w:rPr>
        <w:t xml:space="preserve"> </w:t>
      </w:r>
      <w:r w:rsidR="00FB3B4E" w:rsidRPr="00583B5C">
        <w:rPr>
          <w:rFonts w:ascii="Arial" w:hAnsi="Arial" w:cs="Arial"/>
          <w:sz w:val="22"/>
          <w:szCs w:val="22"/>
        </w:rPr>
        <w:t>what</w:t>
      </w:r>
      <w:r w:rsidR="00D22D9C" w:rsidRPr="00583B5C">
        <w:rPr>
          <w:rFonts w:ascii="Arial" w:hAnsi="Arial" w:cs="Arial"/>
          <w:sz w:val="22"/>
          <w:szCs w:val="22"/>
        </w:rPr>
        <w:t xml:space="preserve">! </w:t>
      </w:r>
      <w:r w:rsidR="00FB3B4E" w:rsidRPr="00583B5C">
        <w:rPr>
          <w:rFonts w:ascii="Arial" w:hAnsi="Arial" w:cs="Arial"/>
          <w:sz w:val="22"/>
          <w:szCs w:val="22"/>
        </w:rPr>
        <w:t>But</w:t>
      </w:r>
      <w:r w:rsidR="00D22D9C" w:rsidRPr="00583B5C">
        <w:rPr>
          <w:rFonts w:ascii="Arial" w:hAnsi="Arial" w:cs="Arial"/>
          <w:sz w:val="22"/>
          <w:szCs w:val="22"/>
        </w:rPr>
        <w:t xml:space="preserve"> also </w:t>
      </w:r>
      <w:r w:rsidR="00D22D9C" w:rsidRPr="002E1C6D">
        <w:rPr>
          <w:rFonts w:ascii="Arial" w:hAnsi="Arial" w:cs="Arial"/>
          <w:b/>
          <w:bCs/>
          <w:sz w:val="22"/>
          <w:szCs w:val="22"/>
        </w:rPr>
        <w:t>justifying</w:t>
      </w:r>
      <w:r w:rsidR="00D22D9C" w:rsidRPr="00583B5C">
        <w:rPr>
          <w:rFonts w:ascii="Arial" w:hAnsi="Arial" w:cs="Arial"/>
          <w:sz w:val="22"/>
          <w:szCs w:val="22"/>
        </w:rPr>
        <w:t xml:space="preserve">: Why? How? When? Who? Where? </w:t>
      </w:r>
      <w:r w:rsidRPr="00583B5C">
        <w:rPr>
          <w:rFonts w:ascii="Arial" w:hAnsi="Arial" w:cs="Arial"/>
          <w:sz w:val="22"/>
          <w:szCs w:val="22"/>
        </w:rPr>
        <w:t xml:space="preserve">At what cost? </w:t>
      </w:r>
      <w:r w:rsidR="00224849" w:rsidRPr="00583B5C">
        <w:rPr>
          <w:rFonts w:ascii="Arial" w:hAnsi="Arial" w:cs="Arial"/>
          <w:sz w:val="22"/>
          <w:szCs w:val="22"/>
        </w:rPr>
        <w:t>You</w:t>
      </w:r>
      <w:r w:rsidR="00D22D9C" w:rsidRPr="00583B5C">
        <w:rPr>
          <w:rFonts w:ascii="Arial" w:hAnsi="Arial" w:cs="Arial"/>
          <w:sz w:val="22"/>
          <w:szCs w:val="22"/>
        </w:rPr>
        <w:t xml:space="preserve"> </w:t>
      </w:r>
      <w:r w:rsidR="00224849" w:rsidRPr="00583B5C">
        <w:rPr>
          <w:rFonts w:ascii="Arial" w:hAnsi="Arial" w:cs="Arial"/>
          <w:sz w:val="22"/>
          <w:szCs w:val="22"/>
        </w:rPr>
        <w:t>should</w:t>
      </w:r>
      <w:r w:rsidR="00D22D9C" w:rsidRPr="00583B5C">
        <w:rPr>
          <w:rFonts w:ascii="Arial" w:hAnsi="Arial" w:cs="Arial"/>
          <w:sz w:val="22"/>
          <w:szCs w:val="22"/>
        </w:rPr>
        <w:t xml:space="preserve"> provide justification for y</w:t>
      </w:r>
      <w:r w:rsidR="00F311D9" w:rsidRPr="00583B5C">
        <w:rPr>
          <w:rFonts w:ascii="Arial" w:hAnsi="Arial" w:cs="Arial"/>
          <w:sz w:val="22"/>
          <w:szCs w:val="22"/>
        </w:rPr>
        <w:t>our arguments and judgements using e</w:t>
      </w:r>
      <w:r w:rsidR="00D22D9C" w:rsidRPr="00583B5C">
        <w:rPr>
          <w:rFonts w:ascii="Arial" w:hAnsi="Arial" w:cs="Arial"/>
          <w:sz w:val="22"/>
          <w:szCs w:val="22"/>
        </w:rPr>
        <w:t xml:space="preserve">vidence that you have reflected upon the ideas of others within the subject area </w:t>
      </w:r>
      <w:r w:rsidR="00F311D9" w:rsidRPr="00583B5C">
        <w:rPr>
          <w:rFonts w:ascii="Arial" w:hAnsi="Arial" w:cs="Arial"/>
          <w:sz w:val="22"/>
          <w:szCs w:val="22"/>
        </w:rPr>
        <w:t>and</w:t>
      </w:r>
      <w:r w:rsidR="00D22D9C" w:rsidRPr="00583B5C">
        <w:rPr>
          <w:rFonts w:ascii="Arial" w:hAnsi="Arial" w:cs="Arial"/>
          <w:sz w:val="22"/>
          <w:szCs w:val="22"/>
        </w:rPr>
        <w:t xml:space="preserve"> that you are able to make sound judgements and arguments using data and concepts</w:t>
      </w:r>
      <w:r w:rsidR="00E27F15" w:rsidRPr="00583B5C">
        <w:rPr>
          <w:rFonts w:ascii="Arial" w:hAnsi="Arial" w:cs="Arial"/>
          <w:sz w:val="22"/>
          <w:szCs w:val="22"/>
        </w:rPr>
        <w:t>.</w:t>
      </w:r>
      <w:r w:rsidR="00D22D9C" w:rsidRPr="00583B5C">
        <w:rPr>
          <w:rFonts w:ascii="Arial" w:hAnsi="Arial" w:cs="Arial"/>
          <w:sz w:val="22"/>
          <w:szCs w:val="22"/>
        </w:rPr>
        <w:t xml:space="preserve">  Where relevant, alternative solutions and recommendations may be proposed.</w:t>
      </w:r>
    </w:p>
    <w:p w14:paraId="3F204E05" w14:textId="77777777" w:rsidR="00D22D9C" w:rsidRPr="00583B5C" w:rsidRDefault="00D22D9C" w:rsidP="00D22D9C">
      <w:pPr>
        <w:jc w:val="both"/>
        <w:rPr>
          <w:rFonts w:ascii="Arial" w:hAnsi="Arial" w:cs="Arial"/>
          <w:sz w:val="22"/>
          <w:szCs w:val="22"/>
        </w:rPr>
      </w:pPr>
    </w:p>
    <w:p w14:paraId="555DF4AD" w14:textId="77777777" w:rsidR="00C01A3F" w:rsidRPr="00583B5C" w:rsidRDefault="008042F0" w:rsidP="00C01A3F">
      <w:pPr>
        <w:jc w:val="both"/>
        <w:rPr>
          <w:rFonts w:ascii="Arial" w:hAnsi="Arial" w:cs="Arial"/>
          <w:i/>
          <w:sz w:val="22"/>
          <w:szCs w:val="22"/>
        </w:rPr>
      </w:pPr>
      <w:r w:rsidRPr="00583B5C">
        <w:rPr>
          <w:rFonts w:ascii="Arial" w:hAnsi="Arial" w:cs="Arial"/>
          <w:b/>
          <w:i/>
          <w:sz w:val="22"/>
          <w:szCs w:val="22"/>
        </w:rPr>
        <w:t xml:space="preserve">Guidance </w:t>
      </w:r>
      <w:r w:rsidR="00C01A3F" w:rsidRPr="00583B5C">
        <w:rPr>
          <w:rFonts w:ascii="Arial" w:hAnsi="Arial" w:cs="Arial"/>
          <w:b/>
          <w:i/>
          <w:sz w:val="22"/>
          <w:szCs w:val="22"/>
        </w:rPr>
        <w:t xml:space="preserve">specific to this </w:t>
      </w:r>
      <w:r w:rsidR="00E27F15" w:rsidRPr="00583B5C">
        <w:rPr>
          <w:rFonts w:ascii="Arial" w:hAnsi="Arial" w:cs="Arial"/>
          <w:b/>
          <w:i/>
          <w:sz w:val="22"/>
          <w:szCs w:val="22"/>
        </w:rPr>
        <w:t>assessment</w:t>
      </w:r>
      <w:r w:rsidR="00C01A3F" w:rsidRPr="00583B5C">
        <w:rPr>
          <w:rFonts w:ascii="Arial" w:hAnsi="Arial" w:cs="Arial"/>
          <w:b/>
          <w:i/>
          <w:sz w:val="22"/>
          <w:szCs w:val="22"/>
        </w:rPr>
        <w:t>:</w:t>
      </w:r>
      <w:r w:rsidR="00C01A3F" w:rsidRPr="00583B5C">
        <w:rPr>
          <w:rFonts w:ascii="Arial" w:hAnsi="Arial" w:cs="Arial"/>
          <w:i/>
          <w:sz w:val="22"/>
          <w:szCs w:val="22"/>
        </w:rPr>
        <w:t xml:space="preserve"> </w:t>
      </w:r>
    </w:p>
    <w:p w14:paraId="54FDCBC1" w14:textId="77777777" w:rsidR="002E1C6D" w:rsidRDefault="00A84E11" w:rsidP="00A84E11">
      <w:pPr>
        <w:pStyle w:val="ListParagraph"/>
        <w:numPr>
          <w:ilvl w:val="0"/>
          <w:numId w:val="24"/>
        </w:numPr>
        <w:rPr>
          <w:rFonts w:ascii="Arial" w:hAnsi="Arial" w:cs="Arial"/>
          <w:i/>
          <w:color w:val="FF0000"/>
          <w:sz w:val="22"/>
          <w:szCs w:val="22"/>
        </w:rPr>
      </w:pPr>
      <w:r w:rsidRPr="00583B5C">
        <w:rPr>
          <w:rFonts w:ascii="Arial" w:hAnsi="Arial" w:cs="Arial"/>
          <w:i/>
          <w:color w:val="FF0000"/>
          <w:sz w:val="22"/>
          <w:szCs w:val="22"/>
        </w:rPr>
        <w:t xml:space="preserve">Students are required to analyse how psychological theories are applied to health and social care practice.  </w:t>
      </w:r>
    </w:p>
    <w:p w14:paraId="3B663A52" w14:textId="77777777" w:rsidR="002E1C6D" w:rsidRDefault="00A84E11" w:rsidP="00A84E11">
      <w:pPr>
        <w:pStyle w:val="ListParagraph"/>
        <w:numPr>
          <w:ilvl w:val="0"/>
          <w:numId w:val="24"/>
        </w:numPr>
        <w:rPr>
          <w:rFonts w:ascii="Arial" w:hAnsi="Arial" w:cs="Arial"/>
          <w:i/>
          <w:color w:val="FF0000"/>
          <w:sz w:val="22"/>
          <w:szCs w:val="22"/>
        </w:rPr>
      </w:pPr>
      <w:r w:rsidRPr="00583B5C">
        <w:rPr>
          <w:rFonts w:ascii="Arial" w:hAnsi="Arial" w:cs="Arial"/>
          <w:i/>
          <w:color w:val="FF0000"/>
          <w:sz w:val="22"/>
          <w:szCs w:val="22"/>
        </w:rPr>
        <w:t>Discuss how and when perspectives are applied and why the</w:t>
      </w:r>
      <w:r w:rsidR="00CC392A" w:rsidRPr="00583B5C">
        <w:rPr>
          <w:rFonts w:ascii="Arial" w:hAnsi="Arial" w:cs="Arial"/>
          <w:i/>
          <w:color w:val="FF0000"/>
          <w:sz w:val="22"/>
          <w:szCs w:val="22"/>
        </w:rPr>
        <w:t>y</w:t>
      </w:r>
      <w:r w:rsidRPr="00583B5C">
        <w:rPr>
          <w:rFonts w:ascii="Arial" w:hAnsi="Arial" w:cs="Arial"/>
          <w:i/>
          <w:color w:val="FF0000"/>
          <w:sz w:val="22"/>
          <w:szCs w:val="22"/>
        </w:rPr>
        <w:t xml:space="preserve"> might be used.</w:t>
      </w:r>
    </w:p>
    <w:p w14:paraId="1080690B" w14:textId="7E53B34A" w:rsidR="00CC392A" w:rsidRPr="00583B5C" w:rsidRDefault="002E1C6D" w:rsidP="00A84E11">
      <w:pPr>
        <w:pStyle w:val="ListParagraph"/>
        <w:numPr>
          <w:ilvl w:val="0"/>
          <w:numId w:val="24"/>
        </w:numPr>
        <w:rPr>
          <w:rFonts w:ascii="Arial" w:hAnsi="Arial" w:cs="Arial"/>
          <w:i/>
          <w:color w:val="FF0000"/>
          <w:sz w:val="22"/>
          <w:szCs w:val="22"/>
        </w:rPr>
      </w:pPr>
      <w:r w:rsidRPr="002E1C6D">
        <w:rPr>
          <w:rFonts w:ascii="Arial" w:hAnsi="Arial" w:cs="Arial"/>
          <w:i/>
          <w:color w:val="FF0000"/>
          <w:sz w:val="22"/>
          <w:szCs w:val="22"/>
        </w:rPr>
        <w:lastRenderedPageBreak/>
        <w:t xml:space="preserve">Students should pay close attention to words in bold in </w:t>
      </w:r>
      <w:r w:rsidR="00C41CE7">
        <w:rPr>
          <w:rFonts w:ascii="Arial" w:hAnsi="Arial" w:cs="Arial"/>
          <w:i/>
          <w:color w:val="FF0000"/>
          <w:sz w:val="22"/>
          <w:szCs w:val="22"/>
        </w:rPr>
        <w:t xml:space="preserve">the </w:t>
      </w:r>
      <w:r w:rsidRPr="002E1C6D">
        <w:rPr>
          <w:rFonts w:ascii="Arial" w:hAnsi="Arial" w:cs="Arial"/>
          <w:i/>
          <w:color w:val="FF0000"/>
          <w:sz w:val="22"/>
          <w:szCs w:val="22"/>
        </w:rPr>
        <w:t>guidance above</w:t>
      </w:r>
    </w:p>
    <w:p w14:paraId="28AF2778" w14:textId="77777777" w:rsidR="00C01A3F" w:rsidRPr="00583B5C" w:rsidRDefault="00C01A3F" w:rsidP="00D22D9C">
      <w:pPr>
        <w:jc w:val="both"/>
        <w:rPr>
          <w:rFonts w:ascii="Arial" w:hAnsi="Arial" w:cs="Arial"/>
          <w:color w:val="FF0000"/>
          <w:sz w:val="22"/>
          <w:szCs w:val="22"/>
        </w:rPr>
      </w:pPr>
    </w:p>
    <w:p w14:paraId="6289EC93" w14:textId="77777777" w:rsidR="00D22D9C" w:rsidRPr="00583B5C" w:rsidRDefault="00D22D9C" w:rsidP="00D22D9C">
      <w:pPr>
        <w:jc w:val="both"/>
        <w:rPr>
          <w:rFonts w:ascii="Arial" w:hAnsi="Arial" w:cs="Arial"/>
          <w:b/>
          <w:sz w:val="22"/>
          <w:szCs w:val="22"/>
        </w:rPr>
      </w:pPr>
    </w:p>
    <w:p w14:paraId="6045B644" w14:textId="77777777" w:rsidR="00D22D9C" w:rsidRPr="00583B5C" w:rsidRDefault="00D22D9C" w:rsidP="00D22D9C">
      <w:pPr>
        <w:numPr>
          <w:ilvl w:val="0"/>
          <w:numId w:val="6"/>
        </w:numPr>
        <w:jc w:val="both"/>
        <w:rPr>
          <w:rFonts w:ascii="Arial" w:hAnsi="Arial" w:cs="Arial"/>
          <w:b/>
          <w:sz w:val="22"/>
          <w:szCs w:val="22"/>
        </w:rPr>
      </w:pPr>
      <w:r w:rsidRPr="00583B5C">
        <w:rPr>
          <w:rFonts w:ascii="Arial" w:hAnsi="Arial" w:cs="Arial"/>
          <w:b/>
          <w:sz w:val="22"/>
          <w:szCs w:val="22"/>
        </w:rPr>
        <w:t xml:space="preserve">Practical </w:t>
      </w:r>
      <w:r w:rsidR="005F3A53" w:rsidRPr="00583B5C">
        <w:rPr>
          <w:rFonts w:ascii="Arial" w:hAnsi="Arial" w:cs="Arial"/>
          <w:b/>
          <w:sz w:val="22"/>
          <w:szCs w:val="22"/>
        </w:rPr>
        <w:t>Skills</w:t>
      </w:r>
    </w:p>
    <w:p w14:paraId="6D6E39FF" w14:textId="77777777" w:rsidR="00D22D9C" w:rsidRPr="00583B5C" w:rsidRDefault="00F311D9" w:rsidP="00F311D9">
      <w:pPr>
        <w:jc w:val="both"/>
        <w:rPr>
          <w:rFonts w:ascii="Arial" w:hAnsi="Arial" w:cs="Arial"/>
          <w:sz w:val="22"/>
          <w:szCs w:val="22"/>
        </w:rPr>
      </w:pPr>
      <w:r w:rsidRPr="00583B5C">
        <w:rPr>
          <w:rFonts w:ascii="Arial" w:hAnsi="Arial" w:cs="Arial"/>
          <w:sz w:val="22"/>
          <w:szCs w:val="22"/>
        </w:rPr>
        <w:t>At level 4</w:t>
      </w:r>
      <w:r w:rsidR="00C073F1" w:rsidRPr="00583B5C">
        <w:rPr>
          <w:rFonts w:ascii="Arial" w:hAnsi="Arial" w:cs="Arial"/>
          <w:sz w:val="22"/>
          <w:szCs w:val="22"/>
        </w:rPr>
        <w:t xml:space="preserve">, you should be able to </w:t>
      </w:r>
      <w:r w:rsidR="00451810" w:rsidRPr="00583B5C">
        <w:rPr>
          <w:rFonts w:ascii="Arial" w:hAnsi="Arial" w:cs="Arial"/>
          <w:sz w:val="22"/>
          <w:szCs w:val="22"/>
        </w:rPr>
        <w:t xml:space="preserve">apply </w:t>
      </w:r>
      <w:r w:rsidRPr="00583B5C">
        <w:rPr>
          <w:rFonts w:ascii="Arial" w:hAnsi="Arial" w:cs="Arial"/>
          <w:sz w:val="22"/>
          <w:szCs w:val="22"/>
        </w:rPr>
        <w:t xml:space="preserve">the basic </w:t>
      </w:r>
      <w:r w:rsidR="00451810" w:rsidRPr="00583B5C">
        <w:rPr>
          <w:rFonts w:ascii="Arial" w:hAnsi="Arial" w:cs="Arial"/>
          <w:sz w:val="22"/>
          <w:szCs w:val="22"/>
        </w:rPr>
        <w:t xml:space="preserve">underlying concepts and principles </w:t>
      </w:r>
      <w:r w:rsidRPr="00583B5C">
        <w:rPr>
          <w:rFonts w:ascii="Arial" w:hAnsi="Arial" w:cs="Arial"/>
          <w:sz w:val="22"/>
          <w:szCs w:val="22"/>
        </w:rPr>
        <w:t xml:space="preserve">to evaluate and interpret these within the context of </w:t>
      </w:r>
      <w:r w:rsidR="00A423D0" w:rsidRPr="00583B5C">
        <w:rPr>
          <w:rFonts w:ascii="Arial" w:hAnsi="Arial" w:cs="Arial"/>
          <w:sz w:val="22"/>
          <w:szCs w:val="22"/>
        </w:rPr>
        <w:t>your</w:t>
      </w:r>
      <w:r w:rsidRPr="00583B5C">
        <w:rPr>
          <w:rFonts w:ascii="Arial" w:hAnsi="Arial" w:cs="Arial"/>
          <w:sz w:val="22"/>
          <w:szCs w:val="22"/>
        </w:rPr>
        <w:t xml:space="preserve"> area of</w:t>
      </w:r>
      <w:r w:rsidR="00A423D0" w:rsidRPr="00583B5C">
        <w:rPr>
          <w:rFonts w:ascii="Arial" w:hAnsi="Arial" w:cs="Arial"/>
          <w:sz w:val="22"/>
          <w:szCs w:val="22"/>
        </w:rPr>
        <w:t xml:space="preserve"> </w:t>
      </w:r>
      <w:r w:rsidRPr="00583B5C">
        <w:rPr>
          <w:rFonts w:ascii="Arial" w:hAnsi="Arial" w:cs="Arial"/>
          <w:sz w:val="22"/>
          <w:szCs w:val="22"/>
        </w:rPr>
        <w:t>study</w:t>
      </w:r>
      <w:r w:rsidR="00C073F1" w:rsidRPr="00583B5C">
        <w:rPr>
          <w:rFonts w:ascii="Arial" w:hAnsi="Arial" w:cs="Arial"/>
          <w:sz w:val="22"/>
          <w:szCs w:val="22"/>
        </w:rPr>
        <w:t xml:space="preserve">. </w:t>
      </w:r>
      <w:r w:rsidR="00D22D9C" w:rsidRPr="00583B5C">
        <w:rPr>
          <w:rFonts w:ascii="Arial" w:hAnsi="Arial" w:cs="Arial"/>
          <w:sz w:val="22"/>
          <w:szCs w:val="22"/>
        </w:rPr>
        <w:t xml:space="preserve">You should be able to demonstrate how the subject-related concepts and ideas relate to real world situations </w:t>
      </w:r>
      <w:r w:rsidR="00C073F1" w:rsidRPr="00583B5C">
        <w:rPr>
          <w:rFonts w:ascii="Arial" w:hAnsi="Arial" w:cs="Arial"/>
          <w:sz w:val="22"/>
          <w:szCs w:val="22"/>
        </w:rPr>
        <w:t>and/</w:t>
      </w:r>
      <w:r w:rsidR="00D22D9C" w:rsidRPr="00583B5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583B5C">
        <w:rPr>
          <w:rFonts w:ascii="Arial" w:hAnsi="Arial" w:cs="Arial"/>
          <w:sz w:val="22"/>
          <w:szCs w:val="22"/>
        </w:rPr>
        <w:t>or to create artefacts</w:t>
      </w:r>
      <w:r w:rsidR="00D22D9C" w:rsidRPr="00583B5C">
        <w:rPr>
          <w:rFonts w:ascii="Arial" w:hAnsi="Arial" w:cs="Arial"/>
          <w:sz w:val="22"/>
          <w:szCs w:val="22"/>
        </w:rPr>
        <w:t xml:space="preserve">.  This is likely to involve, for instance, the use of </w:t>
      </w:r>
      <w:proofErr w:type="gramStart"/>
      <w:r w:rsidR="00D22D9C" w:rsidRPr="00583B5C">
        <w:rPr>
          <w:rFonts w:ascii="Arial" w:hAnsi="Arial" w:cs="Arial"/>
          <w:sz w:val="22"/>
          <w:szCs w:val="22"/>
        </w:rPr>
        <w:t>real world</w:t>
      </w:r>
      <w:proofErr w:type="gramEnd"/>
      <w:r w:rsidR="00D22D9C" w:rsidRPr="00583B5C">
        <w:rPr>
          <w:rFonts w:ascii="Arial" w:hAnsi="Arial" w:cs="Arial"/>
          <w:sz w:val="22"/>
          <w:szCs w:val="22"/>
        </w:rPr>
        <w:t xml:space="preserve"> </w:t>
      </w:r>
      <w:r w:rsidR="00C073F1" w:rsidRPr="00583B5C">
        <w:rPr>
          <w:rFonts w:ascii="Arial" w:hAnsi="Arial" w:cs="Arial"/>
          <w:sz w:val="22"/>
          <w:szCs w:val="22"/>
        </w:rPr>
        <w:t xml:space="preserve">artefacts, </w:t>
      </w:r>
      <w:r w:rsidR="00D22D9C" w:rsidRPr="00583B5C">
        <w:rPr>
          <w:rFonts w:ascii="Arial" w:hAnsi="Arial" w:cs="Arial"/>
          <w:sz w:val="22"/>
          <w:szCs w:val="22"/>
        </w:rPr>
        <w:t xml:space="preserve">examples and cases, the application of a model within an organisation and/or benchmarking one </w:t>
      </w:r>
      <w:r w:rsidR="00C073F1" w:rsidRPr="00583B5C">
        <w:rPr>
          <w:rFonts w:ascii="Arial" w:hAnsi="Arial" w:cs="Arial"/>
          <w:sz w:val="22"/>
          <w:szCs w:val="22"/>
        </w:rPr>
        <w:t xml:space="preserve">theory or </w:t>
      </w:r>
      <w:r w:rsidR="00D22D9C" w:rsidRPr="00583B5C">
        <w:rPr>
          <w:rFonts w:ascii="Arial" w:hAnsi="Arial" w:cs="Arial"/>
          <w:sz w:val="22"/>
          <w:szCs w:val="22"/>
        </w:rPr>
        <w:t xml:space="preserve">organisation against others based on stated criteria.  </w:t>
      </w:r>
    </w:p>
    <w:p w14:paraId="38B3F009" w14:textId="77777777" w:rsidR="00D22D9C" w:rsidRPr="00583B5C" w:rsidRDefault="00D22D9C" w:rsidP="00D22D9C">
      <w:pPr>
        <w:jc w:val="both"/>
        <w:rPr>
          <w:rFonts w:ascii="Arial" w:hAnsi="Arial" w:cs="Arial"/>
          <w:sz w:val="22"/>
          <w:szCs w:val="22"/>
        </w:rPr>
      </w:pPr>
    </w:p>
    <w:p w14:paraId="6A0C619C" w14:textId="77777777" w:rsidR="00C01A3F" w:rsidRPr="00583B5C" w:rsidRDefault="008042F0" w:rsidP="00C01A3F">
      <w:pPr>
        <w:jc w:val="both"/>
        <w:rPr>
          <w:rFonts w:ascii="Arial" w:hAnsi="Arial" w:cs="Arial"/>
          <w:i/>
          <w:sz w:val="22"/>
          <w:szCs w:val="22"/>
        </w:rPr>
      </w:pPr>
      <w:r w:rsidRPr="00583B5C">
        <w:rPr>
          <w:rFonts w:ascii="Arial" w:hAnsi="Arial" w:cs="Arial"/>
          <w:b/>
          <w:i/>
          <w:sz w:val="22"/>
          <w:szCs w:val="22"/>
        </w:rPr>
        <w:t xml:space="preserve">Guidance </w:t>
      </w:r>
      <w:r w:rsidR="00C01A3F" w:rsidRPr="00583B5C">
        <w:rPr>
          <w:rFonts w:ascii="Arial" w:hAnsi="Arial" w:cs="Arial"/>
          <w:b/>
          <w:i/>
          <w:sz w:val="22"/>
          <w:szCs w:val="22"/>
        </w:rPr>
        <w:t xml:space="preserve">specific to this </w:t>
      </w:r>
      <w:r w:rsidR="00E27F15" w:rsidRPr="00583B5C">
        <w:rPr>
          <w:rFonts w:ascii="Arial" w:hAnsi="Arial" w:cs="Arial"/>
          <w:b/>
          <w:i/>
          <w:sz w:val="22"/>
          <w:szCs w:val="22"/>
        </w:rPr>
        <w:t>assessment</w:t>
      </w:r>
      <w:r w:rsidR="00C01A3F" w:rsidRPr="00583B5C">
        <w:rPr>
          <w:rFonts w:ascii="Arial" w:hAnsi="Arial" w:cs="Arial"/>
          <w:b/>
          <w:i/>
          <w:sz w:val="22"/>
          <w:szCs w:val="22"/>
        </w:rPr>
        <w:t>:</w:t>
      </w:r>
      <w:r w:rsidR="00C01A3F" w:rsidRPr="00583B5C">
        <w:rPr>
          <w:rFonts w:ascii="Arial" w:hAnsi="Arial" w:cs="Arial"/>
          <w:i/>
          <w:sz w:val="22"/>
          <w:szCs w:val="22"/>
        </w:rPr>
        <w:t xml:space="preserve"> </w:t>
      </w:r>
    </w:p>
    <w:p w14:paraId="547B5CA0" w14:textId="6C1217F0" w:rsidR="00977815" w:rsidRDefault="00977815" w:rsidP="00CC392A">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All points made should be relevant to </w:t>
      </w:r>
      <w:r w:rsidR="00C41CE7">
        <w:rPr>
          <w:rFonts w:ascii="Arial" w:hAnsi="Arial" w:cs="Arial"/>
          <w:i/>
          <w:color w:val="FF0000"/>
          <w:sz w:val="22"/>
          <w:szCs w:val="22"/>
        </w:rPr>
        <w:t xml:space="preserve">the </w:t>
      </w:r>
      <w:r>
        <w:rPr>
          <w:rFonts w:ascii="Arial" w:hAnsi="Arial" w:cs="Arial"/>
          <w:i/>
          <w:color w:val="FF0000"/>
          <w:sz w:val="22"/>
          <w:szCs w:val="22"/>
        </w:rPr>
        <w:t>context.</w:t>
      </w:r>
    </w:p>
    <w:p w14:paraId="78097D6D" w14:textId="1E235F10" w:rsidR="00CC392A" w:rsidRPr="00583B5C" w:rsidRDefault="00CC392A" w:rsidP="00CC392A">
      <w:pPr>
        <w:pStyle w:val="ListParagraph"/>
        <w:numPr>
          <w:ilvl w:val="0"/>
          <w:numId w:val="25"/>
        </w:numPr>
        <w:rPr>
          <w:rFonts w:ascii="Arial" w:hAnsi="Arial" w:cs="Arial"/>
          <w:i/>
          <w:color w:val="FF0000"/>
          <w:sz w:val="22"/>
          <w:szCs w:val="22"/>
        </w:rPr>
      </w:pPr>
      <w:r w:rsidRPr="00583B5C">
        <w:rPr>
          <w:rFonts w:ascii="Arial" w:hAnsi="Arial" w:cs="Arial"/>
          <w:i/>
          <w:color w:val="FF0000"/>
          <w:sz w:val="22"/>
          <w:szCs w:val="22"/>
        </w:rPr>
        <w:t xml:space="preserve">Students should </w:t>
      </w:r>
      <w:r w:rsidR="00C106CC" w:rsidRPr="00583B5C">
        <w:rPr>
          <w:rFonts w:ascii="Arial" w:hAnsi="Arial" w:cs="Arial"/>
          <w:i/>
          <w:color w:val="FF0000"/>
          <w:sz w:val="22"/>
          <w:szCs w:val="22"/>
        </w:rPr>
        <w:t xml:space="preserve">make at least one recommendation </w:t>
      </w:r>
      <w:r w:rsidR="00C41CE7">
        <w:rPr>
          <w:rFonts w:ascii="Arial" w:hAnsi="Arial" w:cs="Arial"/>
          <w:i/>
          <w:color w:val="FF0000"/>
          <w:sz w:val="22"/>
          <w:szCs w:val="22"/>
        </w:rPr>
        <w:t>that</w:t>
      </w:r>
      <w:r w:rsidR="00C106CC" w:rsidRPr="00583B5C">
        <w:rPr>
          <w:rFonts w:ascii="Arial" w:hAnsi="Arial" w:cs="Arial"/>
          <w:i/>
          <w:color w:val="FF0000"/>
          <w:sz w:val="22"/>
          <w:szCs w:val="22"/>
        </w:rPr>
        <w:t xml:space="preserve"> demonstrates an understanding of working with service users</w:t>
      </w:r>
      <w:r w:rsidRPr="00583B5C">
        <w:rPr>
          <w:rFonts w:ascii="Arial" w:hAnsi="Arial" w:cs="Arial"/>
          <w:i/>
          <w:color w:val="FF0000"/>
          <w:sz w:val="22"/>
          <w:szCs w:val="22"/>
        </w:rPr>
        <w:t>.</w:t>
      </w:r>
    </w:p>
    <w:p w14:paraId="1F1DC40C" w14:textId="77777777" w:rsidR="00C01A3F" w:rsidRPr="00583B5C" w:rsidRDefault="00C01A3F" w:rsidP="00D22D9C">
      <w:pPr>
        <w:jc w:val="both"/>
        <w:rPr>
          <w:rFonts w:ascii="Arial" w:hAnsi="Arial" w:cs="Arial"/>
          <w:color w:val="FF0000"/>
          <w:sz w:val="22"/>
          <w:szCs w:val="22"/>
        </w:rPr>
      </w:pPr>
    </w:p>
    <w:p w14:paraId="53F6C72A" w14:textId="77777777" w:rsidR="008566E5" w:rsidRPr="00583B5C" w:rsidRDefault="008566E5" w:rsidP="00D22D9C">
      <w:pPr>
        <w:jc w:val="both"/>
        <w:rPr>
          <w:rFonts w:ascii="Arial" w:hAnsi="Arial" w:cs="Arial"/>
          <w:sz w:val="22"/>
          <w:szCs w:val="22"/>
        </w:rPr>
      </w:pPr>
    </w:p>
    <w:p w14:paraId="3D43890C" w14:textId="77777777" w:rsidR="00D22D9C" w:rsidRPr="00583B5C" w:rsidRDefault="005F3A53" w:rsidP="00D22D9C">
      <w:pPr>
        <w:numPr>
          <w:ilvl w:val="0"/>
          <w:numId w:val="6"/>
        </w:numPr>
        <w:jc w:val="both"/>
        <w:rPr>
          <w:rFonts w:ascii="Arial" w:hAnsi="Arial" w:cs="Arial"/>
          <w:b/>
          <w:sz w:val="22"/>
          <w:szCs w:val="22"/>
        </w:rPr>
      </w:pPr>
      <w:r w:rsidRPr="00583B5C">
        <w:rPr>
          <w:rFonts w:ascii="Arial" w:hAnsi="Arial" w:cs="Arial"/>
          <w:b/>
          <w:sz w:val="22"/>
          <w:szCs w:val="22"/>
        </w:rPr>
        <w:t xml:space="preserve">Transferable </w:t>
      </w:r>
      <w:r w:rsidR="00D22D9C" w:rsidRPr="00583B5C">
        <w:rPr>
          <w:rFonts w:ascii="Arial" w:hAnsi="Arial" w:cs="Arial"/>
          <w:b/>
          <w:sz w:val="22"/>
          <w:szCs w:val="22"/>
        </w:rPr>
        <w:t xml:space="preserve">Skills for </w:t>
      </w:r>
      <w:r w:rsidRPr="00583B5C">
        <w:rPr>
          <w:rFonts w:ascii="Arial" w:hAnsi="Arial" w:cs="Arial"/>
          <w:b/>
          <w:sz w:val="22"/>
          <w:szCs w:val="22"/>
        </w:rPr>
        <w:t xml:space="preserve">Life and </w:t>
      </w:r>
      <w:r w:rsidR="00D22D9C" w:rsidRPr="00583B5C">
        <w:rPr>
          <w:rFonts w:ascii="Arial" w:hAnsi="Arial" w:cs="Arial"/>
          <w:b/>
          <w:sz w:val="22"/>
          <w:szCs w:val="22"/>
        </w:rPr>
        <w:t xml:space="preserve">Professional Practice </w:t>
      </w:r>
    </w:p>
    <w:p w14:paraId="62ED75B0" w14:textId="77777777" w:rsidR="00995D51" w:rsidRPr="00583B5C" w:rsidRDefault="00D22D9C" w:rsidP="00A423D0">
      <w:pPr>
        <w:jc w:val="both"/>
        <w:rPr>
          <w:rFonts w:ascii="Arial" w:hAnsi="Arial" w:cs="Arial"/>
          <w:sz w:val="22"/>
          <w:szCs w:val="22"/>
        </w:rPr>
      </w:pPr>
      <w:r w:rsidRPr="00583B5C">
        <w:rPr>
          <w:rFonts w:ascii="Arial" w:hAnsi="Arial" w:cs="Arial"/>
          <w:sz w:val="22"/>
          <w:szCs w:val="22"/>
        </w:rPr>
        <w:t xml:space="preserve">Your work must provide evidence of the </w:t>
      </w:r>
      <w:r w:rsidR="009315A0" w:rsidRPr="00583B5C">
        <w:rPr>
          <w:rFonts w:ascii="Arial" w:hAnsi="Arial" w:cs="Arial"/>
          <w:sz w:val="22"/>
          <w:szCs w:val="22"/>
        </w:rPr>
        <w:t xml:space="preserve">qualities and transferable skills necessary for employment requiring the exercise of </w:t>
      </w:r>
      <w:r w:rsidR="00A423D0" w:rsidRPr="00583B5C">
        <w:rPr>
          <w:rFonts w:ascii="Arial" w:hAnsi="Arial" w:cs="Arial"/>
          <w:sz w:val="22"/>
          <w:szCs w:val="22"/>
        </w:rPr>
        <w:t xml:space="preserve">some </w:t>
      </w:r>
      <w:r w:rsidR="009315A0" w:rsidRPr="00583B5C">
        <w:rPr>
          <w:rFonts w:ascii="Arial" w:hAnsi="Arial" w:cs="Arial"/>
          <w:sz w:val="22"/>
          <w:szCs w:val="22"/>
        </w:rPr>
        <w:t>personal responsibility</w:t>
      </w:r>
      <w:r w:rsidRPr="00583B5C">
        <w:rPr>
          <w:rFonts w:ascii="Arial" w:hAnsi="Arial" w:cs="Arial"/>
          <w:sz w:val="22"/>
          <w:szCs w:val="22"/>
        </w:rPr>
        <w:t>.  This includes demonstrating</w:t>
      </w:r>
      <w:r w:rsidR="006F0F95" w:rsidRPr="00583B5C">
        <w:rPr>
          <w:rFonts w:ascii="Arial" w:hAnsi="Arial" w:cs="Arial"/>
          <w:sz w:val="22"/>
          <w:szCs w:val="22"/>
        </w:rPr>
        <w:t>:</w:t>
      </w:r>
      <w:r w:rsidRPr="00583B5C">
        <w:rPr>
          <w:rFonts w:ascii="Arial" w:hAnsi="Arial" w:cs="Arial"/>
          <w:sz w:val="22"/>
          <w:szCs w:val="22"/>
        </w:rPr>
        <w:t xml:space="preserve"> </w:t>
      </w:r>
      <w:r w:rsidR="00A423D0" w:rsidRPr="00583B5C">
        <w:rPr>
          <w:rFonts w:ascii="Arial" w:hAnsi="Arial" w:cs="Arial"/>
          <w:sz w:val="22"/>
          <w:szCs w:val="22"/>
        </w:rPr>
        <w:t xml:space="preserve">that you can communicate the results of your study/work accurately and reliably, and with structured and coherent arguments; </w:t>
      </w:r>
      <w:r w:rsidR="00995D51" w:rsidRPr="00583B5C">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4AC8C318" w14:textId="77777777" w:rsidR="00995D51" w:rsidRPr="00583B5C" w:rsidRDefault="00995D51" w:rsidP="00D22D9C">
      <w:pPr>
        <w:jc w:val="both"/>
        <w:rPr>
          <w:rFonts w:ascii="Arial" w:hAnsi="Arial" w:cs="Arial"/>
          <w:sz w:val="22"/>
          <w:szCs w:val="22"/>
        </w:rPr>
      </w:pPr>
    </w:p>
    <w:p w14:paraId="12F1479D" w14:textId="77777777" w:rsidR="00D22D9C" w:rsidRPr="00583B5C" w:rsidRDefault="00D22D9C" w:rsidP="00D22D9C">
      <w:pPr>
        <w:jc w:val="both"/>
        <w:rPr>
          <w:rFonts w:ascii="Arial" w:hAnsi="Arial" w:cs="Arial"/>
          <w:sz w:val="22"/>
          <w:szCs w:val="22"/>
        </w:rPr>
      </w:pPr>
    </w:p>
    <w:p w14:paraId="4D5507FC" w14:textId="77777777" w:rsidR="00C01A3F" w:rsidRPr="00583B5C" w:rsidRDefault="008042F0" w:rsidP="00C01A3F">
      <w:pPr>
        <w:jc w:val="both"/>
        <w:rPr>
          <w:rFonts w:ascii="Arial" w:hAnsi="Arial" w:cs="Arial"/>
          <w:i/>
          <w:sz w:val="22"/>
          <w:szCs w:val="22"/>
        </w:rPr>
      </w:pPr>
      <w:r w:rsidRPr="00583B5C">
        <w:rPr>
          <w:rFonts w:ascii="Arial" w:hAnsi="Arial" w:cs="Arial"/>
          <w:b/>
          <w:i/>
          <w:sz w:val="22"/>
          <w:szCs w:val="22"/>
        </w:rPr>
        <w:t xml:space="preserve">Guidance </w:t>
      </w:r>
      <w:r w:rsidR="00C01A3F" w:rsidRPr="00583B5C">
        <w:rPr>
          <w:rFonts w:ascii="Arial" w:hAnsi="Arial" w:cs="Arial"/>
          <w:b/>
          <w:i/>
          <w:sz w:val="22"/>
          <w:szCs w:val="22"/>
        </w:rPr>
        <w:t xml:space="preserve">specific to this </w:t>
      </w:r>
      <w:r w:rsidR="00E27F15" w:rsidRPr="00583B5C">
        <w:rPr>
          <w:rFonts w:ascii="Arial" w:hAnsi="Arial" w:cs="Arial"/>
          <w:b/>
          <w:i/>
          <w:sz w:val="22"/>
          <w:szCs w:val="22"/>
        </w:rPr>
        <w:t>assessment</w:t>
      </w:r>
      <w:r w:rsidR="00C01A3F" w:rsidRPr="00583B5C">
        <w:rPr>
          <w:rFonts w:ascii="Arial" w:hAnsi="Arial" w:cs="Arial"/>
          <w:b/>
          <w:i/>
          <w:sz w:val="22"/>
          <w:szCs w:val="22"/>
        </w:rPr>
        <w:t>:</w:t>
      </w:r>
      <w:r w:rsidR="00C01A3F" w:rsidRPr="00583B5C">
        <w:rPr>
          <w:rFonts w:ascii="Arial" w:hAnsi="Arial" w:cs="Arial"/>
          <w:i/>
          <w:sz w:val="22"/>
          <w:szCs w:val="22"/>
        </w:rPr>
        <w:t xml:space="preserve"> </w:t>
      </w:r>
    </w:p>
    <w:p w14:paraId="35783E1F" w14:textId="351F4D85" w:rsidR="00CC392A" w:rsidRPr="00583B5C" w:rsidRDefault="2F4A63BA" w:rsidP="2F4A63BA">
      <w:pPr>
        <w:pStyle w:val="ListParagraph"/>
        <w:numPr>
          <w:ilvl w:val="0"/>
          <w:numId w:val="25"/>
        </w:numPr>
        <w:rPr>
          <w:rFonts w:ascii="Arial" w:hAnsi="Arial" w:cs="Arial"/>
          <w:i/>
          <w:iCs/>
          <w:color w:val="FF0000"/>
          <w:sz w:val="22"/>
          <w:szCs w:val="22"/>
        </w:rPr>
      </w:pPr>
      <w:r w:rsidRPr="2F4A63BA">
        <w:rPr>
          <w:rFonts w:ascii="Arial" w:hAnsi="Arial" w:cs="Arial"/>
          <w:i/>
          <w:iCs/>
          <w:color w:val="FF0000"/>
          <w:sz w:val="22"/>
          <w:szCs w:val="22"/>
        </w:rPr>
        <w:t xml:space="preserve">The report must be in Arial font size 11 font, using 1.5 line spacing. </w:t>
      </w:r>
    </w:p>
    <w:p w14:paraId="3DFFE713" w14:textId="4E029B2A" w:rsidR="00C106CC" w:rsidRPr="00583B5C" w:rsidRDefault="00C106CC" w:rsidP="00C106CC">
      <w:pPr>
        <w:pStyle w:val="ListParagraph"/>
        <w:numPr>
          <w:ilvl w:val="0"/>
          <w:numId w:val="25"/>
        </w:numPr>
        <w:rPr>
          <w:rFonts w:ascii="Arial" w:hAnsi="Arial" w:cs="Arial"/>
          <w:i/>
          <w:color w:val="FF0000"/>
          <w:sz w:val="22"/>
          <w:szCs w:val="22"/>
        </w:rPr>
      </w:pPr>
      <w:r w:rsidRPr="00583B5C">
        <w:rPr>
          <w:rFonts w:ascii="Arial" w:hAnsi="Arial" w:cs="Arial"/>
          <w:i/>
          <w:color w:val="FF0000"/>
          <w:sz w:val="22"/>
          <w:szCs w:val="22"/>
        </w:rPr>
        <w:t xml:space="preserve">There must be a clear structure to the report and any diagrams should be </w:t>
      </w:r>
      <w:proofErr w:type="spellStart"/>
      <w:r w:rsidRPr="00583B5C">
        <w:rPr>
          <w:rFonts w:ascii="Arial" w:hAnsi="Arial" w:cs="Arial"/>
          <w:i/>
          <w:color w:val="FF0000"/>
          <w:sz w:val="22"/>
          <w:szCs w:val="22"/>
        </w:rPr>
        <w:t>labeled</w:t>
      </w:r>
      <w:proofErr w:type="spellEnd"/>
      <w:r w:rsidRPr="00583B5C">
        <w:rPr>
          <w:rFonts w:ascii="Arial" w:hAnsi="Arial" w:cs="Arial"/>
          <w:i/>
          <w:color w:val="FF0000"/>
          <w:sz w:val="22"/>
          <w:szCs w:val="22"/>
        </w:rPr>
        <w:t xml:space="preserve"> correctly. </w:t>
      </w:r>
    </w:p>
    <w:p w14:paraId="60F405D9" w14:textId="77777777" w:rsidR="00CC392A" w:rsidRPr="00583B5C" w:rsidRDefault="00CC392A" w:rsidP="00CC392A">
      <w:pPr>
        <w:jc w:val="both"/>
        <w:rPr>
          <w:rFonts w:ascii="Arial" w:hAnsi="Arial" w:cs="Arial"/>
          <w:i/>
          <w:color w:val="FF0000"/>
          <w:sz w:val="22"/>
          <w:szCs w:val="22"/>
        </w:rPr>
      </w:pPr>
      <w:r w:rsidRPr="00583B5C">
        <w:rPr>
          <w:rFonts w:ascii="Arial" w:hAnsi="Arial" w:cs="Arial"/>
          <w:i/>
          <w:color w:val="FF0000"/>
          <w:sz w:val="22"/>
          <w:szCs w:val="22"/>
        </w:rPr>
        <w:t xml:space="preserve"> </w:t>
      </w:r>
    </w:p>
    <w:p w14:paraId="0C9146D4" w14:textId="77777777" w:rsidR="000C1653" w:rsidRPr="00583B5C" w:rsidRDefault="000C1653" w:rsidP="00C01A3F">
      <w:pPr>
        <w:jc w:val="both"/>
        <w:rPr>
          <w:rFonts w:ascii="Arial" w:hAnsi="Arial" w:cs="Arial"/>
          <w:i/>
          <w:sz w:val="22"/>
          <w:szCs w:val="22"/>
        </w:rPr>
      </w:pPr>
    </w:p>
    <w:p w14:paraId="3C56E332" w14:textId="77777777" w:rsidR="00C01A3F" w:rsidRPr="00583B5C" w:rsidRDefault="00C01A3F" w:rsidP="00D22D9C">
      <w:pPr>
        <w:jc w:val="both"/>
        <w:rPr>
          <w:rFonts w:ascii="Arial" w:hAnsi="Arial" w:cs="Arial"/>
          <w:sz w:val="22"/>
          <w:szCs w:val="22"/>
        </w:rPr>
      </w:pPr>
    </w:p>
    <w:p w14:paraId="6C56C722" w14:textId="77777777" w:rsidR="00FB3B4E" w:rsidRPr="00583B5C" w:rsidRDefault="00FB3B4E" w:rsidP="00D22D9C">
      <w:pPr>
        <w:jc w:val="both"/>
        <w:rPr>
          <w:rFonts w:ascii="Arial" w:hAnsi="Arial" w:cs="Arial"/>
          <w:sz w:val="22"/>
          <w:szCs w:val="22"/>
        </w:rPr>
      </w:pPr>
    </w:p>
    <w:p w14:paraId="5822589D" w14:textId="77777777" w:rsidR="00D22D9C" w:rsidRPr="00583B5C" w:rsidRDefault="00D22D9C" w:rsidP="00D22D9C">
      <w:pPr>
        <w:jc w:val="both"/>
        <w:rPr>
          <w:rFonts w:ascii="Arial" w:hAnsi="Arial" w:cs="Arial"/>
          <w:sz w:val="22"/>
          <w:szCs w:val="22"/>
        </w:rPr>
      </w:pPr>
    </w:p>
    <w:p w14:paraId="38AE6337" w14:textId="77777777" w:rsidR="00C01A3F" w:rsidRPr="00583B5C" w:rsidRDefault="00C01A3F">
      <w:pPr>
        <w:rPr>
          <w:rFonts w:ascii="Arial" w:hAnsi="Arial" w:cs="Arial"/>
          <w:sz w:val="22"/>
          <w:szCs w:val="22"/>
        </w:rPr>
      </w:pPr>
      <w:r w:rsidRPr="00583B5C">
        <w:rPr>
          <w:rFonts w:ascii="Arial" w:hAnsi="Arial" w:cs="Arial"/>
          <w:sz w:val="22"/>
          <w:szCs w:val="22"/>
        </w:rPr>
        <w:br w:type="page"/>
      </w:r>
    </w:p>
    <w:p w14:paraId="15210934" w14:textId="77777777" w:rsidR="001F50B6" w:rsidRPr="00583B5C"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583B5C" w14:paraId="2EC733F5" w14:textId="77777777" w:rsidTr="00152E9D">
        <w:trPr>
          <w:jc w:val="center"/>
        </w:trPr>
        <w:tc>
          <w:tcPr>
            <w:tcW w:w="10670" w:type="dxa"/>
            <w:shd w:val="clear" w:color="auto" w:fill="BFBFBF"/>
          </w:tcPr>
          <w:p w14:paraId="2F6AC9A9" w14:textId="77777777" w:rsidR="00152E9D" w:rsidRPr="00583B5C" w:rsidRDefault="00152E9D" w:rsidP="004D5E9B">
            <w:pPr>
              <w:rPr>
                <w:rFonts w:ascii="Arial" w:hAnsi="Arial" w:cs="Arial"/>
                <w:sz w:val="22"/>
                <w:szCs w:val="22"/>
              </w:rPr>
            </w:pPr>
            <w:r w:rsidRPr="00583B5C">
              <w:rPr>
                <w:rFonts w:ascii="Arial" w:hAnsi="Arial" w:cs="Arial"/>
                <w:sz w:val="22"/>
                <w:szCs w:val="22"/>
              </w:rPr>
              <w:br w:type="page"/>
            </w:r>
            <w:r w:rsidR="004D5E9B" w:rsidRPr="00583B5C">
              <w:rPr>
                <w:rFonts w:ascii="Arial" w:hAnsi="Arial" w:cs="Arial"/>
                <w:b/>
                <w:caps/>
                <w:sz w:val="22"/>
                <w:szCs w:val="22"/>
              </w:rPr>
              <w:t xml:space="preserve">     </w:t>
            </w:r>
            <w:r w:rsidRPr="00583B5C">
              <w:rPr>
                <w:rFonts w:ascii="Arial" w:hAnsi="Arial" w:cs="Arial"/>
                <w:b/>
                <w:caps/>
                <w:sz w:val="22"/>
                <w:szCs w:val="22"/>
              </w:rPr>
              <w:t>Student FEEDBACK</w:t>
            </w:r>
            <w:r w:rsidR="004D5E9B" w:rsidRPr="00583B5C">
              <w:rPr>
                <w:rFonts w:ascii="Arial" w:hAnsi="Arial" w:cs="Arial"/>
                <w:b/>
                <w:caps/>
                <w:sz w:val="22"/>
                <w:szCs w:val="22"/>
              </w:rPr>
              <w:t xml:space="preserve"> FORM</w:t>
            </w:r>
          </w:p>
        </w:tc>
      </w:tr>
    </w:tbl>
    <w:p w14:paraId="2B21167F" w14:textId="77777777" w:rsidR="00152E9D" w:rsidRPr="00583B5C" w:rsidRDefault="00152E9D" w:rsidP="00152E9D">
      <w:pPr>
        <w:rPr>
          <w:rFonts w:ascii="Arial" w:hAnsi="Arial" w:cs="Arial"/>
          <w:sz w:val="22"/>
          <w:szCs w:val="22"/>
        </w:rPr>
      </w:pPr>
    </w:p>
    <w:p w14:paraId="2F68CD78" w14:textId="77777777" w:rsidR="00152E9D" w:rsidRPr="00583B5C" w:rsidRDefault="00152E9D" w:rsidP="00152E9D">
      <w:pPr>
        <w:pStyle w:val="BodyText1"/>
        <w:tabs>
          <w:tab w:val="clear" w:pos="720"/>
          <w:tab w:val="clear" w:pos="1440"/>
        </w:tabs>
        <w:jc w:val="both"/>
        <w:rPr>
          <w:rFonts w:ascii="Arial" w:hAnsi="Arial" w:cs="Arial"/>
          <w:sz w:val="22"/>
          <w:szCs w:val="22"/>
        </w:rPr>
      </w:pPr>
      <w:r w:rsidRPr="00583B5C">
        <w:rPr>
          <w:rFonts w:ascii="Arial" w:hAnsi="Arial" w:cs="Arial"/>
          <w:sz w:val="22"/>
          <w:szCs w:val="22"/>
        </w:rPr>
        <w:t>This section details</w:t>
      </w:r>
      <w:r w:rsidR="004D5E9B" w:rsidRPr="00583B5C">
        <w:rPr>
          <w:rFonts w:ascii="Arial" w:hAnsi="Arial" w:cs="Arial"/>
          <w:sz w:val="22"/>
          <w:szCs w:val="22"/>
        </w:rPr>
        <w:t xml:space="preserve"> t</w:t>
      </w:r>
      <w:r w:rsidRPr="00583B5C">
        <w:rPr>
          <w:rFonts w:ascii="Arial" w:hAnsi="Arial" w:cs="Arial"/>
          <w:sz w:val="22"/>
          <w:szCs w:val="22"/>
        </w:rPr>
        <w:t xml:space="preserve">he </w:t>
      </w:r>
      <w:r w:rsidRPr="00583B5C">
        <w:rPr>
          <w:rFonts w:ascii="Arial" w:hAnsi="Arial" w:cs="Arial"/>
          <w:i/>
          <w:sz w:val="22"/>
          <w:szCs w:val="22"/>
        </w:rPr>
        <w:t>extent</w:t>
      </w:r>
      <w:r w:rsidRPr="00583B5C">
        <w:rPr>
          <w:rFonts w:ascii="Arial" w:hAnsi="Arial" w:cs="Arial"/>
          <w:sz w:val="22"/>
          <w:szCs w:val="22"/>
        </w:rPr>
        <w:t xml:space="preserve"> to which </w:t>
      </w:r>
      <w:r w:rsidR="004D5E9B" w:rsidRPr="00583B5C">
        <w:rPr>
          <w:rFonts w:ascii="Arial" w:hAnsi="Arial" w:cs="Arial"/>
          <w:sz w:val="22"/>
          <w:szCs w:val="22"/>
        </w:rPr>
        <w:t xml:space="preserve">the assessment criteria </w:t>
      </w:r>
      <w:r w:rsidRPr="00583B5C">
        <w:rPr>
          <w:rFonts w:ascii="Arial" w:hAnsi="Arial" w:cs="Arial"/>
          <w:sz w:val="22"/>
          <w:szCs w:val="22"/>
        </w:rPr>
        <w:t>are demonstrated by you</w:t>
      </w:r>
      <w:r w:rsidR="004D5E9B" w:rsidRPr="00583B5C">
        <w:rPr>
          <w:rFonts w:ascii="Arial" w:hAnsi="Arial" w:cs="Arial"/>
          <w:sz w:val="22"/>
          <w:szCs w:val="22"/>
        </w:rPr>
        <w:t>, which</w:t>
      </w:r>
      <w:r w:rsidRPr="00583B5C">
        <w:rPr>
          <w:rFonts w:ascii="Arial" w:hAnsi="Arial" w:cs="Arial"/>
          <w:sz w:val="22"/>
          <w:szCs w:val="22"/>
        </w:rPr>
        <w:t xml:space="preserve"> </w:t>
      </w:r>
      <w:r w:rsidR="005F3A53" w:rsidRPr="00583B5C">
        <w:rPr>
          <w:rFonts w:ascii="Arial" w:hAnsi="Arial" w:cs="Arial"/>
          <w:sz w:val="22"/>
          <w:szCs w:val="22"/>
        </w:rPr>
        <w:t xml:space="preserve">in turn </w:t>
      </w:r>
      <w:r w:rsidRPr="00583B5C">
        <w:rPr>
          <w:rFonts w:ascii="Arial" w:hAnsi="Arial" w:cs="Arial"/>
          <w:sz w:val="22"/>
          <w:szCs w:val="22"/>
        </w:rPr>
        <w:t xml:space="preserve">determines your mark. The marks available for each </w:t>
      </w:r>
      <w:r w:rsidR="005F3A53" w:rsidRPr="00583B5C">
        <w:rPr>
          <w:rFonts w:ascii="Arial" w:hAnsi="Arial" w:cs="Arial"/>
          <w:sz w:val="22"/>
          <w:szCs w:val="22"/>
        </w:rPr>
        <w:t>category of skill</w:t>
      </w:r>
      <w:r w:rsidRPr="00583B5C">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583B5C" w:rsidRDefault="00152E9D" w:rsidP="00152E9D">
      <w:pPr>
        <w:rPr>
          <w:rFonts w:ascii="Arial" w:hAnsi="Arial" w:cs="Arial"/>
          <w:b/>
          <w:sz w:val="22"/>
          <w:szCs w:val="22"/>
        </w:rPr>
        <w:sectPr w:rsidR="00152E9D" w:rsidRPr="00583B5C" w:rsidSect="00F31C04">
          <w:footerReference w:type="default" r:id="rId9"/>
          <w:pgSz w:w="11894" w:h="16834"/>
          <w:pgMar w:top="720" w:right="720" w:bottom="720" w:left="720" w:header="706" w:footer="454" w:gutter="0"/>
          <w:paperSrc w:first="1" w:other="1"/>
          <w:cols w:space="720"/>
          <w:docGrid w:linePitch="272"/>
        </w:sectPr>
      </w:pPr>
    </w:p>
    <w:p w14:paraId="141DCF2C" w14:textId="77777777" w:rsidR="00152E9D" w:rsidRPr="00583B5C"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583B5C" w14:paraId="3588DAE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583B5C" w:rsidRDefault="004D5E9B" w:rsidP="004D5E9B">
            <w:pPr>
              <w:rPr>
                <w:rFonts w:ascii="Arial" w:hAnsi="Arial" w:cs="Arial"/>
                <w:b/>
                <w:sz w:val="22"/>
                <w:szCs w:val="22"/>
              </w:rPr>
            </w:pPr>
            <w:r w:rsidRPr="00583B5C">
              <w:rPr>
                <w:rFonts w:ascii="Arial" w:hAnsi="Arial" w:cs="Arial"/>
                <w:b/>
                <w:sz w:val="22"/>
                <w:szCs w:val="22"/>
              </w:rPr>
              <w:t>Generic</w:t>
            </w:r>
            <w:r w:rsidR="00152E9D" w:rsidRPr="00583B5C">
              <w:rPr>
                <w:rFonts w:ascii="Arial" w:hAnsi="Arial" w:cs="Arial"/>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583B5C" w:rsidRDefault="00152E9D" w:rsidP="00152E9D">
            <w:pPr>
              <w:ind w:left="34" w:right="113"/>
              <w:jc w:val="center"/>
              <w:rPr>
                <w:rFonts w:ascii="Arial" w:hAnsi="Arial" w:cs="Arial"/>
                <w:b/>
                <w:sz w:val="22"/>
                <w:szCs w:val="22"/>
              </w:rPr>
            </w:pPr>
            <w:r w:rsidRPr="00583B5C">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583B5C" w:rsidRDefault="00152E9D" w:rsidP="00152E9D">
            <w:pPr>
              <w:ind w:left="113" w:right="113"/>
              <w:jc w:val="center"/>
              <w:rPr>
                <w:rFonts w:ascii="Arial" w:hAnsi="Arial" w:cs="Arial"/>
                <w:b/>
                <w:sz w:val="22"/>
                <w:szCs w:val="22"/>
              </w:rPr>
            </w:pPr>
            <w:r w:rsidRPr="00583B5C">
              <w:rPr>
                <w:rFonts w:ascii="Arial" w:hAnsi="Arial" w:cs="Arial"/>
                <w:b/>
                <w:sz w:val="22"/>
                <w:szCs w:val="22"/>
              </w:rPr>
              <w:t xml:space="preserve">Marks </w:t>
            </w:r>
          </w:p>
          <w:p w14:paraId="56E8A182" w14:textId="77777777" w:rsidR="00152E9D" w:rsidRPr="00583B5C" w:rsidRDefault="00152E9D" w:rsidP="00152E9D">
            <w:pPr>
              <w:ind w:left="113" w:right="113"/>
              <w:jc w:val="center"/>
              <w:rPr>
                <w:rFonts w:ascii="Arial" w:hAnsi="Arial" w:cs="Arial"/>
                <w:b/>
                <w:sz w:val="22"/>
                <w:szCs w:val="22"/>
              </w:rPr>
            </w:pPr>
            <w:r w:rsidRPr="00583B5C">
              <w:rPr>
                <w:rFonts w:ascii="Arial" w:hAnsi="Arial" w:cs="Arial"/>
                <w:b/>
                <w:sz w:val="22"/>
                <w:szCs w:val="22"/>
              </w:rPr>
              <w:t>awarded</w:t>
            </w:r>
          </w:p>
        </w:tc>
      </w:tr>
      <w:tr w:rsidR="00152E9D" w:rsidRPr="00583B5C" w14:paraId="5EFBC1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583B5C" w:rsidRDefault="00152E9D" w:rsidP="00152E9D">
            <w:pPr>
              <w:rPr>
                <w:rFonts w:ascii="Arial" w:hAnsi="Arial" w:cs="Arial"/>
                <w:b/>
                <w:sz w:val="22"/>
                <w:szCs w:val="22"/>
              </w:rPr>
            </w:pPr>
            <w:r w:rsidRPr="00583B5C">
              <w:rPr>
                <w:rFonts w:ascii="Arial" w:hAnsi="Arial" w:cs="Arial"/>
                <w:b/>
                <w:sz w:val="22"/>
                <w:szCs w:val="22"/>
              </w:rPr>
              <w:t xml:space="preserve">1. </w:t>
            </w:r>
            <w:r w:rsidR="004D5E9B" w:rsidRPr="00583B5C">
              <w:rPr>
                <w:rFonts w:ascii="Arial" w:hAnsi="Arial" w:cs="Arial"/>
                <w:b/>
                <w:sz w:val="22"/>
                <w:szCs w:val="22"/>
              </w:rPr>
              <w:t>Engagement with</w:t>
            </w:r>
            <w:r w:rsidRPr="00583B5C">
              <w:rPr>
                <w:rFonts w:ascii="Arial" w:hAnsi="Arial" w:cs="Arial"/>
                <w:b/>
                <w:sz w:val="22"/>
                <w:szCs w:val="22"/>
              </w:rPr>
              <w:t xml:space="preserve"> Literature</w:t>
            </w:r>
            <w:r w:rsidR="005F3A53" w:rsidRPr="00583B5C">
              <w:rPr>
                <w:rFonts w:ascii="Arial" w:hAnsi="Arial" w:cs="Arial"/>
                <w:b/>
                <w:sz w:val="22"/>
                <w:szCs w:val="22"/>
              </w:rPr>
              <w:t xml:space="preserve"> Skills</w:t>
            </w:r>
          </w:p>
          <w:p w14:paraId="457BD852" w14:textId="77777777" w:rsidR="00152E9D" w:rsidRPr="00583B5C" w:rsidRDefault="00152E9D" w:rsidP="00152E9D">
            <w:pPr>
              <w:spacing w:after="120"/>
              <w:rPr>
                <w:rFonts w:ascii="Arial" w:hAnsi="Arial" w:cs="Arial"/>
                <w:sz w:val="22"/>
                <w:szCs w:val="22"/>
              </w:rPr>
            </w:pPr>
            <w:r w:rsidRPr="00583B5C">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583B5C"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583B5C" w:rsidRDefault="00152E9D" w:rsidP="00152E9D">
            <w:pPr>
              <w:jc w:val="center"/>
              <w:rPr>
                <w:rFonts w:ascii="Arial" w:hAnsi="Arial" w:cs="Arial"/>
                <w:sz w:val="22"/>
                <w:szCs w:val="22"/>
              </w:rPr>
            </w:pPr>
          </w:p>
        </w:tc>
      </w:tr>
      <w:tr w:rsidR="00152E9D" w:rsidRPr="00583B5C" w14:paraId="685E74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42EE21" w14:textId="77777777" w:rsidR="00152E9D" w:rsidRPr="00583B5C" w:rsidRDefault="00152E9D" w:rsidP="00152E9D">
            <w:pPr>
              <w:spacing w:after="120"/>
              <w:rPr>
                <w:rFonts w:ascii="Arial" w:hAnsi="Arial" w:cs="Arial"/>
                <w:sz w:val="22"/>
                <w:szCs w:val="22"/>
              </w:rPr>
            </w:pPr>
          </w:p>
          <w:p w14:paraId="51B65CBA" w14:textId="77777777" w:rsidR="00152E9D" w:rsidRPr="00583B5C" w:rsidRDefault="00152E9D" w:rsidP="00152E9D">
            <w:pPr>
              <w:spacing w:after="120"/>
              <w:rPr>
                <w:rFonts w:ascii="Arial" w:hAnsi="Arial" w:cs="Arial"/>
                <w:sz w:val="22"/>
                <w:szCs w:val="22"/>
              </w:rPr>
            </w:pPr>
          </w:p>
          <w:p w14:paraId="0142FEBB" w14:textId="77777777" w:rsidR="00152E9D" w:rsidRPr="00583B5C"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232F84C" w14:textId="77777777" w:rsidR="00152E9D" w:rsidRPr="00583B5C"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86C2899" w14:textId="77777777" w:rsidR="00152E9D" w:rsidRPr="00583B5C" w:rsidRDefault="00152E9D" w:rsidP="00152E9D">
            <w:pPr>
              <w:jc w:val="center"/>
              <w:rPr>
                <w:rFonts w:ascii="Arial" w:hAnsi="Arial" w:cs="Arial"/>
                <w:sz w:val="22"/>
                <w:szCs w:val="22"/>
              </w:rPr>
            </w:pPr>
          </w:p>
        </w:tc>
      </w:tr>
      <w:tr w:rsidR="00152E9D" w:rsidRPr="00583B5C" w14:paraId="109F0410" w14:textId="77777777" w:rsidTr="00A85BFE">
        <w:trPr>
          <w:trHeight w:val="451"/>
        </w:trPr>
        <w:tc>
          <w:tcPr>
            <w:tcW w:w="4169" w:type="pct"/>
            <w:vMerge/>
            <w:tcBorders>
              <w:left w:val="single" w:sz="4" w:space="0" w:color="auto"/>
              <w:bottom w:val="single" w:sz="4" w:space="0" w:color="auto"/>
              <w:right w:val="single" w:sz="4" w:space="0" w:color="auto"/>
            </w:tcBorders>
          </w:tcPr>
          <w:p w14:paraId="0AB5DF70" w14:textId="77777777" w:rsidR="00152E9D" w:rsidRPr="00583B5C"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7E49720C" w14:textId="77777777" w:rsidR="00152E9D" w:rsidRPr="00583B5C" w:rsidRDefault="000C1653" w:rsidP="00152E9D">
            <w:pPr>
              <w:jc w:val="center"/>
              <w:rPr>
                <w:rFonts w:ascii="Arial" w:hAnsi="Arial" w:cs="Arial"/>
                <w:sz w:val="22"/>
                <w:szCs w:val="22"/>
              </w:rPr>
            </w:pPr>
            <w:r w:rsidRPr="00583B5C">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62A9368F" w14:textId="77777777" w:rsidR="00152E9D" w:rsidRPr="00583B5C" w:rsidRDefault="00152E9D" w:rsidP="00152E9D">
            <w:pPr>
              <w:jc w:val="center"/>
              <w:rPr>
                <w:rFonts w:ascii="Arial" w:hAnsi="Arial" w:cs="Arial"/>
                <w:sz w:val="22"/>
                <w:szCs w:val="22"/>
              </w:rPr>
            </w:pPr>
          </w:p>
        </w:tc>
      </w:tr>
      <w:tr w:rsidR="00152E9D" w:rsidRPr="00583B5C" w14:paraId="2BE49F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583B5C" w:rsidRDefault="00152E9D" w:rsidP="00152E9D">
            <w:pPr>
              <w:rPr>
                <w:rFonts w:ascii="Arial" w:hAnsi="Arial" w:cs="Arial"/>
                <w:b/>
                <w:sz w:val="22"/>
                <w:szCs w:val="22"/>
              </w:rPr>
            </w:pPr>
            <w:r w:rsidRPr="00583B5C">
              <w:rPr>
                <w:rFonts w:ascii="Arial" w:hAnsi="Arial" w:cs="Arial"/>
                <w:b/>
                <w:sz w:val="22"/>
                <w:szCs w:val="22"/>
              </w:rPr>
              <w:t xml:space="preserve">2. Knowledge and Understanding </w:t>
            </w:r>
            <w:r w:rsidR="005F3A53" w:rsidRPr="00583B5C">
              <w:rPr>
                <w:rFonts w:ascii="Arial" w:hAnsi="Arial" w:cs="Arial"/>
                <w:b/>
                <w:sz w:val="22"/>
                <w:szCs w:val="22"/>
              </w:rPr>
              <w:t>Skills</w:t>
            </w:r>
          </w:p>
          <w:p w14:paraId="1D12364E" w14:textId="77777777" w:rsidR="00152E9D" w:rsidRPr="00583B5C"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583B5C"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583B5C" w:rsidRDefault="00152E9D" w:rsidP="00152E9D">
            <w:pPr>
              <w:jc w:val="center"/>
              <w:rPr>
                <w:rFonts w:ascii="Arial" w:hAnsi="Arial" w:cs="Arial"/>
                <w:sz w:val="22"/>
                <w:szCs w:val="22"/>
              </w:rPr>
            </w:pPr>
          </w:p>
        </w:tc>
      </w:tr>
      <w:tr w:rsidR="00152E9D" w:rsidRPr="00583B5C" w14:paraId="28C1369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BCD75F" w14:textId="77777777" w:rsidR="00152E9D" w:rsidRPr="00583B5C" w:rsidRDefault="00152E9D" w:rsidP="00152E9D">
            <w:pPr>
              <w:spacing w:after="120"/>
              <w:rPr>
                <w:rFonts w:ascii="Arial" w:hAnsi="Arial" w:cs="Arial"/>
                <w:sz w:val="22"/>
                <w:szCs w:val="22"/>
              </w:rPr>
            </w:pPr>
          </w:p>
          <w:p w14:paraId="739F41E8" w14:textId="77777777" w:rsidR="00152E9D" w:rsidRPr="00583B5C" w:rsidRDefault="00152E9D" w:rsidP="00152E9D">
            <w:pPr>
              <w:spacing w:after="120"/>
              <w:rPr>
                <w:rFonts w:ascii="Arial" w:hAnsi="Arial" w:cs="Arial"/>
                <w:sz w:val="22"/>
                <w:szCs w:val="22"/>
              </w:rPr>
            </w:pPr>
          </w:p>
          <w:p w14:paraId="018725C4" w14:textId="77777777" w:rsidR="00152E9D" w:rsidRPr="00583B5C"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38C08F98" w14:textId="77777777" w:rsidR="00152E9D" w:rsidRPr="00583B5C"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E518752" w14:textId="77777777" w:rsidR="00152E9D" w:rsidRPr="00583B5C" w:rsidRDefault="00152E9D" w:rsidP="00152E9D">
            <w:pPr>
              <w:jc w:val="center"/>
              <w:rPr>
                <w:rFonts w:ascii="Arial" w:hAnsi="Arial" w:cs="Arial"/>
                <w:sz w:val="22"/>
                <w:szCs w:val="22"/>
              </w:rPr>
            </w:pPr>
          </w:p>
        </w:tc>
      </w:tr>
      <w:tr w:rsidR="00152E9D" w:rsidRPr="00583B5C" w14:paraId="1B075441" w14:textId="77777777" w:rsidTr="00A85BFE">
        <w:trPr>
          <w:trHeight w:val="451"/>
        </w:trPr>
        <w:tc>
          <w:tcPr>
            <w:tcW w:w="4169" w:type="pct"/>
            <w:vMerge/>
            <w:tcBorders>
              <w:left w:val="single" w:sz="4" w:space="0" w:color="auto"/>
              <w:bottom w:val="single" w:sz="4" w:space="0" w:color="auto"/>
              <w:right w:val="single" w:sz="4" w:space="0" w:color="auto"/>
            </w:tcBorders>
          </w:tcPr>
          <w:p w14:paraId="17575A74" w14:textId="77777777" w:rsidR="00152E9D" w:rsidRPr="00583B5C"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0D35DEB3" w14:textId="77777777" w:rsidR="00152E9D" w:rsidRPr="00583B5C" w:rsidRDefault="000C1653" w:rsidP="00152E9D">
            <w:pPr>
              <w:jc w:val="center"/>
              <w:rPr>
                <w:rFonts w:ascii="Arial" w:hAnsi="Arial" w:cs="Arial"/>
                <w:sz w:val="22"/>
                <w:szCs w:val="22"/>
              </w:rPr>
            </w:pPr>
            <w:r w:rsidRPr="00583B5C">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66AD223C" w14:textId="77777777" w:rsidR="00152E9D" w:rsidRPr="00583B5C" w:rsidRDefault="00152E9D" w:rsidP="00152E9D">
            <w:pPr>
              <w:jc w:val="center"/>
              <w:rPr>
                <w:rFonts w:ascii="Arial" w:hAnsi="Arial" w:cs="Arial"/>
                <w:sz w:val="22"/>
                <w:szCs w:val="22"/>
              </w:rPr>
            </w:pPr>
          </w:p>
        </w:tc>
      </w:tr>
      <w:tr w:rsidR="00152E9D" w:rsidRPr="00583B5C" w14:paraId="7741D3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583B5C" w:rsidRDefault="00152E9D" w:rsidP="00152E9D">
            <w:pPr>
              <w:rPr>
                <w:rFonts w:ascii="Arial" w:hAnsi="Arial" w:cs="Arial"/>
                <w:b/>
                <w:sz w:val="22"/>
                <w:szCs w:val="22"/>
              </w:rPr>
            </w:pPr>
            <w:r w:rsidRPr="00583B5C">
              <w:rPr>
                <w:rFonts w:ascii="Arial" w:hAnsi="Arial" w:cs="Arial"/>
                <w:b/>
                <w:sz w:val="22"/>
                <w:szCs w:val="22"/>
              </w:rPr>
              <w:t xml:space="preserve">3. </w:t>
            </w:r>
            <w:r w:rsidR="004D5E9B" w:rsidRPr="00583B5C">
              <w:rPr>
                <w:rFonts w:ascii="Arial" w:hAnsi="Arial" w:cs="Arial"/>
                <w:b/>
                <w:sz w:val="22"/>
                <w:szCs w:val="22"/>
              </w:rPr>
              <w:t>Cognitive and Intellectual Skills</w:t>
            </w:r>
          </w:p>
          <w:p w14:paraId="18CFF658" w14:textId="77777777" w:rsidR="00152E9D" w:rsidRPr="00583B5C"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583B5C"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583B5C" w:rsidRDefault="00152E9D" w:rsidP="00152E9D">
            <w:pPr>
              <w:jc w:val="center"/>
              <w:rPr>
                <w:rFonts w:ascii="Arial" w:hAnsi="Arial" w:cs="Arial"/>
                <w:sz w:val="22"/>
                <w:szCs w:val="22"/>
              </w:rPr>
            </w:pPr>
          </w:p>
        </w:tc>
      </w:tr>
      <w:tr w:rsidR="00152E9D" w:rsidRPr="00583B5C" w14:paraId="6BED72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E14F5" w14:textId="77777777" w:rsidR="00152E9D" w:rsidRPr="00583B5C" w:rsidRDefault="00152E9D" w:rsidP="00152E9D">
            <w:pPr>
              <w:spacing w:after="120"/>
              <w:rPr>
                <w:rFonts w:ascii="Arial" w:hAnsi="Arial" w:cs="Arial"/>
                <w:sz w:val="22"/>
                <w:szCs w:val="22"/>
              </w:rPr>
            </w:pPr>
          </w:p>
          <w:p w14:paraId="2126CDA7" w14:textId="77777777" w:rsidR="00152E9D" w:rsidRPr="00583B5C" w:rsidRDefault="00152E9D" w:rsidP="00152E9D">
            <w:pPr>
              <w:spacing w:after="120"/>
              <w:rPr>
                <w:rFonts w:ascii="Arial" w:hAnsi="Arial" w:cs="Arial"/>
                <w:sz w:val="22"/>
                <w:szCs w:val="22"/>
              </w:rPr>
            </w:pPr>
          </w:p>
          <w:p w14:paraId="68AC408E" w14:textId="77777777" w:rsidR="00152E9D" w:rsidRPr="00583B5C" w:rsidRDefault="00152E9D" w:rsidP="00152E9D">
            <w:pPr>
              <w:spacing w:after="120"/>
              <w:rPr>
                <w:rFonts w:ascii="Arial" w:hAnsi="Arial" w:cs="Arial"/>
                <w:sz w:val="22"/>
                <w:szCs w:val="22"/>
              </w:rPr>
            </w:pPr>
          </w:p>
          <w:p w14:paraId="1B5A379F" w14:textId="77777777" w:rsidR="00152E9D" w:rsidRPr="00583B5C"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F1489F4" w14:textId="77777777" w:rsidR="00152E9D" w:rsidRPr="00583B5C"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1FD4284" w14:textId="77777777" w:rsidR="00152E9D" w:rsidRPr="00583B5C" w:rsidRDefault="00152E9D" w:rsidP="00152E9D">
            <w:pPr>
              <w:jc w:val="center"/>
              <w:rPr>
                <w:rFonts w:ascii="Arial" w:hAnsi="Arial" w:cs="Arial"/>
                <w:sz w:val="22"/>
                <w:szCs w:val="22"/>
              </w:rPr>
            </w:pPr>
          </w:p>
        </w:tc>
      </w:tr>
      <w:tr w:rsidR="00152E9D" w:rsidRPr="00583B5C" w14:paraId="2D07DDCE" w14:textId="77777777" w:rsidTr="00A85BFE">
        <w:trPr>
          <w:trHeight w:val="451"/>
        </w:trPr>
        <w:tc>
          <w:tcPr>
            <w:tcW w:w="4169" w:type="pct"/>
            <w:vMerge/>
            <w:tcBorders>
              <w:left w:val="single" w:sz="4" w:space="0" w:color="auto"/>
              <w:bottom w:val="single" w:sz="4" w:space="0" w:color="auto"/>
              <w:right w:val="single" w:sz="4" w:space="0" w:color="auto"/>
            </w:tcBorders>
          </w:tcPr>
          <w:p w14:paraId="0F51938E" w14:textId="77777777" w:rsidR="00152E9D" w:rsidRPr="00583B5C"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47965579" w14:textId="77777777" w:rsidR="00152E9D" w:rsidRPr="00583B5C" w:rsidRDefault="000C1653" w:rsidP="00152E9D">
            <w:pPr>
              <w:jc w:val="center"/>
              <w:rPr>
                <w:rFonts w:ascii="Arial" w:hAnsi="Arial" w:cs="Arial"/>
                <w:sz w:val="22"/>
                <w:szCs w:val="22"/>
              </w:rPr>
            </w:pPr>
            <w:r w:rsidRPr="00583B5C">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6D59E735" w14:textId="77777777" w:rsidR="00152E9D" w:rsidRPr="00583B5C" w:rsidRDefault="00152E9D" w:rsidP="00152E9D">
            <w:pPr>
              <w:jc w:val="center"/>
              <w:rPr>
                <w:rFonts w:ascii="Arial" w:hAnsi="Arial" w:cs="Arial"/>
                <w:sz w:val="22"/>
                <w:szCs w:val="22"/>
              </w:rPr>
            </w:pPr>
          </w:p>
        </w:tc>
      </w:tr>
      <w:tr w:rsidR="00152E9D" w:rsidRPr="00583B5C" w14:paraId="7DE08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583B5C" w:rsidRDefault="00152E9D" w:rsidP="00152E9D">
            <w:pPr>
              <w:rPr>
                <w:rFonts w:ascii="Arial" w:hAnsi="Arial" w:cs="Arial"/>
                <w:b/>
                <w:sz w:val="22"/>
                <w:szCs w:val="22"/>
              </w:rPr>
            </w:pPr>
            <w:r w:rsidRPr="00583B5C">
              <w:rPr>
                <w:rFonts w:ascii="Arial" w:hAnsi="Arial" w:cs="Arial"/>
                <w:b/>
                <w:sz w:val="22"/>
                <w:szCs w:val="22"/>
              </w:rPr>
              <w:t xml:space="preserve">4. Practical Application </w:t>
            </w:r>
            <w:r w:rsidR="005F3A53" w:rsidRPr="00583B5C">
              <w:rPr>
                <w:rFonts w:ascii="Arial" w:hAnsi="Arial" w:cs="Arial"/>
                <w:b/>
                <w:sz w:val="22"/>
                <w:szCs w:val="22"/>
              </w:rPr>
              <w:t>Skills</w:t>
            </w:r>
          </w:p>
          <w:p w14:paraId="040457A5" w14:textId="77777777" w:rsidR="00152E9D" w:rsidRPr="00583B5C"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583B5C"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583B5C" w:rsidRDefault="00152E9D" w:rsidP="00152E9D">
            <w:pPr>
              <w:jc w:val="center"/>
              <w:rPr>
                <w:rFonts w:ascii="Arial" w:hAnsi="Arial" w:cs="Arial"/>
                <w:sz w:val="22"/>
                <w:szCs w:val="22"/>
              </w:rPr>
            </w:pPr>
          </w:p>
        </w:tc>
      </w:tr>
      <w:tr w:rsidR="00152E9D" w:rsidRPr="00583B5C" w14:paraId="1DAE2DB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5B655C" w14:textId="77777777" w:rsidR="00152E9D" w:rsidRPr="00583B5C" w:rsidRDefault="00152E9D" w:rsidP="00152E9D">
            <w:pPr>
              <w:spacing w:after="120"/>
              <w:rPr>
                <w:rFonts w:ascii="Arial" w:hAnsi="Arial" w:cs="Arial"/>
                <w:sz w:val="22"/>
                <w:szCs w:val="22"/>
              </w:rPr>
            </w:pPr>
          </w:p>
          <w:p w14:paraId="324C46C6" w14:textId="77777777" w:rsidR="00152E9D" w:rsidRPr="00583B5C" w:rsidRDefault="00152E9D" w:rsidP="00152E9D">
            <w:pPr>
              <w:spacing w:after="120"/>
              <w:rPr>
                <w:rFonts w:ascii="Arial" w:hAnsi="Arial" w:cs="Arial"/>
                <w:sz w:val="22"/>
                <w:szCs w:val="22"/>
              </w:rPr>
            </w:pPr>
          </w:p>
          <w:p w14:paraId="2F549FFB" w14:textId="77777777" w:rsidR="00152E9D" w:rsidRPr="00583B5C"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C8A1FDF" w14:textId="77777777" w:rsidR="00152E9D" w:rsidRPr="00583B5C"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9F596FD" w14:textId="77777777" w:rsidR="00152E9D" w:rsidRPr="00583B5C" w:rsidRDefault="00152E9D" w:rsidP="00152E9D">
            <w:pPr>
              <w:jc w:val="center"/>
              <w:rPr>
                <w:rFonts w:ascii="Arial" w:hAnsi="Arial" w:cs="Arial"/>
                <w:sz w:val="22"/>
                <w:szCs w:val="22"/>
              </w:rPr>
            </w:pPr>
          </w:p>
        </w:tc>
      </w:tr>
      <w:tr w:rsidR="00152E9D" w:rsidRPr="00583B5C" w14:paraId="264B9CEE" w14:textId="77777777" w:rsidTr="00A85BFE">
        <w:trPr>
          <w:trHeight w:val="450"/>
        </w:trPr>
        <w:tc>
          <w:tcPr>
            <w:tcW w:w="4169" w:type="pct"/>
            <w:vMerge/>
            <w:tcBorders>
              <w:left w:val="single" w:sz="4" w:space="0" w:color="auto"/>
              <w:bottom w:val="single" w:sz="4" w:space="0" w:color="auto"/>
              <w:right w:val="single" w:sz="4" w:space="0" w:color="auto"/>
            </w:tcBorders>
          </w:tcPr>
          <w:p w14:paraId="3E1DB6F4" w14:textId="77777777" w:rsidR="00152E9D" w:rsidRPr="00583B5C"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15007BD2" w14:textId="41E23F2C" w:rsidR="00152E9D" w:rsidRPr="00583B5C" w:rsidRDefault="006737AB" w:rsidP="00152E9D">
            <w:pPr>
              <w:jc w:val="center"/>
              <w:rPr>
                <w:rFonts w:ascii="Arial" w:hAnsi="Arial" w:cs="Arial"/>
                <w:sz w:val="22"/>
                <w:szCs w:val="22"/>
              </w:rPr>
            </w:pPr>
            <w:r w:rsidRPr="00583B5C">
              <w:rPr>
                <w:rFonts w:ascii="Arial" w:hAnsi="Arial" w:cs="Arial"/>
                <w:sz w:val="22"/>
                <w:szCs w:val="22"/>
              </w:rPr>
              <w:t>2</w:t>
            </w:r>
            <w:r w:rsidR="00CC392A" w:rsidRPr="00583B5C">
              <w:rPr>
                <w:rFonts w:ascii="Arial" w:hAnsi="Arial" w:cs="Arial"/>
                <w:sz w:val="22"/>
                <w:szCs w:val="22"/>
              </w:rPr>
              <w:t>0</w:t>
            </w:r>
          </w:p>
        </w:tc>
        <w:tc>
          <w:tcPr>
            <w:tcW w:w="416" w:type="pct"/>
            <w:vMerge/>
            <w:tcBorders>
              <w:top w:val="single" w:sz="4" w:space="0" w:color="auto"/>
              <w:left w:val="single" w:sz="4" w:space="0" w:color="auto"/>
              <w:bottom w:val="single" w:sz="4" w:space="0" w:color="auto"/>
              <w:right w:val="single" w:sz="4" w:space="0" w:color="auto"/>
            </w:tcBorders>
          </w:tcPr>
          <w:p w14:paraId="4E9ADE36" w14:textId="77777777" w:rsidR="00152E9D" w:rsidRPr="00583B5C" w:rsidRDefault="00152E9D" w:rsidP="00152E9D">
            <w:pPr>
              <w:jc w:val="center"/>
              <w:rPr>
                <w:rFonts w:ascii="Arial" w:hAnsi="Arial" w:cs="Arial"/>
                <w:sz w:val="22"/>
                <w:szCs w:val="22"/>
              </w:rPr>
            </w:pPr>
          </w:p>
        </w:tc>
      </w:tr>
      <w:tr w:rsidR="00152E9D" w:rsidRPr="00583B5C" w14:paraId="20430C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583B5C" w:rsidRDefault="00152E9D" w:rsidP="00152E9D">
            <w:pPr>
              <w:rPr>
                <w:rFonts w:ascii="Arial" w:hAnsi="Arial" w:cs="Arial"/>
                <w:b/>
                <w:sz w:val="22"/>
                <w:szCs w:val="22"/>
              </w:rPr>
            </w:pPr>
            <w:r w:rsidRPr="00583B5C">
              <w:rPr>
                <w:rFonts w:ascii="Arial" w:hAnsi="Arial" w:cs="Arial"/>
                <w:b/>
                <w:sz w:val="22"/>
                <w:szCs w:val="22"/>
              </w:rPr>
              <w:t xml:space="preserve">5. </w:t>
            </w:r>
            <w:r w:rsidR="005F3A53" w:rsidRPr="00583B5C">
              <w:rPr>
                <w:rFonts w:ascii="Arial" w:hAnsi="Arial" w:cs="Arial"/>
                <w:b/>
                <w:sz w:val="22"/>
                <w:szCs w:val="22"/>
              </w:rPr>
              <w:t>Transferable S</w:t>
            </w:r>
            <w:r w:rsidRPr="00583B5C">
              <w:rPr>
                <w:rFonts w:ascii="Arial" w:hAnsi="Arial" w:cs="Arial"/>
                <w:b/>
                <w:sz w:val="22"/>
                <w:szCs w:val="22"/>
              </w:rPr>
              <w:t xml:space="preserve">kills for </w:t>
            </w:r>
            <w:r w:rsidR="005F3A53" w:rsidRPr="00583B5C">
              <w:rPr>
                <w:rFonts w:ascii="Arial" w:hAnsi="Arial" w:cs="Arial"/>
                <w:b/>
                <w:sz w:val="22"/>
                <w:szCs w:val="22"/>
              </w:rPr>
              <w:t xml:space="preserve">Life and </w:t>
            </w:r>
            <w:r w:rsidRPr="00583B5C">
              <w:rPr>
                <w:rFonts w:ascii="Arial" w:hAnsi="Arial" w:cs="Arial"/>
                <w:b/>
                <w:sz w:val="22"/>
                <w:szCs w:val="22"/>
              </w:rPr>
              <w:t>Professional Practice</w:t>
            </w:r>
          </w:p>
          <w:p w14:paraId="715F0AC1" w14:textId="77777777" w:rsidR="00152E9D" w:rsidRPr="00583B5C"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583B5C"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583B5C" w:rsidRDefault="00152E9D" w:rsidP="00152E9D">
            <w:pPr>
              <w:jc w:val="center"/>
              <w:rPr>
                <w:rFonts w:ascii="Arial" w:hAnsi="Arial" w:cs="Arial"/>
                <w:sz w:val="22"/>
                <w:szCs w:val="22"/>
              </w:rPr>
            </w:pPr>
          </w:p>
        </w:tc>
      </w:tr>
      <w:tr w:rsidR="00152E9D" w:rsidRPr="00583B5C" w14:paraId="34AF78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3E17D6" w14:textId="77777777" w:rsidR="00152E9D" w:rsidRPr="00583B5C" w:rsidRDefault="00152E9D" w:rsidP="00152E9D">
            <w:pPr>
              <w:spacing w:after="120"/>
              <w:rPr>
                <w:rFonts w:ascii="Arial" w:hAnsi="Arial" w:cs="Arial"/>
                <w:sz w:val="22"/>
                <w:szCs w:val="22"/>
              </w:rPr>
            </w:pPr>
          </w:p>
          <w:p w14:paraId="34255498" w14:textId="77777777" w:rsidR="00152E9D" w:rsidRPr="00583B5C" w:rsidRDefault="00152E9D" w:rsidP="00152E9D">
            <w:pPr>
              <w:spacing w:after="120"/>
              <w:rPr>
                <w:rFonts w:ascii="Arial" w:hAnsi="Arial" w:cs="Arial"/>
                <w:sz w:val="22"/>
                <w:szCs w:val="22"/>
              </w:rPr>
            </w:pPr>
          </w:p>
          <w:p w14:paraId="172B1B9F" w14:textId="77777777" w:rsidR="00152E9D" w:rsidRPr="00583B5C" w:rsidRDefault="00152E9D" w:rsidP="00152E9D">
            <w:pPr>
              <w:spacing w:after="120"/>
              <w:rPr>
                <w:rFonts w:ascii="Arial" w:hAnsi="Arial" w:cs="Arial"/>
                <w:sz w:val="22"/>
                <w:szCs w:val="22"/>
              </w:rPr>
            </w:pPr>
          </w:p>
          <w:p w14:paraId="6BCF526A" w14:textId="77777777" w:rsidR="00152E9D" w:rsidRPr="00583B5C"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B999A6E" w14:textId="77777777" w:rsidR="00152E9D" w:rsidRPr="00583B5C"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1EC6336C" w14:textId="77777777" w:rsidR="00152E9D" w:rsidRPr="00583B5C" w:rsidRDefault="00152E9D" w:rsidP="00152E9D">
            <w:pPr>
              <w:jc w:val="center"/>
              <w:rPr>
                <w:rFonts w:ascii="Arial" w:hAnsi="Arial" w:cs="Arial"/>
                <w:sz w:val="22"/>
                <w:szCs w:val="22"/>
              </w:rPr>
            </w:pPr>
          </w:p>
        </w:tc>
      </w:tr>
      <w:tr w:rsidR="00152E9D" w:rsidRPr="00583B5C" w14:paraId="6555E33C" w14:textId="77777777" w:rsidTr="00A85BFE">
        <w:trPr>
          <w:trHeight w:val="450"/>
        </w:trPr>
        <w:tc>
          <w:tcPr>
            <w:tcW w:w="4169" w:type="pct"/>
            <w:vMerge/>
            <w:tcBorders>
              <w:left w:val="single" w:sz="4" w:space="0" w:color="auto"/>
              <w:bottom w:val="single" w:sz="4" w:space="0" w:color="auto"/>
              <w:right w:val="single" w:sz="4" w:space="0" w:color="auto"/>
            </w:tcBorders>
          </w:tcPr>
          <w:p w14:paraId="4AA7C392" w14:textId="77777777" w:rsidR="00152E9D" w:rsidRPr="00583B5C"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21069374" w14:textId="161AEBFE" w:rsidR="00152E9D" w:rsidRPr="00583B5C" w:rsidRDefault="006737AB" w:rsidP="00152E9D">
            <w:pPr>
              <w:jc w:val="center"/>
              <w:rPr>
                <w:rFonts w:ascii="Arial" w:hAnsi="Arial" w:cs="Arial"/>
                <w:sz w:val="22"/>
                <w:szCs w:val="22"/>
              </w:rPr>
            </w:pPr>
            <w:r w:rsidRPr="00583B5C">
              <w:rPr>
                <w:rFonts w:ascii="Arial" w:hAnsi="Arial" w:cs="Arial"/>
                <w:sz w:val="22"/>
                <w:szCs w:val="22"/>
              </w:rPr>
              <w:t>2</w:t>
            </w:r>
            <w:r w:rsidR="00CC392A" w:rsidRPr="00583B5C">
              <w:rPr>
                <w:rFonts w:ascii="Arial" w:hAnsi="Arial" w:cs="Arial"/>
                <w:sz w:val="22"/>
                <w:szCs w:val="22"/>
              </w:rPr>
              <w:t>0</w:t>
            </w:r>
          </w:p>
        </w:tc>
        <w:tc>
          <w:tcPr>
            <w:tcW w:w="416" w:type="pct"/>
            <w:vMerge/>
            <w:tcBorders>
              <w:top w:val="single" w:sz="4" w:space="0" w:color="auto"/>
              <w:left w:val="single" w:sz="4" w:space="0" w:color="auto"/>
              <w:bottom w:val="single" w:sz="4" w:space="0" w:color="auto"/>
              <w:right w:val="single" w:sz="4" w:space="0" w:color="auto"/>
            </w:tcBorders>
          </w:tcPr>
          <w:p w14:paraId="145393B3" w14:textId="77777777" w:rsidR="00152E9D" w:rsidRPr="00583B5C" w:rsidRDefault="00152E9D" w:rsidP="00152E9D">
            <w:pPr>
              <w:jc w:val="center"/>
              <w:rPr>
                <w:rFonts w:ascii="Arial" w:hAnsi="Arial" w:cs="Arial"/>
                <w:sz w:val="22"/>
                <w:szCs w:val="22"/>
              </w:rPr>
            </w:pPr>
          </w:p>
        </w:tc>
      </w:tr>
    </w:tbl>
    <w:p w14:paraId="2AFB7141" w14:textId="77777777" w:rsidR="00152E9D" w:rsidRPr="00583B5C" w:rsidRDefault="00152E9D" w:rsidP="00152E9D">
      <w:pPr>
        <w:ind w:left="284" w:right="531"/>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83B5C" w14:paraId="3847C366" w14:textId="77777777" w:rsidTr="00152E9D">
        <w:trPr>
          <w:cantSplit/>
        </w:trPr>
        <w:tc>
          <w:tcPr>
            <w:tcW w:w="6062" w:type="dxa"/>
            <w:vMerge w:val="restart"/>
            <w:shd w:val="pct15" w:color="auto" w:fill="auto"/>
            <w:vAlign w:val="center"/>
          </w:tcPr>
          <w:p w14:paraId="0B349924" w14:textId="77777777" w:rsidR="00152E9D" w:rsidRPr="00583B5C" w:rsidRDefault="004D5E9B" w:rsidP="00152E9D">
            <w:pPr>
              <w:rPr>
                <w:rFonts w:ascii="Arial" w:hAnsi="Arial" w:cs="Arial"/>
                <w:sz w:val="22"/>
                <w:szCs w:val="22"/>
              </w:rPr>
            </w:pPr>
            <w:r w:rsidRPr="00583B5C">
              <w:rPr>
                <w:rFonts w:ascii="Arial" w:hAnsi="Arial" w:cs="Arial"/>
                <w:b/>
                <w:bCs/>
                <w:sz w:val="22"/>
                <w:szCs w:val="22"/>
              </w:rPr>
              <w:t>Assessment</w:t>
            </w:r>
            <w:r w:rsidR="00152E9D" w:rsidRPr="00583B5C">
              <w:rPr>
                <w:rFonts w:ascii="Arial" w:hAnsi="Arial" w:cs="Arial"/>
                <w:b/>
                <w:bCs/>
                <w:sz w:val="22"/>
                <w:szCs w:val="22"/>
              </w:rPr>
              <w:t xml:space="preserve"> Mark </w:t>
            </w:r>
            <w:r w:rsidR="00152E9D" w:rsidRPr="00583B5C">
              <w:rPr>
                <w:rFonts w:ascii="Arial" w:hAnsi="Arial" w:cs="Arial"/>
                <w:bCs/>
                <w:sz w:val="22"/>
                <w:szCs w:val="22"/>
              </w:rPr>
              <w:t>(</w:t>
            </w:r>
            <w:r w:rsidR="00152E9D" w:rsidRPr="00583B5C">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583B5C" w:rsidRDefault="00152E9D" w:rsidP="00152E9D">
            <w:pPr>
              <w:rPr>
                <w:rFonts w:ascii="Arial" w:hAnsi="Arial" w:cs="Arial"/>
                <w:b/>
                <w:bCs/>
                <w:sz w:val="22"/>
                <w:szCs w:val="22"/>
              </w:rPr>
            </w:pPr>
            <w:r w:rsidRPr="00583B5C">
              <w:rPr>
                <w:rFonts w:ascii="Arial" w:hAnsi="Arial" w:cs="Arial"/>
                <w:b/>
                <w:sz w:val="22"/>
                <w:szCs w:val="22"/>
              </w:rPr>
              <w:t>Late Submission Penalties (tick if appropriate)</w:t>
            </w:r>
          </w:p>
        </w:tc>
        <w:tc>
          <w:tcPr>
            <w:tcW w:w="1060" w:type="dxa"/>
            <w:vMerge w:val="restart"/>
            <w:vAlign w:val="center"/>
          </w:tcPr>
          <w:p w14:paraId="6A96DA76" w14:textId="77777777" w:rsidR="00152E9D" w:rsidRPr="00583B5C" w:rsidRDefault="00152E9D" w:rsidP="00152E9D">
            <w:pPr>
              <w:jc w:val="right"/>
              <w:rPr>
                <w:rFonts w:ascii="Arial" w:hAnsi="Arial" w:cs="Arial"/>
                <w:b/>
                <w:bCs/>
                <w:sz w:val="22"/>
                <w:szCs w:val="22"/>
              </w:rPr>
            </w:pPr>
            <w:r w:rsidRPr="00583B5C">
              <w:rPr>
                <w:rFonts w:ascii="Arial" w:hAnsi="Arial" w:cs="Arial"/>
                <w:b/>
                <w:bCs/>
                <w:sz w:val="22"/>
                <w:szCs w:val="22"/>
              </w:rPr>
              <w:t>%</w:t>
            </w:r>
          </w:p>
        </w:tc>
      </w:tr>
      <w:tr w:rsidR="00152E9D" w:rsidRPr="00583B5C" w14:paraId="4F3D0BB8" w14:textId="77777777" w:rsidTr="00152E9D">
        <w:trPr>
          <w:cantSplit/>
        </w:trPr>
        <w:tc>
          <w:tcPr>
            <w:tcW w:w="6062" w:type="dxa"/>
            <w:vMerge/>
            <w:vAlign w:val="bottom"/>
          </w:tcPr>
          <w:p w14:paraId="341FF46D" w14:textId="77777777" w:rsidR="00152E9D" w:rsidRPr="00583B5C" w:rsidRDefault="00152E9D" w:rsidP="00152E9D">
            <w:pPr>
              <w:rPr>
                <w:rFonts w:ascii="Arial" w:hAnsi="Arial" w:cs="Arial"/>
                <w:sz w:val="22"/>
                <w:szCs w:val="22"/>
              </w:rPr>
            </w:pPr>
          </w:p>
        </w:tc>
        <w:tc>
          <w:tcPr>
            <w:tcW w:w="2903" w:type="dxa"/>
            <w:vAlign w:val="bottom"/>
          </w:tcPr>
          <w:p w14:paraId="48F0C14E" w14:textId="77777777" w:rsidR="00152E9D" w:rsidRPr="00583B5C" w:rsidRDefault="00152E9D" w:rsidP="00152E9D">
            <w:pPr>
              <w:rPr>
                <w:rFonts w:ascii="Arial" w:hAnsi="Arial" w:cs="Arial"/>
                <w:b/>
                <w:bCs/>
                <w:sz w:val="22"/>
                <w:szCs w:val="22"/>
              </w:rPr>
            </w:pPr>
            <w:r w:rsidRPr="00583B5C">
              <w:rPr>
                <w:rFonts w:ascii="Arial" w:hAnsi="Arial" w:cs="Arial"/>
                <w:sz w:val="22"/>
                <w:szCs w:val="22"/>
              </w:rPr>
              <w:t xml:space="preserve">Up to </w:t>
            </w:r>
            <w:r w:rsidR="006D6F24" w:rsidRPr="00583B5C">
              <w:rPr>
                <w:rFonts w:ascii="Arial" w:hAnsi="Arial" w:cs="Arial"/>
                <w:sz w:val="22"/>
                <w:szCs w:val="22"/>
              </w:rPr>
              <w:t>1 week</w:t>
            </w:r>
            <w:r w:rsidRPr="00583B5C">
              <w:rPr>
                <w:rFonts w:ascii="Arial" w:hAnsi="Arial" w:cs="Arial"/>
                <w:sz w:val="22"/>
                <w:szCs w:val="22"/>
              </w:rPr>
              <w:t xml:space="preserve"> late</w:t>
            </w:r>
            <w:r w:rsidR="004D5E9B" w:rsidRPr="00583B5C">
              <w:rPr>
                <w:rFonts w:ascii="Arial" w:hAnsi="Arial" w:cs="Arial"/>
                <w:sz w:val="22"/>
                <w:szCs w:val="22"/>
              </w:rPr>
              <w:t xml:space="preserve"> (40% Max)</w:t>
            </w:r>
          </w:p>
        </w:tc>
        <w:tc>
          <w:tcPr>
            <w:tcW w:w="641" w:type="dxa"/>
            <w:vAlign w:val="bottom"/>
          </w:tcPr>
          <w:p w14:paraId="5734A0A8" w14:textId="77777777" w:rsidR="00152E9D" w:rsidRPr="00583B5C" w:rsidRDefault="00152E9D" w:rsidP="00152E9D">
            <w:pPr>
              <w:jc w:val="center"/>
              <w:rPr>
                <w:rFonts w:ascii="Arial" w:hAnsi="Arial" w:cs="Arial"/>
                <w:sz w:val="22"/>
                <w:szCs w:val="22"/>
              </w:rPr>
            </w:pPr>
          </w:p>
        </w:tc>
        <w:tc>
          <w:tcPr>
            <w:tcW w:w="1060" w:type="dxa"/>
            <w:vMerge/>
            <w:vAlign w:val="bottom"/>
          </w:tcPr>
          <w:p w14:paraId="19042646" w14:textId="77777777" w:rsidR="00152E9D" w:rsidRPr="00583B5C" w:rsidRDefault="00152E9D" w:rsidP="00152E9D">
            <w:pPr>
              <w:ind w:leftChars="71" w:left="142"/>
              <w:rPr>
                <w:rFonts w:ascii="Arial" w:hAnsi="Arial" w:cs="Arial"/>
                <w:sz w:val="22"/>
                <w:szCs w:val="22"/>
              </w:rPr>
            </w:pPr>
          </w:p>
        </w:tc>
      </w:tr>
      <w:tr w:rsidR="00152E9D" w:rsidRPr="00583B5C" w14:paraId="0A07E2A9" w14:textId="77777777" w:rsidTr="00152E9D">
        <w:trPr>
          <w:cantSplit/>
        </w:trPr>
        <w:tc>
          <w:tcPr>
            <w:tcW w:w="6062" w:type="dxa"/>
            <w:vMerge/>
            <w:vAlign w:val="bottom"/>
          </w:tcPr>
          <w:p w14:paraId="73F765D6" w14:textId="77777777" w:rsidR="00152E9D" w:rsidRPr="00583B5C" w:rsidRDefault="00152E9D" w:rsidP="00152E9D">
            <w:pPr>
              <w:rPr>
                <w:rFonts w:ascii="Arial" w:hAnsi="Arial" w:cs="Arial"/>
                <w:sz w:val="22"/>
                <w:szCs w:val="22"/>
              </w:rPr>
            </w:pPr>
          </w:p>
        </w:tc>
        <w:tc>
          <w:tcPr>
            <w:tcW w:w="2903" w:type="dxa"/>
            <w:vAlign w:val="bottom"/>
          </w:tcPr>
          <w:p w14:paraId="750AB455" w14:textId="77777777" w:rsidR="00152E9D" w:rsidRPr="00583B5C" w:rsidRDefault="006D6F24" w:rsidP="00152E9D">
            <w:pPr>
              <w:rPr>
                <w:rFonts w:ascii="Arial" w:hAnsi="Arial" w:cs="Arial"/>
                <w:b/>
                <w:bCs/>
                <w:sz w:val="22"/>
                <w:szCs w:val="22"/>
              </w:rPr>
            </w:pPr>
            <w:r w:rsidRPr="00583B5C">
              <w:rPr>
                <w:rFonts w:ascii="Arial" w:hAnsi="Arial" w:cs="Arial"/>
                <w:sz w:val="22"/>
                <w:szCs w:val="22"/>
              </w:rPr>
              <w:t>Over 1</w:t>
            </w:r>
            <w:r w:rsidR="00152E9D" w:rsidRPr="00583B5C">
              <w:rPr>
                <w:rFonts w:ascii="Arial" w:hAnsi="Arial" w:cs="Arial"/>
                <w:sz w:val="22"/>
                <w:szCs w:val="22"/>
              </w:rPr>
              <w:t xml:space="preserve"> week late</w:t>
            </w:r>
            <w:r w:rsidR="004D5E9B" w:rsidRPr="00583B5C">
              <w:rPr>
                <w:rFonts w:ascii="Arial" w:hAnsi="Arial" w:cs="Arial"/>
                <w:sz w:val="22"/>
                <w:szCs w:val="22"/>
              </w:rPr>
              <w:t xml:space="preserve"> (0%)</w:t>
            </w:r>
          </w:p>
        </w:tc>
        <w:tc>
          <w:tcPr>
            <w:tcW w:w="641" w:type="dxa"/>
            <w:vAlign w:val="bottom"/>
          </w:tcPr>
          <w:p w14:paraId="36B508CE" w14:textId="77777777" w:rsidR="00152E9D" w:rsidRPr="00583B5C" w:rsidRDefault="00152E9D" w:rsidP="00152E9D">
            <w:pPr>
              <w:jc w:val="center"/>
              <w:rPr>
                <w:rFonts w:ascii="Arial" w:hAnsi="Arial" w:cs="Arial"/>
                <w:sz w:val="22"/>
                <w:szCs w:val="22"/>
              </w:rPr>
            </w:pPr>
          </w:p>
        </w:tc>
        <w:tc>
          <w:tcPr>
            <w:tcW w:w="1060" w:type="dxa"/>
            <w:vMerge/>
            <w:vAlign w:val="bottom"/>
          </w:tcPr>
          <w:p w14:paraId="5A1F9E47" w14:textId="77777777" w:rsidR="00152E9D" w:rsidRPr="00583B5C" w:rsidRDefault="00152E9D" w:rsidP="00152E9D">
            <w:pPr>
              <w:ind w:firstLineChars="141" w:firstLine="310"/>
              <w:rPr>
                <w:rFonts w:ascii="Arial" w:hAnsi="Arial" w:cs="Arial"/>
                <w:sz w:val="22"/>
                <w:szCs w:val="22"/>
              </w:rPr>
            </w:pPr>
          </w:p>
        </w:tc>
      </w:tr>
    </w:tbl>
    <w:p w14:paraId="6B8F3134" w14:textId="77777777" w:rsidR="00152E9D" w:rsidRPr="00583B5C" w:rsidRDefault="00152E9D" w:rsidP="00152E9D">
      <w:pPr>
        <w:rPr>
          <w:rFonts w:ascii="Arial" w:hAnsi="Arial" w:cs="Arial"/>
          <w:sz w:val="22"/>
          <w:szCs w:val="22"/>
        </w:rPr>
      </w:pPr>
    </w:p>
    <w:p w14:paraId="6F5F807D" w14:textId="77777777" w:rsidR="00C073F1" w:rsidRPr="00583B5C" w:rsidRDefault="00C073F1" w:rsidP="00152E9D">
      <w:pPr>
        <w:rPr>
          <w:rFonts w:ascii="Arial" w:hAnsi="Arial" w:cs="Arial"/>
          <w:sz w:val="22"/>
          <w:szCs w:val="22"/>
        </w:rPr>
      </w:pPr>
    </w:p>
    <w:p w14:paraId="3DD12B21" w14:textId="77777777" w:rsidR="00C073F1" w:rsidRPr="00583B5C" w:rsidRDefault="00C073F1" w:rsidP="00152E9D">
      <w:pPr>
        <w:rPr>
          <w:rFonts w:ascii="Arial" w:hAnsi="Arial" w:cs="Arial"/>
          <w:vanish/>
          <w:sz w:val="22"/>
          <w:szCs w:val="22"/>
        </w:rPr>
        <w:sectPr w:rsidR="00C073F1" w:rsidRPr="00583B5C" w:rsidSect="00F61A20">
          <w:footerReference w:type="default" r:id="rId10"/>
          <w:type w:val="continuous"/>
          <w:pgSz w:w="11894" w:h="16834"/>
          <w:pgMar w:top="720" w:right="720" w:bottom="720" w:left="720" w:header="706" w:footer="706" w:gutter="0"/>
          <w:paperSrc w:first="1" w:other="1"/>
          <w:cols w:space="720"/>
        </w:sectPr>
      </w:pPr>
    </w:p>
    <w:p w14:paraId="1C70643C" w14:textId="77777777" w:rsidR="00C073F1" w:rsidRPr="00583B5C" w:rsidRDefault="00C073F1" w:rsidP="00152E9D">
      <w:pPr>
        <w:rPr>
          <w:rFonts w:ascii="Arial" w:hAnsi="Arial" w:cs="Arial"/>
          <w:vanish/>
          <w:sz w:val="22"/>
          <w:szCs w:val="22"/>
        </w:rPr>
        <w:sectPr w:rsidR="00C073F1" w:rsidRPr="00583B5C" w:rsidSect="00C073F1">
          <w:pgSz w:w="16834" w:h="11894" w:orient="landscape"/>
          <w:pgMar w:top="720" w:right="720" w:bottom="720" w:left="720" w:header="706" w:footer="706" w:gutter="0"/>
          <w:paperSrc w:first="1" w:other="1"/>
          <w:cols w:space="720"/>
          <w:docGrid w:linePitch="272"/>
        </w:sectPr>
      </w:pPr>
    </w:p>
    <w:p w14:paraId="1EC22412" w14:textId="77777777" w:rsidR="00C073F1" w:rsidRPr="00583B5C" w:rsidRDefault="00C073F1" w:rsidP="00152E9D">
      <w:pPr>
        <w:rPr>
          <w:rFonts w:ascii="Arial" w:hAnsi="Arial" w:cs="Arial"/>
          <w:vanish/>
          <w:sz w:val="22"/>
          <w:szCs w:val="22"/>
        </w:rPr>
      </w:pPr>
    </w:p>
    <w:p w14:paraId="18EE8AF4" w14:textId="77777777" w:rsidR="001F50B6" w:rsidRPr="00583B5C"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583B5C" w14:paraId="704CC94D" w14:textId="77777777" w:rsidTr="007D5DE2">
        <w:tc>
          <w:tcPr>
            <w:tcW w:w="13858" w:type="dxa"/>
            <w:shd w:val="clear" w:color="auto" w:fill="8DB3E2" w:themeFill="text2" w:themeFillTint="66"/>
          </w:tcPr>
          <w:p w14:paraId="12555FE7" w14:textId="77777777" w:rsidR="00C073F1" w:rsidRPr="00583B5C" w:rsidRDefault="00C073F1" w:rsidP="001F50B6">
            <w:pPr>
              <w:pStyle w:val="NormalWeb"/>
              <w:rPr>
                <w:rFonts w:ascii="Arial" w:hAnsi="Arial" w:cs="Arial"/>
                <w:b/>
                <w:color w:val="303B44"/>
                <w:sz w:val="22"/>
                <w:szCs w:val="22"/>
              </w:rPr>
            </w:pPr>
            <w:r w:rsidRPr="00583B5C">
              <w:rPr>
                <w:rFonts w:ascii="Arial" w:hAnsi="Arial" w:cs="Arial"/>
                <w:b/>
                <w:color w:val="303B44"/>
                <w:sz w:val="22"/>
                <w:szCs w:val="22"/>
              </w:rPr>
              <w:t>GENERIC ASSESSMENT CRITERIA</w:t>
            </w:r>
          </w:p>
        </w:tc>
      </w:tr>
    </w:tbl>
    <w:p w14:paraId="4CD38B81" w14:textId="77777777" w:rsidR="00995D51" w:rsidRPr="00583B5C"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583B5C" w14:paraId="70C2AB4D" w14:textId="77777777" w:rsidTr="007D5DE2">
        <w:tc>
          <w:tcPr>
            <w:tcW w:w="13948" w:type="dxa"/>
            <w:shd w:val="clear" w:color="auto" w:fill="8DB3E2" w:themeFill="text2" w:themeFillTint="66"/>
          </w:tcPr>
          <w:p w14:paraId="6A9BA981" w14:textId="77777777" w:rsidR="007D5DE2" w:rsidRPr="00583B5C" w:rsidRDefault="007D5DE2" w:rsidP="0093002B">
            <w:pPr>
              <w:rPr>
                <w:rFonts w:ascii="Arial" w:hAnsi="Arial" w:cs="Arial"/>
                <w:b/>
                <w:sz w:val="22"/>
                <w:szCs w:val="22"/>
              </w:rPr>
            </w:pPr>
            <w:r w:rsidRPr="00583B5C">
              <w:rPr>
                <w:rFonts w:ascii="Arial" w:hAnsi="Arial" w:cs="Arial"/>
                <w:b/>
                <w:sz w:val="22"/>
                <w:szCs w:val="22"/>
              </w:rPr>
              <w:t>Level 4</w:t>
            </w:r>
          </w:p>
        </w:tc>
      </w:tr>
      <w:tr w:rsidR="007D5DE2" w:rsidRPr="00583B5C" w14:paraId="6D96B4D5" w14:textId="77777777" w:rsidTr="0093002B">
        <w:tc>
          <w:tcPr>
            <w:tcW w:w="13948" w:type="dxa"/>
            <w:shd w:val="clear" w:color="auto" w:fill="DAEEF3" w:themeFill="accent5" w:themeFillTint="33"/>
          </w:tcPr>
          <w:p w14:paraId="7732A952" w14:textId="77777777" w:rsidR="007D5DE2" w:rsidRPr="00583B5C" w:rsidRDefault="007D5DE2" w:rsidP="0093002B">
            <w:pPr>
              <w:rPr>
                <w:rFonts w:ascii="Arial" w:eastAsia="Arial" w:hAnsi="Arial" w:cs="Arial"/>
                <w:spacing w:val="-1"/>
                <w:sz w:val="22"/>
                <w:szCs w:val="22"/>
              </w:rPr>
            </w:pPr>
            <w:r w:rsidRPr="00583B5C">
              <w:rPr>
                <w:rFonts w:ascii="Arial" w:eastAsia="Arial" w:hAnsi="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583B5C">
              <w:rPr>
                <w:rFonts w:ascii="Arial" w:eastAsia="Arial" w:hAnsi="Arial" w:cs="Arial"/>
                <w:spacing w:val="-1"/>
                <w:sz w:val="22"/>
                <w:szCs w:val="22"/>
              </w:rPr>
              <w:t>in order to</w:t>
            </w:r>
            <w:proofErr w:type="gramEnd"/>
            <w:r w:rsidRPr="00583B5C">
              <w:rPr>
                <w:rFonts w:ascii="Arial" w:eastAsia="Arial" w:hAnsi="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583B5C">
              <w:rPr>
                <w:rFonts w:ascii="Arial" w:eastAsia="Arial" w:hAnsi="Arial" w:cs="Arial"/>
                <w:spacing w:val="-1"/>
                <w:sz w:val="22"/>
                <w:szCs w:val="22"/>
              </w:rPr>
              <w:t>problems, and</w:t>
            </w:r>
            <w:proofErr w:type="gramEnd"/>
            <w:r w:rsidRPr="00583B5C">
              <w:rPr>
                <w:rFonts w:ascii="Arial" w:eastAsia="Arial" w:hAnsi="Arial" w:cs="Arial"/>
                <w:spacing w:val="-1"/>
                <w:sz w:val="22"/>
                <w:szCs w:val="22"/>
              </w:rPr>
              <w:t xml:space="preserve"> will be able to communicate the results of their study/work accurately and reliably, and with structured and coherent arguments.</w:t>
            </w:r>
            <w:r w:rsidRPr="00583B5C">
              <w:rPr>
                <w:sz w:val="22"/>
                <w:szCs w:val="22"/>
              </w:rPr>
              <w:t xml:space="preserve"> They will be able to </w:t>
            </w:r>
            <w:r w:rsidRPr="00583B5C">
              <w:rPr>
                <w:rFonts w:ascii="Arial" w:eastAsia="Arial" w:hAnsi="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49A44DEF" w14:textId="77777777" w:rsidR="007D5DE2" w:rsidRPr="00583B5C" w:rsidRDefault="007D5DE2" w:rsidP="007D5DE2">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583B5C" w14:paraId="155AE31C" w14:textId="77777777" w:rsidTr="007D5DE2">
        <w:trPr>
          <w:tblHeader/>
        </w:trPr>
        <w:tc>
          <w:tcPr>
            <w:tcW w:w="1735" w:type="dxa"/>
            <w:shd w:val="clear" w:color="auto" w:fill="8DB3E2" w:themeFill="text2" w:themeFillTint="66"/>
          </w:tcPr>
          <w:p w14:paraId="3F4E9BB9" w14:textId="77777777" w:rsidR="007D5DE2" w:rsidRPr="00583B5C" w:rsidRDefault="007D5DE2" w:rsidP="0093002B">
            <w:pPr>
              <w:rPr>
                <w:rFonts w:ascii="Arial" w:hAnsi="Arial" w:cs="Arial"/>
                <w:sz w:val="22"/>
                <w:szCs w:val="22"/>
              </w:rPr>
            </w:pPr>
            <w:r w:rsidRPr="00583B5C">
              <w:rPr>
                <w:rFonts w:ascii="Arial" w:hAnsi="Arial" w:cs="Arial"/>
                <w:b/>
                <w:sz w:val="22"/>
                <w:szCs w:val="22"/>
              </w:rPr>
              <w:t>Level 4</w:t>
            </w:r>
          </w:p>
        </w:tc>
        <w:tc>
          <w:tcPr>
            <w:tcW w:w="1736" w:type="dxa"/>
            <w:shd w:val="clear" w:color="auto" w:fill="8DB3E2" w:themeFill="text2" w:themeFillTint="66"/>
            <w:vAlign w:val="center"/>
          </w:tcPr>
          <w:p w14:paraId="45B8D023"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FAIL</w:t>
            </w:r>
          </w:p>
        </w:tc>
        <w:tc>
          <w:tcPr>
            <w:tcW w:w="1736" w:type="dxa"/>
            <w:shd w:val="clear" w:color="auto" w:fill="8DB3E2" w:themeFill="text2" w:themeFillTint="66"/>
            <w:vAlign w:val="center"/>
          </w:tcPr>
          <w:p w14:paraId="5E15B6F0"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MARGINAL FAIL</w:t>
            </w:r>
          </w:p>
        </w:tc>
        <w:tc>
          <w:tcPr>
            <w:tcW w:w="1736" w:type="dxa"/>
            <w:shd w:val="clear" w:color="auto" w:fill="8DB3E2" w:themeFill="text2" w:themeFillTint="66"/>
            <w:vAlign w:val="center"/>
          </w:tcPr>
          <w:p w14:paraId="0218086E"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SATISFACTORY</w:t>
            </w:r>
          </w:p>
          <w:p w14:paraId="6F08255F"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(3</w:t>
            </w:r>
            <w:r w:rsidRPr="00583B5C">
              <w:rPr>
                <w:rFonts w:ascii="Arial" w:hAnsi="Arial" w:cs="Arial"/>
                <w:b/>
                <w:sz w:val="22"/>
                <w:szCs w:val="22"/>
                <w:vertAlign w:val="superscript"/>
              </w:rPr>
              <w:t>rd</w:t>
            </w:r>
            <w:r w:rsidRPr="00583B5C">
              <w:rPr>
                <w:rFonts w:ascii="Arial" w:hAnsi="Arial" w:cs="Arial"/>
                <w:b/>
                <w:sz w:val="22"/>
                <w:szCs w:val="22"/>
              </w:rPr>
              <w:t xml:space="preserve"> / Pass)</w:t>
            </w:r>
          </w:p>
        </w:tc>
        <w:tc>
          <w:tcPr>
            <w:tcW w:w="1736" w:type="dxa"/>
            <w:shd w:val="clear" w:color="auto" w:fill="8DB3E2" w:themeFill="text2" w:themeFillTint="66"/>
            <w:vAlign w:val="center"/>
          </w:tcPr>
          <w:p w14:paraId="268E9D4F"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GOOD</w:t>
            </w:r>
          </w:p>
          <w:p w14:paraId="4835AA8D"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(2.2 / Pass)</w:t>
            </w:r>
          </w:p>
        </w:tc>
        <w:tc>
          <w:tcPr>
            <w:tcW w:w="1736" w:type="dxa"/>
            <w:shd w:val="clear" w:color="auto" w:fill="8DB3E2" w:themeFill="text2" w:themeFillTint="66"/>
            <w:vAlign w:val="center"/>
          </w:tcPr>
          <w:p w14:paraId="4DDCCEAB"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VERY GOOD</w:t>
            </w:r>
          </w:p>
          <w:p w14:paraId="2AF16218"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(2.1 / Merit)</w:t>
            </w:r>
          </w:p>
        </w:tc>
        <w:tc>
          <w:tcPr>
            <w:tcW w:w="1736" w:type="dxa"/>
            <w:shd w:val="clear" w:color="auto" w:fill="8DB3E2" w:themeFill="text2" w:themeFillTint="66"/>
            <w:vAlign w:val="center"/>
          </w:tcPr>
          <w:p w14:paraId="094D02BF"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EXCELLENT</w:t>
            </w:r>
          </w:p>
          <w:p w14:paraId="6A6F0C8F"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(1</w:t>
            </w:r>
            <w:r w:rsidRPr="00583B5C">
              <w:rPr>
                <w:rFonts w:ascii="Arial" w:hAnsi="Arial" w:cs="Arial"/>
                <w:b/>
                <w:sz w:val="22"/>
                <w:szCs w:val="22"/>
                <w:vertAlign w:val="superscript"/>
              </w:rPr>
              <w:t>st</w:t>
            </w:r>
            <w:r w:rsidRPr="00583B5C">
              <w:rPr>
                <w:rFonts w:ascii="Arial" w:hAnsi="Arial" w:cs="Arial"/>
                <w:b/>
                <w:sz w:val="22"/>
                <w:szCs w:val="22"/>
              </w:rPr>
              <w:t xml:space="preserve"> / Distinction)</w:t>
            </w:r>
          </w:p>
        </w:tc>
        <w:tc>
          <w:tcPr>
            <w:tcW w:w="1736" w:type="dxa"/>
            <w:shd w:val="clear" w:color="auto" w:fill="8DB3E2" w:themeFill="text2" w:themeFillTint="66"/>
            <w:vAlign w:val="center"/>
          </w:tcPr>
          <w:p w14:paraId="4141CC79"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EXCEPTIONAL</w:t>
            </w:r>
          </w:p>
          <w:p w14:paraId="144E27D5"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(1</w:t>
            </w:r>
            <w:r w:rsidRPr="00583B5C">
              <w:rPr>
                <w:rFonts w:ascii="Arial" w:hAnsi="Arial" w:cs="Arial"/>
                <w:b/>
                <w:sz w:val="22"/>
                <w:szCs w:val="22"/>
                <w:vertAlign w:val="superscript"/>
              </w:rPr>
              <w:t>st</w:t>
            </w:r>
            <w:r w:rsidRPr="00583B5C">
              <w:rPr>
                <w:rFonts w:ascii="Arial" w:hAnsi="Arial" w:cs="Arial"/>
                <w:b/>
                <w:sz w:val="22"/>
                <w:szCs w:val="22"/>
              </w:rPr>
              <w:t xml:space="preserve"> / Distinction)</w:t>
            </w:r>
          </w:p>
        </w:tc>
      </w:tr>
      <w:tr w:rsidR="007D5DE2" w:rsidRPr="00583B5C" w14:paraId="61ACABEE" w14:textId="77777777" w:rsidTr="007D5DE2">
        <w:trPr>
          <w:tblHeader/>
        </w:trPr>
        <w:tc>
          <w:tcPr>
            <w:tcW w:w="1735" w:type="dxa"/>
            <w:shd w:val="clear" w:color="auto" w:fill="8DB3E2" w:themeFill="text2" w:themeFillTint="66"/>
          </w:tcPr>
          <w:p w14:paraId="5AC75CA5" w14:textId="77777777" w:rsidR="007D5DE2" w:rsidRPr="00583B5C" w:rsidRDefault="007D5DE2" w:rsidP="0093002B">
            <w:pPr>
              <w:ind w:left="171"/>
              <w:rPr>
                <w:rFonts w:ascii="Arial" w:hAnsi="Arial" w:cs="Arial"/>
                <w:sz w:val="22"/>
                <w:szCs w:val="22"/>
              </w:rPr>
            </w:pPr>
            <w:r w:rsidRPr="00583B5C">
              <w:rPr>
                <w:rFonts w:ascii="Arial" w:eastAsia="Arial" w:hAnsi="Arial" w:cs="Arial"/>
                <w:b/>
                <w:bCs/>
                <w:sz w:val="22"/>
                <w:szCs w:val="22"/>
              </w:rPr>
              <w:t>Category</w:t>
            </w:r>
          </w:p>
        </w:tc>
        <w:tc>
          <w:tcPr>
            <w:tcW w:w="1736" w:type="dxa"/>
            <w:shd w:val="clear" w:color="auto" w:fill="8DB3E2" w:themeFill="text2" w:themeFillTint="66"/>
            <w:vAlign w:val="bottom"/>
          </w:tcPr>
          <w:p w14:paraId="2D3A1DFA"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0-29%</w:t>
            </w:r>
          </w:p>
        </w:tc>
        <w:tc>
          <w:tcPr>
            <w:tcW w:w="1736" w:type="dxa"/>
            <w:shd w:val="clear" w:color="auto" w:fill="8DB3E2" w:themeFill="text2" w:themeFillTint="66"/>
            <w:vAlign w:val="bottom"/>
          </w:tcPr>
          <w:p w14:paraId="299CD936"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30-39%</w:t>
            </w:r>
          </w:p>
        </w:tc>
        <w:tc>
          <w:tcPr>
            <w:tcW w:w="1736" w:type="dxa"/>
            <w:shd w:val="clear" w:color="auto" w:fill="8DB3E2" w:themeFill="text2" w:themeFillTint="66"/>
            <w:vAlign w:val="bottom"/>
          </w:tcPr>
          <w:p w14:paraId="0145BAD9"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40-49%</w:t>
            </w:r>
          </w:p>
        </w:tc>
        <w:tc>
          <w:tcPr>
            <w:tcW w:w="1736" w:type="dxa"/>
            <w:shd w:val="clear" w:color="auto" w:fill="8DB3E2" w:themeFill="text2" w:themeFillTint="66"/>
            <w:vAlign w:val="bottom"/>
          </w:tcPr>
          <w:p w14:paraId="6B1DBC38"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50-59%</w:t>
            </w:r>
          </w:p>
        </w:tc>
        <w:tc>
          <w:tcPr>
            <w:tcW w:w="1736" w:type="dxa"/>
            <w:shd w:val="clear" w:color="auto" w:fill="8DB3E2" w:themeFill="text2" w:themeFillTint="66"/>
            <w:vAlign w:val="bottom"/>
          </w:tcPr>
          <w:p w14:paraId="6ECAA2AF"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60-69%</w:t>
            </w:r>
          </w:p>
        </w:tc>
        <w:tc>
          <w:tcPr>
            <w:tcW w:w="1736" w:type="dxa"/>
            <w:shd w:val="clear" w:color="auto" w:fill="8DB3E2" w:themeFill="text2" w:themeFillTint="66"/>
            <w:vAlign w:val="bottom"/>
          </w:tcPr>
          <w:p w14:paraId="6ECFFFFE"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70-84%</w:t>
            </w:r>
          </w:p>
        </w:tc>
        <w:tc>
          <w:tcPr>
            <w:tcW w:w="1736" w:type="dxa"/>
            <w:shd w:val="clear" w:color="auto" w:fill="8DB3E2" w:themeFill="text2" w:themeFillTint="66"/>
          </w:tcPr>
          <w:p w14:paraId="3C9CAD2F"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85-100%</w:t>
            </w:r>
          </w:p>
        </w:tc>
      </w:tr>
      <w:tr w:rsidR="007D5DE2" w:rsidRPr="00583B5C" w14:paraId="10D83F3E" w14:textId="77777777" w:rsidTr="007D5DE2">
        <w:tc>
          <w:tcPr>
            <w:tcW w:w="1735" w:type="dxa"/>
            <w:shd w:val="clear" w:color="auto" w:fill="8DB3E2" w:themeFill="text2" w:themeFillTint="66"/>
          </w:tcPr>
          <w:p w14:paraId="384CAAB8" w14:textId="77777777" w:rsidR="007D5DE2" w:rsidRPr="00583B5C" w:rsidRDefault="007D5DE2" w:rsidP="0093002B">
            <w:pPr>
              <w:spacing w:before="34"/>
              <w:ind w:left="108" w:right="-54"/>
              <w:rPr>
                <w:rFonts w:ascii="Arial" w:eastAsia="Arial" w:hAnsi="Arial" w:cs="Arial"/>
                <w:bCs/>
                <w:sz w:val="22"/>
                <w:szCs w:val="22"/>
              </w:rPr>
            </w:pPr>
            <w:r w:rsidRPr="00583B5C">
              <w:rPr>
                <w:rFonts w:ascii="Arial" w:eastAsia="Arial" w:hAnsi="Arial" w:cs="Arial"/>
                <w:b/>
                <w:bCs/>
                <w:sz w:val="22"/>
                <w:szCs w:val="22"/>
              </w:rPr>
              <w:t xml:space="preserve">Engagement with literature </w:t>
            </w:r>
            <w:r w:rsidRPr="00583B5C">
              <w:rPr>
                <w:rFonts w:ascii="Arial" w:eastAsia="Arial" w:hAnsi="Arial" w:cs="Arial"/>
                <w:bCs/>
                <w:sz w:val="22"/>
                <w:szCs w:val="22"/>
              </w:rPr>
              <w:t>(including reading, referencing,</w:t>
            </w:r>
          </w:p>
          <w:p w14:paraId="703E25D7" w14:textId="77777777" w:rsidR="007D5DE2" w:rsidRPr="00583B5C" w:rsidRDefault="007D5DE2" w:rsidP="0093002B">
            <w:pPr>
              <w:spacing w:before="34"/>
              <w:ind w:left="108" w:right="-54"/>
              <w:rPr>
                <w:rFonts w:ascii="Arial" w:eastAsia="Arial" w:hAnsi="Arial" w:cs="Arial"/>
                <w:bCs/>
                <w:sz w:val="22"/>
                <w:szCs w:val="22"/>
              </w:rPr>
            </w:pPr>
            <w:r w:rsidRPr="00583B5C">
              <w:rPr>
                <w:rFonts w:ascii="Arial" w:eastAsia="Arial" w:hAnsi="Arial" w:cs="Arial"/>
                <w:bCs/>
                <w:sz w:val="22"/>
                <w:szCs w:val="22"/>
              </w:rPr>
              <w:t>academic conventions and</w:t>
            </w:r>
          </w:p>
          <w:p w14:paraId="1B3E9082" w14:textId="77777777" w:rsidR="007D5DE2" w:rsidRPr="00583B5C" w:rsidRDefault="007D5DE2" w:rsidP="0093002B">
            <w:pPr>
              <w:spacing w:before="34"/>
              <w:ind w:left="108" w:right="-54"/>
              <w:rPr>
                <w:rFonts w:ascii="Arial" w:eastAsia="Arial" w:hAnsi="Arial" w:cs="Arial"/>
                <w:b/>
                <w:bCs/>
                <w:sz w:val="22"/>
                <w:szCs w:val="22"/>
              </w:rPr>
            </w:pPr>
            <w:r w:rsidRPr="00583B5C">
              <w:rPr>
                <w:rFonts w:ascii="Arial" w:eastAsia="Arial" w:hAnsi="Arial" w:cs="Arial"/>
                <w:bCs/>
                <w:sz w:val="22"/>
                <w:szCs w:val="22"/>
              </w:rPr>
              <w:t>academic honesty)</w:t>
            </w:r>
            <w:r w:rsidRPr="00583B5C">
              <w:rPr>
                <w:rFonts w:ascii="Arial" w:eastAsia="Arial" w:hAnsi="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583B5C" w:rsidRDefault="007D5DE2" w:rsidP="0093002B">
            <w:pPr>
              <w:rPr>
                <w:rFonts w:ascii="Arial" w:hAnsi="Arial" w:cs="Arial"/>
                <w:sz w:val="22"/>
                <w:szCs w:val="22"/>
              </w:rPr>
            </w:pPr>
            <w:r w:rsidRPr="00583B5C">
              <w:rPr>
                <w:rFonts w:ascii="Arial" w:hAnsi="Arial" w:cs="Arial"/>
                <w:sz w:val="22"/>
                <w:szCs w:val="22"/>
              </w:rPr>
              <w:t>Little or no evidence of reading</w:t>
            </w:r>
            <w:r w:rsidRPr="00583B5C">
              <w:rPr>
                <w:sz w:val="22"/>
                <w:szCs w:val="22"/>
              </w:rPr>
              <w:t xml:space="preserve"> and/or </w:t>
            </w:r>
            <w:r w:rsidRPr="00583B5C">
              <w:rPr>
                <w:rFonts w:ascii="Arial" w:hAnsi="Arial" w:cs="Arial"/>
                <w:sz w:val="22"/>
                <w:szCs w:val="22"/>
              </w:rPr>
              <w:t>reliance on inappropriate sources.</w:t>
            </w:r>
          </w:p>
          <w:p w14:paraId="44ECE517" w14:textId="77777777" w:rsidR="007D5DE2" w:rsidRPr="00583B5C" w:rsidRDefault="007D5DE2" w:rsidP="0093002B">
            <w:pPr>
              <w:rPr>
                <w:rFonts w:ascii="Arial" w:hAnsi="Arial" w:cs="Arial"/>
                <w:sz w:val="22"/>
                <w:szCs w:val="22"/>
              </w:rPr>
            </w:pPr>
            <w:r w:rsidRPr="00583B5C">
              <w:rPr>
                <w:rFonts w:ascii="Arial" w:hAnsi="Arial" w:cs="Arial"/>
                <w:sz w:val="22"/>
                <w:szCs w:val="22"/>
              </w:rPr>
              <w:t>Views and findings mostly unsupported and non-authoritative.</w:t>
            </w:r>
          </w:p>
          <w:p w14:paraId="4F1D8F07" w14:textId="77777777" w:rsidR="007D5DE2" w:rsidRPr="00583B5C" w:rsidRDefault="007D5DE2" w:rsidP="0093002B">
            <w:pPr>
              <w:rPr>
                <w:rFonts w:ascii="Arial" w:hAnsi="Arial" w:cs="Arial"/>
                <w:sz w:val="22"/>
                <w:szCs w:val="22"/>
              </w:rPr>
            </w:pPr>
            <w:r w:rsidRPr="00583B5C">
              <w:rPr>
                <w:rFonts w:ascii="Arial" w:hAnsi="Arial"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583B5C" w:rsidRDefault="007D5DE2" w:rsidP="0093002B">
            <w:pPr>
              <w:rPr>
                <w:rFonts w:ascii="Arial" w:hAnsi="Arial" w:cs="Arial"/>
                <w:sz w:val="22"/>
                <w:szCs w:val="22"/>
              </w:rPr>
            </w:pPr>
            <w:r w:rsidRPr="00583B5C">
              <w:rPr>
                <w:rFonts w:ascii="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583B5C" w:rsidRDefault="007D5DE2" w:rsidP="0093002B">
            <w:pPr>
              <w:rPr>
                <w:rFonts w:ascii="Arial" w:hAnsi="Arial" w:cs="Arial"/>
                <w:sz w:val="22"/>
                <w:szCs w:val="22"/>
              </w:rPr>
            </w:pPr>
            <w:r w:rsidRPr="00583B5C">
              <w:rPr>
                <w:rFonts w:ascii="Arial" w:hAnsi="Arial" w:cs="Arial"/>
                <w:sz w:val="22"/>
                <w:szCs w:val="22"/>
              </w:rPr>
              <w:t>Engagement with a limited range of mostly relevant and credible sources but with some reliance on information gained through class contact. Some omissions and minor errors.</w:t>
            </w:r>
          </w:p>
          <w:p w14:paraId="04B84DD7"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Referencing conventions evident though not always applied </w:t>
            </w:r>
            <w:r w:rsidRPr="00583B5C">
              <w:rPr>
                <w:rFonts w:ascii="Arial" w:hAnsi="Arial" w:cs="Arial"/>
                <w:sz w:val="22"/>
                <w:szCs w:val="22"/>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583B5C">
              <w:rPr>
                <w:rFonts w:ascii="Arial" w:hAnsi="Arial"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Engagement with a wide range of literature, including sources retrieved independently.</w:t>
            </w:r>
          </w:p>
          <w:p w14:paraId="2BB186E4"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Selection of relevant and credible sources.  Generally sound referencing, with no/very few inaccuracies or </w:t>
            </w:r>
            <w:r w:rsidRPr="00583B5C">
              <w:rPr>
                <w:rFonts w:ascii="Arial" w:hAnsi="Arial"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583B5C" w:rsidRDefault="007D5DE2" w:rsidP="0093002B">
            <w:pPr>
              <w:rPr>
                <w:rFonts w:ascii="Arial" w:hAnsi="Arial" w:cs="Arial"/>
                <w:sz w:val="22"/>
                <w:szCs w:val="22"/>
              </w:rPr>
            </w:pPr>
            <w:r w:rsidRPr="00583B5C">
              <w:rPr>
                <w:rFonts w:ascii="Arial" w:hAnsi="Arial" w:cs="Arial"/>
                <w:sz w:val="22"/>
                <w:szCs w:val="22"/>
              </w:rPr>
              <w:t>Exceptional engagement with an extensive range of relevant and credible literature. High-level referencing skills consistently applied.</w:t>
            </w:r>
          </w:p>
        </w:tc>
      </w:tr>
      <w:tr w:rsidR="007D5DE2" w:rsidRPr="00583B5C" w14:paraId="445818D5" w14:textId="77777777" w:rsidTr="007D5DE2">
        <w:tc>
          <w:tcPr>
            <w:tcW w:w="1735" w:type="dxa"/>
            <w:shd w:val="clear" w:color="auto" w:fill="8DB3E2" w:themeFill="text2" w:themeFillTint="66"/>
          </w:tcPr>
          <w:p w14:paraId="52FED9CE" w14:textId="77777777" w:rsidR="007D5DE2" w:rsidRPr="00583B5C" w:rsidRDefault="007D5DE2" w:rsidP="0093002B">
            <w:pPr>
              <w:spacing w:before="34"/>
              <w:ind w:left="108" w:right="-54"/>
              <w:rPr>
                <w:rFonts w:ascii="Arial" w:hAnsi="Arial" w:cs="Arial"/>
                <w:sz w:val="22"/>
                <w:szCs w:val="22"/>
              </w:rPr>
            </w:pPr>
            <w:r w:rsidRPr="00583B5C">
              <w:rPr>
                <w:rFonts w:ascii="Arial" w:eastAsia="Arial" w:hAnsi="Arial" w:cs="Arial"/>
                <w:b/>
                <w:bCs/>
                <w:sz w:val="22"/>
                <w:szCs w:val="22"/>
              </w:rPr>
              <w:t xml:space="preserve">Knowledge and understanding </w:t>
            </w:r>
            <w:r w:rsidRPr="00583B5C">
              <w:rPr>
                <w:rFonts w:ascii="Arial" w:eastAsia="Arial" w:hAnsi="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583B5C" w:rsidRDefault="007D5DE2" w:rsidP="0093002B">
            <w:pPr>
              <w:spacing w:after="120"/>
              <w:rPr>
                <w:rFonts w:ascii="Arial" w:hAnsi="Arial" w:cs="Arial"/>
                <w:sz w:val="22"/>
                <w:szCs w:val="22"/>
              </w:rPr>
            </w:pPr>
            <w:r w:rsidRPr="00583B5C">
              <w:rPr>
                <w:rFonts w:ascii="Arial" w:hAnsi="Arial"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583B5C" w:rsidRDefault="007D5DE2" w:rsidP="0093002B">
            <w:pPr>
              <w:spacing w:after="120"/>
              <w:rPr>
                <w:rFonts w:ascii="Arial" w:hAnsi="Arial" w:cs="Arial"/>
                <w:sz w:val="22"/>
                <w:szCs w:val="22"/>
              </w:rPr>
            </w:pPr>
            <w:r w:rsidRPr="00583B5C">
              <w:rPr>
                <w:rFonts w:ascii="Arial" w:hAnsi="Arial" w:cs="Arial"/>
                <w:sz w:val="22"/>
                <w:szCs w:val="22"/>
              </w:rPr>
              <w:t>Gaps in knowledge</w:t>
            </w:r>
            <w:r w:rsidRPr="00583B5C">
              <w:rPr>
                <w:sz w:val="22"/>
                <w:szCs w:val="22"/>
              </w:rPr>
              <w:t xml:space="preserve"> of </w:t>
            </w:r>
            <w:r w:rsidRPr="00583B5C">
              <w:rPr>
                <w:rFonts w:ascii="Arial" w:hAnsi="Arial"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583B5C" w:rsidRDefault="007D5DE2" w:rsidP="0093002B">
            <w:pPr>
              <w:spacing w:after="120"/>
              <w:rPr>
                <w:rFonts w:ascii="Arial" w:hAnsi="Arial" w:cs="Arial"/>
                <w:sz w:val="22"/>
                <w:szCs w:val="22"/>
              </w:rPr>
            </w:pPr>
            <w:r w:rsidRPr="00583B5C">
              <w:rPr>
                <w:rFonts w:ascii="Arial" w:hAnsi="Arial"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583B5C" w:rsidRDefault="007D5DE2" w:rsidP="0093002B">
            <w:pPr>
              <w:spacing w:after="120"/>
              <w:rPr>
                <w:rFonts w:ascii="Arial" w:hAnsi="Arial" w:cs="Arial"/>
                <w:sz w:val="22"/>
                <w:szCs w:val="22"/>
              </w:rPr>
            </w:pPr>
            <w:r w:rsidRPr="00583B5C">
              <w:rPr>
                <w:rFonts w:ascii="Arial" w:hAnsi="Arial"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583B5C" w:rsidRDefault="007D5DE2" w:rsidP="0093002B">
            <w:pPr>
              <w:spacing w:after="120"/>
              <w:rPr>
                <w:rFonts w:ascii="Arial" w:hAnsi="Arial" w:cs="Arial"/>
                <w:sz w:val="22"/>
                <w:szCs w:val="22"/>
              </w:rPr>
            </w:pPr>
            <w:r w:rsidRPr="00583B5C">
              <w:rPr>
                <w:rFonts w:ascii="Arial" w:hAnsi="Arial"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583B5C" w:rsidRDefault="007D5DE2" w:rsidP="0093002B">
            <w:pPr>
              <w:spacing w:after="120"/>
              <w:rPr>
                <w:rFonts w:ascii="Arial" w:hAnsi="Arial" w:cs="Arial"/>
                <w:sz w:val="22"/>
                <w:szCs w:val="22"/>
              </w:rPr>
            </w:pPr>
            <w:r w:rsidRPr="00583B5C">
              <w:rPr>
                <w:rFonts w:ascii="Arial" w:hAnsi="Arial"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583B5C" w:rsidRDefault="007D5DE2" w:rsidP="0093002B">
            <w:pPr>
              <w:spacing w:after="120"/>
              <w:rPr>
                <w:rFonts w:ascii="Arial" w:hAnsi="Arial" w:cs="Arial"/>
                <w:sz w:val="22"/>
                <w:szCs w:val="22"/>
              </w:rPr>
            </w:pPr>
            <w:r w:rsidRPr="00583B5C">
              <w:rPr>
                <w:rFonts w:ascii="Arial" w:hAnsi="Arial" w:cs="Arial"/>
                <w:sz w:val="22"/>
                <w:szCs w:val="22"/>
              </w:rPr>
              <w:t>Exceptional, detailed knowledge and understanding of the basic underlying concepts and principles</w:t>
            </w:r>
          </w:p>
        </w:tc>
      </w:tr>
      <w:tr w:rsidR="007D5DE2" w:rsidRPr="00583B5C" w14:paraId="539CCE0C" w14:textId="77777777" w:rsidTr="007D5DE2">
        <w:tc>
          <w:tcPr>
            <w:tcW w:w="1735" w:type="dxa"/>
            <w:shd w:val="clear" w:color="auto" w:fill="8DB3E2" w:themeFill="text2" w:themeFillTint="66"/>
          </w:tcPr>
          <w:p w14:paraId="02BD840A" w14:textId="77777777" w:rsidR="007D5DE2" w:rsidRPr="00583B5C" w:rsidRDefault="007D5DE2" w:rsidP="0093002B">
            <w:pPr>
              <w:spacing w:before="34" w:line="239" w:lineRule="auto"/>
              <w:ind w:left="108" w:right="-54"/>
              <w:rPr>
                <w:rFonts w:ascii="Arial" w:eastAsia="Arial" w:hAnsi="Arial" w:cs="Arial"/>
                <w:b/>
                <w:bCs/>
                <w:sz w:val="22"/>
                <w:szCs w:val="22"/>
              </w:rPr>
            </w:pPr>
            <w:r w:rsidRPr="00583B5C">
              <w:rPr>
                <w:rFonts w:ascii="Arial" w:eastAsia="Arial" w:hAnsi="Arial" w:cs="Arial"/>
                <w:b/>
                <w:bCs/>
                <w:sz w:val="22"/>
                <w:szCs w:val="22"/>
              </w:rPr>
              <w:t>C</w:t>
            </w:r>
            <w:r w:rsidRPr="00583B5C">
              <w:rPr>
                <w:rFonts w:ascii="Arial" w:eastAsia="Arial" w:hAnsi="Arial" w:cs="Arial"/>
                <w:b/>
                <w:bCs/>
                <w:spacing w:val="1"/>
                <w:sz w:val="22"/>
                <w:szCs w:val="22"/>
              </w:rPr>
              <w:t>ogn</w:t>
            </w:r>
            <w:r w:rsidRPr="00583B5C">
              <w:rPr>
                <w:rFonts w:ascii="Arial" w:eastAsia="Arial" w:hAnsi="Arial" w:cs="Arial"/>
                <w:b/>
                <w:bCs/>
                <w:sz w:val="22"/>
                <w:szCs w:val="22"/>
              </w:rPr>
              <w:t>i</w:t>
            </w:r>
            <w:r w:rsidRPr="00583B5C">
              <w:rPr>
                <w:rFonts w:ascii="Arial" w:eastAsia="Arial" w:hAnsi="Arial" w:cs="Arial"/>
                <w:b/>
                <w:bCs/>
                <w:spacing w:val="1"/>
                <w:sz w:val="22"/>
                <w:szCs w:val="22"/>
              </w:rPr>
              <w:t>t</w:t>
            </w:r>
            <w:r w:rsidRPr="00583B5C">
              <w:rPr>
                <w:rFonts w:ascii="Arial" w:eastAsia="Arial" w:hAnsi="Arial" w:cs="Arial"/>
                <w:b/>
                <w:bCs/>
                <w:sz w:val="22"/>
                <w:szCs w:val="22"/>
              </w:rPr>
              <w:t>i</w:t>
            </w:r>
            <w:r w:rsidRPr="00583B5C">
              <w:rPr>
                <w:rFonts w:ascii="Arial" w:eastAsia="Arial" w:hAnsi="Arial" w:cs="Arial"/>
                <w:b/>
                <w:bCs/>
                <w:spacing w:val="2"/>
                <w:sz w:val="22"/>
                <w:szCs w:val="22"/>
              </w:rPr>
              <w:t>v</w:t>
            </w:r>
            <w:r w:rsidRPr="00583B5C">
              <w:rPr>
                <w:rFonts w:ascii="Arial" w:eastAsia="Arial" w:hAnsi="Arial" w:cs="Arial"/>
                <w:b/>
                <w:bCs/>
                <w:sz w:val="22"/>
                <w:szCs w:val="22"/>
              </w:rPr>
              <w:t>e</w:t>
            </w:r>
            <w:r w:rsidRPr="00583B5C">
              <w:rPr>
                <w:rFonts w:ascii="Arial" w:eastAsia="Arial" w:hAnsi="Arial" w:cs="Arial"/>
                <w:b/>
                <w:bCs/>
                <w:spacing w:val="-10"/>
                <w:sz w:val="22"/>
                <w:szCs w:val="22"/>
              </w:rPr>
              <w:t xml:space="preserve"> </w:t>
            </w:r>
            <w:r w:rsidRPr="00583B5C">
              <w:rPr>
                <w:rFonts w:ascii="Arial" w:eastAsia="Arial" w:hAnsi="Arial" w:cs="Arial"/>
                <w:b/>
                <w:bCs/>
                <w:sz w:val="22"/>
                <w:szCs w:val="22"/>
              </w:rPr>
              <w:t>a</w:t>
            </w:r>
            <w:r w:rsidRPr="00583B5C">
              <w:rPr>
                <w:rFonts w:ascii="Arial" w:eastAsia="Arial" w:hAnsi="Arial" w:cs="Arial"/>
                <w:b/>
                <w:bCs/>
                <w:spacing w:val="1"/>
                <w:sz w:val="22"/>
                <w:szCs w:val="22"/>
              </w:rPr>
              <w:t>n</w:t>
            </w:r>
            <w:r w:rsidRPr="00583B5C">
              <w:rPr>
                <w:rFonts w:ascii="Arial" w:eastAsia="Arial" w:hAnsi="Arial" w:cs="Arial"/>
                <w:b/>
                <w:bCs/>
                <w:sz w:val="22"/>
                <w:szCs w:val="22"/>
              </w:rPr>
              <w:t>d i</w:t>
            </w:r>
            <w:r w:rsidRPr="00583B5C">
              <w:rPr>
                <w:rFonts w:ascii="Arial" w:eastAsia="Arial" w:hAnsi="Arial" w:cs="Arial"/>
                <w:b/>
                <w:bCs/>
                <w:spacing w:val="1"/>
                <w:sz w:val="22"/>
                <w:szCs w:val="22"/>
              </w:rPr>
              <w:t>nt</w:t>
            </w:r>
            <w:r w:rsidRPr="00583B5C">
              <w:rPr>
                <w:rFonts w:ascii="Arial" w:eastAsia="Arial" w:hAnsi="Arial" w:cs="Arial"/>
                <w:b/>
                <w:bCs/>
                <w:sz w:val="22"/>
                <w:szCs w:val="22"/>
              </w:rPr>
              <w:t>ellec</w:t>
            </w:r>
            <w:r w:rsidRPr="00583B5C">
              <w:rPr>
                <w:rFonts w:ascii="Arial" w:eastAsia="Arial" w:hAnsi="Arial" w:cs="Arial"/>
                <w:b/>
                <w:bCs/>
                <w:spacing w:val="1"/>
                <w:sz w:val="22"/>
                <w:szCs w:val="22"/>
              </w:rPr>
              <w:t>tu</w:t>
            </w:r>
            <w:r w:rsidRPr="00583B5C">
              <w:rPr>
                <w:rFonts w:ascii="Arial" w:eastAsia="Arial" w:hAnsi="Arial" w:cs="Arial"/>
                <w:b/>
                <w:bCs/>
                <w:sz w:val="22"/>
                <w:szCs w:val="22"/>
              </w:rPr>
              <w:t>al skil</w:t>
            </w:r>
            <w:r w:rsidRPr="00583B5C">
              <w:rPr>
                <w:rFonts w:ascii="Arial" w:eastAsia="Arial" w:hAnsi="Arial" w:cs="Arial"/>
                <w:b/>
                <w:bCs/>
                <w:spacing w:val="2"/>
                <w:sz w:val="22"/>
                <w:szCs w:val="22"/>
              </w:rPr>
              <w:t>l</w:t>
            </w:r>
            <w:r w:rsidRPr="00583B5C">
              <w:rPr>
                <w:rFonts w:ascii="Arial" w:eastAsia="Arial" w:hAnsi="Arial" w:cs="Arial"/>
                <w:b/>
                <w:bCs/>
                <w:sz w:val="22"/>
                <w:szCs w:val="22"/>
              </w:rPr>
              <w:t xml:space="preserve">s </w:t>
            </w:r>
          </w:p>
          <w:p w14:paraId="3B7F333F" w14:textId="77777777" w:rsidR="007D5DE2" w:rsidRPr="00583B5C" w:rsidRDefault="007D5DE2" w:rsidP="0093002B">
            <w:pPr>
              <w:spacing w:before="34" w:line="239" w:lineRule="auto"/>
              <w:ind w:left="108" w:right="-54"/>
              <w:rPr>
                <w:rFonts w:ascii="Arial" w:eastAsia="Arial" w:hAnsi="Arial" w:cs="Arial"/>
                <w:bCs/>
                <w:sz w:val="22"/>
                <w:szCs w:val="22"/>
              </w:rPr>
            </w:pPr>
            <w:r w:rsidRPr="00583B5C">
              <w:rPr>
                <w:rFonts w:ascii="Arial" w:eastAsia="Arial" w:hAnsi="Arial" w:cs="Arial"/>
                <w:bCs/>
                <w:sz w:val="22"/>
                <w:szCs w:val="22"/>
              </w:rPr>
              <w:t xml:space="preserve">(Evaluate underlying concepts and principles of a subject and interpret qualitative and quantitative data </w:t>
            </w:r>
            <w:proofErr w:type="gramStart"/>
            <w:r w:rsidRPr="00583B5C">
              <w:rPr>
                <w:rFonts w:ascii="Arial" w:eastAsia="Arial" w:hAnsi="Arial" w:cs="Arial"/>
                <w:bCs/>
                <w:sz w:val="22"/>
                <w:szCs w:val="22"/>
              </w:rPr>
              <w:t>in order to</w:t>
            </w:r>
            <w:proofErr w:type="gramEnd"/>
            <w:r w:rsidRPr="00583B5C">
              <w:rPr>
                <w:rFonts w:ascii="Arial" w:eastAsia="Arial" w:hAnsi="Arial" w:cs="Arial"/>
                <w:bCs/>
                <w:sz w:val="22"/>
                <w:szCs w:val="22"/>
              </w:rPr>
              <w:t xml:space="preserve"> develop lines of argument and make sound judgements.) </w:t>
            </w:r>
          </w:p>
          <w:p w14:paraId="19DDD9E6" w14:textId="77777777" w:rsidR="007D5DE2" w:rsidRPr="00583B5C" w:rsidRDefault="007D5DE2" w:rsidP="0093002B">
            <w:pPr>
              <w:spacing w:before="34" w:line="239" w:lineRule="auto"/>
              <w:ind w:left="108" w:right="-54"/>
              <w:rPr>
                <w:rFonts w:ascii="Arial" w:eastAsia="Arial" w:hAnsi="Arial" w:cs="Arial"/>
                <w:bCs/>
                <w:sz w:val="22"/>
                <w:szCs w:val="22"/>
              </w:rPr>
            </w:pPr>
          </w:p>
          <w:p w14:paraId="6EFD0725" w14:textId="77777777" w:rsidR="007D5DE2" w:rsidRPr="00583B5C" w:rsidRDefault="007D5DE2" w:rsidP="0093002B">
            <w:pPr>
              <w:spacing w:before="34" w:line="239" w:lineRule="auto"/>
              <w:ind w:left="108" w:right="-54"/>
              <w:rPr>
                <w:rFonts w:ascii="Arial" w:eastAsia="Arial" w:hAnsi="Arial" w:cs="Arial"/>
                <w:bCs/>
                <w:sz w:val="22"/>
                <w:szCs w:val="22"/>
              </w:rPr>
            </w:pPr>
          </w:p>
        </w:tc>
        <w:tc>
          <w:tcPr>
            <w:tcW w:w="1736" w:type="dxa"/>
          </w:tcPr>
          <w:p w14:paraId="7C08184A"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Wholly or almost wholly descriptive work. Little or no evaluation of</w:t>
            </w:r>
            <w:r w:rsidRPr="00583B5C">
              <w:rPr>
                <w:sz w:val="22"/>
                <w:szCs w:val="22"/>
              </w:rPr>
              <w:t xml:space="preserve"> the </w:t>
            </w:r>
            <w:r w:rsidRPr="00583B5C">
              <w:rPr>
                <w:rFonts w:ascii="Arial" w:hAnsi="Arial" w:cs="Arial"/>
                <w:sz w:val="22"/>
                <w:szCs w:val="22"/>
              </w:rPr>
              <w:t>underlying concepts and principles.</w:t>
            </w:r>
          </w:p>
          <w:p w14:paraId="5D98C6D7"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Failure to develop arguments, leading to illogical or invalid judgements. </w:t>
            </w:r>
            <w:r w:rsidRPr="00583B5C">
              <w:rPr>
                <w:rFonts w:ascii="Arial" w:hAnsi="Arial" w:cs="Arial"/>
                <w:sz w:val="22"/>
                <w:szCs w:val="22"/>
              </w:rPr>
              <w:lastRenderedPageBreak/>
              <w:t>Minimal or no use of</w:t>
            </w:r>
          </w:p>
          <w:p w14:paraId="49111EF7" w14:textId="77777777" w:rsidR="007D5DE2" w:rsidRPr="00583B5C" w:rsidRDefault="007D5DE2" w:rsidP="0093002B">
            <w:pPr>
              <w:rPr>
                <w:rFonts w:ascii="Arial" w:hAnsi="Arial" w:cs="Arial"/>
                <w:sz w:val="22"/>
                <w:szCs w:val="22"/>
              </w:rPr>
            </w:pPr>
            <w:r w:rsidRPr="00583B5C">
              <w:rPr>
                <w:rFonts w:ascii="Arial" w:hAnsi="Arial" w:cs="Arial"/>
                <w:sz w:val="22"/>
                <w:szCs w:val="22"/>
              </w:rPr>
              <w:t>evidence to back up views.</w:t>
            </w:r>
          </w:p>
          <w:p w14:paraId="30DDC30C" w14:textId="77777777" w:rsidR="007D5DE2" w:rsidRPr="00583B5C" w:rsidRDefault="007D5DE2" w:rsidP="0093002B">
            <w:pPr>
              <w:rPr>
                <w:rFonts w:ascii="Arial" w:hAnsi="Arial" w:cs="Arial"/>
                <w:sz w:val="22"/>
                <w:szCs w:val="22"/>
              </w:rPr>
            </w:pPr>
          </w:p>
        </w:tc>
        <w:tc>
          <w:tcPr>
            <w:tcW w:w="1736" w:type="dxa"/>
          </w:tcPr>
          <w:p w14:paraId="46906A9E"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583B5C">
              <w:rPr>
                <w:rFonts w:ascii="Arial" w:hAnsi="Arial" w:cs="Arial"/>
                <w:sz w:val="22"/>
                <w:szCs w:val="22"/>
              </w:rPr>
              <w:lastRenderedPageBreak/>
              <w:t>uses generalised statements made with scant evidence and unsubstantiated opinions. Ideas sometimes illogical and contradictory.</w:t>
            </w:r>
          </w:p>
        </w:tc>
        <w:tc>
          <w:tcPr>
            <w:tcW w:w="1736" w:type="dxa"/>
          </w:tcPr>
          <w:p w14:paraId="2D56FF46"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Limited attempt at evaluation of the underlying concepts and principles, tending towards description.</w:t>
            </w:r>
          </w:p>
          <w:p w14:paraId="7D8BEC07"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Can interpret qualitative and quantitative data but with some errors. Some evidence to support emerging arguments and </w:t>
            </w:r>
            <w:r w:rsidRPr="00583B5C">
              <w:rPr>
                <w:rFonts w:ascii="Arial" w:hAnsi="Arial" w:cs="Arial"/>
                <w:sz w:val="22"/>
                <w:szCs w:val="22"/>
              </w:rPr>
              <w:lastRenderedPageBreak/>
              <w:t xml:space="preserve">judgements but these may be underdeveloped or with a little inconsistency / </w:t>
            </w:r>
            <w:proofErr w:type="gramStart"/>
            <w:r w:rsidRPr="00583B5C">
              <w:rPr>
                <w:rFonts w:ascii="Arial" w:hAnsi="Arial" w:cs="Arial"/>
                <w:sz w:val="22"/>
                <w:szCs w:val="22"/>
              </w:rPr>
              <w:t>mis-interpretation</w:t>
            </w:r>
            <w:proofErr w:type="gramEnd"/>
            <w:r w:rsidRPr="00583B5C">
              <w:rPr>
                <w:rFonts w:ascii="Arial" w:hAnsi="Arial" w:cs="Arial"/>
                <w:sz w:val="22"/>
                <w:szCs w:val="22"/>
              </w:rPr>
              <w:t>.</w:t>
            </w:r>
          </w:p>
          <w:p w14:paraId="7BEAD34F" w14:textId="77777777" w:rsidR="007D5DE2" w:rsidRPr="00583B5C" w:rsidRDefault="007D5DE2" w:rsidP="0093002B">
            <w:pPr>
              <w:rPr>
                <w:rFonts w:ascii="Arial" w:hAnsi="Arial" w:cs="Arial"/>
                <w:sz w:val="22"/>
                <w:szCs w:val="22"/>
              </w:rPr>
            </w:pPr>
          </w:p>
        </w:tc>
        <w:tc>
          <w:tcPr>
            <w:tcW w:w="1736" w:type="dxa"/>
          </w:tcPr>
          <w:p w14:paraId="7AB966D2"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Good evaluation of the underlying concepts and principles. Can interpret qualitative and quantitative data, with minor errors.</w:t>
            </w:r>
          </w:p>
          <w:p w14:paraId="35AA8080" w14:textId="77777777" w:rsidR="007D5DE2" w:rsidRPr="00583B5C" w:rsidRDefault="007D5DE2" w:rsidP="0093002B">
            <w:pPr>
              <w:rPr>
                <w:rFonts w:ascii="Arial" w:hAnsi="Arial" w:cs="Arial"/>
                <w:sz w:val="22"/>
                <w:szCs w:val="22"/>
              </w:rPr>
            </w:pPr>
            <w:r w:rsidRPr="00583B5C">
              <w:rPr>
                <w:rFonts w:ascii="Arial" w:hAnsi="Arial" w:cs="Arial"/>
                <w:sz w:val="22"/>
                <w:szCs w:val="22"/>
              </w:rPr>
              <w:t>An emerging ability to use evidence to support the argument.</w:t>
            </w:r>
          </w:p>
          <w:p w14:paraId="69106BDD"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Mostly valid arguments and </w:t>
            </w:r>
            <w:r w:rsidRPr="00583B5C">
              <w:rPr>
                <w:rFonts w:ascii="Arial" w:hAnsi="Arial" w:cs="Arial"/>
                <w:sz w:val="22"/>
                <w:szCs w:val="22"/>
              </w:rPr>
              <w:lastRenderedPageBreak/>
              <w:t>logical judgements.</w:t>
            </w:r>
            <w:r w:rsidRPr="00583B5C">
              <w:rPr>
                <w:sz w:val="22"/>
                <w:szCs w:val="22"/>
              </w:rPr>
              <w:t xml:space="preserve"> </w:t>
            </w:r>
          </w:p>
        </w:tc>
        <w:tc>
          <w:tcPr>
            <w:tcW w:w="1736" w:type="dxa"/>
          </w:tcPr>
          <w:p w14:paraId="3606F46C"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583B5C">
              <w:rPr>
                <w:rFonts w:ascii="Arial" w:hAnsi="Arial" w:cs="Arial"/>
                <w:sz w:val="22"/>
                <w:szCs w:val="22"/>
              </w:rPr>
              <w:lastRenderedPageBreak/>
              <w:t xml:space="preserve">and valid judgements. </w:t>
            </w:r>
          </w:p>
          <w:p w14:paraId="43DBA5BB" w14:textId="77777777" w:rsidR="007D5DE2" w:rsidRPr="00583B5C" w:rsidRDefault="007D5DE2" w:rsidP="0093002B">
            <w:pPr>
              <w:rPr>
                <w:rFonts w:ascii="Arial" w:hAnsi="Arial" w:cs="Arial"/>
                <w:sz w:val="22"/>
                <w:szCs w:val="22"/>
              </w:rPr>
            </w:pPr>
          </w:p>
        </w:tc>
        <w:tc>
          <w:tcPr>
            <w:tcW w:w="1736" w:type="dxa"/>
          </w:tcPr>
          <w:p w14:paraId="5C71D03F"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Excellent evaluation</w:t>
            </w:r>
            <w:r w:rsidRPr="00583B5C">
              <w:rPr>
                <w:sz w:val="22"/>
                <w:szCs w:val="22"/>
              </w:rPr>
              <w:t xml:space="preserve"> </w:t>
            </w:r>
            <w:r w:rsidRPr="00583B5C">
              <w:rPr>
                <w:rFonts w:ascii="Arial" w:hAnsi="Arial" w:cs="Arial"/>
                <w:sz w:val="22"/>
                <w:szCs w:val="22"/>
              </w:rPr>
              <w:t xml:space="preserve">of the underlying concepts and principles. Can interpret qualitative and quantitative data accurately and with some insight. Excellent ability to devise arguments using evidence and make appropriate </w:t>
            </w:r>
            <w:r w:rsidRPr="00583B5C">
              <w:rPr>
                <w:rFonts w:ascii="Arial" w:hAnsi="Arial" w:cs="Arial"/>
                <w:sz w:val="22"/>
                <w:szCs w:val="22"/>
              </w:rPr>
              <w:lastRenderedPageBreak/>
              <w:t xml:space="preserve">and valid judgements. </w:t>
            </w:r>
          </w:p>
        </w:tc>
        <w:tc>
          <w:tcPr>
            <w:tcW w:w="1736" w:type="dxa"/>
          </w:tcPr>
          <w:p w14:paraId="154EEE82"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 xml:space="preserve">Exceptional evaluation of the underlying concepts and </w:t>
            </w:r>
            <w:proofErr w:type="gramStart"/>
            <w:r w:rsidRPr="00583B5C">
              <w:rPr>
                <w:rFonts w:ascii="Arial" w:hAnsi="Arial" w:cs="Arial"/>
                <w:sz w:val="22"/>
                <w:szCs w:val="22"/>
              </w:rPr>
              <w:t>principles based</w:t>
            </w:r>
            <w:proofErr w:type="gramEnd"/>
            <w:r w:rsidRPr="00583B5C">
              <w:rPr>
                <w:rFonts w:ascii="Arial" w:hAnsi="Arial" w:cs="Arial"/>
                <w:sz w:val="22"/>
                <w:szCs w:val="22"/>
              </w:rPr>
              <w:t xml:space="preserve"> evidence. Outstanding interpretation of qualitative and quantitative data.</w:t>
            </w:r>
          </w:p>
          <w:p w14:paraId="1020C11A"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Exceptional ability to devise arguments using evidence </w:t>
            </w:r>
            <w:r w:rsidRPr="00583B5C">
              <w:rPr>
                <w:rFonts w:ascii="Arial" w:hAnsi="Arial" w:cs="Arial"/>
                <w:sz w:val="22"/>
                <w:szCs w:val="22"/>
              </w:rPr>
              <w:lastRenderedPageBreak/>
              <w:t xml:space="preserve">and make wholly appropriate and valid judgements. </w:t>
            </w:r>
          </w:p>
        </w:tc>
      </w:tr>
      <w:tr w:rsidR="007D5DE2" w:rsidRPr="00583B5C" w14:paraId="357ACC4D" w14:textId="77777777" w:rsidTr="007D5DE2">
        <w:tc>
          <w:tcPr>
            <w:tcW w:w="1735" w:type="dxa"/>
            <w:shd w:val="clear" w:color="auto" w:fill="8DB3E2" w:themeFill="text2" w:themeFillTint="66"/>
          </w:tcPr>
          <w:p w14:paraId="419986C3" w14:textId="77777777" w:rsidR="007D5DE2" w:rsidRPr="00583B5C" w:rsidRDefault="007D5DE2" w:rsidP="0093002B">
            <w:pPr>
              <w:spacing w:before="34" w:line="239" w:lineRule="auto"/>
              <w:ind w:left="108" w:right="-54"/>
              <w:rPr>
                <w:rFonts w:ascii="Arial" w:eastAsia="Arial" w:hAnsi="Arial" w:cs="Arial"/>
                <w:b/>
                <w:bCs/>
                <w:sz w:val="22"/>
                <w:szCs w:val="22"/>
              </w:rPr>
            </w:pPr>
            <w:r w:rsidRPr="00583B5C">
              <w:rPr>
                <w:rFonts w:ascii="Arial" w:eastAsia="Arial" w:hAnsi="Arial" w:cs="Arial"/>
                <w:b/>
                <w:bCs/>
                <w:sz w:val="22"/>
                <w:szCs w:val="22"/>
              </w:rPr>
              <w:lastRenderedPageBreak/>
              <w:t>Practical skills</w:t>
            </w:r>
          </w:p>
          <w:p w14:paraId="39D3CFF7" w14:textId="77777777" w:rsidR="007D5DE2" w:rsidRPr="00583B5C" w:rsidRDefault="007D5DE2" w:rsidP="0093002B">
            <w:pPr>
              <w:spacing w:before="34" w:line="239" w:lineRule="auto"/>
              <w:ind w:left="108" w:right="-54"/>
              <w:rPr>
                <w:rFonts w:ascii="Arial" w:eastAsia="Arial" w:hAnsi="Arial" w:cs="Arial"/>
                <w:bCs/>
                <w:sz w:val="22"/>
                <w:szCs w:val="22"/>
              </w:rPr>
            </w:pPr>
            <w:r w:rsidRPr="00583B5C">
              <w:rPr>
                <w:rFonts w:ascii="Arial" w:eastAsia="Arial" w:hAnsi="Arial" w:cs="Arial"/>
                <w:bCs/>
                <w:sz w:val="22"/>
                <w:szCs w:val="22"/>
              </w:rPr>
              <w:t>(Different approaches to solving problems in particular contexts.)</w:t>
            </w:r>
          </w:p>
          <w:p w14:paraId="0DDE0A81" w14:textId="77777777" w:rsidR="007D5DE2" w:rsidRPr="00583B5C" w:rsidRDefault="007D5DE2" w:rsidP="0093002B">
            <w:pPr>
              <w:spacing w:before="34" w:line="239" w:lineRule="auto"/>
              <w:ind w:left="108" w:right="-54"/>
              <w:rPr>
                <w:rFonts w:ascii="Arial" w:eastAsia="Arial" w:hAnsi="Arial" w:cs="Arial"/>
                <w:b/>
                <w:bCs/>
                <w:sz w:val="22"/>
                <w:szCs w:val="22"/>
              </w:rPr>
            </w:pPr>
          </w:p>
        </w:tc>
        <w:tc>
          <w:tcPr>
            <w:tcW w:w="1736" w:type="dxa"/>
          </w:tcPr>
          <w:p w14:paraId="1A45AD30" w14:textId="77777777" w:rsidR="007D5DE2" w:rsidRPr="00583B5C" w:rsidRDefault="007D5DE2" w:rsidP="0093002B">
            <w:pPr>
              <w:rPr>
                <w:rFonts w:ascii="Arial" w:hAnsi="Arial" w:cs="Arial"/>
                <w:sz w:val="22"/>
                <w:szCs w:val="22"/>
              </w:rPr>
            </w:pPr>
            <w:r w:rsidRPr="00583B5C">
              <w:rPr>
                <w:rFonts w:ascii="Arial" w:hAnsi="Arial" w:cs="Arial"/>
                <w:sz w:val="22"/>
                <w:szCs w:val="22"/>
              </w:rPr>
              <w:t>Limited or no use of taught, basic methods, materials, tools and/or techniques.</w:t>
            </w:r>
          </w:p>
          <w:p w14:paraId="7E11D85C" w14:textId="77777777" w:rsidR="007D5DE2" w:rsidRPr="00583B5C" w:rsidRDefault="007D5DE2" w:rsidP="0093002B">
            <w:pPr>
              <w:rPr>
                <w:rFonts w:ascii="Arial" w:hAnsi="Arial" w:cs="Arial"/>
                <w:sz w:val="22"/>
                <w:szCs w:val="22"/>
              </w:rPr>
            </w:pPr>
            <w:r w:rsidRPr="00583B5C">
              <w:rPr>
                <w:rFonts w:ascii="Arial" w:hAnsi="Arial" w:cs="Arial"/>
                <w:sz w:val="22"/>
                <w:szCs w:val="22"/>
              </w:rPr>
              <w:t>Little or no appreciation of the context of the application.</w:t>
            </w:r>
          </w:p>
          <w:p w14:paraId="0DA63E08"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Very weak evidence of different approaches to problem-solving </w:t>
            </w:r>
            <w:proofErr w:type="gramStart"/>
            <w:r w:rsidRPr="00583B5C">
              <w:rPr>
                <w:rFonts w:ascii="Arial" w:hAnsi="Arial" w:cs="Arial"/>
                <w:sz w:val="22"/>
                <w:szCs w:val="22"/>
              </w:rPr>
              <w:t>in particular contexts</w:t>
            </w:r>
            <w:proofErr w:type="gramEnd"/>
            <w:r w:rsidRPr="00583B5C">
              <w:rPr>
                <w:rFonts w:ascii="Arial" w:hAnsi="Arial" w:cs="Arial"/>
                <w:sz w:val="22"/>
                <w:szCs w:val="22"/>
              </w:rPr>
              <w:t xml:space="preserve">. </w:t>
            </w:r>
          </w:p>
        </w:tc>
        <w:tc>
          <w:tcPr>
            <w:tcW w:w="1736" w:type="dxa"/>
          </w:tcPr>
          <w:p w14:paraId="3DA66F14" w14:textId="77777777" w:rsidR="007D5DE2" w:rsidRPr="00583B5C" w:rsidRDefault="007D5DE2" w:rsidP="0093002B">
            <w:pPr>
              <w:rPr>
                <w:rFonts w:ascii="Arial" w:hAnsi="Arial" w:cs="Arial"/>
                <w:sz w:val="22"/>
                <w:szCs w:val="22"/>
              </w:rPr>
            </w:pPr>
            <w:r w:rsidRPr="00583B5C">
              <w:rPr>
                <w:rFonts w:ascii="Arial" w:hAnsi="Arial" w:cs="Arial"/>
                <w:sz w:val="22"/>
                <w:szCs w:val="22"/>
              </w:rPr>
              <w:t>Rudimentary application of taught, basic methods, materials, tools and/or techniques but without consideration and competence. Flawed appreciation of the context of the application.</w:t>
            </w:r>
          </w:p>
          <w:p w14:paraId="3500389E"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Weak evidence of different approaches to problem-solving </w:t>
            </w:r>
            <w:proofErr w:type="gramStart"/>
            <w:r w:rsidRPr="00583B5C">
              <w:rPr>
                <w:rFonts w:ascii="Arial" w:hAnsi="Arial" w:cs="Arial"/>
                <w:sz w:val="22"/>
                <w:szCs w:val="22"/>
              </w:rPr>
              <w:t>in particular contexts</w:t>
            </w:r>
            <w:proofErr w:type="gramEnd"/>
            <w:r w:rsidRPr="00583B5C">
              <w:rPr>
                <w:rFonts w:ascii="Arial" w:hAnsi="Arial" w:cs="Arial"/>
                <w:sz w:val="22"/>
                <w:szCs w:val="22"/>
              </w:rPr>
              <w:t>.</w:t>
            </w:r>
          </w:p>
          <w:p w14:paraId="6488E3E2" w14:textId="77777777" w:rsidR="007D5DE2" w:rsidRPr="00583B5C" w:rsidRDefault="007D5DE2" w:rsidP="0093002B">
            <w:pPr>
              <w:rPr>
                <w:rFonts w:ascii="Arial" w:hAnsi="Arial" w:cs="Arial"/>
                <w:sz w:val="22"/>
                <w:szCs w:val="22"/>
              </w:rPr>
            </w:pPr>
          </w:p>
          <w:p w14:paraId="729B30D0" w14:textId="77777777" w:rsidR="007D5DE2" w:rsidRPr="00583B5C" w:rsidRDefault="007D5DE2" w:rsidP="0093002B">
            <w:pPr>
              <w:rPr>
                <w:rFonts w:ascii="Arial" w:hAnsi="Arial" w:cs="Arial"/>
                <w:sz w:val="22"/>
                <w:szCs w:val="22"/>
              </w:rPr>
            </w:pPr>
          </w:p>
        </w:tc>
        <w:tc>
          <w:tcPr>
            <w:tcW w:w="1736" w:type="dxa"/>
          </w:tcPr>
          <w:p w14:paraId="46AC81FD"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An adequate awareness and mostly appropriate application of basic methods, materials, tools and/or techniques.</w:t>
            </w:r>
          </w:p>
          <w:p w14:paraId="6303AC70"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Basic appreciation of the context of the application. </w:t>
            </w:r>
          </w:p>
          <w:p w14:paraId="1EFB2340"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Can identify problems in particular contexts and propose basic alternative approaches or solutions though there may be errors. </w:t>
            </w:r>
          </w:p>
        </w:tc>
        <w:tc>
          <w:tcPr>
            <w:tcW w:w="1736" w:type="dxa"/>
          </w:tcPr>
          <w:p w14:paraId="23840A92" w14:textId="77777777" w:rsidR="007D5DE2" w:rsidRPr="00583B5C" w:rsidRDefault="007D5DE2" w:rsidP="0093002B">
            <w:pPr>
              <w:rPr>
                <w:rFonts w:ascii="Arial" w:hAnsi="Arial" w:cs="Arial"/>
                <w:sz w:val="22"/>
                <w:szCs w:val="22"/>
              </w:rPr>
            </w:pPr>
            <w:r w:rsidRPr="00583B5C">
              <w:rPr>
                <w:rFonts w:ascii="Arial" w:hAnsi="Arial" w:cs="Arial"/>
                <w:sz w:val="22"/>
                <w:szCs w:val="22"/>
              </w:rPr>
              <w:t>A good and appropriate application of basic methods, materials, tools and/or techniques.</w:t>
            </w:r>
          </w:p>
          <w:p w14:paraId="1B963EFC"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Clear appreciation of the context of the application. </w:t>
            </w:r>
          </w:p>
          <w:p w14:paraId="6DFB0902"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Good evidence of different approaches to problem-solving </w:t>
            </w:r>
            <w:proofErr w:type="gramStart"/>
            <w:r w:rsidRPr="00583B5C">
              <w:rPr>
                <w:rFonts w:ascii="Arial" w:hAnsi="Arial" w:cs="Arial"/>
                <w:sz w:val="22"/>
                <w:szCs w:val="22"/>
              </w:rPr>
              <w:t>in particular contexts</w:t>
            </w:r>
            <w:proofErr w:type="gramEnd"/>
            <w:r w:rsidRPr="00583B5C">
              <w:rPr>
                <w:rFonts w:ascii="Arial" w:hAnsi="Arial" w:cs="Arial"/>
                <w:sz w:val="22"/>
                <w:szCs w:val="22"/>
              </w:rPr>
              <w:t xml:space="preserve"> and proposes mostly appropriate solutions.</w:t>
            </w:r>
          </w:p>
        </w:tc>
        <w:tc>
          <w:tcPr>
            <w:tcW w:w="1736" w:type="dxa"/>
          </w:tcPr>
          <w:p w14:paraId="52958C29" w14:textId="77777777" w:rsidR="007D5DE2" w:rsidRPr="00583B5C" w:rsidRDefault="007D5DE2" w:rsidP="0093002B">
            <w:pPr>
              <w:rPr>
                <w:rFonts w:ascii="Arial" w:hAnsi="Arial" w:cs="Arial"/>
                <w:sz w:val="22"/>
                <w:szCs w:val="22"/>
              </w:rPr>
            </w:pPr>
            <w:r w:rsidRPr="00583B5C">
              <w:rPr>
                <w:rFonts w:ascii="Arial" w:hAnsi="Arial" w:cs="Arial"/>
                <w:sz w:val="22"/>
                <w:szCs w:val="22"/>
              </w:rPr>
              <w:t>A very good application of a range of basic methods, materials, tools and/or techniques.</w:t>
            </w:r>
          </w:p>
          <w:p w14:paraId="4E2ED33D"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Very good consideration of the context of the application. Very good evidence of different approaches to problem-solving </w:t>
            </w:r>
            <w:proofErr w:type="gramStart"/>
            <w:r w:rsidRPr="00583B5C">
              <w:rPr>
                <w:rFonts w:ascii="Arial" w:hAnsi="Arial" w:cs="Arial"/>
                <w:sz w:val="22"/>
                <w:szCs w:val="22"/>
              </w:rPr>
              <w:t>in particular contexts</w:t>
            </w:r>
            <w:proofErr w:type="gramEnd"/>
            <w:r w:rsidRPr="00583B5C">
              <w:rPr>
                <w:rFonts w:ascii="Arial" w:hAnsi="Arial" w:cs="Arial"/>
                <w:sz w:val="22"/>
                <w:szCs w:val="22"/>
              </w:rPr>
              <w:t xml:space="preserve"> and proposes appropriate solutions.</w:t>
            </w:r>
          </w:p>
        </w:tc>
        <w:tc>
          <w:tcPr>
            <w:tcW w:w="1736" w:type="dxa"/>
          </w:tcPr>
          <w:p w14:paraId="756ABCE6" w14:textId="77777777" w:rsidR="007D5DE2" w:rsidRPr="00583B5C" w:rsidRDefault="007D5DE2" w:rsidP="0093002B">
            <w:pPr>
              <w:rPr>
                <w:rFonts w:ascii="Arial" w:hAnsi="Arial" w:cs="Arial"/>
                <w:sz w:val="22"/>
                <w:szCs w:val="22"/>
              </w:rPr>
            </w:pPr>
            <w:r w:rsidRPr="00583B5C">
              <w:rPr>
                <w:rFonts w:ascii="Arial" w:hAnsi="Arial" w:cs="Arial"/>
                <w:sz w:val="22"/>
                <w:szCs w:val="22"/>
              </w:rPr>
              <w:t>An advanced application of a range of taught, basic methods, materials, tools and/or techniques.</w:t>
            </w:r>
          </w:p>
          <w:p w14:paraId="1ADDB96B" w14:textId="77777777" w:rsidR="007D5DE2" w:rsidRPr="00583B5C" w:rsidRDefault="007D5DE2" w:rsidP="0093002B">
            <w:pPr>
              <w:rPr>
                <w:rFonts w:ascii="Arial" w:hAnsi="Arial" w:cs="Arial"/>
                <w:sz w:val="22"/>
                <w:szCs w:val="22"/>
              </w:rPr>
            </w:pPr>
            <w:r w:rsidRPr="00583B5C">
              <w:rPr>
                <w:rFonts w:ascii="Arial" w:hAnsi="Arial" w:cs="Arial"/>
                <w:sz w:val="22"/>
                <w:szCs w:val="22"/>
              </w:rPr>
              <w:t>The context of the application is well considered, and insightful.</w:t>
            </w:r>
          </w:p>
          <w:p w14:paraId="471F0D12"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Excellent evidence of different approaches to problem-solving </w:t>
            </w:r>
            <w:proofErr w:type="gramStart"/>
            <w:r w:rsidRPr="00583B5C">
              <w:rPr>
                <w:rFonts w:ascii="Arial" w:hAnsi="Arial" w:cs="Arial"/>
                <w:sz w:val="22"/>
                <w:szCs w:val="22"/>
              </w:rPr>
              <w:t>in particular contexts</w:t>
            </w:r>
            <w:proofErr w:type="gramEnd"/>
            <w:r w:rsidRPr="00583B5C">
              <w:rPr>
                <w:rFonts w:ascii="Arial" w:hAnsi="Arial" w:cs="Arial"/>
                <w:sz w:val="22"/>
                <w:szCs w:val="22"/>
              </w:rPr>
              <w:t xml:space="preserve"> and proposes </w:t>
            </w:r>
            <w:r w:rsidRPr="00583B5C">
              <w:rPr>
                <w:rFonts w:ascii="Arial" w:hAnsi="Arial" w:cs="Arial"/>
                <w:sz w:val="22"/>
                <w:szCs w:val="22"/>
              </w:rPr>
              <w:lastRenderedPageBreak/>
              <w:t xml:space="preserve">appropriate solutions. </w:t>
            </w:r>
          </w:p>
        </w:tc>
        <w:tc>
          <w:tcPr>
            <w:tcW w:w="1736" w:type="dxa"/>
          </w:tcPr>
          <w:p w14:paraId="0D454528"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583B5C" w14:paraId="739D382C" w14:textId="77777777" w:rsidTr="007D5DE2">
        <w:tc>
          <w:tcPr>
            <w:tcW w:w="1735" w:type="dxa"/>
            <w:shd w:val="clear" w:color="auto" w:fill="8DB3E2" w:themeFill="text2" w:themeFillTint="66"/>
          </w:tcPr>
          <w:p w14:paraId="42FC655D" w14:textId="77777777" w:rsidR="007D5DE2" w:rsidRPr="00583B5C" w:rsidRDefault="007D5DE2" w:rsidP="0093002B">
            <w:pPr>
              <w:spacing w:before="34" w:line="239" w:lineRule="auto"/>
              <w:ind w:left="108" w:right="-54"/>
              <w:rPr>
                <w:rFonts w:ascii="Arial" w:eastAsia="Arial" w:hAnsi="Arial" w:cs="Arial"/>
                <w:b/>
                <w:bCs/>
                <w:sz w:val="22"/>
                <w:szCs w:val="22"/>
              </w:rPr>
            </w:pPr>
            <w:r w:rsidRPr="00583B5C">
              <w:rPr>
                <w:rFonts w:ascii="Arial" w:eastAsia="Arial" w:hAnsi="Arial" w:cs="Arial"/>
                <w:b/>
                <w:bCs/>
                <w:sz w:val="22"/>
                <w:szCs w:val="22"/>
              </w:rPr>
              <w:t>Transferable skills for life and professional practice</w:t>
            </w:r>
          </w:p>
          <w:p w14:paraId="67C96DE2" w14:textId="77777777" w:rsidR="007D5DE2" w:rsidRPr="00583B5C" w:rsidRDefault="007D5DE2" w:rsidP="0093002B">
            <w:pPr>
              <w:spacing w:before="34" w:line="239" w:lineRule="auto"/>
              <w:ind w:left="108" w:right="-54"/>
              <w:rPr>
                <w:rFonts w:ascii="Arial" w:hAnsi="Arial" w:cs="Arial"/>
                <w:sz w:val="22"/>
                <w:szCs w:val="22"/>
              </w:rPr>
            </w:pPr>
            <w:r w:rsidRPr="00583B5C">
              <w:rPr>
                <w:rFonts w:ascii="Arial" w:hAnsi="Arial"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583B5C" w:rsidRDefault="007D5DE2" w:rsidP="0093002B">
            <w:pPr>
              <w:rPr>
                <w:rFonts w:ascii="Arial" w:hAnsi="Arial" w:cs="Arial"/>
                <w:sz w:val="22"/>
                <w:szCs w:val="22"/>
              </w:rPr>
            </w:pPr>
            <w:r w:rsidRPr="00583B5C">
              <w:rPr>
                <w:rFonts w:ascii="Arial" w:hAnsi="Arial"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583B5C">
              <w:rPr>
                <w:sz w:val="22"/>
                <w:szCs w:val="22"/>
              </w:rPr>
              <w:t xml:space="preserve"> </w:t>
            </w:r>
            <w:r w:rsidRPr="00583B5C">
              <w:rPr>
                <w:rFonts w:ascii="Arial" w:hAnsi="Arial" w:cs="Arial"/>
                <w:sz w:val="22"/>
                <w:szCs w:val="22"/>
              </w:rPr>
              <w:t>requiring the exercise of some personal responsibility.</w:t>
            </w:r>
          </w:p>
          <w:p w14:paraId="752BA315" w14:textId="77777777" w:rsidR="007D5DE2" w:rsidRPr="00583B5C" w:rsidRDefault="007D5DE2" w:rsidP="0093002B">
            <w:pPr>
              <w:rPr>
                <w:rFonts w:ascii="Arial" w:hAnsi="Arial" w:cs="Arial"/>
                <w:sz w:val="22"/>
                <w:szCs w:val="22"/>
              </w:rPr>
            </w:pPr>
          </w:p>
          <w:p w14:paraId="261C5E42" w14:textId="77777777" w:rsidR="007D5DE2" w:rsidRPr="00583B5C" w:rsidRDefault="007D5DE2" w:rsidP="0093002B">
            <w:pPr>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583B5C" w:rsidRDefault="007D5DE2" w:rsidP="0093002B">
            <w:pPr>
              <w:rPr>
                <w:rFonts w:ascii="Arial" w:hAnsi="Arial" w:cs="Arial"/>
                <w:sz w:val="22"/>
                <w:szCs w:val="22"/>
              </w:rPr>
            </w:pPr>
            <w:r w:rsidRPr="00583B5C">
              <w:rPr>
                <w:rFonts w:ascii="Arial" w:hAnsi="Arial"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583B5C" w:rsidRDefault="007D5DE2" w:rsidP="0093002B">
            <w:pPr>
              <w:rPr>
                <w:rFonts w:ascii="Arial" w:hAnsi="Arial" w:cs="Arial"/>
                <w:sz w:val="22"/>
                <w:szCs w:val="22"/>
              </w:rPr>
            </w:pPr>
            <w:r w:rsidRPr="00583B5C">
              <w:rPr>
                <w:rFonts w:ascii="Arial" w:hAnsi="Arial"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8073B65" w14:textId="77777777" w:rsidR="007D5DE2" w:rsidRPr="00583B5C" w:rsidRDefault="007D5DE2" w:rsidP="0093002B">
            <w:pPr>
              <w:rPr>
                <w:rFonts w:ascii="Arial" w:hAnsi="Arial" w:cs="Arial"/>
                <w:sz w:val="22"/>
                <w:szCs w:val="22"/>
              </w:rPr>
            </w:pPr>
            <w:r w:rsidRPr="00583B5C">
              <w:rPr>
                <w:rFonts w:ascii="Arial" w:hAnsi="Arial"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Mostly coherent, </w:t>
            </w:r>
            <w:proofErr w:type="gramStart"/>
            <w:r w:rsidRPr="00583B5C">
              <w:rPr>
                <w:rFonts w:ascii="Arial" w:hAnsi="Arial" w:cs="Arial"/>
                <w:sz w:val="22"/>
                <w:szCs w:val="22"/>
              </w:rPr>
              <w:t>organised</w:t>
            </w:r>
            <w:proofErr w:type="gramEnd"/>
            <w:r w:rsidRPr="00583B5C">
              <w:rPr>
                <w:rFonts w:ascii="Arial" w:hAnsi="Arial" w:cs="Arial"/>
                <w:sz w:val="22"/>
                <w:szCs w:val="22"/>
              </w:rPr>
              <w:t xml:space="preserve"> and accurate work, in a suitable structure and is for the most part clearly expressed. Can work effectively independently and/or as part of a team, with clear contribution to group activities.</w:t>
            </w:r>
          </w:p>
          <w:p w14:paraId="1468F829" w14:textId="77777777" w:rsidR="007D5DE2" w:rsidRPr="00583B5C" w:rsidRDefault="007D5DE2" w:rsidP="0093002B">
            <w:pPr>
              <w:rPr>
                <w:rFonts w:ascii="Arial" w:hAnsi="Arial" w:cs="Arial"/>
                <w:sz w:val="22"/>
                <w:szCs w:val="22"/>
              </w:rPr>
            </w:pPr>
            <w:r w:rsidRPr="00583B5C">
              <w:rPr>
                <w:rFonts w:ascii="Arial" w:hAnsi="Arial"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Work is accurate, coherent, fluent, </w:t>
            </w:r>
            <w:proofErr w:type="gramStart"/>
            <w:r w:rsidRPr="00583B5C">
              <w:rPr>
                <w:rFonts w:ascii="Arial" w:hAnsi="Arial" w:cs="Arial"/>
                <w:sz w:val="22"/>
                <w:szCs w:val="22"/>
              </w:rPr>
              <w:t>well-structured</w:t>
            </w:r>
            <w:proofErr w:type="gramEnd"/>
            <w:r w:rsidRPr="00583B5C">
              <w:rPr>
                <w:rFonts w:ascii="Arial" w:hAnsi="Arial" w:cs="Arial"/>
                <w:sz w:val="22"/>
                <w:szCs w:val="22"/>
              </w:rPr>
              <w:t xml:space="preserve"> and organised. </w:t>
            </w:r>
          </w:p>
          <w:p w14:paraId="4ABCDBBA" w14:textId="77777777" w:rsidR="007D5DE2" w:rsidRPr="00583B5C" w:rsidRDefault="007D5DE2" w:rsidP="0093002B">
            <w:pPr>
              <w:rPr>
                <w:rFonts w:ascii="Arial" w:hAnsi="Arial" w:cs="Arial"/>
                <w:sz w:val="22"/>
                <w:szCs w:val="22"/>
              </w:rPr>
            </w:pPr>
            <w:r w:rsidRPr="00583B5C">
              <w:rPr>
                <w:rFonts w:ascii="Arial" w:hAnsi="Arial"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583B5C" w:rsidRDefault="007D5DE2" w:rsidP="0093002B">
            <w:pPr>
              <w:rPr>
                <w:rFonts w:ascii="Arial" w:hAnsi="Arial" w:cs="Arial"/>
                <w:sz w:val="22"/>
                <w:szCs w:val="22"/>
              </w:rPr>
            </w:pPr>
            <w:r w:rsidRPr="00583B5C">
              <w:rPr>
                <w:rFonts w:ascii="Arial" w:hAnsi="Arial"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5071950" w14:textId="77777777" w:rsidR="007D5DE2" w:rsidRPr="00583B5C" w:rsidRDefault="007D5DE2" w:rsidP="0093002B">
            <w:pPr>
              <w:rPr>
                <w:rFonts w:ascii="Arial" w:hAnsi="Arial"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583B5C" w:rsidRDefault="007D5DE2" w:rsidP="0093002B">
            <w:pPr>
              <w:rPr>
                <w:rFonts w:ascii="Arial" w:hAnsi="Arial" w:cs="Arial"/>
                <w:sz w:val="22"/>
                <w:szCs w:val="22"/>
              </w:rPr>
            </w:pPr>
            <w:r w:rsidRPr="00583B5C">
              <w:rPr>
                <w:rFonts w:ascii="Arial" w:hAnsi="Arial"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180F488" w14:textId="77777777" w:rsidR="007D5DE2" w:rsidRPr="00583B5C" w:rsidRDefault="007D5DE2" w:rsidP="007D5DE2">
      <w:pPr>
        <w:rPr>
          <w:sz w:val="22"/>
          <w:szCs w:val="22"/>
        </w:rPr>
      </w:pPr>
    </w:p>
    <w:p w14:paraId="7B31EBAE" w14:textId="77777777" w:rsidR="007D5DE2" w:rsidRPr="00583B5C" w:rsidRDefault="007D5DE2">
      <w:pPr>
        <w:pStyle w:val="NormalWeb"/>
        <w:rPr>
          <w:rFonts w:ascii="Arial" w:hAnsi="Arial" w:cs="Arial"/>
          <w:color w:val="303B44"/>
          <w:sz w:val="22"/>
          <w:szCs w:val="22"/>
        </w:rPr>
      </w:pPr>
    </w:p>
    <w:p w14:paraId="452B702A" w14:textId="77777777" w:rsidR="00527E60" w:rsidRPr="00583B5C" w:rsidRDefault="00527E60">
      <w:pPr>
        <w:pStyle w:val="NormalWeb"/>
        <w:rPr>
          <w:rFonts w:ascii="Arial" w:hAnsi="Arial" w:cs="Arial"/>
          <w:color w:val="303B44"/>
          <w:sz w:val="22"/>
          <w:szCs w:val="22"/>
        </w:rPr>
      </w:pPr>
    </w:p>
    <w:p w14:paraId="2E7AE223" w14:textId="77777777" w:rsidR="00DE67C2" w:rsidRPr="00583B5C" w:rsidRDefault="00DE67C2">
      <w:pPr>
        <w:pStyle w:val="NormalWeb"/>
        <w:rPr>
          <w:rFonts w:ascii="Arial" w:hAnsi="Arial" w:cs="Arial"/>
          <w:color w:val="303B44"/>
          <w:sz w:val="22"/>
          <w:szCs w:val="22"/>
        </w:rPr>
      </w:pPr>
    </w:p>
    <w:p w14:paraId="3B421B40" w14:textId="77777777" w:rsidR="00DE67C2" w:rsidRPr="00583B5C" w:rsidRDefault="00DE67C2">
      <w:pPr>
        <w:pStyle w:val="NormalWeb"/>
        <w:rPr>
          <w:rFonts w:ascii="Arial" w:hAnsi="Arial" w:cs="Arial"/>
          <w:color w:val="303B44"/>
          <w:sz w:val="22"/>
          <w:szCs w:val="22"/>
        </w:rPr>
      </w:pPr>
    </w:p>
    <w:p w14:paraId="721C4B7A" w14:textId="77777777" w:rsidR="00DE67C2" w:rsidRPr="00583B5C" w:rsidRDefault="00DE67C2">
      <w:pPr>
        <w:pStyle w:val="NormalWeb"/>
        <w:rPr>
          <w:rFonts w:ascii="Arial" w:hAnsi="Arial" w:cs="Arial"/>
          <w:color w:val="303B44"/>
          <w:sz w:val="22"/>
          <w:szCs w:val="22"/>
        </w:rPr>
      </w:pPr>
    </w:p>
    <w:p w14:paraId="4288705F" w14:textId="77777777" w:rsidR="00DE67C2" w:rsidRPr="00583B5C" w:rsidRDefault="00DE67C2">
      <w:pPr>
        <w:pStyle w:val="NormalWeb"/>
        <w:rPr>
          <w:rFonts w:ascii="Arial" w:hAnsi="Arial" w:cs="Arial"/>
          <w:color w:val="303B44"/>
          <w:sz w:val="22"/>
          <w:szCs w:val="22"/>
        </w:rPr>
      </w:pPr>
    </w:p>
    <w:p w14:paraId="074BB978" w14:textId="77777777" w:rsidR="00DE67C2" w:rsidRPr="00583B5C" w:rsidRDefault="00DE67C2">
      <w:pPr>
        <w:pStyle w:val="NormalWeb"/>
        <w:rPr>
          <w:rFonts w:ascii="Arial" w:hAnsi="Arial" w:cs="Arial"/>
          <w:color w:val="303B44"/>
          <w:sz w:val="22"/>
          <w:szCs w:val="22"/>
        </w:rPr>
      </w:pPr>
    </w:p>
    <w:p w14:paraId="7F16D29C" w14:textId="77777777" w:rsidR="00DE67C2" w:rsidRPr="00583B5C" w:rsidRDefault="00DE67C2">
      <w:pPr>
        <w:pStyle w:val="NormalWeb"/>
        <w:rPr>
          <w:rFonts w:ascii="Arial" w:hAnsi="Arial" w:cs="Arial"/>
          <w:color w:val="303B44"/>
          <w:sz w:val="22"/>
          <w:szCs w:val="22"/>
        </w:rPr>
      </w:pPr>
    </w:p>
    <w:p w14:paraId="299A9658" w14:textId="77777777" w:rsidR="00DE67C2" w:rsidRPr="00583B5C" w:rsidRDefault="00DE67C2">
      <w:pPr>
        <w:pStyle w:val="NormalWeb"/>
        <w:rPr>
          <w:rFonts w:ascii="Arial" w:hAnsi="Arial" w:cs="Arial"/>
          <w:color w:val="303B44"/>
          <w:sz w:val="22"/>
          <w:szCs w:val="22"/>
        </w:rPr>
      </w:pPr>
    </w:p>
    <w:p w14:paraId="2A86888F" w14:textId="77777777" w:rsidR="00DE67C2" w:rsidRPr="00583B5C" w:rsidRDefault="00DE67C2">
      <w:pPr>
        <w:pStyle w:val="NormalWeb"/>
        <w:rPr>
          <w:rFonts w:ascii="Arial" w:hAnsi="Arial" w:cs="Arial"/>
          <w:color w:val="303B44"/>
          <w:sz w:val="22"/>
          <w:szCs w:val="22"/>
        </w:rPr>
      </w:pPr>
    </w:p>
    <w:p w14:paraId="0631A095" w14:textId="77777777" w:rsidR="00DE67C2" w:rsidRPr="00583B5C" w:rsidRDefault="00DE67C2">
      <w:pPr>
        <w:pStyle w:val="NormalWeb"/>
        <w:rPr>
          <w:rFonts w:ascii="Arial" w:hAnsi="Arial" w:cs="Arial"/>
          <w:color w:val="303B44"/>
          <w:sz w:val="22"/>
          <w:szCs w:val="22"/>
        </w:rPr>
      </w:pPr>
    </w:p>
    <w:p w14:paraId="38EA244F" w14:textId="77777777" w:rsidR="00DE67C2" w:rsidRPr="00583B5C" w:rsidRDefault="00DE67C2">
      <w:pPr>
        <w:pStyle w:val="NormalWeb"/>
        <w:rPr>
          <w:rFonts w:ascii="Arial" w:hAnsi="Arial" w:cs="Arial"/>
          <w:color w:val="303B44"/>
          <w:sz w:val="22"/>
          <w:szCs w:val="22"/>
        </w:rPr>
      </w:pPr>
    </w:p>
    <w:p w14:paraId="097FBCAD" w14:textId="77777777" w:rsidR="00DE67C2" w:rsidRPr="00583B5C" w:rsidRDefault="00DE67C2">
      <w:pPr>
        <w:pStyle w:val="NormalWeb"/>
        <w:rPr>
          <w:rFonts w:ascii="Arial" w:hAnsi="Arial" w:cs="Arial"/>
          <w:color w:val="303B44"/>
          <w:sz w:val="22"/>
          <w:szCs w:val="22"/>
        </w:rPr>
      </w:pPr>
    </w:p>
    <w:p w14:paraId="0475E163" w14:textId="77777777" w:rsidR="00DE67C2" w:rsidRPr="00583B5C" w:rsidRDefault="00DE67C2">
      <w:pPr>
        <w:pStyle w:val="NormalWeb"/>
        <w:rPr>
          <w:rFonts w:ascii="Arial" w:hAnsi="Arial" w:cs="Arial"/>
          <w:color w:val="303B44"/>
          <w:sz w:val="22"/>
          <w:szCs w:val="22"/>
        </w:rPr>
      </w:pPr>
    </w:p>
    <w:p w14:paraId="395450B5" w14:textId="77777777" w:rsidR="00DE67C2" w:rsidRPr="00583B5C" w:rsidRDefault="00DE67C2">
      <w:pPr>
        <w:pStyle w:val="NormalWeb"/>
        <w:rPr>
          <w:rFonts w:ascii="Arial" w:hAnsi="Arial" w:cs="Arial"/>
          <w:color w:val="303B44"/>
          <w:sz w:val="22"/>
          <w:szCs w:val="22"/>
        </w:rPr>
      </w:pPr>
    </w:p>
    <w:p w14:paraId="72A8FD01" w14:textId="77777777" w:rsidR="00DE67C2" w:rsidRPr="00583B5C" w:rsidRDefault="00DE67C2">
      <w:pPr>
        <w:pStyle w:val="NormalWeb"/>
        <w:rPr>
          <w:rFonts w:ascii="Arial" w:hAnsi="Arial" w:cs="Arial"/>
          <w:color w:val="303B44"/>
          <w:sz w:val="22"/>
          <w:szCs w:val="22"/>
        </w:rPr>
      </w:pPr>
    </w:p>
    <w:p w14:paraId="57FEF39E" w14:textId="77777777" w:rsidR="00DE67C2" w:rsidRPr="00583B5C" w:rsidRDefault="00DE67C2">
      <w:pPr>
        <w:pStyle w:val="NormalWeb"/>
        <w:rPr>
          <w:rFonts w:ascii="Arial" w:hAnsi="Arial" w:cs="Arial"/>
          <w:color w:val="303B44"/>
          <w:sz w:val="22"/>
          <w:szCs w:val="22"/>
        </w:rPr>
      </w:pPr>
    </w:p>
    <w:p w14:paraId="6AD4CFBC" w14:textId="77777777" w:rsidR="00DE67C2" w:rsidRPr="00583B5C" w:rsidRDefault="00DE67C2">
      <w:pPr>
        <w:pStyle w:val="NormalWeb"/>
        <w:rPr>
          <w:rFonts w:ascii="Arial" w:hAnsi="Arial" w:cs="Arial"/>
          <w:color w:val="303B44"/>
          <w:sz w:val="22"/>
          <w:szCs w:val="22"/>
        </w:rPr>
      </w:pPr>
    </w:p>
    <w:p w14:paraId="01324940" w14:textId="77777777" w:rsidR="00DE67C2" w:rsidRPr="00583B5C" w:rsidRDefault="00DE67C2">
      <w:pPr>
        <w:pStyle w:val="NormalWeb"/>
        <w:rPr>
          <w:rFonts w:ascii="Arial" w:hAnsi="Arial" w:cs="Arial"/>
          <w:color w:val="303B44"/>
          <w:sz w:val="22"/>
          <w:szCs w:val="22"/>
        </w:rPr>
      </w:pPr>
    </w:p>
    <w:p w14:paraId="0130C9BC" w14:textId="77777777" w:rsidR="00DE67C2" w:rsidRPr="00583B5C" w:rsidRDefault="00DE67C2">
      <w:pPr>
        <w:pStyle w:val="NormalWeb"/>
        <w:rPr>
          <w:rFonts w:ascii="Arial" w:hAnsi="Arial" w:cs="Arial"/>
          <w:color w:val="303B44"/>
          <w:sz w:val="22"/>
          <w:szCs w:val="22"/>
        </w:rPr>
      </w:pPr>
    </w:p>
    <w:p w14:paraId="47B7EE97" w14:textId="77777777" w:rsidR="00DE67C2" w:rsidRPr="00583B5C" w:rsidRDefault="00DE67C2">
      <w:pPr>
        <w:pStyle w:val="NormalWeb"/>
        <w:rPr>
          <w:rFonts w:ascii="Arial" w:hAnsi="Arial" w:cs="Arial"/>
          <w:color w:val="303B44"/>
          <w:sz w:val="22"/>
          <w:szCs w:val="22"/>
        </w:rPr>
      </w:pPr>
    </w:p>
    <w:p w14:paraId="7648EC28" w14:textId="77777777" w:rsidR="00DE67C2" w:rsidRPr="00583B5C" w:rsidRDefault="00DE67C2">
      <w:pPr>
        <w:pStyle w:val="NormalWeb"/>
        <w:rPr>
          <w:rFonts w:ascii="Arial" w:hAnsi="Arial" w:cs="Arial"/>
          <w:color w:val="303B44"/>
          <w:sz w:val="22"/>
          <w:szCs w:val="22"/>
        </w:rPr>
      </w:pPr>
    </w:p>
    <w:p w14:paraId="6698AF31" w14:textId="77777777" w:rsidR="00DE67C2" w:rsidRPr="00583B5C" w:rsidRDefault="00DE67C2">
      <w:pPr>
        <w:pStyle w:val="NormalWeb"/>
        <w:rPr>
          <w:rFonts w:ascii="Arial" w:hAnsi="Arial" w:cs="Arial"/>
          <w:color w:val="303B44"/>
          <w:sz w:val="22"/>
          <w:szCs w:val="22"/>
        </w:rPr>
      </w:pPr>
    </w:p>
    <w:p w14:paraId="0A85E3F7" w14:textId="77777777" w:rsidR="00DE67C2" w:rsidRPr="00583B5C" w:rsidRDefault="00DE67C2" w:rsidP="00DE67C2">
      <w:pPr>
        <w:rPr>
          <w:rFonts w:ascii="Arial" w:hAnsi="Arial" w:cs="Arial"/>
          <w:b/>
          <w:sz w:val="22"/>
          <w:szCs w:val="22"/>
        </w:rPr>
      </w:pPr>
      <w:r w:rsidRPr="00583B5C">
        <w:rPr>
          <w:rFonts w:ascii="Arial" w:hAnsi="Arial" w:cs="Arial"/>
          <w:b/>
          <w:sz w:val="22"/>
          <w:szCs w:val="22"/>
        </w:rPr>
        <w:t>THIS DOCUMENT IS ALSO AVAILABLE IN WELSH</w:t>
      </w:r>
    </w:p>
    <w:sectPr w:rsidR="00DE67C2" w:rsidRPr="00583B5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DE09F" w14:textId="77777777" w:rsidR="00FE5A64" w:rsidRDefault="00FE5A64">
      <w:r>
        <w:separator/>
      </w:r>
    </w:p>
  </w:endnote>
  <w:endnote w:type="continuationSeparator" w:id="0">
    <w:p w14:paraId="38313B12" w14:textId="77777777" w:rsidR="00FE5A64" w:rsidRDefault="00FE5A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2E020" w14:textId="77777777" w:rsidR="00FE5A64" w:rsidRDefault="00FE5A64">
      <w:r>
        <w:separator/>
      </w:r>
    </w:p>
  </w:footnote>
  <w:footnote w:type="continuationSeparator" w:id="0">
    <w:p w14:paraId="4BABBE41" w14:textId="77777777" w:rsidR="00FE5A64" w:rsidRDefault="00FE5A64">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v3jXqOAVqWKVSe" int2:id="zSI6wC58">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BE0A40"/>
    <w:multiLevelType w:val="hybridMultilevel"/>
    <w:tmpl w:val="E9667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60B2047"/>
    <w:multiLevelType w:val="hybridMultilevel"/>
    <w:tmpl w:val="1AE8C0D2"/>
    <w:lvl w:ilvl="0" w:tplc="F844045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2F1473A"/>
    <w:multiLevelType w:val="hybridMultilevel"/>
    <w:tmpl w:val="607E221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63452782">
    <w:abstractNumId w:val="2"/>
  </w:num>
  <w:num w:numId="2" w16cid:durableId="1719161290">
    <w:abstractNumId w:val="13"/>
  </w:num>
  <w:num w:numId="3" w16cid:durableId="847333256">
    <w:abstractNumId w:val="27"/>
  </w:num>
  <w:num w:numId="4" w16cid:durableId="1597131824">
    <w:abstractNumId w:val="16"/>
  </w:num>
  <w:num w:numId="5" w16cid:durableId="1441418217">
    <w:abstractNumId w:val="10"/>
  </w:num>
  <w:num w:numId="6" w16cid:durableId="545024018">
    <w:abstractNumId w:val="26"/>
  </w:num>
  <w:num w:numId="7" w16cid:durableId="448859757">
    <w:abstractNumId w:val="3"/>
  </w:num>
  <w:num w:numId="8" w16cid:durableId="2037923450">
    <w:abstractNumId w:val="23"/>
  </w:num>
  <w:num w:numId="9" w16cid:durableId="1105534755">
    <w:abstractNumId w:val="14"/>
  </w:num>
  <w:num w:numId="10" w16cid:durableId="761604586">
    <w:abstractNumId w:val="6"/>
  </w:num>
  <w:num w:numId="11" w16cid:durableId="319239015">
    <w:abstractNumId w:val="7"/>
  </w:num>
  <w:num w:numId="12" w16cid:durableId="890966998">
    <w:abstractNumId w:val="11"/>
  </w:num>
  <w:num w:numId="13" w16cid:durableId="1740518614">
    <w:abstractNumId w:val="21"/>
  </w:num>
  <w:num w:numId="14" w16cid:durableId="759839459">
    <w:abstractNumId w:val="4"/>
  </w:num>
  <w:num w:numId="15" w16cid:durableId="1915777676">
    <w:abstractNumId w:val="0"/>
  </w:num>
  <w:num w:numId="16" w16cid:durableId="842427986">
    <w:abstractNumId w:val="9"/>
  </w:num>
  <w:num w:numId="17" w16cid:durableId="1375349284">
    <w:abstractNumId w:val="25"/>
  </w:num>
  <w:num w:numId="18" w16cid:durableId="1477914324">
    <w:abstractNumId w:val="29"/>
  </w:num>
  <w:num w:numId="19" w16cid:durableId="1265723661">
    <w:abstractNumId w:val="22"/>
  </w:num>
  <w:num w:numId="20" w16cid:durableId="1026711866">
    <w:abstractNumId w:val="19"/>
  </w:num>
  <w:num w:numId="21" w16cid:durableId="1428505139">
    <w:abstractNumId w:val="8"/>
  </w:num>
  <w:num w:numId="22" w16cid:durableId="350453160">
    <w:abstractNumId w:val="1"/>
  </w:num>
  <w:num w:numId="23" w16cid:durableId="1102995030">
    <w:abstractNumId w:val="24"/>
  </w:num>
  <w:num w:numId="24" w16cid:durableId="684671537">
    <w:abstractNumId w:val="15"/>
  </w:num>
  <w:num w:numId="25" w16cid:durableId="1583640064">
    <w:abstractNumId w:val="12"/>
  </w:num>
  <w:num w:numId="26" w16cid:durableId="2112893529">
    <w:abstractNumId w:val="17"/>
  </w:num>
  <w:num w:numId="27" w16cid:durableId="1766270027">
    <w:abstractNumId w:val="20"/>
  </w:num>
  <w:num w:numId="28" w16cid:durableId="813988779">
    <w:abstractNumId w:val="5"/>
  </w:num>
  <w:num w:numId="29" w16cid:durableId="1143808712">
    <w:abstractNumId w:val="18"/>
  </w:num>
  <w:num w:numId="30" w16cid:durableId="517547833">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yNDS0NDO1NLU0MzNR0lEKTi0uzszPAykwrAUAYS3xVSwAAAA="/>
  </w:docVars>
  <w:rsids>
    <w:rsidRoot w:val="00FB4521"/>
    <w:rsid w:val="00011666"/>
    <w:rsid w:val="00011D19"/>
    <w:rsid w:val="00026B02"/>
    <w:rsid w:val="000822E5"/>
    <w:rsid w:val="000971FC"/>
    <w:rsid w:val="000A2A3A"/>
    <w:rsid w:val="000A492A"/>
    <w:rsid w:val="000C1653"/>
    <w:rsid w:val="000D2F80"/>
    <w:rsid w:val="000E413A"/>
    <w:rsid w:val="000F5AA3"/>
    <w:rsid w:val="000F6526"/>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4752F"/>
    <w:rsid w:val="00260DE6"/>
    <w:rsid w:val="00273FEE"/>
    <w:rsid w:val="0028204E"/>
    <w:rsid w:val="0028591B"/>
    <w:rsid w:val="002878BF"/>
    <w:rsid w:val="00291841"/>
    <w:rsid w:val="002C449B"/>
    <w:rsid w:val="002C6040"/>
    <w:rsid w:val="002D5B3F"/>
    <w:rsid w:val="002E1C6D"/>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204"/>
    <w:rsid w:val="003E5751"/>
    <w:rsid w:val="003F5865"/>
    <w:rsid w:val="004046A9"/>
    <w:rsid w:val="00404C50"/>
    <w:rsid w:val="00414E8B"/>
    <w:rsid w:val="00423934"/>
    <w:rsid w:val="00426244"/>
    <w:rsid w:val="00426257"/>
    <w:rsid w:val="00451810"/>
    <w:rsid w:val="00470A38"/>
    <w:rsid w:val="00473545"/>
    <w:rsid w:val="00477880"/>
    <w:rsid w:val="004874DE"/>
    <w:rsid w:val="004A0A9E"/>
    <w:rsid w:val="004B5334"/>
    <w:rsid w:val="004B5A41"/>
    <w:rsid w:val="004B6C14"/>
    <w:rsid w:val="004B6DAB"/>
    <w:rsid w:val="004D5E9B"/>
    <w:rsid w:val="004D63D9"/>
    <w:rsid w:val="004E6585"/>
    <w:rsid w:val="004F38B4"/>
    <w:rsid w:val="0050249F"/>
    <w:rsid w:val="00524566"/>
    <w:rsid w:val="00527E60"/>
    <w:rsid w:val="00530BEF"/>
    <w:rsid w:val="00544DE0"/>
    <w:rsid w:val="00552351"/>
    <w:rsid w:val="00561F00"/>
    <w:rsid w:val="00562C4E"/>
    <w:rsid w:val="00562DEC"/>
    <w:rsid w:val="00576AB4"/>
    <w:rsid w:val="00577917"/>
    <w:rsid w:val="0058048A"/>
    <w:rsid w:val="00583B5C"/>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B1"/>
    <w:rsid w:val="00661D6F"/>
    <w:rsid w:val="006628E9"/>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2B5A"/>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7815"/>
    <w:rsid w:val="009871FF"/>
    <w:rsid w:val="00990799"/>
    <w:rsid w:val="00994BD6"/>
    <w:rsid w:val="00995D51"/>
    <w:rsid w:val="009A0631"/>
    <w:rsid w:val="009B10ED"/>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5C25"/>
    <w:rsid w:val="00AB6FE7"/>
    <w:rsid w:val="00AB7AD7"/>
    <w:rsid w:val="00AD2430"/>
    <w:rsid w:val="00AE41A6"/>
    <w:rsid w:val="00AF0E34"/>
    <w:rsid w:val="00AF271D"/>
    <w:rsid w:val="00AF56C2"/>
    <w:rsid w:val="00B004E6"/>
    <w:rsid w:val="00B0744D"/>
    <w:rsid w:val="00B50EA8"/>
    <w:rsid w:val="00B55471"/>
    <w:rsid w:val="00B64082"/>
    <w:rsid w:val="00B72325"/>
    <w:rsid w:val="00B81AD3"/>
    <w:rsid w:val="00B829D8"/>
    <w:rsid w:val="00B84B5B"/>
    <w:rsid w:val="00B86446"/>
    <w:rsid w:val="00B91BF5"/>
    <w:rsid w:val="00BA1176"/>
    <w:rsid w:val="00BE0B01"/>
    <w:rsid w:val="00BE79C7"/>
    <w:rsid w:val="00BF3CB5"/>
    <w:rsid w:val="00C01A3F"/>
    <w:rsid w:val="00C073F1"/>
    <w:rsid w:val="00C106CC"/>
    <w:rsid w:val="00C1285B"/>
    <w:rsid w:val="00C1361B"/>
    <w:rsid w:val="00C14E1F"/>
    <w:rsid w:val="00C315AF"/>
    <w:rsid w:val="00C36D9A"/>
    <w:rsid w:val="00C41CE7"/>
    <w:rsid w:val="00C44A72"/>
    <w:rsid w:val="00C61FC2"/>
    <w:rsid w:val="00C705F9"/>
    <w:rsid w:val="00C80F0F"/>
    <w:rsid w:val="00C8667A"/>
    <w:rsid w:val="00C93BCB"/>
    <w:rsid w:val="00CB0045"/>
    <w:rsid w:val="00CB5E28"/>
    <w:rsid w:val="00CC241A"/>
    <w:rsid w:val="00CC392A"/>
    <w:rsid w:val="00CE4035"/>
    <w:rsid w:val="00CE65AB"/>
    <w:rsid w:val="00CF217C"/>
    <w:rsid w:val="00CF4266"/>
    <w:rsid w:val="00D22D9C"/>
    <w:rsid w:val="00D241F1"/>
    <w:rsid w:val="00D275CB"/>
    <w:rsid w:val="00D30DFA"/>
    <w:rsid w:val="00D463A5"/>
    <w:rsid w:val="00D4710D"/>
    <w:rsid w:val="00D47D25"/>
    <w:rsid w:val="00D62ACD"/>
    <w:rsid w:val="00D8182A"/>
    <w:rsid w:val="00DA36EE"/>
    <w:rsid w:val="00DA4AF7"/>
    <w:rsid w:val="00DB116D"/>
    <w:rsid w:val="00DD17CC"/>
    <w:rsid w:val="00DE217A"/>
    <w:rsid w:val="00DE67C2"/>
    <w:rsid w:val="00DE6E50"/>
    <w:rsid w:val="00DF321B"/>
    <w:rsid w:val="00E13621"/>
    <w:rsid w:val="00E230E0"/>
    <w:rsid w:val="00E27F15"/>
    <w:rsid w:val="00E51AAC"/>
    <w:rsid w:val="00E66CC0"/>
    <w:rsid w:val="00E728A9"/>
    <w:rsid w:val="00E807D9"/>
    <w:rsid w:val="00E975E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84C5F"/>
    <w:rsid w:val="00FA04CD"/>
    <w:rsid w:val="00FA25F5"/>
    <w:rsid w:val="00FA2810"/>
    <w:rsid w:val="00FA68F8"/>
    <w:rsid w:val="00FB1DC0"/>
    <w:rsid w:val="00FB3B4E"/>
    <w:rsid w:val="00FB4521"/>
    <w:rsid w:val="00FB4F84"/>
    <w:rsid w:val="00FB5CF8"/>
    <w:rsid w:val="00FC1647"/>
    <w:rsid w:val="00FE5A64"/>
    <w:rsid w:val="00FF273B"/>
    <w:rsid w:val="00FF564C"/>
    <w:rsid w:val="00FF5AAD"/>
    <w:rsid w:val="2F4A63B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38317251">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10</Pages>
  <Words>3021</Words>
  <Characters>18046</Characters>
  <Application>Microsoft Office Word</Application>
  <DocSecurity>0</DocSecurity>
  <Lines>150</Lines>
  <Paragraphs>42</Paragraphs>
  <ScaleCrop>false</ScaleCrop>
  <Company>S.I.H.E.</Company>
  <LinksUpToDate>false</LinksUpToDate>
  <CharactersWithSpaces>21025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10</cp:revision>
  <cp:lastPrinted>2014-10-10T07:42:00Z</cp:lastPrinted>
  <dcterms:created xsi:type="dcterms:W3CDTF">2022-09-09T08:41:00Z</dcterms:created>
  <dcterms:modified xsi:type="dcterms:W3CDTF">2022-09-10T13:51:00Z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