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293CD8" w:rsidR="00293CD8" w:rsidP="00293CD8" w:rsidRDefault="00293CD8" w14:paraId="56C31D44" w14:textId="77777777">
      <w:pPr>
        <w:pStyle w:val="paragraph"/>
        <w:spacing w:before="0" w:beforeAutospacing="0" w:after="0" w:afterAutospacing="0" w:line="360" w:lineRule="auto"/>
        <w:textAlignment w:val="baseline"/>
        <w:rPr>
          <w:rFonts w:ascii="Arial" w:hAnsi="Arial" w:cs="Arial"/>
        </w:rPr>
      </w:pPr>
      <w:r w:rsidRPr="00293CD8">
        <w:rPr>
          <w:rStyle w:val="normaltextrun"/>
          <w:rFonts w:ascii="Arial" w:hAnsi="Arial" w:cs="Arial"/>
          <w:color w:val="7F7F7F"/>
        </w:rPr>
        <w:t>Title: Annotated Bibliography </w:t>
      </w:r>
      <w:r w:rsidRPr="00293CD8">
        <w:rPr>
          <w:rStyle w:val="eop"/>
          <w:rFonts w:ascii="Arial" w:hAnsi="Arial" w:cs="Arial"/>
          <w:color w:val="7F7F7F"/>
        </w:rPr>
        <w:t> </w:t>
      </w:r>
    </w:p>
    <w:p w:rsidRPr="00293CD8" w:rsidR="00293CD8" w:rsidP="00293CD8" w:rsidRDefault="00293CD8" w14:paraId="1646AAEC" w14:textId="77777777">
      <w:pPr>
        <w:pStyle w:val="paragraph"/>
        <w:spacing w:before="0" w:beforeAutospacing="0" w:after="0" w:afterAutospacing="0" w:line="360" w:lineRule="auto"/>
        <w:textAlignment w:val="baseline"/>
        <w:rPr>
          <w:rFonts w:ascii="Arial" w:hAnsi="Arial" w:cs="Arial"/>
        </w:rPr>
      </w:pPr>
      <w:r w:rsidRPr="00293CD8">
        <w:rPr>
          <w:rStyle w:val="normaltextrun"/>
          <w:rFonts w:ascii="Arial" w:hAnsi="Arial" w:cs="Arial"/>
          <w:color w:val="7F7F7F"/>
        </w:rPr>
        <w:t xml:space="preserve">Name: </w:t>
      </w:r>
      <w:proofErr w:type="spellStart"/>
      <w:r w:rsidRPr="00293CD8">
        <w:rPr>
          <w:rStyle w:val="normaltextrun"/>
          <w:rFonts w:ascii="Arial" w:hAnsi="Arial" w:cs="Arial"/>
          <w:color w:val="7F7F7F"/>
        </w:rPr>
        <w:t>Nazmin</w:t>
      </w:r>
      <w:proofErr w:type="spellEnd"/>
      <w:r w:rsidRPr="00293CD8">
        <w:rPr>
          <w:rStyle w:val="normaltextrun"/>
          <w:rFonts w:ascii="Arial" w:hAnsi="Arial" w:cs="Arial"/>
          <w:color w:val="7F7F7F"/>
        </w:rPr>
        <w:t xml:space="preserve"> Bi</w:t>
      </w:r>
      <w:r w:rsidRPr="00293CD8">
        <w:rPr>
          <w:rStyle w:val="eop"/>
          <w:rFonts w:ascii="Arial" w:hAnsi="Arial" w:cs="Arial"/>
          <w:color w:val="7F7F7F"/>
        </w:rPr>
        <w:t> </w:t>
      </w:r>
    </w:p>
    <w:p w:rsidRPr="00293CD8" w:rsidR="00293CD8" w:rsidP="00293CD8" w:rsidRDefault="00293CD8" w14:paraId="3017E4D2" w14:textId="77777777">
      <w:pPr>
        <w:pStyle w:val="paragraph"/>
        <w:spacing w:before="0" w:beforeAutospacing="0" w:after="0" w:afterAutospacing="0" w:line="360" w:lineRule="auto"/>
        <w:textAlignment w:val="baseline"/>
        <w:rPr>
          <w:rFonts w:ascii="Arial" w:hAnsi="Arial" w:cs="Arial"/>
        </w:rPr>
      </w:pPr>
      <w:r w:rsidRPr="00293CD8">
        <w:rPr>
          <w:rStyle w:val="normaltextrun"/>
          <w:rFonts w:ascii="Arial" w:hAnsi="Arial" w:cs="Arial"/>
          <w:color w:val="7F7F7F"/>
        </w:rPr>
        <w:t>Student number: 2133165</w:t>
      </w:r>
      <w:r w:rsidRPr="00293CD8">
        <w:rPr>
          <w:rStyle w:val="eop"/>
          <w:rFonts w:ascii="Arial" w:hAnsi="Arial" w:cs="Arial"/>
          <w:color w:val="7F7F7F"/>
        </w:rPr>
        <w:t> </w:t>
      </w:r>
    </w:p>
    <w:p w:rsidRPr="00293CD8" w:rsidR="00293CD8" w:rsidP="00293CD8" w:rsidRDefault="00293CD8" w14:paraId="1FB211E6" w14:textId="77777777">
      <w:pPr>
        <w:pStyle w:val="paragraph"/>
        <w:spacing w:before="0" w:beforeAutospacing="0" w:after="0" w:afterAutospacing="0" w:line="360" w:lineRule="auto"/>
        <w:textAlignment w:val="baseline"/>
        <w:rPr>
          <w:rFonts w:ascii="Arial" w:hAnsi="Arial" w:cs="Arial"/>
        </w:rPr>
      </w:pPr>
      <w:r w:rsidRPr="00293CD8">
        <w:rPr>
          <w:rStyle w:val="normaltextrun"/>
          <w:rFonts w:ascii="Arial" w:hAnsi="Arial" w:cs="Arial"/>
          <w:color w:val="7F7F7F"/>
        </w:rPr>
        <w:t>Module code: BIRM_LCHS4006</w:t>
      </w:r>
      <w:r w:rsidRPr="00293CD8">
        <w:rPr>
          <w:rStyle w:val="eop"/>
          <w:rFonts w:ascii="Arial" w:hAnsi="Arial" w:cs="Arial"/>
          <w:color w:val="7F7F7F"/>
        </w:rPr>
        <w:t> </w:t>
      </w:r>
    </w:p>
    <w:p w:rsidRPr="00293CD8" w:rsidR="00293CD8" w:rsidP="00293CD8" w:rsidRDefault="00293CD8" w14:paraId="0D657495" w14:textId="77777777">
      <w:pPr>
        <w:pStyle w:val="paragraph"/>
        <w:spacing w:before="0" w:beforeAutospacing="0" w:after="0" w:afterAutospacing="0" w:line="360" w:lineRule="auto"/>
        <w:textAlignment w:val="baseline"/>
        <w:rPr>
          <w:rFonts w:ascii="Arial" w:hAnsi="Arial" w:cs="Arial"/>
        </w:rPr>
      </w:pPr>
      <w:r w:rsidRPr="00293CD8">
        <w:rPr>
          <w:rStyle w:val="normaltextrun"/>
          <w:rFonts w:ascii="Arial" w:hAnsi="Arial" w:cs="Arial"/>
          <w:color w:val="7F7F7F"/>
        </w:rPr>
        <w:t>Module Name: Psychology in Health and Social Care</w:t>
      </w:r>
      <w:r w:rsidRPr="00293CD8">
        <w:rPr>
          <w:rStyle w:val="eop"/>
          <w:rFonts w:ascii="Arial" w:hAnsi="Arial" w:cs="Arial"/>
          <w:color w:val="7F7F7F"/>
        </w:rPr>
        <w:t> </w:t>
      </w:r>
    </w:p>
    <w:p w:rsidRPr="00293CD8" w:rsidR="00293CD8" w:rsidP="00293CD8" w:rsidRDefault="00293CD8" w14:paraId="08362B4F" w14:textId="77777777">
      <w:pPr>
        <w:pStyle w:val="paragraph"/>
        <w:spacing w:before="0" w:beforeAutospacing="0" w:after="0" w:afterAutospacing="0" w:line="360" w:lineRule="auto"/>
        <w:textAlignment w:val="baseline"/>
        <w:rPr>
          <w:rFonts w:ascii="Arial" w:hAnsi="Arial" w:cs="Arial"/>
        </w:rPr>
      </w:pPr>
      <w:r w:rsidRPr="00293CD8">
        <w:rPr>
          <w:rStyle w:val="normaltextrun"/>
          <w:rFonts w:ascii="Arial" w:hAnsi="Arial" w:cs="Arial"/>
          <w:color w:val="7F7F7F"/>
        </w:rPr>
        <w:t>Lecturer: Joanne Davies </w:t>
      </w:r>
      <w:r w:rsidRPr="00293CD8">
        <w:rPr>
          <w:rStyle w:val="eop"/>
          <w:rFonts w:ascii="Arial" w:hAnsi="Arial" w:cs="Arial"/>
          <w:color w:val="7F7F7F"/>
        </w:rPr>
        <w:t> </w:t>
      </w:r>
    </w:p>
    <w:p w:rsidRPr="00293CD8" w:rsidR="00293CD8" w:rsidP="00293CD8" w:rsidRDefault="00293CD8" w14:paraId="21282B80" w14:textId="77777777">
      <w:pPr>
        <w:pStyle w:val="paragraph"/>
        <w:spacing w:before="0" w:beforeAutospacing="0" w:after="0" w:afterAutospacing="0" w:line="360" w:lineRule="auto"/>
        <w:jc w:val="both"/>
        <w:textAlignment w:val="baseline"/>
        <w:rPr>
          <w:rFonts w:ascii="Arial" w:hAnsi="Arial" w:cs="Arial"/>
        </w:rPr>
      </w:pPr>
      <w:r w:rsidRPr="00293CD8">
        <w:rPr>
          <w:rStyle w:val="eop"/>
          <w:rFonts w:ascii="Arial" w:hAnsi="Arial" w:cs="Arial"/>
        </w:rPr>
        <w:t> </w:t>
      </w:r>
    </w:p>
    <w:p w:rsidRPr="00293CD8" w:rsidR="00293CD8" w:rsidP="00293CD8" w:rsidRDefault="00293CD8" w14:paraId="1D199103" w14:textId="77777777">
      <w:pPr>
        <w:pStyle w:val="paragraph"/>
        <w:spacing w:before="0" w:beforeAutospacing="0" w:after="0" w:afterAutospacing="0" w:line="360" w:lineRule="auto"/>
        <w:jc w:val="both"/>
        <w:textAlignment w:val="baseline"/>
        <w:rPr>
          <w:rFonts w:ascii="Arial" w:hAnsi="Arial" w:cs="Arial"/>
        </w:rPr>
      </w:pPr>
      <w:r w:rsidRPr="00293CD8">
        <w:rPr>
          <w:rStyle w:val="normaltextrun"/>
          <w:rFonts w:ascii="Arial" w:hAnsi="Arial" w:cs="Arial"/>
          <w:b/>
          <w:bCs/>
          <w:lang w:val="en-US"/>
        </w:rPr>
        <w:t xml:space="preserve">Boyd, D. (2019). </w:t>
      </w:r>
      <w:r w:rsidRPr="00293CD8">
        <w:rPr>
          <w:rStyle w:val="normaltextrun"/>
          <w:rFonts w:ascii="Arial" w:hAnsi="Arial" w:cs="Arial"/>
          <w:b/>
          <w:bCs/>
          <w:i/>
          <w:iCs/>
          <w:lang w:val="en-US"/>
        </w:rPr>
        <w:t>Lifespan development</w:t>
      </w:r>
      <w:r w:rsidRPr="00293CD8">
        <w:rPr>
          <w:rStyle w:val="normaltextrun"/>
          <w:rFonts w:ascii="Arial" w:hAnsi="Arial" w:cs="Arial"/>
          <w:b/>
          <w:bCs/>
          <w:lang w:val="en-US"/>
        </w:rPr>
        <w:t>. Harlow: Pearson</w:t>
      </w:r>
      <w:r w:rsidRPr="00293CD8">
        <w:rPr>
          <w:rStyle w:val="eop"/>
          <w:rFonts w:ascii="Arial" w:hAnsi="Arial" w:cs="Arial"/>
        </w:rPr>
        <w:t> </w:t>
      </w:r>
    </w:p>
    <w:p w:rsidRPr="00293CD8" w:rsidR="00293CD8" w:rsidP="55B85F69" w:rsidRDefault="00293CD8" w14:paraId="78DCECD0" w14:textId="2853588A">
      <w:pPr>
        <w:pStyle w:val="paragraph"/>
        <w:spacing w:before="0" w:beforeAutospacing="off" w:after="0" w:afterAutospacing="off" w:line="360" w:lineRule="auto"/>
        <w:jc w:val="both"/>
        <w:textAlignment w:val="baseline"/>
        <w:rPr>
          <w:rFonts w:ascii="Arial" w:hAnsi="Arial" w:cs="Arial"/>
        </w:rPr>
      </w:pPr>
      <w:r w:rsidRPr="55B85F69" w:rsidR="00293CD8">
        <w:rPr>
          <w:rStyle w:val="normaltextrun"/>
          <w:rFonts w:ascii="Arial" w:hAnsi="Arial" w:cs="Arial"/>
          <w:lang w:val="en-US"/>
        </w:rPr>
        <w:t xml:space="preserve">This book is about the first stages of child development (0-2 years old). The book outlines Piaget's cognitive development ideas. This is a reputable and dependable source because it not only supplies a lot of information on psychology but it also from the United Kingdom. I </w:t>
      </w:r>
      <w:r w:rsidRPr="55B85F69" w:rsidR="105C73B0">
        <w:rPr>
          <w:rStyle w:val="normaltextrun"/>
          <w:rFonts w:ascii="Arial" w:hAnsi="Arial" w:cs="Arial"/>
          <w:lang w:val="en-US"/>
        </w:rPr>
        <w:t>utilized</w:t>
      </w:r>
      <w:r w:rsidRPr="55B85F69" w:rsidR="00293CD8">
        <w:rPr>
          <w:rStyle w:val="normaltextrun"/>
          <w:rFonts w:ascii="Arial" w:hAnsi="Arial" w:cs="Arial"/>
          <w:lang w:val="en-US"/>
        </w:rPr>
        <w:t xml:space="preserve"> this website to aid my Piaget presentation and found it easy to understand. The article is informative of the author's own childhood but also highlights development theories and where they stemmed from. Piaget claims that children think </w:t>
      </w:r>
      <w:r w:rsidRPr="55B85F69" w:rsidR="00293CD8">
        <w:rPr>
          <w:rStyle w:val="normaltextrun"/>
          <w:rFonts w:ascii="Arial" w:hAnsi="Arial" w:cs="Arial"/>
          <w:lang w:val="en-US"/>
        </w:rPr>
        <w:t>considerably differently</w:t>
      </w:r>
      <w:r w:rsidRPr="55B85F69" w:rsidR="00293CD8">
        <w:rPr>
          <w:rStyle w:val="normaltextrun"/>
          <w:rFonts w:ascii="Arial" w:hAnsi="Arial" w:cs="Arial"/>
          <w:lang w:val="en-US"/>
        </w:rPr>
        <w:t xml:space="preserve"> than adults and theorizes if early experiences count more than later ones and whether nature or nurture plays a stronger influence in development. </w:t>
      </w:r>
      <w:r w:rsidRPr="55B85F69" w:rsidR="00293CD8">
        <w:rPr>
          <w:rStyle w:val="eop"/>
          <w:rFonts w:ascii="Arial" w:hAnsi="Arial" w:cs="Arial"/>
        </w:rPr>
        <w:t> </w:t>
      </w:r>
    </w:p>
    <w:p w:rsidRPr="00293CD8" w:rsidR="00293CD8" w:rsidP="00293CD8" w:rsidRDefault="00293CD8" w14:paraId="4E75E7C4" w14:textId="77777777">
      <w:pPr>
        <w:pStyle w:val="paragraph"/>
        <w:spacing w:before="0" w:beforeAutospacing="0" w:after="0" w:afterAutospacing="0" w:line="360" w:lineRule="auto"/>
        <w:jc w:val="both"/>
        <w:textAlignment w:val="baseline"/>
        <w:rPr>
          <w:rFonts w:ascii="Arial" w:hAnsi="Arial" w:cs="Arial"/>
        </w:rPr>
      </w:pPr>
      <w:r w:rsidRPr="00293CD8">
        <w:rPr>
          <w:rStyle w:val="normaltextrun"/>
          <w:rFonts w:ascii="Arial" w:hAnsi="Arial" w:cs="Arial"/>
          <w:lang w:val="en-US"/>
        </w:rPr>
        <w:t>Lifespan development psychology is a new perspective that stresses adaptability, multidisciplinary study, and a multi-contextual understanding of development. It places the same emphasis on changes in adulthood that were previously placed on changes in childhood. This article supplied information about Piaget and sensory-motor development, which was helpful in my work. By understanding the origins of the theory, it highlights the sensorimotor stage. This stage is when babies become aware of their surroundings and their development can accelerate. It also depicted the changes that occur in newborns' lives during the preliminary stages of life, as well as their body language and abilities.</w:t>
      </w:r>
      <w:r w:rsidRPr="00293CD8">
        <w:rPr>
          <w:rStyle w:val="normaltextrun"/>
          <w:rFonts w:ascii="Arial" w:hAnsi="Arial" w:cs="Arial"/>
        </w:rPr>
        <w:t> </w:t>
      </w:r>
      <w:r w:rsidRPr="00293CD8">
        <w:rPr>
          <w:rStyle w:val="eop"/>
          <w:rFonts w:ascii="Arial" w:hAnsi="Arial" w:cs="Arial"/>
        </w:rPr>
        <w:t> </w:t>
      </w:r>
    </w:p>
    <w:p w:rsidRPr="00293CD8" w:rsidR="00293CD8" w:rsidP="00293CD8" w:rsidRDefault="00293CD8" w14:paraId="1C491BF4" w14:textId="77777777">
      <w:pPr>
        <w:pStyle w:val="paragraph"/>
        <w:spacing w:before="0" w:beforeAutospacing="0" w:after="0" w:afterAutospacing="0" w:line="360" w:lineRule="auto"/>
        <w:jc w:val="both"/>
        <w:textAlignment w:val="baseline"/>
        <w:rPr>
          <w:rFonts w:ascii="Arial" w:hAnsi="Arial" w:cs="Arial"/>
        </w:rPr>
      </w:pPr>
      <w:r w:rsidRPr="00293CD8">
        <w:rPr>
          <w:rStyle w:val="eop"/>
          <w:rFonts w:ascii="Arial" w:hAnsi="Arial" w:cs="Arial"/>
        </w:rPr>
        <w:t> </w:t>
      </w:r>
    </w:p>
    <w:p w:rsidRPr="00293CD8" w:rsidR="00293CD8" w:rsidP="00293CD8" w:rsidRDefault="00293CD8" w14:paraId="3BC219A3" w14:textId="77777777">
      <w:pPr>
        <w:pStyle w:val="paragraph"/>
        <w:spacing w:before="0" w:beforeAutospacing="0" w:after="0" w:afterAutospacing="0" w:line="360" w:lineRule="auto"/>
        <w:jc w:val="both"/>
        <w:textAlignment w:val="baseline"/>
        <w:rPr>
          <w:rFonts w:ascii="Arial" w:hAnsi="Arial" w:cs="Arial"/>
        </w:rPr>
      </w:pPr>
      <w:proofErr w:type="spellStart"/>
      <w:r w:rsidRPr="00293CD8">
        <w:rPr>
          <w:rStyle w:val="normaltextrun"/>
          <w:rFonts w:ascii="Arial" w:hAnsi="Arial" w:cs="Arial"/>
          <w:b/>
          <w:bCs/>
          <w:lang w:val="en-US"/>
        </w:rPr>
        <w:t>Halpenny</w:t>
      </w:r>
      <w:proofErr w:type="spellEnd"/>
      <w:r w:rsidRPr="00293CD8">
        <w:rPr>
          <w:rStyle w:val="normaltextrun"/>
          <w:rFonts w:ascii="Arial" w:hAnsi="Arial" w:cs="Arial"/>
          <w:b/>
          <w:bCs/>
          <w:lang w:val="en-US"/>
        </w:rPr>
        <w:t xml:space="preserve">, AM. (2013) </w:t>
      </w:r>
      <w:r w:rsidRPr="00293CD8">
        <w:rPr>
          <w:rStyle w:val="normaltextrun"/>
          <w:rFonts w:ascii="Arial" w:hAnsi="Arial" w:cs="Arial"/>
          <w:b/>
          <w:bCs/>
          <w:i/>
          <w:iCs/>
          <w:lang w:val="en-US"/>
        </w:rPr>
        <w:t xml:space="preserve">Introducing Piaget, a guide for practitioners and students in early years education </w:t>
      </w:r>
      <w:r w:rsidRPr="00293CD8">
        <w:rPr>
          <w:rStyle w:val="normaltextrun"/>
          <w:rFonts w:ascii="Arial" w:hAnsi="Arial" w:cs="Arial"/>
          <w:b/>
          <w:bCs/>
          <w:lang w:val="en-US"/>
        </w:rPr>
        <w:t xml:space="preserve">Hoboken: Taylor and Francis. </w:t>
      </w:r>
      <w:r w:rsidRPr="00293CD8">
        <w:rPr>
          <w:rStyle w:val="eop"/>
          <w:rFonts w:ascii="Arial" w:hAnsi="Arial" w:cs="Arial"/>
        </w:rPr>
        <w:t> </w:t>
      </w:r>
    </w:p>
    <w:p w:rsidRPr="00293CD8" w:rsidR="00293CD8" w:rsidP="00293CD8" w:rsidRDefault="00293CD8" w14:paraId="205E4C52" w14:textId="77777777">
      <w:pPr>
        <w:pStyle w:val="paragraph"/>
        <w:spacing w:before="0" w:beforeAutospacing="0" w:after="0" w:afterAutospacing="0" w:line="360" w:lineRule="auto"/>
        <w:jc w:val="both"/>
        <w:textAlignment w:val="baseline"/>
        <w:rPr>
          <w:rFonts w:ascii="Arial" w:hAnsi="Arial" w:cs="Arial"/>
        </w:rPr>
      </w:pPr>
      <w:r w:rsidRPr="00293CD8">
        <w:rPr>
          <w:rStyle w:val="normaltextrun"/>
          <w:rFonts w:ascii="Arial" w:hAnsi="Arial" w:cs="Arial"/>
          <w:lang w:val="en-US"/>
        </w:rPr>
        <w:t>The book explains Piaget's theory and expands on children's learning during infancy. By sensation and sense, counterbalanced areas bring children's reasoning and grasp of the physical world to a close.</w:t>
      </w:r>
      <w:r w:rsidRPr="00293CD8">
        <w:rPr>
          <w:rStyle w:val="normaltextrun"/>
          <w:rFonts w:ascii="Arial" w:hAnsi="Arial" w:cs="Arial"/>
        </w:rPr>
        <w:t> </w:t>
      </w:r>
      <w:r w:rsidRPr="00293CD8">
        <w:rPr>
          <w:rStyle w:val="eop"/>
          <w:rFonts w:ascii="Arial" w:hAnsi="Arial" w:cs="Arial"/>
        </w:rPr>
        <w:t> </w:t>
      </w:r>
    </w:p>
    <w:p w:rsidRPr="00293CD8" w:rsidR="00293CD8" w:rsidP="00293CD8" w:rsidRDefault="00293CD8" w14:paraId="5CA2B1EA" w14:textId="77777777">
      <w:pPr>
        <w:pStyle w:val="paragraph"/>
        <w:spacing w:before="0" w:beforeAutospacing="0" w:after="0" w:afterAutospacing="0" w:line="360" w:lineRule="auto"/>
        <w:jc w:val="both"/>
        <w:textAlignment w:val="baseline"/>
        <w:rPr>
          <w:rFonts w:ascii="Arial" w:hAnsi="Arial" w:cs="Arial"/>
        </w:rPr>
      </w:pPr>
      <w:r w:rsidRPr="00293CD8">
        <w:rPr>
          <w:rStyle w:val="normaltextrun"/>
          <w:rFonts w:ascii="Arial" w:hAnsi="Arial" w:cs="Arial"/>
          <w:lang w:val="en-US"/>
        </w:rPr>
        <w:t xml:space="preserve">Additionally, because it was published in, the book is a reputable source (2013). Consequently, the findings are reliable to the best of our knowledge. The author is a </w:t>
      </w:r>
      <w:r w:rsidRPr="00293CD8">
        <w:rPr>
          <w:rStyle w:val="normaltextrun"/>
          <w:rFonts w:ascii="Arial" w:hAnsi="Arial" w:cs="Arial"/>
          <w:lang w:val="en-US"/>
        </w:rPr>
        <w:lastRenderedPageBreak/>
        <w:t>lecturer in Psychology at the school of languages, which lends credibility to her work because she is well-versed in the field of psychology.  This book helped me better understand Piaget's theory and expand my knowledge of comprehending Piaget's theory and to expand my knowledge of topics such as object permanence and cognitive development.  </w:t>
      </w:r>
      <w:r w:rsidRPr="00293CD8">
        <w:rPr>
          <w:rStyle w:val="eop"/>
          <w:rFonts w:ascii="Arial" w:hAnsi="Arial" w:cs="Arial"/>
        </w:rPr>
        <w:t> </w:t>
      </w:r>
    </w:p>
    <w:p w:rsidRPr="00293CD8" w:rsidR="00293CD8" w:rsidP="00293CD8" w:rsidRDefault="00293CD8" w14:paraId="68904CD3" w14:textId="77777777">
      <w:pPr>
        <w:pStyle w:val="paragraph"/>
        <w:spacing w:before="0" w:beforeAutospacing="0" w:after="0" w:afterAutospacing="0" w:line="360" w:lineRule="auto"/>
        <w:jc w:val="both"/>
        <w:textAlignment w:val="baseline"/>
        <w:rPr>
          <w:rFonts w:ascii="Arial" w:hAnsi="Arial" w:cs="Arial"/>
        </w:rPr>
      </w:pPr>
      <w:r w:rsidRPr="00293CD8">
        <w:rPr>
          <w:rStyle w:val="normaltextrun"/>
          <w:rFonts w:ascii="Arial" w:hAnsi="Arial" w:cs="Arial"/>
          <w:lang w:val="en-US"/>
        </w:rPr>
        <w:t>This book helped me to better comprehend Piaget's theory and to expand my knowledge of topics such as object permanence and cognitive development. The book filled in knowledge gaps for me and helped me have a deeper understanding of Piaget's theories.</w:t>
      </w:r>
      <w:r w:rsidRPr="00293CD8">
        <w:rPr>
          <w:rStyle w:val="normaltextrun"/>
          <w:rFonts w:ascii="Arial" w:hAnsi="Arial" w:cs="Arial"/>
        </w:rPr>
        <w:t> </w:t>
      </w:r>
      <w:r w:rsidRPr="00293CD8">
        <w:rPr>
          <w:rStyle w:val="eop"/>
          <w:rFonts w:ascii="Arial" w:hAnsi="Arial" w:cs="Arial"/>
        </w:rPr>
        <w:t> </w:t>
      </w:r>
    </w:p>
    <w:p w:rsidRPr="00293CD8" w:rsidR="00293CD8" w:rsidP="00293CD8" w:rsidRDefault="00293CD8" w14:paraId="02E02D4C" w14:textId="77777777">
      <w:pPr>
        <w:pStyle w:val="paragraph"/>
        <w:spacing w:before="0" w:beforeAutospacing="0" w:after="0" w:afterAutospacing="0" w:line="360" w:lineRule="auto"/>
        <w:jc w:val="both"/>
        <w:textAlignment w:val="baseline"/>
        <w:rPr>
          <w:rFonts w:ascii="Arial" w:hAnsi="Arial" w:cs="Arial"/>
        </w:rPr>
      </w:pPr>
      <w:r w:rsidRPr="00293CD8">
        <w:rPr>
          <w:rStyle w:val="normaltextrun"/>
          <w:rFonts w:ascii="Arial" w:hAnsi="Arial" w:cs="Arial"/>
          <w:lang w:val="en-US"/>
        </w:rPr>
        <w:t> </w:t>
      </w:r>
      <w:r w:rsidRPr="00293CD8">
        <w:rPr>
          <w:rStyle w:val="eop"/>
          <w:rFonts w:ascii="Arial" w:hAnsi="Arial" w:cs="Arial"/>
        </w:rPr>
        <w:t> </w:t>
      </w:r>
    </w:p>
    <w:p w:rsidRPr="00293CD8" w:rsidR="00293CD8" w:rsidP="00293CD8" w:rsidRDefault="00293CD8" w14:paraId="6D366CA3" w14:textId="77777777">
      <w:pPr>
        <w:pStyle w:val="paragraph"/>
        <w:spacing w:before="0" w:beforeAutospacing="0" w:after="0" w:afterAutospacing="0" w:line="360" w:lineRule="auto"/>
        <w:jc w:val="both"/>
        <w:textAlignment w:val="baseline"/>
        <w:rPr>
          <w:rFonts w:ascii="Arial" w:hAnsi="Arial" w:cs="Arial"/>
        </w:rPr>
      </w:pPr>
      <w:r w:rsidRPr="00293CD8">
        <w:rPr>
          <w:rStyle w:val="normaltextrun"/>
          <w:rFonts w:ascii="Arial" w:hAnsi="Arial" w:cs="Arial"/>
          <w:b/>
          <w:bCs/>
          <w:lang w:val="en-US"/>
        </w:rPr>
        <w:t xml:space="preserve">Pound, L. (2009) </w:t>
      </w:r>
      <w:r w:rsidRPr="00293CD8">
        <w:rPr>
          <w:rStyle w:val="normaltextrun"/>
          <w:rFonts w:ascii="Arial" w:hAnsi="Arial" w:cs="Arial"/>
          <w:b/>
          <w:bCs/>
          <w:i/>
          <w:iCs/>
          <w:lang w:val="en-US"/>
        </w:rPr>
        <w:t>How children learn contemporary thinking and theories: London.</w:t>
      </w:r>
      <w:r w:rsidRPr="00293CD8">
        <w:rPr>
          <w:rStyle w:val="normaltextrun"/>
          <w:rFonts w:ascii="Arial" w:hAnsi="Arial" w:cs="Arial"/>
          <w:b/>
          <w:bCs/>
          <w:lang w:val="en-US"/>
        </w:rPr>
        <w:t> </w:t>
      </w:r>
      <w:r w:rsidRPr="00293CD8">
        <w:rPr>
          <w:rStyle w:val="eop"/>
          <w:rFonts w:ascii="Arial" w:hAnsi="Arial" w:cs="Arial"/>
        </w:rPr>
        <w:t> </w:t>
      </w:r>
    </w:p>
    <w:p w:rsidRPr="00293CD8" w:rsidR="00293CD8" w:rsidP="00293CD8" w:rsidRDefault="00293CD8" w14:paraId="5BF2939D" w14:textId="77777777">
      <w:pPr>
        <w:pStyle w:val="paragraph"/>
        <w:spacing w:before="0" w:beforeAutospacing="0" w:after="0" w:afterAutospacing="0" w:line="360" w:lineRule="auto"/>
        <w:jc w:val="both"/>
        <w:textAlignment w:val="baseline"/>
        <w:rPr>
          <w:rFonts w:ascii="Arial" w:hAnsi="Arial" w:cs="Arial"/>
        </w:rPr>
      </w:pPr>
      <w:r w:rsidRPr="00293CD8">
        <w:rPr>
          <w:rStyle w:val="normaltextrun"/>
          <w:rFonts w:ascii="Arial" w:hAnsi="Arial" w:cs="Arial"/>
          <w:lang w:val="en-US"/>
        </w:rPr>
        <w:t xml:space="preserve">This book summarizes the principles of educational theorists and psychologists over half a century and then asks crucial questions about development in early childhood education. These questions debate whether for example, boys and girls learn differently and if so, </w:t>
      </w:r>
      <w:proofErr w:type="gramStart"/>
      <w:r w:rsidRPr="00293CD8">
        <w:rPr>
          <w:rStyle w:val="normaltextrun"/>
          <w:rFonts w:ascii="Arial" w:hAnsi="Arial" w:cs="Arial"/>
          <w:lang w:val="en-US"/>
        </w:rPr>
        <w:t>why</w:t>
      </w:r>
      <w:proofErr w:type="gramEnd"/>
      <w:r w:rsidRPr="00293CD8">
        <w:rPr>
          <w:rStyle w:val="normaltextrun"/>
          <w:rFonts w:ascii="Arial" w:hAnsi="Arial" w:cs="Arial"/>
          <w:lang w:val="en-US"/>
        </w:rPr>
        <w:t xml:space="preserve"> and how and explore whether the role of the community in the early years setting impacts development. The book suggests that parents should practice talking with their children about their feelings and give them opportunities to express their emotions. They should listen and empathise, rather than dismissing their feelings.</w:t>
      </w:r>
      <w:r w:rsidRPr="00293CD8">
        <w:rPr>
          <w:rStyle w:val="normaltextrun"/>
          <w:rFonts w:ascii="Arial" w:hAnsi="Arial" w:cs="Arial"/>
        </w:rPr>
        <w:t> </w:t>
      </w:r>
      <w:r w:rsidRPr="00293CD8">
        <w:rPr>
          <w:rStyle w:val="eop"/>
          <w:rFonts w:ascii="Arial" w:hAnsi="Arial" w:cs="Arial"/>
        </w:rPr>
        <w:t> </w:t>
      </w:r>
    </w:p>
    <w:p w:rsidRPr="00293CD8" w:rsidR="00293CD8" w:rsidP="00293CD8" w:rsidRDefault="00293CD8" w14:paraId="0415DC42" w14:textId="77777777">
      <w:pPr>
        <w:pStyle w:val="paragraph"/>
        <w:spacing w:before="0" w:beforeAutospacing="0" w:after="0" w:afterAutospacing="0" w:line="360" w:lineRule="auto"/>
        <w:jc w:val="both"/>
        <w:textAlignment w:val="baseline"/>
        <w:rPr>
          <w:rFonts w:ascii="Arial" w:hAnsi="Arial" w:cs="Arial"/>
        </w:rPr>
      </w:pPr>
      <w:r w:rsidRPr="00293CD8">
        <w:rPr>
          <w:rStyle w:val="normaltextrun"/>
          <w:rFonts w:ascii="Arial" w:hAnsi="Arial" w:cs="Arial"/>
          <w:lang w:val="en-US"/>
        </w:rPr>
        <w:t>The publication is academic, and the author has published many other books like this in the series from many years of research in the early education sector. </w:t>
      </w:r>
      <w:r w:rsidRPr="00293CD8">
        <w:rPr>
          <w:rStyle w:val="eop"/>
          <w:rFonts w:ascii="Arial" w:hAnsi="Arial" w:cs="Arial"/>
        </w:rPr>
        <w:t> </w:t>
      </w:r>
    </w:p>
    <w:p w:rsidRPr="00293CD8" w:rsidR="00293CD8" w:rsidP="00293CD8" w:rsidRDefault="00293CD8" w14:paraId="55AF8ADF" w14:textId="77777777">
      <w:pPr>
        <w:pStyle w:val="paragraph"/>
        <w:spacing w:before="0" w:beforeAutospacing="0" w:after="0" w:afterAutospacing="0" w:line="360" w:lineRule="auto"/>
        <w:jc w:val="both"/>
        <w:textAlignment w:val="baseline"/>
        <w:rPr>
          <w:rFonts w:ascii="Arial" w:hAnsi="Arial" w:cs="Arial"/>
        </w:rPr>
      </w:pPr>
      <w:r w:rsidRPr="00293CD8">
        <w:rPr>
          <w:rStyle w:val="normaltextrun"/>
          <w:rFonts w:ascii="Arial" w:hAnsi="Arial" w:cs="Arial"/>
          <w:lang w:val="en-US"/>
        </w:rPr>
        <w:t>This book was particularly helpful as it was professionally written, easy to follow and clearly showed key facts and knowledge, allowing the reader to think aloud and develop knowledge. The intricacies around cognitive development have given me a firm understanding of how various stages of a child's life and surroundings can impact their later years.</w:t>
      </w:r>
      <w:r w:rsidRPr="00293CD8">
        <w:rPr>
          <w:rStyle w:val="normaltextrun"/>
          <w:rFonts w:ascii="Arial" w:hAnsi="Arial" w:cs="Arial"/>
        </w:rPr>
        <w:t> </w:t>
      </w:r>
      <w:r w:rsidRPr="00293CD8">
        <w:rPr>
          <w:rStyle w:val="eop"/>
          <w:rFonts w:ascii="Arial" w:hAnsi="Arial" w:cs="Arial"/>
        </w:rPr>
        <w:t> </w:t>
      </w:r>
    </w:p>
    <w:p w:rsidRPr="00293CD8" w:rsidR="00293CD8" w:rsidP="00293CD8" w:rsidRDefault="00293CD8" w14:paraId="4A6F5E02" w14:textId="77777777">
      <w:pPr>
        <w:pStyle w:val="paragraph"/>
        <w:spacing w:before="0" w:beforeAutospacing="0" w:after="0" w:afterAutospacing="0" w:line="360" w:lineRule="auto"/>
        <w:jc w:val="both"/>
        <w:textAlignment w:val="baseline"/>
        <w:rPr>
          <w:rFonts w:ascii="Arial" w:hAnsi="Arial" w:cs="Arial"/>
        </w:rPr>
      </w:pPr>
      <w:r w:rsidRPr="00293CD8">
        <w:rPr>
          <w:rStyle w:val="normaltextrun"/>
          <w:rFonts w:ascii="Arial" w:hAnsi="Arial" w:cs="Arial"/>
          <w:lang w:val="en-US"/>
        </w:rPr>
        <w:t> </w:t>
      </w:r>
      <w:r w:rsidRPr="00293CD8">
        <w:rPr>
          <w:rStyle w:val="eop"/>
          <w:rFonts w:ascii="Arial" w:hAnsi="Arial" w:cs="Arial"/>
        </w:rPr>
        <w:t> </w:t>
      </w:r>
    </w:p>
    <w:p w:rsidRPr="00293CD8" w:rsidR="00293CD8" w:rsidP="00293CD8" w:rsidRDefault="00293CD8" w14:paraId="2D765A21" w14:textId="77777777">
      <w:pPr>
        <w:pStyle w:val="paragraph"/>
        <w:spacing w:before="0" w:beforeAutospacing="0" w:after="0" w:afterAutospacing="0" w:line="360" w:lineRule="auto"/>
        <w:jc w:val="both"/>
        <w:textAlignment w:val="baseline"/>
        <w:rPr>
          <w:rFonts w:ascii="Arial" w:hAnsi="Arial" w:cs="Arial"/>
        </w:rPr>
      </w:pPr>
      <w:r w:rsidRPr="00293CD8">
        <w:rPr>
          <w:rStyle w:val="normaltextrun"/>
          <w:rFonts w:ascii="Arial" w:hAnsi="Arial" w:cs="Arial"/>
          <w:b/>
          <w:bCs/>
          <w:lang w:val="en-US"/>
        </w:rPr>
        <w:t xml:space="preserve">Gillibrand, R. (2016) </w:t>
      </w:r>
      <w:r w:rsidRPr="00293CD8">
        <w:rPr>
          <w:rStyle w:val="normaltextrun"/>
          <w:rFonts w:ascii="Arial" w:hAnsi="Arial" w:cs="Arial"/>
          <w:b/>
          <w:bCs/>
          <w:i/>
          <w:iCs/>
          <w:lang w:val="en-US"/>
        </w:rPr>
        <w:t xml:space="preserve">Developmental Psychology </w:t>
      </w:r>
      <w:r w:rsidRPr="00293CD8">
        <w:rPr>
          <w:rStyle w:val="normaltextrun"/>
          <w:rFonts w:ascii="Arial" w:hAnsi="Arial" w:cs="Arial"/>
          <w:b/>
          <w:bCs/>
          <w:lang w:val="en-US"/>
        </w:rPr>
        <w:t>Harlow England: Pearson.</w:t>
      </w:r>
      <w:r w:rsidRPr="00293CD8">
        <w:rPr>
          <w:rStyle w:val="normaltextrun"/>
          <w:rFonts w:ascii="Arial" w:hAnsi="Arial" w:cs="Arial"/>
          <w:lang w:val="en-US"/>
        </w:rPr>
        <w:t xml:space="preserve"> </w:t>
      </w:r>
      <w:r w:rsidRPr="00293CD8">
        <w:rPr>
          <w:rStyle w:val="normaltextrun"/>
          <w:rFonts w:ascii="Arial" w:hAnsi="Arial" w:cs="Arial"/>
        </w:rPr>
        <w:t> </w:t>
      </w:r>
      <w:r w:rsidRPr="00293CD8">
        <w:rPr>
          <w:rStyle w:val="eop"/>
          <w:rFonts w:ascii="Arial" w:hAnsi="Arial" w:cs="Arial"/>
        </w:rPr>
        <w:t> </w:t>
      </w:r>
    </w:p>
    <w:p w:rsidRPr="00293CD8" w:rsidR="00293CD8" w:rsidP="00293CD8" w:rsidRDefault="00293CD8" w14:paraId="306C70F1" w14:textId="77777777">
      <w:pPr>
        <w:pStyle w:val="paragraph"/>
        <w:spacing w:before="0" w:beforeAutospacing="0" w:after="0" w:afterAutospacing="0" w:line="360" w:lineRule="auto"/>
        <w:jc w:val="both"/>
        <w:textAlignment w:val="baseline"/>
        <w:rPr>
          <w:rFonts w:ascii="Arial" w:hAnsi="Arial" w:cs="Arial"/>
        </w:rPr>
      </w:pPr>
      <w:r w:rsidRPr="00293CD8">
        <w:rPr>
          <w:rStyle w:val="normaltextrun"/>
          <w:rFonts w:ascii="Arial" w:hAnsi="Arial" w:cs="Arial"/>
          <w:lang w:val="en-US"/>
        </w:rPr>
        <w:t xml:space="preserve">The book elucidates the development of children, and it also combines the cognitive and social development of infants. The book introduces traditional theories and psychologists giving it a different approach. Every child's growth is distinct and complicated. Although children develop via a generally predictable series of stages and milestones‚ they may not move through these steps in the same way or at the </w:t>
      </w:r>
      <w:r w:rsidRPr="00293CD8">
        <w:rPr>
          <w:rStyle w:val="normaltextrun"/>
          <w:rFonts w:ascii="Arial" w:hAnsi="Arial" w:cs="Arial"/>
          <w:lang w:val="en-US"/>
        </w:rPr>
        <w:lastRenderedPageBreak/>
        <w:t>same time. A variety of strategies have been offered by psychologists and development experts to test their hypotheses.</w:t>
      </w:r>
      <w:r w:rsidRPr="00293CD8">
        <w:rPr>
          <w:rStyle w:val="normaltextrun"/>
          <w:rFonts w:ascii="Arial" w:hAnsi="Arial" w:cs="Arial"/>
        </w:rPr>
        <w:t> </w:t>
      </w:r>
      <w:r w:rsidRPr="00293CD8">
        <w:rPr>
          <w:rStyle w:val="eop"/>
          <w:rFonts w:ascii="Arial" w:hAnsi="Arial" w:cs="Arial"/>
        </w:rPr>
        <w:t> </w:t>
      </w:r>
    </w:p>
    <w:p w:rsidRPr="00293CD8" w:rsidR="00293CD8" w:rsidP="00293CD8" w:rsidRDefault="00293CD8" w14:paraId="4B3595EE" w14:textId="77777777">
      <w:pPr>
        <w:pStyle w:val="paragraph"/>
        <w:spacing w:before="0" w:beforeAutospacing="0" w:after="0" w:afterAutospacing="0" w:line="360" w:lineRule="auto"/>
        <w:jc w:val="both"/>
        <w:textAlignment w:val="baseline"/>
        <w:rPr>
          <w:rFonts w:ascii="Arial" w:hAnsi="Arial" w:cs="Arial"/>
        </w:rPr>
      </w:pPr>
      <w:r w:rsidRPr="00293CD8">
        <w:rPr>
          <w:rStyle w:val="normaltextrun"/>
          <w:rFonts w:ascii="Arial" w:hAnsi="Arial" w:cs="Arial"/>
          <w:lang w:val="en-US"/>
        </w:rPr>
        <w:t>The book is reliable as the author was awarded a PhD in Development Psychology. Post to this award her research has stimulated new areas of research and evolved to explore a broader aspect of behavior. This book allowed me to advance my thinking on cognitive behavior and how children develop as they grow older and how environmental factors play a key role in development. It has helped me to understand the complexity of child behavior including language and senses.</w:t>
      </w:r>
      <w:r w:rsidRPr="00293CD8">
        <w:rPr>
          <w:rStyle w:val="normaltextrun"/>
          <w:rFonts w:ascii="Arial" w:hAnsi="Arial" w:cs="Arial"/>
        </w:rPr>
        <w:t> </w:t>
      </w:r>
      <w:r w:rsidRPr="00293CD8">
        <w:rPr>
          <w:rStyle w:val="eop"/>
          <w:rFonts w:ascii="Arial" w:hAnsi="Arial" w:cs="Arial"/>
        </w:rPr>
        <w:t> </w:t>
      </w:r>
    </w:p>
    <w:p w:rsidRPr="00293CD8" w:rsidR="00293CD8" w:rsidP="00293CD8" w:rsidRDefault="00293CD8" w14:paraId="61C5B722" w14:textId="77777777">
      <w:pPr>
        <w:pStyle w:val="paragraph"/>
        <w:spacing w:before="0" w:beforeAutospacing="0" w:after="0" w:afterAutospacing="0" w:line="360" w:lineRule="auto"/>
        <w:jc w:val="both"/>
        <w:textAlignment w:val="baseline"/>
        <w:rPr>
          <w:rFonts w:ascii="Arial" w:hAnsi="Arial" w:cs="Arial"/>
        </w:rPr>
      </w:pPr>
      <w:r w:rsidRPr="00293CD8">
        <w:rPr>
          <w:rStyle w:val="normaltextrun"/>
          <w:rFonts w:ascii="Arial" w:hAnsi="Arial" w:cs="Arial"/>
          <w:b/>
          <w:bCs/>
          <w:lang w:val="en-US"/>
        </w:rPr>
        <w:t> </w:t>
      </w:r>
      <w:r w:rsidRPr="00293CD8">
        <w:rPr>
          <w:rStyle w:val="eop"/>
          <w:rFonts w:ascii="Arial" w:hAnsi="Arial" w:cs="Arial"/>
        </w:rPr>
        <w:t> </w:t>
      </w:r>
    </w:p>
    <w:p w:rsidRPr="00293CD8" w:rsidR="00293CD8" w:rsidP="00293CD8" w:rsidRDefault="00293CD8" w14:paraId="790F6DDD" w14:textId="77777777">
      <w:pPr>
        <w:pStyle w:val="paragraph"/>
        <w:spacing w:before="0" w:beforeAutospacing="0" w:after="0" w:afterAutospacing="0" w:line="360" w:lineRule="auto"/>
        <w:jc w:val="both"/>
        <w:textAlignment w:val="baseline"/>
        <w:rPr>
          <w:rFonts w:ascii="Arial" w:hAnsi="Arial" w:cs="Arial"/>
        </w:rPr>
      </w:pPr>
      <w:r w:rsidRPr="00293CD8">
        <w:rPr>
          <w:rStyle w:val="normaltextrun"/>
          <w:rFonts w:ascii="Arial" w:hAnsi="Arial" w:cs="Arial"/>
          <w:b/>
          <w:bCs/>
          <w:lang w:val="en-US"/>
        </w:rPr>
        <w:t xml:space="preserve">Davies, G. (2020) </w:t>
      </w:r>
      <w:r w:rsidRPr="00293CD8">
        <w:rPr>
          <w:rStyle w:val="normaltextrun"/>
          <w:rFonts w:ascii="Arial" w:hAnsi="Arial" w:cs="Arial"/>
          <w:b/>
          <w:bCs/>
          <w:i/>
          <w:iCs/>
          <w:lang w:val="en-US"/>
        </w:rPr>
        <w:t xml:space="preserve">Child Development: </w:t>
      </w:r>
      <w:r w:rsidRPr="00293CD8">
        <w:rPr>
          <w:rStyle w:val="normaltextrun"/>
          <w:rFonts w:ascii="Arial" w:hAnsi="Arial" w:cs="Arial"/>
          <w:b/>
          <w:bCs/>
          <w:lang w:val="en-US"/>
        </w:rPr>
        <w:t>London Mancy Boyd Webb. </w:t>
      </w:r>
      <w:r w:rsidRPr="00293CD8">
        <w:rPr>
          <w:rStyle w:val="eop"/>
          <w:rFonts w:ascii="Arial" w:hAnsi="Arial" w:cs="Arial"/>
        </w:rPr>
        <w:t> </w:t>
      </w:r>
    </w:p>
    <w:p w:rsidRPr="00293CD8" w:rsidR="00293CD8" w:rsidP="00293CD8" w:rsidRDefault="00293CD8" w14:paraId="5FF6A14F" w14:textId="77777777">
      <w:pPr>
        <w:pStyle w:val="paragraph"/>
        <w:spacing w:before="0" w:beforeAutospacing="0" w:after="0" w:afterAutospacing="0" w:line="360" w:lineRule="auto"/>
        <w:jc w:val="both"/>
        <w:textAlignment w:val="baseline"/>
        <w:rPr>
          <w:rFonts w:ascii="Arial" w:hAnsi="Arial" w:cs="Arial"/>
        </w:rPr>
      </w:pPr>
      <w:r w:rsidRPr="00293CD8">
        <w:rPr>
          <w:rStyle w:val="normaltextrun"/>
          <w:rFonts w:ascii="Arial" w:hAnsi="Arial" w:cs="Arial"/>
          <w:lang w:val="en-US"/>
        </w:rPr>
        <w:t xml:space="preserve">The book is about children's brain development and their social development. It explores infancy and explores how children behave in a certain mannerism. The author received a </w:t>
      </w:r>
      <w:proofErr w:type="spellStart"/>
      <w:r w:rsidRPr="00293CD8">
        <w:rPr>
          <w:rStyle w:val="normaltextrun"/>
          <w:rFonts w:ascii="Arial" w:hAnsi="Arial" w:cs="Arial"/>
          <w:lang w:val="en-US"/>
        </w:rPr>
        <w:t>Selmar</w:t>
      </w:r>
      <w:proofErr w:type="spellEnd"/>
      <w:r w:rsidRPr="00293CD8">
        <w:rPr>
          <w:rStyle w:val="normaltextrun"/>
          <w:rFonts w:ascii="Arial" w:hAnsi="Arial" w:cs="Arial"/>
          <w:lang w:val="en-US"/>
        </w:rPr>
        <w:t xml:space="preserve"> Freiberg award. This helps portray her book as credible as she has previously received an award for her works portraying her work as knowledgeable.</w:t>
      </w:r>
      <w:r w:rsidRPr="00293CD8">
        <w:rPr>
          <w:rStyle w:val="normaltextrun"/>
          <w:rFonts w:ascii="Arial" w:hAnsi="Arial" w:cs="Arial"/>
        </w:rPr>
        <w:t> </w:t>
      </w:r>
      <w:r w:rsidRPr="00293CD8">
        <w:rPr>
          <w:rStyle w:val="eop"/>
          <w:rFonts w:ascii="Arial" w:hAnsi="Arial" w:cs="Arial"/>
        </w:rPr>
        <w:t> </w:t>
      </w:r>
    </w:p>
    <w:p w:rsidRPr="00293CD8" w:rsidR="00293CD8" w:rsidP="00293CD8" w:rsidRDefault="00293CD8" w14:paraId="13972E71" w14:textId="77777777">
      <w:pPr>
        <w:pStyle w:val="paragraph"/>
        <w:spacing w:before="0" w:beforeAutospacing="0" w:after="0" w:afterAutospacing="0" w:line="360" w:lineRule="auto"/>
        <w:jc w:val="both"/>
        <w:textAlignment w:val="baseline"/>
        <w:rPr>
          <w:rFonts w:ascii="Arial" w:hAnsi="Arial" w:cs="Arial"/>
        </w:rPr>
      </w:pPr>
      <w:r w:rsidRPr="00293CD8">
        <w:rPr>
          <w:rStyle w:val="normaltextrun"/>
          <w:rFonts w:ascii="Arial" w:hAnsi="Arial" w:cs="Arial"/>
          <w:lang w:val="en-US"/>
        </w:rPr>
        <w:t xml:space="preserve">The publication has helped advance my knowledge of infants' </w:t>
      </w:r>
      <w:proofErr w:type="spellStart"/>
      <w:r w:rsidRPr="00293CD8">
        <w:rPr>
          <w:rStyle w:val="normaltextrun"/>
          <w:rFonts w:ascii="Arial" w:hAnsi="Arial" w:cs="Arial"/>
          <w:lang w:val="en-US"/>
        </w:rPr>
        <w:t>behaviour</w:t>
      </w:r>
      <w:proofErr w:type="spellEnd"/>
      <w:r w:rsidRPr="00293CD8">
        <w:rPr>
          <w:rStyle w:val="normaltextrun"/>
          <w:rFonts w:ascii="Arial" w:hAnsi="Arial" w:cs="Arial"/>
          <w:lang w:val="en-US"/>
        </w:rPr>
        <w:t xml:space="preserve"> and how they think and apply their senses to everyday applications. The early years of a child's life, before they begin school, are critical to their development. Their early experiences have a significant impact on how they interpret the world as they grow </w:t>
      </w:r>
      <w:proofErr w:type="gramStart"/>
      <w:r w:rsidRPr="00293CD8">
        <w:rPr>
          <w:rStyle w:val="normaltextrun"/>
          <w:rFonts w:ascii="Arial" w:hAnsi="Arial" w:cs="Arial"/>
          <w:lang w:val="en-US"/>
        </w:rPr>
        <w:t>older</w:t>
      </w:r>
      <w:proofErr w:type="gramEnd"/>
      <w:r w:rsidRPr="00293CD8">
        <w:rPr>
          <w:rStyle w:val="normaltextrun"/>
          <w:rFonts w:ascii="Arial" w:hAnsi="Arial" w:cs="Arial"/>
        </w:rPr>
        <w:t> </w:t>
      </w:r>
      <w:r w:rsidRPr="00293CD8">
        <w:rPr>
          <w:rStyle w:val="eop"/>
          <w:rFonts w:ascii="Arial" w:hAnsi="Arial" w:cs="Arial"/>
        </w:rPr>
        <w:t> </w:t>
      </w:r>
    </w:p>
    <w:p w:rsidRPr="00293CD8" w:rsidR="00293CD8" w:rsidP="00293CD8" w:rsidRDefault="00293CD8" w14:paraId="29DD5741" w14:textId="77777777">
      <w:pPr>
        <w:pStyle w:val="paragraph"/>
        <w:spacing w:before="0" w:beforeAutospacing="0" w:after="0" w:afterAutospacing="0" w:line="360" w:lineRule="auto"/>
        <w:jc w:val="both"/>
        <w:textAlignment w:val="baseline"/>
        <w:rPr>
          <w:rFonts w:ascii="Arial" w:hAnsi="Arial" w:cs="Arial"/>
        </w:rPr>
      </w:pPr>
      <w:r w:rsidRPr="00293CD8">
        <w:rPr>
          <w:rStyle w:val="normaltextrun"/>
          <w:rFonts w:ascii="Arial" w:hAnsi="Arial" w:cs="Arial"/>
          <w:lang w:val="en-US"/>
        </w:rPr>
        <w:t> </w:t>
      </w:r>
      <w:r w:rsidRPr="00293CD8">
        <w:rPr>
          <w:rStyle w:val="eop"/>
          <w:rFonts w:ascii="Arial" w:hAnsi="Arial" w:cs="Arial"/>
        </w:rPr>
        <w:t> </w:t>
      </w:r>
    </w:p>
    <w:p w:rsidRPr="00293CD8" w:rsidR="00293CD8" w:rsidP="00293CD8" w:rsidRDefault="00293CD8" w14:paraId="2B6926EA" w14:textId="77777777">
      <w:pPr>
        <w:pStyle w:val="paragraph"/>
        <w:spacing w:before="0" w:beforeAutospacing="0" w:after="0" w:afterAutospacing="0" w:line="360" w:lineRule="auto"/>
        <w:jc w:val="both"/>
        <w:textAlignment w:val="baseline"/>
        <w:rPr>
          <w:rFonts w:ascii="Arial" w:hAnsi="Arial" w:cs="Arial"/>
        </w:rPr>
      </w:pPr>
      <w:r w:rsidRPr="00293CD8">
        <w:rPr>
          <w:rStyle w:val="normaltextrun"/>
          <w:rFonts w:ascii="Arial" w:hAnsi="Arial" w:cs="Arial"/>
          <w:lang w:val="en-US"/>
        </w:rPr>
        <w:t>In conclusion, all these books examine children at various stages of development and how external variables impact their growth. Early childhood the period from birth to about the age of five is they key stage of a child's cognitive development which involves acquiring abilities such as pre-reading, language, vocabulary, and numeracy, begins when a baby is born although this cannot be seen or understood outwardly. As a child's growth usually occurs in unforeseen stages, each child develops in his or her own unique way, and all children are anticipated to be influenced by their surroundings at various ages. The books all lead to one feasible assumption that the brain absorbs a massive quantity of linguistic knowledge in the first year of life, even before a newborn can talk. From a young age, babies can grasp the sounds of the language they use when they talk or understand their first words. If there is a lack of care and affection, children will develop impairments and social issues. As a result, parents play a crucial role in guiding their children to achieve success in life.</w:t>
      </w:r>
      <w:r w:rsidRPr="00293CD8">
        <w:rPr>
          <w:rStyle w:val="normaltextrun"/>
          <w:rFonts w:ascii="Arial" w:hAnsi="Arial" w:cs="Arial"/>
        </w:rPr>
        <w:t> </w:t>
      </w:r>
      <w:r w:rsidRPr="00293CD8">
        <w:rPr>
          <w:rStyle w:val="eop"/>
          <w:rFonts w:ascii="Arial" w:hAnsi="Arial" w:cs="Arial"/>
        </w:rPr>
        <w:t> </w:t>
      </w:r>
    </w:p>
    <w:p w:rsidRPr="00293CD8" w:rsidR="00D86B40" w:rsidP="00293CD8" w:rsidRDefault="00D86B40" w14:paraId="7812C79C" w14:textId="6B69D952">
      <w:pPr>
        <w:spacing w:line="360" w:lineRule="auto"/>
        <w:rPr>
          <w:rFonts w:ascii="Arial" w:hAnsi="Arial" w:cs="Arial"/>
          <w:sz w:val="24"/>
          <w:szCs w:val="24"/>
        </w:rPr>
      </w:pPr>
    </w:p>
    <w:sectPr w:rsidRPr="00293CD8" w:rsidR="00D86B40">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K0MDAyNDA0MjQ2tbBU0lEKTi0uzszPAykwrAUAoIvDTCwAAAA="/>
  </w:docVars>
  <w:rsids>
    <w:rsidRoot w:val="00BB6DFE"/>
    <w:rsid w:val="00293CD8"/>
    <w:rsid w:val="00A36EB0"/>
    <w:rsid w:val="00BB6DFE"/>
    <w:rsid w:val="00D86B40"/>
    <w:rsid w:val="105C73B0"/>
    <w:rsid w:val="55B85F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9F720"/>
  <w15:chartTrackingRefBased/>
  <w15:docId w15:val="{103B8AAE-33D8-47D1-A940-DC78C1EBE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BB6DFE"/>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normaltextrun" w:customStyle="1">
    <w:name w:val="normaltextrun"/>
    <w:basedOn w:val="DefaultParagraphFont"/>
    <w:rsid w:val="00BB6DFE"/>
  </w:style>
  <w:style w:type="character" w:styleId="eop" w:customStyle="1">
    <w:name w:val="eop"/>
    <w:basedOn w:val="DefaultParagraphFont"/>
    <w:rsid w:val="00BB6D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702526">
      <w:bodyDiv w:val="1"/>
      <w:marLeft w:val="0"/>
      <w:marRight w:val="0"/>
      <w:marTop w:val="0"/>
      <w:marBottom w:val="0"/>
      <w:divBdr>
        <w:top w:val="none" w:sz="0" w:space="0" w:color="auto"/>
        <w:left w:val="none" w:sz="0" w:space="0" w:color="auto"/>
        <w:bottom w:val="none" w:sz="0" w:space="0" w:color="auto"/>
        <w:right w:val="none" w:sz="0" w:space="0" w:color="auto"/>
      </w:divBdr>
      <w:divsChild>
        <w:div w:id="1897159780">
          <w:marLeft w:val="0"/>
          <w:marRight w:val="0"/>
          <w:marTop w:val="0"/>
          <w:marBottom w:val="0"/>
          <w:divBdr>
            <w:top w:val="none" w:sz="0" w:space="0" w:color="auto"/>
            <w:left w:val="none" w:sz="0" w:space="0" w:color="auto"/>
            <w:bottom w:val="none" w:sz="0" w:space="0" w:color="auto"/>
            <w:right w:val="none" w:sz="0" w:space="0" w:color="auto"/>
          </w:divBdr>
        </w:div>
        <w:div w:id="431319086">
          <w:marLeft w:val="0"/>
          <w:marRight w:val="0"/>
          <w:marTop w:val="0"/>
          <w:marBottom w:val="0"/>
          <w:divBdr>
            <w:top w:val="none" w:sz="0" w:space="0" w:color="auto"/>
            <w:left w:val="none" w:sz="0" w:space="0" w:color="auto"/>
            <w:bottom w:val="none" w:sz="0" w:space="0" w:color="auto"/>
            <w:right w:val="none" w:sz="0" w:space="0" w:color="auto"/>
          </w:divBdr>
        </w:div>
        <w:div w:id="1671719329">
          <w:marLeft w:val="0"/>
          <w:marRight w:val="0"/>
          <w:marTop w:val="0"/>
          <w:marBottom w:val="0"/>
          <w:divBdr>
            <w:top w:val="none" w:sz="0" w:space="0" w:color="auto"/>
            <w:left w:val="none" w:sz="0" w:space="0" w:color="auto"/>
            <w:bottom w:val="none" w:sz="0" w:space="0" w:color="auto"/>
            <w:right w:val="none" w:sz="0" w:space="0" w:color="auto"/>
          </w:divBdr>
        </w:div>
        <w:div w:id="1539122698">
          <w:marLeft w:val="0"/>
          <w:marRight w:val="0"/>
          <w:marTop w:val="0"/>
          <w:marBottom w:val="0"/>
          <w:divBdr>
            <w:top w:val="none" w:sz="0" w:space="0" w:color="auto"/>
            <w:left w:val="none" w:sz="0" w:space="0" w:color="auto"/>
            <w:bottom w:val="none" w:sz="0" w:space="0" w:color="auto"/>
            <w:right w:val="none" w:sz="0" w:space="0" w:color="auto"/>
          </w:divBdr>
        </w:div>
        <w:div w:id="1435595482">
          <w:marLeft w:val="0"/>
          <w:marRight w:val="0"/>
          <w:marTop w:val="0"/>
          <w:marBottom w:val="0"/>
          <w:divBdr>
            <w:top w:val="none" w:sz="0" w:space="0" w:color="auto"/>
            <w:left w:val="none" w:sz="0" w:space="0" w:color="auto"/>
            <w:bottom w:val="none" w:sz="0" w:space="0" w:color="auto"/>
            <w:right w:val="none" w:sz="0" w:space="0" w:color="auto"/>
          </w:divBdr>
        </w:div>
        <w:div w:id="924531495">
          <w:marLeft w:val="0"/>
          <w:marRight w:val="0"/>
          <w:marTop w:val="0"/>
          <w:marBottom w:val="0"/>
          <w:divBdr>
            <w:top w:val="none" w:sz="0" w:space="0" w:color="auto"/>
            <w:left w:val="none" w:sz="0" w:space="0" w:color="auto"/>
            <w:bottom w:val="none" w:sz="0" w:space="0" w:color="auto"/>
            <w:right w:val="none" w:sz="0" w:space="0" w:color="auto"/>
          </w:divBdr>
        </w:div>
        <w:div w:id="1408068111">
          <w:marLeft w:val="0"/>
          <w:marRight w:val="0"/>
          <w:marTop w:val="0"/>
          <w:marBottom w:val="0"/>
          <w:divBdr>
            <w:top w:val="none" w:sz="0" w:space="0" w:color="auto"/>
            <w:left w:val="none" w:sz="0" w:space="0" w:color="auto"/>
            <w:bottom w:val="none" w:sz="0" w:space="0" w:color="auto"/>
            <w:right w:val="none" w:sz="0" w:space="0" w:color="auto"/>
          </w:divBdr>
        </w:div>
        <w:div w:id="1898710861">
          <w:marLeft w:val="0"/>
          <w:marRight w:val="0"/>
          <w:marTop w:val="0"/>
          <w:marBottom w:val="0"/>
          <w:divBdr>
            <w:top w:val="none" w:sz="0" w:space="0" w:color="auto"/>
            <w:left w:val="none" w:sz="0" w:space="0" w:color="auto"/>
            <w:bottom w:val="none" w:sz="0" w:space="0" w:color="auto"/>
            <w:right w:val="none" w:sz="0" w:space="0" w:color="auto"/>
          </w:divBdr>
        </w:div>
        <w:div w:id="364450192">
          <w:marLeft w:val="0"/>
          <w:marRight w:val="0"/>
          <w:marTop w:val="0"/>
          <w:marBottom w:val="0"/>
          <w:divBdr>
            <w:top w:val="none" w:sz="0" w:space="0" w:color="auto"/>
            <w:left w:val="none" w:sz="0" w:space="0" w:color="auto"/>
            <w:bottom w:val="none" w:sz="0" w:space="0" w:color="auto"/>
            <w:right w:val="none" w:sz="0" w:space="0" w:color="auto"/>
          </w:divBdr>
        </w:div>
        <w:div w:id="1527598116">
          <w:marLeft w:val="0"/>
          <w:marRight w:val="0"/>
          <w:marTop w:val="0"/>
          <w:marBottom w:val="0"/>
          <w:divBdr>
            <w:top w:val="none" w:sz="0" w:space="0" w:color="auto"/>
            <w:left w:val="none" w:sz="0" w:space="0" w:color="auto"/>
            <w:bottom w:val="none" w:sz="0" w:space="0" w:color="auto"/>
            <w:right w:val="none" w:sz="0" w:space="0" w:color="auto"/>
          </w:divBdr>
        </w:div>
        <w:div w:id="257103600">
          <w:marLeft w:val="0"/>
          <w:marRight w:val="0"/>
          <w:marTop w:val="0"/>
          <w:marBottom w:val="0"/>
          <w:divBdr>
            <w:top w:val="none" w:sz="0" w:space="0" w:color="auto"/>
            <w:left w:val="none" w:sz="0" w:space="0" w:color="auto"/>
            <w:bottom w:val="none" w:sz="0" w:space="0" w:color="auto"/>
            <w:right w:val="none" w:sz="0" w:space="0" w:color="auto"/>
          </w:divBdr>
        </w:div>
        <w:div w:id="1977564569">
          <w:marLeft w:val="0"/>
          <w:marRight w:val="0"/>
          <w:marTop w:val="0"/>
          <w:marBottom w:val="0"/>
          <w:divBdr>
            <w:top w:val="none" w:sz="0" w:space="0" w:color="auto"/>
            <w:left w:val="none" w:sz="0" w:space="0" w:color="auto"/>
            <w:bottom w:val="none" w:sz="0" w:space="0" w:color="auto"/>
            <w:right w:val="none" w:sz="0" w:space="0" w:color="auto"/>
          </w:divBdr>
        </w:div>
        <w:div w:id="1075737957">
          <w:marLeft w:val="0"/>
          <w:marRight w:val="0"/>
          <w:marTop w:val="0"/>
          <w:marBottom w:val="0"/>
          <w:divBdr>
            <w:top w:val="none" w:sz="0" w:space="0" w:color="auto"/>
            <w:left w:val="none" w:sz="0" w:space="0" w:color="auto"/>
            <w:bottom w:val="none" w:sz="0" w:space="0" w:color="auto"/>
            <w:right w:val="none" w:sz="0" w:space="0" w:color="auto"/>
          </w:divBdr>
        </w:div>
        <w:div w:id="1623654821">
          <w:marLeft w:val="0"/>
          <w:marRight w:val="0"/>
          <w:marTop w:val="0"/>
          <w:marBottom w:val="0"/>
          <w:divBdr>
            <w:top w:val="none" w:sz="0" w:space="0" w:color="auto"/>
            <w:left w:val="none" w:sz="0" w:space="0" w:color="auto"/>
            <w:bottom w:val="none" w:sz="0" w:space="0" w:color="auto"/>
            <w:right w:val="none" w:sz="0" w:space="0" w:color="auto"/>
          </w:divBdr>
        </w:div>
        <w:div w:id="782654957">
          <w:marLeft w:val="0"/>
          <w:marRight w:val="0"/>
          <w:marTop w:val="0"/>
          <w:marBottom w:val="0"/>
          <w:divBdr>
            <w:top w:val="none" w:sz="0" w:space="0" w:color="auto"/>
            <w:left w:val="none" w:sz="0" w:space="0" w:color="auto"/>
            <w:bottom w:val="none" w:sz="0" w:space="0" w:color="auto"/>
            <w:right w:val="none" w:sz="0" w:space="0" w:color="auto"/>
          </w:divBdr>
        </w:div>
        <w:div w:id="2026906551">
          <w:marLeft w:val="0"/>
          <w:marRight w:val="0"/>
          <w:marTop w:val="0"/>
          <w:marBottom w:val="0"/>
          <w:divBdr>
            <w:top w:val="none" w:sz="0" w:space="0" w:color="auto"/>
            <w:left w:val="none" w:sz="0" w:space="0" w:color="auto"/>
            <w:bottom w:val="none" w:sz="0" w:space="0" w:color="auto"/>
            <w:right w:val="none" w:sz="0" w:space="0" w:color="auto"/>
          </w:divBdr>
        </w:div>
        <w:div w:id="949509301">
          <w:marLeft w:val="0"/>
          <w:marRight w:val="0"/>
          <w:marTop w:val="0"/>
          <w:marBottom w:val="0"/>
          <w:divBdr>
            <w:top w:val="none" w:sz="0" w:space="0" w:color="auto"/>
            <w:left w:val="none" w:sz="0" w:space="0" w:color="auto"/>
            <w:bottom w:val="none" w:sz="0" w:space="0" w:color="auto"/>
            <w:right w:val="none" w:sz="0" w:space="0" w:color="auto"/>
          </w:divBdr>
        </w:div>
        <w:div w:id="1021932291">
          <w:marLeft w:val="0"/>
          <w:marRight w:val="0"/>
          <w:marTop w:val="0"/>
          <w:marBottom w:val="0"/>
          <w:divBdr>
            <w:top w:val="none" w:sz="0" w:space="0" w:color="auto"/>
            <w:left w:val="none" w:sz="0" w:space="0" w:color="auto"/>
            <w:bottom w:val="none" w:sz="0" w:space="0" w:color="auto"/>
            <w:right w:val="none" w:sz="0" w:space="0" w:color="auto"/>
          </w:divBdr>
        </w:div>
        <w:div w:id="1722093695">
          <w:marLeft w:val="0"/>
          <w:marRight w:val="0"/>
          <w:marTop w:val="0"/>
          <w:marBottom w:val="0"/>
          <w:divBdr>
            <w:top w:val="none" w:sz="0" w:space="0" w:color="auto"/>
            <w:left w:val="none" w:sz="0" w:space="0" w:color="auto"/>
            <w:bottom w:val="none" w:sz="0" w:space="0" w:color="auto"/>
            <w:right w:val="none" w:sz="0" w:space="0" w:color="auto"/>
          </w:divBdr>
        </w:div>
        <w:div w:id="1855805763">
          <w:marLeft w:val="0"/>
          <w:marRight w:val="0"/>
          <w:marTop w:val="0"/>
          <w:marBottom w:val="0"/>
          <w:divBdr>
            <w:top w:val="none" w:sz="0" w:space="0" w:color="auto"/>
            <w:left w:val="none" w:sz="0" w:space="0" w:color="auto"/>
            <w:bottom w:val="none" w:sz="0" w:space="0" w:color="auto"/>
            <w:right w:val="none" w:sz="0" w:space="0" w:color="auto"/>
          </w:divBdr>
        </w:div>
        <w:div w:id="192960107">
          <w:marLeft w:val="0"/>
          <w:marRight w:val="0"/>
          <w:marTop w:val="0"/>
          <w:marBottom w:val="0"/>
          <w:divBdr>
            <w:top w:val="none" w:sz="0" w:space="0" w:color="auto"/>
            <w:left w:val="none" w:sz="0" w:space="0" w:color="auto"/>
            <w:bottom w:val="none" w:sz="0" w:space="0" w:color="auto"/>
            <w:right w:val="none" w:sz="0" w:space="0" w:color="auto"/>
          </w:divBdr>
        </w:div>
        <w:div w:id="1886988405">
          <w:marLeft w:val="0"/>
          <w:marRight w:val="0"/>
          <w:marTop w:val="0"/>
          <w:marBottom w:val="0"/>
          <w:divBdr>
            <w:top w:val="none" w:sz="0" w:space="0" w:color="auto"/>
            <w:left w:val="none" w:sz="0" w:space="0" w:color="auto"/>
            <w:bottom w:val="none" w:sz="0" w:space="0" w:color="auto"/>
            <w:right w:val="none" w:sz="0" w:space="0" w:color="auto"/>
          </w:divBdr>
        </w:div>
        <w:div w:id="476922590">
          <w:marLeft w:val="0"/>
          <w:marRight w:val="0"/>
          <w:marTop w:val="0"/>
          <w:marBottom w:val="0"/>
          <w:divBdr>
            <w:top w:val="none" w:sz="0" w:space="0" w:color="auto"/>
            <w:left w:val="none" w:sz="0" w:space="0" w:color="auto"/>
            <w:bottom w:val="none" w:sz="0" w:space="0" w:color="auto"/>
            <w:right w:val="none" w:sz="0" w:space="0" w:color="auto"/>
          </w:divBdr>
        </w:div>
        <w:div w:id="1616328334">
          <w:marLeft w:val="0"/>
          <w:marRight w:val="0"/>
          <w:marTop w:val="0"/>
          <w:marBottom w:val="0"/>
          <w:divBdr>
            <w:top w:val="none" w:sz="0" w:space="0" w:color="auto"/>
            <w:left w:val="none" w:sz="0" w:space="0" w:color="auto"/>
            <w:bottom w:val="none" w:sz="0" w:space="0" w:color="auto"/>
            <w:right w:val="none" w:sz="0" w:space="0" w:color="auto"/>
          </w:divBdr>
        </w:div>
      </w:divsChild>
    </w:div>
    <w:div w:id="393746242">
      <w:bodyDiv w:val="1"/>
      <w:marLeft w:val="0"/>
      <w:marRight w:val="0"/>
      <w:marTop w:val="0"/>
      <w:marBottom w:val="0"/>
      <w:divBdr>
        <w:top w:val="none" w:sz="0" w:space="0" w:color="auto"/>
        <w:left w:val="none" w:sz="0" w:space="0" w:color="auto"/>
        <w:bottom w:val="none" w:sz="0" w:space="0" w:color="auto"/>
        <w:right w:val="none" w:sz="0" w:space="0" w:color="auto"/>
      </w:divBdr>
      <w:divsChild>
        <w:div w:id="550921140">
          <w:marLeft w:val="0"/>
          <w:marRight w:val="0"/>
          <w:marTop w:val="0"/>
          <w:marBottom w:val="0"/>
          <w:divBdr>
            <w:top w:val="none" w:sz="0" w:space="0" w:color="auto"/>
            <w:left w:val="none" w:sz="0" w:space="0" w:color="auto"/>
            <w:bottom w:val="none" w:sz="0" w:space="0" w:color="auto"/>
            <w:right w:val="none" w:sz="0" w:space="0" w:color="auto"/>
          </w:divBdr>
        </w:div>
        <w:div w:id="427315901">
          <w:marLeft w:val="0"/>
          <w:marRight w:val="0"/>
          <w:marTop w:val="0"/>
          <w:marBottom w:val="0"/>
          <w:divBdr>
            <w:top w:val="none" w:sz="0" w:space="0" w:color="auto"/>
            <w:left w:val="none" w:sz="0" w:space="0" w:color="auto"/>
            <w:bottom w:val="none" w:sz="0" w:space="0" w:color="auto"/>
            <w:right w:val="none" w:sz="0" w:space="0" w:color="auto"/>
          </w:divBdr>
        </w:div>
        <w:div w:id="1211261493">
          <w:marLeft w:val="0"/>
          <w:marRight w:val="0"/>
          <w:marTop w:val="0"/>
          <w:marBottom w:val="0"/>
          <w:divBdr>
            <w:top w:val="none" w:sz="0" w:space="0" w:color="auto"/>
            <w:left w:val="none" w:sz="0" w:space="0" w:color="auto"/>
            <w:bottom w:val="none" w:sz="0" w:space="0" w:color="auto"/>
            <w:right w:val="none" w:sz="0" w:space="0" w:color="auto"/>
          </w:divBdr>
        </w:div>
        <w:div w:id="516042297">
          <w:marLeft w:val="0"/>
          <w:marRight w:val="0"/>
          <w:marTop w:val="0"/>
          <w:marBottom w:val="0"/>
          <w:divBdr>
            <w:top w:val="none" w:sz="0" w:space="0" w:color="auto"/>
            <w:left w:val="none" w:sz="0" w:space="0" w:color="auto"/>
            <w:bottom w:val="none" w:sz="0" w:space="0" w:color="auto"/>
            <w:right w:val="none" w:sz="0" w:space="0" w:color="auto"/>
          </w:divBdr>
        </w:div>
        <w:div w:id="1642226099">
          <w:marLeft w:val="0"/>
          <w:marRight w:val="0"/>
          <w:marTop w:val="0"/>
          <w:marBottom w:val="0"/>
          <w:divBdr>
            <w:top w:val="none" w:sz="0" w:space="0" w:color="auto"/>
            <w:left w:val="none" w:sz="0" w:space="0" w:color="auto"/>
            <w:bottom w:val="none" w:sz="0" w:space="0" w:color="auto"/>
            <w:right w:val="none" w:sz="0" w:space="0" w:color="auto"/>
          </w:divBdr>
        </w:div>
        <w:div w:id="830831087">
          <w:marLeft w:val="0"/>
          <w:marRight w:val="0"/>
          <w:marTop w:val="0"/>
          <w:marBottom w:val="0"/>
          <w:divBdr>
            <w:top w:val="none" w:sz="0" w:space="0" w:color="auto"/>
            <w:left w:val="none" w:sz="0" w:space="0" w:color="auto"/>
            <w:bottom w:val="none" w:sz="0" w:space="0" w:color="auto"/>
            <w:right w:val="none" w:sz="0" w:space="0" w:color="auto"/>
          </w:divBdr>
        </w:div>
        <w:div w:id="1928612337">
          <w:marLeft w:val="0"/>
          <w:marRight w:val="0"/>
          <w:marTop w:val="0"/>
          <w:marBottom w:val="0"/>
          <w:divBdr>
            <w:top w:val="none" w:sz="0" w:space="0" w:color="auto"/>
            <w:left w:val="none" w:sz="0" w:space="0" w:color="auto"/>
            <w:bottom w:val="none" w:sz="0" w:space="0" w:color="auto"/>
            <w:right w:val="none" w:sz="0" w:space="0" w:color="auto"/>
          </w:divBdr>
        </w:div>
        <w:div w:id="860240120">
          <w:marLeft w:val="0"/>
          <w:marRight w:val="0"/>
          <w:marTop w:val="0"/>
          <w:marBottom w:val="0"/>
          <w:divBdr>
            <w:top w:val="none" w:sz="0" w:space="0" w:color="auto"/>
            <w:left w:val="none" w:sz="0" w:space="0" w:color="auto"/>
            <w:bottom w:val="none" w:sz="0" w:space="0" w:color="auto"/>
            <w:right w:val="none" w:sz="0" w:space="0" w:color="auto"/>
          </w:divBdr>
        </w:div>
        <w:div w:id="487483441">
          <w:marLeft w:val="0"/>
          <w:marRight w:val="0"/>
          <w:marTop w:val="0"/>
          <w:marBottom w:val="0"/>
          <w:divBdr>
            <w:top w:val="none" w:sz="0" w:space="0" w:color="auto"/>
            <w:left w:val="none" w:sz="0" w:space="0" w:color="auto"/>
            <w:bottom w:val="none" w:sz="0" w:space="0" w:color="auto"/>
            <w:right w:val="none" w:sz="0" w:space="0" w:color="auto"/>
          </w:divBdr>
        </w:div>
        <w:div w:id="1066952200">
          <w:marLeft w:val="0"/>
          <w:marRight w:val="0"/>
          <w:marTop w:val="0"/>
          <w:marBottom w:val="0"/>
          <w:divBdr>
            <w:top w:val="none" w:sz="0" w:space="0" w:color="auto"/>
            <w:left w:val="none" w:sz="0" w:space="0" w:color="auto"/>
            <w:bottom w:val="none" w:sz="0" w:space="0" w:color="auto"/>
            <w:right w:val="none" w:sz="0" w:space="0" w:color="auto"/>
          </w:divBdr>
        </w:div>
        <w:div w:id="1723287703">
          <w:marLeft w:val="0"/>
          <w:marRight w:val="0"/>
          <w:marTop w:val="0"/>
          <w:marBottom w:val="0"/>
          <w:divBdr>
            <w:top w:val="none" w:sz="0" w:space="0" w:color="auto"/>
            <w:left w:val="none" w:sz="0" w:space="0" w:color="auto"/>
            <w:bottom w:val="none" w:sz="0" w:space="0" w:color="auto"/>
            <w:right w:val="none" w:sz="0" w:space="0" w:color="auto"/>
          </w:divBdr>
        </w:div>
        <w:div w:id="1788431339">
          <w:marLeft w:val="0"/>
          <w:marRight w:val="0"/>
          <w:marTop w:val="0"/>
          <w:marBottom w:val="0"/>
          <w:divBdr>
            <w:top w:val="none" w:sz="0" w:space="0" w:color="auto"/>
            <w:left w:val="none" w:sz="0" w:space="0" w:color="auto"/>
            <w:bottom w:val="none" w:sz="0" w:space="0" w:color="auto"/>
            <w:right w:val="none" w:sz="0" w:space="0" w:color="auto"/>
          </w:divBdr>
        </w:div>
        <w:div w:id="321663239">
          <w:marLeft w:val="0"/>
          <w:marRight w:val="0"/>
          <w:marTop w:val="0"/>
          <w:marBottom w:val="0"/>
          <w:divBdr>
            <w:top w:val="none" w:sz="0" w:space="0" w:color="auto"/>
            <w:left w:val="none" w:sz="0" w:space="0" w:color="auto"/>
            <w:bottom w:val="none" w:sz="0" w:space="0" w:color="auto"/>
            <w:right w:val="none" w:sz="0" w:space="0" w:color="auto"/>
          </w:divBdr>
        </w:div>
        <w:div w:id="2009137399">
          <w:marLeft w:val="0"/>
          <w:marRight w:val="0"/>
          <w:marTop w:val="0"/>
          <w:marBottom w:val="0"/>
          <w:divBdr>
            <w:top w:val="none" w:sz="0" w:space="0" w:color="auto"/>
            <w:left w:val="none" w:sz="0" w:space="0" w:color="auto"/>
            <w:bottom w:val="none" w:sz="0" w:space="0" w:color="auto"/>
            <w:right w:val="none" w:sz="0" w:space="0" w:color="auto"/>
          </w:divBdr>
        </w:div>
        <w:div w:id="488835220">
          <w:marLeft w:val="0"/>
          <w:marRight w:val="0"/>
          <w:marTop w:val="0"/>
          <w:marBottom w:val="0"/>
          <w:divBdr>
            <w:top w:val="none" w:sz="0" w:space="0" w:color="auto"/>
            <w:left w:val="none" w:sz="0" w:space="0" w:color="auto"/>
            <w:bottom w:val="none" w:sz="0" w:space="0" w:color="auto"/>
            <w:right w:val="none" w:sz="0" w:space="0" w:color="auto"/>
          </w:divBdr>
        </w:div>
        <w:div w:id="533076454">
          <w:marLeft w:val="0"/>
          <w:marRight w:val="0"/>
          <w:marTop w:val="0"/>
          <w:marBottom w:val="0"/>
          <w:divBdr>
            <w:top w:val="none" w:sz="0" w:space="0" w:color="auto"/>
            <w:left w:val="none" w:sz="0" w:space="0" w:color="auto"/>
            <w:bottom w:val="none" w:sz="0" w:space="0" w:color="auto"/>
            <w:right w:val="none" w:sz="0" w:space="0" w:color="auto"/>
          </w:divBdr>
        </w:div>
        <w:div w:id="327753180">
          <w:marLeft w:val="0"/>
          <w:marRight w:val="0"/>
          <w:marTop w:val="0"/>
          <w:marBottom w:val="0"/>
          <w:divBdr>
            <w:top w:val="none" w:sz="0" w:space="0" w:color="auto"/>
            <w:left w:val="none" w:sz="0" w:space="0" w:color="auto"/>
            <w:bottom w:val="none" w:sz="0" w:space="0" w:color="auto"/>
            <w:right w:val="none" w:sz="0" w:space="0" w:color="auto"/>
          </w:divBdr>
        </w:div>
        <w:div w:id="590086615">
          <w:marLeft w:val="0"/>
          <w:marRight w:val="0"/>
          <w:marTop w:val="0"/>
          <w:marBottom w:val="0"/>
          <w:divBdr>
            <w:top w:val="none" w:sz="0" w:space="0" w:color="auto"/>
            <w:left w:val="none" w:sz="0" w:space="0" w:color="auto"/>
            <w:bottom w:val="none" w:sz="0" w:space="0" w:color="auto"/>
            <w:right w:val="none" w:sz="0" w:space="0" w:color="auto"/>
          </w:divBdr>
        </w:div>
        <w:div w:id="225535360">
          <w:marLeft w:val="0"/>
          <w:marRight w:val="0"/>
          <w:marTop w:val="0"/>
          <w:marBottom w:val="0"/>
          <w:divBdr>
            <w:top w:val="none" w:sz="0" w:space="0" w:color="auto"/>
            <w:left w:val="none" w:sz="0" w:space="0" w:color="auto"/>
            <w:bottom w:val="none" w:sz="0" w:space="0" w:color="auto"/>
            <w:right w:val="none" w:sz="0" w:space="0" w:color="auto"/>
          </w:divBdr>
        </w:div>
        <w:div w:id="1926106880">
          <w:marLeft w:val="0"/>
          <w:marRight w:val="0"/>
          <w:marTop w:val="0"/>
          <w:marBottom w:val="0"/>
          <w:divBdr>
            <w:top w:val="none" w:sz="0" w:space="0" w:color="auto"/>
            <w:left w:val="none" w:sz="0" w:space="0" w:color="auto"/>
            <w:bottom w:val="none" w:sz="0" w:space="0" w:color="auto"/>
            <w:right w:val="none" w:sz="0" w:space="0" w:color="auto"/>
          </w:divBdr>
        </w:div>
        <w:div w:id="241648503">
          <w:marLeft w:val="0"/>
          <w:marRight w:val="0"/>
          <w:marTop w:val="0"/>
          <w:marBottom w:val="0"/>
          <w:divBdr>
            <w:top w:val="none" w:sz="0" w:space="0" w:color="auto"/>
            <w:left w:val="none" w:sz="0" w:space="0" w:color="auto"/>
            <w:bottom w:val="none" w:sz="0" w:space="0" w:color="auto"/>
            <w:right w:val="none" w:sz="0" w:space="0" w:color="auto"/>
          </w:divBdr>
        </w:div>
        <w:div w:id="1002078033">
          <w:marLeft w:val="0"/>
          <w:marRight w:val="0"/>
          <w:marTop w:val="0"/>
          <w:marBottom w:val="0"/>
          <w:divBdr>
            <w:top w:val="none" w:sz="0" w:space="0" w:color="auto"/>
            <w:left w:val="none" w:sz="0" w:space="0" w:color="auto"/>
            <w:bottom w:val="none" w:sz="0" w:space="0" w:color="auto"/>
            <w:right w:val="none" w:sz="0" w:space="0" w:color="auto"/>
          </w:divBdr>
        </w:div>
        <w:div w:id="54816221">
          <w:marLeft w:val="0"/>
          <w:marRight w:val="0"/>
          <w:marTop w:val="0"/>
          <w:marBottom w:val="0"/>
          <w:divBdr>
            <w:top w:val="none" w:sz="0" w:space="0" w:color="auto"/>
            <w:left w:val="none" w:sz="0" w:space="0" w:color="auto"/>
            <w:bottom w:val="none" w:sz="0" w:space="0" w:color="auto"/>
            <w:right w:val="none" w:sz="0" w:space="0" w:color="auto"/>
          </w:divBdr>
        </w:div>
        <w:div w:id="1866406810">
          <w:marLeft w:val="0"/>
          <w:marRight w:val="0"/>
          <w:marTop w:val="0"/>
          <w:marBottom w:val="0"/>
          <w:divBdr>
            <w:top w:val="none" w:sz="0" w:space="0" w:color="auto"/>
            <w:left w:val="none" w:sz="0" w:space="0" w:color="auto"/>
            <w:bottom w:val="none" w:sz="0" w:space="0" w:color="auto"/>
            <w:right w:val="none" w:sz="0" w:space="0" w:color="auto"/>
          </w:divBdr>
        </w:div>
        <w:div w:id="1796825018">
          <w:marLeft w:val="0"/>
          <w:marRight w:val="0"/>
          <w:marTop w:val="0"/>
          <w:marBottom w:val="0"/>
          <w:divBdr>
            <w:top w:val="none" w:sz="0" w:space="0" w:color="auto"/>
            <w:left w:val="none" w:sz="0" w:space="0" w:color="auto"/>
            <w:bottom w:val="none" w:sz="0" w:space="0" w:color="auto"/>
            <w:right w:val="none" w:sz="0" w:space="0" w:color="auto"/>
          </w:divBdr>
        </w:div>
        <w:div w:id="2102288692">
          <w:marLeft w:val="0"/>
          <w:marRight w:val="0"/>
          <w:marTop w:val="0"/>
          <w:marBottom w:val="0"/>
          <w:divBdr>
            <w:top w:val="none" w:sz="0" w:space="0" w:color="auto"/>
            <w:left w:val="none" w:sz="0" w:space="0" w:color="auto"/>
            <w:bottom w:val="none" w:sz="0" w:space="0" w:color="auto"/>
            <w:right w:val="none" w:sz="0" w:space="0" w:color="auto"/>
          </w:divBdr>
        </w:div>
        <w:div w:id="523248919">
          <w:marLeft w:val="0"/>
          <w:marRight w:val="0"/>
          <w:marTop w:val="0"/>
          <w:marBottom w:val="0"/>
          <w:divBdr>
            <w:top w:val="none" w:sz="0" w:space="0" w:color="auto"/>
            <w:left w:val="none" w:sz="0" w:space="0" w:color="auto"/>
            <w:bottom w:val="none" w:sz="0" w:space="0" w:color="auto"/>
            <w:right w:val="none" w:sz="0" w:space="0" w:color="auto"/>
          </w:divBdr>
        </w:div>
        <w:div w:id="1684672761">
          <w:marLeft w:val="0"/>
          <w:marRight w:val="0"/>
          <w:marTop w:val="0"/>
          <w:marBottom w:val="0"/>
          <w:divBdr>
            <w:top w:val="none" w:sz="0" w:space="0" w:color="auto"/>
            <w:left w:val="none" w:sz="0" w:space="0" w:color="auto"/>
            <w:bottom w:val="none" w:sz="0" w:space="0" w:color="auto"/>
            <w:right w:val="none" w:sz="0" w:space="0" w:color="auto"/>
          </w:divBdr>
        </w:div>
        <w:div w:id="536772186">
          <w:marLeft w:val="0"/>
          <w:marRight w:val="0"/>
          <w:marTop w:val="0"/>
          <w:marBottom w:val="0"/>
          <w:divBdr>
            <w:top w:val="none" w:sz="0" w:space="0" w:color="auto"/>
            <w:left w:val="none" w:sz="0" w:space="0" w:color="auto"/>
            <w:bottom w:val="none" w:sz="0" w:space="0" w:color="auto"/>
            <w:right w:val="none" w:sz="0" w:space="0" w:color="auto"/>
          </w:divBdr>
        </w:div>
        <w:div w:id="1767578365">
          <w:marLeft w:val="0"/>
          <w:marRight w:val="0"/>
          <w:marTop w:val="0"/>
          <w:marBottom w:val="0"/>
          <w:divBdr>
            <w:top w:val="none" w:sz="0" w:space="0" w:color="auto"/>
            <w:left w:val="none" w:sz="0" w:space="0" w:color="auto"/>
            <w:bottom w:val="none" w:sz="0" w:space="0" w:color="auto"/>
            <w:right w:val="none" w:sz="0" w:space="0" w:color="auto"/>
          </w:divBdr>
        </w:div>
        <w:div w:id="1796948140">
          <w:marLeft w:val="0"/>
          <w:marRight w:val="0"/>
          <w:marTop w:val="0"/>
          <w:marBottom w:val="0"/>
          <w:divBdr>
            <w:top w:val="none" w:sz="0" w:space="0" w:color="auto"/>
            <w:left w:val="none" w:sz="0" w:space="0" w:color="auto"/>
            <w:bottom w:val="none" w:sz="0" w:space="0" w:color="auto"/>
            <w:right w:val="none" w:sz="0" w:space="0" w:color="auto"/>
          </w:divBdr>
        </w:div>
      </w:divsChild>
    </w:div>
    <w:div w:id="1470125086">
      <w:bodyDiv w:val="1"/>
      <w:marLeft w:val="0"/>
      <w:marRight w:val="0"/>
      <w:marTop w:val="0"/>
      <w:marBottom w:val="0"/>
      <w:divBdr>
        <w:top w:val="none" w:sz="0" w:space="0" w:color="auto"/>
        <w:left w:val="none" w:sz="0" w:space="0" w:color="auto"/>
        <w:bottom w:val="none" w:sz="0" w:space="0" w:color="auto"/>
        <w:right w:val="none" w:sz="0" w:space="0" w:color="auto"/>
      </w:divBdr>
      <w:divsChild>
        <w:div w:id="2050568623">
          <w:marLeft w:val="0"/>
          <w:marRight w:val="0"/>
          <w:marTop w:val="0"/>
          <w:marBottom w:val="0"/>
          <w:divBdr>
            <w:top w:val="none" w:sz="0" w:space="0" w:color="auto"/>
            <w:left w:val="none" w:sz="0" w:space="0" w:color="auto"/>
            <w:bottom w:val="none" w:sz="0" w:space="0" w:color="auto"/>
            <w:right w:val="none" w:sz="0" w:space="0" w:color="auto"/>
          </w:divBdr>
        </w:div>
        <w:div w:id="567692805">
          <w:marLeft w:val="0"/>
          <w:marRight w:val="0"/>
          <w:marTop w:val="0"/>
          <w:marBottom w:val="0"/>
          <w:divBdr>
            <w:top w:val="none" w:sz="0" w:space="0" w:color="auto"/>
            <w:left w:val="none" w:sz="0" w:space="0" w:color="auto"/>
            <w:bottom w:val="none" w:sz="0" w:space="0" w:color="auto"/>
            <w:right w:val="none" w:sz="0" w:space="0" w:color="auto"/>
          </w:divBdr>
        </w:div>
        <w:div w:id="677775469">
          <w:marLeft w:val="0"/>
          <w:marRight w:val="0"/>
          <w:marTop w:val="0"/>
          <w:marBottom w:val="0"/>
          <w:divBdr>
            <w:top w:val="none" w:sz="0" w:space="0" w:color="auto"/>
            <w:left w:val="none" w:sz="0" w:space="0" w:color="auto"/>
            <w:bottom w:val="none" w:sz="0" w:space="0" w:color="auto"/>
            <w:right w:val="none" w:sz="0" w:space="0" w:color="auto"/>
          </w:divBdr>
        </w:div>
        <w:div w:id="1517158480">
          <w:marLeft w:val="0"/>
          <w:marRight w:val="0"/>
          <w:marTop w:val="0"/>
          <w:marBottom w:val="0"/>
          <w:divBdr>
            <w:top w:val="none" w:sz="0" w:space="0" w:color="auto"/>
            <w:left w:val="none" w:sz="0" w:space="0" w:color="auto"/>
            <w:bottom w:val="none" w:sz="0" w:space="0" w:color="auto"/>
            <w:right w:val="none" w:sz="0" w:space="0" w:color="auto"/>
          </w:divBdr>
        </w:div>
        <w:div w:id="128477353">
          <w:marLeft w:val="0"/>
          <w:marRight w:val="0"/>
          <w:marTop w:val="0"/>
          <w:marBottom w:val="0"/>
          <w:divBdr>
            <w:top w:val="none" w:sz="0" w:space="0" w:color="auto"/>
            <w:left w:val="none" w:sz="0" w:space="0" w:color="auto"/>
            <w:bottom w:val="none" w:sz="0" w:space="0" w:color="auto"/>
            <w:right w:val="none" w:sz="0" w:space="0" w:color="auto"/>
          </w:divBdr>
        </w:div>
        <w:div w:id="1241794315">
          <w:marLeft w:val="0"/>
          <w:marRight w:val="0"/>
          <w:marTop w:val="0"/>
          <w:marBottom w:val="0"/>
          <w:divBdr>
            <w:top w:val="none" w:sz="0" w:space="0" w:color="auto"/>
            <w:left w:val="none" w:sz="0" w:space="0" w:color="auto"/>
            <w:bottom w:val="none" w:sz="0" w:space="0" w:color="auto"/>
            <w:right w:val="none" w:sz="0" w:space="0" w:color="auto"/>
          </w:divBdr>
        </w:div>
        <w:div w:id="94641826">
          <w:marLeft w:val="0"/>
          <w:marRight w:val="0"/>
          <w:marTop w:val="0"/>
          <w:marBottom w:val="0"/>
          <w:divBdr>
            <w:top w:val="none" w:sz="0" w:space="0" w:color="auto"/>
            <w:left w:val="none" w:sz="0" w:space="0" w:color="auto"/>
            <w:bottom w:val="none" w:sz="0" w:space="0" w:color="auto"/>
            <w:right w:val="none" w:sz="0" w:space="0" w:color="auto"/>
          </w:divBdr>
        </w:div>
        <w:div w:id="1270817601">
          <w:marLeft w:val="0"/>
          <w:marRight w:val="0"/>
          <w:marTop w:val="0"/>
          <w:marBottom w:val="0"/>
          <w:divBdr>
            <w:top w:val="none" w:sz="0" w:space="0" w:color="auto"/>
            <w:left w:val="none" w:sz="0" w:space="0" w:color="auto"/>
            <w:bottom w:val="none" w:sz="0" w:space="0" w:color="auto"/>
            <w:right w:val="none" w:sz="0" w:space="0" w:color="auto"/>
          </w:divBdr>
        </w:div>
        <w:div w:id="1993292470">
          <w:marLeft w:val="0"/>
          <w:marRight w:val="0"/>
          <w:marTop w:val="0"/>
          <w:marBottom w:val="0"/>
          <w:divBdr>
            <w:top w:val="none" w:sz="0" w:space="0" w:color="auto"/>
            <w:left w:val="none" w:sz="0" w:space="0" w:color="auto"/>
            <w:bottom w:val="none" w:sz="0" w:space="0" w:color="auto"/>
            <w:right w:val="none" w:sz="0" w:space="0" w:color="auto"/>
          </w:divBdr>
        </w:div>
        <w:div w:id="2029216078">
          <w:marLeft w:val="0"/>
          <w:marRight w:val="0"/>
          <w:marTop w:val="0"/>
          <w:marBottom w:val="0"/>
          <w:divBdr>
            <w:top w:val="none" w:sz="0" w:space="0" w:color="auto"/>
            <w:left w:val="none" w:sz="0" w:space="0" w:color="auto"/>
            <w:bottom w:val="none" w:sz="0" w:space="0" w:color="auto"/>
            <w:right w:val="none" w:sz="0" w:space="0" w:color="auto"/>
          </w:divBdr>
        </w:div>
        <w:div w:id="514852350">
          <w:marLeft w:val="0"/>
          <w:marRight w:val="0"/>
          <w:marTop w:val="0"/>
          <w:marBottom w:val="0"/>
          <w:divBdr>
            <w:top w:val="none" w:sz="0" w:space="0" w:color="auto"/>
            <w:left w:val="none" w:sz="0" w:space="0" w:color="auto"/>
            <w:bottom w:val="none" w:sz="0" w:space="0" w:color="auto"/>
            <w:right w:val="none" w:sz="0" w:space="0" w:color="auto"/>
          </w:divBdr>
        </w:div>
        <w:div w:id="1597206630">
          <w:marLeft w:val="0"/>
          <w:marRight w:val="0"/>
          <w:marTop w:val="0"/>
          <w:marBottom w:val="0"/>
          <w:divBdr>
            <w:top w:val="none" w:sz="0" w:space="0" w:color="auto"/>
            <w:left w:val="none" w:sz="0" w:space="0" w:color="auto"/>
            <w:bottom w:val="none" w:sz="0" w:space="0" w:color="auto"/>
            <w:right w:val="none" w:sz="0" w:space="0" w:color="auto"/>
          </w:divBdr>
        </w:div>
        <w:div w:id="544829550">
          <w:marLeft w:val="0"/>
          <w:marRight w:val="0"/>
          <w:marTop w:val="0"/>
          <w:marBottom w:val="0"/>
          <w:divBdr>
            <w:top w:val="none" w:sz="0" w:space="0" w:color="auto"/>
            <w:left w:val="none" w:sz="0" w:space="0" w:color="auto"/>
            <w:bottom w:val="none" w:sz="0" w:space="0" w:color="auto"/>
            <w:right w:val="none" w:sz="0" w:space="0" w:color="auto"/>
          </w:divBdr>
        </w:div>
        <w:div w:id="1666325679">
          <w:marLeft w:val="0"/>
          <w:marRight w:val="0"/>
          <w:marTop w:val="0"/>
          <w:marBottom w:val="0"/>
          <w:divBdr>
            <w:top w:val="none" w:sz="0" w:space="0" w:color="auto"/>
            <w:left w:val="none" w:sz="0" w:space="0" w:color="auto"/>
            <w:bottom w:val="none" w:sz="0" w:space="0" w:color="auto"/>
            <w:right w:val="none" w:sz="0" w:space="0" w:color="auto"/>
          </w:divBdr>
        </w:div>
        <w:div w:id="31733594">
          <w:marLeft w:val="0"/>
          <w:marRight w:val="0"/>
          <w:marTop w:val="0"/>
          <w:marBottom w:val="0"/>
          <w:divBdr>
            <w:top w:val="none" w:sz="0" w:space="0" w:color="auto"/>
            <w:left w:val="none" w:sz="0" w:space="0" w:color="auto"/>
            <w:bottom w:val="none" w:sz="0" w:space="0" w:color="auto"/>
            <w:right w:val="none" w:sz="0" w:space="0" w:color="auto"/>
          </w:divBdr>
        </w:div>
        <w:div w:id="53433592">
          <w:marLeft w:val="0"/>
          <w:marRight w:val="0"/>
          <w:marTop w:val="0"/>
          <w:marBottom w:val="0"/>
          <w:divBdr>
            <w:top w:val="none" w:sz="0" w:space="0" w:color="auto"/>
            <w:left w:val="none" w:sz="0" w:space="0" w:color="auto"/>
            <w:bottom w:val="none" w:sz="0" w:space="0" w:color="auto"/>
            <w:right w:val="none" w:sz="0" w:space="0" w:color="auto"/>
          </w:divBdr>
        </w:div>
        <w:div w:id="1143694977">
          <w:marLeft w:val="0"/>
          <w:marRight w:val="0"/>
          <w:marTop w:val="0"/>
          <w:marBottom w:val="0"/>
          <w:divBdr>
            <w:top w:val="none" w:sz="0" w:space="0" w:color="auto"/>
            <w:left w:val="none" w:sz="0" w:space="0" w:color="auto"/>
            <w:bottom w:val="none" w:sz="0" w:space="0" w:color="auto"/>
            <w:right w:val="none" w:sz="0" w:space="0" w:color="auto"/>
          </w:divBdr>
        </w:div>
        <w:div w:id="395317713">
          <w:marLeft w:val="0"/>
          <w:marRight w:val="0"/>
          <w:marTop w:val="0"/>
          <w:marBottom w:val="0"/>
          <w:divBdr>
            <w:top w:val="none" w:sz="0" w:space="0" w:color="auto"/>
            <w:left w:val="none" w:sz="0" w:space="0" w:color="auto"/>
            <w:bottom w:val="none" w:sz="0" w:space="0" w:color="auto"/>
            <w:right w:val="none" w:sz="0" w:space="0" w:color="auto"/>
          </w:divBdr>
        </w:div>
        <w:div w:id="446899653">
          <w:marLeft w:val="0"/>
          <w:marRight w:val="0"/>
          <w:marTop w:val="0"/>
          <w:marBottom w:val="0"/>
          <w:divBdr>
            <w:top w:val="none" w:sz="0" w:space="0" w:color="auto"/>
            <w:left w:val="none" w:sz="0" w:space="0" w:color="auto"/>
            <w:bottom w:val="none" w:sz="0" w:space="0" w:color="auto"/>
            <w:right w:val="none" w:sz="0" w:space="0" w:color="auto"/>
          </w:divBdr>
        </w:div>
        <w:div w:id="2016573453">
          <w:marLeft w:val="0"/>
          <w:marRight w:val="0"/>
          <w:marTop w:val="0"/>
          <w:marBottom w:val="0"/>
          <w:divBdr>
            <w:top w:val="none" w:sz="0" w:space="0" w:color="auto"/>
            <w:left w:val="none" w:sz="0" w:space="0" w:color="auto"/>
            <w:bottom w:val="none" w:sz="0" w:space="0" w:color="auto"/>
            <w:right w:val="none" w:sz="0" w:space="0" w:color="auto"/>
          </w:divBdr>
        </w:div>
        <w:div w:id="845022540">
          <w:marLeft w:val="0"/>
          <w:marRight w:val="0"/>
          <w:marTop w:val="0"/>
          <w:marBottom w:val="0"/>
          <w:divBdr>
            <w:top w:val="none" w:sz="0" w:space="0" w:color="auto"/>
            <w:left w:val="none" w:sz="0" w:space="0" w:color="auto"/>
            <w:bottom w:val="none" w:sz="0" w:space="0" w:color="auto"/>
            <w:right w:val="none" w:sz="0" w:space="0" w:color="auto"/>
          </w:divBdr>
        </w:div>
        <w:div w:id="1246497034">
          <w:marLeft w:val="0"/>
          <w:marRight w:val="0"/>
          <w:marTop w:val="0"/>
          <w:marBottom w:val="0"/>
          <w:divBdr>
            <w:top w:val="none" w:sz="0" w:space="0" w:color="auto"/>
            <w:left w:val="none" w:sz="0" w:space="0" w:color="auto"/>
            <w:bottom w:val="none" w:sz="0" w:space="0" w:color="auto"/>
            <w:right w:val="none" w:sz="0" w:space="0" w:color="auto"/>
          </w:divBdr>
        </w:div>
        <w:div w:id="1259558526">
          <w:marLeft w:val="0"/>
          <w:marRight w:val="0"/>
          <w:marTop w:val="0"/>
          <w:marBottom w:val="0"/>
          <w:divBdr>
            <w:top w:val="none" w:sz="0" w:space="0" w:color="auto"/>
            <w:left w:val="none" w:sz="0" w:space="0" w:color="auto"/>
            <w:bottom w:val="none" w:sz="0" w:space="0" w:color="auto"/>
            <w:right w:val="none" w:sz="0" w:space="0" w:color="auto"/>
          </w:divBdr>
        </w:div>
        <w:div w:id="980579162">
          <w:marLeft w:val="0"/>
          <w:marRight w:val="0"/>
          <w:marTop w:val="0"/>
          <w:marBottom w:val="0"/>
          <w:divBdr>
            <w:top w:val="none" w:sz="0" w:space="0" w:color="auto"/>
            <w:left w:val="none" w:sz="0" w:space="0" w:color="auto"/>
            <w:bottom w:val="none" w:sz="0" w:space="0" w:color="auto"/>
            <w:right w:val="none" w:sz="0" w:space="0" w:color="auto"/>
          </w:divBdr>
        </w:div>
        <w:div w:id="1724669548">
          <w:marLeft w:val="0"/>
          <w:marRight w:val="0"/>
          <w:marTop w:val="0"/>
          <w:marBottom w:val="0"/>
          <w:divBdr>
            <w:top w:val="none" w:sz="0" w:space="0" w:color="auto"/>
            <w:left w:val="none" w:sz="0" w:space="0" w:color="auto"/>
            <w:bottom w:val="none" w:sz="0" w:space="0" w:color="auto"/>
            <w:right w:val="none" w:sz="0" w:space="0" w:color="auto"/>
          </w:divBdr>
        </w:div>
        <w:div w:id="1803766854">
          <w:marLeft w:val="0"/>
          <w:marRight w:val="0"/>
          <w:marTop w:val="0"/>
          <w:marBottom w:val="0"/>
          <w:divBdr>
            <w:top w:val="none" w:sz="0" w:space="0" w:color="auto"/>
            <w:left w:val="none" w:sz="0" w:space="0" w:color="auto"/>
            <w:bottom w:val="none" w:sz="0" w:space="0" w:color="auto"/>
            <w:right w:val="none" w:sz="0" w:space="0" w:color="auto"/>
          </w:divBdr>
        </w:div>
        <w:div w:id="1019509244">
          <w:marLeft w:val="0"/>
          <w:marRight w:val="0"/>
          <w:marTop w:val="0"/>
          <w:marBottom w:val="0"/>
          <w:divBdr>
            <w:top w:val="none" w:sz="0" w:space="0" w:color="auto"/>
            <w:left w:val="none" w:sz="0" w:space="0" w:color="auto"/>
            <w:bottom w:val="none" w:sz="0" w:space="0" w:color="auto"/>
            <w:right w:val="none" w:sz="0" w:space="0" w:color="auto"/>
          </w:divBdr>
        </w:div>
        <w:div w:id="1852597188">
          <w:marLeft w:val="0"/>
          <w:marRight w:val="0"/>
          <w:marTop w:val="0"/>
          <w:marBottom w:val="0"/>
          <w:divBdr>
            <w:top w:val="none" w:sz="0" w:space="0" w:color="auto"/>
            <w:left w:val="none" w:sz="0" w:space="0" w:color="auto"/>
            <w:bottom w:val="none" w:sz="0" w:space="0" w:color="auto"/>
            <w:right w:val="none" w:sz="0" w:space="0" w:color="auto"/>
          </w:divBdr>
        </w:div>
        <w:div w:id="143207279">
          <w:marLeft w:val="0"/>
          <w:marRight w:val="0"/>
          <w:marTop w:val="0"/>
          <w:marBottom w:val="0"/>
          <w:divBdr>
            <w:top w:val="none" w:sz="0" w:space="0" w:color="auto"/>
            <w:left w:val="none" w:sz="0" w:space="0" w:color="auto"/>
            <w:bottom w:val="none" w:sz="0" w:space="0" w:color="auto"/>
            <w:right w:val="none" w:sz="0" w:space="0" w:color="auto"/>
          </w:divBdr>
        </w:div>
        <w:div w:id="16870993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Raz Rafi</dc:creator>
  <keywords/>
  <dc:description/>
  <lastModifiedBy>Nazmin Bi (2133165)</lastModifiedBy>
  <revision>3</revision>
  <dcterms:created xsi:type="dcterms:W3CDTF">2023-03-01T21:36:00.0000000Z</dcterms:created>
  <dcterms:modified xsi:type="dcterms:W3CDTF">2023-03-01T22:05:02.1415004Z</dcterms:modified>
</coreProperties>
</file>