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F48A1" w14:textId="5906CF82" w:rsidR="00BE6220" w:rsidRDefault="00D12D90">
      <w:r>
        <w:t xml:space="preserve">Patient Referral </w:t>
      </w:r>
    </w:p>
    <w:p w14:paraId="51CABDC3" w14:textId="08954255" w:rsidR="00D12D90" w:rsidRDefault="00D12D90" w:rsidP="00D12D90">
      <w:r>
        <w:t>Actors/ Roles;</w:t>
      </w:r>
      <w:r>
        <w:br/>
      </w:r>
    </w:p>
    <w:p w14:paraId="635BA69F" w14:textId="46769177" w:rsidR="00D12D90" w:rsidRDefault="00D12D90" w:rsidP="00D12D90">
      <w:pPr>
        <w:pStyle w:val="ListParagraph"/>
        <w:numPr>
          <w:ilvl w:val="0"/>
          <w:numId w:val="2"/>
        </w:numPr>
      </w:pPr>
      <w:r>
        <w:t>GPs – Initiate Referral</w:t>
      </w:r>
    </w:p>
    <w:p w14:paraId="4E413FA5" w14:textId="530ABFF4" w:rsidR="00D12D90" w:rsidRDefault="00D12D90" w:rsidP="00D12D90">
      <w:pPr>
        <w:pStyle w:val="ListParagraph"/>
        <w:numPr>
          <w:ilvl w:val="0"/>
          <w:numId w:val="2"/>
        </w:numPr>
      </w:pPr>
      <w:r>
        <w:t xml:space="preserve">Patients </w:t>
      </w:r>
      <w:proofErr w:type="gramStart"/>
      <w:r>
        <w:t>-  initiate</w:t>
      </w:r>
      <w:proofErr w:type="gramEnd"/>
      <w:r>
        <w:t xml:space="preserve"> referral, receive care</w:t>
      </w:r>
    </w:p>
    <w:p w14:paraId="5901121F" w14:textId="6F2891FB" w:rsidR="00D12D90" w:rsidRDefault="00D12D90" w:rsidP="00D12D90">
      <w:pPr>
        <w:pStyle w:val="ListParagraph"/>
        <w:numPr>
          <w:ilvl w:val="0"/>
          <w:numId w:val="2"/>
        </w:numPr>
      </w:pPr>
      <w:r>
        <w:t xml:space="preserve">Clinicians – Receive referral, Initiate referral, assess referral </w:t>
      </w:r>
    </w:p>
    <w:p w14:paraId="65DB68B8" w14:textId="1286770D" w:rsidR="00D12D90" w:rsidRDefault="00D12D90" w:rsidP="00D12D90">
      <w:pPr>
        <w:pStyle w:val="ListParagraph"/>
        <w:numPr>
          <w:ilvl w:val="0"/>
          <w:numId w:val="2"/>
        </w:numPr>
      </w:pPr>
      <w:r>
        <w:t>Admin staff – Manage clerical tasks I.E communication</w:t>
      </w:r>
      <w:r w:rsidR="0084463B">
        <w:t>, appointment scheduling</w:t>
      </w:r>
      <w:r>
        <w:br/>
      </w:r>
    </w:p>
    <w:p w14:paraId="44672175" w14:textId="11A8D30A" w:rsidR="00D12D90" w:rsidRDefault="00D12D90" w:rsidP="00D12D90">
      <w:r>
        <w:t xml:space="preserve">Business Processes/capabilities </w:t>
      </w:r>
    </w:p>
    <w:p w14:paraId="795C9320" w14:textId="77777777" w:rsidR="00D12D90" w:rsidRDefault="00D12D90" w:rsidP="00D12D90"/>
    <w:p w14:paraId="6271F28E" w14:textId="03FAE480" w:rsidR="00D12D90" w:rsidRDefault="00D12D90" w:rsidP="00D12D90">
      <w:pPr>
        <w:pStyle w:val="ListParagraph"/>
        <w:numPr>
          <w:ilvl w:val="0"/>
          <w:numId w:val="3"/>
        </w:numPr>
      </w:pPr>
      <w:r>
        <w:t>Referral initiation</w:t>
      </w:r>
    </w:p>
    <w:p w14:paraId="292A5639" w14:textId="271D4B7E" w:rsidR="00D12D90" w:rsidRDefault="00D12D90" w:rsidP="00D12D90">
      <w:pPr>
        <w:pStyle w:val="ListParagraph"/>
        <w:numPr>
          <w:ilvl w:val="0"/>
          <w:numId w:val="3"/>
        </w:numPr>
      </w:pPr>
      <w:r>
        <w:t>Clinical triage</w:t>
      </w:r>
    </w:p>
    <w:p w14:paraId="76C0AB39" w14:textId="6C1F473F" w:rsidR="00D12D90" w:rsidRDefault="00D12D90" w:rsidP="00D12D90">
      <w:pPr>
        <w:pStyle w:val="ListParagraph"/>
        <w:numPr>
          <w:ilvl w:val="0"/>
          <w:numId w:val="3"/>
        </w:numPr>
      </w:pPr>
      <w:r>
        <w:t>Service matching</w:t>
      </w:r>
    </w:p>
    <w:p w14:paraId="3A4223C3" w14:textId="42B96BC2" w:rsidR="00D12D90" w:rsidRDefault="00D12D90" w:rsidP="00D12D90">
      <w:pPr>
        <w:pStyle w:val="ListParagraph"/>
        <w:numPr>
          <w:ilvl w:val="0"/>
          <w:numId w:val="3"/>
        </w:numPr>
      </w:pPr>
      <w:r>
        <w:t>Referral Acceptance / Rejection</w:t>
      </w:r>
    </w:p>
    <w:p w14:paraId="50B5DFAA" w14:textId="08143ADD" w:rsidR="00D12D90" w:rsidRDefault="00D12D90" w:rsidP="00D12D90">
      <w:pPr>
        <w:pStyle w:val="ListParagraph"/>
        <w:numPr>
          <w:ilvl w:val="0"/>
          <w:numId w:val="3"/>
        </w:numPr>
      </w:pPr>
      <w:r>
        <w:t>Appointment scheduling</w:t>
      </w:r>
    </w:p>
    <w:p w14:paraId="549400FE" w14:textId="63B69ABA" w:rsidR="00D12D90" w:rsidRDefault="00D12D90" w:rsidP="00D12D90">
      <w:pPr>
        <w:pStyle w:val="ListParagraph"/>
        <w:numPr>
          <w:ilvl w:val="0"/>
          <w:numId w:val="3"/>
        </w:numPr>
      </w:pPr>
      <w:r>
        <w:t xml:space="preserve">Referral tracking </w:t>
      </w:r>
    </w:p>
    <w:p w14:paraId="4EA0E2DA" w14:textId="77777777" w:rsidR="00D12D90" w:rsidRDefault="00D12D90" w:rsidP="00D12D90"/>
    <w:p w14:paraId="6CAFBF1A" w14:textId="1AB06999" w:rsidR="00D12D90" w:rsidRDefault="00D12D90" w:rsidP="00D12D90">
      <w:r>
        <w:t>Application components</w:t>
      </w:r>
    </w:p>
    <w:p w14:paraId="4BDC68E0" w14:textId="66B194A9" w:rsidR="00D12D90" w:rsidRDefault="00D12D90" w:rsidP="00EE50F4">
      <w:pPr>
        <w:pStyle w:val="ListParagraph"/>
        <w:numPr>
          <w:ilvl w:val="0"/>
          <w:numId w:val="7"/>
        </w:numPr>
      </w:pPr>
      <w:r>
        <w:t>EMIS</w:t>
      </w:r>
    </w:p>
    <w:p w14:paraId="4EFC46CC" w14:textId="5E0586D0" w:rsidR="00D12D90" w:rsidRDefault="00D12D90" w:rsidP="00EE50F4">
      <w:pPr>
        <w:pStyle w:val="ListParagraph"/>
        <w:numPr>
          <w:ilvl w:val="0"/>
          <w:numId w:val="7"/>
        </w:numPr>
      </w:pPr>
      <w:r>
        <w:t>WCP</w:t>
      </w:r>
    </w:p>
    <w:p w14:paraId="676096F2" w14:textId="6D4BFFCE" w:rsidR="00D12D90" w:rsidRDefault="00D12D90" w:rsidP="00EE50F4">
      <w:pPr>
        <w:pStyle w:val="ListParagraph"/>
        <w:numPr>
          <w:ilvl w:val="0"/>
          <w:numId w:val="7"/>
        </w:numPr>
      </w:pPr>
      <w:r>
        <w:t>WPAS</w:t>
      </w:r>
    </w:p>
    <w:p w14:paraId="28855CB6" w14:textId="27DD139F" w:rsidR="00D12D90" w:rsidRDefault="00D12D90" w:rsidP="00EE50F4">
      <w:pPr>
        <w:pStyle w:val="ListParagraph"/>
        <w:numPr>
          <w:ilvl w:val="0"/>
          <w:numId w:val="7"/>
        </w:numPr>
      </w:pPr>
      <w:r>
        <w:t>CWS</w:t>
      </w:r>
    </w:p>
    <w:p w14:paraId="16FC896F" w14:textId="53E944AB" w:rsidR="00D12D90" w:rsidRDefault="00D12D90" w:rsidP="00EE50F4">
      <w:pPr>
        <w:pStyle w:val="ListParagraph"/>
        <w:numPr>
          <w:ilvl w:val="0"/>
          <w:numId w:val="7"/>
        </w:numPr>
      </w:pPr>
      <w:r>
        <w:t>Email</w:t>
      </w:r>
    </w:p>
    <w:p w14:paraId="057BB106" w14:textId="4993D48B" w:rsidR="00D12D90" w:rsidRDefault="00D12D90" w:rsidP="00EE50F4">
      <w:pPr>
        <w:pStyle w:val="ListParagraph"/>
        <w:numPr>
          <w:ilvl w:val="0"/>
          <w:numId w:val="7"/>
        </w:numPr>
      </w:pPr>
      <w:r>
        <w:t>Paper</w:t>
      </w:r>
    </w:p>
    <w:p w14:paraId="2B14ACC0" w14:textId="77777777" w:rsidR="00D12D90" w:rsidRDefault="00D12D90" w:rsidP="00D12D90"/>
    <w:p w14:paraId="100F1D3C" w14:textId="77777777" w:rsidR="00D12D90" w:rsidRDefault="00D12D90" w:rsidP="00D12D90"/>
    <w:p w14:paraId="42A07483" w14:textId="2A86B52A" w:rsidR="00D12D90" w:rsidRDefault="00D12D90" w:rsidP="00D12D90">
      <w:r>
        <w:t>Application processes/services</w:t>
      </w:r>
    </w:p>
    <w:p w14:paraId="2076D806" w14:textId="041A2ECA" w:rsidR="00D12D90" w:rsidRDefault="00D12D90" w:rsidP="00D12D90">
      <w:pPr>
        <w:pStyle w:val="ListParagraph"/>
        <w:numPr>
          <w:ilvl w:val="0"/>
          <w:numId w:val="4"/>
        </w:numPr>
      </w:pPr>
      <w:r>
        <w:t>Referral submission</w:t>
      </w:r>
    </w:p>
    <w:p w14:paraId="2AACFD42" w14:textId="77777777" w:rsidR="00D12D90" w:rsidRDefault="00D12D90" w:rsidP="00D12D90">
      <w:pPr>
        <w:pStyle w:val="ListParagraph"/>
        <w:numPr>
          <w:ilvl w:val="0"/>
          <w:numId w:val="4"/>
        </w:numPr>
      </w:pPr>
      <w:r>
        <w:t>Document transfer</w:t>
      </w:r>
    </w:p>
    <w:p w14:paraId="36AE3BA9" w14:textId="30724425" w:rsidR="00D12D90" w:rsidRDefault="00D12D90" w:rsidP="00D12D90">
      <w:pPr>
        <w:pStyle w:val="ListParagraph"/>
        <w:numPr>
          <w:ilvl w:val="0"/>
          <w:numId w:val="4"/>
        </w:numPr>
      </w:pPr>
      <w:r>
        <w:t>Appointment booking</w:t>
      </w:r>
    </w:p>
    <w:p w14:paraId="3CD5606E" w14:textId="144D8F19" w:rsidR="00D12D90" w:rsidRDefault="00D12D90" w:rsidP="00D12D90">
      <w:pPr>
        <w:pStyle w:val="ListParagraph"/>
        <w:numPr>
          <w:ilvl w:val="0"/>
          <w:numId w:val="4"/>
        </w:numPr>
      </w:pPr>
      <w:r>
        <w:t>Audit functionality</w:t>
      </w:r>
    </w:p>
    <w:p w14:paraId="14257472" w14:textId="77777777" w:rsidR="00314CD3" w:rsidRDefault="00314CD3" w:rsidP="00314CD3"/>
    <w:p w14:paraId="4301FEF8" w14:textId="77777777" w:rsidR="00314CD3" w:rsidRDefault="00314CD3" w:rsidP="00314CD3"/>
    <w:p w14:paraId="7DC20011" w14:textId="77777777" w:rsidR="00314CD3" w:rsidRDefault="00314CD3" w:rsidP="00314CD3"/>
    <w:p w14:paraId="3265DED2" w14:textId="77777777" w:rsidR="00314CD3" w:rsidRDefault="00314CD3" w:rsidP="00314CD3"/>
    <w:p w14:paraId="72F1ACEE" w14:textId="77777777" w:rsidR="00314CD3" w:rsidRDefault="00314CD3" w:rsidP="00314CD3"/>
    <w:p w14:paraId="710573FF" w14:textId="21B26D3B" w:rsidR="00314CD3" w:rsidRDefault="00314CD3" w:rsidP="00314CD3">
      <w:r>
        <w:t>Data objects</w:t>
      </w:r>
    </w:p>
    <w:p w14:paraId="2990767A" w14:textId="0C0362E8" w:rsidR="00314CD3" w:rsidRDefault="00314CD3" w:rsidP="00314CD3">
      <w:pPr>
        <w:pStyle w:val="ListParagraph"/>
        <w:numPr>
          <w:ilvl w:val="0"/>
          <w:numId w:val="5"/>
        </w:numPr>
      </w:pPr>
      <w:r>
        <w:lastRenderedPageBreak/>
        <w:t>Referral letter</w:t>
      </w:r>
    </w:p>
    <w:p w14:paraId="128FD71A" w14:textId="3D851E23" w:rsidR="00314CD3" w:rsidRDefault="00314CD3" w:rsidP="00314CD3">
      <w:pPr>
        <w:pStyle w:val="ListParagraph"/>
        <w:numPr>
          <w:ilvl w:val="0"/>
          <w:numId w:val="5"/>
        </w:numPr>
      </w:pPr>
      <w:r>
        <w:t>Patient demographics</w:t>
      </w:r>
    </w:p>
    <w:p w14:paraId="3F282850" w14:textId="52B3E8DC" w:rsidR="00314CD3" w:rsidRDefault="00314CD3" w:rsidP="00314CD3">
      <w:pPr>
        <w:pStyle w:val="ListParagraph"/>
        <w:numPr>
          <w:ilvl w:val="0"/>
          <w:numId w:val="5"/>
        </w:numPr>
      </w:pPr>
      <w:r>
        <w:t>Clinical history</w:t>
      </w:r>
    </w:p>
    <w:p w14:paraId="20332CF7" w14:textId="39A98582" w:rsidR="00314CD3" w:rsidRDefault="00314CD3" w:rsidP="00314CD3">
      <w:pPr>
        <w:pStyle w:val="ListParagraph"/>
        <w:numPr>
          <w:ilvl w:val="0"/>
          <w:numId w:val="5"/>
        </w:numPr>
      </w:pPr>
      <w:r>
        <w:t>Test results</w:t>
      </w:r>
    </w:p>
    <w:p w14:paraId="69F61483" w14:textId="43107AD6" w:rsidR="00314CD3" w:rsidRDefault="00314CD3" w:rsidP="00314CD3">
      <w:pPr>
        <w:pStyle w:val="ListParagraph"/>
        <w:numPr>
          <w:ilvl w:val="0"/>
          <w:numId w:val="5"/>
        </w:numPr>
      </w:pPr>
      <w:r>
        <w:t>Appointment details</w:t>
      </w:r>
    </w:p>
    <w:p w14:paraId="7C86783D" w14:textId="29707974" w:rsidR="00314CD3" w:rsidRDefault="00314CD3" w:rsidP="00314CD3">
      <w:pPr>
        <w:pStyle w:val="ListParagraph"/>
        <w:numPr>
          <w:ilvl w:val="0"/>
          <w:numId w:val="5"/>
        </w:numPr>
      </w:pPr>
      <w:r>
        <w:t>Audit logs</w:t>
      </w:r>
    </w:p>
    <w:p w14:paraId="34507EFE" w14:textId="77777777" w:rsidR="00314CD3" w:rsidRDefault="00314CD3" w:rsidP="00314CD3"/>
    <w:p w14:paraId="59089563" w14:textId="60287514" w:rsidR="00314CD3" w:rsidRDefault="00314CD3" w:rsidP="00314CD3">
      <w:r>
        <w:t>Goals</w:t>
      </w:r>
    </w:p>
    <w:p w14:paraId="7544376C" w14:textId="48DE22DA" w:rsidR="00314CD3" w:rsidRDefault="00314CD3" w:rsidP="00EE50F4">
      <w:pPr>
        <w:pStyle w:val="ListParagraph"/>
        <w:numPr>
          <w:ilvl w:val="0"/>
          <w:numId w:val="6"/>
        </w:numPr>
      </w:pPr>
      <w:r>
        <w:t>Timely, appropriate referral process</w:t>
      </w:r>
    </w:p>
    <w:p w14:paraId="4E6DFE3C" w14:textId="77777777" w:rsidR="00314CD3" w:rsidRDefault="00314CD3" w:rsidP="00314CD3"/>
    <w:p w14:paraId="7DE32539" w14:textId="39E7439B" w:rsidR="00314CD3" w:rsidRDefault="00EE50F4" w:rsidP="00314CD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B8A62" wp14:editId="20E394FC">
                <wp:simplePos x="0" y="0"/>
                <wp:positionH relativeFrom="column">
                  <wp:posOffset>158750</wp:posOffset>
                </wp:positionH>
                <wp:positionV relativeFrom="paragraph">
                  <wp:posOffset>3613150</wp:posOffset>
                </wp:positionV>
                <wp:extent cx="1047750" cy="552450"/>
                <wp:effectExtent l="0" t="0" r="19050" b="19050"/>
                <wp:wrapNone/>
                <wp:docPr id="170556188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7195A" w14:textId="2FF989ED" w:rsidR="00314CD3" w:rsidRPr="00EE50F4" w:rsidRDefault="00314CD3" w:rsidP="00EE50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50F4">
                              <w:rPr>
                                <w:sz w:val="32"/>
                                <w:szCs w:val="32"/>
                              </w:rPr>
                              <w:t>EMIS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5B8A62" id="Rectangle: Rounded Corners 1" o:spid="_x0000_s1026" style="position:absolute;margin-left:12.5pt;margin-top:284.5pt;width:82.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2617195A" w14:textId="2FF989ED" w:rsidR="00314CD3" w:rsidRPr="00EE50F4" w:rsidRDefault="00314CD3" w:rsidP="00EE50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50F4">
                        <w:rPr>
                          <w:sz w:val="32"/>
                          <w:szCs w:val="32"/>
                        </w:rPr>
                        <w:t>EMIS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5BF32C" wp14:editId="16A3B1AA">
                <wp:simplePos x="0" y="0"/>
                <wp:positionH relativeFrom="column">
                  <wp:posOffset>1276350</wp:posOffset>
                </wp:positionH>
                <wp:positionV relativeFrom="paragraph">
                  <wp:posOffset>3594100</wp:posOffset>
                </wp:positionV>
                <wp:extent cx="1238250" cy="571500"/>
                <wp:effectExtent l="0" t="0" r="19050" b="19050"/>
                <wp:wrapNone/>
                <wp:docPr id="14673072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1077B" w14:textId="515E4AD6" w:rsidR="00314CD3" w:rsidRPr="00EE50F4" w:rsidRDefault="00314CD3" w:rsidP="00EE50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50F4">
                              <w:rPr>
                                <w:sz w:val="32"/>
                                <w:szCs w:val="32"/>
                              </w:rPr>
                              <w:t>WPAS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5BF32C" id="_x0000_s1027" style="position:absolute;margin-left:100.5pt;margin-top:283pt;width:97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2B11077B" w14:textId="515E4AD6" w:rsidR="00314CD3" w:rsidRPr="00EE50F4" w:rsidRDefault="00314CD3" w:rsidP="00EE50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50F4">
                        <w:rPr>
                          <w:sz w:val="32"/>
                          <w:szCs w:val="32"/>
                        </w:rPr>
                        <w:t>WPAS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F0C3C1" wp14:editId="479768FE">
                <wp:simplePos x="0" y="0"/>
                <wp:positionH relativeFrom="margin">
                  <wp:posOffset>2559050</wp:posOffset>
                </wp:positionH>
                <wp:positionV relativeFrom="paragraph">
                  <wp:posOffset>3613150</wp:posOffset>
                </wp:positionV>
                <wp:extent cx="1130300" cy="552450"/>
                <wp:effectExtent l="0" t="0" r="12700" b="19050"/>
                <wp:wrapNone/>
                <wp:docPr id="66675298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0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41528" w14:textId="2FED296B" w:rsidR="00314CD3" w:rsidRPr="00EE50F4" w:rsidRDefault="00314CD3" w:rsidP="00EE50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50F4">
                              <w:rPr>
                                <w:sz w:val="32"/>
                                <w:szCs w:val="32"/>
                              </w:rPr>
                              <w:t>WCP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0C3C1" id="_x0000_s1028" style="position:absolute;margin-left:201.5pt;margin-top:284.5pt;width:89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09341528" w14:textId="2FED296B" w:rsidR="00314CD3" w:rsidRPr="00EE50F4" w:rsidRDefault="00314CD3" w:rsidP="00EE50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50F4">
                        <w:rPr>
                          <w:sz w:val="32"/>
                          <w:szCs w:val="32"/>
                        </w:rPr>
                        <w:t>WCP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688452" wp14:editId="5A569B79">
                <wp:simplePos x="0" y="0"/>
                <wp:positionH relativeFrom="column">
                  <wp:posOffset>3721100</wp:posOffset>
                </wp:positionH>
                <wp:positionV relativeFrom="paragraph">
                  <wp:posOffset>3613150</wp:posOffset>
                </wp:positionV>
                <wp:extent cx="1282700" cy="514350"/>
                <wp:effectExtent l="0" t="0" r="12700" b="19050"/>
                <wp:wrapNone/>
                <wp:docPr id="60545392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700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A5457" w14:textId="29E89C7B" w:rsidR="00314CD3" w:rsidRPr="00EE50F4" w:rsidRDefault="00314CD3" w:rsidP="00EE50F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E50F4">
                              <w:rPr>
                                <w:sz w:val="32"/>
                                <w:szCs w:val="32"/>
                              </w:rPr>
                              <w:t>CWS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88452" id="_x0000_s1029" style="position:absolute;margin-left:293pt;margin-top:284.5pt;width:101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55CA5457" w14:textId="29E89C7B" w:rsidR="00314CD3" w:rsidRPr="00EE50F4" w:rsidRDefault="00314CD3" w:rsidP="00EE50F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E50F4">
                        <w:rPr>
                          <w:sz w:val="32"/>
                          <w:szCs w:val="32"/>
                        </w:rPr>
                        <w:t>CWS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382D9E" wp14:editId="470307FF">
                <wp:simplePos x="0" y="0"/>
                <wp:positionH relativeFrom="column">
                  <wp:posOffset>3975100</wp:posOffset>
                </wp:positionH>
                <wp:positionV relativeFrom="paragraph">
                  <wp:posOffset>2298700</wp:posOffset>
                </wp:positionV>
                <wp:extent cx="1066800" cy="463550"/>
                <wp:effectExtent l="0" t="0" r="19050" b="12700"/>
                <wp:wrapNone/>
                <wp:docPr id="13796898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635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A63D15" w14:textId="33F06F31" w:rsidR="00314CD3" w:rsidRPr="00EE50F4" w:rsidRDefault="00314CD3" w:rsidP="00EE50F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E50F4">
                              <w:rPr>
                                <w:sz w:val="20"/>
                                <w:szCs w:val="20"/>
                              </w:rPr>
                              <w:t>Referral tracking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382D9E" id="_x0000_s1030" style="position:absolute;margin-left:313pt;margin-top:181pt;width:84pt;height:3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51A63D15" w14:textId="33F06F31" w:rsidR="00314CD3" w:rsidRPr="00EE50F4" w:rsidRDefault="00314CD3" w:rsidP="00EE50F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E50F4">
                        <w:rPr>
                          <w:sz w:val="20"/>
                          <w:szCs w:val="20"/>
                        </w:rPr>
                        <w:t>Referral tracking</w:t>
                      </w:r>
                    </w:p>
                  </w:txbxContent>
                </v:textbox>
              </v:roundrect>
            </w:pict>
          </mc:Fallback>
        </mc:AlternateContent>
      </w:r>
      <w:r w:rsidR="00314CD3" w:rsidRPr="00314CD3">
        <w:drawing>
          <wp:inline distT="0" distB="0" distL="0" distR="0" wp14:anchorId="069FB232" wp14:editId="7F8F8625">
            <wp:extent cx="5181600" cy="7022859"/>
            <wp:effectExtent l="0" t="0" r="0" b="6985"/>
            <wp:docPr id="323030227" name="Picture 1" descr="A group of colorful screensh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030227" name="Picture 1" descr="A group of colorful screenshot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02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4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02525"/>
    <w:multiLevelType w:val="hybridMultilevel"/>
    <w:tmpl w:val="85D6E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52806"/>
    <w:multiLevelType w:val="hybridMultilevel"/>
    <w:tmpl w:val="4FA26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C71FA"/>
    <w:multiLevelType w:val="hybridMultilevel"/>
    <w:tmpl w:val="8C284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41E67"/>
    <w:multiLevelType w:val="hybridMultilevel"/>
    <w:tmpl w:val="2C98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F20488"/>
    <w:multiLevelType w:val="hybridMultilevel"/>
    <w:tmpl w:val="042A3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420AE"/>
    <w:multiLevelType w:val="hybridMultilevel"/>
    <w:tmpl w:val="830A9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7A54F9"/>
    <w:multiLevelType w:val="hybridMultilevel"/>
    <w:tmpl w:val="15A48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9995749">
    <w:abstractNumId w:val="3"/>
  </w:num>
  <w:num w:numId="2" w16cid:durableId="1722631950">
    <w:abstractNumId w:val="1"/>
  </w:num>
  <w:num w:numId="3" w16cid:durableId="1077479568">
    <w:abstractNumId w:val="2"/>
  </w:num>
  <w:num w:numId="4" w16cid:durableId="2119371150">
    <w:abstractNumId w:val="5"/>
  </w:num>
  <w:num w:numId="5" w16cid:durableId="2057974134">
    <w:abstractNumId w:val="4"/>
  </w:num>
  <w:num w:numId="6" w16cid:durableId="1463621122">
    <w:abstractNumId w:val="0"/>
  </w:num>
  <w:num w:numId="7" w16cid:durableId="117946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D90"/>
    <w:rsid w:val="0009594F"/>
    <w:rsid w:val="00314CD3"/>
    <w:rsid w:val="0084463B"/>
    <w:rsid w:val="009A5C54"/>
    <w:rsid w:val="00BE6220"/>
    <w:rsid w:val="00D12D90"/>
    <w:rsid w:val="00EE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D4403"/>
  <w15:chartTrackingRefBased/>
  <w15:docId w15:val="{DD64829C-E7D2-4C57-97E9-951AE772C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2D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D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2D9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2D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2D9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2D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2D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2D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2D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2D9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D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2D9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2D9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2D9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2D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2D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2D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2D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2D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2D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D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2D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2D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2D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2D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2D9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2D9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2D9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2D9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 Healey (Aneurin Bevan UHB - Digital Data and Technology)</dc:creator>
  <cp:keywords/>
  <dc:description/>
  <cp:lastModifiedBy>Grant Healey (Aneurin Bevan UHB - Digital Data and Technology)</cp:lastModifiedBy>
  <cp:revision>1</cp:revision>
  <dcterms:created xsi:type="dcterms:W3CDTF">2025-10-16T13:42:00Z</dcterms:created>
  <dcterms:modified xsi:type="dcterms:W3CDTF">2025-10-16T14:26:00Z</dcterms:modified>
</cp:coreProperties>
</file>