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2B2A8D2E" w:rsidR="003C154B" w:rsidRPr="00753CE4" w:rsidRDefault="00E218D3" w:rsidP="00945CEC">
            <w:pPr>
              <w:rPr>
                <w:sz w:val="28"/>
                <w:szCs w:val="28"/>
              </w:rPr>
            </w:pPr>
            <w:r>
              <w:rPr>
                <w:sz w:val="28"/>
                <w:szCs w:val="28"/>
              </w:rPr>
              <w:t>Lauren Cobley (2100402)</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4EDAF2F7" w:rsidR="009648D6" w:rsidRDefault="00E218D3" w:rsidP="00945CEC">
            <w:pPr>
              <w:rPr>
                <w:i/>
                <w:sz w:val="20"/>
                <w:szCs w:val="28"/>
              </w:rPr>
            </w:pPr>
            <w:r>
              <w:rPr>
                <w:i/>
                <w:sz w:val="20"/>
                <w:szCs w:val="28"/>
              </w:rPr>
              <w:t>Stacey Coleman</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025E97">
        <w:tc>
          <w:tcPr>
            <w:tcW w:w="2577" w:type="dxa"/>
          </w:tcPr>
          <w:p w14:paraId="0BDB43AC" w14:textId="77777777" w:rsidR="00E24A0F" w:rsidRDefault="00E24A0F" w:rsidP="00025E97">
            <w:pPr>
              <w:rPr>
                <w:rFonts w:ascii="Arial" w:hAnsi="Arial" w:cs="Arial"/>
                <w:sz w:val="20"/>
                <w:szCs w:val="20"/>
              </w:rPr>
            </w:pPr>
            <w:r w:rsidRPr="00C90B83">
              <w:rPr>
                <w:rFonts w:ascii="Arial" w:hAnsi="Arial" w:cs="Arial"/>
                <w:sz w:val="20"/>
                <w:szCs w:val="20"/>
              </w:rPr>
              <w:t>Social Psychology</w:t>
            </w:r>
            <w:r>
              <w:rPr>
                <w:rFonts w:ascii="Arial" w:hAnsi="Arial" w:cs="Arial"/>
                <w:sz w:val="20"/>
                <w:szCs w:val="20"/>
              </w:rPr>
              <w:t xml:space="preserve"> </w:t>
            </w:r>
          </w:p>
          <w:p w14:paraId="68511DF7" w14:textId="42856989" w:rsidR="00F80900" w:rsidRPr="00A05E89" w:rsidRDefault="00C90B83" w:rsidP="00025E97">
            <w:pPr>
              <w:rPr>
                <w:rFonts w:ascii="Arial" w:hAnsi="Arial" w:cs="Arial"/>
                <w:sz w:val="20"/>
                <w:szCs w:val="20"/>
              </w:rPr>
            </w:pPr>
            <w:r>
              <w:rPr>
                <w:rFonts w:ascii="Arial" w:hAnsi="Arial" w:cs="Arial"/>
                <w:sz w:val="20"/>
                <w:szCs w:val="20"/>
              </w:rPr>
              <w:t>X</w:t>
            </w:r>
          </w:p>
        </w:tc>
        <w:tc>
          <w:tcPr>
            <w:tcW w:w="2577" w:type="dxa"/>
          </w:tcPr>
          <w:p w14:paraId="3DA8EF5B" w14:textId="77777777" w:rsidR="009648D6" w:rsidRDefault="00F80900" w:rsidP="00025E9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025E97">
            <w:pPr>
              <w:rPr>
                <w:rFonts w:ascii="Arial" w:hAnsi="Arial" w:cs="Arial"/>
                <w:sz w:val="20"/>
                <w:szCs w:val="20"/>
              </w:rPr>
            </w:pPr>
          </w:p>
        </w:tc>
        <w:tc>
          <w:tcPr>
            <w:tcW w:w="2577" w:type="dxa"/>
          </w:tcPr>
          <w:p w14:paraId="031F36B9" w14:textId="2C9BA5C3" w:rsidR="009648D6" w:rsidRPr="00A05E89" w:rsidRDefault="00EE1217" w:rsidP="00025E9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025E9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025E97">
        <w:tc>
          <w:tcPr>
            <w:tcW w:w="2577" w:type="dxa"/>
          </w:tcPr>
          <w:p w14:paraId="5B6137CC" w14:textId="77777777" w:rsidR="009648D6" w:rsidRDefault="00E24A0F" w:rsidP="00025E9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025E97">
            <w:pPr>
              <w:rPr>
                <w:rFonts w:ascii="Arial" w:hAnsi="Arial" w:cs="Arial"/>
                <w:sz w:val="20"/>
                <w:szCs w:val="20"/>
              </w:rPr>
            </w:pPr>
          </w:p>
        </w:tc>
        <w:tc>
          <w:tcPr>
            <w:tcW w:w="2577" w:type="dxa"/>
          </w:tcPr>
          <w:p w14:paraId="29834B48" w14:textId="77777777" w:rsidR="009648D6" w:rsidRDefault="00F80900" w:rsidP="00025E9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025E97">
            <w:pPr>
              <w:rPr>
                <w:rFonts w:ascii="Arial" w:hAnsi="Arial" w:cs="Arial"/>
                <w:sz w:val="20"/>
                <w:szCs w:val="20"/>
              </w:rPr>
            </w:pPr>
          </w:p>
        </w:tc>
        <w:tc>
          <w:tcPr>
            <w:tcW w:w="2577" w:type="dxa"/>
          </w:tcPr>
          <w:p w14:paraId="4DEF5D80" w14:textId="1FA55172" w:rsidR="009648D6" w:rsidRPr="00A05E89" w:rsidRDefault="00EE1217" w:rsidP="00025E9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025E9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025E97">
        <w:tc>
          <w:tcPr>
            <w:tcW w:w="2577" w:type="dxa"/>
          </w:tcPr>
          <w:p w14:paraId="75CDA401" w14:textId="77777777" w:rsidR="009648D6" w:rsidRDefault="00F80900" w:rsidP="00025E9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025E97">
            <w:pPr>
              <w:rPr>
                <w:rFonts w:ascii="Arial" w:hAnsi="Arial" w:cs="Arial"/>
                <w:sz w:val="20"/>
                <w:szCs w:val="20"/>
              </w:rPr>
            </w:pPr>
          </w:p>
        </w:tc>
        <w:tc>
          <w:tcPr>
            <w:tcW w:w="2577" w:type="dxa"/>
          </w:tcPr>
          <w:p w14:paraId="3D363931" w14:textId="0913E95C" w:rsidR="009648D6" w:rsidRPr="00A05E89" w:rsidRDefault="00F80900" w:rsidP="00025E9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025E9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025E9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025E97">
        <w:tc>
          <w:tcPr>
            <w:tcW w:w="10308" w:type="dxa"/>
            <w:gridSpan w:val="4"/>
          </w:tcPr>
          <w:p w14:paraId="65986FD0" w14:textId="22C88E27" w:rsidR="00FF750B" w:rsidRPr="00232FD9" w:rsidRDefault="00FF750B" w:rsidP="00025E9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025E9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FF5907">
              <w:rPr>
                <w:rFonts w:ascii="Arial" w:hAnsi="Arial" w:cs="Arial"/>
                <w:sz w:val="20"/>
                <w:szCs w:val="20"/>
              </w:rPr>
              <w:t>Quantitative</w:t>
            </w:r>
            <w:r w:rsidRPr="00A05E89">
              <w:rPr>
                <w:rFonts w:ascii="Arial" w:hAnsi="Arial" w:cs="Arial"/>
                <w:sz w:val="20"/>
                <w:szCs w:val="20"/>
              </w:rPr>
              <w:t xml:space="preserve"> </w:t>
            </w:r>
          </w:p>
          <w:p w14:paraId="1E91FAEB" w14:textId="19C4D87E" w:rsidR="002F3741" w:rsidRPr="00A05E89" w:rsidRDefault="00FF5907" w:rsidP="00F73A03">
            <w:pPr>
              <w:rPr>
                <w:rFonts w:ascii="Arial" w:hAnsi="Arial" w:cs="Arial"/>
                <w:sz w:val="20"/>
                <w:szCs w:val="20"/>
              </w:rPr>
            </w:pPr>
            <w:r>
              <w:rPr>
                <w:rFonts w:ascii="Arial" w:hAnsi="Arial" w:cs="Arial"/>
                <w:sz w:val="20"/>
                <w:szCs w:val="20"/>
              </w:rPr>
              <w:t>X</w:t>
            </w:r>
          </w:p>
        </w:tc>
        <w:tc>
          <w:tcPr>
            <w:tcW w:w="2577" w:type="dxa"/>
          </w:tcPr>
          <w:p w14:paraId="6153C3D0" w14:textId="3325B92B" w:rsidR="0031057E" w:rsidRPr="00A05E89" w:rsidRDefault="00A05E89" w:rsidP="00F73A03">
            <w:pPr>
              <w:rPr>
                <w:rFonts w:ascii="Arial" w:hAnsi="Arial" w:cs="Arial"/>
                <w:sz w:val="20"/>
                <w:szCs w:val="20"/>
              </w:rPr>
            </w:pPr>
            <w:r w:rsidRPr="00FC2D08">
              <w:rPr>
                <w:rFonts w:ascii="Arial" w:hAnsi="Arial" w:cs="Arial"/>
                <w:sz w:val="20"/>
                <w:szCs w:val="20"/>
              </w:rPr>
              <w:t>Experimental</w:t>
            </w:r>
            <w:r>
              <w:rPr>
                <w:rFonts w:ascii="Arial" w:hAnsi="Arial" w:cs="Arial"/>
                <w:sz w:val="20"/>
                <w:szCs w:val="20"/>
              </w:rPr>
              <w:t xml:space="preserve">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613F4D8B" w14:textId="77777777" w:rsidR="0031057E" w:rsidRDefault="00DA7F18" w:rsidP="00F73A03">
            <w:pPr>
              <w:rPr>
                <w:rFonts w:ascii="Arial" w:hAnsi="Arial" w:cs="Arial"/>
                <w:sz w:val="20"/>
                <w:szCs w:val="20"/>
              </w:rPr>
            </w:pPr>
            <w:r w:rsidRPr="00FF5907">
              <w:rPr>
                <w:rFonts w:ascii="Arial" w:hAnsi="Arial" w:cs="Arial"/>
                <w:sz w:val="20"/>
                <w:szCs w:val="20"/>
              </w:rPr>
              <w:t>Online Q</w:t>
            </w:r>
            <w:r w:rsidR="00B24417" w:rsidRPr="00FF5907">
              <w:rPr>
                <w:rFonts w:ascii="Arial" w:hAnsi="Arial" w:cs="Arial"/>
                <w:sz w:val="20"/>
                <w:szCs w:val="20"/>
              </w:rPr>
              <w:t>uestionnaire</w:t>
            </w:r>
            <w:r w:rsidRPr="00FF5907">
              <w:rPr>
                <w:rFonts w:ascii="Arial" w:hAnsi="Arial" w:cs="Arial"/>
                <w:sz w:val="20"/>
                <w:szCs w:val="20"/>
              </w:rPr>
              <w:t xml:space="preserve"> Survey</w:t>
            </w:r>
            <w:r>
              <w:rPr>
                <w:rFonts w:ascii="Arial" w:hAnsi="Arial" w:cs="Arial"/>
                <w:sz w:val="20"/>
                <w:szCs w:val="20"/>
              </w:rPr>
              <w:t xml:space="preserve"> </w:t>
            </w:r>
          </w:p>
          <w:p w14:paraId="457B8016" w14:textId="548EB9D7" w:rsidR="00FF5907" w:rsidRPr="00A05E89" w:rsidRDefault="00FF5907" w:rsidP="00F73A03">
            <w:pPr>
              <w:rPr>
                <w:rFonts w:ascii="Arial" w:hAnsi="Arial" w:cs="Arial"/>
                <w:sz w:val="20"/>
                <w:szCs w:val="20"/>
              </w:rPr>
            </w:pPr>
            <w:r>
              <w:rPr>
                <w:rFonts w:ascii="Arial" w:hAnsi="Arial" w:cs="Arial"/>
                <w:sz w:val="20"/>
                <w:szCs w:val="20"/>
              </w:rPr>
              <w:t>X</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sidRPr="00FC2D08">
              <w:rPr>
                <w:rFonts w:ascii="Arial" w:hAnsi="Arial" w:cs="Arial"/>
                <w:sz w:val="20"/>
                <w:szCs w:val="20"/>
              </w:rPr>
              <w:t>Interviews</w:t>
            </w:r>
            <w:r>
              <w:rPr>
                <w:rFonts w:ascii="Arial" w:hAnsi="Arial" w:cs="Arial"/>
                <w:sz w:val="20"/>
                <w:szCs w:val="20"/>
              </w:rPr>
              <w:t xml:space="preserve">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025E97">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bookmarkStart w:id="0" w:name="_GoBack"/>
            <w:bookmarkEnd w:id="0"/>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025E97">
        <w:tc>
          <w:tcPr>
            <w:tcW w:w="10368" w:type="dxa"/>
          </w:tcPr>
          <w:p w14:paraId="7BAE46FC" w14:textId="77777777" w:rsidR="00A5268F" w:rsidRDefault="00A5268F" w:rsidP="00025E9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025E97">
            <w:pPr>
              <w:rPr>
                <w:rFonts w:ascii="Arial" w:hAnsi="Arial" w:cs="Arial"/>
                <w:sz w:val="20"/>
              </w:rPr>
            </w:pPr>
          </w:p>
          <w:p w14:paraId="02690306" w14:textId="7C169D99" w:rsidR="00A5268F" w:rsidRDefault="00E218D3" w:rsidP="00025E97">
            <w:r>
              <w:t xml:space="preserve">Stigma around tattoo placements and how perceptions affect employment opportunities in terms of public facing jobs. </w:t>
            </w:r>
          </w:p>
          <w:p w14:paraId="11A59E4D" w14:textId="77777777" w:rsidR="00A5268F" w:rsidRDefault="00A5268F" w:rsidP="00025E9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Pr="00F04BB8" w:rsidRDefault="006E6E6E" w:rsidP="00360E4B">
            <w:pPr>
              <w:rPr>
                <w:rFonts w:ascii="Arial" w:hAnsi="Arial" w:cs="Arial"/>
                <w:sz w:val="20"/>
              </w:rPr>
            </w:pPr>
            <w:r w:rsidRPr="00F04BB8">
              <w:rPr>
                <w:rFonts w:ascii="Arial" w:hAnsi="Arial" w:cs="Arial"/>
                <w:sz w:val="20"/>
              </w:rPr>
              <w:t>Background:</w:t>
            </w:r>
            <w:r w:rsidR="00812DC7" w:rsidRPr="00F04BB8">
              <w:rPr>
                <w:rFonts w:ascii="Arial" w:hAnsi="Arial" w:cs="Arial"/>
                <w:sz w:val="20"/>
              </w:rPr>
              <w:t xml:space="preserve"> 250 words </w:t>
            </w:r>
          </w:p>
          <w:p w14:paraId="2DA6A42B" w14:textId="3D7BAB09" w:rsidR="00992264" w:rsidRPr="00F04BB8" w:rsidRDefault="006E6E6E" w:rsidP="00360E4B">
            <w:pPr>
              <w:rPr>
                <w:rFonts w:ascii="Arial" w:hAnsi="Arial" w:cs="Arial"/>
                <w:sz w:val="20"/>
              </w:rPr>
            </w:pPr>
            <w:r w:rsidRPr="00F04BB8">
              <w:rPr>
                <w:rFonts w:ascii="Arial" w:hAnsi="Arial" w:cs="Arial"/>
                <w:sz w:val="20"/>
              </w:rPr>
              <w:t xml:space="preserve">Why is your study important? </w:t>
            </w:r>
            <w:r w:rsidR="004E2539" w:rsidRPr="00F04BB8">
              <w:rPr>
                <w:rFonts w:ascii="Arial" w:hAnsi="Arial" w:cs="Arial"/>
                <w:sz w:val="20"/>
              </w:rPr>
              <w:t xml:space="preserve">What </w:t>
            </w:r>
            <w:r w:rsidR="00DB4F0B" w:rsidRPr="00F04BB8">
              <w:rPr>
                <w:rFonts w:ascii="Arial" w:hAnsi="Arial" w:cs="Arial"/>
                <w:sz w:val="20"/>
              </w:rPr>
              <w:t xml:space="preserve">theory and </w:t>
            </w:r>
            <w:r w:rsidR="00992264" w:rsidRPr="00F04BB8">
              <w:rPr>
                <w:rFonts w:ascii="Arial" w:hAnsi="Arial" w:cs="Arial"/>
                <w:sz w:val="20"/>
              </w:rPr>
              <w:t xml:space="preserve">empirical </w:t>
            </w:r>
            <w:r w:rsidR="00DB4F0B" w:rsidRPr="00F04BB8">
              <w:rPr>
                <w:rFonts w:ascii="Arial" w:hAnsi="Arial" w:cs="Arial"/>
                <w:sz w:val="20"/>
              </w:rPr>
              <w:t xml:space="preserve">research </w:t>
            </w:r>
            <w:r w:rsidR="00992264" w:rsidRPr="00F04BB8">
              <w:rPr>
                <w:rFonts w:ascii="Arial" w:hAnsi="Arial" w:cs="Arial"/>
                <w:sz w:val="20"/>
              </w:rPr>
              <w:t xml:space="preserve">evidence supports your research question? (Please provide </w:t>
            </w:r>
            <w:r w:rsidR="003C154B" w:rsidRPr="00F04BB8">
              <w:rPr>
                <w:rFonts w:ascii="Arial" w:hAnsi="Arial" w:cs="Arial"/>
                <w:sz w:val="20"/>
              </w:rPr>
              <w:t xml:space="preserve">a </w:t>
            </w:r>
            <w:r w:rsidR="00B41577" w:rsidRPr="00F04BB8">
              <w:rPr>
                <w:rFonts w:ascii="Arial" w:hAnsi="Arial" w:cs="Arial"/>
                <w:sz w:val="20"/>
              </w:rPr>
              <w:t xml:space="preserve">rationale for your study including a </w:t>
            </w:r>
            <w:r w:rsidR="004E2539" w:rsidRPr="00F04BB8">
              <w:rPr>
                <w:rFonts w:ascii="Arial" w:hAnsi="Arial" w:cs="Arial"/>
                <w:sz w:val="20"/>
              </w:rPr>
              <w:t>brief</w:t>
            </w:r>
            <w:r w:rsidR="006C752F" w:rsidRPr="00F04BB8">
              <w:rPr>
                <w:rFonts w:ascii="Arial" w:hAnsi="Arial" w:cs="Arial"/>
                <w:sz w:val="20"/>
              </w:rPr>
              <w:t xml:space="preserve"> </w:t>
            </w:r>
            <w:r w:rsidR="003C154B" w:rsidRPr="00F04BB8">
              <w:rPr>
                <w:rFonts w:ascii="Arial" w:hAnsi="Arial" w:cs="Arial"/>
                <w:sz w:val="20"/>
              </w:rPr>
              <w:t xml:space="preserve">review of </w:t>
            </w:r>
            <w:r w:rsidR="006C752F" w:rsidRPr="00F04BB8">
              <w:rPr>
                <w:rFonts w:ascii="Arial" w:hAnsi="Arial" w:cs="Arial"/>
                <w:sz w:val="20"/>
              </w:rPr>
              <w:t>relevant p</w:t>
            </w:r>
            <w:r w:rsidR="00992264" w:rsidRPr="00F04BB8">
              <w:rPr>
                <w:rFonts w:ascii="Arial" w:hAnsi="Arial" w:cs="Arial"/>
                <w:sz w:val="20"/>
              </w:rPr>
              <w:t>sychological literature</w:t>
            </w:r>
            <w:r w:rsidR="00237A84" w:rsidRPr="00F04BB8">
              <w:rPr>
                <w:rFonts w:ascii="Arial" w:hAnsi="Arial" w:cs="Arial"/>
                <w:sz w:val="20"/>
              </w:rPr>
              <w:t xml:space="preserve"> and theory</w:t>
            </w:r>
            <w:r w:rsidR="00992264" w:rsidRPr="00F04BB8">
              <w:rPr>
                <w:rFonts w:ascii="Arial" w:hAnsi="Arial" w:cs="Arial"/>
                <w:sz w:val="20"/>
              </w:rPr>
              <w:t xml:space="preserve"> and </w:t>
            </w:r>
            <w:r w:rsidR="003C154B" w:rsidRPr="00F04BB8">
              <w:rPr>
                <w:rFonts w:ascii="Arial" w:hAnsi="Arial" w:cs="Arial"/>
                <w:sz w:val="20"/>
              </w:rPr>
              <w:t xml:space="preserve">a minimum of </w:t>
            </w:r>
            <w:r w:rsidRPr="00F04BB8">
              <w:rPr>
                <w:rFonts w:ascii="Arial" w:hAnsi="Arial" w:cs="Arial"/>
                <w:sz w:val="20"/>
              </w:rPr>
              <w:t xml:space="preserve">five </w:t>
            </w:r>
            <w:r w:rsidR="00992264" w:rsidRPr="00F04BB8">
              <w:rPr>
                <w:rFonts w:ascii="Arial" w:hAnsi="Arial" w:cs="Arial"/>
                <w:sz w:val="20"/>
              </w:rPr>
              <w:t>references).</w:t>
            </w:r>
            <w:r w:rsidR="003B5F80" w:rsidRPr="00F04BB8">
              <w:rPr>
                <w:rFonts w:ascii="Arial" w:hAnsi="Arial" w:cs="Arial"/>
                <w:sz w:val="20"/>
              </w:rPr>
              <w:t xml:space="preserve"> </w:t>
            </w:r>
          </w:p>
          <w:p w14:paraId="6CF4C981" w14:textId="792B7C1D" w:rsidR="00992264" w:rsidRPr="00F04BB8" w:rsidRDefault="00E218D3" w:rsidP="00360E4B">
            <w:pPr>
              <w:rPr>
                <w:rFonts w:ascii="Arial" w:hAnsi="Arial" w:cs="Arial"/>
              </w:rPr>
            </w:pPr>
            <w:r w:rsidRPr="00F04BB8">
              <w:rPr>
                <w:rFonts w:ascii="Arial" w:hAnsi="Arial" w:cs="Arial"/>
              </w:rPr>
              <w:t xml:space="preserve">This study is important as it highlights an element of prejudice and discrimination within the work environment and how having a tattoo or the placement of where a tattoo is can impact the likelihood of employability in certain employment sectors. </w:t>
            </w:r>
          </w:p>
          <w:p w14:paraId="05E3496F" w14:textId="37A29F8D" w:rsidR="00992264" w:rsidRPr="00F04BB8" w:rsidRDefault="00917990" w:rsidP="00360E4B">
            <w:pPr>
              <w:rPr>
                <w:rFonts w:ascii="Arial" w:hAnsi="Arial" w:cs="Arial"/>
              </w:rPr>
            </w:pPr>
            <w:r w:rsidRPr="00F04BB8">
              <w:rPr>
                <w:rFonts w:ascii="Arial" w:hAnsi="Arial" w:cs="Arial"/>
              </w:rPr>
              <w:t xml:space="preserve">One </w:t>
            </w:r>
            <w:r w:rsidR="008C2BDD" w:rsidRPr="00F04BB8">
              <w:rPr>
                <w:rFonts w:ascii="Arial" w:hAnsi="Arial" w:cs="Arial"/>
              </w:rPr>
              <w:t>piece of research evidence indicates that restaurants are 87% more likely to hire individuals who don’t have any tattoos than individuals with tattoos (</w:t>
            </w:r>
            <w:r w:rsidR="00025E97" w:rsidRPr="00F04BB8">
              <w:rPr>
                <w:rFonts w:ascii="Arial" w:hAnsi="Arial" w:cs="Arial"/>
              </w:rPr>
              <w:t>Francisco et al, 2020</w:t>
            </w:r>
            <w:r w:rsidR="008C2BDD" w:rsidRPr="00F04BB8">
              <w:rPr>
                <w:rFonts w:ascii="Arial" w:hAnsi="Arial" w:cs="Arial"/>
              </w:rPr>
              <w:t xml:space="preserve">). </w:t>
            </w:r>
          </w:p>
          <w:p w14:paraId="4F980D5A" w14:textId="6B668209" w:rsidR="008C2BDD" w:rsidRPr="00F04BB8" w:rsidRDefault="00913354" w:rsidP="00360E4B">
            <w:pPr>
              <w:rPr>
                <w:rFonts w:ascii="Arial" w:hAnsi="Arial" w:cs="Arial"/>
              </w:rPr>
            </w:pPr>
            <w:r w:rsidRPr="00F04BB8">
              <w:rPr>
                <w:rFonts w:ascii="Arial" w:hAnsi="Arial" w:cs="Arial"/>
              </w:rPr>
              <w:t>It was also found that Caucasian female applicants in their mid to late 20s with tattoos, especially extreme visible tattoos, were significantly less likely to be viewed as employable compared to applicants without tattoos (Henle, et al 202</w:t>
            </w:r>
            <w:r w:rsidR="00025E97" w:rsidRPr="00F04BB8">
              <w:rPr>
                <w:rFonts w:ascii="Arial" w:hAnsi="Arial" w:cs="Arial"/>
              </w:rPr>
              <w:t>2)</w:t>
            </w:r>
            <w:r w:rsidRPr="00F04BB8">
              <w:rPr>
                <w:rFonts w:ascii="Arial" w:hAnsi="Arial" w:cs="Arial"/>
              </w:rPr>
              <w:t xml:space="preserve">. This study also found that employees who had visible tattoos tended to have a smaller salary than non-tattooed co-workers. </w:t>
            </w:r>
          </w:p>
          <w:p w14:paraId="118CDECC" w14:textId="1533008B" w:rsidR="00913354" w:rsidRPr="00F04BB8" w:rsidRDefault="0043177C" w:rsidP="00360E4B">
            <w:pPr>
              <w:rPr>
                <w:rFonts w:ascii="Arial" w:hAnsi="Arial" w:cs="Arial"/>
              </w:rPr>
            </w:pPr>
            <w:r w:rsidRPr="00F04BB8">
              <w:rPr>
                <w:rFonts w:ascii="Arial" w:hAnsi="Arial" w:cs="Arial"/>
              </w:rPr>
              <w:t xml:space="preserve">On the other hand, alongside the increasing rate of individuals having tattoos, is the increase of acceptance </w:t>
            </w:r>
            <w:r w:rsidR="00025E97" w:rsidRPr="00F04BB8">
              <w:rPr>
                <w:rFonts w:ascii="Arial" w:hAnsi="Arial" w:cs="Arial"/>
              </w:rPr>
              <w:t>towards visible body art within employment sectors such as within the hospitality industry (</w:t>
            </w:r>
            <w:proofErr w:type="spellStart"/>
            <w:r w:rsidR="00025E97" w:rsidRPr="00F04BB8">
              <w:rPr>
                <w:rFonts w:ascii="Arial" w:hAnsi="Arial" w:cs="Arial"/>
              </w:rPr>
              <w:t>Tews</w:t>
            </w:r>
            <w:proofErr w:type="spellEnd"/>
            <w:r w:rsidR="00025E97" w:rsidRPr="00F04BB8">
              <w:rPr>
                <w:rFonts w:ascii="Arial" w:hAnsi="Arial" w:cs="Arial"/>
              </w:rPr>
              <w:t>, 2020).</w:t>
            </w:r>
          </w:p>
          <w:p w14:paraId="60A8808D" w14:textId="1B4913E2" w:rsidR="00025E97" w:rsidRPr="00F04BB8" w:rsidRDefault="008519D9" w:rsidP="00360E4B">
            <w:pPr>
              <w:rPr>
                <w:rFonts w:ascii="Arial" w:hAnsi="Arial" w:cs="Arial"/>
              </w:rPr>
            </w:pPr>
            <w:r w:rsidRPr="00F04BB8">
              <w:rPr>
                <w:rFonts w:ascii="Arial" w:hAnsi="Arial" w:cs="Arial"/>
              </w:rPr>
              <w:t xml:space="preserve">Another source of research on this topic has implied that </w:t>
            </w:r>
            <w:r w:rsidR="003467A1" w:rsidRPr="00F04BB8">
              <w:rPr>
                <w:rFonts w:ascii="Arial" w:hAnsi="Arial" w:cs="Arial"/>
              </w:rPr>
              <w:t xml:space="preserve">there is no difference between tattooed candidates and non-tattooed candidates concerning entry-level employment opportunities but in terms of management positions, tattooed candidates were less likely to attain a job than non-tattooed candidates (Guo. 2021). </w:t>
            </w:r>
          </w:p>
          <w:p w14:paraId="686643AF" w14:textId="77777777" w:rsidR="00B91B51" w:rsidRPr="00F04BB8" w:rsidRDefault="00FC2D08" w:rsidP="00360E4B">
            <w:pPr>
              <w:rPr>
                <w:rFonts w:ascii="Arial" w:hAnsi="Arial" w:cs="Arial"/>
              </w:rPr>
            </w:pPr>
            <w:r w:rsidRPr="00F04BB8">
              <w:rPr>
                <w:rFonts w:ascii="Arial" w:hAnsi="Arial" w:cs="Arial"/>
              </w:rPr>
              <w:t>Another study has suggested that visible body art has negatively impacted the likelihood of an individual with tattoos being employed in comparison as to candidates with no tattoos (</w:t>
            </w:r>
            <w:proofErr w:type="spellStart"/>
            <w:r w:rsidRPr="00F04BB8">
              <w:rPr>
                <w:rFonts w:ascii="Arial" w:hAnsi="Arial" w:cs="Arial"/>
              </w:rPr>
              <w:t>Timming</w:t>
            </w:r>
            <w:proofErr w:type="spellEnd"/>
            <w:r w:rsidRPr="00F04BB8">
              <w:rPr>
                <w:rFonts w:ascii="Arial" w:hAnsi="Arial" w:cs="Arial"/>
              </w:rPr>
              <w:t xml:space="preserve"> et al, 2017). </w:t>
            </w:r>
          </w:p>
          <w:p w14:paraId="42D48F02" w14:textId="77777777" w:rsidR="00FC2D08" w:rsidRPr="00F04BB8" w:rsidRDefault="00FC2D08" w:rsidP="00360E4B">
            <w:pPr>
              <w:rPr>
                <w:rFonts w:ascii="Arial" w:hAnsi="Arial" w:cs="Arial"/>
              </w:rPr>
            </w:pPr>
            <w:r w:rsidRPr="00F04BB8">
              <w:rPr>
                <w:rFonts w:ascii="Arial" w:hAnsi="Arial" w:cs="Arial"/>
              </w:rPr>
              <w:t>When doing a scan of literature surrounding this topic area,</w:t>
            </w:r>
            <w:r w:rsidR="00F61F93" w:rsidRPr="00F04BB8">
              <w:rPr>
                <w:rFonts w:ascii="Arial" w:hAnsi="Arial" w:cs="Arial"/>
              </w:rPr>
              <w:t xml:space="preserve"> I have realised that this study could be important due to the fact that there is little contemporary research concerning this topic within Britain, meaning that this study will have the ability to provide an insight in areas where research is lacking for the stigma around tattoo and how tattoo placement impacts employability opportunities within Britain. </w:t>
            </w:r>
          </w:p>
          <w:p w14:paraId="458F69D4" w14:textId="77777777" w:rsidR="00230B39" w:rsidRPr="00F04BB8" w:rsidRDefault="00230B39" w:rsidP="00360E4B">
            <w:pPr>
              <w:rPr>
                <w:rFonts w:ascii="Arial" w:hAnsi="Arial" w:cs="Arial"/>
                <w:highlight w:val="cyan"/>
              </w:rPr>
            </w:pPr>
          </w:p>
          <w:p w14:paraId="43B47793" w14:textId="77777777" w:rsidR="00F04BB8" w:rsidRPr="00F04BB8" w:rsidRDefault="00F04BB8" w:rsidP="00F04BB8">
            <w:pPr>
              <w:pStyle w:val="ListParagraph"/>
              <w:numPr>
                <w:ilvl w:val="0"/>
                <w:numId w:val="8"/>
              </w:numPr>
              <w:rPr>
                <w:rFonts w:ascii="Arial" w:hAnsi="Arial" w:cs="Arial"/>
              </w:rPr>
            </w:pPr>
            <w:r w:rsidRPr="00F04BB8">
              <w:rPr>
                <w:rFonts w:ascii="Arial" w:hAnsi="Arial" w:cs="Arial"/>
              </w:rPr>
              <w:t>Reference List:</w:t>
            </w:r>
          </w:p>
          <w:p w14:paraId="55D3A1B2" w14:textId="77777777" w:rsidR="00F04BB8" w:rsidRDefault="00F04BB8" w:rsidP="00F04BB8">
            <w:pPr>
              <w:ind w:left="360"/>
              <w:rPr>
                <w:rFonts w:ascii="Arial" w:hAnsi="Arial" w:cs="Arial"/>
                <w:b/>
              </w:rPr>
            </w:pPr>
          </w:p>
          <w:p w14:paraId="32EF1064" w14:textId="77777777" w:rsidR="00F04BB8" w:rsidRDefault="00F04BB8" w:rsidP="00F04BB8">
            <w:pPr>
              <w:spacing w:line="480" w:lineRule="auto"/>
              <w:ind w:left="1004" w:hanging="720"/>
            </w:pPr>
            <w:r>
              <w:t xml:space="preserve">Francisco, M., &amp; </w:t>
            </w:r>
            <w:proofErr w:type="spellStart"/>
            <w:r>
              <w:t>Ruhela</w:t>
            </w:r>
            <w:proofErr w:type="spellEnd"/>
            <w:r>
              <w:t xml:space="preserve">, S. (2020). </w:t>
            </w:r>
            <w:r w:rsidRPr="00D90F61">
              <w:t>Correlational Analysis of Perception of Tattoos and Employability</w:t>
            </w:r>
            <w:r>
              <w:t xml:space="preserve">. </w:t>
            </w:r>
            <w:r w:rsidRPr="008F4C41">
              <w:rPr>
                <w:i/>
              </w:rPr>
              <w:t>International Conference on Business Management, Innovation &amp; Sustainability (ICBMIS),</w:t>
            </w:r>
            <w:r>
              <w:t xml:space="preserve"> 1-13.</w:t>
            </w:r>
            <w:r w:rsidRPr="00D90F61">
              <w:t xml:space="preserve"> </w:t>
            </w:r>
            <w:hyperlink r:id="rId9" w:history="1">
              <w:r w:rsidRPr="000F6FF0">
                <w:rPr>
                  <w:rStyle w:val="Hyperlink"/>
                </w:rPr>
                <w:t>http://dx.doi.org/10.2139/ssrn.3694377</w:t>
              </w:r>
            </w:hyperlink>
            <w:r>
              <w:t>.</w:t>
            </w:r>
          </w:p>
          <w:p w14:paraId="1854A74B" w14:textId="77777777" w:rsidR="00F04BB8" w:rsidRDefault="00F04BB8" w:rsidP="00F04BB8">
            <w:pPr>
              <w:spacing w:line="480" w:lineRule="auto"/>
              <w:ind w:left="1004" w:hanging="720"/>
            </w:pPr>
            <w:r>
              <w:t xml:space="preserve">Henle, C., Shore, T., Murphy, K., &amp; Marshall, A. (2022). </w:t>
            </w:r>
            <w:r w:rsidRPr="008F4C41">
              <w:t>Visible Tattoos as a Source of Employment Discrimination Among Female Applicants for a Supervisory Position</w:t>
            </w:r>
            <w:r>
              <w:t xml:space="preserve">. </w:t>
            </w:r>
            <w:r w:rsidRPr="008F4C41">
              <w:rPr>
                <w:i/>
              </w:rPr>
              <w:t>Journal of Business and Psychology, 37</w:t>
            </w:r>
            <w:r w:rsidRPr="008F4C41">
              <w:t>,</w:t>
            </w:r>
            <w:r>
              <w:t xml:space="preserve"> </w:t>
            </w:r>
            <w:r w:rsidRPr="008F4C41">
              <w:t>107–125</w:t>
            </w:r>
            <w:r>
              <w:t xml:space="preserve">. </w:t>
            </w:r>
            <w:hyperlink r:id="rId10" w:history="1">
              <w:r w:rsidRPr="000F6FF0">
                <w:rPr>
                  <w:rStyle w:val="Hyperlink"/>
                </w:rPr>
                <w:t>https://doi.org/10.1007/s10869-021-09731-w</w:t>
              </w:r>
            </w:hyperlink>
          </w:p>
          <w:p w14:paraId="02A2AF5B" w14:textId="77777777" w:rsidR="00F04BB8" w:rsidRDefault="00F04BB8" w:rsidP="00F04BB8">
            <w:pPr>
              <w:spacing w:line="480" w:lineRule="auto"/>
              <w:ind w:left="1004" w:hanging="720"/>
              <w:rPr>
                <w:i/>
              </w:rPr>
            </w:pPr>
            <w:proofErr w:type="spellStart"/>
            <w:r w:rsidRPr="008F4C41">
              <w:t>Radulović</w:t>
            </w:r>
            <w:proofErr w:type="spellEnd"/>
            <w:r w:rsidRPr="008F4C41">
              <w:t>, T</w:t>
            </w:r>
            <w:r>
              <w:t xml:space="preserve">. (2022). </w:t>
            </w:r>
            <w:r w:rsidRPr="004E7338">
              <w:rPr>
                <w:i/>
              </w:rPr>
              <w:t>Visible Body Modifications &amp; Employability in Hospitality Industry: Manager vs. Customer Perspective.</w:t>
            </w:r>
            <w:r>
              <w:t xml:space="preserve"> </w:t>
            </w:r>
            <w:r w:rsidRPr="004E7338">
              <w:t xml:space="preserve">RIT Croatia Digital Repository: Rochester Institute of Technology. </w:t>
            </w:r>
            <w:hyperlink r:id="rId11" w:history="1">
              <w:r w:rsidRPr="004E7338">
                <w:rPr>
                  <w:rStyle w:val="Hyperlink"/>
                </w:rPr>
                <w:t>https://repository.acmt.hr/en/islandora/object/acmt:218</w:t>
              </w:r>
            </w:hyperlink>
          </w:p>
          <w:p w14:paraId="362DF7FF" w14:textId="77777777" w:rsidR="00F04BB8" w:rsidRDefault="00F04BB8" w:rsidP="00F04BB8">
            <w:pPr>
              <w:spacing w:line="480" w:lineRule="auto"/>
              <w:ind w:left="1004" w:hanging="720"/>
            </w:pPr>
            <w:r>
              <w:lastRenderedPageBreak/>
              <w:t>Guo, Y. (2021</w:t>
            </w:r>
            <w:r w:rsidRPr="004E7338">
              <w:t xml:space="preserve">). </w:t>
            </w:r>
            <w:r w:rsidRPr="004E7338">
              <w:rPr>
                <w:i/>
              </w:rPr>
              <w:t xml:space="preserve">Are We Under the Influence of What We See? The Power of Body Tattoos in a Job Interview. </w:t>
            </w:r>
            <w:r w:rsidRPr="004E7338">
              <w:t>Concordia University</w:t>
            </w:r>
            <w:r>
              <w:t xml:space="preserve">: </w:t>
            </w:r>
            <w:r w:rsidRPr="004E7338">
              <w:t>Spectrum Research Repository</w:t>
            </w:r>
            <w:r>
              <w:t xml:space="preserve">. </w:t>
            </w:r>
            <w:hyperlink r:id="rId12" w:history="1">
              <w:r w:rsidRPr="000F6FF0">
                <w:rPr>
                  <w:rStyle w:val="Hyperlink"/>
                </w:rPr>
                <w:t>https://spectrum.library.concordia.ca/id/eprint/989005/</w:t>
              </w:r>
            </w:hyperlink>
          </w:p>
          <w:p w14:paraId="1C8FC57C" w14:textId="77777777" w:rsidR="00F04BB8" w:rsidRDefault="00F04BB8" w:rsidP="00F04BB8">
            <w:pPr>
              <w:spacing w:line="480" w:lineRule="auto"/>
              <w:ind w:left="1004" w:hanging="720"/>
            </w:pPr>
            <w:proofErr w:type="spellStart"/>
            <w:r>
              <w:t>Timming</w:t>
            </w:r>
            <w:proofErr w:type="spellEnd"/>
            <w:r>
              <w:t xml:space="preserve">, A., Nickson, D., Re., D., &amp; Perrett, D. (2017). </w:t>
            </w:r>
            <w:r w:rsidRPr="004E7338">
              <w:t>What Do You Think of My Ink? Assessing the Effects of Body Art on Employment Chances</w:t>
            </w:r>
            <w:r>
              <w:t>.</w:t>
            </w:r>
            <w:r w:rsidRPr="00C420C1">
              <w:rPr>
                <w:i/>
              </w:rPr>
              <w:t xml:space="preserve"> Human Resource Management: Advancing Human Resource Research and Practice, 56</w:t>
            </w:r>
            <w:r>
              <w:t xml:space="preserve">(1), 133-149. </w:t>
            </w:r>
            <w:hyperlink r:id="rId13" w:history="1">
              <w:r w:rsidRPr="000F6FF0">
                <w:rPr>
                  <w:rStyle w:val="Hyperlink"/>
                </w:rPr>
                <w:t>https://doi.org/10.1002/hrm.21770</w:t>
              </w:r>
            </w:hyperlink>
          </w:p>
          <w:p w14:paraId="5E6737FD" w14:textId="791FD8F8" w:rsidR="00F04BB8" w:rsidRPr="00F04BB8" w:rsidRDefault="00F04BB8" w:rsidP="00F04BB8">
            <w:pPr>
              <w:rPr>
                <w:rFonts w:ascii="Arial" w:hAnsi="Arial" w:cs="Arial"/>
                <w:b/>
              </w:rPr>
            </w:pPr>
          </w:p>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56EC291F" w:rsidR="00B24417" w:rsidRPr="00F04BB8" w:rsidRDefault="00B24417" w:rsidP="00B24417">
            <w:pPr>
              <w:rPr>
                <w:rFonts w:ascii="Arial" w:hAnsi="Arial" w:cs="Arial"/>
                <w:sz w:val="20"/>
              </w:rPr>
            </w:pPr>
            <w:r w:rsidRPr="00F04BB8">
              <w:rPr>
                <w:rFonts w:ascii="Arial" w:hAnsi="Arial" w:cs="Arial"/>
                <w:sz w:val="20"/>
              </w:rPr>
              <w:t>Please state the main research question(s) or hypotheses(s): (100 words max)</w:t>
            </w:r>
          </w:p>
          <w:p w14:paraId="17B9B98B" w14:textId="0196D519" w:rsidR="00983B36" w:rsidRPr="00F04BB8" w:rsidRDefault="004C6C25" w:rsidP="00983B36">
            <w:pPr>
              <w:rPr>
                <w:rFonts w:ascii="Arial" w:hAnsi="Arial" w:cs="Arial"/>
                <w:sz w:val="20"/>
              </w:rPr>
            </w:pPr>
            <w:r w:rsidRPr="00F04BB8">
              <w:rPr>
                <w:rFonts w:ascii="Arial" w:hAnsi="Arial" w:cs="Arial"/>
                <w:sz w:val="20"/>
              </w:rPr>
              <w:t>Research Questions</w:t>
            </w:r>
            <w:r w:rsidR="00983B36" w:rsidRPr="00F04BB8">
              <w:rPr>
                <w:rFonts w:ascii="Arial" w:hAnsi="Arial" w:cs="Arial"/>
                <w:sz w:val="20"/>
              </w:rPr>
              <w:t>:</w:t>
            </w:r>
          </w:p>
          <w:p w14:paraId="57ED7C7C" w14:textId="647B9C6A" w:rsidR="000E63E5" w:rsidRPr="00F04BB8" w:rsidRDefault="00983B36" w:rsidP="000E63E5">
            <w:pPr>
              <w:pStyle w:val="ListParagraph"/>
              <w:numPr>
                <w:ilvl w:val="0"/>
                <w:numId w:val="6"/>
              </w:numPr>
              <w:rPr>
                <w:rFonts w:ascii="Arial" w:hAnsi="Arial" w:cs="Arial"/>
                <w:sz w:val="20"/>
              </w:rPr>
            </w:pPr>
            <w:r w:rsidRPr="00F04BB8">
              <w:rPr>
                <w:rFonts w:ascii="Arial" w:hAnsi="Arial" w:cs="Arial"/>
                <w:sz w:val="20"/>
              </w:rPr>
              <w:t xml:space="preserve">Are those with visible tattoos less likely to be employed than </w:t>
            </w:r>
            <w:r w:rsidR="000E63E5" w:rsidRPr="00F04BB8">
              <w:rPr>
                <w:rFonts w:ascii="Arial" w:hAnsi="Arial" w:cs="Arial"/>
                <w:sz w:val="20"/>
              </w:rPr>
              <w:t>non-tattooed candidates?</w:t>
            </w:r>
          </w:p>
          <w:p w14:paraId="45D3AB4D" w14:textId="03DF146B" w:rsidR="00983B36" w:rsidRPr="00F04BB8" w:rsidRDefault="000E63E5" w:rsidP="00983B36">
            <w:pPr>
              <w:pStyle w:val="ListParagraph"/>
              <w:numPr>
                <w:ilvl w:val="0"/>
                <w:numId w:val="6"/>
              </w:numPr>
              <w:rPr>
                <w:rFonts w:ascii="Arial" w:hAnsi="Arial" w:cs="Arial"/>
                <w:sz w:val="20"/>
              </w:rPr>
            </w:pPr>
            <w:r w:rsidRPr="00F04BB8">
              <w:rPr>
                <w:rFonts w:ascii="Arial" w:hAnsi="Arial" w:cs="Arial"/>
                <w:sz w:val="20"/>
              </w:rPr>
              <w:t>Does stigma around tattoos impact chances of employability?</w:t>
            </w:r>
          </w:p>
          <w:p w14:paraId="2F5E4537" w14:textId="33B95D76" w:rsidR="00983B36" w:rsidRPr="00F04BB8" w:rsidRDefault="00983B36" w:rsidP="00983B36">
            <w:pPr>
              <w:rPr>
                <w:rFonts w:ascii="Arial" w:hAnsi="Arial" w:cs="Arial"/>
                <w:sz w:val="20"/>
              </w:rPr>
            </w:pPr>
            <w:r w:rsidRPr="00F04BB8">
              <w:rPr>
                <w:rFonts w:ascii="Arial" w:hAnsi="Arial" w:cs="Arial"/>
                <w:sz w:val="20"/>
              </w:rPr>
              <w:t>Hypotheses:</w:t>
            </w:r>
          </w:p>
          <w:p w14:paraId="1B5AB298" w14:textId="6E21C1AA" w:rsidR="00B24417" w:rsidRPr="00F04BB8" w:rsidRDefault="00F61F93" w:rsidP="00983B36">
            <w:pPr>
              <w:pStyle w:val="ListParagraph"/>
              <w:numPr>
                <w:ilvl w:val="0"/>
                <w:numId w:val="7"/>
              </w:numPr>
              <w:rPr>
                <w:rFonts w:ascii="Arial" w:hAnsi="Arial" w:cs="Arial"/>
                <w:sz w:val="20"/>
              </w:rPr>
            </w:pPr>
            <w:r w:rsidRPr="00F04BB8">
              <w:rPr>
                <w:rFonts w:ascii="Arial" w:hAnsi="Arial" w:cs="Arial"/>
                <w:sz w:val="20"/>
              </w:rPr>
              <w:t xml:space="preserve">Individuals with visible tattoos are less likely than non-tattooed candidates to receive higher positions within public facing jobs. </w:t>
            </w:r>
          </w:p>
          <w:p w14:paraId="0723C788" w14:textId="5D1633CE" w:rsidR="003D0741" w:rsidRPr="00F04BB8" w:rsidRDefault="00F61F93" w:rsidP="00983B36">
            <w:pPr>
              <w:pStyle w:val="ListParagraph"/>
              <w:numPr>
                <w:ilvl w:val="0"/>
                <w:numId w:val="7"/>
              </w:numPr>
              <w:rPr>
                <w:rFonts w:ascii="Arial" w:hAnsi="Arial" w:cs="Arial"/>
                <w:sz w:val="20"/>
              </w:rPr>
            </w:pPr>
            <w:r w:rsidRPr="00F04BB8">
              <w:rPr>
                <w:rFonts w:ascii="Arial" w:hAnsi="Arial" w:cs="Arial"/>
                <w:sz w:val="20"/>
              </w:rPr>
              <w:t>Stigma concerning tattoos and tattoo placement within public working environments still has negative connotations.</w:t>
            </w:r>
          </w:p>
          <w:p w14:paraId="37CE6032" w14:textId="789F6DB5" w:rsidR="003D0741" w:rsidRPr="00F04BB8" w:rsidRDefault="003D0741" w:rsidP="00983B36">
            <w:pPr>
              <w:pStyle w:val="ListParagraph"/>
              <w:numPr>
                <w:ilvl w:val="0"/>
                <w:numId w:val="7"/>
              </w:numPr>
              <w:rPr>
                <w:rFonts w:ascii="Arial" w:hAnsi="Arial" w:cs="Arial"/>
                <w:sz w:val="20"/>
              </w:rPr>
            </w:pPr>
            <w:r w:rsidRPr="00F04BB8">
              <w:rPr>
                <w:rFonts w:ascii="Arial" w:hAnsi="Arial" w:cs="Arial"/>
                <w:sz w:val="20"/>
              </w:rPr>
              <w:t>Individuals with visible tattoos are more likely to gain access to manual working jobs than non-tattooed candidates.</w:t>
            </w:r>
          </w:p>
          <w:p w14:paraId="2162D533" w14:textId="41A821A0" w:rsidR="00F61F93" w:rsidRPr="00F61F93" w:rsidRDefault="00F61F93" w:rsidP="00B24417">
            <w:pPr>
              <w:rPr>
                <w:rFonts w:ascii="Arial" w:hAnsi="Arial" w:cs="Arial"/>
                <w:b/>
                <w:sz w:val="20"/>
              </w:rPr>
            </w:pPr>
          </w:p>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F04BB8" w:rsidRDefault="00AD2A3F" w:rsidP="00441243">
            <w:pPr>
              <w:rPr>
                <w:rFonts w:ascii="Arial" w:hAnsi="Arial" w:cs="Arial"/>
                <w:i/>
                <w:iCs/>
                <w:sz w:val="20"/>
              </w:rPr>
            </w:pPr>
            <w:r w:rsidRPr="00F04BB8">
              <w:rPr>
                <w:rFonts w:ascii="Arial" w:hAnsi="Arial" w:cs="Arial"/>
                <w:i/>
                <w:iCs/>
                <w:sz w:val="20"/>
              </w:rPr>
              <w:t>Please summarise the key methodological approach</w:t>
            </w:r>
            <w:r w:rsidR="00D7426D" w:rsidRPr="00F04BB8">
              <w:rPr>
                <w:rFonts w:ascii="Arial" w:hAnsi="Arial" w:cs="Arial"/>
                <w:i/>
                <w:iCs/>
                <w:sz w:val="20"/>
              </w:rPr>
              <w:t xml:space="preserve">: </w:t>
            </w:r>
            <w:r w:rsidR="005F279E" w:rsidRPr="00F04BB8">
              <w:rPr>
                <w:rFonts w:ascii="Arial" w:hAnsi="Arial" w:cs="Arial"/>
                <w:i/>
                <w:iCs/>
                <w:sz w:val="20"/>
              </w:rPr>
              <w:t xml:space="preserve">(you can include copies of proposed study materials </w:t>
            </w:r>
            <w:r w:rsidR="009C0B5A" w:rsidRPr="00F04BB8">
              <w:rPr>
                <w:rFonts w:ascii="Arial" w:hAnsi="Arial" w:cs="Arial"/>
                <w:i/>
                <w:iCs/>
                <w:sz w:val="20"/>
              </w:rPr>
              <w:t>as appendices</w:t>
            </w:r>
            <w:r w:rsidR="005F279E" w:rsidRPr="00F04BB8">
              <w:rPr>
                <w:rFonts w:ascii="Arial" w:hAnsi="Arial" w:cs="Arial"/>
                <w:i/>
                <w:iCs/>
                <w:sz w:val="20"/>
              </w:rPr>
              <w:t xml:space="preserve"> if you wish)</w:t>
            </w:r>
            <w:r w:rsidR="00B24417" w:rsidRPr="00F04BB8">
              <w:rPr>
                <w:rFonts w:ascii="Arial" w:hAnsi="Arial" w:cs="Arial"/>
                <w:i/>
                <w:iCs/>
                <w:sz w:val="20"/>
              </w:rPr>
              <w:t>. You must include details of the following:</w:t>
            </w:r>
          </w:p>
          <w:p w14:paraId="6F0D3752" w14:textId="5D627171" w:rsidR="00B24417" w:rsidRPr="00F04BB8" w:rsidRDefault="00812DC7" w:rsidP="00441243">
            <w:pPr>
              <w:pStyle w:val="ListParagraph"/>
              <w:numPr>
                <w:ilvl w:val="0"/>
                <w:numId w:val="4"/>
              </w:numPr>
              <w:rPr>
                <w:rFonts w:ascii="Arial" w:hAnsi="Arial" w:cs="Arial"/>
                <w:bCs/>
                <w:i/>
                <w:iCs/>
                <w:sz w:val="20"/>
              </w:rPr>
            </w:pPr>
            <w:r w:rsidRPr="00F04BB8">
              <w:rPr>
                <w:rFonts w:ascii="Arial" w:hAnsi="Arial" w:cs="Arial"/>
                <w:bCs/>
                <w:i/>
                <w:iCs/>
                <w:sz w:val="20"/>
              </w:rPr>
              <w:t xml:space="preserve">Participants: </w:t>
            </w:r>
            <w:r w:rsidR="00D7426D" w:rsidRPr="00F04BB8">
              <w:rPr>
                <w:rFonts w:ascii="Arial" w:hAnsi="Arial" w:cs="Arial"/>
                <w:bCs/>
                <w:i/>
                <w:iCs/>
                <w:sz w:val="20"/>
              </w:rPr>
              <w:t xml:space="preserve">Who will your participants be, how will you access and recruit them, and how many </w:t>
            </w:r>
            <w:r w:rsidR="00B24417" w:rsidRPr="00F04BB8">
              <w:rPr>
                <w:rFonts w:ascii="Arial" w:hAnsi="Arial" w:cs="Arial"/>
                <w:bCs/>
                <w:i/>
                <w:iCs/>
                <w:sz w:val="20"/>
              </w:rPr>
              <w:t>are</w:t>
            </w:r>
            <w:r w:rsidR="00D7426D" w:rsidRPr="00F04BB8">
              <w:rPr>
                <w:rFonts w:ascii="Arial" w:hAnsi="Arial" w:cs="Arial"/>
                <w:bCs/>
                <w:i/>
                <w:iCs/>
                <w:sz w:val="20"/>
              </w:rPr>
              <w:t xml:space="preserve"> need</w:t>
            </w:r>
            <w:r w:rsidR="00B24417" w:rsidRPr="00F04BB8">
              <w:rPr>
                <w:rFonts w:ascii="Arial" w:hAnsi="Arial" w:cs="Arial"/>
                <w:bCs/>
                <w:i/>
                <w:iCs/>
                <w:sz w:val="20"/>
              </w:rPr>
              <w:t>ed</w:t>
            </w:r>
            <w:r w:rsidR="00D7426D" w:rsidRPr="00F04BB8">
              <w:rPr>
                <w:rFonts w:ascii="Arial" w:hAnsi="Arial" w:cs="Arial"/>
                <w:bCs/>
                <w:i/>
                <w:iCs/>
                <w:sz w:val="20"/>
              </w:rPr>
              <w:t xml:space="preserve">? </w:t>
            </w:r>
          </w:p>
          <w:p w14:paraId="1DBCFFBB" w14:textId="0CF779A0" w:rsidR="00B24417" w:rsidRPr="00F04BB8" w:rsidRDefault="00812DC7" w:rsidP="00441243">
            <w:pPr>
              <w:pStyle w:val="ListParagraph"/>
              <w:numPr>
                <w:ilvl w:val="0"/>
                <w:numId w:val="4"/>
              </w:numPr>
              <w:rPr>
                <w:rFonts w:ascii="Arial" w:hAnsi="Arial" w:cs="Arial"/>
                <w:bCs/>
                <w:i/>
                <w:iCs/>
                <w:sz w:val="20"/>
              </w:rPr>
            </w:pPr>
            <w:r w:rsidRPr="00F04BB8">
              <w:rPr>
                <w:rFonts w:ascii="Arial" w:hAnsi="Arial" w:cs="Arial"/>
                <w:bCs/>
                <w:i/>
                <w:iCs/>
                <w:sz w:val="20"/>
              </w:rPr>
              <w:t xml:space="preserve">Design: </w:t>
            </w:r>
            <w:r w:rsidR="00B24417" w:rsidRPr="00F04BB8">
              <w:rPr>
                <w:rFonts w:ascii="Arial" w:hAnsi="Arial" w:cs="Arial"/>
                <w:bCs/>
                <w:i/>
                <w:iCs/>
                <w:sz w:val="20"/>
              </w:rPr>
              <w:t>U</w:t>
            </w:r>
            <w:r w:rsidR="008C496F" w:rsidRPr="00F04BB8">
              <w:rPr>
                <w:rFonts w:ascii="Arial" w:hAnsi="Arial" w:cs="Arial"/>
                <w:bCs/>
                <w:i/>
                <w:iCs/>
                <w:sz w:val="20"/>
              </w:rPr>
              <w:t xml:space="preserve">sing appropriate terminology clearly </w:t>
            </w:r>
            <w:r w:rsidR="00283C0D" w:rsidRPr="00F04BB8">
              <w:rPr>
                <w:rFonts w:ascii="Arial" w:hAnsi="Arial" w:cs="Arial"/>
                <w:bCs/>
                <w:i/>
                <w:iCs/>
                <w:sz w:val="20"/>
              </w:rPr>
              <w:t xml:space="preserve">define </w:t>
            </w:r>
            <w:r w:rsidR="00212B24" w:rsidRPr="00F04BB8">
              <w:rPr>
                <w:rFonts w:ascii="Arial" w:hAnsi="Arial" w:cs="Arial"/>
                <w:bCs/>
                <w:i/>
                <w:iCs/>
                <w:sz w:val="20"/>
              </w:rPr>
              <w:t xml:space="preserve">key elements of your design (IVs, DVs, Qual approach, </w:t>
            </w:r>
            <w:r w:rsidR="00C01536" w:rsidRPr="00F04BB8">
              <w:rPr>
                <w:rFonts w:ascii="Arial" w:hAnsi="Arial" w:cs="Arial"/>
                <w:bCs/>
                <w:i/>
                <w:iCs/>
                <w:sz w:val="20"/>
              </w:rPr>
              <w:t>expt</w:t>
            </w:r>
            <w:r w:rsidR="00B24417" w:rsidRPr="00F04BB8">
              <w:rPr>
                <w:rFonts w:ascii="Arial" w:hAnsi="Arial" w:cs="Arial"/>
                <w:bCs/>
                <w:i/>
                <w:iCs/>
                <w:sz w:val="20"/>
              </w:rPr>
              <w:t>.</w:t>
            </w:r>
            <w:r w:rsidR="00C01536" w:rsidRPr="00F04BB8">
              <w:rPr>
                <w:rFonts w:ascii="Arial" w:hAnsi="Arial" w:cs="Arial"/>
                <w:bCs/>
                <w:i/>
                <w:iCs/>
                <w:sz w:val="20"/>
              </w:rPr>
              <w:t xml:space="preserve"> manipulations etc)</w:t>
            </w:r>
            <w:r w:rsidR="00AF0884" w:rsidRPr="00F04BB8">
              <w:rPr>
                <w:rFonts w:ascii="Arial" w:hAnsi="Arial" w:cs="Arial"/>
                <w:bCs/>
                <w:i/>
                <w:iCs/>
                <w:sz w:val="20"/>
              </w:rPr>
              <w:t xml:space="preserve">.  How do you plan to analyse your main data? </w:t>
            </w:r>
          </w:p>
          <w:p w14:paraId="40D9D1B7" w14:textId="03DEE06D" w:rsidR="00B24417" w:rsidRPr="00F04BB8" w:rsidRDefault="007D673A" w:rsidP="00441243">
            <w:pPr>
              <w:pStyle w:val="ListParagraph"/>
              <w:numPr>
                <w:ilvl w:val="0"/>
                <w:numId w:val="4"/>
              </w:numPr>
              <w:rPr>
                <w:rFonts w:ascii="Arial" w:hAnsi="Arial" w:cs="Arial"/>
                <w:bCs/>
                <w:i/>
                <w:iCs/>
                <w:sz w:val="20"/>
              </w:rPr>
            </w:pPr>
            <w:r w:rsidRPr="00F04BB8">
              <w:rPr>
                <w:rFonts w:ascii="Arial" w:hAnsi="Arial" w:cs="Arial"/>
                <w:bCs/>
                <w:i/>
                <w:iCs/>
                <w:sz w:val="20"/>
              </w:rPr>
              <w:t xml:space="preserve">Materials: </w:t>
            </w:r>
            <w:r w:rsidR="00B24417" w:rsidRPr="00F04BB8">
              <w:rPr>
                <w:rFonts w:ascii="Arial" w:hAnsi="Arial" w:cs="Arial"/>
                <w:bCs/>
                <w:i/>
                <w:iCs/>
                <w:sz w:val="20"/>
              </w:rPr>
              <w:t>W</w:t>
            </w:r>
            <w:r w:rsidRPr="00F04BB8">
              <w:rPr>
                <w:rFonts w:ascii="Arial" w:hAnsi="Arial" w:cs="Arial"/>
                <w:bCs/>
                <w:i/>
                <w:iCs/>
                <w:sz w:val="20"/>
              </w:rPr>
              <w:t>hat are the main measures</w:t>
            </w:r>
            <w:r w:rsidR="007A30FE" w:rsidRPr="00F04BB8">
              <w:rPr>
                <w:rFonts w:ascii="Arial" w:hAnsi="Arial" w:cs="Arial"/>
                <w:bCs/>
                <w:i/>
                <w:iCs/>
                <w:sz w:val="20"/>
              </w:rPr>
              <w:t xml:space="preserve">, </w:t>
            </w:r>
            <w:r w:rsidR="00C01536" w:rsidRPr="00F04BB8">
              <w:rPr>
                <w:rFonts w:ascii="Arial" w:hAnsi="Arial" w:cs="Arial"/>
                <w:bCs/>
                <w:i/>
                <w:iCs/>
                <w:sz w:val="20"/>
              </w:rPr>
              <w:t xml:space="preserve">scales, </w:t>
            </w:r>
            <w:r w:rsidR="007A30FE" w:rsidRPr="00F04BB8">
              <w:rPr>
                <w:rFonts w:ascii="Arial" w:hAnsi="Arial" w:cs="Arial"/>
                <w:bCs/>
                <w:i/>
                <w:iCs/>
                <w:sz w:val="20"/>
              </w:rPr>
              <w:t xml:space="preserve">experimental tools or other materials required for your study? </w:t>
            </w:r>
          </w:p>
          <w:p w14:paraId="270E753F" w14:textId="185467A7" w:rsidR="007A30FE" w:rsidRPr="00F04BB8" w:rsidRDefault="007A30FE" w:rsidP="00441243">
            <w:pPr>
              <w:pStyle w:val="ListParagraph"/>
              <w:numPr>
                <w:ilvl w:val="0"/>
                <w:numId w:val="4"/>
              </w:numPr>
              <w:rPr>
                <w:rFonts w:ascii="Arial" w:hAnsi="Arial" w:cs="Arial"/>
                <w:bCs/>
                <w:i/>
                <w:iCs/>
                <w:sz w:val="20"/>
              </w:rPr>
            </w:pPr>
            <w:r w:rsidRPr="00F04BB8">
              <w:rPr>
                <w:rFonts w:ascii="Arial" w:hAnsi="Arial" w:cs="Arial"/>
                <w:bCs/>
                <w:i/>
                <w:iCs/>
                <w:sz w:val="20"/>
              </w:rPr>
              <w:t xml:space="preserve">Procedure: </w:t>
            </w:r>
            <w:r w:rsidR="00345F13" w:rsidRPr="00F04BB8">
              <w:rPr>
                <w:rFonts w:ascii="Arial" w:hAnsi="Arial" w:cs="Arial"/>
                <w:bCs/>
                <w:i/>
                <w:iCs/>
                <w:sz w:val="20"/>
              </w:rPr>
              <w:t>How will you carry out the study – define briefly what will happen to a participant in your study from the point of consent to the study debrief.</w:t>
            </w:r>
          </w:p>
          <w:p w14:paraId="41FBB7BB" w14:textId="70C469FB" w:rsidR="00E00F78" w:rsidRPr="00F04BB8" w:rsidRDefault="00E00F78" w:rsidP="00360E4B">
            <w:pPr>
              <w:rPr>
                <w:rFonts w:ascii="Arial" w:hAnsi="Arial" w:cs="Arial"/>
              </w:rPr>
            </w:pPr>
          </w:p>
          <w:p w14:paraId="61B56893" w14:textId="1BDBBB27" w:rsidR="00F65D4C" w:rsidRPr="00F04BB8" w:rsidRDefault="00F65D4C" w:rsidP="004C6C25">
            <w:pPr>
              <w:pStyle w:val="ListParagraph"/>
              <w:numPr>
                <w:ilvl w:val="0"/>
                <w:numId w:val="4"/>
              </w:numPr>
              <w:rPr>
                <w:rFonts w:ascii="Arial" w:hAnsi="Arial" w:cs="Arial"/>
              </w:rPr>
            </w:pPr>
            <w:r w:rsidRPr="00F04BB8">
              <w:rPr>
                <w:rFonts w:ascii="Arial" w:hAnsi="Arial" w:cs="Arial"/>
              </w:rPr>
              <w:t xml:space="preserve">PARTICIPANTS </w:t>
            </w:r>
          </w:p>
          <w:p w14:paraId="0779AC78" w14:textId="77777777" w:rsidR="00F65D4C" w:rsidRPr="00F04BB8" w:rsidRDefault="00F65D4C" w:rsidP="00F65D4C">
            <w:pPr>
              <w:pStyle w:val="ListParagraph"/>
              <w:rPr>
                <w:rFonts w:ascii="Arial" w:hAnsi="Arial" w:cs="Arial"/>
              </w:rPr>
            </w:pPr>
          </w:p>
          <w:p w14:paraId="3974210F" w14:textId="3AD959EF" w:rsidR="003D0741" w:rsidRPr="00F04BB8" w:rsidRDefault="003D0741" w:rsidP="00F65D4C">
            <w:pPr>
              <w:pStyle w:val="ListParagraph"/>
              <w:ind w:left="360"/>
              <w:rPr>
                <w:rFonts w:ascii="Arial" w:hAnsi="Arial" w:cs="Arial"/>
              </w:rPr>
            </w:pPr>
            <w:r w:rsidRPr="00F04BB8">
              <w:rPr>
                <w:rFonts w:ascii="Arial" w:hAnsi="Arial" w:cs="Arial"/>
              </w:rPr>
              <w:t xml:space="preserve">The participants of my study would be employers and employees with </w:t>
            </w:r>
            <w:r w:rsidR="00230B39" w:rsidRPr="00F04BB8">
              <w:rPr>
                <w:rFonts w:ascii="Arial" w:hAnsi="Arial" w:cs="Arial"/>
              </w:rPr>
              <w:t>and without tattoos</w:t>
            </w:r>
            <w:r w:rsidRPr="00F04BB8">
              <w:rPr>
                <w:rFonts w:ascii="Arial" w:hAnsi="Arial" w:cs="Arial"/>
              </w:rPr>
              <w:t xml:space="preserve">. For this study, I would recruit my participants through putting my study online and gathering participants through the fact that the study will be on social media platforms such as Facebook and Instagram. </w:t>
            </w:r>
            <w:r w:rsidR="004C6C25" w:rsidRPr="00F04BB8">
              <w:rPr>
                <w:rFonts w:ascii="Arial" w:hAnsi="Arial" w:cs="Arial"/>
              </w:rPr>
              <w:t xml:space="preserve">For this study I will need </w:t>
            </w:r>
            <w:r w:rsidR="00230B39" w:rsidRPr="00F04BB8">
              <w:rPr>
                <w:rFonts w:ascii="Arial" w:hAnsi="Arial" w:cs="Arial"/>
              </w:rPr>
              <w:t>30 participants, including 10 employers, 10 tatto</w:t>
            </w:r>
            <w:r w:rsidR="006C0EC5" w:rsidRPr="00F04BB8">
              <w:rPr>
                <w:rFonts w:ascii="Arial" w:hAnsi="Arial" w:cs="Arial"/>
              </w:rPr>
              <w:t xml:space="preserve">oed employees and 10 non-tattooed employees. </w:t>
            </w:r>
          </w:p>
          <w:p w14:paraId="1E3A0CB9" w14:textId="77777777" w:rsidR="00F65D4C" w:rsidRPr="00F04BB8" w:rsidRDefault="00F65D4C" w:rsidP="00F65D4C">
            <w:pPr>
              <w:rPr>
                <w:rFonts w:ascii="Arial" w:hAnsi="Arial" w:cs="Arial"/>
              </w:rPr>
            </w:pPr>
          </w:p>
          <w:p w14:paraId="040E4A96" w14:textId="50C608EA" w:rsidR="00F65D4C" w:rsidRPr="00F04BB8" w:rsidRDefault="00F65D4C" w:rsidP="004C6C25">
            <w:pPr>
              <w:pStyle w:val="ListParagraph"/>
              <w:numPr>
                <w:ilvl w:val="0"/>
                <w:numId w:val="4"/>
              </w:numPr>
              <w:rPr>
                <w:rFonts w:ascii="Arial" w:hAnsi="Arial" w:cs="Arial"/>
              </w:rPr>
            </w:pPr>
            <w:r w:rsidRPr="00F04BB8">
              <w:rPr>
                <w:rFonts w:ascii="Arial" w:hAnsi="Arial" w:cs="Arial"/>
              </w:rPr>
              <w:t>DESIGN</w:t>
            </w:r>
          </w:p>
          <w:p w14:paraId="21E76BA0" w14:textId="77777777" w:rsidR="00F65D4C" w:rsidRPr="00F04BB8" w:rsidRDefault="00F65D4C" w:rsidP="00F65D4C">
            <w:pPr>
              <w:pStyle w:val="ListParagraph"/>
              <w:ind w:left="360"/>
              <w:rPr>
                <w:rFonts w:ascii="Arial" w:hAnsi="Arial" w:cs="Arial"/>
              </w:rPr>
            </w:pPr>
          </w:p>
          <w:p w14:paraId="079353B0" w14:textId="322DCF50" w:rsidR="00F65D4C" w:rsidRPr="00F04BB8" w:rsidRDefault="00F65D4C" w:rsidP="00F65D4C">
            <w:pPr>
              <w:pStyle w:val="ListParagraph"/>
              <w:ind w:left="360"/>
              <w:rPr>
                <w:rFonts w:ascii="Arial" w:hAnsi="Arial" w:cs="Arial"/>
              </w:rPr>
            </w:pPr>
            <w:r w:rsidRPr="00F04BB8">
              <w:rPr>
                <w:rFonts w:ascii="Arial" w:hAnsi="Arial" w:cs="Arial"/>
              </w:rPr>
              <w:t xml:space="preserve">The </w:t>
            </w:r>
            <w:r w:rsidR="004C6C25" w:rsidRPr="00F04BB8">
              <w:rPr>
                <w:rFonts w:ascii="Arial" w:hAnsi="Arial" w:cs="Arial"/>
              </w:rPr>
              <w:t xml:space="preserve">study design is an online questionnaire survey </w:t>
            </w:r>
            <w:r w:rsidR="00E12C6C" w:rsidRPr="00F04BB8">
              <w:rPr>
                <w:rFonts w:ascii="Arial" w:hAnsi="Arial" w:cs="Arial"/>
              </w:rPr>
              <w:t>and will be a within-subjects design. The dependent variable (DV) is the difference in employability opportunities for tattooed and non-tattooed candidates, whereas the independent variable (IV) is the attitudes towards tattoos and tattoo placements. This study will be a quantitative design and will require</w:t>
            </w:r>
            <w:r w:rsidR="006C0EC5" w:rsidRPr="00F04BB8">
              <w:rPr>
                <w:rFonts w:ascii="Arial" w:hAnsi="Arial" w:cs="Arial"/>
              </w:rPr>
              <w:t xml:space="preserve"> the use of a t-test as a form of data analysis measuring whether or not there is a relationship between stigma surrounding tattoos and tattoo placement and employability opportunities. </w:t>
            </w:r>
          </w:p>
          <w:p w14:paraId="54663BE5" w14:textId="7114B53A" w:rsidR="00F65D4C" w:rsidRPr="00F04BB8" w:rsidRDefault="00F65D4C" w:rsidP="00F65D4C">
            <w:pPr>
              <w:pStyle w:val="ListParagraph"/>
              <w:ind w:left="360"/>
              <w:rPr>
                <w:rFonts w:ascii="Arial" w:hAnsi="Arial" w:cs="Arial"/>
              </w:rPr>
            </w:pPr>
          </w:p>
          <w:p w14:paraId="427967A2" w14:textId="3A910876" w:rsidR="00F65D4C" w:rsidRPr="00F04BB8" w:rsidRDefault="00F65D4C" w:rsidP="00F65D4C">
            <w:pPr>
              <w:pStyle w:val="ListParagraph"/>
              <w:numPr>
                <w:ilvl w:val="0"/>
                <w:numId w:val="4"/>
              </w:numPr>
              <w:rPr>
                <w:rFonts w:ascii="Arial" w:hAnsi="Arial" w:cs="Arial"/>
              </w:rPr>
            </w:pPr>
            <w:r w:rsidRPr="00F04BB8">
              <w:rPr>
                <w:rFonts w:ascii="Arial" w:hAnsi="Arial" w:cs="Arial"/>
              </w:rPr>
              <w:t xml:space="preserve">MATERIALS </w:t>
            </w:r>
          </w:p>
          <w:p w14:paraId="68FE7786" w14:textId="053C35A9" w:rsidR="00F65D4C" w:rsidRPr="00F04BB8" w:rsidRDefault="00F65D4C" w:rsidP="00F65D4C">
            <w:pPr>
              <w:pStyle w:val="ListParagraph"/>
              <w:ind w:left="360"/>
              <w:rPr>
                <w:rFonts w:ascii="Arial" w:hAnsi="Arial" w:cs="Arial"/>
              </w:rPr>
            </w:pPr>
          </w:p>
          <w:p w14:paraId="71E35009" w14:textId="2276FF60" w:rsidR="00F65D4C" w:rsidRPr="00F04BB8" w:rsidRDefault="00F65D4C" w:rsidP="00F65D4C">
            <w:pPr>
              <w:pStyle w:val="ListParagraph"/>
              <w:ind w:left="360"/>
              <w:rPr>
                <w:rFonts w:ascii="Arial" w:hAnsi="Arial" w:cs="Arial"/>
              </w:rPr>
            </w:pPr>
            <w:r w:rsidRPr="00F04BB8">
              <w:rPr>
                <w:rFonts w:ascii="Arial" w:hAnsi="Arial" w:cs="Arial"/>
              </w:rPr>
              <w:t>The materials provided will be a questionnaire that I have created myself and I will post it to social media to gain access to a wider sample of participants</w:t>
            </w:r>
            <w:r w:rsidR="001244C4" w:rsidRPr="00F04BB8">
              <w:rPr>
                <w:rFonts w:ascii="Arial" w:hAnsi="Arial" w:cs="Arial"/>
              </w:rPr>
              <w:t>.</w:t>
            </w:r>
          </w:p>
          <w:p w14:paraId="4A2FD6C3" w14:textId="674BCC60" w:rsidR="006C0EC5" w:rsidRPr="00F04BB8" w:rsidRDefault="006C0EC5" w:rsidP="00F65D4C">
            <w:pPr>
              <w:pStyle w:val="ListParagraph"/>
              <w:ind w:left="360"/>
              <w:rPr>
                <w:rFonts w:ascii="Arial" w:hAnsi="Arial" w:cs="Arial"/>
              </w:rPr>
            </w:pPr>
            <w:r w:rsidRPr="00F04BB8">
              <w:rPr>
                <w:rFonts w:ascii="Arial" w:hAnsi="Arial" w:cs="Arial"/>
              </w:rPr>
              <w:t>The questionnaire will include pictures of people with and without tattoos and participants will be asked whether they would hire that particular person a</w:t>
            </w:r>
            <w:r w:rsidR="003432E9" w:rsidRPr="00F04BB8">
              <w:rPr>
                <w:rFonts w:ascii="Arial" w:hAnsi="Arial" w:cs="Arial"/>
              </w:rPr>
              <w:t xml:space="preserve">s well as what employment position they think the person pictured would hold as well as questions about what traits would be associated with the person pictured. The questionnaire will then be concluded asking if the person has any tattoos and if so, if they are visible. </w:t>
            </w:r>
          </w:p>
          <w:p w14:paraId="3CEB3D30" w14:textId="2797243E" w:rsidR="00F65D4C" w:rsidRPr="00F04BB8" w:rsidRDefault="00F65D4C" w:rsidP="00F65D4C">
            <w:pPr>
              <w:pStyle w:val="ListParagraph"/>
              <w:ind w:left="360"/>
              <w:rPr>
                <w:rFonts w:ascii="Arial" w:hAnsi="Arial" w:cs="Arial"/>
              </w:rPr>
            </w:pPr>
          </w:p>
          <w:p w14:paraId="1C6B7C47" w14:textId="636226EE" w:rsidR="00F65D4C" w:rsidRPr="00F04BB8" w:rsidRDefault="00F65D4C" w:rsidP="00F65D4C">
            <w:pPr>
              <w:pStyle w:val="ListParagraph"/>
              <w:numPr>
                <w:ilvl w:val="0"/>
                <w:numId w:val="4"/>
              </w:numPr>
              <w:rPr>
                <w:rFonts w:ascii="Arial" w:hAnsi="Arial" w:cs="Arial"/>
              </w:rPr>
            </w:pPr>
            <w:r w:rsidRPr="00F04BB8">
              <w:rPr>
                <w:rFonts w:ascii="Arial" w:hAnsi="Arial" w:cs="Arial"/>
              </w:rPr>
              <w:t>PROCEDURE</w:t>
            </w:r>
          </w:p>
          <w:p w14:paraId="477C6C3A" w14:textId="0B50B8E7" w:rsidR="00F65D4C" w:rsidRPr="00F04BB8" w:rsidRDefault="00F65D4C" w:rsidP="00F65D4C">
            <w:pPr>
              <w:pStyle w:val="ListParagraph"/>
              <w:ind w:left="360"/>
              <w:rPr>
                <w:rFonts w:ascii="Arial" w:hAnsi="Arial" w:cs="Arial"/>
              </w:rPr>
            </w:pPr>
          </w:p>
          <w:p w14:paraId="5AC4C485" w14:textId="4BC280FB" w:rsidR="00E00F78" w:rsidRPr="00F04BB8" w:rsidRDefault="00F65D4C" w:rsidP="00BF3C55">
            <w:pPr>
              <w:pStyle w:val="ListParagraph"/>
              <w:ind w:left="360"/>
              <w:rPr>
                <w:rFonts w:ascii="Arial" w:hAnsi="Arial" w:cs="Arial"/>
              </w:rPr>
            </w:pPr>
            <w:r w:rsidRPr="00F04BB8">
              <w:rPr>
                <w:rFonts w:ascii="Arial" w:hAnsi="Arial" w:cs="Arial"/>
              </w:rPr>
              <w:t xml:space="preserve">To carry out this study I will create an online link to my study whereby an information sheet explaining what will happen during the study and informing them if their right to withdraw and a consent form will be provided for the participant. If they have consented to participating in this study and wish to continue, I will then collect demographic data, </w:t>
            </w:r>
            <w:r w:rsidR="00BF3C55" w:rsidRPr="00F04BB8">
              <w:rPr>
                <w:rFonts w:ascii="Arial" w:hAnsi="Arial" w:cs="Arial"/>
              </w:rPr>
              <w:t>and provide the questionnaire</w:t>
            </w:r>
            <w:r w:rsidR="003432E9" w:rsidRPr="00F04BB8">
              <w:rPr>
                <w:rFonts w:ascii="Arial" w:hAnsi="Arial" w:cs="Arial"/>
              </w:rPr>
              <w:t xml:space="preserve"> which would focus on stigma surrounding tattoos and tattoo placement and the impact on employment opportunities</w:t>
            </w:r>
            <w:r w:rsidR="00BF3C55" w:rsidRPr="00F04BB8">
              <w:rPr>
                <w:rFonts w:ascii="Arial" w:hAnsi="Arial" w:cs="Arial"/>
              </w:rPr>
              <w:t xml:space="preserve">, which will be shard through various social media platforms such as Facebook and Instagram and after the questionnaire has been completed, I will provide them with a debrief form with contact details, further inform them of their right to withdraw and thank them for participating in the study. </w:t>
            </w:r>
          </w:p>
          <w:p w14:paraId="18E31BF2" w14:textId="5BB3E40F" w:rsidR="00E00F78" w:rsidRPr="00F04BB8" w:rsidRDefault="00E00F78" w:rsidP="00360E4B">
            <w:pPr>
              <w:rPr>
                <w:rFonts w:ascii="Arial" w:hAnsi="Arial" w:cs="Arial"/>
              </w:rPr>
            </w:pPr>
          </w:p>
          <w:p w14:paraId="1F4108CA" w14:textId="1CFAF218" w:rsidR="00E00F78" w:rsidRPr="00F04BB8" w:rsidRDefault="00E00F78" w:rsidP="00360E4B">
            <w:pPr>
              <w:rPr>
                <w:rFonts w:ascii="Arial" w:hAnsi="Arial" w:cs="Arial"/>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Pr="00F04BB8" w:rsidRDefault="00E24E04" w:rsidP="00E24E04">
            <w:pPr>
              <w:rPr>
                <w:rFonts w:ascii="Arial" w:hAnsi="Arial" w:cs="Arial"/>
              </w:rPr>
            </w:pPr>
          </w:p>
          <w:p w14:paraId="11664A95" w14:textId="5539AB43" w:rsidR="00E24E04" w:rsidRPr="00F04BB8" w:rsidRDefault="001244C4" w:rsidP="00E24E04">
            <w:pPr>
              <w:rPr>
                <w:rFonts w:ascii="Arial" w:hAnsi="Arial" w:cs="Arial"/>
              </w:rPr>
            </w:pPr>
            <w:r w:rsidRPr="00F04BB8">
              <w:rPr>
                <w:rFonts w:ascii="Arial" w:hAnsi="Arial" w:cs="Arial"/>
              </w:rPr>
              <w:t>I will provide a debrief form for any further queries or of the participant would want to contact me about any thoughts or feelings they had about the study.</w:t>
            </w:r>
          </w:p>
          <w:p w14:paraId="206BF9F7" w14:textId="031692A0" w:rsidR="001244C4" w:rsidRPr="00F04BB8" w:rsidRDefault="001244C4" w:rsidP="00E24E04">
            <w:pPr>
              <w:rPr>
                <w:rFonts w:ascii="Arial" w:hAnsi="Arial" w:cs="Arial"/>
              </w:rPr>
            </w:pPr>
            <w:r w:rsidRPr="00F04BB8">
              <w:rPr>
                <w:rFonts w:ascii="Arial" w:hAnsi="Arial" w:cs="Arial"/>
              </w:rPr>
              <w:t>I would also use this debrief to inform the participant of their right to withdraw</w:t>
            </w:r>
            <w:r w:rsidR="002D6264" w:rsidRPr="00F04BB8">
              <w:rPr>
                <w:rFonts w:ascii="Arial" w:hAnsi="Arial" w:cs="Arial"/>
              </w:rPr>
              <w:t xml:space="preserve"> so they don’t feel that their data is being used against their wishes. </w:t>
            </w:r>
          </w:p>
          <w:p w14:paraId="1403B0A3" w14:textId="1E4F2E98" w:rsidR="00026838" w:rsidRPr="00F04BB8" w:rsidRDefault="00026838" w:rsidP="00E24E04">
            <w:pPr>
              <w:rPr>
                <w:rFonts w:ascii="Arial" w:hAnsi="Arial" w:cs="Arial"/>
              </w:rPr>
            </w:pPr>
            <w:r w:rsidRPr="00F04BB8">
              <w:rPr>
                <w:rFonts w:ascii="Arial" w:hAnsi="Arial" w:cs="Arial"/>
              </w:rPr>
              <w:t xml:space="preserve">One ethical issue that may arise throughout this study may be psychological distress due to the fact that when considering tattoos and placements there may be a symbolic meaning </w:t>
            </w:r>
            <w:r w:rsidRPr="00F04BB8">
              <w:rPr>
                <w:rFonts w:ascii="Arial" w:hAnsi="Arial" w:cs="Arial"/>
              </w:rPr>
              <w:lastRenderedPageBreak/>
              <w:t xml:space="preserve">behind tattoos in terms of participants with tattoos and if they are exposed to negative stigma surrounding tattoos and tattoo placements alongside a negative relationship between tattoos and employment it may upset them. </w:t>
            </w:r>
          </w:p>
          <w:p w14:paraId="0E948894" w14:textId="723190DF" w:rsidR="003D0CD4" w:rsidRPr="00F04BB8" w:rsidRDefault="00026838" w:rsidP="00E24E04">
            <w:pPr>
              <w:rPr>
                <w:rFonts w:ascii="Arial" w:hAnsi="Arial" w:cs="Arial"/>
              </w:rPr>
            </w:pPr>
            <w:r w:rsidRPr="00F04BB8">
              <w:rPr>
                <w:rFonts w:ascii="Arial" w:hAnsi="Arial" w:cs="Arial"/>
              </w:rPr>
              <w:t xml:space="preserve">In order to avoid issues such as social desirability bias and demand characteristics, I may have to add some element of deception in regards to the study to make sure that all data collected is accurately represented. If this is necessary, I will inform </w:t>
            </w:r>
            <w:r w:rsidR="00230B39" w:rsidRPr="00F04BB8">
              <w:rPr>
                <w:rFonts w:ascii="Arial" w:hAnsi="Arial" w:cs="Arial"/>
              </w:rPr>
              <w:t xml:space="preserve">the participants of said deception in the debrief form. </w:t>
            </w:r>
          </w:p>
          <w:p w14:paraId="73484977" w14:textId="79193207" w:rsidR="003D0CD4" w:rsidRPr="00F04BB8" w:rsidRDefault="003D0CD4" w:rsidP="00E24E04">
            <w:pPr>
              <w:rPr>
                <w:rFonts w:ascii="Arial" w:hAnsi="Arial" w:cs="Arial"/>
              </w:rPr>
            </w:pPr>
          </w:p>
          <w:p w14:paraId="56A137DE" w14:textId="01E92D46" w:rsidR="00B24417" w:rsidRPr="00F04BB8" w:rsidRDefault="00B24417" w:rsidP="00E24E04">
            <w:pPr>
              <w:rPr>
                <w:rFonts w:ascii="Arial" w:hAnsi="Arial" w:cs="Arial"/>
              </w:rPr>
            </w:pPr>
          </w:p>
          <w:p w14:paraId="697A7FF0" w14:textId="1B8B0C29" w:rsidR="00B24417" w:rsidRPr="00F04BB8" w:rsidRDefault="00B24417" w:rsidP="00E24E04">
            <w:pPr>
              <w:rPr>
                <w:rFonts w:ascii="Arial" w:hAnsi="Arial" w:cs="Arial"/>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4"/>
      <w:footerReference w:type="default" r:id="rId15"/>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6E999E" w14:textId="77777777" w:rsidR="00E04CDB" w:rsidRDefault="00E04CDB">
      <w:r>
        <w:separator/>
      </w:r>
    </w:p>
  </w:endnote>
  <w:endnote w:type="continuationSeparator" w:id="0">
    <w:p w14:paraId="597903A8" w14:textId="77777777" w:rsidR="00E04CDB" w:rsidRDefault="00E04C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27F321" w14:textId="77777777" w:rsidR="00025E97" w:rsidRDefault="00025E97"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025E97" w:rsidRDefault="00025E97"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E29B2" w14:textId="77777777" w:rsidR="00025E97" w:rsidRDefault="00025E97"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EB77B8" w14:textId="77777777" w:rsidR="00E04CDB" w:rsidRDefault="00E04CDB">
      <w:r>
        <w:separator/>
      </w:r>
    </w:p>
  </w:footnote>
  <w:footnote w:type="continuationSeparator" w:id="0">
    <w:p w14:paraId="6E079F5F" w14:textId="77777777" w:rsidR="00E04CDB" w:rsidRDefault="00E04C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516DC5"/>
    <w:multiLevelType w:val="hybridMultilevel"/>
    <w:tmpl w:val="D284A8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54699B"/>
    <w:multiLevelType w:val="hybridMultilevel"/>
    <w:tmpl w:val="3E62A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B0F38A2"/>
    <w:multiLevelType w:val="hybridMultilevel"/>
    <w:tmpl w:val="BB0684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CB25F2"/>
    <w:multiLevelType w:val="hybridMultilevel"/>
    <w:tmpl w:val="8480CB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72B08AC"/>
    <w:multiLevelType w:val="hybridMultilevel"/>
    <w:tmpl w:val="DDDE1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6"/>
  </w:num>
  <w:num w:numId="5">
    <w:abstractNumId w:val="5"/>
  </w:num>
  <w:num w:numId="6">
    <w:abstractNumId w:val="2"/>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5E97"/>
    <w:rsid w:val="000260A6"/>
    <w:rsid w:val="00026838"/>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E63E5"/>
    <w:rsid w:val="000F514D"/>
    <w:rsid w:val="00107694"/>
    <w:rsid w:val="001244C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3E33"/>
    <w:rsid w:val="00207F50"/>
    <w:rsid w:val="00212B24"/>
    <w:rsid w:val="00225F9B"/>
    <w:rsid w:val="00230B39"/>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D6264"/>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32E9"/>
    <w:rsid w:val="003449A1"/>
    <w:rsid w:val="00345F13"/>
    <w:rsid w:val="003467A1"/>
    <w:rsid w:val="00347768"/>
    <w:rsid w:val="0036040C"/>
    <w:rsid w:val="00360E4B"/>
    <w:rsid w:val="00380155"/>
    <w:rsid w:val="00393019"/>
    <w:rsid w:val="003A52E4"/>
    <w:rsid w:val="003A71AE"/>
    <w:rsid w:val="003B5F80"/>
    <w:rsid w:val="003C154B"/>
    <w:rsid w:val="003D0741"/>
    <w:rsid w:val="003D0CD4"/>
    <w:rsid w:val="003D1B92"/>
    <w:rsid w:val="003E444F"/>
    <w:rsid w:val="003E4ECD"/>
    <w:rsid w:val="003E5FDA"/>
    <w:rsid w:val="003F158B"/>
    <w:rsid w:val="003F4AFC"/>
    <w:rsid w:val="003F798F"/>
    <w:rsid w:val="004010C2"/>
    <w:rsid w:val="00410411"/>
    <w:rsid w:val="00430197"/>
    <w:rsid w:val="0043177C"/>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C6C25"/>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0EC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519D9"/>
    <w:rsid w:val="0086342C"/>
    <w:rsid w:val="008653F3"/>
    <w:rsid w:val="008656B7"/>
    <w:rsid w:val="00865984"/>
    <w:rsid w:val="0086773C"/>
    <w:rsid w:val="0087576C"/>
    <w:rsid w:val="00880183"/>
    <w:rsid w:val="008815E0"/>
    <w:rsid w:val="00885B67"/>
    <w:rsid w:val="00887014"/>
    <w:rsid w:val="008944B8"/>
    <w:rsid w:val="008C0046"/>
    <w:rsid w:val="008C23D4"/>
    <w:rsid w:val="008C2BDD"/>
    <w:rsid w:val="008C496F"/>
    <w:rsid w:val="008C4B50"/>
    <w:rsid w:val="008C62A5"/>
    <w:rsid w:val="008D428B"/>
    <w:rsid w:val="008F6C40"/>
    <w:rsid w:val="0091227C"/>
    <w:rsid w:val="00913354"/>
    <w:rsid w:val="00913CDB"/>
    <w:rsid w:val="00915A2E"/>
    <w:rsid w:val="00917990"/>
    <w:rsid w:val="00925A3C"/>
    <w:rsid w:val="00933BA5"/>
    <w:rsid w:val="00940155"/>
    <w:rsid w:val="00942AA0"/>
    <w:rsid w:val="0094419B"/>
    <w:rsid w:val="00945CEC"/>
    <w:rsid w:val="009510D3"/>
    <w:rsid w:val="009648D6"/>
    <w:rsid w:val="009665F3"/>
    <w:rsid w:val="0097069B"/>
    <w:rsid w:val="0097158B"/>
    <w:rsid w:val="009760D0"/>
    <w:rsid w:val="00980319"/>
    <w:rsid w:val="00983B36"/>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BF3C55"/>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0B83"/>
    <w:rsid w:val="00C92065"/>
    <w:rsid w:val="00C92A53"/>
    <w:rsid w:val="00CB0805"/>
    <w:rsid w:val="00CB366C"/>
    <w:rsid w:val="00CC030D"/>
    <w:rsid w:val="00CC41BB"/>
    <w:rsid w:val="00CD6F8E"/>
    <w:rsid w:val="00CD79E9"/>
    <w:rsid w:val="00CE66C4"/>
    <w:rsid w:val="00CF5F5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04CDB"/>
    <w:rsid w:val="00E12C6C"/>
    <w:rsid w:val="00E218D3"/>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4BB8"/>
    <w:rsid w:val="00F06B1D"/>
    <w:rsid w:val="00F15CBA"/>
    <w:rsid w:val="00F17B14"/>
    <w:rsid w:val="00F200A1"/>
    <w:rsid w:val="00F341B6"/>
    <w:rsid w:val="00F4311E"/>
    <w:rsid w:val="00F4415B"/>
    <w:rsid w:val="00F472B8"/>
    <w:rsid w:val="00F5547A"/>
    <w:rsid w:val="00F61F93"/>
    <w:rsid w:val="00F62C23"/>
    <w:rsid w:val="00F65D4C"/>
    <w:rsid w:val="00F73A03"/>
    <w:rsid w:val="00F75934"/>
    <w:rsid w:val="00F80900"/>
    <w:rsid w:val="00F84809"/>
    <w:rsid w:val="00FA21DE"/>
    <w:rsid w:val="00FA650A"/>
    <w:rsid w:val="00FB21C2"/>
    <w:rsid w:val="00FB5FF5"/>
    <w:rsid w:val="00FC06E5"/>
    <w:rsid w:val="00FC2D08"/>
    <w:rsid w:val="00FD2FD7"/>
    <w:rsid w:val="00FD4AF1"/>
    <w:rsid w:val="00FD5ECB"/>
    <w:rsid w:val="00FF5907"/>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uiPriority w:val="99"/>
    <w:unhideWhenUsed/>
    <w:rsid w:val="00F04B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2/hrm.2177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pectrum.library.concordia.ca/id/eprint/98900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y.acmt.hr/en/islandora/object/acmt:218"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doi.org/10.1007/s10869-021-09731-w" TargetMode="External"/><Relationship Id="rId4" Type="http://schemas.openxmlformats.org/officeDocument/2006/relationships/settings" Target="settings.xml"/><Relationship Id="rId9" Type="http://schemas.openxmlformats.org/officeDocument/2006/relationships/hyperlink" Target="http://dx.doi.org/10.2139/ssrn.3694377"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6E95E8-852C-42AC-9EF5-4BCB9A1917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0</TotalTime>
  <Pages>5</Pages>
  <Words>1659</Words>
  <Characters>9457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COB17834523 (Lauren Cobley)</cp:lastModifiedBy>
  <cp:revision>2</cp:revision>
  <cp:lastPrinted>2008-04-14T13:39:00Z</cp:lastPrinted>
  <dcterms:created xsi:type="dcterms:W3CDTF">2023-05-28T17:42:00Z</dcterms:created>
  <dcterms:modified xsi:type="dcterms:W3CDTF">2023-05-28T17:42:00Z</dcterms:modified>
</cp:coreProperties>
</file>