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3203F7" w14:textId="635C9C44" w:rsidR="00EA0BAA" w:rsidRPr="00EA0BAA" w:rsidRDefault="00EA0BAA" w:rsidP="00EA0BAA">
      <w:pPr>
        <w:jc w:val="center"/>
        <w:rPr>
          <w:b/>
          <w:bCs/>
          <w:sz w:val="36"/>
          <w:szCs w:val="36"/>
        </w:rPr>
      </w:pPr>
      <w:r w:rsidRPr="00EA0BAA">
        <w:rPr>
          <w:b/>
          <w:bCs/>
          <w:sz w:val="36"/>
          <w:szCs w:val="36"/>
        </w:rPr>
        <w:t>UNIVERSITY OF WALES TRINITY SAINT DAVID</w:t>
      </w:r>
    </w:p>
    <w:p w14:paraId="1B8C5767" w14:textId="77777777" w:rsidR="00EA0BAA" w:rsidRDefault="00EA0BAA">
      <w:pPr>
        <w:rPr>
          <w:sz w:val="28"/>
          <w:szCs w:val="28"/>
        </w:rPr>
      </w:pPr>
    </w:p>
    <w:p w14:paraId="49E71474" w14:textId="77777777" w:rsidR="00EA0BAA" w:rsidRDefault="00EA0BAA">
      <w:pPr>
        <w:rPr>
          <w:sz w:val="28"/>
          <w:szCs w:val="28"/>
        </w:rPr>
      </w:pPr>
    </w:p>
    <w:p w14:paraId="01476DA6" w14:textId="77777777" w:rsidR="00EA0BAA" w:rsidRDefault="00EA0BAA">
      <w:pPr>
        <w:rPr>
          <w:sz w:val="28"/>
          <w:szCs w:val="28"/>
        </w:rPr>
      </w:pPr>
    </w:p>
    <w:p w14:paraId="045249FD" w14:textId="77777777" w:rsidR="00C843E9" w:rsidRDefault="00C843E9">
      <w:pPr>
        <w:rPr>
          <w:sz w:val="28"/>
          <w:szCs w:val="28"/>
        </w:rPr>
      </w:pPr>
    </w:p>
    <w:p w14:paraId="1D04D8E5" w14:textId="2C462956" w:rsidR="00EA0BAA" w:rsidRPr="00C843E9" w:rsidRDefault="00EA0BAA">
      <w:pPr>
        <w:rPr>
          <w:sz w:val="32"/>
          <w:szCs w:val="32"/>
        </w:rPr>
      </w:pPr>
      <w:r w:rsidRPr="00C843E9">
        <w:rPr>
          <w:sz w:val="32"/>
          <w:szCs w:val="32"/>
        </w:rPr>
        <w:t>Student Name: Emilian Tuluca</w:t>
      </w:r>
    </w:p>
    <w:p w14:paraId="412E170F" w14:textId="6C630FB8" w:rsidR="00EA0BAA" w:rsidRPr="00C843E9" w:rsidRDefault="00EA0BAA">
      <w:pPr>
        <w:rPr>
          <w:sz w:val="32"/>
          <w:szCs w:val="32"/>
        </w:rPr>
      </w:pPr>
      <w:r w:rsidRPr="00C843E9">
        <w:rPr>
          <w:sz w:val="32"/>
          <w:szCs w:val="32"/>
        </w:rPr>
        <w:t xml:space="preserve">Student Code: </w:t>
      </w:r>
    </w:p>
    <w:p w14:paraId="2F5EF796" w14:textId="2E880C45" w:rsidR="00EA0BAA" w:rsidRPr="00C843E9" w:rsidRDefault="00EA0BAA">
      <w:pPr>
        <w:rPr>
          <w:sz w:val="32"/>
          <w:szCs w:val="32"/>
        </w:rPr>
      </w:pPr>
      <w:r w:rsidRPr="00C843E9">
        <w:rPr>
          <w:sz w:val="32"/>
          <w:szCs w:val="32"/>
        </w:rPr>
        <w:t xml:space="preserve">Module Name: </w:t>
      </w:r>
      <w:r w:rsidRPr="00C843E9">
        <w:rPr>
          <w:sz w:val="28"/>
          <w:szCs w:val="28"/>
        </w:rPr>
        <w:t xml:space="preserve">Contemporary Themes in the Hotel and Hospitality Sector </w:t>
      </w:r>
    </w:p>
    <w:p w14:paraId="344B8903" w14:textId="63ED1C17" w:rsidR="00EA0BAA" w:rsidRDefault="00EA0BAA">
      <w:pPr>
        <w:rPr>
          <w:sz w:val="32"/>
          <w:szCs w:val="32"/>
        </w:rPr>
      </w:pPr>
      <w:r w:rsidRPr="00C843E9">
        <w:rPr>
          <w:sz w:val="32"/>
          <w:szCs w:val="32"/>
        </w:rPr>
        <w:t>Lecturer: Samantha Birdsell</w:t>
      </w:r>
    </w:p>
    <w:p w14:paraId="1A5B8C81" w14:textId="4529E4CA" w:rsidR="00C843E9" w:rsidRDefault="00C843E9">
      <w:pPr>
        <w:rPr>
          <w:sz w:val="32"/>
          <w:szCs w:val="32"/>
        </w:rPr>
      </w:pPr>
    </w:p>
    <w:p w14:paraId="733AEE80" w14:textId="36DC8B87" w:rsidR="00C843E9" w:rsidRDefault="00C843E9">
      <w:pPr>
        <w:rPr>
          <w:sz w:val="32"/>
          <w:szCs w:val="32"/>
        </w:rPr>
      </w:pPr>
    </w:p>
    <w:p w14:paraId="45E18A97" w14:textId="77777777" w:rsidR="00C843E9" w:rsidRPr="00C843E9" w:rsidRDefault="00C843E9">
      <w:pPr>
        <w:rPr>
          <w:sz w:val="32"/>
          <w:szCs w:val="32"/>
        </w:rPr>
      </w:pPr>
    </w:p>
    <w:p w14:paraId="39632E54" w14:textId="6417AA4D" w:rsidR="00EA0BAA" w:rsidRDefault="00C843E9" w:rsidP="00C843E9">
      <w:pPr>
        <w:jc w:val="center"/>
        <w:rPr>
          <w:sz w:val="28"/>
          <w:szCs w:val="28"/>
        </w:rPr>
      </w:pPr>
      <w:r>
        <w:rPr>
          <w:noProof/>
        </w:rPr>
        <w:drawing>
          <wp:inline distT="0" distB="0" distL="0" distR="0" wp14:anchorId="6DB2C584" wp14:editId="09AD597E">
            <wp:extent cx="3734509" cy="3766782"/>
            <wp:effectExtent l="0" t="0" r="0" b="5715"/>
            <wp:docPr id="1" name="Picture 1" descr="How digital technologies are transforming the hospitality industry - M by  Montcal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igital technologies are transforming the hospitality industry - M by  Montcalm Blo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36910" cy="3769203"/>
                    </a:xfrm>
                    <a:prstGeom prst="rect">
                      <a:avLst/>
                    </a:prstGeom>
                    <a:noFill/>
                    <a:ln>
                      <a:noFill/>
                    </a:ln>
                  </pic:spPr>
                </pic:pic>
              </a:graphicData>
            </a:graphic>
          </wp:inline>
        </w:drawing>
      </w:r>
    </w:p>
    <w:p w14:paraId="5306EBA7" w14:textId="6272FBF6" w:rsidR="00EA0BAA" w:rsidRDefault="00EA0BAA">
      <w:pPr>
        <w:rPr>
          <w:sz w:val="28"/>
          <w:szCs w:val="28"/>
        </w:rPr>
      </w:pPr>
    </w:p>
    <w:p w14:paraId="70390A18" w14:textId="574532FA" w:rsidR="00C843E9" w:rsidRDefault="00C843E9">
      <w:pPr>
        <w:rPr>
          <w:sz w:val="28"/>
          <w:szCs w:val="28"/>
        </w:rPr>
      </w:pPr>
    </w:p>
    <w:p w14:paraId="14C18F31" w14:textId="77777777" w:rsidR="00C843E9" w:rsidRDefault="00C843E9">
      <w:pPr>
        <w:rPr>
          <w:sz w:val="28"/>
          <w:szCs w:val="28"/>
        </w:rPr>
      </w:pPr>
    </w:p>
    <w:p w14:paraId="7DF31312" w14:textId="712F892E" w:rsidR="00C843E9" w:rsidRDefault="00C843E9">
      <w:pPr>
        <w:rPr>
          <w:sz w:val="28"/>
          <w:szCs w:val="28"/>
        </w:rPr>
      </w:pPr>
    </w:p>
    <w:p w14:paraId="47AE9C6D" w14:textId="10B3DF09" w:rsidR="00C843E9" w:rsidRDefault="00C843E9">
      <w:pPr>
        <w:rPr>
          <w:sz w:val="28"/>
          <w:szCs w:val="28"/>
        </w:rPr>
      </w:pPr>
    </w:p>
    <w:p w14:paraId="5F802326" w14:textId="51D16290" w:rsidR="00C843E9" w:rsidRDefault="00C843E9">
      <w:pPr>
        <w:rPr>
          <w:sz w:val="28"/>
          <w:szCs w:val="28"/>
        </w:rPr>
      </w:pPr>
    </w:p>
    <w:p w14:paraId="68BF0E85" w14:textId="049CE6DA" w:rsidR="00C843E9" w:rsidRDefault="00C843E9">
      <w:pPr>
        <w:rPr>
          <w:sz w:val="28"/>
          <w:szCs w:val="28"/>
        </w:rPr>
      </w:pPr>
    </w:p>
    <w:p w14:paraId="1250E734" w14:textId="44C27D99" w:rsidR="00C843E9" w:rsidRDefault="00C843E9">
      <w:pPr>
        <w:rPr>
          <w:sz w:val="28"/>
          <w:szCs w:val="28"/>
        </w:rPr>
      </w:pPr>
    </w:p>
    <w:p w14:paraId="745929E6" w14:textId="1BA95C29" w:rsidR="00C843E9" w:rsidRDefault="00C843E9">
      <w:pPr>
        <w:rPr>
          <w:sz w:val="28"/>
          <w:szCs w:val="28"/>
        </w:rPr>
      </w:pPr>
    </w:p>
    <w:p w14:paraId="4B415142" w14:textId="788EA6CF" w:rsidR="00C843E9" w:rsidRPr="00C843E9" w:rsidRDefault="00C843E9" w:rsidP="00C843E9">
      <w:pPr>
        <w:jc w:val="center"/>
        <w:rPr>
          <w:b/>
          <w:bCs/>
          <w:sz w:val="36"/>
          <w:szCs w:val="36"/>
        </w:rPr>
      </w:pPr>
      <w:r w:rsidRPr="00C843E9">
        <w:rPr>
          <w:b/>
          <w:bCs/>
          <w:sz w:val="36"/>
          <w:szCs w:val="36"/>
        </w:rPr>
        <w:t>Table of Contents</w:t>
      </w:r>
    </w:p>
    <w:p w14:paraId="1272F546" w14:textId="14A54479" w:rsidR="00C843E9" w:rsidRDefault="00C843E9">
      <w:pPr>
        <w:rPr>
          <w:sz w:val="28"/>
          <w:szCs w:val="28"/>
        </w:rPr>
      </w:pPr>
      <w:r>
        <w:rPr>
          <w:sz w:val="28"/>
          <w:szCs w:val="28"/>
        </w:rPr>
        <w:t>Introduction……………………………………………………………………………………….page 03</w:t>
      </w:r>
    </w:p>
    <w:p w14:paraId="60D3CC76" w14:textId="16047221" w:rsidR="00C843E9" w:rsidRDefault="00C843E9">
      <w:pPr>
        <w:rPr>
          <w:sz w:val="28"/>
          <w:szCs w:val="28"/>
        </w:rPr>
      </w:pPr>
      <w:r>
        <w:rPr>
          <w:sz w:val="28"/>
          <w:szCs w:val="28"/>
        </w:rPr>
        <w:t xml:space="preserve">What are the contemporary themes in the Hospitality Sector……………page 03 </w:t>
      </w:r>
    </w:p>
    <w:p w14:paraId="5F9E7E15" w14:textId="399EF97E" w:rsidR="00C843E9" w:rsidRDefault="00C843E9">
      <w:pPr>
        <w:rPr>
          <w:sz w:val="28"/>
          <w:szCs w:val="28"/>
        </w:rPr>
      </w:pPr>
      <w:r>
        <w:rPr>
          <w:sz w:val="28"/>
          <w:szCs w:val="28"/>
        </w:rPr>
        <w:t>Issues in the Hospitality Industry…………………………………………………………page 04</w:t>
      </w:r>
    </w:p>
    <w:p w14:paraId="4FC6B50E" w14:textId="5559CA3B" w:rsidR="00C843E9" w:rsidRDefault="00C843E9">
      <w:pPr>
        <w:rPr>
          <w:sz w:val="28"/>
          <w:szCs w:val="28"/>
        </w:rPr>
      </w:pPr>
      <w:r>
        <w:rPr>
          <w:sz w:val="28"/>
          <w:szCs w:val="28"/>
        </w:rPr>
        <w:t xml:space="preserve">Policies within the hospitality industry……………………………………………….page 05 </w:t>
      </w:r>
    </w:p>
    <w:p w14:paraId="0DD0E750" w14:textId="5DF1CCC9" w:rsidR="00C843E9" w:rsidRDefault="00C843E9">
      <w:pPr>
        <w:rPr>
          <w:sz w:val="28"/>
          <w:szCs w:val="28"/>
        </w:rPr>
      </w:pPr>
      <w:r>
        <w:rPr>
          <w:sz w:val="28"/>
          <w:szCs w:val="28"/>
        </w:rPr>
        <w:t>Management Issues……………………………………………………………………………page 06</w:t>
      </w:r>
    </w:p>
    <w:p w14:paraId="4BBE8021" w14:textId="07602D86" w:rsidR="00C843E9" w:rsidRDefault="00C843E9">
      <w:pPr>
        <w:rPr>
          <w:sz w:val="28"/>
          <w:szCs w:val="28"/>
        </w:rPr>
      </w:pPr>
      <w:r>
        <w:rPr>
          <w:sz w:val="28"/>
          <w:szCs w:val="28"/>
        </w:rPr>
        <w:t xml:space="preserve">Influence of globalisation facing Hospitality Sector…………………………….page 07 </w:t>
      </w:r>
    </w:p>
    <w:p w14:paraId="002EDAC3" w14:textId="5A90E01D" w:rsidR="00C843E9" w:rsidRDefault="00C843E9">
      <w:pPr>
        <w:rPr>
          <w:sz w:val="28"/>
          <w:szCs w:val="28"/>
        </w:rPr>
      </w:pPr>
      <w:r>
        <w:rPr>
          <w:sz w:val="28"/>
          <w:szCs w:val="28"/>
        </w:rPr>
        <w:t>Conclusion…………………………………………………………………………………………page 0</w:t>
      </w:r>
      <w:r w:rsidR="00027E59">
        <w:rPr>
          <w:sz w:val="28"/>
          <w:szCs w:val="28"/>
        </w:rPr>
        <w:t>8</w:t>
      </w:r>
    </w:p>
    <w:p w14:paraId="0C884491" w14:textId="306D2CF6" w:rsidR="00C843E9" w:rsidRDefault="00C843E9">
      <w:pPr>
        <w:rPr>
          <w:sz w:val="28"/>
          <w:szCs w:val="28"/>
        </w:rPr>
      </w:pPr>
      <w:r>
        <w:rPr>
          <w:sz w:val="28"/>
          <w:szCs w:val="28"/>
        </w:rPr>
        <w:t xml:space="preserve">List of Reference………………………………………………………………………………… page </w:t>
      </w:r>
      <w:r w:rsidR="00027E59">
        <w:rPr>
          <w:sz w:val="28"/>
          <w:szCs w:val="28"/>
        </w:rPr>
        <w:t>09</w:t>
      </w:r>
    </w:p>
    <w:p w14:paraId="43391FE3" w14:textId="0189261A" w:rsidR="00C843E9" w:rsidRDefault="00C843E9">
      <w:pPr>
        <w:rPr>
          <w:sz w:val="28"/>
          <w:szCs w:val="28"/>
        </w:rPr>
      </w:pPr>
    </w:p>
    <w:p w14:paraId="058776BC" w14:textId="38E2C21F" w:rsidR="00C843E9" w:rsidRDefault="00C843E9">
      <w:pPr>
        <w:rPr>
          <w:sz w:val="28"/>
          <w:szCs w:val="28"/>
        </w:rPr>
      </w:pPr>
    </w:p>
    <w:p w14:paraId="6E3DEA98" w14:textId="585DC72C" w:rsidR="00C843E9" w:rsidRDefault="00C843E9">
      <w:pPr>
        <w:rPr>
          <w:sz w:val="28"/>
          <w:szCs w:val="28"/>
        </w:rPr>
      </w:pPr>
    </w:p>
    <w:p w14:paraId="20AEC9DD" w14:textId="6C82E5D2" w:rsidR="00C843E9" w:rsidRDefault="00C843E9">
      <w:pPr>
        <w:rPr>
          <w:sz w:val="28"/>
          <w:szCs w:val="28"/>
        </w:rPr>
      </w:pPr>
    </w:p>
    <w:p w14:paraId="74B78E84" w14:textId="40E34714" w:rsidR="00C843E9" w:rsidRDefault="00C843E9">
      <w:pPr>
        <w:rPr>
          <w:sz w:val="28"/>
          <w:szCs w:val="28"/>
        </w:rPr>
      </w:pPr>
    </w:p>
    <w:p w14:paraId="6A2A9E1C" w14:textId="4A109AF2" w:rsidR="00C843E9" w:rsidRDefault="00C843E9">
      <w:pPr>
        <w:rPr>
          <w:sz w:val="28"/>
          <w:szCs w:val="28"/>
        </w:rPr>
      </w:pPr>
    </w:p>
    <w:p w14:paraId="7A1512D2" w14:textId="15800B7C" w:rsidR="00027E59" w:rsidRDefault="00027E59">
      <w:pPr>
        <w:rPr>
          <w:sz w:val="28"/>
          <w:szCs w:val="28"/>
        </w:rPr>
      </w:pPr>
    </w:p>
    <w:p w14:paraId="6C455E00" w14:textId="77777777" w:rsidR="00027E59" w:rsidRDefault="00027E59">
      <w:pPr>
        <w:rPr>
          <w:sz w:val="28"/>
          <w:szCs w:val="28"/>
        </w:rPr>
      </w:pPr>
    </w:p>
    <w:p w14:paraId="2D9B3DD2" w14:textId="379F77E9" w:rsidR="00C843E9" w:rsidRDefault="00C843E9">
      <w:pPr>
        <w:rPr>
          <w:sz w:val="28"/>
          <w:szCs w:val="28"/>
        </w:rPr>
      </w:pPr>
    </w:p>
    <w:p w14:paraId="7BC7E601" w14:textId="3ECFB5B1" w:rsidR="00C843E9" w:rsidRDefault="00C843E9">
      <w:pPr>
        <w:rPr>
          <w:sz w:val="28"/>
          <w:szCs w:val="28"/>
        </w:rPr>
      </w:pPr>
    </w:p>
    <w:p w14:paraId="02D59142" w14:textId="0C8B5FD0" w:rsidR="00C843E9" w:rsidRDefault="00C843E9" w:rsidP="00C843E9">
      <w:pPr>
        <w:jc w:val="center"/>
        <w:rPr>
          <w:b/>
          <w:bCs/>
          <w:sz w:val="28"/>
          <w:szCs w:val="28"/>
          <w:u w:val="single"/>
        </w:rPr>
      </w:pPr>
      <w:r w:rsidRPr="00C843E9">
        <w:rPr>
          <w:b/>
          <w:bCs/>
          <w:sz w:val="28"/>
          <w:szCs w:val="28"/>
          <w:u w:val="single"/>
        </w:rPr>
        <w:lastRenderedPageBreak/>
        <w:t>Introduction</w:t>
      </w:r>
    </w:p>
    <w:p w14:paraId="20B327EE" w14:textId="77777777" w:rsidR="00F56FC6" w:rsidRDefault="00C843E9" w:rsidP="00C843E9">
      <w:pPr>
        <w:jc w:val="both"/>
        <w:rPr>
          <w:rFonts w:ascii="Arial" w:hAnsi="Arial" w:cs="Arial"/>
          <w:sz w:val="24"/>
          <w:szCs w:val="24"/>
        </w:rPr>
      </w:pPr>
      <w:r>
        <w:rPr>
          <w:rFonts w:ascii="Arial" w:hAnsi="Arial" w:cs="Arial"/>
          <w:sz w:val="24"/>
          <w:szCs w:val="24"/>
        </w:rPr>
        <w:t>This report is written with the aim of identifying contemporary issues within the hospitality industry, mentioning at the same time the</w:t>
      </w:r>
      <w:r w:rsidR="00F56FC6">
        <w:rPr>
          <w:rFonts w:ascii="Arial" w:hAnsi="Arial" w:cs="Arial"/>
          <w:sz w:val="24"/>
          <w:szCs w:val="24"/>
        </w:rPr>
        <w:t xml:space="preserve"> policies that need to be used by the managerial teams of the hospitality, why are they important, how are they supporting the operation of a company. Another essential thing that will be attached in the assignment has to do with the management issues and in this section, functions of management will be introduced to advise how those issues should be prevented and helped. The following two sections in the assignment are going to be related to the influence of globalisation and the influence of the economic changes, relating these two topics with the hospitality industry. </w:t>
      </w:r>
    </w:p>
    <w:p w14:paraId="1D4D1847" w14:textId="0C3753B9" w:rsidR="00F56FC6" w:rsidRDefault="00F56FC6" w:rsidP="00C843E9">
      <w:pPr>
        <w:jc w:val="both"/>
        <w:rPr>
          <w:rFonts w:ascii="Arial" w:hAnsi="Arial" w:cs="Arial"/>
          <w:sz w:val="24"/>
          <w:szCs w:val="24"/>
        </w:rPr>
      </w:pPr>
      <w:r>
        <w:rPr>
          <w:rFonts w:ascii="Arial" w:hAnsi="Arial" w:cs="Arial"/>
          <w:sz w:val="24"/>
          <w:szCs w:val="24"/>
        </w:rPr>
        <w:t xml:space="preserve">The hospitality industry is a broad category of fields within the service industry, including lodging, food and drink service, event planning, theme parks and transportation. In this industry the restaurants, the hotels, the </w:t>
      </w:r>
      <w:r w:rsidR="007633E4">
        <w:rPr>
          <w:rFonts w:ascii="Arial" w:hAnsi="Arial" w:cs="Arial"/>
          <w:sz w:val="24"/>
          <w:szCs w:val="24"/>
        </w:rPr>
        <w:t>bars,</w:t>
      </w:r>
      <w:r>
        <w:rPr>
          <w:rFonts w:ascii="Arial" w:hAnsi="Arial" w:cs="Arial"/>
          <w:sz w:val="24"/>
          <w:szCs w:val="24"/>
        </w:rPr>
        <w:t xml:space="preserve"> and inns are included (Dusit Hospitality, 2020).</w:t>
      </w:r>
    </w:p>
    <w:p w14:paraId="361342FC" w14:textId="4193A42B" w:rsidR="007633E4" w:rsidRDefault="007633E4" w:rsidP="00C843E9">
      <w:pPr>
        <w:jc w:val="both"/>
        <w:rPr>
          <w:rFonts w:ascii="Arial" w:hAnsi="Arial" w:cs="Arial"/>
          <w:b/>
          <w:bCs/>
          <w:sz w:val="24"/>
          <w:szCs w:val="24"/>
          <w:u w:val="single"/>
        </w:rPr>
      </w:pPr>
      <w:r w:rsidRPr="007633E4">
        <w:rPr>
          <w:rFonts w:ascii="Arial" w:hAnsi="Arial" w:cs="Arial"/>
          <w:b/>
          <w:bCs/>
          <w:sz w:val="24"/>
          <w:szCs w:val="24"/>
          <w:u w:val="single"/>
        </w:rPr>
        <w:t>What are the contemporary themes in the Hospitality Sector</w:t>
      </w:r>
    </w:p>
    <w:p w14:paraId="580DD5CB" w14:textId="4692A1D5" w:rsidR="007633E4" w:rsidRDefault="007633E4" w:rsidP="00C843E9">
      <w:pPr>
        <w:jc w:val="both"/>
        <w:rPr>
          <w:rFonts w:ascii="Arial" w:hAnsi="Arial" w:cs="Arial"/>
          <w:sz w:val="24"/>
          <w:szCs w:val="24"/>
        </w:rPr>
      </w:pPr>
      <w:r>
        <w:rPr>
          <w:rFonts w:ascii="Arial" w:hAnsi="Arial" w:cs="Arial"/>
          <w:sz w:val="24"/>
          <w:szCs w:val="24"/>
        </w:rPr>
        <w:t>As mentioned in the introduction, the Hospitality Sector is a very-well sector that contains all the companies that are providing services related to accommodation, food, event, theme parks and things related to these. As a result, historically speaking, the concept of hospitality sector has started from France in the 16</w:t>
      </w:r>
      <w:r w:rsidRPr="007633E4">
        <w:rPr>
          <w:rFonts w:ascii="Arial" w:hAnsi="Arial" w:cs="Arial"/>
          <w:sz w:val="24"/>
          <w:szCs w:val="24"/>
          <w:vertAlign w:val="superscript"/>
        </w:rPr>
        <w:t>th</w:t>
      </w:r>
      <w:r>
        <w:rPr>
          <w:rFonts w:ascii="Arial" w:hAnsi="Arial" w:cs="Arial"/>
          <w:sz w:val="24"/>
          <w:szCs w:val="24"/>
        </w:rPr>
        <w:t xml:space="preserve"> Century when the demand of the inns and taverns increased multiple folds, so automatically, the first hospitality establishment was built around this time (Walker, 2013).  </w:t>
      </w:r>
    </w:p>
    <w:p w14:paraId="02574046" w14:textId="4CC0958C" w:rsidR="007633E4" w:rsidRDefault="007633E4" w:rsidP="00C843E9">
      <w:pPr>
        <w:jc w:val="both"/>
        <w:rPr>
          <w:rFonts w:ascii="Arial" w:hAnsi="Arial" w:cs="Arial"/>
          <w:sz w:val="24"/>
          <w:szCs w:val="24"/>
        </w:rPr>
      </w:pPr>
      <w:r>
        <w:rPr>
          <w:rFonts w:ascii="Arial" w:hAnsi="Arial" w:cs="Arial"/>
          <w:sz w:val="24"/>
          <w:szCs w:val="24"/>
        </w:rPr>
        <w:t xml:space="preserve">The hospitality sector contains secondary four sectors, and these are: </w:t>
      </w:r>
    </w:p>
    <w:p w14:paraId="6E7EEBDA" w14:textId="52CB9538" w:rsidR="007633E4" w:rsidRDefault="007633E4" w:rsidP="007633E4">
      <w:pPr>
        <w:pStyle w:val="ListParagraph"/>
        <w:numPr>
          <w:ilvl w:val="0"/>
          <w:numId w:val="1"/>
        </w:numPr>
        <w:jc w:val="both"/>
        <w:rPr>
          <w:rFonts w:ascii="Arial" w:hAnsi="Arial" w:cs="Arial"/>
          <w:sz w:val="24"/>
          <w:szCs w:val="24"/>
        </w:rPr>
      </w:pPr>
      <w:r>
        <w:rPr>
          <w:rFonts w:ascii="Arial" w:hAnsi="Arial" w:cs="Arial"/>
          <w:sz w:val="24"/>
          <w:szCs w:val="24"/>
        </w:rPr>
        <w:t xml:space="preserve">Food and Beverage </w:t>
      </w:r>
    </w:p>
    <w:p w14:paraId="6728755C" w14:textId="483766E0" w:rsidR="007633E4" w:rsidRPr="007633E4" w:rsidRDefault="00E27CD7" w:rsidP="007633E4">
      <w:pPr>
        <w:jc w:val="both"/>
        <w:rPr>
          <w:rFonts w:ascii="Arial" w:hAnsi="Arial" w:cs="Arial"/>
          <w:sz w:val="24"/>
          <w:szCs w:val="24"/>
        </w:rPr>
      </w:pPr>
      <w:r>
        <w:rPr>
          <w:rFonts w:ascii="Arial" w:hAnsi="Arial" w:cs="Arial"/>
          <w:sz w:val="24"/>
          <w:szCs w:val="24"/>
        </w:rPr>
        <w:t xml:space="preserve">This is the biggest segment of the hospitality industry and speaking from current statistics, the food and beverage departments are providing over 50% of all meals eaten in the US today. This segment, therefore, is in charge of the preparation of snacks, meals, and beverages for immediate consumption on and off the premises.  </w:t>
      </w:r>
    </w:p>
    <w:p w14:paraId="79457366" w14:textId="10727373" w:rsidR="007633E4" w:rsidRDefault="007633E4" w:rsidP="007633E4">
      <w:pPr>
        <w:pStyle w:val="ListParagraph"/>
        <w:numPr>
          <w:ilvl w:val="0"/>
          <w:numId w:val="1"/>
        </w:numPr>
        <w:jc w:val="both"/>
        <w:rPr>
          <w:rFonts w:ascii="Arial" w:hAnsi="Arial" w:cs="Arial"/>
          <w:sz w:val="24"/>
          <w:szCs w:val="24"/>
        </w:rPr>
      </w:pPr>
      <w:r>
        <w:rPr>
          <w:rFonts w:ascii="Arial" w:hAnsi="Arial" w:cs="Arial"/>
          <w:sz w:val="24"/>
          <w:szCs w:val="24"/>
        </w:rPr>
        <w:t xml:space="preserve">Travel and Tourism </w:t>
      </w:r>
    </w:p>
    <w:p w14:paraId="11C3AE9D" w14:textId="512CA0ED" w:rsidR="00E27CD7" w:rsidRDefault="00E27CD7" w:rsidP="00E27CD7">
      <w:pPr>
        <w:jc w:val="both"/>
        <w:rPr>
          <w:rFonts w:ascii="Arial" w:hAnsi="Arial" w:cs="Arial"/>
          <w:sz w:val="24"/>
          <w:szCs w:val="24"/>
        </w:rPr>
      </w:pPr>
      <w:r>
        <w:rPr>
          <w:rFonts w:ascii="Arial" w:hAnsi="Arial" w:cs="Arial"/>
          <w:sz w:val="24"/>
          <w:szCs w:val="24"/>
        </w:rPr>
        <w:t xml:space="preserve">This segment from the hospitality sector has to do with the process of transporting people from a place to another. This segment includes things such as, buses, cabs, planes, ships, </w:t>
      </w:r>
      <w:r w:rsidR="00054B6C">
        <w:rPr>
          <w:rFonts w:ascii="Arial" w:hAnsi="Arial" w:cs="Arial"/>
          <w:sz w:val="24"/>
          <w:szCs w:val="24"/>
        </w:rPr>
        <w:t>trains,</w:t>
      </w:r>
      <w:r>
        <w:rPr>
          <w:rFonts w:ascii="Arial" w:hAnsi="Arial" w:cs="Arial"/>
          <w:sz w:val="24"/>
          <w:szCs w:val="24"/>
        </w:rPr>
        <w:t xml:space="preserve"> and many other things that have to do with the transportation. </w:t>
      </w:r>
    </w:p>
    <w:p w14:paraId="09007F05" w14:textId="1B6D695C" w:rsidR="00E27CD7" w:rsidRPr="00E27CD7" w:rsidRDefault="00E27CD7" w:rsidP="00E27CD7">
      <w:pPr>
        <w:jc w:val="both"/>
        <w:rPr>
          <w:rFonts w:ascii="Arial" w:hAnsi="Arial" w:cs="Arial"/>
          <w:sz w:val="24"/>
          <w:szCs w:val="24"/>
        </w:rPr>
      </w:pPr>
      <w:r>
        <w:rPr>
          <w:rFonts w:ascii="Arial" w:hAnsi="Arial" w:cs="Arial"/>
          <w:sz w:val="24"/>
          <w:szCs w:val="24"/>
        </w:rPr>
        <w:t xml:space="preserve">The biggest function displayed within the tourism is the idea of encouraging people to travel and this because when travelling they do spend money on hospitality so automatically the economy of the hospitality sector overall is growing all the time. </w:t>
      </w:r>
    </w:p>
    <w:p w14:paraId="3043525F" w14:textId="5B29DB02" w:rsidR="007633E4" w:rsidRDefault="007633E4" w:rsidP="007633E4">
      <w:pPr>
        <w:pStyle w:val="ListParagraph"/>
        <w:numPr>
          <w:ilvl w:val="0"/>
          <w:numId w:val="1"/>
        </w:numPr>
        <w:jc w:val="both"/>
        <w:rPr>
          <w:rFonts w:ascii="Arial" w:hAnsi="Arial" w:cs="Arial"/>
          <w:sz w:val="24"/>
          <w:szCs w:val="24"/>
        </w:rPr>
      </w:pPr>
      <w:r>
        <w:rPr>
          <w:rFonts w:ascii="Arial" w:hAnsi="Arial" w:cs="Arial"/>
          <w:sz w:val="24"/>
          <w:szCs w:val="24"/>
        </w:rPr>
        <w:t xml:space="preserve">Lodging </w:t>
      </w:r>
    </w:p>
    <w:p w14:paraId="6FC3B8F8" w14:textId="2E76B6CA" w:rsidR="00054B6C" w:rsidRDefault="00054B6C" w:rsidP="00054B6C">
      <w:pPr>
        <w:jc w:val="both"/>
        <w:rPr>
          <w:rFonts w:ascii="Arial" w:hAnsi="Arial" w:cs="Arial"/>
          <w:sz w:val="24"/>
          <w:szCs w:val="24"/>
        </w:rPr>
      </w:pPr>
      <w:r>
        <w:rPr>
          <w:rFonts w:ascii="Arial" w:hAnsi="Arial" w:cs="Arial"/>
          <w:sz w:val="24"/>
          <w:szCs w:val="24"/>
        </w:rPr>
        <w:t xml:space="preserve">This segment has to do with the </w:t>
      </w:r>
      <w:r w:rsidR="00B2035A">
        <w:rPr>
          <w:rFonts w:ascii="Arial" w:hAnsi="Arial" w:cs="Arial"/>
          <w:sz w:val="24"/>
          <w:szCs w:val="24"/>
        </w:rPr>
        <w:t xml:space="preserve">accommodation that is accessed by people for one or more nights. There are fancy hotels, youth hostels, elder hostels, campgrounds, motels, and other businesses that provide a place for people to sleep overnight are all in the lodging industry. </w:t>
      </w:r>
    </w:p>
    <w:p w14:paraId="1B4F373B" w14:textId="58787758" w:rsidR="00B2035A" w:rsidRPr="00054B6C" w:rsidRDefault="00B2035A" w:rsidP="00054B6C">
      <w:pPr>
        <w:jc w:val="both"/>
        <w:rPr>
          <w:rFonts w:ascii="Arial" w:hAnsi="Arial" w:cs="Arial"/>
          <w:sz w:val="24"/>
          <w:szCs w:val="24"/>
        </w:rPr>
      </w:pPr>
      <w:r>
        <w:rPr>
          <w:rFonts w:ascii="Arial" w:hAnsi="Arial" w:cs="Arial"/>
          <w:sz w:val="24"/>
          <w:szCs w:val="24"/>
        </w:rPr>
        <w:lastRenderedPageBreak/>
        <w:t xml:space="preserve">This segment does also market to other market segments such as business travellers, leisure travellers, long-stay travellers, budget travellers and special travellers, this includes people that are working within the government, the airlines and military. Therefore, because there are people from a variety of industry that are accessing the services and products offered by hospitality industry, makes the employees and the ones in charge of the management of companies from this sector ensure that there are no mistakes or technical/financial problems that could affect the operation of the company (Novak, 2017).  </w:t>
      </w:r>
    </w:p>
    <w:p w14:paraId="429D8089" w14:textId="77777777" w:rsidR="00B2035A" w:rsidRDefault="007633E4" w:rsidP="007633E4">
      <w:pPr>
        <w:pStyle w:val="ListParagraph"/>
        <w:numPr>
          <w:ilvl w:val="0"/>
          <w:numId w:val="1"/>
        </w:numPr>
        <w:jc w:val="both"/>
        <w:rPr>
          <w:rFonts w:ascii="Arial" w:hAnsi="Arial" w:cs="Arial"/>
          <w:sz w:val="24"/>
          <w:szCs w:val="24"/>
        </w:rPr>
      </w:pPr>
      <w:r>
        <w:rPr>
          <w:rFonts w:ascii="Arial" w:hAnsi="Arial" w:cs="Arial"/>
          <w:sz w:val="24"/>
          <w:szCs w:val="24"/>
        </w:rPr>
        <w:t>Recreation</w:t>
      </w:r>
    </w:p>
    <w:p w14:paraId="4291E335" w14:textId="53C0357F" w:rsidR="007633E4" w:rsidRDefault="00B2035A" w:rsidP="00B2035A">
      <w:pPr>
        <w:jc w:val="both"/>
        <w:rPr>
          <w:rFonts w:ascii="Arial" w:hAnsi="Arial" w:cs="Arial"/>
          <w:sz w:val="24"/>
          <w:szCs w:val="24"/>
        </w:rPr>
      </w:pPr>
      <w:r>
        <w:rPr>
          <w:rFonts w:ascii="Arial" w:hAnsi="Arial" w:cs="Arial"/>
          <w:sz w:val="24"/>
          <w:szCs w:val="24"/>
        </w:rPr>
        <w:t xml:space="preserve">This is the last segment of the hospitality sector and this is the one that contains all the services that are offered to people in order to relax,  regain the energy they need and make them enjoy the team. The goal of recreation is to refresh a person’s mind and its body at the same time. These services  include things such as, spa, pools, family parks, gyms, cinemas. </w:t>
      </w:r>
      <w:r w:rsidR="007633E4" w:rsidRPr="00B2035A">
        <w:rPr>
          <w:rFonts w:ascii="Arial" w:hAnsi="Arial" w:cs="Arial"/>
          <w:sz w:val="24"/>
          <w:szCs w:val="24"/>
        </w:rPr>
        <w:t xml:space="preserve"> </w:t>
      </w:r>
    </w:p>
    <w:p w14:paraId="0FD11FD5" w14:textId="0C7789C1" w:rsidR="00386C2E" w:rsidRPr="00B2035A" w:rsidRDefault="00386C2E" w:rsidP="00B2035A">
      <w:pPr>
        <w:jc w:val="both"/>
        <w:rPr>
          <w:rFonts w:ascii="Arial" w:hAnsi="Arial" w:cs="Arial"/>
          <w:sz w:val="24"/>
          <w:szCs w:val="24"/>
        </w:rPr>
      </w:pPr>
      <w:r>
        <w:rPr>
          <w:rFonts w:ascii="Arial" w:hAnsi="Arial" w:cs="Arial"/>
          <w:sz w:val="24"/>
          <w:szCs w:val="24"/>
        </w:rPr>
        <w:t>As a result to everything that has been mentioned, it is essential to mention that the hospitality industry is mainly accessed by people from everywhere and this Is why issues can come into place so easily</w:t>
      </w:r>
      <w:r w:rsidR="00154B91">
        <w:rPr>
          <w:rFonts w:ascii="Arial" w:hAnsi="Arial" w:cs="Arial"/>
          <w:sz w:val="24"/>
          <w:szCs w:val="24"/>
        </w:rPr>
        <w:t xml:space="preserve"> (Brotherton, 2003</w:t>
      </w:r>
      <w:r w:rsidR="007578C2">
        <w:rPr>
          <w:rFonts w:ascii="Arial" w:hAnsi="Arial" w:cs="Arial"/>
          <w:sz w:val="24"/>
          <w:szCs w:val="24"/>
        </w:rPr>
        <w:t>)</w:t>
      </w:r>
      <w:r>
        <w:rPr>
          <w:rFonts w:ascii="Arial" w:hAnsi="Arial" w:cs="Arial"/>
          <w:sz w:val="24"/>
          <w:szCs w:val="24"/>
        </w:rPr>
        <w:t>.</w:t>
      </w:r>
    </w:p>
    <w:p w14:paraId="1CBF72FC" w14:textId="08238C54" w:rsidR="007578C2" w:rsidRDefault="007578C2" w:rsidP="00C843E9">
      <w:pPr>
        <w:jc w:val="both"/>
        <w:rPr>
          <w:rFonts w:ascii="Arial" w:hAnsi="Arial" w:cs="Arial"/>
          <w:b/>
          <w:bCs/>
          <w:sz w:val="24"/>
          <w:szCs w:val="24"/>
          <w:u w:val="single"/>
        </w:rPr>
      </w:pPr>
      <w:r w:rsidRPr="007578C2">
        <w:rPr>
          <w:rFonts w:ascii="Arial" w:hAnsi="Arial" w:cs="Arial"/>
          <w:b/>
          <w:bCs/>
          <w:sz w:val="24"/>
          <w:szCs w:val="24"/>
          <w:u w:val="single"/>
        </w:rPr>
        <w:t>Issues in the Hospitality Industry</w:t>
      </w:r>
    </w:p>
    <w:p w14:paraId="776AA9A0" w14:textId="77777777" w:rsidR="00110418" w:rsidRDefault="00CD4158" w:rsidP="00C843E9">
      <w:pPr>
        <w:jc w:val="both"/>
        <w:rPr>
          <w:rFonts w:ascii="Arial" w:hAnsi="Arial" w:cs="Arial"/>
          <w:sz w:val="24"/>
          <w:szCs w:val="24"/>
        </w:rPr>
      </w:pPr>
      <w:r>
        <w:rPr>
          <w:rFonts w:ascii="Arial" w:hAnsi="Arial" w:cs="Arial"/>
          <w:sz w:val="24"/>
          <w:szCs w:val="24"/>
        </w:rPr>
        <w:t xml:space="preserve">An issue is defined as being a problem that is met by a company or a manager/leader when </w:t>
      </w:r>
      <w:r w:rsidR="00E609F2">
        <w:rPr>
          <w:rFonts w:ascii="Arial" w:hAnsi="Arial" w:cs="Arial"/>
          <w:sz w:val="24"/>
          <w:szCs w:val="24"/>
        </w:rPr>
        <w:t xml:space="preserve">planning </w:t>
      </w:r>
      <w:r w:rsidR="00110418">
        <w:rPr>
          <w:rFonts w:ascii="Arial" w:hAnsi="Arial" w:cs="Arial"/>
          <w:sz w:val="24"/>
          <w:szCs w:val="24"/>
        </w:rPr>
        <w:t xml:space="preserve">something. Moreover, the issues are also seen as being barriers that are stopping the business from operating right (Chen, 2019). </w:t>
      </w:r>
      <w:r w:rsidR="00E609F2">
        <w:rPr>
          <w:rFonts w:ascii="Arial" w:hAnsi="Arial" w:cs="Arial"/>
          <w:sz w:val="24"/>
          <w:szCs w:val="24"/>
        </w:rPr>
        <w:t xml:space="preserve">                </w:t>
      </w:r>
    </w:p>
    <w:p w14:paraId="63A26221" w14:textId="77777777" w:rsidR="00110418" w:rsidRDefault="00110418" w:rsidP="00C843E9">
      <w:pPr>
        <w:jc w:val="both"/>
        <w:rPr>
          <w:rFonts w:ascii="Arial" w:hAnsi="Arial" w:cs="Arial"/>
          <w:sz w:val="24"/>
          <w:szCs w:val="24"/>
        </w:rPr>
      </w:pPr>
      <w:r>
        <w:rPr>
          <w:rFonts w:ascii="Arial" w:hAnsi="Arial" w:cs="Arial"/>
          <w:sz w:val="24"/>
          <w:szCs w:val="24"/>
        </w:rPr>
        <w:t xml:space="preserve">Currently, in the Hospitality industry, there are five big issues and these are: </w:t>
      </w:r>
    </w:p>
    <w:p w14:paraId="3CA702A6" w14:textId="1A764C10" w:rsidR="00110418" w:rsidRDefault="00110418" w:rsidP="00110418">
      <w:pPr>
        <w:pStyle w:val="ListParagraph"/>
        <w:numPr>
          <w:ilvl w:val="0"/>
          <w:numId w:val="2"/>
        </w:numPr>
        <w:jc w:val="both"/>
        <w:rPr>
          <w:rFonts w:ascii="Arial" w:hAnsi="Arial" w:cs="Arial"/>
          <w:sz w:val="24"/>
          <w:szCs w:val="24"/>
        </w:rPr>
      </w:pPr>
      <w:r>
        <w:rPr>
          <w:rFonts w:ascii="Arial" w:hAnsi="Arial" w:cs="Arial"/>
          <w:sz w:val="24"/>
          <w:szCs w:val="24"/>
        </w:rPr>
        <w:t xml:space="preserve">Sustainability </w:t>
      </w:r>
    </w:p>
    <w:p w14:paraId="4750CDF1" w14:textId="28F809B7" w:rsidR="00110418" w:rsidRPr="00110418" w:rsidRDefault="00110418" w:rsidP="00110418">
      <w:pPr>
        <w:jc w:val="both"/>
        <w:rPr>
          <w:rFonts w:ascii="Arial" w:hAnsi="Arial" w:cs="Arial"/>
          <w:sz w:val="24"/>
          <w:szCs w:val="24"/>
        </w:rPr>
      </w:pPr>
      <w:r>
        <w:rPr>
          <w:rFonts w:ascii="Arial" w:hAnsi="Arial" w:cs="Arial"/>
          <w:sz w:val="24"/>
          <w:szCs w:val="24"/>
        </w:rPr>
        <w:t xml:space="preserve">This is an issue that started to be more and more significant considering the way it influences the hospitality industry negatively. For example, because of the issues with the sustainability, the brand image is affected as well and this because people are going to a hotel because they want an friendly environment where they can enjoy the plenty of “green” and nice air. Another thing that is affected by the sustainability has to do with the benefits that could be accumulated from the government once </w:t>
      </w:r>
      <w:r w:rsidR="001C68D8">
        <w:rPr>
          <w:rFonts w:ascii="Arial" w:hAnsi="Arial" w:cs="Arial"/>
          <w:sz w:val="24"/>
          <w:szCs w:val="24"/>
        </w:rPr>
        <w:t xml:space="preserve">the development of green is one place and also there could be an improvement in the efficiency of the cost. </w:t>
      </w:r>
    </w:p>
    <w:p w14:paraId="6EF590A8" w14:textId="4E996C13" w:rsidR="00110418" w:rsidRDefault="00110418" w:rsidP="00110418">
      <w:pPr>
        <w:pStyle w:val="ListParagraph"/>
        <w:numPr>
          <w:ilvl w:val="0"/>
          <w:numId w:val="2"/>
        </w:numPr>
        <w:jc w:val="both"/>
        <w:rPr>
          <w:rFonts w:ascii="Arial" w:hAnsi="Arial" w:cs="Arial"/>
          <w:sz w:val="24"/>
          <w:szCs w:val="24"/>
        </w:rPr>
      </w:pPr>
      <w:r>
        <w:rPr>
          <w:rFonts w:ascii="Arial" w:hAnsi="Arial" w:cs="Arial"/>
          <w:sz w:val="24"/>
          <w:szCs w:val="24"/>
        </w:rPr>
        <w:t xml:space="preserve">Higher customer expectations </w:t>
      </w:r>
    </w:p>
    <w:p w14:paraId="6ED3F063" w14:textId="42ECDE2F" w:rsidR="001C68D8" w:rsidRDefault="001C68D8" w:rsidP="001C68D8">
      <w:pPr>
        <w:jc w:val="both"/>
        <w:rPr>
          <w:rFonts w:ascii="Arial" w:hAnsi="Arial" w:cs="Arial"/>
          <w:sz w:val="24"/>
          <w:szCs w:val="24"/>
        </w:rPr>
      </w:pPr>
      <w:r w:rsidRPr="001C68D8">
        <w:rPr>
          <w:rFonts w:ascii="Arial" w:hAnsi="Arial" w:cs="Arial"/>
          <w:sz w:val="24"/>
          <w:szCs w:val="24"/>
        </w:rPr>
        <w:t>Hotel guests are increasingly demanding and also more likely to give negative feedback on online rating sites when something goes wrong during their stay.</w:t>
      </w:r>
    </w:p>
    <w:p w14:paraId="14147C3B" w14:textId="6DA489A2" w:rsidR="001C68D8" w:rsidRDefault="001C68D8" w:rsidP="001C68D8">
      <w:pPr>
        <w:jc w:val="both"/>
        <w:rPr>
          <w:rFonts w:ascii="Arial" w:hAnsi="Arial" w:cs="Arial"/>
          <w:sz w:val="24"/>
          <w:szCs w:val="24"/>
        </w:rPr>
      </w:pPr>
      <w:r w:rsidRPr="001C68D8">
        <w:rPr>
          <w:rFonts w:ascii="Arial" w:hAnsi="Arial" w:cs="Arial"/>
          <w:sz w:val="24"/>
          <w:szCs w:val="24"/>
        </w:rPr>
        <w:t>This is a challenge, but it is made possible thanks to maintenance management software that allows multiple people from multiple departments to report failures which are instantly communicated to the responsible employees or technicians</w:t>
      </w:r>
    </w:p>
    <w:p w14:paraId="5C40FE91" w14:textId="4472DE1D" w:rsidR="001C68D8" w:rsidRDefault="001C68D8" w:rsidP="001C68D8">
      <w:pPr>
        <w:jc w:val="both"/>
        <w:rPr>
          <w:rFonts w:ascii="Arial" w:hAnsi="Arial" w:cs="Arial"/>
          <w:sz w:val="24"/>
          <w:szCs w:val="24"/>
        </w:rPr>
      </w:pPr>
    </w:p>
    <w:p w14:paraId="05BFC56C" w14:textId="77777777" w:rsidR="001C68D8" w:rsidRPr="001C68D8" w:rsidRDefault="001C68D8" w:rsidP="001C68D8">
      <w:pPr>
        <w:jc w:val="both"/>
        <w:rPr>
          <w:rFonts w:ascii="Arial" w:hAnsi="Arial" w:cs="Arial"/>
          <w:sz w:val="24"/>
          <w:szCs w:val="24"/>
        </w:rPr>
      </w:pPr>
    </w:p>
    <w:p w14:paraId="2E3F3FED" w14:textId="5E5D1C52" w:rsidR="00110418" w:rsidRDefault="00110418" w:rsidP="00110418">
      <w:pPr>
        <w:pStyle w:val="ListParagraph"/>
        <w:numPr>
          <w:ilvl w:val="0"/>
          <w:numId w:val="2"/>
        </w:numPr>
        <w:jc w:val="both"/>
        <w:rPr>
          <w:rFonts w:ascii="Arial" w:hAnsi="Arial" w:cs="Arial"/>
          <w:sz w:val="24"/>
          <w:szCs w:val="24"/>
        </w:rPr>
      </w:pPr>
      <w:r>
        <w:rPr>
          <w:rFonts w:ascii="Arial" w:hAnsi="Arial" w:cs="Arial"/>
          <w:sz w:val="24"/>
          <w:szCs w:val="24"/>
        </w:rPr>
        <w:lastRenderedPageBreak/>
        <w:t>Streamlining processes with mobile technology</w:t>
      </w:r>
    </w:p>
    <w:p w14:paraId="35144BE2" w14:textId="639887F4" w:rsidR="001C68D8" w:rsidRPr="001C68D8" w:rsidRDefault="001C68D8" w:rsidP="001C68D8">
      <w:pPr>
        <w:jc w:val="both"/>
        <w:rPr>
          <w:rFonts w:ascii="Arial" w:hAnsi="Arial" w:cs="Arial"/>
          <w:sz w:val="24"/>
          <w:szCs w:val="24"/>
        </w:rPr>
      </w:pPr>
      <w:r>
        <w:rPr>
          <w:rFonts w:ascii="Arial" w:hAnsi="Arial" w:cs="Arial"/>
          <w:sz w:val="24"/>
          <w:szCs w:val="24"/>
        </w:rPr>
        <w:t>B</w:t>
      </w:r>
      <w:r w:rsidRPr="001C68D8">
        <w:rPr>
          <w:rFonts w:ascii="Arial" w:hAnsi="Arial" w:cs="Arial"/>
          <w:sz w:val="24"/>
          <w:szCs w:val="24"/>
        </w:rPr>
        <w:t>e it for failure reporting or for instant check-in and checkout, replacing room keys, paying for leisure activities or meals, incorporating mobile technology into hotels’ processes for employees and customers, is something that hotel managers must consider in 2019.</w:t>
      </w:r>
    </w:p>
    <w:p w14:paraId="38C969E4" w14:textId="29056D45" w:rsidR="00110418" w:rsidRDefault="00110418" w:rsidP="00110418">
      <w:pPr>
        <w:pStyle w:val="ListParagraph"/>
        <w:numPr>
          <w:ilvl w:val="0"/>
          <w:numId w:val="2"/>
        </w:numPr>
        <w:jc w:val="both"/>
        <w:rPr>
          <w:rFonts w:ascii="Arial" w:hAnsi="Arial" w:cs="Arial"/>
          <w:sz w:val="24"/>
          <w:szCs w:val="24"/>
        </w:rPr>
      </w:pPr>
      <w:r>
        <w:rPr>
          <w:rFonts w:ascii="Arial" w:hAnsi="Arial" w:cs="Arial"/>
          <w:sz w:val="24"/>
          <w:szCs w:val="24"/>
        </w:rPr>
        <w:t xml:space="preserve">Marketing and Reputation Management </w:t>
      </w:r>
    </w:p>
    <w:p w14:paraId="503DA9E9" w14:textId="0008F993" w:rsidR="001C68D8" w:rsidRDefault="001C68D8" w:rsidP="001C68D8">
      <w:pPr>
        <w:jc w:val="both"/>
        <w:rPr>
          <w:rFonts w:ascii="Arial" w:hAnsi="Arial" w:cs="Arial"/>
          <w:sz w:val="24"/>
          <w:szCs w:val="24"/>
        </w:rPr>
      </w:pPr>
      <w:r w:rsidRPr="001C68D8">
        <w:rPr>
          <w:rFonts w:ascii="Arial" w:hAnsi="Arial" w:cs="Arial"/>
          <w:sz w:val="24"/>
          <w:szCs w:val="24"/>
        </w:rPr>
        <w:t>This is definitely a challenge that gets harder as the years go by, and 2019 is no exception. Utilising online marketing that has relevant, targeted content is extremely important to drive potential guests to your website and, ultimately, to your hotel.</w:t>
      </w:r>
    </w:p>
    <w:p w14:paraId="735B3485" w14:textId="559AE598" w:rsidR="001C68D8" w:rsidRPr="001C68D8" w:rsidRDefault="001C68D8" w:rsidP="001C68D8">
      <w:pPr>
        <w:jc w:val="both"/>
        <w:rPr>
          <w:rFonts w:ascii="Arial" w:hAnsi="Arial" w:cs="Arial"/>
          <w:sz w:val="24"/>
          <w:szCs w:val="24"/>
        </w:rPr>
      </w:pPr>
      <w:r w:rsidRPr="001C68D8">
        <w:rPr>
          <w:rFonts w:ascii="Arial" w:hAnsi="Arial" w:cs="Arial"/>
          <w:sz w:val="24"/>
          <w:szCs w:val="24"/>
        </w:rPr>
        <w:t>A hotel’s reputation depends a lot on these factors so it’s important that hotel managers do everything in their power to get good reviews from guests (this should be done by giving them a great experience, not by pressuring them to do so!) and to maintain a strong online presence and communication on social media.</w:t>
      </w:r>
    </w:p>
    <w:p w14:paraId="56CB3799" w14:textId="4BF7E6C9" w:rsidR="007578C2" w:rsidRDefault="00110418" w:rsidP="001C68D8">
      <w:pPr>
        <w:pStyle w:val="ListParagraph"/>
        <w:numPr>
          <w:ilvl w:val="0"/>
          <w:numId w:val="2"/>
        </w:numPr>
        <w:jc w:val="both"/>
        <w:rPr>
          <w:rFonts w:ascii="Arial" w:hAnsi="Arial" w:cs="Arial"/>
          <w:sz w:val="24"/>
          <w:szCs w:val="24"/>
        </w:rPr>
      </w:pPr>
      <w:r>
        <w:rPr>
          <w:rFonts w:ascii="Arial" w:hAnsi="Arial" w:cs="Arial"/>
          <w:sz w:val="24"/>
          <w:szCs w:val="24"/>
        </w:rPr>
        <w:t xml:space="preserve">Guest experience personalisation </w:t>
      </w:r>
    </w:p>
    <w:p w14:paraId="005D86A3" w14:textId="3C340A8E" w:rsidR="001C68D8" w:rsidRDefault="001C68D8" w:rsidP="001C68D8">
      <w:pPr>
        <w:jc w:val="both"/>
        <w:rPr>
          <w:rFonts w:ascii="Arial" w:hAnsi="Arial" w:cs="Arial"/>
          <w:sz w:val="24"/>
          <w:szCs w:val="24"/>
        </w:rPr>
      </w:pPr>
      <w:r w:rsidRPr="001C68D8">
        <w:rPr>
          <w:rFonts w:ascii="Arial" w:hAnsi="Arial" w:cs="Arial"/>
          <w:sz w:val="24"/>
          <w:szCs w:val="24"/>
        </w:rPr>
        <w:t>Whichever industry or product category we think about, personalisation is the word on everybody’s lips. Customers are more and more interested in products that they can customise or in personalised experiences that seem to have been tailor-made just for them</w:t>
      </w:r>
      <w:r>
        <w:rPr>
          <w:rFonts w:ascii="Arial" w:hAnsi="Arial" w:cs="Arial"/>
          <w:sz w:val="24"/>
          <w:szCs w:val="24"/>
        </w:rPr>
        <w:t xml:space="preserve"> (infraspeak, 2020)</w:t>
      </w:r>
      <w:r w:rsidRPr="001C68D8">
        <w:rPr>
          <w:rFonts w:ascii="Arial" w:hAnsi="Arial" w:cs="Arial"/>
          <w:sz w:val="24"/>
          <w:szCs w:val="24"/>
        </w:rPr>
        <w:t>.</w:t>
      </w:r>
    </w:p>
    <w:p w14:paraId="3385BA6F" w14:textId="062F02B8" w:rsidR="00027E59" w:rsidRPr="001C68D8" w:rsidRDefault="00027E59" w:rsidP="001C68D8">
      <w:pPr>
        <w:jc w:val="both"/>
        <w:rPr>
          <w:rFonts w:ascii="Arial" w:hAnsi="Arial" w:cs="Arial"/>
          <w:sz w:val="24"/>
          <w:szCs w:val="24"/>
        </w:rPr>
      </w:pPr>
      <w:r>
        <w:rPr>
          <w:noProof/>
        </w:rPr>
        <w:drawing>
          <wp:inline distT="0" distB="0" distL="0" distR="0" wp14:anchorId="6DB43C70" wp14:editId="56693AEB">
            <wp:extent cx="6310041" cy="4543425"/>
            <wp:effectExtent l="0" t="0" r="0" b="0"/>
            <wp:docPr id="3" name="Picture 3" descr="6 Major Hotel Industry Challenges in 2019 and Beyond | SOEG Career Por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6 Major Hotel Industry Challenges in 2019 and Beyond | SOEG Career Port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1137" cy="4551415"/>
                    </a:xfrm>
                    <a:prstGeom prst="rect">
                      <a:avLst/>
                    </a:prstGeom>
                    <a:noFill/>
                    <a:ln>
                      <a:noFill/>
                    </a:ln>
                  </pic:spPr>
                </pic:pic>
              </a:graphicData>
            </a:graphic>
          </wp:inline>
        </w:drawing>
      </w:r>
    </w:p>
    <w:p w14:paraId="22A70C28" w14:textId="2142FA6C" w:rsidR="001C68D8" w:rsidRDefault="001C68D8" w:rsidP="00C843E9">
      <w:pPr>
        <w:jc w:val="both"/>
        <w:rPr>
          <w:rFonts w:ascii="Arial" w:hAnsi="Arial" w:cs="Arial"/>
          <w:b/>
          <w:bCs/>
          <w:sz w:val="24"/>
          <w:szCs w:val="24"/>
          <w:u w:val="single"/>
        </w:rPr>
      </w:pPr>
      <w:r>
        <w:rPr>
          <w:rFonts w:ascii="Arial" w:hAnsi="Arial" w:cs="Arial"/>
          <w:b/>
          <w:bCs/>
          <w:sz w:val="24"/>
          <w:szCs w:val="24"/>
          <w:u w:val="single"/>
        </w:rPr>
        <w:lastRenderedPageBreak/>
        <w:t xml:space="preserve">Policies within the hospitality industry </w:t>
      </w:r>
    </w:p>
    <w:p w14:paraId="6A25F2AB" w14:textId="5BC9DE9A" w:rsidR="001C68D8" w:rsidRDefault="001C68D8" w:rsidP="00C843E9">
      <w:pPr>
        <w:jc w:val="both"/>
        <w:rPr>
          <w:rFonts w:ascii="Arial" w:hAnsi="Arial" w:cs="Arial"/>
          <w:sz w:val="24"/>
          <w:szCs w:val="24"/>
        </w:rPr>
      </w:pPr>
      <w:r>
        <w:rPr>
          <w:rFonts w:ascii="Arial" w:hAnsi="Arial" w:cs="Arial"/>
          <w:sz w:val="24"/>
          <w:szCs w:val="24"/>
        </w:rPr>
        <w:t xml:space="preserve">The policies do guide our actions and most of the time the policies can be displayed through guidelines, rules, regulations, laws, </w:t>
      </w:r>
      <w:r w:rsidR="003E7190">
        <w:rPr>
          <w:rFonts w:ascii="Arial" w:hAnsi="Arial" w:cs="Arial"/>
          <w:sz w:val="24"/>
          <w:szCs w:val="24"/>
        </w:rPr>
        <w:t>principles,</w:t>
      </w:r>
      <w:r>
        <w:rPr>
          <w:rFonts w:ascii="Arial" w:hAnsi="Arial" w:cs="Arial"/>
          <w:sz w:val="24"/>
          <w:szCs w:val="24"/>
        </w:rPr>
        <w:t xml:space="preserve"> or directions</w:t>
      </w:r>
      <w:r w:rsidR="00A61E41">
        <w:rPr>
          <w:rFonts w:ascii="Arial" w:hAnsi="Arial" w:cs="Arial"/>
          <w:sz w:val="24"/>
          <w:szCs w:val="24"/>
        </w:rPr>
        <w:t xml:space="preserve"> (Gasior, M. 2018)</w:t>
      </w:r>
      <w:r>
        <w:rPr>
          <w:rFonts w:ascii="Arial" w:hAnsi="Arial" w:cs="Arial"/>
          <w:sz w:val="24"/>
          <w:szCs w:val="24"/>
        </w:rPr>
        <w:t xml:space="preserve">. </w:t>
      </w:r>
    </w:p>
    <w:p w14:paraId="6A6D9488" w14:textId="2C01344E" w:rsidR="00A61E41" w:rsidRPr="001C68D8" w:rsidRDefault="00A61E41" w:rsidP="00C843E9">
      <w:pPr>
        <w:jc w:val="both"/>
        <w:rPr>
          <w:rFonts w:ascii="Arial" w:hAnsi="Arial" w:cs="Arial"/>
          <w:sz w:val="24"/>
          <w:szCs w:val="24"/>
        </w:rPr>
      </w:pPr>
      <w:r>
        <w:rPr>
          <w:rFonts w:ascii="Arial" w:hAnsi="Arial" w:cs="Arial"/>
          <w:sz w:val="24"/>
          <w:szCs w:val="24"/>
        </w:rPr>
        <w:t xml:space="preserve">Considering that in the hospitality industry you are working with food, with a lot of people, with a variety of employees and with a lot of equipment, there are a lot of pieces of legislation that need to be considered. For example, there are things such as the food safety act, the healthy and safety at the workplace act, data protection act, labour laws, hygiene policies, alcohol licenses and many other policies that helps the hospitality sectors ensure that everything is working as it should and no governmental interventions will be into place affecting the hotel. As a result, each employee should be aware of anything that is updating in the policies and all the rules and regulations that are mentioned in the piece of legislation must be clearly understood as there are a lot of consequences that will be supported by the people in charge of the hotel when not respected (Lowrie, 2017). </w:t>
      </w:r>
    </w:p>
    <w:p w14:paraId="78E0D13A" w14:textId="63258B1A" w:rsidR="00A61E41" w:rsidRDefault="00A61E41" w:rsidP="00C843E9">
      <w:pPr>
        <w:jc w:val="both"/>
        <w:rPr>
          <w:rFonts w:ascii="Arial" w:hAnsi="Arial" w:cs="Arial"/>
          <w:b/>
          <w:bCs/>
          <w:sz w:val="24"/>
          <w:szCs w:val="24"/>
          <w:u w:val="single"/>
        </w:rPr>
      </w:pPr>
      <w:r>
        <w:rPr>
          <w:rFonts w:ascii="Arial" w:hAnsi="Arial" w:cs="Arial"/>
          <w:b/>
          <w:bCs/>
          <w:sz w:val="24"/>
          <w:szCs w:val="24"/>
          <w:u w:val="single"/>
        </w:rPr>
        <w:t>Management Issues</w:t>
      </w:r>
    </w:p>
    <w:p w14:paraId="32565151" w14:textId="31D7C25C" w:rsidR="00A61E41" w:rsidRDefault="00A61E41" w:rsidP="00C843E9">
      <w:pPr>
        <w:jc w:val="both"/>
        <w:rPr>
          <w:rFonts w:ascii="Arial" w:hAnsi="Arial" w:cs="Arial"/>
          <w:sz w:val="24"/>
          <w:szCs w:val="24"/>
        </w:rPr>
      </w:pPr>
      <w:r>
        <w:rPr>
          <w:rFonts w:ascii="Arial" w:hAnsi="Arial" w:cs="Arial"/>
          <w:sz w:val="24"/>
          <w:szCs w:val="24"/>
        </w:rPr>
        <w:t>The management issues are the problems that are coming into the manager’s way when it needs taking some further action on a specific activity. Moreover, the management issues need to be clearly considered as some of the time they could have a long-term affect and act negatively towards the entire company</w:t>
      </w:r>
      <w:r w:rsidR="00E570A2">
        <w:rPr>
          <w:rFonts w:ascii="Arial" w:hAnsi="Arial" w:cs="Arial"/>
          <w:sz w:val="24"/>
          <w:szCs w:val="24"/>
        </w:rPr>
        <w:t xml:space="preserve"> (Law Insider, 2018)</w:t>
      </w:r>
      <w:r>
        <w:rPr>
          <w:rFonts w:ascii="Arial" w:hAnsi="Arial" w:cs="Arial"/>
          <w:sz w:val="24"/>
          <w:szCs w:val="24"/>
        </w:rPr>
        <w:t xml:space="preserve">. </w:t>
      </w:r>
    </w:p>
    <w:p w14:paraId="5D36EBD9" w14:textId="237D988E" w:rsidR="00A61E41" w:rsidRDefault="00A61E41" w:rsidP="00C843E9">
      <w:pPr>
        <w:jc w:val="both"/>
        <w:rPr>
          <w:rFonts w:ascii="Arial" w:hAnsi="Arial" w:cs="Arial"/>
          <w:sz w:val="24"/>
          <w:szCs w:val="24"/>
        </w:rPr>
      </w:pPr>
      <w:r>
        <w:rPr>
          <w:rFonts w:ascii="Arial" w:hAnsi="Arial" w:cs="Arial"/>
          <w:sz w:val="24"/>
          <w:szCs w:val="24"/>
        </w:rPr>
        <w:t>Speaking about the management issues in the hospitality industry, the</w:t>
      </w:r>
      <w:r w:rsidR="00E570A2">
        <w:rPr>
          <w:rFonts w:ascii="Arial" w:hAnsi="Arial" w:cs="Arial"/>
          <w:sz w:val="24"/>
          <w:szCs w:val="24"/>
        </w:rPr>
        <w:t xml:space="preserve">re are quite a lot management issues and these are: </w:t>
      </w:r>
    </w:p>
    <w:p w14:paraId="24524472" w14:textId="6A0ED6B5" w:rsidR="00E570A2" w:rsidRDefault="00E570A2" w:rsidP="00E570A2">
      <w:pPr>
        <w:pStyle w:val="ListParagraph"/>
        <w:numPr>
          <w:ilvl w:val="0"/>
          <w:numId w:val="3"/>
        </w:numPr>
        <w:jc w:val="both"/>
        <w:rPr>
          <w:rFonts w:ascii="Arial" w:hAnsi="Arial" w:cs="Arial"/>
          <w:sz w:val="24"/>
          <w:szCs w:val="24"/>
        </w:rPr>
      </w:pPr>
      <w:r>
        <w:rPr>
          <w:rFonts w:ascii="Arial" w:hAnsi="Arial" w:cs="Arial"/>
          <w:sz w:val="24"/>
          <w:szCs w:val="24"/>
        </w:rPr>
        <w:t xml:space="preserve">The constant change of expectations from customers </w:t>
      </w:r>
    </w:p>
    <w:p w14:paraId="564FCDB2" w14:textId="4F03E5F0" w:rsidR="00E570A2" w:rsidRPr="00E570A2" w:rsidRDefault="00E570A2" w:rsidP="00E570A2">
      <w:pPr>
        <w:jc w:val="both"/>
        <w:rPr>
          <w:rFonts w:ascii="Arial" w:hAnsi="Arial" w:cs="Arial"/>
          <w:sz w:val="24"/>
          <w:szCs w:val="24"/>
        </w:rPr>
      </w:pPr>
      <w:r>
        <w:rPr>
          <w:rFonts w:ascii="Arial" w:hAnsi="Arial" w:cs="Arial"/>
          <w:sz w:val="24"/>
          <w:szCs w:val="24"/>
        </w:rPr>
        <w:t xml:space="preserve">This is a managerial problem because the guests are the main ones that are controlling what services the hotel is promoting and at the same time the customers are the ones that are deciding whether if the services and the products that they are receiving worth it or not. Moreover, if the customers are starting to spread bad feedback about your hotel you then need to make sure that you are working hard to beat what those are saying and prove the opposite. </w:t>
      </w:r>
    </w:p>
    <w:p w14:paraId="237C0684" w14:textId="63990CBD" w:rsidR="00E570A2" w:rsidRDefault="00E570A2" w:rsidP="00E570A2">
      <w:pPr>
        <w:pStyle w:val="ListParagraph"/>
        <w:numPr>
          <w:ilvl w:val="0"/>
          <w:numId w:val="3"/>
        </w:numPr>
        <w:jc w:val="both"/>
        <w:rPr>
          <w:rFonts w:ascii="Arial" w:hAnsi="Arial" w:cs="Arial"/>
          <w:sz w:val="24"/>
          <w:szCs w:val="24"/>
        </w:rPr>
      </w:pPr>
      <w:r>
        <w:rPr>
          <w:rFonts w:ascii="Arial" w:hAnsi="Arial" w:cs="Arial"/>
          <w:sz w:val="24"/>
          <w:szCs w:val="24"/>
        </w:rPr>
        <w:t xml:space="preserve">Continues Technological Changes and regular innovation </w:t>
      </w:r>
    </w:p>
    <w:p w14:paraId="018AA5BA" w14:textId="3A9E0952" w:rsidR="00E570A2" w:rsidRPr="00E570A2" w:rsidRDefault="00E570A2" w:rsidP="00E570A2">
      <w:pPr>
        <w:jc w:val="both"/>
        <w:rPr>
          <w:rFonts w:ascii="Arial" w:hAnsi="Arial" w:cs="Arial"/>
          <w:sz w:val="24"/>
          <w:szCs w:val="24"/>
        </w:rPr>
      </w:pPr>
      <w:r>
        <w:rPr>
          <w:rFonts w:ascii="Arial" w:hAnsi="Arial" w:cs="Arial"/>
          <w:sz w:val="24"/>
          <w:szCs w:val="24"/>
        </w:rPr>
        <w:t>This, again, is a management problem because the hotel guests are now more-tech-savvy than ever and therefore most of the services that are provided need to be using the online services and automatically there are extra costs that need to be made by the hotel to pay for the digital marketing and use of social media</w:t>
      </w:r>
      <w:r w:rsidR="003646DB">
        <w:rPr>
          <w:rFonts w:ascii="Arial" w:hAnsi="Arial" w:cs="Arial"/>
          <w:sz w:val="24"/>
          <w:szCs w:val="24"/>
        </w:rPr>
        <w:t xml:space="preserve"> (Scrimgeour, 2018)</w:t>
      </w:r>
      <w:r>
        <w:rPr>
          <w:rFonts w:ascii="Arial" w:hAnsi="Arial" w:cs="Arial"/>
          <w:sz w:val="24"/>
          <w:szCs w:val="24"/>
        </w:rPr>
        <w:t>.</w:t>
      </w:r>
    </w:p>
    <w:p w14:paraId="64D9C503" w14:textId="66F4D9E0" w:rsidR="00E570A2" w:rsidRDefault="00E570A2" w:rsidP="00E570A2">
      <w:pPr>
        <w:pStyle w:val="ListParagraph"/>
        <w:numPr>
          <w:ilvl w:val="0"/>
          <w:numId w:val="3"/>
        </w:numPr>
        <w:jc w:val="both"/>
        <w:rPr>
          <w:rFonts w:ascii="Arial" w:hAnsi="Arial" w:cs="Arial"/>
          <w:sz w:val="24"/>
          <w:szCs w:val="24"/>
        </w:rPr>
      </w:pPr>
      <w:r>
        <w:rPr>
          <w:rFonts w:ascii="Arial" w:hAnsi="Arial" w:cs="Arial"/>
          <w:sz w:val="24"/>
          <w:szCs w:val="24"/>
        </w:rPr>
        <w:t xml:space="preserve">Political and Security Challenges </w:t>
      </w:r>
    </w:p>
    <w:p w14:paraId="5A576561" w14:textId="1E062E3A" w:rsidR="00E570A2" w:rsidRDefault="00E570A2" w:rsidP="00E570A2">
      <w:pPr>
        <w:jc w:val="both"/>
        <w:rPr>
          <w:rFonts w:ascii="Arial" w:hAnsi="Arial" w:cs="Arial"/>
          <w:sz w:val="24"/>
          <w:szCs w:val="24"/>
        </w:rPr>
      </w:pPr>
      <w:r>
        <w:rPr>
          <w:rFonts w:ascii="Arial" w:hAnsi="Arial" w:cs="Arial"/>
          <w:sz w:val="24"/>
          <w:szCs w:val="24"/>
        </w:rPr>
        <w:t>This management issue has to do with the fact the there are massive problems in the management of the socio-political factors as well as economic challenges that are affecting the awareness of the employees in the regulations and procedures they are following</w:t>
      </w:r>
      <w:r w:rsidR="003646DB">
        <w:rPr>
          <w:rFonts w:ascii="Arial" w:hAnsi="Arial" w:cs="Arial"/>
          <w:sz w:val="24"/>
          <w:szCs w:val="24"/>
        </w:rPr>
        <w:t xml:space="preserve"> </w:t>
      </w:r>
      <w:r>
        <w:rPr>
          <w:rFonts w:ascii="Arial" w:hAnsi="Arial" w:cs="Arial"/>
          <w:sz w:val="24"/>
          <w:szCs w:val="24"/>
        </w:rPr>
        <w:t xml:space="preserve">. </w:t>
      </w:r>
    </w:p>
    <w:p w14:paraId="6E282D47" w14:textId="77777777" w:rsidR="00027E59" w:rsidRPr="00E570A2" w:rsidRDefault="00027E59" w:rsidP="00E570A2">
      <w:pPr>
        <w:jc w:val="both"/>
        <w:rPr>
          <w:rFonts w:ascii="Arial" w:hAnsi="Arial" w:cs="Arial"/>
          <w:sz w:val="24"/>
          <w:szCs w:val="24"/>
        </w:rPr>
      </w:pPr>
    </w:p>
    <w:p w14:paraId="5798AB78" w14:textId="06827A07" w:rsidR="00E570A2" w:rsidRDefault="00E570A2" w:rsidP="00E570A2">
      <w:pPr>
        <w:pStyle w:val="ListParagraph"/>
        <w:numPr>
          <w:ilvl w:val="0"/>
          <w:numId w:val="3"/>
        </w:numPr>
        <w:jc w:val="both"/>
        <w:rPr>
          <w:rFonts w:ascii="Arial" w:hAnsi="Arial" w:cs="Arial"/>
          <w:sz w:val="24"/>
          <w:szCs w:val="24"/>
        </w:rPr>
      </w:pPr>
      <w:r>
        <w:rPr>
          <w:rFonts w:ascii="Arial" w:hAnsi="Arial" w:cs="Arial"/>
          <w:sz w:val="24"/>
          <w:szCs w:val="24"/>
        </w:rPr>
        <w:lastRenderedPageBreak/>
        <w:t xml:space="preserve">Skilled labour shortage, staff turnover and irregular working hours </w:t>
      </w:r>
    </w:p>
    <w:p w14:paraId="56901B3C" w14:textId="15124F79" w:rsidR="00E570A2" w:rsidRDefault="00E570A2" w:rsidP="00E570A2">
      <w:pPr>
        <w:jc w:val="both"/>
        <w:rPr>
          <w:rFonts w:ascii="Arial" w:hAnsi="Arial" w:cs="Arial"/>
          <w:sz w:val="24"/>
          <w:szCs w:val="24"/>
        </w:rPr>
      </w:pPr>
      <w:r>
        <w:rPr>
          <w:rFonts w:ascii="Arial" w:hAnsi="Arial" w:cs="Arial"/>
          <w:sz w:val="24"/>
          <w:szCs w:val="24"/>
        </w:rPr>
        <w:t xml:space="preserve">As seen in the picture listed below, the staff turnover in hospitality industry is almost double the average across other industries and automatically, it is a hard situation as the competitiveness from a hotel to another is massive and it is hard </w:t>
      </w:r>
      <w:r w:rsidR="003646DB">
        <w:rPr>
          <w:rFonts w:ascii="Arial" w:hAnsi="Arial" w:cs="Arial"/>
          <w:sz w:val="24"/>
          <w:szCs w:val="24"/>
        </w:rPr>
        <w:t xml:space="preserve">to catch the step with what the customers want and what the hotel has. As a result, this is considered as being the biggest issues in the hospitality industry. </w:t>
      </w:r>
    </w:p>
    <w:p w14:paraId="7A7F93E5" w14:textId="58EC1815" w:rsidR="003646DB" w:rsidRPr="00E570A2" w:rsidRDefault="003646DB" w:rsidP="00E570A2">
      <w:pPr>
        <w:jc w:val="both"/>
        <w:rPr>
          <w:rFonts w:ascii="Arial" w:hAnsi="Arial" w:cs="Arial"/>
          <w:sz w:val="24"/>
          <w:szCs w:val="24"/>
        </w:rPr>
      </w:pPr>
      <w:r>
        <w:rPr>
          <w:rFonts w:ascii="Arial" w:hAnsi="Arial" w:cs="Arial"/>
          <w:sz w:val="24"/>
          <w:szCs w:val="24"/>
        </w:rPr>
        <w:t xml:space="preserve">In order to have this managed, the compassionate leadership has been considered to make sure that all the management teams are collaborating and managing most of the issues to bring advantages towards the hotel (Shaw, 2020). </w:t>
      </w:r>
    </w:p>
    <w:p w14:paraId="10BB6215" w14:textId="61239E79" w:rsidR="00E570A2" w:rsidRPr="00E570A2" w:rsidRDefault="00E570A2" w:rsidP="00E570A2">
      <w:pPr>
        <w:jc w:val="center"/>
        <w:rPr>
          <w:rFonts w:ascii="Arial" w:hAnsi="Arial" w:cs="Arial"/>
          <w:sz w:val="24"/>
          <w:szCs w:val="24"/>
        </w:rPr>
      </w:pPr>
      <w:r>
        <w:rPr>
          <w:noProof/>
        </w:rPr>
        <w:drawing>
          <wp:inline distT="0" distB="0" distL="0" distR="0" wp14:anchorId="761EDC47" wp14:editId="1C6300B7">
            <wp:extent cx="3416202" cy="30956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41396" cy="3118455"/>
                    </a:xfrm>
                    <a:prstGeom prst="rect">
                      <a:avLst/>
                    </a:prstGeom>
                    <a:noFill/>
                    <a:ln>
                      <a:noFill/>
                    </a:ln>
                  </pic:spPr>
                </pic:pic>
              </a:graphicData>
            </a:graphic>
          </wp:inline>
        </w:drawing>
      </w:r>
    </w:p>
    <w:p w14:paraId="2B5DCBB8" w14:textId="3E9B4346" w:rsidR="00E570A2" w:rsidRDefault="00E570A2" w:rsidP="00E570A2">
      <w:pPr>
        <w:pStyle w:val="ListParagraph"/>
        <w:numPr>
          <w:ilvl w:val="0"/>
          <w:numId w:val="3"/>
        </w:numPr>
        <w:jc w:val="both"/>
        <w:rPr>
          <w:rFonts w:ascii="Arial" w:hAnsi="Arial" w:cs="Arial"/>
          <w:sz w:val="24"/>
          <w:szCs w:val="24"/>
        </w:rPr>
      </w:pPr>
      <w:r>
        <w:rPr>
          <w:rFonts w:ascii="Arial" w:hAnsi="Arial" w:cs="Arial"/>
          <w:sz w:val="24"/>
          <w:szCs w:val="24"/>
        </w:rPr>
        <w:t xml:space="preserve">Booking and Revenue challenges </w:t>
      </w:r>
    </w:p>
    <w:p w14:paraId="43BC0723" w14:textId="1F6A9C83" w:rsidR="003646DB" w:rsidRPr="003646DB" w:rsidRDefault="003646DB" w:rsidP="003646DB">
      <w:pPr>
        <w:jc w:val="both"/>
        <w:rPr>
          <w:rFonts w:ascii="Arial" w:hAnsi="Arial" w:cs="Arial"/>
          <w:sz w:val="24"/>
          <w:szCs w:val="24"/>
        </w:rPr>
      </w:pPr>
      <w:r>
        <w:rPr>
          <w:rFonts w:ascii="Arial" w:hAnsi="Arial" w:cs="Arial"/>
          <w:sz w:val="24"/>
          <w:szCs w:val="24"/>
        </w:rPr>
        <w:t xml:space="preserve">The guests have a lot of options to chose from and therefore, the managers of each hotel are required to make sure that the right marketing operations are on place. Especially the digital marketing, which includes the care of the website as in nowadays most of the people are using the online service to book their holidays, to access different services and also when they want to find out more information about a specific hotel they would not use a leaflet or a poster. It is more accessible to use websites, YouTube videos. Tutorials and also Facebook/ Instagram/ Twitter pages. </w:t>
      </w:r>
    </w:p>
    <w:p w14:paraId="303A2A80" w14:textId="58031C6A" w:rsidR="00E570A2" w:rsidRDefault="00E570A2" w:rsidP="00E570A2">
      <w:pPr>
        <w:pStyle w:val="ListParagraph"/>
        <w:numPr>
          <w:ilvl w:val="0"/>
          <w:numId w:val="3"/>
        </w:numPr>
        <w:jc w:val="both"/>
        <w:rPr>
          <w:rFonts w:ascii="Arial" w:hAnsi="Arial" w:cs="Arial"/>
          <w:sz w:val="24"/>
          <w:szCs w:val="24"/>
        </w:rPr>
      </w:pPr>
      <w:r>
        <w:rPr>
          <w:rFonts w:ascii="Arial" w:hAnsi="Arial" w:cs="Arial"/>
          <w:sz w:val="24"/>
          <w:szCs w:val="24"/>
        </w:rPr>
        <w:t xml:space="preserve">Seasonality of the hospitality industry </w:t>
      </w:r>
    </w:p>
    <w:p w14:paraId="0A65EBA6" w14:textId="152788F7" w:rsidR="003646DB" w:rsidRPr="003646DB" w:rsidRDefault="003646DB" w:rsidP="003646DB">
      <w:pPr>
        <w:jc w:val="both"/>
        <w:rPr>
          <w:rFonts w:ascii="Arial" w:hAnsi="Arial" w:cs="Arial"/>
          <w:sz w:val="24"/>
          <w:szCs w:val="24"/>
        </w:rPr>
      </w:pPr>
      <w:r>
        <w:rPr>
          <w:rFonts w:ascii="Arial" w:hAnsi="Arial" w:cs="Arial"/>
          <w:sz w:val="24"/>
          <w:szCs w:val="24"/>
        </w:rPr>
        <w:t xml:space="preserve">This is a management problem because during the winter the amount of money that is earned by the hotel is in most times less that the amount earnt in the summer. Therefore, because the amount is less, there will be a bit of a struggle to pay its employees, to pay for its raw material, for the bills, and many other things that have to do with the great operation and maintenance of the hotel (SOEG Jobs, 2020). </w:t>
      </w:r>
    </w:p>
    <w:p w14:paraId="41457917" w14:textId="77777777" w:rsidR="00E570A2" w:rsidRPr="00E570A2" w:rsidRDefault="00E570A2" w:rsidP="00E570A2">
      <w:pPr>
        <w:ind w:left="360"/>
        <w:jc w:val="both"/>
        <w:rPr>
          <w:rFonts w:ascii="Arial" w:hAnsi="Arial" w:cs="Arial"/>
          <w:sz w:val="24"/>
          <w:szCs w:val="24"/>
        </w:rPr>
      </w:pPr>
    </w:p>
    <w:p w14:paraId="155A68E7" w14:textId="77777777" w:rsidR="00E570A2" w:rsidRPr="00E570A2" w:rsidRDefault="00E570A2" w:rsidP="00E570A2">
      <w:pPr>
        <w:pStyle w:val="ListParagraph"/>
        <w:jc w:val="both"/>
        <w:rPr>
          <w:rFonts w:ascii="Arial" w:hAnsi="Arial" w:cs="Arial"/>
          <w:sz w:val="24"/>
          <w:szCs w:val="24"/>
        </w:rPr>
      </w:pPr>
    </w:p>
    <w:p w14:paraId="22E986A9" w14:textId="77777777" w:rsidR="00027E59" w:rsidRDefault="00027E59" w:rsidP="00C843E9">
      <w:pPr>
        <w:jc w:val="both"/>
        <w:rPr>
          <w:rFonts w:ascii="Arial" w:hAnsi="Arial" w:cs="Arial"/>
          <w:b/>
          <w:bCs/>
          <w:sz w:val="24"/>
          <w:szCs w:val="24"/>
          <w:u w:val="single"/>
        </w:rPr>
      </w:pPr>
      <w:r>
        <w:rPr>
          <w:rFonts w:ascii="Arial" w:hAnsi="Arial" w:cs="Arial"/>
          <w:b/>
          <w:bCs/>
          <w:sz w:val="24"/>
          <w:szCs w:val="24"/>
          <w:u w:val="single"/>
        </w:rPr>
        <w:lastRenderedPageBreak/>
        <w:t xml:space="preserve">Impact of Globalisation in the Hospitality Industry </w:t>
      </w:r>
    </w:p>
    <w:p w14:paraId="050A6139" w14:textId="4973D08C" w:rsidR="00027E59" w:rsidRDefault="00027E59" w:rsidP="00C843E9">
      <w:pPr>
        <w:jc w:val="both"/>
        <w:rPr>
          <w:rFonts w:ascii="Arial" w:hAnsi="Arial" w:cs="Arial"/>
          <w:sz w:val="24"/>
          <w:szCs w:val="24"/>
        </w:rPr>
      </w:pPr>
      <w:r>
        <w:rPr>
          <w:rFonts w:ascii="Arial" w:hAnsi="Arial" w:cs="Arial"/>
          <w:sz w:val="24"/>
          <w:szCs w:val="24"/>
        </w:rPr>
        <w:t>Globalisation is defined as being the word that describes the growing of interdependence of the world’s economy, culture, population, including at the same time how they are brought cross-border trade in goods and services (Peterson Institute for International economics 2019).</w:t>
      </w:r>
    </w:p>
    <w:p w14:paraId="5277F95E" w14:textId="6BB3CA2E" w:rsidR="00027E59" w:rsidRDefault="00027E59" w:rsidP="00C843E9">
      <w:pPr>
        <w:jc w:val="both"/>
        <w:rPr>
          <w:rFonts w:ascii="Arial" w:hAnsi="Arial" w:cs="Arial"/>
          <w:b/>
          <w:bCs/>
          <w:sz w:val="24"/>
          <w:szCs w:val="24"/>
          <w:u w:val="single"/>
        </w:rPr>
      </w:pPr>
      <w:r>
        <w:rPr>
          <w:rFonts w:ascii="Arial" w:hAnsi="Arial" w:cs="Arial"/>
          <w:sz w:val="24"/>
          <w:szCs w:val="24"/>
        </w:rPr>
        <w:t xml:space="preserve">Globalisation allowed most of the hotels to open their doors to mainly anyone coming from any culture. Therefore, this can highly impact the hospitality sector because there are over 700k hotels in the entire world. 700K hotels from people have to chose and therefore there is a ,massive competition influencing some hotels to lose some of their profits. Moreover, because there are more similar hotels, there are similar products and services as well and automatically if there is an extremely expensive hotel that is promoting the same services as a cheaper one, then automatically the person would go to the one that is a bit cheaper and more accessible.  </w:t>
      </w:r>
      <w:r>
        <w:rPr>
          <w:rFonts w:ascii="Arial" w:hAnsi="Arial" w:cs="Arial"/>
          <w:b/>
          <w:bCs/>
          <w:sz w:val="24"/>
          <w:szCs w:val="24"/>
          <w:u w:val="single"/>
        </w:rPr>
        <w:t xml:space="preserve"> </w:t>
      </w:r>
    </w:p>
    <w:p w14:paraId="6B602D96" w14:textId="230F5F80" w:rsidR="00027E59" w:rsidRDefault="00027E59" w:rsidP="00C843E9">
      <w:pPr>
        <w:jc w:val="both"/>
        <w:rPr>
          <w:rFonts w:ascii="Arial" w:hAnsi="Arial" w:cs="Arial"/>
          <w:b/>
          <w:bCs/>
          <w:sz w:val="24"/>
          <w:szCs w:val="24"/>
          <w:u w:val="single"/>
        </w:rPr>
      </w:pPr>
      <w:r>
        <w:rPr>
          <w:noProof/>
        </w:rPr>
        <w:drawing>
          <wp:inline distT="0" distB="0" distL="0" distR="0" wp14:anchorId="26D0A6EF" wp14:editId="7A707079">
            <wp:extent cx="5731510" cy="3313430"/>
            <wp:effectExtent l="0" t="0" r="2540" b="1270"/>
            <wp:docPr id="4" name="Picture 4" descr="Is globalisation doomed? | VOX, CEPR Policy Por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s globalisation doomed? | VOX, CEPR Policy Port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13430"/>
                    </a:xfrm>
                    <a:prstGeom prst="rect">
                      <a:avLst/>
                    </a:prstGeom>
                    <a:noFill/>
                    <a:ln>
                      <a:noFill/>
                    </a:ln>
                  </pic:spPr>
                </pic:pic>
              </a:graphicData>
            </a:graphic>
          </wp:inline>
        </w:drawing>
      </w:r>
    </w:p>
    <w:p w14:paraId="46FF1C51" w14:textId="77777777" w:rsidR="00027E59" w:rsidRDefault="00027E59" w:rsidP="00C843E9">
      <w:pPr>
        <w:jc w:val="both"/>
        <w:rPr>
          <w:rFonts w:ascii="Arial" w:hAnsi="Arial" w:cs="Arial"/>
          <w:b/>
          <w:bCs/>
          <w:sz w:val="24"/>
          <w:szCs w:val="24"/>
          <w:u w:val="single"/>
        </w:rPr>
      </w:pPr>
    </w:p>
    <w:p w14:paraId="239ABCE7" w14:textId="77777777" w:rsidR="00027E59" w:rsidRDefault="00027E59" w:rsidP="00C843E9">
      <w:pPr>
        <w:jc w:val="both"/>
        <w:rPr>
          <w:rFonts w:ascii="Arial" w:hAnsi="Arial" w:cs="Arial"/>
          <w:b/>
          <w:bCs/>
          <w:sz w:val="24"/>
          <w:szCs w:val="24"/>
          <w:u w:val="single"/>
        </w:rPr>
      </w:pPr>
    </w:p>
    <w:p w14:paraId="78428A59" w14:textId="77777777" w:rsidR="00027E59" w:rsidRDefault="00027E59" w:rsidP="00C843E9">
      <w:pPr>
        <w:jc w:val="both"/>
        <w:rPr>
          <w:rFonts w:ascii="Arial" w:hAnsi="Arial" w:cs="Arial"/>
          <w:b/>
          <w:bCs/>
          <w:sz w:val="24"/>
          <w:szCs w:val="24"/>
          <w:u w:val="single"/>
        </w:rPr>
      </w:pPr>
    </w:p>
    <w:p w14:paraId="5FB95B75" w14:textId="77777777" w:rsidR="00027E59" w:rsidRDefault="00027E59" w:rsidP="00C843E9">
      <w:pPr>
        <w:jc w:val="both"/>
        <w:rPr>
          <w:rFonts w:ascii="Arial" w:hAnsi="Arial" w:cs="Arial"/>
          <w:b/>
          <w:bCs/>
          <w:sz w:val="24"/>
          <w:szCs w:val="24"/>
          <w:u w:val="single"/>
        </w:rPr>
      </w:pPr>
    </w:p>
    <w:p w14:paraId="5DE2A914" w14:textId="77777777" w:rsidR="00027E59" w:rsidRDefault="00027E59" w:rsidP="00C843E9">
      <w:pPr>
        <w:jc w:val="both"/>
        <w:rPr>
          <w:rFonts w:ascii="Arial" w:hAnsi="Arial" w:cs="Arial"/>
          <w:b/>
          <w:bCs/>
          <w:sz w:val="24"/>
          <w:szCs w:val="24"/>
          <w:u w:val="single"/>
        </w:rPr>
      </w:pPr>
    </w:p>
    <w:p w14:paraId="70E3AB09" w14:textId="77777777" w:rsidR="00027E59" w:rsidRDefault="00027E59" w:rsidP="00C843E9">
      <w:pPr>
        <w:jc w:val="both"/>
        <w:rPr>
          <w:rFonts w:ascii="Arial" w:hAnsi="Arial" w:cs="Arial"/>
          <w:b/>
          <w:bCs/>
          <w:sz w:val="24"/>
          <w:szCs w:val="24"/>
          <w:u w:val="single"/>
        </w:rPr>
      </w:pPr>
    </w:p>
    <w:p w14:paraId="5BBCC099" w14:textId="77777777" w:rsidR="00027E59" w:rsidRDefault="00027E59" w:rsidP="00C843E9">
      <w:pPr>
        <w:jc w:val="both"/>
        <w:rPr>
          <w:rFonts w:ascii="Arial" w:hAnsi="Arial" w:cs="Arial"/>
          <w:b/>
          <w:bCs/>
          <w:sz w:val="24"/>
          <w:szCs w:val="24"/>
          <w:u w:val="single"/>
        </w:rPr>
      </w:pPr>
    </w:p>
    <w:p w14:paraId="6B508119" w14:textId="77777777" w:rsidR="00027E59" w:rsidRDefault="00027E59" w:rsidP="00C843E9">
      <w:pPr>
        <w:jc w:val="both"/>
        <w:rPr>
          <w:rFonts w:ascii="Arial" w:hAnsi="Arial" w:cs="Arial"/>
          <w:b/>
          <w:bCs/>
          <w:sz w:val="24"/>
          <w:szCs w:val="24"/>
          <w:u w:val="single"/>
        </w:rPr>
      </w:pPr>
    </w:p>
    <w:p w14:paraId="59B7D3C5" w14:textId="77777777" w:rsidR="00027E59" w:rsidRDefault="00027E59" w:rsidP="00C843E9">
      <w:pPr>
        <w:jc w:val="both"/>
        <w:rPr>
          <w:rFonts w:ascii="Arial" w:hAnsi="Arial" w:cs="Arial"/>
          <w:b/>
          <w:bCs/>
          <w:sz w:val="24"/>
          <w:szCs w:val="24"/>
          <w:u w:val="single"/>
        </w:rPr>
      </w:pPr>
    </w:p>
    <w:p w14:paraId="64C8A20D" w14:textId="0A75868F" w:rsidR="00F56FC6" w:rsidRDefault="00F56FC6" w:rsidP="00C843E9">
      <w:pPr>
        <w:jc w:val="both"/>
        <w:rPr>
          <w:rFonts w:ascii="Arial" w:hAnsi="Arial" w:cs="Arial"/>
          <w:b/>
          <w:bCs/>
          <w:sz w:val="24"/>
          <w:szCs w:val="24"/>
          <w:u w:val="single"/>
        </w:rPr>
      </w:pPr>
      <w:r>
        <w:rPr>
          <w:rFonts w:ascii="Arial" w:hAnsi="Arial" w:cs="Arial"/>
          <w:b/>
          <w:bCs/>
          <w:sz w:val="24"/>
          <w:szCs w:val="24"/>
          <w:u w:val="single"/>
        </w:rPr>
        <w:lastRenderedPageBreak/>
        <w:t xml:space="preserve">References </w:t>
      </w:r>
    </w:p>
    <w:p w14:paraId="652294FB" w14:textId="2E2EC0CF" w:rsidR="00154B91" w:rsidRPr="007578C2" w:rsidRDefault="00154B91" w:rsidP="00C843E9">
      <w:pPr>
        <w:jc w:val="both"/>
        <w:rPr>
          <w:rFonts w:ascii="Arial" w:hAnsi="Arial" w:cs="Arial"/>
          <w:sz w:val="28"/>
          <w:szCs w:val="28"/>
        </w:rPr>
      </w:pPr>
      <w:r w:rsidRPr="007578C2">
        <w:rPr>
          <w:rFonts w:ascii="Arial" w:hAnsi="Arial" w:cs="Arial"/>
          <w:sz w:val="24"/>
          <w:szCs w:val="24"/>
        </w:rPr>
        <w:t xml:space="preserve">Brotherton, B. (2003) </w:t>
      </w:r>
      <w:r w:rsidRPr="007578C2">
        <w:rPr>
          <w:rFonts w:ascii="Arial" w:hAnsi="Arial" w:cs="Arial"/>
          <w:i/>
          <w:iCs/>
          <w:sz w:val="24"/>
          <w:szCs w:val="24"/>
        </w:rPr>
        <w:t>The Nature of Hospitality: Hotel Guest Associations and Metaphors</w:t>
      </w:r>
      <w:r w:rsidRPr="007578C2">
        <w:rPr>
          <w:rFonts w:ascii="Arial" w:hAnsi="Arial" w:cs="Arial"/>
          <w:sz w:val="24"/>
          <w:szCs w:val="24"/>
        </w:rPr>
        <w:t xml:space="preserve">. published </w:t>
      </w:r>
      <w:r w:rsidR="007578C2" w:rsidRPr="007578C2">
        <w:rPr>
          <w:rFonts w:ascii="Arial" w:hAnsi="Arial" w:cs="Arial"/>
          <w:sz w:val="24"/>
          <w:szCs w:val="24"/>
        </w:rPr>
        <w:t>by</w:t>
      </w:r>
      <w:r w:rsidRPr="007578C2">
        <w:rPr>
          <w:rFonts w:ascii="Arial" w:hAnsi="Arial" w:cs="Arial"/>
          <w:sz w:val="24"/>
          <w:szCs w:val="24"/>
        </w:rPr>
        <w:t xml:space="preserve"> Sheffield Hallam University, UK</w:t>
      </w:r>
    </w:p>
    <w:p w14:paraId="48F7C484" w14:textId="731E92BC" w:rsidR="00110418" w:rsidRPr="00110418" w:rsidRDefault="00110418" w:rsidP="00C843E9">
      <w:pPr>
        <w:jc w:val="both"/>
        <w:rPr>
          <w:rFonts w:ascii="Arial" w:hAnsi="Arial" w:cs="Arial"/>
          <w:sz w:val="24"/>
          <w:szCs w:val="24"/>
        </w:rPr>
      </w:pPr>
      <w:r>
        <w:rPr>
          <w:rFonts w:ascii="Arial" w:hAnsi="Arial" w:cs="Arial"/>
          <w:sz w:val="24"/>
          <w:szCs w:val="24"/>
        </w:rPr>
        <w:t xml:space="preserve">Chen, J, (2019), </w:t>
      </w:r>
      <w:r>
        <w:rPr>
          <w:rFonts w:ascii="Arial" w:hAnsi="Arial" w:cs="Arial"/>
          <w:i/>
          <w:iCs/>
          <w:sz w:val="24"/>
          <w:szCs w:val="24"/>
        </w:rPr>
        <w:t>Issue</w:t>
      </w:r>
      <w:r>
        <w:rPr>
          <w:rFonts w:ascii="Arial" w:hAnsi="Arial" w:cs="Arial"/>
          <w:sz w:val="24"/>
          <w:szCs w:val="24"/>
        </w:rPr>
        <w:t xml:space="preserve">, [online] available on: </w:t>
      </w:r>
      <w:hyperlink r:id="rId11" w:history="1">
        <w:r w:rsidRPr="00445D09">
          <w:rPr>
            <w:rStyle w:val="Hyperlink"/>
            <w:rFonts w:ascii="Arial" w:hAnsi="Arial" w:cs="Arial"/>
            <w:sz w:val="24"/>
            <w:szCs w:val="24"/>
          </w:rPr>
          <w:t>https://www.investopedia.com/terms/i/issue.asp</w:t>
        </w:r>
      </w:hyperlink>
      <w:r>
        <w:rPr>
          <w:rFonts w:ascii="Arial" w:hAnsi="Arial" w:cs="Arial"/>
          <w:sz w:val="24"/>
          <w:szCs w:val="24"/>
        </w:rPr>
        <w:t xml:space="preserve"> </w:t>
      </w:r>
      <w:r w:rsidRPr="00110418">
        <w:rPr>
          <w:rFonts w:ascii="Arial" w:hAnsi="Arial" w:cs="Arial"/>
          <w:sz w:val="24"/>
          <w:szCs w:val="24"/>
        </w:rPr>
        <w:t xml:space="preserve"> </w:t>
      </w:r>
      <w:r>
        <w:rPr>
          <w:rFonts w:ascii="Arial" w:hAnsi="Arial" w:cs="Arial"/>
          <w:sz w:val="24"/>
          <w:szCs w:val="24"/>
        </w:rPr>
        <w:t>accessed on: 18 November 2020</w:t>
      </w:r>
    </w:p>
    <w:p w14:paraId="59E76E07" w14:textId="64C08694" w:rsidR="00C843E9" w:rsidRDefault="00F56FC6" w:rsidP="00C843E9">
      <w:pPr>
        <w:jc w:val="both"/>
        <w:rPr>
          <w:rFonts w:ascii="Arial" w:hAnsi="Arial" w:cs="Arial"/>
          <w:sz w:val="24"/>
          <w:szCs w:val="24"/>
        </w:rPr>
      </w:pPr>
      <w:r>
        <w:rPr>
          <w:rFonts w:ascii="Arial" w:hAnsi="Arial" w:cs="Arial"/>
          <w:sz w:val="24"/>
          <w:szCs w:val="24"/>
        </w:rPr>
        <w:t xml:space="preserve">Dusit Hospitality (2020), </w:t>
      </w:r>
      <w:r>
        <w:rPr>
          <w:rFonts w:ascii="Arial" w:hAnsi="Arial" w:cs="Arial"/>
          <w:i/>
          <w:iCs/>
          <w:sz w:val="24"/>
          <w:szCs w:val="24"/>
        </w:rPr>
        <w:t>Best examples of Hospitality</w:t>
      </w:r>
      <w:r>
        <w:rPr>
          <w:rFonts w:ascii="Arial" w:hAnsi="Arial" w:cs="Arial"/>
          <w:sz w:val="24"/>
          <w:szCs w:val="24"/>
        </w:rPr>
        <w:t xml:space="preserve">, [online] available on: </w:t>
      </w:r>
      <w:hyperlink r:id="rId12" w:history="1">
        <w:r w:rsidRPr="00445D09">
          <w:rPr>
            <w:rStyle w:val="Hyperlink"/>
            <w:rFonts w:ascii="Arial" w:hAnsi="Arial" w:cs="Arial"/>
            <w:sz w:val="24"/>
            <w:szCs w:val="24"/>
          </w:rPr>
          <w:t>https://www.dusitcollege.ph/beyond-education/news-and-events/best-examples-of-hospitality</w:t>
        </w:r>
      </w:hyperlink>
      <w:r>
        <w:rPr>
          <w:rFonts w:ascii="Arial" w:hAnsi="Arial" w:cs="Arial"/>
          <w:sz w:val="24"/>
          <w:szCs w:val="24"/>
        </w:rPr>
        <w:t xml:space="preserve"> accessed on 14 November 2020 </w:t>
      </w:r>
      <w:r w:rsidR="00A373BD">
        <w:rPr>
          <w:rFonts w:ascii="Arial" w:hAnsi="Arial" w:cs="Arial"/>
          <w:sz w:val="24"/>
          <w:szCs w:val="24"/>
        </w:rPr>
        <w:t xml:space="preserve">  </w:t>
      </w:r>
    </w:p>
    <w:p w14:paraId="5508A589" w14:textId="1FD94AB7" w:rsidR="00A61E41" w:rsidRPr="00A61E41" w:rsidRDefault="00A61E41" w:rsidP="00C843E9">
      <w:pPr>
        <w:jc w:val="both"/>
        <w:rPr>
          <w:rFonts w:ascii="Arial" w:hAnsi="Arial" w:cs="Arial"/>
          <w:sz w:val="24"/>
          <w:szCs w:val="24"/>
        </w:rPr>
      </w:pPr>
      <w:r>
        <w:rPr>
          <w:rFonts w:ascii="Arial" w:hAnsi="Arial" w:cs="Arial"/>
          <w:sz w:val="24"/>
          <w:szCs w:val="24"/>
        </w:rPr>
        <w:t xml:space="preserve">Gasior, M. (2018), </w:t>
      </w:r>
      <w:r>
        <w:rPr>
          <w:rFonts w:ascii="Arial" w:hAnsi="Arial" w:cs="Arial"/>
          <w:i/>
          <w:iCs/>
          <w:sz w:val="24"/>
          <w:szCs w:val="24"/>
        </w:rPr>
        <w:t>Following Policies and Procedures</w:t>
      </w:r>
      <w:r>
        <w:rPr>
          <w:rFonts w:ascii="Arial" w:hAnsi="Arial" w:cs="Arial"/>
          <w:sz w:val="24"/>
          <w:szCs w:val="24"/>
        </w:rPr>
        <w:t xml:space="preserve">¸[online] available on: </w:t>
      </w:r>
      <w:hyperlink r:id="rId13" w:history="1">
        <w:r w:rsidRPr="00445D09">
          <w:rPr>
            <w:rStyle w:val="Hyperlink"/>
            <w:rFonts w:ascii="Arial" w:hAnsi="Arial" w:cs="Arial"/>
            <w:sz w:val="24"/>
            <w:szCs w:val="24"/>
          </w:rPr>
          <w:t>https://www.powerdms.com/blog/following-policies-and-procedures-why-its-important/</w:t>
        </w:r>
      </w:hyperlink>
      <w:r>
        <w:rPr>
          <w:rFonts w:ascii="Arial" w:hAnsi="Arial" w:cs="Arial"/>
          <w:sz w:val="24"/>
          <w:szCs w:val="24"/>
        </w:rPr>
        <w:t xml:space="preserve">  accessed on: 18 November 2020 </w:t>
      </w:r>
    </w:p>
    <w:p w14:paraId="226A082C" w14:textId="41683010" w:rsidR="001C68D8" w:rsidRPr="001C68D8" w:rsidRDefault="001C68D8" w:rsidP="00C843E9">
      <w:pPr>
        <w:jc w:val="both"/>
        <w:rPr>
          <w:rFonts w:ascii="Arial" w:hAnsi="Arial" w:cs="Arial"/>
          <w:sz w:val="24"/>
          <w:szCs w:val="24"/>
        </w:rPr>
      </w:pPr>
      <w:r>
        <w:rPr>
          <w:rFonts w:ascii="Arial" w:hAnsi="Arial" w:cs="Arial"/>
          <w:sz w:val="24"/>
          <w:szCs w:val="24"/>
        </w:rPr>
        <w:t xml:space="preserve">Infraspeak, (2020), </w:t>
      </w:r>
      <w:r>
        <w:rPr>
          <w:rFonts w:ascii="Arial" w:hAnsi="Arial" w:cs="Arial"/>
          <w:i/>
          <w:iCs/>
          <w:sz w:val="24"/>
          <w:szCs w:val="24"/>
        </w:rPr>
        <w:t>What are the biggest five challenges for Hospitality in 2019</w:t>
      </w:r>
      <w:r>
        <w:rPr>
          <w:rFonts w:ascii="Arial" w:hAnsi="Arial" w:cs="Arial"/>
          <w:sz w:val="24"/>
          <w:szCs w:val="24"/>
        </w:rPr>
        <w:t xml:space="preserve">, [online] available on: </w:t>
      </w:r>
      <w:hyperlink r:id="rId14" w:history="1">
        <w:r w:rsidRPr="00445D09">
          <w:rPr>
            <w:rStyle w:val="Hyperlink"/>
            <w:rFonts w:ascii="Arial" w:hAnsi="Arial" w:cs="Arial"/>
            <w:sz w:val="24"/>
            <w:szCs w:val="24"/>
          </w:rPr>
          <w:t>https://blog.infraspeak.com/challenges-hospitality-2019/</w:t>
        </w:r>
      </w:hyperlink>
      <w:r>
        <w:rPr>
          <w:rFonts w:ascii="Arial" w:hAnsi="Arial" w:cs="Arial"/>
          <w:sz w:val="24"/>
          <w:szCs w:val="24"/>
        </w:rPr>
        <w:t xml:space="preserve">  accessed on: 18 November 2020</w:t>
      </w:r>
    </w:p>
    <w:p w14:paraId="1180918F" w14:textId="0532F096" w:rsidR="00E570A2" w:rsidRPr="00E570A2" w:rsidRDefault="00E570A2" w:rsidP="00E570A2">
      <w:pPr>
        <w:rPr>
          <w:rFonts w:ascii="Arial" w:hAnsi="Arial" w:cs="Arial"/>
          <w:sz w:val="24"/>
          <w:szCs w:val="24"/>
        </w:rPr>
      </w:pPr>
      <w:r>
        <w:rPr>
          <w:rFonts w:ascii="Arial" w:hAnsi="Arial" w:cs="Arial"/>
          <w:sz w:val="24"/>
          <w:szCs w:val="24"/>
        </w:rPr>
        <w:t xml:space="preserve">Law Insider, (2018), </w:t>
      </w:r>
      <w:r>
        <w:rPr>
          <w:rFonts w:ascii="Arial" w:hAnsi="Arial" w:cs="Arial"/>
          <w:i/>
          <w:iCs/>
          <w:sz w:val="24"/>
          <w:szCs w:val="24"/>
        </w:rPr>
        <w:t>Definition of Management Issues</w:t>
      </w:r>
      <w:r>
        <w:rPr>
          <w:rFonts w:ascii="Arial" w:hAnsi="Arial" w:cs="Arial"/>
          <w:sz w:val="24"/>
          <w:szCs w:val="24"/>
          <w:u w:val="single"/>
        </w:rPr>
        <w:t>,</w:t>
      </w:r>
      <w:r>
        <w:rPr>
          <w:rFonts w:ascii="Arial" w:hAnsi="Arial" w:cs="Arial"/>
          <w:sz w:val="24"/>
          <w:szCs w:val="24"/>
        </w:rPr>
        <w:t xml:space="preserve"> [online] available on: accessed on: </w:t>
      </w:r>
      <w:hyperlink r:id="rId15" w:history="1">
        <w:r w:rsidRPr="00445D09">
          <w:rPr>
            <w:rStyle w:val="Hyperlink"/>
            <w:rFonts w:ascii="Arial" w:hAnsi="Arial" w:cs="Arial"/>
            <w:sz w:val="24"/>
            <w:szCs w:val="24"/>
          </w:rPr>
          <w:t>https://www.lawinsider.com/dictionary/management-issues</w:t>
        </w:r>
      </w:hyperlink>
      <w:r>
        <w:rPr>
          <w:rFonts w:ascii="Arial" w:hAnsi="Arial" w:cs="Arial"/>
          <w:sz w:val="24"/>
          <w:szCs w:val="24"/>
        </w:rPr>
        <w:t xml:space="preserve"> 18 November 2020</w:t>
      </w:r>
    </w:p>
    <w:p w14:paraId="543FA0FA" w14:textId="3D4815FE" w:rsidR="00A61E41" w:rsidRPr="00A61E41" w:rsidRDefault="00A61E41" w:rsidP="00C843E9">
      <w:pPr>
        <w:jc w:val="both"/>
        <w:rPr>
          <w:rFonts w:ascii="Arial" w:hAnsi="Arial" w:cs="Arial"/>
          <w:sz w:val="24"/>
          <w:szCs w:val="24"/>
        </w:rPr>
      </w:pPr>
      <w:r>
        <w:rPr>
          <w:rFonts w:ascii="Arial" w:hAnsi="Arial" w:cs="Arial"/>
          <w:sz w:val="24"/>
          <w:szCs w:val="24"/>
        </w:rPr>
        <w:t xml:space="preserve">Lowrie, L. (2017), </w:t>
      </w:r>
      <w:r>
        <w:rPr>
          <w:rFonts w:ascii="Arial" w:hAnsi="Arial" w:cs="Arial"/>
          <w:i/>
          <w:iCs/>
          <w:sz w:val="24"/>
          <w:szCs w:val="24"/>
        </w:rPr>
        <w:t>Importance of Knowledge of Laws in the Hospitality Industry</w:t>
      </w:r>
      <w:r>
        <w:rPr>
          <w:rFonts w:ascii="Arial" w:hAnsi="Arial" w:cs="Arial"/>
          <w:sz w:val="24"/>
          <w:szCs w:val="24"/>
        </w:rPr>
        <w:t xml:space="preserve">¸[online] available on: </w:t>
      </w:r>
      <w:hyperlink r:id="rId16" w:history="1">
        <w:r w:rsidRPr="00445D09">
          <w:rPr>
            <w:rStyle w:val="Hyperlink"/>
            <w:rFonts w:ascii="Arial" w:hAnsi="Arial" w:cs="Arial"/>
            <w:sz w:val="24"/>
            <w:szCs w:val="24"/>
          </w:rPr>
          <w:t>https://yourbusiness.azcentral.com/importance-knowledge-laws-hospitality-industry-28120.html</w:t>
        </w:r>
      </w:hyperlink>
      <w:r>
        <w:rPr>
          <w:rFonts w:ascii="Arial" w:hAnsi="Arial" w:cs="Arial"/>
          <w:sz w:val="24"/>
          <w:szCs w:val="24"/>
        </w:rPr>
        <w:t xml:space="preserve"> accessed on: 18 November 2020</w:t>
      </w:r>
    </w:p>
    <w:p w14:paraId="0408011A" w14:textId="45407119" w:rsidR="00B2035A" w:rsidRPr="00B2035A" w:rsidRDefault="00B2035A" w:rsidP="00C843E9">
      <w:pPr>
        <w:jc w:val="both"/>
        <w:rPr>
          <w:rFonts w:ascii="Arial" w:hAnsi="Arial" w:cs="Arial"/>
          <w:sz w:val="24"/>
          <w:szCs w:val="24"/>
        </w:rPr>
      </w:pPr>
      <w:r>
        <w:rPr>
          <w:rFonts w:ascii="Arial" w:hAnsi="Arial" w:cs="Arial"/>
          <w:sz w:val="24"/>
          <w:szCs w:val="24"/>
        </w:rPr>
        <w:t xml:space="preserve">Novak, (2017), </w:t>
      </w:r>
      <w:r>
        <w:rPr>
          <w:rFonts w:ascii="Arial" w:hAnsi="Arial" w:cs="Arial"/>
          <w:i/>
          <w:iCs/>
          <w:sz w:val="24"/>
          <w:szCs w:val="24"/>
        </w:rPr>
        <w:t>What are the four segments of the hospitality industry</w:t>
      </w:r>
      <w:r>
        <w:rPr>
          <w:rFonts w:ascii="Arial" w:hAnsi="Arial" w:cs="Arial"/>
          <w:sz w:val="24"/>
          <w:szCs w:val="24"/>
        </w:rPr>
        <w:t>, [online] available on:</w:t>
      </w:r>
      <w:r w:rsidR="00386C2E">
        <w:rPr>
          <w:rFonts w:ascii="Arial" w:hAnsi="Arial" w:cs="Arial"/>
          <w:sz w:val="24"/>
          <w:szCs w:val="24"/>
        </w:rPr>
        <w:t xml:space="preserve"> </w:t>
      </w:r>
      <w:hyperlink r:id="rId17" w:history="1">
        <w:r w:rsidR="00386C2E" w:rsidRPr="00445D09">
          <w:rPr>
            <w:rStyle w:val="Hyperlink"/>
            <w:rFonts w:ascii="Arial" w:hAnsi="Arial" w:cs="Arial"/>
            <w:sz w:val="24"/>
            <w:szCs w:val="24"/>
          </w:rPr>
          <w:t>https://www.hospitalitynet.org/opinion/4082318.html</w:t>
        </w:r>
      </w:hyperlink>
      <w:r w:rsidR="00386C2E">
        <w:rPr>
          <w:rFonts w:ascii="Arial" w:hAnsi="Arial" w:cs="Arial"/>
          <w:sz w:val="24"/>
          <w:szCs w:val="24"/>
        </w:rPr>
        <w:t xml:space="preserve"> </w:t>
      </w:r>
      <w:r>
        <w:rPr>
          <w:rFonts w:ascii="Arial" w:hAnsi="Arial" w:cs="Arial"/>
          <w:sz w:val="24"/>
          <w:szCs w:val="24"/>
        </w:rPr>
        <w:t xml:space="preserve"> accessed on: 18 November 2020 </w:t>
      </w:r>
    </w:p>
    <w:p w14:paraId="5AA3FEF6" w14:textId="38FF60F9" w:rsidR="00027E59" w:rsidRPr="00027E59" w:rsidRDefault="00027E59" w:rsidP="00C843E9">
      <w:pPr>
        <w:jc w:val="both"/>
        <w:rPr>
          <w:rFonts w:ascii="Arial" w:hAnsi="Arial" w:cs="Arial"/>
          <w:sz w:val="24"/>
          <w:szCs w:val="24"/>
        </w:rPr>
      </w:pPr>
      <w:r>
        <w:rPr>
          <w:rFonts w:ascii="Arial" w:hAnsi="Arial" w:cs="Arial"/>
          <w:sz w:val="24"/>
          <w:szCs w:val="24"/>
        </w:rPr>
        <w:t xml:space="preserve">Peterson Institute for International Economics, (2019), </w:t>
      </w:r>
      <w:r>
        <w:rPr>
          <w:rFonts w:ascii="Arial" w:hAnsi="Arial" w:cs="Arial"/>
          <w:i/>
          <w:iCs/>
          <w:sz w:val="24"/>
          <w:szCs w:val="24"/>
        </w:rPr>
        <w:t>What is Globalisation</w:t>
      </w:r>
      <w:r>
        <w:rPr>
          <w:rFonts w:ascii="Arial" w:hAnsi="Arial" w:cs="Arial"/>
          <w:sz w:val="24"/>
          <w:szCs w:val="24"/>
        </w:rPr>
        <w:t xml:space="preserve">, [online] available on: </w:t>
      </w:r>
      <w:hyperlink r:id="rId18" w:history="1">
        <w:r w:rsidRPr="00445D09">
          <w:rPr>
            <w:rStyle w:val="Hyperlink"/>
            <w:rFonts w:ascii="Arial" w:hAnsi="Arial" w:cs="Arial"/>
            <w:sz w:val="24"/>
            <w:szCs w:val="24"/>
          </w:rPr>
          <w:t>https://www.piie.com/microsites/globalization/what-is-globalization</w:t>
        </w:r>
      </w:hyperlink>
      <w:r>
        <w:rPr>
          <w:rFonts w:ascii="Arial" w:hAnsi="Arial" w:cs="Arial"/>
          <w:sz w:val="24"/>
          <w:szCs w:val="24"/>
        </w:rPr>
        <w:t xml:space="preserve"> </w:t>
      </w:r>
      <w:r w:rsidRPr="00027E59">
        <w:rPr>
          <w:rFonts w:ascii="Arial" w:hAnsi="Arial" w:cs="Arial"/>
          <w:sz w:val="24"/>
          <w:szCs w:val="24"/>
        </w:rPr>
        <w:t xml:space="preserve"> </w:t>
      </w:r>
      <w:r>
        <w:rPr>
          <w:rFonts w:ascii="Arial" w:hAnsi="Arial" w:cs="Arial"/>
          <w:sz w:val="24"/>
          <w:szCs w:val="24"/>
        </w:rPr>
        <w:t xml:space="preserve"> accessed on: 18 November 2020</w:t>
      </w:r>
    </w:p>
    <w:p w14:paraId="152D7CF4" w14:textId="7B14739B" w:rsidR="003646DB" w:rsidRPr="003646DB" w:rsidRDefault="003646DB" w:rsidP="00C843E9">
      <w:pPr>
        <w:jc w:val="both"/>
        <w:rPr>
          <w:rFonts w:ascii="Arial" w:hAnsi="Arial" w:cs="Arial"/>
          <w:sz w:val="24"/>
          <w:szCs w:val="24"/>
        </w:rPr>
      </w:pPr>
      <w:r>
        <w:rPr>
          <w:rFonts w:ascii="Arial" w:hAnsi="Arial" w:cs="Arial"/>
          <w:sz w:val="24"/>
          <w:szCs w:val="24"/>
        </w:rPr>
        <w:t xml:space="preserve">Scrimgeour, K. (2018), </w:t>
      </w:r>
      <w:r>
        <w:rPr>
          <w:rFonts w:ascii="Arial" w:hAnsi="Arial" w:cs="Arial"/>
          <w:i/>
          <w:iCs/>
          <w:sz w:val="24"/>
          <w:szCs w:val="24"/>
        </w:rPr>
        <w:t>Top Six Management Issues</w:t>
      </w:r>
      <w:r>
        <w:rPr>
          <w:rFonts w:ascii="Arial" w:hAnsi="Arial" w:cs="Arial"/>
          <w:sz w:val="24"/>
          <w:szCs w:val="24"/>
        </w:rPr>
        <w:t xml:space="preserve">, [online] available on: </w:t>
      </w:r>
      <w:hyperlink r:id="rId19" w:history="1">
        <w:r w:rsidRPr="00445D09">
          <w:rPr>
            <w:rStyle w:val="Hyperlink"/>
            <w:rFonts w:ascii="Arial" w:hAnsi="Arial" w:cs="Arial"/>
            <w:sz w:val="24"/>
            <w:szCs w:val="24"/>
          </w:rPr>
          <w:t>https://digitaladvertisingconsulting.net/2018/12/28/top-six-management-issues-in-the-hospitality-industry/</w:t>
        </w:r>
      </w:hyperlink>
      <w:r>
        <w:rPr>
          <w:rFonts w:ascii="Arial" w:hAnsi="Arial" w:cs="Arial"/>
          <w:sz w:val="24"/>
          <w:szCs w:val="24"/>
        </w:rPr>
        <w:t xml:space="preserve"> </w:t>
      </w:r>
      <w:r w:rsidRPr="003646DB">
        <w:rPr>
          <w:rFonts w:ascii="Arial" w:hAnsi="Arial" w:cs="Arial"/>
          <w:sz w:val="24"/>
          <w:szCs w:val="24"/>
        </w:rPr>
        <w:t xml:space="preserve"> </w:t>
      </w:r>
      <w:r>
        <w:rPr>
          <w:rFonts w:ascii="Arial" w:hAnsi="Arial" w:cs="Arial"/>
          <w:sz w:val="24"/>
          <w:szCs w:val="24"/>
        </w:rPr>
        <w:t>accessed on: 18 November 2020</w:t>
      </w:r>
    </w:p>
    <w:p w14:paraId="56696D91" w14:textId="5BD85479" w:rsidR="003646DB" w:rsidRPr="003646DB" w:rsidRDefault="003646DB" w:rsidP="00C843E9">
      <w:pPr>
        <w:jc w:val="both"/>
        <w:rPr>
          <w:rFonts w:ascii="Arial" w:hAnsi="Arial" w:cs="Arial"/>
          <w:sz w:val="24"/>
          <w:szCs w:val="24"/>
        </w:rPr>
      </w:pPr>
      <w:r>
        <w:rPr>
          <w:rFonts w:ascii="Arial" w:hAnsi="Arial" w:cs="Arial"/>
          <w:sz w:val="24"/>
          <w:szCs w:val="24"/>
        </w:rPr>
        <w:t xml:space="preserve">Shaw, L. (2020), </w:t>
      </w:r>
      <w:r>
        <w:rPr>
          <w:rFonts w:ascii="Arial" w:hAnsi="Arial" w:cs="Arial"/>
          <w:i/>
          <w:iCs/>
          <w:sz w:val="24"/>
          <w:szCs w:val="24"/>
        </w:rPr>
        <w:t>Management-issues</w:t>
      </w:r>
      <w:r>
        <w:rPr>
          <w:rFonts w:ascii="Arial" w:hAnsi="Arial" w:cs="Arial"/>
          <w:sz w:val="24"/>
          <w:szCs w:val="24"/>
        </w:rPr>
        <w:t xml:space="preserve">, [online] available on: </w:t>
      </w:r>
      <w:hyperlink r:id="rId20" w:history="1">
        <w:r w:rsidRPr="00445D09">
          <w:rPr>
            <w:rStyle w:val="Hyperlink"/>
            <w:rFonts w:ascii="Arial" w:hAnsi="Arial" w:cs="Arial"/>
            <w:sz w:val="24"/>
            <w:szCs w:val="24"/>
          </w:rPr>
          <w:t>https://www.management-issues.com/</w:t>
        </w:r>
      </w:hyperlink>
      <w:r>
        <w:rPr>
          <w:rFonts w:ascii="Arial" w:hAnsi="Arial" w:cs="Arial"/>
          <w:sz w:val="24"/>
          <w:szCs w:val="24"/>
        </w:rPr>
        <w:t xml:space="preserve">  accessed on: 17 November 2020 </w:t>
      </w:r>
    </w:p>
    <w:p w14:paraId="1FA092DC" w14:textId="7464B465" w:rsidR="003646DB" w:rsidRPr="003646DB" w:rsidRDefault="003646DB" w:rsidP="00C843E9">
      <w:pPr>
        <w:jc w:val="both"/>
        <w:rPr>
          <w:rFonts w:ascii="Arial" w:hAnsi="Arial" w:cs="Arial"/>
          <w:sz w:val="24"/>
          <w:szCs w:val="24"/>
        </w:rPr>
      </w:pPr>
      <w:r>
        <w:rPr>
          <w:rFonts w:ascii="Arial" w:hAnsi="Arial" w:cs="Arial"/>
          <w:sz w:val="24"/>
          <w:szCs w:val="24"/>
        </w:rPr>
        <w:t xml:space="preserve">Soeg Jobs, (2020), </w:t>
      </w:r>
      <w:r>
        <w:rPr>
          <w:rFonts w:ascii="Arial" w:hAnsi="Arial" w:cs="Arial"/>
          <w:i/>
          <w:iCs/>
          <w:sz w:val="24"/>
          <w:szCs w:val="24"/>
        </w:rPr>
        <w:t>Top Six Management Issues in the Hospitality Industry</w:t>
      </w:r>
      <w:r>
        <w:rPr>
          <w:rFonts w:ascii="Arial" w:hAnsi="Arial" w:cs="Arial"/>
          <w:sz w:val="24"/>
          <w:szCs w:val="24"/>
        </w:rPr>
        <w:t xml:space="preserve">, [online] available on: </w:t>
      </w:r>
      <w:hyperlink r:id="rId21" w:history="1">
        <w:r w:rsidRPr="00445D09">
          <w:rPr>
            <w:rStyle w:val="Hyperlink"/>
            <w:rFonts w:ascii="Arial" w:hAnsi="Arial" w:cs="Arial"/>
            <w:sz w:val="24"/>
            <w:szCs w:val="24"/>
          </w:rPr>
          <w:t>https://www.soegjobs.com/top-management-issues-hospitality-industry/</w:t>
        </w:r>
      </w:hyperlink>
      <w:r>
        <w:rPr>
          <w:rFonts w:ascii="Arial" w:hAnsi="Arial" w:cs="Arial"/>
          <w:sz w:val="24"/>
          <w:szCs w:val="24"/>
        </w:rPr>
        <w:t xml:space="preserve">  accessed on: 18 November 2020</w:t>
      </w:r>
    </w:p>
    <w:p w14:paraId="4DB0B6C3" w14:textId="28BE17B7" w:rsidR="007633E4" w:rsidRPr="007633E4" w:rsidRDefault="007633E4" w:rsidP="00C843E9">
      <w:pPr>
        <w:jc w:val="both"/>
        <w:rPr>
          <w:rFonts w:ascii="Arial" w:hAnsi="Arial" w:cs="Arial"/>
          <w:sz w:val="24"/>
          <w:szCs w:val="24"/>
        </w:rPr>
      </w:pPr>
      <w:r>
        <w:rPr>
          <w:rFonts w:ascii="Arial" w:hAnsi="Arial" w:cs="Arial"/>
          <w:sz w:val="24"/>
          <w:szCs w:val="24"/>
        </w:rPr>
        <w:t xml:space="preserve">Walker, J. R. (2013), </w:t>
      </w:r>
      <w:r>
        <w:rPr>
          <w:rFonts w:ascii="Arial" w:hAnsi="Arial" w:cs="Arial"/>
          <w:i/>
          <w:iCs/>
          <w:sz w:val="24"/>
          <w:szCs w:val="24"/>
        </w:rPr>
        <w:t>Introduction to Hospitality</w:t>
      </w:r>
      <w:r>
        <w:rPr>
          <w:rFonts w:ascii="Arial" w:hAnsi="Arial" w:cs="Arial"/>
          <w:sz w:val="24"/>
          <w:szCs w:val="24"/>
        </w:rPr>
        <w:t xml:space="preserve">, published by Pearson </w:t>
      </w:r>
    </w:p>
    <w:sectPr w:rsidR="007633E4" w:rsidRPr="007633E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2097F2" w14:textId="77777777" w:rsidR="00DA5637" w:rsidRDefault="00DA5637" w:rsidP="00C843E9">
      <w:pPr>
        <w:spacing w:after="0" w:line="240" w:lineRule="auto"/>
      </w:pPr>
      <w:r>
        <w:separator/>
      </w:r>
    </w:p>
  </w:endnote>
  <w:endnote w:type="continuationSeparator" w:id="0">
    <w:p w14:paraId="472831EC" w14:textId="77777777" w:rsidR="00DA5637" w:rsidRDefault="00DA5637" w:rsidP="00C84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9018367"/>
      <w:docPartObj>
        <w:docPartGallery w:val="Page Numbers (Bottom of Page)"/>
        <w:docPartUnique/>
      </w:docPartObj>
    </w:sdtPr>
    <w:sdtEndPr/>
    <w:sdtContent>
      <w:p w14:paraId="78119408" w14:textId="34DA35FE" w:rsidR="00C843E9" w:rsidRDefault="00C843E9">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76E6D381" w14:textId="77777777" w:rsidR="00C843E9" w:rsidRDefault="00C84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7623A8" w14:textId="77777777" w:rsidR="00DA5637" w:rsidRDefault="00DA5637" w:rsidP="00C843E9">
      <w:pPr>
        <w:spacing w:after="0" w:line="240" w:lineRule="auto"/>
      </w:pPr>
      <w:r>
        <w:separator/>
      </w:r>
    </w:p>
  </w:footnote>
  <w:footnote w:type="continuationSeparator" w:id="0">
    <w:p w14:paraId="216C8655" w14:textId="77777777" w:rsidR="00DA5637" w:rsidRDefault="00DA5637" w:rsidP="00C843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661C3"/>
    <w:multiLevelType w:val="hybridMultilevel"/>
    <w:tmpl w:val="9E6AC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F311E6"/>
    <w:multiLevelType w:val="hybridMultilevel"/>
    <w:tmpl w:val="302C55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B97122"/>
    <w:multiLevelType w:val="hybridMultilevel"/>
    <w:tmpl w:val="E41248D0"/>
    <w:lvl w:ilvl="0" w:tplc="279E609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BAA"/>
    <w:rsid w:val="00027E59"/>
    <w:rsid w:val="00054B6C"/>
    <w:rsid w:val="00110418"/>
    <w:rsid w:val="00154B91"/>
    <w:rsid w:val="001C68D8"/>
    <w:rsid w:val="003646DB"/>
    <w:rsid w:val="00386C2E"/>
    <w:rsid w:val="003E7190"/>
    <w:rsid w:val="007578C2"/>
    <w:rsid w:val="007633E4"/>
    <w:rsid w:val="00A373BD"/>
    <w:rsid w:val="00A61E41"/>
    <w:rsid w:val="00B049E3"/>
    <w:rsid w:val="00B2035A"/>
    <w:rsid w:val="00C169A2"/>
    <w:rsid w:val="00C725FE"/>
    <w:rsid w:val="00C843E9"/>
    <w:rsid w:val="00CD4158"/>
    <w:rsid w:val="00DA5637"/>
    <w:rsid w:val="00E27CD7"/>
    <w:rsid w:val="00E570A2"/>
    <w:rsid w:val="00E609F2"/>
    <w:rsid w:val="00EA0BAA"/>
    <w:rsid w:val="00F56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C09CD"/>
  <w15:chartTrackingRefBased/>
  <w15:docId w15:val="{AF23AA25-9C66-4F8F-872E-C34709C1A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3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3E9"/>
  </w:style>
  <w:style w:type="paragraph" w:styleId="Footer">
    <w:name w:val="footer"/>
    <w:basedOn w:val="Normal"/>
    <w:link w:val="FooterChar"/>
    <w:uiPriority w:val="99"/>
    <w:unhideWhenUsed/>
    <w:rsid w:val="00C843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3E9"/>
  </w:style>
  <w:style w:type="character" w:styleId="Hyperlink">
    <w:name w:val="Hyperlink"/>
    <w:basedOn w:val="DefaultParagraphFont"/>
    <w:uiPriority w:val="99"/>
    <w:unhideWhenUsed/>
    <w:rsid w:val="00F56FC6"/>
    <w:rPr>
      <w:color w:val="0563C1" w:themeColor="hyperlink"/>
      <w:u w:val="single"/>
    </w:rPr>
  </w:style>
  <w:style w:type="character" w:styleId="UnresolvedMention">
    <w:name w:val="Unresolved Mention"/>
    <w:basedOn w:val="DefaultParagraphFont"/>
    <w:uiPriority w:val="99"/>
    <w:semiHidden/>
    <w:unhideWhenUsed/>
    <w:rsid w:val="00F56FC6"/>
    <w:rPr>
      <w:color w:val="605E5C"/>
      <w:shd w:val="clear" w:color="auto" w:fill="E1DFDD"/>
    </w:rPr>
  </w:style>
  <w:style w:type="paragraph" w:styleId="ListParagraph">
    <w:name w:val="List Paragraph"/>
    <w:basedOn w:val="Normal"/>
    <w:uiPriority w:val="34"/>
    <w:qFormat/>
    <w:rsid w:val="007633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powerdms.com/blog/following-policies-and-procedures-why-its-important/" TargetMode="External"/><Relationship Id="rId18" Type="http://schemas.openxmlformats.org/officeDocument/2006/relationships/hyperlink" Target="https://www.piie.com/microsites/globalization/what-is-globalization" TargetMode="External"/><Relationship Id="rId3" Type="http://schemas.openxmlformats.org/officeDocument/2006/relationships/settings" Target="settings.xml"/><Relationship Id="rId21" Type="http://schemas.openxmlformats.org/officeDocument/2006/relationships/hyperlink" Target="https://www.soegjobs.com/top-management-issues-hospitality-industry/" TargetMode="External"/><Relationship Id="rId7" Type="http://schemas.openxmlformats.org/officeDocument/2006/relationships/image" Target="media/image1.jpeg"/><Relationship Id="rId12" Type="http://schemas.openxmlformats.org/officeDocument/2006/relationships/hyperlink" Target="https://www.dusitcollege.ph/beyond-education/news-and-events/best-examples-of-hospitality" TargetMode="External"/><Relationship Id="rId17" Type="http://schemas.openxmlformats.org/officeDocument/2006/relationships/hyperlink" Target="https://www.hospitalitynet.org/opinion/4082318.html" TargetMode="External"/><Relationship Id="rId2" Type="http://schemas.openxmlformats.org/officeDocument/2006/relationships/styles" Target="styles.xml"/><Relationship Id="rId16" Type="http://schemas.openxmlformats.org/officeDocument/2006/relationships/hyperlink" Target="https://yourbusiness.azcentral.com/importance-knowledge-laws-hospitality-industry-28120.html" TargetMode="External"/><Relationship Id="rId20" Type="http://schemas.openxmlformats.org/officeDocument/2006/relationships/hyperlink" Target="https://www.management-issue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vestopedia.com/terms/i/issue.asp"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awinsider.com/dictionary/management-issues"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digitaladvertisingconsulting.net/2018/12/28/top-six-management-issues-in-the-hospitality-industr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blog.infraspeak.com/challenges-hospitality-2019/"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501</TotalTime>
  <Pages>1</Pages>
  <Words>2408</Words>
  <Characters>13726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3</cp:revision>
  <dcterms:created xsi:type="dcterms:W3CDTF">2020-11-18T20:05:00Z</dcterms:created>
  <dcterms:modified xsi:type="dcterms:W3CDTF">2020-11-19T23:17:00Z</dcterms:modified>
</cp:coreProperties>
</file>