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E505A" w:rsidRPr="00BE505A" w:rsidRDefault="00BE505A" w:rsidP="00BE505A">
      <w:pPr>
        <w:jc w:val="center"/>
        <w:rPr>
          <w:rFonts w:ascii="Arial" w:hAnsi="Arial" w:cs="Arial"/>
          <w:b/>
          <w:sz w:val="36"/>
          <w:szCs w:val="36"/>
        </w:rPr>
      </w:pPr>
      <w:r>
        <w:rPr>
          <w:rFonts w:ascii="Arial Black" w:hAnsi="Arial Black" w:cs="Arial"/>
          <w:noProof/>
          <w:sz w:val="44"/>
          <w:szCs w:val="44"/>
          <w:lang w:eastAsia="bg-BG"/>
        </w:rPr>
        <w:drawing>
          <wp:inline distT="0" distB="0" distL="0" distR="0">
            <wp:extent cx="5760720" cy="2672715"/>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etty_488305762_332682.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60720" cy="2672715"/>
                    </a:xfrm>
                    <a:prstGeom prst="rect">
                      <a:avLst/>
                    </a:prstGeom>
                  </pic:spPr>
                </pic:pic>
              </a:graphicData>
            </a:graphic>
          </wp:inline>
        </w:drawing>
      </w:r>
      <w:r>
        <w:rPr>
          <w:rFonts w:ascii="Arial Black" w:hAnsi="Arial Black" w:cs="Arial"/>
          <w:sz w:val="44"/>
          <w:szCs w:val="44"/>
          <w:lang w:val="en-US"/>
        </w:rPr>
        <w:br/>
      </w:r>
      <w:r>
        <w:rPr>
          <w:rFonts w:ascii="Arial Black" w:hAnsi="Arial Black" w:cs="Arial"/>
          <w:sz w:val="44"/>
          <w:szCs w:val="44"/>
          <w:lang w:val="en-US"/>
        </w:rPr>
        <w:br/>
      </w:r>
      <w:r>
        <w:rPr>
          <w:rFonts w:ascii="Arial Black" w:hAnsi="Arial Black" w:cs="Arial"/>
          <w:sz w:val="44"/>
          <w:szCs w:val="44"/>
          <w:lang w:val="en-US"/>
        </w:rPr>
        <w:br/>
      </w:r>
      <w:r w:rsidRPr="00BE505A">
        <w:rPr>
          <w:rFonts w:ascii="Arial Black" w:hAnsi="Arial Black" w:cs="Arial"/>
          <w:sz w:val="44"/>
          <w:szCs w:val="44"/>
          <w:lang w:val="en-US"/>
        </w:rPr>
        <w:t>Marketing information system</w:t>
      </w:r>
      <w:r w:rsidRPr="00BE505A">
        <w:rPr>
          <w:rFonts w:ascii="Arial Black" w:hAnsi="Arial Black" w:cs="Arial"/>
          <w:sz w:val="44"/>
          <w:szCs w:val="44"/>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sidRPr="00BE505A">
        <w:rPr>
          <w:rFonts w:ascii="Arial" w:hAnsi="Arial" w:cs="Arial"/>
          <w:b/>
          <w:sz w:val="36"/>
          <w:szCs w:val="36"/>
        </w:rPr>
        <w:t>Aleksandrina Mincheva</w:t>
      </w:r>
    </w:p>
    <w:p w:rsidR="00BE505A" w:rsidRPr="00BE505A" w:rsidRDefault="00BE505A" w:rsidP="00BE505A">
      <w:pPr>
        <w:jc w:val="center"/>
        <w:rPr>
          <w:rFonts w:ascii="Arial" w:hAnsi="Arial" w:cs="Arial"/>
          <w:b/>
          <w:sz w:val="36"/>
          <w:szCs w:val="36"/>
        </w:rPr>
      </w:pPr>
    </w:p>
    <w:p w:rsidR="00BE505A" w:rsidRPr="00BE505A" w:rsidRDefault="00BE505A" w:rsidP="00BE505A">
      <w:pPr>
        <w:jc w:val="center"/>
        <w:rPr>
          <w:rFonts w:ascii="Arial" w:hAnsi="Arial" w:cs="Arial"/>
          <w:b/>
          <w:sz w:val="36"/>
          <w:szCs w:val="36"/>
        </w:rPr>
      </w:pPr>
      <w:r w:rsidRPr="00BE505A">
        <w:rPr>
          <w:rFonts w:ascii="Arial" w:hAnsi="Arial" w:cs="Arial"/>
          <w:b/>
          <w:sz w:val="36"/>
          <w:szCs w:val="36"/>
        </w:rPr>
        <w:t>1815164</w:t>
      </w:r>
    </w:p>
    <w:p w:rsidR="00BE505A" w:rsidRPr="00BE505A" w:rsidRDefault="00BE505A" w:rsidP="00BE505A">
      <w:pPr>
        <w:jc w:val="center"/>
        <w:rPr>
          <w:rFonts w:ascii="Arial" w:hAnsi="Arial" w:cs="Arial"/>
          <w:b/>
          <w:sz w:val="36"/>
          <w:szCs w:val="36"/>
        </w:rPr>
      </w:pPr>
    </w:p>
    <w:p w:rsidR="00BE505A" w:rsidRPr="00BE505A" w:rsidRDefault="00BE505A" w:rsidP="00BE505A">
      <w:pPr>
        <w:jc w:val="center"/>
        <w:rPr>
          <w:rFonts w:ascii="Arial" w:hAnsi="Arial" w:cs="Arial"/>
          <w:b/>
          <w:sz w:val="36"/>
          <w:szCs w:val="36"/>
        </w:rPr>
      </w:pPr>
      <w:r w:rsidRPr="00BE505A">
        <w:rPr>
          <w:rFonts w:ascii="Arial" w:hAnsi="Arial" w:cs="Arial"/>
          <w:b/>
          <w:sz w:val="36"/>
          <w:szCs w:val="36"/>
        </w:rPr>
        <w:t>Lecturer: Dale Clark</w:t>
      </w:r>
    </w:p>
    <w:p w:rsidR="00BE505A" w:rsidRPr="00BE505A" w:rsidRDefault="00BE505A" w:rsidP="00BE505A">
      <w:pPr>
        <w:jc w:val="center"/>
        <w:rPr>
          <w:rFonts w:ascii="Arial" w:hAnsi="Arial" w:cs="Arial"/>
          <w:b/>
          <w:sz w:val="36"/>
          <w:szCs w:val="36"/>
        </w:rPr>
      </w:pPr>
    </w:p>
    <w:p w:rsidR="00BE505A" w:rsidRPr="00BE505A" w:rsidRDefault="00BE505A" w:rsidP="00BE505A">
      <w:pPr>
        <w:jc w:val="center"/>
        <w:rPr>
          <w:rFonts w:ascii="Arial" w:hAnsi="Arial" w:cs="Arial"/>
          <w:b/>
          <w:sz w:val="36"/>
          <w:szCs w:val="36"/>
        </w:rPr>
      </w:pPr>
      <w:r w:rsidRPr="00BE505A">
        <w:rPr>
          <w:rFonts w:ascii="Arial" w:hAnsi="Arial" w:cs="Arial"/>
          <w:b/>
          <w:sz w:val="36"/>
          <w:szCs w:val="36"/>
        </w:rPr>
        <w:t>Submission Date: 17/03/2019</w:t>
      </w:r>
    </w:p>
    <w:p w:rsidR="00BE505A" w:rsidRPr="00BE505A" w:rsidRDefault="00BE505A" w:rsidP="00BE505A">
      <w:pPr>
        <w:rPr>
          <w:rFonts w:ascii="Arial" w:hAnsi="Arial" w:cs="Arial"/>
        </w:rPr>
      </w:pPr>
    </w:p>
    <w:p w:rsidR="00BE505A" w:rsidRPr="00BE505A" w:rsidRDefault="00BE505A" w:rsidP="00BE505A">
      <w:pPr>
        <w:jc w:val="center"/>
        <w:rPr>
          <w:rFonts w:ascii="Arial" w:hAnsi="Arial" w:cs="Arial"/>
        </w:rPr>
      </w:pPr>
    </w:p>
    <w:p w:rsidR="00C8709F" w:rsidRDefault="00BE505A" w:rsidP="00BE505A">
      <w:pPr>
        <w:jc w:val="center"/>
        <w:rPr>
          <w:rFonts w:ascii="Arial" w:hAnsi="Arial" w:cs="Arial"/>
          <w:b/>
          <w:sz w:val="36"/>
          <w:szCs w:val="32"/>
        </w:rPr>
      </w:pPr>
      <w:r w:rsidRPr="00BE505A">
        <w:rPr>
          <w:rFonts w:ascii="Arial" w:hAnsi="Arial" w:cs="Arial"/>
          <w:b/>
          <w:sz w:val="36"/>
          <w:szCs w:val="32"/>
        </w:rPr>
        <w:t>Written Assignment Part 1</w:t>
      </w:r>
    </w:p>
    <w:p w:rsidR="00BE505A" w:rsidRDefault="00BE505A" w:rsidP="00BE505A">
      <w:pPr>
        <w:jc w:val="center"/>
        <w:rPr>
          <w:rFonts w:ascii="Arial" w:hAnsi="Arial" w:cs="Arial"/>
          <w:b/>
          <w:sz w:val="36"/>
          <w:szCs w:val="32"/>
        </w:rPr>
      </w:pPr>
      <w:r w:rsidRPr="00BE505A">
        <w:rPr>
          <w:rFonts w:ascii="Arial" w:hAnsi="Arial" w:cs="Arial"/>
          <w:b/>
          <w:sz w:val="36"/>
          <w:szCs w:val="32"/>
        </w:rPr>
        <w:lastRenderedPageBreak/>
        <w:t>Table of Contents</w:t>
      </w:r>
    </w:p>
    <w:p w:rsidR="00BE505A" w:rsidRDefault="00BE505A" w:rsidP="00BE505A">
      <w:pPr>
        <w:jc w:val="center"/>
        <w:rPr>
          <w:rFonts w:ascii="Arial" w:hAnsi="Arial" w:cs="Arial"/>
          <w:b/>
          <w:sz w:val="36"/>
          <w:szCs w:val="32"/>
        </w:rPr>
      </w:pPr>
    </w:p>
    <w:p w:rsidR="00BE505A" w:rsidRDefault="00BE505A" w:rsidP="00BE505A">
      <w:pPr>
        <w:jc w:val="center"/>
        <w:rPr>
          <w:rFonts w:ascii="Arial" w:hAnsi="Arial" w:cs="Arial"/>
          <w:b/>
          <w:sz w:val="36"/>
          <w:szCs w:val="32"/>
        </w:rPr>
      </w:pPr>
    </w:p>
    <w:p w:rsidR="00BE505A" w:rsidRDefault="00BE505A" w:rsidP="00BE505A">
      <w:pPr>
        <w:pStyle w:val="a3"/>
        <w:numPr>
          <w:ilvl w:val="0"/>
          <w:numId w:val="2"/>
        </w:numPr>
        <w:jc w:val="both"/>
        <w:rPr>
          <w:rFonts w:ascii="Arial" w:hAnsi="Arial" w:cs="Arial"/>
          <w:sz w:val="24"/>
          <w:szCs w:val="24"/>
          <w:lang w:val="en-US"/>
        </w:rPr>
      </w:pPr>
      <w:r>
        <w:rPr>
          <w:rFonts w:ascii="Arial" w:hAnsi="Arial" w:cs="Arial"/>
          <w:sz w:val="24"/>
          <w:szCs w:val="24"/>
          <w:lang w:val="en-US"/>
        </w:rPr>
        <w:t>Introduction</w:t>
      </w:r>
    </w:p>
    <w:p w:rsidR="00BE505A" w:rsidRDefault="00BE505A" w:rsidP="00BE505A">
      <w:pPr>
        <w:pStyle w:val="a3"/>
        <w:numPr>
          <w:ilvl w:val="0"/>
          <w:numId w:val="2"/>
        </w:numPr>
        <w:jc w:val="both"/>
        <w:rPr>
          <w:rFonts w:ascii="Arial" w:hAnsi="Arial" w:cs="Arial"/>
          <w:sz w:val="24"/>
          <w:szCs w:val="24"/>
          <w:lang w:val="en-US"/>
        </w:rPr>
      </w:pPr>
      <w:r w:rsidRPr="00BE505A">
        <w:rPr>
          <w:rFonts w:ascii="Arial" w:hAnsi="Arial" w:cs="Arial"/>
          <w:sz w:val="24"/>
          <w:szCs w:val="24"/>
          <w:lang w:val="en-US"/>
        </w:rPr>
        <w:t>Discussion/E</w:t>
      </w:r>
      <w:r>
        <w:rPr>
          <w:rFonts w:ascii="Arial" w:hAnsi="Arial" w:cs="Arial"/>
          <w:sz w:val="24"/>
          <w:szCs w:val="24"/>
          <w:lang w:val="en-US"/>
        </w:rPr>
        <w:t>valuation and Critical Analysis</w:t>
      </w:r>
    </w:p>
    <w:p w:rsidR="001A4A91" w:rsidRDefault="00BE505A" w:rsidP="001A4A91">
      <w:pPr>
        <w:pStyle w:val="a3"/>
        <w:numPr>
          <w:ilvl w:val="0"/>
          <w:numId w:val="2"/>
        </w:numPr>
        <w:jc w:val="both"/>
        <w:rPr>
          <w:rFonts w:ascii="Arial" w:hAnsi="Arial" w:cs="Arial"/>
          <w:sz w:val="24"/>
          <w:szCs w:val="24"/>
          <w:lang w:val="en-US"/>
        </w:rPr>
      </w:pPr>
      <w:r>
        <w:rPr>
          <w:rFonts w:ascii="Arial" w:hAnsi="Arial" w:cs="Arial"/>
          <w:sz w:val="24"/>
          <w:szCs w:val="24"/>
          <w:lang w:val="en-US"/>
        </w:rPr>
        <w:t>Conclusion</w:t>
      </w:r>
    </w:p>
    <w:p w:rsidR="00BE505A" w:rsidRPr="001A4A91" w:rsidRDefault="00BE505A" w:rsidP="001A4A91">
      <w:pPr>
        <w:pStyle w:val="a3"/>
        <w:numPr>
          <w:ilvl w:val="0"/>
          <w:numId w:val="2"/>
        </w:numPr>
        <w:jc w:val="both"/>
        <w:rPr>
          <w:rFonts w:ascii="Arial" w:hAnsi="Arial" w:cs="Arial"/>
          <w:sz w:val="24"/>
          <w:szCs w:val="24"/>
          <w:lang w:val="en-US"/>
        </w:rPr>
      </w:pPr>
      <w:r w:rsidRPr="001A4A91">
        <w:rPr>
          <w:rFonts w:ascii="Arial" w:hAnsi="Arial" w:cs="Arial"/>
          <w:sz w:val="24"/>
          <w:szCs w:val="24"/>
          <w:lang w:val="en-US"/>
        </w:rPr>
        <w:t>Reference</w:t>
      </w:r>
    </w:p>
    <w:p w:rsidR="00BE505A" w:rsidRDefault="00BE505A" w:rsidP="00BE505A">
      <w:pPr>
        <w:jc w:val="both"/>
        <w:rPr>
          <w:rFonts w:ascii="Arial" w:hAnsi="Arial" w:cs="Arial"/>
          <w:sz w:val="24"/>
          <w:szCs w:val="24"/>
          <w:lang w:val="en-US"/>
        </w:rPr>
      </w:pPr>
    </w:p>
    <w:p w:rsidR="00BE505A" w:rsidRDefault="00BE505A" w:rsidP="00BE505A">
      <w:pPr>
        <w:jc w:val="both"/>
        <w:rPr>
          <w:rFonts w:ascii="Arial" w:hAnsi="Arial" w:cs="Arial"/>
          <w:sz w:val="24"/>
          <w:szCs w:val="24"/>
          <w:lang w:val="en-US"/>
        </w:rPr>
      </w:pPr>
    </w:p>
    <w:p w:rsidR="00BE505A" w:rsidRDefault="00BE505A" w:rsidP="00BE505A">
      <w:pPr>
        <w:jc w:val="both"/>
        <w:rPr>
          <w:rFonts w:ascii="Arial" w:hAnsi="Arial" w:cs="Arial"/>
          <w:sz w:val="24"/>
          <w:szCs w:val="24"/>
          <w:lang w:val="en-US"/>
        </w:rPr>
      </w:pPr>
    </w:p>
    <w:p w:rsidR="00BE505A" w:rsidRDefault="00BE505A" w:rsidP="00BE505A">
      <w:pPr>
        <w:jc w:val="both"/>
        <w:rPr>
          <w:rFonts w:ascii="Arial" w:hAnsi="Arial" w:cs="Arial"/>
          <w:sz w:val="24"/>
          <w:szCs w:val="24"/>
          <w:lang w:val="en-US"/>
        </w:rPr>
      </w:pPr>
    </w:p>
    <w:p w:rsidR="00BE505A" w:rsidRDefault="00BE505A" w:rsidP="00BE505A">
      <w:pPr>
        <w:jc w:val="center"/>
        <w:rPr>
          <w:rFonts w:ascii="Arial" w:hAnsi="Arial" w:cs="Arial"/>
          <w:b/>
          <w:sz w:val="32"/>
          <w:szCs w:val="32"/>
          <w:lang w:val="en-US"/>
        </w:rPr>
      </w:pPr>
      <w:r>
        <w:rPr>
          <w:rFonts w:ascii="Arial" w:hAnsi="Arial" w:cs="Arial"/>
          <w:b/>
          <w:sz w:val="32"/>
          <w:szCs w:val="32"/>
          <w:lang w:val="en-US"/>
        </w:rPr>
        <w:t>Introduction</w:t>
      </w:r>
    </w:p>
    <w:p w:rsidR="000954A2" w:rsidRDefault="000954A2" w:rsidP="00BE505A">
      <w:pPr>
        <w:rPr>
          <w:rFonts w:ascii="Arial" w:hAnsi="Arial" w:cs="Arial"/>
          <w:sz w:val="24"/>
          <w:szCs w:val="24"/>
          <w:lang w:val="en-US"/>
        </w:rPr>
      </w:pPr>
    </w:p>
    <w:p w:rsidR="000954A2" w:rsidRPr="00BD3E4B" w:rsidRDefault="000954A2" w:rsidP="00BE505A">
      <w:pPr>
        <w:rPr>
          <w:rFonts w:ascii="Arial" w:hAnsi="Arial" w:cs="Arial"/>
          <w:color w:val="FF0000"/>
          <w:sz w:val="28"/>
          <w:szCs w:val="28"/>
          <w:u w:val="single"/>
          <w:lang w:val="en-US"/>
        </w:rPr>
      </w:pPr>
      <w:r w:rsidRPr="000954A2">
        <w:rPr>
          <w:rFonts w:ascii="Arial" w:hAnsi="Arial" w:cs="Arial"/>
          <w:i/>
          <w:sz w:val="24"/>
          <w:szCs w:val="24"/>
          <w:lang w:val="en-US"/>
        </w:rPr>
        <w:t>Continuous and interacting structure of people, equipment and procedures for collecting, sorting, analyzing, evaluating and delivering appropriate, timely and accurate information that is used to make marketing decisions.</w:t>
      </w:r>
      <w:r w:rsidR="00BD3E4B">
        <w:rPr>
          <w:rFonts w:ascii="Arial" w:hAnsi="Arial" w:cs="Arial"/>
          <w:i/>
          <w:sz w:val="24"/>
          <w:szCs w:val="24"/>
          <w:lang w:val="en-US"/>
        </w:rPr>
        <w:br/>
      </w:r>
    </w:p>
    <w:p w:rsidR="000954A2" w:rsidRDefault="000954A2" w:rsidP="00BE505A">
      <w:pPr>
        <w:rPr>
          <w:rFonts w:ascii="Arial" w:hAnsi="Arial" w:cs="Arial"/>
          <w:i/>
          <w:sz w:val="24"/>
          <w:szCs w:val="24"/>
          <w:lang w:val="en-US"/>
        </w:rPr>
      </w:pPr>
    </w:p>
    <w:p w:rsidR="000954A2" w:rsidRPr="000954A2" w:rsidRDefault="000954A2" w:rsidP="000954A2">
      <w:pPr>
        <w:rPr>
          <w:rFonts w:ascii="Arial" w:hAnsi="Arial" w:cs="Arial"/>
          <w:sz w:val="24"/>
          <w:szCs w:val="24"/>
          <w:lang w:val="en-US"/>
        </w:rPr>
      </w:pPr>
      <w:r w:rsidRPr="000954A2">
        <w:rPr>
          <w:rFonts w:ascii="Arial" w:hAnsi="Arial" w:cs="Arial"/>
          <w:b/>
          <w:sz w:val="24"/>
          <w:szCs w:val="24"/>
          <w:lang w:val="en-US"/>
        </w:rPr>
        <w:t>MIS</w:t>
      </w:r>
      <w:r w:rsidRPr="000954A2">
        <w:rPr>
          <w:rFonts w:ascii="Arial" w:hAnsi="Arial" w:cs="Arial"/>
          <w:sz w:val="24"/>
          <w:szCs w:val="24"/>
          <w:lang w:val="en-US"/>
        </w:rPr>
        <w:t xml:space="preserve"> is a continuously evolving structure of interacting components: specialists, neces</w:t>
      </w:r>
      <w:r>
        <w:rPr>
          <w:rFonts w:ascii="Arial" w:hAnsi="Arial" w:cs="Arial"/>
          <w:sz w:val="24"/>
          <w:szCs w:val="24"/>
          <w:lang w:val="en-US"/>
        </w:rPr>
        <w:t>sary techniques and procedures.</w:t>
      </w:r>
    </w:p>
    <w:p w:rsidR="000954A2" w:rsidRPr="000954A2" w:rsidRDefault="000954A2" w:rsidP="000954A2">
      <w:pPr>
        <w:rPr>
          <w:rFonts w:ascii="Arial" w:hAnsi="Arial" w:cs="Arial"/>
          <w:sz w:val="24"/>
          <w:szCs w:val="24"/>
          <w:lang w:val="en-US"/>
        </w:rPr>
      </w:pPr>
      <w:r w:rsidRPr="000954A2">
        <w:rPr>
          <w:rFonts w:ascii="Arial" w:hAnsi="Arial" w:cs="Arial"/>
          <w:sz w:val="24"/>
          <w:szCs w:val="24"/>
          <w:lang w:val="en-US"/>
        </w:rPr>
        <w:t>- Includes regular gathering, sorting, analyzing, evaluating, delivering and using the information neede</w:t>
      </w:r>
      <w:r>
        <w:rPr>
          <w:rFonts w:ascii="Arial" w:hAnsi="Arial" w:cs="Arial"/>
          <w:sz w:val="24"/>
          <w:szCs w:val="24"/>
          <w:lang w:val="en-US"/>
        </w:rPr>
        <w:t>d to make managerial decisions.</w:t>
      </w:r>
    </w:p>
    <w:p w:rsidR="000954A2" w:rsidRPr="000954A2" w:rsidRDefault="000954A2" w:rsidP="000954A2">
      <w:pPr>
        <w:rPr>
          <w:rFonts w:ascii="Arial" w:hAnsi="Arial" w:cs="Arial"/>
          <w:sz w:val="24"/>
          <w:szCs w:val="24"/>
          <w:lang w:val="en-US"/>
        </w:rPr>
      </w:pPr>
      <w:r w:rsidRPr="000954A2">
        <w:rPr>
          <w:rFonts w:ascii="Arial" w:hAnsi="Arial" w:cs="Arial"/>
          <w:sz w:val="24"/>
          <w:szCs w:val="24"/>
          <w:lang w:val="en-US"/>
        </w:rPr>
        <w:t xml:space="preserve">- The information should be: appropriate, sufficient, up-to-date, </w:t>
      </w:r>
      <w:r>
        <w:rPr>
          <w:rFonts w:ascii="Arial" w:hAnsi="Arial" w:cs="Arial"/>
          <w:sz w:val="24"/>
          <w:szCs w:val="24"/>
          <w:lang w:val="en-US"/>
        </w:rPr>
        <w:t>timely, accurate and objective.</w:t>
      </w:r>
    </w:p>
    <w:p w:rsidR="000954A2" w:rsidRDefault="000954A2" w:rsidP="000954A2">
      <w:pPr>
        <w:rPr>
          <w:rFonts w:ascii="Arial" w:hAnsi="Arial" w:cs="Arial"/>
          <w:sz w:val="24"/>
          <w:szCs w:val="24"/>
          <w:lang w:val="en-US"/>
        </w:rPr>
      </w:pPr>
      <w:r w:rsidRPr="000954A2">
        <w:rPr>
          <w:rFonts w:ascii="Arial" w:hAnsi="Arial" w:cs="Arial"/>
          <w:sz w:val="24"/>
          <w:szCs w:val="24"/>
          <w:lang w:val="en-US"/>
        </w:rPr>
        <w:t>- The system should be used as a basis for improving marketing strategic and tactical planning, for successful implementation of and control of plans.</w:t>
      </w:r>
    </w:p>
    <w:p w:rsidR="00E04312" w:rsidRDefault="00E04312" w:rsidP="000954A2">
      <w:pPr>
        <w:rPr>
          <w:rFonts w:ascii="Arial" w:hAnsi="Arial" w:cs="Arial"/>
          <w:sz w:val="24"/>
          <w:szCs w:val="24"/>
          <w:lang w:val="en-US"/>
        </w:rPr>
      </w:pPr>
    </w:p>
    <w:p w:rsidR="00E04312" w:rsidRDefault="00E04312" w:rsidP="000954A2">
      <w:pPr>
        <w:rPr>
          <w:rFonts w:ascii="Arial" w:hAnsi="Arial" w:cs="Arial"/>
          <w:sz w:val="24"/>
          <w:szCs w:val="24"/>
          <w:lang w:val="en-US"/>
        </w:rPr>
      </w:pPr>
      <w:r w:rsidRPr="00E04312">
        <w:rPr>
          <w:rFonts w:ascii="Arial" w:hAnsi="Arial" w:cs="Arial"/>
          <w:sz w:val="24"/>
          <w:szCs w:val="24"/>
          <w:lang w:val="en-US"/>
        </w:rPr>
        <w:t>Marketing activity as one of the most important functions in the modern organization should ensure a stable, competitive position of the company on the market, taking into account the state of the external and internal environment. In the process of analyzing, planning, implementing and controlling marketing strategies and tactics, specialists need a variety of information about consumers, competitors and intermediaries, about the company's capabilities and a number of other areas.</w:t>
      </w:r>
    </w:p>
    <w:p w:rsidR="00E04312" w:rsidRDefault="00E04312" w:rsidP="000954A2">
      <w:pPr>
        <w:rPr>
          <w:rFonts w:ascii="Arial" w:hAnsi="Arial" w:cs="Arial"/>
          <w:sz w:val="24"/>
          <w:szCs w:val="24"/>
          <w:lang w:val="en-US"/>
        </w:rPr>
      </w:pPr>
    </w:p>
    <w:p w:rsidR="00E04312" w:rsidRPr="00915A69" w:rsidRDefault="00E04312" w:rsidP="00E04312">
      <w:pPr>
        <w:rPr>
          <w:rFonts w:ascii="Arial" w:hAnsi="Arial" w:cs="Arial"/>
          <w:sz w:val="24"/>
          <w:szCs w:val="24"/>
        </w:rPr>
      </w:pPr>
      <w:r w:rsidRPr="00E04312">
        <w:rPr>
          <w:rFonts w:ascii="Arial" w:hAnsi="Arial" w:cs="Arial"/>
          <w:sz w:val="24"/>
          <w:szCs w:val="24"/>
          <w:lang w:val="en-US"/>
        </w:rPr>
        <w:lastRenderedPageBreak/>
        <w:t>The state and the trends in the development of the marketing environment are studied in a complex way through the so- marketing information system. It is an element of company planning - strategic and marketing. Marketing information is collected: with predefined deadlines, spontaneously without any prior planning as a result of an ongoing problem, permanently as a consequence of a permanent study of the internal and external company marketing environment.</w:t>
      </w:r>
    </w:p>
    <w:p w:rsidR="00BD3E4B" w:rsidRPr="00BD3E4B" w:rsidRDefault="00BD3E4B" w:rsidP="00E04312">
      <w:pPr>
        <w:rPr>
          <w:rFonts w:ascii="Arial" w:hAnsi="Arial" w:cs="Arial"/>
          <w:color w:val="FF0000"/>
          <w:sz w:val="28"/>
          <w:szCs w:val="28"/>
          <w:lang w:val="en-US"/>
        </w:rPr>
      </w:pPr>
    </w:p>
    <w:p w:rsidR="00BD3E4B" w:rsidRPr="00BD3E4B" w:rsidRDefault="00BD3E4B" w:rsidP="00E04312">
      <w:pPr>
        <w:rPr>
          <w:rFonts w:ascii="Arial" w:hAnsi="Arial" w:cs="Arial"/>
          <w:color w:val="000000" w:themeColor="text1"/>
          <w:sz w:val="28"/>
          <w:szCs w:val="28"/>
          <w:u w:val="single"/>
          <w:lang w:val="en-US"/>
        </w:rPr>
      </w:pPr>
      <w:r w:rsidRPr="00BD3E4B">
        <w:rPr>
          <w:rFonts w:ascii="Arial" w:hAnsi="Arial" w:cs="Arial"/>
          <w:color w:val="000000" w:themeColor="text1"/>
          <w:sz w:val="28"/>
          <w:szCs w:val="28"/>
          <w:u w:val="single"/>
          <w:lang w:val="en-US"/>
        </w:rPr>
        <w:t>Hilton Hotel is one of the biggest names when it comes to service and hospitality industry.</w:t>
      </w:r>
    </w:p>
    <w:p w:rsidR="00E04312" w:rsidRDefault="00E04312" w:rsidP="00E04312">
      <w:pPr>
        <w:jc w:val="center"/>
        <w:rPr>
          <w:rFonts w:ascii="Arial" w:hAnsi="Arial" w:cs="Arial"/>
          <w:sz w:val="24"/>
          <w:szCs w:val="24"/>
          <w:lang w:val="en-US"/>
        </w:rPr>
      </w:pPr>
    </w:p>
    <w:p w:rsidR="00E04312" w:rsidRDefault="00E04312" w:rsidP="00E04312">
      <w:pPr>
        <w:jc w:val="center"/>
        <w:rPr>
          <w:rFonts w:ascii="Arial" w:hAnsi="Arial" w:cs="Arial"/>
          <w:sz w:val="36"/>
          <w:szCs w:val="36"/>
          <w:lang w:val="en-US"/>
        </w:rPr>
      </w:pPr>
      <w:r w:rsidRPr="00E04312">
        <w:rPr>
          <w:rFonts w:ascii="Arial" w:hAnsi="Arial" w:cs="Arial"/>
          <w:sz w:val="36"/>
          <w:szCs w:val="36"/>
          <w:lang w:val="en-US"/>
        </w:rPr>
        <w:t>The structure of the marketing information system includes 4 subsystems:</w:t>
      </w:r>
    </w:p>
    <w:p w:rsidR="00E04312" w:rsidRPr="00E04312" w:rsidRDefault="00E04312" w:rsidP="00E04312">
      <w:pPr>
        <w:jc w:val="center"/>
        <w:rPr>
          <w:rFonts w:ascii="Arial" w:hAnsi="Arial" w:cs="Arial"/>
          <w:sz w:val="36"/>
          <w:szCs w:val="36"/>
          <w:lang w:val="en-US"/>
        </w:rPr>
      </w:pPr>
    </w:p>
    <w:p w:rsidR="00E04312" w:rsidRPr="00E04312" w:rsidRDefault="00E04312" w:rsidP="00E04312">
      <w:pPr>
        <w:pStyle w:val="a3"/>
        <w:numPr>
          <w:ilvl w:val="0"/>
          <w:numId w:val="10"/>
        </w:numPr>
        <w:rPr>
          <w:rFonts w:ascii="Arial" w:hAnsi="Arial" w:cs="Arial"/>
          <w:sz w:val="24"/>
          <w:szCs w:val="24"/>
          <w:lang w:val="en-US"/>
        </w:rPr>
      </w:pPr>
      <w:r w:rsidRPr="00E04312">
        <w:rPr>
          <w:rFonts w:ascii="Arial" w:hAnsi="Arial" w:cs="Arial"/>
          <w:sz w:val="24"/>
          <w:szCs w:val="24"/>
          <w:lang w:val="en-US"/>
        </w:rPr>
        <w:t>internal reporting subsystem</w:t>
      </w:r>
    </w:p>
    <w:p w:rsidR="00E04312" w:rsidRPr="00E04312" w:rsidRDefault="00E04312" w:rsidP="00E04312">
      <w:pPr>
        <w:pStyle w:val="a3"/>
        <w:numPr>
          <w:ilvl w:val="0"/>
          <w:numId w:val="10"/>
        </w:numPr>
        <w:rPr>
          <w:rFonts w:ascii="Arial" w:hAnsi="Arial" w:cs="Arial"/>
          <w:sz w:val="24"/>
          <w:szCs w:val="24"/>
          <w:lang w:val="en-US"/>
        </w:rPr>
      </w:pPr>
      <w:r w:rsidRPr="00E04312">
        <w:rPr>
          <w:rFonts w:ascii="Arial" w:hAnsi="Arial" w:cs="Arial"/>
          <w:sz w:val="24"/>
          <w:szCs w:val="24"/>
          <w:lang w:val="en-US"/>
        </w:rPr>
        <w:t>subsystem for collecting current external information</w:t>
      </w:r>
    </w:p>
    <w:p w:rsidR="00E04312" w:rsidRPr="00E04312" w:rsidRDefault="00E04312" w:rsidP="00E04312">
      <w:pPr>
        <w:pStyle w:val="a3"/>
        <w:numPr>
          <w:ilvl w:val="0"/>
          <w:numId w:val="10"/>
        </w:numPr>
        <w:rPr>
          <w:rFonts w:ascii="Arial" w:hAnsi="Arial" w:cs="Arial"/>
          <w:sz w:val="24"/>
          <w:szCs w:val="24"/>
          <w:lang w:val="en-US"/>
        </w:rPr>
      </w:pPr>
      <w:r w:rsidRPr="00E04312">
        <w:rPr>
          <w:rFonts w:ascii="Arial" w:hAnsi="Arial" w:cs="Arial"/>
          <w:sz w:val="24"/>
          <w:szCs w:val="24"/>
          <w:lang w:val="en-US"/>
        </w:rPr>
        <w:t>marketing research subsystem</w:t>
      </w:r>
    </w:p>
    <w:p w:rsidR="00E04312" w:rsidRDefault="00E04312" w:rsidP="00E04312">
      <w:pPr>
        <w:pStyle w:val="a3"/>
        <w:numPr>
          <w:ilvl w:val="0"/>
          <w:numId w:val="10"/>
        </w:numPr>
        <w:rPr>
          <w:rFonts w:ascii="Arial" w:hAnsi="Arial" w:cs="Arial"/>
          <w:sz w:val="24"/>
          <w:szCs w:val="24"/>
          <w:lang w:val="en-US"/>
        </w:rPr>
      </w:pPr>
      <w:r w:rsidRPr="00E04312">
        <w:rPr>
          <w:rFonts w:ascii="Arial" w:hAnsi="Arial" w:cs="Arial"/>
          <w:sz w:val="24"/>
          <w:szCs w:val="24"/>
          <w:lang w:val="en-US"/>
        </w:rPr>
        <w:t>subsystem for processing and analyzing information.</w:t>
      </w:r>
    </w:p>
    <w:p w:rsidR="00E04312" w:rsidRDefault="00E04312" w:rsidP="00E04312">
      <w:pPr>
        <w:rPr>
          <w:rFonts w:ascii="Arial" w:hAnsi="Arial" w:cs="Arial"/>
          <w:sz w:val="24"/>
          <w:szCs w:val="24"/>
          <w:lang w:val="en-US"/>
        </w:rPr>
      </w:pPr>
    </w:p>
    <w:p w:rsidR="00E04312" w:rsidRDefault="00E04312" w:rsidP="00E04312">
      <w:pPr>
        <w:rPr>
          <w:rFonts w:ascii="Arial" w:hAnsi="Arial" w:cs="Arial"/>
          <w:sz w:val="24"/>
          <w:szCs w:val="24"/>
          <w:lang w:val="en-US"/>
        </w:rPr>
      </w:pPr>
      <w:r w:rsidRPr="00E04312">
        <w:rPr>
          <w:rFonts w:ascii="Arial" w:hAnsi="Arial" w:cs="Arial"/>
          <w:sz w:val="24"/>
          <w:szCs w:val="24"/>
          <w:lang w:val="en-US"/>
        </w:rPr>
        <w:t>Marketing information helps to effectively adapt the company and its potential to the market situation and to the requirements of the target users and to the active impact on them. It is designed to adopt management decisions in general and marketing in particular related to the uncertainty in the behavior of the subjects of the marketing system.</w:t>
      </w:r>
    </w:p>
    <w:p w:rsidR="00E04312" w:rsidRDefault="00E04312" w:rsidP="00E04312">
      <w:pPr>
        <w:rPr>
          <w:rFonts w:ascii="Arial" w:hAnsi="Arial" w:cs="Arial"/>
          <w:sz w:val="24"/>
          <w:szCs w:val="24"/>
          <w:lang w:val="en-US"/>
        </w:rPr>
      </w:pPr>
    </w:p>
    <w:p w:rsidR="00E04312" w:rsidRDefault="00E04312" w:rsidP="00E04312">
      <w:pPr>
        <w:rPr>
          <w:rFonts w:ascii="Arial" w:hAnsi="Arial" w:cs="Arial"/>
          <w:sz w:val="24"/>
          <w:szCs w:val="24"/>
          <w:lang w:val="en-US"/>
        </w:rPr>
      </w:pPr>
    </w:p>
    <w:p w:rsidR="00E04312" w:rsidRPr="00E04312" w:rsidRDefault="00E04312" w:rsidP="00E04312">
      <w:pPr>
        <w:rPr>
          <w:rFonts w:ascii="Arial" w:hAnsi="Arial" w:cs="Arial"/>
          <w:sz w:val="24"/>
          <w:szCs w:val="24"/>
          <w:lang w:val="en-US"/>
        </w:rPr>
      </w:pPr>
      <w:r w:rsidRPr="00E04312">
        <w:rPr>
          <w:rFonts w:ascii="Arial" w:hAnsi="Arial" w:cs="Arial"/>
          <w:sz w:val="24"/>
          <w:szCs w:val="24"/>
          <w:lang w:val="en-US"/>
        </w:rPr>
        <w:t>Marketing information allows the company:</w:t>
      </w:r>
    </w:p>
    <w:p w:rsidR="00E04312" w:rsidRPr="00E04312" w:rsidRDefault="00E04312" w:rsidP="00E04312">
      <w:pPr>
        <w:rPr>
          <w:rFonts w:ascii="Arial" w:hAnsi="Arial" w:cs="Arial"/>
          <w:sz w:val="24"/>
          <w:szCs w:val="24"/>
          <w:lang w:val="en-US"/>
        </w:rPr>
      </w:pPr>
    </w:p>
    <w:p w:rsidR="00E04312" w:rsidRPr="00E04312" w:rsidRDefault="00E04312" w:rsidP="00E04312">
      <w:pPr>
        <w:pStyle w:val="a3"/>
        <w:numPr>
          <w:ilvl w:val="0"/>
          <w:numId w:val="11"/>
        </w:numPr>
        <w:rPr>
          <w:rFonts w:ascii="Arial" w:hAnsi="Arial" w:cs="Arial"/>
          <w:sz w:val="24"/>
          <w:szCs w:val="24"/>
          <w:lang w:val="en-US"/>
        </w:rPr>
      </w:pPr>
      <w:r>
        <w:rPr>
          <w:rFonts w:ascii="Arial" w:hAnsi="Arial" w:cs="Arial"/>
          <w:sz w:val="24"/>
          <w:szCs w:val="24"/>
          <w:lang w:val="en-US"/>
        </w:rPr>
        <w:t>To reduce economic risk</w:t>
      </w:r>
    </w:p>
    <w:p w:rsidR="00E04312" w:rsidRPr="00E04312" w:rsidRDefault="00E04312" w:rsidP="00E04312">
      <w:pPr>
        <w:pStyle w:val="a3"/>
        <w:numPr>
          <w:ilvl w:val="0"/>
          <w:numId w:val="11"/>
        </w:numPr>
        <w:rPr>
          <w:rFonts w:ascii="Arial" w:hAnsi="Arial" w:cs="Arial"/>
          <w:sz w:val="24"/>
          <w:szCs w:val="24"/>
          <w:lang w:val="en-US"/>
        </w:rPr>
      </w:pPr>
      <w:r w:rsidRPr="00E04312">
        <w:rPr>
          <w:rFonts w:ascii="Arial" w:hAnsi="Arial" w:cs="Arial"/>
          <w:sz w:val="24"/>
          <w:szCs w:val="24"/>
          <w:lang w:val="en-US"/>
        </w:rPr>
        <w:t>Maintain and validate l</w:t>
      </w:r>
      <w:r>
        <w:rPr>
          <w:rFonts w:ascii="Arial" w:hAnsi="Arial" w:cs="Arial"/>
          <w:sz w:val="24"/>
          <w:szCs w:val="24"/>
          <w:lang w:val="en-US"/>
        </w:rPr>
        <w:t>ong-term competitive advantages</w:t>
      </w:r>
    </w:p>
    <w:p w:rsidR="00E04312" w:rsidRPr="00E04312" w:rsidRDefault="00E04312" w:rsidP="00E04312">
      <w:pPr>
        <w:pStyle w:val="a3"/>
        <w:numPr>
          <w:ilvl w:val="0"/>
          <w:numId w:val="11"/>
        </w:numPr>
        <w:rPr>
          <w:rFonts w:ascii="Arial" w:hAnsi="Arial" w:cs="Arial"/>
          <w:sz w:val="24"/>
          <w:szCs w:val="24"/>
          <w:lang w:val="en-US"/>
        </w:rPr>
      </w:pPr>
      <w:r w:rsidRPr="00E04312">
        <w:rPr>
          <w:rFonts w:ascii="Arial" w:hAnsi="Arial" w:cs="Arial"/>
          <w:sz w:val="24"/>
          <w:szCs w:val="24"/>
          <w:lang w:val="en-US"/>
        </w:rPr>
        <w:t>To monitor the marketing environment and to find new market opportunities in a time</w:t>
      </w:r>
      <w:r>
        <w:rPr>
          <w:rFonts w:ascii="Arial" w:hAnsi="Arial" w:cs="Arial"/>
          <w:sz w:val="24"/>
          <w:szCs w:val="24"/>
          <w:lang w:val="en-US"/>
        </w:rPr>
        <w:t>ly manner to make it profitable</w:t>
      </w:r>
    </w:p>
    <w:p w:rsidR="00E04312" w:rsidRPr="00E04312" w:rsidRDefault="00E04312" w:rsidP="00E04312">
      <w:pPr>
        <w:rPr>
          <w:rFonts w:ascii="Arial" w:hAnsi="Arial" w:cs="Arial"/>
          <w:sz w:val="24"/>
          <w:szCs w:val="24"/>
          <w:lang w:val="en-US"/>
        </w:rPr>
      </w:pPr>
    </w:p>
    <w:p w:rsidR="00E04312" w:rsidRPr="00E04312" w:rsidRDefault="00E04312" w:rsidP="00E04312">
      <w:pPr>
        <w:pStyle w:val="a3"/>
        <w:numPr>
          <w:ilvl w:val="0"/>
          <w:numId w:val="11"/>
        </w:numPr>
        <w:rPr>
          <w:rFonts w:ascii="Arial" w:hAnsi="Arial" w:cs="Arial"/>
          <w:sz w:val="24"/>
          <w:szCs w:val="24"/>
          <w:lang w:val="en-US"/>
        </w:rPr>
      </w:pPr>
      <w:r w:rsidRPr="00E04312">
        <w:rPr>
          <w:rFonts w:ascii="Arial" w:hAnsi="Arial" w:cs="Arial"/>
          <w:sz w:val="24"/>
          <w:szCs w:val="24"/>
          <w:lang w:val="en-US"/>
        </w:rPr>
        <w:t>Coord</w:t>
      </w:r>
      <w:r>
        <w:rPr>
          <w:rFonts w:ascii="Arial" w:hAnsi="Arial" w:cs="Arial"/>
          <w:sz w:val="24"/>
          <w:szCs w:val="24"/>
          <w:lang w:val="en-US"/>
        </w:rPr>
        <w:t>inate strategies</w:t>
      </w:r>
    </w:p>
    <w:p w:rsidR="00E04312" w:rsidRDefault="00E04312" w:rsidP="00E04312">
      <w:pPr>
        <w:pStyle w:val="a3"/>
        <w:numPr>
          <w:ilvl w:val="0"/>
          <w:numId w:val="11"/>
        </w:numPr>
        <w:rPr>
          <w:rFonts w:ascii="Arial" w:hAnsi="Arial" w:cs="Arial"/>
          <w:sz w:val="24"/>
          <w:szCs w:val="24"/>
          <w:lang w:val="en-US"/>
        </w:rPr>
      </w:pPr>
      <w:r w:rsidRPr="00E04312">
        <w:rPr>
          <w:rFonts w:ascii="Arial" w:hAnsi="Arial" w:cs="Arial"/>
          <w:sz w:val="24"/>
          <w:szCs w:val="24"/>
          <w:lang w:val="en-US"/>
        </w:rPr>
        <w:t>Evaluate the effe</w:t>
      </w:r>
      <w:r>
        <w:rPr>
          <w:rFonts w:ascii="Arial" w:hAnsi="Arial" w:cs="Arial"/>
          <w:sz w:val="24"/>
          <w:szCs w:val="24"/>
          <w:lang w:val="en-US"/>
        </w:rPr>
        <w:t>ctiveness of marketing activity</w:t>
      </w:r>
    </w:p>
    <w:p w:rsidR="00E04312" w:rsidRPr="00E04312" w:rsidRDefault="00E04312" w:rsidP="00E04312">
      <w:pPr>
        <w:pStyle w:val="a3"/>
        <w:rPr>
          <w:rFonts w:ascii="Arial" w:hAnsi="Arial" w:cs="Arial"/>
          <w:sz w:val="24"/>
          <w:szCs w:val="24"/>
          <w:lang w:val="en-US"/>
        </w:rPr>
      </w:pPr>
    </w:p>
    <w:p w:rsidR="00E04312" w:rsidRDefault="00E04312" w:rsidP="000954A2">
      <w:pPr>
        <w:rPr>
          <w:rFonts w:ascii="Arial" w:hAnsi="Arial" w:cs="Arial"/>
          <w:sz w:val="24"/>
          <w:szCs w:val="24"/>
          <w:lang w:val="en-US"/>
        </w:rPr>
      </w:pPr>
    </w:p>
    <w:p w:rsidR="000954A2" w:rsidRDefault="000954A2" w:rsidP="000954A2">
      <w:pPr>
        <w:rPr>
          <w:rFonts w:ascii="Arial" w:hAnsi="Arial" w:cs="Arial"/>
          <w:sz w:val="24"/>
          <w:szCs w:val="24"/>
          <w:lang w:val="en-US"/>
        </w:rPr>
      </w:pPr>
    </w:p>
    <w:p w:rsidR="00E04312" w:rsidRPr="00E04312" w:rsidRDefault="00E04312" w:rsidP="00E04312">
      <w:pPr>
        <w:jc w:val="both"/>
        <w:rPr>
          <w:rFonts w:ascii="Arial" w:hAnsi="Arial" w:cs="Arial"/>
          <w:sz w:val="24"/>
          <w:szCs w:val="24"/>
        </w:rPr>
      </w:pPr>
      <w:r w:rsidRPr="00E04312">
        <w:rPr>
          <w:rFonts w:ascii="Arial" w:hAnsi="Arial" w:cs="Arial"/>
          <w:sz w:val="24"/>
          <w:szCs w:val="24"/>
        </w:rPr>
        <w:t>Every company receives various information from various ext</w:t>
      </w:r>
      <w:r w:rsidR="00E0046C">
        <w:rPr>
          <w:rFonts w:ascii="Arial" w:hAnsi="Arial" w:cs="Arial"/>
          <w:sz w:val="24"/>
          <w:szCs w:val="24"/>
        </w:rPr>
        <w:t>ernal and internal sources. If however</w:t>
      </w:r>
      <w:r w:rsidRPr="00E04312">
        <w:rPr>
          <w:rFonts w:ascii="Arial" w:hAnsi="Arial" w:cs="Arial"/>
          <w:sz w:val="24"/>
          <w:szCs w:val="24"/>
        </w:rPr>
        <w:t xml:space="preserve"> this becomes incidental, only in cases where there is an urgent need for data on a particular marketing issue, a number of problems may arise:</w:t>
      </w:r>
    </w:p>
    <w:p w:rsidR="00E04312" w:rsidRPr="00E04312" w:rsidRDefault="00E04312" w:rsidP="00E04312">
      <w:pPr>
        <w:jc w:val="both"/>
        <w:rPr>
          <w:rFonts w:ascii="Arial" w:hAnsi="Arial" w:cs="Arial"/>
          <w:sz w:val="24"/>
          <w:szCs w:val="24"/>
        </w:rPr>
      </w:pPr>
    </w:p>
    <w:p w:rsidR="00E04312" w:rsidRPr="00E0046C" w:rsidRDefault="00E04312" w:rsidP="00E04312">
      <w:pPr>
        <w:pStyle w:val="a3"/>
        <w:numPr>
          <w:ilvl w:val="0"/>
          <w:numId w:val="12"/>
        </w:numPr>
        <w:jc w:val="both"/>
        <w:rPr>
          <w:rFonts w:ascii="Arial" w:hAnsi="Arial" w:cs="Arial"/>
          <w:sz w:val="24"/>
          <w:szCs w:val="24"/>
        </w:rPr>
      </w:pPr>
      <w:r w:rsidRPr="00E0046C">
        <w:rPr>
          <w:rFonts w:ascii="Arial" w:hAnsi="Arial" w:cs="Arial"/>
          <w:sz w:val="24"/>
          <w:szCs w:val="24"/>
        </w:rPr>
        <w:t>The results of previous studies may be</w:t>
      </w:r>
      <w:r w:rsidR="00E0046C">
        <w:rPr>
          <w:rFonts w:ascii="Arial" w:hAnsi="Arial" w:cs="Arial"/>
          <w:sz w:val="24"/>
          <w:szCs w:val="24"/>
        </w:rPr>
        <w:t xml:space="preserve"> stored in an inconvenient type</w:t>
      </w:r>
    </w:p>
    <w:p w:rsidR="00E04312" w:rsidRPr="00E0046C" w:rsidRDefault="00E04312" w:rsidP="00E04312">
      <w:pPr>
        <w:pStyle w:val="a3"/>
        <w:numPr>
          <w:ilvl w:val="0"/>
          <w:numId w:val="12"/>
        </w:numPr>
        <w:jc w:val="both"/>
        <w:rPr>
          <w:rFonts w:ascii="Arial" w:hAnsi="Arial" w:cs="Arial"/>
          <w:sz w:val="24"/>
          <w:szCs w:val="24"/>
        </w:rPr>
      </w:pPr>
      <w:r w:rsidRPr="00E0046C">
        <w:rPr>
          <w:rFonts w:ascii="Arial" w:hAnsi="Arial" w:cs="Arial"/>
          <w:sz w:val="24"/>
          <w:szCs w:val="24"/>
        </w:rPr>
        <w:t>Not to mention some insignificant but important business changes in the actions of competitors, in consumer behavior, in other rela</w:t>
      </w:r>
      <w:r w:rsidR="00E0046C">
        <w:rPr>
          <w:rFonts w:ascii="Arial" w:hAnsi="Arial" w:cs="Arial"/>
          <w:sz w:val="24"/>
          <w:szCs w:val="24"/>
        </w:rPr>
        <w:t>tive factors of the environment</w:t>
      </w:r>
    </w:p>
    <w:p w:rsidR="00E04312" w:rsidRPr="00E0046C" w:rsidRDefault="00E04312" w:rsidP="00E04312">
      <w:pPr>
        <w:pStyle w:val="a3"/>
        <w:numPr>
          <w:ilvl w:val="0"/>
          <w:numId w:val="12"/>
        </w:numPr>
        <w:jc w:val="both"/>
        <w:rPr>
          <w:rFonts w:ascii="Arial" w:hAnsi="Arial" w:cs="Arial"/>
          <w:sz w:val="24"/>
          <w:szCs w:val="24"/>
        </w:rPr>
      </w:pPr>
      <w:r w:rsidRPr="00E0046C">
        <w:rPr>
          <w:rFonts w:ascii="Arial" w:hAnsi="Arial" w:cs="Arial"/>
          <w:sz w:val="24"/>
          <w:szCs w:val="24"/>
        </w:rPr>
        <w:t>Information is unsystematic and makes use of</w:t>
      </w:r>
      <w:r w:rsidR="00E0046C">
        <w:rPr>
          <w:rFonts w:ascii="Arial" w:hAnsi="Arial" w:cs="Arial"/>
          <w:sz w:val="24"/>
          <w:szCs w:val="24"/>
        </w:rPr>
        <w:t xml:space="preserve"> it difficult to make decisions</w:t>
      </w:r>
    </w:p>
    <w:p w:rsidR="00E04312" w:rsidRPr="00E0046C" w:rsidRDefault="00E04312" w:rsidP="00E04312">
      <w:pPr>
        <w:pStyle w:val="a3"/>
        <w:numPr>
          <w:ilvl w:val="0"/>
          <w:numId w:val="12"/>
        </w:numPr>
        <w:jc w:val="both"/>
        <w:rPr>
          <w:rFonts w:ascii="Arial" w:hAnsi="Arial" w:cs="Arial"/>
          <w:sz w:val="24"/>
          <w:szCs w:val="24"/>
        </w:rPr>
      </w:pPr>
      <w:r w:rsidRPr="00E0046C">
        <w:rPr>
          <w:rFonts w:ascii="Arial" w:hAnsi="Arial" w:cs="Arial"/>
          <w:sz w:val="24"/>
          <w:szCs w:val="24"/>
        </w:rPr>
        <w:t>Missing important data for individual p</w:t>
      </w:r>
      <w:r w:rsidR="00E0046C">
        <w:rPr>
          <w:rFonts w:ascii="Arial" w:hAnsi="Arial" w:cs="Arial"/>
          <w:sz w:val="24"/>
          <w:szCs w:val="24"/>
        </w:rPr>
        <w:t>eriods and / or marketers</w:t>
      </w:r>
    </w:p>
    <w:p w:rsidR="00E04312" w:rsidRPr="00E0046C" w:rsidRDefault="00E04312" w:rsidP="00E04312">
      <w:pPr>
        <w:pStyle w:val="a3"/>
        <w:numPr>
          <w:ilvl w:val="0"/>
          <w:numId w:val="12"/>
        </w:numPr>
        <w:jc w:val="both"/>
        <w:rPr>
          <w:rFonts w:ascii="Arial" w:hAnsi="Arial" w:cs="Arial"/>
          <w:sz w:val="24"/>
          <w:szCs w:val="24"/>
        </w:rPr>
      </w:pPr>
      <w:r w:rsidRPr="00E0046C">
        <w:rPr>
          <w:rFonts w:ascii="Arial" w:hAnsi="Arial" w:cs="Arial"/>
          <w:sz w:val="24"/>
          <w:szCs w:val="24"/>
        </w:rPr>
        <w:t>Make it difficult to</w:t>
      </w:r>
      <w:r w:rsidR="00E0046C">
        <w:rPr>
          <w:rFonts w:ascii="Arial" w:hAnsi="Arial" w:cs="Arial"/>
          <w:sz w:val="24"/>
          <w:szCs w:val="24"/>
        </w:rPr>
        <w:t xml:space="preserve"> conduct new marketing research</w:t>
      </w:r>
    </w:p>
    <w:p w:rsidR="00E04312" w:rsidRPr="00E0046C" w:rsidRDefault="00E04312" w:rsidP="00E04312">
      <w:pPr>
        <w:pStyle w:val="a3"/>
        <w:numPr>
          <w:ilvl w:val="0"/>
          <w:numId w:val="12"/>
        </w:numPr>
        <w:jc w:val="both"/>
        <w:rPr>
          <w:rFonts w:ascii="Arial" w:hAnsi="Arial" w:cs="Arial"/>
          <w:sz w:val="24"/>
          <w:szCs w:val="24"/>
        </w:rPr>
      </w:pPr>
      <w:r w:rsidRPr="00E0046C">
        <w:rPr>
          <w:rFonts w:ascii="Arial" w:hAnsi="Arial" w:cs="Arial"/>
          <w:sz w:val="24"/>
          <w:szCs w:val="24"/>
        </w:rPr>
        <w:t>To lack a well-founded basis for monitoring and monitoring the implementation of</w:t>
      </w:r>
      <w:r w:rsidR="00E0046C" w:rsidRPr="00E0046C">
        <w:rPr>
          <w:rFonts w:ascii="Arial" w:hAnsi="Arial" w:cs="Arial"/>
          <w:sz w:val="24"/>
          <w:szCs w:val="24"/>
        </w:rPr>
        <w:t xml:space="preserve"> marketing strategies and plans</w:t>
      </w:r>
    </w:p>
    <w:p w:rsidR="00E04312" w:rsidRPr="00E0046C" w:rsidRDefault="00E04312" w:rsidP="00E0046C">
      <w:pPr>
        <w:pStyle w:val="a3"/>
        <w:numPr>
          <w:ilvl w:val="0"/>
          <w:numId w:val="12"/>
        </w:numPr>
        <w:jc w:val="both"/>
        <w:rPr>
          <w:rFonts w:ascii="Arial" w:hAnsi="Arial" w:cs="Arial"/>
          <w:sz w:val="24"/>
          <w:szCs w:val="24"/>
        </w:rPr>
      </w:pPr>
      <w:r w:rsidRPr="00E0046C">
        <w:rPr>
          <w:rFonts w:ascii="Arial" w:hAnsi="Arial" w:cs="Arial"/>
          <w:sz w:val="24"/>
          <w:szCs w:val="24"/>
        </w:rPr>
        <w:t>The actions of the company should be limited to reacting to ev</w:t>
      </w:r>
      <w:r w:rsidR="00E0046C">
        <w:rPr>
          <w:rFonts w:ascii="Arial" w:hAnsi="Arial" w:cs="Arial"/>
          <w:sz w:val="24"/>
          <w:szCs w:val="24"/>
        </w:rPr>
        <w:t>ents that have already occurred</w:t>
      </w:r>
      <w:r w:rsidRPr="00E0046C">
        <w:rPr>
          <w:rFonts w:ascii="Arial" w:hAnsi="Arial" w:cs="Arial"/>
          <w:sz w:val="24"/>
          <w:szCs w:val="24"/>
        </w:rPr>
        <w:t xml:space="preserve"> not to their anticipation.</w:t>
      </w:r>
    </w:p>
    <w:p w:rsidR="00E04312" w:rsidRPr="00E04312" w:rsidRDefault="00E04312" w:rsidP="00E04312">
      <w:pPr>
        <w:jc w:val="both"/>
        <w:rPr>
          <w:rFonts w:ascii="Arial" w:hAnsi="Arial" w:cs="Arial"/>
          <w:sz w:val="24"/>
          <w:szCs w:val="24"/>
        </w:rPr>
      </w:pPr>
    </w:p>
    <w:p w:rsidR="00E04312" w:rsidRPr="00E04312" w:rsidRDefault="00E04312" w:rsidP="00E04312">
      <w:pPr>
        <w:jc w:val="both"/>
        <w:rPr>
          <w:rFonts w:ascii="Arial" w:hAnsi="Arial" w:cs="Arial"/>
          <w:sz w:val="24"/>
          <w:szCs w:val="24"/>
        </w:rPr>
      </w:pPr>
    </w:p>
    <w:p w:rsidR="00E04312" w:rsidRPr="00E04312" w:rsidRDefault="00E04312" w:rsidP="00E04312">
      <w:pPr>
        <w:jc w:val="both"/>
        <w:rPr>
          <w:rFonts w:ascii="Arial" w:hAnsi="Arial" w:cs="Arial"/>
          <w:sz w:val="24"/>
          <w:szCs w:val="24"/>
        </w:rPr>
      </w:pPr>
      <w:r w:rsidRPr="00E04312">
        <w:rPr>
          <w:rFonts w:ascii="Arial" w:hAnsi="Arial" w:cs="Arial"/>
          <w:sz w:val="24"/>
          <w:szCs w:val="24"/>
        </w:rPr>
        <w:t xml:space="preserve">Similar </w:t>
      </w:r>
      <w:r w:rsidR="00E0046C">
        <w:rPr>
          <w:rFonts w:ascii="Arial" w:hAnsi="Arial" w:cs="Arial"/>
          <w:sz w:val="24"/>
          <w:szCs w:val="24"/>
          <w:lang w:val="en-US"/>
        </w:rPr>
        <w:t xml:space="preserve">errors </w:t>
      </w:r>
      <w:r w:rsidR="00E0046C">
        <w:rPr>
          <w:rFonts w:ascii="Arial" w:hAnsi="Arial" w:cs="Arial"/>
          <w:sz w:val="24"/>
          <w:szCs w:val="24"/>
        </w:rPr>
        <w:t xml:space="preserve">can be avoided if a company </w:t>
      </w:r>
      <w:r w:rsidRPr="00E04312">
        <w:rPr>
          <w:rFonts w:ascii="Arial" w:hAnsi="Arial" w:cs="Arial"/>
          <w:sz w:val="24"/>
          <w:szCs w:val="24"/>
        </w:rPr>
        <w:t>builds and maintains a permanently functioning integrated information process that serves marketing management. The construction of a marketing information system requires considerable financial resources, including:</w:t>
      </w:r>
    </w:p>
    <w:p w:rsidR="00E04312" w:rsidRPr="00E04312" w:rsidRDefault="00E04312" w:rsidP="00E04312">
      <w:pPr>
        <w:jc w:val="both"/>
        <w:rPr>
          <w:rFonts w:ascii="Arial" w:hAnsi="Arial" w:cs="Arial"/>
          <w:sz w:val="24"/>
          <w:szCs w:val="24"/>
        </w:rPr>
      </w:pPr>
    </w:p>
    <w:p w:rsidR="00E04312" w:rsidRPr="00E0046C" w:rsidRDefault="00E04312" w:rsidP="00E04312">
      <w:pPr>
        <w:pStyle w:val="a3"/>
        <w:numPr>
          <w:ilvl w:val="0"/>
          <w:numId w:val="13"/>
        </w:numPr>
        <w:jc w:val="both"/>
        <w:rPr>
          <w:rFonts w:ascii="Arial" w:hAnsi="Arial" w:cs="Arial"/>
          <w:sz w:val="24"/>
          <w:szCs w:val="24"/>
        </w:rPr>
      </w:pPr>
      <w:r w:rsidRPr="00E0046C">
        <w:rPr>
          <w:rFonts w:ascii="Arial" w:hAnsi="Arial" w:cs="Arial"/>
          <w:sz w:val="24"/>
          <w:szCs w:val="24"/>
        </w:rPr>
        <w:t>Systematic and targeted collection of informa</w:t>
      </w:r>
      <w:r w:rsidR="00E0046C">
        <w:rPr>
          <w:rFonts w:ascii="Arial" w:hAnsi="Arial" w:cs="Arial"/>
          <w:sz w:val="24"/>
          <w:szCs w:val="24"/>
        </w:rPr>
        <w:t>tion</w:t>
      </w:r>
    </w:p>
    <w:p w:rsidR="00E0046C" w:rsidRDefault="00E0046C" w:rsidP="00E04312">
      <w:pPr>
        <w:pStyle w:val="a3"/>
        <w:numPr>
          <w:ilvl w:val="0"/>
          <w:numId w:val="13"/>
        </w:numPr>
        <w:jc w:val="both"/>
        <w:rPr>
          <w:rFonts w:ascii="Arial" w:hAnsi="Arial" w:cs="Arial"/>
          <w:sz w:val="24"/>
          <w:szCs w:val="24"/>
        </w:rPr>
      </w:pPr>
      <w:r>
        <w:rPr>
          <w:rFonts w:ascii="Arial" w:hAnsi="Arial" w:cs="Arial"/>
          <w:sz w:val="24"/>
          <w:szCs w:val="24"/>
        </w:rPr>
        <w:t xml:space="preserve">A wide range of information, </w:t>
      </w:r>
      <w:r w:rsidR="00E04312" w:rsidRPr="00E0046C">
        <w:rPr>
          <w:rFonts w:ascii="Arial" w:hAnsi="Arial" w:cs="Arial"/>
          <w:sz w:val="24"/>
          <w:szCs w:val="24"/>
        </w:rPr>
        <w:t>possibility to prevent c</w:t>
      </w:r>
      <w:r>
        <w:rPr>
          <w:rFonts w:ascii="Arial" w:hAnsi="Arial" w:cs="Arial"/>
          <w:sz w:val="24"/>
          <w:szCs w:val="24"/>
        </w:rPr>
        <w:t>rises in the company's activity</w:t>
      </w:r>
    </w:p>
    <w:p w:rsidR="00E04312" w:rsidRPr="00BD5E6D" w:rsidRDefault="00E0046C" w:rsidP="00E04312">
      <w:pPr>
        <w:pStyle w:val="a3"/>
        <w:numPr>
          <w:ilvl w:val="0"/>
          <w:numId w:val="13"/>
        </w:numPr>
        <w:jc w:val="both"/>
        <w:rPr>
          <w:rFonts w:ascii="Arial" w:hAnsi="Arial" w:cs="Arial"/>
          <w:sz w:val="24"/>
          <w:szCs w:val="24"/>
        </w:rPr>
      </w:pPr>
      <w:r>
        <w:rPr>
          <w:rFonts w:ascii="Arial" w:hAnsi="Arial" w:cs="Arial"/>
          <w:sz w:val="24"/>
          <w:szCs w:val="24"/>
        </w:rPr>
        <w:t>Coordination of marketing plans</w:t>
      </w:r>
    </w:p>
    <w:p w:rsidR="00BD5E6D" w:rsidRDefault="00BD5E6D" w:rsidP="00E04312">
      <w:pPr>
        <w:pStyle w:val="a3"/>
        <w:numPr>
          <w:ilvl w:val="0"/>
          <w:numId w:val="13"/>
        </w:numPr>
        <w:jc w:val="both"/>
        <w:rPr>
          <w:rFonts w:ascii="Arial" w:hAnsi="Arial" w:cs="Arial"/>
          <w:sz w:val="24"/>
          <w:szCs w:val="24"/>
        </w:rPr>
      </w:pPr>
      <w:r>
        <w:rPr>
          <w:rFonts w:ascii="Arial" w:hAnsi="Arial" w:cs="Arial"/>
          <w:sz w:val="24"/>
          <w:szCs w:val="24"/>
        </w:rPr>
        <w:t>Facilitating marketing analyzes</w:t>
      </w:r>
    </w:p>
    <w:p w:rsidR="00BE505A" w:rsidRDefault="00E04312" w:rsidP="00E04312">
      <w:pPr>
        <w:pStyle w:val="a3"/>
        <w:numPr>
          <w:ilvl w:val="0"/>
          <w:numId w:val="13"/>
        </w:numPr>
        <w:jc w:val="both"/>
        <w:rPr>
          <w:rFonts w:ascii="Arial" w:hAnsi="Arial" w:cs="Arial"/>
          <w:sz w:val="24"/>
          <w:szCs w:val="24"/>
        </w:rPr>
      </w:pPr>
      <w:r w:rsidRPr="00BD5E6D">
        <w:rPr>
          <w:rFonts w:ascii="Arial" w:hAnsi="Arial" w:cs="Arial"/>
          <w:sz w:val="24"/>
          <w:szCs w:val="24"/>
        </w:rPr>
        <w:t xml:space="preserve">Argumentation </w:t>
      </w:r>
      <w:r w:rsidR="00BD5E6D">
        <w:rPr>
          <w:rFonts w:ascii="Arial" w:hAnsi="Arial" w:cs="Arial"/>
          <w:sz w:val="24"/>
          <w:szCs w:val="24"/>
        </w:rPr>
        <w:t>and recommendations</w:t>
      </w:r>
    </w:p>
    <w:p w:rsidR="00BD5E6D" w:rsidRDefault="00BD5E6D" w:rsidP="00BD5E6D">
      <w:pPr>
        <w:jc w:val="both"/>
        <w:rPr>
          <w:rFonts w:ascii="Arial" w:hAnsi="Arial" w:cs="Arial"/>
          <w:sz w:val="24"/>
          <w:szCs w:val="24"/>
        </w:rPr>
      </w:pPr>
    </w:p>
    <w:p w:rsidR="00BD5E6D" w:rsidRDefault="00BD5E6D" w:rsidP="00BD5E6D">
      <w:pPr>
        <w:jc w:val="both"/>
        <w:rPr>
          <w:rFonts w:ascii="Arial" w:hAnsi="Arial" w:cs="Arial"/>
          <w:sz w:val="24"/>
          <w:szCs w:val="24"/>
        </w:rPr>
      </w:pPr>
    </w:p>
    <w:p w:rsidR="00BD5E6D" w:rsidRDefault="00BD5E6D" w:rsidP="00BD5E6D">
      <w:pPr>
        <w:jc w:val="both"/>
        <w:rPr>
          <w:rFonts w:ascii="Arial" w:hAnsi="Arial" w:cs="Arial"/>
          <w:sz w:val="24"/>
          <w:szCs w:val="24"/>
        </w:rPr>
      </w:pPr>
    </w:p>
    <w:p w:rsidR="00BD5E6D" w:rsidRDefault="00BD5E6D" w:rsidP="00BD5E6D">
      <w:pPr>
        <w:jc w:val="center"/>
        <w:rPr>
          <w:rFonts w:ascii="Arial" w:hAnsi="Arial" w:cs="Arial"/>
          <w:b/>
          <w:sz w:val="32"/>
          <w:szCs w:val="32"/>
        </w:rPr>
      </w:pPr>
      <w:r w:rsidRPr="00BD5E6D">
        <w:rPr>
          <w:rFonts w:ascii="Arial" w:hAnsi="Arial" w:cs="Arial"/>
          <w:b/>
          <w:sz w:val="32"/>
          <w:szCs w:val="32"/>
        </w:rPr>
        <w:t>Discussion/Evaluation and Critical Analysis:</w:t>
      </w:r>
    </w:p>
    <w:p w:rsidR="00BD5E6D" w:rsidRDefault="00BD5E6D" w:rsidP="00BD5E6D">
      <w:pPr>
        <w:jc w:val="center"/>
        <w:rPr>
          <w:rFonts w:ascii="Arial" w:hAnsi="Arial" w:cs="Arial"/>
          <w:sz w:val="24"/>
          <w:szCs w:val="24"/>
        </w:rPr>
      </w:pPr>
    </w:p>
    <w:p w:rsidR="00BD5E6D" w:rsidRPr="00BD5E6D" w:rsidRDefault="00BD5E6D" w:rsidP="00BD5E6D">
      <w:pPr>
        <w:rPr>
          <w:rFonts w:ascii="Arial" w:hAnsi="Arial" w:cs="Arial"/>
          <w:sz w:val="24"/>
          <w:szCs w:val="24"/>
        </w:rPr>
      </w:pPr>
      <w:r w:rsidRPr="00BD5E6D">
        <w:rPr>
          <w:rFonts w:ascii="Arial" w:hAnsi="Arial" w:cs="Arial"/>
          <w:sz w:val="24"/>
          <w:szCs w:val="24"/>
        </w:rPr>
        <w:t>According to the marketing concept, if the consumer is left to decide on his own, he would buy less of the goods and services offered to him by the enterprise, but if appropriate trade techniques and events are implemented, the planned volume of sales will be realized.</w:t>
      </w:r>
    </w:p>
    <w:p w:rsidR="00BD5E6D" w:rsidRDefault="00BD5E6D" w:rsidP="00BD5E6D">
      <w:pPr>
        <w:rPr>
          <w:rFonts w:ascii="Arial" w:hAnsi="Arial" w:cs="Arial"/>
          <w:sz w:val="24"/>
          <w:szCs w:val="24"/>
        </w:rPr>
      </w:pPr>
      <w:r w:rsidRPr="00BD5E6D">
        <w:rPr>
          <w:rFonts w:ascii="Arial" w:hAnsi="Arial" w:cs="Arial"/>
          <w:sz w:val="24"/>
          <w:szCs w:val="24"/>
        </w:rPr>
        <w:lastRenderedPageBreak/>
        <w:t>The sales concept has been successfully applied to goods with passive demand (insurances, encyclopaedias, etc.).</w:t>
      </w:r>
    </w:p>
    <w:p w:rsidR="00BD3E4B" w:rsidRPr="00BD3E4B" w:rsidRDefault="00BD3E4B" w:rsidP="00BD5E6D">
      <w:pPr>
        <w:rPr>
          <w:rFonts w:ascii="Arial" w:hAnsi="Arial" w:cs="Arial"/>
          <w:sz w:val="24"/>
          <w:szCs w:val="24"/>
          <w:lang w:val="en-US"/>
        </w:rPr>
      </w:pPr>
    </w:p>
    <w:p w:rsidR="00BD3E4B" w:rsidRDefault="00BD3E4B" w:rsidP="00BD5E6D">
      <w:pPr>
        <w:rPr>
          <w:rFonts w:ascii="Arial" w:hAnsi="Arial" w:cs="Arial"/>
          <w:sz w:val="24"/>
          <w:szCs w:val="24"/>
          <w:u w:val="single"/>
          <w:lang w:val="en-US"/>
        </w:rPr>
      </w:pPr>
      <w:r w:rsidRPr="00BD3E4B">
        <w:rPr>
          <w:rFonts w:ascii="Arial" w:hAnsi="Arial" w:cs="Arial"/>
          <w:sz w:val="24"/>
          <w:szCs w:val="24"/>
          <w:u w:val="single"/>
          <w:lang w:val="en-US"/>
        </w:rPr>
        <w:t>MIS for communication</w:t>
      </w:r>
      <w:r>
        <w:rPr>
          <w:rFonts w:ascii="Arial" w:hAnsi="Arial" w:cs="Arial"/>
          <w:sz w:val="24"/>
          <w:szCs w:val="24"/>
          <w:u w:val="single"/>
          <w:lang w:val="en-US"/>
        </w:rPr>
        <w:t>:</w:t>
      </w:r>
    </w:p>
    <w:p w:rsidR="00BD3E4B" w:rsidRDefault="00BD3E4B" w:rsidP="00BD3E4B">
      <w:pPr>
        <w:rPr>
          <w:rFonts w:ascii="Arial" w:hAnsi="Arial" w:cs="Arial"/>
          <w:sz w:val="24"/>
          <w:szCs w:val="24"/>
          <w:lang w:val="en-US"/>
        </w:rPr>
      </w:pPr>
      <w:r w:rsidRPr="00BD3E4B">
        <w:rPr>
          <w:rFonts w:ascii="Arial" w:hAnsi="Arial" w:cs="Arial"/>
          <w:sz w:val="24"/>
          <w:szCs w:val="24"/>
          <w:lang w:val="en-US"/>
        </w:rPr>
        <w:t>Like any organization, Hilton achieves its goals with the help of communication. It is a necessary pr</w:t>
      </w:r>
      <w:r w:rsidR="00FE1731">
        <w:rPr>
          <w:rFonts w:ascii="Arial" w:hAnsi="Arial" w:cs="Arial"/>
          <w:sz w:val="24"/>
          <w:szCs w:val="24"/>
          <w:lang w:val="en-US"/>
        </w:rPr>
        <w:t xml:space="preserve">ocess for the organization, employees and groups, for </w:t>
      </w:r>
      <w:r w:rsidRPr="00BD3E4B">
        <w:rPr>
          <w:rFonts w:ascii="Arial" w:hAnsi="Arial" w:cs="Arial"/>
          <w:sz w:val="24"/>
          <w:szCs w:val="24"/>
          <w:lang w:val="en-US"/>
        </w:rPr>
        <w:t xml:space="preserve">internal and external environment, because it creates, transmits, accepts and uses mutually beneficial information that makes it possible to plan, organize, control, motivate and lead processes and people in the organization. Very important </w:t>
      </w:r>
      <w:r w:rsidR="00FE1731">
        <w:rPr>
          <w:rFonts w:ascii="Arial" w:hAnsi="Arial" w:cs="Arial"/>
          <w:sz w:val="24"/>
          <w:szCs w:val="24"/>
          <w:lang w:val="en-US"/>
        </w:rPr>
        <w:t xml:space="preserve">is </w:t>
      </w:r>
      <w:r w:rsidRPr="00BD3E4B">
        <w:rPr>
          <w:rFonts w:ascii="Arial" w:hAnsi="Arial" w:cs="Arial"/>
          <w:sz w:val="24"/>
          <w:szCs w:val="24"/>
          <w:lang w:val="en-US"/>
        </w:rPr>
        <w:t>creatio</w:t>
      </w:r>
      <w:r w:rsidR="00FE1731">
        <w:rPr>
          <w:rFonts w:ascii="Arial" w:hAnsi="Arial" w:cs="Arial"/>
          <w:sz w:val="24"/>
          <w:szCs w:val="24"/>
          <w:lang w:val="en-US"/>
        </w:rPr>
        <w:t xml:space="preserve">n, transmission, acceptance and to use the information </w:t>
      </w:r>
      <w:r w:rsidRPr="00BD3E4B">
        <w:rPr>
          <w:rFonts w:ascii="Arial" w:hAnsi="Arial" w:cs="Arial"/>
          <w:sz w:val="24"/>
          <w:szCs w:val="24"/>
          <w:lang w:val="en-US"/>
        </w:rPr>
        <w:t>in the right way.</w:t>
      </w:r>
    </w:p>
    <w:p w:rsidR="00FE1731" w:rsidRDefault="00FE1731" w:rsidP="00BD3E4B">
      <w:pPr>
        <w:rPr>
          <w:rFonts w:ascii="Arial" w:hAnsi="Arial" w:cs="Arial"/>
          <w:sz w:val="24"/>
          <w:szCs w:val="24"/>
          <w:u w:val="single"/>
          <w:lang w:val="en-US"/>
        </w:rPr>
      </w:pPr>
      <w:bookmarkStart w:id="0" w:name="_GoBack"/>
      <w:bookmarkEnd w:id="0"/>
      <w:r>
        <w:rPr>
          <w:rFonts w:ascii="Arial" w:hAnsi="Arial" w:cs="Arial"/>
          <w:sz w:val="24"/>
          <w:szCs w:val="24"/>
          <w:u w:val="single"/>
          <w:lang w:val="en-US"/>
        </w:rPr>
        <w:t>MIS for information gathering:</w:t>
      </w:r>
    </w:p>
    <w:p w:rsidR="00FE1731" w:rsidRDefault="00FE1731" w:rsidP="00FE1731">
      <w:pPr>
        <w:rPr>
          <w:rFonts w:ascii="Arial" w:hAnsi="Arial" w:cs="Arial"/>
          <w:sz w:val="24"/>
          <w:szCs w:val="24"/>
          <w:lang w:val="en-US"/>
        </w:rPr>
      </w:pPr>
      <w:r w:rsidRPr="00FE1731">
        <w:rPr>
          <w:rFonts w:ascii="Arial" w:hAnsi="Arial" w:cs="Arial"/>
          <w:sz w:val="24"/>
          <w:szCs w:val="24"/>
          <w:lang w:val="en-US"/>
        </w:rPr>
        <w:t>There’s a huge amount of information out there, and it would make sense to gather as much of it as possible, so that you could put together the information, incorporate appropriate elements into your design, and get new ideas based on what’s already been done.</w:t>
      </w:r>
      <w:r>
        <w:rPr>
          <w:rFonts w:ascii="Arial" w:hAnsi="Arial" w:cs="Arial"/>
          <w:sz w:val="24"/>
          <w:szCs w:val="24"/>
          <w:lang w:val="en-US"/>
        </w:rPr>
        <w:t xml:space="preserve"> </w:t>
      </w:r>
      <w:r w:rsidRPr="00FE1731">
        <w:rPr>
          <w:rFonts w:ascii="Arial" w:hAnsi="Arial" w:cs="Arial"/>
          <w:sz w:val="24"/>
          <w:szCs w:val="24"/>
          <w:lang w:val="en-US"/>
        </w:rPr>
        <w:t>Gathering and using others’ ideas doesn’t mean that you can’t use your own or come up with something new. New ideas tend to come out of what others have attempted.</w:t>
      </w:r>
    </w:p>
    <w:p w:rsidR="00FE1731" w:rsidRDefault="00FE1731" w:rsidP="00FE1731">
      <w:pPr>
        <w:rPr>
          <w:rFonts w:ascii="Arial" w:hAnsi="Arial" w:cs="Arial"/>
          <w:sz w:val="24"/>
          <w:szCs w:val="24"/>
          <w:lang w:val="en-US"/>
        </w:rPr>
      </w:pPr>
    </w:p>
    <w:p w:rsidR="00FE1731" w:rsidRPr="00FE1731" w:rsidRDefault="00FE1731" w:rsidP="00FE1731">
      <w:pPr>
        <w:rPr>
          <w:rFonts w:ascii="Arial" w:hAnsi="Arial" w:cs="Arial"/>
          <w:sz w:val="24"/>
          <w:szCs w:val="24"/>
        </w:rPr>
      </w:pPr>
    </w:p>
    <w:p w:rsidR="00FE1731" w:rsidRPr="00FE1731" w:rsidRDefault="00FE1731" w:rsidP="00BD3E4B">
      <w:pPr>
        <w:rPr>
          <w:rFonts w:ascii="Arial" w:hAnsi="Arial" w:cs="Arial"/>
          <w:sz w:val="24"/>
          <w:szCs w:val="24"/>
          <w:lang w:val="en-US"/>
        </w:rPr>
      </w:pPr>
    </w:p>
    <w:p w:rsidR="00BD5E6D" w:rsidRPr="00BD5E6D" w:rsidRDefault="00BD5E6D" w:rsidP="00BD5E6D">
      <w:pPr>
        <w:rPr>
          <w:rFonts w:ascii="Arial" w:hAnsi="Arial" w:cs="Arial"/>
          <w:sz w:val="24"/>
          <w:szCs w:val="24"/>
        </w:rPr>
      </w:pPr>
    </w:p>
    <w:p w:rsidR="00BD5E6D" w:rsidRPr="00BD5E6D" w:rsidRDefault="00BD5E6D" w:rsidP="00BD5E6D">
      <w:pPr>
        <w:rPr>
          <w:rFonts w:ascii="Arial" w:hAnsi="Arial" w:cs="Arial"/>
          <w:sz w:val="24"/>
          <w:szCs w:val="24"/>
        </w:rPr>
      </w:pPr>
      <w:r w:rsidRPr="00BD5E6D">
        <w:rPr>
          <w:rFonts w:ascii="Arial" w:hAnsi="Arial" w:cs="Arial"/>
          <w:sz w:val="24"/>
          <w:szCs w:val="24"/>
        </w:rPr>
        <w:t>It is used by a number of manufacturing and commercial companies, as well as by organizations in the sphere of non-commercial activity (sports organizations, political organizations, etc.).</w:t>
      </w:r>
    </w:p>
    <w:p w:rsidR="00BD5E6D" w:rsidRPr="00BD5E6D" w:rsidRDefault="00BD5E6D" w:rsidP="00BD5E6D">
      <w:pPr>
        <w:rPr>
          <w:rFonts w:ascii="Arial" w:hAnsi="Arial" w:cs="Arial"/>
          <w:sz w:val="24"/>
          <w:szCs w:val="24"/>
        </w:rPr>
      </w:pPr>
      <w:r w:rsidRPr="00BD5E6D">
        <w:rPr>
          <w:rFonts w:ascii="Arial" w:hAnsi="Arial" w:cs="Arial"/>
          <w:sz w:val="24"/>
          <w:szCs w:val="24"/>
        </w:rPr>
        <w:t>The conditions for its application are:</w:t>
      </w:r>
    </w:p>
    <w:p w:rsidR="00BD5E6D" w:rsidRPr="00755264" w:rsidRDefault="00BD5E6D" w:rsidP="00755264">
      <w:pPr>
        <w:pStyle w:val="a3"/>
        <w:numPr>
          <w:ilvl w:val="0"/>
          <w:numId w:val="14"/>
        </w:numPr>
        <w:rPr>
          <w:rFonts w:ascii="Arial" w:hAnsi="Arial" w:cs="Arial"/>
          <w:sz w:val="24"/>
          <w:szCs w:val="24"/>
        </w:rPr>
      </w:pPr>
      <w:r w:rsidRPr="00755264">
        <w:rPr>
          <w:rFonts w:ascii="Arial" w:hAnsi="Arial" w:cs="Arial"/>
          <w:sz w:val="24"/>
          <w:szCs w:val="24"/>
        </w:rPr>
        <w:t>A major goal of the company is rea</w:t>
      </w:r>
      <w:r w:rsidR="00755264" w:rsidRPr="00755264">
        <w:rPr>
          <w:rFonts w:ascii="Arial" w:hAnsi="Arial" w:cs="Arial"/>
          <w:sz w:val="24"/>
          <w:szCs w:val="24"/>
        </w:rPr>
        <w:t>ching a certain volume of sales</w:t>
      </w:r>
    </w:p>
    <w:p w:rsidR="00755264" w:rsidRDefault="00755264" w:rsidP="00BD5E6D">
      <w:pPr>
        <w:pStyle w:val="a3"/>
        <w:numPr>
          <w:ilvl w:val="0"/>
          <w:numId w:val="14"/>
        </w:numPr>
        <w:rPr>
          <w:rFonts w:ascii="Arial" w:hAnsi="Arial" w:cs="Arial"/>
          <w:sz w:val="24"/>
          <w:szCs w:val="24"/>
        </w:rPr>
      </w:pPr>
      <w:r w:rsidRPr="00755264">
        <w:rPr>
          <w:rFonts w:ascii="Arial" w:hAnsi="Arial" w:cs="Arial"/>
          <w:sz w:val="24"/>
          <w:szCs w:val="24"/>
        </w:rPr>
        <w:t>Т</w:t>
      </w:r>
      <w:r w:rsidR="00BD5E6D" w:rsidRPr="00755264">
        <w:rPr>
          <w:rFonts w:ascii="Arial" w:hAnsi="Arial" w:cs="Arial"/>
          <w:sz w:val="24"/>
          <w:szCs w:val="24"/>
        </w:rPr>
        <w:t>his goal can only be achieved through a certain impact on consume</w:t>
      </w:r>
      <w:r w:rsidRPr="00755264">
        <w:rPr>
          <w:rFonts w:ascii="Arial" w:hAnsi="Arial" w:cs="Arial"/>
          <w:sz w:val="24"/>
          <w:szCs w:val="24"/>
        </w:rPr>
        <w:t>rs (different sales incentives)</w:t>
      </w:r>
    </w:p>
    <w:p w:rsidR="00BD5E6D" w:rsidRDefault="00755264" w:rsidP="00BD5E6D">
      <w:pPr>
        <w:pStyle w:val="a3"/>
        <w:numPr>
          <w:ilvl w:val="0"/>
          <w:numId w:val="14"/>
        </w:numPr>
        <w:rPr>
          <w:rFonts w:ascii="Arial" w:hAnsi="Arial" w:cs="Arial"/>
          <w:sz w:val="24"/>
          <w:szCs w:val="24"/>
        </w:rPr>
      </w:pPr>
      <w:r w:rsidRPr="00755264">
        <w:rPr>
          <w:rFonts w:ascii="Arial" w:hAnsi="Arial" w:cs="Arial"/>
          <w:sz w:val="24"/>
          <w:szCs w:val="24"/>
          <w:lang w:val="en-US"/>
        </w:rPr>
        <w:t>T</w:t>
      </w:r>
      <w:r w:rsidRPr="00755264">
        <w:rPr>
          <w:rFonts w:ascii="Arial" w:hAnsi="Arial" w:cs="Arial"/>
          <w:sz w:val="24"/>
          <w:szCs w:val="24"/>
        </w:rPr>
        <w:t>here are enough potential users</w:t>
      </w:r>
    </w:p>
    <w:p w:rsidR="00755264" w:rsidRDefault="00755264" w:rsidP="00755264">
      <w:pPr>
        <w:rPr>
          <w:rFonts w:ascii="Arial" w:hAnsi="Arial" w:cs="Arial"/>
          <w:sz w:val="24"/>
          <w:szCs w:val="24"/>
        </w:rPr>
      </w:pPr>
    </w:p>
    <w:p w:rsidR="00755264" w:rsidRDefault="00755264" w:rsidP="00755264">
      <w:pPr>
        <w:rPr>
          <w:rFonts w:ascii="Arial" w:hAnsi="Arial" w:cs="Arial"/>
          <w:sz w:val="24"/>
          <w:szCs w:val="24"/>
        </w:rPr>
      </w:pPr>
    </w:p>
    <w:p w:rsidR="00755264" w:rsidRDefault="00755264" w:rsidP="00755264">
      <w:pPr>
        <w:rPr>
          <w:rFonts w:ascii="Arial" w:hAnsi="Arial" w:cs="Arial"/>
          <w:sz w:val="24"/>
          <w:szCs w:val="24"/>
        </w:rPr>
      </w:pPr>
    </w:p>
    <w:p w:rsidR="00755264" w:rsidRPr="00755264" w:rsidRDefault="00755264" w:rsidP="00755264">
      <w:pPr>
        <w:rPr>
          <w:rFonts w:ascii="Arial" w:hAnsi="Arial" w:cs="Arial"/>
          <w:sz w:val="24"/>
          <w:szCs w:val="24"/>
        </w:rPr>
      </w:pPr>
      <w:r w:rsidRPr="00755264">
        <w:rPr>
          <w:rFonts w:ascii="Arial" w:hAnsi="Arial" w:cs="Arial"/>
          <w:sz w:val="24"/>
          <w:szCs w:val="24"/>
        </w:rPr>
        <w:t>The marketing complex combines all the events and tools that can lead to active marketing activities in the company.</w:t>
      </w:r>
    </w:p>
    <w:p w:rsidR="00755264" w:rsidRPr="00755264" w:rsidRDefault="00755264" w:rsidP="00755264">
      <w:pPr>
        <w:rPr>
          <w:rFonts w:ascii="Arial" w:hAnsi="Arial" w:cs="Arial"/>
          <w:sz w:val="24"/>
          <w:szCs w:val="24"/>
        </w:rPr>
      </w:pPr>
    </w:p>
    <w:p w:rsidR="00755264" w:rsidRPr="00755264" w:rsidRDefault="00755264" w:rsidP="00755264">
      <w:pPr>
        <w:rPr>
          <w:rFonts w:ascii="Arial" w:hAnsi="Arial" w:cs="Arial"/>
          <w:sz w:val="24"/>
          <w:szCs w:val="24"/>
        </w:rPr>
      </w:pPr>
      <w:r w:rsidRPr="00755264">
        <w:rPr>
          <w:rFonts w:ascii="Arial" w:hAnsi="Arial" w:cs="Arial"/>
          <w:sz w:val="24"/>
          <w:szCs w:val="24"/>
        </w:rPr>
        <w:t>This concept was first introduc</w:t>
      </w:r>
      <w:r>
        <w:rPr>
          <w:rFonts w:ascii="Arial" w:hAnsi="Arial" w:cs="Arial"/>
          <w:sz w:val="24"/>
          <w:szCs w:val="24"/>
        </w:rPr>
        <w:t xml:space="preserve">ed in 1940 by Professor Neil </w:t>
      </w:r>
      <w:r w:rsidRPr="00755264">
        <w:rPr>
          <w:rFonts w:ascii="Arial" w:hAnsi="Arial" w:cs="Arial"/>
          <w:sz w:val="24"/>
          <w:szCs w:val="24"/>
        </w:rPr>
        <w:t xml:space="preserve">Barden of Harvard University. According to him, organizations can </w:t>
      </w:r>
      <w:r>
        <w:rPr>
          <w:rFonts w:ascii="Arial" w:hAnsi="Arial" w:cs="Arial"/>
          <w:sz w:val="24"/>
          <w:szCs w:val="24"/>
        </w:rPr>
        <w:t xml:space="preserve">use 12 basic elements </w:t>
      </w:r>
      <w:r w:rsidRPr="00755264">
        <w:rPr>
          <w:rFonts w:ascii="Arial" w:hAnsi="Arial" w:cs="Arial"/>
          <w:sz w:val="24"/>
          <w:szCs w:val="24"/>
        </w:rPr>
        <w:t xml:space="preserve">to develop </w:t>
      </w:r>
      <w:r w:rsidRPr="00755264">
        <w:rPr>
          <w:rFonts w:ascii="Arial" w:hAnsi="Arial" w:cs="Arial"/>
          <w:sz w:val="24"/>
          <w:szCs w:val="24"/>
        </w:rPr>
        <w:lastRenderedPageBreak/>
        <w:t>their marketing programs by combining them differently, depending on the specific conditions. The combination of individual elements is called a marketing mix.</w:t>
      </w:r>
    </w:p>
    <w:p w:rsidR="00755264" w:rsidRDefault="00755264" w:rsidP="00755264">
      <w:pPr>
        <w:rPr>
          <w:rFonts w:ascii="Arial" w:hAnsi="Arial" w:cs="Arial"/>
          <w:i/>
          <w:sz w:val="24"/>
          <w:szCs w:val="24"/>
        </w:rPr>
      </w:pPr>
    </w:p>
    <w:p w:rsidR="00A87535" w:rsidRDefault="00A87535" w:rsidP="00755264">
      <w:pPr>
        <w:rPr>
          <w:rFonts w:ascii="Arial" w:hAnsi="Arial" w:cs="Arial"/>
          <w:i/>
          <w:sz w:val="24"/>
          <w:szCs w:val="24"/>
        </w:rPr>
      </w:pPr>
      <w:r w:rsidRPr="00A87535">
        <w:rPr>
          <w:rFonts w:ascii="Arial" w:hAnsi="Arial" w:cs="Arial"/>
          <w:i/>
          <w:sz w:val="24"/>
          <w:szCs w:val="24"/>
        </w:rPr>
        <w:t>There are different types of search, each requiring the execution of different marketing tasks</w:t>
      </w:r>
    </w:p>
    <w:p w:rsidR="00A87535" w:rsidRDefault="00A87535" w:rsidP="00755264">
      <w:pPr>
        <w:rPr>
          <w:rFonts w:ascii="Arial" w:hAnsi="Arial" w:cs="Arial"/>
          <w:i/>
          <w:sz w:val="24"/>
          <w:szCs w:val="24"/>
        </w:rPr>
      </w:pPr>
    </w:p>
    <w:p w:rsidR="00A87535" w:rsidRDefault="00A87535" w:rsidP="00A87535">
      <w:pPr>
        <w:rPr>
          <w:rFonts w:ascii="Arial" w:hAnsi="Arial" w:cs="Arial"/>
          <w:sz w:val="24"/>
          <w:szCs w:val="24"/>
        </w:rPr>
      </w:pPr>
      <w:r w:rsidRPr="00A87535">
        <w:rPr>
          <w:rFonts w:ascii="Arial" w:hAnsi="Arial" w:cs="Arial"/>
          <w:sz w:val="24"/>
          <w:szCs w:val="24"/>
        </w:rPr>
        <w:t>Traditional understanding of competition involves direct competitors on the market, that is, those "companies selling similar products or substitute products in the same geographic environment".</w:t>
      </w:r>
    </w:p>
    <w:p w:rsidR="00A87535" w:rsidRPr="00A87535" w:rsidRDefault="00A87535" w:rsidP="00A87535">
      <w:pPr>
        <w:rPr>
          <w:rFonts w:ascii="Arial" w:hAnsi="Arial" w:cs="Arial"/>
          <w:sz w:val="24"/>
          <w:szCs w:val="24"/>
        </w:rPr>
      </w:pPr>
    </w:p>
    <w:p w:rsidR="00A87535" w:rsidRDefault="00A87535" w:rsidP="00A87535">
      <w:pPr>
        <w:rPr>
          <w:rFonts w:ascii="Arial" w:hAnsi="Arial" w:cs="Arial"/>
          <w:sz w:val="24"/>
          <w:szCs w:val="24"/>
        </w:rPr>
      </w:pPr>
      <w:r w:rsidRPr="00A87535">
        <w:rPr>
          <w:rFonts w:ascii="Arial" w:hAnsi="Arial" w:cs="Arial"/>
          <w:sz w:val="24"/>
          <w:szCs w:val="24"/>
        </w:rPr>
        <w:t>According to classical economic theory, there are four possible competitive structures:</w:t>
      </w:r>
    </w:p>
    <w:p w:rsidR="00A87535" w:rsidRPr="00A87535" w:rsidRDefault="00A87535" w:rsidP="00A87535">
      <w:pPr>
        <w:pStyle w:val="a3"/>
        <w:numPr>
          <w:ilvl w:val="0"/>
          <w:numId w:val="15"/>
        </w:numPr>
        <w:rPr>
          <w:rFonts w:ascii="Arial" w:hAnsi="Arial" w:cs="Arial"/>
          <w:sz w:val="24"/>
          <w:szCs w:val="24"/>
          <w:lang w:val="en-US"/>
        </w:rPr>
      </w:pPr>
      <w:r>
        <w:rPr>
          <w:rFonts w:ascii="Arial" w:hAnsi="Arial" w:cs="Arial"/>
          <w:sz w:val="24"/>
          <w:szCs w:val="24"/>
          <w:lang w:val="en-US"/>
        </w:rPr>
        <w:t>M</w:t>
      </w:r>
      <w:r w:rsidRPr="00A87535">
        <w:rPr>
          <w:rFonts w:ascii="Arial" w:hAnsi="Arial" w:cs="Arial"/>
          <w:sz w:val="24"/>
          <w:szCs w:val="24"/>
          <w:lang w:val="en-US"/>
        </w:rPr>
        <w:t>onopoly</w:t>
      </w:r>
    </w:p>
    <w:p w:rsidR="00A87535" w:rsidRDefault="00A87535" w:rsidP="00A87535">
      <w:pPr>
        <w:pStyle w:val="a3"/>
        <w:numPr>
          <w:ilvl w:val="0"/>
          <w:numId w:val="15"/>
        </w:numPr>
        <w:rPr>
          <w:rFonts w:ascii="Arial" w:hAnsi="Arial" w:cs="Arial"/>
          <w:sz w:val="24"/>
          <w:szCs w:val="24"/>
          <w:lang w:val="en-US"/>
        </w:rPr>
      </w:pPr>
      <w:r>
        <w:rPr>
          <w:rFonts w:ascii="Arial" w:hAnsi="Arial" w:cs="Arial"/>
          <w:sz w:val="24"/>
          <w:szCs w:val="24"/>
          <w:lang w:val="en-US"/>
        </w:rPr>
        <w:t>Oligopoly</w:t>
      </w:r>
    </w:p>
    <w:p w:rsidR="00A87535" w:rsidRDefault="00A87535" w:rsidP="00A87535">
      <w:pPr>
        <w:pStyle w:val="a3"/>
        <w:numPr>
          <w:ilvl w:val="0"/>
          <w:numId w:val="15"/>
        </w:numPr>
        <w:rPr>
          <w:rFonts w:ascii="Arial" w:hAnsi="Arial" w:cs="Arial"/>
          <w:sz w:val="24"/>
          <w:szCs w:val="24"/>
          <w:lang w:val="en-US"/>
        </w:rPr>
      </w:pPr>
      <w:r>
        <w:rPr>
          <w:rFonts w:ascii="Arial" w:hAnsi="Arial" w:cs="Arial"/>
          <w:sz w:val="24"/>
          <w:szCs w:val="24"/>
          <w:lang w:val="en-US"/>
        </w:rPr>
        <w:t>Monopolistic competition</w:t>
      </w:r>
    </w:p>
    <w:p w:rsidR="00A87535" w:rsidRDefault="00A87535" w:rsidP="00A87535">
      <w:pPr>
        <w:pStyle w:val="a3"/>
        <w:numPr>
          <w:ilvl w:val="0"/>
          <w:numId w:val="15"/>
        </w:numPr>
        <w:rPr>
          <w:rFonts w:ascii="Arial" w:hAnsi="Arial" w:cs="Arial"/>
          <w:sz w:val="24"/>
          <w:szCs w:val="24"/>
          <w:lang w:val="en-US"/>
        </w:rPr>
      </w:pPr>
      <w:r>
        <w:rPr>
          <w:rFonts w:ascii="Arial" w:hAnsi="Arial" w:cs="Arial"/>
          <w:sz w:val="24"/>
          <w:szCs w:val="24"/>
          <w:lang w:val="en-US"/>
        </w:rPr>
        <w:t>P</w:t>
      </w:r>
      <w:r w:rsidRPr="00A87535">
        <w:rPr>
          <w:rFonts w:ascii="Arial" w:hAnsi="Arial" w:cs="Arial"/>
          <w:sz w:val="24"/>
          <w:szCs w:val="24"/>
          <w:lang w:val="en-US"/>
        </w:rPr>
        <w:t>ure competition.</w:t>
      </w:r>
    </w:p>
    <w:p w:rsidR="00A87535" w:rsidRDefault="00A87535" w:rsidP="00A87535">
      <w:pPr>
        <w:rPr>
          <w:rFonts w:ascii="Arial" w:hAnsi="Arial" w:cs="Arial"/>
          <w:sz w:val="24"/>
          <w:szCs w:val="24"/>
          <w:lang w:val="en-US"/>
        </w:rPr>
      </w:pPr>
    </w:p>
    <w:p w:rsidR="00A87535" w:rsidRDefault="00A87535" w:rsidP="00A87535">
      <w:pPr>
        <w:rPr>
          <w:rFonts w:ascii="Arial" w:hAnsi="Arial" w:cs="Arial"/>
          <w:sz w:val="24"/>
          <w:szCs w:val="24"/>
        </w:rPr>
      </w:pPr>
    </w:p>
    <w:p w:rsidR="00A87535" w:rsidRDefault="00A87535" w:rsidP="0002188C">
      <w:pPr>
        <w:rPr>
          <w:rFonts w:ascii="Arial" w:hAnsi="Arial" w:cs="Arial"/>
          <w:sz w:val="24"/>
          <w:szCs w:val="24"/>
        </w:rPr>
      </w:pPr>
      <w:r w:rsidRPr="00A87535">
        <w:rPr>
          <w:rFonts w:ascii="Arial" w:hAnsi="Arial" w:cs="Arial"/>
          <w:sz w:val="24"/>
          <w:szCs w:val="24"/>
        </w:rPr>
        <w:t xml:space="preserve">The aim at this stage is to derive meaningful results from the data obtained in order to outline the overall picture of the research problem. Therefore, the information gathered is processed and put in an appropriate form for analysis and evaluation. </w:t>
      </w:r>
    </w:p>
    <w:p w:rsidR="0002188C" w:rsidRDefault="0002188C" w:rsidP="0002188C">
      <w:pPr>
        <w:rPr>
          <w:rFonts w:ascii="Arial" w:hAnsi="Arial" w:cs="Arial"/>
          <w:sz w:val="24"/>
          <w:szCs w:val="24"/>
        </w:rPr>
      </w:pPr>
    </w:p>
    <w:p w:rsidR="001A4A91" w:rsidRDefault="00BD3E4B" w:rsidP="0002188C">
      <w:pPr>
        <w:rPr>
          <w:rFonts w:ascii="Arial" w:hAnsi="Arial" w:cs="Arial"/>
          <w:sz w:val="24"/>
          <w:szCs w:val="24"/>
        </w:rPr>
      </w:pPr>
      <w:r>
        <w:rPr>
          <w:rFonts w:ascii="Arial" w:hAnsi="Arial" w:cs="Arial"/>
          <w:sz w:val="24"/>
          <w:szCs w:val="24"/>
        </w:rPr>
        <w:br/>
      </w:r>
    </w:p>
    <w:p w:rsidR="005527CF" w:rsidRPr="001A4A91" w:rsidRDefault="005527CF" w:rsidP="001A4A91">
      <w:pPr>
        <w:rPr>
          <w:rFonts w:ascii="Arial" w:hAnsi="Arial" w:cs="Arial"/>
          <w:color w:val="000000" w:themeColor="text1"/>
          <w:sz w:val="24"/>
          <w:szCs w:val="24"/>
        </w:rPr>
      </w:pPr>
    </w:p>
    <w:p w:rsidR="0002188C" w:rsidRDefault="0002188C" w:rsidP="0002188C">
      <w:pPr>
        <w:rPr>
          <w:rFonts w:ascii="Arial" w:hAnsi="Arial" w:cs="Arial"/>
          <w:sz w:val="24"/>
          <w:szCs w:val="24"/>
        </w:rPr>
      </w:pPr>
    </w:p>
    <w:p w:rsidR="0002188C" w:rsidRDefault="0002188C" w:rsidP="0002188C">
      <w:pPr>
        <w:rPr>
          <w:rFonts w:ascii="Arial" w:hAnsi="Arial" w:cs="Arial"/>
          <w:sz w:val="24"/>
          <w:szCs w:val="24"/>
        </w:rPr>
      </w:pPr>
    </w:p>
    <w:p w:rsidR="0002188C" w:rsidRDefault="0002188C" w:rsidP="0002188C">
      <w:pPr>
        <w:jc w:val="center"/>
        <w:rPr>
          <w:rFonts w:ascii="Arial" w:hAnsi="Arial" w:cs="Arial"/>
          <w:b/>
          <w:sz w:val="32"/>
          <w:szCs w:val="32"/>
          <w:lang w:val="en-US"/>
        </w:rPr>
      </w:pPr>
      <w:r>
        <w:rPr>
          <w:rFonts w:ascii="Arial" w:hAnsi="Arial" w:cs="Arial"/>
          <w:b/>
          <w:sz w:val="32"/>
          <w:szCs w:val="32"/>
          <w:lang w:val="en-US"/>
        </w:rPr>
        <w:t>Conclusion</w:t>
      </w:r>
    </w:p>
    <w:p w:rsidR="0002188C" w:rsidRDefault="0002188C" w:rsidP="0002188C">
      <w:pPr>
        <w:jc w:val="center"/>
        <w:rPr>
          <w:rFonts w:ascii="Arial" w:hAnsi="Arial" w:cs="Arial"/>
          <w:b/>
          <w:sz w:val="32"/>
          <w:szCs w:val="32"/>
          <w:lang w:val="en-US"/>
        </w:rPr>
      </w:pPr>
    </w:p>
    <w:p w:rsidR="0002188C" w:rsidRDefault="0002188C" w:rsidP="0002188C">
      <w:pPr>
        <w:rPr>
          <w:rFonts w:ascii="Arial" w:hAnsi="Arial" w:cs="Arial"/>
          <w:sz w:val="24"/>
          <w:szCs w:val="24"/>
          <w:lang w:val="en-US"/>
        </w:rPr>
      </w:pPr>
      <w:r w:rsidRPr="0002188C">
        <w:rPr>
          <w:rFonts w:ascii="Arial" w:hAnsi="Arial" w:cs="Arial"/>
          <w:sz w:val="24"/>
          <w:szCs w:val="24"/>
          <w:lang w:val="en-US"/>
        </w:rPr>
        <w:t>In conclusion, the marketing plan should provide you with long-term and short-term goals, as well as a strategy to achieve these goals. It is important to spend as much time as you need to develop the marketing plan. This process can to a certain extent be compared with raising a child. It will be successful only if he is given enough time and attention.</w:t>
      </w:r>
    </w:p>
    <w:p w:rsidR="0002188C" w:rsidRDefault="0002188C" w:rsidP="0002188C">
      <w:pPr>
        <w:rPr>
          <w:rFonts w:ascii="Arial" w:hAnsi="Arial" w:cs="Arial"/>
          <w:sz w:val="24"/>
          <w:szCs w:val="24"/>
          <w:lang w:val="en-US"/>
        </w:rPr>
      </w:pPr>
    </w:p>
    <w:p w:rsidR="00BD3E4B" w:rsidRDefault="0002188C" w:rsidP="0002188C">
      <w:pPr>
        <w:rPr>
          <w:rFonts w:ascii="Arial" w:hAnsi="Arial" w:cs="Arial"/>
          <w:sz w:val="24"/>
          <w:szCs w:val="24"/>
          <w:lang w:val="en-US"/>
        </w:rPr>
      </w:pPr>
      <w:r w:rsidRPr="0002188C">
        <w:rPr>
          <w:rFonts w:ascii="Arial" w:hAnsi="Arial" w:cs="Arial"/>
          <w:sz w:val="24"/>
          <w:szCs w:val="24"/>
          <w:lang w:val="en-US"/>
        </w:rPr>
        <w:lastRenderedPageBreak/>
        <w:t>As a company, it is important for you to be distinguished. Strategy is needed. And it should not only cover the question of how you will stand out from the competition. This is a long and well-thought process that starts with your marketing plan.</w:t>
      </w:r>
    </w:p>
    <w:p w:rsidR="00BD3E4B" w:rsidRDefault="00BD3E4B" w:rsidP="0002188C">
      <w:pPr>
        <w:rPr>
          <w:rFonts w:ascii="Arial" w:hAnsi="Arial" w:cs="Arial"/>
          <w:sz w:val="24"/>
          <w:szCs w:val="24"/>
          <w:lang w:val="en-US"/>
        </w:rPr>
      </w:pPr>
      <w:r w:rsidRPr="00BD3E4B">
        <w:rPr>
          <w:rFonts w:ascii="Arial" w:hAnsi="Arial" w:cs="Arial"/>
          <w:sz w:val="24"/>
          <w:szCs w:val="24"/>
          <w:lang w:val="en-US"/>
        </w:rPr>
        <w:t>The conclusions and recommendations made as a result of the study are presented in the form of a final report and presented to the management of the company.</w:t>
      </w:r>
    </w:p>
    <w:p w:rsidR="00171EFB" w:rsidRDefault="00171EFB" w:rsidP="0002188C">
      <w:pPr>
        <w:rPr>
          <w:rFonts w:ascii="Arial" w:hAnsi="Arial" w:cs="Arial"/>
          <w:sz w:val="24"/>
          <w:szCs w:val="24"/>
          <w:lang w:val="en-US"/>
        </w:rPr>
      </w:pPr>
    </w:p>
    <w:p w:rsidR="00171EFB" w:rsidRDefault="00171EFB" w:rsidP="0002188C">
      <w:pPr>
        <w:rPr>
          <w:rFonts w:ascii="Arial" w:hAnsi="Arial" w:cs="Arial"/>
          <w:b/>
          <w:color w:val="FF0000"/>
          <w:sz w:val="24"/>
          <w:szCs w:val="24"/>
          <w:lang w:val="en-US"/>
        </w:rPr>
      </w:pPr>
      <w:r w:rsidRPr="00171EFB">
        <w:rPr>
          <w:rFonts w:ascii="Arial" w:hAnsi="Arial" w:cs="Arial"/>
          <w:b/>
          <w:color w:val="FF0000"/>
          <w:sz w:val="24"/>
          <w:szCs w:val="24"/>
          <w:lang w:val="en-US"/>
        </w:rPr>
        <w:t>Important:</w:t>
      </w:r>
    </w:p>
    <w:p w:rsidR="00171EFB" w:rsidRPr="00171EFB" w:rsidRDefault="00171EFB" w:rsidP="00171EFB">
      <w:pPr>
        <w:rPr>
          <w:rFonts w:ascii="Arial" w:hAnsi="Arial" w:cs="Arial"/>
          <w:color w:val="000000" w:themeColor="text1"/>
          <w:sz w:val="24"/>
          <w:szCs w:val="24"/>
          <w:lang w:val="en-US"/>
        </w:rPr>
      </w:pPr>
      <w:r w:rsidRPr="00171EFB">
        <w:rPr>
          <w:rFonts w:ascii="Arial" w:hAnsi="Arial" w:cs="Arial"/>
          <w:color w:val="000000" w:themeColor="text1"/>
          <w:sz w:val="24"/>
          <w:szCs w:val="24"/>
          <w:lang w:val="en-US"/>
        </w:rPr>
        <w:t>Rapid population growth, tec</w:t>
      </w:r>
      <w:r w:rsidR="008257A7">
        <w:rPr>
          <w:rFonts w:ascii="Arial" w:hAnsi="Arial" w:cs="Arial"/>
          <w:color w:val="000000" w:themeColor="text1"/>
          <w:sz w:val="24"/>
          <w:szCs w:val="24"/>
          <w:lang w:val="en-US"/>
        </w:rPr>
        <w:t xml:space="preserve">hnological change and migration </w:t>
      </w:r>
      <w:r w:rsidRPr="00171EFB">
        <w:rPr>
          <w:rFonts w:ascii="Arial" w:hAnsi="Arial" w:cs="Arial"/>
          <w:color w:val="000000" w:themeColor="text1"/>
          <w:sz w:val="24"/>
          <w:szCs w:val="24"/>
          <w:lang w:val="en-US"/>
        </w:rPr>
        <w:t>the unprecedented economic growth of the 20th century has created a number of problems for the new century, including: rising population, poverty, depletion of natural resources, urbanization, ecosystems, climate change, migration, and so on. Scientists warn that if economic gr</w:t>
      </w:r>
      <w:r>
        <w:rPr>
          <w:rFonts w:ascii="Arial" w:hAnsi="Arial" w:cs="Arial"/>
          <w:color w:val="000000" w:themeColor="text1"/>
          <w:sz w:val="24"/>
          <w:szCs w:val="24"/>
          <w:lang w:val="en-US"/>
        </w:rPr>
        <w:t xml:space="preserve">owth continues at a rapid pace, </w:t>
      </w:r>
      <w:r w:rsidRPr="00171EFB">
        <w:rPr>
          <w:rFonts w:ascii="Arial" w:hAnsi="Arial" w:cs="Arial"/>
          <w:color w:val="000000" w:themeColor="text1"/>
          <w:sz w:val="24"/>
          <w:szCs w:val="24"/>
          <w:lang w:val="en-US"/>
        </w:rPr>
        <w:t>limited environmental res</w:t>
      </w:r>
      <w:r>
        <w:rPr>
          <w:rFonts w:ascii="Arial" w:hAnsi="Arial" w:cs="Arial"/>
          <w:color w:val="000000" w:themeColor="text1"/>
          <w:sz w:val="24"/>
          <w:szCs w:val="24"/>
          <w:lang w:val="en-US"/>
        </w:rPr>
        <w:t xml:space="preserve">ources will be exhausted within </w:t>
      </w:r>
      <w:r w:rsidRPr="00171EFB">
        <w:rPr>
          <w:rFonts w:ascii="Arial" w:hAnsi="Arial" w:cs="Arial"/>
          <w:color w:val="000000" w:themeColor="text1"/>
          <w:sz w:val="24"/>
          <w:szCs w:val="24"/>
          <w:lang w:val="en-US"/>
        </w:rPr>
        <w:t>the next 100 years.</w:t>
      </w:r>
    </w:p>
    <w:p w:rsidR="0002188C" w:rsidRDefault="0002188C" w:rsidP="00E6325E">
      <w:pPr>
        <w:rPr>
          <w:rFonts w:ascii="Arial" w:hAnsi="Arial" w:cs="Arial"/>
          <w:b/>
          <w:sz w:val="32"/>
          <w:szCs w:val="32"/>
          <w:lang w:val="en-US"/>
        </w:rPr>
      </w:pPr>
    </w:p>
    <w:p w:rsidR="00E6325E" w:rsidRDefault="00E6325E" w:rsidP="00E6325E">
      <w:pPr>
        <w:rPr>
          <w:rFonts w:ascii="Arial" w:hAnsi="Arial" w:cs="Arial"/>
          <w:sz w:val="24"/>
          <w:szCs w:val="24"/>
          <w:lang w:val="en-US"/>
        </w:rPr>
      </w:pPr>
      <w:r w:rsidRPr="00E6325E">
        <w:rPr>
          <w:rFonts w:ascii="Arial" w:hAnsi="Arial" w:cs="Arial"/>
          <w:sz w:val="24"/>
          <w:szCs w:val="24"/>
          <w:lang w:val="en-US"/>
        </w:rPr>
        <w:t>Marketing specialists should study the factors influencing consumer behavior, explore the purchasing decision process, and monitor consumer attitudes towards the organization's activities.</w:t>
      </w:r>
    </w:p>
    <w:p w:rsidR="00E6325E" w:rsidRDefault="00E6325E" w:rsidP="00E6325E">
      <w:pPr>
        <w:rPr>
          <w:rFonts w:ascii="Arial" w:hAnsi="Arial" w:cs="Arial"/>
          <w:sz w:val="24"/>
          <w:szCs w:val="24"/>
          <w:lang w:val="en-US"/>
        </w:rPr>
      </w:pPr>
    </w:p>
    <w:p w:rsidR="001A4A91" w:rsidRDefault="00E6325E" w:rsidP="00E6325E">
      <w:pPr>
        <w:rPr>
          <w:rFonts w:ascii="Arial" w:hAnsi="Arial" w:cs="Arial"/>
          <w:sz w:val="24"/>
          <w:szCs w:val="24"/>
        </w:rPr>
      </w:pPr>
      <w:r w:rsidRPr="00E6325E">
        <w:rPr>
          <w:rFonts w:ascii="Arial" w:hAnsi="Arial" w:cs="Arial"/>
          <w:sz w:val="24"/>
          <w:szCs w:val="24"/>
        </w:rPr>
        <w:t>Against the backdrop of this dynamic environment, some companies have developed marketing information systems that provide managers with amazing details about the buyer's desires, preferences and behavior.</w:t>
      </w:r>
    </w:p>
    <w:p w:rsidR="001A4A91" w:rsidRDefault="001A4A91" w:rsidP="00E6325E">
      <w:pPr>
        <w:rPr>
          <w:rFonts w:ascii="Arial" w:hAnsi="Arial" w:cs="Arial"/>
          <w:sz w:val="24"/>
          <w:szCs w:val="24"/>
        </w:rPr>
      </w:pPr>
      <w:r w:rsidRPr="001A4A91">
        <w:rPr>
          <w:rFonts w:ascii="Arial" w:hAnsi="Arial" w:cs="Arial"/>
          <w:sz w:val="24"/>
          <w:szCs w:val="24"/>
        </w:rPr>
        <w:t>Marketing managers choose marketing intelligence by reading books, newspapers, and commercial publications; talking to consumers, suppliers and distributors; by checking the internet sources; by saving with managers of other companies.</w:t>
      </w:r>
    </w:p>
    <w:p w:rsidR="001A4A91" w:rsidRDefault="001A4A91" w:rsidP="00E6325E">
      <w:pPr>
        <w:rPr>
          <w:rFonts w:ascii="Arial" w:hAnsi="Arial" w:cs="Arial"/>
          <w:sz w:val="24"/>
          <w:szCs w:val="24"/>
        </w:rPr>
      </w:pPr>
    </w:p>
    <w:p w:rsidR="001A4A91" w:rsidRDefault="001A4A91" w:rsidP="00E6325E">
      <w:pPr>
        <w:rPr>
          <w:rFonts w:ascii="Arial" w:hAnsi="Arial" w:cs="Arial"/>
          <w:sz w:val="24"/>
          <w:szCs w:val="24"/>
        </w:rPr>
      </w:pPr>
    </w:p>
    <w:p w:rsidR="001A4A91" w:rsidRPr="001A4A91" w:rsidRDefault="001A4A91" w:rsidP="001A4A91">
      <w:pPr>
        <w:jc w:val="center"/>
        <w:rPr>
          <w:rFonts w:ascii="Arial" w:hAnsi="Arial" w:cs="Arial"/>
          <w:b/>
          <w:sz w:val="32"/>
          <w:szCs w:val="32"/>
        </w:rPr>
      </w:pPr>
    </w:p>
    <w:p w:rsidR="001A4A91" w:rsidRPr="00E6325E" w:rsidRDefault="001A4A91" w:rsidP="00E6325E">
      <w:pPr>
        <w:rPr>
          <w:rFonts w:ascii="Arial" w:hAnsi="Arial" w:cs="Arial"/>
          <w:sz w:val="24"/>
          <w:szCs w:val="24"/>
        </w:rPr>
      </w:pPr>
    </w:p>
    <w:p w:rsidR="0002188C" w:rsidRPr="0002188C" w:rsidRDefault="0002188C" w:rsidP="0002188C">
      <w:pPr>
        <w:jc w:val="center"/>
        <w:rPr>
          <w:rFonts w:ascii="Arial" w:hAnsi="Arial" w:cs="Arial"/>
          <w:b/>
          <w:sz w:val="32"/>
          <w:szCs w:val="32"/>
          <w:lang w:val="en-US"/>
        </w:rPr>
      </w:pPr>
    </w:p>
    <w:p w:rsidR="00A87535" w:rsidRPr="00A87535" w:rsidRDefault="00A87535" w:rsidP="00A87535">
      <w:pPr>
        <w:rPr>
          <w:rFonts w:ascii="Arial" w:hAnsi="Arial" w:cs="Arial"/>
          <w:sz w:val="24"/>
          <w:szCs w:val="24"/>
        </w:rPr>
      </w:pPr>
    </w:p>
    <w:p w:rsidR="00BD5E6D" w:rsidRDefault="005527CF" w:rsidP="00BD5E6D">
      <w:pPr>
        <w:jc w:val="center"/>
        <w:rPr>
          <w:rFonts w:ascii="Arial" w:hAnsi="Arial" w:cs="Arial"/>
          <w:b/>
          <w:sz w:val="32"/>
          <w:szCs w:val="32"/>
          <w:lang w:val="en-US"/>
        </w:rPr>
      </w:pPr>
      <w:r>
        <w:rPr>
          <w:rFonts w:ascii="Arial" w:hAnsi="Arial" w:cs="Arial"/>
          <w:b/>
          <w:sz w:val="32"/>
          <w:szCs w:val="32"/>
          <w:lang w:val="en-US"/>
        </w:rPr>
        <w:t>Reference</w:t>
      </w:r>
    </w:p>
    <w:p w:rsidR="005527CF" w:rsidRDefault="005527CF" w:rsidP="005527CF">
      <w:pPr>
        <w:rPr>
          <w:rFonts w:ascii="Arial" w:hAnsi="Arial" w:cs="Arial"/>
          <w:sz w:val="24"/>
          <w:szCs w:val="24"/>
          <w:lang w:val="en-US"/>
        </w:rPr>
      </w:pPr>
    </w:p>
    <w:p w:rsidR="005527CF" w:rsidRPr="005527CF" w:rsidRDefault="005527CF" w:rsidP="005527CF">
      <w:pPr>
        <w:rPr>
          <w:rFonts w:ascii="Arial" w:hAnsi="Arial" w:cs="Arial"/>
          <w:sz w:val="24"/>
          <w:szCs w:val="24"/>
          <w:lang w:val="en-US"/>
        </w:rPr>
      </w:pPr>
    </w:p>
    <w:p w:rsidR="005527CF" w:rsidRDefault="005527CF" w:rsidP="005527CF">
      <w:pPr>
        <w:rPr>
          <w:rFonts w:ascii="Arial" w:hAnsi="Arial" w:cs="Arial"/>
          <w:sz w:val="24"/>
          <w:szCs w:val="24"/>
          <w:lang w:val="en-US"/>
        </w:rPr>
      </w:pPr>
      <w:r w:rsidRPr="005527CF">
        <w:rPr>
          <w:rFonts w:ascii="Arial" w:hAnsi="Arial" w:cs="Arial"/>
          <w:sz w:val="24"/>
          <w:szCs w:val="24"/>
          <w:lang w:val="en-US"/>
        </w:rPr>
        <w:t>Kotler, P., Armstrong, G. and Opresnik, M. (n.d.). Principles of marketing.</w:t>
      </w:r>
    </w:p>
    <w:p w:rsidR="0028498D" w:rsidRPr="005527CF" w:rsidRDefault="0028498D" w:rsidP="005527CF">
      <w:pPr>
        <w:rPr>
          <w:rFonts w:ascii="Arial" w:hAnsi="Arial" w:cs="Arial"/>
          <w:sz w:val="24"/>
          <w:szCs w:val="24"/>
          <w:lang w:val="en-US"/>
        </w:rPr>
      </w:pPr>
    </w:p>
    <w:p w:rsidR="0028498D" w:rsidRDefault="005527CF" w:rsidP="0028498D">
      <w:pPr>
        <w:rPr>
          <w:rFonts w:ascii="Arial" w:hAnsi="Arial" w:cs="Arial"/>
          <w:sz w:val="24"/>
          <w:szCs w:val="24"/>
          <w:lang w:val="en-US"/>
        </w:rPr>
      </w:pPr>
      <w:r w:rsidRPr="005527CF">
        <w:rPr>
          <w:rFonts w:ascii="Arial" w:hAnsi="Arial" w:cs="Arial"/>
          <w:sz w:val="24"/>
          <w:szCs w:val="24"/>
          <w:lang w:val="en-US"/>
        </w:rPr>
        <w:lastRenderedPageBreak/>
        <w:t>Czinkota, M., Ronkainen, I. and Sutton-Brady, C. (2018). International Marketing. Melbourne: Cengage.</w:t>
      </w:r>
    </w:p>
    <w:p w:rsidR="0028498D" w:rsidRPr="0028498D" w:rsidRDefault="0028498D" w:rsidP="0028498D">
      <w:pPr>
        <w:rPr>
          <w:rFonts w:ascii="Arial" w:hAnsi="Arial" w:cs="Arial"/>
          <w:sz w:val="24"/>
          <w:szCs w:val="24"/>
          <w:lang w:val="en-US"/>
        </w:rPr>
      </w:pPr>
    </w:p>
    <w:p w:rsidR="0028498D" w:rsidRPr="0028498D" w:rsidRDefault="0028498D" w:rsidP="0028498D">
      <w:pPr>
        <w:rPr>
          <w:rFonts w:ascii="Arial" w:hAnsi="Arial" w:cs="Arial"/>
          <w:sz w:val="24"/>
          <w:szCs w:val="24"/>
          <w:lang w:val="en-US"/>
        </w:rPr>
      </w:pPr>
      <w:r w:rsidRPr="0028498D">
        <w:rPr>
          <w:rFonts w:ascii="Arial" w:hAnsi="Arial" w:cs="Arial"/>
          <w:sz w:val="24"/>
          <w:szCs w:val="24"/>
          <w:lang w:val="en-US"/>
        </w:rPr>
        <w:t>Proctor, T. (1992). Essential marketing. London: CollinsEducational.</w:t>
      </w:r>
    </w:p>
    <w:p w:rsidR="0028498D" w:rsidRPr="0028498D" w:rsidRDefault="0028498D" w:rsidP="0028498D">
      <w:pPr>
        <w:rPr>
          <w:rFonts w:ascii="Arial" w:hAnsi="Arial" w:cs="Arial"/>
          <w:sz w:val="24"/>
          <w:szCs w:val="24"/>
          <w:lang w:val="en-US"/>
        </w:rPr>
      </w:pPr>
    </w:p>
    <w:p w:rsidR="0028498D" w:rsidRDefault="0028498D" w:rsidP="0028498D">
      <w:pPr>
        <w:rPr>
          <w:rFonts w:ascii="Arial" w:hAnsi="Arial" w:cs="Arial"/>
          <w:sz w:val="24"/>
          <w:szCs w:val="24"/>
          <w:lang w:val="en-US"/>
        </w:rPr>
      </w:pPr>
      <w:r w:rsidRPr="0028498D">
        <w:rPr>
          <w:rFonts w:ascii="Arial" w:hAnsi="Arial" w:cs="Arial"/>
          <w:sz w:val="24"/>
          <w:szCs w:val="24"/>
          <w:lang w:val="en-US"/>
        </w:rPr>
        <w:t>Macarthy, A. (2018). 500 social media marketing tips. [S. l.: A. Macarthy].</w:t>
      </w:r>
    </w:p>
    <w:p w:rsidR="0028498D" w:rsidRDefault="0028498D" w:rsidP="0028498D">
      <w:pPr>
        <w:rPr>
          <w:rFonts w:ascii="Arial" w:hAnsi="Arial" w:cs="Arial"/>
          <w:sz w:val="24"/>
          <w:szCs w:val="24"/>
          <w:lang w:val="en-US"/>
        </w:rPr>
      </w:pPr>
    </w:p>
    <w:p w:rsidR="0028498D" w:rsidRPr="0028498D" w:rsidRDefault="0028498D" w:rsidP="0028498D">
      <w:pPr>
        <w:rPr>
          <w:rFonts w:ascii="Arial" w:hAnsi="Arial" w:cs="Arial"/>
          <w:sz w:val="24"/>
          <w:szCs w:val="24"/>
          <w:lang w:val="en-US"/>
        </w:rPr>
      </w:pPr>
      <w:r w:rsidRPr="0028498D">
        <w:rPr>
          <w:rFonts w:ascii="Arial" w:hAnsi="Arial" w:cs="Arial"/>
          <w:sz w:val="24"/>
          <w:szCs w:val="24"/>
          <w:lang w:val="en-US"/>
        </w:rPr>
        <w:t>Stokes, R. (2012). EMarketing. [Washington, DC]: Saylor Academy.</w:t>
      </w:r>
    </w:p>
    <w:p w:rsidR="0028498D" w:rsidRPr="005527CF" w:rsidRDefault="0028498D" w:rsidP="005527CF">
      <w:pPr>
        <w:rPr>
          <w:rFonts w:ascii="Arial" w:hAnsi="Arial" w:cs="Arial"/>
          <w:sz w:val="24"/>
          <w:szCs w:val="24"/>
          <w:lang w:val="en-US"/>
        </w:rPr>
      </w:pPr>
    </w:p>
    <w:p w:rsidR="005527CF" w:rsidRPr="005527CF" w:rsidRDefault="005527CF" w:rsidP="005527CF">
      <w:pPr>
        <w:rPr>
          <w:rFonts w:ascii="Arial" w:hAnsi="Arial" w:cs="Arial"/>
          <w:sz w:val="24"/>
          <w:szCs w:val="24"/>
          <w:lang w:val="en-US"/>
        </w:rPr>
      </w:pPr>
    </w:p>
    <w:p w:rsidR="005527CF" w:rsidRPr="005527CF" w:rsidRDefault="005527CF" w:rsidP="005527CF">
      <w:pPr>
        <w:rPr>
          <w:rFonts w:ascii="Arial" w:hAnsi="Arial" w:cs="Arial"/>
          <w:sz w:val="24"/>
          <w:szCs w:val="24"/>
          <w:lang w:val="en-US"/>
        </w:rPr>
      </w:pPr>
    </w:p>
    <w:p w:rsidR="00BD5E6D" w:rsidRPr="00437084" w:rsidRDefault="00BD5E6D" w:rsidP="00BD5E6D">
      <w:pPr>
        <w:rPr>
          <w:rFonts w:ascii="Arial" w:hAnsi="Arial" w:cs="Arial"/>
          <w:b/>
          <w:sz w:val="32"/>
          <w:szCs w:val="32"/>
          <w:lang w:val="en-US"/>
        </w:rPr>
      </w:pPr>
    </w:p>
    <w:sectPr w:rsidR="00BD5E6D" w:rsidRPr="00437084">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Arial">
    <w:panose1 w:val="020B0604020202020204"/>
    <w:charset w:val="CC"/>
    <w:family w:val="swiss"/>
    <w:pitch w:val="variable"/>
    <w:sig w:usb0="E0002EFF" w:usb1="C0007843" w:usb2="00000009" w:usb3="00000000" w:csb0="000001FF" w:csb1="00000000"/>
  </w:font>
  <w:font w:name="Arial Black">
    <w:panose1 w:val="020B0A04020102020204"/>
    <w:charset w:val="CC"/>
    <w:family w:val="swiss"/>
    <w:pitch w:val="variable"/>
    <w:sig w:usb0="A00002AF" w:usb1="400078FB" w:usb2="00000000" w:usb3="00000000" w:csb0="0000009F" w:csb1="00000000"/>
  </w:font>
  <w:font w:name="Calibri Light">
    <w:panose1 w:val="020F0302020204030204"/>
    <w:charset w:val="CC"/>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485FBB"/>
    <w:multiLevelType w:val="hybridMultilevel"/>
    <w:tmpl w:val="8A7AD5E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0E197E03"/>
    <w:multiLevelType w:val="hybridMultilevel"/>
    <w:tmpl w:val="2480A72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nsid w:val="0E47782F"/>
    <w:multiLevelType w:val="hybridMultilevel"/>
    <w:tmpl w:val="1F5C652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nsid w:val="12045A00"/>
    <w:multiLevelType w:val="hybridMultilevel"/>
    <w:tmpl w:val="130E5A4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nsid w:val="179F72B5"/>
    <w:multiLevelType w:val="hybridMultilevel"/>
    <w:tmpl w:val="AC8AA88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nsid w:val="26F53C95"/>
    <w:multiLevelType w:val="hybridMultilevel"/>
    <w:tmpl w:val="A950F03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nsid w:val="3DE53FE4"/>
    <w:multiLevelType w:val="hybridMultilevel"/>
    <w:tmpl w:val="7F347E0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nsid w:val="3E8D6003"/>
    <w:multiLevelType w:val="hybridMultilevel"/>
    <w:tmpl w:val="A42A5C3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nsid w:val="3EDA7021"/>
    <w:multiLevelType w:val="hybridMultilevel"/>
    <w:tmpl w:val="8370F688"/>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9">
    <w:nsid w:val="430B364B"/>
    <w:multiLevelType w:val="hybridMultilevel"/>
    <w:tmpl w:val="2E62B3C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0">
    <w:nsid w:val="4D7A19E8"/>
    <w:multiLevelType w:val="hybridMultilevel"/>
    <w:tmpl w:val="2CE839D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1">
    <w:nsid w:val="539A7384"/>
    <w:multiLevelType w:val="hybridMultilevel"/>
    <w:tmpl w:val="B718C95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2">
    <w:nsid w:val="6A6A3561"/>
    <w:multiLevelType w:val="hybridMultilevel"/>
    <w:tmpl w:val="5F4AF34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3">
    <w:nsid w:val="788E2135"/>
    <w:multiLevelType w:val="hybridMultilevel"/>
    <w:tmpl w:val="9C20E56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4">
    <w:nsid w:val="7AB66714"/>
    <w:multiLevelType w:val="hybridMultilevel"/>
    <w:tmpl w:val="881C36B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12"/>
  </w:num>
  <w:num w:numId="2">
    <w:abstractNumId w:val="8"/>
  </w:num>
  <w:num w:numId="3">
    <w:abstractNumId w:val="1"/>
  </w:num>
  <w:num w:numId="4">
    <w:abstractNumId w:val="9"/>
  </w:num>
  <w:num w:numId="5">
    <w:abstractNumId w:val="0"/>
  </w:num>
  <w:num w:numId="6">
    <w:abstractNumId w:val="5"/>
  </w:num>
  <w:num w:numId="7">
    <w:abstractNumId w:val="4"/>
  </w:num>
  <w:num w:numId="8">
    <w:abstractNumId w:val="11"/>
  </w:num>
  <w:num w:numId="9">
    <w:abstractNumId w:val="6"/>
  </w:num>
  <w:num w:numId="10">
    <w:abstractNumId w:val="7"/>
  </w:num>
  <w:num w:numId="11">
    <w:abstractNumId w:val="3"/>
  </w:num>
  <w:num w:numId="12">
    <w:abstractNumId w:val="10"/>
  </w:num>
  <w:num w:numId="13">
    <w:abstractNumId w:val="14"/>
  </w:num>
  <w:num w:numId="14">
    <w:abstractNumId w:val="13"/>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43C2"/>
    <w:rsid w:val="0002188C"/>
    <w:rsid w:val="000954A2"/>
    <w:rsid w:val="00171EFB"/>
    <w:rsid w:val="00196E0C"/>
    <w:rsid w:val="001A4A91"/>
    <w:rsid w:val="0028498D"/>
    <w:rsid w:val="003A43C2"/>
    <w:rsid w:val="00437084"/>
    <w:rsid w:val="004810DA"/>
    <w:rsid w:val="004E3FEA"/>
    <w:rsid w:val="005527CF"/>
    <w:rsid w:val="00633B00"/>
    <w:rsid w:val="00755264"/>
    <w:rsid w:val="008257A7"/>
    <w:rsid w:val="008B55FF"/>
    <w:rsid w:val="00915A69"/>
    <w:rsid w:val="00A87535"/>
    <w:rsid w:val="00BD3E4B"/>
    <w:rsid w:val="00BD5E6D"/>
    <w:rsid w:val="00BE505A"/>
    <w:rsid w:val="00DE1DB7"/>
    <w:rsid w:val="00E0046C"/>
    <w:rsid w:val="00E04312"/>
    <w:rsid w:val="00E52D8F"/>
    <w:rsid w:val="00E6325E"/>
    <w:rsid w:val="00F735B4"/>
    <w:rsid w:val="00FE173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DFABC4A-E50E-4EC1-965D-C20B37833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E50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TotalTime>
  <Pages>8</Pages>
  <Words>1430</Words>
  <Characters>8151</Characters>
  <Application>Microsoft Office Word</Application>
  <DocSecurity>0</DocSecurity>
  <Lines>67</Lines>
  <Paragraphs>19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9562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Потребител на Windows</dc:creator>
  <cp:keywords/>
  <dc:description/>
  <cp:lastModifiedBy>Потребител на Windows</cp:lastModifiedBy>
  <cp:revision>10</cp:revision>
  <dcterms:created xsi:type="dcterms:W3CDTF">2019-03-13T10:21:00Z</dcterms:created>
  <dcterms:modified xsi:type="dcterms:W3CDTF">2019-03-16T13:24:00Z</dcterms:modified>
</cp:coreProperties>
</file>