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20FCD" w:rsidRDefault="00B84A6C" w:rsidP="00585C3C">
      <w:pPr>
        <w:pStyle w:val="ListParagraph"/>
        <w:numPr>
          <w:ilvl w:val="0"/>
          <w:numId w:val="2"/>
        </w:numPr>
        <w:tabs>
          <w:tab w:val="left" w:pos="2025"/>
        </w:tabs>
      </w:pPr>
      <w:r>
        <w:t>Corners can be physical and metaphoric.</w:t>
      </w:r>
    </w:p>
    <w:p w:rsidR="00585C3C" w:rsidRDefault="00585C3C" w:rsidP="00585C3C">
      <w:pPr>
        <w:pStyle w:val="ListParagraph"/>
        <w:tabs>
          <w:tab w:val="left" w:pos="2025"/>
        </w:tabs>
      </w:pPr>
    </w:p>
    <w:p w:rsidR="00B84A6C" w:rsidRDefault="00B84A6C" w:rsidP="00585C3C">
      <w:pPr>
        <w:pStyle w:val="ListParagraph"/>
        <w:numPr>
          <w:ilvl w:val="0"/>
          <w:numId w:val="2"/>
        </w:numPr>
        <w:tabs>
          <w:tab w:val="left" w:pos="2025"/>
        </w:tabs>
      </w:pPr>
      <w:r>
        <w:t xml:space="preserve">Corners appear often in figures of speech- </w:t>
      </w:r>
      <w:proofErr w:type="spellStart"/>
      <w:proofErr w:type="gramStart"/>
      <w:r>
        <w:t>eg</w:t>
      </w:r>
      <w:proofErr w:type="spellEnd"/>
      <w:r>
        <w:t xml:space="preserve"> :</w:t>
      </w:r>
      <w:proofErr w:type="gramEnd"/>
      <w:r w:rsidR="00585C3C">
        <w:t xml:space="preserve"> </w:t>
      </w:r>
      <w:r>
        <w:t>out of the corner of my eye, she’s turned a corner, boxed into a corner, we don’t know what’</w:t>
      </w:r>
      <w:r w:rsidR="006648F5">
        <w:t>s around the corner</w:t>
      </w:r>
      <w:r w:rsidR="00585C3C">
        <w:t>, the four corners of</w:t>
      </w:r>
      <w:r w:rsidR="00C64C3A">
        <w:t xml:space="preserve"> the Earth.</w:t>
      </w:r>
      <w:bookmarkStart w:id="0" w:name="_GoBack"/>
      <w:bookmarkEnd w:id="0"/>
    </w:p>
    <w:p w:rsidR="00585C3C" w:rsidRDefault="00585C3C" w:rsidP="00585C3C">
      <w:pPr>
        <w:pStyle w:val="ListParagraph"/>
      </w:pPr>
    </w:p>
    <w:p w:rsidR="00585C3C" w:rsidRDefault="00585C3C" w:rsidP="00585C3C">
      <w:pPr>
        <w:pStyle w:val="ListParagraph"/>
        <w:tabs>
          <w:tab w:val="left" w:pos="2025"/>
        </w:tabs>
      </w:pPr>
    </w:p>
    <w:p w:rsidR="00B84A6C" w:rsidRDefault="00B84A6C" w:rsidP="00585C3C">
      <w:pPr>
        <w:pStyle w:val="ListParagraph"/>
        <w:numPr>
          <w:ilvl w:val="0"/>
          <w:numId w:val="2"/>
        </w:numPr>
        <w:tabs>
          <w:tab w:val="left" w:pos="2025"/>
        </w:tabs>
      </w:pPr>
      <w:r>
        <w:t xml:space="preserve">Corners can be sharp or smooth, acute or </w:t>
      </w:r>
      <w:r w:rsidR="006648F5">
        <w:t>obtuse.</w:t>
      </w:r>
    </w:p>
    <w:p w:rsidR="00585C3C" w:rsidRDefault="00585C3C" w:rsidP="00585C3C">
      <w:pPr>
        <w:pStyle w:val="ListParagraph"/>
        <w:tabs>
          <w:tab w:val="left" w:pos="2025"/>
        </w:tabs>
      </w:pPr>
    </w:p>
    <w:p w:rsidR="00B84A6C" w:rsidRDefault="00B84A6C" w:rsidP="00585C3C">
      <w:pPr>
        <w:pStyle w:val="ListParagraph"/>
        <w:numPr>
          <w:ilvl w:val="0"/>
          <w:numId w:val="2"/>
        </w:numPr>
        <w:tabs>
          <w:tab w:val="left" w:pos="2025"/>
        </w:tabs>
      </w:pPr>
      <w:r>
        <w:t>Corners can be places of sanctuary, comfort, peace, isolation, desired secrecy</w:t>
      </w:r>
    </w:p>
    <w:p w:rsidR="00B84A6C" w:rsidRDefault="00B84A6C" w:rsidP="00B84A6C">
      <w:pPr>
        <w:tabs>
          <w:tab w:val="left" w:pos="2025"/>
        </w:tabs>
      </w:pPr>
      <w:r>
        <w:t>Or</w:t>
      </w:r>
    </w:p>
    <w:p w:rsidR="00B84A6C" w:rsidRDefault="00B84A6C" w:rsidP="00585C3C">
      <w:pPr>
        <w:pStyle w:val="ListParagraph"/>
        <w:numPr>
          <w:ilvl w:val="0"/>
          <w:numId w:val="3"/>
        </w:numPr>
        <w:tabs>
          <w:tab w:val="left" w:pos="2025"/>
        </w:tabs>
      </w:pPr>
      <w:r>
        <w:t>places of  humiliation, fear, loneliness, oppression, unwanted secrecy</w:t>
      </w:r>
    </w:p>
    <w:p w:rsidR="00585C3C" w:rsidRDefault="00585C3C" w:rsidP="00585C3C">
      <w:pPr>
        <w:pStyle w:val="ListParagraph"/>
        <w:tabs>
          <w:tab w:val="left" w:pos="2025"/>
        </w:tabs>
      </w:pPr>
    </w:p>
    <w:p w:rsidR="00B84A6C" w:rsidRDefault="00B84A6C" w:rsidP="00585C3C">
      <w:pPr>
        <w:pStyle w:val="ListParagraph"/>
        <w:numPr>
          <w:ilvl w:val="0"/>
          <w:numId w:val="1"/>
        </w:numPr>
        <w:tabs>
          <w:tab w:val="left" w:pos="2025"/>
        </w:tabs>
      </w:pPr>
      <w:r>
        <w:t>A corner is a meeting place, a space where t</w:t>
      </w:r>
      <w:r w:rsidR="00585C3C">
        <w:t>wo or more things come together, but also part.</w:t>
      </w:r>
    </w:p>
    <w:p w:rsidR="00585C3C" w:rsidRDefault="00585C3C" w:rsidP="00585C3C">
      <w:pPr>
        <w:pStyle w:val="ListParagraph"/>
        <w:tabs>
          <w:tab w:val="left" w:pos="2025"/>
        </w:tabs>
      </w:pPr>
    </w:p>
    <w:p w:rsidR="00B84A6C" w:rsidRDefault="00585C3C" w:rsidP="00585C3C">
      <w:pPr>
        <w:pStyle w:val="ListParagraph"/>
        <w:numPr>
          <w:ilvl w:val="0"/>
          <w:numId w:val="1"/>
        </w:numPr>
        <w:tabs>
          <w:tab w:val="left" w:pos="2025"/>
        </w:tabs>
      </w:pPr>
      <w:r>
        <w:t>A corner can</w:t>
      </w:r>
      <w:r w:rsidR="00B84A6C">
        <w:t xml:space="preserve"> be the jumping off point for a journey into the unknown, a change of direction.</w:t>
      </w:r>
    </w:p>
    <w:p w:rsidR="00585C3C" w:rsidRDefault="00585C3C" w:rsidP="00585C3C">
      <w:pPr>
        <w:pStyle w:val="ListParagraph"/>
      </w:pPr>
    </w:p>
    <w:p w:rsidR="00585C3C" w:rsidRDefault="00585C3C" w:rsidP="00585C3C">
      <w:pPr>
        <w:pStyle w:val="ListParagraph"/>
        <w:tabs>
          <w:tab w:val="left" w:pos="2025"/>
        </w:tabs>
      </w:pPr>
    </w:p>
    <w:p w:rsidR="00B84A6C" w:rsidRDefault="00B84A6C" w:rsidP="00585C3C">
      <w:pPr>
        <w:pStyle w:val="ListParagraph"/>
        <w:numPr>
          <w:ilvl w:val="0"/>
          <w:numId w:val="1"/>
        </w:numPr>
        <w:tabs>
          <w:tab w:val="left" w:pos="2025"/>
        </w:tabs>
      </w:pPr>
      <w:r>
        <w:t>You</w:t>
      </w:r>
      <w:r w:rsidR="006648F5">
        <w:t xml:space="preserve"> can look out </w:t>
      </w:r>
      <w:r w:rsidR="00585C3C">
        <w:t xml:space="preserve">at broad angles </w:t>
      </w:r>
      <w:r w:rsidR="006648F5">
        <w:t xml:space="preserve">from a corner or </w:t>
      </w:r>
      <w:r>
        <w:t>narrowly look into one.</w:t>
      </w:r>
    </w:p>
    <w:p w:rsidR="00585C3C" w:rsidRDefault="00585C3C" w:rsidP="00585C3C">
      <w:pPr>
        <w:pStyle w:val="ListParagraph"/>
        <w:tabs>
          <w:tab w:val="left" w:pos="2025"/>
        </w:tabs>
      </w:pPr>
    </w:p>
    <w:p w:rsidR="006648F5" w:rsidRDefault="006648F5" w:rsidP="00585C3C">
      <w:pPr>
        <w:pStyle w:val="ListParagraph"/>
        <w:numPr>
          <w:ilvl w:val="0"/>
          <w:numId w:val="1"/>
        </w:numPr>
        <w:tabs>
          <w:tab w:val="left" w:pos="2025"/>
        </w:tabs>
      </w:pPr>
      <w:r>
        <w:t>Corners are where things can get lost, but also found.</w:t>
      </w:r>
    </w:p>
    <w:p w:rsidR="00403BFC" w:rsidRDefault="00403BFC" w:rsidP="00403BFC">
      <w:pPr>
        <w:pStyle w:val="ListParagraph"/>
      </w:pPr>
    </w:p>
    <w:p w:rsidR="00FC49E4" w:rsidRDefault="00403BFC" w:rsidP="00FC49E4">
      <w:pPr>
        <w:pStyle w:val="ListParagraph"/>
        <w:numPr>
          <w:ilvl w:val="0"/>
          <w:numId w:val="1"/>
        </w:numPr>
        <w:tabs>
          <w:tab w:val="left" w:pos="2025"/>
        </w:tabs>
      </w:pPr>
      <w:r>
        <w:t>A cornerstone suggests strength, dependability, importance, principle, basis from which all else stems.</w:t>
      </w:r>
    </w:p>
    <w:p w:rsidR="00FC49E4" w:rsidRDefault="00FC49E4" w:rsidP="00FC49E4">
      <w:pPr>
        <w:pStyle w:val="ListParagraph"/>
      </w:pPr>
    </w:p>
    <w:p w:rsidR="00FC49E4" w:rsidRDefault="00FC49E4" w:rsidP="00FC49E4">
      <w:pPr>
        <w:pStyle w:val="ListParagraph"/>
        <w:tabs>
          <w:tab w:val="left" w:pos="2025"/>
        </w:tabs>
      </w:pPr>
    </w:p>
    <w:p w:rsidR="00FC49E4" w:rsidRDefault="00FC49E4" w:rsidP="00FC49E4">
      <w:pPr>
        <w:pStyle w:val="ListParagraph"/>
        <w:numPr>
          <w:ilvl w:val="0"/>
          <w:numId w:val="1"/>
        </w:numPr>
        <w:tabs>
          <w:tab w:val="left" w:pos="2025"/>
        </w:tabs>
      </w:pPr>
      <w:r>
        <w:t>Can be used as a noun or a verb.</w:t>
      </w:r>
    </w:p>
    <w:p w:rsidR="00FC49E4" w:rsidRDefault="00FC49E4" w:rsidP="00FC49E4">
      <w:pPr>
        <w:pStyle w:val="ListParagraph"/>
        <w:tabs>
          <w:tab w:val="left" w:pos="2025"/>
        </w:tabs>
      </w:pPr>
    </w:p>
    <w:p w:rsidR="00FC49E4" w:rsidRDefault="00FC49E4" w:rsidP="00FC49E4">
      <w:pPr>
        <w:pStyle w:val="ListParagraph"/>
        <w:tabs>
          <w:tab w:val="left" w:pos="2025"/>
        </w:tabs>
      </w:pPr>
      <w:r>
        <w:t>Synonyms for noun: rim, bend, fork, junction, niche, nook.</w:t>
      </w:r>
    </w:p>
    <w:p w:rsidR="00FC49E4" w:rsidRDefault="00FC49E4" w:rsidP="00FC49E4">
      <w:pPr>
        <w:pStyle w:val="ListParagraph"/>
        <w:tabs>
          <w:tab w:val="left" w:pos="2025"/>
        </w:tabs>
      </w:pPr>
    </w:p>
    <w:p w:rsidR="00FC49E4" w:rsidRDefault="00FC49E4" w:rsidP="00FC49E4">
      <w:pPr>
        <w:pStyle w:val="ListParagraph"/>
        <w:tabs>
          <w:tab w:val="left" w:pos="2025"/>
        </w:tabs>
      </w:pPr>
      <w:r>
        <w:t>Synonyms for verb: entrap, restrain, shut in, suppress, capture.</w:t>
      </w:r>
    </w:p>
    <w:p w:rsidR="00403BFC" w:rsidRDefault="00403BFC" w:rsidP="00FC49E4">
      <w:pPr>
        <w:pStyle w:val="ListParagraph"/>
        <w:tabs>
          <w:tab w:val="left" w:pos="2025"/>
        </w:tabs>
      </w:pPr>
    </w:p>
    <w:p w:rsidR="00FC49E4" w:rsidRDefault="00FC49E4" w:rsidP="00FC49E4">
      <w:pPr>
        <w:pStyle w:val="ListParagraph"/>
        <w:tabs>
          <w:tab w:val="left" w:pos="2025"/>
        </w:tabs>
      </w:pPr>
    </w:p>
    <w:sectPr w:rsidR="00FC49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7F51EC9"/>
    <w:multiLevelType w:val="hybridMultilevel"/>
    <w:tmpl w:val="BE9AA9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0F97FEA"/>
    <w:multiLevelType w:val="hybridMultilevel"/>
    <w:tmpl w:val="15F48F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D6C7989"/>
    <w:multiLevelType w:val="hybridMultilevel"/>
    <w:tmpl w:val="9E1AD7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4A6C"/>
    <w:rsid w:val="00403BFC"/>
    <w:rsid w:val="00585C3C"/>
    <w:rsid w:val="006572F4"/>
    <w:rsid w:val="006648F5"/>
    <w:rsid w:val="00B84A6C"/>
    <w:rsid w:val="00C64C3A"/>
    <w:rsid w:val="00F133CF"/>
    <w:rsid w:val="00FC49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E2409AE-8E90-42D3-AD7C-936FCA7138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85C3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152</Words>
  <Characters>873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</dc:creator>
  <cp:keywords/>
  <dc:description/>
  <cp:lastModifiedBy>Helen</cp:lastModifiedBy>
  <cp:revision>5</cp:revision>
  <dcterms:created xsi:type="dcterms:W3CDTF">2017-10-12T12:25:00Z</dcterms:created>
  <dcterms:modified xsi:type="dcterms:W3CDTF">2017-10-12T15:19:00Z</dcterms:modified>
</cp:coreProperties>
</file>