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1E83F7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019B7">
              <w:rPr>
                <w:b/>
                <w:color w:val="auto"/>
                <w:sz w:val="32"/>
              </w:rPr>
              <w:t>Jack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037C8E09" w:rsidR="00575A8F" w:rsidRDefault="004008FD" w:rsidP="00E6298B">
            <w:pPr>
              <w:overflowPunct/>
              <w:autoSpaceDE/>
              <w:autoSpaceDN/>
              <w:adjustRightInd/>
              <w:ind w:right="107"/>
              <w:textAlignment w:val="auto"/>
              <w:rPr>
                <w:b/>
                <w:color w:val="auto"/>
                <w:sz w:val="32"/>
              </w:rPr>
            </w:pPr>
            <w:r>
              <w:rPr>
                <w:b/>
                <w:color w:val="auto"/>
                <w:sz w:val="32"/>
              </w:rPr>
              <w:t>2029659</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3187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3FDA538" w14:textId="77777777" w:rsidR="001B57B2" w:rsidRPr="001846D8" w:rsidRDefault="001B57B2"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Introduction: </w:t>
      </w:r>
    </w:p>
    <w:p w14:paraId="7E43B2B3" w14:textId="77777777" w:rsidR="001B57B2" w:rsidRDefault="001B57B2" w:rsidP="00E6298B">
      <w:pPr>
        <w:ind w:right="107"/>
        <w:jc w:val="both"/>
        <w:rPr>
          <w:rFonts w:asciiTheme="minorHAnsi" w:hAnsiTheme="minorHAnsi" w:cstheme="minorHAnsi"/>
          <w:sz w:val="24"/>
          <w:szCs w:val="24"/>
        </w:rPr>
      </w:pPr>
    </w:p>
    <w:p w14:paraId="333BDDD3" w14:textId="3046EE4B" w:rsidR="000019B7" w:rsidRDefault="000019B7" w:rsidP="00E6298B">
      <w:pPr>
        <w:ind w:right="107"/>
        <w:jc w:val="both"/>
        <w:rPr>
          <w:rFonts w:asciiTheme="minorHAnsi" w:hAnsiTheme="minorHAnsi" w:cstheme="minorHAnsi"/>
          <w:sz w:val="24"/>
          <w:szCs w:val="24"/>
        </w:rPr>
      </w:pPr>
      <w:r w:rsidRPr="00FB7ED9">
        <w:rPr>
          <w:rFonts w:asciiTheme="minorHAnsi" w:hAnsiTheme="minorHAnsi" w:cstheme="minorHAnsi"/>
          <w:sz w:val="24"/>
          <w:szCs w:val="24"/>
        </w:rPr>
        <w:t>There have been multiple strategies that I have utilized since being attested as a Police Constable to develop resilience and to</w:t>
      </w:r>
      <w:r w:rsidR="00466AD5">
        <w:rPr>
          <w:rFonts w:asciiTheme="minorHAnsi" w:hAnsiTheme="minorHAnsi" w:cstheme="minorHAnsi"/>
          <w:sz w:val="24"/>
          <w:szCs w:val="24"/>
        </w:rPr>
        <w:t xml:space="preserve"> minimise</w:t>
      </w:r>
      <w:r w:rsidRPr="00FB7ED9">
        <w:rPr>
          <w:rFonts w:asciiTheme="minorHAnsi" w:hAnsiTheme="minorHAnsi" w:cstheme="minorHAnsi"/>
          <w:sz w:val="24"/>
          <w:szCs w:val="24"/>
        </w:rPr>
        <w:t xml:space="preserve"> stress. I am an avid sportsman, playing Golf and Rugby. In addition, I have a </w:t>
      </w:r>
      <w:r w:rsidR="00474BB1" w:rsidRPr="00FB7ED9">
        <w:rPr>
          <w:rFonts w:asciiTheme="minorHAnsi" w:hAnsiTheme="minorHAnsi" w:cstheme="minorHAnsi"/>
          <w:sz w:val="24"/>
          <w:szCs w:val="24"/>
        </w:rPr>
        <w:t>huge interest in</w:t>
      </w:r>
      <w:r w:rsidR="00BA3758" w:rsidRPr="00FB7ED9">
        <w:rPr>
          <w:rFonts w:asciiTheme="minorHAnsi" w:hAnsiTheme="minorHAnsi" w:cstheme="minorHAnsi"/>
          <w:sz w:val="24"/>
          <w:szCs w:val="24"/>
        </w:rPr>
        <w:t xml:space="preserve"> physical exercise in</w:t>
      </w:r>
      <w:r w:rsidR="00474BB1" w:rsidRPr="00FB7ED9">
        <w:rPr>
          <w:rFonts w:asciiTheme="minorHAnsi" w:hAnsiTheme="minorHAnsi" w:cstheme="minorHAnsi"/>
          <w:sz w:val="24"/>
          <w:szCs w:val="24"/>
        </w:rPr>
        <w:t xml:space="preserve"> the gym. Reading is also a hobby of mine, which has been fundamental for my personal development. This essay will discuss</w:t>
      </w:r>
      <w:r w:rsidR="006D2F41">
        <w:rPr>
          <w:rFonts w:asciiTheme="minorHAnsi" w:hAnsiTheme="minorHAnsi" w:cstheme="minorHAnsi"/>
          <w:sz w:val="24"/>
          <w:szCs w:val="24"/>
        </w:rPr>
        <w:t xml:space="preserve">, </w:t>
      </w:r>
      <w:r w:rsidR="00474BB1" w:rsidRPr="00FB7ED9">
        <w:rPr>
          <w:rFonts w:asciiTheme="minorHAnsi" w:hAnsiTheme="minorHAnsi" w:cstheme="minorHAnsi"/>
          <w:sz w:val="24"/>
          <w:szCs w:val="24"/>
        </w:rPr>
        <w:t xml:space="preserve">analyse </w:t>
      </w:r>
      <w:r w:rsidR="006D2F41">
        <w:rPr>
          <w:rFonts w:asciiTheme="minorHAnsi" w:hAnsiTheme="minorHAnsi" w:cstheme="minorHAnsi"/>
          <w:sz w:val="24"/>
          <w:szCs w:val="24"/>
        </w:rPr>
        <w:t xml:space="preserve">and compare </w:t>
      </w:r>
      <w:r w:rsidR="00474BB1" w:rsidRPr="00FB7ED9">
        <w:rPr>
          <w:rFonts w:asciiTheme="minorHAnsi" w:hAnsiTheme="minorHAnsi" w:cstheme="minorHAnsi"/>
          <w:sz w:val="24"/>
          <w:szCs w:val="24"/>
        </w:rPr>
        <w:t>the plethora of strategies that I have used.</w:t>
      </w:r>
    </w:p>
    <w:p w14:paraId="0B6286DC" w14:textId="5DDC5ABF" w:rsidR="00152E52" w:rsidRDefault="00152E52" w:rsidP="00E6298B">
      <w:pPr>
        <w:ind w:right="107"/>
        <w:jc w:val="both"/>
        <w:rPr>
          <w:rFonts w:asciiTheme="minorHAnsi" w:hAnsiTheme="minorHAnsi" w:cstheme="minorHAnsi"/>
          <w:sz w:val="24"/>
          <w:szCs w:val="24"/>
        </w:rPr>
      </w:pPr>
    </w:p>
    <w:p w14:paraId="69922D65" w14:textId="2B2CB15C" w:rsidR="00152E52" w:rsidRDefault="00152E52"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Resilience is defined as </w:t>
      </w:r>
      <w:r w:rsidR="0028506B">
        <w:rPr>
          <w:rFonts w:asciiTheme="minorHAnsi" w:hAnsiTheme="minorHAnsi" w:cstheme="minorHAnsi"/>
          <w:sz w:val="24"/>
          <w:szCs w:val="24"/>
        </w:rPr>
        <w:t>the capacity to spring back, rebound, successfully adapt in the face of adversity, develop social, academic and vocational competence despite exposure to severe stress o</w:t>
      </w:r>
      <w:r w:rsidR="003B21D0">
        <w:rPr>
          <w:rFonts w:asciiTheme="minorHAnsi" w:hAnsiTheme="minorHAnsi" w:cstheme="minorHAnsi"/>
          <w:sz w:val="24"/>
          <w:szCs w:val="24"/>
        </w:rPr>
        <w:t>r</w:t>
      </w:r>
      <w:r w:rsidR="0028506B">
        <w:rPr>
          <w:rFonts w:asciiTheme="minorHAnsi" w:hAnsiTheme="minorHAnsi" w:cstheme="minorHAnsi"/>
          <w:sz w:val="24"/>
          <w:szCs w:val="24"/>
        </w:rPr>
        <w:t xml:space="preserve"> simpl</w:t>
      </w:r>
      <w:r w:rsidR="003B21D0">
        <w:rPr>
          <w:rFonts w:asciiTheme="minorHAnsi" w:hAnsiTheme="minorHAnsi" w:cstheme="minorHAnsi"/>
          <w:sz w:val="24"/>
          <w:szCs w:val="24"/>
        </w:rPr>
        <w:t xml:space="preserve">e </w:t>
      </w:r>
      <w:r w:rsidR="0028506B">
        <w:rPr>
          <w:rFonts w:asciiTheme="minorHAnsi" w:hAnsiTheme="minorHAnsi" w:cstheme="minorHAnsi"/>
          <w:sz w:val="24"/>
          <w:szCs w:val="24"/>
        </w:rPr>
        <w:t>stress</w:t>
      </w:r>
      <w:r w:rsidR="003B21D0">
        <w:rPr>
          <w:rFonts w:asciiTheme="minorHAnsi" w:hAnsiTheme="minorHAnsi" w:cstheme="minorHAnsi"/>
          <w:sz w:val="24"/>
          <w:szCs w:val="24"/>
        </w:rPr>
        <w:t>es</w:t>
      </w:r>
      <w:r w:rsidR="0028506B">
        <w:rPr>
          <w:rFonts w:asciiTheme="minorHAnsi" w:hAnsiTheme="minorHAnsi" w:cstheme="minorHAnsi"/>
          <w:sz w:val="24"/>
          <w:szCs w:val="24"/>
        </w:rPr>
        <w:t xml:space="preserve"> inherent in today’s world’ </w:t>
      </w:r>
      <w:sdt>
        <w:sdtPr>
          <w:rPr>
            <w:rFonts w:asciiTheme="minorHAnsi" w:hAnsiTheme="minorHAnsi" w:cstheme="minorHAnsi"/>
            <w:sz w:val="24"/>
            <w:szCs w:val="24"/>
          </w:rPr>
          <w:id w:val="191421536"/>
          <w:citation/>
        </w:sdtPr>
        <w:sdtEndPr/>
        <w:sdtContent>
          <w:r w:rsidR="00F97B85">
            <w:rPr>
              <w:rFonts w:asciiTheme="minorHAnsi" w:hAnsiTheme="minorHAnsi" w:cstheme="minorHAnsi"/>
              <w:sz w:val="24"/>
              <w:szCs w:val="24"/>
            </w:rPr>
            <w:fldChar w:fldCharType="begin"/>
          </w:r>
          <w:r w:rsidR="0082519A">
            <w:rPr>
              <w:rFonts w:asciiTheme="minorHAnsi" w:hAnsiTheme="minorHAnsi" w:cstheme="minorHAnsi"/>
              <w:sz w:val="24"/>
              <w:szCs w:val="24"/>
            </w:rPr>
            <w:instrText xml:space="preserve">CITATION RLe99 \m BBr \l 2057 </w:instrText>
          </w:r>
          <w:r w:rsidR="00F97B8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(Lewis, 1999; Brockerhoff-Macdonald, 2017)</w:t>
          </w:r>
          <w:r w:rsidR="00F97B85">
            <w:rPr>
              <w:rFonts w:asciiTheme="minorHAnsi" w:hAnsiTheme="minorHAnsi" w:cstheme="minorHAnsi"/>
              <w:sz w:val="24"/>
              <w:szCs w:val="24"/>
            </w:rPr>
            <w:fldChar w:fldCharType="end"/>
          </w:r>
        </w:sdtContent>
      </w:sdt>
      <w:r w:rsidR="0082519A">
        <w:rPr>
          <w:rFonts w:asciiTheme="minorHAnsi" w:hAnsiTheme="minorHAnsi" w:cstheme="minorHAnsi"/>
          <w:sz w:val="24"/>
          <w:szCs w:val="24"/>
        </w:rPr>
        <w:t xml:space="preserve">. </w:t>
      </w:r>
      <w:r w:rsidR="00BF0FF0">
        <w:rPr>
          <w:rFonts w:asciiTheme="minorHAnsi" w:hAnsiTheme="minorHAnsi" w:cstheme="minorHAnsi"/>
          <w:sz w:val="24"/>
          <w:szCs w:val="24"/>
        </w:rPr>
        <w:t xml:space="preserve">Coping strategies are processes that individuals </w:t>
      </w:r>
      <w:r w:rsidR="00FA372A">
        <w:rPr>
          <w:rFonts w:asciiTheme="minorHAnsi" w:hAnsiTheme="minorHAnsi" w:cstheme="minorHAnsi"/>
          <w:sz w:val="24"/>
          <w:szCs w:val="24"/>
        </w:rPr>
        <w:t xml:space="preserve">use to cope or overcome situations or events that put pressure on individuals </w:t>
      </w:r>
      <w:sdt>
        <w:sdtPr>
          <w:rPr>
            <w:rFonts w:asciiTheme="minorHAnsi" w:hAnsiTheme="minorHAnsi" w:cstheme="minorHAnsi"/>
            <w:sz w:val="24"/>
            <w:szCs w:val="24"/>
          </w:rPr>
          <w:id w:val="-104272770"/>
          <w:citation/>
        </w:sdtPr>
        <w:sdtEndPr/>
        <w:sdtContent>
          <w:r w:rsidR="00FA372A">
            <w:rPr>
              <w:rFonts w:asciiTheme="minorHAnsi" w:hAnsiTheme="minorHAnsi" w:cstheme="minorHAnsi"/>
              <w:sz w:val="24"/>
              <w:szCs w:val="24"/>
            </w:rPr>
            <w:fldChar w:fldCharType="begin"/>
          </w:r>
          <w:r w:rsidR="00FA372A">
            <w:rPr>
              <w:rFonts w:asciiTheme="minorHAnsi" w:hAnsiTheme="minorHAnsi" w:cstheme="minorHAnsi"/>
              <w:sz w:val="24"/>
              <w:szCs w:val="24"/>
            </w:rPr>
            <w:instrText xml:space="preserve"> CITATION Min21 \l 2057 </w:instrText>
          </w:r>
          <w:r w:rsidR="00FA372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(Mind, 2021)</w:t>
          </w:r>
          <w:r w:rsidR="00FA372A">
            <w:rPr>
              <w:rFonts w:asciiTheme="minorHAnsi" w:hAnsiTheme="minorHAnsi" w:cstheme="minorHAnsi"/>
              <w:sz w:val="24"/>
              <w:szCs w:val="24"/>
            </w:rPr>
            <w:fldChar w:fldCharType="end"/>
          </w:r>
        </w:sdtContent>
      </w:sdt>
      <w:r w:rsidR="00FA372A">
        <w:rPr>
          <w:rFonts w:asciiTheme="minorHAnsi" w:hAnsiTheme="minorHAnsi" w:cstheme="minorHAnsi"/>
          <w:sz w:val="24"/>
          <w:szCs w:val="24"/>
        </w:rPr>
        <w:t xml:space="preserve">. </w:t>
      </w:r>
    </w:p>
    <w:p w14:paraId="4F13BF4C" w14:textId="439EB31B" w:rsidR="001B57B2" w:rsidRDefault="001B57B2" w:rsidP="00E6298B">
      <w:pPr>
        <w:ind w:right="107"/>
        <w:jc w:val="both"/>
        <w:rPr>
          <w:rFonts w:asciiTheme="minorHAnsi" w:hAnsiTheme="minorHAnsi" w:cstheme="minorHAnsi"/>
          <w:sz w:val="24"/>
          <w:szCs w:val="24"/>
        </w:rPr>
      </w:pPr>
    </w:p>
    <w:p w14:paraId="332341E0" w14:textId="2368984F" w:rsidR="00474BB1" w:rsidRPr="001846D8" w:rsidRDefault="00CF26F7"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My coping strategies: </w:t>
      </w:r>
    </w:p>
    <w:p w14:paraId="17D5F55D" w14:textId="77777777" w:rsidR="00CF26F7" w:rsidRDefault="00CF26F7" w:rsidP="00E6298B">
      <w:pPr>
        <w:ind w:right="107"/>
        <w:jc w:val="both"/>
        <w:rPr>
          <w:rFonts w:asciiTheme="minorHAnsi" w:hAnsiTheme="minorHAnsi" w:cstheme="minorHAnsi"/>
          <w:sz w:val="24"/>
          <w:szCs w:val="24"/>
        </w:rPr>
      </w:pPr>
    </w:p>
    <w:p w14:paraId="7CC7AFCC" w14:textId="2B573D9E" w:rsidR="000021B0" w:rsidRDefault="000021B0"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main coping strategy I use </w:t>
      </w:r>
      <w:r w:rsidR="00431D75">
        <w:rPr>
          <w:rFonts w:asciiTheme="minorHAnsi" w:hAnsiTheme="minorHAnsi" w:cstheme="minorHAnsi"/>
          <w:sz w:val="24"/>
          <w:szCs w:val="24"/>
        </w:rPr>
        <w:t>is</w:t>
      </w:r>
      <w:r>
        <w:rPr>
          <w:rFonts w:asciiTheme="minorHAnsi" w:hAnsiTheme="minorHAnsi" w:cstheme="minorHAnsi"/>
          <w:sz w:val="24"/>
          <w:szCs w:val="24"/>
        </w:rPr>
        <w:t xml:space="preserve"> based </w:t>
      </w:r>
      <w:r w:rsidR="001C452C">
        <w:rPr>
          <w:rFonts w:asciiTheme="minorHAnsi" w:hAnsiTheme="minorHAnsi" w:cstheme="minorHAnsi"/>
          <w:sz w:val="24"/>
          <w:szCs w:val="24"/>
        </w:rPr>
        <w:t>on</w:t>
      </w:r>
      <w:r>
        <w:rPr>
          <w:rFonts w:asciiTheme="minorHAnsi" w:hAnsiTheme="minorHAnsi" w:cstheme="minorHAnsi"/>
          <w:sz w:val="24"/>
          <w:szCs w:val="24"/>
        </w:rPr>
        <w:t xml:space="preserve"> sports. </w:t>
      </w:r>
      <w:r w:rsidR="003067AF">
        <w:rPr>
          <w:rFonts w:asciiTheme="minorHAnsi" w:hAnsiTheme="minorHAnsi" w:cstheme="minorHAnsi"/>
          <w:sz w:val="24"/>
          <w:szCs w:val="24"/>
        </w:rPr>
        <w:t>I am an avid rugby</w:t>
      </w:r>
      <w:r w:rsidR="00453E24">
        <w:rPr>
          <w:rFonts w:asciiTheme="minorHAnsi" w:hAnsiTheme="minorHAnsi" w:cstheme="minorHAnsi"/>
          <w:sz w:val="24"/>
          <w:szCs w:val="24"/>
        </w:rPr>
        <w:t xml:space="preserve"> and golf</w:t>
      </w:r>
      <w:r w:rsidR="003067AF">
        <w:rPr>
          <w:rFonts w:asciiTheme="minorHAnsi" w:hAnsiTheme="minorHAnsi" w:cstheme="minorHAnsi"/>
          <w:sz w:val="24"/>
          <w:szCs w:val="24"/>
        </w:rPr>
        <w:t xml:space="preserve"> player</w:t>
      </w:r>
      <w:r w:rsidR="001F478D">
        <w:rPr>
          <w:rFonts w:asciiTheme="minorHAnsi" w:hAnsiTheme="minorHAnsi" w:cstheme="minorHAnsi"/>
          <w:sz w:val="24"/>
          <w:szCs w:val="24"/>
        </w:rPr>
        <w:t xml:space="preserve">, </w:t>
      </w:r>
      <w:r w:rsidR="003067AF">
        <w:rPr>
          <w:rFonts w:asciiTheme="minorHAnsi" w:hAnsiTheme="minorHAnsi" w:cstheme="minorHAnsi"/>
          <w:sz w:val="24"/>
          <w:szCs w:val="24"/>
        </w:rPr>
        <w:t>hav</w:t>
      </w:r>
      <w:r w:rsidR="001F478D">
        <w:rPr>
          <w:rFonts w:asciiTheme="minorHAnsi" w:hAnsiTheme="minorHAnsi" w:cstheme="minorHAnsi"/>
          <w:sz w:val="24"/>
          <w:szCs w:val="24"/>
        </w:rPr>
        <w:t>ing</w:t>
      </w:r>
      <w:r w:rsidR="003067AF">
        <w:rPr>
          <w:rFonts w:asciiTheme="minorHAnsi" w:hAnsiTheme="minorHAnsi" w:cstheme="minorHAnsi"/>
          <w:sz w:val="24"/>
          <w:szCs w:val="24"/>
        </w:rPr>
        <w:t xml:space="preserve"> </w:t>
      </w:r>
      <w:r w:rsidR="001F478D">
        <w:rPr>
          <w:rFonts w:asciiTheme="minorHAnsi" w:hAnsiTheme="minorHAnsi" w:cstheme="minorHAnsi"/>
          <w:sz w:val="24"/>
          <w:szCs w:val="24"/>
        </w:rPr>
        <w:t>played it</w:t>
      </w:r>
      <w:r w:rsidR="003067AF">
        <w:rPr>
          <w:rFonts w:asciiTheme="minorHAnsi" w:hAnsiTheme="minorHAnsi" w:cstheme="minorHAnsi"/>
          <w:sz w:val="24"/>
          <w:szCs w:val="24"/>
        </w:rPr>
        <w:t xml:space="preserve"> since I was 6 years old</w:t>
      </w:r>
      <w:r>
        <w:rPr>
          <w:rFonts w:asciiTheme="minorHAnsi" w:hAnsiTheme="minorHAnsi" w:cstheme="minorHAnsi"/>
          <w:sz w:val="24"/>
          <w:szCs w:val="24"/>
        </w:rPr>
        <w:t xml:space="preserve"> and I have been playing </w:t>
      </w:r>
      <w:r w:rsidR="00AC44A4">
        <w:rPr>
          <w:rFonts w:asciiTheme="minorHAnsi" w:hAnsiTheme="minorHAnsi" w:cstheme="minorHAnsi"/>
          <w:sz w:val="24"/>
          <w:szCs w:val="24"/>
        </w:rPr>
        <w:t>g</w:t>
      </w:r>
      <w:r>
        <w:rPr>
          <w:rFonts w:asciiTheme="minorHAnsi" w:hAnsiTheme="minorHAnsi" w:cstheme="minorHAnsi"/>
          <w:sz w:val="24"/>
          <w:szCs w:val="24"/>
        </w:rPr>
        <w:t xml:space="preserve">olf for </w:t>
      </w:r>
      <w:r w:rsidR="001F478D">
        <w:rPr>
          <w:rFonts w:asciiTheme="minorHAnsi" w:hAnsiTheme="minorHAnsi" w:cstheme="minorHAnsi"/>
          <w:sz w:val="24"/>
          <w:szCs w:val="24"/>
        </w:rPr>
        <w:t>2 years</w:t>
      </w:r>
      <w:r>
        <w:rPr>
          <w:rFonts w:asciiTheme="minorHAnsi" w:hAnsiTheme="minorHAnsi" w:cstheme="minorHAnsi"/>
          <w:sz w:val="24"/>
          <w:szCs w:val="24"/>
        </w:rPr>
        <w:t xml:space="preserve">. </w:t>
      </w:r>
      <w:r w:rsidR="00236B33">
        <w:rPr>
          <w:rFonts w:asciiTheme="minorHAnsi" w:hAnsiTheme="minorHAnsi" w:cstheme="minorHAnsi"/>
          <w:sz w:val="24"/>
          <w:szCs w:val="24"/>
        </w:rPr>
        <w:t xml:space="preserve">These sports, although they are </w:t>
      </w:r>
      <w:r w:rsidR="00B92DDF">
        <w:rPr>
          <w:rFonts w:asciiTheme="minorHAnsi" w:hAnsiTheme="minorHAnsi" w:cstheme="minorHAnsi"/>
          <w:sz w:val="24"/>
          <w:szCs w:val="24"/>
        </w:rPr>
        <w:t>different,</w:t>
      </w:r>
      <w:r w:rsidR="00236B33">
        <w:rPr>
          <w:rFonts w:asciiTheme="minorHAnsi" w:hAnsiTheme="minorHAnsi" w:cstheme="minorHAnsi"/>
          <w:sz w:val="24"/>
          <w:szCs w:val="24"/>
        </w:rPr>
        <w:t xml:space="preserve"> both offer great benefits with regards to aiding </w:t>
      </w:r>
      <w:r w:rsidR="009967FE">
        <w:rPr>
          <w:rFonts w:asciiTheme="minorHAnsi" w:hAnsiTheme="minorHAnsi" w:cstheme="minorHAnsi"/>
          <w:sz w:val="24"/>
          <w:szCs w:val="24"/>
        </w:rPr>
        <w:t>an individuals</w:t>
      </w:r>
      <w:r w:rsidR="00215F13">
        <w:rPr>
          <w:rFonts w:asciiTheme="minorHAnsi" w:hAnsiTheme="minorHAnsi" w:cstheme="minorHAnsi"/>
          <w:sz w:val="24"/>
          <w:szCs w:val="24"/>
        </w:rPr>
        <w:t>’</w:t>
      </w:r>
      <w:r w:rsidR="009967FE">
        <w:rPr>
          <w:rFonts w:asciiTheme="minorHAnsi" w:hAnsiTheme="minorHAnsi" w:cstheme="minorHAnsi"/>
          <w:sz w:val="24"/>
          <w:szCs w:val="24"/>
        </w:rPr>
        <w:t xml:space="preserve"> ability to cope with stressors and</w:t>
      </w:r>
      <w:r w:rsidR="00FA0100">
        <w:rPr>
          <w:rFonts w:asciiTheme="minorHAnsi" w:hAnsiTheme="minorHAnsi" w:cstheme="minorHAnsi"/>
          <w:sz w:val="24"/>
          <w:szCs w:val="24"/>
        </w:rPr>
        <w:t xml:space="preserve"> develop</w:t>
      </w:r>
      <w:r w:rsidR="009967FE">
        <w:rPr>
          <w:rFonts w:asciiTheme="minorHAnsi" w:hAnsiTheme="minorHAnsi" w:cstheme="minorHAnsi"/>
          <w:sz w:val="24"/>
          <w:szCs w:val="24"/>
        </w:rPr>
        <w:t xml:space="preserve"> resilience. </w:t>
      </w:r>
    </w:p>
    <w:p w14:paraId="65C85480" w14:textId="77777777" w:rsidR="000021B0" w:rsidRDefault="000021B0" w:rsidP="00E6298B">
      <w:pPr>
        <w:ind w:right="107"/>
        <w:jc w:val="both"/>
        <w:rPr>
          <w:rFonts w:asciiTheme="minorHAnsi" w:hAnsiTheme="minorHAnsi" w:cstheme="minorHAnsi"/>
          <w:sz w:val="24"/>
          <w:szCs w:val="24"/>
        </w:rPr>
      </w:pPr>
    </w:p>
    <w:p w14:paraId="00BC9E5B" w14:textId="0CC75675" w:rsidR="000021B0" w:rsidRDefault="008B6E81" w:rsidP="000021B0">
      <w:pPr>
        <w:ind w:right="107"/>
        <w:jc w:val="both"/>
        <w:rPr>
          <w:rFonts w:asciiTheme="minorHAnsi" w:hAnsiTheme="minorHAnsi" w:cstheme="minorHAnsi"/>
          <w:sz w:val="24"/>
          <w:szCs w:val="24"/>
        </w:rPr>
      </w:pPr>
      <w:r>
        <w:rPr>
          <w:rFonts w:asciiTheme="minorHAnsi" w:hAnsiTheme="minorHAnsi" w:cstheme="minorHAnsi"/>
          <w:sz w:val="24"/>
          <w:szCs w:val="24"/>
        </w:rPr>
        <w:t xml:space="preserve">Rugby has been a critical </w:t>
      </w:r>
      <w:r w:rsidR="00975777">
        <w:rPr>
          <w:rFonts w:asciiTheme="minorHAnsi" w:hAnsiTheme="minorHAnsi" w:cstheme="minorHAnsi"/>
          <w:sz w:val="24"/>
          <w:szCs w:val="24"/>
        </w:rPr>
        <w:t xml:space="preserve">strategy for me to cope with stress and develop resilience, as it has </w:t>
      </w:r>
      <w:r w:rsidR="00695579">
        <w:rPr>
          <w:rFonts w:asciiTheme="minorHAnsi" w:hAnsiTheme="minorHAnsi" w:cstheme="minorHAnsi"/>
          <w:sz w:val="24"/>
          <w:szCs w:val="24"/>
        </w:rPr>
        <w:t>created</w:t>
      </w:r>
      <w:r w:rsidR="0084657D">
        <w:rPr>
          <w:rFonts w:asciiTheme="minorHAnsi" w:hAnsiTheme="minorHAnsi" w:cstheme="minorHAnsi"/>
          <w:sz w:val="24"/>
          <w:szCs w:val="24"/>
        </w:rPr>
        <w:t xml:space="preserve"> an avenue to regulate my emotions </w:t>
      </w:r>
      <w:sdt>
        <w:sdtPr>
          <w:rPr>
            <w:rFonts w:asciiTheme="minorHAnsi" w:hAnsiTheme="minorHAnsi" w:cstheme="minorHAnsi"/>
            <w:sz w:val="24"/>
            <w:szCs w:val="24"/>
          </w:rPr>
          <w:id w:val="1690942320"/>
          <w:citation/>
        </w:sdtPr>
        <w:sdtEndPr/>
        <w:sdtContent>
          <w:r w:rsidR="00542108">
            <w:rPr>
              <w:rFonts w:asciiTheme="minorHAnsi" w:hAnsiTheme="minorHAnsi" w:cstheme="minorHAnsi"/>
              <w:sz w:val="24"/>
              <w:szCs w:val="24"/>
            </w:rPr>
            <w:fldChar w:fldCharType="begin"/>
          </w:r>
          <w:r w:rsidR="00542108">
            <w:rPr>
              <w:rFonts w:asciiTheme="minorHAnsi" w:hAnsiTheme="minorHAnsi" w:cstheme="minorHAnsi"/>
              <w:sz w:val="24"/>
              <w:szCs w:val="24"/>
            </w:rPr>
            <w:instrText xml:space="preserve"> CITATION MCa17 \l 2057 </w:instrText>
          </w:r>
          <w:r w:rsidR="00542108">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(Campo, et al., 2017)</w:t>
          </w:r>
          <w:r w:rsidR="00542108">
            <w:rPr>
              <w:rFonts w:asciiTheme="minorHAnsi" w:hAnsiTheme="minorHAnsi" w:cstheme="minorHAnsi"/>
              <w:sz w:val="24"/>
              <w:szCs w:val="24"/>
            </w:rPr>
            <w:fldChar w:fldCharType="end"/>
          </w:r>
        </w:sdtContent>
      </w:sdt>
      <w:r w:rsidR="00542108">
        <w:rPr>
          <w:rFonts w:asciiTheme="minorHAnsi" w:hAnsiTheme="minorHAnsi" w:cstheme="minorHAnsi"/>
          <w:sz w:val="24"/>
          <w:szCs w:val="24"/>
        </w:rPr>
        <w:t xml:space="preserve">. </w:t>
      </w:r>
      <w:r w:rsidR="00B7365A">
        <w:rPr>
          <w:rFonts w:asciiTheme="minorHAnsi" w:hAnsiTheme="minorHAnsi" w:cstheme="minorHAnsi"/>
          <w:sz w:val="24"/>
          <w:szCs w:val="24"/>
        </w:rPr>
        <w:t xml:space="preserve"> Research exhibits the pivotal importance </w:t>
      </w:r>
      <w:r w:rsidR="00695579">
        <w:rPr>
          <w:rFonts w:asciiTheme="minorHAnsi" w:hAnsiTheme="minorHAnsi" w:cstheme="minorHAnsi"/>
          <w:sz w:val="24"/>
          <w:szCs w:val="24"/>
        </w:rPr>
        <w:t>of</w:t>
      </w:r>
      <w:r w:rsidR="00232B9B">
        <w:rPr>
          <w:rFonts w:asciiTheme="minorHAnsi" w:hAnsiTheme="minorHAnsi" w:cstheme="minorHAnsi"/>
          <w:sz w:val="24"/>
          <w:szCs w:val="24"/>
        </w:rPr>
        <w:t xml:space="preserve"> regulat</w:t>
      </w:r>
      <w:r w:rsidR="00695579">
        <w:rPr>
          <w:rFonts w:asciiTheme="minorHAnsi" w:hAnsiTheme="minorHAnsi" w:cstheme="minorHAnsi"/>
          <w:sz w:val="24"/>
          <w:szCs w:val="24"/>
        </w:rPr>
        <w:t>ing</w:t>
      </w:r>
      <w:r w:rsidR="00232B9B">
        <w:rPr>
          <w:rFonts w:asciiTheme="minorHAnsi" w:hAnsiTheme="minorHAnsi" w:cstheme="minorHAnsi"/>
          <w:sz w:val="24"/>
          <w:szCs w:val="24"/>
        </w:rPr>
        <w:t xml:space="preserve"> their emotion</w:t>
      </w:r>
      <w:r w:rsidR="00453E24">
        <w:rPr>
          <w:rFonts w:asciiTheme="minorHAnsi" w:hAnsiTheme="minorHAnsi" w:cstheme="minorHAnsi"/>
          <w:sz w:val="24"/>
          <w:szCs w:val="24"/>
        </w:rPr>
        <w:t xml:space="preserve"> </w:t>
      </w:r>
      <w:r w:rsidR="00232B9B">
        <w:rPr>
          <w:rFonts w:asciiTheme="minorHAnsi" w:hAnsiTheme="minorHAnsi" w:cstheme="minorHAnsi"/>
          <w:sz w:val="24"/>
          <w:szCs w:val="24"/>
        </w:rPr>
        <w:t xml:space="preserve">for the development of resilience </w:t>
      </w:r>
      <w:sdt>
        <w:sdtPr>
          <w:rPr>
            <w:rFonts w:asciiTheme="minorHAnsi" w:hAnsiTheme="minorHAnsi" w:cstheme="minorHAnsi"/>
            <w:sz w:val="24"/>
            <w:szCs w:val="24"/>
          </w:rPr>
          <w:id w:val="121271152"/>
          <w:citation/>
        </w:sdtPr>
        <w:sdtEndPr/>
        <w:sdtContent>
          <w:r w:rsidR="00E93565">
            <w:rPr>
              <w:rFonts w:asciiTheme="minorHAnsi" w:hAnsiTheme="minorHAnsi" w:cstheme="minorHAnsi"/>
              <w:sz w:val="24"/>
              <w:szCs w:val="24"/>
            </w:rPr>
            <w:fldChar w:fldCharType="begin"/>
          </w:r>
          <w:r w:rsidR="00E93565">
            <w:rPr>
              <w:rFonts w:asciiTheme="minorHAnsi" w:hAnsiTheme="minorHAnsi" w:cstheme="minorHAnsi"/>
              <w:sz w:val="24"/>
              <w:szCs w:val="24"/>
            </w:rPr>
            <w:instrText xml:space="preserve"> CITATION Cli20 \l 2057 </w:instrText>
          </w:r>
          <w:r w:rsidR="00E9356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(Lansley, 2020)</w:t>
          </w:r>
          <w:r w:rsidR="00E93565">
            <w:rPr>
              <w:rFonts w:asciiTheme="minorHAnsi" w:hAnsiTheme="minorHAnsi" w:cstheme="minorHAnsi"/>
              <w:sz w:val="24"/>
              <w:szCs w:val="24"/>
            </w:rPr>
            <w:fldChar w:fldCharType="end"/>
          </w:r>
        </w:sdtContent>
      </w:sdt>
      <w:r w:rsidR="007041AE">
        <w:rPr>
          <w:rFonts w:asciiTheme="minorHAnsi" w:hAnsiTheme="minorHAnsi" w:cstheme="minorHAnsi"/>
          <w:sz w:val="24"/>
          <w:szCs w:val="24"/>
        </w:rPr>
        <w:t>.</w:t>
      </w:r>
      <w:r w:rsidR="00215F13">
        <w:rPr>
          <w:rFonts w:asciiTheme="minorHAnsi" w:hAnsiTheme="minorHAnsi" w:cstheme="minorHAnsi"/>
          <w:sz w:val="24"/>
          <w:szCs w:val="24"/>
        </w:rPr>
        <w:t xml:space="preserve"> </w:t>
      </w:r>
      <w:r w:rsidR="00A30E46">
        <w:rPr>
          <w:rFonts w:asciiTheme="minorHAnsi" w:hAnsiTheme="minorHAnsi" w:cstheme="minorHAnsi"/>
          <w:sz w:val="24"/>
          <w:szCs w:val="24"/>
        </w:rPr>
        <w:t>Additionally, rugby is a platform that allows me</w:t>
      </w:r>
      <w:r w:rsidR="00C813FD">
        <w:rPr>
          <w:rFonts w:asciiTheme="minorHAnsi" w:hAnsiTheme="minorHAnsi" w:cstheme="minorHAnsi"/>
          <w:sz w:val="24"/>
          <w:szCs w:val="24"/>
        </w:rPr>
        <w:t xml:space="preserve"> to </w:t>
      </w:r>
      <w:r w:rsidR="00A30E46">
        <w:rPr>
          <w:rFonts w:asciiTheme="minorHAnsi" w:hAnsiTheme="minorHAnsi" w:cstheme="minorHAnsi"/>
          <w:sz w:val="24"/>
          <w:szCs w:val="24"/>
        </w:rPr>
        <w:t>express my emotions physically</w:t>
      </w:r>
      <w:r w:rsidR="001816FE">
        <w:rPr>
          <w:rFonts w:asciiTheme="minorHAnsi" w:hAnsiTheme="minorHAnsi" w:cstheme="minorHAnsi"/>
          <w:sz w:val="24"/>
          <w:szCs w:val="24"/>
        </w:rPr>
        <w:t xml:space="preserve"> </w:t>
      </w:r>
      <w:sdt>
        <w:sdtPr>
          <w:rPr>
            <w:rFonts w:asciiTheme="minorHAnsi" w:hAnsiTheme="minorHAnsi" w:cstheme="minorHAnsi"/>
            <w:sz w:val="24"/>
            <w:szCs w:val="24"/>
          </w:rPr>
          <w:id w:val="1339044653"/>
          <w:citation/>
        </w:sdtPr>
        <w:sdtEndPr/>
        <w:sdtContent>
          <w:r w:rsidR="001816FE">
            <w:rPr>
              <w:rFonts w:asciiTheme="minorHAnsi" w:hAnsiTheme="minorHAnsi" w:cstheme="minorHAnsi"/>
              <w:sz w:val="24"/>
              <w:szCs w:val="24"/>
            </w:rPr>
            <w:fldChar w:fldCharType="begin"/>
          </w:r>
          <w:r w:rsidR="001816FE">
            <w:rPr>
              <w:rFonts w:asciiTheme="minorHAnsi" w:hAnsiTheme="minorHAnsi" w:cstheme="minorHAnsi"/>
              <w:sz w:val="24"/>
              <w:szCs w:val="24"/>
            </w:rPr>
            <w:instrText xml:space="preserve"> CITATION MCa19 \l 2057 </w:instrText>
          </w:r>
          <w:r w:rsidR="001816F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(Campo, et al., 2019)</w:t>
          </w:r>
          <w:r w:rsidR="001816FE">
            <w:rPr>
              <w:rFonts w:asciiTheme="minorHAnsi" w:hAnsiTheme="minorHAnsi" w:cstheme="minorHAnsi"/>
              <w:sz w:val="24"/>
              <w:szCs w:val="24"/>
            </w:rPr>
            <w:fldChar w:fldCharType="end"/>
          </w:r>
        </w:sdtContent>
      </w:sdt>
      <w:r w:rsidR="00A30E46">
        <w:rPr>
          <w:rFonts w:asciiTheme="minorHAnsi" w:hAnsiTheme="minorHAnsi" w:cstheme="minorHAnsi"/>
          <w:sz w:val="24"/>
          <w:szCs w:val="24"/>
        </w:rPr>
        <w:t xml:space="preserve">, which is a great </w:t>
      </w:r>
      <w:r w:rsidR="00C813FD">
        <w:rPr>
          <w:rFonts w:asciiTheme="minorHAnsi" w:hAnsiTheme="minorHAnsi" w:cstheme="minorHAnsi"/>
          <w:sz w:val="24"/>
          <w:szCs w:val="24"/>
        </w:rPr>
        <w:t xml:space="preserve">release for myself – allowing me to de-stress. </w:t>
      </w:r>
      <w:r w:rsidR="00D54C69">
        <w:rPr>
          <w:rFonts w:asciiTheme="minorHAnsi" w:hAnsiTheme="minorHAnsi" w:cstheme="minorHAnsi"/>
          <w:sz w:val="24"/>
          <w:szCs w:val="24"/>
        </w:rPr>
        <w:t>Research has shown the significant benefit of expressing ones</w:t>
      </w:r>
      <w:r w:rsidR="00686766">
        <w:rPr>
          <w:rFonts w:asciiTheme="minorHAnsi" w:hAnsiTheme="minorHAnsi" w:cstheme="minorHAnsi"/>
          <w:sz w:val="24"/>
          <w:szCs w:val="24"/>
        </w:rPr>
        <w:t>’</w:t>
      </w:r>
      <w:r w:rsidR="00D54C69">
        <w:rPr>
          <w:rFonts w:asciiTheme="minorHAnsi" w:hAnsiTheme="minorHAnsi" w:cstheme="minorHAnsi"/>
          <w:sz w:val="24"/>
          <w:szCs w:val="24"/>
        </w:rPr>
        <w:t xml:space="preserve"> emotion</w:t>
      </w:r>
      <w:r w:rsidR="00686766">
        <w:rPr>
          <w:rFonts w:asciiTheme="minorHAnsi" w:hAnsiTheme="minorHAnsi" w:cstheme="minorHAnsi"/>
          <w:sz w:val="24"/>
          <w:szCs w:val="24"/>
        </w:rPr>
        <w:t>s</w:t>
      </w:r>
      <w:r w:rsidR="00D54C69">
        <w:rPr>
          <w:rFonts w:asciiTheme="minorHAnsi" w:hAnsiTheme="minorHAnsi" w:cstheme="minorHAnsi"/>
          <w:sz w:val="24"/>
          <w:szCs w:val="24"/>
        </w:rPr>
        <w:t xml:space="preserve"> as a </w:t>
      </w:r>
      <w:r w:rsidR="00E81CEE">
        <w:rPr>
          <w:rFonts w:asciiTheme="minorHAnsi" w:hAnsiTheme="minorHAnsi" w:cstheme="minorHAnsi"/>
          <w:sz w:val="24"/>
          <w:szCs w:val="24"/>
        </w:rPr>
        <w:t xml:space="preserve">strategy to cope with stress </w:t>
      </w:r>
      <w:sdt>
        <w:sdtPr>
          <w:rPr>
            <w:rFonts w:asciiTheme="minorHAnsi" w:hAnsiTheme="minorHAnsi" w:cstheme="minorHAnsi"/>
            <w:sz w:val="24"/>
            <w:szCs w:val="24"/>
          </w:rPr>
          <w:id w:val="670603662"/>
          <w:citation/>
        </w:sdtPr>
        <w:sdtEndPr/>
        <w:sdtContent>
          <w:r w:rsidR="00DA1A93">
            <w:rPr>
              <w:rFonts w:asciiTheme="minorHAnsi" w:hAnsiTheme="minorHAnsi" w:cstheme="minorHAnsi"/>
              <w:sz w:val="24"/>
              <w:szCs w:val="24"/>
            </w:rPr>
            <w:fldChar w:fldCharType="begin"/>
          </w:r>
          <w:r w:rsidR="00DA1A93">
            <w:rPr>
              <w:rFonts w:asciiTheme="minorHAnsi" w:hAnsiTheme="minorHAnsi" w:cstheme="minorHAnsi"/>
              <w:sz w:val="24"/>
              <w:szCs w:val="24"/>
            </w:rPr>
            <w:instrText xml:space="preserve"> CITATION ASt12 \l 2057 </w:instrText>
          </w:r>
          <w:r w:rsidR="00DA1A93">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(Stanton &amp; Low, 2012)</w:t>
          </w:r>
          <w:r w:rsidR="00DA1A93">
            <w:rPr>
              <w:rFonts w:asciiTheme="minorHAnsi" w:hAnsiTheme="minorHAnsi" w:cstheme="minorHAnsi"/>
              <w:sz w:val="24"/>
              <w:szCs w:val="24"/>
            </w:rPr>
            <w:fldChar w:fldCharType="end"/>
          </w:r>
        </w:sdtContent>
      </w:sdt>
      <w:r w:rsidR="00E81CEE">
        <w:rPr>
          <w:rFonts w:asciiTheme="minorHAnsi" w:hAnsiTheme="minorHAnsi" w:cstheme="minorHAnsi"/>
          <w:sz w:val="24"/>
          <w:szCs w:val="24"/>
        </w:rPr>
        <w:t xml:space="preserve">. </w:t>
      </w:r>
    </w:p>
    <w:p w14:paraId="7F11AD9B" w14:textId="074F531E" w:rsidR="00302057" w:rsidRDefault="00302057" w:rsidP="000021B0">
      <w:pPr>
        <w:ind w:right="107"/>
        <w:jc w:val="both"/>
        <w:rPr>
          <w:rFonts w:asciiTheme="minorHAnsi" w:hAnsiTheme="minorHAnsi" w:cstheme="minorHAnsi"/>
          <w:sz w:val="24"/>
          <w:szCs w:val="24"/>
        </w:rPr>
      </w:pPr>
    </w:p>
    <w:p w14:paraId="09344DB0" w14:textId="0D554C41" w:rsidR="00302057" w:rsidRDefault="00302057" w:rsidP="000021B0">
      <w:pPr>
        <w:ind w:right="107"/>
        <w:jc w:val="both"/>
        <w:rPr>
          <w:rFonts w:asciiTheme="minorHAnsi" w:hAnsiTheme="minorHAnsi" w:cstheme="minorHAnsi"/>
          <w:sz w:val="24"/>
          <w:szCs w:val="24"/>
        </w:rPr>
      </w:pPr>
      <w:r>
        <w:rPr>
          <w:rFonts w:asciiTheme="minorHAnsi" w:hAnsiTheme="minorHAnsi" w:cstheme="minorHAnsi"/>
          <w:sz w:val="24"/>
          <w:szCs w:val="24"/>
        </w:rPr>
        <w:t xml:space="preserve">Rugby is a great team sport, which allows for great relationships to foster. </w:t>
      </w:r>
      <w:r w:rsidR="00BA1B07">
        <w:rPr>
          <w:rFonts w:asciiTheme="minorHAnsi" w:hAnsiTheme="minorHAnsi" w:cstheme="minorHAnsi"/>
          <w:sz w:val="24"/>
          <w:szCs w:val="24"/>
        </w:rPr>
        <w:t xml:space="preserve">The relationships developed within a rugby team </w:t>
      </w:r>
      <w:r w:rsidR="00D04BB2">
        <w:rPr>
          <w:rFonts w:asciiTheme="minorHAnsi" w:hAnsiTheme="minorHAnsi" w:cstheme="minorHAnsi"/>
          <w:sz w:val="24"/>
          <w:szCs w:val="24"/>
        </w:rPr>
        <w:t>are</w:t>
      </w:r>
      <w:r w:rsidR="00BA1B07">
        <w:rPr>
          <w:rFonts w:asciiTheme="minorHAnsi" w:hAnsiTheme="minorHAnsi" w:cstheme="minorHAnsi"/>
          <w:sz w:val="24"/>
          <w:szCs w:val="24"/>
        </w:rPr>
        <w:t xml:space="preserve"> unique, as there is a lot of hard work and hard times which are fundamental to the strong bond that’s developed</w:t>
      </w:r>
      <w:r w:rsidR="00F40365">
        <w:rPr>
          <w:rFonts w:asciiTheme="minorHAnsi" w:hAnsiTheme="minorHAnsi" w:cstheme="minorHAnsi"/>
          <w:sz w:val="24"/>
          <w:szCs w:val="24"/>
        </w:rPr>
        <w:t xml:space="preserve"> </w:t>
      </w:r>
      <w:sdt>
        <w:sdtPr>
          <w:rPr>
            <w:rFonts w:asciiTheme="minorHAnsi" w:hAnsiTheme="minorHAnsi" w:cstheme="minorHAnsi"/>
            <w:sz w:val="24"/>
            <w:szCs w:val="24"/>
          </w:rPr>
          <w:id w:val="-1832059417"/>
          <w:citation/>
        </w:sdtPr>
        <w:sdtEndPr/>
        <w:sdtContent>
          <w:r w:rsidR="00F40365">
            <w:rPr>
              <w:rFonts w:asciiTheme="minorHAnsi" w:hAnsiTheme="minorHAnsi" w:cstheme="minorHAnsi"/>
              <w:sz w:val="24"/>
              <w:szCs w:val="24"/>
            </w:rPr>
            <w:fldChar w:fldCharType="begin"/>
          </w:r>
          <w:r w:rsidR="00F40365">
            <w:rPr>
              <w:rFonts w:asciiTheme="minorHAnsi" w:hAnsiTheme="minorHAnsi" w:cstheme="minorHAnsi"/>
              <w:sz w:val="24"/>
              <w:szCs w:val="24"/>
            </w:rPr>
            <w:instrText xml:space="preserve"> CITATION Jam21 \l 2057 </w:instrText>
          </w:r>
          <w:r w:rsidR="00F4036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(Haskell, 2021)</w:t>
          </w:r>
          <w:r w:rsidR="00F40365">
            <w:rPr>
              <w:rFonts w:asciiTheme="minorHAnsi" w:hAnsiTheme="minorHAnsi" w:cstheme="minorHAnsi"/>
              <w:sz w:val="24"/>
              <w:szCs w:val="24"/>
            </w:rPr>
            <w:fldChar w:fldCharType="end"/>
          </w:r>
        </w:sdtContent>
      </w:sdt>
      <w:r w:rsidR="00BA1B07">
        <w:rPr>
          <w:rFonts w:asciiTheme="minorHAnsi" w:hAnsiTheme="minorHAnsi" w:cstheme="minorHAnsi"/>
          <w:sz w:val="24"/>
          <w:szCs w:val="24"/>
        </w:rPr>
        <w:t xml:space="preserve">. </w:t>
      </w:r>
      <w:r w:rsidR="00766547">
        <w:rPr>
          <w:rFonts w:asciiTheme="minorHAnsi" w:hAnsiTheme="minorHAnsi" w:cstheme="minorHAnsi"/>
          <w:sz w:val="24"/>
          <w:szCs w:val="24"/>
        </w:rPr>
        <w:t xml:space="preserve">The relationships I have developed with teammates have enabled me massively to deal with stresses and build resilience, as I </w:t>
      </w:r>
      <w:r w:rsidR="00A67F55">
        <w:rPr>
          <w:rFonts w:asciiTheme="minorHAnsi" w:hAnsiTheme="minorHAnsi" w:cstheme="minorHAnsi"/>
          <w:sz w:val="24"/>
          <w:szCs w:val="24"/>
        </w:rPr>
        <w:t>can</w:t>
      </w:r>
      <w:r w:rsidR="00766547">
        <w:rPr>
          <w:rFonts w:asciiTheme="minorHAnsi" w:hAnsiTheme="minorHAnsi" w:cstheme="minorHAnsi"/>
          <w:sz w:val="24"/>
          <w:szCs w:val="24"/>
        </w:rPr>
        <w:t xml:space="preserve"> talk to my teammates and unload my worries and thoughts. </w:t>
      </w:r>
      <w:r w:rsidR="007014B1">
        <w:rPr>
          <w:rFonts w:asciiTheme="minorHAnsi" w:hAnsiTheme="minorHAnsi" w:cstheme="minorHAnsi"/>
          <w:sz w:val="24"/>
          <w:szCs w:val="24"/>
        </w:rPr>
        <w:t xml:space="preserve">Studies show the huge benefits of </w:t>
      </w:r>
      <w:r w:rsidR="007014B1">
        <w:rPr>
          <w:rFonts w:asciiTheme="minorHAnsi" w:hAnsiTheme="minorHAnsi" w:cstheme="minorHAnsi"/>
          <w:sz w:val="24"/>
          <w:szCs w:val="24"/>
        </w:rPr>
        <w:lastRenderedPageBreak/>
        <w:t xml:space="preserve">talking to people during challenging times </w:t>
      </w:r>
      <w:sdt>
        <w:sdtPr>
          <w:rPr>
            <w:rFonts w:asciiTheme="minorHAnsi" w:hAnsiTheme="minorHAnsi" w:cstheme="minorHAnsi"/>
            <w:sz w:val="24"/>
            <w:szCs w:val="24"/>
          </w:rPr>
          <w:id w:val="1179011398"/>
          <w:citation/>
        </w:sdtPr>
        <w:sdtEndPr/>
        <w:sdtContent>
          <w:r w:rsidR="00AE6B3E">
            <w:rPr>
              <w:rFonts w:asciiTheme="minorHAnsi" w:hAnsiTheme="minorHAnsi" w:cstheme="minorHAnsi"/>
              <w:sz w:val="24"/>
              <w:szCs w:val="24"/>
            </w:rPr>
            <w:fldChar w:fldCharType="begin"/>
          </w:r>
          <w:r w:rsidR="00AE6B3E">
            <w:rPr>
              <w:rFonts w:asciiTheme="minorHAnsi" w:hAnsiTheme="minorHAnsi" w:cstheme="minorHAnsi"/>
              <w:sz w:val="24"/>
              <w:szCs w:val="24"/>
            </w:rPr>
            <w:instrText xml:space="preserve"> CITATION Sta19 \l 2057 </w:instrText>
          </w:r>
          <w:r w:rsidR="00983849">
            <w:rPr>
              <w:rFonts w:asciiTheme="minorHAnsi" w:hAnsiTheme="minorHAnsi" w:cstheme="minorHAnsi"/>
              <w:sz w:val="24"/>
              <w:szCs w:val="24"/>
            </w:rPr>
            <w:instrText xml:space="preserve"> \m LFC93</w:instrText>
          </w:r>
          <w:r w:rsidR="00197FB1">
            <w:rPr>
              <w:rFonts w:asciiTheme="minorHAnsi" w:hAnsiTheme="minorHAnsi" w:cstheme="minorHAnsi"/>
              <w:sz w:val="24"/>
              <w:szCs w:val="24"/>
            </w:rPr>
            <w:instrText xml:space="preserve"> \m SSz11</w:instrText>
          </w:r>
          <w:r w:rsidR="00AE6B3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(Stahl, 2019; Clark, 1993; Szanton, Wenzel, Connolly, &amp; Piferi, 2011)</w:t>
          </w:r>
          <w:r w:rsidR="00AE6B3E">
            <w:rPr>
              <w:rFonts w:asciiTheme="minorHAnsi" w:hAnsiTheme="minorHAnsi" w:cstheme="minorHAnsi"/>
              <w:sz w:val="24"/>
              <w:szCs w:val="24"/>
            </w:rPr>
            <w:fldChar w:fldCharType="end"/>
          </w:r>
        </w:sdtContent>
      </w:sdt>
      <w:r w:rsidR="007014B1">
        <w:rPr>
          <w:rFonts w:asciiTheme="minorHAnsi" w:hAnsiTheme="minorHAnsi" w:cstheme="minorHAnsi"/>
          <w:sz w:val="24"/>
          <w:szCs w:val="24"/>
        </w:rPr>
        <w:t xml:space="preserve">. </w:t>
      </w:r>
      <w:r w:rsidR="004C140D">
        <w:rPr>
          <w:rFonts w:asciiTheme="minorHAnsi" w:hAnsiTheme="minorHAnsi" w:cstheme="minorHAnsi"/>
          <w:sz w:val="24"/>
          <w:szCs w:val="24"/>
        </w:rPr>
        <w:t>The friendships I have created</w:t>
      </w:r>
      <w:r w:rsidR="004D7295">
        <w:rPr>
          <w:rFonts w:asciiTheme="minorHAnsi" w:hAnsiTheme="minorHAnsi" w:cstheme="minorHAnsi"/>
          <w:sz w:val="24"/>
          <w:szCs w:val="24"/>
        </w:rPr>
        <w:t>,</w:t>
      </w:r>
      <w:r w:rsidR="004C140D">
        <w:rPr>
          <w:rFonts w:asciiTheme="minorHAnsi" w:hAnsiTheme="minorHAnsi" w:cstheme="minorHAnsi"/>
          <w:sz w:val="24"/>
          <w:szCs w:val="24"/>
        </w:rPr>
        <w:t xml:space="preserve"> have been fundamental for me during my challenging times and has made me realise that I am not the only person going through challenges</w:t>
      </w:r>
      <w:r w:rsidR="00A259D5">
        <w:rPr>
          <w:rFonts w:asciiTheme="minorHAnsi" w:hAnsiTheme="minorHAnsi" w:cstheme="minorHAnsi"/>
          <w:sz w:val="24"/>
          <w:szCs w:val="24"/>
        </w:rPr>
        <w:t xml:space="preserve"> </w:t>
      </w:r>
      <w:sdt>
        <w:sdtPr>
          <w:rPr>
            <w:rFonts w:asciiTheme="minorHAnsi" w:hAnsiTheme="minorHAnsi" w:cstheme="minorHAnsi"/>
            <w:sz w:val="24"/>
            <w:szCs w:val="24"/>
          </w:rPr>
          <w:id w:val="172148004"/>
          <w:citation/>
        </w:sdtPr>
        <w:sdtEndPr/>
        <w:sdtContent>
          <w:r w:rsidR="00A259D5">
            <w:rPr>
              <w:rFonts w:asciiTheme="minorHAnsi" w:hAnsiTheme="minorHAnsi" w:cstheme="minorHAnsi"/>
              <w:sz w:val="24"/>
              <w:szCs w:val="24"/>
            </w:rPr>
            <w:fldChar w:fldCharType="begin"/>
          </w:r>
          <w:r w:rsidR="00A259D5">
            <w:rPr>
              <w:rFonts w:asciiTheme="minorHAnsi" w:hAnsiTheme="minorHAnsi" w:cstheme="minorHAnsi"/>
              <w:sz w:val="24"/>
              <w:szCs w:val="24"/>
            </w:rPr>
            <w:instrText xml:space="preserve"> CITATION Bel19 \l 2057 </w:instrText>
          </w:r>
          <w:r w:rsidR="00A259D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(Ghayas, 2019)</w:t>
          </w:r>
          <w:r w:rsidR="00A259D5">
            <w:rPr>
              <w:rFonts w:asciiTheme="minorHAnsi" w:hAnsiTheme="minorHAnsi" w:cstheme="minorHAnsi"/>
              <w:sz w:val="24"/>
              <w:szCs w:val="24"/>
            </w:rPr>
            <w:fldChar w:fldCharType="end"/>
          </w:r>
        </w:sdtContent>
      </w:sdt>
      <w:r w:rsidR="004C140D">
        <w:rPr>
          <w:rFonts w:asciiTheme="minorHAnsi" w:hAnsiTheme="minorHAnsi" w:cstheme="minorHAnsi"/>
          <w:sz w:val="24"/>
          <w:szCs w:val="24"/>
        </w:rPr>
        <w:t xml:space="preserve">. Talking to my teammates also </w:t>
      </w:r>
      <w:r w:rsidR="00275458">
        <w:rPr>
          <w:rFonts w:asciiTheme="minorHAnsi" w:hAnsiTheme="minorHAnsi" w:cstheme="minorHAnsi"/>
          <w:sz w:val="24"/>
          <w:szCs w:val="24"/>
        </w:rPr>
        <w:t xml:space="preserve">allows me to gain knowledge and ways of dealing with situations </w:t>
      </w:r>
      <w:r w:rsidR="007B63C6">
        <w:rPr>
          <w:rFonts w:asciiTheme="minorHAnsi" w:hAnsiTheme="minorHAnsi" w:cstheme="minorHAnsi"/>
          <w:sz w:val="24"/>
          <w:szCs w:val="24"/>
        </w:rPr>
        <w:t>that</w:t>
      </w:r>
      <w:r w:rsidR="00275458">
        <w:rPr>
          <w:rFonts w:asciiTheme="minorHAnsi" w:hAnsiTheme="minorHAnsi" w:cstheme="minorHAnsi"/>
          <w:sz w:val="24"/>
          <w:szCs w:val="24"/>
        </w:rPr>
        <w:t xml:space="preserve"> I would never have thought of </w:t>
      </w:r>
      <w:sdt>
        <w:sdtPr>
          <w:rPr>
            <w:rFonts w:asciiTheme="minorHAnsi" w:hAnsiTheme="minorHAnsi" w:cstheme="minorHAnsi"/>
            <w:sz w:val="24"/>
            <w:szCs w:val="24"/>
          </w:rPr>
          <w:id w:val="1007639738"/>
          <w:citation/>
        </w:sdtPr>
        <w:sdtEndPr/>
        <w:sdtContent>
          <w:r w:rsidR="00FE52D1">
            <w:rPr>
              <w:rFonts w:asciiTheme="minorHAnsi" w:hAnsiTheme="minorHAnsi" w:cstheme="minorHAnsi"/>
              <w:sz w:val="24"/>
              <w:szCs w:val="24"/>
            </w:rPr>
            <w:fldChar w:fldCharType="begin"/>
          </w:r>
          <w:r w:rsidR="00FE52D1">
            <w:rPr>
              <w:rFonts w:asciiTheme="minorHAnsi" w:hAnsiTheme="minorHAnsi" w:cstheme="minorHAnsi"/>
              <w:sz w:val="24"/>
              <w:szCs w:val="24"/>
            </w:rPr>
            <w:instrText xml:space="preserve">CITATION Bel19 \l 2057 </w:instrText>
          </w:r>
          <w:r w:rsidR="00FE52D1">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(Ghayas, 2019)</w:t>
          </w:r>
          <w:r w:rsidR="00FE52D1">
            <w:rPr>
              <w:rFonts w:asciiTheme="minorHAnsi" w:hAnsiTheme="minorHAnsi" w:cstheme="minorHAnsi"/>
              <w:sz w:val="24"/>
              <w:szCs w:val="24"/>
            </w:rPr>
            <w:fldChar w:fldCharType="end"/>
          </w:r>
        </w:sdtContent>
      </w:sdt>
      <w:r w:rsidR="00275458">
        <w:rPr>
          <w:rFonts w:asciiTheme="minorHAnsi" w:hAnsiTheme="minorHAnsi" w:cstheme="minorHAnsi"/>
          <w:sz w:val="24"/>
          <w:szCs w:val="24"/>
        </w:rPr>
        <w:t xml:space="preserve">. </w:t>
      </w:r>
    </w:p>
    <w:p w14:paraId="16765303" w14:textId="77777777" w:rsidR="000021B0" w:rsidRPr="00FB7ED9" w:rsidRDefault="000021B0" w:rsidP="000021B0">
      <w:pPr>
        <w:ind w:right="107"/>
        <w:jc w:val="both"/>
        <w:rPr>
          <w:rFonts w:asciiTheme="minorHAnsi" w:hAnsiTheme="minorHAnsi" w:cstheme="minorHAnsi"/>
          <w:sz w:val="24"/>
          <w:szCs w:val="24"/>
        </w:rPr>
      </w:pPr>
    </w:p>
    <w:p w14:paraId="08D222A8" w14:textId="0A5C1C54" w:rsidR="00F15316" w:rsidRDefault="00474BB1" w:rsidP="00E6298B">
      <w:pPr>
        <w:ind w:right="107"/>
        <w:jc w:val="both"/>
        <w:rPr>
          <w:rFonts w:asciiTheme="minorHAnsi" w:hAnsiTheme="minorHAnsi" w:cstheme="minorHAnsi"/>
          <w:sz w:val="24"/>
          <w:szCs w:val="24"/>
        </w:rPr>
      </w:pPr>
      <w:r w:rsidRPr="00FB7ED9">
        <w:rPr>
          <w:rFonts w:asciiTheme="minorHAnsi" w:hAnsiTheme="minorHAnsi" w:cstheme="minorHAnsi"/>
          <w:sz w:val="24"/>
          <w:szCs w:val="24"/>
        </w:rPr>
        <w:t xml:space="preserve">Golf has been integral for the development of my mental resilience, </w:t>
      </w:r>
      <w:r w:rsidR="00AA7F45" w:rsidRPr="00FB7ED9">
        <w:rPr>
          <w:rFonts w:asciiTheme="minorHAnsi" w:hAnsiTheme="minorHAnsi" w:cstheme="minorHAnsi"/>
          <w:sz w:val="24"/>
          <w:szCs w:val="24"/>
        </w:rPr>
        <w:t xml:space="preserve">as I have developed the ability to stay composed even after </w:t>
      </w:r>
      <w:r w:rsidR="002E70D7">
        <w:rPr>
          <w:rFonts w:asciiTheme="minorHAnsi" w:hAnsiTheme="minorHAnsi" w:cstheme="minorHAnsi"/>
          <w:sz w:val="24"/>
          <w:szCs w:val="24"/>
        </w:rPr>
        <w:t xml:space="preserve">mistakes </w:t>
      </w:r>
      <w:sdt>
        <w:sdtPr>
          <w:rPr>
            <w:rFonts w:asciiTheme="minorHAnsi" w:hAnsiTheme="minorHAnsi" w:cstheme="minorHAnsi"/>
            <w:sz w:val="24"/>
            <w:szCs w:val="24"/>
          </w:rPr>
          <w:id w:val="614946707"/>
          <w:citation/>
        </w:sdtPr>
        <w:sdtEndPr/>
        <w:sdtContent>
          <w:r w:rsidR="00AA7F45" w:rsidRPr="00FB7ED9">
            <w:rPr>
              <w:rFonts w:asciiTheme="minorHAnsi" w:hAnsiTheme="minorHAnsi" w:cstheme="minorHAnsi"/>
              <w:sz w:val="24"/>
              <w:szCs w:val="24"/>
            </w:rPr>
            <w:fldChar w:fldCharType="begin"/>
          </w:r>
          <w:r w:rsidR="00AA7F45" w:rsidRPr="00FB7ED9">
            <w:rPr>
              <w:rFonts w:asciiTheme="minorHAnsi" w:hAnsiTheme="minorHAnsi" w:cstheme="minorHAnsi"/>
              <w:sz w:val="24"/>
              <w:szCs w:val="24"/>
            </w:rPr>
            <w:instrText xml:space="preserve"> CITATION Ell18 \l 2057 </w:instrText>
          </w:r>
          <w:r w:rsidR="00AA7F45" w:rsidRPr="00FB7ED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(Ellis, 2018)</w:t>
          </w:r>
          <w:r w:rsidR="00AA7F45" w:rsidRPr="00FB7ED9">
            <w:rPr>
              <w:rFonts w:asciiTheme="minorHAnsi" w:hAnsiTheme="minorHAnsi" w:cstheme="minorHAnsi"/>
              <w:sz w:val="24"/>
              <w:szCs w:val="24"/>
            </w:rPr>
            <w:fldChar w:fldCharType="end"/>
          </w:r>
        </w:sdtContent>
      </w:sdt>
      <w:r w:rsidR="00AA7F45" w:rsidRPr="00FB7ED9">
        <w:rPr>
          <w:rFonts w:asciiTheme="minorHAnsi" w:hAnsiTheme="minorHAnsi" w:cstheme="minorHAnsi"/>
          <w:sz w:val="24"/>
          <w:szCs w:val="24"/>
        </w:rPr>
        <w:t xml:space="preserve">. </w:t>
      </w:r>
      <w:r w:rsidR="00C0026B">
        <w:rPr>
          <w:rFonts w:asciiTheme="minorHAnsi" w:hAnsiTheme="minorHAnsi" w:cstheme="minorHAnsi"/>
          <w:sz w:val="24"/>
          <w:szCs w:val="24"/>
        </w:rPr>
        <w:t>It has developed a better mindset of forgetting what has just happened and focusing on</w:t>
      </w:r>
      <w:r w:rsidR="0087663B">
        <w:rPr>
          <w:rFonts w:asciiTheme="minorHAnsi" w:hAnsiTheme="minorHAnsi" w:cstheme="minorHAnsi"/>
          <w:sz w:val="24"/>
          <w:szCs w:val="24"/>
        </w:rPr>
        <w:t xml:space="preserve"> controlling what I can control and</w:t>
      </w:r>
      <w:r w:rsidR="00C0026B">
        <w:rPr>
          <w:rFonts w:asciiTheme="minorHAnsi" w:hAnsiTheme="minorHAnsi" w:cstheme="minorHAnsi"/>
          <w:sz w:val="24"/>
          <w:szCs w:val="24"/>
        </w:rPr>
        <w:t xml:space="preserve"> ensuring that the next challenge is done correctly </w:t>
      </w:r>
      <w:sdt>
        <w:sdtPr>
          <w:rPr>
            <w:rFonts w:asciiTheme="minorHAnsi" w:hAnsiTheme="minorHAnsi" w:cstheme="minorHAnsi"/>
            <w:sz w:val="24"/>
            <w:szCs w:val="24"/>
          </w:rPr>
          <w:id w:val="-55238704"/>
          <w:citation/>
        </w:sdtPr>
        <w:sdtEndPr/>
        <w:sdtContent>
          <w:r w:rsidR="003B6805">
            <w:rPr>
              <w:rFonts w:asciiTheme="minorHAnsi" w:hAnsiTheme="minorHAnsi" w:cstheme="minorHAnsi"/>
              <w:sz w:val="24"/>
              <w:szCs w:val="24"/>
            </w:rPr>
            <w:fldChar w:fldCharType="begin"/>
          </w:r>
          <w:r w:rsidR="003B6805">
            <w:rPr>
              <w:rFonts w:asciiTheme="minorHAnsi" w:hAnsiTheme="minorHAnsi" w:cstheme="minorHAnsi"/>
              <w:sz w:val="24"/>
              <w:szCs w:val="24"/>
            </w:rPr>
            <w:instrText xml:space="preserve"> CITATION BRo07 \l 2057 </w:instrText>
          </w:r>
          <w:r w:rsidR="003B680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(Rotella, 2007)</w:t>
          </w:r>
          <w:r w:rsidR="003B6805">
            <w:rPr>
              <w:rFonts w:asciiTheme="minorHAnsi" w:hAnsiTheme="minorHAnsi" w:cstheme="minorHAnsi"/>
              <w:sz w:val="24"/>
              <w:szCs w:val="24"/>
            </w:rPr>
            <w:fldChar w:fldCharType="end"/>
          </w:r>
        </w:sdtContent>
      </w:sdt>
      <w:r w:rsidR="00C0026B">
        <w:rPr>
          <w:rFonts w:asciiTheme="minorHAnsi" w:hAnsiTheme="minorHAnsi" w:cstheme="minorHAnsi"/>
          <w:sz w:val="24"/>
          <w:szCs w:val="24"/>
        </w:rPr>
        <w:t xml:space="preserve">. This mindset is of huge benefit when coping with stress, as it ensures that I do not ponder on what has happened and focus my energy on the upcoming tasks. </w:t>
      </w:r>
      <w:r w:rsidR="00DD5A1E">
        <w:rPr>
          <w:rFonts w:asciiTheme="minorHAnsi" w:hAnsiTheme="minorHAnsi" w:cstheme="minorHAnsi"/>
          <w:sz w:val="24"/>
          <w:szCs w:val="24"/>
        </w:rPr>
        <w:t>Additionally, golf is a sport with a great social aspect</w:t>
      </w:r>
      <w:r w:rsidR="00485A46">
        <w:rPr>
          <w:rFonts w:asciiTheme="minorHAnsi" w:hAnsiTheme="minorHAnsi" w:cstheme="minorHAnsi"/>
          <w:sz w:val="24"/>
          <w:szCs w:val="24"/>
        </w:rPr>
        <w:t xml:space="preserve">. Golf allows me the opportunity to walk and talk to my friends, or sometimes strangers for </w:t>
      </w:r>
      <w:r w:rsidR="00C3387E">
        <w:rPr>
          <w:rFonts w:asciiTheme="minorHAnsi" w:hAnsiTheme="minorHAnsi" w:cstheme="minorHAnsi"/>
          <w:sz w:val="24"/>
          <w:szCs w:val="24"/>
        </w:rPr>
        <w:t>approximately</w:t>
      </w:r>
      <w:r w:rsidR="00485A46">
        <w:rPr>
          <w:rFonts w:asciiTheme="minorHAnsi" w:hAnsiTheme="minorHAnsi" w:cstheme="minorHAnsi"/>
          <w:sz w:val="24"/>
          <w:szCs w:val="24"/>
        </w:rPr>
        <w:t xml:space="preserve"> 4 hours. As stated previously, there are huge benefits to talking to people about how you are feeling </w:t>
      </w:r>
      <w:sdt>
        <w:sdtPr>
          <w:rPr>
            <w:rFonts w:asciiTheme="minorHAnsi" w:hAnsiTheme="minorHAnsi" w:cstheme="minorHAnsi"/>
            <w:sz w:val="24"/>
            <w:szCs w:val="24"/>
          </w:rPr>
          <w:id w:val="1611463766"/>
          <w:citation/>
        </w:sdtPr>
        <w:sdtEndPr/>
        <w:sdtContent>
          <w:r w:rsidR="00485A46">
            <w:rPr>
              <w:rFonts w:asciiTheme="minorHAnsi" w:hAnsiTheme="minorHAnsi" w:cstheme="minorHAnsi"/>
              <w:sz w:val="24"/>
              <w:szCs w:val="24"/>
            </w:rPr>
            <w:fldChar w:fldCharType="begin"/>
          </w:r>
          <w:r w:rsidR="00485A46">
            <w:rPr>
              <w:rFonts w:asciiTheme="minorHAnsi" w:hAnsiTheme="minorHAnsi" w:cstheme="minorHAnsi"/>
              <w:sz w:val="24"/>
              <w:szCs w:val="24"/>
            </w:rPr>
            <w:instrText xml:space="preserve"> CITATION Sta19 \l 2057  \m SSz11 \m LFC93</w:instrText>
          </w:r>
          <w:r w:rsidR="00485A4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(Stahl, 2019; Szanton, Wenzel, Connolly, &amp; Piferi, 2011; Clark, 1993)</w:t>
          </w:r>
          <w:r w:rsidR="00485A46">
            <w:rPr>
              <w:rFonts w:asciiTheme="minorHAnsi" w:hAnsiTheme="minorHAnsi" w:cstheme="minorHAnsi"/>
              <w:sz w:val="24"/>
              <w:szCs w:val="24"/>
            </w:rPr>
            <w:fldChar w:fldCharType="end"/>
          </w:r>
        </w:sdtContent>
      </w:sdt>
      <w:r w:rsidR="00485A46">
        <w:rPr>
          <w:rFonts w:asciiTheme="minorHAnsi" w:hAnsiTheme="minorHAnsi" w:cstheme="minorHAnsi"/>
          <w:sz w:val="24"/>
          <w:szCs w:val="24"/>
        </w:rPr>
        <w:t xml:space="preserve">. Furthermore, the benefits of playing golf on an individuals’ mental state </w:t>
      </w:r>
      <w:r w:rsidR="00AC44A4">
        <w:rPr>
          <w:rFonts w:asciiTheme="minorHAnsi" w:hAnsiTheme="minorHAnsi" w:cstheme="minorHAnsi"/>
          <w:sz w:val="24"/>
          <w:szCs w:val="24"/>
        </w:rPr>
        <w:t>are</w:t>
      </w:r>
      <w:r w:rsidR="00032698">
        <w:rPr>
          <w:rFonts w:asciiTheme="minorHAnsi" w:hAnsiTheme="minorHAnsi" w:cstheme="minorHAnsi"/>
          <w:sz w:val="24"/>
          <w:szCs w:val="24"/>
        </w:rPr>
        <w:t xml:space="preserve"> illustrated by it being used in</w:t>
      </w:r>
      <w:r w:rsidR="00DD4062">
        <w:rPr>
          <w:rFonts w:asciiTheme="minorHAnsi" w:hAnsiTheme="minorHAnsi" w:cstheme="minorHAnsi"/>
          <w:sz w:val="24"/>
          <w:szCs w:val="24"/>
        </w:rPr>
        <w:t xml:space="preserve"> the</w:t>
      </w:r>
      <w:r w:rsidR="00032698">
        <w:rPr>
          <w:rFonts w:asciiTheme="minorHAnsi" w:hAnsiTheme="minorHAnsi" w:cstheme="minorHAnsi"/>
          <w:sz w:val="24"/>
          <w:szCs w:val="24"/>
        </w:rPr>
        <w:t xml:space="preserve"> rehabilitation process for individuals suffering from substance use disorder </w:t>
      </w:r>
      <w:sdt>
        <w:sdtPr>
          <w:rPr>
            <w:rFonts w:asciiTheme="minorHAnsi" w:hAnsiTheme="minorHAnsi" w:cstheme="minorHAnsi"/>
            <w:sz w:val="24"/>
            <w:szCs w:val="24"/>
          </w:rPr>
          <w:id w:val="1045103485"/>
          <w:citation/>
        </w:sdtPr>
        <w:sdtEndPr/>
        <w:sdtContent>
          <w:r w:rsidR="00032698">
            <w:rPr>
              <w:rFonts w:asciiTheme="minorHAnsi" w:hAnsiTheme="minorHAnsi" w:cstheme="minorHAnsi"/>
              <w:sz w:val="24"/>
              <w:szCs w:val="24"/>
            </w:rPr>
            <w:fldChar w:fldCharType="begin"/>
          </w:r>
          <w:r w:rsidR="00032698">
            <w:rPr>
              <w:rFonts w:asciiTheme="minorHAnsi" w:hAnsiTheme="minorHAnsi" w:cstheme="minorHAnsi"/>
              <w:sz w:val="24"/>
              <w:szCs w:val="24"/>
            </w:rPr>
            <w:instrText xml:space="preserve"> CITATION JHy21 \l 2057 </w:instrText>
          </w:r>
          <w:r w:rsidR="00032698">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(Hystad &amp; Bergly, 2021)</w:t>
          </w:r>
          <w:r w:rsidR="00032698">
            <w:rPr>
              <w:rFonts w:asciiTheme="minorHAnsi" w:hAnsiTheme="minorHAnsi" w:cstheme="minorHAnsi"/>
              <w:sz w:val="24"/>
              <w:szCs w:val="24"/>
            </w:rPr>
            <w:fldChar w:fldCharType="end"/>
          </w:r>
        </w:sdtContent>
      </w:sdt>
      <w:r w:rsidR="00032698">
        <w:rPr>
          <w:rFonts w:asciiTheme="minorHAnsi" w:hAnsiTheme="minorHAnsi" w:cstheme="minorHAnsi"/>
          <w:sz w:val="24"/>
          <w:szCs w:val="24"/>
        </w:rPr>
        <w:t xml:space="preserve">. </w:t>
      </w:r>
    </w:p>
    <w:p w14:paraId="0322B6F5" w14:textId="77777777" w:rsidR="00F15316" w:rsidRDefault="00F15316" w:rsidP="00E6298B">
      <w:pPr>
        <w:ind w:right="107"/>
        <w:jc w:val="both"/>
        <w:rPr>
          <w:rFonts w:asciiTheme="minorHAnsi" w:hAnsiTheme="minorHAnsi" w:cstheme="minorHAnsi"/>
          <w:sz w:val="24"/>
          <w:szCs w:val="24"/>
        </w:rPr>
      </w:pPr>
    </w:p>
    <w:p w14:paraId="0D880EC9" w14:textId="0797E0D8" w:rsidR="00DD5A1E" w:rsidRDefault="00F1531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Golf is a sport played outside in the fresh air. </w:t>
      </w:r>
      <w:r w:rsidR="007C5E66">
        <w:rPr>
          <w:rFonts w:asciiTheme="minorHAnsi" w:hAnsiTheme="minorHAnsi" w:cstheme="minorHAnsi"/>
          <w:sz w:val="24"/>
          <w:szCs w:val="24"/>
        </w:rPr>
        <w:t>T</w:t>
      </w:r>
      <w:r w:rsidR="00EF185A">
        <w:rPr>
          <w:rFonts w:asciiTheme="minorHAnsi" w:hAnsiTheme="minorHAnsi" w:cstheme="minorHAnsi"/>
          <w:sz w:val="24"/>
          <w:szCs w:val="24"/>
        </w:rPr>
        <w:t>here are a plethora of benefits to your mental health, as well as your physical health, of spending time in the fresh air</w:t>
      </w:r>
      <w:r w:rsidR="00F80DB0">
        <w:rPr>
          <w:rFonts w:asciiTheme="minorHAnsi" w:hAnsiTheme="minorHAnsi" w:cstheme="minorHAnsi"/>
          <w:sz w:val="24"/>
          <w:szCs w:val="24"/>
        </w:rPr>
        <w:t>, such as it reduces the symptoms of stress and anxiety</w:t>
      </w:r>
      <w:sdt>
        <w:sdtPr>
          <w:rPr>
            <w:rFonts w:asciiTheme="minorHAnsi" w:hAnsiTheme="minorHAnsi" w:cstheme="minorHAnsi"/>
            <w:sz w:val="24"/>
            <w:szCs w:val="24"/>
          </w:rPr>
          <w:id w:val="1701199937"/>
          <w:citation/>
        </w:sdtPr>
        <w:sdtEndPr/>
        <w:sdtContent>
          <w:r w:rsidR="008B77BA">
            <w:rPr>
              <w:rFonts w:asciiTheme="minorHAnsi" w:hAnsiTheme="minorHAnsi" w:cstheme="minorHAnsi"/>
              <w:sz w:val="24"/>
              <w:szCs w:val="24"/>
            </w:rPr>
            <w:fldChar w:fldCharType="begin"/>
          </w:r>
          <w:r w:rsidR="008B77BA">
            <w:rPr>
              <w:rFonts w:asciiTheme="minorHAnsi" w:hAnsiTheme="minorHAnsi" w:cstheme="minorHAnsi"/>
              <w:sz w:val="24"/>
              <w:szCs w:val="24"/>
            </w:rPr>
            <w:instrText xml:space="preserve"> CITATION GBr19 \l 2057 </w:instrText>
          </w:r>
          <w:r w:rsidR="008B77BA">
            <w:rPr>
              <w:rFonts w:asciiTheme="minorHAnsi" w:hAnsiTheme="minorHAnsi" w:cstheme="minorHAnsi"/>
              <w:sz w:val="24"/>
              <w:szCs w:val="24"/>
            </w:rPr>
            <w:fldChar w:fldCharType="separate"/>
          </w:r>
          <w:r w:rsidR="005A2757">
            <w:rPr>
              <w:rFonts w:asciiTheme="minorHAnsi" w:hAnsiTheme="minorHAnsi" w:cstheme="minorHAnsi"/>
              <w:noProof/>
              <w:sz w:val="24"/>
              <w:szCs w:val="24"/>
            </w:rPr>
            <w:t xml:space="preserve"> </w:t>
          </w:r>
          <w:r w:rsidR="005A2757" w:rsidRPr="005A2757">
            <w:rPr>
              <w:rFonts w:asciiTheme="minorHAnsi" w:hAnsiTheme="minorHAnsi" w:cstheme="minorHAnsi"/>
              <w:noProof/>
              <w:sz w:val="24"/>
              <w:szCs w:val="24"/>
            </w:rPr>
            <w:t>(Bratman, Anderson, Berman, Cochran, &amp; Vries, 2019)</w:t>
          </w:r>
          <w:r w:rsidR="008B77BA">
            <w:rPr>
              <w:rFonts w:asciiTheme="minorHAnsi" w:hAnsiTheme="minorHAnsi" w:cstheme="minorHAnsi"/>
              <w:sz w:val="24"/>
              <w:szCs w:val="24"/>
            </w:rPr>
            <w:fldChar w:fldCharType="end"/>
          </w:r>
        </w:sdtContent>
      </w:sdt>
      <w:r w:rsidR="00F80DB0">
        <w:rPr>
          <w:rFonts w:asciiTheme="minorHAnsi" w:hAnsiTheme="minorHAnsi" w:cstheme="minorHAnsi"/>
          <w:sz w:val="24"/>
          <w:szCs w:val="24"/>
        </w:rPr>
        <w:t xml:space="preserve">. </w:t>
      </w:r>
      <w:r w:rsidR="00F07FAA">
        <w:rPr>
          <w:rFonts w:asciiTheme="minorHAnsi" w:hAnsiTheme="minorHAnsi" w:cstheme="minorHAnsi"/>
          <w:sz w:val="24"/>
          <w:szCs w:val="24"/>
        </w:rPr>
        <w:t xml:space="preserve">The reduction of symptoms of stress illustrates the huge benefits of </w:t>
      </w:r>
      <w:r w:rsidR="00CF26F7">
        <w:rPr>
          <w:rFonts w:asciiTheme="minorHAnsi" w:hAnsiTheme="minorHAnsi" w:cstheme="minorHAnsi"/>
          <w:sz w:val="24"/>
          <w:szCs w:val="24"/>
        </w:rPr>
        <w:t xml:space="preserve">golf as a strategy to cope with stress. </w:t>
      </w:r>
      <w:r w:rsidR="00EF185A">
        <w:rPr>
          <w:rFonts w:asciiTheme="minorHAnsi" w:hAnsiTheme="minorHAnsi" w:cstheme="minorHAnsi"/>
          <w:sz w:val="24"/>
          <w:szCs w:val="24"/>
        </w:rPr>
        <w:t xml:space="preserve"> </w:t>
      </w:r>
      <w:r w:rsidR="007C5E66">
        <w:rPr>
          <w:rFonts w:asciiTheme="minorHAnsi" w:hAnsiTheme="minorHAnsi" w:cstheme="minorHAnsi"/>
          <w:sz w:val="24"/>
          <w:szCs w:val="24"/>
        </w:rPr>
        <w:t>Furthermore, golf and rugby ensure that I stay active, which has huge benefits</w:t>
      </w:r>
      <w:r w:rsidR="00623D7F">
        <w:rPr>
          <w:rFonts w:asciiTheme="minorHAnsi" w:hAnsiTheme="minorHAnsi" w:cstheme="minorHAnsi"/>
          <w:sz w:val="24"/>
          <w:szCs w:val="24"/>
        </w:rPr>
        <w:t xml:space="preserve">, both physically and mentally, and these will </w:t>
      </w:r>
      <w:r w:rsidR="00AA207F">
        <w:rPr>
          <w:rFonts w:asciiTheme="minorHAnsi" w:hAnsiTheme="minorHAnsi" w:cstheme="minorHAnsi"/>
          <w:sz w:val="24"/>
          <w:szCs w:val="24"/>
        </w:rPr>
        <w:t>now be</w:t>
      </w:r>
      <w:r w:rsidR="00623D7F">
        <w:rPr>
          <w:rFonts w:asciiTheme="minorHAnsi" w:hAnsiTheme="minorHAnsi" w:cstheme="minorHAnsi"/>
          <w:sz w:val="24"/>
          <w:szCs w:val="24"/>
        </w:rPr>
        <w:t xml:space="preserve"> discussed</w:t>
      </w:r>
      <w:r w:rsidR="003A3E35">
        <w:rPr>
          <w:rFonts w:asciiTheme="minorHAnsi" w:hAnsiTheme="minorHAnsi" w:cstheme="minorHAnsi"/>
          <w:sz w:val="24"/>
          <w:szCs w:val="24"/>
        </w:rPr>
        <w:t>.</w:t>
      </w:r>
      <w:r w:rsidR="00623D7F">
        <w:rPr>
          <w:rFonts w:asciiTheme="minorHAnsi" w:hAnsiTheme="minorHAnsi" w:cstheme="minorHAnsi"/>
          <w:sz w:val="24"/>
          <w:szCs w:val="24"/>
        </w:rPr>
        <w:t xml:space="preserve"> </w:t>
      </w:r>
    </w:p>
    <w:p w14:paraId="7AC4ABEB" w14:textId="77777777" w:rsidR="00FF7784" w:rsidRPr="00FB7ED9" w:rsidRDefault="00FF7784" w:rsidP="00E6298B">
      <w:pPr>
        <w:ind w:right="107"/>
        <w:jc w:val="both"/>
        <w:rPr>
          <w:rFonts w:asciiTheme="minorHAnsi" w:hAnsiTheme="minorHAnsi" w:cstheme="minorHAnsi"/>
          <w:sz w:val="24"/>
          <w:szCs w:val="24"/>
        </w:rPr>
      </w:pPr>
    </w:p>
    <w:p w14:paraId="78B6E45D" w14:textId="03B96653" w:rsidR="000872B0" w:rsidRDefault="00BA3758" w:rsidP="00E6298B">
      <w:pPr>
        <w:ind w:right="107"/>
        <w:jc w:val="both"/>
        <w:rPr>
          <w:rFonts w:asciiTheme="minorHAnsi" w:hAnsiTheme="minorHAnsi" w:cstheme="minorHAnsi"/>
          <w:color w:val="auto"/>
          <w:sz w:val="24"/>
          <w:szCs w:val="24"/>
        </w:rPr>
      </w:pPr>
      <w:r w:rsidRPr="00FB7ED9">
        <w:rPr>
          <w:rFonts w:asciiTheme="minorHAnsi" w:hAnsiTheme="minorHAnsi" w:cstheme="minorHAnsi"/>
          <w:color w:val="auto"/>
          <w:sz w:val="24"/>
          <w:szCs w:val="24"/>
        </w:rPr>
        <w:t>Physical exercise in the gy</w:t>
      </w:r>
      <w:r w:rsidR="00F61DBC" w:rsidRPr="00FB7ED9">
        <w:rPr>
          <w:rFonts w:asciiTheme="minorHAnsi" w:hAnsiTheme="minorHAnsi" w:cstheme="minorHAnsi"/>
          <w:color w:val="auto"/>
          <w:sz w:val="24"/>
          <w:szCs w:val="24"/>
        </w:rPr>
        <w:t>m</w:t>
      </w:r>
      <w:r w:rsidR="000B1CB3" w:rsidRPr="00FB7ED9">
        <w:rPr>
          <w:rFonts w:asciiTheme="minorHAnsi" w:hAnsiTheme="minorHAnsi" w:cstheme="minorHAnsi"/>
          <w:color w:val="auto"/>
          <w:sz w:val="24"/>
          <w:szCs w:val="24"/>
        </w:rPr>
        <w:t xml:space="preserve"> is a pivotal strategy I utilize </w:t>
      </w:r>
      <w:r w:rsidR="00D74E67" w:rsidRPr="00FB7ED9">
        <w:rPr>
          <w:rFonts w:asciiTheme="minorHAnsi" w:hAnsiTheme="minorHAnsi" w:cstheme="minorHAnsi"/>
          <w:color w:val="auto"/>
          <w:sz w:val="24"/>
          <w:szCs w:val="24"/>
        </w:rPr>
        <w:t>to cope with stress and manage my emotion</w:t>
      </w:r>
      <w:r w:rsidRPr="00FB7ED9">
        <w:rPr>
          <w:rFonts w:asciiTheme="minorHAnsi" w:hAnsiTheme="minorHAnsi" w:cstheme="minorHAnsi"/>
          <w:color w:val="auto"/>
          <w:sz w:val="24"/>
          <w:szCs w:val="24"/>
        </w:rPr>
        <w:t xml:space="preserve">s, which </w:t>
      </w:r>
      <w:r w:rsidR="006D737E">
        <w:rPr>
          <w:rFonts w:asciiTheme="minorHAnsi" w:hAnsiTheme="minorHAnsi" w:cstheme="minorHAnsi"/>
          <w:color w:val="auto"/>
          <w:sz w:val="24"/>
          <w:szCs w:val="24"/>
        </w:rPr>
        <w:t xml:space="preserve">has been </w:t>
      </w:r>
      <w:r w:rsidRPr="00FB7ED9">
        <w:rPr>
          <w:rFonts w:asciiTheme="minorHAnsi" w:hAnsiTheme="minorHAnsi" w:cstheme="minorHAnsi"/>
          <w:color w:val="auto"/>
          <w:sz w:val="24"/>
          <w:szCs w:val="24"/>
        </w:rPr>
        <w:t xml:space="preserve">imperative </w:t>
      </w:r>
      <w:r w:rsidR="006D737E">
        <w:rPr>
          <w:rFonts w:asciiTheme="minorHAnsi" w:hAnsiTheme="minorHAnsi" w:cstheme="minorHAnsi"/>
          <w:color w:val="auto"/>
          <w:sz w:val="24"/>
          <w:szCs w:val="24"/>
        </w:rPr>
        <w:t>since being attested as a Police Constable</w:t>
      </w:r>
      <w:r w:rsidRPr="00FB7ED9">
        <w:rPr>
          <w:rFonts w:asciiTheme="minorHAnsi" w:hAnsiTheme="minorHAnsi" w:cstheme="minorHAnsi"/>
          <w:color w:val="auto"/>
          <w:sz w:val="24"/>
          <w:szCs w:val="24"/>
        </w:rPr>
        <w:t xml:space="preserve">. I attend the </w:t>
      </w:r>
      <w:r w:rsidR="00446A4F" w:rsidRPr="00FB7ED9">
        <w:rPr>
          <w:rFonts w:asciiTheme="minorHAnsi" w:hAnsiTheme="minorHAnsi" w:cstheme="minorHAnsi"/>
          <w:color w:val="auto"/>
          <w:sz w:val="24"/>
          <w:szCs w:val="24"/>
        </w:rPr>
        <w:t>gym 6</w:t>
      </w:r>
      <w:r w:rsidRPr="00FB7ED9">
        <w:rPr>
          <w:rFonts w:asciiTheme="minorHAnsi" w:hAnsiTheme="minorHAnsi" w:cstheme="minorHAnsi"/>
          <w:color w:val="auto"/>
          <w:sz w:val="24"/>
          <w:szCs w:val="24"/>
        </w:rPr>
        <w:t xml:space="preserve"> times a week to lift weights.</w:t>
      </w:r>
      <w:r w:rsidR="00C435D0" w:rsidRPr="00FB7ED9">
        <w:rPr>
          <w:rFonts w:asciiTheme="minorHAnsi" w:hAnsiTheme="minorHAnsi" w:cstheme="minorHAnsi"/>
          <w:color w:val="auto"/>
          <w:sz w:val="24"/>
          <w:szCs w:val="24"/>
        </w:rPr>
        <w:t xml:space="preserve"> There has been </w:t>
      </w:r>
      <w:r w:rsidR="00060F2B" w:rsidRPr="00FB7ED9">
        <w:rPr>
          <w:rFonts w:asciiTheme="minorHAnsi" w:hAnsiTheme="minorHAnsi" w:cstheme="minorHAnsi"/>
          <w:color w:val="auto"/>
          <w:sz w:val="24"/>
          <w:szCs w:val="24"/>
        </w:rPr>
        <w:t xml:space="preserve">significant </w:t>
      </w:r>
      <w:r w:rsidR="00733A7D">
        <w:rPr>
          <w:rFonts w:asciiTheme="minorHAnsi" w:hAnsiTheme="minorHAnsi" w:cstheme="minorHAnsi"/>
          <w:color w:val="auto"/>
          <w:sz w:val="24"/>
          <w:szCs w:val="24"/>
        </w:rPr>
        <w:t>research</w:t>
      </w:r>
      <w:r w:rsidR="00060F2B" w:rsidRPr="00FB7ED9">
        <w:rPr>
          <w:rFonts w:asciiTheme="minorHAnsi" w:hAnsiTheme="minorHAnsi" w:cstheme="minorHAnsi"/>
          <w:color w:val="auto"/>
          <w:sz w:val="24"/>
          <w:szCs w:val="24"/>
        </w:rPr>
        <w:t xml:space="preserve"> </w:t>
      </w:r>
      <w:r w:rsidR="00DD4062">
        <w:rPr>
          <w:rFonts w:asciiTheme="minorHAnsi" w:hAnsiTheme="minorHAnsi" w:cstheme="minorHAnsi"/>
          <w:color w:val="auto"/>
          <w:sz w:val="24"/>
          <w:szCs w:val="24"/>
        </w:rPr>
        <w:t>that</w:t>
      </w:r>
      <w:r w:rsidR="00060F2B" w:rsidRPr="00FB7ED9">
        <w:rPr>
          <w:rFonts w:asciiTheme="minorHAnsi" w:hAnsiTheme="minorHAnsi" w:cstheme="minorHAnsi"/>
          <w:color w:val="auto"/>
          <w:sz w:val="24"/>
          <w:szCs w:val="24"/>
        </w:rPr>
        <w:t xml:space="preserve"> states that exercise is conducive to enhancing positive emotions, </w:t>
      </w:r>
      <w:r w:rsidR="00D2319D" w:rsidRPr="00FB7ED9">
        <w:rPr>
          <w:rFonts w:asciiTheme="minorHAnsi" w:hAnsiTheme="minorHAnsi" w:cstheme="minorHAnsi"/>
          <w:color w:val="auto"/>
          <w:sz w:val="24"/>
          <w:szCs w:val="24"/>
        </w:rPr>
        <w:t>pleasure and energy, as well as decreasing tension</w:t>
      </w:r>
      <w:r w:rsidR="00F9000F" w:rsidRPr="00FB7ED9">
        <w:rPr>
          <w:rFonts w:asciiTheme="minorHAnsi" w:hAnsiTheme="minorHAnsi" w:cstheme="minorHAnsi"/>
          <w:color w:val="auto"/>
          <w:sz w:val="24"/>
          <w:szCs w:val="24"/>
        </w:rPr>
        <w:t xml:space="preserve">, anxiety and </w:t>
      </w:r>
      <w:r w:rsidR="00D2319D" w:rsidRPr="00FB7ED9">
        <w:rPr>
          <w:rFonts w:asciiTheme="minorHAnsi" w:hAnsiTheme="minorHAnsi" w:cstheme="minorHAnsi"/>
          <w:color w:val="auto"/>
          <w:sz w:val="24"/>
          <w:szCs w:val="24"/>
        </w:rPr>
        <w:t xml:space="preserve">anger </w:t>
      </w:r>
      <w:sdt>
        <w:sdtPr>
          <w:rPr>
            <w:rFonts w:asciiTheme="minorHAnsi" w:hAnsiTheme="minorHAnsi" w:cstheme="minorHAnsi"/>
            <w:color w:val="auto"/>
            <w:sz w:val="24"/>
            <w:szCs w:val="24"/>
          </w:rPr>
          <w:id w:val="124131050"/>
          <w:citation/>
        </w:sdtPr>
        <w:sdtEndPr/>
        <w:sdtContent>
          <w:r w:rsidR="006C11BD" w:rsidRPr="00FB7ED9">
            <w:rPr>
              <w:rFonts w:asciiTheme="minorHAnsi" w:hAnsiTheme="minorHAnsi" w:cstheme="minorHAnsi"/>
              <w:color w:val="auto"/>
              <w:sz w:val="24"/>
              <w:szCs w:val="24"/>
            </w:rPr>
            <w:fldChar w:fldCharType="begin"/>
          </w:r>
          <w:r w:rsidR="006C11BD" w:rsidRPr="00FB7ED9">
            <w:rPr>
              <w:rFonts w:asciiTheme="minorHAnsi" w:hAnsiTheme="minorHAnsi" w:cstheme="minorHAnsi"/>
              <w:color w:val="auto"/>
              <w:sz w:val="24"/>
              <w:szCs w:val="24"/>
            </w:rPr>
            <w:instrText xml:space="preserve"> CITATION SET87 \l 2057 </w:instrText>
          </w:r>
          <w:r w:rsidR="00087EA9" w:rsidRPr="00FB7ED9">
            <w:rPr>
              <w:rFonts w:asciiTheme="minorHAnsi" w:hAnsiTheme="minorHAnsi" w:cstheme="minorHAnsi"/>
              <w:color w:val="auto"/>
              <w:sz w:val="24"/>
              <w:szCs w:val="24"/>
            </w:rPr>
            <w:instrText xml:space="preserve"> \m MWo09</w:instrText>
          </w:r>
          <w:r w:rsidR="00A03D38" w:rsidRPr="00FB7ED9">
            <w:rPr>
              <w:rFonts w:asciiTheme="minorHAnsi" w:hAnsiTheme="minorHAnsi" w:cstheme="minorHAnsi"/>
              <w:color w:val="auto"/>
              <w:sz w:val="24"/>
              <w:szCs w:val="24"/>
            </w:rPr>
            <w:instrText xml:space="preserve"> \m JHK14</w:instrText>
          </w:r>
          <w:r w:rsidR="006C11BD" w:rsidRPr="00FB7ED9">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(Thaylor, 1987; Woo, Kim, Kim, Petruzzello, &amp; Hatfield, 2009; Kim &amp; McKenzie, 2014)</w:t>
          </w:r>
          <w:r w:rsidR="006C11BD" w:rsidRPr="00FB7ED9">
            <w:rPr>
              <w:rFonts w:asciiTheme="minorHAnsi" w:hAnsiTheme="minorHAnsi" w:cstheme="minorHAnsi"/>
              <w:color w:val="auto"/>
              <w:sz w:val="24"/>
              <w:szCs w:val="24"/>
            </w:rPr>
            <w:fldChar w:fldCharType="end"/>
          </w:r>
        </w:sdtContent>
      </w:sdt>
      <w:r w:rsidR="00A03D38" w:rsidRPr="00FB7ED9">
        <w:rPr>
          <w:rFonts w:asciiTheme="minorHAnsi" w:hAnsiTheme="minorHAnsi" w:cstheme="minorHAnsi"/>
          <w:color w:val="auto"/>
          <w:sz w:val="24"/>
          <w:szCs w:val="24"/>
        </w:rPr>
        <w:t xml:space="preserve">. </w:t>
      </w:r>
      <w:r w:rsidR="00FB0D75">
        <w:rPr>
          <w:rFonts w:asciiTheme="minorHAnsi" w:hAnsiTheme="minorHAnsi" w:cstheme="minorHAnsi"/>
          <w:color w:val="auto"/>
          <w:sz w:val="24"/>
          <w:szCs w:val="24"/>
        </w:rPr>
        <w:t xml:space="preserve">Furthermore, research has shown that an active lifestyle </w:t>
      </w:r>
      <w:r w:rsidR="00BB09D0">
        <w:rPr>
          <w:rFonts w:asciiTheme="minorHAnsi" w:hAnsiTheme="minorHAnsi" w:cstheme="minorHAnsi"/>
          <w:color w:val="auto"/>
          <w:sz w:val="24"/>
          <w:szCs w:val="24"/>
        </w:rPr>
        <w:t>increases</w:t>
      </w:r>
      <w:r w:rsidR="00E607EB">
        <w:rPr>
          <w:rFonts w:asciiTheme="minorHAnsi" w:hAnsiTheme="minorHAnsi" w:cstheme="minorHAnsi"/>
          <w:color w:val="auto"/>
          <w:sz w:val="24"/>
          <w:szCs w:val="24"/>
        </w:rPr>
        <w:t xml:space="preserve"> well-being and life satisfaction </w:t>
      </w:r>
      <w:sdt>
        <w:sdtPr>
          <w:rPr>
            <w:rFonts w:asciiTheme="minorHAnsi" w:hAnsiTheme="minorHAnsi" w:cstheme="minorHAnsi"/>
            <w:color w:val="auto"/>
            <w:sz w:val="24"/>
            <w:szCs w:val="24"/>
          </w:rPr>
          <w:id w:val="653498776"/>
          <w:citation/>
        </w:sdtPr>
        <w:sdtEndPr/>
        <w:sdtContent>
          <w:r w:rsidR="00E607EB">
            <w:rPr>
              <w:rFonts w:asciiTheme="minorHAnsi" w:hAnsiTheme="minorHAnsi" w:cstheme="minorHAnsi"/>
              <w:color w:val="auto"/>
              <w:sz w:val="24"/>
              <w:szCs w:val="24"/>
            </w:rPr>
            <w:fldChar w:fldCharType="begin"/>
          </w:r>
          <w:r w:rsidR="00E607EB">
            <w:rPr>
              <w:rFonts w:asciiTheme="minorHAnsi" w:hAnsiTheme="minorHAnsi" w:cstheme="minorHAnsi"/>
              <w:color w:val="auto"/>
              <w:sz w:val="24"/>
              <w:szCs w:val="24"/>
            </w:rPr>
            <w:instrText xml:space="preserve"> CITATION JHK14 \l 2057 </w:instrText>
          </w:r>
          <w:r w:rsidR="00E607EB">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(Kim &amp; McKenzie, 2014)</w:t>
          </w:r>
          <w:r w:rsidR="00E607EB">
            <w:rPr>
              <w:rFonts w:asciiTheme="minorHAnsi" w:hAnsiTheme="minorHAnsi" w:cstheme="minorHAnsi"/>
              <w:color w:val="auto"/>
              <w:sz w:val="24"/>
              <w:szCs w:val="24"/>
            </w:rPr>
            <w:fldChar w:fldCharType="end"/>
          </w:r>
        </w:sdtContent>
      </w:sdt>
      <w:r w:rsidR="003A3D55">
        <w:rPr>
          <w:rFonts w:asciiTheme="minorHAnsi" w:hAnsiTheme="minorHAnsi" w:cstheme="minorHAnsi"/>
          <w:color w:val="auto"/>
          <w:sz w:val="24"/>
          <w:szCs w:val="24"/>
        </w:rPr>
        <w:t>, which in</w:t>
      </w:r>
      <w:r w:rsidR="00ED4EB9">
        <w:rPr>
          <w:rFonts w:asciiTheme="minorHAnsi" w:hAnsiTheme="minorHAnsi" w:cstheme="minorHAnsi"/>
          <w:color w:val="auto"/>
          <w:sz w:val="24"/>
          <w:szCs w:val="24"/>
        </w:rPr>
        <w:t xml:space="preserve"> </w:t>
      </w:r>
      <w:r w:rsidR="003A3D55">
        <w:rPr>
          <w:rFonts w:asciiTheme="minorHAnsi" w:hAnsiTheme="minorHAnsi" w:cstheme="minorHAnsi"/>
          <w:color w:val="auto"/>
          <w:sz w:val="24"/>
          <w:szCs w:val="24"/>
        </w:rPr>
        <w:t>turn increased mental resilienc</w:t>
      </w:r>
      <w:r w:rsidR="00D94181">
        <w:rPr>
          <w:rFonts w:asciiTheme="minorHAnsi" w:hAnsiTheme="minorHAnsi" w:cstheme="minorHAnsi"/>
          <w:color w:val="auto"/>
          <w:sz w:val="24"/>
          <w:szCs w:val="24"/>
        </w:rPr>
        <w:t>e</w:t>
      </w:r>
      <w:r w:rsidR="003A3D55">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931382254"/>
          <w:citation/>
        </w:sdtPr>
        <w:sdtEndPr/>
        <w:sdtContent>
          <w:r w:rsidR="00C6453B">
            <w:rPr>
              <w:rFonts w:asciiTheme="minorHAnsi" w:hAnsiTheme="minorHAnsi" w:cstheme="minorHAnsi"/>
              <w:color w:val="auto"/>
              <w:sz w:val="24"/>
              <w:szCs w:val="24"/>
            </w:rPr>
            <w:fldChar w:fldCharType="begin"/>
          </w:r>
          <w:r w:rsidR="00C6453B">
            <w:rPr>
              <w:rFonts w:asciiTheme="minorHAnsi" w:hAnsiTheme="minorHAnsi" w:cstheme="minorHAnsi"/>
              <w:color w:val="auto"/>
              <w:sz w:val="24"/>
              <w:szCs w:val="24"/>
            </w:rPr>
            <w:instrText xml:space="preserve"> CITATION MCo09 \l 2057 </w:instrText>
          </w:r>
          <w:r w:rsidR="00C6453B">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(Cohn, Fredrickson, Brown, Mikels, &amp; Conway, 2009)</w:t>
          </w:r>
          <w:r w:rsidR="00C6453B">
            <w:rPr>
              <w:rFonts w:asciiTheme="minorHAnsi" w:hAnsiTheme="minorHAnsi" w:cstheme="minorHAnsi"/>
              <w:color w:val="auto"/>
              <w:sz w:val="24"/>
              <w:szCs w:val="24"/>
            </w:rPr>
            <w:fldChar w:fldCharType="end"/>
          </w:r>
        </w:sdtContent>
      </w:sdt>
      <w:r w:rsidR="00D94181">
        <w:rPr>
          <w:rFonts w:asciiTheme="minorHAnsi" w:hAnsiTheme="minorHAnsi" w:cstheme="minorHAnsi"/>
          <w:color w:val="auto"/>
          <w:sz w:val="24"/>
          <w:szCs w:val="24"/>
        </w:rPr>
        <w:t>. The research illustrates how imperative physical exercise is to the development of resilience and an individuals</w:t>
      </w:r>
      <w:r w:rsidR="0090518B">
        <w:rPr>
          <w:rFonts w:asciiTheme="minorHAnsi" w:hAnsiTheme="minorHAnsi" w:cstheme="minorHAnsi"/>
          <w:color w:val="auto"/>
          <w:sz w:val="24"/>
          <w:szCs w:val="24"/>
        </w:rPr>
        <w:t>’</w:t>
      </w:r>
      <w:r w:rsidR="00D94181">
        <w:rPr>
          <w:rFonts w:asciiTheme="minorHAnsi" w:hAnsiTheme="minorHAnsi" w:cstheme="minorHAnsi"/>
          <w:color w:val="auto"/>
          <w:sz w:val="24"/>
          <w:szCs w:val="24"/>
        </w:rPr>
        <w:t xml:space="preserve"> ability to cope with stress.</w:t>
      </w:r>
    </w:p>
    <w:p w14:paraId="6604579F" w14:textId="061C7A0E" w:rsidR="00FF7784" w:rsidRDefault="00FF7784" w:rsidP="00E6298B">
      <w:pPr>
        <w:ind w:right="107"/>
        <w:jc w:val="both"/>
        <w:rPr>
          <w:rFonts w:asciiTheme="minorHAnsi" w:hAnsiTheme="minorHAnsi" w:cstheme="minorHAnsi"/>
          <w:color w:val="auto"/>
          <w:sz w:val="24"/>
          <w:szCs w:val="24"/>
        </w:rPr>
      </w:pPr>
    </w:p>
    <w:p w14:paraId="3D09A2E6" w14:textId="38B4BAD6" w:rsidR="008922DF" w:rsidRDefault="00AF1DE3"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The gym has created a </w:t>
      </w:r>
      <w:r w:rsidR="00DD6860">
        <w:rPr>
          <w:rFonts w:asciiTheme="minorHAnsi" w:hAnsiTheme="minorHAnsi" w:cstheme="minorHAnsi"/>
          <w:color w:val="auto"/>
          <w:sz w:val="24"/>
          <w:szCs w:val="24"/>
        </w:rPr>
        <w:t>stricter</w:t>
      </w:r>
      <w:r>
        <w:rPr>
          <w:rFonts w:asciiTheme="minorHAnsi" w:hAnsiTheme="minorHAnsi" w:cstheme="minorHAnsi"/>
          <w:color w:val="auto"/>
          <w:sz w:val="24"/>
          <w:szCs w:val="24"/>
        </w:rPr>
        <w:t xml:space="preserve"> routine</w:t>
      </w:r>
      <w:r w:rsidR="002600C0">
        <w:rPr>
          <w:rFonts w:asciiTheme="minorHAnsi" w:hAnsiTheme="minorHAnsi" w:cstheme="minorHAnsi"/>
          <w:color w:val="auto"/>
          <w:sz w:val="24"/>
          <w:szCs w:val="24"/>
        </w:rPr>
        <w:t xml:space="preserve"> for myself</w:t>
      </w:r>
      <w:r>
        <w:rPr>
          <w:rFonts w:asciiTheme="minorHAnsi" w:hAnsiTheme="minorHAnsi" w:cstheme="minorHAnsi"/>
          <w:color w:val="auto"/>
          <w:sz w:val="24"/>
          <w:szCs w:val="24"/>
        </w:rPr>
        <w:t xml:space="preserve">, which is of huge benefit and aids my resilience and ability to cope with stress. A routine can help during periods of stress as it gives a sense of control and </w:t>
      </w:r>
      <w:r w:rsidR="001C4B9F">
        <w:rPr>
          <w:rFonts w:asciiTheme="minorHAnsi" w:hAnsiTheme="minorHAnsi" w:cstheme="minorHAnsi"/>
          <w:color w:val="auto"/>
          <w:sz w:val="24"/>
          <w:szCs w:val="24"/>
        </w:rPr>
        <w:t>improves an individuals</w:t>
      </w:r>
      <w:r w:rsidR="00AD706F">
        <w:rPr>
          <w:rFonts w:asciiTheme="minorHAnsi" w:hAnsiTheme="minorHAnsi" w:cstheme="minorHAnsi"/>
          <w:color w:val="auto"/>
          <w:sz w:val="24"/>
          <w:szCs w:val="24"/>
        </w:rPr>
        <w:t xml:space="preserve">’ </w:t>
      </w:r>
      <w:r w:rsidR="001C4B9F">
        <w:rPr>
          <w:rFonts w:asciiTheme="minorHAnsi" w:hAnsiTheme="minorHAnsi" w:cstheme="minorHAnsi"/>
          <w:color w:val="auto"/>
          <w:sz w:val="24"/>
          <w:szCs w:val="24"/>
        </w:rPr>
        <w:t xml:space="preserve">organisation </w:t>
      </w:r>
      <w:sdt>
        <w:sdtPr>
          <w:rPr>
            <w:rFonts w:asciiTheme="minorHAnsi" w:hAnsiTheme="minorHAnsi" w:cstheme="minorHAnsi"/>
            <w:color w:val="auto"/>
            <w:sz w:val="24"/>
            <w:szCs w:val="24"/>
          </w:rPr>
          <w:id w:val="943274084"/>
          <w:citation/>
        </w:sdtPr>
        <w:sdtEndPr/>
        <w:sdtContent>
          <w:r w:rsidR="001C4B9F">
            <w:rPr>
              <w:rFonts w:asciiTheme="minorHAnsi" w:hAnsiTheme="minorHAnsi" w:cstheme="minorHAnsi"/>
              <w:color w:val="auto"/>
              <w:sz w:val="24"/>
              <w:szCs w:val="24"/>
            </w:rPr>
            <w:fldChar w:fldCharType="begin"/>
          </w:r>
          <w:r w:rsidR="001C4B9F">
            <w:rPr>
              <w:rFonts w:asciiTheme="minorHAnsi" w:hAnsiTheme="minorHAnsi" w:cstheme="minorHAnsi"/>
              <w:color w:val="auto"/>
              <w:sz w:val="24"/>
              <w:szCs w:val="24"/>
            </w:rPr>
            <w:instrText xml:space="preserve"> CITATION Ken20 \l 2057 </w:instrText>
          </w:r>
          <w:r w:rsidR="001C4B9F">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(Cherry, 2020)</w:t>
          </w:r>
          <w:r w:rsidR="001C4B9F">
            <w:rPr>
              <w:rFonts w:asciiTheme="minorHAnsi" w:hAnsiTheme="minorHAnsi" w:cstheme="minorHAnsi"/>
              <w:color w:val="auto"/>
              <w:sz w:val="24"/>
              <w:szCs w:val="24"/>
            </w:rPr>
            <w:fldChar w:fldCharType="end"/>
          </w:r>
        </w:sdtContent>
      </w:sdt>
      <w:r w:rsidR="001C4B9F">
        <w:rPr>
          <w:rFonts w:asciiTheme="minorHAnsi" w:hAnsiTheme="minorHAnsi" w:cstheme="minorHAnsi"/>
          <w:color w:val="auto"/>
          <w:sz w:val="24"/>
          <w:szCs w:val="24"/>
        </w:rPr>
        <w:t xml:space="preserve">. </w:t>
      </w:r>
      <w:r w:rsidR="008842F3">
        <w:rPr>
          <w:rFonts w:asciiTheme="minorHAnsi" w:hAnsiTheme="minorHAnsi" w:cstheme="minorHAnsi"/>
          <w:color w:val="auto"/>
          <w:sz w:val="24"/>
          <w:szCs w:val="24"/>
        </w:rPr>
        <w:t xml:space="preserve">A routine was particularly important during the period of both exams. The organisation and routine allowed myself to do enough revision </w:t>
      </w:r>
      <w:r w:rsidR="00AD706F">
        <w:rPr>
          <w:rFonts w:asciiTheme="minorHAnsi" w:hAnsiTheme="minorHAnsi" w:cstheme="minorHAnsi"/>
          <w:color w:val="auto"/>
          <w:sz w:val="24"/>
          <w:szCs w:val="24"/>
        </w:rPr>
        <w:t>and</w:t>
      </w:r>
      <w:r w:rsidR="008842F3">
        <w:rPr>
          <w:rFonts w:asciiTheme="minorHAnsi" w:hAnsiTheme="minorHAnsi" w:cstheme="minorHAnsi"/>
          <w:color w:val="auto"/>
          <w:sz w:val="24"/>
          <w:szCs w:val="24"/>
        </w:rPr>
        <w:t xml:space="preserve"> allow</w:t>
      </w:r>
      <w:r w:rsidR="00AD706F">
        <w:rPr>
          <w:rFonts w:asciiTheme="minorHAnsi" w:hAnsiTheme="minorHAnsi" w:cstheme="minorHAnsi"/>
          <w:color w:val="auto"/>
          <w:sz w:val="24"/>
          <w:szCs w:val="24"/>
        </w:rPr>
        <w:t>ed</w:t>
      </w:r>
      <w:r w:rsidR="008842F3">
        <w:rPr>
          <w:rFonts w:asciiTheme="minorHAnsi" w:hAnsiTheme="minorHAnsi" w:cstheme="minorHAnsi"/>
          <w:color w:val="auto"/>
          <w:sz w:val="24"/>
          <w:szCs w:val="24"/>
        </w:rPr>
        <w:t xml:space="preserve"> myself time for my hobbies</w:t>
      </w:r>
      <w:r w:rsidR="00AD706F">
        <w:rPr>
          <w:rFonts w:asciiTheme="minorHAnsi" w:hAnsiTheme="minorHAnsi" w:cstheme="minorHAnsi"/>
          <w:color w:val="auto"/>
          <w:sz w:val="24"/>
          <w:szCs w:val="24"/>
        </w:rPr>
        <w:t xml:space="preserve">, such as the gym. </w:t>
      </w:r>
    </w:p>
    <w:p w14:paraId="1B8554D9" w14:textId="29DEE178" w:rsidR="001B57B2" w:rsidRDefault="001B57B2" w:rsidP="00E6298B">
      <w:pPr>
        <w:ind w:right="107"/>
        <w:jc w:val="both"/>
        <w:rPr>
          <w:rFonts w:asciiTheme="minorHAnsi" w:hAnsiTheme="minorHAnsi" w:cstheme="minorHAnsi"/>
          <w:color w:val="auto"/>
          <w:sz w:val="24"/>
          <w:szCs w:val="24"/>
        </w:rPr>
      </w:pPr>
    </w:p>
    <w:p w14:paraId="2A47FBAD" w14:textId="3B673AB8" w:rsidR="0030485F" w:rsidRDefault="00BA7763"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Another </w:t>
      </w:r>
      <w:r w:rsidR="00266076">
        <w:rPr>
          <w:rFonts w:asciiTheme="minorHAnsi" w:hAnsiTheme="minorHAnsi" w:cstheme="minorHAnsi"/>
          <w:color w:val="auto"/>
          <w:sz w:val="24"/>
          <w:szCs w:val="24"/>
        </w:rPr>
        <w:t>strategy</w:t>
      </w:r>
      <w:r w:rsidR="00F05784">
        <w:rPr>
          <w:rFonts w:asciiTheme="minorHAnsi" w:hAnsiTheme="minorHAnsi" w:cstheme="minorHAnsi"/>
          <w:color w:val="auto"/>
          <w:sz w:val="24"/>
          <w:szCs w:val="24"/>
        </w:rPr>
        <w:t xml:space="preserve"> I have used to cope with stress and develop resilience is </w:t>
      </w:r>
      <w:r w:rsidR="00602A5F">
        <w:rPr>
          <w:rFonts w:asciiTheme="minorHAnsi" w:hAnsiTheme="minorHAnsi" w:cstheme="minorHAnsi"/>
          <w:color w:val="auto"/>
          <w:sz w:val="24"/>
          <w:szCs w:val="24"/>
        </w:rPr>
        <w:t>r</w:t>
      </w:r>
      <w:r w:rsidR="00127B82">
        <w:rPr>
          <w:rFonts w:asciiTheme="minorHAnsi" w:hAnsiTheme="minorHAnsi" w:cstheme="minorHAnsi"/>
          <w:color w:val="auto"/>
          <w:sz w:val="24"/>
          <w:szCs w:val="24"/>
        </w:rPr>
        <w:t xml:space="preserve">eading. I am currently reading </w:t>
      </w:r>
      <w:r w:rsidR="00BB16C6">
        <w:rPr>
          <w:rFonts w:asciiTheme="minorHAnsi" w:hAnsiTheme="minorHAnsi" w:cstheme="minorHAnsi"/>
          <w:color w:val="auto"/>
          <w:sz w:val="24"/>
          <w:szCs w:val="24"/>
        </w:rPr>
        <w:t xml:space="preserve">David </w:t>
      </w:r>
      <w:proofErr w:type="spellStart"/>
      <w:r w:rsidR="00BB16C6">
        <w:rPr>
          <w:rFonts w:asciiTheme="minorHAnsi" w:hAnsiTheme="minorHAnsi" w:cstheme="minorHAnsi"/>
          <w:color w:val="auto"/>
          <w:sz w:val="24"/>
          <w:szCs w:val="24"/>
        </w:rPr>
        <w:t>Goggins</w:t>
      </w:r>
      <w:proofErr w:type="spellEnd"/>
      <w:r w:rsidR="00BB16C6">
        <w:rPr>
          <w:rFonts w:asciiTheme="minorHAnsi" w:hAnsiTheme="minorHAnsi" w:cstheme="minorHAnsi"/>
          <w:color w:val="auto"/>
          <w:sz w:val="24"/>
          <w:szCs w:val="24"/>
        </w:rPr>
        <w:t xml:space="preserve"> autobiography, ‘</w:t>
      </w:r>
      <w:r w:rsidR="008A1A8E">
        <w:rPr>
          <w:rFonts w:asciiTheme="minorHAnsi" w:hAnsiTheme="minorHAnsi" w:cstheme="minorHAnsi"/>
          <w:color w:val="auto"/>
          <w:sz w:val="24"/>
          <w:szCs w:val="24"/>
        </w:rPr>
        <w:t xml:space="preserve">Can’t Hurt Me’, which explores mental resilience which is informative and aids the development of my </w:t>
      </w:r>
      <w:r w:rsidR="00446A4F">
        <w:rPr>
          <w:rFonts w:asciiTheme="minorHAnsi" w:hAnsiTheme="minorHAnsi" w:cstheme="minorHAnsi"/>
          <w:color w:val="auto"/>
          <w:sz w:val="24"/>
          <w:szCs w:val="24"/>
        </w:rPr>
        <w:t xml:space="preserve">personal </w:t>
      </w:r>
      <w:r w:rsidR="008A1A8E">
        <w:rPr>
          <w:rFonts w:asciiTheme="minorHAnsi" w:hAnsiTheme="minorHAnsi" w:cstheme="minorHAnsi"/>
          <w:color w:val="auto"/>
          <w:sz w:val="24"/>
          <w:szCs w:val="24"/>
        </w:rPr>
        <w:t xml:space="preserve">resilience </w:t>
      </w:r>
      <w:sdt>
        <w:sdtPr>
          <w:rPr>
            <w:rFonts w:asciiTheme="minorHAnsi" w:hAnsiTheme="minorHAnsi" w:cstheme="minorHAnsi"/>
            <w:color w:val="auto"/>
            <w:sz w:val="24"/>
            <w:szCs w:val="24"/>
          </w:rPr>
          <w:id w:val="708000661"/>
          <w:citation/>
        </w:sdtPr>
        <w:sdtEndPr/>
        <w:sdtContent>
          <w:r w:rsidR="008A1A8E">
            <w:rPr>
              <w:rFonts w:asciiTheme="minorHAnsi" w:hAnsiTheme="minorHAnsi" w:cstheme="minorHAnsi"/>
              <w:color w:val="auto"/>
              <w:sz w:val="24"/>
              <w:szCs w:val="24"/>
            </w:rPr>
            <w:fldChar w:fldCharType="begin"/>
          </w:r>
          <w:r w:rsidR="008A1A8E">
            <w:rPr>
              <w:rFonts w:asciiTheme="minorHAnsi" w:hAnsiTheme="minorHAnsi" w:cstheme="minorHAnsi"/>
              <w:color w:val="auto"/>
              <w:sz w:val="24"/>
              <w:szCs w:val="24"/>
            </w:rPr>
            <w:instrText xml:space="preserve"> CITATION Dav18 \l 2057 </w:instrText>
          </w:r>
          <w:r w:rsidR="008A1A8E">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(Goggins, 2018)</w:t>
          </w:r>
          <w:r w:rsidR="008A1A8E">
            <w:rPr>
              <w:rFonts w:asciiTheme="minorHAnsi" w:hAnsiTheme="minorHAnsi" w:cstheme="minorHAnsi"/>
              <w:color w:val="auto"/>
              <w:sz w:val="24"/>
              <w:szCs w:val="24"/>
            </w:rPr>
            <w:fldChar w:fldCharType="end"/>
          </w:r>
        </w:sdtContent>
      </w:sdt>
      <w:r w:rsidR="008A1A8E">
        <w:rPr>
          <w:rFonts w:asciiTheme="minorHAnsi" w:hAnsiTheme="minorHAnsi" w:cstheme="minorHAnsi"/>
          <w:color w:val="auto"/>
          <w:sz w:val="24"/>
          <w:szCs w:val="24"/>
        </w:rPr>
        <w:t>. A</w:t>
      </w:r>
      <w:r w:rsidR="00F1485C">
        <w:rPr>
          <w:rFonts w:asciiTheme="minorHAnsi" w:hAnsiTheme="minorHAnsi" w:cstheme="minorHAnsi"/>
          <w:color w:val="auto"/>
          <w:sz w:val="24"/>
          <w:szCs w:val="24"/>
        </w:rPr>
        <w:t xml:space="preserve">dditionally, </w:t>
      </w:r>
      <w:r w:rsidR="00127B82">
        <w:rPr>
          <w:rFonts w:asciiTheme="minorHAnsi" w:hAnsiTheme="minorHAnsi" w:cstheme="minorHAnsi"/>
          <w:color w:val="auto"/>
          <w:sz w:val="24"/>
          <w:szCs w:val="24"/>
        </w:rPr>
        <w:t xml:space="preserve">I recently read </w:t>
      </w:r>
      <w:r w:rsidR="00C847DA">
        <w:rPr>
          <w:rFonts w:asciiTheme="minorHAnsi" w:hAnsiTheme="minorHAnsi" w:cstheme="minorHAnsi"/>
          <w:color w:val="auto"/>
          <w:sz w:val="24"/>
          <w:szCs w:val="24"/>
        </w:rPr>
        <w:t xml:space="preserve">Ross </w:t>
      </w:r>
      <w:proofErr w:type="spellStart"/>
      <w:r w:rsidR="00C847DA">
        <w:rPr>
          <w:rFonts w:asciiTheme="minorHAnsi" w:hAnsiTheme="minorHAnsi" w:cstheme="minorHAnsi"/>
          <w:color w:val="auto"/>
          <w:sz w:val="24"/>
          <w:szCs w:val="24"/>
        </w:rPr>
        <w:t>Edgley’s</w:t>
      </w:r>
      <w:proofErr w:type="spellEnd"/>
      <w:r w:rsidR="00C847DA">
        <w:rPr>
          <w:rFonts w:asciiTheme="minorHAnsi" w:hAnsiTheme="minorHAnsi" w:cstheme="minorHAnsi"/>
          <w:color w:val="auto"/>
          <w:sz w:val="24"/>
          <w:szCs w:val="24"/>
        </w:rPr>
        <w:t xml:space="preserve"> </w:t>
      </w:r>
      <w:r w:rsidR="00C52017">
        <w:rPr>
          <w:rFonts w:asciiTheme="minorHAnsi" w:hAnsiTheme="minorHAnsi" w:cstheme="minorHAnsi"/>
          <w:color w:val="auto"/>
          <w:sz w:val="24"/>
          <w:szCs w:val="24"/>
        </w:rPr>
        <w:t>autobiography</w:t>
      </w:r>
      <w:r w:rsidR="00763F83">
        <w:rPr>
          <w:rFonts w:asciiTheme="minorHAnsi" w:hAnsiTheme="minorHAnsi" w:cstheme="minorHAnsi"/>
          <w:color w:val="auto"/>
          <w:sz w:val="24"/>
          <w:szCs w:val="24"/>
        </w:rPr>
        <w:t xml:space="preserve"> called, ‘The art of resilience’, which was </w:t>
      </w:r>
      <w:r w:rsidR="00F1485C">
        <w:rPr>
          <w:rFonts w:asciiTheme="minorHAnsi" w:hAnsiTheme="minorHAnsi" w:cstheme="minorHAnsi"/>
          <w:color w:val="auto"/>
          <w:sz w:val="24"/>
          <w:szCs w:val="24"/>
        </w:rPr>
        <w:t xml:space="preserve">again </w:t>
      </w:r>
      <w:r w:rsidR="00763F83">
        <w:rPr>
          <w:rFonts w:asciiTheme="minorHAnsi" w:hAnsiTheme="minorHAnsi" w:cstheme="minorHAnsi"/>
          <w:color w:val="auto"/>
          <w:sz w:val="24"/>
          <w:szCs w:val="24"/>
        </w:rPr>
        <w:t>very educational and greatly developed my resilience and mental fortitude</w:t>
      </w:r>
      <w:r w:rsidR="00F1485C">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862242717"/>
          <w:citation/>
        </w:sdtPr>
        <w:sdtEndPr/>
        <w:sdtContent>
          <w:r w:rsidR="00F1485C">
            <w:rPr>
              <w:rFonts w:asciiTheme="minorHAnsi" w:hAnsiTheme="minorHAnsi" w:cstheme="minorHAnsi"/>
              <w:color w:val="auto"/>
              <w:sz w:val="24"/>
              <w:szCs w:val="24"/>
            </w:rPr>
            <w:fldChar w:fldCharType="begin"/>
          </w:r>
          <w:r w:rsidR="00F1485C">
            <w:rPr>
              <w:rFonts w:asciiTheme="minorHAnsi" w:hAnsiTheme="minorHAnsi" w:cstheme="minorHAnsi"/>
              <w:color w:val="auto"/>
              <w:sz w:val="24"/>
              <w:szCs w:val="24"/>
            </w:rPr>
            <w:instrText xml:space="preserve"> CITATION Ros20 \l 2057 </w:instrText>
          </w:r>
          <w:r w:rsidR="00F1485C">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(Edgley, 2020)</w:t>
          </w:r>
          <w:r w:rsidR="00F1485C">
            <w:rPr>
              <w:rFonts w:asciiTheme="minorHAnsi" w:hAnsiTheme="minorHAnsi" w:cstheme="minorHAnsi"/>
              <w:color w:val="auto"/>
              <w:sz w:val="24"/>
              <w:szCs w:val="24"/>
            </w:rPr>
            <w:fldChar w:fldCharType="end"/>
          </w:r>
        </w:sdtContent>
      </w:sdt>
      <w:r w:rsidR="00763F83">
        <w:rPr>
          <w:rFonts w:asciiTheme="minorHAnsi" w:hAnsiTheme="minorHAnsi" w:cstheme="minorHAnsi"/>
          <w:color w:val="auto"/>
          <w:sz w:val="24"/>
          <w:szCs w:val="24"/>
        </w:rPr>
        <w:t xml:space="preserve">. </w:t>
      </w:r>
      <w:r w:rsidR="009C1D8E">
        <w:rPr>
          <w:rFonts w:asciiTheme="minorHAnsi" w:hAnsiTheme="minorHAnsi" w:cstheme="minorHAnsi"/>
          <w:color w:val="auto"/>
          <w:sz w:val="24"/>
          <w:szCs w:val="24"/>
        </w:rPr>
        <w:t>T</w:t>
      </w:r>
      <w:r w:rsidR="00763F83">
        <w:rPr>
          <w:rFonts w:asciiTheme="minorHAnsi" w:hAnsiTheme="minorHAnsi" w:cstheme="minorHAnsi"/>
          <w:color w:val="auto"/>
          <w:sz w:val="24"/>
          <w:szCs w:val="24"/>
        </w:rPr>
        <w:t>he boo</w:t>
      </w:r>
      <w:r w:rsidR="009C1D8E">
        <w:rPr>
          <w:rFonts w:asciiTheme="minorHAnsi" w:hAnsiTheme="minorHAnsi" w:cstheme="minorHAnsi"/>
          <w:color w:val="auto"/>
          <w:sz w:val="24"/>
          <w:szCs w:val="24"/>
        </w:rPr>
        <w:t>k</w:t>
      </w:r>
      <w:r w:rsidR="00BF4574">
        <w:rPr>
          <w:rFonts w:asciiTheme="minorHAnsi" w:hAnsiTheme="minorHAnsi" w:cstheme="minorHAnsi"/>
          <w:color w:val="auto"/>
          <w:sz w:val="24"/>
          <w:szCs w:val="24"/>
        </w:rPr>
        <w:t xml:space="preserve"> </w:t>
      </w:r>
      <w:r w:rsidR="00BF4574">
        <w:rPr>
          <w:rFonts w:asciiTheme="minorHAnsi" w:hAnsiTheme="minorHAnsi" w:cstheme="minorHAnsi"/>
          <w:color w:val="auto"/>
          <w:sz w:val="24"/>
          <w:szCs w:val="24"/>
        </w:rPr>
        <w:lastRenderedPageBreak/>
        <w:t xml:space="preserve">discusses a plethora of theories and studies regarding resilience, which I took great </w:t>
      </w:r>
      <w:r w:rsidR="000E6640">
        <w:rPr>
          <w:rFonts w:asciiTheme="minorHAnsi" w:hAnsiTheme="minorHAnsi" w:cstheme="minorHAnsi"/>
          <w:color w:val="auto"/>
          <w:sz w:val="24"/>
          <w:szCs w:val="24"/>
        </w:rPr>
        <w:t>knowledge from and have been applyin</w:t>
      </w:r>
      <w:r w:rsidR="00964C17">
        <w:rPr>
          <w:rFonts w:asciiTheme="minorHAnsi" w:hAnsiTheme="minorHAnsi" w:cstheme="minorHAnsi"/>
          <w:color w:val="auto"/>
          <w:sz w:val="24"/>
          <w:szCs w:val="24"/>
        </w:rPr>
        <w:t xml:space="preserve">g </w:t>
      </w:r>
      <w:r w:rsidR="000E6640">
        <w:rPr>
          <w:rFonts w:asciiTheme="minorHAnsi" w:hAnsiTheme="minorHAnsi" w:cstheme="minorHAnsi"/>
          <w:color w:val="auto"/>
          <w:sz w:val="24"/>
          <w:szCs w:val="24"/>
        </w:rPr>
        <w:t xml:space="preserve">to everyday life. </w:t>
      </w:r>
    </w:p>
    <w:p w14:paraId="5DE6DC67" w14:textId="7CA23EEB" w:rsidR="009F7773" w:rsidRDefault="009F7773" w:rsidP="00E6298B">
      <w:pPr>
        <w:ind w:right="107"/>
        <w:jc w:val="both"/>
        <w:rPr>
          <w:rFonts w:asciiTheme="minorHAnsi" w:hAnsiTheme="minorHAnsi" w:cstheme="minorHAnsi"/>
          <w:color w:val="auto"/>
          <w:sz w:val="24"/>
          <w:szCs w:val="24"/>
        </w:rPr>
      </w:pPr>
    </w:p>
    <w:p w14:paraId="0B45CD10" w14:textId="2AA161C5" w:rsidR="00A272F3" w:rsidRDefault="001771A0"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Reading has b</w:t>
      </w:r>
      <w:r w:rsidR="004F69DE">
        <w:rPr>
          <w:rFonts w:asciiTheme="minorHAnsi" w:hAnsiTheme="minorHAnsi" w:cstheme="minorHAnsi"/>
          <w:color w:val="auto"/>
          <w:sz w:val="24"/>
          <w:szCs w:val="24"/>
        </w:rPr>
        <w:t xml:space="preserve">een shown to develop a more reflective personality </w:t>
      </w:r>
      <w:sdt>
        <w:sdtPr>
          <w:rPr>
            <w:rFonts w:asciiTheme="minorHAnsi" w:hAnsiTheme="minorHAnsi" w:cstheme="minorHAnsi"/>
            <w:color w:val="auto"/>
            <w:sz w:val="24"/>
            <w:szCs w:val="24"/>
          </w:rPr>
          <w:id w:val="1507245941"/>
          <w:citation/>
        </w:sdtPr>
        <w:sdtEndPr/>
        <w:sdtContent>
          <w:r w:rsidR="005E55F5">
            <w:rPr>
              <w:rFonts w:asciiTheme="minorHAnsi" w:hAnsiTheme="minorHAnsi" w:cstheme="minorHAnsi"/>
              <w:color w:val="auto"/>
              <w:sz w:val="24"/>
              <w:szCs w:val="24"/>
            </w:rPr>
            <w:fldChar w:fldCharType="begin"/>
          </w:r>
          <w:r w:rsidR="005E55F5">
            <w:rPr>
              <w:rFonts w:asciiTheme="minorHAnsi" w:hAnsiTheme="minorHAnsi" w:cstheme="minorHAnsi"/>
              <w:color w:val="auto"/>
              <w:sz w:val="24"/>
              <w:szCs w:val="24"/>
            </w:rPr>
            <w:instrText xml:space="preserve"> CITATION BBr \l 2057 </w:instrText>
          </w:r>
          <w:r w:rsidR="005E55F5">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(Brockerhoff-Macdonald, 2017)</w:t>
          </w:r>
          <w:r w:rsidR="005E55F5">
            <w:rPr>
              <w:rFonts w:asciiTheme="minorHAnsi" w:hAnsiTheme="minorHAnsi" w:cstheme="minorHAnsi"/>
              <w:color w:val="auto"/>
              <w:sz w:val="24"/>
              <w:szCs w:val="24"/>
            </w:rPr>
            <w:fldChar w:fldCharType="end"/>
          </w:r>
        </w:sdtContent>
      </w:sdt>
      <w:r w:rsidR="005E55F5">
        <w:rPr>
          <w:rFonts w:asciiTheme="minorHAnsi" w:hAnsiTheme="minorHAnsi" w:cstheme="minorHAnsi"/>
          <w:color w:val="auto"/>
          <w:sz w:val="24"/>
          <w:szCs w:val="24"/>
        </w:rPr>
        <w:t>. T</w:t>
      </w:r>
      <w:r w:rsidR="00173FCA">
        <w:rPr>
          <w:rFonts w:asciiTheme="minorHAnsi" w:hAnsiTheme="minorHAnsi" w:cstheme="minorHAnsi"/>
          <w:color w:val="auto"/>
          <w:sz w:val="24"/>
          <w:szCs w:val="24"/>
        </w:rPr>
        <w:t xml:space="preserve">here are a plethora of benefits of being reflective </w:t>
      </w:r>
      <w:r w:rsidR="0026531E">
        <w:rPr>
          <w:rFonts w:asciiTheme="minorHAnsi" w:hAnsiTheme="minorHAnsi" w:cstheme="minorHAnsi"/>
          <w:color w:val="auto"/>
          <w:sz w:val="24"/>
          <w:szCs w:val="24"/>
        </w:rPr>
        <w:t>as it aids personal growth, develops critical thinking and coping strategies, and also enhances problem</w:t>
      </w:r>
      <w:r w:rsidR="00964C17">
        <w:rPr>
          <w:rFonts w:asciiTheme="minorHAnsi" w:hAnsiTheme="minorHAnsi" w:cstheme="minorHAnsi"/>
          <w:color w:val="auto"/>
          <w:sz w:val="24"/>
          <w:szCs w:val="24"/>
        </w:rPr>
        <w:t>-</w:t>
      </w:r>
      <w:r w:rsidR="0026531E">
        <w:rPr>
          <w:rFonts w:asciiTheme="minorHAnsi" w:hAnsiTheme="minorHAnsi" w:cstheme="minorHAnsi"/>
          <w:color w:val="auto"/>
          <w:sz w:val="24"/>
          <w:szCs w:val="24"/>
        </w:rPr>
        <w:t>solving skills</w:t>
      </w:r>
      <w:r w:rsidR="005F2B0B">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644489431"/>
          <w:citation/>
        </w:sdtPr>
        <w:sdtEndPr/>
        <w:sdtContent>
          <w:r w:rsidR="005F2B0B">
            <w:rPr>
              <w:rFonts w:asciiTheme="minorHAnsi" w:hAnsiTheme="minorHAnsi" w:cstheme="minorHAnsi"/>
              <w:color w:val="auto"/>
              <w:sz w:val="24"/>
              <w:szCs w:val="24"/>
            </w:rPr>
            <w:fldChar w:fldCharType="begin"/>
          </w:r>
          <w:r w:rsidR="005D1993">
            <w:rPr>
              <w:rFonts w:asciiTheme="minorHAnsi" w:hAnsiTheme="minorHAnsi" w:cstheme="minorHAnsi"/>
              <w:color w:val="auto"/>
              <w:sz w:val="24"/>
              <w:szCs w:val="24"/>
            </w:rPr>
            <w:instrText xml:space="preserve">CITATION 12B21 \l 2057 </w:instrText>
          </w:r>
          <w:r w:rsidR="005F2B0B">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(Dana Di Pardo Léon-Henri, 2021)</w:t>
          </w:r>
          <w:r w:rsidR="005F2B0B">
            <w:rPr>
              <w:rFonts w:asciiTheme="minorHAnsi" w:hAnsiTheme="minorHAnsi" w:cstheme="minorHAnsi"/>
              <w:color w:val="auto"/>
              <w:sz w:val="24"/>
              <w:szCs w:val="24"/>
            </w:rPr>
            <w:fldChar w:fldCharType="end"/>
          </w:r>
        </w:sdtContent>
      </w:sdt>
      <w:r w:rsidR="0026531E">
        <w:rPr>
          <w:rFonts w:asciiTheme="minorHAnsi" w:hAnsiTheme="minorHAnsi" w:cstheme="minorHAnsi"/>
          <w:color w:val="auto"/>
          <w:sz w:val="24"/>
          <w:szCs w:val="24"/>
        </w:rPr>
        <w:t xml:space="preserve">. All of which, are </w:t>
      </w:r>
      <w:r w:rsidR="005F2B0B">
        <w:rPr>
          <w:rFonts w:asciiTheme="minorHAnsi" w:hAnsiTheme="minorHAnsi" w:cstheme="minorHAnsi"/>
          <w:color w:val="auto"/>
          <w:sz w:val="24"/>
          <w:szCs w:val="24"/>
        </w:rPr>
        <w:t xml:space="preserve">integral to resilience and coping with stress. </w:t>
      </w:r>
      <w:r w:rsidR="00D45FC5">
        <w:rPr>
          <w:rFonts w:asciiTheme="minorHAnsi" w:hAnsiTheme="minorHAnsi" w:cstheme="minorHAnsi"/>
          <w:color w:val="auto"/>
          <w:sz w:val="24"/>
          <w:szCs w:val="24"/>
        </w:rPr>
        <w:t>Additionally, reading can give an individual a greater</w:t>
      </w:r>
      <w:r w:rsidR="00006350">
        <w:rPr>
          <w:rFonts w:asciiTheme="minorHAnsi" w:hAnsiTheme="minorHAnsi" w:cstheme="minorHAnsi"/>
          <w:color w:val="auto"/>
          <w:sz w:val="24"/>
          <w:szCs w:val="24"/>
        </w:rPr>
        <w:t xml:space="preserve">, </w:t>
      </w:r>
      <w:r w:rsidR="00F3050A">
        <w:rPr>
          <w:rFonts w:asciiTheme="minorHAnsi" w:hAnsiTheme="minorHAnsi" w:cstheme="minorHAnsi"/>
          <w:color w:val="auto"/>
          <w:sz w:val="24"/>
          <w:szCs w:val="24"/>
        </w:rPr>
        <w:t xml:space="preserve">more </w:t>
      </w:r>
      <w:r w:rsidR="00006350">
        <w:rPr>
          <w:rFonts w:asciiTheme="minorHAnsi" w:hAnsiTheme="minorHAnsi" w:cstheme="minorHAnsi"/>
          <w:color w:val="auto"/>
          <w:sz w:val="24"/>
          <w:szCs w:val="24"/>
        </w:rPr>
        <w:t>positive</w:t>
      </w:r>
      <w:r w:rsidR="00D45FC5">
        <w:rPr>
          <w:rFonts w:asciiTheme="minorHAnsi" w:hAnsiTheme="minorHAnsi" w:cstheme="minorHAnsi"/>
          <w:color w:val="auto"/>
          <w:sz w:val="24"/>
          <w:szCs w:val="24"/>
        </w:rPr>
        <w:t xml:space="preserve"> perspective on life </w:t>
      </w:r>
      <w:sdt>
        <w:sdtPr>
          <w:rPr>
            <w:rFonts w:asciiTheme="minorHAnsi" w:hAnsiTheme="minorHAnsi" w:cstheme="minorHAnsi"/>
            <w:color w:val="auto"/>
            <w:sz w:val="24"/>
            <w:szCs w:val="24"/>
          </w:rPr>
          <w:id w:val="-1662999244"/>
          <w:citation/>
        </w:sdtPr>
        <w:sdtEndPr/>
        <w:sdtContent>
          <w:r w:rsidR="003C4ADC">
            <w:rPr>
              <w:rFonts w:asciiTheme="minorHAnsi" w:hAnsiTheme="minorHAnsi" w:cstheme="minorHAnsi"/>
              <w:color w:val="auto"/>
              <w:sz w:val="24"/>
              <w:szCs w:val="24"/>
            </w:rPr>
            <w:fldChar w:fldCharType="begin"/>
          </w:r>
          <w:r w:rsidR="003C4ADC">
            <w:rPr>
              <w:rFonts w:asciiTheme="minorHAnsi" w:hAnsiTheme="minorHAnsi" w:cstheme="minorHAnsi"/>
              <w:color w:val="auto"/>
              <w:sz w:val="24"/>
              <w:szCs w:val="24"/>
            </w:rPr>
            <w:instrText xml:space="preserve"> CITATION Reb19 \l 2057 </w:instrText>
          </w:r>
          <w:r w:rsidR="003C4ADC">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(Temsen, 2019)</w:t>
          </w:r>
          <w:r w:rsidR="003C4ADC">
            <w:rPr>
              <w:rFonts w:asciiTheme="minorHAnsi" w:hAnsiTheme="minorHAnsi" w:cstheme="minorHAnsi"/>
              <w:color w:val="auto"/>
              <w:sz w:val="24"/>
              <w:szCs w:val="24"/>
            </w:rPr>
            <w:fldChar w:fldCharType="end"/>
          </w:r>
        </w:sdtContent>
      </w:sdt>
      <w:r w:rsidR="00D45FC5">
        <w:rPr>
          <w:rFonts w:asciiTheme="minorHAnsi" w:hAnsiTheme="minorHAnsi" w:cstheme="minorHAnsi"/>
          <w:color w:val="auto"/>
          <w:sz w:val="24"/>
          <w:szCs w:val="24"/>
        </w:rPr>
        <w:t>, which I have experienced th</w:t>
      </w:r>
      <w:r w:rsidR="00F3050A">
        <w:rPr>
          <w:rFonts w:asciiTheme="minorHAnsi" w:hAnsiTheme="minorHAnsi" w:cstheme="minorHAnsi"/>
          <w:color w:val="auto"/>
          <w:sz w:val="24"/>
          <w:szCs w:val="24"/>
        </w:rPr>
        <w:t>ro</w:t>
      </w:r>
      <w:r w:rsidR="00D45FC5">
        <w:rPr>
          <w:rFonts w:asciiTheme="minorHAnsi" w:hAnsiTheme="minorHAnsi" w:cstheme="minorHAnsi"/>
          <w:color w:val="auto"/>
          <w:sz w:val="24"/>
          <w:szCs w:val="24"/>
        </w:rPr>
        <w:t>ugh reading Tyson Fury’s autobiography</w:t>
      </w:r>
      <w:r w:rsidR="00F1485C">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624778669"/>
          <w:citation/>
        </w:sdtPr>
        <w:sdtEndPr/>
        <w:sdtContent>
          <w:r w:rsidR="00465ACE">
            <w:rPr>
              <w:rFonts w:asciiTheme="minorHAnsi" w:hAnsiTheme="minorHAnsi" w:cstheme="minorHAnsi"/>
              <w:color w:val="auto"/>
              <w:sz w:val="24"/>
              <w:szCs w:val="24"/>
            </w:rPr>
            <w:fldChar w:fldCharType="begin"/>
          </w:r>
          <w:r w:rsidR="00465ACE">
            <w:rPr>
              <w:rFonts w:asciiTheme="minorHAnsi" w:hAnsiTheme="minorHAnsi" w:cstheme="minorHAnsi"/>
              <w:color w:val="auto"/>
              <w:sz w:val="24"/>
              <w:szCs w:val="24"/>
            </w:rPr>
            <w:instrText xml:space="preserve"> CITATION Tys19 \l 2057 </w:instrText>
          </w:r>
          <w:r w:rsidR="00465ACE">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(Fury, 2019)</w:t>
          </w:r>
          <w:r w:rsidR="00465ACE">
            <w:rPr>
              <w:rFonts w:asciiTheme="minorHAnsi" w:hAnsiTheme="minorHAnsi" w:cstheme="minorHAnsi"/>
              <w:color w:val="auto"/>
              <w:sz w:val="24"/>
              <w:szCs w:val="24"/>
            </w:rPr>
            <w:fldChar w:fldCharType="end"/>
          </w:r>
        </w:sdtContent>
      </w:sdt>
      <w:r w:rsidR="00D45FC5">
        <w:rPr>
          <w:rFonts w:asciiTheme="minorHAnsi" w:hAnsiTheme="minorHAnsi" w:cstheme="minorHAnsi"/>
          <w:color w:val="auto"/>
          <w:sz w:val="24"/>
          <w:szCs w:val="24"/>
        </w:rPr>
        <w:t xml:space="preserve">. </w:t>
      </w:r>
      <w:r w:rsidR="00B64DF0">
        <w:rPr>
          <w:rFonts w:asciiTheme="minorHAnsi" w:hAnsiTheme="minorHAnsi" w:cstheme="minorHAnsi"/>
          <w:color w:val="auto"/>
          <w:sz w:val="24"/>
          <w:szCs w:val="24"/>
        </w:rPr>
        <w:t xml:space="preserve">The importance of a more positive perspective </w:t>
      </w:r>
      <w:r w:rsidR="00565F41">
        <w:rPr>
          <w:rFonts w:asciiTheme="minorHAnsi" w:hAnsiTheme="minorHAnsi" w:cstheme="minorHAnsi"/>
          <w:color w:val="auto"/>
          <w:sz w:val="24"/>
          <w:szCs w:val="24"/>
        </w:rPr>
        <w:t>is illustrate</w:t>
      </w:r>
      <w:r w:rsidR="00AC44A4">
        <w:rPr>
          <w:rFonts w:asciiTheme="minorHAnsi" w:hAnsiTheme="minorHAnsi" w:cstheme="minorHAnsi"/>
          <w:color w:val="auto"/>
          <w:sz w:val="24"/>
          <w:szCs w:val="24"/>
        </w:rPr>
        <w:t>d</w:t>
      </w:r>
      <w:r w:rsidR="00565F41">
        <w:rPr>
          <w:rFonts w:asciiTheme="minorHAnsi" w:hAnsiTheme="minorHAnsi" w:cstheme="minorHAnsi"/>
          <w:color w:val="auto"/>
          <w:sz w:val="24"/>
          <w:szCs w:val="24"/>
        </w:rPr>
        <w:t xml:space="preserve"> by r</w:t>
      </w:r>
      <w:r w:rsidR="00A272F3">
        <w:rPr>
          <w:rFonts w:asciiTheme="minorHAnsi" w:hAnsiTheme="minorHAnsi" w:cstheme="minorHAnsi"/>
          <w:color w:val="auto"/>
          <w:sz w:val="24"/>
          <w:szCs w:val="24"/>
        </w:rPr>
        <w:t>esearch</w:t>
      </w:r>
      <w:r w:rsidR="00565F41">
        <w:rPr>
          <w:rFonts w:asciiTheme="minorHAnsi" w:hAnsiTheme="minorHAnsi" w:cstheme="minorHAnsi"/>
          <w:color w:val="auto"/>
          <w:sz w:val="24"/>
          <w:szCs w:val="24"/>
        </w:rPr>
        <w:t>,</w:t>
      </w:r>
      <w:r w:rsidR="00A272F3">
        <w:rPr>
          <w:rFonts w:asciiTheme="minorHAnsi" w:hAnsiTheme="minorHAnsi" w:cstheme="minorHAnsi"/>
          <w:color w:val="auto"/>
          <w:sz w:val="24"/>
          <w:szCs w:val="24"/>
        </w:rPr>
        <w:t xml:space="preserve"> </w:t>
      </w:r>
      <w:r w:rsidR="00565F41">
        <w:rPr>
          <w:rFonts w:asciiTheme="minorHAnsi" w:hAnsiTheme="minorHAnsi" w:cstheme="minorHAnsi"/>
          <w:color w:val="auto"/>
          <w:sz w:val="24"/>
          <w:szCs w:val="24"/>
        </w:rPr>
        <w:t xml:space="preserve">which </w:t>
      </w:r>
      <w:r w:rsidR="005D1F77">
        <w:rPr>
          <w:rFonts w:asciiTheme="minorHAnsi" w:hAnsiTheme="minorHAnsi" w:cstheme="minorHAnsi"/>
          <w:color w:val="auto"/>
          <w:sz w:val="24"/>
          <w:szCs w:val="24"/>
        </w:rPr>
        <w:t xml:space="preserve">exhibits an increased ability to deal and cope with stress </w:t>
      </w:r>
      <w:r w:rsidR="0098275E">
        <w:rPr>
          <w:rFonts w:asciiTheme="minorHAnsi" w:hAnsiTheme="minorHAnsi" w:cstheme="minorHAnsi"/>
          <w:color w:val="auto"/>
          <w:sz w:val="24"/>
          <w:szCs w:val="24"/>
        </w:rPr>
        <w:t xml:space="preserve">if an individual has a positive perspective </w:t>
      </w:r>
      <w:sdt>
        <w:sdtPr>
          <w:rPr>
            <w:rFonts w:asciiTheme="minorHAnsi" w:hAnsiTheme="minorHAnsi" w:cstheme="minorHAnsi"/>
            <w:color w:val="auto"/>
            <w:sz w:val="24"/>
            <w:szCs w:val="24"/>
          </w:rPr>
          <w:id w:val="-60252577"/>
          <w:citation/>
        </w:sdtPr>
        <w:sdtEndPr/>
        <w:sdtContent>
          <w:r w:rsidR="00886153">
            <w:rPr>
              <w:rFonts w:asciiTheme="minorHAnsi" w:hAnsiTheme="minorHAnsi" w:cstheme="minorHAnsi"/>
              <w:color w:val="auto"/>
              <w:sz w:val="24"/>
              <w:szCs w:val="24"/>
            </w:rPr>
            <w:fldChar w:fldCharType="begin"/>
          </w:r>
          <w:r w:rsidR="00886153">
            <w:rPr>
              <w:rFonts w:asciiTheme="minorHAnsi" w:hAnsiTheme="minorHAnsi" w:cstheme="minorHAnsi"/>
              <w:color w:val="auto"/>
              <w:sz w:val="24"/>
              <w:szCs w:val="24"/>
            </w:rPr>
            <w:instrText xml:space="preserve"> CITATION Cas17 \l 2057 </w:instrText>
          </w:r>
          <w:r w:rsidR="00886153">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(Casper, Sonnentag, &amp; Tremmel, 2017)</w:t>
          </w:r>
          <w:r w:rsidR="00886153">
            <w:rPr>
              <w:rFonts w:asciiTheme="minorHAnsi" w:hAnsiTheme="minorHAnsi" w:cstheme="minorHAnsi"/>
              <w:color w:val="auto"/>
              <w:sz w:val="24"/>
              <w:szCs w:val="24"/>
            </w:rPr>
            <w:fldChar w:fldCharType="end"/>
          </w:r>
        </w:sdtContent>
      </w:sdt>
      <w:r w:rsidR="00B64DF0">
        <w:rPr>
          <w:rFonts w:asciiTheme="minorHAnsi" w:hAnsiTheme="minorHAnsi" w:cstheme="minorHAnsi"/>
          <w:color w:val="auto"/>
          <w:sz w:val="24"/>
          <w:szCs w:val="24"/>
        </w:rPr>
        <w:t>.</w:t>
      </w:r>
    </w:p>
    <w:p w14:paraId="400A32F8" w14:textId="15759C91" w:rsidR="00F330CE" w:rsidRDefault="00F330CE" w:rsidP="00E6298B">
      <w:pPr>
        <w:ind w:right="107"/>
        <w:jc w:val="both"/>
        <w:rPr>
          <w:rFonts w:asciiTheme="minorHAnsi" w:hAnsiTheme="minorHAnsi" w:cstheme="minorHAnsi"/>
          <w:color w:val="auto"/>
          <w:sz w:val="24"/>
          <w:szCs w:val="24"/>
        </w:rPr>
      </w:pPr>
    </w:p>
    <w:p w14:paraId="36840C71" w14:textId="7878B849" w:rsidR="00091138" w:rsidRDefault="00F330CE"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There is significant research </w:t>
      </w:r>
      <w:r w:rsidR="007D11A1">
        <w:rPr>
          <w:rFonts w:asciiTheme="minorHAnsi" w:hAnsiTheme="minorHAnsi" w:cstheme="minorHAnsi"/>
          <w:color w:val="auto"/>
          <w:sz w:val="24"/>
          <w:szCs w:val="24"/>
        </w:rPr>
        <w:t>that</w:t>
      </w:r>
      <w:r>
        <w:rPr>
          <w:rFonts w:asciiTheme="minorHAnsi" w:hAnsiTheme="minorHAnsi" w:cstheme="minorHAnsi"/>
          <w:color w:val="auto"/>
          <w:sz w:val="24"/>
          <w:szCs w:val="24"/>
        </w:rPr>
        <w:t xml:space="preserve"> exhibits the causal link between reading and diminished stress, illustrated by stress decreasing by </w:t>
      </w:r>
      <w:r w:rsidR="00AA1C3D">
        <w:rPr>
          <w:rFonts w:asciiTheme="minorHAnsi" w:hAnsiTheme="minorHAnsi" w:cstheme="minorHAnsi"/>
          <w:color w:val="auto"/>
          <w:sz w:val="24"/>
          <w:szCs w:val="24"/>
        </w:rPr>
        <w:t xml:space="preserve">68% when someone reads for 6 minutes a day </w:t>
      </w:r>
      <w:sdt>
        <w:sdtPr>
          <w:rPr>
            <w:rFonts w:asciiTheme="minorHAnsi" w:hAnsiTheme="minorHAnsi" w:cstheme="minorHAnsi"/>
            <w:color w:val="auto"/>
            <w:sz w:val="24"/>
            <w:szCs w:val="24"/>
          </w:rPr>
          <w:id w:val="-147974140"/>
          <w:citation/>
        </w:sdtPr>
        <w:sdtEndPr/>
        <w:sdtContent>
          <w:r w:rsidR="00780CB0">
            <w:rPr>
              <w:rFonts w:asciiTheme="minorHAnsi" w:hAnsiTheme="minorHAnsi" w:cstheme="minorHAnsi"/>
              <w:color w:val="auto"/>
              <w:sz w:val="24"/>
              <w:szCs w:val="24"/>
            </w:rPr>
            <w:fldChar w:fldCharType="begin"/>
          </w:r>
          <w:r w:rsidR="00780CB0">
            <w:rPr>
              <w:rFonts w:asciiTheme="minorHAnsi" w:hAnsiTheme="minorHAnsi" w:cstheme="minorHAnsi"/>
              <w:color w:val="auto"/>
              <w:sz w:val="24"/>
              <w:szCs w:val="24"/>
            </w:rPr>
            <w:instrText xml:space="preserve"> CITATION Reb19 \l 2057 </w:instrText>
          </w:r>
          <w:r w:rsidR="00780CB0">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(Temsen, 2019)</w:t>
          </w:r>
          <w:r w:rsidR="00780CB0">
            <w:rPr>
              <w:rFonts w:asciiTheme="minorHAnsi" w:hAnsiTheme="minorHAnsi" w:cstheme="minorHAnsi"/>
              <w:color w:val="auto"/>
              <w:sz w:val="24"/>
              <w:szCs w:val="24"/>
            </w:rPr>
            <w:fldChar w:fldCharType="end"/>
          </w:r>
        </w:sdtContent>
      </w:sdt>
      <w:r w:rsidR="00780CB0">
        <w:rPr>
          <w:rFonts w:asciiTheme="minorHAnsi" w:hAnsiTheme="minorHAnsi" w:cstheme="minorHAnsi"/>
          <w:color w:val="auto"/>
          <w:sz w:val="24"/>
          <w:szCs w:val="24"/>
        </w:rPr>
        <w:t xml:space="preserve">. </w:t>
      </w:r>
      <w:r w:rsidR="00BB30FB">
        <w:rPr>
          <w:rFonts w:asciiTheme="minorHAnsi" w:hAnsiTheme="minorHAnsi" w:cstheme="minorHAnsi"/>
          <w:color w:val="auto"/>
          <w:sz w:val="24"/>
          <w:szCs w:val="24"/>
        </w:rPr>
        <w:t>Such a significant statistic highlights the huge benefits reading has, and how much i</w:t>
      </w:r>
      <w:r w:rsidR="007D11A1">
        <w:rPr>
          <w:rFonts w:asciiTheme="minorHAnsi" w:hAnsiTheme="minorHAnsi" w:cstheme="minorHAnsi"/>
          <w:color w:val="auto"/>
          <w:sz w:val="24"/>
          <w:szCs w:val="24"/>
        </w:rPr>
        <w:t>t</w:t>
      </w:r>
      <w:r w:rsidR="00BB30FB">
        <w:rPr>
          <w:rFonts w:asciiTheme="minorHAnsi" w:hAnsiTheme="minorHAnsi" w:cstheme="minorHAnsi"/>
          <w:color w:val="auto"/>
          <w:sz w:val="24"/>
          <w:szCs w:val="24"/>
        </w:rPr>
        <w:t xml:space="preserve"> aids coping with stress. </w:t>
      </w:r>
      <w:r w:rsidR="00D941E9">
        <w:rPr>
          <w:rFonts w:asciiTheme="minorHAnsi" w:hAnsiTheme="minorHAnsi" w:cstheme="minorHAnsi"/>
          <w:color w:val="auto"/>
          <w:sz w:val="24"/>
          <w:szCs w:val="24"/>
        </w:rPr>
        <w:t xml:space="preserve">Reading is known to </w:t>
      </w:r>
      <w:r w:rsidR="000C35C0">
        <w:rPr>
          <w:rFonts w:asciiTheme="minorHAnsi" w:hAnsiTheme="minorHAnsi" w:cstheme="minorHAnsi"/>
          <w:color w:val="auto"/>
          <w:sz w:val="24"/>
          <w:szCs w:val="24"/>
        </w:rPr>
        <w:t xml:space="preserve">relax muscles and slow down the heart rate, which </w:t>
      </w:r>
      <w:r w:rsidR="007D11A1">
        <w:rPr>
          <w:rFonts w:asciiTheme="minorHAnsi" w:hAnsiTheme="minorHAnsi" w:cstheme="minorHAnsi"/>
          <w:color w:val="auto"/>
          <w:sz w:val="24"/>
          <w:szCs w:val="24"/>
        </w:rPr>
        <w:t>is</w:t>
      </w:r>
      <w:r w:rsidR="000C35C0">
        <w:rPr>
          <w:rFonts w:asciiTheme="minorHAnsi" w:hAnsiTheme="minorHAnsi" w:cstheme="minorHAnsi"/>
          <w:color w:val="auto"/>
          <w:sz w:val="24"/>
          <w:szCs w:val="24"/>
        </w:rPr>
        <w:t xml:space="preserve"> </w:t>
      </w:r>
      <w:proofErr w:type="gramStart"/>
      <w:r w:rsidR="000C35C0">
        <w:rPr>
          <w:rFonts w:asciiTheme="minorHAnsi" w:hAnsiTheme="minorHAnsi" w:cstheme="minorHAnsi"/>
          <w:color w:val="auto"/>
          <w:sz w:val="24"/>
          <w:szCs w:val="24"/>
        </w:rPr>
        <w:t>similar to</w:t>
      </w:r>
      <w:proofErr w:type="gramEnd"/>
      <w:r w:rsidR="000C35C0">
        <w:rPr>
          <w:rFonts w:asciiTheme="minorHAnsi" w:hAnsiTheme="minorHAnsi" w:cstheme="minorHAnsi"/>
          <w:color w:val="auto"/>
          <w:sz w:val="24"/>
          <w:szCs w:val="24"/>
        </w:rPr>
        <w:t xml:space="preserve"> meditation</w:t>
      </w:r>
      <w:r w:rsidR="001F195C">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910149718"/>
          <w:citation/>
        </w:sdtPr>
        <w:sdtEndPr/>
        <w:sdtContent>
          <w:r w:rsidR="00562A37">
            <w:rPr>
              <w:rFonts w:asciiTheme="minorHAnsi" w:hAnsiTheme="minorHAnsi" w:cstheme="minorHAnsi"/>
              <w:color w:val="auto"/>
              <w:sz w:val="24"/>
              <w:szCs w:val="24"/>
            </w:rPr>
            <w:fldChar w:fldCharType="begin"/>
          </w:r>
          <w:r w:rsidR="00562A37">
            <w:rPr>
              <w:rFonts w:asciiTheme="minorHAnsi" w:hAnsiTheme="minorHAnsi" w:cstheme="minorHAnsi"/>
              <w:color w:val="auto"/>
              <w:sz w:val="24"/>
              <w:szCs w:val="24"/>
            </w:rPr>
            <w:instrText xml:space="preserve"> CITATION Reb19 \l 2057 </w:instrText>
          </w:r>
          <w:r w:rsidR="00562A37">
            <w:rPr>
              <w:rFonts w:asciiTheme="minorHAnsi" w:hAnsiTheme="minorHAnsi" w:cstheme="minorHAnsi"/>
              <w:color w:val="auto"/>
              <w:sz w:val="24"/>
              <w:szCs w:val="24"/>
            </w:rPr>
            <w:fldChar w:fldCharType="separate"/>
          </w:r>
          <w:r w:rsidR="005A2757" w:rsidRPr="005A2757">
            <w:rPr>
              <w:rFonts w:asciiTheme="minorHAnsi" w:hAnsiTheme="minorHAnsi" w:cstheme="minorHAnsi"/>
              <w:noProof/>
              <w:color w:val="auto"/>
              <w:sz w:val="24"/>
              <w:szCs w:val="24"/>
            </w:rPr>
            <w:t>(Temsen, 2019)</w:t>
          </w:r>
          <w:r w:rsidR="00562A37">
            <w:rPr>
              <w:rFonts w:asciiTheme="minorHAnsi" w:hAnsiTheme="minorHAnsi" w:cstheme="minorHAnsi"/>
              <w:color w:val="auto"/>
              <w:sz w:val="24"/>
              <w:szCs w:val="24"/>
            </w:rPr>
            <w:fldChar w:fldCharType="end"/>
          </w:r>
        </w:sdtContent>
      </w:sdt>
      <w:r w:rsidR="000C35C0">
        <w:rPr>
          <w:rFonts w:asciiTheme="minorHAnsi" w:hAnsiTheme="minorHAnsi" w:cstheme="minorHAnsi"/>
          <w:color w:val="auto"/>
          <w:sz w:val="24"/>
          <w:szCs w:val="24"/>
        </w:rPr>
        <w:t xml:space="preserve">. </w:t>
      </w:r>
    </w:p>
    <w:p w14:paraId="248B2F4D" w14:textId="79704EF2" w:rsidR="005F26EF" w:rsidRDefault="005F26EF" w:rsidP="00E6298B">
      <w:pPr>
        <w:ind w:right="107"/>
        <w:jc w:val="both"/>
        <w:rPr>
          <w:rFonts w:asciiTheme="minorHAnsi" w:hAnsiTheme="minorHAnsi" w:cstheme="minorHAnsi"/>
          <w:color w:val="auto"/>
          <w:sz w:val="24"/>
          <w:szCs w:val="24"/>
        </w:rPr>
      </w:pPr>
    </w:p>
    <w:p w14:paraId="64919C96" w14:textId="3E86C711" w:rsidR="005F26EF" w:rsidRPr="001846D8" w:rsidRDefault="005F26EF" w:rsidP="00E6298B">
      <w:pPr>
        <w:ind w:right="107"/>
        <w:jc w:val="both"/>
        <w:rPr>
          <w:rFonts w:asciiTheme="minorHAnsi" w:hAnsiTheme="minorHAnsi" w:cstheme="minorHAnsi"/>
          <w:color w:val="auto"/>
          <w:sz w:val="24"/>
          <w:szCs w:val="24"/>
          <w:u w:val="single"/>
        </w:rPr>
      </w:pPr>
      <w:r w:rsidRPr="001846D8">
        <w:rPr>
          <w:rFonts w:asciiTheme="minorHAnsi" w:hAnsiTheme="minorHAnsi" w:cstheme="minorHAnsi"/>
          <w:color w:val="auto"/>
          <w:sz w:val="24"/>
          <w:szCs w:val="24"/>
          <w:u w:val="single"/>
        </w:rPr>
        <w:t>Conclusion</w:t>
      </w:r>
      <w:r w:rsidR="00CF26F7" w:rsidRPr="001846D8">
        <w:rPr>
          <w:rFonts w:asciiTheme="minorHAnsi" w:hAnsiTheme="minorHAnsi" w:cstheme="minorHAnsi"/>
          <w:color w:val="auto"/>
          <w:sz w:val="24"/>
          <w:szCs w:val="24"/>
          <w:u w:val="single"/>
        </w:rPr>
        <w:t xml:space="preserve">: </w:t>
      </w:r>
    </w:p>
    <w:p w14:paraId="538FBDFA" w14:textId="77777777" w:rsidR="00CF26F7" w:rsidRDefault="00CF26F7" w:rsidP="00E6298B">
      <w:pPr>
        <w:ind w:right="107"/>
        <w:jc w:val="both"/>
        <w:rPr>
          <w:rFonts w:asciiTheme="minorHAnsi" w:hAnsiTheme="minorHAnsi" w:cstheme="minorHAnsi"/>
          <w:color w:val="auto"/>
          <w:sz w:val="24"/>
          <w:szCs w:val="24"/>
        </w:rPr>
      </w:pPr>
    </w:p>
    <w:p w14:paraId="577FDC44" w14:textId="23B7BF76" w:rsidR="005F26EF" w:rsidRDefault="00FC239F"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To conclude, since being attested as a Police Constable, I have utilized a plethora of strategies </w:t>
      </w:r>
      <w:r w:rsidR="002446B6">
        <w:rPr>
          <w:rFonts w:asciiTheme="minorHAnsi" w:hAnsiTheme="minorHAnsi" w:cstheme="minorHAnsi"/>
          <w:color w:val="auto"/>
          <w:sz w:val="24"/>
          <w:szCs w:val="24"/>
        </w:rPr>
        <w:t xml:space="preserve">to build resilience and minimise stress. </w:t>
      </w:r>
      <w:r w:rsidR="00EF0ABA">
        <w:rPr>
          <w:rFonts w:asciiTheme="minorHAnsi" w:hAnsiTheme="minorHAnsi" w:cstheme="minorHAnsi"/>
          <w:color w:val="auto"/>
          <w:sz w:val="24"/>
          <w:szCs w:val="24"/>
        </w:rPr>
        <w:t>Rugby has given myself a platform to express my emotions physically and enhance</w:t>
      </w:r>
      <w:r w:rsidR="00B3421F">
        <w:rPr>
          <w:rFonts w:asciiTheme="minorHAnsi" w:hAnsiTheme="minorHAnsi" w:cstheme="minorHAnsi"/>
          <w:color w:val="auto"/>
          <w:sz w:val="24"/>
          <w:szCs w:val="24"/>
        </w:rPr>
        <w:t>d m</w:t>
      </w:r>
      <w:r w:rsidR="00EF0ABA">
        <w:rPr>
          <w:rFonts w:asciiTheme="minorHAnsi" w:hAnsiTheme="minorHAnsi" w:cstheme="minorHAnsi"/>
          <w:color w:val="auto"/>
          <w:sz w:val="24"/>
          <w:szCs w:val="24"/>
        </w:rPr>
        <w:t>y ability to regulate my emotions. Golf and rugby offer me the chance to speak to my friends</w:t>
      </w:r>
      <w:r w:rsidR="00E32BEC">
        <w:rPr>
          <w:rFonts w:asciiTheme="minorHAnsi" w:hAnsiTheme="minorHAnsi" w:cstheme="minorHAnsi"/>
          <w:color w:val="auto"/>
          <w:sz w:val="24"/>
          <w:szCs w:val="24"/>
        </w:rPr>
        <w:t>, which offers huge benefit</w:t>
      </w:r>
      <w:r w:rsidR="00B3421F">
        <w:rPr>
          <w:rFonts w:asciiTheme="minorHAnsi" w:hAnsiTheme="minorHAnsi" w:cstheme="minorHAnsi"/>
          <w:color w:val="auto"/>
          <w:sz w:val="24"/>
          <w:szCs w:val="24"/>
        </w:rPr>
        <w:t>s</w:t>
      </w:r>
      <w:r w:rsidR="00E32BEC">
        <w:rPr>
          <w:rFonts w:asciiTheme="minorHAnsi" w:hAnsiTheme="minorHAnsi" w:cstheme="minorHAnsi"/>
          <w:color w:val="auto"/>
          <w:sz w:val="24"/>
          <w:szCs w:val="24"/>
        </w:rPr>
        <w:t xml:space="preserve"> when trying to minimise stress. Golf aided me in developing a mindset which focuses on what I can control in the future and forget about the past, which allows myself not to linger and think about things I cannot change. </w:t>
      </w:r>
      <w:r w:rsidR="008D593E">
        <w:rPr>
          <w:rFonts w:asciiTheme="minorHAnsi" w:hAnsiTheme="minorHAnsi" w:cstheme="minorHAnsi"/>
          <w:color w:val="auto"/>
          <w:sz w:val="24"/>
          <w:szCs w:val="24"/>
        </w:rPr>
        <w:t xml:space="preserve">Additionally, golf offers me a platform to be in the fresh air for </w:t>
      </w:r>
      <w:r w:rsidR="001E5D37">
        <w:rPr>
          <w:rFonts w:asciiTheme="minorHAnsi" w:hAnsiTheme="minorHAnsi" w:cstheme="minorHAnsi"/>
          <w:color w:val="auto"/>
          <w:sz w:val="24"/>
          <w:szCs w:val="24"/>
        </w:rPr>
        <w:t xml:space="preserve">a sustained period, which has been shown to diminish symptoms of stress. </w:t>
      </w:r>
    </w:p>
    <w:p w14:paraId="5DBB3D88" w14:textId="733462F8" w:rsidR="001E5D37" w:rsidRDefault="001E5D37" w:rsidP="00E6298B">
      <w:pPr>
        <w:ind w:right="107"/>
        <w:jc w:val="both"/>
        <w:rPr>
          <w:rFonts w:asciiTheme="minorHAnsi" w:hAnsiTheme="minorHAnsi" w:cstheme="minorHAnsi"/>
          <w:color w:val="auto"/>
          <w:sz w:val="24"/>
          <w:szCs w:val="24"/>
        </w:rPr>
      </w:pPr>
    </w:p>
    <w:p w14:paraId="3BC5C439" w14:textId="4C290FA8" w:rsidR="001E5D37" w:rsidRDefault="003C6C32"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Physical exercise at the gym has also been shown to enhance positive emotions and diminish stress and anxiety. </w:t>
      </w:r>
      <w:r w:rsidR="008779D4">
        <w:rPr>
          <w:rFonts w:asciiTheme="minorHAnsi" w:hAnsiTheme="minorHAnsi" w:cstheme="minorHAnsi"/>
          <w:color w:val="auto"/>
          <w:sz w:val="24"/>
          <w:szCs w:val="24"/>
        </w:rPr>
        <w:t xml:space="preserve">Additionally, the physical exercise in the gym has offered myself a stricter routine which allows me to organise myself better, allowing myself more control, which helps an individual during a stressful </w:t>
      </w:r>
      <w:r w:rsidR="00B85FEA">
        <w:rPr>
          <w:rFonts w:asciiTheme="minorHAnsi" w:hAnsiTheme="minorHAnsi" w:cstheme="minorHAnsi"/>
          <w:color w:val="auto"/>
          <w:sz w:val="24"/>
          <w:szCs w:val="24"/>
        </w:rPr>
        <w:t xml:space="preserve">period. </w:t>
      </w:r>
    </w:p>
    <w:p w14:paraId="5E4A8256" w14:textId="6B770311" w:rsidR="00B85FEA" w:rsidRDefault="00B85FEA" w:rsidP="00E6298B">
      <w:pPr>
        <w:ind w:right="107"/>
        <w:jc w:val="both"/>
        <w:rPr>
          <w:rFonts w:asciiTheme="minorHAnsi" w:hAnsiTheme="minorHAnsi" w:cstheme="minorHAnsi"/>
          <w:color w:val="auto"/>
          <w:sz w:val="24"/>
          <w:szCs w:val="24"/>
        </w:rPr>
      </w:pPr>
    </w:p>
    <w:p w14:paraId="4FBD9D9C" w14:textId="64BBA64F" w:rsidR="00B85FEA" w:rsidRDefault="00B85FEA"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Reading has </w:t>
      </w:r>
      <w:r w:rsidR="00683A52">
        <w:rPr>
          <w:rFonts w:asciiTheme="minorHAnsi" w:hAnsiTheme="minorHAnsi" w:cstheme="minorHAnsi"/>
          <w:color w:val="auto"/>
          <w:sz w:val="24"/>
          <w:szCs w:val="24"/>
        </w:rPr>
        <w:t>multiple benefit</w:t>
      </w:r>
      <w:r w:rsidR="000A29D6">
        <w:rPr>
          <w:rFonts w:asciiTheme="minorHAnsi" w:hAnsiTheme="minorHAnsi" w:cstheme="minorHAnsi"/>
          <w:color w:val="auto"/>
          <w:sz w:val="24"/>
          <w:szCs w:val="24"/>
        </w:rPr>
        <w:t>s</w:t>
      </w:r>
      <w:r w:rsidR="00785B22">
        <w:rPr>
          <w:rFonts w:asciiTheme="minorHAnsi" w:hAnsiTheme="minorHAnsi" w:cstheme="minorHAnsi"/>
          <w:color w:val="auto"/>
          <w:sz w:val="24"/>
          <w:szCs w:val="24"/>
        </w:rPr>
        <w:t>, as it gives an individual a greater perspective on issues or situation</w:t>
      </w:r>
      <w:r w:rsidR="00AC44A4">
        <w:rPr>
          <w:rFonts w:asciiTheme="minorHAnsi" w:hAnsiTheme="minorHAnsi" w:cstheme="minorHAnsi"/>
          <w:color w:val="auto"/>
          <w:sz w:val="24"/>
          <w:szCs w:val="24"/>
        </w:rPr>
        <w:t>s</w:t>
      </w:r>
      <w:r w:rsidR="00785B22">
        <w:rPr>
          <w:rFonts w:asciiTheme="minorHAnsi" w:hAnsiTheme="minorHAnsi" w:cstheme="minorHAnsi"/>
          <w:color w:val="auto"/>
          <w:sz w:val="24"/>
          <w:szCs w:val="24"/>
        </w:rPr>
        <w:t xml:space="preserve">, allowing an individual to not be </w:t>
      </w:r>
      <w:r w:rsidR="00683A52">
        <w:rPr>
          <w:rFonts w:asciiTheme="minorHAnsi" w:hAnsiTheme="minorHAnsi" w:cstheme="minorHAnsi"/>
          <w:color w:val="auto"/>
          <w:sz w:val="24"/>
          <w:szCs w:val="24"/>
        </w:rPr>
        <w:t>affected</w:t>
      </w:r>
      <w:r w:rsidR="00785B22">
        <w:rPr>
          <w:rFonts w:asciiTheme="minorHAnsi" w:hAnsiTheme="minorHAnsi" w:cstheme="minorHAnsi"/>
          <w:color w:val="auto"/>
          <w:sz w:val="24"/>
          <w:szCs w:val="24"/>
        </w:rPr>
        <w:t xml:space="preserve"> by smaller issues.</w:t>
      </w:r>
      <w:r w:rsidR="00683A52">
        <w:rPr>
          <w:rFonts w:asciiTheme="minorHAnsi" w:hAnsiTheme="minorHAnsi" w:cstheme="minorHAnsi"/>
          <w:color w:val="auto"/>
          <w:sz w:val="24"/>
          <w:szCs w:val="24"/>
        </w:rPr>
        <w:t xml:space="preserve"> R</w:t>
      </w:r>
      <w:r w:rsidR="00785B22">
        <w:rPr>
          <w:rFonts w:asciiTheme="minorHAnsi" w:hAnsiTheme="minorHAnsi" w:cstheme="minorHAnsi"/>
          <w:color w:val="auto"/>
          <w:sz w:val="24"/>
          <w:szCs w:val="24"/>
        </w:rPr>
        <w:t xml:space="preserve">eading has been shown to develop a greater reflective personality, which has a </w:t>
      </w:r>
      <w:r w:rsidR="00683A52">
        <w:rPr>
          <w:rFonts w:asciiTheme="minorHAnsi" w:hAnsiTheme="minorHAnsi" w:cstheme="minorHAnsi"/>
          <w:color w:val="auto"/>
          <w:sz w:val="24"/>
          <w:szCs w:val="24"/>
        </w:rPr>
        <w:t>substantial benefit</w:t>
      </w:r>
      <w:r w:rsidR="00785B22">
        <w:rPr>
          <w:rFonts w:asciiTheme="minorHAnsi" w:hAnsiTheme="minorHAnsi" w:cstheme="minorHAnsi"/>
          <w:color w:val="auto"/>
          <w:sz w:val="24"/>
          <w:szCs w:val="24"/>
        </w:rPr>
        <w:t xml:space="preserve"> </w:t>
      </w:r>
      <w:r w:rsidR="00683A52">
        <w:rPr>
          <w:rFonts w:asciiTheme="minorHAnsi" w:hAnsiTheme="minorHAnsi" w:cstheme="minorHAnsi"/>
          <w:color w:val="auto"/>
          <w:sz w:val="24"/>
          <w:szCs w:val="24"/>
        </w:rPr>
        <w:t>for an individual – exhibited by developing coping strategies and enhancing problem</w:t>
      </w:r>
      <w:r w:rsidR="000A29D6">
        <w:rPr>
          <w:rFonts w:asciiTheme="minorHAnsi" w:hAnsiTheme="minorHAnsi" w:cstheme="minorHAnsi"/>
          <w:color w:val="auto"/>
          <w:sz w:val="24"/>
          <w:szCs w:val="24"/>
        </w:rPr>
        <w:t>-</w:t>
      </w:r>
      <w:r w:rsidR="00683A52">
        <w:rPr>
          <w:rFonts w:asciiTheme="minorHAnsi" w:hAnsiTheme="minorHAnsi" w:cstheme="minorHAnsi"/>
          <w:color w:val="auto"/>
          <w:sz w:val="24"/>
          <w:szCs w:val="24"/>
        </w:rPr>
        <w:t>solving skills. Furthermore, research has quantified the effect of reading on minimising stress</w:t>
      </w:r>
      <w:r w:rsidR="002E4A20">
        <w:rPr>
          <w:rFonts w:asciiTheme="minorHAnsi" w:hAnsiTheme="minorHAnsi" w:cstheme="minorHAnsi"/>
          <w:color w:val="auto"/>
          <w:sz w:val="24"/>
          <w:szCs w:val="24"/>
        </w:rPr>
        <w:t>, showing that i</w:t>
      </w:r>
      <w:r w:rsidR="00793855">
        <w:rPr>
          <w:rFonts w:asciiTheme="minorHAnsi" w:hAnsiTheme="minorHAnsi" w:cstheme="minorHAnsi"/>
          <w:color w:val="auto"/>
          <w:sz w:val="24"/>
          <w:szCs w:val="24"/>
        </w:rPr>
        <w:t>t</w:t>
      </w:r>
      <w:r w:rsidR="002E4A20">
        <w:rPr>
          <w:rFonts w:asciiTheme="minorHAnsi" w:hAnsiTheme="minorHAnsi" w:cstheme="minorHAnsi"/>
          <w:color w:val="auto"/>
          <w:sz w:val="24"/>
          <w:szCs w:val="24"/>
        </w:rPr>
        <w:t xml:space="preserve"> decreases stress,</w:t>
      </w:r>
      <w:r w:rsidR="00C86E12">
        <w:rPr>
          <w:rFonts w:asciiTheme="minorHAnsi" w:hAnsiTheme="minorHAnsi" w:cstheme="minorHAnsi"/>
          <w:color w:val="auto"/>
          <w:sz w:val="24"/>
          <w:szCs w:val="24"/>
        </w:rPr>
        <w:t xml:space="preserve"> which</w:t>
      </w:r>
      <w:r w:rsidR="002E4A20">
        <w:rPr>
          <w:rFonts w:asciiTheme="minorHAnsi" w:hAnsiTheme="minorHAnsi" w:cstheme="minorHAnsi"/>
          <w:color w:val="auto"/>
          <w:sz w:val="24"/>
          <w:szCs w:val="24"/>
        </w:rPr>
        <w:t xml:space="preserve"> illustrat</w:t>
      </w:r>
      <w:r w:rsidR="00C86E12">
        <w:rPr>
          <w:rFonts w:asciiTheme="minorHAnsi" w:hAnsiTheme="minorHAnsi" w:cstheme="minorHAnsi"/>
          <w:color w:val="auto"/>
          <w:sz w:val="24"/>
          <w:szCs w:val="24"/>
        </w:rPr>
        <w:t xml:space="preserve">es </w:t>
      </w:r>
      <w:r w:rsidR="002E4A20">
        <w:rPr>
          <w:rFonts w:asciiTheme="minorHAnsi" w:hAnsiTheme="minorHAnsi" w:cstheme="minorHAnsi"/>
          <w:color w:val="auto"/>
          <w:sz w:val="24"/>
          <w:szCs w:val="24"/>
        </w:rPr>
        <w:t xml:space="preserve">its effectiveness. </w:t>
      </w:r>
    </w:p>
    <w:p w14:paraId="3AB501A4" w14:textId="4D0CB24A" w:rsidR="00C86E12" w:rsidRDefault="00C86E12" w:rsidP="00E6298B">
      <w:pPr>
        <w:ind w:right="107"/>
        <w:jc w:val="both"/>
        <w:rPr>
          <w:rFonts w:asciiTheme="minorHAnsi" w:hAnsiTheme="minorHAnsi" w:cstheme="minorHAnsi"/>
          <w:color w:val="auto"/>
          <w:sz w:val="24"/>
          <w:szCs w:val="24"/>
        </w:rPr>
      </w:pPr>
    </w:p>
    <w:p w14:paraId="7F1DB304" w14:textId="78BC6F9D" w:rsidR="00933D01" w:rsidRDefault="00C86E12"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t xml:space="preserve">It is difficult to compare the different coping mechanisms that I have used, due to the huge </w:t>
      </w:r>
      <w:r w:rsidR="00AC44A4">
        <w:rPr>
          <w:rFonts w:asciiTheme="minorHAnsi" w:hAnsiTheme="minorHAnsi" w:cstheme="minorHAnsi"/>
          <w:color w:val="auto"/>
          <w:sz w:val="24"/>
          <w:szCs w:val="24"/>
        </w:rPr>
        <w:t>variety</w:t>
      </w:r>
      <w:r>
        <w:rPr>
          <w:rFonts w:asciiTheme="minorHAnsi" w:hAnsiTheme="minorHAnsi" w:cstheme="minorHAnsi"/>
          <w:color w:val="auto"/>
          <w:sz w:val="24"/>
          <w:szCs w:val="24"/>
        </w:rPr>
        <w:t xml:space="preserve"> of benefits that each one </w:t>
      </w:r>
      <w:r w:rsidR="00A91A91">
        <w:rPr>
          <w:rFonts w:asciiTheme="minorHAnsi" w:hAnsiTheme="minorHAnsi" w:cstheme="minorHAnsi"/>
          <w:color w:val="auto"/>
          <w:sz w:val="24"/>
          <w:szCs w:val="24"/>
        </w:rPr>
        <w:t>creates</w:t>
      </w:r>
      <w:r>
        <w:rPr>
          <w:rFonts w:asciiTheme="minorHAnsi" w:hAnsiTheme="minorHAnsi" w:cstheme="minorHAnsi"/>
          <w:color w:val="auto"/>
          <w:sz w:val="24"/>
          <w:szCs w:val="24"/>
        </w:rPr>
        <w:t xml:space="preserve">. </w:t>
      </w:r>
      <w:r w:rsidR="00BC585E">
        <w:rPr>
          <w:rFonts w:asciiTheme="minorHAnsi" w:hAnsiTheme="minorHAnsi" w:cstheme="minorHAnsi"/>
          <w:color w:val="auto"/>
          <w:sz w:val="24"/>
          <w:szCs w:val="24"/>
        </w:rPr>
        <w:t>Not one mechanism is better than the other, each mechanism works in con</w:t>
      </w:r>
      <w:r w:rsidR="00CB594D">
        <w:rPr>
          <w:rFonts w:asciiTheme="minorHAnsi" w:hAnsiTheme="minorHAnsi" w:cstheme="minorHAnsi"/>
          <w:color w:val="auto"/>
          <w:sz w:val="24"/>
          <w:szCs w:val="24"/>
        </w:rPr>
        <w:t xml:space="preserve">junction with each other, to develop resilience and minimise stress. </w:t>
      </w:r>
      <w:r w:rsidR="00F00D41">
        <w:rPr>
          <w:rFonts w:asciiTheme="minorHAnsi" w:hAnsiTheme="minorHAnsi" w:cstheme="minorHAnsi"/>
          <w:color w:val="auto"/>
          <w:sz w:val="24"/>
          <w:szCs w:val="24"/>
        </w:rPr>
        <w:t xml:space="preserve">Every individual </w:t>
      </w:r>
      <w:r w:rsidR="00623F40">
        <w:rPr>
          <w:rFonts w:asciiTheme="minorHAnsi" w:hAnsiTheme="minorHAnsi" w:cstheme="minorHAnsi"/>
          <w:color w:val="auto"/>
          <w:sz w:val="24"/>
          <w:szCs w:val="24"/>
        </w:rPr>
        <w:t>must have</w:t>
      </w:r>
      <w:r w:rsidR="00F00D41">
        <w:rPr>
          <w:rFonts w:asciiTheme="minorHAnsi" w:hAnsiTheme="minorHAnsi" w:cstheme="minorHAnsi"/>
          <w:color w:val="auto"/>
          <w:sz w:val="24"/>
          <w:szCs w:val="24"/>
        </w:rPr>
        <w:t xml:space="preserve"> multiple coping </w:t>
      </w:r>
      <w:r w:rsidR="00DA0D72">
        <w:rPr>
          <w:rFonts w:asciiTheme="minorHAnsi" w:hAnsiTheme="minorHAnsi" w:cstheme="minorHAnsi"/>
          <w:color w:val="auto"/>
          <w:sz w:val="24"/>
          <w:szCs w:val="24"/>
        </w:rPr>
        <w:t>mechanism</w:t>
      </w:r>
      <w:r w:rsidR="00AC44A4">
        <w:rPr>
          <w:rFonts w:asciiTheme="minorHAnsi" w:hAnsiTheme="minorHAnsi" w:cstheme="minorHAnsi"/>
          <w:color w:val="auto"/>
          <w:sz w:val="24"/>
          <w:szCs w:val="24"/>
        </w:rPr>
        <w:t>s</w:t>
      </w:r>
      <w:r w:rsidR="00F00D41">
        <w:rPr>
          <w:rFonts w:asciiTheme="minorHAnsi" w:hAnsiTheme="minorHAnsi" w:cstheme="minorHAnsi"/>
          <w:color w:val="auto"/>
          <w:sz w:val="24"/>
          <w:szCs w:val="24"/>
        </w:rPr>
        <w:t xml:space="preserve"> to deal with the stressors of life, due to the nature of our employment and the levels of stress we face. </w:t>
      </w:r>
    </w:p>
    <w:p w14:paraId="7012DC08" w14:textId="77777777" w:rsidR="00446A4F" w:rsidRDefault="00446A4F" w:rsidP="00E6298B">
      <w:pPr>
        <w:ind w:right="107"/>
        <w:jc w:val="both"/>
        <w:rPr>
          <w:rFonts w:asciiTheme="minorHAnsi" w:hAnsiTheme="minorHAnsi" w:cstheme="minorHAnsi"/>
          <w:color w:val="auto"/>
          <w:sz w:val="24"/>
          <w:szCs w:val="24"/>
        </w:rPr>
      </w:pPr>
    </w:p>
    <w:p w14:paraId="3D701154" w14:textId="644DF072" w:rsidR="00933D01" w:rsidRPr="005F26EF" w:rsidRDefault="00933D01" w:rsidP="00E6298B">
      <w:pPr>
        <w:ind w:right="107"/>
        <w:jc w:val="both"/>
        <w:rPr>
          <w:rFonts w:asciiTheme="minorHAnsi" w:hAnsiTheme="minorHAnsi" w:cstheme="minorHAnsi"/>
          <w:color w:val="auto"/>
          <w:sz w:val="24"/>
          <w:szCs w:val="24"/>
        </w:rPr>
      </w:pPr>
      <w:r>
        <w:rPr>
          <w:rFonts w:asciiTheme="minorHAnsi" w:hAnsiTheme="minorHAnsi" w:cstheme="minorHAnsi"/>
          <w:color w:val="auto"/>
          <w:sz w:val="24"/>
          <w:szCs w:val="24"/>
        </w:rPr>
        <w:lastRenderedPageBreak/>
        <w:t xml:space="preserve">Word Count – </w:t>
      </w:r>
      <w:r w:rsidR="00DA0D72">
        <w:rPr>
          <w:rFonts w:asciiTheme="minorHAnsi" w:hAnsiTheme="minorHAnsi" w:cstheme="minorHAnsi"/>
          <w:color w:val="auto"/>
          <w:sz w:val="24"/>
          <w:szCs w:val="24"/>
        </w:rPr>
        <w:t>15</w:t>
      </w:r>
      <w:r w:rsidR="00446A4F">
        <w:rPr>
          <w:rFonts w:asciiTheme="minorHAnsi" w:hAnsiTheme="minorHAnsi" w:cstheme="minorHAnsi"/>
          <w:color w:val="auto"/>
          <w:sz w:val="24"/>
          <w:szCs w:val="24"/>
        </w:rPr>
        <w:t>12</w:t>
      </w:r>
      <w:r>
        <w:rPr>
          <w:rFonts w:asciiTheme="minorHAnsi" w:hAnsiTheme="minorHAnsi" w:cstheme="minorHAnsi"/>
          <w:color w:val="auto"/>
          <w:sz w:val="24"/>
          <w:szCs w:val="24"/>
        </w:rPr>
        <w:t xml:space="preserve">. </w:t>
      </w: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02D49D52"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0328959C" w:rsidR="00AA666E" w:rsidRDefault="00AA666E" w:rsidP="00E6298B">
      <w:pPr>
        <w:ind w:right="107"/>
        <w:jc w:val="both"/>
        <w:rPr>
          <w:sz w:val="24"/>
          <w:szCs w:val="24"/>
        </w:rPr>
      </w:pPr>
    </w:p>
    <w:p w14:paraId="4700215E" w14:textId="588E9035" w:rsidR="00DB684B" w:rsidRDefault="00DB684B" w:rsidP="00E6298B">
      <w:pPr>
        <w:ind w:right="107"/>
        <w:jc w:val="both"/>
        <w:rPr>
          <w:sz w:val="24"/>
          <w:szCs w:val="24"/>
        </w:rPr>
      </w:pPr>
    </w:p>
    <w:p w14:paraId="0CC625D8" w14:textId="27E77B43" w:rsidR="00DB684B" w:rsidRPr="001846D8" w:rsidRDefault="00DB684B" w:rsidP="00E6298B">
      <w:pPr>
        <w:ind w:right="107"/>
        <w:jc w:val="both"/>
        <w:rPr>
          <w:rFonts w:asciiTheme="minorHAnsi" w:hAnsiTheme="minorHAnsi" w:cstheme="minorHAnsi"/>
          <w:sz w:val="24"/>
          <w:szCs w:val="24"/>
          <w:u w:val="single"/>
        </w:rPr>
      </w:pPr>
      <w:bookmarkStart w:id="0" w:name="_Hlk91944911"/>
      <w:r w:rsidRPr="001846D8">
        <w:rPr>
          <w:rFonts w:asciiTheme="minorHAnsi" w:hAnsiTheme="minorHAnsi" w:cstheme="minorHAnsi"/>
          <w:sz w:val="24"/>
          <w:szCs w:val="24"/>
          <w:u w:val="single"/>
        </w:rPr>
        <w:t>Introduction:</w:t>
      </w:r>
    </w:p>
    <w:p w14:paraId="76708371" w14:textId="77777777" w:rsidR="00047B29" w:rsidRDefault="00047B29" w:rsidP="00E6298B">
      <w:pPr>
        <w:ind w:right="107"/>
        <w:jc w:val="both"/>
        <w:rPr>
          <w:rFonts w:asciiTheme="minorHAnsi" w:hAnsiTheme="minorHAnsi" w:cstheme="minorHAnsi"/>
          <w:sz w:val="24"/>
          <w:szCs w:val="24"/>
        </w:rPr>
      </w:pPr>
    </w:p>
    <w:p w14:paraId="6FE6E706" w14:textId="20F325A1" w:rsidR="001601CE" w:rsidRDefault="00263602" w:rsidP="00E6298B">
      <w:pPr>
        <w:ind w:right="107"/>
        <w:jc w:val="both"/>
        <w:rPr>
          <w:rFonts w:asciiTheme="minorHAnsi" w:hAnsiTheme="minorHAnsi" w:cstheme="minorHAnsi"/>
          <w:sz w:val="24"/>
          <w:szCs w:val="24"/>
        </w:rPr>
      </w:pPr>
      <w:r>
        <w:rPr>
          <w:rFonts w:asciiTheme="minorHAnsi" w:hAnsiTheme="minorHAnsi" w:cstheme="minorHAnsi"/>
          <w:sz w:val="24"/>
          <w:szCs w:val="24"/>
        </w:rPr>
        <w:t>This essay will</w:t>
      </w:r>
      <w:r w:rsidR="00005BC5">
        <w:rPr>
          <w:rFonts w:asciiTheme="minorHAnsi" w:hAnsiTheme="minorHAnsi" w:cstheme="minorHAnsi"/>
          <w:sz w:val="24"/>
          <w:szCs w:val="24"/>
        </w:rPr>
        <w:t xml:space="preserve"> critically</w:t>
      </w:r>
      <w:r>
        <w:rPr>
          <w:rFonts w:asciiTheme="minorHAnsi" w:hAnsiTheme="minorHAnsi" w:cstheme="minorHAnsi"/>
          <w:sz w:val="24"/>
          <w:szCs w:val="24"/>
        </w:rPr>
        <w:t xml:space="preserve"> discuss a personal policing incident </w:t>
      </w:r>
      <w:r w:rsidR="004C1E69">
        <w:rPr>
          <w:rFonts w:asciiTheme="minorHAnsi" w:hAnsiTheme="minorHAnsi" w:cstheme="minorHAnsi"/>
          <w:sz w:val="24"/>
          <w:szCs w:val="24"/>
        </w:rPr>
        <w:t xml:space="preserve">with the public, </w:t>
      </w:r>
      <w:r w:rsidR="00BF396B">
        <w:rPr>
          <w:rFonts w:asciiTheme="minorHAnsi" w:hAnsiTheme="minorHAnsi" w:cstheme="minorHAnsi"/>
          <w:sz w:val="24"/>
          <w:szCs w:val="24"/>
        </w:rPr>
        <w:t>that</w:t>
      </w:r>
      <w:r>
        <w:rPr>
          <w:rFonts w:asciiTheme="minorHAnsi" w:hAnsiTheme="minorHAnsi" w:cstheme="minorHAnsi"/>
          <w:sz w:val="24"/>
          <w:szCs w:val="24"/>
        </w:rPr>
        <w:t xml:space="preserve"> </w:t>
      </w:r>
      <w:r w:rsidR="000143D8">
        <w:rPr>
          <w:rFonts w:asciiTheme="minorHAnsi" w:hAnsiTheme="minorHAnsi" w:cstheme="minorHAnsi"/>
          <w:sz w:val="24"/>
          <w:szCs w:val="24"/>
        </w:rPr>
        <w:t>involved</w:t>
      </w:r>
      <w:r>
        <w:rPr>
          <w:rFonts w:asciiTheme="minorHAnsi" w:hAnsiTheme="minorHAnsi" w:cstheme="minorHAnsi"/>
          <w:sz w:val="24"/>
          <w:szCs w:val="24"/>
        </w:rPr>
        <w:t xml:space="preserve"> conflict</w:t>
      </w:r>
      <w:r w:rsidR="000143D8">
        <w:rPr>
          <w:rFonts w:asciiTheme="minorHAnsi" w:hAnsiTheme="minorHAnsi" w:cstheme="minorHAnsi"/>
          <w:sz w:val="24"/>
          <w:szCs w:val="24"/>
        </w:rPr>
        <w:t>.</w:t>
      </w:r>
      <w:r w:rsidR="001601CE">
        <w:rPr>
          <w:rFonts w:asciiTheme="minorHAnsi" w:hAnsiTheme="minorHAnsi" w:cstheme="minorHAnsi"/>
          <w:sz w:val="24"/>
          <w:szCs w:val="24"/>
        </w:rPr>
        <w:t xml:space="preserve"> </w:t>
      </w:r>
      <w:r w:rsidR="00A5453E">
        <w:rPr>
          <w:rFonts w:asciiTheme="minorHAnsi" w:hAnsiTheme="minorHAnsi" w:cstheme="minorHAnsi"/>
          <w:sz w:val="24"/>
          <w:szCs w:val="24"/>
        </w:rPr>
        <w:t xml:space="preserve">Conflict is defined as opposing ideas and actions among individuals or groups, thus resulting in an antagonistic state </w:t>
      </w:r>
      <w:sdt>
        <w:sdtPr>
          <w:rPr>
            <w:rFonts w:asciiTheme="minorHAnsi" w:hAnsiTheme="minorHAnsi" w:cstheme="minorHAnsi"/>
            <w:sz w:val="24"/>
            <w:szCs w:val="24"/>
          </w:rPr>
          <w:id w:val="-1484393559"/>
          <w:citation/>
        </w:sdtPr>
        <w:sdtEndPr/>
        <w:sdtContent>
          <w:r w:rsidR="00A5453E">
            <w:rPr>
              <w:rFonts w:asciiTheme="minorHAnsi" w:hAnsiTheme="minorHAnsi" w:cstheme="minorHAnsi"/>
              <w:sz w:val="24"/>
              <w:szCs w:val="24"/>
            </w:rPr>
            <w:fldChar w:fldCharType="begin"/>
          </w:r>
          <w:r w:rsidR="00A5453E">
            <w:rPr>
              <w:rFonts w:asciiTheme="minorHAnsi" w:hAnsiTheme="minorHAnsi" w:cstheme="minorHAnsi"/>
              <w:sz w:val="24"/>
              <w:szCs w:val="24"/>
            </w:rPr>
            <w:instrText xml:space="preserve"> CITATION Bra13 \l 2057 </w:instrText>
          </w:r>
          <w:r w:rsidR="00A5453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(Evans, 2013)</w:t>
          </w:r>
          <w:r w:rsidR="00A5453E">
            <w:rPr>
              <w:rFonts w:asciiTheme="minorHAnsi" w:hAnsiTheme="minorHAnsi" w:cstheme="minorHAnsi"/>
              <w:sz w:val="24"/>
              <w:szCs w:val="24"/>
            </w:rPr>
            <w:fldChar w:fldCharType="end"/>
          </w:r>
        </w:sdtContent>
      </w:sdt>
      <w:r w:rsidR="00A5453E">
        <w:rPr>
          <w:rFonts w:asciiTheme="minorHAnsi" w:hAnsiTheme="minorHAnsi" w:cstheme="minorHAnsi"/>
          <w:sz w:val="24"/>
          <w:szCs w:val="24"/>
        </w:rPr>
        <w:t xml:space="preserve">. </w:t>
      </w:r>
      <w:r w:rsidR="00C460DB">
        <w:rPr>
          <w:rFonts w:asciiTheme="minorHAnsi" w:hAnsiTheme="minorHAnsi" w:cstheme="minorHAnsi"/>
          <w:sz w:val="24"/>
          <w:szCs w:val="24"/>
        </w:rPr>
        <w:t>T</w:t>
      </w:r>
      <w:r w:rsidR="001601CE">
        <w:rPr>
          <w:rFonts w:asciiTheme="minorHAnsi" w:hAnsiTheme="minorHAnsi" w:cstheme="minorHAnsi"/>
          <w:sz w:val="24"/>
          <w:szCs w:val="24"/>
        </w:rPr>
        <w:t xml:space="preserve">his essay will </w:t>
      </w:r>
      <w:r w:rsidR="004C1E69">
        <w:rPr>
          <w:rFonts w:asciiTheme="minorHAnsi" w:hAnsiTheme="minorHAnsi" w:cstheme="minorHAnsi"/>
          <w:sz w:val="24"/>
          <w:szCs w:val="24"/>
        </w:rPr>
        <w:t xml:space="preserve">critically </w:t>
      </w:r>
      <w:r w:rsidR="001601CE">
        <w:rPr>
          <w:rFonts w:asciiTheme="minorHAnsi" w:hAnsiTheme="minorHAnsi" w:cstheme="minorHAnsi"/>
          <w:sz w:val="24"/>
          <w:szCs w:val="24"/>
        </w:rPr>
        <w:t xml:space="preserve">discuss the events </w:t>
      </w:r>
      <w:r w:rsidR="007E3F99">
        <w:rPr>
          <w:rFonts w:asciiTheme="minorHAnsi" w:hAnsiTheme="minorHAnsi" w:cstheme="minorHAnsi"/>
          <w:sz w:val="24"/>
          <w:szCs w:val="24"/>
        </w:rPr>
        <w:t>of</w:t>
      </w:r>
      <w:r w:rsidR="001601CE">
        <w:rPr>
          <w:rFonts w:asciiTheme="minorHAnsi" w:hAnsiTheme="minorHAnsi" w:cstheme="minorHAnsi"/>
          <w:sz w:val="24"/>
          <w:szCs w:val="24"/>
        </w:rPr>
        <w:t xml:space="preserve"> the incident, </w:t>
      </w:r>
      <w:r w:rsidR="00115F33">
        <w:rPr>
          <w:rFonts w:asciiTheme="minorHAnsi" w:hAnsiTheme="minorHAnsi" w:cstheme="minorHAnsi"/>
          <w:sz w:val="24"/>
          <w:szCs w:val="24"/>
        </w:rPr>
        <w:t xml:space="preserve">critically </w:t>
      </w:r>
      <w:r w:rsidR="00570B38">
        <w:rPr>
          <w:rFonts w:asciiTheme="minorHAnsi" w:hAnsiTheme="minorHAnsi" w:cstheme="minorHAnsi"/>
          <w:sz w:val="24"/>
          <w:szCs w:val="24"/>
        </w:rPr>
        <w:t>analyse</w:t>
      </w:r>
      <w:r w:rsidR="00115F33">
        <w:rPr>
          <w:rFonts w:asciiTheme="minorHAnsi" w:hAnsiTheme="minorHAnsi" w:cstheme="minorHAnsi"/>
          <w:sz w:val="24"/>
          <w:szCs w:val="24"/>
        </w:rPr>
        <w:t xml:space="preserve"> the events </w:t>
      </w:r>
      <w:r w:rsidR="00570B38">
        <w:rPr>
          <w:rFonts w:asciiTheme="minorHAnsi" w:hAnsiTheme="minorHAnsi" w:cstheme="minorHAnsi"/>
          <w:sz w:val="24"/>
          <w:szCs w:val="24"/>
        </w:rPr>
        <w:t>w</w:t>
      </w:r>
      <w:r w:rsidR="00115F33">
        <w:rPr>
          <w:rFonts w:asciiTheme="minorHAnsi" w:hAnsiTheme="minorHAnsi" w:cstheme="minorHAnsi"/>
          <w:sz w:val="24"/>
          <w:szCs w:val="24"/>
        </w:rPr>
        <w:t>hil</w:t>
      </w:r>
      <w:r w:rsidR="00570B38">
        <w:rPr>
          <w:rFonts w:asciiTheme="minorHAnsi" w:hAnsiTheme="minorHAnsi" w:cstheme="minorHAnsi"/>
          <w:sz w:val="24"/>
          <w:szCs w:val="24"/>
        </w:rPr>
        <w:t>s</w:t>
      </w:r>
      <w:r w:rsidR="00115F33">
        <w:rPr>
          <w:rFonts w:asciiTheme="minorHAnsi" w:hAnsiTheme="minorHAnsi" w:cstheme="minorHAnsi"/>
          <w:sz w:val="24"/>
          <w:szCs w:val="24"/>
        </w:rPr>
        <w:t>t considering social context and legislation, reflect on the application of</w:t>
      </w:r>
      <w:r w:rsidR="000C7A0B">
        <w:rPr>
          <w:rFonts w:asciiTheme="minorHAnsi" w:hAnsiTheme="minorHAnsi" w:cstheme="minorHAnsi"/>
          <w:sz w:val="24"/>
          <w:szCs w:val="24"/>
        </w:rPr>
        <w:t xml:space="preserve"> my</w:t>
      </w:r>
      <w:r w:rsidR="00115F33">
        <w:rPr>
          <w:rFonts w:asciiTheme="minorHAnsi" w:hAnsiTheme="minorHAnsi" w:cstheme="minorHAnsi"/>
          <w:sz w:val="24"/>
          <w:szCs w:val="24"/>
        </w:rPr>
        <w:t xml:space="preserve"> </w:t>
      </w:r>
      <w:r w:rsidR="00570B38">
        <w:rPr>
          <w:rFonts w:asciiTheme="minorHAnsi" w:hAnsiTheme="minorHAnsi" w:cstheme="minorHAnsi"/>
          <w:sz w:val="24"/>
          <w:szCs w:val="24"/>
        </w:rPr>
        <w:t xml:space="preserve">communication, discuss any use of force and the decision-making process behind it and reflect on the outcome of the incident. </w:t>
      </w:r>
    </w:p>
    <w:p w14:paraId="28EC7EC6" w14:textId="47D5A632" w:rsidR="001601CE" w:rsidRDefault="001601CE" w:rsidP="00E6298B">
      <w:pPr>
        <w:ind w:right="107"/>
        <w:jc w:val="both"/>
        <w:rPr>
          <w:rFonts w:asciiTheme="minorHAnsi" w:hAnsiTheme="minorHAnsi" w:cstheme="minorHAnsi"/>
          <w:sz w:val="24"/>
          <w:szCs w:val="24"/>
        </w:rPr>
      </w:pPr>
    </w:p>
    <w:p w14:paraId="6A559597" w14:textId="77777777" w:rsidR="0022358B" w:rsidRDefault="0022358B" w:rsidP="00E6298B">
      <w:pPr>
        <w:ind w:right="107"/>
        <w:jc w:val="both"/>
        <w:rPr>
          <w:rFonts w:asciiTheme="minorHAnsi" w:hAnsiTheme="minorHAnsi" w:cstheme="minorHAnsi"/>
          <w:sz w:val="24"/>
          <w:szCs w:val="24"/>
        </w:rPr>
      </w:pPr>
    </w:p>
    <w:p w14:paraId="53BFF5FC" w14:textId="2C608C64" w:rsidR="00DB684B" w:rsidRPr="001846D8" w:rsidRDefault="00DB684B"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The incident: </w:t>
      </w:r>
    </w:p>
    <w:p w14:paraId="0EF6AA14" w14:textId="77777777" w:rsidR="00047B29" w:rsidRDefault="00047B29" w:rsidP="00E6298B">
      <w:pPr>
        <w:ind w:right="107"/>
        <w:jc w:val="both"/>
        <w:rPr>
          <w:rFonts w:asciiTheme="minorHAnsi" w:hAnsiTheme="minorHAnsi" w:cstheme="minorHAnsi"/>
          <w:sz w:val="24"/>
          <w:szCs w:val="24"/>
        </w:rPr>
      </w:pPr>
    </w:p>
    <w:p w14:paraId="34500D7F" w14:textId="1828F4D8" w:rsidR="00394873" w:rsidRDefault="00C12C9A" w:rsidP="00E6298B">
      <w:pPr>
        <w:ind w:right="107"/>
        <w:jc w:val="both"/>
        <w:rPr>
          <w:rFonts w:asciiTheme="minorHAnsi" w:hAnsiTheme="minorHAnsi" w:cstheme="minorHAnsi"/>
          <w:sz w:val="24"/>
          <w:szCs w:val="24"/>
        </w:rPr>
      </w:pPr>
      <w:r w:rsidRPr="00C12C9A">
        <w:rPr>
          <w:rFonts w:asciiTheme="minorHAnsi" w:hAnsiTheme="minorHAnsi" w:cstheme="minorHAnsi"/>
          <w:sz w:val="24"/>
          <w:szCs w:val="24"/>
        </w:rPr>
        <w:t>Whilst I was on</w:t>
      </w:r>
      <w:r>
        <w:rPr>
          <w:rFonts w:asciiTheme="minorHAnsi" w:hAnsiTheme="minorHAnsi" w:cstheme="minorHAnsi"/>
          <w:sz w:val="24"/>
          <w:szCs w:val="24"/>
        </w:rPr>
        <w:t xml:space="preserve"> foot patrol</w:t>
      </w:r>
      <w:r w:rsidR="00AA419D">
        <w:rPr>
          <w:rFonts w:asciiTheme="minorHAnsi" w:hAnsiTheme="minorHAnsi" w:cstheme="minorHAnsi"/>
          <w:sz w:val="24"/>
          <w:szCs w:val="24"/>
        </w:rPr>
        <w:t xml:space="preserve"> </w:t>
      </w:r>
      <w:r>
        <w:rPr>
          <w:rFonts w:asciiTheme="minorHAnsi" w:hAnsiTheme="minorHAnsi" w:cstheme="minorHAnsi"/>
          <w:sz w:val="24"/>
          <w:szCs w:val="24"/>
        </w:rPr>
        <w:t>in Newport City Centre</w:t>
      </w:r>
      <w:r w:rsidR="00D62E75">
        <w:rPr>
          <w:rFonts w:asciiTheme="minorHAnsi" w:hAnsiTheme="minorHAnsi" w:cstheme="minorHAnsi"/>
          <w:sz w:val="24"/>
          <w:szCs w:val="24"/>
        </w:rPr>
        <w:t xml:space="preserve"> on a Saturday night</w:t>
      </w:r>
      <w:r>
        <w:rPr>
          <w:rFonts w:asciiTheme="minorHAnsi" w:hAnsiTheme="minorHAnsi" w:cstheme="minorHAnsi"/>
          <w:sz w:val="24"/>
          <w:szCs w:val="24"/>
        </w:rPr>
        <w:t xml:space="preserve">, there was an altercation between a group of people and the bouncers of a nightclub in Newport. </w:t>
      </w:r>
      <w:r w:rsidR="00D7773E">
        <w:rPr>
          <w:rFonts w:asciiTheme="minorHAnsi" w:hAnsiTheme="minorHAnsi" w:cstheme="minorHAnsi"/>
          <w:sz w:val="24"/>
          <w:szCs w:val="24"/>
        </w:rPr>
        <w:t>I</w:t>
      </w:r>
      <w:r w:rsidR="00FE788C">
        <w:rPr>
          <w:rFonts w:asciiTheme="minorHAnsi" w:hAnsiTheme="minorHAnsi" w:cstheme="minorHAnsi"/>
          <w:sz w:val="24"/>
          <w:szCs w:val="24"/>
        </w:rPr>
        <w:t xml:space="preserve"> ran to the</w:t>
      </w:r>
      <w:r w:rsidR="00630D7E">
        <w:rPr>
          <w:rFonts w:asciiTheme="minorHAnsi" w:hAnsiTheme="minorHAnsi" w:cstheme="minorHAnsi"/>
          <w:sz w:val="24"/>
          <w:szCs w:val="24"/>
        </w:rPr>
        <w:t xml:space="preserve"> altercation and separate</w:t>
      </w:r>
      <w:r w:rsidR="00AA419D">
        <w:rPr>
          <w:rFonts w:asciiTheme="minorHAnsi" w:hAnsiTheme="minorHAnsi" w:cstheme="minorHAnsi"/>
          <w:sz w:val="24"/>
          <w:szCs w:val="24"/>
        </w:rPr>
        <w:t>d</w:t>
      </w:r>
      <w:r w:rsidR="00630D7E">
        <w:rPr>
          <w:rFonts w:asciiTheme="minorHAnsi" w:hAnsiTheme="minorHAnsi" w:cstheme="minorHAnsi"/>
          <w:sz w:val="24"/>
          <w:szCs w:val="24"/>
        </w:rPr>
        <w:t xml:space="preserve"> the two groups</w:t>
      </w:r>
      <w:r w:rsidR="00A40208">
        <w:rPr>
          <w:rFonts w:asciiTheme="minorHAnsi" w:hAnsiTheme="minorHAnsi" w:cstheme="minorHAnsi"/>
          <w:sz w:val="24"/>
          <w:szCs w:val="24"/>
        </w:rPr>
        <w:t>.</w:t>
      </w:r>
      <w:r w:rsidR="00F640FF">
        <w:rPr>
          <w:rFonts w:asciiTheme="minorHAnsi" w:hAnsiTheme="minorHAnsi" w:cstheme="minorHAnsi"/>
          <w:sz w:val="24"/>
          <w:szCs w:val="24"/>
        </w:rPr>
        <w:t xml:space="preserve"> I</w:t>
      </w:r>
      <w:r w:rsidR="00F15958">
        <w:rPr>
          <w:rFonts w:asciiTheme="minorHAnsi" w:hAnsiTheme="minorHAnsi" w:cstheme="minorHAnsi"/>
          <w:sz w:val="24"/>
          <w:szCs w:val="24"/>
        </w:rPr>
        <w:t xml:space="preserve"> sp</w:t>
      </w:r>
      <w:r w:rsidR="009F5973">
        <w:rPr>
          <w:rFonts w:asciiTheme="minorHAnsi" w:hAnsiTheme="minorHAnsi" w:cstheme="minorHAnsi"/>
          <w:sz w:val="24"/>
          <w:szCs w:val="24"/>
        </w:rPr>
        <w:t>o</w:t>
      </w:r>
      <w:r w:rsidR="00F15958">
        <w:rPr>
          <w:rFonts w:asciiTheme="minorHAnsi" w:hAnsiTheme="minorHAnsi" w:cstheme="minorHAnsi"/>
          <w:sz w:val="24"/>
          <w:szCs w:val="24"/>
        </w:rPr>
        <w:t>k</w:t>
      </w:r>
      <w:r w:rsidR="009F5973">
        <w:rPr>
          <w:rFonts w:asciiTheme="minorHAnsi" w:hAnsiTheme="minorHAnsi" w:cstheme="minorHAnsi"/>
          <w:sz w:val="24"/>
          <w:szCs w:val="24"/>
        </w:rPr>
        <w:t>e</w:t>
      </w:r>
      <w:r w:rsidR="00F15958">
        <w:rPr>
          <w:rFonts w:asciiTheme="minorHAnsi" w:hAnsiTheme="minorHAnsi" w:cstheme="minorHAnsi"/>
          <w:sz w:val="24"/>
          <w:szCs w:val="24"/>
        </w:rPr>
        <w:t xml:space="preserve"> to the alleged victim and her friends to see their side of the story. </w:t>
      </w:r>
      <w:r w:rsidR="008755FF">
        <w:rPr>
          <w:rFonts w:asciiTheme="minorHAnsi" w:hAnsiTheme="minorHAnsi" w:cstheme="minorHAnsi"/>
          <w:sz w:val="24"/>
          <w:szCs w:val="24"/>
        </w:rPr>
        <w:t>They s</w:t>
      </w:r>
      <w:r w:rsidR="00FD30BA">
        <w:rPr>
          <w:rFonts w:asciiTheme="minorHAnsi" w:hAnsiTheme="minorHAnsi" w:cstheme="minorHAnsi"/>
          <w:sz w:val="24"/>
          <w:szCs w:val="24"/>
        </w:rPr>
        <w:t>tated</w:t>
      </w:r>
      <w:r w:rsidR="008755FF">
        <w:rPr>
          <w:rFonts w:asciiTheme="minorHAnsi" w:hAnsiTheme="minorHAnsi" w:cstheme="minorHAnsi"/>
          <w:sz w:val="24"/>
          <w:szCs w:val="24"/>
        </w:rPr>
        <w:t xml:space="preserve"> that a bouncer ha</w:t>
      </w:r>
      <w:r w:rsidR="00FD30BA">
        <w:rPr>
          <w:rFonts w:asciiTheme="minorHAnsi" w:hAnsiTheme="minorHAnsi" w:cstheme="minorHAnsi"/>
          <w:sz w:val="24"/>
          <w:szCs w:val="24"/>
        </w:rPr>
        <w:t>d</w:t>
      </w:r>
      <w:r w:rsidR="008755FF">
        <w:rPr>
          <w:rFonts w:asciiTheme="minorHAnsi" w:hAnsiTheme="minorHAnsi" w:cstheme="minorHAnsi"/>
          <w:sz w:val="24"/>
          <w:szCs w:val="24"/>
        </w:rPr>
        <w:t xml:space="preserve"> assaulted her and pushed another member of their group to the ground, in </w:t>
      </w:r>
      <w:r w:rsidR="009F5973">
        <w:rPr>
          <w:rFonts w:asciiTheme="minorHAnsi" w:hAnsiTheme="minorHAnsi" w:cstheme="minorHAnsi"/>
          <w:sz w:val="24"/>
          <w:szCs w:val="24"/>
        </w:rPr>
        <w:t>an</w:t>
      </w:r>
      <w:r w:rsidR="008755FF">
        <w:rPr>
          <w:rFonts w:asciiTheme="minorHAnsi" w:hAnsiTheme="minorHAnsi" w:cstheme="minorHAnsi"/>
          <w:sz w:val="24"/>
          <w:szCs w:val="24"/>
        </w:rPr>
        <w:t xml:space="preserve"> unprovoked attack. </w:t>
      </w:r>
      <w:r w:rsidR="00ED57C6">
        <w:rPr>
          <w:rFonts w:asciiTheme="minorHAnsi" w:hAnsiTheme="minorHAnsi" w:cstheme="minorHAnsi"/>
          <w:sz w:val="24"/>
          <w:szCs w:val="24"/>
        </w:rPr>
        <w:t>These individuals fel</w:t>
      </w:r>
      <w:r w:rsidR="00FD30BA">
        <w:rPr>
          <w:rFonts w:asciiTheme="minorHAnsi" w:hAnsiTheme="minorHAnsi" w:cstheme="minorHAnsi"/>
          <w:sz w:val="24"/>
          <w:szCs w:val="24"/>
        </w:rPr>
        <w:t>t</w:t>
      </w:r>
      <w:r w:rsidR="00ED57C6">
        <w:rPr>
          <w:rFonts w:asciiTheme="minorHAnsi" w:hAnsiTheme="minorHAnsi" w:cstheme="minorHAnsi"/>
          <w:sz w:val="24"/>
          <w:szCs w:val="24"/>
        </w:rPr>
        <w:t xml:space="preserve"> very aggrieved as they </w:t>
      </w:r>
      <w:r w:rsidR="00F31AB2">
        <w:rPr>
          <w:rFonts w:asciiTheme="minorHAnsi" w:hAnsiTheme="minorHAnsi" w:cstheme="minorHAnsi"/>
          <w:sz w:val="24"/>
          <w:szCs w:val="24"/>
        </w:rPr>
        <w:t>said</w:t>
      </w:r>
      <w:r w:rsidR="00ED57C6">
        <w:rPr>
          <w:rFonts w:asciiTheme="minorHAnsi" w:hAnsiTheme="minorHAnsi" w:cstheme="minorHAnsi"/>
          <w:sz w:val="24"/>
          <w:szCs w:val="24"/>
        </w:rPr>
        <w:t xml:space="preserve"> that they believe </w:t>
      </w:r>
      <w:r w:rsidR="00ED57C6">
        <w:rPr>
          <w:rFonts w:asciiTheme="minorHAnsi" w:hAnsiTheme="minorHAnsi" w:cstheme="minorHAnsi"/>
          <w:sz w:val="24"/>
          <w:szCs w:val="24"/>
        </w:rPr>
        <w:lastRenderedPageBreak/>
        <w:t>bouncers are lawless, which is a very topical issu</w:t>
      </w:r>
      <w:r w:rsidR="001C786A">
        <w:rPr>
          <w:rFonts w:asciiTheme="minorHAnsi" w:hAnsiTheme="minorHAnsi" w:cstheme="minorHAnsi"/>
          <w:sz w:val="24"/>
          <w:szCs w:val="24"/>
        </w:rPr>
        <w:t xml:space="preserve">e. </w:t>
      </w:r>
      <w:r w:rsidR="00394873">
        <w:rPr>
          <w:rFonts w:asciiTheme="minorHAnsi" w:hAnsiTheme="minorHAnsi" w:cstheme="minorHAnsi"/>
          <w:sz w:val="24"/>
          <w:szCs w:val="24"/>
        </w:rPr>
        <w:t xml:space="preserve">There is a social </w:t>
      </w:r>
      <w:r w:rsidR="00BA5743">
        <w:rPr>
          <w:rFonts w:asciiTheme="minorHAnsi" w:hAnsiTheme="minorHAnsi" w:cstheme="minorHAnsi"/>
          <w:sz w:val="24"/>
          <w:szCs w:val="24"/>
        </w:rPr>
        <w:t>stereotype</w:t>
      </w:r>
      <w:r w:rsidR="00394873">
        <w:rPr>
          <w:rFonts w:asciiTheme="minorHAnsi" w:hAnsiTheme="minorHAnsi" w:cstheme="minorHAnsi"/>
          <w:sz w:val="24"/>
          <w:szCs w:val="24"/>
        </w:rPr>
        <w:t xml:space="preserve"> that bouncers are lawless </w:t>
      </w:r>
      <w:sdt>
        <w:sdtPr>
          <w:rPr>
            <w:rFonts w:asciiTheme="minorHAnsi" w:hAnsiTheme="minorHAnsi" w:cstheme="minorHAnsi"/>
            <w:sz w:val="24"/>
            <w:szCs w:val="24"/>
          </w:rPr>
          <w:id w:val="-411546144"/>
          <w:citation/>
        </w:sdtPr>
        <w:sdtEndPr/>
        <w:sdtContent>
          <w:r w:rsidR="00851919">
            <w:rPr>
              <w:rFonts w:asciiTheme="minorHAnsi" w:hAnsiTheme="minorHAnsi" w:cstheme="minorHAnsi"/>
              <w:sz w:val="24"/>
              <w:szCs w:val="24"/>
            </w:rPr>
            <w:fldChar w:fldCharType="begin"/>
          </w:r>
          <w:r w:rsidR="00851919">
            <w:rPr>
              <w:rFonts w:asciiTheme="minorHAnsi" w:hAnsiTheme="minorHAnsi" w:cstheme="minorHAnsi"/>
              <w:sz w:val="24"/>
              <w:szCs w:val="24"/>
            </w:rPr>
            <w:instrText xml:space="preserve"> CITATION CSH15 \l 2057 </w:instrText>
          </w:r>
          <w:r w:rsidR="0085191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(Hayes-Jonkers, 2015)</w:t>
          </w:r>
          <w:r w:rsidR="00851919">
            <w:rPr>
              <w:rFonts w:asciiTheme="minorHAnsi" w:hAnsiTheme="minorHAnsi" w:cstheme="minorHAnsi"/>
              <w:sz w:val="24"/>
              <w:szCs w:val="24"/>
            </w:rPr>
            <w:fldChar w:fldCharType="end"/>
          </w:r>
        </w:sdtContent>
      </w:sdt>
      <w:r w:rsidR="00394873">
        <w:rPr>
          <w:rFonts w:asciiTheme="minorHAnsi" w:hAnsiTheme="minorHAnsi" w:cstheme="minorHAnsi"/>
          <w:sz w:val="24"/>
          <w:szCs w:val="24"/>
        </w:rPr>
        <w:t xml:space="preserve">. </w:t>
      </w:r>
      <w:r w:rsidR="00C01D29">
        <w:rPr>
          <w:rFonts w:asciiTheme="minorHAnsi" w:hAnsiTheme="minorHAnsi" w:cstheme="minorHAnsi"/>
          <w:sz w:val="24"/>
          <w:szCs w:val="24"/>
        </w:rPr>
        <w:t xml:space="preserve">Studies show that bouncers use </w:t>
      </w:r>
      <w:r w:rsidR="00CC020C">
        <w:rPr>
          <w:rFonts w:asciiTheme="minorHAnsi" w:hAnsiTheme="minorHAnsi" w:cstheme="minorHAnsi"/>
          <w:sz w:val="24"/>
          <w:szCs w:val="24"/>
        </w:rPr>
        <w:t>physicality as a form of social control within their workplace</w:t>
      </w:r>
      <w:sdt>
        <w:sdtPr>
          <w:rPr>
            <w:rFonts w:asciiTheme="minorHAnsi" w:hAnsiTheme="minorHAnsi" w:cstheme="minorHAnsi"/>
            <w:sz w:val="24"/>
            <w:szCs w:val="24"/>
          </w:rPr>
          <w:id w:val="1576162166"/>
          <w:citation/>
        </w:sdtPr>
        <w:sdtEndPr/>
        <w:sdtContent>
          <w:r w:rsidR="003275B4">
            <w:rPr>
              <w:rFonts w:asciiTheme="minorHAnsi" w:hAnsiTheme="minorHAnsi" w:cstheme="minorHAnsi"/>
              <w:sz w:val="24"/>
              <w:szCs w:val="24"/>
            </w:rPr>
            <w:fldChar w:fldCharType="begin"/>
          </w:r>
          <w:r w:rsidR="003275B4">
            <w:rPr>
              <w:rFonts w:asciiTheme="minorHAnsi" w:hAnsiTheme="minorHAnsi" w:cstheme="minorHAnsi"/>
              <w:sz w:val="24"/>
              <w:szCs w:val="24"/>
            </w:rPr>
            <w:instrText xml:space="preserve"> CITATION LFM04 \l 2057 </w:instrText>
          </w:r>
          <w:r w:rsidR="003275B4">
            <w:rPr>
              <w:rFonts w:asciiTheme="minorHAnsi" w:hAnsiTheme="minorHAnsi" w:cstheme="minorHAnsi"/>
              <w:sz w:val="24"/>
              <w:szCs w:val="24"/>
            </w:rPr>
            <w:fldChar w:fldCharType="separate"/>
          </w:r>
          <w:r w:rsidR="005A2757">
            <w:rPr>
              <w:rFonts w:asciiTheme="minorHAnsi" w:hAnsiTheme="minorHAnsi" w:cstheme="minorHAnsi"/>
              <w:noProof/>
              <w:sz w:val="24"/>
              <w:szCs w:val="24"/>
            </w:rPr>
            <w:t xml:space="preserve"> </w:t>
          </w:r>
          <w:r w:rsidR="005A2757" w:rsidRPr="005A2757">
            <w:rPr>
              <w:rFonts w:asciiTheme="minorHAnsi" w:hAnsiTheme="minorHAnsi" w:cstheme="minorHAnsi"/>
              <w:noProof/>
              <w:sz w:val="24"/>
              <w:szCs w:val="24"/>
            </w:rPr>
            <w:t>(Monaghan, 2004)</w:t>
          </w:r>
          <w:r w:rsidR="003275B4">
            <w:rPr>
              <w:rFonts w:asciiTheme="minorHAnsi" w:hAnsiTheme="minorHAnsi" w:cstheme="minorHAnsi"/>
              <w:sz w:val="24"/>
              <w:szCs w:val="24"/>
            </w:rPr>
            <w:fldChar w:fldCharType="end"/>
          </w:r>
        </w:sdtContent>
      </w:sdt>
      <w:r w:rsidR="00CC020C">
        <w:rPr>
          <w:rFonts w:asciiTheme="minorHAnsi" w:hAnsiTheme="minorHAnsi" w:cstheme="minorHAnsi"/>
          <w:sz w:val="24"/>
          <w:szCs w:val="24"/>
        </w:rPr>
        <w:t xml:space="preserve">. </w:t>
      </w:r>
      <w:r w:rsidR="008A7324">
        <w:rPr>
          <w:rFonts w:asciiTheme="minorHAnsi" w:hAnsiTheme="minorHAnsi" w:cstheme="minorHAnsi"/>
          <w:sz w:val="24"/>
          <w:szCs w:val="24"/>
        </w:rPr>
        <w:t>Additionally</w:t>
      </w:r>
      <w:r w:rsidR="00CC020C">
        <w:rPr>
          <w:rFonts w:asciiTheme="minorHAnsi" w:hAnsiTheme="minorHAnsi" w:cstheme="minorHAnsi"/>
          <w:sz w:val="24"/>
          <w:szCs w:val="24"/>
        </w:rPr>
        <w:t>,</w:t>
      </w:r>
      <w:r w:rsidR="00C64075">
        <w:rPr>
          <w:rFonts w:asciiTheme="minorHAnsi" w:hAnsiTheme="minorHAnsi" w:cstheme="minorHAnsi"/>
          <w:sz w:val="24"/>
          <w:szCs w:val="24"/>
        </w:rPr>
        <w:t xml:space="preserve"> a study highlight that experienced bouncers identified that some inexperienced bouncers were </w:t>
      </w:r>
      <w:r w:rsidR="00F6705D">
        <w:rPr>
          <w:rFonts w:asciiTheme="minorHAnsi" w:hAnsiTheme="minorHAnsi" w:cstheme="minorHAnsi"/>
          <w:sz w:val="24"/>
          <w:szCs w:val="24"/>
        </w:rPr>
        <w:t xml:space="preserve">on ‘power trips’ and often overused their force </w:t>
      </w:r>
      <w:sdt>
        <w:sdtPr>
          <w:rPr>
            <w:rFonts w:asciiTheme="minorHAnsi" w:hAnsiTheme="minorHAnsi" w:cstheme="minorHAnsi"/>
            <w:sz w:val="24"/>
            <w:szCs w:val="24"/>
          </w:rPr>
          <w:id w:val="-775172494"/>
          <w:citation/>
        </w:sdtPr>
        <w:sdtEndPr/>
        <w:sdtContent>
          <w:r w:rsidR="00CC14B4">
            <w:rPr>
              <w:rFonts w:asciiTheme="minorHAnsi" w:hAnsiTheme="minorHAnsi" w:cstheme="minorHAnsi"/>
              <w:sz w:val="24"/>
              <w:szCs w:val="24"/>
            </w:rPr>
            <w:fldChar w:fldCharType="begin"/>
          </w:r>
          <w:r w:rsidR="00CC14B4">
            <w:rPr>
              <w:rFonts w:asciiTheme="minorHAnsi" w:hAnsiTheme="minorHAnsi" w:cstheme="minorHAnsi"/>
              <w:sz w:val="24"/>
              <w:szCs w:val="24"/>
            </w:rPr>
            <w:instrText xml:space="preserve"> CITATION GRi08 \l 2057 </w:instrText>
          </w:r>
          <w:r w:rsidR="00B46DBA">
            <w:rPr>
              <w:rFonts w:asciiTheme="minorHAnsi" w:hAnsiTheme="minorHAnsi" w:cstheme="minorHAnsi"/>
              <w:sz w:val="24"/>
              <w:szCs w:val="24"/>
            </w:rPr>
            <w:instrText xml:space="preserve"> \m CSH15</w:instrText>
          </w:r>
          <w:r w:rsidR="00CC14B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(Rigakos, 2008; Hayes-Jonkers, 2015)</w:t>
          </w:r>
          <w:r w:rsidR="00CC14B4">
            <w:rPr>
              <w:rFonts w:asciiTheme="minorHAnsi" w:hAnsiTheme="minorHAnsi" w:cstheme="minorHAnsi"/>
              <w:sz w:val="24"/>
              <w:szCs w:val="24"/>
            </w:rPr>
            <w:fldChar w:fldCharType="end"/>
          </w:r>
        </w:sdtContent>
      </w:sdt>
      <w:r w:rsidR="00F6705D">
        <w:rPr>
          <w:rFonts w:asciiTheme="minorHAnsi" w:hAnsiTheme="minorHAnsi" w:cstheme="minorHAnsi"/>
          <w:sz w:val="24"/>
          <w:szCs w:val="24"/>
        </w:rPr>
        <w:t xml:space="preserve">. </w:t>
      </w:r>
      <w:r w:rsidR="00BA5743">
        <w:rPr>
          <w:rFonts w:asciiTheme="minorHAnsi" w:hAnsiTheme="minorHAnsi" w:cstheme="minorHAnsi"/>
          <w:sz w:val="24"/>
          <w:szCs w:val="24"/>
        </w:rPr>
        <w:t xml:space="preserve">This does indicate a social </w:t>
      </w:r>
      <w:r w:rsidR="006E054E">
        <w:rPr>
          <w:rFonts w:asciiTheme="minorHAnsi" w:hAnsiTheme="minorHAnsi" w:cstheme="minorHAnsi"/>
          <w:sz w:val="24"/>
          <w:szCs w:val="24"/>
        </w:rPr>
        <w:t xml:space="preserve">and cultural </w:t>
      </w:r>
      <w:r w:rsidR="00BA5743">
        <w:rPr>
          <w:rFonts w:asciiTheme="minorHAnsi" w:hAnsiTheme="minorHAnsi" w:cstheme="minorHAnsi"/>
          <w:sz w:val="24"/>
          <w:szCs w:val="24"/>
        </w:rPr>
        <w:t>issue</w:t>
      </w:r>
      <w:r w:rsidR="00FD5ECA">
        <w:rPr>
          <w:rFonts w:asciiTheme="minorHAnsi" w:hAnsiTheme="minorHAnsi" w:cstheme="minorHAnsi"/>
          <w:sz w:val="24"/>
          <w:szCs w:val="24"/>
        </w:rPr>
        <w:t>,</w:t>
      </w:r>
      <w:r w:rsidR="00BA5743">
        <w:rPr>
          <w:rFonts w:asciiTheme="minorHAnsi" w:hAnsiTheme="minorHAnsi" w:cstheme="minorHAnsi"/>
          <w:sz w:val="24"/>
          <w:szCs w:val="24"/>
        </w:rPr>
        <w:t xml:space="preserve"> </w:t>
      </w:r>
      <w:r w:rsidR="008A7324">
        <w:rPr>
          <w:rFonts w:asciiTheme="minorHAnsi" w:hAnsiTheme="minorHAnsi" w:cstheme="minorHAnsi"/>
          <w:sz w:val="24"/>
          <w:szCs w:val="24"/>
        </w:rPr>
        <w:t>however;</w:t>
      </w:r>
      <w:r w:rsidR="00BA5743">
        <w:rPr>
          <w:rFonts w:asciiTheme="minorHAnsi" w:hAnsiTheme="minorHAnsi" w:cstheme="minorHAnsi"/>
          <w:sz w:val="24"/>
          <w:szCs w:val="24"/>
        </w:rPr>
        <w:t xml:space="preserve"> it does not affect this incident. </w:t>
      </w:r>
    </w:p>
    <w:p w14:paraId="7D87CD8D" w14:textId="5DE58E23" w:rsidR="00ED57C6" w:rsidRDefault="00ED57C6" w:rsidP="00E6298B">
      <w:pPr>
        <w:ind w:right="107"/>
        <w:jc w:val="both"/>
        <w:rPr>
          <w:rFonts w:asciiTheme="minorHAnsi" w:hAnsiTheme="minorHAnsi" w:cstheme="minorHAnsi"/>
          <w:sz w:val="24"/>
          <w:szCs w:val="24"/>
        </w:rPr>
      </w:pPr>
    </w:p>
    <w:p w14:paraId="4A8AAE8E" w14:textId="41437695" w:rsidR="00ED57C6" w:rsidRDefault="00ED57C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After receiving one side of the story, I then </w:t>
      </w:r>
      <w:r w:rsidR="001F0152">
        <w:rPr>
          <w:rFonts w:asciiTheme="minorHAnsi" w:hAnsiTheme="minorHAnsi" w:cstheme="minorHAnsi"/>
          <w:sz w:val="24"/>
          <w:szCs w:val="24"/>
        </w:rPr>
        <w:t>spoke</w:t>
      </w:r>
      <w:r>
        <w:rPr>
          <w:rFonts w:asciiTheme="minorHAnsi" w:hAnsiTheme="minorHAnsi" w:cstheme="minorHAnsi"/>
          <w:sz w:val="24"/>
          <w:szCs w:val="24"/>
        </w:rPr>
        <w:t xml:space="preserve"> to one of the bouncers. I calmly asked him what has happened, to which he states that they had asked th</w:t>
      </w:r>
      <w:r w:rsidR="00F514D0">
        <w:rPr>
          <w:rFonts w:asciiTheme="minorHAnsi" w:hAnsiTheme="minorHAnsi" w:cstheme="minorHAnsi"/>
          <w:sz w:val="24"/>
          <w:szCs w:val="24"/>
        </w:rPr>
        <w:t>e</w:t>
      </w:r>
      <w:r>
        <w:rPr>
          <w:rFonts w:asciiTheme="minorHAnsi" w:hAnsiTheme="minorHAnsi" w:cstheme="minorHAnsi"/>
          <w:sz w:val="24"/>
          <w:szCs w:val="24"/>
        </w:rPr>
        <w:t xml:space="preserve"> </w:t>
      </w:r>
      <w:r w:rsidR="00B37A81">
        <w:rPr>
          <w:rFonts w:asciiTheme="minorHAnsi" w:hAnsiTheme="minorHAnsi" w:cstheme="minorHAnsi"/>
          <w:sz w:val="24"/>
          <w:szCs w:val="24"/>
        </w:rPr>
        <w:t>victim</w:t>
      </w:r>
      <w:r>
        <w:rPr>
          <w:rFonts w:asciiTheme="minorHAnsi" w:hAnsiTheme="minorHAnsi" w:cstheme="minorHAnsi"/>
          <w:sz w:val="24"/>
          <w:szCs w:val="24"/>
        </w:rPr>
        <w:t xml:space="preserve"> to leave multiple times</w:t>
      </w:r>
      <w:r w:rsidR="00F514D0">
        <w:rPr>
          <w:rFonts w:asciiTheme="minorHAnsi" w:hAnsiTheme="minorHAnsi" w:cstheme="minorHAnsi"/>
          <w:sz w:val="24"/>
          <w:szCs w:val="24"/>
        </w:rPr>
        <w:t>, they then</w:t>
      </w:r>
      <w:r w:rsidR="00216230">
        <w:rPr>
          <w:rFonts w:asciiTheme="minorHAnsi" w:hAnsiTheme="minorHAnsi" w:cstheme="minorHAnsi"/>
          <w:sz w:val="24"/>
          <w:szCs w:val="24"/>
        </w:rPr>
        <w:t xml:space="preserve"> used force to get her out of the club. After getting her outside of the club, </w:t>
      </w:r>
      <w:r w:rsidR="00353075">
        <w:rPr>
          <w:rFonts w:asciiTheme="minorHAnsi" w:hAnsiTheme="minorHAnsi" w:cstheme="minorHAnsi"/>
          <w:sz w:val="24"/>
          <w:szCs w:val="24"/>
        </w:rPr>
        <w:t>the</w:t>
      </w:r>
      <w:r w:rsidR="00562AA1">
        <w:rPr>
          <w:rFonts w:asciiTheme="minorHAnsi" w:hAnsiTheme="minorHAnsi" w:cstheme="minorHAnsi"/>
          <w:sz w:val="24"/>
          <w:szCs w:val="24"/>
        </w:rPr>
        <w:t xml:space="preserve"> alleged</w:t>
      </w:r>
      <w:r w:rsidR="00353075">
        <w:rPr>
          <w:rFonts w:asciiTheme="minorHAnsi" w:hAnsiTheme="minorHAnsi" w:cstheme="minorHAnsi"/>
          <w:sz w:val="24"/>
          <w:szCs w:val="24"/>
        </w:rPr>
        <w:t xml:space="preserve"> victim</w:t>
      </w:r>
      <w:r w:rsidR="00216230">
        <w:rPr>
          <w:rFonts w:asciiTheme="minorHAnsi" w:hAnsiTheme="minorHAnsi" w:cstheme="minorHAnsi"/>
          <w:sz w:val="24"/>
          <w:szCs w:val="24"/>
        </w:rPr>
        <w:t xml:space="preserve"> has then attempted to punch one of the bouncers. The bouncer has then </w:t>
      </w:r>
      <w:r w:rsidR="00C64531">
        <w:rPr>
          <w:rFonts w:asciiTheme="minorHAnsi" w:hAnsiTheme="minorHAnsi" w:cstheme="minorHAnsi"/>
          <w:sz w:val="24"/>
          <w:szCs w:val="24"/>
        </w:rPr>
        <w:t xml:space="preserve">pushed the </w:t>
      </w:r>
      <w:r w:rsidR="00353075">
        <w:rPr>
          <w:rFonts w:asciiTheme="minorHAnsi" w:hAnsiTheme="minorHAnsi" w:cstheme="minorHAnsi"/>
          <w:sz w:val="24"/>
          <w:szCs w:val="24"/>
        </w:rPr>
        <w:t>victim</w:t>
      </w:r>
      <w:r w:rsidR="00C64531">
        <w:rPr>
          <w:rFonts w:asciiTheme="minorHAnsi" w:hAnsiTheme="minorHAnsi" w:cstheme="minorHAnsi"/>
          <w:sz w:val="24"/>
          <w:szCs w:val="24"/>
        </w:rPr>
        <w:t xml:space="preserve"> away from him,</w:t>
      </w:r>
      <w:r w:rsidR="005815F5">
        <w:rPr>
          <w:rFonts w:asciiTheme="minorHAnsi" w:hAnsiTheme="minorHAnsi" w:cstheme="minorHAnsi"/>
          <w:sz w:val="24"/>
          <w:szCs w:val="24"/>
        </w:rPr>
        <w:t xml:space="preserve"> causing </w:t>
      </w:r>
      <w:r w:rsidR="00353075">
        <w:rPr>
          <w:rFonts w:asciiTheme="minorHAnsi" w:hAnsiTheme="minorHAnsi" w:cstheme="minorHAnsi"/>
          <w:sz w:val="24"/>
          <w:szCs w:val="24"/>
        </w:rPr>
        <w:t xml:space="preserve">the victim </w:t>
      </w:r>
      <w:r w:rsidR="008E7CE5">
        <w:rPr>
          <w:rFonts w:asciiTheme="minorHAnsi" w:hAnsiTheme="minorHAnsi" w:cstheme="minorHAnsi"/>
          <w:sz w:val="24"/>
          <w:szCs w:val="24"/>
        </w:rPr>
        <w:t>to</w:t>
      </w:r>
      <w:r w:rsidR="00C64531">
        <w:rPr>
          <w:rFonts w:asciiTheme="minorHAnsi" w:hAnsiTheme="minorHAnsi" w:cstheme="minorHAnsi"/>
          <w:sz w:val="24"/>
          <w:szCs w:val="24"/>
        </w:rPr>
        <w:t xml:space="preserve"> fall over on the ground and during </w:t>
      </w:r>
      <w:r w:rsidR="008E7CE5">
        <w:rPr>
          <w:rFonts w:asciiTheme="minorHAnsi" w:hAnsiTheme="minorHAnsi" w:cstheme="minorHAnsi"/>
          <w:sz w:val="24"/>
          <w:szCs w:val="24"/>
        </w:rPr>
        <w:t>the</w:t>
      </w:r>
      <w:r w:rsidR="00C64531">
        <w:rPr>
          <w:rFonts w:asciiTheme="minorHAnsi" w:hAnsiTheme="minorHAnsi" w:cstheme="minorHAnsi"/>
          <w:sz w:val="24"/>
          <w:szCs w:val="24"/>
        </w:rPr>
        <w:t xml:space="preserve"> fall, </w:t>
      </w:r>
      <w:r w:rsidR="008E7CE5">
        <w:rPr>
          <w:rFonts w:asciiTheme="minorHAnsi" w:hAnsiTheme="minorHAnsi" w:cstheme="minorHAnsi"/>
          <w:sz w:val="24"/>
          <w:szCs w:val="24"/>
        </w:rPr>
        <w:t>the victim</w:t>
      </w:r>
      <w:r w:rsidR="00C64531">
        <w:rPr>
          <w:rFonts w:asciiTheme="minorHAnsi" w:hAnsiTheme="minorHAnsi" w:cstheme="minorHAnsi"/>
          <w:sz w:val="24"/>
          <w:szCs w:val="24"/>
        </w:rPr>
        <w:t xml:space="preserve"> has hit another person which caused him to fall to the ground. </w:t>
      </w:r>
    </w:p>
    <w:p w14:paraId="0B651E22" w14:textId="4141B3DA" w:rsidR="00C64531" w:rsidRDefault="00C64531" w:rsidP="00E6298B">
      <w:pPr>
        <w:ind w:right="107"/>
        <w:jc w:val="both"/>
        <w:rPr>
          <w:rFonts w:asciiTheme="minorHAnsi" w:hAnsiTheme="minorHAnsi" w:cstheme="minorHAnsi"/>
          <w:sz w:val="24"/>
          <w:szCs w:val="24"/>
        </w:rPr>
      </w:pPr>
    </w:p>
    <w:p w14:paraId="128038A8" w14:textId="343EA55A" w:rsidR="00FD0FD0" w:rsidRDefault="00C64531"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After communicating with both parties and receiving two contrasting stories, </w:t>
      </w:r>
      <w:r w:rsidR="00A75C0E">
        <w:rPr>
          <w:rFonts w:asciiTheme="minorHAnsi" w:hAnsiTheme="minorHAnsi" w:cstheme="minorHAnsi"/>
          <w:sz w:val="24"/>
          <w:szCs w:val="24"/>
        </w:rPr>
        <w:t xml:space="preserve">I communicated with the Force Control Room to see if they could re-watch the CCTV footage. This was an integral part to ensure a thorough and fair investigation. </w:t>
      </w:r>
      <w:r w:rsidR="00084DD2">
        <w:rPr>
          <w:rFonts w:asciiTheme="minorHAnsi" w:hAnsiTheme="minorHAnsi" w:cstheme="minorHAnsi"/>
          <w:sz w:val="24"/>
          <w:szCs w:val="24"/>
        </w:rPr>
        <w:t xml:space="preserve">During both conversations, I asked specific </w:t>
      </w:r>
      <w:r w:rsidR="00F91973">
        <w:rPr>
          <w:rFonts w:asciiTheme="minorHAnsi" w:hAnsiTheme="minorHAnsi" w:cstheme="minorHAnsi"/>
          <w:sz w:val="24"/>
          <w:szCs w:val="24"/>
        </w:rPr>
        <w:t>questions</w:t>
      </w:r>
      <w:r w:rsidR="00084DD2">
        <w:rPr>
          <w:rFonts w:asciiTheme="minorHAnsi" w:hAnsiTheme="minorHAnsi" w:cstheme="minorHAnsi"/>
          <w:sz w:val="24"/>
          <w:szCs w:val="24"/>
        </w:rPr>
        <w:t xml:space="preserve"> </w:t>
      </w:r>
      <w:r w:rsidR="0026629C">
        <w:rPr>
          <w:rFonts w:asciiTheme="minorHAnsi" w:hAnsiTheme="minorHAnsi" w:cstheme="minorHAnsi"/>
          <w:sz w:val="24"/>
          <w:szCs w:val="24"/>
        </w:rPr>
        <w:t>about the</w:t>
      </w:r>
      <w:r w:rsidR="00084DD2">
        <w:rPr>
          <w:rFonts w:asciiTheme="minorHAnsi" w:hAnsiTheme="minorHAnsi" w:cstheme="minorHAnsi"/>
          <w:sz w:val="24"/>
          <w:szCs w:val="24"/>
        </w:rPr>
        <w:t xml:space="preserve"> time and </w:t>
      </w:r>
      <w:r w:rsidR="00F91973">
        <w:rPr>
          <w:rFonts w:asciiTheme="minorHAnsi" w:hAnsiTheme="minorHAnsi" w:cstheme="minorHAnsi"/>
          <w:sz w:val="24"/>
          <w:szCs w:val="24"/>
        </w:rPr>
        <w:t>locati</w:t>
      </w:r>
      <w:r w:rsidR="00F9726E">
        <w:rPr>
          <w:rFonts w:asciiTheme="minorHAnsi" w:hAnsiTheme="minorHAnsi" w:cstheme="minorHAnsi"/>
          <w:sz w:val="24"/>
          <w:szCs w:val="24"/>
        </w:rPr>
        <w:t>on</w:t>
      </w:r>
      <w:r w:rsidR="00084DD2">
        <w:rPr>
          <w:rFonts w:asciiTheme="minorHAnsi" w:hAnsiTheme="minorHAnsi" w:cstheme="minorHAnsi"/>
          <w:sz w:val="24"/>
          <w:szCs w:val="24"/>
        </w:rPr>
        <w:t xml:space="preserve"> </w:t>
      </w:r>
      <w:r w:rsidR="00F91973">
        <w:rPr>
          <w:rFonts w:asciiTheme="minorHAnsi" w:hAnsiTheme="minorHAnsi" w:cstheme="minorHAnsi"/>
          <w:sz w:val="24"/>
          <w:szCs w:val="24"/>
        </w:rPr>
        <w:t xml:space="preserve">of </w:t>
      </w:r>
      <w:r w:rsidR="00084DD2">
        <w:rPr>
          <w:rFonts w:asciiTheme="minorHAnsi" w:hAnsiTheme="minorHAnsi" w:cstheme="minorHAnsi"/>
          <w:sz w:val="24"/>
          <w:szCs w:val="24"/>
        </w:rPr>
        <w:t xml:space="preserve">the incident, to </w:t>
      </w:r>
      <w:r w:rsidR="00407004">
        <w:rPr>
          <w:rFonts w:asciiTheme="minorHAnsi" w:hAnsiTheme="minorHAnsi" w:cstheme="minorHAnsi"/>
          <w:sz w:val="24"/>
          <w:szCs w:val="24"/>
        </w:rPr>
        <w:t xml:space="preserve">provide the correct and accurate details for the </w:t>
      </w:r>
      <w:r w:rsidR="002A46E2">
        <w:rPr>
          <w:rFonts w:asciiTheme="minorHAnsi" w:hAnsiTheme="minorHAnsi" w:cstheme="minorHAnsi"/>
          <w:sz w:val="24"/>
          <w:szCs w:val="24"/>
        </w:rPr>
        <w:t xml:space="preserve">Force </w:t>
      </w:r>
      <w:r w:rsidR="00407004">
        <w:rPr>
          <w:rFonts w:asciiTheme="minorHAnsi" w:hAnsiTheme="minorHAnsi" w:cstheme="minorHAnsi"/>
          <w:sz w:val="24"/>
          <w:szCs w:val="24"/>
        </w:rPr>
        <w:t>Control Room.</w:t>
      </w:r>
      <w:r w:rsidR="005D080E">
        <w:rPr>
          <w:rFonts w:asciiTheme="minorHAnsi" w:hAnsiTheme="minorHAnsi" w:cstheme="minorHAnsi"/>
          <w:sz w:val="24"/>
          <w:szCs w:val="24"/>
        </w:rPr>
        <w:t xml:space="preserve"> </w:t>
      </w:r>
      <w:r w:rsidR="00492D24">
        <w:rPr>
          <w:rFonts w:asciiTheme="minorHAnsi" w:hAnsiTheme="minorHAnsi" w:cstheme="minorHAnsi"/>
          <w:sz w:val="24"/>
          <w:szCs w:val="24"/>
        </w:rPr>
        <w:t>Whilst the</w:t>
      </w:r>
      <w:r w:rsidR="002A46E2">
        <w:rPr>
          <w:rFonts w:asciiTheme="minorHAnsi" w:hAnsiTheme="minorHAnsi" w:cstheme="minorHAnsi"/>
          <w:sz w:val="24"/>
          <w:szCs w:val="24"/>
        </w:rPr>
        <w:t>y</w:t>
      </w:r>
      <w:r w:rsidR="00492D24">
        <w:rPr>
          <w:rFonts w:asciiTheme="minorHAnsi" w:hAnsiTheme="minorHAnsi" w:cstheme="minorHAnsi"/>
          <w:sz w:val="24"/>
          <w:szCs w:val="24"/>
        </w:rPr>
        <w:t xml:space="preserve"> were re-watching the footage to establish what has happened</w:t>
      </w:r>
      <w:r w:rsidR="00F9726E">
        <w:rPr>
          <w:rFonts w:asciiTheme="minorHAnsi" w:hAnsiTheme="minorHAnsi" w:cstheme="minorHAnsi"/>
          <w:sz w:val="24"/>
          <w:szCs w:val="24"/>
        </w:rPr>
        <w:t>,</w:t>
      </w:r>
      <w:r w:rsidR="00492D24">
        <w:rPr>
          <w:rFonts w:asciiTheme="minorHAnsi" w:hAnsiTheme="minorHAnsi" w:cstheme="minorHAnsi"/>
          <w:sz w:val="24"/>
          <w:szCs w:val="24"/>
        </w:rPr>
        <w:t xml:space="preserve"> I engaged with the alleged victim and her </w:t>
      </w:r>
      <w:r w:rsidR="00170B23">
        <w:rPr>
          <w:rFonts w:asciiTheme="minorHAnsi" w:hAnsiTheme="minorHAnsi" w:cstheme="minorHAnsi"/>
          <w:sz w:val="24"/>
          <w:szCs w:val="24"/>
        </w:rPr>
        <w:t>friends, which was critical to try and minimise any conflict or altercations. During this engagement, I remained calm and collected and ensured efficient communication by using simple English and spoke in a slow, clear and concise manner. It was incredibly important to ensure clear and effective communication as th</w:t>
      </w:r>
      <w:r w:rsidR="005C0101">
        <w:rPr>
          <w:rFonts w:asciiTheme="minorHAnsi" w:hAnsiTheme="minorHAnsi" w:cstheme="minorHAnsi"/>
          <w:sz w:val="24"/>
          <w:szCs w:val="24"/>
        </w:rPr>
        <w:t>ey were very intoxicated.</w:t>
      </w:r>
      <w:r w:rsidR="00B37A81">
        <w:rPr>
          <w:rFonts w:asciiTheme="minorHAnsi" w:hAnsiTheme="minorHAnsi" w:cstheme="minorHAnsi"/>
          <w:sz w:val="24"/>
          <w:szCs w:val="24"/>
        </w:rPr>
        <w:t xml:space="preserve"> </w:t>
      </w:r>
      <w:r w:rsidR="00FD0FD0">
        <w:rPr>
          <w:rFonts w:asciiTheme="minorHAnsi" w:hAnsiTheme="minorHAnsi" w:cstheme="minorHAnsi"/>
          <w:sz w:val="24"/>
          <w:szCs w:val="24"/>
        </w:rPr>
        <w:t xml:space="preserve">It is critical to </w:t>
      </w:r>
      <w:r w:rsidR="00AC4C97">
        <w:rPr>
          <w:rFonts w:asciiTheme="minorHAnsi" w:hAnsiTheme="minorHAnsi" w:cstheme="minorHAnsi"/>
          <w:sz w:val="24"/>
          <w:szCs w:val="24"/>
        </w:rPr>
        <w:t>communicate e</w:t>
      </w:r>
      <w:r w:rsidR="0049084C">
        <w:rPr>
          <w:rFonts w:asciiTheme="minorHAnsi" w:hAnsiTheme="minorHAnsi" w:cstheme="minorHAnsi"/>
          <w:sz w:val="24"/>
          <w:szCs w:val="24"/>
        </w:rPr>
        <w:t xml:space="preserve">ffectively and </w:t>
      </w:r>
      <w:r w:rsidR="00FD0FD0">
        <w:rPr>
          <w:rFonts w:asciiTheme="minorHAnsi" w:hAnsiTheme="minorHAnsi" w:cstheme="minorHAnsi"/>
          <w:sz w:val="24"/>
          <w:szCs w:val="24"/>
        </w:rPr>
        <w:t>talk slowly to people when they are intoxicated as science has shown that alcohol slows down the communication between our neurotransmitters</w:t>
      </w:r>
      <w:r w:rsidR="00C578E7">
        <w:rPr>
          <w:rFonts w:asciiTheme="minorHAnsi" w:hAnsiTheme="minorHAnsi" w:cstheme="minorHAnsi"/>
          <w:sz w:val="24"/>
          <w:szCs w:val="24"/>
        </w:rPr>
        <w:t xml:space="preserve">, which send signals from our brain to the rest of our body </w:t>
      </w:r>
      <w:sdt>
        <w:sdtPr>
          <w:rPr>
            <w:rFonts w:asciiTheme="minorHAnsi" w:hAnsiTheme="minorHAnsi" w:cstheme="minorHAnsi"/>
            <w:sz w:val="24"/>
            <w:szCs w:val="24"/>
          </w:rPr>
          <w:id w:val="411277107"/>
          <w:citation/>
        </w:sdtPr>
        <w:sdtEndPr/>
        <w:sdtContent>
          <w:r w:rsidR="00AC4C97">
            <w:rPr>
              <w:rFonts w:asciiTheme="minorHAnsi" w:hAnsiTheme="minorHAnsi" w:cstheme="minorHAnsi"/>
              <w:sz w:val="24"/>
              <w:szCs w:val="24"/>
            </w:rPr>
            <w:fldChar w:fldCharType="begin"/>
          </w:r>
          <w:r w:rsidR="00AC4C97">
            <w:rPr>
              <w:rFonts w:asciiTheme="minorHAnsi" w:hAnsiTheme="minorHAnsi" w:cstheme="minorHAnsi"/>
              <w:sz w:val="24"/>
              <w:szCs w:val="24"/>
            </w:rPr>
            <w:instrText xml:space="preserve"> CITATION Kel16 \l 2057 </w:instrText>
          </w:r>
          <w:r w:rsidR="00AC4C97">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(Tatera, 2016)</w:t>
          </w:r>
          <w:r w:rsidR="00AC4C97">
            <w:rPr>
              <w:rFonts w:asciiTheme="minorHAnsi" w:hAnsiTheme="minorHAnsi" w:cstheme="minorHAnsi"/>
              <w:sz w:val="24"/>
              <w:szCs w:val="24"/>
            </w:rPr>
            <w:fldChar w:fldCharType="end"/>
          </w:r>
        </w:sdtContent>
      </w:sdt>
      <w:r w:rsidR="00C578E7">
        <w:rPr>
          <w:rFonts w:asciiTheme="minorHAnsi" w:hAnsiTheme="minorHAnsi" w:cstheme="minorHAnsi"/>
          <w:sz w:val="24"/>
          <w:szCs w:val="24"/>
        </w:rPr>
        <w:t>.</w:t>
      </w:r>
      <w:r w:rsidR="0049084C">
        <w:rPr>
          <w:rFonts w:asciiTheme="minorHAnsi" w:hAnsiTheme="minorHAnsi" w:cstheme="minorHAnsi"/>
          <w:sz w:val="24"/>
          <w:szCs w:val="24"/>
        </w:rPr>
        <w:t xml:space="preserve"> </w:t>
      </w:r>
      <w:r w:rsidR="004953D3">
        <w:rPr>
          <w:rFonts w:asciiTheme="minorHAnsi" w:hAnsiTheme="minorHAnsi" w:cstheme="minorHAnsi"/>
          <w:sz w:val="24"/>
          <w:szCs w:val="24"/>
        </w:rPr>
        <w:t>Additionally, alcohol ha</w:t>
      </w:r>
      <w:r w:rsidR="00FD5ECA">
        <w:rPr>
          <w:rFonts w:asciiTheme="minorHAnsi" w:hAnsiTheme="minorHAnsi" w:cstheme="minorHAnsi"/>
          <w:sz w:val="24"/>
          <w:szCs w:val="24"/>
        </w:rPr>
        <w:t>s</w:t>
      </w:r>
      <w:r w:rsidR="004953D3">
        <w:rPr>
          <w:rFonts w:asciiTheme="minorHAnsi" w:hAnsiTheme="minorHAnsi" w:cstheme="minorHAnsi"/>
          <w:sz w:val="24"/>
          <w:szCs w:val="24"/>
        </w:rPr>
        <w:t xml:space="preserve"> other </w:t>
      </w:r>
      <w:r w:rsidR="006973CA">
        <w:rPr>
          <w:rFonts w:asciiTheme="minorHAnsi" w:hAnsiTheme="minorHAnsi" w:cstheme="minorHAnsi"/>
          <w:sz w:val="24"/>
          <w:szCs w:val="24"/>
        </w:rPr>
        <w:t>short-term</w:t>
      </w:r>
      <w:r w:rsidR="004953D3">
        <w:rPr>
          <w:rFonts w:asciiTheme="minorHAnsi" w:hAnsiTheme="minorHAnsi" w:cstheme="minorHAnsi"/>
          <w:sz w:val="24"/>
          <w:szCs w:val="24"/>
        </w:rPr>
        <w:t xml:space="preserve"> effects such as </w:t>
      </w:r>
      <w:r w:rsidR="006973CA">
        <w:rPr>
          <w:rFonts w:asciiTheme="minorHAnsi" w:hAnsiTheme="minorHAnsi" w:cstheme="minorHAnsi"/>
          <w:sz w:val="24"/>
          <w:szCs w:val="24"/>
        </w:rPr>
        <w:t xml:space="preserve">trouble concentrating </w:t>
      </w:r>
      <w:sdt>
        <w:sdtPr>
          <w:rPr>
            <w:rFonts w:asciiTheme="minorHAnsi" w:hAnsiTheme="minorHAnsi" w:cstheme="minorHAnsi"/>
            <w:sz w:val="24"/>
            <w:szCs w:val="24"/>
          </w:rPr>
          <w:id w:val="-1908133082"/>
          <w:citation/>
        </w:sdtPr>
        <w:sdtEndPr/>
        <w:sdtContent>
          <w:r w:rsidR="006973CA">
            <w:rPr>
              <w:rFonts w:asciiTheme="minorHAnsi" w:hAnsiTheme="minorHAnsi" w:cstheme="minorHAnsi"/>
              <w:sz w:val="24"/>
              <w:szCs w:val="24"/>
            </w:rPr>
            <w:fldChar w:fldCharType="begin"/>
          </w:r>
          <w:r w:rsidR="006973CA">
            <w:rPr>
              <w:rFonts w:asciiTheme="minorHAnsi" w:hAnsiTheme="minorHAnsi" w:cstheme="minorHAnsi"/>
              <w:sz w:val="24"/>
              <w:szCs w:val="24"/>
            </w:rPr>
            <w:instrText xml:space="preserve"> CITATION Nic21 \l 2057 </w:instrText>
          </w:r>
          <w:r w:rsidR="006973C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(Monico &amp; Stevens, 2021)</w:t>
          </w:r>
          <w:r w:rsidR="006973CA">
            <w:rPr>
              <w:rFonts w:asciiTheme="minorHAnsi" w:hAnsiTheme="minorHAnsi" w:cstheme="minorHAnsi"/>
              <w:sz w:val="24"/>
              <w:szCs w:val="24"/>
            </w:rPr>
            <w:fldChar w:fldCharType="end"/>
          </w:r>
        </w:sdtContent>
      </w:sdt>
      <w:r w:rsidR="006973CA">
        <w:rPr>
          <w:rFonts w:asciiTheme="minorHAnsi" w:hAnsiTheme="minorHAnsi" w:cstheme="minorHAnsi"/>
          <w:sz w:val="24"/>
          <w:szCs w:val="24"/>
        </w:rPr>
        <w:t xml:space="preserve">. </w:t>
      </w:r>
      <w:r w:rsidR="0049084C">
        <w:rPr>
          <w:rFonts w:asciiTheme="minorHAnsi" w:hAnsiTheme="minorHAnsi" w:cstheme="minorHAnsi"/>
          <w:sz w:val="24"/>
          <w:szCs w:val="24"/>
        </w:rPr>
        <w:t xml:space="preserve">Thus, highlighting the </w:t>
      </w:r>
      <w:r w:rsidR="00ED3575" w:rsidRPr="00ED3575">
        <w:rPr>
          <w:rFonts w:asciiTheme="minorHAnsi" w:hAnsiTheme="minorHAnsi" w:cstheme="minorHAnsi"/>
          <w:sz w:val="24"/>
          <w:szCs w:val="24"/>
        </w:rPr>
        <w:t xml:space="preserve">hindrance </w:t>
      </w:r>
      <w:r w:rsidR="0049084C">
        <w:rPr>
          <w:rFonts w:asciiTheme="minorHAnsi" w:hAnsiTheme="minorHAnsi" w:cstheme="minorHAnsi"/>
          <w:sz w:val="24"/>
          <w:szCs w:val="24"/>
        </w:rPr>
        <w:t xml:space="preserve">of alcohol on the ability to understand information. </w:t>
      </w:r>
      <w:r w:rsidR="00C578E7">
        <w:rPr>
          <w:rFonts w:asciiTheme="minorHAnsi" w:hAnsiTheme="minorHAnsi" w:cstheme="minorHAnsi"/>
          <w:sz w:val="24"/>
          <w:szCs w:val="24"/>
        </w:rPr>
        <w:t xml:space="preserve"> </w:t>
      </w:r>
    </w:p>
    <w:p w14:paraId="5D544582" w14:textId="77777777" w:rsidR="005C0101" w:rsidRDefault="005C0101" w:rsidP="00E6298B">
      <w:pPr>
        <w:ind w:right="107"/>
        <w:jc w:val="both"/>
        <w:rPr>
          <w:rFonts w:asciiTheme="minorHAnsi" w:hAnsiTheme="minorHAnsi" w:cstheme="minorHAnsi"/>
          <w:sz w:val="24"/>
          <w:szCs w:val="24"/>
        </w:rPr>
      </w:pPr>
    </w:p>
    <w:p w14:paraId="29F391EB" w14:textId="28BB21D6" w:rsidR="006108EB" w:rsidRDefault="005C0101"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Whilst I </w:t>
      </w:r>
      <w:r w:rsidR="000A0427">
        <w:rPr>
          <w:rFonts w:asciiTheme="minorHAnsi" w:hAnsiTheme="minorHAnsi" w:cstheme="minorHAnsi"/>
          <w:sz w:val="24"/>
          <w:szCs w:val="24"/>
        </w:rPr>
        <w:t>engaged</w:t>
      </w:r>
      <w:r w:rsidR="00572DE2">
        <w:rPr>
          <w:rFonts w:asciiTheme="minorHAnsi" w:hAnsiTheme="minorHAnsi" w:cstheme="minorHAnsi"/>
          <w:sz w:val="24"/>
          <w:szCs w:val="24"/>
        </w:rPr>
        <w:t xml:space="preserve"> with the victim and her friends and the </w:t>
      </w:r>
      <w:r w:rsidR="00C3697D">
        <w:rPr>
          <w:rFonts w:asciiTheme="minorHAnsi" w:hAnsiTheme="minorHAnsi" w:cstheme="minorHAnsi"/>
          <w:sz w:val="24"/>
          <w:szCs w:val="24"/>
        </w:rPr>
        <w:t>Force C</w:t>
      </w:r>
      <w:r w:rsidR="00572DE2">
        <w:rPr>
          <w:rFonts w:asciiTheme="minorHAnsi" w:hAnsiTheme="minorHAnsi" w:cstheme="minorHAnsi"/>
          <w:sz w:val="24"/>
          <w:szCs w:val="24"/>
        </w:rPr>
        <w:t xml:space="preserve">ontrol </w:t>
      </w:r>
      <w:r w:rsidR="00C3697D">
        <w:rPr>
          <w:rFonts w:asciiTheme="minorHAnsi" w:hAnsiTheme="minorHAnsi" w:cstheme="minorHAnsi"/>
          <w:sz w:val="24"/>
          <w:szCs w:val="24"/>
        </w:rPr>
        <w:t>R</w:t>
      </w:r>
      <w:r w:rsidR="00572DE2">
        <w:rPr>
          <w:rFonts w:asciiTheme="minorHAnsi" w:hAnsiTheme="minorHAnsi" w:cstheme="minorHAnsi"/>
          <w:sz w:val="24"/>
          <w:szCs w:val="24"/>
        </w:rPr>
        <w:t>oom re-watch</w:t>
      </w:r>
      <w:r w:rsidR="000A0427">
        <w:rPr>
          <w:rFonts w:asciiTheme="minorHAnsi" w:hAnsiTheme="minorHAnsi" w:cstheme="minorHAnsi"/>
          <w:sz w:val="24"/>
          <w:szCs w:val="24"/>
        </w:rPr>
        <w:t>ed</w:t>
      </w:r>
      <w:r w:rsidR="00572DE2">
        <w:rPr>
          <w:rFonts w:asciiTheme="minorHAnsi" w:hAnsiTheme="minorHAnsi" w:cstheme="minorHAnsi"/>
          <w:sz w:val="24"/>
          <w:szCs w:val="24"/>
        </w:rPr>
        <w:t xml:space="preserve"> the footage, the bouncer who allegedly assaulted the victim came out of the nightclub and began to have a verbal altercation with the victim and her friends. I </w:t>
      </w:r>
      <w:r w:rsidR="00376138">
        <w:rPr>
          <w:rFonts w:asciiTheme="minorHAnsi" w:hAnsiTheme="minorHAnsi" w:cstheme="minorHAnsi"/>
          <w:sz w:val="24"/>
          <w:szCs w:val="24"/>
        </w:rPr>
        <w:t>re</w:t>
      </w:r>
      <w:r w:rsidR="00572DE2">
        <w:rPr>
          <w:rFonts w:asciiTheme="minorHAnsi" w:hAnsiTheme="minorHAnsi" w:cstheme="minorHAnsi"/>
          <w:sz w:val="24"/>
          <w:szCs w:val="24"/>
        </w:rPr>
        <w:t xml:space="preserve">acted quickly and called over another bouncer and </w:t>
      </w:r>
      <w:r w:rsidR="00B83E20">
        <w:rPr>
          <w:rFonts w:asciiTheme="minorHAnsi" w:hAnsiTheme="minorHAnsi" w:cstheme="minorHAnsi"/>
          <w:sz w:val="24"/>
          <w:szCs w:val="24"/>
        </w:rPr>
        <w:t xml:space="preserve">ordered him to </w:t>
      </w:r>
      <w:r w:rsidR="000A0427">
        <w:rPr>
          <w:rFonts w:asciiTheme="minorHAnsi" w:hAnsiTheme="minorHAnsi" w:cstheme="minorHAnsi"/>
          <w:sz w:val="24"/>
          <w:szCs w:val="24"/>
        </w:rPr>
        <w:t>take</w:t>
      </w:r>
      <w:r w:rsidR="00B83E20">
        <w:rPr>
          <w:rFonts w:asciiTheme="minorHAnsi" w:hAnsiTheme="minorHAnsi" w:cstheme="minorHAnsi"/>
          <w:sz w:val="24"/>
          <w:szCs w:val="24"/>
        </w:rPr>
        <w:t xml:space="preserve"> the bouncer inside again and stated that he must remain inside as he was creating more conflict, which wasn’t necessary.</w:t>
      </w:r>
      <w:r w:rsidR="000A0427">
        <w:rPr>
          <w:rFonts w:asciiTheme="minorHAnsi" w:hAnsiTheme="minorHAnsi" w:cstheme="minorHAnsi"/>
          <w:sz w:val="24"/>
          <w:szCs w:val="24"/>
        </w:rPr>
        <w:t xml:space="preserve"> It is integral to be </w:t>
      </w:r>
      <w:r w:rsidR="004B624E" w:rsidRPr="004B624E">
        <w:rPr>
          <w:rFonts w:asciiTheme="minorHAnsi" w:hAnsiTheme="minorHAnsi" w:cstheme="minorHAnsi"/>
          <w:sz w:val="24"/>
          <w:szCs w:val="24"/>
        </w:rPr>
        <w:t xml:space="preserve">authoritative </w:t>
      </w:r>
      <w:r w:rsidR="000A0427">
        <w:rPr>
          <w:rFonts w:asciiTheme="minorHAnsi" w:hAnsiTheme="minorHAnsi" w:cstheme="minorHAnsi"/>
          <w:sz w:val="24"/>
          <w:szCs w:val="24"/>
        </w:rPr>
        <w:t>in a situation of conflict, exhibited by research which states</w:t>
      </w:r>
      <w:r w:rsidR="00063142">
        <w:rPr>
          <w:rFonts w:asciiTheme="minorHAnsi" w:hAnsiTheme="minorHAnsi" w:cstheme="minorHAnsi"/>
          <w:sz w:val="24"/>
          <w:szCs w:val="24"/>
        </w:rPr>
        <w:t xml:space="preserve"> that </w:t>
      </w:r>
      <w:r w:rsidR="002E6A2E">
        <w:rPr>
          <w:rFonts w:asciiTheme="minorHAnsi" w:hAnsiTheme="minorHAnsi" w:cstheme="minorHAnsi"/>
          <w:sz w:val="24"/>
          <w:szCs w:val="24"/>
        </w:rPr>
        <w:t>it</w:t>
      </w:r>
      <w:r w:rsidR="00063142">
        <w:rPr>
          <w:rFonts w:asciiTheme="minorHAnsi" w:hAnsiTheme="minorHAnsi" w:cstheme="minorHAnsi"/>
          <w:sz w:val="24"/>
          <w:szCs w:val="24"/>
        </w:rPr>
        <w:t xml:space="preserve"> brings clarity to the situation</w:t>
      </w:r>
      <w:r w:rsidR="00702713">
        <w:rPr>
          <w:rFonts w:asciiTheme="minorHAnsi" w:hAnsiTheme="minorHAnsi" w:cstheme="minorHAnsi"/>
          <w:sz w:val="24"/>
          <w:szCs w:val="24"/>
        </w:rPr>
        <w:t xml:space="preserve"> </w:t>
      </w:r>
      <w:sdt>
        <w:sdtPr>
          <w:rPr>
            <w:rFonts w:asciiTheme="minorHAnsi" w:hAnsiTheme="minorHAnsi" w:cstheme="minorHAnsi"/>
            <w:sz w:val="24"/>
            <w:szCs w:val="24"/>
          </w:rPr>
          <w:id w:val="685336494"/>
          <w:citation/>
        </w:sdtPr>
        <w:sdtEndPr/>
        <w:sdtContent>
          <w:r w:rsidR="00702713">
            <w:rPr>
              <w:rFonts w:asciiTheme="minorHAnsi" w:hAnsiTheme="minorHAnsi" w:cstheme="minorHAnsi"/>
              <w:sz w:val="24"/>
              <w:szCs w:val="24"/>
            </w:rPr>
            <w:fldChar w:fldCharType="begin"/>
          </w:r>
          <w:r w:rsidR="00702713">
            <w:rPr>
              <w:rFonts w:asciiTheme="minorHAnsi" w:hAnsiTheme="minorHAnsi" w:cstheme="minorHAnsi"/>
              <w:sz w:val="24"/>
              <w:szCs w:val="24"/>
            </w:rPr>
            <w:instrText xml:space="preserve"> CITATION Tim19 \l 2057 </w:instrText>
          </w:r>
          <w:r w:rsidR="00702713">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(Stobierski, 2019)</w:t>
          </w:r>
          <w:r w:rsidR="00702713">
            <w:rPr>
              <w:rFonts w:asciiTheme="minorHAnsi" w:hAnsiTheme="minorHAnsi" w:cstheme="minorHAnsi"/>
              <w:sz w:val="24"/>
              <w:szCs w:val="24"/>
            </w:rPr>
            <w:fldChar w:fldCharType="end"/>
          </w:r>
        </w:sdtContent>
      </w:sdt>
      <w:r w:rsidR="002E6A2E">
        <w:rPr>
          <w:rFonts w:asciiTheme="minorHAnsi" w:hAnsiTheme="minorHAnsi" w:cstheme="minorHAnsi"/>
          <w:sz w:val="24"/>
          <w:szCs w:val="24"/>
        </w:rPr>
        <w:t xml:space="preserve">. Clarity is </w:t>
      </w:r>
      <w:r w:rsidR="00702713">
        <w:rPr>
          <w:rFonts w:asciiTheme="minorHAnsi" w:hAnsiTheme="minorHAnsi" w:cstheme="minorHAnsi"/>
          <w:sz w:val="24"/>
          <w:szCs w:val="24"/>
        </w:rPr>
        <w:t xml:space="preserve">important as </w:t>
      </w:r>
      <w:r w:rsidR="006108EB">
        <w:rPr>
          <w:rFonts w:asciiTheme="minorHAnsi" w:hAnsiTheme="minorHAnsi" w:cstheme="minorHAnsi"/>
          <w:sz w:val="24"/>
          <w:szCs w:val="24"/>
        </w:rPr>
        <w:t xml:space="preserve">each party must know exactly what to do and act quickly. </w:t>
      </w:r>
    </w:p>
    <w:p w14:paraId="67C9E964" w14:textId="77777777" w:rsidR="004B624E" w:rsidRDefault="004B624E" w:rsidP="00E6298B">
      <w:pPr>
        <w:ind w:right="107"/>
        <w:jc w:val="both"/>
        <w:rPr>
          <w:rFonts w:asciiTheme="minorHAnsi" w:hAnsiTheme="minorHAnsi" w:cstheme="minorHAnsi"/>
          <w:sz w:val="24"/>
          <w:szCs w:val="24"/>
        </w:rPr>
      </w:pPr>
    </w:p>
    <w:p w14:paraId="7B17DAF0" w14:textId="7F969FD9" w:rsidR="00045449" w:rsidRDefault="00C145EE" w:rsidP="00E6298B">
      <w:pPr>
        <w:ind w:right="107"/>
        <w:jc w:val="both"/>
        <w:rPr>
          <w:rFonts w:asciiTheme="minorHAnsi" w:hAnsiTheme="minorHAnsi" w:cstheme="minorHAnsi"/>
          <w:sz w:val="24"/>
          <w:szCs w:val="24"/>
        </w:rPr>
      </w:pPr>
      <w:r>
        <w:rPr>
          <w:rFonts w:asciiTheme="minorHAnsi" w:hAnsiTheme="minorHAnsi" w:cstheme="minorHAnsi"/>
          <w:sz w:val="24"/>
          <w:szCs w:val="24"/>
        </w:rPr>
        <w:t>After the bouncer had gone back inside, the victim and her friends were very agitated and riled up. I ensure</w:t>
      </w:r>
      <w:r w:rsidR="00E46D21">
        <w:rPr>
          <w:rFonts w:asciiTheme="minorHAnsi" w:hAnsiTheme="minorHAnsi" w:cstheme="minorHAnsi"/>
          <w:sz w:val="24"/>
          <w:szCs w:val="24"/>
        </w:rPr>
        <w:t>d</w:t>
      </w:r>
      <w:r>
        <w:rPr>
          <w:rFonts w:asciiTheme="minorHAnsi" w:hAnsiTheme="minorHAnsi" w:cstheme="minorHAnsi"/>
          <w:sz w:val="24"/>
          <w:szCs w:val="24"/>
        </w:rPr>
        <w:t xml:space="preserve"> that I was empathetic and understanding </w:t>
      </w:r>
      <w:r w:rsidR="008B5BB0">
        <w:rPr>
          <w:rFonts w:asciiTheme="minorHAnsi" w:hAnsiTheme="minorHAnsi" w:cstheme="minorHAnsi"/>
          <w:sz w:val="24"/>
          <w:szCs w:val="24"/>
        </w:rPr>
        <w:t>of</w:t>
      </w:r>
      <w:r>
        <w:rPr>
          <w:rFonts w:asciiTheme="minorHAnsi" w:hAnsiTheme="minorHAnsi" w:cstheme="minorHAnsi"/>
          <w:sz w:val="24"/>
          <w:szCs w:val="24"/>
        </w:rPr>
        <w:t xml:space="preserve"> their situation.</w:t>
      </w:r>
      <w:r w:rsidR="006311C6">
        <w:rPr>
          <w:rFonts w:asciiTheme="minorHAnsi" w:hAnsiTheme="minorHAnsi" w:cstheme="minorHAnsi"/>
          <w:sz w:val="24"/>
          <w:szCs w:val="24"/>
        </w:rPr>
        <w:t xml:space="preserve"> </w:t>
      </w:r>
      <w:r w:rsidR="006311C6" w:rsidRPr="005D7C2B">
        <w:rPr>
          <w:rFonts w:asciiTheme="minorHAnsi" w:hAnsiTheme="minorHAnsi" w:cstheme="minorHAnsi"/>
          <w:sz w:val="24"/>
          <w:szCs w:val="24"/>
        </w:rPr>
        <w:t xml:space="preserve">Empathy is defined as </w:t>
      </w:r>
      <w:r w:rsidR="00470B92" w:rsidRPr="005D7C2B">
        <w:rPr>
          <w:rFonts w:asciiTheme="minorHAnsi" w:hAnsiTheme="minorHAnsi" w:cstheme="minorHAnsi"/>
          <w:sz w:val="24"/>
          <w:szCs w:val="24"/>
        </w:rPr>
        <w:t>“</w:t>
      </w:r>
      <w:r w:rsidR="006311C6" w:rsidRPr="005D7C2B">
        <w:rPr>
          <w:rFonts w:asciiTheme="minorHAnsi" w:hAnsiTheme="minorHAnsi" w:cstheme="minorHAnsi"/>
          <w:sz w:val="24"/>
          <w:szCs w:val="24"/>
        </w:rPr>
        <w:t>the ability to stand in one’s shoes</w:t>
      </w:r>
      <w:r w:rsidR="0001310E" w:rsidRPr="005D7C2B">
        <w:rPr>
          <w:rFonts w:asciiTheme="minorHAnsi" w:hAnsiTheme="minorHAnsi" w:cstheme="minorHAnsi"/>
          <w:sz w:val="24"/>
          <w:szCs w:val="24"/>
        </w:rPr>
        <w:t>, to feel what it is like for them</w:t>
      </w:r>
      <w:r w:rsidR="00470B92" w:rsidRPr="005D7C2B">
        <w:rPr>
          <w:rFonts w:asciiTheme="minorHAnsi" w:hAnsiTheme="minorHAnsi" w:cstheme="minorHAnsi"/>
          <w:sz w:val="24"/>
          <w:szCs w:val="24"/>
        </w:rPr>
        <w:t>”</w:t>
      </w:r>
      <w:r w:rsidR="0001310E" w:rsidRPr="005D7C2B">
        <w:rPr>
          <w:rFonts w:asciiTheme="minorHAnsi" w:hAnsiTheme="minorHAnsi" w:cstheme="minorHAnsi"/>
          <w:sz w:val="24"/>
          <w:szCs w:val="24"/>
        </w:rPr>
        <w:t xml:space="preserve"> </w:t>
      </w:r>
      <w:sdt>
        <w:sdtPr>
          <w:rPr>
            <w:rFonts w:asciiTheme="minorHAnsi" w:hAnsiTheme="minorHAnsi" w:cstheme="minorHAnsi"/>
            <w:sz w:val="24"/>
            <w:szCs w:val="24"/>
          </w:rPr>
          <w:id w:val="-1182044721"/>
          <w:citation/>
        </w:sdtPr>
        <w:sdtEndPr/>
        <w:sdtContent>
          <w:r w:rsidR="00470B92" w:rsidRPr="005D7C2B">
            <w:rPr>
              <w:rFonts w:asciiTheme="minorHAnsi" w:hAnsiTheme="minorHAnsi" w:cstheme="minorHAnsi"/>
              <w:sz w:val="24"/>
              <w:szCs w:val="24"/>
            </w:rPr>
            <w:fldChar w:fldCharType="begin"/>
          </w:r>
          <w:r w:rsidR="00470B92" w:rsidRPr="005D7C2B">
            <w:rPr>
              <w:rFonts w:asciiTheme="minorHAnsi" w:hAnsiTheme="minorHAnsi" w:cstheme="minorHAnsi"/>
              <w:sz w:val="24"/>
              <w:szCs w:val="24"/>
            </w:rPr>
            <w:instrText xml:space="preserve"> CITATION BDP10 \l 2057 </w:instrText>
          </w:r>
          <w:r w:rsidR="00470B92" w:rsidRPr="005D7C2B">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(Perry, Szalavitz, &amp; Snow, 2010)</w:t>
          </w:r>
          <w:r w:rsidR="00470B92" w:rsidRPr="005D7C2B">
            <w:rPr>
              <w:rFonts w:asciiTheme="minorHAnsi" w:hAnsiTheme="minorHAnsi" w:cstheme="minorHAnsi"/>
              <w:sz w:val="24"/>
              <w:szCs w:val="24"/>
            </w:rPr>
            <w:fldChar w:fldCharType="end"/>
          </w:r>
        </w:sdtContent>
      </w:sdt>
      <w:r w:rsidR="0001310E" w:rsidRPr="005D7C2B">
        <w:rPr>
          <w:rFonts w:asciiTheme="minorHAnsi" w:hAnsiTheme="minorHAnsi" w:cstheme="minorHAnsi"/>
          <w:sz w:val="24"/>
          <w:szCs w:val="24"/>
        </w:rPr>
        <w:t>.</w:t>
      </w:r>
      <w:r w:rsidR="0001310E">
        <w:rPr>
          <w:rFonts w:asciiTheme="minorHAnsi" w:hAnsiTheme="minorHAnsi" w:cstheme="minorHAnsi"/>
          <w:sz w:val="24"/>
          <w:szCs w:val="24"/>
        </w:rPr>
        <w:t xml:space="preserve"> </w:t>
      </w:r>
      <w:r>
        <w:rPr>
          <w:rFonts w:asciiTheme="minorHAnsi" w:hAnsiTheme="minorHAnsi" w:cstheme="minorHAnsi"/>
          <w:sz w:val="24"/>
          <w:szCs w:val="24"/>
        </w:rPr>
        <w:t xml:space="preserve"> For this, I had to allow them to vent some of their frustrations to me</w:t>
      </w:r>
      <w:r w:rsidR="0001310E">
        <w:rPr>
          <w:rFonts w:asciiTheme="minorHAnsi" w:hAnsiTheme="minorHAnsi" w:cstheme="minorHAnsi"/>
          <w:sz w:val="24"/>
          <w:szCs w:val="24"/>
        </w:rPr>
        <w:t xml:space="preserve"> and think about how I would feel if I was in their situation</w:t>
      </w:r>
      <w:r>
        <w:rPr>
          <w:rFonts w:asciiTheme="minorHAnsi" w:hAnsiTheme="minorHAnsi" w:cstheme="minorHAnsi"/>
          <w:sz w:val="24"/>
          <w:szCs w:val="24"/>
        </w:rPr>
        <w:t>.</w:t>
      </w:r>
      <w:r w:rsidR="006311C6">
        <w:rPr>
          <w:rFonts w:asciiTheme="minorHAnsi" w:hAnsiTheme="minorHAnsi" w:cstheme="minorHAnsi"/>
          <w:sz w:val="24"/>
          <w:szCs w:val="24"/>
        </w:rPr>
        <w:t xml:space="preserve"> </w:t>
      </w:r>
      <w:r w:rsidR="004F225F">
        <w:rPr>
          <w:rFonts w:asciiTheme="minorHAnsi" w:hAnsiTheme="minorHAnsi" w:cstheme="minorHAnsi"/>
          <w:sz w:val="24"/>
          <w:szCs w:val="24"/>
        </w:rPr>
        <w:t>Being empathetic i</w:t>
      </w:r>
      <w:r w:rsidR="00FD5ECA">
        <w:rPr>
          <w:rFonts w:asciiTheme="minorHAnsi" w:hAnsiTheme="minorHAnsi" w:cstheme="minorHAnsi"/>
          <w:sz w:val="24"/>
          <w:szCs w:val="24"/>
        </w:rPr>
        <w:t>s</w:t>
      </w:r>
      <w:r w:rsidR="004F225F">
        <w:rPr>
          <w:rFonts w:asciiTheme="minorHAnsi" w:hAnsiTheme="minorHAnsi" w:cstheme="minorHAnsi"/>
          <w:sz w:val="24"/>
          <w:szCs w:val="24"/>
        </w:rPr>
        <w:t xml:space="preserve"> </w:t>
      </w:r>
      <w:r w:rsidR="006744AA">
        <w:rPr>
          <w:rFonts w:asciiTheme="minorHAnsi" w:hAnsiTheme="minorHAnsi" w:cstheme="minorHAnsi"/>
          <w:sz w:val="24"/>
          <w:szCs w:val="24"/>
        </w:rPr>
        <w:t xml:space="preserve">a great technique to manage conflict, as </w:t>
      </w:r>
      <w:r w:rsidR="006B4E45">
        <w:rPr>
          <w:rFonts w:asciiTheme="minorHAnsi" w:hAnsiTheme="minorHAnsi" w:cstheme="minorHAnsi"/>
          <w:sz w:val="24"/>
          <w:szCs w:val="24"/>
        </w:rPr>
        <w:t xml:space="preserve">a moment of empathy can </w:t>
      </w:r>
      <w:r w:rsidR="00105CB5">
        <w:rPr>
          <w:rFonts w:asciiTheme="minorHAnsi" w:hAnsiTheme="minorHAnsi" w:cstheme="minorHAnsi"/>
          <w:sz w:val="24"/>
          <w:szCs w:val="24"/>
        </w:rPr>
        <w:t xml:space="preserve">be the factor that </w:t>
      </w:r>
      <w:r w:rsidR="006B4E45">
        <w:rPr>
          <w:rFonts w:asciiTheme="minorHAnsi" w:hAnsiTheme="minorHAnsi" w:cstheme="minorHAnsi"/>
          <w:sz w:val="24"/>
          <w:szCs w:val="24"/>
        </w:rPr>
        <w:t>allow</w:t>
      </w:r>
      <w:r w:rsidR="00105CB5">
        <w:rPr>
          <w:rFonts w:asciiTheme="minorHAnsi" w:hAnsiTheme="minorHAnsi" w:cstheme="minorHAnsi"/>
          <w:sz w:val="24"/>
          <w:szCs w:val="24"/>
        </w:rPr>
        <w:t>s</w:t>
      </w:r>
      <w:r w:rsidR="006B4E45">
        <w:rPr>
          <w:rFonts w:asciiTheme="minorHAnsi" w:hAnsiTheme="minorHAnsi" w:cstheme="minorHAnsi"/>
          <w:sz w:val="24"/>
          <w:szCs w:val="24"/>
        </w:rPr>
        <w:t xml:space="preserve"> us to </w:t>
      </w:r>
      <w:r w:rsidR="00FD36D2">
        <w:rPr>
          <w:rFonts w:asciiTheme="minorHAnsi" w:hAnsiTheme="minorHAnsi" w:cstheme="minorHAnsi"/>
          <w:sz w:val="24"/>
          <w:szCs w:val="24"/>
        </w:rPr>
        <w:t>overcome the issues, which is causing the conflict</w:t>
      </w:r>
      <w:r w:rsidR="00351AB1">
        <w:rPr>
          <w:rFonts w:asciiTheme="minorHAnsi" w:hAnsiTheme="minorHAnsi" w:cstheme="minorHAnsi"/>
          <w:sz w:val="24"/>
          <w:szCs w:val="24"/>
        </w:rPr>
        <w:t xml:space="preserve"> because</w:t>
      </w:r>
      <w:r w:rsidR="00FD36D2">
        <w:rPr>
          <w:rFonts w:asciiTheme="minorHAnsi" w:hAnsiTheme="minorHAnsi" w:cstheme="minorHAnsi"/>
          <w:sz w:val="24"/>
          <w:szCs w:val="24"/>
        </w:rPr>
        <w:t xml:space="preserve"> it </w:t>
      </w:r>
      <w:r w:rsidR="00105CB5">
        <w:rPr>
          <w:rFonts w:asciiTheme="minorHAnsi" w:hAnsiTheme="minorHAnsi" w:cstheme="minorHAnsi"/>
          <w:sz w:val="24"/>
          <w:szCs w:val="24"/>
        </w:rPr>
        <w:t xml:space="preserve">gives us a greater perspective on the situation </w:t>
      </w:r>
      <w:sdt>
        <w:sdtPr>
          <w:rPr>
            <w:rFonts w:asciiTheme="minorHAnsi" w:hAnsiTheme="minorHAnsi" w:cstheme="minorHAnsi"/>
            <w:sz w:val="24"/>
            <w:szCs w:val="24"/>
          </w:rPr>
          <w:id w:val="-1007517614"/>
          <w:citation/>
        </w:sdtPr>
        <w:sdtEndPr/>
        <w:sdtContent>
          <w:r w:rsidR="00105CB5">
            <w:rPr>
              <w:rFonts w:asciiTheme="minorHAnsi" w:hAnsiTheme="minorHAnsi" w:cstheme="minorHAnsi"/>
              <w:sz w:val="24"/>
              <w:szCs w:val="24"/>
            </w:rPr>
            <w:fldChar w:fldCharType="begin"/>
          </w:r>
          <w:r w:rsidR="00105CB5">
            <w:rPr>
              <w:rFonts w:asciiTheme="minorHAnsi" w:hAnsiTheme="minorHAnsi" w:cstheme="minorHAnsi"/>
              <w:sz w:val="24"/>
              <w:szCs w:val="24"/>
            </w:rPr>
            <w:instrText xml:space="preserve"> CITATION Wev16 \l 2057 </w:instrText>
          </w:r>
          <w:r w:rsidR="00105CB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(Wevorce, 2016)</w:t>
          </w:r>
          <w:r w:rsidR="00105CB5">
            <w:rPr>
              <w:rFonts w:asciiTheme="minorHAnsi" w:hAnsiTheme="minorHAnsi" w:cstheme="minorHAnsi"/>
              <w:sz w:val="24"/>
              <w:szCs w:val="24"/>
            </w:rPr>
            <w:fldChar w:fldCharType="end"/>
          </w:r>
        </w:sdtContent>
      </w:sdt>
      <w:r w:rsidR="00105CB5">
        <w:rPr>
          <w:rFonts w:asciiTheme="minorHAnsi" w:hAnsiTheme="minorHAnsi" w:cstheme="minorHAnsi"/>
          <w:sz w:val="24"/>
          <w:szCs w:val="24"/>
        </w:rPr>
        <w:t>.</w:t>
      </w:r>
      <w:r w:rsidR="00045449">
        <w:rPr>
          <w:rFonts w:asciiTheme="minorHAnsi" w:hAnsiTheme="minorHAnsi" w:cstheme="minorHAnsi"/>
          <w:sz w:val="24"/>
          <w:szCs w:val="24"/>
        </w:rPr>
        <w:t xml:space="preserve"> As well as being empathetic, I always try and have humour with anyone I engage with</w:t>
      </w:r>
      <w:r w:rsidR="00DD4A39">
        <w:rPr>
          <w:rFonts w:asciiTheme="minorHAnsi" w:hAnsiTheme="minorHAnsi" w:cstheme="minorHAnsi"/>
          <w:sz w:val="24"/>
          <w:szCs w:val="24"/>
        </w:rPr>
        <w:t xml:space="preserve"> and have a positive attitude. Humour </w:t>
      </w:r>
      <w:r w:rsidR="00FD64CE">
        <w:rPr>
          <w:rFonts w:asciiTheme="minorHAnsi" w:hAnsiTheme="minorHAnsi" w:cstheme="minorHAnsi"/>
          <w:sz w:val="24"/>
          <w:szCs w:val="24"/>
        </w:rPr>
        <w:t xml:space="preserve">allows </w:t>
      </w:r>
      <w:r w:rsidR="00E5130E">
        <w:rPr>
          <w:rFonts w:asciiTheme="minorHAnsi" w:hAnsiTheme="minorHAnsi" w:cstheme="minorHAnsi"/>
          <w:sz w:val="24"/>
          <w:szCs w:val="24"/>
        </w:rPr>
        <w:t xml:space="preserve">conflict to be resolved but also strengthens relationships </w:t>
      </w:r>
      <w:sdt>
        <w:sdtPr>
          <w:rPr>
            <w:rFonts w:asciiTheme="minorHAnsi" w:hAnsiTheme="minorHAnsi" w:cstheme="minorHAnsi"/>
            <w:sz w:val="24"/>
            <w:szCs w:val="24"/>
          </w:rPr>
          <w:id w:val="1074553926"/>
          <w:citation/>
        </w:sdtPr>
        <w:sdtEndPr/>
        <w:sdtContent>
          <w:r w:rsidR="00177501">
            <w:rPr>
              <w:rFonts w:asciiTheme="minorHAnsi" w:hAnsiTheme="minorHAnsi" w:cstheme="minorHAnsi"/>
              <w:sz w:val="24"/>
              <w:szCs w:val="24"/>
            </w:rPr>
            <w:fldChar w:fldCharType="begin"/>
          </w:r>
          <w:r w:rsidR="00177501">
            <w:rPr>
              <w:rFonts w:asciiTheme="minorHAnsi" w:hAnsiTheme="minorHAnsi" w:cstheme="minorHAnsi"/>
              <w:sz w:val="24"/>
              <w:szCs w:val="24"/>
            </w:rPr>
            <w:instrText xml:space="preserve"> CITATION Exp19 \l 2057 </w:instrText>
          </w:r>
          <w:r w:rsidR="00177501">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(Exploring your mind, 2019)</w:t>
          </w:r>
          <w:r w:rsidR="00177501">
            <w:rPr>
              <w:rFonts w:asciiTheme="minorHAnsi" w:hAnsiTheme="minorHAnsi" w:cstheme="minorHAnsi"/>
              <w:sz w:val="24"/>
              <w:szCs w:val="24"/>
            </w:rPr>
            <w:fldChar w:fldCharType="end"/>
          </w:r>
        </w:sdtContent>
      </w:sdt>
      <w:r w:rsidR="00EE652D">
        <w:rPr>
          <w:rFonts w:asciiTheme="minorHAnsi" w:hAnsiTheme="minorHAnsi" w:cstheme="minorHAnsi"/>
          <w:sz w:val="24"/>
          <w:szCs w:val="24"/>
        </w:rPr>
        <w:t>.</w:t>
      </w:r>
      <w:r w:rsidR="00177501">
        <w:rPr>
          <w:rFonts w:asciiTheme="minorHAnsi" w:hAnsiTheme="minorHAnsi" w:cstheme="minorHAnsi"/>
          <w:sz w:val="24"/>
          <w:szCs w:val="24"/>
        </w:rPr>
        <w:t xml:space="preserve"> </w:t>
      </w:r>
      <w:r w:rsidR="00FD5ECA">
        <w:rPr>
          <w:rFonts w:asciiTheme="minorHAnsi" w:hAnsiTheme="minorHAnsi" w:cstheme="minorHAnsi"/>
          <w:sz w:val="24"/>
          <w:szCs w:val="24"/>
        </w:rPr>
        <w:t>The u</w:t>
      </w:r>
      <w:r w:rsidR="00B0475D">
        <w:rPr>
          <w:rFonts w:asciiTheme="minorHAnsi" w:hAnsiTheme="minorHAnsi" w:cstheme="minorHAnsi"/>
          <w:sz w:val="24"/>
          <w:szCs w:val="24"/>
        </w:rPr>
        <w:t>se of humour breaks the awkwardness at the beginning of the situation</w:t>
      </w:r>
      <w:r w:rsidR="007F35FF">
        <w:rPr>
          <w:rFonts w:asciiTheme="minorHAnsi" w:hAnsiTheme="minorHAnsi" w:cstheme="minorHAnsi"/>
          <w:sz w:val="24"/>
          <w:szCs w:val="24"/>
        </w:rPr>
        <w:t xml:space="preserve"> and allows the </w:t>
      </w:r>
      <w:r w:rsidR="007F35FF">
        <w:rPr>
          <w:rFonts w:asciiTheme="minorHAnsi" w:hAnsiTheme="minorHAnsi" w:cstheme="minorHAnsi"/>
          <w:sz w:val="24"/>
          <w:szCs w:val="24"/>
        </w:rPr>
        <w:lastRenderedPageBreak/>
        <w:t xml:space="preserve">individuals to forget briefly about their </w:t>
      </w:r>
      <w:r w:rsidR="00B77C2B">
        <w:rPr>
          <w:rFonts w:asciiTheme="minorHAnsi" w:hAnsiTheme="minorHAnsi" w:cstheme="minorHAnsi"/>
          <w:sz w:val="24"/>
          <w:szCs w:val="24"/>
        </w:rPr>
        <w:t>built-up</w:t>
      </w:r>
      <w:r w:rsidR="007F35FF">
        <w:rPr>
          <w:rFonts w:asciiTheme="minorHAnsi" w:hAnsiTheme="minorHAnsi" w:cstheme="minorHAnsi"/>
          <w:sz w:val="24"/>
          <w:szCs w:val="24"/>
        </w:rPr>
        <w:t xml:space="preserve"> anger </w:t>
      </w:r>
      <w:sdt>
        <w:sdtPr>
          <w:rPr>
            <w:rFonts w:asciiTheme="minorHAnsi" w:hAnsiTheme="minorHAnsi" w:cstheme="minorHAnsi"/>
            <w:sz w:val="24"/>
            <w:szCs w:val="24"/>
          </w:rPr>
          <w:id w:val="1171376098"/>
          <w:citation/>
        </w:sdtPr>
        <w:sdtEndPr/>
        <w:sdtContent>
          <w:r w:rsidR="00AE6D6D">
            <w:rPr>
              <w:rFonts w:asciiTheme="minorHAnsi" w:hAnsiTheme="minorHAnsi" w:cstheme="minorHAnsi"/>
              <w:sz w:val="24"/>
              <w:szCs w:val="24"/>
            </w:rPr>
            <w:fldChar w:fldCharType="begin"/>
          </w:r>
          <w:r w:rsidR="00AE6D6D">
            <w:rPr>
              <w:rFonts w:asciiTheme="minorHAnsi" w:hAnsiTheme="minorHAnsi" w:cstheme="minorHAnsi"/>
              <w:sz w:val="24"/>
              <w:szCs w:val="24"/>
            </w:rPr>
            <w:instrText xml:space="preserve"> CITATION JSe20 \l 2057 </w:instrText>
          </w:r>
          <w:r w:rsidR="00AE6D6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(Segal, Robinson, &amp; Smith, 2020)</w:t>
          </w:r>
          <w:r w:rsidR="00AE6D6D">
            <w:rPr>
              <w:rFonts w:asciiTheme="minorHAnsi" w:hAnsiTheme="minorHAnsi" w:cstheme="minorHAnsi"/>
              <w:sz w:val="24"/>
              <w:szCs w:val="24"/>
            </w:rPr>
            <w:fldChar w:fldCharType="end"/>
          </w:r>
        </w:sdtContent>
      </w:sdt>
      <w:r w:rsidR="007F35FF">
        <w:rPr>
          <w:rFonts w:asciiTheme="minorHAnsi" w:hAnsiTheme="minorHAnsi" w:cstheme="minorHAnsi"/>
          <w:sz w:val="24"/>
          <w:szCs w:val="24"/>
        </w:rPr>
        <w:t xml:space="preserve">. </w:t>
      </w:r>
      <w:r w:rsidR="00177501">
        <w:rPr>
          <w:rFonts w:asciiTheme="minorHAnsi" w:hAnsiTheme="minorHAnsi" w:cstheme="minorHAnsi"/>
          <w:sz w:val="24"/>
          <w:szCs w:val="24"/>
        </w:rPr>
        <w:t>Furthermore, r</w:t>
      </w:r>
      <w:r w:rsidR="00DD4A39">
        <w:rPr>
          <w:rFonts w:asciiTheme="minorHAnsi" w:hAnsiTheme="minorHAnsi" w:cstheme="minorHAnsi"/>
          <w:sz w:val="24"/>
          <w:szCs w:val="24"/>
        </w:rPr>
        <w:t>esearch also states that having a positive attitude is cri</w:t>
      </w:r>
      <w:r w:rsidR="003562FA">
        <w:rPr>
          <w:rFonts w:asciiTheme="minorHAnsi" w:hAnsiTheme="minorHAnsi" w:cstheme="minorHAnsi"/>
          <w:sz w:val="24"/>
          <w:szCs w:val="24"/>
        </w:rPr>
        <w:t>tical to conflict management as a negative attitude bre</w:t>
      </w:r>
      <w:r w:rsidR="00FD5ECA">
        <w:rPr>
          <w:rFonts w:asciiTheme="minorHAnsi" w:hAnsiTheme="minorHAnsi" w:cstheme="minorHAnsi"/>
          <w:sz w:val="24"/>
          <w:szCs w:val="24"/>
        </w:rPr>
        <w:t>e</w:t>
      </w:r>
      <w:r w:rsidR="003562FA">
        <w:rPr>
          <w:rFonts w:asciiTheme="minorHAnsi" w:hAnsiTheme="minorHAnsi" w:cstheme="minorHAnsi"/>
          <w:sz w:val="24"/>
          <w:szCs w:val="24"/>
        </w:rPr>
        <w:t>ds conflict and</w:t>
      </w:r>
      <w:r w:rsidR="003C7D79">
        <w:rPr>
          <w:rFonts w:asciiTheme="minorHAnsi" w:hAnsiTheme="minorHAnsi" w:cstheme="minorHAnsi"/>
          <w:sz w:val="24"/>
          <w:szCs w:val="24"/>
        </w:rPr>
        <w:t xml:space="preserve"> creates more issues </w:t>
      </w:r>
      <w:sdt>
        <w:sdtPr>
          <w:rPr>
            <w:rFonts w:asciiTheme="minorHAnsi" w:hAnsiTheme="minorHAnsi" w:cstheme="minorHAnsi"/>
            <w:sz w:val="24"/>
            <w:szCs w:val="24"/>
          </w:rPr>
          <w:id w:val="-1814087087"/>
          <w:citation/>
        </w:sdtPr>
        <w:sdtEndPr/>
        <w:sdtContent>
          <w:r w:rsidR="003C7D79">
            <w:rPr>
              <w:rFonts w:asciiTheme="minorHAnsi" w:hAnsiTheme="minorHAnsi" w:cstheme="minorHAnsi"/>
              <w:sz w:val="24"/>
              <w:szCs w:val="24"/>
            </w:rPr>
            <w:fldChar w:fldCharType="begin"/>
          </w:r>
          <w:r w:rsidR="003C7D79">
            <w:rPr>
              <w:rFonts w:asciiTheme="minorHAnsi" w:hAnsiTheme="minorHAnsi" w:cstheme="minorHAnsi"/>
              <w:sz w:val="24"/>
              <w:szCs w:val="24"/>
            </w:rPr>
            <w:instrText xml:space="preserve">CITATION Pra151 \l 2057 </w:instrText>
          </w:r>
          <w:r w:rsidR="003C7D7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(Juneja, Role of attitude in conflict management, 2015)</w:t>
          </w:r>
          <w:r w:rsidR="003C7D79">
            <w:rPr>
              <w:rFonts w:asciiTheme="minorHAnsi" w:hAnsiTheme="minorHAnsi" w:cstheme="minorHAnsi"/>
              <w:sz w:val="24"/>
              <w:szCs w:val="24"/>
            </w:rPr>
            <w:fldChar w:fldCharType="end"/>
          </w:r>
        </w:sdtContent>
      </w:sdt>
      <w:r w:rsidR="00565555">
        <w:rPr>
          <w:rFonts w:asciiTheme="minorHAnsi" w:hAnsiTheme="minorHAnsi" w:cstheme="minorHAnsi"/>
          <w:sz w:val="24"/>
          <w:szCs w:val="24"/>
        </w:rPr>
        <w:t xml:space="preserve">, which highlights the theory of </w:t>
      </w:r>
      <w:proofErr w:type="spellStart"/>
      <w:r w:rsidR="00565555">
        <w:rPr>
          <w:rFonts w:asciiTheme="minorHAnsi" w:hAnsiTheme="minorHAnsi" w:cstheme="minorHAnsi"/>
          <w:sz w:val="24"/>
          <w:szCs w:val="24"/>
        </w:rPr>
        <w:t>Be</w:t>
      </w:r>
      <w:r w:rsidR="00B244EF">
        <w:rPr>
          <w:rFonts w:asciiTheme="minorHAnsi" w:hAnsiTheme="minorHAnsi" w:cstheme="minorHAnsi"/>
          <w:sz w:val="24"/>
          <w:szCs w:val="24"/>
        </w:rPr>
        <w:t>tari’s</w:t>
      </w:r>
      <w:proofErr w:type="spellEnd"/>
      <w:r w:rsidR="00B244EF">
        <w:rPr>
          <w:rFonts w:asciiTheme="minorHAnsi" w:hAnsiTheme="minorHAnsi" w:cstheme="minorHAnsi"/>
          <w:sz w:val="24"/>
          <w:szCs w:val="24"/>
        </w:rPr>
        <w:t xml:space="preserve"> Box </w:t>
      </w:r>
      <w:r w:rsidR="006C3DE9">
        <w:rPr>
          <w:rFonts w:asciiTheme="minorHAnsi" w:hAnsiTheme="minorHAnsi" w:cstheme="minorHAnsi"/>
          <w:sz w:val="24"/>
          <w:szCs w:val="24"/>
        </w:rPr>
        <w:t xml:space="preserve">that states behaviour and attitude are linked </w:t>
      </w:r>
      <w:r w:rsidR="00841B50">
        <w:rPr>
          <w:rFonts w:asciiTheme="minorHAnsi" w:hAnsiTheme="minorHAnsi" w:cstheme="minorHAnsi"/>
          <w:sz w:val="24"/>
          <w:szCs w:val="24"/>
        </w:rPr>
        <w:t xml:space="preserve">to </w:t>
      </w:r>
      <w:sdt>
        <w:sdtPr>
          <w:rPr>
            <w:rFonts w:asciiTheme="minorHAnsi" w:hAnsiTheme="minorHAnsi" w:cstheme="minorHAnsi"/>
            <w:sz w:val="24"/>
            <w:szCs w:val="24"/>
          </w:rPr>
          <w:id w:val="-870297606"/>
          <w:citation/>
        </w:sdtPr>
        <w:sdtEndPr/>
        <w:sdtContent>
          <w:r w:rsidR="003338A0">
            <w:rPr>
              <w:rFonts w:asciiTheme="minorHAnsi" w:hAnsiTheme="minorHAnsi" w:cstheme="minorHAnsi"/>
              <w:sz w:val="24"/>
              <w:szCs w:val="24"/>
            </w:rPr>
            <w:fldChar w:fldCharType="begin"/>
          </w:r>
          <w:r w:rsidR="003338A0">
            <w:rPr>
              <w:rFonts w:asciiTheme="minorHAnsi" w:hAnsiTheme="minorHAnsi" w:cstheme="minorHAnsi"/>
              <w:sz w:val="24"/>
              <w:szCs w:val="24"/>
            </w:rPr>
            <w:instrText xml:space="preserve"> CITATION IRW19 \l 2057 </w:instrText>
          </w:r>
          <w:r w:rsidR="003338A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(Wall, 2019)</w:t>
          </w:r>
          <w:r w:rsidR="003338A0">
            <w:rPr>
              <w:rFonts w:asciiTheme="minorHAnsi" w:hAnsiTheme="minorHAnsi" w:cstheme="minorHAnsi"/>
              <w:sz w:val="24"/>
              <w:szCs w:val="24"/>
            </w:rPr>
            <w:fldChar w:fldCharType="end"/>
          </w:r>
        </w:sdtContent>
      </w:sdt>
      <w:r w:rsidR="003C7D79">
        <w:rPr>
          <w:rFonts w:asciiTheme="minorHAnsi" w:hAnsiTheme="minorHAnsi" w:cstheme="minorHAnsi"/>
          <w:sz w:val="24"/>
          <w:szCs w:val="24"/>
        </w:rPr>
        <w:t xml:space="preserve">. </w:t>
      </w:r>
    </w:p>
    <w:p w14:paraId="2E6B1362" w14:textId="77777777" w:rsidR="003823A3" w:rsidRDefault="003823A3" w:rsidP="00E6298B">
      <w:pPr>
        <w:ind w:right="107"/>
        <w:jc w:val="both"/>
        <w:rPr>
          <w:rFonts w:asciiTheme="minorHAnsi" w:hAnsiTheme="minorHAnsi" w:cstheme="minorHAnsi"/>
          <w:sz w:val="24"/>
          <w:szCs w:val="24"/>
        </w:rPr>
      </w:pPr>
    </w:p>
    <w:p w14:paraId="40647341" w14:textId="4885D850" w:rsidR="002F09FF" w:rsidRDefault="005E4403" w:rsidP="00E6298B">
      <w:pPr>
        <w:ind w:right="107"/>
        <w:jc w:val="both"/>
        <w:rPr>
          <w:rFonts w:asciiTheme="minorHAnsi" w:hAnsiTheme="minorHAnsi" w:cstheme="minorHAnsi"/>
          <w:sz w:val="24"/>
          <w:szCs w:val="24"/>
        </w:rPr>
      </w:pPr>
      <w:r>
        <w:rPr>
          <w:rFonts w:asciiTheme="minorHAnsi" w:hAnsiTheme="minorHAnsi" w:cstheme="minorHAnsi"/>
          <w:sz w:val="24"/>
          <w:szCs w:val="24"/>
        </w:rPr>
        <w:t>In addition to this</w:t>
      </w:r>
      <w:r w:rsidR="002E4629">
        <w:rPr>
          <w:rFonts w:asciiTheme="minorHAnsi" w:hAnsiTheme="minorHAnsi" w:cstheme="minorHAnsi"/>
          <w:sz w:val="24"/>
          <w:szCs w:val="24"/>
        </w:rPr>
        <w:t xml:space="preserve"> conflict</w:t>
      </w:r>
      <w:r>
        <w:rPr>
          <w:rFonts w:asciiTheme="minorHAnsi" w:hAnsiTheme="minorHAnsi" w:cstheme="minorHAnsi"/>
          <w:sz w:val="24"/>
          <w:szCs w:val="24"/>
        </w:rPr>
        <w:t xml:space="preserve">, some </w:t>
      </w:r>
      <w:r w:rsidR="002E4629">
        <w:rPr>
          <w:rFonts w:asciiTheme="minorHAnsi" w:hAnsiTheme="minorHAnsi" w:cstheme="minorHAnsi"/>
          <w:sz w:val="24"/>
          <w:szCs w:val="24"/>
        </w:rPr>
        <w:t xml:space="preserve">of the alleged </w:t>
      </w:r>
      <w:proofErr w:type="gramStart"/>
      <w:r w:rsidR="002E4629">
        <w:rPr>
          <w:rFonts w:asciiTheme="minorHAnsi" w:hAnsiTheme="minorHAnsi" w:cstheme="minorHAnsi"/>
          <w:sz w:val="24"/>
          <w:szCs w:val="24"/>
        </w:rPr>
        <w:t>victims</w:t>
      </w:r>
      <w:proofErr w:type="gramEnd"/>
      <w:r w:rsidR="002E4629">
        <w:rPr>
          <w:rFonts w:asciiTheme="minorHAnsi" w:hAnsiTheme="minorHAnsi" w:cstheme="minorHAnsi"/>
          <w:sz w:val="24"/>
          <w:szCs w:val="24"/>
        </w:rPr>
        <w:t xml:space="preserve"> friends</w:t>
      </w:r>
      <w:r>
        <w:rPr>
          <w:rFonts w:asciiTheme="minorHAnsi" w:hAnsiTheme="minorHAnsi" w:cstheme="minorHAnsi"/>
          <w:sz w:val="24"/>
          <w:szCs w:val="24"/>
        </w:rPr>
        <w:t xml:space="preserve"> kept saying that we were not doing anything and that we were letting the bouncers get away with it, but this was not the case. Therefore, we had to ensure that we communicated clearly that the control room were re-watching the footage of the CCTV to determine what has exactly happened as we have received two different versions of events. </w:t>
      </w:r>
      <w:r w:rsidR="0095733C">
        <w:rPr>
          <w:rFonts w:asciiTheme="minorHAnsi" w:hAnsiTheme="minorHAnsi" w:cstheme="minorHAnsi"/>
          <w:sz w:val="24"/>
          <w:szCs w:val="24"/>
        </w:rPr>
        <w:t xml:space="preserve">After communicating this to the individuals, they understood it. </w:t>
      </w:r>
      <w:r w:rsidR="00475FB6">
        <w:rPr>
          <w:rFonts w:asciiTheme="minorHAnsi" w:hAnsiTheme="minorHAnsi" w:cstheme="minorHAnsi"/>
          <w:sz w:val="24"/>
          <w:szCs w:val="24"/>
        </w:rPr>
        <w:t xml:space="preserve">Studies state that poor communication results in misunderstanding and exacerbates </w:t>
      </w:r>
      <w:r w:rsidR="002F09FF">
        <w:rPr>
          <w:rFonts w:asciiTheme="minorHAnsi" w:hAnsiTheme="minorHAnsi" w:cstheme="minorHAnsi"/>
          <w:sz w:val="24"/>
          <w:szCs w:val="24"/>
        </w:rPr>
        <w:t>conflict</w:t>
      </w:r>
      <w:r w:rsidR="00FC170B">
        <w:rPr>
          <w:rFonts w:asciiTheme="minorHAnsi" w:hAnsiTheme="minorHAnsi" w:cstheme="minorHAnsi"/>
          <w:sz w:val="24"/>
          <w:szCs w:val="24"/>
        </w:rPr>
        <w:t xml:space="preserve"> </w:t>
      </w:r>
      <w:sdt>
        <w:sdtPr>
          <w:rPr>
            <w:rFonts w:asciiTheme="minorHAnsi" w:hAnsiTheme="minorHAnsi" w:cstheme="minorHAnsi"/>
            <w:sz w:val="24"/>
            <w:szCs w:val="24"/>
          </w:rPr>
          <w:id w:val="1076548647"/>
          <w:citation/>
        </w:sdtPr>
        <w:sdtEndPr/>
        <w:sdtContent>
          <w:r w:rsidR="00FC170B">
            <w:rPr>
              <w:rFonts w:asciiTheme="minorHAnsi" w:hAnsiTheme="minorHAnsi" w:cstheme="minorHAnsi"/>
              <w:sz w:val="24"/>
              <w:szCs w:val="24"/>
            </w:rPr>
            <w:fldChar w:fldCharType="begin"/>
          </w:r>
          <w:r w:rsidR="00FC170B">
            <w:rPr>
              <w:rFonts w:asciiTheme="minorHAnsi" w:hAnsiTheme="minorHAnsi" w:cstheme="minorHAnsi"/>
              <w:sz w:val="24"/>
              <w:szCs w:val="24"/>
            </w:rPr>
            <w:instrText xml:space="preserve"> CITATION Pra15 \l 2057 </w:instrText>
          </w:r>
          <w:r w:rsidR="00FC170B">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(Juneja, Role of Communication in Conflict Management, 2015)</w:t>
          </w:r>
          <w:r w:rsidR="00FC170B">
            <w:rPr>
              <w:rFonts w:asciiTheme="minorHAnsi" w:hAnsiTheme="minorHAnsi" w:cstheme="minorHAnsi"/>
              <w:sz w:val="24"/>
              <w:szCs w:val="24"/>
            </w:rPr>
            <w:fldChar w:fldCharType="end"/>
          </w:r>
        </w:sdtContent>
      </w:sdt>
      <w:r w:rsidR="002F09FF">
        <w:rPr>
          <w:rFonts w:asciiTheme="minorHAnsi" w:hAnsiTheme="minorHAnsi" w:cstheme="minorHAnsi"/>
          <w:sz w:val="24"/>
          <w:szCs w:val="24"/>
        </w:rPr>
        <w:t>. Therefore, highlighting the importan</w:t>
      </w:r>
      <w:r w:rsidR="00FD5ECA">
        <w:rPr>
          <w:rFonts w:asciiTheme="minorHAnsi" w:hAnsiTheme="minorHAnsi" w:cstheme="minorHAnsi"/>
          <w:sz w:val="24"/>
          <w:szCs w:val="24"/>
        </w:rPr>
        <w:t>ce</w:t>
      </w:r>
      <w:r w:rsidR="002F09FF">
        <w:rPr>
          <w:rFonts w:asciiTheme="minorHAnsi" w:hAnsiTheme="minorHAnsi" w:cstheme="minorHAnsi"/>
          <w:sz w:val="24"/>
          <w:szCs w:val="24"/>
        </w:rPr>
        <w:t xml:space="preserve"> of effective communication in conflict management</w:t>
      </w:r>
      <w:r w:rsidR="002E4629">
        <w:rPr>
          <w:rFonts w:asciiTheme="minorHAnsi" w:hAnsiTheme="minorHAnsi" w:cstheme="minorHAnsi"/>
          <w:sz w:val="24"/>
          <w:szCs w:val="24"/>
        </w:rPr>
        <w:t xml:space="preserve"> as it was critical that both parties knew exactly what we were doing and why.</w:t>
      </w:r>
      <w:r w:rsidR="002F09FF">
        <w:rPr>
          <w:rFonts w:asciiTheme="minorHAnsi" w:hAnsiTheme="minorHAnsi" w:cstheme="minorHAnsi"/>
          <w:sz w:val="24"/>
          <w:szCs w:val="24"/>
        </w:rPr>
        <w:t xml:space="preserve"> </w:t>
      </w:r>
    </w:p>
    <w:p w14:paraId="7E3364E7" w14:textId="036FDBE4" w:rsidR="00CC06B6" w:rsidRDefault="00CC06B6" w:rsidP="00E6298B">
      <w:pPr>
        <w:ind w:right="107"/>
        <w:jc w:val="both"/>
        <w:rPr>
          <w:rFonts w:asciiTheme="minorHAnsi" w:hAnsiTheme="minorHAnsi" w:cstheme="minorHAnsi"/>
          <w:sz w:val="24"/>
          <w:szCs w:val="24"/>
        </w:rPr>
      </w:pPr>
    </w:p>
    <w:p w14:paraId="1CADA6EA" w14:textId="42C780CE" w:rsidR="00C17D40" w:rsidRDefault="00CC06B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w:t>
      </w:r>
      <w:r w:rsidR="00041FAA">
        <w:rPr>
          <w:rFonts w:asciiTheme="minorHAnsi" w:hAnsiTheme="minorHAnsi" w:cstheme="minorHAnsi"/>
          <w:sz w:val="24"/>
          <w:szCs w:val="24"/>
        </w:rPr>
        <w:t>Force C</w:t>
      </w:r>
      <w:r>
        <w:rPr>
          <w:rFonts w:asciiTheme="minorHAnsi" w:hAnsiTheme="minorHAnsi" w:cstheme="minorHAnsi"/>
          <w:sz w:val="24"/>
          <w:szCs w:val="24"/>
        </w:rPr>
        <w:t xml:space="preserve">ontrol </w:t>
      </w:r>
      <w:r w:rsidR="002E4629">
        <w:rPr>
          <w:rFonts w:asciiTheme="minorHAnsi" w:hAnsiTheme="minorHAnsi" w:cstheme="minorHAnsi"/>
          <w:sz w:val="24"/>
          <w:szCs w:val="24"/>
        </w:rPr>
        <w:t>R</w:t>
      </w:r>
      <w:r>
        <w:rPr>
          <w:rFonts w:asciiTheme="minorHAnsi" w:hAnsiTheme="minorHAnsi" w:cstheme="minorHAnsi"/>
          <w:sz w:val="24"/>
          <w:szCs w:val="24"/>
        </w:rPr>
        <w:t>oom then communicate</w:t>
      </w:r>
      <w:r w:rsidR="001F515E">
        <w:rPr>
          <w:rFonts w:asciiTheme="minorHAnsi" w:hAnsiTheme="minorHAnsi" w:cstheme="minorHAnsi"/>
          <w:sz w:val="24"/>
          <w:szCs w:val="24"/>
        </w:rPr>
        <w:t>d</w:t>
      </w:r>
      <w:r>
        <w:rPr>
          <w:rFonts w:asciiTheme="minorHAnsi" w:hAnsiTheme="minorHAnsi" w:cstheme="minorHAnsi"/>
          <w:sz w:val="24"/>
          <w:szCs w:val="24"/>
        </w:rPr>
        <w:t xml:space="preserve"> back to us, that there is</w:t>
      </w:r>
      <w:r w:rsidR="00A1078B">
        <w:rPr>
          <w:rFonts w:asciiTheme="minorHAnsi" w:hAnsiTheme="minorHAnsi" w:cstheme="minorHAnsi"/>
          <w:sz w:val="24"/>
          <w:szCs w:val="24"/>
        </w:rPr>
        <w:t xml:space="preserve"> no assault on the CCTV.</w:t>
      </w:r>
      <w:r>
        <w:rPr>
          <w:rFonts w:asciiTheme="minorHAnsi" w:hAnsiTheme="minorHAnsi" w:cstheme="minorHAnsi"/>
          <w:sz w:val="24"/>
          <w:szCs w:val="24"/>
        </w:rPr>
        <w:t xml:space="preserve"> The </w:t>
      </w:r>
      <w:r w:rsidR="00A1078B">
        <w:rPr>
          <w:rFonts w:asciiTheme="minorHAnsi" w:hAnsiTheme="minorHAnsi" w:cstheme="minorHAnsi"/>
          <w:sz w:val="24"/>
          <w:szCs w:val="24"/>
        </w:rPr>
        <w:t xml:space="preserve">CCTV </w:t>
      </w:r>
      <w:r>
        <w:rPr>
          <w:rFonts w:asciiTheme="minorHAnsi" w:hAnsiTheme="minorHAnsi" w:cstheme="minorHAnsi"/>
          <w:sz w:val="24"/>
          <w:szCs w:val="24"/>
        </w:rPr>
        <w:t xml:space="preserve">footage </w:t>
      </w:r>
      <w:r w:rsidR="007F6C9B">
        <w:rPr>
          <w:rFonts w:asciiTheme="minorHAnsi" w:hAnsiTheme="minorHAnsi" w:cstheme="minorHAnsi"/>
          <w:sz w:val="24"/>
          <w:szCs w:val="24"/>
        </w:rPr>
        <w:t>corroborates</w:t>
      </w:r>
      <w:r>
        <w:rPr>
          <w:rFonts w:asciiTheme="minorHAnsi" w:hAnsiTheme="minorHAnsi" w:cstheme="minorHAnsi"/>
          <w:sz w:val="24"/>
          <w:szCs w:val="24"/>
        </w:rPr>
        <w:t xml:space="preserve"> the story of the bouncers, that the </w:t>
      </w:r>
      <w:r w:rsidR="00A1078B">
        <w:rPr>
          <w:rFonts w:asciiTheme="minorHAnsi" w:hAnsiTheme="minorHAnsi" w:cstheme="minorHAnsi"/>
          <w:sz w:val="24"/>
          <w:szCs w:val="24"/>
        </w:rPr>
        <w:t xml:space="preserve">alleged </w:t>
      </w:r>
      <w:r>
        <w:rPr>
          <w:rFonts w:asciiTheme="minorHAnsi" w:hAnsiTheme="minorHAnsi" w:cstheme="minorHAnsi"/>
          <w:sz w:val="24"/>
          <w:szCs w:val="24"/>
        </w:rPr>
        <w:t xml:space="preserve">victim has attempted to punch the bouncer and then </w:t>
      </w:r>
      <w:r w:rsidR="005E565A">
        <w:rPr>
          <w:rFonts w:asciiTheme="minorHAnsi" w:hAnsiTheme="minorHAnsi" w:cstheme="minorHAnsi"/>
          <w:sz w:val="24"/>
          <w:szCs w:val="24"/>
        </w:rPr>
        <w:t xml:space="preserve">the bouncer has pushed her away. The bouncer has acted lawfully and defended himself, which he is entitled to do under </w:t>
      </w:r>
      <w:r w:rsidR="00AB0428">
        <w:rPr>
          <w:rFonts w:asciiTheme="minorHAnsi" w:hAnsiTheme="minorHAnsi" w:cstheme="minorHAnsi"/>
          <w:sz w:val="24"/>
          <w:szCs w:val="24"/>
        </w:rPr>
        <w:t>C</w:t>
      </w:r>
      <w:r w:rsidR="005E565A">
        <w:rPr>
          <w:rFonts w:asciiTheme="minorHAnsi" w:hAnsiTheme="minorHAnsi" w:cstheme="minorHAnsi"/>
          <w:sz w:val="24"/>
          <w:szCs w:val="24"/>
        </w:rPr>
        <w:t xml:space="preserve">ommon </w:t>
      </w:r>
      <w:r w:rsidR="00AB0428">
        <w:rPr>
          <w:rFonts w:asciiTheme="minorHAnsi" w:hAnsiTheme="minorHAnsi" w:cstheme="minorHAnsi"/>
          <w:sz w:val="24"/>
          <w:szCs w:val="24"/>
        </w:rPr>
        <w:t>L</w:t>
      </w:r>
      <w:r w:rsidR="005E565A">
        <w:rPr>
          <w:rFonts w:asciiTheme="minorHAnsi" w:hAnsiTheme="minorHAnsi" w:cstheme="minorHAnsi"/>
          <w:sz w:val="24"/>
          <w:szCs w:val="24"/>
        </w:rPr>
        <w:t>aw</w:t>
      </w:r>
      <w:r w:rsidR="00AB0428">
        <w:rPr>
          <w:rFonts w:asciiTheme="minorHAnsi" w:hAnsiTheme="minorHAnsi" w:cstheme="minorHAnsi"/>
          <w:sz w:val="24"/>
          <w:szCs w:val="24"/>
        </w:rPr>
        <w:t xml:space="preserve"> and the Criminal Law Act 1967. </w:t>
      </w:r>
      <w:r w:rsidR="00C17D40">
        <w:rPr>
          <w:rFonts w:asciiTheme="minorHAnsi" w:hAnsiTheme="minorHAnsi" w:cstheme="minorHAnsi"/>
          <w:sz w:val="24"/>
          <w:szCs w:val="24"/>
        </w:rPr>
        <w:t xml:space="preserve"> </w:t>
      </w:r>
    </w:p>
    <w:p w14:paraId="242C3415" w14:textId="77777777" w:rsidR="00C17D40" w:rsidRDefault="00C17D40" w:rsidP="00E6298B">
      <w:pPr>
        <w:ind w:right="107"/>
        <w:jc w:val="both"/>
        <w:rPr>
          <w:rFonts w:asciiTheme="minorHAnsi" w:hAnsiTheme="minorHAnsi" w:cstheme="minorHAnsi"/>
          <w:sz w:val="24"/>
          <w:szCs w:val="24"/>
        </w:rPr>
      </w:pPr>
    </w:p>
    <w:p w14:paraId="0181B9CE" w14:textId="6DFCBE8D" w:rsidR="00C17D40" w:rsidRDefault="002A555E" w:rsidP="00E6298B">
      <w:pPr>
        <w:ind w:right="107"/>
        <w:jc w:val="both"/>
        <w:rPr>
          <w:rFonts w:asciiTheme="minorHAnsi" w:hAnsiTheme="minorHAnsi" w:cstheme="minorHAnsi"/>
          <w:sz w:val="24"/>
          <w:szCs w:val="24"/>
        </w:rPr>
      </w:pPr>
      <w:r>
        <w:rPr>
          <w:rFonts w:asciiTheme="minorHAnsi" w:hAnsiTheme="minorHAnsi" w:cstheme="minorHAnsi"/>
          <w:sz w:val="24"/>
          <w:szCs w:val="24"/>
        </w:rPr>
        <w:t>After receiving th</w:t>
      </w:r>
      <w:r w:rsidR="001F515E">
        <w:rPr>
          <w:rFonts w:asciiTheme="minorHAnsi" w:hAnsiTheme="minorHAnsi" w:cstheme="minorHAnsi"/>
          <w:sz w:val="24"/>
          <w:szCs w:val="24"/>
        </w:rPr>
        <w:t>e</w:t>
      </w:r>
      <w:r>
        <w:rPr>
          <w:rFonts w:asciiTheme="minorHAnsi" w:hAnsiTheme="minorHAnsi" w:cstheme="minorHAnsi"/>
          <w:sz w:val="24"/>
          <w:szCs w:val="24"/>
        </w:rPr>
        <w:t xml:space="preserve"> information</w:t>
      </w:r>
      <w:r w:rsidR="007E187A">
        <w:rPr>
          <w:rFonts w:asciiTheme="minorHAnsi" w:hAnsiTheme="minorHAnsi" w:cstheme="minorHAnsi"/>
          <w:sz w:val="24"/>
          <w:szCs w:val="24"/>
        </w:rPr>
        <w:t xml:space="preserve">, </w:t>
      </w:r>
      <w:r>
        <w:rPr>
          <w:rFonts w:asciiTheme="minorHAnsi" w:hAnsiTheme="minorHAnsi" w:cstheme="minorHAnsi"/>
          <w:sz w:val="24"/>
          <w:szCs w:val="24"/>
        </w:rPr>
        <w:t>that there was no offence of assault, we had to inform</w:t>
      </w:r>
      <w:r w:rsidR="00FB43D0">
        <w:rPr>
          <w:rFonts w:asciiTheme="minorHAnsi" w:hAnsiTheme="minorHAnsi" w:cstheme="minorHAnsi"/>
          <w:sz w:val="24"/>
          <w:szCs w:val="24"/>
        </w:rPr>
        <w:t xml:space="preserve"> both parties. We informed the bouncers at the nightclub and then</w:t>
      </w:r>
      <w:r>
        <w:rPr>
          <w:rFonts w:asciiTheme="minorHAnsi" w:hAnsiTheme="minorHAnsi" w:cstheme="minorHAnsi"/>
          <w:sz w:val="24"/>
          <w:szCs w:val="24"/>
        </w:rPr>
        <w:t xml:space="preserve"> the</w:t>
      </w:r>
      <w:r w:rsidR="00351A28">
        <w:rPr>
          <w:rFonts w:asciiTheme="minorHAnsi" w:hAnsiTheme="minorHAnsi" w:cstheme="minorHAnsi"/>
          <w:sz w:val="24"/>
          <w:szCs w:val="24"/>
        </w:rPr>
        <w:t xml:space="preserve"> </w:t>
      </w:r>
      <w:r w:rsidR="00DD4AFF">
        <w:rPr>
          <w:rFonts w:asciiTheme="minorHAnsi" w:hAnsiTheme="minorHAnsi" w:cstheme="minorHAnsi"/>
          <w:sz w:val="24"/>
          <w:szCs w:val="24"/>
        </w:rPr>
        <w:t xml:space="preserve">alleged </w:t>
      </w:r>
      <w:r>
        <w:rPr>
          <w:rFonts w:asciiTheme="minorHAnsi" w:hAnsiTheme="minorHAnsi" w:cstheme="minorHAnsi"/>
          <w:sz w:val="24"/>
          <w:szCs w:val="24"/>
        </w:rPr>
        <w:t>victim and her friends. The</w:t>
      </w:r>
      <w:r w:rsidR="00FB43D0">
        <w:rPr>
          <w:rFonts w:asciiTheme="minorHAnsi" w:hAnsiTheme="minorHAnsi" w:cstheme="minorHAnsi"/>
          <w:sz w:val="24"/>
          <w:szCs w:val="24"/>
        </w:rPr>
        <w:t xml:space="preserve"> </w:t>
      </w:r>
      <w:r w:rsidR="00DD4AFF">
        <w:rPr>
          <w:rFonts w:asciiTheme="minorHAnsi" w:hAnsiTheme="minorHAnsi" w:cstheme="minorHAnsi"/>
          <w:sz w:val="24"/>
          <w:szCs w:val="24"/>
        </w:rPr>
        <w:t xml:space="preserve">alleged </w:t>
      </w:r>
      <w:r w:rsidR="00FB43D0">
        <w:rPr>
          <w:rFonts w:asciiTheme="minorHAnsi" w:hAnsiTheme="minorHAnsi" w:cstheme="minorHAnsi"/>
          <w:sz w:val="24"/>
          <w:szCs w:val="24"/>
        </w:rPr>
        <w:t>victim and her friends</w:t>
      </w:r>
      <w:r>
        <w:rPr>
          <w:rFonts w:asciiTheme="minorHAnsi" w:hAnsiTheme="minorHAnsi" w:cstheme="minorHAnsi"/>
          <w:sz w:val="24"/>
          <w:szCs w:val="24"/>
        </w:rPr>
        <w:t xml:space="preserve"> were very angry and upset about what we had told them. They were saying that we hadn’t looked at the CCTV and that we were protecting the bouncers because of their job, which was not the case. I remained calm</w:t>
      </w:r>
      <w:r w:rsidR="000044D0">
        <w:rPr>
          <w:rFonts w:asciiTheme="minorHAnsi" w:hAnsiTheme="minorHAnsi" w:cstheme="minorHAnsi"/>
          <w:sz w:val="24"/>
          <w:szCs w:val="24"/>
        </w:rPr>
        <w:t xml:space="preserve">, </w:t>
      </w:r>
      <w:r>
        <w:rPr>
          <w:rFonts w:asciiTheme="minorHAnsi" w:hAnsiTheme="minorHAnsi" w:cstheme="minorHAnsi"/>
          <w:sz w:val="24"/>
          <w:szCs w:val="24"/>
        </w:rPr>
        <w:t xml:space="preserve">collected </w:t>
      </w:r>
      <w:r w:rsidR="002C3164">
        <w:rPr>
          <w:rFonts w:asciiTheme="minorHAnsi" w:hAnsiTheme="minorHAnsi" w:cstheme="minorHAnsi"/>
          <w:sz w:val="24"/>
          <w:szCs w:val="24"/>
        </w:rPr>
        <w:t>and</w:t>
      </w:r>
      <w:r>
        <w:rPr>
          <w:rFonts w:asciiTheme="minorHAnsi" w:hAnsiTheme="minorHAnsi" w:cstheme="minorHAnsi"/>
          <w:sz w:val="24"/>
          <w:szCs w:val="24"/>
        </w:rPr>
        <w:t xml:space="preserve"> empathetic towards their situation and stated that we had looked and that </w:t>
      </w:r>
      <w:r w:rsidR="007C6E1B">
        <w:rPr>
          <w:rFonts w:asciiTheme="minorHAnsi" w:hAnsiTheme="minorHAnsi" w:cstheme="minorHAnsi"/>
          <w:sz w:val="24"/>
          <w:szCs w:val="24"/>
        </w:rPr>
        <w:t xml:space="preserve">their employment didn’t change how we deal with things </w:t>
      </w:r>
      <w:r>
        <w:rPr>
          <w:rFonts w:asciiTheme="minorHAnsi" w:hAnsiTheme="minorHAnsi" w:cstheme="minorHAnsi"/>
          <w:sz w:val="24"/>
          <w:szCs w:val="24"/>
        </w:rPr>
        <w:t xml:space="preserve">because as a </w:t>
      </w:r>
      <w:r w:rsidR="00093130">
        <w:rPr>
          <w:rFonts w:asciiTheme="minorHAnsi" w:hAnsiTheme="minorHAnsi" w:cstheme="minorHAnsi"/>
          <w:sz w:val="24"/>
          <w:szCs w:val="24"/>
        </w:rPr>
        <w:t xml:space="preserve">Police Force, </w:t>
      </w:r>
      <w:r>
        <w:rPr>
          <w:rFonts w:asciiTheme="minorHAnsi" w:hAnsiTheme="minorHAnsi" w:cstheme="minorHAnsi"/>
          <w:sz w:val="24"/>
          <w:szCs w:val="24"/>
        </w:rPr>
        <w:t>we are fair</w:t>
      </w:r>
      <w:r w:rsidR="000044D0">
        <w:rPr>
          <w:rFonts w:asciiTheme="minorHAnsi" w:hAnsiTheme="minorHAnsi" w:cstheme="minorHAnsi"/>
          <w:sz w:val="24"/>
          <w:szCs w:val="24"/>
        </w:rPr>
        <w:t>, impartial</w:t>
      </w:r>
      <w:r w:rsidR="0046113A">
        <w:rPr>
          <w:rFonts w:asciiTheme="minorHAnsi" w:hAnsiTheme="minorHAnsi" w:cstheme="minorHAnsi"/>
          <w:sz w:val="24"/>
          <w:szCs w:val="24"/>
        </w:rPr>
        <w:t xml:space="preserve"> and have great integrity </w:t>
      </w:r>
      <w:sdt>
        <w:sdtPr>
          <w:rPr>
            <w:rFonts w:asciiTheme="minorHAnsi" w:hAnsiTheme="minorHAnsi" w:cstheme="minorHAnsi"/>
            <w:sz w:val="24"/>
            <w:szCs w:val="24"/>
          </w:rPr>
          <w:id w:val="1287697444"/>
          <w:citation/>
        </w:sdtPr>
        <w:sdtEndPr/>
        <w:sdtContent>
          <w:r w:rsidR="00145859">
            <w:rPr>
              <w:rFonts w:asciiTheme="minorHAnsi" w:hAnsiTheme="minorHAnsi" w:cstheme="minorHAnsi"/>
              <w:sz w:val="24"/>
              <w:szCs w:val="24"/>
            </w:rPr>
            <w:fldChar w:fldCharType="begin"/>
          </w:r>
          <w:r w:rsidR="00145859">
            <w:rPr>
              <w:rFonts w:asciiTheme="minorHAnsi" w:hAnsiTheme="minorHAnsi" w:cstheme="minorHAnsi"/>
              <w:sz w:val="24"/>
              <w:szCs w:val="24"/>
            </w:rPr>
            <w:instrText xml:space="preserve"> CITATION Gwe21 \l 2057 </w:instrText>
          </w:r>
          <w:r w:rsidR="001458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(Gwent Police, 2021)</w:t>
          </w:r>
          <w:r w:rsidR="00145859">
            <w:rPr>
              <w:rFonts w:asciiTheme="minorHAnsi" w:hAnsiTheme="minorHAnsi" w:cstheme="minorHAnsi"/>
              <w:sz w:val="24"/>
              <w:szCs w:val="24"/>
            </w:rPr>
            <w:fldChar w:fldCharType="end"/>
          </w:r>
        </w:sdtContent>
      </w:sdt>
      <w:r w:rsidR="0046113A">
        <w:rPr>
          <w:rFonts w:asciiTheme="minorHAnsi" w:hAnsiTheme="minorHAnsi" w:cstheme="minorHAnsi"/>
          <w:sz w:val="24"/>
          <w:szCs w:val="24"/>
        </w:rPr>
        <w:t>.</w:t>
      </w:r>
      <w:r>
        <w:rPr>
          <w:rFonts w:asciiTheme="minorHAnsi" w:hAnsiTheme="minorHAnsi" w:cstheme="minorHAnsi"/>
          <w:sz w:val="24"/>
          <w:szCs w:val="24"/>
        </w:rPr>
        <w:t xml:space="preserve"> </w:t>
      </w:r>
      <w:r w:rsidR="00C17D40">
        <w:rPr>
          <w:rFonts w:asciiTheme="minorHAnsi" w:hAnsiTheme="minorHAnsi" w:cstheme="minorHAnsi"/>
          <w:sz w:val="24"/>
          <w:szCs w:val="24"/>
        </w:rPr>
        <w:t xml:space="preserve">Some individuals start saying that they will assault someone now because the Police officers won’t do anything, to which I had to remain empathetic to his emotional state and calmly communicate to him that we would not advise that as it is an offence and we will act upon that. </w:t>
      </w:r>
    </w:p>
    <w:p w14:paraId="604486ED" w14:textId="5BD5D9B7" w:rsidR="001E4B08" w:rsidRDefault="001E4B08" w:rsidP="00E6298B">
      <w:pPr>
        <w:ind w:right="107"/>
        <w:jc w:val="both"/>
        <w:rPr>
          <w:rFonts w:asciiTheme="minorHAnsi" w:hAnsiTheme="minorHAnsi" w:cstheme="minorHAnsi"/>
          <w:sz w:val="24"/>
          <w:szCs w:val="24"/>
        </w:rPr>
      </w:pPr>
    </w:p>
    <w:p w14:paraId="5284EE41" w14:textId="788B97D4" w:rsidR="001E4B08" w:rsidRDefault="007815A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In a group of people, some individuals can play up to the crowd </w:t>
      </w:r>
      <w:sdt>
        <w:sdtPr>
          <w:rPr>
            <w:rFonts w:asciiTheme="minorHAnsi" w:hAnsiTheme="minorHAnsi" w:cstheme="minorHAnsi"/>
            <w:sz w:val="24"/>
            <w:szCs w:val="24"/>
          </w:rPr>
          <w:id w:val="312526142"/>
          <w:citation/>
        </w:sdtPr>
        <w:sdtEndPr/>
        <w:sdtContent>
          <w:r w:rsidR="00601D40">
            <w:rPr>
              <w:rFonts w:asciiTheme="minorHAnsi" w:hAnsiTheme="minorHAnsi" w:cstheme="minorHAnsi"/>
              <w:sz w:val="24"/>
              <w:szCs w:val="24"/>
            </w:rPr>
            <w:fldChar w:fldCharType="begin"/>
          </w:r>
          <w:r w:rsidR="00601D40">
            <w:rPr>
              <w:rFonts w:asciiTheme="minorHAnsi" w:hAnsiTheme="minorHAnsi" w:cstheme="minorHAnsi"/>
              <w:sz w:val="24"/>
              <w:szCs w:val="24"/>
            </w:rPr>
            <w:instrText xml:space="preserve">CITATION RCh \l 2057 </w:instrText>
          </w:r>
          <w:r w:rsidR="00DE0236">
            <w:rPr>
              <w:rFonts w:asciiTheme="minorHAnsi" w:hAnsiTheme="minorHAnsi" w:cstheme="minorHAnsi"/>
              <w:sz w:val="24"/>
              <w:szCs w:val="24"/>
            </w:rPr>
            <w:instrText xml:space="preserve"> \m Han14</w:instrText>
          </w:r>
          <w:r w:rsidR="00601D4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(Challenger, Clegg, &amp; Robinson, 2009; Parvez, 2014)</w:t>
          </w:r>
          <w:r w:rsidR="00601D40">
            <w:rPr>
              <w:rFonts w:asciiTheme="minorHAnsi" w:hAnsiTheme="minorHAnsi" w:cstheme="minorHAnsi"/>
              <w:sz w:val="24"/>
              <w:szCs w:val="24"/>
            </w:rPr>
            <w:fldChar w:fldCharType="end"/>
          </w:r>
        </w:sdtContent>
      </w:sdt>
      <w:r>
        <w:rPr>
          <w:rFonts w:asciiTheme="minorHAnsi" w:hAnsiTheme="minorHAnsi" w:cstheme="minorHAnsi"/>
          <w:sz w:val="24"/>
          <w:szCs w:val="24"/>
        </w:rPr>
        <w:t>. Therefore, as a strategy to manage the conflict, I got one of the pivotal members of this group alone and spoke to him one</w:t>
      </w:r>
      <w:r w:rsidR="00265022">
        <w:rPr>
          <w:rFonts w:asciiTheme="minorHAnsi" w:hAnsiTheme="minorHAnsi" w:cstheme="minorHAnsi"/>
          <w:sz w:val="24"/>
          <w:szCs w:val="24"/>
        </w:rPr>
        <w:t xml:space="preserve"> </w:t>
      </w:r>
      <w:r>
        <w:rPr>
          <w:rFonts w:asciiTheme="minorHAnsi" w:hAnsiTheme="minorHAnsi" w:cstheme="minorHAnsi"/>
          <w:sz w:val="24"/>
          <w:szCs w:val="24"/>
        </w:rPr>
        <w:t>on</w:t>
      </w:r>
      <w:r w:rsidR="00265022">
        <w:rPr>
          <w:rFonts w:asciiTheme="minorHAnsi" w:hAnsiTheme="minorHAnsi" w:cstheme="minorHAnsi"/>
          <w:sz w:val="24"/>
          <w:szCs w:val="24"/>
        </w:rPr>
        <w:t xml:space="preserve"> </w:t>
      </w:r>
      <w:r>
        <w:rPr>
          <w:rFonts w:asciiTheme="minorHAnsi" w:hAnsiTheme="minorHAnsi" w:cstheme="minorHAnsi"/>
          <w:sz w:val="24"/>
          <w:szCs w:val="24"/>
        </w:rPr>
        <w:t>one. This was very useful as I explained to him what we’ve done about the situation, what the evidence (</w:t>
      </w:r>
      <w:proofErr w:type="spellStart"/>
      <w:r>
        <w:rPr>
          <w:rFonts w:asciiTheme="minorHAnsi" w:hAnsiTheme="minorHAnsi" w:cstheme="minorHAnsi"/>
          <w:sz w:val="24"/>
          <w:szCs w:val="24"/>
        </w:rPr>
        <w:t>i.e</w:t>
      </w:r>
      <w:proofErr w:type="spellEnd"/>
      <w:r>
        <w:rPr>
          <w:rFonts w:asciiTheme="minorHAnsi" w:hAnsiTheme="minorHAnsi" w:cstheme="minorHAnsi"/>
          <w:sz w:val="24"/>
          <w:szCs w:val="24"/>
        </w:rPr>
        <w:t xml:space="preserve"> CCTV) shows and the options we have no</w:t>
      </w:r>
      <w:r w:rsidR="0002301C">
        <w:rPr>
          <w:rFonts w:asciiTheme="minorHAnsi" w:hAnsiTheme="minorHAnsi" w:cstheme="minorHAnsi"/>
          <w:sz w:val="24"/>
          <w:szCs w:val="24"/>
        </w:rPr>
        <w:t>w. After speaking to this individual one</w:t>
      </w:r>
      <w:r w:rsidR="00265022">
        <w:rPr>
          <w:rFonts w:asciiTheme="minorHAnsi" w:hAnsiTheme="minorHAnsi" w:cstheme="minorHAnsi"/>
          <w:sz w:val="24"/>
          <w:szCs w:val="24"/>
        </w:rPr>
        <w:t xml:space="preserve"> </w:t>
      </w:r>
      <w:r w:rsidR="0002301C">
        <w:rPr>
          <w:rFonts w:asciiTheme="minorHAnsi" w:hAnsiTheme="minorHAnsi" w:cstheme="minorHAnsi"/>
          <w:sz w:val="24"/>
          <w:szCs w:val="24"/>
        </w:rPr>
        <w:t>on</w:t>
      </w:r>
      <w:r w:rsidR="00265022">
        <w:rPr>
          <w:rFonts w:asciiTheme="minorHAnsi" w:hAnsiTheme="minorHAnsi" w:cstheme="minorHAnsi"/>
          <w:sz w:val="24"/>
          <w:szCs w:val="24"/>
        </w:rPr>
        <w:t xml:space="preserve"> </w:t>
      </w:r>
      <w:r w:rsidR="0002301C">
        <w:rPr>
          <w:rFonts w:asciiTheme="minorHAnsi" w:hAnsiTheme="minorHAnsi" w:cstheme="minorHAnsi"/>
          <w:sz w:val="24"/>
          <w:szCs w:val="24"/>
        </w:rPr>
        <w:t xml:space="preserve">one, he began to be more pleasant to us officers, he also began influencing </w:t>
      </w:r>
      <w:r w:rsidR="00E13D89">
        <w:rPr>
          <w:rFonts w:asciiTheme="minorHAnsi" w:hAnsiTheme="minorHAnsi" w:cstheme="minorHAnsi"/>
          <w:sz w:val="24"/>
          <w:szCs w:val="24"/>
        </w:rPr>
        <w:t xml:space="preserve">the behaviour of other individuals </w:t>
      </w:r>
      <w:r w:rsidR="0002301C">
        <w:rPr>
          <w:rFonts w:asciiTheme="minorHAnsi" w:hAnsiTheme="minorHAnsi" w:cstheme="minorHAnsi"/>
          <w:sz w:val="24"/>
          <w:szCs w:val="24"/>
        </w:rPr>
        <w:t xml:space="preserve">in a positive way for us officers, by explaining what we’ve done and what the CCTV shows. </w:t>
      </w:r>
      <w:r w:rsidR="00440003">
        <w:rPr>
          <w:rFonts w:asciiTheme="minorHAnsi" w:hAnsiTheme="minorHAnsi" w:cstheme="minorHAnsi"/>
          <w:sz w:val="24"/>
          <w:szCs w:val="24"/>
        </w:rPr>
        <w:t>D</w:t>
      </w:r>
      <w:r w:rsidR="0002301C">
        <w:rPr>
          <w:rFonts w:asciiTheme="minorHAnsi" w:hAnsiTheme="minorHAnsi" w:cstheme="minorHAnsi"/>
          <w:sz w:val="24"/>
          <w:szCs w:val="24"/>
        </w:rPr>
        <w:t>uring a one</w:t>
      </w:r>
      <w:r w:rsidR="00B97105">
        <w:rPr>
          <w:rFonts w:asciiTheme="minorHAnsi" w:hAnsiTheme="minorHAnsi" w:cstheme="minorHAnsi"/>
          <w:sz w:val="24"/>
          <w:szCs w:val="24"/>
        </w:rPr>
        <w:t xml:space="preserve"> </w:t>
      </w:r>
      <w:r w:rsidR="0002301C">
        <w:rPr>
          <w:rFonts w:asciiTheme="minorHAnsi" w:hAnsiTheme="minorHAnsi" w:cstheme="minorHAnsi"/>
          <w:sz w:val="24"/>
          <w:szCs w:val="24"/>
        </w:rPr>
        <w:t>to</w:t>
      </w:r>
      <w:r w:rsidR="00B97105">
        <w:rPr>
          <w:rFonts w:asciiTheme="minorHAnsi" w:hAnsiTheme="minorHAnsi" w:cstheme="minorHAnsi"/>
          <w:sz w:val="24"/>
          <w:szCs w:val="24"/>
        </w:rPr>
        <w:t xml:space="preserve"> </w:t>
      </w:r>
      <w:r w:rsidR="0002301C">
        <w:rPr>
          <w:rFonts w:asciiTheme="minorHAnsi" w:hAnsiTheme="minorHAnsi" w:cstheme="minorHAnsi"/>
          <w:sz w:val="24"/>
          <w:szCs w:val="24"/>
        </w:rPr>
        <w:t xml:space="preserve">one conversation, there is a greater ability to </w:t>
      </w:r>
      <w:r w:rsidR="00A11A05">
        <w:rPr>
          <w:rFonts w:asciiTheme="minorHAnsi" w:hAnsiTheme="minorHAnsi" w:cstheme="minorHAnsi"/>
          <w:sz w:val="24"/>
          <w:szCs w:val="24"/>
        </w:rPr>
        <w:t>agree as there is more room to debate and more time to explain certain details</w:t>
      </w:r>
      <w:r w:rsidR="00EF0BA7">
        <w:rPr>
          <w:rFonts w:asciiTheme="minorHAnsi" w:hAnsiTheme="minorHAnsi" w:cstheme="minorHAnsi"/>
          <w:sz w:val="24"/>
          <w:szCs w:val="24"/>
        </w:rPr>
        <w:t xml:space="preserve"> </w:t>
      </w:r>
      <w:sdt>
        <w:sdtPr>
          <w:rPr>
            <w:rFonts w:asciiTheme="minorHAnsi" w:hAnsiTheme="minorHAnsi" w:cstheme="minorHAnsi"/>
            <w:sz w:val="24"/>
            <w:szCs w:val="24"/>
          </w:rPr>
          <w:id w:val="-1485306892"/>
          <w:citation/>
        </w:sdtPr>
        <w:sdtEndPr/>
        <w:sdtContent>
          <w:r w:rsidR="00432104">
            <w:rPr>
              <w:rFonts w:asciiTheme="minorHAnsi" w:hAnsiTheme="minorHAnsi" w:cstheme="minorHAnsi"/>
              <w:sz w:val="24"/>
              <w:szCs w:val="24"/>
            </w:rPr>
            <w:fldChar w:fldCharType="begin"/>
          </w:r>
          <w:r w:rsidR="00432104">
            <w:rPr>
              <w:rFonts w:asciiTheme="minorHAnsi" w:hAnsiTheme="minorHAnsi" w:cstheme="minorHAnsi"/>
              <w:sz w:val="24"/>
              <w:szCs w:val="24"/>
            </w:rPr>
            <w:instrText xml:space="preserve"> CITATION Sea15 \l 2057 </w:instrText>
          </w:r>
          <w:r w:rsidR="0043210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(McPheat, 2015)</w:t>
          </w:r>
          <w:r w:rsidR="00432104">
            <w:rPr>
              <w:rFonts w:asciiTheme="minorHAnsi" w:hAnsiTheme="minorHAnsi" w:cstheme="minorHAnsi"/>
              <w:sz w:val="24"/>
              <w:szCs w:val="24"/>
            </w:rPr>
            <w:fldChar w:fldCharType="end"/>
          </w:r>
        </w:sdtContent>
      </w:sdt>
      <w:r w:rsidR="00A11A05">
        <w:rPr>
          <w:rFonts w:asciiTheme="minorHAnsi" w:hAnsiTheme="minorHAnsi" w:cstheme="minorHAnsi"/>
          <w:sz w:val="24"/>
          <w:szCs w:val="24"/>
        </w:rPr>
        <w:t>.</w:t>
      </w:r>
      <w:r w:rsidR="00B97105">
        <w:rPr>
          <w:rFonts w:asciiTheme="minorHAnsi" w:hAnsiTheme="minorHAnsi" w:cstheme="minorHAnsi"/>
          <w:sz w:val="24"/>
          <w:szCs w:val="24"/>
        </w:rPr>
        <w:t xml:space="preserve"> </w:t>
      </w:r>
      <w:r w:rsidR="00D80405">
        <w:rPr>
          <w:rFonts w:asciiTheme="minorHAnsi" w:hAnsiTheme="minorHAnsi" w:cstheme="minorHAnsi"/>
          <w:sz w:val="24"/>
          <w:szCs w:val="24"/>
        </w:rPr>
        <w:t>Thus, a one</w:t>
      </w:r>
      <w:r w:rsidR="00F66180">
        <w:rPr>
          <w:rFonts w:asciiTheme="minorHAnsi" w:hAnsiTheme="minorHAnsi" w:cstheme="minorHAnsi"/>
          <w:sz w:val="24"/>
          <w:szCs w:val="24"/>
        </w:rPr>
        <w:t xml:space="preserve"> </w:t>
      </w:r>
      <w:r w:rsidR="00D80405">
        <w:rPr>
          <w:rFonts w:asciiTheme="minorHAnsi" w:hAnsiTheme="minorHAnsi" w:cstheme="minorHAnsi"/>
          <w:sz w:val="24"/>
          <w:szCs w:val="24"/>
        </w:rPr>
        <w:t>to</w:t>
      </w:r>
      <w:r w:rsidR="00F66180">
        <w:rPr>
          <w:rFonts w:asciiTheme="minorHAnsi" w:hAnsiTheme="minorHAnsi" w:cstheme="minorHAnsi"/>
          <w:sz w:val="24"/>
          <w:szCs w:val="24"/>
        </w:rPr>
        <w:t xml:space="preserve"> </w:t>
      </w:r>
      <w:r w:rsidR="00D80405">
        <w:rPr>
          <w:rFonts w:asciiTheme="minorHAnsi" w:hAnsiTheme="minorHAnsi" w:cstheme="minorHAnsi"/>
          <w:sz w:val="24"/>
          <w:szCs w:val="24"/>
        </w:rPr>
        <w:t>one conversation can be a great mechanism to defuse a situation</w:t>
      </w:r>
      <w:r w:rsidR="000A3D8D">
        <w:rPr>
          <w:rFonts w:asciiTheme="minorHAnsi" w:hAnsiTheme="minorHAnsi" w:cstheme="minorHAnsi"/>
          <w:sz w:val="24"/>
          <w:szCs w:val="24"/>
        </w:rPr>
        <w:t xml:space="preserve">, as </w:t>
      </w:r>
      <w:r w:rsidR="00AA099E">
        <w:rPr>
          <w:rFonts w:asciiTheme="minorHAnsi" w:hAnsiTheme="minorHAnsi" w:cstheme="minorHAnsi"/>
          <w:sz w:val="24"/>
          <w:szCs w:val="24"/>
        </w:rPr>
        <w:t xml:space="preserve">many </w:t>
      </w:r>
      <w:r w:rsidR="005653F4">
        <w:rPr>
          <w:rFonts w:asciiTheme="minorHAnsi" w:hAnsiTheme="minorHAnsi" w:cstheme="minorHAnsi"/>
          <w:sz w:val="24"/>
          <w:szCs w:val="24"/>
        </w:rPr>
        <w:t xml:space="preserve">researchers </w:t>
      </w:r>
      <w:r w:rsidR="00AA099E">
        <w:rPr>
          <w:rFonts w:asciiTheme="minorHAnsi" w:hAnsiTheme="minorHAnsi" w:cstheme="minorHAnsi"/>
          <w:sz w:val="24"/>
          <w:szCs w:val="24"/>
        </w:rPr>
        <w:t>state</w:t>
      </w:r>
      <w:r w:rsidR="005653F4">
        <w:rPr>
          <w:rFonts w:asciiTheme="minorHAnsi" w:hAnsiTheme="minorHAnsi" w:cstheme="minorHAnsi"/>
          <w:sz w:val="24"/>
          <w:szCs w:val="24"/>
        </w:rPr>
        <w:t xml:space="preserve"> that,</w:t>
      </w:r>
      <w:r w:rsidR="00AA099E">
        <w:rPr>
          <w:rFonts w:asciiTheme="minorHAnsi" w:hAnsiTheme="minorHAnsi" w:cstheme="minorHAnsi"/>
          <w:sz w:val="24"/>
          <w:szCs w:val="24"/>
        </w:rPr>
        <w:t xml:space="preserve"> conflict is exacerbated due to misunderstanding between people </w:t>
      </w:r>
      <w:sdt>
        <w:sdtPr>
          <w:rPr>
            <w:rFonts w:asciiTheme="minorHAnsi" w:hAnsiTheme="minorHAnsi" w:cstheme="minorHAnsi"/>
            <w:sz w:val="24"/>
            <w:szCs w:val="24"/>
          </w:rPr>
          <w:id w:val="1448116657"/>
          <w:citation/>
        </w:sdtPr>
        <w:sdtEndPr/>
        <w:sdtContent>
          <w:r w:rsidR="00AA099E">
            <w:rPr>
              <w:rFonts w:asciiTheme="minorHAnsi" w:hAnsiTheme="minorHAnsi" w:cstheme="minorHAnsi"/>
              <w:sz w:val="24"/>
              <w:szCs w:val="24"/>
            </w:rPr>
            <w:fldChar w:fldCharType="begin"/>
          </w:r>
          <w:r w:rsidR="00AA099E">
            <w:rPr>
              <w:rFonts w:asciiTheme="minorHAnsi" w:hAnsiTheme="minorHAnsi" w:cstheme="minorHAnsi"/>
              <w:sz w:val="24"/>
              <w:szCs w:val="24"/>
            </w:rPr>
            <w:instrText xml:space="preserve"> CITATION Mar17 \l 2057 </w:instrText>
          </w:r>
          <w:r w:rsidR="00AA099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(Baer, 2017)</w:t>
          </w:r>
          <w:r w:rsidR="00AA099E">
            <w:rPr>
              <w:rFonts w:asciiTheme="minorHAnsi" w:hAnsiTheme="minorHAnsi" w:cstheme="minorHAnsi"/>
              <w:sz w:val="24"/>
              <w:szCs w:val="24"/>
            </w:rPr>
            <w:fldChar w:fldCharType="end"/>
          </w:r>
        </w:sdtContent>
      </w:sdt>
      <w:r w:rsidR="005653F4">
        <w:rPr>
          <w:rFonts w:asciiTheme="minorHAnsi" w:hAnsiTheme="minorHAnsi" w:cstheme="minorHAnsi"/>
          <w:sz w:val="24"/>
          <w:szCs w:val="24"/>
        </w:rPr>
        <w:t>. Furthermore, a one to one conversation</w:t>
      </w:r>
      <w:r w:rsidR="00D729BB">
        <w:rPr>
          <w:rFonts w:asciiTheme="minorHAnsi" w:hAnsiTheme="minorHAnsi" w:cstheme="minorHAnsi"/>
          <w:sz w:val="24"/>
          <w:szCs w:val="24"/>
        </w:rPr>
        <w:t xml:space="preserve"> also creates a greater </w:t>
      </w:r>
      <w:r w:rsidR="006E699D">
        <w:rPr>
          <w:rFonts w:asciiTheme="minorHAnsi" w:hAnsiTheme="minorHAnsi" w:cstheme="minorHAnsi"/>
          <w:sz w:val="24"/>
          <w:szCs w:val="24"/>
        </w:rPr>
        <w:t>rapport</w:t>
      </w:r>
      <w:r w:rsidR="00D729BB">
        <w:rPr>
          <w:rFonts w:asciiTheme="minorHAnsi" w:hAnsiTheme="minorHAnsi" w:cstheme="minorHAnsi"/>
          <w:sz w:val="24"/>
          <w:szCs w:val="24"/>
        </w:rPr>
        <w:t>,</w:t>
      </w:r>
      <w:r w:rsidR="005653F4">
        <w:rPr>
          <w:rFonts w:asciiTheme="minorHAnsi" w:hAnsiTheme="minorHAnsi" w:cstheme="minorHAnsi"/>
          <w:sz w:val="24"/>
          <w:szCs w:val="24"/>
        </w:rPr>
        <w:t xml:space="preserve"> which</w:t>
      </w:r>
      <w:r w:rsidR="00D729BB">
        <w:rPr>
          <w:rFonts w:asciiTheme="minorHAnsi" w:hAnsiTheme="minorHAnsi" w:cstheme="minorHAnsi"/>
          <w:sz w:val="24"/>
          <w:szCs w:val="24"/>
        </w:rPr>
        <w:t xml:space="preserve"> decreas</w:t>
      </w:r>
      <w:r w:rsidR="005653F4">
        <w:rPr>
          <w:rFonts w:asciiTheme="minorHAnsi" w:hAnsiTheme="minorHAnsi" w:cstheme="minorHAnsi"/>
          <w:sz w:val="24"/>
          <w:szCs w:val="24"/>
        </w:rPr>
        <w:t>es</w:t>
      </w:r>
      <w:r w:rsidR="00D729BB">
        <w:rPr>
          <w:rFonts w:asciiTheme="minorHAnsi" w:hAnsiTheme="minorHAnsi" w:cstheme="minorHAnsi"/>
          <w:sz w:val="24"/>
          <w:szCs w:val="24"/>
        </w:rPr>
        <w:t xml:space="preserve"> the us vs them mentality </w:t>
      </w:r>
      <w:sdt>
        <w:sdtPr>
          <w:rPr>
            <w:rFonts w:asciiTheme="minorHAnsi" w:hAnsiTheme="minorHAnsi" w:cstheme="minorHAnsi"/>
            <w:sz w:val="24"/>
            <w:szCs w:val="24"/>
          </w:rPr>
          <w:id w:val="1491600150"/>
          <w:citation/>
        </w:sdtPr>
        <w:sdtEndPr/>
        <w:sdtContent>
          <w:r w:rsidR="006E699D">
            <w:rPr>
              <w:rFonts w:asciiTheme="minorHAnsi" w:hAnsiTheme="minorHAnsi" w:cstheme="minorHAnsi"/>
              <w:sz w:val="24"/>
              <w:szCs w:val="24"/>
            </w:rPr>
            <w:fldChar w:fldCharType="begin"/>
          </w:r>
          <w:r w:rsidR="006E699D">
            <w:rPr>
              <w:rFonts w:asciiTheme="minorHAnsi" w:hAnsiTheme="minorHAnsi" w:cstheme="minorHAnsi"/>
              <w:sz w:val="24"/>
              <w:szCs w:val="24"/>
            </w:rPr>
            <w:instrText xml:space="preserve"> CITATION Ara19 \l 2057 </w:instrText>
          </w:r>
          <w:r w:rsidR="006E699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(Emanzadeh, 2019)</w:t>
          </w:r>
          <w:r w:rsidR="006E699D">
            <w:rPr>
              <w:rFonts w:asciiTheme="minorHAnsi" w:hAnsiTheme="minorHAnsi" w:cstheme="minorHAnsi"/>
              <w:sz w:val="24"/>
              <w:szCs w:val="24"/>
            </w:rPr>
            <w:fldChar w:fldCharType="end"/>
          </w:r>
        </w:sdtContent>
      </w:sdt>
      <w:r w:rsidR="00D80405">
        <w:rPr>
          <w:rFonts w:asciiTheme="minorHAnsi" w:hAnsiTheme="minorHAnsi" w:cstheme="minorHAnsi"/>
          <w:sz w:val="24"/>
          <w:szCs w:val="24"/>
        </w:rPr>
        <w:t xml:space="preserve">. </w:t>
      </w:r>
    </w:p>
    <w:p w14:paraId="7032FDB1" w14:textId="6F3B74D2" w:rsidR="00727B86" w:rsidRDefault="00727B86" w:rsidP="00E6298B">
      <w:pPr>
        <w:ind w:right="107"/>
        <w:jc w:val="both"/>
        <w:rPr>
          <w:rFonts w:asciiTheme="minorHAnsi" w:hAnsiTheme="minorHAnsi" w:cstheme="minorHAnsi"/>
          <w:sz w:val="24"/>
          <w:szCs w:val="24"/>
        </w:rPr>
      </w:pPr>
    </w:p>
    <w:p w14:paraId="574A3FDA" w14:textId="66BC8CA0" w:rsidR="00F82682" w:rsidRDefault="00727B86" w:rsidP="00E6298B">
      <w:pPr>
        <w:ind w:right="107"/>
        <w:jc w:val="both"/>
        <w:rPr>
          <w:rFonts w:asciiTheme="minorHAnsi" w:hAnsiTheme="minorHAnsi" w:cstheme="minorHAnsi"/>
          <w:sz w:val="24"/>
          <w:szCs w:val="24"/>
        </w:rPr>
      </w:pPr>
      <w:r>
        <w:rPr>
          <w:rFonts w:asciiTheme="minorHAnsi" w:hAnsiTheme="minorHAnsi" w:cstheme="minorHAnsi"/>
          <w:sz w:val="24"/>
          <w:szCs w:val="24"/>
        </w:rPr>
        <w:t>A pivotal element of managing conflict is staying calm and composed</w:t>
      </w:r>
      <w:r w:rsidR="00455F1B">
        <w:rPr>
          <w:rFonts w:asciiTheme="minorHAnsi" w:hAnsiTheme="minorHAnsi" w:cstheme="minorHAnsi"/>
          <w:sz w:val="24"/>
          <w:szCs w:val="24"/>
        </w:rPr>
        <w:t xml:space="preserve">. When individuals lose their calmness in conflict, nothing gets resolved </w:t>
      </w:r>
      <w:sdt>
        <w:sdtPr>
          <w:rPr>
            <w:rFonts w:asciiTheme="minorHAnsi" w:hAnsiTheme="minorHAnsi" w:cstheme="minorHAnsi"/>
            <w:sz w:val="24"/>
            <w:szCs w:val="24"/>
          </w:rPr>
          <w:id w:val="-490247656"/>
          <w:citation/>
        </w:sdtPr>
        <w:sdtEndPr/>
        <w:sdtContent>
          <w:r w:rsidR="005E2E70">
            <w:rPr>
              <w:rFonts w:asciiTheme="minorHAnsi" w:hAnsiTheme="minorHAnsi" w:cstheme="minorHAnsi"/>
              <w:sz w:val="24"/>
              <w:szCs w:val="24"/>
            </w:rPr>
            <w:fldChar w:fldCharType="begin"/>
          </w:r>
          <w:r w:rsidR="005E2E70">
            <w:rPr>
              <w:rFonts w:asciiTheme="minorHAnsi" w:hAnsiTheme="minorHAnsi" w:cstheme="minorHAnsi"/>
              <w:sz w:val="24"/>
              <w:szCs w:val="24"/>
            </w:rPr>
            <w:instrText xml:space="preserve"> CITATION Kir17 \l 2057 </w:instrText>
          </w:r>
          <w:r w:rsidR="005E2E7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(Pursey, 2017)</w:t>
          </w:r>
          <w:r w:rsidR="005E2E70">
            <w:rPr>
              <w:rFonts w:asciiTheme="minorHAnsi" w:hAnsiTheme="minorHAnsi" w:cstheme="minorHAnsi"/>
              <w:sz w:val="24"/>
              <w:szCs w:val="24"/>
            </w:rPr>
            <w:fldChar w:fldCharType="end"/>
          </w:r>
        </w:sdtContent>
      </w:sdt>
      <w:r w:rsidR="00455F1B">
        <w:rPr>
          <w:rFonts w:asciiTheme="minorHAnsi" w:hAnsiTheme="minorHAnsi" w:cstheme="minorHAnsi"/>
          <w:sz w:val="24"/>
          <w:szCs w:val="24"/>
        </w:rPr>
        <w:t xml:space="preserve">. </w:t>
      </w:r>
      <w:r w:rsidR="00C61538">
        <w:rPr>
          <w:rFonts w:asciiTheme="minorHAnsi" w:hAnsiTheme="minorHAnsi" w:cstheme="minorHAnsi"/>
          <w:sz w:val="24"/>
          <w:szCs w:val="24"/>
        </w:rPr>
        <w:t xml:space="preserve">Additionally, situations can escalate </w:t>
      </w:r>
      <w:r w:rsidR="00C61538">
        <w:rPr>
          <w:rFonts w:asciiTheme="minorHAnsi" w:hAnsiTheme="minorHAnsi" w:cstheme="minorHAnsi"/>
          <w:sz w:val="24"/>
          <w:szCs w:val="24"/>
        </w:rPr>
        <w:lastRenderedPageBreak/>
        <w:t xml:space="preserve">quickly if individuals lose their calmness </w:t>
      </w:r>
      <w:sdt>
        <w:sdtPr>
          <w:rPr>
            <w:rFonts w:asciiTheme="minorHAnsi" w:hAnsiTheme="minorHAnsi" w:cstheme="minorHAnsi"/>
            <w:sz w:val="24"/>
            <w:szCs w:val="24"/>
          </w:rPr>
          <w:id w:val="569323211"/>
          <w:citation/>
        </w:sdtPr>
        <w:sdtEndPr/>
        <w:sdtContent>
          <w:r w:rsidR="005E2E70">
            <w:rPr>
              <w:rFonts w:asciiTheme="minorHAnsi" w:hAnsiTheme="minorHAnsi" w:cstheme="minorHAnsi"/>
              <w:sz w:val="24"/>
              <w:szCs w:val="24"/>
            </w:rPr>
            <w:fldChar w:fldCharType="begin"/>
          </w:r>
          <w:r w:rsidR="005E2E70">
            <w:rPr>
              <w:rFonts w:asciiTheme="minorHAnsi" w:hAnsiTheme="minorHAnsi" w:cstheme="minorHAnsi"/>
              <w:sz w:val="24"/>
              <w:szCs w:val="24"/>
            </w:rPr>
            <w:instrText xml:space="preserve"> CITATION Kir17 \l 2057 </w:instrText>
          </w:r>
          <w:r w:rsidR="005E2E7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(Pursey, 2017)</w:t>
          </w:r>
          <w:r w:rsidR="005E2E70">
            <w:rPr>
              <w:rFonts w:asciiTheme="minorHAnsi" w:hAnsiTheme="minorHAnsi" w:cstheme="minorHAnsi"/>
              <w:sz w:val="24"/>
              <w:szCs w:val="24"/>
            </w:rPr>
            <w:fldChar w:fldCharType="end"/>
          </w:r>
        </w:sdtContent>
      </w:sdt>
      <w:r w:rsidR="00266D72">
        <w:rPr>
          <w:rFonts w:asciiTheme="minorHAnsi" w:hAnsiTheme="minorHAnsi" w:cstheme="minorHAnsi"/>
          <w:sz w:val="24"/>
          <w:szCs w:val="24"/>
        </w:rPr>
        <w:t>.</w:t>
      </w:r>
      <w:r w:rsidR="0052052A" w:rsidRPr="0052052A">
        <w:rPr>
          <w:rFonts w:asciiTheme="minorHAnsi" w:hAnsiTheme="minorHAnsi" w:cstheme="minorHAnsi"/>
          <w:sz w:val="24"/>
          <w:szCs w:val="24"/>
        </w:rPr>
        <w:t xml:space="preserve"> </w:t>
      </w:r>
      <w:r w:rsidR="0052052A">
        <w:rPr>
          <w:rFonts w:asciiTheme="minorHAnsi" w:hAnsiTheme="minorHAnsi" w:cstheme="minorHAnsi"/>
          <w:sz w:val="24"/>
          <w:szCs w:val="24"/>
        </w:rPr>
        <w:t>The importance of remaining calm is exhibited in the emotional versus rational brain theory, which</w:t>
      </w:r>
      <w:r w:rsidR="00FD5ECA">
        <w:rPr>
          <w:rFonts w:asciiTheme="minorHAnsi" w:hAnsiTheme="minorHAnsi" w:cstheme="minorHAnsi"/>
          <w:sz w:val="24"/>
          <w:szCs w:val="24"/>
        </w:rPr>
        <w:t xml:space="preserve"> </w:t>
      </w:r>
      <w:r w:rsidR="0052052A">
        <w:rPr>
          <w:rFonts w:asciiTheme="minorHAnsi" w:hAnsiTheme="minorHAnsi" w:cstheme="minorHAnsi"/>
          <w:sz w:val="24"/>
          <w:szCs w:val="24"/>
        </w:rPr>
        <w:t>states</w:t>
      </w:r>
      <w:r w:rsidR="00FD5ECA">
        <w:rPr>
          <w:rFonts w:asciiTheme="minorHAnsi" w:hAnsiTheme="minorHAnsi" w:cstheme="minorHAnsi"/>
          <w:sz w:val="24"/>
          <w:szCs w:val="24"/>
        </w:rPr>
        <w:t xml:space="preserve"> the</w:t>
      </w:r>
      <w:r w:rsidR="0052052A">
        <w:rPr>
          <w:rFonts w:asciiTheme="minorHAnsi" w:hAnsiTheme="minorHAnsi" w:cstheme="minorHAnsi"/>
          <w:sz w:val="24"/>
          <w:szCs w:val="24"/>
        </w:rPr>
        <w:t xml:space="preserve"> emotional brain works off survival instincts, while the rational brain works off executive function and rational judgement and thought </w:t>
      </w:r>
      <w:sdt>
        <w:sdtPr>
          <w:rPr>
            <w:rFonts w:asciiTheme="minorHAnsi" w:hAnsiTheme="minorHAnsi" w:cstheme="minorHAnsi"/>
            <w:sz w:val="24"/>
            <w:szCs w:val="24"/>
          </w:rPr>
          <w:id w:val="-326058878"/>
          <w:citation/>
        </w:sdtPr>
        <w:sdtEndPr/>
        <w:sdtContent>
          <w:r w:rsidR="0052052A">
            <w:rPr>
              <w:rFonts w:asciiTheme="minorHAnsi" w:hAnsiTheme="minorHAnsi" w:cstheme="minorHAnsi"/>
              <w:sz w:val="24"/>
              <w:szCs w:val="24"/>
            </w:rPr>
            <w:fldChar w:fldCharType="begin"/>
          </w:r>
          <w:r w:rsidR="0052052A">
            <w:rPr>
              <w:rFonts w:asciiTheme="minorHAnsi" w:hAnsiTheme="minorHAnsi" w:cstheme="minorHAnsi"/>
              <w:sz w:val="24"/>
              <w:szCs w:val="24"/>
            </w:rPr>
            <w:instrText xml:space="preserve"> CITATION JCa11 \l 2057 </w:instrText>
          </w:r>
          <w:r w:rsidR="0052052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(Cambell, 2011)</w:t>
          </w:r>
          <w:r w:rsidR="0052052A">
            <w:rPr>
              <w:rFonts w:asciiTheme="minorHAnsi" w:hAnsiTheme="minorHAnsi" w:cstheme="minorHAnsi"/>
              <w:sz w:val="24"/>
              <w:szCs w:val="24"/>
            </w:rPr>
            <w:fldChar w:fldCharType="end"/>
          </w:r>
        </w:sdtContent>
      </w:sdt>
      <w:r w:rsidR="0052052A">
        <w:rPr>
          <w:rFonts w:asciiTheme="minorHAnsi" w:hAnsiTheme="minorHAnsi" w:cstheme="minorHAnsi"/>
          <w:sz w:val="24"/>
          <w:szCs w:val="24"/>
        </w:rPr>
        <w:t>.</w:t>
      </w:r>
      <w:r w:rsidR="00266D72">
        <w:rPr>
          <w:rFonts w:asciiTheme="minorHAnsi" w:hAnsiTheme="minorHAnsi" w:cstheme="minorHAnsi"/>
          <w:sz w:val="24"/>
          <w:szCs w:val="24"/>
        </w:rPr>
        <w:t xml:space="preserve"> </w:t>
      </w:r>
      <w:r w:rsidR="006649FC">
        <w:rPr>
          <w:rFonts w:asciiTheme="minorHAnsi" w:hAnsiTheme="minorHAnsi" w:cstheme="minorHAnsi"/>
          <w:sz w:val="24"/>
          <w:szCs w:val="24"/>
        </w:rPr>
        <w:t xml:space="preserve">Staying calm </w:t>
      </w:r>
      <w:r w:rsidR="003130B9">
        <w:rPr>
          <w:rFonts w:asciiTheme="minorHAnsi" w:hAnsiTheme="minorHAnsi" w:cstheme="minorHAnsi"/>
          <w:sz w:val="24"/>
          <w:szCs w:val="24"/>
        </w:rPr>
        <w:t>is critical to conflict management and</w:t>
      </w:r>
      <w:r w:rsidR="00C2155C">
        <w:rPr>
          <w:rFonts w:asciiTheme="minorHAnsi" w:hAnsiTheme="minorHAnsi" w:cstheme="minorHAnsi"/>
          <w:sz w:val="24"/>
          <w:szCs w:val="24"/>
        </w:rPr>
        <w:t xml:space="preserve"> problem-solving skills</w:t>
      </w:r>
      <w:r w:rsidR="003130B9">
        <w:rPr>
          <w:rFonts w:asciiTheme="minorHAnsi" w:hAnsiTheme="minorHAnsi" w:cstheme="minorHAnsi"/>
          <w:sz w:val="24"/>
          <w:szCs w:val="24"/>
        </w:rPr>
        <w:t xml:space="preserve">, as individuals who maintain a calm mental outlook </w:t>
      </w:r>
      <w:r w:rsidR="004511FE">
        <w:rPr>
          <w:rFonts w:asciiTheme="minorHAnsi" w:hAnsiTheme="minorHAnsi" w:cstheme="minorHAnsi"/>
          <w:sz w:val="24"/>
          <w:szCs w:val="24"/>
        </w:rPr>
        <w:t xml:space="preserve">during conflict have the ability to see beyond the conflict and find a solution </w:t>
      </w:r>
      <w:sdt>
        <w:sdtPr>
          <w:rPr>
            <w:rFonts w:asciiTheme="minorHAnsi" w:hAnsiTheme="minorHAnsi" w:cstheme="minorHAnsi"/>
            <w:sz w:val="24"/>
            <w:szCs w:val="24"/>
          </w:rPr>
          <w:id w:val="642324919"/>
          <w:citation/>
        </w:sdtPr>
        <w:sdtEndPr/>
        <w:sdtContent>
          <w:r w:rsidR="004511FE">
            <w:rPr>
              <w:rFonts w:asciiTheme="minorHAnsi" w:hAnsiTheme="minorHAnsi" w:cstheme="minorHAnsi"/>
              <w:sz w:val="24"/>
              <w:szCs w:val="24"/>
            </w:rPr>
            <w:fldChar w:fldCharType="begin"/>
          </w:r>
          <w:r w:rsidR="004511FE">
            <w:rPr>
              <w:rFonts w:asciiTheme="minorHAnsi" w:hAnsiTheme="minorHAnsi" w:cstheme="minorHAnsi"/>
              <w:sz w:val="24"/>
              <w:szCs w:val="24"/>
            </w:rPr>
            <w:instrText xml:space="preserve"> CITATION Joa15 \l 2057 </w:instrText>
          </w:r>
          <w:r w:rsidR="004511F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(Troppello, 2015)</w:t>
          </w:r>
          <w:r w:rsidR="004511FE">
            <w:rPr>
              <w:rFonts w:asciiTheme="minorHAnsi" w:hAnsiTheme="minorHAnsi" w:cstheme="minorHAnsi"/>
              <w:sz w:val="24"/>
              <w:szCs w:val="24"/>
            </w:rPr>
            <w:fldChar w:fldCharType="end"/>
          </w:r>
        </w:sdtContent>
      </w:sdt>
      <w:r w:rsidR="004511FE">
        <w:rPr>
          <w:rFonts w:asciiTheme="minorHAnsi" w:hAnsiTheme="minorHAnsi" w:cstheme="minorHAnsi"/>
          <w:sz w:val="24"/>
          <w:szCs w:val="24"/>
        </w:rPr>
        <w:t>.</w:t>
      </w:r>
      <w:r w:rsidR="0052052A">
        <w:rPr>
          <w:rFonts w:asciiTheme="minorHAnsi" w:hAnsiTheme="minorHAnsi" w:cstheme="minorHAnsi"/>
          <w:sz w:val="24"/>
          <w:szCs w:val="24"/>
        </w:rPr>
        <w:t xml:space="preserve"> Science also exhibit</w:t>
      </w:r>
      <w:r w:rsidR="00FD5ECA">
        <w:rPr>
          <w:rFonts w:asciiTheme="minorHAnsi" w:hAnsiTheme="minorHAnsi" w:cstheme="minorHAnsi"/>
          <w:sz w:val="24"/>
          <w:szCs w:val="24"/>
        </w:rPr>
        <w:t>s</w:t>
      </w:r>
      <w:r w:rsidR="0052052A">
        <w:rPr>
          <w:rFonts w:asciiTheme="minorHAnsi" w:hAnsiTheme="minorHAnsi" w:cstheme="minorHAnsi"/>
          <w:sz w:val="24"/>
          <w:szCs w:val="24"/>
        </w:rPr>
        <w:t xml:space="preserve"> </w:t>
      </w:r>
      <w:r w:rsidR="00772729">
        <w:rPr>
          <w:rFonts w:asciiTheme="minorHAnsi" w:hAnsiTheme="minorHAnsi" w:cstheme="minorHAnsi"/>
          <w:sz w:val="24"/>
          <w:szCs w:val="24"/>
        </w:rPr>
        <w:t xml:space="preserve">the detrimental impact of losing one’s calmness, by stating that when the emotional brain is active, </w:t>
      </w:r>
      <w:r w:rsidR="00C62EFC">
        <w:rPr>
          <w:rFonts w:asciiTheme="minorHAnsi" w:hAnsiTheme="minorHAnsi" w:cstheme="minorHAnsi"/>
          <w:sz w:val="24"/>
          <w:szCs w:val="24"/>
        </w:rPr>
        <w:t>an individuals</w:t>
      </w:r>
      <w:r w:rsidR="00124BC1">
        <w:rPr>
          <w:rFonts w:asciiTheme="minorHAnsi" w:hAnsiTheme="minorHAnsi" w:cstheme="minorHAnsi"/>
          <w:sz w:val="24"/>
          <w:szCs w:val="24"/>
        </w:rPr>
        <w:t>’</w:t>
      </w:r>
      <w:r w:rsidR="00C62EFC">
        <w:rPr>
          <w:rFonts w:asciiTheme="minorHAnsi" w:hAnsiTheme="minorHAnsi" w:cstheme="minorHAnsi"/>
          <w:sz w:val="24"/>
          <w:szCs w:val="24"/>
        </w:rPr>
        <w:t xml:space="preserve"> thinking power is </w:t>
      </w:r>
      <w:r w:rsidR="00843EC7">
        <w:rPr>
          <w:rFonts w:asciiTheme="minorHAnsi" w:hAnsiTheme="minorHAnsi" w:cstheme="minorHAnsi"/>
          <w:sz w:val="24"/>
          <w:szCs w:val="24"/>
        </w:rPr>
        <w:t>disrupted</w:t>
      </w:r>
      <w:r w:rsidR="00C62EFC">
        <w:rPr>
          <w:rFonts w:asciiTheme="minorHAnsi" w:hAnsiTheme="minorHAnsi" w:cstheme="minorHAnsi"/>
          <w:sz w:val="24"/>
          <w:szCs w:val="24"/>
        </w:rPr>
        <w:t xml:space="preserve"> and</w:t>
      </w:r>
      <w:r w:rsidR="00124BC1">
        <w:rPr>
          <w:rFonts w:asciiTheme="minorHAnsi" w:hAnsiTheme="minorHAnsi" w:cstheme="minorHAnsi"/>
          <w:sz w:val="24"/>
          <w:szCs w:val="24"/>
        </w:rPr>
        <w:t xml:space="preserve"> creates</w:t>
      </w:r>
      <w:r w:rsidR="00C62EFC">
        <w:rPr>
          <w:rFonts w:asciiTheme="minorHAnsi" w:hAnsiTheme="minorHAnsi" w:cstheme="minorHAnsi"/>
          <w:sz w:val="24"/>
          <w:szCs w:val="24"/>
        </w:rPr>
        <w:t xml:space="preserve"> </w:t>
      </w:r>
      <w:r w:rsidR="00843EC7">
        <w:rPr>
          <w:rFonts w:asciiTheme="minorHAnsi" w:hAnsiTheme="minorHAnsi" w:cstheme="minorHAnsi"/>
          <w:sz w:val="24"/>
          <w:szCs w:val="24"/>
        </w:rPr>
        <w:t>deficits in our problem</w:t>
      </w:r>
      <w:r w:rsidR="00FD5ECA">
        <w:rPr>
          <w:rFonts w:asciiTheme="minorHAnsi" w:hAnsiTheme="minorHAnsi" w:cstheme="minorHAnsi"/>
          <w:sz w:val="24"/>
          <w:szCs w:val="24"/>
        </w:rPr>
        <w:t>-</w:t>
      </w:r>
      <w:r w:rsidR="00843EC7">
        <w:rPr>
          <w:rFonts w:asciiTheme="minorHAnsi" w:hAnsiTheme="minorHAnsi" w:cstheme="minorHAnsi"/>
          <w:sz w:val="24"/>
          <w:szCs w:val="24"/>
        </w:rPr>
        <w:t xml:space="preserve">solving skills </w:t>
      </w:r>
      <w:sdt>
        <w:sdtPr>
          <w:rPr>
            <w:rFonts w:asciiTheme="minorHAnsi" w:hAnsiTheme="minorHAnsi" w:cstheme="minorHAnsi"/>
            <w:sz w:val="24"/>
            <w:szCs w:val="24"/>
          </w:rPr>
          <w:id w:val="-297917927"/>
          <w:citation/>
        </w:sdtPr>
        <w:sdtEndPr/>
        <w:sdtContent>
          <w:r w:rsidR="00843EC7">
            <w:rPr>
              <w:rFonts w:asciiTheme="minorHAnsi" w:hAnsiTheme="minorHAnsi" w:cstheme="minorHAnsi"/>
              <w:sz w:val="24"/>
              <w:szCs w:val="24"/>
            </w:rPr>
            <w:fldChar w:fldCharType="begin"/>
          </w:r>
          <w:r w:rsidR="00843EC7">
            <w:rPr>
              <w:rFonts w:asciiTheme="minorHAnsi" w:hAnsiTheme="minorHAnsi" w:cstheme="minorHAnsi"/>
              <w:sz w:val="24"/>
              <w:szCs w:val="24"/>
            </w:rPr>
            <w:instrText xml:space="preserve"> CITATION JCa11 \l 2057 </w:instrText>
          </w:r>
          <w:r w:rsidR="00843EC7">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(Cambell, 2011)</w:t>
          </w:r>
          <w:r w:rsidR="00843EC7">
            <w:rPr>
              <w:rFonts w:asciiTheme="minorHAnsi" w:hAnsiTheme="minorHAnsi" w:cstheme="minorHAnsi"/>
              <w:sz w:val="24"/>
              <w:szCs w:val="24"/>
            </w:rPr>
            <w:fldChar w:fldCharType="end"/>
          </w:r>
        </w:sdtContent>
      </w:sdt>
      <w:r w:rsidR="00843EC7">
        <w:rPr>
          <w:rFonts w:asciiTheme="minorHAnsi" w:hAnsiTheme="minorHAnsi" w:cstheme="minorHAnsi"/>
          <w:sz w:val="24"/>
          <w:szCs w:val="24"/>
        </w:rPr>
        <w:t xml:space="preserve">. </w:t>
      </w:r>
      <w:r w:rsidR="00124BC1">
        <w:rPr>
          <w:rFonts w:asciiTheme="minorHAnsi" w:hAnsiTheme="minorHAnsi" w:cstheme="minorHAnsi"/>
          <w:sz w:val="24"/>
          <w:szCs w:val="24"/>
        </w:rPr>
        <w:t>Additionally, when a person is calm, their tone of voice aids them managing conflict, as a</w:t>
      </w:r>
      <w:r w:rsidR="00A0627D">
        <w:rPr>
          <w:rFonts w:asciiTheme="minorHAnsi" w:hAnsiTheme="minorHAnsi" w:cstheme="minorHAnsi"/>
          <w:sz w:val="24"/>
          <w:szCs w:val="24"/>
        </w:rPr>
        <w:t xml:space="preserve"> calm tone of voice has </w:t>
      </w:r>
      <w:r w:rsidR="006329B0">
        <w:rPr>
          <w:rFonts w:asciiTheme="minorHAnsi" w:hAnsiTheme="minorHAnsi" w:cstheme="minorHAnsi"/>
          <w:sz w:val="24"/>
          <w:szCs w:val="24"/>
        </w:rPr>
        <w:t xml:space="preserve">been shown to help relax the </w:t>
      </w:r>
      <w:r w:rsidR="009371E1">
        <w:rPr>
          <w:rFonts w:asciiTheme="minorHAnsi" w:hAnsiTheme="minorHAnsi" w:cstheme="minorHAnsi"/>
          <w:sz w:val="24"/>
          <w:szCs w:val="24"/>
        </w:rPr>
        <w:t xml:space="preserve">person they’re speaking to </w:t>
      </w:r>
      <w:sdt>
        <w:sdtPr>
          <w:rPr>
            <w:rFonts w:asciiTheme="minorHAnsi" w:hAnsiTheme="minorHAnsi" w:cstheme="minorHAnsi"/>
            <w:sz w:val="24"/>
            <w:szCs w:val="24"/>
          </w:rPr>
          <w:id w:val="1261798047"/>
          <w:citation/>
        </w:sdtPr>
        <w:sdtEndPr/>
        <w:sdtContent>
          <w:r w:rsidR="005710DD">
            <w:rPr>
              <w:rFonts w:asciiTheme="minorHAnsi" w:hAnsiTheme="minorHAnsi" w:cstheme="minorHAnsi"/>
              <w:sz w:val="24"/>
              <w:szCs w:val="24"/>
            </w:rPr>
            <w:fldChar w:fldCharType="begin"/>
          </w:r>
          <w:r w:rsidR="005710DD">
            <w:rPr>
              <w:rFonts w:asciiTheme="minorHAnsi" w:hAnsiTheme="minorHAnsi" w:cstheme="minorHAnsi"/>
              <w:sz w:val="24"/>
              <w:szCs w:val="24"/>
            </w:rPr>
            <w:instrText xml:space="preserve"> CITATION JSe20 \l 2057 </w:instrText>
          </w:r>
          <w:r w:rsidR="005710D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(Segal, Robinson, &amp; Smith, 2020)</w:t>
          </w:r>
          <w:r w:rsidR="005710DD">
            <w:rPr>
              <w:rFonts w:asciiTheme="minorHAnsi" w:hAnsiTheme="minorHAnsi" w:cstheme="minorHAnsi"/>
              <w:sz w:val="24"/>
              <w:szCs w:val="24"/>
            </w:rPr>
            <w:fldChar w:fldCharType="end"/>
          </w:r>
        </w:sdtContent>
      </w:sdt>
      <w:r w:rsidR="005710DD">
        <w:rPr>
          <w:rFonts w:asciiTheme="minorHAnsi" w:hAnsiTheme="minorHAnsi" w:cstheme="minorHAnsi"/>
          <w:sz w:val="24"/>
          <w:szCs w:val="24"/>
        </w:rPr>
        <w:t xml:space="preserve">. Furthermore, </w:t>
      </w:r>
      <w:r w:rsidR="003A2214">
        <w:rPr>
          <w:rFonts w:asciiTheme="minorHAnsi" w:hAnsiTheme="minorHAnsi" w:cstheme="minorHAnsi"/>
          <w:sz w:val="24"/>
          <w:szCs w:val="24"/>
        </w:rPr>
        <w:t>t</w:t>
      </w:r>
      <w:r w:rsidR="008C2E0A">
        <w:rPr>
          <w:rFonts w:asciiTheme="minorHAnsi" w:hAnsiTheme="minorHAnsi" w:cstheme="minorHAnsi"/>
          <w:sz w:val="24"/>
          <w:szCs w:val="24"/>
        </w:rPr>
        <w:t xml:space="preserve">here </w:t>
      </w:r>
      <w:r w:rsidR="00935BE7">
        <w:rPr>
          <w:rFonts w:asciiTheme="minorHAnsi" w:hAnsiTheme="minorHAnsi" w:cstheme="minorHAnsi"/>
          <w:sz w:val="24"/>
          <w:szCs w:val="24"/>
        </w:rPr>
        <w:t xml:space="preserve">are studies </w:t>
      </w:r>
      <w:r w:rsidR="00FD5ECA">
        <w:rPr>
          <w:rFonts w:asciiTheme="minorHAnsi" w:hAnsiTheme="minorHAnsi" w:cstheme="minorHAnsi"/>
          <w:sz w:val="24"/>
          <w:szCs w:val="24"/>
        </w:rPr>
        <w:t>that</w:t>
      </w:r>
      <w:r w:rsidR="00935BE7">
        <w:rPr>
          <w:rFonts w:asciiTheme="minorHAnsi" w:hAnsiTheme="minorHAnsi" w:cstheme="minorHAnsi"/>
          <w:sz w:val="24"/>
          <w:szCs w:val="24"/>
        </w:rPr>
        <w:t xml:space="preserve"> show a connection between the ability to stay calm and a positive mindset </w:t>
      </w:r>
      <w:sdt>
        <w:sdtPr>
          <w:rPr>
            <w:rFonts w:asciiTheme="minorHAnsi" w:hAnsiTheme="minorHAnsi" w:cstheme="minorHAnsi"/>
            <w:sz w:val="24"/>
            <w:szCs w:val="24"/>
          </w:rPr>
          <w:id w:val="-387495049"/>
          <w:citation/>
        </w:sdtPr>
        <w:sdtEndPr/>
        <w:sdtContent>
          <w:r w:rsidR="00516E13">
            <w:rPr>
              <w:rFonts w:asciiTheme="minorHAnsi" w:hAnsiTheme="minorHAnsi" w:cstheme="minorHAnsi"/>
              <w:sz w:val="24"/>
              <w:szCs w:val="24"/>
            </w:rPr>
            <w:fldChar w:fldCharType="begin"/>
          </w:r>
          <w:r w:rsidR="00516E13">
            <w:rPr>
              <w:rFonts w:asciiTheme="minorHAnsi" w:hAnsiTheme="minorHAnsi" w:cstheme="minorHAnsi"/>
              <w:sz w:val="24"/>
              <w:szCs w:val="24"/>
            </w:rPr>
            <w:instrText xml:space="preserve"> CITATION TBr14 \l 2057 </w:instrText>
          </w:r>
          <w:r w:rsidR="00516E13">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(Bradberry, 2014)</w:t>
          </w:r>
          <w:r w:rsidR="00516E13">
            <w:rPr>
              <w:rFonts w:asciiTheme="minorHAnsi" w:hAnsiTheme="minorHAnsi" w:cstheme="minorHAnsi"/>
              <w:sz w:val="24"/>
              <w:szCs w:val="24"/>
            </w:rPr>
            <w:fldChar w:fldCharType="end"/>
          </w:r>
        </w:sdtContent>
      </w:sdt>
      <w:r w:rsidR="00935BE7">
        <w:rPr>
          <w:rFonts w:asciiTheme="minorHAnsi" w:hAnsiTheme="minorHAnsi" w:cstheme="minorHAnsi"/>
          <w:sz w:val="24"/>
          <w:szCs w:val="24"/>
        </w:rPr>
        <w:t>. The positive effect of having a positive attitude on conflict management</w:t>
      </w:r>
      <w:r w:rsidR="00277466">
        <w:rPr>
          <w:rFonts w:asciiTheme="minorHAnsi" w:hAnsiTheme="minorHAnsi" w:cstheme="minorHAnsi"/>
          <w:sz w:val="24"/>
          <w:szCs w:val="24"/>
        </w:rPr>
        <w:t xml:space="preserve"> is exhibited as </w:t>
      </w:r>
      <w:r w:rsidR="00D45217">
        <w:rPr>
          <w:rFonts w:asciiTheme="minorHAnsi" w:hAnsiTheme="minorHAnsi" w:cstheme="minorHAnsi"/>
          <w:sz w:val="24"/>
          <w:szCs w:val="24"/>
        </w:rPr>
        <w:t xml:space="preserve">negative attitudes cause further issues </w:t>
      </w:r>
      <w:sdt>
        <w:sdtPr>
          <w:rPr>
            <w:rFonts w:asciiTheme="minorHAnsi" w:hAnsiTheme="minorHAnsi" w:cstheme="minorHAnsi"/>
            <w:sz w:val="24"/>
            <w:szCs w:val="24"/>
          </w:rPr>
          <w:id w:val="1860931627"/>
          <w:citation/>
        </w:sdtPr>
        <w:sdtEndPr/>
        <w:sdtContent>
          <w:r w:rsidR="00293EAD">
            <w:rPr>
              <w:rFonts w:asciiTheme="minorHAnsi" w:hAnsiTheme="minorHAnsi" w:cstheme="minorHAnsi"/>
              <w:sz w:val="24"/>
              <w:szCs w:val="24"/>
            </w:rPr>
            <w:fldChar w:fldCharType="begin"/>
          </w:r>
          <w:r w:rsidR="00293EAD">
            <w:rPr>
              <w:rFonts w:asciiTheme="minorHAnsi" w:hAnsiTheme="minorHAnsi" w:cstheme="minorHAnsi"/>
              <w:sz w:val="24"/>
              <w:szCs w:val="24"/>
            </w:rPr>
            <w:instrText xml:space="preserve"> CITATION Fah21 \l 2057 </w:instrText>
          </w:r>
          <w:r w:rsidR="00293EA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(Alhattab, 2021)</w:t>
          </w:r>
          <w:r w:rsidR="00293EAD">
            <w:rPr>
              <w:rFonts w:asciiTheme="minorHAnsi" w:hAnsiTheme="minorHAnsi" w:cstheme="minorHAnsi"/>
              <w:sz w:val="24"/>
              <w:szCs w:val="24"/>
            </w:rPr>
            <w:fldChar w:fldCharType="end"/>
          </w:r>
        </w:sdtContent>
      </w:sdt>
      <w:r w:rsidR="00D45217">
        <w:rPr>
          <w:rFonts w:asciiTheme="minorHAnsi" w:hAnsiTheme="minorHAnsi" w:cstheme="minorHAnsi"/>
          <w:sz w:val="24"/>
          <w:szCs w:val="24"/>
        </w:rPr>
        <w:t xml:space="preserve">. </w:t>
      </w:r>
      <w:r w:rsidR="008A4719">
        <w:rPr>
          <w:rFonts w:asciiTheme="minorHAnsi" w:hAnsiTheme="minorHAnsi" w:cstheme="minorHAnsi"/>
          <w:sz w:val="24"/>
          <w:szCs w:val="24"/>
        </w:rPr>
        <w:t xml:space="preserve">As well as that, positive </w:t>
      </w:r>
      <w:r w:rsidR="00B04EBD">
        <w:rPr>
          <w:rFonts w:asciiTheme="minorHAnsi" w:hAnsiTheme="minorHAnsi" w:cstheme="minorHAnsi"/>
          <w:sz w:val="24"/>
          <w:szCs w:val="24"/>
        </w:rPr>
        <w:t>attitudes</w:t>
      </w:r>
      <w:r w:rsidR="008A4719">
        <w:rPr>
          <w:rFonts w:asciiTheme="minorHAnsi" w:hAnsiTheme="minorHAnsi" w:cstheme="minorHAnsi"/>
          <w:sz w:val="24"/>
          <w:szCs w:val="24"/>
        </w:rPr>
        <w:t xml:space="preserve"> enhance problem</w:t>
      </w:r>
      <w:r w:rsidR="00746C08">
        <w:rPr>
          <w:rFonts w:asciiTheme="minorHAnsi" w:hAnsiTheme="minorHAnsi" w:cstheme="minorHAnsi"/>
          <w:sz w:val="24"/>
          <w:szCs w:val="24"/>
        </w:rPr>
        <w:t>-</w:t>
      </w:r>
      <w:r w:rsidR="008A4719">
        <w:rPr>
          <w:rFonts w:asciiTheme="minorHAnsi" w:hAnsiTheme="minorHAnsi" w:cstheme="minorHAnsi"/>
          <w:sz w:val="24"/>
          <w:szCs w:val="24"/>
        </w:rPr>
        <w:t xml:space="preserve">solving skills which can overcome the conflict </w:t>
      </w:r>
      <w:sdt>
        <w:sdtPr>
          <w:rPr>
            <w:rFonts w:asciiTheme="minorHAnsi" w:hAnsiTheme="minorHAnsi" w:cstheme="minorHAnsi"/>
            <w:sz w:val="24"/>
            <w:szCs w:val="24"/>
          </w:rPr>
          <w:id w:val="-807704307"/>
          <w:citation/>
        </w:sdtPr>
        <w:sdtEndPr/>
        <w:sdtContent>
          <w:r w:rsidR="00B04EBD">
            <w:rPr>
              <w:rFonts w:asciiTheme="minorHAnsi" w:hAnsiTheme="minorHAnsi" w:cstheme="minorHAnsi"/>
              <w:sz w:val="24"/>
              <w:szCs w:val="24"/>
            </w:rPr>
            <w:fldChar w:fldCharType="begin"/>
          </w:r>
          <w:r w:rsidR="00B04EBD">
            <w:rPr>
              <w:rFonts w:asciiTheme="minorHAnsi" w:hAnsiTheme="minorHAnsi" w:cstheme="minorHAnsi"/>
              <w:sz w:val="24"/>
              <w:szCs w:val="24"/>
            </w:rPr>
            <w:instrText xml:space="preserve"> CITATION Kri21 \l 2057 </w:instrText>
          </w:r>
          <w:r w:rsidR="00B04EB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(Holden, 2021)</w:t>
          </w:r>
          <w:r w:rsidR="00B04EBD">
            <w:rPr>
              <w:rFonts w:asciiTheme="minorHAnsi" w:hAnsiTheme="minorHAnsi" w:cstheme="minorHAnsi"/>
              <w:sz w:val="24"/>
              <w:szCs w:val="24"/>
            </w:rPr>
            <w:fldChar w:fldCharType="end"/>
          </w:r>
        </w:sdtContent>
      </w:sdt>
      <w:r w:rsidR="008A4719">
        <w:rPr>
          <w:rFonts w:asciiTheme="minorHAnsi" w:hAnsiTheme="minorHAnsi" w:cstheme="minorHAnsi"/>
          <w:sz w:val="24"/>
          <w:szCs w:val="24"/>
        </w:rPr>
        <w:t xml:space="preserve">. </w:t>
      </w:r>
    </w:p>
    <w:p w14:paraId="54A06A20" w14:textId="77777777" w:rsidR="00843EC7" w:rsidRDefault="00843EC7" w:rsidP="00E6298B">
      <w:pPr>
        <w:ind w:right="107"/>
        <w:jc w:val="both"/>
        <w:rPr>
          <w:rFonts w:asciiTheme="minorHAnsi" w:hAnsiTheme="minorHAnsi" w:cstheme="minorHAnsi"/>
          <w:sz w:val="24"/>
          <w:szCs w:val="24"/>
        </w:rPr>
      </w:pPr>
    </w:p>
    <w:p w14:paraId="11D561E6" w14:textId="0A972335" w:rsidR="00F0171B" w:rsidRDefault="00B81BA1"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only use of force used during this incident was slight </w:t>
      </w:r>
      <w:r w:rsidR="006E20D8">
        <w:rPr>
          <w:rFonts w:asciiTheme="minorHAnsi" w:hAnsiTheme="minorHAnsi" w:cstheme="minorHAnsi"/>
          <w:sz w:val="24"/>
          <w:szCs w:val="24"/>
        </w:rPr>
        <w:t xml:space="preserve">restraint, by getting in between both parties </w:t>
      </w:r>
      <w:r w:rsidR="009D0326">
        <w:rPr>
          <w:rFonts w:asciiTheme="minorHAnsi" w:hAnsiTheme="minorHAnsi" w:cstheme="minorHAnsi"/>
          <w:sz w:val="24"/>
          <w:szCs w:val="24"/>
        </w:rPr>
        <w:t>and guid</w:t>
      </w:r>
      <w:r w:rsidR="00746C08">
        <w:rPr>
          <w:rFonts w:asciiTheme="minorHAnsi" w:hAnsiTheme="minorHAnsi" w:cstheme="minorHAnsi"/>
          <w:sz w:val="24"/>
          <w:szCs w:val="24"/>
        </w:rPr>
        <w:t>ing</w:t>
      </w:r>
      <w:r w:rsidR="009D0326">
        <w:rPr>
          <w:rFonts w:asciiTheme="minorHAnsi" w:hAnsiTheme="minorHAnsi" w:cstheme="minorHAnsi"/>
          <w:sz w:val="24"/>
          <w:szCs w:val="24"/>
        </w:rPr>
        <w:t xml:space="preserve"> them away, </w:t>
      </w:r>
      <w:r w:rsidR="006E20D8">
        <w:rPr>
          <w:rFonts w:asciiTheme="minorHAnsi" w:hAnsiTheme="minorHAnsi" w:cstheme="minorHAnsi"/>
          <w:sz w:val="24"/>
          <w:szCs w:val="24"/>
        </w:rPr>
        <w:t xml:space="preserve">to stop the altercation. The </w:t>
      </w:r>
      <w:r w:rsidR="0002399A">
        <w:rPr>
          <w:rFonts w:asciiTheme="minorHAnsi" w:hAnsiTheme="minorHAnsi" w:cstheme="minorHAnsi"/>
          <w:sz w:val="24"/>
          <w:szCs w:val="24"/>
        </w:rPr>
        <w:t xml:space="preserve">rest </w:t>
      </w:r>
      <w:r w:rsidR="006E20D8">
        <w:rPr>
          <w:rFonts w:asciiTheme="minorHAnsi" w:hAnsiTheme="minorHAnsi" w:cstheme="minorHAnsi"/>
          <w:sz w:val="24"/>
          <w:szCs w:val="24"/>
        </w:rPr>
        <w:t>of the time, I used communication</w:t>
      </w:r>
      <w:r w:rsidR="00A9145C">
        <w:rPr>
          <w:rFonts w:asciiTheme="minorHAnsi" w:hAnsiTheme="minorHAnsi" w:cstheme="minorHAnsi"/>
          <w:sz w:val="24"/>
          <w:szCs w:val="24"/>
        </w:rPr>
        <w:t>, specifically tactical communications,</w:t>
      </w:r>
      <w:r w:rsidR="006E20D8">
        <w:rPr>
          <w:rFonts w:asciiTheme="minorHAnsi" w:hAnsiTheme="minorHAnsi" w:cstheme="minorHAnsi"/>
          <w:sz w:val="24"/>
          <w:szCs w:val="24"/>
        </w:rPr>
        <w:t xml:space="preserve"> as my tool to de</w:t>
      </w:r>
      <w:r w:rsidR="00A9145C">
        <w:rPr>
          <w:rFonts w:asciiTheme="minorHAnsi" w:hAnsiTheme="minorHAnsi" w:cstheme="minorHAnsi"/>
          <w:sz w:val="24"/>
          <w:szCs w:val="24"/>
        </w:rPr>
        <w:t>-</w:t>
      </w:r>
      <w:r w:rsidR="006E20D8">
        <w:rPr>
          <w:rFonts w:asciiTheme="minorHAnsi" w:hAnsiTheme="minorHAnsi" w:cstheme="minorHAnsi"/>
          <w:sz w:val="24"/>
          <w:szCs w:val="24"/>
        </w:rPr>
        <w:t xml:space="preserve">escalate the situation. </w:t>
      </w:r>
      <w:r w:rsidR="00157304">
        <w:rPr>
          <w:rFonts w:asciiTheme="minorHAnsi" w:hAnsiTheme="minorHAnsi" w:cstheme="minorHAnsi"/>
          <w:sz w:val="24"/>
          <w:szCs w:val="24"/>
        </w:rPr>
        <w:t xml:space="preserve">The use of force at the beginning was needed as both parties were being physical towards </w:t>
      </w:r>
      <w:r w:rsidR="009D5785">
        <w:rPr>
          <w:rFonts w:asciiTheme="minorHAnsi" w:hAnsiTheme="minorHAnsi" w:cstheme="minorHAnsi"/>
          <w:sz w:val="24"/>
          <w:szCs w:val="24"/>
        </w:rPr>
        <w:t>each other</w:t>
      </w:r>
      <w:r w:rsidR="00157304">
        <w:rPr>
          <w:rFonts w:asciiTheme="minorHAnsi" w:hAnsiTheme="minorHAnsi" w:cstheme="minorHAnsi"/>
          <w:sz w:val="24"/>
          <w:szCs w:val="24"/>
        </w:rPr>
        <w:t>. Therefore</w:t>
      </w:r>
      <w:r w:rsidR="009D5785">
        <w:rPr>
          <w:rFonts w:asciiTheme="minorHAnsi" w:hAnsiTheme="minorHAnsi" w:cstheme="minorHAnsi"/>
          <w:sz w:val="24"/>
          <w:szCs w:val="24"/>
        </w:rPr>
        <w:t>,</w:t>
      </w:r>
      <w:r w:rsidR="00157304">
        <w:rPr>
          <w:rFonts w:asciiTheme="minorHAnsi" w:hAnsiTheme="minorHAnsi" w:cstheme="minorHAnsi"/>
          <w:sz w:val="24"/>
          <w:szCs w:val="24"/>
        </w:rPr>
        <w:t xml:space="preserve"> unde</w:t>
      </w:r>
      <w:r w:rsidR="00320C44">
        <w:rPr>
          <w:rFonts w:asciiTheme="minorHAnsi" w:hAnsiTheme="minorHAnsi" w:cstheme="minorHAnsi"/>
          <w:sz w:val="24"/>
          <w:szCs w:val="24"/>
        </w:rPr>
        <w:t>r</w:t>
      </w:r>
      <w:r w:rsidR="00F75895">
        <w:rPr>
          <w:rFonts w:asciiTheme="minorHAnsi" w:hAnsiTheme="minorHAnsi" w:cstheme="minorHAnsi"/>
          <w:sz w:val="24"/>
          <w:szCs w:val="24"/>
        </w:rPr>
        <w:t xml:space="preserve"> the Criminal Law Act 1967</w:t>
      </w:r>
      <w:r w:rsidR="007C2B7D">
        <w:rPr>
          <w:rFonts w:asciiTheme="minorHAnsi" w:hAnsiTheme="minorHAnsi" w:cstheme="minorHAnsi"/>
          <w:sz w:val="24"/>
          <w:szCs w:val="24"/>
        </w:rPr>
        <w:t xml:space="preserve">, I separated both parties. After the physical altercation was over, there were verbal </w:t>
      </w:r>
      <w:r w:rsidR="009D5785">
        <w:rPr>
          <w:rFonts w:asciiTheme="minorHAnsi" w:hAnsiTheme="minorHAnsi" w:cstheme="minorHAnsi"/>
          <w:sz w:val="24"/>
          <w:szCs w:val="24"/>
        </w:rPr>
        <w:t>altercations,</w:t>
      </w:r>
      <w:r w:rsidR="007C2B7D">
        <w:rPr>
          <w:rFonts w:asciiTheme="minorHAnsi" w:hAnsiTheme="minorHAnsi" w:cstheme="minorHAnsi"/>
          <w:sz w:val="24"/>
          <w:szCs w:val="24"/>
        </w:rPr>
        <w:t xml:space="preserve"> but no use of force</w:t>
      </w:r>
      <w:r w:rsidR="00E25836">
        <w:rPr>
          <w:rFonts w:asciiTheme="minorHAnsi" w:hAnsiTheme="minorHAnsi" w:cstheme="minorHAnsi"/>
          <w:sz w:val="24"/>
          <w:szCs w:val="24"/>
        </w:rPr>
        <w:t xml:space="preserve"> was</w:t>
      </w:r>
      <w:r w:rsidR="007C2B7D">
        <w:rPr>
          <w:rFonts w:asciiTheme="minorHAnsi" w:hAnsiTheme="minorHAnsi" w:cstheme="minorHAnsi"/>
          <w:sz w:val="24"/>
          <w:szCs w:val="24"/>
        </w:rPr>
        <w:t xml:space="preserve"> needed as there </w:t>
      </w:r>
      <w:r w:rsidR="00E25836">
        <w:rPr>
          <w:rFonts w:asciiTheme="minorHAnsi" w:hAnsiTheme="minorHAnsi" w:cstheme="minorHAnsi"/>
          <w:sz w:val="24"/>
          <w:szCs w:val="24"/>
        </w:rPr>
        <w:t>was</w:t>
      </w:r>
      <w:r w:rsidR="007C2B7D">
        <w:rPr>
          <w:rFonts w:asciiTheme="minorHAnsi" w:hAnsiTheme="minorHAnsi" w:cstheme="minorHAnsi"/>
          <w:sz w:val="24"/>
          <w:szCs w:val="24"/>
        </w:rPr>
        <w:t xml:space="preserve"> no real great threat of </w:t>
      </w:r>
      <w:r w:rsidR="009D5785">
        <w:rPr>
          <w:rFonts w:asciiTheme="minorHAnsi" w:hAnsiTheme="minorHAnsi" w:cstheme="minorHAnsi"/>
          <w:sz w:val="24"/>
          <w:szCs w:val="24"/>
        </w:rPr>
        <w:t>them being physical again due to the presence and placement of myself and other officers, staying between both parties</w:t>
      </w:r>
      <w:r w:rsidR="00AE3897">
        <w:rPr>
          <w:rFonts w:asciiTheme="minorHAnsi" w:hAnsiTheme="minorHAnsi" w:cstheme="minorHAnsi"/>
          <w:sz w:val="24"/>
          <w:szCs w:val="24"/>
        </w:rPr>
        <w:t>. The importance of effective communications in this situation was huge as, i</w:t>
      </w:r>
      <w:r w:rsidR="00436854">
        <w:rPr>
          <w:rFonts w:asciiTheme="minorHAnsi" w:hAnsiTheme="minorHAnsi" w:cstheme="minorHAnsi"/>
          <w:sz w:val="24"/>
          <w:szCs w:val="24"/>
        </w:rPr>
        <w:t xml:space="preserve">f officers had </w:t>
      </w:r>
      <w:r w:rsidR="00350E92">
        <w:rPr>
          <w:rFonts w:asciiTheme="minorHAnsi" w:hAnsiTheme="minorHAnsi" w:cstheme="minorHAnsi"/>
          <w:sz w:val="24"/>
          <w:szCs w:val="24"/>
        </w:rPr>
        <w:t xml:space="preserve">used force, there </w:t>
      </w:r>
      <w:r w:rsidR="00AE3897">
        <w:rPr>
          <w:rFonts w:asciiTheme="minorHAnsi" w:hAnsiTheme="minorHAnsi" w:cstheme="minorHAnsi"/>
          <w:sz w:val="24"/>
          <w:szCs w:val="24"/>
        </w:rPr>
        <w:t>was</w:t>
      </w:r>
      <w:r w:rsidR="00350E92">
        <w:rPr>
          <w:rFonts w:asciiTheme="minorHAnsi" w:hAnsiTheme="minorHAnsi" w:cstheme="minorHAnsi"/>
          <w:sz w:val="24"/>
          <w:szCs w:val="24"/>
        </w:rPr>
        <w:t xml:space="preserve"> a</w:t>
      </w:r>
      <w:r w:rsidR="00AE3897">
        <w:rPr>
          <w:rFonts w:asciiTheme="minorHAnsi" w:hAnsiTheme="minorHAnsi" w:cstheme="minorHAnsi"/>
          <w:sz w:val="24"/>
          <w:szCs w:val="24"/>
        </w:rPr>
        <w:t xml:space="preserve"> great</w:t>
      </w:r>
      <w:r w:rsidR="00350E92">
        <w:rPr>
          <w:rFonts w:asciiTheme="minorHAnsi" w:hAnsiTheme="minorHAnsi" w:cstheme="minorHAnsi"/>
          <w:sz w:val="24"/>
          <w:szCs w:val="24"/>
        </w:rPr>
        <w:t xml:space="preserve"> possibility that the incident would have escalated due to the high levels of emotion that the individuals were feeling.</w:t>
      </w:r>
      <w:r w:rsidR="00D71A80">
        <w:rPr>
          <w:rFonts w:asciiTheme="minorHAnsi" w:hAnsiTheme="minorHAnsi" w:cstheme="minorHAnsi"/>
          <w:sz w:val="24"/>
          <w:szCs w:val="24"/>
        </w:rPr>
        <w:t xml:space="preserve"> </w:t>
      </w:r>
      <w:r w:rsidR="00350E92">
        <w:rPr>
          <w:rFonts w:asciiTheme="minorHAnsi" w:hAnsiTheme="minorHAnsi" w:cstheme="minorHAnsi"/>
          <w:sz w:val="24"/>
          <w:szCs w:val="24"/>
        </w:rPr>
        <w:t xml:space="preserve"> </w:t>
      </w:r>
    </w:p>
    <w:p w14:paraId="6EFF1356" w14:textId="77777777" w:rsidR="00070F2F" w:rsidRDefault="00070F2F" w:rsidP="00E6298B">
      <w:pPr>
        <w:ind w:right="107"/>
        <w:jc w:val="both"/>
        <w:rPr>
          <w:rFonts w:asciiTheme="minorHAnsi" w:hAnsiTheme="minorHAnsi" w:cstheme="minorHAnsi"/>
          <w:sz w:val="24"/>
          <w:szCs w:val="24"/>
        </w:rPr>
      </w:pPr>
    </w:p>
    <w:p w14:paraId="292D6EB1" w14:textId="632E6073" w:rsidR="00727B86" w:rsidRDefault="00A75D34"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incident came to an end as the </w:t>
      </w:r>
      <w:r w:rsidR="00820103">
        <w:rPr>
          <w:rFonts w:asciiTheme="minorHAnsi" w:hAnsiTheme="minorHAnsi" w:cstheme="minorHAnsi"/>
          <w:sz w:val="24"/>
          <w:szCs w:val="24"/>
        </w:rPr>
        <w:t xml:space="preserve">alleged </w:t>
      </w:r>
      <w:r>
        <w:rPr>
          <w:rFonts w:asciiTheme="minorHAnsi" w:hAnsiTheme="minorHAnsi" w:cstheme="minorHAnsi"/>
          <w:sz w:val="24"/>
          <w:szCs w:val="24"/>
        </w:rPr>
        <w:t xml:space="preserve">victim and her friends all left </w:t>
      </w:r>
      <w:r w:rsidR="00E04000">
        <w:rPr>
          <w:rFonts w:asciiTheme="minorHAnsi" w:hAnsiTheme="minorHAnsi" w:cstheme="minorHAnsi"/>
          <w:sz w:val="24"/>
          <w:szCs w:val="24"/>
        </w:rPr>
        <w:t>and went home</w:t>
      </w:r>
      <w:r>
        <w:rPr>
          <w:rFonts w:asciiTheme="minorHAnsi" w:hAnsiTheme="minorHAnsi" w:cstheme="minorHAnsi"/>
          <w:sz w:val="24"/>
          <w:szCs w:val="24"/>
        </w:rPr>
        <w:t xml:space="preserve">, without any further altercations. </w:t>
      </w:r>
      <w:r w:rsidR="00E04000">
        <w:rPr>
          <w:rFonts w:asciiTheme="minorHAnsi" w:hAnsiTheme="minorHAnsi" w:cstheme="minorHAnsi"/>
          <w:sz w:val="24"/>
          <w:szCs w:val="24"/>
        </w:rPr>
        <w:t>Due to there being no offences committed, t</w:t>
      </w:r>
      <w:r>
        <w:rPr>
          <w:rFonts w:asciiTheme="minorHAnsi" w:hAnsiTheme="minorHAnsi" w:cstheme="minorHAnsi"/>
          <w:sz w:val="24"/>
          <w:szCs w:val="24"/>
        </w:rPr>
        <w:t xml:space="preserve">his was the ideal outcome of the situation, which </w:t>
      </w:r>
      <w:r w:rsidR="00E04000">
        <w:rPr>
          <w:rFonts w:asciiTheme="minorHAnsi" w:hAnsiTheme="minorHAnsi" w:cstheme="minorHAnsi"/>
          <w:sz w:val="24"/>
          <w:szCs w:val="24"/>
        </w:rPr>
        <w:t>is</w:t>
      </w:r>
      <w:r w:rsidR="00020D39">
        <w:rPr>
          <w:rFonts w:asciiTheme="minorHAnsi" w:hAnsiTheme="minorHAnsi" w:cstheme="minorHAnsi"/>
          <w:sz w:val="24"/>
          <w:szCs w:val="24"/>
        </w:rPr>
        <w:t xml:space="preserve"> due to the professional way all officers dealt with the situation. Every individual was treated with respect and </w:t>
      </w:r>
      <w:r w:rsidR="007579E1">
        <w:rPr>
          <w:rFonts w:asciiTheme="minorHAnsi" w:hAnsiTheme="minorHAnsi" w:cstheme="minorHAnsi"/>
          <w:sz w:val="24"/>
          <w:szCs w:val="24"/>
        </w:rPr>
        <w:t xml:space="preserve">were </w:t>
      </w:r>
      <w:r w:rsidR="00020D39">
        <w:rPr>
          <w:rFonts w:asciiTheme="minorHAnsi" w:hAnsiTheme="minorHAnsi" w:cstheme="minorHAnsi"/>
          <w:sz w:val="24"/>
          <w:szCs w:val="24"/>
        </w:rPr>
        <w:t>communicated</w:t>
      </w:r>
      <w:r w:rsidR="007579E1">
        <w:rPr>
          <w:rFonts w:asciiTheme="minorHAnsi" w:hAnsiTheme="minorHAnsi" w:cstheme="minorHAnsi"/>
          <w:sz w:val="24"/>
          <w:szCs w:val="24"/>
        </w:rPr>
        <w:t xml:space="preserve"> </w:t>
      </w:r>
      <w:r w:rsidR="00020D39">
        <w:rPr>
          <w:rFonts w:asciiTheme="minorHAnsi" w:hAnsiTheme="minorHAnsi" w:cstheme="minorHAnsi"/>
          <w:sz w:val="24"/>
          <w:szCs w:val="24"/>
        </w:rPr>
        <w:t>effectively</w:t>
      </w:r>
      <w:r w:rsidR="00436854">
        <w:rPr>
          <w:rFonts w:asciiTheme="minorHAnsi" w:hAnsiTheme="minorHAnsi" w:cstheme="minorHAnsi"/>
          <w:sz w:val="24"/>
          <w:szCs w:val="24"/>
        </w:rPr>
        <w:t>.</w:t>
      </w:r>
      <w:r w:rsidR="00070F2F">
        <w:rPr>
          <w:rFonts w:asciiTheme="minorHAnsi" w:hAnsiTheme="minorHAnsi" w:cstheme="minorHAnsi"/>
          <w:sz w:val="24"/>
          <w:szCs w:val="24"/>
        </w:rPr>
        <w:t xml:space="preserve"> There was a huge potential of this incident escalating as stated above, which illustrates how well all officers communicated and managed the conflict in this incident. </w:t>
      </w:r>
    </w:p>
    <w:p w14:paraId="7112A80E" w14:textId="73C6197E" w:rsidR="00DB684B" w:rsidRDefault="00DB684B" w:rsidP="00E6298B">
      <w:pPr>
        <w:ind w:right="107"/>
        <w:jc w:val="both"/>
        <w:rPr>
          <w:rFonts w:asciiTheme="minorHAnsi" w:hAnsiTheme="minorHAnsi" w:cstheme="minorHAnsi"/>
          <w:sz w:val="24"/>
          <w:szCs w:val="24"/>
        </w:rPr>
      </w:pPr>
    </w:p>
    <w:p w14:paraId="11CCF315" w14:textId="5C8205E2" w:rsidR="00DB684B" w:rsidRPr="001846D8" w:rsidRDefault="00DB684B"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Conclusion:</w:t>
      </w:r>
    </w:p>
    <w:p w14:paraId="1239B6F3" w14:textId="2ABCE76C" w:rsidR="002244B3" w:rsidRDefault="002244B3" w:rsidP="00E6298B">
      <w:pPr>
        <w:ind w:right="107"/>
        <w:jc w:val="both"/>
        <w:rPr>
          <w:rFonts w:asciiTheme="minorHAnsi" w:hAnsiTheme="minorHAnsi" w:cstheme="minorHAnsi"/>
          <w:sz w:val="24"/>
          <w:szCs w:val="24"/>
        </w:rPr>
      </w:pPr>
    </w:p>
    <w:p w14:paraId="2C06D534" w14:textId="1467F6E7" w:rsidR="002244B3" w:rsidRDefault="002244B3"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To conclude, </w:t>
      </w:r>
      <w:r w:rsidR="002524A9">
        <w:rPr>
          <w:rFonts w:asciiTheme="minorHAnsi" w:hAnsiTheme="minorHAnsi" w:cstheme="minorHAnsi"/>
          <w:sz w:val="24"/>
          <w:szCs w:val="24"/>
        </w:rPr>
        <w:t xml:space="preserve">this was an altercation outside a nightclub in Newport. I had to utilize many </w:t>
      </w:r>
      <w:r w:rsidR="002F64EC">
        <w:rPr>
          <w:rFonts w:asciiTheme="minorHAnsi" w:hAnsiTheme="minorHAnsi" w:cstheme="minorHAnsi"/>
          <w:sz w:val="24"/>
          <w:szCs w:val="24"/>
        </w:rPr>
        <w:t xml:space="preserve">skills and strategies to manage the conflict within this situation, as it was very volatile due to one party being intoxicated. </w:t>
      </w:r>
      <w:r w:rsidR="006F3E4C">
        <w:rPr>
          <w:rFonts w:asciiTheme="minorHAnsi" w:hAnsiTheme="minorHAnsi" w:cstheme="minorHAnsi"/>
          <w:sz w:val="24"/>
          <w:szCs w:val="24"/>
        </w:rPr>
        <w:t>The social stereotype also added volatility to the situation as the victim believed we were protecting the ‘lawless’ bouncers. The altercation ended as the victim and her party walked away from the nightc</w:t>
      </w:r>
      <w:r w:rsidR="00746C08">
        <w:rPr>
          <w:rFonts w:asciiTheme="minorHAnsi" w:hAnsiTheme="minorHAnsi" w:cstheme="minorHAnsi"/>
          <w:sz w:val="24"/>
          <w:szCs w:val="24"/>
        </w:rPr>
        <w:t>lub</w:t>
      </w:r>
      <w:r w:rsidR="006F3E4C">
        <w:rPr>
          <w:rFonts w:asciiTheme="minorHAnsi" w:hAnsiTheme="minorHAnsi" w:cstheme="minorHAnsi"/>
          <w:sz w:val="24"/>
          <w:szCs w:val="24"/>
        </w:rPr>
        <w:t xml:space="preserve"> after we told them there was no assault</w:t>
      </w:r>
      <w:r w:rsidR="009104CE">
        <w:rPr>
          <w:rFonts w:asciiTheme="minorHAnsi" w:hAnsiTheme="minorHAnsi" w:cstheme="minorHAnsi"/>
          <w:sz w:val="24"/>
          <w:szCs w:val="24"/>
        </w:rPr>
        <w:t xml:space="preserve"> and we would not be arresting the bouncer</w:t>
      </w:r>
      <w:r w:rsidR="006F3E4C">
        <w:rPr>
          <w:rFonts w:asciiTheme="minorHAnsi" w:hAnsiTheme="minorHAnsi" w:cstheme="minorHAnsi"/>
          <w:sz w:val="24"/>
          <w:szCs w:val="24"/>
        </w:rPr>
        <w:t xml:space="preserve">. </w:t>
      </w:r>
    </w:p>
    <w:p w14:paraId="307034F4" w14:textId="5BAC40EB" w:rsidR="00047B29" w:rsidRDefault="00047B29" w:rsidP="00E6298B">
      <w:pPr>
        <w:ind w:right="107"/>
        <w:jc w:val="both"/>
        <w:rPr>
          <w:rFonts w:asciiTheme="minorHAnsi" w:hAnsiTheme="minorHAnsi" w:cstheme="minorHAnsi"/>
          <w:sz w:val="24"/>
          <w:szCs w:val="24"/>
        </w:rPr>
      </w:pPr>
    </w:p>
    <w:p w14:paraId="7A434DC3" w14:textId="5294AF30" w:rsidR="00047B29" w:rsidRDefault="00047B29"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 engaged with the victim and her </w:t>
      </w:r>
      <w:r w:rsidR="001957CB">
        <w:rPr>
          <w:rFonts w:asciiTheme="minorHAnsi" w:hAnsiTheme="minorHAnsi" w:cstheme="minorHAnsi"/>
          <w:sz w:val="24"/>
          <w:szCs w:val="24"/>
        </w:rPr>
        <w:t>friends</w:t>
      </w:r>
      <w:r>
        <w:rPr>
          <w:rFonts w:asciiTheme="minorHAnsi" w:hAnsiTheme="minorHAnsi" w:cstheme="minorHAnsi"/>
          <w:sz w:val="24"/>
          <w:szCs w:val="24"/>
        </w:rPr>
        <w:t>,</w:t>
      </w:r>
      <w:r w:rsidR="001957CB">
        <w:rPr>
          <w:rFonts w:asciiTheme="minorHAnsi" w:hAnsiTheme="minorHAnsi" w:cstheme="minorHAnsi"/>
          <w:sz w:val="24"/>
          <w:szCs w:val="24"/>
        </w:rPr>
        <w:t xml:space="preserve"> ensuring I</w:t>
      </w:r>
      <w:r>
        <w:rPr>
          <w:rFonts w:asciiTheme="minorHAnsi" w:hAnsiTheme="minorHAnsi" w:cstheme="minorHAnsi"/>
          <w:sz w:val="24"/>
          <w:szCs w:val="24"/>
        </w:rPr>
        <w:t xml:space="preserve"> communicat</w:t>
      </w:r>
      <w:r w:rsidR="001957CB">
        <w:rPr>
          <w:rFonts w:asciiTheme="minorHAnsi" w:hAnsiTheme="minorHAnsi" w:cstheme="minorHAnsi"/>
          <w:sz w:val="24"/>
          <w:szCs w:val="24"/>
        </w:rPr>
        <w:t>ed</w:t>
      </w:r>
      <w:r>
        <w:rPr>
          <w:rFonts w:asciiTheme="minorHAnsi" w:hAnsiTheme="minorHAnsi" w:cstheme="minorHAnsi"/>
          <w:sz w:val="24"/>
          <w:szCs w:val="24"/>
        </w:rPr>
        <w:t xml:space="preserve"> clearly to them what we were doing and what the situation was at the time</w:t>
      </w:r>
      <w:r w:rsidR="00837C0C">
        <w:rPr>
          <w:rFonts w:asciiTheme="minorHAnsi" w:hAnsiTheme="minorHAnsi" w:cstheme="minorHAnsi"/>
          <w:sz w:val="24"/>
          <w:szCs w:val="24"/>
        </w:rPr>
        <w:t xml:space="preserve">, which </w:t>
      </w:r>
      <w:r>
        <w:rPr>
          <w:rFonts w:asciiTheme="minorHAnsi" w:hAnsiTheme="minorHAnsi" w:cstheme="minorHAnsi"/>
          <w:sz w:val="24"/>
          <w:szCs w:val="24"/>
        </w:rPr>
        <w:t>prevented any misunderstandings</w:t>
      </w:r>
      <w:r w:rsidR="00837C0C">
        <w:rPr>
          <w:rFonts w:asciiTheme="minorHAnsi" w:hAnsiTheme="minorHAnsi" w:cstheme="minorHAnsi"/>
          <w:sz w:val="24"/>
          <w:szCs w:val="24"/>
        </w:rPr>
        <w:t xml:space="preserve">. </w:t>
      </w:r>
      <w:r>
        <w:rPr>
          <w:rFonts w:asciiTheme="minorHAnsi" w:hAnsiTheme="minorHAnsi" w:cstheme="minorHAnsi"/>
          <w:sz w:val="24"/>
          <w:szCs w:val="24"/>
        </w:rPr>
        <w:t xml:space="preserve">There was one main individual who was causing issues </w:t>
      </w:r>
      <w:r w:rsidR="001957CB">
        <w:rPr>
          <w:rFonts w:asciiTheme="minorHAnsi" w:hAnsiTheme="minorHAnsi" w:cstheme="minorHAnsi"/>
          <w:sz w:val="24"/>
          <w:szCs w:val="24"/>
        </w:rPr>
        <w:t>from</w:t>
      </w:r>
      <w:r>
        <w:rPr>
          <w:rFonts w:asciiTheme="minorHAnsi" w:hAnsiTheme="minorHAnsi" w:cstheme="minorHAnsi"/>
          <w:sz w:val="24"/>
          <w:szCs w:val="24"/>
        </w:rPr>
        <w:t xml:space="preserve"> the victim’s </w:t>
      </w:r>
      <w:r w:rsidR="001957CB">
        <w:rPr>
          <w:rFonts w:asciiTheme="minorHAnsi" w:hAnsiTheme="minorHAnsi" w:cstheme="minorHAnsi"/>
          <w:sz w:val="24"/>
          <w:szCs w:val="24"/>
        </w:rPr>
        <w:t>friends</w:t>
      </w:r>
      <w:r>
        <w:rPr>
          <w:rFonts w:asciiTheme="minorHAnsi" w:hAnsiTheme="minorHAnsi" w:cstheme="minorHAnsi"/>
          <w:sz w:val="24"/>
          <w:szCs w:val="24"/>
        </w:rPr>
        <w:t>. I spoke to this individual by himself as there is a more personal feeling in a one</w:t>
      </w:r>
      <w:r w:rsidR="00987F86">
        <w:rPr>
          <w:rFonts w:asciiTheme="minorHAnsi" w:hAnsiTheme="minorHAnsi" w:cstheme="minorHAnsi"/>
          <w:sz w:val="24"/>
          <w:szCs w:val="24"/>
        </w:rPr>
        <w:t xml:space="preserve"> </w:t>
      </w:r>
      <w:r>
        <w:rPr>
          <w:rFonts w:asciiTheme="minorHAnsi" w:hAnsiTheme="minorHAnsi" w:cstheme="minorHAnsi"/>
          <w:sz w:val="24"/>
          <w:szCs w:val="24"/>
        </w:rPr>
        <w:t>to</w:t>
      </w:r>
      <w:r w:rsidR="00987F86">
        <w:rPr>
          <w:rFonts w:asciiTheme="minorHAnsi" w:hAnsiTheme="minorHAnsi" w:cstheme="minorHAnsi"/>
          <w:sz w:val="24"/>
          <w:szCs w:val="24"/>
        </w:rPr>
        <w:t xml:space="preserve"> </w:t>
      </w:r>
      <w:r>
        <w:rPr>
          <w:rFonts w:asciiTheme="minorHAnsi" w:hAnsiTheme="minorHAnsi" w:cstheme="minorHAnsi"/>
          <w:sz w:val="24"/>
          <w:szCs w:val="24"/>
        </w:rPr>
        <w:t xml:space="preserve">one conversation, which allowed me to explain </w:t>
      </w:r>
      <w:r>
        <w:rPr>
          <w:rFonts w:asciiTheme="minorHAnsi" w:hAnsiTheme="minorHAnsi" w:cstheme="minorHAnsi"/>
          <w:sz w:val="24"/>
          <w:szCs w:val="24"/>
        </w:rPr>
        <w:lastRenderedPageBreak/>
        <w:t xml:space="preserve">what has happened and what we were doing. This de-escalated the situation massively, which illustrates the importance of clear and honest communication. </w:t>
      </w:r>
    </w:p>
    <w:p w14:paraId="578B70D2" w14:textId="1B741084" w:rsidR="006F3E4C" w:rsidRDefault="006F3E4C" w:rsidP="00E6298B">
      <w:pPr>
        <w:ind w:right="107"/>
        <w:jc w:val="both"/>
        <w:rPr>
          <w:rFonts w:asciiTheme="minorHAnsi" w:hAnsiTheme="minorHAnsi" w:cstheme="minorHAnsi"/>
          <w:sz w:val="24"/>
          <w:szCs w:val="24"/>
        </w:rPr>
      </w:pPr>
    </w:p>
    <w:p w14:paraId="6EE74D8E" w14:textId="7CC17CC7" w:rsidR="005F2690" w:rsidRDefault="006F3E4C" w:rsidP="00E6298B">
      <w:pPr>
        <w:ind w:right="107"/>
        <w:jc w:val="both"/>
        <w:rPr>
          <w:rFonts w:asciiTheme="minorHAnsi" w:hAnsiTheme="minorHAnsi" w:cstheme="minorHAnsi"/>
          <w:sz w:val="24"/>
          <w:szCs w:val="24"/>
        </w:rPr>
      </w:pPr>
      <w:r>
        <w:rPr>
          <w:rFonts w:asciiTheme="minorHAnsi" w:hAnsiTheme="minorHAnsi" w:cstheme="minorHAnsi"/>
          <w:sz w:val="24"/>
          <w:szCs w:val="24"/>
        </w:rPr>
        <w:t>Throughout this altercation, I ensured I communicated effectively by speaking</w:t>
      </w:r>
      <w:r w:rsidR="00746C08">
        <w:rPr>
          <w:rFonts w:asciiTheme="minorHAnsi" w:hAnsiTheme="minorHAnsi" w:cstheme="minorHAnsi"/>
          <w:sz w:val="24"/>
          <w:szCs w:val="24"/>
        </w:rPr>
        <w:t xml:space="preserve"> clearly and concisely</w:t>
      </w:r>
      <w:r>
        <w:rPr>
          <w:rFonts w:asciiTheme="minorHAnsi" w:hAnsiTheme="minorHAnsi" w:cstheme="minorHAnsi"/>
          <w:sz w:val="24"/>
          <w:szCs w:val="24"/>
        </w:rPr>
        <w:t xml:space="preserve">, which was important due to one party being intoxicated. </w:t>
      </w:r>
      <w:r w:rsidR="009B58BE">
        <w:rPr>
          <w:rFonts w:asciiTheme="minorHAnsi" w:hAnsiTheme="minorHAnsi" w:cstheme="minorHAnsi"/>
          <w:sz w:val="24"/>
          <w:szCs w:val="24"/>
        </w:rPr>
        <w:t xml:space="preserve">I was </w:t>
      </w:r>
      <w:r w:rsidR="00977C60" w:rsidRPr="00977C60">
        <w:rPr>
          <w:rFonts w:asciiTheme="minorHAnsi" w:hAnsiTheme="minorHAnsi" w:cstheme="minorHAnsi"/>
          <w:sz w:val="24"/>
          <w:szCs w:val="24"/>
        </w:rPr>
        <w:t xml:space="preserve">authoritative </w:t>
      </w:r>
      <w:r w:rsidR="009B58BE">
        <w:rPr>
          <w:rFonts w:asciiTheme="minorHAnsi" w:hAnsiTheme="minorHAnsi" w:cstheme="minorHAnsi"/>
          <w:sz w:val="24"/>
          <w:szCs w:val="24"/>
        </w:rPr>
        <w:t xml:space="preserve">when </w:t>
      </w:r>
      <w:r w:rsidR="00977C60">
        <w:rPr>
          <w:rFonts w:asciiTheme="minorHAnsi" w:hAnsiTheme="minorHAnsi" w:cstheme="minorHAnsi"/>
          <w:sz w:val="24"/>
          <w:szCs w:val="24"/>
        </w:rPr>
        <w:t xml:space="preserve">needed, especially when the altercation </w:t>
      </w:r>
      <w:r w:rsidR="00FE4F8E">
        <w:rPr>
          <w:rFonts w:asciiTheme="minorHAnsi" w:hAnsiTheme="minorHAnsi" w:cstheme="minorHAnsi"/>
          <w:sz w:val="24"/>
          <w:szCs w:val="24"/>
        </w:rPr>
        <w:t xml:space="preserve">re-occurred. But I ensured I was empathetic towards the victim and her </w:t>
      </w:r>
      <w:r w:rsidR="00987F86">
        <w:rPr>
          <w:rFonts w:asciiTheme="minorHAnsi" w:hAnsiTheme="minorHAnsi" w:cstheme="minorHAnsi"/>
          <w:sz w:val="24"/>
          <w:szCs w:val="24"/>
        </w:rPr>
        <w:t>friends</w:t>
      </w:r>
      <w:r w:rsidR="00FE4F8E">
        <w:rPr>
          <w:rFonts w:asciiTheme="minorHAnsi" w:hAnsiTheme="minorHAnsi" w:cstheme="minorHAnsi"/>
          <w:sz w:val="24"/>
          <w:szCs w:val="24"/>
        </w:rPr>
        <w:t>, to</w:t>
      </w:r>
      <w:r w:rsidR="005F2690">
        <w:rPr>
          <w:rFonts w:asciiTheme="minorHAnsi" w:hAnsiTheme="minorHAnsi" w:cstheme="minorHAnsi"/>
          <w:sz w:val="24"/>
          <w:szCs w:val="24"/>
        </w:rPr>
        <w:t xml:space="preserve"> </w:t>
      </w:r>
      <w:r w:rsidR="00877C8B">
        <w:rPr>
          <w:rFonts w:asciiTheme="minorHAnsi" w:hAnsiTheme="minorHAnsi" w:cstheme="minorHAnsi"/>
          <w:sz w:val="24"/>
          <w:szCs w:val="24"/>
        </w:rPr>
        <w:t xml:space="preserve">gain a greater perspective from their view and aids us </w:t>
      </w:r>
      <w:r w:rsidR="00746C08">
        <w:rPr>
          <w:rFonts w:asciiTheme="minorHAnsi" w:hAnsiTheme="minorHAnsi" w:cstheme="minorHAnsi"/>
          <w:sz w:val="24"/>
          <w:szCs w:val="24"/>
        </w:rPr>
        <w:t xml:space="preserve">in </w:t>
      </w:r>
      <w:r w:rsidR="00877C8B">
        <w:rPr>
          <w:rFonts w:asciiTheme="minorHAnsi" w:hAnsiTheme="minorHAnsi" w:cstheme="minorHAnsi"/>
          <w:sz w:val="24"/>
          <w:szCs w:val="24"/>
        </w:rPr>
        <w:t xml:space="preserve">overcoming the conflict. </w:t>
      </w:r>
      <w:r w:rsidR="00F9479D">
        <w:rPr>
          <w:rFonts w:asciiTheme="minorHAnsi" w:hAnsiTheme="minorHAnsi" w:cstheme="minorHAnsi"/>
          <w:sz w:val="24"/>
          <w:szCs w:val="24"/>
        </w:rPr>
        <w:t>I ensured I had a positive attitude</w:t>
      </w:r>
      <w:r w:rsidR="00987F86">
        <w:rPr>
          <w:rFonts w:asciiTheme="minorHAnsi" w:hAnsiTheme="minorHAnsi" w:cstheme="minorHAnsi"/>
          <w:sz w:val="24"/>
          <w:szCs w:val="24"/>
        </w:rPr>
        <w:t xml:space="preserve"> throughout the incident,</w:t>
      </w:r>
      <w:r w:rsidR="00F9479D">
        <w:rPr>
          <w:rFonts w:asciiTheme="minorHAnsi" w:hAnsiTheme="minorHAnsi" w:cstheme="minorHAnsi"/>
          <w:sz w:val="24"/>
          <w:szCs w:val="24"/>
        </w:rPr>
        <w:t xml:space="preserve"> to resolve conflict and build relationships with individuals. Additionally, I used humour as a </w:t>
      </w:r>
      <w:r w:rsidR="00DB01F3">
        <w:rPr>
          <w:rFonts w:asciiTheme="minorHAnsi" w:hAnsiTheme="minorHAnsi" w:cstheme="minorHAnsi"/>
          <w:sz w:val="24"/>
          <w:szCs w:val="24"/>
        </w:rPr>
        <w:t xml:space="preserve">tool to minimise awkwardness and as a tool to engage </w:t>
      </w:r>
      <w:r w:rsidR="00746C08">
        <w:rPr>
          <w:rFonts w:asciiTheme="minorHAnsi" w:hAnsiTheme="minorHAnsi" w:cstheme="minorHAnsi"/>
          <w:sz w:val="24"/>
          <w:szCs w:val="24"/>
        </w:rPr>
        <w:t>i</w:t>
      </w:r>
      <w:r w:rsidR="00DB01F3">
        <w:rPr>
          <w:rFonts w:asciiTheme="minorHAnsi" w:hAnsiTheme="minorHAnsi" w:cstheme="minorHAnsi"/>
          <w:sz w:val="24"/>
          <w:szCs w:val="24"/>
        </w:rPr>
        <w:t xml:space="preserve">n conversation. </w:t>
      </w:r>
    </w:p>
    <w:p w14:paraId="55DCEB4E" w14:textId="77777777" w:rsidR="005F2690" w:rsidRDefault="005F2690" w:rsidP="00E6298B">
      <w:pPr>
        <w:ind w:right="107"/>
        <w:jc w:val="both"/>
        <w:rPr>
          <w:rFonts w:asciiTheme="minorHAnsi" w:hAnsiTheme="minorHAnsi" w:cstheme="minorHAnsi"/>
          <w:sz w:val="24"/>
          <w:szCs w:val="24"/>
        </w:rPr>
      </w:pPr>
    </w:p>
    <w:p w14:paraId="07ED14A6" w14:textId="05E99B67" w:rsidR="00AA666E" w:rsidRDefault="00472C90"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 remained calm and composed throughout the incident, to ensure I could think clearly and </w:t>
      </w:r>
      <w:r w:rsidR="00383344">
        <w:rPr>
          <w:rFonts w:asciiTheme="minorHAnsi" w:hAnsiTheme="minorHAnsi" w:cstheme="minorHAnsi"/>
          <w:sz w:val="24"/>
          <w:szCs w:val="24"/>
        </w:rPr>
        <w:t xml:space="preserve">to ensure my </w:t>
      </w:r>
      <w:r w:rsidR="00C137E8">
        <w:rPr>
          <w:rFonts w:asciiTheme="minorHAnsi" w:hAnsiTheme="minorHAnsi" w:cstheme="minorHAnsi"/>
          <w:sz w:val="24"/>
          <w:szCs w:val="24"/>
        </w:rPr>
        <w:t>problem-solving</w:t>
      </w:r>
      <w:r w:rsidR="00383344">
        <w:rPr>
          <w:rFonts w:asciiTheme="minorHAnsi" w:hAnsiTheme="minorHAnsi" w:cstheme="minorHAnsi"/>
          <w:sz w:val="24"/>
          <w:szCs w:val="24"/>
        </w:rPr>
        <w:t xml:space="preserve"> skills were not hindered by a</w:t>
      </w:r>
      <w:r w:rsidR="00200C5E">
        <w:rPr>
          <w:rFonts w:asciiTheme="minorHAnsi" w:hAnsiTheme="minorHAnsi" w:cstheme="minorHAnsi"/>
          <w:sz w:val="24"/>
          <w:szCs w:val="24"/>
        </w:rPr>
        <w:t>n</w:t>
      </w:r>
      <w:r w:rsidR="00383344">
        <w:rPr>
          <w:rFonts w:asciiTheme="minorHAnsi" w:hAnsiTheme="minorHAnsi" w:cstheme="minorHAnsi"/>
          <w:sz w:val="24"/>
          <w:szCs w:val="24"/>
        </w:rPr>
        <w:t xml:space="preserve"> overly</w:t>
      </w:r>
      <w:r w:rsidR="00200C5E">
        <w:rPr>
          <w:rFonts w:asciiTheme="minorHAnsi" w:hAnsiTheme="minorHAnsi" w:cstheme="minorHAnsi"/>
          <w:sz w:val="24"/>
          <w:szCs w:val="24"/>
        </w:rPr>
        <w:t xml:space="preserve"> </w:t>
      </w:r>
      <w:r w:rsidR="00383344">
        <w:rPr>
          <w:rFonts w:asciiTheme="minorHAnsi" w:hAnsiTheme="minorHAnsi" w:cstheme="minorHAnsi"/>
          <w:sz w:val="24"/>
          <w:szCs w:val="24"/>
        </w:rPr>
        <w:t>emotional state</w:t>
      </w:r>
      <w:r>
        <w:rPr>
          <w:rFonts w:asciiTheme="minorHAnsi" w:hAnsiTheme="minorHAnsi" w:cstheme="minorHAnsi"/>
          <w:sz w:val="24"/>
          <w:szCs w:val="24"/>
        </w:rPr>
        <w:t xml:space="preserve">. </w:t>
      </w:r>
      <w:r w:rsidR="00DB684B">
        <w:rPr>
          <w:rFonts w:asciiTheme="minorHAnsi" w:hAnsiTheme="minorHAnsi" w:cstheme="minorHAnsi"/>
          <w:sz w:val="24"/>
          <w:szCs w:val="24"/>
        </w:rPr>
        <w:t xml:space="preserve">There was not much use of force throughout the incident, which illustrates the importance of tactical communications. As stated previously, it was a very volatile situation and the efficient use of tactical communications prevented the altercation </w:t>
      </w:r>
      <w:r w:rsidR="00746C08">
        <w:rPr>
          <w:rFonts w:asciiTheme="minorHAnsi" w:hAnsiTheme="minorHAnsi" w:cstheme="minorHAnsi"/>
          <w:sz w:val="24"/>
          <w:szCs w:val="24"/>
        </w:rPr>
        <w:t xml:space="preserve">from </w:t>
      </w:r>
      <w:r w:rsidR="00DB684B">
        <w:rPr>
          <w:rFonts w:asciiTheme="minorHAnsi" w:hAnsiTheme="minorHAnsi" w:cstheme="minorHAnsi"/>
          <w:sz w:val="24"/>
          <w:szCs w:val="24"/>
        </w:rPr>
        <w:t xml:space="preserve">reigniting. </w:t>
      </w:r>
    </w:p>
    <w:bookmarkEnd w:id="0"/>
    <w:p w14:paraId="5C23BD62" w14:textId="6225495E" w:rsidR="00D009EA" w:rsidRDefault="00D009EA" w:rsidP="00E6298B">
      <w:pPr>
        <w:ind w:right="107"/>
        <w:jc w:val="both"/>
        <w:rPr>
          <w:rFonts w:asciiTheme="minorHAnsi" w:hAnsiTheme="minorHAnsi" w:cstheme="minorHAnsi"/>
          <w:sz w:val="24"/>
          <w:szCs w:val="24"/>
        </w:rPr>
      </w:pPr>
    </w:p>
    <w:p w14:paraId="4B7C8326" w14:textId="644FB8B6" w:rsidR="00D009EA" w:rsidRPr="00D009EA" w:rsidRDefault="00D009EA"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Word Count </w:t>
      </w:r>
      <w:r w:rsidR="00B04EBD">
        <w:rPr>
          <w:rFonts w:asciiTheme="minorHAnsi" w:hAnsiTheme="minorHAnsi" w:cstheme="minorHAnsi"/>
          <w:sz w:val="24"/>
          <w:szCs w:val="24"/>
        </w:rPr>
        <w:t>–</w:t>
      </w:r>
      <w:r>
        <w:rPr>
          <w:rFonts w:asciiTheme="minorHAnsi" w:hAnsiTheme="minorHAnsi" w:cstheme="minorHAnsi"/>
          <w:sz w:val="24"/>
          <w:szCs w:val="24"/>
        </w:rPr>
        <w:t xml:space="preserve"> </w:t>
      </w:r>
      <w:r w:rsidR="008A7BB0">
        <w:rPr>
          <w:rFonts w:asciiTheme="minorHAnsi" w:hAnsiTheme="minorHAnsi" w:cstheme="minorHAnsi"/>
          <w:sz w:val="24"/>
          <w:szCs w:val="24"/>
        </w:rPr>
        <w:t>2</w:t>
      </w:r>
      <w:r w:rsidR="00B04EBD">
        <w:rPr>
          <w:rFonts w:asciiTheme="minorHAnsi" w:hAnsiTheme="minorHAnsi" w:cstheme="minorHAnsi"/>
          <w:sz w:val="24"/>
          <w:szCs w:val="24"/>
        </w:rPr>
        <w:t>2</w:t>
      </w:r>
      <w:r w:rsidR="00987F86">
        <w:rPr>
          <w:rFonts w:asciiTheme="minorHAnsi" w:hAnsiTheme="minorHAnsi" w:cstheme="minorHAnsi"/>
          <w:sz w:val="24"/>
          <w:szCs w:val="24"/>
        </w:rPr>
        <w:t>7</w:t>
      </w:r>
      <w:r w:rsidR="00746C08">
        <w:rPr>
          <w:rFonts w:asciiTheme="minorHAnsi" w:hAnsiTheme="minorHAnsi" w:cstheme="minorHAnsi"/>
          <w:sz w:val="24"/>
          <w:szCs w:val="24"/>
        </w:rPr>
        <w:t>6</w:t>
      </w:r>
      <w:r w:rsidR="00B04EBD">
        <w:rPr>
          <w:rFonts w:asciiTheme="minorHAnsi" w:hAnsiTheme="minorHAnsi" w:cstheme="minorHAnsi"/>
          <w:sz w:val="24"/>
          <w:szCs w:val="24"/>
        </w:rPr>
        <w:t>.</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53D8D511" w14:textId="425877AE" w:rsidR="00112751" w:rsidRPr="00270EEB" w:rsidRDefault="00112751" w:rsidP="00E6298B">
      <w:pPr>
        <w:ind w:right="107"/>
        <w:jc w:val="both"/>
        <w:rPr>
          <w:sz w:val="24"/>
          <w:szCs w:val="24"/>
        </w:rPr>
      </w:pPr>
    </w:p>
    <w:p w14:paraId="2BA1143B" w14:textId="1C86E368" w:rsidR="00185720" w:rsidRPr="001846D8" w:rsidRDefault="00185720" w:rsidP="00E6298B">
      <w:pPr>
        <w:ind w:right="107"/>
        <w:jc w:val="both"/>
        <w:rPr>
          <w:rFonts w:asciiTheme="minorHAnsi" w:hAnsiTheme="minorHAnsi" w:cstheme="minorHAnsi"/>
          <w:sz w:val="24"/>
          <w:szCs w:val="24"/>
          <w:u w:val="single"/>
        </w:rPr>
      </w:pPr>
      <w:bookmarkStart w:id="1" w:name="_Hlk91944948"/>
      <w:r w:rsidRPr="001846D8">
        <w:rPr>
          <w:rFonts w:asciiTheme="minorHAnsi" w:hAnsiTheme="minorHAnsi" w:cstheme="minorHAnsi"/>
          <w:sz w:val="24"/>
          <w:szCs w:val="24"/>
          <w:u w:val="single"/>
        </w:rPr>
        <w:t xml:space="preserve">Introduction: </w:t>
      </w:r>
    </w:p>
    <w:p w14:paraId="7DCEDE60" w14:textId="77777777" w:rsidR="00185720" w:rsidRPr="006336C4" w:rsidRDefault="00185720" w:rsidP="00E6298B">
      <w:pPr>
        <w:ind w:right="107"/>
        <w:jc w:val="both"/>
        <w:rPr>
          <w:rFonts w:asciiTheme="minorHAnsi" w:hAnsiTheme="minorHAnsi" w:cstheme="minorHAnsi"/>
          <w:sz w:val="24"/>
          <w:szCs w:val="24"/>
        </w:rPr>
      </w:pPr>
    </w:p>
    <w:p w14:paraId="1967E2A8" w14:textId="0499F0D0" w:rsidR="00025650" w:rsidRDefault="00CB1A1F" w:rsidP="00E6298B">
      <w:pPr>
        <w:ind w:right="107"/>
        <w:jc w:val="both"/>
        <w:rPr>
          <w:rFonts w:asciiTheme="minorHAnsi" w:hAnsiTheme="minorHAnsi" w:cstheme="minorHAnsi"/>
          <w:sz w:val="24"/>
          <w:szCs w:val="24"/>
        </w:rPr>
      </w:pPr>
      <w:r w:rsidRPr="006336C4">
        <w:rPr>
          <w:rFonts w:asciiTheme="minorHAnsi" w:hAnsiTheme="minorHAnsi" w:cstheme="minorHAnsi"/>
          <w:sz w:val="24"/>
          <w:szCs w:val="24"/>
        </w:rPr>
        <w:t xml:space="preserve">This essay will discuss a personal policing incident, where I played a significant </w:t>
      </w:r>
      <w:r w:rsidR="005E0AF0" w:rsidRPr="006336C4">
        <w:rPr>
          <w:rFonts w:asciiTheme="minorHAnsi" w:hAnsiTheme="minorHAnsi" w:cstheme="minorHAnsi"/>
          <w:sz w:val="24"/>
          <w:szCs w:val="24"/>
        </w:rPr>
        <w:t xml:space="preserve">role with the victim. This essay will discuss the events of the incident, the legal and social context to the </w:t>
      </w:r>
      <w:r w:rsidR="007218D7" w:rsidRPr="006336C4">
        <w:rPr>
          <w:rFonts w:asciiTheme="minorHAnsi" w:hAnsiTheme="minorHAnsi" w:cstheme="minorHAnsi"/>
          <w:sz w:val="24"/>
          <w:szCs w:val="24"/>
        </w:rPr>
        <w:t>incident, including the social issues surrounding the topic. It will also include a reflection</w:t>
      </w:r>
      <w:r w:rsidR="002A276F">
        <w:rPr>
          <w:rFonts w:asciiTheme="minorHAnsi" w:hAnsiTheme="minorHAnsi" w:cstheme="minorHAnsi"/>
          <w:sz w:val="24"/>
          <w:szCs w:val="24"/>
        </w:rPr>
        <w:t xml:space="preserve"> of the incident</w:t>
      </w:r>
      <w:r w:rsidR="00F270FD" w:rsidRPr="006336C4">
        <w:rPr>
          <w:rFonts w:asciiTheme="minorHAnsi" w:hAnsiTheme="minorHAnsi" w:cstheme="minorHAnsi"/>
          <w:sz w:val="24"/>
          <w:szCs w:val="24"/>
        </w:rPr>
        <w:t xml:space="preserve">. Finally, I will exhibit how the policing values </w:t>
      </w:r>
      <w:r w:rsidR="00185720" w:rsidRPr="006336C4">
        <w:rPr>
          <w:rFonts w:asciiTheme="minorHAnsi" w:hAnsiTheme="minorHAnsi" w:cstheme="minorHAnsi"/>
          <w:sz w:val="24"/>
          <w:szCs w:val="24"/>
        </w:rPr>
        <w:t>were</w:t>
      </w:r>
      <w:r w:rsidR="00F270FD" w:rsidRPr="006336C4">
        <w:rPr>
          <w:rFonts w:asciiTheme="minorHAnsi" w:hAnsiTheme="minorHAnsi" w:cstheme="minorHAnsi"/>
          <w:sz w:val="24"/>
          <w:szCs w:val="24"/>
        </w:rPr>
        <w:t xml:space="preserve"> engaged </w:t>
      </w:r>
      <w:r w:rsidR="00185720" w:rsidRPr="006336C4">
        <w:rPr>
          <w:rFonts w:asciiTheme="minorHAnsi" w:hAnsiTheme="minorHAnsi" w:cstheme="minorHAnsi"/>
          <w:sz w:val="24"/>
          <w:szCs w:val="24"/>
        </w:rPr>
        <w:t>during</w:t>
      </w:r>
      <w:r w:rsidR="00F270FD" w:rsidRPr="006336C4">
        <w:rPr>
          <w:rFonts w:asciiTheme="minorHAnsi" w:hAnsiTheme="minorHAnsi" w:cstheme="minorHAnsi"/>
          <w:sz w:val="24"/>
          <w:szCs w:val="24"/>
        </w:rPr>
        <w:t xml:space="preserve"> this incident</w:t>
      </w:r>
      <w:r w:rsidR="00185720" w:rsidRPr="006336C4">
        <w:rPr>
          <w:rFonts w:asciiTheme="minorHAnsi" w:hAnsiTheme="minorHAnsi" w:cstheme="minorHAnsi"/>
          <w:sz w:val="24"/>
          <w:szCs w:val="24"/>
        </w:rPr>
        <w:t>.</w:t>
      </w:r>
      <w:r w:rsidR="00185720">
        <w:rPr>
          <w:rFonts w:asciiTheme="minorHAnsi" w:hAnsiTheme="minorHAnsi" w:cstheme="minorHAnsi"/>
          <w:sz w:val="24"/>
          <w:szCs w:val="24"/>
        </w:rPr>
        <w:t xml:space="preserve"> </w:t>
      </w:r>
    </w:p>
    <w:p w14:paraId="41934786" w14:textId="0DA67E68" w:rsidR="00185720" w:rsidRDefault="00185720" w:rsidP="00E6298B">
      <w:pPr>
        <w:ind w:right="107"/>
        <w:jc w:val="both"/>
        <w:rPr>
          <w:rFonts w:asciiTheme="minorHAnsi" w:hAnsiTheme="minorHAnsi" w:cstheme="minorHAnsi"/>
          <w:sz w:val="24"/>
          <w:szCs w:val="24"/>
        </w:rPr>
      </w:pPr>
    </w:p>
    <w:p w14:paraId="5095BF3A" w14:textId="01A275B3" w:rsidR="001353CF" w:rsidRPr="001846D8" w:rsidRDefault="007D0DA4"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The incident: </w:t>
      </w:r>
    </w:p>
    <w:p w14:paraId="508A08ED" w14:textId="2D732480" w:rsidR="007D0DA4" w:rsidRDefault="007D0DA4" w:rsidP="00E6298B">
      <w:pPr>
        <w:ind w:right="107"/>
        <w:jc w:val="both"/>
        <w:rPr>
          <w:rFonts w:asciiTheme="minorHAnsi" w:hAnsiTheme="minorHAnsi" w:cstheme="minorHAnsi"/>
          <w:sz w:val="24"/>
          <w:szCs w:val="24"/>
        </w:rPr>
      </w:pPr>
    </w:p>
    <w:p w14:paraId="3616CA9A" w14:textId="6B842BA0" w:rsidR="004B4FD6" w:rsidRDefault="004B4FD6" w:rsidP="004B4FD6">
      <w:pPr>
        <w:ind w:right="107"/>
        <w:jc w:val="both"/>
        <w:rPr>
          <w:rFonts w:asciiTheme="minorHAnsi" w:hAnsiTheme="minorHAnsi" w:cstheme="minorHAnsi"/>
          <w:sz w:val="24"/>
          <w:szCs w:val="24"/>
        </w:rPr>
      </w:pPr>
      <w:r w:rsidRPr="004B4FD6">
        <w:rPr>
          <w:rFonts w:asciiTheme="minorHAnsi" w:hAnsiTheme="minorHAnsi" w:cstheme="minorHAnsi"/>
          <w:sz w:val="24"/>
          <w:szCs w:val="24"/>
        </w:rPr>
        <w:t xml:space="preserve">We received a report of a concern for welfare from a lady about her husband. The husband had told his wife earlier that day, that he had plans to end his life tonight. Of course, the wife was very worried about her husband. Later that evening, the wife noticed that there was a transaction on their bank account for a hotel in Newport. The wife called the Police and told the control room her worries. </w:t>
      </w:r>
    </w:p>
    <w:p w14:paraId="488A9834" w14:textId="77777777" w:rsidR="004B4FD6" w:rsidRPr="004B4FD6" w:rsidRDefault="004B4FD6" w:rsidP="004B4FD6">
      <w:pPr>
        <w:ind w:right="107"/>
        <w:jc w:val="both"/>
        <w:rPr>
          <w:rFonts w:asciiTheme="minorHAnsi" w:hAnsiTheme="minorHAnsi" w:cstheme="minorHAnsi"/>
          <w:sz w:val="24"/>
          <w:szCs w:val="24"/>
        </w:rPr>
      </w:pPr>
    </w:p>
    <w:p w14:paraId="236751E2" w14:textId="416683ED" w:rsidR="004B4FD6" w:rsidRDefault="004B4FD6" w:rsidP="004B4FD6">
      <w:pPr>
        <w:ind w:right="107"/>
        <w:jc w:val="both"/>
        <w:rPr>
          <w:rFonts w:asciiTheme="minorHAnsi" w:hAnsiTheme="minorHAnsi" w:cstheme="minorHAnsi"/>
          <w:sz w:val="24"/>
          <w:szCs w:val="24"/>
        </w:rPr>
      </w:pPr>
      <w:r w:rsidRPr="004B4FD6">
        <w:rPr>
          <w:rFonts w:asciiTheme="minorHAnsi" w:hAnsiTheme="minorHAnsi" w:cstheme="minorHAnsi"/>
          <w:sz w:val="24"/>
          <w:szCs w:val="24"/>
        </w:rPr>
        <w:t xml:space="preserve">Another officer and I arrived at the hotel and spoke to </w:t>
      </w:r>
      <w:r w:rsidR="000C63A8">
        <w:rPr>
          <w:rFonts w:asciiTheme="minorHAnsi" w:hAnsiTheme="minorHAnsi" w:cstheme="minorHAnsi"/>
          <w:sz w:val="24"/>
          <w:szCs w:val="24"/>
        </w:rPr>
        <w:t xml:space="preserve">the </w:t>
      </w:r>
      <w:r w:rsidRPr="004B4FD6">
        <w:rPr>
          <w:rFonts w:asciiTheme="minorHAnsi" w:hAnsiTheme="minorHAnsi" w:cstheme="minorHAnsi"/>
          <w:sz w:val="24"/>
          <w:szCs w:val="24"/>
        </w:rPr>
        <w:t>wife, who was in the car</w:t>
      </w:r>
      <w:r w:rsidR="008E598B">
        <w:rPr>
          <w:rFonts w:asciiTheme="minorHAnsi" w:hAnsiTheme="minorHAnsi" w:cstheme="minorHAnsi"/>
          <w:sz w:val="24"/>
          <w:szCs w:val="24"/>
        </w:rPr>
        <w:t xml:space="preserve"> </w:t>
      </w:r>
      <w:r w:rsidRPr="004B4FD6">
        <w:rPr>
          <w:rFonts w:asciiTheme="minorHAnsi" w:hAnsiTheme="minorHAnsi" w:cstheme="minorHAnsi"/>
          <w:sz w:val="24"/>
          <w:szCs w:val="24"/>
        </w:rPr>
        <w:t>park of the hotel. She was severely concerned for the welfare of her husband and was physically shaking. I communicated with her clearly what we were going to do and told her to sit down in the lounge area of the hotel. After speaking with the wife, we went inside the hotel and spoke to the Hotel manager. The male had indeed booked himself into a room for the evening. After communicating our concerns for the welfare of this male, the manager escorted up to</w:t>
      </w:r>
      <w:r w:rsidR="008E598B">
        <w:rPr>
          <w:rFonts w:asciiTheme="minorHAnsi" w:hAnsiTheme="minorHAnsi" w:cstheme="minorHAnsi"/>
          <w:sz w:val="24"/>
          <w:szCs w:val="24"/>
        </w:rPr>
        <w:t xml:space="preserve"> the</w:t>
      </w:r>
      <w:r w:rsidRPr="004B4FD6">
        <w:rPr>
          <w:rFonts w:asciiTheme="minorHAnsi" w:hAnsiTheme="minorHAnsi" w:cstheme="minorHAnsi"/>
          <w:sz w:val="24"/>
          <w:szCs w:val="24"/>
        </w:rPr>
        <w:t xml:space="preserve"> male’s room.</w:t>
      </w:r>
    </w:p>
    <w:p w14:paraId="3165BF78" w14:textId="77777777" w:rsidR="004B4FD6" w:rsidRPr="004B4FD6" w:rsidRDefault="004B4FD6" w:rsidP="004B4FD6">
      <w:pPr>
        <w:ind w:right="107"/>
        <w:jc w:val="both"/>
        <w:rPr>
          <w:rFonts w:asciiTheme="minorHAnsi" w:hAnsiTheme="minorHAnsi" w:cstheme="minorHAnsi"/>
          <w:sz w:val="24"/>
          <w:szCs w:val="24"/>
        </w:rPr>
      </w:pPr>
    </w:p>
    <w:p w14:paraId="354C1AC4" w14:textId="276F2733" w:rsidR="004B4FD6" w:rsidRDefault="004B4FD6" w:rsidP="004B4FD6">
      <w:pPr>
        <w:ind w:right="107"/>
        <w:jc w:val="both"/>
        <w:rPr>
          <w:rFonts w:asciiTheme="minorHAnsi" w:hAnsiTheme="minorHAnsi" w:cstheme="minorHAnsi"/>
          <w:sz w:val="24"/>
          <w:szCs w:val="24"/>
        </w:rPr>
      </w:pPr>
      <w:r w:rsidRPr="004B4FD6">
        <w:rPr>
          <w:rFonts w:asciiTheme="minorHAnsi" w:hAnsiTheme="minorHAnsi" w:cstheme="minorHAnsi"/>
          <w:sz w:val="24"/>
          <w:szCs w:val="24"/>
        </w:rPr>
        <w:t>On arrival, the male was in the room. We clearly communicated our concerns and the reports we had received. The husband confirmed that he did have plans to complete suicide that evening and handed us over multiple packets of tablets that he had intended on taking tonight. My colleague seized the tablets and stayed with the husband, while I went to the lounge to inform the wife that her husband is okay and has not come to any harm. I then went back to the room and spoke to the husband.</w:t>
      </w:r>
    </w:p>
    <w:p w14:paraId="6E3FA9BD" w14:textId="1B5FAC2D" w:rsidR="004B4FD6" w:rsidRDefault="004B4FD6" w:rsidP="004B4FD6">
      <w:pPr>
        <w:ind w:right="107"/>
        <w:jc w:val="both"/>
        <w:rPr>
          <w:rFonts w:asciiTheme="minorHAnsi" w:hAnsiTheme="minorHAnsi" w:cstheme="minorHAnsi"/>
          <w:sz w:val="24"/>
          <w:szCs w:val="24"/>
        </w:rPr>
      </w:pPr>
    </w:p>
    <w:p w14:paraId="67EA8524" w14:textId="6C7D0217" w:rsidR="00B97734" w:rsidRDefault="00083082" w:rsidP="00B97734">
      <w:pPr>
        <w:ind w:right="107"/>
        <w:jc w:val="both"/>
        <w:rPr>
          <w:rFonts w:asciiTheme="minorHAnsi" w:hAnsiTheme="minorHAnsi" w:cstheme="minorHAnsi"/>
          <w:sz w:val="24"/>
          <w:szCs w:val="24"/>
        </w:rPr>
      </w:pPr>
      <w:r w:rsidRPr="00083082">
        <w:rPr>
          <w:rFonts w:asciiTheme="minorHAnsi" w:hAnsiTheme="minorHAnsi" w:cstheme="minorHAnsi"/>
          <w:sz w:val="24"/>
          <w:szCs w:val="24"/>
        </w:rPr>
        <w:t>While speaking to the husband, I asked him questions on how he was feeling and what was causing these feelings. He stated he felt like he did not have anything to live for anymore, that life was not worth living and everything felt like a problem. He also stated that he had been having issues with his prescription, as the doctor has increased his medication but had not changed his prescription. During this conversation, the male bec</w:t>
      </w:r>
      <w:r w:rsidR="00334A54">
        <w:rPr>
          <w:rFonts w:asciiTheme="minorHAnsi" w:hAnsiTheme="minorHAnsi" w:cstheme="minorHAnsi"/>
          <w:sz w:val="24"/>
          <w:szCs w:val="24"/>
        </w:rPr>
        <w:t>a</w:t>
      </w:r>
      <w:r w:rsidRPr="00083082">
        <w:rPr>
          <w:rFonts w:asciiTheme="minorHAnsi" w:hAnsiTheme="minorHAnsi" w:cstheme="minorHAnsi"/>
          <w:sz w:val="24"/>
          <w:szCs w:val="24"/>
        </w:rPr>
        <w:t>me visibly upset.</w:t>
      </w:r>
      <w:r w:rsidR="006336C4">
        <w:rPr>
          <w:rFonts w:asciiTheme="minorHAnsi" w:hAnsiTheme="minorHAnsi" w:cstheme="minorHAnsi"/>
          <w:sz w:val="24"/>
          <w:szCs w:val="24"/>
        </w:rPr>
        <w:t xml:space="preserve"> </w:t>
      </w:r>
      <w:r w:rsidR="00570A8B">
        <w:rPr>
          <w:rFonts w:asciiTheme="minorHAnsi" w:hAnsiTheme="minorHAnsi" w:cstheme="minorHAnsi"/>
          <w:sz w:val="24"/>
          <w:szCs w:val="24"/>
        </w:rPr>
        <w:t xml:space="preserve">Additionally, </w:t>
      </w:r>
      <w:r w:rsidR="00B97734" w:rsidRPr="00B97734">
        <w:rPr>
          <w:rFonts w:asciiTheme="minorHAnsi" w:hAnsiTheme="minorHAnsi" w:cstheme="minorHAnsi"/>
          <w:sz w:val="24"/>
          <w:szCs w:val="24"/>
        </w:rPr>
        <w:t xml:space="preserve">I spoke to him at length about his current issues, his current mental health condition and engaged in conversation, asking him about his family, his background, interests and hobbies. I </w:t>
      </w:r>
      <w:r w:rsidR="00A101E9">
        <w:rPr>
          <w:rFonts w:asciiTheme="minorHAnsi" w:hAnsiTheme="minorHAnsi" w:cstheme="minorHAnsi"/>
          <w:sz w:val="24"/>
          <w:szCs w:val="24"/>
        </w:rPr>
        <w:t>truly seek</w:t>
      </w:r>
      <w:r w:rsidR="00B97734" w:rsidRPr="00B97734">
        <w:rPr>
          <w:rFonts w:asciiTheme="minorHAnsi" w:hAnsiTheme="minorHAnsi" w:cstheme="minorHAnsi"/>
          <w:sz w:val="24"/>
          <w:szCs w:val="24"/>
        </w:rPr>
        <w:t xml:space="preserve"> </w:t>
      </w:r>
      <w:r w:rsidR="00CF1E61">
        <w:rPr>
          <w:rFonts w:asciiTheme="minorHAnsi" w:hAnsiTheme="minorHAnsi" w:cstheme="minorHAnsi"/>
          <w:sz w:val="24"/>
          <w:szCs w:val="24"/>
        </w:rPr>
        <w:t>to</w:t>
      </w:r>
      <w:r w:rsidR="00B97734" w:rsidRPr="00B97734">
        <w:rPr>
          <w:rFonts w:asciiTheme="minorHAnsi" w:hAnsiTheme="minorHAnsi" w:cstheme="minorHAnsi"/>
          <w:sz w:val="24"/>
          <w:szCs w:val="24"/>
        </w:rPr>
        <w:t xml:space="preserve"> get to know the individual during this sort of incident, as it further develops the rapport between the two parties </w:t>
      </w:r>
      <w:sdt>
        <w:sdtPr>
          <w:rPr>
            <w:rFonts w:asciiTheme="minorHAnsi" w:hAnsiTheme="minorHAnsi" w:cstheme="minorHAnsi"/>
            <w:sz w:val="24"/>
            <w:szCs w:val="24"/>
          </w:rPr>
          <w:id w:val="71633818"/>
          <w:citation/>
        </w:sdtPr>
        <w:sdtEndPr/>
        <w:sdtContent>
          <w:r w:rsidR="00162863">
            <w:rPr>
              <w:rFonts w:asciiTheme="minorHAnsi" w:hAnsiTheme="minorHAnsi" w:cstheme="minorHAnsi"/>
              <w:sz w:val="24"/>
              <w:szCs w:val="24"/>
            </w:rPr>
            <w:fldChar w:fldCharType="begin"/>
          </w:r>
          <w:r w:rsidR="00162863">
            <w:rPr>
              <w:rFonts w:asciiTheme="minorHAnsi" w:hAnsiTheme="minorHAnsi" w:cstheme="minorHAnsi"/>
              <w:sz w:val="24"/>
              <w:szCs w:val="24"/>
            </w:rPr>
            <w:instrText xml:space="preserve"> CITATION Eve16 \l 2057 </w:instrText>
          </w:r>
          <w:r w:rsidR="00162863">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(Everwise, 2016)</w:t>
          </w:r>
          <w:r w:rsidR="00162863">
            <w:rPr>
              <w:rFonts w:asciiTheme="minorHAnsi" w:hAnsiTheme="minorHAnsi" w:cstheme="minorHAnsi"/>
              <w:sz w:val="24"/>
              <w:szCs w:val="24"/>
            </w:rPr>
            <w:fldChar w:fldCharType="end"/>
          </w:r>
        </w:sdtContent>
      </w:sdt>
      <w:r w:rsidR="00B97734" w:rsidRPr="00B97734">
        <w:rPr>
          <w:rFonts w:asciiTheme="minorHAnsi" w:hAnsiTheme="minorHAnsi" w:cstheme="minorHAnsi"/>
          <w:sz w:val="24"/>
          <w:szCs w:val="24"/>
        </w:rPr>
        <w:t>. But additionally, I believe gaining this knowledge can enhance my ability to get the subject to see a more positive view o</w:t>
      </w:r>
      <w:r w:rsidR="00CF1E61">
        <w:rPr>
          <w:rFonts w:asciiTheme="minorHAnsi" w:hAnsiTheme="minorHAnsi" w:cstheme="minorHAnsi"/>
          <w:sz w:val="24"/>
          <w:szCs w:val="24"/>
        </w:rPr>
        <w:t>f</w:t>
      </w:r>
      <w:r w:rsidR="00B97734" w:rsidRPr="00B97734">
        <w:rPr>
          <w:rFonts w:asciiTheme="minorHAnsi" w:hAnsiTheme="minorHAnsi" w:cstheme="minorHAnsi"/>
          <w:sz w:val="24"/>
          <w:szCs w:val="24"/>
        </w:rPr>
        <w:t xml:space="preserve"> his life. I asked him about his family situation and how his marriage was, to which he said it was </w:t>
      </w:r>
      <w:r w:rsidR="004815D1" w:rsidRPr="00B97734">
        <w:rPr>
          <w:rFonts w:asciiTheme="minorHAnsi" w:hAnsiTheme="minorHAnsi" w:cstheme="minorHAnsi"/>
          <w:sz w:val="24"/>
          <w:szCs w:val="24"/>
        </w:rPr>
        <w:t>a</w:t>
      </w:r>
      <w:r w:rsidR="00B97734" w:rsidRPr="00B97734">
        <w:rPr>
          <w:rFonts w:asciiTheme="minorHAnsi" w:hAnsiTheme="minorHAnsi" w:cstheme="minorHAnsi"/>
          <w:sz w:val="24"/>
          <w:szCs w:val="24"/>
        </w:rPr>
        <w:t xml:space="preserve"> happy marriage. I informed him that his wife was downstairs, and she was very worried about you but informed him that she knows you’re okay now. Letting him know that his wife was downstairs ready to support and look after him was a boost to his confidence and exhibits the love she has for him. While discussing his hobbies and interests, he stated he really </w:t>
      </w:r>
      <w:r w:rsidR="00746C08">
        <w:rPr>
          <w:rFonts w:asciiTheme="minorHAnsi" w:hAnsiTheme="minorHAnsi" w:cstheme="minorHAnsi"/>
          <w:sz w:val="24"/>
          <w:szCs w:val="24"/>
        </w:rPr>
        <w:t>enjoyed</w:t>
      </w:r>
      <w:r w:rsidR="00B97734" w:rsidRPr="00B97734">
        <w:rPr>
          <w:rFonts w:asciiTheme="minorHAnsi" w:hAnsiTheme="minorHAnsi" w:cstheme="minorHAnsi"/>
          <w:sz w:val="24"/>
          <w:szCs w:val="24"/>
        </w:rPr>
        <w:t xml:space="preserve"> watching rugby, which then began a lengthy conversation about the sport. I then began to ask him, if he had been on a British and Irish Lion’s tour, to which he stated, ‘no but I’d love to do that’. I pointed out to him how that could be a goal of his for the future if he did not complete suicide. I then asked him if he had gone to any away six nations fixtures, to which he again stated, ‘no but I would like to’. I reiterated that these are possible goals for him in the future, which illustrate that he clearly does have things to live for. While I engaged with the male, my colleague was on the phone </w:t>
      </w:r>
      <w:r w:rsidR="00746C08">
        <w:rPr>
          <w:rFonts w:asciiTheme="minorHAnsi" w:hAnsiTheme="minorHAnsi" w:cstheme="minorHAnsi"/>
          <w:sz w:val="24"/>
          <w:szCs w:val="24"/>
        </w:rPr>
        <w:t>with</w:t>
      </w:r>
      <w:r w:rsidR="00B97734" w:rsidRPr="00B97734">
        <w:rPr>
          <w:rFonts w:asciiTheme="minorHAnsi" w:hAnsiTheme="minorHAnsi" w:cstheme="minorHAnsi"/>
          <w:sz w:val="24"/>
          <w:szCs w:val="24"/>
        </w:rPr>
        <w:t xml:space="preserve"> our mental health practitioner and to the </w:t>
      </w:r>
      <w:r w:rsidR="00D865B8">
        <w:rPr>
          <w:rFonts w:asciiTheme="minorHAnsi" w:hAnsiTheme="minorHAnsi" w:cstheme="minorHAnsi"/>
          <w:sz w:val="24"/>
          <w:szCs w:val="24"/>
        </w:rPr>
        <w:t>Crisis</w:t>
      </w:r>
      <w:r w:rsidR="00B97734" w:rsidRPr="00B97734">
        <w:rPr>
          <w:rFonts w:asciiTheme="minorHAnsi" w:hAnsiTheme="minorHAnsi" w:cstheme="minorHAnsi"/>
          <w:sz w:val="24"/>
          <w:szCs w:val="24"/>
        </w:rPr>
        <w:t xml:space="preserve"> team, discussing our options with the male.</w:t>
      </w:r>
    </w:p>
    <w:p w14:paraId="0B266732" w14:textId="77777777" w:rsidR="004815D1" w:rsidRPr="00B97734" w:rsidRDefault="004815D1" w:rsidP="00B97734">
      <w:pPr>
        <w:ind w:right="107"/>
        <w:jc w:val="both"/>
        <w:rPr>
          <w:rFonts w:asciiTheme="minorHAnsi" w:hAnsiTheme="minorHAnsi" w:cstheme="minorHAnsi"/>
          <w:sz w:val="24"/>
          <w:szCs w:val="24"/>
        </w:rPr>
      </w:pPr>
    </w:p>
    <w:p w14:paraId="1EC7BFFB" w14:textId="2F41894F" w:rsidR="00B97734" w:rsidRDefault="00B97734" w:rsidP="00B97734">
      <w:pPr>
        <w:ind w:right="107"/>
        <w:jc w:val="both"/>
        <w:rPr>
          <w:rFonts w:asciiTheme="minorHAnsi" w:hAnsiTheme="minorHAnsi" w:cstheme="minorHAnsi"/>
          <w:sz w:val="24"/>
          <w:szCs w:val="24"/>
        </w:rPr>
      </w:pPr>
      <w:r w:rsidRPr="00B97734">
        <w:rPr>
          <w:rFonts w:asciiTheme="minorHAnsi" w:hAnsiTheme="minorHAnsi" w:cstheme="minorHAnsi"/>
          <w:sz w:val="24"/>
          <w:szCs w:val="24"/>
        </w:rPr>
        <w:t>After 45 minutes of chatting to myself, the male stated that he was happy to go home with his wife tonight and go to an appointment with the Crisis team in the morning. He stated he no longer had thoughts of hurting himself at this moment in time and stated that the conversation with myself has illustrated to him, that he does have things to live for and that his problems can be overcome. We then went downstairs and discussed the arrangements with his wife, who was incredibly grateful to us officers and agreed to take him to the appointment tomorrow morning. Both parties were happy with the arrangements and</w:t>
      </w:r>
      <w:r w:rsidR="00D865B8">
        <w:rPr>
          <w:rFonts w:asciiTheme="minorHAnsi" w:hAnsiTheme="minorHAnsi" w:cstheme="minorHAnsi"/>
          <w:sz w:val="24"/>
          <w:szCs w:val="24"/>
        </w:rPr>
        <w:t xml:space="preserve"> we</w:t>
      </w:r>
      <w:r w:rsidRPr="00B97734">
        <w:rPr>
          <w:rFonts w:asciiTheme="minorHAnsi" w:hAnsiTheme="minorHAnsi" w:cstheme="minorHAnsi"/>
          <w:sz w:val="24"/>
          <w:szCs w:val="24"/>
        </w:rPr>
        <w:t xml:space="preserve"> parted company. On bidding farewell to this male, I told him I made him, and his wife promise me that they will attend the appointment tomorrow, which they did.</w:t>
      </w:r>
      <w:r w:rsidR="004815D1">
        <w:rPr>
          <w:rFonts w:asciiTheme="minorHAnsi" w:hAnsiTheme="minorHAnsi" w:cstheme="minorHAnsi"/>
          <w:sz w:val="24"/>
          <w:szCs w:val="24"/>
        </w:rPr>
        <w:t xml:space="preserve"> </w:t>
      </w:r>
    </w:p>
    <w:p w14:paraId="7AE4BC4D" w14:textId="77777777" w:rsidR="00570A8B" w:rsidRDefault="00570A8B" w:rsidP="00B97734">
      <w:pPr>
        <w:ind w:right="107"/>
        <w:jc w:val="both"/>
        <w:rPr>
          <w:rFonts w:asciiTheme="minorHAnsi" w:hAnsiTheme="minorHAnsi" w:cstheme="minorHAnsi"/>
          <w:sz w:val="24"/>
          <w:szCs w:val="24"/>
        </w:rPr>
      </w:pPr>
    </w:p>
    <w:p w14:paraId="7144D21F" w14:textId="21B54773" w:rsidR="00570A8B" w:rsidRPr="00B97734" w:rsidRDefault="00570A8B" w:rsidP="00570A8B">
      <w:pPr>
        <w:ind w:right="107"/>
        <w:jc w:val="both"/>
        <w:rPr>
          <w:rFonts w:asciiTheme="minorHAnsi" w:hAnsiTheme="minorHAnsi" w:cstheme="minorHAnsi"/>
          <w:sz w:val="24"/>
          <w:szCs w:val="24"/>
        </w:rPr>
      </w:pPr>
      <w:r w:rsidRPr="00B97734">
        <w:rPr>
          <w:rFonts w:asciiTheme="minorHAnsi" w:hAnsiTheme="minorHAnsi" w:cstheme="minorHAnsi"/>
          <w:sz w:val="24"/>
          <w:szCs w:val="24"/>
        </w:rPr>
        <w:t>Throughout the conversation, I listened to his worries and issues that were causing these negative feelings and mental health issues. I ensured I remained empathetic to his feelings and issues but put a more positive perspective on them, highlighting to him how he can overcome these issues and that they seem great now but, in the future, they may seem very minor. Empathy is defined as “the ability to stand in one’s shoes, to feel what it is like for them”</w:t>
      </w:r>
      <w:r>
        <w:rPr>
          <w:rFonts w:asciiTheme="minorHAnsi" w:hAnsiTheme="minorHAnsi" w:cstheme="minorHAnsi"/>
          <w:sz w:val="24"/>
          <w:szCs w:val="24"/>
        </w:rPr>
        <w:t xml:space="preserve"> </w:t>
      </w:r>
      <w:sdt>
        <w:sdtPr>
          <w:rPr>
            <w:rFonts w:asciiTheme="minorHAnsi" w:hAnsiTheme="minorHAnsi" w:cstheme="minorHAnsi"/>
            <w:sz w:val="24"/>
            <w:szCs w:val="24"/>
          </w:rPr>
          <w:id w:val="1555508183"/>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BDP10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(Perry, Szalavitz, &amp; Snow, 2010)</w:t>
          </w:r>
          <w:r>
            <w:rPr>
              <w:rFonts w:asciiTheme="minorHAnsi" w:hAnsiTheme="minorHAnsi" w:cstheme="minorHAnsi"/>
              <w:sz w:val="24"/>
              <w:szCs w:val="24"/>
            </w:rPr>
            <w:fldChar w:fldCharType="end"/>
          </w:r>
        </w:sdtContent>
      </w:sdt>
      <w:r w:rsidRPr="00B97734">
        <w:rPr>
          <w:rFonts w:asciiTheme="minorHAnsi" w:hAnsiTheme="minorHAnsi" w:cstheme="minorHAnsi"/>
          <w:sz w:val="24"/>
          <w:szCs w:val="24"/>
        </w:rPr>
        <w:t>.  To be empathetic in this incident was critical, as emotions were very high.</w:t>
      </w:r>
      <w:r w:rsidR="00ED6FF0">
        <w:rPr>
          <w:rFonts w:asciiTheme="minorHAnsi" w:hAnsiTheme="minorHAnsi" w:cstheme="minorHAnsi"/>
          <w:sz w:val="24"/>
          <w:szCs w:val="24"/>
        </w:rPr>
        <w:t xml:space="preserve"> T</w:t>
      </w:r>
      <w:r w:rsidRPr="00B97734">
        <w:rPr>
          <w:rFonts w:asciiTheme="minorHAnsi" w:hAnsiTheme="minorHAnsi" w:cstheme="minorHAnsi"/>
          <w:sz w:val="24"/>
          <w:szCs w:val="24"/>
        </w:rPr>
        <w:t>he</w:t>
      </w:r>
      <w:r w:rsidR="00ED6FF0">
        <w:rPr>
          <w:rFonts w:asciiTheme="minorHAnsi" w:hAnsiTheme="minorHAnsi" w:cstheme="minorHAnsi"/>
          <w:sz w:val="24"/>
          <w:szCs w:val="24"/>
        </w:rPr>
        <w:t xml:space="preserve"> </w:t>
      </w:r>
      <w:r w:rsidRPr="00B97734">
        <w:rPr>
          <w:rFonts w:asciiTheme="minorHAnsi" w:hAnsiTheme="minorHAnsi" w:cstheme="minorHAnsi"/>
          <w:sz w:val="24"/>
          <w:szCs w:val="24"/>
        </w:rPr>
        <w:t xml:space="preserve">husband was suffering with mental health issues, which massively increased the need to be empathetic as his judgement </w:t>
      </w:r>
      <w:r w:rsidRPr="00B97734">
        <w:rPr>
          <w:rFonts w:asciiTheme="minorHAnsi" w:hAnsiTheme="minorHAnsi" w:cstheme="minorHAnsi"/>
          <w:sz w:val="24"/>
          <w:szCs w:val="24"/>
        </w:rPr>
        <w:lastRenderedPageBreak/>
        <w:t>is impaired and therefore, I needed to gain a greater insight into his mental state</w:t>
      </w:r>
      <w:r>
        <w:rPr>
          <w:rFonts w:asciiTheme="minorHAnsi" w:hAnsiTheme="minorHAnsi" w:cstheme="minorHAnsi"/>
          <w:sz w:val="24"/>
          <w:szCs w:val="24"/>
        </w:rPr>
        <w:t xml:space="preserve"> </w:t>
      </w:r>
      <w:sdt>
        <w:sdtPr>
          <w:rPr>
            <w:rFonts w:asciiTheme="minorHAnsi" w:hAnsiTheme="minorHAnsi" w:cstheme="minorHAnsi"/>
            <w:sz w:val="24"/>
            <w:szCs w:val="24"/>
          </w:rPr>
          <w:id w:val="890691820"/>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Dav16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(Jeffery, 2016)</w:t>
          </w:r>
          <w:r>
            <w:rPr>
              <w:rFonts w:asciiTheme="minorHAnsi" w:hAnsiTheme="minorHAnsi" w:cstheme="minorHAnsi"/>
              <w:sz w:val="24"/>
              <w:szCs w:val="24"/>
            </w:rPr>
            <w:fldChar w:fldCharType="end"/>
          </w:r>
        </w:sdtContent>
      </w:sdt>
      <w:r w:rsidRPr="00B97734">
        <w:rPr>
          <w:rFonts w:asciiTheme="minorHAnsi" w:hAnsiTheme="minorHAnsi" w:cstheme="minorHAnsi"/>
          <w:sz w:val="24"/>
          <w:szCs w:val="24"/>
        </w:rPr>
        <w:t>. Furthermore, being empathetic to an individual can develop a greater connection and rapport</w:t>
      </w:r>
      <w:r w:rsidR="00ED6FF0">
        <w:rPr>
          <w:rFonts w:asciiTheme="minorHAnsi" w:hAnsiTheme="minorHAnsi" w:cstheme="minorHAnsi"/>
          <w:sz w:val="24"/>
          <w:szCs w:val="24"/>
        </w:rPr>
        <w:t xml:space="preserve"> </w:t>
      </w:r>
      <w:r w:rsidRPr="00B97734">
        <w:rPr>
          <w:rFonts w:asciiTheme="minorHAnsi" w:hAnsiTheme="minorHAnsi" w:cstheme="minorHAnsi"/>
          <w:sz w:val="24"/>
          <w:szCs w:val="24"/>
        </w:rPr>
        <w:t>with an individual, which is illustrated by a quote stating that ‘empathy builds rappor</w:t>
      </w:r>
      <w:r w:rsidR="00746C08">
        <w:rPr>
          <w:rFonts w:asciiTheme="minorHAnsi" w:hAnsiTheme="minorHAnsi" w:cstheme="minorHAnsi"/>
          <w:sz w:val="24"/>
          <w:szCs w:val="24"/>
        </w:rPr>
        <w:t>t</w:t>
      </w:r>
      <w:r w:rsidRPr="00B97734">
        <w:rPr>
          <w:rFonts w:asciiTheme="minorHAnsi" w:hAnsiTheme="minorHAnsi" w:cstheme="minorHAnsi"/>
          <w:sz w:val="24"/>
          <w:szCs w:val="24"/>
        </w:rPr>
        <w:t>’</w:t>
      </w:r>
      <w:r>
        <w:rPr>
          <w:rFonts w:asciiTheme="minorHAnsi" w:hAnsiTheme="minorHAnsi" w:cstheme="minorHAnsi"/>
          <w:sz w:val="24"/>
          <w:szCs w:val="24"/>
        </w:rPr>
        <w:t xml:space="preserve"> </w:t>
      </w:r>
      <w:sdt>
        <w:sdtPr>
          <w:rPr>
            <w:rFonts w:asciiTheme="minorHAnsi" w:hAnsiTheme="minorHAnsi" w:cstheme="minorHAnsi"/>
            <w:sz w:val="24"/>
            <w:szCs w:val="24"/>
          </w:rPr>
          <w:id w:val="537474670"/>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Coo16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(Cooper, 2016)</w:t>
          </w:r>
          <w:r>
            <w:rPr>
              <w:rFonts w:asciiTheme="minorHAnsi" w:hAnsiTheme="minorHAnsi" w:cstheme="minorHAnsi"/>
              <w:sz w:val="24"/>
              <w:szCs w:val="24"/>
            </w:rPr>
            <w:fldChar w:fldCharType="end"/>
          </w:r>
        </w:sdtContent>
      </w:sdt>
      <w:r w:rsidRPr="00B97734">
        <w:rPr>
          <w:rFonts w:asciiTheme="minorHAnsi" w:hAnsiTheme="minorHAnsi" w:cstheme="minorHAnsi"/>
          <w:sz w:val="24"/>
          <w:szCs w:val="24"/>
        </w:rPr>
        <w:t xml:space="preserve">. The development of a rapport was critical as this incident needed to have a very personal conversation, which is easier for both parties when there has been a rapport developed </w:t>
      </w:r>
      <w:sdt>
        <w:sdtPr>
          <w:rPr>
            <w:rFonts w:asciiTheme="minorHAnsi" w:hAnsiTheme="minorHAnsi" w:cstheme="minorHAnsi"/>
            <w:sz w:val="24"/>
            <w:szCs w:val="24"/>
          </w:rPr>
          <w:id w:val="-1771611194"/>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Ste21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(Toro, 2021)</w:t>
          </w:r>
          <w:r>
            <w:rPr>
              <w:rFonts w:asciiTheme="minorHAnsi" w:hAnsiTheme="minorHAnsi" w:cstheme="minorHAnsi"/>
              <w:sz w:val="24"/>
              <w:szCs w:val="24"/>
            </w:rPr>
            <w:fldChar w:fldCharType="end"/>
          </w:r>
        </w:sdtContent>
      </w:sdt>
      <w:r w:rsidRPr="00B97734">
        <w:rPr>
          <w:rFonts w:asciiTheme="minorHAnsi" w:hAnsiTheme="minorHAnsi" w:cstheme="minorHAnsi"/>
          <w:sz w:val="24"/>
          <w:szCs w:val="24"/>
        </w:rPr>
        <w:t xml:space="preserve">. </w:t>
      </w:r>
    </w:p>
    <w:p w14:paraId="6BD75C21" w14:textId="77777777" w:rsidR="00B97734" w:rsidRPr="00B97734" w:rsidRDefault="00B97734" w:rsidP="00B97734">
      <w:pPr>
        <w:ind w:right="107"/>
        <w:jc w:val="both"/>
        <w:rPr>
          <w:rFonts w:asciiTheme="minorHAnsi" w:hAnsiTheme="minorHAnsi" w:cstheme="minorHAnsi"/>
          <w:sz w:val="24"/>
          <w:szCs w:val="24"/>
        </w:rPr>
      </w:pPr>
    </w:p>
    <w:p w14:paraId="701CCDA8" w14:textId="3F918A4F" w:rsidR="00B97734" w:rsidRDefault="00521B12" w:rsidP="00B97734">
      <w:pPr>
        <w:ind w:right="107"/>
        <w:jc w:val="both"/>
        <w:rPr>
          <w:rFonts w:asciiTheme="minorHAnsi" w:hAnsiTheme="minorHAnsi" w:cstheme="minorHAnsi"/>
          <w:sz w:val="24"/>
          <w:szCs w:val="24"/>
        </w:rPr>
      </w:pPr>
      <w:r>
        <w:rPr>
          <w:rFonts w:asciiTheme="minorHAnsi" w:hAnsiTheme="minorHAnsi" w:cstheme="minorHAnsi"/>
          <w:sz w:val="24"/>
          <w:szCs w:val="24"/>
        </w:rPr>
        <w:t xml:space="preserve">When dealing with individuals who are suffering from mental health issues or who are suffering from negative thoughts, it is critical to remain positive. </w:t>
      </w:r>
      <w:r w:rsidR="00A8309A">
        <w:rPr>
          <w:rFonts w:asciiTheme="minorHAnsi" w:hAnsiTheme="minorHAnsi" w:cstheme="minorHAnsi"/>
          <w:sz w:val="24"/>
          <w:szCs w:val="24"/>
        </w:rPr>
        <w:t xml:space="preserve">Emotions are contagious, </w:t>
      </w:r>
      <w:r w:rsidR="00FF2D45">
        <w:rPr>
          <w:rFonts w:asciiTheme="minorHAnsi" w:hAnsiTheme="minorHAnsi" w:cstheme="minorHAnsi"/>
          <w:sz w:val="24"/>
          <w:szCs w:val="24"/>
        </w:rPr>
        <w:t>which illustrates a critical need to focus on remaining positive</w:t>
      </w:r>
      <w:r w:rsidR="003E54DF">
        <w:rPr>
          <w:rFonts w:asciiTheme="minorHAnsi" w:hAnsiTheme="minorHAnsi" w:cstheme="minorHAnsi"/>
          <w:sz w:val="24"/>
          <w:szCs w:val="24"/>
        </w:rPr>
        <w:t xml:space="preserve"> </w:t>
      </w:r>
      <w:sdt>
        <w:sdtPr>
          <w:rPr>
            <w:rFonts w:asciiTheme="minorHAnsi" w:hAnsiTheme="minorHAnsi" w:cstheme="minorHAnsi"/>
            <w:sz w:val="24"/>
            <w:szCs w:val="24"/>
          </w:rPr>
          <w:id w:val="-396818106"/>
          <w:citation/>
        </w:sdtPr>
        <w:sdtEndPr/>
        <w:sdtContent>
          <w:r w:rsidR="003E54DF">
            <w:rPr>
              <w:rFonts w:asciiTheme="minorHAnsi" w:hAnsiTheme="minorHAnsi" w:cstheme="minorHAnsi"/>
              <w:sz w:val="24"/>
              <w:szCs w:val="24"/>
            </w:rPr>
            <w:fldChar w:fldCharType="begin"/>
          </w:r>
          <w:r w:rsidR="003E54DF">
            <w:rPr>
              <w:rFonts w:asciiTheme="minorHAnsi" w:hAnsiTheme="minorHAnsi" w:cstheme="minorHAnsi"/>
              <w:sz w:val="24"/>
              <w:szCs w:val="24"/>
            </w:rPr>
            <w:instrText xml:space="preserve"> CITATION Edw21 \l 2057 </w:instrText>
          </w:r>
          <w:r w:rsidR="003E54DF">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(Elmhurst, 2021)</w:t>
          </w:r>
          <w:r w:rsidR="003E54DF">
            <w:rPr>
              <w:rFonts w:asciiTheme="minorHAnsi" w:hAnsiTheme="minorHAnsi" w:cstheme="minorHAnsi"/>
              <w:sz w:val="24"/>
              <w:szCs w:val="24"/>
            </w:rPr>
            <w:fldChar w:fldCharType="end"/>
          </w:r>
        </w:sdtContent>
      </w:sdt>
      <w:r w:rsidR="00FF2D45">
        <w:rPr>
          <w:rFonts w:asciiTheme="minorHAnsi" w:hAnsiTheme="minorHAnsi" w:cstheme="minorHAnsi"/>
          <w:sz w:val="24"/>
          <w:szCs w:val="24"/>
        </w:rPr>
        <w:t xml:space="preserve">. However, </w:t>
      </w:r>
      <w:r w:rsidR="002734A4">
        <w:rPr>
          <w:rFonts w:asciiTheme="minorHAnsi" w:hAnsiTheme="minorHAnsi" w:cstheme="minorHAnsi"/>
          <w:sz w:val="24"/>
          <w:szCs w:val="24"/>
        </w:rPr>
        <w:t xml:space="preserve">there are a plethora of benefits to remaining positive for the individual suffering from mental health issues, such as </w:t>
      </w:r>
      <w:r w:rsidR="003D21CB">
        <w:rPr>
          <w:rFonts w:asciiTheme="minorHAnsi" w:hAnsiTheme="minorHAnsi" w:cstheme="minorHAnsi"/>
          <w:sz w:val="24"/>
          <w:szCs w:val="24"/>
        </w:rPr>
        <w:t xml:space="preserve">it can cause individuals to feel more motivated, energized and inspired </w:t>
      </w:r>
      <w:sdt>
        <w:sdtPr>
          <w:rPr>
            <w:rFonts w:asciiTheme="minorHAnsi" w:hAnsiTheme="minorHAnsi" w:cstheme="minorHAnsi"/>
            <w:sz w:val="24"/>
            <w:szCs w:val="24"/>
          </w:rPr>
          <w:id w:val="-1800206304"/>
          <w:citation/>
        </w:sdtPr>
        <w:sdtEndPr/>
        <w:sdtContent>
          <w:r w:rsidR="003D21CB">
            <w:rPr>
              <w:rFonts w:asciiTheme="minorHAnsi" w:hAnsiTheme="minorHAnsi" w:cstheme="minorHAnsi"/>
              <w:sz w:val="24"/>
              <w:szCs w:val="24"/>
            </w:rPr>
            <w:fldChar w:fldCharType="begin"/>
          </w:r>
          <w:r w:rsidR="003D21CB">
            <w:rPr>
              <w:rFonts w:asciiTheme="minorHAnsi" w:hAnsiTheme="minorHAnsi" w:cstheme="minorHAnsi"/>
              <w:sz w:val="24"/>
              <w:szCs w:val="24"/>
            </w:rPr>
            <w:instrText xml:space="preserve"> CITATION Edw21 \l 2057 </w:instrText>
          </w:r>
          <w:r w:rsidR="003D21CB">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(Elmhurst, 2021)</w:t>
          </w:r>
          <w:r w:rsidR="003D21CB">
            <w:rPr>
              <w:rFonts w:asciiTheme="minorHAnsi" w:hAnsiTheme="minorHAnsi" w:cstheme="minorHAnsi"/>
              <w:sz w:val="24"/>
              <w:szCs w:val="24"/>
            </w:rPr>
            <w:fldChar w:fldCharType="end"/>
          </w:r>
        </w:sdtContent>
      </w:sdt>
      <w:r w:rsidR="003D21CB">
        <w:rPr>
          <w:rFonts w:asciiTheme="minorHAnsi" w:hAnsiTheme="minorHAnsi" w:cstheme="minorHAnsi"/>
          <w:sz w:val="24"/>
          <w:szCs w:val="24"/>
        </w:rPr>
        <w:t xml:space="preserve">. </w:t>
      </w:r>
      <w:r w:rsidR="00193C7A">
        <w:rPr>
          <w:rFonts w:asciiTheme="minorHAnsi" w:hAnsiTheme="minorHAnsi" w:cstheme="minorHAnsi"/>
          <w:sz w:val="24"/>
          <w:szCs w:val="24"/>
        </w:rPr>
        <w:t>Furthermore, positive emotions el</w:t>
      </w:r>
      <w:r w:rsidR="009018FD">
        <w:rPr>
          <w:rFonts w:asciiTheme="minorHAnsi" w:hAnsiTheme="minorHAnsi" w:cstheme="minorHAnsi"/>
          <w:sz w:val="24"/>
          <w:szCs w:val="24"/>
        </w:rPr>
        <w:t xml:space="preserve">iminate </w:t>
      </w:r>
      <w:r w:rsidR="00DF44D4">
        <w:rPr>
          <w:rFonts w:asciiTheme="minorHAnsi" w:hAnsiTheme="minorHAnsi" w:cstheme="minorHAnsi"/>
          <w:sz w:val="24"/>
          <w:szCs w:val="24"/>
        </w:rPr>
        <w:t>stress and develops an individuals</w:t>
      </w:r>
      <w:r w:rsidR="00914EEC">
        <w:rPr>
          <w:rFonts w:asciiTheme="minorHAnsi" w:hAnsiTheme="minorHAnsi" w:cstheme="minorHAnsi"/>
          <w:sz w:val="24"/>
          <w:szCs w:val="24"/>
        </w:rPr>
        <w:t>’</w:t>
      </w:r>
      <w:r w:rsidR="00DF44D4">
        <w:rPr>
          <w:rFonts w:asciiTheme="minorHAnsi" w:hAnsiTheme="minorHAnsi" w:cstheme="minorHAnsi"/>
          <w:sz w:val="24"/>
          <w:szCs w:val="24"/>
        </w:rPr>
        <w:t xml:space="preserve"> ability to cope with hardship</w:t>
      </w:r>
      <w:r w:rsidR="00914EEC">
        <w:rPr>
          <w:rFonts w:asciiTheme="minorHAnsi" w:hAnsiTheme="minorHAnsi" w:cstheme="minorHAnsi"/>
          <w:sz w:val="24"/>
          <w:szCs w:val="24"/>
        </w:rPr>
        <w:t xml:space="preserve"> </w:t>
      </w:r>
      <w:sdt>
        <w:sdtPr>
          <w:rPr>
            <w:rFonts w:asciiTheme="minorHAnsi" w:hAnsiTheme="minorHAnsi" w:cstheme="minorHAnsi"/>
            <w:sz w:val="24"/>
            <w:szCs w:val="24"/>
          </w:rPr>
          <w:id w:val="490219822"/>
          <w:citation/>
        </w:sdtPr>
        <w:sdtEndPr/>
        <w:sdtContent>
          <w:r w:rsidR="002D0FF4">
            <w:rPr>
              <w:rFonts w:asciiTheme="minorHAnsi" w:hAnsiTheme="minorHAnsi" w:cstheme="minorHAnsi"/>
              <w:sz w:val="24"/>
              <w:szCs w:val="24"/>
            </w:rPr>
            <w:fldChar w:fldCharType="begin"/>
          </w:r>
          <w:r w:rsidR="002D0FF4">
            <w:rPr>
              <w:rFonts w:asciiTheme="minorHAnsi" w:hAnsiTheme="minorHAnsi" w:cstheme="minorHAnsi"/>
              <w:sz w:val="24"/>
              <w:szCs w:val="24"/>
            </w:rPr>
            <w:instrText xml:space="preserve"> CITATION SFo08 \l 2057  \m May20</w:instrText>
          </w:r>
          <w:r w:rsidR="002D0FF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(Folkman, 2008; Mayo Clinic, 2020)</w:t>
          </w:r>
          <w:r w:rsidR="002D0FF4">
            <w:rPr>
              <w:rFonts w:asciiTheme="minorHAnsi" w:hAnsiTheme="minorHAnsi" w:cstheme="minorHAnsi"/>
              <w:sz w:val="24"/>
              <w:szCs w:val="24"/>
            </w:rPr>
            <w:fldChar w:fldCharType="end"/>
          </w:r>
        </w:sdtContent>
      </w:sdt>
      <w:r w:rsidR="002D0FF4">
        <w:rPr>
          <w:rFonts w:asciiTheme="minorHAnsi" w:hAnsiTheme="minorHAnsi" w:cstheme="minorHAnsi"/>
          <w:sz w:val="24"/>
          <w:szCs w:val="24"/>
        </w:rPr>
        <w:t xml:space="preserve">. </w:t>
      </w:r>
    </w:p>
    <w:p w14:paraId="67A56546" w14:textId="77777777" w:rsidR="00B97734" w:rsidRPr="00B97734" w:rsidRDefault="00B97734" w:rsidP="00B97734">
      <w:pPr>
        <w:ind w:right="107"/>
        <w:jc w:val="both"/>
        <w:rPr>
          <w:rFonts w:asciiTheme="minorHAnsi" w:hAnsiTheme="minorHAnsi" w:cstheme="minorHAnsi"/>
          <w:sz w:val="24"/>
          <w:szCs w:val="24"/>
        </w:rPr>
      </w:pPr>
    </w:p>
    <w:p w14:paraId="7C797DF5" w14:textId="42126EE5" w:rsidR="005F2C61" w:rsidRDefault="00B97734" w:rsidP="00E6298B">
      <w:pPr>
        <w:ind w:right="107"/>
        <w:jc w:val="both"/>
        <w:rPr>
          <w:rFonts w:asciiTheme="minorHAnsi" w:hAnsiTheme="minorHAnsi" w:cstheme="minorHAnsi"/>
          <w:sz w:val="24"/>
          <w:szCs w:val="24"/>
        </w:rPr>
      </w:pPr>
      <w:r w:rsidRPr="00B97734">
        <w:rPr>
          <w:rFonts w:asciiTheme="minorHAnsi" w:hAnsiTheme="minorHAnsi" w:cstheme="minorHAnsi"/>
          <w:sz w:val="24"/>
          <w:szCs w:val="24"/>
        </w:rPr>
        <w:t>Throughout this incident, I ensured I communicated effectively, which was critical as emotions were high in this incident, I had to ensure that I was clear in what I was doing and why, to attempt to decrease the anxiety that both parties</w:t>
      </w:r>
      <w:r w:rsidR="004815D1">
        <w:rPr>
          <w:rFonts w:asciiTheme="minorHAnsi" w:hAnsiTheme="minorHAnsi" w:cstheme="minorHAnsi"/>
          <w:sz w:val="24"/>
          <w:szCs w:val="24"/>
        </w:rPr>
        <w:t xml:space="preserve"> </w:t>
      </w:r>
      <w:sdt>
        <w:sdtPr>
          <w:rPr>
            <w:rFonts w:asciiTheme="minorHAnsi" w:hAnsiTheme="minorHAnsi" w:cstheme="minorHAnsi"/>
            <w:sz w:val="24"/>
            <w:szCs w:val="24"/>
          </w:rPr>
          <w:id w:val="1903256862"/>
          <w:citation/>
        </w:sdtPr>
        <w:sdtEndPr/>
        <w:sdtContent>
          <w:r w:rsidR="004815D1">
            <w:rPr>
              <w:rFonts w:asciiTheme="minorHAnsi" w:hAnsiTheme="minorHAnsi" w:cstheme="minorHAnsi"/>
              <w:sz w:val="24"/>
              <w:szCs w:val="24"/>
            </w:rPr>
            <w:fldChar w:fldCharType="begin"/>
          </w:r>
          <w:r w:rsidR="004815D1">
            <w:rPr>
              <w:rFonts w:asciiTheme="minorHAnsi" w:hAnsiTheme="minorHAnsi" w:cstheme="minorHAnsi"/>
              <w:sz w:val="24"/>
              <w:szCs w:val="24"/>
            </w:rPr>
            <w:instrText xml:space="preserve"> CITATION ABi11 \l 2057 </w:instrText>
          </w:r>
          <w:r w:rsidR="004815D1">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(Bish, Michie, &amp; Yardley, 2011)</w:t>
          </w:r>
          <w:r w:rsidR="004815D1">
            <w:rPr>
              <w:rFonts w:asciiTheme="minorHAnsi" w:hAnsiTheme="minorHAnsi" w:cstheme="minorHAnsi"/>
              <w:sz w:val="24"/>
              <w:szCs w:val="24"/>
            </w:rPr>
            <w:fldChar w:fldCharType="end"/>
          </w:r>
        </w:sdtContent>
      </w:sdt>
      <w:r w:rsidRPr="00B97734">
        <w:rPr>
          <w:rFonts w:asciiTheme="minorHAnsi" w:hAnsiTheme="minorHAnsi" w:cstheme="minorHAnsi"/>
          <w:sz w:val="24"/>
          <w:szCs w:val="24"/>
        </w:rPr>
        <w:t>. The importance of concentrating and ensuring effective communication is exhibited</w:t>
      </w:r>
      <w:r w:rsidR="00746C08">
        <w:rPr>
          <w:rFonts w:asciiTheme="minorHAnsi" w:hAnsiTheme="minorHAnsi" w:cstheme="minorHAnsi"/>
          <w:sz w:val="24"/>
          <w:szCs w:val="24"/>
        </w:rPr>
        <w:t xml:space="preserve"> in</w:t>
      </w:r>
      <w:r w:rsidRPr="00B97734">
        <w:rPr>
          <w:rFonts w:asciiTheme="minorHAnsi" w:hAnsiTheme="minorHAnsi" w:cstheme="minorHAnsi"/>
          <w:sz w:val="24"/>
          <w:szCs w:val="24"/>
        </w:rPr>
        <w:t xml:space="preserve"> research which highlights the difficulties of ascertaining effective communication while emotions run high </w:t>
      </w:r>
      <w:sdt>
        <w:sdtPr>
          <w:rPr>
            <w:rFonts w:asciiTheme="minorHAnsi" w:hAnsiTheme="minorHAnsi" w:cstheme="minorHAnsi"/>
            <w:sz w:val="24"/>
            <w:szCs w:val="24"/>
          </w:rPr>
          <w:id w:val="319312672"/>
          <w:citation/>
        </w:sdtPr>
        <w:sdtEndPr/>
        <w:sdtContent>
          <w:r w:rsidR="004815D1">
            <w:rPr>
              <w:rFonts w:asciiTheme="minorHAnsi" w:hAnsiTheme="minorHAnsi" w:cstheme="minorHAnsi"/>
              <w:sz w:val="24"/>
              <w:szCs w:val="24"/>
            </w:rPr>
            <w:fldChar w:fldCharType="begin"/>
          </w:r>
          <w:r w:rsidR="004815D1">
            <w:rPr>
              <w:rFonts w:asciiTheme="minorHAnsi" w:hAnsiTheme="minorHAnsi" w:cstheme="minorHAnsi"/>
              <w:sz w:val="24"/>
              <w:szCs w:val="24"/>
            </w:rPr>
            <w:instrText xml:space="preserve"> CITATION NSa16 \l 2057 </w:instrText>
          </w:r>
          <w:r w:rsidR="004815D1">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(Sam, 2016)</w:t>
          </w:r>
          <w:r w:rsidR="004815D1">
            <w:rPr>
              <w:rFonts w:asciiTheme="minorHAnsi" w:hAnsiTheme="minorHAnsi" w:cstheme="minorHAnsi"/>
              <w:sz w:val="24"/>
              <w:szCs w:val="24"/>
            </w:rPr>
            <w:fldChar w:fldCharType="end"/>
          </w:r>
        </w:sdtContent>
      </w:sdt>
      <w:r w:rsidRPr="00B97734">
        <w:rPr>
          <w:rFonts w:asciiTheme="minorHAnsi" w:hAnsiTheme="minorHAnsi" w:cstheme="minorHAnsi"/>
          <w:sz w:val="24"/>
          <w:szCs w:val="24"/>
        </w:rPr>
        <w:t>.  I ensured effective communication by speaking slowly and clearly, explain</w:t>
      </w:r>
      <w:r w:rsidR="00746C08">
        <w:rPr>
          <w:rFonts w:asciiTheme="minorHAnsi" w:hAnsiTheme="minorHAnsi" w:cstheme="minorHAnsi"/>
          <w:sz w:val="24"/>
          <w:szCs w:val="24"/>
        </w:rPr>
        <w:t>ing</w:t>
      </w:r>
      <w:r w:rsidRPr="00B97734">
        <w:rPr>
          <w:rFonts w:asciiTheme="minorHAnsi" w:hAnsiTheme="minorHAnsi" w:cstheme="minorHAnsi"/>
          <w:sz w:val="24"/>
          <w:szCs w:val="24"/>
        </w:rPr>
        <w:t xml:space="preserve"> things in a simple manner and us</w:t>
      </w:r>
      <w:r w:rsidR="00746C08">
        <w:rPr>
          <w:rFonts w:asciiTheme="minorHAnsi" w:hAnsiTheme="minorHAnsi" w:cstheme="minorHAnsi"/>
          <w:sz w:val="24"/>
          <w:szCs w:val="24"/>
        </w:rPr>
        <w:t xml:space="preserve">ing </w:t>
      </w:r>
      <w:r w:rsidRPr="00B97734">
        <w:rPr>
          <w:rFonts w:asciiTheme="minorHAnsi" w:hAnsiTheme="minorHAnsi" w:cstheme="minorHAnsi"/>
          <w:sz w:val="24"/>
          <w:szCs w:val="24"/>
        </w:rPr>
        <w:t>simple English</w:t>
      </w:r>
      <w:r w:rsidR="004815D1">
        <w:rPr>
          <w:rFonts w:asciiTheme="minorHAnsi" w:hAnsiTheme="minorHAnsi" w:cstheme="minorHAnsi"/>
          <w:sz w:val="24"/>
          <w:szCs w:val="24"/>
        </w:rPr>
        <w:t xml:space="preserve"> </w:t>
      </w:r>
      <w:sdt>
        <w:sdtPr>
          <w:rPr>
            <w:rFonts w:asciiTheme="minorHAnsi" w:hAnsiTheme="minorHAnsi" w:cstheme="minorHAnsi"/>
            <w:sz w:val="24"/>
            <w:szCs w:val="24"/>
          </w:rPr>
          <w:id w:val="1723167748"/>
          <w:citation/>
        </w:sdtPr>
        <w:sdtEndPr/>
        <w:sdtContent>
          <w:r w:rsidR="004815D1">
            <w:rPr>
              <w:rFonts w:asciiTheme="minorHAnsi" w:hAnsiTheme="minorHAnsi" w:cstheme="minorHAnsi"/>
              <w:sz w:val="24"/>
              <w:szCs w:val="24"/>
            </w:rPr>
            <w:fldChar w:fldCharType="begin"/>
          </w:r>
          <w:r w:rsidR="004815D1">
            <w:rPr>
              <w:rFonts w:asciiTheme="minorHAnsi" w:hAnsiTheme="minorHAnsi" w:cstheme="minorHAnsi"/>
              <w:sz w:val="24"/>
              <w:szCs w:val="24"/>
            </w:rPr>
            <w:instrText xml:space="preserve"> CITATION Riy16 \l 2057  \m Jus21 \m San21</w:instrText>
          </w:r>
          <w:r w:rsidR="004815D1">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(Ahmed, 2016; Aquino, 2021; Kashyap, 2021)</w:t>
          </w:r>
          <w:r w:rsidR="004815D1">
            <w:rPr>
              <w:rFonts w:asciiTheme="minorHAnsi" w:hAnsiTheme="minorHAnsi" w:cstheme="minorHAnsi"/>
              <w:sz w:val="24"/>
              <w:szCs w:val="24"/>
            </w:rPr>
            <w:fldChar w:fldCharType="end"/>
          </w:r>
        </w:sdtContent>
      </w:sdt>
      <w:r w:rsidR="004815D1">
        <w:rPr>
          <w:rFonts w:asciiTheme="minorHAnsi" w:hAnsiTheme="minorHAnsi" w:cstheme="minorHAnsi"/>
          <w:sz w:val="24"/>
          <w:szCs w:val="24"/>
        </w:rPr>
        <w:t xml:space="preserve">. </w:t>
      </w:r>
    </w:p>
    <w:p w14:paraId="64BF5507" w14:textId="1B2DE85A" w:rsidR="00A269AC" w:rsidRDefault="00A269AC" w:rsidP="00E6298B">
      <w:pPr>
        <w:ind w:right="107"/>
        <w:jc w:val="both"/>
        <w:rPr>
          <w:rFonts w:asciiTheme="minorHAnsi" w:hAnsiTheme="minorHAnsi" w:cstheme="minorHAnsi"/>
          <w:sz w:val="24"/>
          <w:szCs w:val="24"/>
        </w:rPr>
      </w:pPr>
    </w:p>
    <w:p w14:paraId="4B37935F" w14:textId="24E150E3" w:rsidR="00A269AC" w:rsidRPr="001846D8" w:rsidRDefault="00A269AC"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Social and Legislative Context:  </w:t>
      </w:r>
    </w:p>
    <w:p w14:paraId="36B3614B" w14:textId="1AA84ACC" w:rsidR="003F2A6E" w:rsidRDefault="003F2A6E" w:rsidP="00E6298B">
      <w:pPr>
        <w:ind w:right="107"/>
        <w:jc w:val="both"/>
        <w:rPr>
          <w:rFonts w:asciiTheme="minorHAnsi" w:hAnsiTheme="minorHAnsi" w:cstheme="minorHAnsi"/>
          <w:sz w:val="24"/>
          <w:szCs w:val="24"/>
        </w:rPr>
      </w:pPr>
    </w:p>
    <w:p w14:paraId="56F95E4E" w14:textId="201F43CB" w:rsidR="00E2295E" w:rsidRDefault="00092BE6" w:rsidP="00E6298B">
      <w:pPr>
        <w:ind w:right="107"/>
        <w:jc w:val="both"/>
        <w:rPr>
          <w:rFonts w:asciiTheme="minorHAnsi" w:hAnsiTheme="minorHAnsi" w:cstheme="minorHAnsi"/>
          <w:sz w:val="24"/>
          <w:szCs w:val="24"/>
        </w:rPr>
      </w:pPr>
      <w:r w:rsidRPr="004E50BF">
        <w:rPr>
          <w:rFonts w:asciiTheme="minorHAnsi" w:hAnsiTheme="minorHAnsi" w:cstheme="minorHAnsi"/>
          <w:sz w:val="24"/>
          <w:szCs w:val="24"/>
        </w:rPr>
        <w:t>The legis</w:t>
      </w:r>
      <w:r w:rsidR="00B71D50" w:rsidRPr="004E50BF">
        <w:rPr>
          <w:rFonts w:asciiTheme="minorHAnsi" w:hAnsiTheme="minorHAnsi" w:cstheme="minorHAnsi"/>
          <w:sz w:val="24"/>
          <w:szCs w:val="24"/>
        </w:rPr>
        <w:t xml:space="preserve">lative context, as a Police Officer, in this incident is that we have a duty of care to </w:t>
      </w:r>
      <w:r w:rsidR="007B1FE6" w:rsidRPr="004E50BF">
        <w:rPr>
          <w:rFonts w:asciiTheme="minorHAnsi" w:hAnsiTheme="minorHAnsi" w:cstheme="minorHAnsi"/>
          <w:sz w:val="24"/>
          <w:szCs w:val="24"/>
        </w:rPr>
        <w:t xml:space="preserve">take reasonable steps to prevent a person </w:t>
      </w:r>
      <w:r w:rsidR="00746C08">
        <w:rPr>
          <w:rFonts w:asciiTheme="minorHAnsi" w:hAnsiTheme="minorHAnsi" w:cstheme="minorHAnsi"/>
          <w:sz w:val="24"/>
          <w:szCs w:val="24"/>
        </w:rPr>
        <w:t xml:space="preserve">from </w:t>
      </w:r>
      <w:r w:rsidR="007B1FE6" w:rsidRPr="004E50BF">
        <w:rPr>
          <w:rFonts w:asciiTheme="minorHAnsi" w:hAnsiTheme="minorHAnsi" w:cstheme="minorHAnsi"/>
          <w:sz w:val="24"/>
          <w:szCs w:val="24"/>
        </w:rPr>
        <w:t xml:space="preserve">self-harming or carrying out acts intended to result in </w:t>
      </w:r>
      <w:r w:rsidR="001D540C" w:rsidRPr="004E50BF">
        <w:rPr>
          <w:rFonts w:asciiTheme="minorHAnsi" w:hAnsiTheme="minorHAnsi" w:cstheme="minorHAnsi"/>
          <w:sz w:val="24"/>
          <w:szCs w:val="24"/>
        </w:rPr>
        <w:t xml:space="preserve">suicide </w:t>
      </w:r>
      <w:sdt>
        <w:sdtPr>
          <w:rPr>
            <w:rFonts w:asciiTheme="minorHAnsi" w:hAnsiTheme="minorHAnsi" w:cstheme="minorHAnsi"/>
            <w:sz w:val="24"/>
            <w:szCs w:val="24"/>
          </w:rPr>
          <w:id w:val="-603256034"/>
          <w:citation/>
        </w:sdtPr>
        <w:sdtEndPr/>
        <w:sdtContent>
          <w:r w:rsidR="001D540C" w:rsidRPr="004E50BF">
            <w:rPr>
              <w:rFonts w:asciiTheme="minorHAnsi" w:hAnsiTheme="minorHAnsi" w:cstheme="minorHAnsi"/>
              <w:sz w:val="24"/>
              <w:szCs w:val="24"/>
            </w:rPr>
            <w:fldChar w:fldCharType="begin"/>
          </w:r>
          <w:r w:rsidR="0062256D" w:rsidRPr="004E50BF">
            <w:rPr>
              <w:rFonts w:asciiTheme="minorHAnsi" w:hAnsiTheme="minorHAnsi" w:cstheme="minorHAnsi"/>
              <w:sz w:val="24"/>
              <w:szCs w:val="24"/>
            </w:rPr>
            <w:instrText xml:space="preserve">CITATION Col21 \l 2057 </w:instrText>
          </w:r>
          <w:r w:rsidR="001D540C" w:rsidRPr="004E50BF">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(Colledge of Policing, 2021)</w:t>
          </w:r>
          <w:r w:rsidR="001D540C" w:rsidRPr="004E50BF">
            <w:rPr>
              <w:rFonts w:asciiTheme="minorHAnsi" w:hAnsiTheme="minorHAnsi" w:cstheme="minorHAnsi"/>
              <w:sz w:val="24"/>
              <w:szCs w:val="24"/>
            </w:rPr>
            <w:fldChar w:fldCharType="end"/>
          </w:r>
        </w:sdtContent>
      </w:sdt>
      <w:r w:rsidR="00281186" w:rsidRPr="004E50BF">
        <w:rPr>
          <w:rFonts w:asciiTheme="minorHAnsi" w:hAnsiTheme="minorHAnsi" w:cstheme="minorHAnsi"/>
          <w:sz w:val="24"/>
          <w:szCs w:val="24"/>
        </w:rPr>
        <w:t>.</w:t>
      </w:r>
      <w:r w:rsidR="00281186">
        <w:rPr>
          <w:rFonts w:asciiTheme="minorHAnsi" w:hAnsiTheme="minorHAnsi" w:cstheme="minorHAnsi"/>
          <w:sz w:val="24"/>
          <w:szCs w:val="24"/>
        </w:rPr>
        <w:t xml:space="preserve"> This duty of care was clearly shown</w:t>
      </w:r>
      <w:r w:rsidR="001541A7">
        <w:rPr>
          <w:rFonts w:asciiTheme="minorHAnsi" w:hAnsiTheme="minorHAnsi" w:cstheme="minorHAnsi"/>
          <w:sz w:val="24"/>
          <w:szCs w:val="24"/>
        </w:rPr>
        <w:t xml:space="preserve"> by attending the hotel, speaking to the male at length and creating arrangements for the male to receive the adequate support needed for his mental health needs. </w:t>
      </w:r>
    </w:p>
    <w:p w14:paraId="24008744" w14:textId="77777777" w:rsidR="001541A7" w:rsidRDefault="001541A7" w:rsidP="00E6298B">
      <w:pPr>
        <w:ind w:right="107"/>
        <w:jc w:val="both"/>
        <w:rPr>
          <w:rFonts w:asciiTheme="minorHAnsi" w:hAnsiTheme="minorHAnsi" w:cstheme="minorHAnsi"/>
          <w:sz w:val="24"/>
          <w:szCs w:val="24"/>
        </w:rPr>
      </w:pPr>
    </w:p>
    <w:p w14:paraId="1CD009DA" w14:textId="187AFB69" w:rsidR="00E2295E" w:rsidRDefault="00B07D18" w:rsidP="00E6298B">
      <w:pPr>
        <w:ind w:right="107"/>
        <w:jc w:val="both"/>
        <w:rPr>
          <w:rFonts w:asciiTheme="minorHAnsi" w:hAnsiTheme="minorHAnsi" w:cstheme="minorHAnsi"/>
          <w:sz w:val="24"/>
          <w:szCs w:val="24"/>
        </w:rPr>
      </w:pPr>
      <w:r>
        <w:rPr>
          <w:rFonts w:asciiTheme="minorHAnsi" w:hAnsiTheme="minorHAnsi" w:cstheme="minorHAnsi"/>
          <w:sz w:val="24"/>
          <w:szCs w:val="24"/>
        </w:rPr>
        <w:t>The social context o</w:t>
      </w:r>
      <w:r w:rsidR="00746C08">
        <w:rPr>
          <w:rFonts w:asciiTheme="minorHAnsi" w:hAnsiTheme="minorHAnsi" w:cstheme="minorHAnsi"/>
          <w:sz w:val="24"/>
          <w:szCs w:val="24"/>
        </w:rPr>
        <w:t>f</w:t>
      </w:r>
      <w:r>
        <w:rPr>
          <w:rFonts w:asciiTheme="minorHAnsi" w:hAnsiTheme="minorHAnsi" w:cstheme="minorHAnsi"/>
          <w:sz w:val="24"/>
          <w:szCs w:val="24"/>
        </w:rPr>
        <w:t xml:space="preserve"> this incident is huge. Society has placed a huge emphasis on the mental health, but especially men</w:t>
      </w:r>
      <w:r w:rsidR="0098658E">
        <w:rPr>
          <w:rFonts w:asciiTheme="minorHAnsi" w:hAnsiTheme="minorHAnsi" w:cstheme="minorHAnsi"/>
          <w:sz w:val="24"/>
          <w:szCs w:val="24"/>
        </w:rPr>
        <w:t>, which has been exhibited through charities such as Mind.</w:t>
      </w:r>
      <w:r w:rsidR="00577494">
        <w:rPr>
          <w:rFonts w:asciiTheme="minorHAnsi" w:hAnsiTheme="minorHAnsi" w:cstheme="minorHAnsi"/>
          <w:sz w:val="24"/>
          <w:szCs w:val="24"/>
        </w:rPr>
        <w:t xml:space="preserve"> Mind is a charity that is </w:t>
      </w:r>
      <w:r w:rsidR="000726BE">
        <w:rPr>
          <w:rFonts w:asciiTheme="minorHAnsi" w:hAnsiTheme="minorHAnsi" w:cstheme="minorHAnsi"/>
          <w:sz w:val="24"/>
          <w:szCs w:val="24"/>
        </w:rPr>
        <w:t>fighting for</w:t>
      </w:r>
      <w:r w:rsidR="00577494">
        <w:rPr>
          <w:rFonts w:asciiTheme="minorHAnsi" w:hAnsiTheme="minorHAnsi" w:cstheme="minorHAnsi"/>
          <w:sz w:val="24"/>
          <w:szCs w:val="24"/>
        </w:rPr>
        <w:t xml:space="preserve"> </w:t>
      </w:r>
      <w:r w:rsidR="000726BE">
        <w:rPr>
          <w:rFonts w:asciiTheme="minorHAnsi" w:hAnsiTheme="minorHAnsi" w:cstheme="minorHAnsi"/>
          <w:sz w:val="24"/>
          <w:szCs w:val="24"/>
        </w:rPr>
        <w:t xml:space="preserve">greater mental health support for everyone in society </w:t>
      </w:r>
      <w:sdt>
        <w:sdtPr>
          <w:rPr>
            <w:rFonts w:asciiTheme="minorHAnsi" w:hAnsiTheme="minorHAnsi" w:cstheme="minorHAnsi"/>
            <w:sz w:val="24"/>
            <w:szCs w:val="24"/>
          </w:rPr>
          <w:id w:val="67304651"/>
          <w:citation/>
        </w:sdtPr>
        <w:sdtEndPr/>
        <w:sdtContent>
          <w:r w:rsidR="00512966">
            <w:rPr>
              <w:rFonts w:asciiTheme="minorHAnsi" w:hAnsiTheme="minorHAnsi" w:cstheme="minorHAnsi"/>
              <w:sz w:val="24"/>
              <w:szCs w:val="24"/>
            </w:rPr>
            <w:fldChar w:fldCharType="begin"/>
          </w:r>
          <w:r w:rsidR="00512966">
            <w:rPr>
              <w:rFonts w:asciiTheme="minorHAnsi" w:hAnsiTheme="minorHAnsi" w:cstheme="minorHAnsi"/>
              <w:sz w:val="24"/>
              <w:szCs w:val="24"/>
            </w:rPr>
            <w:instrText xml:space="preserve"> CITATION Min211 \l 2057 </w:instrText>
          </w:r>
          <w:r w:rsidR="0051296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(Mind, 2021)</w:t>
          </w:r>
          <w:r w:rsidR="00512966">
            <w:rPr>
              <w:rFonts w:asciiTheme="minorHAnsi" w:hAnsiTheme="minorHAnsi" w:cstheme="minorHAnsi"/>
              <w:sz w:val="24"/>
              <w:szCs w:val="24"/>
            </w:rPr>
            <w:fldChar w:fldCharType="end"/>
          </w:r>
        </w:sdtContent>
      </w:sdt>
      <w:r w:rsidR="00512966">
        <w:rPr>
          <w:rFonts w:asciiTheme="minorHAnsi" w:hAnsiTheme="minorHAnsi" w:cstheme="minorHAnsi"/>
          <w:sz w:val="24"/>
          <w:szCs w:val="24"/>
        </w:rPr>
        <w:t xml:space="preserve">. </w:t>
      </w:r>
      <w:r w:rsidR="00433C76">
        <w:rPr>
          <w:rFonts w:asciiTheme="minorHAnsi" w:hAnsiTheme="minorHAnsi" w:cstheme="minorHAnsi"/>
          <w:sz w:val="24"/>
          <w:szCs w:val="24"/>
        </w:rPr>
        <w:t xml:space="preserve">Mental health issues </w:t>
      </w:r>
      <w:r w:rsidR="00512966">
        <w:rPr>
          <w:rFonts w:asciiTheme="minorHAnsi" w:hAnsiTheme="minorHAnsi" w:cstheme="minorHAnsi"/>
          <w:sz w:val="24"/>
          <w:szCs w:val="24"/>
        </w:rPr>
        <w:t>a</w:t>
      </w:r>
      <w:r w:rsidR="00433C76">
        <w:rPr>
          <w:rFonts w:asciiTheme="minorHAnsi" w:hAnsiTheme="minorHAnsi" w:cstheme="minorHAnsi"/>
          <w:sz w:val="24"/>
          <w:szCs w:val="24"/>
        </w:rPr>
        <w:t>re</w:t>
      </w:r>
      <w:r w:rsidR="00512966">
        <w:rPr>
          <w:rFonts w:asciiTheme="minorHAnsi" w:hAnsiTheme="minorHAnsi" w:cstheme="minorHAnsi"/>
          <w:sz w:val="24"/>
          <w:szCs w:val="24"/>
        </w:rPr>
        <w:t xml:space="preserve"> huge</w:t>
      </w:r>
      <w:r w:rsidR="00433C76">
        <w:rPr>
          <w:rFonts w:asciiTheme="minorHAnsi" w:hAnsiTheme="minorHAnsi" w:cstheme="minorHAnsi"/>
          <w:sz w:val="24"/>
          <w:szCs w:val="24"/>
        </w:rPr>
        <w:t>ly</w:t>
      </w:r>
      <w:r w:rsidR="00512966">
        <w:rPr>
          <w:rFonts w:asciiTheme="minorHAnsi" w:hAnsiTheme="minorHAnsi" w:cstheme="minorHAnsi"/>
          <w:sz w:val="24"/>
          <w:szCs w:val="24"/>
        </w:rPr>
        <w:t xml:space="preserve"> prevalen</w:t>
      </w:r>
      <w:r w:rsidR="00433C76">
        <w:rPr>
          <w:rFonts w:asciiTheme="minorHAnsi" w:hAnsiTheme="minorHAnsi" w:cstheme="minorHAnsi"/>
          <w:sz w:val="24"/>
          <w:szCs w:val="24"/>
        </w:rPr>
        <w:t>t in society, which is exhibited by 1 in 4 peo</w:t>
      </w:r>
      <w:r w:rsidR="00912C6B">
        <w:rPr>
          <w:rFonts w:asciiTheme="minorHAnsi" w:hAnsiTheme="minorHAnsi" w:cstheme="minorHAnsi"/>
          <w:sz w:val="24"/>
          <w:szCs w:val="24"/>
        </w:rPr>
        <w:t xml:space="preserve">ple experiencing mental health issues </w:t>
      </w:r>
      <w:sdt>
        <w:sdtPr>
          <w:rPr>
            <w:rFonts w:asciiTheme="minorHAnsi" w:hAnsiTheme="minorHAnsi" w:cstheme="minorHAnsi"/>
            <w:sz w:val="24"/>
            <w:szCs w:val="24"/>
          </w:rPr>
          <w:id w:val="-1091156075"/>
          <w:citation/>
        </w:sdtPr>
        <w:sdtEndPr/>
        <w:sdtContent>
          <w:r w:rsidR="00912C6B">
            <w:rPr>
              <w:rFonts w:asciiTheme="minorHAnsi" w:hAnsiTheme="minorHAnsi" w:cstheme="minorHAnsi"/>
              <w:sz w:val="24"/>
              <w:szCs w:val="24"/>
            </w:rPr>
            <w:fldChar w:fldCharType="begin"/>
          </w:r>
          <w:r w:rsidR="00912C6B">
            <w:rPr>
              <w:rFonts w:asciiTheme="minorHAnsi" w:hAnsiTheme="minorHAnsi" w:cstheme="minorHAnsi"/>
              <w:sz w:val="24"/>
              <w:szCs w:val="24"/>
            </w:rPr>
            <w:instrText xml:space="preserve"> CITATION Min211 \l 2057 </w:instrText>
          </w:r>
          <w:r w:rsidR="00912C6B">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(Mind, 2021)</w:t>
          </w:r>
          <w:r w:rsidR="00912C6B">
            <w:rPr>
              <w:rFonts w:asciiTheme="minorHAnsi" w:hAnsiTheme="minorHAnsi" w:cstheme="minorHAnsi"/>
              <w:sz w:val="24"/>
              <w:szCs w:val="24"/>
            </w:rPr>
            <w:fldChar w:fldCharType="end"/>
          </w:r>
        </w:sdtContent>
      </w:sdt>
      <w:r w:rsidR="00912C6B">
        <w:rPr>
          <w:rFonts w:asciiTheme="minorHAnsi" w:hAnsiTheme="minorHAnsi" w:cstheme="minorHAnsi"/>
          <w:sz w:val="24"/>
          <w:szCs w:val="24"/>
        </w:rPr>
        <w:t xml:space="preserve">. Charities such as Mind are doing fantastic work, </w:t>
      </w:r>
      <w:r w:rsidR="004B6EAC">
        <w:rPr>
          <w:rFonts w:asciiTheme="minorHAnsi" w:hAnsiTheme="minorHAnsi" w:cstheme="minorHAnsi"/>
          <w:sz w:val="24"/>
          <w:szCs w:val="24"/>
        </w:rPr>
        <w:t>as stated before because s</w:t>
      </w:r>
      <w:r w:rsidR="00B715B8">
        <w:rPr>
          <w:rFonts w:asciiTheme="minorHAnsi" w:hAnsiTheme="minorHAnsi" w:cstheme="minorHAnsi"/>
          <w:sz w:val="24"/>
          <w:szCs w:val="24"/>
        </w:rPr>
        <w:t xml:space="preserve">ociety has become more equipped </w:t>
      </w:r>
      <w:r w:rsidR="003F5C4D">
        <w:rPr>
          <w:rFonts w:asciiTheme="minorHAnsi" w:hAnsiTheme="minorHAnsi" w:cstheme="minorHAnsi"/>
          <w:sz w:val="24"/>
          <w:szCs w:val="24"/>
        </w:rPr>
        <w:t xml:space="preserve">to deal </w:t>
      </w:r>
      <w:r w:rsidR="00746C08">
        <w:rPr>
          <w:rFonts w:asciiTheme="minorHAnsi" w:hAnsiTheme="minorHAnsi" w:cstheme="minorHAnsi"/>
          <w:sz w:val="24"/>
          <w:szCs w:val="24"/>
        </w:rPr>
        <w:t xml:space="preserve">with </w:t>
      </w:r>
      <w:r w:rsidR="003F5C4D">
        <w:rPr>
          <w:rFonts w:asciiTheme="minorHAnsi" w:hAnsiTheme="minorHAnsi" w:cstheme="minorHAnsi"/>
          <w:sz w:val="24"/>
          <w:szCs w:val="24"/>
        </w:rPr>
        <w:t xml:space="preserve">and discuss mental health </w:t>
      </w:r>
      <w:sdt>
        <w:sdtPr>
          <w:rPr>
            <w:rFonts w:asciiTheme="minorHAnsi" w:hAnsiTheme="minorHAnsi" w:cstheme="minorHAnsi"/>
            <w:sz w:val="24"/>
            <w:szCs w:val="24"/>
          </w:rPr>
          <w:id w:val="1191724280"/>
          <w:citation/>
        </w:sdtPr>
        <w:sdtEndPr/>
        <w:sdtContent>
          <w:r w:rsidR="003F5C4D">
            <w:rPr>
              <w:rFonts w:asciiTheme="minorHAnsi" w:hAnsiTheme="minorHAnsi" w:cstheme="minorHAnsi"/>
              <w:sz w:val="24"/>
              <w:szCs w:val="24"/>
            </w:rPr>
            <w:fldChar w:fldCharType="begin"/>
          </w:r>
          <w:r w:rsidR="003F5C4D">
            <w:rPr>
              <w:rFonts w:asciiTheme="minorHAnsi" w:hAnsiTheme="minorHAnsi" w:cstheme="minorHAnsi"/>
              <w:sz w:val="24"/>
              <w:szCs w:val="24"/>
            </w:rPr>
            <w:instrText xml:space="preserve"> CITATION Chr19 \l 2057 </w:instrText>
          </w:r>
          <w:r w:rsidR="003F5C4D">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(Bye, 2019)</w:t>
          </w:r>
          <w:r w:rsidR="003F5C4D">
            <w:rPr>
              <w:rFonts w:asciiTheme="minorHAnsi" w:hAnsiTheme="minorHAnsi" w:cstheme="minorHAnsi"/>
              <w:sz w:val="24"/>
              <w:szCs w:val="24"/>
            </w:rPr>
            <w:fldChar w:fldCharType="end"/>
          </w:r>
        </w:sdtContent>
      </w:sdt>
      <w:r w:rsidR="003F5C4D">
        <w:rPr>
          <w:rFonts w:asciiTheme="minorHAnsi" w:hAnsiTheme="minorHAnsi" w:cstheme="minorHAnsi"/>
          <w:sz w:val="24"/>
          <w:szCs w:val="24"/>
        </w:rPr>
        <w:t xml:space="preserve">. </w:t>
      </w:r>
      <w:r w:rsidR="007D1D40">
        <w:rPr>
          <w:rFonts w:asciiTheme="minorHAnsi" w:hAnsiTheme="minorHAnsi" w:cstheme="minorHAnsi"/>
          <w:sz w:val="24"/>
          <w:szCs w:val="24"/>
        </w:rPr>
        <w:t>The developments in society with regards to mental health has resulted in a decrease in stigma towards the subject and individuals suffering with mental health issue</w:t>
      </w:r>
      <w:r w:rsidR="00746C08">
        <w:rPr>
          <w:rFonts w:asciiTheme="minorHAnsi" w:hAnsiTheme="minorHAnsi" w:cstheme="minorHAnsi"/>
          <w:sz w:val="24"/>
          <w:szCs w:val="24"/>
        </w:rPr>
        <w:t xml:space="preserve">s </w:t>
      </w:r>
      <w:r w:rsidR="007D1D40">
        <w:rPr>
          <w:rFonts w:asciiTheme="minorHAnsi" w:hAnsiTheme="minorHAnsi" w:cstheme="minorHAnsi"/>
          <w:sz w:val="24"/>
          <w:szCs w:val="24"/>
        </w:rPr>
        <w:t xml:space="preserve">and an increased </w:t>
      </w:r>
      <w:r w:rsidR="00736A98">
        <w:rPr>
          <w:rFonts w:asciiTheme="minorHAnsi" w:hAnsiTheme="minorHAnsi" w:cstheme="minorHAnsi"/>
          <w:sz w:val="24"/>
          <w:szCs w:val="24"/>
        </w:rPr>
        <w:t xml:space="preserve">acceptance and openness towards mental health issues </w:t>
      </w:r>
      <w:sdt>
        <w:sdtPr>
          <w:rPr>
            <w:rFonts w:asciiTheme="minorHAnsi" w:hAnsiTheme="minorHAnsi" w:cstheme="minorHAnsi"/>
            <w:sz w:val="24"/>
            <w:szCs w:val="24"/>
          </w:rPr>
          <w:id w:val="1508718782"/>
          <w:citation/>
        </w:sdtPr>
        <w:sdtEndPr/>
        <w:sdtContent>
          <w:r w:rsidR="00736A98">
            <w:rPr>
              <w:rFonts w:asciiTheme="minorHAnsi" w:hAnsiTheme="minorHAnsi" w:cstheme="minorHAnsi"/>
              <w:sz w:val="24"/>
              <w:szCs w:val="24"/>
            </w:rPr>
            <w:fldChar w:fldCharType="begin"/>
          </w:r>
          <w:r w:rsidR="00736A98">
            <w:rPr>
              <w:rFonts w:asciiTheme="minorHAnsi" w:hAnsiTheme="minorHAnsi" w:cstheme="minorHAnsi"/>
              <w:sz w:val="24"/>
              <w:szCs w:val="24"/>
            </w:rPr>
            <w:instrText xml:space="preserve"> CITATION Chr19 \l 2057 </w:instrText>
          </w:r>
          <w:r w:rsidR="00736A98">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(Bye, 2019)</w:t>
          </w:r>
          <w:r w:rsidR="00736A98">
            <w:rPr>
              <w:rFonts w:asciiTheme="minorHAnsi" w:hAnsiTheme="minorHAnsi" w:cstheme="minorHAnsi"/>
              <w:sz w:val="24"/>
              <w:szCs w:val="24"/>
            </w:rPr>
            <w:fldChar w:fldCharType="end"/>
          </w:r>
        </w:sdtContent>
      </w:sdt>
      <w:r w:rsidR="00736A98">
        <w:rPr>
          <w:rFonts w:asciiTheme="minorHAnsi" w:hAnsiTheme="minorHAnsi" w:cstheme="minorHAnsi"/>
          <w:sz w:val="24"/>
          <w:szCs w:val="24"/>
        </w:rPr>
        <w:t xml:space="preserve">. </w:t>
      </w:r>
    </w:p>
    <w:p w14:paraId="1B9E23B7" w14:textId="1CCCEF7F" w:rsidR="008D210D" w:rsidRDefault="008D210D" w:rsidP="00E6298B">
      <w:pPr>
        <w:ind w:right="107"/>
        <w:jc w:val="both"/>
        <w:rPr>
          <w:rFonts w:asciiTheme="minorHAnsi" w:hAnsiTheme="minorHAnsi" w:cstheme="minorHAnsi"/>
          <w:sz w:val="24"/>
          <w:szCs w:val="24"/>
        </w:rPr>
      </w:pPr>
    </w:p>
    <w:p w14:paraId="042DA0D7" w14:textId="74AE19F3" w:rsidR="00025650" w:rsidRDefault="008D210D" w:rsidP="00E6298B">
      <w:pPr>
        <w:ind w:right="107"/>
        <w:jc w:val="both"/>
        <w:rPr>
          <w:rFonts w:asciiTheme="minorHAnsi" w:hAnsiTheme="minorHAnsi" w:cstheme="minorHAnsi"/>
          <w:sz w:val="24"/>
          <w:szCs w:val="24"/>
        </w:rPr>
      </w:pPr>
      <w:r>
        <w:rPr>
          <w:rFonts w:asciiTheme="minorHAnsi" w:hAnsiTheme="minorHAnsi" w:cstheme="minorHAnsi"/>
          <w:sz w:val="24"/>
          <w:szCs w:val="24"/>
        </w:rPr>
        <w:t>The development in society with regards to mental health is of huge benefit to everyone</w:t>
      </w:r>
      <w:r w:rsidR="00FB7B20">
        <w:rPr>
          <w:rFonts w:asciiTheme="minorHAnsi" w:hAnsiTheme="minorHAnsi" w:cstheme="minorHAnsi"/>
          <w:sz w:val="24"/>
          <w:szCs w:val="24"/>
        </w:rPr>
        <w:t xml:space="preserve">, as there are huge impacts on an individual who suffers from mental health issues. Mental health issues </w:t>
      </w:r>
      <w:r w:rsidR="001D6D6B">
        <w:rPr>
          <w:rFonts w:asciiTheme="minorHAnsi" w:hAnsiTheme="minorHAnsi" w:cstheme="minorHAnsi"/>
          <w:sz w:val="24"/>
          <w:szCs w:val="24"/>
        </w:rPr>
        <w:t>affect</w:t>
      </w:r>
      <w:r w:rsidR="00FB7B20">
        <w:rPr>
          <w:rFonts w:asciiTheme="minorHAnsi" w:hAnsiTheme="minorHAnsi" w:cstheme="minorHAnsi"/>
          <w:sz w:val="24"/>
          <w:szCs w:val="24"/>
        </w:rPr>
        <w:t xml:space="preserve"> an individuals</w:t>
      </w:r>
      <w:r w:rsidR="001D6D6B">
        <w:rPr>
          <w:rFonts w:asciiTheme="minorHAnsi" w:hAnsiTheme="minorHAnsi" w:cstheme="minorHAnsi"/>
          <w:sz w:val="24"/>
          <w:szCs w:val="24"/>
        </w:rPr>
        <w:t>’</w:t>
      </w:r>
      <w:r w:rsidR="00FB7B20">
        <w:rPr>
          <w:rFonts w:asciiTheme="minorHAnsi" w:hAnsiTheme="minorHAnsi" w:cstheme="minorHAnsi"/>
          <w:sz w:val="24"/>
          <w:szCs w:val="24"/>
        </w:rPr>
        <w:t xml:space="preserve"> ability to cope, adapt and problem solve, which is critical for any sort of quality of life </w:t>
      </w:r>
      <w:sdt>
        <w:sdtPr>
          <w:rPr>
            <w:rFonts w:asciiTheme="minorHAnsi" w:hAnsiTheme="minorHAnsi" w:cstheme="minorHAnsi"/>
            <w:sz w:val="24"/>
            <w:szCs w:val="24"/>
          </w:rPr>
          <w:id w:val="417148036"/>
          <w:citation/>
        </w:sdtPr>
        <w:sdtEndPr/>
        <w:sdtContent>
          <w:r w:rsidR="00FA35E4">
            <w:rPr>
              <w:rFonts w:asciiTheme="minorHAnsi" w:hAnsiTheme="minorHAnsi" w:cstheme="minorHAnsi"/>
              <w:sz w:val="24"/>
              <w:szCs w:val="24"/>
            </w:rPr>
            <w:fldChar w:fldCharType="begin"/>
          </w:r>
          <w:r w:rsidR="00FA35E4">
            <w:rPr>
              <w:rFonts w:asciiTheme="minorHAnsi" w:hAnsiTheme="minorHAnsi" w:cstheme="minorHAnsi"/>
              <w:sz w:val="24"/>
              <w:szCs w:val="24"/>
            </w:rPr>
            <w:instrText xml:space="preserve"> CITATION Sar21 \l 2057 </w:instrText>
          </w:r>
          <w:r w:rsidR="00FA35E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(Browne, 2021)</w:t>
          </w:r>
          <w:r w:rsidR="00FA35E4">
            <w:rPr>
              <w:rFonts w:asciiTheme="minorHAnsi" w:hAnsiTheme="minorHAnsi" w:cstheme="minorHAnsi"/>
              <w:sz w:val="24"/>
              <w:szCs w:val="24"/>
            </w:rPr>
            <w:fldChar w:fldCharType="end"/>
          </w:r>
        </w:sdtContent>
      </w:sdt>
      <w:r w:rsidR="00FB7B20">
        <w:rPr>
          <w:rFonts w:asciiTheme="minorHAnsi" w:hAnsiTheme="minorHAnsi" w:cstheme="minorHAnsi"/>
          <w:sz w:val="24"/>
          <w:szCs w:val="24"/>
        </w:rPr>
        <w:t xml:space="preserve">. </w:t>
      </w:r>
      <w:r w:rsidR="005B4DBD">
        <w:rPr>
          <w:rFonts w:asciiTheme="minorHAnsi" w:hAnsiTheme="minorHAnsi" w:cstheme="minorHAnsi"/>
          <w:sz w:val="24"/>
          <w:szCs w:val="24"/>
        </w:rPr>
        <w:t xml:space="preserve">It also affects the ability of an individual to be happy, which is again critical to any sort of quality of life </w:t>
      </w:r>
      <w:sdt>
        <w:sdtPr>
          <w:rPr>
            <w:rFonts w:asciiTheme="minorHAnsi" w:hAnsiTheme="minorHAnsi" w:cstheme="minorHAnsi"/>
            <w:sz w:val="24"/>
            <w:szCs w:val="24"/>
          </w:rPr>
          <w:id w:val="-1203551436"/>
          <w:citation/>
        </w:sdtPr>
        <w:sdtEndPr/>
        <w:sdtContent>
          <w:r w:rsidR="00FA35E4">
            <w:rPr>
              <w:rFonts w:asciiTheme="minorHAnsi" w:hAnsiTheme="minorHAnsi" w:cstheme="minorHAnsi"/>
              <w:sz w:val="24"/>
              <w:szCs w:val="24"/>
            </w:rPr>
            <w:fldChar w:fldCharType="begin"/>
          </w:r>
          <w:r w:rsidR="00FA35E4">
            <w:rPr>
              <w:rFonts w:asciiTheme="minorHAnsi" w:hAnsiTheme="minorHAnsi" w:cstheme="minorHAnsi"/>
              <w:sz w:val="24"/>
              <w:szCs w:val="24"/>
            </w:rPr>
            <w:instrText xml:space="preserve"> CITATION Sar21 \l 2057 </w:instrText>
          </w:r>
          <w:r w:rsidR="00FA35E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(Browne, 2021)</w:t>
          </w:r>
          <w:r w:rsidR="00FA35E4">
            <w:rPr>
              <w:rFonts w:asciiTheme="minorHAnsi" w:hAnsiTheme="minorHAnsi" w:cstheme="minorHAnsi"/>
              <w:sz w:val="24"/>
              <w:szCs w:val="24"/>
            </w:rPr>
            <w:fldChar w:fldCharType="end"/>
          </w:r>
        </w:sdtContent>
      </w:sdt>
      <w:r w:rsidR="005B4DBD">
        <w:rPr>
          <w:rFonts w:asciiTheme="minorHAnsi" w:hAnsiTheme="minorHAnsi" w:cstheme="minorHAnsi"/>
          <w:sz w:val="24"/>
          <w:szCs w:val="24"/>
        </w:rPr>
        <w:t xml:space="preserve">. Finally, </w:t>
      </w:r>
      <w:r w:rsidR="009F1DFD">
        <w:rPr>
          <w:rFonts w:asciiTheme="minorHAnsi" w:hAnsiTheme="minorHAnsi" w:cstheme="minorHAnsi"/>
          <w:sz w:val="24"/>
          <w:szCs w:val="24"/>
        </w:rPr>
        <w:t xml:space="preserve">mental health issues </w:t>
      </w:r>
      <w:r w:rsidR="0032452D">
        <w:rPr>
          <w:rFonts w:asciiTheme="minorHAnsi" w:hAnsiTheme="minorHAnsi" w:cstheme="minorHAnsi"/>
          <w:sz w:val="24"/>
          <w:szCs w:val="24"/>
        </w:rPr>
        <w:t>are</w:t>
      </w:r>
      <w:r w:rsidR="001D6D6B">
        <w:rPr>
          <w:rFonts w:asciiTheme="minorHAnsi" w:hAnsiTheme="minorHAnsi" w:cstheme="minorHAnsi"/>
          <w:sz w:val="24"/>
          <w:szCs w:val="24"/>
        </w:rPr>
        <w:t xml:space="preserve"> the main cause of suicide </w:t>
      </w:r>
      <w:sdt>
        <w:sdtPr>
          <w:rPr>
            <w:rFonts w:asciiTheme="minorHAnsi" w:hAnsiTheme="minorHAnsi" w:cstheme="minorHAnsi"/>
            <w:sz w:val="24"/>
            <w:szCs w:val="24"/>
          </w:rPr>
          <w:id w:val="451904220"/>
          <w:citation/>
        </w:sdtPr>
        <w:sdtEndPr/>
        <w:sdtContent>
          <w:r w:rsidR="001D6D6B">
            <w:rPr>
              <w:rFonts w:asciiTheme="minorHAnsi" w:hAnsiTheme="minorHAnsi" w:cstheme="minorHAnsi"/>
              <w:sz w:val="24"/>
              <w:szCs w:val="24"/>
            </w:rPr>
            <w:fldChar w:fldCharType="begin"/>
          </w:r>
          <w:r w:rsidR="001D6D6B">
            <w:rPr>
              <w:rFonts w:asciiTheme="minorHAnsi" w:hAnsiTheme="minorHAnsi" w:cstheme="minorHAnsi"/>
              <w:sz w:val="24"/>
              <w:szCs w:val="24"/>
            </w:rPr>
            <w:instrText xml:space="preserve"> CITATION Min211 \l 2057 </w:instrText>
          </w:r>
          <w:r w:rsidR="001D6D6B">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(Mind, 2021)</w:t>
          </w:r>
          <w:r w:rsidR="001D6D6B">
            <w:rPr>
              <w:rFonts w:asciiTheme="minorHAnsi" w:hAnsiTheme="minorHAnsi" w:cstheme="minorHAnsi"/>
              <w:sz w:val="24"/>
              <w:szCs w:val="24"/>
            </w:rPr>
            <w:fldChar w:fldCharType="end"/>
          </w:r>
        </w:sdtContent>
      </w:sdt>
      <w:r w:rsidR="001D6D6B">
        <w:rPr>
          <w:rFonts w:asciiTheme="minorHAnsi" w:hAnsiTheme="minorHAnsi" w:cstheme="minorHAnsi"/>
          <w:sz w:val="24"/>
          <w:szCs w:val="24"/>
        </w:rPr>
        <w:t xml:space="preserve">. </w:t>
      </w:r>
      <w:r w:rsidR="0032452D">
        <w:rPr>
          <w:rFonts w:asciiTheme="minorHAnsi" w:hAnsiTheme="minorHAnsi" w:cstheme="minorHAnsi"/>
          <w:sz w:val="24"/>
          <w:szCs w:val="24"/>
        </w:rPr>
        <w:t>To reiterate, t</w:t>
      </w:r>
      <w:r w:rsidR="0011063D">
        <w:rPr>
          <w:rFonts w:asciiTheme="minorHAnsi" w:hAnsiTheme="minorHAnsi" w:cstheme="minorHAnsi"/>
          <w:sz w:val="24"/>
          <w:szCs w:val="24"/>
        </w:rPr>
        <w:t xml:space="preserve">here is a critical importance of the developments in society when it </w:t>
      </w:r>
      <w:r w:rsidR="0011063D">
        <w:rPr>
          <w:rFonts w:asciiTheme="minorHAnsi" w:hAnsiTheme="minorHAnsi" w:cstheme="minorHAnsi"/>
          <w:sz w:val="24"/>
          <w:szCs w:val="24"/>
        </w:rPr>
        <w:lastRenderedPageBreak/>
        <w:t xml:space="preserve">comes to mental health, as it has such significant consequences on the quality of life individuals have and can cause individuals to end their lives. </w:t>
      </w:r>
    </w:p>
    <w:p w14:paraId="71F8EF39" w14:textId="0950067C" w:rsidR="008E7B4B" w:rsidRDefault="008E7B4B" w:rsidP="00E6298B">
      <w:pPr>
        <w:ind w:right="107"/>
        <w:jc w:val="both"/>
        <w:rPr>
          <w:rFonts w:asciiTheme="minorHAnsi" w:hAnsiTheme="minorHAnsi" w:cstheme="minorHAnsi"/>
          <w:sz w:val="24"/>
          <w:szCs w:val="24"/>
        </w:rPr>
      </w:pPr>
    </w:p>
    <w:p w14:paraId="53BE637E" w14:textId="06816CEA" w:rsidR="00E93798" w:rsidRDefault="00A84A46" w:rsidP="00E6298B">
      <w:pPr>
        <w:ind w:right="107"/>
        <w:jc w:val="both"/>
        <w:rPr>
          <w:rFonts w:asciiTheme="minorHAnsi" w:hAnsiTheme="minorHAnsi" w:cstheme="minorHAnsi"/>
          <w:sz w:val="24"/>
          <w:szCs w:val="24"/>
        </w:rPr>
      </w:pPr>
      <w:r>
        <w:rPr>
          <w:rFonts w:asciiTheme="minorHAnsi" w:hAnsiTheme="minorHAnsi" w:cstheme="minorHAnsi"/>
          <w:sz w:val="24"/>
          <w:szCs w:val="24"/>
        </w:rPr>
        <w:t>Although there ha</w:t>
      </w:r>
      <w:r w:rsidR="00D80166">
        <w:rPr>
          <w:rFonts w:asciiTheme="minorHAnsi" w:hAnsiTheme="minorHAnsi" w:cstheme="minorHAnsi"/>
          <w:sz w:val="24"/>
          <w:szCs w:val="24"/>
        </w:rPr>
        <w:t>ve</w:t>
      </w:r>
      <w:r>
        <w:rPr>
          <w:rFonts w:asciiTheme="minorHAnsi" w:hAnsiTheme="minorHAnsi" w:cstheme="minorHAnsi"/>
          <w:sz w:val="24"/>
          <w:szCs w:val="24"/>
        </w:rPr>
        <w:t xml:space="preserve"> been huge developments in society about its openness about mental health, there is still an epidemic </w:t>
      </w:r>
      <w:r w:rsidR="008F2263">
        <w:rPr>
          <w:rFonts w:asciiTheme="minorHAnsi" w:hAnsiTheme="minorHAnsi" w:cstheme="minorHAnsi"/>
          <w:sz w:val="24"/>
          <w:szCs w:val="24"/>
        </w:rPr>
        <w:t xml:space="preserve">of men committing suicide. </w:t>
      </w:r>
      <w:r w:rsidR="00560435">
        <w:rPr>
          <w:rFonts w:asciiTheme="minorHAnsi" w:hAnsiTheme="minorHAnsi" w:cstheme="minorHAnsi"/>
          <w:sz w:val="24"/>
          <w:szCs w:val="24"/>
        </w:rPr>
        <w:t>The historical concept of mas</w:t>
      </w:r>
      <w:r w:rsidR="004150EC">
        <w:rPr>
          <w:rFonts w:asciiTheme="minorHAnsi" w:hAnsiTheme="minorHAnsi" w:cstheme="minorHAnsi"/>
          <w:sz w:val="24"/>
          <w:szCs w:val="24"/>
        </w:rPr>
        <w:t xml:space="preserve">culinity has a huge contribution towards suicide amongst men </w:t>
      </w:r>
      <w:sdt>
        <w:sdtPr>
          <w:rPr>
            <w:rFonts w:asciiTheme="minorHAnsi" w:hAnsiTheme="minorHAnsi" w:cstheme="minorHAnsi"/>
            <w:sz w:val="24"/>
            <w:szCs w:val="24"/>
          </w:rPr>
          <w:id w:val="1268044249"/>
          <w:citation/>
        </w:sdtPr>
        <w:sdtEndPr/>
        <w:sdtContent>
          <w:r w:rsidR="0092622A">
            <w:rPr>
              <w:rFonts w:asciiTheme="minorHAnsi" w:hAnsiTheme="minorHAnsi" w:cstheme="minorHAnsi"/>
              <w:sz w:val="24"/>
              <w:szCs w:val="24"/>
            </w:rPr>
            <w:fldChar w:fldCharType="begin"/>
          </w:r>
          <w:r w:rsidR="0092622A">
            <w:rPr>
              <w:rFonts w:asciiTheme="minorHAnsi" w:hAnsiTheme="minorHAnsi" w:cstheme="minorHAnsi"/>
              <w:sz w:val="24"/>
              <w:szCs w:val="24"/>
            </w:rPr>
            <w:instrText xml:space="preserve"> CITATION Cla12 \l 2057 </w:instrText>
          </w:r>
          <w:r w:rsidR="0092622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(Wyllie, et al., 2012)</w:t>
          </w:r>
          <w:r w:rsidR="0092622A">
            <w:rPr>
              <w:rFonts w:asciiTheme="minorHAnsi" w:hAnsiTheme="minorHAnsi" w:cstheme="minorHAnsi"/>
              <w:sz w:val="24"/>
              <w:szCs w:val="24"/>
            </w:rPr>
            <w:fldChar w:fldCharType="end"/>
          </w:r>
        </w:sdtContent>
      </w:sdt>
      <w:r w:rsidR="004150EC">
        <w:rPr>
          <w:rFonts w:asciiTheme="minorHAnsi" w:hAnsiTheme="minorHAnsi" w:cstheme="minorHAnsi"/>
          <w:sz w:val="24"/>
          <w:szCs w:val="24"/>
        </w:rPr>
        <w:t xml:space="preserve">. </w:t>
      </w:r>
      <w:r w:rsidR="003B62D5">
        <w:rPr>
          <w:rFonts w:asciiTheme="minorHAnsi" w:hAnsiTheme="minorHAnsi" w:cstheme="minorHAnsi"/>
          <w:sz w:val="24"/>
          <w:szCs w:val="24"/>
        </w:rPr>
        <w:t>Masculinity is</w:t>
      </w:r>
      <w:r w:rsidR="00F40387">
        <w:rPr>
          <w:rFonts w:asciiTheme="minorHAnsi" w:hAnsiTheme="minorHAnsi" w:cstheme="minorHAnsi"/>
          <w:sz w:val="24"/>
          <w:szCs w:val="24"/>
        </w:rPr>
        <w:t xml:space="preserve"> a </w:t>
      </w:r>
      <w:r w:rsidR="00491C06">
        <w:rPr>
          <w:rFonts w:asciiTheme="minorHAnsi" w:hAnsiTheme="minorHAnsi" w:cstheme="minorHAnsi"/>
          <w:sz w:val="24"/>
          <w:szCs w:val="24"/>
        </w:rPr>
        <w:t>form of gender</w:t>
      </w:r>
      <w:r w:rsidR="000D7DDF">
        <w:rPr>
          <w:rFonts w:asciiTheme="minorHAnsi" w:hAnsiTheme="minorHAnsi" w:cstheme="minorHAnsi"/>
          <w:sz w:val="24"/>
          <w:szCs w:val="24"/>
        </w:rPr>
        <w:t xml:space="preserve"> ideology</w:t>
      </w:r>
      <w:r w:rsidR="00491C06">
        <w:rPr>
          <w:rFonts w:asciiTheme="minorHAnsi" w:hAnsiTheme="minorHAnsi" w:cstheme="minorHAnsi"/>
          <w:sz w:val="24"/>
          <w:szCs w:val="24"/>
        </w:rPr>
        <w:t>, defined by social role</w:t>
      </w:r>
      <w:r w:rsidR="00BC3DBC">
        <w:rPr>
          <w:rFonts w:asciiTheme="minorHAnsi" w:hAnsiTheme="minorHAnsi" w:cstheme="minorHAnsi"/>
          <w:sz w:val="24"/>
          <w:szCs w:val="24"/>
        </w:rPr>
        <w:t>s</w:t>
      </w:r>
      <w:r w:rsidR="00491C06">
        <w:rPr>
          <w:rFonts w:asciiTheme="minorHAnsi" w:hAnsiTheme="minorHAnsi" w:cstheme="minorHAnsi"/>
          <w:sz w:val="24"/>
          <w:szCs w:val="24"/>
        </w:rPr>
        <w:t>, behaviours</w:t>
      </w:r>
      <w:r w:rsidR="004B0C45">
        <w:rPr>
          <w:rFonts w:asciiTheme="minorHAnsi" w:hAnsiTheme="minorHAnsi" w:cstheme="minorHAnsi"/>
          <w:sz w:val="24"/>
          <w:szCs w:val="24"/>
        </w:rPr>
        <w:t>, attitudes</w:t>
      </w:r>
      <w:r w:rsidR="00491C06">
        <w:rPr>
          <w:rFonts w:asciiTheme="minorHAnsi" w:hAnsiTheme="minorHAnsi" w:cstheme="minorHAnsi"/>
          <w:sz w:val="24"/>
          <w:szCs w:val="24"/>
        </w:rPr>
        <w:t xml:space="preserve"> and attributes </w:t>
      </w:r>
      <w:sdt>
        <w:sdtPr>
          <w:rPr>
            <w:rFonts w:asciiTheme="minorHAnsi" w:hAnsiTheme="minorHAnsi" w:cstheme="minorHAnsi"/>
            <w:sz w:val="24"/>
            <w:szCs w:val="24"/>
          </w:rPr>
          <w:id w:val="345381100"/>
          <w:citation/>
        </w:sdtPr>
        <w:sdtEndPr/>
        <w:sdtContent>
          <w:r w:rsidR="003C6DCE">
            <w:rPr>
              <w:rFonts w:asciiTheme="minorHAnsi" w:hAnsiTheme="minorHAnsi" w:cstheme="minorHAnsi"/>
              <w:sz w:val="24"/>
              <w:szCs w:val="24"/>
            </w:rPr>
            <w:fldChar w:fldCharType="begin"/>
          </w:r>
          <w:r w:rsidR="003C6DCE">
            <w:rPr>
              <w:rFonts w:asciiTheme="minorHAnsi" w:hAnsiTheme="minorHAnsi" w:cstheme="minorHAnsi"/>
              <w:sz w:val="24"/>
              <w:szCs w:val="24"/>
            </w:rPr>
            <w:instrText xml:space="preserve"> CITATION Chr21 \l 2057 </w:instrText>
          </w:r>
          <w:r w:rsidR="003C6DC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(Reigeluth, 2021)</w:t>
          </w:r>
          <w:r w:rsidR="003C6DCE">
            <w:rPr>
              <w:rFonts w:asciiTheme="minorHAnsi" w:hAnsiTheme="minorHAnsi" w:cstheme="minorHAnsi"/>
              <w:sz w:val="24"/>
              <w:szCs w:val="24"/>
            </w:rPr>
            <w:fldChar w:fldCharType="end"/>
          </w:r>
        </w:sdtContent>
      </w:sdt>
      <w:r w:rsidR="003C6DCE">
        <w:rPr>
          <w:rFonts w:asciiTheme="minorHAnsi" w:hAnsiTheme="minorHAnsi" w:cstheme="minorHAnsi"/>
          <w:sz w:val="24"/>
          <w:szCs w:val="24"/>
        </w:rPr>
        <w:t xml:space="preserve">. Two attributes that are associated with masculinity are </w:t>
      </w:r>
      <w:r w:rsidR="005D2760">
        <w:rPr>
          <w:rFonts w:asciiTheme="minorHAnsi" w:hAnsiTheme="minorHAnsi" w:cstheme="minorHAnsi"/>
          <w:sz w:val="24"/>
          <w:szCs w:val="24"/>
        </w:rPr>
        <w:t>control and invincibility, which are attributes individuals suffering from mental health issues often do not have</w:t>
      </w:r>
      <w:r w:rsidR="009C69A8">
        <w:rPr>
          <w:rFonts w:asciiTheme="minorHAnsi" w:hAnsiTheme="minorHAnsi" w:cstheme="minorHAnsi"/>
          <w:sz w:val="24"/>
          <w:szCs w:val="24"/>
        </w:rPr>
        <w:t xml:space="preserve">, which can often lead men </w:t>
      </w:r>
      <w:r w:rsidR="00BC3DBC">
        <w:rPr>
          <w:rFonts w:asciiTheme="minorHAnsi" w:hAnsiTheme="minorHAnsi" w:cstheme="minorHAnsi"/>
          <w:sz w:val="24"/>
          <w:szCs w:val="24"/>
        </w:rPr>
        <w:t>to feel</w:t>
      </w:r>
      <w:r w:rsidR="009C69A8">
        <w:rPr>
          <w:rFonts w:asciiTheme="minorHAnsi" w:hAnsiTheme="minorHAnsi" w:cstheme="minorHAnsi"/>
          <w:sz w:val="24"/>
          <w:szCs w:val="24"/>
        </w:rPr>
        <w:t xml:space="preserve"> weak and non-masculine and drive them towards suicide </w:t>
      </w:r>
      <w:sdt>
        <w:sdtPr>
          <w:rPr>
            <w:rFonts w:asciiTheme="minorHAnsi" w:hAnsiTheme="minorHAnsi" w:cstheme="minorHAnsi"/>
            <w:sz w:val="24"/>
            <w:szCs w:val="24"/>
          </w:rPr>
          <w:id w:val="-1209716960"/>
          <w:citation/>
        </w:sdtPr>
        <w:sdtEndPr/>
        <w:sdtContent>
          <w:r w:rsidR="0092622A">
            <w:rPr>
              <w:rFonts w:asciiTheme="minorHAnsi" w:hAnsiTheme="minorHAnsi" w:cstheme="minorHAnsi"/>
              <w:sz w:val="24"/>
              <w:szCs w:val="24"/>
            </w:rPr>
            <w:fldChar w:fldCharType="begin"/>
          </w:r>
          <w:r w:rsidR="0092622A">
            <w:rPr>
              <w:rFonts w:asciiTheme="minorHAnsi" w:hAnsiTheme="minorHAnsi" w:cstheme="minorHAnsi"/>
              <w:sz w:val="24"/>
              <w:szCs w:val="24"/>
            </w:rPr>
            <w:instrText xml:space="preserve"> CITATION Cla12 \l 2057 </w:instrText>
          </w:r>
          <w:r w:rsidR="0092622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(Wyllie, et al., 2012)</w:t>
          </w:r>
          <w:r w:rsidR="0092622A">
            <w:rPr>
              <w:rFonts w:asciiTheme="minorHAnsi" w:hAnsiTheme="minorHAnsi" w:cstheme="minorHAnsi"/>
              <w:sz w:val="24"/>
              <w:szCs w:val="24"/>
            </w:rPr>
            <w:fldChar w:fldCharType="end"/>
          </w:r>
        </w:sdtContent>
      </w:sdt>
      <w:r w:rsidR="0092622A">
        <w:rPr>
          <w:rFonts w:asciiTheme="minorHAnsi" w:hAnsiTheme="minorHAnsi" w:cstheme="minorHAnsi"/>
          <w:sz w:val="24"/>
          <w:szCs w:val="24"/>
        </w:rPr>
        <w:t xml:space="preserve">. </w:t>
      </w:r>
      <w:r w:rsidR="008D6D32">
        <w:rPr>
          <w:rFonts w:asciiTheme="minorHAnsi" w:hAnsiTheme="minorHAnsi" w:cstheme="minorHAnsi"/>
          <w:sz w:val="24"/>
          <w:szCs w:val="24"/>
        </w:rPr>
        <w:t>The feeling of being in control is also shown to push men to</w:t>
      </w:r>
      <w:r w:rsidR="00E523BF">
        <w:rPr>
          <w:rFonts w:asciiTheme="minorHAnsi" w:hAnsiTheme="minorHAnsi" w:cstheme="minorHAnsi"/>
          <w:sz w:val="24"/>
          <w:szCs w:val="24"/>
        </w:rPr>
        <w:t xml:space="preserve"> talk about</w:t>
      </w:r>
      <w:r w:rsidR="008D6D32">
        <w:rPr>
          <w:rFonts w:asciiTheme="minorHAnsi" w:hAnsiTheme="minorHAnsi" w:cstheme="minorHAnsi"/>
          <w:sz w:val="24"/>
          <w:szCs w:val="24"/>
        </w:rPr>
        <w:t xml:space="preserve"> their mental health issues are exhibited by this research project, which states that 40% of their study stated that they don’t talk about their mental health because ‘they’ve learnt to deal with it’, and </w:t>
      </w:r>
      <w:r w:rsidR="00E523BF">
        <w:rPr>
          <w:rFonts w:asciiTheme="minorHAnsi" w:hAnsiTheme="minorHAnsi" w:cstheme="minorHAnsi"/>
          <w:sz w:val="24"/>
          <w:szCs w:val="24"/>
        </w:rPr>
        <w:t xml:space="preserve">36% ‘don’t wish to be a burden to anyone’ </w:t>
      </w:r>
      <w:sdt>
        <w:sdtPr>
          <w:rPr>
            <w:rFonts w:asciiTheme="minorHAnsi" w:hAnsiTheme="minorHAnsi" w:cstheme="minorHAnsi"/>
            <w:sz w:val="24"/>
            <w:szCs w:val="24"/>
          </w:rPr>
          <w:id w:val="-393583087"/>
          <w:citation/>
        </w:sdtPr>
        <w:sdtEndPr/>
        <w:sdtContent>
          <w:r w:rsidR="00744A64">
            <w:rPr>
              <w:rFonts w:asciiTheme="minorHAnsi" w:hAnsiTheme="minorHAnsi" w:cstheme="minorHAnsi"/>
              <w:sz w:val="24"/>
              <w:szCs w:val="24"/>
            </w:rPr>
            <w:fldChar w:fldCharType="begin"/>
          </w:r>
          <w:r w:rsidR="00744A64">
            <w:rPr>
              <w:rFonts w:asciiTheme="minorHAnsi" w:hAnsiTheme="minorHAnsi" w:cstheme="minorHAnsi"/>
              <w:sz w:val="24"/>
              <w:szCs w:val="24"/>
            </w:rPr>
            <w:instrText xml:space="preserve"> CITATION Pri21 \l 2057 </w:instrText>
          </w:r>
          <w:r w:rsidR="00744A64">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(Priory, 2021)</w:t>
          </w:r>
          <w:r w:rsidR="00744A64">
            <w:rPr>
              <w:rFonts w:asciiTheme="minorHAnsi" w:hAnsiTheme="minorHAnsi" w:cstheme="minorHAnsi"/>
              <w:sz w:val="24"/>
              <w:szCs w:val="24"/>
            </w:rPr>
            <w:fldChar w:fldCharType="end"/>
          </w:r>
        </w:sdtContent>
      </w:sdt>
      <w:r w:rsidR="007137F8">
        <w:rPr>
          <w:rFonts w:asciiTheme="minorHAnsi" w:hAnsiTheme="minorHAnsi" w:cstheme="minorHAnsi"/>
          <w:sz w:val="24"/>
          <w:szCs w:val="24"/>
        </w:rPr>
        <w:t>.</w:t>
      </w:r>
    </w:p>
    <w:p w14:paraId="21E52A6C" w14:textId="77777777" w:rsidR="00E93798" w:rsidRDefault="00E93798" w:rsidP="00E6298B">
      <w:pPr>
        <w:ind w:right="107"/>
        <w:jc w:val="both"/>
        <w:rPr>
          <w:rFonts w:asciiTheme="minorHAnsi" w:hAnsiTheme="minorHAnsi" w:cstheme="minorHAnsi"/>
          <w:sz w:val="24"/>
          <w:szCs w:val="24"/>
        </w:rPr>
      </w:pPr>
    </w:p>
    <w:p w14:paraId="73D1DF2B" w14:textId="644FE2EB" w:rsidR="00025650" w:rsidRDefault="00072FFE"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 study </w:t>
      </w:r>
      <w:r w:rsidR="00BC3DBC">
        <w:rPr>
          <w:rFonts w:asciiTheme="minorHAnsi" w:hAnsiTheme="minorHAnsi" w:cstheme="minorHAnsi"/>
          <w:sz w:val="24"/>
          <w:szCs w:val="24"/>
        </w:rPr>
        <w:t>by</w:t>
      </w:r>
      <w:r>
        <w:rPr>
          <w:rFonts w:asciiTheme="minorHAnsi" w:hAnsiTheme="minorHAnsi" w:cstheme="minorHAnsi"/>
          <w:sz w:val="24"/>
          <w:szCs w:val="24"/>
        </w:rPr>
        <w:t xml:space="preserve"> </w:t>
      </w:r>
      <w:proofErr w:type="spellStart"/>
      <w:r>
        <w:rPr>
          <w:rFonts w:asciiTheme="minorHAnsi" w:hAnsiTheme="minorHAnsi" w:cstheme="minorHAnsi"/>
          <w:sz w:val="24"/>
          <w:szCs w:val="24"/>
        </w:rPr>
        <w:t>Kreitman</w:t>
      </w:r>
      <w:proofErr w:type="spellEnd"/>
      <w:r>
        <w:rPr>
          <w:rFonts w:asciiTheme="minorHAnsi" w:hAnsiTheme="minorHAnsi" w:cstheme="minorHAnsi"/>
          <w:sz w:val="24"/>
          <w:szCs w:val="24"/>
        </w:rPr>
        <w:t xml:space="preserve"> et al. (1991) </w:t>
      </w:r>
      <w:r w:rsidR="00190DD5">
        <w:rPr>
          <w:rFonts w:asciiTheme="minorHAnsi" w:hAnsiTheme="minorHAnsi" w:cstheme="minorHAnsi"/>
          <w:sz w:val="24"/>
          <w:szCs w:val="24"/>
        </w:rPr>
        <w:t>ha</w:t>
      </w:r>
      <w:r>
        <w:rPr>
          <w:rFonts w:asciiTheme="minorHAnsi" w:hAnsiTheme="minorHAnsi" w:cstheme="minorHAnsi"/>
          <w:sz w:val="24"/>
          <w:szCs w:val="24"/>
        </w:rPr>
        <w:t>s</w:t>
      </w:r>
      <w:r w:rsidR="00190DD5">
        <w:rPr>
          <w:rFonts w:asciiTheme="minorHAnsi" w:hAnsiTheme="minorHAnsi" w:cstheme="minorHAnsi"/>
          <w:sz w:val="24"/>
          <w:szCs w:val="24"/>
        </w:rPr>
        <w:t xml:space="preserve"> </w:t>
      </w:r>
      <w:r w:rsidR="00A40256">
        <w:rPr>
          <w:rFonts w:asciiTheme="minorHAnsi" w:hAnsiTheme="minorHAnsi" w:cstheme="minorHAnsi"/>
          <w:sz w:val="24"/>
          <w:szCs w:val="24"/>
        </w:rPr>
        <w:t>researched</w:t>
      </w:r>
      <w:r w:rsidR="00190DD5">
        <w:rPr>
          <w:rFonts w:asciiTheme="minorHAnsi" w:hAnsiTheme="minorHAnsi" w:cstheme="minorHAnsi"/>
          <w:sz w:val="24"/>
          <w:szCs w:val="24"/>
        </w:rPr>
        <w:t xml:space="preserve"> the risk of suicide </w:t>
      </w:r>
      <w:r w:rsidR="00D80166">
        <w:rPr>
          <w:rFonts w:asciiTheme="minorHAnsi" w:hAnsiTheme="minorHAnsi" w:cstheme="minorHAnsi"/>
          <w:sz w:val="24"/>
          <w:szCs w:val="24"/>
        </w:rPr>
        <w:t>in different age</w:t>
      </w:r>
      <w:r w:rsidR="00BC3DBC">
        <w:rPr>
          <w:rFonts w:asciiTheme="minorHAnsi" w:hAnsiTheme="minorHAnsi" w:cstheme="minorHAnsi"/>
          <w:sz w:val="24"/>
          <w:szCs w:val="24"/>
        </w:rPr>
        <w:t>s</w:t>
      </w:r>
      <w:r w:rsidR="00D80166">
        <w:rPr>
          <w:rFonts w:asciiTheme="minorHAnsi" w:hAnsiTheme="minorHAnsi" w:cstheme="minorHAnsi"/>
          <w:sz w:val="24"/>
          <w:szCs w:val="24"/>
        </w:rPr>
        <w:t>, gender</w:t>
      </w:r>
      <w:r w:rsidR="00BC3DBC">
        <w:rPr>
          <w:rFonts w:asciiTheme="minorHAnsi" w:hAnsiTheme="minorHAnsi" w:cstheme="minorHAnsi"/>
          <w:sz w:val="24"/>
          <w:szCs w:val="24"/>
        </w:rPr>
        <w:t>s</w:t>
      </w:r>
      <w:r w:rsidR="00D80166">
        <w:rPr>
          <w:rFonts w:asciiTheme="minorHAnsi" w:hAnsiTheme="minorHAnsi" w:cstheme="minorHAnsi"/>
          <w:sz w:val="24"/>
          <w:szCs w:val="24"/>
        </w:rPr>
        <w:t xml:space="preserve"> and social class</w:t>
      </w:r>
      <w:r w:rsidR="00BC3DBC">
        <w:rPr>
          <w:rFonts w:asciiTheme="minorHAnsi" w:hAnsiTheme="minorHAnsi" w:cstheme="minorHAnsi"/>
          <w:sz w:val="24"/>
          <w:szCs w:val="24"/>
        </w:rPr>
        <w:t>es</w:t>
      </w:r>
      <w:r>
        <w:rPr>
          <w:rFonts w:asciiTheme="minorHAnsi" w:hAnsiTheme="minorHAnsi" w:cstheme="minorHAnsi"/>
          <w:sz w:val="24"/>
          <w:szCs w:val="24"/>
        </w:rPr>
        <w:t xml:space="preserve"> </w:t>
      </w:r>
      <w:r w:rsidR="00A40256">
        <w:rPr>
          <w:rFonts w:asciiTheme="minorHAnsi" w:hAnsiTheme="minorHAnsi" w:cstheme="minorHAnsi"/>
          <w:sz w:val="24"/>
          <w:szCs w:val="24"/>
        </w:rPr>
        <w:t>and has disclosed that the group at the highest risk is middle</w:t>
      </w:r>
      <w:r w:rsidR="00BC3DBC">
        <w:rPr>
          <w:rFonts w:asciiTheme="minorHAnsi" w:hAnsiTheme="minorHAnsi" w:cstheme="minorHAnsi"/>
          <w:sz w:val="24"/>
          <w:szCs w:val="24"/>
        </w:rPr>
        <w:t>-</w:t>
      </w:r>
      <w:r w:rsidR="00A40256">
        <w:rPr>
          <w:rFonts w:asciiTheme="minorHAnsi" w:hAnsiTheme="minorHAnsi" w:cstheme="minorHAnsi"/>
          <w:sz w:val="24"/>
          <w:szCs w:val="24"/>
        </w:rPr>
        <w:t xml:space="preserve">aged males in the lowest class </w:t>
      </w:r>
      <w:sdt>
        <w:sdtPr>
          <w:rPr>
            <w:rFonts w:asciiTheme="minorHAnsi" w:hAnsiTheme="minorHAnsi" w:cstheme="minorHAnsi"/>
            <w:sz w:val="24"/>
            <w:szCs w:val="24"/>
          </w:rPr>
          <w:id w:val="-1851480415"/>
          <w:citation/>
        </w:sdtPr>
        <w:sdtEndPr/>
        <w:sdtContent>
          <w:r w:rsidR="00237F95">
            <w:rPr>
              <w:rFonts w:asciiTheme="minorHAnsi" w:hAnsiTheme="minorHAnsi" w:cstheme="minorHAnsi"/>
              <w:sz w:val="24"/>
              <w:szCs w:val="24"/>
            </w:rPr>
            <w:fldChar w:fldCharType="begin"/>
          </w:r>
          <w:r w:rsidR="00237F95">
            <w:rPr>
              <w:rFonts w:asciiTheme="minorHAnsi" w:hAnsiTheme="minorHAnsi" w:cstheme="minorHAnsi"/>
              <w:sz w:val="24"/>
              <w:szCs w:val="24"/>
            </w:rPr>
            <w:instrText xml:space="preserve"> CITATION NKr91 \l 2057 </w:instrText>
          </w:r>
          <w:r w:rsidR="00237F9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(Kreitman, Carstairs, &amp; Duffy, 1991)</w:t>
          </w:r>
          <w:r w:rsidR="00237F95">
            <w:rPr>
              <w:rFonts w:asciiTheme="minorHAnsi" w:hAnsiTheme="minorHAnsi" w:cstheme="minorHAnsi"/>
              <w:sz w:val="24"/>
              <w:szCs w:val="24"/>
            </w:rPr>
            <w:fldChar w:fldCharType="end"/>
          </w:r>
        </w:sdtContent>
      </w:sdt>
      <w:r w:rsidR="00A40256">
        <w:rPr>
          <w:rFonts w:asciiTheme="minorHAnsi" w:hAnsiTheme="minorHAnsi" w:cstheme="minorHAnsi"/>
          <w:sz w:val="24"/>
          <w:szCs w:val="24"/>
        </w:rPr>
        <w:t>.</w:t>
      </w:r>
      <w:r w:rsidR="009B495F">
        <w:rPr>
          <w:rFonts w:asciiTheme="minorHAnsi" w:hAnsiTheme="minorHAnsi" w:cstheme="minorHAnsi"/>
          <w:sz w:val="24"/>
          <w:szCs w:val="24"/>
        </w:rPr>
        <w:t xml:space="preserve"> </w:t>
      </w:r>
      <w:r w:rsidR="00B738FB">
        <w:rPr>
          <w:rFonts w:asciiTheme="minorHAnsi" w:hAnsiTheme="minorHAnsi" w:cstheme="minorHAnsi"/>
          <w:sz w:val="24"/>
          <w:szCs w:val="24"/>
        </w:rPr>
        <w:t xml:space="preserve">This study is </w:t>
      </w:r>
      <w:r w:rsidR="007B0FA7" w:rsidRPr="007B0FA7">
        <w:rPr>
          <w:rFonts w:asciiTheme="minorHAnsi" w:hAnsiTheme="minorHAnsi" w:cstheme="minorHAnsi"/>
          <w:sz w:val="24"/>
          <w:szCs w:val="24"/>
        </w:rPr>
        <w:t>corroborated</w:t>
      </w:r>
      <w:r w:rsidR="00673967">
        <w:rPr>
          <w:rFonts w:asciiTheme="minorHAnsi" w:hAnsiTheme="minorHAnsi" w:cstheme="minorHAnsi"/>
          <w:sz w:val="24"/>
          <w:szCs w:val="24"/>
        </w:rPr>
        <w:t xml:space="preserve"> with the statistic that men aged 40-49 have the highest suicide rate in the UK </w:t>
      </w:r>
      <w:sdt>
        <w:sdtPr>
          <w:rPr>
            <w:rFonts w:asciiTheme="minorHAnsi" w:hAnsiTheme="minorHAnsi" w:cstheme="minorHAnsi"/>
            <w:sz w:val="24"/>
            <w:szCs w:val="24"/>
          </w:rPr>
          <w:id w:val="-866142064"/>
          <w:citation/>
        </w:sdtPr>
        <w:sdtEndPr/>
        <w:sdtContent>
          <w:r w:rsidR="00673967">
            <w:rPr>
              <w:rFonts w:asciiTheme="minorHAnsi" w:hAnsiTheme="minorHAnsi" w:cstheme="minorHAnsi"/>
              <w:sz w:val="24"/>
              <w:szCs w:val="24"/>
            </w:rPr>
            <w:fldChar w:fldCharType="begin"/>
          </w:r>
          <w:r w:rsidR="00673967">
            <w:rPr>
              <w:rFonts w:asciiTheme="minorHAnsi" w:hAnsiTheme="minorHAnsi" w:cstheme="minorHAnsi"/>
              <w:sz w:val="24"/>
              <w:szCs w:val="24"/>
            </w:rPr>
            <w:instrText xml:space="preserve"> CITATION Men21 \l 2057 </w:instrText>
          </w:r>
          <w:r w:rsidR="00673967">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(Mental Health Foundation, 2021)</w:t>
          </w:r>
          <w:r w:rsidR="00673967">
            <w:rPr>
              <w:rFonts w:asciiTheme="minorHAnsi" w:hAnsiTheme="minorHAnsi" w:cstheme="minorHAnsi"/>
              <w:sz w:val="24"/>
              <w:szCs w:val="24"/>
            </w:rPr>
            <w:fldChar w:fldCharType="end"/>
          </w:r>
        </w:sdtContent>
      </w:sdt>
      <w:r w:rsidR="00673967">
        <w:rPr>
          <w:rFonts w:asciiTheme="minorHAnsi" w:hAnsiTheme="minorHAnsi" w:cstheme="minorHAnsi"/>
          <w:sz w:val="24"/>
          <w:szCs w:val="24"/>
        </w:rPr>
        <w:t xml:space="preserve">. </w:t>
      </w:r>
      <w:r w:rsidR="00E37739">
        <w:rPr>
          <w:rFonts w:asciiTheme="minorHAnsi" w:hAnsiTheme="minorHAnsi" w:cstheme="minorHAnsi"/>
          <w:sz w:val="24"/>
          <w:szCs w:val="24"/>
        </w:rPr>
        <w:t>These studies and the concept of masculinity illustrated that although society has developed, there is still a need for further development</w:t>
      </w:r>
      <w:r w:rsidR="005952C6">
        <w:rPr>
          <w:rFonts w:asciiTheme="minorHAnsi" w:hAnsiTheme="minorHAnsi" w:cstheme="minorHAnsi"/>
          <w:sz w:val="24"/>
          <w:szCs w:val="24"/>
        </w:rPr>
        <w:t xml:space="preserve"> and exhibit the social issue of male suicide that is prevalent in society</w:t>
      </w:r>
      <w:r w:rsidR="00E37739">
        <w:rPr>
          <w:rFonts w:asciiTheme="minorHAnsi" w:hAnsiTheme="minorHAnsi" w:cstheme="minorHAnsi"/>
          <w:sz w:val="24"/>
          <w:szCs w:val="24"/>
        </w:rPr>
        <w:t>.</w:t>
      </w:r>
    </w:p>
    <w:p w14:paraId="703BE2A5" w14:textId="4472D173" w:rsidR="00E37739" w:rsidRDefault="00E37739" w:rsidP="00E6298B">
      <w:pPr>
        <w:ind w:right="107"/>
        <w:jc w:val="both"/>
        <w:rPr>
          <w:rFonts w:asciiTheme="minorHAnsi" w:hAnsiTheme="minorHAnsi" w:cstheme="minorHAnsi"/>
          <w:sz w:val="24"/>
          <w:szCs w:val="24"/>
        </w:rPr>
      </w:pPr>
    </w:p>
    <w:p w14:paraId="67D49E0D" w14:textId="7E4A03B9" w:rsidR="001541A7" w:rsidRPr="001846D8" w:rsidRDefault="00E37739"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 xml:space="preserve">Reflection: </w:t>
      </w:r>
    </w:p>
    <w:p w14:paraId="787DDC52" w14:textId="6F3770C4" w:rsidR="0054001D" w:rsidRDefault="0054001D" w:rsidP="00E6298B">
      <w:pPr>
        <w:ind w:right="107"/>
        <w:jc w:val="both"/>
        <w:rPr>
          <w:rFonts w:asciiTheme="minorHAnsi" w:hAnsiTheme="minorHAnsi" w:cstheme="minorHAnsi"/>
          <w:sz w:val="24"/>
          <w:szCs w:val="24"/>
        </w:rPr>
      </w:pPr>
    </w:p>
    <w:p w14:paraId="0CAE5144" w14:textId="2E2F66A7" w:rsidR="00521EBE" w:rsidRDefault="0054001D" w:rsidP="00E6298B">
      <w:pPr>
        <w:ind w:right="107"/>
        <w:jc w:val="both"/>
        <w:rPr>
          <w:rFonts w:asciiTheme="minorHAnsi" w:hAnsiTheme="minorHAnsi" w:cstheme="minorHAnsi"/>
          <w:sz w:val="24"/>
          <w:szCs w:val="24"/>
        </w:rPr>
      </w:pPr>
      <w:r>
        <w:rPr>
          <w:rFonts w:asciiTheme="minorHAnsi" w:hAnsiTheme="minorHAnsi" w:cstheme="minorHAnsi"/>
          <w:sz w:val="24"/>
          <w:szCs w:val="24"/>
        </w:rPr>
        <w:t>On reflection, I am extremely happy with my performance throughout the incident. I engaged with the subject on a very personal level</w:t>
      </w:r>
      <w:r w:rsidR="00521EBE">
        <w:rPr>
          <w:rFonts w:asciiTheme="minorHAnsi" w:hAnsiTheme="minorHAnsi" w:cstheme="minorHAnsi"/>
          <w:sz w:val="24"/>
          <w:szCs w:val="24"/>
        </w:rPr>
        <w:t xml:space="preserve"> and was empathetic</w:t>
      </w:r>
      <w:r>
        <w:rPr>
          <w:rFonts w:asciiTheme="minorHAnsi" w:hAnsiTheme="minorHAnsi" w:cstheme="minorHAnsi"/>
          <w:sz w:val="24"/>
          <w:szCs w:val="24"/>
        </w:rPr>
        <w:t xml:space="preserve">, developing a good rapport which allowed us to have a personal conversation about his issues. I believe this is a strength of mine, the ability to develop rapport with individuals. </w:t>
      </w:r>
    </w:p>
    <w:p w14:paraId="5D668C87" w14:textId="6DA2E831" w:rsidR="00775C16" w:rsidRDefault="00775C16" w:rsidP="00E6298B">
      <w:pPr>
        <w:ind w:right="107"/>
        <w:jc w:val="both"/>
        <w:rPr>
          <w:rFonts w:asciiTheme="minorHAnsi" w:hAnsiTheme="minorHAnsi" w:cstheme="minorHAnsi"/>
          <w:sz w:val="24"/>
          <w:szCs w:val="24"/>
        </w:rPr>
      </w:pPr>
    </w:p>
    <w:p w14:paraId="64E36F36" w14:textId="1C829747" w:rsidR="00E37739" w:rsidRDefault="00775C1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Quite often, these incidents are difficult to quantify </w:t>
      </w:r>
      <w:r w:rsidR="00F15D77">
        <w:rPr>
          <w:rFonts w:asciiTheme="minorHAnsi" w:hAnsiTheme="minorHAnsi" w:cstheme="minorHAnsi"/>
          <w:sz w:val="24"/>
          <w:szCs w:val="24"/>
        </w:rPr>
        <w:t>your performance. However, we achieved the desired outcome and the subject stated that he no longer has thoughts of harming himself</w:t>
      </w:r>
      <w:r w:rsidR="007D2ED2">
        <w:rPr>
          <w:rFonts w:asciiTheme="minorHAnsi" w:hAnsiTheme="minorHAnsi" w:cstheme="minorHAnsi"/>
          <w:sz w:val="24"/>
          <w:szCs w:val="24"/>
        </w:rPr>
        <w:t xml:space="preserve"> and he received the professional support he needed</w:t>
      </w:r>
      <w:r w:rsidR="00F15D77">
        <w:rPr>
          <w:rFonts w:asciiTheme="minorHAnsi" w:hAnsiTheme="minorHAnsi" w:cstheme="minorHAnsi"/>
          <w:sz w:val="24"/>
          <w:szCs w:val="24"/>
        </w:rPr>
        <w:t>. This is a</w:t>
      </w:r>
      <w:r w:rsidR="003F32AF">
        <w:rPr>
          <w:rFonts w:asciiTheme="minorHAnsi" w:hAnsiTheme="minorHAnsi" w:cstheme="minorHAnsi"/>
          <w:sz w:val="24"/>
          <w:szCs w:val="24"/>
        </w:rPr>
        <w:t>n extremely good outcome for us officers, as there is no longer a concern for welfare</w:t>
      </w:r>
      <w:r w:rsidR="00752EF1">
        <w:rPr>
          <w:rFonts w:asciiTheme="minorHAnsi" w:hAnsiTheme="minorHAnsi" w:cstheme="minorHAnsi"/>
          <w:sz w:val="24"/>
          <w:szCs w:val="24"/>
        </w:rPr>
        <w:t>.</w:t>
      </w:r>
    </w:p>
    <w:p w14:paraId="23BAF6DC" w14:textId="6CACC8F8" w:rsidR="00E37739" w:rsidRDefault="00E37739" w:rsidP="00E6298B">
      <w:pPr>
        <w:ind w:right="107"/>
        <w:jc w:val="both"/>
        <w:rPr>
          <w:rFonts w:asciiTheme="minorHAnsi" w:hAnsiTheme="minorHAnsi" w:cstheme="minorHAnsi"/>
          <w:sz w:val="24"/>
          <w:szCs w:val="24"/>
        </w:rPr>
      </w:pPr>
    </w:p>
    <w:p w14:paraId="5677E41F" w14:textId="4DE80B4B" w:rsidR="00406059" w:rsidRDefault="009C3388" w:rsidP="00E6298B">
      <w:pPr>
        <w:ind w:right="107"/>
        <w:jc w:val="both"/>
        <w:rPr>
          <w:rFonts w:asciiTheme="minorHAnsi" w:hAnsiTheme="minorHAnsi" w:cstheme="minorHAnsi"/>
          <w:sz w:val="24"/>
          <w:szCs w:val="24"/>
        </w:rPr>
      </w:pPr>
      <w:r>
        <w:rPr>
          <w:rFonts w:asciiTheme="minorHAnsi" w:hAnsiTheme="minorHAnsi" w:cstheme="minorHAnsi"/>
          <w:sz w:val="24"/>
          <w:szCs w:val="24"/>
        </w:rPr>
        <w:t>Due to t</w:t>
      </w:r>
      <w:r w:rsidR="001846D8">
        <w:rPr>
          <w:rFonts w:asciiTheme="minorHAnsi" w:hAnsiTheme="minorHAnsi" w:cstheme="minorHAnsi"/>
          <w:sz w:val="24"/>
          <w:szCs w:val="24"/>
        </w:rPr>
        <w:t>h</w:t>
      </w:r>
      <w:r>
        <w:rPr>
          <w:rFonts w:asciiTheme="minorHAnsi" w:hAnsiTheme="minorHAnsi" w:cstheme="minorHAnsi"/>
          <w:sz w:val="24"/>
          <w:szCs w:val="24"/>
        </w:rPr>
        <w:t xml:space="preserve">e type of incident, this does not fall under the remit of the Codes of Practices, </w:t>
      </w:r>
      <w:r w:rsidR="00BC3DBC">
        <w:rPr>
          <w:rFonts w:asciiTheme="minorHAnsi" w:hAnsiTheme="minorHAnsi" w:cstheme="minorHAnsi"/>
          <w:sz w:val="24"/>
          <w:szCs w:val="24"/>
        </w:rPr>
        <w:t>nor</w:t>
      </w:r>
      <w:r>
        <w:rPr>
          <w:rFonts w:asciiTheme="minorHAnsi" w:hAnsiTheme="minorHAnsi" w:cstheme="minorHAnsi"/>
          <w:sz w:val="24"/>
          <w:szCs w:val="24"/>
        </w:rPr>
        <w:t xml:space="preserve"> does it fall under the remit of my responsibility to support a victim through the criminal justice system. This incident falls under the remit of my duty of care, which I believe was </w:t>
      </w:r>
      <w:r w:rsidR="0077153E">
        <w:rPr>
          <w:rFonts w:asciiTheme="minorHAnsi" w:hAnsiTheme="minorHAnsi" w:cstheme="minorHAnsi"/>
          <w:sz w:val="24"/>
          <w:szCs w:val="24"/>
        </w:rPr>
        <w:t xml:space="preserve">emphatically met during this incident, as we prevented the subject from completing suicide </w:t>
      </w:r>
      <w:proofErr w:type="gramStart"/>
      <w:r w:rsidR="0077153E">
        <w:rPr>
          <w:rFonts w:asciiTheme="minorHAnsi" w:hAnsiTheme="minorHAnsi" w:cstheme="minorHAnsi"/>
          <w:sz w:val="24"/>
          <w:szCs w:val="24"/>
        </w:rPr>
        <w:t>and also</w:t>
      </w:r>
      <w:proofErr w:type="gramEnd"/>
      <w:r w:rsidR="0077153E">
        <w:rPr>
          <w:rFonts w:asciiTheme="minorHAnsi" w:hAnsiTheme="minorHAnsi" w:cstheme="minorHAnsi"/>
          <w:sz w:val="24"/>
          <w:szCs w:val="24"/>
        </w:rPr>
        <w:t xml:space="preserve"> arranged support but more importantly helped in silencing the negative thoughts for a certain amount of time. </w:t>
      </w:r>
    </w:p>
    <w:p w14:paraId="52035048" w14:textId="77777777" w:rsidR="009C3388" w:rsidRDefault="009C3388" w:rsidP="00E6298B">
      <w:pPr>
        <w:ind w:right="107"/>
        <w:jc w:val="both"/>
        <w:rPr>
          <w:rFonts w:asciiTheme="minorHAnsi" w:hAnsiTheme="minorHAnsi" w:cstheme="minorHAnsi"/>
          <w:sz w:val="24"/>
          <w:szCs w:val="24"/>
        </w:rPr>
      </w:pPr>
    </w:p>
    <w:p w14:paraId="657DB1AF" w14:textId="544EBBF0" w:rsidR="00E37739" w:rsidRPr="001846D8" w:rsidRDefault="00E37739"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Policing Values:</w:t>
      </w:r>
    </w:p>
    <w:p w14:paraId="6B8CD66E" w14:textId="02BC6D63" w:rsidR="00E37739" w:rsidRDefault="00E37739" w:rsidP="00E6298B">
      <w:pPr>
        <w:ind w:right="107"/>
        <w:jc w:val="both"/>
        <w:rPr>
          <w:rFonts w:asciiTheme="minorHAnsi" w:hAnsiTheme="minorHAnsi" w:cstheme="minorHAnsi"/>
          <w:sz w:val="24"/>
          <w:szCs w:val="24"/>
        </w:rPr>
      </w:pPr>
    </w:p>
    <w:p w14:paraId="11BD1089" w14:textId="4B263CDA" w:rsidR="00193045" w:rsidRDefault="00193045"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Policing values in the UK are based around </w:t>
      </w:r>
      <w:r w:rsidR="00ED7FDE">
        <w:rPr>
          <w:rFonts w:asciiTheme="minorHAnsi" w:hAnsiTheme="minorHAnsi" w:cstheme="minorHAnsi"/>
          <w:sz w:val="24"/>
          <w:szCs w:val="24"/>
        </w:rPr>
        <w:t>t</w:t>
      </w:r>
      <w:r>
        <w:rPr>
          <w:rFonts w:asciiTheme="minorHAnsi" w:hAnsiTheme="minorHAnsi" w:cstheme="minorHAnsi"/>
          <w:sz w:val="24"/>
          <w:szCs w:val="24"/>
        </w:rPr>
        <w:t xml:space="preserve">ransparency, </w:t>
      </w:r>
      <w:r w:rsidR="00ED7FDE">
        <w:rPr>
          <w:rFonts w:asciiTheme="minorHAnsi" w:hAnsiTheme="minorHAnsi" w:cstheme="minorHAnsi"/>
          <w:sz w:val="24"/>
          <w:szCs w:val="24"/>
        </w:rPr>
        <w:t>i</w:t>
      </w:r>
      <w:r>
        <w:rPr>
          <w:rFonts w:asciiTheme="minorHAnsi" w:hAnsiTheme="minorHAnsi" w:cstheme="minorHAnsi"/>
          <w:sz w:val="24"/>
          <w:szCs w:val="24"/>
        </w:rPr>
        <w:t>mpartiality,</w:t>
      </w:r>
      <w:r w:rsidR="00ED7FDE">
        <w:rPr>
          <w:rFonts w:asciiTheme="minorHAnsi" w:hAnsiTheme="minorHAnsi" w:cstheme="minorHAnsi"/>
          <w:sz w:val="24"/>
          <w:szCs w:val="24"/>
        </w:rPr>
        <w:t xml:space="preserve"> honesty,</w:t>
      </w:r>
      <w:r>
        <w:rPr>
          <w:rFonts w:asciiTheme="minorHAnsi" w:hAnsiTheme="minorHAnsi" w:cstheme="minorHAnsi"/>
          <w:sz w:val="24"/>
          <w:szCs w:val="24"/>
        </w:rPr>
        <w:t xml:space="preserve"> </w:t>
      </w:r>
      <w:r w:rsidR="00ED7FDE">
        <w:rPr>
          <w:rFonts w:asciiTheme="minorHAnsi" w:hAnsiTheme="minorHAnsi" w:cstheme="minorHAnsi"/>
          <w:sz w:val="24"/>
          <w:szCs w:val="24"/>
        </w:rPr>
        <w:t>i</w:t>
      </w:r>
      <w:r>
        <w:rPr>
          <w:rFonts w:asciiTheme="minorHAnsi" w:hAnsiTheme="minorHAnsi" w:cstheme="minorHAnsi"/>
          <w:sz w:val="24"/>
          <w:szCs w:val="24"/>
        </w:rPr>
        <w:t>ntegrity,</w:t>
      </w:r>
      <w:r w:rsidR="00ED7FDE">
        <w:rPr>
          <w:rFonts w:asciiTheme="minorHAnsi" w:hAnsiTheme="minorHAnsi" w:cstheme="minorHAnsi"/>
          <w:sz w:val="24"/>
          <w:szCs w:val="24"/>
        </w:rPr>
        <w:t xml:space="preserve"> respect, objectivity</w:t>
      </w:r>
      <w:r w:rsidR="0068730B">
        <w:rPr>
          <w:rFonts w:asciiTheme="minorHAnsi" w:hAnsiTheme="minorHAnsi" w:cstheme="minorHAnsi"/>
          <w:sz w:val="24"/>
          <w:szCs w:val="24"/>
        </w:rPr>
        <w:t xml:space="preserve">, </w:t>
      </w:r>
      <w:r w:rsidR="00F07C7F">
        <w:rPr>
          <w:rFonts w:asciiTheme="minorHAnsi" w:hAnsiTheme="minorHAnsi" w:cstheme="minorHAnsi"/>
          <w:sz w:val="24"/>
          <w:szCs w:val="24"/>
        </w:rPr>
        <w:t>leadership</w:t>
      </w:r>
      <w:r w:rsidR="0068730B">
        <w:rPr>
          <w:rFonts w:asciiTheme="minorHAnsi" w:hAnsiTheme="minorHAnsi" w:cstheme="minorHAnsi"/>
          <w:sz w:val="24"/>
          <w:szCs w:val="24"/>
        </w:rPr>
        <w:t xml:space="preserve"> and public service</w:t>
      </w:r>
      <w:r w:rsidR="00F07C7F">
        <w:rPr>
          <w:rFonts w:asciiTheme="minorHAnsi" w:hAnsiTheme="minorHAnsi" w:cstheme="minorHAnsi"/>
          <w:sz w:val="24"/>
          <w:szCs w:val="24"/>
        </w:rPr>
        <w:t xml:space="preserve"> </w:t>
      </w:r>
      <w:r w:rsidR="0068730B" w:rsidRPr="0068730B">
        <w:rPr>
          <w:rFonts w:asciiTheme="minorHAnsi" w:hAnsiTheme="minorHAnsi" w:cstheme="minorHAnsi"/>
          <w:sz w:val="24"/>
          <w:szCs w:val="24"/>
        </w:rPr>
        <w:t>(College of Policing, 2021)</w:t>
      </w:r>
      <w:r>
        <w:rPr>
          <w:rFonts w:asciiTheme="minorHAnsi" w:hAnsiTheme="minorHAnsi" w:cstheme="minorHAnsi"/>
          <w:sz w:val="24"/>
          <w:szCs w:val="24"/>
        </w:rPr>
        <w:t xml:space="preserve">. I believe that this incident </w:t>
      </w:r>
      <w:r w:rsidR="00DF3127">
        <w:rPr>
          <w:rFonts w:asciiTheme="minorHAnsi" w:hAnsiTheme="minorHAnsi" w:cstheme="minorHAnsi"/>
          <w:sz w:val="24"/>
          <w:szCs w:val="24"/>
        </w:rPr>
        <w:t>engage</w:t>
      </w:r>
      <w:r w:rsidR="009C0E38">
        <w:rPr>
          <w:rFonts w:asciiTheme="minorHAnsi" w:hAnsiTheme="minorHAnsi" w:cstheme="minorHAnsi"/>
          <w:sz w:val="24"/>
          <w:szCs w:val="24"/>
        </w:rPr>
        <w:t>d</w:t>
      </w:r>
      <w:r w:rsidR="00DF3127">
        <w:rPr>
          <w:rFonts w:asciiTheme="minorHAnsi" w:hAnsiTheme="minorHAnsi" w:cstheme="minorHAnsi"/>
          <w:sz w:val="24"/>
          <w:szCs w:val="24"/>
        </w:rPr>
        <w:t xml:space="preserve"> these values massively, which will be discussed now. </w:t>
      </w:r>
    </w:p>
    <w:p w14:paraId="79D93233" w14:textId="1C67B615" w:rsidR="00735178" w:rsidRDefault="00735178" w:rsidP="00E6298B">
      <w:pPr>
        <w:ind w:right="107"/>
        <w:jc w:val="both"/>
        <w:rPr>
          <w:rFonts w:asciiTheme="minorHAnsi" w:hAnsiTheme="minorHAnsi" w:cstheme="minorHAnsi"/>
          <w:sz w:val="24"/>
          <w:szCs w:val="24"/>
        </w:rPr>
      </w:pPr>
    </w:p>
    <w:p w14:paraId="51C0F84E" w14:textId="6E54AC27" w:rsidR="00735178" w:rsidRDefault="00735178" w:rsidP="00E6298B">
      <w:pPr>
        <w:ind w:right="107"/>
        <w:jc w:val="both"/>
        <w:rPr>
          <w:rFonts w:asciiTheme="minorHAnsi" w:hAnsiTheme="minorHAnsi" w:cstheme="minorHAnsi"/>
          <w:sz w:val="24"/>
          <w:szCs w:val="24"/>
        </w:rPr>
      </w:pPr>
      <w:r>
        <w:rPr>
          <w:rFonts w:asciiTheme="minorHAnsi" w:hAnsiTheme="minorHAnsi" w:cstheme="minorHAnsi"/>
          <w:sz w:val="24"/>
          <w:szCs w:val="24"/>
        </w:rPr>
        <w:lastRenderedPageBreak/>
        <w:t>Throughout the whole situation, I remained transparent by informing the wife what we are going to do and explain</w:t>
      </w:r>
      <w:r w:rsidR="00BC3DBC">
        <w:rPr>
          <w:rFonts w:asciiTheme="minorHAnsi" w:hAnsiTheme="minorHAnsi" w:cstheme="minorHAnsi"/>
          <w:sz w:val="24"/>
          <w:szCs w:val="24"/>
        </w:rPr>
        <w:t>ing</w:t>
      </w:r>
      <w:r>
        <w:rPr>
          <w:rFonts w:asciiTheme="minorHAnsi" w:hAnsiTheme="minorHAnsi" w:cstheme="minorHAnsi"/>
          <w:sz w:val="24"/>
          <w:szCs w:val="24"/>
        </w:rPr>
        <w:t xml:space="preserve"> why, we then explained to the subject why we were here</w:t>
      </w:r>
      <w:r w:rsidR="00835FED">
        <w:rPr>
          <w:rFonts w:asciiTheme="minorHAnsi" w:hAnsiTheme="minorHAnsi" w:cstheme="minorHAnsi"/>
          <w:sz w:val="24"/>
          <w:szCs w:val="24"/>
        </w:rPr>
        <w:t xml:space="preserve">, </w:t>
      </w:r>
      <w:r>
        <w:rPr>
          <w:rFonts w:asciiTheme="minorHAnsi" w:hAnsiTheme="minorHAnsi" w:cstheme="minorHAnsi"/>
          <w:sz w:val="24"/>
          <w:szCs w:val="24"/>
        </w:rPr>
        <w:t>what our aims are</w:t>
      </w:r>
      <w:r w:rsidR="00835FED">
        <w:rPr>
          <w:rFonts w:asciiTheme="minorHAnsi" w:hAnsiTheme="minorHAnsi" w:cstheme="minorHAnsi"/>
          <w:sz w:val="24"/>
          <w:szCs w:val="24"/>
        </w:rPr>
        <w:t xml:space="preserve"> and explained our duty of care for him. Impartiality is not particularly necessary in this incident</w:t>
      </w:r>
      <w:r w:rsidR="00BC6B52">
        <w:rPr>
          <w:rFonts w:asciiTheme="minorHAnsi" w:hAnsiTheme="minorHAnsi" w:cstheme="minorHAnsi"/>
          <w:sz w:val="24"/>
          <w:szCs w:val="24"/>
        </w:rPr>
        <w:t xml:space="preserve">; however, we remained impartial and professional throughout the incident, treating every party with the respect </w:t>
      </w:r>
      <w:r w:rsidR="006E237E">
        <w:rPr>
          <w:rFonts w:asciiTheme="minorHAnsi" w:hAnsiTheme="minorHAnsi" w:cstheme="minorHAnsi"/>
          <w:sz w:val="24"/>
          <w:szCs w:val="24"/>
        </w:rPr>
        <w:t xml:space="preserve">they deserve. Additionally, we remained impartial by taking ownership of the situation but also collaborating with the mental health services, as they are experts in this field. </w:t>
      </w:r>
      <w:r w:rsidR="00A7431F">
        <w:rPr>
          <w:rFonts w:asciiTheme="minorHAnsi" w:hAnsiTheme="minorHAnsi" w:cstheme="minorHAnsi"/>
          <w:sz w:val="24"/>
          <w:szCs w:val="24"/>
        </w:rPr>
        <w:t xml:space="preserve">Our integrity was upheld throughout, as we were honest and truthful with what we were saying and did not make any false promises or </w:t>
      </w:r>
      <w:r w:rsidR="00220550">
        <w:rPr>
          <w:rFonts w:asciiTheme="minorHAnsi" w:hAnsiTheme="minorHAnsi" w:cstheme="minorHAnsi"/>
          <w:sz w:val="24"/>
          <w:szCs w:val="24"/>
        </w:rPr>
        <w:t>tell any lies.</w:t>
      </w:r>
      <w:r w:rsidR="0068730B">
        <w:rPr>
          <w:rFonts w:asciiTheme="minorHAnsi" w:hAnsiTheme="minorHAnsi" w:cstheme="minorHAnsi"/>
          <w:sz w:val="24"/>
          <w:szCs w:val="24"/>
        </w:rPr>
        <w:t xml:space="preserve"> I ensured that I was honest to all</w:t>
      </w:r>
      <w:r w:rsidR="000F4577">
        <w:rPr>
          <w:rFonts w:asciiTheme="minorHAnsi" w:hAnsiTheme="minorHAnsi" w:cstheme="minorHAnsi"/>
          <w:sz w:val="24"/>
          <w:szCs w:val="24"/>
        </w:rPr>
        <w:t xml:space="preserve"> parties throughout the incident, stating only facts which is critical to ensure all parties are aware of what is happening. I was also respectful to all parties, by ensuring I was conscious of the emotional state all parties were in</w:t>
      </w:r>
      <w:r w:rsidR="00106306">
        <w:rPr>
          <w:rFonts w:asciiTheme="minorHAnsi" w:hAnsiTheme="minorHAnsi" w:cstheme="minorHAnsi"/>
          <w:sz w:val="24"/>
          <w:szCs w:val="24"/>
        </w:rPr>
        <w:t xml:space="preserve"> and acting in a respectful manner throughout. The values of openness and leadership were also engaged as I was open to all different options available to us and chose the option with the least impact on the family. I was </w:t>
      </w:r>
      <w:r w:rsidR="004712ED">
        <w:rPr>
          <w:rFonts w:asciiTheme="minorHAnsi" w:hAnsiTheme="minorHAnsi" w:cstheme="minorHAnsi"/>
          <w:sz w:val="24"/>
          <w:szCs w:val="24"/>
        </w:rPr>
        <w:t>a leader as I took control of the situation and became a pivotal figure in the incident.</w:t>
      </w:r>
      <w:r w:rsidR="00220550">
        <w:rPr>
          <w:rFonts w:asciiTheme="minorHAnsi" w:hAnsiTheme="minorHAnsi" w:cstheme="minorHAnsi"/>
          <w:sz w:val="24"/>
          <w:szCs w:val="24"/>
        </w:rPr>
        <w:t xml:space="preserve"> Finally, we ensured we served the public by reacting to the reports of a concern for </w:t>
      </w:r>
      <w:r w:rsidR="00BC3DBC">
        <w:rPr>
          <w:rFonts w:asciiTheme="minorHAnsi" w:hAnsiTheme="minorHAnsi" w:cstheme="minorHAnsi"/>
          <w:sz w:val="24"/>
          <w:szCs w:val="24"/>
        </w:rPr>
        <w:t xml:space="preserve">the </w:t>
      </w:r>
      <w:r w:rsidR="00220550">
        <w:rPr>
          <w:rFonts w:asciiTheme="minorHAnsi" w:hAnsiTheme="minorHAnsi" w:cstheme="minorHAnsi"/>
          <w:sz w:val="24"/>
          <w:szCs w:val="24"/>
        </w:rPr>
        <w:t>welfare and ensuring the safety of the subject</w:t>
      </w:r>
      <w:r w:rsidR="00C240A2">
        <w:rPr>
          <w:rFonts w:asciiTheme="minorHAnsi" w:hAnsiTheme="minorHAnsi" w:cstheme="minorHAnsi"/>
          <w:sz w:val="24"/>
          <w:szCs w:val="24"/>
        </w:rPr>
        <w:t xml:space="preserve">. The high level of public service was exhibited by the wife of the subject asking for our collar numbers as she was immensely happy with the service we had provided. </w:t>
      </w:r>
    </w:p>
    <w:p w14:paraId="02DA0A75" w14:textId="77777777" w:rsidR="00A7431F" w:rsidRDefault="00A7431F" w:rsidP="00E6298B">
      <w:pPr>
        <w:ind w:right="107"/>
        <w:jc w:val="both"/>
        <w:rPr>
          <w:rFonts w:asciiTheme="minorHAnsi" w:hAnsiTheme="minorHAnsi" w:cstheme="minorHAnsi"/>
          <w:sz w:val="24"/>
          <w:szCs w:val="24"/>
        </w:rPr>
      </w:pPr>
    </w:p>
    <w:p w14:paraId="65932AC0" w14:textId="342C24F9" w:rsidR="00E37739" w:rsidRPr="001846D8" w:rsidRDefault="00E37739"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Conclusion:</w:t>
      </w:r>
    </w:p>
    <w:p w14:paraId="1C933768" w14:textId="56C1472E" w:rsidR="009C0E38" w:rsidRDefault="009C0E38" w:rsidP="00E6298B">
      <w:pPr>
        <w:ind w:right="107"/>
        <w:jc w:val="both"/>
        <w:rPr>
          <w:rFonts w:asciiTheme="minorHAnsi" w:hAnsiTheme="minorHAnsi" w:cstheme="minorHAnsi"/>
          <w:sz w:val="24"/>
          <w:szCs w:val="24"/>
        </w:rPr>
      </w:pPr>
    </w:p>
    <w:p w14:paraId="45214CA1" w14:textId="7F9F5075" w:rsidR="0054038C" w:rsidRDefault="009C0E38" w:rsidP="00E6298B">
      <w:pPr>
        <w:ind w:right="107"/>
        <w:jc w:val="both"/>
        <w:rPr>
          <w:rFonts w:asciiTheme="minorHAnsi" w:hAnsiTheme="minorHAnsi" w:cstheme="minorHAnsi"/>
          <w:sz w:val="24"/>
          <w:szCs w:val="24"/>
        </w:rPr>
      </w:pPr>
      <w:r>
        <w:rPr>
          <w:rFonts w:asciiTheme="minorHAnsi" w:hAnsiTheme="minorHAnsi" w:cstheme="minorHAnsi"/>
          <w:sz w:val="24"/>
          <w:szCs w:val="24"/>
        </w:rPr>
        <w:t>To conclude, the incident was a concern for</w:t>
      </w:r>
      <w:r w:rsidR="00BC3DBC">
        <w:rPr>
          <w:rFonts w:asciiTheme="minorHAnsi" w:hAnsiTheme="minorHAnsi" w:cstheme="minorHAnsi"/>
          <w:sz w:val="24"/>
          <w:szCs w:val="24"/>
        </w:rPr>
        <w:t xml:space="preserve"> the</w:t>
      </w:r>
      <w:r>
        <w:rPr>
          <w:rFonts w:asciiTheme="minorHAnsi" w:hAnsiTheme="minorHAnsi" w:cstheme="minorHAnsi"/>
          <w:sz w:val="24"/>
          <w:szCs w:val="24"/>
        </w:rPr>
        <w:t xml:space="preserve"> safety of a male, who had booked into a hotel in Newport. I communicated with the wife, who was downstairs </w:t>
      </w:r>
      <w:r w:rsidR="00C70719">
        <w:rPr>
          <w:rFonts w:asciiTheme="minorHAnsi" w:hAnsiTheme="minorHAnsi" w:cstheme="minorHAnsi"/>
          <w:sz w:val="24"/>
          <w:szCs w:val="24"/>
        </w:rPr>
        <w:t>and then went upstairs and spoke to the subject. The subject confessed to officers that he had planned to complete suicide tonight. I engaged with the subject on a personal level, developing a good rapport with him. I engaged in conversation a</w:t>
      </w:r>
      <w:r w:rsidR="00B40B94">
        <w:rPr>
          <w:rFonts w:asciiTheme="minorHAnsi" w:hAnsiTheme="minorHAnsi" w:cstheme="minorHAnsi"/>
          <w:sz w:val="24"/>
          <w:szCs w:val="24"/>
        </w:rPr>
        <w:t xml:space="preserve">bout his current mental state, what is causing these issues, his family situation and his hobbies. I ensured I remained empathetic, positive throughout as emotions ore contagious. I also ensured I communicated </w:t>
      </w:r>
      <w:r w:rsidR="00AB09BE">
        <w:rPr>
          <w:rFonts w:asciiTheme="minorHAnsi" w:hAnsiTheme="minorHAnsi" w:cstheme="minorHAnsi"/>
          <w:sz w:val="24"/>
          <w:szCs w:val="24"/>
        </w:rPr>
        <w:t>effectively</w:t>
      </w:r>
      <w:r w:rsidR="00B40B94">
        <w:rPr>
          <w:rFonts w:asciiTheme="minorHAnsi" w:hAnsiTheme="minorHAnsi" w:cstheme="minorHAnsi"/>
          <w:sz w:val="24"/>
          <w:szCs w:val="24"/>
        </w:rPr>
        <w:t xml:space="preserve">, as this is integral due to the subject’s emotions being high, which </w:t>
      </w:r>
      <w:r w:rsidR="00AB09BE">
        <w:rPr>
          <w:rFonts w:asciiTheme="minorHAnsi" w:hAnsiTheme="minorHAnsi" w:cstheme="minorHAnsi"/>
          <w:sz w:val="24"/>
          <w:szCs w:val="24"/>
        </w:rPr>
        <w:t xml:space="preserve">decreases communication. </w:t>
      </w:r>
      <w:r w:rsidR="00D11E6B">
        <w:rPr>
          <w:rFonts w:asciiTheme="minorHAnsi" w:hAnsiTheme="minorHAnsi" w:cstheme="minorHAnsi"/>
          <w:sz w:val="24"/>
          <w:szCs w:val="24"/>
        </w:rPr>
        <w:t xml:space="preserve">During our conversation, I pointed out things </w:t>
      </w:r>
      <w:r w:rsidR="00BC3DBC">
        <w:rPr>
          <w:rFonts w:asciiTheme="minorHAnsi" w:hAnsiTheme="minorHAnsi" w:cstheme="minorHAnsi"/>
          <w:sz w:val="24"/>
          <w:szCs w:val="24"/>
        </w:rPr>
        <w:t>that</w:t>
      </w:r>
      <w:r w:rsidR="00D11E6B">
        <w:rPr>
          <w:rFonts w:asciiTheme="minorHAnsi" w:hAnsiTheme="minorHAnsi" w:cstheme="minorHAnsi"/>
          <w:sz w:val="24"/>
          <w:szCs w:val="24"/>
        </w:rPr>
        <w:t xml:space="preserve"> are clearly very positive things in his life and things he could do in the future, to aid him </w:t>
      </w:r>
      <w:r w:rsidR="00BC3DBC">
        <w:rPr>
          <w:rFonts w:asciiTheme="minorHAnsi" w:hAnsiTheme="minorHAnsi" w:cstheme="minorHAnsi"/>
          <w:sz w:val="24"/>
          <w:szCs w:val="24"/>
        </w:rPr>
        <w:t xml:space="preserve">in </w:t>
      </w:r>
      <w:r w:rsidR="00D11E6B">
        <w:rPr>
          <w:rFonts w:asciiTheme="minorHAnsi" w:hAnsiTheme="minorHAnsi" w:cstheme="minorHAnsi"/>
          <w:sz w:val="24"/>
          <w:szCs w:val="24"/>
        </w:rPr>
        <w:t xml:space="preserve">developing a positive perspective on his life. </w:t>
      </w:r>
      <w:r w:rsidR="0054038C">
        <w:rPr>
          <w:rFonts w:asciiTheme="minorHAnsi" w:hAnsiTheme="minorHAnsi" w:cstheme="minorHAnsi"/>
          <w:sz w:val="24"/>
          <w:szCs w:val="24"/>
        </w:rPr>
        <w:t xml:space="preserve">The incident concluded by the subject stating he has no more thoughts of harming himself and agreed to </w:t>
      </w:r>
      <w:r w:rsidR="00DE40B3">
        <w:rPr>
          <w:rFonts w:asciiTheme="minorHAnsi" w:hAnsiTheme="minorHAnsi" w:cstheme="minorHAnsi"/>
          <w:sz w:val="24"/>
          <w:szCs w:val="24"/>
        </w:rPr>
        <w:t xml:space="preserve">visit the Crisis team in the morning, to which </w:t>
      </w:r>
      <w:r w:rsidR="00BC3DBC">
        <w:rPr>
          <w:rFonts w:asciiTheme="minorHAnsi" w:hAnsiTheme="minorHAnsi" w:cstheme="minorHAnsi"/>
          <w:sz w:val="24"/>
          <w:szCs w:val="24"/>
        </w:rPr>
        <w:t>h</w:t>
      </w:r>
      <w:r w:rsidR="00DE40B3">
        <w:rPr>
          <w:rFonts w:asciiTheme="minorHAnsi" w:hAnsiTheme="minorHAnsi" w:cstheme="minorHAnsi"/>
          <w:sz w:val="24"/>
          <w:szCs w:val="24"/>
        </w:rPr>
        <w:t xml:space="preserve">is wife agreed. </w:t>
      </w:r>
    </w:p>
    <w:p w14:paraId="40C89DF4" w14:textId="6B60664A" w:rsidR="00D11E6B" w:rsidRDefault="00D11E6B" w:rsidP="00E6298B">
      <w:pPr>
        <w:ind w:right="107"/>
        <w:jc w:val="both"/>
        <w:rPr>
          <w:rFonts w:asciiTheme="minorHAnsi" w:hAnsiTheme="minorHAnsi" w:cstheme="minorHAnsi"/>
          <w:sz w:val="24"/>
          <w:szCs w:val="24"/>
        </w:rPr>
      </w:pPr>
    </w:p>
    <w:p w14:paraId="6C411E1D" w14:textId="3DDD817C" w:rsidR="00D11E6B" w:rsidRDefault="0054038C"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Officers have a duty of care, for everyone they </w:t>
      </w:r>
      <w:r w:rsidR="00263919">
        <w:rPr>
          <w:rFonts w:asciiTheme="minorHAnsi" w:hAnsiTheme="minorHAnsi" w:cstheme="minorHAnsi"/>
          <w:sz w:val="24"/>
          <w:szCs w:val="24"/>
        </w:rPr>
        <w:t>encounter</w:t>
      </w:r>
      <w:r>
        <w:rPr>
          <w:rFonts w:asciiTheme="minorHAnsi" w:hAnsiTheme="minorHAnsi" w:cstheme="minorHAnsi"/>
          <w:sz w:val="24"/>
          <w:szCs w:val="24"/>
        </w:rPr>
        <w:t>. This duty of</w:t>
      </w:r>
      <w:r w:rsidR="00DE40B3">
        <w:rPr>
          <w:rFonts w:asciiTheme="minorHAnsi" w:hAnsiTheme="minorHAnsi" w:cstheme="minorHAnsi"/>
          <w:sz w:val="24"/>
          <w:szCs w:val="24"/>
        </w:rPr>
        <w:t xml:space="preserve"> care was certainly met, by officers arranging more support for the subject, but also listening to his worries and </w:t>
      </w:r>
      <w:r w:rsidR="00D86CC3">
        <w:rPr>
          <w:rFonts w:asciiTheme="minorHAnsi" w:hAnsiTheme="minorHAnsi" w:cstheme="minorHAnsi"/>
          <w:sz w:val="24"/>
          <w:szCs w:val="24"/>
        </w:rPr>
        <w:t xml:space="preserve">giving him support in his time of need. As well as our duty of care being met, </w:t>
      </w:r>
      <w:r w:rsidR="00BC3DBC">
        <w:rPr>
          <w:rFonts w:asciiTheme="minorHAnsi" w:hAnsiTheme="minorHAnsi" w:cstheme="minorHAnsi"/>
          <w:sz w:val="24"/>
          <w:szCs w:val="24"/>
        </w:rPr>
        <w:t xml:space="preserve">the Policing values were </w:t>
      </w:r>
      <w:r w:rsidR="00805CBA">
        <w:rPr>
          <w:rFonts w:asciiTheme="minorHAnsi" w:hAnsiTheme="minorHAnsi" w:cstheme="minorHAnsi"/>
          <w:sz w:val="24"/>
          <w:szCs w:val="24"/>
        </w:rPr>
        <w:t xml:space="preserve">also met and were apparent throughout the incident. </w:t>
      </w:r>
    </w:p>
    <w:p w14:paraId="69B3534E" w14:textId="1F8FCFAC" w:rsidR="00B076F0" w:rsidRDefault="00B076F0" w:rsidP="00E6298B">
      <w:pPr>
        <w:ind w:right="107"/>
        <w:jc w:val="both"/>
        <w:rPr>
          <w:rFonts w:asciiTheme="minorHAnsi" w:hAnsiTheme="minorHAnsi" w:cstheme="minorHAnsi"/>
          <w:sz w:val="24"/>
          <w:szCs w:val="24"/>
        </w:rPr>
      </w:pPr>
    </w:p>
    <w:p w14:paraId="6B1EC862" w14:textId="7B2348FA" w:rsidR="00B076F0" w:rsidRDefault="00B076F0"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There is a huge social context to this incident, exhibited by studies that </w:t>
      </w:r>
      <w:r w:rsidR="00971C51">
        <w:rPr>
          <w:rFonts w:asciiTheme="minorHAnsi" w:hAnsiTheme="minorHAnsi" w:cstheme="minorHAnsi"/>
          <w:sz w:val="24"/>
          <w:szCs w:val="24"/>
        </w:rPr>
        <w:t xml:space="preserve">show middle-aged men are the most likely to complete suicide. There has been </w:t>
      </w:r>
      <w:r w:rsidR="00BC3DBC">
        <w:rPr>
          <w:rFonts w:asciiTheme="minorHAnsi" w:hAnsiTheme="minorHAnsi" w:cstheme="minorHAnsi"/>
          <w:sz w:val="24"/>
          <w:szCs w:val="24"/>
        </w:rPr>
        <w:t xml:space="preserve">a </w:t>
      </w:r>
      <w:r w:rsidR="00971C51">
        <w:rPr>
          <w:rFonts w:asciiTheme="minorHAnsi" w:hAnsiTheme="minorHAnsi" w:cstheme="minorHAnsi"/>
          <w:sz w:val="24"/>
          <w:szCs w:val="24"/>
        </w:rPr>
        <w:t xml:space="preserve">great development in society, with regards to mental health. However, there is still a </w:t>
      </w:r>
      <w:r w:rsidR="00263919">
        <w:rPr>
          <w:rFonts w:asciiTheme="minorHAnsi" w:hAnsiTheme="minorHAnsi" w:cstheme="minorHAnsi"/>
          <w:sz w:val="24"/>
          <w:szCs w:val="24"/>
        </w:rPr>
        <w:t xml:space="preserve">vast amount of further developments needed to ensure men are adequately supported. </w:t>
      </w:r>
    </w:p>
    <w:bookmarkEnd w:id="1"/>
    <w:p w14:paraId="08D7A0EA" w14:textId="5344E408" w:rsidR="00E37739" w:rsidRDefault="00E37739" w:rsidP="00E6298B">
      <w:pPr>
        <w:ind w:right="107"/>
        <w:jc w:val="both"/>
        <w:rPr>
          <w:rFonts w:asciiTheme="minorHAnsi" w:hAnsiTheme="minorHAnsi" w:cstheme="minorHAnsi"/>
          <w:sz w:val="24"/>
          <w:szCs w:val="24"/>
        </w:rPr>
      </w:pPr>
    </w:p>
    <w:p w14:paraId="32933C98" w14:textId="59A5B489" w:rsidR="00AA666E" w:rsidRPr="00263919" w:rsidRDefault="00263919" w:rsidP="00263919">
      <w:pPr>
        <w:ind w:right="107"/>
        <w:jc w:val="both"/>
        <w:rPr>
          <w:b/>
          <w:sz w:val="24"/>
          <w:szCs w:val="24"/>
        </w:rPr>
      </w:pPr>
      <w:r>
        <w:rPr>
          <w:rFonts w:asciiTheme="minorHAnsi" w:hAnsiTheme="minorHAnsi" w:cstheme="minorHAnsi"/>
          <w:sz w:val="24"/>
          <w:szCs w:val="24"/>
        </w:rPr>
        <w:t>Word Count – 2</w:t>
      </w:r>
      <w:r w:rsidR="0001652E">
        <w:rPr>
          <w:rFonts w:asciiTheme="minorHAnsi" w:hAnsiTheme="minorHAnsi" w:cstheme="minorHAnsi"/>
          <w:sz w:val="24"/>
          <w:szCs w:val="24"/>
        </w:rPr>
        <w:t>655</w:t>
      </w:r>
      <w:r>
        <w:rPr>
          <w:rFonts w:asciiTheme="minorHAnsi" w:hAnsiTheme="minorHAnsi" w:cstheme="minorHAnsi"/>
          <w:sz w:val="24"/>
          <w:szCs w:val="24"/>
        </w:rPr>
        <w:t xml:space="preserve">. </w:t>
      </w:r>
      <w:r w:rsidR="00025650">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0BD92C8" w:rsidR="006C7CA5" w:rsidRPr="001846D8" w:rsidRDefault="00C4597B" w:rsidP="00E6298B">
      <w:pPr>
        <w:ind w:right="107"/>
        <w:jc w:val="both"/>
        <w:rPr>
          <w:rFonts w:asciiTheme="minorHAnsi" w:hAnsiTheme="minorHAnsi" w:cstheme="minorHAnsi"/>
          <w:sz w:val="24"/>
          <w:szCs w:val="24"/>
          <w:u w:val="single"/>
        </w:rPr>
      </w:pPr>
      <w:bookmarkStart w:id="2" w:name="_Hlk91944978"/>
      <w:r w:rsidRPr="001846D8">
        <w:rPr>
          <w:rFonts w:asciiTheme="minorHAnsi" w:hAnsiTheme="minorHAnsi" w:cstheme="minorHAnsi"/>
          <w:sz w:val="24"/>
          <w:szCs w:val="24"/>
          <w:u w:val="single"/>
        </w:rPr>
        <w:t xml:space="preserve">Introduction: </w:t>
      </w:r>
    </w:p>
    <w:p w14:paraId="63B4EA94" w14:textId="77777777" w:rsidR="00C4597B" w:rsidRPr="003A0F9C" w:rsidRDefault="00C4597B" w:rsidP="00E6298B">
      <w:pPr>
        <w:ind w:right="107"/>
        <w:jc w:val="both"/>
        <w:rPr>
          <w:rFonts w:asciiTheme="minorHAnsi" w:hAnsiTheme="minorHAnsi" w:cstheme="minorHAnsi"/>
          <w:sz w:val="24"/>
          <w:szCs w:val="24"/>
        </w:rPr>
      </w:pPr>
    </w:p>
    <w:p w14:paraId="55E8513B" w14:textId="13739323" w:rsidR="00025650" w:rsidRPr="003A0F9C" w:rsidRDefault="00C13486"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This essay with critically discuss </w:t>
      </w:r>
      <w:r w:rsidR="00071BBD">
        <w:rPr>
          <w:rFonts w:asciiTheme="minorHAnsi" w:hAnsiTheme="minorHAnsi" w:cstheme="minorHAnsi"/>
          <w:sz w:val="24"/>
          <w:szCs w:val="24"/>
        </w:rPr>
        <w:t>an incident</w:t>
      </w:r>
      <w:r w:rsidRPr="003A0F9C">
        <w:rPr>
          <w:rFonts w:asciiTheme="minorHAnsi" w:hAnsiTheme="minorHAnsi" w:cstheme="minorHAnsi"/>
          <w:sz w:val="24"/>
          <w:szCs w:val="24"/>
        </w:rPr>
        <w:t xml:space="preserve">, in which I played a significant role and utilised the National </w:t>
      </w:r>
      <w:r w:rsidR="00A41806" w:rsidRPr="003A0F9C">
        <w:rPr>
          <w:rFonts w:asciiTheme="minorHAnsi" w:hAnsiTheme="minorHAnsi" w:cstheme="minorHAnsi"/>
          <w:sz w:val="24"/>
          <w:szCs w:val="24"/>
        </w:rPr>
        <w:t>Decision-Making</w:t>
      </w:r>
      <w:r w:rsidRPr="003A0F9C">
        <w:rPr>
          <w:rFonts w:asciiTheme="minorHAnsi" w:hAnsiTheme="minorHAnsi" w:cstheme="minorHAnsi"/>
          <w:sz w:val="24"/>
          <w:szCs w:val="24"/>
        </w:rPr>
        <w:t xml:space="preserve"> Model</w:t>
      </w:r>
      <w:r w:rsidR="008740C2">
        <w:rPr>
          <w:rFonts w:asciiTheme="minorHAnsi" w:hAnsiTheme="minorHAnsi" w:cstheme="minorHAnsi"/>
          <w:sz w:val="24"/>
          <w:szCs w:val="24"/>
        </w:rPr>
        <w:t>.</w:t>
      </w:r>
      <w:r w:rsidR="0005131C" w:rsidRPr="003A0F9C">
        <w:rPr>
          <w:rFonts w:asciiTheme="minorHAnsi" w:hAnsiTheme="minorHAnsi" w:cstheme="minorHAnsi"/>
          <w:sz w:val="24"/>
          <w:szCs w:val="24"/>
        </w:rPr>
        <w:t xml:space="preserve"> It will discuss </w:t>
      </w:r>
      <w:r w:rsidR="00071BBD">
        <w:rPr>
          <w:rFonts w:asciiTheme="minorHAnsi" w:hAnsiTheme="minorHAnsi" w:cstheme="minorHAnsi"/>
          <w:sz w:val="24"/>
          <w:szCs w:val="24"/>
        </w:rPr>
        <w:t xml:space="preserve">the incident thoroughly, discuss </w:t>
      </w:r>
      <w:r w:rsidR="0005131C" w:rsidRPr="003A0F9C">
        <w:rPr>
          <w:rFonts w:asciiTheme="minorHAnsi" w:hAnsiTheme="minorHAnsi" w:cstheme="minorHAnsi"/>
          <w:sz w:val="24"/>
          <w:szCs w:val="24"/>
        </w:rPr>
        <w:t>my responsibilities regarding the provisions of the CPIA when</w:t>
      </w:r>
      <w:r w:rsidR="002813B0">
        <w:rPr>
          <w:rFonts w:asciiTheme="minorHAnsi" w:hAnsiTheme="minorHAnsi" w:cstheme="minorHAnsi"/>
          <w:sz w:val="24"/>
          <w:szCs w:val="24"/>
        </w:rPr>
        <w:t xml:space="preserve"> </w:t>
      </w:r>
      <w:proofErr w:type="gramStart"/>
      <w:r w:rsidR="002813B0">
        <w:rPr>
          <w:rFonts w:asciiTheme="minorHAnsi" w:hAnsiTheme="minorHAnsi" w:cstheme="minorHAnsi"/>
          <w:sz w:val="24"/>
          <w:szCs w:val="24"/>
        </w:rPr>
        <w:t>conducting a</w:t>
      </w:r>
      <w:r w:rsidR="005E76D8">
        <w:rPr>
          <w:rFonts w:asciiTheme="minorHAnsi" w:hAnsiTheme="minorHAnsi" w:cstheme="minorHAnsi"/>
          <w:sz w:val="24"/>
          <w:szCs w:val="24"/>
        </w:rPr>
        <w:t>n</w:t>
      </w:r>
      <w:r w:rsidR="0005131C" w:rsidRPr="003A0F9C">
        <w:rPr>
          <w:rFonts w:asciiTheme="minorHAnsi" w:hAnsiTheme="minorHAnsi" w:cstheme="minorHAnsi"/>
          <w:sz w:val="24"/>
          <w:szCs w:val="24"/>
        </w:rPr>
        <w:t xml:space="preserve"> </w:t>
      </w:r>
      <w:r w:rsidR="00A41806" w:rsidRPr="003A0F9C">
        <w:rPr>
          <w:rFonts w:asciiTheme="minorHAnsi" w:hAnsiTheme="minorHAnsi" w:cstheme="minorHAnsi"/>
          <w:sz w:val="24"/>
          <w:szCs w:val="24"/>
        </w:rPr>
        <w:t>investigati</w:t>
      </w:r>
      <w:r w:rsidR="005E76D8">
        <w:rPr>
          <w:rFonts w:asciiTheme="minorHAnsi" w:hAnsiTheme="minorHAnsi" w:cstheme="minorHAnsi"/>
          <w:sz w:val="24"/>
          <w:szCs w:val="24"/>
        </w:rPr>
        <w:t>on</w:t>
      </w:r>
      <w:proofErr w:type="gramEnd"/>
      <w:r w:rsidR="0005131C" w:rsidRPr="003A0F9C">
        <w:rPr>
          <w:rFonts w:asciiTheme="minorHAnsi" w:hAnsiTheme="minorHAnsi" w:cstheme="minorHAnsi"/>
          <w:sz w:val="24"/>
          <w:szCs w:val="24"/>
        </w:rPr>
        <w:t xml:space="preserve">. </w:t>
      </w:r>
      <w:r w:rsidR="00C4597B" w:rsidRPr="003A0F9C">
        <w:rPr>
          <w:rFonts w:asciiTheme="minorHAnsi" w:hAnsiTheme="minorHAnsi" w:cstheme="minorHAnsi"/>
          <w:sz w:val="24"/>
          <w:szCs w:val="24"/>
        </w:rPr>
        <w:t xml:space="preserve">Finally, this essay will also illustrate how the policing values were engaged throughout the incident, especially with the potential impact of bias on the </w:t>
      </w:r>
      <w:r w:rsidR="00A41806" w:rsidRPr="003A0F9C">
        <w:rPr>
          <w:rFonts w:asciiTheme="minorHAnsi" w:hAnsiTheme="minorHAnsi" w:cstheme="minorHAnsi"/>
          <w:sz w:val="24"/>
          <w:szCs w:val="24"/>
        </w:rPr>
        <w:t>decision-making</w:t>
      </w:r>
      <w:r w:rsidR="00C4597B" w:rsidRPr="003A0F9C">
        <w:rPr>
          <w:rFonts w:asciiTheme="minorHAnsi" w:hAnsiTheme="minorHAnsi" w:cstheme="minorHAnsi"/>
          <w:sz w:val="24"/>
          <w:szCs w:val="24"/>
        </w:rPr>
        <w:t xml:space="preserve"> process.</w:t>
      </w:r>
      <w:r w:rsidR="008740C2">
        <w:rPr>
          <w:rFonts w:asciiTheme="minorHAnsi" w:hAnsiTheme="minorHAnsi" w:cstheme="minorHAnsi"/>
          <w:sz w:val="24"/>
          <w:szCs w:val="24"/>
        </w:rPr>
        <w:t xml:space="preserve"> I will refer to the National Decision-making model as the ‘NDM’ in this essay.</w:t>
      </w:r>
    </w:p>
    <w:p w14:paraId="57776A70" w14:textId="1B3B32EA" w:rsidR="00E769CB" w:rsidRPr="003A0F9C" w:rsidRDefault="00E769CB" w:rsidP="00E6298B">
      <w:pPr>
        <w:ind w:right="107"/>
        <w:jc w:val="both"/>
        <w:rPr>
          <w:rFonts w:asciiTheme="minorHAnsi" w:hAnsiTheme="minorHAnsi" w:cstheme="minorHAnsi"/>
          <w:sz w:val="24"/>
          <w:szCs w:val="24"/>
        </w:rPr>
      </w:pPr>
    </w:p>
    <w:p w14:paraId="605D46F0" w14:textId="6AC48479" w:rsidR="002F50A9" w:rsidRDefault="00E769CB"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The </w:t>
      </w:r>
      <w:r w:rsidR="00DC7ECD">
        <w:rPr>
          <w:rFonts w:asciiTheme="minorHAnsi" w:hAnsiTheme="minorHAnsi" w:cstheme="minorHAnsi"/>
          <w:sz w:val="24"/>
          <w:szCs w:val="24"/>
        </w:rPr>
        <w:t xml:space="preserve">NDM </w:t>
      </w:r>
      <w:r w:rsidRPr="003A0F9C">
        <w:rPr>
          <w:rFonts w:asciiTheme="minorHAnsi" w:hAnsiTheme="minorHAnsi" w:cstheme="minorHAnsi"/>
          <w:sz w:val="24"/>
          <w:szCs w:val="24"/>
        </w:rPr>
        <w:t>model is</w:t>
      </w:r>
      <w:r w:rsidR="00C56F9C">
        <w:rPr>
          <w:rFonts w:asciiTheme="minorHAnsi" w:hAnsiTheme="minorHAnsi" w:cstheme="minorHAnsi"/>
          <w:sz w:val="24"/>
          <w:szCs w:val="24"/>
        </w:rPr>
        <w:t xml:space="preserve"> a framework, which all Police </w:t>
      </w:r>
      <w:r w:rsidR="00071BBD">
        <w:rPr>
          <w:rFonts w:asciiTheme="minorHAnsi" w:hAnsiTheme="minorHAnsi" w:cstheme="minorHAnsi"/>
          <w:sz w:val="24"/>
          <w:szCs w:val="24"/>
        </w:rPr>
        <w:t>o</w:t>
      </w:r>
      <w:r w:rsidR="00C56F9C">
        <w:rPr>
          <w:rFonts w:asciiTheme="minorHAnsi" w:hAnsiTheme="minorHAnsi" w:cstheme="minorHAnsi"/>
          <w:sz w:val="24"/>
          <w:szCs w:val="24"/>
        </w:rPr>
        <w:t xml:space="preserve">fficers </w:t>
      </w:r>
      <w:r w:rsidR="00A374F1">
        <w:rPr>
          <w:rFonts w:asciiTheme="minorHAnsi" w:hAnsiTheme="minorHAnsi" w:cstheme="minorHAnsi"/>
          <w:sz w:val="24"/>
          <w:szCs w:val="24"/>
        </w:rPr>
        <w:t xml:space="preserve">use during any incident. It is a framework that creates a structure and a rationale of what an individual did during an incident and why </w:t>
      </w:r>
      <w:sdt>
        <w:sdtPr>
          <w:rPr>
            <w:rFonts w:asciiTheme="minorHAnsi" w:hAnsiTheme="minorHAnsi" w:cstheme="minorHAnsi"/>
            <w:sz w:val="24"/>
            <w:szCs w:val="24"/>
          </w:rPr>
          <w:id w:val="1253550110"/>
          <w:citation/>
        </w:sdtPr>
        <w:sdtEndPr/>
        <w:sdtContent>
          <w:r w:rsidR="004151F6">
            <w:rPr>
              <w:rFonts w:asciiTheme="minorHAnsi" w:hAnsiTheme="minorHAnsi" w:cstheme="minorHAnsi"/>
              <w:sz w:val="24"/>
              <w:szCs w:val="24"/>
            </w:rPr>
            <w:fldChar w:fldCharType="begin"/>
          </w:r>
          <w:r w:rsidR="004151F6">
            <w:rPr>
              <w:rFonts w:asciiTheme="minorHAnsi" w:hAnsiTheme="minorHAnsi" w:cstheme="minorHAnsi"/>
              <w:sz w:val="24"/>
              <w:szCs w:val="24"/>
            </w:rPr>
            <w:instrText xml:space="preserve"> CITATION Col211 \l 2057 </w:instrText>
          </w:r>
          <w:r w:rsidR="004151F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4151F6">
            <w:rPr>
              <w:rFonts w:asciiTheme="minorHAnsi" w:hAnsiTheme="minorHAnsi" w:cstheme="minorHAnsi"/>
              <w:sz w:val="24"/>
              <w:szCs w:val="24"/>
            </w:rPr>
            <w:fldChar w:fldCharType="end"/>
          </w:r>
        </w:sdtContent>
      </w:sdt>
      <w:r w:rsidR="00A374F1">
        <w:rPr>
          <w:rFonts w:asciiTheme="minorHAnsi" w:hAnsiTheme="minorHAnsi" w:cstheme="minorHAnsi"/>
          <w:sz w:val="24"/>
          <w:szCs w:val="24"/>
        </w:rPr>
        <w:t xml:space="preserve">. </w:t>
      </w:r>
    </w:p>
    <w:p w14:paraId="598C7FE7" w14:textId="77777777" w:rsidR="00071BBD" w:rsidRDefault="00071BBD" w:rsidP="00E6298B">
      <w:pPr>
        <w:ind w:right="107"/>
        <w:jc w:val="both"/>
        <w:rPr>
          <w:rFonts w:asciiTheme="minorHAnsi" w:hAnsiTheme="minorHAnsi" w:cstheme="minorHAnsi"/>
          <w:sz w:val="24"/>
          <w:szCs w:val="24"/>
        </w:rPr>
      </w:pPr>
    </w:p>
    <w:p w14:paraId="491D07E2" w14:textId="2D5A7967" w:rsidR="00E769CB" w:rsidRDefault="002F50A9" w:rsidP="00E6298B">
      <w:pPr>
        <w:ind w:right="107"/>
        <w:jc w:val="both"/>
        <w:rPr>
          <w:rFonts w:asciiTheme="minorHAnsi" w:hAnsiTheme="minorHAnsi" w:cstheme="minorHAnsi"/>
          <w:sz w:val="24"/>
          <w:szCs w:val="24"/>
        </w:rPr>
      </w:pPr>
      <w:r>
        <w:rPr>
          <w:rFonts w:asciiTheme="minorHAnsi" w:hAnsiTheme="minorHAnsi" w:cstheme="minorHAnsi"/>
          <w:sz w:val="24"/>
          <w:szCs w:val="24"/>
        </w:rPr>
        <w:t>T</w:t>
      </w:r>
      <w:r w:rsidR="00DC7ECD">
        <w:rPr>
          <w:rFonts w:asciiTheme="minorHAnsi" w:hAnsiTheme="minorHAnsi" w:cstheme="minorHAnsi"/>
          <w:sz w:val="24"/>
          <w:szCs w:val="24"/>
        </w:rPr>
        <w:t xml:space="preserve">he NDM </w:t>
      </w:r>
      <w:r w:rsidR="00071BBD">
        <w:rPr>
          <w:rFonts w:asciiTheme="minorHAnsi" w:hAnsiTheme="minorHAnsi" w:cstheme="minorHAnsi"/>
          <w:sz w:val="24"/>
          <w:szCs w:val="24"/>
        </w:rPr>
        <w:t>is constructed by</w:t>
      </w:r>
      <w:r w:rsidR="00DC7ECD">
        <w:rPr>
          <w:rFonts w:asciiTheme="minorHAnsi" w:hAnsiTheme="minorHAnsi" w:cstheme="minorHAnsi"/>
          <w:sz w:val="24"/>
          <w:szCs w:val="24"/>
        </w:rPr>
        <w:t xml:space="preserve"> 5 phases:</w:t>
      </w:r>
    </w:p>
    <w:p w14:paraId="21CD0920" w14:textId="576C03A5" w:rsidR="00DC7ECD" w:rsidRDefault="004615A7" w:rsidP="00DC7ECD">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1 - </w:t>
      </w:r>
      <w:r w:rsidR="00DC7ECD">
        <w:rPr>
          <w:rFonts w:asciiTheme="minorHAnsi" w:hAnsiTheme="minorHAnsi" w:cstheme="minorHAnsi"/>
          <w:sz w:val="24"/>
          <w:szCs w:val="24"/>
        </w:rPr>
        <w:t xml:space="preserve">Gather information and Intelligence: </w:t>
      </w:r>
      <w:r w:rsidR="00D20839">
        <w:rPr>
          <w:rFonts w:asciiTheme="minorHAnsi" w:hAnsiTheme="minorHAnsi" w:cstheme="minorHAnsi"/>
          <w:sz w:val="24"/>
          <w:szCs w:val="24"/>
        </w:rPr>
        <w:t>The decision</w:t>
      </w:r>
      <w:r w:rsidR="00BC3DBC">
        <w:rPr>
          <w:rFonts w:asciiTheme="minorHAnsi" w:hAnsiTheme="minorHAnsi" w:cstheme="minorHAnsi"/>
          <w:sz w:val="24"/>
          <w:szCs w:val="24"/>
        </w:rPr>
        <w:t>-</w:t>
      </w:r>
      <w:r w:rsidR="00545F11">
        <w:rPr>
          <w:rFonts w:asciiTheme="minorHAnsi" w:hAnsiTheme="minorHAnsi" w:cstheme="minorHAnsi"/>
          <w:sz w:val="24"/>
          <w:szCs w:val="24"/>
        </w:rPr>
        <w:t xml:space="preserve">maker defines the situation and clarifies matters regarding any initial information and intelligence </w:t>
      </w:r>
      <w:sdt>
        <w:sdtPr>
          <w:rPr>
            <w:rFonts w:asciiTheme="minorHAnsi" w:hAnsiTheme="minorHAnsi" w:cstheme="minorHAnsi"/>
            <w:sz w:val="24"/>
            <w:szCs w:val="24"/>
          </w:rPr>
          <w:id w:val="-1250967601"/>
          <w:citation/>
        </w:sdtPr>
        <w:sdtEndPr/>
        <w:sdtContent>
          <w:r w:rsidR="00BC5330">
            <w:rPr>
              <w:rFonts w:asciiTheme="minorHAnsi" w:hAnsiTheme="minorHAnsi" w:cstheme="minorHAnsi"/>
              <w:sz w:val="24"/>
              <w:szCs w:val="24"/>
            </w:rPr>
            <w:fldChar w:fldCharType="begin"/>
          </w:r>
          <w:r w:rsidR="00BC5330">
            <w:rPr>
              <w:rFonts w:asciiTheme="minorHAnsi" w:hAnsiTheme="minorHAnsi" w:cstheme="minorHAnsi"/>
              <w:sz w:val="24"/>
              <w:szCs w:val="24"/>
            </w:rPr>
            <w:instrText xml:space="preserve"> CITATION Col211 \l 2057 </w:instrText>
          </w:r>
          <w:r w:rsidR="00BC533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BC5330">
            <w:rPr>
              <w:rFonts w:asciiTheme="minorHAnsi" w:hAnsiTheme="minorHAnsi" w:cstheme="minorHAnsi"/>
              <w:sz w:val="24"/>
              <w:szCs w:val="24"/>
            </w:rPr>
            <w:fldChar w:fldCharType="end"/>
          </w:r>
        </w:sdtContent>
      </w:sdt>
      <w:r w:rsidR="00545F11">
        <w:rPr>
          <w:rFonts w:asciiTheme="minorHAnsi" w:hAnsiTheme="minorHAnsi" w:cstheme="minorHAnsi"/>
          <w:sz w:val="24"/>
          <w:szCs w:val="24"/>
        </w:rPr>
        <w:t xml:space="preserve">. </w:t>
      </w:r>
    </w:p>
    <w:p w14:paraId="16415BF2" w14:textId="61BF427C" w:rsidR="00DC7ECD" w:rsidRDefault="004615A7" w:rsidP="00DC7ECD">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2 - </w:t>
      </w:r>
      <w:r w:rsidR="00DC7ECD">
        <w:rPr>
          <w:rFonts w:asciiTheme="minorHAnsi" w:hAnsiTheme="minorHAnsi" w:cstheme="minorHAnsi"/>
          <w:sz w:val="24"/>
          <w:szCs w:val="24"/>
        </w:rPr>
        <w:t>Assess threat and risk and develop a working strategy:</w:t>
      </w:r>
      <w:r w:rsidR="002C2D23">
        <w:rPr>
          <w:rFonts w:asciiTheme="minorHAnsi" w:hAnsiTheme="minorHAnsi" w:cstheme="minorHAnsi"/>
          <w:sz w:val="24"/>
          <w:szCs w:val="24"/>
        </w:rPr>
        <w:t xml:space="preserve"> The analytical stage involves assessing the situation for any specific threat, risk or harm and any benefits</w:t>
      </w:r>
      <w:r w:rsidR="00071BBD">
        <w:rPr>
          <w:rFonts w:asciiTheme="minorHAnsi" w:hAnsiTheme="minorHAnsi" w:cstheme="minorHAnsi"/>
          <w:sz w:val="24"/>
          <w:szCs w:val="24"/>
        </w:rPr>
        <w:t xml:space="preserve"> and develop</w:t>
      </w:r>
      <w:r w:rsidR="00BC3DBC">
        <w:rPr>
          <w:rFonts w:asciiTheme="minorHAnsi" w:hAnsiTheme="minorHAnsi" w:cstheme="minorHAnsi"/>
          <w:sz w:val="24"/>
          <w:szCs w:val="24"/>
        </w:rPr>
        <w:t>ing</w:t>
      </w:r>
      <w:r w:rsidR="00071BBD">
        <w:rPr>
          <w:rFonts w:asciiTheme="minorHAnsi" w:hAnsiTheme="minorHAnsi" w:cstheme="minorHAnsi"/>
          <w:sz w:val="24"/>
          <w:szCs w:val="24"/>
        </w:rPr>
        <w:t xml:space="preserve"> a plan on how to deal with the situation</w:t>
      </w:r>
      <w:r w:rsidR="002C2D23">
        <w:rPr>
          <w:rFonts w:asciiTheme="minorHAnsi" w:hAnsiTheme="minorHAnsi" w:cstheme="minorHAnsi"/>
          <w:sz w:val="24"/>
          <w:szCs w:val="24"/>
        </w:rPr>
        <w:t xml:space="preserve"> </w:t>
      </w:r>
      <w:sdt>
        <w:sdtPr>
          <w:rPr>
            <w:rFonts w:asciiTheme="minorHAnsi" w:hAnsiTheme="minorHAnsi" w:cstheme="minorHAnsi"/>
            <w:sz w:val="24"/>
            <w:szCs w:val="24"/>
          </w:rPr>
          <w:id w:val="1875498499"/>
          <w:citation/>
        </w:sdtPr>
        <w:sdtEndPr/>
        <w:sdtContent>
          <w:r w:rsidR="00BC5330">
            <w:rPr>
              <w:rFonts w:asciiTheme="minorHAnsi" w:hAnsiTheme="minorHAnsi" w:cstheme="minorHAnsi"/>
              <w:sz w:val="24"/>
              <w:szCs w:val="24"/>
            </w:rPr>
            <w:fldChar w:fldCharType="begin"/>
          </w:r>
          <w:r w:rsidR="00BC5330">
            <w:rPr>
              <w:rFonts w:asciiTheme="minorHAnsi" w:hAnsiTheme="minorHAnsi" w:cstheme="minorHAnsi"/>
              <w:sz w:val="24"/>
              <w:szCs w:val="24"/>
            </w:rPr>
            <w:instrText xml:space="preserve"> CITATION Col211 \l 2057 </w:instrText>
          </w:r>
          <w:r w:rsidR="00BC533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BC5330">
            <w:rPr>
              <w:rFonts w:asciiTheme="minorHAnsi" w:hAnsiTheme="minorHAnsi" w:cstheme="minorHAnsi"/>
              <w:sz w:val="24"/>
              <w:szCs w:val="24"/>
            </w:rPr>
            <w:fldChar w:fldCharType="end"/>
          </w:r>
        </w:sdtContent>
      </w:sdt>
      <w:r w:rsidR="002C2D23">
        <w:rPr>
          <w:rFonts w:asciiTheme="minorHAnsi" w:hAnsiTheme="minorHAnsi" w:cstheme="minorHAnsi"/>
          <w:sz w:val="24"/>
          <w:szCs w:val="24"/>
        </w:rPr>
        <w:t>.</w:t>
      </w:r>
    </w:p>
    <w:p w14:paraId="69681CDB" w14:textId="05EFFA6D" w:rsidR="00DC7ECD" w:rsidRDefault="004615A7" w:rsidP="00DC7ECD">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3 - </w:t>
      </w:r>
      <w:r w:rsidR="00DC7ECD">
        <w:rPr>
          <w:rFonts w:asciiTheme="minorHAnsi" w:hAnsiTheme="minorHAnsi" w:cstheme="minorHAnsi"/>
          <w:sz w:val="24"/>
          <w:szCs w:val="24"/>
        </w:rPr>
        <w:t>Consider powers and policy:</w:t>
      </w:r>
      <w:r w:rsidR="002C2D23">
        <w:rPr>
          <w:rFonts w:asciiTheme="minorHAnsi" w:hAnsiTheme="minorHAnsi" w:cstheme="minorHAnsi"/>
          <w:sz w:val="24"/>
          <w:szCs w:val="24"/>
        </w:rPr>
        <w:t xml:space="preserve"> The decisio</w:t>
      </w:r>
      <w:r w:rsidR="00BC3DBC">
        <w:rPr>
          <w:rFonts w:asciiTheme="minorHAnsi" w:hAnsiTheme="minorHAnsi" w:cstheme="minorHAnsi"/>
          <w:sz w:val="24"/>
          <w:szCs w:val="24"/>
        </w:rPr>
        <w:t>n-</w:t>
      </w:r>
      <w:r w:rsidR="002C2D23">
        <w:rPr>
          <w:rFonts w:asciiTheme="minorHAnsi" w:hAnsiTheme="minorHAnsi" w:cstheme="minorHAnsi"/>
          <w:sz w:val="24"/>
          <w:szCs w:val="24"/>
        </w:rPr>
        <w:t xml:space="preserve">maker considers the </w:t>
      </w:r>
      <w:r w:rsidR="00147175">
        <w:rPr>
          <w:rFonts w:asciiTheme="minorHAnsi" w:hAnsiTheme="minorHAnsi" w:cstheme="minorHAnsi"/>
          <w:sz w:val="24"/>
          <w:szCs w:val="24"/>
        </w:rPr>
        <w:t>legislation, powers and polic</w:t>
      </w:r>
      <w:r w:rsidR="00BC3DBC">
        <w:rPr>
          <w:rFonts w:asciiTheme="minorHAnsi" w:hAnsiTheme="minorHAnsi" w:cstheme="minorHAnsi"/>
          <w:sz w:val="24"/>
          <w:szCs w:val="24"/>
        </w:rPr>
        <w:t>i</w:t>
      </w:r>
      <w:r w:rsidR="00147175">
        <w:rPr>
          <w:rFonts w:asciiTheme="minorHAnsi" w:hAnsiTheme="minorHAnsi" w:cstheme="minorHAnsi"/>
          <w:sz w:val="24"/>
          <w:szCs w:val="24"/>
        </w:rPr>
        <w:t xml:space="preserve">es that apply to the situation </w:t>
      </w:r>
      <w:sdt>
        <w:sdtPr>
          <w:rPr>
            <w:rFonts w:asciiTheme="minorHAnsi" w:hAnsiTheme="minorHAnsi" w:cstheme="minorHAnsi"/>
            <w:sz w:val="24"/>
            <w:szCs w:val="24"/>
          </w:rPr>
          <w:id w:val="-1213036378"/>
          <w:citation/>
        </w:sdtPr>
        <w:sdtEndPr/>
        <w:sdtContent>
          <w:r w:rsidR="00BC5330">
            <w:rPr>
              <w:rFonts w:asciiTheme="minorHAnsi" w:hAnsiTheme="minorHAnsi" w:cstheme="minorHAnsi"/>
              <w:sz w:val="24"/>
              <w:szCs w:val="24"/>
            </w:rPr>
            <w:fldChar w:fldCharType="begin"/>
          </w:r>
          <w:r w:rsidR="00BC5330">
            <w:rPr>
              <w:rFonts w:asciiTheme="minorHAnsi" w:hAnsiTheme="minorHAnsi" w:cstheme="minorHAnsi"/>
              <w:sz w:val="24"/>
              <w:szCs w:val="24"/>
            </w:rPr>
            <w:instrText xml:space="preserve"> CITATION Col211 \l 2057 </w:instrText>
          </w:r>
          <w:r w:rsidR="00BC533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BC5330">
            <w:rPr>
              <w:rFonts w:asciiTheme="minorHAnsi" w:hAnsiTheme="minorHAnsi" w:cstheme="minorHAnsi"/>
              <w:sz w:val="24"/>
              <w:szCs w:val="24"/>
            </w:rPr>
            <w:fldChar w:fldCharType="end"/>
          </w:r>
        </w:sdtContent>
      </w:sdt>
      <w:r w:rsidR="00147175">
        <w:rPr>
          <w:rFonts w:asciiTheme="minorHAnsi" w:hAnsiTheme="minorHAnsi" w:cstheme="minorHAnsi"/>
          <w:sz w:val="24"/>
          <w:szCs w:val="24"/>
        </w:rPr>
        <w:t>.</w:t>
      </w:r>
    </w:p>
    <w:p w14:paraId="320991E0" w14:textId="325A3F02" w:rsidR="00DC7ECD" w:rsidRDefault="004615A7" w:rsidP="00DC7ECD">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lastRenderedPageBreak/>
        <w:t xml:space="preserve">Stage 4 - </w:t>
      </w:r>
      <w:r w:rsidR="0078674B">
        <w:rPr>
          <w:rFonts w:asciiTheme="minorHAnsi" w:hAnsiTheme="minorHAnsi" w:cstheme="minorHAnsi"/>
          <w:sz w:val="24"/>
          <w:szCs w:val="24"/>
        </w:rPr>
        <w:t>Identify options and contingencies:</w:t>
      </w:r>
      <w:r w:rsidR="00147175">
        <w:rPr>
          <w:rFonts w:asciiTheme="minorHAnsi" w:hAnsiTheme="minorHAnsi" w:cstheme="minorHAnsi"/>
          <w:sz w:val="24"/>
          <w:szCs w:val="24"/>
        </w:rPr>
        <w:t xml:space="preserve"> </w:t>
      </w:r>
      <w:r w:rsidR="00BC3DBC">
        <w:rPr>
          <w:rFonts w:asciiTheme="minorHAnsi" w:hAnsiTheme="minorHAnsi" w:cstheme="minorHAnsi"/>
          <w:sz w:val="24"/>
          <w:szCs w:val="24"/>
        </w:rPr>
        <w:t>The d</w:t>
      </w:r>
      <w:r w:rsidR="009D60DC">
        <w:rPr>
          <w:rFonts w:asciiTheme="minorHAnsi" w:hAnsiTheme="minorHAnsi" w:cstheme="minorHAnsi"/>
          <w:sz w:val="24"/>
          <w:szCs w:val="24"/>
        </w:rPr>
        <w:t>ecision</w:t>
      </w:r>
      <w:r w:rsidR="00BC3DBC">
        <w:rPr>
          <w:rFonts w:asciiTheme="minorHAnsi" w:hAnsiTheme="minorHAnsi" w:cstheme="minorHAnsi"/>
          <w:sz w:val="24"/>
          <w:szCs w:val="24"/>
        </w:rPr>
        <w:t>-</w:t>
      </w:r>
      <w:r w:rsidR="009D60DC">
        <w:rPr>
          <w:rFonts w:asciiTheme="minorHAnsi" w:hAnsiTheme="minorHAnsi" w:cstheme="minorHAnsi"/>
          <w:sz w:val="24"/>
          <w:szCs w:val="24"/>
        </w:rPr>
        <w:t>maker iden</w:t>
      </w:r>
      <w:r w:rsidR="00ED5D6A">
        <w:rPr>
          <w:rFonts w:asciiTheme="minorHAnsi" w:hAnsiTheme="minorHAnsi" w:cstheme="minorHAnsi"/>
          <w:sz w:val="24"/>
          <w:szCs w:val="24"/>
        </w:rPr>
        <w:t xml:space="preserve">tifies </w:t>
      </w:r>
      <w:r w:rsidR="00071BBD">
        <w:rPr>
          <w:rFonts w:asciiTheme="minorHAnsi" w:hAnsiTheme="minorHAnsi" w:cstheme="minorHAnsi"/>
          <w:sz w:val="24"/>
          <w:szCs w:val="24"/>
        </w:rPr>
        <w:t>what</w:t>
      </w:r>
      <w:r w:rsidR="00ED5D6A">
        <w:rPr>
          <w:rFonts w:asciiTheme="minorHAnsi" w:hAnsiTheme="minorHAnsi" w:cstheme="minorHAnsi"/>
          <w:sz w:val="24"/>
          <w:szCs w:val="24"/>
        </w:rPr>
        <w:t xml:space="preserve"> options are available and which options can resolve the issue with the least risk of harm </w:t>
      </w:r>
      <w:sdt>
        <w:sdtPr>
          <w:rPr>
            <w:rFonts w:asciiTheme="minorHAnsi" w:hAnsiTheme="minorHAnsi" w:cstheme="minorHAnsi"/>
            <w:sz w:val="24"/>
            <w:szCs w:val="24"/>
          </w:rPr>
          <w:id w:val="-737166827"/>
          <w:citation/>
        </w:sdtPr>
        <w:sdtEndPr/>
        <w:sdtContent>
          <w:r w:rsidR="00BC5330">
            <w:rPr>
              <w:rFonts w:asciiTheme="minorHAnsi" w:hAnsiTheme="minorHAnsi" w:cstheme="minorHAnsi"/>
              <w:sz w:val="24"/>
              <w:szCs w:val="24"/>
            </w:rPr>
            <w:fldChar w:fldCharType="begin"/>
          </w:r>
          <w:r w:rsidR="00BC5330">
            <w:rPr>
              <w:rFonts w:asciiTheme="minorHAnsi" w:hAnsiTheme="minorHAnsi" w:cstheme="minorHAnsi"/>
              <w:sz w:val="24"/>
              <w:szCs w:val="24"/>
            </w:rPr>
            <w:instrText xml:space="preserve"> CITATION Col211 \l 2057 </w:instrText>
          </w:r>
          <w:r w:rsidR="00BC533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BC5330">
            <w:rPr>
              <w:rFonts w:asciiTheme="minorHAnsi" w:hAnsiTheme="minorHAnsi" w:cstheme="minorHAnsi"/>
              <w:sz w:val="24"/>
              <w:szCs w:val="24"/>
            </w:rPr>
            <w:fldChar w:fldCharType="end"/>
          </w:r>
        </w:sdtContent>
      </w:sdt>
      <w:r w:rsidR="00ED5D6A">
        <w:rPr>
          <w:rFonts w:asciiTheme="minorHAnsi" w:hAnsiTheme="minorHAnsi" w:cstheme="minorHAnsi"/>
          <w:sz w:val="24"/>
          <w:szCs w:val="24"/>
        </w:rPr>
        <w:t xml:space="preserve">. </w:t>
      </w:r>
    </w:p>
    <w:p w14:paraId="0E4A54D6" w14:textId="000F982E" w:rsidR="0078674B" w:rsidRDefault="004615A7" w:rsidP="00DC7ECD">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5 - </w:t>
      </w:r>
      <w:r w:rsidR="0078674B">
        <w:rPr>
          <w:rFonts w:asciiTheme="minorHAnsi" w:hAnsiTheme="minorHAnsi" w:cstheme="minorHAnsi"/>
          <w:sz w:val="24"/>
          <w:szCs w:val="24"/>
        </w:rPr>
        <w:t>Take action and review what happened:</w:t>
      </w:r>
      <w:r w:rsidR="00ED5D6A">
        <w:rPr>
          <w:rFonts w:asciiTheme="minorHAnsi" w:hAnsiTheme="minorHAnsi" w:cstheme="minorHAnsi"/>
          <w:sz w:val="24"/>
          <w:szCs w:val="24"/>
        </w:rPr>
        <w:t xml:space="preserve"> </w:t>
      </w:r>
      <w:r w:rsidR="00BC3DBC">
        <w:rPr>
          <w:rFonts w:asciiTheme="minorHAnsi" w:hAnsiTheme="minorHAnsi" w:cstheme="minorHAnsi"/>
          <w:sz w:val="24"/>
          <w:szCs w:val="24"/>
        </w:rPr>
        <w:t>The d</w:t>
      </w:r>
      <w:r w:rsidR="00ED5D6A">
        <w:rPr>
          <w:rFonts w:asciiTheme="minorHAnsi" w:hAnsiTheme="minorHAnsi" w:cstheme="minorHAnsi"/>
          <w:sz w:val="24"/>
          <w:szCs w:val="24"/>
        </w:rPr>
        <w:t>ecision</w:t>
      </w:r>
      <w:r w:rsidR="00BC3DBC">
        <w:rPr>
          <w:rFonts w:asciiTheme="minorHAnsi" w:hAnsiTheme="minorHAnsi" w:cstheme="minorHAnsi"/>
          <w:sz w:val="24"/>
          <w:szCs w:val="24"/>
        </w:rPr>
        <w:t>-</w:t>
      </w:r>
      <w:r w:rsidR="00ED5D6A">
        <w:rPr>
          <w:rFonts w:asciiTheme="minorHAnsi" w:hAnsiTheme="minorHAnsi" w:cstheme="minorHAnsi"/>
          <w:sz w:val="24"/>
          <w:szCs w:val="24"/>
        </w:rPr>
        <w:t xml:space="preserve">maker actions the decision and </w:t>
      </w:r>
      <w:r w:rsidR="00242D2D">
        <w:rPr>
          <w:rFonts w:asciiTheme="minorHAnsi" w:hAnsiTheme="minorHAnsi" w:cstheme="minorHAnsi"/>
          <w:sz w:val="24"/>
          <w:szCs w:val="24"/>
        </w:rPr>
        <w:t>then reviews what happened</w:t>
      </w:r>
      <w:r w:rsidR="00071BBD">
        <w:rPr>
          <w:rFonts w:asciiTheme="minorHAnsi" w:hAnsiTheme="minorHAnsi" w:cstheme="minorHAnsi"/>
          <w:sz w:val="24"/>
          <w:szCs w:val="24"/>
        </w:rPr>
        <w:t>, which illustrates consistent development</w:t>
      </w:r>
      <w:r w:rsidR="00242D2D">
        <w:rPr>
          <w:rFonts w:asciiTheme="minorHAnsi" w:hAnsiTheme="minorHAnsi" w:cstheme="minorHAnsi"/>
          <w:sz w:val="24"/>
          <w:szCs w:val="24"/>
        </w:rPr>
        <w:t xml:space="preserve"> </w:t>
      </w:r>
      <w:sdt>
        <w:sdtPr>
          <w:rPr>
            <w:rFonts w:asciiTheme="minorHAnsi" w:hAnsiTheme="minorHAnsi" w:cstheme="minorHAnsi"/>
            <w:sz w:val="24"/>
            <w:szCs w:val="24"/>
          </w:rPr>
          <w:id w:val="1392694178"/>
          <w:citation/>
        </w:sdtPr>
        <w:sdtEndPr/>
        <w:sdtContent>
          <w:r w:rsidR="00BC5330">
            <w:rPr>
              <w:rFonts w:asciiTheme="minorHAnsi" w:hAnsiTheme="minorHAnsi" w:cstheme="minorHAnsi"/>
              <w:sz w:val="24"/>
              <w:szCs w:val="24"/>
            </w:rPr>
            <w:fldChar w:fldCharType="begin"/>
          </w:r>
          <w:r w:rsidR="00BC5330">
            <w:rPr>
              <w:rFonts w:asciiTheme="minorHAnsi" w:hAnsiTheme="minorHAnsi" w:cstheme="minorHAnsi"/>
              <w:sz w:val="24"/>
              <w:szCs w:val="24"/>
            </w:rPr>
            <w:instrText xml:space="preserve"> CITATION Col211 \l 2057 </w:instrText>
          </w:r>
          <w:r w:rsidR="00BC533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BC5330">
            <w:rPr>
              <w:rFonts w:asciiTheme="minorHAnsi" w:hAnsiTheme="minorHAnsi" w:cstheme="minorHAnsi"/>
              <w:sz w:val="24"/>
              <w:szCs w:val="24"/>
            </w:rPr>
            <w:fldChar w:fldCharType="end"/>
          </w:r>
        </w:sdtContent>
      </w:sdt>
      <w:r w:rsidR="00242D2D">
        <w:rPr>
          <w:rFonts w:asciiTheme="minorHAnsi" w:hAnsiTheme="minorHAnsi" w:cstheme="minorHAnsi"/>
          <w:sz w:val="24"/>
          <w:szCs w:val="24"/>
        </w:rPr>
        <w:t xml:space="preserve">. </w:t>
      </w:r>
    </w:p>
    <w:p w14:paraId="34584799" w14:textId="77777777" w:rsidR="003F3932" w:rsidRPr="003F3932" w:rsidRDefault="003F3932" w:rsidP="003F3932">
      <w:pPr>
        <w:ind w:right="107"/>
        <w:jc w:val="both"/>
        <w:rPr>
          <w:rFonts w:asciiTheme="minorHAnsi" w:hAnsiTheme="minorHAnsi" w:cstheme="minorHAnsi"/>
          <w:sz w:val="24"/>
          <w:szCs w:val="24"/>
        </w:rPr>
      </w:pPr>
    </w:p>
    <w:p w14:paraId="5A17D7A2" w14:textId="20DEF164" w:rsidR="003F3932" w:rsidRDefault="0078674B" w:rsidP="0078674B">
      <w:pPr>
        <w:ind w:right="107"/>
        <w:jc w:val="both"/>
        <w:rPr>
          <w:rFonts w:asciiTheme="minorHAnsi" w:hAnsiTheme="minorHAnsi" w:cstheme="minorHAnsi"/>
          <w:sz w:val="24"/>
          <w:szCs w:val="24"/>
        </w:rPr>
      </w:pPr>
      <w:r>
        <w:rPr>
          <w:rFonts w:asciiTheme="minorHAnsi" w:hAnsiTheme="minorHAnsi" w:cstheme="minorHAnsi"/>
          <w:sz w:val="24"/>
          <w:szCs w:val="24"/>
        </w:rPr>
        <w:t>In line with every phas</w:t>
      </w:r>
      <w:r w:rsidR="00A41806">
        <w:rPr>
          <w:rFonts w:asciiTheme="minorHAnsi" w:hAnsiTheme="minorHAnsi" w:cstheme="minorHAnsi"/>
          <w:sz w:val="24"/>
          <w:szCs w:val="24"/>
        </w:rPr>
        <w:t xml:space="preserve">e, it </w:t>
      </w:r>
      <w:r w:rsidR="006E0B70">
        <w:rPr>
          <w:rFonts w:asciiTheme="minorHAnsi" w:hAnsiTheme="minorHAnsi" w:cstheme="minorHAnsi"/>
          <w:sz w:val="24"/>
          <w:szCs w:val="24"/>
        </w:rPr>
        <w:t xml:space="preserve">places </w:t>
      </w:r>
      <w:r w:rsidR="00A41806">
        <w:rPr>
          <w:rFonts w:asciiTheme="minorHAnsi" w:hAnsiTheme="minorHAnsi" w:cstheme="minorHAnsi"/>
          <w:sz w:val="24"/>
          <w:szCs w:val="24"/>
        </w:rPr>
        <w:t>the code of ethics of the Police</w:t>
      </w:r>
      <w:r w:rsidR="00071BBD">
        <w:rPr>
          <w:rFonts w:asciiTheme="minorHAnsi" w:hAnsiTheme="minorHAnsi" w:cstheme="minorHAnsi"/>
          <w:sz w:val="24"/>
          <w:szCs w:val="24"/>
        </w:rPr>
        <w:t xml:space="preserve"> is</w:t>
      </w:r>
      <w:r w:rsidR="006E0B70">
        <w:rPr>
          <w:rFonts w:asciiTheme="minorHAnsi" w:hAnsiTheme="minorHAnsi" w:cstheme="minorHAnsi"/>
          <w:sz w:val="24"/>
          <w:szCs w:val="24"/>
        </w:rPr>
        <w:t xml:space="preserve"> at the heart of all Polic</w:t>
      </w:r>
      <w:r w:rsidR="00071BBD">
        <w:rPr>
          <w:rFonts w:asciiTheme="minorHAnsi" w:hAnsiTheme="minorHAnsi" w:cstheme="minorHAnsi"/>
          <w:sz w:val="24"/>
          <w:szCs w:val="24"/>
        </w:rPr>
        <w:t xml:space="preserve">ing </w:t>
      </w:r>
      <w:r w:rsidR="006E0B70">
        <w:rPr>
          <w:rFonts w:asciiTheme="minorHAnsi" w:hAnsiTheme="minorHAnsi" w:cstheme="minorHAnsi"/>
          <w:sz w:val="24"/>
          <w:szCs w:val="24"/>
        </w:rPr>
        <w:t xml:space="preserve">decision making </w:t>
      </w:r>
      <w:sdt>
        <w:sdtPr>
          <w:rPr>
            <w:rFonts w:asciiTheme="minorHAnsi" w:hAnsiTheme="minorHAnsi" w:cstheme="minorHAnsi"/>
            <w:sz w:val="24"/>
            <w:szCs w:val="24"/>
          </w:rPr>
          <w:id w:val="791248488"/>
          <w:citation/>
        </w:sdtPr>
        <w:sdtEndPr/>
        <w:sdtContent>
          <w:r w:rsidR="006E0B70">
            <w:rPr>
              <w:rFonts w:asciiTheme="minorHAnsi" w:hAnsiTheme="minorHAnsi" w:cstheme="minorHAnsi"/>
              <w:sz w:val="24"/>
              <w:szCs w:val="24"/>
            </w:rPr>
            <w:fldChar w:fldCharType="begin"/>
          </w:r>
          <w:r w:rsidR="006E0B70">
            <w:rPr>
              <w:rFonts w:asciiTheme="minorHAnsi" w:hAnsiTheme="minorHAnsi" w:cstheme="minorHAnsi"/>
              <w:sz w:val="24"/>
              <w:szCs w:val="24"/>
            </w:rPr>
            <w:instrText xml:space="preserve"> CITATION Col211 \l 2057 </w:instrText>
          </w:r>
          <w:r w:rsidR="006E0B70">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6E0B70">
            <w:rPr>
              <w:rFonts w:asciiTheme="minorHAnsi" w:hAnsiTheme="minorHAnsi" w:cstheme="minorHAnsi"/>
              <w:sz w:val="24"/>
              <w:szCs w:val="24"/>
            </w:rPr>
            <w:fldChar w:fldCharType="end"/>
          </w:r>
        </w:sdtContent>
      </w:sdt>
      <w:r w:rsidR="006E0B70">
        <w:rPr>
          <w:rFonts w:asciiTheme="minorHAnsi" w:hAnsiTheme="minorHAnsi" w:cstheme="minorHAnsi"/>
          <w:sz w:val="24"/>
          <w:szCs w:val="24"/>
        </w:rPr>
        <w:t xml:space="preserve">. </w:t>
      </w:r>
      <w:r w:rsidR="00170165">
        <w:rPr>
          <w:rFonts w:asciiTheme="minorHAnsi" w:hAnsiTheme="minorHAnsi" w:cstheme="minorHAnsi"/>
          <w:sz w:val="24"/>
          <w:szCs w:val="24"/>
        </w:rPr>
        <w:t>The</w:t>
      </w:r>
      <w:r w:rsidR="008461D4">
        <w:rPr>
          <w:rFonts w:asciiTheme="minorHAnsi" w:hAnsiTheme="minorHAnsi" w:cstheme="minorHAnsi"/>
          <w:sz w:val="24"/>
          <w:szCs w:val="24"/>
        </w:rPr>
        <w:t xml:space="preserve"> Policing code of ethics encompasses </w:t>
      </w:r>
      <w:r w:rsidR="00B61043">
        <w:rPr>
          <w:rFonts w:asciiTheme="minorHAnsi" w:hAnsiTheme="minorHAnsi" w:cstheme="minorHAnsi"/>
          <w:sz w:val="24"/>
          <w:szCs w:val="24"/>
        </w:rPr>
        <w:t>10 values</w:t>
      </w:r>
      <w:r w:rsidR="00071BBD">
        <w:rPr>
          <w:rFonts w:asciiTheme="minorHAnsi" w:hAnsiTheme="minorHAnsi" w:cstheme="minorHAnsi"/>
          <w:sz w:val="24"/>
          <w:szCs w:val="24"/>
        </w:rPr>
        <w:t xml:space="preserve"> and </w:t>
      </w:r>
      <w:r w:rsidR="00071BBD" w:rsidRPr="00071BBD">
        <w:rPr>
          <w:rFonts w:asciiTheme="minorHAnsi" w:hAnsiTheme="minorHAnsi" w:cstheme="minorHAnsi"/>
          <w:sz w:val="24"/>
          <w:szCs w:val="24"/>
        </w:rPr>
        <w:t>is critical to the everyday lives of every Police officer</w:t>
      </w:r>
      <w:r w:rsidR="004C62E8">
        <w:rPr>
          <w:rFonts w:asciiTheme="minorHAnsi" w:hAnsiTheme="minorHAnsi" w:cstheme="minorHAnsi"/>
          <w:sz w:val="24"/>
          <w:szCs w:val="24"/>
        </w:rPr>
        <w:t>,</w:t>
      </w:r>
      <w:r w:rsidR="00071BBD" w:rsidRPr="00071BBD">
        <w:rPr>
          <w:rFonts w:asciiTheme="minorHAnsi" w:hAnsiTheme="minorHAnsi" w:cstheme="minorHAnsi"/>
          <w:sz w:val="24"/>
          <w:szCs w:val="24"/>
        </w:rPr>
        <w:t xml:space="preserve"> as it is the values that we should follow in every decision and action we make, not just when </w:t>
      </w:r>
      <w:proofErr w:type="gramStart"/>
      <w:r w:rsidR="00071BBD" w:rsidRPr="00071BBD">
        <w:rPr>
          <w:rFonts w:asciiTheme="minorHAnsi" w:hAnsiTheme="minorHAnsi" w:cstheme="minorHAnsi"/>
          <w:sz w:val="24"/>
          <w:szCs w:val="24"/>
        </w:rPr>
        <w:t>making a decision</w:t>
      </w:r>
      <w:proofErr w:type="gramEnd"/>
      <w:r w:rsidR="00071BBD" w:rsidRPr="00071BBD">
        <w:rPr>
          <w:rFonts w:asciiTheme="minorHAnsi" w:hAnsiTheme="minorHAnsi" w:cstheme="minorHAnsi"/>
          <w:sz w:val="24"/>
          <w:szCs w:val="24"/>
        </w:rPr>
        <w:t xml:space="preserve"> based on the NDM.</w:t>
      </w:r>
      <w:r w:rsidR="00071BBD">
        <w:rPr>
          <w:rFonts w:asciiTheme="minorHAnsi" w:hAnsiTheme="minorHAnsi" w:cstheme="minorHAnsi"/>
          <w:sz w:val="24"/>
          <w:szCs w:val="24"/>
        </w:rPr>
        <w:t xml:space="preserve"> </w:t>
      </w:r>
      <w:r w:rsidR="00B61043">
        <w:rPr>
          <w:rFonts w:asciiTheme="minorHAnsi" w:hAnsiTheme="minorHAnsi" w:cstheme="minorHAnsi"/>
          <w:sz w:val="24"/>
          <w:szCs w:val="24"/>
        </w:rPr>
        <w:t>The values are:</w:t>
      </w:r>
    </w:p>
    <w:p w14:paraId="51594663" w14:textId="2E823156" w:rsidR="0078674B" w:rsidRDefault="00B61043" w:rsidP="003F3932">
      <w:pPr>
        <w:pStyle w:val="ListParagraph"/>
        <w:numPr>
          <w:ilvl w:val="0"/>
          <w:numId w:val="50"/>
        </w:numPr>
        <w:ind w:right="107"/>
        <w:jc w:val="both"/>
        <w:rPr>
          <w:rFonts w:asciiTheme="minorHAnsi" w:hAnsiTheme="minorHAnsi" w:cstheme="minorHAnsi"/>
          <w:sz w:val="24"/>
          <w:szCs w:val="24"/>
        </w:rPr>
      </w:pPr>
      <w:r w:rsidRPr="003F3932">
        <w:rPr>
          <w:rFonts w:asciiTheme="minorHAnsi" w:hAnsiTheme="minorHAnsi" w:cstheme="minorHAnsi"/>
          <w:sz w:val="24"/>
          <w:szCs w:val="24"/>
        </w:rPr>
        <w:t>Accountability</w:t>
      </w:r>
      <w:r w:rsidR="003F3932">
        <w:rPr>
          <w:rFonts w:asciiTheme="minorHAnsi" w:hAnsiTheme="minorHAnsi" w:cstheme="minorHAnsi"/>
          <w:sz w:val="24"/>
          <w:szCs w:val="24"/>
        </w:rPr>
        <w:t>:</w:t>
      </w:r>
      <w:r w:rsidR="00132624">
        <w:rPr>
          <w:rFonts w:asciiTheme="minorHAnsi" w:hAnsiTheme="minorHAnsi" w:cstheme="minorHAnsi"/>
          <w:sz w:val="24"/>
          <w:szCs w:val="24"/>
        </w:rPr>
        <w:t xml:space="preserve"> </w:t>
      </w:r>
      <w:r w:rsidR="00C05959">
        <w:rPr>
          <w:rFonts w:asciiTheme="minorHAnsi" w:hAnsiTheme="minorHAnsi" w:cstheme="minorHAnsi"/>
          <w:sz w:val="24"/>
          <w:szCs w:val="24"/>
        </w:rPr>
        <w:t xml:space="preserve">You are answerable for your decisions, actions and omissions </w:t>
      </w:r>
      <w:sdt>
        <w:sdtPr>
          <w:rPr>
            <w:rFonts w:asciiTheme="minorHAnsi" w:hAnsiTheme="minorHAnsi" w:cstheme="minorHAnsi"/>
            <w:sz w:val="24"/>
            <w:szCs w:val="24"/>
          </w:rPr>
          <w:id w:val="235364207"/>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C05959">
        <w:rPr>
          <w:rFonts w:asciiTheme="minorHAnsi" w:hAnsiTheme="minorHAnsi" w:cstheme="minorHAnsi"/>
          <w:sz w:val="24"/>
          <w:szCs w:val="24"/>
        </w:rPr>
        <w:t>;</w:t>
      </w:r>
    </w:p>
    <w:p w14:paraId="2C8C545A" w14:textId="3C0533D8"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Fairness:</w:t>
      </w:r>
      <w:r w:rsidR="00132624">
        <w:rPr>
          <w:rFonts w:asciiTheme="minorHAnsi" w:hAnsiTheme="minorHAnsi" w:cstheme="minorHAnsi"/>
          <w:sz w:val="24"/>
          <w:szCs w:val="24"/>
        </w:rPr>
        <w:t xml:space="preserve"> Treat everyone fairly</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1567107757"/>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132624">
        <w:rPr>
          <w:rFonts w:asciiTheme="minorHAnsi" w:hAnsiTheme="minorHAnsi" w:cstheme="minorHAnsi"/>
          <w:sz w:val="24"/>
          <w:szCs w:val="24"/>
        </w:rPr>
        <w:t>;</w:t>
      </w:r>
      <w:bookmarkStart w:id="3" w:name="_GoBack"/>
      <w:bookmarkEnd w:id="3"/>
    </w:p>
    <w:p w14:paraId="4C55F326" w14:textId="6C3244B7"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Honesty:</w:t>
      </w:r>
      <w:r w:rsidR="00132624">
        <w:rPr>
          <w:rFonts w:asciiTheme="minorHAnsi" w:hAnsiTheme="minorHAnsi" w:cstheme="minorHAnsi"/>
          <w:sz w:val="24"/>
          <w:szCs w:val="24"/>
        </w:rPr>
        <w:t xml:space="preserve"> Always be truthful and trustworthy</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87157870"/>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132624">
        <w:rPr>
          <w:rFonts w:asciiTheme="minorHAnsi" w:hAnsiTheme="minorHAnsi" w:cstheme="minorHAnsi"/>
          <w:sz w:val="24"/>
          <w:szCs w:val="24"/>
        </w:rPr>
        <w:t>;</w:t>
      </w:r>
    </w:p>
    <w:p w14:paraId="55E23768" w14:textId="2E1F15DF"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Integrity:</w:t>
      </w:r>
      <w:r w:rsidR="00132624">
        <w:rPr>
          <w:rFonts w:asciiTheme="minorHAnsi" w:hAnsiTheme="minorHAnsi" w:cstheme="minorHAnsi"/>
          <w:sz w:val="24"/>
          <w:szCs w:val="24"/>
        </w:rPr>
        <w:t xml:space="preserve"> Always do the right thing</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893399170"/>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132624">
        <w:rPr>
          <w:rFonts w:asciiTheme="minorHAnsi" w:hAnsiTheme="minorHAnsi" w:cstheme="minorHAnsi"/>
          <w:sz w:val="24"/>
          <w:szCs w:val="24"/>
        </w:rPr>
        <w:t>;</w:t>
      </w:r>
    </w:p>
    <w:p w14:paraId="0271A12B" w14:textId="187669B7"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Leadership:</w:t>
      </w:r>
      <w:r w:rsidR="00132624">
        <w:rPr>
          <w:rFonts w:asciiTheme="minorHAnsi" w:hAnsiTheme="minorHAnsi" w:cstheme="minorHAnsi"/>
          <w:sz w:val="24"/>
          <w:szCs w:val="24"/>
        </w:rPr>
        <w:t xml:space="preserve"> Lead by example</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537433253"/>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132624">
        <w:rPr>
          <w:rFonts w:asciiTheme="minorHAnsi" w:hAnsiTheme="minorHAnsi" w:cstheme="minorHAnsi"/>
          <w:sz w:val="24"/>
          <w:szCs w:val="24"/>
        </w:rPr>
        <w:t>;</w:t>
      </w:r>
    </w:p>
    <w:p w14:paraId="4721ACD9" w14:textId="13645097"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Objectivity:</w:t>
      </w:r>
      <w:r w:rsidR="00255E54">
        <w:rPr>
          <w:rFonts w:asciiTheme="minorHAnsi" w:hAnsiTheme="minorHAnsi" w:cstheme="minorHAnsi"/>
          <w:sz w:val="24"/>
          <w:szCs w:val="24"/>
        </w:rPr>
        <w:t xml:space="preserve"> </w:t>
      </w:r>
      <w:r w:rsidR="00132624">
        <w:rPr>
          <w:rFonts w:asciiTheme="minorHAnsi" w:hAnsiTheme="minorHAnsi" w:cstheme="minorHAnsi"/>
          <w:sz w:val="24"/>
          <w:szCs w:val="24"/>
        </w:rPr>
        <w:t>Make choices on evidence and professional judgement</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382058917"/>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132624">
        <w:rPr>
          <w:rFonts w:asciiTheme="minorHAnsi" w:hAnsiTheme="minorHAnsi" w:cstheme="minorHAnsi"/>
          <w:sz w:val="24"/>
          <w:szCs w:val="24"/>
        </w:rPr>
        <w:t>;</w:t>
      </w:r>
    </w:p>
    <w:p w14:paraId="6F6599DC" w14:textId="40F23D88"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Openness:</w:t>
      </w:r>
      <w:r w:rsidR="00255E54">
        <w:rPr>
          <w:rFonts w:asciiTheme="minorHAnsi" w:hAnsiTheme="minorHAnsi" w:cstheme="minorHAnsi"/>
          <w:sz w:val="24"/>
          <w:szCs w:val="24"/>
        </w:rPr>
        <w:t xml:space="preserve"> Be transparent and open with decisions and actions</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436830860"/>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255E54">
        <w:rPr>
          <w:rFonts w:asciiTheme="minorHAnsi" w:hAnsiTheme="minorHAnsi" w:cstheme="minorHAnsi"/>
          <w:sz w:val="24"/>
          <w:szCs w:val="24"/>
        </w:rPr>
        <w:t>;</w:t>
      </w:r>
    </w:p>
    <w:p w14:paraId="198AFD47" w14:textId="67B42189"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Respect: </w:t>
      </w:r>
      <w:r w:rsidR="00255E54">
        <w:rPr>
          <w:rFonts w:asciiTheme="minorHAnsi" w:hAnsiTheme="minorHAnsi" w:cstheme="minorHAnsi"/>
          <w:sz w:val="24"/>
          <w:szCs w:val="24"/>
        </w:rPr>
        <w:t>Treat everyone respectfully</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853794788"/>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sidR="00255E54">
        <w:rPr>
          <w:rFonts w:asciiTheme="minorHAnsi" w:hAnsiTheme="minorHAnsi" w:cstheme="minorHAnsi"/>
          <w:sz w:val="24"/>
          <w:szCs w:val="24"/>
        </w:rPr>
        <w:t>;</w:t>
      </w:r>
    </w:p>
    <w:p w14:paraId="2720DED4" w14:textId="0E84B209" w:rsidR="003F3932" w:rsidRDefault="003F3932" w:rsidP="003F3932">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Selflessness: Always act in the public interest</w:t>
      </w:r>
      <w:r w:rsidR="00C05959">
        <w:rPr>
          <w:rFonts w:asciiTheme="minorHAnsi" w:hAnsiTheme="minorHAnsi" w:cstheme="minorHAnsi"/>
          <w:sz w:val="24"/>
          <w:szCs w:val="24"/>
        </w:rPr>
        <w:t xml:space="preserve"> </w:t>
      </w:r>
      <w:sdt>
        <w:sdtPr>
          <w:rPr>
            <w:rFonts w:asciiTheme="minorHAnsi" w:hAnsiTheme="minorHAnsi" w:cstheme="minorHAnsi"/>
            <w:sz w:val="24"/>
            <w:szCs w:val="24"/>
          </w:rPr>
          <w:id w:val="1446574617"/>
          <w:citation/>
        </w:sdtPr>
        <w:sdtEndPr/>
        <w:sdtContent>
          <w:r w:rsidR="00C05959">
            <w:rPr>
              <w:rFonts w:asciiTheme="minorHAnsi" w:hAnsiTheme="minorHAnsi" w:cstheme="minorHAnsi"/>
              <w:sz w:val="24"/>
              <w:szCs w:val="24"/>
            </w:rPr>
            <w:fldChar w:fldCharType="begin"/>
          </w:r>
          <w:r w:rsidR="00C05959">
            <w:rPr>
              <w:rFonts w:asciiTheme="minorHAnsi" w:hAnsiTheme="minorHAnsi" w:cstheme="minorHAnsi"/>
              <w:sz w:val="24"/>
              <w:szCs w:val="24"/>
            </w:rPr>
            <w:instrText xml:space="preserve"> CITATION Col211 \l 2057 </w:instrText>
          </w:r>
          <w:r w:rsidR="00C05959">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(College of Policing, 2021)</w:t>
          </w:r>
          <w:r w:rsidR="00C05959">
            <w:rPr>
              <w:rFonts w:asciiTheme="minorHAnsi" w:hAnsiTheme="minorHAnsi" w:cstheme="minorHAnsi"/>
              <w:sz w:val="24"/>
              <w:szCs w:val="24"/>
            </w:rPr>
            <w:fldChar w:fldCharType="end"/>
          </w:r>
        </w:sdtContent>
      </w:sdt>
      <w:r>
        <w:rPr>
          <w:rFonts w:asciiTheme="minorHAnsi" w:hAnsiTheme="minorHAnsi" w:cstheme="minorHAnsi"/>
          <w:sz w:val="24"/>
          <w:szCs w:val="24"/>
        </w:rPr>
        <w:t>.</w:t>
      </w:r>
    </w:p>
    <w:p w14:paraId="2A26B910" w14:textId="2A9667FE" w:rsidR="00E769CB" w:rsidRPr="00071BBD" w:rsidRDefault="00E769CB" w:rsidP="00071BBD">
      <w:pPr>
        <w:ind w:right="107"/>
        <w:jc w:val="both"/>
        <w:rPr>
          <w:rFonts w:asciiTheme="minorHAnsi" w:hAnsiTheme="minorHAnsi" w:cstheme="minorHAnsi"/>
          <w:sz w:val="24"/>
          <w:szCs w:val="24"/>
        </w:rPr>
      </w:pPr>
    </w:p>
    <w:p w14:paraId="2B04283D" w14:textId="4D2E9A68" w:rsidR="00C4597B" w:rsidRPr="003A0F9C" w:rsidRDefault="00E769CB"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Discretion </w:t>
      </w:r>
      <w:r w:rsidR="00793C77">
        <w:rPr>
          <w:rFonts w:asciiTheme="minorHAnsi" w:hAnsiTheme="minorHAnsi" w:cstheme="minorHAnsi"/>
          <w:sz w:val="24"/>
          <w:szCs w:val="24"/>
        </w:rPr>
        <w:t xml:space="preserve">within the Police </w:t>
      </w:r>
      <w:r w:rsidRPr="003A0F9C">
        <w:rPr>
          <w:rFonts w:asciiTheme="minorHAnsi" w:hAnsiTheme="minorHAnsi" w:cstheme="minorHAnsi"/>
          <w:sz w:val="24"/>
          <w:szCs w:val="24"/>
        </w:rPr>
        <w:t>is defined a</w:t>
      </w:r>
      <w:r w:rsidR="00793C77">
        <w:rPr>
          <w:rFonts w:asciiTheme="minorHAnsi" w:hAnsiTheme="minorHAnsi" w:cstheme="minorHAnsi"/>
          <w:sz w:val="24"/>
          <w:szCs w:val="24"/>
        </w:rPr>
        <w:t xml:space="preserve">s </w:t>
      </w:r>
      <w:r w:rsidR="000370A8">
        <w:rPr>
          <w:rFonts w:asciiTheme="minorHAnsi" w:hAnsiTheme="minorHAnsi" w:cstheme="minorHAnsi"/>
          <w:sz w:val="24"/>
          <w:szCs w:val="24"/>
        </w:rPr>
        <w:t>the opportunity for officers to exercise choice in their daily activities</w:t>
      </w:r>
      <w:r w:rsidR="00690D6E">
        <w:rPr>
          <w:rFonts w:asciiTheme="minorHAnsi" w:hAnsiTheme="minorHAnsi" w:cstheme="minorHAnsi"/>
          <w:sz w:val="24"/>
          <w:szCs w:val="24"/>
        </w:rPr>
        <w:t xml:space="preserve"> </w:t>
      </w:r>
      <w:sdt>
        <w:sdtPr>
          <w:rPr>
            <w:rFonts w:asciiTheme="minorHAnsi" w:hAnsiTheme="minorHAnsi" w:cstheme="minorHAnsi"/>
            <w:sz w:val="24"/>
            <w:szCs w:val="24"/>
          </w:rPr>
          <w:id w:val="-2134698086"/>
          <w:citation/>
        </w:sdtPr>
        <w:sdtEndPr/>
        <w:sdtContent>
          <w:r w:rsidR="00690D6E">
            <w:rPr>
              <w:rFonts w:asciiTheme="minorHAnsi" w:hAnsiTheme="minorHAnsi" w:cstheme="minorHAnsi"/>
              <w:sz w:val="24"/>
              <w:szCs w:val="24"/>
            </w:rPr>
            <w:fldChar w:fldCharType="begin"/>
          </w:r>
          <w:r w:rsidR="00690D6E">
            <w:rPr>
              <w:rFonts w:asciiTheme="minorHAnsi" w:hAnsiTheme="minorHAnsi" w:cstheme="minorHAnsi"/>
              <w:sz w:val="24"/>
              <w:szCs w:val="24"/>
            </w:rPr>
            <w:instrText xml:space="preserve"> CITATION Jim18 \l 2057 </w:instrText>
          </w:r>
          <w:r w:rsidR="00690D6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(Treebold, 2018)</w:t>
          </w:r>
          <w:r w:rsidR="00690D6E">
            <w:rPr>
              <w:rFonts w:asciiTheme="minorHAnsi" w:hAnsiTheme="minorHAnsi" w:cstheme="minorHAnsi"/>
              <w:sz w:val="24"/>
              <w:szCs w:val="24"/>
            </w:rPr>
            <w:fldChar w:fldCharType="end"/>
          </w:r>
        </w:sdtContent>
      </w:sdt>
      <w:r w:rsidR="00690D6E">
        <w:rPr>
          <w:rFonts w:asciiTheme="minorHAnsi" w:hAnsiTheme="minorHAnsi" w:cstheme="minorHAnsi"/>
          <w:sz w:val="24"/>
          <w:szCs w:val="24"/>
        </w:rPr>
        <w:t>. The concept of discretion</w:t>
      </w:r>
      <w:r w:rsidR="008A2188">
        <w:rPr>
          <w:rFonts w:asciiTheme="minorHAnsi" w:hAnsiTheme="minorHAnsi" w:cstheme="minorHAnsi"/>
          <w:sz w:val="24"/>
          <w:szCs w:val="24"/>
        </w:rPr>
        <w:t xml:space="preserve"> </w:t>
      </w:r>
      <w:r w:rsidR="00170165">
        <w:rPr>
          <w:rFonts w:asciiTheme="minorHAnsi" w:hAnsiTheme="minorHAnsi" w:cstheme="minorHAnsi"/>
          <w:sz w:val="24"/>
          <w:szCs w:val="24"/>
        </w:rPr>
        <w:t>exhibits</w:t>
      </w:r>
      <w:r w:rsidR="008A2188">
        <w:rPr>
          <w:rFonts w:asciiTheme="minorHAnsi" w:hAnsiTheme="minorHAnsi" w:cstheme="minorHAnsi"/>
          <w:sz w:val="24"/>
          <w:szCs w:val="24"/>
        </w:rPr>
        <w:t xml:space="preserve"> a </w:t>
      </w:r>
      <w:r w:rsidR="00170165">
        <w:rPr>
          <w:rFonts w:asciiTheme="minorHAnsi" w:hAnsiTheme="minorHAnsi" w:cstheme="minorHAnsi"/>
          <w:sz w:val="24"/>
          <w:szCs w:val="24"/>
        </w:rPr>
        <w:t>slight bit of flexibility with the law</w:t>
      </w:r>
      <w:r w:rsidR="00690D6E">
        <w:rPr>
          <w:rFonts w:asciiTheme="minorHAnsi" w:hAnsiTheme="minorHAnsi" w:cstheme="minorHAnsi"/>
          <w:sz w:val="24"/>
          <w:szCs w:val="24"/>
        </w:rPr>
        <w:t xml:space="preserve">, allowing </w:t>
      </w:r>
      <w:r w:rsidR="00B03F3A">
        <w:rPr>
          <w:rFonts w:asciiTheme="minorHAnsi" w:hAnsiTheme="minorHAnsi" w:cstheme="minorHAnsi"/>
          <w:sz w:val="24"/>
          <w:szCs w:val="24"/>
        </w:rPr>
        <w:t>some leeway on which officers can rely as they make decisions</w:t>
      </w:r>
      <w:r w:rsidR="00170165">
        <w:rPr>
          <w:rFonts w:asciiTheme="minorHAnsi" w:hAnsiTheme="minorHAnsi" w:cstheme="minorHAnsi"/>
          <w:sz w:val="24"/>
          <w:szCs w:val="24"/>
        </w:rPr>
        <w:t xml:space="preserve"> </w:t>
      </w:r>
      <w:sdt>
        <w:sdtPr>
          <w:rPr>
            <w:rFonts w:asciiTheme="minorHAnsi" w:hAnsiTheme="minorHAnsi" w:cstheme="minorHAnsi"/>
            <w:sz w:val="24"/>
            <w:szCs w:val="24"/>
          </w:rPr>
          <w:id w:val="-368921962"/>
          <w:citation/>
        </w:sdtPr>
        <w:sdtEndPr/>
        <w:sdtContent>
          <w:r w:rsidR="00170165">
            <w:rPr>
              <w:rFonts w:asciiTheme="minorHAnsi" w:hAnsiTheme="minorHAnsi" w:cstheme="minorHAnsi"/>
              <w:sz w:val="24"/>
              <w:szCs w:val="24"/>
            </w:rPr>
            <w:fldChar w:fldCharType="begin"/>
          </w:r>
          <w:r w:rsidR="00170165">
            <w:rPr>
              <w:rFonts w:asciiTheme="minorHAnsi" w:hAnsiTheme="minorHAnsi" w:cstheme="minorHAnsi"/>
              <w:sz w:val="24"/>
              <w:szCs w:val="24"/>
            </w:rPr>
            <w:instrText xml:space="preserve"> CITATION Jim18 \l 2057 </w:instrText>
          </w:r>
          <w:r w:rsidR="0017016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(Treebold, 2018)</w:t>
          </w:r>
          <w:r w:rsidR="00170165">
            <w:rPr>
              <w:rFonts w:asciiTheme="minorHAnsi" w:hAnsiTheme="minorHAnsi" w:cstheme="minorHAnsi"/>
              <w:sz w:val="24"/>
              <w:szCs w:val="24"/>
            </w:rPr>
            <w:fldChar w:fldCharType="end"/>
          </w:r>
        </w:sdtContent>
      </w:sdt>
      <w:r w:rsidR="006A3ADC">
        <w:rPr>
          <w:rFonts w:asciiTheme="minorHAnsi" w:hAnsiTheme="minorHAnsi" w:cstheme="minorHAnsi"/>
          <w:sz w:val="24"/>
          <w:szCs w:val="24"/>
        </w:rPr>
        <w:t>.</w:t>
      </w:r>
      <w:r w:rsidR="00B03F3A">
        <w:rPr>
          <w:rFonts w:asciiTheme="minorHAnsi" w:hAnsiTheme="minorHAnsi" w:cstheme="minorHAnsi"/>
          <w:sz w:val="24"/>
          <w:szCs w:val="24"/>
        </w:rPr>
        <w:t xml:space="preserve"> However, discretion stops </w:t>
      </w:r>
      <w:r w:rsidR="00E73B73">
        <w:rPr>
          <w:rFonts w:asciiTheme="minorHAnsi" w:hAnsiTheme="minorHAnsi" w:cstheme="minorHAnsi"/>
          <w:sz w:val="24"/>
          <w:szCs w:val="24"/>
        </w:rPr>
        <w:t xml:space="preserve">during an investigation </w:t>
      </w:r>
      <w:sdt>
        <w:sdtPr>
          <w:rPr>
            <w:rFonts w:asciiTheme="minorHAnsi" w:hAnsiTheme="minorHAnsi" w:cstheme="minorHAnsi"/>
            <w:sz w:val="24"/>
            <w:szCs w:val="24"/>
          </w:rPr>
          <w:id w:val="-1111441062"/>
          <w:citation/>
        </w:sdtPr>
        <w:sdtEndPr/>
        <w:sdtContent>
          <w:r w:rsidR="00E73B73">
            <w:rPr>
              <w:rFonts w:asciiTheme="minorHAnsi" w:hAnsiTheme="minorHAnsi" w:cstheme="minorHAnsi"/>
              <w:sz w:val="24"/>
              <w:szCs w:val="24"/>
            </w:rPr>
            <w:fldChar w:fldCharType="begin"/>
          </w:r>
          <w:r w:rsidR="00E73B73">
            <w:rPr>
              <w:rFonts w:asciiTheme="minorHAnsi" w:hAnsiTheme="minorHAnsi" w:cstheme="minorHAnsi"/>
              <w:sz w:val="24"/>
              <w:szCs w:val="24"/>
            </w:rPr>
            <w:instrText xml:space="preserve"> CITATION Jim18 \l 2057 </w:instrText>
          </w:r>
          <w:r w:rsidR="00E73B73">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(Treebold, 2018)</w:t>
          </w:r>
          <w:r w:rsidR="00E73B73">
            <w:rPr>
              <w:rFonts w:asciiTheme="minorHAnsi" w:hAnsiTheme="minorHAnsi" w:cstheme="minorHAnsi"/>
              <w:sz w:val="24"/>
              <w:szCs w:val="24"/>
            </w:rPr>
            <w:fldChar w:fldCharType="end"/>
          </w:r>
        </w:sdtContent>
      </w:sdt>
      <w:r w:rsidR="00E73B73">
        <w:rPr>
          <w:rFonts w:asciiTheme="minorHAnsi" w:hAnsiTheme="minorHAnsi" w:cstheme="minorHAnsi"/>
          <w:sz w:val="24"/>
          <w:szCs w:val="24"/>
        </w:rPr>
        <w:t xml:space="preserve">. </w:t>
      </w:r>
      <w:r w:rsidR="00A52A79">
        <w:rPr>
          <w:rFonts w:asciiTheme="minorHAnsi" w:hAnsiTheme="minorHAnsi" w:cstheme="minorHAnsi"/>
          <w:sz w:val="24"/>
          <w:szCs w:val="24"/>
        </w:rPr>
        <w:t xml:space="preserve">Discretion is critical to Policing, which is exhibited by </w:t>
      </w:r>
      <w:r w:rsidR="009F614C">
        <w:rPr>
          <w:rFonts w:asciiTheme="minorHAnsi" w:hAnsiTheme="minorHAnsi" w:cstheme="minorHAnsi"/>
          <w:sz w:val="24"/>
          <w:szCs w:val="24"/>
        </w:rPr>
        <w:t>Lord Scarman’s report in (1981) which</w:t>
      </w:r>
      <w:r w:rsidR="00537376">
        <w:rPr>
          <w:rFonts w:asciiTheme="minorHAnsi" w:hAnsiTheme="minorHAnsi" w:cstheme="minorHAnsi"/>
          <w:sz w:val="24"/>
          <w:szCs w:val="24"/>
        </w:rPr>
        <w:t xml:space="preserve"> described discretion as at the heart of policing </w:t>
      </w:r>
      <w:sdt>
        <w:sdtPr>
          <w:rPr>
            <w:rFonts w:asciiTheme="minorHAnsi" w:hAnsiTheme="minorHAnsi" w:cstheme="minorHAnsi"/>
            <w:sz w:val="24"/>
            <w:szCs w:val="24"/>
          </w:rPr>
          <w:id w:val="918225367"/>
          <w:citation/>
        </w:sdtPr>
        <w:sdtEndPr/>
        <w:sdtContent>
          <w:r w:rsidR="000C0555">
            <w:rPr>
              <w:rFonts w:asciiTheme="minorHAnsi" w:hAnsiTheme="minorHAnsi" w:cstheme="minorHAnsi"/>
              <w:sz w:val="24"/>
              <w:szCs w:val="24"/>
            </w:rPr>
            <w:fldChar w:fldCharType="begin"/>
          </w:r>
          <w:r w:rsidR="000C0555">
            <w:rPr>
              <w:rFonts w:asciiTheme="minorHAnsi" w:hAnsiTheme="minorHAnsi" w:cstheme="minorHAnsi"/>
              <w:sz w:val="24"/>
              <w:szCs w:val="24"/>
            </w:rPr>
            <w:instrText xml:space="preserve">CITATION Lor81 \m Geo \l 2057 </w:instrText>
          </w:r>
          <w:r w:rsidR="000C055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(Scarman, 1981; Crotty, 2016)</w:t>
          </w:r>
          <w:r w:rsidR="000C0555">
            <w:rPr>
              <w:rFonts w:asciiTheme="minorHAnsi" w:hAnsiTheme="minorHAnsi" w:cstheme="minorHAnsi"/>
              <w:sz w:val="24"/>
              <w:szCs w:val="24"/>
            </w:rPr>
            <w:fldChar w:fldCharType="end"/>
          </w:r>
        </w:sdtContent>
      </w:sdt>
      <w:r w:rsidR="00537376">
        <w:rPr>
          <w:rFonts w:asciiTheme="minorHAnsi" w:hAnsiTheme="minorHAnsi" w:cstheme="minorHAnsi"/>
          <w:sz w:val="24"/>
          <w:szCs w:val="24"/>
        </w:rPr>
        <w:t xml:space="preserve">. </w:t>
      </w:r>
    </w:p>
    <w:p w14:paraId="65869FCD" w14:textId="77777777" w:rsidR="00C4597B" w:rsidRPr="003A0F9C" w:rsidRDefault="00C4597B" w:rsidP="00E6298B">
      <w:pPr>
        <w:ind w:right="107"/>
        <w:jc w:val="both"/>
        <w:rPr>
          <w:rFonts w:asciiTheme="minorHAnsi" w:hAnsiTheme="minorHAnsi" w:cstheme="minorHAnsi"/>
          <w:sz w:val="24"/>
          <w:szCs w:val="24"/>
        </w:rPr>
      </w:pPr>
    </w:p>
    <w:p w14:paraId="4C811AD3" w14:textId="6CCDBEFC" w:rsidR="00025650" w:rsidRPr="00E80170" w:rsidRDefault="00C4597B" w:rsidP="00E6298B">
      <w:pPr>
        <w:ind w:right="107"/>
        <w:jc w:val="both"/>
        <w:rPr>
          <w:rFonts w:asciiTheme="minorHAnsi" w:hAnsiTheme="minorHAnsi" w:cstheme="minorHAnsi"/>
          <w:sz w:val="24"/>
          <w:szCs w:val="24"/>
          <w:u w:val="single"/>
        </w:rPr>
      </w:pPr>
      <w:r w:rsidRPr="00E80170">
        <w:rPr>
          <w:rFonts w:asciiTheme="minorHAnsi" w:hAnsiTheme="minorHAnsi" w:cstheme="minorHAnsi"/>
          <w:sz w:val="24"/>
          <w:szCs w:val="24"/>
          <w:u w:val="single"/>
        </w:rPr>
        <w:t>The incident:</w:t>
      </w:r>
    </w:p>
    <w:p w14:paraId="2C24AC14" w14:textId="15EA4FB6" w:rsidR="00C4597B" w:rsidRPr="003A0F9C" w:rsidRDefault="00C4597B" w:rsidP="00E6298B">
      <w:pPr>
        <w:ind w:right="107"/>
        <w:jc w:val="both"/>
        <w:rPr>
          <w:rFonts w:asciiTheme="minorHAnsi" w:hAnsiTheme="minorHAnsi" w:cstheme="minorHAnsi"/>
          <w:sz w:val="24"/>
          <w:szCs w:val="24"/>
        </w:rPr>
      </w:pPr>
    </w:p>
    <w:p w14:paraId="66925B95" w14:textId="645575C7" w:rsidR="00612CE9" w:rsidRDefault="00BC762E"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Whilst on duty, we received reports of a detained shoplifter in Primark, in Newport City Centre. On arrival, the shoplifter was detained in the security </w:t>
      </w:r>
      <w:r w:rsidR="003A0F9C" w:rsidRPr="003A0F9C">
        <w:rPr>
          <w:rFonts w:asciiTheme="minorHAnsi" w:hAnsiTheme="minorHAnsi" w:cstheme="minorHAnsi"/>
          <w:sz w:val="24"/>
          <w:szCs w:val="24"/>
        </w:rPr>
        <w:t>guard’s</w:t>
      </w:r>
      <w:r w:rsidRPr="003A0F9C">
        <w:rPr>
          <w:rFonts w:asciiTheme="minorHAnsi" w:hAnsiTheme="minorHAnsi" w:cstheme="minorHAnsi"/>
          <w:sz w:val="24"/>
          <w:szCs w:val="24"/>
        </w:rPr>
        <w:t xml:space="preserve"> office. After speaking to the security guard, they informed me that the shoplifter had admitted to the theft. Additionally, there were items from two other shops in their possession, which they had also admitted to stealing those items. </w:t>
      </w:r>
      <w:r w:rsidR="00B634EB" w:rsidRPr="003A0F9C">
        <w:rPr>
          <w:rFonts w:asciiTheme="minorHAnsi" w:hAnsiTheme="minorHAnsi" w:cstheme="minorHAnsi"/>
          <w:sz w:val="24"/>
          <w:szCs w:val="24"/>
        </w:rPr>
        <w:t xml:space="preserve">The items stolen amounted to £79.00, which is not a huge amount. However, shoplifting is seen as a volume crime and the amount stolen can increase rapidly. Therefore, these offences need to be dealt with effectively. </w:t>
      </w:r>
    </w:p>
    <w:p w14:paraId="3D94397F" w14:textId="77777777" w:rsidR="00DC7ECD" w:rsidRPr="003A0F9C" w:rsidRDefault="00DC7ECD" w:rsidP="00E6298B">
      <w:pPr>
        <w:ind w:right="107"/>
        <w:jc w:val="both"/>
        <w:rPr>
          <w:rFonts w:asciiTheme="minorHAnsi" w:hAnsiTheme="minorHAnsi" w:cstheme="minorHAnsi"/>
          <w:sz w:val="24"/>
          <w:szCs w:val="24"/>
        </w:rPr>
      </w:pPr>
    </w:p>
    <w:p w14:paraId="27CB87F7" w14:textId="489E597E" w:rsidR="006C7947" w:rsidRPr="003A0F9C" w:rsidRDefault="00612CE9"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After speaking to the security guard, I then spoke to the detained shoplifter. The shoplifter admitted to me, that she had stolen </w:t>
      </w:r>
      <w:r w:rsidR="001F3B90" w:rsidRPr="003A0F9C">
        <w:rPr>
          <w:rFonts w:asciiTheme="minorHAnsi" w:hAnsiTheme="minorHAnsi" w:cstheme="minorHAnsi"/>
          <w:sz w:val="24"/>
          <w:szCs w:val="24"/>
        </w:rPr>
        <w:t>them,</w:t>
      </w:r>
      <w:r w:rsidR="009612CE">
        <w:rPr>
          <w:rFonts w:asciiTheme="minorHAnsi" w:hAnsiTheme="minorHAnsi" w:cstheme="minorHAnsi"/>
          <w:sz w:val="24"/>
          <w:szCs w:val="24"/>
        </w:rPr>
        <w:t xml:space="preserve"> and </w:t>
      </w:r>
      <w:r w:rsidRPr="003A0F9C">
        <w:rPr>
          <w:rFonts w:asciiTheme="minorHAnsi" w:hAnsiTheme="minorHAnsi" w:cstheme="minorHAnsi"/>
          <w:sz w:val="24"/>
          <w:szCs w:val="24"/>
        </w:rPr>
        <w:t>she did not have any means to pay for the items</w:t>
      </w:r>
      <w:r w:rsidR="00454C25" w:rsidRPr="003A0F9C">
        <w:rPr>
          <w:rFonts w:asciiTheme="minorHAnsi" w:hAnsiTheme="minorHAnsi" w:cstheme="minorHAnsi"/>
          <w:sz w:val="24"/>
          <w:szCs w:val="24"/>
        </w:rPr>
        <w:t xml:space="preserve">. </w:t>
      </w:r>
      <w:r w:rsidR="00775BC5" w:rsidRPr="003A0F9C">
        <w:rPr>
          <w:rFonts w:asciiTheme="minorHAnsi" w:hAnsiTheme="minorHAnsi" w:cstheme="minorHAnsi"/>
          <w:sz w:val="24"/>
          <w:szCs w:val="24"/>
        </w:rPr>
        <w:t>The shoplifter also informed me that she had left her 8-year-old child at home, alone. This caused extreme concern for me as an officer, as an 8-year-old</w:t>
      </w:r>
      <w:r w:rsidR="001F3B90">
        <w:rPr>
          <w:rFonts w:asciiTheme="minorHAnsi" w:hAnsiTheme="minorHAnsi" w:cstheme="minorHAnsi"/>
          <w:sz w:val="24"/>
          <w:szCs w:val="24"/>
        </w:rPr>
        <w:t xml:space="preserve"> who</w:t>
      </w:r>
      <w:r w:rsidR="00775BC5" w:rsidRPr="003A0F9C">
        <w:rPr>
          <w:rFonts w:asciiTheme="minorHAnsi" w:hAnsiTheme="minorHAnsi" w:cstheme="minorHAnsi"/>
          <w:sz w:val="24"/>
          <w:szCs w:val="24"/>
        </w:rPr>
        <w:t xml:space="preserve"> is home alone is a huge danger to himself. </w:t>
      </w:r>
      <w:r w:rsidR="006C7947">
        <w:rPr>
          <w:rFonts w:asciiTheme="minorHAnsi" w:hAnsiTheme="minorHAnsi" w:cstheme="minorHAnsi"/>
          <w:sz w:val="24"/>
          <w:szCs w:val="24"/>
        </w:rPr>
        <w:t>I</w:t>
      </w:r>
      <w:r w:rsidR="00775BC5" w:rsidRPr="003A0F9C">
        <w:rPr>
          <w:rFonts w:asciiTheme="minorHAnsi" w:hAnsiTheme="minorHAnsi" w:cstheme="minorHAnsi"/>
          <w:sz w:val="24"/>
          <w:szCs w:val="24"/>
        </w:rPr>
        <w:t xml:space="preserve">f I arrested this individual and </w:t>
      </w:r>
      <w:r w:rsidR="00C05A4B">
        <w:rPr>
          <w:rFonts w:asciiTheme="minorHAnsi" w:hAnsiTheme="minorHAnsi" w:cstheme="minorHAnsi"/>
          <w:sz w:val="24"/>
          <w:szCs w:val="24"/>
        </w:rPr>
        <w:t>taken</w:t>
      </w:r>
      <w:r w:rsidR="00775BC5" w:rsidRPr="003A0F9C">
        <w:rPr>
          <w:rFonts w:asciiTheme="minorHAnsi" w:hAnsiTheme="minorHAnsi" w:cstheme="minorHAnsi"/>
          <w:sz w:val="24"/>
          <w:szCs w:val="24"/>
        </w:rPr>
        <w:t xml:space="preserve"> her to </w:t>
      </w:r>
      <w:proofErr w:type="spellStart"/>
      <w:r w:rsidR="00775BC5" w:rsidRPr="003A0F9C">
        <w:rPr>
          <w:rFonts w:asciiTheme="minorHAnsi" w:hAnsiTheme="minorHAnsi" w:cstheme="minorHAnsi"/>
          <w:sz w:val="24"/>
          <w:szCs w:val="24"/>
        </w:rPr>
        <w:t>Ystrad</w:t>
      </w:r>
      <w:proofErr w:type="spellEnd"/>
      <w:r w:rsidR="00775BC5" w:rsidRPr="003A0F9C">
        <w:rPr>
          <w:rFonts w:asciiTheme="minorHAnsi" w:hAnsiTheme="minorHAnsi" w:cstheme="minorHAnsi"/>
          <w:sz w:val="24"/>
          <w:szCs w:val="24"/>
        </w:rPr>
        <w:t xml:space="preserve"> </w:t>
      </w:r>
      <w:proofErr w:type="spellStart"/>
      <w:r w:rsidR="00775BC5" w:rsidRPr="003A0F9C">
        <w:rPr>
          <w:rFonts w:asciiTheme="minorHAnsi" w:hAnsiTheme="minorHAnsi" w:cstheme="minorHAnsi"/>
          <w:sz w:val="24"/>
          <w:szCs w:val="24"/>
        </w:rPr>
        <w:t>Mynach</w:t>
      </w:r>
      <w:proofErr w:type="spellEnd"/>
      <w:r w:rsidR="00CF0FEA" w:rsidRPr="003A0F9C">
        <w:rPr>
          <w:rFonts w:asciiTheme="minorHAnsi" w:hAnsiTheme="minorHAnsi" w:cstheme="minorHAnsi"/>
          <w:sz w:val="24"/>
          <w:szCs w:val="24"/>
        </w:rPr>
        <w:t xml:space="preserve"> Police Station,</w:t>
      </w:r>
      <w:r w:rsidR="00775BC5" w:rsidRPr="003A0F9C">
        <w:rPr>
          <w:rFonts w:asciiTheme="minorHAnsi" w:hAnsiTheme="minorHAnsi" w:cstheme="minorHAnsi"/>
          <w:sz w:val="24"/>
          <w:szCs w:val="24"/>
        </w:rPr>
        <w:t xml:space="preserve"> the process could have taken multiple hours before she arrived home. Therefore,</w:t>
      </w:r>
      <w:r w:rsidR="0070216B" w:rsidRPr="003A0F9C">
        <w:rPr>
          <w:rFonts w:asciiTheme="minorHAnsi" w:hAnsiTheme="minorHAnsi" w:cstheme="minorHAnsi"/>
          <w:sz w:val="24"/>
          <w:szCs w:val="24"/>
        </w:rPr>
        <w:t xml:space="preserve"> to allow the individual to get home to her child quickly,</w:t>
      </w:r>
      <w:r w:rsidR="00775BC5" w:rsidRPr="003A0F9C">
        <w:rPr>
          <w:rFonts w:asciiTheme="minorHAnsi" w:hAnsiTheme="minorHAnsi" w:cstheme="minorHAnsi"/>
          <w:sz w:val="24"/>
          <w:szCs w:val="24"/>
        </w:rPr>
        <w:t xml:space="preserve"> I used my discretion and </w:t>
      </w:r>
      <w:r w:rsidR="00F95E96" w:rsidRPr="003A0F9C">
        <w:rPr>
          <w:rFonts w:asciiTheme="minorHAnsi" w:hAnsiTheme="minorHAnsi" w:cstheme="minorHAnsi"/>
          <w:sz w:val="24"/>
          <w:szCs w:val="24"/>
        </w:rPr>
        <w:t xml:space="preserve">came up with an alternative disposal to this offence. I reported the </w:t>
      </w:r>
      <w:r w:rsidR="00F95E96" w:rsidRPr="003A0F9C">
        <w:rPr>
          <w:rFonts w:asciiTheme="minorHAnsi" w:hAnsiTheme="minorHAnsi" w:cstheme="minorHAnsi"/>
          <w:sz w:val="24"/>
          <w:szCs w:val="24"/>
        </w:rPr>
        <w:lastRenderedPageBreak/>
        <w:t xml:space="preserve">individual for the offence of theft, using POCLAROC. </w:t>
      </w:r>
      <w:r w:rsidR="00BA770F" w:rsidRPr="003A0F9C">
        <w:rPr>
          <w:rFonts w:asciiTheme="minorHAnsi" w:hAnsiTheme="minorHAnsi" w:cstheme="minorHAnsi"/>
          <w:sz w:val="24"/>
          <w:szCs w:val="24"/>
        </w:rPr>
        <w:t xml:space="preserve">I obtained a signed pocket notebook entry from the detained shoplifter, admitting to the theft and covered all the points to prove for the offence. </w:t>
      </w:r>
    </w:p>
    <w:p w14:paraId="4AAD1F76" w14:textId="6E9CD54B" w:rsidR="002D10C5" w:rsidRPr="003A0F9C" w:rsidRDefault="002D10C5" w:rsidP="00E6298B">
      <w:pPr>
        <w:ind w:right="107"/>
        <w:jc w:val="both"/>
        <w:rPr>
          <w:rFonts w:asciiTheme="minorHAnsi" w:hAnsiTheme="minorHAnsi" w:cstheme="minorHAnsi"/>
          <w:sz w:val="24"/>
          <w:szCs w:val="24"/>
        </w:rPr>
      </w:pPr>
    </w:p>
    <w:p w14:paraId="0FEEFB0E" w14:textId="75A1EEBE" w:rsidR="00025650" w:rsidRPr="003A0F9C" w:rsidRDefault="002D10C5"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After reporting the individual for the offence of theft, I then conveyed the individual back to her home address, to complete a welfare check on the child. </w:t>
      </w:r>
      <w:r w:rsidR="00AB5215">
        <w:rPr>
          <w:rFonts w:asciiTheme="minorHAnsi" w:hAnsiTheme="minorHAnsi" w:cstheme="minorHAnsi"/>
          <w:sz w:val="24"/>
          <w:szCs w:val="24"/>
        </w:rPr>
        <w:t>T</w:t>
      </w:r>
      <w:r w:rsidR="00C63CEA" w:rsidRPr="003A0F9C">
        <w:rPr>
          <w:rFonts w:asciiTheme="minorHAnsi" w:hAnsiTheme="minorHAnsi" w:cstheme="minorHAnsi"/>
          <w:sz w:val="24"/>
          <w:szCs w:val="24"/>
        </w:rPr>
        <w:t>he individual did not have a car, th</w:t>
      </w:r>
      <w:r w:rsidR="00AB5215">
        <w:rPr>
          <w:rFonts w:asciiTheme="minorHAnsi" w:hAnsiTheme="minorHAnsi" w:cstheme="minorHAnsi"/>
          <w:sz w:val="24"/>
          <w:szCs w:val="24"/>
        </w:rPr>
        <w:t xml:space="preserve">erefore, I felt obligated to convey the individual </w:t>
      </w:r>
      <w:r w:rsidR="00C63CEA" w:rsidRPr="003A0F9C">
        <w:rPr>
          <w:rFonts w:asciiTheme="minorHAnsi" w:hAnsiTheme="minorHAnsi" w:cstheme="minorHAnsi"/>
          <w:sz w:val="24"/>
          <w:szCs w:val="24"/>
        </w:rPr>
        <w:t xml:space="preserve">to ensure the child was left unattended for the least amount of time possible. </w:t>
      </w:r>
      <w:r w:rsidR="00BE5660" w:rsidRPr="003A0F9C">
        <w:rPr>
          <w:rFonts w:asciiTheme="minorHAnsi" w:hAnsiTheme="minorHAnsi" w:cstheme="minorHAnsi"/>
          <w:sz w:val="24"/>
          <w:szCs w:val="24"/>
        </w:rPr>
        <w:t xml:space="preserve">When we arrived at the address, the 8-year-old was accompanied by her other son who was </w:t>
      </w:r>
      <w:r w:rsidR="003E62D4" w:rsidRPr="003A0F9C">
        <w:rPr>
          <w:rFonts w:asciiTheme="minorHAnsi" w:hAnsiTheme="minorHAnsi" w:cstheme="minorHAnsi"/>
          <w:sz w:val="24"/>
          <w:szCs w:val="24"/>
        </w:rPr>
        <w:t>15 years old</w:t>
      </w:r>
      <w:r w:rsidR="00BE5660" w:rsidRPr="003A0F9C">
        <w:rPr>
          <w:rFonts w:asciiTheme="minorHAnsi" w:hAnsiTheme="minorHAnsi" w:cstheme="minorHAnsi"/>
          <w:sz w:val="24"/>
          <w:szCs w:val="24"/>
        </w:rPr>
        <w:t>, as he had arrived home from school</w:t>
      </w:r>
      <w:r w:rsidR="003E62D4" w:rsidRPr="003A0F9C">
        <w:rPr>
          <w:rFonts w:asciiTheme="minorHAnsi" w:hAnsiTheme="minorHAnsi" w:cstheme="minorHAnsi"/>
          <w:sz w:val="24"/>
          <w:szCs w:val="24"/>
        </w:rPr>
        <w:t>.</w:t>
      </w:r>
      <w:r w:rsidR="00BB2BAE">
        <w:rPr>
          <w:rFonts w:asciiTheme="minorHAnsi" w:hAnsiTheme="minorHAnsi" w:cstheme="minorHAnsi"/>
          <w:sz w:val="24"/>
          <w:szCs w:val="24"/>
        </w:rPr>
        <w:t xml:space="preserve"> T</w:t>
      </w:r>
      <w:r w:rsidR="003E62D4" w:rsidRPr="003A0F9C">
        <w:rPr>
          <w:rFonts w:asciiTheme="minorHAnsi" w:hAnsiTheme="minorHAnsi" w:cstheme="minorHAnsi"/>
          <w:sz w:val="24"/>
          <w:szCs w:val="24"/>
        </w:rPr>
        <w:t xml:space="preserve">he child was well presented, the house was clean and had </w:t>
      </w:r>
      <w:proofErr w:type="gramStart"/>
      <w:r w:rsidR="003E62D4" w:rsidRPr="003A0F9C">
        <w:rPr>
          <w:rFonts w:asciiTheme="minorHAnsi" w:hAnsiTheme="minorHAnsi" w:cstheme="minorHAnsi"/>
          <w:sz w:val="24"/>
          <w:szCs w:val="24"/>
        </w:rPr>
        <w:t>sufficient</w:t>
      </w:r>
      <w:proofErr w:type="gramEnd"/>
      <w:r w:rsidR="003E62D4" w:rsidRPr="003A0F9C">
        <w:rPr>
          <w:rFonts w:asciiTheme="minorHAnsi" w:hAnsiTheme="minorHAnsi" w:cstheme="minorHAnsi"/>
          <w:sz w:val="24"/>
          <w:szCs w:val="24"/>
        </w:rPr>
        <w:t xml:space="preserve"> food. My only concern for the child</w:t>
      </w:r>
      <w:r w:rsidR="00C05A4B">
        <w:rPr>
          <w:rFonts w:asciiTheme="minorHAnsi" w:hAnsiTheme="minorHAnsi" w:cstheme="minorHAnsi"/>
          <w:sz w:val="24"/>
          <w:szCs w:val="24"/>
        </w:rPr>
        <w:t xml:space="preserve"> who has </w:t>
      </w:r>
      <w:r w:rsidR="003E62D4" w:rsidRPr="003A0F9C">
        <w:rPr>
          <w:rFonts w:asciiTheme="minorHAnsi" w:hAnsiTheme="minorHAnsi" w:cstheme="minorHAnsi"/>
          <w:sz w:val="24"/>
          <w:szCs w:val="24"/>
        </w:rPr>
        <w:t xml:space="preserve">been left alone for an unknown amount of time. I gave the individual strong words of advice </w:t>
      </w:r>
      <w:r w:rsidR="00D44E9B" w:rsidRPr="003A0F9C">
        <w:rPr>
          <w:rFonts w:asciiTheme="minorHAnsi" w:hAnsiTheme="minorHAnsi" w:cstheme="minorHAnsi"/>
          <w:sz w:val="24"/>
          <w:szCs w:val="24"/>
        </w:rPr>
        <w:t xml:space="preserve">about the dangers of leaving a child of that age, unattended. I also informed her that I would be submitting a PPN with regards to her leaving her child home alone. </w:t>
      </w:r>
      <w:r w:rsidR="006F25B2" w:rsidRPr="003A0F9C">
        <w:rPr>
          <w:rFonts w:asciiTheme="minorHAnsi" w:hAnsiTheme="minorHAnsi" w:cstheme="minorHAnsi"/>
          <w:sz w:val="24"/>
          <w:szCs w:val="24"/>
        </w:rPr>
        <w:t xml:space="preserve">Whilst at the address, I ascertained the individuals ID to ensure that the individuals’ details were correct. </w:t>
      </w:r>
    </w:p>
    <w:p w14:paraId="503CBB06" w14:textId="44DFA308" w:rsidR="006F25B2" w:rsidRPr="003A0F9C" w:rsidRDefault="006F25B2" w:rsidP="00E6298B">
      <w:pPr>
        <w:ind w:right="107"/>
        <w:jc w:val="both"/>
        <w:rPr>
          <w:rFonts w:asciiTheme="minorHAnsi" w:hAnsiTheme="minorHAnsi" w:cstheme="minorHAnsi"/>
          <w:sz w:val="24"/>
          <w:szCs w:val="24"/>
        </w:rPr>
      </w:pPr>
    </w:p>
    <w:p w14:paraId="4BA76E0A" w14:textId="6050EE40" w:rsidR="00EC4461" w:rsidRPr="003A0F9C" w:rsidRDefault="006F25B2"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After leaving the address,</w:t>
      </w:r>
      <w:r w:rsidR="00610750" w:rsidRPr="003A0F9C">
        <w:rPr>
          <w:rFonts w:asciiTheme="minorHAnsi" w:hAnsiTheme="minorHAnsi" w:cstheme="minorHAnsi"/>
          <w:sz w:val="24"/>
          <w:szCs w:val="24"/>
        </w:rPr>
        <w:t xml:space="preserve"> I then began the investigation </w:t>
      </w:r>
      <w:r w:rsidR="00EC4461" w:rsidRPr="003A0F9C">
        <w:rPr>
          <w:rFonts w:asciiTheme="minorHAnsi" w:hAnsiTheme="minorHAnsi" w:cstheme="minorHAnsi"/>
          <w:sz w:val="24"/>
          <w:szCs w:val="24"/>
        </w:rPr>
        <w:t>of the offence.</w:t>
      </w:r>
      <w:r w:rsidRPr="003A0F9C">
        <w:rPr>
          <w:rFonts w:asciiTheme="minorHAnsi" w:hAnsiTheme="minorHAnsi" w:cstheme="minorHAnsi"/>
          <w:sz w:val="24"/>
          <w:szCs w:val="24"/>
        </w:rPr>
        <w:t xml:space="preserve"> I returned to Primark to collect CCTV and a statement from the security guard. I also collected the items, which were stolen from River Island and Poundland. I attended both stores and spoke to the managers, who both checked their stock and informed me that they were missing these items. I checked the CCTV </w:t>
      </w:r>
      <w:r w:rsidR="00FC3C89">
        <w:rPr>
          <w:rFonts w:asciiTheme="minorHAnsi" w:hAnsiTheme="minorHAnsi" w:cstheme="minorHAnsi"/>
          <w:sz w:val="24"/>
          <w:szCs w:val="24"/>
        </w:rPr>
        <w:t xml:space="preserve">and obtained a copy from each store. </w:t>
      </w:r>
      <w:r w:rsidR="004D190A" w:rsidRPr="003A0F9C">
        <w:rPr>
          <w:rFonts w:asciiTheme="minorHAnsi" w:hAnsiTheme="minorHAnsi" w:cstheme="minorHAnsi"/>
          <w:sz w:val="24"/>
          <w:szCs w:val="24"/>
        </w:rPr>
        <w:t xml:space="preserve">In addition to </w:t>
      </w:r>
      <w:r w:rsidR="00FC3C89">
        <w:rPr>
          <w:rFonts w:asciiTheme="minorHAnsi" w:hAnsiTheme="minorHAnsi" w:cstheme="minorHAnsi"/>
          <w:sz w:val="24"/>
          <w:szCs w:val="24"/>
        </w:rPr>
        <w:t>the CCTV</w:t>
      </w:r>
      <w:r w:rsidR="004D190A" w:rsidRPr="003A0F9C">
        <w:rPr>
          <w:rFonts w:asciiTheme="minorHAnsi" w:hAnsiTheme="minorHAnsi" w:cstheme="minorHAnsi"/>
          <w:sz w:val="24"/>
          <w:szCs w:val="24"/>
        </w:rPr>
        <w:t xml:space="preserve">, I </w:t>
      </w:r>
      <w:r w:rsidR="00FC3C89">
        <w:rPr>
          <w:rFonts w:asciiTheme="minorHAnsi" w:hAnsiTheme="minorHAnsi" w:cstheme="minorHAnsi"/>
          <w:sz w:val="24"/>
          <w:szCs w:val="24"/>
        </w:rPr>
        <w:t>obtained</w:t>
      </w:r>
      <w:r w:rsidR="004D190A" w:rsidRPr="003A0F9C">
        <w:rPr>
          <w:rFonts w:asciiTheme="minorHAnsi" w:hAnsiTheme="minorHAnsi" w:cstheme="minorHAnsi"/>
          <w:sz w:val="24"/>
          <w:szCs w:val="24"/>
        </w:rPr>
        <w:t xml:space="preserve"> a statement of loss from both stores and statements from the managers of duty. </w:t>
      </w:r>
      <w:r w:rsidR="00EC4461" w:rsidRPr="003A0F9C">
        <w:rPr>
          <w:rFonts w:asciiTheme="minorHAnsi" w:hAnsiTheme="minorHAnsi" w:cstheme="minorHAnsi"/>
          <w:sz w:val="24"/>
          <w:szCs w:val="24"/>
        </w:rPr>
        <w:t xml:space="preserve">After collecting the </w:t>
      </w:r>
      <w:r w:rsidR="00B4574E" w:rsidRPr="003A0F9C">
        <w:rPr>
          <w:rFonts w:asciiTheme="minorHAnsi" w:hAnsiTheme="minorHAnsi" w:cstheme="minorHAnsi"/>
          <w:sz w:val="24"/>
          <w:szCs w:val="24"/>
        </w:rPr>
        <w:t>evidence,</w:t>
      </w:r>
      <w:r w:rsidR="00EC4461" w:rsidRPr="003A0F9C">
        <w:rPr>
          <w:rFonts w:asciiTheme="minorHAnsi" w:hAnsiTheme="minorHAnsi" w:cstheme="minorHAnsi"/>
          <w:sz w:val="24"/>
          <w:szCs w:val="24"/>
        </w:rPr>
        <w:t xml:space="preserve"> I needed, over the next few days</w:t>
      </w:r>
      <w:r w:rsidR="00C05A4B">
        <w:rPr>
          <w:rFonts w:asciiTheme="minorHAnsi" w:hAnsiTheme="minorHAnsi" w:cstheme="minorHAnsi"/>
          <w:sz w:val="24"/>
          <w:szCs w:val="24"/>
        </w:rPr>
        <w:t>,</w:t>
      </w:r>
      <w:r w:rsidR="00EC4461" w:rsidRPr="003A0F9C">
        <w:rPr>
          <w:rFonts w:asciiTheme="minorHAnsi" w:hAnsiTheme="minorHAnsi" w:cstheme="minorHAnsi"/>
          <w:sz w:val="24"/>
          <w:szCs w:val="24"/>
        </w:rPr>
        <w:t xml:space="preserve"> I began to complete a Case File for the offence. </w:t>
      </w:r>
    </w:p>
    <w:p w14:paraId="26A90060" w14:textId="614D67D4" w:rsidR="00EC4461" w:rsidRDefault="00EC4461" w:rsidP="00E6298B">
      <w:pPr>
        <w:ind w:right="107"/>
        <w:jc w:val="both"/>
        <w:rPr>
          <w:rFonts w:asciiTheme="minorHAnsi" w:hAnsiTheme="minorHAnsi" w:cstheme="minorHAnsi"/>
          <w:sz w:val="24"/>
          <w:szCs w:val="24"/>
        </w:rPr>
      </w:pPr>
    </w:p>
    <w:p w14:paraId="71951B03" w14:textId="27FA48CB" w:rsidR="00133617" w:rsidRDefault="004615A7"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After reviewing my actions and considering other factors, which will be discussed further in this essay. </w:t>
      </w:r>
      <w:r w:rsidR="00133617">
        <w:rPr>
          <w:rFonts w:asciiTheme="minorHAnsi" w:hAnsiTheme="minorHAnsi" w:cstheme="minorHAnsi"/>
          <w:sz w:val="24"/>
          <w:szCs w:val="24"/>
        </w:rPr>
        <w:t>I have then subsequently</w:t>
      </w:r>
      <w:r w:rsidR="00992820">
        <w:rPr>
          <w:rFonts w:asciiTheme="minorHAnsi" w:hAnsiTheme="minorHAnsi" w:cstheme="minorHAnsi"/>
          <w:sz w:val="24"/>
          <w:szCs w:val="24"/>
        </w:rPr>
        <w:t xml:space="preserve"> referred the detained shoplifter to a</w:t>
      </w:r>
      <w:r w:rsidR="00CD6683">
        <w:rPr>
          <w:rFonts w:asciiTheme="minorHAnsi" w:hAnsiTheme="minorHAnsi" w:cstheme="minorHAnsi"/>
          <w:sz w:val="24"/>
          <w:szCs w:val="24"/>
        </w:rPr>
        <w:t>n</w:t>
      </w:r>
      <w:r w:rsidR="00992820">
        <w:rPr>
          <w:rFonts w:asciiTheme="minorHAnsi" w:hAnsiTheme="minorHAnsi" w:cstheme="minorHAnsi"/>
          <w:sz w:val="24"/>
          <w:szCs w:val="24"/>
        </w:rPr>
        <w:t xml:space="preserve"> out of court disposal, Pathfinders. Th</w:t>
      </w:r>
      <w:r w:rsidR="00FD4282">
        <w:rPr>
          <w:rFonts w:asciiTheme="minorHAnsi" w:hAnsiTheme="minorHAnsi" w:cstheme="minorHAnsi"/>
          <w:sz w:val="24"/>
          <w:szCs w:val="24"/>
        </w:rPr>
        <w:t xml:space="preserve">is was due to all the shops receiving their goods back, it </w:t>
      </w:r>
      <w:r w:rsidR="00C05A4B">
        <w:rPr>
          <w:rFonts w:asciiTheme="minorHAnsi" w:hAnsiTheme="minorHAnsi" w:cstheme="minorHAnsi"/>
          <w:sz w:val="24"/>
          <w:szCs w:val="24"/>
        </w:rPr>
        <w:t>is</w:t>
      </w:r>
      <w:r w:rsidR="00FD4282">
        <w:rPr>
          <w:rFonts w:asciiTheme="minorHAnsi" w:hAnsiTheme="minorHAnsi" w:cstheme="minorHAnsi"/>
          <w:sz w:val="24"/>
          <w:szCs w:val="24"/>
        </w:rPr>
        <w:t xml:space="preserve"> her first offence</w:t>
      </w:r>
      <w:r w:rsidR="00216547">
        <w:rPr>
          <w:rFonts w:asciiTheme="minorHAnsi" w:hAnsiTheme="minorHAnsi" w:cstheme="minorHAnsi"/>
          <w:sz w:val="24"/>
          <w:szCs w:val="24"/>
        </w:rPr>
        <w:t>,</w:t>
      </w:r>
      <w:r w:rsidR="00FD4282">
        <w:rPr>
          <w:rFonts w:asciiTheme="minorHAnsi" w:hAnsiTheme="minorHAnsi" w:cstheme="minorHAnsi"/>
          <w:sz w:val="24"/>
          <w:szCs w:val="24"/>
        </w:rPr>
        <w:t xml:space="preserve"> it </w:t>
      </w:r>
      <w:r w:rsidR="00C05A4B">
        <w:rPr>
          <w:rFonts w:asciiTheme="minorHAnsi" w:hAnsiTheme="minorHAnsi" w:cstheme="minorHAnsi"/>
          <w:sz w:val="24"/>
          <w:szCs w:val="24"/>
        </w:rPr>
        <w:t>is</w:t>
      </w:r>
      <w:r w:rsidR="00FD4282">
        <w:rPr>
          <w:rFonts w:asciiTheme="minorHAnsi" w:hAnsiTheme="minorHAnsi" w:cstheme="minorHAnsi"/>
          <w:sz w:val="24"/>
          <w:szCs w:val="24"/>
        </w:rPr>
        <w:t xml:space="preserve"> a low-level offence and the possible support network that could arise from this referral.</w:t>
      </w:r>
      <w:r w:rsidR="00CB427F">
        <w:rPr>
          <w:rFonts w:asciiTheme="minorHAnsi" w:hAnsiTheme="minorHAnsi" w:cstheme="minorHAnsi"/>
          <w:sz w:val="24"/>
          <w:szCs w:val="24"/>
        </w:rPr>
        <w:t xml:space="preserve"> </w:t>
      </w:r>
    </w:p>
    <w:p w14:paraId="2C01D750" w14:textId="5DADD008" w:rsidR="001A6DB1" w:rsidRDefault="001A6DB1" w:rsidP="00E6298B">
      <w:pPr>
        <w:ind w:right="107"/>
        <w:jc w:val="both"/>
        <w:rPr>
          <w:rFonts w:asciiTheme="minorHAnsi" w:hAnsiTheme="minorHAnsi" w:cstheme="minorHAnsi"/>
          <w:sz w:val="24"/>
          <w:szCs w:val="24"/>
        </w:rPr>
      </w:pPr>
    </w:p>
    <w:p w14:paraId="7012B70B" w14:textId="5B3A956C" w:rsidR="001A6DB1" w:rsidRDefault="001A6DB1" w:rsidP="00E6298B">
      <w:pPr>
        <w:ind w:right="107"/>
        <w:jc w:val="both"/>
        <w:rPr>
          <w:rFonts w:asciiTheme="minorHAnsi" w:hAnsiTheme="minorHAnsi" w:cstheme="minorHAnsi"/>
          <w:sz w:val="24"/>
          <w:szCs w:val="24"/>
        </w:rPr>
      </w:pPr>
      <w:r>
        <w:rPr>
          <w:rFonts w:asciiTheme="minorHAnsi" w:hAnsiTheme="minorHAnsi" w:cstheme="minorHAnsi"/>
          <w:sz w:val="24"/>
          <w:szCs w:val="24"/>
        </w:rPr>
        <w:t>Prior to referring the detained shopli</w:t>
      </w:r>
      <w:r w:rsidR="00D24EC3">
        <w:rPr>
          <w:rFonts w:asciiTheme="minorHAnsi" w:hAnsiTheme="minorHAnsi" w:cstheme="minorHAnsi"/>
          <w:sz w:val="24"/>
          <w:szCs w:val="24"/>
        </w:rPr>
        <w:t xml:space="preserve">fter, I communicated with her to ensure that she was willing to interact with the partner agencies. This is crucial as if the offender is not willing to engage with partner agencies, then the only option would be to proceed via the courts. </w:t>
      </w:r>
    </w:p>
    <w:p w14:paraId="426A2701" w14:textId="7D672FC6" w:rsidR="008A2DFA" w:rsidRDefault="008A2DFA" w:rsidP="00E6298B">
      <w:pPr>
        <w:ind w:right="107"/>
        <w:jc w:val="both"/>
        <w:rPr>
          <w:rFonts w:asciiTheme="minorHAnsi" w:hAnsiTheme="minorHAnsi" w:cstheme="minorHAnsi"/>
          <w:sz w:val="24"/>
          <w:szCs w:val="24"/>
        </w:rPr>
      </w:pPr>
    </w:p>
    <w:p w14:paraId="7AA0AAAC" w14:textId="20009A9A" w:rsidR="008A2DFA" w:rsidRDefault="008A2DFA"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Pathfinder is a scheme </w:t>
      </w:r>
      <w:r w:rsidR="00C05A4B">
        <w:rPr>
          <w:rFonts w:asciiTheme="minorHAnsi" w:hAnsiTheme="minorHAnsi" w:cstheme="minorHAnsi"/>
          <w:sz w:val="24"/>
          <w:szCs w:val="24"/>
        </w:rPr>
        <w:t>that</w:t>
      </w:r>
      <w:r>
        <w:rPr>
          <w:rFonts w:asciiTheme="minorHAnsi" w:hAnsiTheme="minorHAnsi" w:cstheme="minorHAnsi"/>
          <w:sz w:val="24"/>
          <w:szCs w:val="24"/>
        </w:rPr>
        <w:t xml:space="preserve"> aims to reduce harm for the offender and reduce re-offending </w:t>
      </w:r>
      <w:sdt>
        <w:sdtPr>
          <w:rPr>
            <w:rFonts w:asciiTheme="minorHAnsi" w:hAnsiTheme="minorHAnsi" w:cstheme="minorHAnsi"/>
            <w:sz w:val="24"/>
            <w:szCs w:val="24"/>
          </w:rPr>
          <w:id w:val="413512653"/>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Pat20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(Pathfinder, 2020)</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It is a four-month scheme, where support officers work with the offender and set realistic, meaningful rehabilitative conditions </w:t>
      </w:r>
      <w:sdt>
        <w:sdtPr>
          <w:rPr>
            <w:rFonts w:asciiTheme="minorHAnsi" w:hAnsiTheme="minorHAnsi" w:cstheme="minorHAnsi"/>
            <w:sz w:val="24"/>
            <w:szCs w:val="24"/>
          </w:rPr>
          <w:id w:val="1777513340"/>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Pat20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(Pathfinder, 2020)</w:t>
          </w:r>
          <w:r>
            <w:rPr>
              <w:rFonts w:asciiTheme="minorHAnsi" w:hAnsiTheme="minorHAnsi" w:cstheme="minorHAnsi"/>
              <w:sz w:val="24"/>
              <w:szCs w:val="24"/>
            </w:rPr>
            <w:fldChar w:fldCharType="end"/>
          </w:r>
        </w:sdtContent>
      </w:sdt>
      <w:r>
        <w:rPr>
          <w:rFonts w:asciiTheme="minorHAnsi" w:hAnsiTheme="minorHAnsi" w:cstheme="minorHAnsi"/>
          <w:sz w:val="24"/>
          <w:szCs w:val="24"/>
        </w:rPr>
        <w:t>. These conditions are set to try and repair any harm caused by the offence, engage with interventions to address underlying issues linked to the offending and in some cases</w:t>
      </w:r>
      <w:r w:rsidR="00C05A4B">
        <w:rPr>
          <w:rFonts w:asciiTheme="minorHAnsi" w:hAnsiTheme="minorHAnsi" w:cstheme="minorHAnsi"/>
          <w:sz w:val="24"/>
          <w:szCs w:val="24"/>
        </w:rPr>
        <w:t>,</w:t>
      </w:r>
      <w:r>
        <w:rPr>
          <w:rFonts w:asciiTheme="minorHAnsi" w:hAnsiTheme="minorHAnsi" w:cstheme="minorHAnsi"/>
          <w:sz w:val="24"/>
          <w:szCs w:val="24"/>
        </w:rPr>
        <w:t xml:space="preserve"> it can also include</w:t>
      </w:r>
      <w:r w:rsidR="00C05A4B">
        <w:rPr>
          <w:rFonts w:asciiTheme="minorHAnsi" w:hAnsiTheme="minorHAnsi" w:cstheme="minorHAnsi"/>
          <w:sz w:val="24"/>
          <w:szCs w:val="24"/>
        </w:rPr>
        <w:t xml:space="preserve"> the</w:t>
      </w:r>
      <w:r>
        <w:rPr>
          <w:rFonts w:asciiTheme="minorHAnsi" w:hAnsiTheme="minorHAnsi" w:cstheme="minorHAnsi"/>
          <w:sz w:val="24"/>
          <w:szCs w:val="24"/>
        </w:rPr>
        <w:t xml:space="preserve"> use of Restorative Justice </w:t>
      </w:r>
      <w:sdt>
        <w:sdtPr>
          <w:rPr>
            <w:rFonts w:asciiTheme="minorHAnsi" w:hAnsiTheme="minorHAnsi" w:cstheme="minorHAnsi"/>
            <w:sz w:val="24"/>
            <w:szCs w:val="24"/>
          </w:rPr>
          <w:id w:val="-655290115"/>
          <w:citation/>
        </w:sdtPr>
        <w:sdtEnd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Pat20 \l 2057 </w:instrText>
          </w:r>
          <w:r>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(Pathfinder, 2020)</w:t>
          </w:r>
          <w:r>
            <w:rPr>
              <w:rFonts w:asciiTheme="minorHAnsi" w:hAnsiTheme="minorHAnsi" w:cstheme="minorHAnsi"/>
              <w:sz w:val="24"/>
              <w:szCs w:val="24"/>
            </w:rPr>
            <w:fldChar w:fldCharType="end"/>
          </w:r>
        </w:sdtContent>
      </w:sdt>
      <w:r>
        <w:rPr>
          <w:rFonts w:asciiTheme="minorHAnsi" w:hAnsiTheme="minorHAnsi" w:cstheme="minorHAnsi"/>
          <w:sz w:val="24"/>
          <w:szCs w:val="24"/>
        </w:rPr>
        <w:t xml:space="preserve">. </w:t>
      </w:r>
    </w:p>
    <w:p w14:paraId="16C859B1" w14:textId="77777777" w:rsidR="008A2DFA" w:rsidRDefault="008A2DFA" w:rsidP="00E6298B">
      <w:pPr>
        <w:ind w:right="107"/>
        <w:jc w:val="both"/>
        <w:rPr>
          <w:rFonts w:asciiTheme="minorHAnsi" w:hAnsiTheme="minorHAnsi" w:cstheme="minorHAnsi"/>
          <w:sz w:val="24"/>
          <w:szCs w:val="24"/>
        </w:rPr>
      </w:pPr>
    </w:p>
    <w:p w14:paraId="1BFB9C56" w14:textId="5364552E" w:rsidR="0082714F" w:rsidRDefault="008A2DFA" w:rsidP="00E6298B">
      <w:pPr>
        <w:ind w:right="107"/>
        <w:jc w:val="both"/>
        <w:rPr>
          <w:rFonts w:asciiTheme="minorHAnsi" w:hAnsiTheme="minorHAnsi" w:cstheme="minorHAnsi"/>
          <w:sz w:val="24"/>
          <w:szCs w:val="24"/>
        </w:rPr>
      </w:pPr>
      <w:r w:rsidRPr="008A2DFA">
        <w:rPr>
          <w:rFonts w:asciiTheme="minorHAnsi" w:hAnsiTheme="minorHAnsi" w:cstheme="minorHAnsi"/>
          <w:sz w:val="24"/>
          <w:szCs w:val="24"/>
        </w:rPr>
        <w:t xml:space="preserve">Discretion was integral to the decision of using out of court disposals, as I was aware of multiple factors which contribute towards shoplifting. In addition, I was aware of the most likely outcome, which is a fine. This outcome would compound the </w:t>
      </w:r>
      <w:r w:rsidR="00A716B4">
        <w:rPr>
          <w:rFonts w:asciiTheme="minorHAnsi" w:hAnsiTheme="minorHAnsi" w:cstheme="minorHAnsi"/>
          <w:sz w:val="24"/>
          <w:szCs w:val="24"/>
        </w:rPr>
        <w:t xml:space="preserve">perpetrator’s issues </w:t>
      </w:r>
      <w:r w:rsidRPr="008A2DFA">
        <w:rPr>
          <w:rFonts w:asciiTheme="minorHAnsi" w:hAnsiTheme="minorHAnsi" w:cstheme="minorHAnsi"/>
          <w:sz w:val="24"/>
          <w:szCs w:val="24"/>
        </w:rPr>
        <w:t>and possibly push her to shoplift further in order to sustain a life and have enough food. Therefore, using my discretion and my knowledge of alternative disposals, I worked alongside Pathfinders.</w:t>
      </w:r>
    </w:p>
    <w:p w14:paraId="5BCCFF14" w14:textId="77777777" w:rsidR="008A2DFA" w:rsidRDefault="008A2DFA" w:rsidP="00E6298B">
      <w:pPr>
        <w:ind w:right="107"/>
        <w:jc w:val="both"/>
        <w:rPr>
          <w:rFonts w:asciiTheme="minorHAnsi" w:hAnsiTheme="minorHAnsi" w:cstheme="minorHAnsi"/>
          <w:sz w:val="24"/>
          <w:szCs w:val="24"/>
        </w:rPr>
      </w:pPr>
    </w:p>
    <w:p w14:paraId="61769BBA" w14:textId="74E7DA4E" w:rsidR="0082714F" w:rsidRDefault="0082714F" w:rsidP="00E6298B">
      <w:pPr>
        <w:ind w:right="107"/>
        <w:jc w:val="both"/>
        <w:rPr>
          <w:rFonts w:asciiTheme="minorHAnsi" w:hAnsiTheme="minorHAnsi" w:cstheme="minorHAnsi"/>
          <w:sz w:val="24"/>
          <w:szCs w:val="24"/>
        </w:rPr>
      </w:pPr>
      <w:r>
        <w:rPr>
          <w:rFonts w:asciiTheme="minorHAnsi" w:hAnsiTheme="minorHAnsi" w:cstheme="minorHAnsi"/>
          <w:sz w:val="24"/>
          <w:szCs w:val="24"/>
        </w:rPr>
        <w:t>In context with the NDM:</w:t>
      </w:r>
    </w:p>
    <w:p w14:paraId="7DAEEB60" w14:textId="00C0FE8F" w:rsidR="0082714F" w:rsidRDefault="00071BBD" w:rsidP="0082714F">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1 - </w:t>
      </w:r>
      <w:r w:rsidR="0082714F">
        <w:rPr>
          <w:rFonts w:asciiTheme="minorHAnsi" w:hAnsiTheme="minorHAnsi" w:cstheme="minorHAnsi"/>
          <w:sz w:val="24"/>
          <w:szCs w:val="24"/>
        </w:rPr>
        <w:t>Gather information and intelligence:</w:t>
      </w:r>
      <w:r w:rsidR="004437D4">
        <w:rPr>
          <w:rFonts w:asciiTheme="minorHAnsi" w:hAnsiTheme="minorHAnsi" w:cstheme="minorHAnsi"/>
          <w:sz w:val="24"/>
          <w:szCs w:val="24"/>
        </w:rPr>
        <w:t xml:space="preserve"> We received reports of a detained shoplifter in Newport City Centre. </w:t>
      </w:r>
    </w:p>
    <w:p w14:paraId="6F6C9DE4" w14:textId="575BC354" w:rsidR="0082714F" w:rsidRPr="00F8793C" w:rsidRDefault="00071BBD" w:rsidP="00F8793C">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lastRenderedPageBreak/>
        <w:t xml:space="preserve">Stage 2 - </w:t>
      </w:r>
      <w:r w:rsidR="0082714F">
        <w:rPr>
          <w:rFonts w:asciiTheme="minorHAnsi" w:hAnsiTheme="minorHAnsi" w:cstheme="minorHAnsi"/>
          <w:sz w:val="24"/>
          <w:szCs w:val="24"/>
        </w:rPr>
        <w:t>Assess threat, risk and harm and develop a working strategy:</w:t>
      </w:r>
      <w:r w:rsidR="004437D4">
        <w:rPr>
          <w:rFonts w:asciiTheme="minorHAnsi" w:hAnsiTheme="minorHAnsi" w:cstheme="minorHAnsi"/>
          <w:sz w:val="24"/>
          <w:szCs w:val="24"/>
        </w:rPr>
        <w:t xml:space="preserve"> </w:t>
      </w:r>
      <w:r w:rsidR="00DC1AC2">
        <w:rPr>
          <w:rFonts w:asciiTheme="minorHAnsi" w:hAnsiTheme="minorHAnsi" w:cstheme="minorHAnsi"/>
          <w:sz w:val="24"/>
          <w:szCs w:val="24"/>
        </w:rPr>
        <w:t xml:space="preserve">After assessing, I identified no </w:t>
      </w:r>
      <w:r w:rsidR="00E039BE">
        <w:rPr>
          <w:rFonts w:asciiTheme="minorHAnsi" w:hAnsiTheme="minorHAnsi" w:cstheme="minorHAnsi"/>
          <w:sz w:val="24"/>
          <w:szCs w:val="24"/>
        </w:rPr>
        <w:t>immediate threat, risk or harm</w:t>
      </w:r>
      <w:r w:rsidR="00F8793C">
        <w:rPr>
          <w:rFonts w:asciiTheme="minorHAnsi" w:hAnsiTheme="minorHAnsi" w:cstheme="minorHAnsi"/>
          <w:sz w:val="24"/>
          <w:szCs w:val="24"/>
        </w:rPr>
        <w:t xml:space="preserve"> as the shoplifters were detained, the goods had been confiscated and the detainees were showing no signs of violence or aggression</w:t>
      </w:r>
      <w:r w:rsidR="00E039BE">
        <w:rPr>
          <w:rFonts w:asciiTheme="minorHAnsi" w:hAnsiTheme="minorHAnsi" w:cstheme="minorHAnsi"/>
          <w:sz w:val="24"/>
          <w:szCs w:val="24"/>
        </w:rPr>
        <w:t xml:space="preserve">. The only risk </w:t>
      </w:r>
      <w:r w:rsidR="00D621D0">
        <w:rPr>
          <w:rFonts w:asciiTheme="minorHAnsi" w:hAnsiTheme="minorHAnsi" w:cstheme="minorHAnsi"/>
          <w:sz w:val="24"/>
          <w:szCs w:val="24"/>
        </w:rPr>
        <w:t xml:space="preserve">that </w:t>
      </w:r>
      <w:r w:rsidR="00F8793C">
        <w:rPr>
          <w:rFonts w:asciiTheme="minorHAnsi" w:hAnsiTheme="minorHAnsi" w:cstheme="minorHAnsi"/>
          <w:sz w:val="24"/>
          <w:szCs w:val="24"/>
        </w:rPr>
        <w:t>became apparent after speaking to the detainee, was that her</w:t>
      </w:r>
      <w:r w:rsidR="00D621D0" w:rsidRPr="00F8793C">
        <w:rPr>
          <w:rFonts w:asciiTheme="minorHAnsi" w:hAnsiTheme="minorHAnsi" w:cstheme="minorHAnsi"/>
          <w:sz w:val="24"/>
          <w:szCs w:val="24"/>
        </w:rPr>
        <w:t xml:space="preserve"> child </w:t>
      </w:r>
      <w:r w:rsidR="00F8793C">
        <w:rPr>
          <w:rFonts w:asciiTheme="minorHAnsi" w:hAnsiTheme="minorHAnsi" w:cstheme="minorHAnsi"/>
          <w:sz w:val="24"/>
          <w:szCs w:val="24"/>
        </w:rPr>
        <w:t>was</w:t>
      </w:r>
      <w:r w:rsidR="00D621D0" w:rsidRPr="00F8793C">
        <w:rPr>
          <w:rFonts w:asciiTheme="minorHAnsi" w:hAnsiTheme="minorHAnsi" w:cstheme="minorHAnsi"/>
          <w:sz w:val="24"/>
          <w:szCs w:val="24"/>
        </w:rPr>
        <w:t xml:space="preserve"> home alone, as he was too young to be unsupervised. </w:t>
      </w:r>
    </w:p>
    <w:p w14:paraId="7919DD3F" w14:textId="59C37208" w:rsidR="0082714F" w:rsidRDefault="00071BBD" w:rsidP="0082714F">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3 - </w:t>
      </w:r>
      <w:r w:rsidR="0082714F">
        <w:rPr>
          <w:rFonts w:asciiTheme="minorHAnsi" w:hAnsiTheme="minorHAnsi" w:cstheme="minorHAnsi"/>
          <w:sz w:val="24"/>
          <w:szCs w:val="24"/>
        </w:rPr>
        <w:t>Consider powers and policies:</w:t>
      </w:r>
      <w:r w:rsidR="00D621D0">
        <w:rPr>
          <w:rFonts w:asciiTheme="minorHAnsi" w:hAnsiTheme="minorHAnsi" w:cstheme="minorHAnsi"/>
          <w:sz w:val="24"/>
          <w:szCs w:val="24"/>
        </w:rPr>
        <w:t xml:space="preserve"> The options and powers that were available to us were due to the Theft Act 1968. </w:t>
      </w:r>
    </w:p>
    <w:p w14:paraId="3E1D611A" w14:textId="06D79CC3" w:rsidR="0082714F" w:rsidRDefault="00071BBD" w:rsidP="0082714F">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4 - </w:t>
      </w:r>
      <w:r w:rsidR="0082714F">
        <w:rPr>
          <w:rFonts w:asciiTheme="minorHAnsi" w:hAnsiTheme="minorHAnsi" w:cstheme="minorHAnsi"/>
          <w:sz w:val="24"/>
          <w:szCs w:val="24"/>
        </w:rPr>
        <w:t>Identify options and contingencies:</w:t>
      </w:r>
      <w:r w:rsidR="00F8793C">
        <w:rPr>
          <w:rFonts w:asciiTheme="minorHAnsi" w:hAnsiTheme="minorHAnsi" w:cstheme="minorHAnsi"/>
          <w:sz w:val="24"/>
          <w:szCs w:val="24"/>
        </w:rPr>
        <w:t xml:space="preserve"> I </w:t>
      </w:r>
      <w:r w:rsidR="000E048B" w:rsidRPr="000E048B">
        <w:rPr>
          <w:rFonts w:asciiTheme="minorHAnsi" w:hAnsiTheme="minorHAnsi" w:cstheme="minorHAnsi"/>
          <w:sz w:val="24"/>
          <w:szCs w:val="24"/>
        </w:rPr>
        <w:t>had two options, arrest the individual or report the individual for the offence of theft.</w:t>
      </w:r>
    </w:p>
    <w:p w14:paraId="6E5FFED3" w14:textId="7727C89C" w:rsidR="00992820" w:rsidRDefault="00071BBD" w:rsidP="00E6298B">
      <w:pPr>
        <w:pStyle w:val="ListParagraph"/>
        <w:numPr>
          <w:ilvl w:val="0"/>
          <w:numId w:val="50"/>
        </w:numPr>
        <w:ind w:right="107"/>
        <w:jc w:val="both"/>
        <w:rPr>
          <w:rFonts w:asciiTheme="minorHAnsi" w:hAnsiTheme="minorHAnsi" w:cstheme="minorHAnsi"/>
          <w:sz w:val="24"/>
          <w:szCs w:val="24"/>
        </w:rPr>
      </w:pPr>
      <w:r>
        <w:rPr>
          <w:rFonts w:asciiTheme="minorHAnsi" w:hAnsiTheme="minorHAnsi" w:cstheme="minorHAnsi"/>
          <w:sz w:val="24"/>
          <w:szCs w:val="24"/>
        </w:rPr>
        <w:t xml:space="preserve">Stage 5 - </w:t>
      </w:r>
      <w:proofErr w:type="gramStart"/>
      <w:r w:rsidR="0082714F">
        <w:rPr>
          <w:rFonts w:asciiTheme="minorHAnsi" w:hAnsiTheme="minorHAnsi" w:cstheme="minorHAnsi"/>
          <w:sz w:val="24"/>
          <w:szCs w:val="24"/>
        </w:rPr>
        <w:t>Take action</w:t>
      </w:r>
      <w:proofErr w:type="gramEnd"/>
      <w:r w:rsidR="0082714F">
        <w:rPr>
          <w:rFonts w:asciiTheme="minorHAnsi" w:hAnsiTheme="minorHAnsi" w:cstheme="minorHAnsi"/>
          <w:sz w:val="24"/>
          <w:szCs w:val="24"/>
        </w:rPr>
        <w:t xml:space="preserve"> and review: </w:t>
      </w:r>
      <w:r w:rsidR="000E048B">
        <w:rPr>
          <w:rFonts w:asciiTheme="minorHAnsi" w:hAnsiTheme="minorHAnsi" w:cstheme="minorHAnsi"/>
          <w:sz w:val="24"/>
          <w:szCs w:val="24"/>
        </w:rPr>
        <w:t xml:space="preserve">I took action and reported the individual for the offence of theft. We then took her home, to see identification and ensure the child was safe. I then returned to conduct </w:t>
      </w:r>
      <w:r w:rsidR="0078155C">
        <w:rPr>
          <w:rFonts w:asciiTheme="minorHAnsi" w:hAnsiTheme="minorHAnsi" w:cstheme="minorHAnsi"/>
          <w:sz w:val="24"/>
          <w:szCs w:val="24"/>
        </w:rPr>
        <w:t xml:space="preserve">golden hour enquiries, in case Pathfinders rejected the individual or my Sargent did not view it as adequate. I then spoke to my Sargent </w:t>
      </w:r>
      <w:r w:rsidR="0022059F">
        <w:rPr>
          <w:rFonts w:asciiTheme="minorHAnsi" w:hAnsiTheme="minorHAnsi" w:cstheme="minorHAnsi"/>
          <w:sz w:val="24"/>
          <w:szCs w:val="24"/>
        </w:rPr>
        <w:t xml:space="preserve">and then referred the individual to Pathfinders. </w:t>
      </w:r>
      <w:r w:rsidR="0078155C">
        <w:rPr>
          <w:rFonts w:asciiTheme="minorHAnsi" w:hAnsiTheme="minorHAnsi" w:cstheme="minorHAnsi"/>
          <w:sz w:val="24"/>
          <w:szCs w:val="24"/>
        </w:rPr>
        <w:t xml:space="preserve"> </w:t>
      </w:r>
      <w:r w:rsidR="0022059F">
        <w:rPr>
          <w:rFonts w:asciiTheme="minorHAnsi" w:hAnsiTheme="minorHAnsi" w:cstheme="minorHAnsi"/>
          <w:sz w:val="24"/>
          <w:szCs w:val="24"/>
        </w:rPr>
        <w:t>On reviewing the situation, I believe I acted effectively and identified all the risks present. The best outcome was obtained for us officers, the victims and the offender</w:t>
      </w:r>
      <w:r w:rsidR="00210F81">
        <w:rPr>
          <w:rFonts w:asciiTheme="minorHAnsi" w:hAnsiTheme="minorHAnsi" w:cstheme="minorHAnsi"/>
          <w:sz w:val="24"/>
          <w:szCs w:val="24"/>
        </w:rPr>
        <w:t xml:space="preserve">. </w:t>
      </w:r>
    </w:p>
    <w:p w14:paraId="4C47FDC9" w14:textId="77777777" w:rsidR="00071BBD" w:rsidRPr="00F8793C" w:rsidRDefault="00071BBD" w:rsidP="008F330F">
      <w:pPr>
        <w:pStyle w:val="ListParagraph"/>
        <w:ind w:right="107"/>
        <w:jc w:val="both"/>
        <w:rPr>
          <w:rFonts w:asciiTheme="minorHAnsi" w:hAnsiTheme="minorHAnsi" w:cstheme="minorHAnsi"/>
          <w:sz w:val="24"/>
          <w:szCs w:val="24"/>
        </w:rPr>
      </w:pPr>
    </w:p>
    <w:p w14:paraId="1EA04A6A" w14:textId="0C9065A6" w:rsidR="00EC4461" w:rsidRPr="001846D8" w:rsidRDefault="00C63CEA" w:rsidP="00E6298B">
      <w:pPr>
        <w:ind w:right="107"/>
        <w:jc w:val="both"/>
        <w:rPr>
          <w:rFonts w:asciiTheme="minorHAnsi" w:hAnsiTheme="minorHAnsi" w:cstheme="minorHAnsi"/>
          <w:sz w:val="24"/>
          <w:szCs w:val="24"/>
          <w:u w:val="single"/>
        </w:rPr>
      </w:pPr>
      <w:r w:rsidRPr="001846D8">
        <w:rPr>
          <w:rFonts w:asciiTheme="minorHAnsi" w:hAnsiTheme="minorHAnsi" w:cstheme="minorHAnsi"/>
          <w:sz w:val="24"/>
          <w:szCs w:val="24"/>
          <w:u w:val="single"/>
        </w:rPr>
        <w:t>Social and Legal Context:</w:t>
      </w:r>
    </w:p>
    <w:p w14:paraId="1A983EA4" w14:textId="77777777" w:rsidR="00084268" w:rsidRPr="003A0F9C" w:rsidRDefault="00084268" w:rsidP="00E6298B">
      <w:pPr>
        <w:ind w:right="107"/>
        <w:jc w:val="both"/>
        <w:rPr>
          <w:rFonts w:asciiTheme="minorHAnsi" w:hAnsiTheme="minorHAnsi" w:cstheme="minorHAnsi"/>
          <w:sz w:val="24"/>
          <w:szCs w:val="24"/>
        </w:rPr>
      </w:pPr>
    </w:p>
    <w:p w14:paraId="12100B5B" w14:textId="697777BE" w:rsidR="00084268" w:rsidRPr="003A0F9C" w:rsidRDefault="00084268" w:rsidP="00084268">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Shoplifting is an offence of </w:t>
      </w:r>
      <w:r w:rsidR="0020394C">
        <w:rPr>
          <w:rFonts w:asciiTheme="minorHAnsi" w:hAnsiTheme="minorHAnsi" w:cstheme="minorHAnsi"/>
          <w:sz w:val="24"/>
          <w:szCs w:val="24"/>
        </w:rPr>
        <w:t>T</w:t>
      </w:r>
      <w:r w:rsidRPr="003A0F9C">
        <w:rPr>
          <w:rFonts w:asciiTheme="minorHAnsi" w:hAnsiTheme="minorHAnsi" w:cstheme="minorHAnsi"/>
          <w:sz w:val="24"/>
          <w:szCs w:val="24"/>
        </w:rPr>
        <w:t xml:space="preserve">heft, under section 1 of the Theft Act 1968. The maximum sentence for this offence, as the value of the items are less than £200, is 6 months in custody (Sentencing Council, 2020). As a force, Gwent Police used to serve fixed penalty notices to shoplifters of a low value, </w:t>
      </w:r>
      <w:r w:rsidR="0020394C" w:rsidRPr="003A0F9C">
        <w:rPr>
          <w:rFonts w:asciiTheme="minorHAnsi" w:hAnsiTheme="minorHAnsi" w:cstheme="minorHAnsi"/>
          <w:sz w:val="24"/>
          <w:szCs w:val="24"/>
        </w:rPr>
        <w:t>if</w:t>
      </w:r>
      <w:r w:rsidRPr="003A0F9C">
        <w:rPr>
          <w:rFonts w:asciiTheme="minorHAnsi" w:hAnsiTheme="minorHAnsi" w:cstheme="minorHAnsi"/>
          <w:sz w:val="24"/>
          <w:szCs w:val="24"/>
        </w:rPr>
        <w:t xml:space="preserve"> it was their first offence. However, this has since been banned, as officers were overusing them for situations </w:t>
      </w:r>
      <w:r w:rsidR="00C05A4B">
        <w:rPr>
          <w:rFonts w:asciiTheme="minorHAnsi" w:hAnsiTheme="minorHAnsi" w:cstheme="minorHAnsi"/>
          <w:sz w:val="24"/>
          <w:szCs w:val="24"/>
        </w:rPr>
        <w:t>that</w:t>
      </w:r>
      <w:r w:rsidRPr="003A0F9C">
        <w:rPr>
          <w:rFonts w:asciiTheme="minorHAnsi" w:hAnsiTheme="minorHAnsi" w:cstheme="minorHAnsi"/>
          <w:sz w:val="24"/>
          <w:szCs w:val="24"/>
        </w:rPr>
        <w:t xml:space="preserve"> weren’t suitable. Therefore, we had to deal with the offence </w:t>
      </w:r>
      <w:r w:rsidR="00C05A4B">
        <w:rPr>
          <w:rFonts w:asciiTheme="minorHAnsi" w:hAnsiTheme="minorHAnsi" w:cstheme="minorHAnsi"/>
          <w:sz w:val="24"/>
          <w:szCs w:val="24"/>
        </w:rPr>
        <w:t>differently</w:t>
      </w:r>
      <w:r w:rsidRPr="003A0F9C">
        <w:rPr>
          <w:rFonts w:asciiTheme="minorHAnsi" w:hAnsiTheme="minorHAnsi" w:cstheme="minorHAnsi"/>
          <w:sz w:val="24"/>
          <w:szCs w:val="24"/>
        </w:rPr>
        <w:t>.</w:t>
      </w:r>
    </w:p>
    <w:p w14:paraId="79751246" w14:textId="06A9A964" w:rsidR="00C63CEA" w:rsidRPr="003A0F9C" w:rsidRDefault="00C63CEA" w:rsidP="00E6298B">
      <w:pPr>
        <w:ind w:right="107"/>
        <w:jc w:val="both"/>
        <w:rPr>
          <w:rFonts w:asciiTheme="minorHAnsi" w:hAnsiTheme="minorHAnsi" w:cstheme="minorHAnsi"/>
          <w:sz w:val="24"/>
          <w:szCs w:val="24"/>
        </w:rPr>
      </w:pPr>
    </w:p>
    <w:p w14:paraId="35D40C30" w14:textId="6AB2E145" w:rsidR="00B4574E" w:rsidRPr="003A0F9C" w:rsidRDefault="00B4574E" w:rsidP="00E6298B">
      <w:pPr>
        <w:ind w:right="107"/>
        <w:jc w:val="both"/>
        <w:rPr>
          <w:rFonts w:asciiTheme="minorHAnsi" w:hAnsiTheme="minorHAnsi" w:cstheme="minorHAnsi"/>
          <w:sz w:val="24"/>
          <w:szCs w:val="24"/>
        </w:rPr>
      </w:pPr>
      <w:r w:rsidRPr="003A0F9C">
        <w:rPr>
          <w:rFonts w:asciiTheme="minorHAnsi" w:hAnsiTheme="minorHAnsi" w:cstheme="minorHAnsi"/>
          <w:sz w:val="24"/>
          <w:szCs w:val="24"/>
        </w:rPr>
        <w:t xml:space="preserve">Shoplifting is an issue within society, which </w:t>
      </w:r>
      <w:r w:rsidR="00C05A4B">
        <w:rPr>
          <w:rFonts w:asciiTheme="minorHAnsi" w:hAnsiTheme="minorHAnsi" w:cstheme="minorHAnsi"/>
          <w:sz w:val="24"/>
          <w:szCs w:val="24"/>
        </w:rPr>
        <w:t>a</w:t>
      </w:r>
      <w:r w:rsidRPr="003A0F9C">
        <w:rPr>
          <w:rFonts w:asciiTheme="minorHAnsi" w:hAnsiTheme="minorHAnsi" w:cstheme="minorHAnsi"/>
          <w:sz w:val="24"/>
          <w:szCs w:val="24"/>
        </w:rPr>
        <w:t>ffects businesses massively</w:t>
      </w:r>
      <w:r w:rsidR="004C4473" w:rsidRPr="003A0F9C">
        <w:rPr>
          <w:rFonts w:asciiTheme="minorHAnsi" w:hAnsiTheme="minorHAnsi" w:cstheme="minorHAnsi"/>
          <w:sz w:val="24"/>
          <w:szCs w:val="24"/>
        </w:rPr>
        <w:t xml:space="preserve"> as it even causes some stores to </w:t>
      </w:r>
      <w:r w:rsidR="003A0F9C" w:rsidRPr="003A0F9C">
        <w:rPr>
          <w:rFonts w:asciiTheme="minorHAnsi" w:hAnsiTheme="minorHAnsi" w:cstheme="minorHAnsi"/>
          <w:sz w:val="24"/>
          <w:szCs w:val="24"/>
        </w:rPr>
        <w:t>close</w:t>
      </w:r>
      <w:r w:rsidR="004C4473" w:rsidRPr="003A0F9C">
        <w:rPr>
          <w:rFonts w:asciiTheme="minorHAnsi" w:hAnsiTheme="minorHAnsi" w:cstheme="minorHAnsi"/>
          <w:sz w:val="24"/>
          <w:szCs w:val="24"/>
        </w:rPr>
        <w:t xml:space="preserve"> </w:t>
      </w:r>
      <w:sdt>
        <w:sdtPr>
          <w:rPr>
            <w:rFonts w:asciiTheme="minorHAnsi" w:hAnsiTheme="minorHAnsi" w:cstheme="minorHAnsi"/>
            <w:sz w:val="24"/>
            <w:szCs w:val="24"/>
          </w:rPr>
          <w:id w:val="-142748141"/>
          <w:citation/>
        </w:sdtPr>
        <w:sdtEndPr/>
        <w:sdtContent>
          <w:r w:rsidR="003A0F9C" w:rsidRPr="003A0F9C">
            <w:rPr>
              <w:rFonts w:asciiTheme="minorHAnsi" w:hAnsiTheme="minorHAnsi" w:cstheme="minorHAnsi"/>
              <w:sz w:val="24"/>
              <w:szCs w:val="24"/>
            </w:rPr>
            <w:fldChar w:fldCharType="begin"/>
          </w:r>
          <w:r w:rsidR="003A0F9C" w:rsidRPr="003A0F9C">
            <w:rPr>
              <w:rFonts w:asciiTheme="minorHAnsi" w:hAnsiTheme="minorHAnsi" w:cstheme="minorHAnsi"/>
              <w:sz w:val="24"/>
              <w:szCs w:val="24"/>
            </w:rPr>
            <w:instrText xml:space="preserve"> CITATION Gra21 \l 2057 </w:instrText>
          </w:r>
          <w:r w:rsidR="003A0F9C" w:rsidRPr="003A0F9C">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(GraduateWay, 2021)</w:t>
          </w:r>
          <w:r w:rsidR="003A0F9C" w:rsidRPr="003A0F9C">
            <w:rPr>
              <w:rFonts w:asciiTheme="minorHAnsi" w:hAnsiTheme="minorHAnsi" w:cstheme="minorHAnsi"/>
              <w:sz w:val="24"/>
              <w:szCs w:val="24"/>
            </w:rPr>
            <w:fldChar w:fldCharType="end"/>
          </w:r>
        </w:sdtContent>
      </w:sdt>
      <w:r w:rsidRPr="003A0F9C">
        <w:rPr>
          <w:rFonts w:asciiTheme="minorHAnsi" w:hAnsiTheme="minorHAnsi" w:cstheme="minorHAnsi"/>
          <w:sz w:val="24"/>
          <w:szCs w:val="24"/>
        </w:rPr>
        <w:t>.</w:t>
      </w:r>
      <w:r w:rsidR="006F6A7B">
        <w:rPr>
          <w:rFonts w:asciiTheme="minorHAnsi" w:hAnsiTheme="minorHAnsi" w:cstheme="minorHAnsi"/>
          <w:sz w:val="24"/>
          <w:szCs w:val="24"/>
        </w:rPr>
        <w:t xml:space="preserve"> S</w:t>
      </w:r>
      <w:r w:rsidR="003E1BFA" w:rsidRPr="003A0F9C">
        <w:rPr>
          <w:rFonts w:asciiTheme="minorHAnsi" w:hAnsiTheme="minorHAnsi" w:cstheme="minorHAnsi"/>
          <w:sz w:val="24"/>
          <w:szCs w:val="24"/>
        </w:rPr>
        <w:t xml:space="preserve">hoplifting </w:t>
      </w:r>
      <w:r w:rsidR="00C05A4B">
        <w:rPr>
          <w:rFonts w:asciiTheme="minorHAnsi" w:hAnsiTheme="minorHAnsi" w:cstheme="minorHAnsi"/>
          <w:sz w:val="24"/>
          <w:szCs w:val="24"/>
        </w:rPr>
        <w:t>a</w:t>
      </w:r>
      <w:r w:rsidR="003E1BFA" w:rsidRPr="003A0F9C">
        <w:rPr>
          <w:rFonts w:asciiTheme="minorHAnsi" w:hAnsiTheme="minorHAnsi" w:cstheme="minorHAnsi"/>
          <w:sz w:val="24"/>
          <w:szCs w:val="24"/>
        </w:rPr>
        <w:t xml:space="preserve">ffects the economy </w:t>
      </w:r>
      <w:r w:rsidR="00335148">
        <w:rPr>
          <w:rFonts w:asciiTheme="minorHAnsi" w:hAnsiTheme="minorHAnsi" w:cstheme="minorHAnsi"/>
          <w:sz w:val="24"/>
          <w:szCs w:val="24"/>
        </w:rPr>
        <w:t xml:space="preserve">as </w:t>
      </w:r>
      <w:r w:rsidR="00191AB8">
        <w:rPr>
          <w:rFonts w:asciiTheme="minorHAnsi" w:hAnsiTheme="minorHAnsi" w:cstheme="minorHAnsi"/>
          <w:sz w:val="24"/>
          <w:szCs w:val="24"/>
        </w:rPr>
        <w:t>it increases the strain</w:t>
      </w:r>
      <w:r w:rsidR="006F6A7B">
        <w:rPr>
          <w:rFonts w:asciiTheme="minorHAnsi" w:hAnsiTheme="minorHAnsi" w:cstheme="minorHAnsi"/>
          <w:sz w:val="24"/>
          <w:szCs w:val="24"/>
        </w:rPr>
        <w:t xml:space="preserve"> </w:t>
      </w:r>
      <w:r w:rsidR="00191AB8">
        <w:rPr>
          <w:rFonts w:asciiTheme="minorHAnsi" w:hAnsiTheme="minorHAnsi" w:cstheme="minorHAnsi"/>
          <w:sz w:val="24"/>
          <w:szCs w:val="24"/>
        </w:rPr>
        <w:t xml:space="preserve">on the Police </w:t>
      </w:r>
      <w:r w:rsidR="001448DE">
        <w:rPr>
          <w:rFonts w:asciiTheme="minorHAnsi" w:hAnsiTheme="minorHAnsi" w:cstheme="minorHAnsi"/>
          <w:sz w:val="24"/>
          <w:szCs w:val="24"/>
        </w:rPr>
        <w:t xml:space="preserve">Force </w:t>
      </w:r>
      <w:r w:rsidR="00191AB8">
        <w:rPr>
          <w:rFonts w:asciiTheme="minorHAnsi" w:hAnsiTheme="minorHAnsi" w:cstheme="minorHAnsi"/>
          <w:sz w:val="24"/>
          <w:szCs w:val="24"/>
        </w:rPr>
        <w:t xml:space="preserve">and the Courts system </w:t>
      </w:r>
      <w:sdt>
        <w:sdtPr>
          <w:rPr>
            <w:rFonts w:asciiTheme="minorHAnsi" w:hAnsiTheme="minorHAnsi" w:cstheme="minorHAnsi"/>
            <w:sz w:val="24"/>
            <w:szCs w:val="24"/>
          </w:rPr>
          <w:id w:val="989903761"/>
          <w:citation/>
        </w:sdtPr>
        <w:sdtEndPr/>
        <w:sdtContent>
          <w:r w:rsidR="00DC4816">
            <w:rPr>
              <w:rFonts w:asciiTheme="minorHAnsi" w:hAnsiTheme="minorHAnsi" w:cstheme="minorHAnsi"/>
              <w:sz w:val="24"/>
              <w:szCs w:val="24"/>
            </w:rPr>
            <w:fldChar w:fldCharType="begin"/>
          </w:r>
          <w:r w:rsidR="00DC4816">
            <w:rPr>
              <w:rFonts w:asciiTheme="minorHAnsi" w:hAnsiTheme="minorHAnsi" w:cstheme="minorHAnsi"/>
              <w:sz w:val="24"/>
              <w:szCs w:val="24"/>
            </w:rPr>
            <w:instrText xml:space="preserve"> CITATION Zac13 \l 2057 </w:instrText>
          </w:r>
          <w:r w:rsidR="00DC481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(McGre, 2013)</w:t>
          </w:r>
          <w:r w:rsidR="00DC4816">
            <w:rPr>
              <w:rFonts w:asciiTheme="minorHAnsi" w:hAnsiTheme="minorHAnsi" w:cstheme="minorHAnsi"/>
              <w:sz w:val="24"/>
              <w:szCs w:val="24"/>
            </w:rPr>
            <w:fldChar w:fldCharType="end"/>
          </w:r>
        </w:sdtContent>
      </w:sdt>
      <w:r w:rsidR="00191AB8">
        <w:rPr>
          <w:rFonts w:asciiTheme="minorHAnsi" w:hAnsiTheme="minorHAnsi" w:cstheme="minorHAnsi"/>
          <w:sz w:val="24"/>
          <w:szCs w:val="24"/>
        </w:rPr>
        <w:t xml:space="preserve">. </w:t>
      </w:r>
      <w:r w:rsidR="006F6A7B">
        <w:rPr>
          <w:rFonts w:asciiTheme="minorHAnsi" w:hAnsiTheme="minorHAnsi" w:cstheme="minorHAnsi"/>
          <w:sz w:val="24"/>
          <w:szCs w:val="24"/>
        </w:rPr>
        <w:t>Additionally,</w:t>
      </w:r>
      <w:r w:rsidR="00191AB8">
        <w:rPr>
          <w:rFonts w:asciiTheme="minorHAnsi" w:hAnsiTheme="minorHAnsi" w:cstheme="minorHAnsi"/>
          <w:sz w:val="24"/>
          <w:szCs w:val="24"/>
        </w:rPr>
        <w:t xml:space="preserve"> stores </w:t>
      </w:r>
      <w:r w:rsidR="0041661A">
        <w:rPr>
          <w:rFonts w:asciiTheme="minorHAnsi" w:hAnsiTheme="minorHAnsi" w:cstheme="minorHAnsi"/>
          <w:sz w:val="24"/>
          <w:szCs w:val="24"/>
        </w:rPr>
        <w:t>are now hiring security guards to combat this issue, which result</w:t>
      </w:r>
      <w:r w:rsidR="006F5665">
        <w:rPr>
          <w:rFonts w:asciiTheme="minorHAnsi" w:hAnsiTheme="minorHAnsi" w:cstheme="minorHAnsi"/>
          <w:sz w:val="24"/>
          <w:szCs w:val="24"/>
        </w:rPr>
        <w:t>s</w:t>
      </w:r>
      <w:r w:rsidR="0041661A">
        <w:rPr>
          <w:rFonts w:asciiTheme="minorHAnsi" w:hAnsiTheme="minorHAnsi" w:cstheme="minorHAnsi"/>
          <w:sz w:val="24"/>
          <w:szCs w:val="24"/>
        </w:rPr>
        <w:t xml:space="preserve"> in prices of items increasing to deal with the increased cost occurred by the stores </w:t>
      </w:r>
      <w:sdt>
        <w:sdtPr>
          <w:rPr>
            <w:rFonts w:asciiTheme="minorHAnsi" w:hAnsiTheme="minorHAnsi" w:cstheme="minorHAnsi"/>
            <w:sz w:val="24"/>
            <w:szCs w:val="24"/>
          </w:rPr>
          <w:id w:val="1052495989"/>
          <w:citation/>
        </w:sdtPr>
        <w:sdtEndPr/>
        <w:sdtContent>
          <w:r w:rsidR="00DC4816">
            <w:rPr>
              <w:rFonts w:asciiTheme="minorHAnsi" w:hAnsiTheme="minorHAnsi" w:cstheme="minorHAnsi"/>
              <w:sz w:val="24"/>
              <w:szCs w:val="24"/>
            </w:rPr>
            <w:fldChar w:fldCharType="begin"/>
          </w:r>
          <w:r w:rsidR="00DC4816">
            <w:rPr>
              <w:rFonts w:asciiTheme="minorHAnsi" w:hAnsiTheme="minorHAnsi" w:cstheme="minorHAnsi"/>
              <w:sz w:val="24"/>
              <w:szCs w:val="24"/>
            </w:rPr>
            <w:instrText xml:space="preserve"> CITATION Zac13 \l 2057 </w:instrText>
          </w:r>
          <w:r w:rsidR="00DC481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(McGre, 2013)</w:t>
          </w:r>
          <w:r w:rsidR="00DC4816">
            <w:rPr>
              <w:rFonts w:asciiTheme="minorHAnsi" w:hAnsiTheme="minorHAnsi" w:cstheme="minorHAnsi"/>
              <w:sz w:val="24"/>
              <w:szCs w:val="24"/>
            </w:rPr>
            <w:fldChar w:fldCharType="end"/>
          </w:r>
        </w:sdtContent>
      </w:sdt>
      <w:r w:rsidR="0041661A">
        <w:rPr>
          <w:rFonts w:asciiTheme="minorHAnsi" w:hAnsiTheme="minorHAnsi" w:cstheme="minorHAnsi"/>
          <w:sz w:val="24"/>
          <w:szCs w:val="24"/>
        </w:rPr>
        <w:t xml:space="preserve">. </w:t>
      </w:r>
      <w:r w:rsidR="00DC4816">
        <w:rPr>
          <w:rFonts w:asciiTheme="minorHAnsi" w:hAnsiTheme="minorHAnsi" w:cstheme="minorHAnsi"/>
          <w:sz w:val="24"/>
          <w:szCs w:val="24"/>
        </w:rPr>
        <w:t>These points raised illustrate the bigger impact, that th</w:t>
      </w:r>
      <w:r w:rsidR="001448DE">
        <w:rPr>
          <w:rFonts w:asciiTheme="minorHAnsi" w:hAnsiTheme="minorHAnsi" w:cstheme="minorHAnsi"/>
          <w:sz w:val="24"/>
          <w:szCs w:val="24"/>
        </w:rPr>
        <w:t>is</w:t>
      </w:r>
      <w:r w:rsidR="00DC4816">
        <w:rPr>
          <w:rFonts w:asciiTheme="minorHAnsi" w:hAnsiTheme="minorHAnsi" w:cstheme="minorHAnsi"/>
          <w:sz w:val="24"/>
          <w:szCs w:val="24"/>
        </w:rPr>
        <w:t xml:space="preserve"> low-level offence h</w:t>
      </w:r>
      <w:r w:rsidR="00C05A4B">
        <w:rPr>
          <w:rFonts w:asciiTheme="minorHAnsi" w:hAnsiTheme="minorHAnsi" w:cstheme="minorHAnsi"/>
          <w:sz w:val="24"/>
          <w:szCs w:val="24"/>
        </w:rPr>
        <w:t>as</w:t>
      </w:r>
      <w:r w:rsidR="00DC4816">
        <w:rPr>
          <w:rFonts w:asciiTheme="minorHAnsi" w:hAnsiTheme="minorHAnsi" w:cstheme="minorHAnsi"/>
          <w:sz w:val="24"/>
          <w:szCs w:val="24"/>
        </w:rPr>
        <w:t xml:space="preserve"> on society. </w:t>
      </w:r>
    </w:p>
    <w:p w14:paraId="585519A4" w14:textId="4F020C7B" w:rsidR="00025650" w:rsidRDefault="00025650" w:rsidP="00E6298B">
      <w:pPr>
        <w:ind w:right="107"/>
        <w:jc w:val="both"/>
        <w:rPr>
          <w:rFonts w:asciiTheme="minorHAnsi" w:hAnsiTheme="minorHAnsi" w:cstheme="minorHAnsi"/>
          <w:sz w:val="24"/>
          <w:szCs w:val="24"/>
        </w:rPr>
      </w:pPr>
    </w:p>
    <w:p w14:paraId="661075D2" w14:textId="1AED9F76" w:rsidR="00510726" w:rsidRDefault="00F0050F"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Shoplifting is often used by offenders to fund habits or </w:t>
      </w:r>
      <w:r w:rsidR="00697C93">
        <w:rPr>
          <w:rFonts w:asciiTheme="minorHAnsi" w:hAnsiTheme="minorHAnsi" w:cstheme="minorHAnsi"/>
          <w:sz w:val="24"/>
          <w:szCs w:val="24"/>
        </w:rPr>
        <w:t>due to financial issues</w:t>
      </w:r>
      <w:r w:rsidR="00A83D6E">
        <w:rPr>
          <w:rFonts w:asciiTheme="minorHAnsi" w:hAnsiTheme="minorHAnsi" w:cstheme="minorHAnsi"/>
          <w:sz w:val="24"/>
          <w:szCs w:val="24"/>
        </w:rPr>
        <w:t xml:space="preserve"> </w:t>
      </w:r>
      <w:sdt>
        <w:sdtPr>
          <w:rPr>
            <w:rFonts w:asciiTheme="minorHAnsi" w:hAnsiTheme="minorHAnsi" w:cstheme="minorHAnsi"/>
            <w:sz w:val="24"/>
            <w:szCs w:val="24"/>
          </w:rPr>
          <w:id w:val="-301159305"/>
          <w:citation/>
        </w:sdtPr>
        <w:sdtEndPr/>
        <w:sdtContent>
          <w:r w:rsidR="00A83D6E">
            <w:rPr>
              <w:rFonts w:asciiTheme="minorHAnsi" w:hAnsiTheme="minorHAnsi" w:cstheme="minorHAnsi"/>
              <w:sz w:val="24"/>
              <w:szCs w:val="24"/>
            </w:rPr>
            <w:fldChar w:fldCharType="begin"/>
          </w:r>
          <w:r w:rsidR="00A83D6E">
            <w:rPr>
              <w:rFonts w:asciiTheme="minorHAnsi" w:hAnsiTheme="minorHAnsi" w:cstheme="minorHAnsi"/>
              <w:sz w:val="24"/>
              <w:szCs w:val="24"/>
            </w:rPr>
            <w:instrText xml:space="preserve"> CITATION Son13 \l 2057 </w:instrText>
          </w:r>
          <w:r w:rsidR="00A83D6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(Leiter, 2013)</w:t>
          </w:r>
          <w:r w:rsidR="00A83D6E">
            <w:rPr>
              <w:rFonts w:asciiTheme="minorHAnsi" w:hAnsiTheme="minorHAnsi" w:cstheme="minorHAnsi"/>
              <w:sz w:val="24"/>
              <w:szCs w:val="24"/>
            </w:rPr>
            <w:fldChar w:fldCharType="end"/>
          </w:r>
        </w:sdtContent>
      </w:sdt>
      <w:r w:rsidR="00F8793C">
        <w:rPr>
          <w:rFonts w:asciiTheme="minorHAnsi" w:hAnsiTheme="minorHAnsi" w:cstheme="minorHAnsi"/>
          <w:sz w:val="24"/>
          <w:szCs w:val="24"/>
        </w:rPr>
        <w:t xml:space="preserve">, which exhibits a great need for further assistance by partner agencies such as drug and alcohol support. There is clear evidence, which exhibits the financial benefits of additional funding to drug and alcohol support agencies. This is exhibited as for every £1 </w:t>
      </w:r>
      <w:r w:rsidR="00510726">
        <w:rPr>
          <w:rFonts w:asciiTheme="minorHAnsi" w:hAnsiTheme="minorHAnsi" w:cstheme="minorHAnsi"/>
          <w:sz w:val="24"/>
          <w:szCs w:val="24"/>
        </w:rPr>
        <w:t xml:space="preserve">invested into drug treatment, it returns £4 in savings in society </w:t>
      </w:r>
      <w:sdt>
        <w:sdtPr>
          <w:rPr>
            <w:rFonts w:asciiTheme="minorHAnsi" w:hAnsiTheme="minorHAnsi" w:cstheme="minorHAnsi"/>
            <w:sz w:val="24"/>
            <w:szCs w:val="24"/>
          </w:rPr>
          <w:id w:val="-1961553071"/>
          <w:citation/>
        </w:sdtPr>
        <w:sdtEndPr/>
        <w:sdtContent>
          <w:r w:rsidR="00510726">
            <w:rPr>
              <w:rFonts w:asciiTheme="minorHAnsi" w:hAnsiTheme="minorHAnsi" w:cstheme="minorHAnsi"/>
              <w:sz w:val="24"/>
              <w:szCs w:val="24"/>
            </w:rPr>
            <w:fldChar w:fldCharType="begin"/>
          </w:r>
          <w:r w:rsidR="00510726">
            <w:rPr>
              <w:rFonts w:asciiTheme="minorHAnsi" w:hAnsiTheme="minorHAnsi" w:cstheme="minorHAnsi"/>
              <w:sz w:val="24"/>
              <w:szCs w:val="24"/>
            </w:rPr>
            <w:instrText xml:space="preserve"> CITATION Pub18 \l 2057 </w:instrText>
          </w:r>
          <w:r w:rsidR="0051072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(Public Health England, 2018)</w:t>
          </w:r>
          <w:r w:rsidR="00510726">
            <w:rPr>
              <w:rFonts w:asciiTheme="minorHAnsi" w:hAnsiTheme="minorHAnsi" w:cstheme="minorHAnsi"/>
              <w:sz w:val="24"/>
              <w:szCs w:val="24"/>
            </w:rPr>
            <w:fldChar w:fldCharType="end"/>
          </w:r>
        </w:sdtContent>
      </w:sdt>
      <w:r w:rsidR="00510726">
        <w:rPr>
          <w:rFonts w:asciiTheme="minorHAnsi" w:hAnsiTheme="minorHAnsi" w:cstheme="minorHAnsi"/>
          <w:sz w:val="24"/>
          <w:szCs w:val="24"/>
        </w:rPr>
        <w:t xml:space="preserve">. As for alcohol treatment, it returns £3 for every £1 invested </w:t>
      </w:r>
      <w:sdt>
        <w:sdtPr>
          <w:rPr>
            <w:rFonts w:asciiTheme="minorHAnsi" w:hAnsiTheme="minorHAnsi" w:cstheme="minorHAnsi"/>
            <w:sz w:val="24"/>
            <w:szCs w:val="24"/>
          </w:rPr>
          <w:id w:val="-1880612171"/>
          <w:citation/>
        </w:sdtPr>
        <w:sdtEndPr/>
        <w:sdtContent>
          <w:r w:rsidR="00510726">
            <w:rPr>
              <w:rFonts w:asciiTheme="minorHAnsi" w:hAnsiTheme="minorHAnsi" w:cstheme="minorHAnsi"/>
              <w:sz w:val="24"/>
              <w:szCs w:val="24"/>
            </w:rPr>
            <w:fldChar w:fldCharType="begin"/>
          </w:r>
          <w:r w:rsidR="00510726">
            <w:rPr>
              <w:rFonts w:asciiTheme="minorHAnsi" w:hAnsiTheme="minorHAnsi" w:cstheme="minorHAnsi"/>
              <w:sz w:val="24"/>
              <w:szCs w:val="24"/>
            </w:rPr>
            <w:instrText xml:space="preserve"> CITATION Pub18 \l 2057 </w:instrText>
          </w:r>
          <w:r w:rsidR="0051072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(Public Health England, 2018)</w:t>
          </w:r>
          <w:r w:rsidR="00510726">
            <w:rPr>
              <w:rFonts w:asciiTheme="minorHAnsi" w:hAnsiTheme="minorHAnsi" w:cstheme="minorHAnsi"/>
              <w:sz w:val="24"/>
              <w:szCs w:val="24"/>
            </w:rPr>
            <w:fldChar w:fldCharType="end"/>
          </w:r>
        </w:sdtContent>
      </w:sdt>
      <w:r w:rsidR="00510726">
        <w:rPr>
          <w:rFonts w:asciiTheme="minorHAnsi" w:hAnsiTheme="minorHAnsi" w:cstheme="minorHAnsi"/>
          <w:sz w:val="24"/>
          <w:szCs w:val="24"/>
        </w:rPr>
        <w:t>.</w:t>
      </w:r>
      <w:r w:rsidR="00414A56">
        <w:rPr>
          <w:rFonts w:asciiTheme="minorHAnsi" w:hAnsiTheme="minorHAnsi" w:cstheme="minorHAnsi"/>
          <w:sz w:val="24"/>
          <w:szCs w:val="24"/>
        </w:rPr>
        <w:t xml:space="preserve"> These benefits clearly exhibit the positive </w:t>
      </w:r>
      <w:r w:rsidR="002B598C">
        <w:rPr>
          <w:rFonts w:asciiTheme="minorHAnsi" w:hAnsiTheme="minorHAnsi" w:cstheme="minorHAnsi"/>
          <w:sz w:val="24"/>
          <w:szCs w:val="24"/>
        </w:rPr>
        <w:t xml:space="preserve">impact working with partner agencies have on society and the individual. </w:t>
      </w:r>
    </w:p>
    <w:p w14:paraId="7969318F" w14:textId="77777777" w:rsidR="00F8793C" w:rsidRDefault="00F8793C" w:rsidP="00E6298B">
      <w:pPr>
        <w:ind w:right="107"/>
        <w:jc w:val="both"/>
        <w:rPr>
          <w:rFonts w:asciiTheme="minorHAnsi" w:hAnsiTheme="minorHAnsi" w:cstheme="minorHAnsi"/>
          <w:sz w:val="24"/>
          <w:szCs w:val="24"/>
        </w:rPr>
      </w:pPr>
    </w:p>
    <w:p w14:paraId="1CA59B3C" w14:textId="7849CF0C" w:rsidR="00F0050F" w:rsidRDefault="00510726"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As stated by various points prior, </w:t>
      </w:r>
      <w:r w:rsidR="00C05A4B">
        <w:rPr>
          <w:rFonts w:asciiTheme="minorHAnsi" w:hAnsiTheme="minorHAnsi" w:cstheme="minorHAnsi"/>
          <w:sz w:val="24"/>
          <w:szCs w:val="24"/>
        </w:rPr>
        <w:t xml:space="preserve">multiple factors illustrate </w:t>
      </w:r>
      <w:r>
        <w:rPr>
          <w:rFonts w:asciiTheme="minorHAnsi" w:hAnsiTheme="minorHAnsi" w:cstheme="minorHAnsi"/>
          <w:sz w:val="24"/>
          <w:szCs w:val="24"/>
        </w:rPr>
        <w:t xml:space="preserve">that shoplifting is often committed by people in need of aid. </w:t>
      </w:r>
      <w:r w:rsidR="00B77C2F">
        <w:rPr>
          <w:rFonts w:asciiTheme="minorHAnsi" w:hAnsiTheme="minorHAnsi" w:cstheme="minorHAnsi"/>
          <w:sz w:val="24"/>
          <w:szCs w:val="24"/>
        </w:rPr>
        <w:t xml:space="preserve">Therefore, the use of an out of courts disposal is very adequate </w:t>
      </w:r>
      <w:r w:rsidR="00EA33C9">
        <w:rPr>
          <w:rFonts w:asciiTheme="minorHAnsi" w:hAnsiTheme="minorHAnsi" w:cstheme="minorHAnsi"/>
          <w:sz w:val="24"/>
          <w:szCs w:val="24"/>
        </w:rPr>
        <w:t xml:space="preserve">to avoid further compounding the </w:t>
      </w:r>
      <w:r w:rsidR="00F8793C">
        <w:rPr>
          <w:rFonts w:asciiTheme="minorHAnsi" w:hAnsiTheme="minorHAnsi" w:cstheme="minorHAnsi"/>
          <w:sz w:val="24"/>
          <w:szCs w:val="24"/>
        </w:rPr>
        <w:t>individual’s</w:t>
      </w:r>
      <w:r w:rsidR="00EA33C9">
        <w:rPr>
          <w:rFonts w:asciiTheme="minorHAnsi" w:hAnsiTheme="minorHAnsi" w:cstheme="minorHAnsi"/>
          <w:sz w:val="24"/>
          <w:szCs w:val="24"/>
        </w:rPr>
        <w:t xml:space="preserve"> financial issues and further increasing the possible harm the individual and her children may face. </w:t>
      </w:r>
      <w:r>
        <w:rPr>
          <w:rFonts w:asciiTheme="minorHAnsi" w:hAnsiTheme="minorHAnsi" w:cstheme="minorHAnsi"/>
          <w:sz w:val="24"/>
          <w:szCs w:val="24"/>
        </w:rPr>
        <w:t>In addition, the use of an out of court disposal</w:t>
      </w:r>
      <w:r w:rsidR="00C05A4B">
        <w:rPr>
          <w:rFonts w:asciiTheme="minorHAnsi" w:hAnsiTheme="minorHAnsi" w:cstheme="minorHAnsi"/>
          <w:sz w:val="24"/>
          <w:szCs w:val="24"/>
        </w:rPr>
        <w:t xml:space="preserve"> </w:t>
      </w:r>
      <w:r>
        <w:rPr>
          <w:rFonts w:asciiTheme="minorHAnsi" w:hAnsiTheme="minorHAnsi" w:cstheme="minorHAnsi"/>
          <w:sz w:val="24"/>
          <w:szCs w:val="24"/>
        </w:rPr>
        <w:t xml:space="preserve">begins interaction and communication between the perpetrator and partner agencies. The partner agencies can help the perpetrator in multiple forms. </w:t>
      </w:r>
    </w:p>
    <w:p w14:paraId="4C5E5565" w14:textId="59FECED8" w:rsidR="001448DE" w:rsidRDefault="001448DE" w:rsidP="00E6298B">
      <w:pPr>
        <w:ind w:right="107"/>
        <w:jc w:val="both"/>
        <w:rPr>
          <w:rFonts w:asciiTheme="minorHAnsi" w:hAnsiTheme="minorHAnsi" w:cstheme="minorHAnsi"/>
          <w:sz w:val="24"/>
          <w:szCs w:val="24"/>
        </w:rPr>
      </w:pPr>
    </w:p>
    <w:p w14:paraId="6B718B31" w14:textId="69DBCB92" w:rsidR="00E65FFA" w:rsidRDefault="001448DE" w:rsidP="00E6298B">
      <w:pPr>
        <w:ind w:right="107"/>
        <w:jc w:val="both"/>
        <w:rPr>
          <w:rFonts w:asciiTheme="minorHAnsi" w:hAnsiTheme="minorHAnsi" w:cstheme="minorHAnsi"/>
          <w:sz w:val="24"/>
          <w:szCs w:val="24"/>
          <w:u w:val="single"/>
        </w:rPr>
      </w:pPr>
      <w:r w:rsidRPr="001448DE">
        <w:rPr>
          <w:rFonts w:asciiTheme="minorHAnsi" w:hAnsiTheme="minorHAnsi" w:cstheme="minorHAnsi"/>
          <w:sz w:val="24"/>
          <w:szCs w:val="24"/>
          <w:u w:val="single"/>
        </w:rPr>
        <w:lastRenderedPageBreak/>
        <w:t>My responsibilities</w:t>
      </w:r>
      <w:r w:rsidR="00E65FFA">
        <w:rPr>
          <w:rFonts w:asciiTheme="minorHAnsi" w:hAnsiTheme="minorHAnsi" w:cstheme="minorHAnsi"/>
          <w:sz w:val="24"/>
          <w:szCs w:val="24"/>
          <w:u w:val="single"/>
        </w:rPr>
        <w:t xml:space="preserve"> with regards to CPIA when </w:t>
      </w:r>
      <w:proofErr w:type="gramStart"/>
      <w:r w:rsidR="00E65FFA">
        <w:rPr>
          <w:rFonts w:asciiTheme="minorHAnsi" w:hAnsiTheme="minorHAnsi" w:cstheme="minorHAnsi"/>
          <w:sz w:val="24"/>
          <w:szCs w:val="24"/>
          <w:u w:val="single"/>
        </w:rPr>
        <w:t>conducting an investigation</w:t>
      </w:r>
      <w:proofErr w:type="gramEnd"/>
      <w:r w:rsidR="00E65FFA">
        <w:rPr>
          <w:rFonts w:asciiTheme="minorHAnsi" w:hAnsiTheme="minorHAnsi" w:cstheme="minorHAnsi"/>
          <w:sz w:val="24"/>
          <w:szCs w:val="24"/>
          <w:u w:val="single"/>
        </w:rPr>
        <w:t xml:space="preserve">: </w:t>
      </w:r>
    </w:p>
    <w:p w14:paraId="5A577DC5" w14:textId="77777777" w:rsidR="00E65FFA" w:rsidRDefault="00E65FFA" w:rsidP="00E6298B">
      <w:pPr>
        <w:ind w:right="107"/>
        <w:jc w:val="both"/>
        <w:rPr>
          <w:rFonts w:asciiTheme="minorHAnsi" w:hAnsiTheme="minorHAnsi" w:cstheme="minorHAnsi"/>
          <w:sz w:val="24"/>
          <w:szCs w:val="24"/>
          <w:u w:val="single"/>
        </w:rPr>
      </w:pPr>
    </w:p>
    <w:p w14:paraId="6035BD71" w14:textId="56A9D0C6" w:rsidR="00BE16C9" w:rsidRDefault="002E3D7D" w:rsidP="00BE16C9">
      <w:pPr>
        <w:ind w:right="107"/>
        <w:jc w:val="both"/>
        <w:rPr>
          <w:rFonts w:asciiTheme="minorHAnsi" w:hAnsiTheme="minorHAnsi" w:cstheme="minorHAnsi"/>
          <w:sz w:val="24"/>
          <w:szCs w:val="24"/>
        </w:rPr>
      </w:pPr>
      <w:r>
        <w:rPr>
          <w:rFonts w:asciiTheme="minorHAnsi" w:hAnsiTheme="minorHAnsi" w:cstheme="minorHAnsi"/>
          <w:sz w:val="24"/>
          <w:szCs w:val="24"/>
        </w:rPr>
        <w:t xml:space="preserve">The criminal procedure and investigations Act 1996 was introduced, which introduced </w:t>
      </w:r>
      <w:r w:rsidR="00C05A4B">
        <w:rPr>
          <w:rFonts w:asciiTheme="minorHAnsi" w:hAnsiTheme="minorHAnsi" w:cstheme="minorHAnsi"/>
          <w:sz w:val="24"/>
          <w:szCs w:val="24"/>
        </w:rPr>
        <w:t xml:space="preserve">several </w:t>
      </w:r>
      <w:r>
        <w:rPr>
          <w:rFonts w:asciiTheme="minorHAnsi" w:hAnsiTheme="minorHAnsi" w:cstheme="minorHAnsi"/>
          <w:sz w:val="24"/>
          <w:szCs w:val="24"/>
        </w:rPr>
        <w:t xml:space="preserve">pivotal changes to the disclosure regime </w:t>
      </w:r>
      <w:sdt>
        <w:sdtPr>
          <w:rPr>
            <w:rFonts w:asciiTheme="minorHAnsi" w:hAnsiTheme="minorHAnsi" w:cstheme="minorHAnsi"/>
            <w:sz w:val="24"/>
            <w:szCs w:val="24"/>
          </w:rPr>
          <w:id w:val="-994104187"/>
          <w:citation/>
        </w:sdtPr>
        <w:sdtEndPr/>
        <w:sdtContent>
          <w:r w:rsidR="00431A1A">
            <w:rPr>
              <w:rFonts w:asciiTheme="minorHAnsi" w:hAnsiTheme="minorHAnsi" w:cstheme="minorHAnsi"/>
              <w:sz w:val="24"/>
              <w:szCs w:val="24"/>
            </w:rPr>
            <w:fldChar w:fldCharType="begin"/>
          </w:r>
          <w:r w:rsidR="00431A1A">
            <w:rPr>
              <w:rFonts w:asciiTheme="minorHAnsi" w:hAnsiTheme="minorHAnsi" w:cstheme="minorHAnsi"/>
              <w:sz w:val="24"/>
              <w:szCs w:val="24"/>
            </w:rPr>
            <w:instrText xml:space="preserve"> CITATION San96 \l 2057 </w:instrText>
          </w:r>
          <w:r w:rsidR="00D23B5F">
            <w:rPr>
              <w:rFonts w:asciiTheme="minorHAnsi" w:hAnsiTheme="minorHAnsi" w:cstheme="minorHAnsi"/>
              <w:sz w:val="24"/>
              <w:szCs w:val="24"/>
            </w:rPr>
            <w:instrText xml:space="preserve"> \m Leg21</w:instrText>
          </w:r>
          <w:r w:rsidR="00431A1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(Sancus Solutions, 1996; Legislation.GOV, 2021)</w:t>
          </w:r>
          <w:r w:rsidR="00431A1A">
            <w:rPr>
              <w:rFonts w:asciiTheme="minorHAnsi" w:hAnsiTheme="minorHAnsi" w:cstheme="minorHAnsi"/>
              <w:sz w:val="24"/>
              <w:szCs w:val="24"/>
            </w:rPr>
            <w:fldChar w:fldCharType="end"/>
          </w:r>
        </w:sdtContent>
      </w:sdt>
      <w:r>
        <w:rPr>
          <w:rFonts w:asciiTheme="minorHAnsi" w:hAnsiTheme="minorHAnsi" w:cstheme="minorHAnsi"/>
          <w:sz w:val="24"/>
          <w:szCs w:val="24"/>
        </w:rPr>
        <w:t>.</w:t>
      </w:r>
      <w:r w:rsidR="00E31C35">
        <w:rPr>
          <w:rFonts w:asciiTheme="minorHAnsi" w:hAnsiTheme="minorHAnsi" w:cstheme="minorHAnsi"/>
          <w:sz w:val="24"/>
          <w:szCs w:val="24"/>
        </w:rPr>
        <w:t xml:space="preserve"> The CPIA ensures a fair and impartial investigation</w:t>
      </w:r>
      <w:r w:rsidR="00493D8C">
        <w:rPr>
          <w:rFonts w:asciiTheme="minorHAnsi" w:hAnsiTheme="minorHAnsi" w:cstheme="minorHAnsi"/>
          <w:sz w:val="24"/>
          <w:szCs w:val="24"/>
        </w:rPr>
        <w:t xml:space="preserve"> </w:t>
      </w:r>
      <w:sdt>
        <w:sdtPr>
          <w:rPr>
            <w:rFonts w:asciiTheme="minorHAnsi" w:hAnsiTheme="minorHAnsi" w:cstheme="minorHAnsi"/>
            <w:sz w:val="24"/>
            <w:szCs w:val="24"/>
          </w:rPr>
          <w:id w:val="1063914827"/>
          <w:citation/>
        </w:sdtPr>
        <w:sdtEndPr/>
        <w:sdtContent>
          <w:r w:rsidR="00493D8C">
            <w:rPr>
              <w:rFonts w:asciiTheme="minorHAnsi" w:hAnsiTheme="minorHAnsi" w:cstheme="minorHAnsi"/>
              <w:sz w:val="24"/>
              <w:szCs w:val="24"/>
            </w:rPr>
            <w:fldChar w:fldCharType="begin"/>
          </w:r>
          <w:r w:rsidR="00493D8C">
            <w:rPr>
              <w:rFonts w:asciiTheme="minorHAnsi" w:hAnsiTheme="minorHAnsi" w:cstheme="minorHAnsi"/>
              <w:sz w:val="24"/>
              <w:szCs w:val="24"/>
            </w:rPr>
            <w:instrText xml:space="preserve"> CITATION Min15 \l 2057 </w:instrText>
          </w:r>
          <w:r w:rsidR="00493D8C">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(Ministry of Justice, 2015)</w:t>
          </w:r>
          <w:r w:rsidR="00493D8C">
            <w:rPr>
              <w:rFonts w:asciiTheme="minorHAnsi" w:hAnsiTheme="minorHAnsi" w:cstheme="minorHAnsi"/>
              <w:sz w:val="24"/>
              <w:szCs w:val="24"/>
            </w:rPr>
            <w:fldChar w:fldCharType="end"/>
          </w:r>
        </w:sdtContent>
      </w:sdt>
      <w:r w:rsidR="00E31C35">
        <w:rPr>
          <w:rFonts w:asciiTheme="minorHAnsi" w:hAnsiTheme="minorHAnsi" w:cstheme="minorHAnsi"/>
          <w:sz w:val="24"/>
          <w:szCs w:val="24"/>
        </w:rPr>
        <w:t>. It also ensures that all information and evidence is disclosed and used in the investigation, to ensure that ther</w:t>
      </w:r>
      <w:r w:rsidR="00C05A4B">
        <w:rPr>
          <w:rFonts w:asciiTheme="minorHAnsi" w:hAnsiTheme="minorHAnsi" w:cstheme="minorHAnsi"/>
          <w:sz w:val="24"/>
          <w:szCs w:val="24"/>
        </w:rPr>
        <w:t>e are</w:t>
      </w:r>
      <w:r w:rsidR="00E31C35">
        <w:rPr>
          <w:rFonts w:asciiTheme="minorHAnsi" w:hAnsiTheme="minorHAnsi" w:cstheme="minorHAnsi"/>
          <w:sz w:val="24"/>
          <w:szCs w:val="24"/>
        </w:rPr>
        <w:t xml:space="preserve"> no miscarriages of justice</w:t>
      </w:r>
      <w:r w:rsidR="00CB5301">
        <w:rPr>
          <w:rFonts w:asciiTheme="minorHAnsi" w:hAnsiTheme="minorHAnsi" w:cstheme="minorHAnsi"/>
          <w:sz w:val="24"/>
          <w:szCs w:val="24"/>
        </w:rPr>
        <w:t xml:space="preserve"> </w:t>
      </w:r>
      <w:sdt>
        <w:sdtPr>
          <w:rPr>
            <w:rFonts w:asciiTheme="minorHAnsi" w:hAnsiTheme="minorHAnsi" w:cstheme="minorHAnsi"/>
            <w:sz w:val="24"/>
            <w:szCs w:val="24"/>
          </w:rPr>
          <w:id w:val="136617441"/>
          <w:citation/>
        </w:sdtPr>
        <w:sdtEndPr/>
        <w:sdtContent>
          <w:r w:rsidR="001B7C15">
            <w:rPr>
              <w:rFonts w:asciiTheme="minorHAnsi" w:hAnsiTheme="minorHAnsi" w:cstheme="minorHAnsi"/>
              <w:sz w:val="24"/>
              <w:szCs w:val="24"/>
            </w:rPr>
            <w:fldChar w:fldCharType="begin"/>
          </w:r>
          <w:r w:rsidR="001B7C15">
            <w:rPr>
              <w:rFonts w:asciiTheme="minorHAnsi" w:hAnsiTheme="minorHAnsi" w:cstheme="minorHAnsi"/>
              <w:sz w:val="24"/>
              <w:szCs w:val="24"/>
            </w:rPr>
            <w:instrText xml:space="preserve"> CITATION And99 \l 2057 </w:instrText>
          </w:r>
          <w:r w:rsidR="001B7C15">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(Green, 1999)</w:t>
          </w:r>
          <w:r w:rsidR="001B7C15">
            <w:rPr>
              <w:rFonts w:asciiTheme="minorHAnsi" w:hAnsiTheme="minorHAnsi" w:cstheme="minorHAnsi"/>
              <w:sz w:val="24"/>
              <w:szCs w:val="24"/>
            </w:rPr>
            <w:fldChar w:fldCharType="end"/>
          </w:r>
        </w:sdtContent>
      </w:sdt>
      <w:r w:rsidR="006C5D75">
        <w:rPr>
          <w:rFonts w:asciiTheme="minorHAnsi" w:hAnsiTheme="minorHAnsi" w:cstheme="minorHAnsi"/>
          <w:sz w:val="24"/>
          <w:szCs w:val="24"/>
        </w:rPr>
        <w:t xml:space="preserve">. This is illustrated by CPIA </w:t>
      </w:r>
      <w:r w:rsidR="00BE16C9">
        <w:rPr>
          <w:rFonts w:asciiTheme="minorHAnsi" w:hAnsiTheme="minorHAnsi" w:cstheme="minorHAnsi"/>
          <w:sz w:val="24"/>
          <w:szCs w:val="24"/>
        </w:rPr>
        <w:t>implementing a responsibility that an officer must pursue all lines of enquiries, regardless if these point</w:t>
      </w:r>
      <w:r w:rsidR="00C05A4B">
        <w:rPr>
          <w:rFonts w:asciiTheme="minorHAnsi" w:hAnsiTheme="minorHAnsi" w:cstheme="minorHAnsi"/>
          <w:sz w:val="24"/>
          <w:szCs w:val="24"/>
        </w:rPr>
        <w:t>s</w:t>
      </w:r>
      <w:r w:rsidR="00BE16C9">
        <w:rPr>
          <w:rFonts w:asciiTheme="minorHAnsi" w:hAnsiTheme="minorHAnsi" w:cstheme="minorHAnsi"/>
          <w:sz w:val="24"/>
          <w:szCs w:val="24"/>
        </w:rPr>
        <w:t xml:space="preserve"> towards or away from the suspect </w:t>
      </w:r>
      <w:sdt>
        <w:sdtPr>
          <w:rPr>
            <w:rFonts w:asciiTheme="minorHAnsi" w:hAnsiTheme="minorHAnsi" w:cstheme="minorHAnsi"/>
            <w:sz w:val="24"/>
            <w:szCs w:val="24"/>
          </w:rPr>
          <w:id w:val="2031839456"/>
          <w:citation/>
        </w:sdtPr>
        <w:sdtEndPr/>
        <w:sdtContent>
          <w:r w:rsidR="00DE743E">
            <w:rPr>
              <w:rFonts w:asciiTheme="minorHAnsi" w:hAnsiTheme="minorHAnsi" w:cstheme="minorHAnsi"/>
              <w:sz w:val="24"/>
              <w:szCs w:val="24"/>
            </w:rPr>
            <w:fldChar w:fldCharType="begin"/>
          </w:r>
          <w:r w:rsidR="00DE743E">
            <w:rPr>
              <w:rFonts w:asciiTheme="minorHAnsi" w:hAnsiTheme="minorHAnsi" w:cstheme="minorHAnsi"/>
              <w:sz w:val="24"/>
              <w:szCs w:val="24"/>
            </w:rPr>
            <w:instrText xml:space="preserve"> CITATION Min15 \l 2057 </w:instrText>
          </w:r>
          <w:r w:rsidR="00DE743E">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(Ministry of Justice, 2015)</w:t>
          </w:r>
          <w:r w:rsidR="00DE743E">
            <w:rPr>
              <w:rFonts w:asciiTheme="minorHAnsi" w:hAnsiTheme="minorHAnsi" w:cstheme="minorHAnsi"/>
              <w:sz w:val="24"/>
              <w:szCs w:val="24"/>
            </w:rPr>
            <w:fldChar w:fldCharType="end"/>
          </w:r>
        </w:sdtContent>
      </w:sdt>
      <w:r w:rsidR="00BE16C9">
        <w:rPr>
          <w:rFonts w:asciiTheme="minorHAnsi" w:hAnsiTheme="minorHAnsi" w:cstheme="minorHAnsi"/>
          <w:sz w:val="24"/>
          <w:szCs w:val="24"/>
        </w:rPr>
        <w:t>.</w:t>
      </w:r>
    </w:p>
    <w:p w14:paraId="08B185C0" w14:textId="77777777" w:rsidR="00BE16C9" w:rsidRDefault="00BE16C9" w:rsidP="00BE16C9">
      <w:pPr>
        <w:ind w:right="107"/>
        <w:jc w:val="both"/>
        <w:rPr>
          <w:rFonts w:asciiTheme="minorHAnsi" w:hAnsiTheme="minorHAnsi" w:cstheme="minorHAnsi"/>
          <w:sz w:val="24"/>
          <w:szCs w:val="24"/>
        </w:rPr>
      </w:pPr>
    </w:p>
    <w:p w14:paraId="35BCFF62" w14:textId="3D1E59AC" w:rsidR="002E3D7D" w:rsidRDefault="002E3D7D" w:rsidP="00E6298B">
      <w:pPr>
        <w:ind w:right="107"/>
        <w:jc w:val="both"/>
        <w:rPr>
          <w:rFonts w:asciiTheme="minorHAnsi" w:hAnsiTheme="minorHAnsi" w:cstheme="minorHAnsi"/>
          <w:sz w:val="24"/>
          <w:szCs w:val="24"/>
        </w:rPr>
      </w:pPr>
      <w:r>
        <w:rPr>
          <w:rFonts w:asciiTheme="minorHAnsi" w:hAnsiTheme="minorHAnsi" w:cstheme="minorHAnsi"/>
          <w:sz w:val="24"/>
          <w:szCs w:val="24"/>
        </w:rPr>
        <w:t>The CPIA affects us as an officer, when conducting an investigation, as</w:t>
      </w:r>
      <w:r w:rsidR="00C05A4B">
        <w:rPr>
          <w:rFonts w:asciiTheme="minorHAnsi" w:hAnsiTheme="minorHAnsi" w:cstheme="minorHAnsi"/>
          <w:sz w:val="24"/>
          <w:szCs w:val="24"/>
        </w:rPr>
        <w:t xml:space="preserve"> the</w:t>
      </w:r>
      <w:r>
        <w:rPr>
          <w:rFonts w:asciiTheme="minorHAnsi" w:hAnsiTheme="minorHAnsi" w:cstheme="minorHAnsi"/>
          <w:sz w:val="24"/>
          <w:szCs w:val="24"/>
        </w:rPr>
        <w:t xml:space="preserve"> procedure now says that officers must record information instantly or as soon as practically possible</w:t>
      </w:r>
      <w:r w:rsidR="00431A1A">
        <w:rPr>
          <w:rFonts w:asciiTheme="minorHAnsi" w:hAnsiTheme="minorHAnsi" w:cstheme="minorHAnsi"/>
          <w:sz w:val="24"/>
          <w:szCs w:val="24"/>
        </w:rPr>
        <w:t xml:space="preserve"> </w:t>
      </w:r>
      <w:sdt>
        <w:sdtPr>
          <w:rPr>
            <w:rFonts w:asciiTheme="minorHAnsi" w:hAnsiTheme="minorHAnsi" w:cstheme="minorHAnsi"/>
            <w:sz w:val="24"/>
            <w:szCs w:val="24"/>
          </w:rPr>
          <w:id w:val="-209808120"/>
          <w:citation/>
        </w:sdtPr>
        <w:sdtEndPr/>
        <w:sdtContent>
          <w:r w:rsidR="00431A1A">
            <w:rPr>
              <w:rFonts w:asciiTheme="minorHAnsi" w:hAnsiTheme="minorHAnsi" w:cstheme="minorHAnsi"/>
              <w:sz w:val="24"/>
              <w:szCs w:val="24"/>
            </w:rPr>
            <w:fldChar w:fldCharType="begin"/>
          </w:r>
          <w:r w:rsidR="00431A1A">
            <w:rPr>
              <w:rFonts w:asciiTheme="minorHAnsi" w:hAnsiTheme="minorHAnsi" w:cstheme="minorHAnsi"/>
              <w:sz w:val="24"/>
              <w:szCs w:val="24"/>
            </w:rPr>
            <w:instrText xml:space="preserve"> CITATION San96 \l 2057 </w:instrText>
          </w:r>
          <w:r w:rsidR="00431A1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(Sancus Solutions, 1996)</w:t>
          </w:r>
          <w:r w:rsidR="00431A1A">
            <w:rPr>
              <w:rFonts w:asciiTheme="minorHAnsi" w:hAnsiTheme="minorHAnsi" w:cstheme="minorHAnsi"/>
              <w:sz w:val="24"/>
              <w:szCs w:val="24"/>
            </w:rPr>
            <w:fldChar w:fldCharType="end"/>
          </w:r>
        </w:sdtContent>
      </w:sdt>
      <w:r>
        <w:rPr>
          <w:rFonts w:asciiTheme="minorHAnsi" w:hAnsiTheme="minorHAnsi" w:cstheme="minorHAnsi"/>
          <w:sz w:val="24"/>
          <w:szCs w:val="24"/>
        </w:rPr>
        <w:t>. The CPIA also states that officers must retain any information</w:t>
      </w:r>
      <w:r w:rsidR="009B6BFC">
        <w:rPr>
          <w:rFonts w:asciiTheme="minorHAnsi" w:hAnsiTheme="minorHAnsi" w:cstheme="minorHAnsi"/>
          <w:sz w:val="24"/>
          <w:szCs w:val="24"/>
        </w:rPr>
        <w:t xml:space="preserve">, which may be relevant to a criminal investigation </w:t>
      </w:r>
      <w:sdt>
        <w:sdtPr>
          <w:rPr>
            <w:rFonts w:asciiTheme="minorHAnsi" w:hAnsiTheme="minorHAnsi" w:cstheme="minorHAnsi"/>
            <w:sz w:val="24"/>
            <w:szCs w:val="24"/>
          </w:rPr>
          <w:id w:val="24760917"/>
          <w:citation/>
        </w:sdtPr>
        <w:sdtEndPr/>
        <w:sdtContent>
          <w:r w:rsidR="009B6BFC">
            <w:rPr>
              <w:rFonts w:asciiTheme="minorHAnsi" w:hAnsiTheme="minorHAnsi" w:cstheme="minorHAnsi"/>
              <w:sz w:val="24"/>
              <w:szCs w:val="24"/>
            </w:rPr>
            <w:fldChar w:fldCharType="begin"/>
          </w:r>
          <w:r w:rsidR="009B6BFC">
            <w:rPr>
              <w:rFonts w:asciiTheme="minorHAnsi" w:hAnsiTheme="minorHAnsi" w:cstheme="minorHAnsi"/>
              <w:sz w:val="24"/>
              <w:szCs w:val="24"/>
            </w:rPr>
            <w:instrText xml:space="preserve"> CITATION San96 \l 2057 </w:instrText>
          </w:r>
          <w:r w:rsidR="009B6BFC">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(Sancus Solutions, 1996)</w:t>
          </w:r>
          <w:r w:rsidR="009B6BFC">
            <w:rPr>
              <w:rFonts w:asciiTheme="minorHAnsi" w:hAnsiTheme="minorHAnsi" w:cstheme="minorHAnsi"/>
              <w:sz w:val="24"/>
              <w:szCs w:val="24"/>
            </w:rPr>
            <w:fldChar w:fldCharType="end"/>
          </w:r>
        </w:sdtContent>
      </w:sdt>
      <w:r w:rsidR="009B6BFC">
        <w:rPr>
          <w:rFonts w:asciiTheme="minorHAnsi" w:hAnsiTheme="minorHAnsi" w:cstheme="minorHAnsi"/>
          <w:sz w:val="24"/>
          <w:szCs w:val="24"/>
        </w:rPr>
        <w:t>.</w:t>
      </w:r>
      <w:r w:rsidR="00493D8C">
        <w:rPr>
          <w:rFonts w:asciiTheme="minorHAnsi" w:hAnsiTheme="minorHAnsi" w:cstheme="minorHAnsi"/>
          <w:sz w:val="24"/>
          <w:szCs w:val="24"/>
        </w:rPr>
        <w:t xml:space="preserve"> The information must be retained until the decision is made, whether to </w:t>
      </w:r>
      <w:r w:rsidR="00AD6C3F">
        <w:rPr>
          <w:rFonts w:asciiTheme="minorHAnsi" w:hAnsiTheme="minorHAnsi" w:cstheme="minorHAnsi"/>
          <w:sz w:val="24"/>
          <w:szCs w:val="24"/>
        </w:rPr>
        <w:t xml:space="preserve">institute proceedings against the perpetrator </w:t>
      </w:r>
      <w:sdt>
        <w:sdtPr>
          <w:rPr>
            <w:rFonts w:asciiTheme="minorHAnsi" w:hAnsiTheme="minorHAnsi" w:cstheme="minorHAnsi"/>
            <w:sz w:val="24"/>
            <w:szCs w:val="24"/>
          </w:rPr>
          <w:id w:val="-1976745604"/>
          <w:citation/>
        </w:sdtPr>
        <w:sdtEndPr/>
        <w:sdtContent>
          <w:r w:rsidR="00B64066">
            <w:rPr>
              <w:rFonts w:asciiTheme="minorHAnsi" w:hAnsiTheme="minorHAnsi" w:cstheme="minorHAnsi"/>
              <w:sz w:val="24"/>
              <w:szCs w:val="24"/>
            </w:rPr>
            <w:fldChar w:fldCharType="begin"/>
          </w:r>
          <w:r w:rsidR="00B64066">
            <w:rPr>
              <w:rFonts w:asciiTheme="minorHAnsi" w:hAnsiTheme="minorHAnsi" w:cstheme="minorHAnsi"/>
              <w:sz w:val="24"/>
              <w:szCs w:val="24"/>
            </w:rPr>
            <w:instrText xml:space="preserve"> CITATION Min15 \l 2057 </w:instrText>
          </w:r>
          <w:r w:rsidR="00B6406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(Ministry of Justice, 2015)</w:t>
          </w:r>
          <w:r w:rsidR="00B64066">
            <w:rPr>
              <w:rFonts w:asciiTheme="minorHAnsi" w:hAnsiTheme="minorHAnsi" w:cstheme="minorHAnsi"/>
              <w:sz w:val="24"/>
              <w:szCs w:val="24"/>
            </w:rPr>
            <w:fldChar w:fldCharType="end"/>
          </w:r>
        </w:sdtContent>
      </w:sdt>
      <w:r w:rsidR="00AD6C3F">
        <w:rPr>
          <w:rFonts w:asciiTheme="minorHAnsi" w:hAnsiTheme="minorHAnsi" w:cstheme="minorHAnsi"/>
          <w:sz w:val="24"/>
          <w:szCs w:val="24"/>
        </w:rPr>
        <w:t xml:space="preserve">. If </w:t>
      </w:r>
      <w:r w:rsidR="00EF7555">
        <w:rPr>
          <w:rFonts w:asciiTheme="minorHAnsi" w:hAnsiTheme="minorHAnsi" w:cstheme="minorHAnsi"/>
          <w:sz w:val="24"/>
          <w:szCs w:val="24"/>
        </w:rPr>
        <w:t>a criminal investigation begins, the information must be retained until the accused is convicted or acquitted of the offence</w:t>
      </w:r>
      <w:r w:rsidR="00B64066">
        <w:rPr>
          <w:rFonts w:asciiTheme="minorHAnsi" w:hAnsiTheme="minorHAnsi" w:cstheme="minorHAnsi"/>
          <w:sz w:val="24"/>
          <w:szCs w:val="24"/>
        </w:rPr>
        <w:t xml:space="preserve"> </w:t>
      </w:r>
      <w:sdt>
        <w:sdtPr>
          <w:rPr>
            <w:rFonts w:asciiTheme="minorHAnsi" w:hAnsiTheme="minorHAnsi" w:cstheme="minorHAnsi"/>
            <w:sz w:val="24"/>
            <w:szCs w:val="24"/>
          </w:rPr>
          <w:id w:val="-142272635"/>
          <w:citation/>
        </w:sdtPr>
        <w:sdtEndPr/>
        <w:sdtContent>
          <w:r w:rsidR="00B64066">
            <w:rPr>
              <w:rFonts w:asciiTheme="minorHAnsi" w:hAnsiTheme="minorHAnsi" w:cstheme="minorHAnsi"/>
              <w:sz w:val="24"/>
              <w:szCs w:val="24"/>
            </w:rPr>
            <w:fldChar w:fldCharType="begin"/>
          </w:r>
          <w:r w:rsidR="00B64066">
            <w:rPr>
              <w:rFonts w:asciiTheme="minorHAnsi" w:hAnsiTheme="minorHAnsi" w:cstheme="minorHAnsi"/>
              <w:sz w:val="24"/>
              <w:szCs w:val="24"/>
            </w:rPr>
            <w:instrText xml:space="preserve"> CITATION Min15 \l 2057 </w:instrText>
          </w:r>
          <w:r w:rsidR="00B64066">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(Ministry of Justice, 2015)</w:t>
          </w:r>
          <w:r w:rsidR="00B64066">
            <w:rPr>
              <w:rFonts w:asciiTheme="minorHAnsi" w:hAnsiTheme="minorHAnsi" w:cstheme="minorHAnsi"/>
              <w:sz w:val="24"/>
              <w:szCs w:val="24"/>
            </w:rPr>
            <w:fldChar w:fldCharType="end"/>
          </w:r>
        </w:sdtContent>
      </w:sdt>
      <w:r w:rsidR="00EF7555">
        <w:rPr>
          <w:rFonts w:asciiTheme="minorHAnsi" w:hAnsiTheme="minorHAnsi" w:cstheme="minorHAnsi"/>
          <w:sz w:val="24"/>
          <w:szCs w:val="24"/>
        </w:rPr>
        <w:t xml:space="preserve">. </w:t>
      </w:r>
      <w:r w:rsidR="009B6BFC">
        <w:rPr>
          <w:rFonts w:asciiTheme="minorHAnsi" w:hAnsiTheme="minorHAnsi" w:cstheme="minorHAnsi"/>
          <w:sz w:val="24"/>
          <w:szCs w:val="24"/>
        </w:rPr>
        <w:t xml:space="preserve"> Finally, the CPIA enforces that officers reveal</w:t>
      </w:r>
      <w:r w:rsidR="00367925">
        <w:rPr>
          <w:rFonts w:asciiTheme="minorHAnsi" w:hAnsiTheme="minorHAnsi" w:cstheme="minorHAnsi"/>
          <w:sz w:val="24"/>
          <w:szCs w:val="24"/>
        </w:rPr>
        <w:t xml:space="preserve"> any</w:t>
      </w:r>
      <w:r w:rsidR="009B6BFC">
        <w:rPr>
          <w:rFonts w:asciiTheme="minorHAnsi" w:hAnsiTheme="minorHAnsi" w:cstheme="minorHAnsi"/>
          <w:sz w:val="24"/>
          <w:szCs w:val="24"/>
        </w:rPr>
        <w:t xml:space="preserve"> </w:t>
      </w:r>
      <w:r w:rsidR="00367925">
        <w:rPr>
          <w:rFonts w:asciiTheme="minorHAnsi" w:hAnsiTheme="minorHAnsi" w:cstheme="minorHAnsi"/>
          <w:sz w:val="24"/>
          <w:szCs w:val="24"/>
        </w:rPr>
        <w:t xml:space="preserve">information, to the prosecutions solicitor, which </w:t>
      </w:r>
      <w:r w:rsidR="00AD6E6A">
        <w:rPr>
          <w:rFonts w:asciiTheme="minorHAnsi" w:hAnsiTheme="minorHAnsi" w:cstheme="minorHAnsi"/>
          <w:sz w:val="24"/>
          <w:szCs w:val="24"/>
        </w:rPr>
        <w:t>undermines</w:t>
      </w:r>
      <w:r w:rsidR="00367925">
        <w:rPr>
          <w:rFonts w:asciiTheme="minorHAnsi" w:hAnsiTheme="minorHAnsi" w:cstheme="minorHAnsi"/>
          <w:sz w:val="24"/>
          <w:szCs w:val="24"/>
        </w:rPr>
        <w:t xml:space="preserve"> th</w:t>
      </w:r>
      <w:r w:rsidR="00AD6E6A">
        <w:rPr>
          <w:rFonts w:asciiTheme="minorHAnsi" w:hAnsiTheme="minorHAnsi" w:cstheme="minorHAnsi"/>
          <w:sz w:val="24"/>
          <w:szCs w:val="24"/>
        </w:rPr>
        <w:t xml:space="preserve">e case against the accused, or assists the case for the accused </w:t>
      </w:r>
      <w:sdt>
        <w:sdtPr>
          <w:rPr>
            <w:rFonts w:asciiTheme="minorHAnsi" w:hAnsiTheme="minorHAnsi" w:cstheme="minorHAnsi"/>
            <w:sz w:val="24"/>
            <w:szCs w:val="24"/>
          </w:rPr>
          <w:id w:val="-1292041093"/>
          <w:citation/>
        </w:sdtPr>
        <w:sdtEndPr/>
        <w:sdtContent>
          <w:r w:rsidR="00AD6E6A">
            <w:rPr>
              <w:rFonts w:asciiTheme="minorHAnsi" w:hAnsiTheme="minorHAnsi" w:cstheme="minorHAnsi"/>
              <w:sz w:val="24"/>
              <w:szCs w:val="24"/>
            </w:rPr>
            <w:fldChar w:fldCharType="begin"/>
          </w:r>
          <w:r w:rsidR="00AD6E6A">
            <w:rPr>
              <w:rFonts w:asciiTheme="minorHAnsi" w:hAnsiTheme="minorHAnsi" w:cstheme="minorHAnsi"/>
              <w:sz w:val="24"/>
              <w:szCs w:val="24"/>
            </w:rPr>
            <w:instrText xml:space="preserve"> CITATION San96 \l 2057 </w:instrText>
          </w:r>
          <w:r w:rsidR="00DE743E">
            <w:rPr>
              <w:rFonts w:asciiTheme="minorHAnsi" w:hAnsiTheme="minorHAnsi" w:cstheme="minorHAnsi"/>
              <w:sz w:val="24"/>
              <w:szCs w:val="24"/>
            </w:rPr>
            <w:instrText xml:space="preserve"> \m Min15</w:instrText>
          </w:r>
          <w:r w:rsidR="00AD6E6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(Sancus Solutions, 1996; Ministry of Justice, 2015)</w:t>
          </w:r>
          <w:r w:rsidR="00AD6E6A">
            <w:rPr>
              <w:rFonts w:asciiTheme="minorHAnsi" w:hAnsiTheme="minorHAnsi" w:cstheme="minorHAnsi"/>
              <w:sz w:val="24"/>
              <w:szCs w:val="24"/>
            </w:rPr>
            <w:fldChar w:fldCharType="end"/>
          </w:r>
        </w:sdtContent>
      </w:sdt>
      <w:r w:rsidR="00AD6E6A">
        <w:rPr>
          <w:rFonts w:asciiTheme="minorHAnsi" w:hAnsiTheme="minorHAnsi" w:cstheme="minorHAnsi"/>
          <w:sz w:val="24"/>
          <w:szCs w:val="24"/>
        </w:rPr>
        <w:t xml:space="preserve">. </w:t>
      </w:r>
    </w:p>
    <w:p w14:paraId="4D7C4A1B" w14:textId="3433C780" w:rsidR="001448DE" w:rsidRDefault="001448DE" w:rsidP="00E6298B">
      <w:pPr>
        <w:ind w:right="107"/>
        <w:jc w:val="both"/>
        <w:rPr>
          <w:rFonts w:asciiTheme="minorHAnsi" w:hAnsiTheme="minorHAnsi" w:cstheme="minorHAnsi"/>
          <w:sz w:val="24"/>
          <w:szCs w:val="24"/>
        </w:rPr>
      </w:pPr>
    </w:p>
    <w:p w14:paraId="41793D3C" w14:textId="70D0DB92" w:rsidR="001448DE" w:rsidRPr="001448DE" w:rsidRDefault="001448DE" w:rsidP="00E6298B">
      <w:pPr>
        <w:ind w:right="107"/>
        <w:jc w:val="both"/>
        <w:rPr>
          <w:rFonts w:asciiTheme="minorHAnsi" w:hAnsiTheme="minorHAnsi" w:cstheme="minorHAnsi"/>
          <w:sz w:val="24"/>
          <w:szCs w:val="24"/>
          <w:u w:val="single"/>
        </w:rPr>
      </w:pPr>
      <w:r w:rsidRPr="001448DE">
        <w:rPr>
          <w:rFonts w:asciiTheme="minorHAnsi" w:hAnsiTheme="minorHAnsi" w:cstheme="minorHAnsi"/>
          <w:sz w:val="24"/>
          <w:szCs w:val="24"/>
          <w:u w:val="single"/>
        </w:rPr>
        <w:t xml:space="preserve">How were the Policing values engaged throughout the </w:t>
      </w:r>
      <w:r w:rsidR="00E02F55" w:rsidRPr="001448DE">
        <w:rPr>
          <w:rFonts w:asciiTheme="minorHAnsi" w:hAnsiTheme="minorHAnsi" w:cstheme="minorHAnsi"/>
          <w:sz w:val="24"/>
          <w:szCs w:val="24"/>
          <w:u w:val="single"/>
        </w:rPr>
        <w:t>incident?</w:t>
      </w:r>
    </w:p>
    <w:p w14:paraId="4381762C" w14:textId="38B105F4" w:rsidR="001448DE" w:rsidRDefault="001448DE" w:rsidP="00E6298B">
      <w:pPr>
        <w:ind w:right="107"/>
        <w:jc w:val="both"/>
        <w:rPr>
          <w:rFonts w:asciiTheme="minorHAnsi" w:hAnsiTheme="minorHAnsi" w:cstheme="minorHAnsi"/>
          <w:sz w:val="24"/>
          <w:szCs w:val="24"/>
        </w:rPr>
      </w:pPr>
    </w:p>
    <w:p w14:paraId="7A3E3EA0" w14:textId="380EA7C3" w:rsidR="0077026D" w:rsidRDefault="00E65FFA"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the incident, the Policing values were engaged. I acted </w:t>
      </w:r>
      <w:r w:rsidR="00ED270B">
        <w:rPr>
          <w:rFonts w:asciiTheme="minorHAnsi" w:hAnsiTheme="minorHAnsi" w:cstheme="minorHAnsi"/>
          <w:sz w:val="24"/>
          <w:szCs w:val="24"/>
        </w:rPr>
        <w:t xml:space="preserve">in a </w:t>
      </w:r>
      <w:r>
        <w:rPr>
          <w:rFonts w:asciiTheme="minorHAnsi" w:hAnsiTheme="minorHAnsi" w:cstheme="minorHAnsi"/>
          <w:sz w:val="24"/>
          <w:szCs w:val="24"/>
        </w:rPr>
        <w:t>professional</w:t>
      </w:r>
      <w:r w:rsidR="00ED270B">
        <w:rPr>
          <w:rFonts w:asciiTheme="minorHAnsi" w:hAnsiTheme="minorHAnsi" w:cstheme="minorHAnsi"/>
          <w:sz w:val="24"/>
          <w:szCs w:val="24"/>
        </w:rPr>
        <w:t xml:space="preserve"> manner</w:t>
      </w:r>
      <w:r>
        <w:rPr>
          <w:rFonts w:asciiTheme="minorHAnsi" w:hAnsiTheme="minorHAnsi" w:cstheme="minorHAnsi"/>
          <w:sz w:val="24"/>
          <w:szCs w:val="24"/>
        </w:rPr>
        <w:t>, being honest and respectful to all parties</w:t>
      </w:r>
      <w:r w:rsidR="00ED270B">
        <w:rPr>
          <w:rFonts w:asciiTheme="minorHAnsi" w:hAnsiTheme="minorHAnsi" w:cstheme="minorHAnsi"/>
          <w:sz w:val="24"/>
          <w:szCs w:val="24"/>
        </w:rPr>
        <w:t xml:space="preserve"> involved,</w:t>
      </w:r>
      <w:r>
        <w:rPr>
          <w:rFonts w:asciiTheme="minorHAnsi" w:hAnsiTheme="minorHAnsi" w:cstheme="minorHAnsi"/>
          <w:sz w:val="24"/>
          <w:szCs w:val="24"/>
        </w:rPr>
        <w:t xml:space="preserve"> </w:t>
      </w:r>
      <w:proofErr w:type="gramStart"/>
      <w:r>
        <w:rPr>
          <w:rFonts w:asciiTheme="minorHAnsi" w:hAnsiTheme="minorHAnsi" w:cstheme="minorHAnsi"/>
          <w:sz w:val="24"/>
          <w:szCs w:val="24"/>
        </w:rPr>
        <w:t>at all times</w:t>
      </w:r>
      <w:proofErr w:type="gramEnd"/>
      <w:r>
        <w:rPr>
          <w:rFonts w:asciiTheme="minorHAnsi" w:hAnsiTheme="minorHAnsi" w:cstheme="minorHAnsi"/>
          <w:sz w:val="24"/>
          <w:szCs w:val="24"/>
        </w:rPr>
        <w:t>. I was open to the option, I was objective and fair, as I reviewed the information I had and used my professional judgement, to ensure the most effective outcome for all parties involved</w:t>
      </w:r>
      <w:r w:rsidR="00014A42">
        <w:rPr>
          <w:rFonts w:asciiTheme="minorHAnsi" w:hAnsiTheme="minorHAnsi" w:cstheme="minorHAnsi"/>
          <w:sz w:val="24"/>
          <w:szCs w:val="24"/>
        </w:rPr>
        <w:t>, which is illustrated by me using an out of court disposal</w:t>
      </w:r>
      <w:r>
        <w:rPr>
          <w:rFonts w:asciiTheme="minorHAnsi" w:hAnsiTheme="minorHAnsi" w:cstheme="minorHAnsi"/>
          <w:sz w:val="24"/>
          <w:szCs w:val="24"/>
        </w:rPr>
        <w:t>. In addition, I ensured that I was selfless, as I went the extra mil</w:t>
      </w:r>
      <w:r w:rsidR="00200D7F">
        <w:rPr>
          <w:rFonts w:asciiTheme="minorHAnsi" w:hAnsiTheme="minorHAnsi" w:cstheme="minorHAnsi"/>
          <w:sz w:val="24"/>
          <w:szCs w:val="24"/>
        </w:rPr>
        <w:t>e</w:t>
      </w:r>
      <w:r>
        <w:rPr>
          <w:rFonts w:asciiTheme="minorHAnsi" w:hAnsiTheme="minorHAnsi" w:cstheme="minorHAnsi"/>
          <w:sz w:val="24"/>
          <w:szCs w:val="24"/>
        </w:rPr>
        <w:t xml:space="preserve"> to speak to the offender and discuss the process of the out of court disposal. I was accountable for my decisions and actions throughout the incident, as I communicated clearly to all parties, which include</w:t>
      </w:r>
      <w:r w:rsidR="00200D7F">
        <w:rPr>
          <w:rFonts w:asciiTheme="minorHAnsi" w:hAnsiTheme="minorHAnsi" w:cstheme="minorHAnsi"/>
          <w:sz w:val="24"/>
          <w:szCs w:val="24"/>
        </w:rPr>
        <w:t xml:space="preserve">d </w:t>
      </w:r>
      <w:r>
        <w:rPr>
          <w:rFonts w:asciiTheme="minorHAnsi" w:hAnsiTheme="minorHAnsi" w:cstheme="minorHAnsi"/>
          <w:sz w:val="24"/>
          <w:szCs w:val="24"/>
        </w:rPr>
        <w:t>informing the victims</w:t>
      </w:r>
      <w:r w:rsidR="00200D7F">
        <w:rPr>
          <w:rFonts w:asciiTheme="minorHAnsi" w:hAnsiTheme="minorHAnsi" w:cstheme="minorHAnsi"/>
          <w:sz w:val="24"/>
          <w:szCs w:val="24"/>
        </w:rPr>
        <w:t xml:space="preserve"> </w:t>
      </w:r>
      <w:r>
        <w:rPr>
          <w:rFonts w:asciiTheme="minorHAnsi" w:hAnsiTheme="minorHAnsi" w:cstheme="minorHAnsi"/>
          <w:sz w:val="24"/>
          <w:szCs w:val="24"/>
        </w:rPr>
        <w:t xml:space="preserve">of my decision to use an out of court disposal. </w:t>
      </w:r>
    </w:p>
    <w:p w14:paraId="295F617A" w14:textId="4B2B5378" w:rsidR="00E65FFA" w:rsidRDefault="00E65FFA" w:rsidP="00E6298B">
      <w:pPr>
        <w:ind w:right="107"/>
        <w:jc w:val="both"/>
        <w:rPr>
          <w:rFonts w:asciiTheme="minorHAnsi" w:hAnsiTheme="minorHAnsi" w:cstheme="minorHAnsi"/>
          <w:sz w:val="24"/>
          <w:szCs w:val="24"/>
        </w:rPr>
      </w:pPr>
    </w:p>
    <w:p w14:paraId="582E0DBD" w14:textId="2C6ED979" w:rsidR="00E65FFA" w:rsidRDefault="00E65FFA" w:rsidP="00E6298B">
      <w:pPr>
        <w:ind w:right="107"/>
        <w:jc w:val="both"/>
        <w:rPr>
          <w:rFonts w:asciiTheme="minorHAnsi" w:hAnsiTheme="minorHAnsi" w:cstheme="minorHAnsi"/>
          <w:sz w:val="24"/>
          <w:szCs w:val="24"/>
        </w:rPr>
      </w:pPr>
      <w:r>
        <w:rPr>
          <w:rFonts w:asciiTheme="minorHAnsi" w:hAnsiTheme="minorHAnsi" w:cstheme="minorHAnsi"/>
          <w:sz w:val="24"/>
          <w:szCs w:val="24"/>
        </w:rPr>
        <w:t>There is always a risk of possible bias, which could have a huge</w:t>
      </w:r>
      <w:r w:rsidR="00C05A4B">
        <w:rPr>
          <w:rFonts w:asciiTheme="minorHAnsi" w:hAnsiTheme="minorHAnsi" w:cstheme="minorHAnsi"/>
          <w:sz w:val="24"/>
          <w:szCs w:val="24"/>
        </w:rPr>
        <w:t>ly</w:t>
      </w:r>
      <w:r>
        <w:rPr>
          <w:rFonts w:asciiTheme="minorHAnsi" w:hAnsiTheme="minorHAnsi" w:cstheme="minorHAnsi"/>
          <w:sz w:val="24"/>
          <w:szCs w:val="24"/>
        </w:rPr>
        <w:t xml:space="preserve"> detrimental impact on the way an officer deals with a certain situation. To ensure that I do not allow myself to be influenced by any internal bias, I continuously ask myself, would I make this decision i</w:t>
      </w:r>
      <w:r w:rsidR="00C05A4B">
        <w:rPr>
          <w:rFonts w:asciiTheme="minorHAnsi" w:hAnsiTheme="minorHAnsi" w:cstheme="minorHAnsi"/>
          <w:sz w:val="24"/>
          <w:szCs w:val="24"/>
        </w:rPr>
        <w:t xml:space="preserve">f </w:t>
      </w:r>
      <w:r>
        <w:rPr>
          <w:rFonts w:asciiTheme="minorHAnsi" w:hAnsiTheme="minorHAnsi" w:cstheme="minorHAnsi"/>
          <w:sz w:val="24"/>
          <w:szCs w:val="24"/>
        </w:rPr>
        <w:t>the parties involved were different. This internal question ensures that I continuous</w:t>
      </w:r>
      <w:r w:rsidR="002E1FA0">
        <w:rPr>
          <w:rFonts w:asciiTheme="minorHAnsi" w:hAnsiTheme="minorHAnsi" w:cstheme="minorHAnsi"/>
          <w:sz w:val="24"/>
          <w:szCs w:val="24"/>
        </w:rPr>
        <w:t xml:space="preserve">ly act </w:t>
      </w:r>
      <w:r w:rsidR="00C05A4B">
        <w:rPr>
          <w:rFonts w:asciiTheme="minorHAnsi" w:hAnsiTheme="minorHAnsi" w:cstheme="minorHAnsi"/>
          <w:sz w:val="24"/>
          <w:szCs w:val="24"/>
        </w:rPr>
        <w:t>impartially</w:t>
      </w:r>
      <w:r w:rsidR="002E1FA0">
        <w:rPr>
          <w:rFonts w:asciiTheme="minorHAnsi" w:hAnsiTheme="minorHAnsi" w:cstheme="minorHAnsi"/>
          <w:sz w:val="24"/>
          <w:szCs w:val="24"/>
        </w:rPr>
        <w:t xml:space="preserve">; therefore, not allowing any unconscious bias </w:t>
      </w:r>
      <w:r w:rsidR="001C41A9">
        <w:rPr>
          <w:rFonts w:asciiTheme="minorHAnsi" w:hAnsiTheme="minorHAnsi" w:cstheme="minorHAnsi"/>
          <w:sz w:val="24"/>
          <w:szCs w:val="24"/>
        </w:rPr>
        <w:t>to affect</w:t>
      </w:r>
      <w:r w:rsidR="002E1FA0">
        <w:rPr>
          <w:rFonts w:asciiTheme="minorHAnsi" w:hAnsiTheme="minorHAnsi" w:cstheme="minorHAnsi"/>
          <w:sz w:val="24"/>
          <w:szCs w:val="24"/>
        </w:rPr>
        <w:t xml:space="preserve"> my decision making. In addition, the NDM allows individuals to create a better structure and rational</w:t>
      </w:r>
      <w:r w:rsidR="001C41A9">
        <w:rPr>
          <w:rFonts w:asciiTheme="minorHAnsi" w:hAnsiTheme="minorHAnsi" w:cstheme="minorHAnsi"/>
          <w:sz w:val="24"/>
          <w:szCs w:val="24"/>
        </w:rPr>
        <w:t>e</w:t>
      </w:r>
      <w:r w:rsidR="002E1FA0">
        <w:rPr>
          <w:rFonts w:asciiTheme="minorHAnsi" w:hAnsiTheme="minorHAnsi" w:cstheme="minorHAnsi"/>
          <w:sz w:val="24"/>
          <w:szCs w:val="24"/>
        </w:rPr>
        <w:t xml:space="preserve"> </w:t>
      </w:r>
      <w:r w:rsidR="001C41A9">
        <w:rPr>
          <w:rFonts w:asciiTheme="minorHAnsi" w:hAnsiTheme="minorHAnsi" w:cstheme="minorHAnsi"/>
          <w:sz w:val="24"/>
          <w:szCs w:val="24"/>
        </w:rPr>
        <w:t>for</w:t>
      </w:r>
      <w:r w:rsidR="002E1FA0">
        <w:rPr>
          <w:rFonts w:asciiTheme="minorHAnsi" w:hAnsiTheme="minorHAnsi" w:cstheme="minorHAnsi"/>
          <w:sz w:val="24"/>
          <w:szCs w:val="24"/>
        </w:rPr>
        <w:t xml:space="preserve"> decisions, which decreases the likelihood of any bias affecting an individuals’ decision</w:t>
      </w:r>
      <w:r w:rsidR="007720A6">
        <w:rPr>
          <w:rFonts w:asciiTheme="minorHAnsi" w:hAnsiTheme="minorHAnsi" w:cstheme="minorHAnsi"/>
          <w:sz w:val="24"/>
          <w:szCs w:val="24"/>
        </w:rPr>
        <w:t xml:space="preserve"> </w:t>
      </w:r>
      <w:sdt>
        <w:sdtPr>
          <w:rPr>
            <w:rFonts w:asciiTheme="minorHAnsi" w:hAnsiTheme="minorHAnsi" w:cstheme="minorHAnsi"/>
            <w:sz w:val="24"/>
            <w:szCs w:val="24"/>
          </w:rPr>
          <w:id w:val="-2132541291"/>
          <w:citation/>
        </w:sdtPr>
        <w:sdtEndPr/>
        <w:sdtContent>
          <w:r w:rsidR="0033601A">
            <w:rPr>
              <w:rFonts w:asciiTheme="minorHAnsi" w:hAnsiTheme="minorHAnsi" w:cstheme="minorHAnsi"/>
              <w:sz w:val="24"/>
              <w:szCs w:val="24"/>
            </w:rPr>
            <w:fldChar w:fldCharType="begin"/>
          </w:r>
          <w:r w:rsidR="0033601A">
            <w:rPr>
              <w:rFonts w:asciiTheme="minorHAnsi" w:hAnsiTheme="minorHAnsi" w:cstheme="minorHAnsi"/>
              <w:sz w:val="24"/>
              <w:szCs w:val="24"/>
            </w:rPr>
            <w:instrText xml:space="preserve"> CITATION Phi15 \l 2057 </w:instrText>
          </w:r>
          <w:r w:rsidR="0033601A">
            <w:rPr>
              <w:rFonts w:asciiTheme="minorHAnsi" w:hAnsiTheme="minorHAnsi" w:cstheme="minorHAnsi"/>
              <w:sz w:val="24"/>
              <w:szCs w:val="24"/>
            </w:rPr>
            <w:fldChar w:fldCharType="separate"/>
          </w:r>
          <w:r w:rsidR="005A2757" w:rsidRPr="005A2757">
            <w:rPr>
              <w:rFonts w:asciiTheme="minorHAnsi" w:hAnsiTheme="minorHAnsi" w:cstheme="minorHAnsi"/>
              <w:noProof/>
              <w:sz w:val="24"/>
              <w:szCs w:val="24"/>
            </w:rPr>
            <w:t>(Pournara, Delegado, &amp; Palmer, 2015)</w:t>
          </w:r>
          <w:r w:rsidR="0033601A">
            <w:rPr>
              <w:rFonts w:asciiTheme="minorHAnsi" w:hAnsiTheme="minorHAnsi" w:cstheme="minorHAnsi"/>
              <w:sz w:val="24"/>
              <w:szCs w:val="24"/>
            </w:rPr>
            <w:fldChar w:fldCharType="end"/>
          </w:r>
        </w:sdtContent>
      </w:sdt>
      <w:r w:rsidR="002E1FA0">
        <w:rPr>
          <w:rFonts w:asciiTheme="minorHAnsi" w:hAnsiTheme="minorHAnsi" w:cstheme="minorHAnsi"/>
          <w:sz w:val="24"/>
          <w:szCs w:val="24"/>
        </w:rPr>
        <w:t xml:space="preserve">. </w:t>
      </w:r>
    </w:p>
    <w:p w14:paraId="255FE73B" w14:textId="77777777" w:rsidR="0077026D" w:rsidRDefault="0077026D" w:rsidP="00E6298B">
      <w:pPr>
        <w:ind w:right="107"/>
        <w:jc w:val="both"/>
        <w:rPr>
          <w:rFonts w:asciiTheme="minorHAnsi" w:hAnsiTheme="minorHAnsi" w:cstheme="minorHAnsi"/>
          <w:sz w:val="24"/>
          <w:szCs w:val="24"/>
          <w:u w:val="single"/>
        </w:rPr>
      </w:pPr>
    </w:p>
    <w:p w14:paraId="6468CDC6" w14:textId="1950DB27" w:rsidR="00F8793C" w:rsidRDefault="00FF19A1" w:rsidP="00E6298B">
      <w:pPr>
        <w:ind w:right="107"/>
        <w:jc w:val="both"/>
        <w:rPr>
          <w:rFonts w:asciiTheme="minorHAnsi" w:hAnsiTheme="minorHAnsi" w:cstheme="minorHAnsi"/>
          <w:sz w:val="24"/>
          <w:szCs w:val="24"/>
          <w:u w:val="single"/>
        </w:rPr>
      </w:pPr>
      <w:r>
        <w:rPr>
          <w:rFonts w:asciiTheme="minorHAnsi" w:hAnsiTheme="minorHAnsi" w:cstheme="minorHAnsi"/>
          <w:sz w:val="24"/>
          <w:szCs w:val="24"/>
          <w:u w:val="single"/>
        </w:rPr>
        <w:t>Conclusion:</w:t>
      </w:r>
    </w:p>
    <w:p w14:paraId="4DF42822" w14:textId="2AB47D57" w:rsidR="00715F92" w:rsidRDefault="00715F92" w:rsidP="00E6298B">
      <w:pPr>
        <w:ind w:right="107"/>
        <w:jc w:val="both"/>
        <w:rPr>
          <w:rFonts w:asciiTheme="minorHAnsi" w:hAnsiTheme="minorHAnsi" w:cstheme="minorHAnsi"/>
          <w:sz w:val="24"/>
          <w:szCs w:val="24"/>
          <w:u w:val="single"/>
        </w:rPr>
      </w:pPr>
    </w:p>
    <w:p w14:paraId="7B0962FD" w14:textId="30297065" w:rsidR="00306C3B" w:rsidRDefault="00715F92"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To conclude, this incident which involved an offender shoplifting from Primark allowed me to use the NDM throughout the incident and discretion was incredibly important </w:t>
      </w:r>
      <w:r w:rsidR="004F5C9F">
        <w:rPr>
          <w:rFonts w:asciiTheme="minorHAnsi" w:hAnsiTheme="minorHAnsi" w:cstheme="minorHAnsi"/>
          <w:sz w:val="24"/>
          <w:szCs w:val="24"/>
        </w:rPr>
        <w:t>in this incident. Throughout the incident, I kept using the NDM, completing multiple cycles and ensur</w:t>
      </w:r>
      <w:r w:rsidR="001C41A9">
        <w:rPr>
          <w:rFonts w:asciiTheme="minorHAnsi" w:hAnsiTheme="minorHAnsi" w:cstheme="minorHAnsi"/>
          <w:sz w:val="24"/>
          <w:szCs w:val="24"/>
        </w:rPr>
        <w:t>ing</w:t>
      </w:r>
      <w:r w:rsidR="004F5C9F">
        <w:rPr>
          <w:rFonts w:asciiTheme="minorHAnsi" w:hAnsiTheme="minorHAnsi" w:cstheme="minorHAnsi"/>
          <w:sz w:val="24"/>
          <w:szCs w:val="24"/>
        </w:rPr>
        <w:t xml:space="preserve"> that I </w:t>
      </w:r>
      <w:r w:rsidR="00AE14BE">
        <w:rPr>
          <w:rFonts w:asciiTheme="minorHAnsi" w:hAnsiTheme="minorHAnsi" w:cstheme="minorHAnsi"/>
          <w:sz w:val="24"/>
          <w:szCs w:val="24"/>
        </w:rPr>
        <w:t xml:space="preserve">engaged all the Policing values with all my actions. The use of discretion </w:t>
      </w:r>
      <w:r w:rsidR="00AB3BF4">
        <w:rPr>
          <w:rFonts w:asciiTheme="minorHAnsi" w:hAnsiTheme="minorHAnsi" w:cstheme="minorHAnsi"/>
          <w:sz w:val="24"/>
          <w:szCs w:val="24"/>
        </w:rPr>
        <w:t xml:space="preserve">and stage 4 of the NDM </w:t>
      </w:r>
      <w:r w:rsidR="00AE14BE">
        <w:rPr>
          <w:rFonts w:asciiTheme="minorHAnsi" w:hAnsiTheme="minorHAnsi" w:cstheme="minorHAnsi"/>
          <w:sz w:val="24"/>
          <w:szCs w:val="24"/>
        </w:rPr>
        <w:t xml:space="preserve">allowed me to </w:t>
      </w:r>
      <w:r w:rsidR="00AB3BF4">
        <w:rPr>
          <w:rFonts w:asciiTheme="minorHAnsi" w:hAnsiTheme="minorHAnsi" w:cstheme="minorHAnsi"/>
          <w:sz w:val="24"/>
          <w:szCs w:val="24"/>
        </w:rPr>
        <w:t xml:space="preserve">use an out of court disposal, which was </w:t>
      </w:r>
      <w:r w:rsidR="00306C3B">
        <w:rPr>
          <w:rFonts w:asciiTheme="minorHAnsi" w:hAnsiTheme="minorHAnsi" w:cstheme="minorHAnsi"/>
          <w:sz w:val="24"/>
          <w:szCs w:val="24"/>
        </w:rPr>
        <w:t>beneficial</w:t>
      </w:r>
      <w:r w:rsidR="00AB3BF4">
        <w:rPr>
          <w:rFonts w:asciiTheme="minorHAnsi" w:hAnsiTheme="minorHAnsi" w:cstheme="minorHAnsi"/>
          <w:sz w:val="24"/>
          <w:szCs w:val="24"/>
        </w:rPr>
        <w:t xml:space="preserve"> to all parties involved as it ensured that the offender has more support and decreased the pressure on the Courts System. </w:t>
      </w:r>
    </w:p>
    <w:p w14:paraId="50B6FC60" w14:textId="77777777" w:rsidR="001C41A9" w:rsidRDefault="001C41A9" w:rsidP="00E6298B">
      <w:pPr>
        <w:ind w:right="107"/>
        <w:jc w:val="both"/>
        <w:rPr>
          <w:rFonts w:asciiTheme="minorHAnsi" w:hAnsiTheme="minorHAnsi" w:cstheme="minorHAnsi"/>
          <w:sz w:val="24"/>
          <w:szCs w:val="24"/>
        </w:rPr>
      </w:pPr>
    </w:p>
    <w:p w14:paraId="71AB55F9" w14:textId="40C9AB55" w:rsidR="00025650" w:rsidRDefault="00306C3B"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CPIA has introduced multiple new responsibilities for officers while </w:t>
      </w:r>
      <w:proofErr w:type="gramStart"/>
      <w:r>
        <w:rPr>
          <w:rFonts w:asciiTheme="minorHAnsi" w:hAnsiTheme="minorHAnsi" w:cstheme="minorHAnsi"/>
          <w:sz w:val="24"/>
          <w:szCs w:val="24"/>
        </w:rPr>
        <w:t>conducting an investigation</w:t>
      </w:r>
      <w:proofErr w:type="gramEnd"/>
      <w:r>
        <w:rPr>
          <w:rFonts w:asciiTheme="minorHAnsi" w:hAnsiTheme="minorHAnsi" w:cstheme="minorHAnsi"/>
          <w:sz w:val="24"/>
          <w:szCs w:val="24"/>
        </w:rPr>
        <w:t xml:space="preserve"> but also when disclosing information to the defence. This has ensured a much more fair and impartial service that the Police provide and decreases the chance of any miscarriages of justice. The main responsibilities are around </w:t>
      </w:r>
      <w:r w:rsidR="009B6693">
        <w:rPr>
          <w:rFonts w:asciiTheme="minorHAnsi" w:hAnsiTheme="minorHAnsi" w:cstheme="minorHAnsi"/>
          <w:sz w:val="24"/>
          <w:szCs w:val="24"/>
        </w:rPr>
        <w:t xml:space="preserve">recording, retaining and revealing information. </w:t>
      </w:r>
    </w:p>
    <w:p w14:paraId="5CA81D45" w14:textId="2B89B5E0" w:rsidR="00C25085" w:rsidRDefault="00C25085" w:rsidP="00E6298B">
      <w:pPr>
        <w:ind w:right="107"/>
        <w:jc w:val="both"/>
        <w:rPr>
          <w:rFonts w:asciiTheme="minorHAnsi" w:hAnsiTheme="minorHAnsi" w:cstheme="minorHAnsi"/>
          <w:sz w:val="24"/>
          <w:szCs w:val="24"/>
        </w:rPr>
      </w:pPr>
    </w:p>
    <w:bookmarkEnd w:id="2"/>
    <w:p w14:paraId="5D131F53" w14:textId="54576BD3" w:rsidR="00C25085" w:rsidRPr="00C25085" w:rsidRDefault="00C25085" w:rsidP="00E6298B">
      <w:pPr>
        <w:ind w:right="107"/>
        <w:jc w:val="both"/>
        <w:rPr>
          <w:rFonts w:asciiTheme="minorHAnsi" w:hAnsiTheme="minorHAnsi" w:cstheme="minorHAnsi"/>
          <w:sz w:val="24"/>
          <w:szCs w:val="24"/>
        </w:rPr>
      </w:pPr>
      <w:r>
        <w:rPr>
          <w:rFonts w:asciiTheme="minorHAnsi" w:hAnsiTheme="minorHAnsi" w:cstheme="minorHAnsi"/>
          <w:sz w:val="24"/>
          <w:szCs w:val="24"/>
        </w:rPr>
        <w:t>Word Count – 25</w:t>
      </w:r>
      <w:r w:rsidR="001C41A9">
        <w:rPr>
          <w:rFonts w:asciiTheme="minorHAnsi" w:hAnsiTheme="minorHAnsi" w:cstheme="minorHAnsi"/>
          <w:sz w:val="24"/>
          <w:szCs w:val="24"/>
        </w:rPr>
        <w:t>79</w:t>
      </w:r>
      <w:r>
        <w:rPr>
          <w:rFonts w:asciiTheme="minorHAnsi" w:hAnsiTheme="minorHAnsi" w:cstheme="minorHAnsi"/>
          <w:sz w:val="24"/>
          <w:szCs w:val="24"/>
        </w:rPr>
        <w:t xml:space="preserve">. </w:t>
      </w: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32CBB0C5" w14:textId="374BCBB0" w:rsidR="00575A8F" w:rsidRPr="00270EEB" w:rsidRDefault="00100B7F" w:rsidP="00100B7F">
            <w:pPr>
              <w:ind w:right="107"/>
              <w:jc w:val="center"/>
              <w:rPr>
                <w:sz w:val="24"/>
                <w:szCs w:val="24"/>
              </w:rPr>
            </w:pPr>
            <w:r>
              <w:rPr>
                <w:sz w:val="24"/>
                <w:szCs w:val="24"/>
              </w:rPr>
              <w:t>Develop my knowledge in other cultures and religions.</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06F8E63" w14:textId="77777777" w:rsidR="00575A8F" w:rsidRDefault="00575A8F" w:rsidP="00100B7F">
            <w:pPr>
              <w:ind w:right="107"/>
              <w:jc w:val="center"/>
              <w:rPr>
                <w:sz w:val="24"/>
                <w:szCs w:val="24"/>
              </w:rPr>
            </w:pPr>
          </w:p>
          <w:p w14:paraId="2C5FB852" w14:textId="68F4F2BE" w:rsidR="00100B7F" w:rsidRPr="00270EEB" w:rsidRDefault="00100B7F" w:rsidP="00100B7F">
            <w:pPr>
              <w:ind w:right="107"/>
              <w:jc w:val="center"/>
              <w:rPr>
                <w:sz w:val="24"/>
                <w:szCs w:val="24"/>
              </w:rPr>
            </w:pPr>
            <w:r>
              <w:rPr>
                <w:sz w:val="24"/>
                <w:szCs w:val="24"/>
              </w:rPr>
              <w:t xml:space="preserve">Via watching documentaries on </w:t>
            </w:r>
            <w:r w:rsidR="00CB427F">
              <w:rPr>
                <w:sz w:val="24"/>
                <w:szCs w:val="24"/>
              </w:rPr>
              <w:t>Y</w:t>
            </w:r>
            <w:r>
              <w:rPr>
                <w:sz w:val="24"/>
                <w:szCs w:val="24"/>
              </w:rPr>
              <w:t>ou</w:t>
            </w:r>
            <w:r w:rsidR="00CB427F">
              <w:rPr>
                <w:sz w:val="24"/>
                <w:szCs w:val="24"/>
              </w:rPr>
              <w:t>T</w:t>
            </w:r>
            <w:r>
              <w:rPr>
                <w:sz w:val="24"/>
                <w:szCs w:val="24"/>
              </w:rPr>
              <w:t>ube and doing my own research via Google Scholar.</w:t>
            </w:r>
          </w:p>
        </w:tc>
        <w:tc>
          <w:tcPr>
            <w:tcW w:w="2426" w:type="dxa"/>
            <w:shd w:val="clear" w:color="auto" w:fill="auto"/>
          </w:tcPr>
          <w:p w14:paraId="51A72DAF" w14:textId="77777777" w:rsidR="00575A8F" w:rsidRDefault="00575A8F" w:rsidP="00E6298B">
            <w:pPr>
              <w:ind w:right="107"/>
              <w:jc w:val="both"/>
              <w:rPr>
                <w:sz w:val="24"/>
                <w:szCs w:val="24"/>
              </w:rPr>
            </w:pPr>
          </w:p>
          <w:p w14:paraId="6F2EF39C" w14:textId="522BFA9C" w:rsidR="00100B7F" w:rsidRPr="00270EEB" w:rsidRDefault="00100B7F" w:rsidP="00100B7F">
            <w:pPr>
              <w:ind w:right="107"/>
              <w:jc w:val="center"/>
              <w:rPr>
                <w:sz w:val="24"/>
                <w:szCs w:val="24"/>
              </w:rPr>
            </w:pPr>
            <w:proofErr w:type="gramStart"/>
            <w:r>
              <w:rPr>
                <w:sz w:val="24"/>
                <w:szCs w:val="24"/>
              </w:rPr>
              <w:t>Myself</w:t>
            </w:r>
            <w:proofErr w:type="gramEnd"/>
            <w:r w:rsidR="001846D8">
              <w:rPr>
                <w:sz w:val="24"/>
                <w:szCs w:val="24"/>
              </w:rPr>
              <w:t xml:space="preserve"> -</w:t>
            </w:r>
            <w:r>
              <w:rPr>
                <w:sz w:val="24"/>
                <w:szCs w:val="24"/>
              </w:rPr>
              <w:t xml:space="preserve"> via </w:t>
            </w:r>
            <w:r w:rsidR="00793589">
              <w:rPr>
                <w:sz w:val="24"/>
                <w:szCs w:val="24"/>
              </w:rPr>
              <w:t>finding documentaries and research</w:t>
            </w:r>
          </w:p>
        </w:tc>
        <w:tc>
          <w:tcPr>
            <w:tcW w:w="2426" w:type="dxa"/>
            <w:shd w:val="clear" w:color="auto" w:fill="auto"/>
          </w:tcPr>
          <w:p w14:paraId="3BB482D9" w14:textId="77777777" w:rsidR="28A9B94D" w:rsidRDefault="28A9B94D" w:rsidP="00793589">
            <w:pPr>
              <w:jc w:val="center"/>
              <w:rPr>
                <w:sz w:val="24"/>
                <w:szCs w:val="24"/>
              </w:rPr>
            </w:pPr>
          </w:p>
          <w:p w14:paraId="70F3A391" w14:textId="5A3F16F1" w:rsidR="00793589" w:rsidRDefault="00793589" w:rsidP="00793589">
            <w:pPr>
              <w:jc w:val="center"/>
              <w:rPr>
                <w:sz w:val="24"/>
                <w:szCs w:val="24"/>
              </w:rPr>
            </w:pPr>
            <w:r>
              <w:rPr>
                <w:sz w:val="24"/>
                <w:szCs w:val="24"/>
              </w:rPr>
              <w:t>Schedule 20 hours over the next 2 months</w:t>
            </w:r>
          </w:p>
          <w:p w14:paraId="3851D535" w14:textId="60F2DBEF" w:rsidR="00793589" w:rsidRDefault="00793589" w:rsidP="00793589">
            <w:pPr>
              <w:jc w:val="center"/>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3ABF8FE1" w:rsidR="00575A8F" w:rsidRPr="00270EEB" w:rsidRDefault="00D9591E" w:rsidP="00793589">
            <w:pPr>
              <w:ind w:right="107"/>
              <w:jc w:val="center"/>
              <w:rPr>
                <w:sz w:val="24"/>
                <w:szCs w:val="24"/>
              </w:rPr>
            </w:pPr>
            <w:r>
              <w:rPr>
                <w:sz w:val="24"/>
                <w:szCs w:val="24"/>
              </w:rPr>
              <w:t xml:space="preserve">Develop my cardiovascular performance, in case of any on foot pursuits.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3DE444F" w14:textId="77777777" w:rsidR="00575A8F" w:rsidRDefault="00575A8F" w:rsidP="00E6298B">
            <w:pPr>
              <w:ind w:right="107"/>
              <w:jc w:val="both"/>
              <w:rPr>
                <w:sz w:val="24"/>
                <w:szCs w:val="24"/>
              </w:rPr>
            </w:pPr>
          </w:p>
          <w:p w14:paraId="179B1A38" w14:textId="77777777" w:rsidR="00D9591E" w:rsidRDefault="00D9591E" w:rsidP="00E6298B">
            <w:pPr>
              <w:ind w:right="107"/>
              <w:jc w:val="both"/>
              <w:rPr>
                <w:sz w:val="24"/>
                <w:szCs w:val="24"/>
              </w:rPr>
            </w:pPr>
          </w:p>
          <w:p w14:paraId="3BD876A6" w14:textId="4A28C26B" w:rsidR="00D9591E" w:rsidRPr="00270EEB" w:rsidRDefault="00D9591E" w:rsidP="00D9591E">
            <w:pPr>
              <w:ind w:right="107"/>
              <w:jc w:val="center"/>
              <w:rPr>
                <w:sz w:val="24"/>
                <w:szCs w:val="24"/>
              </w:rPr>
            </w:pPr>
            <w:r>
              <w:rPr>
                <w:sz w:val="24"/>
                <w:szCs w:val="24"/>
              </w:rPr>
              <w:t>Begin jogging and fartlek training.</w:t>
            </w:r>
          </w:p>
        </w:tc>
        <w:tc>
          <w:tcPr>
            <w:tcW w:w="2426" w:type="dxa"/>
            <w:shd w:val="clear" w:color="auto" w:fill="auto"/>
          </w:tcPr>
          <w:p w14:paraId="4E5DF8ED" w14:textId="77777777" w:rsidR="00575A8F" w:rsidRDefault="00575A8F" w:rsidP="00E6298B">
            <w:pPr>
              <w:ind w:right="107"/>
              <w:jc w:val="both"/>
              <w:rPr>
                <w:sz w:val="24"/>
                <w:szCs w:val="24"/>
              </w:rPr>
            </w:pPr>
          </w:p>
          <w:p w14:paraId="193C8C31" w14:textId="77777777" w:rsidR="00D9591E" w:rsidRDefault="00D9591E" w:rsidP="00E6298B">
            <w:pPr>
              <w:ind w:right="107"/>
              <w:jc w:val="both"/>
              <w:rPr>
                <w:sz w:val="24"/>
                <w:szCs w:val="24"/>
              </w:rPr>
            </w:pPr>
          </w:p>
          <w:p w14:paraId="3266DEFB" w14:textId="77777777" w:rsidR="001846D8" w:rsidRDefault="00D9591E" w:rsidP="001846D8">
            <w:pPr>
              <w:ind w:right="107"/>
              <w:jc w:val="center"/>
              <w:rPr>
                <w:sz w:val="24"/>
                <w:szCs w:val="24"/>
              </w:rPr>
            </w:pPr>
            <w:r>
              <w:rPr>
                <w:sz w:val="24"/>
                <w:szCs w:val="24"/>
              </w:rPr>
              <w:t>Myself</w:t>
            </w:r>
            <w:r w:rsidR="001846D8">
              <w:rPr>
                <w:sz w:val="24"/>
                <w:szCs w:val="24"/>
              </w:rPr>
              <w:t xml:space="preserve">. </w:t>
            </w:r>
          </w:p>
          <w:p w14:paraId="7A4C9A77" w14:textId="3E109E16" w:rsidR="001846D8" w:rsidRPr="00270EEB" w:rsidRDefault="001846D8" w:rsidP="001846D8">
            <w:pPr>
              <w:ind w:right="107"/>
              <w:jc w:val="center"/>
              <w:rPr>
                <w:sz w:val="24"/>
                <w:szCs w:val="24"/>
              </w:rPr>
            </w:pPr>
            <w:r>
              <w:rPr>
                <w:sz w:val="24"/>
                <w:szCs w:val="24"/>
              </w:rPr>
              <w:t xml:space="preserve">I will join Llandaff Running Club. </w:t>
            </w:r>
          </w:p>
        </w:tc>
        <w:tc>
          <w:tcPr>
            <w:tcW w:w="2426" w:type="dxa"/>
            <w:shd w:val="clear" w:color="auto" w:fill="auto"/>
          </w:tcPr>
          <w:p w14:paraId="71899602" w14:textId="77777777" w:rsidR="28A9B94D" w:rsidRDefault="28A9B94D" w:rsidP="28A9B94D">
            <w:pPr>
              <w:jc w:val="both"/>
              <w:rPr>
                <w:sz w:val="24"/>
                <w:szCs w:val="24"/>
              </w:rPr>
            </w:pPr>
          </w:p>
          <w:p w14:paraId="07910690" w14:textId="77777777" w:rsidR="00D9591E" w:rsidRDefault="00D9591E" w:rsidP="28A9B94D">
            <w:pPr>
              <w:jc w:val="both"/>
              <w:rPr>
                <w:sz w:val="24"/>
                <w:szCs w:val="24"/>
              </w:rPr>
            </w:pPr>
          </w:p>
          <w:p w14:paraId="003BC03B" w14:textId="727BA9F3" w:rsidR="00D9591E" w:rsidRDefault="00AE004F" w:rsidP="00AE004F">
            <w:pPr>
              <w:jc w:val="center"/>
              <w:rPr>
                <w:sz w:val="24"/>
                <w:szCs w:val="24"/>
              </w:rPr>
            </w:pPr>
            <w:r>
              <w:rPr>
                <w:sz w:val="24"/>
                <w:szCs w:val="24"/>
              </w:rPr>
              <w:t xml:space="preserve">2 sessions a week for 12 weeks.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4D79EA38" w14:textId="05C51DD6" w:rsidR="00AE004F" w:rsidRDefault="00AE004F" w:rsidP="00E6298B">
            <w:pPr>
              <w:ind w:right="107"/>
              <w:jc w:val="both"/>
              <w:rPr>
                <w:sz w:val="24"/>
                <w:szCs w:val="24"/>
              </w:rPr>
            </w:pPr>
          </w:p>
          <w:p w14:paraId="14F3E63D" w14:textId="32847996" w:rsidR="00575A8F" w:rsidRPr="00270EEB" w:rsidRDefault="00DC487D" w:rsidP="00DC487D">
            <w:pPr>
              <w:ind w:right="107"/>
              <w:jc w:val="center"/>
              <w:rPr>
                <w:sz w:val="24"/>
                <w:szCs w:val="24"/>
              </w:rPr>
            </w:pPr>
            <w:r>
              <w:rPr>
                <w:sz w:val="24"/>
                <w:szCs w:val="24"/>
              </w:rPr>
              <w:t>Develop my communication</w:t>
            </w:r>
            <w:r w:rsidR="002F1747">
              <w:rPr>
                <w:sz w:val="24"/>
                <w:szCs w:val="24"/>
              </w:rPr>
              <w:t xml:space="preserve"> skills</w:t>
            </w:r>
          </w:p>
          <w:p w14:paraId="6BD4658F"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138F8B8" w14:textId="77777777" w:rsidR="00575A8F" w:rsidRDefault="00575A8F" w:rsidP="00E6298B">
            <w:pPr>
              <w:ind w:right="107"/>
              <w:jc w:val="both"/>
              <w:rPr>
                <w:sz w:val="24"/>
                <w:szCs w:val="24"/>
              </w:rPr>
            </w:pPr>
          </w:p>
          <w:p w14:paraId="022C407D" w14:textId="14012200" w:rsidR="00AE004F" w:rsidRPr="00270EEB" w:rsidRDefault="00AE004F" w:rsidP="00AE004F">
            <w:pPr>
              <w:ind w:right="107"/>
              <w:jc w:val="center"/>
              <w:rPr>
                <w:sz w:val="24"/>
                <w:szCs w:val="24"/>
              </w:rPr>
            </w:pPr>
            <w:r>
              <w:rPr>
                <w:sz w:val="24"/>
                <w:szCs w:val="24"/>
              </w:rPr>
              <w:t xml:space="preserve">Conduct research via the internet </w:t>
            </w:r>
            <w:r w:rsidR="00DC487D">
              <w:rPr>
                <w:sz w:val="24"/>
                <w:szCs w:val="24"/>
              </w:rPr>
              <w:t>on for effective communication.</w:t>
            </w:r>
            <w:r w:rsidR="001846D8">
              <w:rPr>
                <w:sz w:val="24"/>
                <w:szCs w:val="24"/>
              </w:rPr>
              <w:t xml:space="preserve"> Then subsequently put it into practice.</w:t>
            </w:r>
          </w:p>
        </w:tc>
        <w:tc>
          <w:tcPr>
            <w:tcW w:w="2426" w:type="dxa"/>
            <w:shd w:val="clear" w:color="auto" w:fill="auto"/>
          </w:tcPr>
          <w:p w14:paraId="35893F1C" w14:textId="77777777" w:rsidR="00575A8F" w:rsidRDefault="00575A8F" w:rsidP="00E6298B">
            <w:pPr>
              <w:ind w:right="107"/>
              <w:jc w:val="both"/>
              <w:rPr>
                <w:sz w:val="24"/>
                <w:szCs w:val="24"/>
              </w:rPr>
            </w:pPr>
          </w:p>
          <w:p w14:paraId="56714A92" w14:textId="77777777" w:rsidR="00AE004F" w:rsidRDefault="00AE004F" w:rsidP="00E6298B">
            <w:pPr>
              <w:ind w:right="107"/>
              <w:jc w:val="both"/>
              <w:rPr>
                <w:sz w:val="24"/>
                <w:szCs w:val="24"/>
              </w:rPr>
            </w:pPr>
          </w:p>
          <w:p w14:paraId="76B2A824" w14:textId="34DB5FE9" w:rsidR="00AE004F" w:rsidRPr="00270EEB" w:rsidRDefault="001846D8" w:rsidP="00AE004F">
            <w:pPr>
              <w:ind w:right="107"/>
              <w:jc w:val="center"/>
              <w:rPr>
                <w:sz w:val="24"/>
                <w:szCs w:val="24"/>
              </w:rPr>
            </w:pPr>
            <w:proofErr w:type="gramStart"/>
            <w:r>
              <w:rPr>
                <w:sz w:val="24"/>
                <w:szCs w:val="24"/>
              </w:rPr>
              <w:t>Myself</w:t>
            </w:r>
            <w:proofErr w:type="gramEnd"/>
            <w:r>
              <w:rPr>
                <w:sz w:val="24"/>
                <w:szCs w:val="24"/>
              </w:rPr>
              <w:t xml:space="preserve"> - </w:t>
            </w:r>
            <w:r w:rsidR="00AE004F">
              <w:rPr>
                <w:sz w:val="24"/>
                <w:szCs w:val="24"/>
              </w:rPr>
              <w:t>conducting research and practicing myself</w:t>
            </w:r>
          </w:p>
        </w:tc>
        <w:tc>
          <w:tcPr>
            <w:tcW w:w="2426" w:type="dxa"/>
            <w:shd w:val="clear" w:color="auto" w:fill="auto"/>
          </w:tcPr>
          <w:p w14:paraId="744BCB24" w14:textId="77777777" w:rsidR="28A9B94D" w:rsidRDefault="28A9B94D" w:rsidP="28A9B94D">
            <w:pPr>
              <w:jc w:val="both"/>
              <w:rPr>
                <w:sz w:val="24"/>
                <w:szCs w:val="24"/>
              </w:rPr>
            </w:pPr>
          </w:p>
          <w:p w14:paraId="185B2EE5" w14:textId="4EC196EF" w:rsidR="00AE004F" w:rsidRDefault="00AE004F" w:rsidP="00AE004F">
            <w:pPr>
              <w:jc w:val="center"/>
              <w:rPr>
                <w:sz w:val="24"/>
                <w:szCs w:val="24"/>
              </w:rPr>
            </w:pPr>
            <w:r>
              <w:rPr>
                <w:sz w:val="24"/>
                <w:szCs w:val="24"/>
              </w:rPr>
              <w:t>1.5 hours a week for the next 6 weeks.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sdt>
      <w:sdtPr>
        <w:rPr>
          <w:b w:val="0"/>
          <w:kern w:val="0"/>
          <w:sz w:val="20"/>
        </w:rPr>
        <w:id w:val="425845039"/>
        <w:docPartObj>
          <w:docPartGallery w:val="Bibliographies"/>
          <w:docPartUnique/>
        </w:docPartObj>
      </w:sdtPr>
      <w:sdtEndPr/>
      <w:sdtContent>
        <w:p w14:paraId="6B4CF173" w14:textId="66BD714E" w:rsidR="00AE004F" w:rsidRDefault="00AE004F">
          <w:pPr>
            <w:pStyle w:val="Heading1"/>
          </w:pPr>
          <w:r>
            <w:t>Bibliography</w:t>
          </w:r>
        </w:p>
        <w:sdt>
          <w:sdtPr>
            <w:id w:val="111145805"/>
            <w:bibliography/>
          </w:sdtPr>
          <w:sdtEndPr/>
          <w:sdtContent>
            <w:p w14:paraId="2B0F682E" w14:textId="77777777" w:rsidR="005A2757" w:rsidRDefault="00AE004F" w:rsidP="005A2757">
              <w:pPr>
                <w:pStyle w:val="Bibliography"/>
                <w:ind w:left="720" w:hanging="720"/>
                <w:rPr>
                  <w:noProof/>
                  <w:sz w:val="24"/>
                  <w:szCs w:val="24"/>
                </w:rPr>
              </w:pPr>
              <w:r>
                <w:fldChar w:fldCharType="begin"/>
              </w:r>
              <w:r>
                <w:instrText xml:space="preserve"> BIBLIOGRAPHY </w:instrText>
              </w:r>
              <w:r>
                <w:fldChar w:fldCharType="separate"/>
              </w:r>
              <w:r w:rsidR="005A2757">
                <w:rPr>
                  <w:noProof/>
                </w:rPr>
                <w:t xml:space="preserve">Ahmed, R. (2016, 04 15). </w:t>
              </w:r>
              <w:r w:rsidR="005A2757">
                <w:rPr>
                  <w:i/>
                  <w:iCs/>
                  <w:noProof/>
                </w:rPr>
                <w:t>The role of English to enrich effective communication</w:t>
              </w:r>
              <w:r w:rsidR="005A2757">
                <w:rPr>
                  <w:noProof/>
                </w:rPr>
                <w:t>. Retrieved from Ashvamegh: https://ashvamegh.net/role-english-language-effective-communication/</w:t>
              </w:r>
            </w:p>
            <w:p w14:paraId="091C777E" w14:textId="77777777" w:rsidR="005A2757" w:rsidRDefault="005A2757" w:rsidP="005A2757">
              <w:pPr>
                <w:pStyle w:val="Bibliography"/>
                <w:ind w:left="720" w:hanging="720"/>
                <w:rPr>
                  <w:noProof/>
                </w:rPr>
              </w:pPr>
              <w:r>
                <w:rPr>
                  <w:noProof/>
                </w:rPr>
                <w:t xml:space="preserve">Alhattab, F. (2021, 04 02). </w:t>
              </w:r>
              <w:r>
                <w:rPr>
                  <w:i/>
                  <w:iCs/>
                  <w:noProof/>
                </w:rPr>
                <w:t>The Importance and Benefits of Conflict Management</w:t>
              </w:r>
              <w:r>
                <w:rPr>
                  <w:noProof/>
                </w:rPr>
                <w:t>. Retrieved from Unicorn labs: https://www.unicornlabs.ca/blog/the-importance-and-benefit-of-conflict-management</w:t>
              </w:r>
            </w:p>
            <w:p w14:paraId="2420DAE4" w14:textId="77777777" w:rsidR="005A2757" w:rsidRDefault="005A2757" w:rsidP="005A2757">
              <w:pPr>
                <w:pStyle w:val="Bibliography"/>
                <w:ind w:left="720" w:hanging="720"/>
                <w:rPr>
                  <w:noProof/>
                </w:rPr>
              </w:pPr>
              <w:r>
                <w:rPr>
                  <w:noProof/>
                </w:rPr>
                <w:t xml:space="preserve">Aquino, J. (2021). </w:t>
              </w:r>
              <w:r>
                <w:rPr>
                  <w:i/>
                  <w:iCs/>
                  <w:noProof/>
                </w:rPr>
                <w:t>Speaking slowly will tranform your communication</w:t>
              </w:r>
              <w:r>
                <w:rPr>
                  <w:noProof/>
                </w:rPr>
                <w:t>. Retrieved from Cool Communicator: https://coolcommunicator.com/speaking-slowly-communication/</w:t>
              </w:r>
            </w:p>
            <w:p w14:paraId="1B7A268F" w14:textId="77777777" w:rsidR="005A2757" w:rsidRDefault="005A2757" w:rsidP="005A2757">
              <w:pPr>
                <w:pStyle w:val="Bibliography"/>
                <w:ind w:left="720" w:hanging="720"/>
                <w:rPr>
                  <w:noProof/>
                </w:rPr>
              </w:pPr>
              <w:r>
                <w:rPr>
                  <w:noProof/>
                </w:rPr>
                <w:t xml:space="preserve">Baer, M. B. (2017, 02 28). </w:t>
              </w:r>
              <w:r>
                <w:rPr>
                  <w:i/>
                  <w:iCs/>
                  <w:noProof/>
                </w:rPr>
                <w:t>Empathy is key to conflict resolution of management</w:t>
              </w:r>
              <w:r>
                <w:rPr>
                  <w:noProof/>
                </w:rPr>
                <w:t>. Retrieved from Psychology Today: https://www.psychologytoday.com/us/blog/empathy-and-relationships/201702/empathy-is-the-key-conflict-resolution-or-management</w:t>
              </w:r>
            </w:p>
            <w:p w14:paraId="38260B99" w14:textId="77777777" w:rsidR="005A2757" w:rsidRDefault="005A2757" w:rsidP="005A2757">
              <w:pPr>
                <w:pStyle w:val="Bibliography"/>
                <w:ind w:left="720" w:hanging="720"/>
                <w:rPr>
                  <w:noProof/>
                </w:rPr>
              </w:pPr>
              <w:r>
                <w:rPr>
                  <w:noProof/>
                </w:rPr>
                <w:t xml:space="preserve">Berardo, K. (2007). </w:t>
              </w:r>
              <w:r>
                <w:rPr>
                  <w:i/>
                  <w:iCs/>
                  <w:noProof/>
                </w:rPr>
                <w:t>10 strategies for overcoming language barrier.</w:t>
              </w:r>
              <w:r>
                <w:rPr>
                  <w:noProof/>
                </w:rPr>
                <w:t xml:space="preserve"> Retrieved from culturosity.com: https://www.europarc.org/communication-skills/pdf/10%20Strategies%20for%20Overcoming%20Language%20Barriers.pdf</w:t>
              </w:r>
            </w:p>
            <w:p w14:paraId="2697C9A5" w14:textId="77777777" w:rsidR="005A2757" w:rsidRDefault="005A2757" w:rsidP="005A2757">
              <w:pPr>
                <w:pStyle w:val="Bibliography"/>
                <w:ind w:left="720" w:hanging="720"/>
                <w:rPr>
                  <w:noProof/>
                </w:rPr>
              </w:pPr>
              <w:r>
                <w:rPr>
                  <w:noProof/>
                </w:rPr>
                <w:t xml:space="preserve">Bish, A., Michie, S., &amp; Yardley, L. (2011). </w:t>
              </w:r>
              <w:r>
                <w:rPr>
                  <w:i/>
                  <w:iCs/>
                  <w:noProof/>
                </w:rPr>
                <w:t>Principles of effective communication.</w:t>
              </w:r>
              <w:r>
                <w:rPr>
                  <w:noProof/>
                </w:rPr>
                <w:t xml:space="preserve"> Pandemic Influenza Prepardeness Team.</w:t>
              </w:r>
            </w:p>
            <w:p w14:paraId="281F8959" w14:textId="77777777" w:rsidR="005A2757" w:rsidRDefault="005A2757" w:rsidP="005A2757">
              <w:pPr>
                <w:pStyle w:val="Bibliography"/>
                <w:ind w:left="720" w:hanging="720"/>
                <w:rPr>
                  <w:noProof/>
                </w:rPr>
              </w:pPr>
              <w:r>
                <w:rPr>
                  <w:noProof/>
                </w:rPr>
                <w:t xml:space="preserve">Bradberry, T. (2014). </w:t>
              </w:r>
              <w:r>
                <w:rPr>
                  <w:i/>
                  <w:iCs/>
                  <w:noProof/>
                </w:rPr>
                <w:t>how successful people stay calm.</w:t>
              </w:r>
              <w:r>
                <w:rPr>
                  <w:noProof/>
                </w:rPr>
                <w:t xml:space="preserve"> Retrieved May.</w:t>
              </w:r>
            </w:p>
            <w:p w14:paraId="5CE4DCF8" w14:textId="77777777" w:rsidR="005A2757" w:rsidRDefault="005A2757" w:rsidP="005A2757">
              <w:pPr>
                <w:pStyle w:val="Bibliography"/>
                <w:ind w:left="720" w:hanging="720"/>
                <w:rPr>
                  <w:noProof/>
                </w:rPr>
              </w:pPr>
              <w:r>
                <w:rPr>
                  <w:noProof/>
                </w:rPr>
                <w:t xml:space="preserve">Bratman, G., Anderson, C., Berman, M., Cochran, B., &amp; Vries, S. d. (2019). Nature and mental health: An ecosystem service perspective. </w:t>
              </w:r>
              <w:r>
                <w:rPr>
                  <w:i/>
                  <w:iCs/>
                  <w:noProof/>
                </w:rPr>
                <w:t>Science advances</w:t>
              </w:r>
              <w:r>
                <w:rPr>
                  <w:noProof/>
                </w:rPr>
                <w:t>, 7.</w:t>
              </w:r>
            </w:p>
            <w:p w14:paraId="52FDF46D" w14:textId="77777777" w:rsidR="005A2757" w:rsidRDefault="005A2757" w:rsidP="005A2757">
              <w:pPr>
                <w:pStyle w:val="Bibliography"/>
                <w:ind w:left="720" w:hanging="720"/>
                <w:rPr>
                  <w:noProof/>
                </w:rPr>
              </w:pPr>
              <w:r>
                <w:rPr>
                  <w:noProof/>
                </w:rPr>
                <w:t xml:space="preserve">Brockerhoff-Macdonald, B. (2017). </w:t>
              </w:r>
              <w:r>
                <w:rPr>
                  <w:i/>
                  <w:iCs/>
                  <w:noProof/>
                </w:rPr>
                <w:t>How does reading support resilience? An interdisciplinary narratice study with children and adults.</w:t>
              </w:r>
              <w:r>
                <w:rPr>
                  <w:noProof/>
                </w:rPr>
                <w:t xml:space="preserve"> </w:t>
              </w:r>
            </w:p>
            <w:p w14:paraId="7396EDBC" w14:textId="77777777" w:rsidR="005A2757" w:rsidRDefault="005A2757" w:rsidP="005A2757">
              <w:pPr>
                <w:pStyle w:val="Bibliography"/>
                <w:ind w:left="720" w:hanging="720"/>
                <w:rPr>
                  <w:noProof/>
                </w:rPr>
              </w:pPr>
              <w:r>
                <w:rPr>
                  <w:noProof/>
                </w:rPr>
                <w:t xml:space="preserve">Browne, S. (2021, 01 12). </w:t>
              </w:r>
              <w:r>
                <w:rPr>
                  <w:i/>
                  <w:iCs/>
                  <w:noProof/>
                </w:rPr>
                <w:t>3 Reasons why mental health is so important</w:t>
              </w:r>
              <w:r>
                <w:rPr>
                  <w:noProof/>
                </w:rPr>
                <w:t>. Retrieved from Lifehack: https://www.lifehack.org/874881/why-is-mental-health-important#:~:text=Mental%20health%20is%20important%20because%20it%20affects%20everything.,that%20gets%20stigmatized%20so%20often%20in%20our%20society.</w:t>
              </w:r>
            </w:p>
            <w:p w14:paraId="002B33F8" w14:textId="77777777" w:rsidR="005A2757" w:rsidRDefault="005A2757" w:rsidP="005A2757">
              <w:pPr>
                <w:pStyle w:val="Bibliography"/>
                <w:ind w:left="720" w:hanging="720"/>
                <w:rPr>
                  <w:noProof/>
                </w:rPr>
              </w:pPr>
              <w:r>
                <w:rPr>
                  <w:noProof/>
                </w:rPr>
                <w:t xml:space="preserve">Bye, C. (2019, 09). </w:t>
              </w:r>
              <w:r>
                <w:rPr>
                  <w:i/>
                  <w:iCs/>
                  <w:noProof/>
                </w:rPr>
                <w:t>Mental Health In society: What support is available for healthcare professionals</w:t>
              </w:r>
              <w:r>
                <w:rPr>
                  <w:noProof/>
                </w:rPr>
                <w:t>. Retrieved from MEDACS Healthcare: https://www.medacs.com/blog/2019/10/09/mental-health-in-society-today#.YZOB_7jP1PY</w:t>
              </w:r>
            </w:p>
            <w:p w14:paraId="14756F83" w14:textId="77777777" w:rsidR="005A2757" w:rsidRDefault="005A2757" w:rsidP="005A2757">
              <w:pPr>
                <w:pStyle w:val="Bibliography"/>
                <w:ind w:left="720" w:hanging="720"/>
                <w:rPr>
                  <w:noProof/>
                </w:rPr>
              </w:pPr>
              <w:r>
                <w:rPr>
                  <w:noProof/>
                </w:rPr>
                <w:t xml:space="preserve">Cambell, J. (2011, 04 21). </w:t>
              </w:r>
              <w:r>
                <w:rPr>
                  <w:i/>
                  <w:iCs/>
                  <w:noProof/>
                </w:rPr>
                <w:t>T3 - Emotional Brain vs Rational Brain</w:t>
              </w:r>
              <w:r>
                <w:rPr>
                  <w:noProof/>
                </w:rPr>
                <w:t>. Retrieved from The character therapist: https://charactertherapist.blogspot.com/2011/04/t3-emotional-brain-v-rational-brain.html#:~:text=Our%20emotional%20brain%20%28amygdala%29%20is%20the%20seat%20of,of%20executive%20function%2C%20rational%20thought%2C%20and%20judgment.%20</w:t>
              </w:r>
            </w:p>
            <w:p w14:paraId="7843B3D4" w14:textId="77777777" w:rsidR="005A2757" w:rsidRDefault="005A2757" w:rsidP="005A2757">
              <w:pPr>
                <w:pStyle w:val="Bibliography"/>
                <w:ind w:left="720" w:hanging="720"/>
                <w:rPr>
                  <w:noProof/>
                </w:rPr>
              </w:pPr>
              <w:r>
                <w:rPr>
                  <w:noProof/>
                </w:rPr>
                <w:t xml:space="preserve">Campo, M., Champley, S., Lane, A., Rosnet, E., Ferrand, C., &amp; Louvet, B. (2019). Emotions and performance in rugby. </w:t>
              </w:r>
              <w:r>
                <w:rPr>
                  <w:i/>
                  <w:iCs/>
                  <w:noProof/>
                </w:rPr>
                <w:t>Journal of sport and health science</w:t>
              </w:r>
              <w:r>
                <w:rPr>
                  <w:noProof/>
                </w:rPr>
                <w:t>, 595-600.</w:t>
              </w:r>
            </w:p>
            <w:p w14:paraId="5856BFE9" w14:textId="77777777" w:rsidR="005A2757" w:rsidRDefault="005A2757" w:rsidP="005A2757">
              <w:pPr>
                <w:pStyle w:val="Bibliography"/>
                <w:ind w:left="720" w:hanging="720"/>
                <w:rPr>
                  <w:noProof/>
                </w:rPr>
              </w:pPr>
              <w:r>
                <w:rPr>
                  <w:noProof/>
                </w:rPr>
                <w:t xml:space="preserve">Campo, M., Sanchez, X., Ferrand, C., Rosnet, E., Friesen, A., &amp; Lane, A. M. (2017). Interpersonal emotion regulation in team sport: Mechanisms and reasons to regulate teammates' emotions examined. </w:t>
              </w:r>
              <w:r>
                <w:rPr>
                  <w:i/>
                  <w:iCs/>
                  <w:noProof/>
                </w:rPr>
                <w:t>International Journal of Sport and Exercise Psychology</w:t>
              </w:r>
              <w:r>
                <w:rPr>
                  <w:noProof/>
                </w:rPr>
                <w:t>, 379-394.</w:t>
              </w:r>
            </w:p>
            <w:p w14:paraId="130D2F47" w14:textId="77777777" w:rsidR="005A2757" w:rsidRDefault="005A2757" w:rsidP="005A2757">
              <w:pPr>
                <w:pStyle w:val="Bibliography"/>
                <w:ind w:left="720" w:hanging="720"/>
                <w:rPr>
                  <w:noProof/>
                </w:rPr>
              </w:pPr>
              <w:r>
                <w:rPr>
                  <w:noProof/>
                </w:rPr>
                <w:t xml:space="preserve">Casper, A., Sonnentag, S., &amp; Tremmel, S. (2017). Mindset matters: The role of employees' stress mindset for day-specific reactions to workload anticipation. </w:t>
              </w:r>
              <w:r>
                <w:rPr>
                  <w:i/>
                  <w:iCs/>
                  <w:noProof/>
                </w:rPr>
                <w:t xml:space="preserve">European Journal of Work and Organizational Psychology </w:t>
              </w:r>
              <w:r>
                <w:rPr>
                  <w:noProof/>
                </w:rPr>
                <w:t>, 798-810.</w:t>
              </w:r>
            </w:p>
            <w:p w14:paraId="7BDB8444" w14:textId="77777777" w:rsidR="005A2757" w:rsidRDefault="005A2757" w:rsidP="005A2757">
              <w:pPr>
                <w:pStyle w:val="Bibliography"/>
                <w:ind w:left="720" w:hanging="720"/>
                <w:rPr>
                  <w:noProof/>
                </w:rPr>
              </w:pPr>
              <w:r>
                <w:rPr>
                  <w:noProof/>
                </w:rPr>
                <w:t xml:space="preserve">Challenger, R., Clegg, C. W., &amp; Robinson, M. A. (2009). </w:t>
              </w:r>
              <w:r>
                <w:rPr>
                  <w:i/>
                  <w:iCs/>
                  <w:noProof/>
                </w:rPr>
                <w:t>Understanding crowd behaviour: supporting evidence.</w:t>
              </w:r>
              <w:r>
                <w:rPr>
                  <w:noProof/>
                </w:rPr>
                <w:t xml:space="preserve"> Leeds: Cabinet Office.</w:t>
              </w:r>
            </w:p>
            <w:p w14:paraId="2F6E1DDD" w14:textId="77777777" w:rsidR="005A2757" w:rsidRDefault="005A2757" w:rsidP="005A2757">
              <w:pPr>
                <w:pStyle w:val="Bibliography"/>
                <w:ind w:left="720" w:hanging="720"/>
                <w:rPr>
                  <w:noProof/>
                </w:rPr>
              </w:pPr>
              <w:r>
                <w:rPr>
                  <w:noProof/>
                </w:rPr>
                <w:t xml:space="preserve">Cherry, K. (2020, April 26). </w:t>
              </w:r>
              <w:r>
                <w:rPr>
                  <w:i/>
                  <w:iCs/>
                  <w:noProof/>
                </w:rPr>
                <w:t>The importance of maintaining structure and routine during stressful times</w:t>
              </w:r>
              <w:r>
                <w:rPr>
                  <w:noProof/>
                </w:rPr>
                <w:t>. Retrieved from verywellmind: https://www.verywellmind.com/the-importance-of-keeping-a-routine-during-stressful-times-4802638#:~:text=Having%20a%20regular%20routine%20can%20help%20you%3A%20Getting,help%20you%20maintain%20a%20routine%20when%20you%E2%80%99re%20stressed%3A</w:t>
              </w:r>
            </w:p>
            <w:p w14:paraId="2E7C7630" w14:textId="77777777" w:rsidR="005A2757" w:rsidRDefault="005A2757" w:rsidP="005A2757">
              <w:pPr>
                <w:pStyle w:val="Bibliography"/>
                <w:ind w:left="720" w:hanging="720"/>
                <w:rPr>
                  <w:noProof/>
                </w:rPr>
              </w:pPr>
              <w:r>
                <w:rPr>
                  <w:noProof/>
                </w:rPr>
                <w:t xml:space="preserve">Clark, L. F. (1993). Stress and the cognitive-conversational benefits of social interaction. </w:t>
              </w:r>
              <w:r>
                <w:rPr>
                  <w:i/>
                  <w:iCs/>
                  <w:noProof/>
                </w:rPr>
                <w:t>Journal of social and clinical psychology</w:t>
              </w:r>
              <w:r>
                <w:rPr>
                  <w:noProof/>
                </w:rPr>
                <w:t>, 25-55.</w:t>
              </w:r>
            </w:p>
            <w:p w14:paraId="77CECD2D" w14:textId="77777777" w:rsidR="005A2757" w:rsidRDefault="005A2757" w:rsidP="005A2757">
              <w:pPr>
                <w:pStyle w:val="Bibliography"/>
                <w:ind w:left="720" w:hanging="720"/>
                <w:rPr>
                  <w:noProof/>
                </w:rPr>
              </w:pPr>
              <w:r>
                <w:rPr>
                  <w:noProof/>
                </w:rPr>
                <w:t xml:space="preserve">Cohn, M., Fredrickson, B., Brown, S., Mikels, J., &amp; Conway, A. (2009). </w:t>
              </w:r>
              <w:r>
                <w:rPr>
                  <w:i/>
                  <w:iCs/>
                  <w:noProof/>
                </w:rPr>
                <w:t>Happiness Unpacked.</w:t>
              </w:r>
              <w:r>
                <w:rPr>
                  <w:noProof/>
                </w:rPr>
                <w:t xml:space="preserve"> </w:t>
              </w:r>
            </w:p>
            <w:p w14:paraId="53A22AF6" w14:textId="77777777" w:rsidR="005A2757" w:rsidRDefault="005A2757" w:rsidP="005A2757">
              <w:pPr>
                <w:pStyle w:val="Bibliography"/>
                <w:ind w:left="720" w:hanging="720"/>
                <w:rPr>
                  <w:noProof/>
                </w:rPr>
              </w:pPr>
              <w:r>
                <w:rPr>
                  <w:noProof/>
                </w:rPr>
                <w:t xml:space="preserve">Colledge of Policing. (2021, 11 15). </w:t>
              </w:r>
              <w:r>
                <w:rPr>
                  <w:i/>
                  <w:iCs/>
                  <w:noProof/>
                </w:rPr>
                <w:t>College of Policing</w:t>
              </w:r>
              <w:r>
                <w:rPr>
                  <w:noProof/>
                </w:rPr>
                <w:t>. Retrieved from Armed Policing: https://www.app.college.police.uk/app-content/armed-policing/legal-framework/#:~:text=The%20police%20also%20have%20a%20duty%20of%20care,designed%20to%20minimise%20the%20risk%20to%20the%20subject.</w:t>
              </w:r>
            </w:p>
            <w:p w14:paraId="0F5703B3" w14:textId="77777777" w:rsidR="005A2757" w:rsidRDefault="005A2757" w:rsidP="005A2757">
              <w:pPr>
                <w:pStyle w:val="Bibliography"/>
                <w:ind w:left="720" w:hanging="720"/>
                <w:rPr>
                  <w:noProof/>
                </w:rPr>
              </w:pPr>
              <w:r>
                <w:rPr>
                  <w:noProof/>
                </w:rPr>
                <w:lastRenderedPageBreak/>
                <w:t xml:space="preserve">College of Policing. (2021). </w:t>
              </w:r>
              <w:r>
                <w:rPr>
                  <w:i/>
                  <w:iCs/>
                  <w:noProof/>
                </w:rPr>
                <w:t>National Decision Model</w:t>
              </w:r>
              <w:r>
                <w:rPr>
                  <w:noProof/>
                </w:rPr>
                <w:t>. Retrieved from College of Policing: https://www.app.college.police.uk/app-content/national-decision-model/the-national-decision-model/#:~:text=The%20National%20Decision%20Model%20%28%20NDM%29%20is%20suitable,what%20they%20did%20during%20an%20incident%20and%20why.</w:t>
              </w:r>
            </w:p>
            <w:p w14:paraId="1835A5D3" w14:textId="77777777" w:rsidR="005A2757" w:rsidRDefault="005A2757" w:rsidP="005A2757">
              <w:pPr>
                <w:pStyle w:val="Bibliography"/>
                <w:ind w:left="720" w:hanging="720"/>
                <w:rPr>
                  <w:noProof/>
                </w:rPr>
              </w:pPr>
              <w:r>
                <w:rPr>
                  <w:noProof/>
                </w:rPr>
                <w:t xml:space="preserve">Cooper, J. (2016, 08 15). </w:t>
              </w:r>
              <w:r>
                <w:rPr>
                  <w:i/>
                  <w:iCs/>
                  <w:noProof/>
                </w:rPr>
                <w:t>Empathy in Nursing Leadership</w:t>
              </w:r>
              <w:r>
                <w:rPr>
                  <w:noProof/>
                </w:rPr>
                <w:t>. Retrieved from Ausmed: https://www.ausmed.co.uk/cpd/articles/empathy-nursing-leadership</w:t>
              </w:r>
            </w:p>
            <w:p w14:paraId="5D27412E" w14:textId="77777777" w:rsidR="005A2757" w:rsidRDefault="005A2757" w:rsidP="005A2757">
              <w:pPr>
                <w:pStyle w:val="Bibliography"/>
                <w:ind w:left="720" w:hanging="720"/>
                <w:rPr>
                  <w:noProof/>
                </w:rPr>
              </w:pPr>
              <w:r>
                <w:rPr>
                  <w:noProof/>
                </w:rPr>
                <w:t xml:space="preserve">Crotty, G. (2016, 01 31). </w:t>
              </w:r>
              <w:r>
                <w:rPr>
                  <w:i/>
                  <w:iCs/>
                  <w:noProof/>
                </w:rPr>
                <w:t>Polciing the Police - when does discretion become dangerous?</w:t>
              </w:r>
              <w:r>
                <w:rPr>
                  <w:noProof/>
                </w:rPr>
                <w:t xml:space="preserve"> Retrieved from https://www.legalcheek.com/lc-journal-posts/policing-the-police-when-does-discretion-become-dangerous/</w:t>
              </w:r>
            </w:p>
            <w:p w14:paraId="45FC5E06" w14:textId="77777777" w:rsidR="005A2757" w:rsidRDefault="005A2757" w:rsidP="005A2757">
              <w:pPr>
                <w:pStyle w:val="Bibliography"/>
                <w:ind w:left="720" w:hanging="720"/>
                <w:rPr>
                  <w:noProof/>
                </w:rPr>
              </w:pPr>
              <w:r>
                <w:rPr>
                  <w:noProof/>
                </w:rPr>
                <w:t xml:space="preserve">Dana Di Pardo Léon-Henri. (2021). </w:t>
              </w:r>
              <w:r>
                <w:rPr>
                  <w:i/>
                  <w:iCs/>
                  <w:noProof/>
                </w:rPr>
                <w:t>12 Benefits of Reflective Teaching and Learning</w:t>
              </w:r>
              <w:r>
                <w:rPr>
                  <w:noProof/>
                </w:rPr>
                <w:t>. Retrieved from Reflective Teaching Journal: https://reflectiveteachingjournal.com/benefits-of-reflective-teaching/#:~:text=%20Benefits%20of%20Reflective%20Teaching%20For%20Teachers%20,relationships%20with%20their%20students.%20If%20you...%20More%20</w:t>
              </w:r>
            </w:p>
            <w:p w14:paraId="7DAFDDA0" w14:textId="77777777" w:rsidR="005A2757" w:rsidRDefault="005A2757" w:rsidP="005A2757">
              <w:pPr>
                <w:pStyle w:val="Bibliography"/>
                <w:ind w:left="720" w:hanging="720"/>
                <w:rPr>
                  <w:noProof/>
                </w:rPr>
              </w:pPr>
              <w:r>
                <w:rPr>
                  <w:noProof/>
                </w:rPr>
                <w:t xml:space="preserve">Doyle, A. (2020, 10 21). </w:t>
              </w:r>
              <w:r>
                <w:rPr>
                  <w:i/>
                  <w:iCs/>
                  <w:noProof/>
                </w:rPr>
                <w:t>What are problem-solving skills?</w:t>
              </w:r>
              <w:r>
                <w:rPr>
                  <w:noProof/>
                </w:rPr>
                <w:t xml:space="preserve"> Retrieved from the balance careers: https://www.thebalancecareers.com/problem-solving-skills-with-examples-2063764#:~:text=Key%20Takeaways%201%20Problem-solving%20skills%20help%20you%20determine,solutions%2C%20and%20evaluating%20their%20effectiveness.%20More%20items...%20</w:t>
              </w:r>
            </w:p>
            <w:p w14:paraId="5ED62DF9" w14:textId="77777777" w:rsidR="005A2757" w:rsidRDefault="005A2757" w:rsidP="005A2757">
              <w:pPr>
                <w:pStyle w:val="Bibliography"/>
                <w:ind w:left="720" w:hanging="720"/>
                <w:rPr>
                  <w:noProof/>
                </w:rPr>
              </w:pPr>
              <w:r>
                <w:rPr>
                  <w:noProof/>
                </w:rPr>
                <w:t xml:space="preserve">Edgley, R. (2020). </w:t>
              </w:r>
              <w:r>
                <w:rPr>
                  <w:i/>
                  <w:iCs/>
                  <w:noProof/>
                </w:rPr>
                <w:t>The Art of Resilience.</w:t>
              </w:r>
              <w:r>
                <w:rPr>
                  <w:noProof/>
                </w:rPr>
                <w:t xml:space="preserve"> </w:t>
              </w:r>
            </w:p>
            <w:p w14:paraId="59AE8432" w14:textId="77777777" w:rsidR="005A2757" w:rsidRDefault="005A2757" w:rsidP="005A2757">
              <w:pPr>
                <w:pStyle w:val="Bibliography"/>
                <w:ind w:left="720" w:hanging="720"/>
                <w:rPr>
                  <w:noProof/>
                </w:rPr>
              </w:pPr>
              <w:r>
                <w:rPr>
                  <w:noProof/>
                </w:rPr>
                <w:t xml:space="preserve">Ellis, L. M. (2018). </w:t>
              </w:r>
              <w:r>
                <w:rPr>
                  <w:i/>
                  <w:iCs/>
                  <w:noProof/>
                </w:rPr>
                <w:t>Athlete resilience training (ART) program: an evidence based intervention to improve resilience in collegiate golfers after performance failure a manual for coaches and athletes.</w:t>
              </w:r>
              <w:r>
                <w:rPr>
                  <w:noProof/>
                </w:rPr>
                <w:t xml:space="preserve"> </w:t>
              </w:r>
            </w:p>
            <w:p w14:paraId="17124ABB" w14:textId="77777777" w:rsidR="005A2757" w:rsidRDefault="005A2757" w:rsidP="005A2757">
              <w:pPr>
                <w:pStyle w:val="Bibliography"/>
                <w:ind w:left="720" w:hanging="720"/>
                <w:rPr>
                  <w:noProof/>
                </w:rPr>
              </w:pPr>
              <w:r>
                <w:rPr>
                  <w:noProof/>
                </w:rPr>
                <w:t xml:space="preserve">Elmhurst, E. (2021, 05 02). </w:t>
              </w:r>
              <w:r>
                <w:rPr>
                  <w:i/>
                  <w:iCs/>
                  <w:noProof/>
                </w:rPr>
                <w:t>How emotions, like colds, are contagious</w:t>
              </w:r>
              <w:r>
                <w:rPr>
                  <w:noProof/>
                </w:rPr>
                <w:t>. Retrieved from Healthy driven blogs: https://www.eehealth.org/blog/2019/05/emotions-contagious/#:~:text=Experts%20believe%20that%20negative%20emotions%2C%20like%20pain%2C%20fear,fear%20could%20alert%20you%20to%20an%20imminent%20danger.</w:t>
              </w:r>
            </w:p>
            <w:p w14:paraId="33C9B63C" w14:textId="77777777" w:rsidR="005A2757" w:rsidRDefault="005A2757" w:rsidP="005A2757">
              <w:pPr>
                <w:pStyle w:val="Bibliography"/>
                <w:ind w:left="720" w:hanging="720"/>
                <w:rPr>
                  <w:noProof/>
                </w:rPr>
              </w:pPr>
              <w:r>
                <w:rPr>
                  <w:noProof/>
                </w:rPr>
                <w:t xml:space="preserve">Emanzadeh, A. (2019, 08 09). </w:t>
              </w:r>
              <w:r>
                <w:rPr>
                  <w:i/>
                  <w:iCs/>
                  <w:noProof/>
                </w:rPr>
                <w:t xml:space="preserve">The psychology of "Us-vs-Them" </w:t>
              </w:r>
              <w:r>
                <w:rPr>
                  <w:noProof/>
                </w:rPr>
                <w:t>. Retrieved from Psychology today: https://www.psychologytoday.com/us/blog/finding-new-home/201908/the-psychology-us-vs-them</w:t>
              </w:r>
            </w:p>
            <w:p w14:paraId="5C60EE84" w14:textId="77777777" w:rsidR="005A2757" w:rsidRDefault="005A2757" w:rsidP="005A2757">
              <w:pPr>
                <w:pStyle w:val="Bibliography"/>
                <w:ind w:left="720" w:hanging="720"/>
                <w:rPr>
                  <w:noProof/>
                </w:rPr>
              </w:pPr>
              <w:r>
                <w:rPr>
                  <w:noProof/>
                </w:rPr>
                <w:t xml:space="preserve">Evans, B. (2013, 08 16). </w:t>
              </w:r>
              <w:r>
                <w:rPr>
                  <w:i/>
                  <w:iCs/>
                  <w:noProof/>
                </w:rPr>
                <w:t>Types of conflict - Four classifications</w:t>
              </w:r>
              <w:r>
                <w:rPr>
                  <w:noProof/>
                </w:rPr>
                <w:t>. Retrieved from Types of conflict: https://typesofconflict.org/</w:t>
              </w:r>
            </w:p>
            <w:p w14:paraId="0DAB2C2D" w14:textId="77777777" w:rsidR="005A2757" w:rsidRDefault="005A2757" w:rsidP="005A2757">
              <w:pPr>
                <w:pStyle w:val="Bibliography"/>
                <w:ind w:left="720" w:hanging="720"/>
                <w:rPr>
                  <w:noProof/>
                </w:rPr>
              </w:pPr>
              <w:r>
                <w:rPr>
                  <w:noProof/>
                </w:rPr>
                <w:t xml:space="preserve">Everwise. (2016, 05 03). </w:t>
              </w:r>
              <w:r>
                <w:rPr>
                  <w:i/>
                  <w:iCs/>
                  <w:noProof/>
                </w:rPr>
                <w:t>How managers can develop rapport with their trams</w:t>
              </w:r>
              <w:r>
                <w:rPr>
                  <w:noProof/>
                </w:rPr>
                <w:t>. Retrieved from EVERWISE: https://www.geteverwise.com/talent-development/how-managers-can-develop-rapport-with-their-teams/</w:t>
              </w:r>
            </w:p>
            <w:p w14:paraId="7ACA753D" w14:textId="77777777" w:rsidR="005A2757" w:rsidRDefault="005A2757" w:rsidP="005A2757">
              <w:pPr>
                <w:pStyle w:val="Bibliography"/>
                <w:ind w:left="720" w:hanging="720"/>
                <w:rPr>
                  <w:noProof/>
                </w:rPr>
              </w:pPr>
              <w:r>
                <w:rPr>
                  <w:noProof/>
                </w:rPr>
                <w:t xml:space="preserve">Exploring your mind. (2019, 08 13). </w:t>
              </w:r>
              <w:r>
                <w:rPr>
                  <w:i/>
                  <w:iCs/>
                  <w:noProof/>
                </w:rPr>
                <w:t>How to handle conflicts with humour</w:t>
              </w:r>
              <w:r>
                <w:rPr>
                  <w:noProof/>
                </w:rPr>
                <w:t>. Retrieved from Exploring your mind: https://exploringyourmind.com/handle-conflicts-humor/</w:t>
              </w:r>
            </w:p>
            <w:p w14:paraId="44009C85" w14:textId="77777777" w:rsidR="005A2757" w:rsidRDefault="005A2757" w:rsidP="005A2757">
              <w:pPr>
                <w:pStyle w:val="Bibliography"/>
                <w:ind w:left="720" w:hanging="720"/>
                <w:rPr>
                  <w:noProof/>
                </w:rPr>
              </w:pPr>
              <w:r>
                <w:rPr>
                  <w:noProof/>
                </w:rPr>
                <w:t xml:space="preserve">Folkman, S. (2008). </w:t>
              </w:r>
              <w:r>
                <w:rPr>
                  <w:i/>
                  <w:iCs/>
                  <w:noProof/>
                </w:rPr>
                <w:t>The case for positive emotions in stress process.</w:t>
              </w:r>
              <w:r>
                <w:rPr>
                  <w:noProof/>
                </w:rPr>
                <w:t xml:space="preserve"> Anxiety Stress Coping.</w:t>
              </w:r>
            </w:p>
            <w:p w14:paraId="668181CA" w14:textId="77777777" w:rsidR="005A2757" w:rsidRDefault="005A2757" w:rsidP="005A2757">
              <w:pPr>
                <w:pStyle w:val="Bibliography"/>
                <w:ind w:left="720" w:hanging="720"/>
                <w:rPr>
                  <w:noProof/>
                </w:rPr>
              </w:pPr>
              <w:r>
                <w:rPr>
                  <w:noProof/>
                </w:rPr>
                <w:t xml:space="preserve">Fury, T. (2019). </w:t>
              </w:r>
              <w:r>
                <w:rPr>
                  <w:i/>
                  <w:iCs/>
                  <w:noProof/>
                </w:rPr>
                <w:t>Behind the mask.</w:t>
              </w:r>
              <w:r>
                <w:rPr>
                  <w:noProof/>
                </w:rPr>
                <w:t xml:space="preserve"> </w:t>
              </w:r>
            </w:p>
            <w:p w14:paraId="115D1CAB" w14:textId="77777777" w:rsidR="005A2757" w:rsidRDefault="005A2757" w:rsidP="005A2757">
              <w:pPr>
                <w:pStyle w:val="Bibliography"/>
                <w:ind w:left="720" w:hanging="720"/>
                <w:rPr>
                  <w:noProof/>
                </w:rPr>
              </w:pPr>
              <w:r>
                <w:rPr>
                  <w:noProof/>
                </w:rPr>
                <w:t xml:space="preserve">Ghayas, B. (2019, 11 12). </w:t>
              </w:r>
              <w:r>
                <w:rPr>
                  <w:i/>
                  <w:iCs/>
                  <w:noProof/>
                </w:rPr>
                <w:t>Benefits of talking about your problem</w:t>
              </w:r>
              <w:r>
                <w:rPr>
                  <w:noProof/>
                </w:rPr>
                <w:t>. Retrieved from Crossroads Path: https://carleplacecrossroadspath.net/693/opinion/benefits-of-talking-about-your-problems/</w:t>
              </w:r>
            </w:p>
            <w:p w14:paraId="3C219062" w14:textId="77777777" w:rsidR="005A2757" w:rsidRDefault="005A2757" w:rsidP="005A2757">
              <w:pPr>
                <w:pStyle w:val="Bibliography"/>
                <w:ind w:left="720" w:hanging="720"/>
                <w:rPr>
                  <w:noProof/>
                </w:rPr>
              </w:pPr>
              <w:r>
                <w:rPr>
                  <w:noProof/>
                </w:rPr>
                <w:t xml:space="preserve">Goggins, D. (2018). </w:t>
              </w:r>
              <w:r>
                <w:rPr>
                  <w:i/>
                  <w:iCs/>
                  <w:noProof/>
                </w:rPr>
                <w:t>Cant Hurt Me.</w:t>
              </w:r>
              <w:r>
                <w:rPr>
                  <w:noProof/>
                </w:rPr>
                <w:t xml:space="preserve"> Lioncrest Publishers.</w:t>
              </w:r>
            </w:p>
            <w:p w14:paraId="6EACC548" w14:textId="77777777" w:rsidR="005A2757" w:rsidRDefault="005A2757" w:rsidP="005A2757">
              <w:pPr>
                <w:pStyle w:val="Bibliography"/>
                <w:ind w:left="720" w:hanging="720"/>
                <w:rPr>
                  <w:noProof/>
                </w:rPr>
              </w:pPr>
              <w:r>
                <w:rPr>
                  <w:noProof/>
                </w:rPr>
                <w:t xml:space="preserve">GraduateWay. (2021). </w:t>
              </w:r>
              <w:r>
                <w:rPr>
                  <w:i/>
                  <w:iCs/>
                  <w:noProof/>
                </w:rPr>
                <w:t>Effects of shoplifting in the society</w:t>
              </w:r>
              <w:r>
                <w:rPr>
                  <w:noProof/>
                </w:rPr>
                <w:t>. Retrieved from GraduateWay: https://graduateway.com/effects-of-shoplifting-in-the-society/</w:t>
              </w:r>
            </w:p>
            <w:p w14:paraId="75195882" w14:textId="77777777" w:rsidR="005A2757" w:rsidRDefault="005A2757" w:rsidP="005A2757">
              <w:pPr>
                <w:pStyle w:val="Bibliography"/>
                <w:ind w:left="720" w:hanging="720"/>
                <w:rPr>
                  <w:noProof/>
                </w:rPr>
              </w:pPr>
              <w:r>
                <w:rPr>
                  <w:noProof/>
                </w:rPr>
                <w:t xml:space="preserve">Green, A. (1999, 08). </w:t>
              </w:r>
              <w:r>
                <w:rPr>
                  <w:i/>
                  <w:iCs/>
                  <w:noProof/>
                </w:rPr>
                <w:t>Cover up -or opportunity? The Criminal Procedure and Investigations Act 1996</w:t>
              </w:r>
              <w:r>
                <w:rPr>
                  <w:noProof/>
                </w:rPr>
                <w:t>. Retrieved from http://www.fitting-up.org.uk/CPIA1996.htm</w:t>
              </w:r>
            </w:p>
            <w:p w14:paraId="68656F15" w14:textId="77777777" w:rsidR="005A2757" w:rsidRDefault="005A2757" w:rsidP="005A2757">
              <w:pPr>
                <w:pStyle w:val="Bibliography"/>
                <w:ind w:left="720" w:hanging="720"/>
                <w:rPr>
                  <w:noProof/>
                </w:rPr>
              </w:pPr>
              <w:r>
                <w:rPr>
                  <w:noProof/>
                </w:rPr>
                <w:t xml:space="preserve">Gwent Police. (2021). </w:t>
              </w:r>
              <w:r>
                <w:rPr>
                  <w:i/>
                  <w:iCs/>
                  <w:noProof/>
                </w:rPr>
                <w:t>Code of ethics</w:t>
              </w:r>
              <w:r>
                <w:rPr>
                  <w:noProof/>
                </w:rPr>
                <w:t>. Retrieved from Gwent Police: https://www.gwent.police.uk/police-forces/gwent-police/areas/about-us/about-us/code-of-ethics/</w:t>
              </w:r>
            </w:p>
            <w:p w14:paraId="16635C36" w14:textId="77777777" w:rsidR="005A2757" w:rsidRDefault="005A2757" w:rsidP="005A2757">
              <w:pPr>
                <w:pStyle w:val="Bibliography"/>
                <w:ind w:left="720" w:hanging="720"/>
                <w:rPr>
                  <w:noProof/>
                </w:rPr>
              </w:pPr>
              <w:r>
                <w:rPr>
                  <w:noProof/>
                </w:rPr>
                <w:t xml:space="preserve">Haskell, J. (2021). </w:t>
              </w:r>
              <w:r>
                <w:rPr>
                  <w:i/>
                  <w:iCs/>
                  <w:noProof/>
                </w:rPr>
                <w:t>What a flanker.</w:t>
              </w:r>
              <w:r>
                <w:rPr>
                  <w:noProof/>
                </w:rPr>
                <w:t xml:space="preserve"> HarperCollins.</w:t>
              </w:r>
            </w:p>
            <w:p w14:paraId="7CD54673" w14:textId="77777777" w:rsidR="005A2757" w:rsidRDefault="005A2757" w:rsidP="005A2757">
              <w:pPr>
                <w:pStyle w:val="Bibliography"/>
                <w:ind w:left="720" w:hanging="720"/>
                <w:rPr>
                  <w:noProof/>
                </w:rPr>
              </w:pPr>
              <w:r>
                <w:rPr>
                  <w:noProof/>
                </w:rPr>
                <w:t xml:space="preserve">Hayes-Jonkers, C. S. (2015). </w:t>
              </w:r>
              <w:r>
                <w:rPr>
                  <w:i/>
                  <w:iCs/>
                  <w:noProof/>
                </w:rPr>
                <w:t>Bouncers, brutes and brawn: are bouncers being discriminated against in news reports? a critical discourse analysis.</w:t>
              </w:r>
              <w:r>
                <w:rPr>
                  <w:noProof/>
                </w:rPr>
                <w:t xml:space="preserve"> James Cook University.</w:t>
              </w:r>
            </w:p>
            <w:p w14:paraId="1CFCAAE2" w14:textId="77777777" w:rsidR="005A2757" w:rsidRDefault="005A2757" w:rsidP="005A2757">
              <w:pPr>
                <w:pStyle w:val="Bibliography"/>
                <w:ind w:left="720" w:hanging="720"/>
                <w:rPr>
                  <w:noProof/>
                </w:rPr>
              </w:pPr>
              <w:r>
                <w:rPr>
                  <w:noProof/>
                </w:rPr>
                <w:t xml:space="preserve">Holden, K. (2021, 09 15). </w:t>
              </w:r>
              <w:r>
                <w:rPr>
                  <w:i/>
                  <w:iCs/>
                  <w:noProof/>
                </w:rPr>
                <w:t>6 ways positive thinking can increase productivity</w:t>
              </w:r>
              <w:r>
                <w:rPr>
                  <w:noProof/>
                </w:rPr>
                <w:t>. Retrieved from Daylite: https://www.marketcircle.com/blog/6-ways-positive-thinking-can-increase-productivity/#:~:text=Positive%20thinking%20makes%20it%20easier%20to%20identify%20and,more%20successful%20because%20they%20take%20advantage%20of%20opportunities.</w:t>
              </w:r>
            </w:p>
            <w:p w14:paraId="24345261" w14:textId="77777777" w:rsidR="005A2757" w:rsidRDefault="005A2757" w:rsidP="005A2757">
              <w:pPr>
                <w:pStyle w:val="Bibliography"/>
                <w:ind w:left="720" w:hanging="720"/>
                <w:rPr>
                  <w:noProof/>
                </w:rPr>
              </w:pPr>
              <w:r>
                <w:rPr>
                  <w:noProof/>
                </w:rPr>
                <w:t xml:space="preserve">Hystad, J., &amp; Bergly, T. H. (2021). Experiences of playing golf as part of the treatment and rehabilitation process among patients in substance use disorder treatment. </w:t>
              </w:r>
              <w:r>
                <w:rPr>
                  <w:i/>
                  <w:iCs/>
                  <w:noProof/>
                </w:rPr>
                <w:t>Journal of substance use</w:t>
              </w:r>
              <w:r>
                <w:rPr>
                  <w:noProof/>
                </w:rPr>
                <w:t>, 184-189.</w:t>
              </w:r>
            </w:p>
            <w:p w14:paraId="06492883" w14:textId="77777777" w:rsidR="005A2757" w:rsidRDefault="005A2757" w:rsidP="005A2757">
              <w:pPr>
                <w:pStyle w:val="Bibliography"/>
                <w:ind w:left="720" w:hanging="720"/>
                <w:rPr>
                  <w:noProof/>
                </w:rPr>
              </w:pPr>
              <w:r>
                <w:rPr>
                  <w:noProof/>
                </w:rPr>
                <w:t xml:space="preserve">Jeffery, D. (2016). Empathy, sympathy and compassion in healthcare: Is there a problem? Is there a difference? Does it matter? </w:t>
              </w:r>
              <w:r>
                <w:rPr>
                  <w:i/>
                  <w:iCs/>
                  <w:noProof/>
                </w:rPr>
                <w:t>Journal of the Royal Society of Medicine</w:t>
              </w:r>
              <w:r>
                <w:rPr>
                  <w:noProof/>
                </w:rPr>
                <w:t>.</w:t>
              </w:r>
            </w:p>
            <w:p w14:paraId="3FA3D1D4" w14:textId="77777777" w:rsidR="005A2757" w:rsidRDefault="005A2757" w:rsidP="005A2757">
              <w:pPr>
                <w:pStyle w:val="Bibliography"/>
                <w:ind w:left="720" w:hanging="720"/>
                <w:rPr>
                  <w:noProof/>
                </w:rPr>
              </w:pPr>
              <w:r>
                <w:rPr>
                  <w:noProof/>
                </w:rPr>
                <w:t xml:space="preserve">Juneja, P. (2015). </w:t>
              </w:r>
              <w:r>
                <w:rPr>
                  <w:i/>
                  <w:iCs/>
                  <w:noProof/>
                </w:rPr>
                <w:t>Role of attitude in conflict management</w:t>
              </w:r>
              <w:r>
                <w:rPr>
                  <w:noProof/>
                </w:rPr>
                <w:t>. Retrieved from Management study guide: https://www.managementstudyguide.com/role-of-communication-in-conflict-management.htm</w:t>
              </w:r>
            </w:p>
            <w:p w14:paraId="0AB57A40" w14:textId="77777777" w:rsidR="005A2757" w:rsidRDefault="005A2757" w:rsidP="005A2757">
              <w:pPr>
                <w:pStyle w:val="Bibliography"/>
                <w:ind w:left="720" w:hanging="720"/>
                <w:rPr>
                  <w:noProof/>
                </w:rPr>
              </w:pPr>
              <w:r>
                <w:rPr>
                  <w:noProof/>
                </w:rPr>
                <w:t xml:space="preserve">Juneja, P. (2015). </w:t>
              </w:r>
              <w:r>
                <w:rPr>
                  <w:i/>
                  <w:iCs/>
                  <w:noProof/>
                </w:rPr>
                <w:t>Role of Communication in Conflict Management</w:t>
              </w:r>
              <w:r>
                <w:rPr>
                  <w:noProof/>
                </w:rPr>
                <w:t>. Retrieved from Management Study Guide: https://www.managementstudyguide.com/role-of-communication-in-conflict-management.htm</w:t>
              </w:r>
            </w:p>
            <w:p w14:paraId="6F1FA09F" w14:textId="77777777" w:rsidR="005A2757" w:rsidRDefault="005A2757" w:rsidP="005A2757">
              <w:pPr>
                <w:pStyle w:val="Bibliography"/>
                <w:ind w:left="720" w:hanging="720"/>
                <w:rPr>
                  <w:noProof/>
                </w:rPr>
              </w:pPr>
              <w:r>
                <w:rPr>
                  <w:noProof/>
                </w:rPr>
                <w:t xml:space="preserve">Kashyap, S. (2021). </w:t>
              </w:r>
              <w:r>
                <w:rPr>
                  <w:i/>
                  <w:iCs/>
                  <w:noProof/>
                </w:rPr>
                <w:t>Here’s how 73% of professionals are responsible for effective communication in the workplace</w:t>
              </w:r>
              <w:r>
                <w:rPr>
                  <w:noProof/>
                </w:rPr>
                <w:t>. Retrieved from Proofhub: https://www.proofhub.com/articles/effective-communication</w:t>
              </w:r>
            </w:p>
            <w:p w14:paraId="2B61D685" w14:textId="77777777" w:rsidR="005A2757" w:rsidRDefault="005A2757" w:rsidP="005A2757">
              <w:pPr>
                <w:pStyle w:val="Bibliography"/>
                <w:ind w:left="720" w:hanging="720"/>
                <w:rPr>
                  <w:noProof/>
                </w:rPr>
              </w:pPr>
              <w:r>
                <w:rPr>
                  <w:noProof/>
                </w:rPr>
                <w:lastRenderedPageBreak/>
                <w:t xml:space="preserve">Kim, J. H., &amp; McKenzie, L. A. (2014). The impacts of physical excercise on stress coping and well-being in university students in the context of leisure. </w:t>
              </w:r>
              <w:r>
                <w:rPr>
                  <w:i/>
                  <w:iCs/>
                  <w:noProof/>
                </w:rPr>
                <w:t>Health</w:t>
              </w:r>
              <w:r>
                <w:rPr>
                  <w:noProof/>
                </w:rPr>
                <w:t>, 2570.</w:t>
              </w:r>
            </w:p>
            <w:p w14:paraId="636F6F60" w14:textId="77777777" w:rsidR="005A2757" w:rsidRDefault="005A2757" w:rsidP="005A2757">
              <w:pPr>
                <w:pStyle w:val="Bibliography"/>
                <w:ind w:left="720" w:hanging="720"/>
                <w:rPr>
                  <w:noProof/>
                </w:rPr>
              </w:pPr>
              <w:r>
                <w:rPr>
                  <w:noProof/>
                </w:rPr>
                <w:t xml:space="preserve">Kreitman, N., Carstairs, V., &amp; Duffy, J. (1991). Association of age and socail class with suicide among men in Great Britatin. </w:t>
              </w:r>
              <w:r>
                <w:rPr>
                  <w:i/>
                  <w:iCs/>
                  <w:noProof/>
                </w:rPr>
                <w:t>Journal of epidemiology and community health</w:t>
              </w:r>
              <w:r>
                <w:rPr>
                  <w:noProof/>
                </w:rPr>
                <w:t>, 195-202.</w:t>
              </w:r>
            </w:p>
            <w:p w14:paraId="4510A585" w14:textId="77777777" w:rsidR="005A2757" w:rsidRDefault="005A2757" w:rsidP="005A2757">
              <w:pPr>
                <w:pStyle w:val="Bibliography"/>
                <w:ind w:left="720" w:hanging="720"/>
                <w:rPr>
                  <w:noProof/>
                </w:rPr>
              </w:pPr>
              <w:r>
                <w:rPr>
                  <w:noProof/>
                </w:rPr>
                <w:t xml:space="preserve">Lansley, C. (2020, 02 13). </w:t>
              </w:r>
              <w:r>
                <w:rPr>
                  <w:i/>
                  <w:iCs/>
                  <w:noProof/>
                </w:rPr>
                <w:t>FIVE STRATEGIES FOR EMOTION REGULATION – THE CORE OF EMOTIONAL RESILIENCE</w:t>
              </w:r>
              <w:r>
                <w:rPr>
                  <w:noProof/>
                </w:rPr>
                <w:t>. Retrieved from EIA: https://www.eiagroup.com/emotional-regulation-the-core-of-emotional-resilience/#:~:text=%20Five%20strategies%20for%20emotion%20regulation%20%E2%80%93%20the,on%20positively.%20Psychologists%20call%20this%20%E2%80%98cognitive...%20More%20</w:t>
              </w:r>
            </w:p>
            <w:p w14:paraId="2AAAAB85" w14:textId="77777777" w:rsidR="005A2757" w:rsidRDefault="005A2757" w:rsidP="005A2757">
              <w:pPr>
                <w:pStyle w:val="Bibliography"/>
                <w:ind w:left="720" w:hanging="720"/>
                <w:rPr>
                  <w:noProof/>
                </w:rPr>
              </w:pPr>
              <w:r>
                <w:rPr>
                  <w:noProof/>
                </w:rPr>
                <w:t xml:space="preserve">Legislation.GOV. (2021). </w:t>
              </w:r>
              <w:r>
                <w:rPr>
                  <w:i/>
                  <w:iCs/>
                  <w:noProof/>
                </w:rPr>
                <w:t>Criminal procedure and investigations Act 1996</w:t>
              </w:r>
              <w:r>
                <w:rPr>
                  <w:noProof/>
                </w:rPr>
                <w:t>. Retrieved from legislation.gov.uk: https://www.legislation.gov.uk/ukpga/1996/25/contents</w:t>
              </w:r>
            </w:p>
            <w:p w14:paraId="7082DCBD" w14:textId="77777777" w:rsidR="005A2757" w:rsidRDefault="005A2757" w:rsidP="005A2757">
              <w:pPr>
                <w:pStyle w:val="Bibliography"/>
                <w:ind w:left="720" w:hanging="720"/>
                <w:rPr>
                  <w:noProof/>
                </w:rPr>
              </w:pPr>
              <w:r>
                <w:rPr>
                  <w:noProof/>
                </w:rPr>
                <w:t xml:space="preserve">Leiter, S. (2013, 08 07). </w:t>
              </w:r>
              <w:r>
                <w:rPr>
                  <w:i/>
                  <w:iCs/>
                  <w:noProof/>
                </w:rPr>
                <w:t>Why do people shoplift&gt;</w:t>
              </w:r>
              <w:r>
                <w:rPr>
                  <w:noProof/>
                </w:rPr>
                <w:t>. Retrieved from https://blog.buymeapie.com/people-shoplift/</w:t>
              </w:r>
            </w:p>
            <w:p w14:paraId="675B2D2D" w14:textId="77777777" w:rsidR="005A2757" w:rsidRDefault="005A2757" w:rsidP="005A2757">
              <w:pPr>
                <w:pStyle w:val="Bibliography"/>
                <w:ind w:left="720" w:hanging="720"/>
                <w:rPr>
                  <w:noProof/>
                </w:rPr>
              </w:pPr>
              <w:r>
                <w:rPr>
                  <w:noProof/>
                </w:rPr>
                <w:t xml:space="preserve">Lewis, R. (1999). A write way: fostering resiliency during transition. </w:t>
              </w:r>
              <w:r>
                <w:rPr>
                  <w:i/>
                  <w:iCs/>
                  <w:noProof/>
                </w:rPr>
                <w:t>Journal of humaninstinc counseling, education and development</w:t>
              </w:r>
              <w:r>
                <w:rPr>
                  <w:noProof/>
                </w:rPr>
                <w:t>, 200-212.</w:t>
              </w:r>
            </w:p>
            <w:p w14:paraId="2FE1148E" w14:textId="77777777" w:rsidR="005A2757" w:rsidRDefault="005A2757" w:rsidP="005A2757">
              <w:pPr>
                <w:pStyle w:val="Bibliography"/>
                <w:ind w:left="720" w:hanging="720"/>
                <w:rPr>
                  <w:noProof/>
                </w:rPr>
              </w:pPr>
              <w:r>
                <w:rPr>
                  <w:noProof/>
                </w:rPr>
                <w:t xml:space="preserve">Mayo Clinic. (2020, 01 21). </w:t>
              </w:r>
              <w:r>
                <w:rPr>
                  <w:i/>
                  <w:iCs/>
                  <w:noProof/>
                </w:rPr>
                <w:t>Positive thinking: Stop negative self-talk to reduce stress</w:t>
              </w:r>
              <w:r>
                <w:rPr>
                  <w:noProof/>
                </w:rPr>
                <w:t>. Retrieved from Mayo Clinic: https://www.mayoclinic.org/healthy-lifestyle/stress-management/in-depth/positive-thinking/art-20043950</w:t>
              </w:r>
            </w:p>
            <w:p w14:paraId="68DE5311" w14:textId="77777777" w:rsidR="005A2757" w:rsidRDefault="005A2757" w:rsidP="005A2757">
              <w:pPr>
                <w:pStyle w:val="Bibliography"/>
                <w:ind w:left="720" w:hanging="720"/>
                <w:rPr>
                  <w:noProof/>
                </w:rPr>
              </w:pPr>
              <w:r>
                <w:rPr>
                  <w:noProof/>
                </w:rPr>
                <w:t xml:space="preserve">McGre, Z. (2013, 11 17). </w:t>
              </w:r>
              <w:r>
                <w:rPr>
                  <w:i/>
                  <w:iCs/>
                  <w:noProof/>
                </w:rPr>
                <w:t>How does shoplifting affect the economy</w:t>
              </w:r>
              <w:r>
                <w:rPr>
                  <w:noProof/>
                </w:rPr>
                <w:t>. Retrieved from Brainia: https://www.brainia.com/essays/How-Does-Shoplifting-Affect-The-Economy/290134.html</w:t>
              </w:r>
            </w:p>
            <w:p w14:paraId="342597F5" w14:textId="77777777" w:rsidR="005A2757" w:rsidRDefault="005A2757" w:rsidP="005A2757">
              <w:pPr>
                <w:pStyle w:val="Bibliography"/>
                <w:ind w:left="720" w:hanging="720"/>
                <w:rPr>
                  <w:noProof/>
                </w:rPr>
              </w:pPr>
              <w:r>
                <w:rPr>
                  <w:noProof/>
                </w:rPr>
                <w:t xml:space="preserve">McPheat, S. (2015, 04 20). </w:t>
              </w:r>
              <w:r>
                <w:rPr>
                  <w:i/>
                  <w:iCs/>
                  <w:noProof/>
                </w:rPr>
                <w:t>Simple Steps To Resolve Conflict Between Two Employees</w:t>
              </w:r>
              <w:r>
                <w:rPr>
                  <w:noProof/>
                </w:rPr>
                <w:t>. Retrieved from Management Training Specialists : https://www.mtdtraining.com/blog/3-simple-steps-to-resolve-conflict-between-employees.htm</w:t>
              </w:r>
            </w:p>
            <w:p w14:paraId="2143513F" w14:textId="77777777" w:rsidR="005A2757" w:rsidRDefault="005A2757" w:rsidP="005A2757">
              <w:pPr>
                <w:pStyle w:val="Bibliography"/>
                <w:ind w:left="720" w:hanging="720"/>
                <w:rPr>
                  <w:noProof/>
                </w:rPr>
              </w:pPr>
              <w:r>
                <w:rPr>
                  <w:noProof/>
                </w:rPr>
                <w:t xml:space="preserve">Mental Health Foundation. (2021, 10 1). </w:t>
              </w:r>
              <w:r>
                <w:rPr>
                  <w:i/>
                  <w:iCs/>
                  <w:noProof/>
                </w:rPr>
                <w:t>Men and mental health</w:t>
              </w:r>
              <w:r>
                <w:rPr>
                  <w:noProof/>
                </w:rPr>
                <w:t>. Retrieved from Mental Health Foundation: https://www.mentalhealth.org.uk/a-to-z/m/men-and-mental-health</w:t>
              </w:r>
            </w:p>
            <w:p w14:paraId="2E909D0D" w14:textId="77777777" w:rsidR="005A2757" w:rsidRDefault="005A2757" w:rsidP="005A2757">
              <w:pPr>
                <w:pStyle w:val="Bibliography"/>
                <w:ind w:left="720" w:hanging="720"/>
                <w:rPr>
                  <w:noProof/>
                </w:rPr>
              </w:pPr>
              <w:r>
                <w:rPr>
                  <w:noProof/>
                </w:rPr>
                <w:t xml:space="preserve">Mind. (2021). </w:t>
              </w:r>
              <w:r>
                <w:rPr>
                  <w:i/>
                  <w:iCs/>
                  <w:noProof/>
                </w:rPr>
                <w:t>How to manage stress</w:t>
              </w:r>
              <w:r>
                <w:rPr>
                  <w:noProof/>
                </w:rPr>
                <w:t>. Retrieved from Mind: https://www.mind.org.uk/information-support/types-of-mental-health-problems/stress/what-is-stress/</w:t>
              </w:r>
            </w:p>
            <w:p w14:paraId="7CE5DA47" w14:textId="77777777" w:rsidR="005A2757" w:rsidRDefault="005A2757" w:rsidP="005A2757">
              <w:pPr>
                <w:pStyle w:val="Bibliography"/>
                <w:ind w:left="720" w:hanging="720"/>
                <w:rPr>
                  <w:noProof/>
                </w:rPr>
              </w:pPr>
              <w:r>
                <w:rPr>
                  <w:noProof/>
                </w:rPr>
                <w:t xml:space="preserve">Mind. (2021). </w:t>
              </w:r>
              <w:r>
                <w:rPr>
                  <w:i/>
                  <w:iCs/>
                  <w:noProof/>
                </w:rPr>
                <w:t>Mind</w:t>
              </w:r>
              <w:r>
                <w:rPr>
                  <w:noProof/>
                </w:rPr>
                <w:t>. Retrieved from Mind: https://www.mind.org.uk/</w:t>
              </w:r>
            </w:p>
            <w:p w14:paraId="18F3DED7" w14:textId="77777777" w:rsidR="005A2757" w:rsidRDefault="005A2757" w:rsidP="005A2757">
              <w:pPr>
                <w:pStyle w:val="Bibliography"/>
                <w:ind w:left="720" w:hanging="720"/>
                <w:rPr>
                  <w:noProof/>
                </w:rPr>
              </w:pPr>
              <w:r>
                <w:rPr>
                  <w:noProof/>
                </w:rPr>
                <w:t xml:space="preserve">Ministry of Justice. (2015, 03). </w:t>
              </w:r>
              <w:r>
                <w:rPr>
                  <w:i/>
                  <w:iCs/>
                  <w:noProof/>
                </w:rPr>
                <w:t>Criminal Procedure and Investigations Act 1996 (section 23(1)) Code of Practice.</w:t>
              </w:r>
              <w:r>
                <w:rPr>
                  <w:noProof/>
                </w:rPr>
                <w:t xml:space="preserve"> London: Ministry of Justice. Retrieved from Ministry of Justice.</w:t>
              </w:r>
            </w:p>
            <w:p w14:paraId="5EB89A1F" w14:textId="77777777" w:rsidR="005A2757" w:rsidRDefault="005A2757" w:rsidP="005A2757">
              <w:pPr>
                <w:pStyle w:val="Bibliography"/>
                <w:ind w:left="720" w:hanging="720"/>
                <w:rPr>
                  <w:noProof/>
                </w:rPr>
              </w:pPr>
              <w:r>
                <w:rPr>
                  <w:noProof/>
                </w:rPr>
                <w:t xml:space="preserve">Monaghan, L. F. (2004). Dick Hobbs, Philip Hadfield, Stuart Lister and Simon Winlow, Bouncers: Violence and Governance in the Night-time Economy. . </w:t>
              </w:r>
              <w:r>
                <w:rPr>
                  <w:i/>
                  <w:iCs/>
                  <w:noProof/>
                </w:rPr>
                <w:t>QUALIATIVE RESEARCH</w:t>
              </w:r>
              <w:r>
                <w:rPr>
                  <w:noProof/>
                </w:rPr>
                <w:t>, 278-280.</w:t>
              </w:r>
            </w:p>
            <w:p w14:paraId="6AFD840E" w14:textId="77777777" w:rsidR="005A2757" w:rsidRDefault="005A2757" w:rsidP="005A2757">
              <w:pPr>
                <w:pStyle w:val="Bibliography"/>
                <w:ind w:left="720" w:hanging="720"/>
                <w:rPr>
                  <w:noProof/>
                </w:rPr>
              </w:pPr>
              <w:r>
                <w:rPr>
                  <w:noProof/>
                </w:rPr>
                <w:t xml:space="preserve">Monico, N., &amp; Stevens, K. (2021, 10 21). </w:t>
              </w:r>
              <w:r>
                <w:rPr>
                  <w:i/>
                  <w:iCs/>
                  <w:noProof/>
                </w:rPr>
                <w:t>Effects of alcohol on your body</w:t>
              </w:r>
              <w:r>
                <w:rPr>
                  <w:noProof/>
                </w:rPr>
                <w:t>. Retrieved from Alcohol.org: https://www.alcohol.org/effects/</w:t>
              </w:r>
            </w:p>
            <w:p w14:paraId="1AC00366" w14:textId="77777777" w:rsidR="005A2757" w:rsidRDefault="005A2757" w:rsidP="005A2757">
              <w:pPr>
                <w:pStyle w:val="Bibliography"/>
                <w:ind w:left="720" w:hanging="720"/>
                <w:rPr>
                  <w:noProof/>
                </w:rPr>
              </w:pPr>
              <w:r>
                <w:rPr>
                  <w:noProof/>
                </w:rPr>
                <w:t xml:space="preserve">Parvez, H. (2014, 10 3). </w:t>
              </w:r>
              <w:r>
                <w:rPr>
                  <w:i/>
                  <w:iCs/>
                  <w:noProof/>
                </w:rPr>
                <w:t>The psychology of people who show off</w:t>
              </w:r>
              <w:r>
                <w:rPr>
                  <w:noProof/>
                </w:rPr>
                <w:t>. Retrieved from PsychMechanics: https://www.psychmechanics.com/people-who-show-off/</w:t>
              </w:r>
            </w:p>
            <w:p w14:paraId="534F32B3" w14:textId="77777777" w:rsidR="005A2757" w:rsidRDefault="005A2757" w:rsidP="005A2757">
              <w:pPr>
                <w:pStyle w:val="Bibliography"/>
                <w:ind w:left="720" w:hanging="720"/>
                <w:rPr>
                  <w:noProof/>
                </w:rPr>
              </w:pPr>
              <w:r>
                <w:rPr>
                  <w:noProof/>
                </w:rPr>
                <w:t xml:space="preserve">Pathfinder. (2020). </w:t>
              </w:r>
              <w:r>
                <w:rPr>
                  <w:i/>
                  <w:iCs/>
                  <w:noProof/>
                </w:rPr>
                <w:t>Pathfinder</w:t>
              </w:r>
              <w:r>
                <w:rPr>
                  <w:noProof/>
                </w:rPr>
                <w:t>. Retrieved from Centre for justice innovation: https://www.justiceinnovation.org/project/pathfinder</w:t>
              </w:r>
            </w:p>
            <w:p w14:paraId="2058E448" w14:textId="77777777" w:rsidR="005A2757" w:rsidRDefault="005A2757" w:rsidP="005A2757">
              <w:pPr>
                <w:pStyle w:val="Bibliography"/>
                <w:ind w:left="720" w:hanging="720"/>
                <w:rPr>
                  <w:noProof/>
                </w:rPr>
              </w:pPr>
              <w:r>
                <w:rPr>
                  <w:noProof/>
                </w:rPr>
                <w:t xml:space="preserve">Perry, B. D., Szalavitz, M., &amp; Snow, C. M. (2010). </w:t>
              </w:r>
              <w:r>
                <w:rPr>
                  <w:i/>
                  <w:iCs/>
                  <w:noProof/>
                </w:rPr>
                <w:t>Born to love: Why empathy is essential-- and endangered.</w:t>
              </w:r>
              <w:r>
                <w:rPr>
                  <w:noProof/>
                </w:rPr>
                <w:t xml:space="preserve"> HarperCollins e-books. Retrieved from Hearmanity's blog: https://blog.heartmanity.com/what-is-empathy-and-why-is-it-important#:~:text=Empathy%20is%20the%20ability%20to%20truly%20be%20present.,person%20or%20in%20the%20face%20of%20a%20crisis.</w:t>
              </w:r>
            </w:p>
            <w:p w14:paraId="0D3A5D2D" w14:textId="77777777" w:rsidR="005A2757" w:rsidRDefault="005A2757" w:rsidP="005A2757">
              <w:pPr>
                <w:pStyle w:val="Bibliography"/>
                <w:ind w:left="720" w:hanging="720"/>
                <w:rPr>
                  <w:noProof/>
                </w:rPr>
              </w:pPr>
              <w:r>
                <w:rPr>
                  <w:noProof/>
                </w:rPr>
                <w:t xml:space="preserve">Pournara, P. P., Delegado, I. E., &amp; Palmer, H. (2015). </w:t>
              </w:r>
              <w:r>
                <w:rPr>
                  <w:i/>
                  <w:iCs/>
                  <w:noProof/>
                </w:rPr>
                <w:t>Decision making and the national intelligence model: no accounting for decision bias.</w:t>
              </w:r>
              <w:r>
                <w:rPr>
                  <w:noProof/>
                </w:rPr>
                <w:t xml:space="preserve"> </w:t>
              </w:r>
            </w:p>
            <w:p w14:paraId="1315319C" w14:textId="77777777" w:rsidR="005A2757" w:rsidRDefault="005A2757" w:rsidP="005A2757">
              <w:pPr>
                <w:pStyle w:val="Bibliography"/>
                <w:ind w:left="720" w:hanging="720"/>
                <w:rPr>
                  <w:noProof/>
                </w:rPr>
              </w:pPr>
              <w:r>
                <w:rPr>
                  <w:noProof/>
                </w:rPr>
                <w:t xml:space="preserve">Priory. (2021). </w:t>
              </w:r>
              <w:r>
                <w:rPr>
                  <w:i/>
                  <w:iCs/>
                  <w:noProof/>
                </w:rPr>
                <w:t>40% of men won't talk to anyone about their mental health</w:t>
              </w:r>
              <w:r>
                <w:rPr>
                  <w:noProof/>
                </w:rPr>
                <w:t>. Retrieved from Priory Group: https://www.priorygroup.com/blog/40-of-men-wont-talk-to-anyone-about-their-mental-health</w:t>
              </w:r>
            </w:p>
            <w:p w14:paraId="2F1CF23C" w14:textId="77777777" w:rsidR="005A2757" w:rsidRDefault="005A2757" w:rsidP="005A2757">
              <w:pPr>
                <w:pStyle w:val="Bibliography"/>
                <w:ind w:left="720" w:hanging="720"/>
                <w:rPr>
                  <w:noProof/>
                </w:rPr>
              </w:pPr>
              <w:r>
                <w:rPr>
                  <w:noProof/>
                </w:rPr>
                <w:t xml:space="preserve">Public Health England. (2018, 02 12). </w:t>
              </w:r>
              <w:r>
                <w:rPr>
                  <w:i/>
                  <w:iCs/>
                  <w:noProof/>
                </w:rPr>
                <w:t>Alcohol and drug prevention, treatment and recovery: why invest?</w:t>
              </w:r>
              <w:r>
                <w:rPr>
                  <w:noProof/>
                </w:rPr>
                <w:t xml:space="preserve"> Retrieved from GOV.UK: https://www.gov.uk/government/publications/alcohol-and-drug-prevention-treatment-and-recovery-why-invest/alcohol-and-drug-prevention-treatment-and-recovery-why-invest</w:t>
              </w:r>
            </w:p>
            <w:p w14:paraId="0485A2FF" w14:textId="77777777" w:rsidR="005A2757" w:rsidRDefault="005A2757" w:rsidP="005A2757">
              <w:pPr>
                <w:pStyle w:val="Bibliography"/>
                <w:ind w:left="720" w:hanging="720"/>
                <w:rPr>
                  <w:noProof/>
                </w:rPr>
              </w:pPr>
              <w:r>
                <w:rPr>
                  <w:noProof/>
                </w:rPr>
                <w:t xml:space="preserve">Pursey, K. (2017, 08 8). </w:t>
              </w:r>
              <w:r>
                <w:rPr>
                  <w:i/>
                  <w:iCs/>
                  <w:noProof/>
                </w:rPr>
                <w:t>How to remain calm during any arguement or conflict situation, backed by science</w:t>
              </w:r>
              <w:r>
                <w:rPr>
                  <w:noProof/>
                </w:rPr>
                <w:t>. Retrieved from Learning Mind: https://www.learning-mind.com/how-to-remain-calm/</w:t>
              </w:r>
            </w:p>
            <w:p w14:paraId="15CAB0C9" w14:textId="77777777" w:rsidR="005A2757" w:rsidRDefault="005A2757" w:rsidP="005A2757">
              <w:pPr>
                <w:pStyle w:val="Bibliography"/>
                <w:ind w:left="720" w:hanging="720"/>
                <w:rPr>
                  <w:noProof/>
                </w:rPr>
              </w:pPr>
              <w:r>
                <w:rPr>
                  <w:noProof/>
                </w:rPr>
                <w:t xml:space="preserve">Reigeluth, C. S. (2021). Gender socailization of boys and (un)intended consequences. </w:t>
              </w:r>
              <w:r>
                <w:rPr>
                  <w:i/>
                  <w:iCs/>
                  <w:noProof/>
                </w:rPr>
                <w:t>Biomedical Sciences</w:t>
              </w:r>
              <w:r>
                <w:rPr>
                  <w:noProof/>
                </w:rPr>
                <w:t>.</w:t>
              </w:r>
            </w:p>
            <w:p w14:paraId="1BECBF93" w14:textId="77777777" w:rsidR="005A2757" w:rsidRDefault="005A2757" w:rsidP="005A2757">
              <w:pPr>
                <w:pStyle w:val="Bibliography"/>
                <w:ind w:left="720" w:hanging="720"/>
                <w:rPr>
                  <w:noProof/>
                </w:rPr>
              </w:pPr>
              <w:r>
                <w:rPr>
                  <w:noProof/>
                </w:rPr>
                <w:t xml:space="preserve">Rigakos, G. (2008). </w:t>
              </w:r>
              <w:r>
                <w:rPr>
                  <w:i/>
                  <w:iCs/>
                  <w:noProof/>
                </w:rPr>
                <w:t>Nightclub: Bouncers, risk, and the spectacle of consumption.</w:t>
              </w:r>
              <w:r>
                <w:rPr>
                  <w:noProof/>
                </w:rPr>
                <w:t xml:space="preserve"> McGill-Queens Press.</w:t>
              </w:r>
            </w:p>
            <w:p w14:paraId="647E38DA" w14:textId="77777777" w:rsidR="005A2757" w:rsidRDefault="005A2757" w:rsidP="005A2757">
              <w:pPr>
                <w:pStyle w:val="Bibliography"/>
                <w:ind w:left="720" w:hanging="720"/>
                <w:rPr>
                  <w:noProof/>
                </w:rPr>
              </w:pPr>
              <w:r>
                <w:rPr>
                  <w:noProof/>
                </w:rPr>
                <w:t xml:space="preserve">Rotella, B. (2007). </w:t>
              </w:r>
              <w:r>
                <w:rPr>
                  <w:i/>
                  <w:iCs/>
                  <w:noProof/>
                </w:rPr>
                <w:t>Golf is not a game of perfect.</w:t>
              </w:r>
              <w:r>
                <w:rPr>
                  <w:noProof/>
                </w:rPr>
                <w:t xml:space="preserve"> Simon and Schuster.</w:t>
              </w:r>
            </w:p>
            <w:p w14:paraId="5957E3DA" w14:textId="77777777" w:rsidR="005A2757" w:rsidRDefault="005A2757" w:rsidP="005A2757">
              <w:pPr>
                <w:pStyle w:val="Bibliography"/>
                <w:ind w:left="720" w:hanging="720"/>
                <w:rPr>
                  <w:noProof/>
                </w:rPr>
              </w:pPr>
              <w:r>
                <w:rPr>
                  <w:noProof/>
                </w:rPr>
                <w:t xml:space="preserve">Sam, N. (2016, 01 10). </w:t>
              </w:r>
              <w:r>
                <w:rPr>
                  <w:i/>
                  <w:iCs/>
                  <w:noProof/>
                </w:rPr>
                <w:t>Emotional barriers to effective communication</w:t>
              </w:r>
              <w:r>
                <w:rPr>
                  <w:noProof/>
                </w:rPr>
                <w:t>. Retrieved from Psychology dictionary: https://psychologydictionary.org/emotional-barriers-to-effective-communication/</w:t>
              </w:r>
            </w:p>
            <w:p w14:paraId="1BCD082D" w14:textId="77777777" w:rsidR="005A2757" w:rsidRDefault="005A2757" w:rsidP="005A2757">
              <w:pPr>
                <w:pStyle w:val="Bibliography"/>
                <w:ind w:left="720" w:hanging="720"/>
                <w:rPr>
                  <w:noProof/>
                </w:rPr>
              </w:pPr>
              <w:r>
                <w:rPr>
                  <w:noProof/>
                </w:rPr>
                <w:t xml:space="preserve">Sancus Solutions. (1996). </w:t>
              </w:r>
              <w:r>
                <w:rPr>
                  <w:i/>
                  <w:iCs/>
                  <w:noProof/>
                </w:rPr>
                <w:t>The criminal procedure &amp; investigations Act 1996 (as amended).</w:t>
              </w:r>
              <w:r>
                <w:rPr>
                  <w:noProof/>
                </w:rPr>
                <w:t xml:space="preserve"> Sancus Solutions.</w:t>
              </w:r>
            </w:p>
            <w:p w14:paraId="23BF61FE" w14:textId="77777777" w:rsidR="005A2757" w:rsidRDefault="005A2757" w:rsidP="005A2757">
              <w:pPr>
                <w:pStyle w:val="Bibliography"/>
                <w:ind w:left="720" w:hanging="720"/>
                <w:rPr>
                  <w:noProof/>
                </w:rPr>
              </w:pPr>
              <w:r>
                <w:rPr>
                  <w:noProof/>
                </w:rPr>
                <w:t xml:space="preserve">Scarman, L. (1981). </w:t>
              </w:r>
              <w:r>
                <w:rPr>
                  <w:i/>
                  <w:iCs/>
                  <w:noProof/>
                </w:rPr>
                <w:t>The Brixton Disorders.</w:t>
              </w:r>
              <w:r>
                <w:rPr>
                  <w:noProof/>
                </w:rPr>
                <w:t xml:space="preserve"> </w:t>
              </w:r>
            </w:p>
            <w:p w14:paraId="001F173B" w14:textId="77777777" w:rsidR="005A2757" w:rsidRDefault="005A2757" w:rsidP="005A2757">
              <w:pPr>
                <w:pStyle w:val="Bibliography"/>
                <w:ind w:left="720" w:hanging="720"/>
                <w:rPr>
                  <w:noProof/>
                </w:rPr>
              </w:pPr>
              <w:r>
                <w:rPr>
                  <w:noProof/>
                </w:rPr>
                <w:t xml:space="preserve">Segal, J., Robinson, L., &amp; Smith, M. (2020). </w:t>
              </w:r>
              <w:r>
                <w:rPr>
                  <w:i/>
                  <w:iCs/>
                  <w:noProof/>
                </w:rPr>
                <w:t>Conflict Resolution Skills.</w:t>
              </w:r>
              <w:r>
                <w:rPr>
                  <w:noProof/>
                </w:rPr>
                <w:t xml:space="preserve"> </w:t>
              </w:r>
            </w:p>
            <w:p w14:paraId="43CAF0A0" w14:textId="77777777" w:rsidR="005A2757" w:rsidRDefault="005A2757" w:rsidP="005A2757">
              <w:pPr>
                <w:pStyle w:val="Bibliography"/>
                <w:ind w:left="720" w:hanging="720"/>
                <w:rPr>
                  <w:noProof/>
                </w:rPr>
              </w:pPr>
              <w:r>
                <w:rPr>
                  <w:noProof/>
                </w:rPr>
                <w:t xml:space="preserve">Sentencing Council. (2020). </w:t>
              </w:r>
              <w:r>
                <w:rPr>
                  <w:i/>
                  <w:iCs/>
                  <w:noProof/>
                </w:rPr>
                <w:t>Shoplifting</w:t>
              </w:r>
              <w:r>
                <w:rPr>
                  <w:noProof/>
                </w:rPr>
                <w:t>. Retrieved from Sentencing council: https://www.sentencingcouncil.org.uk/outlines/shoplifting/</w:t>
              </w:r>
            </w:p>
            <w:p w14:paraId="5B7DFAD3" w14:textId="77777777" w:rsidR="005A2757" w:rsidRDefault="005A2757" w:rsidP="005A2757">
              <w:pPr>
                <w:pStyle w:val="Bibliography"/>
                <w:ind w:left="720" w:hanging="720"/>
                <w:rPr>
                  <w:noProof/>
                </w:rPr>
              </w:pPr>
              <w:r>
                <w:rPr>
                  <w:noProof/>
                </w:rPr>
                <w:t xml:space="preserve">Stahl, B. (2019). </w:t>
              </w:r>
              <w:r>
                <w:rPr>
                  <w:i/>
                  <w:iCs/>
                  <w:noProof/>
                </w:rPr>
                <w:t>A mindfulness-based stress reduction workbook.</w:t>
              </w:r>
              <w:r>
                <w:rPr>
                  <w:noProof/>
                </w:rPr>
                <w:t xml:space="preserve"> New harbinger publications.</w:t>
              </w:r>
            </w:p>
            <w:p w14:paraId="0B0C4A92" w14:textId="77777777" w:rsidR="005A2757" w:rsidRDefault="005A2757" w:rsidP="005A2757">
              <w:pPr>
                <w:pStyle w:val="Bibliography"/>
                <w:ind w:left="720" w:hanging="720"/>
                <w:rPr>
                  <w:noProof/>
                </w:rPr>
              </w:pPr>
              <w:r>
                <w:rPr>
                  <w:noProof/>
                </w:rPr>
                <w:lastRenderedPageBreak/>
                <w:t xml:space="preserve">Stanton, A., &amp; Low, C. (2012). Expressing emotions in Stressful contexts: Benefits, Moderators and Mechanism. </w:t>
              </w:r>
              <w:r>
                <w:rPr>
                  <w:i/>
                  <w:iCs/>
                  <w:noProof/>
                </w:rPr>
                <w:t>Current Directions in Psychological Science</w:t>
              </w:r>
              <w:r>
                <w:rPr>
                  <w:noProof/>
                </w:rPr>
                <w:t>, 124-128.</w:t>
              </w:r>
            </w:p>
            <w:p w14:paraId="71957550" w14:textId="77777777" w:rsidR="005A2757" w:rsidRDefault="005A2757" w:rsidP="005A2757">
              <w:pPr>
                <w:pStyle w:val="Bibliography"/>
                <w:ind w:left="720" w:hanging="720"/>
                <w:rPr>
                  <w:noProof/>
                </w:rPr>
              </w:pPr>
              <w:r>
                <w:rPr>
                  <w:noProof/>
                </w:rPr>
                <w:t xml:space="preserve">Stobierski, T. (2019, 11 12). </w:t>
              </w:r>
              <w:r>
                <w:rPr>
                  <w:i/>
                  <w:iCs/>
                  <w:noProof/>
                </w:rPr>
                <w:t>5 PROS &amp; CONS OF AUTHORITATIVE LEADERSHIP</w:t>
              </w:r>
              <w:r>
                <w:rPr>
                  <w:noProof/>
                </w:rPr>
                <w:t>. Retrieved from Harvard Business School: https://online.hbs.edu/blog/post/authoritative-leadership-style</w:t>
              </w:r>
            </w:p>
            <w:p w14:paraId="0DC279B3" w14:textId="77777777" w:rsidR="005A2757" w:rsidRDefault="005A2757" w:rsidP="005A2757">
              <w:pPr>
                <w:pStyle w:val="Bibliography"/>
                <w:ind w:left="720" w:hanging="720"/>
                <w:rPr>
                  <w:noProof/>
                </w:rPr>
              </w:pPr>
              <w:r>
                <w:rPr>
                  <w:noProof/>
                </w:rPr>
                <w:t xml:space="preserve">Szanton, S., Wenzel, J., Connolly, A. B., &amp; Piferi, R. L. (2011). Examining mindfulness-based stress reduction perceptions from minority older adults residing in low-income housing facility. </w:t>
              </w:r>
              <w:r>
                <w:rPr>
                  <w:i/>
                  <w:iCs/>
                  <w:noProof/>
                </w:rPr>
                <w:t>BMC Complementary and Alternative Medicine</w:t>
              </w:r>
              <w:r>
                <w:rPr>
                  <w:noProof/>
                </w:rPr>
                <w:t>, 1-7.</w:t>
              </w:r>
            </w:p>
            <w:p w14:paraId="78C37069" w14:textId="77777777" w:rsidR="005A2757" w:rsidRDefault="005A2757" w:rsidP="005A2757">
              <w:pPr>
                <w:pStyle w:val="Bibliography"/>
                <w:ind w:left="720" w:hanging="720"/>
                <w:rPr>
                  <w:noProof/>
                </w:rPr>
              </w:pPr>
              <w:r>
                <w:rPr>
                  <w:noProof/>
                </w:rPr>
                <w:t xml:space="preserve">Tatera, K. (2016, 06 1). </w:t>
              </w:r>
              <w:r>
                <w:rPr>
                  <w:i/>
                  <w:iCs/>
                  <w:noProof/>
                </w:rPr>
                <w:t>8 Things That Happen in Your Brain and Body While You’re Drunk</w:t>
              </w:r>
              <w:r>
                <w:rPr>
                  <w:noProof/>
                </w:rPr>
                <w:t>. Retrieved from The science explorer: http://thescienceexplorer.com/brain-and-body/8-things-happen-your-brain-and-body-while-you-re-drunk</w:t>
              </w:r>
            </w:p>
            <w:p w14:paraId="7CBC68AC" w14:textId="77777777" w:rsidR="005A2757" w:rsidRDefault="005A2757" w:rsidP="005A2757">
              <w:pPr>
                <w:pStyle w:val="Bibliography"/>
                <w:ind w:left="720" w:hanging="720"/>
                <w:rPr>
                  <w:noProof/>
                </w:rPr>
              </w:pPr>
              <w:r>
                <w:rPr>
                  <w:noProof/>
                </w:rPr>
                <w:t xml:space="preserve">Temsen, R. (2019). </w:t>
              </w:r>
              <w:r>
                <w:rPr>
                  <w:i/>
                  <w:iCs/>
                  <w:noProof/>
                </w:rPr>
                <w:t>How reading reduces stress: Read for stress relief</w:t>
              </w:r>
              <w:r>
                <w:rPr>
                  <w:noProof/>
                </w:rPr>
                <w:t>. Retrieved from Self development secrets: https://reflectiveteachingjournal.com/benefits-of-reflective-teaching/#:~:text=%20Benefits%20of%20Reflective%20Teaching%20For%20Teachers%20,relationships%20with%20their%20students.%20If%20you...%20More%20</w:t>
              </w:r>
            </w:p>
            <w:p w14:paraId="63088A7D" w14:textId="77777777" w:rsidR="005A2757" w:rsidRDefault="005A2757" w:rsidP="005A2757">
              <w:pPr>
                <w:pStyle w:val="Bibliography"/>
                <w:ind w:left="720" w:hanging="720"/>
                <w:rPr>
                  <w:noProof/>
                </w:rPr>
              </w:pPr>
              <w:r>
                <w:rPr>
                  <w:noProof/>
                </w:rPr>
                <w:t xml:space="preserve">Thaylor, S. E. (1987). Energy, tiredness and effecs of sugar snacks versus moderate exercise. </w:t>
              </w:r>
              <w:r>
                <w:rPr>
                  <w:i/>
                  <w:iCs/>
                  <w:noProof/>
                </w:rPr>
                <w:t>Journal of Personality and Social Psyhcology</w:t>
              </w:r>
              <w:r>
                <w:rPr>
                  <w:noProof/>
                </w:rPr>
                <w:t>, 119-125.</w:t>
              </w:r>
            </w:p>
            <w:p w14:paraId="59B5CEED" w14:textId="77777777" w:rsidR="005A2757" w:rsidRDefault="005A2757" w:rsidP="005A2757">
              <w:pPr>
                <w:pStyle w:val="Bibliography"/>
                <w:ind w:left="720" w:hanging="720"/>
                <w:rPr>
                  <w:noProof/>
                </w:rPr>
              </w:pPr>
              <w:r>
                <w:rPr>
                  <w:noProof/>
                </w:rPr>
                <w:t xml:space="preserve">Toro, S. (2021, 08 21). </w:t>
              </w:r>
              <w:r>
                <w:rPr>
                  <w:i/>
                  <w:iCs/>
                  <w:noProof/>
                </w:rPr>
                <w:t>How to engage more students in classroom discussions</w:t>
              </w:r>
              <w:r>
                <w:rPr>
                  <w:noProof/>
                </w:rPr>
                <w:t>. Retrieved from edutopia: https://www.edutopia.org/article/how-engage-more-students-classroom-discussions</w:t>
              </w:r>
            </w:p>
            <w:p w14:paraId="2ED03B0E" w14:textId="77777777" w:rsidR="005A2757" w:rsidRDefault="005A2757" w:rsidP="005A2757">
              <w:pPr>
                <w:pStyle w:val="Bibliography"/>
                <w:ind w:left="720" w:hanging="720"/>
                <w:rPr>
                  <w:noProof/>
                </w:rPr>
              </w:pPr>
              <w:r>
                <w:rPr>
                  <w:noProof/>
                </w:rPr>
                <w:t xml:space="preserve">Treebold, J. (2018, 09 19). </w:t>
              </w:r>
              <w:r>
                <w:rPr>
                  <w:i/>
                  <w:iCs/>
                  <w:noProof/>
                </w:rPr>
                <w:t>Police Discretion Definition</w:t>
              </w:r>
              <w:r>
                <w:rPr>
                  <w:noProof/>
                </w:rPr>
                <w:t>. Retrieved from encyclopedia.com: https://www.encyclopedia.com/articles/police-discretion-definition/#:~:text=This%20is%20somewhat%20vague%2C%20but%20so%20is%20the,some%20departments%20that%20give%20their%20officers%20more%20discretion.</w:t>
              </w:r>
            </w:p>
            <w:p w14:paraId="05766394" w14:textId="77777777" w:rsidR="005A2757" w:rsidRDefault="005A2757" w:rsidP="005A2757">
              <w:pPr>
                <w:pStyle w:val="Bibliography"/>
                <w:ind w:left="720" w:hanging="720"/>
                <w:rPr>
                  <w:noProof/>
                </w:rPr>
              </w:pPr>
              <w:r>
                <w:rPr>
                  <w:noProof/>
                </w:rPr>
                <w:t xml:space="preserve">Troppello, J. (2015, 06 22). </w:t>
              </w:r>
              <w:r>
                <w:rPr>
                  <w:i/>
                  <w:iCs/>
                  <w:noProof/>
                </w:rPr>
                <w:t>5 reasons why staying calm under pressure will make you successfull</w:t>
              </w:r>
              <w:r>
                <w:rPr>
                  <w:noProof/>
                </w:rPr>
                <w:t>. Retrieved from CareerAddict: https://www.careeraddict.com/5-reasons-why-staying-calm-under-pressure-will-make-you-successful</w:t>
              </w:r>
            </w:p>
            <w:p w14:paraId="29D6CFED" w14:textId="77777777" w:rsidR="005A2757" w:rsidRDefault="005A2757" w:rsidP="005A2757">
              <w:pPr>
                <w:pStyle w:val="Bibliography"/>
                <w:ind w:left="720" w:hanging="720"/>
                <w:rPr>
                  <w:noProof/>
                </w:rPr>
              </w:pPr>
              <w:r>
                <w:rPr>
                  <w:noProof/>
                </w:rPr>
                <w:t xml:space="preserve">Wall, I. R. (2019). Policing atmoshpheres: Crowds, protests and 'atmotechnics. </w:t>
              </w:r>
              <w:r>
                <w:rPr>
                  <w:i/>
                  <w:iCs/>
                  <w:noProof/>
                </w:rPr>
                <w:t>Theory, Culture and Society</w:t>
              </w:r>
              <w:r>
                <w:rPr>
                  <w:noProof/>
                </w:rPr>
                <w:t>, 143-162.</w:t>
              </w:r>
            </w:p>
            <w:p w14:paraId="30F3828D" w14:textId="77777777" w:rsidR="005A2757" w:rsidRDefault="005A2757" w:rsidP="005A2757">
              <w:pPr>
                <w:pStyle w:val="Bibliography"/>
                <w:ind w:left="720" w:hanging="720"/>
                <w:rPr>
                  <w:noProof/>
                </w:rPr>
              </w:pPr>
              <w:r>
                <w:rPr>
                  <w:noProof/>
                </w:rPr>
                <w:t xml:space="preserve">Wevorce. (2016, 1 06). </w:t>
              </w:r>
              <w:r>
                <w:rPr>
                  <w:i/>
                  <w:iCs/>
                  <w:noProof/>
                </w:rPr>
                <w:t>Role Of Empathy In Conflict Resolution</w:t>
              </w:r>
              <w:r>
                <w:rPr>
                  <w:noProof/>
                </w:rPr>
                <w:t>. Retrieved from Wevorce: https://www.wevorce.com/blog/role-of-empathy-in-conflict-resolution/#:~:text=To%20understand%20and%20embrace%20empathy%20assists%20in%20our,another%E2%80%99s%20shoes%20and%20feels%20what%20they%20are%20feeling.</w:t>
              </w:r>
            </w:p>
            <w:p w14:paraId="08E431B2" w14:textId="77777777" w:rsidR="005A2757" w:rsidRDefault="005A2757" w:rsidP="005A2757">
              <w:pPr>
                <w:pStyle w:val="Bibliography"/>
                <w:ind w:left="720" w:hanging="720"/>
                <w:rPr>
                  <w:noProof/>
                </w:rPr>
              </w:pPr>
              <w:r>
                <w:rPr>
                  <w:noProof/>
                </w:rPr>
                <w:t xml:space="preserve">Woo, M., Kim, S., Kim, J., Petruzzello, S. J., &amp; Hatfield, B. D. (2009). Examining the exercise-effect dose-response relationship: Does duration influence front EEG asymmetry? </w:t>
              </w:r>
              <w:r>
                <w:rPr>
                  <w:i/>
                  <w:iCs/>
                  <w:noProof/>
                </w:rPr>
                <w:t>International Journal of Psychophysiology</w:t>
              </w:r>
              <w:r>
                <w:rPr>
                  <w:noProof/>
                </w:rPr>
                <w:t>, 166-172.</w:t>
              </w:r>
            </w:p>
            <w:p w14:paraId="35531E4E" w14:textId="77777777" w:rsidR="005A2757" w:rsidRDefault="005A2757" w:rsidP="005A2757">
              <w:pPr>
                <w:pStyle w:val="Bibliography"/>
                <w:ind w:left="720" w:hanging="720"/>
                <w:rPr>
                  <w:noProof/>
                </w:rPr>
              </w:pPr>
              <w:r>
                <w:rPr>
                  <w:noProof/>
                </w:rPr>
                <w:t xml:space="preserve">Wyllie, C., Platt, S., Julie Brownlie, A. C., Connolly, S., Evans, R., Kennelly, B., . . . Scourfield, J. (2012). </w:t>
              </w:r>
              <w:r>
                <w:rPr>
                  <w:i/>
                  <w:iCs/>
                  <w:noProof/>
                </w:rPr>
                <w:t>Men, Suicide and Society.</w:t>
              </w:r>
              <w:r>
                <w:rPr>
                  <w:noProof/>
                </w:rPr>
                <w:t xml:space="preserve"> Surrey: Samaritcans.</w:t>
              </w:r>
            </w:p>
            <w:p w14:paraId="01D7B92D" w14:textId="304BCB27" w:rsidR="00AE004F" w:rsidRDefault="00AE004F" w:rsidP="005A2757">
              <w:r>
                <w:rPr>
                  <w:b/>
                  <w:bCs/>
                  <w:noProof/>
                </w:rPr>
                <w:fldChar w:fldCharType="end"/>
              </w:r>
            </w:p>
          </w:sdtContent>
        </w:sdt>
      </w:sdtContent>
    </w:sdt>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BDB4AEB" w:rsidR="28A9B94D" w:rsidRDefault="28A9B94D" w:rsidP="28A9B94D">
      <w:pPr>
        <w:jc w:val="both"/>
      </w:pPr>
      <w:r w:rsidRPr="2E5ED9CE">
        <w:rPr>
          <w:rFonts w:eastAsia="Arial"/>
          <w:sz w:val="24"/>
          <w:szCs w:val="24"/>
        </w:rPr>
        <w:t xml:space="preserve">Signed:  </w:t>
      </w:r>
      <w:r w:rsidR="00C4546C">
        <w:rPr>
          <w:rFonts w:eastAsia="Arial"/>
          <w:sz w:val="24"/>
          <w:szCs w:val="24"/>
        </w:rPr>
        <w:t>Jack Davies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30C0015C" w:rsidR="28A9B94D" w:rsidRDefault="28A9B94D" w:rsidP="00C4546C">
      <w:pPr>
        <w:jc w:val="both"/>
      </w:pPr>
      <w:r w:rsidRPr="28A9B94D">
        <w:rPr>
          <w:rFonts w:eastAsia="Arial"/>
          <w:sz w:val="24"/>
          <w:szCs w:val="24"/>
        </w:rPr>
        <w:t xml:space="preserve">Date: </w:t>
      </w:r>
      <w:r w:rsidR="00C4546C">
        <w:rPr>
          <w:rFonts w:eastAsia="Arial"/>
          <w:sz w:val="24"/>
          <w:szCs w:val="24"/>
        </w:rPr>
        <w:t>13/10/2021</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F4308" w14:textId="77777777" w:rsidR="0023187C" w:rsidRDefault="0023187C">
      <w:r>
        <w:separator/>
      </w:r>
    </w:p>
  </w:endnote>
  <w:endnote w:type="continuationSeparator" w:id="0">
    <w:p w14:paraId="6E6D1E6E" w14:textId="77777777" w:rsidR="0023187C" w:rsidRDefault="00231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FD5ECA" w:rsidRDefault="00FD5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D5ECA" w:rsidRDefault="00FD5EC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D5ECA" w:rsidRPr="00BB5EAA" w:rsidRDefault="00FD5EC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FD5ECA" w:rsidRDefault="00FD5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E9C4A" w14:textId="77777777" w:rsidR="0023187C" w:rsidRDefault="0023187C">
      <w:r>
        <w:separator/>
      </w:r>
    </w:p>
  </w:footnote>
  <w:footnote w:type="continuationSeparator" w:id="0">
    <w:p w14:paraId="6B7315A8" w14:textId="77777777" w:rsidR="0023187C" w:rsidRDefault="00231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FD5ECA" w:rsidRDefault="00FD5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FD5ECA" w:rsidRDefault="00FD5E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FD5ECA" w:rsidRDefault="00FD5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583082"/>
    <w:multiLevelType w:val="hybridMultilevel"/>
    <w:tmpl w:val="B878511E"/>
    <w:lvl w:ilvl="0" w:tplc="F1B2D6C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9B7"/>
    <w:rsid w:val="000021B0"/>
    <w:rsid w:val="00003990"/>
    <w:rsid w:val="000044D0"/>
    <w:rsid w:val="000045B8"/>
    <w:rsid w:val="00004B48"/>
    <w:rsid w:val="00005BC5"/>
    <w:rsid w:val="00006350"/>
    <w:rsid w:val="0000713C"/>
    <w:rsid w:val="0001310E"/>
    <w:rsid w:val="000143D8"/>
    <w:rsid w:val="00014A42"/>
    <w:rsid w:val="0001652E"/>
    <w:rsid w:val="0002018B"/>
    <w:rsid w:val="00020D39"/>
    <w:rsid w:val="00020EEC"/>
    <w:rsid w:val="0002133F"/>
    <w:rsid w:val="0002301C"/>
    <w:rsid w:val="0002399A"/>
    <w:rsid w:val="00025650"/>
    <w:rsid w:val="00027B1F"/>
    <w:rsid w:val="0003088B"/>
    <w:rsid w:val="000325D9"/>
    <w:rsid w:val="00032698"/>
    <w:rsid w:val="00035C40"/>
    <w:rsid w:val="000370A8"/>
    <w:rsid w:val="000372B2"/>
    <w:rsid w:val="0004079F"/>
    <w:rsid w:val="00041FAA"/>
    <w:rsid w:val="0004394B"/>
    <w:rsid w:val="00045449"/>
    <w:rsid w:val="00045B87"/>
    <w:rsid w:val="00045C07"/>
    <w:rsid w:val="00047B29"/>
    <w:rsid w:val="0005131C"/>
    <w:rsid w:val="00054483"/>
    <w:rsid w:val="00055D43"/>
    <w:rsid w:val="00056FAC"/>
    <w:rsid w:val="00057751"/>
    <w:rsid w:val="00060F2B"/>
    <w:rsid w:val="000627FE"/>
    <w:rsid w:val="00062E39"/>
    <w:rsid w:val="00063142"/>
    <w:rsid w:val="00070F2F"/>
    <w:rsid w:val="00071BBD"/>
    <w:rsid w:val="000726BE"/>
    <w:rsid w:val="00072FFE"/>
    <w:rsid w:val="00076DEC"/>
    <w:rsid w:val="00080E58"/>
    <w:rsid w:val="00082668"/>
    <w:rsid w:val="00083082"/>
    <w:rsid w:val="00083D99"/>
    <w:rsid w:val="00084268"/>
    <w:rsid w:val="00084DD2"/>
    <w:rsid w:val="00084EA6"/>
    <w:rsid w:val="00085699"/>
    <w:rsid w:val="000872B0"/>
    <w:rsid w:val="00087891"/>
    <w:rsid w:val="00087EA9"/>
    <w:rsid w:val="00091138"/>
    <w:rsid w:val="00091F52"/>
    <w:rsid w:val="0009208B"/>
    <w:rsid w:val="00092235"/>
    <w:rsid w:val="00092970"/>
    <w:rsid w:val="00092BC7"/>
    <w:rsid w:val="00092BE6"/>
    <w:rsid w:val="00093130"/>
    <w:rsid w:val="00093720"/>
    <w:rsid w:val="000938E6"/>
    <w:rsid w:val="00093B3C"/>
    <w:rsid w:val="0009488C"/>
    <w:rsid w:val="00095C1B"/>
    <w:rsid w:val="00096DEA"/>
    <w:rsid w:val="000A0427"/>
    <w:rsid w:val="000A29D6"/>
    <w:rsid w:val="000A3D8D"/>
    <w:rsid w:val="000A4240"/>
    <w:rsid w:val="000A469A"/>
    <w:rsid w:val="000A6006"/>
    <w:rsid w:val="000B1CB3"/>
    <w:rsid w:val="000B1E96"/>
    <w:rsid w:val="000C0555"/>
    <w:rsid w:val="000C08C8"/>
    <w:rsid w:val="000C35C0"/>
    <w:rsid w:val="000C378F"/>
    <w:rsid w:val="000C63A8"/>
    <w:rsid w:val="000C6892"/>
    <w:rsid w:val="000C6FFE"/>
    <w:rsid w:val="000C7A0B"/>
    <w:rsid w:val="000D0BB6"/>
    <w:rsid w:val="000D10FD"/>
    <w:rsid w:val="000D7273"/>
    <w:rsid w:val="000D7DDF"/>
    <w:rsid w:val="000E048B"/>
    <w:rsid w:val="000E26B0"/>
    <w:rsid w:val="000E3D40"/>
    <w:rsid w:val="000E6640"/>
    <w:rsid w:val="000E7FB5"/>
    <w:rsid w:val="000F1599"/>
    <w:rsid w:val="000F1769"/>
    <w:rsid w:val="000F4577"/>
    <w:rsid w:val="000F5C8D"/>
    <w:rsid w:val="000F6196"/>
    <w:rsid w:val="000F7ECD"/>
    <w:rsid w:val="00100B7F"/>
    <w:rsid w:val="00102E64"/>
    <w:rsid w:val="0010312C"/>
    <w:rsid w:val="00105CB5"/>
    <w:rsid w:val="00106106"/>
    <w:rsid w:val="00106306"/>
    <w:rsid w:val="001066E2"/>
    <w:rsid w:val="00106DC7"/>
    <w:rsid w:val="00110062"/>
    <w:rsid w:val="0011063D"/>
    <w:rsid w:val="00112391"/>
    <w:rsid w:val="00112751"/>
    <w:rsid w:val="00114F52"/>
    <w:rsid w:val="00115F33"/>
    <w:rsid w:val="00124BC1"/>
    <w:rsid w:val="00127B82"/>
    <w:rsid w:val="00132624"/>
    <w:rsid w:val="00133617"/>
    <w:rsid w:val="001347F8"/>
    <w:rsid w:val="001353CF"/>
    <w:rsid w:val="00137BB5"/>
    <w:rsid w:val="00137E05"/>
    <w:rsid w:val="001447F6"/>
    <w:rsid w:val="001448DE"/>
    <w:rsid w:val="00145859"/>
    <w:rsid w:val="00147175"/>
    <w:rsid w:val="00147DE3"/>
    <w:rsid w:val="00150375"/>
    <w:rsid w:val="00150794"/>
    <w:rsid w:val="00152E52"/>
    <w:rsid w:val="001539A6"/>
    <w:rsid w:val="001541A7"/>
    <w:rsid w:val="00157304"/>
    <w:rsid w:val="00157DF5"/>
    <w:rsid w:val="001601CE"/>
    <w:rsid w:val="001608C4"/>
    <w:rsid w:val="00162863"/>
    <w:rsid w:val="00170165"/>
    <w:rsid w:val="00170B23"/>
    <w:rsid w:val="00171418"/>
    <w:rsid w:val="00172AF2"/>
    <w:rsid w:val="00173FCA"/>
    <w:rsid w:val="00174321"/>
    <w:rsid w:val="001771A0"/>
    <w:rsid w:val="00177501"/>
    <w:rsid w:val="001816FE"/>
    <w:rsid w:val="001846D8"/>
    <w:rsid w:val="00185720"/>
    <w:rsid w:val="00190DD5"/>
    <w:rsid w:val="00191AB8"/>
    <w:rsid w:val="00193045"/>
    <w:rsid w:val="00193C7A"/>
    <w:rsid w:val="001957CB"/>
    <w:rsid w:val="001961CF"/>
    <w:rsid w:val="00197FB1"/>
    <w:rsid w:val="001A59BB"/>
    <w:rsid w:val="001A6A51"/>
    <w:rsid w:val="001A6DB1"/>
    <w:rsid w:val="001A79C4"/>
    <w:rsid w:val="001B2536"/>
    <w:rsid w:val="001B331A"/>
    <w:rsid w:val="001B57B2"/>
    <w:rsid w:val="001B7C15"/>
    <w:rsid w:val="001C0C77"/>
    <w:rsid w:val="001C0E74"/>
    <w:rsid w:val="001C41A9"/>
    <w:rsid w:val="001C452C"/>
    <w:rsid w:val="001C4B9F"/>
    <w:rsid w:val="001C786A"/>
    <w:rsid w:val="001D229F"/>
    <w:rsid w:val="001D540C"/>
    <w:rsid w:val="001D6D6B"/>
    <w:rsid w:val="001E4B08"/>
    <w:rsid w:val="001E5D37"/>
    <w:rsid w:val="001F0152"/>
    <w:rsid w:val="001F195C"/>
    <w:rsid w:val="001F1A01"/>
    <w:rsid w:val="001F3B90"/>
    <w:rsid w:val="001F42A6"/>
    <w:rsid w:val="001F4552"/>
    <w:rsid w:val="001F478D"/>
    <w:rsid w:val="001F515E"/>
    <w:rsid w:val="00200C5E"/>
    <w:rsid w:val="00200D7F"/>
    <w:rsid w:val="002019EB"/>
    <w:rsid w:val="00202331"/>
    <w:rsid w:val="00202D88"/>
    <w:rsid w:val="002030F2"/>
    <w:rsid w:val="0020394C"/>
    <w:rsid w:val="00205051"/>
    <w:rsid w:val="00206319"/>
    <w:rsid w:val="00210F81"/>
    <w:rsid w:val="00211F65"/>
    <w:rsid w:val="00215F13"/>
    <w:rsid w:val="00216230"/>
    <w:rsid w:val="00216547"/>
    <w:rsid w:val="00220550"/>
    <w:rsid w:val="0022059F"/>
    <w:rsid w:val="00220D06"/>
    <w:rsid w:val="00222A3E"/>
    <w:rsid w:val="0022358B"/>
    <w:rsid w:val="002244B3"/>
    <w:rsid w:val="002246A0"/>
    <w:rsid w:val="00224AF9"/>
    <w:rsid w:val="00230439"/>
    <w:rsid w:val="0023187C"/>
    <w:rsid w:val="00232B9B"/>
    <w:rsid w:val="002333C2"/>
    <w:rsid w:val="00235176"/>
    <w:rsid w:val="00236061"/>
    <w:rsid w:val="00236B33"/>
    <w:rsid w:val="00237F95"/>
    <w:rsid w:val="0024100E"/>
    <w:rsid w:val="00241C1B"/>
    <w:rsid w:val="0024288B"/>
    <w:rsid w:val="00242D2D"/>
    <w:rsid w:val="002446B6"/>
    <w:rsid w:val="00246025"/>
    <w:rsid w:val="002524A9"/>
    <w:rsid w:val="0025394E"/>
    <w:rsid w:val="00255D8E"/>
    <w:rsid w:val="00255E54"/>
    <w:rsid w:val="002600C0"/>
    <w:rsid w:val="00263602"/>
    <w:rsid w:val="00263919"/>
    <w:rsid w:val="00265022"/>
    <w:rsid w:val="0026531E"/>
    <w:rsid w:val="002657E9"/>
    <w:rsid w:val="00266076"/>
    <w:rsid w:val="0026629C"/>
    <w:rsid w:val="0026665E"/>
    <w:rsid w:val="00266D72"/>
    <w:rsid w:val="00270EEB"/>
    <w:rsid w:val="0027147E"/>
    <w:rsid w:val="002734A4"/>
    <w:rsid w:val="00273A1D"/>
    <w:rsid w:val="00275458"/>
    <w:rsid w:val="002761F4"/>
    <w:rsid w:val="00277466"/>
    <w:rsid w:val="002775E1"/>
    <w:rsid w:val="00277844"/>
    <w:rsid w:val="00277979"/>
    <w:rsid w:val="002808EB"/>
    <w:rsid w:val="00281186"/>
    <w:rsid w:val="002813B0"/>
    <w:rsid w:val="0028506B"/>
    <w:rsid w:val="002863D2"/>
    <w:rsid w:val="002903C3"/>
    <w:rsid w:val="00291ADD"/>
    <w:rsid w:val="00293EAD"/>
    <w:rsid w:val="00294868"/>
    <w:rsid w:val="00295CA1"/>
    <w:rsid w:val="002A276F"/>
    <w:rsid w:val="002A291A"/>
    <w:rsid w:val="002A46E2"/>
    <w:rsid w:val="002A555E"/>
    <w:rsid w:val="002A5604"/>
    <w:rsid w:val="002B1701"/>
    <w:rsid w:val="002B23C3"/>
    <w:rsid w:val="002B443A"/>
    <w:rsid w:val="002B49D7"/>
    <w:rsid w:val="002B598C"/>
    <w:rsid w:val="002B5B35"/>
    <w:rsid w:val="002C256A"/>
    <w:rsid w:val="002C2D23"/>
    <w:rsid w:val="002C3164"/>
    <w:rsid w:val="002C496D"/>
    <w:rsid w:val="002D017E"/>
    <w:rsid w:val="002D05EB"/>
    <w:rsid w:val="002D0FF4"/>
    <w:rsid w:val="002D10C5"/>
    <w:rsid w:val="002D2F29"/>
    <w:rsid w:val="002D441B"/>
    <w:rsid w:val="002E1FA0"/>
    <w:rsid w:val="002E3D7D"/>
    <w:rsid w:val="002E4629"/>
    <w:rsid w:val="002E4A20"/>
    <w:rsid w:val="002E6A2E"/>
    <w:rsid w:val="002E7017"/>
    <w:rsid w:val="002E70D7"/>
    <w:rsid w:val="002F09FF"/>
    <w:rsid w:val="002F1747"/>
    <w:rsid w:val="002F216B"/>
    <w:rsid w:val="002F46E7"/>
    <w:rsid w:val="002F4F6E"/>
    <w:rsid w:val="002F50A9"/>
    <w:rsid w:val="002F64EC"/>
    <w:rsid w:val="003015C3"/>
    <w:rsid w:val="00302057"/>
    <w:rsid w:val="0030485F"/>
    <w:rsid w:val="00305BF6"/>
    <w:rsid w:val="003067AF"/>
    <w:rsid w:val="00306C3B"/>
    <w:rsid w:val="0030C684"/>
    <w:rsid w:val="003130B9"/>
    <w:rsid w:val="0031350A"/>
    <w:rsid w:val="00316815"/>
    <w:rsid w:val="003168CA"/>
    <w:rsid w:val="00320C44"/>
    <w:rsid w:val="00321255"/>
    <w:rsid w:val="0032230D"/>
    <w:rsid w:val="00322A0B"/>
    <w:rsid w:val="0032452D"/>
    <w:rsid w:val="003275B4"/>
    <w:rsid w:val="003338A0"/>
    <w:rsid w:val="00334A54"/>
    <w:rsid w:val="00334E51"/>
    <w:rsid w:val="00335148"/>
    <w:rsid w:val="00335FC5"/>
    <w:rsid w:val="0033601A"/>
    <w:rsid w:val="00350B2A"/>
    <w:rsid w:val="00350E92"/>
    <w:rsid w:val="003516C0"/>
    <w:rsid w:val="00351A28"/>
    <w:rsid w:val="00351AB1"/>
    <w:rsid w:val="00352E59"/>
    <w:rsid w:val="00353075"/>
    <w:rsid w:val="00354DBE"/>
    <w:rsid w:val="00355210"/>
    <w:rsid w:val="003562FA"/>
    <w:rsid w:val="00365DF9"/>
    <w:rsid w:val="00367925"/>
    <w:rsid w:val="00372DB4"/>
    <w:rsid w:val="00375AF5"/>
    <w:rsid w:val="00376138"/>
    <w:rsid w:val="003761BD"/>
    <w:rsid w:val="0038111A"/>
    <w:rsid w:val="003823A3"/>
    <w:rsid w:val="00383344"/>
    <w:rsid w:val="00385414"/>
    <w:rsid w:val="00390074"/>
    <w:rsid w:val="00394873"/>
    <w:rsid w:val="0039762B"/>
    <w:rsid w:val="003A0C37"/>
    <w:rsid w:val="003A0F9C"/>
    <w:rsid w:val="003A1B6B"/>
    <w:rsid w:val="003A2214"/>
    <w:rsid w:val="003A3D55"/>
    <w:rsid w:val="003A3E35"/>
    <w:rsid w:val="003A46C0"/>
    <w:rsid w:val="003A600E"/>
    <w:rsid w:val="003A6513"/>
    <w:rsid w:val="003B16C7"/>
    <w:rsid w:val="003B21D0"/>
    <w:rsid w:val="003B2A14"/>
    <w:rsid w:val="003B62D5"/>
    <w:rsid w:val="003B6805"/>
    <w:rsid w:val="003B7210"/>
    <w:rsid w:val="003C19F1"/>
    <w:rsid w:val="003C4186"/>
    <w:rsid w:val="003C458C"/>
    <w:rsid w:val="003C4ADC"/>
    <w:rsid w:val="003C4D7B"/>
    <w:rsid w:val="003C6185"/>
    <w:rsid w:val="003C6C32"/>
    <w:rsid w:val="003C6DCE"/>
    <w:rsid w:val="003C74A7"/>
    <w:rsid w:val="003C7D79"/>
    <w:rsid w:val="003D0D2D"/>
    <w:rsid w:val="003D21CB"/>
    <w:rsid w:val="003D4710"/>
    <w:rsid w:val="003D778A"/>
    <w:rsid w:val="003E16D7"/>
    <w:rsid w:val="003E197E"/>
    <w:rsid w:val="003E1BFA"/>
    <w:rsid w:val="003E2875"/>
    <w:rsid w:val="003E4397"/>
    <w:rsid w:val="003E54DF"/>
    <w:rsid w:val="003E62D4"/>
    <w:rsid w:val="003E707D"/>
    <w:rsid w:val="003F02CA"/>
    <w:rsid w:val="003F1A37"/>
    <w:rsid w:val="003F2A6E"/>
    <w:rsid w:val="003F32AF"/>
    <w:rsid w:val="003F3932"/>
    <w:rsid w:val="003F5C4D"/>
    <w:rsid w:val="003F624A"/>
    <w:rsid w:val="004008FD"/>
    <w:rsid w:val="00402D4D"/>
    <w:rsid w:val="004046F0"/>
    <w:rsid w:val="00404869"/>
    <w:rsid w:val="00406059"/>
    <w:rsid w:val="0040668F"/>
    <w:rsid w:val="00407004"/>
    <w:rsid w:val="004108ED"/>
    <w:rsid w:val="00412677"/>
    <w:rsid w:val="00413251"/>
    <w:rsid w:val="00414A56"/>
    <w:rsid w:val="004150EC"/>
    <w:rsid w:val="004151F6"/>
    <w:rsid w:val="0041661A"/>
    <w:rsid w:val="00420EA5"/>
    <w:rsid w:val="00431A1A"/>
    <w:rsid w:val="00431D75"/>
    <w:rsid w:val="00432104"/>
    <w:rsid w:val="00433C76"/>
    <w:rsid w:val="004348AE"/>
    <w:rsid w:val="00436854"/>
    <w:rsid w:val="004376C0"/>
    <w:rsid w:val="00440003"/>
    <w:rsid w:val="0044223A"/>
    <w:rsid w:val="004437D4"/>
    <w:rsid w:val="00446A4F"/>
    <w:rsid w:val="00450C83"/>
    <w:rsid w:val="004511FE"/>
    <w:rsid w:val="00451851"/>
    <w:rsid w:val="00453343"/>
    <w:rsid w:val="00453E24"/>
    <w:rsid w:val="00454C25"/>
    <w:rsid w:val="00455F1B"/>
    <w:rsid w:val="004608B9"/>
    <w:rsid w:val="0046113A"/>
    <w:rsid w:val="004615A7"/>
    <w:rsid w:val="00465947"/>
    <w:rsid w:val="00465ACE"/>
    <w:rsid w:val="00466AD5"/>
    <w:rsid w:val="00470B92"/>
    <w:rsid w:val="00470BB1"/>
    <w:rsid w:val="004712ED"/>
    <w:rsid w:val="004718F7"/>
    <w:rsid w:val="00472C90"/>
    <w:rsid w:val="00473153"/>
    <w:rsid w:val="004743AF"/>
    <w:rsid w:val="00474BB1"/>
    <w:rsid w:val="0047576F"/>
    <w:rsid w:val="00475FB6"/>
    <w:rsid w:val="00480B0B"/>
    <w:rsid w:val="004815D1"/>
    <w:rsid w:val="0048222D"/>
    <w:rsid w:val="00482C17"/>
    <w:rsid w:val="00485A46"/>
    <w:rsid w:val="0049084C"/>
    <w:rsid w:val="004911B4"/>
    <w:rsid w:val="0049196A"/>
    <w:rsid w:val="00491C06"/>
    <w:rsid w:val="004923DA"/>
    <w:rsid w:val="00492D24"/>
    <w:rsid w:val="00493434"/>
    <w:rsid w:val="00493D8C"/>
    <w:rsid w:val="004953D3"/>
    <w:rsid w:val="004962F9"/>
    <w:rsid w:val="004967D0"/>
    <w:rsid w:val="004968E2"/>
    <w:rsid w:val="004971FC"/>
    <w:rsid w:val="004A2A49"/>
    <w:rsid w:val="004B0C45"/>
    <w:rsid w:val="004B4C15"/>
    <w:rsid w:val="004B4FD6"/>
    <w:rsid w:val="004B54F5"/>
    <w:rsid w:val="004B600B"/>
    <w:rsid w:val="004B624E"/>
    <w:rsid w:val="004B6822"/>
    <w:rsid w:val="004B69F6"/>
    <w:rsid w:val="004B6EAC"/>
    <w:rsid w:val="004C140D"/>
    <w:rsid w:val="004C1E69"/>
    <w:rsid w:val="004C2D3A"/>
    <w:rsid w:val="004C4473"/>
    <w:rsid w:val="004C51C7"/>
    <w:rsid w:val="004C62E8"/>
    <w:rsid w:val="004D03C4"/>
    <w:rsid w:val="004D0BF1"/>
    <w:rsid w:val="004D190A"/>
    <w:rsid w:val="004D24D2"/>
    <w:rsid w:val="004D35A4"/>
    <w:rsid w:val="004D445F"/>
    <w:rsid w:val="004D7295"/>
    <w:rsid w:val="004E087B"/>
    <w:rsid w:val="004E241D"/>
    <w:rsid w:val="004E2E50"/>
    <w:rsid w:val="004E44A4"/>
    <w:rsid w:val="004E50BF"/>
    <w:rsid w:val="004E5ED4"/>
    <w:rsid w:val="004E7B8B"/>
    <w:rsid w:val="004E7BDD"/>
    <w:rsid w:val="004F1E21"/>
    <w:rsid w:val="004F225F"/>
    <w:rsid w:val="004F22A0"/>
    <w:rsid w:val="004F5C9F"/>
    <w:rsid w:val="004F69DE"/>
    <w:rsid w:val="004F740D"/>
    <w:rsid w:val="004F7B8F"/>
    <w:rsid w:val="00500748"/>
    <w:rsid w:val="005011D6"/>
    <w:rsid w:val="0050167A"/>
    <w:rsid w:val="005042F1"/>
    <w:rsid w:val="00504B92"/>
    <w:rsid w:val="00510726"/>
    <w:rsid w:val="00512966"/>
    <w:rsid w:val="00513C7D"/>
    <w:rsid w:val="00516E13"/>
    <w:rsid w:val="0052052A"/>
    <w:rsid w:val="00521123"/>
    <w:rsid w:val="00521221"/>
    <w:rsid w:val="00521B12"/>
    <w:rsid w:val="00521EBE"/>
    <w:rsid w:val="0052653C"/>
    <w:rsid w:val="00536FA9"/>
    <w:rsid w:val="00537376"/>
    <w:rsid w:val="0054001D"/>
    <w:rsid w:val="0054038C"/>
    <w:rsid w:val="005414F4"/>
    <w:rsid w:val="00542108"/>
    <w:rsid w:val="0054233F"/>
    <w:rsid w:val="00545F11"/>
    <w:rsid w:val="00546187"/>
    <w:rsid w:val="005463F1"/>
    <w:rsid w:val="005473C6"/>
    <w:rsid w:val="00550865"/>
    <w:rsid w:val="00557D77"/>
    <w:rsid w:val="00560435"/>
    <w:rsid w:val="00562A37"/>
    <w:rsid w:val="00562AA1"/>
    <w:rsid w:val="00562EAA"/>
    <w:rsid w:val="00563B58"/>
    <w:rsid w:val="005640C4"/>
    <w:rsid w:val="005653F4"/>
    <w:rsid w:val="00565555"/>
    <w:rsid w:val="00565F41"/>
    <w:rsid w:val="0056684C"/>
    <w:rsid w:val="005675F3"/>
    <w:rsid w:val="00570A8B"/>
    <w:rsid w:val="00570B38"/>
    <w:rsid w:val="005710DD"/>
    <w:rsid w:val="00572DE2"/>
    <w:rsid w:val="00572DF9"/>
    <w:rsid w:val="00574A0C"/>
    <w:rsid w:val="00575A8F"/>
    <w:rsid w:val="00576E4C"/>
    <w:rsid w:val="00577494"/>
    <w:rsid w:val="0057780F"/>
    <w:rsid w:val="00577F77"/>
    <w:rsid w:val="005815F5"/>
    <w:rsid w:val="00581E0A"/>
    <w:rsid w:val="00585FCA"/>
    <w:rsid w:val="005866DE"/>
    <w:rsid w:val="00586D89"/>
    <w:rsid w:val="00587F16"/>
    <w:rsid w:val="005916B8"/>
    <w:rsid w:val="00592D5E"/>
    <w:rsid w:val="005952C6"/>
    <w:rsid w:val="005967A5"/>
    <w:rsid w:val="005A1B4C"/>
    <w:rsid w:val="005A2757"/>
    <w:rsid w:val="005A545C"/>
    <w:rsid w:val="005B4DBD"/>
    <w:rsid w:val="005C0101"/>
    <w:rsid w:val="005C1567"/>
    <w:rsid w:val="005C271F"/>
    <w:rsid w:val="005C5D55"/>
    <w:rsid w:val="005C6CE5"/>
    <w:rsid w:val="005C6E3A"/>
    <w:rsid w:val="005D080E"/>
    <w:rsid w:val="005D1993"/>
    <w:rsid w:val="005D1F77"/>
    <w:rsid w:val="005D2760"/>
    <w:rsid w:val="005D3F07"/>
    <w:rsid w:val="005D6686"/>
    <w:rsid w:val="005D7C2B"/>
    <w:rsid w:val="005E0AF0"/>
    <w:rsid w:val="005E13EA"/>
    <w:rsid w:val="005E2C63"/>
    <w:rsid w:val="005E2E70"/>
    <w:rsid w:val="005E4403"/>
    <w:rsid w:val="005E55F5"/>
    <w:rsid w:val="005E5606"/>
    <w:rsid w:val="005E565A"/>
    <w:rsid w:val="005E76D8"/>
    <w:rsid w:val="005F2690"/>
    <w:rsid w:val="005F26EF"/>
    <w:rsid w:val="005F2B0B"/>
    <w:rsid w:val="005F2C61"/>
    <w:rsid w:val="00601D40"/>
    <w:rsid w:val="006021FC"/>
    <w:rsid w:val="00602A5F"/>
    <w:rsid w:val="00606E27"/>
    <w:rsid w:val="00610454"/>
    <w:rsid w:val="00610750"/>
    <w:rsid w:val="006108C9"/>
    <w:rsid w:val="006108EB"/>
    <w:rsid w:val="00611C2E"/>
    <w:rsid w:val="00612CE9"/>
    <w:rsid w:val="00616D7F"/>
    <w:rsid w:val="0062158D"/>
    <w:rsid w:val="0062256D"/>
    <w:rsid w:val="00623037"/>
    <w:rsid w:val="00623D7F"/>
    <w:rsid w:val="00623F40"/>
    <w:rsid w:val="00630D7E"/>
    <w:rsid w:val="00630F39"/>
    <w:rsid w:val="006311C6"/>
    <w:rsid w:val="006326D1"/>
    <w:rsid w:val="006329B0"/>
    <w:rsid w:val="00632E0A"/>
    <w:rsid w:val="00633165"/>
    <w:rsid w:val="006336C4"/>
    <w:rsid w:val="0064176F"/>
    <w:rsid w:val="006447DE"/>
    <w:rsid w:val="0065276E"/>
    <w:rsid w:val="00654329"/>
    <w:rsid w:val="00654CEC"/>
    <w:rsid w:val="00655507"/>
    <w:rsid w:val="006649FC"/>
    <w:rsid w:val="006712A7"/>
    <w:rsid w:val="006730EC"/>
    <w:rsid w:val="00673967"/>
    <w:rsid w:val="006744AA"/>
    <w:rsid w:val="00674FC2"/>
    <w:rsid w:val="0067669B"/>
    <w:rsid w:val="00677E42"/>
    <w:rsid w:val="00682334"/>
    <w:rsid w:val="00683A52"/>
    <w:rsid w:val="00684B16"/>
    <w:rsid w:val="00686766"/>
    <w:rsid w:val="0068730B"/>
    <w:rsid w:val="00690D6E"/>
    <w:rsid w:val="006936EB"/>
    <w:rsid w:val="00695579"/>
    <w:rsid w:val="00696F65"/>
    <w:rsid w:val="006973CA"/>
    <w:rsid w:val="00697C93"/>
    <w:rsid w:val="006A3ADC"/>
    <w:rsid w:val="006A6263"/>
    <w:rsid w:val="006A7A6D"/>
    <w:rsid w:val="006B4E45"/>
    <w:rsid w:val="006B5E67"/>
    <w:rsid w:val="006B685D"/>
    <w:rsid w:val="006B718C"/>
    <w:rsid w:val="006C11BD"/>
    <w:rsid w:val="006C1461"/>
    <w:rsid w:val="006C2EB5"/>
    <w:rsid w:val="006C3DE9"/>
    <w:rsid w:val="006C5D75"/>
    <w:rsid w:val="006C7947"/>
    <w:rsid w:val="006C7CA5"/>
    <w:rsid w:val="006D18A3"/>
    <w:rsid w:val="006D1912"/>
    <w:rsid w:val="006D252E"/>
    <w:rsid w:val="006D2F41"/>
    <w:rsid w:val="006D4550"/>
    <w:rsid w:val="006D5970"/>
    <w:rsid w:val="006D737E"/>
    <w:rsid w:val="006E054E"/>
    <w:rsid w:val="006E0B70"/>
    <w:rsid w:val="006E20D8"/>
    <w:rsid w:val="006E237E"/>
    <w:rsid w:val="006E32E9"/>
    <w:rsid w:val="006E481E"/>
    <w:rsid w:val="006E699D"/>
    <w:rsid w:val="006E795F"/>
    <w:rsid w:val="006F25B2"/>
    <w:rsid w:val="006F35CA"/>
    <w:rsid w:val="006F3E4C"/>
    <w:rsid w:val="006F5665"/>
    <w:rsid w:val="006F6A7B"/>
    <w:rsid w:val="00700249"/>
    <w:rsid w:val="007014B1"/>
    <w:rsid w:val="0070216B"/>
    <w:rsid w:val="00702713"/>
    <w:rsid w:val="007041AE"/>
    <w:rsid w:val="007053B7"/>
    <w:rsid w:val="00705981"/>
    <w:rsid w:val="0070604C"/>
    <w:rsid w:val="0070680A"/>
    <w:rsid w:val="007069CD"/>
    <w:rsid w:val="00711A70"/>
    <w:rsid w:val="00712E6F"/>
    <w:rsid w:val="00712E90"/>
    <w:rsid w:val="007137F8"/>
    <w:rsid w:val="00713B7E"/>
    <w:rsid w:val="00715F92"/>
    <w:rsid w:val="007204AE"/>
    <w:rsid w:val="007218D7"/>
    <w:rsid w:val="007253C4"/>
    <w:rsid w:val="0072678F"/>
    <w:rsid w:val="00727B86"/>
    <w:rsid w:val="00727C4C"/>
    <w:rsid w:val="00732FB9"/>
    <w:rsid w:val="00733A7D"/>
    <w:rsid w:val="00734809"/>
    <w:rsid w:val="00734E90"/>
    <w:rsid w:val="00735178"/>
    <w:rsid w:val="00736A98"/>
    <w:rsid w:val="007406E1"/>
    <w:rsid w:val="00743E40"/>
    <w:rsid w:val="00744A64"/>
    <w:rsid w:val="00745FDB"/>
    <w:rsid w:val="00746C08"/>
    <w:rsid w:val="00751263"/>
    <w:rsid w:val="00752EF1"/>
    <w:rsid w:val="0075704F"/>
    <w:rsid w:val="007579E1"/>
    <w:rsid w:val="00763B2D"/>
    <w:rsid w:val="00763F83"/>
    <w:rsid w:val="00766547"/>
    <w:rsid w:val="0077026D"/>
    <w:rsid w:val="0077153E"/>
    <w:rsid w:val="007720A6"/>
    <w:rsid w:val="007723E9"/>
    <w:rsid w:val="00772729"/>
    <w:rsid w:val="00772924"/>
    <w:rsid w:val="00772C15"/>
    <w:rsid w:val="00775BC5"/>
    <w:rsid w:val="00775C16"/>
    <w:rsid w:val="00780CB0"/>
    <w:rsid w:val="0078155C"/>
    <w:rsid w:val="007815A6"/>
    <w:rsid w:val="00785B22"/>
    <w:rsid w:val="0078674B"/>
    <w:rsid w:val="007872F2"/>
    <w:rsid w:val="007908E0"/>
    <w:rsid w:val="00792181"/>
    <w:rsid w:val="00793589"/>
    <w:rsid w:val="00793855"/>
    <w:rsid w:val="00793C77"/>
    <w:rsid w:val="00793EB3"/>
    <w:rsid w:val="00793FEC"/>
    <w:rsid w:val="00794205"/>
    <w:rsid w:val="007A1F6A"/>
    <w:rsid w:val="007A3C38"/>
    <w:rsid w:val="007B0DE3"/>
    <w:rsid w:val="007B0F08"/>
    <w:rsid w:val="007B0FA7"/>
    <w:rsid w:val="007B1FE6"/>
    <w:rsid w:val="007B3297"/>
    <w:rsid w:val="007B491F"/>
    <w:rsid w:val="007B63C6"/>
    <w:rsid w:val="007B7191"/>
    <w:rsid w:val="007C1634"/>
    <w:rsid w:val="007C1D94"/>
    <w:rsid w:val="007C2879"/>
    <w:rsid w:val="007C2B7D"/>
    <w:rsid w:val="007C3B31"/>
    <w:rsid w:val="007C5E66"/>
    <w:rsid w:val="007C6A87"/>
    <w:rsid w:val="007C6E1B"/>
    <w:rsid w:val="007C705D"/>
    <w:rsid w:val="007D0A07"/>
    <w:rsid w:val="007D0DA4"/>
    <w:rsid w:val="007D11A1"/>
    <w:rsid w:val="007D133D"/>
    <w:rsid w:val="007D1D40"/>
    <w:rsid w:val="007D2ED2"/>
    <w:rsid w:val="007D3EB4"/>
    <w:rsid w:val="007D3F16"/>
    <w:rsid w:val="007E187A"/>
    <w:rsid w:val="007E387B"/>
    <w:rsid w:val="007E3F99"/>
    <w:rsid w:val="007F06C0"/>
    <w:rsid w:val="007F35FF"/>
    <w:rsid w:val="007F371B"/>
    <w:rsid w:val="007F3F7E"/>
    <w:rsid w:val="007F5497"/>
    <w:rsid w:val="007F6C9B"/>
    <w:rsid w:val="00805CBA"/>
    <w:rsid w:val="00813CEC"/>
    <w:rsid w:val="0081534C"/>
    <w:rsid w:val="008171E4"/>
    <w:rsid w:val="00820103"/>
    <w:rsid w:val="008208EA"/>
    <w:rsid w:val="00824E67"/>
    <w:rsid w:val="0082519A"/>
    <w:rsid w:val="00825A64"/>
    <w:rsid w:val="00826F48"/>
    <w:rsid w:val="0082714F"/>
    <w:rsid w:val="008308AE"/>
    <w:rsid w:val="0083166E"/>
    <w:rsid w:val="00831DC3"/>
    <w:rsid w:val="008322C7"/>
    <w:rsid w:val="00834F1D"/>
    <w:rsid w:val="00835FED"/>
    <w:rsid w:val="00836FEC"/>
    <w:rsid w:val="0083766E"/>
    <w:rsid w:val="00837C0C"/>
    <w:rsid w:val="00841B50"/>
    <w:rsid w:val="00841F9D"/>
    <w:rsid w:val="008420E1"/>
    <w:rsid w:val="00843D58"/>
    <w:rsid w:val="00843EC7"/>
    <w:rsid w:val="00844D98"/>
    <w:rsid w:val="008461D4"/>
    <w:rsid w:val="0084657D"/>
    <w:rsid w:val="00846D84"/>
    <w:rsid w:val="00850FB1"/>
    <w:rsid w:val="00851919"/>
    <w:rsid w:val="00852275"/>
    <w:rsid w:val="0085230E"/>
    <w:rsid w:val="00854422"/>
    <w:rsid w:val="008550A1"/>
    <w:rsid w:val="00861038"/>
    <w:rsid w:val="008636AE"/>
    <w:rsid w:val="00864BA8"/>
    <w:rsid w:val="00866B50"/>
    <w:rsid w:val="00866DD9"/>
    <w:rsid w:val="008708F1"/>
    <w:rsid w:val="008740C2"/>
    <w:rsid w:val="008755FF"/>
    <w:rsid w:val="0087663B"/>
    <w:rsid w:val="008779D4"/>
    <w:rsid w:val="00877C8B"/>
    <w:rsid w:val="00880539"/>
    <w:rsid w:val="008842F3"/>
    <w:rsid w:val="008859E8"/>
    <w:rsid w:val="00886153"/>
    <w:rsid w:val="0088737B"/>
    <w:rsid w:val="008922DF"/>
    <w:rsid w:val="00892716"/>
    <w:rsid w:val="00892D78"/>
    <w:rsid w:val="00893067"/>
    <w:rsid w:val="008933DE"/>
    <w:rsid w:val="00895FCE"/>
    <w:rsid w:val="00897F3E"/>
    <w:rsid w:val="008A1A8E"/>
    <w:rsid w:val="008A2188"/>
    <w:rsid w:val="008A21B4"/>
    <w:rsid w:val="008A2DFA"/>
    <w:rsid w:val="008A4576"/>
    <w:rsid w:val="008A4719"/>
    <w:rsid w:val="008A7324"/>
    <w:rsid w:val="008A7BB0"/>
    <w:rsid w:val="008B07DE"/>
    <w:rsid w:val="008B28E7"/>
    <w:rsid w:val="008B5BB0"/>
    <w:rsid w:val="008B6E81"/>
    <w:rsid w:val="008B77BA"/>
    <w:rsid w:val="008C0CF4"/>
    <w:rsid w:val="008C14C7"/>
    <w:rsid w:val="008C2E0A"/>
    <w:rsid w:val="008C2FFB"/>
    <w:rsid w:val="008C6EEA"/>
    <w:rsid w:val="008D210D"/>
    <w:rsid w:val="008D376C"/>
    <w:rsid w:val="008D5813"/>
    <w:rsid w:val="008D593E"/>
    <w:rsid w:val="008D634E"/>
    <w:rsid w:val="008D6D32"/>
    <w:rsid w:val="008D778A"/>
    <w:rsid w:val="008E598B"/>
    <w:rsid w:val="008E7B4B"/>
    <w:rsid w:val="008E7CE5"/>
    <w:rsid w:val="008F2263"/>
    <w:rsid w:val="008F22BD"/>
    <w:rsid w:val="008F330F"/>
    <w:rsid w:val="008F3423"/>
    <w:rsid w:val="008F665E"/>
    <w:rsid w:val="009018FD"/>
    <w:rsid w:val="009019EA"/>
    <w:rsid w:val="00902C4E"/>
    <w:rsid w:val="00903AC5"/>
    <w:rsid w:val="0090518B"/>
    <w:rsid w:val="009079BD"/>
    <w:rsid w:val="009104CE"/>
    <w:rsid w:val="00910B43"/>
    <w:rsid w:val="00910F60"/>
    <w:rsid w:val="00912BD9"/>
    <w:rsid w:val="00912C6B"/>
    <w:rsid w:val="00912CB9"/>
    <w:rsid w:val="00913402"/>
    <w:rsid w:val="00914EEC"/>
    <w:rsid w:val="00920E5B"/>
    <w:rsid w:val="0092622A"/>
    <w:rsid w:val="00926436"/>
    <w:rsid w:val="0093018C"/>
    <w:rsid w:val="00932AFF"/>
    <w:rsid w:val="00933D01"/>
    <w:rsid w:val="00935BE7"/>
    <w:rsid w:val="00936B91"/>
    <w:rsid w:val="009371E1"/>
    <w:rsid w:val="00944984"/>
    <w:rsid w:val="009544C0"/>
    <w:rsid w:val="00954FA4"/>
    <w:rsid w:val="00956AE9"/>
    <w:rsid w:val="0095733C"/>
    <w:rsid w:val="009612CE"/>
    <w:rsid w:val="0096310B"/>
    <w:rsid w:val="00964C17"/>
    <w:rsid w:val="00964CC6"/>
    <w:rsid w:val="009712B0"/>
    <w:rsid w:val="00971C51"/>
    <w:rsid w:val="00975777"/>
    <w:rsid w:val="00975798"/>
    <w:rsid w:val="00977C60"/>
    <w:rsid w:val="0098275E"/>
    <w:rsid w:val="00983849"/>
    <w:rsid w:val="0098658E"/>
    <w:rsid w:val="00987F86"/>
    <w:rsid w:val="00991FDA"/>
    <w:rsid w:val="009927A1"/>
    <w:rsid w:val="00992820"/>
    <w:rsid w:val="009938A1"/>
    <w:rsid w:val="009967FE"/>
    <w:rsid w:val="009A5F3B"/>
    <w:rsid w:val="009B0B61"/>
    <w:rsid w:val="009B28C0"/>
    <w:rsid w:val="009B495F"/>
    <w:rsid w:val="009B58BE"/>
    <w:rsid w:val="009B6693"/>
    <w:rsid w:val="009B6BFC"/>
    <w:rsid w:val="009B7136"/>
    <w:rsid w:val="009B7806"/>
    <w:rsid w:val="009C0E38"/>
    <w:rsid w:val="009C1D8E"/>
    <w:rsid w:val="009C3388"/>
    <w:rsid w:val="009C3AC2"/>
    <w:rsid w:val="009C69A8"/>
    <w:rsid w:val="009D0326"/>
    <w:rsid w:val="009D25B4"/>
    <w:rsid w:val="009D4365"/>
    <w:rsid w:val="009D4E3B"/>
    <w:rsid w:val="009D5785"/>
    <w:rsid w:val="009D60DC"/>
    <w:rsid w:val="009D6D0D"/>
    <w:rsid w:val="009D7BC9"/>
    <w:rsid w:val="009E1982"/>
    <w:rsid w:val="009E4D2C"/>
    <w:rsid w:val="009F0978"/>
    <w:rsid w:val="009F1DFD"/>
    <w:rsid w:val="009F3AEC"/>
    <w:rsid w:val="009F5973"/>
    <w:rsid w:val="009F614C"/>
    <w:rsid w:val="009F6883"/>
    <w:rsid w:val="009F7773"/>
    <w:rsid w:val="00A00081"/>
    <w:rsid w:val="00A00FF4"/>
    <w:rsid w:val="00A03354"/>
    <w:rsid w:val="00A03D38"/>
    <w:rsid w:val="00A0627D"/>
    <w:rsid w:val="00A101E9"/>
    <w:rsid w:val="00A10547"/>
    <w:rsid w:val="00A1078B"/>
    <w:rsid w:val="00A10D56"/>
    <w:rsid w:val="00A11A05"/>
    <w:rsid w:val="00A11EB7"/>
    <w:rsid w:val="00A12AAE"/>
    <w:rsid w:val="00A15BF1"/>
    <w:rsid w:val="00A16DD1"/>
    <w:rsid w:val="00A22441"/>
    <w:rsid w:val="00A23F3B"/>
    <w:rsid w:val="00A24406"/>
    <w:rsid w:val="00A2472E"/>
    <w:rsid w:val="00A259D5"/>
    <w:rsid w:val="00A25F64"/>
    <w:rsid w:val="00A269AC"/>
    <w:rsid w:val="00A272F3"/>
    <w:rsid w:val="00A27CC2"/>
    <w:rsid w:val="00A30B54"/>
    <w:rsid w:val="00A30E46"/>
    <w:rsid w:val="00A30F9F"/>
    <w:rsid w:val="00A374F1"/>
    <w:rsid w:val="00A40208"/>
    <w:rsid w:val="00A40256"/>
    <w:rsid w:val="00A402FE"/>
    <w:rsid w:val="00A40ED6"/>
    <w:rsid w:val="00A41806"/>
    <w:rsid w:val="00A4320A"/>
    <w:rsid w:val="00A44464"/>
    <w:rsid w:val="00A470EE"/>
    <w:rsid w:val="00A47621"/>
    <w:rsid w:val="00A479CD"/>
    <w:rsid w:val="00A50CFC"/>
    <w:rsid w:val="00A52A79"/>
    <w:rsid w:val="00A5453E"/>
    <w:rsid w:val="00A54D67"/>
    <w:rsid w:val="00A55A3F"/>
    <w:rsid w:val="00A56410"/>
    <w:rsid w:val="00A652F6"/>
    <w:rsid w:val="00A67F55"/>
    <w:rsid w:val="00A71104"/>
    <w:rsid w:val="00A716B4"/>
    <w:rsid w:val="00A732EA"/>
    <w:rsid w:val="00A7431F"/>
    <w:rsid w:val="00A7489E"/>
    <w:rsid w:val="00A7566E"/>
    <w:rsid w:val="00A75C0E"/>
    <w:rsid w:val="00A75D34"/>
    <w:rsid w:val="00A767E9"/>
    <w:rsid w:val="00A8015F"/>
    <w:rsid w:val="00A80BD2"/>
    <w:rsid w:val="00A8309A"/>
    <w:rsid w:val="00A83D6E"/>
    <w:rsid w:val="00A84A46"/>
    <w:rsid w:val="00A85039"/>
    <w:rsid w:val="00A906AA"/>
    <w:rsid w:val="00A9145C"/>
    <w:rsid w:val="00A91A91"/>
    <w:rsid w:val="00A94C5E"/>
    <w:rsid w:val="00AA099E"/>
    <w:rsid w:val="00AA1C3D"/>
    <w:rsid w:val="00AA207F"/>
    <w:rsid w:val="00AA241A"/>
    <w:rsid w:val="00AA252C"/>
    <w:rsid w:val="00AA37BB"/>
    <w:rsid w:val="00AA419D"/>
    <w:rsid w:val="00AA44ED"/>
    <w:rsid w:val="00AA666E"/>
    <w:rsid w:val="00AA7F45"/>
    <w:rsid w:val="00AB0428"/>
    <w:rsid w:val="00AB09BE"/>
    <w:rsid w:val="00AB3BF4"/>
    <w:rsid w:val="00AB5215"/>
    <w:rsid w:val="00AB5518"/>
    <w:rsid w:val="00AC01D4"/>
    <w:rsid w:val="00AC44A4"/>
    <w:rsid w:val="00AC4637"/>
    <w:rsid w:val="00AC4A04"/>
    <w:rsid w:val="00AC4C97"/>
    <w:rsid w:val="00AD336F"/>
    <w:rsid w:val="00AD3550"/>
    <w:rsid w:val="00AD4A65"/>
    <w:rsid w:val="00AD658A"/>
    <w:rsid w:val="00AD6C3F"/>
    <w:rsid w:val="00AD6E6A"/>
    <w:rsid w:val="00AD6ECE"/>
    <w:rsid w:val="00AD706F"/>
    <w:rsid w:val="00AE004F"/>
    <w:rsid w:val="00AE0F82"/>
    <w:rsid w:val="00AE14BE"/>
    <w:rsid w:val="00AE2564"/>
    <w:rsid w:val="00AE301F"/>
    <w:rsid w:val="00AE3302"/>
    <w:rsid w:val="00AE3897"/>
    <w:rsid w:val="00AE5662"/>
    <w:rsid w:val="00AE6B3E"/>
    <w:rsid w:val="00AE6D6D"/>
    <w:rsid w:val="00AE7077"/>
    <w:rsid w:val="00AF1DE3"/>
    <w:rsid w:val="00AF5609"/>
    <w:rsid w:val="00AF5D6A"/>
    <w:rsid w:val="00AF61C2"/>
    <w:rsid w:val="00AF61EA"/>
    <w:rsid w:val="00AF6CC6"/>
    <w:rsid w:val="00AF7D82"/>
    <w:rsid w:val="00B0296A"/>
    <w:rsid w:val="00B03185"/>
    <w:rsid w:val="00B0398D"/>
    <w:rsid w:val="00B03F3A"/>
    <w:rsid w:val="00B0475D"/>
    <w:rsid w:val="00B04EBD"/>
    <w:rsid w:val="00B076F0"/>
    <w:rsid w:val="00B07D18"/>
    <w:rsid w:val="00B12295"/>
    <w:rsid w:val="00B1295B"/>
    <w:rsid w:val="00B137BE"/>
    <w:rsid w:val="00B17FA0"/>
    <w:rsid w:val="00B24344"/>
    <w:rsid w:val="00B244EF"/>
    <w:rsid w:val="00B26769"/>
    <w:rsid w:val="00B2696B"/>
    <w:rsid w:val="00B31C91"/>
    <w:rsid w:val="00B31D02"/>
    <w:rsid w:val="00B3421F"/>
    <w:rsid w:val="00B3747F"/>
    <w:rsid w:val="00B37A81"/>
    <w:rsid w:val="00B40B94"/>
    <w:rsid w:val="00B43194"/>
    <w:rsid w:val="00B4574E"/>
    <w:rsid w:val="00B46DBA"/>
    <w:rsid w:val="00B47734"/>
    <w:rsid w:val="00B50FBA"/>
    <w:rsid w:val="00B54AC7"/>
    <w:rsid w:val="00B558EB"/>
    <w:rsid w:val="00B577D3"/>
    <w:rsid w:val="00B60466"/>
    <w:rsid w:val="00B61043"/>
    <w:rsid w:val="00B634EB"/>
    <w:rsid w:val="00B64066"/>
    <w:rsid w:val="00B64DF0"/>
    <w:rsid w:val="00B6548F"/>
    <w:rsid w:val="00B671B4"/>
    <w:rsid w:val="00B715B8"/>
    <w:rsid w:val="00B71D50"/>
    <w:rsid w:val="00B7365A"/>
    <w:rsid w:val="00B738FB"/>
    <w:rsid w:val="00B7502A"/>
    <w:rsid w:val="00B77305"/>
    <w:rsid w:val="00B77C2B"/>
    <w:rsid w:val="00B77C2F"/>
    <w:rsid w:val="00B81BA1"/>
    <w:rsid w:val="00B82CC2"/>
    <w:rsid w:val="00B83E20"/>
    <w:rsid w:val="00B84A89"/>
    <w:rsid w:val="00B85FEA"/>
    <w:rsid w:val="00B92BEF"/>
    <w:rsid w:val="00B92DDF"/>
    <w:rsid w:val="00B93585"/>
    <w:rsid w:val="00B9689A"/>
    <w:rsid w:val="00B97105"/>
    <w:rsid w:val="00B97734"/>
    <w:rsid w:val="00BA1B07"/>
    <w:rsid w:val="00BA3758"/>
    <w:rsid w:val="00BA5743"/>
    <w:rsid w:val="00BA770F"/>
    <w:rsid w:val="00BA7763"/>
    <w:rsid w:val="00BB06CB"/>
    <w:rsid w:val="00BB09D0"/>
    <w:rsid w:val="00BB0EFE"/>
    <w:rsid w:val="00BB16C6"/>
    <w:rsid w:val="00BB261F"/>
    <w:rsid w:val="00BB2887"/>
    <w:rsid w:val="00BB2BAE"/>
    <w:rsid w:val="00BB30FB"/>
    <w:rsid w:val="00BB5EAA"/>
    <w:rsid w:val="00BB5F11"/>
    <w:rsid w:val="00BC04FA"/>
    <w:rsid w:val="00BC1C22"/>
    <w:rsid w:val="00BC3DBC"/>
    <w:rsid w:val="00BC460B"/>
    <w:rsid w:val="00BC5330"/>
    <w:rsid w:val="00BC5725"/>
    <w:rsid w:val="00BC585E"/>
    <w:rsid w:val="00BC6B52"/>
    <w:rsid w:val="00BC762E"/>
    <w:rsid w:val="00BD30B1"/>
    <w:rsid w:val="00BD4300"/>
    <w:rsid w:val="00BE0F7B"/>
    <w:rsid w:val="00BE10C2"/>
    <w:rsid w:val="00BE16C9"/>
    <w:rsid w:val="00BE5660"/>
    <w:rsid w:val="00BF0FF0"/>
    <w:rsid w:val="00BF396B"/>
    <w:rsid w:val="00BF3AEA"/>
    <w:rsid w:val="00BF4574"/>
    <w:rsid w:val="00C0026B"/>
    <w:rsid w:val="00C0122E"/>
    <w:rsid w:val="00C01D14"/>
    <w:rsid w:val="00C01D29"/>
    <w:rsid w:val="00C025B4"/>
    <w:rsid w:val="00C04C39"/>
    <w:rsid w:val="00C05959"/>
    <w:rsid w:val="00C05A4B"/>
    <w:rsid w:val="00C11B73"/>
    <w:rsid w:val="00C12C9A"/>
    <w:rsid w:val="00C13486"/>
    <w:rsid w:val="00C137E8"/>
    <w:rsid w:val="00C145EE"/>
    <w:rsid w:val="00C161FD"/>
    <w:rsid w:val="00C17D40"/>
    <w:rsid w:val="00C2155C"/>
    <w:rsid w:val="00C23F17"/>
    <w:rsid w:val="00C240A2"/>
    <w:rsid w:val="00C25085"/>
    <w:rsid w:val="00C26D0D"/>
    <w:rsid w:val="00C27C95"/>
    <w:rsid w:val="00C300D2"/>
    <w:rsid w:val="00C3270F"/>
    <w:rsid w:val="00C3278B"/>
    <w:rsid w:val="00C33375"/>
    <w:rsid w:val="00C3387E"/>
    <w:rsid w:val="00C34C23"/>
    <w:rsid w:val="00C3697D"/>
    <w:rsid w:val="00C42005"/>
    <w:rsid w:val="00C435D0"/>
    <w:rsid w:val="00C44446"/>
    <w:rsid w:val="00C4546C"/>
    <w:rsid w:val="00C4597B"/>
    <w:rsid w:val="00C460DB"/>
    <w:rsid w:val="00C4664D"/>
    <w:rsid w:val="00C472AA"/>
    <w:rsid w:val="00C50A05"/>
    <w:rsid w:val="00C52017"/>
    <w:rsid w:val="00C54AED"/>
    <w:rsid w:val="00C56F9C"/>
    <w:rsid w:val="00C578E7"/>
    <w:rsid w:val="00C61538"/>
    <w:rsid w:val="00C62EFC"/>
    <w:rsid w:val="00C63CEA"/>
    <w:rsid w:val="00C63D00"/>
    <w:rsid w:val="00C64075"/>
    <w:rsid w:val="00C6441B"/>
    <w:rsid w:val="00C64531"/>
    <w:rsid w:val="00C6453B"/>
    <w:rsid w:val="00C65109"/>
    <w:rsid w:val="00C7009D"/>
    <w:rsid w:val="00C70719"/>
    <w:rsid w:val="00C7108B"/>
    <w:rsid w:val="00C8089F"/>
    <w:rsid w:val="00C813FD"/>
    <w:rsid w:val="00C836CC"/>
    <w:rsid w:val="00C847DA"/>
    <w:rsid w:val="00C86E12"/>
    <w:rsid w:val="00C87A74"/>
    <w:rsid w:val="00C92C71"/>
    <w:rsid w:val="00C93F8F"/>
    <w:rsid w:val="00C962D8"/>
    <w:rsid w:val="00CA2450"/>
    <w:rsid w:val="00CA3593"/>
    <w:rsid w:val="00CB143A"/>
    <w:rsid w:val="00CB1A1F"/>
    <w:rsid w:val="00CB258E"/>
    <w:rsid w:val="00CB3C8F"/>
    <w:rsid w:val="00CB427F"/>
    <w:rsid w:val="00CB5301"/>
    <w:rsid w:val="00CB594D"/>
    <w:rsid w:val="00CC020C"/>
    <w:rsid w:val="00CC02F1"/>
    <w:rsid w:val="00CC06B6"/>
    <w:rsid w:val="00CC11A6"/>
    <w:rsid w:val="00CC135E"/>
    <w:rsid w:val="00CC14B4"/>
    <w:rsid w:val="00CC4414"/>
    <w:rsid w:val="00CD3B61"/>
    <w:rsid w:val="00CD5D3F"/>
    <w:rsid w:val="00CD6683"/>
    <w:rsid w:val="00CF0FEA"/>
    <w:rsid w:val="00CF1E61"/>
    <w:rsid w:val="00CF26F7"/>
    <w:rsid w:val="00CF3DB3"/>
    <w:rsid w:val="00CF5547"/>
    <w:rsid w:val="00CF7F81"/>
    <w:rsid w:val="00D009EA"/>
    <w:rsid w:val="00D04BB2"/>
    <w:rsid w:val="00D052BC"/>
    <w:rsid w:val="00D059C7"/>
    <w:rsid w:val="00D05D67"/>
    <w:rsid w:val="00D06799"/>
    <w:rsid w:val="00D07026"/>
    <w:rsid w:val="00D11888"/>
    <w:rsid w:val="00D11E6B"/>
    <w:rsid w:val="00D20839"/>
    <w:rsid w:val="00D22C8F"/>
    <w:rsid w:val="00D2319D"/>
    <w:rsid w:val="00D23B5F"/>
    <w:rsid w:val="00D24EC3"/>
    <w:rsid w:val="00D30834"/>
    <w:rsid w:val="00D33491"/>
    <w:rsid w:val="00D41A93"/>
    <w:rsid w:val="00D41F2E"/>
    <w:rsid w:val="00D44E9B"/>
    <w:rsid w:val="00D44F8E"/>
    <w:rsid w:val="00D45217"/>
    <w:rsid w:val="00D45FC5"/>
    <w:rsid w:val="00D50230"/>
    <w:rsid w:val="00D5023B"/>
    <w:rsid w:val="00D50A4A"/>
    <w:rsid w:val="00D54C69"/>
    <w:rsid w:val="00D607EF"/>
    <w:rsid w:val="00D60F88"/>
    <w:rsid w:val="00D621D0"/>
    <w:rsid w:val="00D625E7"/>
    <w:rsid w:val="00D62E75"/>
    <w:rsid w:val="00D646BD"/>
    <w:rsid w:val="00D7018A"/>
    <w:rsid w:val="00D71201"/>
    <w:rsid w:val="00D71A80"/>
    <w:rsid w:val="00D720C7"/>
    <w:rsid w:val="00D729BB"/>
    <w:rsid w:val="00D74E67"/>
    <w:rsid w:val="00D7773E"/>
    <w:rsid w:val="00D80166"/>
    <w:rsid w:val="00D80405"/>
    <w:rsid w:val="00D865B8"/>
    <w:rsid w:val="00D86CC3"/>
    <w:rsid w:val="00D876E6"/>
    <w:rsid w:val="00D94181"/>
    <w:rsid w:val="00D941E9"/>
    <w:rsid w:val="00D9591E"/>
    <w:rsid w:val="00DA0D72"/>
    <w:rsid w:val="00DA1025"/>
    <w:rsid w:val="00DA1A93"/>
    <w:rsid w:val="00DA22EC"/>
    <w:rsid w:val="00DA5860"/>
    <w:rsid w:val="00DB01F3"/>
    <w:rsid w:val="00DB2767"/>
    <w:rsid w:val="00DB684B"/>
    <w:rsid w:val="00DC1AC2"/>
    <w:rsid w:val="00DC4729"/>
    <w:rsid w:val="00DC4816"/>
    <w:rsid w:val="00DC487D"/>
    <w:rsid w:val="00DC5111"/>
    <w:rsid w:val="00DC5496"/>
    <w:rsid w:val="00DC7ECD"/>
    <w:rsid w:val="00DD4062"/>
    <w:rsid w:val="00DD4A39"/>
    <w:rsid w:val="00DD4AFF"/>
    <w:rsid w:val="00DD5A1E"/>
    <w:rsid w:val="00DD60EA"/>
    <w:rsid w:val="00DD6860"/>
    <w:rsid w:val="00DE0236"/>
    <w:rsid w:val="00DE40B3"/>
    <w:rsid w:val="00DE743E"/>
    <w:rsid w:val="00DF3127"/>
    <w:rsid w:val="00DF44D4"/>
    <w:rsid w:val="00E02F55"/>
    <w:rsid w:val="00E039BE"/>
    <w:rsid w:val="00E04000"/>
    <w:rsid w:val="00E10739"/>
    <w:rsid w:val="00E13D89"/>
    <w:rsid w:val="00E14787"/>
    <w:rsid w:val="00E17160"/>
    <w:rsid w:val="00E2295E"/>
    <w:rsid w:val="00E25836"/>
    <w:rsid w:val="00E31C35"/>
    <w:rsid w:val="00E32BEC"/>
    <w:rsid w:val="00E35BEC"/>
    <w:rsid w:val="00E37739"/>
    <w:rsid w:val="00E46D21"/>
    <w:rsid w:val="00E50821"/>
    <w:rsid w:val="00E5130E"/>
    <w:rsid w:val="00E51F91"/>
    <w:rsid w:val="00E523BF"/>
    <w:rsid w:val="00E607EB"/>
    <w:rsid w:val="00E6298B"/>
    <w:rsid w:val="00E64D59"/>
    <w:rsid w:val="00E65FFA"/>
    <w:rsid w:val="00E7086E"/>
    <w:rsid w:val="00E7374A"/>
    <w:rsid w:val="00E73B73"/>
    <w:rsid w:val="00E73C41"/>
    <w:rsid w:val="00E7598F"/>
    <w:rsid w:val="00E769CB"/>
    <w:rsid w:val="00E76F60"/>
    <w:rsid w:val="00E80170"/>
    <w:rsid w:val="00E81CEE"/>
    <w:rsid w:val="00E82199"/>
    <w:rsid w:val="00E82AA6"/>
    <w:rsid w:val="00E83D90"/>
    <w:rsid w:val="00E83F28"/>
    <w:rsid w:val="00E83F91"/>
    <w:rsid w:val="00E9107A"/>
    <w:rsid w:val="00E91F62"/>
    <w:rsid w:val="00E9277C"/>
    <w:rsid w:val="00E929FD"/>
    <w:rsid w:val="00E93240"/>
    <w:rsid w:val="00E93565"/>
    <w:rsid w:val="00E93798"/>
    <w:rsid w:val="00E9479B"/>
    <w:rsid w:val="00EA042A"/>
    <w:rsid w:val="00EA10DA"/>
    <w:rsid w:val="00EA33C9"/>
    <w:rsid w:val="00EA45F3"/>
    <w:rsid w:val="00EA4D48"/>
    <w:rsid w:val="00EB09B4"/>
    <w:rsid w:val="00EB2173"/>
    <w:rsid w:val="00EB62E6"/>
    <w:rsid w:val="00EC4461"/>
    <w:rsid w:val="00ED1B30"/>
    <w:rsid w:val="00ED250E"/>
    <w:rsid w:val="00ED270B"/>
    <w:rsid w:val="00ED3575"/>
    <w:rsid w:val="00ED3A2A"/>
    <w:rsid w:val="00ED4EB9"/>
    <w:rsid w:val="00ED57C6"/>
    <w:rsid w:val="00ED5D6A"/>
    <w:rsid w:val="00ED6516"/>
    <w:rsid w:val="00ED6FF0"/>
    <w:rsid w:val="00ED7FDE"/>
    <w:rsid w:val="00EE0149"/>
    <w:rsid w:val="00EE1AC1"/>
    <w:rsid w:val="00EE39D6"/>
    <w:rsid w:val="00EE52AD"/>
    <w:rsid w:val="00EE652D"/>
    <w:rsid w:val="00EF0ABA"/>
    <w:rsid w:val="00EF0BA7"/>
    <w:rsid w:val="00EF185A"/>
    <w:rsid w:val="00EF4C04"/>
    <w:rsid w:val="00EF7555"/>
    <w:rsid w:val="00F0050F"/>
    <w:rsid w:val="00F00D41"/>
    <w:rsid w:val="00F0171B"/>
    <w:rsid w:val="00F01F92"/>
    <w:rsid w:val="00F05784"/>
    <w:rsid w:val="00F07C7F"/>
    <w:rsid w:val="00F07FAA"/>
    <w:rsid w:val="00F10A08"/>
    <w:rsid w:val="00F1485C"/>
    <w:rsid w:val="00F15316"/>
    <w:rsid w:val="00F15958"/>
    <w:rsid w:val="00F15D77"/>
    <w:rsid w:val="00F22AC5"/>
    <w:rsid w:val="00F254D1"/>
    <w:rsid w:val="00F270FD"/>
    <w:rsid w:val="00F3020A"/>
    <w:rsid w:val="00F3050A"/>
    <w:rsid w:val="00F31AB2"/>
    <w:rsid w:val="00F32B82"/>
    <w:rsid w:val="00F330CE"/>
    <w:rsid w:val="00F34E9F"/>
    <w:rsid w:val="00F353FA"/>
    <w:rsid w:val="00F40365"/>
    <w:rsid w:val="00F40387"/>
    <w:rsid w:val="00F4043E"/>
    <w:rsid w:val="00F41BBC"/>
    <w:rsid w:val="00F43B9D"/>
    <w:rsid w:val="00F444F0"/>
    <w:rsid w:val="00F50847"/>
    <w:rsid w:val="00F514D0"/>
    <w:rsid w:val="00F53F27"/>
    <w:rsid w:val="00F546D1"/>
    <w:rsid w:val="00F605B9"/>
    <w:rsid w:val="00F61DBC"/>
    <w:rsid w:val="00F640FF"/>
    <w:rsid w:val="00F65125"/>
    <w:rsid w:val="00F66180"/>
    <w:rsid w:val="00F66272"/>
    <w:rsid w:val="00F6705D"/>
    <w:rsid w:val="00F709C0"/>
    <w:rsid w:val="00F75895"/>
    <w:rsid w:val="00F80DB0"/>
    <w:rsid w:val="00F81DB1"/>
    <w:rsid w:val="00F82682"/>
    <w:rsid w:val="00F8793C"/>
    <w:rsid w:val="00F9000F"/>
    <w:rsid w:val="00F91973"/>
    <w:rsid w:val="00F927A1"/>
    <w:rsid w:val="00F92E4D"/>
    <w:rsid w:val="00F9479D"/>
    <w:rsid w:val="00F94954"/>
    <w:rsid w:val="00F95E96"/>
    <w:rsid w:val="00F9726E"/>
    <w:rsid w:val="00F97B85"/>
    <w:rsid w:val="00F97DB9"/>
    <w:rsid w:val="00FA0100"/>
    <w:rsid w:val="00FA2BC2"/>
    <w:rsid w:val="00FA35E4"/>
    <w:rsid w:val="00FA372A"/>
    <w:rsid w:val="00FA3764"/>
    <w:rsid w:val="00FA56ED"/>
    <w:rsid w:val="00FB0D75"/>
    <w:rsid w:val="00FB43D0"/>
    <w:rsid w:val="00FB4993"/>
    <w:rsid w:val="00FB5FA6"/>
    <w:rsid w:val="00FB7B20"/>
    <w:rsid w:val="00FB7B49"/>
    <w:rsid w:val="00FB7ED9"/>
    <w:rsid w:val="00FC1310"/>
    <w:rsid w:val="00FC170B"/>
    <w:rsid w:val="00FC239F"/>
    <w:rsid w:val="00FC2FF3"/>
    <w:rsid w:val="00FC3263"/>
    <w:rsid w:val="00FC3C89"/>
    <w:rsid w:val="00FC51F9"/>
    <w:rsid w:val="00FC5B40"/>
    <w:rsid w:val="00FC5FF8"/>
    <w:rsid w:val="00FD0FD0"/>
    <w:rsid w:val="00FD223F"/>
    <w:rsid w:val="00FD2639"/>
    <w:rsid w:val="00FD30BA"/>
    <w:rsid w:val="00FD36D2"/>
    <w:rsid w:val="00FD3D7C"/>
    <w:rsid w:val="00FD4282"/>
    <w:rsid w:val="00FD4F8F"/>
    <w:rsid w:val="00FD5ECA"/>
    <w:rsid w:val="00FD64CE"/>
    <w:rsid w:val="00FE0C16"/>
    <w:rsid w:val="00FE14AD"/>
    <w:rsid w:val="00FE14B1"/>
    <w:rsid w:val="00FE4F8E"/>
    <w:rsid w:val="00FE52D1"/>
    <w:rsid w:val="00FE788C"/>
    <w:rsid w:val="00FF0070"/>
    <w:rsid w:val="00FF19A1"/>
    <w:rsid w:val="00FF2D45"/>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AE004F"/>
    <w:rPr>
      <w:rFonts w:ascii="Arial" w:hAnsi="Arial" w:cs="Arial"/>
      <w:b/>
      <w:color w:val="000000"/>
      <w:kern w:val="28"/>
      <w:sz w:val="28"/>
      <w:lang w:eastAsia="en-GB"/>
    </w:rPr>
  </w:style>
  <w:style w:type="paragraph" w:styleId="Bibliography">
    <w:name w:val="Bibliography"/>
    <w:basedOn w:val="Normal"/>
    <w:next w:val="Normal"/>
    <w:uiPriority w:val="37"/>
    <w:unhideWhenUsed/>
    <w:rsid w:val="00AE0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109">
      <w:bodyDiv w:val="1"/>
      <w:marLeft w:val="0"/>
      <w:marRight w:val="0"/>
      <w:marTop w:val="0"/>
      <w:marBottom w:val="0"/>
      <w:divBdr>
        <w:top w:val="none" w:sz="0" w:space="0" w:color="auto"/>
        <w:left w:val="none" w:sz="0" w:space="0" w:color="auto"/>
        <w:bottom w:val="none" w:sz="0" w:space="0" w:color="auto"/>
        <w:right w:val="none" w:sz="0" w:space="0" w:color="auto"/>
      </w:divBdr>
    </w:div>
    <w:div w:id="2905471">
      <w:bodyDiv w:val="1"/>
      <w:marLeft w:val="0"/>
      <w:marRight w:val="0"/>
      <w:marTop w:val="0"/>
      <w:marBottom w:val="0"/>
      <w:divBdr>
        <w:top w:val="none" w:sz="0" w:space="0" w:color="auto"/>
        <w:left w:val="none" w:sz="0" w:space="0" w:color="auto"/>
        <w:bottom w:val="none" w:sz="0" w:space="0" w:color="auto"/>
        <w:right w:val="none" w:sz="0" w:space="0" w:color="auto"/>
      </w:divBdr>
    </w:div>
    <w:div w:id="3020173">
      <w:bodyDiv w:val="1"/>
      <w:marLeft w:val="0"/>
      <w:marRight w:val="0"/>
      <w:marTop w:val="0"/>
      <w:marBottom w:val="0"/>
      <w:divBdr>
        <w:top w:val="none" w:sz="0" w:space="0" w:color="auto"/>
        <w:left w:val="none" w:sz="0" w:space="0" w:color="auto"/>
        <w:bottom w:val="none" w:sz="0" w:space="0" w:color="auto"/>
        <w:right w:val="none" w:sz="0" w:space="0" w:color="auto"/>
      </w:divBdr>
    </w:div>
    <w:div w:id="3628838">
      <w:bodyDiv w:val="1"/>
      <w:marLeft w:val="0"/>
      <w:marRight w:val="0"/>
      <w:marTop w:val="0"/>
      <w:marBottom w:val="0"/>
      <w:divBdr>
        <w:top w:val="none" w:sz="0" w:space="0" w:color="auto"/>
        <w:left w:val="none" w:sz="0" w:space="0" w:color="auto"/>
        <w:bottom w:val="none" w:sz="0" w:space="0" w:color="auto"/>
        <w:right w:val="none" w:sz="0" w:space="0" w:color="auto"/>
      </w:divBdr>
    </w:div>
    <w:div w:id="4330986">
      <w:bodyDiv w:val="1"/>
      <w:marLeft w:val="0"/>
      <w:marRight w:val="0"/>
      <w:marTop w:val="0"/>
      <w:marBottom w:val="0"/>
      <w:divBdr>
        <w:top w:val="none" w:sz="0" w:space="0" w:color="auto"/>
        <w:left w:val="none" w:sz="0" w:space="0" w:color="auto"/>
        <w:bottom w:val="none" w:sz="0" w:space="0" w:color="auto"/>
        <w:right w:val="none" w:sz="0" w:space="0" w:color="auto"/>
      </w:divBdr>
    </w:div>
    <w:div w:id="6106645">
      <w:bodyDiv w:val="1"/>
      <w:marLeft w:val="0"/>
      <w:marRight w:val="0"/>
      <w:marTop w:val="0"/>
      <w:marBottom w:val="0"/>
      <w:divBdr>
        <w:top w:val="none" w:sz="0" w:space="0" w:color="auto"/>
        <w:left w:val="none" w:sz="0" w:space="0" w:color="auto"/>
        <w:bottom w:val="none" w:sz="0" w:space="0" w:color="auto"/>
        <w:right w:val="none" w:sz="0" w:space="0" w:color="auto"/>
      </w:divBdr>
    </w:div>
    <w:div w:id="9258950">
      <w:bodyDiv w:val="1"/>
      <w:marLeft w:val="0"/>
      <w:marRight w:val="0"/>
      <w:marTop w:val="0"/>
      <w:marBottom w:val="0"/>
      <w:divBdr>
        <w:top w:val="none" w:sz="0" w:space="0" w:color="auto"/>
        <w:left w:val="none" w:sz="0" w:space="0" w:color="auto"/>
        <w:bottom w:val="none" w:sz="0" w:space="0" w:color="auto"/>
        <w:right w:val="none" w:sz="0" w:space="0" w:color="auto"/>
      </w:divBdr>
    </w:div>
    <w:div w:id="9770239">
      <w:bodyDiv w:val="1"/>
      <w:marLeft w:val="0"/>
      <w:marRight w:val="0"/>
      <w:marTop w:val="0"/>
      <w:marBottom w:val="0"/>
      <w:divBdr>
        <w:top w:val="none" w:sz="0" w:space="0" w:color="auto"/>
        <w:left w:val="none" w:sz="0" w:space="0" w:color="auto"/>
        <w:bottom w:val="none" w:sz="0" w:space="0" w:color="auto"/>
        <w:right w:val="none" w:sz="0" w:space="0" w:color="auto"/>
      </w:divBdr>
    </w:div>
    <w:div w:id="13505047">
      <w:bodyDiv w:val="1"/>
      <w:marLeft w:val="0"/>
      <w:marRight w:val="0"/>
      <w:marTop w:val="0"/>
      <w:marBottom w:val="0"/>
      <w:divBdr>
        <w:top w:val="none" w:sz="0" w:space="0" w:color="auto"/>
        <w:left w:val="none" w:sz="0" w:space="0" w:color="auto"/>
        <w:bottom w:val="none" w:sz="0" w:space="0" w:color="auto"/>
        <w:right w:val="none" w:sz="0" w:space="0" w:color="auto"/>
      </w:divBdr>
    </w:div>
    <w:div w:id="15889933">
      <w:bodyDiv w:val="1"/>
      <w:marLeft w:val="0"/>
      <w:marRight w:val="0"/>
      <w:marTop w:val="0"/>
      <w:marBottom w:val="0"/>
      <w:divBdr>
        <w:top w:val="none" w:sz="0" w:space="0" w:color="auto"/>
        <w:left w:val="none" w:sz="0" w:space="0" w:color="auto"/>
        <w:bottom w:val="none" w:sz="0" w:space="0" w:color="auto"/>
        <w:right w:val="none" w:sz="0" w:space="0" w:color="auto"/>
      </w:divBdr>
    </w:div>
    <w:div w:id="25714014">
      <w:bodyDiv w:val="1"/>
      <w:marLeft w:val="0"/>
      <w:marRight w:val="0"/>
      <w:marTop w:val="0"/>
      <w:marBottom w:val="0"/>
      <w:divBdr>
        <w:top w:val="none" w:sz="0" w:space="0" w:color="auto"/>
        <w:left w:val="none" w:sz="0" w:space="0" w:color="auto"/>
        <w:bottom w:val="none" w:sz="0" w:space="0" w:color="auto"/>
        <w:right w:val="none" w:sz="0" w:space="0" w:color="auto"/>
      </w:divBdr>
    </w:div>
    <w:div w:id="25955857">
      <w:bodyDiv w:val="1"/>
      <w:marLeft w:val="0"/>
      <w:marRight w:val="0"/>
      <w:marTop w:val="0"/>
      <w:marBottom w:val="0"/>
      <w:divBdr>
        <w:top w:val="none" w:sz="0" w:space="0" w:color="auto"/>
        <w:left w:val="none" w:sz="0" w:space="0" w:color="auto"/>
        <w:bottom w:val="none" w:sz="0" w:space="0" w:color="auto"/>
        <w:right w:val="none" w:sz="0" w:space="0" w:color="auto"/>
      </w:divBdr>
    </w:div>
    <w:div w:id="28070908">
      <w:bodyDiv w:val="1"/>
      <w:marLeft w:val="0"/>
      <w:marRight w:val="0"/>
      <w:marTop w:val="0"/>
      <w:marBottom w:val="0"/>
      <w:divBdr>
        <w:top w:val="none" w:sz="0" w:space="0" w:color="auto"/>
        <w:left w:val="none" w:sz="0" w:space="0" w:color="auto"/>
        <w:bottom w:val="none" w:sz="0" w:space="0" w:color="auto"/>
        <w:right w:val="none" w:sz="0" w:space="0" w:color="auto"/>
      </w:divBdr>
    </w:div>
    <w:div w:id="28842214">
      <w:bodyDiv w:val="1"/>
      <w:marLeft w:val="0"/>
      <w:marRight w:val="0"/>
      <w:marTop w:val="0"/>
      <w:marBottom w:val="0"/>
      <w:divBdr>
        <w:top w:val="none" w:sz="0" w:space="0" w:color="auto"/>
        <w:left w:val="none" w:sz="0" w:space="0" w:color="auto"/>
        <w:bottom w:val="none" w:sz="0" w:space="0" w:color="auto"/>
        <w:right w:val="none" w:sz="0" w:space="0" w:color="auto"/>
      </w:divBdr>
    </w:div>
    <w:div w:id="39212579">
      <w:bodyDiv w:val="1"/>
      <w:marLeft w:val="0"/>
      <w:marRight w:val="0"/>
      <w:marTop w:val="0"/>
      <w:marBottom w:val="0"/>
      <w:divBdr>
        <w:top w:val="none" w:sz="0" w:space="0" w:color="auto"/>
        <w:left w:val="none" w:sz="0" w:space="0" w:color="auto"/>
        <w:bottom w:val="none" w:sz="0" w:space="0" w:color="auto"/>
        <w:right w:val="none" w:sz="0" w:space="0" w:color="auto"/>
      </w:divBdr>
    </w:div>
    <w:div w:id="39788092">
      <w:bodyDiv w:val="1"/>
      <w:marLeft w:val="0"/>
      <w:marRight w:val="0"/>
      <w:marTop w:val="0"/>
      <w:marBottom w:val="0"/>
      <w:divBdr>
        <w:top w:val="none" w:sz="0" w:space="0" w:color="auto"/>
        <w:left w:val="none" w:sz="0" w:space="0" w:color="auto"/>
        <w:bottom w:val="none" w:sz="0" w:space="0" w:color="auto"/>
        <w:right w:val="none" w:sz="0" w:space="0" w:color="auto"/>
      </w:divBdr>
    </w:div>
    <w:div w:id="41709968">
      <w:bodyDiv w:val="1"/>
      <w:marLeft w:val="0"/>
      <w:marRight w:val="0"/>
      <w:marTop w:val="0"/>
      <w:marBottom w:val="0"/>
      <w:divBdr>
        <w:top w:val="none" w:sz="0" w:space="0" w:color="auto"/>
        <w:left w:val="none" w:sz="0" w:space="0" w:color="auto"/>
        <w:bottom w:val="none" w:sz="0" w:space="0" w:color="auto"/>
        <w:right w:val="none" w:sz="0" w:space="0" w:color="auto"/>
      </w:divBdr>
    </w:div>
    <w:div w:id="43410525">
      <w:bodyDiv w:val="1"/>
      <w:marLeft w:val="0"/>
      <w:marRight w:val="0"/>
      <w:marTop w:val="0"/>
      <w:marBottom w:val="0"/>
      <w:divBdr>
        <w:top w:val="none" w:sz="0" w:space="0" w:color="auto"/>
        <w:left w:val="none" w:sz="0" w:space="0" w:color="auto"/>
        <w:bottom w:val="none" w:sz="0" w:space="0" w:color="auto"/>
        <w:right w:val="none" w:sz="0" w:space="0" w:color="auto"/>
      </w:divBdr>
    </w:div>
    <w:div w:id="45497730">
      <w:bodyDiv w:val="1"/>
      <w:marLeft w:val="0"/>
      <w:marRight w:val="0"/>
      <w:marTop w:val="0"/>
      <w:marBottom w:val="0"/>
      <w:divBdr>
        <w:top w:val="none" w:sz="0" w:space="0" w:color="auto"/>
        <w:left w:val="none" w:sz="0" w:space="0" w:color="auto"/>
        <w:bottom w:val="none" w:sz="0" w:space="0" w:color="auto"/>
        <w:right w:val="none" w:sz="0" w:space="0" w:color="auto"/>
      </w:divBdr>
    </w:div>
    <w:div w:id="46295368">
      <w:bodyDiv w:val="1"/>
      <w:marLeft w:val="0"/>
      <w:marRight w:val="0"/>
      <w:marTop w:val="0"/>
      <w:marBottom w:val="0"/>
      <w:divBdr>
        <w:top w:val="none" w:sz="0" w:space="0" w:color="auto"/>
        <w:left w:val="none" w:sz="0" w:space="0" w:color="auto"/>
        <w:bottom w:val="none" w:sz="0" w:space="0" w:color="auto"/>
        <w:right w:val="none" w:sz="0" w:space="0" w:color="auto"/>
      </w:divBdr>
    </w:div>
    <w:div w:id="52243540">
      <w:bodyDiv w:val="1"/>
      <w:marLeft w:val="0"/>
      <w:marRight w:val="0"/>
      <w:marTop w:val="0"/>
      <w:marBottom w:val="0"/>
      <w:divBdr>
        <w:top w:val="none" w:sz="0" w:space="0" w:color="auto"/>
        <w:left w:val="none" w:sz="0" w:space="0" w:color="auto"/>
        <w:bottom w:val="none" w:sz="0" w:space="0" w:color="auto"/>
        <w:right w:val="none" w:sz="0" w:space="0" w:color="auto"/>
      </w:divBdr>
    </w:div>
    <w:div w:id="56827329">
      <w:bodyDiv w:val="1"/>
      <w:marLeft w:val="0"/>
      <w:marRight w:val="0"/>
      <w:marTop w:val="0"/>
      <w:marBottom w:val="0"/>
      <w:divBdr>
        <w:top w:val="none" w:sz="0" w:space="0" w:color="auto"/>
        <w:left w:val="none" w:sz="0" w:space="0" w:color="auto"/>
        <w:bottom w:val="none" w:sz="0" w:space="0" w:color="auto"/>
        <w:right w:val="none" w:sz="0" w:space="0" w:color="auto"/>
      </w:divBdr>
    </w:div>
    <w:div w:id="61342140">
      <w:bodyDiv w:val="1"/>
      <w:marLeft w:val="0"/>
      <w:marRight w:val="0"/>
      <w:marTop w:val="0"/>
      <w:marBottom w:val="0"/>
      <w:divBdr>
        <w:top w:val="none" w:sz="0" w:space="0" w:color="auto"/>
        <w:left w:val="none" w:sz="0" w:space="0" w:color="auto"/>
        <w:bottom w:val="none" w:sz="0" w:space="0" w:color="auto"/>
        <w:right w:val="none" w:sz="0" w:space="0" w:color="auto"/>
      </w:divBdr>
    </w:div>
    <w:div w:id="66851857">
      <w:bodyDiv w:val="1"/>
      <w:marLeft w:val="0"/>
      <w:marRight w:val="0"/>
      <w:marTop w:val="0"/>
      <w:marBottom w:val="0"/>
      <w:divBdr>
        <w:top w:val="none" w:sz="0" w:space="0" w:color="auto"/>
        <w:left w:val="none" w:sz="0" w:space="0" w:color="auto"/>
        <w:bottom w:val="none" w:sz="0" w:space="0" w:color="auto"/>
        <w:right w:val="none" w:sz="0" w:space="0" w:color="auto"/>
      </w:divBdr>
    </w:div>
    <w:div w:id="68818637">
      <w:bodyDiv w:val="1"/>
      <w:marLeft w:val="0"/>
      <w:marRight w:val="0"/>
      <w:marTop w:val="0"/>
      <w:marBottom w:val="0"/>
      <w:divBdr>
        <w:top w:val="none" w:sz="0" w:space="0" w:color="auto"/>
        <w:left w:val="none" w:sz="0" w:space="0" w:color="auto"/>
        <w:bottom w:val="none" w:sz="0" w:space="0" w:color="auto"/>
        <w:right w:val="none" w:sz="0" w:space="0" w:color="auto"/>
      </w:divBdr>
    </w:div>
    <w:div w:id="70590482">
      <w:bodyDiv w:val="1"/>
      <w:marLeft w:val="0"/>
      <w:marRight w:val="0"/>
      <w:marTop w:val="0"/>
      <w:marBottom w:val="0"/>
      <w:divBdr>
        <w:top w:val="none" w:sz="0" w:space="0" w:color="auto"/>
        <w:left w:val="none" w:sz="0" w:space="0" w:color="auto"/>
        <w:bottom w:val="none" w:sz="0" w:space="0" w:color="auto"/>
        <w:right w:val="none" w:sz="0" w:space="0" w:color="auto"/>
      </w:divBdr>
    </w:div>
    <w:div w:id="70860314">
      <w:bodyDiv w:val="1"/>
      <w:marLeft w:val="0"/>
      <w:marRight w:val="0"/>
      <w:marTop w:val="0"/>
      <w:marBottom w:val="0"/>
      <w:divBdr>
        <w:top w:val="none" w:sz="0" w:space="0" w:color="auto"/>
        <w:left w:val="none" w:sz="0" w:space="0" w:color="auto"/>
        <w:bottom w:val="none" w:sz="0" w:space="0" w:color="auto"/>
        <w:right w:val="none" w:sz="0" w:space="0" w:color="auto"/>
      </w:divBdr>
    </w:div>
    <w:div w:id="72751106">
      <w:bodyDiv w:val="1"/>
      <w:marLeft w:val="0"/>
      <w:marRight w:val="0"/>
      <w:marTop w:val="0"/>
      <w:marBottom w:val="0"/>
      <w:divBdr>
        <w:top w:val="none" w:sz="0" w:space="0" w:color="auto"/>
        <w:left w:val="none" w:sz="0" w:space="0" w:color="auto"/>
        <w:bottom w:val="none" w:sz="0" w:space="0" w:color="auto"/>
        <w:right w:val="none" w:sz="0" w:space="0" w:color="auto"/>
      </w:divBdr>
    </w:div>
    <w:div w:id="74061829">
      <w:bodyDiv w:val="1"/>
      <w:marLeft w:val="0"/>
      <w:marRight w:val="0"/>
      <w:marTop w:val="0"/>
      <w:marBottom w:val="0"/>
      <w:divBdr>
        <w:top w:val="none" w:sz="0" w:space="0" w:color="auto"/>
        <w:left w:val="none" w:sz="0" w:space="0" w:color="auto"/>
        <w:bottom w:val="none" w:sz="0" w:space="0" w:color="auto"/>
        <w:right w:val="none" w:sz="0" w:space="0" w:color="auto"/>
      </w:divBdr>
    </w:div>
    <w:div w:id="75707228">
      <w:bodyDiv w:val="1"/>
      <w:marLeft w:val="0"/>
      <w:marRight w:val="0"/>
      <w:marTop w:val="0"/>
      <w:marBottom w:val="0"/>
      <w:divBdr>
        <w:top w:val="none" w:sz="0" w:space="0" w:color="auto"/>
        <w:left w:val="none" w:sz="0" w:space="0" w:color="auto"/>
        <w:bottom w:val="none" w:sz="0" w:space="0" w:color="auto"/>
        <w:right w:val="none" w:sz="0" w:space="0" w:color="auto"/>
      </w:divBdr>
    </w:div>
    <w:div w:id="80758242">
      <w:bodyDiv w:val="1"/>
      <w:marLeft w:val="0"/>
      <w:marRight w:val="0"/>
      <w:marTop w:val="0"/>
      <w:marBottom w:val="0"/>
      <w:divBdr>
        <w:top w:val="none" w:sz="0" w:space="0" w:color="auto"/>
        <w:left w:val="none" w:sz="0" w:space="0" w:color="auto"/>
        <w:bottom w:val="none" w:sz="0" w:space="0" w:color="auto"/>
        <w:right w:val="none" w:sz="0" w:space="0" w:color="auto"/>
      </w:divBdr>
    </w:div>
    <w:div w:id="85418759">
      <w:bodyDiv w:val="1"/>
      <w:marLeft w:val="0"/>
      <w:marRight w:val="0"/>
      <w:marTop w:val="0"/>
      <w:marBottom w:val="0"/>
      <w:divBdr>
        <w:top w:val="none" w:sz="0" w:space="0" w:color="auto"/>
        <w:left w:val="none" w:sz="0" w:space="0" w:color="auto"/>
        <w:bottom w:val="none" w:sz="0" w:space="0" w:color="auto"/>
        <w:right w:val="none" w:sz="0" w:space="0" w:color="auto"/>
      </w:divBdr>
    </w:div>
    <w:div w:id="85930763">
      <w:bodyDiv w:val="1"/>
      <w:marLeft w:val="0"/>
      <w:marRight w:val="0"/>
      <w:marTop w:val="0"/>
      <w:marBottom w:val="0"/>
      <w:divBdr>
        <w:top w:val="none" w:sz="0" w:space="0" w:color="auto"/>
        <w:left w:val="none" w:sz="0" w:space="0" w:color="auto"/>
        <w:bottom w:val="none" w:sz="0" w:space="0" w:color="auto"/>
        <w:right w:val="none" w:sz="0" w:space="0" w:color="auto"/>
      </w:divBdr>
    </w:div>
    <w:div w:id="87505337">
      <w:bodyDiv w:val="1"/>
      <w:marLeft w:val="0"/>
      <w:marRight w:val="0"/>
      <w:marTop w:val="0"/>
      <w:marBottom w:val="0"/>
      <w:divBdr>
        <w:top w:val="none" w:sz="0" w:space="0" w:color="auto"/>
        <w:left w:val="none" w:sz="0" w:space="0" w:color="auto"/>
        <w:bottom w:val="none" w:sz="0" w:space="0" w:color="auto"/>
        <w:right w:val="none" w:sz="0" w:space="0" w:color="auto"/>
      </w:divBdr>
    </w:div>
    <w:div w:id="87969524">
      <w:bodyDiv w:val="1"/>
      <w:marLeft w:val="0"/>
      <w:marRight w:val="0"/>
      <w:marTop w:val="0"/>
      <w:marBottom w:val="0"/>
      <w:divBdr>
        <w:top w:val="none" w:sz="0" w:space="0" w:color="auto"/>
        <w:left w:val="none" w:sz="0" w:space="0" w:color="auto"/>
        <w:bottom w:val="none" w:sz="0" w:space="0" w:color="auto"/>
        <w:right w:val="none" w:sz="0" w:space="0" w:color="auto"/>
      </w:divBdr>
    </w:div>
    <w:div w:id="89930380">
      <w:bodyDiv w:val="1"/>
      <w:marLeft w:val="0"/>
      <w:marRight w:val="0"/>
      <w:marTop w:val="0"/>
      <w:marBottom w:val="0"/>
      <w:divBdr>
        <w:top w:val="none" w:sz="0" w:space="0" w:color="auto"/>
        <w:left w:val="none" w:sz="0" w:space="0" w:color="auto"/>
        <w:bottom w:val="none" w:sz="0" w:space="0" w:color="auto"/>
        <w:right w:val="none" w:sz="0" w:space="0" w:color="auto"/>
      </w:divBdr>
    </w:div>
    <w:div w:id="90974113">
      <w:bodyDiv w:val="1"/>
      <w:marLeft w:val="0"/>
      <w:marRight w:val="0"/>
      <w:marTop w:val="0"/>
      <w:marBottom w:val="0"/>
      <w:divBdr>
        <w:top w:val="none" w:sz="0" w:space="0" w:color="auto"/>
        <w:left w:val="none" w:sz="0" w:space="0" w:color="auto"/>
        <w:bottom w:val="none" w:sz="0" w:space="0" w:color="auto"/>
        <w:right w:val="none" w:sz="0" w:space="0" w:color="auto"/>
      </w:divBdr>
    </w:div>
    <w:div w:id="97332916">
      <w:bodyDiv w:val="1"/>
      <w:marLeft w:val="0"/>
      <w:marRight w:val="0"/>
      <w:marTop w:val="0"/>
      <w:marBottom w:val="0"/>
      <w:divBdr>
        <w:top w:val="none" w:sz="0" w:space="0" w:color="auto"/>
        <w:left w:val="none" w:sz="0" w:space="0" w:color="auto"/>
        <w:bottom w:val="none" w:sz="0" w:space="0" w:color="auto"/>
        <w:right w:val="none" w:sz="0" w:space="0" w:color="auto"/>
      </w:divBdr>
    </w:div>
    <w:div w:id="97678669">
      <w:bodyDiv w:val="1"/>
      <w:marLeft w:val="0"/>
      <w:marRight w:val="0"/>
      <w:marTop w:val="0"/>
      <w:marBottom w:val="0"/>
      <w:divBdr>
        <w:top w:val="none" w:sz="0" w:space="0" w:color="auto"/>
        <w:left w:val="none" w:sz="0" w:space="0" w:color="auto"/>
        <w:bottom w:val="none" w:sz="0" w:space="0" w:color="auto"/>
        <w:right w:val="none" w:sz="0" w:space="0" w:color="auto"/>
      </w:divBdr>
    </w:div>
    <w:div w:id="99305970">
      <w:bodyDiv w:val="1"/>
      <w:marLeft w:val="0"/>
      <w:marRight w:val="0"/>
      <w:marTop w:val="0"/>
      <w:marBottom w:val="0"/>
      <w:divBdr>
        <w:top w:val="none" w:sz="0" w:space="0" w:color="auto"/>
        <w:left w:val="none" w:sz="0" w:space="0" w:color="auto"/>
        <w:bottom w:val="none" w:sz="0" w:space="0" w:color="auto"/>
        <w:right w:val="none" w:sz="0" w:space="0" w:color="auto"/>
      </w:divBdr>
    </w:div>
    <w:div w:id="100807057">
      <w:bodyDiv w:val="1"/>
      <w:marLeft w:val="0"/>
      <w:marRight w:val="0"/>
      <w:marTop w:val="0"/>
      <w:marBottom w:val="0"/>
      <w:divBdr>
        <w:top w:val="none" w:sz="0" w:space="0" w:color="auto"/>
        <w:left w:val="none" w:sz="0" w:space="0" w:color="auto"/>
        <w:bottom w:val="none" w:sz="0" w:space="0" w:color="auto"/>
        <w:right w:val="none" w:sz="0" w:space="0" w:color="auto"/>
      </w:divBdr>
    </w:div>
    <w:div w:id="100808631">
      <w:bodyDiv w:val="1"/>
      <w:marLeft w:val="0"/>
      <w:marRight w:val="0"/>
      <w:marTop w:val="0"/>
      <w:marBottom w:val="0"/>
      <w:divBdr>
        <w:top w:val="none" w:sz="0" w:space="0" w:color="auto"/>
        <w:left w:val="none" w:sz="0" w:space="0" w:color="auto"/>
        <w:bottom w:val="none" w:sz="0" w:space="0" w:color="auto"/>
        <w:right w:val="none" w:sz="0" w:space="0" w:color="auto"/>
      </w:divBdr>
    </w:div>
    <w:div w:id="103040736">
      <w:bodyDiv w:val="1"/>
      <w:marLeft w:val="0"/>
      <w:marRight w:val="0"/>
      <w:marTop w:val="0"/>
      <w:marBottom w:val="0"/>
      <w:divBdr>
        <w:top w:val="none" w:sz="0" w:space="0" w:color="auto"/>
        <w:left w:val="none" w:sz="0" w:space="0" w:color="auto"/>
        <w:bottom w:val="none" w:sz="0" w:space="0" w:color="auto"/>
        <w:right w:val="none" w:sz="0" w:space="0" w:color="auto"/>
      </w:divBdr>
    </w:div>
    <w:div w:id="103889329">
      <w:bodyDiv w:val="1"/>
      <w:marLeft w:val="0"/>
      <w:marRight w:val="0"/>
      <w:marTop w:val="0"/>
      <w:marBottom w:val="0"/>
      <w:divBdr>
        <w:top w:val="none" w:sz="0" w:space="0" w:color="auto"/>
        <w:left w:val="none" w:sz="0" w:space="0" w:color="auto"/>
        <w:bottom w:val="none" w:sz="0" w:space="0" w:color="auto"/>
        <w:right w:val="none" w:sz="0" w:space="0" w:color="auto"/>
      </w:divBdr>
    </w:div>
    <w:div w:id="104733820">
      <w:bodyDiv w:val="1"/>
      <w:marLeft w:val="0"/>
      <w:marRight w:val="0"/>
      <w:marTop w:val="0"/>
      <w:marBottom w:val="0"/>
      <w:divBdr>
        <w:top w:val="none" w:sz="0" w:space="0" w:color="auto"/>
        <w:left w:val="none" w:sz="0" w:space="0" w:color="auto"/>
        <w:bottom w:val="none" w:sz="0" w:space="0" w:color="auto"/>
        <w:right w:val="none" w:sz="0" w:space="0" w:color="auto"/>
      </w:divBdr>
    </w:div>
    <w:div w:id="107047520">
      <w:bodyDiv w:val="1"/>
      <w:marLeft w:val="0"/>
      <w:marRight w:val="0"/>
      <w:marTop w:val="0"/>
      <w:marBottom w:val="0"/>
      <w:divBdr>
        <w:top w:val="none" w:sz="0" w:space="0" w:color="auto"/>
        <w:left w:val="none" w:sz="0" w:space="0" w:color="auto"/>
        <w:bottom w:val="none" w:sz="0" w:space="0" w:color="auto"/>
        <w:right w:val="none" w:sz="0" w:space="0" w:color="auto"/>
      </w:divBdr>
    </w:div>
    <w:div w:id="111361750">
      <w:bodyDiv w:val="1"/>
      <w:marLeft w:val="0"/>
      <w:marRight w:val="0"/>
      <w:marTop w:val="0"/>
      <w:marBottom w:val="0"/>
      <w:divBdr>
        <w:top w:val="none" w:sz="0" w:space="0" w:color="auto"/>
        <w:left w:val="none" w:sz="0" w:space="0" w:color="auto"/>
        <w:bottom w:val="none" w:sz="0" w:space="0" w:color="auto"/>
        <w:right w:val="none" w:sz="0" w:space="0" w:color="auto"/>
      </w:divBdr>
    </w:div>
    <w:div w:id="118383830">
      <w:bodyDiv w:val="1"/>
      <w:marLeft w:val="0"/>
      <w:marRight w:val="0"/>
      <w:marTop w:val="0"/>
      <w:marBottom w:val="0"/>
      <w:divBdr>
        <w:top w:val="none" w:sz="0" w:space="0" w:color="auto"/>
        <w:left w:val="none" w:sz="0" w:space="0" w:color="auto"/>
        <w:bottom w:val="none" w:sz="0" w:space="0" w:color="auto"/>
        <w:right w:val="none" w:sz="0" w:space="0" w:color="auto"/>
      </w:divBdr>
    </w:div>
    <w:div w:id="122618003">
      <w:bodyDiv w:val="1"/>
      <w:marLeft w:val="0"/>
      <w:marRight w:val="0"/>
      <w:marTop w:val="0"/>
      <w:marBottom w:val="0"/>
      <w:divBdr>
        <w:top w:val="none" w:sz="0" w:space="0" w:color="auto"/>
        <w:left w:val="none" w:sz="0" w:space="0" w:color="auto"/>
        <w:bottom w:val="none" w:sz="0" w:space="0" w:color="auto"/>
        <w:right w:val="none" w:sz="0" w:space="0" w:color="auto"/>
      </w:divBdr>
    </w:div>
    <w:div w:id="125240815">
      <w:bodyDiv w:val="1"/>
      <w:marLeft w:val="0"/>
      <w:marRight w:val="0"/>
      <w:marTop w:val="0"/>
      <w:marBottom w:val="0"/>
      <w:divBdr>
        <w:top w:val="none" w:sz="0" w:space="0" w:color="auto"/>
        <w:left w:val="none" w:sz="0" w:space="0" w:color="auto"/>
        <w:bottom w:val="none" w:sz="0" w:space="0" w:color="auto"/>
        <w:right w:val="none" w:sz="0" w:space="0" w:color="auto"/>
      </w:divBdr>
    </w:div>
    <w:div w:id="126822120">
      <w:bodyDiv w:val="1"/>
      <w:marLeft w:val="0"/>
      <w:marRight w:val="0"/>
      <w:marTop w:val="0"/>
      <w:marBottom w:val="0"/>
      <w:divBdr>
        <w:top w:val="none" w:sz="0" w:space="0" w:color="auto"/>
        <w:left w:val="none" w:sz="0" w:space="0" w:color="auto"/>
        <w:bottom w:val="none" w:sz="0" w:space="0" w:color="auto"/>
        <w:right w:val="none" w:sz="0" w:space="0" w:color="auto"/>
      </w:divBdr>
    </w:div>
    <w:div w:id="129059123">
      <w:bodyDiv w:val="1"/>
      <w:marLeft w:val="0"/>
      <w:marRight w:val="0"/>
      <w:marTop w:val="0"/>
      <w:marBottom w:val="0"/>
      <w:divBdr>
        <w:top w:val="none" w:sz="0" w:space="0" w:color="auto"/>
        <w:left w:val="none" w:sz="0" w:space="0" w:color="auto"/>
        <w:bottom w:val="none" w:sz="0" w:space="0" w:color="auto"/>
        <w:right w:val="none" w:sz="0" w:space="0" w:color="auto"/>
      </w:divBdr>
    </w:div>
    <w:div w:id="133454751">
      <w:bodyDiv w:val="1"/>
      <w:marLeft w:val="0"/>
      <w:marRight w:val="0"/>
      <w:marTop w:val="0"/>
      <w:marBottom w:val="0"/>
      <w:divBdr>
        <w:top w:val="none" w:sz="0" w:space="0" w:color="auto"/>
        <w:left w:val="none" w:sz="0" w:space="0" w:color="auto"/>
        <w:bottom w:val="none" w:sz="0" w:space="0" w:color="auto"/>
        <w:right w:val="none" w:sz="0" w:space="0" w:color="auto"/>
      </w:divBdr>
    </w:div>
    <w:div w:id="133497992">
      <w:bodyDiv w:val="1"/>
      <w:marLeft w:val="0"/>
      <w:marRight w:val="0"/>
      <w:marTop w:val="0"/>
      <w:marBottom w:val="0"/>
      <w:divBdr>
        <w:top w:val="none" w:sz="0" w:space="0" w:color="auto"/>
        <w:left w:val="none" w:sz="0" w:space="0" w:color="auto"/>
        <w:bottom w:val="none" w:sz="0" w:space="0" w:color="auto"/>
        <w:right w:val="none" w:sz="0" w:space="0" w:color="auto"/>
      </w:divBdr>
    </w:div>
    <w:div w:id="133917401">
      <w:bodyDiv w:val="1"/>
      <w:marLeft w:val="0"/>
      <w:marRight w:val="0"/>
      <w:marTop w:val="0"/>
      <w:marBottom w:val="0"/>
      <w:divBdr>
        <w:top w:val="none" w:sz="0" w:space="0" w:color="auto"/>
        <w:left w:val="none" w:sz="0" w:space="0" w:color="auto"/>
        <w:bottom w:val="none" w:sz="0" w:space="0" w:color="auto"/>
        <w:right w:val="none" w:sz="0" w:space="0" w:color="auto"/>
      </w:divBdr>
    </w:div>
    <w:div w:id="137498030">
      <w:bodyDiv w:val="1"/>
      <w:marLeft w:val="0"/>
      <w:marRight w:val="0"/>
      <w:marTop w:val="0"/>
      <w:marBottom w:val="0"/>
      <w:divBdr>
        <w:top w:val="none" w:sz="0" w:space="0" w:color="auto"/>
        <w:left w:val="none" w:sz="0" w:space="0" w:color="auto"/>
        <w:bottom w:val="none" w:sz="0" w:space="0" w:color="auto"/>
        <w:right w:val="none" w:sz="0" w:space="0" w:color="auto"/>
      </w:divBdr>
    </w:div>
    <w:div w:id="139424738">
      <w:bodyDiv w:val="1"/>
      <w:marLeft w:val="0"/>
      <w:marRight w:val="0"/>
      <w:marTop w:val="0"/>
      <w:marBottom w:val="0"/>
      <w:divBdr>
        <w:top w:val="none" w:sz="0" w:space="0" w:color="auto"/>
        <w:left w:val="none" w:sz="0" w:space="0" w:color="auto"/>
        <w:bottom w:val="none" w:sz="0" w:space="0" w:color="auto"/>
        <w:right w:val="none" w:sz="0" w:space="0" w:color="auto"/>
      </w:divBdr>
    </w:div>
    <w:div w:id="140003728">
      <w:bodyDiv w:val="1"/>
      <w:marLeft w:val="0"/>
      <w:marRight w:val="0"/>
      <w:marTop w:val="0"/>
      <w:marBottom w:val="0"/>
      <w:divBdr>
        <w:top w:val="none" w:sz="0" w:space="0" w:color="auto"/>
        <w:left w:val="none" w:sz="0" w:space="0" w:color="auto"/>
        <w:bottom w:val="none" w:sz="0" w:space="0" w:color="auto"/>
        <w:right w:val="none" w:sz="0" w:space="0" w:color="auto"/>
      </w:divBdr>
    </w:div>
    <w:div w:id="140924048">
      <w:bodyDiv w:val="1"/>
      <w:marLeft w:val="0"/>
      <w:marRight w:val="0"/>
      <w:marTop w:val="0"/>
      <w:marBottom w:val="0"/>
      <w:divBdr>
        <w:top w:val="none" w:sz="0" w:space="0" w:color="auto"/>
        <w:left w:val="none" w:sz="0" w:space="0" w:color="auto"/>
        <w:bottom w:val="none" w:sz="0" w:space="0" w:color="auto"/>
        <w:right w:val="none" w:sz="0" w:space="0" w:color="auto"/>
      </w:divBdr>
    </w:div>
    <w:div w:id="142160279">
      <w:bodyDiv w:val="1"/>
      <w:marLeft w:val="0"/>
      <w:marRight w:val="0"/>
      <w:marTop w:val="0"/>
      <w:marBottom w:val="0"/>
      <w:divBdr>
        <w:top w:val="none" w:sz="0" w:space="0" w:color="auto"/>
        <w:left w:val="none" w:sz="0" w:space="0" w:color="auto"/>
        <w:bottom w:val="none" w:sz="0" w:space="0" w:color="auto"/>
        <w:right w:val="none" w:sz="0" w:space="0" w:color="auto"/>
      </w:divBdr>
    </w:div>
    <w:div w:id="145515739">
      <w:bodyDiv w:val="1"/>
      <w:marLeft w:val="0"/>
      <w:marRight w:val="0"/>
      <w:marTop w:val="0"/>
      <w:marBottom w:val="0"/>
      <w:divBdr>
        <w:top w:val="none" w:sz="0" w:space="0" w:color="auto"/>
        <w:left w:val="none" w:sz="0" w:space="0" w:color="auto"/>
        <w:bottom w:val="none" w:sz="0" w:space="0" w:color="auto"/>
        <w:right w:val="none" w:sz="0" w:space="0" w:color="auto"/>
      </w:divBdr>
    </w:div>
    <w:div w:id="146479012">
      <w:bodyDiv w:val="1"/>
      <w:marLeft w:val="0"/>
      <w:marRight w:val="0"/>
      <w:marTop w:val="0"/>
      <w:marBottom w:val="0"/>
      <w:divBdr>
        <w:top w:val="none" w:sz="0" w:space="0" w:color="auto"/>
        <w:left w:val="none" w:sz="0" w:space="0" w:color="auto"/>
        <w:bottom w:val="none" w:sz="0" w:space="0" w:color="auto"/>
        <w:right w:val="none" w:sz="0" w:space="0" w:color="auto"/>
      </w:divBdr>
    </w:div>
    <w:div w:id="154884822">
      <w:bodyDiv w:val="1"/>
      <w:marLeft w:val="0"/>
      <w:marRight w:val="0"/>
      <w:marTop w:val="0"/>
      <w:marBottom w:val="0"/>
      <w:divBdr>
        <w:top w:val="none" w:sz="0" w:space="0" w:color="auto"/>
        <w:left w:val="none" w:sz="0" w:space="0" w:color="auto"/>
        <w:bottom w:val="none" w:sz="0" w:space="0" w:color="auto"/>
        <w:right w:val="none" w:sz="0" w:space="0" w:color="auto"/>
      </w:divBdr>
    </w:div>
    <w:div w:id="155190391">
      <w:bodyDiv w:val="1"/>
      <w:marLeft w:val="0"/>
      <w:marRight w:val="0"/>
      <w:marTop w:val="0"/>
      <w:marBottom w:val="0"/>
      <w:divBdr>
        <w:top w:val="none" w:sz="0" w:space="0" w:color="auto"/>
        <w:left w:val="none" w:sz="0" w:space="0" w:color="auto"/>
        <w:bottom w:val="none" w:sz="0" w:space="0" w:color="auto"/>
        <w:right w:val="none" w:sz="0" w:space="0" w:color="auto"/>
      </w:divBdr>
    </w:div>
    <w:div w:id="156112121">
      <w:bodyDiv w:val="1"/>
      <w:marLeft w:val="0"/>
      <w:marRight w:val="0"/>
      <w:marTop w:val="0"/>
      <w:marBottom w:val="0"/>
      <w:divBdr>
        <w:top w:val="none" w:sz="0" w:space="0" w:color="auto"/>
        <w:left w:val="none" w:sz="0" w:space="0" w:color="auto"/>
        <w:bottom w:val="none" w:sz="0" w:space="0" w:color="auto"/>
        <w:right w:val="none" w:sz="0" w:space="0" w:color="auto"/>
      </w:divBdr>
    </w:div>
    <w:div w:id="159153057">
      <w:bodyDiv w:val="1"/>
      <w:marLeft w:val="0"/>
      <w:marRight w:val="0"/>
      <w:marTop w:val="0"/>
      <w:marBottom w:val="0"/>
      <w:divBdr>
        <w:top w:val="none" w:sz="0" w:space="0" w:color="auto"/>
        <w:left w:val="none" w:sz="0" w:space="0" w:color="auto"/>
        <w:bottom w:val="none" w:sz="0" w:space="0" w:color="auto"/>
        <w:right w:val="none" w:sz="0" w:space="0" w:color="auto"/>
      </w:divBdr>
    </w:div>
    <w:div w:id="159584746">
      <w:bodyDiv w:val="1"/>
      <w:marLeft w:val="0"/>
      <w:marRight w:val="0"/>
      <w:marTop w:val="0"/>
      <w:marBottom w:val="0"/>
      <w:divBdr>
        <w:top w:val="none" w:sz="0" w:space="0" w:color="auto"/>
        <w:left w:val="none" w:sz="0" w:space="0" w:color="auto"/>
        <w:bottom w:val="none" w:sz="0" w:space="0" w:color="auto"/>
        <w:right w:val="none" w:sz="0" w:space="0" w:color="auto"/>
      </w:divBdr>
    </w:div>
    <w:div w:id="164171202">
      <w:bodyDiv w:val="1"/>
      <w:marLeft w:val="0"/>
      <w:marRight w:val="0"/>
      <w:marTop w:val="0"/>
      <w:marBottom w:val="0"/>
      <w:divBdr>
        <w:top w:val="none" w:sz="0" w:space="0" w:color="auto"/>
        <w:left w:val="none" w:sz="0" w:space="0" w:color="auto"/>
        <w:bottom w:val="none" w:sz="0" w:space="0" w:color="auto"/>
        <w:right w:val="none" w:sz="0" w:space="0" w:color="auto"/>
      </w:divBdr>
    </w:div>
    <w:div w:id="165750104">
      <w:bodyDiv w:val="1"/>
      <w:marLeft w:val="0"/>
      <w:marRight w:val="0"/>
      <w:marTop w:val="0"/>
      <w:marBottom w:val="0"/>
      <w:divBdr>
        <w:top w:val="none" w:sz="0" w:space="0" w:color="auto"/>
        <w:left w:val="none" w:sz="0" w:space="0" w:color="auto"/>
        <w:bottom w:val="none" w:sz="0" w:space="0" w:color="auto"/>
        <w:right w:val="none" w:sz="0" w:space="0" w:color="auto"/>
      </w:divBdr>
    </w:div>
    <w:div w:id="166408248">
      <w:bodyDiv w:val="1"/>
      <w:marLeft w:val="0"/>
      <w:marRight w:val="0"/>
      <w:marTop w:val="0"/>
      <w:marBottom w:val="0"/>
      <w:divBdr>
        <w:top w:val="none" w:sz="0" w:space="0" w:color="auto"/>
        <w:left w:val="none" w:sz="0" w:space="0" w:color="auto"/>
        <w:bottom w:val="none" w:sz="0" w:space="0" w:color="auto"/>
        <w:right w:val="none" w:sz="0" w:space="0" w:color="auto"/>
      </w:divBdr>
    </w:div>
    <w:div w:id="171189484">
      <w:bodyDiv w:val="1"/>
      <w:marLeft w:val="0"/>
      <w:marRight w:val="0"/>
      <w:marTop w:val="0"/>
      <w:marBottom w:val="0"/>
      <w:divBdr>
        <w:top w:val="none" w:sz="0" w:space="0" w:color="auto"/>
        <w:left w:val="none" w:sz="0" w:space="0" w:color="auto"/>
        <w:bottom w:val="none" w:sz="0" w:space="0" w:color="auto"/>
        <w:right w:val="none" w:sz="0" w:space="0" w:color="auto"/>
      </w:divBdr>
    </w:div>
    <w:div w:id="176041364">
      <w:bodyDiv w:val="1"/>
      <w:marLeft w:val="0"/>
      <w:marRight w:val="0"/>
      <w:marTop w:val="0"/>
      <w:marBottom w:val="0"/>
      <w:divBdr>
        <w:top w:val="none" w:sz="0" w:space="0" w:color="auto"/>
        <w:left w:val="none" w:sz="0" w:space="0" w:color="auto"/>
        <w:bottom w:val="none" w:sz="0" w:space="0" w:color="auto"/>
        <w:right w:val="none" w:sz="0" w:space="0" w:color="auto"/>
      </w:divBdr>
    </w:div>
    <w:div w:id="176161114">
      <w:bodyDiv w:val="1"/>
      <w:marLeft w:val="0"/>
      <w:marRight w:val="0"/>
      <w:marTop w:val="0"/>
      <w:marBottom w:val="0"/>
      <w:divBdr>
        <w:top w:val="none" w:sz="0" w:space="0" w:color="auto"/>
        <w:left w:val="none" w:sz="0" w:space="0" w:color="auto"/>
        <w:bottom w:val="none" w:sz="0" w:space="0" w:color="auto"/>
        <w:right w:val="none" w:sz="0" w:space="0" w:color="auto"/>
      </w:divBdr>
    </w:div>
    <w:div w:id="180776796">
      <w:bodyDiv w:val="1"/>
      <w:marLeft w:val="0"/>
      <w:marRight w:val="0"/>
      <w:marTop w:val="0"/>
      <w:marBottom w:val="0"/>
      <w:divBdr>
        <w:top w:val="none" w:sz="0" w:space="0" w:color="auto"/>
        <w:left w:val="none" w:sz="0" w:space="0" w:color="auto"/>
        <w:bottom w:val="none" w:sz="0" w:space="0" w:color="auto"/>
        <w:right w:val="none" w:sz="0" w:space="0" w:color="auto"/>
      </w:divBdr>
    </w:div>
    <w:div w:id="184369079">
      <w:bodyDiv w:val="1"/>
      <w:marLeft w:val="0"/>
      <w:marRight w:val="0"/>
      <w:marTop w:val="0"/>
      <w:marBottom w:val="0"/>
      <w:divBdr>
        <w:top w:val="none" w:sz="0" w:space="0" w:color="auto"/>
        <w:left w:val="none" w:sz="0" w:space="0" w:color="auto"/>
        <w:bottom w:val="none" w:sz="0" w:space="0" w:color="auto"/>
        <w:right w:val="none" w:sz="0" w:space="0" w:color="auto"/>
      </w:divBdr>
    </w:div>
    <w:div w:id="188181209">
      <w:bodyDiv w:val="1"/>
      <w:marLeft w:val="0"/>
      <w:marRight w:val="0"/>
      <w:marTop w:val="0"/>
      <w:marBottom w:val="0"/>
      <w:divBdr>
        <w:top w:val="none" w:sz="0" w:space="0" w:color="auto"/>
        <w:left w:val="none" w:sz="0" w:space="0" w:color="auto"/>
        <w:bottom w:val="none" w:sz="0" w:space="0" w:color="auto"/>
        <w:right w:val="none" w:sz="0" w:space="0" w:color="auto"/>
      </w:divBdr>
    </w:div>
    <w:div w:id="202210891">
      <w:bodyDiv w:val="1"/>
      <w:marLeft w:val="0"/>
      <w:marRight w:val="0"/>
      <w:marTop w:val="0"/>
      <w:marBottom w:val="0"/>
      <w:divBdr>
        <w:top w:val="none" w:sz="0" w:space="0" w:color="auto"/>
        <w:left w:val="none" w:sz="0" w:space="0" w:color="auto"/>
        <w:bottom w:val="none" w:sz="0" w:space="0" w:color="auto"/>
        <w:right w:val="none" w:sz="0" w:space="0" w:color="auto"/>
      </w:divBdr>
    </w:div>
    <w:div w:id="206140954">
      <w:bodyDiv w:val="1"/>
      <w:marLeft w:val="0"/>
      <w:marRight w:val="0"/>
      <w:marTop w:val="0"/>
      <w:marBottom w:val="0"/>
      <w:divBdr>
        <w:top w:val="none" w:sz="0" w:space="0" w:color="auto"/>
        <w:left w:val="none" w:sz="0" w:space="0" w:color="auto"/>
        <w:bottom w:val="none" w:sz="0" w:space="0" w:color="auto"/>
        <w:right w:val="none" w:sz="0" w:space="0" w:color="auto"/>
      </w:divBdr>
    </w:div>
    <w:div w:id="211045584">
      <w:bodyDiv w:val="1"/>
      <w:marLeft w:val="0"/>
      <w:marRight w:val="0"/>
      <w:marTop w:val="0"/>
      <w:marBottom w:val="0"/>
      <w:divBdr>
        <w:top w:val="none" w:sz="0" w:space="0" w:color="auto"/>
        <w:left w:val="none" w:sz="0" w:space="0" w:color="auto"/>
        <w:bottom w:val="none" w:sz="0" w:space="0" w:color="auto"/>
        <w:right w:val="none" w:sz="0" w:space="0" w:color="auto"/>
      </w:divBdr>
    </w:div>
    <w:div w:id="213733742">
      <w:bodyDiv w:val="1"/>
      <w:marLeft w:val="0"/>
      <w:marRight w:val="0"/>
      <w:marTop w:val="0"/>
      <w:marBottom w:val="0"/>
      <w:divBdr>
        <w:top w:val="none" w:sz="0" w:space="0" w:color="auto"/>
        <w:left w:val="none" w:sz="0" w:space="0" w:color="auto"/>
        <w:bottom w:val="none" w:sz="0" w:space="0" w:color="auto"/>
        <w:right w:val="none" w:sz="0" w:space="0" w:color="auto"/>
      </w:divBdr>
    </w:div>
    <w:div w:id="214899861">
      <w:bodyDiv w:val="1"/>
      <w:marLeft w:val="0"/>
      <w:marRight w:val="0"/>
      <w:marTop w:val="0"/>
      <w:marBottom w:val="0"/>
      <w:divBdr>
        <w:top w:val="none" w:sz="0" w:space="0" w:color="auto"/>
        <w:left w:val="none" w:sz="0" w:space="0" w:color="auto"/>
        <w:bottom w:val="none" w:sz="0" w:space="0" w:color="auto"/>
        <w:right w:val="none" w:sz="0" w:space="0" w:color="auto"/>
      </w:divBdr>
    </w:div>
    <w:div w:id="215049482">
      <w:bodyDiv w:val="1"/>
      <w:marLeft w:val="0"/>
      <w:marRight w:val="0"/>
      <w:marTop w:val="0"/>
      <w:marBottom w:val="0"/>
      <w:divBdr>
        <w:top w:val="none" w:sz="0" w:space="0" w:color="auto"/>
        <w:left w:val="none" w:sz="0" w:space="0" w:color="auto"/>
        <w:bottom w:val="none" w:sz="0" w:space="0" w:color="auto"/>
        <w:right w:val="none" w:sz="0" w:space="0" w:color="auto"/>
      </w:divBdr>
    </w:div>
    <w:div w:id="215823361">
      <w:bodyDiv w:val="1"/>
      <w:marLeft w:val="0"/>
      <w:marRight w:val="0"/>
      <w:marTop w:val="0"/>
      <w:marBottom w:val="0"/>
      <w:divBdr>
        <w:top w:val="none" w:sz="0" w:space="0" w:color="auto"/>
        <w:left w:val="none" w:sz="0" w:space="0" w:color="auto"/>
        <w:bottom w:val="none" w:sz="0" w:space="0" w:color="auto"/>
        <w:right w:val="none" w:sz="0" w:space="0" w:color="auto"/>
      </w:divBdr>
    </w:div>
    <w:div w:id="215897495">
      <w:bodyDiv w:val="1"/>
      <w:marLeft w:val="0"/>
      <w:marRight w:val="0"/>
      <w:marTop w:val="0"/>
      <w:marBottom w:val="0"/>
      <w:divBdr>
        <w:top w:val="none" w:sz="0" w:space="0" w:color="auto"/>
        <w:left w:val="none" w:sz="0" w:space="0" w:color="auto"/>
        <w:bottom w:val="none" w:sz="0" w:space="0" w:color="auto"/>
        <w:right w:val="none" w:sz="0" w:space="0" w:color="auto"/>
      </w:divBdr>
    </w:div>
    <w:div w:id="220361624">
      <w:bodyDiv w:val="1"/>
      <w:marLeft w:val="0"/>
      <w:marRight w:val="0"/>
      <w:marTop w:val="0"/>
      <w:marBottom w:val="0"/>
      <w:divBdr>
        <w:top w:val="none" w:sz="0" w:space="0" w:color="auto"/>
        <w:left w:val="none" w:sz="0" w:space="0" w:color="auto"/>
        <w:bottom w:val="none" w:sz="0" w:space="0" w:color="auto"/>
        <w:right w:val="none" w:sz="0" w:space="0" w:color="auto"/>
      </w:divBdr>
    </w:div>
    <w:div w:id="228804113">
      <w:bodyDiv w:val="1"/>
      <w:marLeft w:val="0"/>
      <w:marRight w:val="0"/>
      <w:marTop w:val="0"/>
      <w:marBottom w:val="0"/>
      <w:divBdr>
        <w:top w:val="none" w:sz="0" w:space="0" w:color="auto"/>
        <w:left w:val="none" w:sz="0" w:space="0" w:color="auto"/>
        <w:bottom w:val="none" w:sz="0" w:space="0" w:color="auto"/>
        <w:right w:val="none" w:sz="0" w:space="0" w:color="auto"/>
      </w:divBdr>
    </w:div>
    <w:div w:id="231356008">
      <w:bodyDiv w:val="1"/>
      <w:marLeft w:val="0"/>
      <w:marRight w:val="0"/>
      <w:marTop w:val="0"/>
      <w:marBottom w:val="0"/>
      <w:divBdr>
        <w:top w:val="none" w:sz="0" w:space="0" w:color="auto"/>
        <w:left w:val="none" w:sz="0" w:space="0" w:color="auto"/>
        <w:bottom w:val="none" w:sz="0" w:space="0" w:color="auto"/>
        <w:right w:val="none" w:sz="0" w:space="0" w:color="auto"/>
      </w:divBdr>
    </w:div>
    <w:div w:id="235359436">
      <w:bodyDiv w:val="1"/>
      <w:marLeft w:val="0"/>
      <w:marRight w:val="0"/>
      <w:marTop w:val="0"/>
      <w:marBottom w:val="0"/>
      <w:divBdr>
        <w:top w:val="none" w:sz="0" w:space="0" w:color="auto"/>
        <w:left w:val="none" w:sz="0" w:space="0" w:color="auto"/>
        <w:bottom w:val="none" w:sz="0" w:space="0" w:color="auto"/>
        <w:right w:val="none" w:sz="0" w:space="0" w:color="auto"/>
      </w:divBdr>
    </w:div>
    <w:div w:id="235432751">
      <w:bodyDiv w:val="1"/>
      <w:marLeft w:val="0"/>
      <w:marRight w:val="0"/>
      <w:marTop w:val="0"/>
      <w:marBottom w:val="0"/>
      <w:divBdr>
        <w:top w:val="none" w:sz="0" w:space="0" w:color="auto"/>
        <w:left w:val="none" w:sz="0" w:space="0" w:color="auto"/>
        <w:bottom w:val="none" w:sz="0" w:space="0" w:color="auto"/>
        <w:right w:val="none" w:sz="0" w:space="0" w:color="auto"/>
      </w:divBdr>
    </w:div>
    <w:div w:id="238685088">
      <w:bodyDiv w:val="1"/>
      <w:marLeft w:val="0"/>
      <w:marRight w:val="0"/>
      <w:marTop w:val="0"/>
      <w:marBottom w:val="0"/>
      <w:divBdr>
        <w:top w:val="none" w:sz="0" w:space="0" w:color="auto"/>
        <w:left w:val="none" w:sz="0" w:space="0" w:color="auto"/>
        <w:bottom w:val="none" w:sz="0" w:space="0" w:color="auto"/>
        <w:right w:val="none" w:sz="0" w:space="0" w:color="auto"/>
      </w:divBdr>
    </w:div>
    <w:div w:id="238834953">
      <w:bodyDiv w:val="1"/>
      <w:marLeft w:val="0"/>
      <w:marRight w:val="0"/>
      <w:marTop w:val="0"/>
      <w:marBottom w:val="0"/>
      <w:divBdr>
        <w:top w:val="none" w:sz="0" w:space="0" w:color="auto"/>
        <w:left w:val="none" w:sz="0" w:space="0" w:color="auto"/>
        <w:bottom w:val="none" w:sz="0" w:space="0" w:color="auto"/>
        <w:right w:val="none" w:sz="0" w:space="0" w:color="auto"/>
      </w:divBdr>
    </w:div>
    <w:div w:id="242954448">
      <w:bodyDiv w:val="1"/>
      <w:marLeft w:val="0"/>
      <w:marRight w:val="0"/>
      <w:marTop w:val="0"/>
      <w:marBottom w:val="0"/>
      <w:divBdr>
        <w:top w:val="none" w:sz="0" w:space="0" w:color="auto"/>
        <w:left w:val="none" w:sz="0" w:space="0" w:color="auto"/>
        <w:bottom w:val="none" w:sz="0" w:space="0" w:color="auto"/>
        <w:right w:val="none" w:sz="0" w:space="0" w:color="auto"/>
      </w:divBdr>
    </w:div>
    <w:div w:id="245382931">
      <w:bodyDiv w:val="1"/>
      <w:marLeft w:val="0"/>
      <w:marRight w:val="0"/>
      <w:marTop w:val="0"/>
      <w:marBottom w:val="0"/>
      <w:divBdr>
        <w:top w:val="none" w:sz="0" w:space="0" w:color="auto"/>
        <w:left w:val="none" w:sz="0" w:space="0" w:color="auto"/>
        <w:bottom w:val="none" w:sz="0" w:space="0" w:color="auto"/>
        <w:right w:val="none" w:sz="0" w:space="0" w:color="auto"/>
      </w:divBdr>
    </w:div>
    <w:div w:id="246764908">
      <w:bodyDiv w:val="1"/>
      <w:marLeft w:val="0"/>
      <w:marRight w:val="0"/>
      <w:marTop w:val="0"/>
      <w:marBottom w:val="0"/>
      <w:divBdr>
        <w:top w:val="none" w:sz="0" w:space="0" w:color="auto"/>
        <w:left w:val="none" w:sz="0" w:space="0" w:color="auto"/>
        <w:bottom w:val="none" w:sz="0" w:space="0" w:color="auto"/>
        <w:right w:val="none" w:sz="0" w:space="0" w:color="auto"/>
      </w:divBdr>
    </w:div>
    <w:div w:id="252906401">
      <w:bodyDiv w:val="1"/>
      <w:marLeft w:val="0"/>
      <w:marRight w:val="0"/>
      <w:marTop w:val="0"/>
      <w:marBottom w:val="0"/>
      <w:divBdr>
        <w:top w:val="none" w:sz="0" w:space="0" w:color="auto"/>
        <w:left w:val="none" w:sz="0" w:space="0" w:color="auto"/>
        <w:bottom w:val="none" w:sz="0" w:space="0" w:color="auto"/>
        <w:right w:val="none" w:sz="0" w:space="0" w:color="auto"/>
      </w:divBdr>
    </w:div>
    <w:div w:id="257517968">
      <w:bodyDiv w:val="1"/>
      <w:marLeft w:val="0"/>
      <w:marRight w:val="0"/>
      <w:marTop w:val="0"/>
      <w:marBottom w:val="0"/>
      <w:divBdr>
        <w:top w:val="none" w:sz="0" w:space="0" w:color="auto"/>
        <w:left w:val="none" w:sz="0" w:space="0" w:color="auto"/>
        <w:bottom w:val="none" w:sz="0" w:space="0" w:color="auto"/>
        <w:right w:val="none" w:sz="0" w:space="0" w:color="auto"/>
      </w:divBdr>
    </w:div>
    <w:div w:id="261033519">
      <w:bodyDiv w:val="1"/>
      <w:marLeft w:val="0"/>
      <w:marRight w:val="0"/>
      <w:marTop w:val="0"/>
      <w:marBottom w:val="0"/>
      <w:divBdr>
        <w:top w:val="none" w:sz="0" w:space="0" w:color="auto"/>
        <w:left w:val="none" w:sz="0" w:space="0" w:color="auto"/>
        <w:bottom w:val="none" w:sz="0" w:space="0" w:color="auto"/>
        <w:right w:val="none" w:sz="0" w:space="0" w:color="auto"/>
      </w:divBdr>
    </w:div>
    <w:div w:id="263391343">
      <w:bodyDiv w:val="1"/>
      <w:marLeft w:val="0"/>
      <w:marRight w:val="0"/>
      <w:marTop w:val="0"/>
      <w:marBottom w:val="0"/>
      <w:divBdr>
        <w:top w:val="none" w:sz="0" w:space="0" w:color="auto"/>
        <w:left w:val="none" w:sz="0" w:space="0" w:color="auto"/>
        <w:bottom w:val="none" w:sz="0" w:space="0" w:color="auto"/>
        <w:right w:val="none" w:sz="0" w:space="0" w:color="auto"/>
      </w:divBdr>
    </w:div>
    <w:div w:id="265159934">
      <w:bodyDiv w:val="1"/>
      <w:marLeft w:val="0"/>
      <w:marRight w:val="0"/>
      <w:marTop w:val="0"/>
      <w:marBottom w:val="0"/>
      <w:divBdr>
        <w:top w:val="none" w:sz="0" w:space="0" w:color="auto"/>
        <w:left w:val="none" w:sz="0" w:space="0" w:color="auto"/>
        <w:bottom w:val="none" w:sz="0" w:space="0" w:color="auto"/>
        <w:right w:val="none" w:sz="0" w:space="0" w:color="auto"/>
      </w:divBdr>
    </w:div>
    <w:div w:id="265890554">
      <w:bodyDiv w:val="1"/>
      <w:marLeft w:val="0"/>
      <w:marRight w:val="0"/>
      <w:marTop w:val="0"/>
      <w:marBottom w:val="0"/>
      <w:divBdr>
        <w:top w:val="none" w:sz="0" w:space="0" w:color="auto"/>
        <w:left w:val="none" w:sz="0" w:space="0" w:color="auto"/>
        <w:bottom w:val="none" w:sz="0" w:space="0" w:color="auto"/>
        <w:right w:val="none" w:sz="0" w:space="0" w:color="auto"/>
      </w:divBdr>
    </w:div>
    <w:div w:id="270210719">
      <w:bodyDiv w:val="1"/>
      <w:marLeft w:val="0"/>
      <w:marRight w:val="0"/>
      <w:marTop w:val="0"/>
      <w:marBottom w:val="0"/>
      <w:divBdr>
        <w:top w:val="none" w:sz="0" w:space="0" w:color="auto"/>
        <w:left w:val="none" w:sz="0" w:space="0" w:color="auto"/>
        <w:bottom w:val="none" w:sz="0" w:space="0" w:color="auto"/>
        <w:right w:val="none" w:sz="0" w:space="0" w:color="auto"/>
      </w:divBdr>
    </w:div>
    <w:div w:id="273756303">
      <w:bodyDiv w:val="1"/>
      <w:marLeft w:val="0"/>
      <w:marRight w:val="0"/>
      <w:marTop w:val="0"/>
      <w:marBottom w:val="0"/>
      <w:divBdr>
        <w:top w:val="none" w:sz="0" w:space="0" w:color="auto"/>
        <w:left w:val="none" w:sz="0" w:space="0" w:color="auto"/>
        <w:bottom w:val="none" w:sz="0" w:space="0" w:color="auto"/>
        <w:right w:val="none" w:sz="0" w:space="0" w:color="auto"/>
      </w:divBdr>
    </w:div>
    <w:div w:id="274364607">
      <w:bodyDiv w:val="1"/>
      <w:marLeft w:val="0"/>
      <w:marRight w:val="0"/>
      <w:marTop w:val="0"/>
      <w:marBottom w:val="0"/>
      <w:divBdr>
        <w:top w:val="none" w:sz="0" w:space="0" w:color="auto"/>
        <w:left w:val="none" w:sz="0" w:space="0" w:color="auto"/>
        <w:bottom w:val="none" w:sz="0" w:space="0" w:color="auto"/>
        <w:right w:val="none" w:sz="0" w:space="0" w:color="auto"/>
      </w:divBdr>
    </w:div>
    <w:div w:id="275412118">
      <w:bodyDiv w:val="1"/>
      <w:marLeft w:val="0"/>
      <w:marRight w:val="0"/>
      <w:marTop w:val="0"/>
      <w:marBottom w:val="0"/>
      <w:divBdr>
        <w:top w:val="none" w:sz="0" w:space="0" w:color="auto"/>
        <w:left w:val="none" w:sz="0" w:space="0" w:color="auto"/>
        <w:bottom w:val="none" w:sz="0" w:space="0" w:color="auto"/>
        <w:right w:val="none" w:sz="0" w:space="0" w:color="auto"/>
      </w:divBdr>
    </w:div>
    <w:div w:id="275870360">
      <w:bodyDiv w:val="1"/>
      <w:marLeft w:val="0"/>
      <w:marRight w:val="0"/>
      <w:marTop w:val="0"/>
      <w:marBottom w:val="0"/>
      <w:divBdr>
        <w:top w:val="none" w:sz="0" w:space="0" w:color="auto"/>
        <w:left w:val="none" w:sz="0" w:space="0" w:color="auto"/>
        <w:bottom w:val="none" w:sz="0" w:space="0" w:color="auto"/>
        <w:right w:val="none" w:sz="0" w:space="0" w:color="auto"/>
      </w:divBdr>
    </w:div>
    <w:div w:id="276959620">
      <w:bodyDiv w:val="1"/>
      <w:marLeft w:val="0"/>
      <w:marRight w:val="0"/>
      <w:marTop w:val="0"/>
      <w:marBottom w:val="0"/>
      <w:divBdr>
        <w:top w:val="none" w:sz="0" w:space="0" w:color="auto"/>
        <w:left w:val="none" w:sz="0" w:space="0" w:color="auto"/>
        <w:bottom w:val="none" w:sz="0" w:space="0" w:color="auto"/>
        <w:right w:val="none" w:sz="0" w:space="0" w:color="auto"/>
      </w:divBdr>
    </w:div>
    <w:div w:id="281501656">
      <w:bodyDiv w:val="1"/>
      <w:marLeft w:val="0"/>
      <w:marRight w:val="0"/>
      <w:marTop w:val="0"/>
      <w:marBottom w:val="0"/>
      <w:divBdr>
        <w:top w:val="none" w:sz="0" w:space="0" w:color="auto"/>
        <w:left w:val="none" w:sz="0" w:space="0" w:color="auto"/>
        <w:bottom w:val="none" w:sz="0" w:space="0" w:color="auto"/>
        <w:right w:val="none" w:sz="0" w:space="0" w:color="auto"/>
      </w:divBdr>
    </w:div>
    <w:div w:id="282420087">
      <w:bodyDiv w:val="1"/>
      <w:marLeft w:val="0"/>
      <w:marRight w:val="0"/>
      <w:marTop w:val="0"/>
      <w:marBottom w:val="0"/>
      <w:divBdr>
        <w:top w:val="none" w:sz="0" w:space="0" w:color="auto"/>
        <w:left w:val="none" w:sz="0" w:space="0" w:color="auto"/>
        <w:bottom w:val="none" w:sz="0" w:space="0" w:color="auto"/>
        <w:right w:val="none" w:sz="0" w:space="0" w:color="auto"/>
      </w:divBdr>
    </w:div>
    <w:div w:id="284044041">
      <w:bodyDiv w:val="1"/>
      <w:marLeft w:val="0"/>
      <w:marRight w:val="0"/>
      <w:marTop w:val="0"/>
      <w:marBottom w:val="0"/>
      <w:divBdr>
        <w:top w:val="none" w:sz="0" w:space="0" w:color="auto"/>
        <w:left w:val="none" w:sz="0" w:space="0" w:color="auto"/>
        <w:bottom w:val="none" w:sz="0" w:space="0" w:color="auto"/>
        <w:right w:val="none" w:sz="0" w:space="0" w:color="auto"/>
      </w:divBdr>
    </w:div>
    <w:div w:id="284047112">
      <w:bodyDiv w:val="1"/>
      <w:marLeft w:val="0"/>
      <w:marRight w:val="0"/>
      <w:marTop w:val="0"/>
      <w:marBottom w:val="0"/>
      <w:divBdr>
        <w:top w:val="none" w:sz="0" w:space="0" w:color="auto"/>
        <w:left w:val="none" w:sz="0" w:space="0" w:color="auto"/>
        <w:bottom w:val="none" w:sz="0" w:space="0" w:color="auto"/>
        <w:right w:val="none" w:sz="0" w:space="0" w:color="auto"/>
      </w:divBdr>
    </w:div>
    <w:div w:id="284116238">
      <w:bodyDiv w:val="1"/>
      <w:marLeft w:val="0"/>
      <w:marRight w:val="0"/>
      <w:marTop w:val="0"/>
      <w:marBottom w:val="0"/>
      <w:divBdr>
        <w:top w:val="none" w:sz="0" w:space="0" w:color="auto"/>
        <w:left w:val="none" w:sz="0" w:space="0" w:color="auto"/>
        <w:bottom w:val="none" w:sz="0" w:space="0" w:color="auto"/>
        <w:right w:val="none" w:sz="0" w:space="0" w:color="auto"/>
      </w:divBdr>
    </w:div>
    <w:div w:id="284778488">
      <w:bodyDiv w:val="1"/>
      <w:marLeft w:val="0"/>
      <w:marRight w:val="0"/>
      <w:marTop w:val="0"/>
      <w:marBottom w:val="0"/>
      <w:divBdr>
        <w:top w:val="none" w:sz="0" w:space="0" w:color="auto"/>
        <w:left w:val="none" w:sz="0" w:space="0" w:color="auto"/>
        <w:bottom w:val="none" w:sz="0" w:space="0" w:color="auto"/>
        <w:right w:val="none" w:sz="0" w:space="0" w:color="auto"/>
      </w:divBdr>
    </w:div>
    <w:div w:id="287783169">
      <w:bodyDiv w:val="1"/>
      <w:marLeft w:val="0"/>
      <w:marRight w:val="0"/>
      <w:marTop w:val="0"/>
      <w:marBottom w:val="0"/>
      <w:divBdr>
        <w:top w:val="none" w:sz="0" w:space="0" w:color="auto"/>
        <w:left w:val="none" w:sz="0" w:space="0" w:color="auto"/>
        <w:bottom w:val="none" w:sz="0" w:space="0" w:color="auto"/>
        <w:right w:val="none" w:sz="0" w:space="0" w:color="auto"/>
      </w:divBdr>
    </w:div>
    <w:div w:id="291833607">
      <w:bodyDiv w:val="1"/>
      <w:marLeft w:val="0"/>
      <w:marRight w:val="0"/>
      <w:marTop w:val="0"/>
      <w:marBottom w:val="0"/>
      <w:divBdr>
        <w:top w:val="none" w:sz="0" w:space="0" w:color="auto"/>
        <w:left w:val="none" w:sz="0" w:space="0" w:color="auto"/>
        <w:bottom w:val="none" w:sz="0" w:space="0" w:color="auto"/>
        <w:right w:val="none" w:sz="0" w:space="0" w:color="auto"/>
      </w:divBdr>
    </w:div>
    <w:div w:id="296423553">
      <w:bodyDiv w:val="1"/>
      <w:marLeft w:val="0"/>
      <w:marRight w:val="0"/>
      <w:marTop w:val="0"/>
      <w:marBottom w:val="0"/>
      <w:divBdr>
        <w:top w:val="none" w:sz="0" w:space="0" w:color="auto"/>
        <w:left w:val="none" w:sz="0" w:space="0" w:color="auto"/>
        <w:bottom w:val="none" w:sz="0" w:space="0" w:color="auto"/>
        <w:right w:val="none" w:sz="0" w:space="0" w:color="auto"/>
      </w:divBdr>
    </w:div>
    <w:div w:id="296692903">
      <w:bodyDiv w:val="1"/>
      <w:marLeft w:val="0"/>
      <w:marRight w:val="0"/>
      <w:marTop w:val="0"/>
      <w:marBottom w:val="0"/>
      <w:divBdr>
        <w:top w:val="none" w:sz="0" w:space="0" w:color="auto"/>
        <w:left w:val="none" w:sz="0" w:space="0" w:color="auto"/>
        <w:bottom w:val="none" w:sz="0" w:space="0" w:color="auto"/>
        <w:right w:val="none" w:sz="0" w:space="0" w:color="auto"/>
      </w:divBdr>
    </w:div>
    <w:div w:id="297151243">
      <w:bodyDiv w:val="1"/>
      <w:marLeft w:val="0"/>
      <w:marRight w:val="0"/>
      <w:marTop w:val="0"/>
      <w:marBottom w:val="0"/>
      <w:divBdr>
        <w:top w:val="none" w:sz="0" w:space="0" w:color="auto"/>
        <w:left w:val="none" w:sz="0" w:space="0" w:color="auto"/>
        <w:bottom w:val="none" w:sz="0" w:space="0" w:color="auto"/>
        <w:right w:val="none" w:sz="0" w:space="0" w:color="auto"/>
      </w:divBdr>
    </w:div>
    <w:div w:id="303781871">
      <w:bodyDiv w:val="1"/>
      <w:marLeft w:val="0"/>
      <w:marRight w:val="0"/>
      <w:marTop w:val="0"/>
      <w:marBottom w:val="0"/>
      <w:divBdr>
        <w:top w:val="none" w:sz="0" w:space="0" w:color="auto"/>
        <w:left w:val="none" w:sz="0" w:space="0" w:color="auto"/>
        <w:bottom w:val="none" w:sz="0" w:space="0" w:color="auto"/>
        <w:right w:val="none" w:sz="0" w:space="0" w:color="auto"/>
      </w:divBdr>
    </w:div>
    <w:div w:id="304549950">
      <w:bodyDiv w:val="1"/>
      <w:marLeft w:val="0"/>
      <w:marRight w:val="0"/>
      <w:marTop w:val="0"/>
      <w:marBottom w:val="0"/>
      <w:divBdr>
        <w:top w:val="none" w:sz="0" w:space="0" w:color="auto"/>
        <w:left w:val="none" w:sz="0" w:space="0" w:color="auto"/>
        <w:bottom w:val="none" w:sz="0" w:space="0" w:color="auto"/>
        <w:right w:val="none" w:sz="0" w:space="0" w:color="auto"/>
      </w:divBdr>
    </w:div>
    <w:div w:id="304701567">
      <w:bodyDiv w:val="1"/>
      <w:marLeft w:val="0"/>
      <w:marRight w:val="0"/>
      <w:marTop w:val="0"/>
      <w:marBottom w:val="0"/>
      <w:divBdr>
        <w:top w:val="none" w:sz="0" w:space="0" w:color="auto"/>
        <w:left w:val="none" w:sz="0" w:space="0" w:color="auto"/>
        <w:bottom w:val="none" w:sz="0" w:space="0" w:color="auto"/>
        <w:right w:val="none" w:sz="0" w:space="0" w:color="auto"/>
      </w:divBdr>
    </w:div>
    <w:div w:id="307058564">
      <w:bodyDiv w:val="1"/>
      <w:marLeft w:val="0"/>
      <w:marRight w:val="0"/>
      <w:marTop w:val="0"/>
      <w:marBottom w:val="0"/>
      <w:divBdr>
        <w:top w:val="none" w:sz="0" w:space="0" w:color="auto"/>
        <w:left w:val="none" w:sz="0" w:space="0" w:color="auto"/>
        <w:bottom w:val="none" w:sz="0" w:space="0" w:color="auto"/>
        <w:right w:val="none" w:sz="0" w:space="0" w:color="auto"/>
      </w:divBdr>
    </w:div>
    <w:div w:id="308487773">
      <w:bodyDiv w:val="1"/>
      <w:marLeft w:val="0"/>
      <w:marRight w:val="0"/>
      <w:marTop w:val="0"/>
      <w:marBottom w:val="0"/>
      <w:divBdr>
        <w:top w:val="none" w:sz="0" w:space="0" w:color="auto"/>
        <w:left w:val="none" w:sz="0" w:space="0" w:color="auto"/>
        <w:bottom w:val="none" w:sz="0" w:space="0" w:color="auto"/>
        <w:right w:val="none" w:sz="0" w:space="0" w:color="auto"/>
      </w:divBdr>
    </w:div>
    <w:div w:id="311450059">
      <w:bodyDiv w:val="1"/>
      <w:marLeft w:val="0"/>
      <w:marRight w:val="0"/>
      <w:marTop w:val="0"/>
      <w:marBottom w:val="0"/>
      <w:divBdr>
        <w:top w:val="none" w:sz="0" w:space="0" w:color="auto"/>
        <w:left w:val="none" w:sz="0" w:space="0" w:color="auto"/>
        <w:bottom w:val="none" w:sz="0" w:space="0" w:color="auto"/>
        <w:right w:val="none" w:sz="0" w:space="0" w:color="auto"/>
      </w:divBdr>
    </w:div>
    <w:div w:id="311911429">
      <w:bodyDiv w:val="1"/>
      <w:marLeft w:val="0"/>
      <w:marRight w:val="0"/>
      <w:marTop w:val="0"/>
      <w:marBottom w:val="0"/>
      <w:divBdr>
        <w:top w:val="none" w:sz="0" w:space="0" w:color="auto"/>
        <w:left w:val="none" w:sz="0" w:space="0" w:color="auto"/>
        <w:bottom w:val="none" w:sz="0" w:space="0" w:color="auto"/>
        <w:right w:val="none" w:sz="0" w:space="0" w:color="auto"/>
      </w:divBdr>
    </w:div>
    <w:div w:id="312369131">
      <w:bodyDiv w:val="1"/>
      <w:marLeft w:val="0"/>
      <w:marRight w:val="0"/>
      <w:marTop w:val="0"/>
      <w:marBottom w:val="0"/>
      <w:divBdr>
        <w:top w:val="none" w:sz="0" w:space="0" w:color="auto"/>
        <w:left w:val="none" w:sz="0" w:space="0" w:color="auto"/>
        <w:bottom w:val="none" w:sz="0" w:space="0" w:color="auto"/>
        <w:right w:val="none" w:sz="0" w:space="0" w:color="auto"/>
      </w:divBdr>
    </w:div>
    <w:div w:id="322860596">
      <w:bodyDiv w:val="1"/>
      <w:marLeft w:val="0"/>
      <w:marRight w:val="0"/>
      <w:marTop w:val="0"/>
      <w:marBottom w:val="0"/>
      <w:divBdr>
        <w:top w:val="none" w:sz="0" w:space="0" w:color="auto"/>
        <w:left w:val="none" w:sz="0" w:space="0" w:color="auto"/>
        <w:bottom w:val="none" w:sz="0" w:space="0" w:color="auto"/>
        <w:right w:val="none" w:sz="0" w:space="0" w:color="auto"/>
      </w:divBdr>
    </w:div>
    <w:div w:id="324867269">
      <w:bodyDiv w:val="1"/>
      <w:marLeft w:val="0"/>
      <w:marRight w:val="0"/>
      <w:marTop w:val="0"/>
      <w:marBottom w:val="0"/>
      <w:divBdr>
        <w:top w:val="none" w:sz="0" w:space="0" w:color="auto"/>
        <w:left w:val="none" w:sz="0" w:space="0" w:color="auto"/>
        <w:bottom w:val="none" w:sz="0" w:space="0" w:color="auto"/>
        <w:right w:val="none" w:sz="0" w:space="0" w:color="auto"/>
      </w:divBdr>
    </w:div>
    <w:div w:id="325793370">
      <w:bodyDiv w:val="1"/>
      <w:marLeft w:val="0"/>
      <w:marRight w:val="0"/>
      <w:marTop w:val="0"/>
      <w:marBottom w:val="0"/>
      <w:divBdr>
        <w:top w:val="none" w:sz="0" w:space="0" w:color="auto"/>
        <w:left w:val="none" w:sz="0" w:space="0" w:color="auto"/>
        <w:bottom w:val="none" w:sz="0" w:space="0" w:color="auto"/>
        <w:right w:val="none" w:sz="0" w:space="0" w:color="auto"/>
      </w:divBdr>
    </w:div>
    <w:div w:id="334503188">
      <w:bodyDiv w:val="1"/>
      <w:marLeft w:val="0"/>
      <w:marRight w:val="0"/>
      <w:marTop w:val="0"/>
      <w:marBottom w:val="0"/>
      <w:divBdr>
        <w:top w:val="none" w:sz="0" w:space="0" w:color="auto"/>
        <w:left w:val="none" w:sz="0" w:space="0" w:color="auto"/>
        <w:bottom w:val="none" w:sz="0" w:space="0" w:color="auto"/>
        <w:right w:val="none" w:sz="0" w:space="0" w:color="auto"/>
      </w:divBdr>
    </w:div>
    <w:div w:id="338968422">
      <w:bodyDiv w:val="1"/>
      <w:marLeft w:val="0"/>
      <w:marRight w:val="0"/>
      <w:marTop w:val="0"/>
      <w:marBottom w:val="0"/>
      <w:divBdr>
        <w:top w:val="none" w:sz="0" w:space="0" w:color="auto"/>
        <w:left w:val="none" w:sz="0" w:space="0" w:color="auto"/>
        <w:bottom w:val="none" w:sz="0" w:space="0" w:color="auto"/>
        <w:right w:val="none" w:sz="0" w:space="0" w:color="auto"/>
      </w:divBdr>
    </w:div>
    <w:div w:id="340081858">
      <w:bodyDiv w:val="1"/>
      <w:marLeft w:val="0"/>
      <w:marRight w:val="0"/>
      <w:marTop w:val="0"/>
      <w:marBottom w:val="0"/>
      <w:divBdr>
        <w:top w:val="none" w:sz="0" w:space="0" w:color="auto"/>
        <w:left w:val="none" w:sz="0" w:space="0" w:color="auto"/>
        <w:bottom w:val="none" w:sz="0" w:space="0" w:color="auto"/>
        <w:right w:val="none" w:sz="0" w:space="0" w:color="auto"/>
      </w:divBdr>
    </w:div>
    <w:div w:id="340395373">
      <w:bodyDiv w:val="1"/>
      <w:marLeft w:val="0"/>
      <w:marRight w:val="0"/>
      <w:marTop w:val="0"/>
      <w:marBottom w:val="0"/>
      <w:divBdr>
        <w:top w:val="none" w:sz="0" w:space="0" w:color="auto"/>
        <w:left w:val="none" w:sz="0" w:space="0" w:color="auto"/>
        <w:bottom w:val="none" w:sz="0" w:space="0" w:color="auto"/>
        <w:right w:val="none" w:sz="0" w:space="0" w:color="auto"/>
      </w:divBdr>
    </w:div>
    <w:div w:id="343480166">
      <w:bodyDiv w:val="1"/>
      <w:marLeft w:val="0"/>
      <w:marRight w:val="0"/>
      <w:marTop w:val="0"/>
      <w:marBottom w:val="0"/>
      <w:divBdr>
        <w:top w:val="none" w:sz="0" w:space="0" w:color="auto"/>
        <w:left w:val="none" w:sz="0" w:space="0" w:color="auto"/>
        <w:bottom w:val="none" w:sz="0" w:space="0" w:color="auto"/>
        <w:right w:val="none" w:sz="0" w:space="0" w:color="auto"/>
      </w:divBdr>
    </w:div>
    <w:div w:id="349453386">
      <w:bodyDiv w:val="1"/>
      <w:marLeft w:val="0"/>
      <w:marRight w:val="0"/>
      <w:marTop w:val="0"/>
      <w:marBottom w:val="0"/>
      <w:divBdr>
        <w:top w:val="none" w:sz="0" w:space="0" w:color="auto"/>
        <w:left w:val="none" w:sz="0" w:space="0" w:color="auto"/>
        <w:bottom w:val="none" w:sz="0" w:space="0" w:color="auto"/>
        <w:right w:val="none" w:sz="0" w:space="0" w:color="auto"/>
      </w:divBdr>
    </w:div>
    <w:div w:id="353775790">
      <w:bodyDiv w:val="1"/>
      <w:marLeft w:val="0"/>
      <w:marRight w:val="0"/>
      <w:marTop w:val="0"/>
      <w:marBottom w:val="0"/>
      <w:divBdr>
        <w:top w:val="none" w:sz="0" w:space="0" w:color="auto"/>
        <w:left w:val="none" w:sz="0" w:space="0" w:color="auto"/>
        <w:bottom w:val="none" w:sz="0" w:space="0" w:color="auto"/>
        <w:right w:val="none" w:sz="0" w:space="0" w:color="auto"/>
      </w:divBdr>
    </w:div>
    <w:div w:id="357976208">
      <w:bodyDiv w:val="1"/>
      <w:marLeft w:val="0"/>
      <w:marRight w:val="0"/>
      <w:marTop w:val="0"/>
      <w:marBottom w:val="0"/>
      <w:divBdr>
        <w:top w:val="none" w:sz="0" w:space="0" w:color="auto"/>
        <w:left w:val="none" w:sz="0" w:space="0" w:color="auto"/>
        <w:bottom w:val="none" w:sz="0" w:space="0" w:color="auto"/>
        <w:right w:val="none" w:sz="0" w:space="0" w:color="auto"/>
      </w:divBdr>
    </w:div>
    <w:div w:id="364210379">
      <w:bodyDiv w:val="1"/>
      <w:marLeft w:val="0"/>
      <w:marRight w:val="0"/>
      <w:marTop w:val="0"/>
      <w:marBottom w:val="0"/>
      <w:divBdr>
        <w:top w:val="none" w:sz="0" w:space="0" w:color="auto"/>
        <w:left w:val="none" w:sz="0" w:space="0" w:color="auto"/>
        <w:bottom w:val="none" w:sz="0" w:space="0" w:color="auto"/>
        <w:right w:val="none" w:sz="0" w:space="0" w:color="auto"/>
      </w:divBdr>
    </w:div>
    <w:div w:id="369845139">
      <w:bodyDiv w:val="1"/>
      <w:marLeft w:val="0"/>
      <w:marRight w:val="0"/>
      <w:marTop w:val="0"/>
      <w:marBottom w:val="0"/>
      <w:divBdr>
        <w:top w:val="none" w:sz="0" w:space="0" w:color="auto"/>
        <w:left w:val="none" w:sz="0" w:space="0" w:color="auto"/>
        <w:bottom w:val="none" w:sz="0" w:space="0" w:color="auto"/>
        <w:right w:val="none" w:sz="0" w:space="0" w:color="auto"/>
      </w:divBdr>
    </w:div>
    <w:div w:id="374283435">
      <w:bodyDiv w:val="1"/>
      <w:marLeft w:val="0"/>
      <w:marRight w:val="0"/>
      <w:marTop w:val="0"/>
      <w:marBottom w:val="0"/>
      <w:divBdr>
        <w:top w:val="none" w:sz="0" w:space="0" w:color="auto"/>
        <w:left w:val="none" w:sz="0" w:space="0" w:color="auto"/>
        <w:bottom w:val="none" w:sz="0" w:space="0" w:color="auto"/>
        <w:right w:val="none" w:sz="0" w:space="0" w:color="auto"/>
      </w:divBdr>
    </w:div>
    <w:div w:id="381489158">
      <w:bodyDiv w:val="1"/>
      <w:marLeft w:val="0"/>
      <w:marRight w:val="0"/>
      <w:marTop w:val="0"/>
      <w:marBottom w:val="0"/>
      <w:divBdr>
        <w:top w:val="none" w:sz="0" w:space="0" w:color="auto"/>
        <w:left w:val="none" w:sz="0" w:space="0" w:color="auto"/>
        <w:bottom w:val="none" w:sz="0" w:space="0" w:color="auto"/>
        <w:right w:val="none" w:sz="0" w:space="0" w:color="auto"/>
      </w:divBdr>
    </w:div>
    <w:div w:id="382099773">
      <w:bodyDiv w:val="1"/>
      <w:marLeft w:val="0"/>
      <w:marRight w:val="0"/>
      <w:marTop w:val="0"/>
      <w:marBottom w:val="0"/>
      <w:divBdr>
        <w:top w:val="none" w:sz="0" w:space="0" w:color="auto"/>
        <w:left w:val="none" w:sz="0" w:space="0" w:color="auto"/>
        <w:bottom w:val="none" w:sz="0" w:space="0" w:color="auto"/>
        <w:right w:val="none" w:sz="0" w:space="0" w:color="auto"/>
      </w:divBdr>
    </w:div>
    <w:div w:id="382406231">
      <w:bodyDiv w:val="1"/>
      <w:marLeft w:val="0"/>
      <w:marRight w:val="0"/>
      <w:marTop w:val="0"/>
      <w:marBottom w:val="0"/>
      <w:divBdr>
        <w:top w:val="none" w:sz="0" w:space="0" w:color="auto"/>
        <w:left w:val="none" w:sz="0" w:space="0" w:color="auto"/>
        <w:bottom w:val="none" w:sz="0" w:space="0" w:color="auto"/>
        <w:right w:val="none" w:sz="0" w:space="0" w:color="auto"/>
      </w:divBdr>
    </w:div>
    <w:div w:id="383917984">
      <w:bodyDiv w:val="1"/>
      <w:marLeft w:val="0"/>
      <w:marRight w:val="0"/>
      <w:marTop w:val="0"/>
      <w:marBottom w:val="0"/>
      <w:divBdr>
        <w:top w:val="none" w:sz="0" w:space="0" w:color="auto"/>
        <w:left w:val="none" w:sz="0" w:space="0" w:color="auto"/>
        <w:bottom w:val="none" w:sz="0" w:space="0" w:color="auto"/>
        <w:right w:val="none" w:sz="0" w:space="0" w:color="auto"/>
      </w:divBdr>
    </w:div>
    <w:div w:id="386226523">
      <w:bodyDiv w:val="1"/>
      <w:marLeft w:val="0"/>
      <w:marRight w:val="0"/>
      <w:marTop w:val="0"/>
      <w:marBottom w:val="0"/>
      <w:divBdr>
        <w:top w:val="none" w:sz="0" w:space="0" w:color="auto"/>
        <w:left w:val="none" w:sz="0" w:space="0" w:color="auto"/>
        <w:bottom w:val="none" w:sz="0" w:space="0" w:color="auto"/>
        <w:right w:val="none" w:sz="0" w:space="0" w:color="auto"/>
      </w:divBdr>
    </w:div>
    <w:div w:id="386799690">
      <w:bodyDiv w:val="1"/>
      <w:marLeft w:val="0"/>
      <w:marRight w:val="0"/>
      <w:marTop w:val="0"/>
      <w:marBottom w:val="0"/>
      <w:divBdr>
        <w:top w:val="none" w:sz="0" w:space="0" w:color="auto"/>
        <w:left w:val="none" w:sz="0" w:space="0" w:color="auto"/>
        <w:bottom w:val="none" w:sz="0" w:space="0" w:color="auto"/>
        <w:right w:val="none" w:sz="0" w:space="0" w:color="auto"/>
      </w:divBdr>
    </w:div>
    <w:div w:id="400060507">
      <w:bodyDiv w:val="1"/>
      <w:marLeft w:val="0"/>
      <w:marRight w:val="0"/>
      <w:marTop w:val="0"/>
      <w:marBottom w:val="0"/>
      <w:divBdr>
        <w:top w:val="none" w:sz="0" w:space="0" w:color="auto"/>
        <w:left w:val="none" w:sz="0" w:space="0" w:color="auto"/>
        <w:bottom w:val="none" w:sz="0" w:space="0" w:color="auto"/>
        <w:right w:val="none" w:sz="0" w:space="0" w:color="auto"/>
      </w:divBdr>
    </w:div>
    <w:div w:id="404649247">
      <w:bodyDiv w:val="1"/>
      <w:marLeft w:val="0"/>
      <w:marRight w:val="0"/>
      <w:marTop w:val="0"/>
      <w:marBottom w:val="0"/>
      <w:divBdr>
        <w:top w:val="none" w:sz="0" w:space="0" w:color="auto"/>
        <w:left w:val="none" w:sz="0" w:space="0" w:color="auto"/>
        <w:bottom w:val="none" w:sz="0" w:space="0" w:color="auto"/>
        <w:right w:val="none" w:sz="0" w:space="0" w:color="auto"/>
      </w:divBdr>
    </w:div>
    <w:div w:id="405080507">
      <w:bodyDiv w:val="1"/>
      <w:marLeft w:val="0"/>
      <w:marRight w:val="0"/>
      <w:marTop w:val="0"/>
      <w:marBottom w:val="0"/>
      <w:divBdr>
        <w:top w:val="none" w:sz="0" w:space="0" w:color="auto"/>
        <w:left w:val="none" w:sz="0" w:space="0" w:color="auto"/>
        <w:bottom w:val="none" w:sz="0" w:space="0" w:color="auto"/>
        <w:right w:val="none" w:sz="0" w:space="0" w:color="auto"/>
      </w:divBdr>
    </w:div>
    <w:div w:id="413864018">
      <w:bodyDiv w:val="1"/>
      <w:marLeft w:val="0"/>
      <w:marRight w:val="0"/>
      <w:marTop w:val="0"/>
      <w:marBottom w:val="0"/>
      <w:divBdr>
        <w:top w:val="none" w:sz="0" w:space="0" w:color="auto"/>
        <w:left w:val="none" w:sz="0" w:space="0" w:color="auto"/>
        <w:bottom w:val="none" w:sz="0" w:space="0" w:color="auto"/>
        <w:right w:val="none" w:sz="0" w:space="0" w:color="auto"/>
      </w:divBdr>
    </w:div>
    <w:div w:id="420564914">
      <w:bodyDiv w:val="1"/>
      <w:marLeft w:val="0"/>
      <w:marRight w:val="0"/>
      <w:marTop w:val="0"/>
      <w:marBottom w:val="0"/>
      <w:divBdr>
        <w:top w:val="none" w:sz="0" w:space="0" w:color="auto"/>
        <w:left w:val="none" w:sz="0" w:space="0" w:color="auto"/>
        <w:bottom w:val="none" w:sz="0" w:space="0" w:color="auto"/>
        <w:right w:val="none" w:sz="0" w:space="0" w:color="auto"/>
      </w:divBdr>
    </w:div>
    <w:div w:id="421611140">
      <w:bodyDiv w:val="1"/>
      <w:marLeft w:val="0"/>
      <w:marRight w:val="0"/>
      <w:marTop w:val="0"/>
      <w:marBottom w:val="0"/>
      <w:divBdr>
        <w:top w:val="none" w:sz="0" w:space="0" w:color="auto"/>
        <w:left w:val="none" w:sz="0" w:space="0" w:color="auto"/>
        <w:bottom w:val="none" w:sz="0" w:space="0" w:color="auto"/>
        <w:right w:val="none" w:sz="0" w:space="0" w:color="auto"/>
      </w:divBdr>
    </w:div>
    <w:div w:id="421802420">
      <w:bodyDiv w:val="1"/>
      <w:marLeft w:val="0"/>
      <w:marRight w:val="0"/>
      <w:marTop w:val="0"/>
      <w:marBottom w:val="0"/>
      <w:divBdr>
        <w:top w:val="none" w:sz="0" w:space="0" w:color="auto"/>
        <w:left w:val="none" w:sz="0" w:space="0" w:color="auto"/>
        <w:bottom w:val="none" w:sz="0" w:space="0" w:color="auto"/>
        <w:right w:val="none" w:sz="0" w:space="0" w:color="auto"/>
      </w:divBdr>
    </w:div>
    <w:div w:id="425616399">
      <w:bodyDiv w:val="1"/>
      <w:marLeft w:val="0"/>
      <w:marRight w:val="0"/>
      <w:marTop w:val="0"/>
      <w:marBottom w:val="0"/>
      <w:divBdr>
        <w:top w:val="none" w:sz="0" w:space="0" w:color="auto"/>
        <w:left w:val="none" w:sz="0" w:space="0" w:color="auto"/>
        <w:bottom w:val="none" w:sz="0" w:space="0" w:color="auto"/>
        <w:right w:val="none" w:sz="0" w:space="0" w:color="auto"/>
      </w:divBdr>
    </w:div>
    <w:div w:id="430664017">
      <w:bodyDiv w:val="1"/>
      <w:marLeft w:val="0"/>
      <w:marRight w:val="0"/>
      <w:marTop w:val="0"/>
      <w:marBottom w:val="0"/>
      <w:divBdr>
        <w:top w:val="none" w:sz="0" w:space="0" w:color="auto"/>
        <w:left w:val="none" w:sz="0" w:space="0" w:color="auto"/>
        <w:bottom w:val="none" w:sz="0" w:space="0" w:color="auto"/>
        <w:right w:val="none" w:sz="0" w:space="0" w:color="auto"/>
      </w:divBdr>
    </w:div>
    <w:div w:id="432018535">
      <w:bodyDiv w:val="1"/>
      <w:marLeft w:val="0"/>
      <w:marRight w:val="0"/>
      <w:marTop w:val="0"/>
      <w:marBottom w:val="0"/>
      <w:divBdr>
        <w:top w:val="none" w:sz="0" w:space="0" w:color="auto"/>
        <w:left w:val="none" w:sz="0" w:space="0" w:color="auto"/>
        <w:bottom w:val="none" w:sz="0" w:space="0" w:color="auto"/>
        <w:right w:val="none" w:sz="0" w:space="0" w:color="auto"/>
      </w:divBdr>
    </w:div>
    <w:div w:id="433672707">
      <w:bodyDiv w:val="1"/>
      <w:marLeft w:val="0"/>
      <w:marRight w:val="0"/>
      <w:marTop w:val="0"/>
      <w:marBottom w:val="0"/>
      <w:divBdr>
        <w:top w:val="none" w:sz="0" w:space="0" w:color="auto"/>
        <w:left w:val="none" w:sz="0" w:space="0" w:color="auto"/>
        <w:bottom w:val="none" w:sz="0" w:space="0" w:color="auto"/>
        <w:right w:val="none" w:sz="0" w:space="0" w:color="auto"/>
      </w:divBdr>
    </w:div>
    <w:div w:id="434397894">
      <w:bodyDiv w:val="1"/>
      <w:marLeft w:val="0"/>
      <w:marRight w:val="0"/>
      <w:marTop w:val="0"/>
      <w:marBottom w:val="0"/>
      <w:divBdr>
        <w:top w:val="none" w:sz="0" w:space="0" w:color="auto"/>
        <w:left w:val="none" w:sz="0" w:space="0" w:color="auto"/>
        <w:bottom w:val="none" w:sz="0" w:space="0" w:color="auto"/>
        <w:right w:val="none" w:sz="0" w:space="0" w:color="auto"/>
      </w:divBdr>
    </w:div>
    <w:div w:id="439498204">
      <w:bodyDiv w:val="1"/>
      <w:marLeft w:val="0"/>
      <w:marRight w:val="0"/>
      <w:marTop w:val="0"/>
      <w:marBottom w:val="0"/>
      <w:divBdr>
        <w:top w:val="none" w:sz="0" w:space="0" w:color="auto"/>
        <w:left w:val="none" w:sz="0" w:space="0" w:color="auto"/>
        <w:bottom w:val="none" w:sz="0" w:space="0" w:color="auto"/>
        <w:right w:val="none" w:sz="0" w:space="0" w:color="auto"/>
      </w:divBdr>
    </w:div>
    <w:div w:id="443308607">
      <w:bodyDiv w:val="1"/>
      <w:marLeft w:val="0"/>
      <w:marRight w:val="0"/>
      <w:marTop w:val="0"/>
      <w:marBottom w:val="0"/>
      <w:divBdr>
        <w:top w:val="none" w:sz="0" w:space="0" w:color="auto"/>
        <w:left w:val="none" w:sz="0" w:space="0" w:color="auto"/>
        <w:bottom w:val="none" w:sz="0" w:space="0" w:color="auto"/>
        <w:right w:val="none" w:sz="0" w:space="0" w:color="auto"/>
      </w:divBdr>
    </w:div>
    <w:div w:id="443814313">
      <w:bodyDiv w:val="1"/>
      <w:marLeft w:val="0"/>
      <w:marRight w:val="0"/>
      <w:marTop w:val="0"/>
      <w:marBottom w:val="0"/>
      <w:divBdr>
        <w:top w:val="none" w:sz="0" w:space="0" w:color="auto"/>
        <w:left w:val="none" w:sz="0" w:space="0" w:color="auto"/>
        <w:bottom w:val="none" w:sz="0" w:space="0" w:color="auto"/>
        <w:right w:val="none" w:sz="0" w:space="0" w:color="auto"/>
      </w:divBdr>
    </w:div>
    <w:div w:id="444273554">
      <w:bodyDiv w:val="1"/>
      <w:marLeft w:val="0"/>
      <w:marRight w:val="0"/>
      <w:marTop w:val="0"/>
      <w:marBottom w:val="0"/>
      <w:divBdr>
        <w:top w:val="none" w:sz="0" w:space="0" w:color="auto"/>
        <w:left w:val="none" w:sz="0" w:space="0" w:color="auto"/>
        <w:bottom w:val="none" w:sz="0" w:space="0" w:color="auto"/>
        <w:right w:val="none" w:sz="0" w:space="0" w:color="auto"/>
      </w:divBdr>
    </w:div>
    <w:div w:id="444623082">
      <w:bodyDiv w:val="1"/>
      <w:marLeft w:val="0"/>
      <w:marRight w:val="0"/>
      <w:marTop w:val="0"/>
      <w:marBottom w:val="0"/>
      <w:divBdr>
        <w:top w:val="none" w:sz="0" w:space="0" w:color="auto"/>
        <w:left w:val="none" w:sz="0" w:space="0" w:color="auto"/>
        <w:bottom w:val="none" w:sz="0" w:space="0" w:color="auto"/>
        <w:right w:val="none" w:sz="0" w:space="0" w:color="auto"/>
      </w:divBdr>
    </w:div>
    <w:div w:id="444889205">
      <w:bodyDiv w:val="1"/>
      <w:marLeft w:val="0"/>
      <w:marRight w:val="0"/>
      <w:marTop w:val="0"/>
      <w:marBottom w:val="0"/>
      <w:divBdr>
        <w:top w:val="none" w:sz="0" w:space="0" w:color="auto"/>
        <w:left w:val="none" w:sz="0" w:space="0" w:color="auto"/>
        <w:bottom w:val="none" w:sz="0" w:space="0" w:color="auto"/>
        <w:right w:val="none" w:sz="0" w:space="0" w:color="auto"/>
      </w:divBdr>
    </w:div>
    <w:div w:id="449054595">
      <w:bodyDiv w:val="1"/>
      <w:marLeft w:val="0"/>
      <w:marRight w:val="0"/>
      <w:marTop w:val="0"/>
      <w:marBottom w:val="0"/>
      <w:divBdr>
        <w:top w:val="none" w:sz="0" w:space="0" w:color="auto"/>
        <w:left w:val="none" w:sz="0" w:space="0" w:color="auto"/>
        <w:bottom w:val="none" w:sz="0" w:space="0" w:color="auto"/>
        <w:right w:val="none" w:sz="0" w:space="0" w:color="auto"/>
      </w:divBdr>
    </w:div>
    <w:div w:id="456535230">
      <w:bodyDiv w:val="1"/>
      <w:marLeft w:val="0"/>
      <w:marRight w:val="0"/>
      <w:marTop w:val="0"/>
      <w:marBottom w:val="0"/>
      <w:divBdr>
        <w:top w:val="none" w:sz="0" w:space="0" w:color="auto"/>
        <w:left w:val="none" w:sz="0" w:space="0" w:color="auto"/>
        <w:bottom w:val="none" w:sz="0" w:space="0" w:color="auto"/>
        <w:right w:val="none" w:sz="0" w:space="0" w:color="auto"/>
      </w:divBdr>
    </w:div>
    <w:div w:id="457384367">
      <w:bodyDiv w:val="1"/>
      <w:marLeft w:val="0"/>
      <w:marRight w:val="0"/>
      <w:marTop w:val="0"/>
      <w:marBottom w:val="0"/>
      <w:divBdr>
        <w:top w:val="none" w:sz="0" w:space="0" w:color="auto"/>
        <w:left w:val="none" w:sz="0" w:space="0" w:color="auto"/>
        <w:bottom w:val="none" w:sz="0" w:space="0" w:color="auto"/>
        <w:right w:val="none" w:sz="0" w:space="0" w:color="auto"/>
      </w:divBdr>
    </w:div>
    <w:div w:id="457990002">
      <w:bodyDiv w:val="1"/>
      <w:marLeft w:val="0"/>
      <w:marRight w:val="0"/>
      <w:marTop w:val="0"/>
      <w:marBottom w:val="0"/>
      <w:divBdr>
        <w:top w:val="none" w:sz="0" w:space="0" w:color="auto"/>
        <w:left w:val="none" w:sz="0" w:space="0" w:color="auto"/>
        <w:bottom w:val="none" w:sz="0" w:space="0" w:color="auto"/>
        <w:right w:val="none" w:sz="0" w:space="0" w:color="auto"/>
      </w:divBdr>
    </w:div>
    <w:div w:id="460926045">
      <w:bodyDiv w:val="1"/>
      <w:marLeft w:val="0"/>
      <w:marRight w:val="0"/>
      <w:marTop w:val="0"/>
      <w:marBottom w:val="0"/>
      <w:divBdr>
        <w:top w:val="none" w:sz="0" w:space="0" w:color="auto"/>
        <w:left w:val="none" w:sz="0" w:space="0" w:color="auto"/>
        <w:bottom w:val="none" w:sz="0" w:space="0" w:color="auto"/>
        <w:right w:val="none" w:sz="0" w:space="0" w:color="auto"/>
      </w:divBdr>
    </w:div>
    <w:div w:id="461581112">
      <w:bodyDiv w:val="1"/>
      <w:marLeft w:val="0"/>
      <w:marRight w:val="0"/>
      <w:marTop w:val="0"/>
      <w:marBottom w:val="0"/>
      <w:divBdr>
        <w:top w:val="none" w:sz="0" w:space="0" w:color="auto"/>
        <w:left w:val="none" w:sz="0" w:space="0" w:color="auto"/>
        <w:bottom w:val="none" w:sz="0" w:space="0" w:color="auto"/>
        <w:right w:val="none" w:sz="0" w:space="0" w:color="auto"/>
      </w:divBdr>
    </w:div>
    <w:div w:id="464591117">
      <w:bodyDiv w:val="1"/>
      <w:marLeft w:val="0"/>
      <w:marRight w:val="0"/>
      <w:marTop w:val="0"/>
      <w:marBottom w:val="0"/>
      <w:divBdr>
        <w:top w:val="none" w:sz="0" w:space="0" w:color="auto"/>
        <w:left w:val="none" w:sz="0" w:space="0" w:color="auto"/>
        <w:bottom w:val="none" w:sz="0" w:space="0" w:color="auto"/>
        <w:right w:val="none" w:sz="0" w:space="0" w:color="auto"/>
      </w:divBdr>
    </w:div>
    <w:div w:id="470949474">
      <w:bodyDiv w:val="1"/>
      <w:marLeft w:val="0"/>
      <w:marRight w:val="0"/>
      <w:marTop w:val="0"/>
      <w:marBottom w:val="0"/>
      <w:divBdr>
        <w:top w:val="none" w:sz="0" w:space="0" w:color="auto"/>
        <w:left w:val="none" w:sz="0" w:space="0" w:color="auto"/>
        <w:bottom w:val="none" w:sz="0" w:space="0" w:color="auto"/>
        <w:right w:val="none" w:sz="0" w:space="0" w:color="auto"/>
      </w:divBdr>
    </w:div>
    <w:div w:id="471215854">
      <w:bodyDiv w:val="1"/>
      <w:marLeft w:val="0"/>
      <w:marRight w:val="0"/>
      <w:marTop w:val="0"/>
      <w:marBottom w:val="0"/>
      <w:divBdr>
        <w:top w:val="none" w:sz="0" w:space="0" w:color="auto"/>
        <w:left w:val="none" w:sz="0" w:space="0" w:color="auto"/>
        <w:bottom w:val="none" w:sz="0" w:space="0" w:color="auto"/>
        <w:right w:val="none" w:sz="0" w:space="0" w:color="auto"/>
      </w:divBdr>
    </w:div>
    <w:div w:id="473447988">
      <w:bodyDiv w:val="1"/>
      <w:marLeft w:val="0"/>
      <w:marRight w:val="0"/>
      <w:marTop w:val="0"/>
      <w:marBottom w:val="0"/>
      <w:divBdr>
        <w:top w:val="none" w:sz="0" w:space="0" w:color="auto"/>
        <w:left w:val="none" w:sz="0" w:space="0" w:color="auto"/>
        <w:bottom w:val="none" w:sz="0" w:space="0" w:color="auto"/>
        <w:right w:val="none" w:sz="0" w:space="0" w:color="auto"/>
      </w:divBdr>
    </w:div>
    <w:div w:id="474226252">
      <w:bodyDiv w:val="1"/>
      <w:marLeft w:val="0"/>
      <w:marRight w:val="0"/>
      <w:marTop w:val="0"/>
      <w:marBottom w:val="0"/>
      <w:divBdr>
        <w:top w:val="none" w:sz="0" w:space="0" w:color="auto"/>
        <w:left w:val="none" w:sz="0" w:space="0" w:color="auto"/>
        <w:bottom w:val="none" w:sz="0" w:space="0" w:color="auto"/>
        <w:right w:val="none" w:sz="0" w:space="0" w:color="auto"/>
      </w:divBdr>
    </w:div>
    <w:div w:id="476609425">
      <w:bodyDiv w:val="1"/>
      <w:marLeft w:val="0"/>
      <w:marRight w:val="0"/>
      <w:marTop w:val="0"/>
      <w:marBottom w:val="0"/>
      <w:divBdr>
        <w:top w:val="none" w:sz="0" w:space="0" w:color="auto"/>
        <w:left w:val="none" w:sz="0" w:space="0" w:color="auto"/>
        <w:bottom w:val="none" w:sz="0" w:space="0" w:color="auto"/>
        <w:right w:val="none" w:sz="0" w:space="0" w:color="auto"/>
      </w:divBdr>
    </w:div>
    <w:div w:id="484472258">
      <w:bodyDiv w:val="1"/>
      <w:marLeft w:val="0"/>
      <w:marRight w:val="0"/>
      <w:marTop w:val="0"/>
      <w:marBottom w:val="0"/>
      <w:divBdr>
        <w:top w:val="none" w:sz="0" w:space="0" w:color="auto"/>
        <w:left w:val="none" w:sz="0" w:space="0" w:color="auto"/>
        <w:bottom w:val="none" w:sz="0" w:space="0" w:color="auto"/>
        <w:right w:val="none" w:sz="0" w:space="0" w:color="auto"/>
      </w:divBdr>
    </w:div>
    <w:div w:id="485053594">
      <w:bodyDiv w:val="1"/>
      <w:marLeft w:val="0"/>
      <w:marRight w:val="0"/>
      <w:marTop w:val="0"/>
      <w:marBottom w:val="0"/>
      <w:divBdr>
        <w:top w:val="none" w:sz="0" w:space="0" w:color="auto"/>
        <w:left w:val="none" w:sz="0" w:space="0" w:color="auto"/>
        <w:bottom w:val="none" w:sz="0" w:space="0" w:color="auto"/>
        <w:right w:val="none" w:sz="0" w:space="0" w:color="auto"/>
      </w:divBdr>
    </w:div>
    <w:div w:id="489909726">
      <w:bodyDiv w:val="1"/>
      <w:marLeft w:val="0"/>
      <w:marRight w:val="0"/>
      <w:marTop w:val="0"/>
      <w:marBottom w:val="0"/>
      <w:divBdr>
        <w:top w:val="none" w:sz="0" w:space="0" w:color="auto"/>
        <w:left w:val="none" w:sz="0" w:space="0" w:color="auto"/>
        <w:bottom w:val="none" w:sz="0" w:space="0" w:color="auto"/>
        <w:right w:val="none" w:sz="0" w:space="0" w:color="auto"/>
      </w:divBdr>
    </w:div>
    <w:div w:id="491023085">
      <w:bodyDiv w:val="1"/>
      <w:marLeft w:val="0"/>
      <w:marRight w:val="0"/>
      <w:marTop w:val="0"/>
      <w:marBottom w:val="0"/>
      <w:divBdr>
        <w:top w:val="none" w:sz="0" w:space="0" w:color="auto"/>
        <w:left w:val="none" w:sz="0" w:space="0" w:color="auto"/>
        <w:bottom w:val="none" w:sz="0" w:space="0" w:color="auto"/>
        <w:right w:val="none" w:sz="0" w:space="0" w:color="auto"/>
      </w:divBdr>
    </w:div>
    <w:div w:id="493567297">
      <w:bodyDiv w:val="1"/>
      <w:marLeft w:val="0"/>
      <w:marRight w:val="0"/>
      <w:marTop w:val="0"/>
      <w:marBottom w:val="0"/>
      <w:divBdr>
        <w:top w:val="none" w:sz="0" w:space="0" w:color="auto"/>
        <w:left w:val="none" w:sz="0" w:space="0" w:color="auto"/>
        <w:bottom w:val="none" w:sz="0" w:space="0" w:color="auto"/>
        <w:right w:val="none" w:sz="0" w:space="0" w:color="auto"/>
      </w:divBdr>
    </w:div>
    <w:div w:id="501745508">
      <w:bodyDiv w:val="1"/>
      <w:marLeft w:val="0"/>
      <w:marRight w:val="0"/>
      <w:marTop w:val="0"/>
      <w:marBottom w:val="0"/>
      <w:divBdr>
        <w:top w:val="none" w:sz="0" w:space="0" w:color="auto"/>
        <w:left w:val="none" w:sz="0" w:space="0" w:color="auto"/>
        <w:bottom w:val="none" w:sz="0" w:space="0" w:color="auto"/>
        <w:right w:val="none" w:sz="0" w:space="0" w:color="auto"/>
      </w:divBdr>
    </w:div>
    <w:div w:id="501816965">
      <w:bodyDiv w:val="1"/>
      <w:marLeft w:val="0"/>
      <w:marRight w:val="0"/>
      <w:marTop w:val="0"/>
      <w:marBottom w:val="0"/>
      <w:divBdr>
        <w:top w:val="none" w:sz="0" w:space="0" w:color="auto"/>
        <w:left w:val="none" w:sz="0" w:space="0" w:color="auto"/>
        <w:bottom w:val="none" w:sz="0" w:space="0" w:color="auto"/>
        <w:right w:val="none" w:sz="0" w:space="0" w:color="auto"/>
      </w:divBdr>
    </w:div>
    <w:div w:id="502360881">
      <w:bodyDiv w:val="1"/>
      <w:marLeft w:val="0"/>
      <w:marRight w:val="0"/>
      <w:marTop w:val="0"/>
      <w:marBottom w:val="0"/>
      <w:divBdr>
        <w:top w:val="none" w:sz="0" w:space="0" w:color="auto"/>
        <w:left w:val="none" w:sz="0" w:space="0" w:color="auto"/>
        <w:bottom w:val="none" w:sz="0" w:space="0" w:color="auto"/>
        <w:right w:val="none" w:sz="0" w:space="0" w:color="auto"/>
      </w:divBdr>
    </w:div>
    <w:div w:id="503520683">
      <w:bodyDiv w:val="1"/>
      <w:marLeft w:val="0"/>
      <w:marRight w:val="0"/>
      <w:marTop w:val="0"/>
      <w:marBottom w:val="0"/>
      <w:divBdr>
        <w:top w:val="none" w:sz="0" w:space="0" w:color="auto"/>
        <w:left w:val="none" w:sz="0" w:space="0" w:color="auto"/>
        <w:bottom w:val="none" w:sz="0" w:space="0" w:color="auto"/>
        <w:right w:val="none" w:sz="0" w:space="0" w:color="auto"/>
      </w:divBdr>
    </w:div>
    <w:div w:id="510146055">
      <w:bodyDiv w:val="1"/>
      <w:marLeft w:val="0"/>
      <w:marRight w:val="0"/>
      <w:marTop w:val="0"/>
      <w:marBottom w:val="0"/>
      <w:divBdr>
        <w:top w:val="none" w:sz="0" w:space="0" w:color="auto"/>
        <w:left w:val="none" w:sz="0" w:space="0" w:color="auto"/>
        <w:bottom w:val="none" w:sz="0" w:space="0" w:color="auto"/>
        <w:right w:val="none" w:sz="0" w:space="0" w:color="auto"/>
      </w:divBdr>
    </w:div>
    <w:div w:id="510529599">
      <w:bodyDiv w:val="1"/>
      <w:marLeft w:val="0"/>
      <w:marRight w:val="0"/>
      <w:marTop w:val="0"/>
      <w:marBottom w:val="0"/>
      <w:divBdr>
        <w:top w:val="none" w:sz="0" w:space="0" w:color="auto"/>
        <w:left w:val="none" w:sz="0" w:space="0" w:color="auto"/>
        <w:bottom w:val="none" w:sz="0" w:space="0" w:color="auto"/>
        <w:right w:val="none" w:sz="0" w:space="0" w:color="auto"/>
      </w:divBdr>
    </w:div>
    <w:div w:id="515005158">
      <w:bodyDiv w:val="1"/>
      <w:marLeft w:val="0"/>
      <w:marRight w:val="0"/>
      <w:marTop w:val="0"/>
      <w:marBottom w:val="0"/>
      <w:divBdr>
        <w:top w:val="none" w:sz="0" w:space="0" w:color="auto"/>
        <w:left w:val="none" w:sz="0" w:space="0" w:color="auto"/>
        <w:bottom w:val="none" w:sz="0" w:space="0" w:color="auto"/>
        <w:right w:val="none" w:sz="0" w:space="0" w:color="auto"/>
      </w:divBdr>
    </w:div>
    <w:div w:id="522592595">
      <w:bodyDiv w:val="1"/>
      <w:marLeft w:val="0"/>
      <w:marRight w:val="0"/>
      <w:marTop w:val="0"/>
      <w:marBottom w:val="0"/>
      <w:divBdr>
        <w:top w:val="none" w:sz="0" w:space="0" w:color="auto"/>
        <w:left w:val="none" w:sz="0" w:space="0" w:color="auto"/>
        <w:bottom w:val="none" w:sz="0" w:space="0" w:color="auto"/>
        <w:right w:val="none" w:sz="0" w:space="0" w:color="auto"/>
      </w:divBdr>
    </w:div>
    <w:div w:id="523059886">
      <w:bodyDiv w:val="1"/>
      <w:marLeft w:val="0"/>
      <w:marRight w:val="0"/>
      <w:marTop w:val="0"/>
      <w:marBottom w:val="0"/>
      <w:divBdr>
        <w:top w:val="none" w:sz="0" w:space="0" w:color="auto"/>
        <w:left w:val="none" w:sz="0" w:space="0" w:color="auto"/>
        <w:bottom w:val="none" w:sz="0" w:space="0" w:color="auto"/>
        <w:right w:val="none" w:sz="0" w:space="0" w:color="auto"/>
      </w:divBdr>
    </w:div>
    <w:div w:id="528103680">
      <w:bodyDiv w:val="1"/>
      <w:marLeft w:val="0"/>
      <w:marRight w:val="0"/>
      <w:marTop w:val="0"/>
      <w:marBottom w:val="0"/>
      <w:divBdr>
        <w:top w:val="none" w:sz="0" w:space="0" w:color="auto"/>
        <w:left w:val="none" w:sz="0" w:space="0" w:color="auto"/>
        <w:bottom w:val="none" w:sz="0" w:space="0" w:color="auto"/>
        <w:right w:val="none" w:sz="0" w:space="0" w:color="auto"/>
      </w:divBdr>
    </w:div>
    <w:div w:id="529148758">
      <w:bodyDiv w:val="1"/>
      <w:marLeft w:val="0"/>
      <w:marRight w:val="0"/>
      <w:marTop w:val="0"/>
      <w:marBottom w:val="0"/>
      <w:divBdr>
        <w:top w:val="none" w:sz="0" w:space="0" w:color="auto"/>
        <w:left w:val="none" w:sz="0" w:space="0" w:color="auto"/>
        <w:bottom w:val="none" w:sz="0" w:space="0" w:color="auto"/>
        <w:right w:val="none" w:sz="0" w:space="0" w:color="auto"/>
      </w:divBdr>
    </w:div>
    <w:div w:id="538124407">
      <w:bodyDiv w:val="1"/>
      <w:marLeft w:val="0"/>
      <w:marRight w:val="0"/>
      <w:marTop w:val="0"/>
      <w:marBottom w:val="0"/>
      <w:divBdr>
        <w:top w:val="none" w:sz="0" w:space="0" w:color="auto"/>
        <w:left w:val="none" w:sz="0" w:space="0" w:color="auto"/>
        <w:bottom w:val="none" w:sz="0" w:space="0" w:color="auto"/>
        <w:right w:val="none" w:sz="0" w:space="0" w:color="auto"/>
      </w:divBdr>
    </w:div>
    <w:div w:id="542445493">
      <w:bodyDiv w:val="1"/>
      <w:marLeft w:val="0"/>
      <w:marRight w:val="0"/>
      <w:marTop w:val="0"/>
      <w:marBottom w:val="0"/>
      <w:divBdr>
        <w:top w:val="none" w:sz="0" w:space="0" w:color="auto"/>
        <w:left w:val="none" w:sz="0" w:space="0" w:color="auto"/>
        <w:bottom w:val="none" w:sz="0" w:space="0" w:color="auto"/>
        <w:right w:val="none" w:sz="0" w:space="0" w:color="auto"/>
      </w:divBdr>
    </w:div>
    <w:div w:id="545068305">
      <w:bodyDiv w:val="1"/>
      <w:marLeft w:val="0"/>
      <w:marRight w:val="0"/>
      <w:marTop w:val="0"/>
      <w:marBottom w:val="0"/>
      <w:divBdr>
        <w:top w:val="none" w:sz="0" w:space="0" w:color="auto"/>
        <w:left w:val="none" w:sz="0" w:space="0" w:color="auto"/>
        <w:bottom w:val="none" w:sz="0" w:space="0" w:color="auto"/>
        <w:right w:val="none" w:sz="0" w:space="0" w:color="auto"/>
      </w:divBdr>
    </w:div>
    <w:div w:id="546794998">
      <w:bodyDiv w:val="1"/>
      <w:marLeft w:val="0"/>
      <w:marRight w:val="0"/>
      <w:marTop w:val="0"/>
      <w:marBottom w:val="0"/>
      <w:divBdr>
        <w:top w:val="none" w:sz="0" w:space="0" w:color="auto"/>
        <w:left w:val="none" w:sz="0" w:space="0" w:color="auto"/>
        <w:bottom w:val="none" w:sz="0" w:space="0" w:color="auto"/>
        <w:right w:val="none" w:sz="0" w:space="0" w:color="auto"/>
      </w:divBdr>
    </w:div>
    <w:div w:id="548414805">
      <w:bodyDiv w:val="1"/>
      <w:marLeft w:val="0"/>
      <w:marRight w:val="0"/>
      <w:marTop w:val="0"/>
      <w:marBottom w:val="0"/>
      <w:divBdr>
        <w:top w:val="none" w:sz="0" w:space="0" w:color="auto"/>
        <w:left w:val="none" w:sz="0" w:space="0" w:color="auto"/>
        <w:bottom w:val="none" w:sz="0" w:space="0" w:color="auto"/>
        <w:right w:val="none" w:sz="0" w:space="0" w:color="auto"/>
      </w:divBdr>
    </w:div>
    <w:div w:id="552697822">
      <w:bodyDiv w:val="1"/>
      <w:marLeft w:val="0"/>
      <w:marRight w:val="0"/>
      <w:marTop w:val="0"/>
      <w:marBottom w:val="0"/>
      <w:divBdr>
        <w:top w:val="none" w:sz="0" w:space="0" w:color="auto"/>
        <w:left w:val="none" w:sz="0" w:space="0" w:color="auto"/>
        <w:bottom w:val="none" w:sz="0" w:space="0" w:color="auto"/>
        <w:right w:val="none" w:sz="0" w:space="0" w:color="auto"/>
      </w:divBdr>
    </w:div>
    <w:div w:id="556357799">
      <w:bodyDiv w:val="1"/>
      <w:marLeft w:val="0"/>
      <w:marRight w:val="0"/>
      <w:marTop w:val="0"/>
      <w:marBottom w:val="0"/>
      <w:divBdr>
        <w:top w:val="none" w:sz="0" w:space="0" w:color="auto"/>
        <w:left w:val="none" w:sz="0" w:space="0" w:color="auto"/>
        <w:bottom w:val="none" w:sz="0" w:space="0" w:color="auto"/>
        <w:right w:val="none" w:sz="0" w:space="0" w:color="auto"/>
      </w:divBdr>
    </w:div>
    <w:div w:id="565839067">
      <w:bodyDiv w:val="1"/>
      <w:marLeft w:val="0"/>
      <w:marRight w:val="0"/>
      <w:marTop w:val="0"/>
      <w:marBottom w:val="0"/>
      <w:divBdr>
        <w:top w:val="none" w:sz="0" w:space="0" w:color="auto"/>
        <w:left w:val="none" w:sz="0" w:space="0" w:color="auto"/>
        <w:bottom w:val="none" w:sz="0" w:space="0" w:color="auto"/>
        <w:right w:val="none" w:sz="0" w:space="0" w:color="auto"/>
      </w:divBdr>
    </w:div>
    <w:div w:id="566112903">
      <w:bodyDiv w:val="1"/>
      <w:marLeft w:val="0"/>
      <w:marRight w:val="0"/>
      <w:marTop w:val="0"/>
      <w:marBottom w:val="0"/>
      <w:divBdr>
        <w:top w:val="none" w:sz="0" w:space="0" w:color="auto"/>
        <w:left w:val="none" w:sz="0" w:space="0" w:color="auto"/>
        <w:bottom w:val="none" w:sz="0" w:space="0" w:color="auto"/>
        <w:right w:val="none" w:sz="0" w:space="0" w:color="auto"/>
      </w:divBdr>
    </w:div>
    <w:div w:id="568658445">
      <w:bodyDiv w:val="1"/>
      <w:marLeft w:val="0"/>
      <w:marRight w:val="0"/>
      <w:marTop w:val="0"/>
      <w:marBottom w:val="0"/>
      <w:divBdr>
        <w:top w:val="none" w:sz="0" w:space="0" w:color="auto"/>
        <w:left w:val="none" w:sz="0" w:space="0" w:color="auto"/>
        <w:bottom w:val="none" w:sz="0" w:space="0" w:color="auto"/>
        <w:right w:val="none" w:sz="0" w:space="0" w:color="auto"/>
      </w:divBdr>
    </w:div>
    <w:div w:id="569266361">
      <w:bodyDiv w:val="1"/>
      <w:marLeft w:val="0"/>
      <w:marRight w:val="0"/>
      <w:marTop w:val="0"/>
      <w:marBottom w:val="0"/>
      <w:divBdr>
        <w:top w:val="none" w:sz="0" w:space="0" w:color="auto"/>
        <w:left w:val="none" w:sz="0" w:space="0" w:color="auto"/>
        <w:bottom w:val="none" w:sz="0" w:space="0" w:color="auto"/>
        <w:right w:val="none" w:sz="0" w:space="0" w:color="auto"/>
      </w:divBdr>
    </w:div>
    <w:div w:id="569579468">
      <w:bodyDiv w:val="1"/>
      <w:marLeft w:val="0"/>
      <w:marRight w:val="0"/>
      <w:marTop w:val="0"/>
      <w:marBottom w:val="0"/>
      <w:divBdr>
        <w:top w:val="none" w:sz="0" w:space="0" w:color="auto"/>
        <w:left w:val="none" w:sz="0" w:space="0" w:color="auto"/>
        <w:bottom w:val="none" w:sz="0" w:space="0" w:color="auto"/>
        <w:right w:val="none" w:sz="0" w:space="0" w:color="auto"/>
      </w:divBdr>
    </w:div>
    <w:div w:id="570123457">
      <w:bodyDiv w:val="1"/>
      <w:marLeft w:val="0"/>
      <w:marRight w:val="0"/>
      <w:marTop w:val="0"/>
      <w:marBottom w:val="0"/>
      <w:divBdr>
        <w:top w:val="none" w:sz="0" w:space="0" w:color="auto"/>
        <w:left w:val="none" w:sz="0" w:space="0" w:color="auto"/>
        <w:bottom w:val="none" w:sz="0" w:space="0" w:color="auto"/>
        <w:right w:val="none" w:sz="0" w:space="0" w:color="auto"/>
      </w:divBdr>
    </w:div>
    <w:div w:id="581645923">
      <w:bodyDiv w:val="1"/>
      <w:marLeft w:val="0"/>
      <w:marRight w:val="0"/>
      <w:marTop w:val="0"/>
      <w:marBottom w:val="0"/>
      <w:divBdr>
        <w:top w:val="none" w:sz="0" w:space="0" w:color="auto"/>
        <w:left w:val="none" w:sz="0" w:space="0" w:color="auto"/>
        <w:bottom w:val="none" w:sz="0" w:space="0" w:color="auto"/>
        <w:right w:val="none" w:sz="0" w:space="0" w:color="auto"/>
      </w:divBdr>
    </w:div>
    <w:div w:id="582252835">
      <w:bodyDiv w:val="1"/>
      <w:marLeft w:val="0"/>
      <w:marRight w:val="0"/>
      <w:marTop w:val="0"/>
      <w:marBottom w:val="0"/>
      <w:divBdr>
        <w:top w:val="none" w:sz="0" w:space="0" w:color="auto"/>
        <w:left w:val="none" w:sz="0" w:space="0" w:color="auto"/>
        <w:bottom w:val="none" w:sz="0" w:space="0" w:color="auto"/>
        <w:right w:val="none" w:sz="0" w:space="0" w:color="auto"/>
      </w:divBdr>
    </w:div>
    <w:div w:id="582449458">
      <w:bodyDiv w:val="1"/>
      <w:marLeft w:val="0"/>
      <w:marRight w:val="0"/>
      <w:marTop w:val="0"/>
      <w:marBottom w:val="0"/>
      <w:divBdr>
        <w:top w:val="none" w:sz="0" w:space="0" w:color="auto"/>
        <w:left w:val="none" w:sz="0" w:space="0" w:color="auto"/>
        <w:bottom w:val="none" w:sz="0" w:space="0" w:color="auto"/>
        <w:right w:val="none" w:sz="0" w:space="0" w:color="auto"/>
      </w:divBdr>
    </w:div>
    <w:div w:id="585847289">
      <w:bodyDiv w:val="1"/>
      <w:marLeft w:val="0"/>
      <w:marRight w:val="0"/>
      <w:marTop w:val="0"/>
      <w:marBottom w:val="0"/>
      <w:divBdr>
        <w:top w:val="none" w:sz="0" w:space="0" w:color="auto"/>
        <w:left w:val="none" w:sz="0" w:space="0" w:color="auto"/>
        <w:bottom w:val="none" w:sz="0" w:space="0" w:color="auto"/>
        <w:right w:val="none" w:sz="0" w:space="0" w:color="auto"/>
      </w:divBdr>
    </w:div>
    <w:div w:id="588734584">
      <w:bodyDiv w:val="1"/>
      <w:marLeft w:val="0"/>
      <w:marRight w:val="0"/>
      <w:marTop w:val="0"/>
      <w:marBottom w:val="0"/>
      <w:divBdr>
        <w:top w:val="none" w:sz="0" w:space="0" w:color="auto"/>
        <w:left w:val="none" w:sz="0" w:space="0" w:color="auto"/>
        <w:bottom w:val="none" w:sz="0" w:space="0" w:color="auto"/>
        <w:right w:val="none" w:sz="0" w:space="0" w:color="auto"/>
      </w:divBdr>
    </w:div>
    <w:div w:id="598875773">
      <w:bodyDiv w:val="1"/>
      <w:marLeft w:val="0"/>
      <w:marRight w:val="0"/>
      <w:marTop w:val="0"/>
      <w:marBottom w:val="0"/>
      <w:divBdr>
        <w:top w:val="none" w:sz="0" w:space="0" w:color="auto"/>
        <w:left w:val="none" w:sz="0" w:space="0" w:color="auto"/>
        <w:bottom w:val="none" w:sz="0" w:space="0" w:color="auto"/>
        <w:right w:val="none" w:sz="0" w:space="0" w:color="auto"/>
      </w:divBdr>
    </w:div>
    <w:div w:id="602152846">
      <w:bodyDiv w:val="1"/>
      <w:marLeft w:val="0"/>
      <w:marRight w:val="0"/>
      <w:marTop w:val="0"/>
      <w:marBottom w:val="0"/>
      <w:divBdr>
        <w:top w:val="none" w:sz="0" w:space="0" w:color="auto"/>
        <w:left w:val="none" w:sz="0" w:space="0" w:color="auto"/>
        <w:bottom w:val="none" w:sz="0" w:space="0" w:color="auto"/>
        <w:right w:val="none" w:sz="0" w:space="0" w:color="auto"/>
      </w:divBdr>
    </w:div>
    <w:div w:id="606736712">
      <w:bodyDiv w:val="1"/>
      <w:marLeft w:val="0"/>
      <w:marRight w:val="0"/>
      <w:marTop w:val="0"/>
      <w:marBottom w:val="0"/>
      <w:divBdr>
        <w:top w:val="none" w:sz="0" w:space="0" w:color="auto"/>
        <w:left w:val="none" w:sz="0" w:space="0" w:color="auto"/>
        <w:bottom w:val="none" w:sz="0" w:space="0" w:color="auto"/>
        <w:right w:val="none" w:sz="0" w:space="0" w:color="auto"/>
      </w:divBdr>
    </w:div>
    <w:div w:id="609514330">
      <w:bodyDiv w:val="1"/>
      <w:marLeft w:val="0"/>
      <w:marRight w:val="0"/>
      <w:marTop w:val="0"/>
      <w:marBottom w:val="0"/>
      <w:divBdr>
        <w:top w:val="none" w:sz="0" w:space="0" w:color="auto"/>
        <w:left w:val="none" w:sz="0" w:space="0" w:color="auto"/>
        <w:bottom w:val="none" w:sz="0" w:space="0" w:color="auto"/>
        <w:right w:val="none" w:sz="0" w:space="0" w:color="auto"/>
      </w:divBdr>
    </w:div>
    <w:div w:id="610473001">
      <w:bodyDiv w:val="1"/>
      <w:marLeft w:val="0"/>
      <w:marRight w:val="0"/>
      <w:marTop w:val="0"/>
      <w:marBottom w:val="0"/>
      <w:divBdr>
        <w:top w:val="none" w:sz="0" w:space="0" w:color="auto"/>
        <w:left w:val="none" w:sz="0" w:space="0" w:color="auto"/>
        <w:bottom w:val="none" w:sz="0" w:space="0" w:color="auto"/>
        <w:right w:val="none" w:sz="0" w:space="0" w:color="auto"/>
      </w:divBdr>
    </w:div>
    <w:div w:id="611087338">
      <w:bodyDiv w:val="1"/>
      <w:marLeft w:val="0"/>
      <w:marRight w:val="0"/>
      <w:marTop w:val="0"/>
      <w:marBottom w:val="0"/>
      <w:divBdr>
        <w:top w:val="none" w:sz="0" w:space="0" w:color="auto"/>
        <w:left w:val="none" w:sz="0" w:space="0" w:color="auto"/>
        <w:bottom w:val="none" w:sz="0" w:space="0" w:color="auto"/>
        <w:right w:val="none" w:sz="0" w:space="0" w:color="auto"/>
      </w:divBdr>
    </w:div>
    <w:div w:id="613054552">
      <w:bodyDiv w:val="1"/>
      <w:marLeft w:val="0"/>
      <w:marRight w:val="0"/>
      <w:marTop w:val="0"/>
      <w:marBottom w:val="0"/>
      <w:divBdr>
        <w:top w:val="none" w:sz="0" w:space="0" w:color="auto"/>
        <w:left w:val="none" w:sz="0" w:space="0" w:color="auto"/>
        <w:bottom w:val="none" w:sz="0" w:space="0" w:color="auto"/>
        <w:right w:val="none" w:sz="0" w:space="0" w:color="auto"/>
      </w:divBdr>
    </w:div>
    <w:div w:id="615333310">
      <w:bodyDiv w:val="1"/>
      <w:marLeft w:val="0"/>
      <w:marRight w:val="0"/>
      <w:marTop w:val="0"/>
      <w:marBottom w:val="0"/>
      <w:divBdr>
        <w:top w:val="none" w:sz="0" w:space="0" w:color="auto"/>
        <w:left w:val="none" w:sz="0" w:space="0" w:color="auto"/>
        <w:bottom w:val="none" w:sz="0" w:space="0" w:color="auto"/>
        <w:right w:val="none" w:sz="0" w:space="0" w:color="auto"/>
      </w:divBdr>
    </w:div>
    <w:div w:id="617878344">
      <w:bodyDiv w:val="1"/>
      <w:marLeft w:val="0"/>
      <w:marRight w:val="0"/>
      <w:marTop w:val="0"/>
      <w:marBottom w:val="0"/>
      <w:divBdr>
        <w:top w:val="none" w:sz="0" w:space="0" w:color="auto"/>
        <w:left w:val="none" w:sz="0" w:space="0" w:color="auto"/>
        <w:bottom w:val="none" w:sz="0" w:space="0" w:color="auto"/>
        <w:right w:val="none" w:sz="0" w:space="0" w:color="auto"/>
      </w:divBdr>
    </w:div>
    <w:div w:id="618150003">
      <w:bodyDiv w:val="1"/>
      <w:marLeft w:val="0"/>
      <w:marRight w:val="0"/>
      <w:marTop w:val="0"/>
      <w:marBottom w:val="0"/>
      <w:divBdr>
        <w:top w:val="none" w:sz="0" w:space="0" w:color="auto"/>
        <w:left w:val="none" w:sz="0" w:space="0" w:color="auto"/>
        <w:bottom w:val="none" w:sz="0" w:space="0" w:color="auto"/>
        <w:right w:val="none" w:sz="0" w:space="0" w:color="auto"/>
      </w:divBdr>
    </w:div>
    <w:div w:id="620770234">
      <w:bodyDiv w:val="1"/>
      <w:marLeft w:val="0"/>
      <w:marRight w:val="0"/>
      <w:marTop w:val="0"/>
      <w:marBottom w:val="0"/>
      <w:divBdr>
        <w:top w:val="none" w:sz="0" w:space="0" w:color="auto"/>
        <w:left w:val="none" w:sz="0" w:space="0" w:color="auto"/>
        <w:bottom w:val="none" w:sz="0" w:space="0" w:color="auto"/>
        <w:right w:val="none" w:sz="0" w:space="0" w:color="auto"/>
      </w:divBdr>
    </w:div>
    <w:div w:id="624432042">
      <w:bodyDiv w:val="1"/>
      <w:marLeft w:val="0"/>
      <w:marRight w:val="0"/>
      <w:marTop w:val="0"/>
      <w:marBottom w:val="0"/>
      <w:divBdr>
        <w:top w:val="none" w:sz="0" w:space="0" w:color="auto"/>
        <w:left w:val="none" w:sz="0" w:space="0" w:color="auto"/>
        <w:bottom w:val="none" w:sz="0" w:space="0" w:color="auto"/>
        <w:right w:val="none" w:sz="0" w:space="0" w:color="auto"/>
      </w:divBdr>
    </w:div>
    <w:div w:id="628323027">
      <w:bodyDiv w:val="1"/>
      <w:marLeft w:val="0"/>
      <w:marRight w:val="0"/>
      <w:marTop w:val="0"/>
      <w:marBottom w:val="0"/>
      <w:divBdr>
        <w:top w:val="none" w:sz="0" w:space="0" w:color="auto"/>
        <w:left w:val="none" w:sz="0" w:space="0" w:color="auto"/>
        <w:bottom w:val="none" w:sz="0" w:space="0" w:color="auto"/>
        <w:right w:val="none" w:sz="0" w:space="0" w:color="auto"/>
      </w:divBdr>
    </w:div>
    <w:div w:id="631907213">
      <w:bodyDiv w:val="1"/>
      <w:marLeft w:val="0"/>
      <w:marRight w:val="0"/>
      <w:marTop w:val="0"/>
      <w:marBottom w:val="0"/>
      <w:divBdr>
        <w:top w:val="none" w:sz="0" w:space="0" w:color="auto"/>
        <w:left w:val="none" w:sz="0" w:space="0" w:color="auto"/>
        <w:bottom w:val="none" w:sz="0" w:space="0" w:color="auto"/>
        <w:right w:val="none" w:sz="0" w:space="0" w:color="auto"/>
      </w:divBdr>
    </w:div>
    <w:div w:id="634871205">
      <w:bodyDiv w:val="1"/>
      <w:marLeft w:val="0"/>
      <w:marRight w:val="0"/>
      <w:marTop w:val="0"/>
      <w:marBottom w:val="0"/>
      <w:divBdr>
        <w:top w:val="none" w:sz="0" w:space="0" w:color="auto"/>
        <w:left w:val="none" w:sz="0" w:space="0" w:color="auto"/>
        <w:bottom w:val="none" w:sz="0" w:space="0" w:color="auto"/>
        <w:right w:val="none" w:sz="0" w:space="0" w:color="auto"/>
      </w:divBdr>
    </w:div>
    <w:div w:id="634919035">
      <w:bodyDiv w:val="1"/>
      <w:marLeft w:val="0"/>
      <w:marRight w:val="0"/>
      <w:marTop w:val="0"/>
      <w:marBottom w:val="0"/>
      <w:divBdr>
        <w:top w:val="none" w:sz="0" w:space="0" w:color="auto"/>
        <w:left w:val="none" w:sz="0" w:space="0" w:color="auto"/>
        <w:bottom w:val="none" w:sz="0" w:space="0" w:color="auto"/>
        <w:right w:val="none" w:sz="0" w:space="0" w:color="auto"/>
      </w:divBdr>
    </w:div>
    <w:div w:id="634987149">
      <w:bodyDiv w:val="1"/>
      <w:marLeft w:val="0"/>
      <w:marRight w:val="0"/>
      <w:marTop w:val="0"/>
      <w:marBottom w:val="0"/>
      <w:divBdr>
        <w:top w:val="none" w:sz="0" w:space="0" w:color="auto"/>
        <w:left w:val="none" w:sz="0" w:space="0" w:color="auto"/>
        <w:bottom w:val="none" w:sz="0" w:space="0" w:color="auto"/>
        <w:right w:val="none" w:sz="0" w:space="0" w:color="auto"/>
      </w:divBdr>
    </w:div>
    <w:div w:id="638149548">
      <w:bodyDiv w:val="1"/>
      <w:marLeft w:val="0"/>
      <w:marRight w:val="0"/>
      <w:marTop w:val="0"/>
      <w:marBottom w:val="0"/>
      <w:divBdr>
        <w:top w:val="none" w:sz="0" w:space="0" w:color="auto"/>
        <w:left w:val="none" w:sz="0" w:space="0" w:color="auto"/>
        <w:bottom w:val="none" w:sz="0" w:space="0" w:color="auto"/>
        <w:right w:val="none" w:sz="0" w:space="0" w:color="auto"/>
      </w:divBdr>
    </w:div>
    <w:div w:id="640228794">
      <w:bodyDiv w:val="1"/>
      <w:marLeft w:val="0"/>
      <w:marRight w:val="0"/>
      <w:marTop w:val="0"/>
      <w:marBottom w:val="0"/>
      <w:divBdr>
        <w:top w:val="none" w:sz="0" w:space="0" w:color="auto"/>
        <w:left w:val="none" w:sz="0" w:space="0" w:color="auto"/>
        <w:bottom w:val="none" w:sz="0" w:space="0" w:color="auto"/>
        <w:right w:val="none" w:sz="0" w:space="0" w:color="auto"/>
      </w:divBdr>
    </w:div>
    <w:div w:id="647713725">
      <w:bodyDiv w:val="1"/>
      <w:marLeft w:val="0"/>
      <w:marRight w:val="0"/>
      <w:marTop w:val="0"/>
      <w:marBottom w:val="0"/>
      <w:divBdr>
        <w:top w:val="none" w:sz="0" w:space="0" w:color="auto"/>
        <w:left w:val="none" w:sz="0" w:space="0" w:color="auto"/>
        <w:bottom w:val="none" w:sz="0" w:space="0" w:color="auto"/>
        <w:right w:val="none" w:sz="0" w:space="0" w:color="auto"/>
      </w:divBdr>
    </w:div>
    <w:div w:id="649747263">
      <w:bodyDiv w:val="1"/>
      <w:marLeft w:val="0"/>
      <w:marRight w:val="0"/>
      <w:marTop w:val="0"/>
      <w:marBottom w:val="0"/>
      <w:divBdr>
        <w:top w:val="none" w:sz="0" w:space="0" w:color="auto"/>
        <w:left w:val="none" w:sz="0" w:space="0" w:color="auto"/>
        <w:bottom w:val="none" w:sz="0" w:space="0" w:color="auto"/>
        <w:right w:val="none" w:sz="0" w:space="0" w:color="auto"/>
      </w:divBdr>
    </w:div>
    <w:div w:id="658462815">
      <w:bodyDiv w:val="1"/>
      <w:marLeft w:val="0"/>
      <w:marRight w:val="0"/>
      <w:marTop w:val="0"/>
      <w:marBottom w:val="0"/>
      <w:divBdr>
        <w:top w:val="none" w:sz="0" w:space="0" w:color="auto"/>
        <w:left w:val="none" w:sz="0" w:space="0" w:color="auto"/>
        <w:bottom w:val="none" w:sz="0" w:space="0" w:color="auto"/>
        <w:right w:val="none" w:sz="0" w:space="0" w:color="auto"/>
      </w:divBdr>
    </w:div>
    <w:div w:id="663045477">
      <w:bodyDiv w:val="1"/>
      <w:marLeft w:val="0"/>
      <w:marRight w:val="0"/>
      <w:marTop w:val="0"/>
      <w:marBottom w:val="0"/>
      <w:divBdr>
        <w:top w:val="none" w:sz="0" w:space="0" w:color="auto"/>
        <w:left w:val="none" w:sz="0" w:space="0" w:color="auto"/>
        <w:bottom w:val="none" w:sz="0" w:space="0" w:color="auto"/>
        <w:right w:val="none" w:sz="0" w:space="0" w:color="auto"/>
      </w:divBdr>
    </w:div>
    <w:div w:id="665134087">
      <w:bodyDiv w:val="1"/>
      <w:marLeft w:val="0"/>
      <w:marRight w:val="0"/>
      <w:marTop w:val="0"/>
      <w:marBottom w:val="0"/>
      <w:divBdr>
        <w:top w:val="none" w:sz="0" w:space="0" w:color="auto"/>
        <w:left w:val="none" w:sz="0" w:space="0" w:color="auto"/>
        <w:bottom w:val="none" w:sz="0" w:space="0" w:color="auto"/>
        <w:right w:val="none" w:sz="0" w:space="0" w:color="auto"/>
      </w:divBdr>
    </w:div>
    <w:div w:id="665670203">
      <w:bodyDiv w:val="1"/>
      <w:marLeft w:val="0"/>
      <w:marRight w:val="0"/>
      <w:marTop w:val="0"/>
      <w:marBottom w:val="0"/>
      <w:divBdr>
        <w:top w:val="none" w:sz="0" w:space="0" w:color="auto"/>
        <w:left w:val="none" w:sz="0" w:space="0" w:color="auto"/>
        <w:bottom w:val="none" w:sz="0" w:space="0" w:color="auto"/>
        <w:right w:val="none" w:sz="0" w:space="0" w:color="auto"/>
      </w:divBdr>
    </w:div>
    <w:div w:id="668487189">
      <w:bodyDiv w:val="1"/>
      <w:marLeft w:val="0"/>
      <w:marRight w:val="0"/>
      <w:marTop w:val="0"/>
      <w:marBottom w:val="0"/>
      <w:divBdr>
        <w:top w:val="none" w:sz="0" w:space="0" w:color="auto"/>
        <w:left w:val="none" w:sz="0" w:space="0" w:color="auto"/>
        <w:bottom w:val="none" w:sz="0" w:space="0" w:color="auto"/>
        <w:right w:val="none" w:sz="0" w:space="0" w:color="auto"/>
      </w:divBdr>
    </w:div>
    <w:div w:id="671836603">
      <w:bodyDiv w:val="1"/>
      <w:marLeft w:val="0"/>
      <w:marRight w:val="0"/>
      <w:marTop w:val="0"/>
      <w:marBottom w:val="0"/>
      <w:divBdr>
        <w:top w:val="none" w:sz="0" w:space="0" w:color="auto"/>
        <w:left w:val="none" w:sz="0" w:space="0" w:color="auto"/>
        <w:bottom w:val="none" w:sz="0" w:space="0" w:color="auto"/>
        <w:right w:val="none" w:sz="0" w:space="0" w:color="auto"/>
      </w:divBdr>
    </w:div>
    <w:div w:id="682516666">
      <w:bodyDiv w:val="1"/>
      <w:marLeft w:val="0"/>
      <w:marRight w:val="0"/>
      <w:marTop w:val="0"/>
      <w:marBottom w:val="0"/>
      <w:divBdr>
        <w:top w:val="none" w:sz="0" w:space="0" w:color="auto"/>
        <w:left w:val="none" w:sz="0" w:space="0" w:color="auto"/>
        <w:bottom w:val="none" w:sz="0" w:space="0" w:color="auto"/>
        <w:right w:val="none" w:sz="0" w:space="0" w:color="auto"/>
      </w:divBdr>
    </w:div>
    <w:div w:id="682584833">
      <w:bodyDiv w:val="1"/>
      <w:marLeft w:val="0"/>
      <w:marRight w:val="0"/>
      <w:marTop w:val="0"/>
      <w:marBottom w:val="0"/>
      <w:divBdr>
        <w:top w:val="none" w:sz="0" w:space="0" w:color="auto"/>
        <w:left w:val="none" w:sz="0" w:space="0" w:color="auto"/>
        <w:bottom w:val="none" w:sz="0" w:space="0" w:color="auto"/>
        <w:right w:val="none" w:sz="0" w:space="0" w:color="auto"/>
      </w:divBdr>
    </w:div>
    <w:div w:id="682971195">
      <w:bodyDiv w:val="1"/>
      <w:marLeft w:val="0"/>
      <w:marRight w:val="0"/>
      <w:marTop w:val="0"/>
      <w:marBottom w:val="0"/>
      <w:divBdr>
        <w:top w:val="none" w:sz="0" w:space="0" w:color="auto"/>
        <w:left w:val="none" w:sz="0" w:space="0" w:color="auto"/>
        <w:bottom w:val="none" w:sz="0" w:space="0" w:color="auto"/>
        <w:right w:val="none" w:sz="0" w:space="0" w:color="auto"/>
      </w:divBdr>
    </w:div>
    <w:div w:id="683022009">
      <w:bodyDiv w:val="1"/>
      <w:marLeft w:val="0"/>
      <w:marRight w:val="0"/>
      <w:marTop w:val="0"/>
      <w:marBottom w:val="0"/>
      <w:divBdr>
        <w:top w:val="none" w:sz="0" w:space="0" w:color="auto"/>
        <w:left w:val="none" w:sz="0" w:space="0" w:color="auto"/>
        <w:bottom w:val="none" w:sz="0" w:space="0" w:color="auto"/>
        <w:right w:val="none" w:sz="0" w:space="0" w:color="auto"/>
      </w:divBdr>
    </w:div>
    <w:div w:id="683898861">
      <w:bodyDiv w:val="1"/>
      <w:marLeft w:val="0"/>
      <w:marRight w:val="0"/>
      <w:marTop w:val="0"/>
      <w:marBottom w:val="0"/>
      <w:divBdr>
        <w:top w:val="none" w:sz="0" w:space="0" w:color="auto"/>
        <w:left w:val="none" w:sz="0" w:space="0" w:color="auto"/>
        <w:bottom w:val="none" w:sz="0" w:space="0" w:color="auto"/>
        <w:right w:val="none" w:sz="0" w:space="0" w:color="auto"/>
      </w:divBdr>
    </w:div>
    <w:div w:id="684599884">
      <w:bodyDiv w:val="1"/>
      <w:marLeft w:val="0"/>
      <w:marRight w:val="0"/>
      <w:marTop w:val="0"/>
      <w:marBottom w:val="0"/>
      <w:divBdr>
        <w:top w:val="none" w:sz="0" w:space="0" w:color="auto"/>
        <w:left w:val="none" w:sz="0" w:space="0" w:color="auto"/>
        <w:bottom w:val="none" w:sz="0" w:space="0" w:color="auto"/>
        <w:right w:val="none" w:sz="0" w:space="0" w:color="auto"/>
      </w:divBdr>
    </w:div>
    <w:div w:id="685443604">
      <w:bodyDiv w:val="1"/>
      <w:marLeft w:val="0"/>
      <w:marRight w:val="0"/>
      <w:marTop w:val="0"/>
      <w:marBottom w:val="0"/>
      <w:divBdr>
        <w:top w:val="none" w:sz="0" w:space="0" w:color="auto"/>
        <w:left w:val="none" w:sz="0" w:space="0" w:color="auto"/>
        <w:bottom w:val="none" w:sz="0" w:space="0" w:color="auto"/>
        <w:right w:val="none" w:sz="0" w:space="0" w:color="auto"/>
      </w:divBdr>
    </w:div>
    <w:div w:id="697316544">
      <w:bodyDiv w:val="1"/>
      <w:marLeft w:val="0"/>
      <w:marRight w:val="0"/>
      <w:marTop w:val="0"/>
      <w:marBottom w:val="0"/>
      <w:divBdr>
        <w:top w:val="none" w:sz="0" w:space="0" w:color="auto"/>
        <w:left w:val="none" w:sz="0" w:space="0" w:color="auto"/>
        <w:bottom w:val="none" w:sz="0" w:space="0" w:color="auto"/>
        <w:right w:val="none" w:sz="0" w:space="0" w:color="auto"/>
      </w:divBdr>
    </w:div>
    <w:div w:id="697855507">
      <w:bodyDiv w:val="1"/>
      <w:marLeft w:val="0"/>
      <w:marRight w:val="0"/>
      <w:marTop w:val="0"/>
      <w:marBottom w:val="0"/>
      <w:divBdr>
        <w:top w:val="none" w:sz="0" w:space="0" w:color="auto"/>
        <w:left w:val="none" w:sz="0" w:space="0" w:color="auto"/>
        <w:bottom w:val="none" w:sz="0" w:space="0" w:color="auto"/>
        <w:right w:val="none" w:sz="0" w:space="0" w:color="auto"/>
      </w:divBdr>
    </w:div>
    <w:div w:id="698747458">
      <w:bodyDiv w:val="1"/>
      <w:marLeft w:val="0"/>
      <w:marRight w:val="0"/>
      <w:marTop w:val="0"/>
      <w:marBottom w:val="0"/>
      <w:divBdr>
        <w:top w:val="none" w:sz="0" w:space="0" w:color="auto"/>
        <w:left w:val="none" w:sz="0" w:space="0" w:color="auto"/>
        <w:bottom w:val="none" w:sz="0" w:space="0" w:color="auto"/>
        <w:right w:val="none" w:sz="0" w:space="0" w:color="auto"/>
      </w:divBdr>
    </w:div>
    <w:div w:id="702563308">
      <w:bodyDiv w:val="1"/>
      <w:marLeft w:val="0"/>
      <w:marRight w:val="0"/>
      <w:marTop w:val="0"/>
      <w:marBottom w:val="0"/>
      <w:divBdr>
        <w:top w:val="none" w:sz="0" w:space="0" w:color="auto"/>
        <w:left w:val="none" w:sz="0" w:space="0" w:color="auto"/>
        <w:bottom w:val="none" w:sz="0" w:space="0" w:color="auto"/>
        <w:right w:val="none" w:sz="0" w:space="0" w:color="auto"/>
      </w:divBdr>
    </w:div>
    <w:div w:id="708994375">
      <w:bodyDiv w:val="1"/>
      <w:marLeft w:val="0"/>
      <w:marRight w:val="0"/>
      <w:marTop w:val="0"/>
      <w:marBottom w:val="0"/>
      <w:divBdr>
        <w:top w:val="none" w:sz="0" w:space="0" w:color="auto"/>
        <w:left w:val="none" w:sz="0" w:space="0" w:color="auto"/>
        <w:bottom w:val="none" w:sz="0" w:space="0" w:color="auto"/>
        <w:right w:val="none" w:sz="0" w:space="0" w:color="auto"/>
      </w:divBdr>
    </w:div>
    <w:div w:id="711930084">
      <w:bodyDiv w:val="1"/>
      <w:marLeft w:val="0"/>
      <w:marRight w:val="0"/>
      <w:marTop w:val="0"/>
      <w:marBottom w:val="0"/>
      <w:divBdr>
        <w:top w:val="none" w:sz="0" w:space="0" w:color="auto"/>
        <w:left w:val="none" w:sz="0" w:space="0" w:color="auto"/>
        <w:bottom w:val="none" w:sz="0" w:space="0" w:color="auto"/>
        <w:right w:val="none" w:sz="0" w:space="0" w:color="auto"/>
      </w:divBdr>
    </w:div>
    <w:div w:id="714433573">
      <w:bodyDiv w:val="1"/>
      <w:marLeft w:val="0"/>
      <w:marRight w:val="0"/>
      <w:marTop w:val="0"/>
      <w:marBottom w:val="0"/>
      <w:divBdr>
        <w:top w:val="none" w:sz="0" w:space="0" w:color="auto"/>
        <w:left w:val="none" w:sz="0" w:space="0" w:color="auto"/>
        <w:bottom w:val="none" w:sz="0" w:space="0" w:color="auto"/>
        <w:right w:val="none" w:sz="0" w:space="0" w:color="auto"/>
      </w:divBdr>
    </w:div>
    <w:div w:id="717054281">
      <w:bodyDiv w:val="1"/>
      <w:marLeft w:val="0"/>
      <w:marRight w:val="0"/>
      <w:marTop w:val="0"/>
      <w:marBottom w:val="0"/>
      <w:divBdr>
        <w:top w:val="none" w:sz="0" w:space="0" w:color="auto"/>
        <w:left w:val="none" w:sz="0" w:space="0" w:color="auto"/>
        <w:bottom w:val="none" w:sz="0" w:space="0" w:color="auto"/>
        <w:right w:val="none" w:sz="0" w:space="0" w:color="auto"/>
      </w:divBdr>
    </w:div>
    <w:div w:id="719938807">
      <w:bodyDiv w:val="1"/>
      <w:marLeft w:val="0"/>
      <w:marRight w:val="0"/>
      <w:marTop w:val="0"/>
      <w:marBottom w:val="0"/>
      <w:divBdr>
        <w:top w:val="none" w:sz="0" w:space="0" w:color="auto"/>
        <w:left w:val="none" w:sz="0" w:space="0" w:color="auto"/>
        <w:bottom w:val="none" w:sz="0" w:space="0" w:color="auto"/>
        <w:right w:val="none" w:sz="0" w:space="0" w:color="auto"/>
      </w:divBdr>
    </w:div>
    <w:div w:id="720785365">
      <w:bodyDiv w:val="1"/>
      <w:marLeft w:val="0"/>
      <w:marRight w:val="0"/>
      <w:marTop w:val="0"/>
      <w:marBottom w:val="0"/>
      <w:divBdr>
        <w:top w:val="none" w:sz="0" w:space="0" w:color="auto"/>
        <w:left w:val="none" w:sz="0" w:space="0" w:color="auto"/>
        <w:bottom w:val="none" w:sz="0" w:space="0" w:color="auto"/>
        <w:right w:val="none" w:sz="0" w:space="0" w:color="auto"/>
      </w:divBdr>
    </w:div>
    <w:div w:id="721636012">
      <w:bodyDiv w:val="1"/>
      <w:marLeft w:val="0"/>
      <w:marRight w:val="0"/>
      <w:marTop w:val="0"/>
      <w:marBottom w:val="0"/>
      <w:divBdr>
        <w:top w:val="none" w:sz="0" w:space="0" w:color="auto"/>
        <w:left w:val="none" w:sz="0" w:space="0" w:color="auto"/>
        <w:bottom w:val="none" w:sz="0" w:space="0" w:color="auto"/>
        <w:right w:val="none" w:sz="0" w:space="0" w:color="auto"/>
      </w:divBdr>
    </w:div>
    <w:div w:id="723796104">
      <w:bodyDiv w:val="1"/>
      <w:marLeft w:val="0"/>
      <w:marRight w:val="0"/>
      <w:marTop w:val="0"/>
      <w:marBottom w:val="0"/>
      <w:divBdr>
        <w:top w:val="none" w:sz="0" w:space="0" w:color="auto"/>
        <w:left w:val="none" w:sz="0" w:space="0" w:color="auto"/>
        <w:bottom w:val="none" w:sz="0" w:space="0" w:color="auto"/>
        <w:right w:val="none" w:sz="0" w:space="0" w:color="auto"/>
      </w:divBdr>
    </w:div>
    <w:div w:id="724107681">
      <w:bodyDiv w:val="1"/>
      <w:marLeft w:val="0"/>
      <w:marRight w:val="0"/>
      <w:marTop w:val="0"/>
      <w:marBottom w:val="0"/>
      <w:divBdr>
        <w:top w:val="none" w:sz="0" w:space="0" w:color="auto"/>
        <w:left w:val="none" w:sz="0" w:space="0" w:color="auto"/>
        <w:bottom w:val="none" w:sz="0" w:space="0" w:color="auto"/>
        <w:right w:val="none" w:sz="0" w:space="0" w:color="auto"/>
      </w:divBdr>
    </w:div>
    <w:div w:id="725492585">
      <w:bodyDiv w:val="1"/>
      <w:marLeft w:val="0"/>
      <w:marRight w:val="0"/>
      <w:marTop w:val="0"/>
      <w:marBottom w:val="0"/>
      <w:divBdr>
        <w:top w:val="none" w:sz="0" w:space="0" w:color="auto"/>
        <w:left w:val="none" w:sz="0" w:space="0" w:color="auto"/>
        <w:bottom w:val="none" w:sz="0" w:space="0" w:color="auto"/>
        <w:right w:val="none" w:sz="0" w:space="0" w:color="auto"/>
      </w:divBdr>
    </w:div>
    <w:div w:id="725878622">
      <w:bodyDiv w:val="1"/>
      <w:marLeft w:val="0"/>
      <w:marRight w:val="0"/>
      <w:marTop w:val="0"/>
      <w:marBottom w:val="0"/>
      <w:divBdr>
        <w:top w:val="none" w:sz="0" w:space="0" w:color="auto"/>
        <w:left w:val="none" w:sz="0" w:space="0" w:color="auto"/>
        <w:bottom w:val="none" w:sz="0" w:space="0" w:color="auto"/>
        <w:right w:val="none" w:sz="0" w:space="0" w:color="auto"/>
      </w:divBdr>
    </w:div>
    <w:div w:id="729035957">
      <w:bodyDiv w:val="1"/>
      <w:marLeft w:val="0"/>
      <w:marRight w:val="0"/>
      <w:marTop w:val="0"/>
      <w:marBottom w:val="0"/>
      <w:divBdr>
        <w:top w:val="none" w:sz="0" w:space="0" w:color="auto"/>
        <w:left w:val="none" w:sz="0" w:space="0" w:color="auto"/>
        <w:bottom w:val="none" w:sz="0" w:space="0" w:color="auto"/>
        <w:right w:val="none" w:sz="0" w:space="0" w:color="auto"/>
      </w:divBdr>
    </w:div>
    <w:div w:id="730081500">
      <w:bodyDiv w:val="1"/>
      <w:marLeft w:val="0"/>
      <w:marRight w:val="0"/>
      <w:marTop w:val="0"/>
      <w:marBottom w:val="0"/>
      <w:divBdr>
        <w:top w:val="none" w:sz="0" w:space="0" w:color="auto"/>
        <w:left w:val="none" w:sz="0" w:space="0" w:color="auto"/>
        <w:bottom w:val="none" w:sz="0" w:space="0" w:color="auto"/>
        <w:right w:val="none" w:sz="0" w:space="0" w:color="auto"/>
      </w:divBdr>
    </w:div>
    <w:div w:id="730226533">
      <w:bodyDiv w:val="1"/>
      <w:marLeft w:val="0"/>
      <w:marRight w:val="0"/>
      <w:marTop w:val="0"/>
      <w:marBottom w:val="0"/>
      <w:divBdr>
        <w:top w:val="none" w:sz="0" w:space="0" w:color="auto"/>
        <w:left w:val="none" w:sz="0" w:space="0" w:color="auto"/>
        <w:bottom w:val="none" w:sz="0" w:space="0" w:color="auto"/>
        <w:right w:val="none" w:sz="0" w:space="0" w:color="auto"/>
      </w:divBdr>
    </w:div>
    <w:div w:id="730732935">
      <w:bodyDiv w:val="1"/>
      <w:marLeft w:val="0"/>
      <w:marRight w:val="0"/>
      <w:marTop w:val="0"/>
      <w:marBottom w:val="0"/>
      <w:divBdr>
        <w:top w:val="none" w:sz="0" w:space="0" w:color="auto"/>
        <w:left w:val="none" w:sz="0" w:space="0" w:color="auto"/>
        <w:bottom w:val="none" w:sz="0" w:space="0" w:color="auto"/>
        <w:right w:val="none" w:sz="0" w:space="0" w:color="auto"/>
      </w:divBdr>
    </w:div>
    <w:div w:id="732000399">
      <w:bodyDiv w:val="1"/>
      <w:marLeft w:val="0"/>
      <w:marRight w:val="0"/>
      <w:marTop w:val="0"/>
      <w:marBottom w:val="0"/>
      <w:divBdr>
        <w:top w:val="none" w:sz="0" w:space="0" w:color="auto"/>
        <w:left w:val="none" w:sz="0" w:space="0" w:color="auto"/>
        <w:bottom w:val="none" w:sz="0" w:space="0" w:color="auto"/>
        <w:right w:val="none" w:sz="0" w:space="0" w:color="auto"/>
      </w:divBdr>
    </w:div>
    <w:div w:id="733355541">
      <w:bodyDiv w:val="1"/>
      <w:marLeft w:val="0"/>
      <w:marRight w:val="0"/>
      <w:marTop w:val="0"/>
      <w:marBottom w:val="0"/>
      <w:divBdr>
        <w:top w:val="none" w:sz="0" w:space="0" w:color="auto"/>
        <w:left w:val="none" w:sz="0" w:space="0" w:color="auto"/>
        <w:bottom w:val="none" w:sz="0" w:space="0" w:color="auto"/>
        <w:right w:val="none" w:sz="0" w:space="0" w:color="auto"/>
      </w:divBdr>
    </w:div>
    <w:div w:id="738748787">
      <w:bodyDiv w:val="1"/>
      <w:marLeft w:val="0"/>
      <w:marRight w:val="0"/>
      <w:marTop w:val="0"/>
      <w:marBottom w:val="0"/>
      <w:divBdr>
        <w:top w:val="none" w:sz="0" w:space="0" w:color="auto"/>
        <w:left w:val="none" w:sz="0" w:space="0" w:color="auto"/>
        <w:bottom w:val="none" w:sz="0" w:space="0" w:color="auto"/>
        <w:right w:val="none" w:sz="0" w:space="0" w:color="auto"/>
      </w:divBdr>
    </w:div>
    <w:div w:id="741487957">
      <w:bodyDiv w:val="1"/>
      <w:marLeft w:val="0"/>
      <w:marRight w:val="0"/>
      <w:marTop w:val="0"/>
      <w:marBottom w:val="0"/>
      <w:divBdr>
        <w:top w:val="none" w:sz="0" w:space="0" w:color="auto"/>
        <w:left w:val="none" w:sz="0" w:space="0" w:color="auto"/>
        <w:bottom w:val="none" w:sz="0" w:space="0" w:color="auto"/>
        <w:right w:val="none" w:sz="0" w:space="0" w:color="auto"/>
      </w:divBdr>
    </w:div>
    <w:div w:id="747465050">
      <w:bodyDiv w:val="1"/>
      <w:marLeft w:val="0"/>
      <w:marRight w:val="0"/>
      <w:marTop w:val="0"/>
      <w:marBottom w:val="0"/>
      <w:divBdr>
        <w:top w:val="none" w:sz="0" w:space="0" w:color="auto"/>
        <w:left w:val="none" w:sz="0" w:space="0" w:color="auto"/>
        <w:bottom w:val="none" w:sz="0" w:space="0" w:color="auto"/>
        <w:right w:val="none" w:sz="0" w:space="0" w:color="auto"/>
      </w:divBdr>
    </w:div>
    <w:div w:id="750662780">
      <w:bodyDiv w:val="1"/>
      <w:marLeft w:val="0"/>
      <w:marRight w:val="0"/>
      <w:marTop w:val="0"/>
      <w:marBottom w:val="0"/>
      <w:divBdr>
        <w:top w:val="none" w:sz="0" w:space="0" w:color="auto"/>
        <w:left w:val="none" w:sz="0" w:space="0" w:color="auto"/>
        <w:bottom w:val="none" w:sz="0" w:space="0" w:color="auto"/>
        <w:right w:val="none" w:sz="0" w:space="0" w:color="auto"/>
      </w:divBdr>
    </w:div>
    <w:div w:id="751125057">
      <w:bodyDiv w:val="1"/>
      <w:marLeft w:val="0"/>
      <w:marRight w:val="0"/>
      <w:marTop w:val="0"/>
      <w:marBottom w:val="0"/>
      <w:divBdr>
        <w:top w:val="none" w:sz="0" w:space="0" w:color="auto"/>
        <w:left w:val="none" w:sz="0" w:space="0" w:color="auto"/>
        <w:bottom w:val="none" w:sz="0" w:space="0" w:color="auto"/>
        <w:right w:val="none" w:sz="0" w:space="0" w:color="auto"/>
      </w:divBdr>
    </w:div>
    <w:div w:id="752820680">
      <w:bodyDiv w:val="1"/>
      <w:marLeft w:val="0"/>
      <w:marRight w:val="0"/>
      <w:marTop w:val="0"/>
      <w:marBottom w:val="0"/>
      <w:divBdr>
        <w:top w:val="none" w:sz="0" w:space="0" w:color="auto"/>
        <w:left w:val="none" w:sz="0" w:space="0" w:color="auto"/>
        <w:bottom w:val="none" w:sz="0" w:space="0" w:color="auto"/>
        <w:right w:val="none" w:sz="0" w:space="0" w:color="auto"/>
      </w:divBdr>
    </w:div>
    <w:div w:id="753284649">
      <w:bodyDiv w:val="1"/>
      <w:marLeft w:val="0"/>
      <w:marRight w:val="0"/>
      <w:marTop w:val="0"/>
      <w:marBottom w:val="0"/>
      <w:divBdr>
        <w:top w:val="none" w:sz="0" w:space="0" w:color="auto"/>
        <w:left w:val="none" w:sz="0" w:space="0" w:color="auto"/>
        <w:bottom w:val="none" w:sz="0" w:space="0" w:color="auto"/>
        <w:right w:val="none" w:sz="0" w:space="0" w:color="auto"/>
      </w:divBdr>
    </w:div>
    <w:div w:id="755445263">
      <w:bodyDiv w:val="1"/>
      <w:marLeft w:val="0"/>
      <w:marRight w:val="0"/>
      <w:marTop w:val="0"/>
      <w:marBottom w:val="0"/>
      <w:divBdr>
        <w:top w:val="none" w:sz="0" w:space="0" w:color="auto"/>
        <w:left w:val="none" w:sz="0" w:space="0" w:color="auto"/>
        <w:bottom w:val="none" w:sz="0" w:space="0" w:color="auto"/>
        <w:right w:val="none" w:sz="0" w:space="0" w:color="auto"/>
      </w:divBdr>
    </w:div>
    <w:div w:id="755634345">
      <w:bodyDiv w:val="1"/>
      <w:marLeft w:val="0"/>
      <w:marRight w:val="0"/>
      <w:marTop w:val="0"/>
      <w:marBottom w:val="0"/>
      <w:divBdr>
        <w:top w:val="none" w:sz="0" w:space="0" w:color="auto"/>
        <w:left w:val="none" w:sz="0" w:space="0" w:color="auto"/>
        <w:bottom w:val="none" w:sz="0" w:space="0" w:color="auto"/>
        <w:right w:val="none" w:sz="0" w:space="0" w:color="auto"/>
      </w:divBdr>
    </w:div>
    <w:div w:id="758479794">
      <w:bodyDiv w:val="1"/>
      <w:marLeft w:val="0"/>
      <w:marRight w:val="0"/>
      <w:marTop w:val="0"/>
      <w:marBottom w:val="0"/>
      <w:divBdr>
        <w:top w:val="none" w:sz="0" w:space="0" w:color="auto"/>
        <w:left w:val="none" w:sz="0" w:space="0" w:color="auto"/>
        <w:bottom w:val="none" w:sz="0" w:space="0" w:color="auto"/>
        <w:right w:val="none" w:sz="0" w:space="0" w:color="auto"/>
      </w:divBdr>
    </w:div>
    <w:div w:id="762141310">
      <w:bodyDiv w:val="1"/>
      <w:marLeft w:val="0"/>
      <w:marRight w:val="0"/>
      <w:marTop w:val="0"/>
      <w:marBottom w:val="0"/>
      <w:divBdr>
        <w:top w:val="none" w:sz="0" w:space="0" w:color="auto"/>
        <w:left w:val="none" w:sz="0" w:space="0" w:color="auto"/>
        <w:bottom w:val="none" w:sz="0" w:space="0" w:color="auto"/>
        <w:right w:val="none" w:sz="0" w:space="0" w:color="auto"/>
      </w:divBdr>
    </w:div>
    <w:div w:id="762533055">
      <w:bodyDiv w:val="1"/>
      <w:marLeft w:val="0"/>
      <w:marRight w:val="0"/>
      <w:marTop w:val="0"/>
      <w:marBottom w:val="0"/>
      <w:divBdr>
        <w:top w:val="none" w:sz="0" w:space="0" w:color="auto"/>
        <w:left w:val="none" w:sz="0" w:space="0" w:color="auto"/>
        <w:bottom w:val="none" w:sz="0" w:space="0" w:color="auto"/>
        <w:right w:val="none" w:sz="0" w:space="0" w:color="auto"/>
      </w:divBdr>
    </w:div>
    <w:div w:id="762921439">
      <w:bodyDiv w:val="1"/>
      <w:marLeft w:val="0"/>
      <w:marRight w:val="0"/>
      <w:marTop w:val="0"/>
      <w:marBottom w:val="0"/>
      <w:divBdr>
        <w:top w:val="none" w:sz="0" w:space="0" w:color="auto"/>
        <w:left w:val="none" w:sz="0" w:space="0" w:color="auto"/>
        <w:bottom w:val="none" w:sz="0" w:space="0" w:color="auto"/>
        <w:right w:val="none" w:sz="0" w:space="0" w:color="auto"/>
      </w:divBdr>
    </w:div>
    <w:div w:id="766510625">
      <w:bodyDiv w:val="1"/>
      <w:marLeft w:val="0"/>
      <w:marRight w:val="0"/>
      <w:marTop w:val="0"/>
      <w:marBottom w:val="0"/>
      <w:divBdr>
        <w:top w:val="none" w:sz="0" w:space="0" w:color="auto"/>
        <w:left w:val="none" w:sz="0" w:space="0" w:color="auto"/>
        <w:bottom w:val="none" w:sz="0" w:space="0" w:color="auto"/>
        <w:right w:val="none" w:sz="0" w:space="0" w:color="auto"/>
      </w:divBdr>
    </w:div>
    <w:div w:id="769005031">
      <w:bodyDiv w:val="1"/>
      <w:marLeft w:val="0"/>
      <w:marRight w:val="0"/>
      <w:marTop w:val="0"/>
      <w:marBottom w:val="0"/>
      <w:divBdr>
        <w:top w:val="none" w:sz="0" w:space="0" w:color="auto"/>
        <w:left w:val="none" w:sz="0" w:space="0" w:color="auto"/>
        <w:bottom w:val="none" w:sz="0" w:space="0" w:color="auto"/>
        <w:right w:val="none" w:sz="0" w:space="0" w:color="auto"/>
      </w:divBdr>
    </w:div>
    <w:div w:id="770735668">
      <w:bodyDiv w:val="1"/>
      <w:marLeft w:val="0"/>
      <w:marRight w:val="0"/>
      <w:marTop w:val="0"/>
      <w:marBottom w:val="0"/>
      <w:divBdr>
        <w:top w:val="none" w:sz="0" w:space="0" w:color="auto"/>
        <w:left w:val="none" w:sz="0" w:space="0" w:color="auto"/>
        <w:bottom w:val="none" w:sz="0" w:space="0" w:color="auto"/>
        <w:right w:val="none" w:sz="0" w:space="0" w:color="auto"/>
      </w:divBdr>
    </w:div>
    <w:div w:id="775490938">
      <w:bodyDiv w:val="1"/>
      <w:marLeft w:val="0"/>
      <w:marRight w:val="0"/>
      <w:marTop w:val="0"/>
      <w:marBottom w:val="0"/>
      <w:divBdr>
        <w:top w:val="none" w:sz="0" w:space="0" w:color="auto"/>
        <w:left w:val="none" w:sz="0" w:space="0" w:color="auto"/>
        <w:bottom w:val="none" w:sz="0" w:space="0" w:color="auto"/>
        <w:right w:val="none" w:sz="0" w:space="0" w:color="auto"/>
      </w:divBdr>
    </w:div>
    <w:div w:id="775566894">
      <w:bodyDiv w:val="1"/>
      <w:marLeft w:val="0"/>
      <w:marRight w:val="0"/>
      <w:marTop w:val="0"/>
      <w:marBottom w:val="0"/>
      <w:divBdr>
        <w:top w:val="none" w:sz="0" w:space="0" w:color="auto"/>
        <w:left w:val="none" w:sz="0" w:space="0" w:color="auto"/>
        <w:bottom w:val="none" w:sz="0" w:space="0" w:color="auto"/>
        <w:right w:val="none" w:sz="0" w:space="0" w:color="auto"/>
      </w:divBdr>
    </w:div>
    <w:div w:id="779567286">
      <w:bodyDiv w:val="1"/>
      <w:marLeft w:val="0"/>
      <w:marRight w:val="0"/>
      <w:marTop w:val="0"/>
      <w:marBottom w:val="0"/>
      <w:divBdr>
        <w:top w:val="none" w:sz="0" w:space="0" w:color="auto"/>
        <w:left w:val="none" w:sz="0" w:space="0" w:color="auto"/>
        <w:bottom w:val="none" w:sz="0" w:space="0" w:color="auto"/>
        <w:right w:val="none" w:sz="0" w:space="0" w:color="auto"/>
      </w:divBdr>
    </w:div>
    <w:div w:id="781338187">
      <w:bodyDiv w:val="1"/>
      <w:marLeft w:val="0"/>
      <w:marRight w:val="0"/>
      <w:marTop w:val="0"/>
      <w:marBottom w:val="0"/>
      <w:divBdr>
        <w:top w:val="none" w:sz="0" w:space="0" w:color="auto"/>
        <w:left w:val="none" w:sz="0" w:space="0" w:color="auto"/>
        <w:bottom w:val="none" w:sz="0" w:space="0" w:color="auto"/>
        <w:right w:val="none" w:sz="0" w:space="0" w:color="auto"/>
      </w:divBdr>
    </w:div>
    <w:div w:id="782306370">
      <w:bodyDiv w:val="1"/>
      <w:marLeft w:val="0"/>
      <w:marRight w:val="0"/>
      <w:marTop w:val="0"/>
      <w:marBottom w:val="0"/>
      <w:divBdr>
        <w:top w:val="none" w:sz="0" w:space="0" w:color="auto"/>
        <w:left w:val="none" w:sz="0" w:space="0" w:color="auto"/>
        <w:bottom w:val="none" w:sz="0" w:space="0" w:color="auto"/>
        <w:right w:val="none" w:sz="0" w:space="0" w:color="auto"/>
      </w:divBdr>
    </w:div>
    <w:div w:id="785350499">
      <w:bodyDiv w:val="1"/>
      <w:marLeft w:val="0"/>
      <w:marRight w:val="0"/>
      <w:marTop w:val="0"/>
      <w:marBottom w:val="0"/>
      <w:divBdr>
        <w:top w:val="none" w:sz="0" w:space="0" w:color="auto"/>
        <w:left w:val="none" w:sz="0" w:space="0" w:color="auto"/>
        <w:bottom w:val="none" w:sz="0" w:space="0" w:color="auto"/>
        <w:right w:val="none" w:sz="0" w:space="0" w:color="auto"/>
      </w:divBdr>
    </w:div>
    <w:div w:id="786390669">
      <w:bodyDiv w:val="1"/>
      <w:marLeft w:val="0"/>
      <w:marRight w:val="0"/>
      <w:marTop w:val="0"/>
      <w:marBottom w:val="0"/>
      <w:divBdr>
        <w:top w:val="none" w:sz="0" w:space="0" w:color="auto"/>
        <w:left w:val="none" w:sz="0" w:space="0" w:color="auto"/>
        <w:bottom w:val="none" w:sz="0" w:space="0" w:color="auto"/>
        <w:right w:val="none" w:sz="0" w:space="0" w:color="auto"/>
      </w:divBdr>
    </w:div>
    <w:div w:id="786581193">
      <w:bodyDiv w:val="1"/>
      <w:marLeft w:val="0"/>
      <w:marRight w:val="0"/>
      <w:marTop w:val="0"/>
      <w:marBottom w:val="0"/>
      <w:divBdr>
        <w:top w:val="none" w:sz="0" w:space="0" w:color="auto"/>
        <w:left w:val="none" w:sz="0" w:space="0" w:color="auto"/>
        <w:bottom w:val="none" w:sz="0" w:space="0" w:color="auto"/>
        <w:right w:val="none" w:sz="0" w:space="0" w:color="auto"/>
      </w:divBdr>
    </w:div>
    <w:div w:id="795179546">
      <w:bodyDiv w:val="1"/>
      <w:marLeft w:val="0"/>
      <w:marRight w:val="0"/>
      <w:marTop w:val="0"/>
      <w:marBottom w:val="0"/>
      <w:divBdr>
        <w:top w:val="none" w:sz="0" w:space="0" w:color="auto"/>
        <w:left w:val="none" w:sz="0" w:space="0" w:color="auto"/>
        <w:bottom w:val="none" w:sz="0" w:space="0" w:color="auto"/>
        <w:right w:val="none" w:sz="0" w:space="0" w:color="auto"/>
      </w:divBdr>
    </w:div>
    <w:div w:id="798032011">
      <w:bodyDiv w:val="1"/>
      <w:marLeft w:val="0"/>
      <w:marRight w:val="0"/>
      <w:marTop w:val="0"/>
      <w:marBottom w:val="0"/>
      <w:divBdr>
        <w:top w:val="none" w:sz="0" w:space="0" w:color="auto"/>
        <w:left w:val="none" w:sz="0" w:space="0" w:color="auto"/>
        <w:bottom w:val="none" w:sz="0" w:space="0" w:color="auto"/>
        <w:right w:val="none" w:sz="0" w:space="0" w:color="auto"/>
      </w:divBdr>
    </w:div>
    <w:div w:id="800852730">
      <w:bodyDiv w:val="1"/>
      <w:marLeft w:val="0"/>
      <w:marRight w:val="0"/>
      <w:marTop w:val="0"/>
      <w:marBottom w:val="0"/>
      <w:divBdr>
        <w:top w:val="none" w:sz="0" w:space="0" w:color="auto"/>
        <w:left w:val="none" w:sz="0" w:space="0" w:color="auto"/>
        <w:bottom w:val="none" w:sz="0" w:space="0" w:color="auto"/>
        <w:right w:val="none" w:sz="0" w:space="0" w:color="auto"/>
      </w:divBdr>
    </w:div>
    <w:div w:id="801926753">
      <w:bodyDiv w:val="1"/>
      <w:marLeft w:val="0"/>
      <w:marRight w:val="0"/>
      <w:marTop w:val="0"/>
      <w:marBottom w:val="0"/>
      <w:divBdr>
        <w:top w:val="none" w:sz="0" w:space="0" w:color="auto"/>
        <w:left w:val="none" w:sz="0" w:space="0" w:color="auto"/>
        <w:bottom w:val="none" w:sz="0" w:space="0" w:color="auto"/>
        <w:right w:val="none" w:sz="0" w:space="0" w:color="auto"/>
      </w:divBdr>
    </w:div>
    <w:div w:id="808089492">
      <w:bodyDiv w:val="1"/>
      <w:marLeft w:val="0"/>
      <w:marRight w:val="0"/>
      <w:marTop w:val="0"/>
      <w:marBottom w:val="0"/>
      <w:divBdr>
        <w:top w:val="none" w:sz="0" w:space="0" w:color="auto"/>
        <w:left w:val="none" w:sz="0" w:space="0" w:color="auto"/>
        <w:bottom w:val="none" w:sz="0" w:space="0" w:color="auto"/>
        <w:right w:val="none" w:sz="0" w:space="0" w:color="auto"/>
      </w:divBdr>
    </w:div>
    <w:div w:id="808518391">
      <w:bodyDiv w:val="1"/>
      <w:marLeft w:val="0"/>
      <w:marRight w:val="0"/>
      <w:marTop w:val="0"/>
      <w:marBottom w:val="0"/>
      <w:divBdr>
        <w:top w:val="none" w:sz="0" w:space="0" w:color="auto"/>
        <w:left w:val="none" w:sz="0" w:space="0" w:color="auto"/>
        <w:bottom w:val="none" w:sz="0" w:space="0" w:color="auto"/>
        <w:right w:val="none" w:sz="0" w:space="0" w:color="auto"/>
      </w:divBdr>
    </w:div>
    <w:div w:id="809323608">
      <w:bodyDiv w:val="1"/>
      <w:marLeft w:val="0"/>
      <w:marRight w:val="0"/>
      <w:marTop w:val="0"/>
      <w:marBottom w:val="0"/>
      <w:divBdr>
        <w:top w:val="none" w:sz="0" w:space="0" w:color="auto"/>
        <w:left w:val="none" w:sz="0" w:space="0" w:color="auto"/>
        <w:bottom w:val="none" w:sz="0" w:space="0" w:color="auto"/>
        <w:right w:val="none" w:sz="0" w:space="0" w:color="auto"/>
      </w:divBdr>
    </w:div>
    <w:div w:id="813564224">
      <w:bodyDiv w:val="1"/>
      <w:marLeft w:val="0"/>
      <w:marRight w:val="0"/>
      <w:marTop w:val="0"/>
      <w:marBottom w:val="0"/>
      <w:divBdr>
        <w:top w:val="none" w:sz="0" w:space="0" w:color="auto"/>
        <w:left w:val="none" w:sz="0" w:space="0" w:color="auto"/>
        <w:bottom w:val="none" w:sz="0" w:space="0" w:color="auto"/>
        <w:right w:val="none" w:sz="0" w:space="0" w:color="auto"/>
      </w:divBdr>
    </w:div>
    <w:div w:id="817915364">
      <w:bodyDiv w:val="1"/>
      <w:marLeft w:val="0"/>
      <w:marRight w:val="0"/>
      <w:marTop w:val="0"/>
      <w:marBottom w:val="0"/>
      <w:divBdr>
        <w:top w:val="none" w:sz="0" w:space="0" w:color="auto"/>
        <w:left w:val="none" w:sz="0" w:space="0" w:color="auto"/>
        <w:bottom w:val="none" w:sz="0" w:space="0" w:color="auto"/>
        <w:right w:val="none" w:sz="0" w:space="0" w:color="auto"/>
      </w:divBdr>
    </w:div>
    <w:div w:id="821970625">
      <w:bodyDiv w:val="1"/>
      <w:marLeft w:val="0"/>
      <w:marRight w:val="0"/>
      <w:marTop w:val="0"/>
      <w:marBottom w:val="0"/>
      <w:divBdr>
        <w:top w:val="none" w:sz="0" w:space="0" w:color="auto"/>
        <w:left w:val="none" w:sz="0" w:space="0" w:color="auto"/>
        <w:bottom w:val="none" w:sz="0" w:space="0" w:color="auto"/>
        <w:right w:val="none" w:sz="0" w:space="0" w:color="auto"/>
      </w:divBdr>
    </w:div>
    <w:div w:id="825558625">
      <w:bodyDiv w:val="1"/>
      <w:marLeft w:val="0"/>
      <w:marRight w:val="0"/>
      <w:marTop w:val="0"/>
      <w:marBottom w:val="0"/>
      <w:divBdr>
        <w:top w:val="none" w:sz="0" w:space="0" w:color="auto"/>
        <w:left w:val="none" w:sz="0" w:space="0" w:color="auto"/>
        <w:bottom w:val="none" w:sz="0" w:space="0" w:color="auto"/>
        <w:right w:val="none" w:sz="0" w:space="0" w:color="auto"/>
      </w:divBdr>
    </w:div>
    <w:div w:id="830486427">
      <w:bodyDiv w:val="1"/>
      <w:marLeft w:val="0"/>
      <w:marRight w:val="0"/>
      <w:marTop w:val="0"/>
      <w:marBottom w:val="0"/>
      <w:divBdr>
        <w:top w:val="none" w:sz="0" w:space="0" w:color="auto"/>
        <w:left w:val="none" w:sz="0" w:space="0" w:color="auto"/>
        <w:bottom w:val="none" w:sz="0" w:space="0" w:color="auto"/>
        <w:right w:val="none" w:sz="0" w:space="0" w:color="auto"/>
      </w:divBdr>
    </w:div>
    <w:div w:id="831288948">
      <w:bodyDiv w:val="1"/>
      <w:marLeft w:val="0"/>
      <w:marRight w:val="0"/>
      <w:marTop w:val="0"/>
      <w:marBottom w:val="0"/>
      <w:divBdr>
        <w:top w:val="none" w:sz="0" w:space="0" w:color="auto"/>
        <w:left w:val="none" w:sz="0" w:space="0" w:color="auto"/>
        <w:bottom w:val="none" w:sz="0" w:space="0" w:color="auto"/>
        <w:right w:val="none" w:sz="0" w:space="0" w:color="auto"/>
      </w:divBdr>
    </w:div>
    <w:div w:id="833761247">
      <w:bodyDiv w:val="1"/>
      <w:marLeft w:val="0"/>
      <w:marRight w:val="0"/>
      <w:marTop w:val="0"/>
      <w:marBottom w:val="0"/>
      <w:divBdr>
        <w:top w:val="none" w:sz="0" w:space="0" w:color="auto"/>
        <w:left w:val="none" w:sz="0" w:space="0" w:color="auto"/>
        <w:bottom w:val="none" w:sz="0" w:space="0" w:color="auto"/>
        <w:right w:val="none" w:sz="0" w:space="0" w:color="auto"/>
      </w:divBdr>
    </w:div>
    <w:div w:id="834489690">
      <w:bodyDiv w:val="1"/>
      <w:marLeft w:val="0"/>
      <w:marRight w:val="0"/>
      <w:marTop w:val="0"/>
      <w:marBottom w:val="0"/>
      <w:divBdr>
        <w:top w:val="none" w:sz="0" w:space="0" w:color="auto"/>
        <w:left w:val="none" w:sz="0" w:space="0" w:color="auto"/>
        <w:bottom w:val="none" w:sz="0" w:space="0" w:color="auto"/>
        <w:right w:val="none" w:sz="0" w:space="0" w:color="auto"/>
      </w:divBdr>
    </w:div>
    <w:div w:id="838740490">
      <w:bodyDiv w:val="1"/>
      <w:marLeft w:val="0"/>
      <w:marRight w:val="0"/>
      <w:marTop w:val="0"/>
      <w:marBottom w:val="0"/>
      <w:divBdr>
        <w:top w:val="none" w:sz="0" w:space="0" w:color="auto"/>
        <w:left w:val="none" w:sz="0" w:space="0" w:color="auto"/>
        <w:bottom w:val="none" w:sz="0" w:space="0" w:color="auto"/>
        <w:right w:val="none" w:sz="0" w:space="0" w:color="auto"/>
      </w:divBdr>
    </w:div>
    <w:div w:id="841240029">
      <w:bodyDiv w:val="1"/>
      <w:marLeft w:val="0"/>
      <w:marRight w:val="0"/>
      <w:marTop w:val="0"/>
      <w:marBottom w:val="0"/>
      <w:divBdr>
        <w:top w:val="none" w:sz="0" w:space="0" w:color="auto"/>
        <w:left w:val="none" w:sz="0" w:space="0" w:color="auto"/>
        <w:bottom w:val="none" w:sz="0" w:space="0" w:color="auto"/>
        <w:right w:val="none" w:sz="0" w:space="0" w:color="auto"/>
      </w:divBdr>
    </w:div>
    <w:div w:id="841622562">
      <w:bodyDiv w:val="1"/>
      <w:marLeft w:val="0"/>
      <w:marRight w:val="0"/>
      <w:marTop w:val="0"/>
      <w:marBottom w:val="0"/>
      <w:divBdr>
        <w:top w:val="none" w:sz="0" w:space="0" w:color="auto"/>
        <w:left w:val="none" w:sz="0" w:space="0" w:color="auto"/>
        <w:bottom w:val="none" w:sz="0" w:space="0" w:color="auto"/>
        <w:right w:val="none" w:sz="0" w:space="0" w:color="auto"/>
      </w:divBdr>
    </w:div>
    <w:div w:id="842083502">
      <w:bodyDiv w:val="1"/>
      <w:marLeft w:val="0"/>
      <w:marRight w:val="0"/>
      <w:marTop w:val="0"/>
      <w:marBottom w:val="0"/>
      <w:divBdr>
        <w:top w:val="none" w:sz="0" w:space="0" w:color="auto"/>
        <w:left w:val="none" w:sz="0" w:space="0" w:color="auto"/>
        <w:bottom w:val="none" w:sz="0" w:space="0" w:color="auto"/>
        <w:right w:val="none" w:sz="0" w:space="0" w:color="auto"/>
      </w:divBdr>
    </w:div>
    <w:div w:id="843939342">
      <w:bodyDiv w:val="1"/>
      <w:marLeft w:val="0"/>
      <w:marRight w:val="0"/>
      <w:marTop w:val="0"/>
      <w:marBottom w:val="0"/>
      <w:divBdr>
        <w:top w:val="none" w:sz="0" w:space="0" w:color="auto"/>
        <w:left w:val="none" w:sz="0" w:space="0" w:color="auto"/>
        <w:bottom w:val="none" w:sz="0" w:space="0" w:color="auto"/>
        <w:right w:val="none" w:sz="0" w:space="0" w:color="auto"/>
      </w:divBdr>
    </w:div>
    <w:div w:id="845825565">
      <w:bodyDiv w:val="1"/>
      <w:marLeft w:val="0"/>
      <w:marRight w:val="0"/>
      <w:marTop w:val="0"/>
      <w:marBottom w:val="0"/>
      <w:divBdr>
        <w:top w:val="none" w:sz="0" w:space="0" w:color="auto"/>
        <w:left w:val="none" w:sz="0" w:space="0" w:color="auto"/>
        <w:bottom w:val="none" w:sz="0" w:space="0" w:color="auto"/>
        <w:right w:val="none" w:sz="0" w:space="0" w:color="auto"/>
      </w:divBdr>
    </w:div>
    <w:div w:id="846556007">
      <w:bodyDiv w:val="1"/>
      <w:marLeft w:val="0"/>
      <w:marRight w:val="0"/>
      <w:marTop w:val="0"/>
      <w:marBottom w:val="0"/>
      <w:divBdr>
        <w:top w:val="none" w:sz="0" w:space="0" w:color="auto"/>
        <w:left w:val="none" w:sz="0" w:space="0" w:color="auto"/>
        <w:bottom w:val="none" w:sz="0" w:space="0" w:color="auto"/>
        <w:right w:val="none" w:sz="0" w:space="0" w:color="auto"/>
      </w:divBdr>
    </w:div>
    <w:div w:id="848252966">
      <w:bodyDiv w:val="1"/>
      <w:marLeft w:val="0"/>
      <w:marRight w:val="0"/>
      <w:marTop w:val="0"/>
      <w:marBottom w:val="0"/>
      <w:divBdr>
        <w:top w:val="none" w:sz="0" w:space="0" w:color="auto"/>
        <w:left w:val="none" w:sz="0" w:space="0" w:color="auto"/>
        <w:bottom w:val="none" w:sz="0" w:space="0" w:color="auto"/>
        <w:right w:val="none" w:sz="0" w:space="0" w:color="auto"/>
      </w:divBdr>
    </w:div>
    <w:div w:id="848450489">
      <w:bodyDiv w:val="1"/>
      <w:marLeft w:val="0"/>
      <w:marRight w:val="0"/>
      <w:marTop w:val="0"/>
      <w:marBottom w:val="0"/>
      <w:divBdr>
        <w:top w:val="none" w:sz="0" w:space="0" w:color="auto"/>
        <w:left w:val="none" w:sz="0" w:space="0" w:color="auto"/>
        <w:bottom w:val="none" w:sz="0" w:space="0" w:color="auto"/>
        <w:right w:val="none" w:sz="0" w:space="0" w:color="auto"/>
      </w:divBdr>
    </w:div>
    <w:div w:id="849024477">
      <w:bodyDiv w:val="1"/>
      <w:marLeft w:val="0"/>
      <w:marRight w:val="0"/>
      <w:marTop w:val="0"/>
      <w:marBottom w:val="0"/>
      <w:divBdr>
        <w:top w:val="none" w:sz="0" w:space="0" w:color="auto"/>
        <w:left w:val="none" w:sz="0" w:space="0" w:color="auto"/>
        <w:bottom w:val="none" w:sz="0" w:space="0" w:color="auto"/>
        <w:right w:val="none" w:sz="0" w:space="0" w:color="auto"/>
      </w:divBdr>
    </w:div>
    <w:div w:id="850067822">
      <w:bodyDiv w:val="1"/>
      <w:marLeft w:val="0"/>
      <w:marRight w:val="0"/>
      <w:marTop w:val="0"/>
      <w:marBottom w:val="0"/>
      <w:divBdr>
        <w:top w:val="none" w:sz="0" w:space="0" w:color="auto"/>
        <w:left w:val="none" w:sz="0" w:space="0" w:color="auto"/>
        <w:bottom w:val="none" w:sz="0" w:space="0" w:color="auto"/>
        <w:right w:val="none" w:sz="0" w:space="0" w:color="auto"/>
      </w:divBdr>
    </w:div>
    <w:div w:id="852456111">
      <w:bodyDiv w:val="1"/>
      <w:marLeft w:val="0"/>
      <w:marRight w:val="0"/>
      <w:marTop w:val="0"/>
      <w:marBottom w:val="0"/>
      <w:divBdr>
        <w:top w:val="none" w:sz="0" w:space="0" w:color="auto"/>
        <w:left w:val="none" w:sz="0" w:space="0" w:color="auto"/>
        <w:bottom w:val="none" w:sz="0" w:space="0" w:color="auto"/>
        <w:right w:val="none" w:sz="0" w:space="0" w:color="auto"/>
      </w:divBdr>
    </w:div>
    <w:div w:id="854030722">
      <w:bodyDiv w:val="1"/>
      <w:marLeft w:val="0"/>
      <w:marRight w:val="0"/>
      <w:marTop w:val="0"/>
      <w:marBottom w:val="0"/>
      <w:divBdr>
        <w:top w:val="none" w:sz="0" w:space="0" w:color="auto"/>
        <w:left w:val="none" w:sz="0" w:space="0" w:color="auto"/>
        <w:bottom w:val="none" w:sz="0" w:space="0" w:color="auto"/>
        <w:right w:val="none" w:sz="0" w:space="0" w:color="auto"/>
      </w:divBdr>
    </w:div>
    <w:div w:id="854074580">
      <w:bodyDiv w:val="1"/>
      <w:marLeft w:val="0"/>
      <w:marRight w:val="0"/>
      <w:marTop w:val="0"/>
      <w:marBottom w:val="0"/>
      <w:divBdr>
        <w:top w:val="none" w:sz="0" w:space="0" w:color="auto"/>
        <w:left w:val="none" w:sz="0" w:space="0" w:color="auto"/>
        <w:bottom w:val="none" w:sz="0" w:space="0" w:color="auto"/>
        <w:right w:val="none" w:sz="0" w:space="0" w:color="auto"/>
      </w:divBdr>
    </w:div>
    <w:div w:id="856892432">
      <w:bodyDiv w:val="1"/>
      <w:marLeft w:val="0"/>
      <w:marRight w:val="0"/>
      <w:marTop w:val="0"/>
      <w:marBottom w:val="0"/>
      <w:divBdr>
        <w:top w:val="none" w:sz="0" w:space="0" w:color="auto"/>
        <w:left w:val="none" w:sz="0" w:space="0" w:color="auto"/>
        <w:bottom w:val="none" w:sz="0" w:space="0" w:color="auto"/>
        <w:right w:val="none" w:sz="0" w:space="0" w:color="auto"/>
      </w:divBdr>
    </w:div>
    <w:div w:id="857112530">
      <w:bodyDiv w:val="1"/>
      <w:marLeft w:val="0"/>
      <w:marRight w:val="0"/>
      <w:marTop w:val="0"/>
      <w:marBottom w:val="0"/>
      <w:divBdr>
        <w:top w:val="none" w:sz="0" w:space="0" w:color="auto"/>
        <w:left w:val="none" w:sz="0" w:space="0" w:color="auto"/>
        <w:bottom w:val="none" w:sz="0" w:space="0" w:color="auto"/>
        <w:right w:val="none" w:sz="0" w:space="0" w:color="auto"/>
      </w:divBdr>
    </w:div>
    <w:div w:id="861406147">
      <w:bodyDiv w:val="1"/>
      <w:marLeft w:val="0"/>
      <w:marRight w:val="0"/>
      <w:marTop w:val="0"/>
      <w:marBottom w:val="0"/>
      <w:divBdr>
        <w:top w:val="none" w:sz="0" w:space="0" w:color="auto"/>
        <w:left w:val="none" w:sz="0" w:space="0" w:color="auto"/>
        <w:bottom w:val="none" w:sz="0" w:space="0" w:color="auto"/>
        <w:right w:val="none" w:sz="0" w:space="0" w:color="auto"/>
      </w:divBdr>
    </w:div>
    <w:div w:id="862128269">
      <w:bodyDiv w:val="1"/>
      <w:marLeft w:val="0"/>
      <w:marRight w:val="0"/>
      <w:marTop w:val="0"/>
      <w:marBottom w:val="0"/>
      <w:divBdr>
        <w:top w:val="none" w:sz="0" w:space="0" w:color="auto"/>
        <w:left w:val="none" w:sz="0" w:space="0" w:color="auto"/>
        <w:bottom w:val="none" w:sz="0" w:space="0" w:color="auto"/>
        <w:right w:val="none" w:sz="0" w:space="0" w:color="auto"/>
      </w:divBdr>
    </w:div>
    <w:div w:id="862865233">
      <w:bodyDiv w:val="1"/>
      <w:marLeft w:val="0"/>
      <w:marRight w:val="0"/>
      <w:marTop w:val="0"/>
      <w:marBottom w:val="0"/>
      <w:divBdr>
        <w:top w:val="none" w:sz="0" w:space="0" w:color="auto"/>
        <w:left w:val="none" w:sz="0" w:space="0" w:color="auto"/>
        <w:bottom w:val="none" w:sz="0" w:space="0" w:color="auto"/>
        <w:right w:val="none" w:sz="0" w:space="0" w:color="auto"/>
      </w:divBdr>
    </w:div>
    <w:div w:id="863833281">
      <w:bodyDiv w:val="1"/>
      <w:marLeft w:val="0"/>
      <w:marRight w:val="0"/>
      <w:marTop w:val="0"/>
      <w:marBottom w:val="0"/>
      <w:divBdr>
        <w:top w:val="none" w:sz="0" w:space="0" w:color="auto"/>
        <w:left w:val="none" w:sz="0" w:space="0" w:color="auto"/>
        <w:bottom w:val="none" w:sz="0" w:space="0" w:color="auto"/>
        <w:right w:val="none" w:sz="0" w:space="0" w:color="auto"/>
      </w:divBdr>
    </w:div>
    <w:div w:id="864447404">
      <w:bodyDiv w:val="1"/>
      <w:marLeft w:val="0"/>
      <w:marRight w:val="0"/>
      <w:marTop w:val="0"/>
      <w:marBottom w:val="0"/>
      <w:divBdr>
        <w:top w:val="none" w:sz="0" w:space="0" w:color="auto"/>
        <w:left w:val="none" w:sz="0" w:space="0" w:color="auto"/>
        <w:bottom w:val="none" w:sz="0" w:space="0" w:color="auto"/>
        <w:right w:val="none" w:sz="0" w:space="0" w:color="auto"/>
      </w:divBdr>
    </w:div>
    <w:div w:id="864714442">
      <w:bodyDiv w:val="1"/>
      <w:marLeft w:val="0"/>
      <w:marRight w:val="0"/>
      <w:marTop w:val="0"/>
      <w:marBottom w:val="0"/>
      <w:divBdr>
        <w:top w:val="none" w:sz="0" w:space="0" w:color="auto"/>
        <w:left w:val="none" w:sz="0" w:space="0" w:color="auto"/>
        <w:bottom w:val="none" w:sz="0" w:space="0" w:color="auto"/>
        <w:right w:val="none" w:sz="0" w:space="0" w:color="auto"/>
      </w:divBdr>
    </w:div>
    <w:div w:id="865095183">
      <w:bodyDiv w:val="1"/>
      <w:marLeft w:val="0"/>
      <w:marRight w:val="0"/>
      <w:marTop w:val="0"/>
      <w:marBottom w:val="0"/>
      <w:divBdr>
        <w:top w:val="none" w:sz="0" w:space="0" w:color="auto"/>
        <w:left w:val="none" w:sz="0" w:space="0" w:color="auto"/>
        <w:bottom w:val="none" w:sz="0" w:space="0" w:color="auto"/>
        <w:right w:val="none" w:sz="0" w:space="0" w:color="auto"/>
      </w:divBdr>
    </w:div>
    <w:div w:id="868958898">
      <w:bodyDiv w:val="1"/>
      <w:marLeft w:val="0"/>
      <w:marRight w:val="0"/>
      <w:marTop w:val="0"/>
      <w:marBottom w:val="0"/>
      <w:divBdr>
        <w:top w:val="none" w:sz="0" w:space="0" w:color="auto"/>
        <w:left w:val="none" w:sz="0" w:space="0" w:color="auto"/>
        <w:bottom w:val="none" w:sz="0" w:space="0" w:color="auto"/>
        <w:right w:val="none" w:sz="0" w:space="0" w:color="auto"/>
      </w:divBdr>
    </w:div>
    <w:div w:id="872230318">
      <w:bodyDiv w:val="1"/>
      <w:marLeft w:val="0"/>
      <w:marRight w:val="0"/>
      <w:marTop w:val="0"/>
      <w:marBottom w:val="0"/>
      <w:divBdr>
        <w:top w:val="none" w:sz="0" w:space="0" w:color="auto"/>
        <w:left w:val="none" w:sz="0" w:space="0" w:color="auto"/>
        <w:bottom w:val="none" w:sz="0" w:space="0" w:color="auto"/>
        <w:right w:val="none" w:sz="0" w:space="0" w:color="auto"/>
      </w:divBdr>
    </w:div>
    <w:div w:id="879363443">
      <w:bodyDiv w:val="1"/>
      <w:marLeft w:val="0"/>
      <w:marRight w:val="0"/>
      <w:marTop w:val="0"/>
      <w:marBottom w:val="0"/>
      <w:divBdr>
        <w:top w:val="none" w:sz="0" w:space="0" w:color="auto"/>
        <w:left w:val="none" w:sz="0" w:space="0" w:color="auto"/>
        <w:bottom w:val="none" w:sz="0" w:space="0" w:color="auto"/>
        <w:right w:val="none" w:sz="0" w:space="0" w:color="auto"/>
      </w:divBdr>
    </w:div>
    <w:div w:id="883447558">
      <w:bodyDiv w:val="1"/>
      <w:marLeft w:val="0"/>
      <w:marRight w:val="0"/>
      <w:marTop w:val="0"/>
      <w:marBottom w:val="0"/>
      <w:divBdr>
        <w:top w:val="none" w:sz="0" w:space="0" w:color="auto"/>
        <w:left w:val="none" w:sz="0" w:space="0" w:color="auto"/>
        <w:bottom w:val="none" w:sz="0" w:space="0" w:color="auto"/>
        <w:right w:val="none" w:sz="0" w:space="0" w:color="auto"/>
      </w:divBdr>
    </w:div>
    <w:div w:id="884634508">
      <w:bodyDiv w:val="1"/>
      <w:marLeft w:val="0"/>
      <w:marRight w:val="0"/>
      <w:marTop w:val="0"/>
      <w:marBottom w:val="0"/>
      <w:divBdr>
        <w:top w:val="none" w:sz="0" w:space="0" w:color="auto"/>
        <w:left w:val="none" w:sz="0" w:space="0" w:color="auto"/>
        <w:bottom w:val="none" w:sz="0" w:space="0" w:color="auto"/>
        <w:right w:val="none" w:sz="0" w:space="0" w:color="auto"/>
      </w:divBdr>
    </w:div>
    <w:div w:id="886063684">
      <w:bodyDiv w:val="1"/>
      <w:marLeft w:val="0"/>
      <w:marRight w:val="0"/>
      <w:marTop w:val="0"/>
      <w:marBottom w:val="0"/>
      <w:divBdr>
        <w:top w:val="none" w:sz="0" w:space="0" w:color="auto"/>
        <w:left w:val="none" w:sz="0" w:space="0" w:color="auto"/>
        <w:bottom w:val="none" w:sz="0" w:space="0" w:color="auto"/>
        <w:right w:val="none" w:sz="0" w:space="0" w:color="auto"/>
      </w:divBdr>
    </w:div>
    <w:div w:id="888759638">
      <w:bodyDiv w:val="1"/>
      <w:marLeft w:val="0"/>
      <w:marRight w:val="0"/>
      <w:marTop w:val="0"/>
      <w:marBottom w:val="0"/>
      <w:divBdr>
        <w:top w:val="none" w:sz="0" w:space="0" w:color="auto"/>
        <w:left w:val="none" w:sz="0" w:space="0" w:color="auto"/>
        <w:bottom w:val="none" w:sz="0" w:space="0" w:color="auto"/>
        <w:right w:val="none" w:sz="0" w:space="0" w:color="auto"/>
      </w:divBdr>
    </w:div>
    <w:div w:id="889075426">
      <w:bodyDiv w:val="1"/>
      <w:marLeft w:val="0"/>
      <w:marRight w:val="0"/>
      <w:marTop w:val="0"/>
      <w:marBottom w:val="0"/>
      <w:divBdr>
        <w:top w:val="none" w:sz="0" w:space="0" w:color="auto"/>
        <w:left w:val="none" w:sz="0" w:space="0" w:color="auto"/>
        <w:bottom w:val="none" w:sz="0" w:space="0" w:color="auto"/>
        <w:right w:val="none" w:sz="0" w:space="0" w:color="auto"/>
      </w:divBdr>
    </w:div>
    <w:div w:id="889800243">
      <w:bodyDiv w:val="1"/>
      <w:marLeft w:val="0"/>
      <w:marRight w:val="0"/>
      <w:marTop w:val="0"/>
      <w:marBottom w:val="0"/>
      <w:divBdr>
        <w:top w:val="none" w:sz="0" w:space="0" w:color="auto"/>
        <w:left w:val="none" w:sz="0" w:space="0" w:color="auto"/>
        <w:bottom w:val="none" w:sz="0" w:space="0" w:color="auto"/>
        <w:right w:val="none" w:sz="0" w:space="0" w:color="auto"/>
      </w:divBdr>
    </w:div>
    <w:div w:id="890922818">
      <w:bodyDiv w:val="1"/>
      <w:marLeft w:val="0"/>
      <w:marRight w:val="0"/>
      <w:marTop w:val="0"/>
      <w:marBottom w:val="0"/>
      <w:divBdr>
        <w:top w:val="none" w:sz="0" w:space="0" w:color="auto"/>
        <w:left w:val="none" w:sz="0" w:space="0" w:color="auto"/>
        <w:bottom w:val="none" w:sz="0" w:space="0" w:color="auto"/>
        <w:right w:val="none" w:sz="0" w:space="0" w:color="auto"/>
      </w:divBdr>
    </w:div>
    <w:div w:id="897397034">
      <w:bodyDiv w:val="1"/>
      <w:marLeft w:val="0"/>
      <w:marRight w:val="0"/>
      <w:marTop w:val="0"/>
      <w:marBottom w:val="0"/>
      <w:divBdr>
        <w:top w:val="none" w:sz="0" w:space="0" w:color="auto"/>
        <w:left w:val="none" w:sz="0" w:space="0" w:color="auto"/>
        <w:bottom w:val="none" w:sz="0" w:space="0" w:color="auto"/>
        <w:right w:val="none" w:sz="0" w:space="0" w:color="auto"/>
      </w:divBdr>
    </w:div>
    <w:div w:id="902105367">
      <w:bodyDiv w:val="1"/>
      <w:marLeft w:val="0"/>
      <w:marRight w:val="0"/>
      <w:marTop w:val="0"/>
      <w:marBottom w:val="0"/>
      <w:divBdr>
        <w:top w:val="none" w:sz="0" w:space="0" w:color="auto"/>
        <w:left w:val="none" w:sz="0" w:space="0" w:color="auto"/>
        <w:bottom w:val="none" w:sz="0" w:space="0" w:color="auto"/>
        <w:right w:val="none" w:sz="0" w:space="0" w:color="auto"/>
      </w:divBdr>
    </w:div>
    <w:div w:id="904753423">
      <w:bodyDiv w:val="1"/>
      <w:marLeft w:val="0"/>
      <w:marRight w:val="0"/>
      <w:marTop w:val="0"/>
      <w:marBottom w:val="0"/>
      <w:divBdr>
        <w:top w:val="none" w:sz="0" w:space="0" w:color="auto"/>
        <w:left w:val="none" w:sz="0" w:space="0" w:color="auto"/>
        <w:bottom w:val="none" w:sz="0" w:space="0" w:color="auto"/>
        <w:right w:val="none" w:sz="0" w:space="0" w:color="auto"/>
      </w:divBdr>
    </w:div>
    <w:div w:id="905409364">
      <w:bodyDiv w:val="1"/>
      <w:marLeft w:val="0"/>
      <w:marRight w:val="0"/>
      <w:marTop w:val="0"/>
      <w:marBottom w:val="0"/>
      <w:divBdr>
        <w:top w:val="none" w:sz="0" w:space="0" w:color="auto"/>
        <w:left w:val="none" w:sz="0" w:space="0" w:color="auto"/>
        <w:bottom w:val="none" w:sz="0" w:space="0" w:color="auto"/>
        <w:right w:val="none" w:sz="0" w:space="0" w:color="auto"/>
      </w:divBdr>
    </w:div>
    <w:div w:id="911308077">
      <w:bodyDiv w:val="1"/>
      <w:marLeft w:val="0"/>
      <w:marRight w:val="0"/>
      <w:marTop w:val="0"/>
      <w:marBottom w:val="0"/>
      <w:divBdr>
        <w:top w:val="none" w:sz="0" w:space="0" w:color="auto"/>
        <w:left w:val="none" w:sz="0" w:space="0" w:color="auto"/>
        <w:bottom w:val="none" w:sz="0" w:space="0" w:color="auto"/>
        <w:right w:val="none" w:sz="0" w:space="0" w:color="auto"/>
      </w:divBdr>
    </w:div>
    <w:div w:id="912080416">
      <w:bodyDiv w:val="1"/>
      <w:marLeft w:val="0"/>
      <w:marRight w:val="0"/>
      <w:marTop w:val="0"/>
      <w:marBottom w:val="0"/>
      <w:divBdr>
        <w:top w:val="none" w:sz="0" w:space="0" w:color="auto"/>
        <w:left w:val="none" w:sz="0" w:space="0" w:color="auto"/>
        <w:bottom w:val="none" w:sz="0" w:space="0" w:color="auto"/>
        <w:right w:val="none" w:sz="0" w:space="0" w:color="auto"/>
      </w:divBdr>
    </w:div>
    <w:div w:id="916743676">
      <w:bodyDiv w:val="1"/>
      <w:marLeft w:val="0"/>
      <w:marRight w:val="0"/>
      <w:marTop w:val="0"/>
      <w:marBottom w:val="0"/>
      <w:divBdr>
        <w:top w:val="none" w:sz="0" w:space="0" w:color="auto"/>
        <w:left w:val="none" w:sz="0" w:space="0" w:color="auto"/>
        <w:bottom w:val="none" w:sz="0" w:space="0" w:color="auto"/>
        <w:right w:val="none" w:sz="0" w:space="0" w:color="auto"/>
      </w:divBdr>
    </w:div>
    <w:div w:id="917325852">
      <w:bodyDiv w:val="1"/>
      <w:marLeft w:val="0"/>
      <w:marRight w:val="0"/>
      <w:marTop w:val="0"/>
      <w:marBottom w:val="0"/>
      <w:divBdr>
        <w:top w:val="none" w:sz="0" w:space="0" w:color="auto"/>
        <w:left w:val="none" w:sz="0" w:space="0" w:color="auto"/>
        <w:bottom w:val="none" w:sz="0" w:space="0" w:color="auto"/>
        <w:right w:val="none" w:sz="0" w:space="0" w:color="auto"/>
      </w:divBdr>
    </w:div>
    <w:div w:id="923682808">
      <w:bodyDiv w:val="1"/>
      <w:marLeft w:val="0"/>
      <w:marRight w:val="0"/>
      <w:marTop w:val="0"/>
      <w:marBottom w:val="0"/>
      <w:divBdr>
        <w:top w:val="none" w:sz="0" w:space="0" w:color="auto"/>
        <w:left w:val="none" w:sz="0" w:space="0" w:color="auto"/>
        <w:bottom w:val="none" w:sz="0" w:space="0" w:color="auto"/>
        <w:right w:val="none" w:sz="0" w:space="0" w:color="auto"/>
      </w:divBdr>
    </w:div>
    <w:div w:id="923879343">
      <w:bodyDiv w:val="1"/>
      <w:marLeft w:val="0"/>
      <w:marRight w:val="0"/>
      <w:marTop w:val="0"/>
      <w:marBottom w:val="0"/>
      <w:divBdr>
        <w:top w:val="none" w:sz="0" w:space="0" w:color="auto"/>
        <w:left w:val="none" w:sz="0" w:space="0" w:color="auto"/>
        <w:bottom w:val="none" w:sz="0" w:space="0" w:color="auto"/>
        <w:right w:val="none" w:sz="0" w:space="0" w:color="auto"/>
      </w:divBdr>
    </w:div>
    <w:div w:id="923958300">
      <w:bodyDiv w:val="1"/>
      <w:marLeft w:val="0"/>
      <w:marRight w:val="0"/>
      <w:marTop w:val="0"/>
      <w:marBottom w:val="0"/>
      <w:divBdr>
        <w:top w:val="none" w:sz="0" w:space="0" w:color="auto"/>
        <w:left w:val="none" w:sz="0" w:space="0" w:color="auto"/>
        <w:bottom w:val="none" w:sz="0" w:space="0" w:color="auto"/>
        <w:right w:val="none" w:sz="0" w:space="0" w:color="auto"/>
      </w:divBdr>
    </w:div>
    <w:div w:id="925312106">
      <w:bodyDiv w:val="1"/>
      <w:marLeft w:val="0"/>
      <w:marRight w:val="0"/>
      <w:marTop w:val="0"/>
      <w:marBottom w:val="0"/>
      <w:divBdr>
        <w:top w:val="none" w:sz="0" w:space="0" w:color="auto"/>
        <w:left w:val="none" w:sz="0" w:space="0" w:color="auto"/>
        <w:bottom w:val="none" w:sz="0" w:space="0" w:color="auto"/>
        <w:right w:val="none" w:sz="0" w:space="0" w:color="auto"/>
      </w:divBdr>
    </w:div>
    <w:div w:id="925572833">
      <w:bodyDiv w:val="1"/>
      <w:marLeft w:val="0"/>
      <w:marRight w:val="0"/>
      <w:marTop w:val="0"/>
      <w:marBottom w:val="0"/>
      <w:divBdr>
        <w:top w:val="none" w:sz="0" w:space="0" w:color="auto"/>
        <w:left w:val="none" w:sz="0" w:space="0" w:color="auto"/>
        <w:bottom w:val="none" w:sz="0" w:space="0" w:color="auto"/>
        <w:right w:val="none" w:sz="0" w:space="0" w:color="auto"/>
      </w:divBdr>
    </w:div>
    <w:div w:id="932858534">
      <w:bodyDiv w:val="1"/>
      <w:marLeft w:val="0"/>
      <w:marRight w:val="0"/>
      <w:marTop w:val="0"/>
      <w:marBottom w:val="0"/>
      <w:divBdr>
        <w:top w:val="none" w:sz="0" w:space="0" w:color="auto"/>
        <w:left w:val="none" w:sz="0" w:space="0" w:color="auto"/>
        <w:bottom w:val="none" w:sz="0" w:space="0" w:color="auto"/>
        <w:right w:val="none" w:sz="0" w:space="0" w:color="auto"/>
      </w:divBdr>
    </w:div>
    <w:div w:id="933980167">
      <w:bodyDiv w:val="1"/>
      <w:marLeft w:val="0"/>
      <w:marRight w:val="0"/>
      <w:marTop w:val="0"/>
      <w:marBottom w:val="0"/>
      <w:divBdr>
        <w:top w:val="none" w:sz="0" w:space="0" w:color="auto"/>
        <w:left w:val="none" w:sz="0" w:space="0" w:color="auto"/>
        <w:bottom w:val="none" w:sz="0" w:space="0" w:color="auto"/>
        <w:right w:val="none" w:sz="0" w:space="0" w:color="auto"/>
      </w:divBdr>
    </w:div>
    <w:div w:id="935751218">
      <w:bodyDiv w:val="1"/>
      <w:marLeft w:val="0"/>
      <w:marRight w:val="0"/>
      <w:marTop w:val="0"/>
      <w:marBottom w:val="0"/>
      <w:divBdr>
        <w:top w:val="none" w:sz="0" w:space="0" w:color="auto"/>
        <w:left w:val="none" w:sz="0" w:space="0" w:color="auto"/>
        <w:bottom w:val="none" w:sz="0" w:space="0" w:color="auto"/>
        <w:right w:val="none" w:sz="0" w:space="0" w:color="auto"/>
      </w:divBdr>
    </w:div>
    <w:div w:id="940458371">
      <w:bodyDiv w:val="1"/>
      <w:marLeft w:val="0"/>
      <w:marRight w:val="0"/>
      <w:marTop w:val="0"/>
      <w:marBottom w:val="0"/>
      <w:divBdr>
        <w:top w:val="none" w:sz="0" w:space="0" w:color="auto"/>
        <w:left w:val="none" w:sz="0" w:space="0" w:color="auto"/>
        <w:bottom w:val="none" w:sz="0" w:space="0" w:color="auto"/>
        <w:right w:val="none" w:sz="0" w:space="0" w:color="auto"/>
      </w:divBdr>
    </w:div>
    <w:div w:id="951203217">
      <w:bodyDiv w:val="1"/>
      <w:marLeft w:val="0"/>
      <w:marRight w:val="0"/>
      <w:marTop w:val="0"/>
      <w:marBottom w:val="0"/>
      <w:divBdr>
        <w:top w:val="none" w:sz="0" w:space="0" w:color="auto"/>
        <w:left w:val="none" w:sz="0" w:space="0" w:color="auto"/>
        <w:bottom w:val="none" w:sz="0" w:space="0" w:color="auto"/>
        <w:right w:val="none" w:sz="0" w:space="0" w:color="auto"/>
      </w:divBdr>
    </w:div>
    <w:div w:id="953054174">
      <w:bodyDiv w:val="1"/>
      <w:marLeft w:val="0"/>
      <w:marRight w:val="0"/>
      <w:marTop w:val="0"/>
      <w:marBottom w:val="0"/>
      <w:divBdr>
        <w:top w:val="none" w:sz="0" w:space="0" w:color="auto"/>
        <w:left w:val="none" w:sz="0" w:space="0" w:color="auto"/>
        <w:bottom w:val="none" w:sz="0" w:space="0" w:color="auto"/>
        <w:right w:val="none" w:sz="0" w:space="0" w:color="auto"/>
      </w:divBdr>
    </w:div>
    <w:div w:id="966356151">
      <w:bodyDiv w:val="1"/>
      <w:marLeft w:val="0"/>
      <w:marRight w:val="0"/>
      <w:marTop w:val="0"/>
      <w:marBottom w:val="0"/>
      <w:divBdr>
        <w:top w:val="none" w:sz="0" w:space="0" w:color="auto"/>
        <w:left w:val="none" w:sz="0" w:space="0" w:color="auto"/>
        <w:bottom w:val="none" w:sz="0" w:space="0" w:color="auto"/>
        <w:right w:val="none" w:sz="0" w:space="0" w:color="auto"/>
      </w:divBdr>
    </w:div>
    <w:div w:id="967122445">
      <w:bodyDiv w:val="1"/>
      <w:marLeft w:val="0"/>
      <w:marRight w:val="0"/>
      <w:marTop w:val="0"/>
      <w:marBottom w:val="0"/>
      <w:divBdr>
        <w:top w:val="none" w:sz="0" w:space="0" w:color="auto"/>
        <w:left w:val="none" w:sz="0" w:space="0" w:color="auto"/>
        <w:bottom w:val="none" w:sz="0" w:space="0" w:color="auto"/>
        <w:right w:val="none" w:sz="0" w:space="0" w:color="auto"/>
      </w:divBdr>
    </w:div>
    <w:div w:id="969017444">
      <w:bodyDiv w:val="1"/>
      <w:marLeft w:val="0"/>
      <w:marRight w:val="0"/>
      <w:marTop w:val="0"/>
      <w:marBottom w:val="0"/>
      <w:divBdr>
        <w:top w:val="none" w:sz="0" w:space="0" w:color="auto"/>
        <w:left w:val="none" w:sz="0" w:space="0" w:color="auto"/>
        <w:bottom w:val="none" w:sz="0" w:space="0" w:color="auto"/>
        <w:right w:val="none" w:sz="0" w:space="0" w:color="auto"/>
      </w:divBdr>
    </w:div>
    <w:div w:id="970283816">
      <w:bodyDiv w:val="1"/>
      <w:marLeft w:val="0"/>
      <w:marRight w:val="0"/>
      <w:marTop w:val="0"/>
      <w:marBottom w:val="0"/>
      <w:divBdr>
        <w:top w:val="none" w:sz="0" w:space="0" w:color="auto"/>
        <w:left w:val="none" w:sz="0" w:space="0" w:color="auto"/>
        <w:bottom w:val="none" w:sz="0" w:space="0" w:color="auto"/>
        <w:right w:val="none" w:sz="0" w:space="0" w:color="auto"/>
      </w:divBdr>
    </w:div>
    <w:div w:id="973023722">
      <w:bodyDiv w:val="1"/>
      <w:marLeft w:val="0"/>
      <w:marRight w:val="0"/>
      <w:marTop w:val="0"/>
      <w:marBottom w:val="0"/>
      <w:divBdr>
        <w:top w:val="none" w:sz="0" w:space="0" w:color="auto"/>
        <w:left w:val="none" w:sz="0" w:space="0" w:color="auto"/>
        <w:bottom w:val="none" w:sz="0" w:space="0" w:color="auto"/>
        <w:right w:val="none" w:sz="0" w:space="0" w:color="auto"/>
      </w:divBdr>
    </w:div>
    <w:div w:id="974791664">
      <w:bodyDiv w:val="1"/>
      <w:marLeft w:val="0"/>
      <w:marRight w:val="0"/>
      <w:marTop w:val="0"/>
      <w:marBottom w:val="0"/>
      <w:divBdr>
        <w:top w:val="none" w:sz="0" w:space="0" w:color="auto"/>
        <w:left w:val="none" w:sz="0" w:space="0" w:color="auto"/>
        <w:bottom w:val="none" w:sz="0" w:space="0" w:color="auto"/>
        <w:right w:val="none" w:sz="0" w:space="0" w:color="auto"/>
      </w:divBdr>
    </w:div>
    <w:div w:id="976303268">
      <w:bodyDiv w:val="1"/>
      <w:marLeft w:val="0"/>
      <w:marRight w:val="0"/>
      <w:marTop w:val="0"/>
      <w:marBottom w:val="0"/>
      <w:divBdr>
        <w:top w:val="none" w:sz="0" w:space="0" w:color="auto"/>
        <w:left w:val="none" w:sz="0" w:space="0" w:color="auto"/>
        <w:bottom w:val="none" w:sz="0" w:space="0" w:color="auto"/>
        <w:right w:val="none" w:sz="0" w:space="0" w:color="auto"/>
      </w:divBdr>
    </w:div>
    <w:div w:id="983974417">
      <w:bodyDiv w:val="1"/>
      <w:marLeft w:val="0"/>
      <w:marRight w:val="0"/>
      <w:marTop w:val="0"/>
      <w:marBottom w:val="0"/>
      <w:divBdr>
        <w:top w:val="none" w:sz="0" w:space="0" w:color="auto"/>
        <w:left w:val="none" w:sz="0" w:space="0" w:color="auto"/>
        <w:bottom w:val="none" w:sz="0" w:space="0" w:color="auto"/>
        <w:right w:val="none" w:sz="0" w:space="0" w:color="auto"/>
      </w:divBdr>
    </w:div>
    <w:div w:id="986864870">
      <w:bodyDiv w:val="1"/>
      <w:marLeft w:val="0"/>
      <w:marRight w:val="0"/>
      <w:marTop w:val="0"/>
      <w:marBottom w:val="0"/>
      <w:divBdr>
        <w:top w:val="none" w:sz="0" w:space="0" w:color="auto"/>
        <w:left w:val="none" w:sz="0" w:space="0" w:color="auto"/>
        <w:bottom w:val="none" w:sz="0" w:space="0" w:color="auto"/>
        <w:right w:val="none" w:sz="0" w:space="0" w:color="auto"/>
      </w:divBdr>
    </w:div>
    <w:div w:id="987133467">
      <w:bodyDiv w:val="1"/>
      <w:marLeft w:val="0"/>
      <w:marRight w:val="0"/>
      <w:marTop w:val="0"/>
      <w:marBottom w:val="0"/>
      <w:divBdr>
        <w:top w:val="none" w:sz="0" w:space="0" w:color="auto"/>
        <w:left w:val="none" w:sz="0" w:space="0" w:color="auto"/>
        <w:bottom w:val="none" w:sz="0" w:space="0" w:color="auto"/>
        <w:right w:val="none" w:sz="0" w:space="0" w:color="auto"/>
      </w:divBdr>
    </w:div>
    <w:div w:id="989553248">
      <w:bodyDiv w:val="1"/>
      <w:marLeft w:val="0"/>
      <w:marRight w:val="0"/>
      <w:marTop w:val="0"/>
      <w:marBottom w:val="0"/>
      <w:divBdr>
        <w:top w:val="none" w:sz="0" w:space="0" w:color="auto"/>
        <w:left w:val="none" w:sz="0" w:space="0" w:color="auto"/>
        <w:bottom w:val="none" w:sz="0" w:space="0" w:color="auto"/>
        <w:right w:val="none" w:sz="0" w:space="0" w:color="auto"/>
      </w:divBdr>
    </w:div>
    <w:div w:id="989795860">
      <w:bodyDiv w:val="1"/>
      <w:marLeft w:val="0"/>
      <w:marRight w:val="0"/>
      <w:marTop w:val="0"/>
      <w:marBottom w:val="0"/>
      <w:divBdr>
        <w:top w:val="none" w:sz="0" w:space="0" w:color="auto"/>
        <w:left w:val="none" w:sz="0" w:space="0" w:color="auto"/>
        <w:bottom w:val="none" w:sz="0" w:space="0" w:color="auto"/>
        <w:right w:val="none" w:sz="0" w:space="0" w:color="auto"/>
      </w:divBdr>
    </w:div>
    <w:div w:id="994139183">
      <w:bodyDiv w:val="1"/>
      <w:marLeft w:val="0"/>
      <w:marRight w:val="0"/>
      <w:marTop w:val="0"/>
      <w:marBottom w:val="0"/>
      <w:divBdr>
        <w:top w:val="none" w:sz="0" w:space="0" w:color="auto"/>
        <w:left w:val="none" w:sz="0" w:space="0" w:color="auto"/>
        <w:bottom w:val="none" w:sz="0" w:space="0" w:color="auto"/>
        <w:right w:val="none" w:sz="0" w:space="0" w:color="auto"/>
      </w:divBdr>
    </w:div>
    <w:div w:id="995956473">
      <w:bodyDiv w:val="1"/>
      <w:marLeft w:val="0"/>
      <w:marRight w:val="0"/>
      <w:marTop w:val="0"/>
      <w:marBottom w:val="0"/>
      <w:divBdr>
        <w:top w:val="none" w:sz="0" w:space="0" w:color="auto"/>
        <w:left w:val="none" w:sz="0" w:space="0" w:color="auto"/>
        <w:bottom w:val="none" w:sz="0" w:space="0" w:color="auto"/>
        <w:right w:val="none" w:sz="0" w:space="0" w:color="auto"/>
      </w:divBdr>
    </w:div>
    <w:div w:id="996542416">
      <w:bodyDiv w:val="1"/>
      <w:marLeft w:val="0"/>
      <w:marRight w:val="0"/>
      <w:marTop w:val="0"/>
      <w:marBottom w:val="0"/>
      <w:divBdr>
        <w:top w:val="none" w:sz="0" w:space="0" w:color="auto"/>
        <w:left w:val="none" w:sz="0" w:space="0" w:color="auto"/>
        <w:bottom w:val="none" w:sz="0" w:space="0" w:color="auto"/>
        <w:right w:val="none" w:sz="0" w:space="0" w:color="auto"/>
      </w:divBdr>
    </w:div>
    <w:div w:id="998537621">
      <w:bodyDiv w:val="1"/>
      <w:marLeft w:val="0"/>
      <w:marRight w:val="0"/>
      <w:marTop w:val="0"/>
      <w:marBottom w:val="0"/>
      <w:divBdr>
        <w:top w:val="none" w:sz="0" w:space="0" w:color="auto"/>
        <w:left w:val="none" w:sz="0" w:space="0" w:color="auto"/>
        <w:bottom w:val="none" w:sz="0" w:space="0" w:color="auto"/>
        <w:right w:val="none" w:sz="0" w:space="0" w:color="auto"/>
      </w:divBdr>
    </w:div>
    <w:div w:id="999041212">
      <w:bodyDiv w:val="1"/>
      <w:marLeft w:val="0"/>
      <w:marRight w:val="0"/>
      <w:marTop w:val="0"/>
      <w:marBottom w:val="0"/>
      <w:divBdr>
        <w:top w:val="none" w:sz="0" w:space="0" w:color="auto"/>
        <w:left w:val="none" w:sz="0" w:space="0" w:color="auto"/>
        <w:bottom w:val="none" w:sz="0" w:space="0" w:color="auto"/>
        <w:right w:val="none" w:sz="0" w:space="0" w:color="auto"/>
      </w:divBdr>
    </w:div>
    <w:div w:id="1004094477">
      <w:bodyDiv w:val="1"/>
      <w:marLeft w:val="0"/>
      <w:marRight w:val="0"/>
      <w:marTop w:val="0"/>
      <w:marBottom w:val="0"/>
      <w:divBdr>
        <w:top w:val="none" w:sz="0" w:space="0" w:color="auto"/>
        <w:left w:val="none" w:sz="0" w:space="0" w:color="auto"/>
        <w:bottom w:val="none" w:sz="0" w:space="0" w:color="auto"/>
        <w:right w:val="none" w:sz="0" w:space="0" w:color="auto"/>
      </w:divBdr>
    </w:div>
    <w:div w:id="1007056789">
      <w:bodyDiv w:val="1"/>
      <w:marLeft w:val="0"/>
      <w:marRight w:val="0"/>
      <w:marTop w:val="0"/>
      <w:marBottom w:val="0"/>
      <w:divBdr>
        <w:top w:val="none" w:sz="0" w:space="0" w:color="auto"/>
        <w:left w:val="none" w:sz="0" w:space="0" w:color="auto"/>
        <w:bottom w:val="none" w:sz="0" w:space="0" w:color="auto"/>
        <w:right w:val="none" w:sz="0" w:space="0" w:color="auto"/>
      </w:divBdr>
    </w:div>
    <w:div w:id="1007754780">
      <w:bodyDiv w:val="1"/>
      <w:marLeft w:val="0"/>
      <w:marRight w:val="0"/>
      <w:marTop w:val="0"/>
      <w:marBottom w:val="0"/>
      <w:divBdr>
        <w:top w:val="none" w:sz="0" w:space="0" w:color="auto"/>
        <w:left w:val="none" w:sz="0" w:space="0" w:color="auto"/>
        <w:bottom w:val="none" w:sz="0" w:space="0" w:color="auto"/>
        <w:right w:val="none" w:sz="0" w:space="0" w:color="auto"/>
      </w:divBdr>
    </w:div>
    <w:div w:id="1007974544">
      <w:bodyDiv w:val="1"/>
      <w:marLeft w:val="0"/>
      <w:marRight w:val="0"/>
      <w:marTop w:val="0"/>
      <w:marBottom w:val="0"/>
      <w:divBdr>
        <w:top w:val="none" w:sz="0" w:space="0" w:color="auto"/>
        <w:left w:val="none" w:sz="0" w:space="0" w:color="auto"/>
        <w:bottom w:val="none" w:sz="0" w:space="0" w:color="auto"/>
        <w:right w:val="none" w:sz="0" w:space="0" w:color="auto"/>
      </w:divBdr>
    </w:div>
    <w:div w:id="1008799413">
      <w:bodyDiv w:val="1"/>
      <w:marLeft w:val="0"/>
      <w:marRight w:val="0"/>
      <w:marTop w:val="0"/>
      <w:marBottom w:val="0"/>
      <w:divBdr>
        <w:top w:val="none" w:sz="0" w:space="0" w:color="auto"/>
        <w:left w:val="none" w:sz="0" w:space="0" w:color="auto"/>
        <w:bottom w:val="none" w:sz="0" w:space="0" w:color="auto"/>
        <w:right w:val="none" w:sz="0" w:space="0" w:color="auto"/>
      </w:divBdr>
    </w:div>
    <w:div w:id="1009020388">
      <w:bodyDiv w:val="1"/>
      <w:marLeft w:val="0"/>
      <w:marRight w:val="0"/>
      <w:marTop w:val="0"/>
      <w:marBottom w:val="0"/>
      <w:divBdr>
        <w:top w:val="none" w:sz="0" w:space="0" w:color="auto"/>
        <w:left w:val="none" w:sz="0" w:space="0" w:color="auto"/>
        <w:bottom w:val="none" w:sz="0" w:space="0" w:color="auto"/>
        <w:right w:val="none" w:sz="0" w:space="0" w:color="auto"/>
      </w:divBdr>
    </w:div>
    <w:div w:id="1016540979">
      <w:bodyDiv w:val="1"/>
      <w:marLeft w:val="0"/>
      <w:marRight w:val="0"/>
      <w:marTop w:val="0"/>
      <w:marBottom w:val="0"/>
      <w:divBdr>
        <w:top w:val="none" w:sz="0" w:space="0" w:color="auto"/>
        <w:left w:val="none" w:sz="0" w:space="0" w:color="auto"/>
        <w:bottom w:val="none" w:sz="0" w:space="0" w:color="auto"/>
        <w:right w:val="none" w:sz="0" w:space="0" w:color="auto"/>
      </w:divBdr>
    </w:div>
    <w:div w:id="1023097752">
      <w:bodyDiv w:val="1"/>
      <w:marLeft w:val="0"/>
      <w:marRight w:val="0"/>
      <w:marTop w:val="0"/>
      <w:marBottom w:val="0"/>
      <w:divBdr>
        <w:top w:val="none" w:sz="0" w:space="0" w:color="auto"/>
        <w:left w:val="none" w:sz="0" w:space="0" w:color="auto"/>
        <w:bottom w:val="none" w:sz="0" w:space="0" w:color="auto"/>
        <w:right w:val="none" w:sz="0" w:space="0" w:color="auto"/>
      </w:divBdr>
    </w:div>
    <w:div w:id="1024331401">
      <w:bodyDiv w:val="1"/>
      <w:marLeft w:val="0"/>
      <w:marRight w:val="0"/>
      <w:marTop w:val="0"/>
      <w:marBottom w:val="0"/>
      <w:divBdr>
        <w:top w:val="none" w:sz="0" w:space="0" w:color="auto"/>
        <w:left w:val="none" w:sz="0" w:space="0" w:color="auto"/>
        <w:bottom w:val="none" w:sz="0" w:space="0" w:color="auto"/>
        <w:right w:val="none" w:sz="0" w:space="0" w:color="auto"/>
      </w:divBdr>
    </w:div>
    <w:div w:id="1026445310">
      <w:bodyDiv w:val="1"/>
      <w:marLeft w:val="0"/>
      <w:marRight w:val="0"/>
      <w:marTop w:val="0"/>
      <w:marBottom w:val="0"/>
      <w:divBdr>
        <w:top w:val="none" w:sz="0" w:space="0" w:color="auto"/>
        <w:left w:val="none" w:sz="0" w:space="0" w:color="auto"/>
        <w:bottom w:val="none" w:sz="0" w:space="0" w:color="auto"/>
        <w:right w:val="none" w:sz="0" w:space="0" w:color="auto"/>
      </w:divBdr>
    </w:div>
    <w:div w:id="1027104042">
      <w:bodyDiv w:val="1"/>
      <w:marLeft w:val="0"/>
      <w:marRight w:val="0"/>
      <w:marTop w:val="0"/>
      <w:marBottom w:val="0"/>
      <w:divBdr>
        <w:top w:val="none" w:sz="0" w:space="0" w:color="auto"/>
        <w:left w:val="none" w:sz="0" w:space="0" w:color="auto"/>
        <w:bottom w:val="none" w:sz="0" w:space="0" w:color="auto"/>
        <w:right w:val="none" w:sz="0" w:space="0" w:color="auto"/>
      </w:divBdr>
    </w:div>
    <w:div w:id="1028482350">
      <w:bodyDiv w:val="1"/>
      <w:marLeft w:val="0"/>
      <w:marRight w:val="0"/>
      <w:marTop w:val="0"/>
      <w:marBottom w:val="0"/>
      <w:divBdr>
        <w:top w:val="none" w:sz="0" w:space="0" w:color="auto"/>
        <w:left w:val="none" w:sz="0" w:space="0" w:color="auto"/>
        <w:bottom w:val="none" w:sz="0" w:space="0" w:color="auto"/>
        <w:right w:val="none" w:sz="0" w:space="0" w:color="auto"/>
      </w:divBdr>
    </w:div>
    <w:div w:id="1031684372">
      <w:bodyDiv w:val="1"/>
      <w:marLeft w:val="0"/>
      <w:marRight w:val="0"/>
      <w:marTop w:val="0"/>
      <w:marBottom w:val="0"/>
      <w:divBdr>
        <w:top w:val="none" w:sz="0" w:space="0" w:color="auto"/>
        <w:left w:val="none" w:sz="0" w:space="0" w:color="auto"/>
        <w:bottom w:val="none" w:sz="0" w:space="0" w:color="auto"/>
        <w:right w:val="none" w:sz="0" w:space="0" w:color="auto"/>
      </w:divBdr>
    </w:div>
    <w:div w:id="1035041773">
      <w:bodyDiv w:val="1"/>
      <w:marLeft w:val="0"/>
      <w:marRight w:val="0"/>
      <w:marTop w:val="0"/>
      <w:marBottom w:val="0"/>
      <w:divBdr>
        <w:top w:val="none" w:sz="0" w:space="0" w:color="auto"/>
        <w:left w:val="none" w:sz="0" w:space="0" w:color="auto"/>
        <w:bottom w:val="none" w:sz="0" w:space="0" w:color="auto"/>
        <w:right w:val="none" w:sz="0" w:space="0" w:color="auto"/>
      </w:divBdr>
    </w:div>
    <w:div w:id="1040470476">
      <w:bodyDiv w:val="1"/>
      <w:marLeft w:val="0"/>
      <w:marRight w:val="0"/>
      <w:marTop w:val="0"/>
      <w:marBottom w:val="0"/>
      <w:divBdr>
        <w:top w:val="none" w:sz="0" w:space="0" w:color="auto"/>
        <w:left w:val="none" w:sz="0" w:space="0" w:color="auto"/>
        <w:bottom w:val="none" w:sz="0" w:space="0" w:color="auto"/>
        <w:right w:val="none" w:sz="0" w:space="0" w:color="auto"/>
      </w:divBdr>
    </w:div>
    <w:div w:id="1045834729">
      <w:bodyDiv w:val="1"/>
      <w:marLeft w:val="0"/>
      <w:marRight w:val="0"/>
      <w:marTop w:val="0"/>
      <w:marBottom w:val="0"/>
      <w:divBdr>
        <w:top w:val="none" w:sz="0" w:space="0" w:color="auto"/>
        <w:left w:val="none" w:sz="0" w:space="0" w:color="auto"/>
        <w:bottom w:val="none" w:sz="0" w:space="0" w:color="auto"/>
        <w:right w:val="none" w:sz="0" w:space="0" w:color="auto"/>
      </w:divBdr>
    </w:div>
    <w:div w:id="1049302478">
      <w:bodyDiv w:val="1"/>
      <w:marLeft w:val="0"/>
      <w:marRight w:val="0"/>
      <w:marTop w:val="0"/>
      <w:marBottom w:val="0"/>
      <w:divBdr>
        <w:top w:val="none" w:sz="0" w:space="0" w:color="auto"/>
        <w:left w:val="none" w:sz="0" w:space="0" w:color="auto"/>
        <w:bottom w:val="none" w:sz="0" w:space="0" w:color="auto"/>
        <w:right w:val="none" w:sz="0" w:space="0" w:color="auto"/>
      </w:divBdr>
    </w:div>
    <w:div w:id="1052272686">
      <w:bodyDiv w:val="1"/>
      <w:marLeft w:val="0"/>
      <w:marRight w:val="0"/>
      <w:marTop w:val="0"/>
      <w:marBottom w:val="0"/>
      <w:divBdr>
        <w:top w:val="none" w:sz="0" w:space="0" w:color="auto"/>
        <w:left w:val="none" w:sz="0" w:space="0" w:color="auto"/>
        <w:bottom w:val="none" w:sz="0" w:space="0" w:color="auto"/>
        <w:right w:val="none" w:sz="0" w:space="0" w:color="auto"/>
      </w:divBdr>
    </w:div>
    <w:div w:id="1053581309">
      <w:bodyDiv w:val="1"/>
      <w:marLeft w:val="0"/>
      <w:marRight w:val="0"/>
      <w:marTop w:val="0"/>
      <w:marBottom w:val="0"/>
      <w:divBdr>
        <w:top w:val="none" w:sz="0" w:space="0" w:color="auto"/>
        <w:left w:val="none" w:sz="0" w:space="0" w:color="auto"/>
        <w:bottom w:val="none" w:sz="0" w:space="0" w:color="auto"/>
        <w:right w:val="none" w:sz="0" w:space="0" w:color="auto"/>
      </w:divBdr>
    </w:div>
    <w:div w:id="1056128310">
      <w:bodyDiv w:val="1"/>
      <w:marLeft w:val="0"/>
      <w:marRight w:val="0"/>
      <w:marTop w:val="0"/>
      <w:marBottom w:val="0"/>
      <w:divBdr>
        <w:top w:val="none" w:sz="0" w:space="0" w:color="auto"/>
        <w:left w:val="none" w:sz="0" w:space="0" w:color="auto"/>
        <w:bottom w:val="none" w:sz="0" w:space="0" w:color="auto"/>
        <w:right w:val="none" w:sz="0" w:space="0" w:color="auto"/>
      </w:divBdr>
    </w:div>
    <w:div w:id="1061170486">
      <w:bodyDiv w:val="1"/>
      <w:marLeft w:val="0"/>
      <w:marRight w:val="0"/>
      <w:marTop w:val="0"/>
      <w:marBottom w:val="0"/>
      <w:divBdr>
        <w:top w:val="none" w:sz="0" w:space="0" w:color="auto"/>
        <w:left w:val="none" w:sz="0" w:space="0" w:color="auto"/>
        <w:bottom w:val="none" w:sz="0" w:space="0" w:color="auto"/>
        <w:right w:val="none" w:sz="0" w:space="0" w:color="auto"/>
      </w:divBdr>
    </w:div>
    <w:div w:id="1061364242">
      <w:bodyDiv w:val="1"/>
      <w:marLeft w:val="0"/>
      <w:marRight w:val="0"/>
      <w:marTop w:val="0"/>
      <w:marBottom w:val="0"/>
      <w:divBdr>
        <w:top w:val="none" w:sz="0" w:space="0" w:color="auto"/>
        <w:left w:val="none" w:sz="0" w:space="0" w:color="auto"/>
        <w:bottom w:val="none" w:sz="0" w:space="0" w:color="auto"/>
        <w:right w:val="none" w:sz="0" w:space="0" w:color="auto"/>
      </w:divBdr>
    </w:div>
    <w:div w:id="1070347841">
      <w:bodyDiv w:val="1"/>
      <w:marLeft w:val="0"/>
      <w:marRight w:val="0"/>
      <w:marTop w:val="0"/>
      <w:marBottom w:val="0"/>
      <w:divBdr>
        <w:top w:val="none" w:sz="0" w:space="0" w:color="auto"/>
        <w:left w:val="none" w:sz="0" w:space="0" w:color="auto"/>
        <w:bottom w:val="none" w:sz="0" w:space="0" w:color="auto"/>
        <w:right w:val="none" w:sz="0" w:space="0" w:color="auto"/>
      </w:divBdr>
    </w:div>
    <w:div w:id="1073428056">
      <w:bodyDiv w:val="1"/>
      <w:marLeft w:val="0"/>
      <w:marRight w:val="0"/>
      <w:marTop w:val="0"/>
      <w:marBottom w:val="0"/>
      <w:divBdr>
        <w:top w:val="none" w:sz="0" w:space="0" w:color="auto"/>
        <w:left w:val="none" w:sz="0" w:space="0" w:color="auto"/>
        <w:bottom w:val="none" w:sz="0" w:space="0" w:color="auto"/>
        <w:right w:val="none" w:sz="0" w:space="0" w:color="auto"/>
      </w:divBdr>
    </w:div>
    <w:div w:id="1074206659">
      <w:bodyDiv w:val="1"/>
      <w:marLeft w:val="0"/>
      <w:marRight w:val="0"/>
      <w:marTop w:val="0"/>
      <w:marBottom w:val="0"/>
      <w:divBdr>
        <w:top w:val="none" w:sz="0" w:space="0" w:color="auto"/>
        <w:left w:val="none" w:sz="0" w:space="0" w:color="auto"/>
        <w:bottom w:val="none" w:sz="0" w:space="0" w:color="auto"/>
        <w:right w:val="none" w:sz="0" w:space="0" w:color="auto"/>
      </w:divBdr>
    </w:div>
    <w:div w:id="1082146119">
      <w:bodyDiv w:val="1"/>
      <w:marLeft w:val="0"/>
      <w:marRight w:val="0"/>
      <w:marTop w:val="0"/>
      <w:marBottom w:val="0"/>
      <w:divBdr>
        <w:top w:val="none" w:sz="0" w:space="0" w:color="auto"/>
        <w:left w:val="none" w:sz="0" w:space="0" w:color="auto"/>
        <w:bottom w:val="none" w:sz="0" w:space="0" w:color="auto"/>
        <w:right w:val="none" w:sz="0" w:space="0" w:color="auto"/>
      </w:divBdr>
    </w:div>
    <w:div w:id="1085766927">
      <w:bodyDiv w:val="1"/>
      <w:marLeft w:val="0"/>
      <w:marRight w:val="0"/>
      <w:marTop w:val="0"/>
      <w:marBottom w:val="0"/>
      <w:divBdr>
        <w:top w:val="none" w:sz="0" w:space="0" w:color="auto"/>
        <w:left w:val="none" w:sz="0" w:space="0" w:color="auto"/>
        <w:bottom w:val="none" w:sz="0" w:space="0" w:color="auto"/>
        <w:right w:val="none" w:sz="0" w:space="0" w:color="auto"/>
      </w:divBdr>
    </w:div>
    <w:div w:id="1092625721">
      <w:bodyDiv w:val="1"/>
      <w:marLeft w:val="0"/>
      <w:marRight w:val="0"/>
      <w:marTop w:val="0"/>
      <w:marBottom w:val="0"/>
      <w:divBdr>
        <w:top w:val="none" w:sz="0" w:space="0" w:color="auto"/>
        <w:left w:val="none" w:sz="0" w:space="0" w:color="auto"/>
        <w:bottom w:val="none" w:sz="0" w:space="0" w:color="auto"/>
        <w:right w:val="none" w:sz="0" w:space="0" w:color="auto"/>
      </w:divBdr>
    </w:div>
    <w:div w:id="1096287659">
      <w:bodyDiv w:val="1"/>
      <w:marLeft w:val="0"/>
      <w:marRight w:val="0"/>
      <w:marTop w:val="0"/>
      <w:marBottom w:val="0"/>
      <w:divBdr>
        <w:top w:val="none" w:sz="0" w:space="0" w:color="auto"/>
        <w:left w:val="none" w:sz="0" w:space="0" w:color="auto"/>
        <w:bottom w:val="none" w:sz="0" w:space="0" w:color="auto"/>
        <w:right w:val="none" w:sz="0" w:space="0" w:color="auto"/>
      </w:divBdr>
    </w:div>
    <w:div w:id="1099788922">
      <w:bodyDiv w:val="1"/>
      <w:marLeft w:val="0"/>
      <w:marRight w:val="0"/>
      <w:marTop w:val="0"/>
      <w:marBottom w:val="0"/>
      <w:divBdr>
        <w:top w:val="none" w:sz="0" w:space="0" w:color="auto"/>
        <w:left w:val="none" w:sz="0" w:space="0" w:color="auto"/>
        <w:bottom w:val="none" w:sz="0" w:space="0" w:color="auto"/>
        <w:right w:val="none" w:sz="0" w:space="0" w:color="auto"/>
      </w:divBdr>
    </w:div>
    <w:div w:id="1099912900">
      <w:bodyDiv w:val="1"/>
      <w:marLeft w:val="0"/>
      <w:marRight w:val="0"/>
      <w:marTop w:val="0"/>
      <w:marBottom w:val="0"/>
      <w:divBdr>
        <w:top w:val="none" w:sz="0" w:space="0" w:color="auto"/>
        <w:left w:val="none" w:sz="0" w:space="0" w:color="auto"/>
        <w:bottom w:val="none" w:sz="0" w:space="0" w:color="auto"/>
        <w:right w:val="none" w:sz="0" w:space="0" w:color="auto"/>
      </w:divBdr>
    </w:div>
    <w:div w:id="1103647493">
      <w:bodyDiv w:val="1"/>
      <w:marLeft w:val="0"/>
      <w:marRight w:val="0"/>
      <w:marTop w:val="0"/>
      <w:marBottom w:val="0"/>
      <w:divBdr>
        <w:top w:val="none" w:sz="0" w:space="0" w:color="auto"/>
        <w:left w:val="none" w:sz="0" w:space="0" w:color="auto"/>
        <w:bottom w:val="none" w:sz="0" w:space="0" w:color="auto"/>
        <w:right w:val="none" w:sz="0" w:space="0" w:color="auto"/>
      </w:divBdr>
    </w:div>
    <w:div w:id="1105073282">
      <w:bodyDiv w:val="1"/>
      <w:marLeft w:val="0"/>
      <w:marRight w:val="0"/>
      <w:marTop w:val="0"/>
      <w:marBottom w:val="0"/>
      <w:divBdr>
        <w:top w:val="none" w:sz="0" w:space="0" w:color="auto"/>
        <w:left w:val="none" w:sz="0" w:space="0" w:color="auto"/>
        <w:bottom w:val="none" w:sz="0" w:space="0" w:color="auto"/>
        <w:right w:val="none" w:sz="0" w:space="0" w:color="auto"/>
      </w:divBdr>
    </w:div>
    <w:div w:id="1107432110">
      <w:bodyDiv w:val="1"/>
      <w:marLeft w:val="0"/>
      <w:marRight w:val="0"/>
      <w:marTop w:val="0"/>
      <w:marBottom w:val="0"/>
      <w:divBdr>
        <w:top w:val="none" w:sz="0" w:space="0" w:color="auto"/>
        <w:left w:val="none" w:sz="0" w:space="0" w:color="auto"/>
        <w:bottom w:val="none" w:sz="0" w:space="0" w:color="auto"/>
        <w:right w:val="none" w:sz="0" w:space="0" w:color="auto"/>
      </w:divBdr>
    </w:div>
    <w:div w:id="1111437685">
      <w:bodyDiv w:val="1"/>
      <w:marLeft w:val="0"/>
      <w:marRight w:val="0"/>
      <w:marTop w:val="0"/>
      <w:marBottom w:val="0"/>
      <w:divBdr>
        <w:top w:val="none" w:sz="0" w:space="0" w:color="auto"/>
        <w:left w:val="none" w:sz="0" w:space="0" w:color="auto"/>
        <w:bottom w:val="none" w:sz="0" w:space="0" w:color="auto"/>
        <w:right w:val="none" w:sz="0" w:space="0" w:color="auto"/>
      </w:divBdr>
    </w:div>
    <w:div w:id="1123694822">
      <w:bodyDiv w:val="1"/>
      <w:marLeft w:val="0"/>
      <w:marRight w:val="0"/>
      <w:marTop w:val="0"/>
      <w:marBottom w:val="0"/>
      <w:divBdr>
        <w:top w:val="none" w:sz="0" w:space="0" w:color="auto"/>
        <w:left w:val="none" w:sz="0" w:space="0" w:color="auto"/>
        <w:bottom w:val="none" w:sz="0" w:space="0" w:color="auto"/>
        <w:right w:val="none" w:sz="0" w:space="0" w:color="auto"/>
      </w:divBdr>
    </w:div>
    <w:div w:id="1125540112">
      <w:bodyDiv w:val="1"/>
      <w:marLeft w:val="0"/>
      <w:marRight w:val="0"/>
      <w:marTop w:val="0"/>
      <w:marBottom w:val="0"/>
      <w:divBdr>
        <w:top w:val="none" w:sz="0" w:space="0" w:color="auto"/>
        <w:left w:val="none" w:sz="0" w:space="0" w:color="auto"/>
        <w:bottom w:val="none" w:sz="0" w:space="0" w:color="auto"/>
        <w:right w:val="none" w:sz="0" w:space="0" w:color="auto"/>
      </w:divBdr>
    </w:div>
    <w:div w:id="1126923454">
      <w:bodyDiv w:val="1"/>
      <w:marLeft w:val="0"/>
      <w:marRight w:val="0"/>
      <w:marTop w:val="0"/>
      <w:marBottom w:val="0"/>
      <w:divBdr>
        <w:top w:val="none" w:sz="0" w:space="0" w:color="auto"/>
        <w:left w:val="none" w:sz="0" w:space="0" w:color="auto"/>
        <w:bottom w:val="none" w:sz="0" w:space="0" w:color="auto"/>
        <w:right w:val="none" w:sz="0" w:space="0" w:color="auto"/>
      </w:divBdr>
    </w:div>
    <w:div w:id="1128475488">
      <w:bodyDiv w:val="1"/>
      <w:marLeft w:val="0"/>
      <w:marRight w:val="0"/>
      <w:marTop w:val="0"/>
      <w:marBottom w:val="0"/>
      <w:divBdr>
        <w:top w:val="none" w:sz="0" w:space="0" w:color="auto"/>
        <w:left w:val="none" w:sz="0" w:space="0" w:color="auto"/>
        <w:bottom w:val="none" w:sz="0" w:space="0" w:color="auto"/>
        <w:right w:val="none" w:sz="0" w:space="0" w:color="auto"/>
      </w:divBdr>
    </w:div>
    <w:div w:id="1137990273">
      <w:bodyDiv w:val="1"/>
      <w:marLeft w:val="0"/>
      <w:marRight w:val="0"/>
      <w:marTop w:val="0"/>
      <w:marBottom w:val="0"/>
      <w:divBdr>
        <w:top w:val="none" w:sz="0" w:space="0" w:color="auto"/>
        <w:left w:val="none" w:sz="0" w:space="0" w:color="auto"/>
        <w:bottom w:val="none" w:sz="0" w:space="0" w:color="auto"/>
        <w:right w:val="none" w:sz="0" w:space="0" w:color="auto"/>
      </w:divBdr>
    </w:div>
    <w:div w:id="1145463196">
      <w:bodyDiv w:val="1"/>
      <w:marLeft w:val="0"/>
      <w:marRight w:val="0"/>
      <w:marTop w:val="0"/>
      <w:marBottom w:val="0"/>
      <w:divBdr>
        <w:top w:val="none" w:sz="0" w:space="0" w:color="auto"/>
        <w:left w:val="none" w:sz="0" w:space="0" w:color="auto"/>
        <w:bottom w:val="none" w:sz="0" w:space="0" w:color="auto"/>
        <w:right w:val="none" w:sz="0" w:space="0" w:color="auto"/>
      </w:divBdr>
    </w:div>
    <w:div w:id="1146436225">
      <w:bodyDiv w:val="1"/>
      <w:marLeft w:val="0"/>
      <w:marRight w:val="0"/>
      <w:marTop w:val="0"/>
      <w:marBottom w:val="0"/>
      <w:divBdr>
        <w:top w:val="none" w:sz="0" w:space="0" w:color="auto"/>
        <w:left w:val="none" w:sz="0" w:space="0" w:color="auto"/>
        <w:bottom w:val="none" w:sz="0" w:space="0" w:color="auto"/>
        <w:right w:val="none" w:sz="0" w:space="0" w:color="auto"/>
      </w:divBdr>
    </w:div>
    <w:div w:id="1149245830">
      <w:bodyDiv w:val="1"/>
      <w:marLeft w:val="0"/>
      <w:marRight w:val="0"/>
      <w:marTop w:val="0"/>
      <w:marBottom w:val="0"/>
      <w:divBdr>
        <w:top w:val="none" w:sz="0" w:space="0" w:color="auto"/>
        <w:left w:val="none" w:sz="0" w:space="0" w:color="auto"/>
        <w:bottom w:val="none" w:sz="0" w:space="0" w:color="auto"/>
        <w:right w:val="none" w:sz="0" w:space="0" w:color="auto"/>
      </w:divBdr>
    </w:div>
    <w:div w:id="1150945454">
      <w:bodyDiv w:val="1"/>
      <w:marLeft w:val="0"/>
      <w:marRight w:val="0"/>
      <w:marTop w:val="0"/>
      <w:marBottom w:val="0"/>
      <w:divBdr>
        <w:top w:val="none" w:sz="0" w:space="0" w:color="auto"/>
        <w:left w:val="none" w:sz="0" w:space="0" w:color="auto"/>
        <w:bottom w:val="none" w:sz="0" w:space="0" w:color="auto"/>
        <w:right w:val="none" w:sz="0" w:space="0" w:color="auto"/>
      </w:divBdr>
    </w:div>
    <w:div w:id="1153831785">
      <w:bodyDiv w:val="1"/>
      <w:marLeft w:val="0"/>
      <w:marRight w:val="0"/>
      <w:marTop w:val="0"/>
      <w:marBottom w:val="0"/>
      <w:divBdr>
        <w:top w:val="none" w:sz="0" w:space="0" w:color="auto"/>
        <w:left w:val="none" w:sz="0" w:space="0" w:color="auto"/>
        <w:bottom w:val="none" w:sz="0" w:space="0" w:color="auto"/>
        <w:right w:val="none" w:sz="0" w:space="0" w:color="auto"/>
      </w:divBdr>
    </w:div>
    <w:div w:id="1156528467">
      <w:bodyDiv w:val="1"/>
      <w:marLeft w:val="0"/>
      <w:marRight w:val="0"/>
      <w:marTop w:val="0"/>
      <w:marBottom w:val="0"/>
      <w:divBdr>
        <w:top w:val="none" w:sz="0" w:space="0" w:color="auto"/>
        <w:left w:val="none" w:sz="0" w:space="0" w:color="auto"/>
        <w:bottom w:val="none" w:sz="0" w:space="0" w:color="auto"/>
        <w:right w:val="none" w:sz="0" w:space="0" w:color="auto"/>
      </w:divBdr>
    </w:div>
    <w:div w:id="1165709734">
      <w:bodyDiv w:val="1"/>
      <w:marLeft w:val="0"/>
      <w:marRight w:val="0"/>
      <w:marTop w:val="0"/>
      <w:marBottom w:val="0"/>
      <w:divBdr>
        <w:top w:val="none" w:sz="0" w:space="0" w:color="auto"/>
        <w:left w:val="none" w:sz="0" w:space="0" w:color="auto"/>
        <w:bottom w:val="none" w:sz="0" w:space="0" w:color="auto"/>
        <w:right w:val="none" w:sz="0" w:space="0" w:color="auto"/>
      </w:divBdr>
    </w:div>
    <w:div w:id="1166243578">
      <w:bodyDiv w:val="1"/>
      <w:marLeft w:val="0"/>
      <w:marRight w:val="0"/>
      <w:marTop w:val="0"/>
      <w:marBottom w:val="0"/>
      <w:divBdr>
        <w:top w:val="none" w:sz="0" w:space="0" w:color="auto"/>
        <w:left w:val="none" w:sz="0" w:space="0" w:color="auto"/>
        <w:bottom w:val="none" w:sz="0" w:space="0" w:color="auto"/>
        <w:right w:val="none" w:sz="0" w:space="0" w:color="auto"/>
      </w:divBdr>
    </w:div>
    <w:div w:id="1166671880">
      <w:bodyDiv w:val="1"/>
      <w:marLeft w:val="0"/>
      <w:marRight w:val="0"/>
      <w:marTop w:val="0"/>
      <w:marBottom w:val="0"/>
      <w:divBdr>
        <w:top w:val="none" w:sz="0" w:space="0" w:color="auto"/>
        <w:left w:val="none" w:sz="0" w:space="0" w:color="auto"/>
        <w:bottom w:val="none" w:sz="0" w:space="0" w:color="auto"/>
        <w:right w:val="none" w:sz="0" w:space="0" w:color="auto"/>
      </w:divBdr>
    </w:div>
    <w:div w:id="1166822155">
      <w:bodyDiv w:val="1"/>
      <w:marLeft w:val="0"/>
      <w:marRight w:val="0"/>
      <w:marTop w:val="0"/>
      <w:marBottom w:val="0"/>
      <w:divBdr>
        <w:top w:val="none" w:sz="0" w:space="0" w:color="auto"/>
        <w:left w:val="none" w:sz="0" w:space="0" w:color="auto"/>
        <w:bottom w:val="none" w:sz="0" w:space="0" w:color="auto"/>
        <w:right w:val="none" w:sz="0" w:space="0" w:color="auto"/>
      </w:divBdr>
    </w:div>
    <w:div w:id="1167790655">
      <w:bodyDiv w:val="1"/>
      <w:marLeft w:val="0"/>
      <w:marRight w:val="0"/>
      <w:marTop w:val="0"/>
      <w:marBottom w:val="0"/>
      <w:divBdr>
        <w:top w:val="none" w:sz="0" w:space="0" w:color="auto"/>
        <w:left w:val="none" w:sz="0" w:space="0" w:color="auto"/>
        <w:bottom w:val="none" w:sz="0" w:space="0" w:color="auto"/>
        <w:right w:val="none" w:sz="0" w:space="0" w:color="auto"/>
      </w:divBdr>
    </w:div>
    <w:div w:id="1175847578">
      <w:bodyDiv w:val="1"/>
      <w:marLeft w:val="0"/>
      <w:marRight w:val="0"/>
      <w:marTop w:val="0"/>
      <w:marBottom w:val="0"/>
      <w:divBdr>
        <w:top w:val="none" w:sz="0" w:space="0" w:color="auto"/>
        <w:left w:val="none" w:sz="0" w:space="0" w:color="auto"/>
        <w:bottom w:val="none" w:sz="0" w:space="0" w:color="auto"/>
        <w:right w:val="none" w:sz="0" w:space="0" w:color="auto"/>
      </w:divBdr>
    </w:div>
    <w:div w:id="1175997195">
      <w:bodyDiv w:val="1"/>
      <w:marLeft w:val="0"/>
      <w:marRight w:val="0"/>
      <w:marTop w:val="0"/>
      <w:marBottom w:val="0"/>
      <w:divBdr>
        <w:top w:val="none" w:sz="0" w:space="0" w:color="auto"/>
        <w:left w:val="none" w:sz="0" w:space="0" w:color="auto"/>
        <w:bottom w:val="none" w:sz="0" w:space="0" w:color="auto"/>
        <w:right w:val="none" w:sz="0" w:space="0" w:color="auto"/>
      </w:divBdr>
    </w:div>
    <w:div w:id="1176992214">
      <w:bodyDiv w:val="1"/>
      <w:marLeft w:val="0"/>
      <w:marRight w:val="0"/>
      <w:marTop w:val="0"/>
      <w:marBottom w:val="0"/>
      <w:divBdr>
        <w:top w:val="none" w:sz="0" w:space="0" w:color="auto"/>
        <w:left w:val="none" w:sz="0" w:space="0" w:color="auto"/>
        <w:bottom w:val="none" w:sz="0" w:space="0" w:color="auto"/>
        <w:right w:val="none" w:sz="0" w:space="0" w:color="auto"/>
      </w:divBdr>
    </w:div>
    <w:div w:id="1182932156">
      <w:bodyDiv w:val="1"/>
      <w:marLeft w:val="0"/>
      <w:marRight w:val="0"/>
      <w:marTop w:val="0"/>
      <w:marBottom w:val="0"/>
      <w:divBdr>
        <w:top w:val="none" w:sz="0" w:space="0" w:color="auto"/>
        <w:left w:val="none" w:sz="0" w:space="0" w:color="auto"/>
        <w:bottom w:val="none" w:sz="0" w:space="0" w:color="auto"/>
        <w:right w:val="none" w:sz="0" w:space="0" w:color="auto"/>
      </w:divBdr>
    </w:div>
    <w:div w:id="1185629377">
      <w:bodyDiv w:val="1"/>
      <w:marLeft w:val="0"/>
      <w:marRight w:val="0"/>
      <w:marTop w:val="0"/>
      <w:marBottom w:val="0"/>
      <w:divBdr>
        <w:top w:val="none" w:sz="0" w:space="0" w:color="auto"/>
        <w:left w:val="none" w:sz="0" w:space="0" w:color="auto"/>
        <w:bottom w:val="none" w:sz="0" w:space="0" w:color="auto"/>
        <w:right w:val="none" w:sz="0" w:space="0" w:color="auto"/>
      </w:divBdr>
    </w:div>
    <w:div w:id="1186403030">
      <w:bodyDiv w:val="1"/>
      <w:marLeft w:val="0"/>
      <w:marRight w:val="0"/>
      <w:marTop w:val="0"/>
      <w:marBottom w:val="0"/>
      <w:divBdr>
        <w:top w:val="none" w:sz="0" w:space="0" w:color="auto"/>
        <w:left w:val="none" w:sz="0" w:space="0" w:color="auto"/>
        <w:bottom w:val="none" w:sz="0" w:space="0" w:color="auto"/>
        <w:right w:val="none" w:sz="0" w:space="0" w:color="auto"/>
      </w:divBdr>
    </w:div>
    <w:div w:id="118733315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305510">
      <w:bodyDiv w:val="1"/>
      <w:marLeft w:val="0"/>
      <w:marRight w:val="0"/>
      <w:marTop w:val="0"/>
      <w:marBottom w:val="0"/>
      <w:divBdr>
        <w:top w:val="none" w:sz="0" w:space="0" w:color="auto"/>
        <w:left w:val="none" w:sz="0" w:space="0" w:color="auto"/>
        <w:bottom w:val="none" w:sz="0" w:space="0" w:color="auto"/>
        <w:right w:val="none" w:sz="0" w:space="0" w:color="auto"/>
      </w:divBdr>
    </w:div>
    <w:div w:id="1195270977">
      <w:bodyDiv w:val="1"/>
      <w:marLeft w:val="0"/>
      <w:marRight w:val="0"/>
      <w:marTop w:val="0"/>
      <w:marBottom w:val="0"/>
      <w:divBdr>
        <w:top w:val="none" w:sz="0" w:space="0" w:color="auto"/>
        <w:left w:val="none" w:sz="0" w:space="0" w:color="auto"/>
        <w:bottom w:val="none" w:sz="0" w:space="0" w:color="auto"/>
        <w:right w:val="none" w:sz="0" w:space="0" w:color="auto"/>
      </w:divBdr>
    </w:div>
    <w:div w:id="1195852059">
      <w:bodyDiv w:val="1"/>
      <w:marLeft w:val="0"/>
      <w:marRight w:val="0"/>
      <w:marTop w:val="0"/>
      <w:marBottom w:val="0"/>
      <w:divBdr>
        <w:top w:val="none" w:sz="0" w:space="0" w:color="auto"/>
        <w:left w:val="none" w:sz="0" w:space="0" w:color="auto"/>
        <w:bottom w:val="none" w:sz="0" w:space="0" w:color="auto"/>
        <w:right w:val="none" w:sz="0" w:space="0" w:color="auto"/>
      </w:divBdr>
    </w:div>
    <w:div w:id="1195968733">
      <w:bodyDiv w:val="1"/>
      <w:marLeft w:val="0"/>
      <w:marRight w:val="0"/>
      <w:marTop w:val="0"/>
      <w:marBottom w:val="0"/>
      <w:divBdr>
        <w:top w:val="none" w:sz="0" w:space="0" w:color="auto"/>
        <w:left w:val="none" w:sz="0" w:space="0" w:color="auto"/>
        <w:bottom w:val="none" w:sz="0" w:space="0" w:color="auto"/>
        <w:right w:val="none" w:sz="0" w:space="0" w:color="auto"/>
      </w:divBdr>
    </w:div>
    <w:div w:id="1196770964">
      <w:bodyDiv w:val="1"/>
      <w:marLeft w:val="0"/>
      <w:marRight w:val="0"/>
      <w:marTop w:val="0"/>
      <w:marBottom w:val="0"/>
      <w:divBdr>
        <w:top w:val="none" w:sz="0" w:space="0" w:color="auto"/>
        <w:left w:val="none" w:sz="0" w:space="0" w:color="auto"/>
        <w:bottom w:val="none" w:sz="0" w:space="0" w:color="auto"/>
        <w:right w:val="none" w:sz="0" w:space="0" w:color="auto"/>
      </w:divBdr>
    </w:div>
    <w:div w:id="1198854832">
      <w:bodyDiv w:val="1"/>
      <w:marLeft w:val="0"/>
      <w:marRight w:val="0"/>
      <w:marTop w:val="0"/>
      <w:marBottom w:val="0"/>
      <w:divBdr>
        <w:top w:val="none" w:sz="0" w:space="0" w:color="auto"/>
        <w:left w:val="none" w:sz="0" w:space="0" w:color="auto"/>
        <w:bottom w:val="none" w:sz="0" w:space="0" w:color="auto"/>
        <w:right w:val="none" w:sz="0" w:space="0" w:color="auto"/>
      </w:divBdr>
    </w:div>
    <w:div w:id="1201211669">
      <w:bodyDiv w:val="1"/>
      <w:marLeft w:val="0"/>
      <w:marRight w:val="0"/>
      <w:marTop w:val="0"/>
      <w:marBottom w:val="0"/>
      <w:divBdr>
        <w:top w:val="none" w:sz="0" w:space="0" w:color="auto"/>
        <w:left w:val="none" w:sz="0" w:space="0" w:color="auto"/>
        <w:bottom w:val="none" w:sz="0" w:space="0" w:color="auto"/>
        <w:right w:val="none" w:sz="0" w:space="0" w:color="auto"/>
      </w:divBdr>
    </w:div>
    <w:div w:id="1209030973">
      <w:bodyDiv w:val="1"/>
      <w:marLeft w:val="0"/>
      <w:marRight w:val="0"/>
      <w:marTop w:val="0"/>
      <w:marBottom w:val="0"/>
      <w:divBdr>
        <w:top w:val="none" w:sz="0" w:space="0" w:color="auto"/>
        <w:left w:val="none" w:sz="0" w:space="0" w:color="auto"/>
        <w:bottom w:val="none" w:sz="0" w:space="0" w:color="auto"/>
        <w:right w:val="none" w:sz="0" w:space="0" w:color="auto"/>
      </w:divBdr>
    </w:div>
    <w:div w:id="1210343056">
      <w:bodyDiv w:val="1"/>
      <w:marLeft w:val="0"/>
      <w:marRight w:val="0"/>
      <w:marTop w:val="0"/>
      <w:marBottom w:val="0"/>
      <w:divBdr>
        <w:top w:val="none" w:sz="0" w:space="0" w:color="auto"/>
        <w:left w:val="none" w:sz="0" w:space="0" w:color="auto"/>
        <w:bottom w:val="none" w:sz="0" w:space="0" w:color="auto"/>
        <w:right w:val="none" w:sz="0" w:space="0" w:color="auto"/>
      </w:divBdr>
    </w:div>
    <w:div w:id="1218588900">
      <w:bodyDiv w:val="1"/>
      <w:marLeft w:val="0"/>
      <w:marRight w:val="0"/>
      <w:marTop w:val="0"/>
      <w:marBottom w:val="0"/>
      <w:divBdr>
        <w:top w:val="none" w:sz="0" w:space="0" w:color="auto"/>
        <w:left w:val="none" w:sz="0" w:space="0" w:color="auto"/>
        <w:bottom w:val="none" w:sz="0" w:space="0" w:color="auto"/>
        <w:right w:val="none" w:sz="0" w:space="0" w:color="auto"/>
      </w:divBdr>
    </w:div>
    <w:div w:id="1218935922">
      <w:bodyDiv w:val="1"/>
      <w:marLeft w:val="0"/>
      <w:marRight w:val="0"/>
      <w:marTop w:val="0"/>
      <w:marBottom w:val="0"/>
      <w:divBdr>
        <w:top w:val="none" w:sz="0" w:space="0" w:color="auto"/>
        <w:left w:val="none" w:sz="0" w:space="0" w:color="auto"/>
        <w:bottom w:val="none" w:sz="0" w:space="0" w:color="auto"/>
        <w:right w:val="none" w:sz="0" w:space="0" w:color="auto"/>
      </w:divBdr>
    </w:div>
    <w:div w:id="1222324424">
      <w:bodyDiv w:val="1"/>
      <w:marLeft w:val="0"/>
      <w:marRight w:val="0"/>
      <w:marTop w:val="0"/>
      <w:marBottom w:val="0"/>
      <w:divBdr>
        <w:top w:val="none" w:sz="0" w:space="0" w:color="auto"/>
        <w:left w:val="none" w:sz="0" w:space="0" w:color="auto"/>
        <w:bottom w:val="none" w:sz="0" w:space="0" w:color="auto"/>
        <w:right w:val="none" w:sz="0" w:space="0" w:color="auto"/>
      </w:divBdr>
    </w:div>
    <w:div w:id="1223911350">
      <w:bodyDiv w:val="1"/>
      <w:marLeft w:val="0"/>
      <w:marRight w:val="0"/>
      <w:marTop w:val="0"/>
      <w:marBottom w:val="0"/>
      <w:divBdr>
        <w:top w:val="none" w:sz="0" w:space="0" w:color="auto"/>
        <w:left w:val="none" w:sz="0" w:space="0" w:color="auto"/>
        <w:bottom w:val="none" w:sz="0" w:space="0" w:color="auto"/>
        <w:right w:val="none" w:sz="0" w:space="0" w:color="auto"/>
      </w:divBdr>
    </w:div>
    <w:div w:id="1227297990">
      <w:bodyDiv w:val="1"/>
      <w:marLeft w:val="0"/>
      <w:marRight w:val="0"/>
      <w:marTop w:val="0"/>
      <w:marBottom w:val="0"/>
      <w:divBdr>
        <w:top w:val="none" w:sz="0" w:space="0" w:color="auto"/>
        <w:left w:val="none" w:sz="0" w:space="0" w:color="auto"/>
        <w:bottom w:val="none" w:sz="0" w:space="0" w:color="auto"/>
        <w:right w:val="none" w:sz="0" w:space="0" w:color="auto"/>
      </w:divBdr>
    </w:div>
    <w:div w:id="1227687167">
      <w:bodyDiv w:val="1"/>
      <w:marLeft w:val="0"/>
      <w:marRight w:val="0"/>
      <w:marTop w:val="0"/>
      <w:marBottom w:val="0"/>
      <w:divBdr>
        <w:top w:val="none" w:sz="0" w:space="0" w:color="auto"/>
        <w:left w:val="none" w:sz="0" w:space="0" w:color="auto"/>
        <w:bottom w:val="none" w:sz="0" w:space="0" w:color="auto"/>
        <w:right w:val="none" w:sz="0" w:space="0" w:color="auto"/>
      </w:divBdr>
    </w:div>
    <w:div w:id="1228031581">
      <w:bodyDiv w:val="1"/>
      <w:marLeft w:val="0"/>
      <w:marRight w:val="0"/>
      <w:marTop w:val="0"/>
      <w:marBottom w:val="0"/>
      <w:divBdr>
        <w:top w:val="none" w:sz="0" w:space="0" w:color="auto"/>
        <w:left w:val="none" w:sz="0" w:space="0" w:color="auto"/>
        <w:bottom w:val="none" w:sz="0" w:space="0" w:color="auto"/>
        <w:right w:val="none" w:sz="0" w:space="0" w:color="auto"/>
      </w:divBdr>
    </w:div>
    <w:div w:id="1228223192">
      <w:bodyDiv w:val="1"/>
      <w:marLeft w:val="0"/>
      <w:marRight w:val="0"/>
      <w:marTop w:val="0"/>
      <w:marBottom w:val="0"/>
      <w:divBdr>
        <w:top w:val="none" w:sz="0" w:space="0" w:color="auto"/>
        <w:left w:val="none" w:sz="0" w:space="0" w:color="auto"/>
        <w:bottom w:val="none" w:sz="0" w:space="0" w:color="auto"/>
        <w:right w:val="none" w:sz="0" w:space="0" w:color="auto"/>
      </w:divBdr>
    </w:div>
    <w:div w:id="1229195179">
      <w:bodyDiv w:val="1"/>
      <w:marLeft w:val="0"/>
      <w:marRight w:val="0"/>
      <w:marTop w:val="0"/>
      <w:marBottom w:val="0"/>
      <w:divBdr>
        <w:top w:val="none" w:sz="0" w:space="0" w:color="auto"/>
        <w:left w:val="none" w:sz="0" w:space="0" w:color="auto"/>
        <w:bottom w:val="none" w:sz="0" w:space="0" w:color="auto"/>
        <w:right w:val="none" w:sz="0" w:space="0" w:color="auto"/>
      </w:divBdr>
    </w:div>
    <w:div w:id="1232619064">
      <w:bodyDiv w:val="1"/>
      <w:marLeft w:val="0"/>
      <w:marRight w:val="0"/>
      <w:marTop w:val="0"/>
      <w:marBottom w:val="0"/>
      <w:divBdr>
        <w:top w:val="none" w:sz="0" w:space="0" w:color="auto"/>
        <w:left w:val="none" w:sz="0" w:space="0" w:color="auto"/>
        <w:bottom w:val="none" w:sz="0" w:space="0" w:color="auto"/>
        <w:right w:val="none" w:sz="0" w:space="0" w:color="auto"/>
      </w:divBdr>
    </w:div>
    <w:div w:id="1233927941">
      <w:bodyDiv w:val="1"/>
      <w:marLeft w:val="0"/>
      <w:marRight w:val="0"/>
      <w:marTop w:val="0"/>
      <w:marBottom w:val="0"/>
      <w:divBdr>
        <w:top w:val="none" w:sz="0" w:space="0" w:color="auto"/>
        <w:left w:val="none" w:sz="0" w:space="0" w:color="auto"/>
        <w:bottom w:val="none" w:sz="0" w:space="0" w:color="auto"/>
        <w:right w:val="none" w:sz="0" w:space="0" w:color="auto"/>
      </w:divBdr>
    </w:div>
    <w:div w:id="1246692903">
      <w:bodyDiv w:val="1"/>
      <w:marLeft w:val="0"/>
      <w:marRight w:val="0"/>
      <w:marTop w:val="0"/>
      <w:marBottom w:val="0"/>
      <w:divBdr>
        <w:top w:val="none" w:sz="0" w:space="0" w:color="auto"/>
        <w:left w:val="none" w:sz="0" w:space="0" w:color="auto"/>
        <w:bottom w:val="none" w:sz="0" w:space="0" w:color="auto"/>
        <w:right w:val="none" w:sz="0" w:space="0" w:color="auto"/>
      </w:divBdr>
    </w:div>
    <w:div w:id="1249925392">
      <w:bodyDiv w:val="1"/>
      <w:marLeft w:val="0"/>
      <w:marRight w:val="0"/>
      <w:marTop w:val="0"/>
      <w:marBottom w:val="0"/>
      <w:divBdr>
        <w:top w:val="none" w:sz="0" w:space="0" w:color="auto"/>
        <w:left w:val="none" w:sz="0" w:space="0" w:color="auto"/>
        <w:bottom w:val="none" w:sz="0" w:space="0" w:color="auto"/>
        <w:right w:val="none" w:sz="0" w:space="0" w:color="auto"/>
      </w:divBdr>
    </w:div>
    <w:div w:id="1251617282">
      <w:bodyDiv w:val="1"/>
      <w:marLeft w:val="0"/>
      <w:marRight w:val="0"/>
      <w:marTop w:val="0"/>
      <w:marBottom w:val="0"/>
      <w:divBdr>
        <w:top w:val="none" w:sz="0" w:space="0" w:color="auto"/>
        <w:left w:val="none" w:sz="0" w:space="0" w:color="auto"/>
        <w:bottom w:val="none" w:sz="0" w:space="0" w:color="auto"/>
        <w:right w:val="none" w:sz="0" w:space="0" w:color="auto"/>
      </w:divBdr>
    </w:div>
    <w:div w:id="1253012010">
      <w:bodyDiv w:val="1"/>
      <w:marLeft w:val="0"/>
      <w:marRight w:val="0"/>
      <w:marTop w:val="0"/>
      <w:marBottom w:val="0"/>
      <w:divBdr>
        <w:top w:val="none" w:sz="0" w:space="0" w:color="auto"/>
        <w:left w:val="none" w:sz="0" w:space="0" w:color="auto"/>
        <w:bottom w:val="none" w:sz="0" w:space="0" w:color="auto"/>
        <w:right w:val="none" w:sz="0" w:space="0" w:color="auto"/>
      </w:divBdr>
    </w:div>
    <w:div w:id="1253393109">
      <w:bodyDiv w:val="1"/>
      <w:marLeft w:val="0"/>
      <w:marRight w:val="0"/>
      <w:marTop w:val="0"/>
      <w:marBottom w:val="0"/>
      <w:divBdr>
        <w:top w:val="none" w:sz="0" w:space="0" w:color="auto"/>
        <w:left w:val="none" w:sz="0" w:space="0" w:color="auto"/>
        <w:bottom w:val="none" w:sz="0" w:space="0" w:color="auto"/>
        <w:right w:val="none" w:sz="0" w:space="0" w:color="auto"/>
      </w:divBdr>
    </w:div>
    <w:div w:id="1260019098">
      <w:bodyDiv w:val="1"/>
      <w:marLeft w:val="0"/>
      <w:marRight w:val="0"/>
      <w:marTop w:val="0"/>
      <w:marBottom w:val="0"/>
      <w:divBdr>
        <w:top w:val="none" w:sz="0" w:space="0" w:color="auto"/>
        <w:left w:val="none" w:sz="0" w:space="0" w:color="auto"/>
        <w:bottom w:val="none" w:sz="0" w:space="0" w:color="auto"/>
        <w:right w:val="none" w:sz="0" w:space="0" w:color="auto"/>
      </w:divBdr>
    </w:div>
    <w:div w:id="1263878830">
      <w:bodyDiv w:val="1"/>
      <w:marLeft w:val="0"/>
      <w:marRight w:val="0"/>
      <w:marTop w:val="0"/>
      <w:marBottom w:val="0"/>
      <w:divBdr>
        <w:top w:val="none" w:sz="0" w:space="0" w:color="auto"/>
        <w:left w:val="none" w:sz="0" w:space="0" w:color="auto"/>
        <w:bottom w:val="none" w:sz="0" w:space="0" w:color="auto"/>
        <w:right w:val="none" w:sz="0" w:space="0" w:color="auto"/>
      </w:divBdr>
    </w:div>
    <w:div w:id="1264613409">
      <w:bodyDiv w:val="1"/>
      <w:marLeft w:val="0"/>
      <w:marRight w:val="0"/>
      <w:marTop w:val="0"/>
      <w:marBottom w:val="0"/>
      <w:divBdr>
        <w:top w:val="none" w:sz="0" w:space="0" w:color="auto"/>
        <w:left w:val="none" w:sz="0" w:space="0" w:color="auto"/>
        <w:bottom w:val="none" w:sz="0" w:space="0" w:color="auto"/>
        <w:right w:val="none" w:sz="0" w:space="0" w:color="auto"/>
      </w:divBdr>
    </w:div>
    <w:div w:id="1268922415">
      <w:bodyDiv w:val="1"/>
      <w:marLeft w:val="0"/>
      <w:marRight w:val="0"/>
      <w:marTop w:val="0"/>
      <w:marBottom w:val="0"/>
      <w:divBdr>
        <w:top w:val="none" w:sz="0" w:space="0" w:color="auto"/>
        <w:left w:val="none" w:sz="0" w:space="0" w:color="auto"/>
        <w:bottom w:val="none" w:sz="0" w:space="0" w:color="auto"/>
        <w:right w:val="none" w:sz="0" w:space="0" w:color="auto"/>
      </w:divBdr>
    </w:div>
    <w:div w:id="1273368031">
      <w:bodyDiv w:val="1"/>
      <w:marLeft w:val="0"/>
      <w:marRight w:val="0"/>
      <w:marTop w:val="0"/>
      <w:marBottom w:val="0"/>
      <w:divBdr>
        <w:top w:val="none" w:sz="0" w:space="0" w:color="auto"/>
        <w:left w:val="none" w:sz="0" w:space="0" w:color="auto"/>
        <w:bottom w:val="none" w:sz="0" w:space="0" w:color="auto"/>
        <w:right w:val="none" w:sz="0" w:space="0" w:color="auto"/>
      </w:divBdr>
    </w:div>
    <w:div w:id="1274284670">
      <w:bodyDiv w:val="1"/>
      <w:marLeft w:val="0"/>
      <w:marRight w:val="0"/>
      <w:marTop w:val="0"/>
      <w:marBottom w:val="0"/>
      <w:divBdr>
        <w:top w:val="none" w:sz="0" w:space="0" w:color="auto"/>
        <w:left w:val="none" w:sz="0" w:space="0" w:color="auto"/>
        <w:bottom w:val="none" w:sz="0" w:space="0" w:color="auto"/>
        <w:right w:val="none" w:sz="0" w:space="0" w:color="auto"/>
      </w:divBdr>
    </w:div>
    <w:div w:id="1276520211">
      <w:bodyDiv w:val="1"/>
      <w:marLeft w:val="0"/>
      <w:marRight w:val="0"/>
      <w:marTop w:val="0"/>
      <w:marBottom w:val="0"/>
      <w:divBdr>
        <w:top w:val="none" w:sz="0" w:space="0" w:color="auto"/>
        <w:left w:val="none" w:sz="0" w:space="0" w:color="auto"/>
        <w:bottom w:val="none" w:sz="0" w:space="0" w:color="auto"/>
        <w:right w:val="none" w:sz="0" w:space="0" w:color="auto"/>
      </w:divBdr>
    </w:div>
    <w:div w:id="1282690944">
      <w:bodyDiv w:val="1"/>
      <w:marLeft w:val="0"/>
      <w:marRight w:val="0"/>
      <w:marTop w:val="0"/>
      <w:marBottom w:val="0"/>
      <w:divBdr>
        <w:top w:val="none" w:sz="0" w:space="0" w:color="auto"/>
        <w:left w:val="none" w:sz="0" w:space="0" w:color="auto"/>
        <w:bottom w:val="none" w:sz="0" w:space="0" w:color="auto"/>
        <w:right w:val="none" w:sz="0" w:space="0" w:color="auto"/>
      </w:divBdr>
    </w:div>
    <w:div w:id="1286696287">
      <w:bodyDiv w:val="1"/>
      <w:marLeft w:val="0"/>
      <w:marRight w:val="0"/>
      <w:marTop w:val="0"/>
      <w:marBottom w:val="0"/>
      <w:divBdr>
        <w:top w:val="none" w:sz="0" w:space="0" w:color="auto"/>
        <w:left w:val="none" w:sz="0" w:space="0" w:color="auto"/>
        <w:bottom w:val="none" w:sz="0" w:space="0" w:color="auto"/>
        <w:right w:val="none" w:sz="0" w:space="0" w:color="auto"/>
      </w:divBdr>
    </w:div>
    <w:div w:id="1288856391">
      <w:bodyDiv w:val="1"/>
      <w:marLeft w:val="0"/>
      <w:marRight w:val="0"/>
      <w:marTop w:val="0"/>
      <w:marBottom w:val="0"/>
      <w:divBdr>
        <w:top w:val="none" w:sz="0" w:space="0" w:color="auto"/>
        <w:left w:val="none" w:sz="0" w:space="0" w:color="auto"/>
        <w:bottom w:val="none" w:sz="0" w:space="0" w:color="auto"/>
        <w:right w:val="none" w:sz="0" w:space="0" w:color="auto"/>
      </w:divBdr>
    </w:div>
    <w:div w:id="1288896974">
      <w:bodyDiv w:val="1"/>
      <w:marLeft w:val="0"/>
      <w:marRight w:val="0"/>
      <w:marTop w:val="0"/>
      <w:marBottom w:val="0"/>
      <w:divBdr>
        <w:top w:val="none" w:sz="0" w:space="0" w:color="auto"/>
        <w:left w:val="none" w:sz="0" w:space="0" w:color="auto"/>
        <w:bottom w:val="none" w:sz="0" w:space="0" w:color="auto"/>
        <w:right w:val="none" w:sz="0" w:space="0" w:color="auto"/>
      </w:divBdr>
    </w:div>
    <w:div w:id="1291742727">
      <w:bodyDiv w:val="1"/>
      <w:marLeft w:val="0"/>
      <w:marRight w:val="0"/>
      <w:marTop w:val="0"/>
      <w:marBottom w:val="0"/>
      <w:divBdr>
        <w:top w:val="none" w:sz="0" w:space="0" w:color="auto"/>
        <w:left w:val="none" w:sz="0" w:space="0" w:color="auto"/>
        <w:bottom w:val="none" w:sz="0" w:space="0" w:color="auto"/>
        <w:right w:val="none" w:sz="0" w:space="0" w:color="auto"/>
      </w:divBdr>
    </w:div>
    <w:div w:id="1291936282">
      <w:bodyDiv w:val="1"/>
      <w:marLeft w:val="0"/>
      <w:marRight w:val="0"/>
      <w:marTop w:val="0"/>
      <w:marBottom w:val="0"/>
      <w:divBdr>
        <w:top w:val="none" w:sz="0" w:space="0" w:color="auto"/>
        <w:left w:val="none" w:sz="0" w:space="0" w:color="auto"/>
        <w:bottom w:val="none" w:sz="0" w:space="0" w:color="auto"/>
        <w:right w:val="none" w:sz="0" w:space="0" w:color="auto"/>
      </w:divBdr>
    </w:div>
    <w:div w:id="1293946964">
      <w:bodyDiv w:val="1"/>
      <w:marLeft w:val="0"/>
      <w:marRight w:val="0"/>
      <w:marTop w:val="0"/>
      <w:marBottom w:val="0"/>
      <w:divBdr>
        <w:top w:val="none" w:sz="0" w:space="0" w:color="auto"/>
        <w:left w:val="none" w:sz="0" w:space="0" w:color="auto"/>
        <w:bottom w:val="none" w:sz="0" w:space="0" w:color="auto"/>
        <w:right w:val="none" w:sz="0" w:space="0" w:color="auto"/>
      </w:divBdr>
    </w:div>
    <w:div w:id="1294366678">
      <w:bodyDiv w:val="1"/>
      <w:marLeft w:val="0"/>
      <w:marRight w:val="0"/>
      <w:marTop w:val="0"/>
      <w:marBottom w:val="0"/>
      <w:divBdr>
        <w:top w:val="none" w:sz="0" w:space="0" w:color="auto"/>
        <w:left w:val="none" w:sz="0" w:space="0" w:color="auto"/>
        <w:bottom w:val="none" w:sz="0" w:space="0" w:color="auto"/>
        <w:right w:val="none" w:sz="0" w:space="0" w:color="auto"/>
      </w:divBdr>
    </w:div>
    <w:div w:id="1298219984">
      <w:bodyDiv w:val="1"/>
      <w:marLeft w:val="0"/>
      <w:marRight w:val="0"/>
      <w:marTop w:val="0"/>
      <w:marBottom w:val="0"/>
      <w:divBdr>
        <w:top w:val="none" w:sz="0" w:space="0" w:color="auto"/>
        <w:left w:val="none" w:sz="0" w:space="0" w:color="auto"/>
        <w:bottom w:val="none" w:sz="0" w:space="0" w:color="auto"/>
        <w:right w:val="none" w:sz="0" w:space="0" w:color="auto"/>
      </w:divBdr>
    </w:div>
    <w:div w:id="1298686864">
      <w:bodyDiv w:val="1"/>
      <w:marLeft w:val="0"/>
      <w:marRight w:val="0"/>
      <w:marTop w:val="0"/>
      <w:marBottom w:val="0"/>
      <w:divBdr>
        <w:top w:val="none" w:sz="0" w:space="0" w:color="auto"/>
        <w:left w:val="none" w:sz="0" w:space="0" w:color="auto"/>
        <w:bottom w:val="none" w:sz="0" w:space="0" w:color="auto"/>
        <w:right w:val="none" w:sz="0" w:space="0" w:color="auto"/>
      </w:divBdr>
    </w:div>
    <w:div w:id="1300261517">
      <w:bodyDiv w:val="1"/>
      <w:marLeft w:val="0"/>
      <w:marRight w:val="0"/>
      <w:marTop w:val="0"/>
      <w:marBottom w:val="0"/>
      <w:divBdr>
        <w:top w:val="none" w:sz="0" w:space="0" w:color="auto"/>
        <w:left w:val="none" w:sz="0" w:space="0" w:color="auto"/>
        <w:bottom w:val="none" w:sz="0" w:space="0" w:color="auto"/>
        <w:right w:val="none" w:sz="0" w:space="0" w:color="auto"/>
      </w:divBdr>
    </w:div>
    <w:div w:id="1300498354">
      <w:bodyDiv w:val="1"/>
      <w:marLeft w:val="0"/>
      <w:marRight w:val="0"/>
      <w:marTop w:val="0"/>
      <w:marBottom w:val="0"/>
      <w:divBdr>
        <w:top w:val="none" w:sz="0" w:space="0" w:color="auto"/>
        <w:left w:val="none" w:sz="0" w:space="0" w:color="auto"/>
        <w:bottom w:val="none" w:sz="0" w:space="0" w:color="auto"/>
        <w:right w:val="none" w:sz="0" w:space="0" w:color="auto"/>
      </w:divBdr>
    </w:div>
    <w:div w:id="1307393776">
      <w:bodyDiv w:val="1"/>
      <w:marLeft w:val="0"/>
      <w:marRight w:val="0"/>
      <w:marTop w:val="0"/>
      <w:marBottom w:val="0"/>
      <w:divBdr>
        <w:top w:val="none" w:sz="0" w:space="0" w:color="auto"/>
        <w:left w:val="none" w:sz="0" w:space="0" w:color="auto"/>
        <w:bottom w:val="none" w:sz="0" w:space="0" w:color="auto"/>
        <w:right w:val="none" w:sz="0" w:space="0" w:color="auto"/>
      </w:divBdr>
    </w:div>
    <w:div w:id="1309628795">
      <w:bodyDiv w:val="1"/>
      <w:marLeft w:val="0"/>
      <w:marRight w:val="0"/>
      <w:marTop w:val="0"/>
      <w:marBottom w:val="0"/>
      <w:divBdr>
        <w:top w:val="none" w:sz="0" w:space="0" w:color="auto"/>
        <w:left w:val="none" w:sz="0" w:space="0" w:color="auto"/>
        <w:bottom w:val="none" w:sz="0" w:space="0" w:color="auto"/>
        <w:right w:val="none" w:sz="0" w:space="0" w:color="auto"/>
      </w:divBdr>
    </w:div>
    <w:div w:id="1311330864">
      <w:bodyDiv w:val="1"/>
      <w:marLeft w:val="0"/>
      <w:marRight w:val="0"/>
      <w:marTop w:val="0"/>
      <w:marBottom w:val="0"/>
      <w:divBdr>
        <w:top w:val="none" w:sz="0" w:space="0" w:color="auto"/>
        <w:left w:val="none" w:sz="0" w:space="0" w:color="auto"/>
        <w:bottom w:val="none" w:sz="0" w:space="0" w:color="auto"/>
        <w:right w:val="none" w:sz="0" w:space="0" w:color="auto"/>
      </w:divBdr>
    </w:div>
    <w:div w:id="1313488829">
      <w:bodyDiv w:val="1"/>
      <w:marLeft w:val="0"/>
      <w:marRight w:val="0"/>
      <w:marTop w:val="0"/>
      <w:marBottom w:val="0"/>
      <w:divBdr>
        <w:top w:val="none" w:sz="0" w:space="0" w:color="auto"/>
        <w:left w:val="none" w:sz="0" w:space="0" w:color="auto"/>
        <w:bottom w:val="none" w:sz="0" w:space="0" w:color="auto"/>
        <w:right w:val="none" w:sz="0" w:space="0" w:color="auto"/>
      </w:divBdr>
    </w:div>
    <w:div w:id="1313635170">
      <w:bodyDiv w:val="1"/>
      <w:marLeft w:val="0"/>
      <w:marRight w:val="0"/>
      <w:marTop w:val="0"/>
      <w:marBottom w:val="0"/>
      <w:divBdr>
        <w:top w:val="none" w:sz="0" w:space="0" w:color="auto"/>
        <w:left w:val="none" w:sz="0" w:space="0" w:color="auto"/>
        <w:bottom w:val="none" w:sz="0" w:space="0" w:color="auto"/>
        <w:right w:val="none" w:sz="0" w:space="0" w:color="auto"/>
      </w:divBdr>
    </w:div>
    <w:div w:id="1317564372">
      <w:bodyDiv w:val="1"/>
      <w:marLeft w:val="0"/>
      <w:marRight w:val="0"/>
      <w:marTop w:val="0"/>
      <w:marBottom w:val="0"/>
      <w:divBdr>
        <w:top w:val="none" w:sz="0" w:space="0" w:color="auto"/>
        <w:left w:val="none" w:sz="0" w:space="0" w:color="auto"/>
        <w:bottom w:val="none" w:sz="0" w:space="0" w:color="auto"/>
        <w:right w:val="none" w:sz="0" w:space="0" w:color="auto"/>
      </w:divBdr>
    </w:div>
    <w:div w:id="1317997932">
      <w:bodyDiv w:val="1"/>
      <w:marLeft w:val="0"/>
      <w:marRight w:val="0"/>
      <w:marTop w:val="0"/>
      <w:marBottom w:val="0"/>
      <w:divBdr>
        <w:top w:val="none" w:sz="0" w:space="0" w:color="auto"/>
        <w:left w:val="none" w:sz="0" w:space="0" w:color="auto"/>
        <w:bottom w:val="none" w:sz="0" w:space="0" w:color="auto"/>
        <w:right w:val="none" w:sz="0" w:space="0" w:color="auto"/>
      </w:divBdr>
    </w:div>
    <w:div w:id="1319260074">
      <w:bodyDiv w:val="1"/>
      <w:marLeft w:val="0"/>
      <w:marRight w:val="0"/>
      <w:marTop w:val="0"/>
      <w:marBottom w:val="0"/>
      <w:divBdr>
        <w:top w:val="none" w:sz="0" w:space="0" w:color="auto"/>
        <w:left w:val="none" w:sz="0" w:space="0" w:color="auto"/>
        <w:bottom w:val="none" w:sz="0" w:space="0" w:color="auto"/>
        <w:right w:val="none" w:sz="0" w:space="0" w:color="auto"/>
      </w:divBdr>
    </w:div>
    <w:div w:id="1319576580">
      <w:bodyDiv w:val="1"/>
      <w:marLeft w:val="0"/>
      <w:marRight w:val="0"/>
      <w:marTop w:val="0"/>
      <w:marBottom w:val="0"/>
      <w:divBdr>
        <w:top w:val="none" w:sz="0" w:space="0" w:color="auto"/>
        <w:left w:val="none" w:sz="0" w:space="0" w:color="auto"/>
        <w:bottom w:val="none" w:sz="0" w:space="0" w:color="auto"/>
        <w:right w:val="none" w:sz="0" w:space="0" w:color="auto"/>
      </w:divBdr>
    </w:div>
    <w:div w:id="1327325444">
      <w:bodyDiv w:val="1"/>
      <w:marLeft w:val="0"/>
      <w:marRight w:val="0"/>
      <w:marTop w:val="0"/>
      <w:marBottom w:val="0"/>
      <w:divBdr>
        <w:top w:val="none" w:sz="0" w:space="0" w:color="auto"/>
        <w:left w:val="none" w:sz="0" w:space="0" w:color="auto"/>
        <w:bottom w:val="none" w:sz="0" w:space="0" w:color="auto"/>
        <w:right w:val="none" w:sz="0" w:space="0" w:color="auto"/>
      </w:divBdr>
    </w:div>
    <w:div w:id="1327628489">
      <w:bodyDiv w:val="1"/>
      <w:marLeft w:val="0"/>
      <w:marRight w:val="0"/>
      <w:marTop w:val="0"/>
      <w:marBottom w:val="0"/>
      <w:divBdr>
        <w:top w:val="none" w:sz="0" w:space="0" w:color="auto"/>
        <w:left w:val="none" w:sz="0" w:space="0" w:color="auto"/>
        <w:bottom w:val="none" w:sz="0" w:space="0" w:color="auto"/>
        <w:right w:val="none" w:sz="0" w:space="0" w:color="auto"/>
      </w:divBdr>
    </w:div>
    <w:div w:id="1328094181">
      <w:bodyDiv w:val="1"/>
      <w:marLeft w:val="0"/>
      <w:marRight w:val="0"/>
      <w:marTop w:val="0"/>
      <w:marBottom w:val="0"/>
      <w:divBdr>
        <w:top w:val="none" w:sz="0" w:space="0" w:color="auto"/>
        <w:left w:val="none" w:sz="0" w:space="0" w:color="auto"/>
        <w:bottom w:val="none" w:sz="0" w:space="0" w:color="auto"/>
        <w:right w:val="none" w:sz="0" w:space="0" w:color="auto"/>
      </w:divBdr>
    </w:div>
    <w:div w:id="1328363178">
      <w:bodyDiv w:val="1"/>
      <w:marLeft w:val="0"/>
      <w:marRight w:val="0"/>
      <w:marTop w:val="0"/>
      <w:marBottom w:val="0"/>
      <w:divBdr>
        <w:top w:val="none" w:sz="0" w:space="0" w:color="auto"/>
        <w:left w:val="none" w:sz="0" w:space="0" w:color="auto"/>
        <w:bottom w:val="none" w:sz="0" w:space="0" w:color="auto"/>
        <w:right w:val="none" w:sz="0" w:space="0" w:color="auto"/>
      </w:divBdr>
    </w:div>
    <w:div w:id="1333683932">
      <w:bodyDiv w:val="1"/>
      <w:marLeft w:val="0"/>
      <w:marRight w:val="0"/>
      <w:marTop w:val="0"/>
      <w:marBottom w:val="0"/>
      <w:divBdr>
        <w:top w:val="none" w:sz="0" w:space="0" w:color="auto"/>
        <w:left w:val="none" w:sz="0" w:space="0" w:color="auto"/>
        <w:bottom w:val="none" w:sz="0" w:space="0" w:color="auto"/>
        <w:right w:val="none" w:sz="0" w:space="0" w:color="auto"/>
      </w:divBdr>
    </w:div>
    <w:div w:id="1336346943">
      <w:bodyDiv w:val="1"/>
      <w:marLeft w:val="0"/>
      <w:marRight w:val="0"/>
      <w:marTop w:val="0"/>
      <w:marBottom w:val="0"/>
      <w:divBdr>
        <w:top w:val="none" w:sz="0" w:space="0" w:color="auto"/>
        <w:left w:val="none" w:sz="0" w:space="0" w:color="auto"/>
        <w:bottom w:val="none" w:sz="0" w:space="0" w:color="auto"/>
        <w:right w:val="none" w:sz="0" w:space="0" w:color="auto"/>
      </w:divBdr>
    </w:div>
    <w:div w:id="1338655260">
      <w:bodyDiv w:val="1"/>
      <w:marLeft w:val="0"/>
      <w:marRight w:val="0"/>
      <w:marTop w:val="0"/>
      <w:marBottom w:val="0"/>
      <w:divBdr>
        <w:top w:val="none" w:sz="0" w:space="0" w:color="auto"/>
        <w:left w:val="none" w:sz="0" w:space="0" w:color="auto"/>
        <w:bottom w:val="none" w:sz="0" w:space="0" w:color="auto"/>
        <w:right w:val="none" w:sz="0" w:space="0" w:color="auto"/>
      </w:divBdr>
    </w:div>
    <w:div w:id="1339384245">
      <w:bodyDiv w:val="1"/>
      <w:marLeft w:val="0"/>
      <w:marRight w:val="0"/>
      <w:marTop w:val="0"/>
      <w:marBottom w:val="0"/>
      <w:divBdr>
        <w:top w:val="none" w:sz="0" w:space="0" w:color="auto"/>
        <w:left w:val="none" w:sz="0" w:space="0" w:color="auto"/>
        <w:bottom w:val="none" w:sz="0" w:space="0" w:color="auto"/>
        <w:right w:val="none" w:sz="0" w:space="0" w:color="auto"/>
      </w:divBdr>
    </w:div>
    <w:div w:id="1341348172">
      <w:bodyDiv w:val="1"/>
      <w:marLeft w:val="0"/>
      <w:marRight w:val="0"/>
      <w:marTop w:val="0"/>
      <w:marBottom w:val="0"/>
      <w:divBdr>
        <w:top w:val="none" w:sz="0" w:space="0" w:color="auto"/>
        <w:left w:val="none" w:sz="0" w:space="0" w:color="auto"/>
        <w:bottom w:val="none" w:sz="0" w:space="0" w:color="auto"/>
        <w:right w:val="none" w:sz="0" w:space="0" w:color="auto"/>
      </w:divBdr>
    </w:div>
    <w:div w:id="1342001343">
      <w:bodyDiv w:val="1"/>
      <w:marLeft w:val="0"/>
      <w:marRight w:val="0"/>
      <w:marTop w:val="0"/>
      <w:marBottom w:val="0"/>
      <w:divBdr>
        <w:top w:val="none" w:sz="0" w:space="0" w:color="auto"/>
        <w:left w:val="none" w:sz="0" w:space="0" w:color="auto"/>
        <w:bottom w:val="none" w:sz="0" w:space="0" w:color="auto"/>
        <w:right w:val="none" w:sz="0" w:space="0" w:color="auto"/>
      </w:divBdr>
    </w:div>
    <w:div w:id="1343316917">
      <w:bodyDiv w:val="1"/>
      <w:marLeft w:val="0"/>
      <w:marRight w:val="0"/>
      <w:marTop w:val="0"/>
      <w:marBottom w:val="0"/>
      <w:divBdr>
        <w:top w:val="none" w:sz="0" w:space="0" w:color="auto"/>
        <w:left w:val="none" w:sz="0" w:space="0" w:color="auto"/>
        <w:bottom w:val="none" w:sz="0" w:space="0" w:color="auto"/>
        <w:right w:val="none" w:sz="0" w:space="0" w:color="auto"/>
      </w:divBdr>
    </w:div>
    <w:div w:id="1344089931">
      <w:bodyDiv w:val="1"/>
      <w:marLeft w:val="0"/>
      <w:marRight w:val="0"/>
      <w:marTop w:val="0"/>
      <w:marBottom w:val="0"/>
      <w:divBdr>
        <w:top w:val="none" w:sz="0" w:space="0" w:color="auto"/>
        <w:left w:val="none" w:sz="0" w:space="0" w:color="auto"/>
        <w:bottom w:val="none" w:sz="0" w:space="0" w:color="auto"/>
        <w:right w:val="none" w:sz="0" w:space="0" w:color="auto"/>
      </w:divBdr>
    </w:div>
    <w:div w:id="1344667852">
      <w:bodyDiv w:val="1"/>
      <w:marLeft w:val="0"/>
      <w:marRight w:val="0"/>
      <w:marTop w:val="0"/>
      <w:marBottom w:val="0"/>
      <w:divBdr>
        <w:top w:val="none" w:sz="0" w:space="0" w:color="auto"/>
        <w:left w:val="none" w:sz="0" w:space="0" w:color="auto"/>
        <w:bottom w:val="none" w:sz="0" w:space="0" w:color="auto"/>
        <w:right w:val="none" w:sz="0" w:space="0" w:color="auto"/>
      </w:divBdr>
    </w:div>
    <w:div w:id="1344935041">
      <w:bodyDiv w:val="1"/>
      <w:marLeft w:val="0"/>
      <w:marRight w:val="0"/>
      <w:marTop w:val="0"/>
      <w:marBottom w:val="0"/>
      <w:divBdr>
        <w:top w:val="none" w:sz="0" w:space="0" w:color="auto"/>
        <w:left w:val="none" w:sz="0" w:space="0" w:color="auto"/>
        <w:bottom w:val="none" w:sz="0" w:space="0" w:color="auto"/>
        <w:right w:val="none" w:sz="0" w:space="0" w:color="auto"/>
      </w:divBdr>
    </w:div>
    <w:div w:id="1347706752">
      <w:bodyDiv w:val="1"/>
      <w:marLeft w:val="0"/>
      <w:marRight w:val="0"/>
      <w:marTop w:val="0"/>
      <w:marBottom w:val="0"/>
      <w:divBdr>
        <w:top w:val="none" w:sz="0" w:space="0" w:color="auto"/>
        <w:left w:val="none" w:sz="0" w:space="0" w:color="auto"/>
        <w:bottom w:val="none" w:sz="0" w:space="0" w:color="auto"/>
        <w:right w:val="none" w:sz="0" w:space="0" w:color="auto"/>
      </w:divBdr>
    </w:div>
    <w:div w:id="1348754170">
      <w:bodyDiv w:val="1"/>
      <w:marLeft w:val="0"/>
      <w:marRight w:val="0"/>
      <w:marTop w:val="0"/>
      <w:marBottom w:val="0"/>
      <w:divBdr>
        <w:top w:val="none" w:sz="0" w:space="0" w:color="auto"/>
        <w:left w:val="none" w:sz="0" w:space="0" w:color="auto"/>
        <w:bottom w:val="none" w:sz="0" w:space="0" w:color="auto"/>
        <w:right w:val="none" w:sz="0" w:space="0" w:color="auto"/>
      </w:divBdr>
    </w:div>
    <w:div w:id="1354956824">
      <w:bodyDiv w:val="1"/>
      <w:marLeft w:val="0"/>
      <w:marRight w:val="0"/>
      <w:marTop w:val="0"/>
      <w:marBottom w:val="0"/>
      <w:divBdr>
        <w:top w:val="none" w:sz="0" w:space="0" w:color="auto"/>
        <w:left w:val="none" w:sz="0" w:space="0" w:color="auto"/>
        <w:bottom w:val="none" w:sz="0" w:space="0" w:color="auto"/>
        <w:right w:val="none" w:sz="0" w:space="0" w:color="auto"/>
      </w:divBdr>
    </w:div>
    <w:div w:id="1355613830">
      <w:bodyDiv w:val="1"/>
      <w:marLeft w:val="0"/>
      <w:marRight w:val="0"/>
      <w:marTop w:val="0"/>
      <w:marBottom w:val="0"/>
      <w:divBdr>
        <w:top w:val="none" w:sz="0" w:space="0" w:color="auto"/>
        <w:left w:val="none" w:sz="0" w:space="0" w:color="auto"/>
        <w:bottom w:val="none" w:sz="0" w:space="0" w:color="auto"/>
        <w:right w:val="none" w:sz="0" w:space="0" w:color="auto"/>
      </w:divBdr>
    </w:div>
    <w:div w:id="1357002743">
      <w:bodyDiv w:val="1"/>
      <w:marLeft w:val="0"/>
      <w:marRight w:val="0"/>
      <w:marTop w:val="0"/>
      <w:marBottom w:val="0"/>
      <w:divBdr>
        <w:top w:val="none" w:sz="0" w:space="0" w:color="auto"/>
        <w:left w:val="none" w:sz="0" w:space="0" w:color="auto"/>
        <w:bottom w:val="none" w:sz="0" w:space="0" w:color="auto"/>
        <w:right w:val="none" w:sz="0" w:space="0" w:color="auto"/>
      </w:divBdr>
    </w:div>
    <w:div w:id="1357807278">
      <w:bodyDiv w:val="1"/>
      <w:marLeft w:val="0"/>
      <w:marRight w:val="0"/>
      <w:marTop w:val="0"/>
      <w:marBottom w:val="0"/>
      <w:divBdr>
        <w:top w:val="none" w:sz="0" w:space="0" w:color="auto"/>
        <w:left w:val="none" w:sz="0" w:space="0" w:color="auto"/>
        <w:bottom w:val="none" w:sz="0" w:space="0" w:color="auto"/>
        <w:right w:val="none" w:sz="0" w:space="0" w:color="auto"/>
      </w:divBdr>
    </w:div>
    <w:div w:id="1362511599">
      <w:bodyDiv w:val="1"/>
      <w:marLeft w:val="0"/>
      <w:marRight w:val="0"/>
      <w:marTop w:val="0"/>
      <w:marBottom w:val="0"/>
      <w:divBdr>
        <w:top w:val="none" w:sz="0" w:space="0" w:color="auto"/>
        <w:left w:val="none" w:sz="0" w:space="0" w:color="auto"/>
        <w:bottom w:val="none" w:sz="0" w:space="0" w:color="auto"/>
        <w:right w:val="none" w:sz="0" w:space="0" w:color="auto"/>
      </w:divBdr>
    </w:div>
    <w:div w:id="1363896523">
      <w:bodyDiv w:val="1"/>
      <w:marLeft w:val="0"/>
      <w:marRight w:val="0"/>
      <w:marTop w:val="0"/>
      <w:marBottom w:val="0"/>
      <w:divBdr>
        <w:top w:val="none" w:sz="0" w:space="0" w:color="auto"/>
        <w:left w:val="none" w:sz="0" w:space="0" w:color="auto"/>
        <w:bottom w:val="none" w:sz="0" w:space="0" w:color="auto"/>
        <w:right w:val="none" w:sz="0" w:space="0" w:color="auto"/>
      </w:divBdr>
    </w:div>
    <w:div w:id="1365863411">
      <w:bodyDiv w:val="1"/>
      <w:marLeft w:val="0"/>
      <w:marRight w:val="0"/>
      <w:marTop w:val="0"/>
      <w:marBottom w:val="0"/>
      <w:divBdr>
        <w:top w:val="none" w:sz="0" w:space="0" w:color="auto"/>
        <w:left w:val="none" w:sz="0" w:space="0" w:color="auto"/>
        <w:bottom w:val="none" w:sz="0" w:space="0" w:color="auto"/>
        <w:right w:val="none" w:sz="0" w:space="0" w:color="auto"/>
      </w:divBdr>
    </w:div>
    <w:div w:id="1366101790">
      <w:bodyDiv w:val="1"/>
      <w:marLeft w:val="0"/>
      <w:marRight w:val="0"/>
      <w:marTop w:val="0"/>
      <w:marBottom w:val="0"/>
      <w:divBdr>
        <w:top w:val="none" w:sz="0" w:space="0" w:color="auto"/>
        <w:left w:val="none" w:sz="0" w:space="0" w:color="auto"/>
        <w:bottom w:val="none" w:sz="0" w:space="0" w:color="auto"/>
        <w:right w:val="none" w:sz="0" w:space="0" w:color="auto"/>
      </w:divBdr>
    </w:div>
    <w:div w:id="1368288581">
      <w:bodyDiv w:val="1"/>
      <w:marLeft w:val="0"/>
      <w:marRight w:val="0"/>
      <w:marTop w:val="0"/>
      <w:marBottom w:val="0"/>
      <w:divBdr>
        <w:top w:val="none" w:sz="0" w:space="0" w:color="auto"/>
        <w:left w:val="none" w:sz="0" w:space="0" w:color="auto"/>
        <w:bottom w:val="none" w:sz="0" w:space="0" w:color="auto"/>
        <w:right w:val="none" w:sz="0" w:space="0" w:color="auto"/>
      </w:divBdr>
    </w:div>
    <w:div w:id="1370763021">
      <w:bodyDiv w:val="1"/>
      <w:marLeft w:val="0"/>
      <w:marRight w:val="0"/>
      <w:marTop w:val="0"/>
      <w:marBottom w:val="0"/>
      <w:divBdr>
        <w:top w:val="none" w:sz="0" w:space="0" w:color="auto"/>
        <w:left w:val="none" w:sz="0" w:space="0" w:color="auto"/>
        <w:bottom w:val="none" w:sz="0" w:space="0" w:color="auto"/>
        <w:right w:val="none" w:sz="0" w:space="0" w:color="auto"/>
      </w:divBdr>
    </w:div>
    <w:div w:id="1371145296">
      <w:bodyDiv w:val="1"/>
      <w:marLeft w:val="0"/>
      <w:marRight w:val="0"/>
      <w:marTop w:val="0"/>
      <w:marBottom w:val="0"/>
      <w:divBdr>
        <w:top w:val="none" w:sz="0" w:space="0" w:color="auto"/>
        <w:left w:val="none" w:sz="0" w:space="0" w:color="auto"/>
        <w:bottom w:val="none" w:sz="0" w:space="0" w:color="auto"/>
        <w:right w:val="none" w:sz="0" w:space="0" w:color="auto"/>
      </w:divBdr>
    </w:div>
    <w:div w:id="1372684224">
      <w:bodyDiv w:val="1"/>
      <w:marLeft w:val="0"/>
      <w:marRight w:val="0"/>
      <w:marTop w:val="0"/>
      <w:marBottom w:val="0"/>
      <w:divBdr>
        <w:top w:val="none" w:sz="0" w:space="0" w:color="auto"/>
        <w:left w:val="none" w:sz="0" w:space="0" w:color="auto"/>
        <w:bottom w:val="none" w:sz="0" w:space="0" w:color="auto"/>
        <w:right w:val="none" w:sz="0" w:space="0" w:color="auto"/>
      </w:divBdr>
    </w:div>
    <w:div w:id="1375352208">
      <w:bodyDiv w:val="1"/>
      <w:marLeft w:val="0"/>
      <w:marRight w:val="0"/>
      <w:marTop w:val="0"/>
      <w:marBottom w:val="0"/>
      <w:divBdr>
        <w:top w:val="none" w:sz="0" w:space="0" w:color="auto"/>
        <w:left w:val="none" w:sz="0" w:space="0" w:color="auto"/>
        <w:bottom w:val="none" w:sz="0" w:space="0" w:color="auto"/>
        <w:right w:val="none" w:sz="0" w:space="0" w:color="auto"/>
      </w:divBdr>
    </w:div>
    <w:div w:id="1385106039">
      <w:bodyDiv w:val="1"/>
      <w:marLeft w:val="0"/>
      <w:marRight w:val="0"/>
      <w:marTop w:val="0"/>
      <w:marBottom w:val="0"/>
      <w:divBdr>
        <w:top w:val="none" w:sz="0" w:space="0" w:color="auto"/>
        <w:left w:val="none" w:sz="0" w:space="0" w:color="auto"/>
        <w:bottom w:val="none" w:sz="0" w:space="0" w:color="auto"/>
        <w:right w:val="none" w:sz="0" w:space="0" w:color="auto"/>
      </w:divBdr>
    </w:div>
    <w:div w:id="1386101990">
      <w:bodyDiv w:val="1"/>
      <w:marLeft w:val="0"/>
      <w:marRight w:val="0"/>
      <w:marTop w:val="0"/>
      <w:marBottom w:val="0"/>
      <w:divBdr>
        <w:top w:val="none" w:sz="0" w:space="0" w:color="auto"/>
        <w:left w:val="none" w:sz="0" w:space="0" w:color="auto"/>
        <w:bottom w:val="none" w:sz="0" w:space="0" w:color="auto"/>
        <w:right w:val="none" w:sz="0" w:space="0" w:color="auto"/>
      </w:divBdr>
    </w:div>
    <w:div w:id="1397122797">
      <w:bodyDiv w:val="1"/>
      <w:marLeft w:val="0"/>
      <w:marRight w:val="0"/>
      <w:marTop w:val="0"/>
      <w:marBottom w:val="0"/>
      <w:divBdr>
        <w:top w:val="none" w:sz="0" w:space="0" w:color="auto"/>
        <w:left w:val="none" w:sz="0" w:space="0" w:color="auto"/>
        <w:bottom w:val="none" w:sz="0" w:space="0" w:color="auto"/>
        <w:right w:val="none" w:sz="0" w:space="0" w:color="auto"/>
      </w:divBdr>
    </w:div>
    <w:div w:id="1397437598">
      <w:bodyDiv w:val="1"/>
      <w:marLeft w:val="0"/>
      <w:marRight w:val="0"/>
      <w:marTop w:val="0"/>
      <w:marBottom w:val="0"/>
      <w:divBdr>
        <w:top w:val="none" w:sz="0" w:space="0" w:color="auto"/>
        <w:left w:val="none" w:sz="0" w:space="0" w:color="auto"/>
        <w:bottom w:val="none" w:sz="0" w:space="0" w:color="auto"/>
        <w:right w:val="none" w:sz="0" w:space="0" w:color="auto"/>
      </w:divBdr>
    </w:div>
    <w:div w:id="1404985469">
      <w:bodyDiv w:val="1"/>
      <w:marLeft w:val="0"/>
      <w:marRight w:val="0"/>
      <w:marTop w:val="0"/>
      <w:marBottom w:val="0"/>
      <w:divBdr>
        <w:top w:val="none" w:sz="0" w:space="0" w:color="auto"/>
        <w:left w:val="none" w:sz="0" w:space="0" w:color="auto"/>
        <w:bottom w:val="none" w:sz="0" w:space="0" w:color="auto"/>
        <w:right w:val="none" w:sz="0" w:space="0" w:color="auto"/>
      </w:divBdr>
    </w:div>
    <w:div w:id="1408765755">
      <w:bodyDiv w:val="1"/>
      <w:marLeft w:val="0"/>
      <w:marRight w:val="0"/>
      <w:marTop w:val="0"/>
      <w:marBottom w:val="0"/>
      <w:divBdr>
        <w:top w:val="none" w:sz="0" w:space="0" w:color="auto"/>
        <w:left w:val="none" w:sz="0" w:space="0" w:color="auto"/>
        <w:bottom w:val="none" w:sz="0" w:space="0" w:color="auto"/>
        <w:right w:val="none" w:sz="0" w:space="0" w:color="auto"/>
      </w:divBdr>
    </w:div>
    <w:div w:id="1409031984">
      <w:bodyDiv w:val="1"/>
      <w:marLeft w:val="0"/>
      <w:marRight w:val="0"/>
      <w:marTop w:val="0"/>
      <w:marBottom w:val="0"/>
      <w:divBdr>
        <w:top w:val="none" w:sz="0" w:space="0" w:color="auto"/>
        <w:left w:val="none" w:sz="0" w:space="0" w:color="auto"/>
        <w:bottom w:val="none" w:sz="0" w:space="0" w:color="auto"/>
        <w:right w:val="none" w:sz="0" w:space="0" w:color="auto"/>
      </w:divBdr>
    </w:div>
    <w:div w:id="1410342521">
      <w:bodyDiv w:val="1"/>
      <w:marLeft w:val="0"/>
      <w:marRight w:val="0"/>
      <w:marTop w:val="0"/>
      <w:marBottom w:val="0"/>
      <w:divBdr>
        <w:top w:val="none" w:sz="0" w:space="0" w:color="auto"/>
        <w:left w:val="none" w:sz="0" w:space="0" w:color="auto"/>
        <w:bottom w:val="none" w:sz="0" w:space="0" w:color="auto"/>
        <w:right w:val="none" w:sz="0" w:space="0" w:color="auto"/>
      </w:divBdr>
    </w:div>
    <w:div w:id="1412510964">
      <w:bodyDiv w:val="1"/>
      <w:marLeft w:val="0"/>
      <w:marRight w:val="0"/>
      <w:marTop w:val="0"/>
      <w:marBottom w:val="0"/>
      <w:divBdr>
        <w:top w:val="none" w:sz="0" w:space="0" w:color="auto"/>
        <w:left w:val="none" w:sz="0" w:space="0" w:color="auto"/>
        <w:bottom w:val="none" w:sz="0" w:space="0" w:color="auto"/>
        <w:right w:val="none" w:sz="0" w:space="0" w:color="auto"/>
      </w:divBdr>
    </w:div>
    <w:div w:id="1413117213">
      <w:bodyDiv w:val="1"/>
      <w:marLeft w:val="0"/>
      <w:marRight w:val="0"/>
      <w:marTop w:val="0"/>
      <w:marBottom w:val="0"/>
      <w:divBdr>
        <w:top w:val="none" w:sz="0" w:space="0" w:color="auto"/>
        <w:left w:val="none" w:sz="0" w:space="0" w:color="auto"/>
        <w:bottom w:val="none" w:sz="0" w:space="0" w:color="auto"/>
        <w:right w:val="none" w:sz="0" w:space="0" w:color="auto"/>
      </w:divBdr>
    </w:div>
    <w:div w:id="1417440418">
      <w:bodyDiv w:val="1"/>
      <w:marLeft w:val="0"/>
      <w:marRight w:val="0"/>
      <w:marTop w:val="0"/>
      <w:marBottom w:val="0"/>
      <w:divBdr>
        <w:top w:val="none" w:sz="0" w:space="0" w:color="auto"/>
        <w:left w:val="none" w:sz="0" w:space="0" w:color="auto"/>
        <w:bottom w:val="none" w:sz="0" w:space="0" w:color="auto"/>
        <w:right w:val="none" w:sz="0" w:space="0" w:color="auto"/>
      </w:divBdr>
    </w:div>
    <w:div w:id="1417940229">
      <w:bodyDiv w:val="1"/>
      <w:marLeft w:val="0"/>
      <w:marRight w:val="0"/>
      <w:marTop w:val="0"/>
      <w:marBottom w:val="0"/>
      <w:divBdr>
        <w:top w:val="none" w:sz="0" w:space="0" w:color="auto"/>
        <w:left w:val="none" w:sz="0" w:space="0" w:color="auto"/>
        <w:bottom w:val="none" w:sz="0" w:space="0" w:color="auto"/>
        <w:right w:val="none" w:sz="0" w:space="0" w:color="auto"/>
      </w:divBdr>
    </w:div>
    <w:div w:id="1419054401">
      <w:bodyDiv w:val="1"/>
      <w:marLeft w:val="0"/>
      <w:marRight w:val="0"/>
      <w:marTop w:val="0"/>
      <w:marBottom w:val="0"/>
      <w:divBdr>
        <w:top w:val="none" w:sz="0" w:space="0" w:color="auto"/>
        <w:left w:val="none" w:sz="0" w:space="0" w:color="auto"/>
        <w:bottom w:val="none" w:sz="0" w:space="0" w:color="auto"/>
        <w:right w:val="none" w:sz="0" w:space="0" w:color="auto"/>
      </w:divBdr>
    </w:div>
    <w:div w:id="1421758960">
      <w:bodyDiv w:val="1"/>
      <w:marLeft w:val="0"/>
      <w:marRight w:val="0"/>
      <w:marTop w:val="0"/>
      <w:marBottom w:val="0"/>
      <w:divBdr>
        <w:top w:val="none" w:sz="0" w:space="0" w:color="auto"/>
        <w:left w:val="none" w:sz="0" w:space="0" w:color="auto"/>
        <w:bottom w:val="none" w:sz="0" w:space="0" w:color="auto"/>
        <w:right w:val="none" w:sz="0" w:space="0" w:color="auto"/>
      </w:divBdr>
    </w:div>
    <w:div w:id="1423379037">
      <w:bodyDiv w:val="1"/>
      <w:marLeft w:val="0"/>
      <w:marRight w:val="0"/>
      <w:marTop w:val="0"/>
      <w:marBottom w:val="0"/>
      <w:divBdr>
        <w:top w:val="none" w:sz="0" w:space="0" w:color="auto"/>
        <w:left w:val="none" w:sz="0" w:space="0" w:color="auto"/>
        <w:bottom w:val="none" w:sz="0" w:space="0" w:color="auto"/>
        <w:right w:val="none" w:sz="0" w:space="0" w:color="auto"/>
      </w:divBdr>
    </w:div>
    <w:div w:id="1424492573">
      <w:bodyDiv w:val="1"/>
      <w:marLeft w:val="0"/>
      <w:marRight w:val="0"/>
      <w:marTop w:val="0"/>
      <w:marBottom w:val="0"/>
      <w:divBdr>
        <w:top w:val="none" w:sz="0" w:space="0" w:color="auto"/>
        <w:left w:val="none" w:sz="0" w:space="0" w:color="auto"/>
        <w:bottom w:val="none" w:sz="0" w:space="0" w:color="auto"/>
        <w:right w:val="none" w:sz="0" w:space="0" w:color="auto"/>
      </w:divBdr>
    </w:div>
    <w:div w:id="1430540004">
      <w:bodyDiv w:val="1"/>
      <w:marLeft w:val="0"/>
      <w:marRight w:val="0"/>
      <w:marTop w:val="0"/>
      <w:marBottom w:val="0"/>
      <w:divBdr>
        <w:top w:val="none" w:sz="0" w:space="0" w:color="auto"/>
        <w:left w:val="none" w:sz="0" w:space="0" w:color="auto"/>
        <w:bottom w:val="none" w:sz="0" w:space="0" w:color="auto"/>
        <w:right w:val="none" w:sz="0" w:space="0" w:color="auto"/>
      </w:divBdr>
    </w:div>
    <w:div w:id="1432318749">
      <w:bodyDiv w:val="1"/>
      <w:marLeft w:val="0"/>
      <w:marRight w:val="0"/>
      <w:marTop w:val="0"/>
      <w:marBottom w:val="0"/>
      <w:divBdr>
        <w:top w:val="none" w:sz="0" w:space="0" w:color="auto"/>
        <w:left w:val="none" w:sz="0" w:space="0" w:color="auto"/>
        <w:bottom w:val="none" w:sz="0" w:space="0" w:color="auto"/>
        <w:right w:val="none" w:sz="0" w:space="0" w:color="auto"/>
      </w:divBdr>
    </w:div>
    <w:div w:id="1432430720">
      <w:bodyDiv w:val="1"/>
      <w:marLeft w:val="0"/>
      <w:marRight w:val="0"/>
      <w:marTop w:val="0"/>
      <w:marBottom w:val="0"/>
      <w:divBdr>
        <w:top w:val="none" w:sz="0" w:space="0" w:color="auto"/>
        <w:left w:val="none" w:sz="0" w:space="0" w:color="auto"/>
        <w:bottom w:val="none" w:sz="0" w:space="0" w:color="auto"/>
        <w:right w:val="none" w:sz="0" w:space="0" w:color="auto"/>
      </w:divBdr>
    </w:div>
    <w:div w:id="1432628657">
      <w:bodyDiv w:val="1"/>
      <w:marLeft w:val="0"/>
      <w:marRight w:val="0"/>
      <w:marTop w:val="0"/>
      <w:marBottom w:val="0"/>
      <w:divBdr>
        <w:top w:val="none" w:sz="0" w:space="0" w:color="auto"/>
        <w:left w:val="none" w:sz="0" w:space="0" w:color="auto"/>
        <w:bottom w:val="none" w:sz="0" w:space="0" w:color="auto"/>
        <w:right w:val="none" w:sz="0" w:space="0" w:color="auto"/>
      </w:divBdr>
    </w:div>
    <w:div w:id="1434548550">
      <w:bodyDiv w:val="1"/>
      <w:marLeft w:val="0"/>
      <w:marRight w:val="0"/>
      <w:marTop w:val="0"/>
      <w:marBottom w:val="0"/>
      <w:divBdr>
        <w:top w:val="none" w:sz="0" w:space="0" w:color="auto"/>
        <w:left w:val="none" w:sz="0" w:space="0" w:color="auto"/>
        <w:bottom w:val="none" w:sz="0" w:space="0" w:color="auto"/>
        <w:right w:val="none" w:sz="0" w:space="0" w:color="auto"/>
      </w:divBdr>
    </w:div>
    <w:div w:id="1436248303">
      <w:bodyDiv w:val="1"/>
      <w:marLeft w:val="0"/>
      <w:marRight w:val="0"/>
      <w:marTop w:val="0"/>
      <w:marBottom w:val="0"/>
      <w:divBdr>
        <w:top w:val="none" w:sz="0" w:space="0" w:color="auto"/>
        <w:left w:val="none" w:sz="0" w:space="0" w:color="auto"/>
        <w:bottom w:val="none" w:sz="0" w:space="0" w:color="auto"/>
        <w:right w:val="none" w:sz="0" w:space="0" w:color="auto"/>
      </w:divBdr>
    </w:div>
    <w:div w:id="1436898499">
      <w:bodyDiv w:val="1"/>
      <w:marLeft w:val="0"/>
      <w:marRight w:val="0"/>
      <w:marTop w:val="0"/>
      <w:marBottom w:val="0"/>
      <w:divBdr>
        <w:top w:val="none" w:sz="0" w:space="0" w:color="auto"/>
        <w:left w:val="none" w:sz="0" w:space="0" w:color="auto"/>
        <w:bottom w:val="none" w:sz="0" w:space="0" w:color="auto"/>
        <w:right w:val="none" w:sz="0" w:space="0" w:color="auto"/>
      </w:divBdr>
    </w:div>
    <w:div w:id="1437991425">
      <w:bodyDiv w:val="1"/>
      <w:marLeft w:val="0"/>
      <w:marRight w:val="0"/>
      <w:marTop w:val="0"/>
      <w:marBottom w:val="0"/>
      <w:divBdr>
        <w:top w:val="none" w:sz="0" w:space="0" w:color="auto"/>
        <w:left w:val="none" w:sz="0" w:space="0" w:color="auto"/>
        <w:bottom w:val="none" w:sz="0" w:space="0" w:color="auto"/>
        <w:right w:val="none" w:sz="0" w:space="0" w:color="auto"/>
      </w:divBdr>
    </w:div>
    <w:div w:id="1438520637">
      <w:bodyDiv w:val="1"/>
      <w:marLeft w:val="0"/>
      <w:marRight w:val="0"/>
      <w:marTop w:val="0"/>
      <w:marBottom w:val="0"/>
      <w:divBdr>
        <w:top w:val="none" w:sz="0" w:space="0" w:color="auto"/>
        <w:left w:val="none" w:sz="0" w:space="0" w:color="auto"/>
        <w:bottom w:val="none" w:sz="0" w:space="0" w:color="auto"/>
        <w:right w:val="none" w:sz="0" w:space="0" w:color="auto"/>
      </w:divBdr>
    </w:div>
    <w:div w:id="1445340611">
      <w:bodyDiv w:val="1"/>
      <w:marLeft w:val="0"/>
      <w:marRight w:val="0"/>
      <w:marTop w:val="0"/>
      <w:marBottom w:val="0"/>
      <w:divBdr>
        <w:top w:val="none" w:sz="0" w:space="0" w:color="auto"/>
        <w:left w:val="none" w:sz="0" w:space="0" w:color="auto"/>
        <w:bottom w:val="none" w:sz="0" w:space="0" w:color="auto"/>
        <w:right w:val="none" w:sz="0" w:space="0" w:color="auto"/>
      </w:divBdr>
    </w:div>
    <w:div w:id="1448574196">
      <w:bodyDiv w:val="1"/>
      <w:marLeft w:val="0"/>
      <w:marRight w:val="0"/>
      <w:marTop w:val="0"/>
      <w:marBottom w:val="0"/>
      <w:divBdr>
        <w:top w:val="none" w:sz="0" w:space="0" w:color="auto"/>
        <w:left w:val="none" w:sz="0" w:space="0" w:color="auto"/>
        <w:bottom w:val="none" w:sz="0" w:space="0" w:color="auto"/>
        <w:right w:val="none" w:sz="0" w:space="0" w:color="auto"/>
      </w:divBdr>
    </w:div>
    <w:div w:id="1453129783">
      <w:bodyDiv w:val="1"/>
      <w:marLeft w:val="0"/>
      <w:marRight w:val="0"/>
      <w:marTop w:val="0"/>
      <w:marBottom w:val="0"/>
      <w:divBdr>
        <w:top w:val="none" w:sz="0" w:space="0" w:color="auto"/>
        <w:left w:val="none" w:sz="0" w:space="0" w:color="auto"/>
        <w:bottom w:val="none" w:sz="0" w:space="0" w:color="auto"/>
        <w:right w:val="none" w:sz="0" w:space="0" w:color="auto"/>
      </w:divBdr>
    </w:div>
    <w:div w:id="1455903493">
      <w:bodyDiv w:val="1"/>
      <w:marLeft w:val="0"/>
      <w:marRight w:val="0"/>
      <w:marTop w:val="0"/>
      <w:marBottom w:val="0"/>
      <w:divBdr>
        <w:top w:val="none" w:sz="0" w:space="0" w:color="auto"/>
        <w:left w:val="none" w:sz="0" w:space="0" w:color="auto"/>
        <w:bottom w:val="none" w:sz="0" w:space="0" w:color="auto"/>
        <w:right w:val="none" w:sz="0" w:space="0" w:color="auto"/>
      </w:divBdr>
    </w:div>
    <w:div w:id="1456219553">
      <w:bodyDiv w:val="1"/>
      <w:marLeft w:val="0"/>
      <w:marRight w:val="0"/>
      <w:marTop w:val="0"/>
      <w:marBottom w:val="0"/>
      <w:divBdr>
        <w:top w:val="none" w:sz="0" w:space="0" w:color="auto"/>
        <w:left w:val="none" w:sz="0" w:space="0" w:color="auto"/>
        <w:bottom w:val="none" w:sz="0" w:space="0" w:color="auto"/>
        <w:right w:val="none" w:sz="0" w:space="0" w:color="auto"/>
      </w:divBdr>
    </w:div>
    <w:div w:id="1464688510">
      <w:bodyDiv w:val="1"/>
      <w:marLeft w:val="0"/>
      <w:marRight w:val="0"/>
      <w:marTop w:val="0"/>
      <w:marBottom w:val="0"/>
      <w:divBdr>
        <w:top w:val="none" w:sz="0" w:space="0" w:color="auto"/>
        <w:left w:val="none" w:sz="0" w:space="0" w:color="auto"/>
        <w:bottom w:val="none" w:sz="0" w:space="0" w:color="auto"/>
        <w:right w:val="none" w:sz="0" w:space="0" w:color="auto"/>
      </w:divBdr>
    </w:div>
    <w:div w:id="1467696893">
      <w:bodyDiv w:val="1"/>
      <w:marLeft w:val="0"/>
      <w:marRight w:val="0"/>
      <w:marTop w:val="0"/>
      <w:marBottom w:val="0"/>
      <w:divBdr>
        <w:top w:val="none" w:sz="0" w:space="0" w:color="auto"/>
        <w:left w:val="none" w:sz="0" w:space="0" w:color="auto"/>
        <w:bottom w:val="none" w:sz="0" w:space="0" w:color="auto"/>
        <w:right w:val="none" w:sz="0" w:space="0" w:color="auto"/>
      </w:divBdr>
    </w:div>
    <w:div w:id="1469472643">
      <w:bodyDiv w:val="1"/>
      <w:marLeft w:val="0"/>
      <w:marRight w:val="0"/>
      <w:marTop w:val="0"/>
      <w:marBottom w:val="0"/>
      <w:divBdr>
        <w:top w:val="none" w:sz="0" w:space="0" w:color="auto"/>
        <w:left w:val="none" w:sz="0" w:space="0" w:color="auto"/>
        <w:bottom w:val="none" w:sz="0" w:space="0" w:color="auto"/>
        <w:right w:val="none" w:sz="0" w:space="0" w:color="auto"/>
      </w:divBdr>
    </w:div>
    <w:div w:id="1470198451">
      <w:bodyDiv w:val="1"/>
      <w:marLeft w:val="0"/>
      <w:marRight w:val="0"/>
      <w:marTop w:val="0"/>
      <w:marBottom w:val="0"/>
      <w:divBdr>
        <w:top w:val="none" w:sz="0" w:space="0" w:color="auto"/>
        <w:left w:val="none" w:sz="0" w:space="0" w:color="auto"/>
        <w:bottom w:val="none" w:sz="0" w:space="0" w:color="auto"/>
        <w:right w:val="none" w:sz="0" w:space="0" w:color="auto"/>
      </w:divBdr>
    </w:div>
    <w:div w:id="1470855991">
      <w:bodyDiv w:val="1"/>
      <w:marLeft w:val="0"/>
      <w:marRight w:val="0"/>
      <w:marTop w:val="0"/>
      <w:marBottom w:val="0"/>
      <w:divBdr>
        <w:top w:val="none" w:sz="0" w:space="0" w:color="auto"/>
        <w:left w:val="none" w:sz="0" w:space="0" w:color="auto"/>
        <w:bottom w:val="none" w:sz="0" w:space="0" w:color="auto"/>
        <w:right w:val="none" w:sz="0" w:space="0" w:color="auto"/>
      </w:divBdr>
    </w:div>
    <w:div w:id="1473910586">
      <w:bodyDiv w:val="1"/>
      <w:marLeft w:val="0"/>
      <w:marRight w:val="0"/>
      <w:marTop w:val="0"/>
      <w:marBottom w:val="0"/>
      <w:divBdr>
        <w:top w:val="none" w:sz="0" w:space="0" w:color="auto"/>
        <w:left w:val="none" w:sz="0" w:space="0" w:color="auto"/>
        <w:bottom w:val="none" w:sz="0" w:space="0" w:color="auto"/>
        <w:right w:val="none" w:sz="0" w:space="0" w:color="auto"/>
      </w:divBdr>
    </w:div>
    <w:div w:id="1475440125">
      <w:bodyDiv w:val="1"/>
      <w:marLeft w:val="0"/>
      <w:marRight w:val="0"/>
      <w:marTop w:val="0"/>
      <w:marBottom w:val="0"/>
      <w:divBdr>
        <w:top w:val="none" w:sz="0" w:space="0" w:color="auto"/>
        <w:left w:val="none" w:sz="0" w:space="0" w:color="auto"/>
        <w:bottom w:val="none" w:sz="0" w:space="0" w:color="auto"/>
        <w:right w:val="none" w:sz="0" w:space="0" w:color="auto"/>
      </w:divBdr>
    </w:div>
    <w:div w:id="1476069277">
      <w:bodyDiv w:val="1"/>
      <w:marLeft w:val="0"/>
      <w:marRight w:val="0"/>
      <w:marTop w:val="0"/>
      <w:marBottom w:val="0"/>
      <w:divBdr>
        <w:top w:val="none" w:sz="0" w:space="0" w:color="auto"/>
        <w:left w:val="none" w:sz="0" w:space="0" w:color="auto"/>
        <w:bottom w:val="none" w:sz="0" w:space="0" w:color="auto"/>
        <w:right w:val="none" w:sz="0" w:space="0" w:color="auto"/>
      </w:divBdr>
    </w:div>
    <w:div w:id="1481531021">
      <w:bodyDiv w:val="1"/>
      <w:marLeft w:val="0"/>
      <w:marRight w:val="0"/>
      <w:marTop w:val="0"/>
      <w:marBottom w:val="0"/>
      <w:divBdr>
        <w:top w:val="none" w:sz="0" w:space="0" w:color="auto"/>
        <w:left w:val="none" w:sz="0" w:space="0" w:color="auto"/>
        <w:bottom w:val="none" w:sz="0" w:space="0" w:color="auto"/>
        <w:right w:val="none" w:sz="0" w:space="0" w:color="auto"/>
      </w:divBdr>
    </w:div>
    <w:div w:id="1481771716">
      <w:bodyDiv w:val="1"/>
      <w:marLeft w:val="0"/>
      <w:marRight w:val="0"/>
      <w:marTop w:val="0"/>
      <w:marBottom w:val="0"/>
      <w:divBdr>
        <w:top w:val="none" w:sz="0" w:space="0" w:color="auto"/>
        <w:left w:val="none" w:sz="0" w:space="0" w:color="auto"/>
        <w:bottom w:val="none" w:sz="0" w:space="0" w:color="auto"/>
        <w:right w:val="none" w:sz="0" w:space="0" w:color="auto"/>
      </w:divBdr>
    </w:div>
    <w:div w:id="1482189710">
      <w:bodyDiv w:val="1"/>
      <w:marLeft w:val="0"/>
      <w:marRight w:val="0"/>
      <w:marTop w:val="0"/>
      <w:marBottom w:val="0"/>
      <w:divBdr>
        <w:top w:val="none" w:sz="0" w:space="0" w:color="auto"/>
        <w:left w:val="none" w:sz="0" w:space="0" w:color="auto"/>
        <w:bottom w:val="none" w:sz="0" w:space="0" w:color="auto"/>
        <w:right w:val="none" w:sz="0" w:space="0" w:color="auto"/>
      </w:divBdr>
    </w:div>
    <w:div w:id="1486699082">
      <w:bodyDiv w:val="1"/>
      <w:marLeft w:val="0"/>
      <w:marRight w:val="0"/>
      <w:marTop w:val="0"/>
      <w:marBottom w:val="0"/>
      <w:divBdr>
        <w:top w:val="none" w:sz="0" w:space="0" w:color="auto"/>
        <w:left w:val="none" w:sz="0" w:space="0" w:color="auto"/>
        <w:bottom w:val="none" w:sz="0" w:space="0" w:color="auto"/>
        <w:right w:val="none" w:sz="0" w:space="0" w:color="auto"/>
      </w:divBdr>
    </w:div>
    <w:div w:id="1489441407">
      <w:bodyDiv w:val="1"/>
      <w:marLeft w:val="0"/>
      <w:marRight w:val="0"/>
      <w:marTop w:val="0"/>
      <w:marBottom w:val="0"/>
      <w:divBdr>
        <w:top w:val="none" w:sz="0" w:space="0" w:color="auto"/>
        <w:left w:val="none" w:sz="0" w:space="0" w:color="auto"/>
        <w:bottom w:val="none" w:sz="0" w:space="0" w:color="auto"/>
        <w:right w:val="none" w:sz="0" w:space="0" w:color="auto"/>
      </w:divBdr>
    </w:div>
    <w:div w:id="1493447776">
      <w:bodyDiv w:val="1"/>
      <w:marLeft w:val="0"/>
      <w:marRight w:val="0"/>
      <w:marTop w:val="0"/>
      <w:marBottom w:val="0"/>
      <w:divBdr>
        <w:top w:val="none" w:sz="0" w:space="0" w:color="auto"/>
        <w:left w:val="none" w:sz="0" w:space="0" w:color="auto"/>
        <w:bottom w:val="none" w:sz="0" w:space="0" w:color="auto"/>
        <w:right w:val="none" w:sz="0" w:space="0" w:color="auto"/>
      </w:divBdr>
    </w:div>
    <w:div w:id="1494949855">
      <w:bodyDiv w:val="1"/>
      <w:marLeft w:val="0"/>
      <w:marRight w:val="0"/>
      <w:marTop w:val="0"/>
      <w:marBottom w:val="0"/>
      <w:divBdr>
        <w:top w:val="none" w:sz="0" w:space="0" w:color="auto"/>
        <w:left w:val="none" w:sz="0" w:space="0" w:color="auto"/>
        <w:bottom w:val="none" w:sz="0" w:space="0" w:color="auto"/>
        <w:right w:val="none" w:sz="0" w:space="0" w:color="auto"/>
      </w:divBdr>
    </w:div>
    <w:div w:id="1496991422">
      <w:bodyDiv w:val="1"/>
      <w:marLeft w:val="0"/>
      <w:marRight w:val="0"/>
      <w:marTop w:val="0"/>
      <w:marBottom w:val="0"/>
      <w:divBdr>
        <w:top w:val="none" w:sz="0" w:space="0" w:color="auto"/>
        <w:left w:val="none" w:sz="0" w:space="0" w:color="auto"/>
        <w:bottom w:val="none" w:sz="0" w:space="0" w:color="auto"/>
        <w:right w:val="none" w:sz="0" w:space="0" w:color="auto"/>
      </w:divBdr>
    </w:div>
    <w:div w:id="1499344406">
      <w:bodyDiv w:val="1"/>
      <w:marLeft w:val="0"/>
      <w:marRight w:val="0"/>
      <w:marTop w:val="0"/>
      <w:marBottom w:val="0"/>
      <w:divBdr>
        <w:top w:val="none" w:sz="0" w:space="0" w:color="auto"/>
        <w:left w:val="none" w:sz="0" w:space="0" w:color="auto"/>
        <w:bottom w:val="none" w:sz="0" w:space="0" w:color="auto"/>
        <w:right w:val="none" w:sz="0" w:space="0" w:color="auto"/>
      </w:divBdr>
    </w:div>
    <w:div w:id="1500150627">
      <w:bodyDiv w:val="1"/>
      <w:marLeft w:val="0"/>
      <w:marRight w:val="0"/>
      <w:marTop w:val="0"/>
      <w:marBottom w:val="0"/>
      <w:divBdr>
        <w:top w:val="none" w:sz="0" w:space="0" w:color="auto"/>
        <w:left w:val="none" w:sz="0" w:space="0" w:color="auto"/>
        <w:bottom w:val="none" w:sz="0" w:space="0" w:color="auto"/>
        <w:right w:val="none" w:sz="0" w:space="0" w:color="auto"/>
      </w:divBdr>
    </w:div>
    <w:div w:id="1517773216">
      <w:bodyDiv w:val="1"/>
      <w:marLeft w:val="0"/>
      <w:marRight w:val="0"/>
      <w:marTop w:val="0"/>
      <w:marBottom w:val="0"/>
      <w:divBdr>
        <w:top w:val="none" w:sz="0" w:space="0" w:color="auto"/>
        <w:left w:val="none" w:sz="0" w:space="0" w:color="auto"/>
        <w:bottom w:val="none" w:sz="0" w:space="0" w:color="auto"/>
        <w:right w:val="none" w:sz="0" w:space="0" w:color="auto"/>
      </w:divBdr>
    </w:div>
    <w:div w:id="1523664059">
      <w:bodyDiv w:val="1"/>
      <w:marLeft w:val="0"/>
      <w:marRight w:val="0"/>
      <w:marTop w:val="0"/>
      <w:marBottom w:val="0"/>
      <w:divBdr>
        <w:top w:val="none" w:sz="0" w:space="0" w:color="auto"/>
        <w:left w:val="none" w:sz="0" w:space="0" w:color="auto"/>
        <w:bottom w:val="none" w:sz="0" w:space="0" w:color="auto"/>
        <w:right w:val="none" w:sz="0" w:space="0" w:color="auto"/>
      </w:divBdr>
    </w:div>
    <w:div w:id="1531189885">
      <w:bodyDiv w:val="1"/>
      <w:marLeft w:val="0"/>
      <w:marRight w:val="0"/>
      <w:marTop w:val="0"/>
      <w:marBottom w:val="0"/>
      <w:divBdr>
        <w:top w:val="none" w:sz="0" w:space="0" w:color="auto"/>
        <w:left w:val="none" w:sz="0" w:space="0" w:color="auto"/>
        <w:bottom w:val="none" w:sz="0" w:space="0" w:color="auto"/>
        <w:right w:val="none" w:sz="0" w:space="0" w:color="auto"/>
      </w:divBdr>
    </w:div>
    <w:div w:id="1535534266">
      <w:bodyDiv w:val="1"/>
      <w:marLeft w:val="0"/>
      <w:marRight w:val="0"/>
      <w:marTop w:val="0"/>
      <w:marBottom w:val="0"/>
      <w:divBdr>
        <w:top w:val="none" w:sz="0" w:space="0" w:color="auto"/>
        <w:left w:val="none" w:sz="0" w:space="0" w:color="auto"/>
        <w:bottom w:val="none" w:sz="0" w:space="0" w:color="auto"/>
        <w:right w:val="none" w:sz="0" w:space="0" w:color="auto"/>
      </w:divBdr>
    </w:div>
    <w:div w:id="1545674622">
      <w:bodyDiv w:val="1"/>
      <w:marLeft w:val="0"/>
      <w:marRight w:val="0"/>
      <w:marTop w:val="0"/>
      <w:marBottom w:val="0"/>
      <w:divBdr>
        <w:top w:val="none" w:sz="0" w:space="0" w:color="auto"/>
        <w:left w:val="none" w:sz="0" w:space="0" w:color="auto"/>
        <w:bottom w:val="none" w:sz="0" w:space="0" w:color="auto"/>
        <w:right w:val="none" w:sz="0" w:space="0" w:color="auto"/>
      </w:divBdr>
    </w:div>
    <w:div w:id="1546286562">
      <w:bodyDiv w:val="1"/>
      <w:marLeft w:val="0"/>
      <w:marRight w:val="0"/>
      <w:marTop w:val="0"/>
      <w:marBottom w:val="0"/>
      <w:divBdr>
        <w:top w:val="none" w:sz="0" w:space="0" w:color="auto"/>
        <w:left w:val="none" w:sz="0" w:space="0" w:color="auto"/>
        <w:bottom w:val="none" w:sz="0" w:space="0" w:color="auto"/>
        <w:right w:val="none" w:sz="0" w:space="0" w:color="auto"/>
      </w:divBdr>
    </w:div>
    <w:div w:id="1546406984">
      <w:bodyDiv w:val="1"/>
      <w:marLeft w:val="0"/>
      <w:marRight w:val="0"/>
      <w:marTop w:val="0"/>
      <w:marBottom w:val="0"/>
      <w:divBdr>
        <w:top w:val="none" w:sz="0" w:space="0" w:color="auto"/>
        <w:left w:val="none" w:sz="0" w:space="0" w:color="auto"/>
        <w:bottom w:val="none" w:sz="0" w:space="0" w:color="auto"/>
        <w:right w:val="none" w:sz="0" w:space="0" w:color="auto"/>
      </w:divBdr>
    </w:div>
    <w:div w:id="1548685078">
      <w:bodyDiv w:val="1"/>
      <w:marLeft w:val="0"/>
      <w:marRight w:val="0"/>
      <w:marTop w:val="0"/>
      <w:marBottom w:val="0"/>
      <w:divBdr>
        <w:top w:val="none" w:sz="0" w:space="0" w:color="auto"/>
        <w:left w:val="none" w:sz="0" w:space="0" w:color="auto"/>
        <w:bottom w:val="none" w:sz="0" w:space="0" w:color="auto"/>
        <w:right w:val="none" w:sz="0" w:space="0" w:color="auto"/>
      </w:divBdr>
    </w:div>
    <w:div w:id="1550385221">
      <w:bodyDiv w:val="1"/>
      <w:marLeft w:val="0"/>
      <w:marRight w:val="0"/>
      <w:marTop w:val="0"/>
      <w:marBottom w:val="0"/>
      <w:divBdr>
        <w:top w:val="none" w:sz="0" w:space="0" w:color="auto"/>
        <w:left w:val="none" w:sz="0" w:space="0" w:color="auto"/>
        <w:bottom w:val="none" w:sz="0" w:space="0" w:color="auto"/>
        <w:right w:val="none" w:sz="0" w:space="0" w:color="auto"/>
      </w:divBdr>
    </w:div>
    <w:div w:id="1558782725">
      <w:bodyDiv w:val="1"/>
      <w:marLeft w:val="0"/>
      <w:marRight w:val="0"/>
      <w:marTop w:val="0"/>
      <w:marBottom w:val="0"/>
      <w:divBdr>
        <w:top w:val="none" w:sz="0" w:space="0" w:color="auto"/>
        <w:left w:val="none" w:sz="0" w:space="0" w:color="auto"/>
        <w:bottom w:val="none" w:sz="0" w:space="0" w:color="auto"/>
        <w:right w:val="none" w:sz="0" w:space="0" w:color="auto"/>
      </w:divBdr>
    </w:div>
    <w:div w:id="1559394540">
      <w:bodyDiv w:val="1"/>
      <w:marLeft w:val="0"/>
      <w:marRight w:val="0"/>
      <w:marTop w:val="0"/>
      <w:marBottom w:val="0"/>
      <w:divBdr>
        <w:top w:val="none" w:sz="0" w:space="0" w:color="auto"/>
        <w:left w:val="none" w:sz="0" w:space="0" w:color="auto"/>
        <w:bottom w:val="none" w:sz="0" w:space="0" w:color="auto"/>
        <w:right w:val="none" w:sz="0" w:space="0" w:color="auto"/>
      </w:divBdr>
    </w:div>
    <w:div w:id="1565869144">
      <w:bodyDiv w:val="1"/>
      <w:marLeft w:val="0"/>
      <w:marRight w:val="0"/>
      <w:marTop w:val="0"/>
      <w:marBottom w:val="0"/>
      <w:divBdr>
        <w:top w:val="none" w:sz="0" w:space="0" w:color="auto"/>
        <w:left w:val="none" w:sz="0" w:space="0" w:color="auto"/>
        <w:bottom w:val="none" w:sz="0" w:space="0" w:color="auto"/>
        <w:right w:val="none" w:sz="0" w:space="0" w:color="auto"/>
      </w:divBdr>
    </w:div>
    <w:div w:id="1569920091">
      <w:bodyDiv w:val="1"/>
      <w:marLeft w:val="0"/>
      <w:marRight w:val="0"/>
      <w:marTop w:val="0"/>
      <w:marBottom w:val="0"/>
      <w:divBdr>
        <w:top w:val="none" w:sz="0" w:space="0" w:color="auto"/>
        <w:left w:val="none" w:sz="0" w:space="0" w:color="auto"/>
        <w:bottom w:val="none" w:sz="0" w:space="0" w:color="auto"/>
        <w:right w:val="none" w:sz="0" w:space="0" w:color="auto"/>
      </w:divBdr>
    </w:div>
    <w:div w:id="1571161372">
      <w:bodyDiv w:val="1"/>
      <w:marLeft w:val="0"/>
      <w:marRight w:val="0"/>
      <w:marTop w:val="0"/>
      <w:marBottom w:val="0"/>
      <w:divBdr>
        <w:top w:val="none" w:sz="0" w:space="0" w:color="auto"/>
        <w:left w:val="none" w:sz="0" w:space="0" w:color="auto"/>
        <w:bottom w:val="none" w:sz="0" w:space="0" w:color="auto"/>
        <w:right w:val="none" w:sz="0" w:space="0" w:color="auto"/>
      </w:divBdr>
    </w:div>
    <w:div w:id="1573395965">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679134">
      <w:bodyDiv w:val="1"/>
      <w:marLeft w:val="0"/>
      <w:marRight w:val="0"/>
      <w:marTop w:val="0"/>
      <w:marBottom w:val="0"/>
      <w:divBdr>
        <w:top w:val="none" w:sz="0" w:space="0" w:color="auto"/>
        <w:left w:val="none" w:sz="0" w:space="0" w:color="auto"/>
        <w:bottom w:val="none" w:sz="0" w:space="0" w:color="auto"/>
        <w:right w:val="none" w:sz="0" w:space="0" w:color="auto"/>
      </w:divBdr>
    </w:div>
    <w:div w:id="1585795425">
      <w:bodyDiv w:val="1"/>
      <w:marLeft w:val="0"/>
      <w:marRight w:val="0"/>
      <w:marTop w:val="0"/>
      <w:marBottom w:val="0"/>
      <w:divBdr>
        <w:top w:val="none" w:sz="0" w:space="0" w:color="auto"/>
        <w:left w:val="none" w:sz="0" w:space="0" w:color="auto"/>
        <w:bottom w:val="none" w:sz="0" w:space="0" w:color="auto"/>
        <w:right w:val="none" w:sz="0" w:space="0" w:color="auto"/>
      </w:divBdr>
    </w:div>
    <w:div w:id="1586454640">
      <w:bodyDiv w:val="1"/>
      <w:marLeft w:val="0"/>
      <w:marRight w:val="0"/>
      <w:marTop w:val="0"/>
      <w:marBottom w:val="0"/>
      <w:divBdr>
        <w:top w:val="none" w:sz="0" w:space="0" w:color="auto"/>
        <w:left w:val="none" w:sz="0" w:space="0" w:color="auto"/>
        <w:bottom w:val="none" w:sz="0" w:space="0" w:color="auto"/>
        <w:right w:val="none" w:sz="0" w:space="0" w:color="auto"/>
      </w:divBdr>
    </w:div>
    <w:div w:id="1587417459">
      <w:bodyDiv w:val="1"/>
      <w:marLeft w:val="0"/>
      <w:marRight w:val="0"/>
      <w:marTop w:val="0"/>
      <w:marBottom w:val="0"/>
      <w:divBdr>
        <w:top w:val="none" w:sz="0" w:space="0" w:color="auto"/>
        <w:left w:val="none" w:sz="0" w:space="0" w:color="auto"/>
        <w:bottom w:val="none" w:sz="0" w:space="0" w:color="auto"/>
        <w:right w:val="none" w:sz="0" w:space="0" w:color="auto"/>
      </w:divBdr>
    </w:div>
    <w:div w:id="1587618273">
      <w:bodyDiv w:val="1"/>
      <w:marLeft w:val="0"/>
      <w:marRight w:val="0"/>
      <w:marTop w:val="0"/>
      <w:marBottom w:val="0"/>
      <w:divBdr>
        <w:top w:val="none" w:sz="0" w:space="0" w:color="auto"/>
        <w:left w:val="none" w:sz="0" w:space="0" w:color="auto"/>
        <w:bottom w:val="none" w:sz="0" w:space="0" w:color="auto"/>
        <w:right w:val="none" w:sz="0" w:space="0" w:color="auto"/>
      </w:divBdr>
    </w:div>
    <w:div w:id="1589190054">
      <w:bodyDiv w:val="1"/>
      <w:marLeft w:val="0"/>
      <w:marRight w:val="0"/>
      <w:marTop w:val="0"/>
      <w:marBottom w:val="0"/>
      <w:divBdr>
        <w:top w:val="none" w:sz="0" w:space="0" w:color="auto"/>
        <w:left w:val="none" w:sz="0" w:space="0" w:color="auto"/>
        <w:bottom w:val="none" w:sz="0" w:space="0" w:color="auto"/>
        <w:right w:val="none" w:sz="0" w:space="0" w:color="auto"/>
      </w:divBdr>
    </w:div>
    <w:div w:id="1592084186">
      <w:bodyDiv w:val="1"/>
      <w:marLeft w:val="0"/>
      <w:marRight w:val="0"/>
      <w:marTop w:val="0"/>
      <w:marBottom w:val="0"/>
      <w:divBdr>
        <w:top w:val="none" w:sz="0" w:space="0" w:color="auto"/>
        <w:left w:val="none" w:sz="0" w:space="0" w:color="auto"/>
        <w:bottom w:val="none" w:sz="0" w:space="0" w:color="auto"/>
        <w:right w:val="none" w:sz="0" w:space="0" w:color="auto"/>
      </w:divBdr>
    </w:div>
    <w:div w:id="1593397114">
      <w:bodyDiv w:val="1"/>
      <w:marLeft w:val="0"/>
      <w:marRight w:val="0"/>
      <w:marTop w:val="0"/>
      <w:marBottom w:val="0"/>
      <w:divBdr>
        <w:top w:val="none" w:sz="0" w:space="0" w:color="auto"/>
        <w:left w:val="none" w:sz="0" w:space="0" w:color="auto"/>
        <w:bottom w:val="none" w:sz="0" w:space="0" w:color="auto"/>
        <w:right w:val="none" w:sz="0" w:space="0" w:color="auto"/>
      </w:divBdr>
    </w:div>
    <w:div w:id="1593465714">
      <w:bodyDiv w:val="1"/>
      <w:marLeft w:val="0"/>
      <w:marRight w:val="0"/>
      <w:marTop w:val="0"/>
      <w:marBottom w:val="0"/>
      <w:divBdr>
        <w:top w:val="none" w:sz="0" w:space="0" w:color="auto"/>
        <w:left w:val="none" w:sz="0" w:space="0" w:color="auto"/>
        <w:bottom w:val="none" w:sz="0" w:space="0" w:color="auto"/>
        <w:right w:val="none" w:sz="0" w:space="0" w:color="auto"/>
      </w:divBdr>
    </w:div>
    <w:div w:id="1595942774">
      <w:bodyDiv w:val="1"/>
      <w:marLeft w:val="0"/>
      <w:marRight w:val="0"/>
      <w:marTop w:val="0"/>
      <w:marBottom w:val="0"/>
      <w:divBdr>
        <w:top w:val="none" w:sz="0" w:space="0" w:color="auto"/>
        <w:left w:val="none" w:sz="0" w:space="0" w:color="auto"/>
        <w:bottom w:val="none" w:sz="0" w:space="0" w:color="auto"/>
        <w:right w:val="none" w:sz="0" w:space="0" w:color="auto"/>
      </w:divBdr>
    </w:div>
    <w:div w:id="1596405627">
      <w:bodyDiv w:val="1"/>
      <w:marLeft w:val="0"/>
      <w:marRight w:val="0"/>
      <w:marTop w:val="0"/>
      <w:marBottom w:val="0"/>
      <w:divBdr>
        <w:top w:val="none" w:sz="0" w:space="0" w:color="auto"/>
        <w:left w:val="none" w:sz="0" w:space="0" w:color="auto"/>
        <w:bottom w:val="none" w:sz="0" w:space="0" w:color="auto"/>
        <w:right w:val="none" w:sz="0" w:space="0" w:color="auto"/>
      </w:divBdr>
    </w:div>
    <w:div w:id="1596596399">
      <w:bodyDiv w:val="1"/>
      <w:marLeft w:val="0"/>
      <w:marRight w:val="0"/>
      <w:marTop w:val="0"/>
      <w:marBottom w:val="0"/>
      <w:divBdr>
        <w:top w:val="none" w:sz="0" w:space="0" w:color="auto"/>
        <w:left w:val="none" w:sz="0" w:space="0" w:color="auto"/>
        <w:bottom w:val="none" w:sz="0" w:space="0" w:color="auto"/>
        <w:right w:val="none" w:sz="0" w:space="0" w:color="auto"/>
      </w:divBdr>
    </w:div>
    <w:div w:id="1597590392">
      <w:bodyDiv w:val="1"/>
      <w:marLeft w:val="0"/>
      <w:marRight w:val="0"/>
      <w:marTop w:val="0"/>
      <w:marBottom w:val="0"/>
      <w:divBdr>
        <w:top w:val="none" w:sz="0" w:space="0" w:color="auto"/>
        <w:left w:val="none" w:sz="0" w:space="0" w:color="auto"/>
        <w:bottom w:val="none" w:sz="0" w:space="0" w:color="auto"/>
        <w:right w:val="none" w:sz="0" w:space="0" w:color="auto"/>
      </w:divBdr>
    </w:div>
    <w:div w:id="1599023191">
      <w:bodyDiv w:val="1"/>
      <w:marLeft w:val="0"/>
      <w:marRight w:val="0"/>
      <w:marTop w:val="0"/>
      <w:marBottom w:val="0"/>
      <w:divBdr>
        <w:top w:val="none" w:sz="0" w:space="0" w:color="auto"/>
        <w:left w:val="none" w:sz="0" w:space="0" w:color="auto"/>
        <w:bottom w:val="none" w:sz="0" w:space="0" w:color="auto"/>
        <w:right w:val="none" w:sz="0" w:space="0" w:color="auto"/>
      </w:divBdr>
    </w:div>
    <w:div w:id="1609385163">
      <w:bodyDiv w:val="1"/>
      <w:marLeft w:val="0"/>
      <w:marRight w:val="0"/>
      <w:marTop w:val="0"/>
      <w:marBottom w:val="0"/>
      <w:divBdr>
        <w:top w:val="none" w:sz="0" w:space="0" w:color="auto"/>
        <w:left w:val="none" w:sz="0" w:space="0" w:color="auto"/>
        <w:bottom w:val="none" w:sz="0" w:space="0" w:color="auto"/>
        <w:right w:val="none" w:sz="0" w:space="0" w:color="auto"/>
      </w:divBdr>
    </w:div>
    <w:div w:id="1610897289">
      <w:bodyDiv w:val="1"/>
      <w:marLeft w:val="0"/>
      <w:marRight w:val="0"/>
      <w:marTop w:val="0"/>
      <w:marBottom w:val="0"/>
      <w:divBdr>
        <w:top w:val="none" w:sz="0" w:space="0" w:color="auto"/>
        <w:left w:val="none" w:sz="0" w:space="0" w:color="auto"/>
        <w:bottom w:val="none" w:sz="0" w:space="0" w:color="auto"/>
        <w:right w:val="none" w:sz="0" w:space="0" w:color="auto"/>
      </w:divBdr>
    </w:div>
    <w:div w:id="1615558182">
      <w:bodyDiv w:val="1"/>
      <w:marLeft w:val="0"/>
      <w:marRight w:val="0"/>
      <w:marTop w:val="0"/>
      <w:marBottom w:val="0"/>
      <w:divBdr>
        <w:top w:val="none" w:sz="0" w:space="0" w:color="auto"/>
        <w:left w:val="none" w:sz="0" w:space="0" w:color="auto"/>
        <w:bottom w:val="none" w:sz="0" w:space="0" w:color="auto"/>
        <w:right w:val="none" w:sz="0" w:space="0" w:color="auto"/>
      </w:divBdr>
    </w:div>
    <w:div w:id="1615865030">
      <w:bodyDiv w:val="1"/>
      <w:marLeft w:val="0"/>
      <w:marRight w:val="0"/>
      <w:marTop w:val="0"/>
      <w:marBottom w:val="0"/>
      <w:divBdr>
        <w:top w:val="none" w:sz="0" w:space="0" w:color="auto"/>
        <w:left w:val="none" w:sz="0" w:space="0" w:color="auto"/>
        <w:bottom w:val="none" w:sz="0" w:space="0" w:color="auto"/>
        <w:right w:val="none" w:sz="0" w:space="0" w:color="auto"/>
      </w:divBdr>
    </w:div>
    <w:div w:id="1616253534">
      <w:bodyDiv w:val="1"/>
      <w:marLeft w:val="0"/>
      <w:marRight w:val="0"/>
      <w:marTop w:val="0"/>
      <w:marBottom w:val="0"/>
      <w:divBdr>
        <w:top w:val="none" w:sz="0" w:space="0" w:color="auto"/>
        <w:left w:val="none" w:sz="0" w:space="0" w:color="auto"/>
        <w:bottom w:val="none" w:sz="0" w:space="0" w:color="auto"/>
        <w:right w:val="none" w:sz="0" w:space="0" w:color="auto"/>
      </w:divBdr>
    </w:div>
    <w:div w:id="1616598738">
      <w:bodyDiv w:val="1"/>
      <w:marLeft w:val="0"/>
      <w:marRight w:val="0"/>
      <w:marTop w:val="0"/>
      <w:marBottom w:val="0"/>
      <w:divBdr>
        <w:top w:val="none" w:sz="0" w:space="0" w:color="auto"/>
        <w:left w:val="none" w:sz="0" w:space="0" w:color="auto"/>
        <w:bottom w:val="none" w:sz="0" w:space="0" w:color="auto"/>
        <w:right w:val="none" w:sz="0" w:space="0" w:color="auto"/>
      </w:divBdr>
    </w:div>
    <w:div w:id="1623534821">
      <w:bodyDiv w:val="1"/>
      <w:marLeft w:val="0"/>
      <w:marRight w:val="0"/>
      <w:marTop w:val="0"/>
      <w:marBottom w:val="0"/>
      <w:divBdr>
        <w:top w:val="none" w:sz="0" w:space="0" w:color="auto"/>
        <w:left w:val="none" w:sz="0" w:space="0" w:color="auto"/>
        <w:bottom w:val="none" w:sz="0" w:space="0" w:color="auto"/>
        <w:right w:val="none" w:sz="0" w:space="0" w:color="auto"/>
      </w:divBdr>
    </w:div>
    <w:div w:id="1624116703">
      <w:bodyDiv w:val="1"/>
      <w:marLeft w:val="0"/>
      <w:marRight w:val="0"/>
      <w:marTop w:val="0"/>
      <w:marBottom w:val="0"/>
      <w:divBdr>
        <w:top w:val="none" w:sz="0" w:space="0" w:color="auto"/>
        <w:left w:val="none" w:sz="0" w:space="0" w:color="auto"/>
        <w:bottom w:val="none" w:sz="0" w:space="0" w:color="auto"/>
        <w:right w:val="none" w:sz="0" w:space="0" w:color="auto"/>
      </w:divBdr>
    </w:div>
    <w:div w:id="1627347381">
      <w:bodyDiv w:val="1"/>
      <w:marLeft w:val="0"/>
      <w:marRight w:val="0"/>
      <w:marTop w:val="0"/>
      <w:marBottom w:val="0"/>
      <w:divBdr>
        <w:top w:val="none" w:sz="0" w:space="0" w:color="auto"/>
        <w:left w:val="none" w:sz="0" w:space="0" w:color="auto"/>
        <w:bottom w:val="none" w:sz="0" w:space="0" w:color="auto"/>
        <w:right w:val="none" w:sz="0" w:space="0" w:color="auto"/>
      </w:divBdr>
    </w:div>
    <w:div w:id="1629973394">
      <w:bodyDiv w:val="1"/>
      <w:marLeft w:val="0"/>
      <w:marRight w:val="0"/>
      <w:marTop w:val="0"/>
      <w:marBottom w:val="0"/>
      <w:divBdr>
        <w:top w:val="none" w:sz="0" w:space="0" w:color="auto"/>
        <w:left w:val="none" w:sz="0" w:space="0" w:color="auto"/>
        <w:bottom w:val="none" w:sz="0" w:space="0" w:color="auto"/>
        <w:right w:val="none" w:sz="0" w:space="0" w:color="auto"/>
      </w:divBdr>
    </w:div>
    <w:div w:id="1630015797">
      <w:bodyDiv w:val="1"/>
      <w:marLeft w:val="0"/>
      <w:marRight w:val="0"/>
      <w:marTop w:val="0"/>
      <w:marBottom w:val="0"/>
      <w:divBdr>
        <w:top w:val="none" w:sz="0" w:space="0" w:color="auto"/>
        <w:left w:val="none" w:sz="0" w:space="0" w:color="auto"/>
        <w:bottom w:val="none" w:sz="0" w:space="0" w:color="auto"/>
        <w:right w:val="none" w:sz="0" w:space="0" w:color="auto"/>
      </w:divBdr>
    </w:div>
    <w:div w:id="1635335249">
      <w:bodyDiv w:val="1"/>
      <w:marLeft w:val="0"/>
      <w:marRight w:val="0"/>
      <w:marTop w:val="0"/>
      <w:marBottom w:val="0"/>
      <w:divBdr>
        <w:top w:val="none" w:sz="0" w:space="0" w:color="auto"/>
        <w:left w:val="none" w:sz="0" w:space="0" w:color="auto"/>
        <w:bottom w:val="none" w:sz="0" w:space="0" w:color="auto"/>
        <w:right w:val="none" w:sz="0" w:space="0" w:color="auto"/>
      </w:divBdr>
    </w:div>
    <w:div w:id="1635865315">
      <w:bodyDiv w:val="1"/>
      <w:marLeft w:val="0"/>
      <w:marRight w:val="0"/>
      <w:marTop w:val="0"/>
      <w:marBottom w:val="0"/>
      <w:divBdr>
        <w:top w:val="none" w:sz="0" w:space="0" w:color="auto"/>
        <w:left w:val="none" w:sz="0" w:space="0" w:color="auto"/>
        <w:bottom w:val="none" w:sz="0" w:space="0" w:color="auto"/>
        <w:right w:val="none" w:sz="0" w:space="0" w:color="auto"/>
      </w:divBdr>
    </w:div>
    <w:div w:id="1637830955">
      <w:bodyDiv w:val="1"/>
      <w:marLeft w:val="0"/>
      <w:marRight w:val="0"/>
      <w:marTop w:val="0"/>
      <w:marBottom w:val="0"/>
      <w:divBdr>
        <w:top w:val="none" w:sz="0" w:space="0" w:color="auto"/>
        <w:left w:val="none" w:sz="0" w:space="0" w:color="auto"/>
        <w:bottom w:val="none" w:sz="0" w:space="0" w:color="auto"/>
        <w:right w:val="none" w:sz="0" w:space="0" w:color="auto"/>
      </w:divBdr>
    </w:div>
    <w:div w:id="1639529410">
      <w:bodyDiv w:val="1"/>
      <w:marLeft w:val="0"/>
      <w:marRight w:val="0"/>
      <w:marTop w:val="0"/>
      <w:marBottom w:val="0"/>
      <w:divBdr>
        <w:top w:val="none" w:sz="0" w:space="0" w:color="auto"/>
        <w:left w:val="none" w:sz="0" w:space="0" w:color="auto"/>
        <w:bottom w:val="none" w:sz="0" w:space="0" w:color="auto"/>
        <w:right w:val="none" w:sz="0" w:space="0" w:color="auto"/>
      </w:divBdr>
    </w:div>
    <w:div w:id="1643269787">
      <w:bodyDiv w:val="1"/>
      <w:marLeft w:val="0"/>
      <w:marRight w:val="0"/>
      <w:marTop w:val="0"/>
      <w:marBottom w:val="0"/>
      <w:divBdr>
        <w:top w:val="none" w:sz="0" w:space="0" w:color="auto"/>
        <w:left w:val="none" w:sz="0" w:space="0" w:color="auto"/>
        <w:bottom w:val="none" w:sz="0" w:space="0" w:color="auto"/>
        <w:right w:val="none" w:sz="0" w:space="0" w:color="auto"/>
      </w:divBdr>
    </w:div>
    <w:div w:id="1644584692">
      <w:bodyDiv w:val="1"/>
      <w:marLeft w:val="0"/>
      <w:marRight w:val="0"/>
      <w:marTop w:val="0"/>
      <w:marBottom w:val="0"/>
      <w:divBdr>
        <w:top w:val="none" w:sz="0" w:space="0" w:color="auto"/>
        <w:left w:val="none" w:sz="0" w:space="0" w:color="auto"/>
        <w:bottom w:val="none" w:sz="0" w:space="0" w:color="auto"/>
        <w:right w:val="none" w:sz="0" w:space="0" w:color="auto"/>
      </w:divBdr>
    </w:div>
    <w:div w:id="1648977257">
      <w:bodyDiv w:val="1"/>
      <w:marLeft w:val="0"/>
      <w:marRight w:val="0"/>
      <w:marTop w:val="0"/>
      <w:marBottom w:val="0"/>
      <w:divBdr>
        <w:top w:val="none" w:sz="0" w:space="0" w:color="auto"/>
        <w:left w:val="none" w:sz="0" w:space="0" w:color="auto"/>
        <w:bottom w:val="none" w:sz="0" w:space="0" w:color="auto"/>
        <w:right w:val="none" w:sz="0" w:space="0" w:color="auto"/>
      </w:divBdr>
    </w:div>
    <w:div w:id="1649092644">
      <w:bodyDiv w:val="1"/>
      <w:marLeft w:val="0"/>
      <w:marRight w:val="0"/>
      <w:marTop w:val="0"/>
      <w:marBottom w:val="0"/>
      <w:divBdr>
        <w:top w:val="none" w:sz="0" w:space="0" w:color="auto"/>
        <w:left w:val="none" w:sz="0" w:space="0" w:color="auto"/>
        <w:bottom w:val="none" w:sz="0" w:space="0" w:color="auto"/>
        <w:right w:val="none" w:sz="0" w:space="0" w:color="auto"/>
      </w:divBdr>
    </w:div>
    <w:div w:id="1649481885">
      <w:bodyDiv w:val="1"/>
      <w:marLeft w:val="0"/>
      <w:marRight w:val="0"/>
      <w:marTop w:val="0"/>
      <w:marBottom w:val="0"/>
      <w:divBdr>
        <w:top w:val="none" w:sz="0" w:space="0" w:color="auto"/>
        <w:left w:val="none" w:sz="0" w:space="0" w:color="auto"/>
        <w:bottom w:val="none" w:sz="0" w:space="0" w:color="auto"/>
        <w:right w:val="none" w:sz="0" w:space="0" w:color="auto"/>
      </w:divBdr>
    </w:div>
    <w:div w:id="1653875249">
      <w:bodyDiv w:val="1"/>
      <w:marLeft w:val="0"/>
      <w:marRight w:val="0"/>
      <w:marTop w:val="0"/>
      <w:marBottom w:val="0"/>
      <w:divBdr>
        <w:top w:val="none" w:sz="0" w:space="0" w:color="auto"/>
        <w:left w:val="none" w:sz="0" w:space="0" w:color="auto"/>
        <w:bottom w:val="none" w:sz="0" w:space="0" w:color="auto"/>
        <w:right w:val="none" w:sz="0" w:space="0" w:color="auto"/>
      </w:divBdr>
    </w:div>
    <w:div w:id="1657298155">
      <w:bodyDiv w:val="1"/>
      <w:marLeft w:val="0"/>
      <w:marRight w:val="0"/>
      <w:marTop w:val="0"/>
      <w:marBottom w:val="0"/>
      <w:divBdr>
        <w:top w:val="none" w:sz="0" w:space="0" w:color="auto"/>
        <w:left w:val="none" w:sz="0" w:space="0" w:color="auto"/>
        <w:bottom w:val="none" w:sz="0" w:space="0" w:color="auto"/>
        <w:right w:val="none" w:sz="0" w:space="0" w:color="auto"/>
      </w:divBdr>
    </w:div>
    <w:div w:id="1665206618">
      <w:bodyDiv w:val="1"/>
      <w:marLeft w:val="0"/>
      <w:marRight w:val="0"/>
      <w:marTop w:val="0"/>
      <w:marBottom w:val="0"/>
      <w:divBdr>
        <w:top w:val="none" w:sz="0" w:space="0" w:color="auto"/>
        <w:left w:val="none" w:sz="0" w:space="0" w:color="auto"/>
        <w:bottom w:val="none" w:sz="0" w:space="0" w:color="auto"/>
        <w:right w:val="none" w:sz="0" w:space="0" w:color="auto"/>
      </w:divBdr>
    </w:div>
    <w:div w:id="1668096015">
      <w:bodyDiv w:val="1"/>
      <w:marLeft w:val="0"/>
      <w:marRight w:val="0"/>
      <w:marTop w:val="0"/>
      <w:marBottom w:val="0"/>
      <w:divBdr>
        <w:top w:val="none" w:sz="0" w:space="0" w:color="auto"/>
        <w:left w:val="none" w:sz="0" w:space="0" w:color="auto"/>
        <w:bottom w:val="none" w:sz="0" w:space="0" w:color="auto"/>
        <w:right w:val="none" w:sz="0" w:space="0" w:color="auto"/>
      </w:divBdr>
    </w:div>
    <w:div w:id="1669478876">
      <w:bodyDiv w:val="1"/>
      <w:marLeft w:val="0"/>
      <w:marRight w:val="0"/>
      <w:marTop w:val="0"/>
      <w:marBottom w:val="0"/>
      <w:divBdr>
        <w:top w:val="none" w:sz="0" w:space="0" w:color="auto"/>
        <w:left w:val="none" w:sz="0" w:space="0" w:color="auto"/>
        <w:bottom w:val="none" w:sz="0" w:space="0" w:color="auto"/>
        <w:right w:val="none" w:sz="0" w:space="0" w:color="auto"/>
      </w:divBdr>
    </w:div>
    <w:div w:id="1670013655">
      <w:bodyDiv w:val="1"/>
      <w:marLeft w:val="0"/>
      <w:marRight w:val="0"/>
      <w:marTop w:val="0"/>
      <w:marBottom w:val="0"/>
      <w:divBdr>
        <w:top w:val="none" w:sz="0" w:space="0" w:color="auto"/>
        <w:left w:val="none" w:sz="0" w:space="0" w:color="auto"/>
        <w:bottom w:val="none" w:sz="0" w:space="0" w:color="auto"/>
        <w:right w:val="none" w:sz="0" w:space="0" w:color="auto"/>
      </w:divBdr>
    </w:div>
    <w:div w:id="1671367322">
      <w:bodyDiv w:val="1"/>
      <w:marLeft w:val="0"/>
      <w:marRight w:val="0"/>
      <w:marTop w:val="0"/>
      <w:marBottom w:val="0"/>
      <w:divBdr>
        <w:top w:val="none" w:sz="0" w:space="0" w:color="auto"/>
        <w:left w:val="none" w:sz="0" w:space="0" w:color="auto"/>
        <w:bottom w:val="none" w:sz="0" w:space="0" w:color="auto"/>
        <w:right w:val="none" w:sz="0" w:space="0" w:color="auto"/>
      </w:divBdr>
    </w:div>
    <w:div w:id="1672104914">
      <w:bodyDiv w:val="1"/>
      <w:marLeft w:val="0"/>
      <w:marRight w:val="0"/>
      <w:marTop w:val="0"/>
      <w:marBottom w:val="0"/>
      <w:divBdr>
        <w:top w:val="none" w:sz="0" w:space="0" w:color="auto"/>
        <w:left w:val="none" w:sz="0" w:space="0" w:color="auto"/>
        <w:bottom w:val="none" w:sz="0" w:space="0" w:color="auto"/>
        <w:right w:val="none" w:sz="0" w:space="0" w:color="auto"/>
      </w:divBdr>
    </w:div>
    <w:div w:id="1673533524">
      <w:bodyDiv w:val="1"/>
      <w:marLeft w:val="0"/>
      <w:marRight w:val="0"/>
      <w:marTop w:val="0"/>
      <w:marBottom w:val="0"/>
      <w:divBdr>
        <w:top w:val="none" w:sz="0" w:space="0" w:color="auto"/>
        <w:left w:val="none" w:sz="0" w:space="0" w:color="auto"/>
        <w:bottom w:val="none" w:sz="0" w:space="0" w:color="auto"/>
        <w:right w:val="none" w:sz="0" w:space="0" w:color="auto"/>
      </w:divBdr>
    </w:div>
    <w:div w:id="1673993156">
      <w:bodyDiv w:val="1"/>
      <w:marLeft w:val="0"/>
      <w:marRight w:val="0"/>
      <w:marTop w:val="0"/>
      <w:marBottom w:val="0"/>
      <w:divBdr>
        <w:top w:val="none" w:sz="0" w:space="0" w:color="auto"/>
        <w:left w:val="none" w:sz="0" w:space="0" w:color="auto"/>
        <w:bottom w:val="none" w:sz="0" w:space="0" w:color="auto"/>
        <w:right w:val="none" w:sz="0" w:space="0" w:color="auto"/>
      </w:divBdr>
    </w:div>
    <w:div w:id="1675449773">
      <w:bodyDiv w:val="1"/>
      <w:marLeft w:val="0"/>
      <w:marRight w:val="0"/>
      <w:marTop w:val="0"/>
      <w:marBottom w:val="0"/>
      <w:divBdr>
        <w:top w:val="none" w:sz="0" w:space="0" w:color="auto"/>
        <w:left w:val="none" w:sz="0" w:space="0" w:color="auto"/>
        <w:bottom w:val="none" w:sz="0" w:space="0" w:color="auto"/>
        <w:right w:val="none" w:sz="0" w:space="0" w:color="auto"/>
      </w:divBdr>
    </w:div>
    <w:div w:id="1676107894">
      <w:bodyDiv w:val="1"/>
      <w:marLeft w:val="0"/>
      <w:marRight w:val="0"/>
      <w:marTop w:val="0"/>
      <w:marBottom w:val="0"/>
      <w:divBdr>
        <w:top w:val="none" w:sz="0" w:space="0" w:color="auto"/>
        <w:left w:val="none" w:sz="0" w:space="0" w:color="auto"/>
        <w:bottom w:val="none" w:sz="0" w:space="0" w:color="auto"/>
        <w:right w:val="none" w:sz="0" w:space="0" w:color="auto"/>
      </w:divBdr>
    </w:div>
    <w:div w:id="1678536071">
      <w:bodyDiv w:val="1"/>
      <w:marLeft w:val="0"/>
      <w:marRight w:val="0"/>
      <w:marTop w:val="0"/>
      <w:marBottom w:val="0"/>
      <w:divBdr>
        <w:top w:val="none" w:sz="0" w:space="0" w:color="auto"/>
        <w:left w:val="none" w:sz="0" w:space="0" w:color="auto"/>
        <w:bottom w:val="none" w:sz="0" w:space="0" w:color="auto"/>
        <w:right w:val="none" w:sz="0" w:space="0" w:color="auto"/>
      </w:divBdr>
    </w:div>
    <w:div w:id="1678998273">
      <w:bodyDiv w:val="1"/>
      <w:marLeft w:val="0"/>
      <w:marRight w:val="0"/>
      <w:marTop w:val="0"/>
      <w:marBottom w:val="0"/>
      <w:divBdr>
        <w:top w:val="none" w:sz="0" w:space="0" w:color="auto"/>
        <w:left w:val="none" w:sz="0" w:space="0" w:color="auto"/>
        <w:bottom w:val="none" w:sz="0" w:space="0" w:color="auto"/>
        <w:right w:val="none" w:sz="0" w:space="0" w:color="auto"/>
      </w:divBdr>
    </w:div>
    <w:div w:id="1679192961">
      <w:bodyDiv w:val="1"/>
      <w:marLeft w:val="0"/>
      <w:marRight w:val="0"/>
      <w:marTop w:val="0"/>
      <w:marBottom w:val="0"/>
      <w:divBdr>
        <w:top w:val="none" w:sz="0" w:space="0" w:color="auto"/>
        <w:left w:val="none" w:sz="0" w:space="0" w:color="auto"/>
        <w:bottom w:val="none" w:sz="0" w:space="0" w:color="auto"/>
        <w:right w:val="none" w:sz="0" w:space="0" w:color="auto"/>
      </w:divBdr>
    </w:div>
    <w:div w:id="1679775670">
      <w:bodyDiv w:val="1"/>
      <w:marLeft w:val="0"/>
      <w:marRight w:val="0"/>
      <w:marTop w:val="0"/>
      <w:marBottom w:val="0"/>
      <w:divBdr>
        <w:top w:val="none" w:sz="0" w:space="0" w:color="auto"/>
        <w:left w:val="none" w:sz="0" w:space="0" w:color="auto"/>
        <w:bottom w:val="none" w:sz="0" w:space="0" w:color="auto"/>
        <w:right w:val="none" w:sz="0" w:space="0" w:color="auto"/>
      </w:divBdr>
    </w:div>
    <w:div w:id="1681664336">
      <w:bodyDiv w:val="1"/>
      <w:marLeft w:val="0"/>
      <w:marRight w:val="0"/>
      <w:marTop w:val="0"/>
      <w:marBottom w:val="0"/>
      <w:divBdr>
        <w:top w:val="none" w:sz="0" w:space="0" w:color="auto"/>
        <w:left w:val="none" w:sz="0" w:space="0" w:color="auto"/>
        <w:bottom w:val="none" w:sz="0" w:space="0" w:color="auto"/>
        <w:right w:val="none" w:sz="0" w:space="0" w:color="auto"/>
      </w:divBdr>
    </w:div>
    <w:div w:id="1681851338">
      <w:bodyDiv w:val="1"/>
      <w:marLeft w:val="0"/>
      <w:marRight w:val="0"/>
      <w:marTop w:val="0"/>
      <w:marBottom w:val="0"/>
      <w:divBdr>
        <w:top w:val="none" w:sz="0" w:space="0" w:color="auto"/>
        <w:left w:val="none" w:sz="0" w:space="0" w:color="auto"/>
        <w:bottom w:val="none" w:sz="0" w:space="0" w:color="auto"/>
        <w:right w:val="none" w:sz="0" w:space="0" w:color="auto"/>
      </w:divBdr>
    </w:div>
    <w:div w:id="1688024976">
      <w:bodyDiv w:val="1"/>
      <w:marLeft w:val="0"/>
      <w:marRight w:val="0"/>
      <w:marTop w:val="0"/>
      <w:marBottom w:val="0"/>
      <w:divBdr>
        <w:top w:val="none" w:sz="0" w:space="0" w:color="auto"/>
        <w:left w:val="none" w:sz="0" w:space="0" w:color="auto"/>
        <w:bottom w:val="none" w:sz="0" w:space="0" w:color="auto"/>
        <w:right w:val="none" w:sz="0" w:space="0" w:color="auto"/>
      </w:divBdr>
    </w:div>
    <w:div w:id="1688871443">
      <w:bodyDiv w:val="1"/>
      <w:marLeft w:val="0"/>
      <w:marRight w:val="0"/>
      <w:marTop w:val="0"/>
      <w:marBottom w:val="0"/>
      <w:divBdr>
        <w:top w:val="none" w:sz="0" w:space="0" w:color="auto"/>
        <w:left w:val="none" w:sz="0" w:space="0" w:color="auto"/>
        <w:bottom w:val="none" w:sz="0" w:space="0" w:color="auto"/>
        <w:right w:val="none" w:sz="0" w:space="0" w:color="auto"/>
      </w:divBdr>
    </w:div>
    <w:div w:id="1690597776">
      <w:bodyDiv w:val="1"/>
      <w:marLeft w:val="0"/>
      <w:marRight w:val="0"/>
      <w:marTop w:val="0"/>
      <w:marBottom w:val="0"/>
      <w:divBdr>
        <w:top w:val="none" w:sz="0" w:space="0" w:color="auto"/>
        <w:left w:val="none" w:sz="0" w:space="0" w:color="auto"/>
        <w:bottom w:val="none" w:sz="0" w:space="0" w:color="auto"/>
        <w:right w:val="none" w:sz="0" w:space="0" w:color="auto"/>
      </w:divBdr>
    </w:div>
    <w:div w:id="1691450901">
      <w:bodyDiv w:val="1"/>
      <w:marLeft w:val="0"/>
      <w:marRight w:val="0"/>
      <w:marTop w:val="0"/>
      <w:marBottom w:val="0"/>
      <w:divBdr>
        <w:top w:val="none" w:sz="0" w:space="0" w:color="auto"/>
        <w:left w:val="none" w:sz="0" w:space="0" w:color="auto"/>
        <w:bottom w:val="none" w:sz="0" w:space="0" w:color="auto"/>
        <w:right w:val="none" w:sz="0" w:space="0" w:color="auto"/>
      </w:divBdr>
    </w:div>
    <w:div w:id="1691757702">
      <w:bodyDiv w:val="1"/>
      <w:marLeft w:val="0"/>
      <w:marRight w:val="0"/>
      <w:marTop w:val="0"/>
      <w:marBottom w:val="0"/>
      <w:divBdr>
        <w:top w:val="none" w:sz="0" w:space="0" w:color="auto"/>
        <w:left w:val="none" w:sz="0" w:space="0" w:color="auto"/>
        <w:bottom w:val="none" w:sz="0" w:space="0" w:color="auto"/>
        <w:right w:val="none" w:sz="0" w:space="0" w:color="auto"/>
      </w:divBdr>
    </w:div>
    <w:div w:id="1693650105">
      <w:bodyDiv w:val="1"/>
      <w:marLeft w:val="0"/>
      <w:marRight w:val="0"/>
      <w:marTop w:val="0"/>
      <w:marBottom w:val="0"/>
      <w:divBdr>
        <w:top w:val="none" w:sz="0" w:space="0" w:color="auto"/>
        <w:left w:val="none" w:sz="0" w:space="0" w:color="auto"/>
        <w:bottom w:val="none" w:sz="0" w:space="0" w:color="auto"/>
        <w:right w:val="none" w:sz="0" w:space="0" w:color="auto"/>
      </w:divBdr>
    </w:div>
    <w:div w:id="1697660415">
      <w:bodyDiv w:val="1"/>
      <w:marLeft w:val="0"/>
      <w:marRight w:val="0"/>
      <w:marTop w:val="0"/>
      <w:marBottom w:val="0"/>
      <w:divBdr>
        <w:top w:val="none" w:sz="0" w:space="0" w:color="auto"/>
        <w:left w:val="none" w:sz="0" w:space="0" w:color="auto"/>
        <w:bottom w:val="none" w:sz="0" w:space="0" w:color="auto"/>
        <w:right w:val="none" w:sz="0" w:space="0" w:color="auto"/>
      </w:divBdr>
    </w:div>
    <w:div w:id="1698235775">
      <w:bodyDiv w:val="1"/>
      <w:marLeft w:val="0"/>
      <w:marRight w:val="0"/>
      <w:marTop w:val="0"/>
      <w:marBottom w:val="0"/>
      <w:divBdr>
        <w:top w:val="none" w:sz="0" w:space="0" w:color="auto"/>
        <w:left w:val="none" w:sz="0" w:space="0" w:color="auto"/>
        <w:bottom w:val="none" w:sz="0" w:space="0" w:color="auto"/>
        <w:right w:val="none" w:sz="0" w:space="0" w:color="auto"/>
      </w:divBdr>
    </w:div>
    <w:div w:id="1707752201">
      <w:bodyDiv w:val="1"/>
      <w:marLeft w:val="0"/>
      <w:marRight w:val="0"/>
      <w:marTop w:val="0"/>
      <w:marBottom w:val="0"/>
      <w:divBdr>
        <w:top w:val="none" w:sz="0" w:space="0" w:color="auto"/>
        <w:left w:val="none" w:sz="0" w:space="0" w:color="auto"/>
        <w:bottom w:val="none" w:sz="0" w:space="0" w:color="auto"/>
        <w:right w:val="none" w:sz="0" w:space="0" w:color="auto"/>
      </w:divBdr>
    </w:div>
    <w:div w:id="1711225112">
      <w:bodyDiv w:val="1"/>
      <w:marLeft w:val="0"/>
      <w:marRight w:val="0"/>
      <w:marTop w:val="0"/>
      <w:marBottom w:val="0"/>
      <w:divBdr>
        <w:top w:val="none" w:sz="0" w:space="0" w:color="auto"/>
        <w:left w:val="none" w:sz="0" w:space="0" w:color="auto"/>
        <w:bottom w:val="none" w:sz="0" w:space="0" w:color="auto"/>
        <w:right w:val="none" w:sz="0" w:space="0" w:color="auto"/>
      </w:divBdr>
    </w:div>
    <w:div w:id="1712920102">
      <w:bodyDiv w:val="1"/>
      <w:marLeft w:val="0"/>
      <w:marRight w:val="0"/>
      <w:marTop w:val="0"/>
      <w:marBottom w:val="0"/>
      <w:divBdr>
        <w:top w:val="none" w:sz="0" w:space="0" w:color="auto"/>
        <w:left w:val="none" w:sz="0" w:space="0" w:color="auto"/>
        <w:bottom w:val="none" w:sz="0" w:space="0" w:color="auto"/>
        <w:right w:val="none" w:sz="0" w:space="0" w:color="auto"/>
      </w:divBdr>
    </w:div>
    <w:div w:id="1717705686">
      <w:bodyDiv w:val="1"/>
      <w:marLeft w:val="0"/>
      <w:marRight w:val="0"/>
      <w:marTop w:val="0"/>
      <w:marBottom w:val="0"/>
      <w:divBdr>
        <w:top w:val="none" w:sz="0" w:space="0" w:color="auto"/>
        <w:left w:val="none" w:sz="0" w:space="0" w:color="auto"/>
        <w:bottom w:val="none" w:sz="0" w:space="0" w:color="auto"/>
        <w:right w:val="none" w:sz="0" w:space="0" w:color="auto"/>
      </w:divBdr>
    </w:div>
    <w:div w:id="1719819034">
      <w:bodyDiv w:val="1"/>
      <w:marLeft w:val="0"/>
      <w:marRight w:val="0"/>
      <w:marTop w:val="0"/>
      <w:marBottom w:val="0"/>
      <w:divBdr>
        <w:top w:val="none" w:sz="0" w:space="0" w:color="auto"/>
        <w:left w:val="none" w:sz="0" w:space="0" w:color="auto"/>
        <w:bottom w:val="none" w:sz="0" w:space="0" w:color="auto"/>
        <w:right w:val="none" w:sz="0" w:space="0" w:color="auto"/>
      </w:divBdr>
    </w:div>
    <w:div w:id="1719931105">
      <w:bodyDiv w:val="1"/>
      <w:marLeft w:val="0"/>
      <w:marRight w:val="0"/>
      <w:marTop w:val="0"/>
      <w:marBottom w:val="0"/>
      <w:divBdr>
        <w:top w:val="none" w:sz="0" w:space="0" w:color="auto"/>
        <w:left w:val="none" w:sz="0" w:space="0" w:color="auto"/>
        <w:bottom w:val="none" w:sz="0" w:space="0" w:color="auto"/>
        <w:right w:val="none" w:sz="0" w:space="0" w:color="auto"/>
      </w:divBdr>
    </w:div>
    <w:div w:id="1723016968">
      <w:bodyDiv w:val="1"/>
      <w:marLeft w:val="0"/>
      <w:marRight w:val="0"/>
      <w:marTop w:val="0"/>
      <w:marBottom w:val="0"/>
      <w:divBdr>
        <w:top w:val="none" w:sz="0" w:space="0" w:color="auto"/>
        <w:left w:val="none" w:sz="0" w:space="0" w:color="auto"/>
        <w:bottom w:val="none" w:sz="0" w:space="0" w:color="auto"/>
        <w:right w:val="none" w:sz="0" w:space="0" w:color="auto"/>
      </w:divBdr>
    </w:div>
    <w:div w:id="1725256389">
      <w:bodyDiv w:val="1"/>
      <w:marLeft w:val="0"/>
      <w:marRight w:val="0"/>
      <w:marTop w:val="0"/>
      <w:marBottom w:val="0"/>
      <w:divBdr>
        <w:top w:val="none" w:sz="0" w:space="0" w:color="auto"/>
        <w:left w:val="none" w:sz="0" w:space="0" w:color="auto"/>
        <w:bottom w:val="none" w:sz="0" w:space="0" w:color="auto"/>
        <w:right w:val="none" w:sz="0" w:space="0" w:color="auto"/>
      </w:divBdr>
    </w:div>
    <w:div w:id="1725372396">
      <w:bodyDiv w:val="1"/>
      <w:marLeft w:val="0"/>
      <w:marRight w:val="0"/>
      <w:marTop w:val="0"/>
      <w:marBottom w:val="0"/>
      <w:divBdr>
        <w:top w:val="none" w:sz="0" w:space="0" w:color="auto"/>
        <w:left w:val="none" w:sz="0" w:space="0" w:color="auto"/>
        <w:bottom w:val="none" w:sz="0" w:space="0" w:color="auto"/>
        <w:right w:val="none" w:sz="0" w:space="0" w:color="auto"/>
      </w:divBdr>
    </w:div>
    <w:div w:id="1730424184">
      <w:bodyDiv w:val="1"/>
      <w:marLeft w:val="0"/>
      <w:marRight w:val="0"/>
      <w:marTop w:val="0"/>
      <w:marBottom w:val="0"/>
      <w:divBdr>
        <w:top w:val="none" w:sz="0" w:space="0" w:color="auto"/>
        <w:left w:val="none" w:sz="0" w:space="0" w:color="auto"/>
        <w:bottom w:val="none" w:sz="0" w:space="0" w:color="auto"/>
        <w:right w:val="none" w:sz="0" w:space="0" w:color="auto"/>
      </w:divBdr>
    </w:div>
    <w:div w:id="1732384178">
      <w:bodyDiv w:val="1"/>
      <w:marLeft w:val="0"/>
      <w:marRight w:val="0"/>
      <w:marTop w:val="0"/>
      <w:marBottom w:val="0"/>
      <w:divBdr>
        <w:top w:val="none" w:sz="0" w:space="0" w:color="auto"/>
        <w:left w:val="none" w:sz="0" w:space="0" w:color="auto"/>
        <w:bottom w:val="none" w:sz="0" w:space="0" w:color="auto"/>
        <w:right w:val="none" w:sz="0" w:space="0" w:color="auto"/>
      </w:divBdr>
    </w:div>
    <w:div w:id="1735395713">
      <w:bodyDiv w:val="1"/>
      <w:marLeft w:val="0"/>
      <w:marRight w:val="0"/>
      <w:marTop w:val="0"/>
      <w:marBottom w:val="0"/>
      <w:divBdr>
        <w:top w:val="none" w:sz="0" w:space="0" w:color="auto"/>
        <w:left w:val="none" w:sz="0" w:space="0" w:color="auto"/>
        <w:bottom w:val="none" w:sz="0" w:space="0" w:color="auto"/>
        <w:right w:val="none" w:sz="0" w:space="0" w:color="auto"/>
      </w:divBdr>
    </w:div>
    <w:div w:id="1744792745">
      <w:bodyDiv w:val="1"/>
      <w:marLeft w:val="0"/>
      <w:marRight w:val="0"/>
      <w:marTop w:val="0"/>
      <w:marBottom w:val="0"/>
      <w:divBdr>
        <w:top w:val="none" w:sz="0" w:space="0" w:color="auto"/>
        <w:left w:val="none" w:sz="0" w:space="0" w:color="auto"/>
        <w:bottom w:val="none" w:sz="0" w:space="0" w:color="auto"/>
        <w:right w:val="none" w:sz="0" w:space="0" w:color="auto"/>
      </w:divBdr>
    </w:div>
    <w:div w:id="1747343907">
      <w:bodyDiv w:val="1"/>
      <w:marLeft w:val="0"/>
      <w:marRight w:val="0"/>
      <w:marTop w:val="0"/>
      <w:marBottom w:val="0"/>
      <w:divBdr>
        <w:top w:val="none" w:sz="0" w:space="0" w:color="auto"/>
        <w:left w:val="none" w:sz="0" w:space="0" w:color="auto"/>
        <w:bottom w:val="none" w:sz="0" w:space="0" w:color="auto"/>
        <w:right w:val="none" w:sz="0" w:space="0" w:color="auto"/>
      </w:divBdr>
    </w:div>
    <w:div w:id="1748262600">
      <w:bodyDiv w:val="1"/>
      <w:marLeft w:val="0"/>
      <w:marRight w:val="0"/>
      <w:marTop w:val="0"/>
      <w:marBottom w:val="0"/>
      <w:divBdr>
        <w:top w:val="none" w:sz="0" w:space="0" w:color="auto"/>
        <w:left w:val="none" w:sz="0" w:space="0" w:color="auto"/>
        <w:bottom w:val="none" w:sz="0" w:space="0" w:color="auto"/>
        <w:right w:val="none" w:sz="0" w:space="0" w:color="auto"/>
      </w:divBdr>
    </w:div>
    <w:div w:id="1749571061">
      <w:bodyDiv w:val="1"/>
      <w:marLeft w:val="0"/>
      <w:marRight w:val="0"/>
      <w:marTop w:val="0"/>
      <w:marBottom w:val="0"/>
      <w:divBdr>
        <w:top w:val="none" w:sz="0" w:space="0" w:color="auto"/>
        <w:left w:val="none" w:sz="0" w:space="0" w:color="auto"/>
        <w:bottom w:val="none" w:sz="0" w:space="0" w:color="auto"/>
        <w:right w:val="none" w:sz="0" w:space="0" w:color="auto"/>
      </w:divBdr>
    </w:div>
    <w:div w:id="1762221328">
      <w:bodyDiv w:val="1"/>
      <w:marLeft w:val="0"/>
      <w:marRight w:val="0"/>
      <w:marTop w:val="0"/>
      <w:marBottom w:val="0"/>
      <w:divBdr>
        <w:top w:val="none" w:sz="0" w:space="0" w:color="auto"/>
        <w:left w:val="none" w:sz="0" w:space="0" w:color="auto"/>
        <w:bottom w:val="none" w:sz="0" w:space="0" w:color="auto"/>
        <w:right w:val="none" w:sz="0" w:space="0" w:color="auto"/>
      </w:divBdr>
    </w:div>
    <w:div w:id="1764229732">
      <w:bodyDiv w:val="1"/>
      <w:marLeft w:val="0"/>
      <w:marRight w:val="0"/>
      <w:marTop w:val="0"/>
      <w:marBottom w:val="0"/>
      <w:divBdr>
        <w:top w:val="none" w:sz="0" w:space="0" w:color="auto"/>
        <w:left w:val="none" w:sz="0" w:space="0" w:color="auto"/>
        <w:bottom w:val="none" w:sz="0" w:space="0" w:color="auto"/>
        <w:right w:val="none" w:sz="0" w:space="0" w:color="auto"/>
      </w:divBdr>
    </w:div>
    <w:div w:id="1765373455">
      <w:bodyDiv w:val="1"/>
      <w:marLeft w:val="0"/>
      <w:marRight w:val="0"/>
      <w:marTop w:val="0"/>
      <w:marBottom w:val="0"/>
      <w:divBdr>
        <w:top w:val="none" w:sz="0" w:space="0" w:color="auto"/>
        <w:left w:val="none" w:sz="0" w:space="0" w:color="auto"/>
        <w:bottom w:val="none" w:sz="0" w:space="0" w:color="auto"/>
        <w:right w:val="none" w:sz="0" w:space="0" w:color="auto"/>
      </w:divBdr>
    </w:div>
    <w:div w:id="1773817308">
      <w:bodyDiv w:val="1"/>
      <w:marLeft w:val="0"/>
      <w:marRight w:val="0"/>
      <w:marTop w:val="0"/>
      <w:marBottom w:val="0"/>
      <w:divBdr>
        <w:top w:val="none" w:sz="0" w:space="0" w:color="auto"/>
        <w:left w:val="none" w:sz="0" w:space="0" w:color="auto"/>
        <w:bottom w:val="none" w:sz="0" w:space="0" w:color="auto"/>
        <w:right w:val="none" w:sz="0" w:space="0" w:color="auto"/>
      </w:divBdr>
    </w:div>
    <w:div w:id="1775830481">
      <w:bodyDiv w:val="1"/>
      <w:marLeft w:val="0"/>
      <w:marRight w:val="0"/>
      <w:marTop w:val="0"/>
      <w:marBottom w:val="0"/>
      <w:divBdr>
        <w:top w:val="none" w:sz="0" w:space="0" w:color="auto"/>
        <w:left w:val="none" w:sz="0" w:space="0" w:color="auto"/>
        <w:bottom w:val="none" w:sz="0" w:space="0" w:color="auto"/>
        <w:right w:val="none" w:sz="0" w:space="0" w:color="auto"/>
      </w:divBdr>
    </w:div>
    <w:div w:id="1778284625">
      <w:bodyDiv w:val="1"/>
      <w:marLeft w:val="0"/>
      <w:marRight w:val="0"/>
      <w:marTop w:val="0"/>
      <w:marBottom w:val="0"/>
      <w:divBdr>
        <w:top w:val="none" w:sz="0" w:space="0" w:color="auto"/>
        <w:left w:val="none" w:sz="0" w:space="0" w:color="auto"/>
        <w:bottom w:val="none" w:sz="0" w:space="0" w:color="auto"/>
        <w:right w:val="none" w:sz="0" w:space="0" w:color="auto"/>
      </w:divBdr>
    </w:div>
    <w:div w:id="1778939381">
      <w:bodyDiv w:val="1"/>
      <w:marLeft w:val="0"/>
      <w:marRight w:val="0"/>
      <w:marTop w:val="0"/>
      <w:marBottom w:val="0"/>
      <w:divBdr>
        <w:top w:val="none" w:sz="0" w:space="0" w:color="auto"/>
        <w:left w:val="none" w:sz="0" w:space="0" w:color="auto"/>
        <w:bottom w:val="none" w:sz="0" w:space="0" w:color="auto"/>
        <w:right w:val="none" w:sz="0" w:space="0" w:color="auto"/>
      </w:divBdr>
    </w:div>
    <w:div w:id="1783265536">
      <w:bodyDiv w:val="1"/>
      <w:marLeft w:val="0"/>
      <w:marRight w:val="0"/>
      <w:marTop w:val="0"/>
      <w:marBottom w:val="0"/>
      <w:divBdr>
        <w:top w:val="none" w:sz="0" w:space="0" w:color="auto"/>
        <w:left w:val="none" w:sz="0" w:space="0" w:color="auto"/>
        <w:bottom w:val="none" w:sz="0" w:space="0" w:color="auto"/>
        <w:right w:val="none" w:sz="0" w:space="0" w:color="auto"/>
      </w:divBdr>
    </w:div>
    <w:div w:id="1785032233">
      <w:bodyDiv w:val="1"/>
      <w:marLeft w:val="0"/>
      <w:marRight w:val="0"/>
      <w:marTop w:val="0"/>
      <w:marBottom w:val="0"/>
      <w:divBdr>
        <w:top w:val="none" w:sz="0" w:space="0" w:color="auto"/>
        <w:left w:val="none" w:sz="0" w:space="0" w:color="auto"/>
        <w:bottom w:val="none" w:sz="0" w:space="0" w:color="auto"/>
        <w:right w:val="none" w:sz="0" w:space="0" w:color="auto"/>
      </w:divBdr>
    </w:div>
    <w:div w:id="1786776785">
      <w:bodyDiv w:val="1"/>
      <w:marLeft w:val="0"/>
      <w:marRight w:val="0"/>
      <w:marTop w:val="0"/>
      <w:marBottom w:val="0"/>
      <w:divBdr>
        <w:top w:val="none" w:sz="0" w:space="0" w:color="auto"/>
        <w:left w:val="none" w:sz="0" w:space="0" w:color="auto"/>
        <w:bottom w:val="none" w:sz="0" w:space="0" w:color="auto"/>
        <w:right w:val="none" w:sz="0" w:space="0" w:color="auto"/>
      </w:divBdr>
    </w:div>
    <w:div w:id="1786925110">
      <w:bodyDiv w:val="1"/>
      <w:marLeft w:val="0"/>
      <w:marRight w:val="0"/>
      <w:marTop w:val="0"/>
      <w:marBottom w:val="0"/>
      <w:divBdr>
        <w:top w:val="none" w:sz="0" w:space="0" w:color="auto"/>
        <w:left w:val="none" w:sz="0" w:space="0" w:color="auto"/>
        <w:bottom w:val="none" w:sz="0" w:space="0" w:color="auto"/>
        <w:right w:val="none" w:sz="0" w:space="0" w:color="auto"/>
      </w:divBdr>
    </w:div>
    <w:div w:id="1789154732">
      <w:bodyDiv w:val="1"/>
      <w:marLeft w:val="0"/>
      <w:marRight w:val="0"/>
      <w:marTop w:val="0"/>
      <w:marBottom w:val="0"/>
      <w:divBdr>
        <w:top w:val="none" w:sz="0" w:space="0" w:color="auto"/>
        <w:left w:val="none" w:sz="0" w:space="0" w:color="auto"/>
        <w:bottom w:val="none" w:sz="0" w:space="0" w:color="auto"/>
        <w:right w:val="none" w:sz="0" w:space="0" w:color="auto"/>
      </w:divBdr>
    </w:div>
    <w:div w:id="1790781637">
      <w:bodyDiv w:val="1"/>
      <w:marLeft w:val="0"/>
      <w:marRight w:val="0"/>
      <w:marTop w:val="0"/>
      <w:marBottom w:val="0"/>
      <w:divBdr>
        <w:top w:val="none" w:sz="0" w:space="0" w:color="auto"/>
        <w:left w:val="none" w:sz="0" w:space="0" w:color="auto"/>
        <w:bottom w:val="none" w:sz="0" w:space="0" w:color="auto"/>
        <w:right w:val="none" w:sz="0" w:space="0" w:color="auto"/>
      </w:divBdr>
    </w:div>
    <w:div w:id="1794206751">
      <w:bodyDiv w:val="1"/>
      <w:marLeft w:val="0"/>
      <w:marRight w:val="0"/>
      <w:marTop w:val="0"/>
      <w:marBottom w:val="0"/>
      <w:divBdr>
        <w:top w:val="none" w:sz="0" w:space="0" w:color="auto"/>
        <w:left w:val="none" w:sz="0" w:space="0" w:color="auto"/>
        <w:bottom w:val="none" w:sz="0" w:space="0" w:color="auto"/>
        <w:right w:val="none" w:sz="0" w:space="0" w:color="auto"/>
      </w:divBdr>
    </w:div>
    <w:div w:id="1796219739">
      <w:bodyDiv w:val="1"/>
      <w:marLeft w:val="0"/>
      <w:marRight w:val="0"/>
      <w:marTop w:val="0"/>
      <w:marBottom w:val="0"/>
      <w:divBdr>
        <w:top w:val="none" w:sz="0" w:space="0" w:color="auto"/>
        <w:left w:val="none" w:sz="0" w:space="0" w:color="auto"/>
        <w:bottom w:val="none" w:sz="0" w:space="0" w:color="auto"/>
        <w:right w:val="none" w:sz="0" w:space="0" w:color="auto"/>
      </w:divBdr>
    </w:div>
    <w:div w:id="1797336476">
      <w:bodyDiv w:val="1"/>
      <w:marLeft w:val="0"/>
      <w:marRight w:val="0"/>
      <w:marTop w:val="0"/>
      <w:marBottom w:val="0"/>
      <w:divBdr>
        <w:top w:val="none" w:sz="0" w:space="0" w:color="auto"/>
        <w:left w:val="none" w:sz="0" w:space="0" w:color="auto"/>
        <w:bottom w:val="none" w:sz="0" w:space="0" w:color="auto"/>
        <w:right w:val="none" w:sz="0" w:space="0" w:color="auto"/>
      </w:divBdr>
    </w:div>
    <w:div w:id="1802111156">
      <w:bodyDiv w:val="1"/>
      <w:marLeft w:val="0"/>
      <w:marRight w:val="0"/>
      <w:marTop w:val="0"/>
      <w:marBottom w:val="0"/>
      <w:divBdr>
        <w:top w:val="none" w:sz="0" w:space="0" w:color="auto"/>
        <w:left w:val="none" w:sz="0" w:space="0" w:color="auto"/>
        <w:bottom w:val="none" w:sz="0" w:space="0" w:color="auto"/>
        <w:right w:val="none" w:sz="0" w:space="0" w:color="auto"/>
      </w:divBdr>
    </w:div>
    <w:div w:id="1802188429">
      <w:bodyDiv w:val="1"/>
      <w:marLeft w:val="0"/>
      <w:marRight w:val="0"/>
      <w:marTop w:val="0"/>
      <w:marBottom w:val="0"/>
      <w:divBdr>
        <w:top w:val="none" w:sz="0" w:space="0" w:color="auto"/>
        <w:left w:val="none" w:sz="0" w:space="0" w:color="auto"/>
        <w:bottom w:val="none" w:sz="0" w:space="0" w:color="auto"/>
        <w:right w:val="none" w:sz="0" w:space="0" w:color="auto"/>
      </w:divBdr>
    </w:div>
    <w:div w:id="1803575073">
      <w:bodyDiv w:val="1"/>
      <w:marLeft w:val="0"/>
      <w:marRight w:val="0"/>
      <w:marTop w:val="0"/>
      <w:marBottom w:val="0"/>
      <w:divBdr>
        <w:top w:val="none" w:sz="0" w:space="0" w:color="auto"/>
        <w:left w:val="none" w:sz="0" w:space="0" w:color="auto"/>
        <w:bottom w:val="none" w:sz="0" w:space="0" w:color="auto"/>
        <w:right w:val="none" w:sz="0" w:space="0" w:color="auto"/>
      </w:divBdr>
    </w:div>
    <w:div w:id="1803696301">
      <w:bodyDiv w:val="1"/>
      <w:marLeft w:val="0"/>
      <w:marRight w:val="0"/>
      <w:marTop w:val="0"/>
      <w:marBottom w:val="0"/>
      <w:divBdr>
        <w:top w:val="none" w:sz="0" w:space="0" w:color="auto"/>
        <w:left w:val="none" w:sz="0" w:space="0" w:color="auto"/>
        <w:bottom w:val="none" w:sz="0" w:space="0" w:color="auto"/>
        <w:right w:val="none" w:sz="0" w:space="0" w:color="auto"/>
      </w:divBdr>
    </w:div>
    <w:div w:id="1806043696">
      <w:bodyDiv w:val="1"/>
      <w:marLeft w:val="0"/>
      <w:marRight w:val="0"/>
      <w:marTop w:val="0"/>
      <w:marBottom w:val="0"/>
      <w:divBdr>
        <w:top w:val="none" w:sz="0" w:space="0" w:color="auto"/>
        <w:left w:val="none" w:sz="0" w:space="0" w:color="auto"/>
        <w:bottom w:val="none" w:sz="0" w:space="0" w:color="auto"/>
        <w:right w:val="none" w:sz="0" w:space="0" w:color="auto"/>
      </w:divBdr>
    </w:div>
    <w:div w:id="1806391526">
      <w:bodyDiv w:val="1"/>
      <w:marLeft w:val="0"/>
      <w:marRight w:val="0"/>
      <w:marTop w:val="0"/>
      <w:marBottom w:val="0"/>
      <w:divBdr>
        <w:top w:val="none" w:sz="0" w:space="0" w:color="auto"/>
        <w:left w:val="none" w:sz="0" w:space="0" w:color="auto"/>
        <w:bottom w:val="none" w:sz="0" w:space="0" w:color="auto"/>
        <w:right w:val="none" w:sz="0" w:space="0" w:color="auto"/>
      </w:divBdr>
    </w:div>
    <w:div w:id="1809736152">
      <w:bodyDiv w:val="1"/>
      <w:marLeft w:val="0"/>
      <w:marRight w:val="0"/>
      <w:marTop w:val="0"/>
      <w:marBottom w:val="0"/>
      <w:divBdr>
        <w:top w:val="none" w:sz="0" w:space="0" w:color="auto"/>
        <w:left w:val="none" w:sz="0" w:space="0" w:color="auto"/>
        <w:bottom w:val="none" w:sz="0" w:space="0" w:color="auto"/>
        <w:right w:val="none" w:sz="0" w:space="0" w:color="auto"/>
      </w:divBdr>
    </w:div>
    <w:div w:id="1815482697">
      <w:bodyDiv w:val="1"/>
      <w:marLeft w:val="0"/>
      <w:marRight w:val="0"/>
      <w:marTop w:val="0"/>
      <w:marBottom w:val="0"/>
      <w:divBdr>
        <w:top w:val="none" w:sz="0" w:space="0" w:color="auto"/>
        <w:left w:val="none" w:sz="0" w:space="0" w:color="auto"/>
        <w:bottom w:val="none" w:sz="0" w:space="0" w:color="auto"/>
        <w:right w:val="none" w:sz="0" w:space="0" w:color="auto"/>
      </w:divBdr>
    </w:div>
    <w:div w:id="1816489742">
      <w:bodyDiv w:val="1"/>
      <w:marLeft w:val="0"/>
      <w:marRight w:val="0"/>
      <w:marTop w:val="0"/>
      <w:marBottom w:val="0"/>
      <w:divBdr>
        <w:top w:val="none" w:sz="0" w:space="0" w:color="auto"/>
        <w:left w:val="none" w:sz="0" w:space="0" w:color="auto"/>
        <w:bottom w:val="none" w:sz="0" w:space="0" w:color="auto"/>
        <w:right w:val="none" w:sz="0" w:space="0" w:color="auto"/>
      </w:divBdr>
    </w:div>
    <w:div w:id="1817602180">
      <w:bodyDiv w:val="1"/>
      <w:marLeft w:val="0"/>
      <w:marRight w:val="0"/>
      <w:marTop w:val="0"/>
      <w:marBottom w:val="0"/>
      <w:divBdr>
        <w:top w:val="none" w:sz="0" w:space="0" w:color="auto"/>
        <w:left w:val="none" w:sz="0" w:space="0" w:color="auto"/>
        <w:bottom w:val="none" w:sz="0" w:space="0" w:color="auto"/>
        <w:right w:val="none" w:sz="0" w:space="0" w:color="auto"/>
      </w:divBdr>
    </w:div>
    <w:div w:id="1823498827">
      <w:bodyDiv w:val="1"/>
      <w:marLeft w:val="0"/>
      <w:marRight w:val="0"/>
      <w:marTop w:val="0"/>
      <w:marBottom w:val="0"/>
      <w:divBdr>
        <w:top w:val="none" w:sz="0" w:space="0" w:color="auto"/>
        <w:left w:val="none" w:sz="0" w:space="0" w:color="auto"/>
        <w:bottom w:val="none" w:sz="0" w:space="0" w:color="auto"/>
        <w:right w:val="none" w:sz="0" w:space="0" w:color="auto"/>
      </w:divBdr>
    </w:div>
    <w:div w:id="1827672736">
      <w:bodyDiv w:val="1"/>
      <w:marLeft w:val="0"/>
      <w:marRight w:val="0"/>
      <w:marTop w:val="0"/>
      <w:marBottom w:val="0"/>
      <w:divBdr>
        <w:top w:val="none" w:sz="0" w:space="0" w:color="auto"/>
        <w:left w:val="none" w:sz="0" w:space="0" w:color="auto"/>
        <w:bottom w:val="none" w:sz="0" w:space="0" w:color="auto"/>
        <w:right w:val="none" w:sz="0" w:space="0" w:color="auto"/>
      </w:divBdr>
    </w:div>
    <w:div w:id="1829125985">
      <w:bodyDiv w:val="1"/>
      <w:marLeft w:val="0"/>
      <w:marRight w:val="0"/>
      <w:marTop w:val="0"/>
      <w:marBottom w:val="0"/>
      <w:divBdr>
        <w:top w:val="none" w:sz="0" w:space="0" w:color="auto"/>
        <w:left w:val="none" w:sz="0" w:space="0" w:color="auto"/>
        <w:bottom w:val="none" w:sz="0" w:space="0" w:color="auto"/>
        <w:right w:val="none" w:sz="0" w:space="0" w:color="auto"/>
      </w:divBdr>
    </w:div>
    <w:div w:id="1831142308">
      <w:bodyDiv w:val="1"/>
      <w:marLeft w:val="0"/>
      <w:marRight w:val="0"/>
      <w:marTop w:val="0"/>
      <w:marBottom w:val="0"/>
      <w:divBdr>
        <w:top w:val="none" w:sz="0" w:space="0" w:color="auto"/>
        <w:left w:val="none" w:sz="0" w:space="0" w:color="auto"/>
        <w:bottom w:val="none" w:sz="0" w:space="0" w:color="auto"/>
        <w:right w:val="none" w:sz="0" w:space="0" w:color="auto"/>
      </w:divBdr>
    </w:div>
    <w:div w:id="1831170238">
      <w:bodyDiv w:val="1"/>
      <w:marLeft w:val="0"/>
      <w:marRight w:val="0"/>
      <w:marTop w:val="0"/>
      <w:marBottom w:val="0"/>
      <w:divBdr>
        <w:top w:val="none" w:sz="0" w:space="0" w:color="auto"/>
        <w:left w:val="none" w:sz="0" w:space="0" w:color="auto"/>
        <w:bottom w:val="none" w:sz="0" w:space="0" w:color="auto"/>
        <w:right w:val="none" w:sz="0" w:space="0" w:color="auto"/>
      </w:divBdr>
    </w:div>
    <w:div w:id="1832481849">
      <w:bodyDiv w:val="1"/>
      <w:marLeft w:val="0"/>
      <w:marRight w:val="0"/>
      <w:marTop w:val="0"/>
      <w:marBottom w:val="0"/>
      <w:divBdr>
        <w:top w:val="none" w:sz="0" w:space="0" w:color="auto"/>
        <w:left w:val="none" w:sz="0" w:space="0" w:color="auto"/>
        <w:bottom w:val="none" w:sz="0" w:space="0" w:color="auto"/>
        <w:right w:val="none" w:sz="0" w:space="0" w:color="auto"/>
      </w:divBdr>
    </w:div>
    <w:div w:id="1841390304">
      <w:bodyDiv w:val="1"/>
      <w:marLeft w:val="0"/>
      <w:marRight w:val="0"/>
      <w:marTop w:val="0"/>
      <w:marBottom w:val="0"/>
      <w:divBdr>
        <w:top w:val="none" w:sz="0" w:space="0" w:color="auto"/>
        <w:left w:val="none" w:sz="0" w:space="0" w:color="auto"/>
        <w:bottom w:val="none" w:sz="0" w:space="0" w:color="auto"/>
        <w:right w:val="none" w:sz="0" w:space="0" w:color="auto"/>
      </w:divBdr>
    </w:div>
    <w:div w:id="1842239733">
      <w:bodyDiv w:val="1"/>
      <w:marLeft w:val="0"/>
      <w:marRight w:val="0"/>
      <w:marTop w:val="0"/>
      <w:marBottom w:val="0"/>
      <w:divBdr>
        <w:top w:val="none" w:sz="0" w:space="0" w:color="auto"/>
        <w:left w:val="none" w:sz="0" w:space="0" w:color="auto"/>
        <w:bottom w:val="none" w:sz="0" w:space="0" w:color="auto"/>
        <w:right w:val="none" w:sz="0" w:space="0" w:color="auto"/>
      </w:divBdr>
    </w:div>
    <w:div w:id="1842354630">
      <w:bodyDiv w:val="1"/>
      <w:marLeft w:val="0"/>
      <w:marRight w:val="0"/>
      <w:marTop w:val="0"/>
      <w:marBottom w:val="0"/>
      <w:divBdr>
        <w:top w:val="none" w:sz="0" w:space="0" w:color="auto"/>
        <w:left w:val="none" w:sz="0" w:space="0" w:color="auto"/>
        <w:bottom w:val="none" w:sz="0" w:space="0" w:color="auto"/>
        <w:right w:val="none" w:sz="0" w:space="0" w:color="auto"/>
      </w:divBdr>
    </w:div>
    <w:div w:id="1843082168">
      <w:bodyDiv w:val="1"/>
      <w:marLeft w:val="0"/>
      <w:marRight w:val="0"/>
      <w:marTop w:val="0"/>
      <w:marBottom w:val="0"/>
      <w:divBdr>
        <w:top w:val="none" w:sz="0" w:space="0" w:color="auto"/>
        <w:left w:val="none" w:sz="0" w:space="0" w:color="auto"/>
        <w:bottom w:val="none" w:sz="0" w:space="0" w:color="auto"/>
        <w:right w:val="none" w:sz="0" w:space="0" w:color="auto"/>
      </w:divBdr>
    </w:div>
    <w:div w:id="1843277034">
      <w:bodyDiv w:val="1"/>
      <w:marLeft w:val="0"/>
      <w:marRight w:val="0"/>
      <w:marTop w:val="0"/>
      <w:marBottom w:val="0"/>
      <w:divBdr>
        <w:top w:val="none" w:sz="0" w:space="0" w:color="auto"/>
        <w:left w:val="none" w:sz="0" w:space="0" w:color="auto"/>
        <w:bottom w:val="none" w:sz="0" w:space="0" w:color="auto"/>
        <w:right w:val="none" w:sz="0" w:space="0" w:color="auto"/>
      </w:divBdr>
    </w:div>
    <w:div w:id="1843397613">
      <w:bodyDiv w:val="1"/>
      <w:marLeft w:val="0"/>
      <w:marRight w:val="0"/>
      <w:marTop w:val="0"/>
      <w:marBottom w:val="0"/>
      <w:divBdr>
        <w:top w:val="none" w:sz="0" w:space="0" w:color="auto"/>
        <w:left w:val="none" w:sz="0" w:space="0" w:color="auto"/>
        <w:bottom w:val="none" w:sz="0" w:space="0" w:color="auto"/>
        <w:right w:val="none" w:sz="0" w:space="0" w:color="auto"/>
      </w:divBdr>
    </w:div>
    <w:div w:id="1844665655">
      <w:bodyDiv w:val="1"/>
      <w:marLeft w:val="0"/>
      <w:marRight w:val="0"/>
      <w:marTop w:val="0"/>
      <w:marBottom w:val="0"/>
      <w:divBdr>
        <w:top w:val="none" w:sz="0" w:space="0" w:color="auto"/>
        <w:left w:val="none" w:sz="0" w:space="0" w:color="auto"/>
        <w:bottom w:val="none" w:sz="0" w:space="0" w:color="auto"/>
        <w:right w:val="none" w:sz="0" w:space="0" w:color="auto"/>
      </w:divBdr>
    </w:div>
    <w:div w:id="1847091700">
      <w:bodyDiv w:val="1"/>
      <w:marLeft w:val="0"/>
      <w:marRight w:val="0"/>
      <w:marTop w:val="0"/>
      <w:marBottom w:val="0"/>
      <w:divBdr>
        <w:top w:val="none" w:sz="0" w:space="0" w:color="auto"/>
        <w:left w:val="none" w:sz="0" w:space="0" w:color="auto"/>
        <w:bottom w:val="none" w:sz="0" w:space="0" w:color="auto"/>
        <w:right w:val="none" w:sz="0" w:space="0" w:color="auto"/>
      </w:divBdr>
    </w:div>
    <w:div w:id="1848203076">
      <w:bodyDiv w:val="1"/>
      <w:marLeft w:val="0"/>
      <w:marRight w:val="0"/>
      <w:marTop w:val="0"/>
      <w:marBottom w:val="0"/>
      <w:divBdr>
        <w:top w:val="none" w:sz="0" w:space="0" w:color="auto"/>
        <w:left w:val="none" w:sz="0" w:space="0" w:color="auto"/>
        <w:bottom w:val="none" w:sz="0" w:space="0" w:color="auto"/>
        <w:right w:val="none" w:sz="0" w:space="0" w:color="auto"/>
      </w:divBdr>
    </w:div>
    <w:div w:id="1850560088">
      <w:bodyDiv w:val="1"/>
      <w:marLeft w:val="0"/>
      <w:marRight w:val="0"/>
      <w:marTop w:val="0"/>
      <w:marBottom w:val="0"/>
      <w:divBdr>
        <w:top w:val="none" w:sz="0" w:space="0" w:color="auto"/>
        <w:left w:val="none" w:sz="0" w:space="0" w:color="auto"/>
        <w:bottom w:val="none" w:sz="0" w:space="0" w:color="auto"/>
        <w:right w:val="none" w:sz="0" w:space="0" w:color="auto"/>
      </w:divBdr>
    </w:div>
    <w:div w:id="1855609633">
      <w:bodyDiv w:val="1"/>
      <w:marLeft w:val="0"/>
      <w:marRight w:val="0"/>
      <w:marTop w:val="0"/>
      <w:marBottom w:val="0"/>
      <w:divBdr>
        <w:top w:val="none" w:sz="0" w:space="0" w:color="auto"/>
        <w:left w:val="none" w:sz="0" w:space="0" w:color="auto"/>
        <w:bottom w:val="none" w:sz="0" w:space="0" w:color="auto"/>
        <w:right w:val="none" w:sz="0" w:space="0" w:color="auto"/>
      </w:divBdr>
    </w:div>
    <w:div w:id="1860241303">
      <w:bodyDiv w:val="1"/>
      <w:marLeft w:val="0"/>
      <w:marRight w:val="0"/>
      <w:marTop w:val="0"/>
      <w:marBottom w:val="0"/>
      <w:divBdr>
        <w:top w:val="none" w:sz="0" w:space="0" w:color="auto"/>
        <w:left w:val="none" w:sz="0" w:space="0" w:color="auto"/>
        <w:bottom w:val="none" w:sz="0" w:space="0" w:color="auto"/>
        <w:right w:val="none" w:sz="0" w:space="0" w:color="auto"/>
      </w:divBdr>
    </w:div>
    <w:div w:id="1861580186">
      <w:bodyDiv w:val="1"/>
      <w:marLeft w:val="0"/>
      <w:marRight w:val="0"/>
      <w:marTop w:val="0"/>
      <w:marBottom w:val="0"/>
      <w:divBdr>
        <w:top w:val="none" w:sz="0" w:space="0" w:color="auto"/>
        <w:left w:val="none" w:sz="0" w:space="0" w:color="auto"/>
        <w:bottom w:val="none" w:sz="0" w:space="0" w:color="auto"/>
        <w:right w:val="none" w:sz="0" w:space="0" w:color="auto"/>
      </w:divBdr>
    </w:div>
    <w:div w:id="1865822357">
      <w:bodyDiv w:val="1"/>
      <w:marLeft w:val="0"/>
      <w:marRight w:val="0"/>
      <w:marTop w:val="0"/>
      <w:marBottom w:val="0"/>
      <w:divBdr>
        <w:top w:val="none" w:sz="0" w:space="0" w:color="auto"/>
        <w:left w:val="none" w:sz="0" w:space="0" w:color="auto"/>
        <w:bottom w:val="none" w:sz="0" w:space="0" w:color="auto"/>
        <w:right w:val="none" w:sz="0" w:space="0" w:color="auto"/>
      </w:divBdr>
    </w:div>
    <w:div w:id="1871988589">
      <w:bodyDiv w:val="1"/>
      <w:marLeft w:val="0"/>
      <w:marRight w:val="0"/>
      <w:marTop w:val="0"/>
      <w:marBottom w:val="0"/>
      <w:divBdr>
        <w:top w:val="none" w:sz="0" w:space="0" w:color="auto"/>
        <w:left w:val="none" w:sz="0" w:space="0" w:color="auto"/>
        <w:bottom w:val="none" w:sz="0" w:space="0" w:color="auto"/>
        <w:right w:val="none" w:sz="0" w:space="0" w:color="auto"/>
      </w:divBdr>
    </w:div>
    <w:div w:id="1872376846">
      <w:bodyDiv w:val="1"/>
      <w:marLeft w:val="0"/>
      <w:marRight w:val="0"/>
      <w:marTop w:val="0"/>
      <w:marBottom w:val="0"/>
      <w:divBdr>
        <w:top w:val="none" w:sz="0" w:space="0" w:color="auto"/>
        <w:left w:val="none" w:sz="0" w:space="0" w:color="auto"/>
        <w:bottom w:val="none" w:sz="0" w:space="0" w:color="auto"/>
        <w:right w:val="none" w:sz="0" w:space="0" w:color="auto"/>
      </w:divBdr>
    </w:div>
    <w:div w:id="1872572862">
      <w:bodyDiv w:val="1"/>
      <w:marLeft w:val="0"/>
      <w:marRight w:val="0"/>
      <w:marTop w:val="0"/>
      <w:marBottom w:val="0"/>
      <w:divBdr>
        <w:top w:val="none" w:sz="0" w:space="0" w:color="auto"/>
        <w:left w:val="none" w:sz="0" w:space="0" w:color="auto"/>
        <w:bottom w:val="none" w:sz="0" w:space="0" w:color="auto"/>
        <w:right w:val="none" w:sz="0" w:space="0" w:color="auto"/>
      </w:divBdr>
    </w:div>
    <w:div w:id="1876497898">
      <w:bodyDiv w:val="1"/>
      <w:marLeft w:val="0"/>
      <w:marRight w:val="0"/>
      <w:marTop w:val="0"/>
      <w:marBottom w:val="0"/>
      <w:divBdr>
        <w:top w:val="none" w:sz="0" w:space="0" w:color="auto"/>
        <w:left w:val="none" w:sz="0" w:space="0" w:color="auto"/>
        <w:bottom w:val="none" w:sz="0" w:space="0" w:color="auto"/>
        <w:right w:val="none" w:sz="0" w:space="0" w:color="auto"/>
      </w:divBdr>
    </w:div>
    <w:div w:id="1876575421">
      <w:bodyDiv w:val="1"/>
      <w:marLeft w:val="0"/>
      <w:marRight w:val="0"/>
      <w:marTop w:val="0"/>
      <w:marBottom w:val="0"/>
      <w:divBdr>
        <w:top w:val="none" w:sz="0" w:space="0" w:color="auto"/>
        <w:left w:val="none" w:sz="0" w:space="0" w:color="auto"/>
        <w:bottom w:val="none" w:sz="0" w:space="0" w:color="auto"/>
        <w:right w:val="none" w:sz="0" w:space="0" w:color="auto"/>
      </w:divBdr>
    </w:div>
    <w:div w:id="1877617743">
      <w:bodyDiv w:val="1"/>
      <w:marLeft w:val="0"/>
      <w:marRight w:val="0"/>
      <w:marTop w:val="0"/>
      <w:marBottom w:val="0"/>
      <w:divBdr>
        <w:top w:val="none" w:sz="0" w:space="0" w:color="auto"/>
        <w:left w:val="none" w:sz="0" w:space="0" w:color="auto"/>
        <w:bottom w:val="none" w:sz="0" w:space="0" w:color="auto"/>
        <w:right w:val="none" w:sz="0" w:space="0" w:color="auto"/>
      </w:divBdr>
    </w:div>
    <w:div w:id="1880359706">
      <w:bodyDiv w:val="1"/>
      <w:marLeft w:val="0"/>
      <w:marRight w:val="0"/>
      <w:marTop w:val="0"/>
      <w:marBottom w:val="0"/>
      <w:divBdr>
        <w:top w:val="none" w:sz="0" w:space="0" w:color="auto"/>
        <w:left w:val="none" w:sz="0" w:space="0" w:color="auto"/>
        <w:bottom w:val="none" w:sz="0" w:space="0" w:color="auto"/>
        <w:right w:val="none" w:sz="0" w:space="0" w:color="auto"/>
      </w:divBdr>
    </w:div>
    <w:div w:id="1882399513">
      <w:bodyDiv w:val="1"/>
      <w:marLeft w:val="0"/>
      <w:marRight w:val="0"/>
      <w:marTop w:val="0"/>
      <w:marBottom w:val="0"/>
      <w:divBdr>
        <w:top w:val="none" w:sz="0" w:space="0" w:color="auto"/>
        <w:left w:val="none" w:sz="0" w:space="0" w:color="auto"/>
        <w:bottom w:val="none" w:sz="0" w:space="0" w:color="auto"/>
        <w:right w:val="none" w:sz="0" w:space="0" w:color="auto"/>
      </w:divBdr>
    </w:div>
    <w:div w:id="1889292509">
      <w:bodyDiv w:val="1"/>
      <w:marLeft w:val="0"/>
      <w:marRight w:val="0"/>
      <w:marTop w:val="0"/>
      <w:marBottom w:val="0"/>
      <w:divBdr>
        <w:top w:val="none" w:sz="0" w:space="0" w:color="auto"/>
        <w:left w:val="none" w:sz="0" w:space="0" w:color="auto"/>
        <w:bottom w:val="none" w:sz="0" w:space="0" w:color="auto"/>
        <w:right w:val="none" w:sz="0" w:space="0" w:color="auto"/>
      </w:divBdr>
    </w:div>
    <w:div w:id="1895383679">
      <w:bodyDiv w:val="1"/>
      <w:marLeft w:val="0"/>
      <w:marRight w:val="0"/>
      <w:marTop w:val="0"/>
      <w:marBottom w:val="0"/>
      <w:divBdr>
        <w:top w:val="none" w:sz="0" w:space="0" w:color="auto"/>
        <w:left w:val="none" w:sz="0" w:space="0" w:color="auto"/>
        <w:bottom w:val="none" w:sz="0" w:space="0" w:color="auto"/>
        <w:right w:val="none" w:sz="0" w:space="0" w:color="auto"/>
      </w:divBdr>
    </w:div>
    <w:div w:id="1898392634">
      <w:bodyDiv w:val="1"/>
      <w:marLeft w:val="0"/>
      <w:marRight w:val="0"/>
      <w:marTop w:val="0"/>
      <w:marBottom w:val="0"/>
      <w:divBdr>
        <w:top w:val="none" w:sz="0" w:space="0" w:color="auto"/>
        <w:left w:val="none" w:sz="0" w:space="0" w:color="auto"/>
        <w:bottom w:val="none" w:sz="0" w:space="0" w:color="auto"/>
        <w:right w:val="none" w:sz="0" w:space="0" w:color="auto"/>
      </w:divBdr>
    </w:div>
    <w:div w:id="1898861354">
      <w:bodyDiv w:val="1"/>
      <w:marLeft w:val="0"/>
      <w:marRight w:val="0"/>
      <w:marTop w:val="0"/>
      <w:marBottom w:val="0"/>
      <w:divBdr>
        <w:top w:val="none" w:sz="0" w:space="0" w:color="auto"/>
        <w:left w:val="none" w:sz="0" w:space="0" w:color="auto"/>
        <w:bottom w:val="none" w:sz="0" w:space="0" w:color="auto"/>
        <w:right w:val="none" w:sz="0" w:space="0" w:color="auto"/>
      </w:divBdr>
    </w:div>
    <w:div w:id="1899440589">
      <w:bodyDiv w:val="1"/>
      <w:marLeft w:val="0"/>
      <w:marRight w:val="0"/>
      <w:marTop w:val="0"/>
      <w:marBottom w:val="0"/>
      <w:divBdr>
        <w:top w:val="none" w:sz="0" w:space="0" w:color="auto"/>
        <w:left w:val="none" w:sz="0" w:space="0" w:color="auto"/>
        <w:bottom w:val="none" w:sz="0" w:space="0" w:color="auto"/>
        <w:right w:val="none" w:sz="0" w:space="0" w:color="auto"/>
      </w:divBdr>
    </w:div>
    <w:div w:id="1899977243">
      <w:bodyDiv w:val="1"/>
      <w:marLeft w:val="0"/>
      <w:marRight w:val="0"/>
      <w:marTop w:val="0"/>
      <w:marBottom w:val="0"/>
      <w:divBdr>
        <w:top w:val="none" w:sz="0" w:space="0" w:color="auto"/>
        <w:left w:val="none" w:sz="0" w:space="0" w:color="auto"/>
        <w:bottom w:val="none" w:sz="0" w:space="0" w:color="auto"/>
        <w:right w:val="none" w:sz="0" w:space="0" w:color="auto"/>
      </w:divBdr>
    </w:div>
    <w:div w:id="1900897395">
      <w:bodyDiv w:val="1"/>
      <w:marLeft w:val="0"/>
      <w:marRight w:val="0"/>
      <w:marTop w:val="0"/>
      <w:marBottom w:val="0"/>
      <w:divBdr>
        <w:top w:val="none" w:sz="0" w:space="0" w:color="auto"/>
        <w:left w:val="none" w:sz="0" w:space="0" w:color="auto"/>
        <w:bottom w:val="none" w:sz="0" w:space="0" w:color="auto"/>
        <w:right w:val="none" w:sz="0" w:space="0" w:color="auto"/>
      </w:divBdr>
    </w:div>
    <w:div w:id="1904294042">
      <w:bodyDiv w:val="1"/>
      <w:marLeft w:val="0"/>
      <w:marRight w:val="0"/>
      <w:marTop w:val="0"/>
      <w:marBottom w:val="0"/>
      <w:divBdr>
        <w:top w:val="none" w:sz="0" w:space="0" w:color="auto"/>
        <w:left w:val="none" w:sz="0" w:space="0" w:color="auto"/>
        <w:bottom w:val="none" w:sz="0" w:space="0" w:color="auto"/>
        <w:right w:val="none" w:sz="0" w:space="0" w:color="auto"/>
      </w:divBdr>
    </w:div>
    <w:div w:id="1905873929">
      <w:bodyDiv w:val="1"/>
      <w:marLeft w:val="0"/>
      <w:marRight w:val="0"/>
      <w:marTop w:val="0"/>
      <w:marBottom w:val="0"/>
      <w:divBdr>
        <w:top w:val="none" w:sz="0" w:space="0" w:color="auto"/>
        <w:left w:val="none" w:sz="0" w:space="0" w:color="auto"/>
        <w:bottom w:val="none" w:sz="0" w:space="0" w:color="auto"/>
        <w:right w:val="none" w:sz="0" w:space="0" w:color="auto"/>
      </w:divBdr>
    </w:div>
    <w:div w:id="1907301503">
      <w:bodyDiv w:val="1"/>
      <w:marLeft w:val="0"/>
      <w:marRight w:val="0"/>
      <w:marTop w:val="0"/>
      <w:marBottom w:val="0"/>
      <w:divBdr>
        <w:top w:val="none" w:sz="0" w:space="0" w:color="auto"/>
        <w:left w:val="none" w:sz="0" w:space="0" w:color="auto"/>
        <w:bottom w:val="none" w:sz="0" w:space="0" w:color="auto"/>
        <w:right w:val="none" w:sz="0" w:space="0" w:color="auto"/>
      </w:divBdr>
    </w:div>
    <w:div w:id="1907372512">
      <w:bodyDiv w:val="1"/>
      <w:marLeft w:val="0"/>
      <w:marRight w:val="0"/>
      <w:marTop w:val="0"/>
      <w:marBottom w:val="0"/>
      <w:divBdr>
        <w:top w:val="none" w:sz="0" w:space="0" w:color="auto"/>
        <w:left w:val="none" w:sz="0" w:space="0" w:color="auto"/>
        <w:bottom w:val="none" w:sz="0" w:space="0" w:color="auto"/>
        <w:right w:val="none" w:sz="0" w:space="0" w:color="auto"/>
      </w:divBdr>
    </w:div>
    <w:div w:id="1910067469">
      <w:bodyDiv w:val="1"/>
      <w:marLeft w:val="0"/>
      <w:marRight w:val="0"/>
      <w:marTop w:val="0"/>
      <w:marBottom w:val="0"/>
      <w:divBdr>
        <w:top w:val="none" w:sz="0" w:space="0" w:color="auto"/>
        <w:left w:val="none" w:sz="0" w:space="0" w:color="auto"/>
        <w:bottom w:val="none" w:sz="0" w:space="0" w:color="auto"/>
        <w:right w:val="none" w:sz="0" w:space="0" w:color="auto"/>
      </w:divBdr>
    </w:div>
    <w:div w:id="1918855544">
      <w:bodyDiv w:val="1"/>
      <w:marLeft w:val="0"/>
      <w:marRight w:val="0"/>
      <w:marTop w:val="0"/>
      <w:marBottom w:val="0"/>
      <w:divBdr>
        <w:top w:val="none" w:sz="0" w:space="0" w:color="auto"/>
        <w:left w:val="none" w:sz="0" w:space="0" w:color="auto"/>
        <w:bottom w:val="none" w:sz="0" w:space="0" w:color="auto"/>
        <w:right w:val="none" w:sz="0" w:space="0" w:color="auto"/>
      </w:divBdr>
    </w:div>
    <w:div w:id="1918972480">
      <w:bodyDiv w:val="1"/>
      <w:marLeft w:val="0"/>
      <w:marRight w:val="0"/>
      <w:marTop w:val="0"/>
      <w:marBottom w:val="0"/>
      <w:divBdr>
        <w:top w:val="none" w:sz="0" w:space="0" w:color="auto"/>
        <w:left w:val="none" w:sz="0" w:space="0" w:color="auto"/>
        <w:bottom w:val="none" w:sz="0" w:space="0" w:color="auto"/>
        <w:right w:val="none" w:sz="0" w:space="0" w:color="auto"/>
      </w:divBdr>
    </w:div>
    <w:div w:id="1919824147">
      <w:bodyDiv w:val="1"/>
      <w:marLeft w:val="0"/>
      <w:marRight w:val="0"/>
      <w:marTop w:val="0"/>
      <w:marBottom w:val="0"/>
      <w:divBdr>
        <w:top w:val="none" w:sz="0" w:space="0" w:color="auto"/>
        <w:left w:val="none" w:sz="0" w:space="0" w:color="auto"/>
        <w:bottom w:val="none" w:sz="0" w:space="0" w:color="auto"/>
        <w:right w:val="none" w:sz="0" w:space="0" w:color="auto"/>
      </w:divBdr>
    </w:div>
    <w:div w:id="1922373694">
      <w:bodyDiv w:val="1"/>
      <w:marLeft w:val="0"/>
      <w:marRight w:val="0"/>
      <w:marTop w:val="0"/>
      <w:marBottom w:val="0"/>
      <w:divBdr>
        <w:top w:val="none" w:sz="0" w:space="0" w:color="auto"/>
        <w:left w:val="none" w:sz="0" w:space="0" w:color="auto"/>
        <w:bottom w:val="none" w:sz="0" w:space="0" w:color="auto"/>
        <w:right w:val="none" w:sz="0" w:space="0" w:color="auto"/>
      </w:divBdr>
    </w:div>
    <w:div w:id="1925652466">
      <w:bodyDiv w:val="1"/>
      <w:marLeft w:val="0"/>
      <w:marRight w:val="0"/>
      <w:marTop w:val="0"/>
      <w:marBottom w:val="0"/>
      <w:divBdr>
        <w:top w:val="none" w:sz="0" w:space="0" w:color="auto"/>
        <w:left w:val="none" w:sz="0" w:space="0" w:color="auto"/>
        <w:bottom w:val="none" w:sz="0" w:space="0" w:color="auto"/>
        <w:right w:val="none" w:sz="0" w:space="0" w:color="auto"/>
      </w:divBdr>
    </w:div>
    <w:div w:id="1934125466">
      <w:bodyDiv w:val="1"/>
      <w:marLeft w:val="0"/>
      <w:marRight w:val="0"/>
      <w:marTop w:val="0"/>
      <w:marBottom w:val="0"/>
      <w:divBdr>
        <w:top w:val="none" w:sz="0" w:space="0" w:color="auto"/>
        <w:left w:val="none" w:sz="0" w:space="0" w:color="auto"/>
        <w:bottom w:val="none" w:sz="0" w:space="0" w:color="auto"/>
        <w:right w:val="none" w:sz="0" w:space="0" w:color="auto"/>
      </w:divBdr>
    </w:div>
    <w:div w:id="1936280784">
      <w:bodyDiv w:val="1"/>
      <w:marLeft w:val="0"/>
      <w:marRight w:val="0"/>
      <w:marTop w:val="0"/>
      <w:marBottom w:val="0"/>
      <w:divBdr>
        <w:top w:val="none" w:sz="0" w:space="0" w:color="auto"/>
        <w:left w:val="none" w:sz="0" w:space="0" w:color="auto"/>
        <w:bottom w:val="none" w:sz="0" w:space="0" w:color="auto"/>
        <w:right w:val="none" w:sz="0" w:space="0" w:color="auto"/>
      </w:divBdr>
    </w:div>
    <w:div w:id="1938512376">
      <w:bodyDiv w:val="1"/>
      <w:marLeft w:val="0"/>
      <w:marRight w:val="0"/>
      <w:marTop w:val="0"/>
      <w:marBottom w:val="0"/>
      <w:divBdr>
        <w:top w:val="none" w:sz="0" w:space="0" w:color="auto"/>
        <w:left w:val="none" w:sz="0" w:space="0" w:color="auto"/>
        <w:bottom w:val="none" w:sz="0" w:space="0" w:color="auto"/>
        <w:right w:val="none" w:sz="0" w:space="0" w:color="auto"/>
      </w:divBdr>
    </w:div>
    <w:div w:id="1938976976">
      <w:bodyDiv w:val="1"/>
      <w:marLeft w:val="0"/>
      <w:marRight w:val="0"/>
      <w:marTop w:val="0"/>
      <w:marBottom w:val="0"/>
      <w:divBdr>
        <w:top w:val="none" w:sz="0" w:space="0" w:color="auto"/>
        <w:left w:val="none" w:sz="0" w:space="0" w:color="auto"/>
        <w:bottom w:val="none" w:sz="0" w:space="0" w:color="auto"/>
        <w:right w:val="none" w:sz="0" w:space="0" w:color="auto"/>
      </w:divBdr>
    </w:div>
    <w:div w:id="1942643995">
      <w:bodyDiv w:val="1"/>
      <w:marLeft w:val="0"/>
      <w:marRight w:val="0"/>
      <w:marTop w:val="0"/>
      <w:marBottom w:val="0"/>
      <w:divBdr>
        <w:top w:val="none" w:sz="0" w:space="0" w:color="auto"/>
        <w:left w:val="none" w:sz="0" w:space="0" w:color="auto"/>
        <w:bottom w:val="none" w:sz="0" w:space="0" w:color="auto"/>
        <w:right w:val="none" w:sz="0" w:space="0" w:color="auto"/>
      </w:divBdr>
    </w:div>
    <w:div w:id="1943564927">
      <w:bodyDiv w:val="1"/>
      <w:marLeft w:val="0"/>
      <w:marRight w:val="0"/>
      <w:marTop w:val="0"/>
      <w:marBottom w:val="0"/>
      <w:divBdr>
        <w:top w:val="none" w:sz="0" w:space="0" w:color="auto"/>
        <w:left w:val="none" w:sz="0" w:space="0" w:color="auto"/>
        <w:bottom w:val="none" w:sz="0" w:space="0" w:color="auto"/>
        <w:right w:val="none" w:sz="0" w:space="0" w:color="auto"/>
      </w:divBdr>
    </w:div>
    <w:div w:id="1943755389">
      <w:bodyDiv w:val="1"/>
      <w:marLeft w:val="0"/>
      <w:marRight w:val="0"/>
      <w:marTop w:val="0"/>
      <w:marBottom w:val="0"/>
      <w:divBdr>
        <w:top w:val="none" w:sz="0" w:space="0" w:color="auto"/>
        <w:left w:val="none" w:sz="0" w:space="0" w:color="auto"/>
        <w:bottom w:val="none" w:sz="0" w:space="0" w:color="auto"/>
        <w:right w:val="none" w:sz="0" w:space="0" w:color="auto"/>
      </w:divBdr>
    </w:div>
    <w:div w:id="1952318410">
      <w:bodyDiv w:val="1"/>
      <w:marLeft w:val="0"/>
      <w:marRight w:val="0"/>
      <w:marTop w:val="0"/>
      <w:marBottom w:val="0"/>
      <w:divBdr>
        <w:top w:val="none" w:sz="0" w:space="0" w:color="auto"/>
        <w:left w:val="none" w:sz="0" w:space="0" w:color="auto"/>
        <w:bottom w:val="none" w:sz="0" w:space="0" w:color="auto"/>
        <w:right w:val="none" w:sz="0" w:space="0" w:color="auto"/>
      </w:divBdr>
    </w:div>
    <w:div w:id="1953710264">
      <w:bodyDiv w:val="1"/>
      <w:marLeft w:val="0"/>
      <w:marRight w:val="0"/>
      <w:marTop w:val="0"/>
      <w:marBottom w:val="0"/>
      <w:divBdr>
        <w:top w:val="none" w:sz="0" w:space="0" w:color="auto"/>
        <w:left w:val="none" w:sz="0" w:space="0" w:color="auto"/>
        <w:bottom w:val="none" w:sz="0" w:space="0" w:color="auto"/>
        <w:right w:val="none" w:sz="0" w:space="0" w:color="auto"/>
      </w:divBdr>
    </w:div>
    <w:div w:id="1955673598">
      <w:bodyDiv w:val="1"/>
      <w:marLeft w:val="0"/>
      <w:marRight w:val="0"/>
      <w:marTop w:val="0"/>
      <w:marBottom w:val="0"/>
      <w:divBdr>
        <w:top w:val="none" w:sz="0" w:space="0" w:color="auto"/>
        <w:left w:val="none" w:sz="0" w:space="0" w:color="auto"/>
        <w:bottom w:val="none" w:sz="0" w:space="0" w:color="auto"/>
        <w:right w:val="none" w:sz="0" w:space="0" w:color="auto"/>
      </w:divBdr>
    </w:div>
    <w:div w:id="1955937220">
      <w:bodyDiv w:val="1"/>
      <w:marLeft w:val="0"/>
      <w:marRight w:val="0"/>
      <w:marTop w:val="0"/>
      <w:marBottom w:val="0"/>
      <w:divBdr>
        <w:top w:val="none" w:sz="0" w:space="0" w:color="auto"/>
        <w:left w:val="none" w:sz="0" w:space="0" w:color="auto"/>
        <w:bottom w:val="none" w:sz="0" w:space="0" w:color="auto"/>
        <w:right w:val="none" w:sz="0" w:space="0" w:color="auto"/>
      </w:divBdr>
    </w:div>
    <w:div w:id="1960451932">
      <w:bodyDiv w:val="1"/>
      <w:marLeft w:val="0"/>
      <w:marRight w:val="0"/>
      <w:marTop w:val="0"/>
      <w:marBottom w:val="0"/>
      <w:divBdr>
        <w:top w:val="none" w:sz="0" w:space="0" w:color="auto"/>
        <w:left w:val="none" w:sz="0" w:space="0" w:color="auto"/>
        <w:bottom w:val="none" w:sz="0" w:space="0" w:color="auto"/>
        <w:right w:val="none" w:sz="0" w:space="0" w:color="auto"/>
      </w:divBdr>
    </w:div>
    <w:div w:id="1961183581">
      <w:bodyDiv w:val="1"/>
      <w:marLeft w:val="0"/>
      <w:marRight w:val="0"/>
      <w:marTop w:val="0"/>
      <w:marBottom w:val="0"/>
      <w:divBdr>
        <w:top w:val="none" w:sz="0" w:space="0" w:color="auto"/>
        <w:left w:val="none" w:sz="0" w:space="0" w:color="auto"/>
        <w:bottom w:val="none" w:sz="0" w:space="0" w:color="auto"/>
        <w:right w:val="none" w:sz="0" w:space="0" w:color="auto"/>
      </w:divBdr>
    </w:div>
    <w:div w:id="1962570508">
      <w:bodyDiv w:val="1"/>
      <w:marLeft w:val="0"/>
      <w:marRight w:val="0"/>
      <w:marTop w:val="0"/>
      <w:marBottom w:val="0"/>
      <w:divBdr>
        <w:top w:val="none" w:sz="0" w:space="0" w:color="auto"/>
        <w:left w:val="none" w:sz="0" w:space="0" w:color="auto"/>
        <w:bottom w:val="none" w:sz="0" w:space="0" w:color="auto"/>
        <w:right w:val="none" w:sz="0" w:space="0" w:color="auto"/>
      </w:divBdr>
    </w:div>
    <w:div w:id="1966033708">
      <w:bodyDiv w:val="1"/>
      <w:marLeft w:val="0"/>
      <w:marRight w:val="0"/>
      <w:marTop w:val="0"/>
      <w:marBottom w:val="0"/>
      <w:divBdr>
        <w:top w:val="none" w:sz="0" w:space="0" w:color="auto"/>
        <w:left w:val="none" w:sz="0" w:space="0" w:color="auto"/>
        <w:bottom w:val="none" w:sz="0" w:space="0" w:color="auto"/>
        <w:right w:val="none" w:sz="0" w:space="0" w:color="auto"/>
      </w:divBdr>
    </w:div>
    <w:div w:id="1966809695">
      <w:bodyDiv w:val="1"/>
      <w:marLeft w:val="0"/>
      <w:marRight w:val="0"/>
      <w:marTop w:val="0"/>
      <w:marBottom w:val="0"/>
      <w:divBdr>
        <w:top w:val="none" w:sz="0" w:space="0" w:color="auto"/>
        <w:left w:val="none" w:sz="0" w:space="0" w:color="auto"/>
        <w:bottom w:val="none" w:sz="0" w:space="0" w:color="auto"/>
        <w:right w:val="none" w:sz="0" w:space="0" w:color="auto"/>
      </w:divBdr>
    </w:div>
    <w:div w:id="1967156335">
      <w:bodyDiv w:val="1"/>
      <w:marLeft w:val="0"/>
      <w:marRight w:val="0"/>
      <w:marTop w:val="0"/>
      <w:marBottom w:val="0"/>
      <w:divBdr>
        <w:top w:val="none" w:sz="0" w:space="0" w:color="auto"/>
        <w:left w:val="none" w:sz="0" w:space="0" w:color="auto"/>
        <w:bottom w:val="none" w:sz="0" w:space="0" w:color="auto"/>
        <w:right w:val="none" w:sz="0" w:space="0" w:color="auto"/>
      </w:divBdr>
    </w:div>
    <w:div w:id="1970671498">
      <w:bodyDiv w:val="1"/>
      <w:marLeft w:val="0"/>
      <w:marRight w:val="0"/>
      <w:marTop w:val="0"/>
      <w:marBottom w:val="0"/>
      <w:divBdr>
        <w:top w:val="none" w:sz="0" w:space="0" w:color="auto"/>
        <w:left w:val="none" w:sz="0" w:space="0" w:color="auto"/>
        <w:bottom w:val="none" w:sz="0" w:space="0" w:color="auto"/>
        <w:right w:val="none" w:sz="0" w:space="0" w:color="auto"/>
      </w:divBdr>
    </w:div>
    <w:div w:id="1972204076">
      <w:bodyDiv w:val="1"/>
      <w:marLeft w:val="0"/>
      <w:marRight w:val="0"/>
      <w:marTop w:val="0"/>
      <w:marBottom w:val="0"/>
      <w:divBdr>
        <w:top w:val="none" w:sz="0" w:space="0" w:color="auto"/>
        <w:left w:val="none" w:sz="0" w:space="0" w:color="auto"/>
        <w:bottom w:val="none" w:sz="0" w:space="0" w:color="auto"/>
        <w:right w:val="none" w:sz="0" w:space="0" w:color="auto"/>
      </w:divBdr>
    </w:div>
    <w:div w:id="1973441474">
      <w:bodyDiv w:val="1"/>
      <w:marLeft w:val="0"/>
      <w:marRight w:val="0"/>
      <w:marTop w:val="0"/>
      <w:marBottom w:val="0"/>
      <w:divBdr>
        <w:top w:val="none" w:sz="0" w:space="0" w:color="auto"/>
        <w:left w:val="none" w:sz="0" w:space="0" w:color="auto"/>
        <w:bottom w:val="none" w:sz="0" w:space="0" w:color="auto"/>
        <w:right w:val="none" w:sz="0" w:space="0" w:color="auto"/>
      </w:divBdr>
    </w:div>
    <w:div w:id="1976443137">
      <w:bodyDiv w:val="1"/>
      <w:marLeft w:val="0"/>
      <w:marRight w:val="0"/>
      <w:marTop w:val="0"/>
      <w:marBottom w:val="0"/>
      <w:divBdr>
        <w:top w:val="none" w:sz="0" w:space="0" w:color="auto"/>
        <w:left w:val="none" w:sz="0" w:space="0" w:color="auto"/>
        <w:bottom w:val="none" w:sz="0" w:space="0" w:color="auto"/>
        <w:right w:val="none" w:sz="0" w:space="0" w:color="auto"/>
      </w:divBdr>
    </w:div>
    <w:div w:id="1979063858">
      <w:bodyDiv w:val="1"/>
      <w:marLeft w:val="0"/>
      <w:marRight w:val="0"/>
      <w:marTop w:val="0"/>
      <w:marBottom w:val="0"/>
      <w:divBdr>
        <w:top w:val="none" w:sz="0" w:space="0" w:color="auto"/>
        <w:left w:val="none" w:sz="0" w:space="0" w:color="auto"/>
        <w:bottom w:val="none" w:sz="0" w:space="0" w:color="auto"/>
        <w:right w:val="none" w:sz="0" w:space="0" w:color="auto"/>
      </w:divBdr>
    </w:div>
    <w:div w:id="1981376974">
      <w:bodyDiv w:val="1"/>
      <w:marLeft w:val="0"/>
      <w:marRight w:val="0"/>
      <w:marTop w:val="0"/>
      <w:marBottom w:val="0"/>
      <w:divBdr>
        <w:top w:val="none" w:sz="0" w:space="0" w:color="auto"/>
        <w:left w:val="none" w:sz="0" w:space="0" w:color="auto"/>
        <w:bottom w:val="none" w:sz="0" w:space="0" w:color="auto"/>
        <w:right w:val="none" w:sz="0" w:space="0" w:color="auto"/>
      </w:divBdr>
    </w:div>
    <w:div w:id="1983776885">
      <w:bodyDiv w:val="1"/>
      <w:marLeft w:val="0"/>
      <w:marRight w:val="0"/>
      <w:marTop w:val="0"/>
      <w:marBottom w:val="0"/>
      <w:divBdr>
        <w:top w:val="none" w:sz="0" w:space="0" w:color="auto"/>
        <w:left w:val="none" w:sz="0" w:space="0" w:color="auto"/>
        <w:bottom w:val="none" w:sz="0" w:space="0" w:color="auto"/>
        <w:right w:val="none" w:sz="0" w:space="0" w:color="auto"/>
      </w:divBdr>
    </w:div>
    <w:div w:id="1984307173">
      <w:bodyDiv w:val="1"/>
      <w:marLeft w:val="0"/>
      <w:marRight w:val="0"/>
      <w:marTop w:val="0"/>
      <w:marBottom w:val="0"/>
      <w:divBdr>
        <w:top w:val="none" w:sz="0" w:space="0" w:color="auto"/>
        <w:left w:val="none" w:sz="0" w:space="0" w:color="auto"/>
        <w:bottom w:val="none" w:sz="0" w:space="0" w:color="auto"/>
        <w:right w:val="none" w:sz="0" w:space="0" w:color="auto"/>
      </w:divBdr>
    </w:div>
    <w:div w:id="1985114207">
      <w:bodyDiv w:val="1"/>
      <w:marLeft w:val="0"/>
      <w:marRight w:val="0"/>
      <w:marTop w:val="0"/>
      <w:marBottom w:val="0"/>
      <w:divBdr>
        <w:top w:val="none" w:sz="0" w:space="0" w:color="auto"/>
        <w:left w:val="none" w:sz="0" w:space="0" w:color="auto"/>
        <w:bottom w:val="none" w:sz="0" w:space="0" w:color="auto"/>
        <w:right w:val="none" w:sz="0" w:space="0" w:color="auto"/>
      </w:divBdr>
    </w:div>
    <w:div w:id="1993363414">
      <w:bodyDiv w:val="1"/>
      <w:marLeft w:val="0"/>
      <w:marRight w:val="0"/>
      <w:marTop w:val="0"/>
      <w:marBottom w:val="0"/>
      <w:divBdr>
        <w:top w:val="none" w:sz="0" w:space="0" w:color="auto"/>
        <w:left w:val="none" w:sz="0" w:space="0" w:color="auto"/>
        <w:bottom w:val="none" w:sz="0" w:space="0" w:color="auto"/>
        <w:right w:val="none" w:sz="0" w:space="0" w:color="auto"/>
      </w:divBdr>
    </w:div>
    <w:div w:id="2003386969">
      <w:bodyDiv w:val="1"/>
      <w:marLeft w:val="0"/>
      <w:marRight w:val="0"/>
      <w:marTop w:val="0"/>
      <w:marBottom w:val="0"/>
      <w:divBdr>
        <w:top w:val="none" w:sz="0" w:space="0" w:color="auto"/>
        <w:left w:val="none" w:sz="0" w:space="0" w:color="auto"/>
        <w:bottom w:val="none" w:sz="0" w:space="0" w:color="auto"/>
        <w:right w:val="none" w:sz="0" w:space="0" w:color="auto"/>
      </w:divBdr>
    </w:div>
    <w:div w:id="2006350871">
      <w:bodyDiv w:val="1"/>
      <w:marLeft w:val="0"/>
      <w:marRight w:val="0"/>
      <w:marTop w:val="0"/>
      <w:marBottom w:val="0"/>
      <w:divBdr>
        <w:top w:val="none" w:sz="0" w:space="0" w:color="auto"/>
        <w:left w:val="none" w:sz="0" w:space="0" w:color="auto"/>
        <w:bottom w:val="none" w:sz="0" w:space="0" w:color="auto"/>
        <w:right w:val="none" w:sz="0" w:space="0" w:color="auto"/>
      </w:divBdr>
    </w:div>
    <w:div w:id="2006661840">
      <w:bodyDiv w:val="1"/>
      <w:marLeft w:val="0"/>
      <w:marRight w:val="0"/>
      <w:marTop w:val="0"/>
      <w:marBottom w:val="0"/>
      <w:divBdr>
        <w:top w:val="none" w:sz="0" w:space="0" w:color="auto"/>
        <w:left w:val="none" w:sz="0" w:space="0" w:color="auto"/>
        <w:bottom w:val="none" w:sz="0" w:space="0" w:color="auto"/>
        <w:right w:val="none" w:sz="0" w:space="0" w:color="auto"/>
      </w:divBdr>
    </w:div>
    <w:div w:id="2011520921">
      <w:bodyDiv w:val="1"/>
      <w:marLeft w:val="0"/>
      <w:marRight w:val="0"/>
      <w:marTop w:val="0"/>
      <w:marBottom w:val="0"/>
      <w:divBdr>
        <w:top w:val="none" w:sz="0" w:space="0" w:color="auto"/>
        <w:left w:val="none" w:sz="0" w:space="0" w:color="auto"/>
        <w:bottom w:val="none" w:sz="0" w:space="0" w:color="auto"/>
        <w:right w:val="none" w:sz="0" w:space="0" w:color="auto"/>
      </w:divBdr>
    </w:div>
    <w:div w:id="2012832948">
      <w:bodyDiv w:val="1"/>
      <w:marLeft w:val="0"/>
      <w:marRight w:val="0"/>
      <w:marTop w:val="0"/>
      <w:marBottom w:val="0"/>
      <w:divBdr>
        <w:top w:val="none" w:sz="0" w:space="0" w:color="auto"/>
        <w:left w:val="none" w:sz="0" w:space="0" w:color="auto"/>
        <w:bottom w:val="none" w:sz="0" w:space="0" w:color="auto"/>
        <w:right w:val="none" w:sz="0" w:space="0" w:color="auto"/>
      </w:divBdr>
    </w:div>
    <w:div w:id="2015185180">
      <w:bodyDiv w:val="1"/>
      <w:marLeft w:val="0"/>
      <w:marRight w:val="0"/>
      <w:marTop w:val="0"/>
      <w:marBottom w:val="0"/>
      <w:divBdr>
        <w:top w:val="none" w:sz="0" w:space="0" w:color="auto"/>
        <w:left w:val="none" w:sz="0" w:space="0" w:color="auto"/>
        <w:bottom w:val="none" w:sz="0" w:space="0" w:color="auto"/>
        <w:right w:val="none" w:sz="0" w:space="0" w:color="auto"/>
      </w:divBdr>
    </w:div>
    <w:div w:id="2019188392">
      <w:bodyDiv w:val="1"/>
      <w:marLeft w:val="0"/>
      <w:marRight w:val="0"/>
      <w:marTop w:val="0"/>
      <w:marBottom w:val="0"/>
      <w:divBdr>
        <w:top w:val="none" w:sz="0" w:space="0" w:color="auto"/>
        <w:left w:val="none" w:sz="0" w:space="0" w:color="auto"/>
        <w:bottom w:val="none" w:sz="0" w:space="0" w:color="auto"/>
        <w:right w:val="none" w:sz="0" w:space="0" w:color="auto"/>
      </w:divBdr>
    </w:div>
    <w:div w:id="2019692732">
      <w:bodyDiv w:val="1"/>
      <w:marLeft w:val="0"/>
      <w:marRight w:val="0"/>
      <w:marTop w:val="0"/>
      <w:marBottom w:val="0"/>
      <w:divBdr>
        <w:top w:val="none" w:sz="0" w:space="0" w:color="auto"/>
        <w:left w:val="none" w:sz="0" w:space="0" w:color="auto"/>
        <w:bottom w:val="none" w:sz="0" w:space="0" w:color="auto"/>
        <w:right w:val="none" w:sz="0" w:space="0" w:color="auto"/>
      </w:divBdr>
    </w:div>
    <w:div w:id="2020741706">
      <w:bodyDiv w:val="1"/>
      <w:marLeft w:val="0"/>
      <w:marRight w:val="0"/>
      <w:marTop w:val="0"/>
      <w:marBottom w:val="0"/>
      <w:divBdr>
        <w:top w:val="none" w:sz="0" w:space="0" w:color="auto"/>
        <w:left w:val="none" w:sz="0" w:space="0" w:color="auto"/>
        <w:bottom w:val="none" w:sz="0" w:space="0" w:color="auto"/>
        <w:right w:val="none" w:sz="0" w:space="0" w:color="auto"/>
      </w:divBdr>
    </w:div>
    <w:div w:id="2021470467">
      <w:bodyDiv w:val="1"/>
      <w:marLeft w:val="0"/>
      <w:marRight w:val="0"/>
      <w:marTop w:val="0"/>
      <w:marBottom w:val="0"/>
      <w:divBdr>
        <w:top w:val="none" w:sz="0" w:space="0" w:color="auto"/>
        <w:left w:val="none" w:sz="0" w:space="0" w:color="auto"/>
        <w:bottom w:val="none" w:sz="0" w:space="0" w:color="auto"/>
        <w:right w:val="none" w:sz="0" w:space="0" w:color="auto"/>
      </w:divBdr>
    </w:div>
    <w:div w:id="2022661154">
      <w:bodyDiv w:val="1"/>
      <w:marLeft w:val="0"/>
      <w:marRight w:val="0"/>
      <w:marTop w:val="0"/>
      <w:marBottom w:val="0"/>
      <w:divBdr>
        <w:top w:val="none" w:sz="0" w:space="0" w:color="auto"/>
        <w:left w:val="none" w:sz="0" w:space="0" w:color="auto"/>
        <w:bottom w:val="none" w:sz="0" w:space="0" w:color="auto"/>
        <w:right w:val="none" w:sz="0" w:space="0" w:color="auto"/>
      </w:divBdr>
    </w:div>
    <w:div w:id="2027519854">
      <w:bodyDiv w:val="1"/>
      <w:marLeft w:val="0"/>
      <w:marRight w:val="0"/>
      <w:marTop w:val="0"/>
      <w:marBottom w:val="0"/>
      <w:divBdr>
        <w:top w:val="none" w:sz="0" w:space="0" w:color="auto"/>
        <w:left w:val="none" w:sz="0" w:space="0" w:color="auto"/>
        <w:bottom w:val="none" w:sz="0" w:space="0" w:color="auto"/>
        <w:right w:val="none" w:sz="0" w:space="0" w:color="auto"/>
      </w:divBdr>
    </w:div>
    <w:div w:id="2027634263">
      <w:bodyDiv w:val="1"/>
      <w:marLeft w:val="0"/>
      <w:marRight w:val="0"/>
      <w:marTop w:val="0"/>
      <w:marBottom w:val="0"/>
      <w:divBdr>
        <w:top w:val="none" w:sz="0" w:space="0" w:color="auto"/>
        <w:left w:val="none" w:sz="0" w:space="0" w:color="auto"/>
        <w:bottom w:val="none" w:sz="0" w:space="0" w:color="auto"/>
        <w:right w:val="none" w:sz="0" w:space="0" w:color="auto"/>
      </w:divBdr>
    </w:div>
    <w:div w:id="20316451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043768">
      <w:bodyDiv w:val="1"/>
      <w:marLeft w:val="0"/>
      <w:marRight w:val="0"/>
      <w:marTop w:val="0"/>
      <w:marBottom w:val="0"/>
      <w:divBdr>
        <w:top w:val="none" w:sz="0" w:space="0" w:color="auto"/>
        <w:left w:val="none" w:sz="0" w:space="0" w:color="auto"/>
        <w:bottom w:val="none" w:sz="0" w:space="0" w:color="auto"/>
        <w:right w:val="none" w:sz="0" w:space="0" w:color="auto"/>
      </w:divBdr>
    </w:div>
    <w:div w:id="2044165924">
      <w:bodyDiv w:val="1"/>
      <w:marLeft w:val="0"/>
      <w:marRight w:val="0"/>
      <w:marTop w:val="0"/>
      <w:marBottom w:val="0"/>
      <w:divBdr>
        <w:top w:val="none" w:sz="0" w:space="0" w:color="auto"/>
        <w:left w:val="none" w:sz="0" w:space="0" w:color="auto"/>
        <w:bottom w:val="none" w:sz="0" w:space="0" w:color="auto"/>
        <w:right w:val="none" w:sz="0" w:space="0" w:color="auto"/>
      </w:divBdr>
    </w:div>
    <w:div w:id="2044942608">
      <w:bodyDiv w:val="1"/>
      <w:marLeft w:val="0"/>
      <w:marRight w:val="0"/>
      <w:marTop w:val="0"/>
      <w:marBottom w:val="0"/>
      <w:divBdr>
        <w:top w:val="none" w:sz="0" w:space="0" w:color="auto"/>
        <w:left w:val="none" w:sz="0" w:space="0" w:color="auto"/>
        <w:bottom w:val="none" w:sz="0" w:space="0" w:color="auto"/>
        <w:right w:val="none" w:sz="0" w:space="0" w:color="auto"/>
      </w:divBdr>
    </w:div>
    <w:div w:id="2045908332">
      <w:bodyDiv w:val="1"/>
      <w:marLeft w:val="0"/>
      <w:marRight w:val="0"/>
      <w:marTop w:val="0"/>
      <w:marBottom w:val="0"/>
      <w:divBdr>
        <w:top w:val="none" w:sz="0" w:space="0" w:color="auto"/>
        <w:left w:val="none" w:sz="0" w:space="0" w:color="auto"/>
        <w:bottom w:val="none" w:sz="0" w:space="0" w:color="auto"/>
        <w:right w:val="none" w:sz="0" w:space="0" w:color="auto"/>
      </w:divBdr>
    </w:div>
    <w:div w:id="2046714528">
      <w:bodyDiv w:val="1"/>
      <w:marLeft w:val="0"/>
      <w:marRight w:val="0"/>
      <w:marTop w:val="0"/>
      <w:marBottom w:val="0"/>
      <w:divBdr>
        <w:top w:val="none" w:sz="0" w:space="0" w:color="auto"/>
        <w:left w:val="none" w:sz="0" w:space="0" w:color="auto"/>
        <w:bottom w:val="none" w:sz="0" w:space="0" w:color="auto"/>
        <w:right w:val="none" w:sz="0" w:space="0" w:color="auto"/>
      </w:divBdr>
    </w:div>
    <w:div w:id="2049867222">
      <w:bodyDiv w:val="1"/>
      <w:marLeft w:val="0"/>
      <w:marRight w:val="0"/>
      <w:marTop w:val="0"/>
      <w:marBottom w:val="0"/>
      <w:divBdr>
        <w:top w:val="none" w:sz="0" w:space="0" w:color="auto"/>
        <w:left w:val="none" w:sz="0" w:space="0" w:color="auto"/>
        <w:bottom w:val="none" w:sz="0" w:space="0" w:color="auto"/>
        <w:right w:val="none" w:sz="0" w:space="0" w:color="auto"/>
      </w:divBdr>
    </w:div>
    <w:div w:id="2051149000">
      <w:bodyDiv w:val="1"/>
      <w:marLeft w:val="0"/>
      <w:marRight w:val="0"/>
      <w:marTop w:val="0"/>
      <w:marBottom w:val="0"/>
      <w:divBdr>
        <w:top w:val="none" w:sz="0" w:space="0" w:color="auto"/>
        <w:left w:val="none" w:sz="0" w:space="0" w:color="auto"/>
        <w:bottom w:val="none" w:sz="0" w:space="0" w:color="auto"/>
        <w:right w:val="none" w:sz="0" w:space="0" w:color="auto"/>
      </w:divBdr>
    </w:div>
    <w:div w:id="2051369447">
      <w:bodyDiv w:val="1"/>
      <w:marLeft w:val="0"/>
      <w:marRight w:val="0"/>
      <w:marTop w:val="0"/>
      <w:marBottom w:val="0"/>
      <w:divBdr>
        <w:top w:val="none" w:sz="0" w:space="0" w:color="auto"/>
        <w:left w:val="none" w:sz="0" w:space="0" w:color="auto"/>
        <w:bottom w:val="none" w:sz="0" w:space="0" w:color="auto"/>
        <w:right w:val="none" w:sz="0" w:space="0" w:color="auto"/>
      </w:divBdr>
    </w:div>
    <w:div w:id="2058970273">
      <w:bodyDiv w:val="1"/>
      <w:marLeft w:val="0"/>
      <w:marRight w:val="0"/>
      <w:marTop w:val="0"/>
      <w:marBottom w:val="0"/>
      <w:divBdr>
        <w:top w:val="none" w:sz="0" w:space="0" w:color="auto"/>
        <w:left w:val="none" w:sz="0" w:space="0" w:color="auto"/>
        <w:bottom w:val="none" w:sz="0" w:space="0" w:color="auto"/>
        <w:right w:val="none" w:sz="0" w:space="0" w:color="auto"/>
      </w:divBdr>
    </w:div>
    <w:div w:id="2063748553">
      <w:bodyDiv w:val="1"/>
      <w:marLeft w:val="0"/>
      <w:marRight w:val="0"/>
      <w:marTop w:val="0"/>
      <w:marBottom w:val="0"/>
      <w:divBdr>
        <w:top w:val="none" w:sz="0" w:space="0" w:color="auto"/>
        <w:left w:val="none" w:sz="0" w:space="0" w:color="auto"/>
        <w:bottom w:val="none" w:sz="0" w:space="0" w:color="auto"/>
        <w:right w:val="none" w:sz="0" w:space="0" w:color="auto"/>
      </w:divBdr>
    </w:div>
    <w:div w:id="2065834036">
      <w:bodyDiv w:val="1"/>
      <w:marLeft w:val="0"/>
      <w:marRight w:val="0"/>
      <w:marTop w:val="0"/>
      <w:marBottom w:val="0"/>
      <w:divBdr>
        <w:top w:val="none" w:sz="0" w:space="0" w:color="auto"/>
        <w:left w:val="none" w:sz="0" w:space="0" w:color="auto"/>
        <w:bottom w:val="none" w:sz="0" w:space="0" w:color="auto"/>
        <w:right w:val="none" w:sz="0" w:space="0" w:color="auto"/>
      </w:divBdr>
    </w:div>
    <w:div w:id="2070299181">
      <w:bodyDiv w:val="1"/>
      <w:marLeft w:val="0"/>
      <w:marRight w:val="0"/>
      <w:marTop w:val="0"/>
      <w:marBottom w:val="0"/>
      <w:divBdr>
        <w:top w:val="none" w:sz="0" w:space="0" w:color="auto"/>
        <w:left w:val="none" w:sz="0" w:space="0" w:color="auto"/>
        <w:bottom w:val="none" w:sz="0" w:space="0" w:color="auto"/>
        <w:right w:val="none" w:sz="0" w:space="0" w:color="auto"/>
      </w:divBdr>
    </w:div>
    <w:div w:id="2072577360">
      <w:bodyDiv w:val="1"/>
      <w:marLeft w:val="0"/>
      <w:marRight w:val="0"/>
      <w:marTop w:val="0"/>
      <w:marBottom w:val="0"/>
      <w:divBdr>
        <w:top w:val="none" w:sz="0" w:space="0" w:color="auto"/>
        <w:left w:val="none" w:sz="0" w:space="0" w:color="auto"/>
        <w:bottom w:val="none" w:sz="0" w:space="0" w:color="auto"/>
        <w:right w:val="none" w:sz="0" w:space="0" w:color="auto"/>
      </w:divBdr>
    </w:div>
    <w:div w:id="2074423407">
      <w:bodyDiv w:val="1"/>
      <w:marLeft w:val="0"/>
      <w:marRight w:val="0"/>
      <w:marTop w:val="0"/>
      <w:marBottom w:val="0"/>
      <w:divBdr>
        <w:top w:val="none" w:sz="0" w:space="0" w:color="auto"/>
        <w:left w:val="none" w:sz="0" w:space="0" w:color="auto"/>
        <w:bottom w:val="none" w:sz="0" w:space="0" w:color="auto"/>
        <w:right w:val="none" w:sz="0" w:space="0" w:color="auto"/>
      </w:divBdr>
    </w:div>
    <w:div w:id="2077122005">
      <w:bodyDiv w:val="1"/>
      <w:marLeft w:val="0"/>
      <w:marRight w:val="0"/>
      <w:marTop w:val="0"/>
      <w:marBottom w:val="0"/>
      <w:divBdr>
        <w:top w:val="none" w:sz="0" w:space="0" w:color="auto"/>
        <w:left w:val="none" w:sz="0" w:space="0" w:color="auto"/>
        <w:bottom w:val="none" w:sz="0" w:space="0" w:color="auto"/>
        <w:right w:val="none" w:sz="0" w:space="0" w:color="auto"/>
      </w:divBdr>
    </w:div>
    <w:div w:id="2080663490">
      <w:bodyDiv w:val="1"/>
      <w:marLeft w:val="0"/>
      <w:marRight w:val="0"/>
      <w:marTop w:val="0"/>
      <w:marBottom w:val="0"/>
      <w:divBdr>
        <w:top w:val="none" w:sz="0" w:space="0" w:color="auto"/>
        <w:left w:val="none" w:sz="0" w:space="0" w:color="auto"/>
        <w:bottom w:val="none" w:sz="0" w:space="0" w:color="auto"/>
        <w:right w:val="none" w:sz="0" w:space="0" w:color="auto"/>
      </w:divBdr>
    </w:div>
    <w:div w:id="2085684228">
      <w:bodyDiv w:val="1"/>
      <w:marLeft w:val="0"/>
      <w:marRight w:val="0"/>
      <w:marTop w:val="0"/>
      <w:marBottom w:val="0"/>
      <w:divBdr>
        <w:top w:val="none" w:sz="0" w:space="0" w:color="auto"/>
        <w:left w:val="none" w:sz="0" w:space="0" w:color="auto"/>
        <w:bottom w:val="none" w:sz="0" w:space="0" w:color="auto"/>
        <w:right w:val="none" w:sz="0" w:space="0" w:color="auto"/>
      </w:divBdr>
    </w:div>
    <w:div w:id="2098475516">
      <w:bodyDiv w:val="1"/>
      <w:marLeft w:val="0"/>
      <w:marRight w:val="0"/>
      <w:marTop w:val="0"/>
      <w:marBottom w:val="0"/>
      <w:divBdr>
        <w:top w:val="none" w:sz="0" w:space="0" w:color="auto"/>
        <w:left w:val="none" w:sz="0" w:space="0" w:color="auto"/>
        <w:bottom w:val="none" w:sz="0" w:space="0" w:color="auto"/>
        <w:right w:val="none" w:sz="0" w:space="0" w:color="auto"/>
      </w:divBdr>
    </w:div>
    <w:div w:id="2099135720">
      <w:bodyDiv w:val="1"/>
      <w:marLeft w:val="0"/>
      <w:marRight w:val="0"/>
      <w:marTop w:val="0"/>
      <w:marBottom w:val="0"/>
      <w:divBdr>
        <w:top w:val="none" w:sz="0" w:space="0" w:color="auto"/>
        <w:left w:val="none" w:sz="0" w:space="0" w:color="auto"/>
        <w:bottom w:val="none" w:sz="0" w:space="0" w:color="auto"/>
        <w:right w:val="none" w:sz="0" w:space="0" w:color="auto"/>
      </w:divBdr>
    </w:div>
    <w:div w:id="2100101922">
      <w:bodyDiv w:val="1"/>
      <w:marLeft w:val="0"/>
      <w:marRight w:val="0"/>
      <w:marTop w:val="0"/>
      <w:marBottom w:val="0"/>
      <w:divBdr>
        <w:top w:val="none" w:sz="0" w:space="0" w:color="auto"/>
        <w:left w:val="none" w:sz="0" w:space="0" w:color="auto"/>
        <w:bottom w:val="none" w:sz="0" w:space="0" w:color="auto"/>
        <w:right w:val="none" w:sz="0" w:space="0" w:color="auto"/>
      </w:divBdr>
    </w:div>
    <w:div w:id="2101826350">
      <w:bodyDiv w:val="1"/>
      <w:marLeft w:val="0"/>
      <w:marRight w:val="0"/>
      <w:marTop w:val="0"/>
      <w:marBottom w:val="0"/>
      <w:divBdr>
        <w:top w:val="none" w:sz="0" w:space="0" w:color="auto"/>
        <w:left w:val="none" w:sz="0" w:space="0" w:color="auto"/>
        <w:bottom w:val="none" w:sz="0" w:space="0" w:color="auto"/>
        <w:right w:val="none" w:sz="0" w:space="0" w:color="auto"/>
      </w:divBdr>
    </w:div>
    <w:div w:id="2102483402">
      <w:bodyDiv w:val="1"/>
      <w:marLeft w:val="0"/>
      <w:marRight w:val="0"/>
      <w:marTop w:val="0"/>
      <w:marBottom w:val="0"/>
      <w:divBdr>
        <w:top w:val="none" w:sz="0" w:space="0" w:color="auto"/>
        <w:left w:val="none" w:sz="0" w:space="0" w:color="auto"/>
        <w:bottom w:val="none" w:sz="0" w:space="0" w:color="auto"/>
        <w:right w:val="none" w:sz="0" w:space="0" w:color="auto"/>
      </w:divBdr>
    </w:div>
    <w:div w:id="2105344005">
      <w:bodyDiv w:val="1"/>
      <w:marLeft w:val="0"/>
      <w:marRight w:val="0"/>
      <w:marTop w:val="0"/>
      <w:marBottom w:val="0"/>
      <w:divBdr>
        <w:top w:val="none" w:sz="0" w:space="0" w:color="auto"/>
        <w:left w:val="none" w:sz="0" w:space="0" w:color="auto"/>
        <w:bottom w:val="none" w:sz="0" w:space="0" w:color="auto"/>
        <w:right w:val="none" w:sz="0" w:space="0" w:color="auto"/>
      </w:divBdr>
    </w:div>
    <w:div w:id="2105686417">
      <w:bodyDiv w:val="1"/>
      <w:marLeft w:val="0"/>
      <w:marRight w:val="0"/>
      <w:marTop w:val="0"/>
      <w:marBottom w:val="0"/>
      <w:divBdr>
        <w:top w:val="none" w:sz="0" w:space="0" w:color="auto"/>
        <w:left w:val="none" w:sz="0" w:space="0" w:color="auto"/>
        <w:bottom w:val="none" w:sz="0" w:space="0" w:color="auto"/>
        <w:right w:val="none" w:sz="0" w:space="0" w:color="auto"/>
      </w:divBdr>
    </w:div>
    <w:div w:id="2113429502">
      <w:bodyDiv w:val="1"/>
      <w:marLeft w:val="0"/>
      <w:marRight w:val="0"/>
      <w:marTop w:val="0"/>
      <w:marBottom w:val="0"/>
      <w:divBdr>
        <w:top w:val="none" w:sz="0" w:space="0" w:color="auto"/>
        <w:left w:val="none" w:sz="0" w:space="0" w:color="auto"/>
        <w:bottom w:val="none" w:sz="0" w:space="0" w:color="auto"/>
        <w:right w:val="none" w:sz="0" w:space="0" w:color="auto"/>
      </w:divBdr>
    </w:div>
    <w:div w:id="2114089746">
      <w:bodyDiv w:val="1"/>
      <w:marLeft w:val="0"/>
      <w:marRight w:val="0"/>
      <w:marTop w:val="0"/>
      <w:marBottom w:val="0"/>
      <w:divBdr>
        <w:top w:val="none" w:sz="0" w:space="0" w:color="auto"/>
        <w:left w:val="none" w:sz="0" w:space="0" w:color="auto"/>
        <w:bottom w:val="none" w:sz="0" w:space="0" w:color="auto"/>
        <w:right w:val="none" w:sz="0" w:space="0" w:color="auto"/>
      </w:divBdr>
    </w:div>
    <w:div w:id="2114591671">
      <w:bodyDiv w:val="1"/>
      <w:marLeft w:val="0"/>
      <w:marRight w:val="0"/>
      <w:marTop w:val="0"/>
      <w:marBottom w:val="0"/>
      <w:divBdr>
        <w:top w:val="none" w:sz="0" w:space="0" w:color="auto"/>
        <w:left w:val="none" w:sz="0" w:space="0" w:color="auto"/>
        <w:bottom w:val="none" w:sz="0" w:space="0" w:color="auto"/>
        <w:right w:val="none" w:sz="0" w:space="0" w:color="auto"/>
      </w:divBdr>
    </w:div>
    <w:div w:id="2116946660">
      <w:bodyDiv w:val="1"/>
      <w:marLeft w:val="0"/>
      <w:marRight w:val="0"/>
      <w:marTop w:val="0"/>
      <w:marBottom w:val="0"/>
      <w:divBdr>
        <w:top w:val="none" w:sz="0" w:space="0" w:color="auto"/>
        <w:left w:val="none" w:sz="0" w:space="0" w:color="auto"/>
        <w:bottom w:val="none" w:sz="0" w:space="0" w:color="auto"/>
        <w:right w:val="none" w:sz="0" w:space="0" w:color="auto"/>
      </w:divBdr>
    </w:div>
    <w:div w:id="2121489838">
      <w:bodyDiv w:val="1"/>
      <w:marLeft w:val="0"/>
      <w:marRight w:val="0"/>
      <w:marTop w:val="0"/>
      <w:marBottom w:val="0"/>
      <w:divBdr>
        <w:top w:val="none" w:sz="0" w:space="0" w:color="auto"/>
        <w:left w:val="none" w:sz="0" w:space="0" w:color="auto"/>
        <w:bottom w:val="none" w:sz="0" w:space="0" w:color="auto"/>
        <w:right w:val="none" w:sz="0" w:space="0" w:color="auto"/>
      </w:divBdr>
    </w:div>
    <w:div w:id="2126805160">
      <w:bodyDiv w:val="1"/>
      <w:marLeft w:val="0"/>
      <w:marRight w:val="0"/>
      <w:marTop w:val="0"/>
      <w:marBottom w:val="0"/>
      <w:divBdr>
        <w:top w:val="none" w:sz="0" w:space="0" w:color="auto"/>
        <w:left w:val="none" w:sz="0" w:space="0" w:color="auto"/>
        <w:bottom w:val="none" w:sz="0" w:space="0" w:color="auto"/>
        <w:right w:val="none" w:sz="0" w:space="0" w:color="auto"/>
      </w:divBdr>
    </w:div>
    <w:div w:id="2127236055">
      <w:bodyDiv w:val="1"/>
      <w:marLeft w:val="0"/>
      <w:marRight w:val="0"/>
      <w:marTop w:val="0"/>
      <w:marBottom w:val="0"/>
      <w:divBdr>
        <w:top w:val="none" w:sz="0" w:space="0" w:color="auto"/>
        <w:left w:val="none" w:sz="0" w:space="0" w:color="auto"/>
        <w:bottom w:val="none" w:sz="0" w:space="0" w:color="auto"/>
        <w:right w:val="none" w:sz="0" w:space="0" w:color="auto"/>
      </w:divBdr>
    </w:div>
    <w:div w:id="2128619041">
      <w:bodyDiv w:val="1"/>
      <w:marLeft w:val="0"/>
      <w:marRight w:val="0"/>
      <w:marTop w:val="0"/>
      <w:marBottom w:val="0"/>
      <w:divBdr>
        <w:top w:val="none" w:sz="0" w:space="0" w:color="auto"/>
        <w:left w:val="none" w:sz="0" w:space="0" w:color="auto"/>
        <w:bottom w:val="none" w:sz="0" w:space="0" w:color="auto"/>
        <w:right w:val="none" w:sz="0" w:space="0" w:color="auto"/>
      </w:divBdr>
    </w:div>
    <w:div w:id="2133667505">
      <w:bodyDiv w:val="1"/>
      <w:marLeft w:val="0"/>
      <w:marRight w:val="0"/>
      <w:marTop w:val="0"/>
      <w:marBottom w:val="0"/>
      <w:divBdr>
        <w:top w:val="none" w:sz="0" w:space="0" w:color="auto"/>
        <w:left w:val="none" w:sz="0" w:space="0" w:color="auto"/>
        <w:bottom w:val="none" w:sz="0" w:space="0" w:color="auto"/>
        <w:right w:val="none" w:sz="0" w:space="0" w:color="auto"/>
      </w:divBdr>
    </w:div>
    <w:div w:id="2135557983">
      <w:bodyDiv w:val="1"/>
      <w:marLeft w:val="0"/>
      <w:marRight w:val="0"/>
      <w:marTop w:val="0"/>
      <w:marBottom w:val="0"/>
      <w:divBdr>
        <w:top w:val="none" w:sz="0" w:space="0" w:color="auto"/>
        <w:left w:val="none" w:sz="0" w:space="0" w:color="auto"/>
        <w:bottom w:val="none" w:sz="0" w:space="0" w:color="auto"/>
        <w:right w:val="none" w:sz="0" w:space="0" w:color="auto"/>
      </w:divBdr>
    </w:div>
    <w:div w:id="2137984323">
      <w:bodyDiv w:val="1"/>
      <w:marLeft w:val="0"/>
      <w:marRight w:val="0"/>
      <w:marTop w:val="0"/>
      <w:marBottom w:val="0"/>
      <w:divBdr>
        <w:top w:val="none" w:sz="0" w:space="0" w:color="auto"/>
        <w:left w:val="none" w:sz="0" w:space="0" w:color="auto"/>
        <w:bottom w:val="none" w:sz="0" w:space="0" w:color="auto"/>
        <w:right w:val="none" w:sz="0" w:space="0" w:color="auto"/>
      </w:divBdr>
    </w:div>
    <w:div w:id="2140956216">
      <w:bodyDiv w:val="1"/>
      <w:marLeft w:val="0"/>
      <w:marRight w:val="0"/>
      <w:marTop w:val="0"/>
      <w:marBottom w:val="0"/>
      <w:divBdr>
        <w:top w:val="none" w:sz="0" w:space="0" w:color="auto"/>
        <w:left w:val="none" w:sz="0" w:space="0" w:color="auto"/>
        <w:bottom w:val="none" w:sz="0" w:space="0" w:color="auto"/>
        <w:right w:val="none" w:sz="0" w:space="0" w:color="auto"/>
      </w:divBdr>
    </w:div>
    <w:div w:id="2142913701">
      <w:bodyDiv w:val="1"/>
      <w:marLeft w:val="0"/>
      <w:marRight w:val="0"/>
      <w:marTop w:val="0"/>
      <w:marBottom w:val="0"/>
      <w:divBdr>
        <w:top w:val="none" w:sz="0" w:space="0" w:color="auto"/>
        <w:left w:val="none" w:sz="0" w:space="0" w:color="auto"/>
        <w:bottom w:val="none" w:sz="0" w:space="0" w:color="auto"/>
        <w:right w:val="none" w:sz="0" w:space="0" w:color="auto"/>
      </w:divBdr>
    </w:div>
    <w:div w:id="214488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9" ma:contentTypeDescription="Create a new document." ma:contentTypeScope="" ma:versionID="340e041ad7a7c050b407f4d8d9656d76">
  <xsd:schema xmlns:xsd="http://www.w3.org/2001/XMLSchema" xmlns:xs="http://www.w3.org/2001/XMLSchema" xmlns:p="http://schemas.microsoft.com/office/2006/metadata/properties" xmlns:ns3="695485dd-417c-4530-8251-460e4c8696b8" targetNamespace="http://schemas.microsoft.com/office/2006/metadata/properties" ma:root="true" ma:fieldsID="59a55ea0b02cecaa1f91d7c88f86312b"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Ell18</b:Tag>
    <b:SourceType>Book</b:SourceType>
    <b:Guid>{F294EBDE-C7A5-4D7C-BAED-494EC2E225BC}</b:Guid>
    <b:Title>Athlete resilience training (ART) program: an evidence based intervention to improve resilience in collegiate golfers after performance failure a manual for coaches and athletes</b:Title>
    <b:Year>2018</b:Year>
    <b:Author>
      <b:Author>
        <b:NameList>
          <b:Person>
            <b:Last>Ellis</b:Last>
            <b:First>L</b:First>
            <b:Middle>M</b:Middle>
          </b:Person>
        </b:NameList>
      </b:Author>
    </b:Author>
    <b:RefOrder>13</b:RefOrder>
  </b:Source>
  <b:Source>
    <b:Tag>SET87</b:Tag>
    <b:SourceType>JournalArticle</b:SourceType>
    <b:Guid>{9A783A97-6CE6-42C1-8215-32E07E09AA20}</b:Guid>
    <b:Title>Energy, tiredness and effecs of sugar snacks versus moderate exercise</b:Title>
    <b:Year>1987</b:Year>
    <b:Author>
      <b:Author>
        <b:NameList>
          <b:Person>
            <b:Last>Thaylor</b:Last>
            <b:First>S</b:First>
            <b:Middle>E</b:Middle>
          </b:Person>
        </b:NameList>
      </b:Author>
    </b:Author>
    <b:JournalName>Journal of Personality and Social Psyhcology</b:JournalName>
    <b:Pages>119-125</b:Pages>
    <b:RefOrder>17</b:RefOrder>
  </b:Source>
  <b:Source>
    <b:Tag>MWo09</b:Tag>
    <b:SourceType>JournalArticle</b:SourceType>
    <b:Guid>{A4540346-14E6-473A-8889-08610E0BDDF4}</b:Guid>
    <b:Title>Examining the exercise-effect dose-response relationship: Does duration influence front EEG asymmetry?</b:Title>
    <b:Year>2009</b:Year>
    <b:Author>
      <b:Author>
        <b:NameList>
          <b:Person>
            <b:Last>Woo</b:Last>
            <b:First>M</b:First>
          </b:Person>
          <b:Person>
            <b:Last>Kim</b:Last>
            <b:First>S</b:First>
          </b:Person>
          <b:Person>
            <b:Last>Kim</b:Last>
            <b:First>J</b:First>
          </b:Person>
          <b:Person>
            <b:Last>Petruzzello</b:Last>
            <b:First>S</b:First>
            <b:Middle>J</b:Middle>
          </b:Person>
          <b:Person>
            <b:Last>Hatfield</b:Last>
            <b:First>B</b:First>
            <b:Middle>D</b:Middle>
          </b:Person>
        </b:NameList>
      </b:Author>
    </b:Author>
    <b:JournalName>International Journal of Psychophysiology</b:JournalName>
    <b:Pages>166-172</b:Pages>
    <b:RefOrder>18</b:RefOrder>
  </b:Source>
  <b:Source>
    <b:Tag>JHK14</b:Tag>
    <b:SourceType>JournalArticle</b:SourceType>
    <b:Guid>{D76D9750-FD0F-49A9-A6A8-B1901C61FE30}</b:Guid>
    <b:Author>
      <b:Author>
        <b:NameList>
          <b:Person>
            <b:Last>Kim</b:Last>
            <b:First>J</b:First>
            <b:Middle>H</b:Middle>
          </b:Person>
          <b:Person>
            <b:Last>McKenzie</b:Last>
            <b:First>L</b:First>
            <b:Middle>A</b:Middle>
          </b:Person>
        </b:NameList>
      </b:Author>
    </b:Author>
    <b:Title>The impacts of physical excercise on stress coping and well-being in university students in the context of leisure</b:Title>
    <b:JournalName>Health</b:JournalName>
    <b:Year>2014</b:Year>
    <b:Pages>2570</b:Pages>
    <b:RefOrder>19</b:RefOrder>
  </b:Source>
  <b:Source>
    <b:Tag>MCo09</b:Tag>
    <b:SourceType>Book</b:SourceType>
    <b:Guid>{A610A7C9-C4B4-4EF4-9671-EAEA9923E658}</b:Guid>
    <b:Title>Happiness Unpacked</b:Title>
    <b:Year>2009</b:Year>
    <b:Author>
      <b:Author>
        <b:NameList>
          <b:Person>
            <b:Last>Cohn</b:Last>
            <b:First>M</b:First>
          </b:Person>
          <b:Person>
            <b:Last>Fredrickson</b:Last>
            <b:First>B</b:First>
          </b:Person>
          <b:Person>
            <b:Last>Brown</b:Last>
            <b:First>S</b:First>
          </b:Person>
          <b:Person>
            <b:Last>Mikels</b:Last>
            <b:First>J</b:First>
          </b:Person>
          <b:Person>
            <b:Last>Conway</b:Last>
            <b:First>A</b:First>
          </b:Person>
        </b:NameList>
      </b:Author>
    </b:Author>
    <b:RefOrder>20</b:RefOrder>
  </b:Source>
  <b:Source>
    <b:Tag>Ken20</b:Tag>
    <b:SourceType>InternetSite</b:SourceType>
    <b:Guid>{959EF410-0768-4FCF-8777-D750D91E8568}</b:Guid>
    <b:Title>The importance of maintaining structure and routine during stressful times</b:Title>
    <b:Year>2020</b:Year>
    <b:Author>
      <b:Author>
        <b:NameList>
          <b:Person>
            <b:Last>Cherry</b:Last>
            <b:First>Kendra</b:First>
          </b:Person>
        </b:NameList>
      </b:Author>
    </b:Author>
    <b:InternetSiteTitle>verywellmind</b:InternetSiteTitle>
    <b:Month>April</b:Month>
    <b:Day>26</b:Day>
    <b:URL>https://www.verywellmind.com/the-importance-of-keeping-a-routine-during-stressful-times-4802638#:~:text=Having%20a%20regular%20routine%20can%20help%20you%3A%20Getting,help%20you%20maintain%20a%20routine%20when%20you%E2%80%99re%20stressed%3A</b:URL>
    <b:RefOrder>21</b:RefOrder>
  </b:Source>
  <b:Source>
    <b:Tag>RLe99</b:Tag>
    <b:SourceType>JournalArticle</b:SourceType>
    <b:Guid>{55F405A0-8E33-451A-BCF3-0BE5981FC694}</b:Guid>
    <b:Title>A write way: fostering resiliency during transition</b:Title>
    <b:Year>1999</b:Year>
    <b:Author>
      <b:Author>
        <b:NameList>
          <b:Person>
            <b:Last>Lewis</b:Last>
            <b:First>R</b:First>
          </b:Person>
        </b:NameList>
      </b:Author>
    </b:Author>
    <b:JournalName>Journal of humaninstinc counseling, education and development</b:JournalName>
    <b:Pages>200-212</b:Pages>
    <b:RefOrder>1</b:RefOrder>
  </b:Source>
  <b:Source>
    <b:Tag>BBr</b:Tag>
    <b:SourceType>Book</b:SourceType>
    <b:Guid>{DB5D6218-E2A5-49F7-8260-4B96C0768FFC}</b:Guid>
    <b:Title>How does reading support resilience? An interdisciplinary narratice study with children and adults</b:Title>
    <b:Author>
      <b:Author>
        <b:NameList>
          <b:Person>
            <b:Last>Brockerhoff-Macdonald</b:Last>
            <b:First>B</b:First>
          </b:Person>
        </b:NameList>
      </b:Author>
    </b:Author>
    <b:Year>2017</b:Year>
    <b:RefOrder>2</b:RefOrder>
  </b:Source>
  <b:Source>
    <b:Tag>Reb19</b:Tag>
    <b:SourceType>InternetSite</b:SourceType>
    <b:Guid>{07DD1935-BD49-4974-BDA7-341365380A82}</b:Guid>
    <b:Author>
      <b:Author>
        <b:NameList>
          <b:Person>
            <b:Last>Temsen</b:Last>
            <b:First>Rebecca</b:First>
          </b:Person>
        </b:NameList>
      </b:Author>
    </b:Author>
    <b:Title>How reading reduces stress: Read for stress relief</b:Title>
    <b:InternetSiteTitle>Self development secrets</b:InternetSiteTitle>
    <b:Year>2019</b:Year>
    <b:URL>https://reflectiveteachingjournal.com/benefits-of-reflective-teaching/#:~:text=%20Benefits%20of%20Reflective%20Teaching%20For%20Teachers%20,relationships%20with%20their%20students.%20If%20you...%20More%20</b:URL>
    <b:RefOrder>25</b:RefOrder>
  </b:Source>
  <b:Source>
    <b:Tag>Cas17</b:Tag>
    <b:SourceType>JournalArticle</b:SourceType>
    <b:Guid>{81E7FD5D-BF97-4F62-AC8A-5ADD7E11EC52}</b:Guid>
    <b:Title>Mindset matters: The role of employees' stress mindset for day-specific reactions to workload anticipation</b:Title>
    <b:Year>2017</b:Year>
    <b:Author>
      <b:Author>
        <b:NameList>
          <b:Person>
            <b:Last>Casper</b:Last>
            <b:First>A</b:First>
          </b:Person>
          <b:Person>
            <b:Last>Sonnentag</b:Last>
            <b:First>S</b:First>
          </b:Person>
          <b:Person>
            <b:Last>Tremmel</b:Last>
            <b:First>S</b:First>
          </b:Person>
        </b:NameList>
      </b:Author>
    </b:Author>
    <b:JournalName>European Journal of Work and Organizational Psychology </b:JournalName>
    <b:Pages>798-810</b:Pages>
    <b:RefOrder>27</b:RefOrder>
  </b:Source>
  <b:Source>
    <b:Tag>MCa17</b:Tag>
    <b:SourceType>JournalArticle</b:SourceType>
    <b:Guid>{6F035590-37FE-4E76-A9B4-6CFB06E842F6}</b:Guid>
    <b:Author>
      <b:Author>
        <b:NameList>
          <b:Person>
            <b:Last>Campo</b:Last>
            <b:First>M</b:First>
          </b:Person>
          <b:Person>
            <b:Last>Sanchez</b:Last>
            <b:First>X</b:First>
          </b:Person>
          <b:Person>
            <b:Last>Ferrand</b:Last>
            <b:First>C</b:First>
          </b:Person>
          <b:Person>
            <b:Last>Rosnet</b:Last>
            <b:First>E</b:First>
          </b:Person>
          <b:Person>
            <b:Last>Friesen</b:Last>
            <b:First>A</b:First>
          </b:Person>
          <b:Person>
            <b:Last>Lane</b:Last>
            <b:First>A</b:First>
            <b:Middle>M</b:Middle>
          </b:Person>
        </b:NameList>
      </b:Author>
    </b:Author>
    <b:Title> Interpersonal emotion regulation in team sport: Mechanisms and reasons to regulate teammates' emotions examined.</b:Title>
    <b:JournalName>International Journal of Sport and Exercise Psychology</b:JournalName>
    <b:Year>2017</b:Year>
    <b:Pages>379-394</b:Pages>
    <b:RefOrder>4</b:RefOrder>
  </b:Source>
  <b:Source>
    <b:Tag>Cli20</b:Tag>
    <b:SourceType>InternetSite</b:SourceType>
    <b:Guid>{E587886C-BCFC-4A81-84A1-16AC74999DD7}</b:Guid>
    <b:Title>FIVE STRATEGIES FOR EMOTION REGULATION – THE CORE OF EMOTIONAL RESILIENCE</b:Title>
    <b:Year>2020</b:Year>
    <b:InternetSiteTitle>EIA</b:InternetSiteTitle>
    <b:Month>02</b:Month>
    <b:Day>13</b:Day>
    <b:URL>https://www.eiagroup.com/emotional-regulation-the-core-of-emotional-resilience/#:~:text=%20Five%20strategies%20for%20emotion%20regulation%20%E2%80%93%20the,on%20positively.%20Psychologists%20call%20this%20%E2%80%98cognitive...%20More%20</b:URL>
    <b:Author>
      <b:Author>
        <b:NameList>
          <b:Person>
            <b:Last>Lansley</b:Last>
            <b:First>Cliff</b:First>
          </b:Person>
        </b:NameList>
      </b:Author>
    </b:Author>
    <b:RefOrder>5</b:RefOrder>
  </b:Source>
  <b:Source>
    <b:Tag>Min21</b:Tag>
    <b:SourceType>InternetSite</b:SourceType>
    <b:Guid>{9B8D74C9-6A96-4F76-964B-A87E4AE96568}</b:Guid>
    <b:Author>
      <b:Author>
        <b:Corporate>Mind</b:Corporate>
      </b:Author>
    </b:Author>
    <b:Title>How to manage stress</b:Title>
    <b:InternetSiteTitle>Mind</b:InternetSiteTitle>
    <b:Year>2021</b:Year>
    <b:URL>https://www.mind.org.uk/information-support/types-of-mental-health-problems/stress/what-is-stress/</b:URL>
    <b:RefOrder>3</b:RefOrder>
  </b:Source>
  <b:Source>
    <b:Tag>GBr19</b:Tag>
    <b:SourceType>JournalArticle</b:SourceType>
    <b:Guid>{13A97A7D-6D74-459C-B74E-F5108067B41C}</b:Guid>
    <b:Title>Nature and mental health: An ecosystem service perspective</b:Title>
    <b:Year>2019</b:Year>
    <b:Author>
      <b:Author>
        <b:NameList>
          <b:Person>
            <b:Last>Bratman</b:Last>
            <b:First>G</b:First>
          </b:Person>
          <b:Person>
            <b:Last>Anderson</b:Last>
            <b:First>C</b:First>
          </b:Person>
          <b:Person>
            <b:Last>Berman</b:Last>
            <b:First>M</b:First>
          </b:Person>
          <b:Person>
            <b:Last>Cochran</b:Last>
            <b:First>B</b:First>
          </b:Person>
          <b:Person>
            <b:Last>Vries</b:Last>
            <b:First>S</b:First>
            <b:Middle>de</b:Middle>
          </b:Person>
        </b:NameList>
      </b:Author>
    </b:Author>
    <b:JournalName>Science advances</b:JournalName>
    <b:Pages>7</b:Pages>
    <b:RefOrder>16</b:RefOrder>
  </b:Source>
  <b:Source>
    <b:Tag>Jam21</b:Tag>
    <b:SourceType>Book</b:SourceType>
    <b:Guid>{C4FDCB88-D2BD-4752-BC7B-CA669EFCE2C6}</b:Guid>
    <b:Title>What a flanker</b:Title>
    <b:Year>2021</b:Year>
    <b:Author>
      <b:Author>
        <b:NameList>
          <b:Person>
            <b:Last>Haskell</b:Last>
            <b:First>James</b:First>
          </b:Person>
        </b:NameList>
      </b:Author>
    </b:Author>
    <b:Publisher>HarperCollins</b:Publisher>
    <b:RefOrder>8</b:RefOrder>
  </b:Source>
  <b:Source>
    <b:Tag>Sta19</b:Tag>
    <b:SourceType>Book</b:SourceType>
    <b:Guid>{665C925F-D26A-4F6F-BF60-18C62F31CE5B}</b:Guid>
    <b:Author>
      <b:Author>
        <b:NameList>
          <b:Person>
            <b:Last>Stahl</b:Last>
            <b:First>B</b:First>
          </b:Person>
        </b:NameList>
      </b:Author>
    </b:Author>
    <b:Title>A mindfulness-based stress reduction workbook</b:Title>
    <b:Year>2019</b:Year>
    <b:Publisher>New harbinger publications</b:Publisher>
    <b:RefOrder>9</b:RefOrder>
  </b:Source>
  <b:Source>
    <b:Tag>LFC93</b:Tag>
    <b:SourceType>JournalArticle</b:SourceType>
    <b:Guid>{AB6F721C-725D-46E9-9B67-23A838A4223B}</b:Guid>
    <b:Title>Stress and the cognitive-conversational benefits of social interaction</b:Title>
    <b:Year>1993</b:Year>
    <b:Author>
      <b:Author>
        <b:NameList>
          <b:Person>
            <b:Last>Clark</b:Last>
            <b:First>L</b:First>
            <b:Middle>F</b:Middle>
          </b:Person>
        </b:NameList>
      </b:Author>
    </b:Author>
    <b:JournalName>Journal of social and clinical psychology</b:JournalName>
    <b:Pages>25-55</b:Pages>
    <b:RefOrder>10</b:RefOrder>
  </b:Source>
  <b:Source>
    <b:Tag>SSz11</b:Tag>
    <b:SourceType>JournalArticle</b:SourceType>
    <b:Guid>{797DF92A-5CE8-4A78-B5E2-39228B7B599C}</b:Guid>
    <b:Author>
      <b:Author>
        <b:NameList>
          <b:Person>
            <b:Last>Szanton</b:Last>
            <b:First>S</b:First>
          </b:Person>
          <b:Person>
            <b:Last>Wenzel</b:Last>
            <b:First>J</b:First>
          </b:Person>
          <b:Person>
            <b:Last>Connolly</b:Last>
            <b:First>A</b:First>
            <b:Middle>B</b:Middle>
          </b:Person>
          <b:Person>
            <b:Last>Piferi</b:Last>
            <b:First>R</b:First>
            <b:Middle>L</b:Middle>
          </b:Person>
        </b:NameList>
      </b:Author>
    </b:Author>
    <b:Title>Examining mindfulness-based stress reduction perceptions from minority older adults residing in low-income housing facility</b:Title>
    <b:JournalName>BMC Complementary and Alternative Medicine</b:JournalName>
    <b:Year>2011</b:Year>
    <b:Pages>1-7</b:Pages>
    <b:RefOrder>11</b:RefOrder>
  </b:Source>
  <b:Source>
    <b:Tag>Bel19</b:Tag>
    <b:SourceType>InternetSite</b:SourceType>
    <b:Guid>{129C0789-EE9A-4900-987D-20F7823AA4CC}</b:Guid>
    <b:Title>Benefits of talking about your problem</b:Title>
    <b:Year>2019</b:Year>
    <b:Author>
      <b:Author>
        <b:NameList>
          <b:Person>
            <b:Last>Ghayas</b:Last>
            <b:First>Bella</b:First>
          </b:Person>
        </b:NameList>
      </b:Author>
    </b:Author>
    <b:InternetSiteTitle>Crossroads Path</b:InternetSiteTitle>
    <b:Month>11</b:Month>
    <b:Day>12</b:Day>
    <b:URL>https://carleplacecrossroadspath.net/693/opinion/benefits-of-talking-about-your-problems/</b:URL>
    <b:RefOrder>12</b:RefOrder>
  </b:Source>
  <b:Source>
    <b:Tag>MCa19</b:Tag>
    <b:SourceType>JournalArticle</b:SourceType>
    <b:Guid>{3E50D387-F869-435F-B412-DB80B47F5820}</b:Guid>
    <b:Title>Emotions and performance in rugby</b:Title>
    <b:Year>2019</b:Year>
    <b:Author>
      <b:Author>
        <b:NameList>
          <b:Person>
            <b:Last>Campo</b:Last>
            <b:First>M</b:First>
          </b:Person>
          <b:Person>
            <b:Last>Champley</b:Last>
            <b:First>S</b:First>
          </b:Person>
          <b:Person>
            <b:Last>Lane</b:Last>
            <b:First>A</b:First>
          </b:Person>
          <b:Person>
            <b:Last>Rosnet</b:Last>
            <b:First>E</b:First>
          </b:Person>
          <b:Person>
            <b:Last>Ferrand</b:Last>
            <b:First>C</b:First>
          </b:Person>
          <b:Person>
            <b:Last>Louvet</b:Last>
            <b:First>B</b:First>
          </b:Person>
        </b:NameList>
      </b:Author>
    </b:Author>
    <b:JournalName>Journal of sport and health science</b:JournalName>
    <b:Pages>595-600</b:Pages>
    <b:RefOrder>6</b:RefOrder>
  </b:Source>
  <b:Source>
    <b:Tag>ASt12</b:Tag>
    <b:SourceType>JournalArticle</b:SourceType>
    <b:Guid>{DD4AAA26-0AC1-4C28-9FA2-DDA43C59F11D}</b:Guid>
    <b:Author>
      <b:Author>
        <b:NameList>
          <b:Person>
            <b:Last>Stanton</b:Last>
            <b:First>A</b:First>
          </b:Person>
          <b:Person>
            <b:Last>Low</b:Last>
            <b:First>C</b:First>
          </b:Person>
        </b:NameList>
      </b:Author>
    </b:Author>
    <b:Title>Expressing emotions in Stressful contexts: Benefits, Moderators and Mechanism</b:Title>
    <b:JournalName>Current Directions in Psychological Science</b:JournalName>
    <b:Year>2012</b:Year>
    <b:Pages>124-128</b:Pages>
    <b:RefOrder>7</b:RefOrder>
  </b:Source>
  <b:Source>
    <b:Tag>BRo07</b:Tag>
    <b:SourceType>Book</b:SourceType>
    <b:Guid>{283D279A-2A63-455A-B4A8-53C9C65A85AA}</b:Guid>
    <b:Title>Golf is not a game of perfect</b:Title>
    <b:Year>2007</b:Year>
    <b:Author>
      <b:Author>
        <b:NameList>
          <b:Person>
            <b:Last>Rotella</b:Last>
            <b:First>B</b:First>
          </b:Person>
        </b:NameList>
      </b:Author>
    </b:Author>
    <b:Publisher>Simon and Schuster</b:Publisher>
    <b:RefOrder>14</b:RefOrder>
  </b:Source>
  <b:Source>
    <b:Tag>JHy21</b:Tag>
    <b:SourceType>JournalArticle</b:SourceType>
    <b:Guid>{8CCAFC3A-4300-4005-8083-105A4AED3FB0}</b:Guid>
    <b:Title>Experiences of playing golf as part of the treatment and rehabilitation process among patients in substance use disorder treatment</b:Title>
    <b:Year>2021</b:Year>
    <b:Author>
      <b:Author>
        <b:NameList>
          <b:Person>
            <b:Last>Hystad</b:Last>
            <b:First>J</b:First>
          </b:Person>
          <b:Person>
            <b:Last>Bergly</b:Last>
            <b:First>T</b:First>
            <b:Middle>H</b:Middle>
          </b:Person>
        </b:NameList>
      </b:Author>
    </b:Author>
    <b:JournalName>Journal of substance use</b:JournalName>
    <b:Pages>184-189</b:Pages>
    <b:RefOrder>15</b:RefOrder>
  </b:Source>
  <b:Source>
    <b:Tag>LFM04</b:Tag>
    <b:SourceType>JournalArticle</b:SourceType>
    <b:Guid>{1887107C-D209-415D-BD89-F0F5ABAADDFE}</b:Guid>
    <b:Author>
      <b:Author>
        <b:NameList>
          <b:Person>
            <b:Last>Monaghan</b:Last>
            <b:First>L</b:First>
            <b:Middle>F</b:Middle>
          </b:Person>
        </b:NameList>
      </b:Author>
    </b:Author>
    <b:Title> Dick Hobbs, Philip Hadfield, Stuart Lister and Simon Winlow, Bouncers: Violence and Governance in the Night-time Economy. </b:Title>
    <b:JournalName>QUALIATIVE RESEARCH</b:JournalName>
    <b:Year>2004</b:Year>
    <b:Pages>278-280</b:Pages>
    <b:RefOrder>30</b:RefOrder>
  </b:Source>
  <b:Source>
    <b:Tag>GRi08</b:Tag>
    <b:SourceType>Book</b:SourceType>
    <b:Guid>{B8D5A98C-3A8C-42BD-9C3C-B8832E52093B}</b:Guid>
    <b:Title>Nightclub: Bouncers, risk, and the spectacle of consumption.</b:Title>
    <b:Year>2008</b:Year>
    <b:Author>
      <b:Author>
        <b:NameList>
          <b:Person>
            <b:Last>Rigakos</b:Last>
            <b:First>G</b:First>
          </b:Person>
        </b:NameList>
      </b:Author>
    </b:Author>
    <b:Publisher>McGill-Queens Press</b:Publisher>
    <b:RefOrder>31</b:RefOrder>
  </b:Source>
  <b:Source>
    <b:Tag>CSH15</b:Tag>
    <b:SourceType>Report</b:SourceType>
    <b:Guid>{26B2FAFD-0778-4DA1-9E8E-0901F7DCD7C8}</b:Guid>
    <b:Title>Bouncers, brutes and brawn: are bouncers being discriminated against in news reports? a critical discourse analysis</b:Title>
    <b:Year>2015</b:Year>
    <b:Publisher>James Cook University</b:Publisher>
    <b:Author>
      <b:Author>
        <b:NameList>
          <b:Person>
            <b:Last>Hayes-Jonkers</b:Last>
            <b:First>C</b:First>
            <b:Middle>S</b:Middle>
          </b:Person>
        </b:NameList>
      </b:Author>
    </b:Author>
    <b:RefOrder>29</b:RefOrder>
  </b:Source>
  <b:Source>
    <b:Tag>RCh</b:Tag>
    <b:SourceType>Report</b:SourceType>
    <b:Guid>{4F8A5426-790D-4801-B6B2-1FA49BC9BBA9}</b:Guid>
    <b:Author>
      <b:Author>
        <b:NameList>
          <b:Person>
            <b:Last>Challenger</b:Last>
            <b:First>R</b:First>
          </b:Person>
          <b:Person>
            <b:Last>Clegg</b:Last>
            <b:First>C</b:First>
            <b:Middle>W</b:Middle>
          </b:Person>
          <b:Person>
            <b:Last>Robinson</b:Last>
            <b:First>M</b:First>
            <b:Middle>A</b:Middle>
          </b:Person>
        </b:NameList>
      </b:Author>
    </b:Author>
    <b:Title>Understanding crowd behaviour: supporting evidence</b:Title>
    <b:Year>2009</b:Year>
    <b:Publisher>Cabinet Office</b:Publisher>
    <b:City>Leeds</b:City>
    <b:RefOrder>43</b:RefOrder>
  </b:Source>
  <b:Source>
    <b:Tag>Han14</b:Tag>
    <b:SourceType>InternetSite</b:SourceType>
    <b:Guid>{E48758B2-1AD5-4F65-931C-66A734B376D8}</b:Guid>
    <b:Title>The psychology of people who show off</b:Title>
    <b:Year>2014</b:Year>
    <b:InternetSiteTitle>PsychMechanics</b:InternetSiteTitle>
    <b:Month>10</b:Month>
    <b:Day>3</b:Day>
    <b:URL>https://www.psychmechanics.com/people-who-show-off/</b:URL>
    <b:Author>
      <b:Author>
        <b:NameList>
          <b:Person>
            <b:Last>Parvez</b:Last>
            <b:First>Hanan</b:First>
          </b:Person>
        </b:NameList>
      </b:Author>
    </b:Author>
    <b:RefOrder>44</b:RefOrder>
  </b:Source>
  <b:Source>
    <b:Tag>Sea15</b:Tag>
    <b:SourceType>InternetSite</b:SourceType>
    <b:Guid>{D8596C62-B81D-448B-8CEE-3E77FDBD6C26}</b:Guid>
    <b:Author>
      <b:Author>
        <b:NameList>
          <b:Person>
            <b:Last>McPheat</b:Last>
            <b:First>Sean</b:First>
          </b:Person>
        </b:NameList>
      </b:Author>
    </b:Author>
    <b:Title>Simple Steps To Resolve Conflict Between Two Employees</b:Title>
    <b:InternetSiteTitle>Management Training Specialists </b:InternetSiteTitle>
    <b:Year>2015</b:Year>
    <b:Month>04</b:Month>
    <b:Day>20</b:Day>
    <b:URL>https://www.mtdtraining.com/blog/3-simple-steps-to-resolve-conflict-between-employees.htm</b:URL>
    <b:RefOrder>45</b:RefOrder>
  </b:Source>
  <b:Source>
    <b:Tag>12B21</b:Tag>
    <b:SourceType>InternetSite</b:SourceType>
    <b:Guid>{FCF2AD13-B36D-4807-B331-4C2E028D834E}</b:Guid>
    <b:Title>12 Benefits of Reflective Teaching and Learning</b:Title>
    <b:Year>2021</b:Year>
    <b:InternetSiteTitle>Reflective Teaching Journal</b:InternetSiteTitle>
    <b:URL>https://reflectiveteachingjournal.com/benefits-of-reflective-teaching/#:~:text=%20Benefits%20of%20Reflective%20Teaching%20For%20Teachers%20,relationships%20with%20their%20students.%20If%20you...%20More%20</b:URL>
    <b:Author>
      <b:Author>
        <b:NameList>
          <b:Person>
            <b:Last>Dana Di Pardo Léon-Henri</b:Last>
          </b:Person>
        </b:NameList>
      </b:Author>
    </b:Author>
    <b:RefOrder>24</b:RefOrder>
  </b:Source>
  <b:Source>
    <b:Tag>BDP10</b:Tag>
    <b:SourceType>Book</b:SourceType>
    <b:Guid>{A9556C35-66BA-4674-9BF3-F75DA3E14505}</b:Guid>
    <b:Author>
      <b:Author>
        <b:NameList>
          <b:Person>
            <b:Last>Perry</b:Last>
            <b:First>B</b:First>
            <b:Middle>D</b:Middle>
          </b:Person>
          <b:Person>
            <b:Last>Szalavitz</b:Last>
            <b:First>M</b:First>
          </b:Person>
          <b:Person>
            <b:Last>Snow</b:Last>
            <b:First>C</b:First>
            <b:Middle>M</b:Middle>
          </b:Person>
        </b:NameList>
      </b:Author>
    </b:Author>
    <b:Title>Born to love: Why empathy is essential-- and endangered</b:Title>
    <b:InternetSiteTitle>Hearmanity's blog</b:InternetSiteTitle>
    <b:Year>2010</b:Year>
    <b:URL>https://blog.heartmanity.com/what-is-empathy-and-why-is-it-important#:~:text=Empathy%20is%20the%20ability%20to%20truly%20be%20present.,person%20or%20in%20the%20face%20of%20a%20crisis.</b:URL>
    <b:Publisher>HarperCollins e-books</b:Publisher>
    <b:RefOrder>35</b:RefOrder>
  </b:Source>
  <b:Source>
    <b:Tag>Wev16</b:Tag>
    <b:SourceType>InternetSite</b:SourceType>
    <b:Guid>{4C4E857F-458A-4686-A397-65E0F1217083}</b:Guid>
    <b:Title>Role Of Empathy In Conflict Resolution</b:Title>
    <b:Year>2016</b:Year>
    <b:Author>
      <b:Author>
        <b:Corporate>Wevorce</b:Corporate>
      </b:Author>
    </b:Author>
    <b:InternetSiteTitle>Wevorce</b:InternetSiteTitle>
    <b:Month>1</b:Month>
    <b:Day>06</b:Day>
    <b:URL>https://www.wevorce.com/blog/role-of-empathy-in-conflict-resolution/#:~:text=To%20understand%20and%20embrace%20empathy%20assists%20in%20our,another%E2%80%99s%20shoes%20and%20feels%20what%20they%20are%20feeling.</b:URL>
    <b:RefOrder>36</b:RefOrder>
  </b:Source>
  <b:Source>
    <b:Tag>Mar17</b:Tag>
    <b:SourceType>InternetSite</b:SourceType>
    <b:Guid>{D88C3455-3596-456E-AE35-A6B3D8C0F2F8}</b:Guid>
    <b:Author>
      <b:Author>
        <b:NameList>
          <b:Person>
            <b:Last>Baer</b:Last>
            <b:First>Mark</b:First>
            <b:Middle>B</b:Middle>
          </b:Person>
        </b:NameList>
      </b:Author>
    </b:Author>
    <b:Title>Empathy is key to conflict resolution of management</b:Title>
    <b:InternetSiteTitle>Psychology Today</b:InternetSiteTitle>
    <b:Year>2017</b:Year>
    <b:Month>02</b:Month>
    <b:Day>28</b:Day>
    <b:URL>https://www.psychologytoday.com/us/blog/empathy-and-relationships/201702/empathy-is-the-key-conflict-resolution-or-management</b:URL>
    <b:RefOrder>46</b:RefOrder>
  </b:Source>
  <b:Source>
    <b:Tag>Tim19</b:Tag>
    <b:SourceType>InternetSite</b:SourceType>
    <b:Guid>{E79A3CC4-E8A9-4940-ADAF-B95869BFBA5C}</b:Guid>
    <b:Author>
      <b:Author>
        <b:NameList>
          <b:Person>
            <b:Last>Stobierski</b:Last>
            <b:First>Tim</b:First>
          </b:Person>
        </b:NameList>
      </b:Author>
    </b:Author>
    <b:Title>5 PROS &amp; CONS OF AUTHORITATIVE LEADERSHIP</b:Title>
    <b:InternetSiteTitle>Harvard Business School</b:InternetSiteTitle>
    <b:Year>2019</b:Year>
    <b:Month>11</b:Month>
    <b:Day>12</b:Day>
    <b:URL>https://online.hbs.edu/blog/post/authoritative-leadership-style</b:URL>
    <b:RefOrder>34</b:RefOrder>
  </b:Source>
  <b:Source>
    <b:Tag>Kel16</b:Tag>
    <b:SourceType>InternetSite</b:SourceType>
    <b:Guid>{63F0C83F-15DE-458A-A3D2-2E63B2ED246B}</b:Guid>
    <b:Author>
      <b:Author>
        <b:NameList>
          <b:Person>
            <b:Last>Tatera</b:Last>
            <b:First>Kelly</b:First>
          </b:Person>
        </b:NameList>
      </b:Author>
    </b:Author>
    <b:Title>8 Things That Happen in Your Brain and Body While You’re Drunk</b:Title>
    <b:InternetSiteTitle>The science explorer</b:InternetSiteTitle>
    <b:Year>2016</b:Year>
    <b:Month>06</b:Month>
    <b:Day>1</b:Day>
    <b:URL>http://thescienceexplorer.com/brain-and-body/8-things-happen-your-brain-and-body-while-you-re-drunk</b:URL>
    <b:RefOrder>32</b:RefOrder>
  </b:Source>
  <b:Source>
    <b:Tag>Nic21</b:Tag>
    <b:SourceType>InternetSite</b:SourceType>
    <b:Guid>{4326D1F3-1104-4571-962E-EB81209CB98E}</b:Guid>
    <b:Author>
      <b:Author>
        <b:NameList>
          <b:Person>
            <b:Last>Monico</b:Last>
            <b:First>Nicolle</b:First>
          </b:Person>
          <b:Person>
            <b:Last>Stevens</b:Last>
            <b:First>Kara</b:First>
          </b:Person>
        </b:NameList>
      </b:Author>
    </b:Author>
    <b:Title>Effects of alcohol on your body</b:Title>
    <b:InternetSiteTitle>Alcohol.org</b:InternetSiteTitle>
    <b:Year>2021</b:Year>
    <b:Month>10</b:Month>
    <b:Day>21</b:Day>
    <b:URL>https://www.alcohol.org/effects/</b:URL>
    <b:RefOrder>33</b:RefOrder>
  </b:Source>
  <b:Source>
    <b:Tag>Pra15</b:Tag>
    <b:SourceType>InternetSite</b:SourceType>
    <b:Guid>{FC0015F8-3B43-43A0-8D5A-EFA2CE20DCC9}</b:Guid>
    <b:Author>
      <b:Author>
        <b:NameList>
          <b:Person>
            <b:Last>Juneja</b:Last>
            <b:First>Prachi</b:First>
          </b:Person>
        </b:NameList>
      </b:Author>
    </b:Author>
    <b:Title>Role of Communication in Conflict Management</b:Title>
    <b:InternetSiteTitle>Management Study Guide</b:InternetSiteTitle>
    <b:Year>2015</b:Year>
    <b:URL>https://www.managementstudyguide.com/role-of-communication-in-conflict-management.htm</b:URL>
    <b:RefOrder>41</b:RefOrder>
  </b:Source>
  <b:Source>
    <b:Tag>Pra151</b:Tag>
    <b:SourceType>InternetSite</b:SourceType>
    <b:Guid>{C071B32D-1D34-4FDF-9783-6A9ACB517564}</b:Guid>
    <b:Author>
      <b:Author>
        <b:NameList>
          <b:Person>
            <b:Last>Juneja</b:Last>
            <b:First>Prachi</b:First>
          </b:Person>
        </b:NameList>
      </b:Author>
    </b:Author>
    <b:Title>Role of attitude in conflict management</b:Title>
    <b:InternetSiteTitle>Management study guide</b:InternetSiteTitle>
    <b:Year>2015</b:Year>
    <b:URL>https://www.managementstudyguide.com/role-of-communication-in-conflict-management.htm</b:URL>
    <b:RefOrder>39</b:RefOrder>
  </b:Source>
  <b:Source>
    <b:Tag>Exp19</b:Tag>
    <b:SourceType>InternetSite</b:SourceType>
    <b:Guid>{FF8ED7EC-B973-4C6A-A014-564BACA66497}</b:Guid>
    <b:Author>
      <b:Author>
        <b:Corporate>Exploring your mind</b:Corporate>
      </b:Author>
    </b:Author>
    <b:Title>How to handle conflicts with humour</b:Title>
    <b:InternetSiteTitle>Exploring your mind</b:InternetSiteTitle>
    <b:Year>2019</b:Year>
    <b:Month>08</b:Month>
    <b:Day>13</b:Day>
    <b:URL>https://exploringyourmind.com/handle-conflicts-humor/</b:URL>
    <b:RefOrder>37</b:RefOrder>
  </b:Source>
  <b:Source>
    <b:Tag>Kir17</b:Tag>
    <b:SourceType>InternetSite</b:SourceType>
    <b:Guid>{06EECB54-3F87-4806-8197-A838193D7C00}</b:Guid>
    <b:Author>
      <b:Author>
        <b:NameList>
          <b:Person>
            <b:Last>Pursey</b:Last>
            <b:First>Kirstie</b:First>
          </b:Person>
        </b:NameList>
      </b:Author>
    </b:Author>
    <b:Title>How to remain calm during any arguement or conflict situation, backed by science</b:Title>
    <b:InternetSiteTitle>Learning Mind</b:InternetSiteTitle>
    <b:Year>2017</b:Year>
    <b:Month>08</b:Month>
    <b:Day>8</b:Day>
    <b:URL>https://www.learning-mind.com/how-to-remain-calm/</b:URL>
    <b:RefOrder>48</b:RefOrder>
  </b:Source>
  <b:Source>
    <b:Tag>Joa15</b:Tag>
    <b:SourceType>InternetSite</b:SourceType>
    <b:Guid>{060F1272-C6F8-43A0-9081-FD594D1086E5}</b:Guid>
    <b:Author>
      <b:Author>
        <b:NameList>
          <b:Person>
            <b:Last>Troppello</b:Last>
            <b:First>Joanne</b:First>
          </b:Person>
        </b:NameList>
      </b:Author>
    </b:Author>
    <b:Title>5 reasons why staying calm under pressure will make you successfull</b:Title>
    <b:InternetSiteTitle>CareerAddict</b:InternetSiteTitle>
    <b:Year>2015</b:Year>
    <b:Month>06</b:Month>
    <b:Day>22</b:Day>
    <b:URL>https://www.careeraddict.com/5-reasons-why-staying-calm-under-pressure-will-make-you-successful</b:URL>
    <b:RefOrder>50</b:RefOrder>
  </b:Source>
  <b:Source>
    <b:Tag>TBr14</b:Tag>
    <b:SourceType>Book</b:SourceType>
    <b:Guid>{237600FA-6219-4FFB-9699-5800058081FF}</b:Guid>
    <b:Title>how successful people stay calm</b:Title>
    <b:Year>2014</b:Year>
    <b:Author>
      <b:Author>
        <b:NameList>
          <b:Person>
            <b:Last>Bradberry</b:Last>
            <b:First>T</b:First>
          </b:Person>
        </b:NameList>
      </b:Author>
    </b:Author>
    <b:Publisher>Retrieved May</b:Publisher>
    <b:RefOrder>51</b:RefOrder>
  </b:Source>
  <b:Source>
    <b:Tag>JSe20</b:Tag>
    <b:SourceType>Book</b:SourceType>
    <b:Guid>{7E6B31EE-360B-4A73-B57F-82A26585863E}</b:Guid>
    <b:Author>
      <b:Author>
        <b:NameList>
          <b:Person>
            <b:Last>Segal</b:Last>
            <b:First>J</b:First>
          </b:Person>
          <b:Person>
            <b:Last>Robinson</b:Last>
            <b:First>L</b:First>
          </b:Person>
          <b:Person>
            <b:Last>Smith</b:Last>
            <b:First>M</b:First>
          </b:Person>
        </b:NameList>
      </b:Author>
    </b:Author>
    <b:Title>Conflict Resolution Skills</b:Title>
    <b:Year>2020</b:Year>
    <b:RefOrder>38</b:RefOrder>
  </b:Source>
  <b:Source>
    <b:Tag>IRW19</b:Tag>
    <b:SourceType>JournalArticle</b:SourceType>
    <b:Guid>{E5C6F5C2-5096-4348-9A6E-1EAE0D57D5A5}</b:Guid>
    <b:Title>Policing atmoshpheres: Crowds, protests and 'atmotechnics</b:Title>
    <b:Year>2019</b:Year>
    <b:Author>
      <b:Author>
        <b:NameList>
          <b:Person>
            <b:Last>Wall</b:Last>
            <b:First>I</b:First>
            <b:Middle>R</b:Middle>
          </b:Person>
        </b:NameList>
      </b:Author>
    </b:Author>
    <b:JournalName>Theory, Culture and Society</b:JournalName>
    <b:Pages>143-162</b:Pages>
    <b:RefOrder>40</b:RefOrder>
  </b:Source>
  <b:Source>
    <b:Tag>Gwe21</b:Tag>
    <b:SourceType>InternetSite</b:SourceType>
    <b:Guid>{9C7E1465-875E-4C38-A0D8-FB7AF68D92A8}</b:Guid>
    <b:Title>Code of ethics</b:Title>
    <b:Year>2021</b:Year>
    <b:Author>
      <b:Author>
        <b:Corporate>Gwent Police</b:Corporate>
      </b:Author>
    </b:Author>
    <b:InternetSiteTitle>Gwent Police</b:InternetSiteTitle>
    <b:URL>https://www.gwent.police.uk/police-forces/gwent-police/areas/about-us/about-us/code-of-ethics/</b:URL>
    <b:RefOrder>42</b:RefOrder>
  </b:Source>
  <b:Source>
    <b:Tag>JCa11</b:Tag>
    <b:SourceType>InternetSite</b:SourceType>
    <b:Guid>{8EA76C2C-8867-4389-9B12-750987BD3C44}</b:Guid>
    <b:Author>
      <b:Author>
        <b:NameList>
          <b:Person>
            <b:Last>Cambell</b:Last>
            <b:First>J</b:First>
          </b:Person>
        </b:NameList>
      </b:Author>
    </b:Author>
    <b:Title>T3 - Emotional Brain vs Rational Brain</b:Title>
    <b:InternetSiteTitle>The character therapist</b:InternetSiteTitle>
    <b:Year>2011</b:Year>
    <b:Month>04</b:Month>
    <b:Day>21</b:Day>
    <b:URL>https://charactertherapist.blogspot.com/2011/04/t3-emotional-brain-v-rational-brain.html#:~:text=Our%20emotional%20brain%20%28amygdala%29%20is%20the%20seat%20of,of%20executive%20function%2C%20rational%20thought%2C%20and%20judgment.%20</b:URL>
    <b:RefOrder>49</b:RefOrder>
  </b:Source>
  <b:Source>
    <b:Tag>Chr19</b:Tag>
    <b:SourceType>InternetSite</b:SourceType>
    <b:Guid>{89A0A586-54EB-4B4C-8327-1C224054717B}</b:Guid>
    <b:Author>
      <b:Author>
        <b:NameList>
          <b:Person>
            <b:Last>Bye</b:Last>
            <b:First>Christopher</b:First>
          </b:Person>
        </b:NameList>
      </b:Author>
    </b:Author>
    <b:Title>Mental Health In society: What support is available for healthcare professionals</b:Title>
    <b:InternetSiteTitle>MEDACS Healthcare</b:InternetSiteTitle>
    <b:Year>2019</b:Year>
    <b:Month>09</b:Month>
    <b:URL>https://www.medacs.com/blog/2019/10/09/mental-health-in-society-today#.YZOB_7jP1PY</b:URL>
    <b:RefOrder>68</b:RefOrder>
  </b:Source>
  <b:Source>
    <b:Tag>Min211</b:Tag>
    <b:SourceType>InternetSite</b:SourceType>
    <b:Guid>{D5BB3AD8-CD8B-4A05-931D-04D1AA7EEBCF}</b:Guid>
    <b:Author>
      <b:Author>
        <b:Corporate>Mind</b:Corporate>
      </b:Author>
    </b:Author>
    <b:Title>Mind</b:Title>
    <b:InternetSiteTitle>Mind</b:InternetSiteTitle>
    <b:Year>2021</b:Year>
    <b:URL>https://www.mind.org.uk/</b:URL>
    <b:RefOrder>67</b:RefOrder>
  </b:Source>
  <b:Source>
    <b:Tag>Sar21</b:Tag>
    <b:SourceType>InternetSite</b:SourceType>
    <b:Guid>{1D945320-2A32-4660-B41F-536DE220AFCB}</b:Guid>
    <b:Author>
      <b:Author>
        <b:NameList>
          <b:Person>
            <b:Last>Browne</b:Last>
            <b:First>Sarah</b:First>
          </b:Person>
        </b:NameList>
      </b:Author>
    </b:Author>
    <b:Title>3 Reasons why mental health is so important</b:Title>
    <b:InternetSiteTitle>Lifehack</b:InternetSiteTitle>
    <b:Year>2021</b:Year>
    <b:Month>01</b:Month>
    <b:Day>12</b:Day>
    <b:URL>https://www.lifehack.org/874881/why-is-mental-health-important#:~:text=Mental%20health%20is%20important%20because%20it%20affects%20everything.,that%20gets%20stigmatized%20so%20often%20in%20our%20society.</b:URL>
    <b:RefOrder>69</b:RefOrder>
  </b:Source>
  <b:Source>
    <b:Tag>NKr91</b:Tag>
    <b:SourceType>JournalArticle</b:SourceType>
    <b:Guid>{0E145025-4EB3-461F-90AB-EA919ED9E580}</b:Guid>
    <b:Title>Association of age and socail class with suicide among men in Great Britatin</b:Title>
    <b:Year>1991</b:Year>
    <b:Author>
      <b:Author>
        <b:NameList>
          <b:Person>
            <b:Last>Kreitman</b:Last>
            <b:First>N</b:First>
          </b:Person>
          <b:Person>
            <b:Last>Carstairs</b:Last>
            <b:First>V</b:First>
          </b:Person>
          <b:Person>
            <b:Last>Duffy</b:Last>
            <b:First>J</b:First>
          </b:Person>
        </b:NameList>
      </b:Author>
    </b:Author>
    <b:JournalName>Journal of epidemiology and community health</b:JournalName>
    <b:Pages>195-202</b:Pages>
    <b:RefOrder>73</b:RefOrder>
  </b:Source>
  <b:Source>
    <b:Tag>Cla12</b:Tag>
    <b:SourceType>Report</b:SourceType>
    <b:Guid>{80001DB4-DB24-4EC6-8CC1-A9C20C11E7D3}</b:Guid>
    <b:Title>Men, Suicide and Society</b:Title>
    <b:Year>2012</b:Year>
    <b:Author>
      <b:Author>
        <b:NameList>
          <b:Person>
            <b:Last>Wyllie</b:Last>
            <b:First>Clare</b:First>
          </b:Person>
          <b:Person>
            <b:Last>Platt</b:Last>
            <b:First>Stephen</b:First>
          </b:Person>
          <b:Person>
            <b:Last>Julie Brownlie</b:Last>
            <b:First>Amy</b:First>
            <b:Middle>Chandler</b:Middle>
          </b:Person>
          <b:Person>
            <b:Last>Connolly</b:Last>
            <b:First>Sheelah</b:First>
          </b:Person>
          <b:Person>
            <b:Last>Evans</b:Last>
            <b:First>Rhiannon</b:First>
          </b:Person>
          <b:Person>
            <b:Last>Kennelly</b:Last>
            <b:First>Brendan</b:First>
          </b:Person>
          <b:Person>
            <b:Last>Kirtley</b:Last>
            <b:First>Olivia</b:First>
          </b:Person>
          <b:Person>
            <b:Last>Moore</b:Last>
            <b:First>Graham</b:First>
          </b:Person>
          <b:Person>
            <b:Last>O'Connor</b:Last>
            <b:First>Ryan</b:First>
          </b:Person>
          <b:Person>
            <b:Last>Scourfield</b:Last>
            <b:First>Jonathon</b:First>
          </b:Person>
        </b:NameList>
      </b:Author>
    </b:Author>
    <b:Publisher>Samaritcans</b:Publisher>
    <b:City>Surrey</b:City>
    <b:RefOrder>70</b:RefOrder>
  </b:Source>
  <b:Source>
    <b:Tag>Chr21</b:Tag>
    <b:SourceType>JournalArticle</b:SourceType>
    <b:Guid>{E0581378-B401-4ABE-829E-9EF4BC170EFD}</b:Guid>
    <b:Title>Gender socailization of boys and (un)intended consequences</b:Title>
    <b:Year>2021</b:Year>
    <b:Author>
      <b:Author>
        <b:NameList>
          <b:Person>
            <b:Last>Reigeluth</b:Last>
            <b:First>Christopher</b:First>
            <b:Middle>S.</b:Middle>
          </b:Person>
        </b:NameList>
      </b:Author>
    </b:Author>
    <b:JournalName>Biomedical Sciences</b:JournalName>
    <b:RefOrder>71</b:RefOrder>
  </b:Source>
  <b:Source>
    <b:Tag>Pri21</b:Tag>
    <b:SourceType>InternetSite</b:SourceType>
    <b:Guid>{FBBD7F42-A735-4985-9C73-7ACA920B353D}</b:Guid>
    <b:Title>40% of men won't talk to anyone about their mental health</b:Title>
    <b:Year>2021</b:Year>
    <b:Author>
      <b:Author>
        <b:Corporate>Priory</b:Corporate>
      </b:Author>
    </b:Author>
    <b:InternetSiteTitle>Priory Group</b:InternetSiteTitle>
    <b:URL>https://www.priorygroup.com/blog/40-of-men-wont-talk-to-anyone-about-their-mental-health</b:URL>
    <b:RefOrder>72</b:RefOrder>
  </b:Source>
  <b:Source>
    <b:Tag>Men21</b:Tag>
    <b:SourceType>InternetSite</b:SourceType>
    <b:Guid>{39366A0D-519B-40D8-8617-B1FD40365284}</b:Guid>
    <b:Author>
      <b:Author>
        <b:Corporate>Mental Health Foundation</b:Corporate>
      </b:Author>
    </b:Author>
    <b:Title>Men and mental health</b:Title>
    <b:InternetSiteTitle>Mental Health Foundation</b:InternetSiteTitle>
    <b:Year>2021</b:Year>
    <b:Month>10</b:Month>
    <b:Day>1</b:Day>
    <b:URL>https://www.mentalhealth.org.uk/a-to-z/m/men-and-mental-health</b:URL>
    <b:RefOrder>74</b:RefOrder>
  </b:Source>
  <b:Source>
    <b:Tag>Ara19</b:Tag>
    <b:SourceType>InternetSite</b:SourceType>
    <b:Guid>{0F4A7AB3-8A3D-4F94-B894-34E6F081DE46}</b:Guid>
    <b:Author>
      <b:Author>
        <b:NameList>
          <b:Person>
            <b:Last>Emanzadeh</b:Last>
            <b:First>Arash</b:First>
          </b:Person>
        </b:NameList>
      </b:Author>
    </b:Author>
    <b:Title>The psychology of "Us-vs-Them" </b:Title>
    <b:InternetSiteTitle>Psychology today</b:InternetSiteTitle>
    <b:Year>2019</b:Year>
    <b:Month>08</b:Month>
    <b:Day>09</b:Day>
    <b:URL>https://www.psychologytoday.com/us/blog/finding-new-home/201908/the-psychology-us-vs-them</b:URL>
    <b:RefOrder>47</b:RefOrder>
  </b:Source>
  <b:Source>
    <b:Tag>Bra13</b:Tag>
    <b:SourceType>InternetSite</b:SourceType>
    <b:Guid>{FBDC6D57-6418-4CC3-909A-ACEE43798DE1}</b:Guid>
    <b:Author>
      <b:Author>
        <b:NameList>
          <b:Person>
            <b:Last>Evans</b:Last>
            <b:First>Brad</b:First>
          </b:Person>
        </b:NameList>
      </b:Author>
    </b:Author>
    <b:Title>Types of conflict - Four classifications</b:Title>
    <b:InternetSiteTitle>Types of conflict</b:InternetSiteTitle>
    <b:Year>2013</b:Year>
    <b:Month>08</b:Month>
    <b:Day>16</b:Day>
    <b:URL>https://typesofconflict.org/</b:URL>
    <b:RefOrder>28</b:RefOrder>
  </b:Source>
  <b:Source>
    <b:Tag>Dav16</b:Tag>
    <b:SourceType>JournalArticle</b:SourceType>
    <b:Guid>{E0DA3030-8AAE-440C-9914-29303E55817D}</b:Guid>
    <b:Title>Empathy, sympathy and compassion in healthcare: Is there a problem? Is there a difference? Does it matter?</b:Title>
    <b:Year>2016</b:Year>
    <b:Author>
      <b:Author>
        <b:NameList>
          <b:Person>
            <b:Last>Jeffery</b:Last>
            <b:First>David</b:First>
          </b:Person>
        </b:NameList>
      </b:Author>
    </b:Author>
    <b:JournalName>Journal of the Royal Society of Medicine</b:JournalName>
    <b:RefOrder>55</b:RefOrder>
  </b:Source>
  <b:Source>
    <b:Tag>Coo16</b:Tag>
    <b:SourceType>InternetSite</b:SourceType>
    <b:Guid>{DA4EE773-1D95-473B-B908-A7ACCE934603}</b:Guid>
    <b:Author>
      <b:Author>
        <b:NameList>
          <b:Person>
            <b:Last>Cooper</b:Last>
            <b:First>Janette</b:First>
          </b:Person>
        </b:NameList>
      </b:Author>
    </b:Author>
    <b:Title>Empathy in Nursing Leadership</b:Title>
    <b:Year>2016</b:Year>
    <b:InternetSiteTitle>Ausmed</b:InternetSiteTitle>
    <b:Month>08</b:Month>
    <b:Day>15</b:Day>
    <b:URL>https://www.ausmed.co.uk/cpd/articles/empathy-nursing-leadership</b:URL>
    <b:RefOrder>56</b:RefOrder>
  </b:Source>
  <b:Source>
    <b:Tag>Ali20</b:Tag>
    <b:SourceType>InternetSite</b:SourceType>
    <b:Guid>{87DA2693-3037-4294-9847-B23E5835021E}</b:Guid>
    <b:Author>
      <b:Author>
        <b:NameList>
          <b:Person>
            <b:Last>Doyle</b:Last>
            <b:First>Alison</b:First>
          </b:Person>
        </b:NameList>
      </b:Author>
    </b:Author>
    <b:Title>What are problem-solving skills?</b:Title>
    <b:InternetSiteTitle>the balance careers</b:InternetSiteTitle>
    <b:Year>2020</b:Year>
    <b:Month>10</b:Month>
    <b:Day>21</b:Day>
    <b:URL>https://www.thebalancecareers.com/problem-solving-skills-with-examples-2063764#:~:text=Key%20Takeaways%201%20Problem-solving%20skills%20help%20you%20determine,solutions%2C%20and%20evaluating%20their%20effectiveness.%20More%20items...%20</b:URL>
    <b:RefOrder>89</b:RefOrder>
  </b:Source>
  <b:Source>
    <b:Tag>Kat07</b:Tag>
    <b:SourceType>DocumentFromInternetSite</b:SourceType>
    <b:Guid>{D2E17192-95A9-4C16-AC9D-368E4113F83B}</b:Guid>
    <b:Title>10 strategies for overcoming language barrier</b:Title>
    <b:InternetSiteTitle>culturosity.com</b:InternetSiteTitle>
    <b:Year>2007</b:Year>
    <b:URL>https://www.europarc.org/communication-skills/pdf/10%20Strategies%20for%20Overcoming%20Language%20Barriers.pdf</b:URL>
    <b:Author>
      <b:Author>
        <b:NameList>
          <b:Person>
            <b:Last>Berardo</b:Last>
            <b:First>Kate</b:First>
          </b:Person>
        </b:NameList>
      </b:Author>
    </b:Author>
    <b:RefOrder>90</b:RefOrder>
  </b:Source>
  <b:Source>
    <b:Tag>ABi11</b:Tag>
    <b:SourceType>Report</b:SourceType>
    <b:Guid>{1CAA5D34-4CB9-48C3-85D2-F75911643A58}</b:Guid>
    <b:Title>Principles of effective communication</b:Title>
    <b:Year>2011</b:Year>
    <b:Author>
      <b:Author>
        <b:NameList>
          <b:Person>
            <b:Last>Bish</b:Last>
            <b:First>A</b:First>
          </b:Person>
          <b:Person>
            <b:Last>Michie</b:Last>
            <b:First>S</b:First>
          </b:Person>
          <b:Person>
            <b:Last>Yardley</b:Last>
            <b:First>L</b:First>
          </b:Person>
        </b:NameList>
      </b:Author>
    </b:Author>
    <b:Publisher>Pandemic Influenza Prepardeness Team</b:Publisher>
    <b:RefOrder>61</b:RefOrder>
  </b:Source>
  <b:Source>
    <b:Tag>NSa16</b:Tag>
    <b:SourceType>InternetSite</b:SourceType>
    <b:Guid>{3A015267-DF9D-4160-AF4F-455C2BE0251C}</b:Guid>
    <b:Title>Emotional barriers to effective communication</b:Title>
    <b:Year>2016</b:Year>
    <b:Author>
      <b:Author>
        <b:NameList>
          <b:Person>
            <b:Last>Sam</b:Last>
            <b:First>N</b:First>
          </b:Person>
        </b:NameList>
      </b:Author>
    </b:Author>
    <b:InternetSiteTitle>Psychology dictionary</b:InternetSiteTitle>
    <b:Month>01</b:Month>
    <b:Day>10</b:Day>
    <b:URL>https://psychologydictionary.org/emotional-barriers-to-effective-communication/</b:URL>
    <b:RefOrder>62</b:RefOrder>
  </b:Source>
  <b:Source>
    <b:Tag>Riy16</b:Tag>
    <b:SourceType>InternetSite</b:SourceType>
    <b:Guid>{B9B7F856-AEEF-4F84-A3BE-398142F3F5C5}</b:Guid>
    <b:Author>
      <b:Author>
        <b:NameList>
          <b:Person>
            <b:Last>Ahmed</b:Last>
            <b:First>Riyaz</b:First>
          </b:Person>
        </b:NameList>
      </b:Author>
    </b:Author>
    <b:Title>The role of English to enrich effective communication</b:Title>
    <b:InternetSiteTitle>Ashvamegh</b:InternetSiteTitle>
    <b:Year>2016</b:Year>
    <b:Month>04</b:Month>
    <b:Day>15</b:Day>
    <b:URL>https://ashvamegh.net/role-english-language-effective-communication/</b:URL>
    <b:RefOrder>63</b:RefOrder>
  </b:Source>
  <b:Source>
    <b:Tag>Jus21</b:Tag>
    <b:SourceType>InternetSite</b:SourceType>
    <b:Guid>{93ABA332-6BD1-4ABF-A4B3-A660E42DCEBE}</b:Guid>
    <b:Author>
      <b:Author>
        <b:NameList>
          <b:Person>
            <b:Last>Aquino</b:Last>
            <b:First>Justin</b:First>
          </b:Person>
        </b:NameList>
      </b:Author>
    </b:Author>
    <b:Title>Speaking slowly will tranform your communication</b:Title>
    <b:InternetSiteTitle>Cool Communicator</b:InternetSiteTitle>
    <b:Year>2021</b:Year>
    <b:URL>https://coolcommunicator.com/speaking-slowly-communication/</b:URL>
    <b:RefOrder>64</b:RefOrder>
  </b:Source>
  <b:Source>
    <b:Tag>San21</b:Tag>
    <b:SourceType>InternetSite</b:SourceType>
    <b:Guid>{58147C85-6F10-4DA9-B643-5960033A148C}</b:Guid>
    <b:Author>
      <b:Author>
        <b:NameList>
          <b:Person>
            <b:Last>Kashyap</b:Last>
            <b:First>Sandeep</b:First>
          </b:Person>
        </b:NameList>
      </b:Author>
    </b:Author>
    <b:Title>Here’s how 73% of professionals are responsible for effective communication in the workplace</b:Title>
    <b:InternetSiteTitle>Proofhub</b:InternetSiteTitle>
    <b:Year>2021</b:Year>
    <b:URL>https://www.proofhub.com/articles/effective-communication</b:URL>
    <b:RefOrder>65</b:RefOrder>
  </b:Source>
  <b:Source>
    <b:Tag>Col21</b:Tag>
    <b:SourceType>InternetSite</b:SourceType>
    <b:Guid>{F4039A0E-79EA-44D4-B2B7-4A39A70917FB}</b:Guid>
    <b:Author>
      <b:Author>
        <b:Corporate>Colledge of Policing</b:Corporate>
      </b:Author>
    </b:Author>
    <b:Title>College of Policing</b:Title>
    <b:InternetSiteTitle>Armed Policing</b:InternetSiteTitle>
    <b:Year>2021</b:Year>
    <b:Month>11</b:Month>
    <b:Day>15</b:Day>
    <b:URL>https://www.app.college.police.uk/app-content/armed-policing/legal-framework/#:~:text=The%20police%20also%20have%20a%20duty%20of%20care,designed%20to%20minimise%20the%20risk%20to%20the%20subject.</b:URL>
    <b:RefOrder>66</b:RefOrder>
  </b:Source>
  <b:Source>
    <b:Tag>Ste21</b:Tag>
    <b:SourceType>InternetSite</b:SourceType>
    <b:Guid>{25958803-92A3-4B09-887D-72CB7A192ACD}</b:Guid>
    <b:Author>
      <b:Author>
        <b:NameList>
          <b:Person>
            <b:Last>Toro</b:Last>
            <b:First>Stephanie</b:First>
          </b:Person>
        </b:NameList>
      </b:Author>
    </b:Author>
    <b:Title>How to engage more students in classroom discussions</b:Title>
    <b:InternetSiteTitle>edutopia</b:InternetSiteTitle>
    <b:Year>2021</b:Year>
    <b:Month>08</b:Month>
    <b:Day>21</b:Day>
    <b:URL>https://www.edutopia.org/article/how-engage-more-students-classroom-discussions</b:URL>
    <b:RefOrder>57</b:RefOrder>
  </b:Source>
  <b:Source>
    <b:Tag>Edw21</b:Tag>
    <b:SourceType>InternetSite</b:SourceType>
    <b:Guid>{44AD17F7-1BD4-40FA-8E59-4254CD809E55}</b:Guid>
    <b:Author>
      <b:Author>
        <b:NameList>
          <b:Person>
            <b:Last>Elmhurst</b:Last>
            <b:First>Edward</b:First>
          </b:Person>
        </b:NameList>
      </b:Author>
    </b:Author>
    <b:Title>How emotions, like colds, are contagious</b:Title>
    <b:InternetSiteTitle>Healthy driven blogs</b:InternetSiteTitle>
    <b:Year>2021</b:Year>
    <b:Month>05</b:Month>
    <b:Day>02</b:Day>
    <b:URL>https://www.eehealth.org/blog/2019/05/emotions-contagious/#:~:text=Experts%20believe%20that%20negative%20emotions%2C%20like%20pain%2C%20fear,fear%20could%20alert%20you%20to%20an%20imminent%20danger.</b:URL>
    <b:RefOrder>58</b:RefOrder>
  </b:Source>
  <b:Source>
    <b:Tag>May20</b:Tag>
    <b:SourceType>InternetSite</b:SourceType>
    <b:Guid>{BC6907F6-0357-401A-A0E1-29D9B42DF009}</b:Guid>
    <b:Author>
      <b:Author>
        <b:Corporate>Mayo Clinic</b:Corporate>
      </b:Author>
    </b:Author>
    <b:Title>Positive thinking: Stop negative self-talk to reduce stress</b:Title>
    <b:InternetSiteTitle>Mayo Clinic</b:InternetSiteTitle>
    <b:Year>2020</b:Year>
    <b:Month>01</b:Month>
    <b:Day>21</b:Day>
    <b:URL>https://www.mayoclinic.org/healthy-lifestyle/stress-management/in-depth/positive-thinking/art-20043950</b:URL>
    <b:RefOrder>60</b:RefOrder>
  </b:Source>
  <b:Source>
    <b:Tag>SFo08</b:Tag>
    <b:SourceType>Report</b:SourceType>
    <b:Guid>{41A1A9DB-8432-4C33-9C19-9F688B363319}</b:Guid>
    <b:Title>The case for positive emotions in stress process</b:Title>
    <b:Year>2008</b:Year>
    <b:Author>
      <b:Author>
        <b:NameList>
          <b:Person>
            <b:Last>Folkman</b:Last>
            <b:First>S</b:First>
          </b:Person>
        </b:NameList>
      </b:Author>
    </b:Author>
    <b:Publisher>Anxiety Stress Coping</b:Publisher>
    <b:RefOrder>59</b:RefOrder>
  </b:Source>
  <b:Source>
    <b:Tag>Eve16</b:Tag>
    <b:SourceType>InternetSite</b:SourceType>
    <b:Guid>{A2FDD721-FE1B-4C26-900C-1444C71A4794}</b:Guid>
    <b:Author>
      <b:Author>
        <b:Corporate>Everwise</b:Corporate>
      </b:Author>
    </b:Author>
    <b:Title>How managers can develop rapport with their trams</b:Title>
    <b:Year>2016</b:Year>
    <b:InternetSiteTitle>EVERWISE</b:InternetSiteTitle>
    <b:Month>05</b:Month>
    <b:Day>03</b:Day>
    <b:URL>https://www.geteverwise.com/talent-development/how-managers-can-develop-rapport-with-their-teams/</b:URL>
    <b:RefOrder>54</b:RefOrder>
  </b:Source>
  <b:Source>
    <b:Tag>Dav18</b:Tag>
    <b:SourceType>Book</b:SourceType>
    <b:Guid>{D7B1C822-3ECD-4A95-BD02-6C57934ACB6C}</b:Guid>
    <b:Title>Cant Hurt Me</b:Title>
    <b:Year>2018</b:Year>
    <b:Author>
      <b:Author>
        <b:NameList>
          <b:Person>
            <b:Last>Goggins</b:Last>
            <b:First>David</b:First>
          </b:Person>
        </b:NameList>
      </b:Author>
    </b:Author>
    <b:Publisher>Lioncrest Publishers</b:Publisher>
    <b:RefOrder>22</b:RefOrder>
  </b:Source>
  <b:Source>
    <b:Tag>Ros20</b:Tag>
    <b:SourceType>Book</b:SourceType>
    <b:Guid>{D8AB01C3-0C7B-442E-81EC-E12BB4F8458E}</b:Guid>
    <b:Author>
      <b:Author>
        <b:NameList>
          <b:Person>
            <b:Last>Edgley</b:Last>
            <b:First>Ross</b:First>
          </b:Person>
        </b:NameList>
      </b:Author>
    </b:Author>
    <b:Title>The Art of Resilience</b:Title>
    <b:Year>2020</b:Year>
    <b:RefOrder>23</b:RefOrder>
  </b:Source>
  <b:Source>
    <b:Tag>Tys19</b:Tag>
    <b:SourceType>Book</b:SourceType>
    <b:Guid>{6FA51CF4-376A-4899-8363-4AB3DFECF4A5}</b:Guid>
    <b:Author>
      <b:Author>
        <b:NameList>
          <b:Person>
            <b:Last>Fury</b:Last>
            <b:First>Tyson</b:First>
          </b:Person>
        </b:NameList>
      </b:Author>
    </b:Author>
    <b:Title>Behind the mask</b:Title>
    <b:Year>2019</b:Year>
    <b:RefOrder>26</b:RefOrder>
  </b:Source>
  <b:Source>
    <b:Tag>Sen20</b:Tag>
    <b:SourceType>InternetSite</b:SourceType>
    <b:Guid>{407B82B1-8DA7-4EB0-8BC0-DBBFD8963192}</b:Guid>
    <b:Title>Shoplifting</b:Title>
    <b:Year>2020</b:Year>
    <b:Author>
      <b:Author>
        <b:Corporate>Sentencing Council</b:Corporate>
      </b:Author>
    </b:Author>
    <b:InternetSiteTitle>Sentencing council</b:InternetSiteTitle>
    <b:URL>https://www.sentencingcouncil.org.uk/outlines/shoplifting/</b:URL>
    <b:RefOrder>91</b:RefOrder>
  </b:Source>
  <b:Source>
    <b:Tag>Fah21</b:Tag>
    <b:SourceType>InternetSite</b:SourceType>
    <b:Guid>{4977F15A-DAD9-4A84-876C-F3D400EECDE1}</b:Guid>
    <b:Author>
      <b:Author>
        <b:NameList>
          <b:Person>
            <b:Last>Alhattab</b:Last>
            <b:First>Fahd</b:First>
          </b:Person>
        </b:NameList>
      </b:Author>
    </b:Author>
    <b:Title>The Importance and Benefits of Conflict Management</b:Title>
    <b:InternetSiteTitle>Unicorn labs</b:InternetSiteTitle>
    <b:Year>2021</b:Year>
    <b:Month>04</b:Month>
    <b:Day>02</b:Day>
    <b:URL>https://www.unicornlabs.ca/blog/the-importance-and-benefit-of-conflict-management</b:URL>
    <b:RefOrder>52</b:RefOrder>
  </b:Source>
  <b:Source>
    <b:Tag>Kri21</b:Tag>
    <b:SourceType>InternetSite</b:SourceType>
    <b:Guid>{72656922-B8FD-4D08-B084-098ACC8756E2}</b:Guid>
    <b:Author>
      <b:Author>
        <b:NameList>
          <b:Person>
            <b:Last>Holden</b:Last>
            <b:First>Kristie</b:First>
          </b:Person>
        </b:NameList>
      </b:Author>
    </b:Author>
    <b:Title>6 ways positive thinking can increase productivity</b:Title>
    <b:InternetSiteTitle>Daylite</b:InternetSiteTitle>
    <b:Year>2021</b:Year>
    <b:Month>09</b:Month>
    <b:Day>15</b:Day>
    <b:URL>https://www.marketcircle.com/blog/6-ways-positive-thinking-can-increase-productivity/#:~:text=Positive%20thinking%20makes%20it%20easier%20to%20identify%20and,more%20successful%20because%20they%20take%20advantage%20of%20opportunities.</b:URL>
    <b:RefOrder>53</b:RefOrder>
  </b:Source>
  <b:Source>
    <b:Tag>Gra21</b:Tag>
    <b:SourceType>InternetSite</b:SourceType>
    <b:Guid>{78DB7A8A-2BC2-49F1-8083-97F06181A9B5}</b:Guid>
    <b:Author>
      <b:Author>
        <b:Corporate>GraduateWay</b:Corporate>
      </b:Author>
    </b:Author>
    <b:Title>Effects of shoplifting in the society</b:Title>
    <b:InternetSiteTitle>GraduateWay</b:InternetSiteTitle>
    <b:Year>2021</b:Year>
    <b:URL>https://graduateway.com/effects-of-shoplifting-in-the-society/</b:URL>
    <b:RefOrder>80</b:RefOrder>
  </b:Source>
  <b:Source>
    <b:Tag>Zac13</b:Tag>
    <b:SourceType>InternetSite</b:SourceType>
    <b:Guid>{9279D176-31A1-46DF-91CF-75114E11DA15}</b:Guid>
    <b:Author>
      <b:Author>
        <b:NameList>
          <b:Person>
            <b:Last>McGre</b:Last>
            <b:First>Zac</b:First>
          </b:Person>
        </b:NameList>
      </b:Author>
    </b:Author>
    <b:Title>How does shoplifting affect the economy</b:Title>
    <b:InternetSiteTitle>Brainia</b:InternetSiteTitle>
    <b:Year>2013</b:Year>
    <b:Month>11</b:Month>
    <b:Day>17</b:Day>
    <b:URL>https://www.brainia.com/essays/How-Does-Shoplifting-Affect-The-Economy/290134.html</b:URL>
    <b:RefOrder>81</b:RefOrder>
  </b:Source>
  <b:Source>
    <b:Tag>Col211</b:Tag>
    <b:SourceType>InternetSite</b:SourceType>
    <b:Guid>{73829F02-4985-44B8-AD47-779A6C5E66ED}</b:Guid>
    <b:Author>
      <b:Author>
        <b:Corporate>College of Policing</b:Corporate>
      </b:Author>
    </b:Author>
    <b:Title>National Decision Model</b:Title>
    <b:InternetSiteTitle>College of Policing</b:InternetSiteTitle>
    <b:Year>2021</b:Year>
    <b:URL>https://www.app.college.police.uk/app-content/national-decision-model/the-national-decision-model/#:~:text=The%20National%20Decision%20Model%20%28%20NDM%29%20is%20suitable,what%20they%20did%20during%20an%20incident%20and%20why.</b:URL>
    <b:RefOrder>75</b:RefOrder>
  </b:Source>
  <b:Source>
    <b:Tag>Jim18</b:Tag>
    <b:SourceType>InternetSite</b:SourceType>
    <b:Guid>{CB05E971-712D-48F7-904B-E4256EDC5292}</b:Guid>
    <b:Author>
      <b:Author>
        <b:NameList>
          <b:Person>
            <b:Last>Treebold</b:Last>
            <b:First>Jim</b:First>
          </b:Person>
        </b:NameList>
      </b:Author>
    </b:Author>
    <b:Title>Police Discretion Definition</b:Title>
    <b:InternetSiteTitle>encyclopedia.com</b:InternetSiteTitle>
    <b:Year>2018</b:Year>
    <b:Month>09</b:Month>
    <b:Day>19</b:Day>
    <b:URL>https://www.encyclopedia.com/articles/police-discretion-definition/#:~:text=This%20is%20somewhat%20vague%2C%20but%20so%20is%20the,some%20departments%20that%20give%20their%20officers%20more%20discretion.</b:URL>
    <b:RefOrder>76</b:RefOrder>
  </b:Source>
  <b:Source>
    <b:Tag>Lor81</b:Tag>
    <b:SourceType>Report</b:SourceType>
    <b:Guid>{44420237-20FA-486A-A786-C133D170DDBE}</b:Guid>
    <b:Title>The Brixton Disorders</b:Title>
    <b:Year>1981</b:Year>
    <b:Author>
      <b:Author>
        <b:NameList>
          <b:Person>
            <b:Last>Scarman</b:Last>
            <b:First>Lord</b:First>
          </b:Person>
        </b:NameList>
      </b:Author>
    </b:Author>
    <b:RefOrder>77</b:RefOrder>
  </b:Source>
  <b:Source>
    <b:Tag>Geo</b:Tag>
    <b:SourceType>InternetSite</b:SourceType>
    <b:Guid>{21D54166-E31B-4F24-9D36-9632B4363A30}</b:Guid>
    <b:Title>Polciing the Police - when does discretion become dangerous?</b:Title>
    <b:Author>
      <b:Author>
        <b:NameList>
          <b:Person>
            <b:Last>Crotty</b:Last>
            <b:First>Georgia</b:First>
          </b:Person>
        </b:NameList>
      </b:Author>
    </b:Author>
    <b:Year>2016</b:Year>
    <b:Month>01</b:Month>
    <b:Day>31</b:Day>
    <b:URL>https://www.legalcheek.com/lc-journal-posts/policing-the-police-when-does-discretion-become-dangerous/</b:URL>
    <b:RefOrder>78</b:RefOrder>
  </b:Source>
  <b:Source>
    <b:Tag>Son13</b:Tag>
    <b:SourceType>InternetSite</b:SourceType>
    <b:Guid>{8A425F43-49FF-4E6A-BDE6-950A68466C5E}</b:Guid>
    <b:Author>
      <b:Author>
        <b:NameList>
          <b:Person>
            <b:Last>Leiter</b:Last>
            <b:First>Sonia</b:First>
          </b:Person>
        </b:NameList>
      </b:Author>
    </b:Author>
    <b:Title>Why do people shoplift&gt;</b:Title>
    <b:Year>2013</b:Year>
    <b:Month>08</b:Month>
    <b:Day>07</b:Day>
    <b:URL>https://blog.buymeapie.com/people-shoplift/</b:URL>
    <b:RefOrder>82</b:RefOrder>
  </b:Source>
  <b:Source>
    <b:Tag>Pub18</b:Tag>
    <b:SourceType>InternetSite</b:SourceType>
    <b:Guid>{59FBEAC6-34EE-4DCF-969E-C15FF561ACD0}</b:Guid>
    <b:Author>
      <b:Author>
        <b:Corporate>Public Health England</b:Corporate>
      </b:Author>
    </b:Author>
    <b:Title>Alcohol and drug prevention, treatment and recovery: why invest?</b:Title>
    <b:InternetSiteTitle>GOV.UK</b:InternetSiteTitle>
    <b:Year>2018</b:Year>
    <b:Month>02</b:Month>
    <b:Day>12</b:Day>
    <b:URL>https://www.gov.uk/government/publications/alcohol-and-drug-prevention-treatment-and-recovery-why-invest/alcohol-and-drug-prevention-treatment-and-recovery-why-invest</b:URL>
    <b:RefOrder>83</b:RefOrder>
  </b:Source>
  <b:Source>
    <b:Tag>Pat20</b:Tag>
    <b:SourceType>InternetSite</b:SourceType>
    <b:Guid>{A76B3F68-2ED5-4AB3-924A-87BF7FFEE1C1}</b:Guid>
    <b:Author>
      <b:Author>
        <b:Corporate>Pathfinder</b:Corporate>
      </b:Author>
    </b:Author>
    <b:Title>Pathfinder</b:Title>
    <b:InternetSiteTitle>Centre for justice innovation</b:InternetSiteTitle>
    <b:Year>2020</b:Year>
    <b:URL>https://www.justiceinnovation.org/project/pathfinder</b:URL>
    <b:RefOrder>79</b:RefOrder>
  </b:Source>
  <b:Source>
    <b:Tag>San96</b:Tag>
    <b:SourceType>Report</b:SourceType>
    <b:Guid>{DA2F87B7-4500-4985-B55D-DA0EAC72CD3B}</b:Guid>
    <b:Title>The criminal procedure &amp; investigations Act 1996 (as amended).</b:Title>
    <b:Year>1996</b:Year>
    <b:Author>
      <b:Author>
        <b:Corporate>Sancus Solutions</b:Corporate>
      </b:Author>
    </b:Author>
    <b:Publisher>Sancus Solutions</b:Publisher>
    <b:RefOrder>84</b:RefOrder>
  </b:Source>
  <b:Source>
    <b:Tag>Leg21</b:Tag>
    <b:SourceType>InternetSite</b:SourceType>
    <b:Guid>{738803A0-DA66-44DD-95C8-EC55E573A9F8}</b:Guid>
    <b:Title>Criminal procedure and investigations Act 1996</b:Title>
    <b:Year>2021</b:Year>
    <b:Author>
      <b:Author>
        <b:Corporate>Legislation.GOV</b:Corporate>
      </b:Author>
    </b:Author>
    <b:InternetSiteTitle>legislation.gov.uk</b:InternetSiteTitle>
    <b:URL>https://www.legislation.gov.uk/ukpga/1996/25/contents</b:URL>
    <b:RefOrder>85</b:RefOrder>
  </b:Source>
  <b:Source>
    <b:Tag>Min15</b:Tag>
    <b:SourceType>Report</b:SourceType>
    <b:Guid>{D40EC3AA-D706-498D-BE4E-FB38CFDCD2E7}</b:Guid>
    <b:Author>
      <b:Author>
        <b:Corporate>Ministry of Justice</b:Corporate>
      </b:Author>
    </b:Author>
    <b:Title>Criminal Procedure and Investigations Act 1996 (section 23(1)) Code of Practice</b:Title>
    <b:InternetSiteTitle>Ministry of Justice</b:InternetSiteTitle>
    <b:Year>2015</b:Year>
    <b:Month>03</b:Month>
    <b:Publisher>Ministry of Justice</b:Publisher>
    <b:City>London</b:City>
    <b:RefOrder>86</b:RefOrder>
  </b:Source>
  <b:Source>
    <b:Tag>And99</b:Tag>
    <b:SourceType>InternetSite</b:SourceType>
    <b:Guid>{070A43CC-47A3-4F54-9443-23DF4D724CC7}</b:Guid>
    <b:Title>Cover up -or opportunity? The Criminal Procedure and Investigations Act 1996</b:Title>
    <b:Year>1999</b:Year>
    <b:Month>08</b:Month>
    <b:URL>http://www.fitting-up.org.uk/CPIA1996.htm</b:URL>
    <b:Author>
      <b:Author>
        <b:NameList>
          <b:Person>
            <b:Last>Green</b:Last>
            <b:First>Andrew</b:First>
          </b:Person>
        </b:NameList>
      </b:Author>
    </b:Author>
    <b:RefOrder>87</b:RefOrder>
  </b:Source>
  <b:Source>
    <b:Tag>Phi15</b:Tag>
    <b:SourceType>Report</b:SourceType>
    <b:Guid>{68D3EE1A-3A23-4F23-9077-A44CBF2C1467}</b:Guid>
    <b:Author>
      <b:Author>
        <b:NameList>
          <b:Person>
            <b:Last>Pournara</b:Last>
            <b:First>Phil</b:First>
            <b:Middle>Palmer Maria</b:Middle>
          </b:Person>
          <b:Person>
            <b:Last>Delegado</b:Last>
            <b:First>Isaac</b:First>
            <b:Middle>Espinosa</b:Middle>
          </b:Person>
          <b:Person>
            <b:Last>Palmer</b:Last>
            <b:First>Harry</b:First>
          </b:Person>
        </b:NameList>
      </b:Author>
    </b:Author>
    <b:Title>Decision making and the national intelligence model: no accounting for decision bias</b:Title>
    <b:Year>2015</b:Year>
    <b:RefOrder>88</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377257-4FE7-47A0-8D59-92C1E9F828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0FD7927A-8BEC-4CF0-B957-95BA34837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3730</TotalTime>
  <Pages>32</Pages>
  <Words>13033</Words>
  <Characters>74293</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Jack</cp:lastModifiedBy>
  <cp:revision>877</cp:revision>
  <cp:lastPrinted>2019-08-13T11:47:00Z</cp:lastPrinted>
  <dcterms:created xsi:type="dcterms:W3CDTF">2021-10-13T12:18:00Z</dcterms:created>
  <dcterms:modified xsi:type="dcterms:W3CDTF">2022-01-02T09:21:00Z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2021-10-13T12:17:59Z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f5a25860-c7b0-4646-a3d9-b35a4fc9e87b</vt:lpwstr>
  </property>
  <property fmtid="{D5CDD505-2E9C-101B-9397-08002B2CF9AE}" pid="9" name="MSIP_Label_f2acd28b-79a3-4a0f-b0ff-4b75658b1549_ContentBits">
    <vt:lpwstr>0</vt:lpwstr>
  </property>
</Properties>
</file>