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73216633"/>
        <w:docPartObj>
          <w:docPartGallery w:val="Cover Pages"/>
          <w:docPartUnique/>
        </w:docPartObj>
      </w:sdtPr>
      <w:sdtEndPr>
        <w:rPr>
          <w:lang w:val="en"/>
        </w:rPr>
      </w:sdtEndPr>
      <w:sdtContent>
        <w:p w14:paraId="25A19EB1" w14:textId="2B89DD65" w:rsidR="009F1177" w:rsidRDefault="009F1177"/>
        <w:p w14:paraId="1F62DDD8" w14:textId="6FBFAFBB" w:rsidR="001E2910" w:rsidRDefault="009F1177">
          <w:pPr>
            <w:rPr>
              <w:lang w:val="en"/>
            </w:rPr>
          </w:pPr>
          <w:r>
            <w:rPr>
              <w:noProof/>
            </w:rPr>
            <mc:AlternateContent>
              <mc:Choice Requires="wps">
                <w:drawing>
                  <wp:anchor distT="0" distB="0" distL="114300" distR="114300" simplePos="0" relativeHeight="251662336" behindDoc="0" locked="0" layoutInCell="1" allowOverlap="1" wp14:anchorId="0D036918" wp14:editId="042AFC7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5-16T00:00:00Z">
                                    <w:dateFormat w:val="MMMM d, yyyy"/>
                                    <w:lid w:val="en-US"/>
                                    <w:storeMappedDataAs w:val="dateTime"/>
                                    <w:calendar w:val="gregorian"/>
                                  </w:date>
                                </w:sdtPr>
                                <w:sdtEndPr/>
                                <w:sdtContent>
                                  <w:p w14:paraId="584432C5" w14:textId="6C35BDFC" w:rsidR="009F1177" w:rsidRDefault="00347FEF">
                                    <w:pPr>
                                      <w:pStyle w:val="NoSpacing"/>
                                      <w:jc w:val="right"/>
                                      <w:rPr>
                                        <w:caps/>
                                        <w:color w:val="0A1D30" w:themeColor="text2" w:themeShade="BF"/>
                                        <w:sz w:val="40"/>
                                        <w:szCs w:val="40"/>
                                      </w:rPr>
                                    </w:pPr>
                                    <w:r>
                                      <w:rPr>
                                        <w:caps/>
                                        <w:color w:val="0A1D30" w:themeColor="text2" w:themeShade="BF"/>
                                        <w:sz w:val="40"/>
                                        <w:szCs w:val="40"/>
                                      </w:rPr>
                                      <w:t>May 16,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0D036918"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5-16T00:00:00Z">
                              <w:dateFormat w:val="MMMM d, yyyy"/>
                              <w:lid w:val="en-US"/>
                              <w:storeMappedDataAs w:val="dateTime"/>
                              <w:calendar w:val="gregorian"/>
                            </w:date>
                          </w:sdtPr>
                          <w:sdtEndPr/>
                          <w:sdtContent>
                            <w:p w14:paraId="584432C5" w14:textId="6C35BDFC" w:rsidR="009F1177" w:rsidRDefault="00347FEF">
                              <w:pPr>
                                <w:pStyle w:val="NoSpacing"/>
                                <w:jc w:val="right"/>
                                <w:rPr>
                                  <w:caps/>
                                  <w:color w:val="0A1D30" w:themeColor="text2" w:themeShade="BF"/>
                                  <w:sz w:val="40"/>
                                  <w:szCs w:val="40"/>
                                </w:rPr>
                              </w:pPr>
                              <w:r>
                                <w:rPr>
                                  <w:caps/>
                                  <w:color w:val="0A1D30" w:themeColor="text2" w:themeShade="BF"/>
                                  <w:sz w:val="40"/>
                                  <w:szCs w:val="40"/>
                                </w:rPr>
                                <w:t>May 16, 2024</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7F228EBF" wp14:editId="17AA680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B88249F"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p>
        <w:p w14:paraId="1A520987" w14:textId="459172EB" w:rsidR="009F1177" w:rsidRDefault="00FE0021">
          <w:pPr>
            <w:rPr>
              <w:lang w:val="en"/>
            </w:rPr>
          </w:pPr>
          <w:r>
            <w:rPr>
              <w:noProof/>
            </w:rPr>
            <mc:AlternateContent>
              <mc:Choice Requires="wps">
                <w:drawing>
                  <wp:anchor distT="0" distB="0" distL="114300" distR="114300" simplePos="0" relativeHeight="251664384" behindDoc="0" locked="0" layoutInCell="1" allowOverlap="1" wp14:anchorId="77F27942" wp14:editId="7A97DDB9">
                    <wp:simplePos x="0" y="0"/>
                    <wp:positionH relativeFrom="page">
                      <wp:posOffset>3398520</wp:posOffset>
                    </wp:positionH>
                    <wp:positionV relativeFrom="page">
                      <wp:posOffset>3223260</wp:posOffset>
                    </wp:positionV>
                    <wp:extent cx="3215640" cy="701040"/>
                    <wp:effectExtent l="0" t="0" r="3810" b="3810"/>
                    <wp:wrapSquare wrapText="bothSides"/>
                    <wp:docPr id="491511201" name="Text Box 491511201"/>
                    <wp:cNvGraphicFramePr/>
                    <a:graphic xmlns:a="http://schemas.openxmlformats.org/drawingml/2006/main">
                      <a:graphicData uri="http://schemas.microsoft.com/office/word/2010/wordprocessingShape">
                        <wps:wsp>
                          <wps:cNvSpPr txBox="1"/>
                          <wps:spPr>
                            <a:xfrm>
                              <a:off x="0" y="0"/>
                              <a:ext cx="3215640" cy="701040"/>
                            </a:xfrm>
                            <a:prstGeom prst="rect">
                              <a:avLst/>
                            </a:prstGeom>
                            <a:noFill/>
                            <a:ln w="6350">
                              <a:noFill/>
                            </a:ln>
                            <a:effectLst/>
                          </wps:spPr>
                          <wps:txbx>
                            <w:txbxContent>
                              <w:p w14:paraId="103F9A52" w14:textId="5273CCF5" w:rsidR="00FE0021" w:rsidRDefault="00FE0021" w:rsidP="00FE0021">
                                <w:pPr>
                                  <w:pStyle w:val="NoSpacing"/>
                                  <w:jc w:val="right"/>
                                  <w:rPr>
                                    <w:caps/>
                                    <w:color w:val="0A1D30" w:themeColor="text2" w:themeShade="BF"/>
                                    <w:sz w:val="52"/>
                                    <w:szCs w:val="52"/>
                                  </w:rPr>
                                </w:pPr>
                              </w:p>
                              <w:p w14:paraId="730FF0B0" w14:textId="1FF841AC" w:rsidR="00FE0021" w:rsidRDefault="00174909" w:rsidP="00FE0021">
                                <w:pPr>
                                  <w:pStyle w:val="NoSpacing"/>
                                  <w:jc w:val="right"/>
                                  <w:rPr>
                                    <w:smallCaps/>
                                    <w:color w:val="0E2841" w:themeColor="text2"/>
                                    <w:sz w:val="36"/>
                                    <w:szCs w:val="36"/>
                                  </w:rPr>
                                </w:pPr>
                                <w:r>
                                  <w:rPr>
                                    <w:smallCaps/>
                                    <w:color w:val="0E2841" w:themeColor="text2"/>
                                    <w:sz w:val="36"/>
                                    <w:szCs w:val="36"/>
                                  </w:rPr>
                                  <w:t xml:space="preserve">Lecturer: Dr </w:t>
                                </w:r>
                                <w:proofErr w:type="spellStart"/>
                                <w:r>
                                  <w:rPr>
                                    <w:smallCaps/>
                                    <w:color w:val="0E2841" w:themeColor="text2"/>
                                    <w:sz w:val="36"/>
                                    <w:szCs w:val="36"/>
                                  </w:rPr>
                                  <w:t>Redhwan</w:t>
                                </w:r>
                                <w:proofErr w:type="spellEnd"/>
                                <w:r>
                                  <w:rPr>
                                    <w:smallCaps/>
                                    <w:color w:val="0E2841" w:themeColor="text2"/>
                                    <w:sz w:val="36"/>
                                    <w:szCs w:val="36"/>
                                  </w:rPr>
                                  <w:t xml:space="preserve"> Al-</w:t>
                                </w:r>
                                <w:proofErr w:type="spellStart"/>
                                <w:r>
                                  <w:rPr>
                                    <w:smallCaps/>
                                    <w:color w:val="0E2841" w:themeColor="text2"/>
                                    <w:sz w:val="36"/>
                                    <w:szCs w:val="36"/>
                                  </w:rPr>
                                  <w:t>amri</w:t>
                                </w:r>
                                <w:proofErr w:type="spellEnd"/>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7F27942" id="Text Box 491511201" o:spid="_x0000_s1027" type="#_x0000_t202" style="position:absolute;margin-left:267.6pt;margin-top:253.8pt;width:253.2pt;height:55.2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" filled="f" stroked="f" strokeweight=".5pt">
                    <v:textbox inset="0,0,0,0">
                      <w:txbxContent>
                        <w:p w14:paraId="103F9A52" w14:textId="5273CCF5" w:rsidR="00FE0021" w:rsidRDefault="00FE0021" w:rsidP="00FE0021">
                          <w:pPr>
                            <w:pStyle w:val="NoSpacing"/>
                            <w:jc w:val="right"/>
                            <w:rPr>
                              <w:caps/>
                              <w:color w:val="0A1D30" w:themeColor="text2" w:themeShade="BF"/>
                              <w:sz w:val="52"/>
                              <w:szCs w:val="52"/>
                            </w:rPr>
                          </w:pPr>
                        </w:p>
                        <w:p w14:paraId="730FF0B0" w14:textId="1FF841AC" w:rsidR="00FE0021" w:rsidRDefault="00174909" w:rsidP="00FE0021">
                          <w:pPr>
                            <w:pStyle w:val="NoSpacing"/>
                            <w:jc w:val="right"/>
                            <w:rPr>
                              <w:smallCaps/>
                              <w:color w:val="0E2841" w:themeColor="text2"/>
                              <w:sz w:val="36"/>
                              <w:szCs w:val="36"/>
                            </w:rPr>
                          </w:pPr>
                          <w:r>
                            <w:rPr>
                              <w:smallCaps/>
                              <w:color w:val="0E2841" w:themeColor="text2"/>
                              <w:sz w:val="36"/>
                              <w:szCs w:val="36"/>
                            </w:rPr>
                            <w:t xml:space="preserve">Lecturer: Dr </w:t>
                          </w:r>
                          <w:proofErr w:type="spellStart"/>
                          <w:r>
                            <w:rPr>
                              <w:smallCaps/>
                              <w:color w:val="0E2841" w:themeColor="text2"/>
                              <w:sz w:val="36"/>
                              <w:szCs w:val="36"/>
                            </w:rPr>
                            <w:t>Redhwan</w:t>
                          </w:r>
                          <w:proofErr w:type="spellEnd"/>
                          <w:r>
                            <w:rPr>
                              <w:smallCaps/>
                              <w:color w:val="0E2841" w:themeColor="text2"/>
                              <w:sz w:val="36"/>
                              <w:szCs w:val="36"/>
                            </w:rPr>
                            <w:t xml:space="preserve"> Al-</w:t>
                          </w:r>
                          <w:proofErr w:type="spellStart"/>
                          <w:r>
                            <w:rPr>
                              <w:smallCaps/>
                              <w:color w:val="0E2841" w:themeColor="text2"/>
                              <w:sz w:val="36"/>
                              <w:szCs w:val="36"/>
                            </w:rPr>
                            <w:t>amri</w:t>
                          </w:r>
                          <w:proofErr w:type="spellEnd"/>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2CB63C7" wp14:editId="3433F9CD">
                    <wp:simplePos x="0" y="0"/>
                    <wp:positionH relativeFrom="page">
                      <wp:posOffset>1135380</wp:posOffset>
                    </wp:positionH>
                    <wp:positionV relativeFrom="page">
                      <wp:posOffset>2506980</wp:posOffset>
                    </wp:positionV>
                    <wp:extent cx="5478780" cy="647700"/>
                    <wp:effectExtent l="0" t="0" r="7620" b="0"/>
                    <wp:wrapSquare wrapText="bothSides"/>
                    <wp:docPr id="113" name="Text Box 113"/>
                    <wp:cNvGraphicFramePr/>
                    <a:graphic xmlns:a="http://schemas.openxmlformats.org/drawingml/2006/main">
                      <a:graphicData uri="http://schemas.microsoft.com/office/word/2010/wordprocessingShape">
                        <wps:wsp>
                          <wps:cNvSpPr txBox="1"/>
                          <wps:spPr>
                            <a:xfrm>
                              <a:off x="0" y="0"/>
                              <a:ext cx="5478780" cy="647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947798" w14:textId="0CBCD4FB" w:rsidR="009F1177" w:rsidRDefault="00E96508">
                                <w:pPr>
                                  <w:pStyle w:val="NoSpacing"/>
                                  <w:jc w:val="right"/>
                                  <w:rPr>
                                    <w:caps/>
                                    <w:color w:val="0A1D30" w:themeColor="text2" w:themeShade="BF"/>
                                    <w:sz w:val="52"/>
                                    <w:szCs w:val="52"/>
                                  </w:rPr>
                                </w:pPr>
                                <w:r>
                                  <w:rPr>
                                    <w:caps/>
                                    <w:color w:val="0A1D30" w:themeColor="text2" w:themeShade="BF"/>
                                    <w:sz w:val="52"/>
                                    <w:szCs w:val="52"/>
                                  </w:rPr>
                                  <w:t>Problem Solving Techniques</w:t>
                                </w:r>
                              </w:p>
                              <w:p w14:paraId="1FBCB612" w14:textId="6A3332F4" w:rsidR="009F1177" w:rsidRDefault="004B7FCB">
                                <w:pPr>
                                  <w:pStyle w:val="NoSpacing"/>
                                  <w:jc w:val="right"/>
                                  <w:rPr>
                                    <w:smallCaps/>
                                    <w:color w:val="0E2841" w:themeColor="text2"/>
                                    <w:sz w:val="36"/>
                                    <w:szCs w:val="36"/>
                                  </w:rPr>
                                </w:pPr>
                                <w:r>
                                  <w:rPr>
                                    <w:smallCaps/>
                                    <w:color w:val="0E2841" w:themeColor="text2"/>
                                    <w:sz w:val="36"/>
                                    <w:szCs w:val="36"/>
                                  </w:rPr>
                                  <w:t>Scrabble Algor</w:t>
                                </w:r>
                                <w:r w:rsidR="00E549DB">
                                  <w:rPr>
                                    <w:smallCaps/>
                                    <w:color w:val="0E2841" w:themeColor="text2"/>
                                    <w:sz w:val="36"/>
                                    <w:szCs w:val="36"/>
                                  </w:rPr>
                                  <w:t>it</w:t>
                                </w:r>
                                <w:r>
                                  <w:rPr>
                                    <w:smallCaps/>
                                    <w:color w:val="0E2841" w:themeColor="text2"/>
                                    <w:sz w:val="36"/>
                                    <w:szCs w:val="36"/>
                                  </w:rPr>
                                  <w:t>hm</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2CB63C7" id="Text Box 113" o:spid="_x0000_s1028" type="#_x0000_t202" style="position:absolute;margin-left:89.4pt;margin-top:197.4pt;width:431.4pt;height:5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" filled="f" stroked="f" strokeweight=".5pt">
                    <v:textbox inset="0,0,0,0">
                      <w:txbxContent>
                        <w:p w14:paraId="09947798" w14:textId="0CBCD4FB" w:rsidR="009F1177" w:rsidRDefault="00E96508">
                          <w:pPr>
                            <w:pStyle w:val="NoSpacing"/>
                            <w:jc w:val="right"/>
                            <w:rPr>
                              <w:caps/>
                              <w:color w:val="0A1D30" w:themeColor="text2" w:themeShade="BF"/>
                              <w:sz w:val="52"/>
                              <w:szCs w:val="52"/>
                            </w:rPr>
                          </w:pPr>
                          <w:r>
                            <w:rPr>
                              <w:caps/>
                              <w:color w:val="0A1D30" w:themeColor="text2" w:themeShade="BF"/>
                              <w:sz w:val="52"/>
                              <w:szCs w:val="52"/>
                            </w:rPr>
                            <w:t>Problem Solving Techniques</w:t>
                          </w:r>
                        </w:p>
                        <w:p w14:paraId="1FBCB612" w14:textId="6A3332F4" w:rsidR="009F1177" w:rsidRDefault="004B7FCB">
                          <w:pPr>
                            <w:pStyle w:val="NoSpacing"/>
                            <w:jc w:val="right"/>
                            <w:rPr>
                              <w:smallCaps/>
                              <w:color w:val="0E2841" w:themeColor="text2"/>
                              <w:sz w:val="36"/>
                              <w:szCs w:val="36"/>
                            </w:rPr>
                          </w:pPr>
                          <w:r>
                            <w:rPr>
                              <w:smallCaps/>
                              <w:color w:val="0E2841" w:themeColor="text2"/>
                              <w:sz w:val="36"/>
                              <w:szCs w:val="36"/>
                            </w:rPr>
                            <w:t>Scrabble Algor</w:t>
                          </w:r>
                          <w:r w:rsidR="00E549DB">
                            <w:rPr>
                              <w:smallCaps/>
                              <w:color w:val="0E2841" w:themeColor="text2"/>
                              <w:sz w:val="36"/>
                              <w:szCs w:val="36"/>
                            </w:rPr>
                            <w:t>it</w:t>
                          </w:r>
                          <w:r>
                            <w:rPr>
                              <w:smallCaps/>
                              <w:color w:val="0E2841" w:themeColor="text2"/>
                              <w:sz w:val="36"/>
                              <w:szCs w:val="36"/>
                            </w:rPr>
                            <w:t>hm</w:t>
                          </w:r>
                        </w:p>
                      </w:txbxContent>
                    </v:textbox>
                    <w10:wrap type="square" anchorx="page" anchory="page"/>
                  </v:shape>
                </w:pict>
              </mc:Fallback>
            </mc:AlternateContent>
          </w:r>
          <w:r w:rsidR="00B61315">
            <w:rPr>
              <w:noProof/>
            </w:rPr>
            <mc:AlternateContent>
              <mc:Choice Requires="wps">
                <w:drawing>
                  <wp:anchor distT="0" distB="0" distL="114300" distR="114300" simplePos="0" relativeHeight="251661312" behindDoc="0" locked="0" layoutInCell="1" allowOverlap="1" wp14:anchorId="6F7A3153" wp14:editId="48A398ED">
                    <wp:simplePos x="0" y="0"/>
                    <wp:positionH relativeFrom="page">
                      <wp:posOffset>1135380</wp:posOffset>
                    </wp:positionH>
                    <wp:positionV relativeFrom="page">
                      <wp:posOffset>9364980</wp:posOffset>
                    </wp:positionV>
                    <wp:extent cx="5623560" cy="421640"/>
                    <wp:effectExtent l="0" t="0" r="15240" b="0"/>
                    <wp:wrapSquare wrapText="bothSides"/>
                    <wp:docPr id="112" name="Text Box 112"/>
                    <wp:cNvGraphicFramePr/>
                    <a:graphic xmlns:a="http://schemas.openxmlformats.org/drawingml/2006/main">
                      <a:graphicData uri="http://schemas.microsoft.com/office/word/2010/wordprocessingShape">
                        <wps:wsp>
                          <wps:cNvSpPr txBox="1"/>
                          <wps:spPr>
                            <a:xfrm>
                              <a:off x="0" y="0"/>
                              <a:ext cx="5623560" cy="421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E50E65" w14:textId="432A85CC" w:rsidR="009F1177" w:rsidRDefault="0021171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FC1640">
                                      <w:rPr>
                                        <w:caps/>
                                        <w:color w:val="262626" w:themeColor="text1" w:themeTint="D9"/>
                                        <w:sz w:val="20"/>
                                        <w:szCs w:val="20"/>
                                      </w:rPr>
                                      <w:t>wi</w:t>
                                    </w:r>
                                    <w:r w:rsidR="005B4BAF">
                                      <w:rPr>
                                        <w:caps/>
                                        <w:color w:val="262626" w:themeColor="text1" w:themeTint="D9"/>
                                        <w:sz w:val="20"/>
                                        <w:szCs w:val="20"/>
                                      </w:rPr>
                                      <w:t>oletta Kaprol</w:t>
                                    </w:r>
                                  </w:sdtContent>
                                </w:sdt>
                              </w:p>
                              <w:p w14:paraId="6966032B" w14:textId="73FD6C76" w:rsidR="009F1177" w:rsidRDefault="00211711">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187EDC">
                                      <w:rPr>
                                        <w:color w:val="262626" w:themeColor="text1" w:themeTint="D9"/>
                                        <w:sz w:val="20"/>
                                        <w:szCs w:val="20"/>
                                      </w:rPr>
                                      <w:t>1603062</w:t>
                                    </w:r>
                                  </w:sdtContent>
                                </w:sdt>
                                <w:r w:rsidR="009F117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F7A3153" id="Text Box 112" o:spid="_x0000_s1029" type="#_x0000_t202" style="position:absolute;margin-left:89.4pt;margin-top:737.4pt;width:442.8pt;height:33.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" filled="f" stroked="f" strokeweight=".5pt">
                    <v:textbox inset="0,0,0,0">
                      <w:txbxContent>
                        <w:p w14:paraId="37E50E65" w14:textId="432A85CC" w:rsidR="009F1177" w:rsidRDefault="0021171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FC1640">
                                <w:rPr>
                                  <w:caps/>
                                  <w:color w:val="262626" w:themeColor="text1" w:themeTint="D9"/>
                                  <w:sz w:val="20"/>
                                  <w:szCs w:val="20"/>
                                </w:rPr>
                                <w:t>wi</w:t>
                              </w:r>
                              <w:r w:rsidR="005B4BAF">
                                <w:rPr>
                                  <w:caps/>
                                  <w:color w:val="262626" w:themeColor="text1" w:themeTint="D9"/>
                                  <w:sz w:val="20"/>
                                  <w:szCs w:val="20"/>
                                </w:rPr>
                                <w:t>oletta Kaprol</w:t>
                              </w:r>
                            </w:sdtContent>
                          </w:sdt>
                        </w:p>
                        <w:p w14:paraId="6966032B" w14:textId="73FD6C76" w:rsidR="009F1177" w:rsidRDefault="00211711">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187EDC">
                                <w:rPr>
                                  <w:color w:val="262626" w:themeColor="text1" w:themeTint="D9"/>
                                  <w:sz w:val="20"/>
                                  <w:szCs w:val="20"/>
                                </w:rPr>
                                <w:t>1603062</w:t>
                              </w:r>
                            </w:sdtContent>
                          </w:sdt>
                          <w:r w:rsidR="009F1177">
                            <w:rPr>
                              <w:color w:val="262626" w:themeColor="text1" w:themeTint="D9"/>
                              <w:sz w:val="20"/>
                              <w:szCs w:val="20"/>
                            </w:rPr>
                            <w:t xml:space="preserve"> </w:t>
                          </w:r>
                        </w:p>
                      </w:txbxContent>
                    </v:textbox>
                    <w10:wrap type="square" anchorx="page" anchory="page"/>
                  </v:shape>
                </w:pict>
              </mc:Fallback>
            </mc:AlternateContent>
          </w:r>
          <w:r w:rsidR="00335096">
            <w:rPr>
              <w:lang w:val="en"/>
            </w:rPr>
            <w:t xml:space="preserve"> </w:t>
          </w:r>
          <w:r w:rsidR="009F1177">
            <w:rPr>
              <w:lang w:val="en"/>
            </w:rPr>
            <w:br w:type="page"/>
          </w:r>
        </w:p>
      </w:sdtContent>
    </w:sdt>
    <w:p w14:paraId="67E6DA5A" w14:textId="77777777" w:rsidR="00C31D3C" w:rsidRDefault="00C31D3C" w:rsidP="004D6FED">
      <w:pPr>
        <w:rPr>
          <w:lang w:val="en"/>
        </w:rPr>
      </w:pPr>
    </w:p>
    <w:p w14:paraId="0E1B4D1E" w14:textId="69BE6B64" w:rsidR="00464B8B" w:rsidRPr="001201C1" w:rsidRDefault="00464B8B" w:rsidP="004D6FED">
      <w:pPr>
        <w:rPr>
          <w:b/>
          <w:bCs/>
          <w:sz w:val="28"/>
          <w:szCs w:val="28"/>
          <w:lang w:val="en"/>
        </w:rPr>
      </w:pPr>
      <w:r w:rsidRPr="001201C1">
        <w:rPr>
          <w:b/>
          <w:bCs/>
          <w:sz w:val="28"/>
          <w:szCs w:val="28"/>
          <w:lang w:val="en"/>
        </w:rPr>
        <w:t xml:space="preserve">Task 1: The rules of </w:t>
      </w:r>
      <w:r w:rsidR="001201C1" w:rsidRPr="001201C1">
        <w:rPr>
          <w:b/>
          <w:bCs/>
          <w:sz w:val="28"/>
          <w:szCs w:val="28"/>
          <w:lang w:val="en"/>
        </w:rPr>
        <w:t xml:space="preserve">Scrabble </w:t>
      </w:r>
    </w:p>
    <w:p w14:paraId="17814FE8" w14:textId="77777777" w:rsidR="00464B8B" w:rsidRDefault="00464B8B" w:rsidP="004D6FED">
      <w:pPr>
        <w:rPr>
          <w:lang w:val="en"/>
        </w:rPr>
      </w:pPr>
    </w:p>
    <w:p w14:paraId="1AD32E28" w14:textId="1AAF122C" w:rsidR="004D6FED" w:rsidRPr="004D6FED" w:rsidRDefault="004D6FED" w:rsidP="004D6FED">
      <w:r w:rsidRPr="004D6FED">
        <w:rPr>
          <w:lang w:val="en"/>
        </w:rPr>
        <w:t>Scrabble is a word game for 2, 3</w:t>
      </w:r>
      <w:r>
        <w:rPr>
          <w:lang w:val="en"/>
        </w:rPr>
        <w:t>,</w:t>
      </w:r>
      <w:r w:rsidRPr="004D6FED">
        <w:rPr>
          <w:lang w:val="en"/>
        </w:rPr>
        <w:t xml:space="preserve"> or 4 people that has been entertaining many generations since 1931. Each participant draws seven tiles with letters of different point values </w:t>
      </w:r>
      <w:r w:rsidRPr="004D6FED">
        <w:rPr>
          <w:rFonts w:ascii="Arial" w:hAnsi="Arial" w:cs="Arial"/>
          <w:lang w:val="en"/>
        </w:rPr>
        <w:t>​​</w:t>
      </w:r>
      <w:r w:rsidRPr="004D6FED">
        <w:rPr>
          <w:lang w:val="en"/>
        </w:rPr>
        <w:t xml:space="preserve">in a way that is invisible to each player. Words are composed by individual people in a crossword-like formula on a board measuring 15x15 fields. The player who starts the game must arrange the first word so that it goes through the middle, i.e. field H8. </w:t>
      </w:r>
      <w:r w:rsidR="004421CF">
        <w:rPr>
          <w:lang w:val="en"/>
        </w:rPr>
        <w:t>E</w:t>
      </w:r>
      <w:r w:rsidRPr="004D6FED">
        <w:rPr>
          <w:lang w:val="en"/>
        </w:rPr>
        <w:t>ach subsequent word uses at least one letter already on the board. The words composed by the players are scored and the winner of the game is the one who collects the largest number of them. Depending on the skills of individual game participants, the sum of points obtained in Scrabble can range from 400 to 800 or more.</w:t>
      </w:r>
      <w:sdt>
        <w:sdtPr>
          <w:rPr>
            <w:color w:val="000000"/>
            <w:lang w:val="en"/>
          </w:rPr>
          <w:tag w:val="MENDELEY_CITATION_v3_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"/>
          <w:id w:val="-2136946457"/>
          <w:placeholder>
            <w:docPart w:val="DefaultPlaceholder_-1854013440"/>
          </w:placeholder>
        </w:sdtPr>
        <w:sdtContent>
          <w:r w:rsidR="007136E3" w:rsidRPr="007136E3">
            <w:rPr>
              <w:color w:val="000000"/>
              <w:lang w:val="en"/>
            </w:rPr>
            <w:t>[1]</w:t>
          </w:r>
        </w:sdtContent>
      </w:sdt>
    </w:p>
    <w:p w14:paraId="4712ADBF" w14:textId="77777777" w:rsidR="004421CF" w:rsidRPr="004421CF" w:rsidRDefault="004421CF" w:rsidP="004421CF">
      <w:pPr>
        <w:rPr>
          <w:b/>
          <w:bCs/>
          <w:lang w:val="en"/>
        </w:rPr>
      </w:pPr>
      <w:r w:rsidRPr="004421CF">
        <w:rPr>
          <w:b/>
          <w:bCs/>
          <w:lang w:val="en"/>
        </w:rPr>
        <w:t>How to start the game?</w:t>
      </w:r>
    </w:p>
    <w:p w14:paraId="32A05812" w14:textId="261D3AB8" w:rsidR="004421CF" w:rsidRPr="004421CF" w:rsidRDefault="004421CF" w:rsidP="004421CF">
      <w:pPr>
        <w:rPr>
          <w:lang w:val="en"/>
        </w:rPr>
      </w:pPr>
      <w:r w:rsidRPr="004421CF">
        <w:rPr>
          <w:lang w:val="en"/>
        </w:rPr>
        <w:t>Regardless of whether there are 2, 3</w:t>
      </w:r>
      <w:r>
        <w:rPr>
          <w:lang w:val="en"/>
        </w:rPr>
        <w:t>,</w:t>
      </w:r>
      <w:r w:rsidRPr="004421CF">
        <w:rPr>
          <w:lang w:val="en"/>
        </w:rPr>
        <w:t xml:space="preserve"> or 4 players, the game is played clockwise. In each subsequent move, the player can place a word on the board, replace letter tiles</w:t>
      </w:r>
      <w:r>
        <w:rPr>
          <w:lang w:val="en"/>
        </w:rPr>
        <w:t>,</w:t>
      </w:r>
      <w:r w:rsidRPr="004421CF">
        <w:rPr>
          <w:lang w:val="en"/>
        </w:rPr>
        <w:t xml:space="preserve"> or wait a turn.</w:t>
      </w:r>
    </w:p>
    <w:p w14:paraId="072431E3" w14:textId="4B983599" w:rsidR="004421CF" w:rsidRPr="004421CF" w:rsidRDefault="004421CF" w:rsidP="004421CF">
      <w:r w:rsidRPr="004421CF">
        <w:rPr>
          <w:lang w:val="en"/>
        </w:rPr>
        <w:t>The first player creates a word from two or more tiles and then places them horizontally (left to right) or vertically (top to bottom) so that one of the tiles is in the middle. It is forbidden to place words diagonally. All tiles used during a move must be placed on the board with solid vertical or horizontal lines.</w:t>
      </w:r>
      <w:sdt>
        <w:sdtPr>
          <w:rPr>
            <w:color w:val="000000"/>
            <w:lang w:val="en"/>
          </w:rPr>
          <w:tag w:val="MENDELEY_CITATION_v3_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"/>
          <w:id w:val="151268707"/>
          <w:placeholder>
            <w:docPart w:val="DefaultPlaceholder_-1854013440"/>
          </w:placeholder>
        </w:sdtPr>
        <w:sdtContent>
          <w:r w:rsidR="007136E3" w:rsidRPr="007136E3">
            <w:rPr>
              <w:color w:val="000000"/>
              <w:lang w:val="en"/>
            </w:rPr>
            <w:t>[2], [3]</w:t>
          </w:r>
        </w:sdtContent>
      </w:sdt>
    </w:p>
    <w:p w14:paraId="45EE4A77" w14:textId="26418662" w:rsidR="004421CF" w:rsidRPr="004421CF" w:rsidRDefault="008D65DF" w:rsidP="004421CF">
      <w:pPr>
        <w:rPr>
          <w:b/>
          <w:bCs/>
          <w:lang w:val="en"/>
        </w:rPr>
      </w:pPr>
      <w:r w:rsidRPr="00A3456E">
        <w:rPr>
          <w:b/>
          <w:bCs/>
        </w:rPr>
        <w:t xml:space="preserve">Creating </w:t>
      </w:r>
      <w:r w:rsidR="004421CF" w:rsidRPr="004421CF">
        <w:rPr>
          <w:b/>
          <w:bCs/>
          <w:lang w:val="en"/>
        </w:rPr>
        <w:t xml:space="preserve">words in the </w:t>
      </w:r>
      <w:r w:rsidR="004421CF" w:rsidRPr="00A3456E">
        <w:rPr>
          <w:b/>
          <w:bCs/>
          <w:lang w:val="en"/>
        </w:rPr>
        <w:t>game.</w:t>
      </w:r>
    </w:p>
    <w:p w14:paraId="61AB9018" w14:textId="1C7A36C3" w:rsidR="004421CF" w:rsidRPr="004421CF" w:rsidRDefault="004421CF" w:rsidP="004421CF">
      <w:pPr>
        <w:rPr>
          <w:lang w:val="en"/>
        </w:rPr>
      </w:pPr>
      <w:r w:rsidRPr="004421CF">
        <w:rPr>
          <w:lang w:val="en"/>
        </w:rPr>
        <w:t xml:space="preserve">While playing Scrabble, participants can use all the words in the </w:t>
      </w:r>
      <w:r w:rsidR="00D221DD">
        <w:rPr>
          <w:lang w:val="en"/>
        </w:rPr>
        <w:t>English D</w:t>
      </w:r>
      <w:r w:rsidRPr="004421CF">
        <w:rPr>
          <w:lang w:val="en"/>
        </w:rPr>
        <w:t xml:space="preserve">ictionary. Any correct grammatical form is allowed. During the game, you are not allowed to form words that start with a capital letter, are abbreviations, prefixes, </w:t>
      </w:r>
      <w:r>
        <w:rPr>
          <w:lang w:val="en"/>
        </w:rPr>
        <w:t xml:space="preserve">or </w:t>
      </w:r>
      <w:r w:rsidRPr="004421CF">
        <w:rPr>
          <w:lang w:val="en"/>
        </w:rPr>
        <w:t xml:space="preserve">suffixes, or require an apostrophe or hyphen. The </w:t>
      </w:r>
      <w:r w:rsidR="00AD238B">
        <w:rPr>
          <w:lang w:val="en"/>
        </w:rPr>
        <w:t>O</w:t>
      </w:r>
      <w:r w:rsidRPr="004421CF">
        <w:rPr>
          <w:lang w:val="en"/>
        </w:rPr>
        <w:t xml:space="preserve">fficial </w:t>
      </w:r>
      <w:r w:rsidR="00AD238B">
        <w:rPr>
          <w:lang w:val="en"/>
        </w:rPr>
        <w:t xml:space="preserve">Scrabble </w:t>
      </w:r>
      <w:r w:rsidRPr="004421CF">
        <w:rPr>
          <w:lang w:val="en"/>
        </w:rPr>
        <w:t xml:space="preserve">Dictionary contains all </w:t>
      </w:r>
      <w:r w:rsidR="00C911EF">
        <w:rPr>
          <w:lang w:val="en"/>
        </w:rPr>
        <w:t xml:space="preserve">the </w:t>
      </w:r>
      <w:r w:rsidRPr="004421CF">
        <w:rPr>
          <w:lang w:val="en"/>
        </w:rPr>
        <w:t>allowed words.</w:t>
      </w:r>
      <w:r w:rsidR="00607D94">
        <w:rPr>
          <w:lang w:val="en"/>
        </w:rPr>
        <w:t xml:space="preserve"> A</w:t>
      </w:r>
      <w:r w:rsidR="004D002C">
        <w:rPr>
          <w:lang w:val="en"/>
        </w:rPr>
        <w:t xml:space="preserve"> foreign word is only permitted if is </w:t>
      </w:r>
      <w:r w:rsidR="00E90319">
        <w:rPr>
          <w:lang w:val="en"/>
        </w:rPr>
        <w:t xml:space="preserve">commonly used </w:t>
      </w:r>
      <w:r w:rsidR="0087724E">
        <w:rPr>
          <w:lang w:val="en"/>
        </w:rPr>
        <w:t>and is written in the English Dictionary.</w:t>
      </w:r>
      <w:sdt>
        <w:sdtPr>
          <w:rPr>
            <w:color w:val="000000"/>
            <w:lang w:val="en"/>
          </w:rPr>
          <w:tag w:val="MENDELEY_CITATION_v3_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"/>
          <w:id w:val="-1884085877"/>
          <w:placeholder>
            <w:docPart w:val="DefaultPlaceholder_-1854013440"/>
          </w:placeholder>
        </w:sdtPr>
        <w:sdtContent>
          <w:r w:rsidR="007136E3" w:rsidRPr="007136E3">
            <w:rPr>
              <w:color w:val="000000"/>
              <w:lang w:val="en"/>
            </w:rPr>
            <w:t>[2], [3]</w:t>
          </w:r>
        </w:sdtContent>
      </w:sdt>
    </w:p>
    <w:p w14:paraId="0DC3D2E5" w14:textId="6B44ACED" w:rsidR="004421CF" w:rsidRPr="004421CF" w:rsidRDefault="00631EE9" w:rsidP="004421CF">
      <w:pPr>
        <w:rPr>
          <w:b/>
          <w:bCs/>
          <w:lang w:val="en"/>
        </w:rPr>
      </w:pPr>
      <w:r w:rsidRPr="00631EE9">
        <w:rPr>
          <w:b/>
          <w:bCs/>
          <w:lang w:val="en"/>
        </w:rPr>
        <w:t>Challenging words.</w:t>
      </w:r>
    </w:p>
    <w:p w14:paraId="2C7E5D6E" w14:textId="29F171E1" w:rsidR="004421CF" w:rsidRDefault="00135E7D" w:rsidP="004421CF">
      <w:pPr>
        <w:rPr>
          <w:lang w:val="en"/>
        </w:rPr>
      </w:pPr>
      <w:r>
        <w:rPr>
          <w:lang w:val="en"/>
        </w:rPr>
        <w:t>B</w:t>
      </w:r>
      <w:r w:rsidR="004421CF" w:rsidRPr="004421CF">
        <w:rPr>
          <w:lang w:val="en"/>
        </w:rPr>
        <w:t>efore the score is recorded and the turn moves to the next player</w:t>
      </w:r>
      <w:r>
        <w:rPr>
          <w:lang w:val="en"/>
        </w:rPr>
        <w:t xml:space="preserve"> it is possible</w:t>
      </w:r>
      <w:r w:rsidR="00F578D0">
        <w:rPr>
          <w:lang w:val="en"/>
        </w:rPr>
        <w:t xml:space="preserve"> to </w:t>
      </w:r>
      <w:r w:rsidR="00193350">
        <w:rPr>
          <w:lang w:val="en"/>
        </w:rPr>
        <w:t>challenge the word and only</w:t>
      </w:r>
      <w:r w:rsidR="004421CF" w:rsidRPr="004421CF">
        <w:rPr>
          <w:lang w:val="en"/>
        </w:rPr>
        <w:t xml:space="preserve"> at this point can you check them in the dictionary. If the challenged word is not within the permitted range, the player </w:t>
      </w:r>
      <w:r w:rsidR="00A9683D">
        <w:rPr>
          <w:lang w:val="en"/>
        </w:rPr>
        <w:t>must</w:t>
      </w:r>
      <w:r w:rsidR="004421CF" w:rsidRPr="004421CF">
        <w:rPr>
          <w:lang w:val="en"/>
        </w:rPr>
        <w:t xml:space="preserve"> remove the tiles he has placed from the board, losing his move</w:t>
      </w:r>
      <w:r w:rsidR="00225702">
        <w:rPr>
          <w:lang w:val="en"/>
        </w:rPr>
        <w:t xml:space="preserve">. If the </w:t>
      </w:r>
      <w:r w:rsidR="006429FB">
        <w:rPr>
          <w:lang w:val="en"/>
        </w:rPr>
        <w:t xml:space="preserve">challenged </w:t>
      </w:r>
      <w:r w:rsidR="00225702">
        <w:rPr>
          <w:lang w:val="en"/>
        </w:rPr>
        <w:t>wor</w:t>
      </w:r>
      <w:r w:rsidR="00F66467">
        <w:rPr>
          <w:lang w:val="en"/>
        </w:rPr>
        <w:t xml:space="preserve">d </w:t>
      </w:r>
      <w:r w:rsidR="00225702">
        <w:rPr>
          <w:lang w:val="en"/>
        </w:rPr>
        <w:t xml:space="preserve">is correct </w:t>
      </w:r>
      <w:r w:rsidR="00F66467">
        <w:rPr>
          <w:lang w:val="en"/>
        </w:rPr>
        <w:t>following</w:t>
      </w:r>
      <w:r w:rsidR="00422C13">
        <w:rPr>
          <w:lang w:val="en"/>
        </w:rPr>
        <w:t xml:space="preserve"> the </w:t>
      </w:r>
      <w:r w:rsidR="00AD238B">
        <w:rPr>
          <w:lang w:val="en"/>
        </w:rPr>
        <w:t xml:space="preserve">Official Scrabble </w:t>
      </w:r>
      <w:r w:rsidR="00422C13">
        <w:rPr>
          <w:lang w:val="en"/>
        </w:rPr>
        <w:t xml:space="preserve">Dictionary the </w:t>
      </w:r>
      <w:r w:rsidR="00C05267">
        <w:rPr>
          <w:lang w:val="en"/>
        </w:rPr>
        <w:t>challenging</w:t>
      </w:r>
      <w:r w:rsidR="00422C13">
        <w:rPr>
          <w:lang w:val="en"/>
        </w:rPr>
        <w:t xml:space="preserve"> person </w:t>
      </w:r>
      <w:r w:rsidR="00F66467">
        <w:rPr>
          <w:lang w:val="en"/>
        </w:rPr>
        <w:t>loses</w:t>
      </w:r>
      <w:r w:rsidR="000E4820">
        <w:rPr>
          <w:lang w:val="en"/>
        </w:rPr>
        <w:t xml:space="preserve"> his turn to play</w:t>
      </w:r>
      <w:r w:rsidR="00C05267">
        <w:rPr>
          <w:lang w:val="en"/>
        </w:rPr>
        <w:t>.</w:t>
      </w:r>
      <w:sdt>
        <w:sdtPr>
          <w:rPr>
            <w:color w:val="000000"/>
            <w:lang w:val="en"/>
          </w:rPr>
          <w:tag w:val="MENDELEY_CITATION_v3_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"/>
          <w:id w:val="-1078601008"/>
          <w:placeholder>
            <w:docPart w:val="DefaultPlaceholder_-1854013440"/>
          </w:placeholder>
        </w:sdtPr>
        <w:sdtContent>
          <w:r w:rsidR="007136E3" w:rsidRPr="007136E3">
            <w:rPr>
              <w:color w:val="000000"/>
              <w:lang w:val="en"/>
            </w:rPr>
            <w:t>[2], [3]</w:t>
          </w:r>
        </w:sdtContent>
      </w:sdt>
    </w:p>
    <w:p w14:paraId="2E5C576F" w14:textId="3D5D4092" w:rsidR="00370001" w:rsidRDefault="00370001" w:rsidP="00370001">
      <w:pPr>
        <w:rPr>
          <w:lang w:val="en"/>
        </w:rPr>
      </w:pPr>
      <w:r w:rsidRPr="00370001">
        <w:rPr>
          <w:lang w:val="en"/>
        </w:rPr>
        <w:t xml:space="preserve">How </w:t>
      </w:r>
      <w:r w:rsidR="00D92EDA">
        <w:rPr>
          <w:lang w:val="en"/>
        </w:rPr>
        <w:t xml:space="preserve">to correctly play </w:t>
      </w:r>
      <w:r w:rsidRPr="00370001">
        <w:rPr>
          <w:lang w:val="en"/>
        </w:rPr>
        <w:t>Scrabble?</w:t>
      </w:r>
    </w:p>
    <w:p w14:paraId="71894485" w14:textId="6A537F11" w:rsidR="005C4F3E" w:rsidRDefault="00A74500" w:rsidP="00370001">
      <w:pPr>
        <w:rPr>
          <w:lang w:val="en"/>
        </w:rPr>
      </w:pPr>
      <w:r>
        <w:rPr>
          <w:lang w:val="en"/>
        </w:rPr>
        <w:t xml:space="preserve">The full and official rules </w:t>
      </w:r>
      <w:r w:rsidR="00433B72">
        <w:rPr>
          <w:lang w:val="en"/>
        </w:rPr>
        <w:t xml:space="preserve">can be found within the Scrabble </w:t>
      </w:r>
      <w:r w:rsidR="0060140E">
        <w:rPr>
          <w:lang w:val="en"/>
        </w:rPr>
        <w:t xml:space="preserve">game </w:t>
      </w:r>
      <w:r w:rsidR="00607D38">
        <w:rPr>
          <w:lang w:val="en"/>
        </w:rPr>
        <w:t>board</w:t>
      </w:r>
      <w:r w:rsidR="0060140E">
        <w:rPr>
          <w:lang w:val="en"/>
        </w:rPr>
        <w:t xml:space="preserve"> instructions</w:t>
      </w:r>
      <w:r w:rsidR="00607D38">
        <w:rPr>
          <w:lang w:val="en"/>
        </w:rPr>
        <w:t xml:space="preserve"> or on </w:t>
      </w:r>
      <w:r w:rsidR="002A171F">
        <w:rPr>
          <w:lang w:val="en"/>
        </w:rPr>
        <w:t>the Scrabble</w:t>
      </w:r>
      <w:r w:rsidR="00607D38">
        <w:rPr>
          <w:lang w:val="en"/>
        </w:rPr>
        <w:t xml:space="preserve"> </w:t>
      </w:r>
      <w:r w:rsidR="00D85782">
        <w:rPr>
          <w:lang w:val="en"/>
        </w:rPr>
        <w:t>website</w:t>
      </w:r>
      <w:r w:rsidR="002A171F">
        <w:rPr>
          <w:lang w:val="en"/>
        </w:rPr>
        <w:t xml:space="preserve"> </w:t>
      </w:r>
      <w:hyperlink r:id="rId9" w:history="1">
        <w:r w:rsidR="002A171F" w:rsidRPr="008127E8">
          <w:rPr>
            <w:rStyle w:val="Hyperlink"/>
            <w:lang w:val="en"/>
          </w:rPr>
          <w:t>https://www.scrabblepages.com/scrabble/rules/</w:t>
        </w:r>
      </w:hyperlink>
    </w:p>
    <w:p w14:paraId="6B3AE98E" w14:textId="77777777" w:rsidR="00631EE9" w:rsidRDefault="00631EE9" w:rsidP="00370001">
      <w:pPr>
        <w:rPr>
          <w:lang w:val="en"/>
        </w:rPr>
      </w:pPr>
    </w:p>
    <w:p w14:paraId="0E642D46" w14:textId="77777777" w:rsidR="00631EE9" w:rsidRDefault="00631EE9" w:rsidP="00370001">
      <w:pPr>
        <w:rPr>
          <w:lang w:val="en"/>
        </w:rPr>
      </w:pPr>
    </w:p>
    <w:p w14:paraId="3BF7D449" w14:textId="77777777" w:rsidR="00631EE9" w:rsidRDefault="00631EE9" w:rsidP="00370001">
      <w:pPr>
        <w:rPr>
          <w:lang w:val="en"/>
        </w:rPr>
      </w:pPr>
    </w:p>
    <w:p w14:paraId="3313D9C2" w14:textId="77777777" w:rsidR="00631EE9" w:rsidRDefault="00631EE9" w:rsidP="00370001">
      <w:pPr>
        <w:rPr>
          <w:lang w:val="en"/>
        </w:rPr>
      </w:pPr>
    </w:p>
    <w:p w14:paraId="5C3725CF" w14:textId="77777777" w:rsidR="00631EE9" w:rsidRDefault="00631EE9" w:rsidP="00370001">
      <w:pPr>
        <w:rPr>
          <w:lang w:val="en"/>
        </w:rPr>
      </w:pPr>
    </w:p>
    <w:p w14:paraId="3A360D72" w14:textId="77777777" w:rsidR="00631EE9" w:rsidRDefault="00631EE9" w:rsidP="00370001">
      <w:pPr>
        <w:rPr>
          <w:lang w:val="en"/>
        </w:rPr>
      </w:pPr>
    </w:p>
    <w:p w14:paraId="156168B5" w14:textId="1BF9B681" w:rsidR="000F7BD0" w:rsidRDefault="002A5924" w:rsidP="00370001">
      <w:pPr>
        <w:rPr>
          <w:b/>
          <w:bCs/>
          <w:sz w:val="28"/>
          <w:szCs w:val="28"/>
          <w:lang w:val="en"/>
        </w:rPr>
      </w:pPr>
      <w:r w:rsidRPr="0092402F">
        <w:rPr>
          <w:b/>
          <w:bCs/>
          <w:sz w:val="28"/>
          <w:szCs w:val="28"/>
          <w:lang w:val="en"/>
        </w:rPr>
        <w:t xml:space="preserve">Task </w:t>
      </w:r>
      <w:r w:rsidR="00DD0305" w:rsidRPr="0092402F">
        <w:rPr>
          <w:b/>
          <w:bCs/>
          <w:sz w:val="28"/>
          <w:szCs w:val="28"/>
          <w:lang w:val="en"/>
        </w:rPr>
        <w:t>1</w:t>
      </w:r>
      <w:r w:rsidRPr="0092402F">
        <w:rPr>
          <w:b/>
          <w:bCs/>
          <w:sz w:val="28"/>
          <w:szCs w:val="28"/>
          <w:lang w:val="en"/>
        </w:rPr>
        <w:t>:</w:t>
      </w:r>
      <w:r w:rsidR="00BA0514" w:rsidRPr="0092402F">
        <w:rPr>
          <w:b/>
          <w:bCs/>
          <w:sz w:val="28"/>
          <w:szCs w:val="28"/>
          <w:lang w:val="en"/>
        </w:rPr>
        <w:t xml:space="preserve"> Rules and </w:t>
      </w:r>
      <w:r w:rsidR="000E767B" w:rsidRPr="0092402F">
        <w:rPr>
          <w:b/>
          <w:bCs/>
          <w:sz w:val="28"/>
          <w:szCs w:val="28"/>
          <w:lang w:val="en"/>
        </w:rPr>
        <w:t>requirements</w:t>
      </w:r>
      <w:r w:rsidR="000F36D0" w:rsidRPr="0092402F">
        <w:rPr>
          <w:b/>
          <w:bCs/>
          <w:sz w:val="28"/>
          <w:szCs w:val="28"/>
          <w:lang w:val="en"/>
        </w:rPr>
        <w:t xml:space="preserve"> (</w:t>
      </w:r>
      <w:proofErr w:type="spellStart"/>
      <w:r w:rsidR="000F36D0" w:rsidRPr="0092402F">
        <w:rPr>
          <w:b/>
          <w:bCs/>
          <w:sz w:val="28"/>
          <w:szCs w:val="28"/>
          <w:lang w:val="en"/>
        </w:rPr>
        <w:t>MoSC</w:t>
      </w:r>
      <w:r w:rsidR="00A1545A" w:rsidRPr="0092402F">
        <w:rPr>
          <w:b/>
          <w:bCs/>
          <w:sz w:val="28"/>
          <w:szCs w:val="28"/>
          <w:lang w:val="en"/>
        </w:rPr>
        <w:t>o</w:t>
      </w:r>
      <w:r w:rsidR="000F36D0" w:rsidRPr="0092402F">
        <w:rPr>
          <w:b/>
          <w:bCs/>
          <w:sz w:val="28"/>
          <w:szCs w:val="28"/>
          <w:lang w:val="en"/>
        </w:rPr>
        <w:t>W</w:t>
      </w:r>
      <w:proofErr w:type="spellEnd"/>
      <w:r w:rsidR="000F36D0" w:rsidRPr="0092402F">
        <w:rPr>
          <w:b/>
          <w:bCs/>
          <w:sz w:val="28"/>
          <w:szCs w:val="28"/>
          <w:lang w:val="en"/>
        </w:rPr>
        <w:t>)</w:t>
      </w:r>
    </w:p>
    <w:p w14:paraId="7D2C4AD7" w14:textId="005E2B50" w:rsidR="00076CAB" w:rsidRDefault="00076CAB" w:rsidP="00370001">
      <w:pPr>
        <w:rPr>
          <w:b/>
          <w:bCs/>
          <w:lang w:val="en"/>
        </w:rPr>
      </w:pPr>
    </w:p>
    <w:tbl>
      <w:tblPr>
        <w:tblStyle w:val="TableGrid"/>
        <w:tblW w:w="0" w:type="auto"/>
        <w:tblLook w:val="04A0" w:firstRow="1" w:lastRow="0" w:firstColumn="1" w:lastColumn="0" w:noHBand="0" w:noVBand="1"/>
      </w:tblPr>
      <w:tblGrid>
        <w:gridCol w:w="4508"/>
        <w:gridCol w:w="4508"/>
      </w:tblGrid>
      <w:tr w:rsidR="00076CAB" w14:paraId="3099405E" w14:textId="77777777" w:rsidTr="00076CAB">
        <w:tc>
          <w:tcPr>
            <w:tcW w:w="4508" w:type="dxa"/>
          </w:tcPr>
          <w:p w14:paraId="5925869E" w14:textId="77777777" w:rsidR="00076CAB" w:rsidRPr="00076CAB" w:rsidRDefault="00076CAB" w:rsidP="00076CAB">
            <w:pPr>
              <w:rPr>
                <w:b/>
                <w:bCs/>
                <w:lang w:val="en"/>
              </w:rPr>
            </w:pPr>
            <w:r w:rsidRPr="00076CAB">
              <w:rPr>
                <w:b/>
                <w:bCs/>
                <w:lang w:val="en"/>
              </w:rPr>
              <w:t xml:space="preserve">Must have: </w:t>
            </w:r>
          </w:p>
          <w:p w14:paraId="264B2D8F" w14:textId="77777777" w:rsidR="00076CAB" w:rsidRDefault="00076CAB" w:rsidP="00370001">
            <w:pPr>
              <w:rPr>
                <w:b/>
                <w:bCs/>
                <w:lang w:val="en"/>
              </w:rPr>
            </w:pPr>
          </w:p>
        </w:tc>
        <w:tc>
          <w:tcPr>
            <w:tcW w:w="4508" w:type="dxa"/>
          </w:tcPr>
          <w:p w14:paraId="4077D4ED" w14:textId="3A649DFD" w:rsidR="008E44AE" w:rsidRDefault="008E44AE" w:rsidP="001B5783">
            <w:pPr>
              <w:pStyle w:val="ListParagraph"/>
              <w:numPr>
                <w:ilvl w:val="0"/>
                <w:numId w:val="1"/>
              </w:numPr>
              <w:rPr>
                <w:b/>
                <w:bCs/>
                <w:lang w:val="en"/>
              </w:rPr>
            </w:pPr>
            <w:r>
              <w:rPr>
                <w:b/>
                <w:bCs/>
                <w:lang w:val="en"/>
              </w:rPr>
              <w:t>Players</w:t>
            </w:r>
            <w:r w:rsidR="003D4352">
              <w:rPr>
                <w:b/>
                <w:bCs/>
                <w:lang w:val="en"/>
              </w:rPr>
              <w:t xml:space="preserve"> min 2</w:t>
            </w:r>
          </w:p>
          <w:p w14:paraId="5195D4D5" w14:textId="070AB2BE" w:rsidR="00076CAB" w:rsidRDefault="00ED73AC" w:rsidP="001B5783">
            <w:pPr>
              <w:pStyle w:val="ListParagraph"/>
              <w:numPr>
                <w:ilvl w:val="0"/>
                <w:numId w:val="1"/>
              </w:numPr>
              <w:rPr>
                <w:b/>
                <w:bCs/>
                <w:lang w:val="en"/>
              </w:rPr>
            </w:pPr>
            <w:r w:rsidRPr="001B5783">
              <w:rPr>
                <w:b/>
                <w:bCs/>
                <w:lang w:val="en"/>
              </w:rPr>
              <w:t>15</w:t>
            </w:r>
            <w:r w:rsidR="0020737B">
              <w:rPr>
                <w:b/>
                <w:bCs/>
                <w:lang w:val="en"/>
              </w:rPr>
              <w:t xml:space="preserve"> </w:t>
            </w:r>
            <w:r w:rsidRPr="001B5783">
              <w:rPr>
                <w:b/>
                <w:bCs/>
                <w:lang w:val="en"/>
              </w:rPr>
              <w:t>x</w:t>
            </w:r>
            <w:r w:rsidR="0020737B">
              <w:rPr>
                <w:b/>
                <w:bCs/>
                <w:lang w:val="en"/>
              </w:rPr>
              <w:t xml:space="preserve"> </w:t>
            </w:r>
            <w:r w:rsidRPr="001B5783">
              <w:rPr>
                <w:b/>
                <w:bCs/>
                <w:lang w:val="en"/>
              </w:rPr>
              <w:t>15 cells board</w:t>
            </w:r>
          </w:p>
          <w:p w14:paraId="2D1F9B65" w14:textId="3138FB0F" w:rsidR="00ED73AC" w:rsidRPr="00147F6C" w:rsidRDefault="00564DE6" w:rsidP="00370001">
            <w:pPr>
              <w:pStyle w:val="ListParagraph"/>
              <w:numPr>
                <w:ilvl w:val="0"/>
                <w:numId w:val="1"/>
              </w:numPr>
              <w:rPr>
                <w:b/>
                <w:bCs/>
                <w:lang w:val="en"/>
              </w:rPr>
            </w:pPr>
            <w:r>
              <w:rPr>
                <w:b/>
                <w:bCs/>
                <w:lang w:val="en"/>
              </w:rPr>
              <w:t>100 tiles (98</w:t>
            </w:r>
            <w:r w:rsidR="0020737B">
              <w:rPr>
                <w:b/>
                <w:bCs/>
                <w:lang w:val="en"/>
              </w:rPr>
              <w:t xml:space="preserve"> letters + 2 blank)</w:t>
            </w:r>
          </w:p>
        </w:tc>
      </w:tr>
      <w:tr w:rsidR="00076CAB" w:rsidRPr="006A221E" w14:paraId="41DB470C" w14:textId="77777777" w:rsidTr="00076CAB">
        <w:tc>
          <w:tcPr>
            <w:tcW w:w="4508" w:type="dxa"/>
          </w:tcPr>
          <w:p w14:paraId="7480FDEA" w14:textId="77777777" w:rsidR="00076CAB" w:rsidRPr="00076CAB" w:rsidRDefault="00076CAB" w:rsidP="00076CAB">
            <w:pPr>
              <w:rPr>
                <w:b/>
                <w:bCs/>
                <w:lang w:val="en"/>
              </w:rPr>
            </w:pPr>
            <w:r w:rsidRPr="00076CAB">
              <w:rPr>
                <w:b/>
                <w:bCs/>
                <w:lang w:val="en"/>
              </w:rPr>
              <w:t>Should have:</w:t>
            </w:r>
          </w:p>
          <w:p w14:paraId="0247255A" w14:textId="77777777" w:rsidR="00076CAB" w:rsidRDefault="00076CAB" w:rsidP="00370001">
            <w:pPr>
              <w:rPr>
                <w:b/>
                <w:bCs/>
                <w:lang w:val="en"/>
              </w:rPr>
            </w:pPr>
          </w:p>
        </w:tc>
        <w:tc>
          <w:tcPr>
            <w:tcW w:w="4508" w:type="dxa"/>
          </w:tcPr>
          <w:p w14:paraId="420A0F5E" w14:textId="21DCB05C" w:rsidR="00667823" w:rsidRPr="004F41D1" w:rsidRDefault="006A221E" w:rsidP="004F41D1">
            <w:pPr>
              <w:pStyle w:val="ListParagraph"/>
              <w:numPr>
                <w:ilvl w:val="0"/>
                <w:numId w:val="4"/>
              </w:numPr>
              <w:rPr>
                <w:b/>
                <w:bCs/>
                <w:lang w:val="en"/>
              </w:rPr>
            </w:pPr>
            <w:r w:rsidRPr="004F41D1">
              <w:rPr>
                <w:b/>
                <w:bCs/>
                <w:lang w:val="en"/>
              </w:rPr>
              <w:t xml:space="preserve">Tiles letters </w:t>
            </w:r>
            <w:r w:rsidR="00873F68">
              <w:rPr>
                <w:b/>
                <w:bCs/>
                <w:lang w:val="en"/>
              </w:rPr>
              <w:t xml:space="preserve">quantities </w:t>
            </w:r>
            <w:r w:rsidR="00111E9C" w:rsidRPr="004F41D1">
              <w:rPr>
                <w:b/>
                <w:bCs/>
                <w:lang w:val="en"/>
              </w:rPr>
              <w:t xml:space="preserve">as </w:t>
            </w:r>
            <w:r w:rsidR="00667823" w:rsidRPr="004F41D1">
              <w:rPr>
                <w:b/>
                <w:bCs/>
                <w:lang w:val="en"/>
              </w:rPr>
              <w:t>follows:</w:t>
            </w:r>
          </w:p>
          <w:p w14:paraId="2F49F859" w14:textId="6B461764" w:rsidR="00076CAB" w:rsidRPr="00667823" w:rsidRDefault="00E77A81" w:rsidP="00667823">
            <w:pPr>
              <w:pStyle w:val="ListParagraph"/>
              <w:rPr>
                <w:b/>
                <w:bCs/>
                <w:lang w:val="pl-PL"/>
              </w:rPr>
            </w:pPr>
            <w:r w:rsidRPr="00667823">
              <w:rPr>
                <w:b/>
                <w:bCs/>
                <w:lang w:val="pl-PL"/>
              </w:rPr>
              <w:t xml:space="preserve">A-9, B-2, C-2, D-4, E-12, F-2, G-3, H-2, I-9, J-1, K-1, L-4, M-2, N-6, O-8, P-2, Q-1, R-6, S-4, T-6, U-4, V-2, W-2, X-1, Y-2, Z-1 and Blanks-2. </w:t>
            </w:r>
          </w:p>
          <w:p w14:paraId="4704159F" w14:textId="3AC77AE2" w:rsidR="00475ADD" w:rsidRDefault="00A068CB" w:rsidP="001B3E2E">
            <w:pPr>
              <w:pStyle w:val="ListParagraph"/>
              <w:numPr>
                <w:ilvl w:val="0"/>
                <w:numId w:val="2"/>
              </w:numPr>
              <w:rPr>
                <w:b/>
                <w:bCs/>
                <w:lang w:val="en"/>
              </w:rPr>
            </w:pPr>
            <w:r w:rsidRPr="00A068CB">
              <w:rPr>
                <w:b/>
                <w:bCs/>
                <w:lang w:val="en"/>
              </w:rPr>
              <w:t>Tiles letters with point distributions</w:t>
            </w:r>
            <w:r>
              <w:rPr>
                <w:b/>
                <w:bCs/>
                <w:lang w:val="en"/>
              </w:rPr>
              <w:t xml:space="preserve"> as </w:t>
            </w:r>
            <w:r w:rsidR="00667823">
              <w:rPr>
                <w:b/>
                <w:bCs/>
                <w:lang w:val="en"/>
              </w:rPr>
              <w:t>follows:</w:t>
            </w:r>
          </w:p>
          <w:p w14:paraId="4B4D4F05" w14:textId="77777777" w:rsidR="00475ADD" w:rsidRPr="00475ADD" w:rsidRDefault="00475ADD" w:rsidP="00265BB0">
            <w:pPr>
              <w:pStyle w:val="ListParagraph"/>
              <w:numPr>
                <w:ilvl w:val="0"/>
                <w:numId w:val="5"/>
              </w:numPr>
              <w:rPr>
                <w:b/>
                <w:bCs/>
                <w:lang w:val="pl-PL"/>
              </w:rPr>
            </w:pPr>
            <w:r w:rsidRPr="00475ADD">
              <w:rPr>
                <w:b/>
                <w:bCs/>
                <w:lang w:val="pl-PL"/>
              </w:rPr>
              <w:t>1 point - A, E, I, O, U, L, N, S, T, R</w:t>
            </w:r>
          </w:p>
          <w:p w14:paraId="6FDD5A11" w14:textId="77777777" w:rsidR="00475ADD" w:rsidRPr="00475ADD" w:rsidRDefault="00475ADD" w:rsidP="00265BB0">
            <w:pPr>
              <w:pStyle w:val="ListParagraph"/>
              <w:numPr>
                <w:ilvl w:val="0"/>
                <w:numId w:val="5"/>
              </w:numPr>
              <w:rPr>
                <w:b/>
                <w:bCs/>
                <w:lang w:val="en"/>
              </w:rPr>
            </w:pPr>
            <w:r w:rsidRPr="00475ADD">
              <w:rPr>
                <w:b/>
                <w:bCs/>
                <w:lang w:val="en"/>
              </w:rPr>
              <w:t>2 points - D, G</w:t>
            </w:r>
          </w:p>
          <w:p w14:paraId="19D5238E" w14:textId="77777777" w:rsidR="00475ADD" w:rsidRPr="00475ADD" w:rsidRDefault="00475ADD" w:rsidP="00265BB0">
            <w:pPr>
              <w:pStyle w:val="ListParagraph"/>
              <w:numPr>
                <w:ilvl w:val="0"/>
                <w:numId w:val="5"/>
              </w:numPr>
              <w:rPr>
                <w:b/>
                <w:bCs/>
                <w:lang w:val="en"/>
              </w:rPr>
            </w:pPr>
            <w:r w:rsidRPr="00475ADD">
              <w:rPr>
                <w:b/>
                <w:bCs/>
                <w:lang w:val="en"/>
              </w:rPr>
              <w:t>3 points - B, C, M, P</w:t>
            </w:r>
          </w:p>
          <w:p w14:paraId="20C1CF49" w14:textId="77777777" w:rsidR="00475ADD" w:rsidRPr="00475ADD" w:rsidRDefault="00475ADD" w:rsidP="00265BB0">
            <w:pPr>
              <w:pStyle w:val="ListParagraph"/>
              <w:numPr>
                <w:ilvl w:val="0"/>
                <w:numId w:val="5"/>
              </w:numPr>
              <w:rPr>
                <w:b/>
                <w:bCs/>
                <w:lang w:val="en"/>
              </w:rPr>
            </w:pPr>
            <w:r w:rsidRPr="00475ADD">
              <w:rPr>
                <w:b/>
                <w:bCs/>
                <w:lang w:val="en"/>
              </w:rPr>
              <w:t>4 points - F, H, V, W, Y</w:t>
            </w:r>
          </w:p>
          <w:p w14:paraId="4639EF0C" w14:textId="77777777" w:rsidR="00475ADD" w:rsidRPr="00475ADD" w:rsidRDefault="00475ADD" w:rsidP="00265BB0">
            <w:pPr>
              <w:pStyle w:val="ListParagraph"/>
              <w:numPr>
                <w:ilvl w:val="0"/>
                <w:numId w:val="5"/>
              </w:numPr>
              <w:rPr>
                <w:b/>
                <w:bCs/>
                <w:lang w:val="en"/>
              </w:rPr>
            </w:pPr>
            <w:r w:rsidRPr="00475ADD">
              <w:rPr>
                <w:b/>
                <w:bCs/>
                <w:lang w:val="en"/>
              </w:rPr>
              <w:t>5 points - K</w:t>
            </w:r>
          </w:p>
          <w:p w14:paraId="37947CCC" w14:textId="77777777" w:rsidR="00475ADD" w:rsidRPr="00475ADD" w:rsidRDefault="00475ADD" w:rsidP="00265BB0">
            <w:pPr>
              <w:pStyle w:val="ListParagraph"/>
              <w:numPr>
                <w:ilvl w:val="0"/>
                <w:numId w:val="5"/>
              </w:numPr>
              <w:rPr>
                <w:b/>
                <w:bCs/>
                <w:lang w:val="en"/>
              </w:rPr>
            </w:pPr>
            <w:r w:rsidRPr="00475ADD">
              <w:rPr>
                <w:b/>
                <w:bCs/>
                <w:lang w:val="en"/>
              </w:rPr>
              <w:t>8 points - J, X</w:t>
            </w:r>
          </w:p>
          <w:p w14:paraId="568464FE" w14:textId="77777777" w:rsidR="00475ADD" w:rsidRPr="00475ADD" w:rsidRDefault="00475ADD" w:rsidP="00265BB0">
            <w:pPr>
              <w:pStyle w:val="ListParagraph"/>
              <w:numPr>
                <w:ilvl w:val="0"/>
                <w:numId w:val="5"/>
              </w:numPr>
              <w:rPr>
                <w:b/>
                <w:bCs/>
                <w:lang w:val="en"/>
              </w:rPr>
            </w:pPr>
            <w:r w:rsidRPr="00475ADD">
              <w:rPr>
                <w:b/>
                <w:bCs/>
                <w:lang w:val="en"/>
              </w:rPr>
              <w:t>10 points - Q, Z</w:t>
            </w:r>
          </w:p>
          <w:p w14:paraId="302337AB" w14:textId="77777777" w:rsidR="00475ADD" w:rsidRDefault="00475ADD" w:rsidP="00265BB0">
            <w:pPr>
              <w:pStyle w:val="ListParagraph"/>
              <w:numPr>
                <w:ilvl w:val="0"/>
                <w:numId w:val="5"/>
              </w:numPr>
              <w:rPr>
                <w:b/>
                <w:bCs/>
                <w:lang w:val="en"/>
              </w:rPr>
            </w:pPr>
            <w:r w:rsidRPr="00475ADD">
              <w:rPr>
                <w:b/>
                <w:bCs/>
                <w:lang w:val="en"/>
              </w:rPr>
              <w:t xml:space="preserve">0 points - Blank Tiles </w:t>
            </w:r>
          </w:p>
          <w:p w14:paraId="6B36C36C" w14:textId="092E55DD" w:rsidR="00B720DC" w:rsidRDefault="00B720DC" w:rsidP="005B44C7">
            <w:pPr>
              <w:pStyle w:val="ListParagraph"/>
              <w:numPr>
                <w:ilvl w:val="0"/>
                <w:numId w:val="2"/>
              </w:numPr>
              <w:rPr>
                <w:b/>
                <w:bCs/>
                <w:lang w:val="en"/>
              </w:rPr>
            </w:pPr>
            <w:r w:rsidRPr="005B44C7">
              <w:rPr>
                <w:b/>
                <w:bCs/>
                <w:lang w:val="en"/>
              </w:rPr>
              <w:t xml:space="preserve">Rack for </w:t>
            </w:r>
            <w:r w:rsidR="001E7864" w:rsidRPr="005B44C7">
              <w:rPr>
                <w:b/>
                <w:bCs/>
                <w:lang w:val="en"/>
              </w:rPr>
              <w:t>tile</w:t>
            </w:r>
            <w:r w:rsidR="001E7864">
              <w:rPr>
                <w:b/>
                <w:bCs/>
                <w:lang w:val="en"/>
              </w:rPr>
              <w:t>s.</w:t>
            </w:r>
          </w:p>
          <w:p w14:paraId="21150F5A" w14:textId="4C1615AB" w:rsidR="00265BB0" w:rsidRDefault="004F23E7" w:rsidP="005B44C7">
            <w:pPr>
              <w:pStyle w:val="ListParagraph"/>
              <w:numPr>
                <w:ilvl w:val="0"/>
                <w:numId w:val="2"/>
              </w:numPr>
              <w:rPr>
                <w:b/>
                <w:bCs/>
                <w:lang w:val="en"/>
              </w:rPr>
            </w:pPr>
            <w:r>
              <w:rPr>
                <w:b/>
                <w:bCs/>
                <w:lang w:val="en"/>
              </w:rPr>
              <w:t>Tile’s</w:t>
            </w:r>
            <w:r w:rsidR="00E73D22">
              <w:rPr>
                <w:b/>
                <w:bCs/>
                <w:lang w:val="en"/>
              </w:rPr>
              <w:t xml:space="preserve"> d</w:t>
            </w:r>
            <w:r w:rsidR="00265BB0">
              <w:rPr>
                <w:b/>
                <w:bCs/>
                <w:lang w:val="en"/>
              </w:rPr>
              <w:t xml:space="preserve">rawing </w:t>
            </w:r>
            <w:r w:rsidR="000B2ED8">
              <w:rPr>
                <w:b/>
                <w:bCs/>
                <w:lang w:val="en"/>
              </w:rPr>
              <w:t>bag</w:t>
            </w:r>
          </w:p>
          <w:p w14:paraId="7E70A0F1" w14:textId="7069294C" w:rsidR="00475ADD" w:rsidRPr="001308C9" w:rsidRDefault="004C1684" w:rsidP="001308C9">
            <w:pPr>
              <w:pStyle w:val="ListParagraph"/>
              <w:numPr>
                <w:ilvl w:val="0"/>
                <w:numId w:val="2"/>
              </w:numPr>
              <w:rPr>
                <w:b/>
                <w:bCs/>
                <w:lang w:val="en"/>
              </w:rPr>
            </w:pPr>
            <w:r>
              <w:rPr>
                <w:b/>
                <w:bCs/>
                <w:lang w:val="en"/>
              </w:rPr>
              <w:t xml:space="preserve">Board </w:t>
            </w:r>
            <w:r w:rsidR="00D6755F">
              <w:rPr>
                <w:b/>
                <w:bCs/>
                <w:lang w:val="en"/>
              </w:rPr>
              <w:t xml:space="preserve">with </w:t>
            </w:r>
            <w:r w:rsidR="00FD3696">
              <w:rPr>
                <w:b/>
                <w:bCs/>
                <w:lang w:val="en"/>
              </w:rPr>
              <w:t>2</w:t>
            </w:r>
            <w:r w:rsidR="00072216">
              <w:rPr>
                <w:b/>
                <w:bCs/>
                <w:lang w:val="en"/>
              </w:rPr>
              <w:t>x</w:t>
            </w:r>
            <w:r w:rsidR="00FD3696">
              <w:rPr>
                <w:b/>
                <w:bCs/>
                <w:lang w:val="en"/>
              </w:rPr>
              <w:t xml:space="preserve"> and 3x</w:t>
            </w:r>
            <w:r w:rsidR="00D6755F">
              <w:rPr>
                <w:b/>
                <w:bCs/>
                <w:lang w:val="en"/>
              </w:rPr>
              <w:t xml:space="preserve"> value</w:t>
            </w:r>
            <w:r w:rsidR="00FD3696">
              <w:rPr>
                <w:b/>
                <w:bCs/>
                <w:lang w:val="en"/>
              </w:rPr>
              <w:t xml:space="preserve"> cells</w:t>
            </w:r>
            <w:r w:rsidR="00ED1A3A">
              <w:rPr>
                <w:b/>
                <w:bCs/>
                <w:lang w:val="en"/>
              </w:rPr>
              <w:t xml:space="preserve"> and 2x</w:t>
            </w:r>
            <w:r w:rsidR="003C1075">
              <w:rPr>
                <w:b/>
                <w:bCs/>
                <w:lang w:val="en"/>
              </w:rPr>
              <w:t xml:space="preserve"> value word</w:t>
            </w:r>
          </w:p>
        </w:tc>
      </w:tr>
      <w:tr w:rsidR="00076CAB" w14:paraId="312F0DF3" w14:textId="77777777" w:rsidTr="00076CAB">
        <w:tc>
          <w:tcPr>
            <w:tcW w:w="4508" w:type="dxa"/>
          </w:tcPr>
          <w:p w14:paraId="57F09DF2" w14:textId="77777777" w:rsidR="00076CAB" w:rsidRPr="00076CAB" w:rsidRDefault="00076CAB" w:rsidP="00076CAB">
            <w:pPr>
              <w:rPr>
                <w:b/>
                <w:bCs/>
                <w:lang w:val="en"/>
              </w:rPr>
            </w:pPr>
            <w:r w:rsidRPr="00076CAB">
              <w:rPr>
                <w:b/>
                <w:bCs/>
                <w:lang w:val="en"/>
              </w:rPr>
              <w:t>Could have:</w:t>
            </w:r>
          </w:p>
          <w:p w14:paraId="14416DC1" w14:textId="77777777" w:rsidR="00076CAB" w:rsidRDefault="00076CAB" w:rsidP="00370001">
            <w:pPr>
              <w:rPr>
                <w:b/>
                <w:bCs/>
                <w:lang w:val="en"/>
              </w:rPr>
            </w:pPr>
          </w:p>
        </w:tc>
        <w:tc>
          <w:tcPr>
            <w:tcW w:w="4508" w:type="dxa"/>
          </w:tcPr>
          <w:p w14:paraId="16BAC099" w14:textId="77777777" w:rsidR="00076CAB" w:rsidRDefault="009C6711" w:rsidP="00E80C5E">
            <w:pPr>
              <w:pStyle w:val="ListParagraph"/>
              <w:numPr>
                <w:ilvl w:val="0"/>
                <w:numId w:val="2"/>
              </w:numPr>
              <w:rPr>
                <w:b/>
                <w:bCs/>
                <w:lang w:val="en"/>
              </w:rPr>
            </w:pPr>
            <w:r>
              <w:rPr>
                <w:b/>
                <w:bCs/>
                <w:lang w:val="en"/>
              </w:rPr>
              <w:t>P</w:t>
            </w:r>
            <w:r w:rsidR="00E80C5E">
              <w:rPr>
                <w:b/>
                <w:bCs/>
                <w:lang w:val="en"/>
              </w:rPr>
              <w:t>layers</w:t>
            </w:r>
            <w:r>
              <w:rPr>
                <w:b/>
                <w:bCs/>
                <w:lang w:val="en"/>
              </w:rPr>
              <w:t xml:space="preserve"> 3 or 4</w:t>
            </w:r>
          </w:p>
          <w:p w14:paraId="340622D0" w14:textId="6A7242A0" w:rsidR="00782DD6" w:rsidRDefault="00481D9F" w:rsidP="00E80C5E">
            <w:pPr>
              <w:pStyle w:val="ListParagraph"/>
              <w:numPr>
                <w:ilvl w:val="0"/>
                <w:numId w:val="2"/>
              </w:numPr>
              <w:rPr>
                <w:b/>
                <w:bCs/>
                <w:lang w:val="en"/>
              </w:rPr>
            </w:pPr>
            <w:r>
              <w:rPr>
                <w:b/>
                <w:bCs/>
                <w:lang w:val="en"/>
              </w:rPr>
              <w:t>Notepad</w:t>
            </w:r>
          </w:p>
          <w:p w14:paraId="77297A1E" w14:textId="77777777" w:rsidR="00481D9F" w:rsidRDefault="00481D9F" w:rsidP="00E80C5E">
            <w:pPr>
              <w:pStyle w:val="ListParagraph"/>
              <w:numPr>
                <w:ilvl w:val="0"/>
                <w:numId w:val="2"/>
              </w:numPr>
              <w:rPr>
                <w:b/>
                <w:bCs/>
                <w:lang w:val="en"/>
              </w:rPr>
            </w:pPr>
            <w:r>
              <w:rPr>
                <w:b/>
                <w:bCs/>
                <w:lang w:val="en"/>
              </w:rPr>
              <w:t>Pen</w:t>
            </w:r>
          </w:p>
          <w:p w14:paraId="310DF00B" w14:textId="77777777" w:rsidR="0017783F" w:rsidRDefault="0017783F" w:rsidP="00E80C5E">
            <w:pPr>
              <w:pStyle w:val="ListParagraph"/>
              <w:numPr>
                <w:ilvl w:val="0"/>
                <w:numId w:val="2"/>
              </w:numPr>
              <w:rPr>
                <w:b/>
                <w:bCs/>
                <w:lang w:val="en"/>
              </w:rPr>
            </w:pPr>
            <w:r>
              <w:rPr>
                <w:b/>
                <w:bCs/>
                <w:lang w:val="en"/>
              </w:rPr>
              <w:t>Calculator</w:t>
            </w:r>
          </w:p>
          <w:p w14:paraId="2D1C4926" w14:textId="52E34CEC" w:rsidR="00DF0469" w:rsidRPr="00E80C5E" w:rsidRDefault="00E833BC" w:rsidP="00E80C5E">
            <w:pPr>
              <w:pStyle w:val="ListParagraph"/>
              <w:numPr>
                <w:ilvl w:val="0"/>
                <w:numId w:val="2"/>
              </w:numPr>
              <w:rPr>
                <w:b/>
                <w:bCs/>
                <w:lang w:val="en"/>
              </w:rPr>
            </w:pPr>
            <w:r>
              <w:rPr>
                <w:b/>
                <w:bCs/>
                <w:lang w:val="en"/>
              </w:rPr>
              <w:t>Official Scrabble Dictionary</w:t>
            </w:r>
          </w:p>
        </w:tc>
      </w:tr>
      <w:tr w:rsidR="00076CAB" w14:paraId="0E5D2F9A" w14:textId="77777777" w:rsidTr="00076CAB">
        <w:tc>
          <w:tcPr>
            <w:tcW w:w="4508" w:type="dxa"/>
          </w:tcPr>
          <w:p w14:paraId="1CCCA500" w14:textId="77777777" w:rsidR="00076CAB" w:rsidRPr="00076CAB" w:rsidRDefault="00076CAB" w:rsidP="00076CAB">
            <w:pPr>
              <w:rPr>
                <w:b/>
                <w:bCs/>
                <w:lang w:val="en"/>
              </w:rPr>
            </w:pPr>
            <w:r w:rsidRPr="00076CAB">
              <w:rPr>
                <w:b/>
                <w:bCs/>
                <w:lang w:val="en"/>
              </w:rPr>
              <w:t>Won’t have:</w:t>
            </w:r>
          </w:p>
          <w:p w14:paraId="7536E044" w14:textId="77777777" w:rsidR="00076CAB" w:rsidRDefault="00076CAB" w:rsidP="00370001">
            <w:pPr>
              <w:rPr>
                <w:b/>
                <w:bCs/>
                <w:lang w:val="en"/>
              </w:rPr>
            </w:pPr>
          </w:p>
        </w:tc>
        <w:tc>
          <w:tcPr>
            <w:tcW w:w="4508" w:type="dxa"/>
          </w:tcPr>
          <w:p w14:paraId="408D969A" w14:textId="4688C4D6" w:rsidR="00076CAB" w:rsidRDefault="003D4352" w:rsidP="00E80C5E">
            <w:pPr>
              <w:pStyle w:val="ListParagraph"/>
              <w:numPr>
                <w:ilvl w:val="0"/>
                <w:numId w:val="2"/>
              </w:numPr>
              <w:rPr>
                <w:b/>
                <w:bCs/>
                <w:lang w:val="en"/>
              </w:rPr>
            </w:pPr>
            <w:r>
              <w:rPr>
                <w:b/>
                <w:bCs/>
                <w:lang w:val="en"/>
              </w:rPr>
              <w:t>Players</w:t>
            </w:r>
            <w:r w:rsidR="00625273">
              <w:rPr>
                <w:b/>
                <w:bCs/>
                <w:lang w:val="en"/>
              </w:rPr>
              <w:t xml:space="preserve"> </w:t>
            </w:r>
            <w:r w:rsidR="005D5CEF">
              <w:rPr>
                <w:b/>
                <w:bCs/>
                <w:lang w:val="en"/>
              </w:rPr>
              <w:t>&lt;</w:t>
            </w:r>
            <w:r w:rsidR="00625273">
              <w:rPr>
                <w:b/>
                <w:bCs/>
                <w:lang w:val="en"/>
              </w:rPr>
              <w:t xml:space="preserve"> 2</w:t>
            </w:r>
          </w:p>
          <w:p w14:paraId="55468B5C" w14:textId="38D7468C" w:rsidR="00625273" w:rsidRPr="00E80C5E" w:rsidRDefault="00625273" w:rsidP="00E80C5E">
            <w:pPr>
              <w:pStyle w:val="ListParagraph"/>
              <w:numPr>
                <w:ilvl w:val="0"/>
                <w:numId w:val="2"/>
              </w:numPr>
              <w:rPr>
                <w:b/>
                <w:bCs/>
                <w:lang w:val="en"/>
              </w:rPr>
            </w:pPr>
            <w:r>
              <w:rPr>
                <w:b/>
                <w:bCs/>
                <w:lang w:val="en"/>
              </w:rPr>
              <w:t>Players &gt; 4</w:t>
            </w:r>
          </w:p>
        </w:tc>
      </w:tr>
    </w:tbl>
    <w:p w14:paraId="54195382" w14:textId="05ADF212" w:rsidR="00791BBF" w:rsidRDefault="00791BBF" w:rsidP="00370001">
      <w:pPr>
        <w:rPr>
          <w:b/>
          <w:bCs/>
          <w:lang w:val="en"/>
        </w:rPr>
      </w:pPr>
    </w:p>
    <w:p w14:paraId="6F72AB11" w14:textId="77777777" w:rsidR="000F36D0" w:rsidRDefault="000F36D0" w:rsidP="00370001">
      <w:pPr>
        <w:rPr>
          <w:lang w:val="en"/>
        </w:rPr>
      </w:pPr>
    </w:p>
    <w:p w14:paraId="78302F44" w14:textId="77777777" w:rsidR="000F36D0" w:rsidRDefault="000F36D0" w:rsidP="00370001">
      <w:pPr>
        <w:rPr>
          <w:lang w:val="en"/>
        </w:rPr>
      </w:pPr>
    </w:p>
    <w:p w14:paraId="42E278F0" w14:textId="77777777" w:rsidR="002A171F" w:rsidRDefault="002A171F" w:rsidP="00370001">
      <w:pPr>
        <w:rPr>
          <w:lang w:val="en"/>
        </w:rPr>
      </w:pPr>
    </w:p>
    <w:p w14:paraId="6FEFD30D" w14:textId="77777777" w:rsidR="000063D7" w:rsidRDefault="000063D7" w:rsidP="00370001">
      <w:pPr>
        <w:rPr>
          <w:lang w:val="en"/>
        </w:rPr>
      </w:pPr>
    </w:p>
    <w:p w14:paraId="03AFACAD" w14:textId="77777777" w:rsidR="000063D7" w:rsidRDefault="000063D7" w:rsidP="00370001">
      <w:pPr>
        <w:rPr>
          <w:lang w:val="en"/>
        </w:rPr>
      </w:pPr>
    </w:p>
    <w:p w14:paraId="21077417" w14:textId="77777777" w:rsidR="000063D7" w:rsidRDefault="000063D7" w:rsidP="00370001">
      <w:pPr>
        <w:rPr>
          <w:lang w:val="en"/>
        </w:rPr>
      </w:pPr>
    </w:p>
    <w:p w14:paraId="5489F992" w14:textId="77777777" w:rsidR="000063D7" w:rsidRDefault="000063D7" w:rsidP="00370001">
      <w:pPr>
        <w:rPr>
          <w:lang w:val="en"/>
        </w:rPr>
      </w:pPr>
    </w:p>
    <w:p w14:paraId="24AB243A" w14:textId="77777777" w:rsidR="000063D7" w:rsidRDefault="000063D7" w:rsidP="00370001">
      <w:pPr>
        <w:rPr>
          <w:lang w:val="en"/>
        </w:rPr>
      </w:pPr>
    </w:p>
    <w:p w14:paraId="69B46EA7" w14:textId="49BC8D6A" w:rsidR="00942E61" w:rsidRDefault="000E5236" w:rsidP="00370001">
      <w:pPr>
        <w:rPr>
          <w:lang w:val="en"/>
        </w:rPr>
      </w:pPr>
      <w:r>
        <w:rPr>
          <w:noProof/>
          <w:lang w:val="en"/>
        </w:rPr>
        <w:drawing>
          <wp:inline distT="0" distB="0" distL="0" distR="0" wp14:anchorId="30F20234" wp14:editId="25FE562E">
            <wp:extent cx="2336165" cy="7757160"/>
            <wp:effectExtent l="0" t="0" r="6985" b="0"/>
            <wp:docPr id="80235917" name="Picture 7"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35917" name="Picture 7" descr="A diagram of a flow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336610" cy="7758638"/>
                    </a:xfrm>
                    <a:prstGeom prst="rect">
                      <a:avLst/>
                    </a:prstGeom>
                  </pic:spPr>
                </pic:pic>
              </a:graphicData>
            </a:graphic>
          </wp:inline>
        </w:drawing>
      </w:r>
    </w:p>
    <w:p w14:paraId="27327C7C" w14:textId="02915B7D" w:rsidR="0047563E" w:rsidRDefault="0083335A" w:rsidP="00370001">
      <w:pPr>
        <w:rPr>
          <w:lang w:val="en"/>
        </w:rPr>
      </w:pPr>
      <w:hyperlink r:id="rId11" w:history="1">
        <w:r w:rsidRPr="008B6675">
          <w:rPr>
            <w:rStyle w:val="Hyperlink"/>
            <w:lang w:val="en"/>
          </w:rPr>
          <w:t>https://app.diagrams.net/#G1E047QehKM</w:t>
        </w:r>
        <w:r w:rsidRPr="008B6675">
          <w:rPr>
            <w:rStyle w:val="Hyperlink"/>
            <w:lang w:val="en"/>
          </w:rPr>
          <w:t>vPR-avCjxv_b8sjAeN63mQo#%7B%22pageId%22%3A%22Uv3xJgvtIvkjyQUD7tCF%22%7D</w:t>
        </w:r>
      </w:hyperlink>
    </w:p>
    <w:p w14:paraId="02AD9955" w14:textId="77777777" w:rsidR="00381EC4" w:rsidRDefault="00381EC4" w:rsidP="00370001">
      <w:pPr>
        <w:rPr>
          <w:lang w:val="en"/>
        </w:rPr>
      </w:pPr>
    </w:p>
    <w:p w14:paraId="27C9A840" w14:textId="1B722B39" w:rsidR="00381EC4" w:rsidRDefault="000B44F7" w:rsidP="00370001">
      <w:pPr>
        <w:rPr>
          <w:lang w:val="en"/>
        </w:rPr>
      </w:pPr>
      <w:r>
        <w:rPr>
          <w:lang w:val="en"/>
        </w:rPr>
        <w:t>References</w:t>
      </w:r>
      <w:r w:rsidR="00A223BC">
        <w:rPr>
          <w:lang w:val="en"/>
        </w:rPr>
        <w:t>:</w:t>
      </w:r>
    </w:p>
    <w:sdt>
      <w:sdtPr>
        <w:rPr>
          <w:lang w:val="en"/>
        </w:rPr>
        <w:tag w:val="MENDELEY_BIBLIOGRAPHY"/>
        <w:id w:val="-2079043495"/>
        <w:placeholder>
          <w:docPart w:val="DefaultPlaceholder_-1854013440"/>
        </w:placeholder>
      </w:sdtPr>
      <w:sdtContent>
        <w:p w14:paraId="764B8C4D" w14:textId="77777777" w:rsidR="00BC6738" w:rsidRDefault="00BC6738">
          <w:pPr>
            <w:autoSpaceDE w:val="0"/>
            <w:autoSpaceDN w:val="0"/>
            <w:ind w:hanging="640"/>
            <w:divId w:val="1418358864"/>
            <w:rPr>
              <w:rFonts w:eastAsia="Times New Roman"/>
              <w:kern w:val="0"/>
              <w:sz w:val="24"/>
              <w:szCs w:val="24"/>
              <w14:ligatures w14:val="none"/>
            </w:rPr>
          </w:pPr>
          <w:r>
            <w:rPr>
              <w:rFonts w:eastAsia="Times New Roman"/>
            </w:rPr>
            <w:t>[1]</w:t>
          </w:r>
          <w:r>
            <w:rPr>
              <w:rFonts w:eastAsia="Times New Roman"/>
            </w:rPr>
            <w:tab/>
            <w:t xml:space="preserve">“Scrabble Copyrighted – Today in History: December 1 - Connecticut History | a </w:t>
          </w:r>
          <w:proofErr w:type="spellStart"/>
          <w:r>
            <w:rPr>
              <w:rFonts w:eastAsia="Times New Roman"/>
            </w:rPr>
            <w:t>CTHumanities</w:t>
          </w:r>
          <w:proofErr w:type="spellEnd"/>
          <w:r>
            <w:rPr>
              <w:rFonts w:eastAsia="Times New Roman"/>
            </w:rPr>
            <w:t xml:space="preserve"> Project.” Accessed: May 15, 2024. [Online]. Available: https://connecticuthistory.org/scrabble-copyrighted-today-in-history/</w:t>
          </w:r>
        </w:p>
        <w:p w14:paraId="4B524E1F" w14:textId="77777777" w:rsidR="00BC6738" w:rsidRDefault="00BC6738">
          <w:pPr>
            <w:autoSpaceDE w:val="0"/>
            <w:autoSpaceDN w:val="0"/>
            <w:ind w:hanging="640"/>
            <w:divId w:val="867792617"/>
            <w:rPr>
              <w:rFonts w:eastAsia="Times New Roman"/>
            </w:rPr>
          </w:pPr>
          <w:r>
            <w:rPr>
              <w:rFonts w:eastAsia="Times New Roman"/>
            </w:rPr>
            <w:t>[2]</w:t>
          </w:r>
          <w:r>
            <w:rPr>
              <w:rFonts w:eastAsia="Times New Roman"/>
            </w:rPr>
            <w:tab/>
            <w:t>“The rules of scrabble - Medwolf.eu.” Accessed: May 15, 2024. [Online]. Available: https://medwolf.eu/the-rules-of-scrabble/</w:t>
          </w:r>
        </w:p>
        <w:p w14:paraId="2F8BE7AF" w14:textId="77777777" w:rsidR="00BC6738" w:rsidRDefault="00BC6738">
          <w:pPr>
            <w:autoSpaceDE w:val="0"/>
            <w:autoSpaceDN w:val="0"/>
            <w:ind w:hanging="640"/>
            <w:divId w:val="1397704021"/>
            <w:rPr>
              <w:rFonts w:eastAsia="Times New Roman"/>
            </w:rPr>
          </w:pPr>
          <w:r>
            <w:rPr>
              <w:rFonts w:eastAsia="Times New Roman"/>
            </w:rPr>
            <w:t>[3]</w:t>
          </w:r>
          <w:r>
            <w:rPr>
              <w:rFonts w:eastAsia="Times New Roman"/>
            </w:rPr>
            <w:tab/>
            <w:t>“The Official Rules of Scrabble - Scrabble.” Accessed: May 15, 2024. [Online]. Available: https://playscrabble.com/news-blog/scrabble-rules-official-scrabble-web-games-rules-play-scrabble</w:t>
          </w:r>
        </w:p>
        <w:p w14:paraId="397FBF00" w14:textId="2543F80C" w:rsidR="005802D2" w:rsidRPr="00D03178" w:rsidRDefault="00BC6738" w:rsidP="00370001">
          <w:pPr>
            <w:rPr>
              <w:lang w:val="en"/>
            </w:rPr>
          </w:pPr>
          <w:r>
            <w:rPr>
              <w:rFonts w:eastAsia="Times New Roman"/>
            </w:rPr>
            <w:t> </w:t>
          </w:r>
        </w:p>
      </w:sdtContent>
    </w:sdt>
    <w:p w14:paraId="10651E8B" w14:textId="77777777" w:rsidR="004A417B" w:rsidRPr="006B178E" w:rsidRDefault="004A417B" w:rsidP="00370001">
      <w:pPr>
        <w:rPr>
          <w:vertAlign w:val="superscript"/>
          <w:lang w:val="en"/>
        </w:rPr>
      </w:pPr>
    </w:p>
    <w:p w14:paraId="4B382362" w14:textId="77777777" w:rsidR="004421CF" w:rsidRPr="004421CF" w:rsidRDefault="004421CF" w:rsidP="004421CF"/>
    <w:p w14:paraId="5B4F983B" w14:textId="77777777" w:rsidR="00F16B61" w:rsidRDefault="00F16B61"/>
    <w:sectPr w:rsidR="00F16B61" w:rsidSect="009F1177">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90BB1A" w14:textId="77777777" w:rsidR="00731353" w:rsidRDefault="00731353" w:rsidP="00B815A3">
      <w:pPr>
        <w:spacing w:after="0" w:line="240" w:lineRule="auto"/>
      </w:pPr>
      <w:r>
        <w:separator/>
      </w:r>
    </w:p>
  </w:endnote>
  <w:endnote w:type="continuationSeparator" w:id="0">
    <w:p w14:paraId="5CDACA7F" w14:textId="77777777" w:rsidR="00731353" w:rsidRDefault="00731353" w:rsidP="00B81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374362"/>
      <w:docPartObj>
        <w:docPartGallery w:val="Page Numbers (Bottom of Page)"/>
        <w:docPartUnique/>
      </w:docPartObj>
    </w:sdtPr>
    <w:sdtEndPr/>
    <w:sdtContent>
      <w:sdt>
        <w:sdtPr>
          <w:id w:val="-1769616900"/>
          <w:docPartObj>
            <w:docPartGallery w:val="Page Numbers (Top of Page)"/>
            <w:docPartUnique/>
          </w:docPartObj>
        </w:sdtPr>
        <w:sdtEndPr/>
        <w:sdtContent>
          <w:p w14:paraId="19B6D6C9" w14:textId="2E3D6917" w:rsidR="004737AD" w:rsidRDefault="004737A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68A4C" w14:textId="77777777" w:rsidR="00B815A3" w:rsidRDefault="00B81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BCE37C" w14:textId="77777777" w:rsidR="00731353" w:rsidRDefault="00731353" w:rsidP="00B815A3">
      <w:pPr>
        <w:spacing w:after="0" w:line="240" w:lineRule="auto"/>
      </w:pPr>
      <w:r>
        <w:separator/>
      </w:r>
    </w:p>
  </w:footnote>
  <w:footnote w:type="continuationSeparator" w:id="0">
    <w:p w14:paraId="6B4A1267" w14:textId="77777777" w:rsidR="00731353" w:rsidRDefault="00731353" w:rsidP="00B81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23"/>
      <w:gridCol w:w="4503"/>
    </w:tblGrid>
    <w:tr w:rsidR="00B815A3" w14:paraId="793DEF9B" w14:textId="77777777">
      <w:trPr>
        <w:jc w:val="center"/>
      </w:trPr>
      <w:sdt>
        <w:sdtPr>
          <w:rPr>
            <w:caps/>
            <w:color w:val="FFFFFF" w:themeColor="background1"/>
            <w:sz w:val="18"/>
            <w:szCs w:val="18"/>
          </w:rPr>
          <w:alias w:val="Title"/>
          <w:tag w:val=""/>
          <w:id w:val="126446070"/>
          <w:placeholder>
            <w:docPart w:val="20D2D00447B9448B9F3F894998604032"/>
          </w:placeholder>
          <w:dataBinding w:prefixMappings="xmlns:ns0='http://purl.org/dc/elements/1.1/' xmlns:ns1='http://schemas.openxmlformats.org/package/2006/metadata/core-properties' " w:xpath="/ns1:coreProperties[1]/ns0:title[1]" w:storeItemID="{6C3C8BC8-F283-45AE-878A-BAB7291924A1}"/>
          <w:text/>
        </w:sdtPr>
        <w:sdtEndPr/>
        <w:sdtContent>
          <w:tc>
            <w:tcPr>
              <w:tcW w:w="4686" w:type="dxa"/>
              <w:shd w:val="clear" w:color="auto" w:fill="E97132" w:themeFill="accent2"/>
              <w:vAlign w:val="center"/>
            </w:tcPr>
            <w:p w14:paraId="52DE6C0C" w14:textId="79837644" w:rsidR="00B815A3" w:rsidRDefault="00B815A3">
              <w:pPr>
                <w:pStyle w:val="Header"/>
                <w:rPr>
                  <w:caps/>
                  <w:color w:val="FFFFFF" w:themeColor="background1"/>
                  <w:sz w:val="18"/>
                  <w:szCs w:val="18"/>
                </w:rPr>
              </w:pPr>
              <w:r>
                <w:rPr>
                  <w:caps/>
                  <w:color w:val="FFFFFF" w:themeColor="background1"/>
                  <w:sz w:val="18"/>
                  <w:szCs w:val="18"/>
                </w:rPr>
                <w:t>Problem Solving Techniques</w:t>
              </w:r>
            </w:p>
          </w:tc>
        </w:sdtContent>
      </w:sdt>
      <w:sdt>
        <w:sdtPr>
          <w:rPr>
            <w:caps/>
            <w:color w:val="FFFFFF" w:themeColor="background1"/>
            <w:sz w:val="18"/>
            <w:szCs w:val="18"/>
          </w:rPr>
          <w:alias w:val="Date"/>
          <w:tag w:val=""/>
          <w:id w:val="-1996566397"/>
          <w:placeholder>
            <w:docPart w:val="4F761014812146A5865430BEBC6DE2CB"/>
          </w:placeholder>
          <w:dataBinding w:prefixMappings="xmlns:ns0='http://schemas.microsoft.com/office/2006/coverPageProps' " w:xpath="/ns0:CoverPageProperties[1]/ns0:PublishDate[1]" w:storeItemID="{55AF091B-3C7A-41E3-B477-F2FDAA23CFDA}"/>
          <w:date w:fullDate="2024-05-16T00:00:00Z">
            <w:dateFormat w:val="MM/dd/yyyy"/>
            <w:lid w:val="en-US"/>
            <w:storeMappedDataAs w:val="dateTime"/>
            <w:calendar w:val="gregorian"/>
          </w:date>
        </w:sdtPr>
        <w:sdtEndPr/>
        <w:sdtContent>
          <w:tc>
            <w:tcPr>
              <w:tcW w:w="4674" w:type="dxa"/>
              <w:shd w:val="clear" w:color="auto" w:fill="E97132" w:themeFill="accent2"/>
              <w:vAlign w:val="center"/>
            </w:tcPr>
            <w:p w14:paraId="39E3F515" w14:textId="46EBC456" w:rsidR="00B815A3" w:rsidRDefault="00B815A3">
              <w:pPr>
                <w:pStyle w:val="Header"/>
                <w:jc w:val="right"/>
                <w:rPr>
                  <w:caps/>
                  <w:color w:val="FFFFFF" w:themeColor="background1"/>
                  <w:sz w:val="18"/>
                  <w:szCs w:val="18"/>
                </w:rPr>
              </w:pPr>
              <w:r>
                <w:rPr>
                  <w:caps/>
                  <w:color w:val="FFFFFF" w:themeColor="background1"/>
                  <w:sz w:val="18"/>
                  <w:szCs w:val="18"/>
                  <w:lang w:val="en-US"/>
                </w:rPr>
                <w:t>05/16/2024</w:t>
              </w:r>
            </w:p>
          </w:tc>
        </w:sdtContent>
      </w:sdt>
    </w:tr>
    <w:tr w:rsidR="00B815A3" w14:paraId="41996031" w14:textId="77777777">
      <w:trPr>
        <w:trHeight w:hRule="exact" w:val="115"/>
        <w:jc w:val="center"/>
      </w:trPr>
      <w:tc>
        <w:tcPr>
          <w:tcW w:w="4686" w:type="dxa"/>
          <w:shd w:val="clear" w:color="auto" w:fill="156082" w:themeFill="accent1"/>
          <w:tcMar>
            <w:top w:w="0" w:type="dxa"/>
            <w:bottom w:w="0" w:type="dxa"/>
          </w:tcMar>
        </w:tcPr>
        <w:p w14:paraId="581E0A5D" w14:textId="77777777" w:rsidR="00B815A3" w:rsidRDefault="00B815A3">
          <w:pPr>
            <w:pStyle w:val="Header"/>
            <w:rPr>
              <w:caps/>
              <w:color w:val="FFFFFF" w:themeColor="background1"/>
              <w:sz w:val="18"/>
              <w:szCs w:val="18"/>
            </w:rPr>
          </w:pPr>
        </w:p>
      </w:tc>
      <w:tc>
        <w:tcPr>
          <w:tcW w:w="4674" w:type="dxa"/>
          <w:shd w:val="clear" w:color="auto" w:fill="156082" w:themeFill="accent1"/>
          <w:tcMar>
            <w:top w:w="0" w:type="dxa"/>
            <w:bottom w:w="0" w:type="dxa"/>
          </w:tcMar>
        </w:tcPr>
        <w:p w14:paraId="138071C5" w14:textId="77777777" w:rsidR="00B815A3" w:rsidRDefault="00B815A3">
          <w:pPr>
            <w:pStyle w:val="Header"/>
            <w:rPr>
              <w:caps/>
              <w:color w:val="FFFFFF" w:themeColor="background1"/>
              <w:sz w:val="18"/>
              <w:szCs w:val="18"/>
            </w:rPr>
          </w:pPr>
        </w:p>
      </w:tc>
    </w:tr>
  </w:tbl>
  <w:p w14:paraId="1A81E838" w14:textId="77777777" w:rsidR="00B815A3" w:rsidRDefault="00B815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E824"/>
      </v:shape>
    </w:pict>
  </w:numPicBullet>
  <w:abstractNum w:abstractNumId="0" w15:restartNumberingAfterBreak="0">
    <w:nsid w:val="03340D4F"/>
    <w:multiLevelType w:val="hybridMultilevel"/>
    <w:tmpl w:val="95BA9450"/>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4E212AE"/>
    <w:multiLevelType w:val="hybridMultilevel"/>
    <w:tmpl w:val="08CE35DC"/>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794909"/>
    <w:multiLevelType w:val="hybridMultilevel"/>
    <w:tmpl w:val="5B7AC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EB54B8"/>
    <w:multiLevelType w:val="hybridMultilevel"/>
    <w:tmpl w:val="B590C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E6480B"/>
    <w:multiLevelType w:val="hybridMultilevel"/>
    <w:tmpl w:val="2DD49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1999356">
    <w:abstractNumId w:val="3"/>
  </w:num>
  <w:num w:numId="2" w16cid:durableId="150216325">
    <w:abstractNumId w:val="4"/>
  </w:num>
  <w:num w:numId="3" w16cid:durableId="1611859504">
    <w:abstractNumId w:val="1"/>
  </w:num>
  <w:num w:numId="4" w16cid:durableId="250743859">
    <w:abstractNumId w:val="2"/>
  </w:num>
  <w:num w:numId="5" w16cid:durableId="12729364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614"/>
    <w:rsid w:val="000063D7"/>
    <w:rsid w:val="00015F7B"/>
    <w:rsid w:val="00072216"/>
    <w:rsid w:val="00076CAB"/>
    <w:rsid w:val="000B261F"/>
    <w:rsid w:val="000B2ED8"/>
    <w:rsid w:val="000B44F7"/>
    <w:rsid w:val="000D2B54"/>
    <w:rsid w:val="000E4820"/>
    <w:rsid w:val="000E5236"/>
    <w:rsid w:val="000E767B"/>
    <w:rsid w:val="000F36D0"/>
    <w:rsid w:val="000F7BD0"/>
    <w:rsid w:val="00111E9C"/>
    <w:rsid w:val="001201C1"/>
    <w:rsid w:val="001308C9"/>
    <w:rsid w:val="00135E7D"/>
    <w:rsid w:val="00147F6C"/>
    <w:rsid w:val="00174909"/>
    <w:rsid w:val="00175490"/>
    <w:rsid w:val="0017783F"/>
    <w:rsid w:val="00187EDC"/>
    <w:rsid w:val="00193350"/>
    <w:rsid w:val="001B3E2E"/>
    <w:rsid w:val="001B5783"/>
    <w:rsid w:val="001E2910"/>
    <w:rsid w:val="001E7864"/>
    <w:rsid w:val="0020737B"/>
    <w:rsid w:val="00211711"/>
    <w:rsid w:val="00216516"/>
    <w:rsid w:val="00225702"/>
    <w:rsid w:val="00265BB0"/>
    <w:rsid w:val="002A171F"/>
    <w:rsid w:val="002A5924"/>
    <w:rsid w:val="00335096"/>
    <w:rsid w:val="00347FEF"/>
    <w:rsid w:val="00370001"/>
    <w:rsid w:val="00381EC4"/>
    <w:rsid w:val="003C1075"/>
    <w:rsid w:val="003D4352"/>
    <w:rsid w:val="003E2932"/>
    <w:rsid w:val="003F1AA6"/>
    <w:rsid w:val="00422C13"/>
    <w:rsid w:val="00424B47"/>
    <w:rsid w:val="004255B0"/>
    <w:rsid w:val="00433B72"/>
    <w:rsid w:val="004421CF"/>
    <w:rsid w:val="00463378"/>
    <w:rsid w:val="00464B8B"/>
    <w:rsid w:val="004737AD"/>
    <w:rsid w:val="0047563E"/>
    <w:rsid w:val="00475ADD"/>
    <w:rsid w:val="00481D9F"/>
    <w:rsid w:val="00482A15"/>
    <w:rsid w:val="00487372"/>
    <w:rsid w:val="00495306"/>
    <w:rsid w:val="004A417B"/>
    <w:rsid w:val="004B7FCB"/>
    <w:rsid w:val="004C1684"/>
    <w:rsid w:val="004C5B4D"/>
    <w:rsid w:val="004D002C"/>
    <w:rsid w:val="004D6FED"/>
    <w:rsid w:val="004F23E7"/>
    <w:rsid w:val="004F41D1"/>
    <w:rsid w:val="00525291"/>
    <w:rsid w:val="00564DE6"/>
    <w:rsid w:val="005802D2"/>
    <w:rsid w:val="00586626"/>
    <w:rsid w:val="005A3CA4"/>
    <w:rsid w:val="005B44C7"/>
    <w:rsid w:val="005B4BAF"/>
    <w:rsid w:val="005C4F3E"/>
    <w:rsid w:val="005D5CEF"/>
    <w:rsid w:val="005E460F"/>
    <w:rsid w:val="005F1997"/>
    <w:rsid w:val="0060140E"/>
    <w:rsid w:val="00606257"/>
    <w:rsid w:val="00607D38"/>
    <w:rsid w:val="00607D94"/>
    <w:rsid w:val="00625273"/>
    <w:rsid w:val="00631EE9"/>
    <w:rsid w:val="006429FB"/>
    <w:rsid w:val="00667823"/>
    <w:rsid w:val="00673701"/>
    <w:rsid w:val="00682D5E"/>
    <w:rsid w:val="0068365B"/>
    <w:rsid w:val="006944F4"/>
    <w:rsid w:val="006A1827"/>
    <w:rsid w:val="006A221E"/>
    <w:rsid w:val="006B178E"/>
    <w:rsid w:val="006C002C"/>
    <w:rsid w:val="006D797F"/>
    <w:rsid w:val="007136E3"/>
    <w:rsid w:val="00723423"/>
    <w:rsid w:val="00731353"/>
    <w:rsid w:val="00774A63"/>
    <w:rsid w:val="00782DD6"/>
    <w:rsid w:val="00791BBF"/>
    <w:rsid w:val="007B14D2"/>
    <w:rsid w:val="007C035B"/>
    <w:rsid w:val="007D11E6"/>
    <w:rsid w:val="00816CB8"/>
    <w:rsid w:val="0083335A"/>
    <w:rsid w:val="00873F68"/>
    <w:rsid w:val="0087724E"/>
    <w:rsid w:val="00883299"/>
    <w:rsid w:val="008919A5"/>
    <w:rsid w:val="008A7B97"/>
    <w:rsid w:val="008D65DF"/>
    <w:rsid w:val="008E44AE"/>
    <w:rsid w:val="0092402F"/>
    <w:rsid w:val="00935D1E"/>
    <w:rsid w:val="00942E61"/>
    <w:rsid w:val="00966D23"/>
    <w:rsid w:val="009C6711"/>
    <w:rsid w:val="009D6490"/>
    <w:rsid w:val="009E77B8"/>
    <w:rsid w:val="009F1177"/>
    <w:rsid w:val="00A068CB"/>
    <w:rsid w:val="00A14222"/>
    <w:rsid w:val="00A1545A"/>
    <w:rsid w:val="00A223BC"/>
    <w:rsid w:val="00A3456E"/>
    <w:rsid w:val="00A51614"/>
    <w:rsid w:val="00A74500"/>
    <w:rsid w:val="00A776AA"/>
    <w:rsid w:val="00A9683D"/>
    <w:rsid w:val="00AA7594"/>
    <w:rsid w:val="00AC1E15"/>
    <w:rsid w:val="00AD238B"/>
    <w:rsid w:val="00AD5499"/>
    <w:rsid w:val="00AE167A"/>
    <w:rsid w:val="00B61315"/>
    <w:rsid w:val="00B720DC"/>
    <w:rsid w:val="00B815A3"/>
    <w:rsid w:val="00BA0514"/>
    <w:rsid w:val="00BB6523"/>
    <w:rsid w:val="00BC6738"/>
    <w:rsid w:val="00BE567E"/>
    <w:rsid w:val="00C05267"/>
    <w:rsid w:val="00C31D3C"/>
    <w:rsid w:val="00C911EF"/>
    <w:rsid w:val="00CE0FB4"/>
    <w:rsid w:val="00D03178"/>
    <w:rsid w:val="00D13B9D"/>
    <w:rsid w:val="00D221DD"/>
    <w:rsid w:val="00D6755F"/>
    <w:rsid w:val="00D85782"/>
    <w:rsid w:val="00D92EDA"/>
    <w:rsid w:val="00D97C0B"/>
    <w:rsid w:val="00DB454D"/>
    <w:rsid w:val="00DD0305"/>
    <w:rsid w:val="00DE3358"/>
    <w:rsid w:val="00DF0469"/>
    <w:rsid w:val="00E0525D"/>
    <w:rsid w:val="00E549DB"/>
    <w:rsid w:val="00E66867"/>
    <w:rsid w:val="00E671B8"/>
    <w:rsid w:val="00E73D22"/>
    <w:rsid w:val="00E77A81"/>
    <w:rsid w:val="00E80C5E"/>
    <w:rsid w:val="00E833BC"/>
    <w:rsid w:val="00E90319"/>
    <w:rsid w:val="00E96508"/>
    <w:rsid w:val="00EB67EB"/>
    <w:rsid w:val="00EB6B42"/>
    <w:rsid w:val="00ED1A3A"/>
    <w:rsid w:val="00ED73AC"/>
    <w:rsid w:val="00EF011D"/>
    <w:rsid w:val="00F10595"/>
    <w:rsid w:val="00F16B61"/>
    <w:rsid w:val="00F5228A"/>
    <w:rsid w:val="00F578D0"/>
    <w:rsid w:val="00F66467"/>
    <w:rsid w:val="00FC1640"/>
    <w:rsid w:val="00FC231A"/>
    <w:rsid w:val="00FD3696"/>
    <w:rsid w:val="00FD39B5"/>
    <w:rsid w:val="00FE0021"/>
    <w:rsid w:val="00FF2B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4AC14A5B"/>
  <w15:chartTrackingRefBased/>
  <w15:docId w15:val="{5A540670-9487-4072-9FD1-FFA8C70E7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CAB"/>
  </w:style>
  <w:style w:type="paragraph" w:styleId="Heading1">
    <w:name w:val="heading 1"/>
    <w:basedOn w:val="Normal"/>
    <w:next w:val="Normal"/>
    <w:link w:val="Heading1Char"/>
    <w:uiPriority w:val="9"/>
    <w:qFormat/>
    <w:rsid w:val="00A516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16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16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16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16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16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16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16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16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6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16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16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16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16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16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16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16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1614"/>
    <w:rPr>
      <w:rFonts w:eastAsiaTheme="majorEastAsia" w:cstheme="majorBidi"/>
      <w:color w:val="272727" w:themeColor="text1" w:themeTint="D8"/>
    </w:rPr>
  </w:style>
  <w:style w:type="paragraph" w:styleId="Title">
    <w:name w:val="Title"/>
    <w:basedOn w:val="Normal"/>
    <w:next w:val="Normal"/>
    <w:link w:val="TitleChar"/>
    <w:uiPriority w:val="10"/>
    <w:qFormat/>
    <w:rsid w:val="00A516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16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16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16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1614"/>
    <w:pPr>
      <w:spacing w:before="160"/>
      <w:jc w:val="center"/>
    </w:pPr>
    <w:rPr>
      <w:i/>
      <w:iCs/>
      <w:color w:val="404040" w:themeColor="text1" w:themeTint="BF"/>
    </w:rPr>
  </w:style>
  <w:style w:type="character" w:customStyle="1" w:styleId="QuoteChar">
    <w:name w:val="Quote Char"/>
    <w:basedOn w:val="DefaultParagraphFont"/>
    <w:link w:val="Quote"/>
    <w:uiPriority w:val="29"/>
    <w:rsid w:val="00A51614"/>
    <w:rPr>
      <w:i/>
      <w:iCs/>
      <w:color w:val="404040" w:themeColor="text1" w:themeTint="BF"/>
    </w:rPr>
  </w:style>
  <w:style w:type="paragraph" w:styleId="ListParagraph">
    <w:name w:val="List Paragraph"/>
    <w:basedOn w:val="Normal"/>
    <w:uiPriority w:val="34"/>
    <w:qFormat/>
    <w:rsid w:val="00A51614"/>
    <w:pPr>
      <w:ind w:left="720"/>
      <w:contextualSpacing/>
    </w:pPr>
  </w:style>
  <w:style w:type="character" w:styleId="IntenseEmphasis">
    <w:name w:val="Intense Emphasis"/>
    <w:basedOn w:val="DefaultParagraphFont"/>
    <w:uiPriority w:val="21"/>
    <w:qFormat/>
    <w:rsid w:val="00A51614"/>
    <w:rPr>
      <w:i/>
      <w:iCs/>
      <w:color w:val="0F4761" w:themeColor="accent1" w:themeShade="BF"/>
    </w:rPr>
  </w:style>
  <w:style w:type="paragraph" w:styleId="IntenseQuote">
    <w:name w:val="Intense Quote"/>
    <w:basedOn w:val="Normal"/>
    <w:next w:val="Normal"/>
    <w:link w:val="IntenseQuoteChar"/>
    <w:uiPriority w:val="30"/>
    <w:qFormat/>
    <w:rsid w:val="00A516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1614"/>
    <w:rPr>
      <w:i/>
      <w:iCs/>
      <w:color w:val="0F4761" w:themeColor="accent1" w:themeShade="BF"/>
    </w:rPr>
  </w:style>
  <w:style w:type="character" w:styleId="IntenseReference">
    <w:name w:val="Intense Reference"/>
    <w:basedOn w:val="DefaultParagraphFont"/>
    <w:uiPriority w:val="32"/>
    <w:qFormat/>
    <w:rsid w:val="00A51614"/>
    <w:rPr>
      <w:b/>
      <w:bCs/>
      <w:smallCaps/>
      <w:color w:val="0F4761" w:themeColor="accent1" w:themeShade="BF"/>
      <w:spacing w:val="5"/>
    </w:rPr>
  </w:style>
  <w:style w:type="character" w:styleId="Hyperlink">
    <w:name w:val="Hyperlink"/>
    <w:basedOn w:val="DefaultParagraphFont"/>
    <w:uiPriority w:val="99"/>
    <w:unhideWhenUsed/>
    <w:rsid w:val="002A171F"/>
    <w:rPr>
      <w:color w:val="467886" w:themeColor="hyperlink"/>
      <w:u w:val="single"/>
    </w:rPr>
  </w:style>
  <w:style w:type="character" w:styleId="UnresolvedMention">
    <w:name w:val="Unresolved Mention"/>
    <w:basedOn w:val="DefaultParagraphFont"/>
    <w:uiPriority w:val="99"/>
    <w:semiHidden/>
    <w:unhideWhenUsed/>
    <w:rsid w:val="002A171F"/>
    <w:rPr>
      <w:color w:val="605E5C"/>
      <w:shd w:val="clear" w:color="auto" w:fill="E1DFDD"/>
    </w:rPr>
  </w:style>
  <w:style w:type="paragraph" w:styleId="NoSpacing">
    <w:name w:val="No Spacing"/>
    <w:link w:val="NoSpacingChar"/>
    <w:uiPriority w:val="1"/>
    <w:qFormat/>
    <w:rsid w:val="004255B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255B0"/>
    <w:rPr>
      <w:rFonts w:eastAsiaTheme="minorEastAsia"/>
      <w:kern w:val="0"/>
      <w:lang w:val="en-US"/>
      <w14:ligatures w14:val="none"/>
    </w:rPr>
  </w:style>
  <w:style w:type="table" w:styleId="TableGrid">
    <w:name w:val="Table Grid"/>
    <w:basedOn w:val="TableNormal"/>
    <w:uiPriority w:val="39"/>
    <w:rsid w:val="001E29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81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5A3"/>
  </w:style>
  <w:style w:type="paragraph" w:styleId="Footer">
    <w:name w:val="footer"/>
    <w:basedOn w:val="Normal"/>
    <w:link w:val="FooterChar"/>
    <w:uiPriority w:val="99"/>
    <w:unhideWhenUsed/>
    <w:rsid w:val="00B81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5A3"/>
  </w:style>
  <w:style w:type="character" w:styleId="FollowedHyperlink">
    <w:name w:val="FollowedHyperlink"/>
    <w:basedOn w:val="DefaultParagraphFont"/>
    <w:uiPriority w:val="99"/>
    <w:semiHidden/>
    <w:unhideWhenUsed/>
    <w:rsid w:val="00D03178"/>
    <w:rPr>
      <w:color w:val="96607D" w:themeColor="followedHyperlink"/>
      <w:u w:val="single"/>
    </w:rPr>
  </w:style>
  <w:style w:type="character" w:styleId="PlaceholderText">
    <w:name w:val="Placeholder Text"/>
    <w:basedOn w:val="DefaultParagraphFont"/>
    <w:uiPriority w:val="99"/>
    <w:semiHidden/>
    <w:rsid w:val="003F1AA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4112211">
      <w:bodyDiv w:val="1"/>
      <w:marLeft w:val="0"/>
      <w:marRight w:val="0"/>
      <w:marTop w:val="0"/>
      <w:marBottom w:val="0"/>
      <w:divBdr>
        <w:top w:val="none" w:sz="0" w:space="0" w:color="auto"/>
        <w:left w:val="none" w:sz="0" w:space="0" w:color="auto"/>
        <w:bottom w:val="none" w:sz="0" w:space="0" w:color="auto"/>
        <w:right w:val="none" w:sz="0" w:space="0" w:color="auto"/>
      </w:divBdr>
    </w:div>
    <w:div w:id="573442184">
      <w:bodyDiv w:val="1"/>
      <w:marLeft w:val="0"/>
      <w:marRight w:val="0"/>
      <w:marTop w:val="0"/>
      <w:marBottom w:val="0"/>
      <w:divBdr>
        <w:top w:val="none" w:sz="0" w:space="0" w:color="auto"/>
        <w:left w:val="none" w:sz="0" w:space="0" w:color="auto"/>
        <w:bottom w:val="none" w:sz="0" w:space="0" w:color="auto"/>
        <w:right w:val="none" w:sz="0" w:space="0" w:color="auto"/>
      </w:divBdr>
    </w:div>
    <w:div w:id="1110783719">
      <w:bodyDiv w:val="1"/>
      <w:marLeft w:val="0"/>
      <w:marRight w:val="0"/>
      <w:marTop w:val="0"/>
      <w:marBottom w:val="0"/>
      <w:divBdr>
        <w:top w:val="none" w:sz="0" w:space="0" w:color="auto"/>
        <w:left w:val="none" w:sz="0" w:space="0" w:color="auto"/>
        <w:bottom w:val="none" w:sz="0" w:space="0" w:color="auto"/>
        <w:right w:val="none" w:sz="0" w:space="0" w:color="auto"/>
      </w:divBdr>
    </w:div>
    <w:div w:id="1189568093">
      <w:bodyDiv w:val="1"/>
      <w:marLeft w:val="0"/>
      <w:marRight w:val="0"/>
      <w:marTop w:val="0"/>
      <w:marBottom w:val="0"/>
      <w:divBdr>
        <w:top w:val="none" w:sz="0" w:space="0" w:color="auto"/>
        <w:left w:val="none" w:sz="0" w:space="0" w:color="auto"/>
        <w:bottom w:val="none" w:sz="0" w:space="0" w:color="auto"/>
        <w:right w:val="none" w:sz="0" w:space="0" w:color="auto"/>
      </w:divBdr>
      <w:divsChild>
        <w:div w:id="1418358864">
          <w:marLeft w:val="640"/>
          <w:marRight w:val="0"/>
          <w:marTop w:val="0"/>
          <w:marBottom w:val="0"/>
          <w:divBdr>
            <w:top w:val="none" w:sz="0" w:space="0" w:color="auto"/>
            <w:left w:val="none" w:sz="0" w:space="0" w:color="auto"/>
            <w:bottom w:val="none" w:sz="0" w:space="0" w:color="auto"/>
            <w:right w:val="none" w:sz="0" w:space="0" w:color="auto"/>
          </w:divBdr>
        </w:div>
        <w:div w:id="867792617">
          <w:marLeft w:val="640"/>
          <w:marRight w:val="0"/>
          <w:marTop w:val="0"/>
          <w:marBottom w:val="0"/>
          <w:divBdr>
            <w:top w:val="none" w:sz="0" w:space="0" w:color="auto"/>
            <w:left w:val="none" w:sz="0" w:space="0" w:color="auto"/>
            <w:bottom w:val="none" w:sz="0" w:space="0" w:color="auto"/>
            <w:right w:val="none" w:sz="0" w:space="0" w:color="auto"/>
          </w:divBdr>
        </w:div>
        <w:div w:id="1397704021">
          <w:marLeft w:val="640"/>
          <w:marRight w:val="0"/>
          <w:marTop w:val="0"/>
          <w:marBottom w:val="0"/>
          <w:divBdr>
            <w:top w:val="none" w:sz="0" w:space="0" w:color="auto"/>
            <w:left w:val="none" w:sz="0" w:space="0" w:color="auto"/>
            <w:bottom w:val="none" w:sz="0" w:space="0" w:color="auto"/>
            <w:right w:val="none" w:sz="0" w:space="0" w:color="auto"/>
          </w:divBdr>
        </w:div>
      </w:divsChild>
    </w:div>
    <w:div w:id="1319192822">
      <w:bodyDiv w:val="1"/>
      <w:marLeft w:val="0"/>
      <w:marRight w:val="0"/>
      <w:marTop w:val="0"/>
      <w:marBottom w:val="0"/>
      <w:divBdr>
        <w:top w:val="none" w:sz="0" w:space="0" w:color="auto"/>
        <w:left w:val="none" w:sz="0" w:space="0" w:color="auto"/>
        <w:bottom w:val="none" w:sz="0" w:space="0" w:color="auto"/>
        <w:right w:val="none" w:sz="0" w:space="0" w:color="auto"/>
      </w:divBdr>
    </w:div>
    <w:div w:id="1702316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pp.diagrams.net/#G1E047QehKMvPR-avCjxv_b8sjAeN63mQo#%7B%22pageId%22%3A%22Uv3xJgvtIvkjyQUD7tCF%22%7D"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hyperlink" Target="https://www.scrabblepages.com/scrabble/rules/" TargetMode="Externa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0D2D00447B9448B9F3F894998604032"/>
        <w:category>
          <w:name w:val="General"/>
          <w:gallery w:val="placeholder"/>
        </w:category>
        <w:types>
          <w:type w:val="bbPlcHdr"/>
        </w:types>
        <w:behaviors>
          <w:behavior w:val="content"/>
        </w:behaviors>
        <w:guid w:val="{44BCDD82-89DE-4E34-9D60-47C5D69D3D2D}"/>
      </w:docPartPr>
      <w:docPartBody>
        <w:p w:rsidR="00CF2D85" w:rsidRDefault="00FE6800" w:rsidP="00FE6800">
          <w:pPr>
            <w:pStyle w:val="20D2D00447B9448B9F3F894998604032"/>
          </w:pPr>
          <w:r>
            <w:rPr>
              <w:caps/>
              <w:color w:val="FFFFFF" w:themeColor="background1"/>
              <w:sz w:val="18"/>
              <w:szCs w:val="18"/>
            </w:rPr>
            <w:t>[Document title]</w:t>
          </w:r>
        </w:p>
      </w:docPartBody>
    </w:docPart>
    <w:docPart>
      <w:docPartPr>
        <w:name w:val="4F761014812146A5865430BEBC6DE2CB"/>
        <w:category>
          <w:name w:val="General"/>
          <w:gallery w:val="placeholder"/>
        </w:category>
        <w:types>
          <w:type w:val="bbPlcHdr"/>
        </w:types>
        <w:behaviors>
          <w:behavior w:val="content"/>
        </w:behaviors>
        <w:guid w:val="{BC3F6E36-0124-407D-9772-FB0FCC08CDBB}"/>
      </w:docPartPr>
      <w:docPartBody>
        <w:p w:rsidR="00CF2D85" w:rsidRDefault="00FE6800" w:rsidP="00FE6800">
          <w:pPr>
            <w:pStyle w:val="4F761014812146A5865430BEBC6DE2CB"/>
          </w:pPr>
          <w:r>
            <w:rPr>
              <w:rStyle w:val="PlaceholderText"/>
            </w:rPr>
            <w:t>[Publish Date]</w:t>
          </w:r>
        </w:p>
      </w:docPartBody>
    </w:docPart>
    <w:docPart>
      <w:docPartPr>
        <w:name w:val="DefaultPlaceholder_-1854013440"/>
        <w:category>
          <w:name w:val="General"/>
          <w:gallery w:val="placeholder"/>
        </w:category>
        <w:types>
          <w:type w:val="bbPlcHdr"/>
        </w:types>
        <w:behaviors>
          <w:behavior w:val="content"/>
        </w:behaviors>
        <w:guid w:val="{B6B56A1C-F688-441B-9C8A-BF1158465665}"/>
      </w:docPartPr>
      <w:docPartBody>
        <w:p w:rsidR="00FF6F87" w:rsidRDefault="00FF6F87">
          <w:r w:rsidRPr="008B667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800"/>
    <w:rsid w:val="00525291"/>
    <w:rsid w:val="005A3CA4"/>
    <w:rsid w:val="00723423"/>
    <w:rsid w:val="007F72A2"/>
    <w:rsid w:val="00CF2D85"/>
    <w:rsid w:val="00FA0248"/>
    <w:rsid w:val="00FE6800"/>
    <w:rsid w:val="00FF6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D2D00447B9448B9F3F894998604032">
    <w:name w:val="20D2D00447B9448B9F3F894998604032"/>
    <w:rsid w:val="00FE6800"/>
  </w:style>
  <w:style w:type="character" w:styleId="PlaceholderText">
    <w:name w:val="Placeholder Text"/>
    <w:basedOn w:val="DefaultParagraphFont"/>
    <w:uiPriority w:val="99"/>
    <w:semiHidden/>
    <w:rsid w:val="00FF6F87"/>
    <w:rPr>
      <w:color w:val="666666"/>
    </w:rPr>
  </w:style>
  <w:style w:type="paragraph" w:customStyle="1" w:styleId="4F761014812146A5865430BEBC6DE2CB">
    <w:name w:val="4F761014812146A5865430BEBC6DE2CB"/>
    <w:rsid w:val="00FE68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A82C24-2AD1-41E5-A7B3-DE04BB8F5EAC}">
  <we:reference id="wa104382081" version="1.55.1.0" store="en-GB" storeType="OMEX"/>
  <we:alternateReferences>
    <we:reference id="wa104382081" version="1.55.1.0" store="" storeType="OMEX"/>
  </we:alternateReferences>
  <we:properties>
    <we:property name="MENDELEY_CITATIONS" value="[{&quot;citationID&quot;:&quot;MENDELEY_CITATION_e614c3f8-fb72-45e7-abbf-bac9b2a5e2d3&quot;,&quot;properties&quot;:{&quot;noteIndex&quot;:0},&quot;isEdited&quot;:false,&quot;manualOverride&quot;:{&quot;isManuallyOverridden&quot;:false,&quot;citeprocText&quot;:&quot;[1]&quot;,&quot;manualOverrideText&quot;:&quot;&quot;},&quot;citationTag&quot;:&quot;MENDELEY_CITATION_v3_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&quot;,&quot;citationItems&quot;:[{&quot;id&quot;:&quot;6ac8253f-2e08-39a6-9fad-6169b09945ea&quot;,&quot;itemData&quot;:{&quot;type&quot;:&quot;webpage&quot;,&quot;id&quot;:&quot;6ac8253f-2e08-39a6-9fad-6169b09945ea&quot;,&quot;title&quot;:&quot;Scrabble Copyrighted – Today in History: December 1 - Connecticut History | a CTHumanities Project&quot;,&quot;accessed&quot;:{&quot;date-parts&quot;:[[2024,5,15]]},&quot;URL&quot;:&quot;https://connecticuthistory.org/scrabble-copyrighted-today-in-history/&quot;,&quot;container-title-short&quot;:&quot;&quot;},&quot;isTemporary&quot;:false}]},{&quot;citationID&quot;:&quot;MENDELEY_CITATION_e7459682-874c-45d7-a786-7c6eea5ccc9a&quot;,&quot;properties&quot;:{&quot;noteIndex&quot;:0},&quot;isEdited&quot;:false,&quot;manualOverride&quot;:{&quot;isManuallyOverridden&quot;:false,&quot;citeprocText&quot;:&quot;[2], [3]&quot;,&quot;manualOverrideText&quot;:&quot;&quot;},&quot;citationItems&quot;:[{&quot;id&quot;:&quot;5b742543-933d-3aff-a3dc-563c83d0ea01&quot;,&quot;itemData&quot;:{&quot;type&quot;:&quot;webpage&quot;,&quot;id&quot;:&quot;5b742543-933d-3aff-a3dc-563c83d0ea01&quot;,&quot;title&quot;:&quot;The rules of scrabble - Medwolf.eu&quot;,&quot;accessed&quot;:{&quot;date-parts&quot;:[[2024,5,15]]},&quot;URL&quot;:&quot;https://medwolf.eu/the-rules-of-scrabble/&quot;,&quot;container-title-short&quot;:&quot;&quot;},&quot;isTemporary&quot;:false},{&quot;id&quot;:&quot;d086bd25-60ca-3e5e-ab1c-d855d8c7c3bb&quot;,&quot;itemData&quot;:{&quot;type&quot;:&quot;webpage&quot;,&quot;id&quot;:&quot;d086bd25-60ca-3e5e-ab1c-d855d8c7c3bb&quot;,&quot;title&quot;:&quot;The Official Rules of Scrabble - Scrabble&quot;,&quot;accessed&quot;:{&quot;date-parts&quot;:[[2024,5,15]]},&quot;URL&quot;:&quot;https://playscrabble.com/news-blog/scrabble-rules-official-scrabble-web-games-rules-play-scrabble&quot;},&quot;isTemporary&quot;:false}],&quot;citationTag&quot;:&quot;MENDELEY_CITATION_v3_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&quot;},{&quot;citationID&quot;:&quot;MENDELEY_CITATION_98e31f0c-e693-4253-bdc3-26fce63831e3&quot;,&quot;properties&quot;:{&quot;noteIndex&quot;:0},&quot;isEdited&quot;:false,&quot;manualOverride&quot;:{&quot;isManuallyOverridden&quot;:false,&quot;citeprocText&quot;:&quot;[2], [3]&quot;,&quot;manualOverrideText&quot;:&quot;&quot;},&quot;citationTag&quot;:&quot;MENDELEY_CITATION_v3_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&quot;,&quot;citationItems&quot;:[{&quot;id&quot;:&quot;5b742543-933d-3aff-a3dc-563c83d0ea01&quot;,&quot;itemData&quot;:{&quot;type&quot;:&quot;webpage&quot;,&quot;id&quot;:&quot;5b742543-933d-3aff-a3dc-563c83d0ea01&quot;,&quot;title&quot;:&quot;The rules of scrabble - Medwolf.eu&quot;,&quot;accessed&quot;:{&quot;date-parts&quot;:[[2024,5,15]]},&quot;URL&quot;:&quot;https://medwolf.eu/the-rules-of-scrabble/&quot;,&quot;container-title-short&quot;:&quot;&quot;},&quot;isTemporary&quot;:false},{&quot;id&quot;:&quot;d086bd25-60ca-3e5e-ab1c-d855d8c7c3bb&quot;,&quot;itemData&quot;:{&quot;type&quot;:&quot;webpage&quot;,&quot;id&quot;:&quot;d086bd25-60ca-3e5e-ab1c-d855d8c7c3bb&quot;,&quot;title&quot;:&quot;The Official Rules of Scrabble - Scrabble&quot;,&quot;accessed&quot;:{&quot;date-parts&quot;:[[2024,5,15]]},&quot;URL&quot;:&quot;https://playscrabble.com/news-blog/scrabble-rules-official-scrabble-web-games-rules-play-scrabble&quot;},&quot;isTemporary&quot;:false}]},{&quot;citationID&quot;:&quot;MENDELEY_CITATION_05f65b07-7218-44cb-a3b8-740575401976&quot;,&quot;properties&quot;:{&quot;noteIndex&quot;:0},&quot;isEdited&quot;:false,&quot;manualOverride&quot;:{&quot;isManuallyOverridden&quot;:false,&quot;citeprocText&quot;:&quot;[2], [3]&quot;,&quot;manualOverrideText&quot;:&quot;&quot;},&quot;citationTag&quot;:&quot;MENDELEY_CITATION_v3_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&quot;,&quot;citationItems&quot;:[{&quot;id&quot;:&quot;5b742543-933d-3aff-a3dc-563c83d0ea01&quot;,&quot;itemData&quot;:{&quot;type&quot;:&quot;webpage&quot;,&quot;id&quot;:&quot;5b742543-933d-3aff-a3dc-563c83d0ea01&quot;,&quot;title&quot;:&quot;The rules of scrabble - Medwolf.eu&quot;,&quot;accessed&quot;:{&quot;date-parts&quot;:[[2024,5,15]]},&quot;URL&quot;:&quot;https://medwolf.eu/the-rules-of-scrabble/&quot;,&quot;container-title-short&quot;:&quot;&quot;},&quot;isTemporary&quot;:false},{&quot;id&quot;:&quot;d086bd25-60ca-3e5e-ab1c-d855d8c7c3bb&quot;,&quot;itemData&quot;:{&quot;type&quot;:&quot;webpage&quot;,&quot;id&quot;:&quot;d086bd25-60ca-3e5e-ab1c-d855d8c7c3bb&quot;,&quot;title&quot;:&quot;The Official Rules of Scrabble - Scrabble&quot;,&quot;accessed&quot;:{&quot;date-parts&quot;:[[2024,5,15]]},&quot;URL&quot;:&quot;https://playscrabble.com/news-blog/scrabble-rules-official-scrabble-web-games-rules-play-scrabble&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2024-05-16T00:00:00</PublishDate>
  <Abstract/>
  <CompanyAddress>1603062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D6C599-2303-4504-AB6E-ECDCCAE1DA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630</Words>
  <Characters>3469</Characters>
  <Application>Microsoft Office Word</Application>
  <DocSecurity>0</DocSecurity>
  <Lines>115</Lines>
  <Paragraphs>56</Paragraphs>
  <ScaleCrop>false</ScaleCrop>
  <HeadingPairs>
    <vt:vector size="2" baseType="variant">
      <vt:variant>
        <vt:lpstr>Title</vt:lpstr>
      </vt:variant>
      <vt:variant>
        <vt:i4>1</vt:i4>
      </vt:variant>
    </vt:vector>
  </HeadingPairs>
  <TitlesOfParts>
    <vt:vector size="1" baseType="lpstr">
      <vt:lpstr/>
    </vt:vector>
  </TitlesOfParts>
  <Company>wioletta Kaprol</Company>
  <LinksUpToDate>false</LinksUpToDate>
  <CharactersWithSpaces>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Techniques</dc:title>
  <dc:subject>Scrabble Algorithm</dc:subject>
  <dc:creator>Wiolcia wiolcia</dc:creator>
  <cp:keywords/>
  <dc:description/>
  <cp:lastModifiedBy>Wiolcia wiolcia</cp:lastModifiedBy>
  <cp:revision>3</cp:revision>
  <dcterms:created xsi:type="dcterms:W3CDTF">2024-05-15T22:40:00Z</dcterms:created>
  <dcterms:modified xsi:type="dcterms:W3CDTF">2024-05-15T22:40:00Z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e3363038-b362-482b-bd0e-926b1c58d17d</vt:lpwstr>
  </property>
</Properties>
</file>