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755" w:rsidRDefault="004C4755">
      <w:pPr>
        <w:pStyle w:val="Heading1"/>
        <w:jc w:val="center"/>
        <w:rPr>
          <w:sz w:val="44"/>
          <w:szCs w:val="44"/>
        </w:rPr>
      </w:pPr>
    </w:p>
    <w:p w:rsidR="004C4755" w:rsidRDefault="004C4755">
      <w:pPr>
        <w:pStyle w:val="Heading1"/>
        <w:jc w:val="center"/>
        <w:rPr>
          <w:sz w:val="44"/>
          <w:szCs w:val="44"/>
        </w:rPr>
      </w:pPr>
      <w:bookmarkStart w:id="0" w:name="_1wbv3scwm5x0" w:colFirst="0" w:colLast="0"/>
      <w:bookmarkEnd w:id="0"/>
    </w:p>
    <w:p w:rsidR="004C4755" w:rsidRDefault="004C4755">
      <w:pPr>
        <w:pStyle w:val="Heading1"/>
        <w:jc w:val="center"/>
        <w:rPr>
          <w:sz w:val="44"/>
          <w:szCs w:val="44"/>
        </w:rPr>
      </w:pPr>
      <w:bookmarkStart w:id="1" w:name="_wiiurt4lk4s6" w:colFirst="0" w:colLast="0"/>
      <w:bookmarkEnd w:id="1"/>
    </w:p>
    <w:p w:rsidR="004C4755" w:rsidRPr="00F06E61" w:rsidRDefault="004C4755" w:rsidP="00F06E61">
      <w:pPr>
        <w:pStyle w:val="Heading1"/>
        <w:jc w:val="center"/>
        <w:rPr>
          <w:sz w:val="52"/>
          <w:szCs w:val="52"/>
        </w:rPr>
      </w:pPr>
      <w:bookmarkStart w:id="2" w:name="_andqxb51ow7m" w:colFirst="0" w:colLast="0"/>
      <w:bookmarkEnd w:id="2"/>
    </w:p>
    <w:p w:rsidR="00F06E61" w:rsidRPr="00F06E61" w:rsidRDefault="00462FEF" w:rsidP="00F06E61">
      <w:pPr>
        <w:pStyle w:val="normal0"/>
        <w:jc w:val="center"/>
        <w:rPr>
          <w:b/>
          <w:sz w:val="52"/>
          <w:szCs w:val="52"/>
        </w:rPr>
      </w:pPr>
      <w:bookmarkStart w:id="3" w:name="_kx1foop7yyyd" w:colFirst="0" w:colLast="0"/>
      <w:bookmarkStart w:id="4" w:name="_47r2bbpg8mw" w:colFirst="0" w:colLast="0"/>
      <w:bookmarkEnd w:id="3"/>
      <w:bookmarkEnd w:id="4"/>
      <w:r>
        <w:rPr>
          <w:b/>
          <w:noProof/>
          <w:sz w:val="52"/>
          <w:szCs w:val="52"/>
        </w:rPr>
        <w:pict>
          <v:rect id="_x0000_s1026" style="position:absolute;left:0;text-align:left;margin-left:133.5pt;margin-top:385.95pt;width:183pt;height:95.25pt;z-index:251658240">
            <v:textbox>
              <w:txbxContent>
                <w:p w:rsidR="00F06E61" w:rsidRPr="00F06E61" w:rsidRDefault="00F06E61" w:rsidP="00F06E61">
                  <w:pPr>
                    <w:jc w:val="center"/>
                    <w:rPr>
                      <w:b/>
                      <w:sz w:val="36"/>
                      <w:szCs w:val="36"/>
                    </w:rPr>
                  </w:pPr>
                  <w:r w:rsidRPr="00F06E61">
                    <w:rPr>
                      <w:b/>
                      <w:sz w:val="36"/>
                      <w:szCs w:val="36"/>
                    </w:rPr>
                    <w:t>Student:</w:t>
                  </w:r>
                  <w:r w:rsidR="0056646C">
                    <w:rPr>
                      <w:b/>
                      <w:sz w:val="36"/>
                      <w:szCs w:val="36"/>
                    </w:rPr>
                    <w:t>RAJBHAI BARAIYA</w:t>
                  </w:r>
                </w:p>
                <w:p w:rsidR="00F06E61" w:rsidRPr="00F06E61" w:rsidRDefault="00F06E61" w:rsidP="00F06E61">
                  <w:pPr>
                    <w:jc w:val="center"/>
                    <w:rPr>
                      <w:b/>
                      <w:sz w:val="36"/>
                      <w:szCs w:val="36"/>
                    </w:rPr>
                  </w:pPr>
                  <w:r w:rsidRPr="00F06E61">
                    <w:rPr>
                      <w:b/>
                      <w:sz w:val="36"/>
                      <w:szCs w:val="36"/>
                    </w:rPr>
                    <w:t>ID:</w:t>
                  </w:r>
                  <w:r w:rsidR="0056646C">
                    <w:rPr>
                      <w:b/>
                      <w:sz w:val="36"/>
                      <w:szCs w:val="36"/>
                    </w:rPr>
                    <w:t>2133402</w:t>
                  </w:r>
                </w:p>
              </w:txbxContent>
            </v:textbox>
          </v:rect>
        </w:pict>
      </w:r>
      <w:r w:rsidR="00562FAF" w:rsidRPr="00F06E61">
        <w:rPr>
          <w:b/>
          <w:sz w:val="52"/>
          <w:szCs w:val="52"/>
        </w:rPr>
        <w:t>INDIVIDUAL REFLECTION</w:t>
      </w:r>
    </w:p>
    <w:p w:rsidR="00F06E61" w:rsidRDefault="00F06E61" w:rsidP="00F06E61">
      <w:pPr>
        <w:pStyle w:val="normal0"/>
      </w:pPr>
      <w:r>
        <w:br w:type="page"/>
      </w:r>
    </w:p>
    <w:sdt>
      <w:sdtPr>
        <w:rPr>
          <w:rFonts w:ascii="Times New Roman" w:eastAsia="Times New Roman" w:hAnsi="Times New Roman" w:cs="Times New Roman"/>
          <w:b w:val="0"/>
          <w:bCs w:val="0"/>
          <w:color w:val="auto"/>
          <w:sz w:val="24"/>
          <w:szCs w:val="24"/>
        </w:rPr>
        <w:id w:val="501783682"/>
        <w:docPartObj>
          <w:docPartGallery w:val="Table of Contents"/>
          <w:docPartUnique/>
        </w:docPartObj>
      </w:sdtPr>
      <w:sdtContent>
        <w:p w:rsidR="00F06E61" w:rsidRDefault="00F06E61" w:rsidP="00F06E61">
          <w:pPr>
            <w:pStyle w:val="TOCHeading"/>
            <w:jc w:val="center"/>
          </w:pPr>
          <w:r w:rsidRPr="00F06E61">
            <w:rPr>
              <w:rFonts w:ascii="Times New Roman" w:hAnsi="Times New Roman" w:cs="Times New Roman"/>
              <w:color w:val="000000" w:themeColor="text1"/>
            </w:rPr>
            <w:t>Table of Contents</w:t>
          </w:r>
        </w:p>
        <w:p w:rsidR="00F06E61" w:rsidRDefault="00462FEF">
          <w:pPr>
            <w:pStyle w:val="TOC1"/>
            <w:tabs>
              <w:tab w:val="right" w:leader="dot" w:pos="9350"/>
            </w:tabs>
            <w:rPr>
              <w:rFonts w:asciiTheme="minorHAnsi" w:eastAsiaTheme="minorEastAsia" w:hAnsiTheme="minorHAnsi" w:cstheme="minorBidi"/>
              <w:noProof/>
              <w:sz w:val="22"/>
              <w:szCs w:val="22"/>
            </w:rPr>
          </w:pPr>
          <w:r>
            <w:fldChar w:fldCharType="begin"/>
          </w:r>
          <w:r w:rsidR="00F06E61">
            <w:instrText xml:space="preserve"> TOC \o "1-3" \h \z \u </w:instrText>
          </w:r>
          <w:r>
            <w:fldChar w:fldCharType="separate"/>
          </w:r>
          <w:hyperlink w:anchor="_Toc134641928" w:history="1">
            <w:r w:rsidR="00F06E61" w:rsidRPr="00E27878">
              <w:rPr>
                <w:rStyle w:val="Hyperlink"/>
                <w:noProof/>
              </w:rPr>
              <w:t>Gibbs Reflective Cycle</w:t>
            </w:r>
            <w:r w:rsidR="00F06E61">
              <w:rPr>
                <w:noProof/>
                <w:webHidden/>
              </w:rPr>
              <w:tab/>
            </w:r>
            <w:r>
              <w:rPr>
                <w:noProof/>
                <w:webHidden/>
              </w:rPr>
              <w:fldChar w:fldCharType="begin"/>
            </w:r>
            <w:r w:rsidR="00F06E61">
              <w:rPr>
                <w:noProof/>
                <w:webHidden/>
              </w:rPr>
              <w:instrText xml:space="preserve"> PAGEREF _Toc134641928 \h </w:instrText>
            </w:r>
            <w:r>
              <w:rPr>
                <w:noProof/>
                <w:webHidden/>
              </w:rPr>
            </w:r>
            <w:r>
              <w:rPr>
                <w:noProof/>
                <w:webHidden/>
              </w:rPr>
              <w:fldChar w:fldCharType="separate"/>
            </w:r>
            <w:r w:rsidR="00F06E61">
              <w:rPr>
                <w:noProof/>
                <w:webHidden/>
              </w:rPr>
              <w:t>3</w:t>
            </w:r>
            <w:r>
              <w:rPr>
                <w:noProof/>
                <w:webHidden/>
              </w:rPr>
              <w:fldChar w:fldCharType="end"/>
            </w:r>
          </w:hyperlink>
        </w:p>
        <w:p w:rsidR="00F06E61" w:rsidRDefault="00462FEF">
          <w:pPr>
            <w:pStyle w:val="TOC1"/>
            <w:tabs>
              <w:tab w:val="right" w:leader="dot" w:pos="9350"/>
            </w:tabs>
            <w:rPr>
              <w:rFonts w:asciiTheme="minorHAnsi" w:eastAsiaTheme="minorEastAsia" w:hAnsiTheme="minorHAnsi" w:cstheme="minorBidi"/>
              <w:noProof/>
              <w:sz w:val="22"/>
              <w:szCs w:val="22"/>
            </w:rPr>
          </w:pPr>
          <w:hyperlink w:anchor="_Toc134641929" w:history="1">
            <w:r w:rsidR="00F06E61" w:rsidRPr="00E27878">
              <w:rPr>
                <w:rStyle w:val="Hyperlink"/>
                <w:noProof/>
              </w:rPr>
              <w:t>Description</w:t>
            </w:r>
            <w:r w:rsidR="00F06E61">
              <w:rPr>
                <w:noProof/>
                <w:webHidden/>
              </w:rPr>
              <w:tab/>
            </w:r>
            <w:r>
              <w:rPr>
                <w:noProof/>
                <w:webHidden/>
              </w:rPr>
              <w:fldChar w:fldCharType="begin"/>
            </w:r>
            <w:r w:rsidR="00F06E61">
              <w:rPr>
                <w:noProof/>
                <w:webHidden/>
              </w:rPr>
              <w:instrText xml:space="preserve"> PAGEREF _Toc134641929 \h </w:instrText>
            </w:r>
            <w:r>
              <w:rPr>
                <w:noProof/>
                <w:webHidden/>
              </w:rPr>
            </w:r>
            <w:r>
              <w:rPr>
                <w:noProof/>
                <w:webHidden/>
              </w:rPr>
              <w:fldChar w:fldCharType="separate"/>
            </w:r>
            <w:r w:rsidR="00F06E61">
              <w:rPr>
                <w:noProof/>
                <w:webHidden/>
              </w:rPr>
              <w:t>3</w:t>
            </w:r>
            <w:r>
              <w:rPr>
                <w:noProof/>
                <w:webHidden/>
              </w:rPr>
              <w:fldChar w:fldCharType="end"/>
            </w:r>
          </w:hyperlink>
        </w:p>
        <w:p w:rsidR="00F06E61" w:rsidRDefault="00462FEF">
          <w:pPr>
            <w:pStyle w:val="TOC1"/>
            <w:tabs>
              <w:tab w:val="right" w:leader="dot" w:pos="9350"/>
            </w:tabs>
            <w:rPr>
              <w:rFonts w:asciiTheme="minorHAnsi" w:eastAsiaTheme="minorEastAsia" w:hAnsiTheme="minorHAnsi" w:cstheme="minorBidi"/>
              <w:noProof/>
              <w:sz w:val="22"/>
              <w:szCs w:val="22"/>
            </w:rPr>
          </w:pPr>
          <w:hyperlink w:anchor="_Toc134641930" w:history="1">
            <w:r w:rsidR="00F06E61" w:rsidRPr="00E27878">
              <w:rPr>
                <w:rStyle w:val="Hyperlink"/>
                <w:noProof/>
              </w:rPr>
              <w:t>Feelings</w:t>
            </w:r>
            <w:r w:rsidR="00F06E61">
              <w:rPr>
                <w:noProof/>
                <w:webHidden/>
              </w:rPr>
              <w:tab/>
            </w:r>
            <w:r>
              <w:rPr>
                <w:noProof/>
                <w:webHidden/>
              </w:rPr>
              <w:fldChar w:fldCharType="begin"/>
            </w:r>
            <w:r w:rsidR="00F06E61">
              <w:rPr>
                <w:noProof/>
                <w:webHidden/>
              </w:rPr>
              <w:instrText xml:space="preserve"> PAGEREF _Toc134641930 \h </w:instrText>
            </w:r>
            <w:r>
              <w:rPr>
                <w:noProof/>
                <w:webHidden/>
              </w:rPr>
            </w:r>
            <w:r>
              <w:rPr>
                <w:noProof/>
                <w:webHidden/>
              </w:rPr>
              <w:fldChar w:fldCharType="separate"/>
            </w:r>
            <w:r w:rsidR="00F06E61">
              <w:rPr>
                <w:noProof/>
                <w:webHidden/>
              </w:rPr>
              <w:t>3</w:t>
            </w:r>
            <w:r>
              <w:rPr>
                <w:noProof/>
                <w:webHidden/>
              </w:rPr>
              <w:fldChar w:fldCharType="end"/>
            </w:r>
          </w:hyperlink>
        </w:p>
        <w:p w:rsidR="00F06E61" w:rsidRDefault="00462FEF">
          <w:pPr>
            <w:pStyle w:val="TOC1"/>
            <w:tabs>
              <w:tab w:val="right" w:leader="dot" w:pos="9350"/>
            </w:tabs>
            <w:rPr>
              <w:rFonts w:asciiTheme="minorHAnsi" w:eastAsiaTheme="minorEastAsia" w:hAnsiTheme="minorHAnsi" w:cstheme="minorBidi"/>
              <w:noProof/>
              <w:sz w:val="22"/>
              <w:szCs w:val="22"/>
            </w:rPr>
          </w:pPr>
          <w:hyperlink w:anchor="_Toc134641931" w:history="1">
            <w:r w:rsidR="00F06E61" w:rsidRPr="00E27878">
              <w:rPr>
                <w:rStyle w:val="Hyperlink"/>
                <w:noProof/>
              </w:rPr>
              <w:t>Evaluation</w:t>
            </w:r>
            <w:r w:rsidR="00F06E61">
              <w:rPr>
                <w:noProof/>
                <w:webHidden/>
              </w:rPr>
              <w:tab/>
            </w:r>
            <w:r>
              <w:rPr>
                <w:noProof/>
                <w:webHidden/>
              </w:rPr>
              <w:fldChar w:fldCharType="begin"/>
            </w:r>
            <w:r w:rsidR="00F06E61">
              <w:rPr>
                <w:noProof/>
                <w:webHidden/>
              </w:rPr>
              <w:instrText xml:space="preserve"> PAGEREF _Toc134641931 \h </w:instrText>
            </w:r>
            <w:r>
              <w:rPr>
                <w:noProof/>
                <w:webHidden/>
              </w:rPr>
            </w:r>
            <w:r>
              <w:rPr>
                <w:noProof/>
                <w:webHidden/>
              </w:rPr>
              <w:fldChar w:fldCharType="separate"/>
            </w:r>
            <w:r w:rsidR="00F06E61">
              <w:rPr>
                <w:noProof/>
                <w:webHidden/>
              </w:rPr>
              <w:t>4</w:t>
            </w:r>
            <w:r>
              <w:rPr>
                <w:noProof/>
                <w:webHidden/>
              </w:rPr>
              <w:fldChar w:fldCharType="end"/>
            </w:r>
          </w:hyperlink>
        </w:p>
        <w:p w:rsidR="00F06E61" w:rsidRDefault="00462FEF">
          <w:pPr>
            <w:pStyle w:val="TOC1"/>
            <w:tabs>
              <w:tab w:val="right" w:leader="dot" w:pos="9350"/>
            </w:tabs>
            <w:rPr>
              <w:rFonts w:asciiTheme="minorHAnsi" w:eastAsiaTheme="minorEastAsia" w:hAnsiTheme="minorHAnsi" w:cstheme="minorBidi"/>
              <w:noProof/>
              <w:sz w:val="22"/>
              <w:szCs w:val="22"/>
            </w:rPr>
          </w:pPr>
          <w:hyperlink w:anchor="_Toc134641932" w:history="1">
            <w:r w:rsidR="00F06E61" w:rsidRPr="00E27878">
              <w:rPr>
                <w:rStyle w:val="Hyperlink"/>
                <w:noProof/>
              </w:rPr>
              <w:t>Analysis</w:t>
            </w:r>
            <w:r w:rsidR="00F06E61">
              <w:rPr>
                <w:noProof/>
                <w:webHidden/>
              </w:rPr>
              <w:tab/>
            </w:r>
            <w:r>
              <w:rPr>
                <w:noProof/>
                <w:webHidden/>
              </w:rPr>
              <w:fldChar w:fldCharType="begin"/>
            </w:r>
            <w:r w:rsidR="00F06E61">
              <w:rPr>
                <w:noProof/>
                <w:webHidden/>
              </w:rPr>
              <w:instrText xml:space="preserve"> PAGEREF _Toc134641932 \h </w:instrText>
            </w:r>
            <w:r>
              <w:rPr>
                <w:noProof/>
                <w:webHidden/>
              </w:rPr>
            </w:r>
            <w:r>
              <w:rPr>
                <w:noProof/>
                <w:webHidden/>
              </w:rPr>
              <w:fldChar w:fldCharType="separate"/>
            </w:r>
            <w:r w:rsidR="00F06E61">
              <w:rPr>
                <w:noProof/>
                <w:webHidden/>
              </w:rPr>
              <w:t>4</w:t>
            </w:r>
            <w:r>
              <w:rPr>
                <w:noProof/>
                <w:webHidden/>
              </w:rPr>
              <w:fldChar w:fldCharType="end"/>
            </w:r>
          </w:hyperlink>
        </w:p>
        <w:p w:rsidR="00F06E61" w:rsidRDefault="00462FEF">
          <w:pPr>
            <w:pStyle w:val="TOC1"/>
            <w:tabs>
              <w:tab w:val="right" w:leader="dot" w:pos="9350"/>
            </w:tabs>
            <w:rPr>
              <w:rFonts w:asciiTheme="minorHAnsi" w:eastAsiaTheme="minorEastAsia" w:hAnsiTheme="minorHAnsi" w:cstheme="minorBidi"/>
              <w:noProof/>
              <w:sz w:val="22"/>
              <w:szCs w:val="22"/>
            </w:rPr>
          </w:pPr>
          <w:hyperlink w:anchor="_Toc134641933" w:history="1">
            <w:r w:rsidR="00F06E61" w:rsidRPr="00E27878">
              <w:rPr>
                <w:rStyle w:val="Hyperlink"/>
                <w:noProof/>
              </w:rPr>
              <w:t>Conclusion</w:t>
            </w:r>
            <w:r w:rsidR="00F06E61">
              <w:rPr>
                <w:noProof/>
                <w:webHidden/>
              </w:rPr>
              <w:tab/>
            </w:r>
            <w:r>
              <w:rPr>
                <w:noProof/>
                <w:webHidden/>
              </w:rPr>
              <w:fldChar w:fldCharType="begin"/>
            </w:r>
            <w:r w:rsidR="00F06E61">
              <w:rPr>
                <w:noProof/>
                <w:webHidden/>
              </w:rPr>
              <w:instrText xml:space="preserve"> PAGEREF _Toc134641933 \h </w:instrText>
            </w:r>
            <w:r>
              <w:rPr>
                <w:noProof/>
                <w:webHidden/>
              </w:rPr>
            </w:r>
            <w:r>
              <w:rPr>
                <w:noProof/>
                <w:webHidden/>
              </w:rPr>
              <w:fldChar w:fldCharType="separate"/>
            </w:r>
            <w:r w:rsidR="00F06E61">
              <w:rPr>
                <w:noProof/>
                <w:webHidden/>
              </w:rPr>
              <w:t>4</w:t>
            </w:r>
            <w:r>
              <w:rPr>
                <w:noProof/>
                <w:webHidden/>
              </w:rPr>
              <w:fldChar w:fldCharType="end"/>
            </w:r>
          </w:hyperlink>
        </w:p>
        <w:p w:rsidR="00F06E61" w:rsidRDefault="00462FEF">
          <w:pPr>
            <w:pStyle w:val="TOC1"/>
            <w:tabs>
              <w:tab w:val="right" w:leader="dot" w:pos="9350"/>
            </w:tabs>
            <w:rPr>
              <w:rFonts w:asciiTheme="minorHAnsi" w:eastAsiaTheme="minorEastAsia" w:hAnsiTheme="minorHAnsi" w:cstheme="minorBidi"/>
              <w:noProof/>
              <w:sz w:val="22"/>
              <w:szCs w:val="22"/>
            </w:rPr>
          </w:pPr>
          <w:hyperlink w:anchor="_Toc134641934" w:history="1">
            <w:r w:rsidR="00F06E61" w:rsidRPr="00E27878">
              <w:rPr>
                <w:rStyle w:val="Hyperlink"/>
                <w:noProof/>
              </w:rPr>
              <w:t>Action plan</w:t>
            </w:r>
            <w:r w:rsidR="00F06E61">
              <w:rPr>
                <w:noProof/>
                <w:webHidden/>
              </w:rPr>
              <w:tab/>
            </w:r>
            <w:r>
              <w:rPr>
                <w:noProof/>
                <w:webHidden/>
              </w:rPr>
              <w:fldChar w:fldCharType="begin"/>
            </w:r>
            <w:r w:rsidR="00F06E61">
              <w:rPr>
                <w:noProof/>
                <w:webHidden/>
              </w:rPr>
              <w:instrText xml:space="preserve"> PAGEREF _Toc134641934 \h </w:instrText>
            </w:r>
            <w:r>
              <w:rPr>
                <w:noProof/>
                <w:webHidden/>
              </w:rPr>
            </w:r>
            <w:r>
              <w:rPr>
                <w:noProof/>
                <w:webHidden/>
              </w:rPr>
              <w:fldChar w:fldCharType="separate"/>
            </w:r>
            <w:r w:rsidR="00F06E61">
              <w:rPr>
                <w:noProof/>
                <w:webHidden/>
              </w:rPr>
              <w:t>5</w:t>
            </w:r>
            <w:r>
              <w:rPr>
                <w:noProof/>
                <w:webHidden/>
              </w:rPr>
              <w:fldChar w:fldCharType="end"/>
            </w:r>
          </w:hyperlink>
        </w:p>
        <w:p w:rsidR="00F06E61" w:rsidRDefault="00462FEF">
          <w:pPr>
            <w:pStyle w:val="TOC1"/>
            <w:tabs>
              <w:tab w:val="right" w:leader="dot" w:pos="9350"/>
            </w:tabs>
            <w:rPr>
              <w:rFonts w:asciiTheme="minorHAnsi" w:eastAsiaTheme="minorEastAsia" w:hAnsiTheme="minorHAnsi" w:cstheme="minorBidi"/>
              <w:noProof/>
              <w:sz w:val="22"/>
              <w:szCs w:val="22"/>
            </w:rPr>
          </w:pPr>
          <w:hyperlink w:anchor="_Toc134641935" w:history="1">
            <w:r w:rsidR="00F06E61" w:rsidRPr="00E27878">
              <w:rPr>
                <w:rStyle w:val="Hyperlink"/>
                <w:noProof/>
              </w:rPr>
              <w:t>References</w:t>
            </w:r>
            <w:r w:rsidR="00F06E61">
              <w:rPr>
                <w:noProof/>
                <w:webHidden/>
              </w:rPr>
              <w:tab/>
            </w:r>
            <w:r>
              <w:rPr>
                <w:noProof/>
                <w:webHidden/>
              </w:rPr>
              <w:fldChar w:fldCharType="begin"/>
            </w:r>
            <w:r w:rsidR="00F06E61">
              <w:rPr>
                <w:noProof/>
                <w:webHidden/>
              </w:rPr>
              <w:instrText xml:space="preserve"> PAGEREF _Toc134641935 \h </w:instrText>
            </w:r>
            <w:r>
              <w:rPr>
                <w:noProof/>
                <w:webHidden/>
              </w:rPr>
            </w:r>
            <w:r>
              <w:rPr>
                <w:noProof/>
                <w:webHidden/>
              </w:rPr>
              <w:fldChar w:fldCharType="separate"/>
            </w:r>
            <w:r w:rsidR="00F06E61">
              <w:rPr>
                <w:noProof/>
                <w:webHidden/>
              </w:rPr>
              <w:t>6</w:t>
            </w:r>
            <w:r>
              <w:rPr>
                <w:noProof/>
                <w:webHidden/>
              </w:rPr>
              <w:fldChar w:fldCharType="end"/>
            </w:r>
          </w:hyperlink>
        </w:p>
        <w:p w:rsidR="00F06E61" w:rsidRDefault="00462FEF">
          <w:r>
            <w:fldChar w:fldCharType="end"/>
          </w:r>
        </w:p>
      </w:sdtContent>
    </w:sdt>
    <w:p w:rsidR="004C4755" w:rsidRPr="00F06E61" w:rsidRDefault="00562FAF">
      <w:pPr>
        <w:pStyle w:val="Heading1"/>
        <w:jc w:val="center"/>
        <w:rPr>
          <w:sz w:val="52"/>
          <w:szCs w:val="52"/>
        </w:rPr>
      </w:pPr>
      <w:r w:rsidRPr="00F06E61">
        <w:rPr>
          <w:sz w:val="52"/>
          <w:szCs w:val="52"/>
        </w:rPr>
        <w:br w:type="page"/>
      </w:r>
    </w:p>
    <w:p w:rsidR="004C4755" w:rsidRDefault="00562FAF">
      <w:pPr>
        <w:pStyle w:val="Heading1"/>
      </w:pPr>
      <w:bookmarkStart w:id="5" w:name="_rhvm6pfzd9gg" w:colFirst="0" w:colLast="0"/>
      <w:bookmarkStart w:id="6" w:name="_20jx05blw1b5" w:colFirst="0" w:colLast="0"/>
      <w:bookmarkStart w:id="7" w:name="_Toc134641928"/>
      <w:bookmarkEnd w:id="5"/>
      <w:bookmarkEnd w:id="6"/>
      <w:r>
        <w:lastRenderedPageBreak/>
        <w:t>Gibbs Reflective Cycle</w:t>
      </w:r>
      <w:bookmarkEnd w:id="7"/>
      <w:r>
        <w:t xml:space="preserve"> </w:t>
      </w:r>
    </w:p>
    <w:p w:rsidR="004C4755" w:rsidRDefault="00562FAF">
      <w:pPr>
        <w:pStyle w:val="normal0"/>
      </w:pPr>
      <w:r>
        <w:t>Gibbs's Reflective Cycle is an effective one to portray the experiences of individual human beings and elaborate the information of the details of the gained knowledge (</w:t>
      </w:r>
      <w:r>
        <w:rPr>
          <w:color w:val="222222"/>
          <w:highlight w:val="white"/>
        </w:rPr>
        <w:t xml:space="preserve">Sekarwinahyu </w:t>
      </w:r>
      <w:r>
        <w:rPr>
          <w:i/>
          <w:color w:val="222222"/>
          <w:highlight w:val="white"/>
        </w:rPr>
        <w:t>et al</w:t>
      </w:r>
      <w:r>
        <w:rPr>
          <w:color w:val="222222"/>
          <w:highlight w:val="white"/>
        </w:rPr>
        <w:t>., 2019)</w:t>
      </w:r>
      <w:r>
        <w:t>.</w:t>
      </w:r>
    </w:p>
    <w:p w:rsidR="004C4755" w:rsidRDefault="00562FAF">
      <w:pPr>
        <w:pStyle w:val="Heading1"/>
      </w:pPr>
      <w:bookmarkStart w:id="8" w:name="_m0ve142xri8c" w:colFirst="0" w:colLast="0"/>
      <w:bookmarkStart w:id="9" w:name="_Toc134641929"/>
      <w:bookmarkEnd w:id="8"/>
      <w:r>
        <w:t>Description</w:t>
      </w:r>
      <w:bookmarkEnd w:id="9"/>
      <w:r>
        <w:t xml:space="preserve"> </w:t>
      </w:r>
    </w:p>
    <w:p w:rsidR="004C4755" w:rsidRDefault="00562FAF">
      <w:pPr>
        <w:pStyle w:val="normal0"/>
      </w:pPr>
      <w:r>
        <w:t xml:space="preserve">This entrepreneurship module helps me to gather all the specific information about the skills that are important for the </w:t>
      </w:r>
      <w:r w:rsidR="00F06E61">
        <w:t>entrepreneurs</w:t>
      </w:r>
      <w:r>
        <w:t xml:space="preserve"> to create business opportunities. I gained a lot of information about the idea of entrepreneurship that shaped my knowledge in this field. Basically, this is a management concept and the idea of entrepreneurship is to consider all the existing business processes and create methods to conclude all other opportunities in the corporate world (</w:t>
      </w:r>
      <w:r>
        <w:rPr>
          <w:color w:val="222222"/>
          <w:highlight w:val="white"/>
        </w:rPr>
        <w:t>Feng and Chen, 2020)</w:t>
      </w:r>
      <w:r>
        <w:t>. The work of entrepreneurs is to create new business processes by taking a financial risk at the same time and with a limited amount of finances, this effective personality delivers still the good management process (Fairlie, 2020). In this module, all the aspects of entrepreneurship have been delivered and different aspects of this effective business management process have been gathered by me. Another effective thing that has been delivered by this module is the differences between For-profit and Not for profit organisations. All the aspects of this organisation are elaborated in this module using efficient tools.</w:t>
      </w:r>
    </w:p>
    <w:p w:rsidR="004C4755" w:rsidRDefault="00562FAF">
      <w:pPr>
        <w:pStyle w:val="Heading1"/>
      </w:pPr>
      <w:bookmarkStart w:id="10" w:name="_x1e0z2kzqdh5" w:colFirst="0" w:colLast="0"/>
      <w:bookmarkStart w:id="11" w:name="_Toc134641930"/>
      <w:bookmarkEnd w:id="10"/>
      <w:r>
        <w:t>Feelings</w:t>
      </w:r>
      <w:bookmarkEnd w:id="11"/>
      <w:r>
        <w:t xml:space="preserve"> </w:t>
      </w:r>
    </w:p>
    <w:p w:rsidR="004C4755" w:rsidRDefault="00562FAF">
      <w:pPr>
        <w:pStyle w:val="normal0"/>
        <w:rPr>
          <w:shd w:val="clear" w:color="auto" w:fill="FF9900"/>
        </w:rPr>
      </w:pPr>
      <w:r>
        <w:t>This module gives me an opportunity to dive into the deep oceans of knowledge of the management concepts that are essential for the carrier to bring myself for a job in the organisation. This module is a window for me to access all the knowledge about entrepreneurship skills. This is my desire to gain or acquire knowledge about management concepts and here, I have that opportunity to learn the entrepreneurship concept. This is an effective concept to create new business opportunities in life. I understand that all the creation of new chances or opportunities is in the hands of an effective entrepreneur</w:t>
      </w:r>
      <w:r w:rsidR="00F06E61">
        <w:t>. There is also corporate entrepreneur</w:t>
      </w:r>
      <w:r>
        <w:t xml:space="preserve"> that specifically creates business chances with a limited source in corporate life. I am enlightened to know about the concept of fundraising that is the essence of managing an organisation and enchanted to have a chance to grab bits of knowledge about the challenges and opportunities associated with fundraising.</w:t>
      </w:r>
    </w:p>
    <w:p w:rsidR="004C4755" w:rsidRDefault="00562FAF">
      <w:pPr>
        <w:pStyle w:val="Heading1"/>
        <w:rPr>
          <w:highlight w:val="yellow"/>
        </w:rPr>
      </w:pPr>
      <w:bookmarkStart w:id="12" w:name="_reca7r440l95" w:colFirst="0" w:colLast="0"/>
      <w:bookmarkStart w:id="13" w:name="_Toc134641931"/>
      <w:bookmarkEnd w:id="12"/>
      <w:r>
        <w:lastRenderedPageBreak/>
        <w:t>Evaluation</w:t>
      </w:r>
      <w:bookmarkEnd w:id="13"/>
      <w:r>
        <w:t xml:space="preserve"> </w:t>
      </w:r>
    </w:p>
    <w:p w:rsidR="004C4755" w:rsidRDefault="00562FAF">
      <w:pPr>
        <w:pStyle w:val="normal0"/>
      </w:pPr>
      <w:r>
        <w:t>The overall experience of this module is very good in the section on the elaborative knowledge of the management concepts that are the key ways to run an organisation. This module specifically gave me enough knowledge about For Profit and Not-for-Profit organisations. These two types of companies that are existed in the market of the world are described by this course. The elaborations are very effective to make me understand each aspect of the challenges. I am personally amazed by the techniques of giving information about the challenges in managing these types of organisations. Another thing is fundraising that is out of my knowledge area. This thing is totally new concept for me that is described in this course of work. All the aspects of this topic and opportunities of this management concept are taught to me according to my level of understanding. Here I had a chance to enlarge my Pisces of knowledge in the process of learning.</w:t>
      </w:r>
    </w:p>
    <w:p w:rsidR="004C4755" w:rsidRDefault="00562FAF">
      <w:pPr>
        <w:pStyle w:val="Heading1"/>
      </w:pPr>
      <w:bookmarkStart w:id="14" w:name="_7j8sth7tzq9w" w:colFirst="0" w:colLast="0"/>
      <w:bookmarkStart w:id="15" w:name="_Toc134641932"/>
      <w:bookmarkEnd w:id="14"/>
      <w:r>
        <w:t>Analysis</w:t>
      </w:r>
      <w:bookmarkEnd w:id="15"/>
      <w:r>
        <w:t xml:space="preserve"> </w:t>
      </w:r>
    </w:p>
    <w:p w:rsidR="004C4755" w:rsidRDefault="00562FAF">
      <w:pPr>
        <w:pStyle w:val="normal0"/>
        <w:rPr>
          <w:shd w:val="clear" w:color="auto" w:fill="FCE5CD"/>
        </w:rPr>
      </w:pPr>
      <w:r>
        <w:t>Management concept is the essential thing in the world of business and it is also important to sustain the job post in the management department (Munyaka and Yadavalli, 2022). Here in this module, the entrepreneurship concepts are taught to me with elaborative information and I grabbed them apparently. This teaching gave me an opportunity to deep dive into the world of information about the management concept. This module is an opportunity to name to sharpen the pieces of information on management concepts and the different types of organisational concepts are also learned by me. This information further helps me to build my carries. Basically, entrepreneurship is a concept that supports the creation of job opportunities for these people and financial uncertainty is the essence here. This thing is managed by these effective leaders to enhance the company to a new height in the market. Also, I learned specifically about fundraising techniques that enlarge my knowledge with effective bits of information. Fundraising is a specific thing that talks about collecting finances for start-ups and existing organisations in the world. This thing makes the organisation able to collect shareholders, financial resources provide and investors for the business organisations both For Profit and Not for Profit types of companies. This course is the more effective one to make me the potential to enhance my level of understanding about various topics of this module.</w:t>
      </w:r>
    </w:p>
    <w:p w:rsidR="004C4755" w:rsidRDefault="00562FAF">
      <w:pPr>
        <w:pStyle w:val="Heading1"/>
      </w:pPr>
      <w:bookmarkStart w:id="16" w:name="_r8mke9y5wq1e" w:colFirst="0" w:colLast="0"/>
      <w:bookmarkStart w:id="17" w:name="_Toc134641933"/>
      <w:bookmarkEnd w:id="16"/>
      <w:r>
        <w:t>Conclusion</w:t>
      </w:r>
      <w:bookmarkEnd w:id="17"/>
      <w:r>
        <w:t xml:space="preserve"> </w:t>
      </w:r>
    </w:p>
    <w:p w:rsidR="004C4755" w:rsidRDefault="00562FAF">
      <w:pPr>
        <w:pStyle w:val="normal0"/>
      </w:pPr>
      <w:r>
        <w:t>I learned man</w:t>
      </w:r>
      <w:r w:rsidR="00F06E61">
        <w:t xml:space="preserve">y </w:t>
      </w:r>
      <w:r>
        <w:t xml:space="preserve">things from this module including the management process of an organisation to enhance the opportunities of the company in the market effectively. I gained knowledge about </w:t>
      </w:r>
      <w:r>
        <w:lastRenderedPageBreak/>
        <w:t xml:space="preserve">the techniques of fundraising and the ways of communicating with people. As per my understanding from this module, the essential nature of an entrepreneur is to communicate with the team member or the people to integrate them into the organisational work procedure and give effective roles to guide the company. The creation of new job posts is also in the hands of this person always. I have the opportunity to grasp this specific knowledge from this module and also have the methods to make me efficient in my management skills or entrepreneurial skills. Further, I will gather more pieces of information about </w:t>
      </w:r>
      <w:r w:rsidR="00F06E61">
        <w:t>these concepts</w:t>
      </w:r>
      <w:r>
        <w:t xml:space="preserve"> and survive to gather knowledge about fundraising. Time management is a specific concept that is introduced in this module and I gather this essential quality from the learning materials. Now I want to further stretch my level of understanding to a new height with the time management skill and also will apply them in my carrier apparently.</w:t>
      </w:r>
    </w:p>
    <w:p w:rsidR="004C4755" w:rsidRDefault="00562FAF">
      <w:pPr>
        <w:pStyle w:val="Heading1"/>
      </w:pPr>
      <w:bookmarkStart w:id="18" w:name="_rjpgjjwheygy" w:colFirst="0" w:colLast="0"/>
      <w:bookmarkStart w:id="19" w:name="_Toc134641934"/>
      <w:bookmarkEnd w:id="18"/>
      <w:r>
        <w:t>Action plan</w:t>
      </w:r>
      <w:bookmarkEnd w:id="19"/>
      <w:r>
        <w:t xml:space="preserve"> </w:t>
      </w:r>
    </w:p>
    <w:p w:rsidR="004C4755" w:rsidRDefault="00562FAF">
      <w:pPr>
        <w:pStyle w:val="normal0"/>
      </w:pPr>
      <w:r>
        <w:t>Further, I will gather specific knowledge about these entrepreneurship skills in a brief way and want to address my urge to become like this effective management post. I will effectively communicate with people outside with proper connectivity skills and will contact the existing people that have this kind of skill in the world to enhance my understanding. I will invest my own time in gathering bits of information about the fundraising techniques individually.</w:t>
      </w:r>
      <w:r>
        <w:br w:type="page"/>
      </w:r>
    </w:p>
    <w:p w:rsidR="004C4755" w:rsidRDefault="00562FAF">
      <w:pPr>
        <w:pStyle w:val="Heading1"/>
      </w:pPr>
      <w:bookmarkStart w:id="20" w:name="_888l5o7f43lp" w:colFirst="0" w:colLast="0"/>
      <w:bookmarkStart w:id="21" w:name="_Toc134641935"/>
      <w:bookmarkEnd w:id="20"/>
      <w:r>
        <w:lastRenderedPageBreak/>
        <w:t>References</w:t>
      </w:r>
      <w:bookmarkEnd w:id="21"/>
    </w:p>
    <w:p w:rsidR="00F06E61" w:rsidRDefault="00F06E61" w:rsidP="00F06E61">
      <w:pPr>
        <w:pStyle w:val="normal0"/>
        <w:spacing w:line="480" w:lineRule="auto"/>
        <w:rPr>
          <w:highlight w:val="white"/>
        </w:rPr>
      </w:pPr>
      <w:r>
        <w:rPr>
          <w:highlight w:val="white"/>
        </w:rPr>
        <w:t>Fairlie, R.W., 2020. The impact of COVID-19 on small business owners: Continued losses and the partial rebound in May 2020.</w:t>
      </w:r>
    </w:p>
    <w:p w:rsidR="00F06E61" w:rsidRDefault="00F06E61" w:rsidP="00F06E61">
      <w:pPr>
        <w:pStyle w:val="normal0"/>
        <w:spacing w:line="480" w:lineRule="auto"/>
        <w:rPr>
          <w:b/>
          <w:highlight w:val="white"/>
        </w:rPr>
      </w:pPr>
      <w:r>
        <w:rPr>
          <w:highlight w:val="white"/>
        </w:rPr>
        <w:t xml:space="preserve">Feng, B. and Chen, M., 2020. The impact of entrepreneurial passion on psychology and behavior of entrepreneurs. </w:t>
      </w:r>
      <w:r>
        <w:rPr>
          <w:i/>
          <w:highlight w:val="white"/>
        </w:rPr>
        <w:t>Frontiers in Psychology</w:t>
      </w:r>
      <w:r>
        <w:rPr>
          <w:highlight w:val="white"/>
        </w:rPr>
        <w:t xml:space="preserve">, </w:t>
      </w:r>
      <w:r>
        <w:rPr>
          <w:i/>
          <w:highlight w:val="white"/>
        </w:rPr>
        <w:t>11</w:t>
      </w:r>
      <w:r>
        <w:rPr>
          <w:highlight w:val="white"/>
        </w:rPr>
        <w:t>, p.1733.</w:t>
      </w:r>
    </w:p>
    <w:p w:rsidR="00F06E61" w:rsidRDefault="00F06E61" w:rsidP="00F06E61">
      <w:pPr>
        <w:pStyle w:val="normal0"/>
        <w:spacing w:line="480" w:lineRule="auto"/>
      </w:pPr>
      <w:r>
        <w:t xml:space="preserve">Munyaka, J.B. and Yadavalli, V.S.S., 2022. Inventory management concepts and implementations: a systematic review. </w:t>
      </w:r>
      <w:r>
        <w:rPr>
          <w:i/>
        </w:rPr>
        <w:t>South African Journal of Industrial Engineering</w:t>
      </w:r>
      <w:r>
        <w:t xml:space="preserve">, </w:t>
      </w:r>
      <w:r>
        <w:rPr>
          <w:i/>
        </w:rPr>
        <w:t>33</w:t>
      </w:r>
      <w:r>
        <w:t>(2), pp.15-36.</w:t>
      </w:r>
    </w:p>
    <w:p w:rsidR="00F06E61" w:rsidRDefault="00F06E61" w:rsidP="00F06E61">
      <w:pPr>
        <w:pStyle w:val="normal0"/>
        <w:spacing w:line="480" w:lineRule="auto"/>
      </w:pPr>
      <w:r>
        <w:rPr>
          <w:highlight w:val="white"/>
        </w:rPr>
        <w:t xml:space="preserve">Sekarwinahyu, M., Rustaman, N.Y., Widodo, A. and Riandi, R., 2019, February. Development of problem based learning for online tutorial program in plant development using Gibbs’ reflective cycle and e-portfolio to enhance reflective thinking skills. In </w:t>
      </w:r>
      <w:r>
        <w:rPr>
          <w:i/>
          <w:highlight w:val="white"/>
        </w:rPr>
        <w:t>Journal of Physics: Conference Series</w:t>
      </w:r>
      <w:r>
        <w:rPr>
          <w:highlight w:val="white"/>
        </w:rPr>
        <w:t xml:space="preserve"> (Vol. 1157, No. 2, p. 022099). IOP Publishing.</w:t>
      </w:r>
    </w:p>
    <w:sectPr w:rsidR="00F06E61" w:rsidSect="00F06E61">
      <w:headerReference w:type="default" r:id="rId7"/>
      <w:footerReference w:type="default" r:id="rId8"/>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531E" w:rsidRDefault="006B531E" w:rsidP="00F06E61">
      <w:pPr>
        <w:spacing w:line="240" w:lineRule="auto"/>
      </w:pPr>
      <w:r>
        <w:separator/>
      </w:r>
    </w:p>
  </w:endnote>
  <w:endnote w:type="continuationSeparator" w:id="1">
    <w:p w:rsidR="006B531E" w:rsidRDefault="006B531E" w:rsidP="00F06E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1783675"/>
      <w:docPartObj>
        <w:docPartGallery w:val="Page Numbers (Bottom of Page)"/>
        <w:docPartUnique/>
      </w:docPartObj>
    </w:sdtPr>
    <w:sdtContent>
      <w:sdt>
        <w:sdtPr>
          <w:id w:val="565050523"/>
          <w:docPartObj>
            <w:docPartGallery w:val="Page Numbers (Top of Page)"/>
            <w:docPartUnique/>
          </w:docPartObj>
        </w:sdtPr>
        <w:sdtContent>
          <w:p w:rsidR="00F06E61" w:rsidRDefault="00F06E61">
            <w:pPr>
              <w:pStyle w:val="Footer"/>
              <w:jc w:val="right"/>
            </w:pPr>
            <w:r w:rsidRPr="00F06E61">
              <w:t xml:space="preserve">Page </w:t>
            </w:r>
            <w:fldSimple w:instr=" PAGE ">
              <w:r w:rsidR="0056646C">
                <w:rPr>
                  <w:noProof/>
                </w:rPr>
                <w:t>2</w:t>
              </w:r>
            </w:fldSimple>
            <w:r w:rsidRPr="00F06E61">
              <w:t xml:space="preserve"> of </w:t>
            </w:r>
            <w:fldSimple w:instr=" NUMPAGES  ">
              <w:r w:rsidR="0056646C">
                <w:rPr>
                  <w:noProof/>
                </w:rPr>
                <w:t>6</w:t>
              </w:r>
            </w:fldSimple>
          </w:p>
        </w:sdtContent>
      </w:sdt>
    </w:sdtContent>
  </w:sdt>
  <w:p w:rsidR="00F06E61" w:rsidRDefault="00F06E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531E" w:rsidRDefault="006B531E" w:rsidP="00F06E61">
      <w:pPr>
        <w:spacing w:line="240" w:lineRule="auto"/>
      </w:pPr>
      <w:r>
        <w:separator/>
      </w:r>
    </w:p>
  </w:footnote>
  <w:footnote w:type="continuationSeparator" w:id="1">
    <w:p w:rsidR="006B531E" w:rsidRDefault="006B531E" w:rsidP="00F06E6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E61" w:rsidRPr="00F06E61" w:rsidRDefault="00F06E61" w:rsidP="00F06E61">
    <w:pPr>
      <w:pStyle w:val="Header"/>
      <w:spacing w:line="360" w:lineRule="auto"/>
      <w:jc w:val="right"/>
    </w:pPr>
    <w:r w:rsidRPr="00F06E61">
      <w:t>INDIVIDUAL REFLECTION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4C4755"/>
    <w:rsid w:val="00462FEF"/>
    <w:rsid w:val="004C4755"/>
    <w:rsid w:val="00562FAF"/>
    <w:rsid w:val="0056646C"/>
    <w:rsid w:val="006B531E"/>
    <w:rsid w:val="00F06E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FEF"/>
  </w:style>
  <w:style w:type="paragraph" w:styleId="Heading1">
    <w:name w:val="heading 1"/>
    <w:basedOn w:val="normal0"/>
    <w:next w:val="normal0"/>
    <w:rsid w:val="004C4755"/>
    <w:pPr>
      <w:keepNext/>
      <w:keepLines/>
      <w:outlineLvl w:val="0"/>
    </w:pPr>
    <w:rPr>
      <w:b/>
      <w:sz w:val="28"/>
      <w:szCs w:val="28"/>
    </w:rPr>
  </w:style>
  <w:style w:type="paragraph" w:styleId="Heading2">
    <w:name w:val="heading 2"/>
    <w:basedOn w:val="normal0"/>
    <w:next w:val="normal0"/>
    <w:rsid w:val="004C4755"/>
    <w:pPr>
      <w:keepNext/>
      <w:keepLines/>
      <w:spacing w:before="360" w:after="120"/>
      <w:outlineLvl w:val="1"/>
    </w:pPr>
    <w:rPr>
      <w:sz w:val="32"/>
      <w:szCs w:val="32"/>
    </w:rPr>
  </w:style>
  <w:style w:type="paragraph" w:styleId="Heading3">
    <w:name w:val="heading 3"/>
    <w:basedOn w:val="normal0"/>
    <w:next w:val="normal0"/>
    <w:rsid w:val="004C4755"/>
    <w:pPr>
      <w:keepNext/>
      <w:keepLines/>
      <w:spacing w:before="320" w:after="80"/>
      <w:outlineLvl w:val="2"/>
    </w:pPr>
    <w:rPr>
      <w:color w:val="434343"/>
      <w:sz w:val="28"/>
      <w:szCs w:val="28"/>
    </w:rPr>
  </w:style>
  <w:style w:type="paragraph" w:styleId="Heading4">
    <w:name w:val="heading 4"/>
    <w:basedOn w:val="normal0"/>
    <w:next w:val="normal0"/>
    <w:rsid w:val="004C4755"/>
    <w:pPr>
      <w:keepNext/>
      <w:keepLines/>
      <w:spacing w:before="280" w:after="80"/>
      <w:outlineLvl w:val="3"/>
    </w:pPr>
    <w:rPr>
      <w:color w:val="666666"/>
    </w:rPr>
  </w:style>
  <w:style w:type="paragraph" w:styleId="Heading5">
    <w:name w:val="heading 5"/>
    <w:basedOn w:val="normal0"/>
    <w:next w:val="normal0"/>
    <w:rsid w:val="004C4755"/>
    <w:pPr>
      <w:keepNext/>
      <w:keepLines/>
      <w:spacing w:before="240" w:after="80"/>
      <w:outlineLvl w:val="4"/>
    </w:pPr>
    <w:rPr>
      <w:color w:val="666666"/>
      <w:sz w:val="22"/>
      <w:szCs w:val="22"/>
    </w:rPr>
  </w:style>
  <w:style w:type="paragraph" w:styleId="Heading6">
    <w:name w:val="heading 6"/>
    <w:basedOn w:val="normal0"/>
    <w:next w:val="normal0"/>
    <w:rsid w:val="004C475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4C4755"/>
  </w:style>
  <w:style w:type="paragraph" w:styleId="Title">
    <w:name w:val="Title"/>
    <w:basedOn w:val="normal0"/>
    <w:next w:val="normal0"/>
    <w:rsid w:val="004C4755"/>
    <w:pPr>
      <w:keepNext/>
      <w:keepLines/>
      <w:spacing w:after="60"/>
    </w:pPr>
    <w:rPr>
      <w:sz w:val="52"/>
      <w:szCs w:val="52"/>
    </w:rPr>
  </w:style>
  <w:style w:type="paragraph" w:styleId="Subtitle">
    <w:name w:val="Subtitle"/>
    <w:basedOn w:val="normal0"/>
    <w:next w:val="normal0"/>
    <w:rsid w:val="004C4755"/>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F06E6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06E61"/>
  </w:style>
  <w:style w:type="paragraph" w:styleId="Footer">
    <w:name w:val="footer"/>
    <w:basedOn w:val="Normal"/>
    <w:link w:val="FooterChar"/>
    <w:uiPriority w:val="99"/>
    <w:unhideWhenUsed/>
    <w:rsid w:val="00F06E61"/>
    <w:pPr>
      <w:tabs>
        <w:tab w:val="center" w:pos="4680"/>
        <w:tab w:val="right" w:pos="9360"/>
      </w:tabs>
      <w:spacing w:line="240" w:lineRule="auto"/>
    </w:pPr>
  </w:style>
  <w:style w:type="character" w:customStyle="1" w:styleId="FooterChar">
    <w:name w:val="Footer Char"/>
    <w:basedOn w:val="DefaultParagraphFont"/>
    <w:link w:val="Footer"/>
    <w:uiPriority w:val="99"/>
    <w:rsid w:val="00F06E61"/>
  </w:style>
  <w:style w:type="paragraph" w:styleId="TOCHeading">
    <w:name w:val="TOC Heading"/>
    <w:basedOn w:val="Heading1"/>
    <w:next w:val="Normal"/>
    <w:uiPriority w:val="39"/>
    <w:semiHidden/>
    <w:unhideWhenUsed/>
    <w:qFormat/>
    <w:rsid w:val="00F06E61"/>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F06E61"/>
    <w:pPr>
      <w:spacing w:after="100"/>
    </w:pPr>
  </w:style>
  <w:style w:type="character" w:styleId="Hyperlink">
    <w:name w:val="Hyperlink"/>
    <w:basedOn w:val="DefaultParagraphFont"/>
    <w:uiPriority w:val="99"/>
    <w:unhideWhenUsed/>
    <w:rsid w:val="00F06E61"/>
    <w:rPr>
      <w:color w:val="0000FF" w:themeColor="hyperlink"/>
      <w:u w:val="single"/>
    </w:rPr>
  </w:style>
  <w:style w:type="paragraph" w:styleId="BalloonText">
    <w:name w:val="Balloon Text"/>
    <w:basedOn w:val="Normal"/>
    <w:link w:val="BalloonTextChar"/>
    <w:uiPriority w:val="99"/>
    <w:semiHidden/>
    <w:unhideWhenUsed/>
    <w:rsid w:val="00F06E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E6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A5933A-D855-4973-96DA-7A2C40DEF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1178</Words>
  <Characters>6721</Characters>
  <Application>Microsoft Office Word</Application>
  <DocSecurity>0</DocSecurity>
  <Lines>56</Lines>
  <Paragraphs>15</Paragraphs>
  <ScaleCrop>false</ScaleCrop>
  <Company/>
  <LinksUpToDate>false</LinksUpToDate>
  <CharactersWithSpaces>7884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 Bariya</dc:creator>
  <cp:lastModifiedBy>Raj Bariya</cp:lastModifiedBy>
  <cp:revision>2</cp:revision>
  <dcterms:created xsi:type="dcterms:W3CDTF">2023-05-10T17:14:00Z</dcterms:created>
  <dcterms:modified xsi:type="dcterms:W3CDTF">2023-05-10T17:14:00Z</dcterms:modified>
</cp:coreProperties>
</file>