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C016DC" w:rsidRPr="00C016DC" w:rsidRDefault="00C016DC" w:rsidP="00C016DC">
      <w:pPr>
        <w:textAlignment w:val="baseline"/>
        <w:rPr>
          <w:rFonts w:ascii="Arial" w:hAnsi="Arial" w:cs="Arial"/>
          <w:color w:val="000000"/>
          <w:u w:val="single"/>
        </w:rPr>
      </w:pPr>
      <w:proofErr w:type="spellStart"/>
      <w:r w:rsidRPr="00C016DC">
        <w:rPr>
          <w:rFonts w:ascii="Arial" w:hAnsi="Arial" w:cs="Arial"/>
          <w:color w:val="000000"/>
          <w:u w:val="single"/>
        </w:rPr>
        <w:t>Rhestr</w:t>
      </w:r>
      <w:proofErr w:type="spellEnd"/>
      <w:r w:rsidRPr="00C016DC">
        <w:rPr>
          <w:rFonts w:ascii="Arial" w:hAnsi="Arial" w:cs="Arial"/>
          <w:color w:val="000000"/>
          <w:u w:val="single"/>
        </w:rPr>
        <w:t xml:space="preserve"> </w:t>
      </w:r>
      <w:proofErr w:type="spellStart"/>
      <w:r w:rsidRPr="00C016DC">
        <w:rPr>
          <w:rFonts w:ascii="Arial" w:hAnsi="Arial" w:cs="Arial"/>
          <w:color w:val="000000"/>
          <w:u w:val="single"/>
        </w:rPr>
        <w:t>Cyfeirnodi</w:t>
      </w:r>
      <w:bookmarkStart w:id="0" w:name="_GoBack"/>
      <w:proofErr w:type="spellEnd"/>
    </w:p>
    <w:bookmarkEnd w:id="0"/>
    <w:p w:rsidR="00C016DC" w:rsidRDefault="00C016DC" w:rsidP="00C016DC">
      <w:pPr>
        <w:textAlignment w:val="baseline"/>
        <w:rPr>
          <w:rFonts w:ascii="Arial" w:hAnsi="Arial" w:cs="Arial"/>
          <w:color w:val="000000"/>
        </w:rPr>
      </w:pP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color w:val="000000"/>
        </w:rPr>
        <w:t>Alba, F. (2018) ‘Managing Risk in Outdoor Learning’ </w:t>
      </w:r>
      <w:proofErr w:type="spellStart"/>
      <w:r w:rsidRPr="00C016DC">
        <w:rPr>
          <w:rFonts w:ascii="Arial" w:hAnsi="Arial" w:cs="Arial"/>
          <w:color w:val="000000"/>
        </w:rPr>
        <w:t>ar</w:t>
      </w:r>
      <w:proofErr w:type="spellEnd"/>
      <w:r w:rsidRPr="00C016DC">
        <w:rPr>
          <w:rFonts w:ascii="Arial" w:hAnsi="Arial" w:cs="Arial"/>
          <w:color w:val="000000"/>
        </w:rPr>
        <w:t> </w:t>
      </w:r>
      <w:proofErr w:type="spellStart"/>
      <w:proofErr w:type="gramStart"/>
      <w:r w:rsidRPr="00C016DC">
        <w:rPr>
          <w:rFonts w:ascii="Arial" w:hAnsi="Arial" w:cs="Arial"/>
          <w:color w:val="000000"/>
        </w:rPr>
        <w:t>gael</w:t>
      </w:r>
      <w:proofErr w:type="spellEnd"/>
      <w:proofErr w:type="gramEnd"/>
      <w:r w:rsidRPr="00C016DC">
        <w:rPr>
          <w:rFonts w:ascii="Arial" w:hAnsi="Arial" w:cs="Arial"/>
          <w:color w:val="000000"/>
        </w:rPr>
        <w:t> </w:t>
      </w:r>
      <w:proofErr w:type="spellStart"/>
      <w:r w:rsidRPr="00C016DC">
        <w:rPr>
          <w:rFonts w:ascii="Arial" w:hAnsi="Arial" w:cs="Arial"/>
          <w:color w:val="000000"/>
        </w:rPr>
        <w:t>ar</w:t>
      </w:r>
      <w:proofErr w:type="spellEnd"/>
      <w:r w:rsidRPr="00C016DC">
        <w:rPr>
          <w:rFonts w:ascii="Arial" w:hAnsi="Arial" w:cs="Arial"/>
          <w:color w:val="000000"/>
        </w:rPr>
        <w:t> </w:t>
      </w:r>
      <w:r w:rsidRPr="00C016DC">
        <w:rPr>
          <w:rFonts w:ascii="Arial" w:hAnsi="Arial" w:cs="Arial"/>
          <w:sz w:val="18"/>
          <w:szCs w:val="18"/>
          <w:lang w:val="en-US"/>
        </w:rPr>
        <w:fldChar w:fldCharType="begin"/>
      </w:r>
      <w:r w:rsidRPr="00C016DC">
        <w:rPr>
          <w:rFonts w:ascii="Arial" w:hAnsi="Arial" w:cs="Arial"/>
          <w:sz w:val="18"/>
          <w:szCs w:val="18"/>
          <w:lang w:val="en-US"/>
        </w:rPr>
        <w:instrText xml:space="preserve"> HYPERLINK "https://education.gov.scot/improvement/learning-resources/Managing%20Risk%20in%20Outdoor%20Learning" \t "_blank" </w:instrText>
      </w:r>
      <w:r w:rsidRPr="00C016DC">
        <w:rPr>
          <w:rFonts w:ascii="Arial" w:hAnsi="Arial" w:cs="Arial"/>
          <w:sz w:val="18"/>
          <w:szCs w:val="18"/>
          <w:lang w:val="en-US"/>
        </w:rPr>
      </w:r>
      <w:r w:rsidRPr="00C016DC">
        <w:rPr>
          <w:rFonts w:ascii="Arial" w:hAnsi="Arial" w:cs="Arial"/>
          <w:sz w:val="18"/>
          <w:szCs w:val="18"/>
          <w:lang w:val="en-US"/>
        </w:rPr>
        <w:fldChar w:fldCharType="separate"/>
      </w:r>
      <w:r w:rsidRPr="00C016DC">
        <w:rPr>
          <w:rFonts w:ascii="Arial" w:hAnsi="Arial" w:cs="Arial"/>
          <w:color w:val="0563C1"/>
          <w:u w:val="single"/>
        </w:rPr>
        <w:t>https://education.gov.scot/improvement/learning-resources/Managing%20Risk%20in%20Outdoor%20Learning</w:t>
      </w:r>
      <w:r w:rsidRPr="00C016DC">
        <w:rPr>
          <w:rFonts w:ascii="Arial" w:hAnsi="Arial" w:cs="Arial"/>
          <w:sz w:val="18"/>
          <w:szCs w:val="18"/>
          <w:lang w:val="en-US"/>
        </w:rPr>
        <w:fldChar w:fldCharType="end"/>
      </w:r>
      <w:r w:rsidRPr="00C016DC">
        <w:rPr>
          <w:rFonts w:ascii="Arial" w:hAnsi="Arial" w:cs="Arial"/>
          <w:color w:val="0563C1"/>
        </w:rPr>
        <w:t> [</w:t>
      </w:r>
      <w:proofErr w:type="spellStart"/>
      <w:r w:rsidRPr="00C016DC">
        <w:rPr>
          <w:rFonts w:ascii="Arial" w:hAnsi="Arial" w:cs="Arial"/>
          <w:color w:val="000000"/>
        </w:rPr>
        <w:t>Darllenwyd</w:t>
      </w:r>
      <w:proofErr w:type="spellEnd"/>
      <w:r w:rsidRPr="00C016DC">
        <w:rPr>
          <w:rFonts w:ascii="Arial" w:hAnsi="Arial" w:cs="Arial"/>
          <w:color w:val="000000"/>
        </w:rPr>
        <w:t> </w:t>
      </w:r>
      <w:proofErr w:type="spellStart"/>
      <w:r w:rsidRPr="00C016DC">
        <w:rPr>
          <w:rFonts w:ascii="Arial" w:hAnsi="Arial" w:cs="Arial"/>
          <w:color w:val="000000"/>
        </w:rPr>
        <w:t>ar</w:t>
      </w:r>
      <w:proofErr w:type="spellEnd"/>
      <w:r w:rsidRPr="00C016DC">
        <w:rPr>
          <w:rFonts w:ascii="Arial" w:hAnsi="Arial" w:cs="Arial"/>
          <w:color w:val="000000"/>
        </w:rPr>
        <w:t> 16.3.19].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color w:val="000000"/>
        </w:rPr>
        <w:t>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color w:val="000000"/>
        </w:rPr>
        <w:t>Alba, F. (Dim </w:t>
      </w:r>
      <w:proofErr w:type="spellStart"/>
      <w:r w:rsidRPr="00C016DC">
        <w:rPr>
          <w:rFonts w:ascii="Arial" w:hAnsi="Arial" w:cs="Arial"/>
          <w:color w:val="000000"/>
        </w:rPr>
        <w:t>dyddiad</w:t>
      </w:r>
      <w:proofErr w:type="spellEnd"/>
      <w:r w:rsidRPr="00C016DC">
        <w:rPr>
          <w:rFonts w:ascii="Arial" w:hAnsi="Arial" w:cs="Arial"/>
          <w:color w:val="000000"/>
        </w:rPr>
        <w:t>) ‘Outdoor Learning’ </w:t>
      </w:r>
      <w:proofErr w:type="spellStart"/>
      <w:r w:rsidRPr="00C016DC">
        <w:rPr>
          <w:rFonts w:ascii="Arial" w:hAnsi="Arial" w:cs="Arial"/>
          <w:color w:val="000000"/>
        </w:rPr>
        <w:t>ar</w:t>
      </w:r>
      <w:proofErr w:type="spellEnd"/>
      <w:r w:rsidRPr="00C016DC">
        <w:rPr>
          <w:rFonts w:ascii="Arial" w:hAnsi="Arial" w:cs="Arial"/>
          <w:color w:val="000000"/>
        </w:rPr>
        <w:t> </w:t>
      </w:r>
      <w:proofErr w:type="spellStart"/>
      <w:proofErr w:type="gramStart"/>
      <w:r w:rsidRPr="00C016DC">
        <w:rPr>
          <w:rFonts w:ascii="Arial" w:hAnsi="Arial" w:cs="Arial"/>
          <w:color w:val="000000"/>
        </w:rPr>
        <w:t>gael</w:t>
      </w:r>
      <w:proofErr w:type="spellEnd"/>
      <w:proofErr w:type="gramEnd"/>
      <w:r w:rsidRPr="00C016DC">
        <w:rPr>
          <w:rFonts w:ascii="Arial" w:hAnsi="Arial" w:cs="Arial"/>
          <w:color w:val="000000"/>
        </w:rPr>
        <w:t> </w:t>
      </w:r>
      <w:proofErr w:type="spellStart"/>
      <w:r w:rsidRPr="00C016DC">
        <w:rPr>
          <w:rFonts w:ascii="Arial" w:hAnsi="Arial" w:cs="Arial"/>
          <w:color w:val="000000"/>
        </w:rPr>
        <w:t>ar</w:t>
      </w:r>
      <w:proofErr w:type="spellEnd"/>
      <w:r w:rsidRPr="00C016DC">
        <w:rPr>
          <w:rFonts w:ascii="Arial" w:hAnsi="Arial" w:cs="Arial"/>
          <w:color w:val="000000"/>
        </w:rPr>
        <w:t> </w:t>
      </w:r>
      <w:r w:rsidRPr="00C016DC">
        <w:rPr>
          <w:rFonts w:ascii="Arial" w:hAnsi="Arial" w:cs="Arial"/>
          <w:sz w:val="18"/>
          <w:szCs w:val="18"/>
          <w:lang w:val="en-US"/>
        </w:rPr>
        <w:fldChar w:fldCharType="begin"/>
      </w:r>
      <w:r w:rsidRPr="00C016DC">
        <w:rPr>
          <w:rFonts w:ascii="Arial" w:hAnsi="Arial" w:cs="Arial"/>
          <w:sz w:val="18"/>
          <w:szCs w:val="18"/>
          <w:lang w:val="en-US"/>
        </w:rPr>
        <w:instrText xml:space="preserve"> HYPERLINK "https://education.gov.scot/improvement/documents/hwb24-ol-support.pdf" \t "_blank" </w:instrText>
      </w:r>
      <w:r w:rsidRPr="00C016DC">
        <w:rPr>
          <w:rFonts w:ascii="Arial" w:hAnsi="Arial" w:cs="Arial"/>
          <w:sz w:val="18"/>
          <w:szCs w:val="18"/>
          <w:lang w:val="en-US"/>
        </w:rPr>
      </w:r>
      <w:r w:rsidRPr="00C016DC">
        <w:rPr>
          <w:rFonts w:ascii="Arial" w:hAnsi="Arial" w:cs="Arial"/>
          <w:sz w:val="18"/>
          <w:szCs w:val="18"/>
          <w:lang w:val="en-US"/>
        </w:rPr>
        <w:fldChar w:fldCharType="separate"/>
      </w:r>
      <w:r w:rsidRPr="00C016DC">
        <w:rPr>
          <w:rFonts w:ascii="Arial" w:hAnsi="Arial" w:cs="Arial"/>
          <w:color w:val="0563C1"/>
          <w:u w:val="single"/>
        </w:rPr>
        <w:t>https://education.gov.scot/improvement/documents/hwb24-ol-support.pdf</w:t>
      </w:r>
      <w:r w:rsidRPr="00C016DC">
        <w:rPr>
          <w:rFonts w:ascii="Arial" w:hAnsi="Arial" w:cs="Arial"/>
          <w:sz w:val="18"/>
          <w:szCs w:val="18"/>
          <w:lang w:val="en-US"/>
        </w:rPr>
        <w:fldChar w:fldCharType="end"/>
      </w:r>
      <w:r w:rsidRPr="00C016DC">
        <w:rPr>
          <w:rFonts w:ascii="Arial" w:hAnsi="Arial" w:cs="Arial"/>
          <w:color w:val="0563C1"/>
        </w:rPr>
        <w:t> [</w:t>
      </w:r>
      <w:proofErr w:type="spellStart"/>
      <w:r w:rsidRPr="00C016DC">
        <w:rPr>
          <w:rFonts w:ascii="Arial" w:hAnsi="Arial" w:cs="Arial"/>
          <w:color w:val="000000"/>
        </w:rPr>
        <w:t>Darllenwyd</w:t>
      </w:r>
      <w:proofErr w:type="spellEnd"/>
      <w:r w:rsidRPr="00C016DC">
        <w:rPr>
          <w:rFonts w:ascii="Arial" w:hAnsi="Arial" w:cs="Arial"/>
          <w:color w:val="000000"/>
        </w:rPr>
        <w:t> </w:t>
      </w:r>
      <w:proofErr w:type="spellStart"/>
      <w:r w:rsidRPr="00C016DC">
        <w:rPr>
          <w:rFonts w:ascii="Arial" w:hAnsi="Arial" w:cs="Arial"/>
          <w:color w:val="000000"/>
        </w:rPr>
        <w:t>ar</w:t>
      </w:r>
      <w:proofErr w:type="spellEnd"/>
      <w:r w:rsidRPr="00C016DC">
        <w:rPr>
          <w:rFonts w:ascii="Arial" w:hAnsi="Arial" w:cs="Arial"/>
          <w:color w:val="000000"/>
        </w:rPr>
        <w:t> 16.3.19].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color w:val="000000"/>
        </w:rPr>
        <w:t>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color w:val="000000"/>
        </w:rPr>
        <w:t>Ashdown, D. and Bernard, M. (2011). Can Explicit Instruction in Social and Emotional Learning Skills Benefit the Social-Emotional Development, Well-being, and Academic Achievement of Young Children.  </w:t>
      </w:r>
      <w:proofErr w:type="gramStart"/>
      <w:r w:rsidRPr="00C016DC">
        <w:rPr>
          <w:rFonts w:ascii="Arial" w:hAnsi="Arial" w:cs="Arial"/>
          <w:i/>
          <w:iCs/>
          <w:color w:val="000000"/>
        </w:rPr>
        <w:t>Early Childhood Education Journal</w:t>
      </w:r>
      <w:r w:rsidRPr="00C016DC">
        <w:rPr>
          <w:rFonts w:ascii="Arial" w:hAnsi="Arial" w:cs="Arial"/>
          <w:color w:val="000000"/>
        </w:rPr>
        <w:t>, 39(6), pp.397-405.</w:t>
      </w:r>
      <w:proofErr w:type="gramEnd"/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color w:val="000000"/>
        </w:rPr>
        <w:t>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color w:val="000000"/>
        </w:rPr>
        <w:t>Bruce, T. (2011) </w:t>
      </w:r>
      <w:r w:rsidRPr="00C016DC">
        <w:rPr>
          <w:rFonts w:ascii="Arial" w:hAnsi="Arial" w:cs="Arial"/>
          <w:i/>
          <w:iCs/>
          <w:color w:val="000000"/>
        </w:rPr>
        <w:t>Learning Through Play for babies, toddlers and young children. </w:t>
      </w:r>
      <w:r w:rsidRPr="00C016DC">
        <w:rPr>
          <w:rFonts w:ascii="Arial" w:hAnsi="Arial" w:cs="Arial"/>
          <w:color w:val="000000"/>
        </w:rPr>
        <w:t xml:space="preserve">Oxon: </w:t>
      </w:r>
      <w:proofErr w:type="spellStart"/>
      <w:r w:rsidRPr="00C016DC">
        <w:rPr>
          <w:rFonts w:ascii="Arial" w:hAnsi="Arial" w:cs="Arial"/>
          <w:color w:val="000000"/>
        </w:rPr>
        <w:t>Hodder</w:t>
      </w:r>
      <w:proofErr w:type="spellEnd"/>
      <w:r w:rsidRPr="00C016DC">
        <w:rPr>
          <w:rFonts w:ascii="Arial" w:hAnsi="Arial" w:cs="Arial"/>
          <w:color w:val="000000"/>
        </w:rPr>
        <w:t xml:space="preserve"> education.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color w:val="000000"/>
        </w:rPr>
        <w:t>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proofErr w:type="spellStart"/>
      <w:r w:rsidRPr="00C016DC">
        <w:rPr>
          <w:rFonts w:ascii="Arial" w:hAnsi="Arial" w:cs="Arial"/>
          <w:color w:val="000000"/>
        </w:rPr>
        <w:t>Bruckaut</w:t>
      </w:r>
      <w:proofErr w:type="spellEnd"/>
      <w:r w:rsidRPr="00C016DC">
        <w:rPr>
          <w:rFonts w:ascii="Arial" w:hAnsi="Arial" w:cs="Arial"/>
          <w:color w:val="000000"/>
        </w:rPr>
        <w:t>, Z. and Hayes, N. (2007) ‘Quality of Childcare and Pre-Primary Education: How do we measure it?’ </w:t>
      </w:r>
      <w:r w:rsidRPr="00C016DC">
        <w:rPr>
          <w:rFonts w:ascii="Arial" w:hAnsi="Arial" w:cs="Arial"/>
          <w:sz w:val="18"/>
          <w:szCs w:val="18"/>
          <w:lang w:val="en-US"/>
        </w:rPr>
        <w:fldChar w:fldCharType="begin"/>
      </w:r>
      <w:r w:rsidRPr="00C016DC">
        <w:rPr>
          <w:rFonts w:ascii="Arial" w:hAnsi="Arial" w:cs="Arial"/>
          <w:sz w:val="18"/>
          <w:szCs w:val="18"/>
          <w:lang w:val="en-US"/>
        </w:rPr>
        <w:instrText xml:space="preserve"> HYPERLINK "https://www.unicef-irc.org/publications/pdf/IRB_2017_13.pdf" \t "_blank" </w:instrText>
      </w:r>
      <w:r w:rsidRPr="00C016DC">
        <w:rPr>
          <w:rFonts w:ascii="Arial" w:hAnsi="Arial" w:cs="Arial"/>
          <w:sz w:val="18"/>
          <w:szCs w:val="18"/>
          <w:lang w:val="en-US"/>
        </w:rPr>
      </w:r>
      <w:r w:rsidRPr="00C016DC">
        <w:rPr>
          <w:rFonts w:ascii="Arial" w:hAnsi="Arial" w:cs="Arial"/>
          <w:sz w:val="18"/>
          <w:szCs w:val="18"/>
          <w:lang w:val="en-US"/>
        </w:rPr>
        <w:fldChar w:fldCharType="separate"/>
      </w:r>
      <w:r w:rsidRPr="00C016DC">
        <w:rPr>
          <w:rFonts w:ascii="Arial" w:hAnsi="Arial" w:cs="Arial"/>
          <w:color w:val="0563C1"/>
          <w:u w:val="single"/>
        </w:rPr>
        <w:t>https://www.unicef-irc.org/publications/pdf/IRB_2017_13.pdf</w:t>
      </w:r>
      <w:r w:rsidRPr="00C016DC">
        <w:rPr>
          <w:rFonts w:ascii="Arial" w:hAnsi="Arial" w:cs="Arial"/>
          <w:sz w:val="18"/>
          <w:szCs w:val="18"/>
          <w:lang w:val="en-US"/>
        </w:rPr>
        <w:fldChar w:fldCharType="end"/>
      </w:r>
      <w:r w:rsidRPr="00C016DC">
        <w:rPr>
          <w:rFonts w:ascii="Arial" w:hAnsi="Arial" w:cs="Arial"/>
          <w:color w:val="0563C1"/>
        </w:rPr>
        <w:t>  </w:t>
      </w:r>
      <w:r w:rsidRPr="00C016DC">
        <w:rPr>
          <w:rFonts w:ascii="Arial" w:hAnsi="Arial" w:cs="Arial"/>
        </w:rPr>
        <w:t>[Accessed: 20</w:t>
      </w:r>
      <w:r w:rsidRPr="00C016DC">
        <w:rPr>
          <w:rFonts w:ascii="Arial" w:hAnsi="Arial" w:cs="Arial"/>
          <w:color w:val="000000"/>
          <w:sz w:val="19"/>
          <w:szCs w:val="19"/>
          <w:vertAlign w:val="superscript"/>
        </w:rPr>
        <w:t>th</w:t>
      </w:r>
      <w:r w:rsidRPr="00C016DC">
        <w:rPr>
          <w:rFonts w:ascii="Arial" w:hAnsi="Arial" w:cs="Arial"/>
          <w:color w:val="000000"/>
        </w:rPr>
        <w:t> March 2019]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color w:val="000000"/>
        </w:rPr>
        <w:t>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proofErr w:type="spellStart"/>
      <w:r w:rsidRPr="00C016DC">
        <w:rPr>
          <w:rFonts w:ascii="Arial" w:hAnsi="Arial" w:cs="Arial"/>
          <w:color w:val="000000"/>
        </w:rPr>
        <w:t>Bryman</w:t>
      </w:r>
      <w:proofErr w:type="spellEnd"/>
      <w:r w:rsidRPr="00C016DC">
        <w:rPr>
          <w:rFonts w:ascii="Arial" w:hAnsi="Arial" w:cs="Arial"/>
          <w:color w:val="000000"/>
        </w:rPr>
        <w:t>, A. and Bell, E. (2003) </w:t>
      </w:r>
      <w:r w:rsidRPr="00C016DC">
        <w:rPr>
          <w:rFonts w:ascii="Arial" w:hAnsi="Arial" w:cs="Arial"/>
          <w:i/>
          <w:iCs/>
          <w:color w:val="000000"/>
        </w:rPr>
        <w:t>Business Research Methods. </w:t>
      </w:r>
      <w:r w:rsidRPr="00C016DC">
        <w:rPr>
          <w:rFonts w:ascii="Arial" w:hAnsi="Arial" w:cs="Arial"/>
          <w:color w:val="000000"/>
        </w:rPr>
        <w:t>Oxford: Oxford University Press.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jc w:val="both"/>
        <w:textAlignment w:val="baseline"/>
        <w:rPr>
          <w:rFonts w:ascii="Arial" w:hAnsi="Arial" w:cs="Arial"/>
          <w:sz w:val="18"/>
          <w:szCs w:val="18"/>
        </w:rPr>
      </w:pPr>
      <w:r w:rsidRPr="00C016DC">
        <w:rPr>
          <w:rFonts w:ascii="Arial" w:hAnsi="Arial" w:cs="Arial"/>
        </w:rPr>
        <w:t> </w:t>
      </w:r>
    </w:p>
    <w:p w:rsidR="00C016DC" w:rsidRPr="00C016DC" w:rsidRDefault="00C016DC" w:rsidP="00C016DC">
      <w:pPr>
        <w:jc w:val="both"/>
        <w:textAlignment w:val="baseline"/>
        <w:rPr>
          <w:rFonts w:ascii="Arial" w:hAnsi="Arial" w:cs="Arial"/>
          <w:sz w:val="18"/>
          <w:szCs w:val="18"/>
          <w:lang w:val="en-US"/>
        </w:rPr>
      </w:pPr>
      <w:proofErr w:type="gramStart"/>
      <w:r w:rsidRPr="00C016DC">
        <w:rPr>
          <w:rFonts w:ascii="Arial" w:hAnsi="Arial" w:cs="Arial"/>
          <w:color w:val="595959"/>
        </w:rPr>
        <w:t>Burns, J. (2017) ‘Graduate nursery staff have 'little effect' on children’ </w:t>
      </w:r>
      <w:r w:rsidRPr="00C016DC">
        <w:rPr>
          <w:rFonts w:ascii="Arial" w:hAnsi="Arial" w:cs="Arial"/>
          <w:sz w:val="18"/>
          <w:szCs w:val="18"/>
          <w:lang w:val="en-US"/>
        </w:rPr>
        <w:fldChar w:fldCharType="begin"/>
      </w:r>
      <w:r w:rsidRPr="00C016DC">
        <w:rPr>
          <w:rFonts w:ascii="Arial" w:hAnsi="Arial" w:cs="Arial"/>
          <w:sz w:val="18"/>
          <w:szCs w:val="18"/>
          <w:lang w:val="en-US"/>
        </w:rPr>
        <w:instrText xml:space="preserve"> HYPERLINK "https://www.bbc.co.uk/news/education-38956554" \t "_blank" </w:instrText>
      </w:r>
      <w:r w:rsidRPr="00C016DC">
        <w:rPr>
          <w:rFonts w:ascii="Arial" w:hAnsi="Arial" w:cs="Arial"/>
          <w:sz w:val="18"/>
          <w:szCs w:val="18"/>
          <w:lang w:val="en-US"/>
        </w:rPr>
      </w:r>
      <w:r w:rsidRPr="00C016DC">
        <w:rPr>
          <w:rFonts w:ascii="Arial" w:hAnsi="Arial" w:cs="Arial"/>
          <w:sz w:val="18"/>
          <w:szCs w:val="18"/>
          <w:lang w:val="en-US"/>
        </w:rPr>
        <w:fldChar w:fldCharType="separate"/>
      </w:r>
      <w:proofErr w:type="gramEnd"/>
      <w:r w:rsidRPr="00C016DC">
        <w:rPr>
          <w:rFonts w:ascii="Arial" w:hAnsi="Arial" w:cs="Arial"/>
          <w:color w:val="276D5B"/>
          <w:u w:val="single"/>
        </w:rPr>
        <w:t>https://www.bbc.co.uk/news/education-38956554</w:t>
      </w:r>
      <w:proofErr w:type="gramStart"/>
      <w:r w:rsidRPr="00C016DC">
        <w:rPr>
          <w:rFonts w:ascii="Arial" w:hAnsi="Arial" w:cs="Arial"/>
          <w:sz w:val="18"/>
          <w:szCs w:val="18"/>
          <w:lang w:val="en-US"/>
        </w:rPr>
        <w:fldChar w:fldCharType="end"/>
      </w:r>
      <w:r w:rsidRPr="00C016DC">
        <w:rPr>
          <w:rFonts w:ascii="Arial" w:hAnsi="Arial" w:cs="Arial"/>
          <w:color w:val="595959"/>
        </w:rPr>
        <w:t> [</w:t>
      </w:r>
      <w:proofErr w:type="spellStart"/>
      <w:r w:rsidRPr="00C016DC">
        <w:rPr>
          <w:rFonts w:ascii="Arial" w:hAnsi="Arial" w:cs="Arial"/>
          <w:color w:val="595959"/>
        </w:rPr>
        <w:t>Darllenwyd</w:t>
      </w:r>
      <w:proofErr w:type="spellEnd"/>
      <w:r w:rsidRPr="00C016DC">
        <w:rPr>
          <w:rFonts w:ascii="Arial" w:hAnsi="Arial" w:cs="Arial"/>
          <w:color w:val="595959"/>
        </w:rPr>
        <w:t>: 22 </w:t>
      </w:r>
      <w:proofErr w:type="spellStart"/>
      <w:r w:rsidRPr="00C016DC">
        <w:rPr>
          <w:rFonts w:ascii="Arial" w:hAnsi="Arial" w:cs="Arial"/>
          <w:color w:val="595959"/>
        </w:rPr>
        <w:t>Mawrth</w:t>
      </w:r>
      <w:proofErr w:type="spellEnd"/>
      <w:r w:rsidRPr="00C016DC">
        <w:rPr>
          <w:rFonts w:ascii="Arial" w:hAnsi="Arial" w:cs="Arial"/>
          <w:color w:val="595959"/>
        </w:rPr>
        <w:t> 2019].</w:t>
      </w:r>
      <w:proofErr w:type="gramEnd"/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</w:rPr>
      </w:pPr>
      <w:r w:rsidRPr="00C016DC">
        <w:rPr>
          <w:rFonts w:ascii="Arial" w:hAnsi="Arial" w:cs="Arial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color w:val="000000"/>
        </w:rPr>
        <w:t>Care inspectorate Wales. (2019)</w:t>
      </w:r>
      <w:proofErr w:type="gramStart"/>
      <w:r w:rsidRPr="00C016DC">
        <w:rPr>
          <w:rFonts w:ascii="Arial" w:hAnsi="Arial" w:cs="Arial"/>
          <w:color w:val="000000"/>
        </w:rPr>
        <w:t>. </w:t>
      </w:r>
      <w:r w:rsidRPr="00C016DC">
        <w:rPr>
          <w:rFonts w:ascii="Arial" w:hAnsi="Arial" w:cs="Arial"/>
          <w:i/>
          <w:iCs/>
          <w:color w:val="000000"/>
        </w:rPr>
        <w:t>Home | Care Inspectorate Wales</w:t>
      </w:r>
      <w:r w:rsidRPr="00C016DC">
        <w:rPr>
          <w:rFonts w:ascii="Arial" w:hAnsi="Arial" w:cs="Arial"/>
          <w:color w:val="000000"/>
        </w:rPr>
        <w:t>.</w:t>
      </w:r>
      <w:proofErr w:type="gramEnd"/>
      <w:r w:rsidRPr="00C016DC">
        <w:rPr>
          <w:rFonts w:ascii="Arial" w:hAnsi="Arial" w:cs="Arial"/>
          <w:color w:val="000000"/>
        </w:rPr>
        <w:t xml:space="preserve"> [</w:t>
      </w:r>
      <w:proofErr w:type="gramStart"/>
      <w:r w:rsidRPr="00C016DC">
        <w:rPr>
          <w:rFonts w:ascii="Arial" w:hAnsi="Arial" w:cs="Arial"/>
          <w:color w:val="000000"/>
        </w:rPr>
        <w:t>online</w:t>
      </w:r>
      <w:proofErr w:type="gramEnd"/>
      <w:r w:rsidRPr="00C016DC">
        <w:rPr>
          <w:rFonts w:ascii="Arial" w:hAnsi="Arial" w:cs="Arial"/>
          <w:color w:val="000000"/>
        </w:rPr>
        <w:t>] Available at: </w:t>
      </w:r>
      <w:r w:rsidRPr="00C016DC">
        <w:rPr>
          <w:rFonts w:ascii="Arial" w:hAnsi="Arial" w:cs="Arial"/>
          <w:sz w:val="18"/>
          <w:szCs w:val="18"/>
          <w:lang w:val="en-US"/>
        </w:rPr>
        <w:fldChar w:fldCharType="begin"/>
      </w:r>
      <w:r w:rsidRPr="00C016DC">
        <w:rPr>
          <w:rFonts w:ascii="Arial" w:hAnsi="Arial" w:cs="Arial"/>
          <w:sz w:val="18"/>
          <w:szCs w:val="18"/>
          <w:lang w:val="en-US"/>
        </w:rPr>
        <w:instrText xml:space="preserve"> HYPERLINK "https://careinspectorate.wales/" \t "_blank" </w:instrText>
      </w:r>
      <w:r w:rsidRPr="00C016DC">
        <w:rPr>
          <w:rFonts w:ascii="Arial" w:hAnsi="Arial" w:cs="Arial"/>
          <w:sz w:val="18"/>
          <w:szCs w:val="18"/>
          <w:lang w:val="en-US"/>
        </w:rPr>
      </w:r>
      <w:r w:rsidRPr="00C016DC">
        <w:rPr>
          <w:rFonts w:ascii="Arial" w:hAnsi="Arial" w:cs="Arial"/>
          <w:sz w:val="18"/>
          <w:szCs w:val="18"/>
          <w:lang w:val="en-US"/>
        </w:rPr>
        <w:fldChar w:fldCharType="separate"/>
      </w:r>
      <w:r w:rsidRPr="00C016DC">
        <w:rPr>
          <w:rFonts w:ascii="Arial" w:hAnsi="Arial" w:cs="Arial"/>
          <w:color w:val="0563C1"/>
          <w:u w:val="single"/>
        </w:rPr>
        <w:t>https://careinspectorate.wales/</w:t>
      </w:r>
      <w:r w:rsidRPr="00C016DC">
        <w:rPr>
          <w:rFonts w:ascii="Arial" w:hAnsi="Arial" w:cs="Arial"/>
          <w:sz w:val="18"/>
          <w:szCs w:val="18"/>
          <w:lang w:val="en-US"/>
        </w:rPr>
        <w:fldChar w:fldCharType="end"/>
      </w:r>
      <w:r w:rsidRPr="00C016DC">
        <w:rPr>
          <w:rFonts w:ascii="Arial" w:hAnsi="Arial" w:cs="Arial"/>
          <w:color w:val="0563C1"/>
        </w:rPr>
        <w:t>. </w:t>
      </w:r>
      <w:r w:rsidRPr="00C016DC">
        <w:rPr>
          <w:rFonts w:ascii="Arial" w:hAnsi="Arial" w:cs="Arial"/>
          <w:color w:val="000000"/>
        </w:rPr>
        <w:t> [Accessed 16 Mar. 2019].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color w:val="000000"/>
        </w:rPr>
        <w:t>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proofErr w:type="gramStart"/>
      <w:r w:rsidRPr="00C016DC">
        <w:rPr>
          <w:rFonts w:ascii="Arial" w:hAnsi="Arial" w:cs="Arial"/>
          <w:color w:val="000000"/>
        </w:rPr>
        <w:t>Council for Learning Outside the Classroom.</w:t>
      </w:r>
      <w:proofErr w:type="gramEnd"/>
      <w:r w:rsidRPr="00C016DC">
        <w:rPr>
          <w:rFonts w:ascii="Arial" w:hAnsi="Arial" w:cs="Arial"/>
          <w:color w:val="000000"/>
        </w:rPr>
        <w:t xml:space="preserve"> (2009) ‘Benefits for Early Years of Learning Outside the Classroom’ </w:t>
      </w:r>
      <w:proofErr w:type="spellStart"/>
      <w:r w:rsidRPr="00C016DC">
        <w:rPr>
          <w:rFonts w:ascii="Arial" w:hAnsi="Arial" w:cs="Arial"/>
          <w:color w:val="000000"/>
        </w:rPr>
        <w:t>ar</w:t>
      </w:r>
      <w:proofErr w:type="spellEnd"/>
      <w:r w:rsidRPr="00C016DC">
        <w:rPr>
          <w:rFonts w:ascii="Arial" w:hAnsi="Arial" w:cs="Arial"/>
          <w:color w:val="000000"/>
        </w:rPr>
        <w:t> </w:t>
      </w:r>
      <w:proofErr w:type="spellStart"/>
      <w:proofErr w:type="gramStart"/>
      <w:r w:rsidRPr="00C016DC">
        <w:rPr>
          <w:rFonts w:ascii="Arial" w:hAnsi="Arial" w:cs="Arial"/>
          <w:color w:val="000000"/>
        </w:rPr>
        <w:t>gael</w:t>
      </w:r>
      <w:proofErr w:type="spellEnd"/>
      <w:proofErr w:type="gramEnd"/>
      <w:r w:rsidRPr="00C016DC">
        <w:rPr>
          <w:rFonts w:ascii="Arial" w:hAnsi="Arial" w:cs="Arial"/>
          <w:color w:val="000000"/>
        </w:rPr>
        <w:t> </w:t>
      </w:r>
      <w:proofErr w:type="spellStart"/>
      <w:r w:rsidRPr="00C016DC">
        <w:rPr>
          <w:rFonts w:ascii="Arial" w:hAnsi="Arial" w:cs="Arial"/>
          <w:color w:val="000000"/>
        </w:rPr>
        <w:t>ar</w:t>
      </w:r>
      <w:proofErr w:type="spellEnd"/>
      <w:r w:rsidRPr="00C016DC">
        <w:rPr>
          <w:rFonts w:ascii="Arial" w:hAnsi="Arial" w:cs="Arial"/>
          <w:color w:val="000000"/>
        </w:rPr>
        <w:t> </w:t>
      </w:r>
      <w:r w:rsidRPr="00C016DC">
        <w:rPr>
          <w:rFonts w:ascii="Arial" w:hAnsi="Arial" w:cs="Arial"/>
          <w:sz w:val="18"/>
          <w:szCs w:val="18"/>
          <w:lang w:val="en-US"/>
        </w:rPr>
        <w:fldChar w:fldCharType="begin"/>
      </w:r>
      <w:r w:rsidRPr="00C016DC">
        <w:rPr>
          <w:rFonts w:ascii="Arial" w:hAnsi="Arial" w:cs="Arial"/>
          <w:sz w:val="18"/>
          <w:szCs w:val="18"/>
          <w:lang w:val="en-US"/>
        </w:rPr>
        <w:instrText xml:space="preserve"> HYPERLINK "https://www.lotc.org.uk/wp-content/uploads/2010/12/Benefits-for-Early-Years-LOtC-Final-5AUG09.pdf" \t "_blank" </w:instrText>
      </w:r>
      <w:r w:rsidRPr="00C016DC">
        <w:rPr>
          <w:rFonts w:ascii="Arial" w:hAnsi="Arial" w:cs="Arial"/>
          <w:sz w:val="18"/>
          <w:szCs w:val="18"/>
          <w:lang w:val="en-US"/>
        </w:rPr>
      </w:r>
      <w:r w:rsidRPr="00C016DC">
        <w:rPr>
          <w:rFonts w:ascii="Arial" w:hAnsi="Arial" w:cs="Arial"/>
          <w:sz w:val="18"/>
          <w:szCs w:val="18"/>
          <w:lang w:val="en-US"/>
        </w:rPr>
        <w:fldChar w:fldCharType="separate"/>
      </w:r>
      <w:r w:rsidRPr="00C016DC">
        <w:rPr>
          <w:rFonts w:ascii="Arial" w:hAnsi="Arial" w:cs="Arial"/>
          <w:color w:val="0563C1"/>
          <w:u w:val="single"/>
        </w:rPr>
        <w:t>https://www.lotc.org.uk/wp-content/uploads/2010/12/Benefits-for-Early-Years-LOtC-Final-5AUG09.pdf</w:t>
      </w:r>
      <w:r w:rsidRPr="00C016DC">
        <w:rPr>
          <w:rFonts w:ascii="Arial" w:hAnsi="Arial" w:cs="Arial"/>
          <w:sz w:val="18"/>
          <w:szCs w:val="18"/>
          <w:lang w:val="en-US"/>
        </w:rPr>
        <w:fldChar w:fldCharType="end"/>
      </w:r>
      <w:r w:rsidRPr="00C016DC">
        <w:rPr>
          <w:rFonts w:ascii="Arial" w:hAnsi="Arial" w:cs="Arial"/>
          <w:color w:val="0563C1"/>
        </w:rPr>
        <w:t> [</w:t>
      </w:r>
      <w:proofErr w:type="spellStart"/>
      <w:r w:rsidRPr="00C016DC">
        <w:rPr>
          <w:rFonts w:ascii="Arial" w:hAnsi="Arial" w:cs="Arial"/>
          <w:color w:val="000000"/>
        </w:rPr>
        <w:t>Darllenwyd</w:t>
      </w:r>
      <w:proofErr w:type="spellEnd"/>
      <w:r w:rsidRPr="00C016DC">
        <w:rPr>
          <w:rFonts w:ascii="Arial" w:hAnsi="Arial" w:cs="Arial"/>
          <w:color w:val="000000"/>
        </w:rPr>
        <w:t> </w:t>
      </w:r>
      <w:proofErr w:type="spellStart"/>
      <w:r w:rsidRPr="00C016DC">
        <w:rPr>
          <w:rFonts w:ascii="Arial" w:hAnsi="Arial" w:cs="Arial"/>
          <w:color w:val="000000"/>
        </w:rPr>
        <w:t>ar</w:t>
      </w:r>
      <w:proofErr w:type="spellEnd"/>
      <w:r w:rsidRPr="00C016DC">
        <w:rPr>
          <w:rFonts w:ascii="Arial" w:hAnsi="Arial" w:cs="Arial"/>
          <w:color w:val="000000"/>
        </w:rPr>
        <w:t> 16.3.19].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jc w:val="both"/>
        <w:textAlignment w:val="baseline"/>
        <w:rPr>
          <w:rFonts w:ascii="Arial" w:hAnsi="Arial" w:cs="Arial"/>
          <w:color w:val="262626"/>
          <w:sz w:val="18"/>
          <w:szCs w:val="18"/>
        </w:rPr>
      </w:pPr>
      <w:proofErr w:type="gramStart"/>
      <w:r w:rsidRPr="00C016DC">
        <w:rPr>
          <w:rFonts w:ascii="Arial" w:hAnsi="Arial" w:cs="Arial"/>
          <w:color w:val="262626"/>
          <w:lang w:val="en-US"/>
        </w:rPr>
        <w:t>Coventry City Council.</w:t>
      </w:r>
      <w:proofErr w:type="gramEnd"/>
      <w:r w:rsidRPr="00C016DC">
        <w:rPr>
          <w:rFonts w:ascii="Arial" w:hAnsi="Arial" w:cs="Arial"/>
          <w:color w:val="262626"/>
          <w:lang w:val="en-US"/>
        </w:rPr>
        <w:t xml:space="preserve"> (Dim </w:t>
      </w:r>
      <w:proofErr w:type="spellStart"/>
      <w:r w:rsidRPr="00C016DC">
        <w:rPr>
          <w:rFonts w:ascii="Arial" w:hAnsi="Arial" w:cs="Arial"/>
          <w:color w:val="262626"/>
          <w:lang w:val="en-US"/>
        </w:rPr>
        <w:t>dyddiad</w:t>
      </w:r>
      <w:proofErr w:type="spellEnd"/>
      <w:r w:rsidRPr="00C016DC">
        <w:rPr>
          <w:rFonts w:ascii="Arial" w:hAnsi="Arial" w:cs="Arial"/>
          <w:color w:val="262626"/>
          <w:lang w:val="en-US"/>
        </w:rPr>
        <w:t xml:space="preserve">) </w:t>
      </w:r>
      <w:proofErr w:type="gramStart"/>
      <w:r w:rsidRPr="00C016DC">
        <w:rPr>
          <w:rFonts w:ascii="Arial" w:hAnsi="Arial" w:cs="Arial"/>
          <w:color w:val="262626"/>
          <w:lang w:val="en-US"/>
        </w:rPr>
        <w:t>‘</w:t>
      </w:r>
      <w:r w:rsidRPr="00C016DC">
        <w:rPr>
          <w:rFonts w:ascii="Arial" w:hAnsi="Arial" w:cs="Arial"/>
          <w:color w:val="46545D"/>
          <w:lang w:val="en-US"/>
        </w:rPr>
        <w:t>Workforce development for Early Years and childcare providers’ </w:t>
      </w:r>
      <w:r w:rsidRPr="00C016DC">
        <w:rPr>
          <w:rFonts w:ascii="Arial" w:hAnsi="Arial" w:cs="Arial"/>
          <w:color w:val="262626"/>
          <w:sz w:val="18"/>
          <w:szCs w:val="18"/>
        </w:rPr>
        <w:fldChar w:fldCharType="begin"/>
      </w:r>
      <w:r w:rsidRPr="00C016DC">
        <w:rPr>
          <w:rFonts w:ascii="Arial" w:hAnsi="Arial" w:cs="Arial"/>
          <w:color w:val="262626"/>
          <w:sz w:val="18"/>
          <w:szCs w:val="18"/>
        </w:rPr>
        <w:instrText xml:space="preserve"> HYPERLINK "http://www.coventry.gov.uk/info/39/nurseries_and_childcare/1028/workforce_development_for_early_years_and_childcare_providers/3" \t "_blank" </w:instrText>
      </w:r>
      <w:r w:rsidRPr="00C016DC">
        <w:rPr>
          <w:rFonts w:ascii="Arial" w:hAnsi="Arial" w:cs="Arial"/>
          <w:color w:val="262626"/>
          <w:sz w:val="18"/>
          <w:szCs w:val="18"/>
        </w:rPr>
      </w:r>
      <w:r w:rsidRPr="00C016DC">
        <w:rPr>
          <w:rFonts w:ascii="Arial" w:hAnsi="Arial" w:cs="Arial"/>
          <w:color w:val="262626"/>
          <w:sz w:val="18"/>
          <w:szCs w:val="18"/>
        </w:rPr>
        <w:fldChar w:fldCharType="separate"/>
      </w:r>
      <w:r w:rsidRPr="00C016DC">
        <w:rPr>
          <w:rFonts w:ascii="Arial" w:hAnsi="Arial" w:cs="Arial"/>
          <w:color w:val="0070C0"/>
          <w:u w:val="single"/>
          <w:lang w:val="en-US"/>
        </w:rPr>
        <w:t>http://www.coventry.gov.uk/info/39/nurseries_and_childcare/1028/workforce_development_for_early_years_and_childcare_providers/3</w:t>
      </w:r>
      <w:r w:rsidRPr="00C016DC">
        <w:rPr>
          <w:rFonts w:ascii="Arial" w:hAnsi="Arial" w:cs="Arial"/>
          <w:color w:val="262626"/>
          <w:sz w:val="18"/>
          <w:szCs w:val="18"/>
        </w:rPr>
        <w:fldChar w:fldCharType="end"/>
      </w:r>
      <w:r w:rsidRPr="00C016DC">
        <w:rPr>
          <w:rFonts w:ascii="Arial" w:hAnsi="Arial" w:cs="Arial"/>
          <w:color w:val="262626"/>
          <w:lang w:val="en-US"/>
        </w:rPr>
        <w:t> [</w:t>
      </w:r>
      <w:proofErr w:type="spellStart"/>
      <w:r w:rsidRPr="00C016DC">
        <w:rPr>
          <w:rFonts w:ascii="Arial" w:hAnsi="Arial" w:cs="Arial"/>
          <w:color w:val="262626"/>
          <w:lang w:val="en-US"/>
        </w:rPr>
        <w:t>Darllenwyd</w:t>
      </w:r>
      <w:proofErr w:type="spellEnd"/>
      <w:r w:rsidRPr="00C016DC">
        <w:rPr>
          <w:rFonts w:ascii="Arial" w:hAnsi="Arial" w:cs="Arial"/>
          <w:color w:val="262626"/>
          <w:lang w:val="en-US"/>
        </w:rPr>
        <w:t>: 21 </w:t>
      </w:r>
      <w:proofErr w:type="spellStart"/>
      <w:r w:rsidRPr="00C016DC">
        <w:rPr>
          <w:rFonts w:ascii="Arial" w:hAnsi="Arial" w:cs="Arial"/>
          <w:color w:val="262626"/>
          <w:lang w:val="en-US"/>
        </w:rPr>
        <w:t>Mawrth</w:t>
      </w:r>
      <w:proofErr w:type="spellEnd"/>
      <w:r w:rsidRPr="00C016DC">
        <w:rPr>
          <w:rFonts w:ascii="Arial" w:hAnsi="Arial" w:cs="Arial"/>
          <w:color w:val="262626"/>
          <w:lang w:val="en-US"/>
        </w:rPr>
        <w:t> 2019].</w:t>
      </w:r>
      <w:proofErr w:type="gramEnd"/>
      <w:r w:rsidRPr="00C016DC">
        <w:rPr>
          <w:rFonts w:ascii="Arial" w:hAnsi="Arial" w:cs="Arial"/>
          <w:color w:val="262626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color w:val="000000"/>
        </w:rPr>
        <w:t>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proofErr w:type="spellStart"/>
      <w:r w:rsidRPr="00C016DC">
        <w:rPr>
          <w:rFonts w:ascii="Arial" w:hAnsi="Arial" w:cs="Arial"/>
          <w:color w:val="000000"/>
        </w:rPr>
        <w:t>Cowley</w:t>
      </w:r>
      <w:proofErr w:type="spellEnd"/>
      <w:r w:rsidRPr="00C016DC">
        <w:rPr>
          <w:rFonts w:ascii="Arial" w:hAnsi="Arial" w:cs="Arial"/>
          <w:color w:val="000000"/>
        </w:rPr>
        <w:t>, S. (2018) ‘Using </w:t>
      </w:r>
      <w:proofErr w:type="spellStart"/>
      <w:r w:rsidRPr="00C016DC">
        <w:rPr>
          <w:rFonts w:ascii="Arial" w:hAnsi="Arial" w:cs="Arial"/>
          <w:color w:val="000000"/>
        </w:rPr>
        <w:t>Appraisails</w:t>
      </w:r>
      <w:proofErr w:type="spellEnd"/>
      <w:r w:rsidRPr="00C016DC">
        <w:rPr>
          <w:rFonts w:ascii="Arial" w:hAnsi="Arial" w:cs="Arial"/>
          <w:color w:val="000000"/>
        </w:rPr>
        <w:t> in Early Years Setting’ </w:t>
      </w:r>
      <w:proofErr w:type="spellStart"/>
      <w:r w:rsidRPr="00C016DC">
        <w:rPr>
          <w:rFonts w:ascii="Arial" w:hAnsi="Arial" w:cs="Arial"/>
          <w:color w:val="000000"/>
        </w:rPr>
        <w:t>ar</w:t>
      </w:r>
      <w:proofErr w:type="spellEnd"/>
      <w:r w:rsidRPr="00C016DC">
        <w:rPr>
          <w:rFonts w:ascii="Arial" w:hAnsi="Arial" w:cs="Arial"/>
          <w:color w:val="000000"/>
        </w:rPr>
        <w:t> </w:t>
      </w:r>
      <w:proofErr w:type="spellStart"/>
      <w:proofErr w:type="gramStart"/>
      <w:r w:rsidRPr="00C016DC">
        <w:rPr>
          <w:rFonts w:ascii="Arial" w:hAnsi="Arial" w:cs="Arial"/>
          <w:color w:val="000000"/>
        </w:rPr>
        <w:t>gael</w:t>
      </w:r>
      <w:proofErr w:type="spellEnd"/>
      <w:proofErr w:type="gramEnd"/>
      <w:r w:rsidRPr="00C016DC">
        <w:rPr>
          <w:rFonts w:ascii="Arial" w:hAnsi="Arial" w:cs="Arial"/>
          <w:color w:val="000000"/>
        </w:rPr>
        <w:t> </w:t>
      </w:r>
      <w:proofErr w:type="spellStart"/>
      <w:r w:rsidRPr="00C016DC">
        <w:rPr>
          <w:rFonts w:ascii="Arial" w:hAnsi="Arial" w:cs="Arial"/>
          <w:color w:val="000000"/>
        </w:rPr>
        <w:t>ar</w:t>
      </w:r>
      <w:proofErr w:type="spellEnd"/>
      <w:r w:rsidRPr="00C016DC">
        <w:rPr>
          <w:rFonts w:ascii="Arial" w:hAnsi="Arial" w:cs="Arial"/>
          <w:color w:val="000000"/>
        </w:rPr>
        <w:t> </w:t>
      </w:r>
      <w:r w:rsidRPr="00C016DC">
        <w:rPr>
          <w:rFonts w:ascii="Arial" w:hAnsi="Arial" w:cs="Arial"/>
          <w:sz w:val="18"/>
          <w:szCs w:val="18"/>
          <w:lang w:val="en-US"/>
        </w:rPr>
        <w:fldChar w:fldCharType="begin"/>
      </w:r>
      <w:r w:rsidRPr="00C016DC">
        <w:rPr>
          <w:rFonts w:ascii="Arial" w:hAnsi="Arial" w:cs="Arial"/>
          <w:sz w:val="18"/>
          <w:szCs w:val="18"/>
          <w:lang w:val="en-US"/>
        </w:rPr>
        <w:instrText xml:space="preserve"> HYPERLINK "https://www.firstdiscoverers.co.uk/appraisals-in-early-years-settings/" \t "_blank" </w:instrText>
      </w:r>
      <w:r w:rsidRPr="00C016DC">
        <w:rPr>
          <w:rFonts w:ascii="Arial" w:hAnsi="Arial" w:cs="Arial"/>
          <w:sz w:val="18"/>
          <w:szCs w:val="18"/>
          <w:lang w:val="en-US"/>
        </w:rPr>
      </w:r>
      <w:r w:rsidRPr="00C016DC">
        <w:rPr>
          <w:rFonts w:ascii="Arial" w:hAnsi="Arial" w:cs="Arial"/>
          <w:sz w:val="18"/>
          <w:szCs w:val="18"/>
          <w:lang w:val="en-US"/>
        </w:rPr>
        <w:fldChar w:fldCharType="separate"/>
      </w:r>
      <w:r w:rsidRPr="00C016DC">
        <w:rPr>
          <w:rFonts w:ascii="Arial" w:hAnsi="Arial" w:cs="Arial"/>
          <w:color w:val="0563C1"/>
          <w:u w:val="single"/>
        </w:rPr>
        <w:t>https://www.firstdiscoverers.co.uk/appraisals-in-early-years-settings/</w:t>
      </w:r>
      <w:r w:rsidRPr="00C016DC">
        <w:rPr>
          <w:rFonts w:ascii="Arial" w:hAnsi="Arial" w:cs="Arial"/>
          <w:sz w:val="18"/>
          <w:szCs w:val="18"/>
          <w:lang w:val="en-US"/>
        </w:rPr>
        <w:fldChar w:fldCharType="end"/>
      </w:r>
      <w:r w:rsidRPr="00C016DC">
        <w:rPr>
          <w:rFonts w:ascii="Arial" w:hAnsi="Arial" w:cs="Arial"/>
          <w:color w:val="0563C1"/>
        </w:rPr>
        <w:t> [</w:t>
      </w:r>
      <w:proofErr w:type="spellStart"/>
      <w:r w:rsidRPr="00C016DC">
        <w:rPr>
          <w:rFonts w:ascii="Arial" w:hAnsi="Arial" w:cs="Arial"/>
          <w:color w:val="000000"/>
        </w:rPr>
        <w:t>Darllenwyd</w:t>
      </w:r>
      <w:proofErr w:type="spellEnd"/>
      <w:r w:rsidRPr="00C016DC">
        <w:rPr>
          <w:rFonts w:ascii="Arial" w:hAnsi="Arial" w:cs="Arial"/>
          <w:color w:val="000000"/>
        </w:rPr>
        <w:t> </w:t>
      </w:r>
      <w:proofErr w:type="spellStart"/>
      <w:r w:rsidRPr="00C016DC">
        <w:rPr>
          <w:rFonts w:ascii="Arial" w:hAnsi="Arial" w:cs="Arial"/>
          <w:color w:val="000000"/>
        </w:rPr>
        <w:t>ar</w:t>
      </w:r>
      <w:proofErr w:type="spellEnd"/>
      <w:r w:rsidRPr="00C016DC">
        <w:rPr>
          <w:rFonts w:ascii="Arial" w:hAnsi="Arial" w:cs="Arial"/>
          <w:color w:val="000000"/>
        </w:rPr>
        <w:t> 16.3.19]. </w:t>
      </w:r>
      <w:r w:rsidRPr="00C016DC">
        <w:rPr>
          <w:rFonts w:ascii="Arial" w:hAnsi="Arial" w:cs="Arial"/>
          <w:lang w:val="en-US"/>
        </w:rPr>
        <w:t> </w:t>
      </w:r>
      <w:r w:rsidRPr="00C016DC">
        <w:rPr>
          <w:rFonts w:ascii="Arial" w:hAnsi="Arial" w:cs="Arial"/>
          <w:lang w:val="en-US"/>
        </w:rPr>
        <w:br/>
      </w:r>
      <w:r w:rsidRPr="00C016DC">
        <w:rPr>
          <w:rFonts w:ascii="Arial" w:hAnsi="Arial" w:cs="Arial"/>
          <w:color w:val="000000"/>
        </w:rPr>
        <w:lastRenderedPageBreak/>
        <w:t>  </w:t>
      </w:r>
      <w:r w:rsidRPr="00C016DC">
        <w:rPr>
          <w:rFonts w:ascii="Arial" w:hAnsi="Arial" w:cs="Arial"/>
          <w:lang w:val="en-US"/>
        </w:rPr>
        <w:t> </w:t>
      </w:r>
      <w:r w:rsidRPr="00C016DC">
        <w:rPr>
          <w:rFonts w:ascii="Arial" w:hAnsi="Arial" w:cs="Arial"/>
          <w:lang w:val="en-US"/>
        </w:rPr>
        <w:br/>
      </w:r>
      <w:r w:rsidRPr="00C016DC">
        <w:rPr>
          <w:rFonts w:ascii="Arial" w:hAnsi="Arial" w:cs="Arial"/>
          <w:color w:val="000000"/>
        </w:rPr>
        <w:t>Dunn, O. (Dim </w:t>
      </w:r>
      <w:proofErr w:type="spellStart"/>
      <w:r w:rsidRPr="00C016DC">
        <w:rPr>
          <w:rFonts w:ascii="Arial" w:hAnsi="Arial" w:cs="Arial"/>
          <w:color w:val="000000"/>
        </w:rPr>
        <w:t>dyddiad</w:t>
      </w:r>
      <w:proofErr w:type="spellEnd"/>
      <w:r w:rsidRPr="00C016DC">
        <w:rPr>
          <w:rFonts w:ascii="Arial" w:hAnsi="Arial" w:cs="Arial"/>
          <w:color w:val="000000"/>
        </w:rPr>
        <w:t>) ‘How children learn another language’ </w:t>
      </w:r>
      <w:proofErr w:type="spellStart"/>
      <w:r w:rsidRPr="00C016DC">
        <w:rPr>
          <w:rFonts w:ascii="Arial" w:hAnsi="Arial" w:cs="Arial"/>
          <w:color w:val="000000"/>
        </w:rPr>
        <w:t>ar</w:t>
      </w:r>
      <w:proofErr w:type="spellEnd"/>
      <w:r w:rsidRPr="00C016DC">
        <w:rPr>
          <w:rFonts w:ascii="Arial" w:hAnsi="Arial" w:cs="Arial"/>
          <w:color w:val="000000"/>
        </w:rPr>
        <w:t> </w:t>
      </w:r>
      <w:proofErr w:type="spellStart"/>
      <w:proofErr w:type="gramStart"/>
      <w:r w:rsidRPr="00C016DC">
        <w:rPr>
          <w:rFonts w:ascii="Arial" w:hAnsi="Arial" w:cs="Arial"/>
          <w:color w:val="000000"/>
        </w:rPr>
        <w:t>gael</w:t>
      </w:r>
      <w:proofErr w:type="spellEnd"/>
      <w:proofErr w:type="gramEnd"/>
      <w:r w:rsidRPr="00C016DC">
        <w:rPr>
          <w:rFonts w:ascii="Arial" w:hAnsi="Arial" w:cs="Arial"/>
          <w:color w:val="000000"/>
        </w:rPr>
        <w:t> </w:t>
      </w:r>
      <w:proofErr w:type="spellStart"/>
      <w:r w:rsidRPr="00C016DC">
        <w:rPr>
          <w:rFonts w:ascii="Arial" w:hAnsi="Arial" w:cs="Arial"/>
          <w:color w:val="000000"/>
        </w:rPr>
        <w:t>ar</w:t>
      </w:r>
      <w:proofErr w:type="spellEnd"/>
      <w:r w:rsidRPr="00C016DC">
        <w:rPr>
          <w:rFonts w:ascii="Arial" w:hAnsi="Arial" w:cs="Arial"/>
          <w:color w:val="000000"/>
        </w:rPr>
        <w:t> </w:t>
      </w:r>
      <w:r w:rsidRPr="00C016DC">
        <w:rPr>
          <w:rFonts w:ascii="Arial" w:hAnsi="Arial" w:cs="Arial"/>
          <w:sz w:val="18"/>
          <w:szCs w:val="18"/>
          <w:lang w:val="en-US"/>
        </w:rPr>
        <w:fldChar w:fldCharType="begin"/>
      </w:r>
      <w:r w:rsidRPr="00C016DC">
        <w:rPr>
          <w:rFonts w:ascii="Arial" w:hAnsi="Arial" w:cs="Arial"/>
          <w:sz w:val="18"/>
          <w:szCs w:val="18"/>
          <w:lang w:val="en-US"/>
        </w:rPr>
        <w:instrText xml:space="preserve"> HYPERLINK "https://learnenglishkids.britishcouncil.org/helping-your-child/how-young-children-learn-english-another-language" \t "_blank" </w:instrText>
      </w:r>
      <w:r w:rsidRPr="00C016DC">
        <w:rPr>
          <w:rFonts w:ascii="Arial" w:hAnsi="Arial" w:cs="Arial"/>
          <w:sz w:val="18"/>
          <w:szCs w:val="18"/>
          <w:lang w:val="en-US"/>
        </w:rPr>
      </w:r>
      <w:r w:rsidRPr="00C016DC">
        <w:rPr>
          <w:rFonts w:ascii="Arial" w:hAnsi="Arial" w:cs="Arial"/>
          <w:sz w:val="18"/>
          <w:szCs w:val="18"/>
          <w:lang w:val="en-US"/>
        </w:rPr>
        <w:fldChar w:fldCharType="separate"/>
      </w:r>
      <w:r w:rsidRPr="00C016DC">
        <w:rPr>
          <w:rFonts w:ascii="Arial" w:hAnsi="Arial" w:cs="Arial"/>
          <w:color w:val="0563C1"/>
          <w:u w:val="single"/>
        </w:rPr>
        <w:t>https://learnenglishkids.britishcouncil.org/helping-your-child/how-young-children-learn-english-another-language</w:t>
      </w:r>
      <w:r w:rsidRPr="00C016DC">
        <w:rPr>
          <w:rFonts w:ascii="Arial" w:hAnsi="Arial" w:cs="Arial"/>
          <w:sz w:val="18"/>
          <w:szCs w:val="18"/>
          <w:lang w:val="en-US"/>
        </w:rPr>
        <w:fldChar w:fldCharType="end"/>
      </w:r>
      <w:r w:rsidRPr="00C016DC">
        <w:rPr>
          <w:rFonts w:ascii="Arial" w:hAnsi="Arial" w:cs="Arial"/>
          <w:color w:val="0563C1"/>
        </w:rPr>
        <w:t> [</w:t>
      </w:r>
      <w:proofErr w:type="spellStart"/>
      <w:r w:rsidRPr="00C016DC">
        <w:rPr>
          <w:rFonts w:ascii="Arial" w:hAnsi="Arial" w:cs="Arial"/>
          <w:color w:val="000000"/>
        </w:rPr>
        <w:t>Darllenwyd</w:t>
      </w:r>
      <w:proofErr w:type="spellEnd"/>
      <w:r w:rsidRPr="00C016DC">
        <w:rPr>
          <w:rFonts w:ascii="Arial" w:hAnsi="Arial" w:cs="Arial"/>
          <w:color w:val="000000"/>
        </w:rPr>
        <w:t> </w:t>
      </w:r>
      <w:proofErr w:type="spellStart"/>
      <w:r w:rsidRPr="00C016DC">
        <w:rPr>
          <w:rFonts w:ascii="Arial" w:hAnsi="Arial" w:cs="Arial"/>
          <w:color w:val="000000"/>
        </w:rPr>
        <w:t>ar</w:t>
      </w:r>
      <w:proofErr w:type="spellEnd"/>
      <w:r w:rsidRPr="00C016DC">
        <w:rPr>
          <w:rFonts w:ascii="Arial" w:hAnsi="Arial" w:cs="Arial"/>
          <w:color w:val="000000"/>
        </w:rPr>
        <w:t> 16.3.19].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color w:val="000000"/>
        </w:rPr>
        <w:t>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proofErr w:type="spellStart"/>
      <w:r w:rsidRPr="00C016DC">
        <w:rPr>
          <w:rFonts w:ascii="Arial" w:hAnsi="Arial" w:cs="Arial"/>
          <w:color w:val="000000"/>
        </w:rPr>
        <w:t>Estyn</w:t>
      </w:r>
      <w:proofErr w:type="spellEnd"/>
      <w:r w:rsidRPr="00C016DC">
        <w:rPr>
          <w:rFonts w:ascii="Arial" w:hAnsi="Arial" w:cs="Arial"/>
          <w:color w:val="000000"/>
        </w:rPr>
        <w:t>. (</w:t>
      </w:r>
      <w:proofErr w:type="gramStart"/>
      <w:r w:rsidRPr="00C016DC">
        <w:rPr>
          <w:rFonts w:ascii="Arial" w:hAnsi="Arial" w:cs="Arial"/>
          <w:color w:val="000000"/>
        </w:rPr>
        <w:t>date</w:t>
      </w:r>
      <w:proofErr w:type="gramEnd"/>
      <w:r w:rsidRPr="00C016DC">
        <w:rPr>
          <w:rFonts w:ascii="Arial" w:hAnsi="Arial" w:cs="Arial"/>
          <w:color w:val="000000"/>
        </w:rPr>
        <w:t xml:space="preserve"> unknown) </w:t>
      </w:r>
      <w:proofErr w:type="gramStart"/>
      <w:r w:rsidRPr="00C016DC">
        <w:rPr>
          <w:rFonts w:ascii="Arial" w:hAnsi="Arial" w:cs="Arial"/>
          <w:color w:val="000000"/>
        </w:rPr>
        <w:t>‘ </w:t>
      </w:r>
      <w:r w:rsidRPr="00C016DC">
        <w:rPr>
          <w:rFonts w:ascii="Arial" w:hAnsi="Arial" w:cs="Arial"/>
          <w:color w:val="111111"/>
        </w:rPr>
        <w:t>Questionnaires’ </w:t>
      </w:r>
      <w:r w:rsidRPr="00C016DC">
        <w:rPr>
          <w:rFonts w:ascii="Arial" w:hAnsi="Arial" w:cs="Arial"/>
          <w:sz w:val="18"/>
          <w:szCs w:val="18"/>
          <w:lang w:val="en-US"/>
        </w:rPr>
        <w:fldChar w:fldCharType="begin"/>
      </w:r>
      <w:r w:rsidRPr="00C016DC">
        <w:rPr>
          <w:rFonts w:ascii="Arial" w:hAnsi="Arial" w:cs="Arial"/>
          <w:sz w:val="18"/>
          <w:szCs w:val="18"/>
          <w:lang w:val="en-US"/>
        </w:rPr>
        <w:instrText xml:space="preserve"> HYPERLINK "https://www.estyn.gov.wales/inspection/questionnaires" \t "_blank" </w:instrText>
      </w:r>
      <w:r w:rsidRPr="00C016DC">
        <w:rPr>
          <w:rFonts w:ascii="Arial" w:hAnsi="Arial" w:cs="Arial"/>
          <w:sz w:val="18"/>
          <w:szCs w:val="18"/>
          <w:lang w:val="en-US"/>
        </w:rPr>
      </w:r>
      <w:r w:rsidRPr="00C016DC">
        <w:rPr>
          <w:rFonts w:ascii="Arial" w:hAnsi="Arial" w:cs="Arial"/>
          <w:sz w:val="18"/>
          <w:szCs w:val="18"/>
          <w:lang w:val="en-US"/>
        </w:rPr>
        <w:fldChar w:fldCharType="separate"/>
      </w:r>
      <w:proofErr w:type="gramEnd"/>
      <w:r w:rsidRPr="00C016DC">
        <w:rPr>
          <w:rFonts w:ascii="Arial" w:hAnsi="Arial" w:cs="Arial"/>
          <w:color w:val="0563C1"/>
          <w:u w:val="single"/>
        </w:rPr>
        <w:t>https://www.estyn.gov.wales/inspection/questionnaires</w:t>
      </w:r>
      <w:proofErr w:type="gramStart"/>
      <w:r w:rsidRPr="00C016DC">
        <w:rPr>
          <w:rFonts w:ascii="Arial" w:hAnsi="Arial" w:cs="Arial"/>
          <w:sz w:val="18"/>
          <w:szCs w:val="18"/>
          <w:lang w:val="en-US"/>
        </w:rPr>
        <w:fldChar w:fldCharType="end"/>
      </w:r>
      <w:r w:rsidRPr="00C016DC">
        <w:rPr>
          <w:rFonts w:ascii="Arial" w:hAnsi="Arial" w:cs="Arial"/>
          <w:color w:val="0563C1"/>
        </w:rPr>
        <w:t> [Accessed: 19</w:t>
      </w:r>
      <w:r w:rsidRPr="00C016DC">
        <w:rPr>
          <w:rFonts w:ascii="Arial" w:hAnsi="Arial" w:cs="Arial"/>
          <w:color w:val="000000"/>
          <w:sz w:val="19"/>
          <w:szCs w:val="19"/>
          <w:vertAlign w:val="superscript"/>
        </w:rPr>
        <w:t>th</w:t>
      </w:r>
      <w:r w:rsidRPr="00C016DC">
        <w:rPr>
          <w:rFonts w:ascii="Arial" w:hAnsi="Arial" w:cs="Arial"/>
          <w:color w:val="000000"/>
        </w:rPr>
        <w:t> March 2019].</w:t>
      </w:r>
      <w:proofErr w:type="gramEnd"/>
      <w:r w:rsidRPr="00C016DC">
        <w:rPr>
          <w:rFonts w:ascii="Arial" w:hAnsi="Arial" w:cs="Arial"/>
          <w:color w:val="000000"/>
        </w:rPr>
        <w:t>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color w:val="000000"/>
        </w:rPr>
        <w:t>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color w:val="000000"/>
        </w:rPr>
        <w:t xml:space="preserve">EYR Team. (2016)’ 5 Benefits of </w:t>
      </w:r>
      <w:proofErr w:type="gramStart"/>
      <w:r w:rsidRPr="00C016DC">
        <w:rPr>
          <w:rFonts w:ascii="Arial" w:hAnsi="Arial" w:cs="Arial"/>
          <w:color w:val="000000"/>
        </w:rPr>
        <w:t>outdoor</w:t>
      </w:r>
      <w:proofErr w:type="gramEnd"/>
      <w:r w:rsidRPr="00C016DC">
        <w:rPr>
          <w:rFonts w:ascii="Arial" w:hAnsi="Arial" w:cs="Arial"/>
          <w:color w:val="000000"/>
        </w:rPr>
        <w:t xml:space="preserve"> learning in Early Years’ </w:t>
      </w:r>
      <w:proofErr w:type="spellStart"/>
      <w:r w:rsidRPr="00C016DC">
        <w:rPr>
          <w:rFonts w:ascii="Arial" w:hAnsi="Arial" w:cs="Arial"/>
          <w:color w:val="000000"/>
        </w:rPr>
        <w:t>ar</w:t>
      </w:r>
      <w:proofErr w:type="spellEnd"/>
      <w:r w:rsidRPr="00C016DC">
        <w:rPr>
          <w:rFonts w:ascii="Arial" w:hAnsi="Arial" w:cs="Arial"/>
          <w:color w:val="000000"/>
        </w:rPr>
        <w:t> </w:t>
      </w:r>
      <w:proofErr w:type="spellStart"/>
      <w:r w:rsidRPr="00C016DC">
        <w:rPr>
          <w:rFonts w:ascii="Arial" w:hAnsi="Arial" w:cs="Arial"/>
          <w:color w:val="000000"/>
        </w:rPr>
        <w:t>gael</w:t>
      </w:r>
      <w:proofErr w:type="spellEnd"/>
      <w:r w:rsidRPr="00C016DC">
        <w:rPr>
          <w:rFonts w:ascii="Arial" w:hAnsi="Arial" w:cs="Arial"/>
          <w:color w:val="000000"/>
        </w:rPr>
        <w:t> </w:t>
      </w:r>
      <w:proofErr w:type="spellStart"/>
      <w:r w:rsidRPr="00C016DC">
        <w:rPr>
          <w:rFonts w:ascii="Arial" w:hAnsi="Arial" w:cs="Arial"/>
          <w:color w:val="000000"/>
        </w:rPr>
        <w:t>ar</w:t>
      </w:r>
      <w:proofErr w:type="spellEnd"/>
      <w:r w:rsidRPr="00C016DC">
        <w:rPr>
          <w:rFonts w:ascii="Arial" w:hAnsi="Arial" w:cs="Arial"/>
          <w:color w:val="000000"/>
        </w:rPr>
        <w:t> </w:t>
      </w:r>
      <w:r w:rsidRPr="00C016DC">
        <w:rPr>
          <w:rFonts w:ascii="Arial" w:hAnsi="Arial" w:cs="Arial"/>
          <w:sz w:val="18"/>
          <w:szCs w:val="18"/>
          <w:lang w:val="en-US"/>
        </w:rPr>
        <w:fldChar w:fldCharType="begin"/>
      </w:r>
      <w:r w:rsidRPr="00C016DC">
        <w:rPr>
          <w:rFonts w:ascii="Arial" w:hAnsi="Arial" w:cs="Arial"/>
          <w:sz w:val="18"/>
          <w:szCs w:val="18"/>
          <w:lang w:val="en-US"/>
        </w:rPr>
        <w:instrText xml:space="preserve"> HYPERLINK "http://www.earlyyearsresources.co.uk/blog/2016/03/5-benefits-of-outdoor-learning-in-early-years/" \t "_blank" </w:instrText>
      </w:r>
      <w:r w:rsidRPr="00C016DC">
        <w:rPr>
          <w:rFonts w:ascii="Arial" w:hAnsi="Arial" w:cs="Arial"/>
          <w:sz w:val="18"/>
          <w:szCs w:val="18"/>
          <w:lang w:val="en-US"/>
        </w:rPr>
      </w:r>
      <w:r w:rsidRPr="00C016DC">
        <w:rPr>
          <w:rFonts w:ascii="Arial" w:hAnsi="Arial" w:cs="Arial"/>
          <w:sz w:val="18"/>
          <w:szCs w:val="18"/>
          <w:lang w:val="en-US"/>
        </w:rPr>
        <w:fldChar w:fldCharType="separate"/>
      </w:r>
      <w:r w:rsidRPr="00C016DC">
        <w:rPr>
          <w:rFonts w:ascii="Arial" w:hAnsi="Arial" w:cs="Arial"/>
          <w:color w:val="0563C1"/>
          <w:u w:val="single"/>
        </w:rPr>
        <w:t>http://www.earlyyearsresources.co.uk/blog/2016/03/5-benefits-of-outdoor-learning-in-early-years/</w:t>
      </w:r>
      <w:r w:rsidRPr="00C016DC">
        <w:rPr>
          <w:rFonts w:ascii="Arial" w:hAnsi="Arial" w:cs="Arial"/>
          <w:sz w:val="18"/>
          <w:szCs w:val="18"/>
          <w:lang w:val="en-US"/>
        </w:rPr>
        <w:fldChar w:fldCharType="end"/>
      </w:r>
      <w:r w:rsidRPr="00C016DC">
        <w:rPr>
          <w:rFonts w:ascii="Arial" w:hAnsi="Arial" w:cs="Arial"/>
          <w:color w:val="0563C1"/>
        </w:rPr>
        <w:t> [</w:t>
      </w:r>
      <w:proofErr w:type="spellStart"/>
      <w:r w:rsidRPr="00C016DC">
        <w:rPr>
          <w:rFonts w:ascii="Arial" w:hAnsi="Arial" w:cs="Arial"/>
          <w:color w:val="000000"/>
        </w:rPr>
        <w:t>Darllenwyd</w:t>
      </w:r>
      <w:proofErr w:type="spellEnd"/>
      <w:r w:rsidRPr="00C016DC">
        <w:rPr>
          <w:rFonts w:ascii="Arial" w:hAnsi="Arial" w:cs="Arial"/>
          <w:color w:val="000000"/>
        </w:rPr>
        <w:t> </w:t>
      </w:r>
      <w:proofErr w:type="spellStart"/>
      <w:r w:rsidRPr="00C016DC">
        <w:rPr>
          <w:rFonts w:ascii="Arial" w:hAnsi="Arial" w:cs="Arial"/>
          <w:color w:val="000000"/>
        </w:rPr>
        <w:t>ar</w:t>
      </w:r>
      <w:proofErr w:type="spellEnd"/>
      <w:r w:rsidRPr="00C016DC">
        <w:rPr>
          <w:rFonts w:ascii="Arial" w:hAnsi="Arial" w:cs="Arial"/>
          <w:color w:val="000000"/>
        </w:rPr>
        <w:t> 16.3.19].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color w:val="000000"/>
        </w:rPr>
        <w:t>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color w:val="000000"/>
        </w:rPr>
        <w:t>Featherstone, S. (2001) </w:t>
      </w:r>
      <w:r w:rsidRPr="00C016DC">
        <w:rPr>
          <w:rFonts w:ascii="Arial" w:hAnsi="Arial" w:cs="Arial"/>
          <w:i/>
          <w:iCs/>
          <w:color w:val="000000"/>
        </w:rPr>
        <w:t>The Little Book of Outdoor Play. </w:t>
      </w:r>
      <w:r w:rsidRPr="00C016DC">
        <w:rPr>
          <w:rFonts w:ascii="Arial" w:hAnsi="Arial" w:cs="Arial"/>
          <w:color w:val="000000"/>
        </w:rPr>
        <w:t xml:space="preserve">Leicestershire: </w:t>
      </w:r>
      <w:proofErr w:type="spellStart"/>
      <w:r w:rsidRPr="00C016DC">
        <w:rPr>
          <w:rFonts w:ascii="Arial" w:hAnsi="Arial" w:cs="Arial"/>
          <w:color w:val="000000"/>
        </w:rPr>
        <w:t>Featherston</w:t>
      </w:r>
      <w:proofErr w:type="spellEnd"/>
      <w:r w:rsidRPr="00C016DC">
        <w:rPr>
          <w:rFonts w:ascii="Arial" w:hAnsi="Arial" w:cs="Arial"/>
          <w:color w:val="000000"/>
        </w:rPr>
        <w:t xml:space="preserve"> Education.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proofErr w:type="gramStart"/>
      <w:r w:rsidRPr="00C016DC">
        <w:rPr>
          <w:rFonts w:ascii="Arial" w:hAnsi="Arial" w:cs="Arial"/>
          <w:color w:val="000000"/>
        </w:rPr>
        <w:t>Garrick, R. (2009) </w:t>
      </w:r>
      <w:r w:rsidRPr="00C016DC">
        <w:rPr>
          <w:rFonts w:ascii="Arial" w:hAnsi="Arial" w:cs="Arial"/>
          <w:i/>
          <w:iCs/>
          <w:color w:val="000000"/>
        </w:rPr>
        <w:t>Playing Outdoors in the Early Years.</w:t>
      </w:r>
      <w:proofErr w:type="gramEnd"/>
      <w:r w:rsidRPr="00C016DC">
        <w:rPr>
          <w:rFonts w:ascii="Arial" w:hAnsi="Arial" w:cs="Arial"/>
          <w:i/>
          <w:iCs/>
          <w:color w:val="000000"/>
        </w:rPr>
        <w:t> </w:t>
      </w:r>
      <w:r w:rsidRPr="00C016DC">
        <w:rPr>
          <w:rFonts w:ascii="Arial" w:hAnsi="Arial" w:cs="Arial"/>
          <w:color w:val="000000"/>
        </w:rPr>
        <w:t>London: Continuum International Publishing Group. [</w:t>
      </w:r>
      <w:proofErr w:type="gramStart"/>
      <w:r w:rsidRPr="00C016DC">
        <w:rPr>
          <w:rFonts w:ascii="Arial" w:hAnsi="Arial" w:cs="Arial"/>
          <w:color w:val="000000"/>
        </w:rPr>
        <w:t>e</w:t>
      </w:r>
      <w:proofErr w:type="gramEnd"/>
      <w:r w:rsidRPr="00C016DC">
        <w:rPr>
          <w:rFonts w:ascii="Arial" w:hAnsi="Arial" w:cs="Arial"/>
          <w:color w:val="000000"/>
        </w:rPr>
        <w:t>-</w:t>
      </w:r>
      <w:proofErr w:type="spellStart"/>
      <w:r w:rsidRPr="00C016DC">
        <w:rPr>
          <w:rFonts w:ascii="Arial" w:hAnsi="Arial" w:cs="Arial"/>
          <w:color w:val="000000"/>
        </w:rPr>
        <w:t>lyfr</w:t>
      </w:r>
      <w:proofErr w:type="spellEnd"/>
      <w:r w:rsidRPr="00C016DC">
        <w:rPr>
          <w:rFonts w:ascii="Arial" w:hAnsi="Arial" w:cs="Arial"/>
          <w:color w:val="000000"/>
        </w:rPr>
        <w:t>]. </w:t>
      </w:r>
      <w:proofErr w:type="spellStart"/>
      <w:r w:rsidRPr="00C016DC">
        <w:rPr>
          <w:rFonts w:ascii="Arial" w:hAnsi="Arial" w:cs="Arial"/>
          <w:color w:val="000000"/>
        </w:rPr>
        <w:t>Ar</w:t>
      </w:r>
      <w:proofErr w:type="spellEnd"/>
      <w:r w:rsidRPr="00C016DC">
        <w:rPr>
          <w:rFonts w:ascii="Arial" w:hAnsi="Arial" w:cs="Arial"/>
          <w:color w:val="000000"/>
        </w:rPr>
        <w:t> </w:t>
      </w:r>
      <w:proofErr w:type="spellStart"/>
      <w:proofErr w:type="gramStart"/>
      <w:r w:rsidRPr="00C016DC">
        <w:rPr>
          <w:rFonts w:ascii="Arial" w:hAnsi="Arial" w:cs="Arial"/>
          <w:color w:val="000000"/>
        </w:rPr>
        <w:t>gael</w:t>
      </w:r>
      <w:proofErr w:type="spellEnd"/>
      <w:proofErr w:type="gramEnd"/>
      <w:r w:rsidRPr="00C016DC">
        <w:rPr>
          <w:rFonts w:ascii="Arial" w:hAnsi="Arial" w:cs="Arial"/>
          <w:color w:val="000000"/>
        </w:rPr>
        <w:t> </w:t>
      </w:r>
      <w:proofErr w:type="spellStart"/>
      <w:r w:rsidRPr="00C016DC">
        <w:rPr>
          <w:rFonts w:ascii="Arial" w:hAnsi="Arial" w:cs="Arial"/>
          <w:color w:val="000000"/>
        </w:rPr>
        <w:t>yn</w:t>
      </w:r>
      <w:proofErr w:type="spellEnd"/>
      <w:r w:rsidRPr="00C016DC">
        <w:rPr>
          <w:rFonts w:ascii="Arial" w:hAnsi="Arial" w:cs="Arial"/>
          <w:color w:val="000000"/>
        </w:rPr>
        <w:t>: </w:t>
      </w:r>
      <w:r w:rsidRPr="00C016DC">
        <w:rPr>
          <w:rFonts w:ascii="Arial" w:hAnsi="Arial" w:cs="Arial"/>
          <w:sz w:val="18"/>
          <w:szCs w:val="18"/>
          <w:lang w:val="en-US"/>
        </w:rPr>
        <w:fldChar w:fldCharType="begin"/>
      </w:r>
      <w:r w:rsidRPr="00C016DC">
        <w:rPr>
          <w:rFonts w:ascii="Arial" w:hAnsi="Arial" w:cs="Arial"/>
          <w:sz w:val="18"/>
          <w:szCs w:val="18"/>
          <w:lang w:val="en-US"/>
        </w:rPr>
        <w:instrText xml:space="preserve"> HYPERLINK "https://www-dawsonera-com.ezproxy.uwtsd.ac.uk/readonline/9781441144065" \t "_blank" </w:instrText>
      </w:r>
      <w:r w:rsidRPr="00C016DC">
        <w:rPr>
          <w:rFonts w:ascii="Arial" w:hAnsi="Arial" w:cs="Arial"/>
          <w:sz w:val="18"/>
          <w:szCs w:val="18"/>
          <w:lang w:val="en-US"/>
        </w:rPr>
      </w:r>
      <w:r w:rsidRPr="00C016DC">
        <w:rPr>
          <w:rFonts w:ascii="Arial" w:hAnsi="Arial" w:cs="Arial"/>
          <w:sz w:val="18"/>
          <w:szCs w:val="18"/>
          <w:lang w:val="en-US"/>
        </w:rPr>
        <w:fldChar w:fldCharType="separate"/>
      </w:r>
      <w:r w:rsidRPr="00C016DC">
        <w:rPr>
          <w:rFonts w:ascii="Arial" w:hAnsi="Arial" w:cs="Arial"/>
          <w:color w:val="0563C1"/>
          <w:u w:val="single"/>
        </w:rPr>
        <w:t>https://www-dawsonera-com.ezproxy.uwtsd.ac.uk/readonline/9781441144065</w:t>
      </w:r>
      <w:r w:rsidRPr="00C016DC">
        <w:rPr>
          <w:rFonts w:ascii="Arial" w:hAnsi="Arial" w:cs="Arial"/>
          <w:sz w:val="18"/>
          <w:szCs w:val="18"/>
          <w:lang w:val="en-US"/>
        </w:rPr>
        <w:fldChar w:fldCharType="end"/>
      </w:r>
      <w:r w:rsidRPr="00C016DC">
        <w:rPr>
          <w:rFonts w:ascii="Arial" w:hAnsi="Arial" w:cs="Arial"/>
          <w:color w:val="0563C1"/>
        </w:rPr>
        <w:t> [</w:t>
      </w:r>
      <w:proofErr w:type="spellStart"/>
      <w:r w:rsidRPr="00C016DC">
        <w:rPr>
          <w:rFonts w:ascii="Arial" w:hAnsi="Arial" w:cs="Arial"/>
          <w:color w:val="000000"/>
        </w:rPr>
        <w:t>Darllenwyd</w:t>
      </w:r>
      <w:proofErr w:type="spellEnd"/>
      <w:r w:rsidRPr="00C016DC">
        <w:rPr>
          <w:rFonts w:ascii="Arial" w:hAnsi="Arial" w:cs="Arial"/>
          <w:color w:val="000000"/>
        </w:rPr>
        <w:t>: 19 </w:t>
      </w:r>
      <w:proofErr w:type="spellStart"/>
      <w:r w:rsidRPr="00C016DC">
        <w:rPr>
          <w:rFonts w:ascii="Arial" w:hAnsi="Arial" w:cs="Arial"/>
          <w:color w:val="000000"/>
        </w:rPr>
        <w:t>Mawrth</w:t>
      </w:r>
      <w:proofErr w:type="spellEnd"/>
      <w:r w:rsidRPr="00C016DC">
        <w:rPr>
          <w:rFonts w:ascii="Arial" w:hAnsi="Arial" w:cs="Arial"/>
          <w:color w:val="000000"/>
        </w:rPr>
        <w:t> 2019].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color w:val="000000"/>
        </w:rPr>
        <w:t>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proofErr w:type="spellStart"/>
      <w:r w:rsidRPr="00C016DC">
        <w:rPr>
          <w:rFonts w:ascii="Arial" w:hAnsi="Arial" w:cs="Arial"/>
          <w:color w:val="000000"/>
        </w:rPr>
        <w:t>Giardello</w:t>
      </w:r>
      <w:proofErr w:type="spellEnd"/>
      <w:r w:rsidRPr="00C016DC">
        <w:rPr>
          <w:rFonts w:ascii="Arial" w:hAnsi="Arial" w:cs="Arial"/>
          <w:color w:val="000000"/>
        </w:rPr>
        <w:t>, P. (2014) ‘Pioneers in early Childhood Education’ </w:t>
      </w:r>
      <w:r w:rsidRPr="00C016DC">
        <w:rPr>
          <w:rFonts w:ascii="Arial" w:hAnsi="Arial" w:cs="Arial"/>
          <w:sz w:val="18"/>
          <w:szCs w:val="18"/>
          <w:lang w:val="en-US"/>
        </w:rPr>
        <w:fldChar w:fldCharType="begin"/>
      </w:r>
      <w:r w:rsidRPr="00C016DC">
        <w:rPr>
          <w:rFonts w:ascii="Arial" w:hAnsi="Arial" w:cs="Arial"/>
          <w:sz w:val="18"/>
          <w:szCs w:val="18"/>
          <w:lang w:val="en-US"/>
        </w:rPr>
        <w:instrText xml:space="preserve"> HYPERLINK "file:///C:/Users/Jo/AppData/Local/Packages/Microsoft.MicrosoftEdge_8wekyb3d8bbwe/TempState/Downloads/9780203084304_googlepreview%20(1).pdf" \t "_blank" </w:instrText>
      </w:r>
      <w:r w:rsidRPr="00C016DC">
        <w:rPr>
          <w:rFonts w:ascii="Arial" w:hAnsi="Arial" w:cs="Arial"/>
          <w:sz w:val="18"/>
          <w:szCs w:val="18"/>
          <w:lang w:val="en-US"/>
        </w:rPr>
      </w:r>
      <w:r w:rsidRPr="00C016DC">
        <w:rPr>
          <w:rFonts w:ascii="Arial" w:hAnsi="Arial" w:cs="Arial"/>
          <w:sz w:val="18"/>
          <w:szCs w:val="18"/>
          <w:lang w:val="en-US"/>
        </w:rPr>
        <w:fldChar w:fldCharType="separate"/>
      </w:r>
      <w:r w:rsidRPr="00C016DC">
        <w:rPr>
          <w:rFonts w:ascii="Arial" w:hAnsi="Arial" w:cs="Arial"/>
          <w:color w:val="0563C1"/>
          <w:u w:val="single"/>
        </w:rPr>
        <w:t>file:///C:/Users/Jo/AppData/Local/Packages/Microsoft.MicrosoftEdge_8wekyb3d8bbwe/TempState/Downloads/9780203084304_googlepreview%20(1).pdf</w:t>
      </w:r>
      <w:r w:rsidRPr="00C016DC">
        <w:rPr>
          <w:rFonts w:ascii="Arial" w:hAnsi="Arial" w:cs="Arial"/>
          <w:sz w:val="18"/>
          <w:szCs w:val="18"/>
          <w:lang w:val="en-US"/>
        </w:rPr>
        <w:fldChar w:fldCharType="end"/>
      </w:r>
      <w:r w:rsidRPr="00C016DC">
        <w:rPr>
          <w:rFonts w:ascii="Arial" w:hAnsi="Arial" w:cs="Arial"/>
          <w:color w:val="0563C1"/>
        </w:rPr>
        <w:t> [Accessed: 17</w:t>
      </w:r>
      <w:r w:rsidRPr="00C016DC">
        <w:rPr>
          <w:rFonts w:ascii="Arial" w:hAnsi="Arial" w:cs="Arial"/>
          <w:color w:val="000000"/>
          <w:sz w:val="19"/>
          <w:szCs w:val="19"/>
          <w:vertAlign w:val="superscript"/>
        </w:rPr>
        <w:t>th</w:t>
      </w:r>
      <w:r w:rsidRPr="00C016DC">
        <w:rPr>
          <w:rFonts w:ascii="Arial" w:hAnsi="Arial" w:cs="Arial"/>
          <w:color w:val="000000"/>
        </w:rPr>
        <w:t> March 2019].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color w:val="000000"/>
        </w:rPr>
        <w:t>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color w:val="000000"/>
        </w:rPr>
        <w:t>Harriman, H. (2006) </w:t>
      </w:r>
      <w:r w:rsidRPr="00C016DC">
        <w:rPr>
          <w:rFonts w:ascii="Arial" w:hAnsi="Arial" w:cs="Arial"/>
          <w:i/>
          <w:iCs/>
          <w:color w:val="000000"/>
        </w:rPr>
        <w:t>The Outdoor Classroom- A place to learn.</w:t>
      </w:r>
      <w:r w:rsidRPr="00C016DC">
        <w:rPr>
          <w:rFonts w:ascii="Arial" w:hAnsi="Arial" w:cs="Arial"/>
          <w:color w:val="000000"/>
        </w:rPr>
        <w:t> Swindon: Corner to Learn ltd.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color w:val="1F3763"/>
        </w:rPr>
        <w:t>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color w:val="1F3763"/>
        </w:rPr>
        <w:t>Institute for Outdoor Learning. (2018) ‘What is Outdoor Learning?’ </w:t>
      </w:r>
      <w:proofErr w:type="spellStart"/>
      <w:r w:rsidRPr="00C016DC">
        <w:rPr>
          <w:rFonts w:ascii="Arial" w:hAnsi="Arial" w:cs="Arial"/>
          <w:color w:val="1F3763"/>
        </w:rPr>
        <w:t>ar</w:t>
      </w:r>
      <w:proofErr w:type="spellEnd"/>
      <w:r w:rsidRPr="00C016DC">
        <w:rPr>
          <w:rFonts w:ascii="Arial" w:hAnsi="Arial" w:cs="Arial"/>
          <w:color w:val="1F3763"/>
        </w:rPr>
        <w:t> </w:t>
      </w:r>
      <w:proofErr w:type="spellStart"/>
      <w:proofErr w:type="gramStart"/>
      <w:r w:rsidRPr="00C016DC">
        <w:rPr>
          <w:rFonts w:ascii="Arial" w:hAnsi="Arial" w:cs="Arial"/>
          <w:color w:val="1F3763"/>
        </w:rPr>
        <w:t>gael</w:t>
      </w:r>
      <w:proofErr w:type="spellEnd"/>
      <w:proofErr w:type="gramEnd"/>
      <w:r w:rsidRPr="00C016DC">
        <w:rPr>
          <w:rFonts w:ascii="Arial" w:hAnsi="Arial" w:cs="Arial"/>
          <w:color w:val="1F3763"/>
        </w:rPr>
        <w:t> </w:t>
      </w:r>
      <w:proofErr w:type="spellStart"/>
      <w:r w:rsidRPr="00C016DC">
        <w:rPr>
          <w:rFonts w:ascii="Arial" w:hAnsi="Arial" w:cs="Arial"/>
          <w:color w:val="1F3763"/>
        </w:rPr>
        <w:t>ar</w:t>
      </w:r>
      <w:proofErr w:type="spellEnd"/>
      <w:r w:rsidRPr="00C016DC">
        <w:rPr>
          <w:rFonts w:ascii="Arial" w:hAnsi="Arial" w:cs="Arial"/>
          <w:color w:val="1F3763"/>
        </w:rPr>
        <w:t> </w:t>
      </w:r>
      <w:r w:rsidRPr="00C016DC">
        <w:rPr>
          <w:rFonts w:ascii="Arial" w:hAnsi="Arial" w:cs="Arial"/>
          <w:sz w:val="18"/>
          <w:szCs w:val="18"/>
          <w:lang w:val="en-US"/>
        </w:rPr>
        <w:fldChar w:fldCharType="begin"/>
      </w:r>
      <w:r w:rsidRPr="00C016DC">
        <w:rPr>
          <w:rFonts w:ascii="Arial" w:hAnsi="Arial" w:cs="Arial"/>
          <w:sz w:val="18"/>
          <w:szCs w:val="18"/>
          <w:lang w:val="en-US"/>
        </w:rPr>
        <w:instrText xml:space="preserve"> HYPERLINK "https://www.outdoor-learning.org/Good-Practice/Research-Publications/About-Outdoor-Learning" \t "_blank" </w:instrText>
      </w:r>
      <w:r w:rsidRPr="00C016DC">
        <w:rPr>
          <w:rFonts w:ascii="Arial" w:hAnsi="Arial" w:cs="Arial"/>
          <w:sz w:val="18"/>
          <w:szCs w:val="18"/>
          <w:lang w:val="en-US"/>
        </w:rPr>
      </w:r>
      <w:r w:rsidRPr="00C016DC">
        <w:rPr>
          <w:rFonts w:ascii="Arial" w:hAnsi="Arial" w:cs="Arial"/>
          <w:sz w:val="18"/>
          <w:szCs w:val="18"/>
          <w:lang w:val="en-US"/>
        </w:rPr>
        <w:fldChar w:fldCharType="separate"/>
      </w:r>
      <w:r w:rsidRPr="00C016DC">
        <w:rPr>
          <w:rFonts w:ascii="Arial" w:hAnsi="Arial" w:cs="Arial"/>
          <w:color w:val="0563C1"/>
          <w:u w:val="single"/>
        </w:rPr>
        <w:t>https://www.outdoor-learning.org/Good-Practice/Research-Publications/About-Outdoor-Learning</w:t>
      </w:r>
      <w:r w:rsidRPr="00C016DC">
        <w:rPr>
          <w:rFonts w:ascii="Arial" w:hAnsi="Arial" w:cs="Arial"/>
          <w:sz w:val="18"/>
          <w:szCs w:val="18"/>
          <w:lang w:val="en-US"/>
        </w:rPr>
        <w:fldChar w:fldCharType="end"/>
      </w:r>
      <w:r w:rsidRPr="00C016DC">
        <w:rPr>
          <w:rFonts w:ascii="Arial" w:hAnsi="Arial" w:cs="Arial"/>
          <w:color w:val="0563C1"/>
        </w:rPr>
        <w:t> [</w:t>
      </w:r>
      <w:proofErr w:type="spellStart"/>
      <w:r w:rsidRPr="00C016DC">
        <w:rPr>
          <w:rFonts w:ascii="Arial" w:hAnsi="Arial" w:cs="Arial"/>
          <w:color w:val="1F3763"/>
        </w:rPr>
        <w:t>Darllenwyd</w:t>
      </w:r>
      <w:proofErr w:type="spellEnd"/>
      <w:r w:rsidRPr="00C016DC">
        <w:rPr>
          <w:rFonts w:ascii="Arial" w:hAnsi="Arial" w:cs="Arial"/>
          <w:color w:val="1F3763"/>
        </w:rPr>
        <w:t> </w:t>
      </w:r>
      <w:proofErr w:type="spellStart"/>
      <w:r w:rsidRPr="00C016DC">
        <w:rPr>
          <w:rFonts w:ascii="Arial" w:hAnsi="Arial" w:cs="Arial"/>
          <w:color w:val="1F3763"/>
        </w:rPr>
        <w:t>ar</w:t>
      </w:r>
      <w:proofErr w:type="spellEnd"/>
      <w:r w:rsidRPr="00C016DC">
        <w:rPr>
          <w:rFonts w:ascii="Arial" w:hAnsi="Arial" w:cs="Arial"/>
          <w:color w:val="1F3763"/>
        </w:rPr>
        <w:t> 16.3.19].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color w:val="1F3763"/>
        </w:rPr>
        <w:t>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color w:val="1F3763"/>
        </w:rPr>
        <w:t>Johnson</w:t>
      </w:r>
      <w:proofErr w:type="gramStart"/>
      <w:r w:rsidRPr="00C016DC">
        <w:rPr>
          <w:rFonts w:ascii="Arial" w:hAnsi="Arial" w:cs="Arial"/>
          <w:color w:val="1F3763"/>
        </w:rPr>
        <w:t>.,</w:t>
      </w:r>
      <w:proofErr w:type="gramEnd"/>
      <w:r w:rsidRPr="00C016DC">
        <w:rPr>
          <w:rFonts w:ascii="Arial" w:hAnsi="Arial" w:cs="Arial"/>
          <w:color w:val="1F3763"/>
        </w:rPr>
        <w:t xml:space="preserve"> Christie. </w:t>
      </w:r>
      <w:proofErr w:type="gramStart"/>
      <w:r w:rsidRPr="00C016DC">
        <w:rPr>
          <w:rFonts w:ascii="Arial" w:hAnsi="Arial" w:cs="Arial"/>
          <w:color w:val="1F3763"/>
        </w:rPr>
        <w:t>a</w:t>
      </w:r>
      <w:proofErr w:type="gramEnd"/>
      <w:r w:rsidRPr="00C016DC">
        <w:rPr>
          <w:rFonts w:ascii="Arial" w:hAnsi="Arial" w:cs="Arial"/>
          <w:color w:val="1F3763"/>
        </w:rPr>
        <w:t xml:space="preserve"> Wardle. (2005) ‘Outdoor play’ </w:t>
      </w:r>
      <w:proofErr w:type="spellStart"/>
      <w:r w:rsidRPr="00C016DC">
        <w:rPr>
          <w:rFonts w:ascii="Arial" w:hAnsi="Arial" w:cs="Arial"/>
          <w:color w:val="1F3763"/>
        </w:rPr>
        <w:t>ar</w:t>
      </w:r>
      <w:proofErr w:type="spellEnd"/>
      <w:r w:rsidRPr="00C016DC">
        <w:rPr>
          <w:rFonts w:ascii="Arial" w:hAnsi="Arial" w:cs="Arial"/>
          <w:color w:val="1F3763"/>
        </w:rPr>
        <w:t> </w:t>
      </w:r>
      <w:proofErr w:type="spellStart"/>
      <w:proofErr w:type="gramStart"/>
      <w:r w:rsidRPr="00C016DC">
        <w:rPr>
          <w:rFonts w:ascii="Arial" w:hAnsi="Arial" w:cs="Arial"/>
          <w:color w:val="1F3763"/>
        </w:rPr>
        <w:t>gael</w:t>
      </w:r>
      <w:proofErr w:type="spellEnd"/>
      <w:proofErr w:type="gramEnd"/>
      <w:r w:rsidRPr="00C016DC">
        <w:rPr>
          <w:rFonts w:ascii="Arial" w:hAnsi="Arial" w:cs="Arial"/>
          <w:color w:val="1F3763"/>
        </w:rPr>
        <w:t> </w:t>
      </w:r>
      <w:proofErr w:type="spellStart"/>
      <w:r w:rsidRPr="00C016DC">
        <w:rPr>
          <w:rFonts w:ascii="Arial" w:hAnsi="Arial" w:cs="Arial"/>
          <w:color w:val="1F3763"/>
        </w:rPr>
        <w:t>ar</w:t>
      </w:r>
      <w:proofErr w:type="spellEnd"/>
      <w:r w:rsidRPr="00C016DC">
        <w:rPr>
          <w:rFonts w:ascii="Arial" w:hAnsi="Arial" w:cs="Arial"/>
          <w:color w:val="1F3763"/>
        </w:rPr>
        <w:t> </w:t>
      </w:r>
      <w:r w:rsidRPr="00C016DC">
        <w:rPr>
          <w:rFonts w:ascii="Arial" w:hAnsi="Arial" w:cs="Arial"/>
          <w:sz w:val="18"/>
          <w:szCs w:val="18"/>
          <w:lang w:val="en-US"/>
        </w:rPr>
        <w:fldChar w:fldCharType="begin"/>
      </w:r>
      <w:r w:rsidRPr="00C016DC">
        <w:rPr>
          <w:rFonts w:ascii="Arial" w:hAnsi="Arial" w:cs="Arial"/>
          <w:sz w:val="18"/>
          <w:szCs w:val="18"/>
          <w:lang w:val="en-US"/>
        </w:rPr>
        <w:instrText xml:space="preserve"> HYPERLINK "https://www.communityplaythings.co.uk/learning-library/articles/outdoor-play-for-children" \t "_blank" </w:instrText>
      </w:r>
      <w:r w:rsidRPr="00C016DC">
        <w:rPr>
          <w:rFonts w:ascii="Arial" w:hAnsi="Arial" w:cs="Arial"/>
          <w:sz w:val="18"/>
          <w:szCs w:val="18"/>
          <w:lang w:val="en-US"/>
        </w:rPr>
      </w:r>
      <w:r w:rsidRPr="00C016DC">
        <w:rPr>
          <w:rFonts w:ascii="Arial" w:hAnsi="Arial" w:cs="Arial"/>
          <w:sz w:val="18"/>
          <w:szCs w:val="18"/>
          <w:lang w:val="en-US"/>
        </w:rPr>
        <w:fldChar w:fldCharType="separate"/>
      </w:r>
      <w:r w:rsidRPr="00C016DC">
        <w:rPr>
          <w:rFonts w:ascii="Arial" w:hAnsi="Arial" w:cs="Arial"/>
          <w:color w:val="0563C1"/>
          <w:u w:val="single"/>
        </w:rPr>
        <w:t>https://www.communityplaythings.co.uk/learning-library/articles/outdoor-play-for-children</w:t>
      </w:r>
      <w:r w:rsidRPr="00C016DC">
        <w:rPr>
          <w:rFonts w:ascii="Arial" w:hAnsi="Arial" w:cs="Arial"/>
          <w:sz w:val="18"/>
          <w:szCs w:val="18"/>
          <w:lang w:val="en-US"/>
        </w:rPr>
        <w:fldChar w:fldCharType="end"/>
      </w:r>
      <w:r w:rsidRPr="00C016DC">
        <w:rPr>
          <w:rFonts w:ascii="Arial" w:hAnsi="Arial" w:cs="Arial"/>
          <w:color w:val="0563C1"/>
        </w:rPr>
        <w:t> [</w:t>
      </w:r>
      <w:proofErr w:type="spellStart"/>
      <w:r w:rsidRPr="00C016DC">
        <w:rPr>
          <w:rFonts w:ascii="Arial" w:hAnsi="Arial" w:cs="Arial"/>
          <w:color w:val="0563C1"/>
        </w:rPr>
        <w:t>Darllenwyd</w:t>
      </w:r>
      <w:proofErr w:type="spellEnd"/>
      <w:r w:rsidRPr="00C016DC">
        <w:rPr>
          <w:rFonts w:ascii="Arial" w:hAnsi="Arial" w:cs="Arial"/>
          <w:color w:val="0563C1"/>
        </w:rPr>
        <w:t> </w:t>
      </w:r>
      <w:proofErr w:type="spellStart"/>
      <w:r w:rsidRPr="00C016DC">
        <w:rPr>
          <w:rFonts w:ascii="Arial" w:hAnsi="Arial" w:cs="Arial"/>
          <w:color w:val="0563C1"/>
        </w:rPr>
        <w:t>ar</w:t>
      </w:r>
      <w:proofErr w:type="spellEnd"/>
      <w:r w:rsidRPr="00C016DC">
        <w:rPr>
          <w:rFonts w:ascii="Arial" w:hAnsi="Arial" w:cs="Arial"/>
          <w:color w:val="0563C1"/>
        </w:rPr>
        <w:t> 16.3.19].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color w:val="000000"/>
        </w:rPr>
        <w:t>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proofErr w:type="spellStart"/>
      <w:r w:rsidRPr="00C016DC">
        <w:rPr>
          <w:rFonts w:ascii="Arial" w:hAnsi="Arial" w:cs="Arial"/>
          <w:color w:val="000000"/>
        </w:rPr>
        <w:t>Kroeker</w:t>
      </w:r>
      <w:proofErr w:type="spellEnd"/>
      <w:r w:rsidRPr="00C016DC">
        <w:rPr>
          <w:rFonts w:ascii="Arial" w:hAnsi="Arial" w:cs="Arial"/>
          <w:color w:val="000000"/>
        </w:rPr>
        <w:t>, J. (2014) ‘Indoor and outdoor play in preschool programs: A mixed methods study’ </w:t>
      </w:r>
      <w:r w:rsidRPr="00C016DC">
        <w:rPr>
          <w:rFonts w:ascii="Arial" w:hAnsi="Arial" w:cs="Arial"/>
          <w:sz w:val="18"/>
          <w:szCs w:val="18"/>
          <w:lang w:val="en-US"/>
        </w:rPr>
        <w:fldChar w:fldCharType="begin"/>
      </w:r>
      <w:r w:rsidRPr="00C016DC">
        <w:rPr>
          <w:rFonts w:ascii="Arial" w:hAnsi="Arial" w:cs="Arial"/>
          <w:sz w:val="18"/>
          <w:szCs w:val="18"/>
          <w:lang w:val="en-US"/>
        </w:rPr>
        <w:instrText xml:space="preserve"> HYPERLINK "https://search.proquest.com/openview/ec245b67338654d75e19355e71a6101a/1?pq-origsite=gscholar&amp;cbl=18750&amp;diss=y" \t "_blank" </w:instrText>
      </w:r>
      <w:r w:rsidRPr="00C016DC">
        <w:rPr>
          <w:rFonts w:ascii="Arial" w:hAnsi="Arial" w:cs="Arial"/>
          <w:sz w:val="18"/>
          <w:szCs w:val="18"/>
          <w:lang w:val="en-US"/>
        </w:rPr>
      </w:r>
      <w:r w:rsidRPr="00C016DC">
        <w:rPr>
          <w:rFonts w:ascii="Arial" w:hAnsi="Arial" w:cs="Arial"/>
          <w:sz w:val="18"/>
          <w:szCs w:val="18"/>
          <w:lang w:val="en-US"/>
        </w:rPr>
        <w:fldChar w:fldCharType="separate"/>
      </w:r>
      <w:r w:rsidRPr="00C016DC">
        <w:rPr>
          <w:rFonts w:ascii="Arial" w:hAnsi="Arial" w:cs="Arial"/>
          <w:color w:val="0563C1"/>
          <w:u w:val="single"/>
        </w:rPr>
        <w:t>https://search.proquest.com/openview/ec245b67338654d75e19355e71a6101a/1?pq-origsite=gscholar&amp;cbl=18750&amp;diss=y</w:t>
      </w:r>
      <w:r w:rsidRPr="00C016DC">
        <w:rPr>
          <w:rFonts w:ascii="Arial" w:hAnsi="Arial" w:cs="Arial"/>
          <w:sz w:val="18"/>
          <w:szCs w:val="18"/>
          <w:lang w:val="en-US"/>
        </w:rPr>
        <w:fldChar w:fldCharType="end"/>
      </w:r>
      <w:r w:rsidRPr="00C016DC">
        <w:rPr>
          <w:rFonts w:ascii="Arial" w:hAnsi="Arial" w:cs="Arial"/>
          <w:color w:val="0563C1"/>
        </w:rPr>
        <w:t> [Accessed: 16</w:t>
      </w:r>
      <w:r w:rsidRPr="00C016DC">
        <w:rPr>
          <w:rFonts w:ascii="Arial" w:hAnsi="Arial" w:cs="Arial"/>
          <w:color w:val="000000"/>
          <w:sz w:val="19"/>
          <w:szCs w:val="19"/>
          <w:vertAlign w:val="superscript"/>
        </w:rPr>
        <w:t>th</w:t>
      </w:r>
      <w:r w:rsidRPr="00C016DC">
        <w:rPr>
          <w:rFonts w:ascii="Arial" w:hAnsi="Arial" w:cs="Arial"/>
          <w:color w:val="000000"/>
        </w:rPr>
        <w:t> March].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color w:val="595959"/>
        </w:rPr>
        <w:t>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proofErr w:type="spellStart"/>
      <w:r w:rsidRPr="00C016DC">
        <w:rPr>
          <w:rFonts w:ascii="Arial" w:hAnsi="Arial" w:cs="Arial"/>
          <w:color w:val="595959"/>
        </w:rPr>
        <w:t>Llywodraeth</w:t>
      </w:r>
      <w:proofErr w:type="spellEnd"/>
      <w:r w:rsidRPr="00C016DC">
        <w:rPr>
          <w:rFonts w:ascii="Arial" w:hAnsi="Arial" w:cs="Arial"/>
          <w:color w:val="595959"/>
        </w:rPr>
        <w:t> </w:t>
      </w:r>
      <w:proofErr w:type="spellStart"/>
      <w:r w:rsidRPr="00C016DC">
        <w:rPr>
          <w:rFonts w:ascii="Arial" w:hAnsi="Arial" w:cs="Arial"/>
          <w:color w:val="595959"/>
        </w:rPr>
        <w:t>Cymru</w:t>
      </w:r>
      <w:proofErr w:type="spellEnd"/>
      <w:r w:rsidRPr="00C016DC">
        <w:rPr>
          <w:rFonts w:ascii="Arial" w:hAnsi="Arial" w:cs="Arial"/>
          <w:color w:val="595959"/>
        </w:rPr>
        <w:t>. (2012) ‘Practical approaches to behaviour management in the classroom’ </w:t>
      </w:r>
      <w:r w:rsidRPr="00C016DC">
        <w:rPr>
          <w:rFonts w:ascii="Arial" w:hAnsi="Arial" w:cs="Arial"/>
          <w:sz w:val="18"/>
          <w:szCs w:val="18"/>
          <w:lang w:val="en-US"/>
        </w:rPr>
        <w:fldChar w:fldCharType="begin"/>
      </w:r>
      <w:r w:rsidRPr="00C016DC">
        <w:rPr>
          <w:rFonts w:ascii="Arial" w:hAnsi="Arial" w:cs="Arial"/>
          <w:sz w:val="18"/>
          <w:szCs w:val="18"/>
          <w:lang w:val="en-US"/>
        </w:rPr>
        <w:instrText xml:space="preserve"> HYPERLINK "https://beta.gov.wales/sites/default/files/publications/2018-12/practical-approaches-to-behaviour-management-in-the-classroom-a-handbook-for-classroom-teachers-in-primary-schools.pdf" \t "_blank" </w:instrText>
      </w:r>
      <w:r w:rsidRPr="00C016DC">
        <w:rPr>
          <w:rFonts w:ascii="Arial" w:hAnsi="Arial" w:cs="Arial"/>
          <w:sz w:val="18"/>
          <w:szCs w:val="18"/>
          <w:lang w:val="en-US"/>
        </w:rPr>
      </w:r>
      <w:r w:rsidRPr="00C016DC">
        <w:rPr>
          <w:rFonts w:ascii="Arial" w:hAnsi="Arial" w:cs="Arial"/>
          <w:sz w:val="18"/>
          <w:szCs w:val="18"/>
          <w:lang w:val="en-US"/>
        </w:rPr>
        <w:fldChar w:fldCharType="separate"/>
      </w:r>
      <w:r w:rsidRPr="00C016DC">
        <w:rPr>
          <w:rFonts w:ascii="Arial" w:hAnsi="Arial" w:cs="Arial"/>
          <w:color w:val="0563C1"/>
          <w:u w:val="single"/>
        </w:rPr>
        <w:t>https://beta.gov.wales/sites/default/files/publications/2018-12/practical-approaches-to-behaviour-management-in-the-classroom-a-handbook-for-classroom-teachers-in-primary-schools.pdf</w:t>
      </w:r>
      <w:r w:rsidRPr="00C016DC">
        <w:rPr>
          <w:rFonts w:ascii="Arial" w:hAnsi="Arial" w:cs="Arial"/>
          <w:sz w:val="18"/>
          <w:szCs w:val="18"/>
          <w:lang w:val="en-US"/>
        </w:rPr>
        <w:fldChar w:fldCharType="end"/>
      </w:r>
      <w:r w:rsidRPr="00C016DC">
        <w:rPr>
          <w:rFonts w:ascii="Arial" w:hAnsi="Arial" w:cs="Arial"/>
          <w:color w:val="0563C1"/>
        </w:rPr>
        <w:t> [</w:t>
      </w:r>
      <w:proofErr w:type="spellStart"/>
      <w:r w:rsidRPr="00C016DC">
        <w:rPr>
          <w:rFonts w:ascii="Arial" w:hAnsi="Arial" w:cs="Arial"/>
          <w:color w:val="0563C1"/>
        </w:rPr>
        <w:t>Darllenwyd</w:t>
      </w:r>
      <w:proofErr w:type="spellEnd"/>
      <w:r w:rsidRPr="00C016DC">
        <w:rPr>
          <w:rFonts w:ascii="Arial" w:hAnsi="Arial" w:cs="Arial"/>
          <w:color w:val="0563C1"/>
        </w:rPr>
        <w:t>: 20 </w:t>
      </w:r>
      <w:proofErr w:type="spellStart"/>
      <w:r w:rsidRPr="00C016DC">
        <w:rPr>
          <w:rFonts w:ascii="Arial" w:hAnsi="Arial" w:cs="Arial"/>
          <w:color w:val="0563C1"/>
        </w:rPr>
        <w:t>Mawrth</w:t>
      </w:r>
      <w:proofErr w:type="spellEnd"/>
      <w:r w:rsidRPr="00C016DC">
        <w:rPr>
          <w:rFonts w:ascii="Arial" w:hAnsi="Arial" w:cs="Arial"/>
          <w:color w:val="0563C1"/>
        </w:rPr>
        <w:t> 2019].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color w:val="595959"/>
        </w:rPr>
        <w:t>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proofErr w:type="spellStart"/>
      <w:r w:rsidRPr="00C016DC">
        <w:rPr>
          <w:rFonts w:ascii="Arial" w:hAnsi="Arial" w:cs="Arial"/>
          <w:color w:val="595959"/>
        </w:rPr>
        <w:t>Llywodraeth</w:t>
      </w:r>
      <w:proofErr w:type="spellEnd"/>
      <w:r w:rsidRPr="00C016DC">
        <w:rPr>
          <w:rFonts w:ascii="Arial" w:hAnsi="Arial" w:cs="Arial"/>
          <w:color w:val="595959"/>
        </w:rPr>
        <w:t> </w:t>
      </w:r>
      <w:proofErr w:type="spellStart"/>
      <w:r w:rsidRPr="00C016DC">
        <w:rPr>
          <w:rFonts w:ascii="Arial" w:hAnsi="Arial" w:cs="Arial"/>
          <w:color w:val="595959"/>
        </w:rPr>
        <w:t>Cymru</w:t>
      </w:r>
      <w:proofErr w:type="spellEnd"/>
      <w:r w:rsidRPr="00C016DC">
        <w:rPr>
          <w:rFonts w:ascii="Arial" w:hAnsi="Arial" w:cs="Arial"/>
          <w:color w:val="595959"/>
        </w:rPr>
        <w:t>. (2016) ‘</w:t>
      </w:r>
      <w:proofErr w:type="spellStart"/>
      <w:r w:rsidRPr="00C016DC">
        <w:rPr>
          <w:rFonts w:ascii="Arial" w:hAnsi="Arial" w:cs="Arial"/>
          <w:color w:val="595959"/>
        </w:rPr>
        <w:t>Fframwaith</w:t>
      </w:r>
      <w:proofErr w:type="spellEnd"/>
      <w:r w:rsidRPr="00C016DC">
        <w:rPr>
          <w:rFonts w:ascii="Arial" w:hAnsi="Arial" w:cs="Arial"/>
          <w:color w:val="595959"/>
        </w:rPr>
        <w:t> </w:t>
      </w:r>
      <w:proofErr w:type="spellStart"/>
      <w:r w:rsidRPr="00C016DC">
        <w:rPr>
          <w:rFonts w:ascii="Arial" w:hAnsi="Arial" w:cs="Arial"/>
          <w:color w:val="595959"/>
        </w:rPr>
        <w:t>Cymhwysedd</w:t>
      </w:r>
      <w:proofErr w:type="spellEnd"/>
      <w:r w:rsidRPr="00C016DC">
        <w:rPr>
          <w:rFonts w:ascii="Arial" w:hAnsi="Arial" w:cs="Arial"/>
          <w:color w:val="595959"/>
        </w:rPr>
        <w:t> </w:t>
      </w:r>
      <w:proofErr w:type="spellStart"/>
      <w:r w:rsidRPr="00C016DC">
        <w:rPr>
          <w:rFonts w:ascii="Arial" w:hAnsi="Arial" w:cs="Arial"/>
          <w:color w:val="595959"/>
        </w:rPr>
        <w:t>Digidol</w:t>
      </w:r>
      <w:proofErr w:type="spellEnd"/>
      <w:r w:rsidRPr="00C016DC">
        <w:rPr>
          <w:rFonts w:ascii="Arial" w:hAnsi="Arial" w:cs="Arial"/>
          <w:color w:val="595959"/>
        </w:rPr>
        <w:t>’ </w:t>
      </w:r>
      <w:r w:rsidRPr="00C016DC">
        <w:rPr>
          <w:rFonts w:ascii="Arial" w:hAnsi="Arial" w:cs="Arial"/>
          <w:sz w:val="18"/>
          <w:szCs w:val="18"/>
          <w:lang w:val="en-US"/>
        </w:rPr>
        <w:fldChar w:fldCharType="begin"/>
      </w:r>
      <w:r w:rsidRPr="00C016DC">
        <w:rPr>
          <w:rFonts w:ascii="Arial" w:hAnsi="Arial" w:cs="Arial"/>
          <w:sz w:val="18"/>
          <w:szCs w:val="18"/>
          <w:lang w:val="en-US"/>
        </w:rPr>
        <w:instrText xml:space="preserve"> HYPERLINK "https://learning.gov.wales/resources/browse-all/digital-competence-framework/framework?lang=cy&amp;year=nursery&amp;selectedYear=col_5&amp;lang=cy" \t "_blank" </w:instrText>
      </w:r>
      <w:r w:rsidRPr="00C016DC">
        <w:rPr>
          <w:rFonts w:ascii="Arial" w:hAnsi="Arial" w:cs="Arial"/>
          <w:sz w:val="18"/>
          <w:szCs w:val="18"/>
          <w:lang w:val="en-US"/>
        </w:rPr>
      </w:r>
      <w:r w:rsidRPr="00C016DC">
        <w:rPr>
          <w:rFonts w:ascii="Arial" w:hAnsi="Arial" w:cs="Arial"/>
          <w:sz w:val="18"/>
          <w:szCs w:val="18"/>
          <w:lang w:val="en-US"/>
        </w:rPr>
        <w:fldChar w:fldCharType="separate"/>
      </w:r>
      <w:r w:rsidRPr="00C016DC">
        <w:rPr>
          <w:rFonts w:ascii="Arial" w:hAnsi="Arial" w:cs="Arial"/>
          <w:color w:val="0563C1"/>
          <w:u w:val="single"/>
        </w:rPr>
        <w:t>https://learning.gov.wales/resources/browse-all/digital-competence-framework/framework?lang=cy&amp;year=nursery&amp;selectedYear=col_5&amp;lang=cy</w:t>
      </w:r>
      <w:r w:rsidRPr="00C016DC">
        <w:rPr>
          <w:rFonts w:ascii="Arial" w:hAnsi="Arial" w:cs="Arial"/>
          <w:sz w:val="18"/>
          <w:szCs w:val="18"/>
          <w:lang w:val="en-US"/>
        </w:rPr>
        <w:fldChar w:fldCharType="end"/>
      </w:r>
      <w:r w:rsidRPr="00C016DC">
        <w:rPr>
          <w:rFonts w:ascii="Arial" w:hAnsi="Arial" w:cs="Arial"/>
          <w:color w:val="0563C1"/>
        </w:rPr>
        <w:t> [</w:t>
      </w:r>
      <w:proofErr w:type="spellStart"/>
      <w:r w:rsidRPr="00C016DC">
        <w:rPr>
          <w:rFonts w:ascii="Arial" w:hAnsi="Arial" w:cs="Arial"/>
          <w:color w:val="0563C1"/>
        </w:rPr>
        <w:t>Darllenwyd</w:t>
      </w:r>
      <w:proofErr w:type="spellEnd"/>
      <w:r w:rsidRPr="00C016DC">
        <w:rPr>
          <w:rFonts w:ascii="Arial" w:hAnsi="Arial" w:cs="Arial"/>
          <w:color w:val="0563C1"/>
        </w:rPr>
        <w:t>: 16 </w:t>
      </w:r>
      <w:proofErr w:type="spellStart"/>
      <w:r w:rsidRPr="00C016DC">
        <w:rPr>
          <w:rFonts w:ascii="Arial" w:hAnsi="Arial" w:cs="Arial"/>
          <w:color w:val="0563C1"/>
        </w:rPr>
        <w:t>Mawrth</w:t>
      </w:r>
      <w:proofErr w:type="spellEnd"/>
      <w:r w:rsidRPr="00C016DC">
        <w:rPr>
          <w:rFonts w:ascii="Arial" w:hAnsi="Arial" w:cs="Arial"/>
          <w:color w:val="0563C1"/>
        </w:rPr>
        <w:t> 2019].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color w:val="595959"/>
        </w:rPr>
        <w:t>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proofErr w:type="spellStart"/>
      <w:r w:rsidRPr="00C016DC">
        <w:rPr>
          <w:rFonts w:ascii="Arial" w:hAnsi="Arial" w:cs="Arial"/>
          <w:color w:val="595959"/>
        </w:rPr>
        <w:t>Llywodraeth</w:t>
      </w:r>
      <w:proofErr w:type="spellEnd"/>
      <w:r w:rsidRPr="00C016DC">
        <w:rPr>
          <w:rFonts w:ascii="Arial" w:hAnsi="Arial" w:cs="Arial"/>
          <w:color w:val="595959"/>
        </w:rPr>
        <w:t> </w:t>
      </w:r>
      <w:proofErr w:type="spellStart"/>
      <w:r w:rsidRPr="00C016DC">
        <w:rPr>
          <w:rFonts w:ascii="Arial" w:hAnsi="Arial" w:cs="Arial"/>
          <w:color w:val="595959"/>
        </w:rPr>
        <w:t>Cymru</w:t>
      </w:r>
      <w:proofErr w:type="spellEnd"/>
      <w:r w:rsidRPr="00C016DC">
        <w:rPr>
          <w:rFonts w:ascii="Arial" w:hAnsi="Arial" w:cs="Arial"/>
          <w:color w:val="595959"/>
        </w:rPr>
        <w:t>. (2017) ‘New School Curriculum: Overview’ </w:t>
      </w:r>
      <w:r w:rsidRPr="00C016DC">
        <w:rPr>
          <w:rFonts w:ascii="Arial" w:hAnsi="Arial" w:cs="Arial"/>
          <w:sz w:val="18"/>
          <w:szCs w:val="18"/>
          <w:lang w:val="en-US"/>
        </w:rPr>
        <w:fldChar w:fldCharType="begin"/>
      </w:r>
      <w:r w:rsidRPr="00C016DC">
        <w:rPr>
          <w:rFonts w:ascii="Arial" w:hAnsi="Arial" w:cs="Arial"/>
          <w:sz w:val="18"/>
          <w:szCs w:val="18"/>
          <w:lang w:val="en-US"/>
        </w:rPr>
        <w:instrText xml:space="preserve"> HYPERLINK "https://beta.gov.wales/new-school-curriculum-overview" \t "_blank" </w:instrText>
      </w:r>
      <w:r w:rsidRPr="00C016DC">
        <w:rPr>
          <w:rFonts w:ascii="Arial" w:hAnsi="Arial" w:cs="Arial"/>
          <w:sz w:val="18"/>
          <w:szCs w:val="18"/>
          <w:lang w:val="en-US"/>
        </w:rPr>
      </w:r>
      <w:r w:rsidRPr="00C016DC">
        <w:rPr>
          <w:rFonts w:ascii="Arial" w:hAnsi="Arial" w:cs="Arial"/>
          <w:sz w:val="18"/>
          <w:szCs w:val="18"/>
          <w:lang w:val="en-US"/>
        </w:rPr>
        <w:fldChar w:fldCharType="separate"/>
      </w:r>
      <w:r w:rsidRPr="00C016DC">
        <w:rPr>
          <w:rFonts w:ascii="Arial" w:hAnsi="Arial" w:cs="Arial"/>
          <w:color w:val="0563C1"/>
          <w:u w:val="single"/>
        </w:rPr>
        <w:t>https://beta.gov.wales/new-school-curriculum-overview</w:t>
      </w:r>
      <w:r w:rsidRPr="00C016DC">
        <w:rPr>
          <w:rFonts w:ascii="Arial" w:hAnsi="Arial" w:cs="Arial"/>
          <w:sz w:val="18"/>
          <w:szCs w:val="18"/>
          <w:lang w:val="en-US"/>
        </w:rPr>
        <w:fldChar w:fldCharType="end"/>
      </w:r>
      <w:r w:rsidRPr="00C016DC">
        <w:rPr>
          <w:rFonts w:ascii="Arial" w:hAnsi="Arial" w:cs="Arial"/>
          <w:color w:val="0563C1"/>
        </w:rPr>
        <w:t> [</w:t>
      </w:r>
      <w:proofErr w:type="spellStart"/>
      <w:r w:rsidRPr="00C016DC">
        <w:rPr>
          <w:rFonts w:ascii="Arial" w:hAnsi="Arial" w:cs="Arial"/>
          <w:color w:val="0563C1"/>
        </w:rPr>
        <w:t>Darllenwyd</w:t>
      </w:r>
      <w:proofErr w:type="spellEnd"/>
      <w:r w:rsidRPr="00C016DC">
        <w:rPr>
          <w:rFonts w:ascii="Arial" w:hAnsi="Arial" w:cs="Arial"/>
          <w:color w:val="0563C1"/>
        </w:rPr>
        <w:t>: 18 </w:t>
      </w:r>
      <w:proofErr w:type="spellStart"/>
      <w:r w:rsidRPr="00C016DC">
        <w:rPr>
          <w:rFonts w:ascii="Arial" w:hAnsi="Arial" w:cs="Arial"/>
          <w:color w:val="0563C1"/>
        </w:rPr>
        <w:t>Mawrth</w:t>
      </w:r>
      <w:proofErr w:type="spellEnd"/>
      <w:r w:rsidRPr="00C016DC">
        <w:rPr>
          <w:rFonts w:ascii="Arial" w:hAnsi="Arial" w:cs="Arial"/>
          <w:color w:val="0563C1"/>
        </w:rPr>
        <w:t> 2019].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</w:rPr>
      </w:pPr>
      <w:r w:rsidRPr="00C016DC">
        <w:rPr>
          <w:rFonts w:ascii="Arial" w:hAnsi="Arial" w:cs="Arial"/>
        </w:rPr>
        <w:t> </w:t>
      </w:r>
    </w:p>
    <w:p w:rsidR="00C016DC" w:rsidRPr="00C016DC" w:rsidRDefault="00C016DC" w:rsidP="00C016DC">
      <w:pPr>
        <w:jc w:val="both"/>
        <w:textAlignment w:val="baseline"/>
        <w:rPr>
          <w:rFonts w:ascii="Arial" w:hAnsi="Arial" w:cs="Arial"/>
          <w:sz w:val="18"/>
          <w:szCs w:val="18"/>
        </w:rPr>
      </w:pPr>
      <w:proofErr w:type="spellStart"/>
      <w:r w:rsidRPr="00C016DC">
        <w:rPr>
          <w:rFonts w:ascii="Arial" w:hAnsi="Arial" w:cs="Arial"/>
          <w:color w:val="595959"/>
        </w:rPr>
        <w:t>Llywodraeth</w:t>
      </w:r>
      <w:proofErr w:type="spellEnd"/>
      <w:r w:rsidRPr="00C016DC">
        <w:rPr>
          <w:rFonts w:ascii="Arial" w:hAnsi="Arial" w:cs="Arial"/>
          <w:color w:val="595959"/>
        </w:rPr>
        <w:t> </w:t>
      </w:r>
      <w:proofErr w:type="spellStart"/>
      <w:r w:rsidRPr="00C016DC">
        <w:rPr>
          <w:rFonts w:ascii="Arial" w:hAnsi="Arial" w:cs="Arial"/>
          <w:color w:val="595959"/>
        </w:rPr>
        <w:t>Cymru</w:t>
      </w:r>
      <w:proofErr w:type="spellEnd"/>
      <w:r w:rsidRPr="00C016DC">
        <w:rPr>
          <w:rFonts w:ascii="Arial" w:hAnsi="Arial" w:cs="Arial"/>
          <w:color w:val="595959"/>
        </w:rPr>
        <w:t>. (2017) ‘</w:t>
      </w:r>
      <w:proofErr w:type="gramStart"/>
      <w:r w:rsidRPr="00C016DC">
        <w:rPr>
          <w:rFonts w:ascii="Arial" w:hAnsi="Arial" w:cs="Arial"/>
          <w:color w:val="595959"/>
        </w:rPr>
        <w:t>National Minimum Standards for regulated Childcare for children up to the age of 12 years’ </w:t>
      </w:r>
      <w:r w:rsidRPr="00C016DC">
        <w:rPr>
          <w:rFonts w:ascii="Arial" w:hAnsi="Arial" w:cs="Arial"/>
          <w:sz w:val="18"/>
          <w:szCs w:val="18"/>
        </w:rPr>
        <w:fldChar w:fldCharType="begin"/>
      </w:r>
      <w:r w:rsidRPr="00C016DC">
        <w:rPr>
          <w:rFonts w:ascii="Arial" w:hAnsi="Arial" w:cs="Arial"/>
          <w:sz w:val="18"/>
          <w:szCs w:val="18"/>
        </w:rPr>
        <w:instrText xml:space="preserve"> HYPERLINK "file:///C:/Users/Lowri/Downloads/160411-regulated-child-care-en.pdf" \t "_blank" </w:instrText>
      </w:r>
      <w:r w:rsidRPr="00C016DC">
        <w:rPr>
          <w:rFonts w:ascii="Arial" w:hAnsi="Arial" w:cs="Arial"/>
          <w:sz w:val="18"/>
          <w:szCs w:val="18"/>
        </w:rPr>
      </w:r>
      <w:r w:rsidRPr="00C016DC">
        <w:rPr>
          <w:rFonts w:ascii="Arial" w:hAnsi="Arial" w:cs="Arial"/>
          <w:sz w:val="18"/>
          <w:szCs w:val="18"/>
        </w:rPr>
        <w:fldChar w:fldCharType="separate"/>
      </w:r>
      <w:r w:rsidRPr="00C016DC">
        <w:rPr>
          <w:rFonts w:ascii="Arial" w:hAnsi="Arial" w:cs="Arial"/>
          <w:color w:val="276D5B"/>
          <w:u w:val="single"/>
        </w:rPr>
        <w:t>file:///C:/Users/Lowri/Downloads/160411-regulated-child-care-en.pdf</w:t>
      </w:r>
      <w:r w:rsidRPr="00C016DC">
        <w:rPr>
          <w:rFonts w:ascii="Arial" w:hAnsi="Arial" w:cs="Arial"/>
          <w:sz w:val="18"/>
          <w:szCs w:val="18"/>
        </w:rPr>
        <w:fldChar w:fldCharType="end"/>
      </w:r>
      <w:r w:rsidRPr="00C016DC">
        <w:rPr>
          <w:rFonts w:ascii="Arial" w:hAnsi="Arial" w:cs="Arial"/>
          <w:color w:val="595959"/>
        </w:rPr>
        <w:t> [</w:t>
      </w:r>
      <w:proofErr w:type="spellStart"/>
      <w:r w:rsidRPr="00C016DC">
        <w:rPr>
          <w:rFonts w:ascii="Arial" w:hAnsi="Arial" w:cs="Arial"/>
          <w:color w:val="595959"/>
        </w:rPr>
        <w:t>Darllenwyd</w:t>
      </w:r>
      <w:proofErr w:type="spellEnd"/>
      <w:r w:rsidRPr="00C016DC">
        <w:rPr>
          <w:rFonts w:ascii="Arial" w:hAnsi="Arial" w:cs="Arial"/>
          <w:color w:val="595959"/>
        </w:rPr>
        <w:t>: 22 </w:t>
      </w:r>
      <w:proofErr w:type="spellStart"/>
      <w:r w:rsidRPr="00C016DC">
        <w:rPr>
          <w:rFonts w:ascii="Arial" w:hAnsi="Arial" w:cs="Arial"/>
          <w:color w:val="595959"/>
        </w:rPr>
        <w:t>Mawrth</w:t>
      </w:r>
      <w:proofErr w:type="spellEnd"/>
      <w:r w:rsidRPr="00C016DC">
        <w:rPr>
          <w:rFonts w:ascii="Arial" w:hAnsi="Arial" w:cs="Arial"/>
          <w:color w:val="595959"/>
        </w:rPr>
        <w:t> 2019].</w:t>
      </w:r>
      <w:proofErr w:type="gramEnd"/>
      <w:r w:rsidRPr="00C016DC">
        <w:rPr>
          <w:rFonts w:ascii="Arial" w:hAnsi="Arial" w:cs="Arial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</w:rPr>
      </w:pPr>
      <w:r w:rsidRPr="00C016DC">
        <w:rPr>
          <w:rFonts w:ascii="Arial" w:hAnsi="Arial" w:cs="Arial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proofErr w:type="spellStart"/>
      <w:r w:rsidRPr="00C016DC">
        <w:rPr>
          <w:rFonts w:ascii="Arial" w:hAnsi="Arial" w:cs="Arial"/>
          <w:color w:val="1F3763"/>
        </w:rPr>
        <w:t>Llywodraeth</w:t>
      </w:r>
      <w:proofErr w:type="spellEnd"/>
      <w:r w:rsidRPr="00C016DC">
        <w:rPr>
          <w:rFonts w:ascii="Arial" w:hAnsi="Arial" w:cs="Arial"/>
          <w:color w:val="1F3763"/>
        </w:rPr>
        <w:t> </w:t>
      </w:r>
      <w:proofErr w:type="spellStart"/>
      <w:r w:rsidRPr="00C016DC">
        <w:rPr>
          <w:rFonts w:ascii="Arial" w:hAnsi="Arial" w:cs="Arial"/>
          <w:color w:val="1F3763"/>
        </w:rPr>
        <w:t>Cymru</w:t>
      </w:r>
      <w:proofErr w:type="spellEnd"/>
      <w:r w:rsidRPr="00C016DC">
        <w:rPr>
          <w:rFonts w:ascii="Arial" w:hAnsi="Arial" w:cs="Arial"/>
          <w:color w:val="1F3763"/>
        </w:rPr>
        <w:t>. (2018) ‘</w:t>
      </w:r>
      <w:proofErr w:type="spellStart"/>
      <w:r w:rsidRPr="00C016DC">
        <w:rPr>
          <w:rFonts w:ascii="Arial" w:hAnsi="Arial" w:cs="Arial"/>
          <w:color w:val="1F3763"/>
        </w:rPr>
        <w:t>Fframwaith</w:t>
      </w:r>
      <w:proofErr w:type="spellEnd"/>
      <w:r w:rsidRPr="00C016DC">
        <w:rPr>
          <w:rFonts w:ascii="Arial" w:hAnsi="Arial" w:cs="Arial"/>
          <w:color w:val="1F3763"/>
        </w:rPr>
        <w:t> </w:t>
      </w:r>
      <w:proofErr w:type="spellStart"/>
      <w:r w:rsidRPr="00C016DC">
        <w:rPr>
          <w:rFonts w:ascii="Arial" w:hAnsi="Arial" w:cs="Arial"/>
          <w:color w:val="1F3763"/>
        </w:rPr>
        <w:t>Cymhwysedd</w:t>
      </w:r>
      <w:proofErr w:type="spellEnd"/>
      <w:r w:rsidRPr="00C016DC">
        <w:rPr>
          <w:rFonts w:ascii="Arial" w:hAnsi="Arial" w:cs="Arial"/>
          <w:color w:val="1F3763"/>
        </w:rPr>
        <w:t> </w:t>
      </w:r>
      <w:proofErr w:type="spellStart"/>
      <w:r w:rsidRPr="00C016DC">
        <w:rPr>
          <w:rFonts w:ascii="Arial" w:hAnsi="Arial" w:cs="Arial"/>
          <w:color w:val="1F3763"/>
        </w:rPr>
        <w:t>Digidol</w:t>
      </w:r>
      <w:proofErr w:type="spellEnd"/>
      <w:r w:rsidRPr="00C016DC">
        <w:rPr>
          <w:rFonts w:ascii="Arial" w:hAnsi="Arial" w:cs="Arial"/>
          <w:color w:val="1F3763"/>
        </w:rPr>
        <w:t>’ </w:t>
      </w:r>
      <w:proofErr w:type="spellStart"/>
      <w:r w:rsidRPr="00C016DC">
        <w:rPr>
          <w:rFonts w:ascii="Arial" w:hAnsi="Arial" w:cs="Arial"/>
          <w:color w:val="1F3763"/>
        </w:rPr>
        <w:t>ar</w:t>
      </w:r>
      <w:proofErr w:type="spellEnd"/>
      <w:r w:rsidRPr="00C016DC">
        <w:rPr>
          <w:rFonts w:ascii="Arial" w:hAnsi="Arial" w:cs="Arial"/>
          <w:color w:val="1F3763"/>
        </w:rPr>
        <w:t> </w:t>
      </w:r>
      <w:proofErr w:type="spellStart"/>
      <w:proofErr w:type="gramStart"/>
      <w:r w:rsidRPr="00C016DC">
        <w:rPr>
          <w:rFonts w:ascii="Arial" w:hAnsi="Arial" w:cs="Arial"/>
          <w:color w:val="1F3763"/>
        </w:rPr>
        <w:t>gael</w:t>
      </w:r>
      <w:proofErr w:type="spellEnd"/>
      <w:proofErr w:type="gramEnd"/>
      <w:r w:rsidRPr="00C016DC">
        <w:rPr>
          <w:rFonts w:ascii="Arial" w:hAnsi="Arial" w:cs="Arial"/>
          <w:color w:val="1F3763"/>
        </w:rPr>
        <w:t> </w:t>
      </w:r>
      <w:proofErr w:type="spellStart"/>
      <w:r w:rsidRPr="00C016DC">
        <w:rPr>
          <w:rFonts w:ascii="Arial" w:hAnsi="Arial" w:cs="Arial"/>
          <w:color w:val="1F3763"/>
        </w:rPr>
        <w:t>ar</w:t>
      </w:r>
      <w:proofErr w:type="spellEnd"/>
      <w:r w:rsidRPr="00C016DC">
        <w:rPr>
          <w:rFonts w:ascii="Arial" w:hAnsi="Arial" w:cs="Arial"/>
          <w:color w:val="1F3763"/>
        </w:rPr>
        <w:t> </w:t>
      </w:r>
      <w:r w:rsidRPr="00C016DC">
        <w:rPr>
          <w:rFonts w:ascii="Arial" w:hAnsi="Arial" w:cs="Arial"/>
          <w:sz w:val="18"/>
          <w:szCs w:val="18"/>
          <w:lang w:val="en-US"/>
        </w:rPr>
        <w:fldChar w:fldCharType="begin"/>
      </w:r>
      <w:r w:rsidRPr="00C016DC">
        <w:rPr>
          <w:rFonts w:ascii="Arial" w:hAnsi="Arial" w:cs="Arial"/>
          <w:sz w:val="18"/>
          <w:szCs w:val="18"/>
          <w:lang w:val="en-US"/>
        </w:rPr>
        <w:instrText xml:space="preserve"> HYPERLINK "https://learning.gov.wales/resources/browse-all/digital-competence-framework/?lang=cy" \t "_blank" </w:instrText>
      </w:r>
      <w:r w:rsidRPr="00C016DC">
        <w:rPr>
          <w:rFonts w:ascii="Arial" w:hAnsi="Arial" w:cs="Arial"/>
          <w:sz w:val="18"/>
          <w:szCs w:val="18"/>
          <w:lang w:val="en-US"/>
        </w:rPr>
      </w:r>
      <w:r w:rsidRPr="00C016DC">
        <w:rPr>
          <w:rFonts w:ascii="Arial" w:hAnsi="Arial" w:cs="Arial"/>
          <w:sz w:val="18"/>
          <w:szCs w:val="18"/>
          <w:lang w:val="en-US"/>
        </w:rPr>
        <w:fldChar w:fldCharType="separate"/>
      </w:r>
      <w:r w:rsidRPr="00C016DC">
        <w:rPr>
          <w:rFonts w:ascii="Arial" w:hAnsi="Arial" w:cs="Arial"/>
          <w:color w:val="0563C1"/>
          <w:u w:val="single"/>
        </w:rPr>
        <w:t>https://learning.gov.wales/resources/browse-all/digital-competence-framework/?lang=cy</w:t>
      </w:r>
      <w:r w:rsidRPr="00C016DC">
        <w:rPr>
          <w:rFonts w:ascii="Arial" w:hAnsi="Arial" w:cs="Arial"/>
          <w:sz w:val="18"/>
          <w:szCs w:val="18"/>
          <w:lang w:val="en-US"/>
        </w:rPr>
        <w:fldChar w:fldCharType="end"/>
      </w:r>
      <w:r w:rsidRPr="00C016DC">
        <w:rPr>
          <w:rFonts w:ascii="Arial" w:hAnsi="Arial" w:cs="Arial"/>
          <w:color w:val="0563C1"/>
        </w:rPr>
        <w:t> [</w:t>
      </w:r>
      <w:proofErr w:type="spellStart"/>
      <w:r w:rsidRPr="00C016DC">
        <w:rPr>
          <w:rFonts w:ascii="Arial" w:hAnsi="Arial" w:cs="Arial"/>
          <w:color w:val="0563C1"/>
        </w:rPr>
        <w:t>Darllenwyd</w:t>
      </w:r>
      <w:proofErr w:type="spellEnd"/>
      <w:r w:rsidRPr="00C016DC">
        <w:rPr>
          <w:rFonts w:ascii="Arial" w:hAnsi="Arial" w:cs="Arial"/>
          <w:color w:val="0563C1"/>
        </w:rPr>
        <w:t> </w:t>
      </w:r>
      <w:proofErr w:type="spellStart"/>
      <w:r w:rsidRPr="00C016DC">
        <w:rPr>
          <w:rFonts w:ascii="Arial" w:hAnsi="Arial" w:cs="Arial"/>
          <w:color w:val="0563C1"/>
        </w:rPr>
        <w:t>ar</w:t>
      </w:r>
      <w:proofErr w:type="spellEnd"/>
      <w:r w:rsidRPr="00C016DC">
        <w:rPr>
          <w:rFonts w:ascii="Arial" w:hAnsi="Arial" w:cs="Arial"/>
          <w:color w:val="0563C1"/>
        </w:rPr>
        <w:t> 16.3.19].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color w:val="595959"/>
        </w:rPr>
        <w:t>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color w:val="595959"/>
        </w:rPr>
        <w:t>Maynard, T. a Waters, J. (2014) </w:t>
      </w:r>
      <w:r w:rsidRPr="00C016DC">
        <w:rPr>
          <w:rFonts w:ascii="Arial" w:hAnsi="Arial" w:cs="Arial"/>
          <w:i/>
          <w:iCs/>
          <w:color w:val="595959"/>
        </w:rPr>
        <w:t>Exploring Outdoor Play in the Early Years. </w:t>
      </w:r>
      <w:r w:rsidRPr="00C016DC">
        <w:rPr>
          <w:rFonts w:ascii="Arial" w:hAnsi="Arial" w:cs="Arial"/>
          <w:color w:val="595959"/>
        </w:rPr>
        <w:t>Maidenhead: Open University Press. [</w:t>
      </w:r>
      <w:proofErr w:type="gramStart"/>
      <w:r w:rsidRPr="00C016DC">
        <w:rPr>
          <w:rFonts w:ascii="Arial" w:hAnsi="Arial" w:cs="Arial"/>
          <w:color w:val="595959"/>
        </w:rPr>
        <w:t>e</w:t>
      </w:r>
      <w:proofErr w:type="gramEnd"/>
      <w:r w:rsidRPr="00C016DC">
        <w:rPr>
          <w:rFonts w:ascii="Arial" w:hAnsi="Arial" w:cs="Arial"/>
          <w:color w:val="595959"/>
        </w:rPr>
        <w:t>-</w:t>
      </w:r>
      <w:proofErr w:type="spellStart"/>
      <w:r w:rsidRPr="00C016DC">
        <w:rPr>
          <w:rFonts w:ascii="Arial" w:hAnsi="Arial" w:cs="Arial"/>
          <w:color w:val="595959"/>
        </w:rPr>
        <w:t>lyfr</w:t>
      </w:r>
      <w:proofErr w:type="spellEnd"/>
      <w:r w:rsidRPr="00C016DC">
        <w:rPr>
          <w:rFonts w:ascii="Arial" w:hAnsi="Arial" w:cs="Arial"/>
          <w:color w:val="595959"/>
        </w:rPr>
        <w:t>]. </w:t>
      </w:r>
      <w:proofErr w:type="spellStart"/>
      <w:r w:rsidRPr="00C016DC">
        <w:rPr>
          <w:rFonts w:ascii="Arial" w:hAnsi="Arial" w:cs="Arial"/>
          <w:color w:val="595959"/>
        </w:rPr>
        <w:t>Ar</w:t>
      </w:r>
      <w:proofErr w:type="spellEnd"/>
      <w:r w:rsidRPr="00C016DC">
        <w:rPr>
          <w:rFonts w:ascii="Arial" w:hAnsi="Arial" w:cs="Arial"/>
          <w:color w:val="595959"/>
        </w:rPr>
        <w:t> </w:t>
      </w:r>
      <w:proofErr w:type="spellStart"/>
      <w:r w:rsidRPr="00C016DC">
        <w:rPr>
          <w:rFonts w:ascii="Arial" w:hAnsi="Arial" w:cs="Arial"/>
          <w:color w:val="595959"/>
        </w:rPr>
        <w:t>gael</w:t>
      </w:r>
      <w:proofErr w:type="spellEnd"/>
      <w:r w:rsidRPr="00C016DC">
        <w:rPr>
          <w:rFonts w:ascii="Arial" w:hAnsi="Arial" w:cs="Arial"/>
          <w:color w:val="595959"/>
        </w:rPr>
        <w:t> </w:t>
      </w:r>
      <w:proofErr w:type="spellStart"/>
      <w:r w:rsidRPr="00C016DC">
        <w:rPr>
          <w:rFonts w:ascii="Arial" w:hAnsi="Arial" w:cs="Arial"/>
          <w:color w:val="595959"/>
        </w:rPr>
        <w:t>yn</w:t>
      </w:r>
      <w:proofErr w:type="spellEnd"/>
      <w:proofErr w:type="gramStart"/>
      <w:r w:rsidRPr="00C016DC">
        <w:rPr>
          <w:rFonts w:ascii="Arial" w:hAnsi="Arial" w:cs="Arial"/>
          <w:color w:val="595959"/>
        </w:rPr>
        <w:t>:  </w:t>
      </w:r>
      <w:proofErr w:type="gramEnd"/>
      <w:r w:rsidRPr="00C016DC">
        <w:rPr>
          <w:rFonts w:ascii="Arial" w:hAnsi="Arial" w:cs="Arial"/>
          <w:sz w:val="18"/>
          <w:szCs w:val="18"/>
          <w:lang w:val="en-US"/>
        </w:rPr>
        <w:fldChar w:fldCharType="begin"/>
      </w:r>
      <w:r w:rsidRPr="00C016DC">
        <w:rPr>
          <w:rFonts w:ascii="Arial" w:hAnsi="Arial" w:cs="Arial"/>
          <w:sz w:val="18"/>
          <w:szCs w:val="18"/>
          <w:lang w:val="en-US"/>
        </w:rPr>
        <w:instrText xml:space="preserve"> HYPERLINK "https://www-dawsonera-com.ezproxy.uwtsd.ac.uk/readonline/9780335263394" \t "_blank" </w:instrText>
      </w:r>
      <w:r w:rsidRPr="00C016DC">
        <w:rPr>
          <w:rFonts w:ascii="Arial" w:hAnsi="Arial" w:cs="Arial"/>
          <w:sz w:val="18"/>
          <w:szCs w:val="18"/>
          <w:lang w:val="en-US"/>
        </w:rPr>
      </w:r>
      <w:r w:rsidRPr="00C016DC">
        <w:rPr>
          <w:rFonts w:ascii="Arial" w:hAnsi="Arial" w:cs="Arial"/>
          <w:sz w:val="18"/>
          <w:szCs w:val="18"/>
          <w:lang w:val="en-US"/>
        </w:rPr>
        <w:fldChar w:fldCharType="separate"/>
      </w:r>
      <w:r w:rsidRPr="00C016DC">
        <w:rPr>
          <w:rFonts w:ascii="Arial" w:hAnsi="Arial" w:cs="Arial"/>
          <w:color w:val="0563C1"/>
          <w:u w:val="single"/>
        </w:rPr>
        <w:t>https://www-dawsonera-com.ezproxy.uwtsd.ac.uk/readonline/9780335263394</w:t>
      </w:r>
      <w:r w:rsidRPr="00C016DC">
        <w:rPr>
          <w:rFonts w:ascii="Arial" w:hAnsi="Arial" w:cs="Arial"/>
          <w:sz w:val="18"/>
          <w:szCs w:val="18"/>
          <w:lang w:val="en-US"/>
        </w:rPr>
        <w:fldChar w:fldCharType="end"/>
      </w:r>
      <w:r w:rsidRPr="00C016DC">
        <w:rPr>
          <w:rFonts w:ascii="Arial" w:hAnsi="Arial" w:cs="Arial"/>
          <w:color w:val="0563C1"/>
        </w:rPr>
        <w:t> [</w:t>
      </w:r>
      <w:proofErr w:type="spellStart"/>
      <w:r w:rsidRPr="00C016DC">
        <w:rPr>
          <w:rFonts w:ascii="Arial" w:hAnsi="Arial" w:cs="Arial"/>
          <w:color w:val="0563C1"/>
        </w:rPr>
        <w:t>Darllenwyd</w:t>
      </w:r>
      <w:proofErr w:type="spellEnd"/>
      <w:r w:rsidRPr="00C016DC">
        <w:rPr>
          <w:rFonts w:ascii="Arial" w:hAnsi="Arial" w:cs="Arial"/>
          <w:color w:val="0563C1"/>
        </w:rPr>
        <w:t>: 20 </w:t>
      </w:r>
      <w:proofErr w:type="spellStart"/>
      <w:r w:rsidRPr="00C016DC">
        <w:rPr>
          <w:rFonts w:ascii="Arial" w:hAnsi="Arial" w:cs="Arial"/>
          <w:color w:val="0563C1"/>
        </w:rPr>
        <w:t>Mawrth</w:t>
      </w:r>
      <w:proofErr w:type="spellEnd"/>
      <w:r w:rsidRPr="00C016DC">
        <w:rPr>
          <w:rFonts w:ascii="Arial" w:hAnsi="Arial" w:cs="Arial"/>
          <w:color w:val="0563C1"/>
        </w:rPr>
        <w:t> 2019].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color w:val="1F3763"/>
        </w:rPr>
        <w:t>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color w:val="1F3763"/>
        </w:rPr>
        <w:t>McLeod, S. (2018) ‘Questionnaire’ </w:t>
      </w:r>
      <w:proofErr w:type="spellStart"/>
      <w:r w:rsidRPr="00C016DC">
        <w:rPr>
          <w:rFonts w:ascii="Arial" w:hAnsi="Arial" w:cs="Arial"/>
          <w:color w:val="1F3763"/>
        </w:rPr>
        <w:t>ar</w:t>
      </w:r>
      <w:proofErr w:type="spellEnd"/>
      <w:r w:rsidRPr="00C016DC">
        <w:rPr>
          <w:rFonts w:ascii="Arial" w:hAnsi="Arial" w:cs="Arial"/>
          <w:color w:val="1F3763"/>
        </w:rPr>
        <w:t> </w:t>
      </w:r>
      <w:proofErr w:type="spellStart"/>
      <w:proofErr w:type="gramStart"/>
      <w:r w:rsidRPr="00C016DC">
        <w:rPr>
          <w:rFonts w:ascii="Arial" w:hAnsi="Arial" w:cs="Arial"/>
          <w:color w:val="1F3763"/>
        </w:rPr>
        <w:t>gael</w:t>
      </w:r>
      <w:proofErr w:type="spellEnd"/>
      <w:proofErr w:type="gramEnd"/>
      <w:r w:rsidRPr="00C016DC">
        <w:rPr>
          <w:rFonts w:ascii="Arial" w:hAnsi="Arial" w:cs="Arial"/>
          <w:color w:val="1F3763"/>
        </w:rPr>
        <w:t> </w:t>
      </w:r>
      <w:proofErr w:type="spellStart"/>
      <w:r w:rsidRPr="00C016DC">
        <w:rPr>
          <w:rFonts w:ascii="Arial" w:hAnsi="Arial" w:cs="Arial"/>
          <w:color w:val="1F3763"/>
        </w:rPr>
        <w:t>ar</w:t>
      </w:r>
      <w:proofErr w:type="spellEnd"/>
      <w:r w:rsidRPr="00C016DC">
        <w:rPr>
          <w:rFonts w:ascii="Arial" w:hAnsi="Arial" w:cs="Arial"/>
          <w:color w:val="1F3763"/>
        </w:rPr>
        <w:t> </w:t>
      </w:r>
      <w:r w:rsidRPr="00C016DC">
        <w:rPr>
          <w:rFonts w:ascii="Arial" w:hAnsi="Arial" w:cs="Arial"/>
          <w:sz w:val="18"/>
          <w:szCs w:val="18"/>
          <w:lang w:val="en-US"/>
        </w:rPr>
        <w:fldChar w:fldCharType="begin"/>
      </w:r>
      <w:r w:rsidRPr="00C016DC">
        <w:rPr>
          <w:rFonts w:ascii="Arial" w:hAnsi="Arial" w:cs="Arial"/>
          <w:sz w:val="18"/>
          <w:szCs w:val="18"/>
          <w:lang w:val="en-US"/>
        </w:rPr>
        <w:instrText xml:space="preserve"> HYPERLINK "https://www.simplypsychology.org/questionnaires.html" \t "_blank" </w:instrText>
      </w:r>
      <w:r w:rsidRPr="00C016DC">
        <w:rPr>
          <w:rFonts w:ascii="Arial" w:hAnsi="Arial" w:cs="Arial"/>
          <w:sz w:val="18"/>
          <w:szCs w:val="18"/>
          <w:lang w:val="en-US"/>
        </w:rPr>
      </w:r>
      <w:r w:rsidRPr="00C016DC">
        <w:rPr>
          <w:rFonts w:ascii="Arial" w:hAnsi="Arial" w:cs="Arial"/>
          <w:sz w:val="18"/>
          <w:szCs w:val="18"/>
          <w:lang w:val="en-US"/>
        </w:rPr>
        <w:fldChar w:fldCharType="separate"/>
      </w:r>
      <w:r w:rsidRPr="00C016DC">
        <w:rPr>
          <w:rFonts w:ascii="Arial" w:hAnsi="Arial" w:cs="Arial"/>
          <w:color w:val="0563C1"/>
          <w:u w:val="single"/>
        </w:rPr>
        <w:t>https://www.simplypsychology.org/questionnaires.html</w:t>
      </w:r>
      <w:r w:rsidRPr="00C016DC">
        <w:rPr>
          <w:rFonts w:ascii="Arial" w:hAnsi="Arial" w:cs="Arial"/>
          <w:sz w:val="18"/>
          <w:szCs w:val="18"/>
          <w:lang w:val="en-US"/>
        </w:rPr>
        <w:fldChar w:fldCharType="end"/>
      </w:r>
      <w:r w:rsidRPr="00C016DC">
        <w:rPr>
          <w:rFonts w:ascii="Arial" w:hAnsi="Arial" w:cs="Arial"/>
          <w:color w:val="0563C1"/>
        </w:rPr>
        <w:t> [</w:t>
      </w:r>
      <w:proofErr w:type="spellStart"/>
      <w:r w:rsidRPr="00C016DC">
        <w:rPr>
          <w:rFonts w:ascii="Arial" w:hAnsi="Arial" w:cs="Arial"/>
          <w:color w:val="0563C1"/>
        </w:rPr>
        <w:t>Darllenwyd</w:t>
      </w:r>
      <w:proofErr w:type="spellEnd"/>
      <w:r w:rsidRPr="00C016DC">
        <w:rPr>
          <w:rFonts w:ascii="Arial" w:hAnsi="Arial" w:cs="Arial"/>
          <w:color w:val="0563C1"/>
        </w:rPr>
        <w:t> </w:t>
      </w:r>
      <w:proofErr w:type="spellStart"/>
      <w:r w:rsidRPr="00C016DC">
        <w:rPr>
          <w:rFonts w:ascii="Arial" w:hAnsi="Arial" w:cs="Arial"/>
          <w:color w:val="0563C1"/>
        </w:rPr>
        <w:t>ar</w:t>
      </w:r>
      <w:proofErr w:type="spellEnd"/>
      <w:r w:rsidRPr="00C016DC">
        <w:rPr>
          <w:rFonts w:ascii="Arial" w:hAnsi="Arial" w:cs="Arial"/>
          <w:color w:val="0563C1"/>
        </w:rPr>
        <w:t> 16.3.19].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color w:val="595959"/>
        </w:rPr>
        <w:t>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color w:val="595959"/>
        </w:rPr>
        <w:t xml:space="preserve">Merewether, J. (2015) ‘Young children’s perspectives of </w:t>
      </w:r>
      <w:proofErr w:type="gramStart"/>
      <w:r w:rsidRPr="00C016DC">
        <w:rPr>
          <w:rFonts w:ascii="Arial" w:hAnsi="Arial" w:cs="Arial"/>
          <w:color w:val="595959"/>
        </w:rPr>
        <w:t>outdoor</w:t>
      </w:r>
      <w:proofErr w:type="gramEnd"/>
      <w:r w:rsidRPr="00C016DC">
        <w:rPr>
          <w:rFonts w:ascii="Arial" w:hAnsi="Arial" w:cs="Arial"/>
          <w:color w:val="595959"/>
        </w:rPr>
        <w:t xml:space="preserve"> learning spaces: What matters?’ </w:t>
      </w:r>
      <w:r w:rsidRPr="00C016DC">
        <w:rPr>
          <w:rFonts w:ascii="Arial" w:hAnsi="Arial" w:cs="Arial"/>
          <w:i/>
          <w:iCs/>
          <w:color w:val="595959"/>
        </w:rPr>
        <w:t>Australasian Journal of Early Childhood, </w:t>
      </w:r>
      <w:proofErr w:type="spellStart"/>
      <w:r w:rsidRPr="00C016DC">
        <w:rPr>
          <w:rFonts w:ascii="Arial" w:hAnsi="Arial" w:cs="Arial"/>
          <w:color w:val="595959"/>
        </w:rPr>
        <w:t>Cyfrol</w:t>
      </w:r>
      <w:proofErr w:type="spellEnd"/>
      <w:r w:rsidRPr="00C016DC">
        <w:rPr>
          <w:rFonts w:ascii="Arial" w:hAnsi="Arial" w:cs="Arial"/>
          <w:color w:val="595959"/>
        </w:rPr>
        <w:t> 40, 1, </w:t>
      </w:r>
      <w:proofErr w:type="spellStart"/>
      <w:r w:rsidRPr="00C016DC">
        <w:rPr>
          <w:rFonts w:ascii="Arial" w:hAnsi="Arial" w:cs="Arial"/>
          <w:color w:val="595959"/>
        </w:rPr>
        <w:t>Chwefror</w:t>
      </w:r>
      <w:proofErr w:type="spellEnd"/>
      <w:r w:rsidRPr="00C016DC">
        <w:rPr>
          <w:rFonts w:ascii="Arial" w:hAnsi="Arial" w:cs="Arial"/>
          <w:color w:val="595959"/>
        </w:rPr>
        <w:t>, </w:t>
      </w:r>
      <w:proofErr w:type="spellStart"/>
      <w:r w:rsidRPr="00C016DC">
        <w:rPr>
          <w:rFonts w:ascii="Arial" w:hAnsi="Arial" w:cs="Arial"/>
          <w:color w:val="595959"/>
        </w:rPr>
        <w:t>tt</w:t>
      </w:r>
      <w:proofErr w:type="spellEnd"/>
      <w:r w:rsidRPr="00C016DC">
        <w:rPr>
          <w:rFonts w:ascii="Arial" w:hAnsi="Arial" w:cs="Arial"/>
          <w:color w:val="595959"/>
        </w:rPr>
        <w:t xml:space="preserve">. </w:t>
      </w:r>
      <w:proofErr w:type="gramStart"/>
      <w:r w:rsidRPr="00C016DC">
        <w:rPr>
          <w:rFonts w:ascii="Arial" w:hAnsi="Arial" w:cs="Arial"/>
          <w:color w:val="595959"/>
        </w:rPr>
        <w:t>99-108. [</w:t>
      </w:r>
      <w:proofErr w:type="spellStart"/>
      <w:r w:rsidRPr="00C016DC">
        <w:rPr>
          <w:rFonts w:ascii="Arial" w:hAnsi="Arial" w:cs="Arial"/>
          <w:color w:val="595959"/>
        </w:rPr>
        <w:t>Ar-lein</w:t>
      </w:r>
      <w:proofErr w:type="spellEnd"/>
      <w:r w:rsidRPr="00C016DC">
        <w:rPr>
          <w:rFonts w:ascii="Arial" w:hAnsi="Arial" w:cs="Arial"/>
          <w:color w:val="595959"/>
        </w:rPr>
        <w:t>].</w:t>
      </w:r>
      <w:proofErr w:type="gramEnd"/>
      <w:r w:rsidRPr="00C016DC">
        <w:rPr>
          <w:rFonts w:ascii="Arial" w:hAnsi="Arial" w:cs="Arial"/>
          <w:color w:val="595959"/>
        </w:rPr>
        <w:t> </w:t>
      </w:r>
      <w:proofErr w:type="spellStart"/>
      <w:r w:rsidRPr="00C016DC">
        <w:rPr>
          <w:rFonts w:ascii="Arial" w:hAnsi="Arial" w:cs="Arial"/>
          <w:color w:val="595959"/>
        </w:rPr>
        <w:t>Ar</w:t>
      </w:r>
      <w:proofErr w:type="spellEnd"/>
      <w:r w:rsidRPr="00C016DC">
        <w:rPr>
          <w:rFonts w:ascii="Arial" w:hAnsi="Arial" w:cs="Arial"/>
          <w:color w:val="595959"/>
        </w:rPr>
        <w:t> </w:t>
      </w:r>
      <w:proofErr w:type="spellStart"/>
      <w:proofErr w:type="gramStart"/>
      <w:r w:rsidRPr="00C016DC">
        <w:rPr>
          <w:rFonts w:ascii="Arial" w:hAnsi="Arial" w:cs="Arial"/>
          <w:color w:val="595959"/>
        </w:rPr>
        <w:t>gael</w:t>
      </w:r>
      <w:proofErr w:type="spellEnd"/>
      <w:proofErr w:type="gramEnd"/>
      <w:r w:rsidRPr="00C016DC">
        <w:rPr>
          <w:rFonts w:ascii="Arial" w:hAnsi="Arial" w:cs="Arial"/>
          <w:color w:val="595959"/>
        </w:rPr>
        <w:t> </w:t>
      </w:r>
      <w:proofErr w:type="spellStart"/>
      <w:r w:rsidRPr="00C016DC">
        <w:rPr>
          <w:rFonts w:ascii="Arial" w:hAnsi="Arial" w:cs="Arial"/>
          <w:color w:val="595959"/>
        </w:rPr>
        <w:t>yn</w:t>
      </w:r>
      <w:proofErr w:type="spellEnd"/>
      <w:r w:rsidRPr="00C016DC">
        <w:rPr>
          <w:rFonts w:ascii="Arial" w:hAnsi="Arial" w:cs="Arial"/>
          <w:color w:val="595959"/>
        </w:rPr>
        <w:t>: </w:t>
      </w:r>
      <w:r w:rsidRPr="00C016DC">
        <w:rPr>
          <w:rFonts w:ascii="Arial" w:hAnsi="Arial" w:cs="Arial"/>
          <w:sz w:val="18"/>
          <w:szCs w:val="18"/>
          <w:lang w:val="en-US"/>
        </w:rPr>
        <w:fldChar w:fldCharType="begin"/>
      </w:r>
      <w:r w:rsidRPr="00C016DC">
        <w:rPr>
          <w:rFonts w:ascii="Arial" w:hAnsi="Arial" w:cs="Arial"/>
          <w:sz w:val="18"/>
          <w:szCs w:val="18"/>
          <w:lang w:val="en-US"/>
        </w:rPr>
        <w:instrText xml:space="preserve"> HYPERLINK "https://web-b-ebscohost-com.ezproxy.uwtsd.ac.uk/ehost/pdfviewer/pdfviewer?vid=8&amp;sid=165c3cbb-292c-4ff5-89e7-ceedd82a5571%40pdc-v-sessmgr06" \t "_blank" </w:instrText>
      </w:r>
      <w:r w:rsidRPr="00C016DC">
        <w:rPr>
          <w:rFonts w:ascii="Arial" w:hAnsi="Arial" w:cs="Arial"/>
          <w:sz w:val="18"/>
          <w:szCs w:val="18"/>
          <w:lang w:val="en-US"/>
        </w:rPr>
      </w:r>
      <w:r w:rsidRPr="00C016DC">
        <w:rPr>
          <w:rFonts w:ascii="Arial" w:hAnsi="Arial" w:cs="Arial"/>
          <w:sz w:val="18"/>
          <w:szCs w:val="18"/>
          <w:lang w:val="en-US"/>
        </w:rPr>
        <w:fldChar w:fldCharType="separate"/>
      </w:r>
      <w:r w:rsidRPr="00C016DC">
        <w:rPr>
          <w:rFonts w:ascii="Arial" w:hAnsi="Arial" w:cs="Arial"/>
          <w:color w:val="0563C1"/>
          <w:u w:val="single"/>
        </w:rPr>
        <w:t>https://web-b-ebscohost-com.ezproxy.uwtsd.ac.uk/ehost/pdfviewer/pdfviewer?vid=8&amp;sid=165c3cbb-292c-4ff5-89e7-ceedd82a5571%40pdc-v-sessmgr06</w:t>
      </w:r>
      <w:r w:rsidRPr="00C016DC">
        <w:rPr>
          <w:rFonts w:ascii="Arial" w:hAnsi="Arial" w:cs="Arial"/>
          <w:sz w:val="18"/>
          <w:szCs w:val="18"/>
          <w:lang w:val="en-US"/>
        </w:rPr>
        <w:fldChar w:fldCharType="end"/>
      </w:r>
      <w:r w:rsidRPr="00C016DC">
        <w:rPr>
          <w:rFonts w:ascii="Arial" w:hAnsi="Arial" w:cs="Arial"/>
          <w:color w:val="0563C1"/>
        </w:rPr>
        <w:t> [</w:t>
      </w:r>
      <w:proofErr w:type="spellStart"/>
      <w:r w:rsidRPr="00C016DC">
        <w:rPr>
          <w:rFonts w:ascii="Arial" w:hAnsi="Arial" w:cs="Arial"/>
          <w:color w:val="0563C1"/>
        </w:rPr>
        <w:t>Darllenwyd</w:t>
      </w:r>
      <w:proofErr w:type="spellEnd"/>
      <w:r w:rsidRPr="00C016DC">
        <w:rPr>
          <w:rFonts w:ascii="Arial" w:hAnsi="Arial" w:cs="Arial"/>
          <w:color w:val="0563C1"/>
        </w:rPr>
        <w:t>: 19 </w:t>
      </w:r>
      <w:proofErr w:type="spellStart"/>
      <w:r w:rsidRPr="00C016DC">
        <w:rPr>
          <w:rFonts w:ascii="Arial" w:hAnsi="Arial" w:cs="Arial"/>
          <w:color w:val="0563C1"/>
        </w:rPr>
        <w:t>Mawrth</w:t>
      </w:r>
      <w:proofErr w:type="spellEnd"/>
      <w:r w:rsidRPr="00C016DC">
        <w:rPr>
          <w:rFonts w:ascii="Arial" w:hAnsi="Arial" w:cs="Arial"/>
          <w:color w:val="0563C1"/>
        </w:rPr>
        <w:t> 2019].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color w:val="000000"/>
        </w:rPr>
        <w:t>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color w:val="000000"/>
        </w:rPr>
        <w:t>Mind. (2019)</w:t>
      </w:r>
      <w:proofErr w:type="gramStart"/>
      <w:r w:rsidRPr="00C016DC">
        <w:rPr>
          <w:rFonts w:ascii="Arial" w:hAnsi="Arial" w:cs="Arial"/>
          <w:color w:val="000000"/>
        </w:rPr>
        <w:t>. </w:t>
      </w:r>
      <w:r w:rsidRPr="00C016DC">
        <w:rPr>
          <w:rFonts w:ascii="Arial" w:hAnsi="Arial" w:cs="Arial"/>
          <w:i/>
          <w:iCs/>
          <w:color w:val="000000"/>
        </w:rPr>
        <w:t>Helplines | Mind, the mental health charity - help for mental health problems</w:t>
      </w:r>
      <w:r w:rsidRPr="00C016DC">
        <w:rPr>
          <w:rFonts w:ascii="Arial" w:hAnsi="Arial" w:cs="Arial"/>
          <w:color w:val="000000"/>
        </w:rPr>
        <w:t>.</w:t>
      </w:r>
      <w:proofErr w:type="gramEnd"/>
      <w:r w:rsidRPr="00C016DC">
        <w:rPr>
          <w:rFonts w:ascii="Arial" w:hAnsi="Arial" w:cs="Arial"/>
          <w:color w:val="000000"/>
        </w:rPr>
        <w:t xml:space="preserve"> [</w:t>
      </w:r>
      <w:proofErr w:type="gramStart"/>
      <w:r w:rsidRPr="00C016DC">
        <w:rPr>
          <w:rFonts w:ascii="Arial" w:hAnsi="Arial" w:cs="Arial"/>
          <w:color w:val="000000"/>
        </w:rPr>
        <w:t>online</w:t>
      </w:r>
      <w:proofErr w:type="gramEnd"/>
      <w:r w:rsidRPr="00C016DC">
        <w:rPr>
          <w:rFonts w:ascii="Arial" w:hAnsi="Arial" w:cs="Arial"/>
          <w:color w:val="000000"/>
        </w:rPr>
        <w:t>] Available at: </w:t>
      </w:r>
      <w:r w:rsidRPr="00C016DC">
        <w:rPr>
          <w:rFonts w:ascii="Arial" w:hAnsi="Arial" w:cs="Arial"/>
          <w:sz w:val="18"/>
          <w:szCs w:val="18"/>
          <w:lang w:val="en-US"/>
        </w:rPr>
        <w:fldChar w:fldCharType="begin"/>
      </w:r>
      <w:r w:rsidRPr="00C016DC">
        <w:rPr>
          <w:rFonts w:ascii="Arial" w:hAnsi="Arial" w:cs="Arial"/>
          <w:sz w:val="18"/>
          <w:szCs w:val="18"/>
          <w:lang w:val="en-US"/>
        </w:rPr>
        <w:instrText xml:space="preserve"> HYPERLINK "https://www.mind.org.uk/information-support/helplines/" \t "_blank" </w:instrText>
      </w:r>
      <w:r w:rsidRPr="00C016DC">
        <w:rPr>
          <w:rFonts w:ascii="Arial" w:hAnsi="Arial" w:cs="Arial"/>
          <w:sz w:val="18"/>
          <w:szCs w:val="18"/>
          <w:lang w:val="en-US"/>
        </w:rPr>
      </w:r>
      <w:r w:rsidRPr="00C016DC">
        <w:rPr>
          <w:rFonts w:ascii="Arial" w:hAnsi="Arial" w:cs="Arial"/>
          <w:sz w:val="18"/>
          <w:szCs w:val="18"/>
          <w:lang w:val="en-US"/>
        </w:rPr>
        <w:fldChar w:fldCharType="separate"/>
      </w:r>
      <w:r w:rsidRPr="00C016DC">
        <w:rPr>
          <w:rFonts w:ascii="Arial" w:hAnsi="Arial" w:cs="Arial"/>
          <w:color w:val="0563C1"/>
          <w:u w:val="single"/>
        </w:rPr>
        <w:t>https://www.mind.org.uk/information-support/helplines/</w:t>
      </w:r>
      <w:r w:rsidRPr="00C016DC">
        <w:rPr>
          <w:rFonts w:ascii="Arial" w:hAnsi="Arial" w:cs="Arial"/>
          <w:sz w:val="18"/>
          <w:szCs w:val="18"/>
          <w:lang w:val="en-US"/>
        </w:rPr>
        <w:fldChar w:fldCharType="end"/>
      </w:r>
      <w:r w:rsidRPr="00C016DC">
        <w:rPr>
          <w:rFonts w:ascii="Arial" w:hAnsi="Arial" w:cs="Arial"/>
          <w:color w:val="0563C1"/>
        </w:rPr>
        <w:t>. </w:t>
      </w:r>
      <w:r w:rsidRPr="00C016DC">
        <w:rPr>
          <w:rFonts w:ascii="Arial" w:hAnsi="Arial" w:cs="Arial"/>
          <w:color w:val="000000"/>
        </w:rPr>
        <w:t> [Accessed 22 Mar. 2019].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color w:val="000000"/>
        </w:rPr>
        <w:t>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color w:val="000000"/>
        </w:rPr>
        <w:t>Morrow, Virginia and </w:t>
      </w:r>
      <w:proofErr w:type="spellStart"/>
      <w:r w:rsidRPr="00C016DC">
        <w:rPr>
          <w:rFonts w:ascii="Arial" w:hAnsi="Arial" w:cs="Arial"/>
          <w:color w:val="000000"/>
        </w:rPr>
        <w:t>Mayall</w:t>
      </w:r>
      <w:proofErr w:type="spellEnd"/>
      <w:r w:rsidRPr="00C016DC">
        <w:rPr>
          <w:rFonts w:ascii="Arial" w:hAnsi="Arial" w:cs="Arial"/>
          <w:color w:val="000000"/>
        </w:rPr>
        <w:t>, Berry (2009) '</w:t>
      </w:r>
      <w:proofErr w:type="gramStart"/>
      <w:r w:rsidRPr="00C016DC">
        <w:rPr>
          <w:rFonts w:ascii="Arial" w:hAnsi="Arial" w:cs="Arial"/>
          <w:color w:val="000000"/>
        </w:rPr>
        <w:t>What</w:t>
      </w:r>
      <w:proofErr w:type="gramEnd"/>
      <w:r w:rsidRPr="00C016DC">
        <w:rPr>
          <w:rFonts w:ascii="Arial" w:hAnsi="Arial" w:cs="Arial"/>
          <w:color w:val="000000"/>
        </w:rPr>
        <w:t xml:space="preserve"> is wrong with children's well-being in the UK? Questions of meaning and measurement', Journal of Social Welfare and Family Law, 31: 3, 217 — 229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color w:val="000000"/>
        </w:rPr>
        <w:t>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proofErr w:type="spellStart"/>
      <w:r w:rsidRPr="00C016DC">
        <w:rPr>
          <w:rFonts w:ascii="Arial" w:hAnsi="Arial" w:cs="Arial"/>
          <w:color w:val="000000"/>
        </w:rPr>
        <w:t>Mudiad</w:t>
      </w:r>
      <w:proofErr w:type="spellEnd"/>
      <w:r w:rsidRPr="00C016DC">
        <w:rPr>
          <w:rFonts w:ascii="Arial" w:hAnsi="Arial" w:cs="Arial"/>
          <w:color w:val="000000"/>
        </w:rPr>
        <w:t> </w:t>
      </w:r>
      <w:proofErr w:type="spellStart"/>
      <w:r w:rsidRPr="00C016DC">
        <w:rPr>
          <w:rFonts w:ascii="Arial" w:hAnsi="Arial" w:cs="Arial"/>
          <w:color w:val="000000"/>
        </w:rPr>
        <w:t>Meithrin</w:t>
      </w:r>
      <w:proofErr w:type="spellEnd"/>
      <w:r w:rsidRPr="00C016DC">
        <w:rPr>
          <w:rFonts w:ascii="Arial" w:hAnsi="Arial" w:cs="Arial"/>
          <w:color w:val="000000"/>
        </w:rPr>
        <w:t> (2019). [</w:t>
      </w:r>
      <w:proofErr w:type="gramStart"/>
      <w:r w:rsidRPr="00C016DC">
        <w:rPr>
          <w:rFonts w:ascii="Arial" w:hAnsi="Arial" w:cs="Arial"/>
          <w:color w:val="000000"/>
        </w:rPr>
        <w:t>online</w:t>
      </w:r>
      <w:proofErr w:type="gramEnd"/>
      <w:r w:rsidRPr="00C016DC">
        <w:rPr>
          <w:rFonts w:ascii="Arial" w:hAnsi="Arial" w:cs="Arial"/>
          <w:color w:val="000000"/>
        </w:rPr>
        <w:t>] Available at: </w:t>
      </w:r>
      <w:r w:rsidRPr="00C016DC">
        <w:rPr>
          <w:rFonts w:ascii="Arial" w:hAnsi="Arial" w:cs="Arial"/>
          <w:sz w:val="18"/>
          <w:szCs w:val="18"/>
          <w:lang w:val="en-US"/>
        </w:rPr>
        <w:fldChar w:fldCharType="begin"/>
      </w:r>
      <w:r w:rsidRPr="00C016DC">
        <w:rPr>
          <w:rFonts w:ascii="Arial" w:hAnsi="Arial" w:cs="Arial"/>
          <w:sz w:val="18"/>
          <w:szCs w:val="18"/>
          <w:lang w:val="en-US"/>
        </w:rPr>
        <w:instrText xml:space="preserve"> HYPERLINK "https://www.meithrin.cymru/level3/" \t "_blank" </w:instrText>
      </w:r>
      <w:r w:rsidRPr="00C016DC">
        <w:rPr>
          <w:rFonts w:ascii="Arial" w:hAnsi="Arial" w:cs="Arial"/>
          <w:sz w:val="18"/>
          <w:szCs w:val="18"/>
          <w:lang w:val="en-US"/>
        </w:rPr>
      </w:r>
      <w:r w:rsidRPr="00C016DC">
        <w:rPr>
          <w:rFonts w:ascii="Arial" w:hAnsi="Arial" w:cs="Arial"/>
          <w:sz w:val="18"/>
          <w:szCs w:val="18"/>
          <w:lang w:val="en-US"/>
        </w:rPr>
        <w:fldChar w:fldCharType="separate"/>
      </w:r>
      <w:r w:rsidRPr="00C016DC">
        <w:rPr>
          <w:rFonts w:ascii="Arial" w:hAnsi="Arial" w:cs="Arial"/>
          <w:color w:val="0563C1"/>
          <w:u w:val="single"/>
        </w:rPr>
        <w:t>https://www.meithrin.cymru/level3/</w:t>
      </w:r>
      <w:r w:rsidRPr="00C016DC">
        <w:rPr>
          <w:rFonts w:ascii="Arial" w:hAnsi="Arial" w:cs="Arial"/>
          <w:sz w:val="18"/>
          <w:szCs w:val="18"/>
          <w:lang w:val="en-US"/>
        </w:rPr>
        <w:fldChar w:fldCharType="end"/>
      </w:r>
      <w:r w:rsidRPr="00C016DC">
        <w:rPr>
          <w:rFonts w:ascii="Arial" w:hAnsi="Arial" w:cs="Arial"/>
          <w:color w:val="0563C1"/>
        </w:rPr>
        <w:t>. </w:t>
      </w:r>
      <w:r w:rsidRPr="00C016DC">
        <w:rPr>
          <w:rFonts w:ascii="Arial" w:hAnsi="Arial" w:cs="Arial"/>
          <w:color w:val="000000"/>
        </w:rPr>
        <w:t>[Accessed 22 Mar. 2019].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color w:val="595959"/>
        </w:rPr>
        <w:t>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proofErr w:type="spellStart"/>
      <w:r w:rsidRPr="00C016DC">
        <w:rPr>
          <w:rFonts w:ascii="Arial" w:hAnsi="Arial" w:cs="Arial"/>
          <w:color w:val="595959"/>
        </w:rPr>
        <w:t>Mudiad</w:t>
      </w:r>
      <w:proofErr w:type="spellEnd"/>
      <w:r w:rsidRPr="00C016DC">
        <w:rPr>
          <w:rFonts w:ascii="Arial" w:hAnsi="Arial" w:cs="Arial"/>
          <w:color w:val="595959"/>
        </w:rPr>
        <w:t> </w:t>
      </w:r>
      <w:proofErr w:type="spellStart"/>
      <w:r w:rsidRPr="00C016DC">
        <w:rPr>
          <w:rFonts w:ascii="Arial" w:hAnsi="Arial" w:cs="Arial"/>
          <w:color w:val="595959"/>
        </w:rPr>
        <w:t>Meithrin</w:t>
      </w:r>
      <w:proofErr w:type="spellEnd"/>
      <w:r w:rsidRPr="00C016DC">
        <w:rPr>
          <w:rFonts w:ascii="Arial" w:hAnsi="Arial" w:cs="Arial"/>
          <w:color w:val="595959"/>
        </w:rPr>
        <w:t>. (Dim </w:t>
      </w:r>
      <w:proofErr w:type="spellStart"/>
      <w:r w:rsidRPr="00C016DC">
        <w:rPr>
          <w:rFonts w:ascii="Arial" w:hAnsi="Arial" w:cs="Arial"/>
          <w:color w:val="595959"/>
        </w:rPr>
        <w:t>dyddiad</w:t>
      </w:r>
      <w:proofErr w:type="spellEnd"/>
      <w:r w:rsidRPr="00C016DC">
        <w:rPr>
          <w:rFonts w:ascii="Arial" w:hAnsi="Arial" w:cs="Arial"/>
          <w:color w:val="595959"/>
        </w:rPr>
        <w:t xml:space="preserve">) </w:t>
      </w:r>
      <w:proofErr w:type="gramStart"/>
      <w:r w:rsidRPr="00C016DC">
        <w:rPr>
          <w:rFonts w:ascii="Arial" w:hAnsi="Arial" w:cs="Arial"/>
          <w:color w:val="595959"/>
        </w:rPr>
        <w:t>‘</w:t>
      </w:r>
      <w:proofErr w:type="spellStart"/>
      <w:r w:rsidRPr="00C016DC">
        <w:rPr>
          <w:rFonts w:ascii="Arial" w:hAnsi="Arial" w:cs="Arial"/>
          <w:color w:val="595959"/>
        </w:rPr>
        <w:t>Cylchoedd</w:t>
      </w:r>
      <w:proofErr w:type="spellEnd"/>
      <w:r w:rsidRPr="00C016DC">
        <w:rPr>
          <w:rFonts w:ascii="Arial" w:hAnsi="Arial" w:cs="Arial"/>
          <w:color w:val="595959"/>
        </w:rPr>
        <w:t> </w:t>
      </w:r>
      <w:proofErr w:type="spellStart"/>
      <w:r w:rsidRPr="00C016DC">
        <w:rPr>
          <w:rFonts w:ascii="Arial" w:hAnsi="Arial" w:cs="Arial"/>
          <w:color w:val="595959"/>
        </w:rPr>
        <w:t>Meithrin</w:t>
      </w:r>
      <w:proofErr w:type="spellEnd"/>
      <w:r w:rsidRPr="00C016DC">
        <w:rPr>
          <w:rFonts w:ascii="Arial" w:hAnsi="Arial" w:cs="Arial"/>
          <w:color w:val="595959"/>
        </w:rPr>
        <w:t>’ </w:t>
      </w:r>
      <w:r w:rsidRPr="00C016DC">
        <w:rPr>
          <w:rFonts w:ascii="Arial" w:hAnsi="Arial" w:cs="Arial"/>
          <w:sz w:val="18"/>
          <w:szCs w:val="18"/>
          <w:lang w:val="en-US"/>
        </w:rPr>
        <w:fldChar w:fldCharType="begin"/>
      </w:r>
      <w:r w:rsidRPr="00C016DC">
        <w:rPr>
          <w:rFonts w:ascii="Arial" w:hAnsi="Arial" w:cs="Arial"/>
          <w:sz w:val="18"/>
          <w:szCs w:val="18"/>
          <w:lang w:val="en-US"/>
        </w:rPr>
        <w:instrText xml:space="preserve"> HYPERLINK "https://www.meithrin.cymru/playgroups/" \t "_blank" </w:instrText>
      </w:r>
      <w:r w:rsidRPr="00C016DC">
        <w:rPr>
          <w:rFonts w:ascii="Arial" w:hAnsi="Arial" w:cs="Arial"/>
          <w:sz w:val="18"/>
          <w:szCs w:val="18"/>
          <w:lang w:val="en-US"/>
        </w:rPr>
      </w:r>
      <w:r w:rsidRPr="00C016DC">
        <w:rPr>
          <w:rFonts w:ascii="Arial" w:hAnsi="Arial" w:cs="Arial"/>
          <w:sz w:val="18"/>
          <w:szCs w:val="18"/>
          <w:lang w:val="en-US"/>
        </w:rPr>
        <w:fldChar w:fldCharType="separate"/>
      </w:r>
      <w:proofErr w:type="gramEnd"/>
      <w:r w:rsidRPr="00C016DC">
        <w:rPr>
          <w:rFonts w:ascii="Arial" w:hAnsi="Arial" w:cs="Arial"/>
          <w:color w:val="0563C1"/>
          <w:u w:val="single"/>
        </w:rPr>
        <w:t>https://www.meithrin.cymru/playgroups/</w:t>
      </w:r>
      <w:proofErr w:type="gramStart"/>
      <w:r w:rsidRPr="00C016DC">
        <w:rPr>
          <w:rFonts w:ascii="Arial" w:hAnsi="Arial" w:cs="Arial"/>
          <w:sz w:val="18"/>
          <w:szCs w:val="18"/>
          <w:lang w:val="en-US"/>
        </w:rPr>
        <w:fldChar w:fldCharType="end"/>
      </w:r>
      <w:r w:rsidRPr="00C016DC">
        <w:rPr>
          <w:rFonts w:ascii="Arial" w:hAnsi="Arial" w:cs="Arial"/>
          <w:color w:val="0563C1"/>
        </w:rPr>
        <w:t> [</w:t>
      </w:r>
      <w:proofErr w:type="spellStart"/>
      <w:r w:rsidRPr="00C016DC">
        <w:rPr>
          <w:rFonts w:ascii="Arial" w:hAnsi="Arial" w:cs="Arial"/>
          <w:color w:val="0563C1"/>
        </w:rPr>
        <w:t>Darllenwyd</w:t>
      </w:r>
      <w:proofErr w:type="spellEnd"/>
      <w:r w:rsidRPr="00C016DC">
        <w:rPr>
          <w:rFonts w:ascii="Arial" w:hAnsi="Arial" w:cs="Arial"/>
          <w:color w:val="0563C1"/>
        </w:rPr>
        <w:t>: 17 </w:t>
      </w:r>
      <w:proofErr w:type="spellStart"/>
      <w:r w:rsidRPr="00C016DC">
        <w:rPr>
          <w:rFonts w:ascii="Arial" w:hAnsi="Arial" w:cs="Arial"/>
          <w:color w:val="0563C1"/>
        </w:rPr>
        <w:t>Mawrth</w:t>
      </w:r>
      <w:proofErr w:type="spellEnd"/>
      <w:r w:rsidRPr="00C016DC">
        <w:rPr>
          <w:rFonts w:ascii="Arial" w:hAnsi="Arial" w:cs="Arial"/>
          <w:color w:val="0563C1"/>
        </w:rPr>
        <w:t> 2019].</w:t>
      </w:r>
      <w:proofErr w:type="gramEnd"/>
      <w:r w:rsidRPr="00C016DC">
        <w:rPr>
          <w:rFonts w:ascii="Arial" w:hAnsi="Arial" w:cs="Arial"/>
          <w:color w:val="0563C1"/>
        </w:rPr>
        <w:t>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color w:val="595959"/>
        </w:rPr>
        <w:t>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proofErr w:type="spellStart"/>
      <w:proofErr w:type="gramStart"/>
      <w:r w:rsidRPr="00C016DC">
        <w:rPr>
          <w:rFonts w:ascii="Arial" w:hAnsi="Arial" w:cs="Arial"/>
          <w:color w:val="595959"/>
        </w:rPr>
        <w:t>Mudiad</w:t>
      </w:r>
      <w:proofErr w:type="spellEnd"/>
      <w:r w:rsidRPr="00C016DC">
        <w:rPr>
          <w:rFonts w:ascii="Arial" w:hAnsi="Arial" w:cs="Arial"/>
          <w:color w:val="595959"/>
        </w:rPr>
        <w:t> </w:t>
      </w:r>
      <w:proofErr w:type="spellStart"/>
      <w:r w:rsidRPr="00C016DC">
        <w:rPr>
          <w:rFonts w:ascii="Arial" w:hAnsi="Arial" w:cs="Arial"/>
          <w:color w:val="595959"/>
        </w:rPr>
        <w:t>ysgolion</w:t>
      </w:r>
      <w:proofErr w:type="spellEnd"/>
      <w:r w:rsidRPr="00C016DC">
        <w:rPr>
          <w:rFonts w:ascii="Arial" w:hAnsi="Arial" w:cs="Arial"/>
          <w:color w:val="595959"/>
        </w:rPr>
        <w:t> </w:t>
      </w:r>
      <w:proofErr w:type="spellStart"/>
      <w:r w:rsidRPr="00C016DC">
        <w:rPr>
          <w:rFonts w:ascii="Arial" w:hAnsi="Arial" w:cs="Arial"/>
          <w:color w:val="595959"/>
        </w:rPr>
        <w:t>Meithrin</w:t>
      </w:r>
      <w:proofErr w:type="spellEnd"/>
      <w:r w:rsidRPr="00C016DC">
        <w:rPr>
          <w:rFonts w:ascii="Arial" w:hAnsi="Arial" w:cs="Arial"/>
          <w:color w:val="595959"/>
        </w:rPr>
        <w:t> (Date unknown) ‘Little Purple Book - </w:t>
      </w:r>
      <w:proofErr w:type="spellStart"/>
      <w:r w:rsidRPr="00C016DC">
        <w:rPr>
          <w:rFonts w:ascii="Arial" w:hAnsi="Arial" w:cs="Arial"/>
          <w:color w:val="595959"/>
        </w:rPr>
        <w:t>Mudiad</w:t>
      </w:r>
      <w:proofErr w:type="spellEnd"/>
      <w:r w:rsidRPr="00C016DC">
        <w:rPr>
          <w:rFonts w:ascii="Arial" w:hAnsi="Arial" w:cs="Arial"/>
          <w:color w:val="595959"/>
        </w:rPr>
        <w:t> </w:t>
      </w:r>
      <w:proofErr w:type="spellStart"/>
      <w:r w:rsidRPr="00C016DC">
        <w:rPr>
          <w:rFonts w:ascii="Arial" w:hAnsi="Arial" w:cs="Arial"/>
          <w:color w:val="595959"/>
        </w:rPr>
        <w:t>Meithrin’s</w:t>
      </w:r>
      <w:proofErr w:type="spellEnd"/>
      <w:r w:rsidRPr="00C016DC">
        <w:rPr>
          <w:rFonts w:ascii="Arial" w:hAnsi="Arial" w:cs="Arial"/>
          <w:color w:val="595959"/>
        </w:rPr>
        <w:t> guide on how to prepare for an ESTYN inspection.</w:t>
      </w:r>
      <w:proofErr w:type="gramEnd"/>
      <w:r w:rsidRPr="00C016DC">
        <w:rPr>
          <w:rFonts w:ascii="Arial" w:hAnsi="Arial" w:cs="Arial"/>
          <w:color w:val="595959"/>
        </w:rPr>
        <w:t> </w:t>
      </w:r>
      <w:r w:rsidRPr="00C016DC">
        <w:rPr>
          <w:rFonts w:ascii="Arial" w:hAnsi="Arial" w:cs="Arial"/>
          <w:sz w:val="18"/>
          <w:szCs w:val="18"/>
          <w:lang w:val="en-US"/>
        </w:rPr>
        <w:fldChar w:fldCharType="begin"/>
      </w:r>
      <w:r w:rsidRPr="00C016DC">
        <w:rPr>
          <w:rFonts w:ascii="Arial" w:hAnsi="Arial" w:cs="Arial"/>
          <w:sz w:val="18"/>
          <w:szCs w:val="18"/>
          <w:lang w:val="en-US"/>
        </w:rPr>
        <w:instrText xml:space="preserve"> HYPERLINK "https://www.meithrin.cymru/creo_files/upload/downloads/llyfr_piws_estyn_llai.pdf" \t "_blank" </w:instrText>
      </w:r>
      <w:r w:rsidRPr="00C016DC">
        <w:rPr>
          <w:rFonts w:ascii="Arial" w:hAnsi="Arial" w:cs="Arial"/>
          <w:sz w:val="18"/>
          <w:szCs w:val="18"/>
          <w:lang w:val="en-US"/>
        </w:rPr>
      </w:r>
      <w:r w:rsidRPr="00C016DC">
        <w:rPr>
          <w:rFonts w:ascii="Arial" w:hAnsi="Arial" w:cs="Arial"/>
          <w:sz w:val="18"/>
          <w:szCs w:val="18"/>
          <w:lang w:val="en-US"/>
        </w:rPr>
        <w:fldChar w:fldCharType="separate"/>
      </w:r>
      <w:r w:rsidRPr="00C016DC">
        <w:rPr>
          <w:rFonts w:ascii="Arial" w:hAnsi="Arial" w:cs="Arial"/>
          <w:color w:val="276D5B"/>
          <w:u w:val="single"/>
        </w:rPr>
        <w:t>https://www.meithrin.cymru/creo_files/upload/downloads/llyfr_piws_estyn_llai.pdf</w:t>
      </w:r>
      <w:r w:rsidRPr="00C016DC">
        <w:rPr>
          <w:rFonts w:ascii="Arial" w:hAnsi="Arial" w:cs="Arial"/>
          <w:sz w:val="18"/>
          <w:szCs w:val="18"/>
          <w:lang w:val="en-US"/>
        </w:rPr>
        <w:fldChar w:fldCharType="end"/>
      </w:r>
      <w:r w:rsidRPr="00C016DC">
        <w:rPr>
          <w:rFonts w:ascii="Arial" w:hAnsi="Arial" w:cs="Arial"/>
          <w:color w:val="595959"/>
        </w:rPr>
        <w:t>. [Accessed: 18</w:t>
      </w:r>
      <w:r w:rsidRPr="00C016DC">
        <w:rPr>
          <w:rFonts w:ascii="Arial" w:hAnsi="Arial" w:cs="Arial"/>
          <w:color w:val="595959"/>
          <w:sz w:val="19"/>
          <w:szCs w:val="19"/>
          <w:vertAlign w:val="superscript"/>
        </w:rPr>
        <w:t>th</w:t>
      </w:r>
      <w:r w:rsidRPr="00C016DC">
        <w:rPr>
          <w:rFonts w:ascii="Arial" w:hAnsi="Arial" w:cs="Arial"/>
          <w:color w:val="595959"/>
        </w:rPr>
        <w:t> March 2019].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color w:val="595959"/>
        </w:rPr>
        <w:t>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proofErr w:type="spellStart"/>
      <w:r w:rsidRPr="00C016DC">
        <w:rPr>
          <w:rFonts w:ascii="Arial" w:hAnsi="Arial" w:cs="Arial"/>
          <w:color w:val="595959"/>
        </w:rPr>
        <w:t>Murkoff</w:t>
      </w:r>
      <w:proofErr w:type="spellEnd"/>
      <w:r w:rsidRPr="00C016DC">
        <w:rPr>
          <w:rFonts w:ascii="Arial" w:hAnsi="Arial" w:cs="Arial"/>
          <w:color w:val="595959"/>
        </w:rPr>
        <w:t xml:space="preserve">, H. (2016) ‘Kids and </w:t>
      </w:r>
      <w:proofErr w:type="spellStart"/>
      <w:r w:rsidRPr="00C016DC">
        <w:rPr>
          <w:rFonts w:ascii="Arial" w:hAnsi="Arial" w:cs="Arial"/>
          <w:color w:val="595959"/>
        </w:rPr>
        <w:t>iPads</w:t>
      </w:r>
      <w:proofErr w:type="spellEnd"/>
      <w:r w:rsidRPr="00C016DC">
        <w:rPr>
          <w:rFonts w:ascii="Arial" w:hAnsi="Arial" w:cs="Arial"/>
          <w:color w:val="595959"/>
        </w:rPr>
        <w:t>: The Pros and Cons’ </w:t>
      </w:r>
      <w:proofErr w:type="spellStart"/>
      <w:r w:rsidRPr="00C016DC">
        <w:rPr>
          <w:rFonts w:ascii="Arial" w:hAnsi="Arial" w:cs="Arial"/>
          <w:color w:val="595959"/>
        </w:rPr>
        <w:t>ar</w:t>
      </w:r>
      <w:proofErr w:type="spellEnd"/>
      <w:r w:rsidRPr="00C016DC">
        <w:rPr>
          <w:rFonts w:ascii="Arial" w:hAnsi="Arial" w:cs="Arial"/>
          <w:color w:val="595959"/>
        </w:rPr>
        <w:t> </w:t>
      </w:r>
      <w:proofErr w:type="spellStart"/>
      <w:proofErr w:type="gramStart"/>
      <w:r w:rsidRPr="00C016DC">
        <w:rPr>
          <w:rFonts w:ascii="Arial" w:hAnsi="Arial" w:cs="Arial"/>
          <w:color w:val="595959"/>
        </w:rPr>
        <w:t>gael</w:t>
      </w:r>
      <w:proofErr w:type="spellEnd"/>
      <w:proofErr w:type="gramEnd"/>
      <w:r w:rsidRPr="00C016DC">
        <w:rPr>
          <w:rFonts w:ascii="Arial" w:hAnsi="Arial" w:cs="Arial"/>
          <w:color w:val="595959"/>
        </w:rPr>
        <w:t> </w:t>
      </w:r>
      <w:proofErr w:type="spellStart"/>
      <w:r w:rsidRPr="00C016DC">
        <w:rPr>
          <w:rFonts w:ascii="Arial" w:hAnsi="Arial" w:cs="Arial"/>
          <w:color w:val="595959"/>
        </w:rPr>
        <w:t>ar</w:t>
      </w:r>
      <w:proofErr w:type="spellEnd"/>
      <w:r w:rsidRPr="00C016DC">
        <w:rPr>
          <w:rFonts w:ascii="Arial" w:hAnsi="Arial" w:cs="Arial"/>
          <w:color w:val="595959"/>
        </w:rPr>
        <w:t> </w:t>
      </w:r>
      <w:r w:rsidRPr="00C016DC">
        <w:rPr>
          <w:rFonts w:ascii="Arial" w:hAnsi="Arial" w:cs="Arial"/>
          <w:sz w:val="18"/>
          <w:szCs w:val="18"/>
          <w:lang w:val="en-US"/>
        </w:rPr>
        <w:fldChar w:fldCharType="begin"/>
      </w:r>
      <w:r w:rsidRPr="00C016DC">
        <w:rPr>
          <w:rFonts w:ascii="Arial" w:hAnsi="Arial" w:cs="Arial"/>
          <w:sz w:val="18"/>
          <w:szCs w:val="18"/>
          <w:lang w:val="en-US"/>
        </w:rPr>
        <w:instrText xml:space="preserve"> HYPERLINK "https://www.whattoexpect.com/toddler/ask-heidi/kids-and-ipads-the-pros-and-cons" \t "_blank" </w:instrText>
      </w:r>
      <w:r w:rsidRPr="00C016DC">
        <w:rPr>
          <w:rFonts w:ascii="Arial" w:hAnsi="Arial" w:cs="Arial"/>
          <w:sz w:val="18"/>
          <w:szCs w:val="18"/>
          <w:lang w:val="en-US"/>
        </w:rPr>
      </w:r>
      <w:r w:rsidRPr="00C016DC">
        <w:rPr>
          <w:rFonts w:ascii="Arial" w:hAnsi="Arial" w:cs="Arial"/>
          <w:sz w:val="18"/>
          <w:szCs w:val="18"/>
          <w:lang w:val="en-US"/>
        </w:rPr>
        <w:fldChar w:fldCharType="separate"/>
      </w:r>
      <w:r w:rsidRPr="00C016DC">
        <w:rPr>
          <w:rFonts w:ascii="Arial" w:hAnsi="Arial" w:cs="Arial"/>
          <w:color w:val="0563C1"/>
          <w:u w:val="single"/>
        </w:rPr>
        <w:t>https://www.whattoexpect.com/toddler/ask-heidi/kids-and-ipads-the-pros-and-cons</w:t>
      </w:r>
      <w:r w:rsidRPr="00C016DC">
        <w:rPr>
          <w:rFonts w:ascii="Arial" w:hAnsi="Arial" w:cs="Arial"/>
          <w:sz w:val="18"/>
          <w:szCs w:val="18"/>
          <w:lang w:val="en-US"/>
        </w:rPr>
        <w:fldChar w:fldCharType="end"/>
      </w:r>
      <w:r w:rsidRPr="00C016DC">
        <w:rPr>
          <w:rFonts w:ascii="Arial" w:hAnsi="Arial" w:cs="Arial"/>
          <w:color w:val="0563C1"/>
        </w:rPr>
        <w:t> [</w:t>
      </w:r>
      <w:proofErr w:type="spellStart"/>
      <w:r w:rsidRPr="00C016DC">
        <w:rPr>
          <w:rFonts w:ascii="Arial" w:hAnsi="Arial" w:cs="Arial"/>
          <w:color w:val="0563C1"/>
        </w:rPr>
        <w:t>Darllenwyd</w:t>
      </w:r>
      <w:proofErr w:type="spellEnd"/>
      <w:r w:rsidRPr="00C016DC">
        <w:rPr>
          <w:rFonts w:ascii="Arial" w:hAnsi="Arial" w:cs="Arial"/>
          <w:color w:val="0563C1"/>
        </w:rPr>
        <w:t> </w:t>
      </w:r>
      <w:proofErr w:type="spellStart"/>
      <w:r w:rsidRPr="00C016DC">
        <w:rPr>
          <w:rFonts w:ascii="Arial" w:hAnsi="Arial" w:cs="Arial"/>
          <w:color w:val="0563C1"/>
        </w:rPr>
        <w:t>ar</w:t>
      </w:r>
      <w:proofErr w:type="spellEnd"/>
      <w:r w:rsidRPr="00C016DC">
        <w:rPr>
          <w:rFonts w:ascii="Arial" w:hAnsi="Arial" w:cs="Arial"/>
          <w:color w:val="0563C1"/>
        </w:rPr>
        <w:t> 16.3.19]</w:t>
      </w:r>
      <w:r w:rsidRPr="00C016DC">
        <w:rPr>
          <w:rFonts w:ascii="Arial" w:hAnsi="Arial" w:cs="Arial"/>
          <w:b/>
          <w:bCs/>
          <w:color w:val="595959"/>
        </w:rPr>
        <w:t>.</w:t>
      </w:r>
      <w:r w:rsidRPr="00C016DC">
        <w:rPr>
          <w:rFonts w:ascii="Arial" w:hAnsi="Arial" w:cs="Arial"/>
          <w:color w:val="595959"/>
        </w:rPr>
        <w:t>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color w:val="595959"/>
        </w:rPr>
        <w:t>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color w:val="595959"/>
        </w:rPr>
        <w:t>Ofsted. (2010) ‘Requirements for risk </w:t>
      </w:r>
      <w:proofErr w:type="spellStart"/>
      <w:r w:rsidRPr="00C016DC">
        <w:rPr>
          <w:rFonts w:ascii="Arial" w:hAnsi="Arial" w:cs="Arial"/>
          <w:color w:val="595959"/>
        </w:rPr>
        <w:t>assesments</w:t>
      </w:r>
      <w:proofErr w:type="spellEnd"/>
      <w:r w:rsidRPr="00C016DC">
        <w:rPr>
          <w:rFonts w:ascii="Arial" w:hAnsi="Arial" w:cs="Arial"/>
          <w:color w:val="595959"/>
        </w:rPr>
        <w:t>’ </w:t>
      </w:r>
      <w:r w:rsidRPr="00C016DC">
        <w:rPr>
          <w:rFonts w:ascii="Arial" w:hAnsi="Arial" w:cs="Arial"/>
          <w:sz w:val="18"/>
          <w:szCs w:val="18"/>
          <w:lang w:val="en-US"/>
        </w:rPr>
        <w:fldChar w:fldCharType="begin"/>
      </w:r>
      <w:r w:rsidRPr="00C016DC">
        <w:rPr>
          <w:rFonts w:ascii="Arial" w:hAnsi="Arial" w:cs="Arial"/>
          <w:sz w:val="18"/>
          <w:szCs w:val="18"/>
          <w:lang w:val="en-US"/>
        </w:rPr>
        <w:instrText xml:space="preserve"> HYPERLINK "http://www.yor-ok.org.uk/downloads/Childcare%20Strategy/OSC/Requirements%20for%20risk%20assessments.pdf" \t "_blank" </w:instrText>
      </w:r>
      <w:r w:rsidRPr="00C016DC">
        <w:rPr>
          <w:rFonts w:ascii="Arial" w:hAnsi="Arial" w:cs="Arial"/>
          <w:sz w:val="18"/>
          <w:szCs w:val="18"/>
          <w:lang w:val="en-US"/>
        </w:rPr>
      </w:r>
      <w:r w:rsidRPr="00C016DC">
        <w:rPr>
          <w:rFonts w:ascii="Arial" w:hAnsi="Arial" w:cs="Arial"/>
          <w:sz w:val="18"/>
          <w:szCs w:val="18"/>
          <w:lang w:val="en-US"/>
        </w:rPr>
        <w:fldChar w:fldCharType="separate"/>
      </w:r>
      <w:r w:rsidRPr="00C016DC">
        <w:rPr>
          <w:rFonts w:ascii="Arial" w:hAnsi="Arial" w:cs="Arial"/>
          <w:color w:val="0563C1"/>
          <w:u w:val="single"/>
        </w:rPr>
        <w:t>http://www.yor-ok.org.uk/downloads/Childcare%20Strategy/OSC/Requirements%20for%20risk%20assessments.pdf</w:t>
      </w:r>
      <w:r w:rsidRPr="00C016DC">
        <w:rPr>
          <w:rFonts w:ascii="Arial" w:hAnsi="Arial" w:cs="Arial"/>
          <w:sz w:val="18"/>
          <w:szCs w:val="18"/>
          <w:lang w:val="en-US"/>
        </w:rPr>
        <w:fldChar w:fldCharType="end"/>
      </w:r>
      <w:r w:rsidRPr="00C016DC">
        <w:rPr>
          <w:rFonts w:ascii="Arial" w:hAnsi="Arial" w:cs="Arial"/>
          <w:color w:val="0563C1"/>
        </w:rPr>
        <w:t> [</w:t>
      </w:r>
      <w:proofErr w:type="spellStart"/>
      <w:r w:rsidRPr="00C016DC">
        <w:rPr>
          <w:rFonts w:ascii="Arial" w:hAnsi="Arial" w:cs="Arial"/>
          <w:color w:val="0563C1"/>
        </w:rPr>
        <w:t>Darllenwyd</w:t>
      </w:r>
      <w:proofErr w:type="spellEnd"/>
      <w:r w:rsidRPr="00C016DC">
        <w:rPr>
          <w:rFonts w:ascii="Arial" w:hAnsi="Arial" w:cs="Arial"/>
          <w:color w:val="0563C1"/>
        </w:rPr>
        <w:t>: 16 </w:t>
      </w:r>
      <w:proofErr w:type="spellStart"/>
      <w:r w:rsidRPr="00C016DC">
        <w:rPr>
          <w:rFonts w:ascii="Arial" w:hAnsi="Arial" w:cs="Arial"/>
          <w:color w:val="0563C1"/>
        </w:rPr>
        <w:t>Mawrth</w:t>
      </w:r>
      <w:proofErr w:type="spellEnd"/>
      <w:r w:rsidRPr="00C016DC">
        <w:rPr>
          <w:rFonts w:ascii="Arial" w:hAnsi="Arial" w:cs="Arial"/>
          <w:color w:val="0563C1"/>
        </w:rPr>
        <w:t> 2019].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i/>
          <w:iCs/>
          <w:color w:val="000000"/>
        </w:rPr>
        <w:t>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i/>
          <w:iCs/>
          <w:color w:val="000000"/>
        </w:rPr>
        <w:t>Ofsted</w:t>
      </w:r>
      <w:r w:rsidRPr="00C016DC">
        <w:rPr>
          <w:rFonts w:ascii="Arial" w:hAnsi="Arial" w:cs="Arial"/>
          <w:color w:val="000000"/>
        </w:rPr>
        <w:t>. (2019). [</w:t>
      </w:r>
      <w:proofErr w:type="gramStart"/>
      <w:r w:rsidRPr="00C016DC">
        <w:rPr>
          <w:rFonts w:ascii="Arial" w:hAnsi="Arial" w:cs="Arial"/>
          <w:color w:val="000000"/>
        </w:rPr>
        <w:t>online</w:t>
      </w:r>
      <w:proofErr w:type="gramEnd"/>
      <w:r w:rsidRPr="00C016DC">
        <w:rPr>
          <w:rFonts w:ascii="Arial" w:hAnsi="Arial" w:cs="Arial"/>
          <w:color w:val="000000"/>
        </w:rPr>
        <w:t>] Available at: </w:t>
      </w:r>
      <w:r w:rsidRPr="00C016DC">
        <w:rPr>
          <w:rFonts w:ascii="Arial" w:hAnsi="Arial" w:cs="Arial"/>
          <w:sz w:val="18"/>
          <w:szCs w:val="18"/>
          <w:lang w:val="en-US"/>
        </w:rPr>
        <w:fldChar w:fldCharType="begin"/>
      </w:r>
      <w:r w:rsidRPr="00C016DC">
        <w:rPr>
          <w:rFonts w:ascii="Arial" w:hAnsi="Arial" w:cs="Arial"/>
          <w:sz w:val="18"/>
          <w:szCs w:val="18"/>
          <w:lang w:val="en-US"/>
        </w:rPr>
        <w:instrText xml:space="preserve"> HYPERLINK "https://www.gov.uk/government/organisations/ofsted" \t "_blank" </w:instrText>
      </w:r>
      <w:r w:rsidRPr="00C016DC">
        <w:rPr>
          <w:rFonts w:ascii="Arial" w:hAnsi="Arial" w:cs="Arial"/>
          <w:sz w:val="18"/>
          <w:szCs w:val="18"/>
          <w:lang w:val="en-US"/>
        </w:rPr>
      </w:r>
      <w:r w:rsidRPr="00C016DC">
        <w:rPr>
          <w:rFonts w:ascii="Arial" w:hAnsi="Arial" w:cs="Arial"/>
          <w:sz w:val="18"/>
          <w:szCs w:val="18"/>
          <w:lang w:val="en-US"/>
        </w:rPr>
        <w:fldChar w:fldCharType="separate"/>
      </w:r>
      <w:r w:rsidRPr="00C016DC">
        <w:rPr>
          <w:rFonts w:ascii="Arial" w:hAnsi="Arial" w:cs="Arial"/>
          <w:color w:val="0563C1"/>
          <w:u w:val="single"/>
        </w:rPr>
        <w:t>https://www.gov.uk/government/organisations/ofsted</w:t>
      </w:r>
      <w:r w:rsidRPr="00C016DC">
        <w:rPr>
          <w:rFonts w:ascii="Arial" w:hAnsi="Arial" w:cs="Arial"/>
          <w:sz w:val="18"/>
          <w:szCs w:val="18"/>
          <w:lang w:val="en-US"/>
        </w:rPr>
        <w:fldChar w:fldCharType="end"/>
      </w:r>
      <w:r w:rsidRPr="00C016DC">
        <w:rPr>
          <w:rFonts w:ascii="Arial" w:hAnsi="Arial" w:cs="Arial"/>
          <w:color w:val="0563C1"/>
        </w:rPr>
        <w:t>. </w:t>
      </w:r>
      <w:r w:rsidRPr="00C016DC">
        <w:rPr>
          <w:rFonts w:ascii="Arial" w:hAnsi="Arial" w:cs="Arial"/>
          <w:color w:val="000000"/>
        </w:rPr>
        <w:t> [Accessed 8 Mar. 2019].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color w:val="000000"/>
        </w:rPr>
        <w:t>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color w:val="000000"/>
        </w:rPr>
        <w:t>Outdoor Revival. (2019). </w:t>
      </w:r>
      <w:r w:rsidRPr="00C016DC">
        <w:rPr>
          <w:rFonts w:ascii="Arial" w:hAnsi="Arial" w:cs="Arial"/>
          <w:i/>
          <w:iCs/>
          <w:color w:val="000000"/>
        </w:rPr>
        <w:t xml:space="preserve">Science proves that being outdoors benefits your body and mind - </w:t>
      </w:r>
      <w:proofErr w:type="gramStart"/>
      <w:r w:rsidRPr="00C016DC">
        <w:rPr>
          <w:rFonts w:ascii="Arial" w:hAnsi="Arial" w:cs="Arial"/>
          <w:i/>
          <w:iCs/>
          <w:color w:val="000000"/>
        </w:rPr>
        <w:t>Outdoor</w:t>
      </w:r>
      <w:proofErr w:type="gramEnd"/>
      <w:r w:rsidRPr="00C016DC">
        <w:rPr>
          <w:rFonts w:ascii="Arial" w:hAnsi="Arial" w:cs="Arial"/>
          <w:i/>
          <w:iCs/>
          <w:color w:val="000000"/>
        </w:rPr>
        <w:t xml:space="preserve"> Revival</w:t>
      </w:r>
      <w:r w:rsidRPr="00C016DC">
        <w:rPr>
          <w:rFonts w:ascii="Arial" w:hAnsi="Arial" w:cs="Arial"/>
          <w:color w:val="000000"/>
        </w:rPr>
        <w:t>. [</w:t>
      </w:r>
      <w:proofErr w:type="gramStart"/>
      <w:r w:rsidRPr="00C016DC">
        <w:rPr>
          <w:rFonts w:ascii="Arial" w:hAnsi="Arial" w:cs="Arial"/>
          <w:color w:val="000000"/>
        </w:rPr>
        <w:t>online</w:t>
      </w:r>
      <w:proofErr w:type="gramEnd"/>
      <w:r w:rsidRPr="00C016DC">
        <w:rPr>
          <w:rFonts w:ascii="Arial" w:hAnsi="Arial" w:cs="Arial"/>
          <w:color w:val="000000"/>
        </w:rPr>
        <w:t>] Available at: </w:t>
      </w:r>
      <w:r w:rsidRPr="00C016DC">
        <w:rPr>
          <w:rFonts w:ascii="Arial" w:hAnsi="Arial" w:cs="Arial"/>
          <w:sz w:val="18"/>
          <w:szCs w:val="18"/>
          <w:lang w:val="en-US"/>
        </w:rPr>
        <w:fldChar w:fldCharType="begin"/>
      </w:r>
      <w:r w:rsidRPr="00C016DC">
        <w:rPr>
          <w:rFonts w:ascii="Arial" w:hAnsi="Arial" w:cs="Arial"/>
          <w:sz w:val="18"/>
          <w:szCs w:val="18"/>
          <w:lang w:val="en-US"/>
        </w:rPr>
        <w:instrText xml:space="preserve"> HYPERLINK "https://www.outdoorrevival.com/well-being/science-proves-outdoors-benefits-body-mind.html" \t "_blank" </w:instrText>
      </w:r>
      <w:r w:rsidRPr="00C016DC">
        <w:rPr>
          <w:rFonts w:ascii="Arial" w:hAnsi="Arial" w:cs="Arial"/>
          <w:sz w:val="18"/>
          <w:szCs w:val="18"/>
          <w:lang w:val="en-US"/>
        </w:rPr>
      </w:r>
      <w:r w:rsidRPr="00C016DC">
        <w:rPr>
          <w:rFonts w:ascii="Arial" w:hAnsi="Arial" w:cs="Arial"/>
          <w:sz w:val="18"/>
          <w:szCs w:val="18"/>
          <w:lang w:val="en-US"/>
        </w:rPr>
        <w:fldChar w:fldCharType="separate"/>
      </w:r>
      <w:r w:rsidRPr="00C016DC">
        <w:rPr>
          <w:rFonts w:ascii="Arial" w:hAnsi="Arial" w:cs="Arial"/>
          <w:color w:val="0563C1"/>
          <w:u w:val="single"/>
        </w:rPr>
        <w:t>https://www.outdoorrevival.com/well-being/science-proves-outdoors-benefits-body-mind.html</w:t>
      </w:r>
      <w:r w:rsidRPr="00C016DC">
        <w:rPr>
          <w:rFonts w:ascii="Arial" w:hAnsi="Arial" w:cs="Arial"/>
          <w:sz w:val="18"/>
          <w:szCs w:val="18"/>
          <w:lang w:val="en-US"/>
        </w:rPr>
        <w:fldChar w:fldCharType="end"/>
      </w:r>
      <w:r w:rsidRPr="00C016DC">
        <w:rPr>
          <w:rFonts w:ascii="Arial" w:hAnsi="Arial" w:cs="Arial"/>
          <w:color w:val="0563C1"/>
        </w:rPr>
        <w:t>. </w:t>
      </w:r>
      <w:r w:rsidRPr="00C016DC">
        <w:rPr>
          <w:rFonts w:ascii="Arial" w:hAnsi="Arial" w:cs="Arial"/>
          <w:color w:val="000000"/>
        </w:rPr>
        <w:t> [Accessed 9 Mar. 2019].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color w:val="000000"/>
        </w:rPr>
        <w:t>Pacey. (2019)</w:t>
      </w:r>
      <w:proofErr w:type="gramStart"/>
      <w:r w:rsidRPr="00C016DC">
        <w:rPr>
          <w:rFonts w:ascii="Arial" w:hAnsi="Arial" w:cs="Arial"/>
          <w:color w:val="000000"/>
        </w:rPr>
        <w:t>. </w:t>
      </w:r>
      <w:r w:rsidRPr="00C016DC">
        <w:rPr>
          <w:rFonts w:ascii="Arial" w:hAnsi="Arial" w:cs="Arial"/>
          <w:i/>
          <w:iCs/>
          <w:color w:val="000000"/>
        </w:rPr>
        <w:t>Professional Association for Childcare and Early Years</w:t>
      </w:r>
      <w:r w:rsidRPr="00C016DC">
        <w:rPr>
          <w:rFonts w:ascii="Arial" w:hAnsi="Arial" w:cs="Arial"/>
          <w:color w:val="000000"/>
        </w:rPr>
        <w:t>.</w:t>
      </w:r>
      <w:proofErr w:type="gramEnd"/>
      <w:r w:rsidRPr="00C016DC">
        <w:rPr>
          <w:rFonts w:ascii="Arial" w:hAnsi="Arial" w:cs="Arial"/>
          <w:color w:val="000000"/>
        </w:rPr>
        <w:t xml:space="preserve"> [</w:t>
      </w:r>
      <w:proofErr w:type="gramStart"/>
      <w:r w:rsidRPr="00C016DC">
        <w:rPr>
          <w:rFonts w:ascii="Arial" w:hAnsi="Arial" w:cs="Arial"/>
          <w:color w:val="000000"/>
        </w:rPr>
        <w:t>online</w:t>
      </w:r>
      <w:proofErr w:type="gramEnd"/>
      <w:r w:rsidRPr="00C016DC">
        <w:rPr>
          <w:rFonts w:ascii="Arial" w:hAnsi="Arial" w:cs="Arial"/>
          <w:color w:val="000000"/>
        </w:rPr>
        <w:t>] Available at: </w:t>
      </w:r>
      <w:r w:rsidRPr="00C016DC">
        <w:rPr>
          <w:rFonts w:ascii="Arial" w:hAnsi="Arial" w:cs="Arial"/>
          <w:sz w:val="18"/>
          <w:szCs w:val="18"/>
          <w:lang w:val="en-US"/>
        </w:rPr>
        <w:fldChar w:fldCharType="begin"/>
      </w:r>
      <w:r w:rsidRPr="00C016DC">
        <w:rPr>
          <w:rFonts w:ascii="Arial" w:hAnsi="Arial" w:cs="Arial"/>
          <w:sz w:val="18"/>
          <w:szCs w:val="18"/>
          <w:lang w:val="en-US"/>
        </w:rPr>
        <w:instrText xml:space="preserve"> HYPERLINK "https://www.pacey.org.uk/" \t "_blank" </w:instrText>
      </w:r>
      <w:r w:rsidRPr="00C016DC">
        <w:rPr>
          <w:rFonts w:ascii="Arial" w:hAnsi="Arial" w:cs="Arial"/>
          <w:sz w:val="18"/>
          <w:szCs w:val="18"/>
          <w:lang w:val="en-US"/>
        </w:rPr>
      </w:r>
      <w:r w:rsidRPr="00C016DC">
        <w:rPr>
          <w:rFonts w:ascii="Arial" w:hAnsi="Arial" w:cs="Arial"/>
          <w:sz w:val="18"/>
          <w:szCs w:val="18"/>
          <w:lang w:val="en-US"/>
        </w:rPr>
        <w:fldChar w:fldCharType="separate"/>
      </w:r>
      <w:r w:rsidRPr="00C016DC">
        <w:rPr>
          <w:rFonts w:ascii="Arial" w:hAnsi="Arial" w:cs="Arial"/>
          <w:color w:val="0563C1"/>
          <w:u w:val="single"/>
        </w:rPr>
        <w:t>https://www.pacey.org.uk/</w:t>
      </w:r>
      <w:r w:rsidRPr="00C016DC">
        <w:rPr>
          <w:rFonts w:ascii="Arial" w:hAnsi="Arial" w:cs="Arial"/>
          <w:sz w:val="18"/>
          <w:szCs w:val="18"/>
          <w:lang w:val="en-US"/>
        </w:rPr>
        <w:fldChar w:fldCharType="end"/>
      </w:r>
      <w:r w:rsidRPr="00C016DC">
        <w:rPr>
          <w:rFonts w:ascii="Arial" w:hAnsi="Arial" w:cs="Arial"/>
          <w:color w:val="0563C1"/>
        </w:rPr>
        <w:t>. </w:t>
      </w:r>
      <w:r w:rsidRPr="00C016DC">
        <w:rPr>
          <w:rFonts w:ascii="Arial" w:hAnsi="Arial" w:cs="Arial"/>
          <w:color w:val="000000"/>
        </w:rPr>
        <w:t> [Accessed 19 Mar. 2019].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color w:val="000000"/>
        </w:rPr>
        <w:t>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proofErr w:type="spellStart"/>
      <w:r w:rsidRPr="00C016DC">
        <w:rPr>
          <w:rFonts w:ascii="Arial" w:hAnsi="Arial" w:cs="Arial"/>
          <w:color w:val="000000"/>
        </w:rPr>
        <w:t>Patrikakou</w:t>
      </w:r>
      <w:proofErr w:type="spellEnd"/>
      <w:r w:rsidRPr="00C016DC">
        <w:rPr>
          <w:rFonts w:ascii="Arial" w:hAnsi="Arial" w:cs="Arial"/>
          <w:color w:val="000000"/>
        </w:rPr>
        <w:t>, E. and Anderson, A. (2005). </w:t>
      </w:r>
      <w:proofErr w:type="gramStart"/>
      <w:r w:rsidRPr="00C016DC">
        <w:rPr>
          <w:rFonts w:ascii="Arial" w:hAnsi="Arial" w:cs="Arial"/>
          <w:i/>
          <w:iCs/>
          <w:color w:val="000000"/>
        </w:rPr>
        <w:t>School-family partnerships for children's success</w:t>
      </w:r>
      <w:r w:rsidRPr="00C016DC">
        <w:rPr>
          <w:rFonts w:ascii="Arial" w:hAnsi="Arial" w:cs="Arial"/>
          <w:color w:val="000000"/>
        </w:rPr>
        <w:t>.</w:t>
      </w:r>
      <w:proofErr w:type="gramEnd"/>
      <w:r w:rsidRPr="00C016DC">
        <w:rPr>
          <w:rFonts w:ascii="Arial" w:hAnsi="Arial" w:cs="Arial"/>
          <w:color w:val="000000"/>
        </w:rPr>
        <w:t xml:space="preserve"> New York: Teachers College Press.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color w:val="000000"/>
        </w:rPr>
        <w:t>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color w:val="000000"/>
        </w:rPr>
        <w:t>Poole, J. (2011). </w:t>
      </w:r>
      <w:proofErr w:type="gramStart"/>
      <w:r w:rsidRPr="00C016DC">
        <w:rPr>
          <w:rFonts w:ascii="Arial" w:hAnsi="Arial" w:cs="Arial"/>
          <w:i/>
          <w:iCs/>
          <w:color w:val="000000"/>
        </w:rPr>
        <w:t>Leadership in Easy Steps</w:t>
      </w:r>
      <w:r w:rsidRPr="00C016DC">
        <w:rPr>
          <w:rFonts w:ascii="Arial" w:hAnsi="Arial" w:cs="Arial"/>
          <w:color w:val="000000"/>
        </w:rPr>
        <w:t>.</w:t>
      </w:r>
      <w:proofErr w:type="gramEnd"/>
      <w:r w:rsidRPr="00C016DC">
        <w:rPr>
          <w:rFonts w:ascii="Arial" w:hAnsi="Arial" w:cs="Arial"/>
          <w:color w:val="000000"/>
        </w:rPr>
        <w:t xml:space="preserve"> In Easy Steps Limited.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color w:val="595959"/>
        </w:rPr>
        <w:t>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proofErr w:type="spellStart"/>
      <w:r w:rsidRPr="00C016DC">
        <w:rPr>
          <w:rFonts w:ascii="Arial" w:hAnsi="Arial" w:cs="Arial"/>
          <w:color w:val="595959"/>
        </w:rPr>
        <w:t>Ranson</w:t>
      </w:r>
      <w:proofErr w:type="spellEnd"/>
      <w:r w:rsidRPr="00C016DC">
        <w:rPr>
          <w:rFonts w:ascii="Arial" w:hAnsi="Arial" w:cs="Arial"/>
          <w:color w:val="595959"/>
        </w:rPr>
        <w:t>, A. (2012) ‘The benefit of mud kitchens’ </w:t>
      </w:r>
      <w:proofErr w:type="spellStart"/>
      <w:r w:rsidRPr="00C016DC">
        <w:rPr>
          <w:rFonts w:ascii="Arial" w:hAnsi="Arial" w:cs="Arial"/>
          <w:color w:val="595959"/>
        </w:rPr>
        <w:t>ar</w:t>
      </w:r>
      <w:proofErr w:type="spellEnd"/>
      <w:r w:rsidRPr="00C016DC">
        <w:rPr>
          <w:rFonts w:ascii="Arial" w:hAnsi="Arial" w:cs="Arial"/>
          <w:color w:val="595959"/>
        </w:rPr>
        <w:t> </w:t>
      </w:r>
      <w:proofErr w:type="spellStart"/>
      <w:proofErr w:type="gramStart"/>
      <w:r w:rsidRPr="00C016DC">
        <w:rPr>
          <w:rFonts w:ascii="Arial" w:hAnsi="Arial" w:cs="Arial"/>
          <w:color w:val="595959"/>
        </w:rPr>
        <w:t>gael</w:t>
      </w:r>
      <w:proofErr w:type="spellEnd"/>
      <w:proofErr w:type="gramEnd"/>
      <w:r w:rsidRPr="00C016DC">
        <w:rPr>
          <w:rFonts w:ascii="Arial" w:hAnsi="Arial" w:cs="Arial"/>
          <w:color w:val="595959"/>
        </w:rPr>
        <w:t> </w:t>
      </w:r>
      <w:proofErr w:type="spellStart"/>
      <w:r w:rsidRPr="00C016DC">
        <w:rPr>
          <w:rFonts w:ascii="Arial" w:hAnsi="Arial" w:cs="Arial"/>
          <w:color w:val="595959"/>
        </w:rPr>
        <w:t>ar</w:t>
      </w:r>
      <w:proofErr w:type="spellEnd"/>
      <w:r w:rsidRPr="00C016DC">
        <w:rPr>
          <w:rFonts w:ascii="Arial" w:hAnsi="Arial" w:cs="Arial"/>
          <w:color w:val="595959"/>
        </w:rPr>
        <w:t> </w:t>
      </w:r>
      <w:r w:rsidRPr="00C016DC">
        <w:rPr>
          <w:rFonts w:ascii="Arial" w:hAnsi="Arial" w:cs="Arial"/>
          <w:sz w:val="18"/>
          <w:szCs w:val="18"/>
          <w:lang w:val="en-US"/>
        </w:rPr>
        <w:fldChar w:fldCharType="begin"/>
      </w:r>
      <w:r w:rsidRPr="00C016DC">
        <w:rPr>
          <w:rFonts w:ascii="Arial" w:hAnsi="Arial" w:cs="Arial"/>
          <w:sz w:val="18"/>
          <w:szCs w:val="18"/>
          <w:lang w:val="en-US"/>
        </w:rPr>
        <w:instrText xml:space="preserve"> HYPERLINK "https://theimaginationtree.com/benefits-mud-kitchens/" \t "_blank" </w:instrText>
      </w:r>
      <w:r w:rsidRPr="00C016DC">
        <w:rPr>
          <w:rFonts w:ascii="Arial" w:hAnsi="Arial" w:cs="Arial"/>
          <w:sz w:val="18"/>
          <w:szCs w:val="18"/>
          <w:lang w:val="en-US"/>
        </w:rPr>
      </w:r>
      <w:r w:rsidRPr="00C016DC">
        <w:rPr>
          <w:rFonts w:ascii="Arial" w:hAnsi="Arial" w:cs="Arial"/>
          <w:sz w:val="18"/>
          <w:szCs w:val="18"/>
          <w:lang w:val="en-US"/>
        </w:rPr>
        <w:fldChar w:fldCharType="separate"/>
      </w:r>
      <w:r w:rsidRPr="00C016DC">
        <w:rPr>
          <w:rFonts w:ascii="Arial" w:hAnsi="Arial" w:cs="Arial"/>
          <w:color w:val="0563C1"/>
          <w:u w:val="single"/>
        </w:rPr>
        <w:t>https://theimaginationtree.com/benefits-mud-kitchens/</w:t>
      </w:r>
      <w:r w:rsidRPr="00C016DC">
        <w:rPr>
          <w:rFonts w:ascii="Arial" w:hAnsi="Arial" w:cs="Arial"/>
          <w:sz w:val="18"/>
          <w:szCs w:val="18"/>
          <w:lang w:val="en-US"/>
        </w:rPr>
        <w:fldChar w:fldCharType="end"/>
      </w:r>
      <w:r w:rsidRPr="00C016DC">
        <w:rPr>
          <w:rFonts w:ascii="Arial" w:hAnsi="Arial" w:cs="Arial"/>
          <w:color w:val="0563C1"/>
        </w:rPr>
        <w:t> [</w:t>
      </w:r>
      <w:proofErr w:type="spellStart"/>
      <w:r w:rsidRPr="00C016DC">
        <w:rPr>
          <w:rFonts w:ascii="Arial" w:hAnsi="Arial" w:cs="Arial"/>
          <w:color w:val="0563C1"/>
        </w:rPr>
        <w:t>Darllenwyd</w:t>
      </w:r>
      <w:proofErr w:type="spellEnd"/>
      <w:r w:rsidRPr="00C016DC">
        <w:rPr>
          <w:rFonts w:ascii="Arial" w:hAnsi="Arial" w:cs="Arial"/>
          <w:color w:val="0563C1"/>
        </w:rPr>
        <w:t> </w:t>
      </w:r>
      <w:proofErr w:type="spellStart"/>
      <w:r w:rsidRPr="00C016DC">
        <w:rPr>
          <w:rFonts w:ascii="Arial" w:hAnsi="Arial" w:cs="Arial"/>
          <w:color w:val="0563C1"/>
        </w:rPr>
        <w:t>ar</w:t>
      </w:r>
      <w:proofErr w:type="spellEnd"/>
      <w:r w:rsidRPr="00C016DC">
        <w:rPr>
          <w:rFonts w:ascii="Arial" w:hAnsi="Arial" w:cs="Arial"/>
          <w:color w:val="0563C1"/>
        </w:rPr>
        <w:t> 16.3.19].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color w:val="595959"/>
        </w:rPr>
        <w:t>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color w:val="595959"/>
        </w:rPr>
        <w:t>Reed, M. (2010) ‘Children’s Centres and Children’s Services?</w:t>
      </w:r>
      <w:proofErr w:type="gramStart"/>
      <w:r w:rsidRPr="00C016DC">
        <w:rPr>
          <w:rFonts w:ascii="Arial" w:hAnsi="Arial" w:cs="Arial"/>
          <w:color w:val="595959"/>
        </w:rPr>
        <w:t>’,</w:t>
      </w:r>
      <w:proofErr w:type="gramEnd"/>
      <w:r w:rsidRPr="00C016DC">
        <w:rPr>
          <w:rFonts w:ascii="Arial" w:hAnsi="Arial" w:cs="Arial"/>
          <w:color w:val="595959"/>
        </w:rPr>
        <w:t> </w:t>
      </w:r>
      <w:proofErr w:type="spellStart"/>
      <w:r w:rsidRPr="00C016DC">
        <w:rPr>
          <w:rFonts w:ascii="Arial" w:hAnsi="Arial" w:cs="Arial"/>
          <w:color w:val="595959"/>
        </w:rPr>
        <w:t>yn</w:t>
      </w:r>
      <w:proofErr w:type="spellEnd"/>
      <w:r w:rsidRPr="00C016DC">
        <w:rPr>
          <w:rFonts w:ascii="Arial" w:hAnsi="Arial" w:cs="Arial"/>
          <w:color w:val="595959"/>
        </w:rPr>
        <w:t> </w:t>
      </w:r>
      <w:proofErr w:type="spellStart"/>
      <w:r w:rsidRPr="00C016DC">
        <w:rPr>
          <w:rFonts w:ascii="Arial" w:hAnsi="Arial" w:cs="Arial"/>
          <w:color w:val="595959"/>
        </w:rPr>
        <w:t>M.Reed</w:t>
      </w:r>
      <w:proofErr w:type="spellEnd"/>
      <w:r w:rsidRPr="00C016DC">
        <w:rPr>
          <w:rFonts w:ascii="Arial" w:hAnsi="Arial" w:cs="Arial"/>
          <w:color w:val="595959"/>
        </w:rPr>
        <w:t> a </w:t>
      </w:r>
      <w:proofErr w:type="spellStart"/>
      <w:r w:rsidRPr="00C016DC">
        <w:rPr>
          <w:rFonts w:ascii="Arial" w:hAnsi="Arial" w:cs="Arial"/>
          <w:color w:val="595959"/>
        </w:rPr>
        <w:t>N.Canning</w:t>
      </w:r>
      <w:proofErr w:type="spellEnd"/>
      <w:r w:rsidRPr="00C016DC">
        <w:rPr>
          <w:rFonts w:ascii="Arial" w:hAnsi="Arial" w:cs="Arial"/>
          <w:color w:val="595959"/>
        </w:rPr>
        <w:t> (</w:t>
      </w:r>
      <w:proofErr w:type="spellStart"/>
      <w:r w:rsidRPr="00C016DC">
        <w:rPr>
          <w:rFonts w:ascii="Arial" w:hAnsi="Arial" w:cs="Arial"/>
          <w:color w:val="595959"/>
        </w:rPr>
        <w:t>goln</w:t>
      </w:r>
      <w:proofErr w:type="spellEnd"/>
      <w:r w:rsidRPr="00C016DC">
        <w:rPr>
          <w:rFonts w:ascii="Arial" w:hAnsi="Arial" w:cs="Arial"/>
          <w:color w:val="595959"/>
        </w:rPr>
        <w:t>) </w:t>
      </w:r>
      <w:r w:rsidRPr="00C016DC">
        <w:rPr>
          <w:rFonts w:ascii="Arial" w:hAnsi="Arial" w:cs="Arial"/>
          <w:i/>
          <w:iCs/>
          <w:color w:val="595959"/>
        </w:rPr>
        <w:t>Reflective Practice in the Early Years. </w:t>
      </w:r>
      <w:r w:rsidRPr="00C016DC">
        <w:rPr>
          <w:rFonts w:ascii="Arial" w:hAnsi="Arial" w:cs="Arial"/>
          <w:color w:val="595959"/>
        </w:rPr>
        <w:t>London: SAGE Publications Ltd, </w:t>
      </w:r>
      <w:proofErr w:type="spellStart"/>
      <w:r w:rsidRPr="00C016DC">
        <w:rPr>
          <w:rFonts w:ascii="Arial" w:hAnsi="Arial" w:cs="Arial"/>
          <w:color w:val="595959"/>
        </w:rPr>
        <w:t>tt</w:t>
      </w:r>
      <w:proofErr w:type="spellEnd"/>
      <w:r w:rsidRPr="00C016DC">
        <w:rPr>
          <w:rFonts w:ascii="Arial" w:hAnsi="Arial" w:cs="Arial"/>
          <w:color w:val="595959"/>
        </w:rPr>
        <w:t>. 99-113.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color w:val="595959"/>
        </w:rPr>
        <w:t>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color w:val="595959"/>
        </w:rPr>
        <w:t>Reed, M. a Murphy, A. (2012) ‘Parents and Practitioners: improving quality’, </w:t>
      </w:r>
      <w:proofErr w:type="spellStart"/>
      <w:r w:rsidRPr="00C016DC">
        <w:rPr>
          <w:rFonts w:ascii="Arial" w:hAnsi="Arial" w:cs="Arial"/>
          <w:color w:val="595959"/>
        </w:rPr>
        <w:t>yn</w:t>
      </w:r>
      <w:proofErr w:type="spellEnd"/>
      <w:r w:rsidRPr="00C016DC">
        <w:rPr>
          <w:rFonts w:ascii="Arial" w:hAnsi="Arial" w:cs="Arial"/>
          <w:color w:val="595959"/>
        </w:rPr>
        <w:t> </w:t>
      </w:r>
      <w:proofErr w:type="spellStart"/>
      <w:r w:rsidRPr="00C016DC">
        <w:rPr>
          <w:rFonts w:ascii="Arial" w:hAnsi="Arial" w:cs="Arial"/>
          <w:color w:val="595959"/>
        </w:rPr>
        <w:t>M.Reed</w:t>
      </w:r>
      <w:proofErr w:type="spellEnd"/>
      <w:r w:rsidRPr="00C016DC">
        <w:rPr>
          <w:rFonts w:ascii="Arial" w:hAnsi="Arial" w:cs="Arial"/>
          <w:color w:val="595959"/>
        </w:rPr>
        <w:t> a </w:t>
      </w:r>
      <w:proofErr w:type="spellStart"/>
      <w:r w:rsidRPr="00C016DC">
        <w:rPr>
          <w:rFonts w:ascii="Arial" w:hAnsi="Arial" w:cs="Arial"/>
          <w:color w:val="595959"/>
        </w:rPr>
        <w:t>N.Canning</w:t>
      </w:r>
      <w:proofErr w:type="spellEnd"/>
      <w:r w:rsidRPr="00C016DC">
        <w:rPr>
          <w:rFonts w:ascii="Arial" w:hAnsi="Arial" w:cs="Arial"/>
          <w:color w:val="595959"/>
        </w:rPr>
        <w:t> (</w:t>
      </w:r>
      <w:proofErr w:type="spellStart"/>
      <w:r w:rsidRPr="00C016DC">
        <w:rPr>
          <w:rFonts w:ascii="Arial" w:hAnsi="Arial" w:cs="Arial"/>
          <w:color w:val="595959"/>
        </w:rPr>
        <w:t>goln</w:t>
      </w:r>
      <w:proofErr w:type="spellEnd"/>
      <w:r w:rsidRPr="00C016DC">
        <w:rPr>
          <w:rFonts w:ascii="Arial" w:hAnsi="Arial" w:cs="Arial"/>
          <w:color w:val="595959"/>
        </w:rPr>
        <w:t>) </w:t>
      </w:r>
      <w:r w:rsidRPr="00C016DC">
        <w:rPr>
          <w:rFonts w:ascii="Arial" w:hAnsi="Arial" w:cs="Arial"/>
          <w:i/>
          <w:iCs/>
          <w:color w:val="595959"/>
        </w:rPr>
        <w:t>Implementing Quality Improvement and Change in the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i/>
          <w:iCs/>
          <w:color w:val="595959"/>
        </w:rPr>
        <w:t>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i/>
          <w:iCs/>
          <w:color w:val="595959"/>
        </w:rPr>
        <w:t>Early Years. </w:t>
      </w:r>
      <w:r w:rsidRPr="00C016DC">
        <w:rPr>
          <w:rFonts w:ascii="Arial" w:hAnsi="Arial" w:cs="Arial"/>
          <w:color w:val="595959"/>
        </w:rPr>
        <w:t>London: SAGE Publications Ltd, </w:t>
      </w:r>
      <w:proofErr w:type="spellStart"/>
      <w:r w:rsidRPr="00C016DC">
        <w:rPr>
          <w:rFonts w:ascii="Arial" w:hAnsi="Arial" w:cs="Arial"/>
          <w:color w:val="595959"/>
        </w:rPr>
        <w:t>tt</w:t>
      </w:r>
      <w:proofErr w:type="spellEnd"/>
      <w:r w:rsidRPr="00C016DC">
        <w:rPr>
          <w:rFonts w:ascii="Arial" w:hAnsi="Arial" w:cs="Arial"/>
          <w:color w:val="595959"/>
        </w:rPr>
        <w:t>. 156-171.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color w:val="595959"/>
        </w:rPr>
        <w:t>Rodd, J. (2012) ‘Building and leading a team’, </w:t>
      </w:r>
      <w:proofErr w:type="spellStart"/>
      <w:r w:rsidRPr="00C016DC">
        <w:rPr>
          <w:rFonts w:ascii="Arial" w:hAnsi="Arial" w:cs="Arial"/>
          <w:color w:val="595959"/>
        </w:rPr>
        <w:t>yn</w:t>
      </w:r>
      <w:proofErr w:type="spellEnd"/>
      <w:r w:rsidRPr="00C016DC">
        <w:rPr>
          <w:rFonts w:ascii="Arial" w:hAnsi="Arial" w:cs="Arial"/>
          <w:color w:val="595959"/>
        </w:rPr>
        <w:t> </w:t>
      </w:r>
      <w:proofErr w:type="spellStart"/>
      <w:r w:rsidRPr="00C016DC">
        <w:rPr>
          <w:rFonts w:ascii="Arial" w:hAnsi="Arial" w:cs="Arial"/>
          <w:color w:val="595959"/>
        </w:rPr>
        <w:t>L.Miller</w:t>
      </w:r>
      <w:proofErr w:type="spellEnd"/>
      <w:r w:rsidRPr="00C016DC">
        <w:rPr>
          <w:rFonts w:ascii="Arial" w:hAnsi="Arial" w:cs="Arial"/>
          <w:color w:val="595959"/>
        </w:rPr>
        <w:t>, </w:t>
      </w:r>
      <w:proofErr w:type="spellStart"/>
      <w:r w:rsidRPr="00C016DC">
        <w:rPr>
          <w:rFonts w:ascii="Arial" w:hAnsi="Arial" w:cs="Arial"/>
          <w:color w:val="595959"/>
        </w:rPr>
        <w:t>R.Drury</w:t>
      </w:r>
      <w:proofErr w:type="spellEnd"/>
      <w:r w:rsidRPr="00C016DC">
        <w:rPr>
          <w:rFonts w:ascii="Arial" w:hAnsi="Arial" w:cs="Arial"/>
          <w:color w:val="595959"/>
        </w:rPr>
        <w:t> a </w:t>
      </w:r>
      <w:proofErr w:type="spellStart"/>
      <w:r w:rsidRPr="00C016DC">
        <w:rPr>
          <w:rFonts w:ascii="Arial" w:hAnsi="Arial" w:cs="Arial"/>
          <w:color w:val="595959"/>
        </w:rPr>
        <w:t>C.Cable</w:t>
      </w:r>
      <w:proofErr w:type="spellEnd"/>
      <w:r w:rsidRPr="00C016DC">
        <w:rPr>
          <w:rFonts w:ascii="Arial" w:hAnsi="Arial" w:cs="Arial"/>
          <w:color w:val="595959"/>
        </w:rPr>
        <w:t> (</w:t>
      </w:r>
      <w:proofErr w:type="spellStart"/>
      <w:r w:rsidRPr="00C016DC">
        <w:rPr>
          <w:rFonts w:ascii="Arial" w:hAnsi="Arial" w:cs="Arial"/>
          <w:color w:val="595959"/>
        </w:rPr>
        <w:t>goln</w:t>
      </w:r>
      <w:proofErr w:type="spellEnd"/>
      <w:r w:rsidRPr="00C016DC">
        <w:rPr>
          <w:rFonts w:ascii="Arial" w:hAnsi="Arial" w:cs="Arial"/>
          <w:color w:val="595959"/>
        </w:rPr>
        <w:t>) </w:t>
      </w:r>
      <w:r w:rsidRPr="00C016DC">
        <w:rPr>
          <w:rFonts w:ascii="Arial" w:hAnsi="Arial" w:cs="Arial"/>
          <w:i/>
          <w:iCs/>
          <w:color w:val="595959"/>
        </w:rPr>
        <w:t>Extending Professional Practice in the Early Years. </w:t>
      </w:r>
      <w:r w:rsidRPr="00C016DC">
        <w:rPr>
          <w:rFonts w:ascii="Arial" w:hAnsi="Arial" w:cs="Arial"/>
          <w:color w:val="595959"/>
        </w:rPr>
        <w:t>Milton Keynes: The Open University Press, </w:t>
      </w:r>
      <w:proofErr w:type="spellStart"/>
      <w:r w:rsidRPr="00C016DC">
        <w:rPr>
          <w:rFonts w:ascii="Arial" w:hAnsi="Arial" w:cs="Arial"/>
          <w:color w:val="595959"/>
        </w:rPr>
        <w:t>tt</w:t>
      </w:r>
      <w:proofErr w:type="spellEnd"/>
      <w:r w:rsidRPr="00C016DC">
        <w:rPr>
          <w:rFonts w:ascii="Arial" w:hAnsi="Arial" w:cs="Arial"/>
          <w:color w:val="595959"/>
        </w:rPr>
        <w:t>. 263-276.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color w:val="000000"/>
        </w:rPr>
        <w:t>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color w:val="000000"/>
        </w:rPr>
        <w:t xml:space="preserve">Rolfe, H. (2005). Building a stable workforce: recruitment and retention in the </w:t>
      </w:r>
      <w:proofErr w:type="gramStart"/>
      <w:r w:rsidRPr="00C016DC">
        <w:rPr>
          <w:rFonts w:ascii="Arial" w:hAnsi="Arial" w:cs="Arial"/>
          <w:color w:val="000000"/>
        </w:rPr>
        <w:t>child care</w:t>
      </w:r>
      <w:proofErr w:type="gramEnd"/>
      <w:r w:rsidRPr="00C016DC">
        <w:rPr>
          <w:rFonts w:ascii="Arial" w:hAnsi="Arial" w:cs="Arial"/>
          <w:color w:val="000000"/>
        </w:rPr>
        <w:t xml:space="preserve"> and early years sector. </w:t>
      </w:r>
      <w:proofErr w:type="gramStart"/>
      <w:r w:rsidRPr="00C016DC">
        <w:rPr>
          <w:rFonts w:ascii="Arial" w:hAnsi="Arial" w:cs="Arial"/>
          <w:i/>
          <w:iCs/>
          <w:color w:val="000000"/>
        </w:rPr>
        <w:t>Children &amp; Society</w:t>
      </w:r>
      <w:r w:rsidRPr="00C016DC">
        <w:rPr>
          <w:rFonts w:ascii="Arial" w:hAnsi="Arial" w:cs="Arial"/>
          <w:color w:val="000000"/>
        </w:rPr>
        <w:t>, 19(1), pp.54-65.</w:t>
      </w:r>
      <w:proofErr w:type="gramEnd"/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color w:val="000000"/>
        </w:rPr>
        <w:t xml:space="preserve">Sammons, P., </w:t>
      </w:r>
      <w:proofErr w:type="spellStart"/>
      <w:r w:rsidRPr="00C016DC">
        <w:rPr>
          <w:rFonts w:ascii="Arial" w:hAnsi="Arial" w:cs="Arial"/>
          <w:color w:val="000000"/>
        </w:rPr>
        <w:t>Toth</w:t>
      </w:r>
      <w:proofErr w:type="spellEnd"/>
      <w:r w:rsidRPr="00C016DC">
        <w:rPr>
          <w:rFonts w:ascii="Arial" w:hAnsi="Arial" w:cs="Arial"/>
          <w:color w:val="000000"/>
        </w:rPr>
        <w:t>, K. &amp; Sylva, K., </w:t>
      </w:r>
      <w:proofErr w:type="spellStart"/>
      <w:r w:rsidRPr="00C016DC">
        <w:rPr>
          <w:rFonts w:ascii="Arial" w:hAnsi="Arial" w:cs="Arial"/>
          <w:color w:val="000000"/>
        </w:rPr>
        <w:t>Melhuish</w:t>
      </w:r>
      <w:proofErr w:type="spellEnd"/>
      <w:r w:rsidRPr="00C016DC">
        <w:rPr>
          <w:rFonts w:ascii="Arial" w:hAnsi="Arial" w:cs="Arial"/>
          <w:color w:val="000000"/>
        </w:rPr>
        <w:t xml:space="preserve">, E., </w:t>
      </w:r>
      <w:proofErr w:type="spellStart"/>
      <w:r w:rsidRPr="00C016DC">
        <w:rPr>
          <w:rFonts w:ascii="Arial" w:hAnsi="Arial" w:cs="Arial"/>
          <w:color w:val="000000"/>
        </w:rPr>
        <w:t>Siraj</w:t>
      </w:r>
      <w:proofErr w:type="spellEnd"/>
      <w:r w:rsidRPr="00C016DC">
        <w:rPr>
          <w:rFonts w:ascii="Arial" w:hAnsi="Arial" w:cs="Arial"/>
          <w:color w:val="000000"/>
        </w:rPr>
        <w:t>, I. and Taggart, B. (2015) ‘Pre-school and early home learning effects on A-level outcomes Effective Pre-School, Primary &amp; Secondary Education Project (EPPSE)’ </w:t>
      </w:r>
      <w:r w:rsidRPr="00C016DC">
        <w:rPr>
          <w:rFonts w:ascii="Arial" w:hAnsi="Arial" w:cs="Arial"/>
          <w:sz w:val="18"/>
          <w:szCs w:val="18"/>
          <w:lang w:val="en-US"/>
        </w:rPr>
        <w:fldChar w:fldCharType="begin"/>
      </w:r>
      <w:r w:rsidRPr="00C016DC">
        <w:rPr>
          <w:rFonts w:ascii="Arial" w:hAnsi="Arial" w:cs="Arial"/>
          <w:sz w:val="18"/>
          <w:szCs w:val="18"/>
          <w:lang w:val="en-US"/>
        </w:rPr>
        <w:instrText xml:space="preserve"> HYPERLINK "https://assets.publishing.service.gov.uk/government/uploads/system/uploads/attachment_data/file/472867/RR472A_Pre-school_and_early_home_learning_effects_on_A_level_outcomes.pdf" \t "_blank" </w:instrText>
      </w:r>
      <w:r w:rsidRPr="00C016DC">
        <w:rPr>
          <w:rFonts w:ascii="Arial" w:hAnsi="Arial" w:cs="Arial"/>
          <w:sz w:val="18"/>
          <w:szCs w:val="18"/>
          <w:lang w:val="en-US"/>
        </w:rPr>
      </w:r>
      <w:r w:rsidRPr="00C016DC">
        <w:rPr>
          <w:rFonts w:ascii="Arial" w:hAnsi="Arial" w:cs="Arial"/>
          <w:sz w:val="18"/>
          <w:szCs w:val="18"/>
          <w:lang w:val="en-US"/>
        </w:rPr>
        <w:fldChar w:fldCharType="separate"/>
      </w:r>
      <w:r w:rsidRPr="00C016DC">
        <w:rPr>
          <w:rFonts w:ascii="Arial" w:hAnsi="Arial" w:cs="Arial"/>
          <w:color w:val="0563C1"/>
          <w:u w:val="single"/>
        </w:rPr>
        <w:t>https://assets.publishing.service.gov.uk/government/uploads/system/uploads/attachment_data/file/472867/RR472A_Pre-school_and_early_home_learning_effects_on_A_level_outcomes.pdf</w:t>
      </w:r>
      <w:r w:rsidRPr="00C016DC">
        <w:rPr>
          <w:rFonts w:ascii="Arial" w:hAnsi="Arial" w:cs="Arial"/>
          <w:sz w:val="18"/>
          <w:szCs w:val="18"/>
          <w:lang w:val="en-US"/>
        </w:rPr>
        <w:fldChar w:fldCharType="end"/>
      </w:r>
      <w:r w:rsidRPr="00C016DC">
        <w:rPr>
          <w:rFonts w:ascii="Arial" w:hAnsi="Arial" w:cs="Arial"/>
          <w:color w:val="0563C1"/>
        </w:rPr>
        <w:t>  [Accessed: 19</w:t>
      </w:r>
      <w:r w:rsidRPr="00C016DC">
        <w:rPr>
          <w:rFonts w:ascii="Arial" w:hAnsi="Arial" w:cs="Arial"/>
          <w:color w:val="000000"/>
          <w:sz w:val="19"/>
          <w:szCs w:val="19"/>
          <w:vertAlign w:val="superscript"/>
        </w:rPr>
        <w:t>th</w:t>
      </w:r>
      <w:r w:rsidRPr="00C016DC">
        <w:rPr>
          <w:rFonts w:ascii="Arial" w:hAnsi="Arial" w:cs="Arial"/>
          <w:color w:val="000000"/>
        </w:rPr>
        <w:t> March 2019].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color w:val="000000"/>
        </w:rPr>
        <w:t>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proofErr w:type="spellStart"/>
      <w:r w:rsidRPr="00C016DC">
        <w:rPr>
          <w:rFonts w:ascii="Arial" w:hAnsi="Arial" w:cs="Arial"/>
          <w:color w:val="000000"/>
        </w:rPr>
        <w:t>Sehnalová</w:t>
      </w:r>
      <w:proofErr w:type="spellEnd"/>
      <w:r w:rsidRPr="00C016DC">
        <w:rPr>
          <w:rFonts w:ascii="Arial" w:hAnsi="Arial" w:cs="Arial"/>
          <w:color w:val="000000"/>
        </w:rPr>
        <w:t>, V. (2014) ‘Using ICT in education of preschool children’, </w:t>
      </w:r>
      <w:r w:rsidRPr="00C016DC">
        <w:rPr>
          <w:rFonts w:ascii="Arial" w:hAnsi="Arial" w:cs="Arial"/>
          <w:i/>
          <w:iCs/>
          <w:color w:val="000000"/>
        </w:rPr>
        <w:t>Journal of Technology and Information Education, </w:t>
      </w:r>
      <w:proofErr w:type="spellStart"/>
      <w:r w:rsidRPr="00C016DC">
        <w:rPr>
          <w:rFonts w:ascii="Arial" w:hAnsi="Arial" w:cs="Arial"/>
          <w:color w:val="000000"/>
        </w:rPr>
        <w:t>Cyfrol</w:t>
      </w:r>
      <w:proofErr w:type="spellEnd"/>
      <w:r w:rsidRPr="00C016DC">
        <w:rPr>
          <w:rFonts w:ascii="Arial" w:hAnsi="Arial" w:cs="Arial"/>
          <w:color w:val="000000"/>
        </w:rPr>
        <w:t> 6, 1, </w:t>
      </w:r>
      <w:proofErr w:type="spellStart"/>
      <w:r w:rsidRPr="00C016DC">
        <w:rPr>
          <w:rFonts w:ascii="Arial" w:hAnsi="Arial" w:cs="Arial"/>
          <w:color w:val="000000"/>
        </w:rPr>
        <w:t>tt</w:t>
      </w:r>
      <w:proofErr w:type="spellEnd"/>
      <w:r w:rsidRPr="00C016DC">
        <w:rPr>
          <w:rFonts w:ascii="Arial" w:hAnsi="Arial" w:cs="Arial"/>
          <w:color w:val="000000"/>
        </w:rPr>
        <w:t xml:space="preserve">. </w:t>
      </w:r>
      <w:proofErr w:type="gramStart"/>
      <w:r w:rsidRPr="00C016DC">
        <w:rPr>
          <w:rFonts w:ascii="Arial" w:hAnsi="Arial" w:cs="Arial"/>
          <w:color w:val="000000"/>
        </w:rPr>
        <w:t>4-18. [</w:t>
      </w:r>
      <w:proofErr w:type="spellStart"/>
      <w:r w:rsidRPr="00C016DC">
        <w:rPr>
          <w:rFonts w:ascii="Arial" w:hAnsi="Arial" w:cs="Arial"/>
          <w:color w:val="000000"/>
        </w:rPr>
        <w:t>Ar-lein</w:t>
      </w:r>
      <w:proofErr w:type="spellEnd"/>
      <w:r w:rsidRPr="00C016DC">
        <w:rPr>
          <w:rFonts w:ascii="Arial" w:hAnsi="Arial" w:cs="Arial"/>
          <w:color w:val="000000"/>
        </w:rPr>
        <w:t>].</w:t>
      </w:r>
      <w:proofErr w:type="gramEnd"/>
      <w:r w:rsidRPr="00C016DC">
        <w:rPr>
          <w:rFonts w:ascii="Arial" w:hAnsi="Arial" w:cs="Arial"/>
          <w:color w:val="000000"/>
        </w:rPr>
        <w:t> </w:t>
      </w:r>
      <w:proofErr w:type="spellStart"/>
      <w:r w:rsidRPr="00C016DC">
        <w:rPr>
          <w:rFonts w:ascii="Arial" w:hAnsi="Arial" w:cs="Arial"/>
          <w:color w:val="000000"/>
        </w:rPr>
        <w:t>Ar</w:t>
      </w:r>
      <w:proofErr w:type="spellEnd"/>
      <w:r w:rsidRPr="00C016DC">
        <w:rPr>
          <w:rFonts w:ascii="Arial" w:hAnsi="Arial" w:cs="Arial"/>
          <w:color w:val="000000"/>
        </w:rPr>
        <w:t> </w:t>
      </w:r>
      <w:proofErr w:type="spellStart"/>
      <w:proofErr w:type="gramStart"/>
      <w:r w:rsidRPr="00C016DC">
        <w:rPr>
          <w:rFonts w:ascii="Arial" w:hAnsi="Arial" w:cs="Arial"/>
          <w:color w:val="000000"/>
        </w:rPr>
        <w:t>gael</w:t>
      </w:r>
      <w:proofErr w:type="spellEnd"/>
      <w:proofErr w:type="gramEnd"/>
      <w:r w:rsidRPr="00C016DC">
        <w:rPr>
          <w:rFonts w:ascii="Arial" w:hAnsi="Arial" w:cs="Arial"/>
          <w:color w:val="000000"/>
        </w:rPr>
        <w:t> </w:t>
      </w:r>
      <w:proofErr w:type="spellStart"/>
      <w:r w:rsidRPr="00C016DC">
        <w:rPr>
          <w:rFonts w:ascii="Arial" w:hAnsi="Arial" w:cs="Arial"/>
          <w:color w:val="000000"/>
        </w:rPr>
        <w:t>yn</w:t>
      </w:r>
      <w:proofErr w:type="spellEnd"/>
      <w:r w:rsidRPr="00C016DC">
        <w:rPr>
          <w:rFonts w:ascii="Arial" w:hAnsi="Arial" w:cs="Arial"/>
          <w:color w:val="000000"/>
        </w:rPr>
        <w:t>: </w:t>
      </w:r>
      <w:r w:rsidRPr="00C016DC">
        <w:rPr>
          <w:rFonts w:ascii="Arial" w:hAnsi="Arial" w:cs="Arial"/>
          <w:sz w:val="18"/>
          <w:szCs w:val="18"/>
          <w:lang w:val="en-US"/>
        </w:rPr>
        <w:fldChar w:fldCharType="begin"/>
      </w:r>
      <w:r w:rsidRPr="00C016DC">
        <w:rPr>
          <w:rFonts w:ascii="Arial" w:hAnsi="Arial" w:cs="Arial"/>
          <w:sz w:val="18"/>
          <w:szCs w:val="18"/>
          <w:lang w:val="en-US"/>
        </w:rPr>
        <w:instrText xml:space="preserve"> HYPERLINK "https://jtie.upol.cz/pdfs/jti/2014/01/01.pdf" \t "_blank" </w:instrText>
      </w:r>
      <w:r w:rsidRPr="00C016DC">
        <w:rPr>
          <w:rFonts w:ascii="Arial" w:hAnsi="Arial" w:cs="Arial"/>
          <w:sz w:val="18"/>
          <w:szCs w:val="18"/>
          <w:lang w:val="en-US"/>
        </w:rPr>
      </w:r>
      <w:r w:rsidRPr="00C016DC">
        <w:rPr>
          <w:rFonts w:ascii="Arial" w:hAnsi="Arial" w:cs="Arial"/>
          <w:sz w:val="18"/>
          <w:szCs w:val="18"/>
          <w:lang w:val="en-US"/>
        </w:rPr>
        <w:fldChar w:fldCharType="separate"/>
      </w:r>
      <w:r w:rsidRPr="00C016DC">
        <w:rPr>
          <w:rFonts w:ascii="Arial" w:hAnsi="Arial" w:cs="Arial"/>
          <w:color w:val="0563C1"/>
          <w:u w:val="single"/>
        </w:rPr>
        <w:t>https://jtie.upol.cz/pdfs/jti/2014/01/01.pdf</w:t>
      </w:r>
      <w:r w:rsidRPr="00C016DC">
        <w:rPr>
          <w:rFonts w:ascii="Arial" w:hAnsi="Arial" w:cs="Arial"/>
          <w:sz w:val="18"/>
          <w:szCs w:val="18"/>
          <w:lang w:val="en-US"/>
        </w:rPr>
        <w:fldChar w:fldCharType="end"/>
      </w:r>
      <w:r w:rsidRPr="00C016DC">
        <w:rPr>
          <w:rFonts w:ascii="Arial" w:hAnsi="Arial" w:cs="Arial"/>
          <w:color w:val="0563C1"/>
        </w:rPr>
        <w:t> [</w:t>
      </w:r>
      <w:proofErr w:type="spellStart"/>
      <w:r w:rsidRPr="00C016DC">
        <w:rPr>
          <w:rFonts w:ascii="Arial" w:hAnsi="Arial" w:cs="Arial"/>
          <w:color w:val="000000"/>
        </w:rPr>
        <w:t>Darllenwyd</w:t>
      </w:r>
      <w:proofErr w:type="spellEnd"/>
      <w:r w:rsidRPr="00C016DC">
        <w:rPr>
          <w:rFonts w:ascii="Arial" w:hAnsi="Arial" w:cs="Arial"/>
          <w:color w:val="000000"/>
        </w:rPr>
        <w:t>: 20 </w:t>
      </w:r>
      <w:proofErr w:type="spellStart"/>
      <w:r w:rsidRPr="00C016DC">
        <w:rPr>
          <w:rFonts w:ascii="Arial" w:hAnsi="Arial" w:cs="Arial"/>
          <w:color w:val="000000"/>
        </w:rPr>
        <w:t>Mawrth</w:t>
      </w:r>
      <w:proofErr w:type="spellEnd"/>
      <w:r w:rsidRPr="00C016DC">
        <w:rPr>
          <w:rFonts w:ascii="Arial" w:hAnsi="Arial" w:cs="Arial"/>
          <w:color w:val="000000"/>
        </w:rPr>
        <w:t> 2019].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color w:val="595959"/>
        </w:rPr>
        <w:t>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color w:val="595959"/>
        </w:rPr>
        <w:t>Shaw, J. (Dim </w:t>
      </w:r>
      <w:proofErr w:type="spellStart"/>
      <w:r w:rsidRPr="00C016DC">
        <w:rPr>
          <w:rFonts w:ascii="Arial" w:hAnsi="Arial" w:cs="Arial"/>
          <w:color w:val="595959"/>
        </w:rPr>
        <w:t>dyddiad</w:t>
      </w:r>
      <w:proofErr w:type="spellEnd"/>
      <w:r w:rsidRPr="00C016DC">
        <w:rPr>
          <w:rFonts w:ascii="Arial" w:hAnsi="Arial" w:cs="Arial"/>
          <w:color w:val="595959"/>
        </w:rPr>
        <w:t>) ‘ Employee Training and Development’ </w:t>
      </w:r>
      <w:proofErr w:type="spellStart"/>
      <w:r w:rsidRPr="00C016DC">
        <w:rPr>
          <w:rFonts w:ascii="Arial" w:hAnsi="Arial" w:cs="Arial"/>
          <w:color w:val="595959"/>
        </w:rPr>
        <w:t>ar</w:t>
      </w:r>
      <w:proofErr w:type="spellEnd"/>
      <w:r w:rsidRPr="00C016DC">
        <w:rPr>
          <w:rFonts w:ascii="Arial" w:hAnsi="Arial" w:cs="Arial"/>
          <w:color w:val="595959"/>
        </w:rPr>
        <w:t> </w:t>
      </w:r>
      <w:proofErr w:type="spellStart"/>
      <w:proofErr w:type="gramStart"/>
      <w:r w:rsidRPr="00C016DC">
        <w:rPr>
          <w:rFonts w:ascii="Arial" w:hAnsi="Arial" w:cs="Arial"/>
          <w:color w:val="595959"/>
        </w:rPr>
        <w:t>gael</w:t>
      </w:r>
      <w:proofErr w:type="spellEnd"/>
      <w:proofErr w:type="gramEnd"/>
      <w:r w:rsidRPr="00C016DC">
        <w:rPr>
          <w:rFonts w:ascii="Arial" w:hAnsi="Arial" w:cs="Arial"/>
          <w:color w:val="595959"/>
        </w:rPr>
        <w:t> </w:t>
      </w:r>
      <w:proofErr w:type="spellStart"/>
      <w:r w:rsidRPr="00C016DC">
        <w:rPr>
          <w:rFonts w:ascii="Arial" w:hAnsi="Arial" w:cs="Arial"/>
          <w:color w:val="595959"/>
        </w:rPr>
        <w:t>ar</w:t>
      </w:r>
      <w:proofErr w:type="spellEnd"/>
      <w:r w:rsidRPr="00C016DC">
        <w:rPr>
          <w:rFonts w:ascii="Arial" w:hAnsi="Arial" w:cs="Arial"/>
          <w:color w:val="595959"/>
        </w:rPr>
        <w:t> </w:t>
      </w:r>
      <w:r w:rsidRPr="00C016DC">
        <w:rPr>
          <w:rFonts w:ascii="Arial" w:hAnsi="Arial" w:cs="Arial"/>
          <w:sz w:val="18"/>
          <w:szCs w:val="18"/>
          <w:lang w:val="en-US"/>
        </w:rPr>
        <w:fldChar w:fldCharType="begin"/>
      </w:r>
      <w:r w:rsidRPr="00C016DC">
        <w:rPr>
          <w:rFonts w:ascii="Arial" w:hAnsi="Arial" w:cs="Arial"/>
          <w:sz w:val="18"/>
          <w:szCs w:val="18"/>
          <w:lang w:val="en-US"/>
        </w:rPr>
        <w:instrText xml:space="preserve"> HYPERLINK "https://managementhelp.org/training/basics/reasons-for-training.htm" \t "_blank" </w:instrText>
      </w:r>
      <w:r w:rsidRPr="00C016DC">
        <w:rPr>
          <w:rFonts w:ascii="Arial" w:hAnsi="Arial" w:cs="Arial"/>
          <w:sz w:val="18"/>
          <w:szCs w:val="18"/>
          <w:lang w:val="en-US"/>
        </w:rPr>
      </w:r>
      <w:r w:rsidRPr="00C016DC">
        <w:rPr>
          <w:rFonts w:ascii="Arial" w:hAnsi="Arial" w:cs="Arial"/>
          <w:sz w:val="18"/>
          <w:szCs w:val="18"/>
          <w:lang w:val="en-US"/>
        </w:rPr>
        <w:fldChar w:fldCharType="separate"/>
      </w:r>
      <w:r w:rsidRPr="00C016DC">
        <w:rPr>
          <w:rFonts w:ascii="Arial" w:hAnsi="Arial" w:cs="Arial"/>
          <w:color w:val="0563C1"/>
          <w:u w:val="single"/>
        </w:rPr>
        <w:t>https://managementhelp.org/training/basics/reasons-for-training.htm</w:t>
      </w:r>
      <w:r w:rsidRPr="00C016DC">
        <w:rPr>
          <w:rFonts w:ascii="Arial" w:hAnsi="Arial" w:cs="Arial"/>
          <w:sz w:val="18"/>
          <w:szCs w:val="18"/>
          <w:lang w:val="en-US"/>
        </w:rPr>
        <w:fldChar w:fldCharType="end"/>
      </w:r>
      <w:r w:rsidRPr="00C016DC">
        <w:rPr>
          <w:rFonts w:ascii="Arial" w:hAnsi="Arial" w:cs="Arial"/>
          <w:color w:val="0563C1"/>
        </w:rPr>
        <w:t> [</w:t>
      </w:r>
      <w:proofErr w:type="spellStart"/>
      <w:r w:rsidRPr="00C016DC">
        <w:rPr>
          <w:rFonts w:ascii="Arial" w:hAnsi="Arial" w:cs="Arial"/>
          <w:color w:val="0563C1"/>
        </w:rPr>
        <w:t>Darllenwyd</w:t>
      </w:r>
      <w:proofErr w:type="spellEnd"/>
      <w:r w:rsidRPr="00C016DC">
        <w:rPr>
          <w:rFonts w:ascii="Arial" w:hAnsi="Arial" w:cs="Arial"/>
          <w:color w:val="0563C1"/>
        </w:rPr>
        <w:t> </w:t>
      </w:r>
      <w:proofErr w:type="spellStart"/>
      <w:r w:rsidRPr="00C016DC">
        <w:rPr>
          <w:rFonts w:ascii="Arial" w:hAnsi="Arial" w:cs="Arial"/>
          <w:color w:val="0563C1"/>
        </w:rPr>
        <w:t>ar</w:t>
      </w:r>
      <w:proofErr w:type="spellEnd"/>
      <w:r w:rsidRPr="00C016DC">
        <w:rPr>
          <w:rFonts w:ascii="Arial" w:hAnsi="Arial" w:cs="Arial"/>
          <w:color w:val="0563C1"/>
        </w:rPr>
        <w:t> 16.3.19].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color w:val="000000"/>
        </w:rPr>
        <w:t>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proofErr w:type="spellStart"/>
      <w:r w:rsidRPr="00C016DC">
        <w:rPr>
          <w:rFonts w:ascii="Arial" w:hAnsi="Arial" w:cs="Arial"/>
          <w:color w:val="000000"/>
        </w:rPr>
        <w:t>Siraj</w:t>
      </w:r>
      <w:proofErr w:type="spellEnd"/>
      <w:r w:rsidRPr="00C016DC">
        <w:rPr>
          <w:rFonts w:ascii="Arial" w:hAnsi="Arial" w:cs="Arial"/>
          <w:color w:val="000000"/>
        </w:rPr>
        <w:t>, I. and Kingston, D. and </w:t>
      </w:r>
      <w:proofErr w:type="spellStart"/>
      <w:r w:rsidRPr="00C016DC">
        <w:rPr>
          <w:rFonts w:ascii="Arial" w:hAnsi="Arial" w:cs="Arial"/>
          <w:color w:val="000000"/>
        </w:rPr>
        <w:t>Melhuish</w:t>
      </w:r>
      <w:proofErr w:type="spellEnd"/>
      <w:r w:rsidRPr="00C016DC">
        <w:rPr>
          <w:rFonts w:ascii="Arial" w:hAnsi="Arial" w:cs="Arial"/>
          <w:color w:val="000000"/>
        </w:rPr>
        <w:t>, E. (2015)</w:t>
      </w:r>
      <w:r w:rsidRPr="00C016DC">
        <w:rPr>
          <w:rFonts w:ascii="Arial" w:hAnsi="Arial" w:cs="Arial"/>
          <w:i/>
          <w:iCs/>
          <w:color w:val="000000"/>
        </w:rPr>
        <w:t> Assessing Quality in Early Childhood Education and Care: Sustained Shared Thinking and Emotional Well-being (SSTEW) Scale for 2–5-year-olds provision. </w:t>
      </w:r>
      <w:r w:rsidRPr="00C016DC">
        <w:rPr>
          <w:rFonts w:ascii="Arial" w:hAnsi="Arial" w:cs="Arial"/>
          <w:color w:val="000000"/>
        </w:rPr>
        <w:t xml:space="preserve">Stoke-on-Trent: </w:t>
      </w:r>
      <w:proofErr w:type="spellStart"/>
      <w:r w:rsidRPr="00C016DC">
        <w:rPr>
          <w:rFonts w:ascii="Arial" w:hAnsi="Arial" w:cs="Arial"/>
          <w:color w:val="000000"/>
        </w:rPr>
        <w:t>Trentham</w:t>
      </w:r>
      <w:proofErr w:type="spellEnd"/>
      <w:r w:rsidRPr="00C016DC">
        <w:rPr>
          <w:rFonts w:ascii="Arial" w:hAnsi="Arial" w:cs="Arial"/>
          <w:color w:val="000000"/>
        </w:rPr>
        <w:t xml:space="preserve"> books.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proofErr w:type="spellStart"/>
      <w:r w:rsidRPr="00C016DC">
        <w:rPr>
          <w:rFonts w:ascii="Arial" w:hAnsi="Arial" w:cs="Arial"/>
          <w:color w:val="000000"/>
        </w:rPr>
        <w:t>Siraj</w:t>
      </w:r>
      <w:proofErr w:type="spellEnd"/>
      <w:r w:rsidRPr="00C016DC">
        <w:rPr>
          <w:rFonts w:ascii="Arial" w:hAnsi="Arial" w:cs="Arial"/>
          <w:color w:val="000000"/>
        </w:rPr>
        <w:t xml:space="preserve">-Blatchford, I. and </w:t>
      </w:r>
      <w:proofErr w:type="spellStart"/>
      <w:r w:rsidRPr="00C016DC">
        <w:rPr>
          <w:rFonts w:ascii="Arial" w:hAnsi="Arial" w:cs="Arial"/>
          <w:color w:val="000000"/>
        </w:rPr>
        <w:t>Manni</w:t>
      </w:r>
      <w:proofErr w:type="spellEnd"/>
      <w:r w:rsidRPr="00C016DC">
        <w:rPr>
          <w:rFonts w:ascii="Arial" w:hAnsi="Arial" w:cs="Arial"/>
          <w:color w:val="000000"/>
        </w:rPr>
        <w:t>, L. (2007) </w:t>
      </w:r>
      <w:r w:rsidRPr="00C016DC">
        <w:rPr>
          <w:rFonts w:ascii="Arial" w:hAnsi="Arial" w:cs="Arial"/>
          <w:sz w:val="18"/>
          <w:szCs w:val="18"/>
          <w:lang w:val="en-US"/>
        </w:rPr>
        <w:fldChar w:fldCharType="begin"/>
      </w:r>
      <w:r w:rsidRPr="00C016DC">
        <w:rPr>
          <w:rFonts w:ascii="Arial" w:hAnsi="Arial" w:cs="Arial"/>
          <w:sz w:val="18"/>
          <w:szCs w:val="18"/>
          <w:lang w:val="en-US"/>
        </w:rPr>
        <w:instrText xml:space="preserve"> HYPERLINK "https://books.google.co.uk/books?hl=en&amp;lr=&amp;id=KEJkwyharFwC&amp;oi=fnd&amp;pg=PA1&amp;dq=the+importance+of+staff+appraisal+in+early+years&amp;ots=ftUL4qv0VI&amp;sig=hibm4yhL5b4S5Pv_QBFcuaZP3ms" \t "_blank" </w:instrText>
      </w:r>
      <w:r w:rsidRPr="00C016DC">
        <w:rPr>
          <w:rFonts w:ascii="Arial" w:hAnsi="Arial" w:cs="Arial"/>
          <w:sz w:val="18"/>
          <w:szCs w:val="18"/>
          <w:lang w:val="en-US"/>
        </w:rPr>
      </w:r>
      <w:r w:rsidRPr="00C016DC">
        <w:rPr>
          <w:rFonts w:ascii="Arial" w:hAnsi="Arial" w:cs="Arial"/>
          <w:sz w:val="18"/>
          <w:szCs w:val="18"/>
          <w:lang w:val="en-US"/>
        </w:rPr>
        <w:fldChar w:fldCharType="separate"/>
      </w:r>
      <w:r w:rsidRPr="00C016DC">
        <w:rPr>
          <w:rFonts w:ascii="Arial" w:hAnsi="Arial" w:cs="Arial"/>
          <w:i/>
          <w:iCs/>
          <w:color w:val="0563C1"/>
          <w:u w:val="single"/>
        </w:rPr>
        <w:t>Effective leadership in the early years sector: The ELEYS study</w:t>
      </w:r>
      <w:r w:rsidRPr="00C016DC">
        <w:rPr>
          <w:rFonts w:ascii="Arial" w:hAnsi="Arial" w:cs="Arial"/>
          <w:sz w:val="18"/>
          <w:szCs w:val="18"/>
          <w:lang w:val="en-US"/>
        </w:rPr>
        <w:fldChar w:fldCharType="end"/>
      </w:r>
      <w:r w:rsidRPr="00C016DC">
        <w:rPr>
          <w:rFonts w:ascii="Arial" w:hAnsi="Arial" w:cs="Arial"/>
          <w:i/>
          <w:iCs/>
          <w:color w:val="0563C1"/>
        </w:rPr>
        <w:t>. </w:t>
      </w:r>
      <w:r w:rsidRPr="00C016DC">
        <w:rPr>
          <w:rFonts w:ascii="Arial" w:hAnsi="Arial" w:cs="Arial"/>
          <w:color w:val="000000"/>
        </w:rPr>
        <w:t>Oxford: Oxford University Press.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color w:val="000000"/>
        </w:rPr>
        <w:t>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proofErr w:type="spellStart"/>
      <w:r w:rsidRPr="00C016DC">
        <w:rPr>
          <w:rFonts w:ascii="Arial" w:hAnsi="Arial" w:cs="Arial"/>
          <w:color w:val="000000"/>
        </w:rPr>
        <w:t>Siraj</w:t>
      </w:r>
      <w:proofErr w:type="spellEnd"/>
      <w:r w:rsidRPr="00C016DC">
        <w:rPr>
          <w:rFonts w:ascii="Arial" w:hAnsi="Arial" w:cs="Arial"/>
          <w:color w:val="000000"/>
        </w:rPr>
        <w:t>-Blatchford, I. Taggart, B., Sylva, K., Sammons, P. and </w:t>
      </w:r>
      <w:proofErr w:type="spellStart"/>
      <w:r w:rsidRPr="00C016DC">
        <w:rPr>
          <w:rFonts w:ascii="Arial" w:hAnsi="Arial" w:cs="Arial"/>
          <w:color w:val="000000"/>
        </w:rPr>
        <w:t>Melhuish</w:t>
      </w:r>
      <w:proofErr w:type="spellEnd"/>
      <w:r w:rsidRPr="00C016DC">
        <w:rPr>
          <w:rFonts w:ascii="Arial" w:hAnsi="Arial" w:cs="Arial"/>
          <w:color w:val="000000"/>
        </w:rPr>
        <w:t>, H. (2009) ‘</w:t>
      </w:r>
      <w:proofErr w:type="gramStart"/>
      <w:r w:rsidRPr="00C016DC">
        <w:rPr>
          <w:rFonts w:ascii="Arial" w:hAnsi="Arial" w:cs="Arial"/>
          <w:color w:val="000000"/>
        </w:rPr>
        <w:t>Towards</w:t>
      </w:r>
      <w:proofErr w:type="gramEnd"/>
      <w:r w:rsidRPr="00C016DC">
        <w:rPr>
          <w:rFonts w:ascii="Arial" w:hAnsi="Arial" w:cs="Arial"/>
          <w:color w:val="000000"/>
        </w:rPr>
        <w:t xml:space="preserve"> the transformation of practice in early childhood education: the effective provision of pre</w:t>
      </w:r>
      <w:r w:rsidRPr="00C016DC">
        <w:rPr>
          <w:rFonts w:ascii="Papyrus Condensed" w:hAnsi="Papyrus Condensed" w:cs="Papyrus Condensed"/>
          <w:color w:val="000000"/>
        </w:rPr>
        <w:t>‐</w:t>
      </w:r>
      <w:r w:rsidRPr="00C016DC">
        <w:rPr>
          <w:rFonts w:ascii="Arial" w:hAnsi="Arial" w:cs="Arial"/>
          <w:color w:val="000000"/>
        </w:rPr>
        <w:t xml:space="preserve">school education (EPPE) project’ Cambridge Journal of Education Volume 38, pp.23-36. </w:t>
      </w:r>
      <w:proofErr w:type="gramStart"/>
      <w:r w:rsidRPr="00C016DC">
        <w:rPr>
          <w:rFonts w:ascii="Arial" w:hAnsi="Arial" w:cs="Arial"/>
          <w:color w:val="000000"/>
        </w:rPr>
        <w:t>[Online].</w:t>
      </w:r>
      <w:proofErr w:type="gramEnd"/>
      <w:r w:rsidRPr="00C016DC">
        <w:rPr>
          <w:rFonts w:ascii="Arial" w:hAnsi="Arial" w:cs="Arial"/>
          <w:color w:val="000000"/>
        </w:rPr>
        <w:t xml:space="preserve"> Available at: </w:t>
      </w:r>
      <w:r w:rsidRPr="00C016DC">
        <w:rPr>
          <w:rFonts w:ascii="Arial" w:hAnsi="Arial" w:cs="Arial"/>
          <w:sz w:val="18"/>
          <w:szCs w:val="18"/>
          <w:lang w:val="en-US"/>
        </w:rPr>
        <w:fldChar w:fldCharType="begin"/>
      </w:r>
      <w:r w:rsidRPr="00C016DC">
        <w:rPr>
          <w:rFonts w:ascii="Arial" w:hAnsi="Arial" w:cs="Arial"/>
          <w:sz w:val="18"/>
          <w:szCs w:val="18"/>
          <w:lang w:val="en-US"/>
        </w:rPr>
        <w:instrText xml:space="preserve"> HYPERLINK "https://www.tandfonline.com/doi/citedby/10.1080/03057640801889956?scroll=top&amp;needAccess=true" \t "_blank" </w:instrText>
      </w:r>
      <w:r w:rsidRPr="00C016DC">
        <w:rPr>
          <w:rFonts w:ascii="Arial" w:hAnsi="Arial" w:cs="Arial"/>
          <w:sz w:val="18"/>
          <w:szCs w:val="18"/>
          <w:lang w:val="en-US"/>
        </w:rPr>
      </w:r>
      <w:r w:rsidRPr="00C016DC">
        <w:rPr>
          <w:rFonts w:ascii="Arial" w:hAnsi="Arial" w:cs="Arial"/>
          <w:sz w:val="18"/>
          <w:szCs w:val="18"/>
          <w:lang w:val="en-US"/>
        </w:rPr>
        <w:fldChar w:fldCharType="separate"/>
      </w:r>
      <w:r w:rsidRPr="00C016DC">
        <w:rPr>
          <w:rFonts w:ascii="Arial" w:hAnsi="Arial" w:cs="Arial"/>
          <w:color w:val="0563C1"/>
          <w:u w:val="single"/>
        </w:rPr>
        <w:t>https://www.tandfonline.com/doi/citedby/10.1080/03057640801889956?scroll=top&amp;needAccess=true</w:t>
      </w:r>
      <w:r w:rsidRPr="00C016DC">
        <w:rPr>
          <w:rFonts w:ascii="Arial" w:hAnsi="Arial" w:cs="Arial"/>
          <w:sz w:val="18"/>
          <w:szCs w:val="18"/>
          <w:lang w:val="en-US"/>
        </w:rPr>
        <w:fldChar w:fldCharType="end"/>
      </w:r>
      <w:r w:rsidRPr="00C016DC">
        <w:rPr>
          <w:rFonts w:ascii="Arial" w:hAnsi="Arial" w:cs="Arial"/>
          <w:color w:val="0563C1"/>
        </w:rPr>
        <w:t> [Accessed: 20</w:t>
      </w:r>
      <w:r w:rsidRPr="00C016DC">
        <w:rPr>
          <w:rFonts w:ascii="Arial" w:hAnsi="Arial" w:cs="Arial"/>
          <w:color w:val="000000"/>
          <w:sz w:val="19"/>
          <w:szCs w:val="19"/>
          <w:vertAlign w:val="superscript"/>
        </w:rPr>
        <w:t>th</w:t>
      </w:r>
      <w:r w:rsidRPr="00C016DC">
        <w:rPr>
          <w:rFonts w:ascii="Arial" w:hAnsi="Arial" w:cs="Arial"/>
          <w:color w:val="000000"/>
        </w:rPr>
        <w:t> March 2019].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color w:val="000000"/>
        </w:rPr>
        <w:t>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proofErr w:type="spellStart"/>
      <w:r w:rsidRPr="00C016DC">
        <w:rPr>
          <w:rFonts w:ascii="Arial" w:hAnsi="Arial" w:cs="Arial"/>
          <w:color w:val="000000"/>
        </w:rPr>
        <w:t>Speakr</w:t>
      </w:r>
      <w:proofErr w:type="spellEnd"/>
      <w:r w:rsidRPr="00C016DC">
        <w:rPr>
          <w:rFonts w:ascii="Arial" w:hAnsi="Arial" w:cs="Arial"/>
          <w:color w:val="000000"/>
        </w:rPr>
        <w:t>. (2019) ‘How Does </w:t>
      </w:r>
      <w:proofErr w:type="spellStart"/>
      <w:r w:rsidRPr="00C016DC">
        <w:rPr>
          <w:rFonts w:ascii="Arial" w:hAnsi="Arial" w:cs="Arial"/>
          <w:color w:val="000000"/>
        </w:rPr>
        <w:t>Speakr</w:t>
      </w:r>
      <w:proofErr w:type="spellEnd"/>
      <w:r w:rsidRPr="00C016DC">
        <w:rPr>
          <w:rFonts w:ascii="Arial" w:hAnsi="Arial" w:cs="Arial"/>
          <w:color w:val="000000"/>
        </w:rPr>
        <w:t> work?’ [Accessed: 15</w:t>
      </w:r>
      <w:r w:rsidRPr="00C016DC">
        <w:rPr>
          <w:rFonts w:ascii="Arial" w:hAnsi="Arial" w:cs="Arial"/>
          <w:color w:val="000000"/>
          <w:sz w:val="19"/>
          <w:szCs w:val="19"/>
          <w:vertAlign w:val="superscript"/>
        </w:rPr>
        <w:t>th</w:t>
      </w:r>
      <w:r w:rsidRPr="00C016DC">
        <w:rPr>
          <w:rFonts w:ascii="Arial" w:hAnsi="Arial" w:cs="Arial"/>
          <w:color w:val="000000"/>
        </w:rPr>
        <w:t> March 2019].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color w:val="000000"/>
        </w:rPr>
        <w:t>Survey Anyplace. (2019). </w:t>
      </w:r>
      <w:r w:rsidRPr="00C016DC">
        <w:rPr>
          <w:rFonts w:ascii="Arial" w:hAnsi="Arial" w:cs="Arial"/>
          <w:i/>
          <w:iCs/>
          <w:color w:val="000000"/>
        </w:rPr>
        <w:t>10 Advantages and Disadvantages of Questionnaires - Survey Anyplace</w:t>
      </w:r>
      <w:r w:rsidRPr="00C016DC">
        <w:rPr>
          <w:rFonts w:ascii="Arial" w:hAnsi="Arial" w:cs="Arial"/>
          <w:color w:val="000000"/>
        </w:rPr>
        <w:t>. [</w:t>
      </w:r>
      <w:proofErr w:type="gramStart"/>
      <w:r w:rsidRPr="00C016DC">
        <w:rPr>
          <w:rFonts w:ascii="Arial" w:hAnsi="Arial" w:cs="Arial"/>
          <w:color w:val="000000"/>
        </w:rPr>
        <w:t>online</w:t>
      </w:r>
      <w:proofErr w:type="gramEnd"/>
      <w:r w:rsidRPr="00C016DC">
        <w:rPr>
          <w:rFonts w:ascii="Arial" w:hAnsi="Arial" w:cs="Arial"/>
          <w:color w:val="000000"/>
        </w:rPr>
        <w:t>] Available at: </w:t>
      </w:r>
      <w:r w:rsidRPr="00C016DC">
        <w:rPr>
          <w:rFonts w:ascii="Arial" w:hAnsi="Arial" w:cs="Arial"/>
          <w:sz w:val="18"/>
          <w:szCs w:val="18"/>
          <w:lang w:val="en-US"/>
        </w:rPr>
        <w:fldChar w:fldCharType="begin"/>
      </w:r>
      <w:r w:rsidRPr="00C016DC">
        <w:rPr>
          <w:rFonts w:ascii="Arial" w:hAnsi="Arial" w:cs="Arial"/>
          <w:sz w:val="18"/>
          <w:szCs w:val="18"/>
          <w:lang w:val="en-US"/>
        </w:rPr>
        <w:instrText xml:space="preserve"> HYPERLINK "https://surveyanyplace.com/questionnaire-pros-and-cons/" \t "_blank" </w:instrText>
      </w:r>
      <w:r w:rsidRPr="00C016DC">
        <w:rPr>
          <w:rFonts w:ascii="Arial" w:hAnsi="Arial" w:cs="Arial"/>
          <w:sz w:val="18"/>
          <w:szCs w:val="18"/>
          <w:lang w:val="en-US"/>
        </w:rPr>
      </w:r>
      <w:r w:rsidRPr="00C016DC">
        <w:rPr>
          <w:rFonts w:ascii="Arial" w:hAnsi="Arial" w:cs="Arial"/>
          <w:sz w:val="18"/>
          <w:szCs w:val="18"/>
          <w:lang w:val="en-US"/>
        </w:rPr>
        <w:fldChar w:fldCharType="separate"/>
      </w:r>
      <w:r w:rsidRPr="00C016DC">
        <w:rPr>
          <w:rFonts w:ascii="Arial" w:hAnsi="Arial" w:cs="Arial"/>
          <w:color w:val="0563C1"/>
          <w:u w:val="single"/>
        </w:rPr>
        <w:t>https://surveyanyplace.com/questionnaire-pros-and-cons/</w:t>
      </w:r>
      <w:r w:rsidRPr="00C016DC">
        <w:rPr>
          <w:rFonts w:ascii="Arial" w:hAnsi="Arial" w:cs="Arial"/>
          <w:sz w:val="18"/>
          <w:szCs w:val="18"/>
          <w:lang w:val="en-US"/>
        </w:rPr>
        <w:fldChar w:fldCharType="end"/>
      </w:r>
      <w:r w:rsidRPr="00C016DC">
        <w:rPr>
          <w:rFonts w:ascii="Arial" w:hAnsi="Arial" w:cs="Arial"/>
          <w:color w:val="0563C1"/>
        </w:rPr>
        <w:t>. [Accessed 11 Mar. 2019].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color w:val="000000"/>
        </w:rPr>
        <w:t>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proofErr w:type="gramStart"/>
      <w:r w:rsidRPr="00C016DC">
        <w:rPr>
          <w:rFonts w:ascii="Arial" w:hAnsi="Arial" w:cs="Arial"/>
          <w:color w:val="000000"/>
        </w:rPr>
        <w:t>The Future Generations Commissioner for Wales.</w:t>
      </w:r>
      <w:proofErr w:type="gramEnd"/>
      <w:r w:rsidRPr="00C016DC">
        <w:rPr>
          <w:rFonts w:ascii="Arial" w:hAnsi="Arial" w:cs="Arial"/>
          <w:color w:val="000000"/>
        </w:rPr>
        <w:t xml:space="preserve"> (2019)</w:t>
      </w:r>
      <w:proofErr w:type="gramStart"/>
      <w:r w:rsidRPr="00C016DC">
        <w:rPr>
          <w:rFonts w:ascii="Arial" w:hAnsi="Arial" w:cs="Arial"/>
          <w:color w:val="000000"/>
        </w:rPr>
        <w:t>. </w:t>
      </w:r>
      <w:r w:rsidRPr="00C016DC">
        <w:rPr>
          <w:rFonts w:ascii="Arial" w:hAnsi="Arial" w:cs="Arial"/>
          <w:i/>
          <w:iCs/>
          <w:color w:val="000000"/>
        </w:rPr>
        <w:t>Future Generations Act – Future Generations Commissioner for Wales</w:t>
      </w:r>
      <w:r w:rsidRPr="00C016DC">
        <w:rPr>
          <w:rFonts w:ascii="Arial" w:hAnsi="Arial" w:cs="Arial"/>
          <w:color w:val="000000"/>
        </w:rPr>
        <w:t>.</w:t>
      </w:r>
      <w:proofErr w:type="gramEnd"/>
      <w:r w:rsidRPr="00C016DC">
        <w:rPr>
          <w:rFonts w:ascii="Arial" w:hAnsi="Arial" w:cs="Arial"/>
          <w:color w:val="000000"/>
        </w:rPr>
        <w:t xml:space="preserve"> [</w:t>
      </w:r>
      <w:proofErr w:type="gramStart"/>
      <w:r w:rsidRPr="00C016DC">
        <w:rPr>
          <w:rFonts w:ascii="Arial" w:hAnsi="Arial" w:cs="Arial"/>
          <w:color w:val="000000"/>
        </w:rPr>
        <w:t>online</w:t>
      </w:r>
      <w:proofErr w:type="gramEnd"/>
      <w:r w:rsidRPr="00C016DC">
        <w:rPr>
          <w:rFonts w:ascii="Arial" w:hAnsi="Arial" w:cs="Arial"/>
          <w:color w:val="000000"/>
        </w:rPr>
        <w:t>] Available at: </w:t>
      </w:r>
      <w:r w:rsidRPr="00C016DC">
        <w:rPr>
          <w:rFonts w:ascii="Arial" w:hAnsi="Arial" w:cs="Arial"/>
          <w:sz w:val="18"/>
          <w:szCs w:val="18"/>
          <w:lang w:val="en-US"/>
        </w:rPr>
        <w:fldChar w:fldCharType="begin"/>
      </w:r>
      <w:r w:rsidRPr="00C016DC">
        <w:rPr>
          <w:rFonts w:ascii="Arial" w:hAnsi="Arial" w:cs="Arial"/>
          <w:sz w:val="18"/>
          <w:szCs w:val="18"/>
          <w:lang w:val="en-US"/>
        </w:rPr>
        <w:instrText xml:space="preserve"> HYPERLINK "https://futuregenerations.wales/about-us/future-generations-act/" \t "_blank" </w:instrText>
      </w:r>
      <w:r w:rsidRPr="00C016DC">
        <w:rPr>
          <w:rFonts w:ascii="Arial" w:hAnsi="Arial" w:cs="Arial"/>
          <w:sz w:val="18"/>
          <w:szCs w:val="18"/>
          <w:lang w:val="en-US"/>
        </w:rPr>
      </w:r>
      <w:r w:rsidRPr="00C016DC">
        <w:rPr>
          <w:rFonts w:ascii="Arial" w:hAnsi="Arial" w:cs="Arial"/>
          <w:sz w:val="18"/>
          <w:szCs w:val="18"/>
          <w:lang w:val="en-US"/>
        </w:rPr>
        <w:fldChar w:fldCharType="separate"/>
      </w:r>
      <w:r w:rsidRPr="00C016DC">
        <w:rPr>
          <w:rFonts w:ascii="Arial" w:hAnsi="Arial" w:cs="Arial"/>
          <w:color w:val="0563C1"/>
          <w:u w:val="single"/>
        </w:rPr>
        <w:t>https://futuregenerations.wales/about-us/future-generations-act/</w:t>
      </w:r>
      <w:r w:rsidRPr="00C016DC">
        <w:rPr>
          <w:rFonts w:ascii="Arial" w:hAnsi="Arial" w:cs="Arial"/>
          <w:sz w:val="18"/>
          <w:szCs w:val="18"/>
          <w:lang w:val="en-US"/>
        </w:rPr>
        <w:fldChar w:fldCharType="end"/>
      </w:r>
      <w:r w:rsidRPr="00C016DC">
        <w:rPr>
          <w:rFonts w:ascii="Arial" w:hAnsi="Arial" w:cs="Arial"/>
          <w:color w:val="0563C1"/>
        </w:rPr>
        <w:t>. </w:t>
      </w:r>
      <w:r w:rsidRPr="00C016DC">
        <w:rPr>
          <w:rFonts w:ascii="Arial" w:hAnsi="Arial" w:cs="Arial"/>
          <w:color w:val="000000"/>
        </w:rPr>
        <w:t> [Accessed 18 Mar. 2019].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color w:val="000000"/>
        </w:rPr>
        <w:t>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proofErr w:type="spellStart"/>
      <w:r w:rsidRPr="00C016DC">
        <w:rPr>
          <w:rFonts w:ascii="Arial" w:hAnsi="Arial" w:cs="Arial"/>
          <w:color w:val="000000"/>
        </w:rPr>
        <w:t>Tovey</w:t>
      </w:r>
      <w:proofErr w:type="spellEnd"/>
      <w:r w:rsidRPr="00C016DC">
        <w:rPr>
          <w:rFonts w:ascii="Arial" w:hAnsi="Arial" w:cs="Arial"/>
          <w:color w:val="000000"/>
        </w:rPr>
        <w:t>, H. (2012) </w:t>
      </w:r>
      <w:r w:rsidRPr="00C016DC">
        <w:rPr>
          <w:rFonts w:ascii="Arial" w:hAnsi="Arial" w:cs="Arial"/>
          <w:i/>
          <w:iCs/>
          <w:color w:val="000000"/>
        </w:rPr>
        <w:t>Bringing the Froebel Approach to Early Years Practise. </w:t>
      </w:r>
      <w:r w:rsidRPr="00C016DC">
        <w:rPr>
          <w:rFonts w:ascii="Arial" w:hAnsi="Arial" w:cs="Arial"/>
          <w:color w:val="000000"/>
        </w:rPr>
        <w:t xml:space="preserve">Oxon: </w:t>
      </w:r>
      <w:proofErr w:type="spellStart"/>
      <w:r w:rsidRPr="00C016DC">
        <w:rPr>
          <w:rFonts w:ascii="Arial" w:hAnsi="Arial" w:cs="Arial"/>
          <w:color w:val="000000"/>
        </w:rPr>
        <w:t>Routledge</w:t>
      </w:r>
      <w:proofErr w:type="spellEnd"/>
      <w:r w:rsidRPr="00C016DC">
        <w:rPr>
          <w:rFonts w:ascii="Arial" w:hAnsi="Arial" w:cs="Arial"/>
          <w:color w:val="000000"/>
        </w:rPr>
        <w:t>.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color w:val="000000"/>
        </w:rPr>
        <w:t>UNICEF. (2019)</w:t>
      </w:r>
      <w:proofErr w:type="gramStart"/>
      <w:r w:rsidRPr="00C016DC">
        <w:rPr>
          <w:rFonts w:ascii="Arial" w:hAnsi="Arial" w:cs="Arial"/>
          <w:color w:val="000000"/>
        </w:rPr>
        <w:t>. </w:t>
      </w:r>
      <w:r w:rsidRPr="00C016DC">
        <w:rPr>
          <w:rFonts w:ascii="Arial" w:hAnsi="Arial" w:cs="Arial"/>
          <w:i/>
          <w:iCs/>
          <w:color w:val="000000"/>
        </w:rPr>
        <w:t>Convention on the Rights of the Child</w:t>
      </w:r>
      <w:r w:rsidRPr="00C016DC">
        <w:rPr>
          <w:rFonts w:ascii="Arial" w:hAnsi="Arial" w:cs="Arial"/>
          <w:color w:val="000000"/>
        </w:rPr>
        <w:t>.</w:t>
      </w:r>
      <w:proofErr w:type="gramEnd"/>
      <w:r w:rsidRPr="00C016DC">
        <w:rPr>
          <w:rFonts w:ascii="Arial" w:hAnsi="Arial" w:cs="Arial"/>
          <w:color w:val="000000"/>
        </w:rPr>
        <w:t xml:space="preserve"> [</w:t>
      </w:r>
      <w:proofErr w:type="gramStart"/>
      <w:r w:rsidRPr="00C016DC">
        <w:rPr>
          <w:rFonts w:ascii="Arial" w:hAnsi="Arial" w:cs="Arial"/>
          <w:color w:val="000000"/>
        </w:rPr>
        <w:t>online</w:t>
      </w:r>
      <w:proofErr w:type="gramEnd"/>
      <w:r w:rsidRPr="00C016DC">
        <w:rPr>
          <w:rFonts w:ascii="Arial" w:hAnsi="Arial" w:cs="Arial"/>
          <w:color w:val="000000"/>
        </w:rPr>
        <w:t>] Available at: </w:t>
      </w:r>
      <w:r w:rsidRPr="00C016DC">
        <w:rPr>
          <w:rFonts w:ascii="Arial" w:hAnsi="Arial" w:cs="Arial"/>
          <w:sz w:val="18"/>
          <w:szCs w:val="18"/>
          <w:lang w:val="en-US"/>
        </w:rPr>
        <w:fldChar w:fldCharType="begin"/>
      </w:r>
      <w:r w:rsidRPr="00C016DC">
        <w:rPr>
          <w:rFonts w:ascii="Arial" w:hAnsi="Arial" w:cs="Arial"/>
          <w:sz w:val="18"/>
          <w:szCs w:val="18"/>
          <w:lang w:val="en-US"/>
        </w:rPr>
        <w:instrText xml:space="preserve"> HYPERLINK "https://www.unicef.org/crc/" \t "_blank" </w:instrText>
      </w:r>
      <w:r w:rsidRPr="00C016DC">
        <w:rPr>
          <w:rFonts w:ascii="Arial" w:hAnsi="Arial" w:cs="Arial"/>
          <w:sz w:val="18"/>
          <w:szCs w:val="18"/>
          <w:lang w:val="en-US"/>
        </w:rPr>
      </w:r>
      <w:r w:rsidRPr="00C016DC">
        <w:rPr>
          <w:rFonts w:ascii="Arial" w:hAnsi="Arial" w:cs="Arial"/>
          <w:sz w:val="18"/>
          <w:szCs w:val="18"/>
          <w:lang w:val="en-US"/>
        </w:rPr>
        <w:fldChar w:fldCharType="separate"/>
      </w:r>
      <w:r w:rsidRPr="00C016DC">
        <w:rPr>
          <w:rFonts w:ascii="Arial" w:hAnsi="Arial" w:cs="Arial"/>
          <w:color w:val="0563C1"/>
          <w:u w:val="single"/>
        </w:rPr>
        <w:t>https://www.unicef.org/crc/</w:t>
      </w:r>
      <w:r w:rsidRPr="00C016DC">
        <w:rPr>
          <w:rFonts w:ascii="Arial" w:hAnsi="Arial" w:cs="Arial"/>
          <w:sz w:val="18"/>
          <w:szCs w:val="18"/>
          <w:lang w:val="en-US"/>
        </w:rPr>
        <w:fldChar w:fldCharType="end"/>
      </w:r>
      <w:r w:rsidRPr="00C016DC">
        <w:rPr>
          <w:rFonts w:ascii="Arial" w:hAnsi="Arial" w:cs="Arial"/>
          <w:color w:val="0563C1"/>
        </w:rPr>
        <w:t>. </w:t>
      </w:r>
      <w:r w:rsidRPr="00C016DC">
        <w:rPr>
          <w:rFonts w:ascii="Arial" w:hAnsi="Arial" w:cs="Arial"/>
          <w:color w:val="000000"/>
        </w:rPr>
        <w:t> [Accessed 19 Mar. 2019].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color w:val="000000"/>
        </w:rPr>
        <w:t>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proofErr w:type="gramStart"/>
      <w:r w:rsidRPr="00C016DC">
        <w:rPr>
          <w:rFonts w:ascii="Arial" w:hAnsi="Arial" w:cs="Arial"/>
          <w:color w:val="000000"/>
        </w:rPr>
        <w:t>University of Surrey.</w:t>
      </w:r>
      <w:proofErr w:type="gramEnd"/>
      <w:r w:rsidRPr="00C016DC">
        <w:rPr>
          <w:rFonts w:ascii="Arial" w:hAnsi="Arial" w:cs="Arial"/>
          <w:color w:val="000000"/>
        </w:rPr>
        <w:t xml:space="preserve"> (2019) </w:t>
      </w:r>
      <w:proofErr w:type="gramStart"/>
      <w:r w:rsidRPr="00C016DC">
        <w:rPr>
          <w:rFonts w:ascii="Arial" w:hAnsi="Arial" w:cs="Arial"/>
          <w:color w:val="000000"/>
        </w:rPr>
        <w:t>‘The advantages and disadvantages of questionnaires’ </w:t>
      </w:r>
      <w:r w:rsidRPr="00C016DC">
        <w:rPr>
          <w:rFonts w:ascii="Arial" w:hAnsi="Arial" w:cs="Arial"/>
          <w:sz w:val="18"/>
          <w:szCs w:val="18"/>
          <w:lang w:val="en-US"/>
        </w:rPr>
        <w:fldChar w:fldCharType="begin"/>
      </w:r>
      <w:r w:rsidRPr="00C016DC">
        <w:rPr>
          <w:rFonts w:ascii="Arial" w:hAnsi="Arial" w:cs="Arial"/>
          <w:sz w:val="18"/>
          <w:szCs w:val="18"/>
          <w:lang w:val="en-US"/>
        </w:rPr>
        <w:instrText xml:space="preserve"> HYPERLINK "https://www.sussex.ac.uk/research/" \t "_blank" </w:instrText>
      </w:r>
      <w:r w:rsidRPr="00C016DC">
        <w:rPr>
          <w:rFonts w:ascii="Arial" w:hAnsi="Arial" w:cs="Arial"/>
          <w:sz w:val="18"/>
          <w:szCs w:val="18"/>
          <w:lang w:val="en-US"/>
        </w:rPr>
      </w:r>
      <w:r w:rsidRPr="00C016DC">
        <w:rPr>
          <w:rFonts w:ascii="Arial" w:hAnsi="Arial" w:cs="Arial"/>
          <w:sz w:val="18"/>
          <w:szCs w:val="18"/>
          <w:lang w:val="en-US"/>
        </w:rPr>
        <w:fldChar w:fldCharType="separate"/>
      </w:r>
      <w:proofErr w:type="gramEnd"/>
      <w:r w:rsidRPr="00C016DC">
        <w:rPr>
          <w:rFonts w:ascii="Arial" w:hAnsi="Arial" w:cs="Arial"/>
          <w:color w:val="0563C1"/>
          <w:u w:val="single"/>
        </w:rPr>
        <w:t>https://www.sussex.ac.uk/research/</w:t>
      </w:r>
      <w:proofErr w:type="gramStart"/>
      <w:r w:rsidRPr="00C016DC">
        <w:rPr>
          <w:rFonts w:ascii="Arial" w:hAnsi="Arial" w:cs="Arial"/>
          <w:sz w:val="18"/>
          <w:szCs w:val="18"/>
          <w:lang w:val="en-US"/>
        </w:rPr>
        <w:fldChar w:fldCharType="end"/>
      </w:r>
      <w:r w:rsidRPr="00C016DC">
        <w:rPr>
          <w:rFonts w:ascii="Arial" w:hAnsi="Arial" w:cs="Arial"/>
          <w:color w:val="0563C1"/>
        </w:rPr>
        <w:t> [Accessed: March 16th, 2019].</w:t>
      </w:r>
      <w:proofErr w:type="gramEnd"/>
      <w:r w:rsidRPr="00C016DC">
        <w:rPr>
          <w:rFonts w:ascii="Arial" w:hAnsi="Arial" w:cs="Arial"/>
          <w:color w:val="000000"/>
        </w:rPr>
        <w:t>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color w:val="595959"/>
        </w:rPr>
        <w:t>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color w:val="595959"/>
        </w:rPr>
        <w:t>Walker, R. (2012) ‘Improving quality: do not forget creativity’, </w:t>
      </w:r>
      <w:proofErr w:type="spellStart"/>
      <w:r w:rsidRPr="00C016DC">
        <w:rPr>
          <w:rFonts w:ascii="Arial" w:hAnsi="Arial" w:cs="Arial"/>
          <w:color w:val="595959"/>
        </w:rPr>
        <w:t>yn</w:t>
      </w:r>
      <w:proofErr w:type="spellEnd"/>
      <w:r w:rsidRPr="00C016DC">
        <w:rPr>
          <w:rFonts w:ascii="Arial" w:hAnsi="Arial" w:cs="Arial"/>
          <w:color w:val="595959"/>
        </w:rPr>
        <w:t> </w:t>
      </w:r>
      <w:proofErr w:type="spellStart"/>
      <w:r w:rsidRPr="00C016DC">
        <w:rPr>
          <w:rFonts w:ascii="Arial" w:hAnsi="Arial" w:cs="Arial"/>
          <w:color w:val="595959"/>
        </w:rPr>
        <w:t>M.Reed</w:t>
      </w:r>
      <w:proofErr w:type="spellEnd"/>
      <w:r w:rsidRPr="00C016DC">
        <w:rPr>
          <w:rFonts w:ascii="Arial" w:hAnsi="Arial" w:cs="Arial"/>
          <w:color w:val="595959"/>
        </w:rPr>
        <w:t> </w:t>
      </w:r>
      <w:proofErr w:type="gramStart"/>
      <w:r w:rsidRPr="00C016DC">
        <w:rPr>
          <w:rFonts w:ascii="Arial" w:hAnsi="Arial" w:cs="Arial"/>
          <w:color w:val="595959"/>
        </w:rPr>
        <w:t>a</w:t>
      </w:r>
      <w:proofErr w:type="gramEnd"/>
      <w:r w:rsidRPr="00C016DC">
        <w:rPr>
          <w:rFonts w:ascii="Arial" w:hAnsi="Arial" w:cs="Arial"/>
          <w:color w:val="595959"/>
        </w:rPr>
        <w:t> </w:t>
      </w:r>
      <w:proofErr w:type="spellStart"/>
      <w:r w:rsidRPr="00C016DC">
        <w:rPr>
          <w:rFonts w:ascii="Arial" w:hAnsi="Arial" w:cs="Arial"/>
          <w:color w:val="595959"/>
        </w:rPr>
        <w:t>N.Canning</w:t>
      </w:r>
      <w:proofErr w:type="spellEnd"/>
      <w:r w:rsidRPr="00C016DC">
        <w:rPr>
          <w:rFonts w:ascii="Arial" w:hAnsi="Arial" w:cs="Arial"/>
          <w:color w:val="595959"/>
        </w:rPr>
        <w:t> (</w:t>
      </w:r>
      <w:proofErr w:type="spellStart"/>
      <w:r w:rsidRPr="00C016DC">
        <w:rPr>
          <w:rFonts w:ascii="Arial" w:hAnsi="Arial" w:cs="Arial"/>
          <w:color w:val="595959"/>
        </w:rPr>
        <w:t>goln</w:t>
      </w:r>
      <w:proofErr w:type="spellEnd"/>
      <w:r w:rsidRPr="00C016DC">
        <w:rPr>
          <w:rFonts w:ascii="Arial" w:hAnsi="Arial" w:cs="Arial"/>
          <w:color w:val="595959"/>
        </w:rPr>
        <w:t>) </w:t>
      </w:r>
      <w:r w:rsidRPr="00C016DC">
        <w:rPr>
          <w:rFonts w:ascii="Arial" w:hAnsi="Arial" w:cs="Arial"/>
          <w:i/>
          <w:iCs/>
          <w:color w:val="595959"/>
        </w:rPr>
        <w:t>Implementing Quality Improvement and Change in the Early Years. </w:t>
      </w:r>
      <w:r w:rsidRPr="00C016DC">
        <w:rPr>
          <w:rFonts w:ascii="Arial" w:hAnsi="Arial" w:cs="Arial"/>
          <w:color w:val="595959"/>
        </w:rPr>
        <w:t>London: SAGE Publications Ltd, </w:t>
      </w:r>
      <w:proofErr w:type="spellStart"/>
      <w:r w:rsidRPr="00C016DC">
        <w:rPr>
          <w:rFonts w:ascii="Arial" w:hAnsi="Arial" w:cs="Arial"/>
          <w:color w:val="595959"/>
        </w:rPr>
        <w:t>tt</w:t>
      </w:r>
      <w:proofErr w:type="spellEnd"/>
      <w:r w:rsidRPr="00C016DC">
        <w:rPr>
          <w:rFonts w:ascii="Arial" w:hAnsi="Arial" w:cs="Arial"/>
          <w:color w:val="595959"/>
        </w:rPr>
        <w:t>. 108-123.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color w:val="000000"/>
        </w:rPr>
        <w:t>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color w:val="000000"/>
        </w:rPr>
        <w:t>Welsh Government (2016) ‘National minimum </w:t>
      </w:r>
      <w:proofErr w:type="gramStart"/>
      <w:r w:rsidRPr="00C016DC">
        <w:rPr>
          <w:rFonts w:ascii="Arial" w:hAnsi="Arial" w:cs="Arial"/>
          <w:color w:val="000000"/>
        </w:rPr>
        <w:t>Standards  for</w:t>
      </w:r>
      <w:proofErr w:type="gramEnd"/>
      <w:r w:rsidRPr="00C016DC">
        <w:rPr>
          <w:rFonts w:ascii="Arial" w:hAnsi="Arial" w:cs="Arial"/>
          <w:color w:val="000000"/>
        </w:rPr>
        <w:t> regulated childcare for children  up to the age of 12 years’ </w:t>
      </w:r>
      <w:r w:rsidRPr="00C016DC">
        <w:rPr>
          <w:rFonts w:ascii="Arial" w:hAnsi="Arial" w:cs="Arial"/>
          <w:sz w:val="18"/>
          <w:szCs w:val="18"/>
          <w:lang w:val="en-US"/>
        </w:rPr>
        <w:fldChar w:fldCharType="begin"/>
      </w:r>
      <w:r w:rsidRPr="00C016DC">
        <w:rPr>
          <w:rFonts w:ascii="Arial" w:hAnsi="Arial" w:cs="Arial"/>
          <w:sz w:val="18"/>
          <w:szCs w:val="18"/>
          <w:lang w:val="en-US"/>
        </w:rPr>
        <w:instrText xml:space="preserve"> HYPERLINK "https://moodle.uwtsd.ac.uk/pluginfile.php/161397/mod_resource/content/1/NMS.pdf" \t "_blank" </w:instrText>
      </w:r>
      <w:r w:rsidRPr="00C016DC">
        <w:rPr>
          <w:rFonts w:ascii="Arial" w:hAnsi="Arial" w:cs="Arial"/>
          <w:sz w:val="18"/>
          <w:szCs w:val="18"/>
          <w:lang w:val="en-US"/>
        </w:rPr>
      </w:r>
      <w:r w:rsidRPr="00C016DC">
        <w:rPr>
          <w:rFonts w:ascii="Arial" w:hAnsi="Arial" w:cs="Arial"/>
          <w:sz w:val="18"/>
          <w:szCs w:val="18"/>
          <w:lang w:val="en-US"/>
        </w:rPr>
        <w:fldChar w:fldCharType="separate"/>
      </w:r>
      <w:r w:rsidRPr="00C016DC">
        <w:rPr>
          <w:rFonts w:ascii="Arial" w:hAnsi="Arial" w:cs="Arial"/>
          <w:color w:val="0563C1"/>
          <w:u w:val="single"/>
        </w:rPr>
        <w:t>https://moodle.uwtsd.ac.uk/pluginfile.php/161397/mod_resource/content/1/NMS.pdf</w:t>
      </w:r>
      <w:r w:rsidRPr="00C016DC">
        <w:rPr>
          <w:rFonts w:ascii="Arial" w:hAnsi="Arial" w:cs="Arial"/>
          <w:sz w:val="18"/>
          <w:szCs w:val="18"/>
          <w:lang w:val="en-US"/>
        </w:rPr>
        <w:fldChar w:fldCharType="end"/>
      </w:r>
      <w:r w:rsidRPr="00C016DC">
        <w:rPr>
          <w:rFonts w:ascii="Arial" w:hAnsi="Arial" w:cs="Arial"/>
          <w:color w:val="0563C1"/>
        </w:rPr>
        <w:t> [Accessed: 19</w:t>
      </w:r>
      <w:r w:rsidRPr="00C016DC">
        <w:rPr>
          <w:rFonts w:ascii="Arial" w:hAnsi="Arial" w:cs="Arial"/>
          <w:color w:val="000000"/>
          <w:sz w:val="19"/>
          <w:szCs w:val="19"/>
          <w:vertAlign w:val="superscript"/>
        </w:rPr>
        <w:t>th</w:t>
      </w:r>
      <w:r w:rsidRPr="00C016DC">
        <w:rPr>
          <w:rFonts w:ascii="Arial" w:hAnsi="Arial" w:cs="Arial"/>
          <w:color w:val="000000"/>
        </w:rPr>
        <w:t> March 2019].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color w:val="000000"/>
        </w:rPr>
        <w:t>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color w:val="000000"/>
        </w:rPr>
        <w:t xml:space="preserve">Welsh Government. </w:t>
      </w:r>
      <w:proofErr w:type="gramStart"/>
      <w:r w:rsidRPr="00C016DC">
        <w:rPr>
          <w:rFonts w:ascii="Arial" w:hAnsi="Arial" w:cs="Arial"/>
          <w:color w:val="000000"/>
        </w:rPr>
        <w:t>(2015) ‘Foundation Phase Framework’ </w:t>
      </w:r>
      <w:r w:rsidRPr="00C016DC">
        <w:rPr>
          <w:rFonts w:ascii="Arial" w:hAnsi="Arial" w:cs="Arial"/>
          <w:sz w:val="18"/>
          <w:szCs w:val="18"/>
          <w:lang w:val="en-US"/>
        </w:rPr>
        <w:fldChar w:fldCharType="begin"/>
      </w:r>
      <w:r w:rsidRPr="00C016DC">
        <w:rPr>
          <w:rFonts w:ascii="Arial" w:hAnsi="Arial" w:cs="Arial"/>
          <w:sz w:val="18"/>
          <w:szCs w:val="18"/>
          <w:lang w:val="en-US"/>
        </w:rPr>
        <w:instrText xml:space="preserve"> HYPERLINK "http://learning.gov.wales/docs/learningwales/publications/150803-fp-framework-en.pdf" \t "_blank" </w:instrText>
      </w:r>
      <w:r w:rsidRPr="00C016DC">
        <w:rPr>
          <w:rFonts w:ascii="Arial" w:hAnsi="Arial" w:cs="Arial"/>
          <w:sz w:val="18"/>
          <w:szCs w:val="18"/>
          <w:lang w:val="en-US"/>
        </w:rPr>
      </w:r>
      <w:r w:rsidRPr="00C016DC">
        <w:rPr>
          <w:rFonts w:ascii="Arial" w:hAnsi="Arial" w:cs="Arial"/>
          <w:sz w:val="18"/>
          <w:szCs w:val="18"/>
          <w:lang w:val="en-US"/>
        </w:rPr>
        <w:fldChar w:fldCharType="separate"/>
      </w:r>
      <w:r w:rsidRPr="00C016DC">
        <w:rPr>
          <w:rFonts w:ascii="Arial" w:hAnsi="Arial" w:cs="Arial"/>
          <w:color w:val="0563C1"/>
          <w:u w:val="single"/>
        </w:rPr>
        <w:t>http://learning.gov.wales/docs/learningwales/publications/150803-fp-framework-en.pdf</w:t>
      </w:r>
      <w:r w:rsidRPr="00C016DC">
        <w:rPr>
          <w:rFonts w:ascii="Arial" w:hAnsi="Arial" w:cs="Arial"/>
          <w:sz w:val="18"/>
          <w:szCs w:val="18"/>
          <w:lang w:val="en-US"/>
        </w:rPr>
        <w:fldChar w:fldCharType="end"/>
      </w:r>
      <w:r w:rsidRPr="00C016DC">
        <w:rPr>
          <w:rFonts w:ascii="Arial" w:hAnsi="Arial" w:cs="Arial"/>
          <w:color w:val="0563C1"/>
        </w:rPr>
        <w:t> [Accessed: 20th March 2019].</w:t>
      </w:r>
      <w:proofErr w:type="gramEnd"/>
      <w:r w:rsidRPr="00C016DC">
        <w:rPr>
          <w:rFonts w:ascii="Arial" w:hAnsi="Arial" w:cs="Arial"/>
          <w:color w:val="000000"/>
        </w:rPr>
        <w:t>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color w:val="000000"/>
        </w:rPr>
        <w:t> </w:t>
      </w:r>
      <w:r w:rsidRPr="00C016DC">
        <w:rPr>
          <w:rFonts w:ascii="Arial" w:hAnsi="Arial" w:cs="Arial"/>
          <w:lang w:val="en-US"/>
        </w:rPr>
        <w:t> </w:t>
      </w:r>
    </w:p>
    <w:p w:rsidR="00C016DC" w:rsidRPr="00C016DC" w:rsidRDefault="00C016DC" w:rsidP="00C016DC">
      <w:pPr>
        <w:textAlignment w:val="baseline"/>
        <w:rPr>
          <w:rFonts w:ascii="Arial" w:hAnsi="Arial" w:cs="Arial"/>
          <w:sz w:val="18"/>
          <w:szCs w:val="18"/>
          <w:lang w:val="en-US"/>
        </w:rPr>
      </w:pPr>
      <w:r w:rsidRPr="00C016DC">
        <w:rPr>
          <w:rFonts w:ascii="Arial" w:hAnsi="Arial" w:cs="Arial"/>
          <w:color w:val="000000"/>
        </w:rPr>
        <w:t>White, J. (2011) </w:t>
      </w:r>
      <w:proofErr w:type="gramStart"/>
      <w:r w:rsidRPr="00C016DC">
        <w:rPr>
          <w:rFonts w:ascii="Arial" w:hAnsi="Arial" w:cs="Arial"/>
          <w:i/>
          <w:iCs/>
          <w:color w:val="000000"/>
        </w:rPr>
        <w:t>Outdoor</w:t>
      </w:r>
      <w:proofErr w:type="gramEnd"/>
      <w:r w:rsidRPr="00C016DC">
        <w:rPr>
          <w:rFonts w:ascii="Arial" w:hAnsi="Arial" w:cs="Arial"/>
          <w:i/>
          <w:iCs/>
          <w:color w:val="000000"/>
        </w:rPr>
        <w:t xml:space="preserve"> Provision in the Early Years. </w:t>
      </w:r>
      <w:r w:rsidRPr="00C016DC">
        <w:rPr>
          <w:rFonts w:ascii="Arial" w:hAnsi="Arial" w:cs="Arial"/>
          <w:color w:val="000000"/>
        </w:rPr>
        <w:t>London: Sage. </w:t>
      </w:r>
      <w:r w:rsidRPr="00C016DC">
        <w:rPr>
          <w:rFonts w:ascii="Arial" w:hAnsi="Arial" w:cs="Arial"/>
          <w:lang w:val="en-US"/>
        </w:rPr>
        <w:t> </w:t>
      </w:r>
    </w:p>
    <w:p w:rsidR="00CD17C5" w:rsidRDefault="00CD17C5"/>
    <w:sectPr w:rsidR="00CD17C5" w:rsidSect="0068534C">
      <w:headerReference w:type="default" r:id="rId7"/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C016DC" w:rsidRDefault="00C016DC" w:rsidP="00C016DC">
      <w:r>
        <w:separator/>
      </w:r>
    </w:p>
  </w:endnote>
  <w:endnote w:type="continuationSeparator" w:id="0">
    <w:p w:rsidR="00C016DC" w:rsidRDefault="00C016DC" w:rsidP="00C016D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Papyrus Condensed">
    <w:panose1 w:val="020B0602040200020303"/>
    <w:charset w:val="00"/>
    <w:family w:val="auto"/>
    <w:pitch w:val="variable"/>
    <w:sig w:usb0="A000007F" w:usb1="4000205B" w:usb2="00000000" w:usb3="00000000" w:csb0="00000193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C016DC" w:rsidRDefault="00C016DC" w:rsidP="00C016DC">
      <w:r>
        <w:separator/>
      </w:r>
    </w:p>
  </w:footnote>
  <w:footnote w:type="continuationSeparator" w:id="0">
    <w:p w:rsidR="00C016DC" w:rsidRDefault="00C016DC" w:rsidP="00C016DC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016DC" w:rsidRDefault="00C016DC">
    <w:pPr>
      <w:pStyle w:val="Header"/>
    </w:pPr>
    <w:r>
      <w:t>1501110</w:t>
    </w:r>
    <w:r>
      <w:tab/>
      <w:t>EAEE6003C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016DC"/>
    <w:rsid w:val="0068534C"/>
    <w:rsid w:val="00C016DC"/>
    <w:rsid w:val="00CD17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226BE4E9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uiPriority w:val="99"/>
    <w:rsid w:val="00C016DC"/>
    <w:rPr>
      <w:color w:val="0563C1"/>
      <w:u w:val="single"/>
    </w:rPr>
  </w:style>
  <w:style w:type="paragraph" w:customStyle="1" w:styleId="paragraph">
    <w:name w:val="paragraph"/>
    <w:basedOn w:val="Normal"/>
    <w:rsid w:val="00C016DC"/>
    <w:pPr>
      <w:spacing w:before="100" w:beforeAutospacing="1" w:after="100" w:afterAutospacing="1"/>
    </w:pPr>
    <w:rPr>
      <w:rFonts w:ascii="Times" w:hAnsi="Times"/>
      <w:sz w:val="20"/>
      <w:szCs w:val="20"/>
      <w:lang w:val="en-US"/>
    </w:rPr>
  </w:style>
  <w:style w:type="character" w:customStyle="1" w:styleId="textrun">
    <w:name w:val="textrun"/>
    <w:basedOn w:val="DefaultParagraphFont"/>
    <w:rsid w:val="00C016DC"/>
  </w:style>
  <w:style w:type="character" w:customStyle="1" w:styleId="normaltextrun">
    <w:name w:val="normaltextrun"/>
    <w:basedOn w:val="DefaultParagraphFont"/>
    <w:rsid w:val="00C016DC"/>
  </w:style>
  <w:style w:type="character" w:customStyle="1" w:styleId="spellingerror">
    <w:name w:val="spellingerror"/>
    <w:basedOn w:val="DefaultParagraphFont"/>
    <w:rsid w:val="00C016DC"/>
  </w:style>
  <w:style w:type="character" w:styleId="FollowedHyperlink">
    <w:name w:val="FollowedHyperlink"/>
    <w:basedOn w:val="DefaultParagraphFont"/>
    <w:uiPriority w:val="99"/>
    <w:semiHidden/>
    <w:unhideWhenUsed/>
    <w:rsid w:val="00C016DC"/>
    <w:rPr>
      <w:color w:val="800080"/>
      <w:u w:val="single"/>
    </w:rPr>
  </w:style>
  <w:style w:type="character" w:customStyle="1" w:styleId="eop">
    <w:name w:val="eop"/>
    <w:basedOn w:val="DefaultParagraphFont"/>
    <w:rsid w:val="00C016DC"/>
  </w:style>
  <w:style w:type="character" w:customStyle="1" w:styleId="linebreakblob">
    <w:name w:val="linebreakblob"/>
    <w:basedOn w:val="DefaultParagraphFont"/>
    <w:rsid w:val="00C016DC"/>
  </w:style>
  <w:style w:type="character" w:customStyle="1" w:styleId="scxw15301108">
    <w:name w:val="scxw15301108"/>
    <w:basedOn w:val="DefaultParagraphFont"/>
    <w:rsid w:val="00C016DC"/>
  </w:style>
  <w:style w:type="character" w:customStyle="1" w:styleId="contextualspellingandgrammarerror">
    <w:name w:val="contextualspellingandgrammarerror"/>
    <w:basedOn w:val="DefaultParagraphFont"/>
    <w:rsid w:val="00C016DC"/>
  </w:style>
  <w:style w:type="paragraph" w:styleId="Header">
    <w:name w:val="header"/>
    <w:basedOn w:val="Normal"/>
    <w:link w:val="HeaderChar"/>
    <w:uiPriority w:val="99"/>
    <w:unhideWhenUsed/>
    <w:rsid w:val="00C016DC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016DC"/>
  </w:style>
  <w:style w:type="paragraph" w:styleId="Footer">
    <w:name w:val="footer"/>
    <w:basedOn w:val="Normal"/>
    <w:link w:val="FooterChar"/>
    <w:uiPriority w:val="99"/>
    <w:unhideWhenUsed/>
    <w:rsid w:val="00C016DC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016DC"/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uiPriority w:val="99"/>
    <w:rsid w:val="00C016DC"/>
    <w:rPr>
      <w:color w:val="0563C1"/>
      <w:u w:val="single"/>
    </w:rPr>
  </w:style>
  <w:style w:type="paragraph" w:customStyle="1" w:styleId="paragraph">
    <w:name w:val="paragraph"/>
    <w:basedOn w:val="Normal"/>
    <w:rsid w:val="00C016DC"/>
    <w:pPr>
      <w:spacing w:before="100" w:beforeAutospacing="1" w:after="100" w:afterAutospacing="1"/>
    </w:pPr>
    <w:rPr>
      <w:rFonts w:ascii="Times" w:hAnsi="Times"/>
      <w:sz w:val="20"/>
      <w:szCs w:val="20"/>
      <w:lang w:val="en-US"/>
    </w:rPr>
  </w:style>
  <w:style w:type="character" w:customStyle="1" w:styleId="textrun">
    <w:name w:val="textrun"/>
    <w:basedOn w:val="DefaultParagraphFont"/>
    <w:rsid w:val="00C016DC"/>
  </w:style>
  <w:style w:type="character" w:customStyle="1" w:styleId="normaltextrun">
    <w:name w:val="normaltextrun"/>
    <w:basedOn w:val="DefaultParagraphFont"/>
    <w:rsid w:val="00C016DC"/>
  </w:style>
  <w:style w:type="character" w:customStyle="1" w:styleId="spellingerror">
    <w:name w:val="spellingerror"/>
    <w:basedOn w:val="DefaultParagraphFont"/>
    <w:rsid w:val="00C016DC"/>
  </w:style>
  <w:style w:type="character" w:styleId="FollowedHyperlink">
    <w:name w:val="FollowedHyperlink"/>
    <w:basedOn w:val="DefaultParagraphFont"/>
    <w:uiPriority w:val="99"/>
    <w:semiHidden/>
    <w:unhideWhenUsed/>
    <w:rsid w:val="00C016DC"/>
    <w:rPr>
      <w:color w:val="800080"/>
      <w:u w:val="single"/>
    </w:rPr>
  </w:style>
  <w:style w:type="character" w:customStyle="1" w:styleId="eop">
    <w:name w:val="eop"/>
    <w:basedOn w:val="DefaultParagraphFont"/>
    <w:rsid w:val="00C016DC"/>
  </w:style>
  <w:style w:type="character" w:customStyle="1" w:styleId="linebreakblob">
    <w:name w:val="linebreakblob"/>
    <w:basedOn w:val="DefaultParagraphFont"/>
    <w:rsid w:val="00C016DC"/>
  </w:style>
  <w:style w:type="character" w:customStyle="1" w:styleId="scxw15301108">
    <w:name w:val="scxw15301108"/>
    <w:basedOn w:val="DefaultParagraphFont"/>
    <w:rsid w:val="00C016DC"/>
  </w:style>
  <w:style w:type="character" w:customStyle="1" w:styleId="contextualspellingandgrammarerror">
    <w:name w:val="contextualspellingandgrammarerror"/>
    <w:basedOn w:val="DefaultParagraphFont"/>
    <w:rsid w:val="00C016DC"/>
  </w:style>
  <w:style w:type="paragraph" w:styleId="Header">
    <w:name w:val="header"/>
    <w:basedOn w:val="Normal"/>
    <w:link w:val="HeaderChar"/>
    <w:uiPriority w:val="99"/>
    <w:unhideWhenUsed/>
    <w:rsid w:val="00C016DC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016DC"/>
  </w:style>
  <w:style w:type="paragraph" w:styleId="Footer">
    <w:name w:val="footer"/>
    <w:basedOn w:val="Normal"/>
    <w:link w:val="FooterChar"/>
    <w:uiPriority w:val="99"/>
    <w:unhideWhenUsed/>
    <w:rsid w:val="00C016DC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016D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522597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5226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2615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01509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9529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3823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03631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9482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4383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688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5400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74282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09871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77305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0678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2835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0309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35102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8811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9739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82307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084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44088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6900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3108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80468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25944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165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67435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9058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1183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78250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5524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6316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3292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34609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65079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6263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62636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60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4072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76120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2025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2925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1787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8456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4231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433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776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1534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8826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1366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6655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9783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9864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88669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07390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39641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582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4506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6446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71038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1121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4321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5873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2735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0970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1722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57960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17513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818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0757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97700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76315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5749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14665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5891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998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2054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3019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9839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25205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4238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0303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09492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11530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41402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3425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1425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7534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53719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483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2121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06318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9186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46772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5424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70001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7879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22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3687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41705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1525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1780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51562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43782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53355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0852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3023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94825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24992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73747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52573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2796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8110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3474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58212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98832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39335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0855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6564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39100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header" Target="header1.xml"/><Relationship Id="rId8" Type="http://schemas.openxmlformats.org/officeDocument/2006/relationships/fontTable" Target="fontTable.xml"/><Relationship Id="rId9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6</Pages>
  <Words>2647</Words>
  <Characters>14087</Characters>
  <Application>Microsoft Macintosh Word</Application>
  <DocSecurity>0</DocSecurity>
  <Lines>2817</Lines>
  <Paragraphs>1521</Paragraphs>
  <ScaleCrop>false</ScaleCrop>
  <Company/>
  <LinksUpToDate>false</LinksUpToDate>
  <CharactersWithSpaces>15213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Teacher</dc:creator>
  <cp:keywords/>
  <dc:description/>
  <cp:lastModifiedBy>Teacher</cp:lastModifiedBy>
  <cp:revision>1</cp:revision>
  <dcterms:created xsi:type="dcterms:W3CDTF">2019-03-22T20:23:00Z</dcterms:created>
  <dcterms:modified xsi:type="dcterms:W3CDTF">2019-03-22T20:25:00Z</dcterms:modified>
</cp:coreProperties>
</file>